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1B47" w:rsidRPr="000E69BC" w14:paraId="769C636D" w14:textId="77777777">
        <w:trPr>
          <w:trHeight w:hRule="exact" w:val="1417"/>
          <w:jc w:val="center"/>
        </w:trPr>
        <w:tc>
          <w:tcPr>
            <w:tcW w:w="6804" w:type="dxa"/>
            <w:tcBorders>
              <w:top w:val="nil"/>
              <w:left w:val="nil"/>
              <w:bottom w:val="nil"/>
              <w:right w:val="nil"/>
            </w:tcBorders>
            <w:vAlign w:val="center"/>
          </w:tcPr>
          <w:p w14:paraId="76238F8F" w14:textId="77777777" w:rsidR="001D1B47" w:rsidRPr="000E69BC" w:rsidRDefault="00DD01FF">
            <w:pPr>
              <w:pStyle w:val="EPName"/>
            </w:pPr>
            <w:r w:rsidRPr="000E69BC">
              <w:t>Ευρωπαϊκό Κοινοβούλιο</w:t>
            </w:r>
          </w:p>
          <w:p w14:paraId="4D4763D9" w14:textId="77777777" w:rsidR="001D1B47" w:rsidRPr="000E69BC" w:rsidRDefault="00DD01FF">
            <w:pPr>
              <w:pStyle w:val="EPTerm"/>
            </w:pPr>
            <w:r w:rsidRPr="000E69BC">
              <w:t>2024-2029</w:t>
            </w:r>
          </w:p>
        </w:tc>
        <w:tc>
          <w:tcPr>
            <w:tcW w:w="2268" w:type="dxa"/>
            <w:tcBorders>
              <w:top w:val="nil"/>
              <w:left w:val="nil"/>
              <w:bottom w:val="nil"/>
              <w:right w:val="nil"/>
            </w:tcBorders>
          </w:tcPr>
          <w:p w14:paraId="46CE6242" w14:textId="77777777" w:rsidR="001D1B47" w:rsidRPr="000E69BC" w:rsidRDefault="007162D8">
            <w:pPr>
              <w:pStyle w:val="EPLogo"/>
            </w:pPr>
            <w:r>
              <w:pict w14:anchorId="3A74F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5pt">
                  <v:imagedata r:id="rId6" o:title=""/>
                </v:shape>
              </w:pict>
            </w:r>
          </w:p>
        </w:tc>
      </w:tr>
    </w:tbl>
    <w:p w14:paraId="689F4A8D" w14:textId="77777777" w:rsidR="001D1B47" w:rsidRPr="000E69BC" w:rsidRDefault="00DD01FF">
      <w:pPr>
        <w:pStyle w:val="LineTop"/>
      </w:pPr>
      <w:r w:rsidRPr="000E69BC">
        <w:t xml:space="preserve"> </w:t>
      </w:r>
    </w:p>
    <w:p w14:paraId="41FBEA19" w14:textId="77777777" w:rsidR="001D1B47" w:rsidRPr="000E69BC" w:rsidRDefault="00DD01FF">
      <w:pPr>
        <w:pStyle w:val="EPBody"/>
      </w:pPr>
      <w:r w:rsidRPr="007162D8">
        <w:rPr>
          <w:rStyle w:val="HideTWBExt"/>
          <w:rFonts w:eastAsia="Times New Roman"/>
          <w:i w:val="0"/>
        </w:rPr>
        <w:t>&lt;Commission&gt;</w:t>
      </w:r>
      <w:r w:rsidRPr="007162D8">
        <w:rPr>
          <w:rStyle w:val="HideTWBInt"/>
          <w:i w:val="0"/>
        </w:rPr>
        <w:t>{LIBE}</w:t>
      </w:r>
      <w:r w:rsidRPr="000E69BC">
        <w:t>Επιτροπή Πολιτικών Ελευθεριών, Δικαιοσύνης και Εσωτερικών Υποθέσεων</w:t>
      </w:r>
      <w:r w:rsidRPr="007162D8">
        <w:rPr>
          <w:rStyle w:val="HideTWBExt"/>
          <w:rFonts w:eastAsia="Times New Roman"/>
          <w:i w:val="0"/>
        </w:rPr>
        <w:t>&lt;/Commission&gt;</w:t>
      </w:r>
    </w:p>
    <w:p w14:paraId="7850A9FB" w14:textId="77777777" w:rsidR="001D1B47" w:rsidRPr="000E69BC" w:rsidRDefault="00DD01FF">
      <w:pPr>
        <w:pStyle w:val="LineBottom"/>
      </w:pPr>
      <w:r w:rsidRPr="000E69BC">
        <w:t xml:space="preserve"> </w:t>
      </w:r>
    </w:p>
    <w:p w14:paraId="4995E769" w14:textId="77777777" w:rsidR="001D1B47" w:rsidRPr="000E69BC" w:rsidRDefault="00DD01FF">
      <w:pPr>
        <w:pStyle w:val="CoverReference"/>
      </w:pPr>
      <w:r w:rsidRPr="007162D8">
        <w:rPr>
          <w:rStyle w:val="HideTWBExt"/>
          <w:rFonts w:eastAsia="Times New Roman"/>
          <w:b w:val="0"/>
        </w:rPr>
        <w:t>&lt;RefProc&gt;</w:t>
      </w:r>
      <w:r w:rsidRPr="000E69BC">
        <w:t>2025/0541</w:t>
      </w:r>
      <w:r w:rsidRPr="007162D8">
        <w:rPr>
          <w:rStyle w:val="HideTWBExt"/>
          <w:rFonts w:eastAsia="Times New Roman"/>
          <w:b w:val="0"/>
        </w:rPr>
        <w:t>&lt;/RefProc&gt;&lt;RefTypeProc&gt;</w:t>
      </w:r>
      <w:r w:rsidRPr="000E69BC">
        <w:t>(COD)</w:t>
      </w:r>
      <w:r w:rsidRPr="007162D8">
        <w:rPr>
          <w:rStyle w:val="HideTWBExt"/>
          <w:rFonts w:eastAsia="Times New Roman"/>
          <w:b w:val="0"/>
        </w:rPr>
        <w:t>&lt;/RefTypeProc&gt;</w:t>
      </w:r>
    </w:p>
    <w:p w14:paraId="16DB9046" w14:textId="77777777" w:rsidR="001D1B47" w:rsidRPr="000E69BC" w:rsidRDefault="00DD01FF">
      <w:pPr>
        <w:pStyle w:val="CoverDate"/>
      </w:pPr>
      <w:r w:rsidRPr="007162D8">
        <w:rPr>
          <w:rStyle w:val="HideTWBExt"/>
        </w:rPr>
        <w:t>&lt;Date&gt;</w:t>
      </w:r>
      <w:r w:rsidRPr="007162D8">
        <w:rPr>
          <w:rStyle w:val="HideTWBInt"/>
        </w:rPr>
        <w:t>{29/06/2026}</w:t>
      </w:r>
      <w:r w:rsidRPr="000E69BC">
        <w:t>29.6.2026</w:t>
      </w:r>
      <w:r w:rsidRPr="007162D8">
        <w:rPr>
          <w:rStyle w:val="HideTWBExt"/>
        </w:rPr>
        <w:t>&lt;/Date&gt;</w:t>
      </w:r>
    </w:p>
    <w:p w14:paraId="003A7AD7" w14:textId="77777777" w:rsidR="001D1B47" w:rsidRPr="000E69BC" w:rsidRDefault="00DD01FF">
      <w:pPr>
        <w:pStyle w:val="CoverDocType"/>
      </w:pPr>
      <w:r w:rsidRPr="007162D8">
        <w:rPr>
          <w:rStyle w:val="HideTWBExt"/>
          <w:b w:val="0"/>
        </w:rPr>
        <w:t>&lt;TypeAM&gt;</w:t>
      </w:r>
      <w:r w:rsidRPr="000E69BC">
        <w:t>ΤΡΟΠΟΛΟΓΙΕΣ</w:t>
      </w:r>
      <w:r w:rsidRPr="007162D8">
        <w:rPr>
          <w:rStyle w:val="HideTWBExt"/>
          <w:b w:val="0"/>
        </w:rPr>
        <w:t>&lt;/TypeAM&gt;</w:t>
      </w:r>
    </w:p>
    <w:p w14:paraId="5E87406D" w14:textId="77777777" w:rsidR="001D1B47" w:rsidRPr="000E69BC" w:rsidRDefault="00DD01FF">
      <w:pPr>
        <w:pStyle w:val="CoverDocType24a"/>
      </w:pPr>
      <w:r w:rsidRPr="007162D8">
        <w:rPr>
          <w:rStyle w:val="HideTWBExt"/>
          <w:rFonts w:eastAsia="Times New Roman"/>
          <w:b w:val="0"/>
        </w:rPr>
        <w:t>&lt;RangeAM&gt;</w:t>
      </w:r>
      <w:r w:rsidRPr="000E69BC">
        <w:t>18 - 205</w:t>
      </w:r>
      <w:r w:rsidRPr="007162D8">
        <w:rPr>
          <w:rStyle w:val="HideTWBExt"/>
          <w:rFonts w:eastAsia="Times New Roman"/>
          <w:b w:val="0"/>
        </w:rPr>
        <w:t>&lt;/RangeAM&gt;</w:t>
      </w:r>
    </w:p>
    <w:p w14:paraId="05BF89E4" w14:textId="77777777" w:rsidR="001D1B47" w:rsidRPr="000E69BC" w:rsidRDefault="00DD01FF">
      <w:pPr>
        <w:pStyle w:val="CoverBold"/>
      </w:pPr>
      <w:r w:rsidRPr="007162D8">
        <w:rPr>
          <w:rStyle w:val="HideTWBExt"/>
          <w:b w:val="0"/>
        </w:rPr>
        <w:t>&lt;TitreType&gt;</w:t>
      </w:r>
      <w:r w:rsidRPr="000E69BC">
        <w:t>Σχέδιο έκθεσης</w:t>
      </w:r>
      <w:r w:rsidRPr="007162D8">
        <w:rPr>
          <w:rStyle w:val="HideTWBExt"/>
          <w:b w:val="0"/>
        </w:rPr>
        <w:t>&lt;/TitreType&gt;</w:t>
      </w:r>
    </w:p>
    <w:p w14:paraId="2019AE19" w14:textId="77777777" w:rsidR="001D1B47" w:rsidRPr="000E69BC" w:rsidRDefault="00DD01FF">
      <w:pPr>
        <w:pStyle w:val="CoverBold"/>
      </w:pPr>
      <w:r w:rsidRPr="007162D8">
        <w:rPr>
          <w:rStyle w:val="HideTWBExt"/>
          <w:b w:val="0"/>
        </w:rPr>
        <w:t>&lt;Rapporteur&gt;</w:t>
      </w:r>
      <w:r w:rsidRPr="000E69BC">
        <w:t>Karlo Ressler</w:t>
      </w:r>
      <w:r w:rsidRPr="007162D8">
        <w:rPr>
          <w:rStyle w:val="HideTWBExt"/>
          <w:b w:val="0"/>
        </w:rPr>
        <w:t>&lt;/Rapporteur&gt;</w:t>
      </w:r>
    </w:p>
    <w:p w14:paraId="1438A663" w14:textId="77777777" w:rsidR="001D1B47" w:rsidRPr="000E69BC" w:rsidRDefault="00DD01FF">
      <w:pPr>
        <w:pStyle w:val="CoverNormal24a"/>
      </w:pPr>
      <w:r w:rsidRPr="007162D8">
        <w:rPr>
          <w:rStyle w:val="HideTWBExt"/>
        </w:rPr>
        <w:t>&lt;DocRefPE&gt;</w:t>
      </w:r>
      <w:r w:rsidRPr="000E69BC">
        <w:t>(PE788.793v01-00)</w:t>
      </w:r>
      <w:r w:rsidRPr="007162D8">
        <w:rPr>
          <w:rStyle w:val="HideTWBExt"/>
        </w:rPr>
        <w:t>&lt;/DocRefPE&gt;</w:t>
      </w:r>
    </w:p>
    <w:p w14:paraId="5C53EB5F" w14:textId="77777777" w:rsidR="001D1B47" w:rsidRPr="000E69BC" w:rsidRDefault="00DD01FF">
      <w:pPr>
        <w:pStyle w:val="CoverNormal24a"/>
      </w:pPr>
      <w:r w:rsidRPr="007162D8">
        <w:rPr>
          <w:rStyle w:val="HideTWBExt"/>
        </w:rPr>
        <w:t>&lt;Titre&gt;</w:t>
      </w:r>
      <w:r w:rsidRPr="000E69BC">
        <w:t>Θέσπιση της ενωσιακής στήριξης για τον χώρο Σένγκεν, για την ευρωπαϊκή ολοκληρωμένη διαχείριση των συνόρων και για την κοινή πολιτική θεωρήσεων για την περίοδο από το 2028 έως το 2034</w:t>
      </w:r>
      <w:r w:rsidRPr="007162D8">
        <w:rPr>
          <w:rStyle w:val="HideTWBExt"/>
        </w:rPr>
        <w:t>&lt;/Titre&gt;</w:t>
      </w:r>
    </w:p>
    <w:p w14:paraId="1A797953" w14:textId="77777777" w:rsidR="001D1B47" w:rsidRPr="000E69BC" w:rsidRDefault="00DD01FF">
      <w:pPr>
        <w:pStyle w:val="CoverNormal"/>
      </w:pPr>
      <w:r w:rsidRPr="007162D8">
        <w:rPr>
          <w:rStyle w:val="HideTWBExt"/>
        </w:rPr>
        <w:t>&lt;DocAmend&gt;</w:t>
      </w:r>
      <w:r w:rsidRPr="000E69BC">
        <w:t>Πρόταση κανονισμού</w:t>
      </w:r>
      <w:r w:rsidRPr="007162D8">
        <w:rPr>
          <w:rStyle w:val="HideTWBExt"/>
        </w:rPr>
        <w:t>&lt;/DocAmend&gt;</w:t>
      </w:r>
    </w:p>
    <w:p w14:paraId="41302883" w14:textId="77777777" w:rsidR="001D1B47" w:rsidRPr="000E69BC" w:rsidRDefault="00DD01FF">
      <w:pPr>
        <w:pStyle w:val="CoverNormal24a"/>
      </w:pPr>
      <w:r w:rsidRPr="007162D8">
        <w:rPr>
          <w:rStyle w:val="HideTWBExt"/>
        </w:rPr>
        <w:t>&lt;DocRef&gt;</w:t>
      </w:r>
      <w:r w:rsidRPr="000E69BC">
        <w:t>(COM(2025)0541 – 2025/0541(COD))</w:t>
      </w:r>
      <w:r w:rsidRPr="007162D8">
        <w:rPr>
          <w:rStyle w:val="HideTWBExt"/>
        </w:rPr>
        <w:t>&lt;/DocRef&gt;</w:t>
      </w:r>
    </w:p>
    <w:p w14:paraId="6F8F0EBE" w14:textId="77777777" w:rsidR="001D1B47" w:rsidRPr="000E69BC" w:rsidRDefault="00DD01FF">
      <w:r w:rsidRPr="000E69BC">
        <w:br w:type="page"/>
      </w:r>
      <w:r w:rsidRPr="000E69BC">
        <w:lastRenderedPageBreak/>
        <w:t>AM_Com_LegReport</w:t>
      </w:r>
    </w:p>
    <w:p w14:paraId="09F4532A" w14:textId="64DA045E" w:rsidR="000E69BC" w:rsidRPr="000E69BC" w:rsidRDefault="00DD01FF" w:rsidP="000E69BC">
      <w:pPr>
        <w:pStyle w:val="AmNumberTabs"/>
      </w:pPr>
      <w:r w:rsidRPr="000E69BC">
        <w:br w:type="page"/>
      </w:r>
      <w:r w:rsidR="000E69BC" w:rsidRPr="007162D8">
        <w:rPr>
          <w:rStyle w:val="HideTWBExt"/>
          <w:b w:val="0"/>
        </w:rPr>
        <w:lastRenderedPageBreak/>
        <w:t>&lt;RepeatBlock-AmendA&gt;&lt;AmendA&gt;</w:t>
      </w:r>
      <w:r w:rsidR="000E69BC" w:rsidRPr="000E69BC">
        <w:t>Τροπολογία</w:t>
      </w:r>
      <w:r w:rsidR="000E69BC" w:rsidRPr="000E69BC">
        <w:tab/>
      </w:r>
      <w:r w:rsidR="000E69BC" w:rsidRPr="000E69BC">
        <w:tab/>
      </w:r>
      <w:r w:rsidR="000E69BC" w:rsidRPr="007162D8">
        <w:rPr>
          <w:rStyle w:val="HideTWBExt"/>
          <w:b w:val="0"/>
        </w:rPr>
        <w:t>&lt;NumAmA&gt;</w:t>
      </w:r>
      <w:r w:rsidR="000E69BC" w:rsidRPr="000E69BC">
        <w:t>18</w:t>
      </w:r>
      <w:r w:rsidR="000E69BC" w:rsidRPr="007162D8">
        <w:rPr>
          <w:rStyle w:val="HideTWBExt"/>
          <w:b w:val="0"/>
        </w:rPr>
        <w:t>&lt;/NumAmA&gt;</w:t>
      </w:r>
    </w:p>
    <w:p w14:paraId="7D272475"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61AE912A" w14:textId="77777777" w:rsidR="000E69BC" w:rsidRPr="000E69BC" w:rsidRDefault="000E69BC" w:rsidP="000E69BC">
      <w:pPr>
        <w:pStyle w:val="NormalBold"/>
      </w:pPr>
      <w:r w:rsidRPr="007162D8">
        <w:rPr>
          <w:rStyle w:val="HideTWBExt"/>
          <w:b w:val="0"/>
        </w:rPr>
        <w:t>&lt;/RepeatBlock-By&gt;</w:t>
      </w:r>
    </w:p>
    <w:p w14:paraId="0103F16C" w14:textId="77777777" w:rsidR="000E69BC" w:rsidRPr="000E69BC" w:rsidRDefault="000E69BC" w:rsidP="000E69BC">
      <w:pPr>
        <w:pStyle w:val="NormalBold"/>
      </w:pPr>
      <w:r w:rsidRPr="007162D8">
        <w:rPr>
          <w:rStyle w:val="HideTWBExt"/>
          <w:b w:val="0"/>
        </w:rPr>
        <w:t>&lt;DocAmend&gt;</w:t>
      </w:r>
      <w:r w:rsidRPr="000E69BC">
        <w:t>Σχέδιο νομοθετικού ψηφίσματος</w:t>
      </w:r>
      <w:r w:rsidRPr="007162D8">
        <w:rPr>
          <w:rStyle w:val="HideTWBExt"/>
          <w:b w:val="0"/>
        </w:rPr>
        <w:t>&lt;/DocAmend&gt;</w:t>
      </w:r>
    </w:p>
    <w:p w14:paraId="0F5164B3" w14:textId="77777777" w:rsidR="000E69BC" w:rsidRPr="000E69BC" w:rsidRDefault="000E69BC" w:rsidP="000E69BC">
      <w:pPr>
        <w:pStyle w:val="NormalBold"/>
      </w:pPr>
      <w:r w:rsidRPr="007162D8">
        <w:rPr>
          <w:rStyle w:val="HideTWBExt"/>
          <w:b w:val="0"/>
        </w:rPr>
        <w:t>&lt;Article&gt;</w:t>
      </w:r>
      <w:r w:rsidRPr="000E69BC">
        <w:t>Αιτιολογική αναφορά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099DE59" w14:textId="77777777" w:rsidTr="00527FA7">
        <w:trPr>
          <w:trHeight w:hRule="exact" w:val="240"/>
          <w:jc w:val="center"/>
        </w:trPr>
        <w:tc>
          <w:tcPr>
            <w:tcW w:w="9752" w:type="dxa"/>
            <w:gridSpan w:val="2"/>
            <w:tcBorders>
              <w:top w:val="nil"/>
              <w:left w:val="nil"/>
              <w:bottom w:val="nil"/>
              <w:right w:val="nil"/>
            </w:tcBorders>
          </w:tcPr>
          <w:p w14:paraId="4090DDCD" w14:textId="77777777" w:rsidR="000E69BC" w:rsidRPr="000E69BC" w:rsidRDefault="000E69BC" w:rsidP="00527FA7"/>
        </w:tc>
      </w:tr>
      <w:tr w:rsidR="000E69BC" w:rsidRPr="000E69BC" w14:paraId="6DE47F80" w14:textId="77777777" w:rsidTr="00527FA7">
        <w:trPr>
          <w:trHeight w:val="240"/>
          <w:jc w:val="center"/>
        </w:trPr>
        <w:tc>
          <w:tcPr>
            <w:tcW w:w="4876" w:type="dxa"/>
            <w:tcBorders>
              <w:top w:val="nil"/>
              <w:left w:val="nil"/>
              <w:bottom w:val="nil"/>
              <w:right w:val="nil"/>
            </w:tcBorders>
          </w:tcPr>
          <w:p w14:paraId="79F3C875" w14:textId="77777777" w:rsidR="000E69BC" w:rsidRPr="000E69BC" w:rsidRDefault="000E69BC" w:rsidP="00527FA7">
            <w:pPr>
              <w:pStyle w:val="AmColumnHeading"/>
            </w:pPr>
            <w:r w:rsidRPr="000E69BC">
              <w:t>Σχέδιο νομοθετικού ψηφίσματος</w:t>
            </w:r>
          </w:p>
        </w:tc>
        <w:tc>
          <w:tcPr>
            <w:tcW w:w="4876" w:type="dxa"/>
            <w:tcBorders>
              <w:top w:val="nil"/>
              <w:left w:val="nil"/>
              <w:bottom w:val="nil"/>
              <w:right w:val="nil"/>
            </w:tcBorders>
          </w:tcPr>
          <w:p w14:paraId="185E1F53" w14:textId="77777777" w:rsidR="000E69BC" w:rsidRPr="000E69BC" w:rsidRDefault="000E69BC" w:rsidP="00527FA7">
            <w:pPr>
              <w:pStyle w:val="AmColumnHeading"/>
            </w:pPr>
            <w:r w:rsidRPr="000E69BC">
              <w:t>Τροπολογία</w:t>
            </w:r>
          </w:p>
        </w:tc>
      </w:tr>
      <w:tr w:rsidR="000E69BC" w:rsidRPr="000E69BC" w14:paraId="5581C7E1" w14:textId="77777777" w:rsidTr="00527FA7">
        <w:trPr>
          <w:jc w:val="center"/>
        </w:trPr>
        <w:tc>
          <w:tcPr>
            <w:tcW w:w="4876" w:type="dxa"/>
            <w:tcBorders>
              <w:top w:val="nil"/>
              <w:left w:val="nil"/>
              <w:bottom w:val="nil"/>
              <w:right w:val="nil"/>
            </w:tcBorders>
          </w:tcPr>
          <w:p w14:paraId="71FC5539" w14:textId="77777777" w:rsidR="000E69BC" w:rsidRPr="000E69BC" w:rsidRDefault="000E69BC" w:rsidP="00527FA7">
            <w:pPr>
              <w:pStyle w:val="Normal6a"/>
            </w:pPr>
            <w:r w:rsidRPr="000E69BC">
              <w:t>–</w:t>
            </w:r>
            <w:r w:rsidRPr="000E69BC">
              <w:tab/>
              <w:t xml:space="preserve">έχοντας υπόψη το άρθρο 294 παράγραφος 2, το άρθρο 77 παράγραφος 2 και το άρθρο 79 παράγραφος 2 </w:t>
            </w:r>
            <w:r w:rsidRPr="000E69BC">
              <w:rPr>
                <w:b/>
                <w:i/>
              </w:rPr>
              <w:t>στοιχεία γ) και</w:t>
            </w:r>
            <w:r w:rsidRPr="000E69BC">
              <w:t xml:space="preserve"> δ) της Συνθήκης για τη λειτουργία της Ευρωπαϊκής Ένωσης, σύμφωνα με τα οποία του υποβλήθηκε η πρόταση από την Επιτροπή (C10-0176/2025),</w:t>
            </w:r>
          </w:p>
        </w:tc>
        <w:tc>
          <w:tcPr>
            <w:tcW w:w="4876" w:type="dxa"/>
            <w:tcBorders>
              <w:top w:val="nil"/>
              <w:left w:val="nil"/>
              <w:bottom w:val="nil"/>
              <w:right w:val="nil"/>
            </w:tcBorders>
          </w:tcPr>
          <w:p w14:paraId="785E5222" w14:textId="77777777" w:rsidR="000E69BC" w:rsidRPr="000E69BC" w:rsidRDefault="000E69BC" w:rsidP="00527FA7">
            <w:pPr>
              <w:pStyle w:val="Normal6a"/>
            </w:pPr>
            <w:r w:rsidRPr="000E69BC">
              <w:t>–</w:t>
            </w:r>
            <w:r w:rsidRPr="000E69BC">
              <w:tab/>
              <w:t xml:space="preserve">έχοντας υπόψη το άρθρο 294 παράγραφος 2, το άρθρο 77 παράγραφος 2 και το άρθρο 79 παράγραφος 2 </w:t>
            </w:r>
            <w:r w:rsidRPr="000E69BC">
              <w:rPr>
                <w:b/>
                <w:i/>
              </w:rPr>
              <w:t>στοιχείο</w:t>
            </w:r>
            <w:r w:rsidRPr="000E69BC">
              <w:t xml:space="preserve"> δ) της Συνθήκης για τη λειτουργία της Ευρωπαϊκής Ένωσης, σύμφωνα με τα οποία του υποβλήθηκε η πρόταση από την Επιτροπή (C10/2025),</w:t>
            </w:r>
          </w:p>
        </w:tc>
      </w:tr>
    </w:tbl>
    <w:p w14:paraId="6EDDE15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11BE329" w14:textId="1AE66856" w:rsidR="000E69BC" w:rsidRPr="000E69BC" w:rsidRDefault="000E69BC" w:rsidP="000E69BC">
      <w:r w:rsidRPr="007162D8">
        <w:rPr>
          <w:rStyle w:val="HideTWBExt"/>
        </w:rPr>
        <w:t>&lt;/AmendA&gt;&lt;/RepeatBlock-AmendA&gt;</w:t>
      </w:r>
    </w:p>
    <w:p w14:paraId="45E5AFC3" w14:textId="143D6B16" w:rsidR="000E69BC" w:rsidRPr="000E69BC" w:rsidRDefault="000E69BC" w:rsidP="000E69BC">
      <w:pPr>
        <w:pStyle w:val="AmNumberTabs"/>
      </w:pPr>
      <w:r w:rsidRPr="007162D8">
        <w:rPr>
          <w:rStyle w:val="HideTWBExt"/>
          <w:b w:val="0"/>
        </w:rPr>
        <w:t>&lt;RepeatBlock-AmendB&gt;&lt;AmendB&gt;</w:t>
      </w:r>
      <w:r w:rsidRPr="000E69BC">
        <w:t>Τροπολογία</w:t>
      </w:r>
      <w:r w:rsidRPr="000E69BC">
        <w:tab/>
      </w:r>
      <w:r w:rsidRPr="000E69BC">
        <w:tab/>
      </w:r>
      <w:r w:rsidRPr="007162D8">
        <w:rPr>
          <w:rStyle w:val="HideTWBExt"/>
          <w:b w:val="0"/>
        </w:rPr>
        <w:t>&lt;NumAmB&gt;</w:t>
      </w:r>
      <w:r w:rsidRPr="000E69BC">
        <w:t>19</w:t>
      </w:r>
      <w:r w:rsidRPr="007162D8">
        <w:rPr>
          <w:rStyle w:val="HideTWBExt"/>
          <w:b w:val="0"/>
        </w:rPr>
        <w:t>&lt;/NumAmB&gt;</w:t>
      </w:r>
    </w:p>
    <w:p w14:paraId="1794B1E5"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3E7960CE" w14:textId="77777777" w:rsidR="000E69BC" w:rsidRPr="000E69BC" w:rsidRDefault="000E69BC" w:rsidP="000E69BC">
      <w:pPr>
        <w:pStyle w:val="NormalBold"/>
      </w:pPr>
      <w:r w:rsidRPr="007162D8">
        <w:rPr>
          <w:rStyle w:val="HideTWBExt"/>
          <w:b w:val="0"/>
        </w:rPr>
        <w:t>&lt;/RepeatBlock-By&gt;</w:t>
      </w:r>
    </w:p>
    <w:p w14:paraId="518384A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D85790D" w14:textId="77777777" w:rsidR="000E69BC" w:rsidRPr="000E69BC" w:rsidRDefault="000E69BC" w:rsidP="000E69BC">
      <w:pPr>
        <w:pStyle w:val="NormalBold"/>
      </w:pPr>
      <w:r w:rsidRPr="007162D8">
        <w:rPr>
          <w:rStyle w:val="HideTWBExt"/>
          <w:b w:val="0"/>
        </w:rPr>
        <w:t>&lt;Article&gt;</w:t>
      </w:r>
      <w:r w:rsidRPr="000E69BC">
        <w:t>Αιτιολογική αναφορά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05B8D7" w14:textId="77777777" w:rsidTr="00527FA7">
        <w:trPr>
          <w:trHeight w:hRule="exact" w:val="240"/>
          <w:jc w:val="center"/>
        </w:trPr>
        <w:tc>
          <w:tcPr>
            <w:tcW w:w="9752" w:type="dxa"/>
            <w:gridSpan w:val="2"/>
            <w:tcBorders>
              <w:top w:val="nil"/>
              <w:left w:val="nil"/>
              <w:bottom w:val="nil"/>
              <w:right w:val="nil"/>
            </w:tcBorders>
          </w:tcPr>
          <w:p w14:paraId="4481B4E6" w14:textId="77777777" w:rsidR="000E69BC" w:rsidRPr="000E69BC" w:rsidRDefault="000E69BC" w:rsidP="00527FA7"/>
        </w:tc>
      </w:tr>
      <w:tr w:rsidR="000E69BC" w:rsidRPr="000E69BC" w14:paraId="5CF617E6" w14:textId="77777777" w:rsidTr="00527FA7">
        <w:trPr>
          <w:trHeight w:val="240"/>
          <w:jc w:val="center"/>
        </w:trPr>
        <w:tc>
          <w:tcPr>
            <w:tcW w:w="4876" w:type="dxa"/>
            <w:tcBorders>
              <w:top w:val="nil"/>
              <w:left w:val="nil"/>
              <w:bottom w:val="nil"/>
              <w:right w:val="nil"/>
            </w:tcBorders>
          </w:tcPr>
          <w:p w14:paraId="5990EF6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83D9126" w14:textId="77777777" w:rsidR="000E69BC" w:rsidRPr="000E69BC" w:rsidRDefault="000E69BC" w:rsidP="00527FA7">
            <w:pPr>
              <w:pStyle w:val="AmColumnHeading"/>
            </w:pPr>
            <w:r w:rsidRPr="000E69BC">
              <w:t>Τροπολογία</w:t>
            </w:r>
          </w:p>
        </w:tc>
      </w:tr>
      <w:tr w:rsidR="000E69BC" w:rsidRPr="000E69BC" w14:paraId="4DF75637" w14:textId="77777777" w:rsidTr="00527FA7">
        <w:trPr>
          <w:jc w:val="center"/>
        </w:trPr>
        <w:tc>
          <w:tcPr>
            <w:tcW w:w="4876" w:type="dxa"/>
            <w:tcBorders>
              <w:top w:val="nil"/>
              <w:left w:val="nil"/>
              <w:bottom w:val="nil"/>
              <w:right w:val="nil"/>
            </w:tcBorders>
          </w:tcPr>
          <w:p w14:paraId="67FFBC20" w14:textId="77777777" w:rsidR="000E69BC" w:rsidRPr="000E69BC" w:rsidRDefault="000E69BC" w:rsidP="00527FA7">
            <w:pPr>
              <w:pStyle w:val="Normal6a"/>
            </w:pPr>
            <w:r w:rsidRPr="000E69BC">
              <w:t xml:space="preserve">Έχοντας υπόψη τη Συνθήκη για τη λειτουργία της Ευρωπαϊκής Ένωσης και ιδίως το άρθρο 77 παράγραφος 2 και το άρθρο 79 παράγραφος 2 </w:t>
            </w:r>
            <w:r w:rsidRPr="000E69BC">
              <w:rPr>
                <w:b/>
                <w:i/>
              </w:rPr>
              <w:t>στοιχεία γ) και</w:t>
            </w:r>
            <w:r w:rsidRPr="000E69BC">
              <w:t xml:space="preserve"> δ),</w:t>
            </w:r>
          </w:p>
        </w:tc>
        <w:tc>
          <w:tcPr>
            <w:tcW w:w="4876" w:type="dxa"/>
            <w:tcBorders>
              <w:top w:val="nil"/>
              <w:left w:val="nil"/>
              <w:bottom w:val="nil"/>
              <w:right w:val="nil"/>
            </w:tcBorders>
          </w:tcPr>
          <w:p w14:paraId="58E11534" w14:textId="77777777" w:rsidR="000E69BC" w:rsidRPr="000E69BC" w:rsidRDefault="000E69BC" w:rsidP="00527FA7">
            <w:pPr>
              <w:pStyle w:val="Normal6a"/>
            </w:pPr>
            <w:r w:rsidRPr="000E69BC">
              <w:t xml:space="preserve">Έχοντας υπόψη τη Συνθήκη για τη λειτουργία της Ευρωπαϊκής Ένωσης και ιδίως το άρθρο 77 παράγραφος 2 και το άρθρο 79 παράγραφος 2 </w:t>
            </w:r>
            <w:r w:rsidRPr="000E69BC">
              <w:rPr>
                <w:b/>
                <w:i/>
              </w:rPr>
              <w:t>στοιχείο</w:t>
            </w:r>
            <w:r w:rsidRPr="000E69BC">
              <w:t xml:space="preserve"> δ),</w:t>
            </w:r>
          </w:p>
        </w:tc>
      </w:tr>
    </w:tbl>
    <w:p w14:paraId="24B34C2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D7D5BA6"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1D319CDD" w14:textId="77777777" w:rsidR="000E69BC" w:rsidRPr="000E69BC" w:rsidRDefault="000E69BC" w:rsidP="000E69BC">
      <w:pPr>
        <w:pStyle w:val="AmJustText"/>
      </w:pPr>
      <w:r w:rsidRPr="000E69BC">
        <w:t>Η πολιτική επιστροφής χρηματοδοτείται στο πλαίσιο του μέσου για το άσυλο, τη μετανάστευση και την ένταξη. Θα πρέπει να αποφεύγουμε τη διπλή χρηματοδότηση για τον ίδιο στόχο.</w:t>
      </w:r>
    </w:p>
    <w:p w14:paraId="135B8E8C" w14:textId="77777777" w:rsidR="000E69BC" w:rsidRPr="000E69BC" w:rsidRDefault="000E69BC" w:rsidP="000E69BC">
      <w:r w:rsidRPr="007162D8">
        <w:rPr>
          <w:rStyle w:val="HideTWBExt"/>
        </w:rPr>
        <w:t>&lt;/AmendB&gt;</w:t>
      </w:r>
    </w:p>
    <w:p w14:paraId="070CC62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w:t>
      </w:r>
      <w:r w:rsidRPr="007162D8">
        <w:rPr>
          <w:rStyle w:val="HideTWBExt"/>
          <w:b w:val="0"/>
        </w:rPr>
        <w:t>&lt;/NumAmB&gt;</w:t>
      </w:r>
    </w:p>
    <w:p w14:paraId="101B211D"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BD1FF91" w14:textId="77777777" w:rsidR="000E69BC" w:rsidRPr="000E69BC" w:rsidRDefault="000E69BC" w:rsidP="000E69BC">
      <w:pPr>
        <w:pStyle w:val="NormalBold"/>
      </w:pPr>
      <w:r w:rsidRPr="007162D8">
        <w:rPr>
          <w:rStyle w:val="HideTWBExt"/>
          <w:b w:val="0"/>
        </w:rPr>
        <w:t>&lt;/RepeatBlock-By&gt;</w:t>
      </w:r>
    </w:p>
    <w:p w14:paraId="42465A0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FF9B902" w14:textId="77777777" w:rsidR="000E69BC" w:rsidRPr="000E69BC" w:rsidRDefault="000E69BC" w:rsidP="000E69BC">
      <w:pPr>
        <w:pStyle w:val="NormalBold"/>
      </w:pPr>
      <w:r w:rsidRPr="007162D8">
        <w:rPr>
          <w:rStyle w:val="HideTWBExt"/>
          <w:b w:val="0"/>
        </w:rPr>
        <w:lastRenderedPageBreak/>
        <w:t>&lt;Article&gt;</w:t>
      </w:r>
      <w:r w:rsidRPr="000E69BC">
        <w:t>Αιτιολογική σκέψη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F23DEA7" w14:textId="77777777" w:rsidTr="00527FA7">
        <w:trPr>
          <w:trHeight w:hRule="exact" w:val="240"/>
          <w:jc w:val="center"/>
        </w:trPr>
        <w:tc>
          <w:tcPr>
            <w:tcW w:w="9752" w:type="dxa"/>
            <w:gridSpan w:val="2"/>
            <w:tcBorders>
              <w:top w:val="nil"/>
              <w:left w:val="nil"/>
              <w:bottom w:val="nil"/>
              <w:right w:val="nil"/>
            </w:tcBorders>
          </w:tcPr>
          <w:p w14:paraId="4A3B471C" w14:textId="77777777" w:rsidR="000E69BC" w:rsidRPr="000E69BC" w:rsidRDefault="000E69BC" w:rsidP="00527FA7"/>
        </w:tc>
      </w:tr>
      <w:tr w:rsidR="000E69BC" w:rsidRPr="000E69BC" w14:paraId="5DBBBB6A" w14:textId="77777777" w:rsidTr="00527FA7">
        <w:trPr>
          <w:trHeight w:val="240"/>
          <w:jc w:val="center"/>
        </w:trPr>
        <w:tc>
          <w:tcPr>
            <w:tcW w:w="4876" w:type="dxa"/>
            <w:tcBorders>
              <w:top w:val="nil"/>
              <w:left w:val="nil"/>
              <w:bottom w:val="nil"/>
              <w:right w:val="nil"/>
            </w:tcBorders>
          </w:tcPr>
          <w:p w14:paraId="7E21929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900C613" w14:textId="77777777" w:rsidR="000E69BC" w:rsidRPr="000E69BC" w:rsidRDefault="000E69BC" w:rsidP="00527FA7">
            <w:pPr>
              <w:pStyle w:val="AmColumnHeading"/>
            </w:pPr>
            <w:r w:rsidRPr="000E69BC">
              <w:t>Τροπολογία</w:t>
            </w:r>
          </w:p>
        </w:tc>
      </w:tr>
      <w:tr w:rsidR="000E69BC" w:rsidRPr="000E69BC" w14:paraId="3B25577F" w14:textId="77777777" w:rsidTr="00527FA7">
        <w:trPr>
          <w:jc w:val="center"/>
        </w:trPr>
        <w:tc>
          <w:tcPr>
            <w:tcW w:w="4876" w:type="dxa"/>
            <w:tcBorders>
              <w:top w:val="nil"/>
              <w:left w:val="nil"/>
              <w:bottom w:val="nil"/>
              <w:right w:val="nil"/>
            </w:tcBorders>
          </w:tcPr>
          <w:p w14:paraId="0611BCA9" w14:textId="77777777" w:rsidR="000E69BC" w:rsidRPr="000E69BC" w:rsidRDefault="000E69BC" w:rsidP="00527FA7">
            <w:pPr>
              <w:pStyle w:val="Normal6a"/>
            </w:pPr>
            <w:r w:rsidRPr="000E69BC">
              <w:t>(1)</w:t>
            </w:r>
            <w:r w:rsidRPr="000E69BC">
              <w:tab/>
              <w:t>Ο στόχος της Ένωσης για τη συγκρότηση χώρου ελευθερίας, ασφάλειας και δικαιοσύνης σύμφωνα με το άρθρο 67 παράγραφος 1 της Συνθήκης για τη λειτουργία της Ευρωπαϊκής Ένωσης (στο εξής: ΣΛΕΕ) θα πρέπει να επιτευχθεί μέσω της παροχής ενωσιακής στήριξης για την ανάπτυξη της κοινής ενωσιακής πολιτικής στον τομέα του ελέγχου των εξωτερικών συνόρων, συμπεριλαμβανομένης της κοινής πολιτικής θεωρήσεων σύμφωνα με το άρθρο 77 παράγραφος 2 στοιχείο α) της ΣΛΕΕ.</w:t>
            </w:r>
          </w:p>
        </w:tc>
        <w:tc>
          <w:tcPr>
            <w:tcW w:w="4876" w:type="dxa"/>
            <w:tcBorders>
              <w:top w:val="nil"/>
              <w:left w:val="nil"/>
              <w:bottom w:val="nil"/>
              <w:right w:val="nil"/>
            </w:tcBorders>
          </w:tcPr>
          <w:p w14:paraId="717F4920" w14:textId="77777777" w:rsidR="000E69BC" w:rsidRPr="000E69BC" w:rsidRDefault="000E69BC" w:rsidP="00527FA7">
            <w:pPr>
              <w:pStyle w:val="Normal6a"/>
            </w:pPr>
            <w:r w:rsidRPr="000E69BC">
              <w:t>(1)</w:t>
            </w:r>
            <w:r w:rsidRPr="000E69BC">
              <w:tab/>
              <w:t>Ο στόχος της Ένωσης για τη συγκρότηση χώρου ελευθερίας, ασφάλειας και δικαιοσύνης σύμφωνα με το άρθρο 67 παράγραφος 1 της Συνθήκης για τη λειτουργία της Ευρωπαϊκής Ένωσης (στο εξής: ΣΛΕΕ) θα πρέπει να επιτευχθεί μέσω της παροχής ενωσιακής στήριξης για την ανάπτυξη της κοινής ενωσιακής πολιτικής στον τομέα του ελέγχου των εξωτερικών συνόρων, συμπεριλαμβανομένης της κοινής πολιτικής θεωρήσεων σύμφωνα με το άρθρο 77 παράγραφος 2 στοιχείο α) της ΣΛΕΕ</w:t>
            </w:r>
            <w:r w:rsidRPr="000E69BC">
              <w:rPr>
                <w:b/>
                <w:i/>
              </w:rPr>
              <w:t>, ενώ παράλληλα διασφαλίζεται η απουσία ελέγχων στα εσωτερικά σύνορα για τα πρόσωπα</w:t>
            </w:r>
            <w:r w:rsidRPr="000E69BC">
              <w:t>.</w:t>
            </w:r>
          </w:p>
        </w:tc>
      </w:tr>
    </w:tbl>
    <w:p w14:paraId="229A7B2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B745799" w14:textId="77777777" w:rsidR="000E69BC" w:rsidRPr="000E69BC" w:rsidRDefault="000E69BC" w:rsidP="000E69BC">
      <w:r w:rsidRPr="007162D8">
        <w:rPr>
          <w:rStyle w:val="HideTWBExt"/>
        </w:rPr>
        <w:t>&lt;/AmendB&gt;</w:t>
      </w:r>
    </w:p>
    <w:p w14:paraId="37E4423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21</w:t>
      </w:r>
      <w:r w:rsidRPr="007162D8">
        <w:rPr>
          <w:rStyle w:val="HideTWBExt"/>
          <w:b w:val="0"/>
        </w:rPr>
        <w:t>&lt;/NumAmB&gt;</w:t>
      </w:r>
    </w:p>
    <w:p w14:paraId="4ACBFC5C"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0E9D35DC" w14:textId="77777777" w:rsidR="000E69BC" w:rsidRPr="000E69BC" w:rsidRDefault="000E69BC" w:rsidP="000E69BC">
      <w:pPr>
        <w:pStyle w:val="NormalBold"/>
      </w:pPr>
      <w:r w:rsidRPr="007162D8">
        <w:rPr>
          <w:rStyle w:val="HideTWBExt"/>
          <w:b w:val="0"/>
        </w:rPr>
        <w:t>&lt;/RepeatBlock-By&gt;</w:t>
      </w:r>
    </w:p>
    <w:p w14:paraId="4027E3A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55485DB" w14:textId="77777777" w:rsidR="000E69BC" w:rsidRPr="000E69BC" w:rsidRDefault="000E69BC" w:rsidP="000E69BC">
      <w:pPr>
        <w:pStyle w:val="NormalBold"/>
      </w:pPr>
      <w:r w:rsidRPr="007162D8">
        <w:rPr>
          <w:rStyle w:val="HideTWBExt"/>
          <w:b w:val="0"/>
        </w:rPr>
        <w:t>&lt;Article&gt;</w:t>
      </w:r>
      <w:r w:rsidRPr="000E69BC">
        <w:t>Αιτιολογική σκέψη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5D5E1DE" w14:textId="77777777" w:rsidTr="00527FA7">
        <w:trPr>
          <w:trHeight w:hRule="exact" w:val="240"/>
          <w:jc w:val="center"/>
        </w:trPr>
        <w:tc>
          <w:tcPr>
            <w:tcW w:w="9752" w:type="dxa"/>
            <w:gridSpan w:val="2"/>
            <w:tcBorders>
              <w:top w:val="nil"/>
              <w:left w:val="nil"/>
              <w:bottom w:val="nil"/>
              <w:right w:val="nil"/>
            </w:tcBorders>
          </w:tcPr>
          <w:p w14:paraId="26A011C1" w14:textId="77777777" w:rsidR="000E69BC" w:rsidRPr="000E69BC" w:rsidRDefault="000E69BC" w:rsidP="00527FA7"/>
        </w:tc>
      </w:tr>
      <w:tr w:rsidR="000E69BC" w:rsidRPr="000E69BC" w14:paraId="384E2C23" w14:textId="77777777" w:rsidTr="00527FA7">
        <w:trPr>
          <w:trHeight w:val="240"/>
          <w:jc w:val="center"/>
        </w:trPr>
        <w:tc>
          <w:tcPr>
            <w:tcW w:w="4876" w:type="dxa"/>
            <w:tcBorders>
              <w:top w:val="nil"/>
              <w:left w:val="nil"/>
              <w:bottom w:val="nil"/>
              <w:right w:val="nil"/>
            </w:tcBorders>
          </w:tcPr>
          <w:p w14:paraId="5946E9C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0842362" w14:textId="77777777" w:rsidR="000E69BC" w:rsidRPr="000E69BC" w:rsidRDefault="000E69BC" w:rsidP="00527FA7">
            <w:pPr>
              <w:pStyle w:val="AmColumnHeading"/>
            </w:pPr>
            <w:r w:rsidRPr="000E69BC">
              <w:t>Τροπολογία</w:t>
            </w:r>
          </w:p>
        </w:tc>
      </w:tr>
      <w:tr w:rsidR="000E69BC" w:rsidRPr="000E69BC" w14:paraId="7D66DEDB" w14:textId="77777777" w:rsidTr="00527FA7">
        <w:trPr>
          <w:jc w:val="center"/>
        </w:trPr>
        <w:tc>
          <w:tcPr>
            <w:tcW w:w="4876" w:type="dxa"/>
            <w:tcBorders>
              <w:top w:val="nil"/>
              <w:left w:val="nil"/>
              <w:bottom w:val="nil"/>
              <w:right w:val="nil"/>
            </w:tcBorders>
          </w:tcPr>
          <w:p w14:paraId="2A0003C6" w14:textId="77777777" w:rsidR="000E69BC" w:rsidRPr="000E69BC" w:rsidRDefault="000E69BC" w:rsidP="00527FA7">
            <w:pPr>
              <w:pStyle w:val="Normal6a"/>
            </w:pPr>
            <w:r w:rsidRPr="000E69BC">
              <w:t>(1)</w:t>
            </w:r>
            <w:r w:rsidRPr="000E69BC">
              <w:tab/>
              <w:t>Ο στόχος της Ένωσης για τη συγκρότηση χώρου ελευθερίας, ασφάλειας και δικαιοσύνης σύμφωνα με το άρθρο 67 παράγραφος 1 της Συνθήκης για τη λειτουργία της Ευρωπαϊκής Ένωσης (στο εξής: ΣΛΕΕ) θα πρέπει να επιτευχθεί μέσω της παροχής ενωσιακής στήριξης για την ανάπτυξη της κοινής ενωσιακής πολιτικής στον τομέα</w:t>
            </w:r>
            <w:r w:rsidRPr="000E69BC">
              <w:rPr>
                <w:b/>
                <w:i/>
              </w:rPr>
              <w:t xml:space="preserve"> του ελέγχου</w:t>
            </w:r>
            <w:r w:rsidRPr="000E69BC">
              <w:t xml:space="preserve"> των εξωτερικών συνόρων</w:t>
            </w:r>
            <w:r w:rsidRPr="000E69BC">
              <w:rPr>
                <w:b/>
                <w:i/>
              </w:rPr>
              <w:t>, συμπεριλαμβανομένης</w:t>
            </w:r>
            <w:r w:rsidRPr="000E69BC">
              <w:t xml:space="preserve"> της κοινής πολιτικής θεωρήσεων σύμφωνα με το άρθρο 77 παράγραφος 2 στοιχείο α) της ΣΛΕΕ.</w:t>
            </w:r>
          </w:p>
        </w:tc>
        <w:tc>
          <w:tcPr>
            <w:tcW w:w="4876" w:type="dxa"/>
            <w:tcBorders>
              <w:top w:val="nil"/>
              <w:left w:val="nil"/>
              <w:bottom w:val="nil"/>
              <w:right w:val="nil"/>
            </w:tcBorders>
          </w:tcPr>
          <w:p w14:paraId="5D9D7A3A" w14:textId="77777777" w:rsidR="000E69BC" w:rsidRPr="000E69BC" w:rsidRDefault="000E69BC" w:rsidP="00527FA7">
            <w:pPr>
              <w:pStyle w:val="Normal6a"/>
            </w:pPr>
            <w:r w:rsidRPr="000E69BC">
              <w:t>(1)</w:t>
            </w:r>
            <w:r w:rsidRPr="000E69BC">
              <w:tab/>
              <w:t xml:space="preserve">Ο στόχος της Ένωσης για τη συγκρότηση χώρου ελευθερίας, ασφάλειας και δικαιοσύνης </w:t>
            </w:r>
            <w:r w:rsidRPr="000E69BC">
              <w:rPr>
                <w:b/>
                <w:i/>
              </w:rPr>
              <w:t>με σεβασμό στα ανθρώπινα δικαιώματα</w:t>
            </w:r>
            <w:r w:rsidRPr="000E69BC">
              <w:t xml:space="preserve"> σύμφωνα με το άρθρο 67 παράγραφος 1 της Συνθήκης για τη λειτουργία της Ευρωπαϊκής Ένωσης (στο εξής: ΣΛΕΕ) θα πρέπει να επιτευχθεί μέσω της παροχής ενωσιακής στήριξης για την ανάπτυξη της κοινής ενωσιακής πολιτικής στον τομέα </w:t>
            </w:r>
            <w:r w:rsidRPr="000E69BC">
              <w:rPr>
                <w:b/>
                <w:i/>
              </w:rPr>
              <w:t xml:space="preserve">της ολοκληρωμένης διαχείρισης συνόρων, των ελέγχων </w:t>
            </w:r>
            <w:r w:rsidRPr="000E69BC">
              <w:t>των εξωτερικών συνόρων</w:t>
            </w:r>
            <w:r w:rsidRPr="000E69BC">
              <w:rPr>
                <w:b/>
                <w:i/>
              </w:rPr>
              <w:t xml:space="preserve"> και </w:t>
            </w:r>
            <w:r w:rsidRPr="000E69BC">
              <w:t>της κοινής πολιτικής θεωρήσεων σύμφωνα με το άρθρο 77 παράγραφος 2 στοιχείο α) της ΣΛΕΕ.</w:t>
            </w:r>
          </w:p>
        </w:tc>
      </w:tr>
    </w:tbl>
    <w:p w14:paraId="6E8064F4"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EADC5F9"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B90B97F" w14:textId="77777777" w:rsidR="000E69BC" w:rsidRPr="000E69BC" w:rsidRDefault="000E69BC" w:rsidP="000E69BC">
      <w:pPr>
        <w:pStyle w:val="AmJustText"/>
      </w:pPr>
      <w:r w:rsidRPr="000E69BC">
        <w:t>Αντικατοπτρίζει καλύτερα τη διατύπωση του άρθρου 67 παράγραφος 1</w:t>
      </w:r>
    </w:p>
    <w:p w14:paraId="7A292762" w14:textId="77777777" w:rsidR="000E69BC" w:rsidRPr="000E69BC" w:rsidRDefault="000E69BC" w:rsidP="000E69BC">
      <w:r w:rsidRPr="007162D8">
        <w:rPr>
          <w:rStyle w:val="HideTWBExt"/>
        </w:rPr>
        <w:t>&lt;/AmendB&gt;</w:t>
      </w:r>
    </w:p>
    <w:p w14:paraId="723107C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22</w:t>
      </w:r>
      <w:r w:rsidRPr="007162D8">
        <w:rPr>
          <w:rStyle w:val="HideTWBExt"/>
          <w:b w:val="0"/>
        </w:rPr>
        <w:t>&lt;/NumAmB&gt;</w:t>
      </w:r>
    </w:p>
    <w:p w14:paraId="5E0546BF"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0B77F038" w14:textId="77777777" w:rsidR="000E69BC" w:rsidRPr="000E69BC" w:rsidRDefault="000E69BC" w:rsidP="000E69BC">
      <w:pPr>
        <w:pStyle w:val="NormalBold"/>
      </w:pPr>
      <w:r w:rsidRPr="007162D8">
        <w:rPr>
          <w:rStyle w:val="HideTWBExt"/>
          <w:b w:val="0"/>
        </w:rPr>
        <w:t>&lt;/RepeatBlock-By&gt;</w:t>
      </w:r>
    </w:p>
    <w:p w14:paraId="13475E3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3F68E4B" w14:textId="77777777" w:rsidR="000E69BC" w:rsidRPr="000E69BC" w:rsidRDefault="000E69BC" w:rsidP="000E69BC">
      <w:pPr>
        <w:pStyle w:val="NormalBold"/>
      </w:pPr>
      <w:r w:rsidRPr="007162D8">
        <w:rPr>
          <w:rStyle w:val="HideTWBExt"/>
          <w:b w:val="0"/>
        </w:rPr>
        <w:t>&lt;Article&gt;</w:t>
      </w:r>
      <w:r w:rsidRPr="000E69BC">
        <w:t>Αιτιολογική σκέψη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AE55F54" w14:textId="77777777" w:rsidTr="00527FA7">
        <w:trPr>
          <w:trHeight w:hRule="exact" w:val="240"/>
          <w:jc w:val="center"/>
        </w:trPr>
        <w:tc>
          <w:tcPr>
            <w:tcW w:w="9752" w:type="dxa"/>
            <w:gridSpan w:val="2"/>
            <w:tcBorders>
              <w:top w:val="nil"/>
              <w:left w:val="nil"/>
              <w:bottom w:val="nil"/>
              <w:right w:val="nil"/>
            </w:tcBorders>
          </w:tcPr>
          <w:p w14:paraId="14BDA811" w14:textId="77777777" w:rsidR="000E69BC" w:rsidRPr="000E69BC" w:rsidRDefault="000E69BC" w:rsidP="00527FA7"/>
        </w:tc>
      </w:tr>
      <w:tr w:rsidR="000E69BC" w:rsidRPr="000E69BC" w14:paraId="617A19EF" w14:textId="77777777" w:rsidTr="00527FA7">
        <w:trPr>
          <w:trHeight w:val="240"/>
          <w:jc w:val="center"/>
        </w:trPr>
        <w:tc>
          <w:tcPr>
            <w:tcW w:w="4876" w:type="dxa"/>
            <w:tcBorders>
              <w:top w:val="nil"/>
              <w:left w:val="nil"/>
              <w:bottom w:val="nil"/>
              <w:right w:val="nil"/>
            </w:tcBorders>
          </w:tcPr>
          <w:p w14:paraId="5C86FA7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143CF72" w14:textId="77777777" w:rsidR="000E69BC" w:rsidRPr="000E69BC" w:rsidRDefault="000E69BC" w:rsidP="00527FA7">
            <w:pPr>
              <w:pStyle w:val="AmColumnHeading"/>
            </w:pPr>
            <w:r w:rsidRPr="000E69BC">
              <w:t>Τροπολογία</w:t>
            </w:r>
          </w:p>
        </w:tc>
      </w:tr>
      <w:tr w:rsidR="000E69BC" w:rsidRPr="000E69BC" w14:paraId="01CEE85E" w14:textId="77777777" w:rsidTr="00527FA7">
        <w:trPr>
          <w:jc w:val="center"/>
        </w:trPr>
        <w:tc>
          <w:tcPr>
            <w:tcW w:w="4876" w:type="dxa"/>
            <w:tcBorders>
              <w:top w:val="nil"/>
              <w:left w:val="nil"/>
              <w:bottom w:val="nil"/>
              <w:right w:val="nil"/>
            </w:tcBorders>
          </w:tcPr>
          <w:p w14:paraId="2441D7A4" w14:textId="77777777" w:rsidR="000E69BC" w:rsidRPr="000E69BC" w:rsidRDefault="000E69BC" w:rsidP="00527FA7">
            <w:pPr>
              <w:pStyle w:val="Normal6a"/>
            </w:pPr>
            <w:r w:rsidRPr="000E69BC">
              <w:t>(2)</w:t>
            </w:r>
            <w:r w:rsidRPr="000E69BC">
              <w:tab/>
              <w:t>Προκειμένου να διασφαλιστεί η αποτελεσματική και αποδοτική λειτουργία του χώρου Σένγκεν χωρίς εσωτερικά σύνορα, είναι υψίστης σημασίας η ύπαρξη ισχυρού πλαισίου διακυβέρνησης</w:t>
            </w:r>
            <w:r w:rsidRPr="000E69BC">
              <w:rPr>
                <w:b/>
                <w:i/>
              </w:rPr>
              <w:t>, αποτελεσματικής ευρωπαϊκής ολοκληρωμένης διαχείρισης των συνόρων, υλοποιούμενης από την Ευρωπαϊκή Συνοριοφυλακή και Ακτοφυλακή, η οποία συστάθηκε με τον κανονισμό (ΕΕ) 2019/1896 του Ευρωπαϊκού Κοινοβουλίου και του Συμβουλίου</w:t>
            </w:r>
            <w:r w:rsidRPr="000E69BC">
              <w:rPr>
                <w:b/>
                <w:i/>
                <w:vertAlign w:val="superscript"/>
              </w:rPr>
              <w:t>3</w:t>
            </w:r>
            <w:r w:rsidRPr="000E69BC">
              <w:rPr>
                <w:b/>
                <w:i/>
              </w:rPr>
              <w:t>,</w:t>
            </w:r>
            <w:r w:rsidRPr="000E69BC">
              <w:t xml:space="preserve"> και ενωσιακής πολιτικής θεωρήσεων ώστε να διασφαλίζεται η ακεραιότητα και η ανθεκτικότητα του χώρου Σένγκεν.</w:t>
            </w:r>
          </w:p>
        </w:tc>
        <w:tc>
          <w:tcPr>
            <w:tcW w:w="4876" w:type="dxa"/>
            <w:tcBorders>
              <w:top w:val="nil"/>
              <w:left w:val="nil"/>
              <w:bottom w:val="nil"/>
              <w:right w:val="nil"/>
            </w:tcBorders>
          </w:tcPr>
          <w:p w14:paraId="0CFA850C" w14:textId="77777777" w:rsidR="000E69BC" w:rsidRPr="000E69BC" w:rsidRDefault="000E69BC" w:rsidP="00527FA7">
            <w:pPr>
              <w:pStyle w:val="Normal6a"/>
            </w:pPr>
            <w:r w:rsidRPr="000E69BC">
              <w:t>(2)</w:t>
            </w:r>
            <w:r w:rsidRPr="000E69BC">
              <w:tab/>
              <w:t>Προκειμένου να διασφαλιστεί η αποτελεσματική και αποδοτική λειτουργία του χώρου Σένγκεν χωρίς εσωτερικά σύνορα, είναι υψίστης σημασίας η ύπαρξη ισχυρού πλαισίου διακυβέρνησης και ενωσιακής πολιτικής θεωρήσεων ώστε να διασφαλίζεται η ακεραιότητα και η ανθεκτικότητα του χώρου Σένγκεν.</w:t>
            </w:r>
          </w:p>
        </w:tc>
      </w:tr>
      <w:tr w:rsidR="000E69BC" w:rsidRPr="000E69BC" w14:paraId="265AF674" w14:textId="77777777" w:rsidTr="00527FA7">
        <w:trPr>
          <w:jc w:val="center"/>
        </w:trPr>
        <w:tc>
          <w:tcPr>
            <w:tcW w:w="4876" w:type="dxa"/>
            <w:tcBorders>
              <w:top w:val="nil"/>
              <w:left w:val="nil"/>
              <w:bottom w:val="nil"/>
              <w:right w:val="nil"/>
            </w:tcBorders>
          </w:tcPr>
          <w:p w14:paraId="79B50ACD"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316C6492" w14:textId="77777777" w:rsidR="000E69BC" w:rsidRPr="000E69BC" w:rsidRDefault="000E69BC" w:rsidP="00527FA7"/>
        </w:tc>
      </w:tr>
      <w:tr w:rsidR="000E69BC" w:rsidRPr="000E69BC" w14:paraId="55D92BE4" w14:textId="77777777" w:rsidTr="00527FA7">
        <w:trPr>
          <w:jc w:val="center"/>
        </w:trPr>
        <w:tc>
          <w:tcPr>
            <w:tcW w:w="4876" w:type="dxa"/>
            <w:tcBorders>
              <w:top w:val="nil"/>
              <w:left w:val="nil"/>
              <w:bottom w:val="nil"/>
              <w:right w:val="nil"/>
            </w:tcBorders>
          </w:tcPr>
          <w:p w14:paraId="0AAD8993" w14:textId="77777777" w:rsidR="000E69BC" w:rsidRPr="000E69BC" w:rsidRDefault="000E69BC" w:rsidP="00527FA7">
            <w:pPr>
              <w:pStyle w:val="Normal6a"/>
            </w:pPr>
            <w:r w:rsidRPr="000E69BC">
              <w:rPr>
                <w:b/>
                <w:i/>
                <w:vertAlign w:val="superscript"/>
              </w:rPr>
              <w:t>3</w:t>
            </w:r>
            <w:r w:rsidRPr="000E69BC">
              <w:t xml:space="preserve"> </w:t>
            </w:r>
            <w:r w:rsidRPr="000E69BC">
              <w:rPr>
                <w:b/>
                <w:i/>
              </w:rPr>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ΕΕ L 347 της 20.12.2013, ELI: http://data.europa.eu/eli/reg/2019/1896/oj),</w:t>
            </w:r>
          </w:p>
        </w:tc>
        <w:tc>
          <w:tcPr>
            <w:tcW w:w="4876" w:type="dxa"/>
            <w:tcBorders>
              <w:top w:val="nil"/>
              <w:left w:val="nil"/>
              <w:bottom w:val="nil"/>
              <w:right w:val="nil"/>
            </w:tcBorders>
          </w:tcPr>
          <w:p w14:paraId="3E83802E" w14:textId="77777777" w:rsidR="000E69BC" w:rsidRPr="000E69BC" w:rsidRDefault="000E69BC" w:rsidP="00527FA7"/>
        </w:tc>
      </w:tr>
    </w:tbl>
    <w:p w14:paraId="0775B91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A4AC3CE" w14:textId="77777777" w:rsidR="000E69BC" w:rsidRPr="000E69BC" w:rsidRDefault="000E69BC" w:rsidP="000E69BC">
      <w:r w:rsidRPr="007162D8">
        <w:rPr>
          <w:rStyle w:val="HideTWBExt"/>
        </w:rPr>
        <w:t>&lt;/AmendB&gt;</w:t>
      </w:r>
    </w:p>
    <w:p w14:paraId="5B0BFBB7"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23</w:t>
      </w:r>
      <w:r w:rsidRPr="007162D8">
        <w:rPr>
          <w:rStyle w:val="HideTWBExt"/>
          <w:b w:val="0"/>
        </w:rPr>
        <w:t>&lt;/NumAmB&gt;</w:t>
      </w:r>
    </w:p>
    <w:p w14:paraId="75C47D1C"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0E008F04" w14:textId="77777777" w:rsidR="000E69BC" w:rsidRPr="000E69BC" w:rsidRDefault="000E69BC" w:rsidP="000E69BC">
      <w:pPr>
        <w:pStyle w:val="NormalBold"/>
      </w:pPr>
      <w:r w:rsidRPr="007162D8">
        <w:rPr>
          <w:rStyle w:val="HideTWBExt"/>
          <w:b w:val="0"/>
        </w:rPr>
        <w:t>&lt;/RepeatBlock-By&gt;</w:t>
      </w:r>
    </w:p>
    <w:p w14:paraId="467B390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047EB09" w14:textId="77777777" w:rsidR="000E69BC" w:rsidRPr="000E69BC" w:rsidRDefault="000E69BC" w:rsidP="000E69BC">
      <w:pPr>
        <w:pStyle w:val="NormalBold"/>
      </w:pPr>
      <w:r w:rsidRPr="007162D8">
        <w:rPr>
          <w:rStyle w:val="HideTWBExt"/>
          <w:b w:val="0"/>
        </w:rPr>
        <w:t>&lt;Article&gt;</w:t>
      </w:r>
      <w:r w:rsidRPr="000E69BC">
        <w:t>Αιτιολογική σκέψη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A449899" w14:textId="77777777" w:rsidTr="00527FA7">
        <w:trPr>
          <w:trHeight w:hRule="exact" w:val="240"/>
          <w:jc w:val="center"/>
        </w:trPr>
        <w:tc>
          <w:tcPr>
            <w:tcW w:w="9752" w:type="dxa"/>
            <w:gridSpan w:val="2"/>
            <w:tcBorders>
              <w:top w:val="nil"/>
              <w:left w:val="nil"/>
              <w:bottom w:val="nil"/>
              <w:right w:val="nil"/>
            </w:tcBorders>
          </w:tcPr>
          <w:p w14:paraId="621066CC" w14:textId="77777777" w:rsidR="000E69BC" w:rsidRPr="000E69BC" w:rsidRDefault="000E69BC" w:rsidP="00527FA7"/>
        </w:tc>
      </w:tr>
      <w:tr w:rsidR="000E69BC" w:rsidRPr="000E69BC" w14:paraId="09CE034A" w14:textId="77777777" w:rsidTr="00527FA7">
        <w:trPr>
          <w:trHeight w:val="240"/>
          <w:jc w:val="center"/>
        </w:trPr>
        <w:tc>
          <w:tcPr>
            <w:tcW w:w="4876" w:type="dxa"/>
            <w:tcBorders>
              <w:top w:val="nil"/>
              <w:left w:val="nil"/>
              <w:bottom w:val="nil"/>
              <w:right w:val="nil"/>
            </w:tcBorders>
          </w:tcPr>
          <w:p w14:paraId="249EEA7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F94C81D" w14:textId="77777777" w:rsidR="000E69BC" w:rsidRPr="000E69BC" w:rsidRDefault="000E69BC" w:rsidP="00527FA7">
            <w:pPr>
              <w:pStyle w:val="AmColumnHeading"/>
            </w:pPr>
            <w:r w:rsidRPr="000E69BC">
              <w:t>Τροπολογία</w:t>
            </w:r>
          </w:p>
        </w:tc>
      </w:tr>
      <w:tr w:rsidR="000E69BC" w:rsidRPr="000E69BC" w14:paraId="4DF6F813" w14:textId="77777777" w:rsidTr="00527FA7">
        <w:trPr>
          <w:jc w:val="center"/>
        </w:trPr>
        <w:tc>
          <w:tcPr>
            <w:tcW w:w="4876" w:type="dxa"/>
            <w:tcBorders>
              <w:top w:val="nil"/>
              <w:left w:val="nil"/>
              <w:bottom w:val="nil"/>
              <w:right w:val="nil"/>
            </w:tcBorders>
          </w:tcPr>
          <w:p w14:paraId="3F60E003" w14:textId="77777777" w:rsidR="000E69BC" w:rsidRPr="000E69BC" w:rsidRDefault="000E69BC" w:rsidP="00527FA7">
            <w:pPr>
              <w:pStyle w:val="Normal6a"/>
            </w:pPr>
            <w:r w:rsidRPr="000E69BC">
              <w:t>(2)</w:t>
            </w:r>
            <w:r w:rsidRPr="000E69BC">
              <w:tab/>
              <w:t>Προκειμένου να διασφαλιστεί η αποτελεσματική και αποδοτική λειτουργία του χώρου Σένγκεν χωρίς εσωτερικά σύνορα, είναι υψίστης σημασίας η ύπαρξη ισχυρού πλαισίου διακυβέρνησης, αποτελεσματικής ευρωπαϊκής ολοκληρωμένης διαχείρισης των συνόρων, υλοποιούμενης από την Ευρωπαϊκή Συνοριοφυλακή και Ακτοφυλακή, η οποία συστάθηκε με τον κανονισμό (ΕΕ) 2019/1896 του Ευρωπαϊκού Κοινοβουλίου και του Συμβουλίου</w:t>
            </w:r>
            <w:r w:rsidRPr="000E69BC">
              <w:rPr>
                <w:vertAlign w:val="superscript"/>
              </w:rPr>
              <w:t>3</w:t>
            </w:r>
            <w:r w:rsidRPr="000E69BC">
              <w:t>, και ενωσιακής πολιτικής θεωρήσεων ώστε να διασφαλίζεται η ακεραιότητα και η ανθεκτικότητα του χώρου Σένγκεν.</w:t>
            </w:r>
          </w:p>
        </w:tc>
        <w:tc>
          <w:tcPr>
            <w:tcW w:w="4876" w:type="dxa"/>
            <w:tcBorders>
              <w:top w:val="nil"/>
              <w:left w:val="nil"/>
              <w:bottom w:val="nil"/>
              <w:right w:val="nil"/>
            </w:tcBorders>
          </w:tcPr>
          <w:p w14:paraId="027E9A6D" w14:textId="77777777" w:rsidR="000E69BC" w:rsidRPr="000E69BC" w:rsidRDefault="000E69BC" w:rsidP="00527FA7">
            <w:pPr>
              <w:pStyle w:val="Normal6a"/>
            </w:pPr>
            <w:r w:rsidRPr="000E69BC">
              <w:t>(2)</w:t>
            </w:r>
            <w:r w:rsidRPr="000E69BC">
              <w:tab/>
              <w:t>Προκειμένου να διασφαλιστεί η αποτελεσματική και αποδοτική λειτουργία του χώρου Σένγκεν χωρίς εσωτερικά σύνορα, είναι υψίστης σημασίας η ύπαρξη ισχυρού πλαισίου διακυβέρνησης, αποτελεσματικής ευρωπαϊκής ολοκληρωμένης διαχείρισης των συνόρων, υλοποιούμενης από την Ευρωπαϊκή Συνοριοφυλακή και Ακτοφυλακή, η οποία συστάθηκε με τον κανονισμό (ΕΕ) 2019/1896 του Ευρωπαϊκού Κοινοβουλίου και του Συμβουλίου</w:t>
            </w:r>
            <w:r w:rsidRPr="000E69BC">
              <w:rPr>
                <w:vertAlign w:val="superscript"/>
              </w:rPr>
              <w:t>3</w:t>
            </w:r>
            <w:r w:rsidRPr="000E69BC">
              <w:t>, και ενωσιακής πολιτικής θεωρήσεων ώστε να διασφαλίζεται η ακεραιότητα και η ανθεκτικότητα του χώρου Σένγκεν</w:t>
            </w:r>
            <w:r w:rsidRPr="000E69BC">
              <w:rPr>
                <w:b/>
                <w:i/>
              </w:rPr>
              <w:t>, και να αποτρέπονται η παράνομη μετανάστευση, το διασυνοριακό έγκλημα και οι απειλές κατά της ασφάλειας</w:t>
            </w:r>
            <w:r w:rsidRPr="000E69BC">
              <w:t>.</w:t>
            </w:r>
          </w:p>
        </w:tc>
      </w:tr>
      <w:tr w:rsidR="000E69BC" w:rsidRPr="000E69BC" w14:paraId="2455EB29" w14:textId="77777777" w:rsidTr="00527FA7">
        <w:trPr>
          <w:jc w:val="center"/>
        </w:trPr>
        <w:tc>
          <w:tcPr>
            <w:tcW w:w="4876" w:type="dxa"/>
            <w:tcBorders>
              <w:top w:val="nil"/>
              <w:left w:val="nil"/>
              <w:bottom w:val="nil"/>
              <w:right w:val="nil"/>
            </w:tcBorders>
          </w:tcPr>
          <w:p w14:paraId="1697DEC1"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5B49412B" w14:textId="77777777" w:rsidR="000E69BC" w:rsidRPr="000E69BC" w:rsidRDefault="000E69BC" w:rsidP="00527FA7">
            <w:pPr>
              <w:pStyle w:val="Normal6a"/>
            </w:pPr>
            <w:r w:rsidRPr="000E69BC">
              <w:rPr>
                <w:b/>
                <w:i/>
              </w:rPr>
              <w:t>_________________</w:t>
            </w:r>
          </w:p>
        </w:tc>
      </w:tr>
      <w:tr w:rsidR="000E69BC" w:rsidRPr="000E69BC" w14:paraId="41743D34" w14:textId="77777777" w:rsidTr="00527FA7">
        <w:trPr>
          <w:jc w:val="center"/>
        </w:trPr>
        <w:tc>
          <w:tcPr>
            <w:tcW w:w="4876" w:type="dxa"/>
            <w:tcBorders>
              <w:top w:val="nil"/>
              <w:left w:val="nil"/>
              <w:bottom w:val="nil"/>
              <w:right w:val="nil"/>
            </w:tcBorders>
          </w:tcPr>
          <w:p w14:paraId="0F2B43E3" w14:textId="77777777" w:rsidR="000E69BC" w:rsidRPr="000E69BC" w:rsidRDefault="000E69BC" w:rsidP="00527FA7">
            <w:pPr>
              <w:pStyle w:val="Normal6a"/>
            </w:pPr>
            <w:r w:rsidRPr="000E69BC">
              <w:rPr>
                <w:vertAlign w:val="superscript"/>
              </w:rPr>
              <w:t>3</w:t>
            </w:r>
            <w:r w:rsidRPr="000E69BC">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c>
          <w:tcPr>
            <w:tcW w:w="4876" w:type="dxa"/>
            <w:tcBorders>
              <w:top w:val="nil"/>
              <w:left w:val="nil"/>
              <w:bottom w:val="nil"/>
              <w:right w:val="nil"/>
            </w:tcBorders>
          </w:tcPr>
          <w:p w14:paraId="09D81397" w14:textId="77777777" w:rsidR="000E69BC" w:rsidRPr="000E69BC" w:rsidRDefault="000E69BC" w:rsidP="00527FA7">
            <w:pPr>
              <w:pStyle w:val="Normal6a"/>
            </w:pPr>
            <w:r w:rsidRPr="000E69BC">
              <w:rPr>
                <w:vertAlign w:val="superscript"/>
              </w:rPr>
              <w:t>3</w:t>
            </w:r>
            <w:r w:rsidRPr="000E69BC">
              <w:t xml:space="preserve"> 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http://data.europa.eu/eli/reg/2019/1896/oj).</w:t>
            </w:r>
          </w:p>
        </w:tc>
      </w:tr>
    </w:tbl>
    <w:p w14:paraId="235CDA52"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3C303AE1" w14:textId="77777777" w:rsidR="000E69BC" w:rsidRPr="000E69BC" w:rsidRDefault="000E69BC" w:rsidP="000E69BC">
      <w:r w:rsidRPr="007162D8">
        <w:rPr>
          <w:rStyle w:val="HideTWBExt"/>
        </w:rPr>
        <w:t>&lt;/AmendB&gt;</w:t>
      </w:r>
    </w:p>
    <w:p w14:paraId="2ACE945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24</w:t>
      </w:r>
      <w:r w:rsidRPr="007162D8">
        <w:rPr>
          <w:rStyle w:val="HideTWBExt"/>
          <w:b w:val="0"/>
        </w:rPr>
        <w:t>&lt;/NumAmB&gt;</w:t>
      </w:r>
    </w:p>
    <w:p w14:paraId="521EC7FE"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01EB400E" w14:textId="77777777" w:rsidR="000E69BC" w:rsidRPr="000E69BC" w:rsidRDefault="000E69BC" w:rsidP="000E69BC">
      <w:pPr>
        <w:pStyle w:val="NormalBold"/>
      </w:pPr>
      <w:r w:rsidRPr="007162D8">
        <w:rPr>
          <w:rStyle w:val="HideTWBExt"/>
          <w:b w:val="0"/>
        </w:rPr>
        <w:t>&lt;/RepeatBlock-By&gt;</w:t>
      </w:r>
    </w:p>
    <w:p w14:paraId="3905185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3830DB0" w14:textId="77777777" w:rsidR="000E69BC" w:rsidRPr="000E69BC" w:rsidRDefault="000E69BC" w:rsidP="000E69BC">
      <w:pPr>
        <w:pStyle w:val="NormalBold"/>
      </w:pPr>
      <w:r w:rsidRPr="007162D8">
        <w:rPr>
          <w:rStyle w:val="HideTWBExt"/>
          <w:b w:val="0"/>
        </w:rPr>
        <w:t>&lt;Article&gt;</w:t>
      </w:r>
      <w:r w:rsidRPr="000E69BC">
        <w:t>Αιτιολογική σκέψη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906A28C" w14:textId="77777777" w:rsidTr="00527FA7">
        <w:trPr>
          <w:trHeight w:hRule="exact" w:val="240"/>
          <w:jc w:val="center"/>
        </w:trPr>
        <w:tc>
          <w:tcPr>
            <w:tcW w:w="9752" w:type="dxa"/>
            <w:gridSpan w:val="2"/>
            <w:tcBorders>
              <w:top w:val="nil"/>
              <w:left w:val="nil"/>
              <w:bottom w:val="nil"/>
              <w:right w:val="nil"/>
            </w:tcBorders>
          </w:tcPr>
          <w:p w14:paraId="25B0C1C6" w14:textId="77777777" w:rsidR="000E69BC" w:rsidRPr="000E69BC" w:rsidRDefault="000E69BC" w:rsidP="00527FA7"/>
        </w:tc>
      </w:tr>
      <w:tr w:rsidR="000E69BC" w:rsidRPr="000E69BC" w14:paraId="0CF260D8" w14:textId="77777777" w:rsidTr="00527FA7">
        <w:trPr>
          <w:trHeight w:val="240"/>
          <w:jc w:val="center"/>
        </w:trPr>
        <w:tc>
          <w:tcPr>
            <w:tcW w:w="4876" w:type="dxa"/>
            <w:tcBorders>
              <w:top w:val="nil"/>
              <w:left w:val="nil"/>
              <w:bottom w:val="nil"/>
              <w:right w:val="nil"/>
            </w:tcBorders>
          </w:tcPr>
          <w:p w14:paraId="5E9691A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15D8CE0" w14:textId="77777777" w:rsidR="000E69BC" w:rsidRPr="000E69BC" w:rsidRDefault="000E69BC" w:rsidP="00527FA7">
            <w:pPr>
              <w:pStyle w:val="AmColumnHeading"/>
            </w:pPr>
            <w:r w:rsidRPr="000E69BC">
              <w:t>Τροπολογία</w:t>
            </w:r>
          </w:p>
        </w:tc>
      </w:tr>
      <w:tr w:rsidR="000E69BC" w:rsidRPr="000E69BC" w14:paraId="0CD3BD06" w14:textId="77777777" w:rsidTr="00527FA7">
        <w:trPr>
          <w:jc w:val="center"/>
        </w:trPr>
        <w:tc>
          <w:tcPr>
            <w:tcW w:w="4876" w:type="dxa"/>
            <w:tcBorders>
              <w:top w:val="nil"/>
              <w:left w:val="nil"/>
              <w:bottom w:val="nil"/>
              <w:right w:val="nil"/>
            </w:tcBorders>
          </w:tcPr>
          <w:p w14:paraId="4979EE6C" w14:textId="77777777" w:rsidR="000E69BC" w:rsidRPr="000E69BC" w:rsidRDefault="000E69BC" w:rsidP="00527FA7">
            <w:pPr>
              <w:pStyle w:val="Normal6a"/>
            </w:pPr>
            <w:r w:rsidRPr="000E69BC">
              <w:t>(2)</w:t>
            </w:r>
            <w:r w:rsidRPr="000E69BC">
              <w:tab/>
              <w:t xml:space="preserve">Προκειμένου να διασφαλιστεί η αποτελεσματική και αποδοτική λειτουργία του χώρου Σένγκεν </w:t>
            </w:r>
            <w:r w:rsidRPr="000E69BC">
              <w:rPr>
                <w:b/>
                <w:i/>
              </w:rPr>
              <w:t>χωρίς</w:t>
            </w:r>
            <w:r w:rsidRPr="000E69BC">
              <w:t xml:space="preserve"> εσωτερικά σύνορα, είναι υψίστης σημασίας η ύπαρξη ισχυρού πλαισίου διακυβέρνησης, αποτελεσματικής ευρωπαϊκής ολοκληρωμένης διαχείρισης των συνόρων, </w:t>
            </w:r>
            <w:r w:rsidRPr="000E69BC">
              <w:rPr>
                <w:b/>
                <w:i/>
              </w:rPr>
              <w:t>υλοποιούμενης από την Ευρωπαϊκή Συνοριοφυλακή και Ακτοφυλακή, η οποία συστάθηκε με τον κανονισμό (ΕΕ) 2019/1896 του Ευρωπαϊκού Κοινοβουλίου και του Συμβουλίου</w:t>
            </w:r>
            <w:r w:rsidRPr="000E69BC">
              <w:rPr>
                <w:b/>
                <w:i/>
                <w:vertAlign w:val="superscript"/>
              </w:rPr>
              <w:t>3</w:t>
            </w:r>
            <w:r w:rsidRPr="000E69BC">
              <w:t xml:space="preserve">, και ενωσιακής πολιτικής θεωρήσεων </w:t>
            </w:r>
            <w:r w:rsidRPr="000E69BC">
              <w:rPr>
                <w:b/>
                <w:i/>
              </w:rPr>
              <w:t>ώστε να διασφαλίζεται η ακεραιότητα και η ανθεκτικότητα του χώρου Σένγκεν</w:t>
            </w:r>
            <w:r w:rsidRPr="000E69BC">
              <w:t>.</w:t>
            </w:r>
          </w:p>
        </w:tc>
        <w:tc>
          <w:tcPr>
            <w:tcW w:w="4876" w:type="dxa"/>
            <w:tcBorders>
              <w:top w:val="nil"/>
              <w:left w:val="nil"/>
              <w:bottom w:val="nil"/>
              <w:right w:val="nil"/>
            </w:tcBorders>
          </w:tcPr>
          <w:p w14:paraId="65BC88AA" w14:textId="77777777" w:rsidR="000E69BC" w:rsidRPr="000E69BC" w:rsidRDefault="000E69BC" w:rsidP="00527FA7">
            <w:pPr>
              <w:pStyle w:val="Normal6a"/>
            </w:pPr>
            <w:r w:rsidRPr="000E69BC">
              <w:t>(2)</w:t>
            </w:r>
            <w:r w:rsidRPr="000E69BC">
              <w:tab/>
              <w:t>Προκειμένου να διασφαλιστεί η αποτελεσματική και αποδοτική λειτουργία του χώρου Σένγκεν</w:t>
            </w:r>
            <w:r w:rsidRPr="000E69BC">
              <w:rPr>
                <w:b/>
                <w:i/>
              </w:rPr>
              <w:t>, καθώς και για να διασφαλιστεί η απουσία οποιωνδήποτε ελέγχων σε πρόσωπα, ανεξαρτήτως εθνικότητας, κατά τη διέλευσή τους στα</w:t>
            </w:r>
            <w:r w:rsidRPr="000E69BC">
              <w:t xml:space="preserve"> εσωτερικά σύνορα, είναι υψίστης σημασίας η ύπαρξη ισχυρού πλαισίου διακυβέρνησης, αποτελεσματικής ευρωπαϊκής ολοκληρωμένης διαχείρισης των συνόρων, και </w:t>
            </w:r>
            <w:r w:rsidRPr="000E69BC">
              <w:rPr>
                <w:b/>
                <w:i/>
              </w:rPr>
              <w:t xml:space="preserve">μια κοινής </w:t>
            </w:r>
            <w:r w:rsidRPr="000E69BC">
              <w:t>ενωσιακής πολιτικής θεωρήσεων.</w:t>
            </w:r>
          </w:p>
        </w:tc>
      </w:tr>
      <w:tr w:rsidR="000E69BC" w:rsidRPr="000E69BC" w14:paraId="0AA46172" w14:textId="77777777" w:rsidTr="00527FA7">
        <w:trPr>
          <w:jc w:val="center"/>
        </w:trPr>
        <w:tc>
          <w:tcPr>
            <w:tcW w:w="4876" w:type="dxa"/>
            <w:tcBorders>
              <w:top w:val="nil"/>
              <w:left w:val="nil"/>
              <w:bottom w:val="nil"/>
              <w:right w:val="nil"/>
            </w:tcBorders>
          </w:tcPr>
          <w:p w14:paraId="32074BCC"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5CF3A8ED" w14:textId="77777777" w:rsidR="000E69BC" w:rsidRPr="000E69BC" w:rsidRDefault="000E69BC" w:rsidP="00527FA7"/>
        </w:tc>
      </w:tr>
      <w:tr w:rsidR="000E69BC" w:rsidRPr="000E69BC" w14:paraId="79F3ED1E" w14:textId="77777777" w:rsidTr="00527FA7">
        <w:trPr>
          <w:jc w:val="center"/>
        </w:trPr>
        <w:tc>
          <w:tcPr>
            <w:tcW w:w="4876" w:type="dxa"/>
            <w:tcBorders>
              <w:top w:val="nil"/>
              <w:left w:val="nil"/>
              <w:bottom w:val="nil"/>
              <w:right w:val="nil"/>
            </w:tcBorders>
          </w:tcPr>
          <w:p w14:paraId="5F3B019E" w14:textId="77777777" w:rsidR="000E69BC" w:rsidRPr="000E69BC" w:rsidRDefault="000E69BC" w:rsidP="00527FA7">
            <w:pPr>
              <w:pStyle w:val="Normal6a"/>
            </w:pPr>
            <w:r w:rsidRPr="000E69BC">
              <w:rPr>
                <w:b/>
                <w:i/>
                <w:vertAlign w:val="superscript"/>
              </w:rPr>
              <w:t>3</w:t>
            </w:r>
            <w:r w:rsidRPr="000E69BC">
              <w:t xml:space="preserve"> </w:t>
            </w:r>
            <w:r w:rsidRPr="000E69BC">
              <w:rPr>
                <w:b/>
                <w:i/>
              </w:rPr>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ΕΕ L 347 της 20.12.2013, ELI: http://data.europa.eu/eli/reg/2019/1896/oj),</w:t>
            </w:r>
          </w:p>
        </w:tc>
        <w:tc>
          <w:tcPr>
            <w:tcW w:w="4876" w:type="dxa"/>
            <w:tcBorders>
              <w:top w:val="nil"/>
              <w:left w:val="nil"/>
              <w:bottom w:val="nil"/>
              <w:right w:val="nil"/>
            </w:tcBorders>
          </w:tcPr>
          <w:p w14:paraId="75B9F4DE" w14:textId="77777777" w:rsidR="000E69BC" w:rsidRPr="000E69BC" w:rsidRDefault="000E69BC" w:rsidP="00527FA7"/>
        </w:tc>
      </w:tr>
    </w:tbl>
    <w:p w14:paraId="1DDC9D7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392E5E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2589D34A" w14:textId="77777777" w:rsidR="000E69BC" w:rsidRPr="000E69BC" w:rsidRDefault="000E69BC" w:rsidP="000E69BC">
      <w:pPr>
        <w:pStyle w:val="AmJustText"/>
      </w:pPr>
      <w:r w:rsidRPr="000E69BC">
        <w:t>Αντικατοπτρίζει καλύτερα τη διατύπωση του άρθρου 77 παράγραφος 2. Ο Ευρωπαϊκός Οργανισμός Συνοριοφυλακής και Ακτοφυλακής διαθέτει προτεινόμενο προϋπολογισμό μεγαλύτερο από εκείνον που προτείνεται για τον κανονισμό για το άσυλο, τη μετανάστευση και την ένταξη, γεγονός που αναμένεται να του επιτρέψει να εκπληρώσει τα καθήκοντά του χωρίς προσφυγή στο εν λόγω χρηματοδοτικό μέσο.</w:t>
      </w:r>
    </w:p>
    <w:p w14:paraId="337B7C99" w14:textId="77777777" w:rsidR="000E69BC" w:rsidRPr="000E69BC" w:rsidRDefault="000E69BC" w:rsidP="000E69BC">
      <w:r w:rsidRPr="007162D8">
        <w:rPr>
          <w:rStyle w:val="HideTWBExt"/>
        </w:rPr>
        <w:t>&lt;/AmendB&gt;</w:t>
      </w:r>
    </w:p>
    <w:p w14:paraId="416A0F3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25</w:t>
      </w:r>
      <w:r w:rsidRPr="007162D8">
        <w:rPr>
          <w:rStyle w:val="HideTWBExt"/>
          <w:b w:val="0"/>
        </w:rPr>
        <w:t>&lt;/NumAmB&gt;</w:t>
      </w:r>
    </w:p>
    <w:p w14:paraId="1CD5E288"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54604E6D" w14:textId="77777777" w:rsidR="000E69BC" w:rsidRPr="000E69BC" w:rsidRDefault="000E69BC" w:rsidP="000E69BC">
      <w:pPr>
        <w:pStyle w:val="NormalBold"/>
      </w:pPr>
      <w:r w:rsidRPr="007162D8">
        <w:rPr>
          <w:rStyle w:val="HideTWBExt"/>
          <w:b w:val="0"/>
        </w:rPr>
        <w:t>&lt;/RepeatBlock-By&gt;</w:t>
      </w:r>
    </w:p>
    <w:p w14:paraId="0DAD8F5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6605A4A"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979B18E" w14:textId="77777777" w:rsidTr="00527FA7">
        <w:trPr>
          <w:trHeight w:hRule="exact" w:val="240"/>
          <w:jc w:val="center"/>
        </w:trPr>
        <w:tc>
          <w:tcPr>
            <w:tcW w:w="9752" w:type="dxa"/>
            <w:gridSpan w:val="2"/>
            <w:tcBorders>
              <w:top w:val="nil"/>
              <w:left w:val="nil"/>
              <w:bottom w:val="nil"/>
              <w:right w:val="nil"/>
            </w:tcBorders>
          </w:tcPr>
          <w:p w14:paraId="49749B61" w14:textId="77777777" w:rsidR="000E69BC" w:rsidRPr="000E69BC" w:rsidRDefault="000E69BC" w:rsidP="00527FA7"/>
        </w:tc>
      </w:tr>
      <w:tr w:rsidR="000E69BC" w:rsidRPr="000E69BC" w14:paraId="081324BA" w14:textId="77777777" w:rsidTr="00527FA7">
        <w:trPr>
          <w:trHeight w:val="240"/>
          <w:jc w:val="center"/>
        </w:trPr>
        <w:tc>
          <w:tcPr>
            <w:tcW w:w="4876" w:type="dxa"/>
            <w:tcBorders>
              <w:top w:val="nil"/>
              <w:left w:val="nil"/>
              <w:bottom w:val="nil"/>
              <w:right w:val="nil"/>
            </w:tcBorders>
          </w:tcPr>
          <w:p w14:paraId="6C9D5BD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BD93D57" w14:textId="77777777" w:rsidR="000E69BC" w:rsidRPr="000E69BC" w:rsidRDefault="000E69BC" w:rsidP="00527FA7">
            <w:pPr>
              <w:pStyle w:val="AmColumnHeading"/>
            </w:pPr>
            <w:r w:rsidRPr="000E69BC">
              <w:t>Τροπολογία</w:t>
            </w:r>
          </w:p>
        </w:tc>
      </w:tr>
      <w:tr w:rsidR="000E69BC" w:rsidRPr="000E69BC" w14:paraId="1517756B" w14:textId="77777777" w:rsidTr="00527FA7">
        <w:trPr>
          <w:jc w:val="center"/>
        </w:trPr>
        <w:tc>
          <w:tcPr>
            <w:tcW w:w="4876" w:type="dxa"/>
            <w:tcBorders>
              <w:top w:val="nil"/>
              <w:left w:val="nil"/>
              <w:bottom w:val="nil"/>
              <w:right w:val="nil"/>
            </w:tcBorders>
          </w:tcPr>
          <w:p w14:paraId="61749942" w14:textId="77777777" w:rsidR="000E69BC" w:rsidRPr="000E69BC" w:rsidRDefault="000E69BC" w:rsidP="00527FA7">
            <w:pPr>
              <w:pStyle w:val="Normal6a"/>
            </w:pPr>
            <w:r w:rsidRPr="000E69BC">
              <w:t>(3)</w:t>
            </w:r>
            <w:r w:rsidRPr="000E69BC">
              <w:tab/>
              <w:t>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παράνομων διελεύσεων των συνόρων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512860D4" w14:textId="77777777" w:rsidR="000E69BC" w:rsidRPr="000E69BC" w:rsidRDefault="000E69BC" w:rsidP="00527FA7">
            <w:pPr>
              <w:pStyle w:val="Normal6a"/>
            </w:pPr>
            <w:r w:rsidRPr="000E69BC">
              <w:t>(3)</w:t>
            </w:r>
            <w:r w:rsidRPr="000E69BC">
              <w:tab/>
              <w:t>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παράνομων διελεύσεων των συνόρων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w:t>
            </w:r>
            <w:r w:rsidRPr="000E69BC">
              <w:rPr>
                <w:b/>
                <w:i/>
              </w:rPr>
              <w:t>, μεταξύ άλλων μέσω αυστηρότερης διαλογής πριν από την είσοδο, επαλήθευσης ταυτότητας, εντοπισμού απάτης στα έγγραφα και συστηματικής χρήσης των σχετικών συστημάτων πληροφοριών της Ένωσης</w:t>
            </w:r>
            <w:r w:rsidRPr="000E69BC">
              <w:t>.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40003987" w14:textId="77777777" w:rsidR="000E69BC" w:rsidRPr="007162D8" w:rsidRDefault="000E69BC" w:rsidP="000E69BC">
      <w:pPr>
        <w:pStyle w:val="AmOrLang"/>
        <w:rPr>
          <w:lang w:val="es-ES"/>
        </w:rPr>
      </w:pPr>
      <w:proofErr w:type="spellStart"/>
      <w:r w:rsidRPr="007162D8">
        <w:rPr>
          <w:lang w:val="es-ES"/>
        </w:rPr>
        <w:t>Or</w:t>
      </w:r>
      <w:proofErr w:type="spellEnd"/>
      <w:r w:rsidRPr="007162D8">
        <w:rPr>
          <w:lang w:val="es-ES"/>
        </w:rPr>
        <w:t xml:space="preserve">. </w:t>
      </w:r>
      <w:r w:rsidRPr="007162D8">
        <w:rPr>
          <w:rStyle w:val="HideTWBExt"/>
          <w:lang w:val="es-ES"/>
        </w:rPr>
        <w:t>&lt;Original&gt;</w:t>
      </w:r>
      <w:r w:rsidRPr="007162D8">
        <w:rPr>
          <w:rStyle w:val="HideTWBInt"/>
          <w:lang w:val="es-ES"/>
        </w:rPr>
        <w:t>{EN}</w:t>
      </w:r>
      <w:r w:rsidRPr="007162D8">
        <w:rPr>
          <w:lang w:val="es-ES"/>
        </w:rPr>
        <w:t>en</w:t>
      </w:r>
      <w:r w:rsidRPr="007162D8">
        <w:rPr>
          <w:rStyle w:val="HideTWBExt"/>
          <w:lang w:val="es-ES"/>
        </w:rPr>
        <w:t>&lt;/Original&gt;</w:t>
      </w:r>
    </w:p>
    <w:p w14:paraId="63ABB799" w14:textId="77777777" w:rsidR="000E69BC" w:rsidRPr="007162D8" w:rsidRDefault="000E69BC" w:rsidP="000E69BC">
      <w:pPr>
        <w:rPr>
          <w:lang w:val="es-ES"/>
        </w:rPr>
      </w:pPr>
      <w:r w:rsidRPr="007162D8">
        <w:rPr>
          <w:rStyle w:val="HideTWBExt"/>
          <w:lang w:val="es-ES"/>
        </w:rPr>
        <w:t>&lt;/AmendB&gt;</w:t>
      </w:r>
    </w:p>
    <w:p w14:paraId="3455BAF5" w14:textId="77777777" w:rsidR="000E69BC" w:rsidRPr="007162D8" w:rsidRDefault="000E69BC" w:rsidP="000E69BC">
      <w:pPr>
        <w:pStyle w:val="AmNumberTabs"/>
        <w:rPr>
          <w:lang w:val="es-ES"/>
        </w:rPr>
      </w:pPr>
      <w:r w:rsidRPr="007162D8">
        <w:rPr>
          <w:rStyle w:val="HideTWBExt"/>
          <w:b w:val="0"/>
          <w:lang w:val="es-ES"/>
        </w:rPr>
        <w:t>&lt;AmendB&gt;</w:t>
      </w:r>
      <w:r w:rsidRPr="000E69BC">
        <w:t>Τροπολογία</w:t>
      </w:r>
      <w:r w:rsidRPr="007162D8">
        <w:rPr>
          <w:lang w:val="es-ES"/>
        </w:rPr>
        <w:tab/>
      </w:r>
      <w:r w:rsidRPr="007162D8">
        <w:rPr>
          <w:lang w:val="es-ES"/>
        </w:rPr>
        <w:tab/>
      </w:r>
      <w:r w:rsidRPr="007162D8">
        <w:rPr>
          <w:rStyle w:val="HideTWBExt"/>
          <w:b w:val="0"/>
          <w:lang w:val="es-ES"/>
        </w:rPr>
        <w:t>&lt;NumAmB&gt;</w:t>
      </w:r>
      <w:r w:rsidRPr="007162D8">
        <w:rPr>
          <w:lang w:val="es-ES"/>
        </w:rPr>
        <w:t>26</w:t>
      </w:r>
      <w:r w:rsidRPr="007162D8">
        <w:rPr>
          <w:rStyle w:val="HideTWBExt"/>
          <w:b w:val="0"/>
          <w:lang w:val="es-ES"/>
        </w:rPr>
        <w:t>&lt;/NumAmB&gt;</w:t>
      </w:r>
    </w:p>
    <w:p w14:paraId="57F21282" w14:textId="77777777" w:rsidR="000E69BC" w:rsidRPr="007162D8" w:rsidRDefault="000E69BC" w:rsidP="000E69BC">
      <w:pPr>
        <w:pStyle w:val="NormalBold"/>
        <w:rPr>
          <w:lang w:val="es-ES"/>
        </w:rPr>
      </w:pPr>
      <w:r w:rsidRPr="007162D8">
        <w:rPr>
          <w:rStyle w:val="HideTWBExt"/>
          <w:b w:val="0"/>
          <w:lang w:val="es-ES"/>
        </w:rPr>
        <w:t>&lt;RepeatBlock-By&gt;&lt;Members&gt;</w:t>
      </w:r>
      <w:r w:rsidRPr="007162D8">
        <w:rPr>
          <w:lang w:val="es-ES"/>
        </w:rPr>
        <w:t xml:space="preserve">Ilaria </w:t>
      </w:r>
      <w:proofErr w:type="spellStart"/>
      <w:r w:rsidRPr="007162D8">
        <w:rPr>
          <w:lang w:val="es-ES"/>
        </w:rPr>
        <w:t>Salis</w:t>
      </w:r>
      <w:proofErr w:type="spellEnd"/>
      <w:r w:rsidRPr="007162D8">
        <w:rPr>
          <w:rStyle w:val="HideTWBExt"/>
          <w:b w:val="0"/>
          <w:lang w:val="es-ES"/>
        </w:rPr>
        <w:t>&lt;/Members&gt;</w:t>
      </w:r>
    </w:p>
    <w:p w14:paraId="7CBCE655" w14:textId="77777777" w:rsidR="000E69BC" w:rsidRPr="007162D8" w:rsidRDefault="000E69BC" w:rsidP="000E69BC">
      <w:pPr>
        <w:pStyle w:val="NormalBold"/>
        <w:rPr>
          <w:lang w:val="es-ES"/>
        </w:rPr>
      </w:pPr>
      <w:r w:rsidRPr="007162D8">
        <w:rPr>
          <w:rStyle w:val="HideTWBExt"/>
          <w:b w:val="0"/>
          <w:lang w:val="es-ES"/>
        </w:rPr>
        <w:t>&lt;/RepeatBlock-By&gt;</w:t>
      </w:r>
    </w:p>
    <w:p w14:paraId="75DD344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22C5DB1"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8212721" w14:textId="77777777" w:rsidTr="00527FA7">
        <w:trPr>
          <w:trHeight w:hRule="exact" w:val="240"/>
          <w:jc w:val="center"/>
        </w:trPr>
        <w:tc>
          <w:tcPr>
            <w:tcW w:w="9752" w:type="dxa"/>
            <w:gridSpan w:val="2"/>
            <w:tcBorders>
              <w:top w:val="nil"/>
              <w:left w:val="nil"/>
              <w:bottom w:val="nil"/>
              <w:right w:val="nil"/>
            </w:tcBorders>
          </w:tcPr>
          <w:p w14:paraId="3B13228C" w14:textId="77777777" w:rsidR="000E69BC" w:rsidRPr="000E69BC" w:rsidRDefault="000E69BC" w:rsidP="00527FA7"/>
        </w:tc>
      </w:tr>
      <w:tr w:rsidR="000E69BC" w:rsidRPr="000E69BC" w14:paraId="5FBC589D" w14:textId="77777777" w:rsidTr="00527FA7">
        <w:trPr>
          <w:trHeight w:val="240"/>
          <w:jc w:val="center"/>
        </w:trPr>
        <w:tc>
          <w:tcPr>
            <w:tcW w:w="4876" w:type="dxa"/>
            <w:tcBorders>
              <w:top w:val="nil"/>
              <w:left w:val="nil"/>
              <w:bottom w:val="nil"/>
              <w:right w:val="nil"/>
            </w:tcBorders>
          </w:tcPr>
          <w:p w14:paraId="5AE707C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C219775" w14:textId="77777777" w:rsidR="000E69BC" w:rsidRPr="000E69BC" w:rsidRDefault="000E69BC" w:rsidP="00527FA7">
            <w:pPr>
              <w:pStyle w:val="AmColumnHeading"/>
            </w:pPr>
            <w:r w:rsidRPr="000E69BC">
              <w:t>Τροπολογία</w:t>
            </w:r>
          </w:p>
        </w:tc>
      </w:tr>
      <w:tr w:rsidR="000E69BC" w:rsidRPr="000E69BC" w14:paraId="1317A205" w14:textId="77777777" w:rsidTr="00527FA7">
        <w:trPr>
          <w:jc w:val="center"/>
        </w:trPr>
        <w:tc>
          <w:tcPr>
            <w:tcW w:w="4876" w:type="dxa"/>
            <w:tcBorders>
              <w:top w:val="nil"/>
              <w:left w:val="nil"/>
              <w:bottom w:val="nil"/>
              <w:right w:val="nil"/>
            </w:tcBorders>
          </w:tcPr>
          <w:p w14:paraId="57A07BA4"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w:t>
            </w:r>
            <w:r w:rsidRPr="000E69BC">
              <w:rPr>
                <w:b/>
                <w:i/>
              </w:rPr>
              <w:t>στην προστασία</w:t>
            </w:r>
            <w:r w:rsidRPr="000E69BC">
              <w:t xml:space="preserve"> των εξωτερικών συνόρων της Ένωσης</w:t>
            </w:r>
            <w:r w:rsidRPr="000E69BC">
              <w:rPr>
                <w:b/>
                <w:i/>
              </w:rPr>
              <w:t xml:space="preserve">, στον περιορισμό των παράνομων διελεύσεων </w:t>
            </w:r>
            <w:r w:rsidRPr="000E69BC">
              <w:rPr>
                <w:b/>
                <w:i/>
              </w:rPr>
              <w:lastRenderedPageBreak/>
              <w:t>των συνόρων και των μη επιτρεπόμενων μετακινήσεων μεταξύ των κρατών μελών, καθώς επίσης στον εκσυγχρονισμό</w:t>
            </w:r>
            <w:r w:rsidRPr="000E69BC">
              <w:t xml:space="preserve"> και τη βελτίωση της συνολικής αποδοτικότητας της διεκπεραίωσης των θεωρήσεων </w:t>
            </w:r>
            <w:r w:rsidRPr="000E69BC">
              <w:rPr>
                <w:b/>
                <w:i/>
              </w:rPr>
              <w:t>και στην πρόληψη της κατάχρησης του ενωσιακού καθεστώτος θεωρήσεων</w:t>
            </w:r>
            <w:r w:rsidRPr="000E69BC">
              <w:t>.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42B41F0A" w14:textId="77777777" w:rsidR="000E69BC" w:rsidRPr="000E69BC" w:rsidRDefault="000E69BC" w:rsidP="00527FA7">
            <w:pPr>
              <w:pStyle w:val="Normal6a"/>
            </w:pPr>
            <w:r w:rsidRPr="000E69BC">
              <w:lastRenderedPageBreak/>
              <w:t>(3)</w:t>
            </w:r>
            <w:r w:rsidRPr="000E69BC">
              <w:tab/>
              <w:t xml:space="preserve">Ως εκ τούτου, θα πρέπει να παρέχεται ενωσιακή στήριξη στις προσπάθειες των κρατών μελών που αποσκοπούν </w:t>
            </w:r>
            <w:r w:rsidRPr="000E69BC">
              <w:rPr>
                <w:b/>
                <w:i/>
              </w:rPr>
              <w:t>στη διαχείριση</w:t>
            </w:r>
            <w:r w:rsidRPr="000E69BC">
              <w:t xml:space="preserve"> των εξωτερικών συνόρων της Ένωσης </w:t>
            </w:r>
            <w:r w:rsidRPr="000E69BC">
              <w:rPr>
                <w:b/>
                <w:i/>
              </w:rPr>
              <w:t xml:space="preserve">σε πλήρη συμμόρφωση με τα θεμελιώδη </w:t>
            </w:r>
            <w:r w:rsidRPr="000E69BC">
              <w:rPr>
                <w:b/>
                <w:i/>
              </w:rPr>
              <w:lastRenderedPageBreak/>
              <w:t>δικαιώματα, τη διευκόλυνση της πρόσβασης σε διεθνή προστασία, καθώς και τη διευκόλυνση</w:t>
            </w:r>
            <w:r w:rsidRPr="000E69BC">
              <w:t xml:space="preserve"> και τη βελτίωση της συνολικής αποδοτικότητας της διεκπεραίωσης των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0CAF5610" w14:textId="77777777" w:rsidR="000E69BC" w:rsidRPr="007162D8" w:rsidRDefault="000E69BC" w:rsidP="000E69BC">
      <w:pPr>
        <w:pStyle w:val="AmOrLang"/>
        <w:rPr>
          <w:lang w:val="fi-FI"/>
        </w:rPr>
      </w:pPr>
      <w:proofErr w:type="spellStart"/>
      <w:r w:rsidRPr="007162D8">
        <w:rPr>
          <w:lang w:val="fi-FI"/>
        </w:rPr>
        <w:lastRenderedPageBreak/>
        <w:t>Or</w:t>
      </w:r>
      <w:proofErr w:type="spellEnd"/>
      <w:r w:rsidRPr="007162D8">
        <w:rPr>
          <w:lang w:val="fi-FI"/>
        </w:rPr>
        <w:t xml:space="preserve">. </w:t>
      </w:r>
      <w:r w:rsidRPr="007162D8">
        <w:rPr>
          <w:rStyle w:val="HideTWBExt"/>
          <w:lang w:val="fi-FI"/>
        </w:rPr>
        <w:t>&lt;Original&gt;</w:t>
      </w:r>
      <w:r w:rsidRPr="007162D8">
        <w:rPr>
          <w:rStyle w:val="HideTWBInt"/>
          <w:lang w:val="fi-FI"/>
        </w:rPr>
        <w:t>{EN}</w:t>
      </w:r>
      <w:r w:rsidRPr="007162D8">
        <w:rPr>
          <w:lang w:val="fi-FI"/>
        </w:rPr>
        <w:t>en</w:t>
      </w:r>
      <w:r w:rsidRPr="007162D8">
        <w:rPr>
          <w:rStyle w:val="HideTWBExt"/>
          <w:lang w:val="fi-FI"/>
        </w:rPr>
        <w:t>&lt;/Original&gt;</w:t>
      </w:r>
    </w:p>
    <w:p w14:paraId="3D8558CA" w14:textId="77777777" w:rsidR="000E69BC" w:rsidRPr="007162D8" w:rsidRDefault="000E69BC" w:rsidP="000E69BC">
      <w:pPr>
        <w:rPr>
          <w:lang w:val="fi-FI"/>
        </w:rPr>
      </w:pPr>
      <w:r w:rsidRPr="007162D8">
        <w:rPr>
          <w:rStyle w:val="HideTWBExt"/>
          <w:lang w:val="fi-FI"/>
        </w:rPr>
        <w:t>&lt;/AmendB&gt;</w:t>
      </w:r>
    </w:p>
    <w:p w14:paraId="675B8212" w14:textId="77777777" w:rsidR="000E69BC" w:rsidRPr="007162D8" w:rsidRDefault="000E69BC" w:rsidP="000E69BC">
      <w:pPr>
        <w:pStyle w:val="AmNumberTabs"/>
        <w:rPr>
          <w:lang w:val="fi-FI"/>
        </w:rPr>
      </w:pPr>
      <w:r w:rsidRPr="007162D8">
        <w:rPr>
          <w:rStyle w:val="HideTWBExt"/>
          <w:b w:val="0"/>
          <w:lang w:val="fi-FI"/>
        </w:rPr>
        <w:t>&lt;AmendB&gt;</w:t>
      </w:r>
      <w:r w:rsidRPr="000E69BC">
        <w:t>Τροπολογία</w:t>
      </w:r>
      <w:r w:rsidRPr="007162D8">
        <w:rPr>
          <w:lang w:val="fi-FI"/>
        </w:rPr>
        <w:tab/>
      </w:r>
      <w:r w:rsidRPr="007162D8">
        <w:rPr>
          <w:lang w:val="fi-FI"/>
        </w:rPr>
        <w:tab/>
      </w:r>
      <w:r w:rsidRPr="007162D8">
        <w:rPr>
          <w:rStyle w:val="HideTWBExt"/>
          <w:b w:val="0"/>
          <w:lang w:val="fi-FI"/>
        </w:rPr>
        <w:t>&lt;NumAmB&gt;</w:t>
      </w:r>
      <w:r w:rsidRPr="007162D8">
        <w:rPr>
          <w:lang w:val="fi-FI"/>
        </w:rPr>
        <w:t>27</w:t>
      </w:r>
      <w:r w:rsidRPr="007162D8">
        <w:rPr>
          <w:rStyle w:val="HideTWBExt"/>
          <w:b w:val="0"/>
          <w:lang w:val="fi-FI"/>
        </w:rPr>
        <w:t>&lt;/NumAmB&gt;</w:t>
      </w:r>
    </w:p>
    <w:p w14:paraId="3C99CE65" w14:textId="77777777" w:rsidR="000E69BC" w:rsidRPr="007162D8" w:rsidRDefault="000E69BC" w:rsidP="000E69BC">
      <w:pPr>
        <w:pStyle w:val="NormalBold"/>
        <w:rPr>
          <w:lang w:val="fi-FI"/>
        </w:rPr>
      </w:pPr>
      <w:r w:rsidRPr="007162D8">
        <w:rPr>
          <w:rStyle w:val="HideTWBExt"/>
          <w:b w:val="0"/>
          <w:lang w:val="fi-FI"/>
        </w:rPr>
        <w:t>&lt;RepeatBlock-By&gt;&lt;Members&gt;</w:t>
      </w:r>
      <w:r w:rsidRPr="007162D8">
        <w:rPr>
          <w:lang w:val="fi-FI"/>
        </w:rPr>
        <w:t>Sebastian Tynkkynen</w:t>
      </w:r>
      <w:r w:rsidRPr="007162D8">
        <w:rPr>
          <w:rStyle w:val="HideTWBExt"/>
          <w:b w:val="0"/>
          <w:lang w:val="fi-FI"/>
        </w:rPr>
        <w:t>&lt;/Members&gt;</w:t>
      </w:r>
    </w:p>
    <w:p w14:paraId="738FDB12" w14:textId="77777777" w:rsidR="000E69BC" w:rsidRPr="007162D8" w:rsidRDefault="000E69BC" w:rsidP="000E69BC">
      <w:pPr>
        <w:pStyle w:val="NormalBold"/>
        <w:rPr>
          <w:lang w:val="fi-FI"/>
        </w:rPr>
      </w:pPr>
      <w:r w:rsidRPr="007162D8">
        <w:rPr>
          <w:rStyle w:val="HideTWBExt"/>
          <w:b w:val="0"/>
          <w:lang w:val="fi-FI"/>
        </w:rPr>
        <w:t>&lt;/RepeatBlock-By&gt;</w:t>
      </w:r>
    </w:p>
    <w:p w14:paraId="70D42E5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7026932"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F16AFAB" w14:textId="77777777" w:rsidTr="00527FA7">
        <w:trPr>
          <w:trHeight w:hRule="exact" w:val="240"/>
          <w:jc w:val="center"/>
        </w:trPr>
        <w:tc>
          <w:tcPr>
            <w:tcW w:w="9752" w:type="dxa"/>
            <w:gridSpan w:val="2"/>
            <w:tcBorders>
              <w:top w:val="nil"/>
              <w:left w:val="nil"/>
              <w:bottom w:val="nil"/>
              <w:right w:val="nil"/>
            </w:tcBorders>
          </w:tcPr>
          <w:p w14:paraId="528A4F72" w14:textId="77777777" w:rsidR="000E69BC" w:rsidRPr="000E69BC" w:rsidRDefault="000E69BC" w:rsidP="00527FA7"/>
        </w:tc>
      </w:tr>
      <w:tr w:rsidR="000E69BC" w:rsidRPr="000E69BC" w14:paraId="3650432A" w14:textId="77777777" w:rsidTr="00527FA7">
        <w:trPr>
          <w:trHeight w:val="240"/>
          <w:jc w:val="center"/>
        </w:trPr>
        <w:tc>
          <w:tcPr>
            <w:tcW w:w="4876" w:type="dxa"/>
            <w:tcBorders>
              <w:top w:val="nil"/>
              <w:left w:val="nil"/>
              <w:bottom w:val="nil"/>
              <w:right w:val="nil"/>
            </w:tcBorders>
          </w:tcPr>
          <w:p w14:paraId="445DF22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31EF956" w14:textId="77777777" w:rsidR="000E69BC" w:rsidRPr="000E69BC" w:rsidRDefault="000E69BC" w:rsidP="00527FA7">
            <w:pPr>
              <w:pStyle w:val="AmColumnHeading"/>
            </w:pPr>
            <w:r w:rsidRPr="000E69BC">
              <w:t>Τροπολογία</w:t>
            </w:r>
          </w:p>
        </w:tc>
      </w:tr>
      <w:tr w:rsidR="000E69BC" w:rsidRPr="000E69BC" w14:paraId="40250C3E" w14:textId="77777777" w:rsidTr="00527FA7">
        <w:trPr>
          <w:jc w:val="center"/>
        </w:trPr>
        <w:tc>
          <w:tcPr>
            <w:tcW w:w="4876" w:type="dxa"/>
            <w:tcBorders>
              <w:top w:val="nil"/>
              <w:left w:val="nil"/>
              <w:bottom w:val="nil"/>
              <w:right w:val="nil"/>
            </w:tcBorders>
          </w:tcPr>
          <w:p w14:paraId="402D83D1"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παράνομων διελεύσεων των συνόρων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w:t>
            </w:r>
            <w:r w:rsidRPr="000E69BC">
              <w:lastRenderedPageBreak/>
              <w:t>με τον κανονισμό (ΕΕ) [...].</w:t>
            </w:r>
          </w:p>
        </w:tc>
        <w:tc>
          <w:tcPr>
            <w:tcW w:w="4876" w:type="dxa"/>
            <w:tcBorders>
              <w:top w:val="nil"/>
              <w:left w:val="nil"/>
              <w:bottom w:val="nil"/>
              <w:right w:val="nil"/>
            </w:tcBorders>
          </w:tcPr>
          <w:p w14:paraId="2D26AF6F" w14:textId="77777777" w:rsidR="000E69BC" w:rsidRPr="000E69BC" w:rsidRDefault="000E69BC" w:rsidP="00527FA7">
            <w:pPr>
              <w:pStyle w:val="Normal6a"/>
            </w:pPr>
            <w:r w:rsidRPr="000E69BC">
              <w:lastRenderedPageBreak/>
              <w:t>(3)</w:t>
            </w:r>
            <w:r w:rsidRPr="000E69BC">
              <w:tab/>
              <w:t>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παράνομων διελεύσεων των συνόρων</w:t>
            </w:r>
            <w:r w:rsidRPr="000E69BC">
              <w:rPr>
                <w:b/>
                <w:i/>
              </w:rPr>
              <w:t>, της χρήσης της μετανάστευσης ως όπλου</w:t>
            </w:r>
            <w:r w:rsidRPr="000E69BC">
              <w:t xml:space="preserve">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w:t>
            </w:r>
            <w:r w:rsidRPr="000E69BC">
              <w:lastRenderedPageBreak/>
              <w:t>τη θάλασσα, την ευημερία και την ασφάλεια που θεσπίζεται με τον κανονισμό (ΕΕ) [...].</w:t>
            </w:r>
          </w:p>
        </w:tc>
      </w:tr>
    </w:tbl>
    <w:p w14:paraId="685374F9"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64BB551D" w14:textId="77777777" w:rsidR="000E69BC" w:rsidRPr="000E69BC" w:rsidRDefault="000E69BC" w:rsidP="000E69BC">
      <w:r w:rsidRPr="007162D8">
        <w:rPr>
          <w:rStyle w:val="HideTWBExt"/>
        </w:rPr>
        <w:t>&lt;/AmendB&gt;</w:t>
      </w:r>
    </w:p>
    <w:p w14:paraId="15AA8C6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28</w:t>
      </w:r>
      <w:r w:rsidRPr="007162D8">
        <w:rPr>
          <w:rStyle w:val="HideTWBExt"/>
          <w:b w:val="0"/>
        </w:rPr>
        <w:t>&lt;/NumAmB&gt;</w:t>
      </w:r>
    </w:p>
    <w:p w14:paraId="4ADA18A0"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2BEF8299" w14:textId="77777777" w:rsidR="000E69BC" w:rsidRPr="000E69BC" w:rsidRDefault="000E69BC" w:rsidP="000E69BC">
      <w:pPr>
        <w:pStyle w:val="NormalBold"/>
      </w:pPr>
      <w:r w:rsidRPr="007162D8">
        <w:rPr>
          <w:rStyle w:val="HideTWBExt"/>
          <w:b w:val="0"/>
        </w:rPr>
        <w:t>&lt;/RepeatBlock-By&gt;</w:t>
      </w:r>
    </w:p>
    <w:p w14:paraId="1E72049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726187A"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60CCB3A" w14:textId="77777777" w:rsidTr="00527FA7">
        <w:trPr>
          <w:trHeight w:hRule="exact" w:val="240"/>
          <w:jc w:val="center"/>
        </w:trPr>
        <w:tc>
          <w:tcPr>
            <w:tcW w:w="9752" w:type="dxa"/>
            <w:gridSpan w:val="2"/>
            <w:tcBorders>
              <w:top w:val="nil"/>
              <w:left w:val="nil"/>
              <w:bottom w:val="nil"/>
              <w:right w:val="nil"/>
            </w:tcBorders>
          </w:tcPr>
          <w:p w14:paraId="2B85C615" w14:textId="77777777" w:rsidR="000E69BC" w:rsidRPr="000E69BC" w:rsidRDefault="000E69BC" w:rsidP="00527FA7"/>
        </w:tc>
      </w:tr>
      <w:tr w:rsidR="000E69BC" w:rsidRPr="000E69BC" w14:paraId="44A07248" w14:textId="77777777" w:rsidTr="00527FA7">
        <w:trPr>
          <w:trHeight w:val="240"/>
          <w:jc w:val="center"/>
        </w:trPr>
        <w:tc>
          <w:tcPr>
            <w:tcW w:w="4876" w:type="dxa"/>
            <w:tcBorders>
              <w:top w:val="nil"/>
              <w:left w:val="nil"/>
              <w:bottom w:val="nil"/>
              <w:right w:val="nil"/>
            </w:tcBorders>
          </w:tcPr>
          <w:p w14:paraId="73DD415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A219010" w14:textId="77777777" w:rsidR="000E69BC" w:rsidRPr="000E69BC" w:rsidRDefault="000E69BC" w:rsidP="00527FA7">
            <w:pPr>
              <w:pStyle w:val="AmColumnHeading"/>
            </w:pPr>
            <w:r w:rsidRPr="000E69BC">
              <w:t>Τροπολογία</w:t>
            </w:r>
          </w:p>
        </w:tc>
      </w:tr>
      <w:tr w:rsidR="000E69BC" w:rsidRPr="000E69BC" w14:paraId="4B54B261" w14:textId="77777777" w:rsidTr="00527FA7">
        <w:trPr>
          <w:jc w:val="center"/>
        </w:trPr>
        <w:tc>
          <w:tcPr>
            <w:tcW w:w="4876" w:type="dxa"/>
            <w:tcBorders>
              <w:top w:val="nil"/>
              <w:left w:val="nil"/>
              <w:bottom w:val="nil"/>
              <w:right w:val="nil"/>
            </w:tcBorders>
          </w:tcPr>
          <w:p w14:paraId="5A4CFE09"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w:t>
            </w:r>
            <w:r w:rsidRPr="000E69BC">
              <w:rPr>
                <w:b/>
                <w:i/>
              </w:rPr>
              <w:t>στον περιορισμό</w:t>
            </w:r>
            <w:r w:rsidRPr="000E69BC">
              <w:t xml:space="preserve"> των </w:t>
            </w:r>
            <w:r w:rsidRPr="000E69BC">
              <w:rPr>
                <w:b/>
                <w:i/>
              </w:rPr>
              <w:t>παράνομων</w:t>
            </w:r>
            <w:r w:rsidRPr="000E69BC">
              <w:t xml:space="preserve"> διελεύσεων των συνόρων </w:t>
            </w:r>
            <w:r w:rsidRPr="000E69BC">
              <w:rPr>
                <w:b/>
                <w:i/>
              </w:rPr>
              <w:t>και των μη επιτρεπόμενων μετακινήσεων μεταξύ των κρατών μελών,</w:t>
            </w:r>
            <w:r w:rsidRPr="000E69BC">
              <w:t xml:space="preserve">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56BA7CDB"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w:t>
            </w:r>
            <w:r w:rsidRPr="000E69BC">
              <w:rPr>
                <w:b/>
                <w:i/>
              </w:rPr>
              <w:t xml:space="preserve">στην πρόληψη </w:t>
            </w:r>
            <w:r w:rsidRPr="000E69BC">
              <w:t xml:space="preserve">των </w:t>
            </w:r>
            <w:r w:rsidRPr="000E69BC">
              <w:rPr>
                <w:b/>
                <w:i/>
              </w:rPr>
              <w:t>αντικανονικών</w:t>
            </w:r>
            <w:r w:rsidRPr="000E69BC">
              <w:t xml:space="preserve"> διελεύσεων των συνόρων,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0B4BFE6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D6B2348"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12358303" w14:textId="77777777" w:rsidR="000E69BC" w:rsidRPr="000E69BC" w:rsidRDefault="000E69BC" w:rsidP="000E69BC">
      <w:pPr>
        <w:pStyle w:val="AmJustText"/>
      </w:pPr>
      <w:r w:rsidRPr="000E69BC">
        <w:t>Η ΕΕ δεν μπορεί να χρηματοδοτεί ελέγχους στα εσωτερικά σύνορα ή μέτρα ισοδύναμα με τους ελέγχους στα εσωτερικά σύνορα όταν οι Συνθήκες απαιτούν από την ΕΕ να δημιουργεί έναν χώρο χωρίς ελέγχους για τα πρόσωπα που διέρχονται από τα εσωτερικά σύνορα.</w:t>
      </w:r>
    </w:p>
    <w:p w14:paraId="29EFB553" w14:textId="77777777" w:rsidR="000E69BC" w:rsidRPr="000E69BC" w:rsidRDefault="000E69BC" w:rsidP="000E69BC">
      <w:r w:rsidRPr="007162D8">
        <w:rPr>
          <w:rStyle w:val="HideTWBExt"/>
        </w:rPr>
        <w:t>&lt;/AmendB&gt;</w:t>
      </w:r>
    </w:p>
    <w:p w14:paraId="332090C1"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29</w:t>
      </w:r>
      <w:r w:rsidRPr="007162D8">
        <w:rPr>
          <w:rStyle w:val="HideTWBExt"/>
          <w:b w:val="0"/>
        </w:rPr>
        <w:t>&lt;/NumAmB&gt;</w:t>
      </w:r>
    </w:p>
    <w:p w14:paraId="035E17D4"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4BC4E014" w14:textId="77777777" w:rsidR="000E69BC" w:rsidRPr="000E69BC" w:rsidRDefault="000E69BC" w:rsidP="000E69BC">
      <w:pPr>
        <w:pStyle w:val="NormalBold"/>
      </w:pPr>
      <w:r w:rsidRPr="007162D8">
        <w:rPr>
          <w:rStyle w:val="HideTWBExt"/>
          <w:b w:val="0"/>
        </w:rPr>
        <w:t>&lt;/RepeatBlock-By&gt;</w:t>
      </w:r>
    </w:p>
    <w:p w14:paraId="5AD544B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2BA1E6F"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56A008F" w14:textId="77777777" w:rsidTr="00527FA7">
        <w:trPr>
          <w:trHeight w:hRule="exact" w:val="240"/>
          <w:jc w:val="center"/>
        </w:trPr>
        <w:tc>
          <w:tcPr>
            <w:tcW w:w="9752" w:type="dxa"/>
            <w:gridSpan w:val="2"/>
            <w:tcBorders>
              <w:top w:val="nil"/>
              <w:left w:val="nil"/>
              <w:bottom w:val="nil"/>
              <w:right w:val="nil"/>
            </w:tcBorders>
          </w:tcPr>
          <w:p w14:paraId="792E6F1F" w14:textId="77777777" w:rsidR="000E69BC" w:rsidRPr="000E69BC" w:rsidRDefault="000E69BC" w:rsidP="00527FA7"/>
        </w:tc>
      </w:tr>
      <w:tr w:rsidR="000E69BC" w:rsidRPr="000E69BC" w14:paraId="6BE94DB6" w14:textId="77777777" w:rsidTr="00527FA7">
        <w:trPr>
          <w:trHeight w:val="240"/>
          <w:jc w:val="center"/>
        </w:trPr>
        <w:tc>
          <w:tcPr>
            <w:tcW w:w="4876" w:type="dxa"/>
            <w:tcBorders>
              <w:top w:val="nil"/>
              <w:left w:val="nil"/>
              <w:bottom w:val="nil"/>
              <w:right w:val="nil"/>
            </w:tcBorders>
          </w:tcPr>
          <w:p w14:paraId="4EA4310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BF90960" w14:textId="77777777" w:rsidR="000E69BC" w:rsidRPr="000E69BC" w:rsidRDefault="000E69BC" w:rsidP="00527FA7">
            <w:pPr>
              <w:pStyle w:val="AmColumnHeading"/>
            </w:pPr>
            <w:r w:rsidRPr="000E69BC">
              <w:t>Τροπολογία</w:t>
            </w:r>
          </w:p>
        </w:tc>
      </w:tr>
      <w:tr w:rsidR="000E69BC" w:rsidRPr="000E69BC" w14:paraId="6C074F87" w14:textId="77777777" w:rsidTr="00527FA7">
        <w:trPr>
          <w:jc w:val="center"/>
        </w:trPr>
        <w:tc>
          <w:tcPr>
            <w:tcW w:w="4876" w:type="dxa"/>
            <w:tcBorders>
              <w:top w:val="nil"/>
              <w:left w:val="nil"/>
              <w:bottom w:val="nil"/>
              <w:right w:val="nil"/>
            </w:tcBorders>
          </w:tcPr>
          <w:p w14:paraId="705734E7"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w:t>
            </w:r>
            <w:r w:rsidRPr="000E69BC">
              <w:rPr>
                <w:b/>
                <w:i/>
              </w:rPr>
              <w:t>στην προστασία</w:t>
            </w:r>
            <w:r w:rsidRPr="000E69BC">
              <w:t xml:space="preserve"> των εξωτερικών συνόρων της Ένωσης, </w:t>
            </w:r>
            <w:r w:rsidRPr="000E69BC">
              <w:rPr>
                <w:b/>
                <w:i/>
              </w:rPr>
              <w:t>στον περιορισμό των παράνομων διελεύσεων των συνόρων και των μη επιτρεπόμενων μετακινήσεων μεταξύ των κρατών μελών, καθώς επίσης στον εκσυγχρονισμό και τη βελτίωση</w:t>
            </w:r>
            <w:r w:rsidRPr="000E69BC">
              <w:t xml:space="preserve"> της συνολικής αποδοτικότητας της διεκπεραίωσης των θεωρήσεων </w:t>
            </w:r>
            <w:r w:rsidRPr="000E69BC">
              <w:rPr>
                <w:b/>
                <w:i/>
              </w:rPr>
              <w:t>και στην</w:t>
            </w:r>
            <w:r w:rsidRPr="000E69BC">
              <w:t xml:space="preserve"> πρόληψη </w:t>
            </w:r>
            <w:r w:rsidRPr="000E69BC">
              <w:rPr>
                <w:b/>
                <w:i/>
              </w:rPr>
              <w:t>της κατάχρησης του ενωσιακού καθεστώτος θεωρήσεων</w:t>
            </w:r>
            <w:r w:rsidRPr="000E69BC">
              <w:t>.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5C957070" w14:textId="77777777" w:rsidR="000E69BC" w:rsidRPr="000E69BC" w:rsidRDefault="000E69BC" w:rsidP="00527FA7">
            <w:pPr>
              <w:pStyle w:val="Normal6a"/>
            </w:pPr>
            <w:r w:rsidRPr="000E69BC">
              <w:t>(3)</w:t>
            </w:r>
            <w:r w:rsidRPr="000E69BC">
              <w:tab/>
              <w:t xml:space="preserve">Ως εκ τούτου, θα πρέπει να παρασχεθεί ενωσιακή στήριξη στις προσπάθειες των κρατών μελών που αποσκοπούν </w:t>
            </w:r>
            <w:r w:rsidRPr="000E69BC">
              <w:rPr>
                <w:b/>
                <w:i/>
              </w:rPr>
              <w:t>στη διατήρηση ενός χώρου ελεύθερης κυκλοφορίας εντός της Ένωσης χωρίς ελέγχους στα εσωτερικά σύνορα, στη διαχείριση</w:t>
            </w:r>
            <w:r w:rsidRPr="000E69BC">
              <w:t xml:space="preserve"> των εξωτερικών συνόρων της Ένωσης, </w:t>
            </w:r>
            <w:r w:rsidRPr="000E69BC">
              <w:rPr>
                <w:b/>
                <w:i/>
              </w:rPr>
              <w:t>στον εκσυγχρονισμό και τη βελτίωση</w:t>
            </w:r>
            <w:r w:rsidRPr="000E69BC">
              <w:t xml:space="preserve"> της συνολικής αποδοτικότητας της διεκπεραίωσης των θεωρήσεων, με </w:t>
            </w:r>
            <w:r w:rsidRPr="000E69BC">
              <w:rPr>
                <w:b/>
                <w:i/>
              </w:rPr>
              <w:t>παράλληλη</w:t>
            </w:r>
            <w:r w:rsidRPr="000E69BC">
              <w:t xml:space="preserve"> πρόληψη </w:t>
            </w:r>
            <w:r w:rsidRPr="000E69BC">
              <w:rPr>
                <w:b/>
                <w:i/>
              </w:rPr>
              <w:t>των καταχρήσεων</w:t>
            </w:r>
            <w:r w:rsidRPr="000E69BC">
              <w:t>.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6F82DBE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A3A7866" w14:textId="77777777" w:rsidR="000E69BC" w:rsidRPr="000E69BC" w:rsidRDefault="000E69BC" w:rsidP="000E69BC">
      <w:r w:rsidRPr="007162D8">
        <w:rPr>
          <w:rStyle w:val="HideTWBExt"/>
        </w:rPr>
        <w:t>&lt;/AmendB&gt;</w:t>
      </w:r>
    </w:p>
    <w:p w14:paraId="0B14D12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30</w:t>
      </w:r>
      <w:r w:rsidRPr="007162D8">
        <w:rPr>
          <w:rStyle w:val="HideTWBExt"/>
          <w:b w:val="0"/>
        </w:rPr>
        <w:t>&lt;/NumAmB&gt;</w:t>
      </w:r>
    </w:p>
    <w:p w14:paraId="38A97F1C"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597E229A" w14:textId="77777777" w:rsidR="000E69BC" w:rsidRPr="000E69BC" w:rsidRDefault="000E69BC" w:rsidP="000E69BC">
      <w:pPr>
        <w:pStyle w:val="NormalBold"/>
      </w:pPr>
      <w:r w:rsidRPr="007162D8">
        <w:rPr>
          <w:rStyle w:val="HideTWBExt"/>
          <w:b w:val="0"/>
        </w:rPr>
        <w:t>&lt;/RepeatBlock-By&gt;</w:t>
      </w:r>
    </w:p>
    <w:p w14:paraId="5702413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C8BC713" w14:textId="77777777" w:rsidR="000E69BC" w:rsidRPr="000E69BC" w:rsidRDefault="000E69BC" w:rsidP="000E69BC">
      <w:pPr>
        <w:pStyle w:val="NormalBold"/>
      </w:pPr>
      <w:r w:rsidRPr="007162D8">
        <w:rPr>
          <w:rStyle w:val="HideTWBExt"/>
          <w:b w:val="0"/>
        </w:rPr>
        <w:t>&lt;Article&gt;</w:t>
      </w:r>
      <w:r w:rsidRPr="000E69BC">
        <w:t>Αιτιολογική σκέψη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5BD18AF" w14:textId="77777777" w:rsidTr="00527FA7">
        <w:trPr>
          <w:trHeight w:hRule="exact" w:val="240"/>
          <w:jc w:val="center"/>
        </w:trPr>
        <w:tc>
          <w:tcPr>
            <w:tcW w:w="9752" w:type="dxa"/>
            <w:gridSpan w:val="2"/>
            <w:tcBorders>
              <w:top w:val="nil"/>
              <w:left w:val="nil"/>
              <w:bottom w:val="nil"/>
              <w:right w:val="nil"/>
            </w:tcBorders>
          </w:tcPr>
          <w:p w14:paraId="6960E84F" w14:textId="77777777" w:rsidR="000E69BC" w:rsidRPr="000E69BC" w:rsidRDefault="000E69BC" w:rsidP="00527FA7"/>
        </w:tc>
      </w:tr>
      <w:tr w:rsidR="000E69BC" w:rsidRPr="000E69BC" w14:paraId="2DAA4D49" w14:textId="77777777" w:rsidTr="00527FA7">
        <w:trPr>
          <w:trHeight w:val="240"/>
          <w:jc w:val="center"/>
        </w:trPr>
        <w:tc>
          <w:tcPr>
            <w:tcW w:w="4876" w:type="dxa"/>
            <w:tcBorders>
              <w:top w:val="nil"/>
              <w:left w:val="nil"/>
              <w:bottom w:val="nil"/>
              <w:right w:val="nil"/>
            </w:tcBorders>
          </w:tcPr>
          <w:p w14:paraId="0268C05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7A70653" w14:textId="77777777" w:rsidR="000E69BC" w:rsidRPr="000E69BC" w:rsidRDefault="000E69BC" w:rsidP="00527FA7">
            <w:pPr>
              <w:pStyle w:val="AmColumnHeading"/>
            </w:pPr>
            <w:r w:rsidRPr="000E69BC">
              <w:t>Τροπολογία</w:t>
            </w:r>
          </w:p>
        </w:tc>
      </w:tr>
      <w:tr w:rsidR="000E69BC" w:rsidRPr="000E69BC" w14:paraId="0F57FB48" w14:textId="77777777" w:rsidTr="00527FA7">
        <w:trPr>
          <w:jc w:val="center"/>
        </w:trPr>
        <w:tc>
          <w:tcPr>
            <w:tcW w:w="4876" w:type="dxa"/>
            <w:tcBorders>
              <w:top w:val="nil"/>
              <w:left w:val="nil"/>
              <w:bottom w:val="nil"/>
              <w:right w:val="nil"/>
            </w:tcBorders>
          </w:tcPr>
          <w:p w14:paraId="7963BDA7" w14:textId="77777777" w:rsidR="000E69BC" w:rsidRPr="000E69BC" w:rsidRDefault="000E69BC" w:rsidP="00527FA7">
            <w:pPr>
              <w:pStyle w:val="Normal6a"/>
            </w:pPr>
            <w:r w:rsidRPr="000E69BC">
              <w:t>(3)</w:t>
            </w:r>
            <w:r w:rsidRPr="000E69BC">
              <w:tab/>
              <w:t xml:space="preserve">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w:t>
            </w:r>
            <w:r w:rsidRPr="000E69BC">
              <w:rPr>
                <w:b/>
                <w:i/>
              </w:rPr>
              <w:t>παράνομων</w:t>
            </w:r>
            <w:r w:rsidRPr="000E69BC">
              <w:t xml:space="preserve"> διελεύσεων </w:t>
            </w:r>
            <w:r w:rsidRPr="000E69BC">
              <w:lastRenderedPageBreak/>
              <w:t>των συνόρων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c>
          <w:tcPr>
            <w:tcW w:w="4876" w:type="dxa"/>
            <w:tcBorders>
              <w:top w:val="nil"/>
              <w:left w:val="nil"/>
              <w:bottom w:val="nil"/>
              <w:right w:val="nil"/>
            </w:tcBorders>
          </w:tcPr>
          <w:p w14:paraId="026F9FF4" w14:textId="77777777" w:rsidR="000E69BC" w:rsidRPr="000E69BC" w:rsidRDefault="000E69BC" w:rsidP="00527FA7">
            <w:pPr>
              <w:pStyle w:val="Normal6a"/>
            </w:pPr>
            <w:r w:rsidRPr="000E69BC">
              <w:lastRenderedPageBreak/>
              <w:t>(3)</w:t>
            </w:r>
            <w:r w:rsidRPr="000E69BC">
              <w:tab/>
              <w:t xml:space="preserve">Ως εκ τούτου, θα πρέπει να παρέχεται ενωσιακή στήριξη για τις προσπάθειες των κρατών μελών που αποσκοπούν στην προστασία των εξωτερικών συνόρων της Ένωσης, στον περιορισμό των </w:t>
            </w:r>
            <w:r w:rsidRPr="000E69BC">
              <w:rPr>
                <w:b/>
                <w:i/>
              </w:rPr>
              <w:t>αντικανονικών</w:t>
            </w:r>
            <w:r w:rsidRPr="000E69BC">
              <w:t xml:space="preserve"> </w:t>
            </w:r>
            <w:r w:rsidRPr="000E69BC">
              <w:lastRenderedPageBreak/>
              <w:t>διελεύσεων των συνόρων και των μη επιτρεπόμενων μετακινήσεων μεταξύ των κρατών μελών, καθώς επίσης στον εκσυγχρονισμό και τη βελτίωση της συνολικής αποδοτικότητας της διεκπεραίωσης των θεωρήσεων και στην πρόληψη της κατάχρησης του ενωσιακού καθεστώτος θεωρήσεων. Η εν λόγω ενωσιακή στήριξη θα πρέπει να παρέχεται βάσει των οριζόντιων κανόνων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που θεσπίζεται με τον κανονισμό (ΕΕ) [...].</w:t>
            </w:r>
          </w:p>
        </w:tc>
      </w:tr>
    </w:tbl>
    <w:p w14:paraId="3D4FB002"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52005B5" w14:textId="77777777" w:rsidR="000E69BC" w:rsidRPr="000E69BC" w:rsidRDefault="000E69BC" w:rsidP="000E69BC">
      <w:r w:rsidRPr="007162D8">
        <w:rPr>
          <w:rStyle w:val="HideTWBExt"/>
        </w:rPr>
        <w:t>&lt;/AmendB&gt;</w:t>
      </w:r>
    </w:p>
    <w:p w14:paraId="427164A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31</w:t>
      </w:r>
      <w:r w:rsidRPr="007162D8">
        <w:rPr>
          <w:rStyle w:val="HideTWBExt"/>
          <w:b w:val="0"/>
        </w:rPr>
        <w:t>&lt;/NumAmB&gt;</w:t>
      </w:r>
    </w:p>
    <w:p w14:paraId="132FC0ED"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2A08FE8B" w14:textId="77777777" w:rsidR="000E69BC" w:rsidRPr="000E69BC" w:rsidRDefault="000E69BC" w:rsidP="000E69BC">
      <w:pPr>
        <w:pStyle w:val="NormalBold"/>
      </w:pPr>
      <w:r w:rsidRPr="007162D8">
        <w:rPr>
          <w:rStyle w:val="HideTWBExt"/>
          <w:b w:val="0"/>
        </w:rPr>
        <w:t>&lt;/RepeatBlock-By&gt;</w:t>
      </w:r>
    </w:p>
    <w:p w14:paraId="3619E80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AE7EE20" w14:textId="77777777" w:rsidR="000E69BC" w:rsidRPr="000E69BC" w:rsidRDefault="000E69BC" w:rsidP="000E69BC">
      <w:pPr>
        <w:pStyle w:val="NormalBold"/>
      </w:pPr>
      <w:r w:rsidRPr="007162D8">
        <w:rPr>
          <w:rStyle w:val="HideTWBExt"/>
          <w:b w:val="0"/>
        </w:rPr>
        <w:t>&lt;Article&gt;</w:t>
      </w:r>
      <w:r w:rsidRPr="000E69BC">
        <w:t>Αιτιολογική σκέψη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990D006" w14:textId="77777777" w:rsidTr="00527FA7">
        <w:trPr>
          <w:trHeight w:hRule="exact" w:val="240"/>
          <w:jc w:val="center"/>
        </w:trPr>
        <w:tc>
          <w:tcPr>
            <w:tcW w:w="9752" w:type="dxa"/>
            <w:gridSpan w:val="2"/>
            <w:tcBorders>
              <w:top w:val="nil"/>
              <w:left w:val="nil"/>
              <w:bottom w:val="nil"/>
              <w:right w:val="nil"/>
            </w:tcBorders>
          </w:tcPr>
          <w:p w14:paraId="4EA70C54" w14:textId="77777777" w:rsidR="000E69BC" w:rsidRPr="000E69BC" w:rsidRDefault="000E69BC" w:rsidP="00527FA7"/>
        </w:tc>
      </w:tr>
      <w:tr w:rsidR="000E69BC" w:rsidRPr="000E69BC" w14:paraId="2A478B2F" w14:textId="77777777" w:rsidTr="00527FA7">
        <w:trPr>
          <w:trHeight w:val="240"/>
          <w:jc w:val="center"/>
        </w:trPr>
        <w:tc>
          <w:tcPr>
            <w:tcW w:w="4876" w:type="dxa"/>
            <w:tcBorders>
              <w:top w:val="nil"/>
              <w:left w:val="nil"/>
              <w:bottom w:val="nil"/>
              <w:right w:val="nil"/>
            </w:tcBorders>
          </w:tcPr>
          <w:p w14:paraId="43896A6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9C3740B" w14:textId="77777777" w:rsidR="000E69BC" w:rsidRPr="000E69BC" w:rsidRDefault="000E69BC" w:rsidP="00527FA7">
            <w:pPr>
              <w:pStyle w:val="AmColumnHeading"/>
            </w:pPr>
            <w:r w:rsidRPr="000E69BC">
              <w:t>Τροπολογία</w:t>
            </w:r>
          </w:p>
        </w:tc>
      </w:tr>
      <w:tr w:rsidR="000E69BC" w:rsidRPr="000E69BC" w14:paraId="75E18C11" w14:textId="77777777" w:rsidTr="00527FA7">
        <w:trPr>
          <w:jc w:val="center"/>
        </w:trPr>
        <w:tc>
          <w:tcPr>
            <w:tcW w:w="4876" w:type="dxa"/>
            <w:tcBorders>
              <w:top w:val="nil"/>
              <w:left w:val="nil"/>
              <w:bottom w:val="nil"/>
              <w:right w:val="nil"/>
            </w:tcBorders>
          </w:tcPr>
          <w:p w14:paraId="15B364F7" w14:textId="77777777" w:rsidR="000E69BC" w:rsidRPr="000E69BC" w:rsidRDefault="000E69BC" w:rsidP="00527FA7">
            <w:pPr>
              <w:pStyle w:val="Normal6a"/>
            </w:pPr>
            <w:r w:rsidRPr="000E69BC">
              <w:t>(4)</w:t>
            </w:r>
            <w:r w:rsidRPr="000E69BC">
              <w:tab/>
              <w:t xml:space="preserve">Θα πρέπει </w:t>
            </w:r>
            <w:r w:rsidRPr="000E69BC">
              <w:rPr>
                <w:b/>
                <w:i/>
              </w:rPr>
              <w:t>επίσης</w:t>
            </w:r>
            <w:r w:rsidRPr="000E69BC">
              <w:t xml:space="preserve"> να παρέχεται ενωσιακή στήριξη για την αποτελεσματική υλοποίηση, εφαρμογή και ανάπτυξη του πλαισίου Σένγκεν σε ευρωπαϊκό και εθνικό επίπεδο, μεταξύ άλλων μέσω της ενίσχυσης της εθνικής διακυβέρνησης Σένγκεν που περιλαμβάνει τις αποτελεσματικές δομές συντονισμού και στρατηγικές διαδικασίες που είναι ζωτικής σημασίας για την εύρυθμη λειτουργία του χώρου Σένγκεν.</w:t>
            </w:r>
          </w:p>
        </w:tc>
        <w:tc>
          <w:tcPr>
            <w:tcW w:w="4876" w:type="dxa"/>
            <w:tcBorders>
              <w:top w:val="nil"/>
              <w:left w:val="nil"/>
              <w:bottom w:val="nil"/>
              <w:right w:val="nil"/>
            </w:tcBorders>
          </w:tcPr>
          <w:p w14:paraId="1E3517DF" w14:textId="77777777" w:rsidR="000E69BC" w:rsidRPr="000E69BC" w:rsidRDefault="000E69BC" w:rsidP="00527FA7">
            <w:pPr>
              <w:pStyle w:val="Normal6a"/>
            </w:pPr>
            <w:r w:rsidRPr="000E69BC">
              <w:t>(4)</w:t>
            </w:r>
            <w:r w:rsidRPr="000E69BC">
              <w:tab/>
            </w:r>
            <w:r w:rsidRPr="000E69BC">
              <w:rPr>
                <w:b/>
                <w:i/>
              </w:rPr>
              <w:t>Η δημιουργία ενός χώρου στον οποίο διασφαλίζεται η διέλευση των προσώπων από τα εσωτερικά σύνορα αποτελεί ένα από τα σημαντικότερα επιτεύγματα της Ένωσης. Σε έναν χώρο όπου τα πρόσωπα μπορούν να κυκλοφορούν ελεύθερα, χωρίς εσωτερικά σύνορα, η επαναφορά ελέγχων στα εσωτερικά σύνορα θα πρέπει να αποτελεί εξαίρεση και θα πρέπει να χρησιμοποιείται μόνο ως μέτρο έσχατης ανάγκης.</w:t>
            </w:r>
            <w:r w:rsidRPr="000E69BC">
              <w:t xml:space="preserve"> Θα πρέπει να παρέχεται ενωσιακή στήριξη για την αποτελεσματική υλοποίηση, εφαρμογή και ανάπτυξη του πλαισίου Σένγκεν σε ευρωπαϊκό και εθνικό επίπεδο, μεταξύ άλλων μέσω της ενίσχυσης της εθνικής διακυβέρνησης Σένγκεν που περιλαμβάνει τις αποτελεσματικές δομές συντονισμού και </w:t>
            </w:r>
            <w:r w:rsidRPr="000E69BC">
              <w:lastRenderedPageBreak/>
              <w:t>στρατηγικές διαδικασίες που είναι ζωτικής σημασίας για την εύρυθμη λειτουργία του χώρου Σένγκεν.</w:t>
            </w:r>
          </w:p>
        </w:tc>
      </w:tr>
    </w:tbl>
    <w:p w14:paraId="68C76202"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407CE0E" w14:textId="77777777" w:rsidR="000E69BC" w:rsidRPr="000E69BC" w:rsidRDefault="000E69BC" w:rsidP="000E69BC">
      <w:r w:rsidRPr="007162D8">
        <w:rPr>
          <w:rStyle w:val="HideTWBExt"/>
        </w:rPr>
        <w:t>&lt;/AmendB&gt;</w:t>
      </w:r>
    </w:p>
    <w:p w14:paraId="34C1493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32</w:t>
      </w:r>
      <w:r w:rsidRPr="007162D8">
        <w:rPr>
          <w:rStyle w:val="HideTWBExt"/>
          <w:b w:val="0"/>
        </w:rPr>
        <w:t>&lt;/NumAmB&gt;</w:t>
      </w:r>
    </w:p>
    <w:p w14:paraId="762381CC"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4B376ABE" w14:textId="77777777" w:rsidR="000E69BC" w:rsidRPr="000E69BC" w:rsidRDefault="000E69BC" w:rsidP="000E69BC">
      <w:pPr>
        <w:pStyle w:val="NormalBold"/>
      </w:pPr>
      <w:r w:rsidRPr="007162D8">
        <w:rPr>
          <w:rStyle w:val="HideTWBExt"/>
          <w:b w:val="0"/>
        </w:rPr>
        <w:t>&lt;/RepeatBlock-By&gt;</w:t>
      </w:r>
    </w:p>
    <w:p w14:paraId="2806C9C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7778719" w14:textId="77777777" w:rsidR="000E69BC" w:rsidRPr="000E69BC" w:rsidRDefault="000E69BC" w:rsidP="000E69BC">
      <w:pPr>
        <w:pStyle w:val="NormalBold"/>
      </w:pPr>
      <w:r w:rsidRPr="007162D8">
        <w:rPr>
          <w:rStyle w:val="HideTWBExt"/>
          <w:b w:val="0"/>
        </w:rPr>
        <w:t>&lt;Article&gt;</w:t>
      </w:r>
      <w:r w:rsidRPr="000E69BC">
        <w:t>Αιτιολογική σκέψη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AA4ADE8" w14:textId="77777777" w:rsidTr="00527FA7">
        <w:trPr>
          <w:trHeight w:hRule="exact" w:val="240"/>
          <w:jc w:val="center"/>
        </w:trPr>
        <w:tc>
          <w:tcPr>
            <w:tcW w:w="9752" w:type="dxa"/>
            <w:gridSpan w:val="2"/>
            <w:tcBorders>
              <w:top w:val="nil"/>
              <w:left w:val="nil"/>
              <w:bottom w:val="nil"/>
              <w:right w:val="nil"/>
            </w:tcBorders>
          </w:tcPr>
          <w:p w14:paraId="2F869F94" w14:textId="77777777" w:rsidR="000E69BC" w:rsidRPr="000E69BC" w:rsidRDefault="000E69BC" w:rsidP="00527FA7"/>
        </w:tc>
      </w:tr>
      <w:tr w:rsidR="000E69BC" w:rsidRPr="000E69BC" w14:paraId="2C434B1F" w14:textId="77777777" w:rsidTr="00527FA7">
        <w:trPr>
          <w:trHeight w:val="240"/>
          <w:jc w:val="center"/>
        </w:trPr>
        <w:tc>
          <w:tcPr>
            <w:tcW w:w="4876" w:type="dxa"/>
            <w:tcBorders>
              <w:top w:val="nil"/>
              <w:left w:val="nil"/>
              <w:bottom w:val="nil"/>
              <w:right w:val="nil"/>
            </w:tcBorders>
          </w:tcPr>
          <w:p w14:paraId="7AB07F8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018A373" w14:textId="77777777" w:rsidR="000E69BC" w:rsidRPr="000E69BC" w:rsidRDefault="000E69BC" w:rsidP="00527FA7">
            <w:pPr>
              <w:pStyle w:val="AmColumnHeading"/>
            </w:pPr>
            <w:r w:rsidRPr="000E69BC">
              <w:t>Τροπολογία</w:t>
            </w:r>
          </w:p>
        </w:tc>
      </w:tr>
      <w:tr w:rsidR="000E69BC" w:rsidRPr="000E69BC" w14:paraId="139CE6A2" w14:textId="77777777" w:rsidTr="00527FA7">
        <w:trPr>
          <w:jc w:val="center"/>
        </w:trPr>
        <w:tc>
          <w:tcPr>
            <w:tcW w:w="4876" w:type="dxa"/>
            <w:tcBorders>
              <w:top w:val="nil"/>
              <w:left w:val="nil"/>
              <w:bottom w:val="nil"/>
              <w:right w:val="nil"/>
            </w:tcBorders>
          </w:tcPr>
          <w:p w14:paraId="2CA59DA9" w14:textId="77777777" w:rsidR="000E69BC" w:rsidRPr="000E69BC" w:rsidRDefault="000E69BC" w:rsidP="00527FA7">
            <w:pPr>
              <w:pStyle w:val="Normal6a"/>
            </w:pPr>
            <w:r w:rsidRPr="000E69BC">
              <w:t>(4)</w:t>
            </w:r>
            <w:r w:rsidRPr="000E69BC">
              <w:tab/>
              <w:t>Θα πρέπει επίσης να παρέχεται ενωσιακή στήριξη για την αποτελεσματική υλοποίηση, εφαρμογή και ανάπτυξη του πλαισίου Σένγκεν σε ευρωπαϊκό και εθνικό επίπεδο, μεταξύ άλλων μέσω της ενίσχυσης της εθνικής διακυβέρνησης Σένγκεν που περιλαμβάνει τις αποτελεσματικές δομές συντονισμού και στρατηγικές διαδικασίες που είναι ζωτικής σημασίας για την εύρυθμη λειτουργία του χώρου Σένγκεν.</w:t>
            </w:r>
          </w:p>
        </w:tc>
        <w:tc>
          <w:tcPr>
            <w:tcW w:w="4876" w:type="dxa"/>
            <w:tcBorders>
              <w:top w:val="nil"/>
              <w:left w:val="nil"/>
              <w:bottom w:val="nil"/>
              <w:right w:val="nil"/>
            </w:tcBorders>
          </w:tcPr>
          <w:p w14:paraId="689E151D" w14:textId="77777777" w:rsidR="000E69BC" w:rsidRPr="000E69BC" w:rsidRDefault="000E69BC" w:rsidP="00527FA7">
            <w:pPr>
              <w:pStyle w:val="Normal6a"/>
            </w:pPr>
            <w:r w:rsidRPr="000E69BC">
              <w:t>(4)</w:t>
            </w:r>
            <w:r w:rsidRPr="000E69BC">
              <w:tab/>
              <w:t>Θα πρέπει επίσης να παρέχεται ενωσιακή στήριξη για την αποτελεσματική υλοποίηση, εφαρμογή και ανάπτυξη του πλαισίου Σένγκεν σε ευρωπαϊκό και εθνικό επίπεδο, μεταξύ άλλων μέσω της ενίσχυσης της εθνικής διακυβέρνησης Σένγκεν που περιλαμβάνει τις αποτελεσματικές δομές συντονισμού και στρατηγικές διαδικασίες που είναι ζωτικής σημασίας για την εύρυθμη λειτουργία του χώρου Σένγκεν</w:t>
            </w:r>
            <w:r w:rsidRPr="000E69BC">
              <w:rPr>
                <w:b/>
                <w:i/>
              </w:rPr>
              <w:t>, με πλήρη σεβασμό στις εξουσίες των κρατών μελών στον τομέα της προστασίας της δημόσιας τάξης και της εσωτερικής ασφάλειας βάσει του άρθρου 72 της ΣΛΕΕ</w:t>
            </w:r>
            <w:r w:rsidRPr="000E69BC">
              <w:t>.</w:t>
            </w:r>
          </w:p>
        </w:tc>
      </w:tr>
    </w:tbl>
    <w:p w14:paraId="05489A5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4D54B126" w14:textId="77777777" w:rsidR="000E69BC" w:rsidRPr="000E69BC" w:rsidRDefault="000E69BC" w:rsidP="000E69BC">
      <w:r w:rsidRPr="007162D8">
        <w:rPr>
          <w:rStyle w:val="HideTWBExt"/>
        </w:rPr>
        <w:t>&lt;/AmendB&gt;</w:t>
      </w:r>
    </w:p>
    <w:p w14:paraId="59523F7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33</w:t>
      </w:r>
      <w:r w:rsidRPr="007162D8">
        <w:rPr>
          <w:rStyle w:val="HideTWBExt"/>
          <w:b w:val="0"/>
        </w:rPr>
        <w:t>&lt;/NumAmB&gt;</w:t>
      </w:r>
    </w:p>
    <w:p w14:paraId="43598555"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5C5CE432" w14:textId="77777777" w:rsidR="000E69BC" w:rsidRPr="000E69BC" w:rsidRDefault="000E69BC" w:rsidP="000E69BC">
      <w:pPr>
        <w:pStyle w:val="NormalBold"/>
      </w:pPr>
      <w:r w:rsidRPr="007162D8">
        <w:rPr>
          <w:rStyle w:val="HideTWBExt"/>
          <w:b w:val="0"/>
        </w:rPr>
        <w:t>&lt;/RepeatBlock-By&gt;</w:t>
      </w:r>
    </w:p>
    <w:p w14:paraId="72AB359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D33E37C" w14:textId="77777777" w:rsidR="000E69BC" w:rsidRPr="000E69BC" w:rsidRDefault="000E69BC" w:rsidP="000E69BC">
      <w:pPr>
        <w:pStyle w:val="NormalBold"/>
      </w:pPr>
      <w:r w:rsidRPr="007162D8">
        <w:rPr>
          <w:rStyle w:val="HideTWBExt"/>
          <w:b w:val="0"/>
        </w:rPr>
        <w:t>&lt;Article&gt;</w:t>
      </w:r>
      <w:r w:rsidRPr="000E69BC">
        <w:t>Αιτιολογική σκέψη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4E6B951" w14:textId="77777777" w:rsidTr="00527FA7">
        <w:trPr>
          <w:trHeight w:hRule="exact" w:val="240"/>
          <w:jc w:val="center"/>
        </w:trPr>
        <w:tc>
          <w:tcPr>
            <w:tcW w:w="9752" w:type="dxa"/>
            <w:gridSpan w:val="2"/>
            <w:tcBorders>
              <w:top w:val="nil"/>
              <w:left w:val="nil"/>
              <w:bottom w:val="nil"/>
              <w:right w:val="nil"/>
            </w:tcBorders>
          </w:tcPr>
          <w:p w14:paraId="3AAAC8D0" w14:textId="77777777" w:rsidR="000E69BC" w:rsidRPr="000E69BC" w:rsidRDefault="000E69BC" w:rsidP="00527FA7"/>
        </w:tc>
      </w:tr>
      <w:tr w:rsidR="000E69BC" w:rsidRPr="000E69BC" w14:paraId="3271E6DA" w14:textId="77777777" w:rsidTr="00527FA7">
        <w:trPr>
          <w:trHeight w:val="240"/>
          <w:jc w:val="center"/>
        </w:trPr>
        <w:tc>
          <w:tcPr>
            <w:tcW w:w="4876" w:type="dxa"/>
            <w:tcBorders>
              <w:top w:val="nil"/>
              <w:left w:val="nil"/>
              <w:bottom w:val="nil"/>
              <w:right w:val="nil"/>
            </w:tcBorders>
          </w:tcPr>
          <w:p w14:paraId="6260258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D8C825D" w14:textId="77777777" w:rsidR="000E69BC" w:rsidRPr="000E69BC" w:rsidRDefault="000E69BC" w:rsidP="00527FA7">
            <w:pPr>
              <w:pStyle w:val="AmColumnHeading"/>
            </w:pPr>
            <w:r w:rsidRPr="000E69BC">
              <w:t>Τροπολογία</w:t>
            </w:r>
          </w:p>
        </w:tc>
      </w:tr>
      <w:tr w:rsidR="000E69BC" w:rsidRPr="000E69BC" w14:paraId="6FA3FFDC" w14:textId="77777777" w:rsidTr="00527FA7">
        <w:trPr>
          <w:jc w:val="center"/>
        </w:trPr>
        <w:tc>
          <w:tcPr>
            <w:tcW w:w="4876" w:type="dxa"/>
            <w:tcBorders>
              <w:top w:val="nil"/>
              <w:left w:val="nil"/>
              <w:bottom w:val="nil"/>
              <w:right w:val="nil"/>
            </w:tcBorders>
          </w:tcPr>
          <w:p w14:paraId="56B21475" w14:textId="77777777" w:rsidR="000E69BC" w:rsidRPr="000E69BC" w:rsidRDefault="000E69BC" w:rsidP="00527FA7">
            <w:pPr>
              <w:pStyle w:val="Normal6a"/>
            </w:pPr>
            <w:r w:rsidRPr="000E69BC">
              <w:t>(4)</w:t>
            </w:r>
            <w:r w:rsidRPr="000E69BC">
              <w:tab/>
              <w:t xml:space="preserve">Θα πρέπει επίσης να παρέχεται ενωσιακή στήριξη για την αποτελεσματική υλοποίηση, εφαρμογή και ανάπτυξη του πλαισίου Σένγκεν σε ευρωπαϊκό και εθνικό </w:t>
            </w:r>
            <w:r w:rsidRPr="000E69BC">
              <w:lastRenderedPageBreak/>
              <w:t>επίπεδο, μεταξύ άλλων μέσω της ενίσχυσης της εθνικής διακυβέρνησης Σένγκεν που περιλαμβάνει τις αποτελεσματικές δομές συντονισμού και στρατηγικές διαδικασίες που είναι ζωτικής σημασίας για την εύρυθμη λειτουργία του χώρου Σένγκεν.</w:t>
            </w:r>
          </w:p>
        </w:tc>
        <w:tc>
          <w:tcPr>
            <w:tcW w:w="4876" w:type="dxa"/>
            <w:tcBorders>
              <w:top w:val="nil"/>
              <w:left w:val="nil"/>
              <w:bottom w:val="nil"/>
              <w:right w:val="nil"/>
            </w:tcBorders>
          </w:tcPr>
          <w:p w14:paraId="08C7AF7D" w14:textId="77777777" w:rsidR="000E69BC" w:rsidRPr="000E69BC" w:rsidRDefault="000E69BC" w:rsidP="00527FA7">
            <w:pPr>
              <w:pStyle w:val="Normal6a"/>
            </w:pPr>
            <w:r w:rsidRPr="000E69BC">
              <w:lastRenderedPageBreak/>
              <w:t>(4)</w:t>
            </w:r>
            <w:r w:rsidRPr="000E69BC">
              <w:tab/>
              <w:t xml:space="preserve">Θα πρέπει επίσης να παρέχεται ενωσιακή στήριξη για την αποτελεσματική υλοποίηση, εφαρμογή και ανάπτυξη του πλαισίου Σένγκεν σε ευρωπαϊκό και εθνικό </w:t>
            </w:r>
            <w:r w:rsidRPr="000E69BC">
              <w:lastRenderedPageBreak/>
              <w:t>επίπεδο, μεταξύ άλλων μέσω της ενίσχυσης της εθνικής διακυβέρνησης Σένγκεν που περιλαμβάνει τις αποτελεσματικές δομές συντονισμού και στρατηγικές διαδικασίες που είναι ζωτικής σημασίας για την εύρυθμη λειτουργία του χώρου Σένγκεν</w:t>
            </w:r>
            <w:r w:rsidRPr="000E69BC">
              <w:rPr>
                <w:b/>
                <w:i/>
              </w:rPr>
              <w:t>, λαμβανομένου υπόψη του δικαιώματος των κρατών μελών στην αυτοδιάθεση</w:t>
            </w:r>
            <w:r w:rsidRPr="000E69BC">
              <w:t>.</w:t>
            </w:r>
          </w:p>
        </w:tc>
      </w:tr>
    </w:tbl>
    <w:p w14:paraId="019B96A2"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48EE7422" w14:textId="77777777" w:rsidR="000E69BC" w:rsidRPr="000E69BC" w:rsidRDefault="000E69BC" w:rsidP="000E69BC">
      <w:r w:rsidRPr="007162D8">
        <w:rPr>
          <w:rStyle w:val="HideTWBExt"/>
        </w:rPr>
        <w:t>&lt;/AmendB&gt;</w:t>
      </w:r>
    </w:p>
    <w:p w14:paraId="404A0D3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34</w:t>
      </w:r>
      <w:r w:rsidRPr="007162D8">
        <w:rPr>
          <w:rStyle w:val="HideTWBExt"/>
          <w:b w:val="0"/>
        </w:rPr>
        <w:t>&lt;/NumAmB&gt;</w:t>
      </w:r>
    </w:p>
    <w:p w14:paraId="73E9F0BC"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70C562DE" w14:textId="77777777" w:rsidR="000E69BC" w:rsidRPr="000E69BC" w:rsidRDefault="000E69BC" w:rsidP="000E69BC">
      <w:pPr>
        <w:pStyle w:val="NormalBold"/>
      </w:pPr>
      <w:r w:rsidRPr="007162D8">
        <w:rPr>
          <w:rStyle w:val="HideTWBExt"/>
          <w:b w:val="0"/>
        </w:rPr>
        <w:t>&lt;/RepeatBlock-By&gt;</w:t>
      </w:r>
    </w:p>
    <w:p w14:paraId="5F6EC12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6F5D628"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B5A3F75" w14:textId="77777777" w:rsidTr="00527FA7">
        <w:trPr>
          <w:trHeight w:hRule="exact" w:val="240"/>
          <w:jc w:val="center"/>
        </w:trPr>
        <w:tc>
          <w:tcPr>
            <w:tcW w:w="9752" w:type="dxa"/>
            <w:gridSpan w:val="2"/>
            <w:tcBorders>
              <w:top w:val="nil"/>
              <w:left w:val="nil"/>
              <w:bottom w:val="nil"/>
              <w:right w:val="nil"/>
            </w:tcBorders>
          </w:tcPr>
          <w:p w14:paraId="10258B36" w14:textId="77777777" w:rsidR="000E69BC" w:rsidRPr="000E69BC" w:rsidRDefault="000E69BC" w:rsidP="00527FA7"/>
        </w:tc>
      </w:tr>
      <w:tr w:rsidR="000E69BC" w:rsidRPr="000E69BC" w14:paraId="7646F146" w14:textId="77777777" w:rsidTr="00527FA7">
        <w:trPr>
          <w:trHeight w:val="240"/>
          <w:jc w:val="center"/>
        </w:trPr>
        <w:tc>
          <w:tcPr>
            <w:tcW w:w="4876" w:type="dxa"/>
            <w:tcBorders>
              <w:top w:val="nil"/>
              <w:left w:val="nil"/>
              <w:bottom w:val="nil"/>
              <w:right w:val="nil"/>
            </w:tcBorders>
          </w:tcPr>
          <w:p w14:paraId="20411EC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D45B53D" w14:textId="77777777" w:rsidR="000E69BC" w:rsidRPr="000E69BC" w:rsidRDefault="000E69BC" w:rsidP="00527FA7">
            <w:pPr>
              <w:pStyle w:val="AmColumnHeading"/>
            </w:pPr>
            <w:r w:rsidRPr="000E69BC">
              <w:t>Τροπολογία</w:t>
            </w:r>
          </w:p>
        </w:tc>
      </w:tr>
      <w:tr w:rsidR="000E69BC" w:rsidRPr="000E69BC" w14:paraId="595CE24F" w14:textId="77777777" w:rsidTr="00527FA7">
        <w:trPr>
          <w:jc w:val="center"/>
        </w:trPr>
        <w:tc>
          <w:tcPr>
            <w:tcW w:w="4876" w:type="dxa"/>
            <w:tcBorders>
              <w:top w:val="nil"/>
              <w:left w:val="nil"/>
              <w:bottom w:val="nil"/>
              <w:right w:val="nil"/>
            </w:tcBorders>
          </w:tcPr>
          <w:p w14:paraId="1AA2FE0C"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w:t>
            </w:r>
            <w:r w:rsidRPr="000E69BC">
              <w:rPr>
                <w:b/>
                <w:i/>
              </w:rPr>
              <w:t>ανταποκρίνονται σε καθέναν από τους στόχους</w:t>
            </w:r>
            <w:r w:rsidRPr="000E69BC">
              <w:t xml:space="preserve"> που </w:t>
            </w:r>
            <w:r w:rsidRPr="000E69BC">
              <w:rPr>
                <w:b/>
                <w:i/>
              </w:rPr>
              <w:t xml:space="preserve">ορίζονται στον </w:t>
            </w:r>
            <w:r w:rsidRPr="000E69BC">
              <w:t>παρόντα κανονισμό.</w:t>
            </w:r>
          </w:p>
        </w:tc>
        <w:tc>
          <w:tcPr>
            <w:tcW w:w="4876" w:type="dxa"/>
            <w:tcBorders>
              <w:top w:val="nil"/>
              <w:left w:val="nil"/>
              <w:bottom w:val="nil"/>
              <w:right w:val="nil"/>
            </w:tcBorders>
          </w:tcPr>
          <w:p w14:paraId="79F8D052"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w:t>
            </w:r>
            <w:r w:rsidRPr="000E69BC">
              <w:rPr>
                <w:b/>
                <w:i/>
              </w:rPr>
              <w:t>συμβάλλουν να επιτευχθούν οι σχετικοί στόχοι της στήριξης της Ένωσης σύμφωνα με τον</w:t>
            </w:r>
            <w:r w:rsidRPr="000E69BC">
              <w:t xml:space="preserve"> παρόντα κανονισμό</w:t>
            </w:r>
            <w:r w:rsidRPr="000E69BC">
              <w:rPr>
                <w:b/>
                <w:i/>
              </w:rPr>
              <w:t>, λαμβάνοντας υπόψη τις συγκεκριμένες, ανάγκες και προκλήσεις του οικείου κράτους μέλους</w:t>
            </w:r>
            <w:r w:rsidRPr="000E69BC">
              <w:t>.</w:t>
            </w:r>
          </w:p>
        </w:tc>
      </w:tr>
    </w:tbl>
    <w:p w14:paraId="5B62C8B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7BBE4E8" w14:textId="77777777" w:rsidR="000E69BC" w:rsidRPr="000E69BC" w:rsidRDefault="000E69BC" w:rsidP="000E69BC">
      <w:r w:rsidRPr="007162D8">
        <w:rPr>
          <w:rStyle w:val="HideTWBExt"/>
        </w:rPr>
        <w:t>&lt;/AmendB&gt;</w:t>
      </w:r>
    </w:p>
    <w:p w14:paraId="22E1122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35</w:t>
      </w:r>
      <w:r w:rsidRPr="007162D8">
        <w:rPr>
          <w:rStyle w:val="HideTWBExt"/>
          <w:b w:val="0"/>
        </w:rPr>
        <w:t>&lt;/NumAmB&gt;</w:t>
      </w:r>
    </w:p>
    <w:p w14:paraId="2F826B96" w14:textId="77777777" w:rsidR="000E69BC" w:rsidRPr="000E69BC" w:rsidRDefault="000E69BC" w:rsidP="000E69BC">
      <w:pPr>
        <w:pStyle w:val="NormalBold"/>
      </w:pPr>
      <w:r w:rsidRPr="007162D8">
        <w:rPr>
          <w:rStyle w:val="HideTWBExt"/>
          <w:b w:val="0"/>
        </w:rPr>
        <w:lastRenderedPageBreak/>
        <w:t>&lt;RepeatBlock-By&gt;&lt;Members&gt;</w:t>
      </w:r>
      <w:r w:rsidRPr="000E69BC">
        <w:t>Erik Kaliňák, Judita Laššáková, Katarína Roth Neveďalová, Monika Beňová</w:t>
      </w:r>
      <w:r w:rsidRPr="007162D8">
        <w:rPr>
          <w:rStyle w:val="HideTWBExt"/>
          <w:b w:val="0"/>
        </w:rPr>
        <w:t>&lt;/Members&gt;</w:t>
      </w:r>
    </w:p>
    <w:p w14:paraId="39663847" w14:textId="77777777" w:rsidR="000E69BC" w:rsidRPr="000E69BC" w:rsidRDefault="000E69BC" w:rsidP="000E69BC">
      <w:pPr>
        <w:pStyle w:val="NormalBold"/>
      </w:pPr>
      <w:r w:rsidRPr="007162D8">
        <w:rPr>
          <w:rStyle w:val="HideTWBExt"/>
          <w:b w:val="0"/>
        </w:rPr>
        <w:t>&lt;/RepeatBlock-By&gt;</w:t>
      </w:r>
    </w:p>
    <w:p w14:paraId="2189CD0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E8AE865"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E02F072" w14:textId="77777777" w:rsidTr="00527FA7">
        <w:trPr>
          <w:trHeight w:hRule="exact" w:val="240"/>
          <w:jc w:val="center"/>
        </w:trPr>
        <w:tc>
          <w:tcPr>
            <w:tcW w:w="9752" w:type="dxa"/>
            <w:gridSpan w:val="2"/>
            <w:tcBorders>
              <w:top w:val="nil"/>
              <w:left w:val="nil"/>
              <w:bottom w:val="nil"/>
              <w:right w:val="nil"/>
            </w:tcBorders>
          </w:tcPr>
          <w:p w14:paraId="720251A4" w14:textId="77777777" w:rsidR="000E69BC" w:rsidRPr="000E69BC" w:rsidRDefault="000E69BC" w:rsidP="00527FA7"/>
        </w:tc>
      </w:tr>
      <w:tr w:rsidR="000E69BC" w:rsidRPr="000E69BC" w14:paraId="28FA9D32" w14:textId="77777777" w:rsidTr="00527FA7">
        <w:trPr>
          <w:trHeight w:val="240"/>
          <w:jc w:val="center"/>
        </w:trPr>
        <w:tc>
          <w:tcPr>
            <w:tcW w:w="4876" w:type="dxa"/>
            <w:tcBorders>
              <w:top w:val="nil"/>
              <w:left w:val="nil"/>
              <w:bottom w:val="nil"/>
              <w:right w:val="nil"/>
            </w:tcBorders>
          </w:tcPr>
          <w:p w14:paraId="31CF269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308859C" w14:textId="77777777" w:rsidR="000E69BC" w:rsidRPr="000E69BC" w:rsidRDefault="000E69BC" w:rsidP="00527FA7">
            <w:pPr>
              <w:pStyle w:val="AmColumnHeading"/>
            </w:pPr>
            <w:r w:rsidRPr="000E69BC">
              <w:t>Τροπολογία</w:t>
            </w:r>
          </w:p>
        </w:tc>
      </w:tr>
      <w:tr w:rsidR="000E69BC" w:rsidRPr="000E69BC" w14:paraId="79A9A6E6" w14:textId="77777777" w:rsidTr="00527FA7">
        <w:trPr>
          <w:jc w:val="center"/>
        </w:trPr>
        <w:tc>
          <w:tcPr>
            <w:tcW w:w="4876" w:type="dxa"/>
            <w:tcBorders>
              <w:top w:val="nil"/>
              <w:left w:val="nil"/>
              <w:bottom w:val="nil"/>
              <w:right w:val="nil"/>
            </w:tcBorders>
          </w:tcPr>
          <w:p w14:paraId="316D53D1"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w:t>
            </w:r>
            <w:r w:rsidRPr="000E69BC">
              <w:rPr>
                <w:b/>
                <w:i/>
              </w:rPr>
              <w:t>σε καθέναν από τους</w:t>
            </w:r>
            <w:r w:rsidRPr="000E69BC">
              <w:t xml:space="preserve"> στόχους που ορίζονται στον παρόντα κανονισμό.</w:t>
            </w:r>
          </w:p>
        </w:tc>
        <w:tc>
          <w:tcPr>
            <w:tcW w:w="4876" w:type="dxa"/>
            <w:tcBorders>
              <w:top w:val="nil"/>
              <w:left w:val="nil"/>
              <w:bottom w:val="nil"/>
              <w:right w:val="nil"/>
            </w:tcBorders>
          </w:tcPr>
          <w:p w14:paraId="4A354BCC"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w:t>
            </w:r>
            <w:r w:rsidRPr="000E69BC">
              <w:rPr>
                <w:b/>
                <w:i/>
              </w:rPr>
              <w:t>στους σχετικούς</w:t>
            </w:r>
            <w:r w:rsidRPr="000E69BC">
              <w:t xml:space="preserve"> στόχους που ορίζονται στον παρόντα κανονισμό</w:t>
            </w:r>
            <w:r w:rsidRPr="000E69BC">
              <w:rPr>
                <w:b/>
                <w:i/>
              </w:rPr>
              <w:t>, λαμβάνοντας υπόψη τη γεωγραφική θέση τους, τις προκλήσεις που αντιμετωπίζουν στον τομέα της μετανάστευσης και της ασφάλειας, καθώς και τις ανάγκες προστασίας των εξωτερικών συνόρων τους</w:t>
            </w:r>
            <w:r w:rsidRPr="000E69BC">
              <w:t>.</w:t>
            </w:r>
          </w:p>
        </w:tc>
      </w:tr>
    </w:tbl>
    <w:p w14:paraId="7C74C4E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6B3D693" w14:textId="77777777" w:rsidR="000E69BC" w:rsidRPr="000E69BC" w:rsidRDefault="000E69BC" w:rsidP="000E69BC">
      <w:r w:rsidRPr="007162D8">
        <w:rPr>
          <w:rStyle w:val="HideTWBExt"/>
        </w:rPr>
        <w:t>&lt;/AmendB&gt;</w:t>
      </w:r>
    </w:p>
    <w:p w14:paraId="2DC3E1C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36</w:t>
      </w:r>
      <w:r w:rsidRPr="007162D8">
        <w:rPr>
          <w:rStyle w:val="HideTWBExt"/>
          <w:b w:val="0"/>
        </w:rPr>
        <w:t>&lt;/NumAmB&gt;</w:t>
      </w:r>
    </w:p>
    <w:p w14:paraId="4EB906FA"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2B4D7871" w14:textId="77777777" w:rsidR="000E69BC" w:rsidRPr="000E69BC" w:rsidRDefault="000E69BC" w:rsidP="000E69BC">
      <w:pPr>
        <w:pStyle w:val="NormalBold"/>
      </w:pPr>
      <w:r w:rsidRPr="007162D8">
        <w:rPr>
          <w:rStyle w:val="HideTWBExt"/>
          <w:b w:val="0"/>
        </w:rPr>
        <w:t>&lt;/RepeatBlock-By&gt;</w:t>
      </w:r>
    </w:p>
    <w:p w14:paraId="561255C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8726FA5"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408E20C" w14:textId="77777777" w:rsidTr="00527FA7">
        <w:trPr>
          <w:trHeight w:hRule="exact" w:val="240"/>
          <w:jc w:val="center"/>
        </w:trPr>
        <w:tc>
          <w:tcPr>
            <w:tcW w:w="9752" w:type="dxa"/>
            <w:gridSpan w:val="2"/>
            <w:tcBorders>
              <w:top w:val="nil"/>
              <w:left w:val="nil"/>
              <w:bottom w:val="nil"/>
              <w:right w:val="nil"/>
            </w:tcBorders>
          </w:tcPr>
          <w:p w14:paraId="7931BC11" w14:textId="77777777" w:rsidR="000E69BC" w:rsidRPr="000E69BC" w:rsidRDefault="000E69BC" w:rsidP="00527FA7"/>
        </w:tc>
      </w:tr>
      <w:tr w:rsidR="000E69BC" w:rsidRPr="000E69BC" w14:paraId="60CCA7A6" w14:textId="77777777" w:rsidTr="00527FA7">
        <w:trPr>
          <w:trHeight w:val="240"/>
          <w:jc w:val="center"/>
        </w:trPr>
        <w:tc>
          <w:tcPr>
            <w:tcW w:w="4876" w:type="dxa"/>
            <w:tcBorders>
              <w:top w:val="nil"/>
              <w:left w:val="nil"/>
              <w:bottom w:val="nil"/>
              <w:right w:val="nil"/>
            </w:tcBorders>
          </w:tcPr>
          <w:p w14:paraId="63D4A23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F6069ED" w14:textId="77777777" w:rsidR="000E69BC" w:rsidRPr="000E69BC" w:rsidRDefault="000E69BC" w:rsidP="00527FA7">
            <w:pPr>
              <w:pStyle w:val="AmColumnHeading"/>
            </w:pPr>
            <w:r w:rsidRPr="000E69BC">
              <w:t>Τροπολογία</w:t>
            </w:r>
          </w:p>
        </w:tc>
      </w:tr>
      <w:tr w:rsidR="000E69BC" w:rsidRPr="000E69BC" w14:paraId="6A9F3788" w14:textId="77777777" w:rsidTr="00527FA7">
        <w:trPr>
          <w:jc w:val="center"/>
        </w:trPr>
        <w:tc>
          <w:tcPr>
            <w:tcW w:w="4876" w:type="dxa"/>
            <w:tcBorders>
              <w:top w:val="nil"/>
              <w:left w:val="nil"/>
              <w:bottom w:val="nil"/>
              <w:right w:val="nil"/>
            </w:tcBorders>
          </w:tcPr>
          <w:p w14:paraId="26488391"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w:t>
            </w:r>
            <w:r w:rsidRPr="000E69BC">
              <w:lastRenderedPageBreak/>
              <w:t xml:space="preserve">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w:t>
            </w:r>
            <w:r w:rsidRPr="000E69BC">
              <w:rPr>
                <w:b/>
                <w:i/>
              </w:rPr>
              <w:t>ανταποκρίνονται σε καθέναν από τους στόχους που ορίζονται στον</w:t>
            </w:r>
            <w:r w:rsidRPr="000E69BC">
              <w:t xml:space="preserve"> παρόντα κανονισμό.</w:t>
            </w:r>
          </w:p>
        </w:tc>
        <w:tc>
          <w:tcPr>
            <w:tcW w:w="4876" w:type="dxa"/>
            <w:tcBorders>
              <w:top w:val="nil"/>
              <w:left w:val="nil"/>
              <w:bottom w:val="nil"/>
              <w:right w:val="nil"/>
            </w:tcBorders>
          </w:tcPr>
          <w:p w14:paraId="46EC199B" w14:textId="77777777" w:rsidR="000E69BC" w:rsidRPr="000E69BC" w:rsidRDefault="000E69BC" w:rsidP="00527FA7">
            <w:pPr>
              <w:pStyle w:val="Normal6a"/>
            </w:pPr>
            <w:r w:rsidRPr="000E69BC">
              <w:lastRenderedPageBreak/>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w:t>
            </w:r>
            <w:r w:rsidRPr="000E69BC">
              <w:lastRenderedPageBreak/>
              <w:t xml:space="preserve">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w:t>
            </w:r>
            <w:r w:rsidRPr="000E69BC">
              <w:rPr>
                <w:b/>
                <w:i/>
              </w:rPr>
              <w:t>συμβάλλουν να επιτευχθούν οι σχετικοί στόχοι της στήριξης της Ένωσης σύμφωνα με τον</w:t>
            </w:r>
            <w:r w:rsidRPr="000E69BC">
              <w:t xml:space="preserve"> παρόντα κανονισμό</w:t>
            </w:r>
            <w:r w:rsidRPr="000E69BC">
              <w:rPr>
                <w:b/>
                <w:i/>
              </w:rPr>
              <w:t>, λαμβάνοντας υπόψη τις συγκεκριμένες, ανάγκες και προκλήσεις του οικείου κράτους μέλους</w:t>
            </w:r>
            <w:r w:rsidRPr="000E69BC">
              <w:t>.</w:t>
            </w:r>
          </w:p>
        </w:tc>
      </w:tr>
    </w:tbl>
    <w:p w14:paraId="79224FA5"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45654B8"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EFCE059" w14:textId="77777777" w:rsidR="000E69BC" w:rsidRPr="000E69BC" w:rsidRDefault="000E69BC" w:rsidP="000E69BC">
      <w:pPr>
        <w:pStyle w:val="AmJustText"/>
      </w:pPr>
      <w:r w:rsidRPr="000E69BC">
        <w:t>Η τροπολογία παρέχει την αναγκαία ευελιξία ώστε να διασφαλίζεται ότι η στήριξη της Ένωσης μπορεί να διοχετεύεται στις προτεραιότητες, τις προκλήσεις και τις ανάγκες που προσδιορίζονται από το οικείο κράτος μέλος στους τομείς που καλύπτονται από τον παρόντα κανονισμό.</w:t>
      </w:r>
    </w:p>
    <w:p w14:paraId="76379770" w14:textId="77777777" w:rsidR="000E69BC" w:rsidRPr="000E69BC" w:rsidRDefault="000E69BC" w:rsidP="000E69BC">
      <w:r w:rsidRPr="007162D8">
        <w:rPr>
          <w:rStyle w:val="HideTWBExt"/>
        </w:rPr>
        <w:t>&lt;/AmendB&gt;</w:t>
      </w:r>
    </w:p>
    <w:p w14:paraId="3642091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37</w:t>
      </w:r>
      <w:r w:rsidRPr="007162D8">
        <w:rPr>
          <w:rStyle w:val="HideTWBExt"/>
          <w:b w:val="0"/>
        </w:rPr>
        <w:t>&lt;/NumAmB&gt;</w:t>
      </w:r>
    </w:p>
    <w:p w14:paraId="1E634153"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60CDC6B2" w14:textId="77777777" w:rsidR="000E69BC" w:rsidRPr="000E69BC" w:rsidRDefault="000E69BC" w:rsidP="000E69BC">
      <w:pPr>
        <w:pStyle w:val="NormalBold"/>
      </w:pPr>
      <w:r w:rsidRPr="007162D8">
        <w:rPr>
          <w:rStyle w:val="HideTWBExt"/>
          <w:b w:val="0"/>
        </w:rPr>
        <w:t>&lt;/RepeatBlock-By&gt;</w:t>
      </w:r>
    </w:p>
    <w:p w14:paraId="514C87A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FFE296D"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6537E1B" w14:textId="77777777" w:rsidTr="00527FA7">
        <w:trPr>
          <w:trHeight w:hRule="exact" w:val="240"/>
          <w:jc w:val="center"/>
        </w:trPr>
        <w:tc>
          <w:tcPr>
            <w:tcW w:w="9752" w:type="dxa"/>
            <w:gridSpan w:val="2"/>
            <w:tcBorders>
              <w:top w:val="nil"/>
              <w:left w:val="nil"/>
              <w:bottom w:val="nil"/>
              <w:right w:val="nil"/>
            </w:tcBorders>
          </w:tcPr>
          <w:p w14:paraId="5488272B" w14:textId="77777777" w:rsidR="000E69BC" w:rsidRPr="000E69BC" w:rsidRDefault="000E69BC" w:rsidP="00527FA7"/>
        </w:tc>
      </w:tr>
      <w:tr w:rsidR="000E69BC" w:rsidRPr="000E69BC" w14:paraId="2604B097" w14:textId="77777777" w:rsidTr="00527FA7">
        <w:trPr>
          <w:trHeight w:val="240"/>
          <w:jc w:val="center"/>
        </w:trPr>
        <w:tc>
          <w:tcPr>
            <w:tcW w:w="4876" w:type="dxa"/>
            <w:tcBorders>
              <w:top w:val="nil"/>
              <w:left w:val="nil"/>
              <w:bottom w:val="nil"/>
              <w:right w:val="nil"/>
            </w:tcBorders>
          </w:tcPr>
          <w:p w14:paraId="4C19915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BE9DE60" w14:textId="77777777" w:rsidR="000E69BC" w:rsidRPr="000E69BC" w:rsidRDefault="000E69BC" w:rsidP="00527FA7">
            <w:pPr>
              <w:pStyle w:val="AmColumnHeading"/>
            </w:pPr>
            <w:r w:rsidRPr="000E69BC">
              <w:t>Τροπολογία</w:t>
            </w:r>
          </w:p>
        </w:tc>
      </w:tr>
      <w:tr w:rsidR="000E69BC" w:rsidRPr="000E69BC" w14:paraId="37CC0986" w14:textId="77777777" w:rsidTr="00527FA7">
        <w:trPr>
          <w:jc w:val="center"/>
        </w:trPr>
        <w:tc>
          <w:tcPr>
            <w:tcW w:w="4876" w:type="dxa"/>
            <w:tcBorders>
              <w:top w:val="nil"/>
              <w:left w:val="nil"/>
              <w:bottom w:val="nil"/>
              <w:right w:val="nil"/>
            </w:tcBorders>
          </w:tcPr>
          <w:p w14:paraId="1CF74EAC" w14:textId="77777777" w:rsidR="000E69BC" w:rsidRPr="000E69BC" w:rsidRDefault="000E69BC" w:rsidP="00527FA7">
            <w:pPr>
              <w:pStyle w:val="Normal6a"/>
            </w:pPr>
            <w:r w:rsidRPr="000E69BC">
              <w:t>(5)</w:t>
            </w:r>
            <w:r w:rsidRPr="000E69BC">
              <w:tab/>
              <w:t>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σε καθέναν από τους στόχους που ορίζονται στον παρόντα κανονισμό.</w:t>
            </w:r>
          </w:p>
        </w:tc>
        <w:tc>
          <w:tcPr>
            <w:tcW w:w="4876" w:type="dxa"/>
            <w:tcBorders>
              <w:top w:val="nil"/>
              <w:left w:val="nil"/>
              <w:bottom w:val="nil"/>
              <w:right w:val="nil"/>
            </w:tcBorders>
          </w:tcPr>
          <w:p w14:paraId="5691F0B4"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w:t>
            </w:r>
            <w:r w:rsidRPr="000E69BC">
              <w:rPr>
                <w:b/>
                <w:i/>
              </w:rPr>
              <w:t>εκτός εάν απαιτούνται για λόγους ασφαλείας,</w:t>
            </w:r>
            <w:r w:rsidRPr="000E69BC">
              <w:t xml:space="preserve"> συμπεριλαμβανομένης της στήριξης για την ευρωπαϊκή ολοκληρωμένη διαχείριση των συνόρων και της στήριξης για τη λειτουργία του χώρου Σένγκεν,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σε καθέναν από τους στόχους που ορίζονται στον παρόντα κανονισμό </w:t>
            </w:r>
            <w:r w:rsidRPr="000E69BC">
              <w:rPr>
                <w:b/>
                <w:i/>
              </w:rPr>
              <w:t xml:space="preserve">εφόσον δεν φέρνουν το οικείο </w:t>
            </w:r>
            <w:r w:rsidRPr="000E69BC">
              <w:rPr>
                <w:b/>
                <w:i/>
              </w:rPr>
              <w:lastRenderedPageBreak/>
              <w:t>κράτος μέλος αντιμέτωπο με μη αρμόζουσα κατάσταση</w:t>
            </w:r>
            <w:r w:rsidRPr="000E69BC">
              <w:t>.</w:t>
            </w:r>
          </w:p>
        </w:tc>
      </w:tr>
    </w:tbl>
    <w:p w14:paraId="2996353E"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02856405" w14:textId="77777777" w:rsidR="000E69BC" w:rsidRPr="000E69BC" w:rsidRDefault="000E69BC" w:rsidP="000E69BC">
      <w:r w:rsidRPr="007162D8">
        <w:rPr>
          <w:rStyle w:val="HideTWBExt"/>
        </w:rPr>
        <w:t>&lt;/AmendB&gt;</w:t>
      </w:r>
    </w:p>
    <w:p w14:paraId="1C80695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38</w:t>
      </w:r>
      <w:r w:rsidRPr="007162D8">
        <w:rPr>
          <w:rStyle w:val="HideTWBExt"/>
          <w:b w:val="0"/>
        </w:rPr>
        <w:t>&lt;/NumAmB&gt;</w:t>
      </w:r>
    </w:p>
    <w:p w14:paraId="05558313"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3C923549" w14:textId="77777777" w:rsidR="000E69BC" w:rsidRPr="000E69BC" w:rsidRDefault="000E69BC" w:rsidP="000E69BC">
      <w:pPr>
        <w:pStyle w:val="NormalBold"/>
      </w:pPr>
      <w:r w:rsidRPr="007162D8">
        <w:rPr>
          <w:rStyle w:val="HideTWBExt"/>
          <w:b w:val="0"/>
        </w:rPr>
        <w:t>&lt;/RepeatBlock-By&gt;</w:t>
      </w:r>
    </w:p>
    <w:p w14:paraId="5013130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6CCCCE8"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4A84914" w14:textId="77777777" w:rsidTr="00527FA7">
        <w:trPr>
          <w:trHeight w:hRule="exact" w:val="240"/>
          <w:jc w:val="center"/>
        </w:trPr>
        <w:tc>
          <w:tcPr>
            <w:tcW w:w="9752" w:type="dxa"/>
            <w:gridSpan w:val="2"/>
            <w:tcBorders>
              <w:top w:val="nil"/>
              <w:left w:val="nil"/>
              <w:bottom w:val="nil"/>
              <w:right w:val="nil"/>
            </w:tcBorders>
          </w:tcPr>
          <w:p w14:paraId="79DD94F4" w14:textId="77777777" w:rsidR="000E69BC" w:rsidRPr="000E69BC" w:rsidRDefault="000E69BC" w:rsidP="00527FA7"/>
        </w:tc>
      </w:tr>
      <w:tr w:rsidR="000E69BC" w:rsidRPr="000E69BC" w14:paraId="148747C5" w14:textId="77777777" w:rsidTr="00527FA7">
        <w:trPr>
          <w:trHeight w:val="240"/>
          <w:jc w:val="center"/>
        </w:trPr>
        <w:tc>
          <w:tcPr>
            <w:tcW w:w="4876" w:type="dxa"/>
            <w:tcBorders>
              <w:top w:val="nil"/>
              <w:left w:val="nil"/>
              <w:bottom w:val="nil"/>
              <w:right w:val="nil"/>
            </w:tcBorders>
          </w:tcPr>
          <w:p w14:paraId="0708689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8A1715F" w14:textId="77777777" w:rsidR="000E69BC" w:rsidRPr="000E69BC" w:rsidRDefault="000E69BC" w:rsidP="00527FA7">
            <w:pPr>
              <w:pStyle w:val="AmColumnHeading"/>
            </w:pPr>
            <w:r w:rsidRPr="000E69BC">
              <w:t>Τροπολογία</w:t>
            </w:r>
          </w:p>
        </w:tc>
      </w:tr>
      <w:tr w:rsidR="000E69BC" w:rsidRPr="000E69BC" w14:paraId="6E7D7EE6" w14:textId="77777777" w:rsidTr="00527FA7">
        <w:trPr>
          <w:jc w:val="center"/>
        </w:trPr>
        <w:tc>
          <w:tcPr>
            <w:tcW w:w="4876" w:type="dxa"/>
            <w:tcBorders>
              <w:top w:val="nil"/>
              <w:left w:val="nil"/>
              <w:bottom w:val="nil"/>
              <w:right w:val="nil"/>
            </w:tcBorders>
          </w:tcPr>
          <w:p w14:paraId="24D90684"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w:t>
            </w:r>
            <w:r w:rsidRPr="000E69BC">
              <w:rPr>
                <w:b/>
                <w:i/>
              </w:rPr>
              <w:t>και της στήριξης για τη λειτουργία του χώρου Σένγκεν,</w:t>
            </w:r>
            <w:r w:rsidRPr="000E69BC">
              <w:t xml:space="preserve">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σε καθέναν από τους στόχους που ορίζονται στον παρόντα κανονισμό.</w:t>
            </w:r>
          </w:p>
        </w:tc>
        <w:tc>
          <w:tcPr>
            <w:tcW w:w="4876" w:type="dxa"/>
            <w:tcBorders>
              <w:top w:val="nil"/>
              <w:left w:val="nil"/>
              <w:bottom w:val="nil"/>
              <w:right w:val="nil"/>
            </w:tcBorders>
          </w:tcPr>
          <w:p w14:paraId="34DBC767"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σύνορα, συμπεριλαμβανομένης της στήριξης για την ευρωπαϊκή ολοκληρωμένη διαχείριση των συνόρων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w:t>
            </w:r>
            <w:r w:rsidRPr="000E69BC">
              <w:rPr>
                <w:b/>
                <w:i/>
              </w:rPr>
              <w:t xml:space="preserve">αναλογικά </w:t>
            </w:r>
            <w:r w:rsidRPr="000E69BC">
              <w:t xml:space="preserve">σε καθέναν από τους στόχους που ορίζονται στον παρόντα κανονισμό </w:t>
            </w:r>
            <w:r w:rsidRPr="000E69BC">
              <w:rPr>
                <w:b/>
                <w:i/>
              </w:rPr>
              <w:t>και ότι η κατανομή των πόρων μεταξύ των στόχων διασφαλίζει ότι οι εν λόγω στόχοι είναι εφικτοί</w:t>
            </w:r>
            <w:r w:rsidRPr="000E69BC">
              <w:t>.</w:t>
            </w:r>
          </w:p>
        </w:tc>
      </w:tr>
    </w:tbl>
    <w:p w14:paraId="5F7A3E81" w14:textId="77777777" w:rsidR="000E69BC" w:rsidRPr="007162D8" w:rsidRDefault="000E69BC" w:rsidP="000E69BC">
      <w:pPr>
        <w:pStyle w:val="AmOrLang"/>
        <w:rPr>
          <w:lang w:val="es-ES"/>
        </w:rPr>
      </w:pPr>
      <w:proofErr w:type="spellStart"/>
      <w:r w:rsidRPr="007162D8">
        <w:rPr>
          <w:lang w:val="es-ES"/>
        </w:rPr>
        <w:t>Or</w:t>
      </w:r>
      <w:proofErr w:type="spellEnd"/>
      <w:r w:rsidRPr="007162D8">
        <w:rPr>
          <w:lang w:val="es-ES"/>
        </w:rPr>
        <w:t xml:space="preserve">. </w:t>
      </w:r>
      <w:r w:rsidRPr="007162D8">
        <w:rPr>
          <w:rStyle w:val="HideTWBExt"/>
          <w:lang w:val="es-ES"/>
        </w:rPr>
        <w:t>&lt;Original&gt;</w:t>
      </w:r>
      <w:r w:rsidRPr="007162D8">
        <w:rPr>
          <w:rStyle w:val="HideTWBInt"/>
          <w:lang w:val="es-ES"/>
        </w:rPr>
        <w:t>{EN}</w:t>
      </w:r>
      <w:r w:rsidRPr="007162D8">
        <w:rPr>
          <w:lang w:val="es-ES"/>
        </w:rPr>
        <w:t>en</w:t>
      </w:r>
      <w:r w:rsidRPr="007162D8">
        <w:rPr>
          <w:rStyle w:val="HideTWBExt"/>
          <w:lang w:val="es-ES"/>
        </w:rPr>
        <w:t>&lt;/Original&gt;</w:t>
      </w:r>
    </w:p>
    <w:p w14:paraId="6FBCCBED" w14:textId="77777777" w:rsidR="000E69BC" w:rsidRPr="007162D8" w:rsidRDefault="000E69BC" w:rsidP="000E69BC">
      <w:pPr>
        <w:rPr>
          <w:lang w:val="es-ES"/>
        </w:rPr>
      </w:pPr>
      <w:r w:rsidRPr="007162D8">
        <w:rPr>
          <w:rStyle w:val="HideTWBExt"/>
          <w:lang w:val="es-ES"/>
        </w:rPr>
        <w:t>&lt;/AmendB&gt;</w:t>
      </w:r>
    </w:p>
    <w:p w14:paraId="084AC739" w14:textId="77777777" w:rsidR="000E69BC" w:rsidRPr="007162D8" w:rsidRDefault="000E69BC" w:rsidP="000E69BC">
      <w:pPr>
        <w:pStyle w:val="AmNumberTabs"/>
        <w:rPr>
          <w:lang w:val="es-ES"/>
        </w:rPr>
      </w:pPr>
      <w:r w:rsidRPr="007162D8">
        <w:rPr>
          <w:rStyle w:val="HideTWBExt"/>
          <w:b w:val="0"/>
          <w:lang w:val="es-ES"/>
        </w:rPr>
        <w:t>&lt;AmendB&gt;</w:t>
      </w:r>
      <w:r w:rsidRPr="000E69BC">
        <w:t>Τροπολογία</w:t>
      </w:r>
      <w:r w:rsidRPr="007162D8">
        <w:rPr>
          <w:lang w:val="es-ES"/>
        </w:rPr>
        <w:tab/>
      </w:r>
      <w:r w:rsidRPr="007162D8">
        <w:rPr>
          <w:lang w:val="es-ES"/>
        </w:rPr>
        <w:tab/>
      </w:r>
      <w:r w:rsidRPr="007162D8">
        <w:rPr>
          <w:rStyle w:val="HideTWBExt"/>
          <w:b w:val="0"/>
          <w:lang w:val="es-ES"/>
        </w:rPr>
        <w:t>&lt;NumAmB&gt;</w:t>
      </w:r>
      <w:r w:rsidRPr="007162D8">
        <w:rPr>
          <w:lang w:val="es-ES"/>
        </w:rPr>
        <w:t>39</w:t>
      </w:r>
      <w:r w:rsidRPr="007162D8">
        <w:rPr>
          <w:rStyle w:val="HideTWBExt"/>
          <w:b w:val="0"/>
          <w:lang w:val="es-ES"/>
        </w:rPr>
        <w:t>&lt;/NumAmB&gt;</w:t>
      </w:r>
    </w:p>
    <w:p w14:paraId="37C97964" w14:textId="77777777" w:rsidR="000E69BC" w:rsidRPr="007162D8" w:rsidRDefault="000E69BC" w:rsidP="000E69BC">
      <w:pPr>
        <w:pStyle w:val="NormalBold"/>
        <w:rPr>
          <w:lang w:val="es-ES"/>
        </w:rPr>
      </w:pPr>
      <w:r w:rsidRPr="007162D8">
        <w:rPr>
          <w:rStyle w:val="HideTWBExt"/>
          <w:b w:val="0"/>
          <w:lang w:val="es-ES"/>
        </w:rPr>
        <w:t>&lt;RepeatBlock-By&gt;&lt;Members&gt;</w:t>
      </w:r>
      <w:r w:rsidRPr="007162D8">
        <w:rPr>
          <w:lang w:val="es-ES"/>
        </w:rPr>
        <w:t xml:space="preserve">Ilaria </w:t>
      </w:r>
      <w:proofErr w:type="spellStart"/>
      <w:r w:rsidRPr="007162D8">
        <w:rPr>
          <w:lang w:val="es-ES"/>
        </w:rPr>
        <w:t>Salis</w:t>
      </w:r>
      <w:proofErr w:type="spellEnd"/>
      <w:r w:rsidRPr="007162D8">
        <w:rPr>
          <w:rStyle w:val="HideTWBExt"/>
          <w:b w:val="0"/>
          <w:lang w:val="es-ES"/>
        </w:rPr>
        <w:t>&lt;/Members&gt;</w:t>
      </w:r>
    </w:p>
    <w:p w14:paraId="4742D500" w14:textId="77777777" w:rsidR="000E69BC" w:rsidRPr="007162D8" w:rsidRDefault="000E69BC" w:rsidP="000E69BC">
      <w:pPr>
        <w:pStyle w:val="NormalBold"/>
        <w:rPr>
          <w:lang w:val="es-ES"/>
        </w:rPr>
      </w:pPr>
      <w:r w:rsidRPr="007162D8">
        <w:rPr>
          <w:rStyle w:val="HideTWBExt"/>
          <w:b w:val="0"/>
          <w:lang w:val="es-ES"/>
        </w:rPr>
        <w:t>&lt;/RepeatBlock-By&gt;</w:t>
      </w:r>
    </w:p>
    <w:p w14:paraId="69F2494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EF2E2D2" w14:textId="77777777" w:rsidR="000E69BC" w:rsidRPr="000E69BC" w:rsidRDefault="000E69BC" w:rsidP="000E69BC">
      <w:pPr>
        <w:pStyle w:val="NormalBold"/>
      </w:pPr>
      <w:r w:rsidRPr="007162D8">
        <w:rPr>
          <w:rStyle w:val="HideTWBExt"/>
          <w:b w:val="0"/>
        </w:rPr>
        <w:t>&lt;Article&gt;</w:t>
      </w:r>
      <w:r w:rsidRPr="000E69BC">
        <w:t>Αιτιολογική σκέψη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59DD0EF" w14:textId="77777777" w:rsidTr="00527FA7">
        <w:trPr>
          <w:trHeight w:hRule="exact" w:val="240"/>
          <w:jc w:val="center"/>
        </w:trPr>
        <w:tc>
          <w:tcPr>
            <w:tcW w:w="9752" w:type="dxa"/>
            <w:gridSpan w:val="2"/>
            <w:tcBorders>
              <w:top w:val="nil"/>
              <w:left w:val="nil"/>
              <w:bottom w:val="nil"/>
              <w:right w:val="nil"/>
            </w:tcBorders>
          </w:tcPr>
          <w:p w14:paraId="16F44F95" w14:textId="77777777" w:rsidR="000E69BC" w:rsidRPr="000E69BC" w:rsidRDefault="000E69BC" w:rsidP="00527FA7"/>
        </w:tc>
      </w:tr>
      <w:tr w:rsidR="000E69BC" w:rsidRPr="000E69BC" w14:paraId="04A1550F" w14:textId="77777777" w:rsidTr="00527FA7">
        <w:trPr>
          <w:trHeight w:val="240"/>
          <w:jc w:val="center"/>
        </w:trPr>
        <w:tc>
          <w:tcPr>
            <w:tcW w:w="4876" w:type="dxa"/>
            <w:tcBorders>
              <w:top w:val="nil"/>
              <w:left w:val="nil"/>
              <w:bottom w:val="nil"/>
              <w:right w:val="nil"/>
            </w:tcBorders>
          </w:tcPr>
          <w:p w14:paraId="0265377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00CC2FF" w14:textId="77777777" w:rsidR="000E69BC" w:rsidRPr="000E69BC" w:rsidRDefault="000E69BC" w:rsidP="00527FA7">
            <w:pPr>
              <w:pStyle w:val="AmColumnHeading"/>
            </w:pPr>
            <w:r w:rsidRPr="000E69BC">
              <w:t>Τροπολογία</w:t>
            </w:r>
          </w:p>
        </w:tc>
      </w:tr>
      <w:tr w:rsidR="000E69BC" w:rsidRPr="000E69BC" w14:paraId="02AD0B65" w14:textId="77777777" w:rsidTr="00527FA7">
        <w:trPr>
          <w:jc w:val="center"/>
        </w:trPr>
        <w:tc>
          <w:tcPr>
            <w:tcW w:w="4876" w:type="dxa"/>
            <w:tcBorders>
              <w:top w:val="nil"/>
              <w:left w:val="nil"/>
              <w:bottom w:val="nil"/>
              <w:right w:val="nil"/>
            </w:tcBorders>
          </w:tcPr>
          <w:p w14:paraId="3C48CF33" w14:textId="77777777" w:rsidR="000E69BC" w:rsidRPr="000E69BC" w:rsidRDefault="000E69BC" w:rsidP="00527FA7">
            <w:pPr>
              <w:pStyle w:val="Normal6a"/>
            </w:pPr>
            <w:r w:rsidRPr="000E69BC">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w:t>
            </w:r>
            <w:r w:rsidRPr="000E69BC">
              <w:lastRenderedPageBreak/>
              <w:t xml:space="preserve">σύνορα, συμπεριλαμβανομένης της στήριξης για την ευρωπαϊκή ολοκληρωμένη διαχείριση των συνόρων </w:t>
            </w:r>
            <w:r w:rsidRPr="000E69BC">
              <w:rPr>
                <w:b/>
                <w:i/>
              </w:rPr>
              <w:t>και της στήριξης για τη λειτουργία του χώρου Σένγκεν,</w:t>
            </w:r>
            <w:r w:rsidRPr="000E69BC">
              <w:t xml:space="preserve">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σε καθέναν από τους στόχους που ορίζονται στον παρόντα κανονισμό.</w:t>
            </w:r>
          </w:p>
        </w:tc>
        <w:tc>
          <w:tcPr>
            <w:tcW w:w="4876" w:type="dxa"/>
            <w:tcBorders>
              <w:top w:val="nil"/>
              <w:left w:val="nil"/>
              <w:bottom w:val="nil"/>
              <w:right w:val="nil"/>
            </w:tcBorders>
          </w:tcPr>
          <w:p w14:paraId="5041AD95" w14:textId="77777777" w:rsidR="000E69BC" w:rsidRPr="000E69BC" w:rsidRDefault="000E69BC" w:rsidP="00527FA7">
            <w:pPr>
              <w:pStyle w:val="Normal6a"/>
            </w:pPr>
            <w:r w:rsidRPr="000E69BC">
              <w:lastRenderedPageBreak/>
              <w:t>(5)</w:t>
            </w:r>
            <w:r w:rsidRPr="000E69BC">
              <w:tab/>
              <w:t xml:space="preserve">Ο παρών κανονισμός καθορίζει τους στόχους της ενωσιακής στήριξης για την εύρυθμη λειτουργία του χώρου Σένγκεν χωρίς ελέγχους στα εσωτερικά </w:t>
            </w:r>
            <w:r w:rsidRPr="000E69BC">
              <w:lastRenderedPageBreak/>
              <w:t>σύνορα, συμπεριλαμβανομένης της στήριξης για την ευρωπαϊκή ολοκληρωμένη διαχείριση των συνόρων και για την ευρωπαϊκή πολιτική θεωρήσεων (στο εξής: ενωσιακή στήριξη). Τα κράτη μέλη θα πρέπει να διασφαλίζουν ότι τα οικεία εθνικά και περιφερειακά σχέδια εταιρικής σχέσης ανταποκρίνονται σε καθέναν από τους στόχους που ορίζονται στον παρόντα κανονισμό.</w:t>
            </w:r>
          </w:p>
        </w:tc>
      </w:tr>
    </w:tbl>
    <w:p w14:paraId="439AC223"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3168525" w14:textId="77777777" w:rsidR="000E69BC" w:rsidRPr="000E69BC" w:rsidRDefault="000E69BC" w:rsidP="000E69BC">
      <w:r w:rsidRPr="007162D8">
        <w:rPr>
          <w:rStyle w:val="HideTWBExt"/>
        </w:rPr>
        <w:t>&lt;/AmendB&gt;</w:t>
      </w:r>
    </w:p>
    <w:p w14:paraId="437F32C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40</w:t>
      </w:r>
      <w:r w:rsidRPr="007162D8">
        <w:rPr>
          <w:rStyle w:val="HideTWBExt"/>
          <w:b w:val="0"/>
        </w:rPr>
        <w:t>&lt;/NumAmB&gt;</w:t>
      </w:r>
    </w:p>
    <w:p w14:paraId="01CBF36F"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08469576" w14:textId="77777777" w:rsidR="000E69BC" w:rsidRPr="000E69BC" w:rsidRDefault="000E69BC" w:rsidP="000E69BC">
      <w:pPr>
        <w:pStyle w:val="NormalBold"/>
      </w:pPr>
      <w:r w:rsidRPr="007162D8">
        <w:rPr>
          <w:rStyle w:val="HideTWBExt"/>
          <w:b w:val="0"/>
        </w:rPr>
        <w:t>&lt;/RepeatBlock-By&gt;</w:t>
      </w:r>
    </w:p>
    <w:p w14:paraId="16E082D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E07908A" w14:textId="77777777" w:rsidR="000E69BC" w:rsidRPr="000E69BC" w:rsidRDefault="000E69BC" w:rsidP="000E69BC">
      <w:pPr>
        <w:pStyle w:val="NormalBold"/>
      </w:pPr>
      <w:r w:rsidRPr="007162D8">
        <w:rPr>
          <w:rStyle w:val="HideTWBExt"/>
          <w:b w:val="0"/>
        </w:rPr>
        <w:t>&lt;Article&gt;</w:t>
      </w:r>
      <w:r w:rsidRPr="000E69BC">
        <w:t>Αιτιολογική σκέψη 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A46E60B" w14:textId="77777777" w:rsidTr="00527FA7">
        <w:trPr>
          <w:trHeight w:hRule="exact" w:val="240"/>
          <w:jc w:val="center"/>
        </w:trPr>
        <w:tc>
          <w:tcPr>
            <w:tcW w:w="9752" w:type="dxa"/>
            <w:gridSpan w:val="2"/>
            <w:tcBorders>
              <w:top w:val="nil"/>
              <w:left w:val="nil"/>
              <w:bottom w:val="nil"/>
              <w:right w:val="nil"/>
            </w:tcBorders>
          </w:tcPr>
          <w:p w14:paraId="4340DC0E" w14:textId="77777777" w:rsidR="000E69BC" w:rsidRPr="000E69BC" w:rsidRDefault="000E69BC" w:rsidP="00527FA7"/>
        </w:tc>
      </w:tr>
      <w:tr w:rsidR="000E69BC" w:rsidRPr="000E69BC" w14:paraId="1A61817F" w14:textId="77777777" w:rsidTr="00527FA7">
        <w:trPr>
          <w:trHeight w:val="240"/>
          <w:jc w:val="center"/>
        </w:trPr>
        <w:tc>
          <w:tcPr>
            <w:tcW w:w="4876" w:type="dxa"/>
            <w:tcBorders>
              <w:top w:val="nil"/>
              <w:left w:val="nil"/>
              <w:bottom w:val="nil"/>
              <w:right w:val="nil"/>
            </w:tcBorders>
          </w:tcPr>
          <w:p w14:paraId="7CF40F7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A02D992" w14:textId="77777777" w:rsidR="000E69BC" w:rsidRPr="000E69BC" w:rsidRDefault="000E69BC" w:rsidP="00527FA7">
            <w:pPr>
              <w:pStyle w:val="AmColumnHeading"/>
            </w:pPr>
            <w:r w:rsidRPr="000E69BC">
              <w:t>Τροπολογία</w:t>
            </w:r>
          </w:p>
        </w:tc>
      </w:tr>
      <w:tr w:rsidR="000E69BC" w:rsidRPr="000E69BC" w14:paraId="3BB3AC10" w14:textId="77777777" w:rsidTr="00527FA7">
        <w:trPr>
          <w:jc w:val="center"/>
        </w:trPr>
        <w:tc>
          <w:tcPr>
            <w:tcW w:w="4876" w:type="dxa"/>
            <w:tcBorders>
              <w:top w:val="nil"/>
              <w:left w:val="nil"/>
              <w:bottom w:val="nil"/>
              <w:right w:val="nil"/>
            </w:tcBorders>
          </w:tcPr>
          <w:p w14:paraId="29B1953E" w14:textId="77777777" w:rsidR="000E69BC" w:rsidRPr="000E69BC" w:rsidRDefault="000E69BC" w:rsidP="00527FA7">
            <w:pPr>
              <w:pStyle w:val="Normal6a"/>
            </w:pPr>
            <w:r w:rsidRPr="000E69BC">
              <w:rPr>
                <w:b/>
                <w:i/>
              </w:rPr>
              <w:t>(6)</w:t>
            </w:r>
            <w:r w:rsidRPr="000E69BC">
              <w:tab/>
            </w:r>
            <w:r w:rsidRPr="000E69BC">
              <w:rPr>
                <w:b/>
                <w:i/>
              </w:rPr>
              <w:t>Σύμφωνα με την πράξη προσχώρησης της Λιθουανίας στην ΕΕ, ο κανονισμός καλύπτει επίσης την ανάγκη στήριξης της Λιθουανίας για τη διαχείριση της διέλευσης προσώπων μεταξύ της περιοχής του Καλίνινγκραντ και άλλων περιοχών της Ρωσικής Ομοσπονδίας.</w:t>
            </w:r>
          </w:p>
        </w:tc>
        <w:tc>
          <w:tcPr>
            <w:tcW w:w="4876" w:type="dxa"/>
            <w:tcBorders>
              <w:top w:val="nil"/>
              <w:left w:val="nil"/>
              <w:bottom w:val="nil"/>
              <w:right w:val="nil"/>
            </w:tcBorders>
          </w:tcPr>
          <w:p w14:paraId="1CB73687" w14:textId="77777777" w:rsidR="000E69BC" w:rsidRPr="000E69BC" w:rsidRDefault="000E69BC" w:rsidP="00527FA7">
            <w:pPr>
              <w:pStyle w:val="Normal6a"/>
            </w:pPr>
            <w:r w:rsidRPr="000E69BC">
              <w:rPr>
                <w:b/>
                <w:i/>
              </w:rPr>
              <w:t>διαγράφεται</w:t>
            </w:r>
          </w:p>
        </w:tc>
      </w:tr>
    </w:tbl>
    <w:p w14:paraId="76DCC58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E933646"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095C7B6" w14:textId="77777777" w:rsidR="000E69BC" w:rsidRPr="000E69BC" w:rsidRDefault="000E69BC" w:rsidP="000E69BC">
      <w:pPr>
        <w:pStyle w:val="AmJustText"/>
      </w:pPr>
      <w:r w:rsidRPr="000E69BC">
        <w:t>Η αιτιολόγηση αφορά την ειδική ιστορική κατάσταση που συνδέεται με την προσχώρηση της Λιθουανίας στην Ευρωπαϊκή Ένωση και δεν είναι εν γένει σημαντική για τη λειτουργία του χώρου Σένγκεν ή για τους στόχους του προγράμματος για την περίοδο 2028-2034. Ο κανονισμός θα πρέπει να επικεντρωθεί στις κοινές προκλήσεις όλων των κρατών μελών στους τομείς της προστασίας των εξωτερικών συνόρων, της πολιτικής θεωρήσεων και της ασφάλειας. Η διατήρηση της αναφοράς σε μιας επιμέρους εξαίρεση μπορεί να δημιουργήσει την εντύπωση ειδικού καθεστώτος χωρίς άμεση σύνδεση με τους κύριους στόχους του προγράμματος.</w:t>
      </w:r>
    </w:p>
    <w:p w14:paraId="4D1B785E" w14:textId="77777777" w:rsidR="000E69BC" w:rsidRPr="000E69BC" w:rsidRDefault="000E69BC" w:rsidP="000E69BC">
      <w:r w:rsidRPr="007162D8">
        <w:rPr>
          <w:rStyle w:val="HideTWBExt"/>
        </w:rPr>
        <w:t>&lt;/AmendB&gt;</w:t>
      </w:r>
    </w:p>
    <w:p w14:paraId="7CA0E2E8"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41</w:t>
      </w:r>
      <w:r w:rsidRPr="007162D8">
        <w:rPr>
          <w:rStyle w:val="HideTWBExt"/>
          <w:b w:val="0"/>
        </w:rPr>
        <w:t>&lt;/NumAmB&gt;</w:t>
      </w:r>
    </w:p>
    <w:p w14:paraId="432DC8D4"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4E7E523E" w14:textId="77777777" w:rsidR="000E69BC" w:rsidRPr="000E69BC" w:rsidRDefault="000E69BC" w:rsidP="000E69BC">
      <w:pPr>
        <w:pStyle w:val="NormalBold"/>
      </w:pPr>
      <w:r w:rsidRPr="007162D8">
        <w:rPr>
          <w:rStyle w:val="HideTWBExt"/>
          <w:b w:val="0"/>
        </w:rPr>
        <w:t>&lt;/RepeatBlock-By&gt;</w:t>
      </w:r>
    </w:p>
    <w:p w14:paraId="5F25FD9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F7DBD34" w14:textId="77777777" w:rsidR="000E69BC" w:rsidRPr="000E69BC" w:rsidRDefault="000E69BC" w:rsidP="000E69BC">
      <w:pPr>
        <w:pStyle w:val="NormalBold"/>
      </w:pPr>
      <w:r w:rsidRPr="007162D8">
        <w:rPr>
          <w:rStyle w:val="HideTWBExt"/>
          <w:b w:val="0"/>
        </w:rPr>
        <w:t>&lt;Article&gt;</w:t>
      </w:r>
      <w:r w:rsidRPr="000E69BC">
        <w:t>Αιτιολογική σκέψη 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44E2494" w14:textId="77777777" w:rsidTr="00527FA7">
        <w:trPr>
          <w:trHeight w:hRule="exact" w:val="240"/>
          <w:jc w:val="center"/>
        </w:trPr>
        <w:tc>
          <w:tcPr>
            <w:tcW w:w="9752" w:type="dxa"/>
            <w:gridSpan w:val="2"/>
            <w:tcBorders>
              <w:top w:val="nil"/>
              <w:left w:val="nil"/>
              <w:bottom w:val="nil"/>
              <w:right w:val="nil"/>
            </w:tcBorders>
          </w:tcPr>
          <w:p w14:paraId="25D054B3" w14:textId="77777777" w:rsidR="000E69BC" w:rsidRPr="000E69BC" w:rsidRDefault="000E69BC" w:rsidP="00527FA7"/>
        </w:tc>
      </w:tr>
      <w:tr w:rsidR="000E69BC" w:rsidRPr="000E69BC" w14:paraId="53F83EAE" w14:textId="77777777" w:rsidTr="00527FA7">
        <w:trPr>
          <w:trHeight w:val="240"/>
          <w:jc w:val="center"/>
        </w:trPr>
        <w:tc>
          <w:tcPr>
            <w:tcW w:w="4876" w:type="dxa"/>
            <w:tcBorders>
              <w:top w:val="nil"/>
              <w:left w:val="nil"/>
              <w:bottom w:val="nil"/>
              <w:right w:val="nil"/>
            </w:tcBorders>
          </w:tcPr>
          <w:p w14:paraId="04DE1B8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7D2FB1C" w14:textId="77777777" w:rsidR="000E69BC" w:rsidRPr="000E69BC" w:rsidRDefault="000E69BC" w:rsidP="00527FA7">
            <w:pPr>
              <w:pStyle w:val="AmColumnHeading"/>
            </w:pPr>
            <w:r w:rsidRPr="000E69BC">
              <w:t>Τροπολογία</w:t>
            </w:r>
          </w:p>
        </w:tc>
      </w:tr>
      <w:tr w:rsidR="000E69BC" w:rsidRPr="000E69BC" w14:paraId="513514BE" w14:textId="77777777" w:rsidTr="00527FA7">
        <w:trPr>
          <w:jc w:val="center"/>
        </w:trPr>
        <w:tc>
          <w:tcPr>
            <w:tcW w:w="4876" w:type="dxa"/>
            <w:tcBorders>
              <w:top w:val="nil"/>
              <w:left w:val="nil"/>
              <w:bottom w:val="nil"/>
              <w:right w:val="nil"/>
            </w:tcBorders>
          </w:tcPr>
          <w:p w14:paraId="75898D6C" w14:textId="77777777" w:rsidR="000E69BC" w:rsidRPr="000E69BC" w:rsidRDefault="000E69BC" w:rsidP="00527FA7">
            <w:pPr>
              <w:pStyle w:val="Normal6a"/>
            </w:pPr>
            <w:r w:rsidRPr="000E69BC">
              <w:t>(7)</w:t>
            </w:r>
            <w:r w:rsidRPr="000E69BC">
              <w:tab/>
              <w:t>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στον τομέα της εσωτερικής ασφάλειας.</w:t>
            </w:r>
          </w:p>
        </w:tc>
        <w:tc>
          <w:tcPr>
            <w:tcW w:w="4876" w:type="dxa"/>
            <w:tcBorders>
              <w:top w:val="nil"/>
              <w:left w:val="nil"/>
              <w:bottom w:val="nil"/>
              <w:right w:val="nil"/>
            </w:tcBorders>
          </w:tcPr>
          <w:p w14:paraId="39035DDF" w14:textId="77777777" w:rsidR="000E69BC" w:rsidRPr="000E69BC" w:rsidRDefault="000E69BC" w:rsidP="00527FA7">
            <w:pPr>
              <w:pStyle w:val="Normal6a"/>
            </w:pPr>
            <w:r w:rsidRPr="000E69BC">
              <w:t>(7)</w:t>
            </w:r>
            <w:r w:rsidRPr="000E69BC">
              <w:tab/>
              <w:t>Τα ποσά που θα διατεθούν ανά κράτος μέλος θα πρέπει να καθοριστούν από την Επιτροπή σύμφωνα με τη μεθοδολογία κατανομής που ορίζεται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μέσω ενιαίας εκτελεστικής απόφασης</w:t>
            </w:r>
            <w:r w:rsidRPr="000E69BC">
              <w:rPr>
                <w:b/>
                <w:i/>
              </w:rPr>
              <w:t>, με βάση αντικειμενικά κριτήρια, ιδίως το μήκος των εξωτερικών συνόρων, τη μεταναστευτική πίεση, τους κινδύνους για την ασφάλεια και τις ειδικές γεωγραφικές συνθήκες των κρατών μελών</w:t>
            </w:r>
            <w:r w:rsidRPr="000E69BC">
              <w:t>. Η εν λόγω απόφαση θα πρέπει κατά κανόνα να καλύπτει επίσης τα ποσά που διατίθενται στο πλαίσιο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του κανονισμού (ΕΕ) [...] σχετικά με τη θέσπιση της ενωσιακής στήριξης στον τομέα του ασύλου, της μετανάστευσης και της ένταξης και του κανονισμού (ΕΕ) [...] σχετικά με τη θέσπιση της ενωσιακής στήριξης στον τομέα της εσωτερικής ασφάλειας.</w:t>
            </w:r>
          </w:p>
        </w:tc>
      </w:tr>
    </w:tbl>
    <w:p w14:paraId="7C69A9F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7CAA6CFA" w14:textId="77777777" w:rsidR="000E69BC" w:rsidRPr="000E69BC" w:rsidRDefault="000E69BC" w:rsidP="000E69BC">
      <w:r w:rsidRPr="007162D8">
        <w:rPr>
          <w:rStyle w:val="HideTWBExt"/>
        </w:rPr>
        <w:t>&lt;/AmendB&gt;</w:t>
      </w:r>
    </w:p>
    <w:p w14:paraId="723340E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42</w:t>
      </w:r>
      <w:r w:rsidRPr="007162D8">
        <w:rPr>
          <w:rStyle w:val="HideTWBExt"/>
          <w:b w:val="0"/>
        </w:rPr>
        <w:t>&lt;/NumAmB&gt;</w:t>
      </w:r>
    </w:p>
    <w:p w14:paraId="334D7419"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3D6BB3EE" w14:textId="77777777" w:rsidR="000E69BC" w:rsidRPr="000E69BC" w:rsidRDefault="000E69BC" w:rsidP="000E69BC">
      <w:pPr>
        <w:pStyle w:val="NormalBold"/>
      </w:pPr>
      <w:r w:rsidRPr="007162D8">
        <w:rPr>
          <w:rStyle w:val="HideTWBExt"/>
          <w:b w:val="0"/>
        </w:rPr>
        <w:t>&lt;/RepeatBlock-By&gt;</w:t>
      </w:r>
    </w:p>
    <w:p w14:paraId="67E28AEC" w14:textId="77777777" w:rsidR="000E69BC" w:rsidRPr="000E69BC" w:rsidRDefault="000E69BC" w:rsidP="000E69BC">
      <w:pPr>
        <w:pStyle w:val="NormalBold"/>
      </w:pPr>
      <w:r w:rsidRPr="007162D8">
        <w:rPr>
          <w:rStyle w:val="HideTWBExt"/>
          <w:b w:val="0"/>
        </w:rPr>
        <w:lastRenderedPageBreak/>
        <w:t>&lt;DocAmend&gt;</w:t>
      </w:r>
      <w:r w:rsidRPr="000E69BC">
        <w:t>Πρόταση κανονισμού</w:t>
      </w:r>
      <w:r w:rsidRPr="007162D8">
        <w:rPr>
          <w:rStyle w:val="HideTWBExt"/>
          <w:b w:val="0"/>
        </w:rPr>
        <w:t>&lt;/DocAmend&gt;</w:t>
      </w:r>
    </w:p>
    <w:p w14:paraId="78F87B4A" w14:textId="77777777" w:rsidR="000E69BC" w:rsidRPr="000E69BC" w:rsidRDefault="000E69BC" w:rsidP="000E69BC">
      <w:pPr>
        <w:pStyle w:val="NormalBold"/>
      </w:pPr>
      <w:r w:rsidRPr="007162D8">
        <w:rPr>
          <w:rStyle w:val="HideTWBExt"/>
          <w:b w:val="0"/>
        </w:rPr>
        <w:t>&lt;Article&gt;</w:t>
      </w:r>
      <w:r w:rsidRPr="000E69BC">
        <w:t>Αιτιολογική σκέψη 7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6678B17" w14:textId="77777777" w:rsidTr="00527FA7">
        <w:trPr>
          <w:trHeight w:hRule="exact" w:val="240"/>
          <w:jc w:val="center"/>
        </w:trPr>
        <w:tc>
          <w:tcPr>
            <w:tcW w:w="9752" w:type="dxa"/>
            <w:gridSpan w:val="2"/>
            <w:tcBorders>
              <w:top w:val="nil"/>
              <w:left w:val="nil"/>
              <w:bottom w:val="nil"/>
              <w:right w:val="nil"/>
            </w:tcBorders>
          </w:tcPr>
          <w:p w14:paraId="6F9EB3E0" w14:textId="77777777" w:rsidR="000E69BC" w:rsidRPr="000E69BC" w:rsidRDefault="000E69BC" w:rsidP="00527FA7"/>
        </w:tc>
      </w:tr>
      <w:tr w:rsidR="000E69BC" w:rsidRPr="000E69BC" w14:paraId="2400DBE3" w14:textId="77777777" w:rsidTr="00527FA7">
        <w:trPr>
          <w:trHeight w:val="240"/>
          <w:jc w:val="center"/>
        </w:trPr>
        <w:tc>
          <w:tcPr>
            <w:tcW w:w="4876" w:type="dxa"/>
            <w:tcBorders>
              <w:top w:val="nil"/>
              <w:left w:val="nil"/>
              <w:bottom w:val="nil"/>
              <w:right w:val="nil"/>
            </w:tcBorders>
          </w:tcPr>
          <w:p w14:paraId="3D4FCEC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9BD08A1" w14:textId="77777777" w:rsidR="000E69BC" w:rsidRPr="000E69BC" w:rsidRDefault="000E69BC" w:rsidP="00527FA7">
            <w:pPr>
              <w:pStyle w:val="AmColumnHeading"/>
            </w:pPr>
            <w:r w:rsidRPr="000E69BC">
              <w:t>Τροπολογία</w:t>
            </w:r>
          </w:p>
        </w:tc>
      </w:tr>
      <w:tr w:rsidR="000E69BC" w:rsidRPr="000E69BC" w14:paraId="1A9C55CE" w14:textId="77777777" w:rsidTr="00527FA7">
        <w:trPr>
          <w:jc w:val="center"/>
        </w:trPr>
        <w:tc>
          <w:tcPr>
            <w:tcW w:w="4876" w:type="dxa"/>
            <w:tcBorders>
              <w:top w:val="nil"/>
              <w:left w:val="nil"/>
              <w:bottom w:val="nil"/>
              <w:right w:val="nil"/>
            </w:tcBorders>
          </w:tcPr>
          <w:p w14:paraId="50004D4F" w14:textId="77777777" w:rsidR="000E69BC" w:rsidRPr="000E69BC" w:rsidRDefault="000E69BC" w:rsidP="00527FA7">
            <w:pPr>
              <w:pStyle w:val="Normal6a"/>
            </w:pPr>
          </w:p>
        </w:tc>
        <w:tc>
          <w:tcPr>
            <w:tcW w:w="4876" w:type="dxa"/>
            <w:tcBorders>
              <w:top w:val="nil"/>
              <w:left w:val="nil"/>
              <w:bottom w:val="nil"/>
              <w:right w:val="nil"/>
            </w:tcBorders>
          </w:tcPr>
          <w:p w14:paraId="36A2B23B" w14:textId="77777777" w:rsidR="000E69BC" w:rsidRPr="000E69BC" w:rsidRDefault="000E69BC" w:rsidP="00527FA7">
            <w:pPr>
              <w:pStyle w:val="Normal6a"/>
            </w:pPr>
            <w:r w:rsidRPr="000E69BC">
              <w:rPr>
                <w:b/>
                <w:i/>
              </w:rPr>
              <w:t>(7α)</w:t>
            </w:r>
            <w:r w:rsidRPr="000E69BC">
              <w:tab/>
            </w:r>
            <w:r w:rsidRPr="000E69BC">
              <w:rPr>
                <w:b/>
                <w:i/>
              </w:rPr>
              <w:t>Προκειμένου να αντιμετωπιστούν οι ταχέως εξελισσόμενες γεωπολιτικές πιέσεις, οι αναδυόμενες κρίσεις ασφάλειας ή οι επικαιροποιημένες εκτιμήσεις τρωτών σημείων στα εξωτερικά σύνορα, ιδίως στις ανατολικές παραμεθόριες περιοχές, οι οποίες πλήττονται περισσότερο από την υποβάθμιση του περιβάλλοντος ασφάλειας και από τους αυξημένους κινδύνους συμβατικών και μη συμβατικών στρατιωτικών δράσεων, όπως περιγράφεται από την Επιτροπή στην ανακοίνωσή της, της 18 Φεβρουαρίου 2026, σχετικά με τις ανατολικές περιοχές της ΕΕ που συνορεύουν με τη Ρωσία, τη Λευκορωσία και την Ουκρανία, θα πρέπει να ανατεθεί στην Επιτροπή η εξουσία έκδοσης πράξεων σύμφωνα με το άρθρο 290 της Συνθήκης για τη λειτουργία της Ευρωπαϊκής Ένωσης όσον αφορά κάθε μεταγενέστερη προσαρμογή ή αναθεώρηση του ενδεικτικού χρηματοδοτικού κονδυλίου που ορίζεται στο άρθρο 4 παράγραφοι 1 και 3 του παρόντος κανονισμού όσον αφορά την υλοποίηση των στόχων που ορίζονται στο άρθρο 3 του παρόντος κανονισμού για την περίοδο από το 2028 έως το 2034. Είναι ιδιαίτερα σημαντικό η Επιτροπή να διεξαγάγει,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 *</w:t>
            </w:r>
            <w:r w:rsidRPr="000E69BC">
              <w:rPr>
                <w:b/>
                <w:i/>
                <w:vertAlign w:val="superscript"/>
              </w:rPr>
              <w:t>1α</w:t>
            </w:r>
            <w:r w:rsidRPr="000E69BC">
              <w:rPr>
                <w:b/>
                <w:i/>
              </w:rPr>
              <w:t xml:space="preserve">. Πιο συγκεκριμένα, προκειμένου να διασφαλιστεί η ίση συμμετοχή στην προετοιμασία των κατ’ εξουσιοδότηση πράξεων, το Ευρωπαϊκό Κοινοβούλιο και </w:t>
            </w:r>
            <w:r w:rsidRPr="000E69BC">
              <w:rPr>
                <w:b/>
                <w:i/>
              </w:rPr>
              <w:lastRenderedPageBreak/>
              <w:t>το Συμβούλιο λαμβάνουν όλα τα έγγραφα ταυτόχρονα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οι οποίες ασχολούνται με την προετοιμασία κατ’ εξουσιοδότηση πράξεων.</w:t>
            </w:r>
          </w:p>
        </w:tc>
      </w:tr>
      <w:tr w:rsidR="000E69BC" w:rsidRPr="000E69BC" w14:paraId="1478D52B" w14:textId="77777777" w:rsidTr="00527FA7">
        <w:trPr>
          <w:jc w:val="center"/>
        </w:trPr>
        <w:tc>
          <w:tcPr>
            <w:tcW w:w="4876" w:type="dxa"/>
            <w:tcBorders>
              <w:top w:val="nil"/>
              <w:left w:val="nil"/>
              <w:bottom w:val="nil"/>
              <w:right w:val="nil"/>
            </w:tcBorders>
          </w:tcPr>
          <w:p w14:paraId="7A94878A" w14:textId="77777777" w:rsidR="000E69BC" w:rsidRPr="000E69BC" w:rsidRDefault="000E69BC" w:rsidP="00527FA7"/>
        </w:tc>
        <w:tc>
          <w:tcPr>
            <w:tcW w:w="4876" w:type="dxa"/>
            <w:tcBorders>
              <w:top w:val="nil"/>
              <w:left w:val="nil"/>
              <w:bottom w:val="nil"/>
              <w:right w:val="nil"/>
            </w:tcBorders>
          </w:tcPr>
          <w:p w14:paraId="2F20B2D1" w14:textId="77777777" w:rsidR="000E69BC" w:rsidRPr="000E69BC" w:rsidRDefault="000E69BC" w:rsidP="00527FA7">
            <w:pPr>
              <w:pStyle w:val="Normal6a"/>
            </w:pPr>
            <w:r w:rsidRPr="000E69BC">
              <w:rPr>
                <w:b/>
                <w:i/>
              </w:rPr>
              <w:t>_________________</w:t>
            </w:r>
          </w:p>
        </w:tc>
      </w:tr>
      <w:tr w:rsidR="000E69BC" w:rsidRPr="000E69BC" w14:paraId="69B406E1" w14:textId="77777777" w:rsidTr="00527FA7">
        <w:trPr>
          <w:jc w:val="center"/>
        </w:trPr>
        <w:tc>
          <w:tcPr>
            <w:tcW w:w="4876" w:type="dxa"/>
            <w:tcBorders>
              <w:top w:val="nil"/>
              <w:left w:val="nil"/>
              <w:bottom w:val="nil"/>
              <w:right w:val="nil"/>
            </w:tcBorders>
          </w:tcPr>
          <w:p w14:paraId="7A9692E8" w14:textId="77777777" w:rsidR="000E69BC" w:rsidRPr="000E69BC" w:rsidRDefault="000E69BC" w:rsidP="00527FA7"/>
        </w:tc>
        <w:tc>
          <w:tcPr>
            <w:tcW w:w="4876" w:type="dxa"/>
            <w:tcBorders>
              <w:top w:val="nil"/>
              <w:left w:val="nil"/>
              <w:bottom w:val="nil"/>
              <w:right w:val="nil"/>
            </w:tcBorders>
          </w:tcPr>
          <w:p w14:paraId="7D8EC8A3" w14:textId="77777777" w:rsidR="000E69BC" w:rsidRPr="000E69BC" w:rsidRDefault="000E69BC" w:rsidP="00527FA7">
            <w:pPr>
              <w:pStyle w:val="Normal6a"/>
            </w:pPr>
            <w:r w:rsidRPr="000E69BC">
              <w:rPr>
                <w:b/>
                <w:i/>
                <w:vertAlign w:val="superscript"/>
              </w:rPr>
              <w:t>1α</w:t>
            </w:r>
            <w:r w:rsidRPr="000E69BC">
              <w:t xml:space="preserve"> </w:t>
            </w:r>
            <w:r w:rsidRPr="000E69BC">
              <w:rPr>
                <w:b/>
                <w:i/>
              </w:rPr>
              <w:t>* ΕΕ L 123, 12.5.2016, σ. 1, http://data.europa.eu/eli/agree_interinstit/2016/512/oj.</w:t>
            </w:r>
          </w:p>
        </w:tc>
      </w:tr>
    </w:tbl>
    <w:p w14:paraId="3A78D4B5" w14:textId="77777777" w:rsidR="000E69BC" w:rsidRPr="007162D8" w:rsidRDefault="000E69BC" w:rsidP="000E69BC">
      <w:pPr>
        <w:pStyle w:val="AmOrLang"/>
        <w:rPr>
          <w:lang w:val="en-GB"/>
        </w:rPr>
      </w:pPr>
      <w:r w:rsidRPr="007162D8">
        <w:rPr>
          <w:lang w:val="en-GB"/>
        </w:rPr>
        <w:t xml:space="preserve">Or. </w:t>
      </w:r>
      <w:r w:rsidRPr="007162D8">
        <w:rPr>
          <w:rStyle w:val="HideTWBExt"/>
          <w:lang w:val="en-GB"/>
        </w:rPr>
        <w:t>&lt;Original&gt;</w:t>
      </w:r>
      <w:r w:rsidRPr="007162D8">
        <w:rPr>
          <w:rStyle w:val="HideTWBInt"/>
          <w:lang w:val="en-GB"/>
        </w:rPr>
        <w:t>{EN}</w:t>
      </w:r>
      <w:proofErr w:type="spellStart"/>
      <w:r w:rsidRPr="007162D8">
        <w:rPr>
          <w:lang w:val="en-GB"/>
        </w:rPr>
        <w:t>en</w:t>
      </w:r>
      <w:proofErr w:type="spellEnd"/>
      <w:r w:rsidRPr="007162D8">
        <w:rPr>
          <w:rStyle w:val="HideTWBExt"/>
          <w:lang w:val="en-GB"/>
        </w:rPr>
        <w:t>&lt;/Original&gt;</w:t>
      </w:r>
    </w:p>
    <w:p w14:paraId="4884FDF8" w14:textId="77777777" w:rsidR="000E69BC" w:rsidRPr="007162D8" w:rsidRDefault="000E69BC" w:rsidP="000E69BC">
      <w:pPr>
        <w:pStyle w:val="AmJustTitle"/>
        <w:rPr>
          <w:lang w:val="en-GB"/>
        </w:rPr>
      </w:pPr>
      <w:r w:rsidRPr="007162D8">
        <w:rPr>
          <w:rStyle w:val="HideTWBExt"/>
          <w:i w:val="0"/>
          <w:lang w:val="en-GB"/>
        </w:rPr>
        <w:t>&lt;TitreJust&gt;</w:t>
      </w:r>
      <w:r w:rsidRPr="000E69BC">
        <w:t>Αιτιολόγηση</w:t>
      </w:r>
      <w:r w:rsidRPr="007162D8">
        <w:rPr>
          <w:rStyle w:val="HideTWBExt"/>
          <w:i w:val="0"/>
          <w:lang w:val="en-GB"/>
        </w:rPr>
        <w:t>&lt;/TitreJust&gt;</w:t>
      </w:r>
    </w:p>
    <w:p w14:paraId="310FE13F" w14:textId="5A6C7286" w:rsidR="000E69BC" w:rsidRPr="007162D8" w:rsidRDefault="000E69BC" w:rsidP="000E69BC">
      <w:pPr>
        <w:pStyle w:val="AmJustText"/>
        <w:rPr>
          <w:lang w:val="en-GB"/>
        </w:rPr>
      </w:pPr>
      <w:r w:rsidRPr="000E69BC">
        <w:rPr>
          <w:lang w:val="en-GB"/>
        </w:rPr>
        <w:t>As explicitly detailed in the Commission's Communication on the Eastern Border Regions (</w:t>
      </w:r>
      <w:proofErr w:type="gramStart"/>
      <w:r w:rsidRPr="000E69BC">
        <w:rPr>
          <w:lang w:val="en-GB"/>
        </w:rPr>
        <w:t>COM(</w:t>
      </w:r>
      <w:proofErr w:type="gramEnd"/>
      <w:r w:rsidRPr="000E69BC">
        <w:rPr>
          <w:lang w:val="en-GB"/>
        </w:rPr>
        <w:t>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w:t>
      </w:r>
      <w:r>
        <w:rPr>
          <w:lang w:val="en-GB"/>
        </w:rPr>
        <w:t xml:space="preserve"> </w:t>
      </w:r>
      <w:r w:rsidRPr="000E69BC">
        <w:rPr>
          <w:lang w:val="en-GB"/>
        </w:rPr>
        <w:t>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r w:rsidRPr="007162D8">
        <w:rPr>
          <w:lang w:val="en-GB"/>
        </w:rPr>
        <w:t>.</w:t>
      </w:r>
    </w:p>
    <w:p w14:paraId="4940F2AC" w14:textId="77777777" w:rsidR="000E69BC" w:rsidRPr="007162D8" w:rsidRDefault="000E69BC" w:rsidP="000E69BC">
      <w:pPr>
        <w:rPr>
          <w:lang w:val="en-GB"/>
        </w:rPr>
      </w:pPr>
      <w:r w:rsidRPr="007162D8">
        <w:rPr>
          <w:rStyle w:val="HideTWBExt"/>
          <w:lang w:val="en-GB"/>
        </w:rPr>
        <w:t>&lt;/AmendB&gt;</w:t>
      </w:r>
    </w:p>
    <w:p w14:paraId="6409719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43</w:t>
      </w:r>
      <w:r w:rsidRPr="007162D8">
        <w:rPr>
          <w:rStyle w:val="HideTWBExt"/>
          <w:b w:val="0"/>
        </w:rPr>
        <w:t>&lt;/NumAmB&gt;</w:t>
      </w:r>
    </w:p>
    <w:p w14:paraId="595780E0"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0CF80092" w14:textId="77777777" w:rsidR="000E69BC" w:rsidRPr="000E69BC" w:rsidRDefault="000E69BC" w:rsidP="000E69BC">
      <w:pPr>
        <w:pStyle w:val="NormalBold"/>
      </w:pPr>
      <w:r w:rsidRPr="007162D8">
        <w:rPr>
          <w:rStyle w:val="HideTWBExt"/>
          <w:b w:val="0"/>
        </w:rPr>
        <w:t>&lt;/RepeatBlock-By&gt;</w:t>
      </w:r>
    </w:p>
    <w:p w14:paraId="213AA9C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290B8E5" w14:textId="77777777" w:rsidR="000E69BC" w:rsidRPr="000E69BC" w:rsidRDefault="000E69BC" w:rsidP="000E69BC">
      <w:pPr>
        <w:pStyle w:val="NormalBold"/>
      </w:pPr>
      <w:r w:rsidRPr="007162D8">
        <w:rPr>
          <w:rStyle w:val="HideTWBExt"/>
          <w:b w:val="0"/>
        </w:rPr>
        <w:t>&lt;Article&gt;</w:t>
      </w:r>
      <w:r w:rsidRPr="000E69BC">
        <w:t>Αιτιολογική σκέψη 8</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1CE3BC5" w14:textId="77777777" w:rsidTr="00527FA7">
        <w:trPr>
          <w:trHeight w:hRule="exact" w:val="240"/>
          <w:jc w:val="center"/>
        </w:trPr>
        <w:tc>
          <w:tcPr>
            <w:tcW w:w="9752" w:type="dxa"/>
            <w:gridSpan w:val="2"/>
            <w:tcBorders>
              <w:top w:val="nil"/>
              <w:left w:val="nil"/>
              <w:bottom w:val="nil"/>
              <w:right w:val="nil"/>
            </w:tcBorders>
          </w:tcPr>
          <w:p w14:paraId="65121576" w14:textId="77777777" w:rsidR="000E69BC" w:rsidRPr="000E69BC" w:rsidRDefault="000E69BC" w:rsidP="00527FA7"/>
        </w:tc>
      </w:tr>
      <w:tr w:rsidR="000E69BC" w:rsidRPr="000E69BC" w14:paraId="66D00C01" w14:textId="77777777" w:rsidTr="00527FA7">
        <w:trPr>
          <w:trHeight w:val="240"/>
          <w:jc w:val="center"/>
        </w:trPr>
        <w:tc>
          <w:tcPr>
            <w:tcW w:w="4876" w:type="dxa"/>
            <w:tcBorders>
              <w:top w:val="nil"/>
              <w:left w:val="nil"/>
              <w:bottom w:val="nil"/>
              <w:right w:val="nil"/>
            </w:tcBorders>
          </w:tcPr>
          <w:p w14:paraId="5FD7974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CD29CA3" w14:textId="77777777" w:rsidR="000E69BC" w:rsidRPr="000E69BC" w:rsidRDefault="000E69BC" w:rsidP="00527FA7">
            <w:pPr>
              <w:pStyle w:val="AmColumnHeading"/>
            </w:pPr>
            <w:r w:rsidRPr="000E69BC">
              <w:t>Τροπολογία</w:t>
            </w:r>
          </w:p>
        </w:tc>
      </w:tr>
      <w:tr w:rsidR="000E69BC" w:rsidRPr="000E69BC" w14:paraId="14EE3E66" w14:textId="77777777" w:rsidTr="00527FA7">
        <w:trPr>
          <w:jc w:val="center"/>
        </w:trPr>
        <w:tc>
          <w:tcPr>
            <w:tcW w:w="4876" w:type="dxa"/>
            <w:tcBorders>
              <w:top w:val="nil"/>
              <w:left w:val="nil"/>
              <w:bottom w:val="nil"/>
              <w:right w:val="nil"/>
            </w:tcBorders>
          </w:tcPr>
          <w:p w14:paraId="566966B1" w14:textId="77777777" w:rsidR="000E69BC" w:rsidRPr="000E69BC" w:rsidRDefault="000E69BC" w:rsidP="00527FA7">
            <w:pPr>
              <w:pStyle w:val="Normal6a"/>
            </w:pPr>
            <w:r w:rsidRPr="000E69BC">
              <w:t>(8)</w:t>
            </w:r>
            <w:r w:rsidRPr="000E69BC">
              <w:tab/>
              <w:t xml:space="preserve">Η ενωσιακή στήριξη θα πρέπει να βασίζεται στα αποτελέσματα και τις επενδύσεις από τις προηγούμενες περιόδους προγραμματισμού: i) το Ταμείο Εξωτερικών Συνόρων για την περίοδο 2007-2013, που συστάθηκε με την απόφαση 574/2007/ΕΚ του Ευρωπαϊκού </w:t>
            </w:r>
            <w:r w:rsidRPr="000E69BC">
              <w:lastRenderedPageBreak/>
              <w:t>Κοινοβουλίου και του Συμβουλίου</w:t>
            </w:r>
            <w:r w:rsidRPr="000E69BC">
              <w:rPr>
                <w:vertAlign w:val="superscript"/>
              </w:rPr>
              <w:t>4</w:t>
            </w:r>
            <w:r w:rsidRPr="000E69BC">
              <w:t>· ii) το μέσο για τα εξωτερικά σύνορα και τις θεωρήσεις στο πλαίσιο του Ταμείου Εσωτερικής Ασφάλειας για την περίοδο 2014-2020, που συστάθηκε με τον κανονισμό (ΕΕ) αριθ. 515/2014 του Ευρωπαϊκού Κοινοβουλίου και του Συμβουλίου</w:t>
            </w:r>
            <w:r w:rsidRPr="000E69BC">
              <w:rPr>
                <w:vertAlign w:val="superscript"/>
              </w:rPr>
              <w:t>5</w:t>
            </w:r>
            <w:r w:rsidRPr="000E69BC">
              <w:t>· και iii) το Μέσο Χρηματοδοτικής Στήριξης της Διαχείρισης των Συνόρων και την Πολιτική Θεωρήσεων στο πλαίσιο του Ταμείου για την Ολοκληρωμένη Διαχείριση των Συνόρων για την περίοδο 2021-2027, που συστάθηκε με τον κανονισμό (ΕΕ) 2021/1148 του Ευρωπαϊκού Κοινοβουλίου και του Συμβουλίου</w:t>
            </w:r>
            <w:r w:rsidRPr="000E69BC">
              <w:rPr>
                <w:vertAlign w:val="superscript"/>
              </w:rPr>
              <w:t>6</w:t>
            </w:r>
            <w:r w:rsidRPr="000E69BC">
              <w:t>.</w:t>
            </w:r>
          </w:p>
        </w:tc>
        <w:tc>
          <w:tcPr>
            <w:tcW w:w="4876" w:type="dxa"/>
            <w:tcBorders>
              <w:top w:val="nil"/>
              <w:left w:val="nil"/>
              <w:bottom w:val="nil"/>
              <w:right w:val="nil"/>
            </w:tcBorders>
          </w:tcPr>
          <w:p w14:paraId="24957675" w14:textId="77777777" w:rsidR="000E69BC" w:rsidRPr="000E69BC" w:rsidRDefault="000E69BC" w:rsidP="00527FA7">
            <w:pPr>
              <w:pStyle w:val="Normal6a"/>
            </w:pPr>
            <w:r w:rsidRPr="000E69BC">
              <w:lastRenderedPageBreak/>
              <w:t>(8)</w:t>
            </w:r>
            <w:r w:rsidRPr="000E69BC">
              <w:tab/>
              <w:t>Η ενωσιακή στήριξη θα πρέπει να βασίζεται στα αποτελέσματα</w:t>
            </w:r>
            <w:r w:rsidRPr="000E69BC">
              <w:rPr>
                <w:b/>
                <w:i/>
              </w:rPr>
              <w:t>, τις αποτιμήσεις</w:t>
            </w:r>
            <w:r w:rsidRPr="000E69BC">
              <w:t xml:space="preserve"> και τις επενδύσεις από τις προηγούμενες περιόδους προγραμματισμού: i) το Ταμείο Εξωτερικών Συνόρων για την περίοδο 2007-2013, που συστάθηκε με την </w:t>
            </w:r>
            <w:r w:rsidRPr="000E69BC">
              <w:lastRenderedPageBreak/>
              <w:t>απόφαση 574/2007/ΕΚ του Ευρωπαϊκού Κοινοβουλίου και του Συμβουλίου</w:t>
            </w:r>
            <w:r w:rsidRPr="000E69BC">
              <w:rPr>
                <w:vertAlign w:val="superscript"/>
              </w:rPr>
              <w:t>4</w:t>
            </w:r>
            <w:r w:rsidRPr="000E69BC">
              <w:t>· ii) το μέσο για τα εξωτερικά σύνορα και τις θεωρήσεις στο πλαίσιο του Ταμείου Εσωτερικής Ασφάλειας για την περίοδο 2014-2020, που συστάθηκε με τον κανονισμό (ΕΕ) αριθ. 515/2014 του Ευρωπαϊκού Κοινοβουλίου και του Συμβουλίου</w:t>
            </w:r>
            <w:r w:rsidRPr="000E69BC">
              <w:rPr>
                <w:vertAlign w:val="superscript"/>
              </w:rPr>
              <w:t>5</w:t>
            </w:r>
            <w:r w:rsidRPr="000E69BC">
              <w:t>· και iii) το Μέσο Χρηματοδοτικής Στήριξης της Διαχείρισης των Συνόρων και την Πολιτική Θεωρήσεων στο πλαίσιο του Ταμείου για την Ολοκληρωμένη Διαχείριση των Συνόρων για την περίοδο 2021-2027, που συστάθηκε με τον κανονισμό (ΕΕ) 2021/1148 του Ευρωπαϊκού Κοινοβουλίου και του Συμβουλίου</w:t>
            </w:r>
            <w:r w:rsidRPr="000E69BC">
              <w:rPr>
                <w:vertAlign w:val="superscript"/>
              </w:rPr>
              <w:t>6</w:t>
            </w:r>
            <w:r w:rsidRPr="000E69BC">
              <w:t>.</w:t>
            </w:r>
          </w:p>
        </w:tc>
      </w:tr>
      <w:tr w:rsidR="000E69BC" w:rsidRPr="000E69BC" w14:paraId="33E1180C" w14:textId="77777777" w:rsidTr="00527FA7">
        <w:trPr>
          <w:jc w:val="center"/>
        </w:trPr>
        <w:tc>
          <w:tcPr>
            <w:tcW w:w="4876" w:type="dxa"/>
            <w:tcBorders>
              <w:top w:val="nil"/>
              <w:left w:val="nil"/>
              <w:bottom w:val="nil"/>
              <w:right w:val="nil"/>
            </w:tcBorders>
          </w:tcPr>
          <w:p w14:paraId="12DC8502"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30E748D0" w14:textId="77777777" w:rsidR="000E69BC" w:rsidRPr="000E69BC" w:rsidRDefault="000E69BC" w:rsidP="00527FA7">
            <w:pPr>
              <w:pStyle w:val="Normal6a"/>
            </w:pPr>
            <w:r w:rsidRPr="000E69BC">
              <w:rPr>
                <w:b/>
                <w:i/>
              </w:rPr>
              <w:t>_________________</w:t>
            </w:r>
          </w:p>
        </w:tc>
      </w:tr>
      <w:tr w:rsidR="000E69BC" w:rsidRPr="000E69BC" w14:paraId="58FB4CD2" w14:textId="77777777" w:rsidTr="00527FA7">
        <w:trPr>
          <w:jc w:val="center"/>
        </w:trPr>
        <w:tc>
          <w:tcPr>
            <w:tcW w:w="4876" w:type="dxa"/>
            <w:tcBorders>
              <w:top w:val="nil"/>
              <w:left w:val="nil"/>
              <w:bottom w:val="nil"/>
              <w:right w:val="nil"/>
            </w:tcBorders>
          </w:tcPr>
          <w:p w14:paraId="5D645EF2" w14:textId="77777777" w:rsidR="000E69BC" w:rsidRPr="000E69BC" w:rsidRDefault="000E69BC" w:rsidP="00527FA7">
            <w:pPr>
              <w:pStyle w:val="Normal6a"/>
            </w:pPr>
            <w:r w:rsidRPr="000E69BC">
              <w:rPr>
                <w:vertAlign w:val="superscript"/>
              </w:rPr>
              <w:t>4</w:t>
            </w:r>
            <w:r w:rsidRPr="000E69BC">
              <w:t xml:space="preserve"> ΕΕ L 144 της 6.6.2007, σ. 22.</w:t>
            </w:r>
          </w:p>
        </w:tc>
        <w:tc>
          <w:tcPr>
            <w:tcW w:w="4876" w:type="dxa"/>
            <w:tcBorders>
              <w:top w:val="nil"/>
              <w:left w:val="nil"/>
              <w:bottom w:val="nil"/>
              <w:right w:val="nil"/>
            </w:tcBorders>
          </w:tcPr>
          <w:p w14:paraId="6E9B5AE7" w14:textId="77777777" w:rsidR="000E69BC" w:rsidRPr="000E69BC" w:rsidRDefault="000E69BC" w:rsidP="00527FA7">
            <w:pPr>
              <w:pStyle w:val="Normal6a"/>
            </w:pPr>
            <w:r w:rsidRPr="000E69BC">
              <w:rPr>
                <w:vertAlign w:val="superscript"/>
              </w:rPr>
              <w:t>4</w:t>
            </w:r>
            <w:r w:rsidRPr="000E69BC">
              <w:t xml:space="preserve"> ΕΕ L 144 της 6.6.2007, σ. 22.</w:t>
            </w:r>
          </w:p>
        </w:tc>
      </w:tr>
      <w:tr w:rsidR="000E69BC" w:rsidRPr="000E69BC" w14:paraId="4463A52D" w14:textId="77777777" w:rsidTr="00527FA7">
        <w:trPr>
          <w:jc w:val="center"/>
        </w:trPr>
        <w:tc>
          <w:tcPr>
            <w:tcW w:w="4876" w:type="dxa"/>
            <w:tcBorders>
              <w:top w:val="nil"/>
              <w:left w:val="nil"/>
              <w:bottom w:val="nil"/>
              <w:right w:val="nil"/>
            </w:tcBorders>
          </w:tcPr>
          <w:p w14:paraId="3BBF0CB3" w14:textId="77777777" w:rsidR="000E69BC" w:rsidRPr="000E69BC" w:rsidRDefault="000E69BC" w:rsidP="00527FA7">
            <w:pPr>
              <w:pStyle w:val="Normal6a"/>
            </w:pPr>
            <w:r w:rsidRPr="000E69BC">
              <w:rPr>
                <w:vertAlign w:val="superscript"/>
              </w:rPr>
              <w:t>5</w:t>
            </w:r>
            <w:r w:rsidRPr="000E69BC">
              <w:t xml:space="preserve"> Κανονισμός (ΕΕ) αριθ. 515/2014 του Ευρωπαϊκού Κοινοβουλίου και του Συμβουλίου, της 16ης Απριλίου 2014, για τη θέσπιση, στο πλαίσιο του Ταμείου Εσωτερικής Ασφάλειας, του μέσου χρηματοδοτικής στήριξης στον τομέα των εξωτερικών συνόρων και των θεωρήσεων και την κατάργηση της απόφασης αριθ. 574/2007/ΕΚ (ΕΕ L 150 της 20.5.2014, σ. 143, ELI: http://data.europa.eu/eli/reg/2014/515/oj).</w:t>
            </w:r>
          </w:p>
        </w:tc>
        <w:tc>
          <w:tcPr>
            <w:tcW w:w="4876" w:type="dxa"/>
            <w:tcBorders>
              <w:top w:val="nil"/>
              <w:left w:val="nil"/>
              <w:bottom w:val="nil"/>
              <w:right w:val="nil"/>
            </w:tcBorders>
          </w:tcPr>
          <w:p w14:paraId="2B5704E6" w14:textId="77777777" w:rsidR="000E69BC" w:rsidRPr="000E69BC" w:rsidRDefault="000E69BC" w:rsidP="00527FA7">
            <w:pPr>
              <w:pStyle w:val="Normal6a"/>
            </w:pPr>
            <w:r w:rsidRPr="000E69BC">
              <w:rPr>
                <w:vertAlign w:val="superscript"/>
              </w:rPr>
              <w:t>5</w:t>
            </w:r>
            <w:r w:rsidRPr="000E69BC">
              <w:t xml:space="preserve"> Κανονισμός (ΕΕ) αριθ. 515/2014 του Ευρωπαϊκού Κοινοβουλίου και του Συμβουλίου, της 16ης Απριλίου 2014, για τη θέσπιση, στο πλαίσιο του Ταμείου Εσωτερικής Ασφάλειας, του μέσου χρηματοδοτικής στήριξης στον τομέα των εξωτερικών συνόρων και των θεωρήσεων και την κατάργηση της απόφασης αριθ. 574/2007/ΕΚ (ΕΕ L 150 της 20.5.2014, σ. 143, ELI: http://data.europa.eu/eli/reg/2014/515/oj).</w:t>
            </w:r>
          </w:p>
        </w:tc>
      </w:tr>
      <w:tr w:rsidR="000E69BC" w:rsidRPr="000E69BC" w14:paraId="02674763" w14:textId="77777777" w:rsidTr="00527FA7">
        <w:trPr>
          <w:jc w:val="center"/>
        </w:trPr>
        <w:tc>
          <w:tcPr>
            <w:tcW w:w="4876" w:type="dxa"/>
            <w:tcBorders>
              <w:top w:val="nil"/>
              <w:left w:val="nil"/>
              <w:bottom w:val="nil"/>
              <w:right w:val="nil"/>
            </w:tcBorders>
          </w:tcPr>
          <w:p w14:paraId="3DC47CF9" w14:textId="77777777" w:rsidR="000E69BC" w:rsidRPr="000E69BC" w:rsidRDefault="000E69BC" w:rsidP="00527FA7">
            <w:pPr>
              <w:pStyle w:val="Normal6a"/>
            </w:pPr>
            <w:r w:rsidRPr="000E69BC">
              <w:rPr>
                <w:vertAlign w:val="superscript"/>
              </w:rPr>
              <w:t>6</w:t>
            </w:r>
            <w:r w:rsidRPr="000E69BC">
              <w:t xml:space="preserve"> Κανονισμός (ΕΕ) 2021/1148 του Ευρωπαϊκού Κοινοβουλίου και του Συμβουλίου, της 7ης Ιουλίου 2021, για τη θέσπιση, ως μέρους του Ταμείου για την Ολοκληρωμένη Διαχείριση των Συνόρων, του Μέσου Χρηματοδοτικής Στήριξης για τη Διαχείριση των Συνόρων και την Πολιτική Θεωρήσεων (ΕΕ L 251 της 15.7.2021, σ. 48, ELI: http://data.europa.eu/eli/reg/2021/1148/oj).</w:t>
            </w:r>
          </w:p>
        </w:tc>
        <w:tc>
          <w:tcPr>
            <w:tcW w:w="4876" w:type="dxa"/>
            <w:tcBorders>
              <w:top w:val="nil"/>
              <w:left w:val="nil"/>
              <w:bottom w:val="nil"/>
              <w:right w:val="nil"/>
            </w:tcBorders>
          </w:tcPr>
          <w:p w14:paraId="35FB3D31" w14:textId="77777777" w:rsidR="000E69BC" w:rsidRPr="000E69BC" w:rsidRDefault="000E69BC" w:rsidP="00527FA7">
            <w:pPr>
              <w:pStyle w:val="Normal6a"/>
            </w:pPr>
            <w:r w:rsidRPr="000E69BC">
              <w:rPr>
                <w:vertAlign w:val="superscript"/>
              </w:rPr>
              <w:t>6</w:t>
            </w:r>
            <w:r w:rsidRPr="000E69BC">
              <w:t xml:space="preserve"> Κανονισμός (ΕΕ) 2021/1148 του Ευρωπαϊκού Κοινοβουλίου και του Συμβουλίου, της 7ης Ιουλίου 2021, για τη θέσπιση, ως μέρους του Ταμείου για την Ολοκληρωμένη Διαχείριση των Συνόρων, του Μέσου Χρηματοδοτικής Στήριξης για τη Διαχείριση των Συνόρων και την Πολιτική Θεωρήσεων (ΕΕ L 251 της 15.7.2021, σ. 48, ELI: http://data.europa.eu/eli/reg/2021/1148/oj).</w:t>
            </w:r>
          </w:p>
        </w:tc>
      </w:tr>
    </w:tbl>
    <w:p w14:paraId="4F2A587C"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6917DBE" w14:textId="77777777" w:rsidR="000E69BC" w:rsidRPr="000E69BC" w:rsidRDefault="000E69BC" w:rsidP="000E69BC">
      <w:r w:rsidRPr="007162D8">
        <w:rPr>
          <w:rStyle w:val="HideTWBExt"/>
        </w:rPr>
        <w:t>&lt;/AmendB&gt;</w:t>
      </w:r>
    </w:p>
    <w:p w14:paraId="75BC2F5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44</w:t>
      </w:r>
      <w:r w:rsidRPr="007162D8">
        <w:rPr>
          <w:rStyle w:val="HideTWBExt"/>
          <w:b w:val="0"/>
        </w:rPr>
        <w:t>&lt;/NumAmB&gt;</w:t>
      </w:r>
    </w:p>
    <w:p w14:paraId="4F72206F" w14:textId="77777777" w:rsidR="000E69BC" w:rsidRPr="000E69BC" w:rsidRDefault="000E69BC" w:rsidP="000E69BC">
      <w:pPr>
        <w:pStyle w:val="NormalBold"/>
      </w:pPr>
      <w:r w:rsidRPr="007162D8">
        <w:rPr>
          <w:rStyle w:val="HideTWBExt"/>
          <w:b w:val="0"/>
        </w:rPr>
        <w:lastRenderedPageBreak/>
        <w:t>&lt;RepeatBlock-By&gt;&lt;Members&gt;</w:t>
      </w:r>
      <w:r w:rsidRPr="000E69BC">
        <w:t>Erik Marquardt</w:t>
      </w:r>
      <w:r w:rsidRPr="007162D8">
        <w:rPr>
          <w:rStyle w:val="HideTWBExt"/>
          <w:b w:val="0"/>
        </w:rPr>
        <w:t>&lt;/Members&gt;</w:t>
      </w:r>
    </w:p>
    <w:p w14:paraId="685322C1" w14:textId="77777777" w:rsidR="000E69BC" w:rsidRPr="000E69BC" w:rsidRDefault="000E69BC" w:rsidP="000E69BC">
      <w:pPr>
        <w:pStyle w:val="NormalBold"/>
      </w:pPr>
      <w:r w:rsidRPr="007162D8">
        <w:rPr>
          <w:rStyle w:val="HideTWBExt"/>
          <w:b w:val="0"/>
        </w:rPr>
        <w:t>&lt;/RepeatBlock-By&gt;</w:t>
      </w:r>
    </w:p>
    <w:p w14:paraId="58693D8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86B123A" w14:textId="77777777" w:rsidR="000E69BC" w:rsidRPr="000E69BC" w:rsidRDefault="000E69BC" w:rsidP="000E69BC">
      <w:pPr>
        <w:pStyle w:val="NormalBold"/>
      </w:pPr>
      <w:r w:rsidRPr="007162D8">
        <w:rPr>
          <w:rStyle w:val="HideTWBExt"/>
          <w:b w:val="0"/>
        </w:rPr>
        <w:t>&lt;Article&gt;</w:t>
      </w:r>
      <w:r w:rsidRPr="000E69BC">
        <w:t>Αιτιολογική σκέψη 8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E0D3B76" w14:textId="77777777" w:rsidTr="00527FA7">
        <w:trPr>
          <w:trHeight w:hRule="exact" w:val="240"/>
          <w:jc w:val="center"/>
        </w:trPr>
        <w:tc>
          <w:tcPr>
            <w:tcW w:w="9752" w:type="dxa"/>
            <w:gridSpan w:val="2"/>
            <w:tcBorders>
              <w:top w:val="nil"/>
              <w:left w:val="nil"/>
              <w:bottom w:val="nil"/>
              <w:right w:val="nil"/>
            </w:tcBorders>
          </w:tcPr>
          <w:p w14:paraId="1EA72A44" w14:textId="77777777" w:rsidR="000E69BC" w:rsidRPr="000E69BC" w:rsidRDefault="000E69BC" w:rsidP="00527FA7"/>
        </w:tc>
      </w:tr>
      <w:tr w:rsidR="000E69BC" w:rsidRPr="000E69BC" w14:paraId="2AD5E416" w14:textId="77777777" w:rsidTr="00527FA7">
        <w:trPr>
          <w:trHeight w:val="240"/>
          <w:jc w:val="center"/>
        </w:trPr>
        <w:tc>
          <w:tcPr>
            <w:tcW w:w="4876" w:type="dxa"/>
            <w:tcBorders>
              <w:top w:val="nil"/>
              <w:left w:val="nil"/>
              <w:bottom w:val="nil"/>
              <w:right w:val="nil"/>
            </w:tcBorders>
          </w:tcPr>
          <w:p w14:paraId="2CAEDFA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BC6F5F0" w14:textId="77777777" w:rsidR="000E69BC" w:rsidRPr="000E69BC" w:rsidRDefault="000E69BC" w:rsidP="00527FA7">
            <w:pPr>
              <w:pStyle w:val="AmColumnHeading"/>
            </w:pPr>
            <w:r w:rsidRPr="000E69BC">
              <w:t>Τροπολογία</w:t>
            </w:r>
          </w:p>
        </w:tc>
      </w:tr>
      <w:tr w:rsidR="000E69BC" w:rsidRPr="000E69BC" w14:paraId="430C4E9B" w14:textId="77777777" w:rsidTr="00527FA7">
        <w:trPr>
          <w:jc w:val="center"/>
        </w:trPr>
        <w:tc>
          <w:tcPr>
            <w:tcW w:w="4876" w:type="dxa"/>
            <w:tcBorders>
              <w:top w:val="nil"/>
              <w:left w:val="nil"/>
              <w:bottom w:val="nil"/>
              <w:right w:val="nil"/>
            </w:tcBorders>
          </w:tcPr>
          <w:p w14:paraId="6A9BE90C" w14:textId="77777777" w:rsidR="000E69BC" w:rsidRPr="000E69BC" w:rsidRDefault="000E69BC" w:rsidP="00527FA7">
            <w:pPr>
              <w:pStyle w:val="Normal6a"/>
            </w:pPr>
          </w:p>
        </w:tc>
        <w:tc>
          <w:tcPr>
            <w:tcW w:w="4876" w:type="dxa"/>
            <w:tcBorders>
              <w:top w:val="nil"/>
              <w:left w:val="nil"/>
              <w:bottom w:val="nil"/>
              <w:right w:val="nil"/>
            </w:tcBorders>
          </w:tcPr>
          <w:p w14:paraId="7A484F04" w14:textId="77777777" w:rsidR="000E69BC" w:rsidRPr="000E69BC" w:rsidRDefault="000E69BC" w:rsidP="00527FA7">
            <w:pPr>
              <w:pStyle w:val="Normal6a"/>
            </w:pPr>
            <w:r w:rsidRPr="000E69BC">
              <w:rPr>
                <w:b/>
                <w:i/>
              </w:rPr>
              <w:t>(8α)</w:t>
            </w:r>
            <w:r w:rsidRPr="000E69BC">
              <w:tab/>
            </w:r>
            <w:r w:rsidRPr="000E69BC">
              <w:rPr>
                <w:b/>
                <w:i/>
              </w:rPr>
              <w:t>Δυνάμει του άρθρου 80 της ΣΛΕΕ, οι ενωσιακές πολιτικές σχετικά με τους ελέγχους στα σύνορα, το άσυλο και τη μετανάστευση, καθώς και η εφαρμογή τους, οφείλουν να διέπονται από την αρχή της αλληλεγγύης και της δίκαιης κατανομής ευθυνών, συμπεριλαμβανομένων και των δημοσιονομικών επιπτώσεών της, ανάμεσα στα κράτη μέλη.</w:t>
            </w:r>
          </w:p>
        </w:tc>
      </w:tr>
    </w:tbl>
    <w:p w14:paraId="4A30576A" w14:textId="77777777" w:rsidR="000E69BC" w:rsidRPr="007162D8" w:rsidRDefault="000E69BC" w:rsidP="000E69BC">
      <w:pPr>
        <w:pStyle w:val="AmOrLang"/>
        <w:rPr>
          <w:lang w:val="es-ES"/>
        </w:rPr>
      </w:pPr>
      <w:proofErr w:type="spellStart"/>
      <w:r w:rsidRPr="007162D8">
        <w:rPr>
          <w:lang w:val="es-ES"/>
        </w:rPr>
        <w:t>Or</w:t>
      </w:r>
      <w:proofErr w:type="spellEnd"/>
      <w:r w:rsidRPr="007162D8">
        <w:rPr>
          <w:lang w:val="es-ES"/>
        </w:rPr>
        <w:t xml:space="preserve">. </w:t>
      </w:r>
      <w:r w:rsidRPr="007162D8">
        <w:rPr>
          <w:rStyle w:val="HideTWBExt"/>
          <w:lang w:val="es-ES"/>
        </w:rPr>
        <w:t>&lt;Original&gt;</w:t>
      </w:r>
      <w:r w:rsidRPr="007162D8">
        <w:rPr>
          <w:rStyle w:val="HideTWBInt"/>
          <w:lang w:val="es-ES"/>
        </w:rPr>
        <w:t>{EN}</w:t>
      </w:r>
      <w:r w:rsidRPr="007162D8">
        <w:rPr>
          <w:lang w:val="es-ES"/>
        </w:rPr>
        <w:t>en</w:t>
      </w:r>
      <w:r w:rsidRPr="007162D8">
        <w:rPr>
          <w:rStyle w:val="HideTWBExt"/>
          <w:lang w:val="es-ES"/>
        </w:rPr>
        <w:t>&lt;/Original&gt;</w:t>
      </w:r>
    </w:p>
    <w:p w14:paraId="3B9665CF" w14:textId="77777777" w:rsidR="000E69BC" w:rsidRPr="007162D8" w:rsidRDefault="000E69BC" w:rsidP="000E69BC">
      <w:pPr>
        <w:rPr>
          <w:lang w:val="es-ES"/>
        </w:rPr>
      </w:pPr>
      <w:r w:rsidRPr="007162D8">
        <w:rPr>
          <w:rStyle w:val="HideTWBExt"/>
          <w:lang w:val="es-ES"/>
        </w:rPr>
        <w:t>&lt;/AmendB&gt;</w:t>
      </w:r>
    </w:p>
    <w:p w14:paraId="1C0290B6" w14:textId="77777777" w:rsidR="000E69BC" w:rsidRPr="007162D8" w:rsidRDefault="000E69BC" w:rsidP="000E69BC">
      <w:pPr>
        <w:pStyle w:val="AmNumberTabs"/>
        <w:rPr>
          <w:lang w:val="es-ES"/>
        </w:rPr>
      </w:pPr>
      <w:r w:rsidRPr="007162D8">
        <w:rPr>
          <w:rStyle w:val="HideTWBExt"/>
          <w:b w:val="0"/>
          <w:lang w:val="es-ES"/>
        </w:rPr>
        <w:t>&lt;AmendB&gt;</w:t>
      </w:r>
      <w:r w:rsidRPr="000E69BC">
        <w:t>Τροπολογία</w:t>
      </w:r>
      <w:r w:rsidRPr="007162D8">
        <w:rPr>
          <w:lang w:val="es-ES"/>
        </w:rPr>
        <w:tab/>
      </w:r>
      <w:r w:rsidRPr="007162D8">
        <w:rPr>
          <w:lang w:val="es-ES"/>
        </w:rPr>
        <w:tab/>
      </w:r>
      <w:r w:rsidRPr="007162D8">
        <w:rPr>
          <w:rStyle w:val="HideTWBExt"/>
          <w:b w:val="0"/>
          <w:lang w:val="es-ES"/>
        </w:rPr>
        <w:t>&lt;NumAmB&gt;</w:t>
      </w:r>
      <w:r w:rsidRPr="007162D8">
        <w:rPr>
          <w:lang w:val="es-ES"/>
        </w:rPr>
        <w:t>45</w:t>
      </w:r>
      <w:r w:rsidRPr="007162D8">
        <w:rPr>
          <w:rStyle w:val="HideTWBExt"/>
          <w:b w:val="0"/>
          <w:lang w:val="es-ES"/>
        </w:rPr>
        <w:t>&lt;/NumAmB&gt;</w:t>
      </w:r>
    </w:p>
    <w:p w14:paraId="29766312" w14:textId="77777777" w:rsidR="000E69BC" w:rsidRPr="007162D8" w:rsidRDefault="000E69BC" w:rsidP="000E69BC">
      <w:pPr>
        <w:pStyle w:val="NormalBold"/>
        <w:rPr>
          <w:lang w:val="es-ES"/>
        </w:rPr>
      </w:pPr>
      <w:r w:rsidRPr="007162D8">
        <w:rPr>
          <w:rStyle w:val="HideTWBExt"/>
          <w:b w:val="0"/>
          <w:lang w:val="es-ES"/>
        </w:rPr>
        <w:t>&lt;RepeatBlock-By&gt;&lt;Members&gt;</w:t>
      </w:r>
      <w:r w:rsidRPr="007162D8">
        <w:rPr>
          <w:lang w:val="es-ES"/>
        </w:rPr>
        <w:t xml:space="preserve">Ilaria </w:t>
      </w:r>
      <w:proofErr w:type="spellStart"/>
      <w:r w:rsidRPr="007162D8">
        <w:rPr>
          <w:lang w:val="es-ES"/>
        </w:rPr>
        <w:t>Salis</w:t>
      </w:r>
      <w:proofErr w:type="spellEnd"/>
      <w:r w:rsidRPr="007162D8">
        <w:rPr>
          <w:rStyle w:val="HideTWBExt"/>
          <w:b w:val="0"/>
          <w:lang w:val="es-ES"/>
        </w:rPr>
        <w:t>&lt;/Members&gt;</w:t>
      </w:r>
    </w:p>
    <w:p w14:paraId="3DC371EC" w14:textId="77777777" w:rsidR="000E69BC" w:rsidRPr="007162D8" w:rsidRDefault="000E69BC" w:rsidP="000E69BC">
      <w:pPr>
        <w:pStyle w:val="NormalBold"/>
        <w:rPr>
          <w:lang w:val="es-ES"/>
        </w:rPr>
      </w:pPr>
      <w:r w:rsidRPr="007162D8">
        <w:rPr>
          <w:rStyle w:val="HideTWBExt"/>
          <w:b w:val="0"/>
          <w:lang w:val="es-ES"/>
        </w:rPr>
        <w:t>&lt;/RepeatBlock-By&gt;</w:t>
      </w:r>
    </w:p>
    <w:p w14:paraId="0DF6300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89DF083"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30A92E9" w14:textId="77777777" w:rsidTr="00527FA7">
        <w:trPr>
          <w:trHeight w:hRule="exact" w:val="240"/>
          <w:jc w:val="center"/>
        </w:trPr>
        <w:tc>
          <w:tcPr>
            <w:tcW w:w="9752" w:type="dxa"/>
            <w:gridSpan w:val="2"/>
            <w:tcBorders>
              <w:top w:val="nil"/>
              <w:left w:val="nil"/>
              <w:bottom w:val="nil"/>
              <w:right w:val="nil"/>
            </w:tcBorders>
          </w:tcPr>
          <w:p w14:paraId="1E209541" w14:textId="77777777" w:rsidR="000E69BC" w:rsidRPr="000E69BC" w:rsidRDefault="000E69BC" w:rsidP="00527FA7"/>
        </w:tc>
      </w:tr>
      <w:tr w:rsidR="000E69BC" w:rsidRPr="000E69BC" w14:paraId="28C08048" w14:textId="77777777" w:rsidTr="00527FA7">
        <w:trPr>
          <w:trHeight w:val="240"/>
          <w:jc w:val="center"/>
        </w:trPr>
        <w:tc>
          <w:tcPr>
            <w:tcW w:w="4876" w:type="dxa"/>
            <w:tcBorders>
              <w:top w:val="nil"/>
              <w:left w:val="nil"/>
              <w:bottom w:val="nil"/>
              <w:right w:val="nil"/>
            </w:tcBorders>
          </w:tcPr>
          <w:p w14:paraId="27B2EC9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62BC8BC" w14:textId="77777777" w:rsidR="000E69BC" w:rsidRPr="000E69BC" w:rsidRDefault="000E69BC" w:rsidP="00527FA7">
            <w:pPr>
              <w:pStyle w:val="AmColumnHeading"/>
            </w:pPr>
            <w:r w:rsidRPr="000E69BC">
              <w:t>Τροπολογία</w:t>
            </w:r>
          </w:p>
        </w:tc>
      </w:tr>
      <w:tr w:rsidR="000E69BC" w:rsidRPr="000E69BC" w14:paraId="72653E43" w14:textId="77777777" w:rsidTr="00527FA7">
        <w:trPr>
          <w:jc w:val="center"/>
        </w:trPr>
        <w:tc>
          <w:tcPr>
            <w:tcW w:w="4876" w:type="dxa"/>
            <w:tcBorders>
              <w:top w:val="nil"/>
              <w:left w:val="nil"/>
              <w:bottom w:val="nil"/>
              <w:right w:val="nil"/>
            </w:tcBorders>
          </w:tcPr>
          <w:p w14:paraId="7C061588" w14:textId="77777777" w:rsidR="000E69BC" w:rsidRPr="000E69BC" w:rsidRDefault="000E69BC" w:rsidP="00527FA7">
            <w:pPr>
              <w:pStyle w:val="Normal6a"/>
            </w:pPr>
            <w:r w:rsidRPr="000E69BC">
              <w:t>(9)</w:t>
            </w:r>
            <w:r w:rsidRPr="000E69BC">
              <w:tab/>
            </w:r>
            <w:r w:rsidRPr="000E69BC">
              <w:rPr>
                <w:b/>
                <w:i/>
              </w:rPr>
              <w:t>Ενόψει του μεταβαλλόμενου παγκόσμιου τοπίου και της αυξανόμενης αστάθειας,</w:t>
            </w:r>
            <w:r w:rsidRPr="000E69BC">
              <w:t xml:space="preserve"> η Ένωση και τα κράτη μέλη της οφείλουν να </w:t>
            </w:r>
            <w:r w:rsidRPr="000E69BC">
              <w:rPr>
                <w:b/>
                <w:i/>
              </w:rPr>
              <w:t>συνδυάσουν τους πόρους τους προκειμένου να προστατεύσουν αποτελεσματικά τα εξωτερικά σύνορα της Ένωσης, μεταξύ άλλων για να</w:t>
            </w:r>
            <w:r w:rsidRPr="000E69BC">
              <w:t xml:space="preserve"> αντιμετωπίσουν </w:t>
            </w:r>
            <w:r w:rsidRPr="000E69BC">
              <w:rPr>
                <w:b/>
                <w:i/>
              </w:rPr>
              <w:t xml:space="preserve">την αντικανονική μετανάστευση, την παράνομη διακίνηση μεταναστών και </w:t>
            </w:r>
            <w:r w:rsidRPr="000E69BC">
              <w:t xml:space="preserve">την εμπορία ανθρώπων, </w:t>
            </w:r>
            <w:r w:rsidRPr="000E69BC">
              <w:rPr>
                <w:b/>
                <w:i/>
              </w:rPr>
              <w:t>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b/>
                <w:i/>
                <w:vertAlign w:val="superscript"/>
              </w:rPr>
              <w:t>7</w:t>
            </w:r>
            <w:r w:rsidRPr="000E69BC">
              <w:rPr>
                <w:b/>
                <w:i/>
              </w:rPr>
              <w:t xml:space="preserve">, για την </w:t>
            </w:r>
            <w:r w:rsidRPr="000E69BC">
              <w:rPr>
                <w:b/>
                <w:i/>
              </w:rPr>
              <w:lastRenderedPageBreak/>
              <w:t>αποσταθεροποίηση της Ευρωπαϊκής Ένωσης και των κρατών μελών της</w:t>
            </w:r>
            <w:r w:rsidRPr="000E69BC">
              <w:t>.</w:t>
            </w:r>
            <w:r w:rsidRPr="000E69BC">
              <w:rPr>
                <w:b/>
                <w:i/>
              </w:rPr>
              <w:t xml:space="preserve"> Προς το συμφέρον της αλληλεγγύης στο σύνολο του χώρου Σένγκεν και με πνεύμα κοινής ευθύνης για την προστασία των εξωτερικών συνόρων της Ένωσης,</w:t>
            </w:r>
            <w:r w:rsidRPr="000E69BC">
              <w:t xml:space="preserve"> το εθνικό και περιφερειακό σχέδιο εταιρικής σχέσης του κράτους μέλους θα πρέπει να αντιμετωπίζει επαρκώς τις προκλήσεις που εντοπίζονται,</w:t>
            </w:r>
            <w:r w:rsidRPr="000E69BC">
              <w:rPr>
                <w:b/>
                <w:i/>
              </w:rPr>
              <w:t xml:space="preserve">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w:t>
            </w:r>
            <w:r w:rsidRPr="000E69BC">
              <w:t xml:space="preserve">. </w:t>
            </w:r>
            <w:r w:rsidRPr="000E69BC">
              <w:rPr>
                <w:b/>
                <w:i/>
              </w:rPr>
              <w:t>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1074F846" w14:textId="77777777" w:rsidR="000E69BC" w:rsidRPr="000E69BC" w:rsidRDefault="000E69BC" w:rsidP="00527FA7">
            <w:pPr>
              <w:pStyle w:val="Normal6a"/>
            </w:pPr>
            <w:r w:rsidRPr="000E69BC">
              <w:lastRenderedPageBreak/>
              <w:t>(9)</w:t>
            </w:r>
            <w:r w:rsidRPr="000E69BC">
              <w:tab/>
              <w:t xml:space="preserve">Η Ένωση και τα κράτη μέλη της οφείλουν να αντιμετωπίσουν την εμπορία ανθρώπων, </w:t>
            </w:r>
            <w:r w:rsidRPr="000E69BC">
              <w:rPr>
                <w:b/>
                <w:i/>
              </w:rPr>
              <w:t>ιδίως μέσω της βελτίωσης της συνδρομής και της στήριξης των θυμάτων εμπορίας ανθρώπων.</w:t>
            </w:r>
            <w:r w:rsidRPr="000E69BC">
              <w:t xml:space="preserve"> Το εθνικό και περιφερειακό σχέδιο εταιρικής σχέσης του κράτους μέλους θα πρέπει να αντιμετωπίζει επαρκώς τις προκλήσεις που εντοπίζονται.</w:t>
            </w:r>
          </w:p>
        </w:tc>
      </w:tr>
      <w:tr w:rsidR="000E69BC" w:rsidRPr="000E69BC" w14:paraId="56006B56" w14:textId="77777777" w:rsidTr="00527FA7">
        <w:trPr>
          <w:jc w:val="center"/>
        </w:trPr>
        <w:tc>
          <w:tcPr>
            <w:tcW w:w="4876" w:type="dxa"/>
            <w:tcBorders>
              <w:top w:val="nil"/>
              <w:left w:val="nil"/>
              <w:bottom w:val="nil"/>
              <w:right w:val="nil"/>
            </w:tcBorders>
          </w:tcPr>
          <w:p w14:paraId="31129052"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3037568F" w14:textId="77777777" w:rsidR="000E69BC" w:rsidRPr="000E69BC" w:rsidRDefault="000E69BC" w:rsidP="00527FA7"/>
        </w:tc>
      </w:tr>
      <w:tr w:rsidR="000E69BC" w:rsidRPr="000E69BC" w14:paraId="1DF910F9" w14:textId="77777777" w:rsidTr="00527FA7">
        <w:trPr>
          <w:jc w:val="center"/>
        </w:trPr>
        <w:tc>
          <w:tcPr>
            <w:tcW w:w="4876" w:type="dxa"/>
            <w:tcBorders>
              <w:top w:val="nil"/>
              <w:left w:val="nil"/>
              <w:bottom w:val="nil"/>
              <w:right w:val="nil"/>
            </w:tcBorders>
          </w:tcPr>
          <w:p w14:paraId="6922B5B4" w14:textId="77777777" w:rsidR="000E69BC" w:rsidRPr="000E69BC" w:rsidRDefault="000E69BC" w:rsidP="00527FA7">
            <w:pPr>
              <w:pStyle w:val="Normal6a"/>
            </w:pPr>
            <w:r w:rsidRPr="000E69BC">
              <w:rPr>
                <w:b/>
                <w:i/>
                <w:vertAlign w:val="superscript"/>
              </w:rPr>
              <w:t>7</w:t>
            </w:r>
            <w:r w:rsidRPr="000E69BC">
              <w:t xml:space="preserve"> </w:t>
            </w:r>
            <w:r w:rsidRPr="000E69BC">
              <w:rPr>
                <w:b/>
                <w:i/>
              </w:rPr>
              <w:t>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73A1B712" w14:textId="77777777" w:rsidR="000E69BC" w:rsidRPr="000E69BC" w:rsidRDefault="000E69BC" w:rsidP="00527FA7"/>
        </w:tc>
      </w:tr>
    </w:tbl>
    <w:p w14:paraId="770CD56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264C6E9" w14:textId="77777777" w:rsidR="000E69BC" w:rsidRPr="000E69BC" w:rsidRDefault="000E69BC" w:rsidP="000E69BC">
      <w:r w:rsidRPr="007162D8">
        <w:rPr>
          <w:rStyle w:val="HideTWBExt"/>
        </w:rPr>
        <w:t>&lt;/AmendB&gt;</w:t>
      </w:r>
    </w:p>
    <w:p w14:paraId="65B0D5D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46</w:t>
      </w:r>
      <w:r w:rsidRPr="007162D8">
        <w:rPr>
          <w:rStyle w:val="HideTWBExt"/>
          <w:b w:val="0"/>
        </w:rPr>
        <w:t>&lt;/NumAmB&gt;</w:t>
      </w:r>
    </w:p>
    <w:p w14:paraId="4C08E775" w14:textId="77777777" w:rsidR="000E69BC" w:rsidRPr="000E69BC" w:rsidRDefault="000E69BC" w:rsidP="000E69BC">
      <w:pPr>
        <w:pStyle w:val="NormalBold"/>
      </w:pPr>
      <w:r w:rsidRPr="007162D8">
        <w:rPr>
          <w:rStyle w:val="HideTWBExt"/>
          <w:b w:val="0"/>
        </w:rPr>
        <w:t>&lt;RepeatBlock-By&gt;&lt;Members&gt;</w:t>
      </w:r>
      <w:r w:rsidRPr="000E69BC">
        <w:t>Emil Radev</w:t>
      </w:r>
      <w:r w:rsidRPr="007162D8">
        <w:rPr>
          <w:rStyle w:val="HideTWBExt"/>
          <w:b w:val="0"/>
        </w:rPr>
        <w:t>&lt;/Members&gt;</w:t>
      </w:r>
    </w:p>
    <w:p w14:paraId="0CA4567D" w14:textId="77777777" w:rsidR="000E69BC" w:rsidRPr="000E69BC" w:rsidRDefault="000E69BC" w:rsidP="000E69BC">
      <w:pPr>
        <w:pStyle w:val="NormalBold"/>
      </w:pPr>
      <w:r w:rsidRPr="007162D8">
        <w:rPr>
          <w:rStyle w:val="HideTWBExt"/>
          <w:b w:val="0"/>
        </w:rPr>
        <w:t>&lt;/RepeatBlock-By&gt;</w:t>
      </w:r>
    </w:p>
    <w:p w14:paraId="1796AAD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A25B5A2"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D3C7E8F" w14:textId="77777777" w:rsidTr="00527FA7">
        <w:trPr>
          <w:trHeight w:hRule="exact" w:val="240"/>
          <w:jc w:val="center"/>
        </w:trPr>
        <w:tc>
          <w:tcPr>
            <w:tcW w:w="9752" w:type="dxa"/>
            <w:gridSpan w:val="2"/>
            <w:tcBorders>
              <w:top w:val="nil"/>
              <w:left w:val="nil"/>
              <w:bottom w:val="nil"/>
              <w:right w:val="nil"/>
            </w:tcBorders>
          </w:tcPr>
          <w:p w14:paraId="63B5B70E" w14:textId="77777777" w:rsidR="000E69BC" w:rsidRPr="000E69BC" w:rsidRDefault="000E69BC" w:rsidP="00527FA7"/>
        </w:tc>
      </w:tr>
      <w:tr w:rsidR="000E69BC" w:rsidRPr="000E69BC" w14:paraId="20C1163F" w14:textId="77777777" w:rsidTr="00527FA7">
        <w:trPr>
          <w:trHeight w:val="240"/>
          <w:jc w:val="center"/>
        </w:trPr>
        <w:tc>
          <w:tcPr>
            <w:tcW w:w="4876" w:type="dxa"/>
            <w:tcBorders>
              <w:top w:val="nil"/>
              <w:left w:val="nil"/>
              <w:bottom w:val="nil"/>
              <w:right w:val="nil"/>
            </w:tcBorders>
          </w:tcPr>
          <w:p w14:paraId="24D01210"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5D51A8AE" w14:textId="77777777" w:rsidR="000E69BC" w:rsidRPr="000E69BC" w:rsidRDefault="000E69BC" w:rsidP="00527FA7">
            <w:pPr>
              <w:pStyle w:val="AmColumnHeading"/>
            </w:pPr>
            <w:r w:rsidRPr="000E69BC">
              <w:t>Τροπολογία</w:t>
            </w:r>
          </w:p>
        </w:tc>
      </w:tr>
      <w:tr w:rsidR="000E69BC" w:rsidRPr="000E69BC" w14:paraId="0429F6AF" w14:textId="77777777" w:rsidTr="00527FA7">
        <w:trPr>
          <w:jc w:val="center"/>
        </w:trPr>
        <w:tc>
          <w:tcPr>
            <w:tcW w:w="4876" w:type="dxa"/>
            <w:tcBorders>
              <w:top w:val="nil"/>
              <w:left w:val="nil"/>
              <w:bottom w:val="nil"/>
              <w:right w:val="nil"/>
            </w:tcBorders>
          </w:tcPr>
          <w:p w14:paraId="2A7F2C1B" w14:textId="77777777" w:rsidR="000E69BC" w:rsidRPr="000E69BC" w:rsidRDefault="000E69BC" w:rsidP="00527FA7">
            <w:pPr>
              <w:pStyle w:val="Normal6a"/>
            </w:pPr>
            <w:r w:rsidRPr="000E69BC">
              <w:t>(9)</w:t>
            </w:r>
            <w:r w:rsidRPr="000E69BC">
              <w:tab/>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w:t>
            </w:r>
            <w:r w:rsidRPr="000E69BC">
              <w:rPr>
                <w:b/>
                <w:i/>
              </w:rPr>
              <w:t>,</w:t>
            </w:r>
            <w:r w:rsidRPr="000E69BC">
              <w:t xml:space="preserve">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6BCBCAA4" w14:textId="77777777" w:rsidR="000E69BC" w:rsidRPr="000E69BC" w:rsidRDefault="000E69BC" w:rsidP="00527FA7">
            <w:pPr>
              <w:pStyle w:val="Normal6a"/>
            </w:pPr>
            <w:r w:rsidRPr="000E69BC">
              <w:t>(9)</w:t>
            </w:r>
            <w:r w:rsidRPr="000E69BC">
              <w:tab/>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w:t>
            </w:r>
            <w:r w:rsidRPr="000E69BC">
              <w:rPr>
                <w:b/>
                <w:i/>
              </w:rPr>
              <w:t xml:space="preserve"> και παράλληλα αναγνωρίζοντας τον στρατηγικό ρόλο των κρατών μελών που επωμίζονται τη φύλαξη των εξωτερικών συνόρων της Ένωσης,</w:t>
            </w:r>
            <w:r w:rsidRPr="000E69BC">
              <w:t xml:space="preserve"> το εθνικό και περιφερειακό σχέδιο εταιρικής σχέσης του κράτους μέλους θα πρέπει να αντιμετωπίζει επαρκώς τις προκλήσεις που εντοπίζονται</w:t>
            </w:r>
            <w:r w:rsidRPr="000E69BC">
              <w:rPr>
                <w:b/>
                <w:i/>
              </w:rPr>
              <w:t>. Η εν λόγω αντιμετώπιση θα πρέπει να συμβάλλει στη διατήρηση μιας μόνιμης κατάστασης επιχειρησιακής ετοιμότητας, επαρκούς ικανότητας και ανθεκτικότητας στα εξωτερικά σύνορα της Ένωσης, ανεξάρτητα από τις προσωρινές διακυμάνσεις της μεταναστευτικής πίεσης. Αυτό θα πρέπει να επιτευχθεί</w:t>
            </w:r>
            <w:r w:rsidRPr="000E69BC">
              <w:t xml:space="preserve"> ιδίως στο πλαίσιο της ευρωπαϊκής στρατηγικής για την ολοκληρωμένη διαχείριση των συνόρων, της ευρωπαϊκής στρατηγικής για την πολιτική θεωρήσεων και της νέας αρχιτεκτονικής ΤΠ Σένγκεν που βασίζεται </w:t>
            </w:r>
            <w:r w:rsidRPr="000E69BC">
              <w:lastRenderedPageBreak/>
              <w:t>στα συστήματα τεχνολογίας πληροφοριών (ΤΠ) μεγάλης κλίμακας που έχουν αναπτυχθεί για τα εξωτερικά σύνορα και τη διαχείριση της ασφάλειας, καθώς και στη διαλειτουργικότητα των εν λόγω συστημάτων</w:t>
            </w:r>
            <w:r w:rsidRPr="000E69BC">
              <w:rPr>
                <w:b/>
                <w:i/>
              </w:rPr>
              <w:t>, σε βελτιωμένη επίγνωση της κατάστασης, έγκαιρο εντοπισμό των κινδύνων και αποτελεσματικότερη ανάπτυξη των επιχειρησιακών πόρων</w:t>
            </w:r>
            <w:r w:rsidRPr="000E69BC">
              <w:t>.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r w:rsidRPr="000E69BC">
              <w:rPr>
                <w:b/>
                <w:i/>
              </w:rPr>
              <w:t>, συμπεριλαμβανομένων έξυπνων συστημάτων επιτήρησης, προηγμένων εργαλείων ανάλυσης κινδύνου, τεχνολογιών επεξεργασίας δεδομένων και καινοτόμων λύσεων για τη στήριξη της λήψης αποφάσεων και της διαχείρισης των πόρων</w:t>
            </w:r>
            <w:r w:rsidRPr="000E69BC">
              <w:t xml:space="preserve">. </w:t>
            </w:r>
            <w:r w:rsidRPr="000E69BC">
              <w:rPr>
                <w:b/>
                <w:i/>
              </w:rPr>
              <w:t>Ιδιαίτερη έμφαση θα πρέπει να δοθεί στις επενδύσεις σε υποδομές, εξοπλισμό, συστήματα επιτήρησης και ειδικευμένο προσωπικό στα εξωτερικά χερσαία σύνορα της Ένωσης, που απαιτούν διατήρηση ενός σταθερά υψηλού επιπέδου ασφάλειας και ετοιμότητας.</w:t>
            </w:r>
          </w:p>
        </w:tc>
      </w:tr>
      <w:tr w:rsidR="000E69BC" w:rsidRPr="000E69BC" w14:paraId="3CB574D5" w14:textId="77777777" w:rsidTr="00527FA7">
        <w:trPr>
          <w:jc w:val="center"/>
        </w:trPr>
        <w:tc>
          <w:tcPr>
            <w:tcW w:w="4876" w:type="dxa"/>
            <w:tcBorders>
              <w:top w:val="nil"/>
              <w:left w:val="nil"/>
              <w:bottom w:val="nil"/>
              <w:right w:val="nil"/>
            </w:tcBorders>
          </w:tcPr>
          <w:p w14:paraId="58E949DA"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08C30578" w14:textId="77777777" w:rsidR="000E69BC" w:rsidRPr="000E69BC" w:rsidRDefault="000E69BC" w:rsidP="00527FA7">
            <w:pPr>
              <w:pStyle w:val="Normal6a"/>
            </w:pPr>
            <w:r w:rsidRPr="000E69BC">
              <w:rPr>
                <w:b/>
                <w:i/>
              </w:rPr>
              <w:t>_________________</w:t>
            </w:r>
          </w:p>
        </w:tc>
      </w:tr>
      <w:tr w:rsidR="000E69BC" w:rsidRPr="000E69BC" w14:paraId="49E5CD89" w14:textId="77777777" w:rsidTr="00527FA7">
        <w:trPr>
          <w:jc w:val="center"/>
        </w:trPr>
        <w:tc>
          <w:tcPr>
            <w:tcW w:w="4876" w:type="dxa"/>
            <w:tcBorders>
              <w:top w:val="nil"/>
              <w:left w:val="nil"/>
              <w:bottom w:val="nil"/>
              <w:right w:val="nil"/>
            </w:tcBorders>
          </w:tcPr>
          <w:p w14:paraId="184FD79D"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4A0F5968"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100AEA0C"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{BG}</w:t>
      </w:r>
      <w:r w:rsidRPr="000E69BC">
        <w:t>bg</w:t>
      </w:r>
      <w:r w:rsidRPr="007162D8">
        <w:rPr>
          <w:rStyle w:val="HideTWBExt"/>
        </w:rPr>
        <w:t>&lt;/Original&gt;</w:t>
      </w:r>
    </w:p>
    <w:p w14:paraId="0DC189B5" w14:textId="77777777" w:rsidR="000E69BC" w:rsidRPr="000E69BC" w:rsidRDefault="000E69BC" w:rsidP="000E69BC">
      <w:r w:rsidRPr="007162D8">
        <w:rPr>
          <w:rStyle w:val="HideTWBExt"/>
        </w:rPr>
        <w:t>&lt;/AmendB&gt;</w:t>
      </w:r>
    </w:p>
    <w:p w14:paraId="3B06B77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47</w:t>
      </w:r>
      <w:r w:rsidRPr="007162D8">
        <w:rPr>
          <w:rStyle w:val="HideTWBExt"/>
          <w:b w:val="0"/>
        </w:rPr>
        <w:t>&lt;/NumAmB&gt;</w:t>
      </w:r>
    </w:p>
    <w:p w14:paraId="0BB8A167"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4514B21A" w14:textId="77777777" w:rsidR="000E69BC" w:rsidRPr="000E69BC" w:rsidRDefault="000E69BC" w:rsidP="000E69BC">
      <w:pPr>
        <w:pStyle w:val="NormalBold"/>
      </w:pPr>
      <w:r w:rsidRPr="007162D8">
        <w:rPr>
          <w:rStyle w:val="HideTWBExt"/>
          <w:b w:val="0"/>
        </w:rPr>
        <w:t>&lt;/RepeatBlock-By&gt;</w:t>
      </w:r>
    </w:p>
    <w:p w14:paraId="4601667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EC3AC1B"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44C6A53" w14:textId="77777777" w:rsidTr="00527FA7">
        <w:trPr>
          <w:trHeight w:hRule="exact" w:val="240"/>
          <w:jc w:val="center"/>
        </w:trPr>
        <w:tc>
          <w:tcPr>
            <w:tcW w:w="9752" w:type="dxa"/>
            <w:gridSpan w:val="2"/>
            <w:tcBorders>
              <w:top w:val="nil"/>
              <w:left w:val="nil"/>
              <w:bottom w:val="nil"/>
              <w:right w:val="nil"/>
            </w:tcBorders>
          </w:tcPr>
          <w:p w14:paraId="73AE6458" w14:textId="77777777" w:rsidR="000E69BC" w:rsidRPr="000E69BC" w:rsidRDefault="000E69BC" w:rsidP="00527FA7"/>
        </w:tc>
      </w:tr>
      <w:tr w:rsidR="000E69BC" w:rsidRPr="000E69BC" w14:paraId="1DE6EE4B" w14:textId="77777777" w:rsidTr="00527FA7">
        <w:trPr>
          <w:trHeight w:val="240"/>
          <w:jc w:val="center"/>
        </w:trPr>
        <w:tc>
          <w:tcPr>
            <w:tcW w:w="4876" w:type="dxa"/>
            <w:tcBorders>
              <w:top w:val="nil"/>
              <w:left w:val="nil"/>
              <w:bottom w:val="nil"/>
              <w:right w:val="nil"/>
            </w:tcBorders>
          </w:tcPr>
          <w:p w14:paraId="0297AA6D"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0F71DAE3" w14:textId="77777777" w:rsidR="000E69BC" w:rsidRPr="000E69BC" w:rsidRDefault="000E69BC" w:rsidP="00527FA7">
            <w:pPr>
              <w:pStyle w:val="AmColumnHeading"/>
            </w:pPr>
            <w:r w:rsidRPr="000E69BC">
              <w:t>Τροπολογία</w:t>
            </w:r>
          </w:p>
        </w:tc>
      </w:tr>
      <w:tr w:rsidR="000E69BC" w:rsidRPr="000E69BC" w14:paraId="6DD23D80" w14:textId="77777777" w:rsidTr="00527FA7">
        <w:trPr>
          <w:jc w:val="center"/>
        </w:trPr>
        <w:tc>
          <w:tcPr>
            <w:tcW w:w="4876" w:type="dxa"/>
            <w:tcBorders>
              <w:top w:val="nil"/>
              <w:left w:val="nil"/>
              <w:bottom w:val="nil"/>
              <w:right w:val="nil"/>
            </w:tcBorders>
          </w:tcPr>
          <w:p w14:paraId="3F5063BA" w14:textId="77777777" w:rsidR="000E69BC" w:rsidRPr="000E69BC" w:rsidRDefault="000E69BC" w:rsidP="00527FA7">
            <w:pPr>
              <w:pStyle w:val="Normal6a"/>
            </w:pPr>
            <w:r w:rsidRPr="000E69BC">
              <w:t>(9)</w:t>
            </w:r>
            <w:r w:rsidRPr="000E69BC">
              <w:tab/>
            </w:r>
            <w:r w:rsidRPr="000E69BC">
              <w:rPr>
                <w:b/>
                <w:i/>
              </w:rPr>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b/>
                <w:i/>
                <w:vertAlign w:val="superscript"/>
              </w:rPr>
              <w:t>7</w:t>
            </w:r>
            <w:r w:rsidRPr="000E69BC">
              <w:rPr>
                <w:b/>
                <w:i/>
              </w:rPr>
              <w:t>, για την αποσταθεροποίηση της Ευρωπαϊκής Ένωσης και των κρατών μελών της.</w:t>
            </w:r>
            <w:r w:rsidRPr="000E69BC">
              <w:t xml:space="preserve"> Προς το συμφέρον της αλληλεγγύης στο σύνολο του χώρου Σένγκεν και με πνεύμα κοινής ευθύνης για </w:t>
            </w:r>
            <w:r w:rsidRPr="000E69BC">
              <w:rPr>
                <w:b/>
                <w:i/>
              </w:rPr>
              <w:t>την προστασία</w:t>
            </w:r>
            <w:r w:rsidRPr="000E69BC">
              <w:t xml:space="preserve"> των εξωτερικών συνόρων της Ένωσης, το εθνικό και περιφερειακό σχέδιο εταιρικής σχέσης του κράτους μέλους θα πρέπει να αντιμετωπίζει επαρκώς </w:t>
            </w:r>
            <w:r w:rsidRPr="000E69BC">
              <w:rPr>
                <w:b/>
                <w:i/>
              </w:rPr>
              <w:t>τις προκλήσεις που εντοπίζονται</w:t>
            </w:r>
            <w:r w:rsidRPr="000E69BC">
              <w:t xml:space="preserve">, ιδίως </w:t>
            </w:r>
            <w:r w:rsidRPr="000E69BC">
              <w:rPr>
                <w:b/>
                <w:i/>
              </w:rPr>
              <w:t>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w:t>
            </w:r>
            <w:r w:rsidRPr="000E69BC">
              <w:t xml:space="preserve">. </w:t>
            </w:r>
            <w:r w:rsidRPr="000E69BC">
              <w:rPr>
                <w:b/>
                <w:i/>
              </w:rPr>
              <w:t>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0A0E9E0E" w14:textId="77777777" w:rsidR="000E69BC" w:rsidRPr="000E69BC" w:rsidRDefault="000E69BC" w:rsidP="00527FA7">
            <w:pPr>
              <w:pStyle w:val="Normal6a"/>
            </w:pPr>
            <w:r w:rsidRPr="000E69BC">
              <w:t>(9)</w:t>
            </w:r>
            <w:r w:rsidRPr="000E69BC">
              <w:tab/>
              <w:t xml:space="preserve">Προς το συμφέρον της αλληλεγγύης στο σύνολο του χώρου Σένγκεν και με πνεύμα κοινής ευθύνης για </w:t>
            </w:r>
            <w:r w:rsidRPr="000E69BC">
              <w:rPr>
                <w:b/>
                <w:i/>
              </w:rPr>
              <w:t>τη διαχείριση</w:t>
            </w:r>
            <w:r w:rsidRPr="000E69BC">
              <w:t xml:space="preserve"> των εξωτερικών συνόρων της Ένωσης, το εθνικό και περιφερειακό σχέδιο εταιρικής σχέσης του κράτους μέλους θα πρέπει να καλύπτει επαρκώς </w:t>
            </w:r>
            <w:r w:rsidRPr="000E69BC">
              <w:rPr>
                <w:b/>
                <w:i/>
              </w:rPr>
              <w:t>όλους τους στόχους που ορίζονται στον παρόντα κανονισμό</w:t>
            </w:r>
            <w:r w:rsidRPr="000E69BC">
              <w:t xml:space="preserve">, ιδίως </w:t>
            </w:r>
            <w:r w:rsidRPr="000E69BC">
              <w:rPr>
                <w:b/>
                <w:i/>
              </w:rPr>
              <w:t>με τη διάθεση αναλογικού ποσού πόρων για καθέναν από αυτούς</w:t>
            </w:r>
            <w:r w:rsidRPr="000E69BC">
              <w:t>.</w:t>
            </w:r>
          </w:p>
        </w:tc>
      </w:tr>
      <w:tr w:rsidR="000E69BC" w:rsidRPr="000E69BC" w14:paraId="00FE7605" w14:textId="77777777" w:rsidTr="00527FA7">
        <w:trPr>
          <w:jc w:val="center"/>
        </w:trPr>
        <w:tc>
          <w:tcPr>
            <w:tcW w:w="4876" w:type="dxa"/>
            <w:tcBorders>
              <w:top w:val="nil"/>
              <w:left w:val="nil"/>
              <w:bottom w:val="nil"/>
              <w:right w:val="nil"/>
            </w:tcBorders>
          </w:tcPr>
          <w:p w14:paraId="358E3D1B"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2CCAF3FA" w14:textId="77777777" w:rsidR="000E69BC" w:rsidRPr="000E69BC" w:rsidRDefault="000E69BC" w:rsidP="00527FA7"/>
        </w:tc>
      </w:tr>
      <w:tr w:rsidR="000E69BC" w:rsidRPr="000E69BC" w14:paraId="65149A52" w14:textId="77777777" w:rsidTr="00527FA7">
        <w:trPr>
          <w:jc w:val="center"/>
        </w:trPr>
        <w:tc>
          <w:tcPr>
            <w:tcW w:w="4876" w:type="dxa"/>
            <w:tcBorders>
              <w:top w:val="nil"/>
              <w:left w:val="nil"/>
              <w:bottom w:val="nil"/>
              <w:right w:val="nil"/>
            </w:tcBorders>
          </w:tcPr>
          <w:p w14:paraId="3D025A22" w14:textId="77777777" w:rsidR="000E69BC" w:rsidRPr="000E69BC" w:rsidRDefault="000E69BC" w:rsidP="00527FA7">
            <w:pPr>
              <w:pStyle w:val="Normal6a"/>
            </w:pPr>
            <w:r w:rsidRPr="000E69BC">
              <w:rPr>
                <w:b/>
                <w:i/>
                <w:vertAlign w:val="superscript"/>
              </w:rPr>
              <w:t>7</w:t>
            </w:r>
            <w:r w:rsidRPr="000E69BC">
              <w:t xml:space="preserve"> </w:t>
            </w:r>
            <w:r w:rsidRPr="000E69BC">
              <w:rPr>
                <w:b/>
                <w:i/>
              </w:rPr>
              <w:t>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1E48ACA9" w14:textId="77777777" w:rsidR="000E69BC" w:rsidRPr="000E69BC" w:rsidRDefault="000E69BC" w:rsidP="00527FA7"/>
        </w:tc>
      </w:tr>
    </w:tbl>
    <w:p w14:paraId="62712E3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B0668BE" w14:textId="77777777" w:rsidR="000E69BC" w:rsidRPr="000E69BC" w:rsidRDefault="000E69BC" w:rsidP="000E69BC">
      <w:r w:rsidRPr="007162D8">
        <w:rPr>
          <w:rStyle w:val="HideTWBExt"/>
        </w:rPr>
        <w:t>&lt;/AmendB&gt;</w:t>
      </w:r>
    </w:p>
    <w:p w14:paraId="2047B6A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48</w:t>
      </w:r>
      <w:r w:rsidRPr="007162D8">
        <w:rPr>
          <w:rStyle w:val="HideTWBExt"/>
          <w:b w:val="0"/>
        </w:rPr>
        <w:t>&lt;/NumAmB&gt;</w:t>
      </w:r>
    </w:p>
    <w:p w14:paraId="7A36B560"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1FD9111F" w14:textId="77777777" w:rsidR="000E69BC" w:rsidRPr="000E69BC" w:rsidRDefault="000E69BC" w:rsidP="000E69BC">
      <w:pPr>
        <w:pStyle w:val="NormalBold"/>
      </w:pPr>
      <w:r w:rsidRPr="007162D8">
        <w:rPr>
          <w:rStyle w:val="HideTWBExt"/>
          <w:b w:val="0"/>
        </w:rPr>
        <w:t>&lt;/RepeatBlock-By&gt;</w:t>
      </w:r>
    </w:p>
    <w:p w14:paraId="6572A5C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A4FBDFA"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4429726" w14:textId="77777777" w:rsidTr="00527FA7">
        <w:trPr>
          <w:trHeight w:hRule="exact" w:val="240"/>
          <w:jc w:val="center"/>
        </w:trPr>
        <w:tc>
          <w:tcPr>
            <w:tcW w:w="9752" w:type="dxa"/>
            <w:gridSpan w:val="2"/>
            <w:tcBorders>
              <w:top w:val="nil"/>
              <w:left w:val="nil"/>
              <w:bottom w:val="nil"/>
              <w:right w:val="nil"/>
            </w:tcBorders>
          </w:tcPr>
          <w:p w14:paraId="60382078" w14:textId="77777777" w:rsidR="000E69BC" w:rsidRPr="000E69BC" w:rsidRDefault="000E69BC" w:rsidP="00527FA7"/>
        </w:tc>
      </w:tr>
      <w:tr w:rsidR="000E69BC" w:rsidRPr="000E69BC" w14:paraId="01DA3A04" w14:textId="77777777" w:rsidTr="00527FA7">
        <w:trPr>
          <w:trHeight w:val="240"/>
          <w:jc w:val="center"/>
        </w:trPr>
        <w:tc>
          <w:tcPr>
            <w:tcW w:w="4876" w:type="dxa"/>
            <w:tcBorders>
              <w:top w:val="nil"/>
              <w:left w:val="nil"/>
              <w:bottom w:val="nil"/>
              <w:right w:val="nil"/>
            </w:tcBorders>
          </w:tcPr>
          <w:p w14:paraId="69AD7AC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F4CD6D3" w14:textId="77777777" w:rsidR="000E69BC" w:rsidRPr="000E69BC" w:rsidRDefault="000E69BC" w:rsidP="00527FA7">
            <w:pPr>
              <w:pStyle w:val="AmColumnHeading"/>
            </w:pPr>
            <w:r w:rsidRPr="000E69BC">
              <w:t>Τροπολογία</w:t>
            </w:r>
          </w:p>
        </w:tc>
      </w:tr>
      <w:tr w:rsidR="000E69BC" w:rsidRPr="000E69BC" w14:paraId="46DF8C98" w14:textId="77777777" w:rsidTr="00527FA7">
        <w:trPr>
          <w:jc w:val="center"/>
        </w:trPr>
        <w:tc>
          <w:tcPr>
            <w:tcW w:w="4876" w:type="dxa"/>
            <w:tcBorders>
              <w:top w:val="nil"/>
              <w:left w:val="nil"/>
              <w:bottom w:val="nil"/>
              <w:right w:val="nil"/>
            </w:tcBorders>
          </w:tcPr>
          <w:p w14:paraId="2BF06B5E" w14:textId="77777777" w:rsidR="000E69BC" w:rsidRPr="000E69BC" w:rsidRDefault="000E69BC" w:rsidP="00527FA7">
            <w:pPr>
              <w:pStyle w:val="Normal6a"/>
            </w:pPr>
            <w:r w:rsidRPr="000E69BC">
              <w:t>(9)</w:t>
            </w:r>
            <w:r w:rsidRPr="000E69BC">
              <w:tab/>
            </w:r>
            <w:r w:rsidRPr="000E69BC">
              <w:rPr>
                <w:b/>
                <w:i/>
              </w:rPr>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b/>
                <w:i/>
                <w:vertAlign w:val="superscript"/>
              </w:rPr>
              <w:t>7</w:t>
            </w:r>
            <w:r w:rsidRPr="000E69BC">
              <w:rPr>
                <w:b/>
                <w:i/>
              </w:rPr>
              <w:t>, για την αποσταθεροποίηση της Ευρωπαϊκής Ένωσης και των κρατών μελών της.</w:t>
            </w:r>
            <w:r w:rsidRPr="000E69BC">
              <w:t xml:space="preserve"> Προς το συμφέρον της αλληλεγγύης στο σύνολο του χώρου Σένγκεν και με πνεύμα κοινής ευθύνης για την προστασία των εξωτερικών συνόρων της Ένωσης, το </w:t>
            </w:r>
            <w:r w:rsidRPr="000E69BC">
              <w:lastRenderedPageBreak/>
              <w:t xml:space="preserve">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w:t>
            </w:r>
            <w:r w:rsidRPr="000E69BC">
              <w:rPr>
                <w:b/>
                <w:i/>
              </w:rPr>
              <w:t>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4153CCAB" w14:textId="77777777" w:rsidR="000E69BC" w:rsidRPr="000E69BC" w:rsidRDefault="000E69BC" w:rsidP="00527FA7">
            <w:pPr>
              <w:pStyle w:val="Normal6a"/>
            </w:pPr>
            <w:r w:rsidRPr="000E69BC">
              <w:lastRenderedPageBreak/>
              <w:t>(9)</w:t>
            </w:r>
            <w:r w:rsidRPr="000E69BC">
              <w:tab/>
              <w:t>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w:t>
            </w:r>
          </w:p>
        </w:tc>
      </w:tr>
      <w:tr w:rsidR="000E69BC" w:rsidRPr="000E69BC" w14:paraId="6B32300F" w14:textId="77777777" w:rsidTr="00527FA7">
        <w:trPr>
          <w:jc w:val="center"/>
        </w:trPr>
        <w:tc>
          <w:tcPr>
            <w:tcW w:w="4876" w:type="dxa"/>
            <w:tcBorders>
              <w:top w:val="nil"/>
              <w:left w:val="nil"/>
              <w:bottom w:val="nil"/>
              <w:right w:val="nil"/>
            </w:tcBorders>
          </w:tcPr>
          <w:p w14:paraId="09218035"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654034B0" w14:textId="77777777" w:rsidR="000E69BC" w:rsidRPr="000E69BC" w:rsidRDefault="000E69BC" w:rsidP="00527FA7"/>
        </w:tc>
      </w:tr>
      <w:tr w:rsidR="000E69BC" w:rsidRPr="000E69BC" w14:paraId="193279C8" w14:textId="77777777" w:rsidTr="00527FA7">
        <w:trPr>
          <w:jc w:val="center"/>
        </w:trPr>
        <w:tc>
          <w:tcPr>
            <w:tcW w:w="4876" w:type="dxa"/>
            <w:tcBorders>
              <w:top w:val="nil"/>
              <w:left w:val="nil"/>
              <w:bottom w:val="nil"/>
              <w:right w:val="nil"/>
            </w:tcBorders>
          </w:tcPr>
          <w:p w14:paraId="7F6A8D68" w14:textId="77777777" w:rsidR="000E69BC" w:rsidRPr="000E69BC" w:rsidRDefault="000E69BC" w:rsidP="00527FA7">
            <w:pPr>
              <w:pStyle w:val="Normal6a"/>
            </w:pPr>
            <w:r w:rsidRPr="000E69BC">
              <w:rPr>
                <w:b/>
                <w:i/>
                <w:vertAlign w:val="superscript"/>
              </w:rPr>
              <w:t>7</w:t>
            </w:r>
            <w:r w:rsidRPr="000E69BC">
              <w:t xml:space="preserve"> </w:t>
            </w:r>
            <w:r w:rsidRPr="000E69BC">
              <w:rPr>
                <w:b/>
                <w:i/>
              </w:rPr>
              <w:t>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35BFC698" w14:textId="77777777" w:rsidR="000E69BC" w:rsidRPr="000E69BC" w:rsidRDefault="000E69BC" w:rsidP="00527FA7"/>
        </w:tc>
      </w:tr>
    </w:tbl>
    <w:p w14:paraId="4076A8D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33879B4"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8A1C54F" w14:textId="77777777" w:rsidR="000E69BC" w:rsidRPr="000E69BC" w:rsidRDefault="000E69BC" w:rsidP="000E69BC">
      <w:pPr>
        <w:pStyle w:val="AmJustText"/>
      </w:pPr>
      <w:r w:rsidRPr="000E69BC">
        <w:t>Η εργαλειοποίηση έχει αντιμετωπιστεί μέσω του συμφώνου για τη μετανάστευση και το άσυλο. Θα χρηματοδοτείται στο πλαίσιο του κανονισμού AMI. Δεν θα πρέπει να ενθαρρύνουμε τη διπλή χρηματοδότηση. Η «χρήση ως όπλο» δεν είναι διατύπωση που μπορούμε να αναγνωρίσουμε ή να υποστηρίξουμε όταν μιλάμε για ανθρώπους.</w:t>
      </w:r>
    </w:p>
    <w:p w14:paraId="011B3627" w14:textId="77777777" w:rsidR="000E69BC" w:rsidRPr="000E69BC" w:rsidRDefault="000E69BC" w:rsidP="000E69BC">
      <w:r w:rsidRPr="007162D8">
        <w:rPr>
          <w:rStyle w:val="HideTWBExt"/>
        </w:rPr>
        <w:t>&lt;/AmendB&gt;</w:t>
      </w:r>
    </w:p>
    <w:p w14:paraId="7424299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49</w:t>
      </w:r>
      <w:r w:rsidRPr="007162D8">
        <w:rPr>
          <w:rStyle w:val="HideTWBExt"/>
          <w:b w:val="0"/>
        </w:rPr>
        <w:t>&lt;/NumAmB&gt;</w:t>
      </w:r>
    </w:p>
    <w:p w14:paraId="2A5C52A9"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32DBD7EA" w14:textId="77777777" w:rsidR="000E69BC" w:rsidRPr="000E69BC" w:rsidRDefault="000E69BC" w:rsidP="000E69BC">
      <w:pPr>
        <w:pStyle w:val="NormalBold"/>
      </w:pPr>
      <w:r w:rsidRPr="007162D8">
        <w:rPr>
          <w:rStyle w:val="HideTWBExt"/>
          <w:b w:val="0"/>
        </w:rPr>
        <w:t>&lt;/RepeatBlock-By&gt;</w:t>
      </w:r>
    </w:p>
    <w:p w14:paraId="36F7008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CDC10B0"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942A270" w14:textId="77777777" w:rsidTr="00527FA7">
        <w:trPr>
          <w:trHeight w:hRule="exact" w:val="240"/>
          <w:jc w:val="center"/>
        </w:trPr>
        <w:tc>
          <w:tcPr>
            <w:tcW w:w="9752" w:type="dxa"/>
            <w:gridSpan w:val="2"/>
            <w:tcBorders>
              <w:top w:val="nil"/>
              <w:left w:val="nil"/>
              <w:bottom w:val="nil"/>
              <w:right w:val="nil"/>
            </w:tcBorders>
          </w:tcPr>
          <w:p w14:paraId="6178FB04" w14:textId="77777777" w:rsidR="000E69BC" w:rsidRPr="000E69BC" w:rsidRDefault="000E69BC" w:rsidP="00527FA7"/>
        </w:tc>
      </w:tr>
      <w:tr w:rsidR="000E69BC" w:rsidRPr="000E69BC" w14:paraId="11AE9F79" w14:textId="77777777" w:rsidTr="00527FA7">
        <w:trPr>
          <w:trHeight w:val="240"/>
          <w:jc w:val="center"/>
        </w:trPr>
        <w:tc>
          <w:tcPr>
            <w:tcW w:w="4876" w:type="dxa"/>
            <w:tcBorders>
              <w:top w:val="nil"/>
              <w:left w:val="nil"/>
              <w:bottom w:val="nil"/>
              <w:right w:val="nil"/>
            </w:tcBorders>
          </w:tcPr>
          <w:p w14:paraId="0C5EA8A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6792C8B" w14:textId="77777777" w:rsidR="000E69BC" w:rsidRPr="000E69BC" w:rsidRDefault="000E69BC" w:rsidP="00527FA7">
            <w:pPr>
              <w:pStyle w:val="AmColumnHeading"/>
            </w:pPr>
            <w:r w:rsidRPr="000E69BC">
              <w:t>Τροπολογία</w:t>
            </w:r>
          </w:p>
        </w:tc>
      </w:tr>
      <w:tr w:rsidR="000E69BC" w:rsidRPr="000E69BC" w14:paraId="325251E1" w14:textId="77777777" w:rsidTr="00527FA7">
        <w:trPr>
          <w:jc w:val="center"/>
        </w:trPr>
        <w:tc>
          <w:tcPr>
            <w:tcW w:w="4876" w:type="dxa"/>
            <w:tcBorders>
              <w:top w:val="nil"/>
              <w:left w:val="nil"/>
              <w:bottom w:val="nil"/>
              <w:right w:val="nil"/>
            </w:tcBorders>
          </w:tcPr>
          <w:p w14:paraId="7328A9AA" w14:textId="77777777" w:rsidR="000E69BC" w:rsidRPr="000E69BC" w:rsidRDefault="000E69BC" w:rsidP="00527FA7">
            <w:pPr>
              <w:pStyle w:val="Normal6a"/>
            </w:pPr>
            <w:r w:rsidRPr="000E69BC">
              <w:lastRenderedPageBreak/>
              <w:t>(9)</w:t>
            </w:r>
            <w:r w:rsidRPr="000E69BC">
              <w:tab/>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w:t>
            </w:r>
            <w:r w:rsidRPr="000E69BC">
              <w:rPr>
                <w:b/>
                <w:i/>
              </w:rPr>
              <w:t>,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b/>
                <w:i/>
                <w:vertAlign w:val="superscript"/>
              </w:rPr>
              <w:t>7</w:t>
            </w:r>
            <w:r w:rsidRPr="000E69BC">
              <w:rPr>
                <w:b/>
                <w:i/>
              </w:rPr>
              <w:t>, για την αποσταθεροποίηση της Ευρωπαϊκής Ένωσης και των κρατών μελών της</w:t>
            </w:r>
            <w:r w:rsidRPr="000E69BC">
              <w:t>.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7A01CE3F" w14:textId="77777777" w:rsidR="000E69BC" w:rsidRPr="000E69BC" w:rsidRDefault="000E69BC" w:rsidP="00527FA7">
            <w:pPr>
              <w:pStyle w:val="Normal6a"/>
            </w:pPr>
            <w:r w:rsidRPr="000E69BC">
              <w:t>(9)</w:t>
            </w:r>
            <w:r w:rsidRPr="000E69BC">
              <w:tab/>
              <w:t>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0E7B1E24" w14:textId="77777777" w:rsidTr="00527FA7">
        <w:trPr>
          <w:jc w:val="center"/>
        </w:trPr>
        <w:tc>
          <w:tcPr>
            <w:tcW w:w="4876" w:type="dxa"/>
            <w:tcBorders>
              <w:top w:val="nil"/>
              <w:left w:val="nil"/>
              <w:bottom w:val="nil"/>
              <w:right w:val="nil"/>
            </w:tcBorders>
          </w:tcPr>
          <w:p w14:paraId="1B1BFC7B"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1BB1C910" w14:textId="77777777" w:rsidR="000E69BC" w:rsidRPr="000E69BC" w:rsidRDefault="000E69BC" w:rsidP="00527FA7"/>
        </w:tc>
      </w:tr>
      <w:tr w:rsidR="000E69BC" w:rsidRPr="000E69BC" w14:paraId="36A402A4" w14:textId="77777777" w:rsidTr="00527FA7">
        <w:trPr>
          <w:jc w:val="center"/>
        </w:trPr>
        <w:tc>
          <w:tcPr>
            <w:tcW w:w="4876" w:type="dxa"/>
            <w:tcBorders>
              <w:top w:val="nil"/>
              <w:left w:val="nil"/>
              <w:bottom w:val="nil"/>
              <w:right w:val="nil"/>
            </w:tcBorders>
          </w:tcPr>
          <w:p w14:paraId="24400ED1" w14:textId="77777777" w:rsidR="000E69BC" w:rsidRPr="000E69BC" w:rsidRDefault="000E69BC" w:rsidP="00527FA7">
            <w:pPr>
              <w:pStyle w:val="Normal6a"/>
            </w:pPr>
            <w:r w:rsidRPr="000E69BC">
              <w:rPr>
                <w:b/>
                <w:i/>
                <w:vertAlign w:val="superscript"/>
              </w:rPr>
              <w:t>7</w:t>
            </w:r>
            <w:r w:rsidRPr="000E69BC">
              <w:t xml:space="preserve"> </w:t>
            </w:r>
            <w:r w:rsidRPr="000E69BC">
              <w:rPr>
                <w:b/>
                <w:i/>
              </w:rPr>
              <w:t xml:space="preserve">Ανακοίνωση της Επιτροπής προς το Ευρωπαϊκό Κοινοβούλιο και το </w:t>
            </w:r>
            <w:r w:rsidRPr="000E69BC">
              <w:rPr>
                <w:b/>
                <w:i/>
              </w:rPr>
              <w:lastRenderedPageBreak/>
              <w:t>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48852332" w14:textId="77777777" w:rsidR="000E69BC" w:rsidRPr="000E69BC" w:rsidRDefault="000E69BC" w:rsidP="00527FA7"/>
        </w:tc>
      </w:tr>
    </w:tbl>
    <w:p w14:paraId="4D06206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F14D1B2" w14:textId="77777777" w:rsidR="000E69BC" w:rsidRPr="000E69BC" w:rsidRDefault="000E69BC" w:rsidP="000E69BC">
      <w:r w:rsidRPr="007162D8">
        <w:rPr>
          <w:rStyle w:val="HideTWBExt"/>
        </w:rPr>
        <w:t>&lt;/AmendB&gt;</w:t>
      </w:r>
    </w:p>
    <w:p w14:paraId="21411E4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50</w:t>
      </w:r>
      <w:r w:rsidRPr="007162D8">
        <w:rPr>
          <w:rStyle w:val="HideTWBExt"/>
          <w:b w:val="0"/>
        </w:rPr>
        <w:t>&lt;/NumAmB&gt;</w:t>
      </w:r>
    </w:p>
    <w:p w14:paraId="5A324CAC" w14:textId="77777777" w:rsidR="000E69BC" w:rsidRPr="000E69BC" w:rsidRDefault="000E69BC" w:rsidP="000E69BC">
      <w:pPr>
        <w:pStyle w:val="NormalBold"/>
      </w:pPr>
      <w:r w:rsidRPr="007162D8">
        <w:rPr>
          <w:rStyle w:val="HideTWBExt"/>
          <w:b w:val="0"/>
        </w:rPr>
        <w:t>&lt;RepeatBlock-By&gt;&lt;Members&gt;</w:t>
      </w:r>
      <w:r w:rsidRPr="000E69BC">
        <w:t>Tom Vandendriessche</w:t>
      </w:r>
      <w:r w:rsidRPr="007162D8">
        <w:rPr>
          <w:rStyle w:val="HideTWBExt"/>
          <w:b w:val="0"/>
        </w:rPr>
        <w:t>&lt;/Members&gt;</w:t>
      </w:r>
    </w:p>
    <w:p w14:paraId="56B45101" w14:textId="77777777" w:rsidR="000E69BC" w:rsidRPr="000E69BC" w:rsidRDefault="000E69BC" w:rsidP="000E69BC">
      <w:pPr>
        <w:pStyle w:val="NormalBold"/>
      </w:pPr>
      <w:r w:rsidRPr="007162D8">
        <w:rPr>
          <w:rStyle w:val="HideTWBExt"/>
          <w:b w:val="0"/>
        </w:rPr>
        <w:t>&lt;/RepeatBlock-By&gt;</w:t>
      </w:r>
    </w:p>
    <w:p w14:paraId="5E946A2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EB85ADC"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F07254E" w14:textId="77777777" w:rsidTr="00527FA7">
        <w:trPr>
          <w:trHeight w:hRule="exact" w:val="240"/>
          <w:jc w:val="center"/>
        </w:trPr>
        <w:tc>
          <w:tcPr>
            <w:tcW w:w="9752" w:type="dxa"/>
            <w:gridSpan w:val="2"/>
            <w:tcBorders>
              <w:top w:val="nil"/>
              <w:left w:val="nil"/>
              <w:bottom w:val="nil"/>
              <w:right w:val="nil"/>
            </w:tcBorders>
          </w:tcPr>
          <w:p w14:paraId="0182B930" w14:textId="77777777" w:rsidR="000E69BC" w:rsidRPr="000E69BC" w:rsidRDefault="000E69BC" w:rsidP="00527FA7"/>
        </w:tc>
      </w:tr>
      <w:tr w:rsidR="000E69BC" w:rsidRPr="000E69BC" w14:paraId="78766823" w14:textId="77777777" w:rsidTr="00527FA7">
        <w:trPr>
          <w:trHeight w:val="240"/>
          <w:jc w:val="center"/>
        </w:trPr>
        <w:tc>
          <w:tcPr>
            <w:tcW w:w="4876" w:type="dxa"/>
            <w:tcBorders>
              <w:top w:val="nil"/>
              <w:left w:val="nil"/>
              <w:bottom w:val="nil"/>
              <w:right w:val="nil"/>
            </w:tcBorders>
          </w:tcPr>
          <w:p w14:paraId="202EE40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1EE927C" w14:textId="77777777" w:rsidR="000E69BC" w:rsidRPr="000E69BC" w:rsidRDefault="000E69BC" w:rsidP="00527FA7">
            <w:pPr>
              <w:pStyle w:val="AmColumnHeading"/>
            </w:pPr>
            <w:r w:rsidRPr="000E69BC">
              <w:t>Τροπολογία</w:t>
            </w:r>
          </w:p>
        </w:tc>
      </w:tr>
      <w:tr w:rsidR="000E69BC" w:rsidRPr="000E69BC" w14:paraId="2DC4B5D9" w14:textId="77777777" w:rsidTr="00527FA7">
        <w:trPr>
          <w:jc w:val="center"/>
        </w:trPr>
        <w:tc>
          <w:tcPr>
            <w:tcW w:w="4876" w:type="dxa"/>
            <w:tcBorders>
              <w:top w:val="nil"/>
              <w:left w:val="nil"/>
              <w:bottom w:val="nil"/>
              <w:right w:val="nil"/>
            </w:tcBorders>
          </w:tcPr>
          <w:p w14:paraId="7185FB00"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w:t>
            </w:r>
            <w:r w:rsidRPr="000E69BC">
              <w:rPr>
                <w:b/>
                <w:i/>
              </w:rPr>
              <w:t>μεταξύ άλλων</w:t>
            </w:r>
            <w:r w:rsidRPr="000E69BC">
              <w:t xml:space="preserve">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w:t>
            </w:r>
            <w:r w:rsidRPr="000E69BC">
              <w:rPr>
                <w:b/>
                <w:i/>
              </w:rPr>
              <w:t>αντικανονική</w:t>
            </w:r>
            <w:r w:rsidRPr="000E69BC">
              <w:t xml:space="preserve">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w:t>
            </w:r>
            <w:r w:rsidRPr="000E69BC">
              <w:lastRenderedPageBreak/>
              <w:t>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3BFB2B9B"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w:t>
            </w:r>
            <w:r w:rsidRPr="000E69BC">
              <w:rPr>
                <w:b/>
                <w:i/>
              </w:rPr>
              <w:t>και να αποτρέψουν σθεναρά κάθε μορφή αντικανονικής και ιδίως παράνομης μετανάστευσης. Αυτό πρέπει να περιλαμβάνει τη χρηματοδότηση υλικών συνοριακών υποδομών, όπως φράκτες και τοίχους, και την ανάπτυξη τεχνολογιών ενισχυμένης επιτήρησης</w:t>
            </w:r>
            <w:r w:rsidRPr="000E69BC">
              <w:t xml:space="preserve"> για να αντιμετωπίσουν την αντικανονική </w:t>
            </w:r>
            <w:r w:rsidRPr="000E69BC">
              <w:rPr>
                <w:b/>
                <w:i/>
              </w:rPr>
              <w:t>και παράνομη</w:t>
            </w:r>
            <w:r w:rsidRPr="000E69BC">
              <w:t xml:space="preserve">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w:t>
            </w:r>
            <w:r w:rsidRPr="000E69BC">
              <w:rPr>
                <w:b/>
                <w:i/>
              </w:rPr>
              <w:t>παράνομη</w:t>
            </w:r>
            <w:r w:rsidRPr="000E69BC">
              <w:t xml:space="preserve">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w:t>
            </w:r>
            <w:r w:rsidRPr="000E69BC">
              <w:lastRenderedPageBreak/>
              <w:t>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4E07B2B7" w14:textId="77777777" w:rsidTr="00527FA7">
        <w:trPr>
          <w:jc w:val="center"/>
        </w:trPr>
        <w:tc>
          <w:tcPr>
            <w:tcW w:w="4876" w:type="dxa"/>
            <w:tcBorders>
              <w:top w:val="nil"/>
              <w:left w:val="nil"/>
              <w:bottom w:val="nil"/>
              <w:right w:val="nil"/>
            </w:tcBorders>
          </w:tcPr>
          <w:p w14:paraId="6E8105D1"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66C927C6" w14:textId="77777777" w:rsidR="000E69BC" w:rsidRPr="000E69BC" w:rsidRDefault="000E69BC" w:rsidP="00527FA7">
            <w:pPr>
              <w:pStyle w:val="Normal6a"/>
            </w:pPr>
            <w:r w:rsidRPr="000E69BC">
              <w:rPr>
                <w:b/>
                <w:i/>
              </w:rPr>
              <w:t>_________________</w:t>
            </w:r>
          </w:p>
        </w:tc>
      </w:tr>
      <w:tr w:rsidR="000E69BC" w:rsidRPr="000E69BC" w14:paraId="228CBCB9" w14:textId="77777777" w:rsidTr="00527FA7">
        <w:trPr>
          <w:jc w:val="center"/>
        </w:trPr>
        <w:tc>
          <w:tcPr>
            <w:tcW w:w="4876" w:type="dxa"/>
            <w:tcBorders>
              <w:top w:val="nil"/>
              <w:left w:val="nil"/>
              <w:bottom w:val="nil"/>
              <w:right w:val="nil"/>
            </w:tcBorders>
          </w:tcPr>
          <w:p w14:paraId="186003E1"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368189B5"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0C30C22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59412F3" w14:textId="77777777" w:rsidR="000E69BC" w:rsidRPr="000E69BC" w:rsidRDefault="000E69BC" w:rsidP="000E69BC">
      <w:r w:rsidRPr="007162D8">
        <w:rPr>
          <w:rStyle w:val="HideTWBExt"/>
        </w:rPr>
        <w:t>&lt;/AmendB&gt;</w:t>
      </w:r>
    </w:p>
    <w:p w14:paraId="63D741E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51</w:t>
      </w:r>
      <w:r w:rsidRPr="007162D8">
        <w:rPr>
          <w:rStyle w:val="HideTWBExt"/>
          <w:b w:val="0"/>
        </w:rPr>
        <w:t>&lt;/NumAmB&gt;</w:t>
      </w:r>
    </w:p>
    <w:p w14:paraId="54091A2E"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7C3E44ED" w14:textId="77777777" w:rsidR="000E69BC" w:rsidRPr="000E69BC" w:rsidRDefault="000E69BC" w:rsidP="000E69BC">
      <w:pPr>
        <w:pStyle w:val="NormalBold"/>
      </w:pPr>
      <w:r w:rsidRPr="007162D8">
        <w:rPr>
          <w:rStyle w:val="HideTWBExt"/>
          <w:b w:val="0"/>
        </w:rPr>
        <w:t>&lt;/RepeatBlock-By&gt;</w:t>
      </w:r>
    </w:p>
    <w:p w14:paraId="7BE73FB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18446FD"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C3734E9" w14:textId="77777777" w:rsidTr="00527FA7">
        <w:trPr>
          <w:trHeight w:hRule="exact" w:val="240"/>
          <w:jc w:val="center"/>
        </w:trPr>
        <w:tc>
          <w:tcPr>
            <w:tcW w:w="9752" w:type="dxa"/>
            <w:gridSpan w:val="2"/>
            <w:tcBorders>
              <w:top w:val="nil"/>
              <w:left w:val="nil"/>
              <w:bottom w:val="nil"/>
              <w:right w:val="nil"/>
            </w:tcBorders>
          </w:tcPr>
          <w:p w14:paraId="7AA44D52" w14:textId="77777777" w:rsidR="000E69BC" w:rsidRPr="000E69BC" w:rsidRDefault="000E69BC" w:rsidP="00527FA7"/>
        </w:tc>
      </w:tr>
      <w:tr w:rsidR="000E69BC" w:rsidRPr="000E69BC" w14:paraId="612D7E54" w14:textId="77777777" w:rsidTr="00527FA7">
        <w:trPr>
          <w:trHeight w:val="240"/>
          <w:jc w:val="center"/>
        </w:trPr>
        <w:tc>
          <w:tcPr>
            <w:tcW w:w="4876" w:type="dxa"/>
            <w:tcBorders>
              <w:top w:val="nil"/>
              <w:left w:val="nil"/>
              <w:bottom w:val="nil"/>
              <w:right w:val="nil"/>
            </w:tcBorders>
          </w:tcPr>
          <w:p w14:paraId="3CF5745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F7CC8BB" w14:textId="77777777" w:rsidR="000E69BC" w:rsidRPr="000E69BC" w:rsidRDefault="000E69BC" w:rsidP="00527FA7">
            <w:pPr>
              <w:pStyle w:val="AmColumnHeading"/>
            </w:pPr>
            <w:r w:rsidRPr="000E69BC">
              <w:t>Τροπολογία</w:t>
            </w:r>
          </w:p>
        </w:tc>
      </w:tr>
      <w:tr w:rsidR="000E69BC" w:rsidRPr="000E69BC" w14:paraId="5EC618EB" w14:textId="77777777" w:rsidTr="00527FA7">
        <w:trPr>
          <w:jc w:val="center"/>
        </w:trPr>
        <w:tc>
          <w:tcPr>
            <w:tcW w:w="4876" w:type="dxa"/>
            <w:tcBorders>
              <w:top w:val="nil"/>
              <w:left w:val="nil"/>
              <w:bottom w:val="nil"/>
              <w:right w:val="nil"/>
            </w:tcBorders>
          </w:tcPr>
          <w:p w14:paraId="295458E6"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w:t>
            </w:r>
            <w:r w:rsidRPr="000E69BC">
              <w:lastRenderedPageBreak/>
              <w:t>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23E3371D"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w:t>
            </w:r>
            <w:r w:rsidRPr="000E69BC">
              <w:lastRenderedPageBreak/>
              <w:t>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r w:rsidRPr="000E69BC">
              <w:rPr>
                <w:b/>
                <w:i/>
              </w:rPr>
              <w:t>, ιδίως εάν συμβάλλουν στον αποτελεσματικότερο εντοπισμό μη επιτρεπόμενων διελεύσεων των συνόρων, δικτύων παράνομης διακίνησης και υβριδικών απειλών, διασφαλίζοντας παράλληλα την αποδοτική χρήση των κονδυλίων της Ένωσης</w:t>
            </w:r>
            <w:r w:rsidRPr="000E69BC">
              <w:t>.</w:t>
            </w:r>
          </w:p>
        </w:tc>
      </w:tr>
      <w:tr w:rsidR="000E69BC" w:rsidRPr="000E69BC" w14:paraId="653D971E" w14:textId="77777777" w:rsidTr="00527FA7">
        <w:trPr>
          <w:jc w:val="center"/>
        </w:trPr>
        <w:tc>
          <w:tcPr>
            <w:tcW w:w="4876" w:type="dxa"/>
            <w:tcBorders>
              <w:top w:val="nil"/>
              <w:left w:val="nil"/>
              <w:bottom w:val="nil"/>
              <w:right w:val="nil"/>
            </w:tcBorders>
          </w:tcPr>
          <w:p w14:paraId="70B6D0DA"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30772119" w14:textId="77777777" w:rsidR="000E69BC" w:rsidRPr="000E69BC" w:rsidRDefault="000E69BC" w:rsidP="00527FA7">
            <w:pPr>
              <w:pStyle w:val="Normal6a"/>
            </w:pPr>
            <w:r w:rsidRPr="000E69BC">
              <w:rPr>
                <w:b/>
                <w:i/>
              </w:rPr>
              <w:t>_________________</w:t>
            </w:r>
          </w:p>
        </w:tc>
      </w:tr>
      <w:tr w:rsidR="000E69BC" w:rsidRPr="000E69BC" w14:paraId="43CA8C74" w14:textId="77777777" w:rsidTr="00527FA7">
        <w:trPr>
          <w:jc w:val="center"/>
        </w:trPr>
        <w:tc>
          <w:tcPr>
            <w:tcW w:w="4876" w:type="dxa"/>
            <w:tcBorders>
              <w:top w:val="nil"/>
              <w:left w:val="nil"/>
              <w:bottom w:val="nil"/>
              <w:right w:val="nil"/>
            </w:tcBorders>
          </w:tcPr>
          <w:p w14:paraId="06DB4E57"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26591D6C"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4C7B1E46"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A453EF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D8E6EC4" w14:textId="77777777" w:rsidR="000E69BC" w:rsidRPr="000E69BC" w:rsidRDefault="000E69BC" w:rsidP="000E69BC">
      <w:pPr>
        <w:pStyle w:val="AmJustText"/>
      </w:pPr>
      <w:r w:rsidRPr="000E69BC">
        <w:t>Το αρχικό κείμενο ορθώς προσδιορίζει τις αυξανόμενες απειλές για την ασφάλεια, συμπεριλαμβανομένης της εργαλειοποίησης της μετανάστευσης και των υβριδικών επιθέσεων. Η προτεινόμενη τροπολογία αποσαφηνίζει τον σκοπό της χρήσης νέων τεχνολογιών και ψηφιακών λύσεων, προκειμένου να καταστεί σαφές ότι η ανάπτυξή τους αποσκοπεί στην επίτευξη απτής προστιθέμενης αξίας όσον αφορά την προστασία των συνόρων και την καταπολέμηση της παράνομης διακίνησης. Τονίζει επίσης την ανάγκη για αποδοτική χρήση των κονδυλίων της Ένωσης και για εστίαση σε μετρήσιμα αποτελέσματα.</w:t>
      </w:r>
    </w:p>
    <w:p w14:paraId="1C3C1C8A" w14:textId="77777777" w:rsidR="000E69BC" w:rsidRPr="000E69BC" w:rsidRDefault="000E69BC" w:rsidP="000E69BC">
      <w:r w:rsidRPr="007162D8">
        <w:rPr>
          <w:rStyle w:val="HideTWBExt"/>
        </w:rPr>
        <w:t>&lt;/AmendB&gt;</w:t>
      </w:r>
    </w:p>
    <w:p w14:paraId="105B999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52</w:t>
      </w:r>
      <w:r w:rsidRPr="007162D8">
        <w:rPr>
          <w:rStyle w:val="HideTWBExt"/>
          <w:b w:val="0"/>
        </w:rPr>
        <w:t>&lt;/NumAmB&gt;</w:t>
      </w:r>
    </w:p>
    <w:p w14:paraId="251F24A5"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36CDA708" w14:textId="77777777" w:rsidR="000E69BC" w:rsidRPr="000E69BC" w:rsidRDefault="000E69BC" w:rsidP="000E69BC">
      <w:pPr>
        <w:pStyle w:val="NormalBold"/>
      </w:pPr>
      <w:r w:rsidRPr="007162D8">
        <w:rPr>
          <w:rStyle w:val="HideTWBExt"/>
          <w:b w:val="0"/>
        </w:rPr>
        <w:t>&lt;/RepeatBlock-By&gt;</w:t>
      </w:r>
    </w:p>
    <w:p w14:paraId="0A8DB6A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9A3CDFF"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7735770" w14:textId="77777777" w:rsidTr="00527FA7">
        <w:trPr>
          <w:trHeight w:hRule="exact" w:val="240"/>
          <w:jc w:val="center"/>
        </w:trPr>
        <w:tc>
          <w:tcPr>
            <w:tcW w:w="9752" w:type="dxa"/>
            <w:gridSpan w:val="2"/>
            <w:tcBorders>
              <w:top w:val="nil"/>
              <w:left w:val="nil"/>
              <w:bottom w:val="nil"/>
              <w:right w:val="nil"/>
            </w:tcBorders>
          </w:tcPr>
          <w:p w14:paraId="1C22A07B" w14:textId="77777777" w:rsidR="000E69BC" w:rsidRPr="000E69BC" w:rsidRDefault="000E69BC" w:rsidP="00527FA7"/>
        </w:tc>
      </w:tr>
      <w:tr w:rsidR="000E69BC" w:rsidRPr="000E69BC" w14:paraId="539747BA" w14:textId="77777777" w:rsidTr="00527FA7">
        <w:trPr>
          <w:trHeight w:val="240"/>
          <w:jc w:val="center"/>
        </w:trPr>
        <w:tc>
          <w:tcPr>
            <w:tcW w:w="4876" w:type="dxa"/>
            <w:tcBorders>
              <w:top w:val="nil"/>
              <w:left w:val="nil"/>
              <w:bottom w:val="nil"/>
              <w:right w:val="nil"/>
            </w:tcBorders>
          </w:tcPr>
          <w:p w14:paraId="1EEE4BD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6E03D2A" w14:textId="77777777" w:rsidR="000E69BC" w:rsidRPr="000E69BC" w:rsidRDefault="000E69BC" w:rsidP="00527FA7">
            <w:pPr>
              <w:pStyle w:val="AmColumnHeading"/>
            </w:pPr>
            <w:r w:rsidRPr="000E69BC">
              <w:t>Τροπολογία</w:t>
            </w:r>
          </w:p>
        </w:tc>
      </w:tr>
      <w:tr w:rsidR="000E69BC" w:rsidRPr="000E69BC" w14:paraId="1F69A8DB" w14:textId="77777777" w:rsidTr="00527FA7">
        <w:trPr>
          <w:jc w:val="center"/>
        </w:trPr>
        <w:tc>
          <w:tcPr>
            <w:tcW w:w="4876" w:type="dxa"/>
            <w:tcBorders>
              <w:top w:val="nil"/>
              <w:left w:val="nil"/>
              <w:bottom w:val="nil"/>
              <w:right w:val="nil"/>
            </w:tcBorders>
          </w:tcPr>
          <w:p w14:paraId="6DA791BE"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w:t>
            </w:r>
            <w:r w:rsidRPr="000E69BC">
              <w:lastRenderedPageBreak/>
              <w:t>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508F2ACC"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w:t>
            </w:r>
            <w:r w:rsidRPr="000E69BC">
              <w:rPr>
                <w:b/>
              </w:rPr>
              <w:t>ιδίως</w:t>
            </w:r>
            <w:r w:rsidRPr="000E69BC">
              <w:t xml:space="preserve"> να προστατεύσουν αποτελεσματικά τα </w:t>
            </w:r>
            <w:r w:rsidRPr="000E69BC">
              <w:rPr>
                <w:b/>
                <w:i/>
              </w:rPr>
              <w:t>πιο ευάλωτα</w:t>
            </w:r>
            <w:r w:rsidRPr="000E69BC">
              <w:t xml:space="preserve">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w:t>
            </w:r>
            <w:r w:rsidRPr="000E69BC">
              <w:lastRenderedPageBreak/>
              <w:t>πολέμου,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66272B8E" w14:textId="77777777" w:rsidTr="00527FA7">
        <w:trPr>
          <w:jc w:val="center"/>
        </w:trPr>
        <w:tc>
          <w:tcPr>
            <w:tcW w:w="4876" w:type="dxa"/>
            <w:tcBorders>
              <w:top w:val="nil"/>
              <w:left w:val="nil"/>
              <w:bottom w:val="nil"/>
              <w:right w:val="nil"/>
            </w:tcBorders>
          </w:tcPr>
          <w:p w14:paraId="337F9DBF"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41D3671A" w14:textId="77777777" w:rsidR="000E69BC" w:rsidRPr="000E69BC" w:rsidRDefault="000E69BC" w:rsidP="00527FA7">
            <w:pPr>
              <w:pStyle w:val="Normal6a"/>
            </w:pPr>
            <w:r w:rsidRPr="000E69BC">
              <w:rPr>
                <w:b/>
                <w:i/>
              </w:rPr>
              <w:t>_________________</w:t>
            </w:r>
          </w:p>
        </w:tc>
      </w:tr>
      <w:tr w:rsidR="000E69BC" w:rsidRPr="000E69BC" w14:paraId="6C366A78" w14:textId="77777777" w:rsidTr="00527FA7">
        <w:trPr>
          <w:jc w:val="center"/>
        </w:trPr>
        <w:tc>
          <w:tcPr>
            <w:tcW w:w="4876" w:type="dxa"/>
            <w:tcBorders>
              <w:top w:val="nil"/>
              <w:left w:val="nil"/>
              <w:bottom w:val="nil"/>
              <w:right w:val="nil"/>
            </w:tcBorders>
          </w:tcPr>
          <w:p w14:paraId="07BEE1FF"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40F0AD55"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7E9F809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481427FF" w14:textId="77777777" w:rsidR="000E69BC" w:rsidRPr="000E69BC" w:rsidRDefault="000E69BC" w:rsidP="000E69BC">
      <w:r w:rsidRPr="007162D8">
        <w:rPr>
          <w:rStyle w:val="HideTWBExt"/>
        </w:rPr>
        <w:t>&lt;/AmendB&gt;</w:t>
      </w:r>
    </w:p>
    <w:p w14:paraId="54BC9C5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53</w:t>
      </w:r>
      <w:r w:rsidRPr="007162D8">
        <w:rPr>
          <w:rStyle w:val="HideTWBExt"/>
          <w:b w:val="0"/>
        </w:rPr>
        <w:t>&lt;/NumAmB&gt;</w:t>
      </w:r>
    </w:p>
    <w:p w14:paraId="62C657B2"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6E1F3A4D" w14:textId="77777777" w:rsidR="000E69BC" w:rsidRPr="000E69BC" w:rsidRDefault="000E69BC" w:rsidP="000E69BC">
      <w:pPr>
        <w:pStyle w:val="NormalBold"/>
      </w:pPr>
      <w:r w:rsidRPr="007162D8">
        <w:rPr>
          <w:rStyle w:val="HideTWBExt"/>
          <w:b w:val="0"/>
        </w:rPr>
        <w:t>&lt;/RepeatBlock-By&gt;</w:t>
      </w:r>
    </w:p>
    <w:p w14:paraId="3F0C98B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14C020B"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716710C" w14:textId="77777777" w:rsidTr="00527FA7">
        <w:trPr>
          <w:trHeight w:hRule="exact" w:val="240"/>
          <w:jc w:val="center"/>
        </w:trPr>
        <w:tc>
          <w:tcPr>
            <w:tcW w:w="9752" w:type="dxa"/>
            <w:gridSpan w:val="2"/>
            <w:tcBorders>
              <w:top w:val="nil"/>
              <w:left w:val="nil"/>
              <w:bottom w:val="nil"/>
              <w:right w:val="nil"/>
            </w:tcBorders>
          </w:tcPr>
          <w:p w14:paraId="3BF73E1B" w14:textId="77777777" w:rsidR="000E69BC" w:rsidRPr="000E69BC" w:rsidRDefault="000E69BC" w:rsidP="00527FA7"/>
        </w:tc>
      </w:tr>
      <w:tr w:rsidR="000E69BC" w:rsidRPr="000E69BC" w14:paraId="3CFF9471" w14:textId="77777777" w:rsidTr="00527FA7">
        <w:trPr>
          <w:trHeight w:val="240"/>
          <w:jc w:val="center"/>
        </w:trPr>
        <w:tc>
          <w:tcPr>
            <w:tcW w:w="4876" w:type="dxa"/>
            <w:tcBorders>
              <w:top w:val="nil"/>
              <w:left w:val="nil"/>
              <w:bottom w:val="nil"/>
              <w:right w:val="nil"/>
            </w:tcBorders>
          </w:tcPr>
          <w:p w14:paraId="52FB87AA"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16906857" w14:textId="77777777" w:rsidR="000E69BC" w:rsidRPr="000E69BC" w:rsidRDefault="000E69BC" w:rsidP="00527FA7">
            <w:pPr>
              <w:pStyle w:val="AmColumnHeading"/>
            </w:pPr>
            <w:r w:rsidRPr="000E69BC">
              <w:t>Τροπολογία</w:t>
            </w:r>
          </w:p>
        </w:tc>
      </w:tr>
      <w:tr w:rsidR="000E69BC" w:rsidRPr="000E69BC" w14:paraId="778E7693" w14:textId="77777777" w:rsidTr="00527FA7">
        <w:trPr>
          <w:jc w:val="center"/>
        </w:trPr>
        <w:tc>
          <w:tcPr>
            <w:tcW w:w="4876" w:type="dxa"/>
            <w:tcBorders>
              <w:top w:val="nil"/>
              <w:left w:val="nil"/>
              <w:bottom w:val="nil"/>
              <w:right w:val="nil"/>
            </w:tcBorders>
          </w:tcPr>
          <w:p w14:paraId="33EE8DCA"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w:t>
            </w:r>
            <w:r w:rsidRPr="000E69BC">
              <w:rPr>
                <w:b/>
                <w:i/>
              </w:rPr>
              <w:t>όπως η χρήση της μετανάστευσης ως όπλου</w:t>
            </w:r>
            <w:r w:rsidRPr="000E69BC">
              <w:rPr>
                <w:b/>
                <w:i/>
                <w:vertAlign w:val="superscript"/>
              </w:rPr>
              <w:t>7</w:t>
            </w:r>
            <w:r w:rsidRPr="000E69BC">
              <w:rPr>
                <w:b/>
                <w:i/>
              </w:rPr>
              <w:t>,</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w:t>
            </w:r>
            <w:r w:rsidRPr="000E69BC">
              <w:rPr>
                <w:b/>
                <w:i/>
              </w:rPr>
              <w:t>τεχνολογίας</w:t>
            </w:r>
            <w:r w:rsidRPr="000E69BC">
              <w:t xml:space="preserve"> και ψηφιακών </w:t>
            </w:r>
            <w:r w:rsidRPr="000E69BC">
              <w:rPr>
                <w:b/>
                <w:i/>
              </w:rPr>
              <w:t>λύσεων</w:t>
            </w:r>
            <w:r w:rsidRPr="000E69BC">
              <w:t>.</w:t>
            </w:r>
          </w:p>
        </w:tc>
        <w:tc>
          <w:tcPr>
            <w:tcW w:w="4876" w:type="dxa"/>
            <w:tcBorders>
              <w:top w:val="nil"/>
              <w:left w:val="nil"/>
              <w:bottom w:val="nil"/>
              <w:right w:val="nil"/>
            </w:tcBorders>
          </w:tcPr>
          <w:p w14:paraId="61C256F2"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τακτικές υβριδικού πολέμου,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w:t>
            </w:r>
            <w:r w:rsidRPr="000E69BC">
              <w:rPr>
                <w:b/>
                <w:i/>
              </w:rPr>
              <w:t xml:space="preserve">συστημάτων πληροφοριών </w:t>
            </w:r>
            <w:r w:rsidRPr="000E69BC">
              <w:t xml:space="preserve">και ψηφιακών </w:t>
            </w:r>
            <w:r w:rsidRPr="000E69BC">
              <w:rPr>
                <w:b/>
                <w:i/>
              </w:rPr>
              <w:t>εργαλείων, σύμφωνα με το σχετικό κεκτημένο της Ένωσης</w:t>
            </w:r>
            <w:r w:rsidRPr="000E69BC">
              <w:t>.</w:t>
            </w:r>
          </w:p>
        </w:tc>
      </w:tr>
      <w:tr w:rsidR="000E69BC" w:rsidRPr="000E69BC" w14:paraId="2C6EF6F6" w14:textId="77777777" w:rsidTr="00527FA7">
        <w:trPr>
          <w:jc w:val="center"/>
        </w:trPr>
        <w:tc>
          <w:tcPr>
            <w:tcW w:w="4876" w:type="dxa"/>
            <w:tcBorders>
              <w:top w:val="nil"/>
              <w:left w:val="nil"/>
              <w:bottom w:val="nil"/>
              <w:right w:val="nil"/>
            </w:tcBorders>
          </w:tcPr>
          <w:p w14:paraId="2F67DE7D"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3ECF2944" w14:textId="77777777" w:rsidR="000E69BC" w:rsidRPr="000E69BC" w:rsidRDefault="000E69BC" w:rsidP="00527FA7"/>
        </w:tc>
      </w:tr>
      <w:tr w:rsidR="000E69BC" w:rsidRPr="000E69BC" w14:paraId="19908564" w14:textId="77777777" w:rsidTr="00527FA7">
        <w:trPr>
          <w:jc w:val="center"/>
        </w:trPr>
        <w:tc>
          <w:tcPr>
            <w:tcW w:w="4876" w:type="dxa"/>
            <w:tcBorders>
              <w:top w:val="nil"/>
              <w:left w:val="nil"/>
              <w:bottom w:val="nil"/>
              <w:right w:val="nil"/>
            </w:tcBorders>
          </w:tcPr>
          <w:p w14:paraId="38050C5E" w14:textId="77777777" w:rsidR="000E69BC" w:rsidRPr="000E69BC" w:rsidRDefault="000E69BC" w:rsidP="00527FA7">
            <w:pPr>
              <w:pStyle w:val="Normal6a"/>
            </w:pPr>
            <w:r w:rsidRPr="000E69BC">
              <w:rPr>
                <w:b/>
                <w:i/>
                <w:vertAlign w:val="superscript"/>
              </w:rPr>
              <w:t>7</w:t>
            </w:r>
            <w:r w:rsidRPr="000E69BC">
              <w:t xml:space="preserve"> </w:t>
            </w:r>
            <w:r w:rsidRPr="000E69BC">
              <w:rPr>
                <w:b/>
                <w:i/>
              </w:rPr>
              <w:t>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34B83330" w14:textId="77777777" w:rsidR="000E69BC" w:rsidRPr="000E69BC" w:rsidRDefault="000E69BC" w:rsidP="00527FA7"/>
        </w:tc>
      </w:tr>
    </w:tbl>
    <w:p w14:paraId="585A15B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2FFAC6E" w14:textId="77777777" w:rsidR="000E69BC" w:rsidRPr="000E69BC" w:rsidRDefault="000E69BC" w:rsidP="000E69BC">
      <w:r w:rsidRPr="007162D8">
        <w:rPr>
          <w:rStyle w:val="HideTWBExt"/>
        </w:rPr>
        <w:t>&lt;/AmendB&gt;</w:t>
      </w:r>
    </w:p>
    <w:p w14:paraId="2487C0B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54</w:t>
      </w:r>
      <w:r w:rsidRPr="007162D8">
        <w:rPr>
          <w:rStyle w:val="HideTWBExt"/>
          <w:b w:val="0"/>
        </w:rPr>
        <w:t>&lt;/NumAmB&gt;</w:t>
      </w:r>
    </w:p>
    <w:p w14:paraId="06F9D6C6"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39B121AD" w14:textId="77777777" w:rsidR="000E69BC" w:rsidRPr="000E69BC" w:rsidRDefault="000E69BC" w:rsidP="000E69BC">
      <w:pPr>
        <w:pStyle w:val="NormalBold"/>
      </w:pPr>
      <w:r w:rsidRPr="007162D8">
        <w:rPr>
          <w:rStyle w:val="HideTWBExt"/>
          <w:b w:val="0"/>
        </w:rPr>
        <w:t>&lt;/RepeatBlock-By&gt;</w:t>
      </w:r>
    </w:p>
    <w:p w14:paraId="5B65C91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ADFFF4C"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7921CB7" w14:textId="77777777" w:rsidTr="00527FA7">
        <w:trPr>
          <w:trHeight w:hRule="exact" w:val="240"/>
          <w:jc w:val="center"/>
        </w:trPr>
        <w:tc>
          <w:tcPr>
            <w:tcW w:w="9752" w:type="dxa"/>
            <w:gridSpan w:val="2"/>
            <w:tcBorders>
              <w:top w:val="nil"/>
              <w:left w:val="nil"/>
              <w:bottom w:val="nil"/>
              <w:right w:val="nil"/>
            </w:tcBorders>
          </w:tcPr>
          <w:p w14:paraId="2E51EA31" w14:textId="77777777" w:rsidR="000E69BC" w:rsidRPr="000E69BC" w:rsidRDefault="000E69BC" w:rsidP="00527FA7"/>
        </w:tc>
      </w:tr>
      <w:tr w:rsidR="000E69BC" w:rsidRPr="000E69BC" w14:paraId="53547FC2" w14:textId="77777777" w:rsidTr="00527FA7">
        <w:trPr>
          <w:trHeight w:val="240"/>
          <w:jc w:val="center"/>
        </w:trPr>
        <w:tc>
          <w:tcPr>
            <w:tcW w:w="4876" w:type="dxa"/>
            <w:tcBorders>
              <w:top w:val="nil"/>
              <w:left w:val="nil"/>
              <w:bottom w:val="nil"/>
              <w:right w:val="nil"/>
            </w:tcBorders>
          </w:tcPr>
          <w:p w14:paraId="5B6453D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2F09A19" w14:textId="77777777" w:rsidR="000E69BC" w:rsidRPr="000E69BC" w:rsidRDefault="000E69BC" w:rsidP="00527FA7">
            <w:pPr>
              <w:pStyle w:val="AmColumnHeading"/>
            </w:pPr>
            <w:r w:rsidRPr="000E69BC">
              <w:t>Τροπολογία</w:t>
            </w:r>
          </w:p>
        </w:tc>
      </w:tr>
      <w:tr w:rsidR="000E69BC" w:rsidRPr="000E69BC" w14:paraId="2875A400" w14:textId="77777777" w:rsidTr="00527FA7">
        <w:trPr>
          <w:jc w:val="center"/>
        </w:trPr>
        <w:tc>
          <w:tcPr>
            <w:tcW w:w="4876" w:type="dxa"/>
            <w:tcBorders>
              <w:top w:val="nil"/>
              <w:left w:val="nil"/>
              <w:bottom w:val="nil"/>
              <w:right w:val="nil"/>
            </w:tcBorders>
          </w:tcPr>
          <w:p w14:paraId="6BB604AC"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τακτικές υβριδικού πολέμου</w:t>
            </w:r>
            <w:r w:rsidRPr="000E69BC">
              <w:t>,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w:t>
            </w:r>
            <w:r w:rsidRPr="000E69BC">
              <w:lastRenderedPageBreak/>
              <w:t>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40DE3A76"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υβριδικές απειλές</w:t>
            </w:r>
            <w:r w:rsidRPr="000E69BC">
              <w:t>,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w:t>
            </w:r>
            <w:r w:rsidRPr="000E69BC">
              <w:lastRenderedPageBreak/>
              <w:t>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197C8248" w14:textId="77777777" w:rsidTr="00527FA7">
        <w:trPr>
          <w:jc w:val="center"/>
        </w:trPr>
        <w:tc>
          <w:tcPr>
            <w:tcW w:w="4876" w:type="dxa"/>
            <w:tcBorders>
              <w:top w:val="nil"/>
              <w:left w:val="nil"/>
              <w:bottom w:val="nil"/>
              <w:right w:val="nil"/>
            </w:tcBorders>
          </w:tcPr>
          <w:p w14:paraId="44215364"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4D88F06E" w14:textId="77777777" w:rsidR="000E69BC" w:rsidRPr="000E69BC" w:rsidRDefault="000E69BC" w:rsidP="00527FA7">
            <w:pPr>
              <w:pStyle w:val="Normal6a"/>
            </w:pPr>
            <w:r w:rsidRPr="000E69BC">
              <w:rPr>
                <w:b/>
                <w:i/>
              </w:rPr>
              <w:t>_________________</w:t>
            </w:r>
          </w:p>
        </w:tc>
      </w:tr>
      <w:tr w:rsidR="000E69BC" w:rsidRPr="000E69BC" w14:paraId="67184712" w14:textId="77777777" w:rsidTr="00527FA7">
        <w:trPr>
          <w:jc w:val="center"/>
        </w:trPr>
        <w:tc>
          <w:tcPr>
            <w:tcW w:w="4876" w:type="dxa"/>
            <w:tcBorders>
              <w:top w:val="nil"/>
              <w:left w:val="nil"/>
              <w:bottom w:val="nil"/>
              <w:right w:val="nil"/>
            </w:tcBorders>
          </w:tcPr>
          <w:p w14:paraId="589EC139"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5D6782F8"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296B7BB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B761731" w14:textId="77777777" w:rsidR="000E69BC" w:rsidRPr="000E69BC" w:rsidRDefault="000E69BC" w:rsidP="000E69BC">
      <w:r w:rsidRPr="007162D8">
        <w:rPr>
          <w:rStyle w:val="HideTWBExt"/>
        </w:rPr>
        <w:t>&lt;/AmendB&gt;</w:t>
      </w:r>
    </w:p>
    <w:p w14:paraId="609594B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55</w:t>
      </w:r>
      <w:r w:rsidRPr="007162D8">
        <w:rPr>
          <w:rStyle w:val="HideTWBExt"/>
          <w:b w:val="0"/>
        </w:rPr>
        <w:t>&lt;/NumAmB&gt;</w:t>
      </w:r>
    </w:p>
    <w:p w14:paraId="65773C25"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2A4B4776" w14:textId="77777777" w:rsidR="000E69BC" w:rsidRPr="000E69BC" w:rsidRDefault="000E69BC" w:rsidP="000E69BC">
      <w:pPr>
        <w:pStyle w:val="NormalBold"/>
      </w:pPr>
      <w:r w:rsidRPr="007162D8">
        <w:rPr>
          <w:rStyle w:val="HideTWBExt"/>
          <w:b w:val="0"/>
        </w:rPr>
        <w:t>&lt;/RepeatBlock-By&gt;</w:t>
      </w:r>
    </w:p>
    <w:p w14:paraId="2501428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C62D60B"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F8487B4" w14:textId="77777777" w:rsidTr="00527FA7">
        <w:trPr>
          <w:trHeight w:hRule="exact" w:val="240"/>
          <w:jc w:val="center"/>
        </w:trPr>
        <w:tc>
          <w:tcPr>
            <w:tcW w:w="9752" w:type="dxa"/>
            <w:gridSpan w:val="2"/>
            <w:tcBorders>
              <w:top w:val="nil"/>
              <w:left w:val="nil"/>
              <w:bottom w:val="nil"/>
              <w:right w:val="nil"/>
            </w:tcBorders>
          </w:tcPr>
          <w:p w14:paraId="36BA2E07" w14:textId="77777777" w:rsidR="000E69BC" w:rsidRPr="000E69BC" w:rsidRDefault="000E69BC" w:rsidP="00527FA7"/>
        </w:tc>
      </w:tr>
      <w:tr w:rsidR="000E69BC" w:rsidRPr="000E69BC" w14:paraId="7C70618C" w14:textId="77777777" w:rsidTr="00527FA7">
        <w:trPr>
          <w:trHeight w:val="240"/>
          <w:jc w:val="center"/>
        </w:trPr>
        <w:tc>
          <w:tcPr>
            <w:tcW w:w="4876" w:type="dxa"/>
            <w:tcBorders>
              <w:top w:val="nil"/>
              <w:left w:val="nil"/>
              <w:bottom w:val="nil"/>
              <w:right w:val="nil"/>
            </w:tcBorders>
          </w:tcPr>
          <w:p w14:paraId="3A56D0F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F9B85FF" w14:textId="77777777" w:rsidR="000E69BC" w:rsidRPr="000E69BC" w:rsidRDefault="000E69BC" w:rsidP="00527FA7">
            <w:pPr>
              <w:pStyle w:val="AmColumnHeading"/>
            </w:pPr>
            <w:r w:rsidRPr="000E69BC">
              <w:t>Τροπολογία</w:t>
            </w:r>
          </w:p>
        </w:tc>
      </w:tr>
      <w:tr w:rsidR="000E69BC" w:rsidRPr="000E69BC" w14:paraId="2363A322" w14:textId="77777777" w:rsidTr="00527FA7">
        <w:trPr>
          <w:jc w:val="center"/>
        </w:trPr>
        <w:tc>
          <w:tcPr>
            <w:tcW w:w="4876" w:type="dxa"/>
            <w:tcBorders>
              <w:top w:val="nil"/>
              <w:left w:val="nil"/>
              <w:bottom w:val="nil"/>
              <w:right w:val="nil"/>
            </w:tcBorders>
          </w:tcPr>
          <w:p w14:paraId="7E5B36DC"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w:t>
            </w:r>
            <w:r w:rsidRPr="000E69BC">
              <w:lastRenderedPageBreak/>
              <w:t xml:space="preserve">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τακτικές υβριδικού πολέμου</w:t>
            </w:r>
            <w:r w:rsidRPr="000E69BC">
              <w:t>,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0C5491A2"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w:t>
            </w:r>
            <w:r w:rsidRPr="000E69BC">
              <w:lastRenderedPageBreak/>
              <w:t xml:space="preserve">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υβριδικές απειλές</w:t>
            </w:r>
            <w:r w:rsidRPr="000E69BC">
              <w:t>, όπως η χρήση της μετανάστευσης ως όπλου</w:t>
            </w:r>
            <w:r w:rsidRPr="000E69BC">
              <w:rPr>
                <w:vertAlign w:val="superscript"/>
              </w:rPr>
              <w:t>7</w:t>
            </w:r>
            <w:r w:rsidRPr="000E69BC">
              <w:t>,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036394E4" w14:textId="77777777" w:rsidTr="00527FA7">
        <w:trPr>
          <w:jc w:val="center"/>
        </w:trPr>
        <w:tc>
          <w:tcPr>
            <w:tcW w:w="4876" w:type="dxa"/>
            <w:tcBorders>
              <w:top w:val="nil"/>
              <w:left w:val="nil"/>
              <w:bottom w:val="nil"/>
              <w:right w:val="nil"/>
            </w:tcBorders>
          </w:tcPr>
          <w:p w14:paraId="40761A6E"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0DE0C7F4" w14:textId="77777777" w:rsidR="000E69BC" w:rsidRPr="000E69BC" w:rsidRDefault="000E69BC" w:rsidP="00527FA7">
            <w:pPr>
              <w:pStyle w:val="Normal6a"/>
            </w:pPr>
            <w:r w:rsidRPr="000E69BC">
              <w:rPr>
                <w:b/>
                <w:i/>
              </w:rPr>
              <w:t>_________________</w:t>
            </w:r>
          </w:p>
        </w:tc>
      </w:tr>
      <w:tr w:rsidR="000E69BC" w:rsidRPr="000E69BC" w14:paraId="0A9C96CD" w14:textId="77777777" w:rsidTr="00527FA7">
        <w:trPr>
          <w:jc w:val="center"/>
        </w:trPr>
        <w:tc>
          <w:tcPr>
            <w:tcW w:w="4876" w:type="dxa"/>
            <w:tcBorders>
              <w:top w:val="nil"/>
              <w:left w:val="nil"/>
              <w:bottom w:val="nil"/>
              <w:right w:val="nil"/>
            </w:tcBorders>
          </w:tcPr>
          <w:p w14:paraId="1E53999D"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0838EB03"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3451FF9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8C79B93" w14:textId="77777777" w:rsidR="000E69BC" w:rsidRPr="000E69BC" w:rsidRDefault="000E69BC" w:rsidP="000E69BC">
      <w:r w:rsidRPr="007162D8">
        <w:rPr>
          <w:rStyle w:val="HideTWBExt"/>
        </w:rPr>
        <w:lastRenderedPageBreak/>
        <w:t>&lt;/AmendB&gt;</w:t>
      </w:r>
    </w:p>
    <w:p w14:paraId="48ED658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56</w:t>
      </w:r>
      <w:r w:rsidRPr="007162D8">
        <w:rPr>
          <w:rStyle w:val="HideTWBExt"/>
          <w:b w:val="0"/>
        </w:rPr>
        <w:t>&lt;/NumAmB&gt;</w:t>
      </w:r>
    </w:p>
    <w:p w14:paraId="565DD50C"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68C30CBE" w14:textId="77777777" w:rsidR="000E69BC" w:rsidRPr="000E69BC" w:rsidRDefault="000E69BC" w:rsidP="000E69BC">
      <w:pPr>
        <w:pStyle w:val="NormalBold"/>
      </w:pPr>
      <w:r w:rsidRPr="007162D8">
        <w:rPr>
          <w:rStyle w:val="HideTWBExt"/>
          <w:b w:val="0"/>
        </w:rPr>
        <w:t>&lt;/RepeatBlock-By&gt;</w:t>
      </w:r>
    </w:p>
    <w:p w14:paraId="1DCCB7A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1AD76D3" w14:textId="77777777" w:rsidR="000E69BC" w:rsidRPr="000E69BC" w:rsidRDefault="000E69BC" w:rsidP="000E69BC">
      <w:pPr>
        <w:pStyle w:val="NormalBold"/>
      </w:pPr>
      <w:r w:rsidRPr="007162D8">
        <w:rPr>
          <w:rStyle w:val="HideTWBExt"/>
          <w:b w:val="0"/>
        </w:rPr>
        <w:t>&lt;Article&gt;</w:t>
      </w:r>
      <w:r w:rsidRPr="000E69BC">
        <w:t>Αιτιολογική σκέψη 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1D0F5A4" w14:textId="77777777" w:rsidTr="00527FA7">
        <w:trPr>
          <w:trHeight w:hRule="exact" w:val="240"/>
          <w:jc w:val="center"/>
        </w:trPr>
        <w:tc>
          <w:tcPr>
            <w:tcW w:w="9752" w:type="dxa"/>
            <w:gridSpan w:val="2"/>
            <w:tcBorders>
              <w:top w:val="nil"/>
              <w:left w:val="nil"/>
              <w:bottom w:val="nil"/>
              <w:right w:val="nil"/>
            </w:tcBorders>
          </w:tcPr>
          <w:p w14:paraId="06B4669B" w14:textId="77777777" w:rsidR="000E69BC" w:rsidRPr="000E69BC" w:rsidRDefault="000E69BC" w:rsidP="00527FA7"/>
        </w:tc>
      </w:tr>
      <w:tr w:rsidR="000E69BC" w:rsidRPr="000E69BC" w14:paraId="18307DE7" w14:textId="77777777" w:rsidTr="00527FA7">
        <w:trPr>
          <w:trHeight w:val="240"/>
          <w:jc w:val="center"/>
        </w:trPr>
        <w:tc>
          <w:tcPr>
            <w:tcW w:w="4876" w:type="dxa"/>
            <w:tcBorders>
              <w:top w:val="nil"/>
              <w:left w:val="nil"/>
              <w:bottom w:val="nil"/>
              <w:right w:val="nil"/>
            </w:tcBorders>
          </w:tcPr>
          <w:p w14:paraId="586C6A4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236B7A8" w14:textId="77777777" w:rsidR="000E69BC" w:rsidRPr="000E69BC" w:rsidRDefault="000E69BC" w:rsidP="00527FA7">
            <w:pPr>
              <w:pStyle w:val="AmColumnHeading"/>
            </w:pPr>
            <w:r w:rsidRPr="000E69BC">
              <w:t>Τροπολογία</w:t>
            </w:r>
          </w:p>
        </w:tc>
      </w:tr>
      <w:tr w:rsidR="000E69BC" w:rsidRPr="000E69BC" w14:paraId="04966237" w14:textId="77777777" w:rsidTr="00527FA7">
        <w:trPr>
          <w:jc w:val="center"/>
        </w:trPr>
        <w:tc>
          <w:tcPr>
            <w:tcW w:w="4876" w:type="dxa"/>
            <w:tcBorders>
              <w:top w:val="nil"/>
              <w:left w:val="nil"/>
              <w:bottom w:val="nil"/>
              <w:right w:val="nil"/>
            </w:tcBorders>
          </w:tcPr>
          <w:p w14:paraId="175AC08A" w14:textId="77777777" w:rsidR="000E69BC" w:rsidRPr="000E69BC" w:rsidRDefault="000E69BC" w:rsidP="00527FA7">
            <w:pPr>
              <w:pStyle w:val="Normal6a"/>
            </w:pPr>
            <w:r w:rsidRPr="000E69BC">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τακτικές υβριδικού πολέμου</w:t>
            </w:r>
            <w:r w:rsidRPr="000E69BC">
              <w:t>,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w:t>
            </w:r>
            <w:r w:rsidRPr="000E69BC">
              <w:lastRenderedPageBreak/>
              <w:t>καθώς και στη διαλειτουργικότητα των εν 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c>
          <w:tcPr>
            <w:tcW w:w="4876" w:type="dxa"/>
            <w:tcBorders>
              <w:top w:val="nil"/>
              <w:left w:val="nil"/>
              <w:bottom w:val="nil"/>
              <w:right w:val="nil"/>
            </w:tcBorders>
          </w:tcPr>
          <w:p w14:paraId="0F993BC3" w14:textId="77777777" w:rsidR="000E69BC" w:rsidRPr="000E69BC" w:rsidRDefault="000E69BC" w:rsidP="00527FA7">
            <w:pPr>
              <w:pStyle w:val="Normal6a"/>
            </w:pPr>
            <w:r w:rsidRPr="000E69BC">
              <w:lastRenderedPageBreak/>
              <w:t>(9)</w:t>
            </w:r>
            <w:r w:rsidRPr="000E69BC">
              <w:tab/>
              <w:t xml:space="preserve">Ενόψει του μεταβαλλόμενου παγκόσμιου τοπίου και της αυξανόμενης αστάθειας, η Ένωση και τα κράτη μέλη της οφείλουν να συνδυάσουν τους πόρους τους προκειμένου να προστατεύσουν αποτελεσματικά τα εξωτερικά σύνορα της Ένωσης, μεταξύ άλλων για να αντιμετωπίσουν την αντικανονική μετανάστευση, την παράνομη διακίνηση μεταναστών και την εμπορία ανθρώπων, καθώς επίσης για να αντιμετωπίσουν κρατικούς παράγοντες που δημιουργούν και διευκολύνουν τεχνητά την αντικανονική μετανάστευση, χρησιμοποιούν τις μεταναστευτικές ροές ως εργαλείο για πολιτικούς σκοπούς και καταφεύγουν σε </w:t>
            </w:r>
            <w:r w:rsidRPr="000E69BC">
              <w:rPr>
                <w:b/>
                <w:i/>
              </w:rPr>
              <w:t>υβριδικές απειλές</w:t>
            </w:r>
            <w:r w:rsidRPr="000E69BC">
              <w:t>, όπως η χρήση της μετανάστευσης ως όπλου</w:t>
            </w:r>
            <w:r w:rsidRPr="000E69BC">
              <w:rPr>
                <w:vertAlign w:val="superscript"/>
              </w:rPr>
              <w:t>7</w:t>
            </w:r>
            <w:r w:rsidRPr="000E69BC">
              <w:t xml:space="preserve">, για την αποσταθεροποίηση της Ευρωπαϊκής Ένωσης και των κρατών μελών της. Προς το συμφέρον της αλληλεγγύης στο σύνολο του χώρου Σένγκεν και με πνεύμα κοινής ευθύνης για την προστασία των εξωτερικών συνόρων της Ένωσης, το εθνικό και περιφερειακό σχέδιο εταιρικής σχέσης του κράτους μέλους θα πρέπει να αντιμετωπίζει επαρκώς τις προκλήσεις που εντοπίζονται, ιδίως στο πλαίσιο της στρατηγικής για την ευρωπαϊκή ολοκληρωμένη διαχείριση των συνόρων, της στρατηγικής για την ευρωπαϊκή πολιτική θεωρήσεων και της νέας αρχιτεκτονικής τεχνολογίας πληροφοριών (στο εξής: ΤΠ) Σένγκεν η οποία βασίζεται στα μεγάλης κλίμακας συστήματα ΤΠ που έχουν αναπτυχθεί για τη διαχείριση των εξωτερικών συνόρων και της ασφάλειας, καθώς και στη διαλειτουργικότητα των εν </w:t>
            </w:r>
            <w:r w:rsidRPr="000E69BC">
              <w:lastRenderedPageBreak/>
              <w:t>λόγω συστημάτων. Επιπλέον, προκειμένου να υποστηριχθεί η αποστολή για τον έλεγχο των συνόρων, θα πρέπει να εξεταστεί το ενδεχόμενο ανάπτυξης τεχνολογίας και ψηφιακών λύσεων.</w:t>
            </w:r>
          </w:p>
        </w:tc>
      </w:tr>
      <w:tr w:rsidR="000E69BC" w:rsidRPr="000E69BC" w14:paraId="23A41ED7" w14:textId="77777777" w:rsidTr="00527FA7">
        <w:trPr>
          <w:jc w:val="center"/>
        </w:trPr>
        <w:tc>
          <w:tcPr>
            <w:tcW w:w="4876" w:type="dxa"/>
            <w:tcBorders>
              <w:top w:val="nil"/>
              <w:left w:val="nil"/>
              <w:bottom w:val="nil"/>
              <w:right w:val="nil"/>
            </w:tcBorders>
          </w:tcPr>
          <w:p w14:paraId="18427834"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490A1A6A" w14:textId="77777777" w:rsidR="000E69BC" w:rsidRPr="000E69BC" w:rsidRDefault="000E69BC" w:rsidP="00527FA7">
            <w:pPr>
              <w:pStyle w:val="Normal6a"/>
            </w:pPr>
            <w:r w:rsidRPr="000E69BC">
              <w:rPr>
                <w:b/>
                <w:i/>
              </w:rPr>
              <w:t>_________________</w:t>
            </w:r>
          </w:p>
        </w:tc>
      </w:tr>
      <w:tr w:rsidR="000E69BC" w:rsidRPr="000E69BC" w14:paraId="013DD15F" w14:textId="77777777" w:rsidTr="00527FA7">
        <w:trPr>
          <w:jc w:val="center"/>
        </w:trPr>
        <w:tc>
          <w:tcPr>
            <w:tcW w:w="4876" w:type="dxa"/>
            <w:tcBorders>
              <w:top w:val="nil"/>
              <w:left w:val="nil"/>
              <w:bottom w:val="nil"/>
              <w:right w:val="nil"/>
            </w:tcBorders>
          </w:tcPr>
          <w:p w14:paraId="6A3FD8C6"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c>
          <w:tcPr>
            <w:tcW w:w="4876" w:type="dxa"/>
            <w:tcBorders>
              <w:top w:val="nil"/>
              <w:left w:val="nil"/>
              <w:bottom w:val="nil"/>
              <w:right w:val="nil"/>
            </w:tcBorders>
          </w:tcPr>
          <w:p w14:paraId="2E6C0663" w14:textId="77777777" w:rsidR="000E69BC" w:rsidRPr="000E69BC" w:rsidRDefault="000E69BC" w:rsidP="00527FA7">
            <w:pPr>
              <w:pStyle w:val="Normal6a"/>
            </w:pPr>
            <w:r w:rsidRPr="000E69BC">
              <w:rPr>
                <w:vertAlign w:val="superscript"/>
              </w:rPr>
              <w:t>7</w:t>
            </w:r>
            <w:r w:rsidRPr="000E69BC">
              <w:t xml:space="preserve"> Ανακοίνωση της Επιτροπής προς το Ευρωπαϊκό Κοινοβούλιο και το Συμβούλιο για την αντιμετώπιση υβριδικών απειλών από τη χρήση της μετανάστευσης ως όπλου και για την ενίσχυση της ασφάλειας στα εξωτερικά σύνορα της ΕΕ [COM(2024) 570 final της 11.12.2024].</w:t>
            </w:r>
          </w:p>
        </w:tc>
      </w:tr>
    </w:tbl>
    <w:p w14:paraId="3B95CEF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D321FC4" w14:textId="77777777" w:rsidR="000E69BC" w:rsidRPr="000E69BC" w:rsidRDefault="000E69BC" w:rsidP="000E69BC">
      <w:r w:rsidRPr="007162D8">
        <w:rPr>
          <w:rStyle w:val="HideTWBExt"/>
        </w:rPr>
        <w:t>&lt;/AmendB&gt;</w:t>
      </w:r>
    </w:p>
    <w:p w14:paraId="333B979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57</w:t>
      </w:r>
      <w:r w:rsidRPr="007162D8">
        <w:rPr>
          <w:rStyle w:val="HideTWBExt"/>
          <w:b w:val="0"/>
        </w:rPr>
        <w:t>&lt;/NumAmB&gt;</w:t>
      </w:r>
    </w:p>
    <w:p w14:paraId="10335BFE"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1D5CD47A" w14:textId="77777777" w:rsidR="000E69BC" w:rsidRPr="000E69BC" w:rsidRDefault="000E69BC" w:rsidP="000E69BC">
      <w:pPr>
        <w:pStyle w:val="NormalBold"/>
      </w:pPr>
      <w:r w:rsidRPr="007162D8">
        <w:rPr>
          <w:rStyle w:val="HideTWBExt"/>
          <w:b w:val="0"/>
        </w:rPr>
        <w:t>&lt;/RepeatBlock-By&gt;</w:t>
      </w:r>
    </w:p>
    <w:p w14:paraId="0D4FFE7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0E1491C" w14:textId="77777777" w:rsidR="000E69BC" w:rsidRPr="000E69BC" w:rsidRDefault="000E69BC" w:rsidP="000E69BC">
      <w:pPr>
        <w:pStyle w:val="NormalBold"/>
      </w:pPr>
      <w:r w:rsidRPr="007162D8">
        <w:rPr>
          <w:rStyle w:val="HideTWBExt"/>
          <w:b w:val="0"/>
        </w:rPr>
        <w:t>&lt;Article&gt;</w:t>
      </w:r>
      <w:r w:rsidRPr="000E69BC">
        <w:t>Αιτιολογική σκέψη 9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25AF6EF" w14:textId="77777777" w:rsidTr="00527FA7">
        <w:trPr>
          <w:trHeight w:hRule="exact" w:val="240"/>
          <w:jc w:val="center"/>
        </w:trPr>
        <w:tc>
          <w:tcPr>
            <w:tcW w:w="9752" w:type="dxa"/>
            <w:gridSpan w:val="2"/>
            <w:tcBorders>
              <w:top w:val="nil"/>
              <w:left w:val="nil"/>
              <w:bottom w:val="nil"/>
              <w:right w:val="nil"/>
            </w:tcBorders>
          </w:tcPr>
          <w:p w14:paraId="6DBE8E03" w14:textId="77777777" w:rsidR="000E69BC" w:rsidRPr="000E69BC" w:rsidRDefault="000E69BC" w:rsidP="00527FA7"/>
        </w:tc>
      </w:tr>
      <w:tr w:rsidR="000E69BC" w:rsidRPr="000E69BC" w14:paraId="228C142C" w14:textId="77777777" w:rsidTr="00527FA7">
        <w:trPr>
          <w:trHeight w:val="240"/>
          <w:jc w:val="center"/>
        </w:trPr>
        <w:tc>
          <w:tcPr>
            <w:tcW w:w="4876" w:type="dxa"/>
            <w:tcBorders>
              <w:top w:val="nil"/>
              <w:left w:val="nil"/>
              <w:bottom w:val="nil"/>
              <w:right w:val="nil"/>
            </w:tcBorders>
          </w:tcPr>
          <w:p w14:paraId="36C013C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1C2A04B" w14:textId="77777777" w:rsidR="000E69BC" w:rsidRPr="000E69BC" w:rsidRDefault="000E69BC" w:rsidP="00527FA7">
            <w:pPr>
              <w:pStyle w:val="AmColumnHeading"/>
            </w:pPr>
            <w:r w:rsidRPr="000E69BC">
              <w:t>Τροπολογία</w:t>
            </w:r>
          </w:p>
        </w:tc>
      </w:tr>
      <w:tr w:rsidR="000E69BC" w:rsidRPr="000E69BC" w14:paraId="7F9DF8FC" w14:textId="77777777" w:rsidTr="00527FA7">
        <w:trPr>
          <w:jc w:val="center"/>
        </w:trPr>
        <w:tc>
          <w:tcPr>
            <w:tcW w:w="4876" w:type="dxa"/>
            <w:tcBorders>
              <w:top w:val="nil"/>
              <w:left w:val="nil"/>
              <w:bottom w:val="nil"/>
              <w:right w:val="nil"/>
            </w:tcBorders>
          </w:tcPr>
          <w:p w14:paraId="72EE94EE" w14:textId="77777777" w:rsidR="000E69BC" w:rsidRPr="000E69BC" w:rsidRDefault="000E69BC" w:rsidP="00527FA7">
            <w:pPr>
              <w:pStyle w:val="Normal6a"/>
            </w:pPr>
          </w:p>
        </w:tc>
        <w:tc>
          <w:tcPr>
            <w:tcW w:w="4876" w:type="dxa"/>
            <w:tcBorders>
              <w:top w:val="nil"/>
              <w:left w:val="nil"/>
              <w:bottom w:val="nil"/>
              <w:right w:val="nil"/>
            </w:tcBorders>
          </w:tcPr>
          <w:p w14:paraId="45D4611A" w14:textId="77777777" w:rsidR="000E69BC" w:rsidRPr="000E69BC" w:rsidRDefault="000E69BC" w:rsidP="00527FA7">
            <w:pPr>
              <w:pStyle w:val="Normal6a"/>
            </w:pPr>
            <w:r w:rsidRPr="000E69BC">
              <w:rPr>
                <w:b/>
                <w:i/>
              </w:rPr>
              <w:t>(9α)</w:t>
            </w:r>
            <w:r w:rsidRPr="000E69BC">
              <w:tab/>
            </w:r>
            <w:r w:rsidRPr="000E69BC">
              <w:rPr>
                <w:b/>
                <w:i/>
              </w:rPr>
              <w:t>Η απουσία ελέγχων στα εσωτερικά σύνορα εντός του χώρου Σένγκεν εξαρτάται από τον αποτελεσματικό έλεγχο των εξωτερικών συνόρων. Οι συνεχιζόμενες αδυναμίες στα εξωτερικά σύνορα και η κατάχρηση των τρόπων χορήγησης θεώρησης ή ασύλου υπονομεύουν την αμοιβαία εμπιστοσύνη μεταξύ των κρατών μελών και θέτουν σε κίνδυνο τη λειτουργία του Σένγκεν·</w:t>
            </w:r>
          </w:p>
        </w:tc>
      </w:tr>
    </w:tbl>
    <w:p w14:paraId="6A65D3E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F7E5426" w14:textId="77777777" w:rsidR="000E69BC" w:rsidRPr="000E69BC" w:rsidRDefault="000E69BC" w:rsidP="000E69BC">
      <w:r w:rsidRPr="007162D8">
        <w:rPr>
          <w:rStyle w:val="HideTWBExt"/>
        </w:rPr>
        <w:t>&lt;/AmendB&gt;</w:t>
      </w:r>
    </w:p>
    <w:p w14:paraId="1D32441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58</w:t>
      </w:r>
      <w:r w:rsidRPr="007162D8">
        <w:rPr>
          <w:rStyle w:val="HideTWBExt"/>
          <w:b w:val="0"/>
        </w:rPr>
        <w:t>&lt;/NumAmB&gt;</w:t>
      </w:r>
    </w:p>
    <w:p w14:paraId="2C69D947" w14:textId="77777777" w:rsidR="000E69BC" w:rsidRPr="000E69BC" w:rsidRDefault="000E69BC" w:rsidP="000E69BC">
      <w:pPr>
        <w:pStyle w:val="NormalBold"/>
      </w:pPr>
      <w:r w:rsidRPr="007162D8">
        <w:rPr>
          <w:rStyle w:val="HideTWBExt"/>
          <w:b w:val="0"/>
        </w:rPr>
        <w:t>&lt;RepeatBlock-By&gt;&lt;Members&gt;</w:t>
      </w:r>
      <w:r w:rsidRPr="000E69BC">
        <w:t>Emil Radev</w:t>
      </w:r>
      <w:r w:rsidRPr="007162D8">
        <w:rPr>
          <w:rStyle w:val="HideTWBExt"/>
          <w:b w:val="0"/>
        </w:rPr>
        <w:t>&lt;/Members&gt;</w:t>
      </w:r>
    </w:p>
    <w:p w14:paraId="73C14CDC" w14:textId="77777777" w:rsidR="000E69BC" w:rsidRPr="000E69BC" w:rsidRDefault="000E69BC" w:rsidP="000E69BC">
      <w:pPr>
        <w:pStyle w:val="NormalBold"/>
      </w:pPr>
      <w:r w:rsidRPr="007162D8">
        <w:rPr>
          <w:rStyle w:val="HideTWBExt"/>
          <w:b w:val="0"/>
        </w:rPr>
        <w:t>&lt;/RepeatBlock-By&gt;</w:t>
      </w:r>
    </w:p>
    <w:p w14:paraId="59AE8C7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8502E91" w14:textId="77777777" w:rsidR="000E69BC" w:rsidRPr="000E69BC" w:rsidRDefault="000E69BC" w:rsidP="000E69BC">
      <w:pPr>
        <w:pStyle w:val="NormalBold"/>
      </w:pPr>
      <w:r w:rsidRPr="007162D8">
        <w:rPr>
          <w:rStyle w:val="HideTWBExt"/>
          <w:b w:val="0"/>
        </w:rPr>
        <w:t>&lt;Article&gt;</w:t>
      </w:r>
      <w:r w:rsidRPr="000E69BC">
        <w:t>Αιτιολογική σκέψη 9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E8D956F" w14:textId="77777777" w:rsidTr="00527FA7">
        <w:trPr>
          <w:trHeight w:hRule="exact" w:val="240"/>
          <w:jc w:val="center"/>
        </w:trPr>
        <w:tc>
          <w:tcPr>
            <w:tcW w:w="9752" w:type="dxa"/>
            <w:gridSpan w:val="2"/>
            <w:tcBorders>
              <w:top w:val="nil"/>
              <w:left w:val="nil"/>
              <w:bottom w:val="nil"/>
              <w:right w:val="nil"/>
            </w:tcBorders>
          </w:tcPr>
          <w:p w14:paraId="57172905" w14:textId="77777777" w:rsidR="000E69BC" w:rsidRPr="000E69BC" w:rsidRDefault="000E69BC" w:rsidP="00527FA7"/>
        </w:tc>
      </w:tr>
      <w:tr w:rsidR="000E69BC" w:rsidRPr="000E69BC" w14:paraId="78FB3285" w14:textId="77777777" w:rsidTr="00527FA7">
        <w:trPr>
          <w:trHeight w:val="240"/>
          <w:jc w:val="center"/>
        </w:trPr>
        <w:tc>
          <w:tcPr>
            <w:tcW w:w="4876" w:type="dxa"/>
            <w:tcBorders>
              <w:top w:val="nil"/>
              <w:left w:val="nil"/>
              <w:bottom w:val="nil"/>
              <w:right w:val="nil"/>
            </w:tcBorders>
          </w:tcPr>
          <w:p w14:paraId="08AA9D6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464C58B" w14:textId="77777777" w:rsidR="000E69BC" w:rsidRPr="000E69BC" w:rsidRDefault="000E69BC" w:rsidP="00527FA7">
            <w:pPr>
              <w:pStyle w:val="AmColumnHeading"/>
            </w:pPr>
            <w:r w:rsidRPr="000E69BC">
              <w:t>Τροπολογία</w:t>
            </w:r>
          </w:p>
        </w:tc>
      </w:tr>
      <w:tr w:rsidR="000E69BC" w:rsidRPr="000E69BC" w14:paraId="047BF57B" w14:textId="77777777" w:rsidTr="00527FA7">
        <w:trPr>
          <w:jc w:val="center"/>
        </w:trPr>
        <w:tc>
          <w:tcPr>
            <w:tcW w:w="4876" w:type="dxa"/>
            <w:tcBorders>
              <w:top w:val="nil"/>
              <w:left w:val="nil"/>
              <w:bottom w:val="nil"/>
              <w:right w:val="nil"/>
            </w:tcBorders>
          </w:tcPr>
          <w:p w14:paraId="57CE0E07" w14:textId="77777777" w:rsidR="000E69BC" w:rsidRPr="000E69BC" w:rsidRDefault="000E69BC" w:rsidP="00527FA7">
            <w:pPr>
              <w:pStyle w:val="Normal6a"/>
            </w:pPr>
          </w:p>
        </w:tc>
        <w:tc>
          <w:tcPr>
            <w:tcW w:w="4876" w:type="dxa"/>
            <w:tcBorders>
              <w:top w:val="nil"/>
              <w:left w:val="nil"/>
              <w:bottom w:val="nil"/>
              <w:right w:val="nil"/>
            </w:tcBorders>
          </w:tcPr>
          <w:p w14:paraId="16FD0A2C" w14:textId="77777777" w:rsidR="000E69BC" w:rsidRPr="000E69BC" w:rsidRDefault="000E69BC" w:rsidP="00527FA7">
            <w:pPr>
              <w:pStyle w:val="Normal6a"/>
            </w:pPr>
            <w:r w:rsidRPr="000E69BC">
              <w:rPr>
                <w:b/>
                <w:i/>
              </w:rPr>
              <w:t>(9а)</w:t>
            </w:r>
            <w:r w:rsidRPr="000E69BC">
              <w:tab/>
            </w:r>
            <w:r w:rsidRPr="000E69BC">
              <w:rPr>
                <w:b/>
                <w:i/>
              </w:rPr>
              <w:t>Για τον σκοπό αυτό, θα πρέπει να ενθαρρυνθεί η χρήση καινοτόμων τεχνολογικών λύσεων, συμπεριλαμβανομένων εργαλείων που βασίζονται στην τεχνητή νοημοσύνη και προηγμένων εργαλείων ανάλυσης δεδομένων, προκειμένου να υποστηριχθεί η λήψη αποφάσεων, ο στρατηγικός σχεδιασμός και η επιχειρησιακή διαχείριση των εξωτερικών συνόρων της Ένωσης.</w:t>
            </w:r>
          </w:p>
        </w:tc>
      </w:tr>
    </w:tbl>
    <w:p w14:paraId="22852BB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{BG}</w:t>
      </w:r>
      <w:r w:rsidRPr="000E69BC">
        <w:t>bg</w:t>
      </w:r>
      <w:r w:rsidRPr="007162D8">
        <w:rPr>
          <w:rStyle w:val="HideTWBExt"/>
        </w:rPr>
        <w:t>&lt;/Original&gt;</w:t>
      </w:r>
    </w:p>
    <w:p w14:paraId="69EA5ED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5F449499" w14:textId="77777777" w:rsidR="000E69BC" w:rsidRPr="000E69BC" w:rsidRDefault="000E69BC" w:rsidP="000E69BC">
      <w:pPr>
        <w:pStyle w:val="AmJustText"/>
      </w:pPr>
      <w:r w:rsidRPr="000E69BC">
        <w:t>Η πρόταση της Επιτροπής ενθαρρύνει ήδη τη χρήση καινοτόμων μεθόδων και νέων τεχνολογιών στη διαχείριση των εξωτερικών συνόρων. Η παρούσα τροπολογία ενισχύει την προσέγγιση αυτή αναγνωρίζοντας την αυξανόμενη σημασία της ψηφιακής καινοτομίας για τη βελτίωση της ικανότητας των αρμόδιων αρχών και την ενίσχυση της ανθεκτικότητας, της προσαρμοστικότητας και της αποτελεσματικότητας των συστημάτων διαχείρισης των εξωτερικών συνόρων, χωρίς δυσανάλογη αύξηση του διοικητικού ή του επιχειρησιακού φόρτου.</w:t>
      </w:r>
    </w:p>
    <w:p w14:paraId="6505AA84" w14:textId="77777777" w:rsidR="000E69BC" w:rsidRPr="000E69BC" w:rsidRDefault="000E69BC" w:rsidP="000E69BC">
      <w:r w:rsidRPr="007162D8">
        <w:rPr>
          <w:rStyle w:val="HideTWBExt"/>
        </w:rPr>
        <w:t>&lt;/AmendB&gt;</w:t>
      </w:r>
    </w:p>
    <w:p w14:paraId="584F557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59</w:t>
      </w:r>
      <w:r w:rsidRPr="007162D8">
        <w:rPr>
          <w:rStyle w:val="HideTWBExt"/>
          <w:b w:val="0"/>
        </w:rPr>
        <w:t>&lt;/NumAmB&gt;</w:t>
      </w:r>
    </w:p>
    <w:p w14:paraId="768EAE1D"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5ABA805A" w14:textId="77777777" w:rsidR="000E69BC" w:rsidRPr="000E69BC" w:rsidRDefault="000E69BC" w:rsidP="000E69BC">
      <w:pPr>
        <w:pStyle w:val="NormalBold"/>
      </w:pPr>
      <w:r w:rsidRPr="007162D8">
        <w:rPr>
          <w:rStyle w:val="HideTWBExt"/>
          <w:b w:val="0"/>
        </w:rPr>
        <w:t>&lt;/RepeatBlock-By&gt;</w:t>
      </w:r>
    </w:p>
    <w:p w14:paraId="3FDAD33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8E69D22"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ADBAB5B" w14:textId="77777777" w:rsidTr="00527FA7">
        <w:trPr>
          <w:trHeight w:hRule="exact" w:val="240"/>
          <w:jc w:val="center"/>
        </w:trPr>
        <w:tc>
          <w:tcPr>
            <w:tcW w:w="9752" w:type="dxa"/>
            <w:gridSpan w:val="2"/>
            <w:tcBorders>
              <w:top w:val="nil"/>
              <w:left w:val="nil"/>
              <w:bottom w:val="nil"/>
              <w:right w:val="nil"/>
            </w:tcBorders>
          </w:tcPr>
          <w:p w14:paraId="5226F040" w14:textId="77777777" w:rsidR="000E69BC" w:rsidRPr="000E69BC" w:rsidRDefault="000E69BC" w:rsidP="00527FA7"/>
        </w:tc>
      </w:tr>
      <w:tr w:rsidR="000E69BC" w:rsidRPr="000E69BC" w14:paraId="301D44D4" w14:textId="77777777" w:rsidTr="00527FA7">
        <w:trPr>
          <w:trHeight w:val="240"/>
          <w:jc w:val="center"/>
        </w:trPr>
        <w:tc>
          <w:tcPr>
            <w:tcW w:w="4876" w:type="dxa"/>
            <w:tcBorders>
              <w:top w:val="nil"/>
              <w:left w:val="nil"/>
              <w:bottom w:val="nil"/>
              <w:right w:val="nil"/>
            </w:tcBorders>
          </w:tcPr>
          <w:p w14:paraId="18498F5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90BADF4" w14:textId="77777777" w:rsidR="000E69BC" w:rsidRPr="000E69BC" w:rsidRDefault="000E69BC" w:rsidP="00527FA7">
            <w:pPr>
              <w:pStyle w:val="AmColumnHeading"/>
            </w:pPr>
            <w:r w:rsidRPr="000E69BC">
              <w:t>Τροπολογία</w:t>
            </w:r>
          </w:p>
        </w:tc>
      </w:tr>
      <w:tr w:rsidR="000E69BC" w:rsidRPr="000E69BC" w14:paraId="413648BA" w14:textId="77777777" w:rsidTr="00527FA7">
        <w:trPr>
          <w:jc w:val="center"/>
        </w:trPr>
        <w:tc>
          <w:tcPr>
            <w:tcW w:w="4876" w:type="dxa"/>
            <w:tcBorders>
              <w:top w:val="nil"/>
              <w:left w:val="nil"/>
              <w:bottom w:val="nil"/>
              <w:right w:val="nil"/>
            </w:tcBorders>
          </w:tcPr>
          <w:p w14:paraId="6DE65506" w14:textId="77777777" w:rsidR="000E69BC" w:rsidRPr="000E69BC" w:rsidRDefault="000E69BC" w:rsidP="00527FA7">
            <w:pPr>
              <w:pStyle w:val="Normal6a"/>
            </w:pPr>
            <w:r w:rsidRPr="000E69BC">
              <w:rPr>
                <w:b/>
                <w:i/>
              </w:rPr>
              <w:t>(10)</w:t>
            </w:r>
            <w:r w:rsidRPr="000E69BC">
              <w:tab/>
            </w:r>
            <w:r w:rsidRPr="000E69BC">
              <w:rPr>
                <w:b/>
                <w:i/>
              </w:rPr>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w:t>
            </w:r>
            <w:r w:rsidRPr="000E69BC">
              <w:rPr>
                <w:b/>
                <w:i/>
              </w:rPr>
              <w:lastRenderedPageBreak/>
              <w:t>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3858C97B" w14:textId="77777777" w:rsidR="000E69BC" w:rsidRPr="000E69BC" w:rsidRDefault="000E69BC" w:rsidP="00527FA7">
            <w:pPr>
              <w:pStyle w:val="Normal6a"/>
            </w:pPr>
            <w:r w:rsidRPr="000E69BC">
              <w:rPr>
                <w:b/>
                <w:i/>
              </w:rPr>
              <w:lastRenderedPageBreak/>
              <w:t>διαγράφεται</w:t>
            </w:r>
          </w:p>
        </w:tc>
      </w:tr>
    </w:tbl>
    <w:p w14:paraId="5A90E7A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412E016"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32B623D" w14:textId="77777777" w:rsidR="000E69BC" w:rsidRPr="000E69BC" w:rsidRDefault="000E69BC" w:rsidP="000E69BC">
      <w:pPr>
        <w:pStyle w:val="AmJustText"/>
      </w:pPr>
      <w:r w:rsidRPr="000E69BC">
        <w:t>Η εσωτερική μεταναστευτική πολιτική της ΕΕ θα χρηματοδοτείται στο πλαίσιο του κανονισμού AMI. Η εξωτερική μεταναστευτική πολιτική της ΕΕ θα χρηματοδοτείται στο πλαίσιο του μηχανισμού «Η Ευρώπη στον κόσμο». Το μέσο για το Σένγκεν, τα σύνορα και τις θεωρήσεις δεν θα χρηματοδοτεί τη μεταναστευτική πολιτική, ούτε την εσωτερική ούτε την εξωτερική. Η αιτιολογική σκέψη είναι περιττή.</w:t>
      </w:r>
    </w:p>
    <w:p w14:paraId="1264AB7C" w14:textId="77777777" w:rsidR="000E69BC" w:rsidRPr="000E69BC" w:rsidRDefault="000E69BC" w:rsidP="000E69BC">
      <w:r w:rsidRPr="007162D8">
        <w:rPr>
          <w:rStyle w:val="HideTWBExt"/>
        </w:rPr>
        <w:t>&lt;/AmendB&gt;</w:t>
      </w:r>
    </w:p>
    <w:p w14:paraId="05FBF33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60</w:t>
      </w:r>
      <w:r w:rsidRPr="007162D8">
        <w:rPr>
          <w:rStyle w:val="HideTWBExt"/>
          <w:b w:val="0"/>
        </w:rPr>
        <w:t>&lt;/NumAmB&gt;</w:t>
      </w:r>
    </w:p>
    <w:p w14:paraId="2DAE6677"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169DA2C6" w14:textId="77777777" w:rsidR="000E69BC" w:rsidRPr="000E69BC" w:rsidRDefault="000E69BC" w:rsidP="000E69BC">
      <w:pPr>
        <w:pStyle w:val="NormalBold"/>
      </w:pPr>
      <w:r w:rsidRPr="007162D8">
        <w:rPr>
          <w:rStyle w:val="HideTWBExt"/>
          <w:b w:val="0"/>
        </w:rPr>
        <w:t>&lt;/RepeatBlock-By&gt;</w:t>
      </w:r>
    </w:p>
    <w:p w14:paraId="387A3A9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4271A62"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2E69DE0" w14:textId="77777777" w:rsidTr="00527FA7">
        <w:trPr>
          <w:trHeight w:hRule="exact" w:val="240"/>
          <w:jc w:val="center"/>
        </w:trPr>
        <w:tc>
          <w:tcPr>
            <w:tcW w:w="9752" w:type="dxa"/>
            <w:gridSpan w:val="2"/>
            <w:tcBorders>
              <w:top w:val="nil"/>
              <w:left w:val="nil"/>
              <w:bottom w:val="nil"/>
              <w:right w:val="nil"/>
            </w:tcBorders>
          </w:tcPr>
          <w:p w14:paraId="2B2C05C8" w14:textId="77777777" w:rsidR="000E69BC" w:rsidRPr="000E69BC" w:rsidRDefault="000E69BC" w:rsidP="00527FA7"/>
        </w:tc>
      </w:tr>
      <w:tr w:rsidR="000E69BC" w:rsidRPr="000E69BC" w14:paraId="62BB2605" w14:textId="77777777" w:rsidTr="00527FA7">
        <w:trPr>
          <w:trHeight w:val="240"/>
          <w:jc w:val="center"/>
        </w:trPr>
        <w:tc>
          <w:tcPr>
            <w:tcW w:w="4876" w:type="dxa"/>
            <w:tcBorders>
              <w:top w:val="nil"/>
              <w:left w:val="nil"/>
              <w:bottom w:val="nil"/>
              <w:right w:val="nil"/>
            </w:tcBorders>
          </w:tcPr>
          <w:p w14:paraId="74437A8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BBFA8CA" w14:textId="77777777" w:rsidR="000E69BC" w:rsidRPr="000E69BC" w:rsidRDefault="000E69BC" w:rsidP="00527FA7">
            <w:pPr>
              <w:pStyle w:val="AmColumnHeading"/>
            </w:pPr>
            <w:r w:rsidRPr="000E69BC">
              <w:t>Τροπολογία</w:t>
            </w:r>
          </w:p>
        </w:tc>
      </w:tr>
      <w:tr w:rsidR="000E69BC" w:rsidRPr="000E69BC" w14:paraId="45AF8478" w14:textId="77777777" w:rsidTr="00527FA7">
        <w:trPr>
          <w:jc w:val="center"/>
        </w:trPr>
        <w:tc>
          <w:tcPr>
            <w:tcW w:w="4876" w:type="dxa"/>
            <w:tcBorders>
              <w:top w:val="nil"/>
              <w:left w:val="nil"/>
              <w:bottom w:val="nil"/>
              <w:right w:val="nil"/>
            </w:tcBorders>
          </w:tcPr>
          <w:p w14:paraId="40AE8973" w14:textId="77777777" w:rsidR="000E69BC" w:rsidRPr="000E69BC" w:rsidRDefault="000E69BC" w:rsidP="00527FA7">
            <w:pPr>
              <w:pStyle w:val="Normal6a"/>
            </w:pPr>
            <w:r w:rsidRPr="000E69BC">
              <w:rPr>
                <w:b/>
                <w:i/>
              </w:rPr>
              <w:t>(10)</w:t>
            </w:r>
            <w:r w:rsidRPr="000E69BC">
              <w:tab/>
            </w:r>
            <w:r w:rsidRPr="000E69BC">
              <w:rPr>
                <w:b/>
                <w:i/>
              </w:rPr>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w:t>
            </w:r>
            <w:r w:rsidRPr="000E69BC">
              <w:rPr>
                <w:b/>
                <w:i/>
              </w:rPr>
              <w:lastRenderedPageBreak/>
              <w:t>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02DBCF62" w14:textId="77777777" w:rsidR="000E69BC" w:rsidRPr="000E69BC" w:rsidRDefault="000E69BC" w:rsidP="00527FA7">
            <w:pPr>
              <w:pStyle w:val="Normal6a"/>
            </w:pPr>
            <w:r w:rsidRPr="000E69BC">
              <w:rPr>
                <w:b/>
                <w:i/>
              </w:rPr>
              <w:lastRenderedPageBreak/>
              <w:t>διαγράφεται</w:t>
            </w:r>
          </w:p>
        </w:tc>
      </w:tr>
    </w:tbl>
    <w:p w14:paraId="7979CD5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0C70946" w14:textId="77777777" w:rsidR="000E69BC" w:rsidRPr="000E69BC" w:rsidRDefault="000E69BC" w:rsidP="000E69BC">
      <w:r w:rsidRPr="007162D8">
        <w:rPr>
          <w:rStyle w:val="HideTWBExt"/>
        </w:rPr>
        <w:t>&lt;/AmendB&gt;</w:t>
      </w:r>
    </w:p>
    <w:p w14:paraId="6346955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61</w:t>
      </w:r>
      <w:r w:rsidRPr="007162D8">
        <w:rPr>
          <w:rStyle w:val="HideTWBExt"/>
          <w:b w:val="0"/>
        </w:rPr>
        <w:t>&lt;/NumAmB&gt;</w:t>
      </w:r>
    </w:p>
    <w:p w14:paraId="25DB8059"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0D79F16" w14:textId="77777777" w:rsidR="000E69BC" w:rsidRPr="000E69BC" w:rsidRDefault="000E69BC" w:rsidP="000E69BC">
      <w:pPr>
        <w:pStyle w:val="NormalBold"/>
      </w:pPr>
      <w:r w:rsidRPr="007162D8">
        <w:rPr>
          <w:rStyle w:val="HideTWBExt"/>
          <w:b w:val="0"/>
        </w:rPr>
        <w:t>&lt;/RepeatBlock-By&gt;</w:t>
      </w:r>
    </w:p>
    <w:p w14:paraId="1AFEF72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25C0C80"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919DA45" w14:textId="77777777" w:rsidTr="00527FA7">
        <w:trPr>
          <w:trHeight w:hRule="exact" w:val="240"/>
          <w:jc w:val="center"/>
        </w:trPr>
        <w:tc>
          <w:tcPr>
            <w:tcW w:w="9752" w:type="dxa"/>
            <w:gridSpan w:val="2"/>
            <w:tcBorders>
              <w:top w:val="nil"/>
              <w:left w:val="nil"/>
              <w:bottom w:val="nil"/>
              <w:right w:val="nil"/>
            </w:tcBorders>
          </w:tcPr>
          <w:p w14:paraId="60585DF8" w14:textId="77777777" w:rsidR="000E69BC" w:rsidRPr="000E69BC" w:rsidRDefault="000E69BC" w:rsidP="00527FA7"/>
        </w:tc>
      </w:tr>
      <w:tr w:rsidR="000E69BC" w:rsidRPr="000E69BC" w14:paraId="03D5B85D" w14:textId="77777777" w:rsidTr="00527FA7">
        <w:trPr>
          <w:trHeight w:val="240"/>
          <w:jc w:val="center"/>
        </w:trPr>
        <w:tc>
          <w:tcPr>
            <w:tcW w:w="4876" w:type="dxa"/>
            <w:tcBorders>
              <w:top w:val="nil"/>
              <w:left w:val="nil"/>
              <w:bottom w:val="nil"/>
              <w:right w:val="nil"/>
            </w:tcBorders>
          </w:tcPr>
          <w:p w14:paraId="2FD7677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5A98810" w14:textId="77777777" w:rsidR="000E69BC" w:rsidRPr="000E69BC" w:rsidRDefault="000E69BC" w:rsidP="00527FA7">
            <w:pPr>
              <w:pStyle w:val="AmColumnHeading"/>
            </w:pPr>
            <w:r w:rsidRPr="000E69BC">
              <w:t>Τροπολογία</w:t>
            </w:r>
          </w:p>
        </w:tc>
      </w:tr>
      <w:tr w:rsidR="000E69BC" w:rsidRPr="000E69BC" w14:paraId="12FFAADD" w14:textId="77777777" w:rsidTr="00527FA7">
        <w:trPr>
          <w:jc w:val="center"/>
        </w:trPr>
        <w:tc>
          <w:tcPr>
            <w:tcW w:w="4876" w:type="dxa"/>
            <w:tcBorders>
              <w:top w:val="nil"/>
              <w:left w:val="nil"/>
              <w:bottom w:val="nil"/>
              <w:right w:val="nil"/>
            </w:tcBorders>
          </w:tcPr>
          <w:p w14:paraId="390E86A7" w14:textId="77777777" w:rsidR="000E69BC" w:rsidRPr="000E69BC" w:rsidRDefault="000E69BC" w:rsidP="00527FA7">
            <w:pPr>
              <w:pStyle w:val="Normal6a"/>
            </w:pPr>
            <w:r w:rsidRPr="000E69BC">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w:t>
            </w:r>
            <w:r w:rsidRPr="000E69BC">
              <w:rPr>
                <w:b/>
                <w:i/>
              </w:rPr>
              <w:t>των εσωτερικών και εξωτερικών</w:t>
            </w:r>
            <w:r w:rsidRPr="000E69BC">
              <w:t xml:space="preserve"> πολιτικών της Ένωσης.</w:t>
            </w:r>
            <w:r w:rsidRPr="000E69BC">
              <w:rPr>
                <w:b/>
                <w:i/>
              </w:rPr>
              <w:t xml:space="preserve">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w:t>
            </w:r>
            <w:r w:rsidRPr="000E69BC">
              <w:t xml:space="preserve">στήριξη </w:t>
            </w:r>
            <w:r w:rsidRPr="000E69BC">
              <w:rPr>
                <w:b/>
                <w:i/>
              </w:rPr>
              <w:t>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w:t>
            </w:r>
            <w:r w:rsidRPr="000E69BC">
              <w:t xml:space="preserve">. Η ενωσιακή στήριξη στο πλαίσιο του παρόντος κανονισμού </w:t>
            </w:r>
            <w:r w:rsidRPr="000E69BC">
              <w:rPr>
                <w:b/>
                <w:i/>
              </w:rPr>
              <w:t xml:space="preserve">μπορεί επίσης να περιλαμβάνει στήριξη των σχετικών </w:t>
            </w:r>
            <w:r w:rsidRPr="000E69BC">
              <w:rPr>
                <w:b/>
                <w:i/>
              </w:rPr>
              <w:lastRenderedPageBreak/>
              <w:t xml:space="preserve">πόρων των αντιπροσωπειών </w:t>
            </w:r>
            <w:r w:rsidRPr="000E69BC">
              <w:t>της ΕΕ</w:t>
            </w:r>
            <w:r w:rsidRPr="000E69BC">
              <w:rPr>
                <w:b/>
                <w:i/>
              </w:rPr>
              <w:t xml:space="preserve">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r w:rsidRPr="000E69BC">
              <w:t>.</w:t>
            </w:r>
          </w:p>
        </w:tc>
        <w:tc>
          <w:tcPr>
            <w:tcW w:w="4876" w:type="dxa"/>
            <w:tcBorders>
              <w:top w:val="nil"/>
              <w:left w:val="nil"/>
              <w:bottom w:val="nil"/>
              <w:right w:val="nil"/>
            </w:tcBorders>
          </w:tcPr>
          <w:p w14:paraId="7D50775A" w14:textId="77777777" w:rsidR="000E69BC" w:rsidRPr="000E69BC" w:rsidRDefault="000E69BC" w:rsidP="00527FA7">
            <w:pPr>
              <w:pStyle w:val="Normal6a"/>
            </w:pPr>
            <w:r w:rsidRPr="000E69BC">
              <w:lastRenderedPageBreak/>
              <w:t>(10)</w:t>
            </w:r>
            <w:r w:rsidRPr="000E69BC">
              <w:tab/>
              <w:t>Η ενωσιακή στήριξη θα πρέπει να συμβάλλει στη διασφάλιση της συνέπειας, της συνοχής, των συνεργειών και της συμπληρωματικότητας μεταξύ πολιτικών της Ένωσης</w:t>
            </w:r>
            <w:r w:rsidRPr="000E69BC">
              <w:rPr>
                <w:b/>
                <w:i/>
              </w:rPr>
              <w:t>, αποφεύγοντας παράλληλα τις αλληλεπικαλύψεις και τις επαναλήψεις με τη</w:t>
            </w:r>
            <w:r w:rsidRPr="000E69BC">
              <w:t xml:space="preserve"> στήριξη </w:t>
            </w:r>
            <w:r w:rsidRPr="000E69BC">
              <w:rPr>
                <w:b/>
                <w:i/>
              </w:rPr>
              <w:t>που παρέχεται μέσω άλλων ταμείων της Ένωσης</w:t>
            </w:r>
            <w:r w:rsidRPr="000E69BC">
              <w:t xml:space="preserve">. Η ενωσιακή στήριξη στο πλαίσιο του παρόντος κανονισμού </w:t>
            </w:r>
            <w:r w:rsidRPr="000E69BC">
              <w:rPr>
                <w:b/>
                <w:i/>
              </w:rPr>
              <w:t>θα πρέπει να συμβάλλει σε μέτρα για την εφαρμογή του συμφώνου της ΕΕ για τη μετανάστευση και το άσυλο στο πλαίσιο συντονισμένης</w:t>
            </w:r>
            <w:r w:rsidRPr="000E69BC">
              <w:t xml:space="preserve"> </w:t>
            </w:r>
            <w:r w:rsidRPr="000E69BC">
              <w:rPr>
                <w:b/>
                <w:i/>
              </w:rPr>
              <w:t>προσέγγισης με τον κανονισμό (ΕΕ) [...] για τη θέσπιση της στήριξης της Ένωσης για το άσυλο, τη μετανάστευση και την ένταξη, χωρίς να καθιστά ασαφείς τους διακριτούς στόχους πολιτικής κάθε μέσου και διατηρώντας παράλληλα σαφώς διακριτά χρηματοδοτικά κονδύλια</w:t>
            </w:r>
            <w:r w:rsidRPr="000E69BC">
              <w:t xml:space="preserve">. </w:t>
            </w:r>
            <w:r w:rsidRPr="000E69BC">
              <w:rPr>
                <w:b/>
                <w:i/>
              </w:rPr>
              <w:t xml:space="preserve">Τα μέτρα που αποσκοπούν να προάγονται οι </w:t>
            </w:r>
            <w:r w:rsidRPr="000E69BC">
              <w:rPr>
                <w:b/>
                <w:i/>
              </w:rPr>
              <w:lastRenderedPageBreak/>
              <w:t>διασφαλίσεις προστασίας στα εξωτερικά σύνορα, συμπεριλαμβανομένης της πρόσβασης σε νομική συνδρομή και πληροφορίες, της πρόσβασης σε ανθρωπιστική και ιατρική βοήθεια, όπως τρόφιμα, νερό, ρουχισμό, στέγη και ιατρική περίθαλψη, της στήριξης των ατόμων που βρίσκονται σε ευάλωτη κατάσταση, της ενσωμάτωσης συστημάτων προστασίας των παιδιών, της αποτελεσματικής πρόσβασης σε διαδικασίες διεθνούς προστασίας, θα πρέπει επίσης να είναι επιλέξιμα για στήριξη δυνάμει του παρόντος κανονισμού.</w:t>
            </w:r>
          </w:p>
        </w:tc>
      </w:tr>
    </w:tbl>
    <w:p w14:paraId="754A9ACD"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A21A55B" w14:textId="77777777" w:rsidR="000E69BC" w:rsidRPr="000E69BC" w:rsidRDefault="000E69BC" w:rsidP="000E69BC">
      <w:r w:rsidRPr="007162D8">
        <w:rPr>
          <w:rStyle w:val="HideTWBExt"/>
        </w:rPr>
        <w:t>&lt;/AmendB&gt;</w:t>
      </w:r>
    </w:p>
    <w:p w14:paraId="33C7595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62</w:t>
      </w:r>
      <w:r w:rsidRPr="007162D8">
        <w:rPr>
          <w:rStyle w:val="HideTWBExt"/>
          <w:b w:val="0"/>
        </w:rPr>
        <w:t>&lt;/NumAmB&gt;</w:t>
      </w:r>
    </w:p>
    <w:p w14:paraId="01BBC6D0"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1BC6C95F" w14:textId="77777777" w:rsidR="000E69BC" w:rsidRPr="000E69BC" w:rsidRDefault="000E69BC" w:rsidP="000E69BC">
      <w:pPr>
        <w:pStyle w:val="NormalBold"/>
      </w:pPr>
      <w:r w:rsidRPr="007162D8">
        <w:rPr>
          <w:rStyle w:val="HideTWBExt"/>
          <w:b w:val="0"/>
        </w:rPr>
        <w:t>&lt;/RepeatBlock-By&gt;</w:t>
      </w:r>
    </w:p>
    <w:p w14:paraId="3427F0A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B47BE15"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A087D5D" w14:textId="77777777" w:rsidTr="00527FA7">
        <w:trPr>
          <w:trHeight w:hRule="exact" w:val="240"/>
          <w:jc w:val="center"/>
        </w:trPr>
        <w:tc>
          <w:tcPr>
            <w:tcW w:w="9752" w:type="dxa"/>
            <w:gridSpan w:val="2"/>
            <w:tcBorders>
              <w:top w:val="nil"/>
              <w:left w:val="nil"/>
              <w:bottom w:val="nil"/>
              <w:right w:val="nil"/>
            </w:tcBorders>
          </w:tcPr>
          <w:p w14:paraId="0A542B29" w14:textId="77777777" w:rsidR="000E69BC" w:rsidRPr="000E69BC" w:rsidRDefault="000E69BC" w:rsidP="00527FA7"/>
        </w:tc>
      </w:tr>
      <w:tr w:rsidR="000E69BC" w:rsidRPr="000E69BC" w14:paraId="14BFD8AE" w14:textId="77777777" w:rsidTr="00527FA7">
        <w:trPr>
          <w:trHeight w:val="240"/>
          <w:jc w:val="center"/>
        </w:trPr>
        <w:tc>
          <w:tcPr>
            <w:tcW w:w="4876" w:type="dxa"/>
            <w:tcBorders>
              <w:top w:val="nil"/>
              <w:left w:val="nil"/>
              <w:bottom w:val="nil"/>
              <w:right w:val="nil"/>
            </w:tcBorders>
          </w:tcPr>
          <w:p w14:paraId="12BE3ED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77D80B8" w14:textId="77777777" w:rsidR="000E69BC" w:rsidRPr="000E69BC" w:rsidRDefault="000E69BC" w:rsidP="00527FA7">
            <w:pPr>
              <w:pStyle w:val="AmColumnHeading"/>
            </w:pPr>
            <w:r w:rsidRPr="000E69BC">
              <w:t>Τροπολογία</w:t>
            </w:r>
          </w:p>
        </w:tc>
      </w:tr>
      <w:tr w:rsidR="000E69BC" w:rsidRPr="000E69BC" w14:paraId="067AECE2" w14:textId="77777777" w:rsidTr="00527FA7">
        <w:trPr>
          <w:jc w:val="center"/>
        </w:trPr>
        <w:tc>
          <w:tcPr>
            <w:tcW w:w="4876" w:type="dxa"/>
            <w:tcBorders>
              <w:top w:val="nil"/>
              <w:left w:val="nil"/>
              <w:bottom w:val="nil"/>
              <w:right w:val="nil"/>
            </w:tcBorders>
          </w:tcPr>
          <w:p w14:paraId="1EE849C7" w14:textId="77777777" w:rsidR="000E69BC" w:rsidRPr="000E69BC" w:rsidRDefault="000E69BC" w:rsidP="00527FA7">
            <w:pPr>
              <w:pStyle w:val="Normal6a"/>
            </w:pPr>
            <w:r w:rsidRPr="000E69BC">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 Η ενωσιακή στήριξη στο πλαίσιο του παρόντος κανονισμού μπορεί </w:t>
            </w:r>
            <w:r w:rsidRPr="000E69BC">
              <w:rPr>
                <w:b/>
                <w:i/>
              </w:rPr>
              <w:t>επίσης</w:t>
            </w:r>
            <w:r w:rsidRPr="000E69BC">
              <w:t xml:space="preserve"> να </w:t>
            </w:r>
            <w:r w:rsidRPr="000E69BC">
              <w:lastRenderedPageBreak/>
              <w:t>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50632478" w14:textId="77777777" w:rsidR="000E69BC" w:rsidRPr="000E69BC" w:rsidRDefault="000E69BC" w:rsidP="00527FA7">
            <w:pPr>
              <w:pStyle w:val="Normal6a"/>
            </w:pPr>
            <w:r w:rsidRPr="000E69BC">
              <w:lastRenderedPageBreak/>
              <w:t>(10)</w:t>
            </w:r>
            <w:r w:rsidRPr="000E69BC">
              <w:tab/>
              <w:t>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w:t>
            </w:r>
            <w:r w:rsidRPr="000E69BC">
              <w:rPr>
                <w:b/>
                <w:i/>
              </w:rPr>
              <w:t>, αποτελεσματική</w:t>
            </w:r>
            <w:r w:rsidRPr="000E69BC">
              <w:t xml:space="preserve"> και διαρθρωμένη προσέγγιση για τη μετανάστευση, ώστε να μεγιστοποιούνται οι συνέργειες και να αυξάνεται η μόχλευση</w:t>
            </w:r>
            <w:r w:rsidRPr="000E69BC">
              <w:rPr>
                <w:b/>
                <w:i/>
              </w:rPr>
              <w:t>, ενώ παράλληλα αποφεύγεται τυχόν αχρείαστη πολυπλοκότητα</w:t>
            </w:r>
            <w:r w:rsidRPr="000E69BC">
              <w:t xml:space="preserve">. Η </w:t>
            </w:r>
            <w:r w:rsidRPr="000E69BC">
              <w:lastRenderedPageBreak/>
              <w:t xml:space="preserve">ενωσιακή στήριξη στο πλαίσιο του παρόντος κανονισμού </w:t>
            </w:r>
            <w:r w:rsidRPr="000E69BC">
              <w:rPr>
                <w:b/>
                <w:i/>
              </w:rPr>
              <w:t>θα πρέπει να επικεντρώνεται πρωτίστως σε δράσεις εντός της Ένωσης και θα πρέπει να διασφαλίζει ότι είναι συμπληρωματική και αποφεύγει την αλληλεπικάλυψη των εξωτερικών μέσων της Ένωσης, ιδίως εκείνων που θεσπίζονται δυνάμει του κανονισμού για τη δημιουργία του μηχανισμού «Παγκόσμια Ευρώπη». Η εν λόγω στήριξη</w:t>
            </w:r>
            <w:r w:rsidRPr="000E69BC">
              <w:t xml:space="preserve"> μπορεί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34DE530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024CEFF" w14:textId="77777777" w:rsidR="000E69BC" w:rsidRPr="000E69BC" w:rsidRDefault="000E69BC" w:rsidP="000E69BC">
      <w:r w:rsidRPr="007162D8">
        <w:rPr>
          <w:rStyle w:val="HideTWBExt"/>
        </w:rPr>
        <w:t>&lt;/AmendB&gt;</w:t>
      </w:r>
    </w:p>
    <w:p w14:paraId="5039C7E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63</w:t>
      </w:r>
      <w:r w:rsidRPr="007162D8">
        <w:rPr>
          <w:rStyle w:val="HideTWBExt"/>
          <w:b w:val="0"/>
        </w:rPr>
        <w:t>&lt;/NumAmB&gt;</w:t>
      </w:r>
    </w:p>
    <w:p w14:paraId="53B70345"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2F054ECD" w14:textId="77777777" w:rsidR="000E69BC" w:rsidRPr="000E69BC" w:rsidRDefault="000E69BC" w:rsidP="000E69BC">
      <w:pPr>
        <w:pStyle w:val="NormalBold"/>
      </w:pPr>
      <w:r w:rsidRPr="007162D8">
        <w:rPr>
          <w:rStyle w:val="HideTWBExt"/>
          <w:b w:val="0"/>
        </w:rPr>
        <w:t>&lt;/RepeatBlock-By&gt;</w:t>
      </w:r>
    </w:p>
    <w:p w14:paraId="79ACD50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67657F8"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662A100" w14:textId="77777777" w:rsidTr="00527FA7">
        <w:trPr>
          <w:trHeight w:hRule="exact" w:val="240"/>
          <w:jc w:val="center"/>
        </w:trPr>
        <w:tc>
          <w:tcPr>
            <w:tcW w:w="9752" w:type="dxa"/>
            <w:gridSpan w:val="2"/>
            <w:tcBorders>
              <w:top w:val="nil"/>
              <w:left w:val="nil"/>
              <w:bottom w:val="nil"/>
              <w:right w:val="nil"/>
            </w:tcBorders>
          </w:tcPr>
          <w:p w14:paraId="3519B5DD" w14:textId="77777777" w:rsidR="000E69BC" w:rsidRPr="000E69BC" w:rsidRDefault="000E69BC" w:rsidP="00527FA7"/>
        </w:tc>
      </w:tr>
      <w:tr w:rsidR="000E69BC" w:rsidRPr="000E69BC" w14:paraId="761EF7EF" w14:textId="77777777" w:rsidTr="00527FA7">
        <w:trPr>
          <w:trHeight w:val="240"/>
          <w:jc w:val="center"/>
        </w:trPr>
        <w:tc>
          <w:tcPr>
            <w:tcW w:w="4876" w:type="dxa"/>
            <w:tcBorders>
              <w:top w:val="nil"/>
              <w:left w:val="nil"/>
              <w:bottom w:val="nil"/>
              <w:right w:val="nil"/>
            </w:tcBorders>
          </w:tcPr>
          <w:p w14:paraId="00C73BF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6535634" w14:textId="77777777" w:rsidR="000E69BC" w:rsidRPr="000E69BC" w:rsidRDefault="000E69BC" w:rsidP="00527FA7">
            <w:pPr>
              <w:pStyle w:val="AmColumnHeading"/>
            </w:pPr>
            <w:r w:rsidRPr="000E69BC">
              <w:t>Τροπολογία</w:t>
            </w:r>
          </w:p>
        </w:tc>
      </w:tr>
      <w:tr w:rsidR="000E69BC" w:rsidRPr="000E69BC" w14:paraId="65C5FDAB" w14:textId="77777777" w:rsidTr="00527FA7">
        <w:trPr>
          <w:jc w:val="center"/>
        </w:trPr>
        <w:tc>
          <w:tcPr>
            <w:tcW w:w="4876" w:type="dxa"/>
            <w:tcBorders>
              <w:top w:val="nil"/>
              <w:left w:val="nil"/>
              <w:bottom w:val="nil"/>
              <w:right w:val="nil"/>
            </w:tcBorders>
          </w:tcPr>
          <w:p w14:paraId="1D1A788C" w14:textId="77777777" w:rsidR="000E69BC" w:rsidRPr="000E69BC" w:rsidRDefault="000E69BC" w:rsidP="00527FA7">
            <w:pPr>
              <w:pStyle w:val="Normal6a"/>
            </w:pPr>
            <w:r w:rsidRPr="000E69BC">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w:t>
            </w:r>
            <w:r w:rsidRPr="000E69BC">
              <w:rPr>
                <w:b/>
                <w:i/>
              </w:rPr>
              <w:t>ολιστική και διαρθρωμένη</w:t>
            </w:r>
            <w:r w:rsidRPr="000E69BC">
              <w:t xml:space="preserve"> προσέγγιση για τη μετανάστευση, ώστε να μεγιστοποιούνται οι συνέργειες και να αυξάνεται η μόχλευση. Η ενωσιακή </w:t>
            </w:r>
            <w:r w:rsidRPr="000E69BC">
              <w:lastRenderedPageBreak/>
              <w:t>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1B8F5BEB" w14:textId="77777777" w:rsidR="000E69BC" w:rsidRPr="000E69BC" w:rsidRDefault="000E69BC" w:rsidP="00527FA7">
            <w:pPr>
              <w:pStyle w:val="Normal6a"/>
            </w:pPr>
            <w:r w:rsidRPr="000E69BC">
              <w:lastRenderedPageBreak/>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w:t>
            </w:r>
            <w:r w:rsidRPr="000E69BC">
              <w:rPr>
                <w:b/>
                <w:i/>
              </w:rPr>
              <w:t>αποτελεσματική και προσανατολισμένη στα αποτελέσματα</w:t>
            </w:r>
            <w:r w:rsidRPr="000E69BC">
              <w:t xml:space="preserve"> προσέγγιση για τη μετανάστευση, ώστε να μεγιστοποιούνται οι συνέργειες και να </w:t>
            </w:r>
            <w:r w:rsidRPr="000E69BC">
              <w:lastRenderedPageBreak/>
              <w:t>αυξάνεται η μόχλευση</w:t>
            </w:r>
            <w:r w:rsidRPr="000E69BC">
              <w:rPr>
                <w:b/>
                <w:i/>
              </w:rPr>
              <w:t>, ιδίως στους τομείς της πρόληψης της παράνομης μετανάστευσης, της προστασίας των εξωτερικών συνόρων, της καταπολέμησης της παράνομης διακίνησης μεταναστών, της πολιτικής για τις επιστροφές και της συνεργασίας με τρίτες χώρες για την επανεισδοχή</w:t>
            </w:r>
            <w:r w:rsidRPr="000E69BC">
              <w:t>.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77A164E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5A905A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04B9F2E" w14:textId="77777777" w:rsidR="000E69BC" w:rsidRPr="000E69BC" w:rsidRDefault="000E69BC" w:rsidP="000E69BC">
      <w:pPr>
        <w:pStyle w:val="AmJustText"/>
      </w:pPr>
      <w:r w:rsidRPr="000E69BC">
        <w:t>Ο όρος «ολιστική προσέγγιση της μετανάστευσης» είναι ευρύς και μπορεί να ερμηνευθεί με διαφορετικούς τρόπους. Η προτεινόμενη τροπολογία διευκρινίζει ότι η στήριξη που παρέχεται δυνάμει του παρόντος κανονισμού θα πρέπει να επικεντρώνεται πρωτίστως σε στόχους που συνδέονται άμεσα με την προστασία του χώρου Σένγκεν, ιδίως στην προστασία των εξωτερικών συνόρων, στην καταπολέμηση της παράνομης μετανάστευσης και σε μια αποτελεσματική πολιτική για τις επιστροφές. Ενισχύει επίσης την εστίαση της χρηματοδότησης σε μετρήσιμα αποτελέσματα και στην πρακτική συνεργασία με τρίτες χώρες.</w:t>
      </w:r>
    </w:p>
    <w:p w14:paraId="30267FAE" w14:textId="77777777" w:rsidR="000E69BC" w:rsidRPr="000E69BC" w:rsidRDefault="000E69BC" w:rsidP="000E69BC">
      <w:r w:rsidRPr="007162D8">
        <w:rPr>
          <w:rStyle w:val="HideTWBExt"/>
        </w:rPr>
        <w:t>&lt;/AmendB&gt;</w:t>
      </w:r>
    </w:p>
    <w:p w14:paraId="71C4BE7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64</w:t>
      </w:r>
      <w:r w:rsidRPr="007162D8">
        <w:rPr>
          <w:rStyle w:val="HideTWBExt"/>
          <w:b w:val="0"/>
        </w:rPr>
        <w:t>&lt;/NumAmB&gt;</w:t>
      </w:r>
    </w:p>
    <w:p w14:paraId="23CC3C9F"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6D3E5256" w14:textId="77777777" w:rsidR="000E69BC" w:rsidRPr="000E69BC" w:rsidRDefault="000E69BC" w:rsidP="000E69BC">
      <w:pPr>
        <w:pStyle w:val="NormalBold"/>
      </w:pPr>
      <w:r w:rsidRPr="007162D8">
        <w:rPr>
          <w:rStyle w:val="HideTWBExt"/>
          <w:b w:val="0"/>
        </w:rPr>
        <w:t>&lt;/RepeatBlock-By&gt;</w:t>
      </w:r>
    </w:p>
    <w:p w14:paraId="0AE99E6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F6DFA3B"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ED689DA" w14:textId="77777777" w:rsidTr="00527FA7">
        <w:trPr>
          <w:trHeight w:hRule="exact" w:val="240"/>
          <w:jc w:val="center"/>
        </w:trPr>
        <w:tc>
          <w:tcPr>
            <w:tcW w:w="9752" w:type="dxa"/>
            <w:gridSpan w:val="2"/>
            <w:tcBorders>
              <w:top w:val="nil"/>
              <w:left w:val="nil"/>
              <w:bottom w:val="nil"/>
              <w:right w:val="nil"/>
            </w:tcBorders>
          </w:tcPr>
          <w:p w14:paraId="79258119" w14:textId="77777777" w:rsidR="000E69BC" w:rsidRPr="000E69BC" w:rsidRDefault="000E69BC" w:rsidP="00527FA7"/>
        </w:tc>
      </w:tr>
      <w:tr w:rsidR="000E69BC" w:rsidRPr="000E69BC" w14:paraId="6993A909" w14:textId="77777777" w:rsidTr="00527FA7">
        <w:trPr>
          <w:trHeight w:val="240"/>
          <w:jc w:val="center"/>
        </w:trPr>
        <w:tc>
          <w:tcPr>
            <w:tcW w:w="4876" w:type="dxa"/>
            <w:tcBorders>
              <w:top w:val="nil"/>
              <w:left w:val="nil"/>
              <w:bottom w:val="nil"/>
              <w:right w:val="nil"/>
            </w:tcBorders>
          </w:tcPr>
          <w:p w14:paraId="77734E1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D8745F6" w14:textId="77777777" w:rsidR="000E69BC" w:rsidRPr="000E69BC" w:rsidRDefault="000E69BC" w:rsidP="00527FA7">
            <w:pPr>
              <w:pStyle w:val="AmColumnHeading"/>
            </w:pPr>
            <w:r w:rsidRPr="000E69BC">
              <w:t>Τροπολογία</w:t>
            </w:r>
          </w:p>
        </w:tc>
      </w:tr>
      <w:tr w:rsidR="000E69BC" w:rsidRPr="000E69BC" w14:paraId="7E263848" w14:textId="77777777" w:rsidTr="00527FA7">
        <w:trPr>
          <w:jc w:val="center"/>
        </w:trPr>
        <w:tc>
          <w:tcPr>
            <w:tcW w:w="4876" w:type="dxa"/>
            <w:tcBorders>
              <w:top w:val="nil"/>
              <w:left w:val="nil"/>
              <w:bottom w:val="nil"/>
              <w:right w:val="nil"/>
            </w:tcBorders>
          </w:tcPr>
          <w:p w14:paraId="60C8A0B9" w14:textId="77777777" w:rsidR="000E69BC" w:rsidRPr="000E69BC" w:rsidRDefault="000E69BC" w:rsidP="00527FA7">
            <w:pPr>
              <w:pStyle w:val="Normal6a"/>
            </w:pPr>
            <w:r w:rsidRPr="000E69BC">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w:t>
            </w:r>
            <w:r w:rsidRPr="000E69BC">
              <w:lastRenderedPageBreak/>
              <w:t>της Ένωσης και η ενωσιακή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0BCACCFA" w14:textId="77777777" w:rsidR="000E69BC" w:rsidRPr="000E69BC" w:rsidRDefault="000E69BC" w:rsidP="00527FA7">
            <w:pPr>
              <w:pStyle w:val="Normal6a"/>
            </w:pPr>
            <w:r w:rsidRPr="000E69BC">
              <w:lastRenderedPageBreak/>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w:t>
            </w:r>
            <w:r w:rsidRPr="000E69BC">
              <w:lastRenderedPageBreak/>
              <w:t>της Ένωσης και η ενωσιακή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αυξάνεται η μόχλευση</w:t>
            </w:r>
            <w:r w:rsidRPr="000E69BC">
              <w:rPr>
                <w:b/>
                <w:i/>
              </w:rPr>
              <w:t>, σύμφωνα με τον Χάρτη Θεμελιωδών Δικαιωμάτων και τις υποχρεώσεις δυνάμει του διεθνούς δικαίου.</w:t>
            </w:r>
            <w:r w:rsidRPr="000E69BC">
              <w:t xml:space="preserve">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 </w:t>
            </w:r>
            <w:r w:rsidRPr="000E69BC">
              <w:rPr>
                <w:b/>
                <w:i/>
              </w:rPr>
              <w:t>Το Ευρωπαϊκό Κοινοβούλιο θα πρέπει να ενημερώνεται σχετικά. </w:t>
            </w:r>
          </w:p>
        </w:tc>
      </w:tr>
    </w:tbl>
    <w:p w14:paraId="1B4A1B7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50C8112" w14:textId="77777777" w:rsidR="000E69BC" w:rsidRPr="000E69BC" w:rsidRDefault="000E69BC" w:rsidP="000E69BC">
      <w:r w:rsidRPr="007162D8">
        <w:rPr>
          <w:rStyle w:val="HideTWBExt"/>
        </w:rPr>
        <w:t>&lt;/AmendB&gt;</w:t>
      </w:r>
    </w:p>
    <w:p w14:paraId="6AEE766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65</w:t>
      </w:r>
      <w:r w:rsidRPr="007162D8">
        <w:rPr>
          <w:rStyle w:val="HideTWBExt"/>
          <w:b w:val="0"/>
        </w:rPr>
        <w:t>&lt;/NumAmB&gt;</w:t>
      </w:r>
    </w:p>
    <w:p w14:paraId="5941DCBB"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4EBDE77F" w14:textId="77777777" w:rsidR="000E69BC" w:rsidRPr="000E69BC" w:rsidRDefault="000E69BC" w:rsidP="000E69BC">
      <w:pPr>
        <w:pStyle w:val="NormalBold"/>
      </w:pPr>
      <w:r w:rsidRPr="007162D8">
        <w:rPr>
          <w:rStyle w:val="HideTWBExt"/>
          <w:b w:val="0"/>
        </w:rPr>
        <w:t>&lt;/RepeatBlock-By&gt;</w:t>
      </w:r>
    </w:p>
    <w:p w14:paraId="6666CCC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0C9C4E2" w14:textId="77777777" w:rsidR="000E69BC" w:rsidRPr="000E69BC" w:rsidRDefault="000E69BC" w:rsidP="000E69BC">
      <w:pPr>
        <w:pStyle w:val="NormalBold"/>
      </w:pPr>
      <w:r w:rsidRPr="007162D8">
        <w:rPr>
          <w:rStyle w:val="HideTWBExt"/>
          <w:b w:val="0"/>
        </w:rPr>
        <w:t>&lt;Article&gt;</w:t>
      </w:r>
      <w:r w:rsidRPr="000E69BC">
        <w:t>Αιτιολογική σκέψη 10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67B9BE0" w14:textId="77777777" w:rsidTr="00527FA7">
        <w:trPr>
          <w:trHeight w:hRule="exact" w:val="240"/>
          <w:jc w:val="center"/>
        </w:trPr>
        <w:tc>
          <w:tcPr>
            <w:tcW w:w="9752" w:type="dxa"/>
            <w:gridSpan w:val="2"/>
            <w:tcBorders>
              <w:top w:val="nil"/>
              <w:left w:val="nil"/>
              <w:bottom w:val="nil"/>
              <w:right w:val="nil"/>
            </w:tcBorders>
          </w:tcPr>
          <w:p w14:paraId="2792D17E" w14:textId="77777777" w:rsidR="000E69BC" w:rsidRPr="000E69BC" w:rsidRDefault="000E69BC" w:rsidP="00527FA7"/>
        </w:tc>
      </w:tr>
      <w:tr w:rsidR="000E69BC" w:rsidRPr="000E69BC" w14:paraId="770BEC31" w14:textId="77777777" w:rsidTr="00527FA7">
        <w:trPr>
          <w:trHeight w:val="240"/>
          <w:jc w:val="center"/>
        </w:trPr>
        <w:tc>
          <w:tcPr>
            <w:tcW w:w="4876" w:type="dxa"/>
            <w:tcBorders>
              <w:top w:val="nil"/>
              <w:left w:val="nil"/>
              <w:bottom w:val="nil"/>
              <w:right w:val="nil"/>
            </w:tcBorders>
          </w:tcPr>
          <w:p w14:paraId="0F17B6B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C887BC" w14:textId="77777777" w:rsidR="000E69BC" w:rsidRPr="000E69BC" w:rsidRDefault="000E69BC" w:rsidP="00527FA7">
            <w:pPr>
              <w:pStyle w:val="AmColumnHeading"/>
            </w:pPr>
            <w:r w:rsidRPr="000E69BC">
              <w:t>Τροπολογία</w:t>
            </w:r>
          </w:p>
        </w:tc>
      </w:tr>
      <w:tr w:rsidR="000E69BC" w:rsidRPr="000E69BC" w14:paraId="00B25532" w14:textId="77777777" w:rsidTr="00527FA7">
        <w:trPr>
          <w:jc w:val="center"/>
        </w:trPr>
        <w:tc>
          <w:tcPr>
            <w:tcW w:w="4876" w:type="dxa"/>
            <w:tcBorders>
              <w:top w:val="nil"/>
              <w:left w:val="nil"/>
              <w:bottom w:val="nil"/>
              <w:right w:val="nil"/>
            </w:tcBorders>
          </w:tcPr>
          <w:p w14:paraId="1F711D26" w14:textId="77777777" w:rsidR="000E69BC" w:rsidRPr="000E69BC" w:rsidRDefault="000E69BC" w:rsidP="00527FA7">
            <w:pPr>
              <w:pStyle w:val="Normal6a"/>
            </w:pPr>
            <w:r w:rsidRPr="000E69BC">
              <w:t>(10)</w:t>
            </w:r>
            <w:r w:rsidRPr="000E69BC">
              <w:tab/>
              <w:t xml:space="preserve">Η ενωσιακή στήριξη θα πρέπει να συμβάλλει στη διασφάλιση της συνέπειας,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 και διαρθρωμένη προσέγγιση για τη μετανάστευση, ώστε να μεγιστοποιούνται οι συνέργειες και να </w:t>
            </w:r>
            <w:r w:rsidRPr="000E69BC">
              <w:lastRenderedPageBreak/>
              <w:t>αυξάνεται η μόχλευση.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c>
          <w:tcPr>
            <w:tcW w:w="4876" w:type="dxa"/>
            <w:tcBorders>
              <w:top w:val="nil"/>
              <w:left w:val="nil"/>
              <w:bottom w:val="nil"/>
              <w:right w:val="nil"/>
            </w:tcBorders>
          </w:tcPr>
          <w:p w14:paraId="5177EC55" w14:textId="77777777" w:rsidR="000E69BC" w:rsidRPr="000E69BC" w:rsidRDefault="000E69BC" w:rsidP="00527FA7">
            <w:pPr>
              <w:pStyle w:val="Normal6a"/>
            </w:pPr>
            <w:r w:rsidRPr="000E69BC">
              <w:lastRenderedPageBreak/>
              <w:t>(10)</w:t>
            </w:r>
            <w:r w:rsidRPr="000E69BC">
              <w:tab/>
              <w:t>Η ενωσιακή στήριξη θα πρέπει να συμβάλλει στη διασφάλιση της συνέπειας</w:t>
            </w:r>
            <w:r w:rsidRPr="000E69BC">
              <w:rPr>
                <w:b/>
                <w:i/>
              </w:rPr>
              <w:t>, της αποτελεσματικότητας</w:t>
            </w:r>
            <w:r w:rsidRPr="000E69BC">
              <w:t>, της συνοχής, των συνεργειών και της συμπληρωματικότητας μεταξύ των εσωτερικών και εξωτερικών πολιτικών της Ένωσης. Απαιτείται αυξημένη συνοχή μεταξύ της πολιτικής για τη μετανάστευση, το άσυλο και την επιστροφή και της εξωτερικής πολιτικής, και είναι σημαντικό να διασφαλιστεί ότι η εξωτερική βοήθεια της Ένωσης και η ενωσιακή στήριξη που παρέχονται στο πλαίσιο του παρόντος κανονισμού συμβάλλουν σε μια συντονισμένη, ολιστική</w:t>
            </w:r>
            <w:r w:rsidRPr="000E69BC">
              <w:rPr>
                <w:b/>
                <w:i/>
              </w:rPr>
              <w:t>, αποτελεσματική</w:t>
            </w:r>
            <w:r w:rsidRPr="000E69BC">
              <w:t xml:space="preserve"> και διαρθρωμένη προσέγγιση για τη </w:t>
            </w:r>
            <w:r w:rsidRPr="000E69BC">
              <w:lastRenderedPageBreak/>
              <w:t>μετανάστευση, ώστε να μεγιστοποιούνται οι συνέργειες και να αυξάνεται η μόχλευση. Η ενωσιακή στήριξη στο πλαίσιο του παρόντος κανονισμού μπορεί επίσης να περιλαμβάνει στήριξη των σχετικών πόρων των αντιπροσωπειών της ΕΕ σε δεόντως αιτιολογημένες περιπτώσεις και να συντονίζεται μεταξύ των κρατών μελών και της Επιτροπής κατά τα στάδια του προγραμματισμού και της υλοποίησης.</w:t>
            </w:r>
          </w:p>
        </w:tc>
      </w:tr>
    </w:tbl>
    <w:p w14:paraId="547B0A3F"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0F44FDBD" w14:textId="77777777" w:rsidR="000E69BC" w:rsidRPr="000E69BC" w:rsidRDefault="000E69BC" w:rsidP="000E69BC">
      <w:r w:rsidRPr="007162D8">
        <w:rPr>
          <w:rStyle w:val="HideTWBExt"/>
        </w:rPr>
        <w:t>&lt;/AmendB&gt;</w:t>
      </w:r>
    </w:p>
    <w:p w14:paraId="1850DA1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66</w:t>
      </w:r>
      <w:r w:rsidRPr="007162D8">
        <w:rPr>
          <w:rStyle w:val="HideTWBExt"/>
          <w:b w:val="0"/>
        </w:rPr>
        <w:t>&lt;/NumAmB&gt;</w:t>
      </w:r>
    </w:p>
    <w:p w14:paraId="70CA7B04"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22DE352D" w14:textId="77777777" w:rsidR="000E69BC" w:rsidRPr="000E69BC" w:rsidRDefault="000E69BC" w:rsidP="000E69BC">
      <w:pPr>
        <w:pStyle w:val="NormalBold"/>
      </w:pPr>
      <w:r w:rsidRPr="007162D8">
        <w:rPr>
          <w:rStyle w:val="HideTWBExt"/>
          <w:b w:val="0"/>
        </w:rPr>
        <w:t>&lt;/RepeatBlock-By&gt;</w:t>
      </w:r>
    </w:p>
    <w:p w14:paraId="41AAC86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FD6F514" w14:textId="77777777" w:rsidR="000E69BC" w:rsidRPr="000E69BC" w:rsidRDefault="000E69BC" w:rsidP="000E69BC">
      <w:pPr>
        <w:pStyle w:val="NormalBold"/>
      </w:pPr>
      <w:r w:rsidRPr="007162D8">
        <w:rPr>
          <w:rStyle w:val="HideTWBExt"/>
          <w:b w:val="0"/>
        </w:rPr>
        <w:t>&lt;Article&gt;</w:t>
      </w:r>
      <w:r w:rsidRPr="000E69BC">
        <w:t>Αιτιολογική σκέψη 10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7FACC1D" w14:textId="77777777" w:rsidTr="00527FA7">
        <w:trPr>
          <w:trHeight w:hRule="exact" w:val="240"/>
          <w:jc w:val="center"/>
        </w:trPr>
        <w:tc>
          <w:tcPr>
            <w:tcW w:w="9752" w:type="dxa"/>
            <w:gridSpan w:val="2"/>
            <w:tcBorders>
              <w:top w:val="nil"/>
              <w:left w:val="nil"/>
              <w:bottom w:val="nil"/>
              <w:right w:val="nil"/>
            </w:tcBorders>
          </w:tcPr>
          <w:p w14:paraId="0484DC0F" w14:textId="77777777" w:rsidR="000E69BC" w:rsidRPr="000E69BC" w:rsidRDefault="000E69BC" w:rsidP="00527FA7"/>
        </w:tc>
      </w:tr>
      <w:tr w:rsidR="000E69BC" w:rsidRPr="000E69BC" w14:paraId="49C3FB48" w14:textId="77777777" w:rsidTr="00527FA7">
        <w:trPr>
          <w:trHeight w:val="240"/>
          <w:jc w:val="center"/>
        </w:trPr>
        <w:tc>
          <w:tcPr>
            <w:tcW w:w="4876" w:type="dxa"/>
            <w:tcBorders>
              <w:top w:val="nil"/>
              <w:left w:val="nil"/>
              <w:bottom w:val="nil"/>
              <w:right w:val="nil"/>
            </w:tcBorders>
          </w:tcPr>
          <w:p w14:paraId="6B757C3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52BBB7A" w14:textId="77777777" w:rsidR="000E69BC" w:rsidRPr="000E69BC" w:rsidRDefault="000E69BC" w:rsidP="00527FA7">
            <w:pPr>
              <w:pStyle w:val="AmColumnHeading"/>
            </w:pPr>
            <w:r w:rsidRPr="000E69BC">
              <w:t>Τροπολογία</w:t>
            </w:r>
          </w:p>
        </w:tc>
      </w:tr>
      <w:tr w:rsidR="000E69BC" w:rsidRPr="000E69BC" w14:paraId="42291E45" w14:textId="77777777" w:rsidTr="00527FA7">
        <w:trPr>
          <w:jc w:val="center"/>
        </w:trPr>
        <w:tc>
          <w:tcPr>
            <w:tcW w:w="4876" w:type="dxa"/>
            <w:tcBorders>
              <w:top w:val="nil"/>
              <w:left w:val="nil"/>
              <w:bottom w:val="nil"/>
              <w:right w:val="nil"/>
            </w:tcBorders>
          </w:tcPr>
          <w:p w14:paraId="7E8BC953" w14:textId="77777777" w:rsidR="000E69BC" w:rsidRPr="000E69BC" w:rsidRDefault="000E69BC" w:rsidP="00527FA7">
            <w:pPr>
              <w:pStyle w:val="Normal6a"/>
            </w:pPr>
          </w:p>
        </w:tc>
        <w:tc>
          <w:tcPr>
            <w:tcW w:w="4876" w:type="dxa"/>
            <w:tcBorders>
              <w:top w:val="nil"/>
              <w:left w:val="nil"/>
              <w:bottom w:val="nil"/>
              <w:right w:val="nil"/>
            </w:tcBorders>
          </w:tcPr>
          <w:p w14:paraId="53B782FE" w14:textId="77777777" w:rsidR="000E69BC" w:rsidRPr="000E69BC" w:rsidRDefault="000E69BC" w:rsidP="00527FA7">
            <w:pPr>
              <w:pStyle w:val="Normal6a"/>
            </w:pPr>
            <w:r w:rsidRPr="000E69BC">
              <w:rPr>
                <w:b/>
                <w:i/>
              </w:rPr>
              <w:t>(10α)</w:t>
            </w:r>
            <w:r w:rsidRPr="000E69BC">
              <w:tab/>
            </w:r>
            <w:r w:rsidRPr="000E69BC">
              <w:rPr>
                <w:b/>
                <w:i/>
              </w:rPr>
              <w:t>Δεδομένου του εσωτερικού χαρακτήρα της στήριξης της Ένωσης που παρέχεται δυνάμει του παρόντος κανονισμού και δεδομένου ότι ο παρών κανονισμός αποτελεί το κύριο χρηματοδοτικό μέσο για τις πολιτικές Σένγκεν, εξωτερικών συνόρων και θεωρήσεων σε επίπεδο Ένωσης, η στήριξη της Ένωσης θα πρέπει πρωτίστως να παρέχεται για δράσεις που εξυπηρετούν την εσωτερική πολιτική της Ένωσης για το Σένγκεν, τα σύνορα και τις θεωρήσεις ανάλογα με τους στόχους της. Αυτό θα πρέπει να συνεπάγεται περιορισμό του επιπέδου στήριξης που παρέχεται σε τρίτες χώρες και σε σχέση με αυτές, η οποία παρέχεται σωστότερα μέσω του κανονισμού (EE) xx/20x με τη θέσπιση του μηχανισμού «Παγκόσμια Ευρώπη».</w:t>
            </w:r>
          </w:p>
        </w:tc>
      </w:tr>
    </w:tbl>
    <w:p w14:paraId="3E7B084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0FA0D2D" w14:textId="77777777" w:rsidR="000E69BC" w:rsidRPr="000E69BC" w:rsidRDefault="000E69BC" w:rsidP="000E69BC">
      <w:pPr>
        <w:pStyle w:val="AmJustTitle"/>
      </w:pPr>
      <w:r w:rsidRPr="007162D8">
        <w:rPr>
          <w:rStyle w:val="HideTWBExt"/>
          <w:i w:val="0"/>
        </w:rPr>
        <w:lastRenderedPageBreak/>
        <w:t>&lt;TitreJust&gt;</w:t>
      </w:r>
      <w:r w:rsidRPr="000E69BC">
        <w:t>Αιτιολόγηση</w:t>
      </w:r>
      <w:r w:rsidRPr="007162D8">
        <w:rPr>
          <w:rStyle w:val="HideTWBExt"/>
          <w:i w:val="0"/>
        </w:rPr>
        <w:t>&lt;/TitreJust&gt;</w:t>
      </w:r>
    </w:p>
    <w:p w14:paraId="63D82859" w14:textId="77777777" w:rsidR="000E69BC" w:rsidRPr="000E69BC" w:rsidRDefault="000E69BC" w:rsidP="000E69BC">
      <w:pPr>
        <w:pStyle w:val="AmJustText"/>
      </w:pPr>
      <w:r w:rsidRPr="000E69BC">
        <w:t>Ως μέσο χρηματοδότησης της εσωτερικής πολιτικής, το μέσο αυτό δεν θα πρέπει να παρεμβαίνει στην εξωτερική πολιτική ή σε δράσεις διπλής χρηματοδότησης σε τρίτες χώρες.</w:t>
      </w:r>
    </w:p>
    <w:p w14:paraId="7690D697" w14:textId="77777777" w:rsidR="000E69BC" w:rsidRPr="000E69BC" w:rsidRDefault="000E69BC" w:rsidP="000E69BC">
      <w:r w:rsidRPr="007162D8">
        <w:rPr>
          <w:rStyle w:val="HideTWBExt"/>
        </w:rPr>
        <w:t>&lt;/AmendB&gt;</w:t>
      </w:r>
    </w:p>
    <w:p w14:paraId="2C51B09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67</w:t>
      </w:r>
      <w:r w:rsidRPr="007162D8">
        <w:rPr>
          <w:rStyle w:val="HideTWBExt"/>
          <w:b w:val="0"/>
        </w:rPr>
        <w:t>&lt;/NumAmB&gt;</w:t>
      </w:r>
    </w:p>
    <w:p w14:paraId="54F179B6"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4ED70C90" w14:textId="77777777" w:rsidR="000E69BC" w:rsidRPr="000E69BC" w:rsidRDefault="000E69BC" w:rsidP="000E69BC">
      <w:pPr>
        <w:pStyle w:val="NormalBold"/>
      </w:pPr>
      <w:r w:rsidRPr="007162D8">
        <w:rPr>
          <w:rStyle w:val="HideTWBExt"/>
          <w:b w:val="0"/>
        </w:rPr>
        <w:t>&lt;/RepeatBlock-By&gt;</w:t>
      </w:r>
    </w:p>
    <w:p w14:paraId="2B09DB2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4298E7C" w14:textId="77777777" w:rsidR="000E69BC" w:rsidRPr="000E69BC" w:rsidRDefault="000E69BC" w:rsidP="000E69BC">
      <w:pPr>
        <w:pStyle w:val="NormalBold"/>
      </w:pPr>
      <w:r w:rsidRPr="007162D8">
        <w:rPr>
          <w:rStyle w:val="HideTWBExt"/>
          <w:b w:val="0"/>
        </w:rPr>
        <w:t>&lt;Article&gt;</w:t>
      </w:r>
      <w:r w:rsidRPr="000E69BC">
        <w:t>Αιτιολογική σκέψη 10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21CC464" w14:textId="77777777" w:rsidTr="00527FA7">
        <w:trPr>
          <w:trHeight w:hRule="exact" w:val="240"/>
          <w:jc w:val="center"/>
        </w:trPr>
        <w:tc>
          <w:tcPr>
            <w:tcW w:w="9752" w:type="dxa"/>
            <w:gridSpan w:val="2"/>
            <w:tcBorders>
              <w:top w:val="nil"/>
              <w:left w:val="nil"/>
              <w:bottom w:val="nil"/>
              <w:right w:val="nil"/>
            </w:tcBorders>
          </w:tcPr>
          <w:p w14:paraId="394BF5AD" w14:textId="77777777" w:rsidR="000E69BC" w:rsidRPr="000E69BC" w:rsidRDefault="000E69BC" w:rsidP="00527FA7"/>
        </w:tc>
      </w:tr>
      <w:tr w:rsidR="000E69BC" w:rsidRPr="000E69BC" w14:paraId="11B0D91E" w14:textId="77777777" w:rsidTr="00527FA7">
        <w:trPr>
          <w:trHeight w:val="240"/>
          <w:jc w:val="center"/>
        </w:trPr>
        <w:tc>
          <w:tcPr>
            <w:tcW w:w="4876" w:type="dxa"/>
            <w:tcBorders>
              <w:top w:val="nil"/>
              <w:left w:val="nil"/>
              <w:bottom w:val="nil"/>
              <w:right w:val="nil"/>
            </w:tcBorders>
          </w:tcPr>
          <w:p w14:paraId="14A7024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61012DF" w14:textId="77777777" w:rsidR="000E69BC" w:rsidRPr="000E69BC" w:rsidRDefault="000E69BC" w:rsidP="00527FA7">
            <w:pPr>
              <w:pStyle w:val="AmColumnHeading"/>
            </w:pPr>
            <w:r w:rsidRPr="000E69BC">
              <w:t>Τροπολογία</w:t>
            </w:r>
          </w:p>
        </w:tc>
      </w:tr>
      <w:tr w:rsidR="000E69BC" w:rsidRPr="000E69BC" w14:paraId="49C081A3" w14:textId="77777777" w:rsidTr="00527FA7">
        <w:trPr>
          <w:jc w:val="center"/>
        </w:trPr>
        <w:tc>
          <w:tcPr>
            <w:tcW w:w="4876" w:type="dxa"/>
            <w:tcBorders>
              <w:top w:val="nil"/>
              <w:left w:val="nil"/>
              <w:bottom w:val="nil"/>
              <w:right w:val="nil"/>
            </w:tcBorders>
          </w:tcPr>
          <w:p w14:paraId="48862126" w14:textId="77777777" w:rsidR="000E69BC" w:rsidRPr="000E69BC" w:rsidRDefault="000E69BC" w:rsidP="00527FA7">
            <w:pPr>
              <w:pStyle w:val="Normal6a"/>
            </w:pPr>
          </w:p>
        </w:tc>
        <w:tc>
          <w:tcPr>
            <w:tcW w:w="4876" w:type="dxa"/>
            <w:tcBorders>
              <w:top w:val="nil"/>
              <w:left w:val="nil"/>
              <w:bottom w:val="nil"/>
              <w:right w:val="nil"/>
            </w:tcBorders>
          </w:tcPr>
          <w:p w14:paraId="5CB2930F" w14:textId="77777777" w:rsidR="000E69BC" w:rsidRPr="000E69BC" w:rsidRDefault="000E69BC" w:rsidP="00527FA7">
            <w:pPr>
              <w:pStyle w:val="Normal6a"/>
            </w:pPr>
            <w:r w:rsidRPr="000E69BC">
              <w:rPr>
                <w:b/>
                <w:i/>
              </w:rPr>
              <w:t>(10α)</w:t>
            </w:r>
            <w:r w:rsidRPr="000E69BC">
              <w:tab/>
            </w:r>
            <w:r w:rsidRPr="000E69BC">
              <w:rPr>
                <w:b/>
                <w:i/>
              </w:rPr>
              <w:t>Η συμπληρωματικότητα μεταξύ της ενωσιακής στήριξης για τον χώρο Σένγκεν, για την ευρωπαϊκή ολοκληρωμένη διαχείριση των συνόρων και για την κοινή πολιτική θεωρήσεων και άλλων μέσων της Ένωσης δεν θα πρέπει να αποβαίνει εις βάρος της ιχνηλασιμότητας των δαπανών ή των προνομίων της αρμόδιας για τον προϋπολογισμό αρχής.</w:t>
            </w:r>
          </w:p>
        </w:tc>
      </w:tr>
    </w:tbl>
    <w:p w14:paraId="793A263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6D95B02" w14:textId="77777777" w:rsidR="000E69BC" w:rsidRPr="000E69BC" w:rsidRDefault="000E69BC" w:rsidP="000E69BC">
      <w:r w:rsidRPr="007162D8">
        <w:rPr>
          <w:rStyle w:val="HideTWBExt"/>
        </w:rPr>
        <w:t>&lt;/AmendB&gt;</w:t>
      </w:r>
    </w:p>
    <w:p w14:paraId="0A90075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68</w:t>
      </w:r>
      <w:r w:rsidRPr="007162D8">
        <w:rPr>
          <w:rStyle w:val="HideTWBExt"/>
          <w:b w:val="0"/>
        </w:rPr>
        <w:t>&lt;/NumAmB&gt;</w:t>
      </w:r>
    </w:p>
    <w:p w14:paraId="52764AED"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1F255A64" w14:textId="77777777" w:rsidR="000E69BC" w:rsidRPr="000E69BC" w:rsidRDefault="000E69BC" w:rsidP="000E69BC">
      <w:pPr>
        <w:pStyle w:val="NormalBold"/>
      </w:pPr>
      <w:r w:rsidRPr="007162D8">
        <w:rPr>
          <w:rStyle w:val="HideTWBExt"/>
          <w:b w:val="0"/>
        </w:rPr>
        <w:t>&lt;/RepeatBlock-By&gt;</w:t>
      </w:r>
    </w:p>
    <w:p w14:paraId="77095E3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D6FF3B7" w14:textId="77777777" w:rsidR="000E69BC" w:rsidRPr="000E69BC" w:rsidRDefault="000E69BC" w:rsidP="000E69BC">
      <w:pPr>
        <w:pStyle w:val="NormalBold"/>
      </w:pPr>
      <w:r w:rsidRPr="007162D8">
        <w:rPr>
          <w:rStyle w:val="HideTWBExt"/>
          <w:b w:val="0"/>
        </w:rPr>
        <w:t>&lt;Article&gt;</w:t>
      </w:r>
      <w:r w:rsidRPr="000E69BC">
        <w:t>Αιτιολογική σκέψη 11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445CAA2" w14:textId="77777777" w:rsidTr="00527FA7">
        <w:trPr>
          <w:trHeight w:hRule="exact" w:val="240"/>
          <w:jc w:val="center"/>
        </w:trPr>
        <w:tc>
          <w:tcPr>
            <w:tcW w:w="9752" w:type="dxa"/>
            <w:gridSpan w:val="2"/>
            <w:tcBorders>
              <w:top w:val="nil"/>
              <w:left w:val="nil"/>
              <w:bottom w:val="nil"/>
              <w:right w:val="nil"/>
            </w:tcBorders>
          </w:tcPr>
          <w:p w14:paraId="0AE59305" w14:textId="77777777" w:rsidR="000E69BC" w:rsidRPr="000E69BC" w:rsidRDefault="000E69BC" w:rsidP="00527FA7"/>
        </w:tc>
      </w:tr>
      <w:tr w:rsidR="000E69BC" w:rsidRPr="000E69BC" w14:paraId="5C989CAF" w14:textId="77777777" w:rsidTr="00527FA7">
        <w:trPr>
          <w:trHeight w:val="240"/>
          <w:jc w:val="center"/>
        </w:trPr>
        <w:tc>
          <w:tcPr>
            <w:tcW w:w="4876" w:type="dxa"/>
            <w:tcBorders>
              <w:top w:val="nil"/>
              <w:left w:val="nil"/>
              <w:bottom w:val="nil"/>
              <w:right w:val="nil"/>
            </w:tcBorders>
          </w:tcPr>
          <w:p w14:paraId="247B7BF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04EDD9D" w14:textId="77777777" w:rsidR="000E69BC" w:rsidRPr="000E69BC" w:rsidRDefault="000E69BC" w:rsidP="00527FA7">
            <w:pPr>
              <w:pStyle w:val="AmColumnHeading"/>
            </w:pPr>
            <w:r w:rsidRPr="000E69BC">
              <w:t>Τροπολογία</w:t>
            </w:r>
          </w:p>
        </w:tc>
      </w:tr>
      <w:tr w:rsidR="000E69BC" w:rsidRPr="000E69BC" w14:paraId="2908694A" w14:textId="77777777" w:rsidTr="00527FA7">
        <w:trPr>
          <w:jc w:val="center"/>
        </w:trPr>
        <w:tc>
          <w:tcPr>
            <w:tcW w:w="4876" w:type="dxa"/>
            <w:tcBorders>
              <w:top w:val="nil"/>
              <w:left w:val="nil"/>
              <w:bottom w:val="nil"/>
              <w:right w:val="nil"/>
            </w:tcBorders>
          </w:tcPr>
          <w:p w14:paraId="65BFDECE" w14:textId="77777777" w:rsidR="000E69BC" w:rsidRPr="000E69BC" w:rsidRDefault="000E69BC" w:rsidP="00527FA7">
            <w:pPr>
              <w:pStyle w:val="Normal6a"/>
            </w:pPr>
            <w:r w:rsidRPr="000E69BC">
              <w:rPr>
                <w:b/>
                <w:i/>
              </w:rPr>
              <w:t>(11)</w:t>
            </w:r>
            <w:r w:rsidRPr="000E69BC">
              <w:tab/>
            </w:r>
            <w:r w:rsidRPr="000E69BC">
              <w:rPr>
                <w:b/>
                <w:i/>
              </w:rPr>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w:t>
            </w:r>
            <w:r w:rsidRPr="000E69BC">
              <w:rPr>
                <w:b/>
                <w:i/>
              </w:rPr>
              <w:lastRenderedPageBreak/>
              <w:t>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0CD380FF" w14:textId="77777777" w:rsidR="000E69BC" w:rsidRPr="000E69BC" w:rsidRDefault="000E69BC" w:rsidP="00527FA7">
            <w:pPr>
              <w:pStyle w:val="Normal6a"/>
            </w:pPr>
            <w:r w:rsidRPr="000E69BC">
              <w:rPr>
                <w:b/>
                <w:i/>
              </w:rPr>
              <w:lastRenderedPageBreak/>
              <w:t>διαγράφεται</w:t>
            </w:r>
          </w:p>
        </w:tc>
      </w:tr>
    </w:tbl>
    <w:p w14:paraId="42BC0DA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363B9D9" w14:textId="77777777" w:rsidR="000E69BC" w:rsidRPr="000E69BC" w:rsidRDefault="000E69BC" w:rsidP="000E69BC">
      <w:r w:rsidRPr="007162D8">
        <w:rPr>
          <w:rStyle w:val="HideTWBExt"/>
        </w:rPr>
        <w:t>&lt;/AmendB&gt;</w:t>
      </w:r>
    </w:p>
    <w:p w14:paraId="7EACBB3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69</w:t>
      </w:r>
      <w:r w:rsidRPr="007162D8">
        <w:rPr>
          <w:rStyle w:val="HideTWBExt"/>
          <w:b w:val="0"/>
        </w:rPr>
        <w:t>&lt;/NumAmB&gt;</w:t>
      </w:r>
    </w:p>
    <w:p w14:paraId="43961FAA"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7149A714" w14:textId="77777777" w:rsidR="000E69BC" w:rsidRPr="000E69BC" w:rsidRDefault="000E69BC" w:rsidP="000E69BC">
      <w:pPr>
        <w:pStyle w:val="NormalBold"/>
      </w:pPr>
      <w:r w:rsidRPr="007162D8">
        <w:rPr>
          <w:rStyle w:val="HideTWBExt"/>
          <w:b w:val="0"/>
        </w:rPr>
        <w:t>&lt;/RepeatBlock-By&gt;</w:t>
      </w:r>
    </w:p>
    <w:p w14:paraId="319BA0C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A74C019" w14:textId="77777777" w:rsidR="000E69BC" w:rsidRPr="000E69BC" w:rsidRDefault="000E69BC" w:rsidP="000E69BC">
      <w:pPr>
        <w:pStyle w:val="NormalBold"/>
      </w:pPr>
      <w:r w:rsidRPr="007162D8">
        <w:rPr>
          <w:rStyle w:val="HideTWBExt"/>
          <w:b w:val="0"/>
        </w:rPr>
        <w:t>&lt;Article&gt;</w:t>
      </w:r>
      <w:r w:rsidRPr="000E69BC">
        <w:t>Αιτιολογική σκέψη 11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65B992" w14:textId="77777777" w:rsidTr="00527FA7">
        <w:trPr>
          <w:trHeight w:hRule="exact" w:val="240"/>
          <w:jc w:val="center"/>
        </w:trPr>
        <w:tc>
          <w:tcPr>
            <w:tcW w:w="9752" w:type="dxa"/>
            <w:gridSpan w:val="2"/>
            <w:tcBorders>
              <w:top w:val="nil"/>
              <w:left w:val="nil"/>
              <w:bottom w:val="nil"/>
              <w:right w:val="nil"/>
            </w:tcBorders>
          </w:tcPr>
          <w:p w14:paraId="2BFA60F1" w14:textId="77777777" w:rsidR="000E69BC" w:rsidRPr="000E69BC" w:rsidRDefault="000E69BC" w:rsidP="00527FA7"/>
        </w:tc>
      </w:tr>
      <w:tr w:rsidR="000E69BC" w:rsidRPr="000E69BC" w14:paraId="3A37DFDA" w14:textId="77777777" w:rsidTr="00527FA7">
        <w:trPr>
          <w:trHeight w:val="240"/>
          <w:jc w:val="center"/>
        </w:trPr>
        <w:tc>
          <w:tcPr>
            <w:tcW w:w="4876" w:type="dxa"/>
            <w:tcBorders>
              <w:top w:val="nil"/>
              <w:left w:val="nil"/>
              <w:bottom w:val="nil"/>
              <w:right w:val="nil"/>
            </w:tcBorders>
          </w:tcPr>
          <w:p w14:paraId="3C8CDC7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2F2DDE9" w14:textId="77777777" w:rsidR="000E69BC" w:rsidRPr="000E69BC" w:rsidRDefault="000E69BC" w:rsidP="00527FA7">
            <w:pPr>
              <w:pStyle w:val="AmColumnHeading"/>
            </w:pPr>
            <w:r w:rsidRPr="000E69BC">
              <w:t>Τροπολογία</w:t>
            </w:r>
          </w:p>
        </w:tc>
      </w:tr>
      <w:tr w:rsidR="000E69BC" w:rsidRPr="000E69BC" w14:paraId="5BEA0BD5" w14:textId="77777777" w:rsidTr="00527FA7">
        <w:trPr>
          <w:jc w:val="center"/>
        </w:trPr>
        <w:tc>
          <w:tcPr>
            <w:tcW w:w="4876" w:type="dxa"/>
            <w:tcBorders>
              <w:top w:val="nil"/>
              <w:left w:val="nil"/>
              <w:bottom w:val="nil"/>
              <w:right w:val="nil"/>
            </w:tcBorders>
          </w:tcPr>
          <w:p w14:paraId="0C938E7C" w14:textId="77777777" w:rsidR="000E69BC" w:rsidRPr="000E69BC" w:rsidRDefault="000E69BC" w:rsidP="00527FA7">
            <w:pPr>
              <w:pStyle w:val="Normal6a"/>
            </w:pPr>
            <w:r w:rsidRPr="000E69BC">
              <w:t>(11)</w:t>
            </w:r>
            <w:r w:rsidRPr="000E69BC">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w:t>
            </w:r>
            <w:r w:rsidRPr="000E69BC">
              <w:lastRenderedPageBreak/>
              <w:t>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13CDDED3" w14:textId="77777777" w:rsidR="000E69BC" w:rsidRPr="000E69BC" w:rsidRDefault="000E69BC" w:rsidP="00527FA7">
            <w:pPr>
              <w:pStyle w:val="Normal6a"/>
            </w:pPr>
            <w:r w:rsidRPr="000E69BC">
              <w:lastRenderedPageBreak/>
              <w:t>(11)</w:t>
            </w:r>
            <w:r w:rsidRPr="000E69BC">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ολόκληρη την ΕΕ και για τις υποδομές ζωτικής σημασίας της ΕΕ όσον αφορά την ακεραιότητα των δεδομένων και των υπηρεσιών, καθώς και τη διαθεσιμότητα </w:t>
            </w:r>
            <w:r w:rsidRPr="000E69BC">
              <w:lastRenderedPageBreak/>
              <w:t>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0E69BC">
              <w:rPr>
                <w:b/>
                <w:i/>
              </w:rPr>
              <w:t>, με ιδιαίτερη έμφαση στην προστασία των υποδομών ζωτικής σημασίας, στη στρατηγική τεχνολογική αυτονομία της Ένωσης και στη μείωση της εξάρτησης από προμηθευτές που τελούν υπό την επιρροή ή τον έλεγχο τρίτων χωρών</w:t>
            </w:r>
            <w:r w:rsidRPr="000E69BC">
              <w:t>.</w:t>
            </w:r>
          </w:p>
        </w:tc>
      </w:tr>
    </w:tbl>
    <w:p w14:paraId="3CD4D9A6"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4CAE8507"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5E324192" w14:textId="77777777" w:rsidR="000E69BC" w:rsidRPr="000E69BC" w:rsidRDefault="000E69BC" w:rsidP="000E69BC">
      <w:pPr>
        <w:pStyle w:val="AmJustText"/>
      </w:pPr>
      <w:r w:rsidRPr="000E69BC">
        <w:t>Η προτεινόμενη τροπολογία διατηρεί την υφιστάμενη προσέγγιση βάσει κινδύνου, αλλά παράλληλα τονίζει την ανάγκη ενίσχυσης της τεχνολογικής ανθεκτικότητας και της στρατηγικής αυτονομίας της Ένωσης. Η εμπειρία των τελευταίων ετών έχει δείξει ότι η εξάρτηση από οντότητες που τελούν υπό την επιρροή τρίτων χωρών μπορεί να ενέχει όχι μόνο κινδύνους στον κυβερνοχώρο, αλλά και γεωπολιτικούς κινδύνους και κινδύνους για την ασφάλεια. Η τροποποίηση αποσκοπεί στην ενίσχυση της προστασίας των υποδομών ζωτικής σημασίας και στη μακροπρόθεσμη ασφάλεια των κρατών μελών.</w:t>
      </w:r>
    </w:p>
    <w:p w14:paraId="490A6AAF" w14:textId="77777777" w:rsidR="000E69BC" w:rsidRPr="000E69BC" w:rsidRDefault="000E69BC" w:rsidP="000E69BC">
      <w:r w:rsidRPr="007162D8">
        <w:rPr>
          <w:rStyle w:val="HideTWBExt"/>
        </w:rPr>
        <w:t>&lt;/AmendB&gt;</w:t>
      </w:r>
    </w:p>
    <w:p w14:paraId="6080F80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70</w:t>
      </w:r>
      <w:r w:rsidRPr="007162D8">
        <w:rPr>
          <w:rStyle w:val="HideTWBExt"/>
          <w:b w:val="0"/>
        </w:rPr>
        <w:t>&lt;/NumAmB&gt;</w:t>
      </w:r>
    </w:p>
    <w:p w14:paraId="4EB6F3DD"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5BB63349" w14:textId="77777777" w:rsidR="000E69BC" w:rsidRPr="000E69BC" w:rsidRDefault="000E69BC" w:rsidP="000E69BC">
      <w:pPr>
        <w:pStyle w:val="NormalBold"/>
      </w:pPr>
      <w:r w:rsidRPr="007162D8">
        <w:rPr>
          <w:rStyle w:val="HideTWBExt"/>
          <w:b w:val="0"/>
        </w:rPr>
        <w:t>&lt;/RepeatBlock-By&gt;</w:t>
      </w:r>
    </w:p>
    <w:p w14:paraId="77DA54B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DF16247" w14:textId="77777777" w:rsidR="000E69BC" w:rsidRPr="000E69BC" w:rsidRDefault="000E69BC" w:rsidP="000E69BC">
      <w:pPr>
        <w:pStyle w:val="NormalBold"/>
      </w:pPr>
      <w:r w:rsidRPr="007162D8">
        <w:rPr>
          <w:rStyle w:val="HideTWBExt"/>
          <w:b w:val="0"/>
        </w:rPr>
        <w:t>&lt;Article&gt;</w:t>
      </w:r>
      <w:r w:rsidRPr="000E69BC">
        <w:t>Αιτιολογική σκέψη 11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041AB65" w14:textId="77777777" w:rsidTr="00527FA7">
        <w:trPr>
          <w:trHeight w:hRule="exact" w:val="240"/>
          <w:jc w:val="center"/>
        </w:trPr>
        <w:tc>
          <w:tcPr>
            <w:tcW w:w="9752" w:type="dxa"/>
            <w:gridSpan w:val="2"/>
            <w:tcBorders>
              <w:top w:val="nil"/>
              <w:left w:val="nil"/>
              <w:bottom w:val="nil"/>
              <w:right w:val="nil"/>
            </w:tcBorders>
          </w:tcPr>
          <w:p w14:paraId="0053F744" w14:textId="77777777" w:rsidR="000E69BC" w:rsidRPr="000E69BC" w:rsidRDefault="000E69BC" w:rsidP="00527FA7"/>
        </w:tc>
      </w:tr>
      <w:tr w:rsidR="000E69BC" w:rsidRPr="000E69BC" w14:paraId="027A3FB9" w14:textId="77777777" w:rsidTr="00527FA7">
        <w:trPr>
          <w:trHeight w:val="240"/>
          <w:jc w:val="center"/>
        </w:trPr>
        <w:tc>
          <w:tcPr>
            <w:tcW w:w="4876" w:type="dxa"/>
            <w:tcBorders>
              <w:top w:val="nil"/>
              <w:left w:val="nil"/>
              <w:bottom w:val="nil"/>
              <w:right w:val="nil"/>
            </w:tcBorders>
          </w:tcPr>
          <w:p w14:paraId="6259044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C06F88F" w14:textId="77777777" w:rsidR="000E69BC" w:rsidRPr="000E69BC" w:rsidRDefault="000E69BC" w:rsidP="00527FA7">
            <w:pPr>
              <w:pStyle w:val="AmColumnHeading"/>
            </w:pPr>
            <w:r w:rsidRPr="000E69BC">
              <w:t>Τροπολογία</w:t>
            </w:r>
          </w:p>
        </w:tc>
      </w:tr>
      <w:tr w:rsidR="000E69BC" w:rsidRPr="000E69BC" w14:paraId="654EEAC3" w14:textId="77777777" w:rsidTr="00527FA7">
        <w:trPr>
          <w:jc w:val="center"/>
        </w:trPr>
        <w:tc>
          <w:tcPr>
            <w:tcW w:w="4876" w:type="dxa"/>
            <w:tcBorders>
              <w:top w:val="nil"/>
              <w:left w:val="nil"/>
              <w:bottom w:val="nil"/>
              <w:right w:val="nil"/>
            </w:tcBorders>
          </w:tcPr>
          <w:p w14:paraId="26EB5168" w14:textId="77777777" w:rsidR="000E69BC" w:rsidRPr="000E69BC" w:rsidRDefault="000E69BC" w:rsidP="00527FA7">
            <w:pPr>
              <w:pStyle w:val="Normal6a"/>
            </w:pPr>
            <w:r w:rsidRPr="000E69BC">
              <w:t>(11)</w:t>
            </w:r>
            <w:r w:rsidRPr="000E69BC">
              <w:tab/>
              <w:t xml:space="preserve">Η Ευρώπη πρέπει να προστατεύσει τα συμφέροντά της στον τομέα της ασφάλειας έναντι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w:t>
            </w:r>
            <w:r w:rsidRPr="000E69BC">
              <w:lastRenderedPageBreak/>
              <w:t>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p>
        </w:tc>
        <w:tc>
          <w:tcPr>
            <w:tcW w:w="4876" w:type="dxa"/>
            <w:tcBorders>
              <w:top w:val="nil"/>
              <w:left w:val="nil"/>
              <w:bottom w:val="nil"/>
              <w:right w:val="nil"/>
            </w:tcBorders>
          </w:tcPr>
          <w:p w14:paraId="2C9EDB47" w14:textId="77777777" w:rsidR="000E69BC" w:rsidRPr="000E69BC" w:rsidRDefault="000E69BC" w:rsidP="00527FA7">
            <w:pPr>
              <w:pStyle w:val="Normal6a"/>
            </w:pPr>
            <w:r w:rsidRPr="000E69BC">
              <w:lastRenderedPageBreak/>
              <w:t>(11)</w:t>
            </w:r>
            <w:r w:rsidRPr="000E69BC">
              <w:tab/>
              <w:t xml:space="preserve">Η Ευρώπη πρέπει να προστατεύσει τα συμφέροντά της στον τομέα της ασφάλειας έναντι </w:t>
            </w:r>
            <w:r w:rsidRPr="000E69BC">
              <w:rPr>
                <w:b/>
                <w:i/>
              </w:rPr>
              <w:t>όλων των</w:t>
            </w:r>
            <w:r w:rsidRPr="000E69BC">
              <w:t xml:space="preserve"> προμηθευτών που θα μπορούσαν να αποτελέσουν διαρκή κίνδυνο για την ασφάλεια λόγω δυνητικών παρεμβάσεων από τρίτες χώρες, καθώς και των πρακτικών τους στον τομέα της κυβερνοασφάλειας. Ως εκ τούτου, είναι αναγκαίο να μειωθεί ο κίνδυνος της συνεχιζόμενης εξάρτησης από προμηθευτές υψηλού κινδύνου στην εσωτερική αγορά, καθώς αυτοί θα μπορούσαν να έχουν δυνητικά σοβαρές αρνητικές επιπτώσεις στην ασφάλεια για τους χρήστες, τις εταιρείες και τις αρχές σε </w:t>
            </w:r>
            <w:r w:rsidRPr="000E69BC">
              <w:lastRenderedPageBreak/>
              <w:t>ολόκληρη την ΕΕ και για τις υποδομές ζωτικής σημασίας της ΕΕ όσον αφορά την ακεραιότητα των δεδομένων και των υπηρεσιών, καθώς και τη διαθεσιμότητα των υπηρεσιών. Ο αποκλεισμός αυτός θα πρέπει να βασίζεται σε αναλογική εκτίμηση κινδύνου και σε συναφή μέτρα μετριασμού, όπως ορίζονται στις πολιτικές και τη νομοθεσία της Ένωσης</w:t>
            </w:r>
            <w:r w:rsidRPr="000E69BC">
              <w:rPr>
                <w:b/>
                <w:i/>
              </w:rPr>
              <w:t>, καθώς και σε εσωτερικές αξιολογήσεις από τα κράτη μέλη</w:t>
            </w:r>
            <w:r w:rsidRPr="000E69BC">
              <w:t>.</w:t>
            </w:r>
          </w:p>
        </w:tc>
      </w:tr>
    </w:tbl>
    <w:p w14:paraId="1F912EFB"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1FC41B7E" w14:textId="77777777" w:rsidR="000E69BC" w:rsidRPr="000E69BC" w:rsidRDefault="000E69BC" w:rsidP="000E69BC">
      <w:r w:rsidRPr="007162D8">
        <w:rPr>
          <w:rStyle w:val="HideTWBExt"/>
        </w:rPr>
        <w:t>&lt;/AmendB&gt;</w:t>
      </w:r>
    </w:p>
    <w:p w14:paraId="229CD26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71</w:t>
      </w:r>
      <w:r w:rsidRPr="007162D8">
        <w:rPr>
          <w:rStyle w:val="HideTWBExt"/>
          <w:b w:val="0"/>
        </w:rPr>
        <w:t>&lt;/NumAmB&gt;</w:t>
      </w:r>
    </w:p>
    <w:p w14:paraId="75410405"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5A443A03" w14:textId="77777777" w:rsidR="000E69BC" w:rsidRPr="000E69BC" w:rsidRDefault="000E69BC" w:rsidP="000E69BC">
      <w:pPr>
        <w:pStyle w:val="NormalBold"/>
      </w:pPr>
      <w:r w:rsidRPr="007162D8">
        <w:rPr>
          <w:rStyle w:val="HideTWBExt"/>
          <w:b w:val="0"/>
        </w:rPr>
        <w:t>&lt;/RepeatBlock-By&gt;</w:t>
      </w:r>
    </w:p>
    <w:p w14:paraId="06726B3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E880CEC"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3A06794" w14:textId="77777777" w:rsidTr="00527FA7">
        <w:trPr>
          <w:trHeight w:hRule="exact" w:val="240"/>
          <w:jc w:val="center"/>
        </w:trPr>
        <w:tc>
          <w:tcPr>
            <w:tcW w:w="9752" w:type="dxa"/>
            <w:gridSpan w:val="2"/>
            <w:tcBorders>
              <w:top w:val="nil"/>
              <w:left w:val="nil"/>
              <w:bottom w:val="nil"/>
              <w:right w:val="nil"/>
            </w:tcBorders>
          </w:tcPr>
          <w:p w14:paraId="7464A1CF" w14:textId="77777777" w:rsidR="000E69BC" w:rsidRPr="000E69BC" w:rsidRDefault="000E69BC" w:rsidP="00527FA7"/>
        </w:tc>
      </w:tr>
      <w:tr w:rsidR="000E69BC" w:rsidRPr="000E69BC" w14:paraId="7EA380E9" w14:textId="77777777" w:rsidTr="00527FA7">
        <w:trPr>
          <w:trHeight w:val="240"/>
          <w:jc w:val="center"/>
        </w:trPr>
        <w:tc>
          <w:tcPr>
            <w:tcW w:w="4876" w:type="dxa"/>
            <w:tcBorders>
              <w:top w:val="nil"/>
              <w:left w:val="nil"/>
              <w:bottom w:val="nil"/>
              <w:right w:val="nil"/>
            </w:tcBorders>
          </w:tcPr>
          <w:p w14:paraId="4BB2697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684C5C3" w14:textId="77777777" w:rsidR="000E69BC" w:rsidRPr="000E69BC" w:rsidRDefault="000E69BC" w:rsidP="00527FA7">
            <w:pPr>
              <w:pStyle w:val="AmColumnHeading"/>
            </w:pPr>
            <w:r w:rsidRPr="000E69BC">
              <w:t>Τροπολογία</w:t>
            </w:r>
          </w:p>
        </w:tc>
      </w:tr>
      <w:tr w:rsidR="000E69BC" w:rsidRPr="000E69BC" w14:paraId="3D5DBFA8" w14:textId="77777777" w:rsidTr="00527FA7">
        <w:trPr>
          <w:jc w:val="center"/>
        </w:trPr>
        <w:tc>
          <w:tcPr>
            <w:tcW w:w="4876" w:type="dxa"/>
            <w:tcBorders>
              <w:top w:val="nil"/>
              <w:left w:val="nil"/>
              <w:bottom w:val="nil"/>
              <w:right w:val="nil"/>
            </w:tcBorders>
          </w:tcPr>
          <w:p w14:paraId="619557E3" w14:textId="77777777" w:rsidR="000E69BC" w:rsidRPr="000E69BC" w:rsidRDefault="000E69BC" w:rsidP="00527FA7">
            <w:pPr>
              <w:pStyle w:val="Normal6a"/>
            </w:pPr>
            <w:r w:rsidRPr="000E69BC">
              <w:rPr>
                <w:b/>
                <w:i/>
              </w:rPr>
              <w:t>(12)</w:t>
            </w:r>
            <w:r w:rsidRPr="000E69BC">
              <w:tab/>
            </w:r>
            <w:r w:rsidRPr="000E69BC">
              <w:rPr>
                <w:b/>
                <w:i/>
              </w:rPr>
              <w:t xml:space="preserve">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w:t>
            </w:r>
            <w:r w:rsidRPr="000E69BC">
              <w:rPr>
                <w:b/>
                <w:i/>
              </w:rPr>
              <w:lastRenderedPageBreak/>
              <w:t>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39599960" w14:textId="77777777" w:rsidR="000E69BC" w:rsidRPr="000E69BC" w:rsidRDefault="000E69BC" w:rsidP="00527FA7">
            <w:pPr>
              <w:pStyle w:val="Normal6a"/>
            </w:pPr>
            <w:r w:rsidRPr="000E69BC">
              <w:rPr>
                <w:b/>
                <w:i/>
              </w:rPr>
              <w:lastRenderedPageBreak/>
              <w:t>διαγράφεται</w:t>
            </w:r>
          </w:p>
        </w:tc>
      </w:tr>
    </w:tbl>
    <w:p w14:paraId="508E6A52"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291A0E9" w14:textId="77777777" w:rsidR="000E69BC" w:rsidRPr="000E69BC" w:rsidRDefault="000E69BC" w:rsidP="000E69BC">
      <w:r w:rsidRPr="007162D8">
        <w:rPr>
          <w:rStyle w:val="HideTWBExt"/>
        </w:rPr>
        <w:t>&lt;/AmendB&gt;</w:t>
      </w:r>
    </w:p>
    <w:p w14:paraId="604F268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72</w:t>
      </w:r>
      <w:r w:rsidRPr="007162D8">
        <w:rPr>
          <w:rStyle w:val="HideTWBExt"/>
          <w:b w:val="0"/>
        </w:rPr>
        <w:t>&lt;/NumAmB&gt;</w:t>
      </w:r>
    </w:p>
    <w:p w14:paraId="5786ACD0"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64A08D3D" w14:textId="77777777" w:rsidR="000E69BC" w:rsidRPr="000E69BC" w:rsidRDefault="000E69BC" w:rsidP="000E69BC">
      <w:pPr>
        <w:pStyle w:val="NormalBold"/>
      </w:pPr>
      <w:r w:rsidRPr="007162D8">
        <w:rPr>
          <w:rStyle w:val="HideTWBExt"/>
          <w:b w:val="0"/>
        </w:rPr>
        <w:t>&lt;/RepeatBlock-By&gt;</w:t>
      </w:r>
    </w:p>
    <w:p w14:paraId="7E5749A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5B18C77"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B163108" w14:textId="77777777" w:rsidTr="00527FA7">
        <w:trPr>
          <w:trHeight w:hRule="exact" w:val="240"/>
          <w:jc w:val="center"/>
        </w:trPr>
        <w:tc>
          <w:tcPr>
            <w:tcW w:w="9752" w:type="dxa"/>
            <w:gridSpan w:val="2"/>
            <w:tcBorders>
              <w:top w:val="nil"/>
              <w:left w:val="nil"/>
              <w:bottom w:val="nil"/>
              <w:right w:val="nil"/>
            </w:tcBorders>
          </w:tcPr>
          <w:p w14:paraId="3766BABA" w14:textId="77777777" w:rsidR="000E69BC" w:rsidRPr="000E69BC" w:rsidRDefault="000E69BC" w:rsidP="00527FA7"/>
        </w:tc>
      </w:tr>
      <w:tr w:rsidR="000E69BC" w:rsidRPr="000E69BC" w14:paraId="33293505" w14:textId="77777777" w:rsidTr="00527FA7">
        <w:trPr>
          <w:trHeight w:val="240"/>
          <w:jc w:val="center"/>
        </w:trPr>
        <w:tc>
          <w:tcPr>
            <w:tcW w:w="4876" w:type="dxa"/>
            <w:tcBorders>
              <w:top w:val="nil"/>
              <w:left w:val="nil"/>
              <w:bottom w:val="nil"/>
              <w:right w:val="nil"/>
            </w:tcBorders>
          </w:tcPr>
          <w:p w14:paraId="1D63FA5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F87ADF4" w14:textId="77777777" w:rsidR="000E69BC" w:rsidRPr="000E69BC" w:rsidRDefault="000E69BC" w:rsidP="00527FA7">
            <w:pPr>
              <w:pStyle w:val="AmColumnHeading"/>
            </w:pPr>
            <w:r w:rsidRPr="000E69BC">
              <w:t>Τροπολογία</w:t>
            </w:r>
          </w:p>
        </w:tc>
      </w:tr>
      <w:tr w:rsidR="000E69BC" w:rsidRPr="000E69BC" w14:paraId="788C2DDE" w14:textId="77777777" w:rsidTr="00527FA7">
        <w:trPr>
          <w:jc w:val="center"/>
        </w:trPr>
        <w:tc>
          <w:tcPr>
            <w:tcW w:w="4876" w:type="dxa"/>
            <w:tcBorders>
              <w:top w:val="nil"/>
              <w:left w:val="nil"/>
              <w:bottom w:val="nil"/>
              <w:right w:val="nil"/>
            </w:tcBorders>
          </w:tcPr>
          <w:p w14:paraId="4EE3D051" w14:textId="77777777" w:rsidR="000E69BC" w:rsidRPr="000E69BC" w:rsidRDefault="000E69BC" w:rsidP="00527FA7">
            <w:pPr>
              <w:pStyle w:val="Normal6a"/>
            </w:pPr>
            <w:r w:rsidRPr="000E69BC">
              <w:t>(12)</w:t>
            </w:r>
            <w:r w:rsidRPr="000E69BC">
              <w:tab/>
            </w:r>
            <w:r w:rsidRPr="000E69BC">
              <w:rPr>
                <w:b/>
                <w:i/>
              </w:rPr>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w:t>
            </w:r>
            <w:r w:rsidRPr="000E69BC">
              <w:t xml:space="preserve">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w:t>
            </w:r>
            <w:r w:rsidRPr="000E69BC">
              <w:lastRenderedPageBreak/>
              <w:t>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14BB828E" w14:textId="77777777" w:rsidR="000E69BC" w:rsidRPr="000E69BC" w:rsidRDefault="000E69BC" w:rsidP="00527FA7">
            <w:pPr>
              <w:pStyle w:val="Normal6a"/>
            </w:pPr>
            <w:r w:rsidRPr="000E69BC">
              <w:lastRenderedPageBreak/>
              <w:t>(12)</w:t>
            </w:r>
            <w:r w:rsidRPr="000E69BC">
              <w:tab/>
              <w:t>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34C884E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B9F5116" w14:textId="77777777" w:rsidR="000E69BC" w:rsidRPr="000E69BC" w:rsidRDefault="000E69BC" w:rsidP="000E69BC">
      <w:r w:rsidRPr="007162D8">
        <w:rPr>
          <w:rStyle w:val="HideTWBExt"/>
        </w:rPr>
        <w:t>&lt;/AmendB&gt;</w:t>
      </w:r>
    </w:p>
    <w:p w14:paraId="024B7BB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73</w:t>
      </w:r>
      <w:r w:rsidRPr="007162D8">
        <w:rPr>
          <w:rStyle w:val="HideTWBExt"/>
          <w:b w:val="0"/>
        </w:rPr>
        <w:t>&lt;/NumAmB&gt;</w:t>
      </w:r>
    </w:p>
    <w:p w14:paraId="24D5C957"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3899C861" w14:textId="77777777" w:rsidR="000E69BC" w:rsidRPr="000E69BC" w:rsidRDefault="000E69BC" w:rsidP="000E69BC">
      <w:pPr>
        <w:pStyle w:val="NormalBold"/>
      </w:pPr>
      <w:r w:rsidRPr="007162D8">
        <w:rPr>
          <w:rStyle w:val="HideTWBExt"/>
          <w:b w:val="0"/>
        </w:rPr>
        <w:t>&lt;/RepeatBlock-By&gt;</w:t>
      </w:r>
    </w:p>
    <w:p w14:paraId="7EA8FD7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40FA77A"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95D0E17" w14:textId="77777777" w:rsidTr="00527FA7">
        <w:trPr>
          <w:trHeight w:hRule="exact" w:val="240"/>
          <w:jc w:val="center"/>
        </w:trPr>
        <w:tc>
          <w:tcPr>
            <w:tcW w:w="9752" w:type="dxa"/>
            <w:gridSpan w:val="2"/>
            <w:tcBorders>
              <w:top w:val="nil"/>
              <w:left w:val="nil"/>
              <w:bottom w:val="nil"/>
              <w:right w:val="nil"/>
            </w:tcBorders>
          </w:tcPr>
          <w:p w14:paraId="5798BB7A" w14:textId="77777777" w:rsidR="000E69BC" w:rsidRPr="000E69BC" w:rsidRDefault="000E69BC" w:rsidP="00527FA7"/>
        </w:tc>
      </w:tr>
      <w:tr w:rsidR="000E69BC" w:rsidRPr="000E69BC" w14:paraId="13F8C117" w14:textId="77777777" w:rsidTr="00527FA7">
        <w:trPr>
          <w:trHeight w:val="240"/>
          <w:jc w:val="center"/>
        </w:trPr>
        <w:tc>
          <w:tcPr>
            <w:tcW w:w="4876" w:type="dxa"/>
            <w:tcBorders>
              <w:top w:val="nil"/>
              <w:left w:val="nil"/>
              <w:bottom w:val="nil"/>
              <w:right w:val="nil"/>
            </w:tcBorders>
          </w:tcPr>
          <w:p w14:paraId="21F248D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6E2558C" w14:textId="77777777" w:rsidR="000E69BC" w:rsidRPr="000E69BC" w:rsidRDefault="000E69BC" w:rsidP="00527FA7">
            <w:pPr>
              <w:pStyle w:val="AmColumnHeading"/>
            </w:pPr>
            <w:r w:rsidRPr="000E69BC">
              <w:t>Τροπολογία</w:t>
            </w:r>
          </w:p>
        </w:tc>
      </w:tr>
      <w:tr w:rsidR="000E69BC" w:rsidRPr="000E69BC" w14:paraId="23D53EEB" w14:textId="77777777" w:rsidTr="00527FA7">
        <w:trPr>
          <w:jc w:val="center"/>
        </w:trPr>
        <w:tc>
          <w:tcPr>
            <w:tcW w:w="4876" w:type="dxa"/>
            <w:tcBorders>
              <w:top w:val="nil"/>
              <w:left w:val="nil"/>
              <w:bottom w:val="nil"/>
              <w:right w:val="nil"/>
            </w:tcBorders>
          </w:tcPr>
          <w:p w14:paraId="4914520B" w14:textId="77777777" w:rsidR="000E69BC" w:rsidRPr="000E69BC" w:rsidRDefault="000E69BC" w:rsidP="00527FA7">
            <w:pPr>
              <w:pStyle w:val="Normal6a"/>
            </w:pPr>
            <w:r w:rsidRPr="000E69BC">
              <w:t>(12)</w:t>
            </w:r>
            <w:r w:rsidRPr="000E69BC">
              <w:tab/>
              <w:t xml:space="preserve">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w:t>
            </w:r>
            <w:r w:rsidRPr="000E69BC">
              <w:lastRenderedPageBreak/>
              <w:t>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2B9C3CCD" w14:textId="77777777" w:rsidR="000E69BC" w:rsidRPr="000E69BC" w:rsidRDefault="000E69BC" w:rsidP="00527FA7">
            <w:pPr>
              <w:pStyle w:val="Normal6a"/>
            </w:pPr>
            <w:r w:rsidRPr="000E69BC">
              <w:lastRenderedPageBreak/>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w:t>
            </w:r>
            <w:r w:rsidRPr="000E69BC">
              <w:rPr>
                <w:b/>
                <w:i/>
              </w:rPr>
              <w:t>, ιδίως για την προστασία των εξωτερικών συνόρων, την καταπολέμηση της παράνομης μετανάστευσης, της παράνομης διακίνησης μεταναστών, των υβριδικών απειλών και του διασυνοριακού εγκλήματος</w:t>
            </w:r>
            <w:r w:rsidRPr="000E69BC">
              <w:t xml:space="preserve">. Προκειμένου να αντιμετωπιστούν οι πιεστικές ανάγκες </w:t>
            </w:r>
            <w:r w:rsidRPr="000E69BC">
              <w:lastRenderedPageBreak/>
              <w:t>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46DB8AE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6F6D597F"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510F4E34" w14:textId="77777777" w:rsidR="000E69BC" w:rsidRPr="000E69BC" w:rsidRDefault="000E69BC" w:rsidP="000E69BC">
      <w:pPr>
        <w:pStyle w:val="AmJustText"/>
      </w:pPr>
      <w:r w:rsidRPr="000E69BC">
        <w:t>Η έννοια των «προτεραιοτήτων με την υψηλότερη ενωσιακή προστιθέμενη αξία» είναι πολύ ευρεία και μπορεί να ερμηνευθεί με ποικίλους τρόπους. Η προτεινόμενη τροπολογία διευκρινίζει ότι, κατά την ανακατεύθυνση των κονδυλίων, θα πρέπει να δίνεται προτεραιότητα στη στήριξη μέτρων που σχετίζονται άμεσα με την προστασία του χώρου Σένγκεν και την ασφάλεια της Ένωσης. Αυτό ενισχύει την προβλεψιμότητα της χρηματοδότησης και διασφαλίζει ότι η ευελιξία στη χρήση των κονδυλίων χρησιμεύει πρωτίστως για την αντιμετώπιση συγκεκριμένων προκλήσεων στον τομέα της ασφάλειας και της μετανάστευσης.</w:t>
      </w:r>
    </w:p>
    <w:p w14:paraId="5337FE7A" w14:textId="77777777" w:rsidR="000E69BC" w:rsidRPr="000E69BC" w:rsidRDefault="000E69BC" w:rsidP="000E69BC">
      <w:r w:rsidRPr="007162D8">
        <w:rPr>
          <w:rStyle w:val="HideTWBExt"/>
        </w:rPr>
        <w:t>&lt;/AmendB&gt;</w:t>
      </w:r>
    </w:p>
    <w:p w14:paraId="5B994FE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74</w:t>
      </w:r>
      <w:r w:rsidRPr="007162D8">
        <w:rPr>
          <w:rStyle w:val="HideTWBExt"/>
          <w:b w:val="0"/>
        </w:rPr>
        <w:t>&lt;/NumAmB&gt;</w:t>
      </w:r>
    </w:p>
    <w:p w14:paraId="239B2165"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115CD651" w14:textId="77777777" w:rsidR="000E69BC" w:rsidRPr="000E69BC" w:rsidRDefault="000E69BC" w:rsidP="000E69BC">
      <w:pPr>
        <w:pStyle w:val="NormalBold"/>
      </w:pPr>
      <w:r w:rsidRPr="007162D8">
        <w:rPr>
          <w:rStyle w:val="HideTWBExt"/>
          <w:b w:val="0"/>
        </w:rPr>
        <w:t>&lt;/RepeatBlock-By&gt;</w:t>
      </w:r>
    </w:p>
    <w:p w14:paraId="3196A4D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B3F780A"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565774" w14:textId="77777777" w:rsidTr="00527FA7">
        <w:trPr>
          <w:trHeight w:hRule="exact" w:val="240"/>
          <w:jc w:val="center"/>
        </w:trPr>
        <w:tc>
          <w:tcPr>
            <w:tcW w:w="9752" w:type="dxa"/>
            <w:gridSpan w:val="2"/>
            <w:tcBorders>
              <w:top w:val="nil"/>
              <w:left w:val="nil"/>
              <w:bottom w:val="nil"/>
              <w:right w:val="nil"/>
            </w:tcBorders>
          </w:tcPr>
          <w:p w14:paraId="4CED1BF5" w14:textId="77777777" w:rsidR="000E69BC" w:rsidRPr="000E69BC" w:rsidRDefault="000E69BC" w:rsidP="00527FA7"/>
        </w:tc>
      </w:tr>
      <w:tr w:rsidR="000E69BC" w:rsidRPr="000E69BC" w14:paraId="3B62C42F" w14:textId="77777777" w:rsidTr="00527FA7">
        <w:trPr>
          <w:trHeight w:val="240"/>
          <w:jc w:val="center"/>
        </w:trPr>
        <w:tc>
          <w:tcPr>
            <w:tcW w:w="4876" w:type="dxa"/>
            <w:tcBorders>
              <w:top w:val="nil"/>
              <w:left w:val="nil"/>
              <w:bottom w:val="nil"/>
              <w:right w:val="nil"/>
            </w:tcBorders>
          </w:tcPr>
          <w:p w14:paraId="6E65C19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0C1F1B6" w14:textId="77777777" w:rsidR="000E69BC" w:rsidRPr="000E69BC" w:rsidRDefault="000E69BC" w:rsidP="00527FA7">
            <w:pPr>
              <w:pStyle w:val="AmColumnHeading"/>
            </w:pPr>
            <w:r w:rsidRPr="000E69BC">
              <w:t>Τροπολογία</w:t>
            </w:r>
          </w:p>
        </w:tc>
      </w:tr>
      <w:tr w:rsidR="000E69BC" w:rsidRPr="000E69BC" w14:paraId="1E92233F" w14:textId="77777777" w:rsidTr="00527FA7">
        <w:trPr>
          <w:jc w:val="center"/>
        </w:trPr>
        <w:tc>
          <w:tcPr>
            <w:tcW w:w="4876" w:type="dxa"/>
            <w:tcBorders>
              <w:top w:val="nil"/>
              <w:left w:val="nil"/>
              <w:bottom w:val="nil"/>
              <w:right w:val="nil"/>
            </w:tcBorders>
          </w:tcPr>
          <w:p w14:paraId="570D1C95" w14:textId="77777777" w:rsidR="000E69BC" w:rsidRPr="000E69BC" w:rsidRDefault="000E69BC" w:rsidP="00527FA7">
            <w:pPr>
              <w:pStyle w:val="Normal6a"/>
            </w:pPr>
            <w:r w:rsidRPr="000E69BC">
              <w:t>(12)</w:t>
            </w:r>
            <w:r w:rsidRPr="000E69BC">
              <w:tab/>
              <w:t xml:space="preserve">Δεδομένου ότι οι προκλήσεις στον τομέα της διαχείρισης των συνόρων και της πολιτικής θεωρήσεων εξελίσσονται συνεχώς, είναι αναγκαίο η κατανομή της </w:t>
            </w:r>
            <w:r w:rsidRPr="000E69BC">
              <w:lastRenderedPageBreak/>
              <w:t>ενωσιακής στήριξης να προσαρμοστεί στις αλλαγές των προτεραιοτήτων της διαχείρισης των εξωτερικών συνόρων και της πολιτικής θεωρήσεων</w:t>
            </w:r>
            <w:r w:rsidRPr="000E69BC">
              <w:rPr>
                <w:b/>
                <w:i/>
              </w:rPr>
              <w:t>, συμπεριλαμβανομένων των αλλαγών που απορρέουν από την αυξημένη πίεση στα σύνορα</w:t>
            </w:r>
            <w:r w:rsidRPr="000E69BC">
              <w:t>,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2D0E7458" w14:textId="77777777" w:rsidR="000E69BC" w:rsidRPr="000E69BC" w:rsidRDefault="000E69BC" w:rsidP="00527FA7">
            <w:pPr>
              <w:pStyle w:val="Normal6a"/>
            </w:pPr>
            <w:r w:rsidRPr="000E69BC">
              <w:lastRenderedPageBreak/>
              <w:t>(12)</w:t>
            </w:r>
            <w:r w:rsidRPr="000E69BC">
              <w:tab/>
              <w:t xml:space="preserve">Δεδομένου ότι οι προκλήσεις στον τομέα της διαχείρισης των συνόρων και της πολιτικής θεωρήσεων εξελίσσονται συνεχώς, είναι αναγκαίο η κατανομή της </w:t>
            </w:r>
            <w:r w:rsidRPr="000E69BC">
              <w:lastRenderedPageBreak/>
              <w:t xml:space="preserve">ενωσιακής στήριξης να προσαρμοστεί στις αλλαγές των προτεραιοτήτων της διαχείρισης των εξωτερικών συνόρων και της πολιτικής θεωρήσεων,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 </w:t>
            </w:r>
            <w:r w:rsidRPr="000E69BC">
              <w:rPr>
                <w:b/>
                <w:i/>
              </w:rPr>
              <w:t>Όταν η στήριξη της Ένωσης παρέχεται σε τρίτες χώρες ή σε σχέση με αυτές μέσω του μηχανισμού της ΕΕ με άμεση ή έμμεση διαχείριση, θα πρέπει να ζητείται η γνώμη της ΕΥΕΔ για τη διασφάλιση της συνοχής της εξωτερικής δράσης της ΕΕ.</w:t>
            </w:r>
          </w:p>
        </w:tc>
      </w:tr>
    </w:tbl>
    <w:p w14:paraId="675EE21B"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E1504D1" w14:textId="77777777" w:rsidR="000E69BC" w:rsidRPr="000E69BC" w:rsidRDefault="000E69BC" w:rsidP="000E69BC">
      <w:r w:rsidRPr="007162D8">
        <w:rPr>
          <w:rStyle w:val="HideTWBExt"/>
        </w:rPr>
        <w:t>&lt;/AmendB&gt;</w:t>
      </w:r>
    </w:p>
    <w:p w14:paraId="72E6751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75</w:t>
      </w:r>
      <w:r w:rsidRPr="007162D8">
        <w:rPr>
          <w:rStyle w:val="HideTWBExt"/>
          <w:b w:val="0"/>
        </w:rPr>
        <w:t>&lt;/NumAmB&gt;</w:t>
      </w:r>
    </w:p>
    <w:p w14:paraId="0E27702B" w14:textId="77777777" w:rsidR="000E69BC" w:rsidRPr="000E69BC" w:rsidRDefault="000E69BC" w:rsidP="000E69BC">
      <w:pPr>
        <w:pStyle w:val="NormalBold"/>
      </w:pPr>
      <w:r w:rsidRPr="007162D8">
        <w:rPr>
          <w:rStyle w:val="HideTWBExt"/>
          <w:b w:val="0"/>
        </w:rPr>
        <w:t>&lt;RepeatBlock-By&gt;&lt;Members&gt;</w:t>
      </w:r>
      <w:r w:rsidRPr="000E69BC">
        <w:t>Emil Radev</w:t>
      </w:r>
      <w:r w:rsidRPr="007162D8">
        <w:rPr>
          <w:rStyle w:val="HideTWBExt"/>
          <w:b w:val="0"/>
        </w:rPr>
        <w:t>&lt;/Members&gt;</w:t>
      </w:r>
    </w:p>
    <w:p w14:paraId="1A06CFB4" w14:textId="77777777" w:rsidR="000E69BC" w:rsidRPr="000E69BC" w:rsidRDefault="000E69BC" w:rsidP="000E69BC">
      <w:pPr>
        <w:pStyle w:val="NormalBold"/>
      </w:pPr>
      <w:r w:rsidRPr="007162D8">
        <w:rPr>
          <w:rStyle w:val="HideTWBExt"/>
          <w:b w:val="0"/>
        </w:rPr>
        <w:t>&lt;/RepeatBlock-By&gt;</w:t>
      </w:r>
    </w:p>
    <w:p w14:paraId="125AFB1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75E8A60"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A08C48A" w14:textId="77777777" w:rsidTr="00527FA7">
        <w:trPr>
          <w:trHeight w:hRule="exact" w:val="240"/>
          <w:jc w:val="center"/>
        </w:trPr>
        <w:tc>
          <w:tcPr>
            <w:tcW w:w="9752" w:type="dxa"/>
            <w:gridSpan w:val="2"/>
            <w:tcBorders>
              <w:top w:val="nil"/>
              <w:left w:val="nil"/>
              <w:bottom w:val="nil"/>
              <w:right w:val="nil"/>
            </w:tcBorders>
          </w:tcPr>
          <w:p w14:paraId="10EF5E7E" w14:textId="77777777" w:rsidR="000E69BC" w:rsidRPr="000E69BC" w:rsidRDefault="000E69BC" w:rsidP="00527FA7"/>
        </w:tc>
      </w:tr>
      <w:tr w:rsidR="000E69BC" w:rsidRPr="000E69BC" w14:paraId="0959BCFF" w14:textId="77777777" w:rsidTr="00527FA7">
        <w:trPr>
          <w:trHeight w:val="240"/>
          <w:jc w:val="center"/>
        </w:trPr>
        <w:tc>
          <w:tcPr>
            <w:tcW w:w="4876" w:type="dxa"/>
            <w:tcBorders>
              <w:top w:val="nil"/>
              <w:left w:val="nil"/>
              <w:bottom w:val="nil"/>
              <w:right w:val="nil"/>
            </w:tcBorders>
          </w:tcPr>
          <w:p w14:paraId="4D68C7E3"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47C91C91" w14:textId="77777777" w:rsidR="000E69BC" w:rsidRPr="000E69BC" w:rsidRDefault="000E69BC" w:rsidP="00527FA7">
            <w:pPr>
              <w:pStyle w:val="AmColumnHeading"/>
            </w:pPr>
            <w:r w:rsidRPr="000E69BC">
              <w:t>Τροπολογία</w:t>
            </w:r>
          </w:p>
        </w:tc>
      </w:tr>
      <w:tr w:rsidR="000E69BC" w:rsidRPr="000E69BC" w14:paraId="651E64A5" w14:textId="77777777" w:rsidTr="00527FA7">
        <w:trPr>
          <w:jc w:val="center"/>
        </w:trPr>
        <w:tc>
          <w:tcPr>
            <w:tcW w:w="4876" w:type="dxa"/>
            <w:tcBorders>
              <w:top w:val="nil"/>
              <w:left w:val="nil"/>
              <w:bottom w:val="nil"/>
              <w:right w:val="nil"/>
            </w:tcBorders>
          </w:tcPr>
          <w:p w14:paraId="52B43FB4" w14:textId="77777777" w:rsidR="000E69BC" w:rsidRPr="000E69BC" w:rsidRDefault="000E69BC" w:rsidP="00527FA7">
            <w:pPr>
              <w:pStyle w:val="Normal6a"/>
            </w:pPr>
            <w:r w:rsidRPr="000E69BC">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67FCB7A7" w14:textId="77777777" w:rsidR="000E69BC" w:rsidRPr="000E69BC" w:rsidRDefault="000E69BC" w:rsidP="00527FA7">
            <w:pPr>
              <w:pStyle w:val="Normal6a"/>
            </w:pPr>
            <w:r w:rsidRPr="000E69BC">
              <w:t>(12)</w:t>
            </w:r>
            <w:r w:rsidRPr="000E69BC">
              <w:tab/>
              <w:t xml:space="preserve">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w:t>
            </w:r>
            <w:r w:rsidRPr="000E69BC">
              <w:rPr>
                <w:b/>
                <w:i/>
              </w:rPr>
              <w:t>το επίπεδο επιχειρησιακής ετοιμότητας, επαρκούς ικανότητας και ανθεκτικότητας να παραμένει σταθερό στα εξωτερικά σύνορα της Ένωσης,</w:t>
            </w:r>
            <w:r w:rsidRPr="000E69BC">
              <w:t xml:space="preserve">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5A080C1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{BG}</w:t>
      </w:r>
      <w:r w:rsidRPr="000E69BC">
        <w:t>bg</w:t>
      </w:r>
      <w:r w:rsidRPr="007162D8">
        <w:rPr>
          <w:rStyle w:val="HideTWBExt"/>
        </w:rPr>
        <w:t>&lt;/Original&gt;</w:t>
      </w:r>
    </w:p>
    <w:p w14:paraId="01C5D69C" w14:textId="77777777" w:rsidR="000E69BC" w:rsidRPr="000E69BC" w:rsidRDefault="000E69BC" w:rsidP="000E69BC">
      <w:r w:rsidRPr="007162D8">
        <w:rPr>
          <w:rStyle w:val="HideTWBExt"/>
        </w:rPr>
        <w:t>&lt;/AmendB&gt;</w:t>
      </w:r>
    </w:p>
    <w:p w14:paraId="7B205DD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76</w:t>
      </w:r>
      <w:r w:rsidRPr="007162D8">
        <w:rPr>
          <w:rStyle w:val="HideTWBExt"/>
          <w:b w:val="0"/>
        </w:rPr>
        <w:t>&lt;/NumAmB&gt;</w:t>
      </w:r>
    </w:p>
    <w:p w14:paraId="23BD5827"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31EB8FA2" w14:textId="77777777" w:rsidR="000E69BC" w:rsidRPr="000E69BC" w:rsidRDefault="000E69BC" w:rsidP="000E69BC">
      <w:pPr>
        <w:pStyle w:val="NormalBold"/>
      </w:pPr>
      <w:r w:rsidRPr="007162D8">
        <w:rPr>
          <w:rStyle w:val="HideTWBExt"/>
          <w:b w:val="0"/>
        </w:rPr>
        <w:t>&lt;/RepeatBlock-By&gt;</w:t>
      </w:r>
    </w:p>
    <w:p w14:paraId="34F20DE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50CE8EE" w14:textId="77777777" w:rsidR="000E69BC" w:rsidRPr="000E69BC" w:rsidRDefault="000E69BC" w:rsidP="000E69BC">
      <w:pPr>
        <w:pStyle w:val="NormalBold"/>
      </w:pPr>
      <w:r w:rsidRPr="007162D8">
        <w:rPr>
          <w:rStyle w:val="HideTWBExt"/>
          <w:b w:val="0"/>
        </w:rPr>
        <w:lastRenderedPageBreak/>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738C673" w14:textId="77777777" w:rsidTr="00527FA7">
        <w:trPr>
          <w:trHeight w:hRule="exact" w:val="240"/>
          <w:jc w:val="center"/>
        </w:trPr>
        <w:tc>
          <w:tcPr>
            <w:tcW w:w="9752" w:type="dxa"/>
            <w:gridSpan w:val="2"/>
            <w:tcBorders>
              <w:top w:val="nil"/>
              <w:left w:val="nil"/>
              <w:bottom w:val="nil"/>
              <w:right w:val="nil"/>
            </w:tcBorders>
          </w:tcPr>
          <w:p w14:paraId="1B50D645" w14:textId="77777777" w:rsidR="000E69BC" w:rsidRPr="000E69BC" w:rsidRDefault="000E69BC" w:rsidP="00527FA7"/>
        </w:tc>
      </w:tr>
      <w:tr w:rsidR="000E69BC" w:rsidRPr="000E69BC" w14:paraId="492DF8A3" w14:textId="77777777" w:rsidTr="00527FA7">
        <w:trPr>
          <w:trHeight w:val="240"/>
          <w:jc w:val="center"/>
        </w:trPr>
        <w:tc>
          <w:tcPr>
            <w:tcW w:w="4876" w:type="dxa"/>
            <w:tcBorders>
              <w:top w:val="nil"/>
              <w:left w:val="nil"/>
              <w:bottom w:val="nil"/>
              <w:right w:val="nil"/>
            </w:tcBorders>
          </w:tcPr>
          <w:p w14:paraId="2821D1C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47A0C13" w14:textId="77777777" w:rsidR="000E69BC" w:rsidRPr="000E69BC" w:rsidRDefault="000E69BC" w:rsidP="00527FA7">
            <w:pPr>
              <w:pStyle w:val="AmColumnHeading"/>
            </w:pPr>
            <w:r w:rsidRPr="000E69BC">
              <w:t>Τροπολογία</w:t>
            </w:r>
          </w:p>
        </w:tc>
      </w:tr>
      <w:tr w:rsidR="000E69BC" w:rsidRPr="000E69BC" w14:paraId="01418980" w14:textId="77777777" w:rsidTr="00527FA7">
        <w:trPr>
          <w:jc w:val="center"/>
        </w:trPr>
        <w:tc>
          <w:tcPr>
            <w:tcW w:w="4876" w:type="dxa"/>
            <w:tcBorders>
              <w:top w:val="nil"/>
              <w:left w:val="nil"/>
              <w:bottom w:val="nil"/>
              <w:right w:val="nil"/>
            </w:tcBorders>
          </w:tcPr>
          <w:p w14:paraId="03A866DA" w14:textId="77777777" w:rsidR="000E69BC" w:rsidRPr="000E69BC" w:rsidRDefault="000E69BC" w:rsidP="00527FA7">
            <w:pPr>
              <w:pStyle w:val="Normal6a"/>
            </w:pPr>
            <w:r w:rsidRPr="000E69BC">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6E7E604E" w14:textId="77777777" w:rsidR="000E69BC" w:rsidRPr="000E69BC" w:rsidRDefault="000E69BC" w:rsidP="00527FA7">
            <w:pPr>
              <w:pStyle w:val="Normal6a"/>
            </w:pPr>
            <w:r w:rsidRPr="000E69BC">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w:t>
            </w:r>
            <w:r w:rsidRPr="000E69BC">
              <w:rPr>
                <w:b/>
                <w:i/>
              </w:rPr>
              <w:t xml:space="preserve">, νέων διαδρομών παράνομης διακίνησης και καταχρηστικών πρακτικών θεωρήσεων, </w:t>
            </w:r>
            <w:r w:rsidRPr="000E69BC">
              <w:t>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4A449C0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522E960" w14:textId="77777777" w:rsidR="000E69BC" w:rsidRPr="000E69BC" w:rsidRDefault="000E69BC" w:rsidP="000E69BC">
      <w:r w:rsidRPr="007162D8">
        <w:rPr>
          <w:rStyle w:val="HideTWBExt"/>
        </w:rPr>
        <w:t>&lt;/AmendB&gt;</w:t>
      </w:r>
    </w:p>
    <w:p w14:paraId="66598E8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77</w:t>
      </w:r>
      <w:r w:rsidRPr="007162D8">
        <w:rPr>
          <w:rStyle w:val="HideTWBExt"/>
          <w:b w:val="0"/>
        </w:rPr>
        <w:t>&lt;/NumAmB&gt;</w:t>
      </w:r>
    </w:p>
    <w:p w14:paraId="14BDBC45" w14:textId="77777777" w:rsidR="000E69BC" w:rsidRPr="000E69BC" w:rsidRDefault="000E69BC" w:rsidP="000E69BC">
      <w:pPr>
        <w:pStyle w:val="NormalBold"/>
      </w:pPr>
      <w:r w:rsidRPr="007162D8">
        <w:rPr>
          <w:rStyle w:val="HideTWBExt"/>
          <w:b w:val="0"/>
        </w:rPr>
        <w:lastRenderedPageBreak/>
        <w:t>&lt;RepeatBlock-By&gt;&lt;Members&gt;</w:t>
      </w:r>
      <w:r w:rsidRPr="000E69BC">
        <w:t>Sebastian Tynkkynen</w:t>
      </w:r>
      <w:r w:rsidRPr="007162D8">
        <w:rPr>
          <w:rStyle w:val="HideTWBExt"/>
          <w:b w:val="0"/>
        </w:rPr>
        <w:t>&lt;/Members&gt;</w:t>
      </w:r>
    </w:p>
    <w:p w14:paraId="4DEC53C5" w14:textId="77777777" w:rsidR="000E69BC" w:rsidRPr="000E69BC" w:rsidRDefault="000E69BC" w:rsidP="000E69BC">
      <w:pPr>
        <w:pStyle w:val="NormalBold"/>
      </w:pPr>
      <w:r w:rsidRPr="007162D8">
        <w:rPr>
          <w:rStyle w:val="HideTWBExt"/>
          <w:b w:val="0"/>
        </w:rPr>
        <w:t>&lt;/RepeatBlock-By&gt;</w:t>
      </w:r>
    </w:p>
    <w:p w14:paraId="7E5688F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8D0D10E" w14:textId="77777777" w:rsidR="000E69BC" w:rsidRPr="000E69BC" w:rsidRDefault="000E69BC" w:rsidP="000E69BC">
      <w:pPr>
        <w:pStyle w:val="NormalBold"/>
      </w:pPr>
      <w:r w:rsidRPr="007162D8">
        <w:rPr>
          <w:rStyle w:val="HideTWBExt"/>
          <w:b w:val="0"/>
        </w:rPr>
        <w:t>&lt;Article&gt;</w:t>
      </w:r>
      <w:r w:rsidRPr="000E69BC">
        <w:t>Αιτιολογική σκέψη 12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EB9C286" w14:textId="77777777" w:rsidTr="00527FA7">
        <w:trPr>
          <w:trHeight w:hRule="exact" w:val="240"/>
          <w:jc w:val="center"/>
        </w:trPr>
        <w:tc>
          <w:tcPr>
            <w:tcW w:w="9752" w:type="dxa"/>
            <w:gridSpan w:val="2"/>
            <w:tcBorders>
              <w:top w:val="nil"/>
              <w:left w:val="nil"/>
              <w:bottom w:val="nil"/>
              <w:right w:val="nil"/>
            </w:tcBorders>
          </w:tcPr>
          <w:p w14:paraId="5DF0ECD0" w14:textId="77777777" w:rsidR="000E69BC" w:rsidRPr="000E69BC" w:rsidRDefault="000E69BC" w:rsidP="00527FA7"/>
        </w:tc>
      </w:tr>
      <w:tr w:rsidR="000E69BC" w:rsidRPr="000E69BC" w14:paraId="5C470D86" w14:textId="77777777" w:rsidTr="00527FA7">
        <w:trPr>
          <w:trHeight w:val="240"/>
          <w:jc w:val="center"/>
        </w:trPr>
        <w:tc>
          <w:tcPr>
            <w:tcW w:w="4876" w:type="dxa"/>
            <w:tcBorders>
              <w:top w:val="nil"/>
              <w:left w:val="nil"/>
              <w:bottom w:val="nil"/>
              <w:right w:val="nil"/>
            </w:tcBorders>
          </w:tcPr>
          <w:p w14:paraId="37687C2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E6FA62E" w14:textId="77777777" w:rsidR="000E69BC" w:rsidRPr="000E69BC" w:rsidRDefault="000E69BC" w:rsidP="00527FA7">
            <w:pPr>
              <w:pStyle w:val="AmColumnHeading"/>
            </w:pPr>
            <w:r w:rsidRPr="000E69BC">
              <w:t>Τροπολογία</w:t>
            </w:r>
          </w:p>
        </w:tc>
      </w:tr>
      <w:tr w:rsidR="000E69BC" w:rsidRPr="000E69BC" w14:paraId="4475B4FD" w14:textId="77777777" w:rsidTr="00527FA7">
        <w:trPr>
          <w:jc w:val="center"/>
        </w:trPr>
        <w:tc>
          <w:tcPr>
            <w:tcW w:w="4876" w:type="dxa"/>
            <w:tcBorders>
              <w:top w:val="nil"/>
              <w:left w:val="nil"/>
              <w:bottom w:val="nil"/>
              <w:right w:val="nil"/>
            </w:tcBorders>
          </w:tcPr>
          <w:p w14:paraId="2CDEAD37" w14:textId="77777777" w:rsidR="000E69BC" w:rsidRPr="000E69BC" w:rsidRDefault="000E69BC" w:rsidP="00527FA7">
            <w:pPr>
              <w:pStyle w:val="Normal6a"/>
            </w:pPr>
            <w:r w:rsidRPr="000E69BC">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c>
          <w:tcPr>
            <w:tcW w:w="4876" w:type="dxa"/>
            <w:tcBorders>
              <w:top w:val="nil"/>
              <w:left w:val="nil"/>
              <w:bottom w:val="nil"/>
              <w:right w:val="nil"/>
            </w:tcBorders>
          </w:tcPr>
          <w:p w14:paraId="75A7E128" w14:textId="0D7272BF" w:rsidR="000E69BC" w:rsidRPr="000E69BC" w:rsidRDefault="000E69BC" w:rsidP="00527FA7">
            <w:pPr>
              <w:pStyle w:val="Normal6a"/>
            </w:pPr>
            <w:r w:rsidRPr="000E69BC">
              <w:t>(12)</w:t>
            </w:r>
            <w:r w:rsidRPr="000E69BC">
              <w:tab/>
              <w:t>Δεδομένου ότι οι προκλήσεις στον τομέα της διαχείρισης των συνόρων και της πολιτικής θεωρήσεων εξελίσσονται συνεχώς, είναι αναγκαίο η κατανομή της ενωσιακής στήριξης να προσαρμοστεί στις αλλαγές των προτεραιοτήτων της διαχείρισης των εξωτερικών συνόρων και της πολιτικής θεωρήσεων, συμπεριλαμβανομένων των αλλαγών που απορρέουν από την αυξημένη πίεση στα σύνορα, καθώς και η χρηματοδότηση να προσανατολιστεί προς τις προτεραιότητες με την υψηλότερη ενωσιακή προστιθέμενη αξία</w:t>
            </w:r>
            <w:r>
              <w:rPr>
                <w:lang w:val="en-US"/>
              </w:rPr>
              <w:t xml:space="preserve"> </w:t>
            </w:r>
            <w:r w:rsidRPr="000E69BC">
              <w:rPr>
                <w:b/>
                <w:i/>
              </w:rPr>
              <w:t>και τον μεγαλύτερο αντίκτυπο στην ασφάλεια της Ένωσης</w:t>
            </w:r>
            <w:r w:rsidRPr="000E69BC">
              <w:t>. Προκειμένου να αντιμετωπιστούν οι πιεστικές ανάγκες και οι αλλαγές στην πολιτική και στις προτεραιότητες της Ένωσης και να κατευθυνθεί η χρηματοδότηση προς δράσεις με υψηλό επίπεδο ενωσιακής προστιθέμενης αξίας, μέρος της ενωσιακής στήριξης θα πρέπει να υλοποιείται υπό άμεση, επιμερισμένη και έμμεση διαχείριση μέσω του μηχανισμού της ΕΕ που θεσπίστηκε σύμφωνα με 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Ο μηχανισμός της ΕΕ προσφέρει ευελιξία στη διαχείριση της ενωσιακής στήριξης και, όταν πρόκειται για επιμερισμένη διαχείριση, θα πρέπει να υλοποιείται μέσω των εθνικών και περιφερειακών σχεδίων εταιρικής σχέσης των κρατών μελών.</w:t>
            </w:r>
          </w:p>
        </w:tc>
      </w:tr>
    </w:tbl>
    <w:p w14:paraId="72AD38A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7A646531" w14:textId="77777777" w:rsidR="000E69BC" w:rsidRPr="000E69BC" w:rsidRDefault="000E69BC" w:rsidP="000E69BC">
      <w:r w:rsidRPr="007162D8">
        <w:rPr>
          <w:rStyle w:val="HideTWBExt"/>
        </w:rPr>
        <w:t>&lt;/AmendB&gt;</w:t>
      </w:r>
    </w:p>
    <w:p w14:paraId="4C6CD5D7"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78</w:t>
      </w:r>
      <w:r w:rsidRPr="007162D8">
        <w:rPr>
          <w:rStyle w:val="HideTWBExt"/>
          <w:b w:val="0"/>
        </w:rPr>
        <w:t>&lt;/NumAmB&gt;</w:t>
      </w:r>
    </w:p>
    <w:p w14:paraId="06547A97"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71EFB264" w14:textId="77777777" w:rsidR="000E69BC" w:rsidRPr="000E69BC" w:rsidRDefault="000E69BC" w:rsidP="000E69BC">
      <w:pPr>
        <w:pStyle w:val="NormalBold"/>
      </w:pPr>
      <w:r w:rsidRPr="007162D8">
        <w:rPr>
          <w:rStyle w:val="HideTWBExt"/>
          <w:b w:val="0"/>
        </w:rPr>
        <w:t>&lt;/RepeatBlock-By&gt;</w:t>
      </w:r>
    </w:p>
    <w:p w14:paraId="139BA7B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57E7F15" w14:textId="77777777" w:rsidR="000E69BC" w:rsidRPr="000E69BC" w:rsidRDefault="000E69BC" w:rsidP="000E69BC">
      <w:pPr>
        <w:pStyle w:val="NormalBold"/>
      </w:pPr>
      <w:r w:rsidRPr="007162D8">
        <w:rPr>
          <w:rStyle w:val="HideTWBExt"/>
          <w:b w:val="0"/>
        </w:rPr>
        <w:t>&lt;Article&gt;</w:t>
      </w:r>
      <w:r w:rsidRPr="000E69BC">
        <w:t>Αιτιολογική σκέψη 12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7752965" w14:textId="77777777" w:rsidTr="00527FA7">
        <w:trPr>
          <w:trHeight w:hRule="exact" w:val="240"/>
          <w:jc w:val="center"/>
        </w:trPr>
        <w:tc>
          <w:tcPr>
            <w:tcW w:w="9752" w:type="dxa"/>
            <w:gridSpan w:val="2"/>
            <w:tcBorders>
              <w:top w:val="nil"/>
              <w:left w:val="nil"/>
              <w:bottom w:val="nil"/>
              <w:right w:val="nil"/>
            </w:tcBorders>
          </w:tcPr>
          <w:p w14:paraId="70DE33C6" w14:textId="77777777" w:rsidR="000E69BC" w:rsidRPr="000E69BC" w:rsidRDefault="000E69BC" w:rsidP="00527FA7"/>
        </w:tc>
      </w:tr>
      <w:tr w:rsidR="000E69BC" w:rsidRPr="000E69BC" w14:paraId="59F57ACB" w14:textId="77777777" w:rsidTr="00527FA7">
        <w:trPr>
          <w:trHeight w:val="240"/>
          <w:jc w:val="center"/>
        </w:trPr>
        <w:tc>
          <w:tcPr>
            <w:tcW w:w="4876" w:type="dxa"/>
            <w:tcBorders>
              <w:top w:val="nil"/>
              <w:left w:val="nil"/>
              <w:bottom w:val="nil"/>
              <w:right w:val="nil"/>
            </w:tcBorders>
          </w:tcPr>
          <w:p w14:paraId="04C1C1E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838E6A8" w14:textId="77777777" w:rsidR="000E69BC" w:rsidRPr="000E69BC" w:rsidRDefault="000E69BC" w:rsidP="00527FA7">
            <w:pPr>
              <w:pStyle w:val="AmColumnHeading"/>
            </w:pPr>
            <w:r w:rsidRPr="000E69BC">
              <w:t>Τροπολογία</w:t>
            </w:r>
          </w:p>
        </w:tc>
      </w:tr>
      <w:tr w:rsidR="000E69BC" w:rsidRPr="000E69BC" w14:paraId="20575565" w14:textId="77777777" w:rsidTr="00527FA7">
        <w:trPr>
          <w:jc w:val="center"/>
        </w:trPr>
        <w:tc>
          <w:tcPr>
            <w:tcW w:w="4876" w:type="dxa"/>
            <w:tcBorders>
              <w:top w:val="nil"/>
              <w:left w:val="nil"/>
              <w:bottom w:val="nil"/>
              <w:right w:val="nil"/>
            </w:tcBorders>
          </w:tcPr>
          <w:p w14:paraId="3974ADB1" w14:textId="77777777" w:rsidR="000E69BC" w:rsidRPr="000E69BC" w:rsidRDefault="000E69BC" w:rsidP="00527FA7">
            <w:pPr>
              <w:pStyle w:val="Normal6a"/>
            </w:pPr>
          </w:p>
        </w:tc>
        <w:tc>
          <w:tcPr>
            <w:tcW w:w="4876" w:type="dxa"/>
            <w:tcBorders>
              <w:top w:val="nil"/>
              <w:left w:val="nil"/>
              <w:bottom w:val="nil"/>
              <w:right w:val="nil"/>
            </w:tcBorders>
          </w:tcPr>
          <w:p w14:paraId="4C382103" w14:textId="77777777" w:rsidR="000E69BC" w:rsidRPr="000E69BC" w:rsidRDefault="000E69BC" w:rsidP="00527FA7">
            <w:pPr>
              <w:pStyle w:val="Normal6a"/>
            </w:pPr>
            <w:r w:rsidRPr="000E69BC">
              <w:rPr>
                <w:b/>
                <w:i/>
              </w:rPr>
              <w:t>(12α)</w:t>
            </w:r>
            <w:r w:rsidRPr="000E69BC">
              <w:tab/>
            </w:r>
            <w:r w:rsidRPr="000E69BC">
              <w:rPr>
                <w:b/>
                <w:i/>
              </w:rPr>
              <w:t>Ο μηχανισμός της ΕΕ θα πρέπει να συμβάλλει στην επίτευξη των στόχων της πολιτικής εσωτερικών υποθέσεων μέσω της κατανομής των κονδυλίων του για μέτρα που υλοποιούνται υπό άμεση ή έμμεση διαχείριση σύμφωνα με τα ποσοστά της κλείδας για εσωτερικές υποθέσεις που ορίζονται στο παράρτημα I του κανονισμού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με το 45 % να δαπανάται για τα σύνορα και τις θεωρήσεις, το 35 % για τη μετανάστευση και το 20 % για την ασφάλεια.</w:t>
            </w:r>
          </w:p>
        </w:tc>
      </w:tr>
    </w:tbl>
    <w:p w14:paraId="5173CD5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2999803" w14:textId="77777777" w:rsidR="000E69BC" w:rsidRPr="000E69BC" w:rsidRDefault="000E69BC" w:rsidP="000E69BC">
      <w:r w:rsidRPr="007162D8">
        <w:rPr>
          <w:rStyle w:val="HideTWBExt"/>
        </w:rPr>
        <w:t>&lt;/AmendB&gt;</w:t>
      </w:r>
    </w:p>
    <w:p w14:paraId="3028335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79</w:t>
      </w:r>
      <w:r w:rsidRPr="007162D8">
        <w:rPr>
          <w:rStyle w:val="HideTWBExt"/>
          <w:b w:val="0"/>
        </w:rPr>
        <w:t>&lt;/NumAmB&gt;</w:t>
      </w:r>
    </w:p>
    <w:p w14:paraId="1145816C"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3282BB4A" w14:textId="77777777" w:rsidR="000E69BC" w:rsidRPr="000E69BC" w:rsidRDefault="000E69BC" w:rsidP="000E69BC">
      <w:pPr>
        <w:pStyle w:val="NormalBold"/>
      </w:pPr>
      <w:r w:rsidRPr="007162D8">
        <w:rPr>
          <w:rStyle w:val="HideTWBExt"/>
          <w:b w:val="0"/>
        </w:rPr>
        <w:t>&lt;/RepeatBlock-By&gt;</w:t>
      </w:r>
    </w:p>
    <w:p w14:paraId="5C57E26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2960939" w14:textId="77777777" w:rsidR="000E69BC" w:rsidRPr="000E69BC" w:rsidRDefault="000E69BC" w:rsidP="000E69BC">
      <w:pPr>
        <w:pStyle w:val="NormalBold"/>
      </w:pPr>
      <w:r w:rsidRPr="007162D8">
        <w:rPr>
          <w:rStyle w:val="HideTWBExt"/>
          <w:b w:val="0"/>
        </w:rPr>
        <w:t>&lt;Article&gt;</w:t>
      </w:r>
      <w:r w:rsidRPr="000E69BC">
        <w:t>Αιτιολογική σκέψη 13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2E36983" w14:textId="77777777" w:rsidTr="00527FA7">
        <w:trPr>
          <w:trHeight w:hRule="exact" w:val="240"/>
          <w:jc w:val="center"/>
        </w:trPr>
        <w:tc>
          <w:tcPr>
            <w:tcW w:w="9752" w:type="dxa"/>
            <w:gridSpan w:val="2"/>
            <w:tcBorders>
              <w:top w:val="nil"/>
              <w:left w:val="nil"/>
              <w:bottom w:val="nil"/>
              <w:right w:val="nil"/>
            </w:tcBorders>
          </w:tcPr>
          <w:p w14:paraId="40ECAE31" w14:textId="77777777" w:rsidR="000E69BC" w:rsidRPr="000E69BC" w:rsidRDefault="000E69BC" w:rsidP="00527FA7"/>
        </w:tc>
      </w:tr>
      <w:tr w:rsidR="000E69BC" w:rsidRPr="000E69BC" w14:paraId="0C363707" w14:textId="77777777" w:rsidTr="00527FA7">
        <w:trPr>
          <w:trHeight w:val="240"/>
          <w:jc w:val="center"/>
        </w:trPr>
        <w:tc>
          <w:tcPr>
            <w:tcW w:w="4876" w:type="dxa"/>
            <w:tcBorders>
              <w:top w:val="nil"/>
              <w:left w:val="nil"/>
              <w:bottom w:val="nil"/>
              <w:right w:val="nil"/>
            </w:tcBorders>
          </w:tcPr>
          <w:p w14:paraId="7953AD0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A2157E9" w14:textId="77777777" w:rsidR="000E69BC" w:rsidRPr="000E69BC" w:rsidRDefault="000E69BC" w:rsidP="00527FA7">
            <w:pPr>
              <w:pStyle w:val="AmColumnHeading"/>
            </w:pPr>
            <w:r w:rsidRPr="000E69BC">
              <w:t>Τροπολογία</w:t>
            </w:r>
          </w:p>
        </w:tc>
      </w:tr>
      <w:tr w:rsidR="000E69BC" w:rsidRPr="000E69BC" w14:paraId="1C10CB88" w14:textId="77777777" w:rsidTr="00527FA7">
        <w:trPr>
          <w:jc w:val="center"/>
        </w:trPr>
        <w:tc>
          <w:tcPr>
            <w:tcW w:w="4876" w:type="dxa"/>
            <w:tcBorders>
              <w:top w:val="nil"/>
              <w:left w:val="nil"/>
              <w:bottom w:val="nil"/>
              <w:right w:val="nil"/>
            </w:tcBorders>
          </w:tcPr>
          <w:p w14:paraId="16E9AF8F" w14:textId="77777777" w:rsidR="000E69BC" w:rsidRPr="000E69BC" w:rsidRDefault="000E69BC" w:rsidP="00527FA7">
            <w:pPr>
              <w:pStyle w:val="Normal6a"/>
            </w:pPr>
            <w:r w:rsidRPr="000E69BC">
              <w:t>(13)</w:t>
            </w:r>
            <w:r w:rsidRPr="000E69BC">
              <w:tab/>
              <w:t xml:space="preserve">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w:t>
            </w:r>
            <w:r w:rsidRPr="000E69BC">
              <w:lastRenderedPageBreak/>
              <w:t xml:space="preserve">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w:t>
            </w:r>
            <w:r w:rsidRPr="000E69BC">
              <w:rPr>
                <w:b/>
                <w:i/>
              </w:rPr>
              <w:t>και με τις συμφωνηθείσες ενωσιακές προτεραιότητες</w:t>
            </w:r>
            <w:r w:rsidRPr="000E69BC">
              <w:t>.</w:t>
            </w:r>
          </w:p>
        </w:tc>
        <w:tc>
          <w:tcPr>
            <w:tcW w:w="4876" w:type="dxa"/>
            <w:tcBorders>
              <w:top w:val="nil"/>
              <w:left w:val="nil"/>
              <w:bottom w:val="nil"/>
              <w:right w:val="nil"/>
            </w:tcBorders>
          </w:tcPr>
          <w:p w14:paraId="1E00B447" w14:textId="77777777" w:rsidR="000E69BC" w:rsidRPr="000E69BC" w:rsidRDefault="000E69BC" w:rsidP="00527FA7">
            <w:pPr>
              <w:pStyle w:val="Normal6a"/>
            </w:pPr>
            <w:r w:rsidRPr="000E69BC">
              <w:lastRenderedPageBreak/>
              <w:t>(13)</w:t>
            </w:r>
            <w:r w:rsidRPr="000E69BC">
              <w:tab/>
              <w:t xml:space="preserve">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w:t>
            </w:r>
            <w:r w:rsidRPr="000E69BC">
              <w:lastRenderedPageBreak/>
              <w:t>Επιτροπή θα πρέπει επίσης να μπορεί να εξασφαλίζει τη συμβολή των συναφών οργάνων, υπηρεσιών και οργανισμών της Ένωσης</w:t>
            </w:r>
            <w:r w:rsidRPr="000E69BC">
              <w:rPr>
                <w:b/>
                <w:i/>
              </w:rPr>
              <w:t>, ιδίως του Οργανισμού Θεμελιωδών Δικαιωμάτων, του ΕΕΠΔ και μη κυβερνητικών οργανώσεων</w:t>
            </w:r>
            <w:r w:rsidRPr="000E69BC">
              <w:t xml:space="preserve"> σε δραστηριότητες που έχουν σκοπό να διασφαλίσουν ότι τα μέτρα που λαμβάνουν ενωσιακή στήριξη συμμορφώνονται με το σχετικό ενωσιακό κεκτημένο</w:t>
            </w:r>
            <w:r w:rsidRPr="000E69BC">
              <w:rPr>
                <w:b/>
                <w:i/>
              </w:rPr>
              <w:t>, πιο συγκεκριμένα τον χάρτη Θεμελιωδών Δικαιωμάτων</w:t>
            </w:r>
            <w:r w:rsidRPr="000E69BC">
              <w:t>.</w:t>
            </w:r>
          </w:p>
        </w:tc>
      </w:tr>
    </w:tbl>
    <w:p w14:paraId="4B5CDBAD"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4644953" w14:textId="77777777" w:rsidR="000E69BC" w:rsidRPr="000E69BC" w:rsidRDefault="000E69BC" w:rsidP="000E69BC">
      <w:r w:rsidRPr="007162D8">
        <w:rPr>
          <w:rStyle w:val="HideTWBExt"/>
        </w:rPr>
        <w:t>&lt;/AmendB&gt;</w:t>
      </w:r>
    </w:p>
    <w:p w14:paraId="5A8C31D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80</w:t>
      </w:r>
      <w:r w:rsidRPr="007162D8">
        <w:rPr>
          <w:rStyle w:val="HideTWBExt"/>
          <w:b w:val="0"/>
        </w:rPr>
        <w:t>&lt;/NumAmB&gt;</w:t>
      </w:r>
    </w:p>
    <w:p w14:paraId="4F620C3B"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F7C1390" w14:textId="77777777" w:rsidR="000E69BC" w:rsidRPr="000E69BC" w:rsidRDefault="000E69BC" w:rsidP="000E69BC">
      <w:pPr>
        <w:pStyle w:val="NormalBold"/>
      </w:pPr>
      <w:r w:rsidRPr="007162D8">
        <w:rPr>
          <w:rStyle w:val="HideTWBExt"/>
          <w:b w:val="0"/>
        </w:rPr>
        <w:t>&lt;/RepeatBlock-By&gt;</w:t>
      </w:r>
    </w:p>
    <w:p w14:paraId="56077D3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85C65CC" w14:textId="77777777" w:rsidR="000E69BC" w:rsidRPr="000E69BC" w:rsidRDefault="000E69BC" w:rsidP="000E69BC">
      <w:pPr>
        <w:pStyle w:val="NormalBold"/>
      </w:pPr>
      <w:r w:rsidRPr="007162D8">
        <w:rPr>
          <w:rStyle w:val="HideTWBExt"/>
          <w:b w:val="0"/>
        </w:rPr>
        <w:t>&lt;Article&gt;</w:t>
      </w:r>
      <w:r w:rsidRPr="000E69BC">
        <w:t>Αιτιολογική σκέψη 13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305CDC7" w14:textId="77777777" w:rsidTr="00527FA7">
        <w:trPr>
          <w:trHeight w:hRule="exact" w:val="240"/>
          <w:jc w:val="center"/>
        </w:trPr>
        <w:tc>
          <w:tcPr>
            <w:tcW w:w="9752" w:type="dxa"/>
            <w:gridSpan w:val="2"/>
            <w:tcBorders>
              <w:top w:val="nil"/>
              <w:left w:val="nil"/>
              <w:bottom w:val="nil"/>
              <w:right w:val="nil"/>
            </w:tcBorders>
          </w:tcPr>
          <w:p w14:paraId="0BBA3EBF" w14:textId="77777777" w:rsidR="000E69BC" w:rsidRPr="000E69BC" w:rsidRDefault="000E69BC" w:rsidP="00527FA7"/>
        </w:tc>
      </w:tr>
      <w:tr w:rsidR="000E69BC" w:rsidRPr="000E69BC" w14:paraId="28BFD8E9" w14:textId="77777777" w:rsidTr="00527FA7">
        <w:trPr>
          <w:trHeight w:val="240"/>
          <w:jc w:val="center"/>
        </w:trPr>
        <w:tc>
          <w:tcPr>
            <w:tcW w:w="4876" w:type="dxa"/>
            <w:tcBorders>
              <w:top w:val="nil"/>
              <w:left w:val="nil"/>
              <w:bottom w:val="nil"/>
              <w:right w:val="nil"/>
            </w:tcBorders>
          </w:tcPr>
          <w:p w14:paraId="10B3FB1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3B4C393" w14:textId="77777777" w:rsidR="000E69BC" w:rsidRPr="000E69BC" w:rsidRDefault="000E69BC" w:rsidP="00527FA7">
            <w:pPr>
              <w:pStyle w:val="AmColumnHeading"/>
            </w:pPr>
            <w:r w:rsidRPr="000E69BC">
              <w:t>Τροπολογία</w:t>
            </w:r>
          </w:p>
        </w:tc>
      </w:tr>
      <w:tr w:rsidR="000E69BC" w:rsidRPr="000E69BC" w14:paraId="4AEEDD38" w14:textId="77777777" w:rsidTr="00527FA7">
        <w:trPr>
          <w:jc w:val="center"/>
        </w:trPr>
        <w:tc>
          <w:tcPr>
            <w:tcW w:w="4876" w:type="dxa"/>
            <w:tcBorders>
              <w:top w:val="nil"/>
              <w:left w:val="nil"/>
              <w:bottom w:val="nil"/>
              <w:right w:val="nil"/>
            </w:tcBorders>
          </w:tcPr>
          <w:p w14:paraId="62F13BCF" w14:textId="77777777" w:rsidR="000E69BC" w:rsidRPr="000E69BC" w:rsidRDefault="000E69BC" w:rsidP="00527FA7">
            <w:pPr>
              <w:pStyle w:val="Normal6a"/>
            </w:pPr>
            <w:r w:rsidRPr="000E69BC">
              <w:t>(13)</w:t>
            </w:r>
            <w:r w:rsidRPr="000E69BC">
              <w:tab/>
              <w:t xml:space="preserve">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w:t>
            </w:r>
            <w:r w:rsidRPr="000E69BC">
              <w:rPr>
                <w:b/>
                <w:i/>
              </w:rPr>
              <w:t>μέτρων ή την αντιμετώπιση προκλήσεων σε σχέση με τη διαχείριση της μετανάστευσης, τον έλεγχο και τη διαχείριση των συνόρων και την εσωτερική ασφάλεια</w:t>
            </w:r>
            <w:r w:rsidRPr="000E69BC">
              <w:t>. Όπου αρμόζει, η Επιτροπή θα πρέπει επίσης</w:t>
            </w:r>
            <w:r w:rsidRPr="000E69BC">
              <w:rPr>
                <w:b/>
                <w:i/>
              </w:rPr>
              <w:t xml:space="preserve"> να μπορεί</w:t>
            </w:r>
            <w:r w:rsidRPr="000E69BC">
              <w:t xml:space="preserve">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5B9053E2" w14:textId="77777777" w:rsidR="000E69BC" w:rsidRPr="000E69BC" w:rsidRDefault="000E69BC" w:rsidP="00527FA7">
            <w:pPr>
              <w:pStyle w:val="Normal6a"/>
            </w:pPr>
            <w:r w:rsidRPr="000E69BC">
              <w:t>(13)</w:t>
            </w:r>
            <w:r w:rsidRPr="000E69BC">
              <w:tab/>
              <w:t>Η Επιτροπή και τα κράτη μέλη θα πρέπει να διασφαλίζουν ότι οι γνώσεις και η πείρα των οργάνων, υπηρεσιών και οργανισμών της Ένωσης λαμβάνονται υπόψη</w:t>
            </w:r>
            <w:r w:rsidRPr="000E69BC">
              <w:rPr>
                <w:b/>
                <w:i/>
              </w:rPr>
              <w:t>, όταν εγκρίνουν μέτρα</w:t>
            </w:r>
            <w:r w:rsidRPr="000E69BC">
              <w:t xml:space="preserve"> κατά την εφαρμογή </w:t>
            </w:r>
            <w:r w:rsidRPr="000E69BC">
              <w:rPr>
                <w:b/>
                <w:i/>
              </w:rPr>
              <w:t>της στήριξης της Ένωσης δυνάμει του παρόντος κανονισμού</w:t>
            </w:r>
            <w:r w:rsidRPr="000E69BC">
              <w:t>. Όπου αρμόζει, η Επιτροπή θα πρέπει επίσης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r>
    </w:tbl>
    <w:p w14:paraId="48A97832"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875019D" w14:textId="77777777" w:rsidR="000E69BC" w:rsidRPr="000E69BC" w:rsidRDefault="000E69BC" w:rsidP="000E69BC">
      <w:r w:rsidRPr="007162D8">
        <w:rPr>
          <w:rStyle w:val="HideTWBExt"/>
        </w:rPr>
        <w:t>&lt;/AmendB&gt;</w:t>
      </w:r>
    </w:p>
    <w:p w14:paraId="283F4B74"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81</w:t>
      </w:r>
      <w:r w:rsidRPr="007162D8">
        <w:rPr>
          <w:rStyle w:val="HideTWBExt"/>
          <w:b w:val="0"/>
        </w:rPr>
        <w:t>&lt;/NumAmB&gt;</w:t>
      </w:r>
    </w:p>
    <w:p w14:paraId="1F3E66C0"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37F8A3C6" w14:textId="77777777" w:rsidR="000E69BC" w:rsidRPr="000E69BC" w:rsidRDefault="000E69BC" w:rsidP="000E69BC">
      <w:pPr>
        <w:pStyle w:val="NormalBold"/>
      </w:pPr>
      <w:r w:rsidRPr="007162D8">
        <w:rPr>
          <w:rStyle w:val="HideTWBExt"/>
          <w:b w:val="0"/>
        </w:rPr>
        <w:t>&lt;/RepeatBlock-By&gt;</w:t>
      </w:r>
    </w:p>
    <w:p w14:paraId="58AFBC7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8DE23C1" w14:textId="77777777" w:rsidR="000E69BC" w:rsidRPr="000E69BC" w:rsidRDefault="000E69BC" w:rsidP="000E69BC">
      <w:pPr>
        <w:pStyle w:val="NormalBold"/>
      </w:pPr>
      <w:r w:rsidRPr="007162D8">
        <w:rPr>
          <w:rStyle w:val="HideTWBExt"/>
          <w:b w:val="0"/>
        </w:rPr>
        <w:t>&lt;Article&gt;</w:t>
      </w:r>
      <w:r w:rsidRPr="000E69BC">
        <w:t>Αιτιολογική σκέψη 13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24392A4" w14:textId="77777777" w:rsidTr="00527FA7">
        <w:trPr>
          <w:trHeight w:hRule="exact" w:val="240"/>
          <w:jc w:val="center"/>
        </w:trPr>
        <w:tc>
          <w:tcPr>
            <w:tcW w:w="9752" w:type="dxa"/>
            <w:gridSpan w:val="2"/>
            <w:tcBorders>
              <w:top w:val="nil"/>
              <w:left w:val="nil"/>
              <w:bottom w:val="nil"/>
              <w:right w:val="nil"/>
            </w:tcBorders>
          </w:tcPr>
          <w:p w14:paraId="2D0E8CFD" w14:textId="77777777" w:rsidR="000E69BC" w:rsidRPr="000E69BC" w:rsidRDefault="000E69BC" w:rsidP="00527FA7"/>
        </w:tc>
      </w:tr>
      <w:tr w:rsidR="000E69BC" w:rsidRPr="000E69BC" w14:paraId="406286DE" w14:textId="77777777" w:rsidTr="00527FA7">
        <w:trPr>
          <w:trHeight w:val="240"/>
          <w:jc w:val="center"/>
        </w:trPr>
        <w:tc>
          <w:tcPr>
            <w:tcW w:w="4876" w:type="dxa"/>
            <w:tcBorders>
              <w:top w:val="nil"/>
              <w:left w:val="nil"/>
              <w:bottom w:val="nil"/>
              <w:right w:val="nil"/>
            </w:tcBorders>
          </w:tcPr>
          <w:p w14:paraId="155D510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7FB57C2" w14:textId="77777777" w:rsidR="000E69BC" w:rsidRPr="000E69BC" w:rsidRDefault="000E69BC" w:rsidP="00527FA7">
            <w:pPr>
              <w:pStyle w:val="AmColumnHeading"/>
            </w:pPr>
            <w:r w:rsidRPr="000E69BC">
              <w:t>Τροπολογία</w:t>
            </w:r>
          </w:p>
        </w:tc>
      </w:tr>
      <w:tr w:rsidR="000E69BC" w:rsidRPr="000E69BC" w14:paraId="51CA46F7" w14:textId="77777777" w:rsidTr="00527FA7">
        <w:trPr>
          <w:jc w:val="center"/>
        </w:trPr>
        <w:tc>
          <w:tcPr>
            <w:tcW w:w="4876" w:type="dxa"/>
            <w:tcBorders>
              <w:top w:val="nil"/>
              <w:left w:val="nil"/>
              <w:bottom w:val="nil"/>
              <w:right w:val="nil"/>
            </w:tcBorders>
          </w:tcPr>
          <w:p w14:paraId="1EDCC0E0" w14:textId="77777777" w:rsidR="000E69BC" w:rsidRPr="000E69BC" w:rsidRDefault="000E69BC" w:rsidP="00527FA7">
            <w:pPr>
              <w:pStyle w:val="Normal6a"/>
            </w:pPr>
            <w:r w:rsidRPr="000E69BC">
              <w:t>(13)</w:t>
            </w:r>
            <w:r w:rsidRPr="000E69BC">
              <w:tab/>
              <w:t>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15E01D21" w14:textId="77777777" w:rsidR="000E69BC" w:rsidRPr="000E69BC" w:rsidRDefault="000E69BC" w:rsidP="00527FA7">
            <w:pPr>
              <w:pStyle w:val="Normal6a"/>
            </w:pPr>
            <w:r w:rsidRPr="000E69BC">
              <w:t>(13)</w:t>
            </w:r>
            <w:r w:rsidRPr="000E69BC">
              <w:tab/>
              <w:t xml:space="preserve">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 </w:t>
            </w:r>
            <w:r w:rsidRPr="000E69BC">
              <w:rPr>
                <w:b/>
                <w:i/>
              </w:rPr>
              <w:t>και τους στόχους του παρόντος κανονισμού</w:t>
            </w:r>
            <w:r w:rsidRPr="000E69BC">
              <w:t>.</w:t>
            </w:r>
          </w:p>
        </w:tc>
      </w:tr>
    </w:tbl>
    <w:p w14:paraId="5811529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B9B258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9FC8E3A" w14:textId="77777777" w:rsidR="000E69BC" w:rsidRPr="000E69BC" w:rsidRDefault="000E69BC" w:rsidP="000E69BC">
      <w:pPr>
        <w:pStyle w:val="AmJustText"/>
      </w:pPr>
      <w:r w:rsidRPr="000E69BC">
        <w:t>Η έννοια των «συμφωνηθεισών προτεραιοτήτων της Ένωσης» είναι ασαφής και μπορεί να αλλάξει κατά τη διάρκεια της περιόδου προγραμματισμού χωρίς άμεση σύνδεση με τους στόχους του εν λόγω κανονισμού. Η προτεινόμενη τροπολογία αυξάνει την ασφάλεια δικαίου συνδέοντας την εφαρμογή των μέτρων με το ενωσιακό κεκτημένο και με τους στόχους που ορίζονται στον ίδιο τον κανονισμό. Με τον τρόπο αυτό εξασφαλίζεται μεγαλύτερη προβλεψιμότητα για τα κράτη μέλη και τους δικαιούχους στήριξης.</w:t>
      </w:r>
    </w:p>
    <w:p w14:paraId="68E93882" w14:textId="77777777" w:rsidR="000E69BC" w:rsidRPr="000E69BC" w:rsidRDefault="000E69BC" w:rsidP="000E69BC">
      <w:r w:rsidRPr="007162D8">
        <w:rPr>
          <w:rStyle w:val="HideTWBExt"/>
        </w:rPr>
        <w:t>&lt;/AmendB&gt;</w:t>
      </w:r>
    </w:p>
    <w:p w14:paraId="3CFB210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82</w:t>
      </w:r>
      <w:r w:rsidRPr="007162D8">
        <w:rPr>
          <w:rStyle w:val="HideTWBExt"/>
          <w:b w:val="0"/>
        </w:rPr>
        <w:t>&lt;/NumAmB&gt;</w:t>
      </w:r>
    </w:p>
    <w:p w14:paraId="092DCB74"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3CE2DB6F" w14:textId="77777777" w:rsidR="000E69BC" w:rsidRPr="000E69BC" w:rsidRDefault="000E69BC" w:rsidP="000E69BC">
      <w:pPr>
        <w:pStyle w:val="NormalBold"/>
      </w:pPr>
      <w:r w:rsidRPr="007162D8">
        <w:rPr>
          <w:rStyle w:val="HideTWBExt"/>
          <w:b w:val="0"/>
        </w:rPr>
        <w:t>&lt;/RepeatBlock-By&gt;</w:t>
      </w:r>
    </w:p>
    <w:p w14:paraId="6609174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5CFC6FC" w14:textId="77777777" w:rsidR="000E69BC" w:rsidRPr="000E69BC" w:rsidRDefault="000E69BC" w:rsidP="000E69BC">
      <w:pPr>
        <w:pStyle w:val="NormalBold"/>
      </w:pPr>
      <w:r w:rsidRPr="007162D8">
        <w:rPr>
          <w:rStyle w:val="HideTWBExt"/>
          <w:b w:val="0"/>
        </w:rPr>
        <w:t>&lt;Article&gt;</w:t>
      </w:r>
      <w:r w:rsidRPr="000E69BC">
        <w:t>Αιτιολογική σκέψη 13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6FC0445" w14:textId="77777777" w:rsidTr="00527FA7">
        <w:trPr>
          <w:trHeight w:hRule="exact" w:val="240"/>
          <w:jc w:val="center"/>
        </w:trPr>
        <w:tc>
          <w:tcPr>
            <w:tcW w:w="9752" w:type="dxa"/>
            <w:gridSpan w:val="2"/>
            <w:tcBorders>
              <w:top w:val="nil"/>
              <w:left w:val="nil"/>
              <w:bottom w:val="nil"/>
              <w:right w:val="nil"/>
            </w:tcBorders>
          </w:tcPr>
          <w:p w14:paraId="0F115524" w14:textId="77777777" w:rsidR="000E69BC" w:rsidRPr="000E69BC" w:rsidRDefault="000E69BC" w:rsidP="00527FA7"/>
        </w:tc>
      </w:tr>
      <w:tr w:rsidR="000E69BC" w:rsidRPr="000E69BC" w14:paraId="23BAD85F" w14:textId="77777777" w:rsidTr="00527FA7">
        <w:trPr>
          <w:trHeight w:val="240"/>
          <w:jc w:val="center"/>
        </w:trPr>
        <w:tc>
          <w:tcPr>
            <w:tcW w:w="4876" w:type="dxa"/>
            <w:tcBorders>
              <w:top w:val="nil"/>
              <w:left w:val="nil"/>
              <w:bottom w:val="nil"/>
              <w:right w:val="nil"/>
            </w:tcBorders>
          </w:tcPr>
          <w:p w14:paraId="2D3C9BC4"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093079BC" w14:textId="77777777" w:rsidR="000E69BC" w:rsidRPr="000E69BC" w:rsidRDefault="000E69BC" w:rsidP="00527FA7">
            <w:pPr>
              <w:pStyle w:val="AmColumnHeading"/>
            </w:pPr>
            <w:r w:rsidRPr="000E69BC">
              <w:t>Τροπολογία</w:t>
            </w:r>
          </w:p>
        </w:tc>
      </w:tr>
      <w:tr w:rsidR="000E69BC" w:rsidRPr="000E69BC" w14:paraId="448F1D33" w14:textId="77777777" w:rsidTr="00527FA7">
        <w:trPr>
          <w:jc w:val="center"/>
        </w:trPr>
        <w:tc>
          <w:tcPr>
            <w:tcW w:w="4876" w:type="dxa"/>
            <w:tcBorders>
              <w:top w:val="nil"/>
              <w:left w:val="nil"/>
              <w:bottom w:val="nil"/>
              <w:right w:val="nil"/>
            </w:tcBorders>
          </w:tcPr>
          <w:p w14:paraId="520B7B65" w14:textId="77777777" w:rsidR="000E69BC" w:rsidRPr="000E69BC" w:rsidRDefault="000E69BC" w:rsidP="00527FA7">
            <w:pPr>
              <w:pStyle w:val="Normal6a"/>
            </w:pPr>
            <w:r w:rsidRPr="000E69BC">
              <w:t>(13)</w:t>
            </w:r>
            <w:r w:rsidRPr="000E69BC">
              <w:tab/>
              <w:t>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1D89A517" w14:textId="77777777" w:rsidR="000E69BC" w:rsidRPr="000E69BC" w:rsidRDefault="000E69BC" w:rsidP="00527FA7">
            <w:pPr>
              <w:pStyle w:val="Normal6a"/>
            </w:pPr>
            <w:r w:rsidRPr="000E69BC">
              <w:t>(13)</w:t>
            </w:r>
            <w:r w:rsidRPr="000E69BC">
              <w:tab/>
              <w:t xml:space="preserve">Η Επιτροπή και τα κράτη μέλη θα πρέπει να διασφαλίζουν ότι οι γνώσεις και η πείρα των οργάνων, υπηρεσιών και οργανισμών της Ένωσης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 Όπου αρμόζει, η Επιτροπή θα πρέπει επίσης να μπορεί να εξασφαλίζει τη συμβολή των συναφών οργάνων, υπηρεσιών και 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 </w:t>
            </w:r>
            <w:r w:rsidRPr="000E69BC">
              <w:rPr>
                <w:b/>
                <w:i/>
              </w:rPr>
              <w:t>και τις προτεραιότητες των κρατών μελών</w:t>
            </w:r>
            <w:r w:rsidRPr="000E69BC">
              <w:t>.</w:t>
            </w:r>
          </w:p>
        </w:tc>
      </w:tr>
    </w:tbl>
    <w:p w14:paraId="4160100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1D54E3D2" w14:textId="77777777" w:rsidR="000E69BC" w:rsidRPr="000E69BC" w:rsidRDefault="000E69BC" w:rsidP="000E69BC">
      <w:r w:rsidRPr="007162D8">
        <w:rPr>
          <w:rStyle w:val="HideTWBExt"/>
        </w:rPr>
        <w:t>&lt;/AmendB&gt;</w:t>
      </w:r>
    </w:p>
    <w:p w14:paraId="4F416A3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83</w:t>
      </w:r>
      <w:r w:rsidRPr="007162D8">
        <w:rPr>
          <w:rStyle w:val="HideTWBExt"/>
          <w:b w:val="0"/>
        </w:rPr>
        <w:t>&lt;/NumAmB&gt;</w:t>
      </w:r>
    </w:p>
    <w:p w14:paraId="1B9464D9"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26ED9A65" w14:textId="77777777" w:rsidR="000E69BC" w:rsidRPr="000E69BC" w:rsidRDefault="000E69BC" w:rsidP="000E69BC">
      <w:pPr>
        <w:pStyle w:val="NormalBold"/>
      </w:pPr>
      <w:r w:rsidRPr="007162D8">
        <w:rPr>
          <w:rStyle w:val="HideTWBExt"/>
          <w:b w:val="0"/>
        </w:rPr>
        <w:t>&lt;/RepeatBlock-By&gt;</w:t>
      </w:r>
    </w:p>
    <w:p w14:paraId="0448EC1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C94CD58" w14:textId="77777777" w:rsidR="000E69BC" w:rsidRPr="000E69BC" w:rsidRDefault="000E69BC" w:rsidP="000E69BC">
      <w:pPr>
        <w:pStyle w:val="NormalBold"/>
      </w:pPr>
      <w:r w:rsidRPr="007162D8">
        <w:rPr>
          <w:rStyle w:val="HideTWBExt"/>
          <w:b w:val="0"/>
        </w:rPr>
        <w:t>&lt;Article&gt;</w:t>
      </w:r>
      <w:r w:rsidRPr="000E69BC">
        <w:t>Αιτιολογική σκέψη 13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335CD90" w14:textId="77777777" w:rsidTr="00527FA7">
        <w:trPr>
          <w:trHeight w:hRule="exact" w:val="240"/>
          <w:jc w:val="center"/>
        </w:trPr>
        <w:tc>
          <w:tcPr>
            <w:tcW w:w="9752" w:type="dxa"/>
            <w:gridSpan w:val="2"/>
            <w:tcBorders>
              <w:top w:val="nil"/>
              <w:left w:val="nil"/>
              <w:bottom w:val="nil"/>
              <w:right w:val="nil"/>
            </w:tcBorders>
          </w:tcPr>
          <w:p w14:paraId="73969743" w14:textId="77777777" w:rsidR="000E69BC" w:rsidRPr="000E69BC" w:rsidRDefault="000E69BC" w:rsidP="00527FA7"/>
        </w:tc>
      </w:tr>
      <w:tr w:rsidR="000E69BC" w:rsidRPr="000E69BC" w14:paraId="36055844" w14:textId="77777777" w:rsidTr="00527FA7">
        <w:trPr>
          <w:trHeight w:val="240"/>
          <w:jc w:val="center"/>
        </w:trPr>
        <w:tc>
          <w:tcPr>
            <w:tcW w:w="4876" w:type="dxa"/>
            <w:tcBorders>
              <w:top w:val="nil"/>
              <w:left w:val="nil"/>
              <w:bottom w:val="nil"/>
              <w:right w:val="nil"/>
            </w:tcBorders>
          </w:tcPr>
          <w:p w14:paraId="721C00A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750E8F2" w14:textId="77777777" w:rsidR="000E69BC" w:rsidRPr="000E69BC" w:rsidRDefault="000E69BC" w:rsidP="00527FA7">
            <w:pPr>
              <w:pStyle w:val="AmColumnHeading"/>
            </w:pPr>
            <w:r w:rsidRPr="000E69BC">
              <w:t>Τροπολογία</w:t>
            </w:r>
          </w:p>
        </w:tc>
      </w:tr>
      <w:tr w:rsidR="000E69BC" w:rsidRPr="000E69BC" w14:paraId="34319BDF" w14:textId="77777777" w:rsidTr="00527FA7">
        <w:trPr>
          <w:jc w:val="center"/>
        </w:trPr>
        <w:tc>
          <w:tcPr>
            <w:tcW w:w="4876" w:type="dxa"/>
            <w:tcBorders>
              <w:top w:val="nil"/>
              <w:left w:val="nil"/>
              <w:bottom w:val="nil"/>
              <w:right w:val="nil"/>
            </w:tcBorders>
          </w:tcPr>
          <w:p w14:paraId="06180611" w14:textId="77777777" w:rsidR="000E69BC" w:rsidRPr="000E69BC" w:rsidRDefault="000E69BC" w:rsidP="00527FA7">
            <w:pPr>
              <w:pStyle w:val="Normal6a"/>
            </w:pPr>
            <w:r w:rsidRPr="000E69BC">
              <w:t>(13)</w:t>
            </w:r>
            <w:r w:rsidRPr="000E69BC">
              <w:tab/>
              <w:t xml:space="preserve">Η Επιτροπή και τα κράτη μέλη θα πρέπει να διασφαλίζουν ότι </w:t>
            </w:r>
            <w:r w:rsidRPr="000E69BC">
              <w:rPr>
                <w:b/>
                <w:i/>
              </w:rPr>
              <w:t>οι</w:t>
            </w:r>
            <w:r w:rsidRPr="000E69BC">
              <w:t xml:space="preserve"> γνώσεις και </w:t>
            </w:r>
            <w:r w:rsidRPr="000E69BC">
              <w:rPr>
                <w:b/>
                <w:i/>
              </w:rPr>
              <w:t>η</w:t>
            </w:r>
            <w:r w:rsidRPr="000E69BC">
              <w:t xml:space="preserve"> πείρα των οργάνων, υπηρεσιών και οργανισμών της Ένωσης</w:t>
            </w:r>
            <w:r w:rsidRPr="000E69BC">
              <w:rPr>
                <w:b/>
                <w:i/>
              </w:rPr>
              <w:t xml:space="preserve"> λαμβάνονται υπόψη κατά την εφαρμογή μέτρων ή την αντιμετώπιση προκλήσεων σε σχέση με τη διαχείριση της μετανάστευσης, τον έλεγχο και τη διαχείριση των συνόρων και την εσωτερική ασφάλεια</w:t>
            </w:r>
            <w:r w:rsidRPr="000E69BC">
              <w:t xml:space="preserve">. Όπου αρμόζει, η Επιτροπή θα πρέπει </w:t>
            </w:r>
            <w:r w:rsidRPr="000E69BC">
              <w:rPr>
                <w:b/>
                <w:i/>
              </w:rPr>
              <w:t>επίσης να μπορεί</w:t>
            </w:r>
            <w:r w:rsidRPr="000E69BC">
              <w:t xml:space="preserve"> να εξασφαλίζει τη συμβολή των συναφών οργάνων, υπηρεσιών και οργανισμών της Ένωσης σε </w:t>
            </w:r>
            <w:r w:rsidRPr="000E69BC">
              <w:lastRenderedPageBreak/>
              <w:t>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c>
          <w:tcPr>
            <w:tcW w:w="4876" w:type="dxa"/>
            <w:tcBorders>
              <w:top w:val="nil"/>
              <w:left w:val="nil"/>
              <w:bottom w:val="nil"/>
              <w:right w:val="nil"/>
            </w:tcBorders>
          </w:tcPr>
          <w:p w14:paraId="62AD7A16" w14:textId="77777777" w:rsidR="000E69BC" w:rsidRPr="000E69BC" w:rsidRDefault="000E69BC" w:rsidP="00527FA7">
            <w:pPr>
              <w:pStyle w:val="Normal6a"/>
            </w:pPr>
            <w:r w:rsidRPr="000E69BC">
              <w:lastRenderedPageBreak/>
              <w:t>(13)</w:t>
            </w:r>
            <w:r w:rsidRPr="000E69BC">
              <w:tab/>
              <w:t xml:space="preserve">Η Επιτροπή και τα κράτη μέλη θα πρέπει να διασφαλίζουν ότι </w:t>
            </w:r>
            <w:r w:rsidRPr="000E69BC">
              <w:rPr>
                <w:b/>
                <w:i/>
              </w:rPr>
              <w:t xml:space="preserve">τα μέτρα που σχετίζονται με τον χώρο Σένγκεν, τη διαχείριση των συνόρων και τις πολιτικές θεωρήσεων αναπτύσσονται σε στενή συνεργασία με τα όργανα και τους οργανισμούς της Ένωσης και ενσωματώνουν τις </w:t>
            </w:r>
            <w:r w:rsidRPr="000E69BC">
              <w:t xml:space="preserve">γνώσεις και </w:t>
            </w:r>
            <w:r w:rsidRPr="000E69BC">
              <w:rPr>
                <w:b/>
                <w:i/>
              </w:rPr>
              <w:t>την</w:t>
            </w:r>
            <w:r w:rsidRPr="000E69BC">
              <w:t xml:space="preserve"> πείρα τους</w:t>
            </w:r>
            <w:r w:rsidRPr="000E69BC">
              <w:rPr>
                <w:b/>
                <w:i/>
              </w:rPr>
              <w:t>, διασφαλίζοντας τον αποτελεσματικό συντονισμό και την ανταλλαγή πληροφοριών</w:t>
            </w:r>
            <w:r w:rsidRPr="000E69BC">
              <w:t xml:space="preserve">. Όπου αρμόζει, η Επιτροπή θα πρέπει να εξασφαλίζει τη συμβολή των συναφών οργάνων, υπηρεσιών και </w:t>
            </w:r>
            <w:r w:rsidRPr="000E69BC">
              <w:lastRenderedPageBreak/>
              <w:t>οργανισμών της Ένωσης σε δραστηριότητες που έχουν σκοπό να διασφαλίσουν ότι τα μέτρα που λαμβάνουν ενωσιακή στήριξη συμμορφώνονται με το σχετικό ενωσιακό κεκτημένο και με τις συμφωνηθείσες ενωσιακές προτεραιότητες.</w:t>
            </w:r>
          </w:p>
        </w:tc>
      </w:tr>
    </w:tbl>
    <w:p w14:paraId="6E3599D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95BD986" w14:textId="77777777" w:rsidR="000E69BC" w:rsidRPr="000E69BC" w:rsidRDefault="000E69BC" w:rsidP="000E69BC">
      <w:r w:rsidRPr="007162D8">
        <w:rPr>
          <w:rStyle w:val="HideTWBExt"/>
        </w:rPr>
        <w:t>&lt;/AmendB&gt;</w:t>
      </w:r>
    </w:p>
    <w:p w14:paraId="630E40D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84</w:t>
      </w:r>
      <w:r w:rsidRPr="007162D8">
        <w:rPr>
          <w:rStyle w:val="HideTWBExt"/>
          <w:b w:val="0"/>
        </w:rPr>
        <w:t>&lt;/NumAmB&gt;</w:t>
      </w:r>
    </w:p>
    <w:p w14:paraId="34DB81C8"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640E962B" w14:textId="77777777" w:rsidR="000E69BC" w:rsidRPr="000E69BC" w:rsidRDefault="000E69BC" w:rsidP="000E69BC">
      <w:pPr>
        <w:pStyle w:val="NormalBold"/>
      </w:pPr>
      <w:r w:rsidRPr="007162D8">
        <w:rPr>
          <w:rStyle w:val="HideTWBExt"/>
          <w:b w:val="0"/>
        </w:rPr>
        <w:t>&lt;/RepeatBlock-By&gt;</w:t>
      </w:r>
    </w:p>
    <w:p w14:paraId="1EA3D88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EB64B8C" w14:textId="77777777" w:rsidR="000E69BC" w:rsidRPr="000E69BC" w:rsidRDefault="000E69BC" w:rsidP="000E69BC">
      <w:pPr>
        <w:pStyle w:val="NormalBold"/>
      </w:pPr>
      <w:r w:rsidRPr="007162D8">
        <w:rPr>
          <w:rStyle w:val="HideTWBExt"/>
          <w:b w:val="0"/>
        </w:rPr>
        <w:t>&lt;Article&gt;</w:t>
      </w:r>
      <w:r w:rsidRPr="000E69BC">
        <w:t>Αιτιολογική σκέψη 14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FF153AA" w14:textId="77777777" w:rsidTr="00527FA7">
        <w:trPr>
          <w:trHeight w:hRule="exact" w:val="240"/>
          <w:jc w:val="center"/>
        </w:trPr>
        <w:tc>
          <w:tcPr>
            <w:tcW w:w="9752" w:type="dxa"/>
            <w:gridSpan w:val="2"/>
            <w:tcBorders>
              <w:top w:val="nil"/>
              <w:left w:val="nil"/>
              <w:bottom w:val="nil"/>
              <w:right w:val="nil"/>
            </w:tcBorders>
          </w:tcPr>
          <w:p w14:paraId="027CFC8D" w14:textId="77777777" w:rsidR="000E69BC" w:rsidRPr="000E69BC" w:rsidRDefault="000E69BC" w:rsidP="00527FA7"/>
        </w:tc>
      </w:tr>
      <w:tr w:rsidR="000E69BC" w:rsidRPr="000E69BC" w14:paraId="168CEC1D" w14:textId="77777777" w:rsidTr="00527FA7">
        <w:trPr>
          <w:trHeight w:val="240"/>
          <w:jc w:val="center"/>
        </w:trPr>
        <w:tc>
          <w:tcPr>
            <w:tcW w:w="4876" w:type="dxa"/>
            <w:tcBorders>
              <w:top w:val="nil"/>
              <w:left w:val="nil"/>
              <w:bottom w:val="nil"/>
              <w:right w:val="nil"/>
            </w:tcBorders>
          </w:tcPr>
          <w:p w14:paraId="38235B3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F6EBE72" w14:textId="77777777" w:rsidR="000E69BC" w:rsidRPr="000E69BC" w:rsidRDefault="000E69BC" w:rsidP="00527FA7">
            <w:pPr>
              <w:pStyle w:val="AmColumnHeading"/>
            </w:pPr>
            <w:r w:rsidRPr="000E69BC">
              <w:t>Τροπολογία</w:t>
            </w:r>
          </w:p>
        </w:tc>
      </w:tr>
      <w:tr w:rsidR="000E69BC" w:rsidRPr="000E69BC" w14:paraId="04BD9523" w14:textId="77777777" w:rsidTr="00527FA7">
        <w:trPr>
          <w:jc w:val="center"/>
        </w:trPr>
        <w:tc>
          <w:tcPr>
            <w:tcW w:w="4876" w:type="dxa"/>
            <w:tcBorders>
              <w:top w:val="nil"/>
              <w:left w:val="nil"/>
              <w:bottom w:val="nil"/>
              <w:right w:val="nil"/>
            </w:tcBorders>
          </w:tcPr>
          <w:p w14:paraId="374AE010" w14:textId="77777777" w:rsidR="000E69BC" w:rsidRPr="000E69BC" w:rsidRDefault="000E69BC" w:rsidP="00527FA7">
            <w:pPr>
              <w:pStyle w:val="Normal6a"/>
            </w:pPr>
            <w:r w:rsidRPr="000E69BC">
              <w:rPr>
                <w:b/>
                <w:i/>
              </w:rPr>
              <w:t>(14)</w:t>
            </w:r>
            <w:r w:rsidRPr="000E69BC">
              <w:tab/>
            </w:r>
            <w:r w:rsidRPr="000E69BC">
              <w:rPr>
                <w:b/>
                <w:i/>
              </w:rPr>
              <w:t>Η ενωσιακή στήριξη θα πρέπει να στηρίζει μέτρα που συνδέονται με τους ελέγχους των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οι οποίοι ενισχύουν τη συνολική λειτουργία του χώρου Σένγκεν. Προκειμένου να προσδιοριστούν η φύση και οι τρόποι συμμετοχής στην ενωσιακή στήριξη χωρών που συνδέονται με την υλοποίηση, την εφαρμογή και την ανάπτυξη του κεκτημένου του Σένγκεν, θα πρέπει να συναφθούν περαιτέρω ρυθμίσεις μεταξύ της Ένωσης και των εν λόγω χωρών στο πλαίσιο των οικείων διατάξεων των αντίστοιχων συμφωνιών σύνδεσης που έχουν υπογραφεί μεταξύ των εν λόγω χωρών και της Ένωσης.</w:t>
            </w:r>
          </w:p>
        </w:tc>
        <w:tc>
          <w:tcPr>
            <w:tcW w:w="4876" w:type="dxa"/>
            <w:tcBorders>
              <w:top w:val="nil"/>
              <w:left w:val="nil"/>
              <w:bottom w:val="nil"/>
              <w:right w:val="nil"/>
            </w:tcBorders>
          </w:tcPr>
          <w:p w14:paraId="4E82A33F" w14:textId="77777777" w:rsidR="000E69BC" w:rsidRPr="000E69BC" w:rsidRDefault="000E69BC" w:rsidP="00527FA7">
            <w:pPr>
              <w:pStyle w:val="Normal6a"/>
            </w:pPr>
            <w:r w:rsidRPr="000E69BC">
              <w:rPr>
                <w:b/>
                <w:i/>
              </w:rPr>
              <w:t>διαγράφεται</w:t>
            </w:r>
          </w:p>
        </w:tc>
      </w:tr>
    </w:tbl>
    <w:p w14:paraId="780F0CB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468DB97" w14:textId="77777777" w:rsidR="000E69BC" w:rsidRPr="000E69BC" w:rsidRDefault="000E69BC" w:rsidP="000E69BC">
      <w:r w:rsidRPr="007162D8">
        <w:rPr>
          <w:rStyle w:val="HideTWBExt"/>
        </w:rPr>
        <w:t>&lt;/AmendB&gt;</w:t>
      </w:r>
    </w:p>
    <w:p w14:paraId="79A9187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85</w:t>
      </w:r>
      <w:r w:rsidRPr="007162D8">
        <w:rPr>
          <w:rStyle w:val="HideTWBExt"/>
          <w:b w:val="0"/>
        </w:rPr>
        <w:t>&lt;/NumAmB&gt;</w:t>
      </w:r>
    </w:p>
    <w:p w14:paraId="671D87D7"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72F13CDC" w14:textId="77777777" w:rsidR="000E69BC" w:rsidRPr="000E69BC" w:rsidRDefault="000E69BC" w:rsidP="000E69BC">
      <w:pPr>
        <w:pStyle w:val="NormalBold"/>
      </w:pPr>
      <w:r w:rsidRPr="007162D8">
        <w:rPr>
          <w:rStyle w:val="HideTWBExt"/>
          <w:b w:val="0"/>
        </w:rPr>
        <w:t>&lt;/RepeatBlock-By&gt;</w:t>
      </w:r>
    </w:p>
    <w:p w14:paraId="2BB8CA7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B3D264D" w14:textId="77777777" w:rsidR="000E69BC" w:rsidRPr="000E69BC" w:rsidRDefault="000E69BC" w:rsidP="000E69BC">
      <w:pPr>
        <w:pStyle w:val="NormalBold"/>
      </w:pPr>
      <w:r w:rsidRPr="007162D8">
        <w:rPr>
          <w:rStyle w:val="HideTWBExt"/>
          <w:b w:val="0"/>
        </w:rPr>
        <w:lastRenderedPageBreak/>
        <w:t>&lt;Article&gt;</w:t>
      </w:r>
      <w:r w:rsidRPr="000E69BC">
        <w:t>Αιτιολογική σκέψη 14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8B8B19C" w14:textId="77777777" w:rsidTr="00527FA7">
        <w:trPr>
          <w:trHeight w:hRule="exact" w:val="240"/>
          <w:jc w:val="center"/>
        </w:trPr>
        <w:tc>
          <w:tcPr>
            <w:tcW w:w="9752" w:type="dxa"/>
            <w:gridSpan w:val="2"/>
            <w:tcBorders>
              <w:top w:val="nil"/>
              <w:left w:val="nil"/>
              <w:bottom w:val="nil"/>
              <w:right w:val="nil"/>
            </w:tcBorders>
          </w:tcPr>
          <w:p w14:paraId="23F352B5" w14:textId="77777777" w:rsidR="000E69BC" w:rsidRPr="000E69BC" w:rsidRDefault="000E69BC" w:rsidP="00527FA7"/>
        </w:tc>
      </w:tr>
      <w:tr w:rsidR="000E69BC" w:rsidRPr="000E69BC" w14:paraId="59549CFB" w14:textId="77777777" w:rsidTr="00527FA7">
        <w:trPr>
          <w:trHeight w:val="240"/>
          <w:jc w:val="center"/>
        </w:trPr>
        <w:tc>
          <w:tcPr>
            <w:tcW w:w="4876" w:type="dxa"/>
            <w:tcBorders>
              <w:top w:val="nil"/>
              <w:left w:val="nil"/>
              <w:bottom w:val="nil"/>
              <w:right w:val="nil"/>
            </w:tcBorders>
          </w:tcPr>
          <w:p w14:paraId="70828EE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BB21175" w14:textId="77777777" w:rsidR="000E69BC" w:rsidRPr="000E69BC" w:rsidRDefault="000E69BC" w:rsidP="00527FA7">
            <w:pPr>
              <w:pStyle w:val="AmColumnHeading"/>
            </w:pPr>
            <w:r w:rsidRPr="000E69BC">
              <w:t>Τροπολογία</w:t>
            </w:r>
          </w:p>
        </w:tc>
      </w:tr>
      <w:tr w:rsidR="000E69BC" w:rsidRPr="000E69BC" w14:paraId="4299CD39" w14:textId="77777777" w:rsidTr="00527FA7">
        <w:trPr>
          <w:jc w:val="center"/>
        </w:trPr>
        <w:tc>
          <w:tcPr>
            <w:tcW w:w="4876" w:type="dxa"/>
            <w:tcBorders>
              <w:top w:val="nil"/>
              <w:left w:val="nil"/>
              <w:bottom w:val="nil"/>
              <w:right w:val="nil"/>
            </w:tcBorders>
          </w:tcPr>
          <w:p w14:paraId="1E171D1B" w14:textId="77777777" w:rsidR="000E69BC" w:rsidRPr="000E69BC" w:rsidRDefault="000E69BC" w:rsidP="00527FA7">
            <w:pPr>
              <w:pStyle w:val="Normal6a"/>
            </w:pPr>
            <w:r w:rsidRPr="000E69BC">
              <w:rPr>
                <w:b/>
                <w:i/>
              </w:rPr>
              <w:t>(14)</w:t>
            </w:r>
            <w:r w:rsidRPr="000E69BC">
              <w:tab/>
            </w:r>
            <w:r w:rsidRPr="000E69BC">
              <w:rPr>
                <w:b/>
                <w:i/>
              </w:rPr>
              <w:t>Η ενωσιακή στήριξη θα πρέπει να στηρίζει μέτρα που συνδέονται με τους ελέγχους των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οι οποίοι ενισχύουν τη συνολική λειτουργία του χώρου Σένγκεν. Προκειμένου να προσδιοριστούν η φύση και οι τρόποι συμμετοχής στην ενωσιακή στήριξη χωρών που συνδέονται με την υλοποίηση, την εφαρμογή και την ανάπτυξη του κεκτημένου του Σένγκεν, θα πρέπει να συναφθούν περαιτέρω ρυθμίσεις μεταξύ της Ένωσης και των εν λόγω χωρών στο πλαίσιο των οικείων διατάξεων των αντίστοιχων συμφωνιών σύνδεσης που έχουν υπογραφεί μεταξύ των εν λόγω χωρών και της Ένωσης.</w:t>
            </w:r>
          </w:p>
        </w:tc>
        <w:tc>
          <w:tcPr>
            <w:tcW w:w="4876" w:type="dxa"/>
            <w:tcBorders>
              <w:top w:val="nil"/>
              <w:left w:val="nil"/>
              <w:bottom w:val="nil"/>
              <w:right w:val="nil"/>
            </w:tcBorders>
          </w:tcPr>
          <w:p w14:paraId="77C45911" w14:textId="77777777" w:rsidR="000E69BC" w:rsidRPr="000E69BC" w:rsidRDefault="000E69BC" w:rsidP="00527FA7">
            <w:pPr>
              <w:pStyle w:val="Normal6a"/>
            </w:pPr>
            <w:r w:rsidRPr="000E69BC">
              <w:rPr>
                <w:b/>
                <w:i/>
              </w:rPr>
              <w:t>διαγράφεται</w:t>
            </w:r>
          </w:p>
        </w:tc>
      </w:tr>
    </w:tbl>
    <w:p w14:paraId="2162DAD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8729A2F" w14:textId="77777777" w:rsidR="000E69BC" w:rsidRPr="000E69BC" w:rsidRDefault="000E69BC" w:rsidP="000E69BC">
      <w:r w:rsidRPr="007162D8">
        <w:rPr>
          <w:rStyle w:val="HideTWBExt"/>
        </w:rPr>
        <w:t>&lt;/AmendB&gt;</w:t>
      </w:r>
    </w:p>
    <w:p w14:paraId="18ECCC9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86</w:t>
      </w:r>
      <w:r w:rsidRPr="007162D8">
        <w:rPr>
          <w:rStyle w:val="HideTWBExt"/>
          <w:b w:val="0"/>
        </w:rPr>
        <w:t>&lt;/NumAmB&gt;</w:t>
      </w:r>
    </w:p>
    <w:p w14:paraId="4F72AA94"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D06E028" w14:textId="77777777" w:rsidR="000E69BC" w:rsidRPr="000E69BC" w:rsidRDefault="000E69BC" w:rsidP="000E69BC">
      <w:pPr>
        <w:pStyle w:val="NormalBold"/>
      </w:pPr>
      <w:r w:rsidRPr="007162D8">
        <w:rPr>
          <w:rStyle w:val="HideTWBExt"/>
          <w:b w:val="0"/>
        </w:rPr>
        <w:t>&lt;/RepeatBlock-By&gt;</w:t>
      </w:r>
    </w:p>
    <w:p w14:paraId="0BD24A0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D6FC7BD" w14:textId="77777777" w:rsidR="000E69BC" w:rsidRPr="000E69BC" w:rsidRDefault="000E69BC" w:rsidP="000E69BC">
      <w:pPr>
        <w:pStyle w:val="NormalBold"/>
      </w:pPr>
      <w:r w:rsidRPr="007162D8">
        <w:rPr>
          <w:rStyle w:val="HideTWBExt"/>
          <w:b w:val="0"/>
        </w:rPr>
        <w:t>&lt;Article&gt;</w:t>
      </w:r>
      <w:r w:rsidRPr="000E69BC">
        <w:t>Αιτιολογική σκέψη 15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03FE733" w14:textId="77777777" w:rsidTr="00527FA7">
        <w:trPr>
          <w:trHeight w:hRule="exact" w:val="240"/>
          <w:jc w:val="center"/>
        </w:trPr>
        <w:tc>
          <w:tcPr>
            <w:tcW w:w="9752" w:type="dxa"/>
            <w:gridSpan w:val="2"/>
            <w:tcBorders>
              <w:top w:val="nil"/>
              <w:left w:val="nil"/>
              <w:bottom w:val="nil"/>
              <w:right w:val="nil"/>
            </w:tcBorders>
          </w:tcPr>
          <w:p w14:paraId="644E7087" w14:textId="77777777" w:rsidR="000E69BC" w:rsidRPr="000E69BC" w:rsidRDefault="000E69BC" w:rsidP="00527FA7"/>
        </w:tc>
      </w:tr>
      <w:tr w:rsidR="000E69BC" w:rsidRPr="000E69BC" w14:paraId="5E0A20E1" w14:textId="77777777" w:rsidTr="00527FA7">
        <w:trPr>
          <w:trHeight w:val="240"/>
          <w:jc w:val="center"/>
        </w:trPr>
        <w:tc>
          <w:tcPr>
            <w:tcW w:w="4876" w:type="dxa"/>
            <w:tcBorders>
              <w:top w:val="nil"/>
              <w:left w:val="nil"/>
              <w:bottom w:val="nil"/>
              <w:right w:val="nil"/>
            </w:tcBorders>
          </w:tcPr>
          <w:p w14:paraId="1E95688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4D86E3E" w14:textId="77777777" w:rsidR="000E69BC" w:rsidRPr="000E69BC" w:rsidRDefault="000E69BC" w:rsidP="00527FA7">
            <w:pPr>
              <w:pStyle w:val="AmColumnHeading"/>
            </w:pPr>
            <w:r w:rsidRPr="000E69BC">
              <w:t>Τροπολογία</w:t>
            </w:r>
          </w:p>
        </w:tc>
      </w:tr>
      <w:tr w:rsidR="000E69BC" w:rsidRPr="000E69BC" w14:paraId="468EA90F" w14:textId="77777777" w:rsidTr="00527FA7">
        <w:trPr>
          <w:jc w:val="center"/>
        </w:trPr>
        <w:tc>
          <w:tcPr>
            <w:tcW w:w="4876" w:type="dxa"/>
            <w:tcBorders>
              <w:top w:val="nil"/>
              <w:left w:val="nil"/>
              <w:bottom w:val="nil"/>
              <w:right w:val="nil"/>
            </w:tcBorders>
          </w:tcPr>
          <w:p w14:paraId="459C4835" w14:textId="77777777" w:rsidR="000E69BC" w:rsidRPr="000E69BC" w:rsidRDefault="000E69BC" w:rsidP="00527FA7">
            <w:pPr>
              <w:pStyle w:val="Normal6a"/>
            </w:pPr>
            <w:r w:rsidRPr="000E69BC">
              <w:t>(15)</w:t>
            </w:r>
            <w:r w:rsidRPr="000E69BC">
              <w:tab/>
              <w:t xml:space="preserve">Η ενωσιακή στήριξη θα πρέπει να εξακολουθήσει να συμβάλλει στην εφαρμογή, στην ανάπτυξη και στη διακυβέρνηση του χώρου Σένγκεν με σκοπό την προώθηση ενός χώρου χωρίς ελέγχους στα εσωτερικά σύνορα. Θα πρέπει να στηρίζει μέτρα που συνδέονται με τους ελέγχους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w:t>
            </w:r>
            <w:r w:rsidRPr="000E69BC">
              <w:lastRenderedPageBreak/>
              <w:t>οι οποίοι ενισχύουν τη συνολική λειτουργία του χώρου Σένγκεν.</w:t>
            </w:r>
          </w:p>
        </w:tc>
        <w:tc>
          <w:tcPr>
            <w:tcW w:w="4876" w:type="dxa"/>
            <w:tcBorders>
              <w:top w:val="nil"/>
              <w:left w:val="nil"/>
              <w:bottom w:val="nil"/>
              <w:right w:val="nil"/>
            </w:tcBorders>
          </w:tcPr>
          <w:p w14:paraId="178AE562" w14:textId="77777777" w:rsidR="000E69BC" w:rsidRPr="000E69BC" w:rsidRDefault="000E69BC" w:rsidP="00527FA7">
            <w:pPr>
              <w:pStyle w:val="Normal6a"/>
            </w:pPr>
            <w:r w:rsidRPr="000E69BC">
              <w:lastRenderedPageBreak/>
              <w:t>(15)</w:t>
            </w:r>
            <w:r w:rsidRPr="000E69BC">
              <w:tab/>
              <w:t xml:space="preserve">Η ενωσιακή στήριξη θα πρέπει να εξακολουθήσει να συμβάλλει στην εφαρμογή, στην ανάπτυξη και στη διακυβέρνηση του χώρου Σένγκεν με σκοπό την προώθηση ενός χώρου χωρίς ελέγχους στα εσωτερικά σύνορα. Θα πρέπει να στηρίζει μέτρα που συνδέονται με </w:t>
            </w:r>
            <w:r w:rsidRPr="000E69BC">
              <w:rPr>
                <w:b/>
                <w:i/>
              </w:rPr>
              <w:t xml:space="preserve">την άρση των ελέγχων στα εσωτερικά σύνορα και τη διαχείριση των </w:t>
            </w:r>
            <w:r w:rsidRPr="000E69BC">
              <w:t xml:space="preserve">εξωτερικών συνόρων στο έδαφος των χωρών που εφαρμόζουν το κεκτημένο του Σένγκεν, στο πλαίσιο της εφαρμογής της </w:t>
            </w:r>
            <w:r w:rsidRPr="000E69BC">
              <w:lastRenderedPageBreak/>
              <w:t xml:space="preserve">Ευρωπαϊκής ολοκληρωμένης διαχείρισης των συνόρων, οι οποίοι ενισχύουν τη συνολική λειτουργία του χώρου Σένγκεν. </w:t>
            </w:r>
            <w:r w:rsidRPr="000E69BC">
              <w:rPr>
                <w:b/>
                <w:i/>
              </w:rPr>
              <w:t>Προκειμένου να προσδιοριστούν η φύση και οι τρόποι συμμετοχής στην ενωσιακή στήριξη χωρών που συνδέονται με την υλοποίηση, την εφαρμογή και την ανάπτυξη του κεκτημένου του Σένγκεν, θα πρέπει να συναφθούν περαιτέρω ρυθμίσεις μεταξύ της Ένωσης και των εν λόγω χωρών στο πλαίσιο των οικείων διατάξεων των αντίστοιχων συμφωνιών σύνδεσης που έχουν υπογραφεί μεταξύ των εν λόγω χωρών και της Ένωσης.</w:t>
            </w:r>
          </w:p>
        </w:tc>
      </w:tr>
    </w:tbl>
    <w:p w14:paraId="69F870B9"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B0965F6" w14:textId="77777777" w:rsidR="000E69BC" w:rsidRPr="000E69BC" w:rsidRDefault="000E69BC" w:rsidP="000E69BC">
      <w:r w:rsidRPr="007162D8">
        <w:rPr>
          <w:rStyle w:val="HideTWBExt"/>
        </w:rPr>
        <w:t>&lt;/AmendB&gt;</w:t>
      </w:r>
    </w:p>
    <w:p w14:paraId="24712EC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87</w:t>
      </w:r>
      <w:r w:rsidRPr="007162D8">
        <w:rPr>
          <w:rStyle w:val="HideTWBExt"/>
          <w:b w:val="0"/>
        </w:rPr>
        <w:t>&lt;/NumAmB&gt;</w:t>
      </w:r>
    </w:p>
    <w:p w14:paraId="251C90F7"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53F21332" w14:textId="77777777" w:rsidR="000E69BC" w:rsidRPr="000E69BC" w:rsidRDefault="000E69BC" w:rsidP="000E69BC">
      <w:pPr>
        <w:pStyle w:val="NormalBold"/>
      </w:pPr>
      <w:r w:rsidRPr="007162D8">
        <w:rPr>
          <w:rStyle w:val="HideTWBExt"/>
          <w:b w:val="0"/>
        </w:rPr>
        <w:t>&lt;/RepeatBlock-By&gt;</w:t>
      </w:r>
    </w:p>
    <w:p w14:paraId="08D7393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3BB84FE" w14:textId="77777777" w:rsidR="000E69BC" w:rsidRPr="000E69BC" w:rsidRDefault="000E69BC" w:rsidP="000E69BC">
      <w:pPr>
        <w:pStyle w:val="NormalBold"/>
      </w:pPr>
      <w:r w:rsidRPr="007162D8">
        <w:rPr>
          <w:rStyle w:val="HideTWBExt"/>
          <w:b w:val="0"/>
        </w:rPr>
        <w:t>&lt;Article&gt;</w:t>
      </w:r>
      <w:r w:rsidRPr="000E69BC">
        <w:t>Αιτιολογική σκέψη 15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7791F02" w14:textId="77777777" w:rsidTr="00527FA7">
        <w:trPr>
          <w:trHeight w:hRule="exact" w:val="240"/>
          <w:jc w:val="center"/>
        </w:trPr>
        <w:tc>
          <w:tcPr>
            <w:tcW w:w="9752" w:type="dxa"/>
            <w:gridSpan w:val="2"/>
            <w:tcBorders>
              <w:top w:val="nil"/>
              <w:left w:val="nil"/>
              <w:bottom w:val="nil"/>
              <w:right w:val="nil"/>
            </w:tcBorders>
          </w:tcPr>
          <w:p w14:paraId="0BE9E815" w14:textId="77777777" w:rsidR="000E69BC" w:rsidRPr="000E69BC" w:rsidRDefault="000E69BC" w:rsidP="00527FA7"/>
        </w:tc>
      </w:tr>
      <w:tr w:rsidR="000E69BC" w:rsidRPr="000E69BC" w14:paraId="6E503386" w14:textId="77777777" w:rsidTr="00527FA7">
        <w:trPr>
          <w:trHeight w:val="240"/>
          <w:jc w:val="center"/>
        </w:trPr>
        <w:tc>
          <w:tcPr>
            <w:tcW w:w="4876" w:type="dxa"/>
            <w:tcBorders>
              <w:top w:val="nil"/>
              <w:left w:val="nil"/>
              <w:bottom w:val="nil"/>
              <w:right w:val="nil"/>
            </w:tcBorders>
          </w:tcPr>
          <w:p w14:paraId="6CA75E1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BD1E522" w14:textId="77777777" w:rsidR="000E69BC" w:rsidRPr="000E69BC" w:rsidRDefault="000E69BC" w:rsidP="00527FA7">
            <w:pPr>
              <w:pStyle w:val="AmColumnHeading"/>
            </w:pPr>
            <w:r w:rsidRPr="000E69BC">
              <w:t>Τροπολογία</w:t>
            </w:r>
          </w:p>
        </w:tc>
      </w:tr>
      <w:tr w:rsidR="000E69BC" w:rsidRPr="000E69BC" w14:paraId="23E4C986" w14:textId="77777777" w:rsidTr="00527FA7">
        <w:trPr>
          <w:jc w:val="center"/>
        </w:trPr>
        <w:tc>
          <w:tcPr>
            <w:tcW w:w="4876" w:type="dxa"/>
            <w:tcBorders>
              <w:top w:val="nil"/>
              <w:left w:val="nil"/>
              <w:bottom w:val="nil"/>
              <w:right w:val="nil"/>
            </w:tcBorders>
          </w:tcPr>
          <w:p w14:paraId="15D5845B" w14:textId="77777777" w:rsidR="000E69BC" w:rsidRPr="000E69BC" w:rsidRDefault="000E69BC" w:rsidP="00527FA7">
            <w:pPr>
              <w:pStyle w:val="Normal6a"/>
            </w:pPr>
            <w:r w:rsidRPr="000E69BC">
              <w:t>(15)</w:t>
            </w:r>
            <w:r w:rsidRPr="000E69BC">
              <w:tab/>
              <w:t xml:space="preserve">Η ενωσιακή στήριξη θα πρέπει να εξακολουθήσει να συμβάλλει στην εφαρμογή, στην ανάπτυξη και στη διακυβέρνηση του χώρου Σένγκεν με σκοπό την προώθηση ενός χώρου χωρίς ελέγχους στα εσωτερικά σύνορα. </w:t>
            </w:r>
            <w:r w:rsidRPr="000E69BC">
              <w:rPr>
                <w:b/>
                <w:i/>
              </w:rPr>
              <w:t>Θα πρέπει να στηρίζει μέτρα που συνδέονται με τους ελέγχους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οι οποίοι ενισχύουν τη συνολική λειτουργία του χώρου Σένγκεν.</w:t>
            </w:r>
          </w:p>
        </w:tc>
        <w:tc>
          <w:tcPr>
            <w:tcW w:w="4876" w:type="dxa"/>
            <w:tcBorders>
              <w:top w:val="nil"/>
              <w:left w:val="nil"/>
              <w:bottom w:val="nil"/>
              <w:right w:val="nil"/>
            </w:tcBorders>
          </w:tcPr>
          <w:p w14:paraId="3B436775" w14:textId="77777777" w:rsidR="000E69BC" w:rsidRPr="000E69BC" w:rsidRDefault="000E69BC" w:rsidP="00527FA7">
            <w:pPr>
              <w:pStyle w:val="Normal6a"/>
            </w:pPr>
            <w:r w:rsidRPr="000E69BC">
              <w:t>(15)</w:t>
            </w:r>
            <w:r w:rsidRPr="000E69BC">
              <w:tab/>
              <w:t>Η ενωσιακή στήριξη θα πρέπει να εξακολουθήσει να συμβάλλει στην εφαρμογή, στην ανάπτυξη και στη διακυβέρνηση του χώρου Σένγκεν με σκοπό την προώθηση ενός χώρου χωρίς ελέγχους στα εσωτερικά σύνορα.</w:t>
            </w:r>
          </w:p>
        </w:tc>
      </w:tr>
    </w:tbl>
    <w:p w14:paraId="1B13E13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4B4A68B" w14:textId="77777777" w:rsidR="000E69BC" w:rsidRPr="000E69BC" w:rsidRDefault="000E69BC" w:rsidP="000E69BC">
      <w:r w:rsidRPr="007162D8">
        <w:rPr>
          <w:rStyle w:val="HideTWBExt"/>
        </w:rPr>
        <w:t>&lt;/AmendB&gt;</w:t>
      </w:r>
    </w:p>
    <w:p w14:paraId="00313DD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88</w:t>
      </w:r>
      <w:r w:rsidRPr="007162D8">
        <w:rPr>
          <w:rStyle w:val="HideTWBExt"/>
          <w:b w:val="0"/>
        </w:rPr>
        <w:t>&lt;/NumAmB&gt;</w:t>
      </w:r>
    </w:p>
    <w:p w14:paraId="7C1DA5E9" w14:textId="77777777" w:rsidR="000E69BC" w:rsidRPr="000E69BC" w:rsidRDefault="000E69BC" w:rsidP="000E69BC">
      <w:pPr>
        <w:pStyle w:val="NormalBold"/>
      </w:pPr>
      <w:r w:rsidRPr="007162D8">
        <w:rPr>
          <w:rStyle w:val="HideTWBExt"/>
          <w:b w:val="0"/>
        </w:rPr>
        <w:lastRenderedPageBreak/>
        <w:t>&lt;RepeatBlock-By&gt;&lt;Members&gt;</w:t>
      </w:r>
      <w:r w:rsidRPr="000E69BC">
        <w:t>Murielle Laurent, Chloé Ridel, Francisco Assis, Ana Catarina Mendes, Cecilia Strada</w:t>
      </w:r>
      <w:r w:rsidRPr="007162D8">
        <w:rPr>
          <w:rStyle w:val="HideTWBExt"/>
          <w:b w:val="0"/>
        </w:rPr>
        <w:t>&lt;/Members&gt;</w:t>
      </w:r>
    </w:p>
    <w:p w14:paraId="1872C8D2" w14:textId="77777777" w:rsidR="000E69BC" w:rsidRPr="000E69BC" w:rsidRDefault="000E69BC" w:rsidP="000E69BC">
      <w:pPr>
        <w:pStyle w:val="NormalBold"/>
      </w:pPr>
      <w:r w:rsidRPr="007162D8">
        <w:rPr>
          <w:rStyle w:val="HideTWBExt"/>
          <w:b w:val="0"/>
        </w:rPr>
        <w:t>&lt;/RepeatBlock-By&gt;</w:t>
      </w:r>
    </w:p>
    <w:p w14:paraId="068ED4D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0871611" w14:textId="77777777" w:rsidR="000E69BC" w:rsidRPr="000E69BC" w:rsidRDefault="000E69BC" w:rsidP="000E69BC">
      <w:pPr>
        <w:pStyle w:val="NormalBold"/>
      </w:pPr>
      <w:r w:rsidRPr="007162D8">
        <w:rPr>
          <w:rStyle w:val="HideTWBExt"/>
          <w:b w:val="0"/>
        </w:rPr>
        <w:t>&lt;Article&gt;</w:t>
      </w:r>
      <w:r w:rsidRPr="000E69BC">
        <w:t>Αιτιολογική σκέψη 15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520E144" w14:textId="77777777" w:rsidTr="00527FA7">
        <w:trPr>
          <w:trHeight w:hRule="exact" w:val="240"/>
          <w:jc w:val="center"/>
        </w:trPr>
        <w:tc>
          <w:tcPr>
            <w:tcW w:w="9752" w:type="dxa"/>
            <w:gridSpan w:val="2"/>
            <w:tcBorders>
              <w:top w:val="nil"/>
              <w:left w:val="nil"/>
              <w:bottom w:val="nil"/>
              <w:right w:val="nil"/>
            </w:tcBorders>
          </w:tcPr>
          <w:p w14:paraId="4966503C" w14:textId="77777777" w:rsidR="000E69BC" w:rsidRPr="000E69BC" w:rsidRDefault="000E69BC" w:rsidP="00527FA7"/>
        </w:tc>
      </w:tr>
      <w:tr w:rsidR="000E69BC" w:rsidRPr="000E69BC" w14:paraId="4BCE586B" w14:textId="77777777" w:rsidTr="00527FA7">
        <w:trPr>
          <w:trHeight w:val="240"/>
          <w:jc w:val="center"/>
        </w:trPr>
        <w:tc>
          <w:tcPr>
            <w:tcW w:w="4876" w:type="dxa"/>
            <w:tcBorders>
              <w:top w:val="nil"/>
              <w:left w:val="nil"/>
              <w:bottom w:val="nil"/>
              <w:right w:val="nil"/>
            </w:tcBorders>
          </w:tcPr>
          <w:p w14:paraId="096ED4E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BE99A38" w14:textId="77777777" w:rsidR="000E69BC" w:rsidRPr="000E69BC" w:rsidRDefault="000E69BC" w:rsidP="00527FA7">
            <w:pPr>
              <w:pStyle w:val="AmColumnHeading"/>
            </w:pPr>
            <w:r w:rsidRPr="000E69BC">
              <w:t>Τροπολογία</w:t>
            </w:r>
          </w:p>
        </w:tc>
      </w:tr>
      <w:tr w:rsidR="000E69BC" w:rsidRPr="000E69BC" w14:paraId="3CAA2167" w14:textId="77777777" w:rsidTr="00527FA7">
        <w:trPr>
          <w:jc w:val="center"/>
        </w:trPr>
        <w:tc>
          <w:tcPr>
            <w:tcW w:w="4876" w:type="dxa"/>
            <w:tcBorders>
              <w:top w:val="nil"/>
              <w:left w:val="nil"/>
              <w:bottom w:val="nil"/>
              <w:right w:val="nil"/>
            </w:tcBorders>
          </w:tcPr>
          <w:p w14:paraId="4622E74C" w14:textId="77777777" w:rsidR="000E69BC" w:rsidRPr="000E69BC" w:rsidRDefault="000E69BC" w:rsidP="00527FA7">
            <w:pPr>
              <w:pStyle w:val="Normal6a"/>
            </w:pPr>
            <w:r w:rsidRPr="000E69BC">
              <w:t>(15)</w:t>
            </w:r>
            <w:r w:rsidRPr="000E69BC">
              <w:tab/>
              <w:t xml:space="preserve">Η ενωσιακή στήριξη θα πρέπει να εξακολουθήσει να συμβάλλει στην εφαρμογή, στην ανάπτυξη και στη διακυβέρνηση του χώρου Σένγκεν με σκοπό </w:t>
            </w:r>
            <w:r w:rsidRPr="000E69BC">
              <w:rPr>
                <w:b/>
                <w:i/>
              </w:rPr>
              <w:t>την προώθηση ενός χώρου</w:t>
            </w:r>
            <w:r w:rsidRPr="000E69BC">
              <w:t xml:space="preserve"> χωρίς ελέγχους στα εσωτερικά σύνορα. Θα πρέπει να στηρίζει μέτρα που συνδέονται με τους ελέγχους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οι οποίοι ενισχύουν τη συνολική λειτουργία του χώρου Σένγκεν.</w:t>
            </w:r>
          </w:p>
        </w:tc>
        <w:tc>
          <w:tcPr>
            <w:tcW w:w="4876" w:type="dxa"/>
            <w:tcBorders>
              <w:top w:val="nil"/>
              <w:left w:val="nil"/>
              <w:bottom w:val="nil"/>
              <w:right w:val="nil"/>
            </w:tcBorders>
          </w:tcPr>
          <w:p w14:paraId="44103410" w14:textId="1C5A5A78" w:rsidR="000E69BC" w:rsidRPr="000E69BC" w:rsidRDefault="000E69BC" w:rsidP="00527FA7">
            <w:pPr>
              <w:pStyle w:val="Normal6a"/>
            </w:pPr>
            <w:r w:rsidRPr="000E69BC">
              <w:t>(15)</w:t>
            </w:r>
            <w:r w:rsidRPr="000E69BC">
              <w:tab/>
              <w:t xml:space="preserve">Η ενωσιακή στήριξη θα πρέπει να εξακολουθήσει να συμβάλλει στην εφαρμογή, στην ανάπτυξη και στη διακυβέρνηση του χώρου Σένγκεν με σκοπό </w:t>
            </w:r>
            <w:r w:rsidRPr="000E69BC">
              <w:rPr>
                <w:b/>
                <w:i/>
              </w:rPr>
              <w:t>τη μέριμνα ώστε να διασφαλίζεται ότι ο χώρος Σένγκεν παραμένει ένας χώρος</w:t>
            </w:r>
            <w:r w:rsidRPr="000E69BC">
              <w:t xml:space="preserve"> χωρίς ελέγχους στα εσωτερικά σύνορα. </w:t>
            </w:r>
            <w:r w:rsidR="005859CF" w:rsidRPr="005859CF">
              <w:rPr>
                <w:i/>
                <w:iCs/>
              </w:rPr>
              <w:t>Θα πρέπει να στηρίζει μέτρα που συνδέονται με τους ελέγχους εξωτερικών συνόρων στο έδαφος των χωρών που εφαρμόζουν το κεκτημένο του Σένγκεν, στο πλαίσιο της εφαρμογής της Ευρωπαϊκής ολοκληρωμένης διαχείρισης των συνόρων, οι οποίοι ενισχύουν τη συνολική λειτουργία του χώρου Σένγκεν.</w:t>
            </w:r>
            <w:r w:rsidRPr="000E69BC">
              <w:t xml:space="preserve"> </w:t>
            </w:r>
            <w:r w:rsidRPr="000E69BC">
              <w:rPr>
                <w:b/>
                <w:i/>
              </w:rPr>
              <w:t>Δεν θα πρέπει να στηρίζει μέτρα που συνδέονται με τους ελέγχους στα εσωτερικά σύνορα.</w:t>
            </w:r>
          </w:p>
        </w:tc>
      </w:tr>
    </w:tbl>
    <w:p w14:paraId="65D0533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4156D47"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50DFFC7" w14:textId="77777777" w:rsidR="000E69BC" w:rsidRPr="000E69BC" w:rsidRDefault="000E69BC" w:rsidP="000E69BC">
      <w:pPr>
        <w:pStyle w:val="AmJustText"/>
      </w:pPr>
      <w:r w:rsidRPr="000E69BC">
        <w:t>Διευκρίνιση σχετικά με τους σκοπούς της στήριξης για τον χώρο Σένγκεν.</w:t>
      </w:r>
    </w:p>
    <w:p w14:paraId="451A5DF8" w14:textId="77777777" w:rsidR="000E69BC" w:rsidRPr="000E69BC" w:rsidRDefault="000E69BC" w:rsidP="000E69BC">
      <w:r w:rsidRPr="007162D8">
        <w:rPr>
          <w:rStyle w:val="HideTWBExt"/>
        </w:rPr>
        <w:t>&lt;/AmendB&gt;</w:t>
      </w:r>
    </w:p>
    <w:p w14:paraId="51FB9D0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89</w:t>
      </w:r>
      <w:r w:rsidRPr="007162D8">
        <w:rPr>
          <w:rStyle w:val="HideTWBExt"/>
          <w:b w:val="0"/>
        </w:rPr>
        <w:t>&lt;/NumAmB&gt;</w:t>
      </w:r>
    </w:p>
    <w:p w14:paraId="3CC45CED"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542DD733" w14:textId="77777777" w:rsidR="000E69BC" w:rsidRPr="000E69BC" w:rsidRDefault="000E69BC" w:rsidP="000E69BC">
      <w:pPr>
        <w:pStyle w:val="NormalBold"/>
      </w:pPr>
      <w:r w:rsidRPr="007162D8">
        <w:rPr>
          <w:rStyle w:val="HideTWBExt"/>
          <w:b w:val="0"/>
        </w:rPr>
        <w:t>&lt;/RepeatBlock-By&gt;</w:t>
      </w:r>
    </w:p>
    <w:p w14:paraId="7DA596F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49D80F5" w14:textId="77777777" w:rsidR="000E69BC" w:rsidRPr="000E69BC" w:rsidRDefault="000E69BC" w:rsidP="000E69BC">
      <w:pPr>
        <w:pStyle w:val="NormalBold"/>
      </w:pPr>
      <w:r w:rsidRPr="007162D8">
        <w:rPr>
          <w:rStyle w:val="HideTWBExt"/>
          <w:b w:val="0"/>
        </w:rPr>
        <w:t>&lt;Article&gt;</w:t>
      </w:r>
      <w:r w:rsidRPr="000E69BC">
        <w:t>Αιτιολογική σκέψη 16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13063B1" w14:textId="77777777" w:rsidTr="00527FA7">
        <w:trPr>
          <w:trHeight w:hRule="exact" w:val="240"/>
          <w:jc w:val="center"/>
        </w:trPr>
        <w:tc>
          <w:tcPr>
            <w:tcW w:w="9752" w:type="dxa"/>
            <w:gridSpan w:val="2"/>
            <w:tcBorders>
              <w:top w:val="nil"/>
              <w:left w:val="nil"/>
              <w:bottom w:val="nil"/>
              <w:right w:val="nil"/>
            </w:tcBorders>
          </w:tcPr>
          <w:p w14:paraId="39692154" w14:textId="77777777" w:rsidR="000E69BC" w:rsidRPr="000E69BC" w:rsidRDefault="000E69BC" w:rsidP="00527FA7"/>
        </w:tc>
      </w:tr>
      <w:tr w:rsidR="000E69BC" w:rsidRPr="000E69BC" w14:paraId="3E1B0C39" w14:textId="77777777" w:rsidTr="00527FA7">
        <w:trPr>
          <w:trHeight w:val="240"/>
          <w:jc w:val="center"/>
        </w:trPr>
        <w:tc>
          <w:tcPr>
            <w:tcW w:w="4876" w:type="dxa"/>
            <w:tcBorders>
              <w:top w:val="nil"/>
              <w:left w:val="nil"/>
              <w:bottom w:val="nil"/>
              <w:right w:val="nil"/>
            </w:tcBorders>
          </w:tcPr>
          <w:p w14:paraId="086D3E6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2003C6D" w14:textId="77777777" w:rsidR="000E69BC" w:rsidRPr="000E69BC" w:rsidRDefault="000E69BC" w:rsidP="00527FA7">
            <w:pPr>
              <w:pStyle w:val="AmColumnHeading"/>
            </w:pPr>
            <w:r w:rsidRPr="000E69BC">
              <w:t>Τροπολογία</w:t>
            </w:r>
          </w:p>
        </w:tc>
      </w:tr>
      <w:tr w:rsidR="000E69BC" w:rsidRPr="000E69BC" w14:paraId="0139D236" w14:textId="77777777" w:rsidTr="00527FA7">
        <w:trPr>
          <w:jc w:val="center"/>
        </w:trPr>
        <w:tc>
          <w:tcPr>
            <w:tcW w:w="4876" w:type="dxa"/>
            <w:tcBorders>
              <w:top w:val="nil"/>
              <w:left w:val="nil"/>
              <w:bottom w:val="nil"/>
              <w:right w:val="nil"/>
            </w:tcBorders>
          </w:tcPr>
          <w:p w14:paraId="2EB0AC64" w14:textId="77777777" w:rsidR="000E69BC" w:rsidRPr="000E69BC" w:rsidRDefault="000E69BC" w:rsidP="00527FA7">
            <w:pPr>
              <w:pStyle w:val="Normal6a"/>
            </w:pPr>
            <w:r w:rsidRPr="000E69BC">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αντικανονική μετανάστευση, </w:t>
            </w:r>
            <w:r w:rsidRPr="000E69BC">
              <w:lastRenderedPageBreak/>
              <w:t>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c>
          <w:tcPr>
            <w:tcW w:w="4876" w:type="dxa"/>
            <w:tcBorders>
              <w:top w:val="nil"/>
              <w:left w:val="nil"/>
              <w:bottom w:val="nil"/>
              <w:right w:val="nil"/>
            </w:tcBorders>
          </w:tcPr>
          <w:p w14:paraId="4AD24F52" w14:textId="77777777" w:rsidR="000E69BC" w:rsidRPr="000E69BC" w:rsidRDefault="000E69BC" w:rsidP="00527FA7">
            <w:pPr>
              <w:pStyle w:val="Normal6a"/>
            </w:pPr>
            <w:r w:rsidRPr="000E69BC">
              <w:lastRenderedPageBreak/>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αντικανονική μετανάστευση, </w:t>
            </w:r>
            <w:r w:rsidRPr="000E69BC">
              <w:lastRenderedPageBreak/>
              <w:t xml:space="preserve">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 </w:t>
            </w:r>
            <w:r w:rsidRPr="000E69BC">
              <w:rPr>
                <w:b/>
                <w:i/>
              </w:rPr>
              <w:t>Η Ένωση θα πρέπει να διασφαλίσει ότι ο μηχανισμός αναστολή της απαλλαγής από την υποχρέωση θεώρησης που θεσπίστηκε με τον κανονισμό (ΕΕ) 2018/1806 περί του καταλόγου τρίτων χωρών οι υπήκοοι των οποίων υπόκεινται στην υποχρέωση θεώρησης για τη διέλευση των εξωτερικών συνόρων των κρατών μελών, και του καταλόγου των τρίτων χωρών οι υπήκοοι των οποίων απαλλάσσονται από την υποχρέωση αυτή, όπως τροποποιήθηκε με τον κανονισμό (ΕΕ) 2025/2441, υποστηρίζεται δεόντως, ιδίως όσον αφορά το άρθρο 8α στοιχείο η).</w:t>
            </w:r>
          </w:p>
        </w:tc>
      </w:tr>
    </w:tbl>
    <w:p w14:paraId="224217CB"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C9786BC" w14:textId="77777777" w:rsidR="000E69BC" w:rsidRPr="000E69BC" w:rsidRDefault="000E69BC" w:rsidP="000E69BC">
      <w:r w:rsidRPr="007162D8">
        <w:rPr>
          <w:rStyle w:val="HideTWBExt"/>
        </w:rPr>
        <w:t>&lt;/AmendB&gt;</w:t>
      </w:r>
    </w:p>
    <w:p w14:paraId="7E2504B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90</w:t>
      </w:r>
      <w:r w:rsidRPr="007162D8">
        <w:rPr>
          <w:rStyle w:val="HideTWBExt"/>
          <w:b w:val="0"/>
        </w:rPr>
        <w:t>&lt;/NumAmB&gt;</w:t>
      </w:r>
    </w:p>
    <w:p w14:paraId="6D333127"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5FF1A06C" w14:textId="77777777" w:rsidR="000E69BC" w:rsidRPr="000E69BC" w:rsidRDefault="000E69BC" w:rsidP="000E69BC">
      <w:pPr>
        <w:pStyle w:val="NormalBold"/>
      </w:pPr>
      <w:r w:rsidRPr="007162D8">
        <w:rPr>
          <w:rStyle w:val="HideTWBExt"/>
          <w:b w:val="0"/>
        </w:rPr>
        <w:t>&lt;/RepeatBlock-By&gt;</w:t>
      </w:r>
    </w:p>
    <w:p w14:paraId="53A447C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0631A8D" w14:textId="77777777" w:rsidR="000E69BC" w:rsidRPr="000E69BC" w:rsidRDefault="000E69BC" w:rsidP="000E69BC">
      <w:pPr>
        <w:pStyle w:val="NormalBold"/>
      </w:pPr>
      <w:r w:rsidRPr="007162D8">
        <w:rPr>
          <w:rStyle w:val="HideTWBExt"/>
          <w:b w:val="0"/>
        </w:rPr>
        <w:t>&lt;Article&gt;</w:t>
      </w:r>
      <w:r w:rsidRPr="000E69BC">
        <w:t>Αιτιολογική σκέψη 16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5A541B" w14:textId="77777777" w:rsidTr="00527FA7">
        <w:trPr>
          <w:trHeight w:hRule="exact" w:val="240"/>
          <w:jc w:val="center"/>
        </w:trPr>
        <w:tc>
          <w:tcPr>
            <w:tcW w:w="9752" w:type="dxa"/>
            <w:gridSpan w:val="2"/>
            <w:tcBorders>
              <w:top w:val="nil"/>
              <w:left w:val="nil"/>
              <w:bottom w:val="nil"/>
              <w:right w:val="nil"/>
            </w:tcBorders>
          </w:tcPr>
          <w:p w14:paraId="54FE6AF6" w14:textId="77777777" w:rsidR="000E69BC" w:rsidRPr="000E69BC" w:rsidRDefault="000E69BC" w:rsidP="00527FA7"/>
        </w:tc>
      </w:tr>
      <w:tr w:rsidR="000E69BC" w:rsidRPr="000E69BC" w14:paraId="52553A6D" w14:textId="77777777" w:rsidTr="00527FA7">
        <w:trPr>
          <w:trHeight w:val="240"/>
          <w:jc w:val="center"/>
        </w:trPr>
        <w:tc>
          <w:tcPr>
            <w:tcW w:w="4876" w:type="dxa"/>
            <w:tcBorders>
              <w:top w:val="nil"/>
              <w:left w:val="nil"/>
              <w:bottom w:val="nil"/>
              <w:right w:val="nil"/>
            </w:tcBorders>
          </w:tcPr>
          <w:p w14:paraId="0759698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C31173D" w14:textId="77777777" w:rsidR="000E69BC" w:rsidRPr="000E69BC" w:rsidRDefault="000E69BC" w:rsidP="00527FA7">
            <w:pPr>
              <w:pStyle w:val="AmColumnHeading"/>
            </w:pPr>
            <w:r w:rsidRPr="000E69BC">
              <w:t>Τροπολογία</w:t>
            </w:r>
          </w:p>
        </w:tc>
      </w:tr>
      <w:tr w:rsidR="000E69BC" w:rsidRPr="000E69BC" w14:paraId="38C025DF" w14:textId="77777777" w:rsidTr="00527FA7">
        <w:trPr>
          <w:jc w:val="center"/>
        </w:trPr>
        <w:tc>
          <w:tcPr>
            <w:tcW w:w="4876" w:type="dxa"/>
            <w:tcBorders>
              <w:top w:val="nil"/>
              <w:left w:val="nil"/>
              <w:bottom w:val="nil"/>
              <w:right w:val="nil"/>
            </w:tcBorders>
          </w:tcPr>
          <w:p w14:paraId="2AAF5B70" w14:textId="77777777" w:rsidR="000E69BC" w:rsidRPr="000E69BC" w:rsidRDefault="000E69BC" w:rsidP="00527FA7">
            <w:pPr>
              <w:pStyle w:val="Normal6a"/>
            </w:pPr>
            <w:r w:rsidRPr="000E69BC">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w:t>
            </w:r>
            <w:r w:rsidRPr="000E69BC">
              <w:lastRenderedPageBreak/>
              <w:t>κινδύνων για την ασφάλεια και όσον αφορά την αντικανονική μετανάστευση, 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c>
          <w:tcPr>
            <w:tcW w:w="4876" w:type="dxa"/>
            <w:tcBorders>
              <w:top w:val="nil"/>
              <w:left w:val="nil"/>
              <w:bottom w:val="nil"/>
              <w:right w:val="nil"/>
            </w:tcBorders>
          </w:tcPr>
          <w:p w14:paraId="2453AA7C" w14:textId="77777777" w:rsidR="000E69BC" w:rsidRPr="000E69BC" w:rsidRDefault="000E69BC" w:rsidP="00527FA7">
            <w:pPr>
              <w:pStyle w:val="Normal6a"/>
            </w:pPr>
            <w:r w:rsidRPr="000E69BC">
              <w:lastRenderedPageBreak/>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w:t>
            </w:r>
            <w:r w:rsidRPr="000E69BC">
              <w:rPr>
                <w:b/>
                <w:i/>
              </w:rPr>
              <w:t xml:space="preserve">όσον αφορά τη διευκόλυνση τους διαδικασιών </w:t>
            </w:r>
            <w:r w:rsidRPr="000E69BC">
              <w:rPr>
                <w:b/>
                <w:i/>
              </w:rPr>
              <w:lastRenderedPageBreak/>
              <w:t>θεώρησης για καλόπιστους ταξιδευτές και</w:t>
            </w:r>
            <w:r w:rsidRPr="000E69BC">
              <w:t xml:space="preserve"> όσον αφορά τον εντοπισμό και την αξιολόγηση των κινδύνων για την ασφάλεια και όσον αφορά την αντικανονική μετανάστευση, 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 </w:t>
            </w:r>
            <w:r w:rsidRPr="000E69BC">
              <w:rPr>
                <w:b/>
                <w:i/>
              </w:rPr>
              <w:t>Η βοήθεια θα πρέπει επίσης να παρέχεται στα κράτη μέλη για την έκδοση θεωρήσεων περιορισμένης εδαφικής ισχύος για ανθρωπιστικούς λόγους, για λόγους εθνικού συμφέροντος ή λόγω διεθνών υποχρεώσεων σύμφωνα με το κεκτημένο της Ένωσης όσον αφορά τις θεωρήσεις.</w:t>
            </w:r>
          </w:p>
        </w:tc>
      </w:tr>
    </w:tbl>
    <w:p w14:paraId="3E79B926"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EC0B82D" w14:textId="77777777" w:rsidR="000E69BC" w:rsidRPr="000E69BC" w:rsidRDefault="000E69BC" w:rsidP="000E69BC">
      <w:r w:rsidRPr="007162D8">
        <w:rPr>
          <w:rStyle w:val="HideTWBExt"/>
        </w:rPr>
        <w:t>&lt;/AmendB&gt;</w:t>
      </w:r>
    </w:p>
    <w:p w14:paraId="0CD2F6A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91</w:t>
      </w:r>
      <w:r w:rsidRPr="007162D8">
        <w:rPr>
          <w:rStyle w:val="HideTWBExt"/>
          <w:b w:val="0"/>
        </w:rPr>
        <w:t>&lt;/NumAmB&gt;</w:t>
      </w:r>
    </w:p>
    <w:p w14:paraId="144CAD73"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5CA6CD46" w14:textId="77777777" w:rsidR="000E69BC" w:rsidRPr="000E69BC" w:rsidRDefault="000E69BC" w:rsidP="000E69BC">
      <w:pPr>
        <w:pStyle w:val="NormalBold"/>
      </w:pPr>
      <w:r w:rsidRPr="007162D8">
        <w:rPr>
          <w:rStyle w:val="HideTWBExt"/>
          <w:b w:val="0"/>
        </w:rPr>
        <w:t>&lt;/RepeatBlock-By&gt;</w:t>
      </w:r>
    </w:p>
    <w:p w14:paraId="061DCEA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08C7B95" w14:textId="77777777" w:rsidR="000E69BC" w:rsidRPr="000E69BC" w:rsidRDefault="000E69BC" w:rsidP="000E69BC">
      <w:pPr>
        <w:pStyle w:val="NormalBold"/>
      </w:pPr>
      <w:r w:rsidRPr="007162D8">
        <w:rPr>
          <w:rStyle w:val="HideTWBExt"/>
          <w:b w:val="0"/>
        </w:rPr>
        <w:t>&lt;Article&gt;</w:t>
      </w:r>
      <w:r w:rsidRPr="000E69BC">
        <w:t>Αιτιολογική σκέψη 16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BC8507C" w14:textId="77777777" w:rsidTr="00527FA7">
        <w:trPr>
          <w:trHeight w:hRule="exact" w:val="240"/>
          <w:jc w:val="center"/>
        </w:trPr>
        <w:tc>
          <w:tcPr>
            <w:tcW w:w="9752" w:type="dxa"/>
            <w:gridSpan w:val="2"/>
            <w:tcBorders>
              <w:top w:val="nil"/>
              <w:left w:val="nil"/>
              <w:bottom w:val="nil"/>
              <w:right w:val="nil"/>
            </w:tcBorders>
          </w:tcPr>
          <w:p w14:paraId="686DEA74" w14:textId="77777777" w:rsidR="000E69BC" w:rsidRPr="000E69BC" w:rsidRDefault="000E69BC" w:rsidP="00527FA7"/>
        </w:tc>
      </w:tr>
      <w:tr w:rsidR="000E69BC" w:rsidRPr="000E69BC" w14:paraId="1A04EB97" w14:textId="77777777" w:rsidTr="00527FA7">
        <w:trPr>
          <w:trHeight w:val="240"/>
          <w:jc w:val="center"/>
        </w:trPr>
        <w:tc>
          <w:tcPr>
            <w:tcW w:w="4876" w:type="dxa"/>
            <w:tcBorders>
              <w:top w:val="nil"/>
              <w:left w:val="nil"/>
              <w:bottom w:val="nil"/>
              <w:right w:val="nil"/>
            </w:tcBorders>
          </w:tcPr>
          <w:p w14:paraId="2EC497E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704B0F1" w14:textId="77777777" w:rsidR="000E69BC" w:rsidRPr="000E69BC" w:rsidRDefault="000E69BC" w:rsidP="00527FA7">
            <w:pPr>
              <w:pStyle w:val="AmColumnHeading"/>
            </w:pPr>
            <w:r w:rsidRPr="000E69BC">
              <w:t>Τροπολογία</w:t>
            </w:r>
          </w:p>
        </w:tc>
      </w:tr>
      <w:tr w:rsidR="000E69BC" w:rsidRPr="000E69BC" w14:paraId="4D296BE8" w14:textId="77777777" w:rsidTr="00527FA7">
        <w:trPr>
          <w:jc w:val="center"/>
        </w:trPr>
        <w:tc>
          <w:tcPr>
            <w:tcW w:w="4876" w:type="dxa"/>
            <w:tcBorders>
              <w:top w:val="nil"/>
              <w:left w:val="nil"/>
              <w:bottom w:val="nil"/>
              <w:right w:val="nil"/>
            </w:tcBorders>
          </w:tcPr>
          <w:p w14:paraId="49CEB1C2" w14:textId="77777777" w:rsidR="000E69BC" w:rsidRPr="000E69BC" w:rsidRDefault="000E69BC" w:rsidP="00527FA7">
            <w:pPr>
              <w:pStyle w:val="Normal6a"/>
            </w:pPr>
            <w:r w:rsidRPr="000E69BC">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w:t>
            </w:r>
            <w:r w:rsidRPr="000E69BC">
              <w:rPr>
                <w:b/>
                <w:i/>
              </w:rPr>
              <w:t>αντικανονική</w:t>
            </w:r>
            <w:r w:rsidRPr="000E69BC">
              <w:t xml:space="preserve"> μετανάστευση, </w:t>
            </w:r>
            <w:r w:rsidRPr="000E69BC">
              <w:lastRenderedPageBreak/>
              <w:t>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c>
          <w:tcPr>
            <w:tcW w:w="4876" w:type="dxa"/>
            <w:tcBorders>
              <w:top w:val="nil"/>
              <w:left w:val="nil"/>
              <w:bottom w:val="nil"/>
              <w:right w:val="nil"/>
            </w:tcBorders>
          </w:tcPr>
          <w:p w14:paraId="19863845" w14:textId="77777777" w:rsidR="000E69BC" w:rsidRPr="000E69BC" w:rsidRDefault="000E69BC" w:rsidP="00527FA7">
            <w:pPr>
              <w:pStyle w:val="Normal6a"/>
            </w:pPr>
            <w:r w:rsidRPr="000E69BC">
              <w:lastRenderedPageBreak/>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w:t>
            </w:r>
            <w:r w:rsidRPr="000E69BC">
              <w:rPr>
                <w:b/>
                <w:i/>
              </w:rPr>
              <w:t>παράνομη</w:t>
            </w:r>
            <w:r w:rsidRPr="000E69BC">
              <w:t xml:space="preserve"> μετανάστευση, </w:t>
            </w:r>
            <w:r w:rsidRPr="000E69BC">
              <w:lastRenderedPageBreak/>
              <w:t>διασφαλίζοντας την αποτελεσματική εφαρμογή του κώδικα θεωρήσεων</w:t>
            </w:r>
            <w:r w:rsidRPr="000E69BC">
              <w:rPr>
                <w:b/>
                <w:i/>
              </w:rPr>
              <w:t>, την ενίσχυση των διασφαλίσεων κατά της υπέρβασης της επιτρεπόμενης διάρκειας διαμονής, την απάτη σχετικά με την ταυτότητα, την απάτη σχετικά με τα έγγραφα και την κατάχρηση των θεωρήσεων βραχείας διαμονής για σκοπούς παράνομης μετανάστευσης</w:t>
            </w:r>
            <w:r w:rsidRPr="000E69BC">
              <w:t>. Ειδικότερα, η ενωσιακή στήριξη θα πρέπει να συμβάλλει στην ψηφιοποίηση της διεκπεραίωσης των θεωρήσεων, με στόχο την παροχή γρήγορων, ασφαλών και φιλικών προς τον πελάτη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r>
    </w:tbl>
    <w:p w14:paraId="491D9001"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E2A3F59" w14:textId="77777777" w:rsidR="000E69BC" w:rsidRPr="000E69BC" w:rsidRDefault="000E69BC" w:rsidP="000E69BC">
      <w:r w:rsidRPr="007162D8">
        <w:rPr>
          <w:rStyle w:val="HideTWBExt"/>
        </w:rPr>
        <w:t>&lt;/AmendB&gt;</w:t>
      </w:r>
    </w:p>
    <w:p w14:paraId="3013326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92</w:t>
      </w:r>
      <w:r w:rsidRPr="007162D8">
        <w:rPr>
          <w:rStyle w:val="HideTWBExt"/>
          <w:b w:val="0"/>
        </w:rPr>
        <w:t>&lt;/NumAmB&gt;</w:t>
      </w:r>
    </w:p>
    <w:p w14:paraId="6B824CFF"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00D0C4D5" w14:textId="77777777" w:rsidR="000E69BC" w:rsidRPr="000E69BC" w:rsidRDefault="000E69BC" w:rsidP="000E69BC">
      <w:pPr>
        <w:pStyle w:val="NormalBold"/>
      </w:pPr>
      <w:r w:rsidRPr="007162D8">
        <w:rPr>
          <w:rStyle w:val="HideTWBExt"/>
          <w:b w:val="0"/>
        </w:rPr>
        <w:t>&lt;/RepeatBlock-By&gt;</w:t>
      </w:r>
    </w:p>
    <w:p w14:paraId="641BCBF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96C7922" w14:textId="77777777" w:rsidR="000E69BC" w:rsidRPr="000E69BC" w:rsidRDefault="000E69BC" w:rsidP="000E69BC">
      <w:pPr>
        <w:pStyle w:val="NormalBold"/>
      </w:pPr>
      <w:r w:rsidRPr="007162D8">
        <w:rPr>
          <w:rStyle w:val="HideTWBExt"/>
          <w:b w:val="0"/>
        </w:rPr>
        <w:t>&lt;Article&gt;</w:t>
      </w:r>
      <w:r w:rsidRPr="000E69BC">
        <w:t>Αιτιολογική σκέψη 16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83F6B6F" w14:textId="77777777" w:rsidTr="00527FA7">
        <w:trPr>
          <w:trHeight w:hRule="exact" w:val="240"/>
          <w:jc w:val="center"/>
        </w:trPr>
        <w:tc>
          <w:tcPr>
            <w:tcW w:w="9752" w:type="dxa"/>
            <w:gridSpan w:val="2"/>
            <w:tcBorders>
              <w:top w:val="nil"/>
              <w:left w:val="nil"/>
              <w:bottom w:val="nil"/>
              <w:right w:val="nil"/>
            </w:tcBorders>
          </w:tcPr>
          <w:p w14:paraId="716FC758" w14:textId="77777777" w:rsidR="000E69BC" w:rsidRPr="000E69BC" w:rsidRDefault="000E69BC" w:rsidP="00527FA7"/>
        </w:tc>
      </w:tr>
      <w:tr w:rsidR="000E69BC" w:rsidRPr="000E69BC" w14:paraId="4695A2C5" w14:textId="77777777" w:rsidTr="00527FA7">
        <w:trPr>
          <w:trHeight w:val="240"/>
          <w:jc w:val="center"/>
        </w:trPr>
        <w:tc>
          <w:tcPr>
            <w:tcW w:w="4876" w:type="dxa"/>
            <w:tcBorders>
              <w:top w:val="nil"/>
              <w:left w:val="nil"/>
              <w:bottom w:val="nil"/>
              <w:right w:val="nil"/>
            </w:tcBorders>
          </w:tcPr>
          <w:p w14:paraId="640973E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9AFC140" w14:textId="77777777" w:rsidR="000E69BC" w:rsidRPr="000E69BC" w:rsidRDefault="000E69BC" w:rsidP="00527FA7">
            <w:pPr>
              <w:pStyle w:val="AmColumnHeading"/>
            </w:pPr>
            <w:r w:rsidRPr="000E69BC">
              <w:t>Τροπολογία</w:t>
            </w:r>
          </w:p>
        </w:tc>
      </w:tr>
      <w:tr w:rsidR="000E69BC" w:rsidRPr="000E69BC" w14:paraId="4D567216" w14:textId="77777777" w:rsidTr="00527FA7">
        <w:trPr>
          <w:jc w:val="center"/>
        </w:trPr>
        <w:tc>
          <w:tcPr>
            <w:tcW w:w="4876" w:type="dxa"/>
            <w:tcBorders>
              <w:top w:val="nil"/>
              <w:left w:val="nil"/>
              <w:bottom w:val="nil"/>
              <w:right w:val="nil"/>
            </w:tcBorders>
          </w:tcPr>
          <w:p w14:paraId="75923655" w14:textId="77777777" w:rsidR="000E69BC" w:rsidRPr="000E69BC" w:rsidRDefault="000E69BC" w:rsidP="00527FA7">
            <w:pPr>
              <w:pStyle w:val="Normal6a"/>
            </w:pPr>
            <w:r w:rsidRPr="000E69BC">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αντικανονική μετανάστευση, 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w:t>
            </w:r>
            <w:r w:rsidRPr="000E69BC">
              <w:lastRenderedPageBreak/>
              <w:t xml:space="preserve">την παροχή γρήγορων, ασφαλών και </w:t>
            </w:r>
            <w:r w:rsidRPr="000E69BC">
              <w:rPr>
                <w:b/>
                <w:i/>
              </w:rPr>
              <w:t>φιλικών προς τον πελάτη</w:t>
            </w:r>
            <w:r w:rsidRPr="000E69BC">
              <w:t xml:space="preserve">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c>
          <w:tcPr>
            <w:tcW w:w="4876" w:type="dxa"/>
            <w:tcBorders>
              <w:top w:val="nil"/>
              <w:left w:val="nil"/>
              <w:bottom w:val="nil"/>
              <w:right w:val="nil"/>
            </w:tcBorders>
          </w:tcPr>
          <w:p w14:paraId="053B41C2" w14:textId="77777777" w:rsidR="000E69BC" w:rsidRPr="000E69BC" w:rsidRDefault="000E69BC" w:rsidP="00527FA7">
            <w:pPr>
              <w:pStyle w:val="Normal6a"/>
            </w:pPr>
            <w:r w:rsidRPr="000E69BC">
              <w:lastRenderedPageBreak/>
              <w:t>(16)</w:t>
            </w:r>
            <w:r w:rsidRPr="000E69BC">
              <w:tab/>
              <w:t xml:space="preserve">Η ενωσιακή στήριξη θα πρέπει να συμβάλει στον εκσυγχρονισμό και τη βελτίωση της αποδοτικότητας στη διεκπεραίωση των θεωρήσεων όσον αφορά τον εντοπισμό και την αξιολόγηση των κινδύνων για την ασφάλεια και όσον αφορά την αντικανονική μετανάστευση, διασφαλίζοντας την αποτελεσματική εφαρμογή του κώδικα θεωρήσεων. Ειδικότερα, η ενωσιακή στήριξη θα πρέπει να συμβάλλει στην ψηφιοποίηση της διεκπεραίωσης των θεωρήσεων, με στόχο </w:t>
            </w:r>
            <w:r w:rsidRPr="000E69BC">
              <w:lastRenderedPageBreak/>
              <w:t xml:space="preserve">την παροχή γρήγορων, ασφαλών και </w:t>
            </w:r>
            <w:r w:rsidRPr="000E69BC">
              <w:rPr>
                <w:b/>
                <w:i/>
              </w:rPr>
              <w:t>αποτελεσματικών</w:t>
            </w:r>
            <w:r w:rsidRPr="000E69BC">
              <w:t xml:space="preserve"> διαδικασιών 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r w:rsidRPr="000E69BC">
              <w:rPr>
                <w:b/>
                <w:i/>
              </w:rPr>
              <w:t>, διατηρώντας παράλληλα υψηλό επίπεδο ελέγχων ασφάλειας και εξακρίβωσης των προϋποθέσεων εισόδου στον χώρο Σένγκεν</w:t>
            </w:r>
            <w:r w:rsidRPr="000E69BC">
              <w:t>.</w:t>
            </w:r>
          </w:p>
        </w:tc>
      </w:tr>
    </w:tbl>
    <w:p w14:paraId="0863A231"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7151F05D"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F7F1352" w14:textId="77777777" w:rsidR="000E69BC" w:rsidRPr="000E69BC" w:rsidRDefault="000E69BC" w:rsidP="000E69BC">
      <w:pPr>
        <w:pStyle w:val="AmJustText"/>
      </w:pPr>
      <w:r w:rsidRPr="000E69BC">
        <w:t>Η πολιτική θεωρήσεων επιτελεί πρωτίστως λειτουργία ασφάλειας και διαχείρισης της μετανάστευσης. Η ψηφιοποίηση και η απλούστευση των διαδικασιών δεν θα πρέπει να οδηγήσουν σε αποδυνάμωση των ελέγχων ασφάλειας ή σε υποβάθμιση των προτύπων για τη διαλογή των αιτούντων. Η προτεινόμενη τροπολογία διατηρεί τον στόχο του εκσυγχρονισμού του συστήματος, αλλά ταυτόχρονα υπογραμμίζει ότι η αποτελεσματικότητα πρέπει να συνοδεύεται από υψηλό επίπεδο προστασίας του χώρου Σένγκεν.</w:t>
      </w:r>
    </w:p>
    <w:p w14:paraId="79153496" w14:textId="77777777" w:rsidR="000E69BC" w:rsidRPr="000E69BC" w:rsidRDefault="000E69BC" w:rsidP="000E69BC">
      <w:r w:rsidRPr="007162D8">
        <w:rPr>
          <w:rStyle w:val="HideTWBExt"/>
        </w:rPr>
        <w:t>&lt;/AmendB&gt;</w:t>
      </w:r>
    </w:p>
    <w:p w14:paraId="368EDC8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93</w:t>
      </w:r>
      <w:r w:rsidRPr="007162D8">
        <w:rPr>
          <w:rStyle w:val="HideTWBExt"/>
          <w:b w:val="0"/>
        </w:rPr>
        <w:t>&lt;/NumAmB&gt;</w:t>
      </w:r>
    </w:p>
    <w:p w14:paraId="21AF0F6C"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53EF56AF" w14:textId="77777777" w:rsidR="000E69BC" w:rsidRPr="000E69BC" w:rsidRDefault="000E69BC" w:rsidP="000E69BC">
      <w:pPr>
        <w:pStyle w:val="NormalBold"/>
      </w:pPr>
      <w:r w:rsidRPr="007162D8">
        <w:rPr>
          <w:rStyle w:val="HideTWBExt"/>
          <w:b w:val="0"/>
        </w:rPr>
        <w:t>&lt;/RepeatBlock-By&gt;</w:t>
      </w:r>
    </w:p>
    <w:p w14:paraId="1FDD571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963975B" w14:textId="77777777" w:rsidR="000E69BC" w:rsidRPr="000E69BC" w:rsidRDefault="000E69BC" w:rsidP="000E69BC">
      <w:pPr>
        <w:pStyle w:val="NormalBold"/>
      </w:pPr>
      <w:r w:rsidRPr="007162D8">
        <w:rPr>
          <w:rStyle w:val="HideTWBExt"/>
          <w:b w:val="0"/>
        </w:rPr>
        <w:t>&lt;Article&gt;</w:t>
      </w:r>
      <w:r w:rsidRPr="000E69BC">
        <w:t>Αιτιολογική σκέψη 16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A207214" w14:textId="77777777" w:rsidTr="00527FA7">
        <w:trPr>
          <w:trHeight w:hRule="exact" w:val="240"/>
          <w:jc w:val="center"/>
        </w:trPr>
        <w:tc>
          <w:tcPr>
            <w:tcW w:w="9752" w:type="dxa"/>
            <w:gridSpan w:val="2"/>
            <w:tcBorders>
              <w:top w:val="nil"/>
              <w:left w:val="nil"/>
              <w:bottom w:val="nil"/>
              <w:right w:val="nil"/>
            </w:tcBorders>
          </w:tcPr>
          <w:p w14:paraId="4CB22ACA" w14:textId="77777777" w:rsidR="000E69BC" w:rsidRPr="000E69BC" w:rsidRDefault="000E69BC" w:rsidP="00527FA7"/>
        </w:tc>
      </w:tr>
      <w:tr w:rsidR="000E69BC" w:rsidRPr="000E69BC" w14:paraId="68D1277C" w14:textId="77777777" w:rsidTr="00527FA7">
        <w:trPr>
          <w:trHeight w:val="240"/>
          <w:jc w:val="center"/>
        </w:trPr>
        <w:tc>
          <w:tcPr>
            <w:tcW w:w="4876" w:type="dxa"/>
            <w:tcBorders>
              <w:top w:val="nil"/>
              <w:left w:val="nil"/>
              <w:bottom w:val="nil"/>
              <w:right w:val="nil"/>
            </w:tcBorders>
          </w:tcPr>
          <w:p w14:paraId="79C55C4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3720907" w14:textId="77777777" w:rsidR="000E69BC" w:rsidRPr="000E69BC" w:rsidRDefault="000E69BC" w:rsidP="00527FA7">
            <w:pPr>
              <w:pStyle w:val="AmColumnHeading"/>
            </w:pPr>
            <w:r w:rsidRPr="000E69BC">
              <w:t>Τροπολογία</w:t>
            </w:r>
          </w:p>
        </w:tc>
      </w:tr>
      <w:tr w:rsidR="000E69BC" w:rsidRPr="000E69BC" w14:paraId="7A6D59F8" w14:textId="77777777" w:rsidTr="00527FA7">
        <w:trPr>
          <w:jc w:val="center"/>
        </w:trPr>
        <w:tc>
          <w:tcPr>
            <w:tcW w:w="4876" w:type="dxa"/>
            <w:tcBorders>
              <w:top w:val="nil"/>
              <w:left w:val="nil"/>
              <w:bottom w:val="nil"/>
              <w:right w:val="nil"/>
            </w:tcBorders>
          </w:tcPr>
          <w:p w14:paraId="3AE4A700" w14:textId="77777777" w:rsidR="000E69BC" w:rsidRPr="000E69BC" w:rsidRDefault="000E69BC" w:rsidP="00527FA7">
            <w:pPr>
              <w:pStyle w:val="Normal6a"/>
            </w:pPr>
            <w:r w:rsidRPr="000E69BC">
              <w:t>(16)</w:t>
            </w:r>
            <w:r w:rsidRPr="000E69BC">
              <w:tab/>
              <w:t xml:space="preserve">Η ενωσιακή στήριξη θα πρέπει να συμβάλει </w:t>
            </w:r>
            <w:r w:rsidRPr="000E69BC">
              <w:rPr>
                <w:b/>
                <w:i/>
              </w:rPr>
              <w:t>στον εκσυγχρονισμό</w:t>
            </w:r>
            <w:r w:rsidRPr="000E69BC">
              <w:t xml:space="preserve"> και τη βελτίωση της αποδοτικότητας στη διεκπεραίωση των θεωρήσεων </w:t>
            </w:r>
            <w:r w:rsidRPr="000E69BC">
              <w:rPr>
                <w:b/>
                <w:i/>
              </w:rPr>
              <w:t>όσον αφορά τον εντοπισμό και την αξιολόγηση των κινδύνων για την ασφάλεια και όσον αφορά την αντικανονική μετανάστευση, διασφαλίζοντας την αποτελεσματική εφαρμογή του κώδικα θεωρήσεων</w:t>
            </w:r>
            <w:r w:rsidRPr="000E69BC">
              <w:t xml:space="preserve">. Ειδικότερα, η ενωσιακή στήριξη θα πρέπει να συμβάλλει στην ψηφιοποίηση της διεκπεραίωσης των θεωρήσεων, με στόχο την παροχή γρήγορων, ασφαλών και </w:t>
            </w:r>
            <w:r w:rsidRPr="000E69BC">
              <w:rPr>
                <w:b/>
                <w:i/>
              </w:rPr>
              <w:t>φιλικών προς τον πελάτη</w:t>
            </w:r>
            <w:r w:rsidRPr="000E69BC">
              <w:t xml:space="preserve"> διαδικασιών </w:t>
            </w:r>
            <w:r w:rsidRPr="000E69BC">
              <w:lastRenderedPageBreak/>
              <w:t>θεωρήσεων προς όφελος τόσο των αιτούντων θεώρηση όσο και των προξενείων. Η ενωσιακή στήριξη θα πρέπει επίσης να συμβάλει στη βελτίωση της εξυπηρέτησης των αιτούντων θεώρηση, μεταξύ άλλων μέσω βελτιωμένης κάλυψης των προξενικών υπηρεσιών σε ολόκληρο τον κόσμο.</w:t>
            </w:r>
          </w:p>
        </w:tc>
        <w:tc>
          <w:tcPr>
            <w:tcW w:w="4876" w:type="dxa"/>
            <w:tcBorders>
              <w:top w:val="nil"/>
              <w:left w:val="nil"/>
              <w:bottom w:val="nil"/>
              <w:right w:val="nil"/>
            </w:tcBorders>
          </w:tcPr>
          <w:p w14:paraId="70E77481" w14:textId="77777777" w:rsidR="000E69BC" w:rsidRPr="000E69BC" w:rsidRDefault="000E69BC" w:rsidP="00527FA7">
            <w:pPr>
              <w:pStyle w:val="Normal6a"/>
            </w:pPr>
            <w:r w:rsidRPr="000E69BC">
              <w:lastRenderedPageBreak/>
              <w:t>(16)</w:t>
            </w:r>
            <w:r w:rsidRPr="000E69BC">
              <w:tab/>
              <w:t xml:space="preserve">Η ενωσιακή στήριξη θα πρέπει να συμβάλει </w:t>
            </w:r>
            <w:r w:rsidRPr="000E69BC">
              <w:rPr>
                <w:b/>
                <w:i/>
              </w:rPr>
              <w:t>στη διευκόλυνση της κινητικότητας</w:t>
            </w:r>
            <w:r w:rsidRPr="000E69BC">
              <w:t xml:space="preserve"> και τη βελτίωση της αποδοτικότητας στη διεκπεραίωση των θεωρήσεων. Ειδικότερα, η ενωσιακή στήριξη θα πρέπει να συμβάλλει στην ψηφιοποίηση της διεκπεραίωσης των θεωρήσεων, με στόχο την παροχή </w:t>
            </w:r>
            <w:r w:rsidRPr="000E69BC">
              <w:rPr>
                <w:b/>
                <w:i/>
              </w:rPr>
              <w:t>διαδικασιών θεωρήσεων που δεν εισάγουν διακρίσεις,</w:t>
            </w:r>
            <w:r w:rsidRPr="000E69BC">
              <w:t xml:space="preserve"> γρήγορων, ασφαλών και </w:t>
            </w:r>
            <w:r w:rsidRPr="000E69BC">
              <w:rPr>
                <w:b/>
                <w:i/>
              </w:rPr>
              <w:t xml:space="preserve">δίκαιων </w:t>
            </w:r>
            <w:r w:rsidRPr="000E69BC">
              <w:t xml:space="preserve">διαδικασιών θεωρήσεων προς όφελος τόσο των αιτούντων θεώρηση όσο και των προξενείων. Η ενωσιακή στήριξη θα πρέπει επίσης να συμβάλει στη </w:t>
            </w:r>
            <w:r w:rsidRPr="000E69BC">
              <w:lastRenderedPageBreak/>
              <w:t>βελτίωση της εξυπηρέτησης των αιτούντων θεώρηση, μεταξύ άλλων μέσω βελτιωμένης κάλυψης των προξενικών υπηρεσιών σε ολόκληρο τον κόσμο.</w:t>
            </w:r>
          </w:p>
        </w:tc>
      </w:tr>
    </w:tbl>
    <w:p w14:paraId="50216884"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CB37FAC" w14:textId="77777777" w:rsidR="000E69BC" w:rsidRPr="000E69BC" w:rsidRDefault="000E69BC" w:rsidP="000E69BC">
      <w:r w:rsidRPr="007162D8">
        <w:rPr>
          <w:rStyle w:val="HideTWBExt"/>
        </w:rPr>
        <w:t>&lt;/AmendB&gt;</w:t>
      </w:r>
    </w:p>
    <w:p w14:paraId="442A559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94</w:t>
      </w:r>
      <w:r w:rsidRPr="007162D8">
        <w:rPr>
          <w:rStyle w:val="HideTWBExt"/>
          <w:b w:val="0"/>
        </w:rPr>
        <w:t>&lt;/NumAmB&gt;</w:t>
      </w:r>
    </w:p>
    <w:p w14:paraId="27215FA3"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465EC063" w14:textId="77777777" w:rsidR="000E69BC" w:rsidRPr="000E69BC" w:rsidRDefault="000E69BC" w:rsidP="000E69BC">
      <w:pPr>
        <w:pStyle w:val="NormalBold"/>
      </w:pPr>
      <w:r w:rsidRPr="007162D8">
        <w:rPr>
          <w:rStyle w:val="HideTWBExt"/>
          <w:b w:val="0"/>
        </w:rPr>
        <w:t>&lt;/RepeatBlock-By&gt;</w:t>
      </w:r>
    </w:p>
    <w:p w14:paraId="3C077D7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6642BF9" w14:textId="77777777" w:rsidR="000E69BC" w:rsidRPr="000E69BC" w:rsidRDefault="000E69BC" w:rsidP="000E69BC">
      <w:pPr>
        <w:pStyle w:val="NormalBold"/>
      </w:pPr>
      <w:r w:rsidRPr="007162D8">
        <w:rPr>
          <w:rStyle w:val="HideTWBExt"/>
          <w:b w:val="0"/>
        </w:rPr>
        <w:t>&lt;Article&gt;</w:t>
      </w:r>
      <w:r w:rsidRPr="000E69BC">
        <w:t>Αιτιολογική σκέψη 16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8B65F86" w14:textId="77777777" w:rsidTr="00527FA7">
        <w:trPr>
          <w:trHeight w:hRule="exact" w:val="240"/>
          <w:jc w:val="center"/>
        </w:trPr>
        <w:tc>
          <w:tcPr>
            <w:tcW w:w="9752" w:type="dxa"/>
            <w:gridSpan w:val="2"/>
            <w:tcBorders>
              <w:top w:val="nil"/>
              <w:left w:val="nil"/>
              <w:bottom w:val="nil"/>
              <w:right w:val="nil"/>
            </w:tcBorders>
          </w:tcPr>
          <w:p w14:paraId="4BF7B3B7" w14:textId="77777777" w:rsidR="000E69BC" w:rsidRPr="000E69BC" w:rsidRDefault="000E69BC" w:rsidP="00527FA7"/>
        </w:tc>
      </w:tr>
      <w:tr w:rsidR="000E69BC" w:rsidRPr="000E69BC" w14:paraId="522DCF58" w14:textId="77777777" w:rsidTr="00527FA7">
        <w:trPr>
          <w:trHeight w:val="240"/>
          <w:jc w:val="center"/>
        </w:trPr>
        <w:tc>
          <w:tcPr>
            <w:tcW w:w="4876" w:type="dxa"/>
            <w:tcBorders>
              <w:top w:val="nil"/>
              <w:left w:val="nil"/>
              <w:bottom w:val="nil"/>
              <w:right w:val="nil"/>
            </w:tcBorders>
          </w:tcPr>
          <w:p w14:paraId="077B950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B114FC4" w14:textId="77777777" w:rsidR="000E69BC" w:rsidRPr="000E69BC" w:rsidRDefault="000E69BC" w:rsidP="00527FA7">
            <w:pPr>
              <w:pStyle w:val="AmColumnHeading"/>
            </w:pPr>
            <w:r w:rsidRPr="000E69BC">
              <w:t>Τροπολογία</w:t>
            </w:r>
          </w:p>
        </w:tc>
      </w:tr>
      <w:tr w:rsidR="000E69BC" w:rsidRPr="000E69BC" w14:paraId="73607227" w14:textId="77777777" w:rsidTr="00527FA7">
        <w:trPr>
          <w:jc w:val="center"/>
        </w:trPr>
        <w:tc>
          <w:tcPr>
            <w:tcW w:w="4876" w:type="dxa"/>
            <w:tcBorders>
              <w:top w:val="nil"/>
              <w:left w:val="nil"/>
              <w:bottom w:val="nil"/>
              <w:right w:val="nil"/>
            </w:tcBorders>
          </w:tcPr>
          <w:p w14:paraId="42784533" w14:textId="77777777" w:rsidR="000E69BC" w:rsidRPr="000E69BC" w:rsidRDefault="000E69BC" w:rsidP="00527FA7">
            <w:pPr>
              <w:pStyle w:val="Normal6a"/>
            </w:pPr>
          </w:p>
        </w:tc>
        <w:tc>
          <w:tcPr>
            <w:tcW w:w="4876" w:type="dxa"/>
            <w:tcBorders>
              <w:top w:val="nil"/>
              <w:left w:val="nil"/>
              <w:bottom w:val="nil"/>
              <w:right w:val="nil"/>
            </w:tcBorders>
          </w:tcPr>
          <w:p w14:paraId="1B039464" w14:textId="77777777" w:rsidR="000E69BC" w:rsidRPr="000E69BC" w:rsidRDefault="000E69BC" w:rsidP="00527FA7">
            <w:pPr>
              <w:pStyle w:val="Normal6a"/>
            </w:pPr>
            <w:r w:rsidRPr="000E69BC">
              <w:rPr>
                <w:b/>
                <w:i/>
              </w:rPr>
              <w:t>(16α)</w:t>
            </w:r>
            <w:r w:rsidRPr="000E69BC">
              <w:tab/>
            </w:r>
            <w:r w:rsidRPr="000E69BC">
              <w:rPr>
                <w:b/>
                <w:i/>
              </w:rPr>
              <w:t>Τα κράτη μέλη θα πρέπει να δώσουν ιδιαίτερη προσοχή στις διεθνείς υποχρεώσεις τους όσον αφορά τις επιχειρήσεις έρευνας και διάσωσης στη θάλασσα. Θα πρέπει επίσης να παρέχεται συνδρομή δυνάμει του παρόντος κανονισμού ώστε να στηρίζεται η ικανότητα των κρατών μελών να παρέχουν συνδρομή σε πρόσωπα που βρίσκονται σε κίνδυνο και για να στηρίζονται επιχειρήσεις έρευνας και διάσωσης στο πλαίσιο της επιτήρησης των συνόρων στη θάλασσα, μεταξύ άλλων σε συνεργασία με τον Ευρωπαϊκό Οργανισμό Συνοριοφυλακής και Ακτοφυλακής.</w:t>
            </w:r>
          </w:p>
        </w:tc>
      </w:tr>
    </w:tbl>
    <w:p w14:paraId="56083A5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4B37606" w14:textId="77777777" w:rsidR="000E69BC" w:rsidRPr="000E69BC" w:rsidRDefault="000E69BC" w:rsidP="000E69BC">
      <w:r w:rsidRPr="007162D8">
        <w:rPr>
          <w:rStyle w:val="HideTWBExt"/>
        </w:rPr>
        <w:t>&lt;/AmendB&gt;</w:t>
      </w:r>
    </w:p>
    <w:p w14:paraId="387DAA9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95</w:t>
      </w:r>
      <w:r w:rsidRPr="007162D8">
        <w:rPr>
          <w:rStyle w:val="HideTWBExt"/>
          <w:b w:val="0"/>
        </w:rPr>
        <w:t>&lt;/NumAmB&gt;</w:t>
      </w:r>
    </w:p>
    <w:p w14:paraId="48067FFB"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3C689634" w14:textId="77777777" w:rsidR="000E69BC" w:rsidRPr="000E69BC" w:rsidRDefault="000E69BC" w:rsidP="000E69BC">
      <w:pPr>
        <w:pStyle w:val="NormalBold"/>
      </w:pPr>
      <w:r w:rsidRPr="007162D8">
        <w:rPr>
          <w:rStyle w:val="HideTWBExt"/>
          <w:b w:val="0"/>
        </w:rPr>
        <w:t>&lt;/RepeatBlock-By&gt;</w:t>
      </w:r>
    </w:p>
    <w:p w14:paraId="1357107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E1ED12A" w14:textId="77777777" w:rsidR="000E69BC" w:rsidRPr="000E69BC" w:rsidRDefault="000E69BC" w:rsidP="000E69BC">
      <w:pPr>
        <w:pStyle w:val="NormalBold"/>
      </w:pPr>
      <w:r w:rsidRPr="007162D8">
        <w:rPr>
          <w:rStyle w:val="HideTWBExt"/>
          <w:b w:val="0"/>
        </w:rPr>
        <w:t>&lt;Article&gt;</w:t>
      </w:r>
      <w:r w:rsidRPr="000E69BC">
        <w:t>Αιτιολογική σκέψη 17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9678FC8" w14:textId="77777777" w:rsidTr="00527FA7">
        <w:trPr>
          <w:trHeight w:hRule="exact" w:val="240"/>
          <w:jc w:val="center"/>
        </w:trPr>
        <w:tc>
          <w:tcPr>
            <w:tcW w:w="9752" w:type="dxa"/>
            <w:gridSpan w:val="2"/>
            <w:tcBorders>
              <w:top w:val="nil"/>
              <w:left w:val="nil"/>
              <w:bottom w:val="nil"/>
              <w:right w:val="nil"/>
            </w:tcBorders>
          </w:tcPr>
          <w:p w14:paraId="4F4AF360" w14:textId="77777777" w:rsidR="000E69BC" w:rsidRPr="000E69BC" w:rsidRDefault="000E69BC" w:rsidP="00527FA7"/>
        </w:tc>
      </w:tr>
      <w:tr w:rsidR="000E69BC" w:rsidRPr="000E69BC" w14:paraId="1AED36D3" w14:textId="77777777" w:rsidTr="00527FA7">
        <w:trPr>
          <w:trHeight w:val="240"/>
          <w:jc w:val="center"/>
        </w:trPr>
        <w:tc>
          <w:tcPr>
            <w:tcW w:w="4876" w:type="dxa"/>
            <w:tcBorders>
              <w:top w:val="nil"/>
              <w:left w:val="nil"/>
              <w:bottom w:val="nil"/>
              <w:right w:val="nil"/>
            </w:tcBorders>
          </w:tcPr>
          <w:p w14:paraId="6503A054"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572AAAF4" w14:textId="77777777" w:rsidR="000E69BC" w:rsidRPr="000E69BC" w:rsidRDefault="000E69BC" w:rsidP="00527FA7">
            <w:pPr>
              <w:pStyle w:val="AmColumnHeading"/>
            </w:pPr>
            <w:r w:rsidRPr="000E69BC">
              <w:t>Τροπολογία</w:t>
            </w:r>
          </w:p>
        </w:tc>
      </w:tr>
      <w:tr w:rsidR="000E69BC" w:rsidRPr="000E69BC" w14:paraId="5C136DFC" w14:textId="77777777" w:rsidTr="00527FA7">
        <w:trPr>
          <w:jc w:val="center"/>
        </w:trPr>
        <w:tc>
          <w:tcPr>
            <w:tcW w:w="4876" w:type="dxa"/>
            <w:tcBorders>
              <w:top w:val="nil"/>
              <w:left w:val="nil"/>
              <w:bottom w:val="nil"/>
              <w:right w:val="nil"/>
            </w:tcBorders>
          </w:tcPr>
          <w:p w14:paraId="195CEA83" w14:textId="77777777" w:rsidR="000E69BC" w:rsidRPr="000E69BC" w:rsidRDefault="000E69BC" w:rsidP="00527FA7">
            <w:pPr>
              <w:pStyle w:val="Normal6a"/>
            </w:pPr>
            <w:r w:rsidRPr="000E69BC">
              <w:t>(17)</w:t>
            </w:r>
            <w:r w:rsidRPr="000E69BC">
              <w:tab/>
              <w:t xml:space="preserve">Τα κράτη μέλη </w:t>
            </w:r>
            <w:r w:rsidRPr="000E69BC">
              <w:rPr>
                <w:b/>
                <w:i/>
              </w:rPr>
              <w:t>μπορούν</w:t>
            </w:r>
            <w:r w:rsidRPr="000E69BC">
              <w:t xml:space="preserve"> να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1C9D5D5D" w14:textId="77777777" w:rsidR="000E69BC" w:rsidRPr="000E69BC" w:rsidRDefault="000E69BC" w:rsidP="00527FA7">
            <w:pPr>
              <w:pStyle w:val="Normal6a"/>
            </w:pPr>
            <w:r w:rsidRPr="000E69BC">
              <w:t>(17)</w:t>
            </w:r>
            <w:r w:rsidRPr="000E69BC">
              <w:tab/>
              <w:t xml:space="preserve">Τα κράτη μέλη </w:t>
            </w:r>
            <w:r w:rsidRPr="000E69BC">
              <w:rPr>
                <w:b/>
                <w:i/>
              </w:rPr>
              <w:t>θα πρέπει</w:t>
            </w:r>
            <w:r w:rsidRPr="000E69BC">
              <w:t xml:space="preserve"> να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r w:rsidRPr="000E69BC">
              <w:rPr>
                <w:b/>
                <w:i/>
              </w:rPr>
              <w:t>, μεταξύ άλλων διασφαλίζοντας και καθιστώντας ενεργά δυνατή την κατάλληλη συμμετοχή των περιφερειακών, τοπικών, αστικών και άλλων δημόσιων αρχών ή ενώσεων που εκπροσωπούν τις εν λόγω αρχές, των οργανώσεων της κοινωνίας των πολιτών, των οργανισμών ανθρωπίνων δικαιωμάτων και των φορέων ισότητας, των διεθνών οργανισμών και των κοινωνικών εταίρων στην προετοιμασία και την εφαρμογή των σχεδίων εθνικής και περιφερειακής εταιρικής σχέσης των κρατών μελών, η οποία περιλαμβάνει επίσης την άρση των εμποδίων στη συμμετοχή τους</w:t>
            </w:r>
            <w:r w:rsidRPr="000E69BC">
              <w:t xml:space="preserve">. </w:t>
            </w:r>
            <w:r w:rsidRPr="000E69BC">
              <w:rPr>
                <w:b/>
                <w:i/>
              </w:rPr>
              <w:t>Κατά την υποβολή του εθνικού και περιφερειακού σχεδίου εταιρικής σχέσης του σύμφωνα με το άρθρο 21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για τους σκοπούς του παρόντος κανονισμού, ένα κράτος μέλος θα πρέπει να περιγράφει λεπτομερώς τη σύνθεση των εταιρικών σχέσεών του, καθώς και την περιγραφή των ρυθμίσεων εταιρικής σχέσης. Οι λεπτομέρειες αυτές θα πρέπει να δημοσιεύονται κατόπιν αιτήματος.</w:t>
            </w:r>
          </w:p>
        </w:tc>
      </w:tr>
    </w:tbl>
    <w:p w14:paraId="706F350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55287F6" w14:textId="77777777" w:rsidR="000E69BC" w:rsidRPr="000E69BC" w:rsidRDefault="000E69BC" w:rsidP="000E69BC">
      <w:r w:rsidRPr="007162D8">
        <w:rPr>
          <w:rStyle w:val="HideTWBExt"/>
        </w:rPr>
        <w:t>&lt;/AmendB&gt;</w:t>
      </w:r>
    </w:p>
    <w:p w14:paraId="4DC5BC2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96</w:t>
      </w:r>
      <w:r w:rsidRPr="007162D8">
        <w:rPr>
          <w:rStyle w:val="HideTWBExt"/>
          <w:b w:val="0"/>
        </w:rPr>
        <w:t>&lt;/NumAmB&gt;</w:t>
      </w:r>
    </w:p>
    <w:p w14:paraId="35CF8C6B"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764AA874" w14:textId="77777777" w:rsidR="000E69BC" w:rsidRPr="000E69BC" w:rsidRDefault="000E69BC" w:rsidP="000E69BC">
      <w:pPr>
        <w:pStyle w:val="NormalBold"/>
      </w:pPr>
      <w:r w:rsidRPr="007162D8">
        <w:rPr>
          <w:rStyle w:val="HideTWBExt"/>
          <w:b w:val="0"/>
        </w:rPr>
        <w:t>&lt;/RepeatBlock-By&gt;</w:t>
      </w:r>
    </w:p>
    <w:p w14:paraId="292D643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D69CE52" w14:textId="77777777" w:rsidR="000E69BC" w:rsidRPr="000E69BC" w:rsidRDefault="000E69BC" w:rsidP="000E69BC">
      <w:pPr>
        <w:pStyle w:val="NormalBold"/>
      </w:pPr>
      <w:r w:rsidRPr="007162D8">
        <w:rPr>
          <w:rStyle w:val="HideTWBExt"/>
          <w:b w:val="0"/>
        </w:rPr>
        <w:lastRenderedPageBreak/>
        <w:t>&lt;Article&gt;</w:t>
      </w:r>
      <w:r w:rsidRPr="000E69BC">
        <w:t>Αιτιολογική σκέψη 17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581C895" w14:textId="77777777" w:rsidTr="00527FA7">
        <w:trPr>
          <w:trHeight w:hRule="exact" w:val="240"/>
          <w:jc w:val="center"/>
        </w:trPr>
        <w:tc>
          <w:tcPr>
            <w:tcW w:w="9752" w:type="dxa"/>
            <w:gridSpan w:val="2"/>
            <w:tcBorders>
              <w:top w:val="nil"/>
              <w:left w:val="nil"/>
              <w:bottom w:val="nil"/>
              <w:right w:val="nil"/>
            </w:tcBorders>
          </w:tcPr>
          <w:p w14:paraId="6F1CF8CD" w14:textId="77777777" w:rsidR="000E69BC" w:rsidRPr="000E69BC" w:rsidRDefault="000E69BC" w:rsidP="00527FA7"/>
        </w:tc>
      </w:tr>
      <w:tr w:rsidR="000E69BC" w:rsidRPr="000E69BC" w14:paraId="41690AF9" w14:textId="77777777" w:rsidTr="00527FA7">
        <w:trPr>
          <w:trHeight w:val="240"/>
          <w:jc w:val="center"/>
        </w:trPr>
        <w:tc>
          <w:tcPr>
            <w:tcW w:w="4876" w:type="dxa"/>
            <w:tcBorders>
              <w:top w:val="nil"/>
              <w:left w:val="nil"/>
              <w:bottom w:val="nil"/>
              <w:right w:val="nil"/>
            </w:tcBorders>
          </w:tcPr>
          <w:p w14:paraId="1EF8DC9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C325162" w14:textId="77777777" w:rsidR="000E69BC" w:rsidRPr="000E69BC" w:rsidRDefault="000E69BC" w:rsidP="00527FA7">
            <w:pPr>
              <w:pStyle w:val="AmColumnHeading"/>
            </w:pPr>
            <w:r w:rsidRPr="000E69BC">
              <w:t>Τροπολογία</w:t>
            </w:r>
          </w:p>
        </w:tc>
      </w:tr>
      <w:tr w:rsidR="000E69BC" w:rsidRPr="000E69BC" w14:paraId="10932B71" w14:textId="77777777" w:rsidTr="00527FA7">
        <w:trPr>
          <w:jc w:val="center"/>
        </w:trPr>
        <w:tc>
          <w:tcPr>
            <w:tcW w:w="4876" w:type="dxa"/>
            <w:tcBorders>
              <w:top w:val="nil"/>
              <w:left w:val="nil"/>
              <w:bottom w:val="nil"/>
              <w:right w:val="nil"/>
            </w:tcBorders>
          </w:tcPr>
          <w:p w14:paraId="75D6BB49" w14:textId="77777777" w:rsidR="000E69BC" w:rsidRPr="000E69BC" w:rsidRDefault="000E69BC" w:rsidP="00527FA7">
            <w:pPr>
              <w:pStyle w:val="Normal6a"/>
            </w:pPr>
            <w:r w:rsidRPr="000E69BC">
              <w:t>(17)</w:t>
            </w:r>
            <w:r w:rsidRPr="000E69BC">
              <w:tab/>
              <w:t xml:space="preserve">Τα κράτη μέλη </w:t>
            </w:r>
            <w:r w:rsidRPr="000E69BC">
              <w:rPr>
                <w:b/>
                <w:i/>
              </w:rPr>
              <w:t>μπορούν να</w:t>
            </w:r>
            <w:r w:rsidRPr="000E69BC">
              <w:t xml:space="preserve">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49DBCEA3" w14:textId="77777777" w:rsidR="000E69BC" w:rsidRPr="000E69BC" w:rsidRDefault="000E69BC" w:rsidP="00527FA7">
            <w:pPr>
              <w:pStyle w:val="Normal6a"/>
            </w:pPr>
            <w:r w:rsidRPr="000E69BC">
              <w:t>(17)</w:t>
            </w:r>
            <w:r w:rsidRPr="000E69BC">
              <w:tab/>
              <w:t xml:space="preserve">Τα κράτη μέλη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 </w:t>
            </w:r>
            <w:r w:rsidRPr="000E69BC">
              <w:rPr>
                <w:b/>
                <w:i/>
              </w:rPr>
              <w:t>Δεδομένου ότι οι δράσεις που στηρίζουν τον χώρο Σένγκεν χωρίς ελέγχους στα εσωτερικά σύνορα, οι δράσεις για τους ελέγχους στα εξωτερικά σύνορα και την ολοκληρωμένη διαχείριση των συνόρων και οι δράσεις για την πολιτική θεωρήσεων θίγουν άμεσα τα δικαιώματα των προσώπων, τα κράτη μέλη θα πρέπει να περιγράφουν λεπτομερώς τη σύνθεση των εταιρικών σχέσεών τους, καθώς και να αναφέρουν τις ρυθμίσεις εταιρικής σχέσης στον βαθμό που σχετίζονται με την ενωσιακή στήριξη στον χώρο Σένγκεν, τα σύνορα και τις θεωρήσεις. Οι λεπτομέρειες αυτές θα πρέπει να διατίθενται κατόπιν αιτήματος.</w:t>
            </w:r>
          </w:p>
        </w:tc>
      </w:tr>
    </w:tbl>
    <w:p w14:paraId="78F65AE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E0B1DE0"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2B85E3E2" w14:textId="77777777" w:rsidR="000E69BC" w:rsidRPr="000E69BC" w:rsidRDefault="000E69BC" w:rsidP="000E69BC">
      <w:pPr>
        <w:pStyle w:val="AmJustText"/>
      </w:pPr>
      <w:r w:rsidRPr="000E69BC">
        <w:t>Αιτιολογική σκέψη που προωθεί την αρχή της εταιρικής σχέσης κατά το πρότυπο παρόμοιας αιτιολογικής σκέψης στον κανονισμό για το άσυλο, τη μετανάστευση και την ένταξη.</w:t>
      </w:r>
    </w:p>
    <w:p w14:paraId="4A840FD8" w14:textId="77777777" w:rsidR="000E69BC" w:rsidRPr="000E69BC" w:rsidRDefault="000E69BC" w:rsidP="000E69BC">
      <w:r w:rsidRPr="007162D8">
        <w:rPr>
          <w:rStyle w:val="HideTWBExt"/>
        </w:rPr>
        <w:t>&lt;/AmendB&gt;</w:t>
      </w:r>
    </w:p>
    <w:p w14:paraId="646E843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97</w:t>
      </w:r>
      <w:r w:rsidRPr="007162D8">
        <w:rPr>
          <w:rStyle w:val="HideTWBExt"/>
          <w:b w:val="0"/>
        </w:rPr>
        <w:t>&lt;/NumAmB&gt;</w:t>
      </w:r>
    </w:p>
    <w:p w14:paraId="7ED377B6"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11A48EBC" w14:textId="77777777" w:rsidR="000E69BC" w:rsidRPr="000E69BC" w:rsidRDefault="000E69BC" w:rsidP="000E69BC">
      <w:pPr>
        <w:pStyle w:val="NormalBold"/>
      </w:pPr>
      <w:r w:rsidRPr="007162D8">
        <w:rPr>
          <w:rStyle w:val="HideTWBExt"/>
          <w:b w:val="0"/>
        </w:rPr>
        <w:t>&lt;/RepeatBlock-By&gt;</w:t>
      </w:r>
    </w:p>
    <w:p w14:paraId="7104817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4E76A6D" w14:textId="77777777" w:rsidR="000E69BC" w:rsidRPr="000E69BC" w:rsidRDefault="000E69BC" w:rsidP="000E69BC">
      <w:pPr>
        <w:pStyle w:val="NormalBold"/>
      </w:pPr>
      <w:r w:rsidRPr="007162D8">
        <w:rPr>
          <w:rStyle w:val="HideTWBExt"/>
          <w:b w:val="0"/>
        </w:rPr>
        <w:t>&lt;Article&gt;</w:t>
      </w:r>
      <w:r w:rsidRPr="000E69BC">
        <w:t>Αιτιολογική σκέψη 17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3FED7D7" w14:textId="77777777" w:rsidTr="00527FA7">
        <w:trPr>
          <w:trHeight w:hRule="exact" w:val="240"/>
          <w:jc w:val="center"/>
        </w:trPr>
        <w:tc>
          <w:tcPr>
            <w:tcW w:w="9752" w:type="dxa"/>
            <w:gridSpan w:val="2"/>
            <w:tcBorders>
              <w:top w:val="nil"/>
              <w:left w:val="nil"/>
              <w:bottom w:val="nil"/>
              <w:right w:val="nil"/>
            </w:tcBorders>
          </w:tcPr>
          <w:p w14:paraId="4CEABA6D" w14:textId="77777777" w:rsidR="000E69BC" w:rsidRPr="000E69BC" w:rsidRDefault="000E69BC" w:rsidP="00527FA7"/>
        </w:tc>
      </w:tr>
      <w:tr w:rsidR="000E69BC" w:rsidRPr="000E69BC" w14:paraId="5AB82F6A" w14:textId="77777777" w:rsidTr="00527FA7">
        <w:trPr>
          <w:trHeight w:val="240"/>
          <w:jc w:val="center"/>
        </w:trPr>
        <w:tc>
          <w:tcPr>
            <w:tcW w:w="4876" w:type="dxa"/>
            <w:tcBorders>
              <w:top w:val="nil"/>
              <w:left w:val="nil"/>
              <w:bottom w:val="nil"/>
              <w:right w:val="nil"/>
            </w:tcBorders>
          </w:tcPr>
          <w:p w14:paraId="42AB30B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C77CB1F" w14:textId="77777777" w:rsidR="000E69BC" w:rsidRPr="000E69BC" w:rsidRDefault="000E69BC" w:rsidP="00527FA7">
            <w:pPr>
              <w:pStyle w:val="AmColumnHeading"/>
            </w:pPr>
            <w:r w:rsidRPr="000E69BC">
              <w:t>Τροπολογία</w:t>
            </w:r>
          </w:p>
        </w:tc>
      </w:tr>
      <w:tr w:rsidR="000E69BC" w:rsidRPr="000E69BC" w14:paraId="6D4B5A5D" w14:textId="77777777" w:rsidTr="00527FA7">
        <w:trPr>
          <w:jc w:val="center"/>
        </w:trPr>
        <w:tc>
          <w:tcPr>
            <w:tcW w:w="4876" w:type="dxa"/>
            <w:tcBorders>
              <w:top w:val="nil"/>
              <w:left w:val="nil"/>
              <w:bottom w:val="nil"/>
              <w:right w:val="nil"/>
            </w:tcBorders>
          </w:tcPr>
          <w:p w14:paraId="66FFD677" w14:textId="77777777" w:rsidR="000E69BC" w:rsidRPr="000E69BC" w:rsidRDefault="000E69BC" w:rsidP="00527FA7">
            <w:pPr>
              <w:pStyle w:val="Normal6a"/>
            </w:pPr>
            <w:r w:rsidRPr="000E69BC">
              <w:t>(17)</w:t>
            </w:r>
            <w:r w:rsidRPr="000E69BC">
              <w:tab/>
              <w:t xml:space="preserve">Τα κράτη μέλη μπορούν να βασίζονται στην αρχή της εταιρικής σχέσης κατά την εφαρμογή της ενωσιακής στήριξης ώστε να διασφαλίζουν τη συνέχεια της προσέγγισης όσον αφορά τη </w:t>
            </w:r>
            <w:r w:rsidRPr="000E69BC">
              <w:lastRenderedPageBreak/>
              <w:t>διακυβέρνηση.</w:t>
            </w:r>
          </w:p>
        </w:tc>
        <w:tc>
          <w:tcPr>
            <w:tcW w:w="4876" w:type="dxa"/>
            <w:tcBorders>
              <w:top w:val="nil"/>
              <w:left w:val="nil"/>
              <w:bottom w:val="nil"/>
              <w:right w:val="nil"/>
            </w:tcBorders>
          </w:tcPr>
          <w:p w14:paraId="7FD36EB7" w14:textId="77777777" w:rsidR="000E69BC" w:rsidRPr="000E69BC" w:rsidRDefault="000E69BC" w:rsidP="00527FA7">
            <w:pPr>
              <w:pStyle w:val="Normal6a"/>
            </w:pPr>
            <w:r w:rsidRPr="000E69BC">
              <w:lastRenderedPageBreak/>
              <w:t>(17)</w:t>
            </w:r>
            <w:r w:rsidRPr="000E69BC">
              <w:tab/>
              <w:t xml:space="preserve">Τα κράτη μέλη μπορούν να βασίζονται στην αρχή της εταιρικής σχέσης κατά την εφαρμογή της ενωσιακής στήριξης ώστε να διασφαλίζουν τη συνέχεια της προσέγγισης όσον αφορά τη </w:t>
            </w:r>
            <w:r w:rsidRPr="000E69BC">
              <w:lastRenderedPageBreak/>
              <w:t>διακυβέρνηση</w:t>
            </w:r>
            <w:r w:rsidRPr="000E69BC">
              <w:rPr>
                <w:b/>
                <w:i/>
              </w:rPr>
              <w:t>, ενώ η σύνθεση των εταιρικών σχέσεων και των μηχανισμών διαβούλευσης παραμένει στην αρμοδιότητα των κρατών μελών και πρέπει να ανταποκρίνεται στους στόχους του παρόντος κανονισμού, ιδίως στους τομείς της προστασίας των συνόρων, της πολιτικής θεωρήσεων και της ασφάλειας</w:t>
            </w:r>
            <w:r w:rsidRPr="000E69BC">
              <w:t>.</w:t>
            </w:r>
          </w:p>
        </w:tc>
      </w:tr>
    </w:tbl>
    <w:p w14:paraId="7ED69399"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8E9517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9E7FA74" w14:textId="77777777" w:rsidR="000E69BC" w:rsidRPr="000E69BC" w:rsidRDefault="000E69BC" w:rsidP="000E69BC">
      <w:pPr>
        <w:pStyle w:val="AmJustText"/>
      </w:pPr>
      <w:r w:rsidRPr="000E69BC">
        <w:t>Η έννοια της εταιρικής σχέσης δεν θα πρέπει να ερμηνεύεται ως υποχρέωση δημιουργίας ομοιόμορφων ή προκαθορισμένων δομών διαβούλευσης. Τα κράτη μέλη θα πρέπει να μπορούν να καθορίζουν το φάσμα των οντοτήτων που θα συμμετέχουν σύμφωνα με τις δικές τους ανάγκες και τα δικά τους διοικητικά συστήματα. Η προτεινόμενη τροπολογία διατηρεί την ευελιξία στην υλοποίηση του προγράμματος, διασφαλίζοντας παράλληλα ότι οι εταιρικές σχέσεις εξυπηρετούν τους στόχους του κανονισμού και δεν έχουν ως αποτέλεσμα τη δημιουργία περιττών διοικητικών δομών.</w:t>
      </w:r>
    </w:p>
    <w:p w14:paraId="5380305F" w14:textId="77777777" w:rsidR="000E69BC" w:rsidRPr="000E69BC" w:rsidRDefault="000E69BC" w:rsidP="000E69BC">
      <w:r w:rsidRPr="007162D8">
        <w:rPr>
          <w:rStyle w:val="HideTWBExt"/>
        </w:rPr>
        <w:t>&lt;/AmendB&gt;</w:t>
      </w:r>
    </w:p>
    <w:p w14:paraId="1F09464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98</w:t>
      </w:r>
      <w:r w:rsidRPr="007162D8">
        <w:rPr>
          <w:rStyle w:val="HideTWBExt"/>
          <w:b w:val="0"/>
        </w:rPr>
        <w:t>&lt;/NumAmB&gt;</w:t>
      </w:r>
    </w:p>
    <w:p w14:paraId="41DA682A"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72DAE095" w14:textId="77777777" w:rsidR="000E69BC" w:rsidRPr="000E69BC" w:rsidRDefault="000E69BC" w:rsidP="000E69BC">
      <w:pPr>
        <w:pStyle w:val="NormalBold"/>
      </w:pPr>
      <w:r w:rsidRPr="007162D8">
        <w:rPr>
          <w:rStyle w:val="HideTWBExt"/>
          <w:b w:val="0"/>
        </w:rPr>
        <w:t>&lt;/RepeatBlock-By&gt;</w:t>
      </w:r>
    </w:p>
    <w:p w14:paraId="51E69F5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77C16D7" w14:textId="77777777" w:rsidR="000E69BC" w:rsidRPr="000E69BC" w:rsidRDefault="000E69BC" w:rsidP="000E69BC">
      <w:pPr>
        <w:pStyle w:val="NormalBold"/>
      </w:pPr>
      <w:r w:rsidRPr="007162D8">
        <w:rPr>
          <w:rStyle w:val="HideTWBExt"/>
          <w:b w:val="0"/>
        </w:rPr>
        <w:t>&lt;Article&gt;</w:t>
      </w:r>
      <w:r w:rsidRPr="000E69BC">
        <w:t>Αιτιολογική σκέψη 17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D6EDA61" w14:textId="77777777" w:rsidTr="00527FA7">
        <w:trPr>
          <w:trHeight w:hRule="exact" w:val="240"/>
          <w:jc w:val="center"/>
        </w:trPr>
        <w:tc>
          <w:tcPr>
            <w:tcW w:w="9752" w:type="dxa"/>
            <w:gridSpan w:val="2"/>
            <w:tcBorders>
              <w:top w:val="nil"/>
              <w:left w:val="nil"/>
              <w:bottom w:val="nil"/>
              <w:right w:val="nil"/>
            </w:tcBorders>
          </w:tcPr>
          <w:p w14:paraId="0E84F31A" w14:textId="77777777" w:rsidR="000E69BC" w:rsidRPr="000E69BC" w:rsidRDefault="000E69BC" w:rsidP="00527FA7"/>
        </w:tc>
      </w:tr>
      <w:tr w:rsidR="000E69BC" w:rsidRPr="000E69BC" w14:paraId="33BCCC35" w14:textId="77777777" w:rsidTr="00527FA7">
        <w:trPr>
          <w:trHeight w:val="240"/>
          <w:jc w:val="center"/>
        </w:trPr>
        <w:tc>
          <w:tcPr>
            <w:tcW w:w="4876" w:type="dxa"/>
            <w:tcBorders>
              <w:top w:val="nil"/>
              <w:left w:val="nil"/>
              <w:bottom w:val="nil"/>
              <w:right w:val="nil"/>
            </w:tcBorders>
          </w:tcPr>
          <w:p w14:paraId="40BC7BF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9ECFD44" w14:textId="77777777" w:rsidR="000E69BC" w:rsidRPr="000E69BC" w:rsidRDefault="000E69BC" w:rsidP="00527FA7">
            <w:pPr>
              <w:pStyle w:val="AmColumnHeading"/>
            </w:pPr>
            <w:r w:rsidRPr="000E69BC">
              <w:t>Τροπολογία</w:t>
            </w:r>
          </w:p>
        </w:tc>
      </w:tr>
      <w:tr w:rsidR="000E69BC" w:rsidRPr="000E69BC" w14:paraId="73331ADC" w14:textId="77777777" w:rsidTr="00527FA7">
        <w:trPr>
          <w:jc w:val="center"/>
        </w:trPr>
        <w:tc>
          <w:tcPr>
            <w:tcW w:w="4876" w:type="dxa"/>
            <w:tcBorders>
              <w:top w:val="nil"/>
              <w:left w:val="nil"/>
              <w:bottom w:val="nil"/>
              <w:right w:val="nil"/>
            </w:tcBorders>
          </w:tcPr>
          <w:p w14:paraId="6CF2D110" w14:textId="77777777" w:rsidR="000E69BC" w:rsidRPr="000E69BC" w:rsidRDefault="000E69BC" w:rsidP="00527FA7">
            <w:pPr>
              <w:pStyle w:val="Normal6a"/>
            </w:pPr>
            <w:r w:rsidRPr="000E69BC">
              <w:t>(17)</w:t>
            </w:r>
            <w:r w:rsidRPr="000E69BC">
              <w:tab/>
              <w:t xml:space="preserve">Τα κράτη μέλη </w:t>
            </w:r>
            <w:r w:rsidRPr="000E69BC">
              <w:rPr>
                <w:b/>
                <w:i/>
              </w:rPr>
              <w:t>μπορούν</w:t>
            </w:r>
            <w:r w:rsidRPr="000E69BC">
              <w:t xml:space="preserve"> να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p>
        </w:tc>
        <w:tc>
          <w:tcPr>
            <w:tcW w:w="4876" w:type="dxa"/>
            <w:tcBorders>
              <w:top w:val="nil"/>
              <w:left w:val="nil"/>
              <w:bottom w:val="nil"/>
              <w:right w:val="nil"/>
            </w:tcBorders>
          </w:tcPr>
          <w:p w14:paraId="3A4B3B6A" w14:textId="77777777" w:rsidR="000E69BC" w:rsidRPr="000E69BC" w:rsidRDefault="000E69BC" w:rsidP="00527FA7">
            <w:pPr>
              <w:pStyle w:val="Normal6a"/>
            </w:pPr>
            <w:r w:rsidRPr="000E69BC">
              <w:t>(17)</w:t>
            </w:r>
            <w:r w:rsidRPr="000E69BC">
              <w:tab/>
              <w:t xml:space="preserve">Τα κράτη μέλη </w:t>
            </w:r>
            <w:r w:rsidRPr="000E69BC">
              <w:rPr>
                <w:b/>
                <w:i/>
              </w:rPr>
              <w:t>θα πρέπει να</w:t>
            </w:r>
            <w:r w:rsidRPr="000E69BC">
              <w:t xml:space="preserve"> βασίζονται στην αρχή της εταιρικής σχέσης κατά την εφαρμογή της ενωσιακής στήριξης ώστε να διασφαλίζουν τη συνέχεια της προσέγγισης όσον αφορά τη διακυβέρνηση.</w:t>
            </w:r>
          </w:p>
        </w:tc>
      </w:tr>
    </w:tbl>
    <w:p w14:paraId="0A9A6376"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FE64AF4" w14:textId="77777777" w:rsidR="000E69BC" w:rsidRPr="000E69BC" w:rsidRDefault="000E69BC" w:rsidP="000E69BC">
      <w:r w:rsidRPr="007162D8">
        <w:rPr>
          <w:rStyle w:val="HideTWBExt"/>
        </w:rPr>
        <w:t>&lt;/AmendB&gt;</w:t>
      </w:r>
    </w:p>
    <w:p w14:paraId="08F03F0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99</w:t>
      </w:r>
      <w:r w:rsidRPr="007162D8">
        <w:rPr>
          <w:rStyle w:val="HideTWBExt"/>
          <w:b w:val="0"/>
        </w:rPr>
        <w:t>&lt;/NumAmB&gt;</w:t>
      </w:r>
    </w:p>
    <w:p w14:paraId="03AF2CBE"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2541AC9" w14:textId="77777777" w:rsidR="000E69BC" w:rsidRPr="000E69BC" w:rsidRDefault="000E69BC" w:rsidP="000E69BC">
      <w:pPr>
        <w:pStyle w:val="NormalBold"/>
      </w:pPr>
      <w:r w:rsidRPr="007162D8">
        <w:rPr>
          <w:rStyle w:val="HideTWBExt"/>
          <w:b w:val="0"/>
        </w:rPr>
        <w:t>&lt;/RepeatBlock-By&gt;</w:t>
      </w:r>
    </w:p>
    <w:p w14:paraId="1F947FD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EF92776" w14:textId="77777777" w:rsidR="000E69BC" w:rsidRPr="000E69BC" w:rsidRDefault="000E69BC" w:rsidP="000E69BC">
      <w:pPr>
        <w:pStyle w:val="NormalBold"/>
      </w:pPr>
      <w:r w:rsidRPr="007162D8">
        <w:rPr>
          <w:rStyle w:val="HideTWBExt"/>
          <w:b w:val="0"/>
        </w:rPr>
        <w:t>&lt;Article&gt;</w:t>
      </w:r>
      <w:r w:rsidRPr="000E69BC">
        <w:t>Αιτιολογική σκέψη 19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4A15490" w14:textId="77777777" w:rsidTr="00527FA7">
        <w:trPr>
          <w:trHeight w:hRule="exact" w:val="240"/>
          <w:jc w:val="center"/>
        </w:trPr>
        <w:tc>
          <w:tcPr>
            <w:tcW w:w="9752" w:type="dxa"/>
            <w:gridSpan w:val="2"/>
            <w:tcBorders>
              <w:top w:val="nil"/>
              <w:left w:val="nil"/>
              <w:bottom w:val="nil"/>
              <w:right w:val="nil"/>
            </w:tcBorders>
          </w:tcPr>
          <w:p w14:paraId="576B90DD" w14:textId="77777777" w:rsidR="000E69BC" w:rsidRPr="000E69BC" w:rsidRDefault="000E69BC" w:rsidP="00527FA7"/>
        </w:tc>
      </w:tr>
      <w:tr w:rsidR="000E69BC" w:rsidRPr="000E69BC" w14:paraId="1388A5E3" w14:textId="77777777" w:rsidTr="00527FA7">
        <w:trPr>
          <w:trHeight w:val="240"/>
          <w:jc w:val="center"/>
        </w:trPr>
        <w:tc>
          <w:tcPr>
            <w:tcW w:w="4876" w:type="dxa"/>
            <w:tcBorders>
              <w:top w:val="nil"/>
              <w:left w:val="nil"/>
              <w:bottom w:val="nil"/>
              <w:right w:val="nil"/>
            </w:tcBorders>
          </w:tcPr>
          <w:p w14:paraId="4C35EFD4"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4C3E77D9" w14:textId="77777777" w:rsidR="000E69BC" w:rsidRPr="000E69BC" w:rsidRDefault="000E69BC" w:rsidP="00527FA7">
            <w:pPr>
              <w:pStyle w:val="AmColumnHeading"/>
            </w:pPr>
            <w:r w:rsidRPr="000E69BC">
              <w:t>Τροπολογία</w:t>
            </w:r>
          </w:p>
        </w:tc>
      </w:tr>
      <w:tr w:rsidR="000E69BC" w:rsidRPr="000E69BC" w14:paraId="4241AD03" w14:textId="77777777" w:rsidTr="00527FA7">
        <w:trPr>
          <w:jc w:val="center"/>
        </w:trPr>
        <w:tc>
          <w:tcPr>
            <w:tcW w:w="4876" w:type="dxa"/>
            <w:tcBorders>
              <w:top w:val="nil"/>
              <w:left w:val="nil"/>
              <w:bottom w:val="nil"/>
              <w:right w:val="nil"/>
            </w:tcBorders>
          </w:tcPr>
          <w:p w14:paraId="7C50B813" w14:textId="77777777" w:rsidR="000E69BC" w:rsidRPr="000E69BC" w:rsidRDefault="000E69BC" w:rsidP="00527FA7">
            <w:pPr>
              <w:pStyle w:val="Normal6a"/>
            </w:pPr>
            <w:r w:rsidRPr="000E69BC">
              <w:rPr>
                <w:b/>
                <w:i/>
              </w:rPr>
              <w:t>(19)</w:t>
            </w:r>
            <w:r w:rsidRPr="000E69BC">
              <w:tab/>
            </w:r>
            <w:r w:rsidRPr="000E69BC">
              <w:rPr>
                <w:b/>
                <w:i/>
              </w:rPr>
              <w:t>Δεδομένου ότι τα κράτη μέλη που υφίστανται μεταναστευτικές πιέσεις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συνεισφορών που περιλαμβάνονται στην ετήσια δεξαμενή αλληλεγγύης η οποία θεσπίστηκε με τον κανονισμό (ΕΕ) 2024/1351</w:t>
            </w:r>
            <w:r w:rsidRPr="000E69BC">
              <w:rPr>
                <w:b/>
                <w:i/>
                <w:vertAlign w:val="superscript"/>
              </w:rPr>
              <w:t>9</w:t>
            </w:r>
            <w:r w:rsidRPr="000E69BC">
              <w:rPr>
                <w:b/>
                <w:i/>
              </w:rPr>
              <w:t>.</w:t>
            </w:r>
          </w:p>
        </w:tc>
        <w:tc>
          <w:tcPr>
            <w:tcW w:w="4876" w:type="dxa"/>
            <w:tcBorders>
              <w:top w:val="nil"/>
              <w:left w:val="nil"/>
              <w:bottom w:val="nil"/>
              <w:right w:val="nil"/>
            </w:tcBorders>
          </w:tcPr>
          <w:p w14:paraId="3FB29D19" w14:textId="77777777" w:rsidR="000E69BC" w:rsidRPr="000E69BC" w:rsidRDefault="000E69BC" w:rsidP="00527FA7">
            <w:pPr>
              <w:pStyle w:val="Normal6a"/>
            </w:pPr>
            <w:r w:rsidRPr="000E69BC">
              <w:rPr>
                <w:b/>
                <w:i/>
              </w:rPr>
              <w:t>διαγράφεται</w:t>
            </w:r>
          </w:p>
        </w:tc>
      </w:tr>
      <w:tr w:rsidR="000E69BC" w:rsidRPr="000E69BC" w14:paraId="5598234B" w14:textId="77777777" w:rsidTr="00527FA7">
        <w:trPr>
          <w:jc w:val="center"/>
        </w:trPr>
        <w:tc>
          <w:tcPr>
            <w:tcW w:w="4876" w:type="dxa"/>
            <w:tcBorders>
              <w:top w:val="nil"/>
              <w:left w:val="nil"/>
              <w:bottom w:val="nil"/>
              <w:right w:val="nil"/>
            </w:tcBorders>
          </w:tcPr>
          <w:p w14:paraId="6C971943"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7BB122FC" w14:textId="77777777" w:rsidR="000E69BC" w:rsidRPr="000E69BC" w:rsidRDefault="000E69BC" w:rsidP="00527FA7"/>
        </w:tc>
      </w:tr>
      <w:tr w:rsidR="000E69BC" w:rsidRPr="000E69BC" w14:paraId="40F9693F" w14:textId="77777777" w:rsidTr="00527FA7">
        <w:trPr>
          <w:jc w:val="center"/>
        </w:trPr>
        <w:tc>
          <w:tcPr>
            <w:tcW w:w="4876" w:type="dxa"/>
            <w:tcBorders>
              <w:top w:val="nil"/>
              <w:left w:val="nil"/>
              <w:bottom w:val="nil"/>
              <w:right w:val="nil"/>
            </w:tcBorders>
          </w:tcPr>
          <w:p w14:paraId="488ED6ED" w14:textId="77777777" w:rsidR="000E69BC" w:rsidRPr="000E69BC" w:rsidRDefault="000E69BC" w:rsidP="00527FA7">
            <w:pPr>
              <w:pStyle w:val="Normal6a"/>
            </w:pPr>
            <w:r w:rsidRPr="000E69BC">
              <w:rPr>
                <w:b/>
                <w:i/>
                <w:vertAlign w:val="superscript"/>
              </w:rPr>
              <w:t>9</w:t>
            </w:r>
            <w:r w:rsidRPr="000E69BC">
              <w:t xml:space="preserve"> </w:t>
            </w:r>
            <w:r w:rsidRPr="000E69BC">
              <w:rPr>
                <w:b/>
                <w:i/>
              </w:rPr>
              <w:t>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2AD82468" w14:textId="77777777" w:rsidR="000E69BC" w:rsidRPr="000E69BC" w:rsidRDefault="000E69BC" w:rsidP="00527FA7"/>
        </w:tc>
      </w:tr>
    </w:tbl>
    <w:p w14:paraId="3B4769F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DB8AE33" w14:textId="77777777" w:rsidR="000E69BC" w:rsidRPr="000E69BC" w:rsidRDefault="000E69BC" w:rsidP="000E69BC">
      <w:r w:rsidRPr="007162D8">
        <w:rPr>
          <w:rStyle w:val="HideTWBExt"/>
        </w:rPr>
        <w:t>&lt;/AmendB&gt;</w:t>
      </w:r>
    </w:p>
    <w:p w14:paraId="01E398A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100</w:t>
      </w:r>
      <w:r w:rsidRPr="007162D8">
        <w:rPr>
          <w:rStyle w:val="HideTWBExt"/>
          <w:b w:val="0"/>
        </w:rPr>
        <w:t>&lt;/NumAmB&gt;</w:t>
      </w:r>
    </w:p>
    <w:p w14:paraId="1363C1E5"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75121A66" w14:textId="77777777" w:rsidR="000E69BC" w:rsidRPr="000E69BC" w:rsidRDefault="000E69BC" w:rsidP="000E69BC">
      <w:pPr>
        <w:pStyle w:val="NormalBold"/>
      </w:pPr>
      <w:r w:rsidRPr="007162D8">
        <w:rPr>
          <w:rStyle w:val="HideTWBExt"/>
          <w:b w:val="0"/>
        </w:rPr>
        <w:t>&lt;/RepeatBlock-By&gt;</w:t>
      </w:r>
    </w:p>
    <w:p w14:paraId="528BB25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445940A" w14:textId="77777777" w:rsidR="000E69BC" w:rsidRPr="000E69BC" w:rsidRDefault="000E69BC" w:rsidP="000E69BC">
      <w:pPr>
        <w:pStyle w:val="NormalBold"/>
      </w:pPr>
      <w:r w:rsidRPr="007162D8">
        <w:rPr>
          <w:rStyle w:val="HideTWBExt"/>
          <w:b w:val="0"/>
        </w:rPr>
        <w:t>&lt;Article&gt;</w:t>
      </w:r>
      <w:r w:rsidRPr="000E69BC">
        <w:t>Αιτιολογική σκέψη 19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4202BC4" w14:textId="77777777" w:rsidTr="00527FA7">
        <w:trPr>
          <w:trHeight w:hRule="exact" w:val="240"/>
          <w:jc w:val="center"/>
        </w:trPr>
        <w:tc>
          <w:tcPr>
            <w:tcW w:w="9752" w:type="dxa"/>
            <w:gridSpan w:val="2"/>
            <w:tcBorders>
              <w:top w:val="nil"/>
              <w:left w:val="nil"/>
              <w:bottom w:val="nil"/>
              <w:right w:val="nil"/>
            </w:tcBorders>
          </w:tcPr>
          <w:p w14:paraId="0C4D14B5" w14:textId="77777777" w:rsidR="000E69BC" w:rsidRPr="000E69BC" w:rsidRDefault="000E69BC" w:rsidP="00527FA7"/>
        </w:tc>
      </w:tr>
      <w:tr w:rsidR="000E69BC" w:rsidRPr="000E69BC" w14:paraId="6E429F4F" w14:textId="77777777" w:rsidTr="00527FA7">
        <w:trPr>
          <w:trHeight w:val="240"/>
          <w:jc w:val="center"/>
        </w:trPr>
        <w:tc>
          <w:tcPr>
            <w:tcW w:w="4876" w:type="dxa"/>
            <w:tcBorders>
              <w:top w:val="nil"/>
              <w:left w:val="nil"/>
              <w:bottom w:val="nil"/>
              <w:right w:val="nil"/>
            </w:tcBorders>
          </w:tcPr>
          <w:p w14:paraId="613BA0A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78FAF3D" w14:textId="77777777" w:rsidR="000E69BC" w:rsidRPr="000E69BC" w:rsidRDefault="000E69BC" w:rsidP="00527FA7">
            <w:pPr>
              <w:pStyle w:val="AmColumnHeading"/>
            </w:pPr>
            <w:r w:rsidRPr="000E69BC">
              <w:t>Τροπολογία</w:t>
            </w:r>
          </w:p>
        </w:tc>
      </w:tr>
      <w:tr w:rsidR="000E69BC" w:rsidRPr="000E69BC" w14:paraId="77B4C732" w14:textId="77777777" w:rsidTr="00527FA7">
        <w:trPr>
          <w:jc w:val="center"/>
        </w:trPr>
        <w:tc>
          <w:tcPr>
            <w:tcW w:w="4876" w:type="dxa"/>
            <w:tcBorders>
              <w:top w:val="nil"/>
              <w:left w:val="nil"/>
              <w:bottom w:val="nil"/>
              <w:right w:val="nil"/>
            </w:tcBorders>
          </w:tcPr>
          <w:p w14:paraId="0CE685F9" w14:textId="77777777" w:rsidR="000E69BC" w:rsidRPr="000E69BC" w:rsidRDefault="000E69BC" w:rsidP="00527FA7">
            <w:pPr>
              <w:pStyle w:val="Normal6a"/>
            </w:pPr>
            <w:r w:rsidRPr="000E69BC">
              <w:rPr>
                <w:b/>
                <w:i/>
              </w:rPr>
              <w:t>(19)</w:t>
            </w:r>
            <w:r w:rsidRPr="000E69BC">
              <w:tab/>
            </w:r>
            <w:r w:rsidRPr="000E69BC">
              <w:rPr>
                <w:b/>
                <w:i/>
              </w:rPr>
              <w:t xml:space="preserve">Δεδομένου ότι τα κράτη μέλη που υφίστανται μεταναστευτικές πιέσεις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w:t>
            </w:r>
            <w:r w:rsidRPr="000E69BC">
              <w:rPr>
                <w:b/>
                <w:i/>
              </w:rPr>
              <w:lastRenderedPageBreak/>
              <w:t>συνεισφορών που περιλαμβάνονται στην ετήσια δεξαμενή αλληλεγγύης η οποία θεσπίστηκε με τον κανονισμό (ΕΕ) 2024/1351</w:t>
            </w:r>
            <w:r w:rsidRPr="000E69BC">
              <w:rPr>
                <w:b/>
                <w:i/>
                <w:vertAlign w:val="superscript"/>
              </w:rPr>
              <w:t>9</w:t>
            </w:r>
            <w:r w:rsidRPr="000E69BC">
              <w:rPr>
                <w:b/>
                <w:i/>
              </w:rPr>
              <w:t>.</w:t>
            </w:r>
          </w:p>
        </w:tc>
        <w:tc>
          <w:tcPr>
            <w:tcW w:w="4876" w:type="dxa"/>
            <w:tcBorders>
              <w:top w:val="nil"/>
              <w:left w:val="nil"/>
              <w:bottom w:val="nil"/>
              <w:right w:val="nil"/>
            </w:tcBorders>
          </w:tcPr>
          <w:p w14:paraId="02AE6712" w14:textId="77777777" w:rsidR="000E69BC" w:rsidRPr="000E69BC" w:rsidRDefault="000E69BC" w:rsidP="00527FA7">
            <w:pPr>
              <w:pStyle w:val="Normal6a"/>
            </w:pPr>
            <w:r w:rsidRPr="000E69BC">
              <w:rPr>
                <w:b/>
                <w:i/>
              </w:rPr>
              <w:lastRenderedPageBreak/>
              <w:t>διαγράφεται</w:t>
            </w:r>
          </w:p>
        </w:tc>
      </w:tr>
      <w:tr w:rsidR="000E69BC" w:rsidRPr="000E69BC" w14:paraId="39B1DE7D" w14:textId="77777777" w:rsidTr="00527FA7">
        <w:trPr>
          <w:jc w:val="center"/>
        </w:trPr>
        <w:tc>
          <w:tcPr>
            <w:tcW w:w="4876" w:type="dxa"/>
            <w:tcBorders>
              <w:top w:val="nil"/>
              <w:left w:val="nil"/>
              <w:bottom w:val="nil"/>
              <w:right w:val="nil"/>
            </w:tcBorders>
          </w:tcPr>
          <w:p w14:paraId="6D4AC911"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69108457" w14:textId="77777777" w:rsidR="000E69BC" w:rsidRPr="000E69BC" w:rsidRDefault="000E69BC" w:rsidP="00527FA7"/>
        </w:tc>
      </w:tr>
      <w:tr w:rsidR="000E69BC" w:rsidRPr="000E69BC" w14:paraId="07F2F3F7" w14:textId="77777777" w:rsidTr="00527FA7">
        <w:trPr>
          <w:jc w:val="center"/>
        </w:trPr>
        <w:tc>
          <w:tcPr>
            <w:tcW w:w="4876" w:type="dxa"/>
            <w:tcBorders>
              <w:top w:val="nil"/>
              <w:left w:val="nil"/>
              <w:bottom w:val="nil"/>
              <w:right w:val="nil"/>
            </w:tcBorders>
          </w:tcPr>
          <w:p w14:paraId="77B135ED" w14:textId="77777777" w:rsidR="000E69BC" w:rsidRPr="000E69BC" w:rsidRDefault="000E69BC" w:rsidP="00527FA7">
            <w:pPr>
              <w:pStyle w:val="Normal6a"/>
            </w:pPr>
            <w:r w:rsidRPr="000E69BC">
              <w:rPr>
                <w:b/>
                <w:i/>
                <w:vertAlign w:val="superscript"/>
              </w:rPr>
              <w:t>9</w:t>
            </w:r>
            <w:r w:rsidRPr="000E69BC">
              <w:t xml:space="preserve"> </w:t>
            </w:r>
            <w:r w:rsidRPr="000E69BC">
              <w:rPr>
                <w:b/>
                <w:i/>
              </w:rPr>
              <w:t>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646EC11A" w14:textId="77777777" w:rsidR="000E69BC" w:rsidRPr="000E69BC" w:rsidRDefault="000E69BC" w:rsidP="00527FA7"/>
        </w:tc>
      </w:tr>
    </w:tbl>
    <w:p w14:paraId="0E86055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6871CA4"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862911A" w14:textId="77777777" w:rsidR="000E69BC" w:rsidRPr="000E69BC" w:rsidRDefault="000E69BC" w:rsidP="000E69BC">
      <w:pPr>
        <w:pStyle w:val="AmJustText"/>
      </w:pPr>
      <w:r w:rsidRPr="000E69BC">
        <w:t>Έχει ήδη χρηματοδοτηθεί στο πλαίσιο του κανονισμού ΑΜΙ. Δεν θα πρέπει να επιτρέπεται η διπλή χρηματοδότηση.</w:t>
      </w:r>
    </w:p>
    <w:p w14:paraId="08655DE7" w14:textId="77777777" w:rsidR="000E69BC" w:rsidRPr="000E69BC" w:rsidRDefault="000E69BC" w:rsidP="000E69BC">
      <w:r w:rsidRPr="007162D8">
        <w:rPr>
          <w:rStyle w:val="HideTWBExt"/>
        </w:rPr>
        <w:t>&lt;/AmendB&gt;</w:t>
      </w:r>
    </w:p>
    <w:p w14:paraId="64B3A12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101</w:t>
      </w:r>
      <w:r w:rsidRPr="007162D8">
        <w:rPr>
          <w:rStyle w:val="HideTWBExt"/>
          <w:b w:val="0"/>
        </w:rPr>
        <w:t>&lt;/NumAmB&gt;</w:t>
      </w:r>
    </w:p>
    <w:p w14:paraId="5A3B05C0"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25587EC1" w14:textId="77777777" w:rsidR="000E69BC" w:rsidRPr="000E69BC" w:rsidRDefault="000E69BC" w:rsidP="000E69BC">
      <w:pPr>
        <w:pStyle w:val="NormalBold"/>
      </w:pPr>
      <w:r w:rsidRPr="007162D8">
        <w:rPr>
          <w:rStyle w:val="HideTWBExt"/>
          <w:b w:val="0"/>
        </w:rPr>
        <w:t>&lt;/RepeatBlock-By&gt;</w:t>
      </w:r>
    </w:p>
    <w:p w14:paraId="4F036A1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1099BC4" w14:textId="77777777" w:rsidR="000E69BC" w:rsidRPr="000E69BC" w:rsidRDefault="000E69BC" w:rsidP="000E69BC">
      <w:pPr>
        <w:pStyle w:val="NormalBold"/>
      </w:pPr>
      <w:r w:rsidRPr="007162D8">
        <w:rPr>
          <w:rStyle w:val="HideTWBExt"/>
          <w:b w:val="0"/>
        </w:rPr>
        <w:t>&lt;Article&gt;</w:t>
      </w:r>
      <w:r w:rsidRPr="000E69BC">
        <w:t>Αιτιολογική σκέψη 19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DF3FBB8" w14:textId="77777777" w:rsidTr="00527FA7">
        <w:trPr>
          <w:trHeight w:hRule="exact" w:val="240"/>
          <w:jc w:val="center"/>
        </w:trPr>
        <w:tc>
          <w:tcPr>
            <w:tcW w:w="9752" w:type="dxa"/>
            <w:gridSpan w:val="2"/>
            <w:tcBorders>
              <w:top w:val="nil"/>
              <w:left w:val="nil"/>
              <w:bottom w:val="nil"/>
              <w:right w:val="nil"/>
            </w:tcBorders>
          </w:tcPr>
          <w:p w14:paraId="78A99CDE" w14:textId="77777777" w:rsidR="000E69BC" w:rsidRPr="000E69BC" w:rsidRDefault="000E69BC" w:rsidP="00527FA7"/>
        </w:tc>
      </w:tr>
      <w:tr w:rsidR="000E69BC" w:rsidRPr="000E69BC" w14:paraId="1A02AD43" w14:textId="77777777" w:rsidTr="00527FA7">
        <w:trPr>
          <w:trHeight w:val="240"/>
          <w:jc w:val="center"/>
        </w:trPr>
        <w:tc>
          <w:tcPr>
            <w:tcW w:w="4876" w:type="dxa"/>
            <w:tcBorders>
              <w:top w:val="nil"/>
              <w:left w:val="nil"/>
              <w:bottom w:val="nil"/>
              <w:right w:val="nil"/>
            </w:tcBorders>
          </w:tcPr>
          <w:p w14:paraId="340C7A1E"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DB5942F" w14:textId="77777777" w:rsidR="000E69BC" w:rsidRPr="000E69BC" w:rsidRDefault="000E69BC" w:rsidP="00527FA7">
            <w:pPr>
              <w:pStyle w:val="AmColumnHeading"/>
            </w:pPr>
            <w:r w:rsidRPr="000E69BC">
              <w:t>Τροπολογία</w:t>
            </w:r>
          </w:p>
        </w:tc>
      </w:tr>
      <w:tr w:rsidR="000E69BC" w:rsidRPr="000E69BC" w14:paraId="5C598401" w14:textId="77777777" w:rsidTr="00527FA7">
        <w:trPr>
          <w:jc w:val="center"/>
        </w:trPr>
        <w:tc>
          <w:tcPr>
            <w:tcW w:w="4876" w:type="dxa"/>
            <w:tcBorders>
              <w:top w:val="nil"/>
              <w:left w:val="nil"/>
              <w:bottom w:val="nil"/>
              <w:right w:val="nil"/>
            </w:tcBorders>
          </w:tcPr>
          <w:p w14:paraId="73BDA32D" w14:textId="77777777" w:rsidR="000E69BC" w:rsidRPr="000E69BC" w:rsidRDefault="000E69BC" w:rsidP="00527FA7">
            <w:pPr>
              <w:pStyle w:val="Normal6a"/>
            </w:pPr>
            <w:r w:rsidRPr="000E69BC">
              <w:t>(19)</w:t>
            </w:r>
            <w:r w:rsidRPr="000E69BC">
              <w:tab/>
              <w:t>Δεδομένου ότι τα κράτη μέλη που υφίστανται μεταναστευτικές πιέσεις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συνεισφορών που περιλαμβάνονται στην ετήσια δεξαμενή αλληλεγγύης η οποία θεσπίστηκε με τον κανονισμό (ΕΕ) 2024/1351</w:t>
            </w:r>
            <w:r w:rsidRPr="000E69BC">
              <w:rPr>
                <w:vertAlign w:val="superscript"/>
              </w:rPr>
              <w:t>9</w:t>
            </w:r>
            <w:r w:rsidRPr="000E69BC">
              <w:t>.</w:t>
            </w:r>
          </w:p>
        </w:tc>
        <w:tc>
          <w:tcPr>
            <w:tcW w:w="4876" w:type="dxa"/>
            <w:tcBorders>
              <w:top w:val="nil"/>
              <w:left w:val="nil"/>
              <w:bottom w:val="nil"/>
              <w:right w:val="nil"/>
            </w:tcBorders>
          </w:tcPr>
          <w:p w14:paraId="4D29EC42" w14:textId="77777777" w:rsidR="000E69BC" w:rsidRPr="000E69BC" w:rsidRDefault="000E69BC" w:rsidP="00527FA7">
            <w:pPr>
              <w:pStyle w:val="Normal6a"/>
            </w:pPr>
            <w:r w:rsidRPr="000E69BC">
              <w:t>(19)</w:t>
            </w:r>
            <w:r w:rsidRPr="000E69BC">
              <w:tab/>
              <w:t>Δεδομένου ότι τα κράτη μέλη που υφίστανται μεταναστευτικές πιέσεις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συνεισφορών που περιλαμβάνονται στην ετήσια δεξαμενή αλληλεγγύης η οποία θεσπίστηκε με τον κανονισμό (ΕΕ) 2024/1351</w:t>
            </w:r>
            <w:r w:rsidRPr="000E69BC">
              <w:rPr>
                <w:vertAlign w:val="superscript"/>
              </w:rPr>
              <w:t>9</w:t>
            </w:r>
            <w:r w:rsidRPr="000E69BC">
              <w:rPr>
                <w:b/>
                <w:i/>
              </w:rPr>
              <w:t xml:space="preserve">, με την κατανομή των εν λόγω κονδυλίων να βασίζεται σε αντικειμενικά </w:t>
            </w:r>
            <w:r w:rsidRPr="000E69BC">
              <w:rPr>
                <w:b/>
                <w:i/>
              </w:rPr>
              <w:lastRenderedPageBreak/>
              <w:t>αποδεδειγμένη μεταναστευτική πίεση, στις δαπάνες που έχουν όντως πραγματοποιηθεί και στις ανάγκες που συνδέονται με την προστασία των εξωτερικών συνόρων και τις ικανότητες στους τομείς του ασύλου και των επιστροφών</w:t>
            </w:r>
            <w:r w:rsidRPr="000E69BC">
              <w:t>.</w:t>
            </w:r>
          </w:p>
        </w:tc>
      </w:tr>
      <w:tr w:rsidR="000E69BC" w:rsidRPr="000E69BC" w14:paraId="7EE58054" w14:textId="77777777" w:rsidTr="00527FA7">
        <w:trPr>
          <w:jc w:val="center"/>
        </w:trPr>
        <w:tc>
          <w:tcPr>
            <w:tcW w:w="4876" w:type="dxa"/>
            <w:tcBorders>
              <w:top w:val="nil"/>
              <w:left w:val="nil"/>
              <w:bottom w:val="nil"/>
              <w:right w:val="nil"/>
            </w:tcBorders>
          </w:tcPr>
          <w:p w14:paraId="712A0702"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745BC019" w14:textId="77777777" w:rsidR="000E69BC" w:rsidRPr="000E69BC" w:rsidRDefault="000E69BC" w:rsidP="00527FA7">
            <w:pPr>
              <w:pStyle w:val="Normal6a"/>
            </w:pPr>
            <w:r w:rsidRPr="000E69BC">
              <w:rPr>
                <w:b/>
                <w:i/>
              </w:rPr>
              <w:t>_________________</w:t>
            </w:r>
          </w:p>
        </w:tc>
      </w:tr>
      <w:tr w:rsidR="000E69BC" w:rsidRPr="000E69BC" w14:paraId="0DBA6CA1" w14:textId="77777777" w:rsidTr="00527FA7">
        <w:trPr>
          <w:jc w:val="center"/>
        </w:trPr>
        <w:tc>
          <w:tcPr>
            <w:tcW w:w="4876" w:type="dxa"/>
            <w:tcBorders>
              <w:top w:val="nil"/>
              <w:left w:val="nil"/>
              <w:bottom w:val="nil"/>
              <w:right w:val="nil"/>
            </w:tcBorders>
          </w:tcPr>
          <w:p w14:paraId="45792375" w14:textId="77777777" w:rsidR="000E69BC" w:rsidRPr="000E69BC" w:rsidRDefault="000E69BC" w:rsidP="00527FA7">
            <w:pPr>
              <w:pStyle w:val="Normal6a"/>
            </w:pPr>
            <w:r w:rsidRPr="000E69BC">
              <w:rPr>
                <w:vertAlign w:val="superscript"/>
              </w:rPr>
              <w:t>9</w:t>
            </w:r>
            <w:r w:rsidRPr="000E69BC">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53520C9B" w14:textId="77777777" w:rsidR="000E69BC" w:rsidRPr="000E69BC" w:rsidRDefault="000E69BC" w:rsidP="00527FA7">
            <w:pPr>
              <w:pStyle w:val="Normal6a"/>
            </w:pPr>
            <w:r w:rsidRPr="000E69BC">
              <w:rPr>
                <w:vertAlign w:val="superscript"/>
              </w:rPr>
              <w:t>9</w:t>
            </w:r>
            <w:r w:rsidRPr="000E69BC">
              <w:t xml:space="preserve"> 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43E6198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6D6F37D9"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5EBE62D0" w14:textId="77777777" w:rsidR="000E69BC" w:rsidRPr="000E69BC" w:rsidRDefault="000E69BC" w:rsidP="000E69BC">
      <w:pPr>
        <w:pStyle w:val="AmJustText"/>
      </w:pPr>
      <w:r w:rsidRPr="000E69BC">
        <w:t>Τα κονδύλια του αποθεματικού αλληλεγγύης θα πρέπει να κατανέμονται βάσει αντικειμενικών και επαληθεύσιμων κριτηρίων. Η προτεινόμενη προσαρμογή διασφαλίζει ότι η στήριξη διοχετεύεται πρωτίστως στα κράτη μέλη που αντιμετωπίζουν πραγματική μεταναστευτική πίεση ή επωμίζονται σημαντικό μέρος του κόστους για την προστασία των εξωτερικών συνόρων. Αυτό ενισχύει τη διαφάνεια, την αποτελεσματικότητα και την αξιοπιστία του συστήματος αλληλεγγύης.</w:t>
      </w:r>
    </w:p>
    <w:p w14:paraId="48E19D74" w14:textId="77777777" w:rsidR="000E69BC" w:rsidRPr="000E69BC" w:rsidRDefault="000E69BC" w:rsidP="000E69BC">
      <w:r w:rsidRPr="007162D8">
        <w:rPr>
          <w:rStyle w:val="HideTWBExt"/>
        </w:rPr>
        <w:t>&lt;/AmendB&gt;</w:t>
      </w:r>
    </w:p>
    <w:p w14:paraId="21B9EDC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102</w:t>
      </w:r>
      <w:r w:rsidRPr="007162D8">
        <w:rPr>
          <w:rStyle w:val="HideTWBExt"/>
          <w:b w:val="0"/>
        </w:rPr>
        <w:t>&lt;/NumAmB&gt;</w:t>
      </w:r>
    </w:p>
    <w:p w14:paraId="74E2B3A4"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38129310" w14:textId="77777777" w:rsidR="000E69BC" w:rsidRPr="000E69BC" w:rsidRDefault="000E69BC" w:rsidP="000E69BC">
      <w:pPr>
        <w:pStyle w:val="NormalBold"/>
      </w:pPr>
      <w:r w:rsidRPr="007162D8">
        <w:rPr>
          <w:rStyle w:val="HideTWBExt"/>
          <w:b w:val="0"/>
        </w:rPr>
        <w:t>&lt;/RepeatBlock-By&gt;</w:t>
      </w:r>
    </w:p>
    <w:p w14:paraId="3BA0A9A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D99212B" w14:textId="77777777" w:rsidR="000E69BC" w:rsidRPr="000E69BC" w:rsidRDefault="000E69BC" w:rsidP="000E69BC">
      <w:pPr>
        <w:pStyle w:val="NormalBold"/>
      </w:pPr>
      <w:r w:rsidRPr="007162D8">
        <w:rPr>
          <w:rStyle w:val="HideTWBExt"/>
          <w:b w:val="0"/>
        </w:rPr>
        <w:t>&lt;Article&gt;</w:t>
      </w:r>
      <w:r w:rsidRPr="000E69BC">
        <w:t>Αιτιολογική σκέψη 19</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6147CF9" w14:textId="77777777" w:rsidTr="00527FA7">
        <w:trPr>
          <w:trHeight w:hRule="exact" w:val="240"/>
          <w:jc w:val="center"/>
        </w:trPr>
        <w:tc>
          <w:tcPr>
            <w:tcW w:w="9752" w:type="dxa"/>
            <w:gridSpan w:val="2"/>
            <w:tcBorders>
              <w:top w:val="nil"/>
              <w:left w:val="nil"/>
              <w:bottom w:val="nil"/>
              <w:right w:val="nil"/>
            </w:tcBorders>
          </w:tcPr>
          <w:p w14:paraId="169A3CA0" w14:textId="77777777" w:rsidR="000E69BC" w:rsidRPr="000E69BC" w:rsidRDefault="000E69BC" w:rsidP="00527FA7"/>
        </w:tc>
      </w:tr>
      <w:tr w:rsidR="000E69BC" w:rsidRPr="000E69BC" w14:paraId="69EC04BB" w14:textId="77777777" w:rsidTr="00527FA7">
        <w:trPr>
          <w:trHeight w:val="240"/>
          <w:jc w:val="center"/>
        </w:trPr>
        <w:tc>
          <w:tcPr>
            <w:tcW w:w="4876" w:type="dxa"/>
            <w:tcBorders>
              <w:top w:val="nil"/>
              <w:left w:val="nil"/>
              <w:bottom w:val="nil"/>
              <w:right w:val="nil"/>
            </w:tcBorders>
          </w:tcPr>
          <w:p w14:paraId="4B0B34C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7F555DF" w14:textId="77777777" w:rsidR="000E69BC" w:rsidRPr="000E69BC" w:rsidRDefault="000E69BC" w:rsidP="00527FA7">
            <w:pPr>
              <w:pStyle w:val="AmColumnHeading"/>
            </w:pPr>
            <w:r w:rsidRPr="000E69BC">
              <w:t>Τροπολογία</w:t>
            </w:r>
          </w:p>
        </w:tc>
      </w:tr>
      <w:tr w:rsidR="000E69BC" w:rsidRPr="000E69BC" w14:paraId="1E47CF3D" w14:textId="77777777" w:rsidTr="00527FA7">
        <w:trPr>
          <w:jc w:val="center"/>
        </w:trPr>
        <w:tc>
          <w:tcPr>
            <w:tcW w:w="4876" w:type="dxa"/>
            <w:tcBorders>
              <w:top w:val="nil"/>
              <w:left w:val="nil"/>
              <w:bottom w:val="nil"/>
              <w:right w:val="nil"/>
            </w:tcBorders>
          </w:tcPr>
          <w:p w14:paraId="1E7E6708" w14:textId="77777777" w:rsidR="000E69BC" w:rsidRPr="000E69BC" w:rsidRDefault="000E69BC" w:rsidP="00527FA7">
            <w:pPr>
              <w:pStyle w:val="Normal6a"/>
            </w:pPr>
            <w:r w:rsidRPr="000E69BC">
              <w:t>(19)</w:t>
            </w:r>
            <w:r w:rsidRPr="000E69BC">
              <w:tab/>
              <w:t xml:space="preserve">Δεδομένου ότι τα κράτη μέλη που υφίστανται μεταναστευτικές πιέσεις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συνεισφορών που περιλαμβάνονται στην </w:t>
            </w:r>
            <w:r w:rsidRPr="000E69BC">
              <w:lastRenderedPageBreak/>
              <w:t>ετήσια δεξαμενή αλληλεγγύης η οποία θεσπίστηκε με τον κανονισμό (ΕΕ) 2024/1351</w:t>
            </w:r>
            <w:r w:rsidRPr="000E69BC">
              <w:rPr>
                <w:b/>
                <w:i/>
                <w:vertAlign w:val="superscript"/>
              </w:rPr>
              <w:t>9</w:t>
            </w:r>
            <w:r w:rsidRPr="000E69BC">
              <w:t>.</w:t>
            </w:r>
          </w:p>
        </w:tc>
        <w:tc>
          <w:tcPr>
            <w:tcW w:w="4876" w:type="dxa"/>
            <w:tcBorders>
              <w:top w:val="nil"/>
              <w:left w:val="nil"/>
              <w:bottom w:val="nil"/>
              <w:right w:val="nil"/>
            </w:tcBorders>
          </w:tcPr>
          <w:p w14:paraId="7243635D" w14:textId="77777777" w:rsidR="000E69BC" w:rsidRPr="000E69BC" w:rsidRDefault="000E69BC" w:rsidP="00527FA7">
            <w:pPr>
              <w:pStyle w:val="Normal6a"/>
            </w:pPr>
            <w:r w:rsidRPr="000E69BC">
              <w:lastRenderedPageBreak/>
              <w:t>(19)</w:t>
            </w:r>
            <w:r w:rsidRPr="000E69BC">
              <w:tab/>
              <w:t>Δεδομένου ότι τα κράτη μέλη που υφίστανται μεταναστευτικές πιέσεις</w:t>
            </w:r>
            <w:r w:rsidRPr="000E69BC">
              <w:rPr>
                <w:b/>
                <w:i/>
              </w:rPr>
              <w:t>, όπως ορίζονται στον κανονισμό (ΕΕ) 2024/1351</w:t>
            </w:r>
            <w:r w:rsidRPr="000E69BC">
              <w:rPr>
                <w:b/>
                <w:i/>
                <w:vertAlign w:val="superscript"/>
              </w:rPr>
              <w:t>9</w:t>
            </w:r>
            <w:r w:rsidRPr="000E69BC">
              <w:rPr>
                <w:b/>
                <w:i/>
              </w:rPr>
              <w:t>,</w:t>
            </w:r>
            <w:r w:rsidRPr="000E69BC">
              <w:t xml:space="preserve"> θα πρέπει να μπορούν να βασίζονται στην ενωσιακή στήριξη, ο παρών κανονισμός θα πρέπει να καθορίζει τους κανόνες προκειμένου να διατίθεται στα επωφελούμενα κράτη μέλη το αντίστοιχο ποσοστό των χρηματοδοτικών </w:t>
            </w:r>
            <w:r w:rsidRPr="000E69BC">
              <w:lastRenderedPageBreak/>
              <w:t>συνεισφορών που περιλαμβάνονται στην ετήσια δεξαμενή αλληλεγγύης η οποία θεσπίστηκε με τον κανονισμό (ΕΕ) 2024/1351.</w:t>
            </w:r>
          </w:p>
        </w:tc>
      </w:tr>
      <w:tr w:rsidR="000E69BC" w:rsidRPr="000E69BC" w14:paraId="1F9EEA0C" w14:textId="77777777" w:rsidTr="00527FA7">
        <w:trPr>
          <w:jc w:val="center"/>
        </w:trPr>
        <w:tc>
          <w:tcPr>
            <w:tcW w:w="4876" w:type="dxa"/>
            <w:tcBorders>
              <w:top w:val="nil"/>
              <w:left w:val="nil"/>
              <w:bottom w:val="nil"/>
              <w:right w:val="nil"/>
            </w:tcBorders>
          </w:tcPr>
          <w:p w14:paraId="43E612BA" w14:textId="77777777" w:rsidR="000E69BC" w:rsidRPr="000E69BC" w:rsidRDefault="000E69BC" w:rsidP="00527FA7">
            <w:pPr>
              <w:pStyle w:val="Normal6a"/>
            </w:pPr>
            <w:r w:rsidRPr="000E69BC">
              <w:rPr>
                <w:b/>
                <w:i/>
              </w:rPr>
              <w:lastRenderedPageBreak/>
              <w:t>_________________</w:t>
            </w:r>
          </w:p>
        </w:tc>
        <w:tc>
          <w:tcPr>
            <w:tcW w:w="4876" w:type="dxa"/>
            <w:tcBorders>
              <w:top w:val="nil"/>
              <w:left w:val="nil"/>
              <w:bottom w:val="nil"/>
              <w:right w:val="nil"/>
            </w:tcBorders>
          </w:tcPr>
          <w:p w14:paraId="6C6952EB" w14:textId="77777777" w:rsidR="000E69BC" w:rsidRPr="000E69BC" w:rsidRDefault="000E69BC" w:rsidP="00527FA7">
            <w:pPr>
              <w:pStyle w:val="Normal6a"/>
            </w:pPr>
            <w:r w:rsidRPr="000E69BC">
              <w:rPr>
                <w:b/>
                <w:i/>
              </w:rPr>
              <w:t>_________________</w:t>
            </w:r>
          </w:p>
        </w:tc>
      </w:tr>
      <w:tr w:rsidR="000E69BC" w:rsidRPr="000E69BC" w14:paraId="405825B2" w14:textId="77777777" w:rsidTr="00527FA7">
        <w:trPr>
          <w:jc w:val="center"/>
        </w:trPr>
        <w:tc>
          <w:tcPr>
            <w:tcW w:w="4876" w:type="dxa"/>
            <w:tcBorders>
              <w:top w:val="nil"/>
              <w:left w:val="nil"/>
              <w:bottom w:val="nil"/>
              <w:right w:val="nil"/>
            </w:tcBorders>
          </w:tcPr>
          <w:p w14:paraId="2E859EC2" w14:textId="77777777" w:rsidR="000E69BC" w:rsidRPr="000E69BC" w:rsidRDefault="000E69BC" w:rsidP="00527FA7">
            <w:pPr>
              <w:pStyle w:val="Normal6a"/>
            </w:pPr>
            <w:r w:rsidRPr="000E69BC">
              <w:rPr>
                <w:b/>
                <w:i/>
                <w:vertAlign w:val="superscript"/>
              </w:rPr>
              <w:t>9</w:t>
            </w:r>
            <w:r w:rsidRPr="000E69BC">
              <w:t xml:space="preserve"> </w:t>
            </w:r>
            <w:r w:rsidRPr="000E69BC">
              <w:rPr>
                <w:b/>
                <w:i/>
              </w:rPr>
              <w:t>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c>
          <w:tcPr>
            <w:tcW w:w="4876" w:type="dxa"/>
            <w:tcBorders>
              <w:top w:val="nil"/>
              <w:left w:val="nil"/>
              <w:bottom w:val="nil"/>
              <w:right w:val="nil"/>
            </w:tcBorders>
          </w:tcPr>
          <w:p w14:paraId="57284E7E" w14:textId="77777777" w:rsidR="000E69BC" w:rsidRPr="000E69BC" w:rsidRDefault="000E69BC" w:rsidP="00527FA7">
            <w:pPr>
              <w:pStyle w:val="Normal6a"/>
            </w:pPr>
            <w:r w:rsidRPr="000E69BC">
              <w:rPr>
                <w:b/>
                <w:i/>
                <w:vertAlign w:val="superscript"/>
              </w:rPr>
              <w:t>9</w:t>
            </w:r>
            <w:r w:rsidRPr="000E69BC">
              <w:t xml:space="preserve"> </w:t>
            </w:r>
            <w:r w:rsidRPr="000E69BC">
              <w:rPr>
                <w:b/>
                <w:i/>
              </w:rPr>
              <w:t>Κανονισμός (ΕΕ) 2024/1351 του Ευρωπαϊκού Κοινοβουλίου και του Συμβουλίου, της 14ης Μαΐου 2024, για τη διαχείριση του ασύλου και της μετανάστευσης και την τροποποίηση των κανονισμών (ΕΕ) 2021/1147 και (ΕΕ) 2021/1060 και την κατάργηση του κανονισμού (ΕΕ) αριθ. 604/2013 (ΕΕ L, 2024/1351, 22.5.2024, ELI: http://data.europa.eu/eli/reg/2024/1351/oj).</w:t>
            </w:r>
          </w:p>
        </w:tc>
      </w:tr>
    </w:tbl>
    <w:p w14:paraId="10AAE30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6D524D8" w14:textId="77777777" w:rsidR="000E69BC" w:rsidRPr="000E69BC" w:rsidRDefault="000E69BC" w:rsidP="000E69BC">
      <w:r w:rsidRPr="007162D8">
        <w:rPr>
          <w:rStyle w:val="HideTWBExt"/>
        </w:rPr>
        <w:t>&lt;/AmendB&gt;</w:t>
      </w:r>
    </w:p>
    <w:p w14:paraId="1CF38F0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103</w:t>
      </w:r>
      <w:r w:rsidRPr="007162D8">
        <w:rPr>
          <w:rStyle w:val="HideTWBExt"/>
          <w:b w:val="0"/>
        </w:rPr>
        <w:t>&lt;/NumAmB&gt;</w:t>
      </w:r>
    </w:p>
    <w:p w14:paraId="46C38A96"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56A8846B" w14:textId="77777777" w:rsidR="000E69BC" w:rsidRPr="000E69BC" w:rsidRDefault="000E69BC" w:rsidP="000E69BC">
      <w:pPr>
        <w:pStyle w:val="NormalBold"/>
      </w:pPr>
      <w:r w:rsidRPr="007162D8">
        <w:rPr>
          <w:rStyle w:val="HideTWBExt"/>
          <w:b w:val="0"/>
        </w:rPr>
        <w:t>&lt;/RepeatBlock-By&gt;</w:t>
      </w:r>
    </w:p>
    <w:p w14:paraId="19ECD43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D96FA0F" w14:textId="77777777" w:rsidR="000E69BC" w:rsidRPr="000E69BC" w:rsidRDefault="000E69BC" w:rsidP="000E69BC">
      <w:pPr>
        <w:pStyle w:val="NormalBold"/>
      </w:pPr>
      <w:r w:rsidRPr="007162D8">
        <w:rPr>
          <w:rStyle w:val="HideTWBExt"/>
          <w:b w:val="0"/>
        </w:rPr>
        <w:t>&lt;Article&gt;</w:t>
      </w:r>
      <w:r w:rsidRPr="000E69BC">
        <w:t>Αιτιολογική σκέψη 19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2B74676" w14:textId="77777777" w:rsidTr="00527FA7">
        <w:trPr>
          <w:trHeight w:hRule="exact" w:val="240"/>
          <w:jc w:val="center"/>
        </w:trPr>
        <w:tc>
          <w:tcPr>
            <w:tcW w:w="9752" w:type="dxa"/>
            <w:gridSpan w:val="2"/>
            <w:tcBorders>
              <w:top w:val="nil"/>
              <w:left w:val="nil"/>
              <w:bottom w:val="nil"/>
              <w:right w:val="nil"/>
            </w:tcBorders>
          </w:tcPr>
          <w:p w14:paraId="1403D962" w14:textId="77777777" w:rsidR="000E69BC" w:rsidRPr="000E69BC" w:rsidRDefault="000E69BC" w:rsidP="00527FA7"/>
        </w:tc>
      </w:tr>
      <w:tr w:rsidR="000E69BC" w:rsidRPr="000E69BC" w14:paraId="594EDABD" w14:textId="77777777" w:rsidTr="00527FA7">
        <w:trPr>
          <w:trHeight w:val="240"/>
          <w:jc w:val="center"/>
        </w:trPr>
        <w:tc>
          <w:tcPr>
            <w:tcW w:w="4876" w:type="dxa"/>
            <w:tcBorders>
              <w:top w:val="nil"/>
              <w:left w:val="nil"/>
              <w:bottom w:val="nil"/>
              <w:right w:val="nil"/>
            </w:tcBorders>
          </w:tcPr>
          <w:p w14:paraId="7C17101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D1C3BD" w14:textId="77777777" w:rsidR="000E69BC" w:rsidRPr="000E69BC" w:rsidRDefault="000E69BC" w:rsidP="00527FA7">
            <w:pPr>
              <w:pStyle w:val="AmColumnHeading"/>
            </w:pPr>
            <w:r w:rsidRPr="000E69BC">
              <w:t>Τροπολογία</w:t>
            </w:r>
          </w:p>
        </w:tc>
      </w:tr>
      <w:tr w:rsidR="000E69BC" w:rsidRPr="000E69BC" w14:paraId="2FC9DECC" w14:textId="77777777" w:rsidTr="00527FA7">
        <w:trPr>
          <w:jc w:val="center"/>
        </w:trPr>
        <w:tc>
          <w:tcPr>
            <w:tcW w:w="4876" w:type="dxa"/>
            <w:tcBorders>
              <w:top w:val="nil"/>
              <w:left w:val="nil"/>
              <w:bottom w:val="nil"/>
              <w:right w:val="nil"/>
            </w:tcBorders>
          </w:tcPr>
          <w:p w14:paraId="412A5D86" w14:textId="77777777" w:rsidR="000E69BC" w:rsidRPr="000E69BC" w:rsidRDefault="000E69BC" w:rsidP="00527FA7">
            <w:pPr>
              <w:pStyle w:val="Normal6a"/>
            </w:pPr>
          </w:p>
        </w:tc>
        <w:tc>
          <w:tcPr>
            <w:tcW w:w="4876" w:type="dxa"/>
            <w:tcBorders>
              <w:top w:val="nil"/>
              <w:left w:val="nil"/>
              <w:bottom w:val="nil"/>
              <w:right w:val="nil"/>
            </w:tcBorders>
          </w:tcPr>
          <w:p w14:paraId="1152C7DB" w14:textId="77777777" w:rsidR="000E69BC" w:rsidRPr="000E69BC" w:rsidRDefault="000E69BC" w:rsidP="00527FA7">
            <w:pPr>
              <w:pStyle w:val="Normal6a"/>
            </w:pPr>
            <w:r w:rsidRPr="000E69BC">
              <w:rPr>
                <w:b/>
                <w:i/>
              </w:rPr>
              <w:t>(19α)</w:t>
            </w:r>
            <w:r w:rsidRPr="000E69BC">
              <w:tab/>
            </w:r>
            <w:r w:rsidRPr="000E69BC">
              <w:rPr>
                <w:b/>
                <w:i/>
              </w:rPr>
              <w:t xml:space="preserve">Δεδομένου του ταχέως μεταβαλλόμενου γεωπολιτικού τοπίου κατά μήκος της εξωτερικής περιμέτρου της Ένωσης, ιδίως σε ολόκληρη την ανατολική πτέρυγα και τις παρακείμενες θαλάσσιες λεκάνες, η αρχιτεκτονική εξωτερικής ασφάλειας της Ένωσης πρέπει να είναι διαρθρωτικά έτοιμη για την αντιμετώπιση προηγμένων υβριδικών απειλών. Οι απειλές αυτές υλοποιούνται μέσω συντονισμένων, ασύμμετρων δράσεων που εκτελούνται χωρίς να εμπίπτουν σε συμβατική στρατιωτική σύγκρουση, και έχουν σχεδιαστεί σκόπιμα για την εκμετάλλευση διασυνοριακών τρωτών σημείων και τη διατάραξη κρίσιμων υποδομών. Σύμφωνα με την ανακοίνωση της Επιτροπής, της 18ης </w:t>
            </w:r>
            <w:r w:rsidRPr="000E69BC">
              <w:rPr>
                <w:b/>
                <w:i/>
              </w:rPr>
              <w:lastRenderedPageBreak/>
              <w:t>Φεβρουαρίου 2026, σχετικά με τις ανατολικές περιοχές της ΕΕ που συνορεύουν με τη Ρωσία, τη Λευκορωσία και την Ουκρανία, τα κράτη μέλη της πρώτης γραμμής ανταπεξέρχονται σε δυσανάλογες επιχειρησιακές και οικονομικές πιέσεις προκειμένου να προστατεύσουν τη συλλογική περίμετρο ασφάλειας της Ένωσης έναντι αυτών των φορέων γκρίζας ζώνης. Ως εκ τούτου, είναι σημαντικό τα χρηματοδοτικά μέσα για τη στήριξη της εξωτερικής ασφάλειας να δίνουν προτεραιότητα και να χρηματοδοτούν πλήρως δράσεις που αποσκοπούν στην ενίσχυση της ανθεκτικότητας, στην ασφάλεια των τεχνολογικών και ψηφιακών δικτύων, στην προστασία των κρίσιμων υποδομών και στην ενίσχυση των φυσικών και τεχνικών ικανοτήτων των κρατών μελών στα οποία στοχεύουν οι εν λόγω μη συμβατικές εκστρατείες, μετατρέποντας έτσι την πολιτική αλληλεγγύη σε δεσμευτική δημοσιονομική πραγματικότητα.</w:t>
            </w:r>
          </w:p>
        </w:tc>
      </w:tr>
    </w:tbl>
    <w:p w14:paraId="6E750176"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9C60567" w14:textId="77777777" w:rsidR="000E69BC" w:rsidRPr="000E69BC" w:rsidRDefault="000E69BC" w:rsidP="000E69BC">
      <w:r w:rsidRPr="007162D8">
        <w:rPr>
          <w:rStyle w:val="HideTWBExt"/>
        </w:rPr>
        <w:t>&lt;/AmendB&gt;</w:t>
      </w:r>
    </w:p>
    <w:p w14:paraId="307CD4E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104</w:t>
      </w:r>
      <w:r w:rsidRPr="007162D8">
        <w:rPr>
          <w:rStyle w:val="HideTWBExt"/>
          <w:b w:val="0"/>
        </w:rPr>
        <w:t>&lt;/NumAmB&gt;</w:t>
      </w:r>
    </w:p>
    <w:p w14:paraId="40011F1A"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0612F939" w14:textId="77777777" w:rsidR="000E69BC" w:rsidRPr="000E69BC" w:rsidRDefault="000E69BC" w:rsidP="000E69BC">
      <w:pPr>
        <w:pStyle w:val="NormalBold"/>
      </w:pPr>
      <w:r w:rsidRPr="007162D8">
        <w:rPr>
          <w:rStyle w:val="HideTWBExt"/>
          <w:b w:val="0"/>
        </w:rPr>
        <w:t>&lt;/RepeatBlock-By&gt;</w:t>
      </w:r>
    </w:p>
    <w:p w14:paraId="20EFABD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5A0306C" w14:textId="77777777" w:rsidR="000E69BC" w:rsidRPr="000E69BC" w:rsidRDefault="000E69BC" w:rsidP="000E69BC">
      <w:pPr>
        <w:pStyle w:val="NormalBold"/>
      </w:pPr>
      <w:r w:rsidRPr="007162D8">
        <w:rPr>
          <w:rStyle w:val="HideTWBExt"/>
          <w:b w:val="0"/>
        </w:rPr>
        <w:t>&lt;Article&gt;</w:t>
      </w:r>
      <w:r w:rsidRPr="000E69BC">
        <w:t>Αιτιολογική σκέψη 20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F5EBFA5" w14:textId="77777777" w:rsidTr="00527FA7">
        <w:trPr>
          <w:trHeight w:hRule="exact" w:val="240"/>
          <w:jc w:val="center"/>
        </w:trPr>
        <w:tc>
          <w:tcPr>
            <w:tcW w:w="9752" w:type="dxa"/>
            <w:gridSpan w:val="2"/>
            <w:tcBorders>
              <w:top w:val="nil"/>
              <w:left w:val="nil"/>
              <w:bottom w:val="nil"/>
              <w:right w:val="nil"/>
            </w:tcBorders>
          </w:tcPr>
          <w:p w14:paraId="0D6E667F" w14:textId="77777777" w:rsidR="000E69BC" w:rsidRPr="000E69BC" w:rsidRDefault="000E69BC" w:rsidP="00527FA7"/>
        </w:tc>
      </w:tr>
      <w:tr w:rsidR="000E69BC" w:rsidRPr="000E69BC" w14:paraId="124B28B4" w14:textId="77777777" w:rsidTr="00527FA7">
        <w:trPr>
          <w:trHeight w:val="240"/>
          <w:jc w:val="center"/>
        </w:trPr>
        <w:tc>
          <w:tcPr>
            <w:tcW w:w="4876" w:type="dxa"/>
            <w:tcBorders>
              <w:top w:val="nil"/>
              <w:left w:val="nil"/>
              <w:bottom w:val="nil"/>
              <w:right w:val="nil"/>
            </w:tcBorders>
          </w:tcPr>
          <w:p w14:paraId="50EB0EE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4A7BEAF" w14:textId="77777777" w:rsidR="000E69BC" w:rsidRPr="000E69BC" w:rsidRDefault="000E69BC" w:rsidP="00527FA7">
            <w:pPr>
              <w:pStyle w:val="AmColumnHeading"/>
            </w:pPr>
            <w:r w:rsidRPr="000E69BC">
              <w:t>Τροπολογία</w:t>
            </w:r>
          </w:p>
        </w:tc>
      </w:tr>
      <w:tr w:rsidR="000E69BC" w:rsidRPr="000E69BC" w14:paraId="68AD7408" w14:textId="77777777" w:rsidTr="00527FA7">
        <w:trPr>
          <w:jc w:val="center"/>
        </w:trPr>
        <w:tc>
          <w:tcPr>
            <w:tcW w:w="4876" w:type="dxa"/>
            <w:tcBorders>
              <w:top w:val="nil"/>
              <w:left w:val="nil"/>
              <w:bottom w:val="nil"/>
              <w:right w:val="nil"/>
            </w:tcBorders>
          </w:tcPr>
          <w:p w14:paraId="68652ECC" w14:textId="77777777" w:rsidR="000E69BC" w:rsidRPr="000E69BC" w:rsidRDefault="000E69BC" w:rsidP="00527FA7">
            <w:pPr>
              <w:pStyle w:val="Normal6a"/>
            </w:pPr>
            <w:r w:rsidRPr="000E69BC">
              <w:t>(20)</w:t>
            </w:r>
            <w:r w:rsidRPr="000E69BC">
              <w:tab/>
              <w:t xml:space="preserve">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w:t>
            </w:r>
            <w:r w:rsidRPr="000E69BC">
              <w:lastRenderedPageBreak/>
              <w:t>πράξεις στις οποίες είναι συμβαλλόμενα μέρη.</w:t>
            </w:r>
          </w:p>
        </w:tc>
        <w:tc>
          <w:tcPr>
            <w:tcW w:w="4876" w:type="dxa"/>
            <w:tcBorders>
              <w:top w:val="nil"/>
              <w:left w:val="nil"/>
              <w:bottom w:val="nil"/>
              <w:right w:val="nil"/>
            </w:tcBorders>
          </w:tcPr>
          <w:p w14:paraId="0CC124CD" w14:textId="77777777" w:rsidR="000E69BC" w:rsidRPr="000E69BC" w:rsidRDefault="000E69BC" w:rsidP="00527FA7">
            <w:pPr>
              <w:pStyle w:val="Normal6a"/>
            </w:pPr>
            <w:r w:rsidRPr="000E69BC">
              <w:lastRenderedPageBreak/>
              <w:t>(20)</w:t>
            </w:r>
            <w:r w:rsidRPr="000E69BC">
              <w:tab/>
              <w:t xml:space="preserve">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w:t>
            </w:r>
            <w:r w:rsidRPr="000E69BC">
              <w:rPr>
                <w:b/>
                <w:i/>
              </w:rPr>
              <w:t>(στο εξής ο «Χάρτης»)</w:t>
            </w:r>
            <w:r w:rsidRPr="000E69BC">
              <w:t xml:space="preserve">, και θα πρέπει να συνάδουν με τις διεθνείς υποχρεώσεις της Ένωσης και των κρατών μελών που </w:t>
            </w:r>
            <w:r w:rsidRPr="000E69BC">
              <w:lastRenderedPageBreak/>
              <w:t xml:space="preserve">απορρέουν από τις διεθνείς πράξεις στις οποίες είναι συμβαλλόμενα μέρη. </w:t>
            </w:r>
            <w:r w:rsidRPr="000E69BC">
              <w:rPr>
                <w:b/>
                <w:i/>
              </w:rPr>
              <w:t>Τα κράτη μέλη θα πρέπει, ιδίως, να διασφαλίζουν τον πλήρη σεβασμό του δικαιώματος στην προστασία των δεδομένων προσωπικού χαρακτήρα, όπως ορίζεται στο άρθρο 16 της ΣΛΕΕ, και του δικαιώματος στην ιδιωτική και οικογενειακή ζωή, όπως ορίζεται στο άρθρο 7 του Χάρτη, του δικαιώματος ασύλου, όπως ορίζεται στο άρθρο 18 του Χάρτη, και των δικαιωμάτων του παιδιού, όπως ορίζονται στο άρθρο 24 του Χάρτη.</w:t>
            </w:r>
          </w:p>
        </w:tc>
      </w:tr>
    </w:tbl>
    <w:p w14:paraId="61495383"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515A50D" w14:textId="77777777" w:rsidR="000E69BC" w:rsidRPr="000E69BC" w:rsidRDefault="000E69BC" w:rsidP="000E69BC">
      <w:r w:rsidRPr="007162D8">
        <w:rPr>
          <w:rStyle w:val="HideTWBExt"/>
        </w:rPr>
        <w:t>&lt;/AmendB&gt;</w:t>
      </w:r>
    </w:p>
    <w:p w14:paraId="0C51BCA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105</w:t>
      </w:r>
      <w:r w:rsidRPr="007162D8">
        <w:rPr>
          <w:rStyle w:val="HideTWBExt"/>
          <w:b w:val="0"/>
        </w:rPr>
        <w:t>&lt;/NumAmB&gt;</w:t>
      </w:r>
    </w:p>
    <w:p w14:paraId="36BFF817"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7D9D4984" w14:textId="77777777" w:rsidR="000E69BC" w:rsidRPr="000E69BC" w:rsidRDefault="000E69BC" w:rsidP="000E69BC">
      <w:pPr>
        <w:pStyle w:val="NormalBold"/>
      </w:pPr>
      <w:r w:rsidRPr="007162D8">
        <w:rPr>
          <w:rStyle w:val="HideTWBExt"/>
          <w:b w:val="0"/>
        </w:rPr>
        <w:t>&lt;/RepeatBlock-By&gt;</w:t>
      </w:r>
    </w:p>
    <w:p w14:paraId="161A51E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AC3E136" w14:textId="77777777" w:rsidR="000E69BC" w:rsidRPr="000E69BC" w:rsidRDefault="000E69BC" w:rsidP="000E69BC">
      <w:pPr>
        <w:pStyle w:val="NormalBold"/>
      </w:pPr>
      <w:r w:rsidRPr="007162D8">
        <w:rPr>
          <w:rStyle w:val="HideTWBExt"/>
          <w:b w:val="0"/>
        </w:rPr>
        <w:t>&lt;Article&gt;</w:t>
      </w:r>
      <w:r w:rsidRPr="000E69BC">
        <w:t>Αιτιολογική σκέψη 20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5448DEF" w14:textId="77777777" w:rsidTr="00527FA7">
        <w:trPr>
          <w:trHeight w:hRule="exact" w:val="240"/>
          <w:jc w:val="center"/>
        </w:trPr>
        <w:tc>
          <w:tcPr>
            <w:tcW w:w="9752" w:type="dxa"/>
            <w:gridSpan w:val="2"/>
            <w:tcBorders>
              <w:top w:val="nil"/>
              <w:left w:val="nil"/>
              <w:bottom w:val="nil"/>
              <w:right w:val="nil"/>
            </w:tcBorders>
          </w:tcPr>
          <w:p w14:paraId="17A37823" w14:textId="77777777" w:rsidR="000E69BC" w:rsidRPr="000E69BC" w:rsidRDefault="000E69BC" w:rsidP="00527FA7"/>
        </w:tc>
      </w:tr>
      <w:tr w:rsidR="000E69BC" w:rsidRPr="000E69BC" w14:paraId="03C4E0B3" w14:textId="77777777" w:rsidTr="00527FA7">
        <w:trPr>
          <w:trHeight w:val="240"/>
          <w:jc w:val="center"/>
        </w:trPr>
        <w:tc>
          <w:tcPr>
            <w:tcW w:w="4876" w:type="dxa"/>
            <w:tcBorders>
              <w:top w:val="nil"/>
              <w:left w:val="nil"/>
              <w:bottom w:val="nil"/>
              <w:right w:val="nil"/>
            </w:tcBorders>
          </w:tcPr>
          <w:p w14:paraId="6206050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FAE8E2" w14:textId="77777777" w:rsidR="000E69BC" w:rsidRPr="000E69BC" w:rsidRDefault="000E69BC" w:rsidP="00527FA7">
            <w:pPr>
              <w:pStyle w:val="AmColumnHeading"/>
            </w:pPr>
            <w:r w:rsidRPr="000E69BC">
              <w:t>Τροπολογία</w:t>
            </w:r>
          </w:p>
        </w:tc>
      </w:tr>
      <w:tr w:rsidR="000E69BC" w:rsidRPr="000E69BC" w14:paraId="314EDEC1" w14:textId="77777777" w:rsidTr="00527FA7">
        <w:trPr>
          <w:jc w:val="center"/>
        </w:trPr>
        <w:tc>
          <w:tcPr>
            <w:tcW w:w="4876" w:type="dxa"/>
            <w:tcBorders>
              <w:top w:val="nil"/>
              <w:left w:val="nil"/>
              <w:bottom w:val="nil"/>
              <w:right w:val="nil"/>
            </w:tcBorders>
          </w:tcPr>
          <w:p w14:paraId="32ECE827"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4592F1B1"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συμπεριλαμβανομένων των υποχρεώσεων που συνδέονται με τη διεθνή προστασία, ιδίως την αρχή της μη επαναπροώθησης</w:t>
            </w:r>
            <w:r w:rsidRPr="000E69BC">
              <w:t>.</w:t>
            </w:r>
          </w:p>
        </w:tc>
      </w:tr>
    </w:tbl>
    <w:p w14:paraId="39C4689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EECE722" w14:textId="77777777" w:rsidR="000E69BC" w:rsidRPr="000E69BC" w:rsidRDefault="000E69BC" w:rsidP="000E69BC">
      <w:r w:rsidRPr="007162D8">
        <w:rPr>
          <w:rStyle w:val="HideTWBExt"/>
        </w:rPr>
        <w:t>&lt;/AmendB&gt;</w:t>
      </w:r>
    </w:p>
    <w:p w14:paraId="7F80E0B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106</w:t>
      </w:r>
      <w:r w:rsidRPr="007162D8">
        <w:rPr>
          <w:rStyle w:val="HideTWBExt"/>
          <w:b w:val="0"/>
        </w:rPr>
        <w:t>&lt;/NumAmB&gt;</w:t>
      </w:r>
    </w:p>
    <w:p w14:paraId="0E38F69E" w14:textId="77777777" w:rsidR="000E69BC" w:rsidRPr="000E69BC" w:rsidRDefault="000E69BC" w:rsidP="000E69BC">
      <w:pPr>
        <w:pStyle w:val="NormalBold"/>
      </w:pPr>
      <w:r w:rsidRPr="007162D8">
        <w:rPr>
          <w:rStyle w:val="HideTWBExt"/>
          <w:b w:val="0"/>
        </w:rPr>
        <w:lastRenderedPageBreak/>
        <w:t>&lt;RepeatBlock-By&gt;&lt;Members&gt;</w:t>
      </w:r>
      <w:r w:rsidRPr="000E69BC">
        <w:t>Erik Kaliňák, Judita Laššáková, Katarína Roth Neveďalová, Monika Beňová</w:t>
      </w:r>
      <w:r w:rsidRPr="007162D8">
        <w:rPr>
          <w:rStyle w:val="HideTWBExt"/>
          <w:b w:val="0"/>
        </w:rPr>
        <w:t>&lt;/Members&gt;</w:t>
      </w:r>
    </w:p>
    <w:p w14:paraId="3A59B8E1" w14:textId="77777777" w:rsidR="000E69BC" w:rsidRPr="000E69BC" w:rsidRDefault="000E69BC" w:rsidP="000E69BC">
      <w:pPr>
        <w:pStyle w:val="NormalBold"/>
      </w:pPr>
      <w:r w:rsidRPr="007162D8">
        <w:rPr>
          <w:rStyle w:val="HideTWBExt"/>
          <w:b w:val="0"/>
        </w:rPr>
        <w:t>&lt;/RepeatBlock-By&gt;</w:t>
      </w:r>
    </w:p>
    <w:p w14:paraId="1F16736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B55B37F" w14:textId="77777777" w:rsidR="000E69BC" w:rsidRPr="000E69BC" w:rsidRDefault="000E69BC" w:rsidP="000E69BC">
      <w:pPr>
        <w:pStyle w:val="NormalBold"/>
      </w:pPr>
      <w:r w:rsidRPr="007162D8">
        <w:rPr>
          <w:rStyle w:val="HideTWBExt"/>
          <w:b w:val="0"/>
        </w:rPr>
        <w:t>&lt;Article&gt;</w:t>
      </w:r>
      <w:r w:rsidRPr="000E69BC">
        <w:t>Αιτιολογική σκέψη 20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921F60E" w14:textId="77777777" w:rsidTr="00527FA7">
        <w:trPr>
          <w:trHeight w:hRule="exact" w:val="240"/>
          <w:jc w:val="center"/>
        </w:trPr>
        <w:tc>
          <w:tcPr>
            <w:tcW w:w="9752" w:type="dxa"/>
            <w:gridSpan w:val="2"/>
            <w:tcBorders>
              <w:top w:val="nil"/>
              <w:left w:val="nil"/>
              <w:bottom w:val="nil"/>
              <w:right w:val="nil"/>
            </w:tcBorders>
          </w:tcPr>
          <w:p w14:paraId="61D3E5C1" w14:textId="77777777" w:rsidR="000E69BC" w:rsidRPr="000E69BC" w:rsidRDefault="000E69BC" w:rsidP="00527FA7"/>
        </w:tc>
      </w:tr>
      <w:tr w:rsidR="000E69BC" w:rsidRPr="000E69BC" w14:paraId="304DEBEF" w14:textId="77777777" w:rsidTr="00527FA7">
        <w:trPr>
          <w:trHeight w:val="240"/>
          <w:jc w:val="center"/>
        </w:trPr>
        <w:tc>
          <w:tcPr>
            <w:tcW w:w="4876" w:type="dxa"/>
            <w:tcBorders>
              <w:top w:val="nil"/>
              <w:left w:val="nil"/>
              <w:bottom w:val="nil"/>
              <w:right w:val="nil"/>
            </w:tcBorders>
          </w:tcPr>
          <w:p w14:paraId="46E941D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D909FC3" w14:textId="77777777" w:rsidR="000E69BC" w:rsidRPr="000E69BC" w:rsidRDefault="000E69BC" w:rsidP="00527FA7">
            <w:pPr>
              <w:pStyle w:val="AmColumnHeading"/>
            </w:pPr>
            <w:r w:rsidRPr="000E69BC">
              <w:t>Τροπολογία</w:t>
            </w:r>
          </w:p>
        </w:tc>
      </w:tr>
      <w:tr w:rsidR="000E69BC" w:rsidRPr="000E69BC" w14:paraId="30956439" w14:textId="77777777" w:rsidTr="00527FA7">
        <w:trPr>
          <w:jc w:val="center"/>
        </w:trPr>
        <w:tc>
          <w:tcPr>
            <w:tcW w:w="4876" w:type="dxa"/>
            <w:tcBorders>
              <w:top w:val="nil"/>
              <w:left w:val="nil"/>
              <w:bottom w:val="nil"/>
              <w:right w:val="nil"/>
            </w:tcBorders>
          </w:tcPr>
          <w:p w14:paraId="3860FF79"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7C35A204"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λαμβάνοντας παράλληλα υπόψη τον θεμιτό σκοπό της προστασίας των εξωτερικών συνόρων της Ένωσης, της διατήρησης της δημόσιας τάξης και της διαφύλαξης της εσωτερικής ασφάλειας των κρατών μελών</w:t>
            </w:r>
            <w:r w:rsidRPr="000E69BC">
              <w:t>.</w:t>
            </w:r>
          </w:p>
        </w:tc>
      </w:tr>
    </w:tbl>
    <w:p w14:paraId="6E32A06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7410E2D"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05C99E02" w14:textId="77777777" w:rsidR="000E69BC" w:rsidRPr="000E69BC" w:rsidRDefault="000E69BC" w:rsidP="000E69BC">
      <w:pPr>
        <w:pStyle w:val="AmJustText"/>
      </w:pPr>
      <w:r w:rsidRPr="000E69BC">
        <w:t>Το αρχικό κείμενο ορθώς τονίζει την ανάγκη σεβασμού του ενωσιακού δικαίου και των διεθνών υποχρεώσεων της Ένωσης. Η προτεινόμενη τροπολογία δεν μεταβάλλει το πεδίο εφαρμογής της προστασίας των θεμελιωδών δικαιωμάτων, αλλά υπενθυμίζει ότι, σύμφωνα με τις Συνθήκες, η προστασία των εξωτερικών συνόρων, η δημόσια τάξη και η εσωτερική ασφάλεια συγκαταλέγονται στους θεμιτούς στόχους της Ένωσης και των κρατών μελών. Ο στόχος είναι να διασφαλιστεί μια ισορροπημένη ερμηνεία του κανονισμού και να αποφευχθεί η θεώρηση μεμονωμένων διατάξεων ανεξάρτητα από τα καθήκοντα ασφάλειας των κρατών.</w:t>
      </w:r>
    </w:p>
    <w:p w14:paraId="22BF550C" w14:textId="77777777" w:rsidR="000E69BC" w:rsidRPr="000E69BC" w:rsidRDefault="000E69BC" w:rsidP="000E69BC">
      <w:r w:rsidRPr="007162D8">
        <w:rPr>
          <w:rStyle w:val="HideTWBExt"/>
        </w:rPr>
        <w:t>&lt;/AmendB&gt;</w:t>
      </w:r>
    </w:p>
    <w:p w14:paraId="5DEB788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107</w:t>
      </w:r>
      <w:r w:rsidRPr="007162D8">
        <w:rPr>
          <w:rStyle w:val="HideTWBExt"/>
          <w:b w:val="0"/>
        </w:rPr>
        <w:t>&lt;/NumAmB&gt;</w:t>
      </w:r>
    </w:p>
    <w:p w14:paraId="2D7BAD2F"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CAFAB41" w14:textId="77777777" w:rsidR="000E69BC" w:rsidRPr="000E69BC" w:rsidRDefault="000E69BC" w:rsidP="000E69BC">
      <w:pPr>
        <w:pStyle w:val="NormalBold"/>
      </w:pPr>
      <w:r w:rsidRPr="007162D8">
        <w:rPr>
          <w:rStyle w:val="HideTWBExt"/>
          <w:b w:val="0"/>
        </w:rPr>
        <w:t>&lt;/RepeatBlock-By&gt;</w:t>
      </w:r>
    </w:p>
    <w:p w14:paraId="7A49CBE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C1F6CE6" w14:textId="77777777" w:rsidR="000E69BC" w:rsidRPr="000E69BC" w:rsidRDefault="000E69BC" w:rsidP="000E69BC">
      <w:pPr>
        <w:pStyle w:val="NormalBold"/>
      </w:pPr>
      <w:r w:rsidRPr="007162D8">
        <w:rPr>
          <w:rStyle w:val="HideTWBExt"/>
          <w:b w:val="0"/>
        </w:rPr>
        <w:t>&lt;Article&gt;</w:t>
      </w:r>
      <w:r w:rsidRPr="000E69BC">
        <w:t>Αιτιολογική σκέψη 20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4F4FB2" w14:textId="77777777" w:rsidTr="00527FA7">
        <w:trPr>
          <w:trHeight w:hRule="exact" w:val="240"/>
          <w:jc w:val="center"/>
        </w:trPr>
        <w:tc>
          <w:tcPr>
            <w:tcW w:w="9752" w:type="dxa"/>
            <w:gridSpan w:val="2"/>
            <w:tcBorders>
              <w:top w:val="nil"/>
              <w:left w:val="nil"/>
              <w:bottom w:val="nil"/>
              <w:right w:val="nil"/>
            </w:tcBorders>
          </w:tcPr>
          <w:p w14:paraId="5CA19EA0" w14:textId="77777777" w:rsidR="000E69BC" w:rsidRPr="000E69BC" w:rsidRDefault="000E69BC" w:rsidP="00527FA7"/>
        </w:tc>
      </w:tr>
      <w:tr w:rsidR="000E69BC" w:rsidRPr="000E69BC" w14:paraId="0F0A303B" w14:textId="77777777" w:rsidTr="00527FA7">
        <w:trPr>
          <w:trHeight w:val="240"/>
          <w:jc w:val="center"/>
        </w:trPr>
        <w:tc>
          <w:tcPr>
            <w:tcW w:w="4876" w:type="dxa"/>
            <w:tcBorders>
              <w:top w:val="nil"/>
              <w:left w:val="nil"/>
              <w:bottom w:val="nil"/>
              <w:right w:val="nil"/>
            </w:tcBorders>
          </w:tcPr>
          <w:p w14:paraId="60B124E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6E15F1B" w14:textId="77777777" w:rsidR="000E69BC" w:rsidRPr="000E69BC" w:rsidRDefault="000E69BC" w:rsidP="00527FA7">
            <w:pPr>
              <w:pStyle w:val="AmColumnHeading"/>
            </w:pPr>
            <w:r w:rsidRPr="000E69BC">
              <w:t>Τροπολογία</w:t>
            </w:r>
          </w:p>
        </w:tc>
      </w:tr>
      <w:tr w:rsidR="000E69BC" w:rsidRPr="000E69BC" w14:paraId="187D0E29" w14:textId="77777777" w:rsidTr="00527FA7">
        <w:trPr>
          <w:jc w:val="center"/>
        </w:trPr>
        <w:tc>
          <w:tcPr>
            <w:tcW w:w="4876" w:type="dxa"/>
            <w:tcBorders>
              <w:top w:val="nil"/>
              <w:left w:val="nil"/>
              <w:bottom w:val="nil"/>
              <w:right w:val="nil"/>
            </w:tcBorders>
          </w:tcPr>
          <w:p w14:paraId="14E8FB5D" w14:textId="77777777" w:rsidR="000E69BC" w:rsidRPr="000E69BC" w:rsidRDefault="000E69BC" w:rsidP="00527FA7">
            <w:pPr>
              <w:pStyle w:val="Normal6a"/>
            </w:pPr>
            <w:r w:rsidRPr="000E69BC">
              <w:t>(20)</w:t>
            </w:r>
            <w:r w:rsidRPr="000E69BC">
              <w:tab/>
              <w:t xml:space="preserve">Όλες οι δράσεις που λαμβάνουν </w:t>
            </w:r>
            <w:r w:rsidRPr="000E69BC">
              <w:lastRenderedPageBreak/>
              <w:t xml:space="preserve">ενωσιακή στήριξη με βάση τον παρόντα κανονισμό θα πρέπει να υλοποιούνται </w:t>
            </w:r>
            <w:r w:rsidRPr="000E69BC">
              <w:rPr>
                <w:b/>
                <w:i/>
              </w:rPr>
              <w:t>σύμφωνα</w:t>
            </w:r>
            <w:r w:rsidRPr="000E69BC">
              <w:t xml:space="preserve">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48FFCD8A" w14:textId="77777777" w:rsidR="000E69BC" w:rsidRPr="000E69BC" w:rsidRDefault="000E69BC" w:rsidP="00527FA7">
            <w:pPr>
              <w:pStyle w:val="Normal6a"/>
            </w:pPr>
            <w:r w:rsidRPr="000E69BC">
              <w:lastRenderedPageBreak/>
              <w:t>(20)</w:t>
            </w:r>
            <w:r w:rsidRPr="000E69BC">
              <w:tab/>
              <w:t xml:space="preserve">Όλες οι δράσεις που λαμβάνουν </w:t>
            </w:r>
            <w:r w:rsidRPr="000E69BC">
              <w:lastRenderedPageBreak/>
              <w:t xml:space="preserve">στήριξη με βάση τον παρόντα κανονισμό θα πρέπει να υλοποιούνται </w:t>
            </w:r>
            <w:r w:rsidRPr="000E69BC">
              <w:rPr>
                <w:b/>
                <w:i/>
              </w:rPr>
              <w:t xml:space="preserve">σε πλήρη συμφωνία </w:t>
            </w:r>
            <w:r w:rsidRPr="000E69BC">
              <w:t>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ιδίως εξασφαλίζοντας τη συμμόρφωση με την αρχή της ισότητας των φύλων και της απαγόρευσης των διακρίσεων</w:t>
            </w:r>
            <w:r w:rsidRPr="000E69BC">
              <w:t>.</w:t>
            </w:r>
          </w:p>
        </w:tc>
      </w:tr>
    </w:tbl>
    <w:p w14:paraId="10950B5F"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0E1F222" w14:textId="77777777" w:rsidR="000E69BC" w:rsidRPr="000E69BC" w:rsidRDefault="000E69BC" w:rsidP="000E69BC">
      <w:r w:rsidRPr="007162D8">
        <w:rPr>
          <w:rStyle w:val="HideTWBExt"/>
        </w:rPr>
        <w:t>&lt;/AmendB&gt;</w:t>
      </w:r>
    </w:p>
    <w:p w14:paraId="62ABBD6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108</w:t>
      </w:r>
      <w:r w:rsidRPr="007162D8">
        <w:rPr>
          <w:rStyle w:val="HideTWBExt"/>
          <w:b w:val="0"/>
        </w:rPr>
        <w:t>&lt;/NumAmB&gt;</w:t>
      </w:r>
    </w:p>
    <w:p w14:paraId="718D458B"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53B1E9BE" w14:textId="77777777" w:rsidR="000E69BC" w:rsidRPr="000E69BC" w:rsidRDefault="000E69BC" w:rsidP="000E69BC">
      <w:pPr>
        <w:pStyle w:val="NormalBold"/>
      </w:pPr>
      <w:r w:rsidRPr="007162D8">
        <w:rPr>
          <w:rStyle w:val="HideTWBExt"/>
          <w:b w:val="0"/>
        </w:rPr>
        <w:t>&lt;/RepeatBlock-By&gt;</w:t>
      </w:r>
    </w:p>
    <w:p w14:paraId="6B610EC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5814363" w14:textId="77777777" w:rsidR="000E69BC" w:rsidRPr="000E69BC" w:rsidRDefault="000E69BC" w:rsidP="000E69BC">
      <w:pPr>
        <w:pStyle w:val="NormalBold"/>
      </w:pPr>
      <w:r w:rsidRPr="007162D8">
        <w:rPr>
          <w:rStyle w:val="HideTWBExt"/>
          <w:b w:val="0"/>
        </w:rPr>
        <w:t>&lt;Article&gt;</w:t>
      </w:r>
      <w:r w:rsidRPr="000E69BC">
        <w:t>Αιτιολογική σκέψη 20</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91598F6" w14:textId="77777777" w:rsidTr="00527FA7">
        <w:trPr>
          <w:trHeight w:hRule="exact" w:val="240"/>
          <w:jc w:val="center"/>
        </w:trPr>
        <w:tc>
          <w:tcPr>
            <w:tcW w:w="9752" w:type="dxa"/>
            <w:gridSpan w:val="2"/>
            <w:tcBorders>
              <w:top w:val="nil"/>
              <w:left w:val="nil"/>
              <w:bottom w:val="nil"/>
              <w:right w:val="nil"/>
            </w:tcBorders>
          </w:tcPr>
          <w:p w14:paraId="4B02E4F0" w14:textId="77777777" w:rsidR="000E69BC" w:rsidRPr="000E69BC" w:rsidRDefault="000E69BC" w:rsidP="00527FA7"/>
        </w:tc>
      </w:tr>
      <w:tr w:rsidR="000E69BC" w:rsidRPr="000E69BC" w14:paraId="724D7C17" w14:textId="77777777" w:rsidTr="00527FA7">
        <w:trPr>
          <w:trHeight w:val="240"/>
          <w:jc w:val="center"/>
        </w:trPr>
        <w:tc>
          <w:tcPr>
            <w:tcW w:w="4876" w:type="dxa"/>
            <w:tcBorders>
              <w:top w:val="nil"/>
              <w:left w:val="nil"/>
              <w:bottom w:val="nil"/>
              <w:right w:val="nil"/>
            </w:tcBorders>
          </w:tcPr>
          <w:p w14:paraId="5C9A040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99B1FA" w14:textId="77777777" w:rsidR="000E69BC" w:rsidRPr="000E69BC" w:rsidRDefault="000E69BC" w:rsidP="00527FA7">
            <w:pPr>
              <w:pStyle w:val="AmColumnHeading"/>
            </w:pPr>
            <w:r w:rsidRPr="000E69BC">
              <w:t>Τροπολογία</w:t>
            </w:r>
          </w:p>
        </w:tc>
      </w:tr>
      <w:tr w:rsidR="000E69BC" w:rsidRPr="000E69BC" w14:paraId="4DA1BCCD" w14:textId="77777777" w:rsidTr="00527FA7">
        <w:trPr>
          <w:jc w:val="center"/>
        </w:trPr>
        <w:tc>
          <w:tcPr>
            <w:tcW w:w="4876" w:type="dxa"/>
            <w:tcBorders>
              <w:top w:val="nil"/>
              <w:left w:val="nil"/>
              <w:bottom w:val="nil"/>
              <w:right w:val="nil"/>
            </w:tcBorders>
          </w:tcPr>
          <w:p w14:paraId="219E6802"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5508CCB2" w14:textId="77777777" w:rsidR="000E69BC" w:rsidRPr="000E69BC" w:rsidRDefault="000E69BC" w:rsidP="00527FA7">
            <w:pPr>
              <w:pStyle w:val="Normal6a"/>
            </w:pPr>
            <w:r w:rsidRPr="000E69BC">
              <w:t>(20)</w:t>
            </w:r>
            <w:r w:rsidRPr="000E69BC">
              <w:tab/>
              <w:t>Όλες οι δράσεις που λαμβάνουν ενωσιακή στήριξη με βάση τον παρόντα κανονισμό θα πρέπει να υλοποιούνται σύμφωνα με τα δικαιώματα και τις αρχές που κατοχυρώνονται στο κεκτημένο της Ένωσης και στον Χάρτη των Θεμελιωδών Δικαιωμάτων της Ευρωπαϊκής Ένωσης, και θα πρέπει να συνάδουν με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εκτός εάν η κατάσταση της ασφάλειας υπαγορεύει άλλη προσέγγιση</w:t>
            </w:r>
            <w:r w:rsidRPr="000E69BC">
              <w:t>.</w:t>
            </w:r>
          </w:p>
        </w:tc>
      </w:tr>
    </w:tbl>
    <w:p w14:paraId="50D4F32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148090C9" w14:textId="77777777" w:rsidR="000E69BC" w:rsidRPr="000E69BC" w:rsidRDefault="000E69BC" w:rsidP="000E69BC">
      <w:r w:rsidRPr="007162D8">
        <w:rPr>
          <w:rStyle w:val="HideTWBExt"/>
        </w:rPr>
        <w:t>&lt;/AmendB&gt;</w:t>
      </w:r>
    </w:p>
    <w:p w14:paraId="6ED0B0D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109</w:t>
      </w:r>
      <w:r w:rsidRPr="007162D8">
        <w:rPr>
          <w:rStyle w:val="HideTWBExt"/>
          <w:b w:val="0"/>
        </w:rPr>
        <w:t>&lt;/NumAmB&gt;</w:t>
      </w:r>
    </w:p>
    <w:p w14:paraId="571DFFE0"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34EE1C4D" w14:textId="77777777" w:rsidR="000E69BC" w:rsidRPr="000E69BC" w:rsidRDefault="000E69BC" w:rsidP="000E69BC">
      <w:pPr>
        <w:pStyle w:val="NormalBold"/>
      </w:pPr>
      <w:r w:rsidRPr="007162D8">
        <w:rPr>
          <w:rStyle w:val="HideTWBExt"/>
          <w:b w:val="0"/>
        </w:rPr>
        <w:t>&lt;/RepeatBlock-By&gt;</w:t>
      </w:r>
    </w:p>
    <w:p w14:paraId="2DC08D5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EFB1480" w14:textId="77777777" w:rsidR="000E69BC" w:rsidRPr="000E69BC" w:rsidRDefault="000E69BC" w:rsidP="000E69BC">
      <w:pPr>
        <w:pStyle w:val="NormalBold"/>
      </w:pPr>
      <w:r w:rsidRPr="007162D8">
        <w:rPr>
          <w:rStyle w:val="HideTWBExt"/>
          <w:b w:val="0"/>
        </w:rPr>
        <w:lastRenderedPageBreak/>
        <w:t>&lt;Article&gt;</w:t>
      </w:r>
      <w:r w:rsidRPr="000E69BC">
        <w:t>Αιτιολογική σκέψη 20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6E433FA" w14:textId="77777777" w:rsidTr="00527FA7">
        <w:trPr>
          <w:trHeight w:hRule="exact" w:val="240"/>
          <w:jc w:val="center"/>
        </w:trPr>
        <w:tc>
          <w:tcPr>
            <w:tcW w:w="9752" w:type="dxa"/>
            <w:gridSpan w:val="2"/>
            <w:tcBorders>
              <w:top w:val="nil"/>
              <w:left w:val="nil"/>
              <w:bottom w:val="nil"/>
              <w:right w:val="nil"/>
            </w:tcBorders>
          </w:tcPr>
          <w:p w14:paraId="114E60CC" w14:textId="77777777" w:rsidR="000E69BC" w:rsidRPr="000E69BC" w:rsidRDefault="000E69BC" w:rsidP="00527FA7"/>
        </w:tc>
      </w:tr>
      <w:tr w:rsidR="000E69BC" w:rsidRPr="000E69BC" w14:paraId="31DD4E89" w14:textId="77777777" w:rsidTr="00527FA7">
        <w:trPr>
          <w:trHeight w:val="240"/>
          <w:jc w:val="center"/>
        </w:trPr>
        <w:tc>
          <w:tcPr>
            <w:tcW w:w="4876" w:type="dxa"/>
            <w:tcBorders>
              <w:top w:val="nil"/>
              <w:left w:val="nil"/>
              <w:bottom w:val="nil"/>
              <w:right w:val="nil"/>
            </w:tcBorders>
          </w:tcPr>
          <w:p w14:paraId="7BAAA45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C6F38A7" w14:textId="77777777" w:rsidR="000E69BC" w:rsidRPr="000E69BC" w:rsidRDefault="000E69BC" w:rsidP="00527FA7">
            <w:pPr>
              <w:pStyle w:val="AmColumnHeading"/>
            </w:pPr>
            <w:r w:rsidRPr="000E69BC">
              <w:t>Τροπολογία</w:t>
            </w:r>
          </w:p>
        </w:tc>
      </w:tr>
      <w:tr w:rsidR="000E69BC" w:rsidRPr="000E69BC" w14:paraId="186F01C1" w14:textId="77777777" w:rsidTr="00527FA7">
        <w:trPr>
          <w:jc w:val="center"/>
        </w:trPr>
        <w:tc>
          <w:tcPr>
            <w:tcW w:w="4876" w:type="dxa"/>
            <w:tcBorders>
              <w:top w:val="nil"/>
              <w:left w:val="nil"/>
              <w:bottom w:val="nil"/>
              <w:right w:val="nil"/>
            </w:tcBorders>
          </w:tcPr>
          <w:p w14:paraId="121ABEE1" w14:textId="77777777" w:rsidR="000E69BC" w:rsidRPr="000E69BC" w:rsidRDefault="000E69BC" w:rsidP="00527FA7">
            <w:pPr>
              <w:pStyle w:val="Normal6a"/>
            </w:pPr>
          </w:p>
        </w:tc>
        <w:tc>
          <w:tcPr>
            <w:tcW w:w="4876" w:type="dxa"/>
            <w:tcBorders>
              <w:top w:val="nil"/>
              <w:left w:val="nil"/>
              <w:bottom w:val="nil"/>
              <w:right w:val="nil"/>
            </w:tcBorders>
          </w:tcPr>
          <w:p w14:paraId="271980CD" w14:textId="7AA8CAB9" w:rsidR="000E69BC" w:rsidRPr="000E69BC" w:rsidRDefault="000E69BC" w:rsidP="00527FA7">
            <w:pPr>
              <w:pStyle w:val="Normal6a"/>
            </w:pPr>
            <w:r w:rsidRPr="000E69BC">
              <w:rPr>
                <w:b/>
                <w:i/>
              </w:rPr>
              <w:t>(20α)</w:t>
            </w:r>
            <w:r w:rsidRPr="000E69BC">
              <w:tab/>
            </w:r>
            <w:r w:rsidRPr="000E69BC">
              <w:rPr>
                <w:b/>
                <w:i/>
              </w:rPr>
              <w:t>Τα κράτη μέλη θα πρέπει να τηρούν τις υποχρεώσεις τους δυνάμει του διεθνούς δικαίου, ιδίως τη Σύμβαση για την προάσπιση των δικαιωμάτων του ανθρώπου και των θεμελιωδών ελευθεριών,</w:t>
            </w:r>
            <w:r>
              <w:rPr>
                <w:b/>
                <w:i/>
                <w:lang w:val="en-US"/>
              </w:rPr>
              <w:t xml:space="preserve"> </w:t>
            </w:r>
            <w:r w:rsidRPr="000E69BC">
              <w:rPr>
                <w:b/>
                <w:i/>
              </w:rPr>
              <w:t>τα διεθνή Σύμφωνα των Ηνωμένων Εθνών για τα Ατομικά και Πολιτικά Δικαιώματα και για τα Οικονομικά, Κοινωνικά και Μορφωτικά Δικαιώματα της Νέας Υόρκης του 1966, τη σύμβαση της Γενεύης του 1951 και το πρωτόκολλο της Νέας Υόρκης του 1967, τη σύμβασης των Ηνωμένων Εθνών κατά των βασανιστηρίων και άλλων τρόπων σκληρής, απάνθρωπης ή ταπεινωτικής μεταχείρισης ή τιμωρίας, τη σύμβαση των Ηνωμένων Εθνών για τα δικαιώματα του παιδιού, τη Σύμβασης για την εξάλειψη όλων των μορφών διακρίσεων κατά των γυναικών, τη σύμβαση για τη ναυτική έρευνα και διάσωση και άλλες σχετικές διεθνείς πράξεις.</w:t>
            </w:r>
          </w:p>
        </w:tc>
      </w:tr>
    </w:tbl>
    <w:p w14:paraId="75A3155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C7593DA" w14:textId="77777777" w:rsidR="000E69BC" w:rsidRPr="000E69BC" w:rsidRDefault="000E69BC" w:rsidP="000E69BC">
      <w:r w:rsidRPr="007162D8">
        <w:rPr>
          <w:rStyle w:val="HideTWBExt"/>
        </w:rPr>
        <w:t>&lt;/AmendB&gt;</w:t>
      </w:r>
    </w:p>
    <w:p w14:paraId="21DD76F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110</w:t>
      </w:r>
      <w:r w:rsidRPr="007162D8">
        <w:rPr>
          <w:rStyle w:val="HideTWBExt"/>
          <w:b w:val="0"/>
        </w:rPr>
        <w:t>&lt;/NumAmB&gt;</w:t>
      </w:r>
    </w:p>
    <w:p w14:paraId="482AAFD6"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28A87C1C" w14:textId="77777777" w:rsidR="000E69BC" w:rsidRPr="000E69BC" w:rsidRDefault="000E69BC" w:rsidP="000E69BC">
      <w:pPr>
        <w:pStyle w:val="NormalBold"/>
      </w:pPr>
      <w:r w:rsidRPr="007162D8">
        <w:rPr>
          <w:rStyle w:val="HideTWBExt"/>
          <w:b w:val="0"/>
        </w:rPr>
        <w:t>&lt;/RepeatBlock-By&gt;</w:t>
      </w:r>
    </w:p>
    <w:p w14:paraId="62AE101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AAB4A78" w14:textId="77777777" w:rsidR="000E69BC" w:rsidRPr="000E69BC" w:rsidRDefault="000E69BC" w:rsidP="000E69BC">
      <w:pPr>
        <w:pStyle w:val="NormalBold"/>
      </w:pPr>
      <w:r w:rsidRPr="007162D8">
        <w:rPr>
          <w:rStyle w:val="HideTWBExt"/>
          <w:b w:val="0"/>
        </w:rPr>
        <w:t>&lt;Article&gt;</w:t>
      </w:r>
      <w:r w:rsidRPr="000E69BC">
        <w:t>Αιτιολογική σκέψη 20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735D62A" w14:textId="77777777" w:rsidTr="00527FA7">
        <w:trPr>
          <w:trHeight w:hRule="exact" w:val="240"/>
          <w:jc w:val="center"/>
        </w:trPr>
        <w:tc>
          <w:tcPr>
            <w:tcW w:w="9752" w:type="dxa"/>
            <w:gridSpan w:val="2"/>
            <w:tcBorders>
              <w:top w:val="nil"/>
              <w:left w:val="nil"/>
              <w:bottom w:val="nil"/>
              <w:right w:val="nil"/>
            </w:tcBorders>
          </w:tcPr>
          <w:p w14:paraId="2854C5D2" w14:textId="77777777" w:rsidR="000E69BC" w:rsidRPr="000E69BC" w:rsidRDefault="000E69BC" w:rsidP="00527FA7"/>
        </w:tc>
      </w:tr>
      <w:tr w:rsidR="000E69BC" w:rsidRPr="000E69BC" w14:paraId="294D402B" w14:textId="77777777" w:rsidTr="00527FA7">
        <w:trPr>
          <w:trHeight w:val="240"/>
          <w:jc w:val="center"/>
        </w:trPr>
        <w:tc>
          <w:tcPr>
            <w:tcW w:w="4876" w:type="dxa"/>
            <w:tcBorders>
              <w:top w:val="nil"/>
              <w:left w:val="nil"/>
              <w:bottom w:val="nil"/>
              <w:right w:val="nil"/>
            </w:tcBorders>
          </w:tcPr>
          <w:p w14:paraId="4765F10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CDCAFB3" w14:textId="77777777" w:rsidR="000E69BC" w:rsidRPr="000E69BC" w:rsidRDefault="000E69BC" w:rsidP="00527FA7">
            <w:pPr>
              <w:pStyle w:val="AmColumnHeading"/>
            </w:pPr>
            <w:r w:rsidRPr="000E69BC">
              <w:t>Τροπολογία</w:t>
            </w:r>
          </w:p>
        </w:tc>
      </w:tr>
      <w:tr w:rsidR="000E69BC" w:rsidRPr="000E69BC" w14:paraId="17C02BC0" w14:textId="77777777" w:rsidTr="00527FA7">
        <w:trPr>
          <w:jc w:val="center"/>
        </w:trPr>
        <w:tc>
          <w:tcPr>
            <w:tcW w:w="4876" w:type="dxa"/>
            <w:tcBorders>
              <w:top w:val="nil"/>
              <w:left w:val="nil"/>
              <w:bottom w:val="nil"/>
              <w:right w:val="nil"/>
            </w:tcBorders>
          </w:tcPr>
          <w:p w14:paraId="13A378CE" w14:textId="77777777" w:rsidR="000E69BC" w:rsidRPr="000E69BC" w:rsidRDefault="000E69BC" w:rsidP="00527FA7">
            <w:pPr>
              <w:pStyle w:val="Normal6a"/>
            </w:pPr>
          </w:p>
        </w:tc>
        <w:tc>
          <w:tcPr>
            <w:tcW w:w="4876" w:type="dxa"/>
            <w:tcBorders>
              <w:top w:val="nil"/>
              <w:left w:val="nil"/>
              <w:bottom w:val="nil"/>
              <w:right w:val="nil"/>
            </w:tcBorders>
          </w:tcPr>
          <w:p w14:paraId="015E3FBF" w14:textId="77777777" w:rsidR="000E69BC" w:rsidRPr="000E69BC" w:rsidRDefault="000E69BC" w:rsidP="00527FA7">
            <w:pPr>
              <w:pStyle w:val="Normal6a"/>
            </w:pPr>
            <w:r w:rsidRPr="000E69BC">
              <w:rPr>
                <w:b/>
                <w:i/>
              </w:rPr>
              <w:t>(20α)</w:t>
            </w:r>
            <w:r w:rsidRPr="000E69BC">
              <w:tab/>
            </w:r>
            <w:r w:rsidRPr="000E69BC">
              <w:rPr>
                <w:b/>
                <w:i/>
              </w:rPr>
              <w:t>Σύμφωνα με τον κανονισμό (ΕΕ, Ευρατόμ) 2020/2092</w:t>
            </w:r>
            <w:r w:rsidRPr="000E69BC">
              <w:rPr>
                <w:b/>
                <w:i/>
                <w:vertAlign w:val="superscript"/>
              </w:rPr>
              <w:t xml:space="preserve"> 1α</w:t>
            </w:r>
            <w:r w:rsidRPr="000E69BC">
              <w:rPr>
                <w:b/>
                <w:i/>
              </w:rPr>
              <w:t>, θα πρέπει να τηρείται το γενικό καθεστώς αιρεσιμότητας για την προστασία του προϋπολογισμού της Ένωσης σε περίπτωση παραβίασης των αρχών του κράτους δικαίου στα κράτη μέλη·</w:t>
            </w:r>
          </w:p>
        </w:tc>
      </w:tr>
      <w:tr w:rsidR="000E69BC" w:rsidRPr="000E69BC" w14:paraId="7CA4E1A7" w14:textId="77777777" w:rsidTr="00527FA7">
        <w:trPr>
          <w:jc w:val="center"/>
        </w:trPr>
        <w:tc>
          <w:tcPr>
            <w:tcW w:w="4876" w:type="dxa"/>
            <w:tcBorders>
              <w:top w:val="nil"/>
              <w:left w:val="nil"/>
              <w:bottom w:val="nil"/>
              <w:right w:val="nil"/>
            </w:tcBorders>
          </w:tcPr>
          <w:p w14:paraId="425B226B" w14:textId="77777777" w:rsidR="000E69BC" w:rsidRPr="000E69BC" w:rsidRDefault="000E69BC" w:rsidP="00527FA7"/>
        </w:tc>
        <w:tc>
          <w:tcPr>
            <w:tcW w:w="4876" w:type="dxa"/>
            <w:tcBorders>
              <w:top w:val="nil"/>
              <w:left w:val="nil"/>
              <w:bottom w:val="nil"/>
              <w:right w:val="nil"/>
            </w:tcBorders>
          </w:tcPr>
          <w:p w14:paraId="3D4434A8" w14:textId="77777777" w:rsidR="000E69BC" w:rsidRPr="000E69BC" w:rsidRDefault="000E69BC" w:rsidP="00527FA7">
            <w:pPr>
              <w:pStyle w:val="Normal6a"/>
            </w:pPr>
            <w:r w:rsidRPr="000E69BC">
              <w:rPr>
                <w:b/>
                <w:i/>
              </w:rPr>
              <w:t>_________________</w:t>
            </w:r>
          </w:p>
        </w:tc>
      </w:tr>
      <w:tr w:rsidR="000E69BC" w:rsidRPr="000E69BC" w14:paraId="110960E4" w14:textId="77777777" w:rsidTr="00527FA7">
        <w:trPr>
          <w:jc w:val="center"/>
        </w:trPr>
        <w:tc>
          <w:tcPr>
            <w:tcW w:w="4876" w:type="dxa"/>
            <w:tcBorders>
              <w:top w:val="nil"/>
              <w:left w:val="nil"/>
              <w:bottom w:val="nil"/>
              <w:right w:val="nil"/>
            </w:tcBorders>
          </w:tcPr>
          <w:p w14:paraId="5C71AE97" w14:textId="77777777" w:rsidR="000E69BC" w:rsidRPr="000E69BC" w:rsidRDefault="000E69BC" w:rsidP="00527FA7"/>
        </w:tc>
        <w:tc>
          <w:tcPr>
            <w:tcW w:w="4876" w:type="dxa"/>
            <w:tcBorders>
              <w:top w:val="nil"/>
              <w:left w:val="nil"/>
              <w:bottom w:val="nil"/>
              <w:right w:val="nil"/>
            </w:tcBorders>
          </w:tcPr>
          <w:p w14:paraId="1043B87E" w14:textId="77777777" w:rsidR="000E69BC" w:rsidRPr="000E69BC" w:rsidRDefault="000E69BC" w:rsidP="00527FA7">
            <w:pPr>
              <w:pStyle w:val="Normal6a"/>
            </w:pPr>
            <w:r w:rsidRPr="000E69BC">
              <w:rPr>
                <w:b/>
                <w:i/>
                <w:vertAlign w:val="superscript"/>
              </w:rPr>
              <w:t>1α</w:t>
            </w:r>
            <w:r w:rsidRPr="000E69BC">
              <w:t xml:space="preserve"> </w:t>
            </w:r>
            <w:r w:rsidRPr="000E69BC">
              <w:rPr>
                <w:b/>
                <w:i/>
              </w:rPr>
              <w:t>Κανονισμός (ΕΕ, Ευρατόμ) 2020/2092 του Ευρωπαϊκού Κοινοβουλίου και του Συμβουλίου, της 16ης Δεκεμβρίου 2020, περί γενικού καθεστώτος αιρεσιμότητας για την προστασία του προϋπολογισμού της Ένωσης (ΕΕ L 433I της 22.12.2020, σ. 1, ELI: https://eur-lex.europa.eu/eli/reg/2020/2092/oj).</w:t>
            </w:r>
          </w:p>
        </w:tc>
      </w:tr>
    </w:tbl>
    <w:p w14:paraId="2FD6B74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B41542A" w14:textId="77777777" w:rsidR="000E69BC" w:rsidRPr="000E69BC" w:rsidRDefault="000E69BC" w:rsidP="000E69BC">
      <w:r w:rsidRPr="007162D8">
        <w:rPr>
          <w:rStyle w:val="HideTWBExt"/>
        </w:rPr>
        <w:t>&lt;/AmendB&gt;</w:t>
      </w:r>
    </w:p>
    <w:p w14:paraId="082C91C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111</w:t>
      </w:r>
      <w:r w:rsidRPr="007162D8">
        <w:rPr>
          <w:rStyle w:val="HideTWBExt"/>
          <w:b w:val="0"/>
        </w:rPr>
        <w:t>&lt;/NumAmB&gt;</w:t>
      </w:r>
    </w:p>
    <w:p w14:paraId="30E11972"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469A03F2" w14:textId="77777777" w:rsidR="000E69BC" w:rsidRPr="000E69BC" w:rsidRDefault="000E69BC" w:rsidP="000E69BC">
      <w:pPr>
        <w:pStyle w:val="NormalBold"/>
      </w:pPr>
      <w:r w:rsidRPr="007162D8">
        <w:rPr>
          <w:rStyle w:val="HideTWBExt"/>
          <w:b w:val="0"/>
        </w:rPr>
        <w:t>&lt;/RepeatBlock-By&gt;</w:t>
      </w:r>
    </w:p>
    <w:p w14:paraId="1D9627D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482C822" w14:textId="77777777" w:rsidR="000E69BC" w:rsidRPr="000E69BC" w:rsidRDefault="000E69BC" w:rsidP="000E69BC">
      <w:pPr>
        <w:pStyle w:val="NormalBold"/>
      </w:pPr>
      <w:r w:rsidRPr="007162D8">
        <w:rPr>
          <w:rStyle w:val="HideTWBExt"/>
          <w:b w:val="0"/>
        </w:rPr>
        <w:t>&lt;Article&gt;</w:t>
      </w:r>
      <w:r w:rsidRPr="000E69BC">
        <w:t>Αιτιολογική σκέψη 21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89D3557" w14:textId="77777777" w:rsidTr="00527FA7">
        <w:trPr>
          <w:trHeight w:hRule="exact" w:val="240"/>
          <w:jc w:val="center"/>
        </w:trPr>
        <w:tc>
          <w:tcPr>
            <w:tcW w:w="9752" w:type="dxa"/>
            <w:gridSpan w:val="2"/>
            <w:tcBorders>
              <w:top w:val="nil"/>
              <w:left w:val="nil"/>
              <w:bottom w:val="nil"/>
              <w:right w:val="nil"/>
            </w:tcBorders>
          </w:tcPr>
          <w:p w14:paraId="48448B34" w14:textId="77777777" w:rsidR="000E69BC" w:rsidRPr="000E69BC" w:rsidRDefault="000E69BC" w:rsidP="00527FA7"/>
        </w:tc>
      </w:tr>
      <w:tr w:rsidR="000E69BC" w:rsidRPr="000E69BC" w14:paraId="0357A5E8" w14:textId="77777777" w:rsidTr="00527FA7">
        <w:trPr>
          <w:trHeight w:val="240"/>
          <w:jc w:val="center"/>
        </w:trPr>
        <w:tc>
          <w:tcPr>
            <w:tcW w:w="4876" w:type="dxa"/>
            <w:tcBorders>
              <w:top w:val="nil"/>
              <w:left w:val="nil"/>
              <w:bottom w:val="nil"/>
              <w:right w:val="nil"/>
            </w:tcBorders>
          </w:tcPr>
          <w:p w14:paraId="1214103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6BEDE01" w14:textId="77777777" w:rsidR="000E69BC" w:rsidRPr="000E69BC" w:rsidRDefault="000E69BC" w:rsidP="00527FA7">
            <w:pPr>
              <w:pStyle w:val="AmColumnHeading"/>
            </w:pPr>
            <w:r w:rsidRPr="000E69BC">
              <w:t>Τροπολογία</w:t>
            </w:r>
          </w:p>
        </w:tc>
      </w:tr>
      <w:tr w:rsidR="000E69BC" w:rsidRPr="000E69BC" w14:paraId="4066D9CE" w14:textId="77777777" w:rsidTr="00527FA7">
        <w:trPr>
          <w:jc w:val="center"/>
        </w:trPr>
        <w:tc>
          <w:tcPr>
            <w:tcW w:w="4876" w:type="dxa"/>
            <w:tcBorders>
              <w:top w:val="nil"/>
              <w:left w:val="nil"/>
              <w:bottom w:val="nil"/>
              <w:right w:val="nil"/>
            </w:tcBorders>
          </w:tcPr>
          <w:p w14:paraId="54846B14" w14:textId="77777777" w:rsidR="000E69BC" w:rsidRPr="000E69BC" w:rsidRDefault="000E69BC" w:rsidP="00527FA7">
            <w:pPr>
              <w:pStyle w:val="Normal6a"/>
            </w:pPr>
            <w:r w:rsidRPr="000E69BC">
              <w:rPr>
                <w:b/>
                <w:i/>
              </w:rPr>
              <w:t>(21)</w:t>
            </w:r>
            <w:r w:rsidRPr="000E69BC">
              <w:tab/>
            </w:r>
            <w:r w:rsidRPr="000E69BC">
              <w:rPr>
                <w:b/>
                <w:i/>
              </w:rPr>
              <w:t>Σύμφωνα με το πρωτόκολλο αριθ. 5 της πράξης προσχώρησης του 2003 σχετικά με τη χερσαία διέλευση προσώπων μεταξύ της περιοχής του Καλίνινγκραντ και άλλων τμημάτων της Ρωσικής Ομοσπονδίας</w:t>
            </w:r>
            <w:r w:rsidRPr="000E69BC">
              <w:rPr>
                <w:b/>
                <w:i/>
                <w:vertAlign w:val="superscript"/>
              </w:rPr>
              <w:t>10</w:t>
            </w:r>
            <w:r w:rsidRPr="000E69BC">
              <w:rPr>
                <w:b/>
                <w:i/>
              </w:rPr>
              <w:t>, η Ένωση επικουρεί τη Λιθουανία στη διαχείριση της διέλευσης προσώπων μεταξύ της περιοχής του Καλίνινγκραντ και των άλλων τμημάτων της Ρωσικής Ομοσπονδίας και αναλαμβάνει, ιδίως, τυχόν πρόσθετες δαπάνες που προκύπτουν από την εφαρμογή των ειδικών διατάξεων του κεκτημένου που προβλέπουν την εν λόγω διέλευση. Ως εκ τούτου, ο παρών κανονισμός θα πρέπει να θεσπίσει τους κανόνες για τη χρηματοδοτική στήριξη σχετικά με το ειδικό καθεστώς διέλευσης που ορίζεται στον κανονισμό (ΕΚ) αριθ. 693/2003 του Συμβουλίου</w:t>
            </w:r>
            <w:r w:rsidRPr="000E69BC">
              <w:rPr>
                <w:b/>
                <w:i/>
                <w:vertAlign w:val="superscript"/>
              </w:rPr>
              <w:t>11</w:t>
            </w:r>
            <w:r w:rsidRPr="000E69BC">
              <w:rPr>
                <w:b/>
                <w:i/>
              </w:rPr>
              <w:t>.</w:t>
            </w:r>
          </w:p>
        </w:tc>
        <w:tc>
          <w:tcPr>
            <w:tcW w:w="4876" w:type="dxa"/>
            <w:tcBorders>
              <w:top w:val="nil"/>
              <w:left w:val="nil"/>
              <w:bottom w:val="nil"/>
              <w:right w:val="nil"/>
            </w:tcBorders>
          </w:tcPr>
          <w:p w14:paraId="770CC823" w14:textId="77777777" w:rsidR="000E69BC" w:rsidRPr="000E69BC" w:rsidRDefault="000E69BC" w:rsidP="00527FA7">
            <w:pPr>
              <w:pStyle w:val="Normal6a"/>
            </w:pPr>
            <w:r w:rsidRPr="000E69BC">
              <w:rPr>
                <w:b/>
                <w:i/>
              </w:rPr>
              <w:t>διαγράφεται</w:t>
            </w:r>
          </w:p>
        </w:tc>
      </w:tr>
      <w:tr w:rsidR="000E69BC" w:rsidRPr="000E69BC" w14:paraId="131D82B5" w14:textId="77777777" w:rsidTr="00527FA7">
        <w:trPr>
          <w:jc w:val="center"/>
        </w:trPr>
        <w:tc>
          <w:tcPr>
            <w:tcW w:w="4876" w:type="dxa"/>
            <w:tcBorders>
              <w:top w:val="nil"/>
              <w:left w:val="nil"/>
              <w:bottom w:val="nil"/>
              <w:right w:val="nil"/>
            </w:tcBorders>
          </w:tcPr>
          <w:p w14:paraId="44BE8DAD" w14:textId="77777777" w:rsidR="000E69BC" w:rsidRPr="000E69BC" w:rsidRDefault="000E69BC" w:rsidP="00527FA7">
            <w:pPr>
              <w:pStyle w:val="Normal6a"/>
            </w:pPr>
            <w:r w:rsidRPr="000E69BC">
              <w:rPr>
                <w:b/>
                <w:i/>
              </w:rPr>
              <w:t>_________________</w:t>
            </w:r>
          </w:p>
        </w:tc>
        <w:tc>
          <w:tcPr>
            <w:tcW w:w="4876" w:type="dxa"/>
            <w:tcBorders>
              <w:top w:val="nil"/>
              <w:left w:val="nil"/>
              <w:bottom w:val="nil"/>
              <w:right w:val="nil"/>
            </w:tcBorders>
          </w:tcPr>
          <w:p w14:paraId="5D4DF785" w14:textId="77777777" w:rsidR="000E69BC" w:rsidRPr="000E69BC" w:rsidRDefault="000E69BC" w:rsidP="00527FA7"/>
        </w:tc>
      </w:tr>
      <w:tr w:rsidR="000E69BC" w:rsidRPr="000E69BC" w14:paraId="2A662A3E" w14:textId="77777777" w:rsidTr="00527FA7">
        <w:trPr>
          <w:jc w:val="center"/>
        </w:trPr>
        <w:tc>
          <w:tcPr>
            <w:tcW w:w="4876" w:type="dxa"/>
            <w:tcBorders>
              <w:top w:val="nil"/>
              <w:left w:val="nil"/>
              <w:bottom w:val="nil"/>
              <w:right w:val="nil"/>
            </w:tcBorders>
          </w:tcPr>
          <w:p w14:paraId="6E2C27FA" w14:textId="77777777" w:rsidR="000E69BC" w:rsidRPr="000E69BC" w:rsidRDefault="000E69BC" w:rsidP="00527FA7">
            <w:pPr>
              <w:pStyle w:val="Normal6a"/>
            </w:pPr>
            <w:r w:rsidRPr="000E69BC">
              <w:rPr>
                <w:b/>
                <w:i/>
                <w:vertAlign w:val="superscript"/>
              </w:rPr>
              <w:t>10</w:t>
            </w:r>
            <w:r w:rsidRPr="000E69BC">
              <w:t xml:space="preserve"> </w:t>
            </w:r>
            <w:r w:rsidRPr="000E69BC">
              <w:rPr>
                <w:b/>
                <w:i/>
              </w:rPr>
              <w:t xml:space="preserve">Πράξη περί των όρων προσχωρήσεως της Τσεχικής Δημοκρατίας, της Δημοκρατίας της Εσθονίας, της </w:t>
            </w:r>
            <w:r w:rsidRPr="000E69BC">
              <w:rPr>
                <w:b/>
                <w:i/>
              </w:rPr>
              <w:lastRenderedPageBreak/>
              <w:t>Κυπριακής Δημοκρατίας, της Δημοκρατίας της Λετονίας, της Δημοκρατίας της Λιθουανίας, της Δημοκρατίας της Ουγγαρίας, της Δημοκρατίας της Μάλτας, της Δημοκρατίας της Πολωνίας, της Δημοκρατίας της Σλοβενίας και της Σλοβακικής Δημοκρατίας και των προσαρμογών των Συνθηκών επί των οποίων βασίζεται η Ευρωπαϊκή Ένωση (ΕΕ L 236 της 23.9.2003, σ. 955, ELI: http://data.europa.eu/eli/treaty/acc_2003/act_1/pro_10/sign).</w:t>
            </w:r>
          </w:p>
        </w:tc>
        <w:tc>
          <w:tcPr>
            <w:tcW w:w="4876" w:type="dxa"/>
            <w:tcBorders>
              <w:top w:val="nil"/>
              <w:left w:val="nil"/>
              <w:bottom w:val="nil"/>
              <w:right w:val="nil"/>
            </w:tcBorders>
          </w:tcPr>
          <w:p w14:paraId="2F0693F0" w14:textId="77777777" w:rsidR="000E69BC" w:rsidRPr="000E69BC" w:rsidRDefault="000E69BC" w:rsidP="00527FA7"/>
        </w:tc>
      </w:tr>
      <w:tr w:rsidR="000E69BC" w:rsidRPr="000E69BC" w14:paraId="28DD266E" w14:textId="77777777" w:rsidTr="00527FA7">
        <w:trPr>
          <w:jc w:val="center"/>
        </w:trPr>
        <w:tc>
          <w:tcPr>
            <w:tcW w:w="4876" w:type="dxa"/>
            <w:tcBorders>
              <w:top w:val="nil"/>
              <w:left w:val="nil"/>
              <w:bottom w:val="nil"/>
              <w:right w:val="nil"/>
            </w:tcBorders>
          </w:tcPr>
          <w:p w14:paraId="2C6F4E03" w14:textId="77777777" w:rsidR="000E69BC" w:rsidRPr="000E69BC" w:rsidRDefault="000E69BC" w:rsidP="00527FA7">
            <w:pPr>
              <w:pStyle w:val="Normal6a"/>
            </w:pPr>
            <w:r w:rsidRPr="000E69BC">
              <w:rPr>
                <w:b/>
                <w:i/>
                <w:vertAlign w:val="superscript"/>
              </w:rPr>
              <w:t>11</w:t>
            </w:r>
            <w:r w:rsidRPr="000E69BC">
              <w:t xml:space="preserve"> </w:t>
            </w:r>
            <w:r w:rsidRPr="000E69BC">
              <w:rPr>
                <w:b/>
                <w:i/>
              </w:rPr>
              <w:t>Κανονισμός (ΕΚ) αριθ. 693/2003 του Συμβουλίου, της 14ης Απριλίου 2003, για την καθιέρωση ειδικού εγγράφου διευκόλυνσης της διέλευσης (FTD) και εγγράφου διευκόλυνσης της σιδηροδρομικής διέλευσης (FRTD) και για την τροποποίηση της κοινής προξενικής εγκυκλίου και του κοινού εγχειριδίου (ΕΕ L 99 της 17.4.2003, σ. 8, ELI: http://data.europa.eu/eli/reg/2024/1351/oj).</w:t>
            </w:r>
          </w:p>
        </w:tc>
        <w:tc>
          <w:tcPr>
            <w:tcW w:w="4876" w:type="dxa"/>
            <w:tcBorders>
              <w:top w:val="nil"/>
              <w:left w:val="nil"/>
              <w:bottom w:val="nil"/>
              <w:right w:val="nil"/>
            </w:tcBorders>
          </w:tcPr>
          <w:p w14:paraId="4510997D" w14:textId="77777777" w:rsidR="000E69BC" w:rsidRPr="000E69BC" w:rsidRDefault="000E69BC" w:rsidP="00527FA7"/>
        </w:tc>
      </w:tr>
    </w:tbl>
    <w:p w14:paraId="4718118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164E0B4"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160D1483" w14:textId="77777777" w:rsidR="000E69BC" w:rsidRPr="000E69BC" w:rsidRDefault="000E69BC" w:rsidP="000E69BC">
      <w:pPr>
        <w:pStyle w:val="AmJustText"/>
      </w:pPr>
      <w:r w:rsidRPr="000E69BC">
        <w:t>Η αιτιολόγηση αφορά το ειδικό ιστορικό καθεστώς που συνδέεται με την προσχώρηση της Λιθουανίας στην Ευρωπαϊκή Ένωση και τη διέλευση μεταξύ της περιοχής του Καλίνινγκραντ και άλλων τμημάτων της Ρωσικής Ομοσπονδίας. Μια τέτοια ειδική κατάσταση δεν είναι εν γένει σημαντική για τη λειτουργία του χώρου Σένγκεν ή για τους κύριους στόχους του προγράμματος για την περίοδο 2028-2034. Ο κανονισμός θα πρέπει να επικεντρωθεί στις κοινές προκλήσεις όλων των κρατών μελών στους τομείς της προστασίας των εξωτερικών συνόρων, της πολιτικής θεωρήσεων και της ασφάλειας.</w:t>
      </w:r>
    </w:p>
    <w:p w14:paraId="0ED8A522" w14:textId="77777777" w:rsidR="000E69BC" w:rsidRPr="000E69BC" w:rsidRDefault="000E69BC" w:rsidP="000E69BC">
      <w:r w:rsidRPr="007162D8">
        <w:rPr>
          <w:rStyle w:val="HideTWBExt"/>
        </w:rPr>
        <w:t>&lt;/AmendB&gt;</w:t>
      </w:r>
    </w:p>
    <w:p w14:paraId="3ED4298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112</w:t>
      </w:r>
      <w:r w:rsidRPr="007162D8">
        <w:rPr>
          <w:rStyle w:val="HideTWBExt"/>
          <w:b w:val="0"/>
        </w:rPr>
        <w:t>&lt;/NumAmB&gt;</w:t>
      </w:r>
    </w:p>
    <w:p w14:paraId="6C4AF471"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12907450" w14:textId="77777777" w:rsidR="000E69BC" w:rsidRPr="000E69BC" w:rsidRDefault="000E69BC" w:rsidP="000E69BC">
      <w:pPr>
        <w:pStyle w:val="NormalBold"/>
      </w:pPr>
      <w:r w:rsidRPr="007162D8">
        <w:rPr>
          <w:rStyle w:val="HideTWBExt"/>
          <w:b w:val="0"/>
        </w:rPr>
        <w:t>&lt;/RepeatBlock-By&gt;</w:t>
      </w:r>
    </w:p>
    <w:p w14:paraId="4ACACBD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0FB12CE" w14:textId="77777777" w:rsidR="000E69BC" w:rsidRPr="000E69BC" w:rsidRDefault="000E69BC" w:rsidP="000E69BC">
      <w:pPr>
        <w:pStyle w:val="NormalBold"/>
      </w:pPr>
      <w:r w:rsidRPr="007162D8">
        <w:rPr>
          <w:rStyle w:val="HideTWBExt"/>
          <w:b w:val="0"/>
        </w:rPr>
        <w:t>&lt;Article&gt;</w:t>
      </w:r>
      <w:r w:rsidRPr="000E69BC">
        <w:t>Αιτιολογική σκέψη 24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958DAC6" w14:textId="77777777" w:rsidTr="00527FA7">
        <w:trPr>
          <w:trHeight w:hRule="exact" w:val="240"/>
          <w:jc w:val="center"/>
        </w:trPr>
        <w:tc>
          <w:tcPr>
            <w:tcW w:w="9752" w:type="dxa"/>
            <w:gridSpan w:val="2"/>
            <w:tcBorders>
              <w:top w:val="nil"/>
              <w:left w:val="nil"/>
              <w:bottom w:val="nil"/>
              <w:right w:val="nil"/>
            </w:tcBorders>
          </w:tcPr>
          <w:p w14:paraId="1B0D53E9" w14:textId="77777777" w:rsidR="000E69BC" w:rsidRPr="000E69BC" w:rsidRDefault="000E69BC" w:rsidP="00527FA7"/>
        </w:tc>
      </w:tr>
      <w:tr w:rsidR="000E69BC" w:rsidRPr="000E69BC" w14:paraId="649CD7CE" w14:textId="77777777" w:rsidTr="00527FA7">
        <w:trPr>
          <w:trHeight w:val="240"/>
          <w:jc w:val="center"/>
        </w:trPr>
        <w:tc>
          <w:tcPr>
            <w:tcW w:w="4876" w:type="dxa"/>
            <w:tcBorders>
              <w:top w:val="nil"/>
              <w:left w:val="nil"/>
              <w:bottom w:val="nil"/>
              <w:right w:val="nil"/>
            </w:tcBorders>
          </w:tcPr>
          <w:p w14:paraId="10CDC29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0ADBF9E" w14:textId="77777777" w:rsidR="000E69BC" w:rsidRPr="000E69BC" w:rsidRDefault="000E69BC" w:rsidP="00527FA7">
            <w:pPr>
              <w:pStyle w:val="AmColumnHeading"/>
            </w:pPr>
            <w:r w:rsidRPr="000E69BC">
              <w:t>Τροπολογία</w:t>
            </w:r>
          </w:p>
        </w:tc>
      </w:tr>
      <w:tr w:rsidR="000E69BC" w:rsidRPr="000E69BC" w14:paraId="252F64FD" w14:textId="77777777" w:rsidTr="00527FA7">
        <w:trPr>
          <w:jc w:val="center"/>
        </w:trPr>
        <w:tc>
          <w:tcPr>
            <w:tcW w:w="4876" w:type="dxa"/>
            <w:tcBorders>
              <w:top w:val="nil"/>
              <w:left w:val="nil"/>
              <w:bottom w:val="nil"/>
              <w:right w:val="nil"/>
            </w:tcBorders>
          </w:tcPr>
          <w:p w14:paraId="700FD7A5" w14:textId="77777777" w:rsidR="000E69BC" w:rsidRPr="000E69BC" w:rsidRDefault="000E69BC" w:rsidP="00527FA7">
            <w:pPr>
              <w:pStyle w:val="Normal6a"/>
            </w:pPr>
          </w:p>
        </w:tc>
        <w:tc>
          <w:tcPr>
            <w:tcW w:w="4876" w:type="dxa"/>
            <w:tcBorders>
              <w:top w:val="nil"/>
              <w:left w:val="nil"/>
              <w:bottom w:val="nil"/>
              <w:right w:val="nil"/>
            </w:tcBorders>
          </w:tcPr>
          <w:p w14:paraId="2AD0BEAB" w14:textId="77777777" w:rsidR="000E69BC" w:rsidRPr="000E69BC" w:rsidRDefault="000E69BC" w:rsidP="00527FA7">
            <w:pPr>
              <w:pStyle w:val="Normal6a"/>
            </w:pPr>
            <w:r w:rsidRPr="000E69BC">
              <w:rPr>
                <w:b/>
                <w:i/>
              </w:rPr>
              <w:t>(24α)</w:t>
            </w:r>
            <w:r w:rsidRPr="000E69BC">
              <w:tab/>
            </w:r>
            <w:r w:rsidRPr="000E69BC">
              <w:rPr>
                <w:b/>
                <w:i/>
              </w:rPr>
              <w:t>Οι διατάξεις του παρόντος κανονισμού καθώς και οι ρυθμίσεις διακυβέρνησης που περιλαμβάνει πρέπει να συμβάλλουν στην ορθή λήψη αποφάσεων από την αρμόδια για τον προϋπολογισμό αρχή και στην σωστή κοινοβουλευτική εποπτεία. Ειδικότερα, οποιαδήποτε εξειδίκευση της ενωσιακής στήριξης για τον χώρο Σένγκεν, την ευρωπαϊκή ολοκληρωμένη διαχείριση των συνόρων και την εσωτερική αρχιτεκτονική της κοινής πολιτικής θεωρήσεων θα πρέπει να αντικατοπτρίζεται δεόντως στην ονοματολογία του προϋπολογισμού μέσω της εισαγωγής αντίστοιχων γραμμών του προϋπολογισμού.</w:t>
            </w:r>
          </w:p>
        </w:tc>
      </w:tr>
    </w:tbl>
    <w:p w14:paraId="2642009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D1DBA62" w14:textId="77777777" w:rsidR="000E69BC" w:rsidRPr="000E69BC" w:rsidRDefault="000E69BC" w:rsidP="000E69BC">
      <w:r w:rsidRPr="007162D8">
        <w:rPr>
          <w:rStyle w:val="HideTWBExt"/>
        </w:rPr>
        <w:t>&lt;/AmendB&gt;</w:t>
      </w:r>
    </w:p>
    <w:p w14:paraId="4B396B1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113</w:t>
      </w:r>
      <w:r w:rsidRPr="007162D8">
        <w:rPr>
          <w:rStyle w:val="HideTWBExt"/>
          <w:b w:val="0"/>
        </w:rPr>
        <w:t>&lt;/NumAmB&gt;</w:t>
      </w:r>
    </w:p>
    <w:p w14:paraId="74CE8F85"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3364E1AB" w14:textId="77777777" w:rsidR="000E69BC" w:rsidRPr="000E69BC" w:rsidRDefault="000E69BC" w:rsidP="000E69BC">
      <w:pPr>
        <w:pStyle w:val="NormalBold"/>
      </w:pPr>
      <w:r w:rsidRPr="007162D8">
        <w:rPr>
          <w:rStyle w:val="HideTWBExt"/>
          <w:b w:val="0"/>
        </w:rPr>
        <w:t>&lt;/RepeatBlock-By&gt;</w:t>
      </w:r>
    </w:p>
    <w:p w14:paraId="40323CC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25382F3" w14:textId="77777777" w:rsidR="000E69BC" w:rsidRPr="000E69BC" w:rsidRDefault="000E69BC" w:rsidP="000E69BC">
      <w:pPr>
        <w:pStyle w:val="NormalBold"/>
      </w:pPr>
      <w:r w:rsidRPr="007162D8">
        <w:rPr>
          <w:rStyle w:val="HideTWBExt"/>
          <w:b w:val="0"/>
        </w:rPr>
        <w:t>&lt;Article&gt;</w:t>
      </w:r>
      <w:r w:rsidRPr="000E69BC">
        <w:t>Άρθρο 1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81AEE39" w14:textId="77777777" w:rsidTr="00527FA7">
        <w:trPr>
          <w:trHeight w:hRule="exact" w:val="240"/>
          <w:jc w:val="center"/>
        </w:trPr>
        <w:tc>
          <w:tcPr>
            <w:tcW w:w="9752" w:type="dxa"/>
            <w:gridSpan w:val="2"/>
            <w:tcBorders>
              <w:top w:val="nil"/>
              <w:left w:val="nil"/>
              <w:bottom w:val="nil"/>
              <w:right w:val="nil"/>
            </w:tcBorders>
          </w:tcPr>
          <w:p w14:paraId="38D3957F" w14:textId="77777777" w:rsidR="000E69BC" w:rsidRPr="000E69BC" w:rsidRDefault="000E69BC" w:rsidP="00527FA7"/>
        </w:tc>
      </w:tr>
      <w:tr w:rsidR="000E69BC" w:rsidRPr="000E69BC" w14:paraId="5382D251" w14:textId="77777777" w:rsidTr="00527FA7">
        <w:trPr>
          <w:trHeight w:val="240"/>
          <w:jc w:val="center"/>
        </w:trPr>
        <w:tc>
          <w:tcPr>
            <w:tcW w:w="4876" w:type="dxa"/>
            <w:tcBorders>
              <w:top w:val="nil"/>
              <w:left w:val="nil"/>
              <w:bottom w:val="nil"/>
              <w:right w:val="nil"/>
            </w:tcBorders>
          </w:tcPr>
          <w:p w14:paraId="2C31C65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C91E174" w14:textId="77777777" w:rsidR="000E69BC" w:rsidRPr="000E69BC" w:rsidRDefault="000E69BC" w:rsidP="00527FA7">
            <w:pPr>
              <w:pStyle w:val="AmColumnHeading"/>
            </w:pPr>
            <w:r w:rsidRPr="000E69BC">
              <w:t>Τροπολογία</w:t>
            </w:r>
          </w:p>
        </w:tc>
      </w:tr>
      <w:tr w:rsidR="000E69BC" w:rsidRPr="000E69BC" w14:paraId="1F4F87E1" w14:textId="77777777" w:rsidTr="00527FA7">
        <w:trPr>
          <w:jc w:val="center"/>
        </w:trPr>
        <w:tc>
          <w:tcPr>
            <w:tcW w:w="4876" w:type="dxa"/>
            <w:tcBorders>
              <w:top w:val="nil"/>
              <w:left w:val="nil"/>
              <w:bottom w:val="nil"/>
              <w:right w:val="nil"/>
            </w:tcBorders>
          </w:tcPr>
          <w:p w14:paraId="5CCB4996"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w:t>
            </w:r>
            <w:r w:rsidRPr="000E69BC">
              <w:rPr>
                <w:b/>
                <w:i/>
              </w:rPr>
              <w:t>λειτουργία του χώρου Σένγκεν, στην αποδοτική διαχείριση των εξωτερικών συνόρων</w:t>
            </w:r>
            <w:r w:rsidRPr="000E69BC">
              <w:t xml:space="preserve"> και στην </w:t>
            </w:r>
            <w:r w:rsidRPr="000E69BC">
              <w:rPr>
                <w:b/>
                <w:i/>
              </w:rPr>
              <w:t>αποδοτικότητα της πολιτικής</w:t>
            </w:r>
            <w:r w:rsidRPr="000E69BC">
              <w:t xml:space="preserve"> θεωρήσεων, μεταξύ άλλων παρέχοντας στήριξη για την εφαρμογή</w:t>
            </w:r>
            <w:r w:rsidRPr="000E69BC">
              <w:rPr>
                <w:b/>
                <w:i/>
              </w:rPr>
              <w:t>, την ενίσχυση και την ανάπτυξη</w:t>
            </w:r>
            <w:r w:rsidRPr="000E69BC">
              <w:t xml:space="preserve"> των </w:t>
            </w:r>
            <w:r w:rsidRPr="000E69BC">
              <w:rPr>
                <w:b/>
                <w:i/>
              </w:rPr>
              <w:t>σχετικών</w:t>
            </w:r>
            <w:r w:rsidRPr="000E69BC">
              <w:t xml:space="preserve"> στοιχείων του συμφώνου για τη μετανάστευση και το άσυλο,</w:t>
            </w:r>
            <w:r w:rsidRPr="000E69BC">
              <w:rPr>
                <w:b/>
                <w:i/>
              </w:rPr>
              <w:t xml:space="preserve"> καθώς και στη διασφάλιση υψηλού επιπέδου </w:t>
            </w:r>
            <w:r w:rsidRPr="000E69BC">
              <w:rPr>
                <w:b/>
                <w:i/>
              </w:rPr>
              <w:lastRenderedPageBreak/>
              <w:t>εσωτερικής ασφάλειας στο εσωτερικό της Ένωσης, διατηρώντας τη μη διενέργεια ελέγχων σε πρόσωπα κατά τη διέλευση των εσωτερικών συνόρων</w:t>
            </w:r>
            <w:r w:rsidRPr="000E69BC">
              <w:t>.</w:t>
            </w:r>
          </w:p>
        </w:tc>
        <w:tc>
          <w:tcPr>
            <w:tcW w:w="4876" w:type="dxa"/>
            <w:tcBorders>
              <w:top w:val="nil"/>
              <w:left w:val="nil"/>
              <w:bottom w:val="nil"/>
              <w:right w:val="nil"/>
            </w:tcBorders>
          </w:tcPr>
          <w:p w14:paraId="7DD2E95D" w14:textId="38760408" w:rsidR="000E69BC" w:rsidRPr="000E69BC" w:rsidRDefault="000E69BC" w:rsidP="00527FA7">
            <w:pPr>
              <w:pStyle w:val="Normal6a"/>
            </w:pPr>
            <w:r w:rsidRPr="000E69BC">
              <w:lastRenderedPageBreak/>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w:t>
            </w:r>
            <w:r w:rsidRPr="000E69BC">
              <w:rPr>
                <w:b/>
                <w:i/>
              </w:rPr>
              <w:t>διασφάλιση της απουσίας ελέγχων στα εσωτερικά σύνορα για τα πρόσωπα, ανεξάρτητα από την ιθαγένειά τους,</w:t>
            </w:r>
            <w:r w:rsidRPr="000E69BC">
              <w:t xml:space="preserve"> και στην </w:t>
            </w:r>
            <w:r w:rsidRPr="000E69BC">
              <w:rPr>
                <w:b/>
                <w:i/>
              </w:rPr>
              <w:t>κοινή πολιτική</w:t>
            </w:r>
            <w:r w:rsidRPr="000E69BC">
              <w:t xml:space="preserve"> θεωρήσεων </w:t>
            </w:r>
            <w:r w:rsidRPr="000E69BC">
              <w:rPr>
                <w:b/>
                <w:i/>
              </w:rPr>
              <w:t>και ελέγχων στα εξωτερικά σύνορα</w:t>
            </w:r>
            <w:r w:rsidRPr="000E69BC">
              <w:t>, μεταξύ άλλων παρέχοντας στήριξη για την εφαρμογή των στοιχείων</w:t>
            </w:r>
            <w:r>
              <w:rPr>
                <w:lang w:val="en-US"/>
              </w:rPr>
              <w:t xml:space="preserve"> </w:t>
            </w:r>
            <w:r w:rsidRPr="000E69BC">
              <w:rPr>
                <w:b/>
                <w:i/>
              </w:rPr>
              <w:t>εκείνων</w:t>
            </w:r>
            <w:r w:rsidRPr="000E69BC">
              <w:t xml:space="preserve"> του συμφώνου για τη μετανάστευση και το άσυλο </w:t>
            </w:r>
            <w:r w:rsidRPr="000E69BC">
              <w:rPr>
                <w:b/>
                <w:i/>
              </w:rPr>
              <w:t xml:space="preserve">που σχετίζονται ειδικά με τη </w:t>
            </w:r>
            <w:r w:rsidRPr="000E69BC">
              <w:rPr>
                <w:b/>
                <w:i/>
              </w:rPr>
              <w:lastRenderedPageBreak/>
              <w:t>διαχείριση των συνόρων</w:t>
            </w:r>
            <w:r w:rsidRPr="000E69BC">
              <w:t>.</w:t>
            </w:r>
          </w:p>
        </w:tc>
      </w:tr>
    </w:tbl>
    <w:p w14:paraId="491C763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3EFEDA7"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067CF910" w14:textId="77777777" w:rsidR="000E69BC" w:rsidRPr="000E69BC" w:rsidRDefault="000E69BC" w:rsidP="000E69BC">
      <w:pPr>
        <w:pStyle w:val="AmJustText"/>
      </w:pPr>
      <w:r w:rsidRPr="000E69BC">
        <w:t>Βασίζεται στα άρθρα 67, 77 και 79 των Συνθηκών. Περιορισμός της χρηματοδότησης για την εφαρμογή του συμφώνου στον κανονισμό σχετικά με τη διαχείριση των συνόρων.</w:t>
      </w:r>
    </w:p>
    <w:p w14:paraId="036B82AE" w14:textId="77777777" w:rsidR="000E69BC" w:rsidRPr="000E69BC" w:rsidRDefault="000E69BC" w:rsidP="000E69BC">
      <w:r w:rsidRPr="007162D8">
        <w:rPr>
          <w:rStyle w:val="HideTWBExt"/>
        </w:rPr>
        <w:t>&lt;/AmendB&gt;</w:t>
      </w:r>
    </w:p>
    <w:p w14:paraId="0206F90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114</w:t>
      </w:r>
      <w:r w:rsidRPr="007162D8">
        <w:rPr>
          <w:rStyle w:val="HideTWBExt"/>
          <w:b w:val="0"/>
        </w:rPr>
        <w:t>&lt;/NumAmB&gt;</w:t>
      </w:r>
    </w:p>
    <w:p w14:paraId="608D11FB" w14:textId="77777777" w:rsidR="000E69BC" w:rsidRPr="000E69BC" w:rsidRDefault="000E69BC" w:rsidP="000E69BC">
      <w:pPr>
        <w:pStyle w:val="NormalBold"/>
      </w:pPr>
      <w:r w:rsidRPr="007162D8">
        <w:rPr>
          <w:rStyle w:val="HideTWBExt"/>
          <w:b w:val="0"/>
        </w:rPr>
        <w:t>&lt;RepeatBlock-By&gt;&lt;Members&gt;</w:t>
      </w:r>
      <w:r w:rsidRPr="000E69BC">
        <w:t>Tom Vandendriessche</w:t>
      </w:r>
      <w:r w:rsidRPr="007162D8">
        <w:rPr>
          <w:rStyle w:val="HideTWBExt"/>
          <w:b w:val="0"/>
        </w:rPr>
        <w:t>&lt;/Members&gt;</w:t>
      </w:r>
    </w:p>
    <w:p w14:paraId="1EF7B51C" w14:textId="77777777" w:rsidR="000E69BC" w:rsidRPr="000E69BC" w:rsidRDefault="000E69BC" w:rsidP="000E69BC">
      <w:pPr>
        <w:pStyle w:val="NormalBold"/>
      </w:pPr>
      <w:r w:rsidRPr="007162D8">
        <w:rPr>
          <w:rStyle w:val="HideTWBExt"/>
          <w:b w:val="0"/>
        </w:rPr>
        <w:t>&lt;/RepeatBlock-By&gt;</w:t>
      </w:r>
    </w:p>
    <w:p w14:paraId="1FEBC55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2FF8AF4" w14:textId="77777777" w:rsidR="000E69BC" w:rsidRPr="000E69BC" w:rsidRDefault="000E69BC" w:rsidP="000E69BC">
      <w:pPr>
        <w:pStyle w:val="NormalBold"/>
      </w:pPr>
      <w:r w:rsidRPr="007162D8">
        <w:rPr>
          <w:rStyle w:val="HideTWBExt"/>
          <w:b w:val="0"/>
        </w:rPr>
        <w:t>&lt;Article&gt;</w:t>
      </w:r>
      <w:r w:rsidRPr="000E69BC">
        <w:t>Άρθρο 1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B039FF9" w14:textId="77777777" w:rsidTr="00527FA7">
        <w:trPr>
          <w:trHeight w:hRule="exact" w:val="240"/>
          <w:jc w:val="center"/>
        </w:trPr>
        <w:tc>
          <w:tcPr>
            <w:tcW w:w="9752" w:type="dxa"/>
            <w:gridSpan w:val="2"/>
            <w:tcBorders>
              <w:top w:val="nil"/>
              <w:left w:val="nil"/>
              <w:bottom w:val="nil"/>
              <w:right w:val="nil"/>
            </w:tcBorders>
          </w:tcPr>
          <w:p w14:paraId="10828A63" w14:textId="77777777" w:rsidR="000E69BC" w:rsidRPr="000E69BC" w:rsidRDefault="000E69BC" w:rsidP="00527FA7"/>
        </w:tc>
      </w:tr>
      <w:tr w:rsidR="000E69BC" w:rsidRPr="000E69BC" w14:paraId="3CB9CDA8" w14:textId="77777777" w:rsidTr="00527FA7">
        <w:trPr>
          <w:trHeight w:val="240"/>
          <w:jc w:val="center"/>
        </w:trPr>
        <w:tc>
          <w:tcPr>
            <w:tcW w:w="4876" w:type="dxa"/>
            <w:tcBorders>
              <w:top w:val="nil"/>
              <w:left w:val="nil"/>
              <w:bottom w:val="nil"/>
              <w:right w:val="nil"/>
            </w:tcBorders>
          </w:tcPr>
          <w:p w14:paraId="551D138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7824C66" w14:textId="77777777" w:rsidR="000E69BC" w:rsidRPr="000E69BC" w:rsidRDefault="000E69BC" w:rsidP="00527FA7">
            <w:pPr>
              <w:pStyle w:val="AmColumnHeading"/>
            </w:pPr>
            <w:r w:rsidRPr="000E69BC">
              <w:t>Τροπολογία</w:t>
            </w:r>
          </w:p>
        </w:tc>
      </w:tr>
      <w:tr w:rsidR="000E69BC" w:rsidRPr="000E69BC" w14:paraId="3F699605" w14:textId="77777777" w:rsidTr="00527FA7">
        <w:trPr>
          <w:jc w:val="center"/>
        </w:trPr>
        <w:tc>
          <w:tcPr>
            <w:tcW w:w="4876" w:type="dxa"/>
            <w:tcBorders>
              <w:top w:val="nil"/>
              <w:left w:val="nil"/>
              <w:bottom w:val="nil"/>
              <w:right w:val="nil"/>
            </w:tcBorders>
          </w:tcPr>
          <w:p w14:paraId="3F136F63"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w:t>
            </w:r>
            <w:r w:rsidRPr="000E69BC">
              <w:rPr>
                <w:b/>
                <w:i/>
              </w:rPr>
              <w:t>στην αποδοτική διαχείριση</w:t>
            </w:r>
            <w:r w:rsidRPr="000E69BC">
              <w:t xml:space="preserve"> 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w:t>
            </w:r>
            <w:r w:rsidRPr="000E69BC">
              <w:rPr>
                <w:b/>
                <w:i/>
              </w:rPr>
              <w:t>σχετικών</w:t>
            </w:r>
            <w:r w:rsidRPr="000E69BC">
              <w:t xml:space="preserve"> στοιχείων του συμφώνου για τη μετανάστευση και το άσυλο</w:t>
            </w:r>
            <w:r w:rsidRPr="000E69BC">
              <w:rPr>
                <w:b/>
                <w:i/>
              </w:rPr>
              <w:t>, καθώς και στη διασφάλιση υψηλού επιπέδου εσωτερικής ασφάλειας στο εσωτερικό της Ένωσης, διατηρώντας τη μη διενέργεια ελέγχων σε πρόσωπα κατά τη διέλευση των εσωτερικών συνόρων</w:t>
            </w:r>
            <w:r w:rsidRPr="000E69BC">
              <w:t>.</w:t>
            </w:r>
          </w:p>
        </w:tc>
        <w:tc>
          <w:tcPr>
            <w:tcW w:w="4876" w:type="dxa"/>
            <w:tcBorders>
              <w:top w:val="nil"/>
              <w:left w:val="nil"/>
              <w:bottom w:val="nil"/>
              <w:right w:val="nil"/>
            </w:tcBorders>
          </w:tcPr>
          <w:p w14:paraId="67A4FC22"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w:t>
            </w:r>
            <w:r w:rsidRPr="000E69BC">
              <w:rPr>
                <w:b/>
                <w:i/>
              </w:rPr>
              <w:t xml:space="preserve">στον αυστηρό έλεγχο </w:t>
            </w:r>
            <w:r w:rsidRPr="000E69BC">
              <w:t xml:space="preserve">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στοιχείων του συμφώνου για τη μετανάστευση και το άσυλο, </w:t>
            </w:r>
            <w:r w:rsidRPr="000E69BC">
              <w:rPr>
                <w:b/>
                <w:i/>
              </w:rPr>
              <w:t>που σχετίζονται με την ασφάλεια, τους ελέγχους και την ταχεία επιστροφή. </w:t>
            </w:r>
          </w:p>
        </w:tc>
      </w:tr>
    </w:tbl>
    <w:p w14:paraId="50AD065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8D95795" w14:textId="77777777" w:rsidR="000E69BC" w:rsidRPr="000E69BC" w:rsidRDefault="000E69BC" w:rsidP="000E69BC">
      <w:r w:rsidRPr="007162D8">
        <w:rPr>
          <w:rStyle w:val="HideTWBExt"/>
        </w:rPr>
        <w:t>&lt;/AmendB&gt;</w:t>
      </w:r>
    </w:p>
    <w:p w14:paraId="7F7C3F9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115</w:t>
      </w:r>
      <w:r w:rsidRPr="007162D8">
        <w:rPr>
          <w:rStyle w:val="HideTWBExt"/>
          <w:b w:val="0"/>
        </w:rPr>
        <w:t>&lt;/NumAmB&gt;</w:t>
      </w:r>
    </w:p>
    <w:p w14:paraId="5CA15EB2" w14:textId="77777777" w:rsidR="000E69BC" w:rsidRPr="000E69BC" w:rsidRDefault="000E69BC" w:rsidP="000E69BC">
      <w:pPr>
        <w:pStyle w:val="NormalBold"/>
      </w:pPr>
      <w:r w:rsidRPr="007162D8">
        <w:rPr>
          <w:rStyle w:val="HideTWBExt"/>
          <w:b w:val="0"/>
        </w:rPr>
        <w:lastRenderedPageBreak/>
        <w:t>&lt;RepeatBlock-By&gt;&lt;Members&gt;</w:t>
      </w:r>
      <w:r w:rsidRPr="000E69BC">
        <w:t>Ilaria Salis</w:t>
      </w:r>
      <w:r w:rsidRPr="007162D8">
        <w:rPr>
          <w:rStyle w:val="HideTWBExt"/>
          <w:b w:val="0"/>
        </w:rPr>
        <w:t>&lt;/Members&gt;</w:t>
      </w:r>
    </w:p>
    <w:p w14:paraId="35BACBD3" w14:textId="77777777" w:rsidR="000E69BC" w:rsidRPr="000E69BC" w:rsidRDefault="000E69BC" w:rsidP="000E69BC">
      <w:pPr>
        <w:pStyle w:val="NormalBold"/>
      </w:pPr>
      <w:r w:rsidRPr="007162D8">
        <w:rPr>
          <w:rStyle w:val="HideTWBExt"/>
          <w:b w:val="0"/>
        </w:rPr>
        <w:t>&lt;/RepeatBlock-By&gt;</w:t>
      </w:r>
    </w:p>
    <w:p w14:paraId="5A2A2C7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EF92175" w14:textId="77777777" w:rsidR="000E69BC" w:rsidRPr="000E69BC" w:rsidRDefault="000E69BC" w:rsidP="000E69BC">
      <w:pPr>
        <w:pStyle w:val="NormalBold"/>
      </w:pPr>
      <w:r w:rsidRPr="007162D8">
        <w:rPr>
          <w:rStyle w:val="HideTWBExt"/>
          <w:b w:val="0"/>
        </w:rPr>
        <w:t>&lt;Article&gt;</w:t>
      </w:r>
      <w:r w:rsidRPr="000E69BC">
        <w:t>Άρθρο 1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462B341" w14:textId="77777777" w:rsidTr="00527FA7">
        <w:trPr>
          <w:trHeight w:hRule="exact" w:val="240"/>
          <w:jc w:val="center"/>
        </w:trPr>
        <w:tc>
          <w:tcPr>
            <w:tcW w:w="9752" w:type="dxa"/>
            <w:gridSpan w:val="2"/>
            <w:tcBorders>
              <w:top w:val="nil"/>
              <w:left w:val="nil"/>
              <w:bottom w:val="nil"/>
              <w:right w:val="nil"/>
            </w:tcBorders>
          </w:tcPr>
          <w:p w14:paraId="568556E0" w14:textId="77777777" w:rsidR="000E69BC" w:rsidRPr="000E69BC" w:rsidRDefault="000E69BC" w:rsidP="00527FA7"/>
        </w:tc>
      </w:tr>
      <w:tr w:rsidR="000E69BC" w:rsidRPr="000E69BC" w14:paraId="56947CD8" w14:textId="77777777" w:rsidTr="00527FA7">
        <w:trPr>
          <w:trHeight w:val="240"/>
          <w:jc w:val="center"/>
        </w:trPr>
        <w:tc>
          <w:tcPr>
            <w:tcW w:w="4876" w:type="dxa"/>
            <w:tcBorders>
              <w:top w:val="nil"/>
              <w:left w:val="nil"/>
              <w:bottom w:val="nil"/>
              <w:right w:val="nil"/>
            </w:tcBorders>
          </w:tcPr>
          <w:p w14:paraId="6983A35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A1D7167" w14:textId="77777777" w:rsidR="000E69BC" w:rsidRPr="000E69BC" w:rsidRDefault="000E69BC" w:rsidP="00527FA7">
            <w:pPr>
              <w:pStyle w:val="AmColumnHeading"/>
            </w:pPr>
            <w:r w:rsidRPr="000E69BC">
              <w:t>Τροπολογία</w:t>
            </w:r>
          </w:p>
        </w:tc>
      </w:tr>
      <w:tr w:rsidR="000E69BC" w:rsidRPr="000E69BC" w14:paraId="19EEA719" w14:textId="77777777" w:rsidTr="00527FA7">
        <w:trPr>
          <w:jc w:val="center"/>
        </w:trPr>
        <w:tc>
          <w:tcPr>
            <w:tcW w:w="4876" w:type="dxa"/>
            <w:tcBorders>
              <w:top w:val="nil"/>
              <w:left w:val="nil"/>
              <w:bottom w:val="nil"/>
              <w:right w:val="nil"/>
            </w:tcBorders>
          </w:tcPr>
          <w:p w14:paraId="19865133"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w:t>
            </w:r>
            <w:r w:rsidRPr="000E69BC">
              <w:rPr>
                <w:b/>
                <w:i/>
              </w:rPr>
              <w:t>στην αποδοτική</w:t>
            </w:r>
            <w:r w:rsidRPr="000E69BC">
              <w:t xml:space="preserve"> διαχείριση των εξωτερικών συνόρων και στην αποδοτικότητα της πολιτικής θεωρήσεων</w:t>
            </w:r>
            <w:r w:rsidRPr="000E69BC">
              <w:rPr>
                <w:b/>
                <w:i/>
              </w:rPr>
              <w:t>, μεταξύ άλλων παρέχοντας στήριξη για την εφαρμογή, την ενίσχυση και την ανάπτυξη των σχετικών στοιχείων του συμφώνου για τη μετανάστευση και το άσυλο</w:t>
            </w:r>
            <w:r w:rsidRPr="000E69BC">
              <w:t>, καθώς και στη διασφάλιση υψηλού επιπέδου εσωτερικής ασφάλειας στο εσωτερικό της Ένωσης, διατηρώντας τη μη διενέργεια ελέγχων σε πρόσωπα κατά τη διέλευση των εσωτερικών συνόρων.</w:t>
            </w:r>
          </w:p>
        </w:tc>
        <w:tc>
          <w:tcPr>
            <w:tcW w:w="4876" w:type="dxa"/>
            <w:tcBorders>
              <w:top w:val="nil"/>
              <w:left w:val="nil"/>
              <w:bottom w:val="nil"/>
              <w:right w:val="nil"/>
            </w:tcBorders>
          </w:tcPr>
          <w:p w14:paraId="50E5C620"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w:t>
            </w:r>
            <w:r w:rsidRPr="000E69BC">
              <w:rPr>
                <w:b/>
                <w:i/>
              </w:rPr>
              <w:t>στη</w:t>
            </w:r>
            <w:r w:rsidRPr="000E69BC">
              <w:t xml:space="preserve"> διαχείριση των εξωτερικών συνόρων </w:t>
            </w:r>
            <w:r w:rsidRPr="000E69BC">
              <w:rPr>
                <w:b/>
                <w:i/>
              </w:rPr>
              <w:t>σε πλήρη συμμόρφωση με τα θεμελιώδη δικαιώματα</w:t>
            </w:r>
            <w:r w:rsidRPr="000E69BC">
              <w:t xml:space="preserve"> και στην αποδοτικότητα </w:t>
            </w:r>
            <w:r w:rsidRPr="000E69BC">
              <w:rPr>
                <w:b/>
                <w:i/>
              </w:rPr>
              <w:t xml:space="preserve">και τη δικαιοσύνη </w:t>
            </w:r>
            <w:r w:rsidRPr="000E69BC">
              <w:t>της πολιτικής θεωρήσεων, καθώς και στη διασφάλιση υψηλού επιπέδου εσωτερικής ασφάλειας στο εσωτερικό της Ένωσης, διατηρώντας τη μη διενέργεια ελέγχων σε πρόσωπα κατά τη διέλευση των εσωτερικών συνόρων.</w:t>
            </w:r>
          </w:p>
        </w:tc>
      </w:tr>
    </w:tbl>
    <w:p w14:paraId="738D2C0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9DE8FAA" w14:textId="77777777" w:rsidR="000E69BC" w:rsidRPr="000E69BC" w:rsidRDefault="000E69BC" w:rsidP="000E69BC">
      <w:r w:rsidRPr="007162D8">
        <w:rPr>
          <w:rStyle w:val="HideTWBExt"/>
        </w:rPr>
        <w:t>&lt;/AmendB&gt;</w:t>
      </w:r>
    </w:p>
    <w:p w14:paraId="05E14BA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116</w:t>
      </w:r>
      <w:r w:rsidRPr="007162D8">
        <w:rPr>
          <w:rStyle w:val="HideTWBExt"/>
          <w:b w:val="0"/>
        </w:rPr>
        <w:t>&lt;/NumAmB&gt;</w:t>
      </w:r>
    </w:p>
    <w:p w14:paraId="2F1FFA1E"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78CB306E" w14:textId="77777777" w:rsidR="000E69BC" w:rsidRPr="000E69BC" w:rsidRDefault="000E69BC" w:rsidP="000E69BC">
      <w:pPr>
        <w:pStyle w:val="NormalBold"/>
      </w:pPr>
      <w:r w:rsidRPr="007162D8">
        <w:rPr>
          <w:rStyle w:val="HideTWBExt"/>
          <w:b w:val="0"/>
        </w:rPr>
        <w:t>&lt;/RepeatBlock-By&gt;</w:t>
      </w:r>
    </w:p>
    <w:p w14:paraId="260DDC8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CD1141B" w14:textId="77777777" w:rsidR="000E69BC" w:rsidRPr="000E69BC" w:rsidRDefault="000E69BC" w:rsidP="000E69BC">
      <w:pPr>
        <w:pStyle w:val="NormalBold"/>
      </w:pPr>
      <w:r w:rsidRPr="007162D8">
        <w:rPr>
          <w:rStyle w:val="HideTWBExt"/>
          <w:b w:val="0"/>
        </w:rPr>
        <w:t>&lt;Article&gt;</w:t>
      </w:r>
      <w:r w:rsidRPr="000E69BC">
        <w:t>Άρθρο 1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ED101F9" w14:textId="77777777" w:rsidTr="00527FA7">
        <w:trPr>
          <w:trHeight w:hRule="exact" w:val="240"/>
          <w:jc w:val="center"/>
        </w:trPr>
        <w:tc>
          <w:tcPr>
            <w:tcW w:w="9752" w:type="dxa"/>
            <w:gridSpan w:val="2"/>
            <w:tcBorders>
              <w:top w:val="nil"/>
              <w:left w:val="nil"/>
              <w:bottom w:val="nil"/>
              <w:right w:val="nil"/>
            </w:tcBorders>
          </w:tcPr>
          <w:p w14:paraId="7BFD4871" w14:textId="77777777" w:rsidR="000E69BC" w:rsidRPr="000E69BC" w:rsidRDefault="000E69BC" w:rsidP="00527FA7"/>
        </w:tc>
      </w:tr>
      <w:tr w:rsidR="000E69BC" w:rsidRPr="000E69BC" w14:paraId="669DE853" w14:textId="77777777" w:rsidTr="00527FA7">
        <w:trPr>
          <w:trHeight w:val="240"/>
          <w:jc w:val="center"/>
        </w:trPr>
        <w:tc>
          <w:tcPr>
            <w:tcW w:w="4876" w:type="dxa"/>
            <w:tcBorders>
              <w:top w:val="nil"/>
              <w:left w:val="nil"/>
              <w:bottom w:val="nil"/>
              <w:right w:val="nil"/>
            </w:tcBorders>
          </w:tcPr>
          <w:p w14:paraId="73458F1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E8F32D5" w14:textId="77777777" w:rsidR="000E69BC" w:rsidRPr="000E69BC" w:rsidRDefault="000E69BC" w:rsidP="00527FA7">
            <w:pPr>
              <w:pStyle w:val="AmColumnHeading"/>
            </w:pPr>
            <w:r w:rsidRPr="000E69BC">
              <w:t>Τροπολογία</w:t>
            </w:r>
          </w:p>
        </w:tc>
      </w:tr>
      <w:tr w:rsidR="000E69BC" w:rsidRPr="000E69BC" w14:paraId="55E1D50A" w14:textId="77777777" w:rsidTr="00527FA7">
        <w:trPr>
          <w:jc w:val="center"/>
        </w:trPr>
        <w:tc>
          <w:tcPr>
            <w:tcW w:w="4876" w:type="dxa"/>
            <w:tcBorders>
              <w:top w:val="nil"/>
              <w:left w:val="nil"/>
              <w:bottom w:val="nil"/>
              <w:right w:val="nil"/>
            </w:tcBorders>
          </w:tcPr>
          <w:p w14:paraId="52E694EA"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w:t>
            </w:r>
            <w:r w:rsidRPr="000E69BC">
              <w:lastRenderedPageBreak/>
              <w:t xml:space="preserve">ενωσιακή στήριξη συμβάλλει στη λειτουργία του χώρου Σένγκεν, στην αποδοτική διαχείριση 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σχετικών στοιχείων του συμφώνου για τη μετανάστευση και το άσυλο, καθώς και στη διασφάλιση υψηλού επιπέδου εσωτερικής ασφάλειας στο εσωτερικό της Ένωσης, διατηρώντας τη μη διενέργεια ελέγχων σε πρόσωπα κατά </w:t>
            </w:r>
            <w:r w:rsidRPr="000E69BC">
              <w:rPr>
                <w:b/>
                <w:i/>
              </w:rPr>
              <w:t>τη διέλευση των εσωτερικών συνόρων</w:t>
            </w:r>
            <w:r w:rsidRPr="000E69BC">
              <w:t>.</w:t>
            </w:r>
          </w:p>
        </w:tc>
        <w:tc>
          <w:tcPr>
            <w:tcW w:w="4876" w:type="dxa"/>
            <w:tcBorders>
              <w:top w:val="nil"/>
              <w:left w:val="nil"/>
              <w:bottom w:val="nil"/>
              <w:right w:val="nil"/>
            </w:tcBorders>
          </w:tcPr>
          <w:p w14:paraId="72EBA9E6" w14:textId="77777777" w:rsidR="000E69BC" w:rsidRPr="000E69BC" w:rsidRDefault="000E69BC" w:rsidP="00527FA7">
            <w:pPr>
              <w:pStyle w:val="Normal6a"/>
            </w:pPr>
            <w:r w:rsidRPr="000E69BC">
              <w:lastRenderedPageBreak/>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w:t>
            </w:r>
            <w:r w:rsidRPr="000E69BC">
              <w:lastRenderedPageBreak/>
              <w:t xml:space="preserve">ενωσιακή στήριξη συμβάλλει στη λειτουργία του χώρου Σένγκεν, στην αποδοτική διαχείριση 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σχετικών στοιχείων του συμφώνου για τη μετανάστευση και το άσυλο, </w:t>
            </w:r>
            <w:r w:rsidRPr="000E69BC">
              <w:rPr>
                <w:b/>
                <w:i/>
              </w:rPr>
              <w:t>τα οποία σχετίζονται με την προστασία των εξωτερικών συνόρων, την πολιτική θεωρήσεων και τα μέτρα για τις επιστροφές,</w:t>
            </w:r>
            <w:r w:rsidRPr="000E69BC">
              <w:t xml:space="preserve"> καθώς και στη διασφάλιση υψηλού επιπέδου εσωτερικής ασφάλειας στο εσωτερικό της Ένωσης, διατηρώντας τη μη διενέργεια ελέγχων σε πρόσωπα κατά.</w:t>
            </w:r>
          </w:p>
        </w:tc>
      </w:tr>
    </w:tbl>
    <w:p w14:paraId="53B6BD7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48F8075"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03FD681" w14:textId="77777777" w:rsidR="000E69BC" w:rsidRPr="000E69BC" w:rsidRDefault="000E69BC" w:rsidP="000E69BC">
      <w:pPr>
        <w:pStyle w:val="AmJustText"/>
      </w:pPr>
      <w:r w:rsidRPr="000E69BC">
        <w:t>Το Μέσο Χρηματοδοτικής Στήριξης για τη Διαχείριση των Συνόρων και την Πολιτική Θεωρήσεων θα πρέπει να παραμείνει επικεντρωμένο στους βασικούς στόχους του. Η προτεινόμενη τροπολογία διευκρινίζει ότι η χρηματοδότηση προορίζεται για τη στήριξη των μερών του συμφώνου για τη μετανάστευση και το άσυλο που σχετίζονται άμεσα με την προστασία των εξωτερικών συνόρων, την πολιτική θεωρήσεων και την πολιτική για τις επιστροφές. Αυτό αυξάνει την ασφάλεια δικαίου και αποτρέπει μια υπερβολικά διασταλτική ερμηνεία του σκοπού του Μέσου.</w:t>
      </w:r>
    </w:p>
    <w:p w14:paraId="1C14F014" w14:textId="77777777" w:rsidR="000E69BC" w:rsidRPr="000E69BC" w:rsidRDefault="000E69BC" w:rsidP="000E69BC">
      <w:r w:rsidRPr="007162D8">
        <w:rPr>
          <w:rStyle w:val="HideTWBExt"/>
        </w:rPr>
        <w:t>&lt;/AmendB&gt;</w:t>
      </w:r>
    </w:p>
    <w:p w14:paraId="3BA689F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117</w:t>
      </w:r>
      <w:r w:rsidRPr="007162D8">
        <w:rPr>
          <w:rStyle w:val="HideTWBExt"/>
          <w:b w:val="0"/>
        </w:rPr>
        <w:t>&lt;/NumAmB&gt;</w:t>
      </w:r>
    </w:p>
    <w:p w14:paraId="7F08DC24"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11F24F7C" w14:textId="77777777" w:rsidR="000E69BC" w:rsidRPr="000E69BC" w:rsidRDefault="000E69BC" w:rsidP="000E69BC">
      <w:pPr>
        <w:pStyle w:val="NormalBold"/>
      </w:pPr>
      <w:r w:rsidRPr="007162D8">
        <w:rPr>
          <w:rStyle w:val="HideTWBExt"/>
          <w:b w:val="0"/>
        </w:rPr>
        <w:t>&lt;/RepeatBlock-By&gt;</w:t>
      </w:r>
    </w:p>
    <w:p w14:paraId="17E00C0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93978E7" w14:textId="77777777" w:rsidR="000E69BC" w:rsidRPr="000E69BC" w:rsidRDefault="000E69BC" w:rsidP="000E69BC">
      <w:pPr>
        <w:pStyle w:val="NormalBold"/>
      </w:pPr>
      <w:r w:rsidRPr="007162D8">
        <w:rPr>
          <w:rStyle w:val="HideTWBExt"/>
          <w:b w:val="0"/>
        </w:rPr>
        <w:t>&lt;Article&gt;</w:t>
      </w:r>
      <w:r w:rsidRPr="000E69BC">
        <w:t>Άρθρο 1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714C1D4" w14:textId="77777777" w:rsidTr="00527FA7">
        <w:trPr>
          <w:trHeight w:hRule="exact" w:val="240"/>
          <w:jc w:val="center"/>
        </w:trPr>
        <w:tc>
          <w:tcPr>
            <w:tcW w:w="9752" w:type="dxa"/>
            <w:gridSpan w:val="2"/>
            <w:tcBorders>
              <w:top w:val="nil"/>
              <w:left w:val="nil"/>
              <w:bottom w:val="nil"/>
              <w:right w:val="nil"/>
            </w:tcBorders>
          </w:tcPr>
          <w:p w14:paraId="7CDFF707" w14:textId="77777777" w:rsidR="000E69BC" w:rsidRPr="000E69BC" w:rsidRDefault="000E69BC" w:rsidP="00527FA7"/>
        </w:tc>
      </w:tr>
      <w:tr w:rsidR="000E69BC" w:rsidRPr="000E69BC" w14:paraId="37829A50" w14:textId="77777777" w:rsidTr="00527FA7">
        <w:trPr>
          <w:trHeight w:val="240"/>
          <w:jc w:val="center"/>
        </w:trPr>
        <w:tc>
          <w:tcPr>
            <w:tcW w:w="4876" w:type="dxa"/>
            <w:tcBorders>
              <w:top w:val="nil"/>
              <w:left w:val="nil"/>
              <w:bottom w:val="nil"/>
              <w:right w:val="nil"/>
            </w:tcBorders>
          </w:tcPr>
          <w:p w14:paraId="325CA64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763B77A" w14:textId="77777777" w:rsidR="000E69BC" w:rsidRPr="000E69BC" w:rsidRDefault="000E69BC" w:rsidP="00527FA7">
            <w:pPr>
              <w:pStyle w:val="AmColumnHeading"/>
            </w:pPr>
            <w:r w:rsidRPr="000E69BC">
              <w:t>Τροπολογία</w:t>
            </w:r>
          </w:p>
        </w:tc>
      </w:tr>
      <w:tr w:rsidR="000E69BC" w:rsidRPr="000E69BC" w14:paraId="6DF96DB1" w14:textId="77777777" w:rsidTr="00527FA7">
        <w:trPr>
          <w:jc w:val="center"/>
        </w:trPr>
        <w:tc>
          <w:tcPr>
            <w:tcW w:w="4876" w:type="dxa"/>
            <w:tcBorders>
              <w:top w:val="nil"/>
              <w:left w:val="nil"/>
              <w:bottom w:val="nil"/>
              <w:right w:val="nil"/>
            </w:tcBorders>
          </w:tcPr>
          <w:p w14:paraId="2866C47C" w14:textId="77777777" w:rsidR="000E69BC" w:rsidRPr="000E69BC" w:rsidRDefault="000E69BC" w:rsidP="00527FA7">
            <w:pPr>
              <w:pStyle w:val="Normal6a"/>
            </w:pPr>
            <w:r w:rsidRPr="000E69BC">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στην </w:t>
            </w:r>
            <w:r w:rsidRPr="000E69BC">
              <w:rPr>
                <w:b/>
                <w:i/>
              </w:rPr>
              <w:lastRenderedPageBreak/>
              <w:t>αποδοτική</w:t>
            </w:r>
            <w:r w:rsidRPr="000E69BC">
              <w:t xml:space="preserve"> διαχείριση 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σχετικών στοιχείων του συμφώνου για τη μετανάστευση και το άσυλο, </w:t>
            </w:r>
            <w:r w:rsidRPr="000E69BC">
              <w:rPr>
                <w:b/>
                <w:i/>
              </w:rPr>
              <w:t>καθώς και στη διασφάλιση υψηλού επιπέδου εσωτερικής ασφάλειας</w:t>
            </w:r>
            <w:r w:rsidRPr="000E69BC">
              <w:t xml:space="preserve"> στο εσωτερικό της Ένωσης</w:t>
            </w:r>
            <w:r w:rsidRPr="000E69BC">
              <w:rPr>
                <w:b/>
                <w:i/>
              </w:rPr>
              <w:t>,</w:t>
            </w:r>
            <w:r w:rsidRPr="000E69BC">
              <w:t xml:space="preserve"> διατηρώντας τη μη διενέργεια ελέγχων σε πρόσωπα κατά τη διέλευση των εσωτερικών συνόρων.</w:t>
            </w:r>
          </w:p>
        </w:tc>
        <w:tc>
          <w:tcPr>
            <w:tcW w:w="4876" w:type="dxa"/>
            <w:tcBorders>
              <w:top w:val="nil"/>
              <w:left w:val="nil"/>
              <w:bottom w:val="nil"/>
              <w:right w:val="nil"/>
            </w:tcBorders>
          </w:tcPr>
          <w:p w14:paraId="098C7F39" w14:textId="77777777" w:rsidR="000E69BC" w:rsidRPr="000E69BC" w:rsidRDefault="000E69BC" w:rsidP="00527FA7">
            <w:pPr>
              <w:pStyle w:val="Normal6a"/>
            </w:pPr>
            <w:r w:rsidRPr="000E69BC">
              <w:lastRenderedPageBreak/>
              <w:t xml:space="preserve">Ο παρών κανονισμός καθορίζει τους στόχους και τη χρηματοδότηση της ενωσιακής στήριξης για την ευρωπαϊκή ολοκληρωμένη διαχείριση των συνόρων και την ευρωπαϊκή πολιτική θεωρήσεων για την περίοδο από την 1η Ιανουαρίου 2028 έως την 31η Δεκεμβρίου 2034. Η ενωσιακή στήριξη συμβάλλει στη λειτουργία του χώρου Σένγκεν, στην </w:t>
            </w:r>
            <w:r w:rsidRPr="000E69BC">
              <w:rPr>
                <w:b/>
                <w:i/>
              </w:rPr>
              <w:t xml:space="preserve">ορθή </w:t>
            </w:r>
            <w:r w:rsidRPr="000E69BC">
              <w:rPr>
                <w:b/>
                <w:i/>
              </w:rPr>
              <w:lastRenderedPageBreak/>
              <w:t>και βασισμένη στα δικαιώματα</w:t>
            </w:r>
            <w:r w:rsidRPr="000E69BC">
              <w:t xml:space="preserve"> διαχείριση των εξωτερικών συνόρων και στην αποδοτικότητα της πολιτικής θεωρήσεων, μεταξύ άλλων παρέχοντας στήριξη για την εφαρμογή, την ενίσχυση και την ανάπτυξη των σχετικών στοιχείων του συμφώνου για τη μετανάστευση και το άσυλο</w:t>
            </w:r>
            <w:r w:rsidRPr="000E69BC">
              <w:rPr>
                <w:b/>
                <w:i/>
              </w:rPr>
              <w:t xml:space="preserve">, διασφαλίζοντας παράλληλα την ελεύθερη κυκλοφορία των προσώπων </w:t>
            </w:r>
            <w:r w:rsidRPr="000E69BC">
              <w:t xml:space="preserve">στο εσωτερικό της Ένωσης </w:t>
            </w:r>
            <w:r w:rsidRPr="000E69BC">
              <w:rPr>
                <w:b/>
                <w:i/>
              </w:rPr>
              <w:t>και</w:t>
            </w:r>
            <w:r w:rsidRPr="000E69BC">
              <w:t xml:space="preserve"> διατηρώντας τη μη διενέργεια ελέγχων σε πρόσωπα κατά τη διέλευση των εσωτερικών συνόρων.</w:t>
            </w:r>
          </w:p>
        </w:tc>
      </w:tr>
    </w:tbl>
    <w:p w14:paraId="14F2242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861A198" w14:textId="77777777" w:rsidR="000E69BC" w:rsidRPr="000E69BC" w:rsidRDefault="000E69BC" w:rsidP="000E69BC">
      <w:r w:rsidRPr="007162D8">
        <w:rPr>
          <w:rStyle w:val="HideTWBExt"/>
        </w:rPr>
        <w:t>&lt;/AmendB&gt;</w:t>
      </w:r>
    </w:p>
    <w:p w14:paraId="4807C43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118</w:t>
      </w:r>
      <w:r w:rsidRPr="007162D8">
        <w:rPr>
          <w:rStyle w:val="HideTWBExt"/>
          <w:b w:val="0"/>
        </w:rPr>
        <w:t>&lt;/NumAmB&gt;</w:t>
      </w:r>
    </w:p>
    <w:p w14:paraId="6CFEB270"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021071B2" w14:textId="77777777" w:rsidR="000E69BC" w:rsidRPr="000E69BC" w:rsidRDefault="000E69BC" w:rsidP="000E69BC">
      <w:pPr>
        <w:pStyle w:val="NormalBold"/>
      </w:pPr>
      <w:r w:rsidRPr="007162D8">
        <w:rPr>
          <w:rStyle w:val="HideTWBExt"/>
          <w:b w:val="0"/>
        </w:rPr>
        <w:t>&lt;/RepeatBlock-By&gt;</w:t>
      </w:r>
    </w:p>
    <w:p w14:paraId="4BE668A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1495783" w14:textId="77777777" w:rsidR="000E69BC" w:rsidRPr="000E69BC" w:rsidRDefault="000E69BC" w:rsidP="000E69BC">
      <w:pPr>
        <w:pStyle w:val="NormalBold"/>
      </w:pPr>
      <w:r w:rsidRPr="007162D8">
        <w:rPr>
          <w:rStyle w:val="HideTWBExt"/>
          <w:b w:val="0"/>
        </w:rPr>
        <w:t>&lt;Article&gt;</w:t>
      </w:r>
      <w:r w:rsidRPr="000E69BC">
        <w:t>Άρθρο 2 – παράγραφος 1 – σημείο 5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92D296F" w14:textId="77777777" w:rsidTr="00527FA7">
        <w:trPr>
          <w:trHeight w:hRule="exact" w:val="240"/>
          <w:jc w:val="center"/>
        </w:trPr>
        <w:tc>
          <w:tcPr>
            <w:tcW w:w="9752" w:type="dxa"/>
            <w:gridSpan w:val="2"/>
            <w:tcBorders>
              <w:top w:val="nil"/>
              <w:left w:val="nil"/>
              <w:bottom w:val="nil"/>
              <w:right w:val="nil"/>
            </w:tcBorders>
          </w:tcPr>
          <w:p w14:paraId="55AF17B4" w14:textId="77777777" w:rsidR="000E69BC" w:rsidRPr="000E69BC" w:rsidRDefault="000E69BC" w:rsidP="00527FA7"/>
        </w:tc>
      </w:tr>
      <w:tr w:rsidR="000E69BC" w:rsidRPr="000E69BC" w14:paraId="4BBA2DC6" w14:textId="77777777" w:rsidTr="00527FA7">
        <w:trPr>
          <w:trHeight w:val="240"/>
          <w:jc w:val="center"/>
        </w:trPr>
        <w:tc>
          <w:tcPr>
            <w:tcW w:w="4876" w:type="dxa"/>
            <w:tcBorders>
              <w:top w:val="nil"/>
              <w:left w:val="nil"/>
              <w:bottom w:val="nil"/>
              <w:right w:val="nil"/>
            </w:tcBorders>
          </w:tcPr>
          <w:p w14:paraId="149B676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8D9EF33" w14:textId="77777777" w:rsidR="000E69BC" w:rsidRPr="000E69BC" w:rsidRDefault="000E69BC" w:rsidP="00527FA7">
            <w:pPr>
              <w:pStyle w:val="AmColumnHeading"/>
            </w:pPr>
            <w:r w:rsidRPr="000E69BC">
              <w:t>Τροπολογία</w:t>
            </w:r>
          </w:p>
        </w:tc>
      </w:tr>
      <w:tr w:rsidR="000E69BC" w:rsidRPr="000E69BC" w14:paraId="3A43721F" w14:textId="77777777" w:rsidTr="00527FA7">
        <w:trPr>
          <w:jc w:val="center"/>
        </w:trPr>
        <w:tc>
          <w:tcPr>
            <w:tcW w:w="4876" w:type="dxa"/>
            <w:tcBorders>
              <w:top w:val="nil"/>
              <w:left w:val="nil"/>
              <w:bottom w:val="nil"/>
              <w:right w:val="nil"/>
            </w:tcBorders>
          </w:tcPr>
          <w:p w14:paraId="407AF240" w14:textId="77777777" w:rsidR="000E69BC" w:rsidRPr="000E69BC" w:rsidRDefault="000E69BC" w:rsidP="00527FA7">
            <w:pPr>
              <w:pStyle w:val="Normal6a"/>
            </w:pPr>
            <w:r w:rsidRPr="000E69BC">
              <w:t>β)</w:t>
            </w:r>
            <w:r w:rsidRPr="000E69BC">
              <w:tab/>
              <w:t>τα κοινά σύνορα μεταξύ δύο κρατών μελών που έχουν υποχρέωση να εφαρμόζουν πλήρως το κεκτημένο του Σένγκεν, σύμφωνα με τις αντίστοιχες πράξεις προσχώρησής τους, για τα οποία δεν έχει αρχίσει ακόμη να ισχύει η σχετική απόφαση του Συμβουλίου που τα εξουσιοδοτεί να εφαρμόζουν πλήρως αυτό το κεκτημένο·</w:t>
            </w:r>
          </w:p>
        </w:tc>
        <w:tc>
          <w:tcPr>
            <w:tcW w:w="4876" w:type="dxa"/>
            <w:tcBorders>
              <w:top w:val="nil"/>
              <w:left w:val="nil"/>
              <w:bottom w:val="nil"/>
              <w:right w:val="nil"/>
            </w:tcBorders>
          </w:tcPr>
          <w:p w14:paraId="47AC5B9D" w14:textId="77777777" w:rsidR="000E69BC" w:rsidRPr="000E69BC" w:rsidRDefault="000E69BC" w:rsidP="00527FA7">
            <w:pPr>
              <w:pStyle w:val="Normal6a"/>
            </w:pPr>
            <w:r w:rsidRPr="000E69BC">
              <w:t>β)</w:t>
            </w:r>
            <w:r w:rsidRPr="000E69BC">
              <w:tab/>
              <w:t xml:space="preserve">τα κοινά σύνορα μεταξύ δύο κρατών μελών που έχουν υποχρέωση να εφαρμόζουν πλήρως το κεκτημένο του Σένγκεν, σύμφωνα με τις αντίστοιχες πράξεις προσχώρησής τους, για τα οποία δεν έχει αρχίσει ακόμη να ισχύει η σχετική απόφαση του Συμβουλίου που τα εξουσιοδοτεί να εφαρμόζουν πλήρως αυτό το κεκτημένο· </w:t>
            </w:r>
            <w:r w:rsidRPr="000E69BC">
              <w:rPr>
                <w:b/>
                <w:i/>
              </w:rPr>
              <w:t>Στα παραπάνω δεν περιλαμβάνονται τα κοινά σύνορα μεταξύ δύο κρατών μελών στα οποία έχουν επανέλθει οι προσωρινοί συνοριακοί έλεγχοι.</w:t>
            </w:r>
          </w:p>
        </w:tc>
      </w:tr>
    </w:tbl>
    <w:p w14:paraId="487DF22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2C02C79" w14:textId="77777777" w:rsidR="000E69BC" w:rsidRPr="000E69BC" w:rsidRDefault="000E69BC" w:rsidP="000E69BC">
      <w:r w:rsidRPr="007162D8">
        <w:rPr>
          <w:rStyle w:val="HideTWBExt"/>
        </w:rPr>
        <w:t>&lt;/AmendB&gt;</w:t>
      </w:r>
    </w:p>
    <w:p w14:paraId="07D5141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119</w:t>
      </w:r>
      <w:r w:rsidRPr="007162D8">
        <w:rPr>
          <w:rStyle w:val="HideTWBExt"/>
          <w:b w:val="0"/>
        </w:rPr>
        <w:t>&lt;/NumAmB&gt;</w:t>
      </w:r>
    </w:p>
    <w:p w14:paraId="14713856"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568AFDA1" w14:textId="77777777" w:rsidR="000E69BC" w:rsidRPr="000E69BC" w:rsidRDefault="000E69BC" w:rsidP="000E69BC">
      <w:pPr>
        <w:pStyle w:val="NormalBold"/>
      </w:pPr>
      <w:r w:rsidRPr="007162D8">
        <w:rPr>
          <w:rStyle w:val="HideTWBExt"/>
          <w:b w:val="0"/>
        </w:rPr>
        <w:t>&lt;/RepeatBlock-By&gt;</w:t>
      </w:r>
    </w:p>
    <w:p w14:paraId="2D30E0C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72C2396" w14:textId="77777777" w:rsidR="000E69BC" w:rsidRPr="000E69BC" w:rsidRDefault="000E69BC" w:rsidP="000E69BC">
      <w:pPr>
        <w:pStyle w:val="NormalBold"/>
      </w:pPr>
      <w:r w:rsidRPr="007162D8">
        <w:rPr>
          <w:rStyle w:val="HideTWBExt"/>
          <w:b w:val="0"/>
        </w:rPr>
        <w:lastRenderedPageBreak/>
        <w:t>&lt;Article&gt;</w:t>
      </w:r>
      <w:r w:rsidRPr="000E69BC">
        <w:t>Άρθρο 2 – παράγραφος 1 – σημείο 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7D4A559" w14:textId="77777777" w:rsidTr="00527FA7">
        <w:trPr>
          <w:trHeight w:hRule="exact" w:val="240"/>
          <w:jc w:val="center"/>
        </w:trPr>
        <w:tc>
          <w:tcPr>
            <w:tcW w:w="9752" w:type="dxa"/>
            <w:gridSpan w:val="2"/>
            <w:tcBorders>
              <w:top w:val="nil"/>
              <w:left w:val="nil"/>
              <w:bottom w:val="nil"/>
              <w:right w:val="nil"/>
            </w:tcBorders>
          </w:tcPr>
          <w:p w14:paraId="035DFD8C" w14:textId="77777777" w:rsidR="000E69BC" w:rsidRPr="000E69BC" w:rsidRDefault="000E69BC" w:rsidP="00527FA7"/>
        </w:tc>
      </w:tr>
      <w:tr w:rsidR="000E69BC" w:rsidRPr="000E69BC" w14:paraId="002FF634" w14:textId="77777777" w:rsidTr="00527FA7">
        <w:trPr>
          <w:trHeight w:val="240"/>
          <w:jc w:val="center"/>
        </w:trPr>
        <w:tc>
          <w:tcPr>
            <w:tcW w:w="4876" w:type="dxa"/>
            <w:tcBorders>
              <w:top w:val="nil"/>
              <w:left w:val="nil"/>
              <w:bottom w:val="nil"/>
              <w:right w:val="nil"/>
            </w:tcBorders>
          </w:tcPr>
          <w:p w14:paraId="43D817B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41336F3" w14:textId="77777777" w:rsidR="000E69BC" w:rsidRPr="000E69BC" w:rsidRDefault="000E69BC" w:rsidP="00527FA7">
            <w:pPr>
              <w:pStyle w:val="AmColumnHeading"/>
            </w:pPr>
            <w:r w:rsidRPr="000E69BC">
              <w:t>Τροπολογία</w:t>
            </w:r>
          </w:p>
        </w:tc>
      </w:tr>
      <w:tr w:rsidR="000E69BC" w:rsidRPr="000E69BC" w14:paraId="7A621AE9" w14:textId="77777777" w:rsidTr="00527FA7">
        <w:trPr>
          <w:jc w:val="center"/>
        </w:trPr>
        <w:tc>
          <w:tcPr>
            <w:tcW w:w="4876" w:type="dxa"/>
            <w:tcBorders>
              <w:top w:val="nil"/>
              <w:left w:val="nil"/>
              <w:bottom w:val="nil"/>
              <w:right w:val="nil"/>
            </w:tcBorders>
          </w:tcPr>
          <w:p w14:paraId="4B04C7E9" w14:textId="77777777" w:rsidR="000E69BC" w:rsidRPr="000E69BC" w:rsidRDefault="000E69BC" w:rsidP="00527FA7">
            <w:pPr>
              <w:pStyle w:val="Normal6a"/>
            </w:pPr>
            <w:r w:rsidRPr="000E69BC">
              <w:rPr>
                <w:b/>
                <w:i/>
              </w:rPr>
              <w:t>6)</w:t>
            </w:r>
            <w:r w:rsidRPr="000E69BC">
              <w:tab/>
            </w:r>
            <w:r w:rsidRPr="000E69BC">
              <w:rPr>
                <w:b/>
                <w:i/>
              </w:rPr>
              <w:t>«επωφελούμενο κράτος μέλος»: το επωφελούμενο κράτος μέλος όπως ορίζεται στο άρθρο 2 σημείο 19) του κανονισμού (ΕΕ) 2024/1351·</w:t>
            </w:r>
          </w:p>
        </w:tc>
        <w:tc>
          <w:tcPr>
            <w:tcW w:w="4876" w:type="dxa"/>
            <w:tcBorders>
              <w:top w:val="nil"/>
              <w:left w:val="nil"/>
              <w:bottom w:val="nil"/>
              <w:right w:val="nil"/>
            </w:tcBorders>
          </w:tcPr>
          <w:p w14:paraId="11761722" w14:textId="77777777" w:rsidR="000E69BC" w:rsidRPr="000E69BC" w:rsidRDefault="000E69BC" w:rsidP="00527FA7">
            <w:pPr>
              <w:pStyle w:val="Normal6a"/>
            </w:pPr>
            <w:r w:rsidRPr="000E69BC">
              <w:rPr>
                <w:b/>
                <w:i/>
              </w:rPr>
              <w:t>διαγράφεται</w:t>
            </w:r>
          </w:p>
        </w:tc>
      </w:tr>
    </w:tbl>
    <w:p w14:paraId="20AF594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1FFC8CA"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CC6AD5F" w14:textId="77777777" w:rsidR="000E69BC" w:rsidRPr="000E69BC" w:rsidRDefault="000E69BC" w:rsidP="000E69BC">
      <w:pPr>
        <w:pStyle w:val="AmJustText"/>
      </w:pPr>
      <w:r w:rsidRPr="000E69BC">
        <w:t>Έχει ήδη χρηματοδοτηθεί στο πλαίσιο του κανονισμού ΑΜΙ. Θα πρέπει να αποφεύγεται η διπλή χρηματοδότηση.</w:t>
      </w:r>
    </w:p>
    <w:p w14:paraId="7CF5F3FF" w14:textId="77777777" w:rsidR="000E69BC" w:rsidRPr="000E69BC" w:rsidRDefault="000E69BC" w:rsidP="000E69BC">
      <w:r w:rsidRPr="007162D8">
        <w:rPr>
          <w:rStyle w:val="HideTWBExt"/>
        </w:rPr>
        <w:t>&lt;/AmendB&gt;</w:t>
      </w:r>
    </w:p>
    <w:p w14:paraId="484477F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120</w:t>
      </w:r>
      <w:r w:rsidRPr="007162D8">
        <w:rPr>
          <w:rStyle w:val="HideTWBExt"/>
          <w:b w:val="0"/>
        </w:rPr>
        <w:t>&lt;/NumAmB&gt;</w:t>
      </w:r>
    </w:p>
    <w:p w14:paraId="05BBE4C1"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14436A4D" w14:textId="77777777" w:rsidR="000E69BC" w:rsidRPr="000E69BC" w:rsidRDefault="000E69BC" w:rsidP="000E69BC">
      <w:pPr>
        <w:pStyle w:val="NormalBold"/>
      </w:pPr>
      <w:r w:rsidRPr="007162D8">
        <w:rPr>
          <w:rStyle w:val="HideTWBExt"/>
          <w:b w:val="0"/>
        </w:rPr>
        <w:t>&lt;/RepeatBlock-By&gt;</w:t>
      </w:r>
    </w:p>
    <w:p w14:paraId="7951C98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1AE7EFD" w14:textId="77777777" w:rsidR="000E69BC" w:rsidRPr="000E69BC" w:rsidRDefault="000E69BC" w:rsidP="000E69BC">
      <w:pPr>
        <w:pStyle w:val="NormalBold"/>
      </w:pPr>
      <w:r w:rsidRPr="007162D8">
        <w:rPr>
          <w:rStyle w:val="HideTWBExt"/>
          <w:b w:val="0"/>
        </w:rPr>
        <w:t>&lt;Article&gt;</w:t>
      </w:r>
      <w:r w:rsidRPr="000E69BC">
        <w:t>Άρθρο 2 – παράγραφος 1 – σημείο 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F61FC16" w14:textId="77777777" w:rsidTr="00527FA7">
        <w:trPr>
          <w:trHeight w:hRule="exact" w:val="240"/>
          <w:jc w:val="center"/>
        </w:trPr>
        <w:tc>
          <w:tcPr>
            <w:tcW w:w="9752" w:type="dxa"/>
            <w:gridSpan w:val="2"/>
            <w:tcBorders>
              <w:top w:val="nil"/>
              <w:left w:val="nil"/>
              <w:bottom w:val="nil"/>
              <w:right w:val="nil"/>
            </w:tcBorders>
          </w:tcPr>
          <w:p w14:paraId="2E4A9C7C" w14:textId="77777777" w:rsidR="000E69BC" w:rsidRPr="000E69BC" w:rsidRDefault="000E69BC" w:rsidP="00527FA7"/>
        </w:tc>
      </w:tr>
      <w:tr w:rsidR="000E69BC" w:rsidRPr="000E69BC" w14:paraId="79B036A4" w14:textId="77777777" w:rsidTr="00527FA7">
        <w:trPr>
          <w:trHeight w:val="240"/>
          <w:jc w:val="center"/>
        </w:trPr>
        <w:tc>
          <w:tcPr>
            <w:tcW w:w="4876" w:type="dxa"/>
            <w:tcBorders>
              <w:top w:val="nil"/>
              <w:left w:val="nil"/>
              <w:bottom w:val="nil"/>
              <w:right w:val="nil"/>
            </w:tcBorders>
          </w:tcPr>
          <w:p w14:paraId="6D10DD4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B063F1E" w14:textId="77777777" w:rsidR="000E69BC" w:rsidRPr="000E69BC" w:rsidRDefault="000E69BC" w:rsidP="00527FA7">
            <w:pPr>
              <w:pStyle w:val="AmColumnHeading"/>
            </w:pPr>
            <w:r w:rsidRPr="000E69BC">
              <w:t>Τροπολογία</w:t>
            </w:r>
          </w:p>
        </w:tc>
      </w:tr>
      <w:tr w:rsidR="000E69BC" w:rsidRPr="000E69BC" w14:paraId="1DD18052" w14:textId="77777777" w:rsidTr="00527FA7">
        <w:trPr>
          <w:jc w:val="center"/>
        </w:trPr>
        <w:tc>
          <w:tcPr>
            <w:tcW w:w="4876" w:type="dxa"/>
            <w:tcBorders>
              <w:top w:val="nil"/>
              <w:left w:val="nil"/>
              <w:bottom w:val="nil"/>
              <w:right w:val="nil"/>
            </w:tcBorders>
          </w:tcPr>
          <w:p w14:paraId="782D1C20" w14:textId="77777777" w:rsidR="000E69BC" w:rsidRPr="000E69BC" w:rsidRDefault="000E69BC" w:rsidP="00527FA7">
            <w:pPr>
              <w:pStyle w:val="Normal6a"/>
            </w:pPr>
            <w:r w:rsidRPr="000E69BC">
              <w:rPr>
                <w:b/>
                <w:i/>
              </w:rPr>
              <w:t>7)</w:t>
            </w:r>
            <w:r w:rsidRPr="000E69BC">
              <w:tab/>
            </w:r>
            <w:r w:rsidRPr="000E69BC">
              <w:rPr>
                <w:b/>
                <w:i/>
              </w:rPr>
              <w:t>«συνεισφέρον κράτος μέλος»: το συνεισφέρον κράτος μέλος όπως ορίζεται στο άρθρο 2 σημείο 20) του κανονισμού (ΕΕ) 2024/1351·</w:t>
            </w:r>
          </w:p>
        </w:tc>
        <w:tc>
          <w:tcPr>
            <w:tcW w:w="4876" w:type="dxa"/>
            <w:tcBorders>
              <w:top w:val="nil"/>
              <w:left w:val="nil"/>
              <w:bottom w:val="nil"/>
              <w:right w:val="nil"/>
            </w:tcBorders>
          </w:tcPr>
          <w:p w14:paraId="759CDCDA" w14:textId="77777777" w:rsidR="000E69BC" w:rsidRPr="000E69BC" w:rsidRDefault="000E69BC" w:rsidP="00527FA7">
            <w:pPr>
              <w:pStyle w:val="Normal6a"/>
            </w:pPr>
            <w:r w:rsidRPr="000E69BC">
              <w:rPr>
                <w:b/>
                <w:i/>
              </w:rPr>
              <w:t>διαγράφεται</w:t>
            </w:r>
          </w:p>
        </w:tc>
      </w:tr>
    </w:tbl>
    <w:p w14:paraId="09349DA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290338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114CC08" w14:textId="77777777" w:rsidR="000E69BC" w:rsidRPr="000E69BC" w:rsidRDefault="000E69BC" w:rsidP="000E69BC">
      <w:pPr>
        <w:pStyle w:val="AmJustText"/>
      </w:pPr>
      <w:r w:rsidRPr="000E69BC">
        <w:t>Έχει ήδη χρηματοδοτηθεί στο πλαίσιο του κανονισμού ΑΜΙ. Θα πρέπει να αποφεύγεται η διπλή χρηματοδότηση.</w:t>
      </w:r>
    </w:p>
    <w:p w14:paraId="05E42587" w14:textId="77777777" w:rsidR="000E69BC" w:rsidRPr="000E69BC" w:rsidRDefault="000E69BC" w:rsidP="000E69BC">
      <w:r w:rsidRPr="007162D8">
        <w:rPr>
          <w:rStyle w:val="HideTWBExt"/>
        </w:rPr>
        <w:t>&lt;/AmendB&gt;</w:t>
      </w:r>
    </w:p>
    <w:p w14:paraId="1BA6E64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121</w:t>
      </w:r>
      <w:r w:rsidRPr="007162D8">
        <w:rPr>
          <w:rStyle w:val="HideTWBExt"/>
          <w:b w:val="0"/>
        </w:rPr>
        <w:t>&lt;/NumAmB&gt;</w:t>
      </w:r>
    </w:p>
    <w:p w14:paraId="6CDC023C"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4F4EA198" w14:textId="77777777" w:rsidR="000E69BC" w:rsidRPr="000E69BC" w:rsidRDefault="000E69BC" w:rsidP="000E69BC">
      <w:pPr>
        <w:pStyle w:val="NormalBold"/>
      </w:pPr>
      <w:r w:rsidRPr="007162D8">
        <w:rPr>
          <w:rStyle w:val="HideTWBExt"/>
          <w:b w:val="0"/>
        </w:rPr>
        <w:t>&lt;/RepeatBlock-By&gt;</w:t>
      </w:r>
    </w:p>
    <w:p w14:paraId="169A305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43D5791" w14:textId="77777777" w:rsidR="000E69BC" w:rsidRPr="000E69BC" w:rsidRDefault="000E69BC" w:rsidP="000E69BC">
      <w:pPr>
        <w:pStyle w:val="NormalBold"/>
      </w:pPr>
      <w:r w:rsidRPr="007162D8">
        <w:rPr>
          <w:rStyle w:val="HideTWBExt"/>
          <w:b w:val="0"/>
        </w:rPr>
        <w:t>&lt;Article&gt;</w:t>
      </w:r>
      <w:r w:rsidRPr="000E69BC">
        <w:t>Άρθρο 2 – παράγραφος 1 – σημείο 8</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DC4FB5E" w14:textId="77777777" w:rsidTr="00527FA7">
        <w:trPr>
          <w:trHeight w:hRule="exact" w:val="240"/>
          <w:jc w:val="center"/>
        </w:trPr>
        <w:tc>
          <w:tcPr>
            <w:tcW w:w="9752" w:type="dxa"/>
            <w:gridSpan w:val="2"/>
            <w:tcBorders>
              <w:top w:val="nil"/>
              <w:left w:val="nil"/>
              <w:bottom w:val="nil"/>
              <w:right w:val="nil"/>
            </w:tcBorders>
          </w:tcPr>
          <w:p w14:paraId="305526F9" w14:textId="77777777" w:rsidR="000E69BC" w:rsidRPr="000E69BC" w:rsidRDefault="000E69BC" w:rsidP="00527FA7"/>
        </w:tc>
      </w:tr>
      <w:tr w:rsidR="000E69BC" w:rsidRPr="000E69BC" w14:paraId="7ADE4D65" w14:textId="77777777" w:rsidTr="00527FA7">
        <w:trPr>
          <w:trHeight w:val="240"/>
          <w:jc w:val="center"/>
        </w:trPr>
        <w:tc>
          <w:tcPr>
            <w:tcW w:w="4876" w:type="dxa"/>
            <w:tcBorders>
              <w:top w:val="nil"/>
              <w:left w:val="nil"/>
              <w:bottom w:val="nil"/>
              <w:right w:val="nil"/>
            </w:tcBorders>
          </w:tcPr>
          <w:p w14:paraId="18EC27F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6C69210" w14:textId="77777777" w:rsidR="000E69BC" w:rsidRPr="000E69BC" w:rsidRDefault="000E69BC" w:rsidP="00527FA7">
            <w:pPr>
              <w:pStyle w:val="AmColumnHeading"/>
            </w:pPr>
            <w:r w:rsidRPr="000E69BC">
              <w:t>Τροπολογία</w:t>
            </w:r>
          </w:p>
        </w:tc>
      </w:tr>
      <w:tr w:rsidR="000E69BC" w:rsidRPr="000E69BC" w14:paraId="139BCE01" w14:textId="77777777" w:rsidTr="00527FA7">
        <w:trPr>
          <w:jc w:val="center"/>
        </w:trPr>
        <w:tc>
          <w:tcPr>
            <w:tcW w:w="4876" w:type="dxa"/>
            <w:tcBorders>
              <w:top w:val="nil"/>
              <w:left w:val="nil"/>
              <w:bottom w:val="nil"/>
              <w:right w:val="nil"/>
            </w:tcBorders>
          </w:tcPr>
          <w:p w14:paraId="3D4C16E0" w14:textId="77777777" w:rsidR="000E69BC" w:rsidRPr="000E69BC" w:rsidRDefault="000E69BC" w:rsidP="00527FA7">
            <w:pPr>
              <w:pStyle w:val="Normal6a"/>
            </w:pPr>
            <w:r w:rsidRPr="000E69BC">
              <w:rPr>
                <w:b/>
                <w:i/>
              </w:rPr>
              <w:lastRenderedPageBreak/>
              <w:t>8)</w:t>
            </w:r>
            <w:r w:rsidRPr="000E69BC">
              <w:tab/>
            </w:r>
            <w:r w:rsidRPr="000E69BC">
              <w:rPr>
                <w:b/>
                <w:i/>
              </w:rPr>
              <w:t>«χρηματοδοτικές συνεισφορές»: χρηματοδοτικές συνεισφορές σύμφωνα με το άρθρο 56 παράγραφος 2 στοιχείο β) του κανονισμού (ΕΕ) 2024/1351.</w:t>
            </w:r>
          </w:p>
        </w:tc>
        <w:tc>
          <w:tcPr>
            <w:tcW w:w="4876" w:type="dxa"/>
            <w:tcBorders>
              <w:top w:val="nil"/>
              <w:left w:val="nil"/>
              <w:bottom w:val="nil"/>
              <w:right w:val="nil"/>
            </w:tcBorders>
          </w:tcPr>
          <w:p w14:paraId="2B165A88" w14:textId="77777777" w:rsidR="000E69BC" w:rsidRPr="000E69BC" w:rsidRDefault="000E69BC" w:rsidP="00527FA7">
            <w:pPr>
              <w:pStyle w:val="Normal6a"/>
            </w:pPr>
            <w:r w:rsidRPr="000E69BC">
              <w:rPr>
                <w:b/>
                <w:i/>
              </w:rPr>
              <w:t>διαγράφεται</w:t>
            </w:r>
          </w:p>
        </w:tc>
      </w:tr>
    </w:tbl>
    <w:p w14:paraId="5B3AB17C"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5B7D9E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29307147" w14:textId="77777777" w:rsidR="000E69BC" w:rsidRPr="000E69BC" w:rsidRDefault="000E69BC" w:rsidP="000E69BC">
      <w:pPr>
        <w:pStyle w:val="AmJustText"/>
      </w:pPr>
      <w:r w:rsidRPr="000E69BC">
        <w:t>Συνδέεται με τις διατάξεις περί αλληλεγγύης του κανονισμού για τη διαχείριση του ασύλου και της μετανάστευσης. Έχει ήδη χρηματοδοτηθεί στο πλαίσιο του κανονισμού ΑΜΙ. Θα πρέπει να αποφεύγεται η διπλή χρηματοδότηση.</w:t>
      </w:r>
    </w:p>
    <w:p w14:paraId="42768756" w14:textId="77777777" w:rsidR="000E69BC" w:rsidRPr="000E69BC" w:rsidRDefault="000E69BC" w:rsidP="000E69BC">
      <w:r w:rsidRPr="007162D8">
        <w:rPr>
          <w:rStyle w:val="HideTWBExt"/>
        </w:rPr>
        <w:t>&lt;/AmendB&gt;</w:t>
      </w:r>
    </w:p>
    <w:p w14:paraId="4CB9027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122</w:t>
      </w:r>
      <w:r w:rsidRPr="007162D8">
        <w:rPr>
          <w:rStyle w:val="HideTWBExt"/>
          <w:b w:val="0"/>
        </w:rPr>
        <w:t>&lt;/NumAmB&gt;</w:t>
      </w:r>
    </w:p>
    <w:p w14:paraId="709FA85A"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380A75D6" w14:textId="77777777" w:rsidR="000E69BC" w:rsidRPr="000E69BC" w:rsidRDefault="000E69BC" w:rsidP="000E69BC">
      <w:pPr>
        <w:pStyle w:val="NormalBold"/>
      </w:pPr>
      <w:r w:rsidRPr="007162D8">
        <w:rPr>
          <w:rStyle w:val="HideTWBExt"/>
          <w:b w:val="0"/>
        </w:rPr>
        <w:t>&lt;/RepeatBlock-By&gt;</w:t>
      </w:r>
    </w:p>
    <w:p w14:paraId="0457776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A8B4F2E" w14:textId="77777777" w:rsidR="000E69BC" w:rsidRPr="000E69BC" w:rsidRDefault="000E69BC" w:rsidP="000E69BC">
      <w:pPr>
        <w:pStyle w:val="NormalBold"/>
      </w:pPr>
      <w:r w:rsidRPr="007162D8">
        <w:rPr>
          <w:rStyle w:val="HideTWBExt"/>
          <w:b w:val="0"/>
        </w:rPr>
        <w:t>&lt;Article&gt;</w:t>
      </w:r>
      <w:r w:rsidRPr="000E69BC">
        <w:t>Άρθρο 2 – παράγραφος 1 – σημείο 8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E72DFB6" w14:textId="77777777" w:rsidTr="00527FA7">
        <w:trPr>
          <w:trHeight w:hRule="exact" w:val="240"/>
          <w:jc w:val="center"/>
        </w:trPr>
        <w:tc>
          <w:tcPr>
            <w:tcW w:w="9752" w:type="dxa"/>
            <w:gridSpan w:val="2"/>
            <w:tcBorders>
              <w:top w:val="nil"/>
              <w:left w:val="nil"/>
              <w:bottom w:val="nil"/>
              <w:right w:val="nil"/>
            </w:tcBorders>
          </w:tcPr>
          <w:p w14:paraId="3D695F1E" w14:textId="77777777" w:rsidR="000E69BC" w:rsidRPr="000E69BC" w:rsidRDefault="000E69BC" w:rsidP="00527FA7"/>
        </w:tc>
      </w:tr>
      <w:tr w:rsidR="000E69BC" w:rsidRPr="000E69BC" w14:paraId="01AAC90B" w14:textId="77777777" w:rsidTr="00527FA7">
        <w:trPr>
          <w:trHeight w:val="240"/>
          <w:jc w:val="center"/>
        </w:trPr>
        <w:tc>
          <w:tcPr>
            <w:tcW w:w="4876" w:type="dxa"/>
            <w:tcBorders>
              <w:top w:val="nil"/>
              <w:left w:val="nil"/>
              <w:bottom w:val="nil"/>
              <w:right w:val="nil"/>
            </w:tcBorders>
          </w:tcPr>
          <w:p w14:paraId="67FD0C7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1D48979" w14:textId="77777777" w:rsidR="000E69BC" w:rsidRPr="000E69BC" w:rsidRDefault="000E69BC" w:rsidP="00527FA7">
            <w:pPr>
              <w:pStyle w:val="AmColumnHeading"/>
            </w:pPr>
            <w:r w:rsidRPr="000E69BC">
              <w:t>Τροπολογία</w:t>
            </w:r>
          </w:p>
        </w:tc>
      </w:tr>
      <w:tr w:rsidR="000E69BC" w:rsidRPr="000E69BC" w14:paraId="165756C9" w14:textId="77777777" w:rsidTr="00527FA7">
        <w:trPr>
          <w:jc w:val="center"/>
        </w:trPr>
        <w:tc>
          <w:tcPr>
            <w:tcW w:w="4876" w:type="dxa"/>
            <w:tcBorders>
              <w:top w:val="nil"/>
              <w:left w:val="nil"/>
              <w:bottom w:val="nil"/>
              <w:right w:val="nil"/>
            </w:tcBorders>
          </w:tcPr>
          <w:p w14:paraId="0FEF55A2" w14:textId="77777777" w:rsidR="000E69BC" w:rsidRPr="000E69BC" w:rsidRDefault="000E69BC" w:rsidP="00527FA7">
            <w:pPr>
              <w:pStyle w:val="Normal6a"/>
            </w:pPr>
          </w:p>
        </w:tc>
        <w:tc>
          <w:tcPr>
            <w:tcW w:w="4876" w:type="dxa"/>
            <w:tcBorders>
              <w:top w:val="nil"/>
              <w:left w:val="nil"/>
              <w:bottom w:val="nil"/>
              <w:right w:val="nil"/>
            </w:tcBorders>
          </w:tcPr>
          <w:p w14:paraId="6BB4E8E4" w14:textId="77777777" w:rsidR="000E69BC" w:rsidRPr="000E69BC" w:rsidRDefault="000E69BC" w:rsidP="00527FA7">
            <w:pPr>
              <w:pStyle w:val="Normal6a"/>
            </w:pPr>
            <w:r w:rsidRPr="000E69BC">
              <w:rPr>
                <w:b/>
                <w:i/>
              </w:rPr>
              <w:t>8α)</w:t>
            </w:r>
            <w:r w:rsidRPr="000E69BC">
              <w:tab/>
            </w:r>
            <w:r w:rsidRPr="000E69BC">
              <w:rPr>
                <w:b/>
                <w:i/>
              </w:rPr>
              <w:t>«υβριδική απειλή»: κάθε κρατικά χρηματοδοτούμενη ή μη κρατικά χρηματοδοτούμενη συντονισμένη δραστηριότητα, η οποία εκτελείται μέσω ασύμμετρων, μη συμβατικών φορέων ή φορέων της γκρίζας ζώνης, κάτω από το κατώτατο όριο της παραδοσιακής στρατιωτικής σύγκρουσης, και η οποία σχεδιάζεται και εκτελείται με κακόβουλη πρόθεση και με συντονισμένο τρόπο με στόχο την εκμετάλλευση διαρθρωτικών ευπαθειών, τη διατάραξη κρίσιμων υποδομών ή την υπονόμευση της ασφάλειας, της δημόσιας τάξης, της θεσμικής ανθεκτικότητας ή της εδαφικής ακεραιότητας της Ένωσης ή ενός ή περισσότερων κρατών μελών.</w:t>
            </w:r>
          </w:p>
        </w:tc>
      </w:tr>
    </w:tbl>
    <w:p w14:paraId="2FA91C7C"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5B6951F"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8837218" w14:textId="77777777" w:rsidR="000E69BC" w:rsidRPr="000E69BC" w:rsidRDefault="000E69BC" w:rsidP="000E69BC">
      <w:pPr>
        <w:pStyle w:val="AmJustText"/>
        <w:rPr>
          <w:lang w:val="en-GB"/>
        </w:rPr>
      </w:pPr>
      <w:r w:rsidRPr="000E69BC">
        <w:rPr>
          <w:lang w:val="en-GB"/>
        </w:rPr>
        <w:t xml:space="preserve">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w:t>
      </w:r>
      <w:r w:rsidRPr="000E69BC">
        <w:rPr>
          <w:lang w:val="en-GB"/>
        </w:rPr>
        <w:lastRenderedPageBreak/>
        <w:t>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75BCE685" w14:textId="77777777" w:rsidR="000E69BC" w:rsidRPr="000E69BC" w:rsidRDefault="000E69BC" w:rsidP="000E69BC">
      <w:r w:rsidRPr="007162D8">
        <w:rPr>
          <w:rStyle w:val="HideTWBExt"/>
        </w:rPr>
        <w:t>&lt;/AmendB&gt;</w:t>
      </w:r>
    </w:p>
    <w:p w14:paraId="448F7CC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123</w:t>
      </w:r>
      <w:r w:rsidRPr="007162D8">
        <w:rPr>
          <w:rStyle w:val="HideTWBExt"/>
          <w:b w:val="0"/>
        </w:rPr>
        <w:t>&lt;/NumAmB&gt;</w:t>
      </w:r>
    </w:p>
    <w:p w14:paraId="4FB32574"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26B0A557" w14:textId="77777777" w:rsidR="000E69BC" w:rsidRPr="000E69BC" w:rsidRDefault="000E69BC" w:rsidP="000E69BC">
      <w:pPr>
        <w:pStyle w:val="NormalBold"/>
      </w:pPr>
      <w:r w:rsidRPr="007162D8">
        <w:rPr>
          <w:rStyle w:val="HideTWBExt"/>
          <w:b w:val="0"/>
        </w:rPr>
        <w:t>&lt;/RepeatBlock-By&gt;</w:t>
      </w:r>
    </w:p>
    <w:p w14:paraId="61C3B80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C787C1A" w14:textId="77777777" w:rsidR="000E69BC" w:rsidRPr="000E69BC" w:rsidRDefault="000E69BC" w:rsidP="000E69BC">
      <w:pPr>
        <w:pStyle w:val="NormalBold"/>
      </w:pPr>
      <w:r w:rsidRPr="007162D8">
        <w:rPr>
          <w:rStyle w:val="HideTWBExt"/>
          <w:b w:val="0"/>
        </w:rPr>
        <w:t>&lt;Article&gt;</w:t>
      </w:r>
      <w:r w:rsidRPr="000E69BC">
        <w:t>Άρθρο 3 – παράγραφος 1 – εδάφιο 1 – εισαγωγικό μέρος</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CF4B4FA" w14:textId="77777777" w:rsidTr="00527FA7">
        <w:trPr>
          <w:trHeight w:hRule="exact" w:val="240"/>
          <w:jc w:val="center"/>
        </w:trPr>
        <w:tc>
          <w:tcPr>
            <w:tcW w:w="9752" w:type="dxa"/>
            <w:gridSpan w:val="2"/>
            <w:tcBorders>
              <w:top w:val="nil"/>
              <w:left w:val="nil"/>
              <w:bottom w:val="nil"/>
              <w:right w:val="nil"/>
            </w:tcBorders>
          </w:tcPr>
          <w:p w14:paraId="253DBFD3" w14:textId="77777777" w:rsidR="000E69BC" w:rsidRPr="000E69BC" w:rsidRDefault="000E69BC" w:rsidP="00527FA7"/>
        </w:tc>
      </w:tr>
      <w:tr w:rsidR="000E69BC" w:rsidRPr="000E69BC" w14:paraId="5410ECD7" w14:textId="77777777" w:rsidTr="00527FA7">
        <w:trPr>
          <w:trHeight w:val="240"/>
          <w:jc w:val="center"/>
        </w:trPr>
        <w:tc>
          <w:tcPr>
            <w:tcW w:w="4876" w:type="dxa"/>
            <w:tcBorders>
              <w:top w:val="nil"/>
              <w:left w:val="nil"/>
              <w:bottom w:val="nil"/>
              <w:right w:val="nil"/>
            </w:tcBorders>
          </w:tcPr>
          <w:p w14:paraId="62CFC4E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7C24D00" w14:textId="77777777" w:rsidR="000E69BC" w:rsidRPr="000E69BC" w:rsidRDefault="000E69BC" w:rsidP="00527FA7">
            <w:pPr>
              <w:pStyle w:val="AmColumnHeading"/>
            </w:pPr>
            <w:r w:rsidRPr="000E69BC">
              <w:t>Τροπολογία</w:t>
            </w:r>
          </w:p>
        </w:tc>
      </w:tr>
      <w:tr w:rsidR="000E69BC" w:rsidRPr="000E69BC" w14:paraId="72DF0828" w14:textId="77777777" w:rsidTr="00527FA7">
        <w:trPr>
          <w:jc w:val="center"/>
        </w:trPr>
        <w:tc>
          <w:tcPr>
            <w:tcW w:w="4876" w:type="dxa"/>
            <w:tcBorders>
              <w:top w:val="nil"/>
              <w:left w:val="nil"/>
              <w:bottom w:val="nil"/>
              <w:right w:val="nil"/>
            </w:tcBorders>
          </w:tcPr>
          <w:p w14:paraId="285AC6E7" w14:textId="77777777" w:rsidR="000E69BC" w:rsidRPr="000E69BC" w:rsidRDefault="000E69BC" w:rsidP="00527FA7">
            <w:pPr>
              <w:pStyle w:val="Normal6a"/>
            </w:pPr>
            <w:r w:rsidRPr="000E69BC">
              <w:t xml:space="preserve">Προκειμένου να διασφαλιστεί </w:t>
            </w:r>
            <w:r w:rsidRPr="000E69BC">
              <w:rPr>
                <w:b/>
                <w:i/>
              </w:rPr>
              <w:t>η ισχυρή και αποτελεσματική ευρωπαϊκή ολοκληρωμένη</w:t>
            </w:r>
            <w:r w:rsidRPr="000E69BC">
              <w:t xml:space="preserve">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3D8D5ABE" w14:textId="77777777" w:rsidR="000E69BC" w:rsidRPr="000E69BC" w:rsidRDefault="000E69BC" w:rsidP="00527FA7">
            <w:pPr>
              <w:pStyle w:val="Normal6a"/>
            </w:pPr>
            <w:r w:rsidRPr="000E69BC">
              <w:t xml:space="preserve">Προκειμένου να διασφαλιστεί </w:t>
            </w:r>
            <w:r w:rsidRPr="000E69BC">
              <w:rPr>
                <w:b/>
                <w:i/>
              </w:rPr>
              <w:t>μια σωστή</w:t>
            </w:r>
            <w:r w:rsidRPr="000E69BC">
              <w:t xml:space="preserve"> διαχείριση των εξωτερικών συνόρων</w:t>
            </w:r>
            <w:r w:rsidRPr="000E69BC">
              <w:rPr>
                <w:b/>
                <w:i/>
              </w:rPr>
              <w:t>, σε πλήρη συμμόρφωση με τα θεμελιώδη δικαιώματα</w:t>
            </w:r>
            <w:r w:rsidRPr="000E69BC">
              <w:t>, η εύρυθμη λειτουργία του χώρου Σένγκεν και η αποδοτική πολιτική θεωρήσεων, η ενωσιακή στήριξη συμβάλλει στην επίτευξη καθενός από τους ακόλουθους στόχους:</w:t>
            </w:r>
          </w:p>
        </w:tc>
      </w:tr>
    </w:tbl>
    <w:p w14:paraId="7148DE4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383BABC" w14:textId="77777777" w:rsidR="000E69BC" w:rsidRPr="000E69BC" w:rsidRDefault="000E69BC" w:rsidP="000E69BC">
      <w:r w:rsidRPr="007162D8">
        <w:rPr>
          <w:rStyle w:val="HideTWBExt"/>
        </w:rPr>
        <w:t>&lt;/AmendB&gt;</w:t>
      </w:r>
    </w:p>
    <w:p w14:paraId="2D07AE9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124</w:t>
      </w:r>
      <w:r w:rsidRPr="007162D8">
        <w:rPr>
          <w:rStyle w:val="HideTWBExt"/>
          <w:b w:val="0"/>
        </w:rPr>
        <w:t>&lt;/NumAmB&gt;</w:t>
      </w:r>
    </w:p>
    <w:p w14:paraId="1AC1C142"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161FB1C2" w14:textId="77777777" w:rsidR="000E69BC" w:rsidRPr="000E69BC" w:rsidRDefault="000E69BC" w:rsidP="000E69BC">
      <w:pPr>
        <w:pStyle w:val="NormalBold"/>
      </w:pPr>
      <w:r w:rsidRPr="007162D8">
        <w:rPr>
          <w:rStyle w:val="HideTWBExt"/>
          <w:b w:val="0"/>
        </w:rPr>
        <w:t>&lt;/RepeatBlock-By&gt;</w:t>
      </w:r>
    </w:p>
    <w:p w14:paraId="58F31C7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197FBE4" w14:textId="77777777" w:rsidR="000E69BC" w:rsidRPr="000E69BC" w:rsidRDefault="000E69BC" w:rsidP="000E69BC">
      <w:pPr>
        <w:pStyle w:val="NormalBold"/>
      </w:pPr>
      <w:r w:rsidRPr="007162D8">
        <w:rPr>
          <w:rStyle w:val="HideTWBExt"/>
          <w:b w:val="0"/>
        </w:rPr>
        <w:t>&lt;Article&gt;</w:t>
      </w:r>
      <w:r w:rsidRPr="000E69BC">
        <w:t>Άρθρο 3 – παράγραφος 1 – εδάφιο 1 – εισαγωγικό μέρος</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BB3041F" w14:textId="77777777" w:rsidTr="00527FA7">
        <w:trPr>
          <w:trHeight w:hRule="exact" w:val="240"/>
          <w:jc w:val="center"/>
        </w:trPr>
        <w:tc>
          <w:tcPr>
            <w:tcW w:w="9752" w:type="dxa"/>
            <w:gridSpan w:val="2"/>
            <w:tcBorders>
              <w:top w:val="nil"/>
              <w:left w:val="nil"/>
              <w:bottom w:val="nil"/>
              <w:right w:val="nil"/>
            </w:tcBorders>
          </w:tcPr>
          <w:p w14:paraId="3EA71A91" w14:textId="77777777" w:rsidR="000E69BC" w:rsidRPr="000E69BC" w:rsidRDefault="000E69BC" w:rsidP="00527FA7"/>
        </w:tc>
      </w:tr>
      <w:tr w:rsidR="000E69BC" w:rsidRPr="000E69BC" w14:paraId="1B1ABEF7" w14:textId="77777777" w:rsidTr="00527FA7">
        <w:trPr>
          <w:trHeight w:val="240"/>
          <w:jc w:val="center"/>
        </w:trPr>
        <w:tc>
          <w:tcPr>
            <w:tcW w:w="4876" w:type="dxa"/>
            <w:tcBorders>
              <w:top w:val="nil"/>
              <w:left w:val="nil"/>
              <w:bottom w:val="nil"/>
              <w:right w:val="nil"/>
            </w:tcBorders>
          </w:tcPr>
          <w:p w14:paraId="0DB1D73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A9AAE39" w14:textId="77777777" w:rsidR="000E69BC" w:rsidRPr="000E69BC" w:rsidRDefault="000E69BC" w:rsidP="00527FA7">
            <w:pPr>
              <w:pStyle w:val="AmColumnHeading"/>
            </w:pPr>
            <w:r w:rsidRPr="000E69BC">
              <w:t>Τροπολογία</w:t>
            </w:r>
          </w:p>
        </w:tc>
      </w:tr>
      <w:tr w:rsidR="000E69BC" w:rsidRPr="000E69BC" w14:paraId="48FA4CC5" w14:textId="77777777" w:rsidTr="00527FA7">
        <w:trPr>
          <w:jc w:val="center"/>
        </w:trPr>
        <w:tc>
          <w:tcPr>
            <w:tcW w:w="4876" w:type="dxa"/>
            <w:tcBorders>
              <w:top w:val="nil"/>
              <w:left w:val="nil"/>
              <w:bottom w:val="nil"/>
              <w:right w:val="nil"/>
            </w:tcBorders>
          </w:tcPr>
          <w:p w14:paraId="6C1CBFC0" w14:textId="77777777" w:rsidR="000E69BC" w:rsidRPr="000E69BC" w:rsidRDefault="000E69BC" w:rsidP="00527FA7">
            <w:pPr>
              <w:pStyle w:val="Normal6a"/>
            </w:pPr>
            <w:r w:rsidRPr="000E69BC">
              <w:t xml:space="preserve">Προκειμένου να διασφαλιστεί η </w:t>
            </w:r>
            <w:r w:rsidRPr="000E69BC">
              <w:rPr>
                <w:b/>
                <w:i/>
              </w:rPr>
              <w:t>ισχυρή και αποτελεσματική</w:t>
            </w:r>
            <w:r w:rsidRPr="000E69BC">
              <w:t xml:space="preserve">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καθενός από τους ακόλουθους στόχους:</w:t>
            </w:r>
          </w:p>
        </w:tc>
        <w:tc>
          <w:tcPr>
            <w:tcW w:w="4876" w:type="dxa"/>
            <w:tcBorders>
              <w:top w:val="nil"/>
              <w:left w:val="nil"/>
              <w:bottom w:val="nil"/>
              <w:right w:val="nil"/>
            </w:tcBorders>
          </w:tcPr>
          <w:p w14:paraId="25F52788" w14:textId="77777777" w:rsidR="000E69BC" w:rsidRPr="000E69BC" w:rsidRDefault="000E69BC" w:rsidP="00527FA7">
            <w:pPr>
              <w:pStyle w:val="Normal6a"/>
            </w:pPr>
            <w:r w:rsidRPr="000E69BC">
              <w:t xml:space="preserve">Προκειμένου να διασφαλιστεί η </w:t>
            </w:r>
            <w:r w:rsidRPr="000E69BC">
              <w:rPr>
                <w:b/>
                <w:i/>
              </w:rPr>
              <w:t>κατάλληλη και βασισμένη στα δικαιώματα</w:t>
            </w:r>
            <w:r w:rsidRPr="000E69BC">
              <w:t xml:space="preserve">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καθενός από τους ακόλουθους στόχους:</w:t>
            </w:r>
          </w:p>
        </w:tc>
      </w:tr>
    </w:tbl>
    <w:p w14:paraId="455FFC8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E67B484" w14:textId="77777777" w:rsidR="000E69BC" w:rsidRPr="000E69BC" w:rsidRDefault="000E69BC" w:rsidP="000E69BC">
      <w:r w:rsidRPr="007162D8">
        <w:rPr>
          <w:rStyle w:val="HideTWBExt"/>
        </w:rPr>
        <w:lastRenderedPageBreak/>
        <w:t>&lt;/AmendB&gt;</w:t>
      </w:r>
    </w:p>
    <w:p w14:paraId="5EDDBFF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125</w:t>
      </w:r>
      <w:r w:rsidRPr="007162D8">
        <w:rPr>
          <w:rStyle w:val="HideTWBExt"/>
          <w:b w:val="0"/>
        </w:rPr>
        <w:t>&lt;/NumAmB&gt;</w:t>
      </w:r>
    </w:p>
    <w:p w14:paraId="7C1B8B60"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47BED7BD" w14:textId="77777777" w:rsidR="000E69BC" w:rsidRPr="000E69BC" w:rsidRDefault="000E69BC" w:rsidP="000E69BC">
      <w:pPr>
        <w:pStyle w:val="NormalBold"/>
      </w:pPr>
      <w:r w:rsidRPr="007162D8">
        <w:rPr>
          <w:rStyle w:val="HideTWBExt"/>
          <w:b w:val="0"/>
        </w:rPr>
        <w:t>&lt;/RepeatBlock-By&gt;</w:t>
      </w:r>
    </w:p>
    <w:p w14:paraId="7F673CD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6969D89" w14:textId="77777777" w:rsidR="000E69BC" w:rsidRPr="000E69BC" w:rsidRDefault="000E69BC" w:rsidP="000E69BC">
      <w:pPr>
        <w:pStyle w:val="NormalBold"/>
      </w:pPr>
      <w:r w:rsidRPr="007162D8">
        <w:rPr>
          <w:rStyle w:val="HideTWBExt"/>
          <w:b w:val="0"/>
        </w:rPr>
        <w:t>&lt;Article&gt;</w:t>
      </w:r>
      <w:r w:rsidRPr="000E69BC">
        <w:t>Άρθρο 3 – παράγραφος 1 – εδάφιο 1 – εισαγωγικό μέρος</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D39244F" w14:textId="77777777" w:rsidTr="00527FA7">
        <w:trPr>
          <w:trHeight w:hRule="exact" w:val="240"/>
          <w:jc w:val="center"/>
        </w:trPr>
        <w:tc>
          <w:tcPr>
            <w:tcW w:w="9752" w:type="dxa"/>
            <w:gridSpan w:val="2"/>
            <w:tcBorders>
              <w:top w:val="nil"/>
              <w:left w:val="nil"/>
              <w:bottom w:val="nil"/>
              <w:right w:val="nil"/>
            </w:tcBorders>
          </w:tcPr>
          <w:p w14:paraId="4B2673E6" w14:textId="77777777" w:rsidR="000E69BC" w:rsidRPr="000E69BC" w:rsidRDefault="000E69BC" w:rsidP="00527FA7"/>
        </w:tc>
      </w:tr>
      <w:tr w:rsidR="000E69BC" w:rsidRPr="000E69BC" w14:paraId="66FE6DD0" w14:textId="77777777" w:rsidTr="00527FA7">
        <w:trPr>
          <w:trHeight w:val="240"/>
          <w:jc w:val="center"/>
        </w:trPr>
        <w:tc>
          <w:tcPr>
            <w:tcW w:w="4876" w:type="dxa"/>
            <w:tcBorders>
              <w:top w:val="nil"/>
              <w:left w:val="nil"/>
              <w:bottom w:val="nil"/>
              <w:right w:val="nil"/>
            </w:tcBorders>
          </w:tcPr>
          <w:p w14:paraId="3432B7C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8C209CB" w14:textId="77777777" w:rsidR="000E69BC" w:rsidRPr="000E69BC" w:rsidRDefault="000E69BC" w:rsidP="00527FA7">
            <w:pPr>
              <w:pStyle w:val="AmColumnHeading"/>
            </w:pPr>
            <w:r w:rsidRPr="000E69BC">
              <w:t>Τροπολογία</w:t>
            </w:r>
          </w:p>
        </w:tc>
      </w:tr>
      <w:tr w:rsidR="000E69BC" w:rsidRPr="000E69BC" w14:paraId="0494D2AC" w14:textId="77777777" w:rsidTr="00527FA7">
        <w:trPr>
          <w:jc w:val="center"/>
        </w:trPr>
        <w:tc>
          <w:tcPr>
            <w:tcW w:w="4876" w:type="dxa"/>
            <w:tcBorders>
              <w:top w:val="nil"/>
              <w:left w:val="nil"/>
              <w:bottom w:val="nil"/>
              <w:right w:val="nil"/>
            </w:tcBorders>
          </w:tcPr>
          <w:p w14:paraId="49C79FD3" w14:textId="77777777" w:rsidR="000E69BC" w:rsidRPr="000E69BC" w:rsidRDefault="000E69BC" w:rsidP="00527FA7">
            <w:pPr>
              <w:pStyle w:val="Normal6a"/>
            </w:pPr>
            <w:r w:rsidRPr="000E69BC">
              <w:t xml:space="preserve">Προκειμένου να διασφαλιστεί η ισχυρή και αποτελεσματική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w:t>
            </w:r>
            <w:r w:rsidRPr="000E69BC">
              <w:rPr>
                <w:b/>
                <w:i/>
              </w:rPr>
              <w:t>καθενός από τους ακόλουθους στόχους</w:t>
            </w:r>
            <w:r w:rsidRPr="000E69BC">
              <w:t>:</w:t>
            </w:r>
          </w:p>
        </w:tc>
        <w:tc>
          <w:tcPr>
            <w:tcW w:w="4876" w:type="dxa"/>
            <w:tcBorders>
              <w:top w:val="nil"/>
              <w:left w:val="nil"/>
              <w:bottom w:val="nil"/>
              <w:right w:val="nil"/>
            </w:tcBorders>
          </w:tcPr>
          <w:p w14:paraId="0A4B44A3" w14:textId="77777777" w:rsidR="000E69BC" w:rsidRPr="000E69BC" w:rsidRDefault="000E69BC" w:rsidP="00527FA7">
            <w:pPr>
              <w:pStyle w:val="Normal6a"/>
            </w:pPr>
            <w:r w:rsidRPr="000E69BC">
              <w:t xml:space="preserve">Προκειμένου να διασφαλιστεί η ισχυρή και αποτελεσματική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w:t>
            </w:r>
            <w:r w:rsidRPr="000E69BC">
              <w:rPr>
                <w:b/>
                <w:i/>
              </w:rPr>
              <w:t>των ακόλουθων στόχων</w:t>
            </w:r>
            <w:r w:rsidRPr="000E69BC">
              <w:t>:</w:t>
            </w:r>
          </w:p>
        </w:tc>
      </w:tr>
    </w:tbl>
    <w:p w14:paraId="5C62BF7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3580DCC"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4163594" w14:textId="77777777" w:rsidR="000E69BC" w:rsidRPr="000E69BC" w:rsidRDefault="000E69BC" w:rsidP="000E69BC">
      <w:pPr>
        <w:pStyle w:val="AmJustText"/>
      </w:pPr>
      <w:r w:rsidRPr="000E69BC">
        <w:t>Η τροπολογία παρέχει την αναγκαία ευελιξία ώστε να διασφαλίζεται ότι η στήριξη της Ένωσης μπορεί να διοχετεύεται στις προτεραιότητες, τις προκλήσεις και τις ανάγκες που προσδιορίζονται από το οικείο κράτος μέλος στους τομείς που καλύπτονται από τον παρόντα κανονισμό.</w:t>
      </w:r>
    </w:p>
    <w:p w14:paraId="1312733E" w14:textId="77777777" w:rsidR="000E69BC" w:rsidRPr="000E69BC" w:rsidRDefault="000E69BC" w:rsidP="000E69BC">
      <w:r w:rsidRPr="007162D8">
        <w:rPr>
          <w:rStyle w:val="HideTWBExt"/>
        </w:rPr>
        <w:t>&lt;/AmendB&gt;</w:t>
      </w:r>
    </w:p>
    <w:p w14:paraId="4F2117C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126</w:t>
      </w:r>
      <w:r w:rsidRPr="007162D8">
        <w:rPr>
          <w:rStyle w:val="HideTWBExt"/>
          <w:b w:val="0"/>
        </w:rPr>
        <w:t>&lt;/NumAmB&gt;</w:t>
      </w:r>
    </w:p>
    <w:p w14:paraId="439A9FE9"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1DF58D55" w14:textId="77777777" w:rsidR="000E69BC" w:rsidRPr="000E69BC" w:rsidRDefault="000E69BC" w:rsidP="000E69BC">
      <w:pPr>
        <w:pStyle w:val="NormalBold"/>
      </w:pPr>
      <w:r w:rsidRPr="007162D8">
        <w:rPr>
          <w:rStyle w:val="HideTWBExt"/>
          <w:b w:val="0"/>
        </w:rPr>
        <w:t>&lt;/RepeatBlock-By&gt;</w:t>
      </w:r>
    </w:p>
    <w:p w14:paraId="703BA7A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B9ABCB5" w14:textId="77777777" w:rsidR="000E69BC" w:rsidRPr="000E69BC" w:rsidRDefault="000E69BC" w:rsidP="000E69BC">
      <w:pPr>
        <w:pStyle w:val="NormalBold"/>
      </w:pPr>
      <w:r w:rsidRPr="007162D8">
        <w:rPr>
          <w:rStyle w:val="HideTWBExt"/>
          <w:b w:val="0"/>
        </w:rPr>
        <w:t>&lt;Article&gt;</w:t>
      </w:r>
      <w:r w:rsidRPr="000E69BC">
        <w:t>Άρθρο 3 – παράγραφος 1 – εδάφιο 1 – εισαγωγικό μέρος</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1CF4D96" w14:textId="77777777" w:rsidTr="00527FA7">
        <w:trPr>
          <w:trHeight w:hRule="exact" w:val="240"/>
          <w:jc w:val="center"/>
        </w:trPr>
        <w:tc>
          <w:tcPr>
            <w:tcW w:w="9752" w:type="dxa"/>
            <w:gridSpan w:val="2"/>
            <w:tcBorders>
              <w:top w:val="nil"/>
              <w:left w:val="nil"/>
              <w:bottom w:val="nil"/>
              <w:right w:val="nil"/>
            </w:tcBorders>
          </w:tcPr>
          <w:p w14:paraId="3A4630EA" w14:textId="77777777" w:rsidR="000E69BC" w:rsidRPr="000E69BC" w:rsidRDefault="000E69BC" w:rsidP="00527FA7"/>
        </w:tc>
      </w:tr>
      <w:tr w:rsidR="000E69BC" w:rsidRPr="000E69BC" w14:paraId="134B15F4" w14:textId="77777777" w:rsidTr="00527FA7">
        <w:trPr>
          <w:trHeight w:val="240"/>
          <w:jc w:val="center"/>
        </w:trPr>
        <w:tc>
          <w:tcPr>
            <w:tcW w:w="4876" w:type="dxa"/>
            <w:tcBorders>
              <w:top w:val="nil"/>
              <w:left w:val="nil"/>
              <w:bottom w:val="nil"/>
              <w:right w:val="nil"/>
            </w:tcBorders>
          </w:tcPr>
          <w:p w14:paraId="78E03F6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DECDF9B" w14:textId="77777777" w:rsidR="000E69BC" w:rsidRPr="000E69BC" w:rsidRDefault="000E69BC" w:rsidP="00527FA7">
            <w:pPr>
              <w:pStyle w:val="AmColumnHeading"/>
            </w:pPr>
            <w:r w:rsidRPr="000E69BC">
              <w:t>Τροπολογία</w:t>
            </w:r>
          </w:p>
        </w:tc>
      </w:tr>
      <w:tr w:rsidR="000E69BC" w:rsidRPr="000E69BC" w14:paraId="08475C1A" w14:textId="77777777" w:rsidTr="00527FA7">
        <w:trPr>
          <w:jc w:val="center"/>
        </w:trPr>
        <w:tc>
          <w:tcPr>
            <w:tcW w:w="4876" w:type="dxa"/>
            <w:tcBorders>
              <w:top w:val="nil"/>
              <w:left w:val="nil"/>
              <w:bottom w:val="nil"/>
              <w:right w:val="nil"/>
            </w:tcBorders>
          </w:tcPr>
          <w:p w14:paraId="4295E08C" w14:textId="77777777" w:rsidR="000E69BC" w:rsidRPr="000E69BC" w:rsidRDefault="000E69BC" w:rsidP="00527FA7">
            <w:pPr>
              <w:pStyle w:val="Normal6a"/>
            </w:pPr>
            <w:r w:rsidRPr="000E69BC">
              <w:t xml:space="preserve">Προκειμένου να διασφαλιστεί η ισχυρή και αποτελεσματική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w:t>
            </w:r>
            <w:r w:rsidRPr="000E69BC">
              <w:rPr>
                <w:b/>
                <w:i/>
              </w:rPr>
              <w:t>καθενός από τους ακόλουθους στόχους</w:t>
            </w:r>
            <w:r w:rsidRPr="000E69BC">
              <w:t>:</w:t>
            </w:r>
          </w:p>
        </w:tc>
        <w:tc>
          <w:tcPr>
            <w:tcW w:w="4876" w:type="dxa"/>
            <w:tcBorders>
              <w:top w:val="nil"/>
              <w:left w:val="nil"/>
              <w:bottom w:val="nil"/>
              <w:right w:val="nil"/>
            </w:tcBorders>
          </w:tcPr>
          <w:p w14:paraId="0AD42976" w14:textId="77777777" w:rsidR="000E69BC" w:rsidRPr="000E69BC" w:rsidRDefault="000E69BC" w:rsidP="00527FA7">
            <w:pPr>
              <w:pStyle w:val="Normal6a"/>
            </w:pPr>
            <w:r w:rsidRPr="000E69BC">
              <w:t xml:space="preserve">Προκειμένου να διασφαλιστεί η ισχυρή και αποτελεσματική ευρωπαϊκή ολοκληρωμένη διαχείριση των εξωτερικών συνόρων, η εύρυθμη λειτουργία του χώρου Σένγκεν και η αποδοτική πολιτική θεωρήσεων, η ενωσιακή στήριξη συμβάλλει στην επίτευξη </w:t>
            </w:r>
            <w:r w:rsidRPr="000E69BC">
              <w:rPr>
                <w:b/>
                <w:i/>
              </w:rPr>
              <w:t>των ακόλουθων στόχων</w:t>
            </w:r>
            <w:r w:rsidRPr="000E69BC">
              <w:t>:</w:t>
            </w:r>
          </w:p>
        </w:tc>
      </w:tr>
    </w:tbl>
    <w:p w14:paraId="34A508D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A501CAF" w14:textId="77777777" w:rsidR="000E69BC" w:rsidRPr="000E69BC" w:rsidRDefault="000E69BC" w:rsidP="000E69BC">
      <w:r w:rsidRPr="007162D8">
        <w:rPr>
          <w:rStyle w:val="HideTWBExt"/>
        </w:rPr>
        <w:lastRenderedPageBreak/>
        <w:t>&lt;/AmendB&gt;</w:t>
      </w:r>
    </w:p>
    <w:p w14:paraId="65E18C4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127</w:t>
      </w:r>
      <w:r w:rsidRPr="007162D8">
        <w:rPr>
          <w:rStyle w:val="HideTWBExt"/>
          <w:b w:val="0"/>
        </w:rPr>
        <w:t>&lt;/NumAmB&gt;</w:t>
      </w:r>
    </w:p>
    <w:p w14:paraId="18CEA116"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4A068C0D" w14:textId="77777777" w:rsidR="000E69BC" w:rsidRPr="000E69BC" w:rsidRDefault="000E69BC" w:rsidP="000E69BC">
      <w:pPr>
        <w:pStyle w:val="NormalBold"/>
      </w:pPr>
      <w:r w:rsidRPr="007162D8">
        <w:rPr>
          <w:rStyle w:val="HideTWBExt"/>
          <w:b w:val="0"/>
        </w:rPr>
        <w:t>&lt;/RepeatBlock-By&gt;</w:t>
      </w:r>
    </w:p>
    <w:p w14:paraId="7837BE5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D8EE85B"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966114B" w14:textId="77777777" w:rsidTr="00527FA7">
        <w:trPr>
          <w:trHeight w:hRule="exact" w:val="240"/>
          <w:jc w:val="center"/>
        </w:trPr>
        <w:tc>
          <w:tcPr>
            <w:tcW w:w="9752" w:type="dxa"/>
            <w:gridSpan w:val="2"/>
            <w:tcBorders>
              <w:top w:val="nil"/>
              <w:left w:val="nil"/>
              <w:bottom w:val="nil"/>
              <w:right w:val="nil"/>
            </w:tcBorders>
          </w:tcPr>
          <w:p w14:paraId="3E749432" w14:textId="77777777" w:rsidR="000E69BC" w:rsidRPr="000E69BC" w:rsidRDefault="000E69BC" w:rsidP="00527FA7"/>
        </w:tc>
      </w:tr>
      <w:tr w:rsidR="000E69BC" w:rsidRPr="000E69BC" w14:paraId="643EC2C6" w14:textId="77777777" w:rsidTr="00527FA7">
        <w:trPr>
          <w:trHeight w:val="240"/>
          <w:jc w:val="center"/>
        </w:trPr>
        <w:tc>
          <w:tcPr>
            <w:tcW w:w="4876" w:type="dxa"/>
            <w:tcBorders>
              <w:top w:val="nil"/>
              <w:left w:val="nil"/>
              <w:bottom w:val="nil"/>
              <w:right w:val="nil"/>
            </w:tcBorders>
          </w:tcPr>
          <w:p w14:paraId="7BB2168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A17204A" w14:textId="77777777" w:rsidR="000E69BC" w:rsidRPr="000E69BC" w:rsidRDefault="000E69BC" w:rsidP="00527FA7">
            <w:pPr>
              <w:pStyle w:val="AmColumnHeading"/>
            </w:pPr>
            <w:r w:rsidRPr="000E69BC">
              <w:t>Τροπολογία</w:t>
            </w:r>
          </w:p>
        </w:tc>
      </w:tr>
      <w:tr w:rsidR="000E69BC" w:rsidRPr="000E69BC" w14:paraId="2A59488E" w14:textId="77777777" w:rsidTr="00527FA7">
        <w:trPr>
          <w:jc w:val="center"/>
        </w:trPr>
        <w:tc>
          <w:tcPr>
            <w:tcW w:w="4876" w:type="dxa"/>
            <w:tcBorders>
              <w:top w:val="nil"/>
              <w:left w:val="nil"/>
              <w:bottom w:val="nil"/>
              <w:right w:val="nil"/>
            </w:tcBorders>
          </w:tcPr>
          <w:p w14:paraId="56C30490" w14:textId="77777777" w:rsidR="000E69BC" w:rsidRPr="000E69BC" w:rsidRDefault="000E69BC" w:rsidP="00527FA7">
            <w:pPr>
              <w:pStyle w:val="Normal6a"/>
            </w:pPr>
            <w:r w:rsidRPr="000E69BC">
              <w:t>α)</w:t>
            </w:r>
            <w:r w:rsidRPr="000E69BC">
              <w:tab/>
              <w:t xml:space="preserve">στήριξη </w:t>
            </w:r>
            <w:r w:rsidRPr="000E69BC">
              <w:rPr>
                <w:b/>
                <w:i/>
              </w:rPr>
              <w:t>της αποδοτικής υλοποίησης, εφαρμογής και ανάπτυξης</w:t>
            </w:r>
            <w:r w:rsidRPr="000E69BC">
              <w:t xml:space="preserve"> του πλαισίου Σένγκεν και ενίσχυση της διακυβέρνησης, της ακεραιότητας και της ασφάλειας του χώρου Σένγκεν </w:t>
            </w:r>
            <w:r w:rsidRPr="000E69BC">
              <w:rPr>
                <w:b/>
                <w:i/>
              </w:rPr>
              <w:t>χωρίς εσωτερικά σύνορα</w:t>
            </w:r>
            <w:r w:rsidRPr="000E69BC">
              <w:t>·</w:t>
            </w:r>
          </w:p>
        </w:tc>
        <w:tc>
          <w:tcPr>
            <w:tcW w:w="4876" w:type="dxa"/>
            <w:tcBorders>
              <w:top w:val="nil"/>
              <w:left w:val="nil"/>
              <w:bottom w:val="nil"/>
              <w:right w:val="nil"/>
            </w:tcBorders>
          </w:tcPr>
          <w:p w14:paraId="1292F1F7" w14:textId="77777777" w:rsidR="000E69BC" w:rsidRPr="000E69BC" w:rsidRDefault="000E69BC" w:rsidP="00527FA7">
            <w:pPr>
              <w:pStyle w:val="Normal6a"/>
            </w:pPr>
            <w:r w:rsidRPr="000E69BC">
              <w:t>α)</w:t>
            </w:r>
            <w:r w:rsidRPr="000E69BC">
              <w:tab/>
              <w:t xml:space="preserve">στήριξη </w:t>
            </w:r>
            <w:r w:rsidRPr="000E69BC">
              <w:rPr>
                <w:b/>
                <w:i/>
              </w:rPr>
              <w:t xml:space="preserve">του χώρου Σένγκεν διασφαλίζοντας την απουσία κάθε ελέγχου προσώπων, ανεξαρτήτως ιθαγένειας, κατά τη διέλευση των εσωτερικών συνόρων και συμβάλλοντας στην αποδοτική υλοποίηση, εφαρμογή και ανάπτυξη </w:t>
            </w:r>
            <w:r w:rsidRPr="000E69BC">
              <w:t>του πλαισίου Σένγκεν και ενίσχυση της διακυβέρνησης, της ακεραιότητας και της ασφάλειας του χώρου Σένγκεν·</w:t>
            </w:r>
          </w:p>
        </w:tc>
      </w:tr>
    </w:tbl>
    <w:p w14:paraId="3E412F6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5C53925"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5A2E2465" w14:textId="77777777" w:rsidR="000E69BC" w:rsidRPr="000E69BC" w:rsidRDefault="000E69BC" w:rsidP="000E69BC">
      <w:pPr>
        <w:pStyle w:val="AmJustText"/>
      </w:pPr>
      <w:r w:rsidRPr="000E69BC">
        <w:t>Η βάση του Σένγκεν είναι η απουσία ελέγχων στα εσωτερικά σύνορα. Η διατύπωση προέρχεται από το άρθρο 77 παράγραφος 1 της ΣΛΕΕ.</w:t>
      </w:r>
    </w:p>
    <w:p w14:paraId="37371C5F" w14:textId="77777777" w:rsidR="000E69BC" w:rsidRPr="000E69BC" w:rsidRDefault="000E69BC" w:rsidP="000E69BC">
      <w:r w:rsidRPr="007162D8">
        <w:rPr>
          <w:rStyle w:val="HideTWBExt"/>
        </w:rPr>
        <w:t>&lt;/AmendB&gt;</w:t>
      </w:r>
    </w:p>
    <w:p w14:paraId="1ABDF06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128</w:t>
      </w:r>
      <w:r w:rsidRPr="007162D8">
        <w:rPr>
          <w:rStyle w:val="HideTWBExt"/>
          <w:b w:val="0"/>
        </w:rPr>
        <w:t>&lt;/NumAmB&gt;</w:t>
      </w:r>
    </w:p>
    <w:p w14:paraId="03BB8DFC"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4D42C0BB" w14:textId="77777777" w:rsidR="000E69BC" w:rsidRPr="000E69BC" w:rsidRDefault="000E69BC" w:rsidP="000E69BC">
      <w:pPr>
        <w:pStyle w:val="NormalBold"/>
      </w:pPr>
      <w:r w:rsidRPr="007162D8">
        <w:rPr>
          <w:rStyle w:val="HideTWBExt"/>
          <w:b w:val="0"/>
        </w:rPr>
        <w:t>&lt;/RepeatBlock-By&gt;</w:t>
      </w:r>
    </w:p>
    <w:p w14:paraId="14E8AB0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CF56D34"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27408E1" w14:textId="77777777" w:rsidTr="00527FA7">
        <w:trPr>
          <w:trHeight w:hRule="exact" w:val="240"/>
          <w:jc w:val="center"/>
        </w:trPr>
        <w:tc>
          <w:tcPr>
            <w:tcW w:w="9752" w:type="dxa"/>
            <w:gridSpan w:val="2"/>
            <w:tcBorders>
              <w:top w:val="nil"/>
              <w:left w:val="nil"/>
              <w:bottom w:val="nil"/>
              <w:right w:val="nil"/>
            </w:tcBorders>
          </w:tcPr>
          <w:p w14:paraId="2E6B38F0" w14:textId="77777777" w:rsidR="000E69BC" w:rsidRPr="000E69BC" w:rsidRDefault="000E69BC" w:rsidP="00527FA7"/>
        </w:tc>
      </w:tr>
      <w:tr w:rsidR="000E69BC" w:rsidRPr="000E69BC" w14:paraId="206219C1" w14:textId="77777777" w:rsidTr="00527FA7">
        <w:trPr>
          <w:trHeight w:val="240"/>
          <w:jc w:val="center"/>
        </w:trPr>
        <w:tc>
          <w:tcPr>
            <w:tcW w:w="4876" w:type="dxa"/>
            <w:tcBorders>
              <w:top w:val="nil"/>
              <w:left w:val="nil"/>
              <w:bottom w:val="nil"/>
              <w:right w:val="nil"/>
            </w:tcBorders>
          </w:tcPr>
          <w:p w14:paraId="18859AB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88C7B46" w14:textId="77777777" w:rsidR="000E69BC" w:rsidRPr="000E69BC" w:rsidRDefault="000E69BC" w:rsidP="00527FA7">
            <w:pPr>
              <w:pStyle w:val="AmColumnHeading"/>
            </w:pPr>
            <w:r w:rsidRPr="000E69BC">
              <w:t>Τροπολογία</w:t>
            </w:r>
          </w:p>
        </w:tc>
      </w:tr>
      <w:tr w:rsidR="000E69BC" w:rsidRPr="000E69BC" w14:paraId="4D5DB7BE" w14:textId="77777777" w:rsidTr="00527FA7">
        <w:trPr>
          <w:jc w:val="center"/>
        </w:trPr>
        <w:tc>
          <w:tcPr>
            <w:tcW w:w="4876" w:type="dxa"/>
            <w:tcBorders>
              <w:top w:val="nil"/>
              <w:left w:val="nil"/>
              <w:bottom w:val="nil"/>
              <w:right w:val="nil"/>
            </w:tcBorders>
          </w:tcPr>
          <w:p w14:paraId="6E82B51C" w14:textId="77777777" w:rsidR="000E69BC" w:rsidRPr="000E69BC" w:rsidRDefault="000E69BC" w:rsidP="00527FA7">
            <w:pPr>
              <w:pStyle w:val="Normal6a"/>
            </w:pPr>
            <w:r w:rsidRPr="000E69BC">
              <w:t>α)</w:t>
            </w:r>
            <w:r w:rsidRPr="000E69BC">
              <w:tab/>
              <w:t>στήριξη της αποδοτικής υλοποίησης, εφαρμογής και ανάπτυξης του πλαισίου Σένγκεν και ενίσχυση της διακυβέρνησης, της ακεραιότητας και της ασφάλειας του χώρου Σένγκεν χωρίς εσωτερικά σύνορα·</w:t>
            </w:r>
          </w:p>
        </w:tc>
        <w:tc>
          <w:tcPr>
            <w:tcW w:w="4876" w:type="dxa"/>
            <w:tcBorders>
              <w:top w:val="nil"/>
              <w:left w:val="nil"/>
              <w:bottom w:val="nil"/>
              <w:right w:val="nil"/>
            </w:tcBorders>
          </w:tcPr>
          <w:p w14:paraId="276AF5A0" w14:textId="77777777" w:rsidR="000E69BC" w:rsidRPr="000E69BC" w:rsidRDefault="000E69BC" w:rsidP="00527FA7">
            <w:pPr>
              <w:pStyle w:val="Normal6a"/>
            </w:pPr>
            <w:r w:rsidRPr="000E69BC">
              <w:t>α)</w:t>
            </w:r>
            <w:r w:rsidRPr="000E69BC">
              <w:tab/>
              <w:t>στήριξη της αποδοτικής υλοποίησης, εφαρμογής και ανάπτυξης του πλαισίου Σένγκεν και ενίσχυση της διακυβέρνησης, της ακεραιότητας και της ασφάλειας του χώρου Σένγκεν χωρίς εσωτερικά σύνορα</w:t>
            </w:r>
            <w:r w:rsidRPr="000E69BC">
              <w:rPr>
                <w:b/>
                <w:i/>
              </w:rPr>
              <w:t>, με παράλληλη διατήρηση της ελεύθερης κυκλοφορίας των προσώπων και της απουσίας συνοριακών ελέγχων στα εσωτερικά σύνορα</w:t>
            </w:r>
            <w:r w:rsidRPr="000E69BC">
              <w:t>·</w:t>
            </w:r>
          </w:p>
        </w:tc>
      </w:tr>
    </w:tbl>
    <w:p w14:paraId="1F5ECBD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2BECC74" w14:textId="77777777" w:rsidR="000E69BC" w:rsidRPr="000E69BC" w:rsidRDefault="000E69BC" w:rsidP="000E69BC">
      <w:r w:rsidRPr="007162D8">
        <w:rPr>
          <w:rStyle w:val="HideTWBExt"/>
        </w:rPr>
        <w:t>&lt;/AmendB&gt;</w:t>
      </w:r>
    </w:p>
    <w:p w14:paraId="4C37A19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129</w:t>
      </w:r>
      <w:r w:rsidRPr="007162D8">
        <w:rPr>
          <w:rStyle w:val="HideTWBExt"/>
          <w:b w:val="0"/>
        </w:rPr>
        <w:t>&lt;/NumAmB&gt;</w:t>
      </w:r>
    </w:p>
    <w:p w14:paraId="0D3F5AFA"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5291EDFA" w14:textId="77777777" w:rsidR="000E69BC" w:rsidRPr="000E69BC" w:rsidRDefault="000E69BC" w:rsidP="000E69BC">
      <w:pPr>
        <w:pStyle w:val="NormalBold"/>
      </w:pPr>
      <w:r w:rsidRPr="007162D8">
        <w:rPr>
          <w:rStyle w:val="HideTWBExt"/>
          <w:b w:val="0"/>
        </w:rPr>
        <w:t>&lt;/RepeatBlock-By&gt;</w:t>
      </w:r>
    </w:p>
    <w:p w14:paraId="436382C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B9C3EBE"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4D247D4" w14:textId="77777777" w:rsidTr="00527FA7">
        <w:trPr>
          <w:trHeight w:hRule="exact" w:val="240"/>
          <w:jc w:val="center"/>
        </w:trPr>
        <w:tc>
          <w:tcPr>
            <w:tcW w:w="9752" w:type="dxa"/>
            <w:gridSpan w:val="2"/>
            <w:tcBorders>
              <w:top w:val="nil"/>
              <w:left w:val="nil"/>
              <w:bottom w:val="nil"/>
              <w:right w:val="nil"/>
            </w:tcBorders>
          </w:tcPr>
          <w:p w14:paraId="141FD8F1" w14:textId="77777777" w:rsidR="000E69BC" w:rsidRPr="000E69BC" w:rsidRDefault="000E69BC" w:rsidP="00527FA7"/>
        </w:tc>
      </w:tr>
      <w:tr w:rsidR="000E69BC" w:rsidRPr="000E69BC" w14:paraId="27561D7F" w14:textId="77777777" w:rsidTr="00527FA7">
        <w:trPr>
          <w:trHeight w:val="240"/>
          <w:jc w:val="center"/>
        </w:trPr>
        <w:tc>
          <w:tcPr>
            <w:tcW w:w="4876" w:type="dxa"/>
            <w:tcBorders>
              <w:top w:val="nil"/>
              <w:left w:val="nil"/>
              <w:bottom w:val="nil"/>
              <w:right w:val="nil"/>
            </w:tcBorders>
          </w:tcPr>
          <w:p w14:paraId="321A654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9AC701F" w14:textId="77777777" w:rsidR="000E69BC" w:rsidRPr="000E69BC" w:rsidRDefault="000E69BC" w:rsidP="00527FA7">
            <w:pPr>
              <w:pStyle w:val="AmColumnHeading"/>
            </w:pPr>
            <w:r w:rsidRPr="000E69BC">
              <w:t>Τροπολογία</w:t>
            </w:r>
          </w:p>
        </w:tc>
      </w:tr>
      <w:tr w:rsidR="000E69BC" w:rsidRPr="000E69BC" w14:paraId="7308D774" w14:textId="77777777" w:rsidTr="00527FA7">
        <w:trPr>
          <w:jc w:val="center"/>
        </w:trPr>
        <w:tc>
          <w:tcPr>
            <w:tcW w:w="4876" w:type="dxa"/>
            <w:tcBorders>
              <w:top w:val="nil"/>
              <w:left w:val="nil"/>
              <w:bottom w:val="nil"/>
              <w:right w:val="nil"/>
            </w:tcBorders>
          </w:tcPr>
          <w:p w14:paraId="2DB64883" w14:textId="77777777" w:rsidR="000E69BC" w:rsidRPr="000E69BC" w:rsidRDefault="000E69BC" w:rsidP="00527FA7">
            <w:pPr>
              <w:pStyle w:val="Normal6a"/>
            </w:pPr>
            <w:r w:rsidRPr="000E69BC">
              <w:t>β)</w:t>
            </w:r>
            <w:r w:rsidRPr="000E69BC">
              <w:tab/>
              <w:t xml:space="preserve">στήριξη </w:t>
            </w:r>
            <w:r w:rsidRPr="000E69BC">
              <w:rPr>
                <w:b/>
                <w:i/>
              </w:rPr>
              <w:t>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w:t>
            </w:r>
            <w:r w:rsidRPr="000E69BC">
              <w:t xml:space="preserve"> των εθνικών αρχών που είναι αρμόδιες για τη διαχείριση των συνόρων, </w:t>
            </w:r>
            <w:r w:rsidRPr="000E69BC">
              <w:rPr>
                <w:b/>
                <w:i/>
              </w:rPr>
              <w:t>συμπεριλαμβανομένων καινοτόμων μεθόδων και νέων τεχνολογιών,</w:t>
            </w:r>
            <w:r w:rsidRPr="000E69BC">
              <w:t xml:space="preserve"> με στόχο τη διευκόλυνση της </w:t>
            </w:r>
            <w:r w:rsidRPr="000E69BC">
              <w:rPr>
                <w:b/>
                <w:i/>
              </w:rPr>
              <w:t>νόμιμης διέλευσης των συνόρων,</w:t>
            </w:r>
            <w:r w:rsidRPr="000E69BC">
              <w:t xml:space="preserve"> την αποτροπή και τον εντοπισμό </w:t>
            </w:r>
            <w:r w:rsidRPr="000E69BC">
              <w:rPr>
                <w:b/>
                <w:i/>
              </w:rPr>
              <w:t>της παράνομης μετανάστευσης,</w:t>
            </w:r>
            <w:r w:rsidRPr="000E69BC">
              <w:t xml:space="preserve"> του διασυνοριακού εγκλήματος</w:t>
            </w:r>
            <w:r w:rsidRPr="000E69BC">
              <w:rPr>
                <w:b/>
                <w:i/>
              </w:rPr>
              <w:t>,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450885FB" w14:textId="77777777" w:rsidR="000E69BC" w:rsidRPr="000E69BC" w:rsidRDefault="000E69BC" w:rsidP="00527FA7">
            <w:pPr>
              <w:pStyle w:val="Normal6a"/>
            </w:pPr>
            <w:r w:rsidRPr="000E69BC">
              <w:t>β)</w:t>
            </w:r>
            <w:r w:rsidRPr="000E69BC">
              <w:tab/>
              <w:t xml:space="preserve">στήριξη των εθνικών αρχών που είναι αρμόδιες για τη διαχείριση των συνόρων, με στόχο τη διευκόλυνση της </w:t>
            </w:r>
            <w:r w:rsidRPr="000E69BC">
              <w:rPr>
                <w:b/>
                <w:i/>
              </w:rPr>
              <w:t>κινητικότητας, συμπεριλαμβανομένης της πρόσβασης σε διεθνή προστασία, και</w:t>
            </w:r>
            <w:r w:rsidRPr="000E69BC">
              <w:t xml:space="preserve"> την αποτροπή και τον εντοπισμό του διασυνοριακού εγκλήματος·</w:t>
            </w:r>
          </w:p>
        </w:tc>
      </w:tr>
    </w:tbl>
    <w:p w14:paraId="353E8536"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A893D10" w14:textId="77777777" w:rsidR="000E69BC" w:rsidRPr="000E69BC" w:rsidRDefault="000E69BC" w:rsidP="000E69BC">
      <w:r w:rsidRPr="007162D8">
        <w:rPr>
          <w:rStyle w:val="HideTWBExt"/>
        </w:rPr>
        <w:t>&lt;/AmendB&gt;</w:t>
      </w:r>
    </w:p>
    <w:p w14:paraId="26C1BC0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130</w:t>
      </w:r>
      <w:r w:rsidRPr="007162D8">
        <w:rPr>
          <w:rStyle w:val="HideTWBExt"/>
          <w:b w:val="0"/>
        </w:rPr>
        <w:t>&lt;/NumAmB&gt;</w:t>
      </w:r>
    </w:p>
    <w:p w14:paraId="7156CC07" w14:textId="77777777" w:rsidR="000E69BC" w:rsidRPr="000E69BC" w:rsidRDefault="000E69BC" w:rsidP="000E69BC">
      <w:pPr>
        <w:pStyle w:val="NormalBold"/>
      </w:pPr>
      <w:r w:rsidRPr="007162D8">
        <w:rPr>
          <w:rStyle w:val="HideTWBExt"/>
          <w:b w:val="0"/>
        </w:rPr>
        <w:t>&lt;RepeatBlock-By&gt;&lt;Members&gt;</w:t>
      </w:r>
      <w:r w:rsidRPr="000E69BC">
        <w:t>Tom Vandendriessche</w:t>
      </w:r>
      <w:r w:rsidRPr="007162D8">
        <w:rPr>
          <w:rStyle w:val="HideTWBExt"/>
          <w:b w:val="0"/>
        </w:rPr>
        <w:t>&lt;/Members&gt;</w:t>
      </w:r>
    </w:p>
    <w:p w14:paraId="29DE1BEF" w14:textId="77777777" w:rsidR="000E69BC" w:rsidRPr="000E69BC" w:rsidRDefault="000E69BC" w:rsidP="000E69BC">
      <w:pPr>
        <w:pStyle w:val="NormalBold"/>
      </w:pPr>
      <w:r w:rsidRPr="007162D8">
        <w:rPr>
          <w:rStyle w:val="HideTWBExt"/>
          <w:b w:val="0"/>
        </w:rPr>
        <w:t>&lt;/RepeatBlock-By&gt;</w:t>
      </w:r>
    </w:p>
    <w:p w14:paraId="48E26F2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1CFD289"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3088F89" w14:textId="77777777" w:rsidTr="00527FA7">
        <w:trPr>
          <w:trHeight w:hRule="exact" w:val="240"/>
          <w:jc w:val="center"/>
        </w:trPr>
        <w:tc>
          <w:tcPr>
            <w:tcW w:w="9752" w:type="dxa"/>
            <w:gridSpan w:val="2"/>
            <w:tcBorders>
              <w:top w:val="nil"/>
              <w:left w:val="nil"/>
              <w:bottom w:val="nil"/>
              <w:right w:val="nil"/>
            </w:tcBorders>
          </w:tcPr>
          <w:p w14:paraId="0CCCACA9" w14:textId="77777777" w:rsidR="000E69BC" w:rsidRPr="000E69BC" w:rsidRDefault="000E69BC" w:rsidP="00527FA7"/>
        </w:tc>
      </w:tr>
      <w:tr w:rsidR="000E69BC" w:rsidRPr="000E69BC" w14:paraId="2AC3F43A" w14:textId="77777777" w:rsidTr="00527FA7">
        <w:trPr>
          <w:trHeight w:val="240"/>
          <w:jc w:val="center"/>
        </w:trPr>
        <w:tc>
          <w:tcPr>
            <w:tcW w:w="4876" w:type="dxa"/>
            <w:tcBorders>
              <w:top w:val="nil"/>
              <w:left w:val="nil"/>
              <w:bottom w:val="nil"/>
              <w:right w:val="nil"/>
            </w:tcBorders>
          </w:tcPr>
          <w:p w14:paraId="1A7740D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BFED87C" w14:textId="77777777" w:rsidR="000E69BC" w:rsidRPr="000E69BC" w:rsidRDefault="000E69BC" w:rsidP="00527FA7">
            <w:pPr>
              <w:pStyle w:val="AmColumnHeading"/>
            </w:pPr>
            <w:r w:rsidRPr="000E69BC">
              <w:t>Τροπολογία</w:t>
            </w:r>
          </w:p>
        </w:tc>
      </w:tr>
      <w:tr w:rsidR="000E69BC" w:rsidRPr="000E69BC" w14:paraId="62D14404" w14:textId="77777777" w:rsidTr="00527FA7">
        <w:trPr>
          <w:jc w:val="center"/>
        </w:trPr>
        <w:tc>
          <w:tcPr>
            <w:tcW w:w="4876" w:type="dxa"/>
            <w:tcBorders>
              <w:top w:val="nil"/>
              <w:left w:val="nil"/>
              <w:bottom w:val="nil"/>
              <w:right w:val="nil"/>
            </w:tcBorders>
          </w:tcPr>
          <w:p w14:paraId="3A7D0D31"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w:t>
            </w:r>
            <w:r w:rsidRPr="000E69BC">
              <w:lastRenderedPageBreak/>
              <w:t>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w:t>
            </w:r>
            <w:r w:rsidRPr="000E69BC">
              <w:rPr>
                <w:b/>
                <w:i/>
              </w:rPr>
              <w:t>, καθώς</w:t>
            </w:r>
            <w:r w:rsidRPr="000E69BC">
              <w:t xml:space="preserve"> και της εργαλειοποίησης της </w:t>
            </w:r>
            <w:r w:rsidRPr="000E69BC">
              <w:rPr>
                <w:b/>
                <w:i/>
              </w:rPr>
              <w:t>αντικανονικής</w:t>
            </w:r>
            <w:r w:rsidRPr="000E69BC">
              <w:t xml:space="preserve"> μετανάστευσης </w:t>
            </w:r>
            <w:r w:rsidRPr="000E69BC">
              <w:rPr>
                <w:b/>
                <w:i/>
              </w:rPr>
              <w:t>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6A6FEC83" w14:textId="77777777" w:rsidR="000E69BC" w:rsidRPr="000E69BC" w:rsidRDefault="000E69BC" w:rsidP="00527FA7">
            <w:pPr>
              <w:pStyle w:val="Normal6a"/>
            </w:pPr>
            <w:r w:rsidRPr="000E69BC">
              <w:lastRenderedPageBreak/>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w:t>
            </w:r>
            <w:r w:rsidRPr="000E69BC">
              <w:lastRenderedPageBreak/>
              <w:t xml:space="preserve">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μεταξύ άλλων μέσω καινοτόμων μεθόδων και νέων τεχνολογιών, για τη διευκόλυνση της νόμιμης διέλευσης των συνόρων, την πρόληψη και τον εντοπισμό της παράνομης μετανάστευσης </w:t>
            </w:r>
            <w:r w:rsidRPr="000E69BC">
              <w:rPr>
                <w:b/>
                <w:i/>
              </w:rPr>
              <w:t>μέσω μιας προσέγγισης μηδενικής ανοχής στις μη επιτρεπόμενες διελεύσεις</w:t>
            </w:r>
            <w:r w:rsidRPr="000E69BC">
              <w:t xml:space="preserve">, </w:t>
            </w:r>
            <w:r w:rsidRPr="000E69BC">
              <w:rPr>
                <w:b/>
                <w:i/>
              </w:rPr>
              <w:t>τη χρηματοδότηση της άμεσης κατασκευής φυσικών φραγμών, όπου απαιτείται, τον εντοπισμό ατόμων που φθάνουν παράνομα, την πρόληψη και τον εντοπισμό</w:t>
            </w:r>
            <w:r w:rsidRPr="000E69BC">
              <w:t xml:space="preserve"> του διασυνοριακού εγκλήματος και της εργαλειοποίησης </w:t>
            </w:r>
            <w:r w:rsidRPr="000E69BC">
              <w:rPr>
                <w:b/>
                <w:i/>
              </w:rPr>
              <w:t>και χρήσης της παράνομης</w:t>
            </w:r>
            <w:r w:rsidRPr="000E69BC">
              <w:t xml:space="preserve"> μετανάστευσης </w:t>
            </w:r>
            <w:r w:rsidRPr="000E69BC">
              <w:rPr>
                <w:b/>
                <w:i/>
              </w:rPr>
              <w:t>ως όπλου, και τη διασφάλιση της ταχείας, συστηματικής και υποχρεωτικής επιστροφής όλων των ατόμων που δεν έχουν νόμιμο δικαίωμα παραμονής</w:t>
            </w:r>
            <w:r w:rsidRPr="000E69BC">
              <w:t>·</w:t>
            </w:r>
          </w:p>
        </w:tc>
      </w:tr>
    </w:tbl>
    <w:p w14:paraId="112B32E9"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14CC5DF" w14:textId="77777777" w:rsidR="000E69BC" w:rsidRPr="000E69BC" w:rsidRDefault="000E69BC" w:rsidP="000E69BC">
      <w:r w:rsidRPr="007162D8">
        <w:rPr>
          <w:rStyle w:val="HideTWBExt"/>
        </w:rPr>
        <w:t>&lt;/AmendB&gt;</w:t>
      </w:r>
    </w:p>
    <w:p w14:paraId="12258E2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131</w:t>
      </w:r>
      <w:r w:rsidRPr="007162D8">
        <w:rPr>
          <w:rStyle w:val="HideTWBExt"/>
          <w:b w:val="0"/>
        </w:rPr>
        <w:t>&lt;/NumAmB&gt;</w:t>
      </w:r>
    </w:p>
    <w:p w14:paraId="45CA23B6"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76C8DEE5" w14:textId="77777777" w:rsidR="000E69BC" w:rsidRPr="000E69BC" w:rsidRDefault="000E69BC" w:rsidP="000E69BC">
      <w:pPr>
        <w:pStyle w:val="NormalBold"/>
      </w:pPr>
      <w:r w:rsidRPr="007162D8">
        <w:rPr>
          <w:rStyle w:val="HideTWBExt"/>
          <w:b w:val="0"/>
        </w:rPr>
        <w:t>&lt;/RepeatBlock-By&gt;</w:t>
      </w:r>
    </w:p>
    <w:p w14:paraId="131BF8F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32B0CA6"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8818CD4" w14:textId="77777777" w:rsidTr="00527FA7">
        <w:trPr>
          <w:trHeight w:hRule="exact" w:val="240"/>
          <w:jc w:val="center"/>
        </w:trPr>
        <w:tc>
          <w:tcPr>
            <w:tcW w:w="9752" w:type="dxa"/>
            <w:gridSpan w:val="2"/>
            <w:tcBorders>
              <w:top w:val="nil"/>
              <w:left w:val="nil"/>
              <w:bottom w:val="nil"/>
              <w:right w:val="nil"/>
            </w:tcBorders>
          </w:tcPr>
          <w:p w14:paraId="15910BE2" w14:textId="77777777" w:rsidR="000E69BC" w:rsidRPr="000E69BC" w:rsidRDefault="000E69BC" w:rsidP="00527FA7"/>
        </w:tc>
      </w:tr>
      <w:tr w:rsidR="000E69BC" w:rsidRPr="000E69BC" w14:paraId="5EBD045A" w14:textId="77777777" w:rsidTr="00527FA7">
        <w:trPr>
          <w:trHeight w:val="240"/>
          <w:jc w:val="center"/>
        </w:trPr>
        <w:tc>
          <w:tcPr>
            <w:tcW w:w="4876" w:type="dxa"/>
            <w:tcBorders>
              <w:top w:val="nil"/>
              <w:left w:val="nil"/>
              <w:bottom w:val="nil"/>
              <w:right w:val="nil"/>
            </w:tcBorders>
          </w:tcPr>
          <w:p w14:paraId="1D0495E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3F7A68B" w14:textId="77777777" w:rsidR="000E69BC" w:rsidRPr="000E69BC" w:rsidRDefault="000E69BC" w:rsidP="00527FA7">
            <w:pPr>
              <w:pStyle w:val="AmColumnHeading"/>
            </w:pPr>
            <w:r w:rsidRPr="000E69BC">
              <w:t>Τροπολογία</w:t>
            </w:r>
          </w:p>
        </w:tc>
      </w:tr>
      <w:tr w:rsidR="000E69BC" w:rsidRPr="000E69BC" w14:paraId="38C8DEFA" w14:textId="77777777" w:rsidTr="00527FA7">
        <w:trPr>
          <w:jc w:val="center"/>
        </w:trPr>
        <w:tc>
          <w:tcPr>
            <w:tcW w:w="4876" w:type="dxa"/>
            <w:tcBorders>
              <w:top w:val="nil"/>
              <w:left w:val="nil"/>
              <w:bottom w:val="nil"/>
              <w:right w:val="nil"/>
            </w:tcBorders>
          </w:tcPr>
          <w:p w14:paraId="145CD314"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w:t>
            </w:r>
            <w:r w:rsidRPr="000E69BC">
              <w:rPr>
                <w:b/>
                <w:i/>
              </w:rPr>
              <w:t>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w:t>
            </w:r>
            <w:r w:rsidRPr="000E69BC">
              <w:t xml:space="preserve"> τη διευκόλυνση της </w:t>
            </w:r>
            <w:r w:rsidRPr="000E69BC">
              <w:lastRenderedPageBreak/>
              <w:t xml:space="preserve">νόμιμης διέλευσης των συνόρων, την αποτροπή και τον εντοπισμό της </w:t>
            </w:r>
            <w:r w:rsidRPr="000E69BC">
              <w:rPr>
                <w:b/>
                <w:i/>
              </w:rPr>
              <w:t>παράνομης</w:t>
            </w:r>
            <w:r w:rsidRPr="000E69BC">
              <w:t xml:space="preserve"> μετανάστευσης</w:t>
            </w:r>
            <w:r w:rsidRPr="000E69BC">
              <w:rPr>
                <w:b/>
                <w:i/>
              </w:rPr>
              <w:t>,</w:t>
            </w:r>
            <w:r w:rsidRPr="000E69BC">
              <w:t xml:space="preserve"> του διασυνοριακού εγκλήματος</w:t>
            </w:r>
            <w:r w:rsidRPr="000E69BC">
              <w:rPr>
                <w:b/>
                <w:i/>
              </w:rPr>
              <w:t>,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481A6CB3" w14:textId="77777777" w:rsidR="000E69BC" w:rsidRPr="000E69BC" w:rsidRDefault="000E69BC" w:rsidP="00527FA7">
            <w:pPr>
              <w:pStyle w:val="Normal6a"/>
            </w:pPr>
            <w:r w:rsidRPr="000E69BC">
              <w:lastRenderedPageBreak/>
              <w:t>β)</w:t>
            </w:r>
            <w:r w:rsidRPr="000E69BC">
              <w:tab/>
              <w:t>στήριξη της αποτελεσματικής ευρωπαϊκής ολοκληρωμένης διαχείρισης των συνόρων στα εξωτερικά σύνορα,</w:t>
            </w:r>
            <w:r w:rsidRPr="000E69BC">
              <w:rPr>
                <w:b/>
                <w:i/>
              </w:rPr>
              <w:t xml:space="preserve"> για</w:t>
            </w:r>
            <w:r w:rsidRPr="000E69BC">
              <w:t xml:space="preserve"> τη διευκόλυνση της νόμιμης διέλευσης των συνόρων, </w:t>
            </w:r>
            <w:r w:rsidRPr="000E69BC">
              <w:rPr>
                <w:b/>
                <w:i/>
              </w:rPr>
              <w:t xml:space="preserve">τη θέσπιση και διατήρηση ανεξάρτητων μηχανισμών παρακολούθησης στα εξωτερικά σύνορα και </w:t>
            </w:r>
            <w:r w:rsidRPr="000E69BC">
              <w:t xml:space="preserve">την αποτροπή και τον εντοπισμό της </w:t>
            </w:r>
            <w:r w:rsidRPr="000E69BC">
              <w:rPr>
                <w:b/>
                <w:i/>
              </w:rPr>
              <w:t>αντικανονικής</w:t>
            </w:r>
            <w:r w:rsidRPr="000E69BC">
              <w:t xml:space="preserve"> μετανάστευσης </w:t>
            </w:r>
            <w:r w:rsidRPr="000E69BC">
              <w:rPr>
                <w:b/>
                <w:i/>
              </w:rPr>
              <w:t>και</w:t>
            </w:r>
            <w:r w:rsidRPr="000E69BC">
              <w:t xml:space="preserve"> του διασυνοριακού εγκλήματος·</w:t>
            </w:r>
          </w:p>
        </w:tc>
      </w:tr>
    </w:tbl>
    <w:p w14:paraId="0D1EEF6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6D2AF9C"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0BA7DD2D" w14:textId="77777777" w:rsidR="000E69BC" w:rsidRPr="000E69BC" w:rsidRDefault="000E69BC" w:rsidP="000E69BC">
      <w:pPr>
        <w:pStyle w:val="AmJustText"/>
      </w:pPr>
      <w:r w:rsidRPr="000E69BC">
        <w:t>Δεν αναγνωρίζουμε τον όρο «χρήση προσώπων ως όπλα». Η εργαλειοποίηση καλύπτεται από τον κανονισμό για την κρίση στο πλαίσιο του συμφώνου, και θα χρηματοδοτηθεί στο πλαίσιο του κανονισμού AMI. Δεν θα πρέπει να ενθαρρύνουμε τη διπλή χρηματοδότηση. Το ίδιο επιχείρημα ισχύει και για τις επιστροφές. Οι οργανισμοί της ΕΕ θα πρέπει να διαθέτουν επαρκή προϋπολογισμό ώστε να είναι σε θέση να εκτελούν τα καθήκοντά τους χωρίς να βασίζονται στα επιμέρους χρηματοδοτικά μέσα του ΠΔΠ. Η διαδικασία προελέγχου που δεν εμπίπτει στις διαδικασίες ασύλου απαιτεί τη θέσπιση ανεξάρτητων μηχανισμών παρακολούθησης στα σημεία διέλευσης των εξωτερικών συνόρων.</w:t>
      </w:r>
    </w:p>
    <w:p w14:paraId="41DCB13C" w14:textId="77777777" w:rsidR="000E69BC" w:rsidRPr="000E69BC" w:rsidRDefault="000E69BC" w:rsidP="000E69BC">
      <w:r w:rsidRPr="007162D8">
        <w:rPr>
          <w:rStyle w:val="HideTWBExt"/>
        </w:rPr>
        <w:t>&lt;/AmendB&gt;</w:t>
      </w:r>
    </w:p>
    <w:p w14:paraId="5A36341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132</w:t>
      </w:r>
      <w:r w:rsidRPr="007162D8">
        <w:rPr>
          <w:rStyle w:val="HideTWBExt"/>
          <w:b w:val="0"/>
        </w:rPr>
        <w:t>&lt;/NumAmB&gt;</w:t>
      </w:r>
    </w:p>
    <w:p w14:paraId="6C7827FF" w14:textId="77777777" w:rsidR="000E69BC" w:rsidRPr="000E69BC" w:rsidRDefault="000E69BC" w:rsidP="000E69BC">
      <w:pPr>
        <w:pStyle w:val="NormalBold"/>
      </w:pPr>
      <w:r w:rsidRPr="007162D8">
        <w:rPr>
          <w:rStyle w:val="HideTWBExt"/>
          <w:b w:val="0"/>
        </w:rPr>
        <w:t>&lt;RepeatBlock-By&gt;&lt;Members&gt;</w:t>
      </w:r>
      <w:r w:rsidRPr="000E69BC">
        <w:t>Emil Radev</w:t>
      </w:r>
      <w:r w:rsidRPr="007162D8">
        <w:rPr>
          <w:rStyle w:val="HideTWBExt"/>
          <w:b w:val="0"/>
        </w:rPr>
        <w:t>&lt;/Members&gt;</w:t>
      </w:r>
    </w:p>
    <w:p w14:paraId="58A347D6" w14:textId="77777777" w:rsidR="000E69BC" w:rsidRPr="000E69BC" w:rsidRDefault="000E69BC" w:rsidP="000E69BC">
      <w:pPr>
        <w:pStyle w:val="NormalBold"/>
      </w:pPr>
      <w:r w:rsidRPr="007162D8">
        <w:rPr>
          <w:rStyle w:val="HideTWBExt"/>
          <w:b w:val="0"/>
        </w:rPr>
        <w:t>&lt;/RepeatBlock-By&gt;</w:t>
      </w:r>
    </w:p>
    <w:p w14:paraId="0B07D3A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64F919F"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C70C330" w14:textId="77777777" w:rsidTr="00527FA7">
        <w:trPr>
          <w:trHeight w:hRule="exact" w:val="240"/>
          <w:jc w:val="center"/>
        </w:trPr>
        <w:tc>
          <w:tcPr>
            <w:tcW w:w="9752" w:type="dxa"/>
            <w:gridSpan w:val="2"/>
            <w:tcBorders>
              <w:top w:val="nil"/>
              <w:left w:val="nil"/>
              <w:bottom w:val="nil"/>
              <w:right w:val="nil"/>
            </w:tcBorders>
          </w:tcPr>
          <w:p w14:paraId="75926670" w14:textId="77777777" w:rsidR="000E69BC" w:rsidRPr="000E69BC" w:rsidRDefault="000E69BC" w:rsidP="00527FA7"/>
        </w:tc>
      </w:tr>
      <w:tr w:rsidR="000E69BC" w:rsidRPr="000E69BC" w14:paraId="26C928BA" w14:textId="77777777" w:rsidTr="00527FA7">
        <w:trPr>
          <w:trHeight w:val="240"/>
          <w:jc w:val="center"/>
        </w:trPr>
        <w:tc>
          <w:tcPr>
            <w:tcW w:w="4876" w:type="dxa"/>
            <w:tcBorders>
              <w:top w:val="nil"/>
              <w:left w:val="nil"/>
              <w:bottom w:val="nil"/>
              <w:right w:val="nil"/>
            </w:tcBorders>
          </w:tcPr>
          <w:p w14:paraId="5CFCBC8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6D8D0A5" w14:textId="77777777" w:rsidR="000E69BC" w:rsidRPr="000E69BC" w:rsidRDefault="000E69BC" w:rsidP="00527FA7">
            <w:pPr>
              <w:pStyle w:val="AmColumnHeading"/>
            </w:pPr>
            <w:r w:rsidRPr="000E69BC">
              <w:t>Τροπολογία</w:t>
            </w:r>
          </w:p>
        </w:tc>
      </w:tr>
      <w:tr w:rsidR="000E69BC" w:rsidRPr="000E69BC" w14:paraId="7393DBE3" w14:textId="77777777" w:rsidTr="00527FA7">
        <w:trPr>
          <w:jc w:val="center"/>
        </w:trPr>
        <w:tc>
          <w:tcPr>
            <w:tcW w:w="4876" w:type="dxa"/>
            <w:tcBorders>
              <w:top w:val="nil"/>
              <w:left w:val="nil"/>
              <w:bottom w:val="nil"/>
              <w:right w:val="nil"/>
            </w:tcBorders>
          </w:tcPr>
          <w:p w14:paraId="0E2C38CC"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w:t>
            </w:r>
            <w:r w:rsidRPr="000E69BC">
              <w:lastRenderedPageBreak/>
              <w:t>όπλου, με στόχο τη συμβολή στην αποτελεσματική διενέργεια επιστροφών·</w:t>
            </w:r>
          </w:p>
        </w:tc>
        <w:tc>
          <w:tcPr>
            <w:tcW w:w="4876" w:type="dxa"/>
            <w:tcBorders>
              <w:top w:val="nil"/>
              <w:left w:val="nil"/>
              <w:bottom w:val="nil"/>
              <w:right w:val="nil"/>
            </w:tcBorders>
          </w:tcPr>
          <w:p w14:paraId="518B99B0" w14:textId="77777777" w:rsidR="000E69BC" w:rsidRPr="000E69BC" w:rsidRDefault="000E69BC" w:rsidP="00527FA7">
            <w:pPr>
              <w:pStyle w:val="Normal6a"/>
            </w:pPr>
            <w:r w:rsidRPr="000E69BC">
              <w:lastRenderedPageBreak/>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w:t>
            </w:r>
            <w:r w:rsidRPr="000E69BC">
              <w:rPr>
                <w:b/>
                <w:i/>
              </w:rPr>
              <w:t xml:space="preserve">ενίσχυση της επιχειρησιακής ετοιμότητας, της μακροπρόθεσμης ικανότητας και ανθεκτικότητας των κρατών μελών που φυλάσσουν τα εξωτερικά σύνορα της Ένωσης, καθώς και βελτίωση της επίγνωσης κατάστασης και της ανάλυσης </w:t>
            </w:r>
            <w:r w:rsidRPr="000E69BC">
              <w:rPr>
                <w:b/>
                <w:i/>
              </w:rPr>
              <w:lastRenderedPageBreak/>
              <w:t>κινδύνου</w:t>
            </w:r>
            <w:r w:rsidRPr="000E69BC">
              <w:t xml:space="preserve">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r>
    </w:tbl>
    <w:p w14:paraId="0A678356"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{BG}</w:t>
      </w:r>
      <w:r w:rsidRPr="000E69BC">
        <w:t>bg</w:t>
      </w:r>
      <w:r w:rsidRPr="007162D8">
        <w:rPr>
          <w:rStyle w:val="HideTWBExt"/>
        </w:rPr>
        <w:t>&lt;/Original&gt;</w:t>
      </w:r>
    </w:p>
    <w:p w14:paraId="40263510" w14:textId="77777777" w:rsidR="000E69BC" w:rsidRPr="000E69BC" w:rsidRDefault="000E69BC" w:rsidP="000E69BC">
      <w:r w:rsidRPr="007162D8">
        <w:rPr>
          <w:rStyle w:val="HideTWBExt"/>
        </w:rPr>
        <w:t>&lt;/AmendB&gt;</w:t>
      </w:r>
    </w:p>
    <w:p w14:paraId="11640C9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133</w:t>
      </w:r>
      <w:r w:rsidRPr="007162D8">
        <w:rPr>
          <w:rStyle w:val="HideTWBExt"/>
          <w:b w:val="0"/>
        </w:rPr>
        <w:t>&lt;/NumAmB&gt;</w:t>
      </w:r>
    </w:p>
    <w:p w14:paraId="464452ED"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462E25EA" w14:textId="77777777" w:rsidR="000E69BC" w:rsidRPr="000E69BC" w:rsidRDefault="000E69BC" w:rsidP="000E69BC">
      <w:pPr>
        <w:pStyle w:val="NormalBold"/>
      </w:pPr>
      <w:r w:rsidRPr="007162D8">
        <w:rPr>
          <w:rStyle w:val="HideTWBExt"/>
          <w:b w:val="0"/>
        </w:rPr>
        <w:t>&lt;/RepeatBlock-By&gt;</w:t>
      </w:r>
    </w:p>
    <w:p w14:paraId="7371575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E30ED43"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123826A" w14:textId="77777777" w:rsidTr="00527FA7">
        <w:trPr>
          <w:trHeight w:hRule="exact" w:val="240"/>
          <w:jc w:val="center"/>
        </w:trPr>
        <w:tc>
          <w:tcPr>
            <w:tcW w:w="9752" w:type="dxa"/>
            <w:gridSpan w:val="2"/>
            <w:tcBorders>
              <w:top w:val="nil"/>
              <w:left w:val="nil"/>
              <w:bottom w:val="nil"/>
              <w:right w:val="nil"/>
            </w:tcBorders>
          </w:tcPr>
          <w:p w14:paraId="160B0DF7" w14:textId="77777777" w:rsidR="000E69BC" w:rsidRPr="000E69BC" w:rsidRDefault="000E69BC" w:rsidP="00527FA7"/>
        </w:tc>
      </w:tr>
      <w:tr w:rsidR="000E69BC" w:rsidRPr="000E69BC" w14:paraId="64A6F5E8" w14:textId="77777777" w:rsidTr="00527FA7">
        <w:trPr>
          <w:trHeight w:val="240"/>
          <w:jc w:val="center"/>
        </w:trPr>
        <w:tc>
          <w:tcPr>
            <w:tcW w:w="4876" w:type="dxa"/>
            <w:tcBorders>
              <w:top w:val="nil"/>
              <w:left w:val="nil"/>
              <w:bottom w:val="nil"/>
              <w:right w:val="nil"/>
            </w:tcBorders>
          </w:tcPr>
          <w:p w14:paraId="0A4EF38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1E04AEC" w14:textId="77777777" w:rsidR="000E69BC" w:rsidRPr="000E69BC" w:rsidRDefault="000E69BC" w:rsidP="00527FA7">
            <w:pPr>
              <w:pStyle w:val="AmColumnHeading"/>
            </w:pPr>
            <w:r w:rsidRPr="000E69BC">
              <w:t>Τροπολογία</w:t>
            </w:r>
          </w:p>
        </w:tc>
      </w:tr>
      <w:tr w:rsidR="000E69BC" w:rsidRPr="000E69BC" w14:paraId="2FAF7308" w14:textId="77777777" w:rsidTr="00527FA7">
        <w:trPr>
          <w:jc w:val="center"/>
        </w:trPr>
        <w:tc>
          <w:tcPr>
            <w:tcW w:w="4876" w:type="dxa"/>
            <w:tcBorders>
              <w:top w:val="nil"/>
              <w:left w:val="nil"/>
              <w:bottom w:val="nil"/>
              <w:right w:val="nil"/>
            </w:tcBorders>
          </w:tcPr>
          <w:p w14:paraId="7434ABA1" w14:textId="77777777" w:rsidR="000E69BC" w:rsidRPr="000E69BC" w:rsidRDefault="000E69BC" w:rsidP="00527FA7">
            <w:pPr>
              <w:pStyle w:val="Normal6a"/>
            </w:pPr>
            <w:r w:rsidRPr="000E69BC">
              <w:t>β)</w:t>
            </w:r>
            <w:r w:rsidRPr="000E69BC">
              <w:tab/>
              <w:t>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c>
          <w:tcPr>
            <w:tcW w:w="4876" w:type="dxa"/>
            <w:tcBorders>
              <w:top w:val="nil"/>
              <w:left w:val="nil"/>
              <w:bottom w:val="nil"/>
              <w:right w:val="nil"/>
            </w:tcBorders>
          </w:tcPr>
          <w:p w14:paraId="23A94457" w14:textId="77777777" w:rsidR="000E69BC" w:rsidRPr="000E69BC" w:rsidRDefault="000E69BC" w:rsidP="00527FA7">
            <w:pPr>
              <w:pStyle w:val="Normal6a"/>
            </w:pPr>
            <w:r w:rsidRPr="000E69BC">
              <w:t>β)</w:t>
            </w:r>
            <w:r w:rsidRPr="000E69BC">
              <w:tab/>
              <w:t>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r w:rsidRPr="000E69BC">
              <w:rPr>
                <w:b/>
                <w:i/>
              </w:rPr>
              <w:t>, συμπεριλαμβανομένης της ενίσχυσης της ικανότητας των κρατών μελών να προστατεύουν τα εξωτερικά σύνορα και να εκτελούν τις αποφάσεις επιστροφής</w:t>
            </w:r>
            <w:r w:rsidRPr="000E69BC">
              <w:t>·</w:t>
            </w:r>
          </w:p>
        </w:tc>
      </w:tr>
    </w:tbl>
    <w:p w14:paraId="78DCC0E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47E29885" w14:textId="77777777" w:rsidR="000E69BC" w:rsidRPr="000E69BC" w:rsidRDefault="000E69BC" w:rsidP="000E69BC">
      <w:pPr>
        <w:pStyle w:val="AmJustTitle"/>
      </w:pPr>
      <w:r w:rsidRPr="007162D8">
        <w:rPr>
          <w:rStyle w:val="HideTWBExt"/>
          <w:i w:val="0"/>
        </w:rPr>
        <w:lastRenderedPageBreak/>
        <w:t>&lt;TitreJust&gt;</w:t>
      </w:r>
      <w:r w:rsidRPr="000E69BC">
        <w:t>Αιτιολόγηση</w:t>
      </w:r>
      <w:r w:rsidRPr="007162D8">
        <w:rPr>
          <w:rStyle w:val="HideTWBExt"/>
          <w:i w:val="0"/>
        </w:rPr>
        <w:t>&lt;/TitreJust&gt;</w:t>
      </w:r>
    </w:p>
    <w:p w14:paraId="5B01FE5B" w14:textId="77777777" w:rsidR="000E69BC" w:rsidRPr="000E69BC" w:rsidRDefault="000E69BC" w:rsidP="000E69BC">
      <w:pPr>
        <w:pStyle w:val="AmJustText"/>
      </w:pPr>
      <w:r w:rsidRPr="000E69BC">
        <w:t>Το αρχικό κείμενο ορθώς περιέχει αναφορά στις επιστροφές, αλλά η αναφορά αυτή δεν είναι παρά ελάχιστη. Στην πράξη, η εκτέλεση των αποφάσεων επιστροφής αποτελεί μία από τις μεγαλύτερες προκλήσεις της μεταναστευτικής πολιτικής της ΕΕ. Η πρόταση διευκρινίζει ότι η στήριξη θα πρέπει επίσης να κατευθύνεται στην ανάπτυξη των πρακτικών ικανοτήτων των κρατών μελών στον τομέα αυτό.</w:t>
      </w:r>
    </w:p>
    <w:p w14:paraId="7687D34E" w14:textId="77777777" w:rsidR="000E69BC" w:rsidRPr="000E69BC" w:rsidRDefault="000E69BC" w:rsidP="000E69BC">
      <w:r w:rsidRPr="007162D8">
        <w:rPr>
          <w:rStyle w:val="HideTWBExt"/>
        </w:rPr>
        <w:t>&lt;/AmendB&gt;</w:t>
      </w:r>
    </w:p>
    <w:p w14:paraId="708E1AA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134</w:t>
      </w:r>
      <w:r w:rsidRPr="007162D8">
        <w:rPr>
          <w:rStyle w:val="HideTWBExt"/>
          <w:b w:val="0"/>
        </w:rPr>
        <w:t>&lt;/NumAmB&gt;</w:t>
      </w:r>
    </w:p>
    <w:p w14:paraId="16A21014"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624F8FC7" w14:textId="77777777" w:rsidR="000E69BC" w:rsidRPr="000E69BC" w:rsidRDefault="000E69BC" w:rsidP="000E69BC">
      <w:pPr>
        <w:pStyle w:val="NormalBold"/>
      </w:pPr>
      <w:r w:rsidRPr="007162D8">
        <w:rPr>
          <w:rStyle w:val="HideTWBExt"/>
          <w:b w:val="0"/>
        </w:rPr>
        <w:t>&lt;/RepeatBlock-By&gt;</w:t>
      </w:r>
    </w:p>
    <w:p w14:paraId="214BAE32"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F667307"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8EAE02B" w14:textId="77777777" w:rsidTr="00527FA7">
        <w:trPr>
          <w:trHeight w:hRule="exact" w:val="240"/>
          <w:jc w:val="center"/>
        </w:trPr>
        <w:tc>
          <w:tcPr>
            <w:tcW w:w="9752" w:type="dxa"/>
            <w:gridSpan w:val="2"/>
            <w:tcBorders>
              <w:top w:val="nil"/>
              <w:left w:val="nil"/>
              <w:bottom w:val="nil"/>
              <w:right w:val="nil"/>
            </w:tcBorders>
          </w:tcPr>
          <w:p w14:paraId="4857BC98" w14:textId="77777777" w:rsidR="000E69BC" w:rsidRPr="000E69BC" w:rsidRDefault="000E69BC" w:rsidP="00527FA7"/>
        </w:tc>
      </w:tr>
      <w:tr w:rsidR="000E69BC" w:rsidRPr="000E69BC" w14:paraId="4C0EB204" w14:textId="77777777" w:rsidTr="00527FA7">
        <w:trPr>
          <w:trHeight w:val="240"/>
          <w:jc w:val="center"/>
        </w:trPr>
        <w:tc>
          <w:tcPr>
            <w:tcW w:w="4876" w:type="dxa"/>
            <w:tcBorders>
              <w:top w:val="nil"/>
              <w:left w:val="nil"/>
              <w:bottom w:val="nil"/>
              <w:right w:val="nil"/>
            </w:tcBorders>
          </w:tcPr>
          <w:p w14:paraId="15A6C05E"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92E9B75" w14:textId="77777777" w:rsidR="000E69BC" w:rsidRPr="000E69BC" w:rsidRDefault="000E69BC" w:rsidP="00527FA7">
            <w:pPr>
              <w:pStyle w:val="AmColumnHeading"/>
            </w:pPr>
            <w:r w:rsidRPr="000E69BC">
              <w:t>Τροπολογία</w:t>
            </w:r>
          </w:p>
        </w:tc>
      </w:tr>
      <w:tr w:rsidR="000E69BC" w:rsidRPr="000E69BC" w14:paraId="363A444B" w14:textId="77777777" w:rsidTr="00527FA7">
        <w:trPr>
          <w:jc w:val="center"/>
        </w:trPr>
        <w:tc>
          <w:tcPr>
            <w:tcW w:w="4876" w:type="dxa"/>
            <w:tcBorders>
              <w:top w:val="nil"/>
              <w:left w:val="nil"/>
              <w:bottom w:val="nil"/>
              <w:right w:val="nil"/>
            </w:tcBorders>
          </w:tcPr>
          <w:p w14:paraId="6AD02D79"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w:t>
            </w:r>
            <w:r w:rsidRPr="000E69BC">
              <w:rPr>
                <w:b/>
                <w:i/>
              </w:rPr>
              <w:t>καινοτόμων μεθόδων και</w:t>
            </w:r>
            <w:r w:rsidRPr="000E69BC">
              <w:t xml:space="preserve"> νέων τεχνολογιών, με στόχο τη διευκόλυνση της νόμιμης διέλευσης των συνόρων, την αποτροπή και τον εντοπισμό της </w:t>
            </w:r>
            <w:r w:rsidRPr="000E69BC">
              <w:rPr>
                <w:b/>
                <w:i/>
              </w:rPr>
              <w:t>παράνομης</w:t>
            </w:r>
            <w:r w:rsidRPr="000E69BC">
              <w:t xml:space="preserve"> μετανάστευσης, του διασυνοριακού εγκλήματος, καθώς και της εργαλειοποίησης της αντικανονικής μετανάστευσης </w:t>
            </w:r>
            <w:r w:rsidRPr="000E69BC">
              <w:rPr>
                <w:b/>
                <w:i/>
              </w:rPr>
              <w:t>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4F6D7BFC"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νέων τεχνολογιών, με στόχο τη διευκόλυνση της νόμιμης διέλευσης των συνόρων, την αποτροπή και τον εντοπισμό της </w:t>
            </w:r>
            <w:r w:rsidRPr="000E69BC">
              <w:rPr>
                <w:b/>
                <w:i/>
              </w:rPr>
              <w:t>αντικανονικής</w:t>
            </w:r>
            <w:r w:rsidRPr="000E69BC">
              <w:t xml:space="preserve"> μετανάστευσης, του διασυνοριακού εγκλήματος, καθώς και της εργαλειοποίησης της αντικανονικής μετανάστευσης·</w:t>
            </w:r>
          </w:p>
        </w:tc>
      </w:tr>
    </w:tbl>
    <w:p w14:paraId="745AD19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B27F169" w14:textId="77777777" w:rsidR="000E69BC" w:rsidRPr="000E69BC" w:rsidRDefault="000E69BC" w:rsidP="000E69BC">
      <w:r w:rsidRPr="007162D8">
        <w:rPr>
          <w:rStyle w:val="HideTWBExt"/>
        </w:rPr>
        <w:t>&lt;/AmendB&gt;</w:t>
      </w:r>
    </w:p>
    <w:p w14:paraId="4731706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135</w:t>
      </w:r>
      <w:r w:rsidRPr="007162D8">
        <w:rPr>
          <w:rStyle w:val="HideTWBExt"/>
          <w:b w:val="0"/>
        </w:rPr>
        <w:t>&lt;/NumAmB&gt;</w:t>
      </w:r>
    </w:p>
    <w:p w14:paraId="4EB1AA48"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10DE72F6" w14:textId="77777777" w:rsidR="000E69BC" w:rsidRPr="000E69BC" w:rsidRDefault="000E69BC" w:rsidP="000E69BC">
      <w:pPr>
        <w:pStyle w:val="NormalBold"/>
      </w:pPr>
      <w:r w:rsidRPr="007162D8">
        <w:rPr>
          <w:rStyle w:val="HideTWBExt"/>
          <w:b w:val="0"/>
        </w:rPr>
        <w:t>&lt;/RepeatBlock-By&gt;</w:t>
      </w:r>
    </w:p>
    <w:p w14:paraId="40ED02E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F96742C"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300B7B9" w14:textId="77777777" w:rsidTr="00527FA7">
        <w:trPr>
          <w:trHeight w:hRule="exact" w:val="240"/>
          <w:jc w:val="center"/>
        </w:trPr>
        <w:tc>
          <w:tcPr>
            <w:tcW w:w="9752" w:type="dxa"/>
            <w:gridSpan w:val="2"/>
            <w:tcBorders>
              <w:top w:val="nil"/>
              <w:left w:val="nil"/>
              <w:bottom w:val="nil"/>
              <w:right w:val="nil"/>
            </w:tcBorders>
          </w:tcPr>
          <w:p w14:paraId="29F3A4A9" w14:textId="77777777" w:rsidR="000E69BC" w:rsidRPr="000E69BC" w:rsidRDefault="000E69BC" w:rsidP="00527FA7"/>
        </w:tc>
      </w:tr>
      <w:tr w:rsidR="000E69BC" w:rsidRPr="000E69BC" w14:paraId="6DC02F05" w14:textId="77777777" w:rsidTr="00527FA7">
        <w:trPr>
          <w:trHeight w:val="240"/>
          <w:jc w:val="center"/>
        </w:trPr>
        <w:tc>
          <w:tcPr>
            <w:tcW w:w="4876" w:type="dxa"/>
            <w:tcBorders>
              <w:top w:val="nil"/>
              <w:left w:val="nil"/>
              <w:bottom w:val="nil"/>
              <w:right w:val="nil"/>
            </w:tcBorders>
          </w:tcPr>
          <w:p w14:paraId="4D94DCE5" w14:textId="77777777" w:rsidR="000E69BC" w:rsidRPr="000E69BC" w:rsidRDefault="000E69BC" w:rsidP="00527FA7">
            <w:pPr>
              <w:pStyle w:val="AmColumnHeading"/>
            </w:pPr>
            <w:r w:rsidRPr="000E69BC">
              <w:lastRenderedPageBreak/>
              <w:t>Κείμενο που προτείνει η Επιτροπή</w:t>
            </w:r>
          </w:p>
        </w:tc>
        <w:tc>
          <w:tcPr>
            <w:tcW w:w="4876" w:type="dxa"/>
            <w:tcBorders>
              <w:top w:val="nil"/>
              <w:left w:val="nil"/>
              <w:bottom w:val="nil"/>
              <w:right w:val="nil"/>
            </w:tcBorders>
          </w:tcPr>
          <w:p w14:paraId="62EB08DF" w14:textId="77777777" w:rsidR="000E69BC" w:rsidRPr="000E69BC" w:rsidRDefault="000E69BC" w:rsidP="00527FA7">
            <w:pPr>
              <w:pStyle w:val="AmColumnHeading"/>
            </w:pPr>
            <w:r w:rsidRPr="000E69BC">
              <w:t>Τροπολογία</w:t>
            </w:r>
          </w:p>
        </w:tc>
      </w:tr>
      <w:tr w:rsidR="000E69BC" w:rsidRPr="000E69BC" w14:paraId="2D4E619D" w14:textId="77777777" w:rsidTr="00527FA7">
        <w:trPr>
          <w:jc w:val="center"/>
        </w:trPr>
        <w:tc>
          <w:tcPr>
            <w:tcW w:w="4876" w:type="dxa"/>
            <w:tcBorders>
              <w:top w:val="nil"/>
              <w:left w:val="nil"/>
              <w:bottom w:val="nil"/>
              <w:right w:val="nil"/>
            </w:tcBorders>
          </w:tcPr>
          <w:p w14:paraId="00D8D51F" w14:textId="77777777" w:rsidR="000E69BC" w:rsidRPr="000E69BC" w:rsidRDefault="000E69BC" w:rsidP="00527FA7">
            <w:pPr>
              <w:pStyle w:val="Normal6a"/>
            </w:pPr>
            <w:r w:rsidRPr="000E69BC">
              <w:t>β)</w:t>
            </w:r>
            <w:r w:rsidRPr="000E69BC">
              <w:tab/>
              <w:t>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c>
          <w:tcPr>
            <w:tcW w:w="4876" w:type="dxa"/>
            <w:tcBorders>
              <w:top w:val="nil"/>
              <w:left w:val="nil"/>
              <w:bottom w:val="nil"/>
              <w:right w:val="nil"/>
            </w:tcBorders>
          </w:tcPr>
          <w:p w14:paraId="1974B4F2"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w:t>
            </w:r>
            <w:r w:rsidRPr="000E69BC">
              <w:rPr>
                <w:b/>
                <w:i/>
              </w:rPr>
              <w:t>την ανίχνευση της απάτης, της απάτης σχετικά με τα έγγραφα,</w:t>
            </w:r>
            <w:r w:rsidRPr="000E69BC">
              <w:t xml:space="preserve"> του διασυνοριακού εγκλήματος, καθώς και της εργαλειοποίησης και της χρήσης της ως όπλου, με στόχο τη συμβολή στην αποτελεσματική διενέργεια επιστροφών·</w:t>
            </w:r>
          </w:p>
        </w:tc>
      </w:tr>
    </w:tbl>
    <w:p w14:paraId="33037DC5"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7FCB377" w14:textId="77777777" w:rsidR="000E69BC" w:rsidRPr="000E69BC" w:rsidRDefault="000E69BC" w:rsidP="000E69BC">
      <w:r w:rsidRPr="007162D8">
        <w:rPr>
          <w:rStyle w:val="HideTWBExt"/>
        </w:rPr>
        <w:t>&lt;/AmendB&gt;</w:t>
      </w:r>
    </w:p>
    <w:p w14:paraId="6C6FCCE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136</w:t>
      </w:r>
      <w:r w:rsidRPr="007162D8">
        <w:rPr>
          <w:rStyle w:val="HideTWBExt"/>
          <w:b w:val="0"/>
        </w:rPr>
        <w:t>&lt;/NumAmB&gt;</w:t>
      </w:r>
    </w:p>
    <w:p w14:paraId="18144C6E"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5DC4C657" w14:textId="77777777" w:rsidR="000E69BC" w:rsidRPr="000E69BC" w:rsidRDefault="000E69BC" w:rsidP="000E69BC">
      <w:pPr>
        <w:pStyle w:val="NormalBold"/>
      </w:pPr>
      <w:r w:rsidRPr="007162D8">
        <w:rPr>
          <w:rStyle w:val="HideTWBExt"/>
          <w:b w:val="0"/>
        </w:rPr>
        <w:t>&lt;/RepeatBlock-By&gt;</w:t>
      </w:r>
    </w:p>
    <w:p w14:paraId="60F9E22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D65D73E"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F1F400B" w14:textId="77777777" w:rsidTr="00527FA7">
        <w:trPr>
          <w:trHeight w:hRule="exact" w:val="240"/>
          <w:jc w:val="center"/>
        </w:trPr>
        <w:tc>
          <w:tcPr>
            <w:tcW w:w="9752" w:type="dxa"/>
            <w:gridSpan w:val="2"/>
            <w:tcBorders>
              <w:top w:val="nil"/>
              <w:left w:val="nil"/>
              <w:bottom w:val="nil"/>
              <w:right w:val="nil"/>
            </w:tcBorders>
          </w:tcPr>
          <w:p w14:paraId="76FF66FF" w14:textId="77777777" w:rsidR="000E69BC" w:rsidRPr="000E69BC" w:rsidRDefault="000E69BC" w:rsidP="00527FA7"/>
        </w:tc>
      </w:tr>
      <w:tr w:rsidR="000E69BC" w:rsidRPr="000E69BC" w14:paraId="6BF8E8B6" w14:textId="77777777" w:rsidTr="00527FA7">
        <w:trPr>
          <w:trHeight w:val="240"/>
          <w:jc w:val="center"/>
        </w:trPr>
        <w:tc>
          <w:tcPr>
            <w:tcW w:w="4876" w:type="dxa"/>
            <w:tcBorders>
              <w:top w:val="nil"/>
              <w:left w:val="nil"/>
              <w:bottom w:val="nil"/>
              <w:right w:val="nil"/>
            </w:tcBorders>
          </w:tcPr>
          <w:p w14:paraId="2CE8C62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905BB8C" w14:textId="77777777" w:rsidR="000E69BC" w:rsidRPr="000E69BC" w:rsidRDefault="000E69BC" w:rsidP="00527FA7">
            <w:pPr>
              <w:pStyle w:val="AmColumnHeading"/>
            </w:pPr>
            <w:r w:rsidRPr="000E69BC">
              <w:t>Τροπολογία</w:t>
            </w:r>
          </w:p>
        </w:tc>
      </w:tr>
      <w:tr w:rsidR="000E69BC" w:rsidRPr="000E69BC" w14:paraId="4701F406" w14:textId="77777777" w:rsidTr="00527FA7">
        <w:trPr>
          <w:jc w:val="center"/>
        </w:trPr>
        <w:tc>
          <w:tcPr>
            <w:tcW w:w="4876" w:type="dxa"/>
            <w:tcBorders>
              <w:top w:val="nil"/>
              <w:left w:val="nil"/>
              <w:bottom w:val="nil"/>
              <w:right w:val="nil"/>
            </w:tcBorders>
          </w:tcPr>
          <w:p w14:paraId="47047BE3"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w:t>
            </w:r>
            <w:r w:rsidRPr="000E69BC">
              <w:lastRenderedPageBreak/>
              <w:t>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c>
          <w:tcPr>
            <w:tcW w:w="4876" w:type="dxa"/>
            <w:tcBorders>
              <w:top w:val="nil"/>
              <w:left w:val="nil"/>
              <w:bottom w:val="nil"/>
              <w:right w:val="nil"/>
            </w:tcBorders>
          </w:tcPr>
          <w:p w14:paraId="1211915A" w14:textId="77777777" w:rsidR="000E69BC" w:rsidRPr="000E69BC" w:rsidRDefault="000E69BC" w:rsidP="00527FA7">
            <w:pPr>
              <w:pStyle w:val="Normal6a"/>
            </w:pPr>
            <w:r w:rsidRPr="000E69BC">
              <w:lastRenderedPageBreak/>
              <w:t>β)</w:t>
            </w:r>
            <w:r w:rsidRPr="000E69BC">
              <w:tab/>
              <w:t xml:space="preserve">στήριξη της αποτελεσματικής ευρωπαϊκής ολοκληρωμένης διαχείρισης των συνόρων στα εξωτερικά σύνορα, η οποία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μεταξύ άλλων μέσω καινοτόμων μεθόδων και νέων τεχνολογιών, με σκοπό τη διευκόλυνση της νόμιμης διέλευσης των συνόρων, την πρόληψη και τον εντοπισμό της παράνομης </w:t>
            </w:r>
            <w:r w:rsidRPr="000E69BC">
              <w:lastRenderedPageBreak/>
              <w:t xml:space="preserve">μετανάστευσης, του διασυνοριακού εγκλήματος, της εργαλειοποίησης και της χρήσης ως όπλου της παράτυπης μετανάστευσης </w:t>
            </w:r>
            <w:r w:rsidRPr="000E69BC">
              <w:rPr>
                <w:b/>
                <w:i/>
              </w:rPr>
              <w:t>και άλλων υβριδικών απειλών, καθώς και</w:t>
            </w:r>
            <w:r w:rsidRPr="000E69BC">
              <w:t xml:space="preserve"> τη συμβολή στην αποτελεσματική επιστροφή·</w:t>
            </w:r>
          </w:p>
        </w:tc>
      </w:tr>
    </w:tbl>
    <w:p w14:paraId="30FB6B3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84CD913" w14:textId="77777777" w:rsidR="000E69BC" w:rsidRPr="000E69BC" w:rsidRDefault="000E69BC" w:rsidP="000E69BC">
      <w:r w:rsidRPr="007162D8">
        <w:rPr>
          <w:rStyle w:val="HideTWBExt"/>
        </w:rPr>
        <w:t>&lt;/AmendB&gt;</w:t>
      </w:r>
    </w:p>
    <w:p w14:paraId="533950F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137</w:t>
      </w:r>
      <w:r w:rsidRPr="007162D8">
        <w:rPr>
          <w:rStyle w:val="HideTWBExt"/>
          <w:b w:val="0"/>
        </w:rPr>
        <w:t>&lt;/NumAmB&gt;</w:t>
      </w:r>
    </w:p>
    <w:p w14:paraId="58E538FA"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6CC7AFB3" w14:textId="77777777" w:rsidR="000E69BC" w:rsidRPr="000E69BC" w:rsidRDefault="000E69BC" w:rsidP="000E69BC">
      <w:pPr>
        <w:pStyle w:val="NormalBold"/>
      </w:pPr>
      <w:r w:rsidRPr="007162D8">
        <w:rPr>
          <w:rStyle w:val="HideTWBExt"/>
          <w:b w:val="0"/>
        </w:rPr>
        <w:t>&lt;/RepeatBlock-By&gt;</w:t>
      </w:r>
    </w:p>
    <w:p w14:paraId="43AC60E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70EA04A"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4E0145A" w14:textId="77777777" w:rsidTr="00527FA7">
        <w:trPr>
          <w:trHeight w:hRule="exact" w:val="240"/>
          <w:jc w:val="center"/>
        </w:trPr>
        <w:tc>
          <w:tcPr>
            <w:tcW w:w="9752" w:type="dxa"/>
            <w:gridSpan w:val="2"/>
            <w:tcBorders>
              <w:top w:val="nil"/>
              <w:left w:val="nil"/>
              <w:bottom w:val="nil"/>
              <w:right w:val="nil"/>
            </w:tcBorders>
          </w:tcPr>
          <w:p w14:paraId="172801F7" w14:textId="77777777" w:rsidR="000E69BC" w:rsidRPr="000E69BC" w:rsidRDefault="000E69BC" w:rsidP="00527FA7"/>
        </w:tc>
      </w:tr>
      <w:tr w:rsidR="000E69BC" w:rsidRPr="000E69BC" w14:paraId="589EA90A" w14:textId="77777777" w:rsidTr="00527FA7">
        <w:trPr>
          <w:trHeight w:val="240"/>
          <w:jc w:val="center"/>
        </w:trPr>
        <w:tc>
          <w:tcPr>
            <w:tcW w:w="4876" w:type="dxa"/>
            <w:tcBorders>
              <w:top w:val="nil"/>
              <w:left w:val="nil"/>
              <w:bottom w:val="nil"/>
              <w:right w:val="nil"/>
            </w:tcBorders>
          </w:tcPr>
          <w:p w14:paraId="5379C6A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1C75F46" w14:textId="77777777" w:rsidR="000E69BC" w:rsidRPr="000E69BC" w:rsidRDefault="000E69BC" w:rsidP="00527FA7">
            <w:pPr>
              <w:pStyle w:val="AmColumnHeading"/>
            </w:pPr>
            <w:r w:rsidRPr="000E69BC">
              <w:t>Τροπολογία</w:t>
            </w:r>
          </w:p>
        </w:tc>
      </w:tr>
      <w:tr w:rsidR="000E69BC" w:rsidRPr="000E69BC" w14:paraId="5B450A07" w14:textId="77777777" w:rsidTr="00527FA7">
        <w:trPr>
          <w:jc w:val="center"/>
        </w:trPr>
        <w:tc>
          <w:tcPr>
            <w:tcW w:w="4876" w:type="dxa"/>
            <w:tcBorders>
              <w:top w:val="nil"/>
              <w:left w:val="nil"/>
              <w:bottom w:val="nil"/>
              <w:right w:val="nil"/>
            </w:tcBorders>
          </w:tcPr>
          <w:p w14:paraId="59C7CFB5"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w:t>
            </w:r>
            <w:r w:rsidRPr="000E69BC">
              <w:rPr>
                <w:b/>
                <w:i/>
              </w:rPr>
              <w:t>καθώς και</w:t>
            </w:r>
            <w:r w:rsidRPr="000E69BC">
              <w:t xml:space="preserve">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c>
          <w:tcPr>
            <w:tcW w:w="4876" w:type="dxa"/>
            <w:tcBorders>
              <w:top w:val="nil"/>
              <w:left w:val="nil"/>
              <w:bottom w:val="nil"/>
              <w:right w:val="nil"/>
            </w:tcBorders>
          </w:tcPr>
          <w:p w14:paraId="617832E3"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της εργαλειοποίησης της αντικανονικής μετανάστευσης και της χρήσης της ως όπλου, </w:t>
            </w:r>
            <w:r w:rsidRPr="000E69BC">
              <w:rPr>
                <w:b/>
                <w:i/>
              </w:rPr>
              <w:t xml:space="preserve">καθώς και άλλων υβριδικών απειλών, και </w:t>
            </w:r>
            <w:r w:rsidRPr="000E69BC">
              <w:t>με στόχο τη συμβολή στην αποτελεσματική διενέργεια επιστροφών·</w:t>
            </w:r>
          </w:p>
        </w:tc>
      </w:tr>
    </w:tbl>
    <w:p w14:paraId="029E870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6AF2B9B" w14:textId="77777777" w:rsidR="000E69BC" w:rsidRPr="000E69BC" w:rsidRDefault="000E69BC" w:rsidP="000E69BC">
      <w:r w:rsidRPr="007162D8">
        <w:rPr>
          <w:rStyle w:val="HideTWBExt"/>
        </w:rPr>
        <w:t>&lt;/AmendB&gt;</w:t>
      </w:r>
    </w:p>
    <w:p w14:paraId="4E3FE65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138</w:t>
      </w:r>
      <w:r w:rsidRPr="007162D8">
        <w:rPr>
          <w:rStyle w:val="HideTWBExt"/>
          <w:b w:val="0"/>
        </w:rPr>
        <w:t>&lt;/NumAmB&gt;</w:t>
      </w:r>
    </w:p>
    <w:p w14:paraId="047402A1"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7195935B" w14:textId="77777777" w:rsidR="000E69BC" w:rsidRPr="000E69BC" w:rsidRDefault="000E69BC" w:rsidP="000E69BC">
      <w:pPr>
        <w:pStyle w:val="NormalBold"/>
      </w:pPr>
      <w:r w:rsidRPr="007162D8">
        <w:rPr>
          <w:rStyle w:val="HideTWBExt"/>
          <w:b w:val="0"/>
        </w:rPr>
        <w:t>&lt;/RepeatBlock-By&gt;</w:t>
      </w:r>
    </w:p>
    <w:p w14:paraId="1243051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0272716"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3B4FCB4" w14:textId="77777777" w:rsidTr="00527FA7">
        <w:trPr>
          <w:trHeight w:hRule="exact" w:val="240"/>
          <w:jc w:val="center"/>
        </w:trPr>
        <w:tc>
          <w:tcPr>
            <w:tcW w:w="9752" w:type="dxa"/>
            <w:gridSpan w:val="2"/>
            <w:tcBorders>
              <w:top w:val="nil"/>
              <w:left w:val="nil"/>
              <w:bottom w:val="nil"/>
              <w:right w:val="nil"/>
            </w:tcBorders>
          </w:tcPr>
          <w:p w14:paraId="691347C3" w14:textId="77777777" w:rsidR="000E69BC" w:rsidRPr="000E69BC" w:rsidRDefault="000E69BC" w:rsidP="00527FA7"/>
        </w:tc>
      </w:tr>
      <w:tr w:rsidR="000E69BC" w:rsidRPr="000E69BC" w14:paraId="09B93406" w14:textId="77777777" w:rsidTr="00527FA7">
        <w:trPr>
          <w:trHeight w:val="240"/>
          <w:jc w:val="center"/>
        </w:trPr>
        <w:tc>
          <w:tcPr>
            <w:tcW w:w="4876" w:type="dxa"/>
            <w:tcBorders>
              <w:top w:val="nil"/>
              <w:left w:val="nil"/>
              <w:bottom w:val="nil"/>
              <w:right w:val="nil"/>
            </w:tcBorders>
          </w:tcPr>
          <w:p w14:paraId="714F385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7314F3B" w14:textId="77777777" w:rsidR="000E69BC" w:rsidRPr="000E69BC" w:rsidRDefault="000E69BC" w:rsidP="00527FA7">
            <w:pPr>
              <w:pStyle w:val="AmColumnHeading"/>
            </w:pPr>
            <w:r w:rsidRPr="000E69BC">
              <w:t>Τροπολογία</w:t>
            </w:r>
          </w:p>
        </w:tc>
      </w:tr>
      <w:tr w:rsidR="000E69BC" w:rsidRPr="000E69BC" w14:paraId="7EDB1E62" w14:textId="77777777" w:rsidTr="00527FA7">
        <w:trPr>
          <w:jc w:val="center"/>
        </w:trPr>
        <w:tc>
          <w:tcPr>
            <w:tcW w:w="4876" w:type="dxa"/>
            <w:tcBorders>
              <w:top w:val="nil"/>
              <w:left w:val="nil"/>
              <w:bottom w:val="nil"/>
              <w:right w:val="nil"/>
            </w:tcBorders>
          </w:tcPr>
          <w:p w14:paraId="210D7664" w14:textId="77777777" w:rsidR="000E69BC" w:rsidRPr="000E69BC" w:rsidRDefault="000E69BC" w:rsidP="00527FA7">
            <w:pPr>
              <w:pStyle w:val="Normal6a"/>
            </w:pPr>
            <w:r w:rsidRPr="000E69BC">
              <w:t>β)</w:t>
            </w:r>
            <w:r w:rsidRPr="000E69BC">
              <w:tab/>
              <w:t>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p>
        </w:tc>
        <w:tc>
          <w:tcPr>
            <w:tcW w:w="4876" w:type="dxa"/>
            <w:tcBorders>
              <w:top w:val="nil"/>
              <w:left w:val="nil"/>
              <w:bottom w:val="nil"/>
              <w:right w:val="nil"/>
            </w:tcBorders>
          </w:tcPr>
          <w:p w14:paraId="1C839440"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συμπεριλαμβανομένων καινοτόμων μεθόδων και νέων τεχνολογιών, με στόχο τη διευκόλυνση της νόμιμης διέλευσης των συνόρων, την αποτροπή και τον εντοπισμό της παράνομης μετανάστευσης, του διασυνοριακού εγκλήματος, καθώς και της εργαλειοποίησης της αντικανονικής μετανάστευσης και της χρήσης της ως όπλου, </w:t>
            </w:r>
            <w:r w:rsidRPr="000E69BC">
              <w:rPr>
                <w:b/>
                <w:i/>
              </w:rPr>
              <w:t xml:space="preserve">καθώς και άλλων υβριδικών απειλών, </w:t>
            </w:r>
            <w:r w:rsidRPr="000E69BC">
              <w:t>με στόχο τη συμβολή στην αποτελεσματική διενέργεια επιστροφών·</w:t>
            </w:r>
          </w:p>
        </w:tc>
      </w:tr>
    </w:tbl>
    <w:p w14:paraId="37298C3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FF4E223" w14:textId="77777777" w:rsidR="000E69BC" w:rsidRPr="000E69BC" w:rsidRDefault="000E69BC" w:rsidP="000E69BC">
      <w:r w:rsidRPr="007162D8">
        <w:rPr>
          <w:rStyle w:val="HideTWBExt"/>
        </w:rPr>
        <w:t>&lt;/AmendB&gt;</w:t>
      </w:r>
    </w:p>
    <w:p w14:paraId="010A910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139</w:t>
      </w:r>
      <w:r w:rsidRPr="007162D8">
        <w:rPr>
          <w:rStyle w:val="HideTWBExt"/>
          <w:b w:val="0"/>
        </w:rPr>
        <w:t>&lt;/NumAmB&gt;</w:t>
      </w:r>
    </w:p>
    <w:p w14:paraId="0D6B5154"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691BC06E" w14:textId="77777777" w:rsidR="000E69BC" w:rsidRPr="000E69BC" w:rsidRDefault="000E69BC" w:rsidP="000E69BC">
      <w:pPr>
        <w:pStyle w:val="NormalBold"/>
      </w:pPr>
      <w:r w:rsidRPr="007162D8">
        <w:rPr>
          <w:rStyle w:val="HideTWBExt"/>
          <w:b w:val="0"/>
        </w:rPr>
        <w:t>&lt;/RepeatBlock-By&gt;</w:t>
      </w:r>
    </w:p>
    <w:p w14:paraId="68B23B2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8941AA4"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B9DC8BE" w14:textId="77777777" w:rsidTr="00527FA7">
        <w:trPr>
          <w:trHeight w:hRule="exact" w:val="240"/>
          <w:jc w:val="center"/>
        </w:trPr>
        <w:tc>
          <w:tcPr>
            <w:tcW w:w="9752" w:type="dxa"/>
            <w:gridSpan w:val="2"/>
            <w:tcBorders>
              <w:top w:val="nil"/>
              <w:left w:val="nil"/>
              <w:bottom w:val="nil"/>
              <w:right w:val="nil"/>
            </w:tcBorders>
          </w:tcPr>
          <w:p w14:paraId="04CEC665" w14:textId="77777777" w:rsidR="000E69BC" w:rsidRPr="000E69BC" w:rsidRDefault="000E69BC" w:rsidP="00527FA7"/>
        </w:tc>
      </w:tr>
      <w:tr w:rsidR="000E69BC" w:rsidRPr="000E69BC" w14:paraId="4E23C4CF" w14:textId="77777777" w:rsidTr="00527FA7">
        <w:trPr>
          <w:trHeight w:val="240"/>
          <w:jc w:val="center"/>
        </w:trPr>
        <w:tc>
          <w:tcPr>
            <w:tcW w:w="4876" w:type="dxa"/>
            <w:tcBorders>
              <w:top w:val="nil"/>
              <w:left w:val="nil"/>
              <w:bottom w:val="nil"/>
              <w:right w:val="nil"/>
            </w:tcBorders>
          </w:tcPr>
          <w:p w14:paraId="3F2ACF6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8638CF7" w14:textId="77777777" w:rsidR="000E69BC" w:rsidRPr="000E69BC" w:rsidRDefault="000E69BC" w:rsidP="00527FA7">
            <w:pPr>
              <w:pStyle w:val="AmColumnHeading"/>
            </w:pPr>
            <w:r w:rsidRPr="000E69BC">
              <w:t>Τροπολογία</w:t>
            </w:r>
          </w:p>
        </w:tc>
      </w:tr>
      <w:tr w:rsidR="000E69BC" w:rsidRPr="000E69BC" w14:paraId="7FE6E9DD" w14:textId="77777777" w:rsidTr="00527FA7">
        <w:trPr>
          <w:jc w:val="center"/>
        </w:trPr>
        <w:tc>
          <w:tcPr>
            <w:tcW w:w="4876" w:type="dxa"/>
            <w:tcBorders>
              <w:top w:val="nil"/>
              <w:left w:val="nil"/>
              <w:bottom w:val="nil"/>
              <w:right w:val="nil"/>
            </w:tcBorders>
          </w:tcPr>
          <w:p w14:paraId="4D421450" w14:textId="77777777" w:rsidR="000E69BC" w:rsidRPr="000E69BC" w:rsidRDefault="000E69BC" w:rsidP="00527FA7">
            <w:pPr>
              <w:pStyle w:val="Normal6a"/>
            </w:pPr>
            <w:r w:rsidRPr="000E69BC">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w:t>
            </w:r>
            <w:r w:rsidRPr="000E69BC">
              <w:rPr>
                <w:b/>
                <w:i/>
              </w:rPr>
              <w:t>συμπεριλαμβανομένων καινοτόμων μεθόδων και νέων τεχνολογιών,</w:t>
            </w:r>
            <w:r w:rsidRPr="000E69BC">
              <w:t xml:space="preserve"> με στόχο τη διευκόλυνση της νόμιμης διέλευσης των συνόρων, </w:t>
            </w:r>
            <w:r w:rsidRPr="000E69BC">
              <w:rPr>
                <w:b/>
                <w:i/>
              </w:rPr>
              <w:t xml:space="preserve">την αποτροπή και τον </w:t>
            </w:r>
            <w:r w:rsidRPr="000E69BC">
              <w:rPr>
                <w:b/>
                <w:i/>
              </w:rPr>
              <w:lastRenderedPageBreak/>
              <w:t>εντοπισμό της παράνομης</w:t>
            </w:r>
            <w:r w:rsidRPr="000E69BC">
              <w:t xml:space="preserve"> μετανάστευσης</w:t>
            </w:r>
            <w:r w:rsidRPr="000E69BC">
              <w:rPr>
                <w:b/>
                <w:i/>
              </w:rPr>
              <w:t>,</w:t>
            </w:r>
            <w:r w:rsidRPr="000E69BC">
              <w:t xml:space="preserve"> του διασυνοριακού εγκλήματος</w:t>
            </w:r>
            <w:r w:rsidRPr="000E69BC">
              <w:rPr>
                <w:b/>
                <w:i/>
              </w:rPr>
              <w:t>, καθώς και της εργαλειοποίησης της αντικανονικής μετανάστευσης 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7B12161A" w14:textId="77777777" w:rsidR="000E69BC" w:rsidRPr="000E69BC" w:rsidRDefault="000E69BC" w:rsidP="00527FA7">
            <w:pPr>
              <w:pStyle w:val="Normal6a"/>
            </w:pPr>
            <w:r w:rsidRPr="000E69BC">
              <w:lastRenderedPageBreak/>
              <w:t>β)</w:t>
            </w:r>
            <w:r w:rsidRPr="000E69BC">
              <w:tab/>
              <w:t xml:space="preserve">στήριξη της αποτελεσματικής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με στόχο τη διευκόλυνση της νόμιμης διέλευσης των συνόρων, </w:t>
            </w:r>
            <w:r w:rsidRPr="000E69BC">
              <w:rPr>
                <w:b/>
                <w:i/>
              </w:rPr>
              <w:t>συμπεριλαμβανομένων της στήριξης της νόμιμης</w:t>
            </w:r>
            <w:r w:rsidRPr="000E69BC">
              <w:t xml:space="preserve"> μετανάστευσης </w:t>
            </w:r>
            <w:r w:rsidRPr="000E69BC">
              <w:rPr>
                <w:b/>
                <w:i/>
              </w:rPr>
              <w:t xml:space="preserve">και του δικαιώματος αίτησης διεθνούς </w:t>
            </w:r>
            <w:r w:rsidRPr="000E69BC">
              <w:rPr>
                <w:b/>
                <w:i/>
              </w:rPr>
              <w:lastRenderedPageBreak/>
              <w:t>προστασίας στα σύνορα, καθώς και για την αντιμετώπιση της εμπορίας ανθρώπων και</w:t>
            </w:r>
            <w:r w:rsidRPr="000E69BC">
              <w:t xml:space="preserve"> του διασυνοριακού εγκλήματος·</w:t>
            </w:r>
          </w:p>
        </w:tc>
      </w:tr>
    </w:tbl>
    <w:p w14:paraId="58A6BE64"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FE2ECF4" w14:textId="77777777" w:rsidR="000E69BC" w:rsidRPr="000E69BC" w:rsidRDefault="000E69BC" w:rsidP="000E69BC">
      <w:r w:rsidRPr="007162D8">
        <w:rPr>
          <w:rStyle w:val="HideTWBExt"/>
        </w:rPr>
        <w:t>&lt;/AmendB&gt;</w:t>
      </w:r>
    </w:p>
    <w:p w14:paraId="2FAAF63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140</w:t>
      </w:r>
      <w:r w:rsidRPr="007162D8">
        <w:rPr>
          <w:rStyle w:val="HideTWBExt"/>
          <w:b w:val="0"/>
        </w:rPr>
        <w:t>&lt;/NumAmB&gt;</w:t>
      </w:r>
    </w:p>
    <w:p w14:paraId="4CB57A92"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692C08E8" w14:textId="77777777" w:rsidR="000E69BC" w:rsidRPr="000E69BC" w:rsidRDefault="000E69BC" w:rsidP="000E69BC">
      <w:pPr>
        <w:pStyle w:val="NormalBold"/>
      </w:pPr>
      <w:r w:rsidRPr="007162D8">
        <w:rPr>
          <w:rStyle w:val="HideTWBExt"/>
          <w:b w:val="0"/>
        </w:rPr>
        <w:t>&lt;/RepeatBlock-By&gt;</w:t>
      </w:r>
    </w:p>
    <w:p w14:paraId="595E8C4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B37DA55"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β</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BCCC2D4" w14:textId="77777777" w:rsidTr="00527FA7">
        <w:trPr>
          <w:trHeight w:hRule="exact" w:val="240"/>
          <w:jc w:val="center"/>
        </w:trPr>
        <w:tc>
          <w:tcPr>
            <w:tcW w:w="9752" w:type="dxa"/>
            <w:gridSpan w:val="2"/>
            <w:tcBorders>
              <w:top w:val="nil"/>
              <w:left w:val="nil"/>
              <w:bottom w:val="nil"/>
              <w:right w:val="nil"/>
            </w:tcBorders>
          </w:tcPr>
          <w:p w14:paraId="48BFA93F" w14:textId="77777777" w:rsidR="000E69BC" w:rsidRPr="000E69BC" w:rsidRDefault="000E69BC" w:rsidP="00527FA7"/>
        </w:tc>
      </w:tr>
      <w:tr w:rsidR="000E69BC" w:rsidRPr="000E69BC" w14:paraId="01CABDE3" w14:textId="77777777" w:rsidTr="00527FA7">
        <w:trPr>
          <w:trHeight w:val="240"/>
          <w:jc w:val="center"/>
        </w:trPr>
        <w:tc>
          <w:tcPr>
            <w:tcW w:w="4876" w:type="dxa"/>
            <w:tcBorders>
              <w:top w:val="nil"/>
              <w:left w:val="nil"/>
              <w:bottom w:val="nil"/>
              <w:right w:val="nil"/>
            </w:tcBorders>
          </w:tcPr>
          <w:p w14:paraId="795B434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D30521C" w14:textId="77777777" w:rsidR="000E69BC" w:rsidRPr="000E69BC" w:rsidRDefault="000E69BC" w:rsidP="00527FA7">
            <w:pPr>
              <w:pStyle w:val="AmColumnHeading"/>
            </w:pPr>
            <w:r w:rsidRPr="000E69BC">
              <w:t>Τροπολογία</w:t>
            </w:r>
          </w:p>
        </w:tc>
      </w:tr>
      <w:tr w:rsidR="000E69BC" w:rsidRPr="000E69BC" w14:paraId="38D1F75F" w14:textId="77777777" w:rsidTr="00527FA7">
        <w:trPr>
          <w:jc w:val="center"/>
        </w:trPr>
        <w:tc>
          <w:tcPr>
            <w:tcW w:w="4876" w:type="dxa"/>
            <w:tcBorders>
              <w:top w:val="nil"/>
              <w:left w:val="nil"/>
              <w:bottom w:val="nil"/>
              <w:right w:val="nil"/>
            </w:tcBorders>
          </w:tcPr>
          <w:p w14:paraId="59E36C67" w14:textId="77777777" w:rsidR="000E69BC" w:rsidRPr="000E69BC" w:rsidRDefault="000E69BC" w:rsidP="00527FA7">
            <w:pPr>
              <w:pStyle w:val="Normal6a"/>
            </w:pPr>
            <w:r w:rsidRPr="000E69BC">
              <w:t>β)</w:t>
            </w:r>
            <w:r w:rsidRPr="000E69BC">
              <w:tab/>
              <w:t xml:space="preserve">στήριξη της </w:t>
            </w:r>
            <w:r w:rsidRPr="000E69BC">
              <w:rPr>
                <w:b/>
                <w:i/>
              </w:rPr>
              <w:t>αποτελεσματικής</w:t>
            </w:r>
            <w:r w:rsidRPr="000E69BC">
              <w:t xml:space="preserve">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w:t>
            </w:r>
            <w:r w:rsidRPr="000E69BC">
              <w:rPr>
                <w:b/>
                <w:i/>
              </w:rPr>
              <w:t>, συμπεριλαμβανομένων καινοτόμων μεθόδων και νέων τεχνολογιών</w:t>
            </w:r>
            <w:r w:rsidRPr="000E69BC">
              <w:t xml:space="preserve">, με στόχο τη διευκόλυνση της νόμιμης διέλευσης των συνόρων, </w:t>
            </w:r>
            <w:r w:rsidRPr="000E69BC">
              <w:rPr>
                <w:b/>
                <w:i/>
              </w:rPr>
              <w:t>την αποτροπή και</w:t>
            </w:r>
            <w:r w:rsidRPr="000E69BC">
              <w:t xml:space="preserve"> τον εντοπισμό </w:t>
            </w:r>
            <w:r w:rsidRPr="000E69BC">
              <w:rPr>
                <w:b/>
                <w:i/>
              </w:rPr>
              <w:t>της παράνομης μετανάστευσης,</w:t>
            </w:r>
            <w:r w:rsidRPr="000E69BC">
              <w:t xml:space="preserve"> του διασυνοριακού εγκλήματος, καθώς και </w:t>
            </w:r>
            <w:r w:rsidRPr="000E69BC">
              <w:rPr>
                <w:b/>
                <w:i/>
              </w:rPr>
              <w:t>της εργαλειοποίησης της αντικανονικής μετανάστευσης και της χρήσης της ως όπλου, με στόχο τη συμβολή στην αποτελεσματική διενέργεια επιστροφών</w:t>
            </w:r>
            <w:r w:rsidRPr="000E69BC">
              <w:t>·</w:t>
            </w:r>
          </w:p>
        </w:tc>
        <w:tc>
          <w:tcPr>
            <w:tcW w:w="4876" w:type="dxa"/>
            <w:tcBorders>
              <w:top w:val="nil"/>
              <w:left w:val="nil"/>
              <w:bottom w:val="nil"/>
              <w:right w:val="nil"/>
            </w:tcBorders>
          </w:tcPr>
          <w:p w14:paraId="04C29B71" w14:textId="77777777" w:rsidR="000E69BC" w:rsidRPr="000E69BC" w:rsidRDefault="000E69BC" w:rsidP="00527FA7">
            <w:pPr>
              <w:pStyle w:val="Normal6a"/>
            </w:pPr>
            <w:r w:rsidRPr="000E69BC">
              <w:t>β)</w:t>
            </w:r>
            <w:r w:rsidRPr="000E69BC">
              <w:tab/>
              <w:t xml:space="preserve">στήριξη της </w:t>
            </w:r>
            <w:r w:rsidRPr="000E69BC">
              <w:rPr>
                <w:b/>
                <w:i/>
              </w:rPr>
              <w:t>ορθής και βασισμένης στα δικαιώματα</w:t>
            </w:r>
            <w:r w:rsidRPr="000E69BC">
              <w:t xml:space="preserve"> ευρωπαϊκής ολοκληρωμένης διαχείρισης των συνόρων στα εξωτερικά σύνορα που υλοποιείται από την Ευρωπαϊκή Συνοριοφυλακή και Ακτοφυλακή ως κοινή ευθύνη του Ευρωπαϊκού Οργανισμού Συνοριοφυλακής και Ακτοφυλακής και των εθνικών αρχών που είναι αρμόδιες για τη διαχείριση των συνόρων, με στόχο τη διευκόλυνση της νόμιμης διέλευσης των συνόρων, </w:t>
            </w:r>
            <w:r w:rsidRPr="000E69BC">
              <w:rPr>
                <w:b/>
                <w:i/>
              </w:rPr>
              <w:t>τον εντοπισμό μη επιτρεπόμενων διελεύσεων των συνόρων</w:t>
            </w:r>
            <w:r w:rsidRPr="000E69BC">
              <w:t xml:space="preserve">, τον εντοπισμό </w:t>
            </w:r>
            <w:r w:rsidRPr="000E69BC">
              <w:rPr>
                <w:b/>
                <w:i/>
              </w:rPr>
              <w:t>και την καταπολέμηση</w:t>
            </w:r>
            <w:r w:rsidRPr="000E69BC">
              <w:t xml:space="preserve"> του διασυνοριακού εγκλήματος, καθώς και </w:t>
            </w:r>
            <w:r w:rsidRPr="000E69BC">
              <w:rPr>
                <w:b/>
                <w:i/>
              </w:rPr>
              <w:t>τη διασφάλιση</w:t>
            </w:r>
            <w:r w:rsidRPr="000E69BC">
              <w:t xml:space="preserve"> </w:t>
            </w:r>
            <w:r w:rsidRPr="000E69BC">
              <w:rPr>
                <w:b/>
                <w:i/>
              </w:rPr>
              <w:t>αποτελεσματικής συνδρομής σε άτομα που βρίσκονται σε κίνδυνο και τη στήριξη επιχειρήσεων έρευνας και διάσωσης</w:t>
            </w:r>
            <w:r w:rsidRPr="000E69BC">
              <w:t>·</w:t>
            </w:r>
          </w:p>
        </w:tc>
      </w:tr>
    </w:tbl>
    <w:p w14:paraId="6A0BCFA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2291E57" w14:textId="77777777" w:rsidR="000E69BC" w:rsidRPr="000E69BC" w:rsidRDefault="000E69BC" w:rsidP="000E69BC">
      <w:r w:rsidRPr="007162D8">
        <w:rPr>
          <w:rStyle w:val="HideTWBExt"/>
        </w:rPr>
        <w:t>&lt;/AmendB&gt;</w:t>
      </w:r>
    </w:p>
    <w:p w14:paraId="5395911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141</w:t>
      </w:r>
      <w:r w:rsidRPr="007162D8">
        <w:rPr>
          <w:rStyle w:val="HideTWBExt"/>
          <w:b w:val="0"/>
        </w:rPr>
        <w:t>&lt;/NumAmB&gt;</w:t>
      </w:r>
    </w:p>
    <w:p w14:paraId="2BEB7D90"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043CDA3A" w14:textId="77777777" w:rsidR="000E69BC" w:rsidRPr="000E69BC" w:rsidRDefault="000E69BC" w:rsidP="000E69BC">
      <w:pPr>
        <w:pStyle w:val="NormalBold"/>
      </w:pPr>
      <w:r w:rsidRPr="007162D8">
        <w:rPr>
          <w:rStyle w:val="HideTWBExt"/>
          <w:b w:val="0"/>
        </w:rPr>
        <w:t>&lt;/RepeatBlock-By&gt;</w:t>
      </w:r>
    </w:p>
    <w:p w14:paraId="2D8C9F8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6D13B04" w14:textId="77777777" w:rsidR="000E69BC" w:rsidRPr="000E69BC" w:rsidRDefault="000E69BC" w:rsidP="000E69BC">
      <w:pPr>
        <w:pStyle w:val="NormalBold"/>
      </w:pPr>
      <w:r w:rsidRPr="007162D8">
        <w:rPr>
          <w:rStyle w:val="HideTWBExt"/>
          <w:b w:val="0"/>
        </w:rPr>
        <w:lastRenderedPageBreak/>
        <w:t>&lt;Article&gt;</w:t>
      </w:r>
      <w:r w:rsidRPr="000E69BC">
        <w:t>Άρθρο 3 – παράγραφος 1 – εδάφιο 1 – στοιχείο β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0B324AB" w14:textId="77777777" w:rsidTr="00527FA7">
        <w:trPr>
          <w:trHeight w:hRule="exact" w:val="240"/>
          <w:jc w:val="center"/>
        </w:trPr>
        <w:tc>
          <w:tcPr>
            <w:tcW w:w="9752" w:type="dxa"/>
            <w:gridSpan w:val="2"/>
            <w:tcBorders>
              <w:top w:val="nil"/>
              <w:left w:val="nil"/>
              <w:bottom w:val="nil"/>
              <w:right w:val="nil"/>
            </w:tcBorders>
          </w:tcPr>
          <w:p w14:paraId="23D1BFAD" w14:textId="77777777" w:rsidR="000E69BC" w:rsidRPr="000E69BC" w:rsidRDefault="000E69BC" w:rsidP="00527FA7"/>
        </w:tc>
      </w:tr>
      <w:tr w:rsidR="000E69BC" w:rsidRPr="000E69BC" w14:paraId="51558E74" w14:textId="77777777" w:rsidTr="00527FA7">
        <w:trPr>
          <w:trHeight w:val="240"/>
          <w:jc w:val="center"/>
        </w:trPr>
        <w:tc>
          <w:tcPr>
            <w:tcW w:w="4876" w:type="dxa"/>
            <w:tcBorders>
              <w:top w:val="nil"/>
              <w:left w:val="nil"/>
              <w:bottom w:val="nil"/>
              <w:right w:val="nil"/>
            </w:tcBorders>
          </w:tcPr>
          <w:p w14:paraId="33927F4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6298164" w14:textId="77777777" w:rsidR="000E69BC" w:rsidRPr="000E69BC" w:rsidRDefault="000E69BC" w:rsidP="00527FA7">
            <w:pPr>
              <w:pStyle w:val="AmColumnHeading"/>
            </w:pPr>
            <w:r w:rsidRPr="000E69BC">
              <w:t>Τροπολογία</w:t>
            </w:r>
          </w:p>
        </w:tc>
      </w:tr>
      <w:tr w:rsidR="000E69BC" w:rsidRPr="000E69BC" w14:paraId="4132D016" w14:textId="77777777" w:rsidTr="00527FA7">
        <w:trPr>
          <w:jc w:val="center"/>
        </w:trPr>
        <w:tc>
          <w:tcPr>
            <w:tcW w:w="4876" w:type="dxa"/>
            <w:tcBorders>
              <w:top w:val="nil"/>
              <w:left w:val="nil"/>
              <w:bottom w:val="nil"/>
              <w:right w:val="nil"/>
            </w:tcBorders>
          </w:tcPr>
          <w:p w14:paraId="5A46C9A9" w14:textId="77777777" w:rsidR="000E69BC" w:rsidRPr="000E69BC" w:rsidRDefault="000E69BC" w:rsidP="00527FA7">
            <w:pPr>
              <w:pStyle w:val="Normal6a"/>
            </w:pPr>
          </w:p>
        </w:tc>
        <w:tc>
          <w:tcPr>
            <w:tcW w:w="4876" w:type="dxa"/>
            <w:tcBorders>
              <w:top w:val="nil"/>
              <w:left w:val="nil"/>
              <w:bottom w:val="nil"/>
              <w:right w:val="nil"/>
            </w:tcBorders>
          </w:tcPr>
          <w:p w14:paraId="68B34A35" w14:textId="77777777" w:rsidR="000E69BC" w:rsidRPr="000E69BC" w:rsidRDefault="000E69BC" w:rsidP="00527FA7">
            <w:pPr>
              <w:pStyle w:val="Normal6a"/>
            </w:pPr>
            <w:r w:rsidRPr="000E69BC">
              <w:rPr>
                <w:b/>
                <w:i/>
              </w:rPr>
              <w:t>βα)</w:t>
            </w:r>
            <w:r w:rsidRPr="000E69BC">
              <w:tab/>
            </w:r>
            <w:r w:rsidRPr="000E69BC">
              <w:rPr>
                <w:b/>
                <w:i/>
              </w:rPr>
              <w:t>διασφάλιση επαρκών φυσικών, τεχνικών, ανθρώπινων και διοικητικών ικανοτήτων σε ιδιαίτερα εκτεθειμένα τμήματα των εξωτερικών χερσαίων και θαλάσσιων συνόρων, συμπεριλαμβανομένης της ενσωμάτωσης διαλειτουργικών συστημάτων ΤΠ μεγάλης κλίμακας και της ανθεκτικότητάς τους στην κυβερνοασφάλεια για την πρόληψη, τον εντοπισμό και την αντιμετώπιση υβριδικών απειλών·</w:t>
            </w:r>
          </w:p>
        </w:tc>
      </w:tr>
    </w:tbl>
    <w:p w14:paraId="5565A6F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7C457A8"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0263ABC4" w14:textId="77777777" w:rsidR="000E69BC" w:rsidRPr="000E69BC" w:rsidRDefault="000E69BC" w:rsidP="000E69BC">
      <w:pPr>
        <w:pStyle w:val="AmJustText"/>
      </w:pPr>
      <w:r w:rsidRPr="000E69BC">
        <w:t>Στα εξωτερικά σύνορα της Ευρώπης δεν αντιμετωπίζονται πλέον μόνο από μία χώρα οι συνήθεις μεταναστευτικές πιέσεις· αυτές αποτελούν το βασικό σκηνικό ενός μη παραδοσιακού, κρατικά χρηματοδοτούμενου υβριδικού πολέμου. Ως εκ τούτου, οι ειδικοί στόχοι του παρόντος κανονισμού πρέπει να επεκταθούν, ώστε να καλύπτουν ρητά πολλές και διάφορες υβριδικές απειλές. Ο κανονισμός διασφαλίζει ότι οι κρίσιμες συνοριακές περίμετροι, όπως τα χερσαία σύνορα και οι θαλάσσιες ακτές του Εύξεινου Πόντου, είναι νομικά επιλέξιμες για ολοκληρωμένη χρηματοδότηση με στόχο την ανθεκτικότητα στον τομέα της κυβερνοασφάλειας και τις προηγμένες υποδομές επιτήρησης.</w:t>
      </w:r>
    </w:p>
    <w:p w14:paraId="44C1289D" w14:textId="77777777" w:rsidR="000E69BC" w:rsidRPr="000E69BC" w:rsidRDefault="000E69BC" w:rsidP="000E69BC">
      <w:r w:rsidRPr="007162D8">
        <w:rPr>
          <w:rStyle w:val="HideTWBExt"/>
        </w:rPr>
        <w:t>&lt;/AmendB&gt;</w:t>
      </w:r>
    </w:p>
    <w:p w14:paraId="2E5CE1D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142</w:t>
      </w:r>
      <w:r w:rsidRPr="007162D8">
        <w:rPr>
          <w:rStyle w:val="HideTWBExt"/>
          <w:b w:val="0"/>
        </w:rPr>
        <w:t>&lt;/NumAmB&gt;</w:t>
      </w:r>
    </w:p>
    <w:p w14:paraId="3C511C6C" w14:textId="77777777" w:rsidR="000E69BC" w:rsidRPr="000E69BC" w:rsidRDefault="000E69BC" w:rsidP="000E69BC">
      <w:pPr>
        <w:pStyle w:val="NormalBold"/>
      </w:pPr>
      <w:r w:rsidRPr="007162D8">
        <w:rPr>
          <w:rStyle w:val="HideTWBExt"/>
          <w:b w:val="0"/>
        </w:rPr>
        <w:t>&lt;RepeatBlock-By&gt;&lt;Members&gt;</w:t>
      </w:r>
      <w:r w:rsidRPr="000E69BC">
        <w:t>Tom Vandendriessche</w:t>
      </w:r>
      <w:r w:rsidRPr="007162D8">
        <w:rPr>
          <w:rStyle w:val="HideTWBExt"/>
          <w:b w:val="0"/>
        </w:rPr>
        <w:t>&lt;/Members&gt;</w:t>
      </w:r>
    </w:p>
    <w:p w14:paraId="0EBC25DE" w14:textId="77777777" w:rsidR="000E69BC" w:rsidRPr="000E69BC" w:rsidRDefault="000E69BC" w:rsidP="000E69BC">
      <w:pPr>
        <w:pStyle w:val="NormalBold"/>
      </w:pPr>
      <w:r w:rsidRPr="007162D8">
        <w:rPr>
          <w:rStyle w:val="HideTWBExt"/>
          <w:b w:val="0"/>
        </w:rPr>
        <w:t>&lt;/RepeatBlock-By&gt;</w:t>
      </w:r>
    </w:p>
    <w:p w14:paraId="630565D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12047FC"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3AB804E" w14:textId="77777777" w:rsidTr="00527FA7">
        <w:trPr>
          <w:trHeight w:hRule="exact" w:val="240"/>
          <w:jc w:val="center"/>
        </w:trPr>
        <w:tc>
          <w:tcPr>
            <w:tcW w:w="9752" w:type="dxa"/>
            <w:gridSpan w:val="2"/>
            <w:tcBorders>
              <w:top w:val="nil"/>
              <w:left w:val="nil"/>
              <w:bottom w:val="nil"/>
              <w:right w:val="nil"/>
            </w:tcBorders>
          </w:tcPr>
          <w:p w14:paraId="2E7683D0" w14:textId="77777777" w:rsidR="000E69BC" w:rsidRPr="000E69BC" w:rsidRDefault="000E69BC" w:rsidP="00527FA7"/>
        </w:tc>
      </w:tr>
      <w:tr w:rsidR="000E69BC" w:rsidRPr="000E69BC" w14:paraId="32D34593" w14:textId="77777777" w:rsidTr="00527FA7">
        <w:trPr>
          <w:trHeight w:val="240"/>
          <w:jc w:val="center"/>
        </w:trPr>
        <w:tc>
          <w:tcPr>
            <w:tcW w:w="4876" w:type="dxa"/>
            <w:tcBorders>
              <w:top w:val="nil"/>
              <w:left w:val="nil"/>
              <w:bottom w:val="nil"/>
              <w:right w:val="nil"/>
            </w:tcBorders>
          </w:tcPr>
          <w:p w14:paraId="3565FD9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4BE47C0" w14:textId="77777777" w:rsidR="000E69BC" w:rsidRPr="000E69BC" w:rsidRDefault="000E69BC" w:rsidP="00527FA7">
            <w:pPr>
              <w:pStyle w:val="AmColumnHeading"/>
            </w:pPr>
            <w:r w:rsidRPr="000E69BC">
              <w:t>Τροπολογία</w:t>
            </w:r>
          </w:p>
        </w:tc>
      </w:tr>
      <w:tr w:rsidR="000E69BC" w:rsidRPr="000E69BC" w14:paraId="10C68476" w14:textId="77777777" w:rsidTr="00527FA7">
        <w:trPr>
          <w:jc w:val="center"/>
        </w:trPr>
        <w:tc>
          <w:tcPr>
            <w:tcW w:w="4876" w:type="dxa"/>
            <w:tcBorders>
              <w:top w:val="nil"/>
              <w:left w:val="nil"/>
              <w:bottom w:val="nil"/>
              <w:right w:val="nil"/>
            </w:tcBorders>
          </w:tcPr>
          <w:p w14:paraId="6E20F469"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w:t>
            </w:r>
            <w:r w:rsidRPr="000E69BC">
              <w:lastRenderedPageBreak/>
              <w:t>Σένγκεν.</w:t>
            </w:r>
          </w:p>
        </w:tc>
        <w:tc>
          <w:tcPr>
            <w:tcW w:w="4876" w:type="dxa"/>
            <w:tcBorders>
              <w:top w:val="nil"/>
              <w:left w:val="nil"/>
              <w:bottom w:val="nil"/>
              <w:right w:val="nil"/>
            </w:tcBorders>
          </w:tcPr>
          <w:p w14:paraId="014D6273" w14:textId="2285853E" w:rsidR="000E69BC" w:rsidRPr="000E69BC" w:rsidRDefault="000E69BC" w:rsidP="00527FA7">
            <w:pPr>
              <w:pStyle w:val="Normal6a"/>
            </w:pPr>
            <w:r w:rsidRPr="000E69BC">
              <w:lastRenderedPageBreak/>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w:t>
            </w:r>
            <w:r w:rsidRPr="000E69BC">
              <w:rPr>
                <w:b/>
                <w:i/>
              </w:rPr>
              <w:t xml:space="preserve">εφαρμογή αυστηρών μέτρων ελέγχου ασφαλείας και πρόληψης της απάτης. Αυτό περιλαμβάνει την αναστολή της έκδοσης θεωρήσεων σε αιτούντες </w:t>
            </w:r>
            <w:r w:rsidRPr="000E69BC">
              <w:rPr>
                <w:b/>
                <w:i/>
              </w:rPr>
              <w:lastRenderedPageBreak/>
              <w:t>από τρίτες χώρες που δεν συνεργάζονται πλήρως με την Ένωση και τα κράτη μέλη της για την επανεισδοχή και την επιστροφή των υπηκόων τους, με παράλληλη</w:t>
            </w:r>
            <w:r w:rsidRPr="000E69BC">
              <w:t xml:space="preserve"> πρόληψη </w:t>
            </w:r>
            <w:r w:rsidRPr="000E69BC">
              <w:rPr>
                <w:b/>
                <w:i/>
              </w:rPr>
              <w:t>έτσι</w:t>
            </w:r>
            <w:r>
              <w:rPr>
                <w:b/>
                <w:i/>
                <w:lang w:val="en-US"/>
              </w:rPr>
              <w:t xml:space="preserve"> </w:t>
            </w:r>
            <w:r w:rsidRPr="000E69BC">
              <w:t>των κινδύνων που σχετίζονται με τη μετανάστευση και την ασφάλεια, και συμβολή στην ασφάλεια και στην εύρυθμη λειτουργία του χώρου Σένγκεν.</w:t>
            </w:r>
          </w:p>
        </w:tc>
      </w:tr>
    </w:tbl>
    <w:p w14:paraId="2AD45C91"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FEFE069" w14:textId="77777777" w:rsidR="000E69BC" w:rsidRPr="000E69BC" w:rsidRDefault="000E69BC" w:rsidP="000E69BC">
      <w:r w:rsidRPr="007162D8">
        <w:rPr>
          <w:rStyle w:val="HideTWBExt"/>
        </w:rPr>
        <w:t>&lt;/AmendB&gt;</w:t>
      </w:r>
    </w:p>
    <w:p w14:paraId="6EE52AF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143</w:t>
      </w:r>
      <w:r w:rsidRPr="007162D8">
        <w:rPr>
          <w:rStyle w:val="HideTWBExt"/>
          <w:b w:val="0"/>
        </w:rPr>
        <w:t>&lt;/NumAmB&gt;</w:t>
      </w:r>
    </w:p>
    <w:p w14:paraId="68AD37D0"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584325DD" w14:textId="77777777" w:rsidR="000E69BC" w:rsidRPr="000E69BC" w:rsidRDefault="000E69BC" w:rsidP="000E69BC">
      <w:pPr>
        <w:pStyle w:val="NormalBold"/>
      </w:pPr>
      <w:r w:rsidRPr="007162D8">
        <w:rPr>
          <w:rStyle w:val="HideTWBExt"/>
          <w:b w:val="0"/>
        </w:rPr>
        <w:t>&lt;/RepeatBlock-By&gt;</w:t>
      </w:r>
    </w:p>
    <w:p w14:paraId="2310806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B1BBA13"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EB5B848" w14:textId="77777777" w:rsidTr="00527FA7">
        <w:trPr>
          <w:trHeight w:hRule="exact" w:val="240"/>
          <w:jc w:val="center"/>
        </w:trPr>
        <w:tc>
          <w:tcPr>
            <w:tcW w:w="9752" w:type="dxa"/>
            <w:gridSpan w:val="2"/>
            <w:tcBorders>
              <w:top w:val="nil"/>
              <w:left w:val="nil"/>
              <w:bottom w:val="nil"/>
              <w:right w:val="nil"/>
            </w:tcBorders>
          </w:tcPr>
          <w:p w14:paraId="01BE5B00" w14:textId="77777777" w:rsidR="000E69BC" w:rsidRPr="000E69BC" w:rsidRDefault="000E69BC" w:rsidP="00527FA7"/>
        </w:tc>
      </w:tr>
      <w:tr w:rsidR="000E69BC" w:rsidRPr="000E69BC" w14:paraId="15221494" w14:textId="77777777" w:rsidTr="00527FA7">
        <w:trPr>
          <w:trHeight w:val="240"/>
          <w:jc w:val="center"/>
        </w:trPr>
        <w:tc>
          <w:tcPr>
            <w:tcW w:w="4876" w:type="dxa"/>
            <w:tcBorders>
              <w:top w:val="nil"/>
              <w:left w:val="nil"/>
              <w:bottom w:val="nil"/>
              <w:right w:val="nil"/>
            </w:tcBorders>
          </w:tcPr>
          <w:p w14:paraId="1C6BA59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8BC269C" w14:textId="77777777" w:rsidR="000E69BC" w:rsidRPr="000E69BC" w:rsidRDefault="000E69BC" w:rsidP="00527FA7">
            <w:pPr>
              <w:pStyle w:val="AmColumnHeading"/>
            </w:pPr>
            <w:r w:rsidRPr="000E69BC">
              <w:t>Τροπολογία</w:t>
            </w:r>
          </w:p>
        </w:tc>
      </w:tr>
      <w:tr w:rsidR="000E69BC" w:rsidRPr="000E69BC" w14:paraId="11752ECF" w14:textId="77777777" w:rsidTr="00527FA7">
        <w:trPr>
          <w:jc w:val="center"/>
        </w:trPr>
        <w:tc>
          <w:tcPr>
            <w:tcW w:w="4876" w:type="dxa"/>
            <w:tcBorders>
              <w:top w:val="nil"/>
              <w:left w:val="nil"/>
              <w:bottom w:val="nil"/>
              <w:right w:val="nil"/>
            </w:tcBorders>
          </w:tcPr>
          <w:p w14:paraId="577C2670"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w:t>
            </w:r>
            <w:r w:rsidRPr="000E69BC">
              <w:rPr>
                <w:b/>
                <w:i/>
              </w:rPr>
              <w:t>τη μετανάστευση και</w:t>
            </w:r>
            <w:r w:rsidRPr="000E69BC">
              <w:t xml:space="preserve"> την ασφάλεια, και συμβολή στην ασφάλεια και στην εύρυθμη λειτουργία του χώρου Σένγκεν.</w:t>
            </w:r>
          </w:p>
        </w:tc>
        <w:tc>
          <w:tcPr>
            <w:tcW w:w="4876" w:type="dxa"/>
            <w:tcBorders>
              <w:top w:val="nil"/>
              <w:left w:val="nil"/>
              <w:bottom w:val="nil"/>
              <w:right w:val="nil"/>
            </w:tcBorders>
          </w:tcPr>
          <w:p w14:paraId="50DB8B20"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την ασφάλεια και συμβολή στην ασφάλεια και την εύρυθμη λειτουργία του χώρου Σένγκεν</w:t>
            </w:r>
            <w:r w:rsidRPr="000E69BC">
              <w:rPr>
                <w:b/>
                <w:i/>
              </w:rPr>
              <w:t>, συμπεριλαμβανομένου του μηχανισμού αναστολή της απαλλαγής από την υποχρέωση θεώρησης, όπως θεσπίστηκε με τον κανονισμό (ΕΕ) 2018/1806 και όπως τροποποιήθηκε με τον κανονισμό (ΕΕ) 2025/2441, και ιδίως το άρθρο 8α στοιχείο η).</w:t>
            </w:r>
          </w:p>
        </w:tc>
      </w:tr>
    </w:tbl>
    <w:p w14:paraId="5791690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0781E39" w14:textId="77777777" w:rsidR="000E69BC" w:rsidRPr="000E69BC" w:rsidRDefault="000E69BC" w:rsidP="000E69BC">
      <w:r w:rsidRPr="007162D8">
        <w:rPr>
          <w:rStyle w:val="HideTWBExt"/>
        </w:rPr>
        <w:t>&lt;/AmendB&gt;</w:t>
      </w:r>
    </w:p>
    <w:p w14:paraId="32B1033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144</w:t>
      </w:r>
      <w:r w:rsidRPr="007162D8">
        <w:rPr>
          <w:rStyle w:val="HideTWBExt"/>
          <w:b w:val="0"/>
        </w:rPr>
        <w:t>&lt;/NumAmB&gt;</w:t>
      </w:r>
    </w:p>
    <w:p w14:paraId="4BD5D755"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65B2BD1B" w14:textId="77777777" w:rsidR="000E69BC" w:rsidRPr="000E69BC" w:rsidRDefault="000E69BC" w:rsidP="000E69BC">
      <w:pPr>
        <w:pStyle w:val="NormalBold"/>
      </w:pPr>
      <w:r w:rsidRPr="007162D8">
        <w:rPr>
          <w:rStyle w:val="HideTWBExt"/>
          <w:b w:val="0"/>
        </w:rPr>
        <w:t>&lt;/RepeatBlock-By&gt;</w:t>
      </w:r>
    </w:p>
    <w:p w14:paraId="150D9DD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66DCDB9"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F384E01" w14:textId="77777777" w:rsidTr="00527FA7">
        <w:trPr>
          <w:trHeight w:hRule="exact" w:val="240"/>
          <w:jc w:val="center"/>
        </w:trPr>
        <w:tc>
          <w:tcPr>
            <w:tcW w:w="9752" w:type="dxa"/>
            <w:gridSpan w:val="2"/>
            <w:tcBorders>
              <w:top w:val="nil"/>
              <w:left w:val="nil"/>
              <w:bottom w:val="nil"/>
              <w:right w:val="nil"/>
            </w:tcBorders>
          </w:tcPr>
          <w:p w14:paraId="7D7A1303" w14:textId="77777777" w:rsidR="000E69BC" w:rsidRPr="000E69BC" w:rsidRDefault="000E69BC" w:rsidP="00527FA7"/>
        </w:tc>
      </w:tr>
      <w:tr w:rsidR="000E69BC" w:rsidRPr="000E69BC" w14:paraId="2A059FB4" w14:textId="77777777" w:rsidTr="00527FA7">
        <w:trPr>
          <w:trHeight w:val="240"/>
          <w:jc w:val="center"/>
        </w:trPr>
        <w:tc>
          <w:tcPr>
            <w:tcW w:w="4876" w:type="dxa"/>
            <w:tcBorders>
              <w:top w:val="nil"/>
              <w:left w:val="nil"/>
              <w:bottom w:val="nil"/>
              <w:right w:val="nil"/>
            </w:tcBorders>
          </w:tcPr>
          <w:p w14:paraId="3E15563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398DA90" w14:textId="77777777" w:rsidR="000E69BC" w:rsidRPr="000E69BC" w:rsidRDefault="000E69BC" w:rsidP="00527FA7">
            <w:pPr>
              <w:pStyle w:val="AmColumnHeading"/>
            </w:pPr>
            <w:r w:rsidRPr="000E69BC">
              <w:t>Τροπολογία</w:t>
            </w:r>
          </w:p>
        </w:tc>
      </w:tr>
      <w:tr w:rsidR="000E69BC" w:rsidRPr="000E69BC" w14:paraId="4DC2F325" w14:textId="77777777" w:rsidTr="00527FA7">
        <w:trPr>
          <w:jc w:val="center"/>
        </w:trPr>
        <w:tc>
          <w:tcPr>
            <w:tcW w:w="4876" w:type="dxa"/>
            <w:tcBorders>
              <w:top w:val="nil"/>
              <w:left w:val="nil"/>
              <w:bottom w:val="nil"/>
              <w:right w:val="nil"/>
            </w:tcBorders>
          </w:tcPr>
          <w:p w14:paraId="34CC8A9E"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p>
        </w:tc>
        <w:tc>
          <w:tcPr>
            <w:tcW w:w="4876" w:type="dxa"/>
            <w:tcBorders>
              <w:top w:val="nil"/>
              <w:left w:val="nil"/>
              <w:bottom w:val="nil"/>
              <w:right w:val="nil"/>
            </w:tcBorders>
          </w:tcPr>
          <w:p w14:paraId="25EE9B27"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r w:rsidRPr="000E69BC">
              <w:rPr>
                <w:b/>
                <w:i/>
              </w:rPr>
              <w:t>, δίνοντας πάντοτε προτεραιότητα στη σωστή αξιολόγηση των προϋποθέσεων εισόδου και στην προστασία των συμφερόντων ασφάλειας των κρατών μελών</w:t>
            </w:r>
            <w:r w:rsidRPr="000E69BC">
              <w:t>.</w:t>
            </w:r>
          </w:p>
        </w:tc>
      </w:tr>
    </w:tbl>
    <w:p w14:paraId="4AF6B35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754A4BAB"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E45DB21" w14:textId="77777777" w:rsidR="000E69BC" w:rsidRPr="000E69BC" w:rsidRDefault="000E69BC" w:rsidP="000E69BC">
      <w:pPr>
        <w:pStyle w:val="AmJustText"/>
      </w:pPr>
      <w:r w:rsidRPr="000E69BC">
        <w:t>Η πολιτική θεωρήσεων αποσκοπεί στην προώθηση των νόμιμων ταξιδιών, ωστόσο πρωταρχικός της ρόλος παραμένει η προστασία του χώρου Σένγκεν και η αξιολόγηση των προϋποθέσεων εισόδου των υπηκόων τρίτων χωρών. Η προτεινόμενη τροπολογία επιτυγχάνει καλύτερη ισορροπία μεταξύ των διαστάσεων της κινητικότητας και της ασφάλειας στο πλαίσιο της πολιτικής θεωρήσεων.</w:t>
      </w:r>
    </w:p>
    <w:p w14:paraId="18F44C25" w14:textId="77777777" w:rsidR="000E69BC" w:rsidRPr="000E69BC" w:rsidRDefault="000E69BC" w:rsidP="000E69BC">
      <w:r w:rsidRPr="007162D8">
        <w:rPr>
          <w:rStyle w:val="HideTWBExt"/>
        </w:rPr>
        <w:t>&lt;/AmendB&gt;</w:t>
      </w:r>
    </w:p>
    <w:p w14:paraId="62EE296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145</w:t>
      </w:r>
      <w:r w:rsidRPr="007162D8">
        <w:rPr>
          <w:rStyle w:val="HideTWBExt"/>
          <w:b w:val="0"/>
        </w:rPr>
        <w:t>&lt;/NumAmB&gt;</w:t>
      </w:r>
    </w:p>
    <w:p w14:paraId="65B75B70"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463BBDAA" w14:textId="77777777" w:rsidR="000E69BC" w:rsidRPr="000E69BC" w:rsidRDefault="000E69BC" w:rsidP="000E69BC">
      <w:pPr>
        <w:pStyle w:val="NormalBold"/>
      </w:pPr>
      <w:r w:rsidRPr="007162D8">
        <w:rPr>
          <w:rStyle w:val="HideTWBExt"/>
          <w:b w:val="0"/>
        </w:rPr>
        <w:t>&lt;/RepeatBlock-By&gt;</w:t>
      </w:r>
    </w:p>
    <w:p w14:paraId="7CE804C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C0B9D28"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9A8B8A3" w14:textId="77777777" w:rsidTr="00527FA7">
        <w:trPr>
          <w:trHeight w:hRule="exact" w:val="240"/>
          <w:jc w:val="center"/>
        </w:trPr>
        <w:tc>
          <w:tcPr>
            <w:tcW w:w="9752" w:type="dxa"/>
            <w:gridSpan w:val="2"/>
            <w:tcBorders>
              <w:top w:val="nil"/>
              <w:left w:val="nil"/>
              <w:bottom w:val="nil"/>
              <w:right w:val="nil"/>
            </w:tcBorders>
          </w:tcPr>
          <w:p w14:paraId="1498EC2A" w14:textId="77777777" w:rsidR="000E69BC" w:rsidRPr="000E69BC" w:rsidRDefault="000E69BC" w:rsidP="00527FA7"/>
        </w:tc>
      </w:tr>
      <w:tr w:rsidR="000E69BC" w:rsidRPr="000E69BC" w14:paraId="74F6FB97" w14:textId="77777777" w:rsidTr="00527FA7">
        <w:trPr>
          <w:trHeight w:val="240"/>
          <w:jc w:val="center"/>
        </w:trPr>
        <w:tc>
          <w:tcPr>
            <w:tcW w:w="4876" w:type="dxa"/>
            <w:tcBorders>
              <w:top w:val="nil"/>
              <w:left w:val="nil"/>
              <w:bottom w:val="nil"/>
              <w:right w:val="nil"/>
            </w:tcBorders>
          </w:tcPr>
          <w:p w14:paraId="68C0139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BBC618C" w14:textId="77777777" w:rsidR="000E69BC" w:rsidRPr="000E69BC" w:rsidRDefault="000E69BC" w:rsidP="00527FA7">
            <w:pPr>
              <w:pStyle w:val="AmColumnHeading"/>
            </w:pPr>
            <w:r w:rsidRPr="000E69BC">
              <w:t>Τροπολογία</w:t>
            </w:r>
          </w:p>
        </w:tc>
      </w:tr>
      <w:tr w:rsidR="000E69BC" w:rsidRPr="000E69BC" w14:paraId="526FE026" w14:textId="77777777" w:rsidTr="00527FA7">
        <w:trPr>
          <w:jc w:val="center"/>
        </w:trPr>
        <w:tc>
          <w:tcPr>
            <w:tcW w:w="4876" w:type="dxa"/>
            <w:tcBorders>
              <w:top w:val="nil"/>
              <w:left w:val="nil"/>
              <w:bottom w:val="nil"/>
              <w:right w:val="nil"/>
            </w:tcBorders>
          </w:tcPr>
          <w:p w14:paraId="421ED7DA"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w:t>
            </w:r>
            <w:r w:rsidRPr="000E69BC">
              <w:rPr>
                <w:b/>
                <w:i/>
              </w:rPr>
              <w:t>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r w:rsidRPr="000E69BC">
              <w:t>.</w:t>
            </w:r>
          </w:p>
        </w:tc>
        <w:tc>
          <w:tcPr>
            <w:tcW w:w="4876" w:type="dxa"/>
            <w:tcBorders>
              <w:top w:val="nil"/>
              <w:left w:val="nil"/>
              <w:bottom w:val="nil"/>
              <w:right w:val="nil"/>
            </w:tcBorders>
          </w:tcPr>
          <w:p w14:paraId="344B93BF"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w:t>
            </w:r>
            <w:r w:rsidRPr="000E69BC">
              <w:rPr>
                <w:b/>
                <w:i/>
              </w:rPr>
              <w:t>, δίκαιης και χωρίς διακρίσεις</w:t>
            </w:r>
            <w:r w:rsidRPr="000E69BC">
              <w:t xml:space="preserve"> προσέγγισης όσον αφορά την έγκαιρη έκδοση θεωρήσεων και τη διευκόλυνση </w:t>
            </w:r>
            <w:r w:rsidRPr="000E69BC">
              <w:rPr>
                <w:b/>
                <w:i/>
              </w:rPr>
              <w:t>της κινητικότητας</w:t>
            </w:r>
            <w:r w:rsidRPr="000E69BC">
              <w:t>.</w:t>
            </w:r>
          </w:p>
        </w:tc>
      </w:tr>
    </w:tbl>
    <w:p w14:paraId="28F702E0"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7360286" w14:textId="77777777" w:rsidR="000E69BC" w:rsidRPr="000E69BC" w:rsidRDefault="000E69BC" w:rsidP="000E69BC">
      <w:r w:rsidRPr="007162D8">
        <w:rPr>
          <w:rStyle w:val="HideTWBExt"/>
        </w:rPr>
        <w:t>&lt;/AmendB&gt;</w:t>
      </w:r>
    </w:p>
    <w:p w14:paraId="6398B43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146</w:t>
      </w:r>
      <w:r w:rsidRPr="007162D8">
        <w:rPr>
          <w:rStyle w:val="HideTWBExt"/>
          <w:b w:val="0"/>
        </w:rPr>
        <w:t>&lt;/NumAmB&gt;</w:t>
      </w:r>
    </w:p>
    <w:p w14:paraId="74460C19"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3E4B19C9" w14:textId="77777777" w:rsidR="000E69BC" w:rsidRPr="000E69BC" w:rsidRDefault="000E69BC" w:rsidP="000E69BC">
      <w:pPr>
        <w:pStyle w:val="NormalBold"/>
      </w:pPr>
      <w:r w:rsidRPr="007162D8">
        <w:rPr>
          <w:rStyle w:val="HideTWBExt"/>
          <w:b w:val="0"/>
        </w:rPr>
        <w:t>&lt;/RepeatBlock-By&gt;</w:t>
      </w:r>
    </w:p>
    <w:p w14:paraId="622913D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CEB783F"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7FB711F" w14:textId="77777777" w:rsidTr="00527FA7">
        <w:trPr>
          <w:trHeight w:hRule="exact" w:val="240"/>
          <w:jc w:val="center"/>
        </w:trPr>
        <w:tc>
          <w:tcPr>
            <w:tcW w:w="9752" w:type="dxa"/>
            <w:gridSpan w:val="2"/>
            <w:tcBorders>
              <w:top w:val="nil"/>
              <w:left w:val="nil"/>
              <w:bottom w:val="nil"/>
              <w:right w:val="nil"/>
            </w:tcBorders>
          </w:tcPr>
          <w:p w14:paraId="5070F1DC" w14:textId="77777777" w:rsidR="000E69BC" w:rsidRPr="000E69BC" w:rsidRDefault="000E69BC" w:rsidP="00527FA7"/>
        </w:tc>
      </w:tr>
      <w:tr w:rsidR="000E69BC" w:rsidRPr="000E69BC" w14:paraId="16E02F17" w14:textId="77777777" w:rsidTr="00527FA7">
        <w:trPr>
          <w:trHeight w:val="240"/>
          <w:jc w:val="center"/>
        </w:trPr>
        <w:tc>
          <w:tcPr>
            <w:tcW w:w="4876" w:type="dxa"/>
            <w:tcBorders>
              <w:top w:val="nil"/>
              <w:left w:val="nil"/>
              <w:bottom w:val="nil"/>
              <w:right w:val="nil"/>
            </w:tcBorders>
          </w:tcPr>
          <w:p w14:paraId="242F70D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B084231" w14:textId="77777777" w:rsidR="000E69BC" w:rsidRPr="000E69BC" w:rsidRDefault="000E69BC" w:rsidP="00527FA7">
            <w:pPr>
              <w:pStyle w:val="AmColumnHeading"/>
            </w:pPr>
            <w:r w:rsidRPr="000E69BC">
              <w:t>Τροπολογία</w:t>
            </w:r>
          </w:p>
        </w:tc>
      </w:tr>
      <w:tr w:rsidR="000E69BC" w:rsidRPr="000E69BC" w14:paraId="2A889F22" w14:textId="77777777" w:rsidTr="00527FA7">
        <w:trPr>
          <w:jc w:val="center"/>
        </w:trPr>
        <w:tc>
          <w:tcPr>
            <w:tcW w:w="4876" w:type="dxa"/>
            <w:tcBorders>
              <w:top w:val="nil"/>
              <w:left w:val="nil"/>
              <w:bottom w:val="nil"/>
              <w:right w:val="nil"/>
            </w:tcBorders>
          </w:tcPr>
          <w:p w14:paraId="317B3E4D"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w:t>
            </w:r>
            <w:r w:rsidRPr="000E69BC">
              <w:rPr>
                <w:b/>
                <w:i/>
              </w:rPr>
              <w:t>,</w:t>
            </w:r>
            <w:r w:rsidRPr="000E69BC">
              <w:t xml:space="preserve">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p>
        </w:tc>
        <w:tc>
          <w:tcPr>
            <w:tcW w:w="4876" w:type="dxa"/>
            <w:tcBorders>
              <w:top w:val="nil"/>
              <w:left w:val="nil"/>
              <w:bottom w:val="nil"/>
              <w:right w:val="nil"/>
            </w:tcBorders>
          </w:tcPr>
          <w:p w14:paraId="6011EB9C"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w:t>
            </w:r>
            <w:r w:rsidRPr="000E69BC">
              <w:rPr>
                <w:b/>
                <w:i/>
              </w:rPr>
              <w:t>και τη στήριξη της ψηφιοποίησης των θεωρήσεων</w:t>
            </w:r>
            <w:r w:rsidRPr="000E69BC">
              <w:t>, με παράλληλη πρόληψη των κινδύνων για τη μετανάστευση και την ασφάλεια και συμβολή στην ασφάλεια και την εύρυθμη λειτουργία του χώρου Σένγκεν.</w:t>
            </w:r>
          </w:p>
        </w:tc>
      </w:tr>
    </w:tbl>
    <w:p w14:paraId="564D9E9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AC8D187" w14:textId="77777777" w:rsidR="000E69BC" w:rsidRPr="000E69BC" w:rsidRDefault="000E69BC" w:rsidP="000E69BC">
      <w:r w:rsidRPr="007162D8">
        <w:rPr>
          <w:rStyle w:val="HideTWBExt"/>
        </w:rPr>
        <w:t>&lt;/AmendB&gt;</w:t>
      </w:r>
    </w:p>
    <w:p w14:paraId="1EC22C5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147</w:t>
      </w:r>
      <w:r w:rsidRPr="007162D8">
        <w:rPr>
          <w:rStyle w:val="HideTWBExt"/>
          <w:b w:val="0"/>
        </w:rPr>
        <w:t>&lt;/NumAmB&gt;</w:t>
      </w:r>
    </w:p>
    <w:p w14:paraId="1A2B933F"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14BC8D9D" w14:textId="77777777" w:rsidR="000E69BC" w:rsidRPr="000E69BC" w:rsidRDefault="000E69BC" w:rsidP="000E69BC">
      <w:pPr>
        <w:pStyle w:val="NormalBold"/>
      </w:pPr>
      <w:r w:rsidRPr="007162D8">
        <w:rPr>
          <w:rStyle w:val="HideTWBExt"/>
          <w:b w:val="0"/>
        </w:rPr>
        <w:t>&lt;/RepeatBlock-By&gt;</w:t>
      </w:r>
    </w:p>
    <w:p w14:paraId="20917C9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8650A9E"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34DBDB3" w14:textId="77777777" w:rsidTr="00527FA7">
        <w:trPr>
          <w:trHeight w:hRule="exact" w:val="240"/>
          <w:jc w:val="center"/>
        </w:trPr>
        <w:tc>
          <w:tcPr>
            <w:tcW w:w="9752" w:type="dxa"/>
            <w:gridSpan w:val="2"/>
            <w:tcBorders>
              <w:top w:val="nil"/>
              <w:left w:val="nil"/>
              <w:bottom w:val="nil"/>
              <w:right w:val="nil"/>
            </w:tcBorders>
          </w:tcPr>
          <w:p w14:paraId="27550280" w14:textId="77777777" w:rsidR="000E69BC" w:rsidRPr="000E69BC" w:rsidRDefault="000E69BC" w:rsidP="00527FA7"/>
        </w:tc>
      </w:tr>
      <w:tr w:rsidR="000E69BC" w:rsidRPr="000E69BC" w14:paraId="1BBFA9BC" w14:textId="77777777" w:rsidTr="00527FA7">
        <w:trPr>
          <w:trHeight w:val="240"/>
          <w:jc w:val="center"/>
        </w:trPr>
        <w:tc>
          <w:tcPr>
            <w:tcW w:w="4876" w:type="dxa"/>
            <w:tcBorders>
              <w:top w:val="nil"/>
              <w:left w:val="nil"/>
              <w:bottom w:val="nil"/>
              <w:right w:val="nil"/>
            </w:tcBorders>
          </w:tcPr>
          <w:p w14:paraId="58731D4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337B8F6" w14:textId="77777777" w:rsidR="000E69BC" w:rsidRPr="000E69BC" w:rsidRDefault="000E69BC" w:rsidP="00527FA7">
            <w:pPr>
              <w:pStyle w:val="AmColumnHeading"/>
            </w:pPr>
            <w:r w:rsidRPr="000E69BC">
              <w:t>Τροπολογία</w:t>
            </w:r>
          </w:p>
        </w:tc>
      </w:tr>
      <w:tr w:rsidR="000E69BC" w:rsidRPr="000E69BC" w14:paraId="1D02576B" w14:textId="77777777" w:rsidTr="00527FA7">
        <w:trPr>
          <w:jc w:val="center"/>
        </w:trPr>
        <w:tc>
          <w:tcPr>
            <w:tcW w:w="4876" w:type="dxa"/>
            <w:tcBorders>
              <w:top w:val="nil"/>
              <w:left w:val="nil"/>
              <w:bottom w:val="nil"/>
              <w:right w:val="nil"/>
            </w:tcBorders>
          </w:tcPr>
          <w:p w14:paraId="22DF4826"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w:t>
            </w:r>
            <w:r w:rsidRPr="000E69BC">
              <w:rPr>
                <w:b/>
                <w:i/>
              </w:rPr>
              <w:t>και</w:t>
            </w:r>
            <w:r w:rsidRPr="000E69BC">
              <w:t xml:space="preserve"> τη διευκόλυνση 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p>
        </w:tc>
        <w:tc>
          <w:tcPr>
            <w:tcW w:w="4876" w:type="dxa"/>
            <w:tcBorders>
              <w:top w:val="nil"/>
              <w:left w:val="nil"/>
              <w:bottom w:val="nil"/>
              <w:right w:val="nil"/>
            </w:tcBorders>
          </w:tcPr>
          <w:p w14:paraId="6ADF8BC8"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w:t>
            </w:r>
            <w:r w:rsidRPr="000E69BC">
              <w:rPr>
                <w:b/>
                <w:i/>
              </w:rPr>
              <w:t>,</w:t>
            </w:r>
            <w:r w:rsidRPr="000E69BC">
              <w:t xml:space="preserve"> τη διευκόλυνση των νόμιμων ταξιδιών</w:t>
            </w:r>
            <w:r w:rsidRPr="000E69BC">
              <w:rPr>
                <w:b/>
                <w:i/>
              </w:rPr>
              <w:t xml:space="preserve"> και τη στήριξη της ψηφιοποίησης των θεωρήσεων</w:t>
            </w:r>
            <w:r w:rsidRPr="000E69BC">
              <w:t>, με παράλληλη πρόληψη των κινδύνων για τη μετανάστευση και την ασφάλεια και συμβολή στην ασφάλεια και την εύρυθμη λειτουργία του χώρου Σένγκεν.</w:t>
            </w:r>
          </w:p>
        </w:tc>
      </w:tr>
    </w:tbl>
    <w:p w14:paraId="7DE05CB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352B9B2" w14:textId="77777777" w:rsidR="000E69BC" w:rsidRPr="000E69BC" w:rsidRDefault="000E69BC" w:rsidP="000E69BC">
      <w:pPr>
        <w:pStyle w:val="AmJustTitle"/>
      </w:pPr>
      <w:r w:rsidRPr="007162D8">
        <w:rPr>
          <w:rStyle w:val="HideTWBExt"/>
          <w:i w:val="0"/>
        </w:rPr>
        <w:lastRenderedPageBreak/>
        <w:t>&lt;TitreJust&gt;</w:t>
      </w:r>
      <w:r w:rsidRPr="000E69BC">
        <w:t>Αιτιολόγηση</w:t>
      </w:r>
      <w:r w:rsidRPr="007162D8">
        <w:rPr>
          <w:rStyle w:val="HideTWBExt"/>
          <w:i w:val="0"/>
        </w:rPr>
        <w:t>&lt;/TitreJust&gt;</w:t>
      </w:r>
    </w:p>
    <w:p w14:paraId="37AA9F08" w14:textId="77777777" w:rsidR="000E69BC" w:rsidRPr="000E69BC" w:rsidRDefault="000E69BC" w:rsidP="000E69BC">
      <w:pPr>
        <w:pStyle w:val="AmJustText"/>
      </w:pPr>
      <w:r w:rsidRPr="000E69BC">
        <w:t>Η ψηφιοποίηση των θεωρήσεων αποτελεί σημαντικό στοιχείο της κοινής πολιτικής θεωρήσεων της Ένωσης. Θα χρειαστεί συνεχής στήριξη για τη διατήρηση, την περαιτέρω ανάπτυξη και τη διασφάλιση των σχετικών ψηφιακών διαδικασιών και συστημάτων ΤΠ πέραν της τρέχουσας περιόδου προγραμματισμού.</w:t>
      </w:r>
    </w:p>
    <w:p w14:paraId="27A3C6AE" w14:textId="77777777" w:rsidR="000E69BC" w:rsidRPr="000E69BC" w:rsidRDefault="000E69BC" w:rsidP="000E69BC">
      <w:r w:rsidRPr="007162D8">
        <w:rPr>
          <w:rStyle w:val="HideTWBExt"/>
        </w:rPr>
        <w:t>&lt;/AmendB&gt;</w:t>
      </w:r>
    </w:p>
    <w:p w14:paraId="321EA97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148</w:t>
      </w:r>
      <w:r w:rsidRPr="007162D8">
        <w:rPr>
          <w:rStyle w:val="HideTWBExt"/>
          <w:b w:val="0"/>
        </w:rPr>
        <w:t>&lt;/NumAmB&gt;</w:t>
      </w:r>
    </w:p>
    <w:p w14:paraId="5D573156"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750C8F8C" w14:textId="77777777" w:rsidR="000E69BC" w:rsidRPr="000E69BC" w:rsidRDefault="000E69BC" w:rsidP="000E69BC">
      <w:pPr>
        <w:pStyle w:val="NormalBold"/>
      </w:pPr>
      <w:r w:rsidRPr="007162D8">
        <w:rPr>
          <w:rStyle w:val="HideTWBExt"/>
          <w:b w:val="0"/>
        </w:rPr>
        <w:t>&lt;/RepeatBlock-By&gt;</w:t>
      </w:r>
    </w:p>
    <w:p w14:paraId="7DEBEFD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F5DAA74"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266308A" w14:textId="77777777" w:rsidTr="00527FA7">
        <w:trPr>
          <w:trHeight w:hRule="exact" w:val="240"/>
          <w:jc w:val="center"/>
        </w:trPr>
        <w:tc>
          <w:tcPr>
            <w:tcW w:w="9752" w:type="dxa"/>
            <w:gridSpan w:val="2"/>
            <w:tcBorders>
              <w:top w:val="nil"/>
              <w:left w:val="nil"/>
              <w:bottom w:val="nil"/>
              <w:right w:val="nil"/>
            </w:tcBorders>
          </w:tcPr>
          <w:p w14:paraId="276114C2" w14:textId="77777777" w:rsidR="000E69BC" w:rsidRPr="000E69BC" w:rsidRDefault="000E69BC" w:rsidP="00527FA7"/>
        </w:tc>
      </w:tr>
      <w:tr w:rsidR="000E69BC" w:rsidRPr="000E69BC" w14:paraId="709365CA" w14:textId="77777777" w:rsidTr="00527FA7">
        <w:trPr>
          <w:trHeight w:val="240"/>
          <w:jc w:val="center"/>
        </w:trPr>
        <w:tc>
          <w:tcPr>
            <w:tcW w:w="4876" w:type="dxa"/>
            <w:tcBorders>
              <w:top w:val="nil"/>
              <w:left w:val="nil"/>
              <w:bottom w:val="nil"/>
              <w:right w:val="nil"/>
            </w:tcBorders>
          </w:tcPr>
          <w:p w14:paraId="356104B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5FE8724" w14:textId="77777777" w:rsidR="000E69BC" w:rsidRPr="000E69BC" w:rsidRDefault="000E69BC" w:rsidP="00527FA7">
            <w:pPr>
              <w:pStyle w:val="AmColumnHeading"/>
            </w:pPr>
            <w:r w:rsidRPr="000E69BC">
              <w:t>Τροπολογία</w:t>
            </w:r>
          </w:p>
        </w:tc>
      </w:tr>
      <w:tr w:rsidR="000E69BC" w:rsidRPr="000E69BC" w14:paraId="5668905C" w14:textId="77777777" w:rsidTr="00527FA7">
        <w:trPr>
          <w:jc w:val="center"/>
        </w:trPr>
        <w:tc>
          <w:tcPr>
            <w:tcW w:w="4876" w:type="dxa"/>
            <w:tcBorders>
              <w:top w:val="nil"/>
              <w:left w:val="nil"/>
              <w:bottom w:val="nil"/>
              <w:right w:val="nil"/>
            </w:tcBorders>
          </w:tcPr>
          <w:p w14:paraId="61B4DDEF"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w:t>
            </w:r>
            <w:r w:rsidRPr="000E69BC">
              <w:rPr>
                <w:b/>
                <w:i/>
              </w:rPr>
              <w:t>και</w:t>
            </w:r>
            <w:r w:rsidRPr="000E69BC">
              <w:t xml:space="preserve"> τη διευκόλυνση των νόμιμων ταξιδιών, με παράλληλη πρόληψη των κινδύνων που σχετίζονται με τη μετανάστευση και την ασφάλεια, και συμβολή στην ασφάλεια και στην εύρυθμη λειτουργία του χώρου Σένγκεν.</w:t>
            </w:r>
          </w:p>
        </w:tc>
        <w:tc>
          <w:tcPr>
            <w:tcW w:w="4876" w:type="dxa"/>
            <w:tcBorders>
              <w:top w:val="nil"/>
              <w:left w:val="nil"/>
              <w:bottom w:val="nil"/>
              <w:right w:val="nil"/>
            </w:tcBorders>
          </w:tcPr>
          <w:p w14:paraId="72B2F4DC"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w:t>
            </w:r>
            <w:r w:rsidRPr="000E69BC">
              <w:rPr>
                <w:b/>
                <w:i/>
              </w:rPr>
              <w:t>,</w:t>
            </w:r>
            <w:r w:rsidRPr="000E69BC">
              <w:t xml:space="preserve"> τη διευκόλυνση των νόμιμων ταξιδιών</w:t>
            </w:r>
            <w:r w:rsidRPr="000E69BC">
              <w:rPr>
                <w:b/>
                <w:i/>
              </w:rPr>
              <w:t xml:space="preserve"> και τη στήριξη της ψηφιοποίησης των θεωρήσεων</w:t>
            </w:r>
            <w:r w:rsidRPr="000E69BC">
              <w:t>, με παράλληλη πρόληψη των κινδύνων για τη μετανάστευση και την ασφάλεια και συμβολή στην ασφάλεια και την εύρυθμη λειτουργία του χώρου Σένγκεν.</w:t>
            </w:r>
          </w:p>
        </w:tc>
      </w:tr>
    </w:tbl>
    <w:p w14:paraId="0476FDC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3F190E7" w14:textId="77777777" w:rsidR="000E69BC" w:rsidRPr="000E69BC" w:rsidRDefault="000E69BC" w:rsidP="000E69BC">
      <w:r w:rsidRPr="007162D8">
        <w:rPr>
          <w:rStyle w:val="HideTWBExt"/>
        </w:rPr>
        <w:t>&lt;/AmendB&gt;</w:t>
      </w:r>
    </w:p>
    <w:p w14:paraId="6C97437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149</w:t>
      </w:r>
      <w:r w:rsidRPr="007162D8">
        <w:rPr>
          <w:rStyle w:val="HideTWBExt"/>
          <w:b w:val="0"/>
        </w:rPr>
        <w:t>&lt;/NumAmB&gt;</w:t>
      </w:r>
    </w:p>
    <w:p w14:paraId="02038B1E"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5CFCA695" w14:textId="77777777" w:rsidR="000E69BC" w:rsidRPr="000E69BC" w:rsidRDefault="000E69BC" w:rsidP="000E69BC">
      <w:pPr>
        <w:pStyle w:val="NormalBold"/>
      </w:pPr>
      <w:r w:rsidRPr="007162D8">
        <w:rPr>
          <w:rStyle w:val="HideTWBExt"/>
          <w:b w:val="0"/>
        </w:rPr>
        <w:t>&lt;/RepeatBlock-By&gt;</w:t>
      </w:r>
    </w:p>
    <w:p w14:paraId="638F942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6343800"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5F69560" w14:textId="77777777" w:rsidTr="00527FA7">
        <w:trPr>
          <w:trHeight w:hRule="exact" w:val="240"/>
          <w:jc w:val="center"/>
        </w:trPr>
        <w:tc>
          <w:tcPr>
            <w:tcW w:w="9752" w:type="dxa"/>
            <w:gridSpan w:val="2"/>
            <w:tcBorders>
              <w:top w:val="nil"/>
              <w:left w:val="nil"/>
              <w:bottom w:val="nil"/>
              <w:right w:val="nil"/>
            </w:tcBorders>
          </w:tcPr>
          <w:p w14:paraId="6C550D92" w14:textId="77777777" w:rsidR="000E69BC" w:rsidRPr="000E69BC" w:rsidRDefault="000E69BC" w:rsidP="00527FA7"/>
        </w:tc>
      </w:tr>
      <w:tr w:rsidR="000E69BC" w:rsidRPr="000E69BC" w14:paraId="7BC52569" w14:textId="77777777" w:rsidTr="00527FA7">
        <w:trPr>
          <w:trHeight w:val="240"/>
          <w:jc w:val="center"/>
        </w:trPr>
        <w:tc>
          <w:tcPr>
            <w:tcW w:w="4876" w:type="dxa"/>
            <w:tcBorders>
              <w:top w:val="nil"/>
              <w:left w:val="nil"/>
              <w:bottom w:val="nil"/>
              <w:right w:val="nil"/>
            </w:tcBorders>
          </w:tcPr>
          <w:p w14:paraId="2FCD36C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EBA4A66" w14:textId="77777777" w:rsidR="000E69BC" w:rsidRPr="000E69BC" w:rsidRDefault="000E69BC" w:rsidP="00527FA7">
            <w:pPr>
              <w:pStyle w:val="AmColumnHeading"/>
            </w:pPr>
            <w:r w:rsidRPr="000E69BC">
              <w:t>Τροπολογία</w:t>
            </w:r>
          </w:p>
        </w:tc>
      </w:tr>
      <w:tr w:rsidR="000E69BC" w:rsidRPr="000E69BC" w14:paraId="77417DD5" w14:textId="77777777" w:rsidTr="00527FA7">
        <w:trPr>
          <w:jc w:val="center"/>
        </w:trPr>
        <w:tc>
          <w:tcPr>
            <w:tcW w:w="4876" w:type="dxa"/>
            <w:tcBorders>
              <w:top w:val="nil"/>
              <w:left w:val="nil"/>
              <w:bottom w:val="nil"/>
              <w:right w:val="nil"/>
            </w:tcBorders>
          </w:tcPr>
          <w:p w14:paraId="55391ECF"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w:t>
            </w:r>
            <w:r w:rsidRPr="000E69BC">
              <w:rPr>
                <w:b/>
                <w:i/>
              </w:rPr>
              <w:t>έγκαιρη</w:t>
            </w:r>
            <w:r w:rsidRPr="000E69BC">
              <w:t xml:space="preserve"> έκδοση θεωρήσεων και τη </w:t>
            </w:r>
            <w:r w:rsidRPr="000E69BC">
              <w:rPr>
                <w:b/>
                <w:i/>
              </w:rPr>
              <w:t>διευκόλυνση</w:t>
            </w:r>
            <w:r w:rsidRPr="000E69BC">
              <w:t xml:space="preserve"> των νόμιμων ταξιδιών, με παράλληλη πρόληψη των κινδύνων που σχετίζονται με τη μετανάστευση και την ασφάλεια, και συμβολή στην ασφάλεια και </w:t>
            </w:r>
            <w:r w:rsidRPr="000E69BC">
              <w:lastRenderedPageBreak/>
              <w:t>στην εύρυθμη λειτουργία του χώρου Σένγκεν.</w:t>
            </w:r>
          </w:p>
        </w:tc>
        <w:tc>
          <w:tcPr>
            <w:tcW w:w="4876" w:type="dxa"/>
            <w:tcBorders>
              <w:top w:val="nil"/>
              <w:left w:val="nil"/>
              <w:bottom w:val="nil"/>
              <w:right w:val="nil"/>
            </w:tcBorders>
          </w:tcPr>
          <w:p w14:paraId="0B5FDA2C" w14:textId="77777777" w:rsidR="000E69BC" w:rsidRPr="000E69BC" w:rsidRDefault="000E69BC" w:rsidP="00527FA7">
            <w:pPr>
              <w:pStyle w:val="Normal6a"/>
            </w:pPr>
            <w:r w:rsidRPr="000E69BC">
              <w:lastRenderedPageBreak/>
              <w:t>γ)</w:t>
            </w:r>
            <w:r w:rsidRPr="000E69BC">
              <w:tab/>
              <w:t xml:space="preserve">στήριξη της κοινής πολιτικής θεωρήσεων για τη διασφάλιση εναρμονισμένης προσέγγισης όσον αφορά την </w:t>
            </w:r>
            <w:r w:rsidRPr="000E69BC">
              <w:rPr>
                <w:b/>
                <w:i/>
              </w:rPr>
              <w:t>οικονομικά αποδοτική</w:t>
            </w:r>
            <w:r w:rsidRPr="000E69BC">
              <w:t xml:space="preserve"> έκδοση θεωρήσεων και τη </w:t>
            </w:r>
            <w:r w:rsidRPr="000E69BC">
              <w:rPr>
                <w:b/>
                <w:i/>
              </w:rPr>
              <w:t>διασφάλιση σε εύλογο βαθμό</w:t>
            </w:r>
            <w:r w:rsidRPr="000E69BC">
              <w:t xml:space="preserve"> των νόμιμων ταξιδιών, με παράλληλη πρόληψη των κινδύνων που σχετίζονται με τη μετανάστευση και την </w:t>
            </w:r>
            <w:r w:rsidRPr="000E69BC">
              <w:lastRenderedPageBreak/>
              <w:t>ασφάλεια, και συμβολή στην ασφάλεια και στην εύρυθμη λειτουργία του χώρου Σένγκεν.</w:t>
            </w:r>
          </w:p>
        </w:tc>
      </w:tr>
    </w:tbl>
    <w:p w14:paraId="268548E5"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624A3E0C" w14:textId="77777777" w:rsidR="000E69BC" w:rsidRPr="000E69BC" w:rsidRDefault="000E69BC" w:rsidP="000E69BC">
      <w:r w:rsidRPr="007162D8">
        <w:rPr>
          <w:rStyle w:val="HideTWBExt"/>
        </w:rPr>
        <w:t>&lt;/AmendB&gt;</w:t>
      </w:r>
    </w:p>
    <w:p w14:paraId="27C6CE5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150</w:t>
      </w:r>
      <w:r w:rsidRPr="007162D8">
        <w:rPr>
          <w:rStyle w:val="HideTWBExt"/>
          <w:b w:val="0"/>
        </w:rPr>
        <w:t>&lt;/NumAmB&gt;</w:t>
      </w:r>
    </w:p>
    <w:p w14:paraId="10E6296F"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68D054A6" w14:textId="77777777" w:rsidR="000E69BC" w:rsidRPr="000E69BC" w:rsidRDefault="000E69BC" w:rsidP="000E69BC">
      <w:pPr>
        <w:pStyle w:val="NormalBold"/>
      </w:pPr>
      <w:r w:rsidRPr="007162D8">
        <w:rPr>
          <w:rStyle w:val="HideTWBExt"/>
          <w:b w:val="0"/>
        </w:rPr>
        <w:t>&lt;/RepeatBlock-By&gt;</w:t>
      </w:r>
    </w:p>
    <w:p w14:paraId="1B4C4F8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993C51C"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0DF095D" w14:textId="77777777" w:rsidTr="00527FA7">
        <w:trPr>
          <w:trHeight w:hRule="exact" w:val="240"/>
          <w:jc w:val="center"/>
        </w:trPr>
        <w:tc>
          <w:tcPr>
            <w:tcW w:w="9752" w:type="dxa"/>
            <w:gridSpan w:val="2"/>
            <w:tcBorders>
              <w:top w:val="nil"/>
              <w:left w:val="nil"/>
              <w:bottom w:val="nil"/>
              <w:right w:val="nil"/>
            </w:tcBorders>
          </w:tcPr>
          <w:p w14:paraId="14FD9F90" w14:textId="77777777" w:rsidR="000E69BC" w:rsidRPr="000E69BC" w:rsidRDefault="000E69BC" w:rsidP="00527FA7"/>
        </w:tc>
      </w:tr>
      <w:tr w:rsidR="000E69BC" w:rsidRPr="000E69BC" w14:paraId="18CA4DB2" w14:textId="77777777" w:rsidTr="00527FA7">
        <w:trPr>
          <w:trHeight w:val="240"/>
          <w:jc w:val="center"/>
        </w:trPr>
        <w:tc>
          <w:tcPr>
            <w:tcW w:w="4876" w:type="dxa"/>
            <w:tcBorders>
              <w:top w:val="nil"/>
              <w:left w:val="nil"/>
              <w:bottom w:val="nil"/>
              <w:right w:val="nil"/>
            </w:tcBorders>
          </w:tcPr>
          <w:p w14:paraId="67771B8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F674B8D" w14:textId="77777777" w:rsidR="000E69BC" w:rsidRPr="000E69BC" w:rsidRDefault="000E69BC" w:rsidP="00527FA7">
            <w:pPr>
              <w:pStyle w:val="AmColumnHeading"/>
            </w:pPr>
            <w:r w:rsidRPr="000E69BC">
              <w:t>Τροπολογία</w:t>
            </w:r>
          </w:p>
        </w:tc>
      </w:tr>
      <w:tr w:rsidR="000E69BC" w:rsidRPr="000E69BC" w14:paraId="4AC6F309" w14:textId="77777777" w:rsidTr="00527FA7">
        <w:trPr>
          <w:jc w:val="center"/>
        </w:trPr>
        <w:tc>
          <w:tcPr>
            <w:tcW w:w="4876" w:type="dxa"/>
            <w:tcBorders>
              <w:top w:val="nil"/>
              <w:left w:val="nil"/>
              <w:bottom w:val="nil"/>
              <w:right w:val="nil"/>
            </w:tcBorders>
          </w:tcPr>
          <w:p w14:paraId="2413679A" w14:textId="77777777" w:rsidR="000E69BC" w:rsidRPr="000E69BC" w:rsidRDefault="000E69BC" w:rsidP="00527FA7">
            <w:pPr>
              <w:pStyle w:val="Normal6a"/>
            </w:pPr>
            <w:r w:rsidRPr="000E69BC">
              <w:t>γ)</w:t>
            </w:r>
            <w:r w:rsidRPr="000E69BC">
              <w:tab/>
              <w:t>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πρόληψη των κινδύνων που σχετίζονται με τη μετανάστευση και την ασφάλεια</w:t>
            </w:r>
            <w:r w:rsidRPr="000E69BC">
              <w:rPr>
                <w:b/>
                <w:i/>
              </w:rPr>
              <w:t>, και συμβολή στην ασφάλεια και στην εύρυθμη λειτουργία του χώρου Σένγκεν</w:t>
            </w:r>
            <w:r w:rsidRPr="000E69BC">
              <w:t>.</w:t>
            </w:r>
          </w:p>
        </w:tc>
        <w:tc>
          <w:tcPr>
            <w:tcW w:w="4876" w:type="dxa"/>
            <w:tcBorders>
              <w:top w:val="nil"/>
              <w:left w:val="nil"/>
              <w:bottom w:val="nil"/>
              <w:right w:val="nil"/>
            </w:tcBorders>
          </w:tcPr>
          <w:p w14:paraId="177A52CB"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w:t>
            </w:r>
            <w:r w:rsidRPr="000E69BC">
              <w:rPr>
                <w:b/>
                <w:i/>
              </w:rPr>
              <w:t>και την αύξηση της παγκόσμιας ελκυστικότητας της ΕΕ</w:t>
            </w:r>
            <w:r w:rsidRPr="000E69BC">
              <w:t>, με παράλληλη πρόληψη των κινδύνων για τη μετανάστευση και την ασφάλεια.</w:t>
            </w:r>
          </w:p>
        </w:tc>
      </w:tr>
    </w:tbl>
    <w:p w14:paraId="4D66907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2BFEF4D" w14:textId="77777777" w:rsidR="000E69BC" w:rsidRPr="000E69BC" w:rsidRDefault="000E69BC" w:rsidP="000E69BC">
      <w:r w:rsidRPr="007162D8">
        <w:rPr>
          <w:rStyle w:val="HideTWBExt"/>
        </w:rPr>
        <w:t>&lt;/AmendB&gt;</w:t>
      </w:r>
    </w:p>
    <w:p w14:paraId="162B39D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151</w:t>
      </w:r>
      <w:r w:rsidRPr="007162D8">
        <w:rPr>
          <w:rStyle w:val="HideTWBExt"/>
          <w:b w:val="0"/>
        </w:rPr>
        <w:t>&lt;/NumAmB&gt;</w:t>
      </w:r>
    </w:p>
    <w:p w14:paraId="1355D11C"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5E43CBE7" w14:textId="77777777" w:rsidR="000E69BC" w:rsidRPr="000E69BC" w:rsidRDefault="000E69BC" w:rsidP="000E69BC">
      <w:pPr>
        <w:pStyle w:val="NormalBold"/>
      </w:pPr>
      <w:r w:rsidRPr="007162D8">
        <w:rPr>
          <w:rStyle w:val="HideTWBExt"/>
          <w:b w:val="0"/>
        </w:rPr>
        <w:t>&lt;/RepeatBlock-By&gt;</w:t>
      </w:r>
    </w:p>
    <w:p w14:paraId="69F2479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EB2450E"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2A85B03" w14:textId="77777777" w:rsidTr="00527FA7">
        <w:trPr>
          <w:trHeight w:hRule="exact" w:val="240"/>
          <w:jc w:val="center"/>
        </w:trPr>
        <w:tc>
          <w:tcPr>
            <w:tcW w:w="9752" w:type="dxa"/>
            <w:gridSpan w:val="2"/>
            <w:tcBorders>
              <w:top w:val="nil"/>
              <w:left w:val="nil"/>
              <w:bottom w:val="nil"/>
              <w:right w:val="nil"/>
            </w:tcBorders>
          </w:tcPr>
          <w:p w14:paraId="680FD697" w14:textId="77777777" w:rsidR="000E69BC" w:rsidRPr="000E69BC" w:rsidRDefault="000E69BC" w:rsidP="00527FA7"/>
        </w:tc>
      </w:tr>
      <w:tr w:rsidR="000E69BC" w:rsidRPr="000E69BC" w14:paraId="08FEE3F3" w14:textId="77777777" w:rsidTr="00527FA7">
        <w:trPr>
          <w:trHeight w:val="240"/>
          <w:jc w:val="center"/>
        </w:trPr>
        <w:tc>
          <w:tcPr>
            <w:tcW w:w="4876" w:type="dxa"/>
            <w:tcBorders>
              <w:top w:val="nil"/>
              <w:left w:val="nil"/>
              <w:bottom w:val="nil"/>
              <w:right w:val="nil"/>
            </w:tcBorders>
          </w:tcPr>
          <w:p w14:paraId="4FB85B1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E8BEC8E" w14:textId="77777777" w:rsidR="000E69BC" w:rsidRPr="000E69BC" w:rsidRDefault="000E69BC" w:rsidP="00527FA7">
            <w:pPr>
              <w:pStyle w:val="AmColumnHeading"/>
            </w:pPr>
            <w:r w:rsidRPr="000E69BC">
              <w:t>Τροπολογία</w:t>
            </w:r>
          </w:p>
        </w:tc>
      </w:tr>
      <w:tr w:rsidR="000E69BC" w:rsidRPr="000E69BC" w14:paraId="3877CC27" w14:textId="77777777" w:rsidTr="00527FA7">
        <w:trPr>
          <w:jc w:val="center"/>
        </w:trPr>
        <w:tc>
          <w:tcPr>
            <w:tcW w:w="4876" w:type="dxa"/>
            <w:tcBorders>
              <w:top w:val="nil"/>
              <w:left w:val="nil"/>
              <w:bottom w:val="nil"/>
              <w:right w:val="nil"/>
            </w:tcBorders>
          </w:tcPr>
          <w:p w14:paraId="357B852B" w14:textId="77777777" w:rsidR="000E69BC" w:rsidRPr="000E69BC" w:rsidRDefault="000E69BC" w:rsidP="00527FA7">
            <w:pPr>
              <w:pStyle w:val="Normal6a"/>
            </w:pPr>
            <w:r w:rsidRPr="000E69BC">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w:t>
            </w:r>
            <w:r w:rsidRPr="000E69BC">
              <w:rPr>
                <w:b/>
                <w:i/>
              </w:rPr>
              <w:t>πρόληψη</w:t>
            </w:r>
            <w:r w:rsidRPr="000E69BC">
              <w:t xml:space="preserve"> των κινδύνων που σχετίζονται με τη μετανάστευση και την ασφάλεια, και συμβολή </w:t>
            </w:r>
            <w:r w:rsidRPr="000E69BC">
              <w:rPr>
                <w:b/>
                <w:i/>
              </w:rPr>
              <w:t>στην ασφάλεια και</w:t>
            </w:r>
            <w:r w:rsidRPr="000E69BC">
              <w:t xml:space="preserve"> στην εύρυθμη λειτουργία του χώρου </w:t>
            </w:r>
            <w:r w:rsidRPr="000E69BC">
              <w:lastRenderedPageBreak/>
              <w:t>Σένγκεν.</w:t>
            </w:r>
          </w:p>
        </w:tc>
        <w:tc>
          <w:tcPr>
            <w:tcW w:w="4876" w:type="dxa"/>
            <w:tcBorders>
              <w:top w:val="nil"/>
              <w:left w:val="nil"/>
              <w:bottom w:val="nil"/>
              <w:right w:val="nil"/>
            </w:tcBorders>
          </w:tcPr>
          <w:p w14:paraId="5EB09CAF" w14:textId="77777777" w:rsidR="000E69BC" w:rsidRPr="000E69BC" w:rsidRDefault="000E69BC" w:rsidP="00527FA7">
            <w:pPr>
              <w:pStyle w:val="Normal6a"/>
            </w:pPr>
            <w:r w:rsidRPr="000E69BC">
              <w:lastRenderedPageBreak/>
              <w:t>γ)</w:t>
            </w:r>
            <w:r w:rsidRPr="000E69BC">
              <w:tab/>
              <w:t xml:space="preserve">στήριξη της κοινής πολιτικής θεωρήσεων για τη διασφάλιση εναρμονισμένης προσέγγισης όσον αφορά την έγκαιρη έκδοση θεωρήσεων και τη διευκόλυνση των νόμιμων ταξιδιών, με παράλληλη </w:t>
            </w:r>
            <w:r w:rsidRPr="000E69BC">
              <w:rPr>
                <w:b/>
                <w:i/>
              </w:rPr>
              <w:t>αξιολόγηση</w:t>
            </w:r>
            <w:r w:rsidRPr="000E69BC">
              <w:t xml:space="preserve"> των κινδύνων που σχετίζονται με τη μετανάστευση και την ασφάλεια, και συμβολή στην εύρυθμη </w:t>
            </w:r>
            <w:r w:rsidRPr="000E69BC">
              <w:lastRenderedPageBreak/>
              <w:t>λειτουργία του χώρου Σένγκεν.</w:t>
            </w:r>
          </w:p>
        </w:tc>
      </w:tr>
    </w:tbl>
    <w:p w14:paraId="66DFC131"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1036A84" w14:textId="77777777" w:rsidR="000E69BC" w:rsidRPr="000E69BC" w:rsidRDefault="000E69BC" w:rsidP="000E69BC">
      <w:r w:rsidRPr="007162D8">
        <w:rPr>
          <w:rStyle w:val="HideTWBExt"/>
        </w:rPr>
        <w:t>&lt;/AmendB&gt;</w:t>
      </w:r>
    </w:p>
    <w:p w14:paraId="404449C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152</w:t>
      </w:r>
      <w:r w:rsidRPr="007162D8">
        <w:rPr>
          <w:rStyle w:val="HideTWBExt"/>
          <w:b w:val="0"/>
        </w:rPr>
        <w:t>&lt;/NumAmB&gt;</w:t>
      </w:r>
    </w:p>
    <w:p w14:paraId="16CE60FC"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066B5E4B" w14:textId="77777777" w:rsidR="000E69BC" w:rsidRPr="000E69BC" w:rsidRDefault="000E69BC" w:rsidP="000E69BC">
      <w:pPr>
        <w:pStyle w:val="NormalBold"/>
      </w:pPr>
      <w:r w:rsidRPr="007162D8">
        <w:rPr>
          <w:rStyle w:val="HideTWBExt"/>
          <w:b w:val="0"/>
        </w:rPr>
        <w:t>&lt;/RepeatBlock-By&gt;</w:t>
      </w:r>
    </w:p>
    <w:p w14:paraId="600D264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3836DFA"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4AB5F78" w14:textId="77777777" w:rsidTr="00527FA7">
        <w:trPr>
          <w:trHeight w:hRule="exact" w:val="240"/>
          <w:jc w:val="center"/>
        </w:trPr>
        <w:tc>
          <w:tcPr>
            <w:tcW w:w="9752" w:type="dxa"/>
            <w:gridSpan w:val="2"/>
            <w:tcBorders>
              <w:top w:val="nil"/>
              <w:left w:val="nil"/>
              <w:bottom w:val="nil"/>
              <w:right w:val="nil"/>
            </w:tcBorders>
          </w:tcPr>
          <w:p w14:paraId="141F0264" w14:textId="77777777" w:rsidR="000E69BC" w:rsidRPr="000E69BC" w:rsidRDefault="000E69BC" w:rsidP="00527FA7"/>
        </w:tc>
      </w:tr>
      <w:tr w:rsidR="000E69BC" w:rsidRPr="000E69BC" w14:paraId="6DD600A4" w14:textId="77777777" w:rsidTr="00527FA7">
        <w:trPr>
          <w:trHeight w:val="240"/>
          <w:jc w:val="center"/>
        </w:trPr>
        <w:tc>
          <w:tcPr>
            <w:tcW w:w="4876" w:type="dxa"/>
            <w:tcBorders>
              <w:top w:val="nil"/>
              <w:left w:val="nil"/>
              <w:bottom w:val="nil"/>
              <w:right w:val="nil"/>
            </w:tcBorders>
          </w:tcPr>
          <w:p w14:paraId="3D7A275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244A0B5" w14:textId="77777777" w:rsidR="000E69BC" w:rsidRPr="000E69BC" w:rsidRDefault="000E69BC" w:rsidP="00527FA7">
            <w:pPr>
              <w:pStyle w:val="AmColumnHeading"/>
            </w:pPr>
            <w:r w:rsidRPr="000E69BC">
              <w:t>Τροπολογία</w:t>
            </w:r>
          </w:p>
        </w:tc>
      </w:tr>
      <w:tr w:rsidR="000E69BC" w:rsidRPr="000E69BC" w14:paraId="2D6107EB" w14:textId="77777777" w:rsidTr="00527FA7">
        <w:trPr>
          <w:jc w:val="center"/>
        </w:trPr>
        <w:tc>
          <w:tcPr>
            <w:tcW w:w="4876" w:type="dxa"/>
            <w:tcBorders>
              <w:top w:val="nil"/>
              <w:left w:val="nil"/>
              <w:bottom w:val="nil"/>
              <w:right w:val="nil"/>
            </w:tcBorders>
          </w:tcPr>
          <w:p w14:paraId="45E378F5" w14:textId="77777777" w:rsidR="000E69BC" w:rsidRPr="000E69BC" w:rsidRDefault="000E69BC" w:rsidP="00527FA7">
            <w:pPr>
              <w:pStyle w:val="Normal6a"/>
            </w:pPr>
          </w:p>
        </w:tc>
        <w:tc>
          <w:tcPr>
            <w:tcW w:w="4876" w:type="dxa"/>
            <w:tcBorders>
              <w:top w:val="nil"/>
              <w:left w:val="nil"/>
              <w:bottom w:val="nil"/>
              <w:right w:val="nil"/>
            </w:tcBorders>
          </w:tcPr>
          <w:p w14:paraId="42A41FB4" w14:textId="77777777" w:rsidR="000E69BC" w:rsidRPr="000E69BC" w:rsidRDefault="000E69BC" w:rsidP="00527FA7">
            <w:pPr>
              <w:pStyle w:val="Normal6a"/>
            </w:pPr>
            <w:r w:rsidRPr="000E69BC">
              <w:rPr>
                <w:b/>
                <w:i/>
              </w:rPr>
              <w:t>γα)</w:t>
            </w:r>
            <w:r w:rsidRPr="000E69BC">
              <w:tab/>
            </w:r>
            <w:r w:rsidRPr="000E69BC">
              <w:rPr>
                <w:b/>
                <w:i/>
              </w:rPr>
              <w:t>στήριξη της δημιουργίας, της λειτουργίας, της συντήρησης και της αναβάθμισης του νεοαναπτυχθέντος εξοπλισμού αιχμής και της ψηφιακής αρχιτεκτονικής.</w:t>
            </w:r>
          </w:p>
        </w:tc>
      </w:tr>
    </w:tbl>
    <w:p w14:paraId="7E799FCE"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AF48F16"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321EC2D" w14:textId="77777777" w:rsidR="000E69BC" w:rsidRPr="000E69BC" w:rsidRDefault="000E69BC" w:rsidP="000E69BC">
      <w:pPr>
        <w:pStyle w:val="AmJustText"/>
        <w:rPr>
          <w:lang w:val="en-GB"/>
        </w:rPr>
      </w:pPr>
      <w:r w:rsidRPr="000E69BC">
        <w:rPr>
          <w:lang w:val="en-GB"/>
        </w:rPr>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376E4221" w14:textId="77777777" w:rsidR="000E69BC" w:rsidRPr="000E69BC" w:rsidRDefault="000E69BC" w:rsidP="000E69BC">
      <w:r w:rsidRPr="007162D8">
        <w:rPr>
          <w:rStyle w:val="HideTWBExt"/>
        </w:rPr>
        <w:t>&lt;/AmendB&gt;</w:t>
      </w:r>
    </w:p>
    <w:p w14:paraId="50BF0C0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153</w:t>
      </w:r>
      <w:r w:rsidRPr="007162D8">
        <w:rPr>
          <w:rStyle w:val="HideTWBExt"/>
          <w:b w:val="0"/>
        </w:rPr>
        <w:t>&lt;/NumAmB&gt;</w:t>
      </w:r>
    </w:p>
    <w:p w14:paraId="4C3D2F93"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6256FBBC" w14:textId="77777777" w:rsidR="000E69BC" w:rsidRPr="000E69BC" w:rsidRDefault="000E69BC" w:rsidP="000E69BC">
      <w:pPr>
        <w:pStyle w:val="NormalBold"/>
      </w:pPr>
      <w:r w:rsidRPr="007162D8">
        <w:rPr>
          <w:rStyle w:val="HideTWBExt"/>
          <w:b w:val="0"/>
        </w:rPr>
        <w:t>&lt;/RepeatBlock-By&gt;</w:t>
      </w:r>
    </w:p>
    <w:p w14:paraId="3E04334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22F749F" w14:textId="77777777" w:rsidR="000E69BC" w:rsidRPr="000E69BC" w:rsidRDefault="000E69BC" w:rsidP="000E69BC">
      <w:pPr>
        <w:pStyle w:val="NormalBold"/>
      </w:pPr>
      <w:r w:rsidRPr="007162D8">
        <w:rPr>
          <w:rStyle w:val="HideTWBExt"/>
          <w:b w:val="0"/>
        </w:rPr>
        <w:t>&lt;Article&gt;</w:t>
      </w:r>
      <w:r w:rsidRPr="000E69BC">
        <w:t>Άρθρο 3 – παράγραφος 1 – εδάφιο 1 – στοιχείο γ β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32AC836" w14:textId="77777777" w:rsidTr="00527FA7">
        <w:trPr>
          <w:trHeight w:hRule="exact" w:val="240"/>
          <w:jc w:val="center"/>
        </w:trPr>
        <w:tc>
          <w:tcPr>
            <w:tcW w:w="9752" w:type="dxa"/>
            <w:gridSpan w:val="2"/>
            <w:tcBorders>
              <w:top w:val="nil"/>
              <w:left w:val="nil"/>
              <w:bottom w:val="nil"/>
              <w:right w:val="nil"/>
            </w:tcBorders>
          </w:tcPr>
          <w:p w14:paraId="3199C517" w14:textId="77777777" w:rsidR="000E69BC" w:rsidRPr="000E69BC" w:rsidRDefault="000E69BC" w:rsidP="00527FA7"/>
        </w:tc>
      </w:tr>
      <w:tr w:rsidR="000E69BC" w:rsidRPr="000E69BC" w14:paraId="1F96A48C" w14:textId="77777777" w:rsidTr="00527FA7">
        <w:trPr>
          <w:trHeight w:val="240"/>
          <w:jc w:val="center"/>
        </w:trPr>
        <w:tc>
          <w:tcPr>
            <w:tcW w:w="4876" w:type="dxa"/>
            <w:tcBorders>
              <w:top w:val="nil"/>
              <w:left w:val="nil"/>
              <w:bottom w:val="nil"/>
              <w:right w:val="nil"/>
            </w:tcBorders>
          </w:tcPr>
          <w:p w14:paraId="4B4FBD0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D1451E5" w14:textId="77777777" w:rsidR="000E69BC" w:rsidRPr="000E69BC" w:rsidRDefault="000E69BC" w:rsidP="00527FA7">
            <w:pPr>
              <w:pStyle w:val="AmColumnHeading"/>
            </w:pPr>
            <w:r w:rsidRPr="000E69BC">
              <w:t>Τροπολογία</w:t>
            </w:r>
          </w:p>
        </w:tc>
      </w:tr>
      <w:tr w:rsidR="000E69BC" w:rsidRPr="000E69BC" w14:paraId="7044C59E" w14:textId="77777777" w:rsidTr="00527FA7">
        <w:trPr>
          <w:jc w:val="center"/>
        </w:trPr>
        <w:tc>
          <w:tcPr>
            <w:tcW w:w="4876" w:type="dxa"/>
            <w:tcBorders>
              <w:top w:val="nil"/>
              <w:left w:val="nil"/>
              <w:bottom w:val="nil"/>
              <w:right w:val="nil"/>
            </w:tcBorders>
          </w:tcPr>
          <w:p w14:paraId="713346FA" w14:textId="77777777" w:rsidR="000E69BC" w:rsidRPr="000E69BC" w:rsidRDefault="000E69BC" w:rsidP="00527FA7">
            <w:pPr>
              <w:pStyle w:val="Normal6a"/>
            </w:pPr>
          </w:p>
        </w:tc>
        <w:tc>
          <w:tcPr>
            <w:tcW w:w="4876" w:type="dxa"/>
            <w:tcBorders>
              <w:top w:val="nil"/>
              <w:left w:val="nil"/>
              <w:bottom w:val="nil"/>
              <w:right w:val="nil"/>
            </w:tcBorders>
          </w:tcPr>
          <w:p w14:paraId="5736E6E5" w14:textId="77777777" w:rsidR="000E69BC" w:rsidRPr="000E69BC" w:rsidRDefault="000E69BC" w:rsidP="00527FA7">
            <w:pPr>
              <w:pStyle w:val="Normal6a"/>
            </w:pPr>
            <w:r w:rsidRPr="000E69BC">
              <w:rPr>
                <w:b/>
                <w:i/>
              </w:rPr>
              <w:t>γβ)</w:t>
            </w:r>
            <w:r w:rsidRPr="000E69BC">
              <w:tab/>
            </w:r>
            <w:r w:rsidRPr="000E69BC">
              <w:rPr>
                <w:b/>
                <w:i/>
              </w:rPr>
              <w:t xml:space="preserve">ενίσχυση του στρατηγικού και επιχειρησιακού συντονισμού, της κοινής ανάλυσης κινδύνων και της απρόσκοπτης διαλειτουργικότητας δεδομένων μεταξύ των οργανισμών της Ένωσης, ιδίως του </w:t>
            </w:r>
            <w:r w:rsidRPr="000E69BC">
              <w:rPr>
                <w:b/>
                <w:i/>
              </w:rPr>
              <w:lastRenderedPageBreak/>
              <w:t>Ευρωπαϊκού Οργανισμού Συνοριοφυλακής και Ακτοφυλακής (Frontex) και του Οργανισμού της Ευρωπαϊκής Ένωσης για τη Συνεργασία στον Τομέα της Επιβολής του Νόμου (Ευρωπόλ) μέσω, μεταξύ άλλων, της εξάλειψης των επιχειρησιακών και τεχνικών στεγανών που προκύπτουν από τους περιορισμούς της εντολής των οργανισμών, καθιστώντας δυνατή την ασφαλή ανταλλαγή πληροφοριών σε πραγματικό χρόνο, τις κοινές επιχειρησιακές μονάδες και τη συγχρονισμένη χαρτογράφηση απειλών για την αντιμετώπιση του διασυνοριακού εγκλήματος και των υβριδικών απειλών.</w:t>
            </w:r>
          </w:p>
        </w:tc>
      </w:tr>
    </w:tbl>
    <w:p w14:paraId="195E23DB"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B9239F0"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3C57A90" w14:textId="77777777" w:rsidR="000E69BC" w:rsidRPr="000E69BC" w:rsidRDefault="000E69BC" w:rsidP="000E69BC">
      <w:pPr>
        <w:pStyle w:val="AmJustText"/>
      </w:pPr>
      <w:r w:rsidRPr="000E69BC">
        <w:t>Η αντιμετώπιση αυτού του πολυδιάστατου πίνακα απειλών απαιτεί άμεση και ολοκληρωμένη αντίδραση. Ωστόσο, οι εκάστοτε επιτόπιες επιχειρησιακές πραγματικότητες περιορίζονται σοβαρά από νομοθετικά στεγανά και περιορισμούς εντολής που απομονώνουν τα δεδομένα διαχείρισης των συνόρων του Frontex από τα εγκληματικά και υβριδικά δίκτυα πληροφοριών της Ευρωπόλ. Αυτή η έλλειψη αυτοματοποιημένου συντονισμού σε πραγματικό χρόνο εμποδίζει τον ταχύ εντοπισμό υβριδικών παραγόντων που εκμεταλλεύονται τα κενά μεταξύ των δικαιοδοσιών ελέγχου των συνόρων και επιβολής του νόμου.</w:t>
      </w:r>
    </w:p>
    <w:p w14:paraId="09FBC001" w14:textId="77777777" w:rsidR="000E69BC" w:rsidRPr="000E69BC" w:rsidRDefault="000E69BC" w:rsidP="000E69BC">
      <w:r w:rsidRPr="007162D8">
        <w:rPr>
          <w:rStyle w:val="HideTWBExt"/>
        </w:rPr>
        <w:t>&lt;/AmendB&gt;</w:t>
      </w:r>
    </w:p>
    <w:p w14:paraId="242185D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154</w:t>
      </w:r>
      <w:r w:rsidRPr="007162D8">
        <w:rPr>
          <w:rStyle w:val="HideTWBExt"/>
          <w:b w:val="0"/>
        </w:rPr>
        <w:t>&lt;/NumAmB&gt;</w:t>
      </w:r>
    </w:p>
    <w:p w14:paraId="35185229"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0114CC8F" w14:textId="77777777" w:rsidR="000E69BC" w:rsidRPr="000E69BC" w:rsidRDefault="000E69BC" w:rsidP="000E69BC">
      <w:pPr>
        <w:pStyle w:val="NormalBold"/>
      </w:pPr>
      <w:r w:rsidRPr="007162D8">
        <w:rPr>
          <w:rStyle w:val="HideTWBExt"/>
          <w:b w:val="0"/>
        </w:rPr>
        <w:t>&lt;/RepeatBlock-By&gt;</w:t>
      </w:r>
    </w:p>
    <w:p w14:paraId="15F83F6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FA40CE8" w14:textId="77777777" w:rsidR="000E69BC" w:rsidRPr="000E69BC" w:rsidRDefault="000E69BC" w:rsidP="000E69BC">
      <w:pPr>
        <w:pStyle w:val="NormalBold"/>
      </w:pPr>
      <w:r w:rsidRPr="007162D8">
        <w:rPr>
          <w:rStyle w:val="HideTWBExt"/>
          <w:b w:val="0"/>
        </w:rPr>
        <w:t>&lt;Article&gt;</w:t>
      </w:r>
      <w:r w:rsidRPr="000E69BC">
        <w:t>Άρθρο 3 – παράγραφος 1 – εδάφιο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853F843" w14:textId="77777777" w:rsidTr="00527FA7">
        <w:trPr>
          <w:trHeight w:hRule="exact" w:val="240"/>
          <w:jc w:val="center"/>
        </w:trPr>
        <w:tc>
          <w:tcPr>
            <w:tcW w:w="9752" w:type="dxa"/>
            <w:gridSpan w:val="2"/>
            <w:tcBorders>
              <w:top w:val="nil"/>
              <w:left w:val="nil"/>
              <w:bottom w:val="nil"/>
              <w:right w:val="nil"/>
            </w:tcBorders>
          </w:tcPr>
          <w:p w14:paraId="03900D1E" w14:textId="77777777" w:rsidR="000E69BC" w:rsidRPr="000E69BC" w:rsidRDefault="000E69BC" w:rsidP="00527FA7"/>
        </w:tc>
      </w:tr>
      <w:tr w:rsidR="000E69BC" w:rsidRPr="000E69BC" w14:paraId="0719B75B" w14:textId="77777777" w:rsidTr="00527FA7">
        <w:trPr>
          <w:trHeight w:val="240"/>
          <w:jc w:val="center"/>
        </w:trPr>
        <w:tc>
          <w:tcPr>
            <w:tcW w:w="4876" w:type="dxa"/>
            <w:tcBorders>
              <w:top w:val="nil"/>
              <w:left w:val="nil"/>
              <w:bottom w:val="nil"/>
              <w:right w:val="nil"/>
            </w:tcBorders>
          </w:tcPr>
          <w:p w14:paraId="5867FD4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86D6072" w14:textId="77777777" w:rsidR="000E69BC" w:rsidRPr="000E69BC" w:rsidRDefault="000E69BC" w:rsidP="00527FA7">
            <w:pPr>
              <w:pStyle w:val="AmColumnHeading"/>
            </w:pPr>
            <w:r w:rsidRPr="000E69BC">
              <w:t>Τροπολογία</w:t>
            </w:r>
          </w:p>
        </w:tc>
      </w:tr>
      <w:tr w:rsidR="000E69BC" w:rsidRPr="000E69BC" w14:paraId="66141F30" w14:textId="77777777" w:rsidTr="00527FA7">
        <w:trPr>
          <w:jc w:val="center"/>
        </w:trPr>
        <w:tc>
          <w:tcPr>
            <w:tcW w:w="4876" w:type="dxa"/>
            <w:tcBorders>
              <w:top w:val="nil"/>
              <w:left w:val="nil"/>
              <w:bottom w:val="nil"/>
              <w:right w:val="nil"/>
            </w:tcBorders>
          </w:tcPr>
          <w:p w14:paraId="009BCB8B" w14:textId="77777777" w:rsidR="000E69BC" w:rsidRPr="000E69BC" w:rsidRDefault="000E69BC" w:rsidP="00527FA7">
            <w:pPr>
              <w:pStyle w:val="Normal6a"/>
            </w:pPr>
            <w:r w:rsidRPr="000E69BC">
              <w:t xml:space="preserve">Η ενωσιακή στήριξη υλοποιείται κατά τρόπο που συνάδει πλήρως με τους στόχους που προβλέπονται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w:t>
            </w:r>
            <w:r w:rsidRPr="000E69BC">
              <w:lastRenderedPageBreak/>
              <w:t>ευημερία και την ασφάλεια.</w:t>
            </w:r>
          </w:p>
        </w:tc>
        <w:tc>
          <w:tcPr>
            <w:tcW w:w="4876" w:type="dxa"/>
            <w:tcBorders>
              <w:top w:val="nil"/>
              <w:left w:val="nil"/>
              <w:bottom w:val="nil"/>
              <w:right w:val="nil"/>
            </w:tcBorders>
          </w:tcPr>
          <w:p w14:paraId="73DC50C9" w14:textId="77777777" w:rsidR="000E69BC" w:rsidRPr="000E69BC" w:rsidRDefault="000E69BC" w:rsidP="00527FA7">
            <w:pPr>
              <w:pStyle w:val="Normal6a"/>
            </w:pPr>
            <w:r w:rsidRPr="000E69BC">
              <w:lastRenderedPageBreak/>
              <w:t xml:space="preserve">Η ενωσιακή στήριξη υλοποιείται κατά τρόπο που συνάδει πλήρως με τους στόχους που προβλέπονται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0E69BC">
              <w:rPr>
                <w:b/>
                <w:i/>
              </w:rPr>
              <w:t xml:space="preserve">Σε περίπτωση </w:t>
            </w:r>
            <w:r w:rsidRPr="000E69BC">
              <w:rPr>
                <w:b/>
                <w:i/>
              </w:rPr>
              <w:lastRenderedPageBreak/>
              <w:t>αμφιβολίας σχετικά με την εφαρμογή των κανόνων που ορίζονται στον κανονισμό (ΕΕ) [...]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καθώς και των κανόνων που ορίζονται στον παρόντα κανονισμό, υπερισχύουν οι κανόνες lex specialis που ορίζονται στον παρόντα κανονισμό.</w:t>
            </w:r>
          </w:p>
        </w:tc>
      </w:tr>
    </w:tbl>
    <w:p w14:paraId="2CFD56A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DF2BCFC"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448C160" w14:textId="77777777" w:rsidR="000E69BC" w:rsidRPr="000E69BC" w:rsidRDefault="000E69BC" w:rsidP="000E69BC">
      <w:pPr>
        <w:pStyle w:val="AmJustText"/>
      </w:pPr>
      <w:r w:rsidRPr="000E69BC">
        <w:t>Ο παρών κανονισμός αποτελεί lex specialis σε σχέση με τον κανονισμό ΕΠΕΣ. Οι ειδικοί κανόνες του παρόντος κανονισμού θα πρέπει να υπερισχύουν του κανονισμού ΕΠΕΣ.</w:t>
      </w:r>
    </w:p>
    <w:p w14:paraId="662F51B2" w14:textId="77777777" w:rsidR="000E69BC" w:rsidRPr="000E69BC" w:rsidRDefault="000E69BC" w:rsidP="000E69BC">
      <w:r w:rsidRPr="007162D8">
        <w:rPr>
          <w:rStyle w:val="HideTWBExt"/>
        </w:rPr>
        <w:t>&lt;/AmendB&gt;</w:t>
      </w:r>
    </w:p>
    <w:p w14:paraId="02B5CF3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155</w:t>
      </w:r>
      <w:r w:rsidRPr="007162D8">
        <w:rPr>
          <w:rStyle w:val="HideTWBExt"/>
          <w:b w:val="0"/>
        </w:rPr>
        <w:t>&lt;/NumAmB&gt;</w:t>
      </w:r>
    </w:p>
    <w:p w14:paraId="13DAD57C"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4D3CB67D" w14:textId="77777777" w:rsidR="000E69BC" w:rsidRPr="000E69BC" w:rsidRDefault="000E69BC" w:rsidP="000E69BC">
      <w:pPr>
        <w:pStyle w:val="NormalBold"/>
      </w:pPr>
      <w:r w:rsidRPr="007162D8">
        <w:rPr>
          <w:rStyle w:val="HideTWBExt"/>
          <w:b w:val="0"/>
        </w:rPr>
        <w:t>&lt;/RepeatBlock-By&gt;</w:t>
      </w:r>
    </w:p>
    <w:p w14:paraId="2D31ABF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59F9C77" w14:textId="77777777" w:rsidR="000E69BC" w:rsidRPr="000E69BC" w:rsidRDefault="000E69BC" w:rsidP="000E69BC">
      <w:pPr>
        <w:pStyle w:val="NormalBold"/>
      </w:pPr>
      <w:r w:rsidRPr="007162D8">
        <w:rPr>
          <w:rStyle w:val="HideTWBExt"/>
          <w:b w:val="0"/>
        </w:rPr>
        <w:t>&lt;Article&gt;</w:t>
      </w:r>
      <w:r w:rsidRPr="000E69BC">
        <w:t>Άρθρο 3 – παράγραφος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A05582F" w14:textId="77777777" w:rsidTr="00527FA7">
        <w:trPr>
          <w:trHeight w:hRule="exact" w:val="240"/>
          <w:jc w:val="center"/>
        </w:trPr>
        <w:tc>
          <w:tcPr>
            <w:tcW w:w="9752" w:type="dxa"/>
            <w:gridSpan w:val="2"/>
            <w:tcBorders>
              <w:top w:val="nil"/>
              <w:left w:val="nil"/>
              <w:bottom w:val="nil"/>
              <w:right w:val="nil"/>
            </w:tcBorders>
          </w:tcPr>
          <w:p w14:paraId="37426ABB" w14:textId="77777777" w:rsidR="000E69BC" w:rsidRPr="000E69BC" w:rsidRDefault="000E69BC" w:rsidP="00527FA7"/>
        </w:tc>
      </w:tr>
      <w:tr w:rsidR="000E69BC" w:rsidRPr="000E69BC" w14:paraId="74B4BA83" w14:textId="77777777" w:rsidTr="00527FA7">
        <w:trPr>
          <w:trHeight w:val="240"/>
          <w:jc w:val="center"/>
        </w:trPr>
        <w:tc>
          <w:tcPr>
            <w:tcW w:w="4876" w:type="dxa"/>
            <w:tcBorders>
              <w:top w:val="nil"/>
              <w:left w:val="nil"/>
              <w:bottom w:val="nil"/>
              <w:right w:val="nil"/>
            </w:tcBorders>
          </w:tcPr>
          <w:p w14:paraId="0A14CB2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AC28D54" w14:textId="77777777" w:rsidR="000E69BC" w:rsidRPr="000E69BC" w:rsidRDefault="000E69BC" w:rsidP="00527FA7">
            <w:pPr>
              <w:pStyle w:val="AmColumnHeading"/>
            </w:pPr>
            <w:r w:rsidRPr="000E69BC">
              <w:t>Τροπολογία</w:t>
            </w:r>
          </w:p>
        </w:tc>
      </w:tr>
      <w:tr w:rsidR="000E69BC" w:rsidRPr="000E69BC" w14:paraId="0F4B40AF" w14:textId="77777777" w:rsidTr="00527FA7">
        <w:trPr>
          <w:jc w:val="center"/>
        </w:trPr>
        <w:tc>
          <w:tcPr>
            <w:tcW w:w="4876" w:type="dxa"/>
            <w:tcBorders>
              <w:top w:val="nil"/>
              <w:left w:val="nil"/>
              <w:bottom w:val="nil"/>
              <w:right w:val="nil"/>
            </w:tcBorders>
          </w:tcPr>
          <w:p w14:paraId="54641C1D" w14:textId="77777777" w:rsidR="000E69BC" w:rsidRPr="000E69BC" w:rsidRDefault="000E69BC" w:rsidP="00527FA7">
            <w:pPr>
              <w:pStyle w:val="Normal6a"/>
            </w:pPr>
            <w:r w:rsidRPr="000E69BC">
              <w:t>2.</w:t>
            </w:r>
            <w:r w:rsidRPr="000E69BC">
              <w:tab/>
              <w:t>Η ενωσιακή στήριξη υλοποιείται σύμφωνα με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1F976D5D" w14:textId="77777777" w:rsidR="000E69BC" w:rsidRPr="000E69BC" w:rsidRDefault="000E69BC" w:rsidP="00527FA7">
            <w:pPr>
              <w:pStyle w:val="Normal6a"/>
            </w:pPr>
            <w:r w:rsidRPr="000E69BC">
              <w:t>2.</w:t>
            </w:r>
            <w:r w:rsidRPr="000E69BC">
              <w:tab/>
              <w:t xml:space="preserve">Η ενωσιακή στήριξη υλοποιείται σύμφωνα με </w:t>
            </w:r>
            <w:r w:rsidRPr="000E69BC">
              <w:rPr>
                <w:b/>
                <w:i/>
              </w:rPr>
              <w:t>τον Χάρτη,</w:t>
            </w:r>
            <w:r w:rsidRPr="000E69BC">
              <w:t xml:space="preserve">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συμπεριλαμβανομένων των υποχρεώσεων που σχετίζονται με την πρόσβαση σε διεθνή προστασία, ιδίως την αρχή της μη επαναπροώθησης, και με τα θεμελιώδη δικαιώματα</w:t>
            </w:r>
            <w:r w:rsidRPr="000E69BC">
              <w:t>.</w:t>
            </w:r>
          </w:p>
        </w:tc>
      </w:tr>
    </w:tbl>
    <w:p w14:paraId="54FD406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29BBC08" w14:textId="77777777" w:rsidR="000E69BC" w:rsidRPr="000E69BC" w:rsidRDefault="000E69BC" w:rsidP="000E69BC">
      <w:r w:rsidRPr="007162D8">
        <w:rPr>
          <w:rStyle w:val="HideTWBExt"/>
        </w:rPr>
        <w:t>&lt;/AmendB&gt;</w:t>
      </w:r>
    </w:p>
    <w:p w14:paraId="1CCE582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156</w:t>
      </w:r>
      <w:r w:rsidRPr="007162D8">
        <w:rPr>
          <w:rStyle w:val="HideTWBExt"/>
          <w:b w:val="0"/>
        </w:rPr>
        <w:t>&lt;/NumAmB&gt;</w:t>
      </w:r>
    </w:p>
    <w:p w14:paraId="3318DF48"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5C3AA472" w14:textId="77777777" w:rsidR="000E69BC" w:rsidRPr="000E69BC" w:rsidRDefault="000E69BC" w:rsidP="000E69BC">
      <w:pPr>
        <w:pStyle w:val="NormalBold"/>
      </w:pPr>
      <w:r w:rsidRPr="007162D8">
        <w:rPr>
          <w:rStyle w:val="HideTWBExt"/>
          <w:b w:val="0"/>
        </w:rPr>
        <w:t>&lt;/RepeatBlock-By&gt;</w:t>
      </w:r>
    </w:p>
    <w:p w14:paraId="50C39AB4" w14:textId="77777777" w:rsidR="000E69BC" w:rsidRPr="000E69BC" w:rsidRDefault="000E69BC" w:rsidP="000E69BC">
      <w:pPr>
        <w:pStyle w:val="NormalBold"/>
      </w:pPr>
      <w:r w:rsidRPr="007162D8">
        <w:rPr>
          <w:rStyle w:val="HideTWBExt"/>
          <w:b w:val="0"/>
        </w:rPr>
        <w:lastRenderedPageBreak/>
        <w:t>&lt;DocAmend&gt;</w:t>
      </w:r>
      <w:r w:rsidRPr="000E69BC">
        <w:t>Πρόταση κανονισμού</w:t>
      </w:r>
      <w:r w:rsidRPr="007162D8">
        <w:rPr>
          <w:rStyle w:val="HideTWBExt"/>
          <w:b w:val="0"/>
        </w:rPr>
        <w:t>&lt;/DocAmend&gt;</w:t>
      </w:r>
    </w:p>
    <w:p w14:paraId="7B12DDCE" w14:textId="77777777" w:rsidR="000E69BC" w:rsidRPr="000E69BC" w:rsidRDefault="000E69BC" w:rsidP="000E69BC">
      <w:pPr>
        <w:pStyle w:val="NormalBold"/>
      </w:pPr>
      <w:r w:rsidRPr="007162D8">
        <w:rPr>
          <w:rStyle w:val="HideTWBExt"/>
          <w:b w:val="0"/>
        </w:rPr>
        <w:t>&lt;Article&gt;</w:t>
      </w:r>
      <w:r w:rsidRPr="000E69BC">
        <w:t>Άρθρο 3 – παράγραφος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B6AA37C" w14:textId="77777777" w:rsidTr="00527FA7">
        <w:trPr>
          <w:trHeight w:hRule="exact" w:val="240"/>
          <w:jc w:val="center"/>
        </w:trPr>
        <w:tc>
          <w:tcPr>
            <w:tcW w:w="9752" w:type="dxa"/>
            <w:gridSpan w:val="2"/>
            <w:tcBorders>
              <w:top w:val="nil"/>
              <w:left w:val="nil"/>
              <w:bottom w:val="nil"/>
              <w:right w:val="nil"/>
            </w:tcBorders>
          </w:tcPr>
          <w:p w14:paraId="1DD40FB0" w14:textId="77777777" w:rsidR="000E69BC" w:rsidRPr="000E69BC" w:rsidRDefault="000E69BC" w:rsidP="00527FA7"/>
        </w:tc>
      </w:tr>
      <w:tr w:rsidR="000E69BC" w:rsidRPr="000E69BC" w14:paraId="6951FA28" w14:textId="77777777" w:rsidTr="00527FA7">
        <w:trPr>
          <w:trHeight w:val="240"/>
          <w:jc w:val="center"/>
        </w:trPr>
        <w:tc>
          <w:tcPr>
            <w:tcW w:w="4876" w:type="dxa"/>
            <w:tcBorders>
              <w:top w:val="nil"/>
              <w:left w:val="nil"/>
              <w:bottom w:val="nil"/>
              <w:right w:val="nil"/>
            </w:tcBorders>
          </w:tcPr>
          <w:p w14:paraId="750EB00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F82D5D4" w14:textId="77777777" w:rsidR="000E69BC" w:rsidRPr="000E69BC" w:rsidRDefault="000E69BC" w:rsidP="00527FA7">
            <w:pPr>
              <w:pStyle w:val="AmColumnHeading"/>
            </w:pPr>
            <w:r w:rsidRPr="000E69BC">
              <w:t>Τροπολογία</w:t>
            </w:r>
          </w:p>
        </w:tc>
      </w:tr>
      <w:tr w:rsidR="000E69BC" w:rsidRPr="000E69BC" w14:paraId="1F838378" w14:textId="77777777" w:rsidTr="00527FA7">
        <w:trPr>
          <w:jc w:val="center"/>
        </w:trPr>
        <w:tc>
          <w:tcPr>
            <w:tcW w:w="4876" w:type="dxa"/>
            <w:tcBorders>
              <w:top w:val="nil"/>
              <w:left w:val="nil"/>
              <w:bottom w:val="nil"/>
              <w:right w:val="nil"/>
            </w:tcBorders>
          </w:tcPr>
          <w:p w14:paraId="08F6D010" w14:textId="77777777" w:rsidR="000E69BC" w:rsidRPr="000E69BC" w:rsidRDefault="000E69BC" w:rsidP="00527FA7">
            <w:pPr>
              <w:pStyle w:val="Normal6a"/>
            </w:pPr>
            <w:r w:rsidRPr="000E69BC">
              <w:t>2.</w:t>
            </w:r>
            <w:r w:rsidRPr="000E69BC">
              <w:tab/>
              <w:t>Η ενωσιακή στήριξη υλοποιείται σύμφωνα με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7F98AF21" w14:textId="77777777" w:rsidR="000E69BC" w:rsidRPr="000E69BC" w:rsidRDefault="000E69BC" w:rsidP="00527FA7">
            <w:pPr>
              <w:pStyle w:val="Normal6a"/>
            </w:pPr>
            <w:r w:rsidRPr="000E69BC">
              <w:t>2.</w:t>
            </w:r>
            <w:r w:rsidRPr="000E69BC">
              <w:tab/>
              <w:t>Η ενωσιακή στήριξη υλοποιείται σύμφωνα με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λαμβάνοντας παράλληλα υπόψη την ανάγκη προστασίας των εξωτερικών συνόρων της Ένωσης, της δημόσιας τάξης και της εσωτερικής ασφάλειας των κρατών μελών</w:t>
            </w:r>
            <w:r w:rsidRPr="000E69BC">
              <w:t>.</w:t>
            </w:r>
          </w:p>
        </w:tc>
      </w:tr>
    </w:tbl>
    <w:p w14:paraId="13575D7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19A8C9DD"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B54E8E4" w14:textId="77777777" w:rsidR="000E69BC" w:rsidRPr="000E69BC" w:rsidRDefault="000E69BC" w:rsidP="000E69BC">
      <w:pPr>
        <w:pStyle w:val="AmJustText"/>
      </w:pPr>
      <w:r w:rsidRPr="000E69BC">
        <w:t>Το αρχικό κείμενο ορθώς αναφέρεται στο ενωσιακό κεκτημένο και στις διεθνείς υποχρεώσεις της Ένωσης. Η προτεινόμενη τροπολογία παρέχει μια ισορροπημένη ερμηνεία της διάταξης υπενθυμίζοντας, εκτός από την προστασία των δικαιωμάτων και των διεθνών υποχρεώσεων, τους θεμιτούς στόχους της Ένωσης και των κρατών μελών στον τομέα της προστασίας και της ασφάλειας των συνόρων. Πρόκειται για διευκρίνιση και όχι για περιορισμό των υφιστάμενων υποχρεώσεων.</w:t>
      </w:r>
    </w:p>
    <w:p w14:paraId="03776938" w14:textId="77777777" w:rsidR="000E69BC" w:rsidRPr="000E69BC" w:rsidRDefault="000E69BC" w:rsidP="000E69BC">
      <w:r w:rsidRPr="007162D8">
        <w:rPr>
          <w:rStyle w:val="HideTWBExt"/>
        </w:rPr>
        <w:t>&lt;/AmendB&gt;</w:t>
      </w:r>
    </w:p>
    <w:p w14:paraId="34CBC24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157</w:t>
      </w:r>
      <w:r w:rsidRPr="007162D8">
        <w:rPr>
          <w:rStyle w:val="HideTWBExt"/>
          <w:b w:val="0"/>
        </w:rPr>
        <w:t>&lt;/NumAmB&gt;</w:t>
      </w:r>
    </w:p>
    <w:p w14:paraId="07E8E654" w14:textId="77777777" w:rsidR="000E69BC" w:rsidRPr="000E69BC" w:rsidRDefault="000E69BC" w:rsidP="000E69BC">
      <w:pPr>
        <w:pStyle w:val="NormalBold"/>
      </w:pPr>
      <w:r w:rsidRPr="007162D8">
        <w:rPr>
          <w:rStyle w:val="HideTWBExt"/>
          <w:b w:val="0"/>
        </w:rPr>
        <w:t>&lt;RepeatBlock-By&gt;&lt;Members&gt;</w:t>
      </w:r>
      <w:r w:rsidRPr="000E69BC">
        <w:t>Sebastian Tynkkynen</w:t>
      </w:r>
      <w:r w:rsidRPr="007162D8">
        <w:rPr>
          <w:rStyle w:val="HideTWBExt"/>
          <w:b w:val="0"/>
        </w:rPr>
        <w:t>&lt;/Members&gt;</w:t>
      </w:r>
    </w:p>
    <w:p w14:paraId="0CD8D167" w14:textId="77777777" w:rsidR="000E69BC" w:rsidRPr="000E69BC" w:rsidRDefault="000E69BC" w:rsidP="000E69BC">
      <w:pPr>
        <w:pStyle w:val="NormalBold"/>
      </w:pPr>
      <w:r w:rsidRPr="007162D8">
        <w:rPr>
          <w:rStyle w:val="HideTWBExt"/>
          <w:b w:val="0"/>
        </w:rPr>
        <w:t>&lt;/RepeatBlock-By&gt;</w:t>
      </w:r>
    </w:p>
    <w:p w14:paraId="74E6085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7DA42ED" w14:textId="77777777" w:rsidR="000E69BC" w:rsidRPr="000E69BC" w:rsidRDefault="000E69BC" w:rsidP="000E69BC">
      <w:pPr>
        <w:pStyle w:val="NormalBold"/>
      </w:pPr>
      <w:r w:rsidRPr="007162D8">
        <w:rPr>
          <w:rStyle w:val="HideTWBExt"/>
          <w:b w:val="0"/>
        </w:rPr>
        <w:t>&lt;Article&gt;</w:t>
      </w:r>
      <w:r w:rsidRPr="000E69BC">
        <w:t>Άρθρο 3 – παράγραφος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3BCAE76" w14:textId="77777777" w:rsidTr="00527FA7">
        <w:trPr>
          <w:trHeight w:hRule="exact" w:val="240"/>
          <w:jc w:val="center"/>
        </w:trPr>
        <w:tc>
          <w:tcPr>
            <w:tcW w:w="9752" w:type="dxa"/>
            <w:gridSpan w:val="2"/>
            <w:tcBorders>
              <w:top w:val="nil"/>
              <w:left w:val="nil"/>
              <w:bottom w:val="nil"/>
              <w:right w:val="nil"/>
            </w:tcBorders>
          </w:tcPr>
          <w:p w14:paraId="4B4651CB" w14:textId="77777777" w:rsidR="000E69BC" w:rsidRPr="000E69BC" w:rsidRDefault="000E69BC" w:rsidP="00527FA7"/>
        </w:tc>
      </w:tr>
      <w:tr w:rsidR="000E69BC" w:rsidRPr="000E69BC" w14:paraId="389EAD61" w14:textId="77777777" w:rsidTr="00527FA7">
        <w:trPr>
          <w:trHeight w:val="240"/>
          <w:jc w:val="center"/>
        </w:trPr>
        <w:tc>
          <w:tcPr>
            <w:tcW w:w="4876" w:type="dxa"/>
            <w:tcBorders>
              <w:top w:val="nil"/>
              <w:left w:val="nil"/>
              <w:bottom w:val="nil"/>
              <w:right w:val="nil"/>
            </w:tcBorders>
          </w:tcPr>
          <w:p w14:paraId="587DDD4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F9EC2A9" w14:textId="77777777" w:rsidR="000E69BC" w:rsidRPr="000E69BC" w:rsidRDefault="000E69BC" w:rsidP="00527FA7">
            <w:pPr>
              <w:pStyle w:val="AmColumnHeading"/>
            </w:pPr>
            <w:r w:rsidRPr="000E69BC">
              <w:t>Τροπολογία</w:t>
            </w:r>
          </w:p>
        </w:tc>
      </w:tr>
      <w:tr w:rsidR="000E69BC" w:rsidRPr="000E69BC" w14:paraId="07197A4B" w14:textId="77777777" w:rsidTr="00527FA7">
        <w:trPr>
          <w:jc w:val="center"/>
        </w:trPr>
        <w:tc>
          <w:tcPr>
            <w:tcW w:w="4876" w:type="dxa"/>
            <w:tcBorders>
              <w:top w:val="nil"/>
              <w:left w:val="nil"/>
              <w:bottom w:val="nil"/>
              <w:right w:val="nil"/>
            </w:tcBorders>
          </w:tcPr>
          <w:p w14:paraId="3A6E2FF1" w14:textId="77777777" w:rsidR="000E69BC" w:rsidRPr="000E69BC" w:rsidRDefault="000E69BC" w:rsidP="00527FA7">
            <w:pPr>
              <w:pStyle w:val="Normal6a"/>
            </w:pPr>
            <w:r w:rsidRPr="000E69BC">
              <w:t>2.</w:t>
            </w:r>
            <w:r w:rsidRPr="000E69BC">
              <w:tab/>
              <w:t>Η ενωσιακή στήριξη υλοποιείται σύμφωνα με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p>
        </w:tc>
        <w:tc>
          <w:tcPr>
            <w:tcW w:w="4876" w:type="dxa"/>
            <w:tcBorders>
              <w:top w:val="nil"/>
              <w:left w:val="nil"/>
              <w:bottom w:val="nil"/>
              <w:right w:val="nil"/>
            </w:tcBorders>
          </w:tcPr>
          <w:p w14:paraId="3031F1E4" w14:textId="77777777" w:rsidR="000E69BC" w:rsidRPr="000E69BC" w:rsidRDefault="000E69BC" w:rsidP="00527FA7">
            <w:pPr>
              <w:pStyle w:val="Normal6a"/>
            </w:pPr>
            <w:r w:rsidRPr="000E69BC">
              <w:t>2.</w:t>
            </w:r>
            <w:r w:rsidRPr="000E69BC">
              <w:tab/>
              <w:t>Η ενωσιακή στήριξη υλοποιείται σύμφωνα με το σχετικό κεκτημένο της Ένωσης και τις διεθνείς υποχρεώσεις της Ένωσης και των κρατών μελών που απορρέουν από τις διεθνείς πράξεις στις οποίες είναι συμβαλλόμενα μέρη</w:t>
            </w:r>
            <w:r w:rsidRPr="000E69BC">
              <w:rPr>
                <w:b/>
                <w:i/>
              </w:rPr>
              <w:t>, εκτός εάν η κατάσταση της ασφάλειας υπαγορεύει άλλη προσέγγιση</w:t>
            </w:r>
            <w:r w:rsidRPr="000E69BC">
              <w:t>.</w:t>
            </w:r>
          </w:p>
        </w:tc>
      </w:tr>
    </w:tbl>
    <w:p w14:paraId="7775472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{FI}</w:t>
      </w:r>
      <w:r w:rsidRPr="000E69BC">
        <w:t>fi</w:t>
      </w:r>
      <w:r w:rsidRPr="007162D8">
        <w:rPr>
          <w:rStyle w:val="HideTWBExt"/>
        </w:rPr>
        <w:t>&lt;/Original&gt;</w:t>
      </w:r>
    </w:p>
    <w:p w14:paraId="69371D3F" w14:textId="77777777" w:rsidR="000E69BC" w:rsidRPr="000E69BC" w:rsidRDefault="000E69BC" w:rsidP="000E69BC">
      <w:r w:rsidRPr="007162D8">
        <w:rPr>
          <w:rStyle w:val="HideTWBExt"/>
        </w:rPr>
        <w:lastRenderedPageBreak/>
        <w:t>&lt;/AmendB&gt;</w:t>
      </w:r>
    </w:p>
    <w:p w14:paraId="4C17AAC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158</w:t>
      </w:r>
      <w:r w:rsidRPr="007162D8">
        <w:rPr>
          <w:rStyle w:val="HideTWBExt"/>
          <w:b w:val="0"/>
        </w:rPr>
        <w:t>&lt;/NumAmB&gt;</w:t>
      </w:r>
    </w:p>
    <w:p w14:paraId="42FF9DDD"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6357EDA4" w14:textId="77777777" w:rsidR="000E69BC" w:rsidRPr="000E69BC" w:rsidRDefault="000E69BC" w:rsidP="000E69BC">
      <w:pPr>
        <w:pStyle w:val="NormalBold"/>
      </w:pPr>
      <w:r w:rsidRPr="007162D8">
        <w:rPr>
          <w:rStyle w:val="HideTWBExt"/>
          <w:b w:val="0"/>
        </w:rPr>
        <w:t>&lt;/RepeatBlock-By&gt;</w:t>
      </w:r>
    </w:p>
    <w:p w14:paraId="3F449BE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61E836D" w14:textId="77777777" w:rsidR="000E69BC" w:rsidRPr="000E69BC" w:rsidRDefault="000E69BC" w:rsidP="000E69BC">
      <w:pPr>
        <w:pStyle w:val="NormalBold"/>
      </w:pPr>
      <w:r w:rsidRPr="007162D8">
        <w:rPr>
          <w:rStyle w:val="HideTWBExt"/>
          <w:b w:val="0"/>
        </w:rPr>
        <w:t>&lt;Article&gt;</w:t>
      </w:r>
      <w:r w:rsidRPr="000E69BC">
        <w:t>Άρθρο 3 – παράγραφος 2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C465DE3" w14:textId="77777777" w:rsidTr="00527FA7">
        <w:trPr>
          <w:trHeight w:hRule="exact" w:val="240"/>
          <w:jc w:val="center"/>
        </w:trPr>
        <w:tc>
          <w:tcPr>
            <w:tcW w:w="9752" w:type="dxa"/>
            <w:gridSpan w:val="2"/>
            <w:tcBorders>
              <w:top w:val="nil"/>
              <w:left w:val="nil"/>
              <w:bottom w:val="nil"/>
              <w:right w:val="nil"/>
            </w:tcBorders>
          </w:tcPr>
          <w:p w14:paraId="1BA4CC82" w14:textId="77777777" w:rsidR="000E69BC" w:rsidRPr="000E69BC" w:rsidRDefault="000E69BC" w:rsidP="00527FA7"/>
        </w:tc>
      </w:tr>
      <w:tr w:rsidR="000E69BC" w:rsidRPr="000E69BC" w14:paraId="1C958507" w14:textId="77777777" w:rsidTr="00527FA7">
        <w:trPr>
          <w:trHeight w:val="240"/>
          <w:jc w:val="center"/>
        </w:trPr>
        <w:tc>
          <w:tcPr>
            <w:tcW w:w="4876" w:type="dxa"/>
            <w:tcBorders>
              <w:top w:val="nil"/>
              <w:left w:val="nil"/>
              <w:bottom w:val="nil"/>
              <w:right w:val="nil"/>
            </w:tcBorders>
          </w:tcPr>
          <w:p w14:paraId="528C8BF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4E1FC35" w14:textId="77777777" w:rsidR="000E69BC" w:rsidRPr="000E69BC" w:rsidRDefault="000E69BC" w:rsidP="00527FA7">
            <w:pPr>
              <w:pStyle w:val="AmColumnHeading"/>
            </w:pPr>
            <w:r w:rsidRPr="000E69BC">
              <w:t>Τροπολογία</w:t>
            </w:r>
          </w:p>
        </w:tc>
      </w:tr>
      <w:tr w:rsidR="000E69BC" w:rsidRPr="000E69BC" w14:paraId="5FA6BB5D" w14:textId="77777777" w:rsidTr="00527FA7">
        <w:trPr>
          <w:jc w:val="center"/>
        </w:trPr>
        <w:tc>
          <w:tcPr>
            <w:tcW w:w="4876" w:type="dxa"/>
            <w:tcBorders>
              <w:top w:val="nil"/>
              <w:left w:val="nil"/>
              <w:bottom w:val="nil"/>
              <w:right w:val="nil"/>
            </w:tcBorders>
          </w:tcPr>
          <w:p w14:paraId="2F1D161D" w14:textId="77777777" w:rsidR="000E69BC" w:rsidRPr="000E69BC" w:rsidRDefault="000E69BC" w:rsidP="00527FA7">
            <w:pPr>
              <w:pStyle w:val="Normal6a"/>
            </w:pPr>
          </w:p>
        </w:tc>
        <w:tc>
          <w:tcPr>
            <w:tcW w:w="4876" w:type="dxa"/>
            <w:tcBorders>
              <w:top w:val="nil"/>
              <w:left w:val="nil"/>
              <w:bottom w:val="nil"/>
              <w:right w:val="nil"/>
            </w:tcBorders>
          </w:tcPr>
          <w:p w14:paraId="09E635B3" w14:textId="77777777" w:rsidR="000E69BC" w:rsidRPr="000E69BC" w:rsidRDefault="000E69BC" w:rsidP="00527FA7">
            <w:pPr>
              <w:pStyle w:val="Normal6a"/>
            </w:pPr>
            <w:r w:rsidRPr="000E69BC">
              <w:rPr>
                <w:b/>
                <w:i/>
              </w:rPr>
              <w:t>2α.</w:t>
            </w:r>
            <w:r w:rsidRPr="000E69BC">
              <w:tab/>
            </w:r>
            <w:r w:rsidRPr="000E69BC">
              <w:rPr>
                <w:b/>
                <w:i/>
              </w:rPr>
              <w:t>Η ενωσιακή στήριξη υλοποιείται σε πλήρη συμμόρφωση με τα δικαιώματα και τις αρχές που κατοχυρώνονται στο κεκτημένο της Ένωσης και στον Χάρτη των Θεμελιωδών Δικαιωμάτων της Ευρωπαϊκής Ένωσης, καθώς και με τις υποχρεώσεις της Ένωσης που απορρέουν από το διεθνές δίκαιο, ιδίως με τη διασφάλιση της συμμόρφωσης με τις αρχές της απαγόρευσης εισαγωγής διακρίσεων και της μη επαναπροώθησης. </w:t>
            </w:r>
          </w:p>
        </w:tc>
      </w:tr>
    </w:tbl>
    <w:p w14:paraId="1A6EC67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6C16BE0" w14:textId="77777777" w:rsidR="000E69BC" w:rsidRPr="000E69BC" w:rsidRDefault="000E69BC" w:rsidP="000E69BC">
      <w:r w:rsidRPr="007162D8">
        <w:rPr>
          <w:rStyle w:val="HideTWBExt"/>
        </w:rPr>
        <w:t>&lt;/AmendB&gt;</w:t>
      </w:r>
    </w:p>
    <w:p w14:paraId="4B9D13C7"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159</w:t>
      </w:r>
      <w:r w:rsidRPr="007162D8">
        <w:rPr>
          <w:rStyle w:val="HideTWBExt"/>
          <w:b w:val="0"/>
        </w:rPr>
        <w:t>&lt;/NumAmB&gt;</w:t>
      </w:r>
    </w:p>
    <w:p w14:paraId="640CA5DD"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5443F0B1" w14:textId="77777777" w:rsidR="000E69BC" w:rsidRPr="000E69BC" w:rsidRDefault="000E69BC" w:rsidP="000E69BC">
      <w:pPr>
        <w:pStyle w:val="NormalBold"/>
      </w:pPr>
      <w:r w:rsidRPr="007162D8">
        <w:rPr>
          <w:rStyle w:val="HideTWBExt"/>
          <w:b w:val="0"/>
        </w:rPr>
        <w:t>&lt;/RepeatBlock-By&gt;</w:t>
      </w:r>
    </w:p>
    <w:p w14:paraId="4D75953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2EAFDF5"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0067A18" w14:textId="77777777" w:rsidTr="00527FA7">
        <w:trPr>
          <w:trHeight w:hRule="exact" w:val="240"/>
          <w:jc w:val="center"/>
        </w:trPr>
        <w:tc>
          <w:tcPr>
            <w:tcW w:w="9752" w:type="dxa"/>
            <w:gridSpan w:val="2"/>
            <w:tcBorders>
              <w:top w:val="nil"/>
              <w:left w:val="nil"/>
              <w:bottom w:val="nil"/>
              <w:right w:val="nil"/>
            </w:tcBorders>
          </w:tcPr>
          <w:p w14:paraId="7C1D6DB4" w14:textId="77777777" w:rsidR="000E69BC" w:rsidRPr="000E69BC" w:rsidRDefault="000E69BC" w:rsidP="00527FA7"/>
        </w:tc>
      </w:tr>
      <w:tr w:rsidR="000E69BC" w:rsidRPr="000E69BC" w14:paraId="05A26645" w14:textId="77777777" w:rsidTr="00527FA7">
        <w:trPr>
          <w:trHeight w:val="240"/>
          <w:jc w:val="center"/>
        </w:trPr>
        <w:tc>
          <w:tcPr>
            <w:tcW w:w="4876" w:type="dxa"/>
            <w:tcBorders>
              <w:top w:val="nil"/>
              <w:left w:val="nil"/>
              <w:bottom w:val="nil"/>
              <w:right w:val="nil"/>
            </w:tcBorders>
          </w:tcPr>
          <w:p w14:paraId="6386AD2E"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0AE9BF9" w14:textId="77777777" w:rsidR="000E69BC" w:rsidRPr="000E69BC" w:rsidRDefault="000E69BC" w:rsidP="00527FA7">
            <w:pPr>
              <w:pStyle w:val="AmColumnHeading"/>
            </w:pPr>
            <w:r w:rsidRPr="000E69BC">
              <w:t>Τροπολογία</w:t>
            </w:r>
          </w:p>
        </w:tc>
      </w:tr>
      <w:tr w:rsidR="000E69BC" w:rsidRPr="000E69BC" w14:paraId="25096695" w14:textId="77777777" w:rsidTr="00527FA7">
        <w:trPr>
          <w:jc w:val="center"/>
        </w:trPr>
        <w:tc>
          <w:tcPr>
            <w:tcW w:w="4876" w:type="dxa"/>
            <w:tcBorders>
              <w:top w:val="nil"/>
              <w:left w:val="nil"/>
              <w:bottom w:val="nil"/>
              <w:right w:val="nil"/>
            </w:tcBorders>
          </w:tcPr>
          <w:p w14:paraId="423A0B21" w14:textId="77777777" w:rsidR="000E69BC" w:rsidRPr="000E69BC" w:rsidRDefault="000E69BC" w:rsidP="00527FA7">
            <w:pPr>
              <w:pStyle w:val="Normal6a"/>
            </w:pPr>
            <w:r w:rsidRPr="000E69BC">
              <w:t>3.</w:t>
            </w:r>
            <w:r w:rsidRPr="000E69BC">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47C9D551"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w:t>
            </w:r>
            <w:r w:rsidRPr="000E69BC">
              <w:rPr>
                <w:b/>
                <w:i/>
              </w:rPr>
              <w:t xml:space="preserve">συνάδει με τα ποσοστά που ορίζονται στο παράρτημα I του κανονισμού σχετικά με τη σύσταση του Ευρωπαϊκού Ταμείου για την οικονομική, κοινωνική και εδαφική συνοχή, τη γεωργία και την αγροτική </w:t>
            </w:r>
            <w:r w:rsidRPr="000E69BC">
              <w:rPr>
                <w:b/>
                <w:i/>
              </w:rPr>
              <w:lastRenderedPageBreak/>
              <w:t>ανάπτυξη, την αλιεία και τις θαλάσσιες υποθέσεις, την ευημερία και την ασφάλεια για την περίοδο 2028-2034 και</w:t>
            </w:r>
            <w:r w:rsidRPr="000E69BC">
              <w:t xml:space="preserve"> είναι ανάλογη προς τις προκλήσεις και τις ανάγκες που έχουν εντοπιστεί. </w:t>
            </w:r>
            <w:r w:rsidRPr="000E69BC">
              <w:rPr>
                <w:b/>
                <w:i/>
              </w:rPr>
              <w:t>Τα κράτη μέλη τηρούν μέγιστη απόκλιση 5 % από τα ποσοστά που ορίζονται στο εν λόγω παράρτημα καθ’ όλη τη διάρκεια των προγραμμάτων.</w:t>
            </w:r>
          </w:p>
        </w:tc>
      </w:tr>
    </w:tbl>
    <w:p w14:paraId="74B13A04"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E0BAE21" w14:textId="77777777" w:rsidR="000E69BC" w:rsidRPr="000E69BC" w:rsidRDefault="000E69BC" w:rsidP="000E69BC">
      <w:r w:rsidRPr="007162D8">
        <w:rPr>
          <w:rStyle w:val="HideTWBExt"/>
        </w:rPr>
        <w:t>&lt;/AmendB&gt;</w:t>
      </w:r>
    </w:p>
    <w:p w14:paraId="5A5C95E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160</w:t>
      </w:r>
      <w:r w:rsidRPr="007162D8">
        <w:rPr>
          <w:rStyle w:val="HideTWBExt"/>
          <w:b w:val="0"/>
        </w:rPr>
        <w:t>&lt;/NumAmB&gt;</w:t>
      </w:r>
    </w:p>
    <w:p w14:paraId="2CEEFA36" w14:textId="77777777" w:rsidR="000E69BC" w:rsidRPr="000E69BC" w:rsidRDefault="000E69BC" w:rsidP="000E69BC">
      <w:pPr>
        <w:pStyle w:val="NormalBold"/>
      </w:pPr>
      <w:r w:rsidRPr="007162D8">
        <w:rPr>
          <w:rStyle w:val="HideTWBExt"/>
          <w:b w:val="0"/>
        </w:rPr>
        <w:t>&lt;RepeatBlock-By&gt;&lt;Members&gt;</w:t>
      </w:r>
      <w:r w:rsidRPr="000E69BC">
        <w:t>Emil Radev</w:t>
      </w:r>
      <w:r w:rsidRPr="007162D8">
        <w:rPr>
          <w:rStyle w:val="HideTWBExt"/>
          <w:b w:val="0"/>
        </w:rPr>
        <w:t>&lt;/Members&gt;</w:t>
      </w:r>
    </w:p>
    <w:p w14:paraId="6701ADCD" w14:textId="77777777" w:rsidR="000E69BC" w:rsidRPr="000E69BC" w:rsidRDefault="000E69BC" w:rsidP="000E69BC">
      <w:pPr>
        <w:pStyle w:val="NormalBold"/>
      </w:pPr>
      <w:r w:rsidRPr="007162D8">
        <w:rPr>
          <w:rStyle w:val="HideTWBExt"/>
          <w:b w:val="0"/>
        </w:rPr>
        <w:t>&lt;/RepeatBlock-By&gt;</w:t>
      </w:r>
    </w:p>
    <w:p w14:paraId="4675768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351DA56"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3F5D295" w14:textId="77777777" w:rsidTr="00527FA7">
        <w:trPr>
          <w:trHeight w:hRule="exact" w:val="240"/>
          <w:jc w:val="center"/>
        </w:trPr>
        <w:tc>
          <w:tcPr>
            <w:tcW w:w="9752" w:type="dxa"/>
            <w:gridSpan w:val="2"/>
            <w:tcBorders>
              <w:top w:val="nil"/>
              <w:left w:val="nil"/>
              <w:bottom w:val="nil"/>
              <w:right w:val="nil"/>
            </w:tcBorders>
          </w:tcPr>
          <w:p w14:paraId="1631EA4A" w14:textId="77777777" w:rsidR="000E69BC" w:rsidRPr="000E69BC" w:rsidRDefault="000E69BC" w:rsidP="00527FA7"/>
        </w:tc>
      </w:tr>
      <w:tr w:rsidR="000E69BC" w:rsidRPr="000E69BC" w14:paraId="13341A3B" w14:textId="77777777" w:rsidTr="00527FA7">
        <w:trPr>
          <w:trHeight w:val="240"/>
          <w:jc w:val="center"/>
        </w:trPr>
        <w:tc>
          <w:tcPr>
            <w:tcW w:w="4876" w:type="dxa"/>
            <w:tcBorders>
              <w:top w:val="nil"/>
              <w:left w:val="nil"/>
              <w:bottom w:val="nil"/>
              <w:right w:val="nil"/>
            </w:tcBorders>
          </w:tcPr>
          <w:p w14:paraId="589C4C5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F2A4208" w14:textId="77777777" w:rsidR="000E69BC" w:rsidRPr="000E69BC" w:rsidRDefault="000E69BC" w:rsidP="00527FA7">
            <w:pPr>
              <w:pStyle w:val="AmColumnHeading"/>
            </w:pPr>
            <w:r w:rsidRPr="000E69BC">
              <w:t>Τροπολογία</w:t>
            </w:r>
          </w:p>
        </w:tc>
      </w:tr>
      <w:tr w:rsidR="000E69BC" w:rsidRPr="000E69BC" w14:paraId="26AB73F1" w14:textId="77777777" w:rsidTr="00527FA7">
        <w:trPr>
          <w:jc w:val="center"/>
        </w:trPr>
        <w:tc>
          <w:tcPr>
            <w:tcW w:w="4876" w:type="dxa"/>
            <w:tcBorders>
              <w:top w:val="nil"/>
              <w:left w:val="nil"/>
              <w:bottom w:val="nil"/>
              <w:right w:val="nil"/>
            </w:tcBorders>
          </w:tcPr>
          <w:p w14:paraId="50DEFD82" w14:textId="77777777" w:rsidR="000E69BC" w:rsidRPr="000E69BC" w:rsidRDefault="000E69BC" w:rsidP="00527FA7">
            <w:pPr>
              <w:pStyle w:val="Normal6a"/>
            </w:pPr>
            <w:r w:rsidRPr="000E69BC">
              <w:t>3.</w:t>
            </w:r>
            <w:r w:rsidRPr="000E69BC">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15B04749" w14:textId="77777777" w:rsidR="000E69BC" w:rsidRPr="000E69BC" w:rsidRDefault="000E69BC" w:rsidP="00527FA7">
            <w:pPr>
              <w:pStyle w:val="Normal6a"/>
            </w:pPr>
            <w:r w:rsidRPr="000E69BC">
              <w:t>3.</w:t>
            </w:r>
            <w:r w:rsidRPr="000E69BC">
              <w:tab/>
              <w:t>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r w:rsidRPr="000E69BC">
              <w:rPr>
                <w:b/>
                <w:i/>
              </w:rPr>
              <w:t>, λαμβάνοντας επίσης υπόψη το επίπεδο έκθεσης των εξωτερικών συνόρων, τον επιχειρησιακό φόρτο που επωμίζονται οι αρμόδιες αρχές, τους κινδύνους για την ασφάλεια, τα πορίσματα των αξιολογήσεων Σένγκεν και των εκτιμήσεων τρωτών σημείων που διενεργεί ο Ευρωπαϊκός Οργανισμός Συνοριοφυλακής και Ακτοφυλακής, καθώς και την ανάγκη εξασφάλισης βιώσιμης ικανότητας σε βάθος χρόνου</w:t>
            </w:r>
            <w:r w:rsidRPr="000E69BC">
              <w:t>.</w:t>
            </w:r>
          </w:p>
        </w:tc>
      </w:tr>
    </w:tbl>
    <w:p w14:paraId="1A8BB5C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{BG}</w:t>
      </w:r>
      <w:r w:rsidRPr="000E69BC">
        <w:t>bg</w:t>
      </w:r>
      <w:r w:rsidRPr="007162D8">
        <w:rPr>
          <w:rStyle w:val="HideTWBExt"/>
        </w:rPr>
        <w:t>&lt;/Original&gt;</w:t>
      </w:r>
    </w:p>
    <w:p w14:paraId="7CC942DE" w14:textId="77777777" w:rsidR="000E69BC" w:rsidRPr="000E69BC" w:rsidRDefault="000E69BC" w:rsidP="000E69BC">
      <w:r w:rsidRPr="007162D8">
        <w:rPr>
          <w:rStyle w:val="HideTWBExt"/>
        </w:rPr>
        <w:t>&lt;/AmendB&gt;</w:t>
      </w:r>
    </w:p>
    <w:p w14:paraId="6DBFC87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161</w:t>
      </w:r>
      <w:r w:rsidRPr="007162D8">
        <w:rPr>
          <w:rStyle w:val="HideTWBExt"/>
          <w:b w:val="0"/>
        </w:rPr>
        <w:t>&lt;/NumAmB&gt;</w:t>
      </w:r>
    </w:p>
    <w:p w14:paraId="7179918E" w14:textId="77777777" w:rsidR="000E69BC" w:rsidRPr="000E69BC" w:rsidRDefault="000E69BC" w:rsidP="000E69BC">
      <w:pPr>
        <w:pStyle w:val="NormalBold"/>
      </w:pPr>
      <w:r w:rsidRPr="007162D8">
        <w:rPr>
          <w:rStyle w:val="HideTWBExt"/>
          <w:b w:val="0"/>
        </w:rPr>
        <w:lastRenderedPageBreak/>
        <w:t>&lt;RepeatBlock-By&gt;&lt;Members&gt;</w:t>
      </w:r>
      <w:r w:rsidRPr="000E69BC">
        <w:t>Erik Kaliňák, Judita Laššáková, Katarína Roth Neveďalová, Monika Beňová</w:t>
      </w:r>
      <w:r w:rsidRPr="007162D8">
        <w:rPr>
          <w:rStyle w:val="HideTWBExt"/>
          <w:b w:val="0"/>
        </w:rPr>
        <w:t>&lt;/Members&gt;</w:t>
      </w:r>
    </w:p>
    <w:p w14:paraId="5FD1F430" w14:textId="77777777" w:rsidR="000E69BC" w:rsidRPr="000E69BC" w:rsidRDefault="000E69BC" w:rsidP="000E69BC">
      <w:pPr>
        <w:pStyle w:val="NormalBold"/>
      </w:pPr>
      <w:r w:rsidRPr="007162D8">
        <w:rPr>
          <w:rStyle w:val="HideTWBExt"/>
          <w:b w:val="0"/>
        </w:rPr>
        <w:t>&lt;/RepeatBlock-By&gt;</w:t>
      </w:r>
    </w:p>
    <w:p w14:paraId="1491BC2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5EC7239"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0C002DE" w14:textId="77777777" w:rsidTr="00527FA7">
        <w:trPr>
          <w:trHeight w:hRule="exact" w:val="240"/>
          <w:jc w:val="center"/>
        </w:trPr>
        <w:tc>
          <w:tcPr>
            <w:tcW w:w="9752" w:type="dxa"/>
            <w:gridSpan w:val="2"/>
            <w:tcBorders>
              <w:top w:val="nil"/>
              <w:left w:val="nil"/>
              <w:bottom w:val="nil"/>
              <w:right w:val="nil"/>
            </w:tcBorders>
          </w:tcPr>
          <w:p w14:paraId="4AE6BBD0" w14:textId="77777777" w:rsidR="000E69BC" w:rsidRPr="000E69BC" w:rsidRDefault="000E69BC" w:rsidP="00527FA7"/>
        </w:tc>
      </w:tr>
      <w:tr w:rsidR="000E69BC" w:rsidRPr="000E69BC" w14:paraId="624AF0BE" w14:textId="77777777" w:rsidTr="00527FA7">
        <w:trPr>
          <w:trHeight w:val="240"/>
          <w:jc w:val="center"/>
        </w:trPr>
        <w:tc>
          <w:tcPr>
            <w:tcW w:w="4876" w:type="dxa"/>
            <w:tcBorders>
              <w:top w:val="nil"/>
              <w:left w:val="nil"/>
              <w:bottom w:val="nil"/>
              <w:right w:val="nil"/>
            </w:tcBorders>
          </w:tcPr>
          <w:p w14:paraId="313AAC2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2EA51A5" w14:textId="77777777" w:rsidR="000E69BC" w:rsidRPr="000E69BC" w:rsidRDefault="000E69BC" w:rsidP="00527FA7">
            <w:pPr>
              <w:pStyle w:val="AmColumnHeading"/>
            </w:pPr>
            <w:r w:rsidRPr="000E69BC">
              <w:t>Τροπολογία</w:t>
            </w:r>
          </w:p>
        </w:tc>
      </w:tr>
      <w:tr w:rsidR="000E69BC" w:rsidRPr="000E69BC" w14:paraId="1D4D7431" w14:textId="77777777" w:rsidTr="00527FA7">
        <w:trPr>
          <w:jc w:val="center"/>
        </w:trPr>
        <w:tc>
          <w:tcPr>
            <w:tcW w:w="4876" w:type="dxa"/>
            <w:tcBorders>
              <w:top w:val="nil"/>
              <w:left w:val="nil"/>
              <w:bottom w:val="nil"/>
              <w:right w:val="nil"/>
            </w:tcBorders>
          </w:tcPr>
          <w:p w14:paraId="7002A600"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0E69BC">
              <w:rPr>
                <w:b/>
                <w:i/>
              </w:rPr>
              <w:t>καθενός</w:t>
            </w:r>
            <w:r w:rsidRPr="000E69BC">
              <w:t xml:space="preserve">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c>
          <w:tcPr>
            <w:tcW w:w="4876" w:type="dxa"/>
            <w:tcBorders>
              <w:top w:val="nil"/>
              <w:left w:val="nil"/>
              <w:bottom w:val="nil"/>
              <w:right w:val="nil"/>
            </w:tcBorders>
          </w:tcPr>
          <w:p w14:paraId="30A74D4E"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περιλαμβάνουν δράσεις για την επίτευξη </w:t>
            </w:r>
            <w:r w:rsidRPr="000E69BC">
              <w:rPr>
                <w:b/>
                <w:i/>
              </w:rPr>
              <w:t>των σχετικών στόχων της ενωσιακής στήριξης, σύμφωνα με τις εντοπιζόμενες εθνικές ανάγκες και την ανάλυση κινδύνου για καθέναν</w:t>
            </w:r>
            <w:r w:rsidRPr="000E69BC">
              <w:t xml:space="preserve"> από τους στόχους της ενωσιακής στήριξης στο πλαίσιο του παρόντος κανονισμού και ότι η κατανομή των πόρων μεταξύ των στόχων είναι ανάλογη προς τις προκλήσεις και τις ανάγκες που έχουν εντοπιστεί.</w:t>
            </w:r>
          </w:p>
        </w:tc>
      </w:tr>
    </w:tbl>
    <w:p w14:paraId="3F6F40E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A190A13"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1DA44AEE" w14:textId="77777777" w:rsidR="000E69BC" w:rsidRPr="000E69BC" w:rsidRDefault="000E69BC" w:rsidP="000E69BC">
      <w:pPr>
        <w:pStyle w:val="AmJustText"/>
      </w:pPr>
      <w:r w:rsidRPr="000E69BC">
        <w:t>Η χρηματοδότηση θα πρέπει να βασίζεται στις αντικειμενικές ανάγκες και κινδύνους που διαπιστώνονται στα επιμέρους κράτη μέλη. Η προσέγγιση αυτή αυξάνει την αποδοτικότητα της χρήσης των ενωσιακών πόρων και διασφαλίζει καλύτερη στόχευση της στήριξης στους τομείς με τη μεγαλύτερη προστιθέμενη αξία.</w:t>
      </w:r>
    </w:p>
    <w:p w14:paraId="42DB3FA3" w14:textId="77777777" w:rsidR="000E69BC" w:rsidRPr="000E69BC" w:rsidRDefault="000E69BC" w:rsidP="000E69BC">
      <w:r w:rsidRPr="007162D8">
        <w:rPr>
          <w:rStyle w:val="HideTWBExt"/>
        </w:rPr>
        <w:t>&lt;/AmendB&gt;</w:t>
      </w:r>
    </w:p>
    <w:p w14:paraId="2F6C6F3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162</w:t>
      </w:r>
      <w:r w:rsidRPr="007162D8">
        <w:rPr>
          <w:rStyle w:val="HideTWBExt"/>
          <w:b w:val="0"/>
        </w:rPr>
        <w:t>&lt;/NumAmB&gt;</w:t>
      </w:r>
    </w:p>
    <w:p w14:paraId="6DF28251"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0B7E3D43" w14:textId="77777777" w:rsidR="000E69BC" w:rsidRPr="000E69BC" w:rsidRDefault="000E69BC" w:rsidP="000E69BC">
      <w:pPr>
        <w:pStyle w:val="NormalBold"/>
      </w:pPr>
      <w:r w:rsidRPr="007162D8">
        <w:rPr>
          <w:rStyle w:val="HideTWBExt"/>
          <w:b w:val="0"/>
        </w:rPr>
        <w:t>&lt;/RepeatBlock-By&gt;</w:t>
      </w:r>
    </w:p>
    <w:p w14:paraId="0500F31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07B1C64"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AAB66EF" w14:textId="77777777" w:rsidTr="00527FA7">
        <w:trPr>
          <w:trHeight w:hRule="exact" w:val="240"/>
          <w:jc w:val="center"/>
        </w:trPr>
        <w:tc>
          <w:tcPr>
            <w:tcW w:w="9752" w:type="dxa"/>
            <w:gridSpan w:val="2"/>
            <w:tcBorders>
              <w:top w:val="nil"/>
              <w:left w:val="nil"/>
              <w:bottom w:val="nil"/>
              <w:right w:val="nil"/>
            </w:tcBorders>
          </w:tcPr>
          <w:p w14:paraId="5DFCEA0A" w14:textId="77777777" w:rsidR="000E69BC" w:rsidRPr="000E69BC" w:rsidRDefault="000E69BC" w:rsidP="00527FA7"/>
        </w:tc>
      </w:tr>
      <w:tr w:rsidR="000E69BC" w:rsidRPr="000E69BC" w14:paraId="34537BFD" w14:textId="77777777" w:rsidTr="00527FA7">
        <w:trPr>
          <w:trHeight w:val="240"/>
          <w:jc w:val="center"/>
        </w:trPr>
        <w:tc>
          <w:tcPr>
            <w:tcW w:w="4876" w:type="dxa"/>
            <w:tcBorders>
              <w:top w:val="nil"/>
              <w:left w:val="nil"/>
              <w:bottom w:val="nil"/>
              <w:right w:val="nil"/>
            </w:tcBorders>
          </w:tcPr>
          <w:p w14:paraId="2C98CED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D43FD25" w14:textId="77777777" w:rsidR="000E69BC" w:rsidRPr="000E69BC" w:rsidRDefault="000E69BC" w:rsidP="00527FA7">
            <w:pPr>
              <w:pStyle w:val="AmColumnHeading"/>
            </w:pPr>
            <w:r w:rsidRPr="000E69BC">
              <w:t>Τροπολογία</w:t>
            </w:r>
          </w:p>
        </w:tc>
      </w:tr>
      <w:tr w:rsidR="000E69BC" w:rsidRPr="000E69BC" w14:paraId="206B8897" w14:textId="77777777" w:rsidTr="00527FA7">
        <w:trPr>
          <w:jc w:val="center"/>
        </w:trPr>
        <w:tc>
          <w:tcPr>
            <w:tcW w:w="4876" w:type="dxa"/>
            <w:tcBorders>
              <w:top w:val="nil"/>
              <w:left w:val="nil"/>
              <w:bottom w:val="nil"/>
              <w:right w:val="nil"/>
            </w:tcBorders>
          </w:tcPr>
          <w:p w14:paraId="01C86305"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περιλαμβάνουν </w:t>
            </w:r>
            <w:r w:rsidRPr="000E69BC">
              <w:rPr>
                <w:b/>
                <w:i/>
              </w:rPr>
              <w:t>δράσεις</w:t>
            </w:r>
            <w:r w:rsidRPr="000E69BC">
              <w:t xml:space="preserve"> για την επίτευξη καθενός από τους στόχους της ενωσιακής στήριξης στο πλαίσιο του παρόντος κανονισμού και ότι η κατανομή των πόρων μεταξύ των στόχων είναι ανάλογη </w:t>
            </w:r>
            <w:r w:rsidRPr="000E69BC">
              <w:rPr>
                <w:b/>
                <w:i/>
              </w:rPr>
              <w:t xml:space="preserve">προς τις </w:t>
            </w:r>
            <w:r w:rsidRPr="000E69BC">
              <w:rPr>
                <w:b/>
                <w:i/>
              </w:rPr>
              <w:lastRenderedPageBreak/>
              <w:t>προκλήσεις και τις ανάγκες που έχουν εντοπιστεί</w:t>
            </w:r>
            <w:r w:rsidRPr="000E69BC">
              <w:t>.</w:t>
            </w:r>
          </w:p>
        </w:tc>
        <w:tc>
          <w:tcPr>
            <w:tcW w:w="4876" w:type="dxa"/>
            <w:tcBorders>
              <w:top w:val="nil"/>
              <w:left w:val="nil"/>
              <w:bottom w:val="nil"/>
              <w:right w:val="nil"/>
            </w:tcBorders>
          </w:tcPr>
          <w:p w14:paraId="7F8B5C94" w14:textId="77777777" w:rsidR="000E69BC" w:rsidRPr="000E69BC" w:rsidRDefault="000E69BC" w:rsidP="00527FA7">
            <w:pPr>
              <w:pStyle w:val="Normal6a"/>
            </w:pPr>
            <w:r w:rsidRPr="000E69BC">
              <w:lastRenderedPageBreak/>
              <w:t>3.</w:t>
            </w:r>
            <w:r w:rsidRPr="000E69BC">
              <w:tab/>
              <w:t xml:space="preserve">Τα κράτη μέλη διασφαλίζουν ότι οι προτεραιότητες των οικείων εθνικών και περιφερειακών σχεδίων εταιρικής σχέσης περιλαμβάνουν </w:t>
            </w:r>
            <w:r w:rsidRPr="000E69BC">
              <w:rPr>
                <w:b/>
                <w:i/>
              </w:rPr>
              <w:t>μέτρα</w:t>
            </w:r>
            <w:r w:rsidRPr="000E69BC">
              <w:t xml:space="preserve"> για την επίτευξη του καθενός από τους στόχους της ενωσιακής στήριξης στο πλαίσιο του παρόντος κανονισμού και ότι η κατανομή των πόρων μεταξύ των στόχων είναι ανάλογη </w:t>
            </w:r>
            <w:r w:rsidRPr="000E69BC">
              <w:rPr>
                <w:b/>
                <w:i/>
              </w:rPr>
              <w:t xml:space="preserve">με την </w:t>
            </w:r>
            <w:r w:rsidRPr="000E69BC">
              <w:rPr>
                <w:b/>
                <w:i/>
              </w:rPr>
              <w:lastRenderedPageBreak/>
              <w:t>εκπλήρωση όλων τους</w:t>
            </w:r>
            <w:r w:rsidRPr="000E69BC">
              <w:t>.</w:t>
            </w:r>
          </w:p>
        </w:tc>
      </w:tr>
    </w:tbl>
    <w:p w14:paraId="5863C5C5"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6A70A42" w14:textId="77777777" w:rsidR="000E69BC" w:rsidRPr="000E69BC" w:rsidRDefault="000E69BC" w:rsidP="000E69BC">
      <w:r w:rsidRPr="007162D8">
        <w:rPr>
          <w:rStyle w:val="HideTWBExt"/>
        </w:rPr>
        <w:t>&lt;/AmendB&gt;</w:t>
      </w:r>
    </w:p>
    <w:p w14:paraId="2E2BC4F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163</w:t>
      </w:r>
      <w:r w:rsidRPr="007162D8">
        <w:rPr>
          <w:rStyle w:val="HideTWBExt"/>
          <w:b w:val="0"/>
        </w:rPr>
        <w:t>&lt;/NumAmB&gt;</w:t>
      </w:r>
    </w:p>
    <w:p w14:paraId="602EF3DE" w14:textId="77777777" w:rsidR="000E69BC" w:rsidRPr="000E69BC" w:rsidRDefault="000E69BC" w:rsidP="000E69BC">
      <w:pPr>
        <w:pStyle w:val="NormalBold"/>
      </w:pPr>
      <w:r w:rsidRPr="007162D8">
        <w:rPr>
          <w:rStyle w:val="HideTWBExt"/>
          <w:b w:val="0"/>
        </w:rPr>
        <w:t>&lt;RepeatBlock-By&gt;&lt;Members&gt;</w:t>
      </w:r>
      <w:r w:rsidRPr="000E69BC">
        <w:t>Rasa Juknevičienė</w:t>
      </w:r>
      <w:r w:rsidRPr="007162D8">
        <w:rPr>
          <w:rStyle w:val="HideTWBExt"/>
          <w:b w:val="0"/>
        </w:rPr>
        <w:t>&lt;/Members&gt;</w:t>
      </w:r>
    </w:p>
    <w:p w14:paraId="044E6CD6" w14:textId="77777777" w:rsidR="000E69BC" w:rsidRPr="000E69BC" w:rsidRDefault="000E69BC" w:rsidP="000E69BC">
      <w:pPr>
        <w:pStyle w:val="NormalBold"/>
      </w:pPr>
      <w:r w:rsidRPr="007162D8">
        <w:rPr>
          <w:rStyle w:val="HideTWBExt"/>
          <w:b w:val="0"/>
        </w:rPr>
        <w:t>&lt;/RepeatBlock-By&gt;</w:t>
      </w:r>
    </w:p>
    <w:p w14:paraId="4FB1F16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8870E4D"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EDCE70F" w14:textId="77777777" w:rsidTr="00527FA7">
        <w:trPr>
          <w:trHeight w:hRule="exact" w:val="240"/>
          <w:jc w:val="center"/>
        </w:trPr>
        <w:tc>
          <w:tcPr>
            <w:tcW w:w="9752" w:type="dxa"/>
            <w:gridSpan w:val="2"/>
            <w:tcBorders>
              <w:top w:val="nil"/>
              <w:left w:val="nil"/>
              <w:bottom w:val="nil"/>
              <w:right w:val="nil"/>
            </w:tcBorders>
          </w:tcPr>
          <w:p w14:paraId="703C92E9" w14:textId="77777777" w:rsidR="000E69BC" w:rsidRPr="000E69BC" w:rsidRDefault="000E69BC" w:rsidP="00527FA7"/>
        </w:tc>
      </w:tr>
      <w:tr w:rsidR="000E69BC" w:rsidRPr="000E69BC" w14:paraId="5A0F506B" w14:textId="77777777" w:rsidTr="00527FA7">
        <w:trPr>
          <w:trHeight w:val="240"/>
          <w:jc w:val="center"/>
        </w:trPr>
        <w:tc>
          <w:tcPr>
            <w:tcW w:w="4876" w:type="dxa"/>
            <w:tcBorders>
              <w:top w:val="nil"/>
              <w:left w:val="nil"/>
              <w:bottom w:val="nil"/>
              <w:right w:val="nil"/>
            </w:tcBorders>
          </w:tcPr>
          <w:p w14:paraId="5B99126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A62C43E" w14:textId="77777777" w:rsidR="000E69BC" w:rsidRPr="000E69BC" w:rsidRDefault="000E69BC" w:rsidP="00527FA7">
            <w:pPr>
              <w:pStyle w:val="AmColumnHeading"/>
            </w:pPr>
            <w:r w:rsidRPr="000E69BC">
              <w:t>Τροπολογία</w:t>
            </w:r>
          </w:p>
        </w:tc>
      </w:tr>
      <w:tr w:rsidR="000E69BC" w:rsidRPr="000E69BC" w14:paraId="689067EC" w14:textId="77777777" w:rsidTr="00527FA7">
        <w:trPr>
          <w:jc w:val="center"/>
        </w:trPr>
        <w:tc>
          <w:tcPr>
            <w:tcW w:w="4876" w:type="dxa"/>
            <w:tcBorders>
              <w:top w:val="nil"/>
              <w:left w:val="nil"/>
              <w:bottom w:val="nil"/>
              <w:right w:val="nil"/>
            </w:tcBorders>
          </w:tcPr>
          <w:p w14:paraId="188D072B"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w:t>
            </w:r>
            <w:r w:rsidRPr="000E69BC">
              <w:rPr>
                <w:b/>
                <w:i/>
              </w:rPr>
              <w:t xml:space="preserve">περιλαμβάνουν δράσεις για την </w:t>
            </w:r>
            <w:r w:rsidRPr="000E69BC">
              <w:t xml:space="preserve">επίτευξη καθενός από τους στόχους της ενωσιακής στήριξης στο πλαίσιο του παρόντος κανονισμού </w:t>
            </w:r>
            <w:r w:rsidRPr="000E69BC">
              <w:rPr>
                <w:b/>
                <w:i/>
              </w:rPr>
              <w:t>και ότι η κατανομή των πόρων μεταξύ των στόχων είναι ανάλογη προς τις</w:t>
            </w:r>
            <w:r w:rsidRPr="000E69BC">
              <w:t xml:space="preserve"> προκλήσεις </w:t>
            </w:r>
            <w:r w:rsidRPr="000E69BC">
              <w:rPr>
                <w:b/>
                <w:i/>
              </w:rPr>
              <w:t>και τις ανάγκες που έχουν εντοπιστεί</w:t>
            </w:r>
            <w:r w:rsidRPr="000E69BC">
              <w:t>.</w:t>
            </w:r>
          </w:p>
        </w:tc>
        <w:tc>
          <w:tcPr>
            <w:tcW w:w="4876" w:type="dxa"/>
            <w:tcBorders>
              <w:top w:val="nil"/>
              <w:left w:val="nil"/>
              <w:bottom w:val="nil"/>
              <w:right w:val="nil"/>
            </w:tcBorders>
          </w:tcPr>
          <w:p w14:paraId="7558BE7B"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σχεδίων εθνικής και περιφερειακής εταιρικής σχέσης </w:t>
            </w:r>
            <w:r w:rsidRPr="000E69BC">
              <w:rPr>
                <w:b/>
                <w:i/>
              </w:rPr>
              <w:t>συμβάλλουν στην</w:t>
            </w:r>
            <w:r w:rsidRPr="000E69BC">
              <w:t xml:space="preserve"> επίτευξη καθενός από τους στόχους της ενωσιακής στήριξης στο πλαίσιο του παρόντος κανονισμού, </w:t>
            </w:r>
            <w:r w:rsidRPr="000E69BC">
              <w:rPr>
                <w:b/>
                <w:i/>
              </w:rPr>
              <w:t>οι οποίοι είναι σημαντικοί για το οικείο κράτος μέλος, λαμβάνοντας υπόψη τις ειδικές ανάγκες και</w:t>
            </w:r>
            <w:r w:rsidRPr="000E69BC">
              <w:t xml:space="preserve"> προκλήσεις </w:t>
            </w:r>
            <w:r w:rsidRPr="000E69BC">
              <w:rPr>
                <w:b/>
                <w:i/>
              </w:rPr>
              <w:t>του</w:t>
            </w:r>
            <w:r w:rsidRPr="000E69BC">
              <w:t>.</w:t>
            </w:r>
          </w:p>
        </w:tc>
      </w:tr>
    </w:tbl>
    <w:p w14:paraId="06EFB0A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4591AC3" w14:textId="77777777" w:rsidR="000E69BC" w:rsidRPr="000E69BC" w:rsidRDefault="000E69BC" w:rsidP="000E69BC">
      <w:r w:rsidRPr="007162D8">
        <w:rPr>
          <w:rStyle w:val="HideTWBExt"/>
        </w:rPr>
        <w:t>&lt;/AmendB&gt;</w:t>
      </w:r>
    </w:p>
    <w:p w14:paraId="7F32B77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164</w:t>
      </w:r>
      <w:r w:rsidRPr="007162D8">
        <w:rPr>
          <w:rStyle w:val="HideTWBExt"/>
          <w:b w:val="0"/>
        </w:rPr>
        <w:t>&lt;/NumAmB&gt;</w:t>
      </w:r>
    </w:p>
    <w:p w14:paraId="57B4A884" w14:textId="77777777" w:rsidR="000E69BC" w:rsidRPr="000E69BC" w:rsidRDefault="000E69BC" w:rsidP="000E69BC">
      <w:pPr>
        <w:pStyle w:val="NormalBold"/>
      </w:pPr>
      <w:r w:rsidRPr="007162D8">
        <w:rPr>
          <w:rStyle w:val="HideTWBExt"/>
          <w:b w:val="0"/>
        </w:rPr>
        <w:t>&lt;RepeatBlock-By&gt;&lt;Members&gt;</w:t>
      </w:r>
      <w:r w:rsidRPr="000E69BC">
        <w:t>Dainius Žalimas</w:t>
      </w:r>
      <w:r w:rsidRPr="007162D8">
        <w:rPr>
          <w:rStyle w:val="HideTWBExt"/>
          <w:b w:val="0"/>
        </w:rPr>
        <w:t>&lt;/Members&gt;</w:t>
      </w:r>
    </w:p>
    <w:p w14:paraId="48B1C5F7" w14:textId="77777777" w:rsidR="000E69BC" w:rsidRPr="000E69BC" w:rsidRDefault="000E69BC" w:rsidP="000E69BC">
      <w:pPr>
        <w:pStyle w:val="NormalBold"/>
      </w:pPr>
      <w:r w:rsidRPr="007162D8">
        <w:rPr>
          <w:rStyle w:val="HideTWBExt"/>
          <w:b w:val="0"/>
        </w:rPr>
        <w:t>&lt;/RepeatBlock-By&gt;</w:t>
      </w:r>
    </w:p>
    <w:p w14:paraId="670471C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08E4327" w14:textId="77777777" w:rsidR="000E69BC" w:rsidRPr="000E69BC" w:rsidRDefault="000E69BC" w:rsidP="000E69BC">
      <w:pPr>
        <w:pStyle w:val="NormalBold"/>
      </w:pPr>
      <w:r w:rsidRPr="007162D8">
        <w:rPr>
          <w:rStyle w:val="HideTWBExt"/>
          <w:b w:val="0"/>
        </w:rPr>
        <w:t>&lt;Article&gt;</w:t>
      </w:r>
      <w:r w:rsidRPr="000E69BC">
        <w:t>Άρθρο 3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7CCED2B" w14:textId="77777777" w:rsidTr="00527FA7">
        <w:trPr>
          <w:trHeight w:hRule="exact" w:val="240"/>
          <w:jc w:val="center"/>
        </w:trPr>
        <w:tc>
          <w:tcPr>
            <w:tcW w:w="9752" w:type="dxa"/>
            <w:gridSpan w:val="2"/>
            <w:tcBorders>
              <w:top w:val="nil"/>
              <w:left w:val="nil"/>
              <w:bottom w:val="nil"/>
              <w:right w:val="nil"/>
            </w:tcBorders>
          </w:tcPr>
          <w:p w14:paraId="5CB2F0CE" w14:textId="77777777" w:rsidR="000E69BC" w:rsidRPr="000E69BC" w:rsidRDefault="000E69BC" w:rsidP="00527FA7"/>
        </w:tc>
      </w:tr>
      <w:tr w:rsidR="000E69BC" w:rsidRPr="000E69BC" w14:paraId="4B6EBB38" w14:textId="77777777" w:rsidTr="00527FA7">
        <w:trPr>
          <w:trHeight w:val="240"/>
          <w:jc w:val="center"/>
        </w:trPr>
        <w:tc>
          <w:tcPr>
            <w:tcW w:w="4876" w:type="dxa"/>
            <w:tcBorders>
              <w:top w:val="nil"/>
              <w:left w:val="nil"/>
              <w:bottom w:val="nil"/>
              <w:right w:val="nil"/>
            </w:tcBorders>
          </w:tcPr>
          <w:p w14:paraId="6BB37EC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012C725" w14:textId="77777777" w:rsidR="000E69BC" w:rsidRPr="000E69BC" w:rsidRDefault="000E69BC" w:rsidP="00527FA7">
            <w:pPr>
              <w:pStyle w:val="AmColumnHeading"/>
            </w:pPr>
            <w:r w:rsidRPr="000E69BC">
              <w:t>Τροπολογία</w:t>
            </w:r>
          </w:p>
        </w:tc>
      </w:tr>
      <w:tr w:rsidR="000E69BC" w:rsidRPr="000E69BC" w14:paraId="55ECAAAF" w14:textId="77777777" w:rsidTr="00527FA7">
        <w:trPr>
          <w:jc w:val="center"/>
        </w:trPr>
        <w:tc>
          <w:tcPr>
            <w:tcW w:w="4876" w:type="dxa"/>
            <w:tcBorders>
              <w:top w:val="nil"/>
              <w:left w:val="nil"/>
              <w:bottom w:val="nil"/>
              <w:right w:val="nil"/>
            </w:tcBorders>
          </w:tcPr>
          <w:p w14:paraId="721138F2"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w:t>
            </w:r>
            <w:r w:rsidRPr="000E69BC">
              <w:rPr>
                <w:b/>
                <w:i/>
              </w:rPr>
              <w:t>περιλαμβάνουν δράσεις για</w:t>
            </w:r>
            <w:r w:rsidRPr="000E69BC">
              <w:t xml:space="preserve"> την επίτευξη καθενός από τους στόχους της ενωσιακής στήριξης στο πλαίσιο του παρόντος κανονισμού</w:t>
            </w:r>
            <w:r w:rsidRPr="000E69BC">
              <w:rPr>
                <w:b/>
                <w:i/>
              </w:rPr>
              <w:t xml:space="preserve"> και ότι η κατανομή των πόρων μεταξύ των στόχων είναι ανάλογη προς τις</w:t>
            </w:r>
            <w:r w:rsidRPr="000E69BC">
              <w:t xml:space="preserve"> προκλήσεις </w:t>
            </w:r>
            <w:r w:rsidRPr="000E69BC">
              <w:rPr>
                <w:b/>
                <w:i/>
              </w:rPr>
              <w:t>και τις ανάγκες που έχουν εντοπιστεί</w:t>
            </w:r>
            <w:r w:rsidRPr="000E69BC">
              <w:t>.</w:t>
            </w:r>
          </w:p>
        </w:tc>
        <w:tc>
          <w:tcPr>
            <w:tcW w:w="4876" w:type="dxa"/>
            <w:tcBorders>
              <w:top w:val="nil"/>
              <w:left w:val="nil"/>
              <w:bottom w:val="nil"/>
              <w:right w:val="nil"/>
            </w:tcBorders>
          </w:tcPr>
          <w:p w14:paraId="19C28172" w14:textId="77777777" w:rsidR="000E69BC" w:rsidRPr="000E69BC" w:rsidRDefault="000E69BC" w:rsidP="00527FA7">
            <w:pPr>
              <w:pStyle w:val="Normal6a"/>
            </w:pPr>
            <w:r w:rsidRPr="000E69BC">
              <w:t>3.</w:t>
            </w:r>
            <w:r w:rsidRPr="000E69BC">
              <w:tab/>
              <w:t xml:space="preserve">Τα κράτη μέλη διασφαλίζουν ότι οι προτεραιότητες των οικείων εθνικών και περιφερειακών σχεδίων εταιρικής σχέσης </w:t>
            </w:r>
            <w:r w:rsidRPr="000E69BC">
              <w:rPr>
                <w:b/>
                <w:i/>
              </w:rPr>
              <w:t>συμβάλλουν στην</w:t>
            </w:r>
            <w:r w:rsidRPr="000E69BC">
              <w:t xml:space="preserve"> επίτευξη καθενός από τους στόχους της ενωσιακής στήριξης στο πλαίσιο του παρόντος κανονισμού, </w:t>
            </w:r>
            <w:r w:rsidRPr="000E69BC">
              <w:rPr>
                <w:b/>
                <w:i/>
              </w:rPr>
              <w:t>οι οποίοι είναι σημαντικοί για το οικείο κράτος μέλος, λαμβάνοντας υπόψη τις ειδικές ανάγκες και</w:t>
            </w:r>
            <w:r w:rsidRPr="000E69BC">
              <w:t xml:space="preserve"> προκλήσεις </w:t>
            </w:r>
            <w:r w:rsidRPr="000E69BC">
              <w:rPr>
                <w:b/>
                <w:i/>
              </w:rPr>
              <w:t>του</w:t>
            </w:r>
            <w:r w:rsidRPr="000E69BC">
              <w:t>.</w:t>
            </w:r>
          </w:p>
        </w:tc>
      </w:tr>
    </w:tbl>
    <w:p w14:paraId="735CE53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DD299E4" w14:textId="77777777" w:rsidR="000E69BC" w:rsidRPr="000E69BC" w:rsidRDefault="000E69BC" w:rsidP="000E69BC">
      <w:r w:rsidRPr="007162D8">
        <w:rPr>
          <w:rStyle w:val="HideTWBExt"/>
        </w:rPr>
        <w:t>&lt;/AmendB&gt;</w:t>
      </w:r>
    </w:p>
    <w:p w14:paraId="6E0094B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165</w:t>
      </w:r>
      <w:r w:rsidRPr="007162D8">
        <w:rPr>
          <w:rStyle w:val="HideTWBExt"/>
          <w:b w:val="0"/>
        </w:rPr>
        <w:t>&lt;/NumAmB&gt;</w:t>
      </w:r>
    </w:p>
    <w:p w14:paraId="27550CEA" w14:textId="77777777" w:rsidR="000E69BC" w:rsidRPr="000E69BC" w:rsidRDefault="000E69BC" w:rsidP="000E69BC">
      <w:pPr>
        <w:pStyle w:val="NormalBold"/>
      </w:pPr>
      <w:r w:rsidRPr="007162D8">
        <w:rPr>
          <w:rStyle w:val="HideTWBExt"/>
          <w:b w:val="0"/>
        </w:rPr>
        <w:t>&lt;RepeatBlock-By&gt;&lt;Members&gt;</w:t>
      </w:r>
      <w:r w:rsidRPr="000E69BC">
        <w:t>Cecilia Strada</w:t>
      </w:r>
      <w:r w:rsidRPr="007162D8">
        <w:rPr>
          <w:rStyle w:val="HideTWBExt"/>
          <w:b w:val="0"/>
        </w:rPr>
        <w:t>&lt;/Members&gt;</w:t>
      </w:r>
    </w:p>
    <w:p w14:paraId="04DD32EB" w14:textId="77777777" w:rsidR="000E69BC" w:rsidRPr="000E69BC" w:rsidRDefault="000E69BC" w:rsidP="000E69BC">
      <w:pPr>
        <w:pStyle w:val="NormalBold"/>
      </w:pPr>
      <w:r w:rsidRPr="007162D8">
        <w:rPr>
          <w:rStyle w:val="HideTWBExt"/>
          <w:b w:val="0"/>
        </w:rPr>
        <w:t>&lt;/RepeatBlock-By&gt;</w:t>
      </w:r>
    </w:p>
    <w:p w14:paraId="34F726E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89C5B57" w14:textId="77777777" w:rsidR="000E69BC" w:rsidRPr="000E69BC" w:rsidRDefault="000E69BC" w:rsidP="000E69BC">
      <w:pPr>
        <w:pStyle w:val="NormalBold"/>
      </w:pPr>
      <w:r w:rsidRPr="007162D8">
        <w:rPr>
          <w:rStyle w:val="HideTWBExt"/>
          <w:b w:val="0"/>
        </w:rPr>
        <w:t>&lt;Article&gt;</w:t>
      </w:r>
      <w:r w:rsidRPr="000E69BC">
        <w:t>Άρθρο 3 – παράγραφος 3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CFCACB4" w14:textId="77777777" w:rsidTr="00527FA7">
        <w:trPr>
          <w:trHeight w:hRule="exact" w:val="240"/>
          <w:jc w:val="center"/>
        </w:trPr>
        <w:tc>
          <w:tcPr>
            <w:tcW w:w="9752" w:type="dxa"/>
            <w:gridSpan w:val="2"/>
            <w:tcBorders>
              <w:top w:val="nil"/>
              <w:left w:val="nil"/>
              <w:bottom w:val="nil"/>
              <w:right w:val="nil"/>
            </w:tcBorders>
          </w:tcPr>
          <w:p w14:paraId="7168CFE6" w14:textId="77777777" w:rsidR="000E69BC" w:rsidRPr="000E69BC" w:rsidRDefault="000E69BC" w:rsidP="00527FA7"/>
        </w:tc>
      </w:tr>
      <w:tr w:rsidR="000E69BC" w:rsidRPr="000E69BC" w14:paraId="2670B08E" w14:textId="77777777" w:rsidTr="00527FA7">
        <w:trPr>
          <w:trHeight w:val="240"/>
          <w:jc w:val="center"/>
        </w:trPr>
        <w:tc>
          <w:tcPr>
            <w:tcW w:w="4876" w:type="dxa"/>
            <w:tcBorders>
              <w:top w:val="nil"/>
              <w:left w:val="nil"/>
              <w:bottom w:val="nil"/>
              <w:right w:val="nil"/>
            </w:tcBorders>
          </w:tcPr>
          <w:p w14:paraId="647A62D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62F7A39" w14:textId="77777777" w:rsidR="000E69BC" w:rsidRPr="000E69BC" w:rsidRDefault="000E69BC" w:rsidP="00527FA7">
            <w:pPr>
              <w:pStyle w:val="AmColumnHeading"/>
            </w:pPr>
            <w:r w:rsidRPr="000E69BC">
              <w:t>Τροπολογία</w:t>
            </w:r>
          </w:p>
        </w:tc>
      </w:tr>
      <w:tr w:rsidR="000E69BC" w:rsidRPr="000E69BC" w14:paraId="22891C1E" w14:textId="77777777" w:rsidTr="00527FA7">
        <w:trPr>
          <w:jc w:val="center"/>
        </w:trPr>
        <w:tc>
          <w:tcPr>
            <w:tcW w:w="4876" w:type="dxa"/>
            <w:tcBorders>
              <w:top w:val="nil"/>
              <w:left w:val="nil"/>
              <w:bottom w:val="nil"/>
              <w:right w:val="nil"/>
            </w:tcBorders>
          </w:tcPr>
          <w:p w14:paraId="4C31F4E0" w14:textId="77777777" w:rsidR="000E69BC" w:rsidRPr="000E69BC" w:rsidRDefault="000E69BC" w:rsidP="00527FA7">
            <w:pPr>
              <w:pStyle w:val="Normal6a"/>
            </w:pPr>
          </w:p>
        </w:tc>
        <w:tc>
          <w:tcPr>
            <w:tcW w:w="4876" w:type="dxa"/>
            <w:tcBorders>
              <w:top w:val="nil"/>
              <w:left w:val="nil"/>
              <w:bottom w:val="nil"/>
              <w:right w:val="nil"/>
            </w:tcBorders>
          </w:tcPr>
          <w:p w14:paraId="338C258B" w14:textId="77777777" w:rsidR="000E69BC" w:rsidRPr="000E69BC" w:rsidRDefault="000E69BC" w:rsidP="00527FA7">
            <w:pPr>
              <w:pStyle w:val="Normal6a"/>
            </w:pPr>
            <w:r w:rsidRPr="000E69BC">
              <w:rPr>
                <w:b/>
                <w:i/>
              </w:rPr>
              <w:t>3α.</w:t>
            </w:r>
            <w:r w:rsidRPr="000E69BC">
              <w:tab/>
            </w:r>
            <w:r w:rsidRPr="000E69BC">
              <w:rPr>
                <w:b/>
                <w:i/>
              </w:rPr>
              <w:t>Τα κράτη μέλη διασφαλίζουν ότι οι δράσεις για την επίτευξη των στόχων της ενωσιακής στήριξης στο πλαίσιο του παρόντος κανονισμού δεν συνιστούν κίνδυνο για την ασφάλεια λόγω της πιθανής παρέμβασης τρίτων χωρών, καθώς και των πρακτικών τους στον τομέα της κυβερνοασφάλειας.</w:t>
            </w:r>
          </w:p>
        </w:tc>
      </w:tr>
    </w:tbl>
    <w:p w14:paraId="01085D7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8F6DC19"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1668F8F" w14:textId="77777777" w:rsidR="000E69BC" w:rsidRPr="000E69BC" w:rsidRDefault="000E69BC" w:rsidP="000E69BC">
      <w:pPr>
        <w:pStyle w:val="AmJustText"/>
      </w:pPr>
      <w:r w:rsidRPr="000E69BC">
        <w:t>Για να αντικατοπτρίζεται η αιτιολογική σκέψη 11.</w:t>
      </w:r>
    </w:p>
    <w:p w14:paraId="069E5C83" w14:textId="77777777" w:rsidR="000E69BC" w:rsidRPr="000E69BC" w:rsidRDefault="000E69BC" w:rsidP="000E69BC">
      <w:r w:rsidRPr="007162D8">
        <w:rPr>
          <w:rStyle w:val="HideTWBExt"/>
        </w:rPr>
        <w:t>&lt;/AmendB&gt;</w:t>
      </w:r>
    </w:p>
    <w:p w14:paraId="0A7C412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166</w:t>
      </w:r>
      <w:r w:rsidRPr="007162D8">
        <w:rPr>
          <w:rStyle w:val="HideTWBExt"/>
          <w:b w:val="0"/>
        </w:rPr>
        <w:t>&lt;/NumAmB&gt;</w:t>
      </w:r>
    </w:p>
    <w:p w14:paraId="5BDD6FB4"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59133F1B" w14:textId="77777777" w:rsidR="000E69BC" w:rsidRPr="000E69BC" w:rsidRDefault="000E69BC" w:rsidP="000E69BC">
      <w:pPr>
        <w:pStyle w:val="NormalBold"/>
      </w:pPr>
      <w:r w:rsidRPr="007162D8">
        <w:rPr>
          <w:rStyle w:val="HideTWBExt"/>
          <w:b w:val="0"/>
        </w:rPr>
        <w:t>&lt;/RepeatBlock-By&gt;</w:t>
      </w:r>
    </w:p>
    <w:p w14:paraId="5268CC2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96D73E7" w14:textId="77777777" w:rsidR="000E69BC" w:rsidRPr="000E69BC" w:rsidRDefault="000E69BC" w:rsidP="000E69BC">
      <w:pPr>
        <w:pStyle w:val="NormalBold"/>
      </w:pPr>
      <w:r w:rsidRPr="007162D8">
        <w:rPr>
          <w:rStyle w:val="HideTWBExt"/>
          <w:b w:val="0"/>
        </w:rPr>
        <w:t>&lt;Article&gt;</w:t>
      </w:r>
      <w:r w:rsidRPr="000E69BC">
        <w:t>Άρθρο 3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2CF9060" w14:textId="77777777" w:rsidTr="00527FA7">
        <w:trPr>
          <w:trHeight w:hRule="exact" w:val="240"/>
          <w:jc w:val="center"/>
        </w:trPr>
        <w:tc>
          <w:tcPr>
            <w:tcW w:w="9752" w:type="dxa"/>
            <w:gridSpan w:val="2"/>
            <w:tcBorders>
              <w:top w:val="nil"/>
              <w:left w:val="nil"/>
              <w:bottom w:val="nil"/>
              <w:right w:val="nil"/>
            </w:tcBorders>
          </w:tcPr>
          <w:p w14:paraId="17041613" w14:textId="77777777" w:rsidR="000E69BC" w:rsidRPr="000E69BC" w:rsidRDefault="000E69BC" w:rsidP="00527FA7"/>
        </w:tc>
      </w:tr>
      <w:tr w:rsidR="000E69BC" w:rsidRPr="000E69BC" w14:paraId="7A22C7B6" w14:textId="77777777" w:rsidTr="00527FA7">
        <w:trPr>
          <w:trHeight w:val="240"/>
          <w:jc w:val="center"/>
        </w:trPr>
        <w:tc>
          <w:tcPr>
            <w:tcW w:w="4876" w:type="dxa"/>
            <w:tcBorders>
              <w:top w:val="nil"/>
              <w:left w:val="nil"/>
              <w:bottom w:val="nil"/>
              <w:right w:val="nil"/>
            </w:tcBorders>
          </w:tcPr>
          <w:p w14:paraId="3FE2729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D51E749" w14:textId="77777777" w:rsidR="000E69BC" w:rsidRPr="000E69BC" w:rsidRDefault="000E69BC" w:rsidP="00527FA7">
            <w:pPr>
              <w:pStyle w:val="AmColumnHeading"/>
            </w:pPr>
            <w:r w:rsidRPr="000E69BC">
              <w:t>Τροπολογία</w:t>
            </w:r>
          </w:p>
        </w:tc>
      </w:tr>
      <w:tr w:rsidR="000E69BC" w:rsidRPr="000E69BC" w14:paraId="496A47F2" w14:textId="77777777" w:rsidTr="00527FA7">
        <w:trPr>
          <w:jc w:val="center"/>
        </w:trPr>
        <w:tc>
          <w:tcPr>
            <w:tcW w:w="4876" w:type="dxa"/>
            <w:tcBorders>
              <w:top w:val="nil"/>
              <w:left w:val="nil"/>
              <w:bottom w:val="nil"/>
              <w:right w:val="nil"/>
            </w:tcBorders>
          </w:tcPr>
          <w:p w14:paraId="23549C69" w14:textId="77777777" w:rsidR="000E69BC" w:rsidRPr="000E69BC" w:rsidRDefault="000E69BC" w:rsidP="00527FA7">
            <w:pPr>
              <w:pStyle w:val="Normal6a"/>
            </w:pPr>
          </w:p>
        </w:tc>
        <w:tc>
          <w:tcPr>
            <w:tcW w:w="4876" w:type="dxa"/>
            <w:tcBorders>
              <w:top w:val="nil"/>
              <w:left w:val="nil"/>
              <w:bottom w:val="nil"/>
              <w:right w:val="nil"/>
            </w:tcBorders>
          </w:tcPr>
          <w:p w14:paraId="00013566" w14:textId="77777777" w:rsidR="000E69BC" w:rsidRPr="000E69BC" w:rsidRDefault="000E69BC" w:rsidP="00527FA7">
            <w:pPr>
              <w:pStyle w:val="Normal6a"/>
              <w:jc w:val="center"/>
            </w:pPr>
            <w:r w:rsidRPr="000E69BC">
              <w:rPr>
                <w:b/>
                <w:i/>
              </w:rPr>
              <w:t>Άρθρο 3α</w:t>
            </w:r>
            <w:r w:rsidRPr="000E69BC">
              <w:tab/>
            </w:r>
          </w:p>
        </w:tc>
      </w:tr>
      <w:tr w:rsidR="000E69BC" w:rsidRPr="000E69BC" w14:paraId="28EE0384" w14:textId="77777777" w:rsidTr="00527FA7">
        <w:trPr>
          <w:jc w:val="center"/>
        </w:trPr>
        <w:tc>
          <w:tcPr>
            <w:tcW w:w="4876" w:type="dxa"/>
            <w:tcBorders>
              <w:top w:val="nil"/>
              <w:left w:val="nil"/>
              <w:bottom w:val="nil"/>
              <w:right w:val="nil"/>
            </w:tcBorders>
          </w:tcPr>
          <w:p w14:paraId="0D56EA1B" w14:textId="77777777" w:rsidR="000E69BC" w:rsidRPr="000E69BC" w:rsidRDefault="000E69BC" w:rsidP="00527FA7">
            <w:pPr>
              <w:pStyle w:val="Normal6a"/>
            </w:pPr>
          </w:p>
        </w:tc>
        <w:tc>
          <w:tcPr>
            <w:tcW w:w="4876" w:type="dxa"/>
            <w:tcBorders>
              <w:top w:val="nil"/>
              <w:left w:val="nil"/>
              <w:bottom w:val="nil"/>
              <w:right w:val="nil"/>
            </w:tcBorders>
          </w:tcPr>
          <w:p w14:paraId="5A5FD151" w14:textId="77777777" w:rsidR="000E69BC" w:rsidRPr="000E69BC" w:rsidRDefault="000E69BC" w:rsidP="00527FA7">
            <w:pPr>
              <w:pStyle w:val="Normal6a"/>
              <w:jc w:val="center"/>
            </w:pPr>
            <w:r w:rsidRPr="000E69BC">
              <w:rPr>
                <w:b/>
                <w:i/>
              </w:rPr>
              <w:t>Πεδίο εφαρμογής της ενωσιακής στήριξης</w:t>
            </w:r>
          </w:p>
        </w:tc>
      </w:tr>
      <w:tr w:rsidR="000E69BC" w:rsidRPr="000E69BC" w14:paraId="1F598343" w14:textId="77777777" w:rsidTr="00527FA7">
        <w:trPr>
          <w:jc w:val="center"/>
        </w:trPr>
        <w:tc>
          <w:tcPr>
            <w:tcW w:w="4876" w:type="dxa"/>
            <w:tcBorders>
              <w:top w:val="nil"/>
              <w:left w:val="nil"/>
              <w:bottom w:val="nil"/>
              <w:right w:val="nil"/>
            </w:tcBorders>
          </w:tcPr>
          <w:p w14:paraId="4E09B8CB" w14:textId="77777777" w:rsidR="000E69BC" w:rsidRPr="000E69BC" w:rsidRDefault="000E69BC" w:rsidP="00527FA7">
            <w:pPr>
              <w:pStyle w:val="Normal6a"/>
            </w:pPr>
          </w:p>
        </w:tc>
        <w:tc>
          <w:tcPr>
            <w:tcW w:w="4876" w:type="dxa"/>
            <w:tcBorders>
              <w:top w:val="nil"/>
              <w:left w:val="nil"/>
              <w:bottom w:val="nil"/>
              <w:right w:val="nil"/>
            </w:tcBorders>
          </w:tcPr>
          <w:p w14:paraId="6603156A" w14:textId="77777777" w:rsidR="000E69BC" w:rsidRPr="000E69BC" w:rsidRDefault="000E69BC" w:rsidP="00527FA7">
            <w:pPr>
              <w:pStyle w:val="Normal6a"/>
            </w:pPr>
            <w:r w:rsidRPr="000E69BC">
              <w:rPr>
                <w:b/>
                <w:i/>
              </w:rPr>
              <w:t>Στο πλαίσιο των ειδικών στόχων που ορίζονται στο άρθρο 3 παράγραφος 1 στοιχείο α), η ενωσιακή στήριξη επικεντρώνεται στα ακόλουθα μέτρα:</w:t>
            </w:r>
          </w:p>
        </w:tc>
      </w:tr>
      <w:tr w:rsidR="000E69BC" w:rsidRPr="000E69BC" w14:paraId="650B1CF0" w14:textId="77777777" w:rsidTr="00527FA7">
        <w:trPr>
          <w:jc w:val="center"/>
        </w:trPr>
        <w:tc>
          <w:tcPr>
            <w:tcW w:w="4876" w:type="dxa"/>
            <w:tcBorders>
              <w:top w:val="nil"/>
              <w:left w:val="nil"/>
              <w:bottom w:val="nil"/>
              <w:right w:val="nil"/>
            </w:tcBorders>
          </w:tcPr>
          <w:p w14:paraId="480D6F91" w14:textId="77777777" w:rsidR="000E69BC" w:rsidRPr="000E69BC" w:rsidRDefault="000E69BC" w:rsidP="00527FA7">
            <w:pPr>
              <w:pStyle w:val="Normal6a"/>
            </w:pPr>
          </w:p>
        </w:tc>
        <w:tc>
          <w:tcPr>
            <w:tcW w:w="4876" w:type="dxa"/>
            <w:tcBorders>
              <w:top w:val="nil"/>
              <w:left w:val="nil"/>
              <w:bottom w:val="nil"/>
              <w:right w:val="nil"/>
            </w:tcBorders>
          </w:tcPr>
          <w:p w14:paraId="467DD96E" w14:textId="77777777" w:rsidR="000E69BC" w:rsidRPr="000E69BC" w:rsidRDefault="000E69BC" w:rsidP="00527FA7">
            <w:pPr>
              <w:pStyle w:val="Normal6a"/>
            </w:pPr>
            <w:r w:rsidRPr="000E69BC">
              <w:rPr>
                <w:b/>
                <w:i/>
              </w:rPr>
              <w:t xml:space="preserve">α) διατήρηση της ακεραιότητας του χώρου Σένγκεν με την άρση τυχόν εμποδίων για την πλήρη άσκηση του δικαιώματος ελεύθερης κυκλοφορίας, </w:t>
            </w:r>
            <w:r w:rsidRPr="000E69BC">
              <w:rPr>
                <w:b/>
                <w:i/>
              </w:rPr>
              <w:lastRenderedPageBreak/>
              <w:t>διασφαλίζοντας παράλληλα την απουσία ελέγχων στα εσωτερικά σύνορα·</w:t>
            </w:r>
          </w:p>
        </w:tc>
      </w:tr>
      <w:tr w:rsidR="000E69BC" w:rsidRPr="000E69BC" w14:paraId="09A64419" w14:textId="77777777" w:rsidTr="00527FA7">
        <w:trPr>
          <w:jc w:val="center"/>
        </w:trPr>
        <w:tc>
          <w:tcPr>
            <w:tcW w:w="4876" w:type="dxa"/>
            <w:tcBorders>
              <w:top w:val="nil"/>
              <w:left w:val="nil"/>
              <w:bottom w:val="nil"/>
              <w:right w:val="nil"/>
            </w:tcBorders>
          </w:tcPr>
          <w:p w14:paraId="76620411" w14:textId="77777777" w:rsidR="000E69BC" w:rsidRPr="000E69BC" w:rsidRDefault="000E69BC" w:rsidP="00527FA7">
            <w:pPr>
              <w:pStyle w:val="Normal6a"/>
            </w:pPr>
          </w:p>
        </w:tc>
        <w:tc>
          <w:tcPr>
            <w:tcW w:w="4876" w:type="dxa"/>
            <w:tcBorders>
              <w:top w:val="nil"/>
              <w:left w:val="nil"/>
              <w:bottom w:val="nil"/>
              <w:right w:val="nil"/>
            </w:tcBorders>
          </w:tcPr>
          <w:p w14:paraId="2942FB0F" w14:textId="77777777" w:rsidR="000E69BC" w:rsidRPr="000E69BC" w:rsidRDefault="000E69BC" w:rsidP="00527FA7">
            <w:pPr>
              <w:pStyle w:val="Normal6a"/>
            </w:pPr>
            <w:r w:rsidRPr="000E69BC">
              <w:rPr>
                <w:b/>
                <w:i/>
              </w:rPr>
              <w:t>β) διασφάλιση της ομοιόμορφης εφαρμογής του κεκτημένου του Σένγκεν, ιδίως μέσω της εφαρμογής των συστάσεων των μηχανισμών ελέγχου ποιότητας, όπως είναι οι αξιολογήσεις Σένγκεν και ο μηχανισμός παρακολούθησης, και των μέτρων για την αντιμετώπιση των ελλείψεων που επηρεάζουν την εφαρμογή του κεκτημένου του Σένγκεν.</w:t>
            </w:r>
          </w:p>
        </w:tc>
      </w:tr>
      <w:tr w:rsidR="000E69BC" w:rsidRPr="000E69BC" w14:paraId="4332E9B1" w14:textId="77777777" w:rsidTr="00527FA7">
        <w:trPr>
          <w:jc w:val="center"/>
        </w:trPr>
        <w:tc>
          <w:tcPr>
            <w:tcW w:w="4876" w:type="dxa"/>
            <w:tcBorders>
              <w:top w:val="nil"/>
              <w:left w:val="nil"/>
              <w:bottom w:val="nil"/>
              <w:right w:val="nil"/>
            </w:tcBorders>
          </w:tcPr>
          <w:p w14:paraId="4A8F17CC" w14:textId="77777777" w:rsidR="000E69BC" w:rsidRPr="000E69BC" w:rsidRDefault="000E69BC" w:rsidP="00527FA7">
            <w:pPr>
              <w:pStyle w:val="Normal6a"/>
            </w:pPr>
          </w:p>
        </w:tc>
        <w:tc>
          <w:tcPr>
            <w:tcW w:w="4876" w:type="dxa"/>
            <w:tcBorders>
              <w:top w:val="nil"/>
              <w:left w:val="nil"/>
              <w:bottom w:val="nil"/>
              <w:right w:val="nil"/>
            </w:tcBorders>
          </w:tcPr>
          <w:p w14:paraId="6E90C719" w14:textId="77777777" w:rsidR="000E69BC" w:rsidRPr="000E69BC" w:rsidRDefault="000E69BC" w:rsidP="00527FA7">
            <w:pPr>
              <w:pStyle w:val="Normal6a"/>
            </w:pPr>
            <w:r w:rsidRPr="000E69BC">
              <w:rPr>
                <w:b/>
                <w:i/>
              </w:rPr>
              <w:t>Στο πλαίσιο των ειδικών στόχων που ορίζονται στο άρθρο 3 παράγραφος 1 στοιχείο β), η ενωσιακή στήριξη επικεντρώνεται στα ακόλουθα μέτρα:</w:t>
            </w:r>
          </w:p>
        </w:tc>
      </w:tr>
      <w:tr w:rsidR="000E69BC" w:rsidRPr="000E69BC" w14:paraId="51B42ED2" w14:textId="77777777" w:rsidTr="00527FA7">
        <w:trPr>
          <w:jc w:val="center"/>
        </w:trPr>
        <w:tc>
          <w:tcPr>
            <w:tcW w:w="4876" w:type="dxa"/>
            <w:tcBorders>
              <w:top w:val="nil"/>
              <w:left w:val="nil"/>
              <w:bottom w:val="nil"/>
              <w:right w:val="nil"/>
            </w:tcBorders>
          </w:tcPr>
          <w:p w14:paraId="133BFC74" w14:textId="77777777" w:rsidR="000E69BC" w:rsidRPr="000E69BC" w:rsidRDefault="000E69BC" w:rsidP="00527FA7">
            <w:pPr>
              <w:pStyle w:val="Normal6a"/>
            </w:pPr>
          </w:p>
        </w:tc>
        <w:tc>
          <w:tcPr>
            <w:tcW w:w="4876" w:type="dxa"/>
            <w:tcBorders>
              <w:top w:val="nil"/>
              <w:left w:val="nil"/>
              <w:bottom w:val="nil"/>
              <w:right w:val="nil"/>
            </w:tcBorders>
          </w:tcPr>
          <w:p w14:paraId="7F5096C0" w14:textId="77777777" w:rsidR="000E69BC" w:rsidRPr="000E69BC" w:rsidRDefault="000E69BC" w:rsidP="00527FA7">
            <w:pPr>
              <w:pStyle w:val="Normal6a"/>
            </w:pPr>
            <w:r w:rsidRPr="000E69BC">
              <w:rPr>
                <w:b/>
                <w:i/>
              </w:rPr>
              <w:t>α) ενίσχυση της ποιότητας και της ανθρώπινης και της βασισμένης στα δικαιώματα διάστασης των συνοριακών ελέγχων και της επιτήρησης των συνόρων, μεταξύ άλλων με την εφαρμογή μέτρων για τη διευκόλυνση της νόμιμης διέλευσης των συνόρων και την προώθηση διασφαλίσεων προστασίας στα εξωτερικά σύνορα, συμπεριλαμβανομένης της πρόσβασης σε νομική συνδρομή και πληροφορίες, της πρόσβασης σε ανθρωπιστική και ιατρική βοήθεια, της στήριξης ατόμων που βρίσκονται σε ευάλωτες καταστάσεις, των ολοκληρωμένων συστημάτων προστασίας των παιδιών και των μέτρων που διευκολύνουν την αποτελεσματική πρόσβαση σε διαδικασίες διεθνούς προστασίας·</w:t>
            </w:r>
          </w:p>
        </w:tc>
      </w:tr>
      <w:tr w:rsidR="000E69BC" w:rsidRPr="000E69BC" w14:paraId="021B4015" w14:textId="77777777" w:rsidTr="00527FA7">
        <w:trPr>
          <w:jc w:val="center"/>
        </w:trPr>
        <w:tc>
          <w:tcPr>
            <w:tcW w:w="4876" w:type="dxa"/>
            <w:tcBorders>
              <w:top w:val="nil"/>
              <w:left w:val="nil"/>
              <w:bottom w:val="nil"/>
              <w:right w:val="nil"/>
            </w:tcBorders>
          </w:tcPr>
          <w:p w14:paraId="08751DDC" w14:textId="77777777" w:rsidR="000E69BC" w:rsidRPr="000E69BC" w:rsidRDefault="000E69BC" w:rsidP="00527FA7">
            <w:pPr>
              <w:pStyle w:val="Normal6a"/>
            </w:pPr>
          </w:p>
        </w:tc>
        <w:tc>
          <w:tcPr>
            <w:tcW w:w="4876" w:type="dxa"/>
            <w:tcBorders>
              <w:top w:val="nil"/>
              <w:left w:val="nil"/>
              <w:bottom w:val="nil"/>
              <w:right w:val="nil"/>
            </w:tcBorders>
          </w:tcPr>
          <w:p w14:paraId="10074629" w14:textId="77777777" w:rsidR="000E69BC" w:rsidRPr="000E69BC" w:rsidRDefault="000E69BC" w:rsidP="00527FA7">
            <w:pPr>
              <w:pStyle w:val="Normal6a"/>
            </w:pPr>
            <w:r w:rsidRPr="000E69BC">
              <w:rPr>
                <w:b/>
                <w:i/>
              </w:rPr>
              <w:t>β) στήριξη της εφαρμογής του συμφώνου της ΕΕ για τη μετανάστευση και το άσυλο στον τομέα αρμοδιότητας, ιδίως όσον αφορά τη δημιουργία και τη λειτουργία των ανεξάρτητων μηχανισμών παρακολούθησης·</w:t>
            </w:r>
          </w:p>
        </w:tc>
      </w:tr>
      <w:tr w:rsidR="000E69BC" w:rsidRPr="000E69BC" w14:paraId="0EF2996E" w14:textId="77777777" w:rsidTr="00527FA7">
        <w:trPr>
          <w:jc w:val="center"/>
        </w:trPr>
        <w:tc>
          <w:tcPr>
            <w:tcW w:w="4876" w:type="dxa"/>
            <w:tcBorders>
              <w:top w:val="nil"/>
              <w:left w:val="nil"/>
              <w:bottom w:val="nil"/>
              <w:right w:val="nil"/>
            </w:tcBorders>
          </w:tcPr>
          <w:p w14:paraId="6A76070B" w14:textId="77777777" w:rsidR="000E69BC" w:rsidRPr="000E69BC" w:rsidRDefault="000E69BC" w:rsidP="00527FA7">
            <w:pPr>
              <w:pStyle w:val="Normal6a"/>
            </w:pPr>
          </w:p>
        </w:tc>
        <w:tc>
          <w:tcPr>
            <w:tcW w:w="4876" w:type="dxa"/>
            <w:tcBorders>
              <w:top w:val="nil"/>
              <w:left w:val="nil"/>
              <w:bottom w:val="nil"/>
              <w:right w:val="nil"/>
            </w:tcBorders>
          </w:tcPr>
          <w:p w14:paraId="4CF931A6" w14:textId="77777777" w:rsidR="000E69BC" w:rsidRPr="000E69BC" w:rsidRDefault="000E69BC" w:rsidP="00527FA7">
            <w:pPr>
              <w:pStyle w:val="Normal6a"/>
            </w:pPr>
            <w:r w:rsidRPr="000E69BC">
              <w:rPr>
                <w:b/>
                <w:i/>
              </w:rPr>
              <w:t xml:space="preserve">γ) διευκόλυνση της συνεργασίας ανάμεσα στις εθνικές αρχές και τα όργανα, τις υπηρεσίες και τους οργανισμούς της ΕΕ, συμπεριλαμβανομένης της κατάρτισης, της ανταλλαγής βέλτιστων πρακτικών και </w:t>
            </w:r>
            <w:r w:rsidRPr="000E69BC">
              <w:rPr>
                <w:b/>
                <w:i/>
              </w:rPr>
              <w:lastRenderedPageBreak/>
              <w:t>εμπειρογνωσίας, μελετών, πιλοτικών έργων και της θέσπισης κοινών προτύπων, μεταξύ άλλων όσον αφορά την προστασία των θεμελιωδών δικαιωμάτων και τη στήριξη των ατόμων που βρίσκονται σε ευάλωτη κατάσταση·</w:t>
            </w:r>
          </w:p>
        </w:tc>
      </w:tr>
      <w:tr w:rsidR="000E69BC" w:rsidRPr="000E69BC" w14:paraId="5EBA38CC" w14:textId="77777777" w:rsidTr="00527FA7">
        <w:trPr>
          <w:jc w:val="center"/>
        </w:trPr>
        <w:tc>
          <w:tcPr>
            <w:tcW w:w="4876" w:type="dxa"/>
            <w:tcBorders>
              <w:top w:val="nil"/>
              <w:left w:val="nil"/>
              <w:bottom w:val="nil"/>
              <w:right w:val="nil"/>
            </w:tcBorders>
          </w:tcPr>
          <w:p w14:paraId="0BF4C890" w14:textId="77777777" w:rsidR="000E69BC" w:rsidRPr="000E69BC" w:rsidRDefault="000E69BC" w:rsidP="00527FA7">
            <w:pPr>
              <w:pStyle w:val="Normal6a"/>
            </w:pPr>
          </w:p>
        </w:tc>
        <w:tc>
          <w:tcPr>
            <w:tcW w:w="4876" w:type="dxa"/>
            <w:tcBorders>
              <w:top w:val="nil"/>
              <w:left w:val="nil"/>
              <w:bottom w:val="nil"/>
              <w:right w:val="nil"/>
            </w:tcBorders>
          </w:tcPr>
          <w:p w14:paraId="48BEE73F" w14:textId="77777777" w:rsidR="000E69BC" w:rsidRPr="000E69BC" w:rsidRDefault="000E69BC" w:rsidP="00527FA7">
            <w:pPr>
              <w:pStyle w:val="Normal6a"/>
            </w:pPr>
            <w:r w:rsidRPr="000E69BC">
              <w:rPr>
                <w:b/>
                <w:i/>
              </w:rPr>
              <w:t>δ) αύξηση της ικανότητας παροχής βοήθειας σε άτομα που βρίσκονται σε κίνδυνο και στήριξη των επιχειρήσεων έρευνας και διάσωσης στο πλαίσιο της επιτήρησης των συνόρων στη θάλασσα·</w:t>
            </w:r>
          </w:p>
        </w:tc>
      </w:tr>
      <w:tr w:rsidR="000E69BC" w:rsidRPr="000E69BC" w14:paraId="3150708C" w14:textId="77777777" w:rsidTr="00527FA7">
        <w:trPr>
          <w:jc w:val="center"/>
        </w:trPr>
        <w:tc>
          <w:tcPr>
            <w:tcW w:w="4876" w:type="dxa"/>
            <w:tcBorders>
              <w:top w:val="nil"/>
              <w:left w:val="nil"/>
              <w:bottom w:val="nil"/>
              <w:right w:val="nil"/>
            </w:tcBorders>
          </w:tcPr>
          <w:p w14:paraId="2921CCF1" w14:textId="77777777" w:rsidR="000E69BC" w:rsidRPr="000E69BC" w:rsidRDefault="000E69BC" w:rsidP="00527FA7">
            <w:pPr>
              <w:pStyle w:val="Normal6a"/>
            </w:pPr>
          </w:p>
        </w:tc>
        <w:tc>
          <w:tcPr>
            <w:tcW w:w="4876" w:type="dxa"/>
            <w:tcBorders>
              <w:top w:val="nil"/>
              <w:left w:val="nil"/>
              <w:bottom w:val="nil"/>
              <w:right w:val="nil"/>
            </w:tcBorders>
          </w:tcPr>
          <w:p w14:paraId="10C0036F" w14:textId="77777777" w:rsidR="000E69BC" w:rsidRPr="000E69BC" w:rsidRDefault="000E69BC" w:rsidP="00527FA7">
            <w:pPr>
              <w:pStyle w:val="Normal6a"/>
            </w:pPr>
            <w:r w:rsidRPr="000E69BC">
              <w:rPr>
                <w:b/>
                <w:i/>
              </w:rPr>
              <w:t>ε) υποστήριξη της λειτουργίας και της συντήρησης συστημάτων ΤΠ μεγάλης κλίμακας στον τομέα της δικαιοσύνης και των εσωτερικών υποθέσεων, ιδίως όσον αφορά την αναβάθμιση της ποιότητας των δεδομένων που είναι αποθηκευμένα σε συστήματα ΤΠΕ και τη βελτίωση της άσκησης των δικαιωμάτων του υποκειμένου των δεδομένων όσον αφορά την ενημέρωση, την πρόσβαση, τη διόρθωση και τη διαγραφή των δεδομένων προσωπικού χαρακτήρα που το αφορούν, καθώς και τον περιορισμό της επεξεργασίας τους.</w:t>
            </w:r>
          </w:p>
        </w:tc>
      </w:tr>
      <w:tr w:rsidR="000E69BC" w:rsidRPr="000E69BC" w14:paraId="0F9E2DD2" w14:textId="77777777" w:rsidTr="00527FA7">
        <w:trPr>
          <w:jc w:val="center"/>
        </w:trPr>
        <w:tc>
          <w:tcPr>
            <w:tcW w:w="4876" w:type="dxa"/>
            <w:tcBorders>
              <w:top w:val="nil"/>
              <w:left w:val="nil"/>
              <w:bottom w:val="nil"/>
              <w:right w:val="nil"/>
            </w:tcBorders>
          </w:tcPr>
          <w:p w14:paraId="75FA7FAD" w14:textId="77777777" w:rsidR="000E69BC" w:rsidRPr="000E69BC" w:rsidRDefault="000E69BC" w:rsidP="00527FA7">
            <w:pPr>
              <w:pStyle w:val="Normal6a"/>
            </w:pPr>
          </w:p>
        </w:tc>
        <w:tc>
          <w:tcPr>
            <w:tcW w:w="4876" w:type="dxa"/>
            <w:tcBorders>
              <w:top w:val="nil"/>
              <w:left w:val="nil"/>
              <w:bottom w:val="nil"/>
              <w:right w:val="nil"/>
            </w:tcBorders>
          </w:tcPr>
          <w:p w14:paraId="2601015E" w14:textId="77777777" w:rsidR="000E69BC" w:rsidRPr="000E69BC" w:rsidRDefault="000E69BC" w:rsidP="00527FA7">
            <w:pPr>
              <w:pStyle w:val="Normal6a"/>
            </w:pPr>
            <w:r w:rsidRPr="000E69BC">
              <w:rPr>
                <w:b/>
                <w:i/>
              </w:rPr>
              <w:t>Στο πλαίσιο των ειδικών στόχων που ορίζονται στο άρθρο 3 παράγραφος 1 στοιχείο γ), η στήριξη της Ένωσης επικεντρώνεται στα ακόλουθα μέτρα:</w:t>
            </w:r>
          </w:p>
        </w:tc>
      </w:tr>
      <w:tr w:rsidR="000E69BC" w:rsidRPr="000E69BC" w14:paraId="44EF1031" w14:textId="77777777" w:rsidTr="00527FA7">
        <w:trPr>
          <w:jc w:val="center"/>
        </w:trPr>
        <w:tc>
          <w:tcPr>
            <w:tcW w:w="4876" w:type="dxa"/>
            <w:tcBorders>
              <w:top w:val="nil"/>
              <w:left w:val="nil"/>
              <w:bottom w:val="nil"/>
              <w:right w:val="nil"/>
            </w:tcBorders>
          </w:tcPr>
          <w:p w14:paraId="42508D62" w14:textId="77777777" w:rsidR="000E69BC" w:rsidRPr="000E69BC" w:rsidRDefault="000E69BC" w:rsidP="00527FA7">
            <w:pPr>
              <w:pStyle w:val="Normal6a"/>
            </w:pPr>
          </w:p>
        </w:tc>
        <w:tc>
          <w:tcPr>
            <w:tcW w:w="4876" w:type="dxa"/>
            <w:tcBorders>
              <w:top w:val="nil"/>
              <w:left w:val="nil"/>
              <w:bottom w:val="nil"/>
              <w:right w:val="nil"/>
            </w:tcBorders>
          </w:tcPr>
          <w:p w14:paraId="274CB601" w14:textId="77777777" w:rsidR="000E69BC" w:rsidRPr="000E69BC" w:rsidRDefault="000E69BC" w:rsidP="00527FA7">
            <w:pPr>
              <w:pStyle w:val="Normal6a"/>
            </w:pPr>
            <w:r w:rsidRPr="000E69BC">
              <w:rPr>
                <w:b/>
                <w:i/>
              </w:rPr>
              <w:t>α) παροχή αποτελεσματικών και φιλικών προς τον πελάτη υπηρεσιών στους αιτούντες θεώρηση, ενώ παράλληλα διατηρούνται η ασφάλεια και η ακεραιότητα των διαδικασιών θεώρησης και γίνεται πλήρως σεβαστή η ανθρώπινη αξιοπρέπεια και η ακεραιότητα των αιτούντων και των κατόχων θεώρησης·</w:t>
            </w:r>
          </w:p>
        </w:tc>
      </w:tr>
      <w:tr w:rsidR="000E69BC" w:rsidRPr="000E69BC" w14:paraId="6A8EDCB2" w14:textId="77777777" w:rsidTr="00527FA7">
        <w:trPr>
          <w:jc w:val="center"/>
        </w:trPr>
        <w:tc>
          <w:tcPr>
            <w:tcW w:w="4876" w:type="dxa"/>
            <w:tcBorders>
              <w:top w:val="nil"/>
              <w:left w:val="nil"/>
              <w:bottom w:val="nil"/>
              <w:right w:val="nil"/>
            </w:tcBorders>
          </w:tcPr>
          <w:p w14:paraId="224CFAC0" w14:textId="77777777" w:rsidR="000E69BC" w:rsidRPr="000E69BC" w:rsidRDefault="000E69BC" w:rsidP="00527FA7">
            <w:pPr>
              <w:pStyle w:val="Normal6a"/>
            </w:pPr>
          </w:p>
        </w:tc>
        <w:tc>
          <w:tcPr>
            <w:tcW w:w="4876" w:type="dxa"/>
            <w:tcBorders>
              <w:top w:val="nil"/>
              <w:left w:val="nil"/>
              <w:bottom w:val="nil"/>
              <w:right w:val="nil"/>
            </w:tcBorders>
          </w:tcPr>
          <w:p w14:paraId="7E3C4E25" w14:textId="77777777" w:rsidR="000E69BC" w:rsidRPr="000E69BC" w:rsidRDefault="000E69BC" w:rsidP="00527FA7">
            <w:pPr>
              <w:pStyle w:val="Normal6a"/>
            </w:pPr>
            <w:r w:rsidRPr="000E69BC">
              <w:rPr>
                <w:b/>
                <w:i/>
              </w:rPr>
              <w:t>β) στήριξη της ψηφιοποίησης της διεκπεραίωσης των θεωρήσεων και του εκσυγχρονισμού των προξενικών υπηρεσιών, με σκοπό να διασφαλίζονται αποτελεσματικές και προσβάσιμες διαδικασίες για τους αιτούντες θεώρηση·</w:t>
            </w:r>
          </w:p>
        </w:tc>
      </w:tr>
      <w:tr w:rsidR="000E69BC" w:rsidRPr="000E69BC" w14:paraId="56D94854" w14:textId="77777777" w:rsidTr="00527FA7">
        <w:trPr>
          <w:jc w:val="center"/>
        </w:trPr>
        <w:tc>
          <w:tcPr>
            <w:tcW w:w="4876" w:type="dxa"/>
            <w:tcBorders>
              <w:top w:val="nil"/>
              <w:left w:val="nil"/>
              <w:bottom w:val="nil"/>
              <w:right w:val="nil"/>
            </w:tcBorders>
          </w:tcPr>
          <w:p w14:paraId="05B5913A" w14:textId="77777777" w:rsidR="000E69BC" w:rsidRPr="000E69BC" w:rsidRDefault="000E69BC" w:rsidP="00527FA7">
            <w:pPr>
              <w:pStyle w:val="Normal6a"/>
            </w:pPr>
          </w:p>
        </w:tc>
        <w:tc>
          <w:tcPr>
            <w:tcW w:w="4876" w:type="dxa"/>
            <w:tcBorders>
              <w:top w:val="nil"/>
              <w:left w:val="nil"/>
              <w:bottom w:val="nil"/>
              <w:right w:val="nil"/>
            </w:tcBorders>
          </w:tcPr>
          <w:p w14:paraId="21911B84" w14:textId="77777777" w:rsidR="000E69BC" w:rsidRPr="000E69BC" w:rsidRDefault="000E69BC" w:rsidP="00527FA7">
            <w:pPr>
              <w:pStyle w:val="Normal6a"/>
            </w:pPr>
            <w:r w:rsidRPr="000E69BC">
              <w:rPr>
                <w:b/>
                <w:i/>
              </w:rPr>
              <w:t xml:space="preserve">γ) στήριξη των κρατών μελών κατά την έκδοση θεωρήσεων, </w:t>
            </w:r>
            <w:r w:rsidRPr="000E69BC">
              <w:rPr>
                <w:b/>
                <w:i/>
              </w:rPr>
              <w:lastRenderedPageBreak/>
              <w:t>συμπεριλαμβανομένων των θεωρήσεων περιορισμένης εδαφικής ισχύος, όπως αναφέρεται στο άρθρο 25 του κανονισμού (ΕΚ) αριθ. 810/2009, για ανθρωπιστικούς λόγους, για λόγους εθνικού συμφέροντος ή λόγω διεθνών υποχρεώσεων·</w:t>
            </w:r>
          </w:p>
        </w:tc>
      </w:tr>
      <w:tr w:rsidR="000E69BC" w:rsidRPr="000E69BC" w14:paraId="6EE2DA12" w14:textId="77777777" w:rsidTr="00527FA7">
        <w:trPr>
          <w:jc w:val="center"/>
        </w:trPr>
        <w:tc>
          <w:tcPr>
            <w:tcW w:w="4876" w:type="dxa"/>
            <w:tcBorders>
              <w:top w:val="nil"/>
              <w:left w:val="nil"/>
              <w:bottom w:val="nil"/>
              <w:right w:val="nil"/>
            </w:tcBorders>
          </w:tcPr>
          <w:p w14:paraId="68B8B340" w14:textId="77777777" w:rsidR="000E69BC" w:rsidRPr="000E69BC" w:rsidRDefault="000E69BC" w:rsidP="00527FA7">
            <w:pPr>
              <w:pStyle w:val="Normal6a"/>
            </w:pPr>
          </w:p>
        </w:tc>
        <w:tc>
          <w:tcPr>
            <w:tcW w:w="4876" w:type="dxa"/>
            <w:tcBorders>
              <w:top w:val="nil"/>
              <w:left w:val="nil"/>
              <w:bottom w:val="nil"/>
              <w:right w:val="nil"/>
            </w:tcBorders>
          </w:tcPr>
          <w:p w14:paraId="10C19E4E" w14:textId="77777777" w:rsidR="000E69BC" w:rsidRPr="000E69BC" w:rsidRDefault="000E69BC" w:rsidP="00527FA7">
            <w:pPr>
              <w:pStyle w:val="Normal6a"/>
            </w:pPr>
            <w:r w:rsidRPr="000E69BC">
              <w:rPr>
                <w:b/>
                <w:i/>
              </w:rPr>
              <w:t>δ) θέσπιση συνδρομής και πρακτικής στήριξης για τις ανάγκες κινητικότητας των υπερασπιστών των ανθρωπίνων δικαιωμάτων, μεταξύ άλλων με τη στήριξη της έκδοσης θεωρήσεων βραχείας διάρκειας πολλαπλών εισόδων για τους υπερασπιστές των ανθρωπίνων δικαιωμάτων που επιθυμούν να ταξιδέψουν στην Ευρώπη για σκοπούς υπεράσπισης ή επαγγελματικής κατάρτισης.</w:t>
            </w:r>
          </w:p>
        </w:tc>
      </w:tr>
    </w:tbl>
    <w:p w14:paraId="0FD4C62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0C35388" w14:textId="77777777" w:rsidR="000E69BC" w:rsidRPr="000E69BC" w:rsidRDefault="000E69BC" w:rsidP="000E69BC">
      <w:r w:rsidRPr="007162D8">
        <w:rPr>
          <w:rStyle w:val="HideTWBExt"/>
        </w:rPr>
        <w:t>&lt;/AmendB&gt;</w:t>
      </w:r>
    </w:p>
    <w:p w14:paraId="7D8478E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167</w:t>
      </w:r>
      <w:r w:rsidRPr="007162D8">
        <w:rPr>
          <w:rStyle w:val="HideTWBExt"/>
          <w:b w:val="0"/>
        </w:rPr>
        <w:t>&lt;/NumAmB&gt;</w:t>
      </w:r>
    </w:p>
    <w:p w14:paraId="5E1FB14D"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00E1C067" w14:textId="77777777" w:rsidR="000E69BC" w:rsidRPr="000E69BC" w:rsidRDefault="000E69BC" w:rsidP="000E69BC">
      <w:pPr>
        <w:pStyle w:val="NormalBold"/>
      </w:pPr>
      <w:r w:rsidRPr="007162D8">
        <w:rPr>
          <w:rStyle w:val="HideTWBExt"/>
          <w:b w:val="0"/>
        </w:rPr>
        <w:t>&lt;/RepeatBlock-By&gt;</w:t>
      </w:r>
    </w:p>
    <w:p w14:paraId="6F9ED25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AF7F972" w14:textId="77777777" w:rsidR="000E69BC" w:rsidRPr="000E69BC" w:rsidRDefault="000E69BC" w:rsidP="000E69BC">
      <w:pPr>
        <w:pStyle w:val="NormalBold"/>
      </w:pPr>
      <w:r w:rsidRPr="007162D8">
        <w:rPr>
          <w:rStyle w:val="HideTWBExt"/>
          <w:b w:val="0"/>
        </w:rPr>
        <w:t>&lt;Article&gt;</w:t>
      </w:r>
      <w:r w:rsidRPr="000E69BC">
        <w:t>Άρθρο 3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D25E138" w14:textId="77777777" w:rsidTr="00527FA7">
        <w:trPr>
          <w:trHeight w:hRule="exact" w:val="240"/>
          <w:jc w:val="center"/>
        </w:trPr>
        <w:tc>
          <w:tcPr>
            <w:tcW w:w="9752" w:type="dxa"/>
            <w:gridSpan w:val="2"/>
            <w:tcBorders>
              <w:top w:val="nil"/>
              <w:left w:val="nil"/>
              <w:bottom w:val="nil"/>
              <w:right w:val="nil"/>
            </w:tcBorders>
          </w:tcPr>
          <w:p w14:paraId="56296573" w14:textId="77777777" w:rsidR="000E69BC" w:rsidRPr="000E69BC" w:rsidRDefault="000E69BC" w:rsidP="00527FA7"/>
        </w:tc>
      </w:tr>
      <w:tr w:rsidR="000E69BC" w:rsidRPr="000E69BC" w14:paraId="4A22C4AB" w14:textId="77777777" w:rsidTr="00527FA7">
        <w:trPr>
          <w:trHeight w:val="240"/>
          <w:jc w:val="center"/>
        </w:trPr>
        <w:tc>
          <w:tcPr>
            <w:tcW w:w="4876" w:type="dxa"/>
            <w:tcBorders>
              <w:top w:val="nil"/>
              <w:left w:val="nil"/>
              <w:bottom w:val="nil"/>
              <w:right w:val="nil"/>
            </w:tcBorders>
          </w:tcPr>
          <w:p w14:paraId="013DDF2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DA6FC1D" w14:textId="77777777" w:rsidR="000E69BC" w:rsidRPr="000E69BC" w:rsidRDefault="000E69BC" w:rsidP="00527FA7">
            <w:pPr>
              <w:pStyle w:val="AmColumnHeading"/>
            </w:pPr>
            <w:r w:rsidRPr="000E69BC">
              <w:t>Τροπολογία</w:t>
            </w:r>
          </w:p>
        </w:tc>
      </w:tr>
      <w:tr w:rsidR="000E69BC" w:rsidRPr="000E69BC" w14:paraId="53D58DC7" w14:textId="77777777" w:rsidTr="00527FA7">
        <w:trPr>
          <w:jc w:val="center"/>
        </w:trPr>
        <w:tc>
          <w:tcPr>
            <w:tcW w:w="4876" w:type="dxa"/>
            <w:tcBorders>
              <w:top w:val="nil"/>
              <w:left w:val="nil"/>
              <w:bottom w:val="nil"/>
              <w:right w:val="nil"/>
            </w:tcBorders>
          </w:tcPr>
          <w:p w14:paraId="32DFBB26" w14:textId="77777777" w:rsidR="000E69BC" w:rsidRPr="000E69BC" w:rsidRDefault="000E69BC" w:rsidP="00527FA7">
            <w:pPr>
              <w:pStyle w:val="Normal6a"/>
            </w:pPr>
          </w:p>
        </w:tc>
        <w:tc>
          <w:tcPr>
            <w:tcW w:w="4876" w:type="dxa"/>
            <w:tcBorders>
              <w:top w:val="nil"/>
              <w:left w:val="nil"/>
              <w:bottom w:val="nil"/>
              <w:right w:val="nil"/>
            </w:tcBorders>
          </w:tcPr>
          <w:p w14:paraId="4C1B7147" w14:textId="77777777" w:rsidR="000E69BC" w:rsidRPr="000E69BC" w:rsidRDefault="000E69BC" w:rsidP="00527FA7">
            <w:pPr>
              <w:pStyle w:val="Normal6a"/>
              <w:jc w:val="center"/>
            </w:pPr>
            <w:r w:rsidRPr="000E69BC">
              <w:rPr>
                <w:b/>
                <w:i/>
              </w:rPr>
              <w:t>Άρθρο 3α</w:t>
            </w:r>
            <w:r w:rsidRPr="000E69BC">
              <w:tab/>
            </w:r>
          </w:p>
        </w:tc>
      </w:tr>
      <w:tr w:rsidR="000E69BC" w:rsidRPr="000E69BC" w14:paraId="33B2A948" w14:textId="77777777" w:rsidTr="00527FA7">
        <w:trPr>
          <w:jc w:val="center"/>
        </w:trPr>
        <w:tc>
          <w:tcPr>
            <w:tcW w:w="4876" w:type="dxa"/>
            <w:tcBorders>
              <w:top w:val="nil"/>
              <w:left w:val="nil"/>
              <w:bottom w:val="nil"/>
              <w:right w:val="nil"/>
            </w:tcBorders>
          </w:tcPr>
          <w:p w14:paraId="42ACF518" w14:textId="77777777" w:rsidR="000E69BC" w:rsidRPr="000E69BC" w:rsidRDefault="000E69BC" w:rsidP="00527FA7">
            <w:pPr>
              <w:pStyle w:val="Normal6a"/>
            </w:pPr>
          </w:p>
        </w:tc>
        <w:tc>
          <w:tcPr>
            <w:tcW w:w="4876" w:type="dxa"/>
            <w:tcBorders>
              <w:top w:val="nil"/>
              <w:left w:val="nil"/>
              <w:bottom w:val="nil"/>
              <w:right w:val="nil"/>
            </w:tcBorders>
          </w:tcPr>
          <w:p w14:paraId="00435F7B" w14:textId="77777777" w:rsidR="000E69BC" w:rsidRPr="000E69BC" w:rsidRDefault="000E69BC" w:rsidP="00527FA7">
            <w:pPr>
              <w:pStyle w:val="Normal6a"/>
              <w:jc w:val="center"/>
            </w:pPr>
            <w:r w:rsidRPr="000E69BC">
              <w:rPr>
                <w:b/>
                <w:i/>
              </w:rPr>
              <w:t>Πεδίο της στήριξης</w:t>
            </w:r>
          </w:p>
        </w:tc>
      </w:tr>
      <w:tr w:rsidR="000E69BC" w:rsidRPr="000E69BC" w14:paraId="2E0A9FB9" w14:textId="77777777" w:rsidTr="00527FA7">
        <w:trPr>
          <w:jc w:val="center"/>
        </w:trPr>
        <w:tc>
          <w:tcPr>
            <w:tcW w:w="4876" w:type="dxa"/>
            <w:tcBorders>
              <w:top w:val="nil"/>
              <w:left w:val="nil"/>
              <w:bottom w:val="nil"/>
              <w:right w:val="nil"/>
            </w:tcBorders>
          </w:tcPr>
          <w:p w14:paraId="68150074" w14:textId="77777777" w:rsidR="000E69BC" w:rsidRPr="000E69BC" w:rsidRDefault="000E69BC" w:rsidP="00527FA7">
            <w:pPr>
              <w:pStyle w:val="Normal6a"/>
            </w:pPr>
          </w:p>
        </w:tc>
        <w:tc>
          <w:tcPr>
            <w:tcW w:w="4876" w:type="dxa"/>
            <w:tcBorders>
              <w:top w:val="nil"/>
              <w:left w:val="nil"/>
              <w:bottom w:val="nil"/>
              <w:right w:val="nil"/>
            </w:tcBorders>
          </w:tcPr>
          <w:p w14:paraId="08BF4D71" w14:textId="77777777" w:rsidR="000E69BC" w:rsidRPr="000E69BC" w:rsidRDefault="000E69BC" w:rsidP="00527FA7">
            <w:pPr>
              <w:pStyle w:val="Normal6a"/>
            </w:pPr>
            <w:r w:rsidRPr="000E69BC">
              <w:rPr>
                <w:b/>
                <w:i/>
              </w:rPr>
              <w:t>1. Η στήριξη της Ένωσης παρέχεται για δράσεις εντός της Ένωσης οι οποίες αποσκοπούν στην εκπλήρωση των στόχων που ορίζονται στο άρθρο 3 του παρόντος κανονισμού.</w:t>
            </w:r>
          </w:p>
        </w:tc>
      </w:tr>
      <w:tr w:rsidR="000E69BC" w:rsidRPr="000E69BC" w14:paraId="42DA4898" w14:textId="77777777" w:rsidTr="00527FA7">
        <w:trPr>
          <w:jc w:val="center"/>
        </w:trPr>
        <w:tc>
          <w:tcPr>
            <w:tcW w:w="4876" w:type="dxa"/>
            <w:tcBorders>
              <w:top w:val="nil"/>
              <w:left w:val="nil"/>
              <w:bottom w:val="nil"/>
              <w:right w:val="nil"/>
            </w:tcBorders>
          </w:tcPr>
          <w:p w14:paraId="689E5478" w14:textId="77777777" w:rsidR="000E69BC" w:rsidRPr="000E69BC" w:rsidRDefault="000E69BC" w:rsidP="00527FA7">
            <w:pPr>
              <w:pStyle w:val="Normal6a"/>
            </w:pPr>
          </w:p>
        </w:tc>
        <w:tc>
          <w:tcPr>
            <w:tcW w:w="4876" w:type="dxa"/>
            <w:tcBorders>
              <w:top w:val="nil"/>
              <w:left w:val="nil"/>
              <w:bottom w:val="nil"/>
              <w:right w:val="nil"/>
            </w:tcBorders>
          </w:tcPr>
          <w:p w14:paraId="1D1B7EC0" w14:textId="77777777" w:rsidR="000E69BC" w:rsidRPr="000E69BC" w:rsidRDefault="000E69BC" w:rsidP="00527FA7">
            <w:pPr>
              <w:pStyle w:val="Normal6a"/>
            </w:pPr>
            <w:r w:rsidRPr="000E69BC">
              <w:rPr>
                <w:b/>
                <w:i/>
              </w:rPr>
              <w:t>2. Η στήριξη της Ένωσης, για την επίτευξη των στόχων της, μπορεί να παρέχεται, σε δεόντως αιτιολογημένες περιπτώσεις και σύμφωνα με τις προτεραιότητες της Ένωσης, για δράσεις σε σχέση με τρίτες χώρες, κατά περίπτωση.</w:t>
            </w:r>
          </w:p>
        </w:tc>
      </w:tr>
      <w:tr w:rsidR="000E69BC" w:rsidRPr="000E69BC" w14:paraId="16E6F115" w14:textId="77777777" w:rsidTr="00527FA7">
        <w:trPr>
          <w:jc w:val="center"/>
        </w:trPr>
        <w:tc>
          <w:tcPr>
            <w:tcW w:w="4876" w:type="dxa"/>
            <w:tcBorders>
              <w:top w:val="nil"/>
              <w:left w:val="nil"/>
              <w:bottom w:val="nil"/>
              <w:right w:val="nil"/>
            </w:tcBorders>
          </w:tcPr>
          <w:p w14:paraId="4B1FB593" w14:textId="77777777" w:rsidR="000E69BC" w:rsidRPr="000E69BC" w:rsidRDefault="000E69BC" w:rsidP="00527FA7">
            <w:pPr>
              <w:pStyle w:val="Normal6a"/>
            </w:pPr>
          </w:p>
        </w:tc>
        <w:tc>
          <w:tcPr>
            <w:tcW w:w="4876" w:type="dxa"/>
            <w:tcBorders>
              <w:top w:val="nil"/>
              <w:left w:val="nil"/>
              <w:bottom w:val="nil"/>
              <w:right w:val="nil"/>
            </w:tcBorders>
          </w:tcPr>
          <w:p w14:paraId="1A85B7C0" w14:textId="77777777" w:rsidR="000E69BC" w:rsidRPr="000E69BC" w:rsidRDefault="000E69BC" w:rsidP="00527FA7">
            <w:pPr>
              <w:pStyle w:val="Normal6a"/>
            </w:pPr>
            <w:r w:rsidRPr="000E69BC">
              <w:rPr>
                <w:b/>
                <w:i/>
              </w:rPr>
              <w:t xml:space="preserve">3. Όσον αφορά τις δράσεις που </w:t>
            </w:r>
            <w:r w:rsidRPr="000E69BC">
              <w:rPr>
                <w:b/>
                <w:i/>
              </w:rPr>
              <w:lastRenderedPageBreak/>
              <w:t>διεξάγονται σε τρίτες χώρες και σε σχέση με αυτές, η Επιτροπή και τα κράτη μέλη, μαζί με την Ευρωπαϊκή Υπηρεσία Εξωτερικής Δράσης (ΕΥΕΔ) και σύμφωνα με τις αντίστοιχες αρμοδιότητές τους, διασφαλίζουν τον συντονισμό με τις σχετικές ενωσιακές πολιτικές, στρατηγικές και μέσα. Ειδικότερα, διασφαλίζουν ότι οι δράσεις που διεξάγονται σε τρίτες χώρες και σε σχέση με αυτές:</w:t>
            </w:r>
          </w:p>
        </w:tc>
      </w:tr>
      <w:tr w:rsidR="000E69BC" w:rsidRPr="000E69BC" w14:paraId="30C62838" w14:textId="77777777" w:rsidTr="00527FA7">
        <w:trPr>
          <w:jc w:val="center"/>
        </w:trPr>
        <w:tc>
          <w:tcPr>
            <w:tcW w:w="4876" w:type="dxa"/>
            <w:tcBorders>
              <w:top w:val="nil"/>
              <w:left w:val="nil"/>
              <w:bottom w:val="nil"/>
              <w:right w:val="nil"/>
            </w:tcBorders>
          </w:tcPr>
          <w:p w14:paraId="34BB6C2D" w14:textId="77777777" w:rsidR="000E69BC" w:rsidRPr="000E69BC" w:rsidRDefault="000E69BC" w:rsidP="00527FA7">
            <w:pPr>
              <w:pStyle w:val="Normal6a"/>
            </w:pPr>
          </w:p>
        </w:tc>
        <w:tc>
          <w:tcPr>
            <w:tcW w:w="4876" w:type="dxa"/>
            <w:tcBorders>
              <w:top w:val="nil"/>
              <w:left w:val="nil"/>
              <w:bottom w:val="nil"/>
              <w:right w:val="nil"/>
            </w:tcBorders>
          </w:tcPr>
          <w:p w14:paraId="1531C102" w14:textId="77777777" w:rsidR="000E69BC" w:rsidRPr="000E69BC" w:rsidRDefault="000E69BC" w:rsidP="00527FA7">
            <w:pPr>
              <w:pStyle w:val="Normal6a"/>
            </w:pPr>
            <w:r w:rsidRPr="000E69BC">
              <w:rPr>
                <w:b/>
                <w:i/>
              </w:rPr>
              <w:t>α) πραγματοποιούνται με συνέργεια και σε συνοχή με άλλες δράσεις εκτός της Ένωσης οι οποίες στηρίζονται από άλλα μέσα της Ένωσης·</w:t>
            </w:r>
          </w:p>
        </w:tc>
      </w:tr>
      <w:tr w:rsidR="000E69BC" w:rsidRPr="000E69BC" w14:paraId="778A7B6B" w14:textId="77777777" w:rsidTr="00527FA7">
        <w:trPr>
          <w:jc w:val="center"/>
        </w:trPr>
        <w:tc>
          <w:tcPr>
            <w:tcW w:w="4876" w:type="dxa"/>
            <w:tcBorders>
              <w:top w:val="nil"/>
              <w:left w:val="nil"/>
              <w:bottom w:val="nil"/>
              <w:right w:val="nil"/>
            </w:tcBorders>
          </w:tcPr>
          <w:p w14:paraId="3D01B28D" w14:textId="77777777" w:rsidR="000E69BC" w:rsidRPr="000E69BC" w:rsidRDefault="000E69BC" w:rsidP="00527FA7">
            <w:pPr>
              <w:pStyle w:val="Normal6a"/>
            </w:pPr>
          </w:p>
        </w:tc>
        <w:tc>
          <w:tcPr>
            <w:tcW w:w="4876" w:type="dxa"/>
            <w:tcBorders>
              <w:top w:val="nil"/>
              <w:left w:val="nil"/>
              <w:bottom w:val="nil"/>
              <w:right w:val="nil"/>
            </w:tcBorders>
          </w:tcPr>
          <w:p w14:paraId="052BACA2" w14:textId="77777777" w:rsidR="000E69BC" w:rsidRPr="000E69BC" w:rsidRDefault="000E69BC" w:rsidP="00527FA7">
            <w:pPr>
              <w:pStyle w:val="Normal6a"/>
            </w:pPr>
            <w:r w:rsidRPr="000E69BC">
              <w:rPr>
                <w:b/>
                <w:i/>
              </w:rPr>
              <w:t>β) είναι συνεπείς με την εξωτερική πολιτική της Ένωσης, τηρούν την αρχή της συνοχής των πολιτικών ανάπτυξης και συνάδουν με τα έγγραφα στρατηγικού προγραμματισμού για τη συγκεκριμένη περιφέρεια ή χώρα·</w:t>
            </w:r>
          </w:p>
        </w:tc>
      </w:tr>
      <w:tr w:rsidR="000E69BC" w:rsidRPr="000E69BC" w14:paraId="2FDA38C6" w14:textId="77777777" w:rsidTr="00527FA7">
        <w:trPr>
          <w:jc w:val="center"/>
        </w:trPr>
        <w:tc>
          <w:tcPr>
            <w:tcW w:w="4876" w:type="dxa"/>
            <w:tcBorders>
              <w:top w:val="nil"/>
              <w:left w:val="nil"/>
              <w:bottom w:val="nil"/>
              <w:right w:val="nil"/>
            </w:tcBorders>
          </w:tcPr>
          <w:p w14:paraId="16ADBD65" w14:textId="77777777" w:rsidR="000E69BC" w:rsidRPr="000E69BC" w:rsidRDefault="000E69BC" w:rsidP="00527FA7">
            <w:pPr>
              <w:pStyle w:val="Normal6a"/>
            </w:pPr>
          </w:p>
        </w:tc>
        <w:tc>
          <w:tcPr>
            <w:tcW w:w="4876" w:type="dxa"/>
            <w:tcBorders>
              <w:top w:val="nil"/>
              <w:left w:val="nil"/>
              <w:bottom w:val="nil"/>
              <w:right w:val="nil"/>
            </w:tcBorders>
          </w:tcPr>
          <w:p w14:paraId="2247998B" w14:textId="77777777" w:rsidR="000E69BC" w:rsidRPr="000E69BC" w:rsidRDefault="000E69BC" w:rsidP="00527FA7">
            <w:pPr>
              <w:pStyle w:val="Normal6a"/>
            </w:pPr>
            <w:r w:rsidRPr="000E69BC">
              <w:rPr>
                <w:b/>
                <w:i/>
              </w:rPr>
              <w:t>γ) εστιάζουν σε μέτρα που δεν είναι προσανατολισμένα στην ανάπτυξη· και</w:t>
            </w:r>
          </w:p>
        </w:tc>
      </w:tr>
      <w:tr w:rsidR="000E69BC" w:rsidRPr="000E69BC" w14:paraId="00E58FB2" w14:textId="77777777" w:rsidTr="00527FA7">
        <w:trPr>
          <w:jc w:val="center"/>
        </w:trPr>
        <w:tc>
          <w:tcPr>
            <w:tcW w:w="4876" w:type="dxa"/>
            <w:tcBorders>
              <w:top w:val="nil"/>
              <w:left w:val="nil"/>
              <w:bottom w:val="nil"/>
              <w:right w:val="nil"/>
            </w:tcBorders>
          </w:tcPr>
          <w:p w14:paraId="61C0BE26" w14:textId="77777777" w:rsidR="000E69BC" w:rsidRPr="000E69BC" w:rsidRDefault="000E69BC" w:rsidP="00527FA7">
            <w:pPr>
              <w:pStyle w:val="Normal6a"/>
            </w:pPr>
          </w:p>
        </w:tc>
        <w:tc>
          <w:tcPr>
            <w:tcW w:w="4876" w:type="dxa"/>
            <w:tcBorders>
              <w:top w:val="nil"/>
              <w:left w:val="nil"/>
              <w:bottom w:val="nil"/>
              <w:right w:val="nil"/>
            </w:tcBorders>
          </w:tcPr>
          <w:p w14:paraId="3A4B96D0" w14:textId="77777777" w:rsidR="000E69BC" w:rsidRPr="000E69BC" w:rsidRDefault="000E69BC" w:rsidP="00527FA7">
            <w:pPr>
              <w:pStyle w:val="Normal6a"/>
            </w:pPr>
            <w:r w:rsidRPr="000E69BC">
              <w:rPr>
                <w:b/>
                <w:i/>
              </w:rPr>
              <w:t>δ) εξυπηρετούν τα συμφέροντα των εσωτερικών πολιτικών της Ένωσης και συνάδουν με δραστηριότητες που πραγματοποιούνται εντός της Ένωσης.</w:t>
            </w:r>
          </w:p>
        </w:tc>
      </w:tr>
      <w:tr w:rsidR="000E69BC" w:rsidRPr="000E69BC" w14:paraId="6819B15D" w14:textId="77777777" w:rsidTr="00527FA7">
        <w:trPr>
          <w:jc w:val="center"/>
        </w:trPr>
        <w:tc>
          <w:tcPr>
            <w:tcW w:w="4876" w:type="dxa"/>
            <w:tcBorders>
              <w:top w:val="nil"/>
              <w:left w:val="nil"/>
              <w:bottom w:val="nil"/>
              <w:right w:val="nil"/>
            </w:tcBorders>
          </w:tcPr>
          <w:p w14:paraId="01C642E2" w14:textId="77777777" w:rsidR="000E69BC" w:rsidRPr="000E69BC" w:rsidRDefault="000E69BC" w:rsidP="00527FA7">
            <w:pPr>
              <w:pStyle w:val="Normal6a"/>
            </w:pPr>
          </w:p>
        </w:tc>
        <w:tc>
          <w:tcPr>
            <w:tcW w:w="4876" w:type="dxa"/>
            <w:tcBorders>
              <w:top w:val="nil"/>
              <w:left w:val="nil"/>
              <w:bottom w:val="nil"/>
              <w:right w:val="nil"/>
            </w:tcBorders>
          </w:tcPr>
          <w:p w14:paraId="2E0099D1" w14:textId="77777777" w:rsidR="000E69BC" w:rsidRPr="000E69BC" w:rsidRDefault="000E69BC" w:rsidP="00527FA7">
            <w:pPr>
              <w:pStyle w:val="Normal6a"/>
            </w:pPr>
            <w:r w:rsidRPr="000E69BC">
              <w:rPr>
                <w:b/>
                <w:i/>
              </w:rPr>
              <w:t>4. Οι ακόλουθες δράσεις δεν είναι επιλέξιμες:</w:t>
            </w:r>
          </w:p>
        </w:tc>
      </w:tr>
      <w:tr w:rsidR="000E69BC" w:rsidRPr="000E69BC" w14:paraId="6A9E5163" w14:textId="77777777" w:rsidTr="00527FA7">
        <w:trPr>
          <w:jc w:val="center"/>
        </w:trPr>
        <w:tc>
          <w:tcPr>
            <w:tcW w:w="4876" w:type="dxa"/>
            <w:tcBorders>
              <w:top w:val="nil"/>
              <w:left w:val="nil"/>
              <w:bottom w:val="nil"/>
              <w:right w:val="nil"/>
            </w:tcBorders>
          </w:tcPr>
          <w:p w14:paraId="3CB62473" w14:textId="77777777" w:rsidR="000E69BC" w:rsidRPr="000E69BC" w:rsidRDefault="000E69BC" w:rsidP="00527FA7">
            <w:pPr>
              <w:pStyle w:val="Normal6a"/>
            </w:pPr>
          </w:p>
        </w:tc>
        <w:tc>
          <w:tcPr>
            <w:tcW w:w="4876" w:type="dxa"/>
            <w:tcBorders>
              <w:top w:val="nil"/>
              <w:left w:val="nil"/>
              <w:bottom w:val="nil"/>
              <w:right w:val="nil"/>
            </w:tcBorders>
          </w:tcPr>
          <w:p w14:paraId="32A121E6" w14:textId="77777777" w:rsidR="000E69BC" w:rsidRPr="000E69BC" w:rsidRDefault="000E69BC" w:rsidP="00527FA7">
            <w:pPr>
              <w:pStyle w:val="Normal6a"/>
            </w:pPr>
            <w:r w:rsidRPr="000E69BC">
              <w:rPr>
                <w:b/>
                <w:i/>
              </w:rPr>
              <w:t>α) δράσεις στα εσωτερικά σύνορα εκείνα όπου οι έλεγχοι δεν έχουν ακόμη αρθεί·</w:t>
            </w:r>
          </w:p>
        </w:tc>
      </w:tr>
      <w:tr w:rsidR="000E69BC" w:rsidRPr="000E69BC" w14:paraId="75AF33AE" w14:textId="77777777" w:rsidTr="00527FA7">
        <w:trPr>
          <w:jc w:val="center"/>
        </w:trPr>
        <w:tc>
          <w:tcPr>
            <w:tcW w:w="4876" w:type="dxa"/>
            <w:tcBorders>
              <w:top w:val="nil"/>
              <w:left w:val="nil"/>
              <w:bottom w:val="nil"/>
              <w:right w:val="nil"/>
            </w:tcBorders>
          </w:tcPr>
          <w:p w14:paraId="56A54530" w14:textId="77777777" w:rsidR="000E69BC" w:rsidRPr="000E69BC" w:rsidRDefault="000E69BC" w:rsidP="00527FA7">
            <w:pPr>
              <w:pStyle w:val="Normal6a"/>
            </w:pPr>
          </w:p>
        </w:tc>
        <w:tc>
          <w:tcPr>
            <w:tcW w:w="4876" w:type="dxa"/>
            <w:tcBorders>
              <w:top w:val="nil"/>
              <w:left w:val="nil"/>
              <w:bottom w:val="nil"/>
              <w:right w:val="nil"/>
            </w:tcBorders>
          </w:tcPr>
          <w:p w14:paraId="1D5C36CE" w14:textId="77777777" w:rsidR="000E69BC" w:rsidRPr="000E69BC" w:rsidRDefault="000E69BC" w:rsidP="00527FA7">
            <w:pPr>
              <w:pStyle w:val="Normal6a"/>
            </w:pPr>
            <w:r w:rsidRPr="000E69BC">
              <w:rPr>
                <w:b/>
                <w:i/>
              </w:rPr>
              <w:t>β) δράσεις που συνδέονται με την προσωρινή επαναφορά συνοριακών ελέγχων στα εσωτερικά σύνορα, κατά την έννοια του άρθρου 2 σημείο 1) του κανονισμού (ΕΕ) 2016/399·</w:t>
            </w:r>
          </w:p>
        </w:tc>
      </w:tr>
      <w:tr w:rsidR="000E69BC" w:rsidRPr="000E69BC" w14:paraId="26B4A629" w14:textId="77777777" w:rsidTr="00527FA7">
        <w:trPr>
          <w:jc w:val="center"/>
        </w:trPr>
        <w:tc>
          <w:tcPr>
            <w:tcW w:w="4876" w:type="dxa"/>
            <w:tcBorders>
              <w:top w:val="nil"/>
              <w:left w:val="nil"/>
              <w:bottom w:val="nil"/>
              <w:right w:val="nil"/>
            </w:tcBorders>
          </w:tcPr>
          <w:p w14:paraId="5D5E98EA" w14:textId="77777777" w:rsidR="000E69BC" w:rsidRPr="000E69BC" w:rsidRDefault="000E69BC" w:rsidP="00527FA7">
            <w:pPr>
              <w:pStyle w:val="Normal6a"/>
            </w:pPr>
          </w:p>
        </w:tc>
        <w:tc>
          <w:tcPr>
            <w:tcW w:w="4876" w:type="dxa"/>
            <w:tcBorders>
              <w:top w:val="nil"/>
              <w:left w:val="nil"/>
              <w:bottom w:val="nil"/>
              <w:right w:val="nil"/>
            </w:tcBorders>
          </w:tcPr>
          <w:p w14:paraId="111D28D8" w14:textId="77777777" w:rsidR="000E69BC" w:rsidRPr="000E69BC" w:rsidRDefault="000E69BC" w:rsidP="00527FA7">
            <w:pPr>
              <w:pStyle w:val="Normal6a"/>
            </w:pPr>
            <w:r w:rsidRPr="000E69BC">
              <w:rPr>
                <w:b/>
                <w:i/>
              </w:rPr>
              <w:t>γ) δράσεις των οποίων πρωταρχικός σκοπός είναι ο τελωνειακός έλεγχος.</w:t>
            </w:r>
          </w:p>
        </w:tc>
      </w:tr>
    </w:tbl>
    <w:p w14:paraId="7B573581"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BAC820F" w14:textId="77777777" w:rsidR="000E69BC" w:rsidRPr="000E69BC" w:rsidRDefault="000E69BC" w:rsidP="000E69BC">
      <w:r w:rsidRPr="007162D8">
        <w:rPr>
          <w:rStyle w:val="HideTWBExt"/>
        </w:rPr>
        <w:t>&lt;/AmendB&gt;</w:t>
      </w:r>
    </w:p>
    <w:p w14:paraId="3CDEE76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168</w:t>
      </w:r>
      <w:r w:rsidRPr="007162D8">
        <w:rPr>
          <w:rStyle w:val="HideTWBExt"/>
          <w:b w:val="0"/>
        </w:rPr>
        <w:t>&lt;/NumAmB&gt;</w:t>
      </w:r>
    </w:p>
    <w:p w14:paraId="4E60BE93" w14:textId="77777777" w:rsidR="000E69BC" w:rsidRPr="000E69BC" w:rsidRDefault="000E69BC" w:rsidP="000E69BC">
      <w:pPr>
        <w:pStyle w:val="NormalBold"/>
      </w:pPr>
      <w:r w:rsidRPr="007162D8">
        <w:rPr>
          <w:rStyle w:val="HideTWBExt"/>
          <w:b w:val="0"/>
        </w:rPr>
        <w:lastRenderedPageBreak/>
        <w:t>&lt;RepeatBlock-By&gt;&lt;Members&gt;</w:t>
      </w:r>
      <w:r w:rsidRPr="000E69BC">
        <w:t>Murielle Laurent, Chloé Ridel, Francisco Assis, Ana Catarina Mendes, Cecilia Strada</w:t>
      </w:r>
      <w:r w:rsidRPr="007162D8">
        <w:rPr>
          <w:rStyle w:val="HideTWBExt"/>
          <w:b w:val="0"/>
        </w:rPr>
        <w:t>&lt;/Members&gt;</w:t>
      </w:r>
    </w:p>
    <w:p w14:paraId="707BEAE9" w14:textId="77777777" w:rsidR="000E69BC" w:rsidRPr="000E69BC" w:rsidRDefault="000E69BC" w:rsidP="000E69BC">
      <w:pPr>
        <w:pStyle w:val="NormalBold"/>
      </w:pPr>
      <w:r w:rsidRPr="007162D8">
        <w:rPr>
          <w:rStyle w:val="HideTWBExt"/>
          <w:b w:val="0"/>
        </w:rPr>
        <w:t>&lt;/RepeatBlock-By&gt;</w:t>
      </w:r>
    </w:p>
    <w:p w14:paraId="5CEFE0D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9922745" w14:textId="77777777" w:rsidR="000E69BC" w:rsidRPr="000E69BC" w:rsidRDefault="000E69BC" w:rsidP="000E69BC">
      <w:pPr>
        <w:pStyle w:val="NormalBold"/>
      </w:pPr>
      <w:r w:rsidRPr="007162D8">
        <w:rPr>
          <w:rStyle w:val="HideTWBExt"/>
          <w:b w:val="0"/>
        </w:rPr>
        <w:t>&lt;Article&gt;</w:t>
      </w:r>
      <w:r w:rsidRPr="000E69BC">
        <w:t>Άρθρο 3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955AD6F" w14:textId="77777777" w:rsidTr="00527FA7">
        <w:trPr>
          <w:trHeight w:hRule="exact" w:val="240"/>
          <w:jc w:val="center"/>
        </w:trPr>
        <w:tc>
          <w:tcPr>
            <w:tcW w:w="9752" w:type="dxa"/>
            <w:gridSpan w:val="2"/>
            <w:tcBorders>
              <w:top w:val="nil"/>
              <w:left w:val="nil"/>
              <w:bottom w:val="nil"/>
              <w:right w:val="nil"/>
            </w:tcBorders>
          </w:tcPr>
          <w:p w14:paraId="76F9699D" w14:textId="77777777" w:rsidR="000E69BC" w:rsidRPr="000E69BC" w:rsidRDefault="000E69BC" w:rsidP="00527FA7"/>
        </w:tc>
      </w:tr>
      <w:tr w:rsidR="000E69BC" w:rsidRPr="000E69BC" w14:paraId="78BBADEC" w14:textId="77777777" w:rsidTr="00527FA7">
        <w:trPr>
          <w:trHeight w:val="240"/>
          <w:jc w:val="center"/>
        </w:trPr>
        <w:tc>
          <w:tcPr>
            <w:tcW w:w="4876" w:type="dxa"/>
            <w:tcBorders>
              <w:top w:val="nil"/>
              <w:left w:val="nil"/>
              <w:bottom w:val="nil"/>
              <w:right w:val="nil"/>
            </w:tcBorders>
          </w:tcPr>
          <w:p w14:paraId="46EB6FD6"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12E4FE4" w14:textId="77777777" w:rsidR="000E69BC" w:rsidRPr="000E69BC" w:rsidRDefault="000E69BC" w:rsidP="00527FA7">
            <w:pPr>
              <w:pStyle w:val="AmColumnHeading"/>
            </w:pPr>
            <w:r w:rsidRPr="000E69BC">
              <w:t>Τροπολογία</w:t>
            </w:r>
          </w:p>
        </w:tc>
      </w:tr>
      <w:tr w:rsidR="000E69BC" w:rsidRPr="000E69BC" w14:paraId="1285AF95" w14:textId="77777777" w:rsidTr="00527FA7">
        <w:trPr>
          <w:jc w:val="center"/>
        </w:trPr>
        <w:tc>
          <w:tcPr>
            <w:tcW w:w="4876" w:type="dxa"/>
            <w:tcBorders>
              <w:top w:val="nil"/>
              <w:left w:val="nil"/>
              <w:bottom w:val="nil"/>
              <w:right w:val="nil"/>
            </w:tcBorders>
          </w:tcPr>
          <w:p w14:paraId="530C3D9B" w14:textId="77777777" w:rsidR="000E69BC" w:rsidRPr="000E69BC" w:rsidRDefault="000E69BC" w:rsidP="00527FA7">
            <w:pPr>
              <w:pStyle w:val="Normal6a"/>
            </w:pPr>
          </w:p>
        </w:tc>
        <w:tc>
          <w:tcPr>
            <w:tcW w:w="4876" w:type="dxa"/>
            <w:tcBorders>
              <w:top w:val="nil"/>
              <w:left w:val="nil"/>
              <w:bottom w:val="nil"/>
              <w:right w:val="nil"/>
            </w:tcBorders>
          </w:tcPr>
          <w:p w14:paraId="17A43B5A" w14:textId="77777777" w:rsidR="000E69BC" w:rsidRPr="000E69BC" w:rsidRDefault="000E69BC" w:rsidP="00527FA7">
            <w:pPr>
              <w:pStyle w:val="Normal6a"/>
              <w:jc w:val="center"/>
            </w:pPr>
            <w:r w:rsidRPr="000E69BC">
              <w:rPr>
                <w:b/>
                <w:i/>
              </w:rPr>
              <w:t>Άρθρο 3α</w:t>
            </w:r>
            <w:r w:rsidRPr="000E69BC">
              <w:tab/>
            </w:r>
          </w:p>
        </w:tc>
      </w:tr>
      <w:tr w:rsidR="000E69BC" w:rsidRPr="000E69BC" w14:paraId="2AB053DE" w14:textId="77777777" w:rsidTr="00527FA7">
        <w:trPr>
          <w:jc w:val="center"/>
        </w:trPr>
        <w:tc>
          <w:tcPr>
            <w:tcW w:w="4876" w:type="dxa"/>
            <w:tcBorders>
              <w:top w:val="nil"/>
              <w:left w:val="nil"/>
              <w:bottom w:val="nil"/>
              <w:right w:val="nil"/>
            </w:tcBorders>
          </w:tcPr>
          <w:p w14:paraId="2DADB056" w14:textId="77777777" w:rsidR="000E69BC" w:rsidRPr="000E69BC" w:rsidRDefault="000E69BC" w:rsidP="00527FA7">
            <w:pPr>
              <w:pStyle w:val="Normal6a"/>
            </w:pPr>
          </w:p>
        </w:tc>
        <w:tc>
          <w:tcPr>
            <w:tcW w:w="4876" w:type="dxa"/>
            <w:tcBorders>
              <w:top w:val="nil"/>
              <w:left w:val="nil"/>
              <w:bottom w:val="nil"/>
              <w:right w:val="nil"/>
            </w:tcBorders>
          </w:tcPr>
          <w:p w14:paraId="7B529879" w14:textId="77777777" w:rsidR="000E69BC" w:rsidRPr="000E69BC" w:rsidRDefault="000E69BC" w:rsidP="00527FA7">
            <w:pPr>
              <w:pStyle w:val="Normal6a"/>
              <w:jc w:val="center"/>
            </w:pPr>
            <w:r w:rsidRPr="000E69BC">
              <w:rPr>
                <w:b/>
                <w:i/>
              </w:rPr>
              <w:t>Απαγόρευση των διακρίσεων και σεβασμός των θεμελιωδών δικαιωμάτων</w:t>
            </w:r>
          </w:p>
        </w:tc>
      </w:tr>
      <w:tr w:rsidR="000E69BC" w:rsidRPr="000E69BC" w14:paraId="07161F43" w14:textId="77777777" w:rsidTr="00527FA7">
        <w:trPr>
          <w:jc w:val="center"/>
        </w:trPr>
        <w:tc>
          <w:tcPr>
            <w:tcW w:w="4876" w:type="dxa"/>
            <w:tcBorders>
              <w:top w:val="nil"/>
              <w:left w:val="nil"/>
              <w:bottom w:val="nil"/>
              <w:right w:val="nil"/>
            </w:tcBorders>
          </w:tcPr>
          <w:p w14:paraId="498E3381" w14:textId="77777777" w:rsidR="000E69BC" w:rsidRPr="000E69BC" w:rsidRDefault="000E69BC" w:rsidP="00527FA7">
            <w:pPr>
              <w:pStyle w:val="Normal6a"/>
            </w:pPr>
          </w:p>
        </w:tc>
        <w:tc>
          <w:tcPr>
            <w:tcW w:w="4876" w:type="dxa"/>
            <w:tcBorders>
              <w:top w:val="nil"/>
              <w:left w:val="nil"/>
              <w:bottom w:val="nil"/>
              <w:right w:val="nil"/>
            </w:tcBorders>
          </w:tcPr>
          <w:p w14:paraId="6F5ABD1E" w14:textId="77777777" w:rsidR="000E69BC" w:rsidRPr="000E69BC" w:rsidRDefault="000E69BC" w:rsidP="00527FA7">
            <w:pPr>
              <w:pStyle w:val="Normal6a"/>
            </w:pPr>
            <w:r w:rsidRPr="000E69BC">
              <w:rPr>
                <w:b/>
                <w:i/>
              </w:rPr>
              <w:t>Οι δράσεις που χρηματοδοτούνται δυνάμει της ενωσιακής στήριξης υλοποιούνται με πλήρη σεβασμό στα δικαιώματα και στις αρχές που κατοχυρώνονται στο ενωσιακό κεκτημένο και στον Χάρτη, καθώς και στις διεθνείς υποχρεώσεις της Ένωσης όσον αφορά τα θεμελιώδη δικαιώματα, ιδίως με την εξασφάλιση της συμμόρφωσης προς την αρχή της απαγόρευσης των διακρίσεων και της μη επαναπροώθησης.</w:t>
            </w:r>
          </w:p>
        </w:tc>
      </w:tr>
    </w:tbl>
    <w:p w14:paraId="76BA0E7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AC94C0F"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777C612" w14:textId="77777777" w:rsidR="000E69BC" w:rsidRPr="000E69BC" w:rsidRDefault="000E69BC" w:rsidP="000E69BC">
      <w:pPr>
        <w:pStyle w:val="AmJustText"/>
      </w:pPr>
      <w:r w:rsidRPr="000E69BC">
        <w:t>Τυποποιημένη διάταξη για τα θεμελιώδη δικαιώματα που προέρχεται από το υφιστάμενο μέσο ΜΔΣΘ.</w:t>
      </w:r>
    </w:p>
    <w:p w14:paraId="48F68C96" w14:textId="77777777" w:rsidR="000E69BC" w:rsidRPr="000E69BC" w:rsidRDefault="000E69BC" w:rsidP="000E69BC">
      <w:r w:rsidRPr="007162D8">
        <w:rPr>
          <w:rStyle w:val="HideTWBExt"/>
        </w:rPr>
        <w:t>&lt;/AmendB&gt;</w:t>
      </w:r>
    </w:p>
    <w:p w14:paraId="447F853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169</w:t>
      </w:r>
      <w:r w:rsidRPr="007162D8">
        <w:rPr>
          <w:rStyle w:val="HideTWBExt"/>
          <w:b w:val="0"/>
        </w:rPr>
        <w:t>&lt;/NumAmB&gt;</w:t>
      </w:r>
    </w:p>
    <w:p w14:paraId="6B256DCF" w14:textId="77777777" w:rsidR="000E69BC" w:rsidRPr="000E69BC" w:rsidRDefault="000E69BC" w:rsidP="000E69BC">
      <w:pPr>
        <w:pStyle w:val="NormalBold"/>
      </w:pPr>
      <w:r w:rsidRPr="007162D8">
        <w:rPr>
          <w:rStyle w:val="HideTWBExt"/>
          <w:b w:val="0"/>
        </w:rPr>
        <w:t>&lt;RepeatBlock-By&gt;&lt;Members&gt;</w:t>
      </w:r>
      <w:r w:rsidRPr="000E69BC">
        <w:t>Ilaria Salis</w:t>
      </w:r>
      <w:r w:rsidRPr="007162D8">
        <w:rPr>
          <w:rStyle w:val="HideTWBExt"/>
          <w:b w:val="0"/>
        </w:rPr>
        <w:t>&lt;/Members&gt;</w:t>
      </w:r>
    </w:p>
    <w:p w14:paraId="15F28335" w14:textId="77777777" w:rsidR="000E69BC" w:rsidRPr="000E69BC" w:rsidRDefault="000E69BC" w:rsidP="000E69BC">
      <w:pPr>
        <w:pStyle w:val="NormalBold"/>
      </w:pPr>
      <w:r w:rsidRPr="007162D8">
        <w:rPr>
          <w:rStyle w:val="HideTWBExt"/>
          <w:b w:val="0"/>
        </w:rPr>
        <w:t>&lt;/RepeatBlock-By&gt;</w:t>
      </w:r>
    </w:p>
    <w:p w14:paraId="13A0360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445D070" w14:textId="77777777" w:rsidR="000E69BC" w:rsidRPr="000E69BC" w:rsidRDefault="000E69BC" w:rsidP="000E69BC">
      <w:pPr>
        <w:pStyle w:val="NormalBold"/>
      </w:pPr>
      <w:r w:rsidRPr="007162D8">
        <w:rPr>
          <w:rStyle w:val="HideTWBExt"/>
          <w:b w:val="0"/>
        </w:rPr>
        <w:t>&lt;Article&gt;</w:t>
      </w:r>
      <w:r w:rsidRPr="000E69BC">
        <w:t>Άρθρο 3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B71AED7" w14:textId="77777777" w:rsidTr="00527FA7">
        <w:trPr>
          <w:trHeight w:hRule="exact" w:val="240"/>
          <w:jc w:val="center"/>
        </w:trPr>
        <w:tc>
          <w:tcPr>
            <w:tcW w:w="9752" w:type="dxa"/>
            <w:gridSpan w:val="2"/>
            <w:tcBorders>
              <w:top w:val="nil"/>
              <w:left w:val="nil"/>
              <w:bottom w:val="nil"/>
              <w:right w:val="nil"/>
            </w:tcBorders>
          </w:tcPr>
          <w:p w14:paraId="055A1203" w14:textId="77777777" w:rsidR="000E69BC" w:rsidRPr="000E69BC" w:rsidRDefault="000E69BC" w:rsidP="00527FA7"/>
        </w:tc>
      </w:tr>
      <w:tr w:rsidR="000E69BC" w:rsidRPr="000E69BC" w14:paraId="4901A1A4" w14:textId="77777777" w:rsidTr="00527FA7">
        <w:trPr>
          <w:trHeight w:val="240"/>
          <w:jc w:val="center"/>
        </w:trPr>
        <w:tc>
          <w:tcPr>
            <w:tcW w:w="4876" w:type="dxa"/>
            <w:tcBorders>
              <w:top w:val="nil"/>
              <w:left w:val="nil"/>
              <w:bottom w:val="nil"/>
              <w:right w:val="nil"/>
            </w:tcBorders>
          </w:tcPr>
          <w:p w14:paraId="034D5F5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A4EB850" w14:textId="77777777" w:rsidR="000E69BC" w:rsidRPr="000E69BC" w:rsidRDefault="000E69BC" w:rsidP="00527FA7">
            <w:pPr>
              <w:pStyle w:val="AmColumnHeading"/>
            </w:pPr>
            <w:r w:rsidRPr="000E69BC">
              <w:t>Τροπολογία</w:t>
            </w:r>
          </w:p>
        </w:tc>
      </w:tr>
      <w:tr w:rsidR="000E69BC" w:rsidRPr="000E69BC" w14:paraId="06ECA6A9" w14:textId="77777777" w:rsidTr="00527FA7">
        <w:trPr>
          <w:jc w:val="center"/>
        </w:trPr>
        <w:tc>
          <w:tcPr>
            <w:tcW w:w="4876" w:type="dxa"/>
            <w:tcBorders>
              <w:top w:val="nil"/>
              <w:left w:val="nil"/>
              <w:bottom w:val="nil"/>
              <w:right w:val="nil"/>
            </w:tcBorders>
          </w:tcPr>
          <w:p w14:paraId="5EA2F37B" w14:textId="77777777" w:rsidR="000E69BC" w:rsidRPr="000E69BC" w:rsidRDefault="000E69BC" w:rsidP="00527FA7">
            <w:pPr>
              <w:pStyle w:val="Normal6a"/>
            </w:pPr>
          </w:p>
        </w:tc>
        <w:tc>
          <w:tcPr>
            <w:tcW w:w="4876" w:type="dxa"/>
            <w:tcBorders>
              <w:top w:val="nil"/>
              <w:left w:val="nil"/>
              <w:bottom w:val="nil"/>
              <w:right w:val="nil"/>
            </w:tcBorders>
          </w:tcPr>
          <w:p w14:paraId="2C63ACE5" w14:textId="77777777" w:rsidR="000E69BC" w:rsidRPr="000E69BC" w:rsidRDefault="000E69BC" w:rsidP="00527FA7">
            <w:pPr>
              <w:pStyle w:val="Normal6a"/>
              <w:jc w:val="center"/>
            </w:pPr>
            <w:r w:rsidRPr="000E69BC">
              <w:rPr>
                <w:b/>
                <w:i/>
              </w:rPr>
              <w:t>Άρθρο 3α</w:t>
            </w:r>
            <w:r w:rsidRPr="000E69BC">
              <w:tab/>
            </w:r>
          </w:p>
        </w:tc>
      </w:tr>
      <w:tr w:rsidR="000E69BC" w:rsidRPr="000E69BC" w14:paraId="56652DBE" w14:textId="77777777" w:rsidTr="00527FA7">
        <w:trPr>
          <w:jc w:val="center"/>
        </w:trPr>
        <w:tc>
          <w:tcPr>
            <w:tcW w:w="4876" w:type="dxa"/>
            <w:tcBorders>
              <w:top w:val="nil"/>
              <w:left w:val="nil"/>
              <w:bottom w:val="nil"/>
              <w:right w:val="nil"/>
            </w:tcBorders>
          </w:tcPr>
          <w:p w14:paraId="3FC2503A" w14:textId="77777777" w:rsidR="000E69BC" w:rsidRPr="000E69BC" w:rsidRDefault="000E69BC" w:rsidP="00527FA7">
            <w:pPr>
              <w:pStyle w:val="Normal6a"/>
            </w:pPr>
          </w:p>
        </w:tc>
        <w:tc>
          <w:tcPr>
            <w:tcW w:w="4876" w:type="dxa"/>
            <w:tcBorders>
              <w:top w:val="nil"/>
              <w:left w:val="nil"/>
              <w:bottom w:val="nil"/>
              <w:right w:val="nil"/>
            </w:tcBorders>
          </w:tcPr>
          <w:p w14:paraId="1C8C88B4" w14:textId="77777777" w:rsidR="000E69BC" w:rsidRPr="000E69BC" w:rsidRDefault="000E69BC" w:rsidP="00527FA7">
            <w:pPr>
              <w:pStyle w:val="Normal6a"/>
              <w:jc w:val="center"/>
            </w:pPr>
            <w:r w:rsidRPr="000E69BC">
              <w:rPr>
                <w:b/>
                <w:i/>
              </w:rPr>
              <w:t>Απαγόρευση των διακρίσεων και σεβασμός των θεμελιωδών δικαιωμάτων</w:t>
            </w:r>
          </w:p>
        </w:tc>
      </w:tr>
      <w:tr w:rsidR="000E69BC" w:rsidRPr="000E69BC" w14:paraId="60661741" w14:textId="77777777" w:rsidTr="00527FA7">
        <w:trPr>
          <w:jc w:val="center"/>
        </w:trPr>
        <w:tc>
          <w:tcPr>
            <w:tcW w:w="4876" w:type="dxa"/>
            <w:tcBorders>
              <w:top w:val="nil"/>
              <w:left w:val="nil"/>
              <w:bottom w:val="nil"/>
              <w:right w:val="nil"/>
            </w:tcBorders>
          </w:tcPr>
          <w:p w14:paraId="0298AF63" w14:textId="77777777" w:rsidR="000E69BC" w:rsidRPr="000E69BC" w:rsidRDefault="000E69BC" w:rsidP="00527FA7">
            <w:pPr>
              <w:pStyle w:val="Normal6a"/>
            </w:pPr>
          </w:p>
        </w:tc>
        <w:tc>
          <w:tcPr>
            <w:tcW w:w="4876" w:type="dxa"/>
            <w:tcBorders>
              <w:top w:val="nil"/>
              <w:left w:val="nil"/>
              <w:bottom w:val="nil"/>
              <w:right w:val="nil"/>
            </w:tcBorders>
          </w:tcPr>
          <w:p w14:paraId="368D28E1" w14:textId="77777777" w:rsidR="000E69BC" w:rsidRPr="000E69BC" w:rsidRDefault="000E69BC" w:rsidP="00527FA7">
            <w:pPr>
              <w:pStyle w:val="Normal6a"/>
            </w:pPr>
            <w:r w:rsidRPr="000E69BC">
              <w:rPr>
                <w:b/>
                <w:i/>
              </w:rPr>
              <w:t xml:space="preserve">Οι δράσεις που χρηματοδοτούνται δυνάμει της ενωσιακής στήριξης υλοποιούνται με πλήρη σεβασμό στα δικαιώματα και στις αρχές που </w:t>
            </w:r>
            <w:r w:rsidRPr="000E69BC">
              <w:rPr>
                <w:b/>
                <w:i/>
              </w:rPr>
              <w:lastRenderedPageBreak/>
              <w:t>κατοχυρώνονται στο ενωσιακό κεκτημένο και στον Χάρτη, καθώς και στις διεθνείς υποχρεώσεις της Ένωσης όσον αφορά τα θεμελιώδη δικαιώματα, ιδίως με την εξασφάλιση της συμμόρφωσης προς την αρχή της απαγόρευσης των διακρίσεων και της μη επαναπροώθησης.</w:t>
            </w:r>
          </w:p>
        </w:tc>
      </w:tr>
    </w:tbl>
    <w:p w14:paraId="47970F73"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9388BC4" w14:textId="77777777" w:rsidR="000E69BC" w:rsidRPr="000E69BC" w:rsidRDefault="000E69BC" w:rsidP="000E69BC">
      <w:r w:rsidRPr="007162D8">
        <w:rPr>
          <w:rStyle w:val="HideTWBExt"/>
        </w:rPr>
        <w:t>&lt;/AmendB&gt;</w:t>
      </w:r>
    </w:p>
    <w:p w14:paraId="5C163C5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170</w:t>
      </w:r>
      <w:r w:rsidRPr="007162D8">
        <w:rPr>
          <w:rStyle w:val="HideTWBExt"/>
          <w:b w:val="0"/>
        </w:rPr>
        <w:t>&lt;/NumAmB&gt;</w:t>
      </w:r>
    </w:p>
    <w:p w14:paraId="5C1594C5"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42F92820" w14:textId="77777777" w:rsidR="000E69BC" w:rsidRPr="000E69BC" w:rsidRDefault="000E69BC" w:rsidP="000E69BC">
      <w:pPr>
        <w:pStyle w:val="NormalBold"/>
      </w:pPr>
      <w:r w:rsidRPr="007162D8">
        <w:rPr>
          <w:rStyle w:val="HideTWBExt"/>
          <w:b w:val="0"/>
        </w:rPr>
        <w:t>&lt;/RepeatBlock-By&gt;</w:t>
      </w:r>
    </w:p>
    <w:p w14:paraId="6B85364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08130A4" w14:textId="77777777" w:rsidR="000E69BC" w:rsidRPr="000E69BC" w:rsidRDefault="000E69BC" w:rsidP="000E69BC">
      <w:pPr>
        <w:pStyle w:val="NormalBold"/>
      </w:pPr>
      <w:r w:rsidRPr="007162D8">
        <w:rPr>
          <w:rStyle w:val="HideTWBExt"/>
          <w:b w:val="0"/>
        </w:rPr>
        <w:t>&lt;Article&gt;</w:t>
      </w:r>
      <w:r w:rsidRPr="000E69BC">
        <w:t>Άρθρο 4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D8E0EEE" w14:textId="77777777" w:rsidTr="00527FA7">
        <w:trPr>
          <w:trHeight w:hRule="exact" w:val="240"/>
          <w:jc w:val="center"/>
        </w:trPr>
        <w:tc>
          <w:tcPr>
            <w:tcW w:w="9752" w:type="dxa"/>
            <w:gridSpan w:val="2"/>
            <w:tcBorders>
              <w:top w:val="nil"/>
              <w:left w:val="nil"/>
              <w:bottom w:val="nil"/>
              <w:right w:val="nil"/>
            </w:tcBorders>
          </w:tcPr>
          <w:p w14:paraId="2733E968" w14:textId="77777777" w:rsidR="000E69BC" w:rsidRPr="000E69BC" w:rsidRDefault="000E69BC" w:rsidP="00527FA7"/>
        </w:tc>
      </w:tr>
      <w:tr w:rsidR="000E69BC" w:rsidRPr="000E69BC" w14:paraId="12750B4C" w14:textId="77777777" w:rsidTr="00527FA7">
        <w:trPr>
          <w:trHeight w:val="240"/>
          <w:jc w:val="center"/>
        </w:trPr>
        <w:tc>
          <w:tcPr>
            <w:tcW w:w="4876" w:type="dxa"/>
            <w:tcBorders>
              <w:top w:val="nil"/>
              <w:left w:val="nil"/>
              <w:bottom w:val="nil"/>
              <w:right w:val="nil"/>
            </w:tcBorders>
          </w:tcPr>
          <w:p w14:paraId="1DDF7344"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055B107" w14:textId="77777777" w:rsidR="000E69BC" w:rsidRPr="000E69BC" w:rsidRDefault="000E69BC" w:rsidP="00527FA7">
            <w:pPr>
              <w:pStyle w:val="AmColumnHeading"/>
            </w:pPr>
            <w:r w:rsidRPr="000E69BC">
              <w:t>Τροπολογία</w:t>
            </w:r>
          </w:p>
        </w:tc>
      </w:tr>
      <w:tr w:rsidR="000E69BC" w:rsidRPr="000E69BC" w14:paraId="4FE63009" w14:textId="77777777" w:rsidTr="00527FA7">
        <w:trPr>
          <w:jc w:val="center"/>
        </w:trPr>
        <w:tc>
          <w:tcPr>
            <w:tcW w:w="4876" w:type="dxa"/>
            <w:tcBorders>
              <w:top w:val="nil"/>
              <w:left w:val="nil"/>
              <w:bottom w:val="nil"/>
              <w:right w:val="nil"/>
            </w:tcBorders>
          </w:tcPr>
          <w:p w14:paraId="2F3F2D77" w14:textId="77777777" w:rsidR="000E69BC" w:rsidRPr="000E69BC" w:rsidRDefault="000E69BC" w:rsidP="00527FA7">
            <w:pPr>
              <w:pStyle w:val="Normal6a"/>
            </w:pPr>
            <w:r w:rsidRPr="000E69BC">
              <w:t>1.</w:t>
            </w:r>
            <w:r w:rsidRPr="000E69BC">
              <w:tab/>
              <w:t xml:space="preserve">Το ενδεικτικό χρηματοδοτικό κονδύλι για την υλοποίηση των στόχων του άρθρου 3 για την περίοδο από το 2028 έως το 2034 ανέρχεται σε </w:t>
            </w:r>
            <w:r w:rsidRPr="000E69BC">
              <w:rPr>
                <w:b/>
                <w:i/>
              </w:rPr>
              <w:t>15 396 750 000 EUR</w:t>
            </w:r>
            <w:r w:rsidRPr="000E69BC">
              <w:t xml:space="preserve"> σε τρέχουσες τιμές. Εκτελείται σύμφωνα με τους οριζόντιους κανόνες για τα εθνικά και περιφερειακά σχέδια εταιρικής σχέσης που προβλέπονται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25BFF351" w14:textId="77777777" w:rsidR="000E69BC" w:rsidRPr="000E69BC" w:rsidRDefault="000E69BC" w:rsidP="00527FA7">
            <w:pPr>
              <w:pStyle w:val="Normal6a"/>
            </w:pPr>
            <w:r w:rsidRPr="000E69BC">
              <w:t>1.</w:t>
            </w:r>
            <w:r w:rsidRPr="000E69BC">
              <w:tab/>
              <w:t xml:space="preserve">Το ενδεικτικό χρηματοδοτικό κονδύλι για την υλοποίηση των στόχων που ορίζονται στο άρθρο 3 για την περίοδο 2028 έως 2034 ανέρχεται σε </w:t>
            </w:r>
            <w:r w:rsidRPr="000E69BC">
              <w:rPr>
                <w:b/>
                <w:i/>
              </w:rPr>
              <w:t>[...]</w:t>
            </w:r>
            <w:r w:rsidRPr="000E69BC">
              <w:t xml:space="preserve"> σε τρέχουσες τιμές. Εκτελείται σύμφωνα με τους οριζόντιους κανόνες για τα εθνικά και περιφερειακά σχέδια εταιρικής σχέσης που προβλέπονται στον κανονισμό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r>
    </w:tbl>
    <w:p w14:paraId="4CCD994B"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67EABCA" w14:textId="77777777" w:rsidR="000E69BC" w:rsidRPr="000E69BC" w:rsidRDefault="000E69BC" w:rsidP="000E69BC">
      <w:r w:rsidRPr="007162D8">
        <w:rPr>
          <w:rStyle w:val="HideTWBExt"/>
        </w:rPr>
        <w:t>&lt;/AmendB&gt;</w:t>
      </w:r>
    </w:p>
    <w:p w14:paraId="7DD437E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171</w:t>
      </w:r>
      <w:r w:rsidRPr="007162D8">
        <w:rPr>
          <w:rStyle w:val="HideTWBExt"/>
          <w:b w:val="0"/>
        </w:rPr>
        <w:t>&lt;/NumAmB&gt;</w:t>
      </w:r>
    </w:p>
    <w:p w14:paraId="51716DD0" w14:textId="77777777" w:rsidR="000E69BC" w:rsidRPr="000E69BC" w:rsidRDefault="000E69BC" w:rsidP="000E69BC">
      <w:pPr>
        <w:pStyle w:val="NormalBold"/>
      </w:pPr>
      <w:r w:rsidRPr="007162D8">
        <w:rPr>
          <w:rStyle w:val="HideTWBExt"/>
          <w:b w:val="0"/>
        </w:rPr>
        <w:t>&lt;RepeatBlock-By&gt;&lt;Members&gt;</w:t>
      </w:r>
      <w:r w:rsidRPr="000E69BC">
        <w:t>Tom Vandendriessche</w:t>
      </w:r>
      <w:r w:rsidRPr="007162D8">
        <w:rPr>
          <w:rStyle w:val="HideTWBExt"/>
          <w:b w:val="0"/>
        </w:rPr>
        <w:t>&lt;/Members&gt;</w:t>
      </w:r>
    </w:p>
    <w:p w14:paraId="078E96C3" w14:textId="77777777" w:rsidR="000E69BC" w:rsidRPr="000E69BC" w:rsidRDefault="000E69BC" w:rsidP="000E69BC">
      <w:pPr>
        <w:pStyle w:val="NormalBold"/>
      </w:pPr>
      <w:r w:rsidRPr="007162D8">
        <w:rPr>
          <w:rStyle w:val="HideTWBExt"/>
          <w:b w:val="0"/>
        </w:rPr>
        <w:t>&lt;/RepeatBlock-By&gt;</w:t>
      </w:r>
    </w:p>
    <w:p w14:paraId="043A744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18BC5E6" w14:textId="77777777" w:rsidR="000E69BC" w:rsidRPr="000E69BC" w:rsidRDefault="000E69BC" w:rsidP="000E69BC">
      <w:pPr>
        <w:pStyle w:val="NormalBold"/>
      </w:pPr>
      <w:r w:rsidRPr="007162D8">
        <w:rPr>
          <w:rStyle w:val="HideTWBExt"/>
          <w:b w:val="0"/>
        </w:rPr>
        <w:t>&lt;Article&gt;</w:t>
      </w:r>
      <w:r w:rsidRPr="000E69BC">
        <w:t>Άρθρο 4 – παράγραφος 1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1C94227" w14:textId="77777777" w:rsidTr="00527FA7">
        <w:trPr>
          <w:trHeight w:hRule="exact" w:val="240"/>
          <w:jc w:val="center"/>
        </w:trPr>
        <w:tc>
          <w:tcPr>
            <w:tcW w:w="9752" w:type="dxa"/>
            <w:gridSpan w:val="2"/>
            <w:tcBorders>
              <w:top w:val="nil"/>
              <w:left w:val="nil"/>
              <w:bottom w:val="nil"/>
              <w:right w:val="nil"/>
            </w:tcBorders>
          </w:tcPr>
          <w:p w14:paraId="7A33D6ED" w14:textId="77777777" w:rsidR="000E69BC" w:rsidRPr="000E69BC" w:rsidRDefault="000E69BC" w:rsidP="00527FA7"/>
        </w:tc>
      </w:tr>
      <w:tr w:rsidR="000E69BC" w:rsidRPr="000E69BC" w14:paraId="340C7897" w14:textId="77777777" w:rsidTr="00527FA7">
        <w:trPr>
          <w:trHeight w:val="240"/>
          <w:jc w:val="center"/>
        </w:trPr>
        <w:tc>
          <w:tcPr>
            <w:tcW w:w="4876" w:type="dxa"/>
            <w:tcBorders>
              <w:top w:val="nil"/>
              <w:left w:val="nil"/>
              <w:bottom w:val="nil"/>
              <w:right w:val="nil"/>
            </w:tcBorders>
          </w:tcPr>
          <w:p w14:paraId="10FB95F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EB5806C" w14:textId="77777777" w:rsidR="000E69BC" w:rsidRPr="000E69BC" w:rsidRDefault="000E69BC" w:rsidP="00527FA7">
            <w:pPr>
              <w:pStyle w:val="AmColumnHeading"/>
            </w:pPr>
            <w:r w:rsidRPr="000E69BC">
              <w:t>Τροπολογία</w:t>
            </w:r>
          </w:p>
        </w:tc>
      </w:tr>
      <w:tr w:rsidR="000E69BC" w:rsidRPr="000E69BC" w14:paraId="2E96D45D" w14:textId="77777777" w:rsidTr="00527FA7">
        <w:trPr>
          <w:jc w:val="center"/>
        </w:trPr>
        <w:tc>
          <w:tcPr>
            <w:tcW w:w="4876" w:type="dxa"/>
            <w:tcBorders>
              <w:top w:val="nil"/>
              <w:left w:val="nil"/>
              <w:bottom w:val="nil"/>
              <w:right w:val="nil"/>
            </w:tcBorders>
          </w:tcPr>
          <w:p w14:paraId="5D7B0C06" w14:textId="77777777" w:rsidR="000E69BC" w:rsidRPr="000E69BC" w:rsidRDefault="000E69BC" w:rsidP="00527FA7">
            <w:pPr>
              <w:pStyle w:val="Normal6a"/>
            </w:pPr>
          </w:p>
        </w:tc>
        <w:tc>
          <w:tcPr>
            <w:tcW w:w="4876" w:type="dxa"/>
            <w:tcBorders>
              <w:top w:val="nil"/>
              <w:left w:val="nil"/>
              <w:bottom w:val="nil"/>
              <w:right w:val="nil"/>
            </w:tcBorders>
          </w:tcPr>
          <w:p w14:paraId="548933D8" w14:textId="77777777" w:rsidR="000E69BC" w:rsidRPr="000E69BC" w:rsidRDefault="000E69BC" w:rsidP="00527FA7">
            <w:pPr>
              <w:pStyle w:val="Normal6a"/>
            </w:pPr>
            <w:r w:rsidRPr="000E69BC">
              <w:rPr>
                <w:b/>
                <w:i/>
              </w:rPr>
              <w:t>1α.</w:t>
            </w:r>
            <w:r w:rsidRPr="000E69BC">
              <w:tab/>
            </w:r>
            <w:r w:rsidRPr="000E69BC">
              <w:rPr>
                <w:b/>
                <w:i/>
              </w:rPr>
              <w:t xml:space="preserve">Τουλάχιστον το 40 % του ενδεικτικού χρηματοδοτικού κονδυλίου </w:t>
            </w:r>
            <w:r w:rsidRPr="000E69BC">
              <w:rPr>
                <w:b/>
                <w:i/>
              </w:rPr>
              <w:lastRenderedPageBreak/>
              <w:t>που ορίζεται στην παράγραφο 1 προορίζεται αυστηρά για την προμήθεια, την κατασκευή και τη συντήρηση υλικών και τεχνολογικών υποδομών συνοριακής άμυνας, καθώς και για τις επιχειρησιακές δαπάνες που συνδέονται με τον ταχύ επαναπατρισμό παράνομων μεταναστών. Επιπλέον, δεν διατίθενται κονδύλια που παρέχονται δυνάμει του παρόντος κανονισμού σε μη κυβερνητικές οργανώσεις ή οντότητες των οποίων οι δραστηριότητες λειτουργούν ως παράγοντας προσέλκυσης της παράνομης μετανάστευσης, συμπεριλαμβανομένων ανεξάρτητων επιχειρήσεων έρευνας και διάσωσης στη θάλασσα.</w:t>
            </w:r>
          </w:p>
        </w:tc>
      </w:tr>
    </w:tbl>
    <w:p w14:paraId="6B5DC70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7A9502E" w14:textId="77777777" w:rsidR="000E69BC" w:rsidRPr="000E69BC" w:rsidRDefault="000E69BC" w:rsidP="000E69BC">
      <w:r w:rsidRPr="007162D8">
        <w:rPr>
          <w:rStyle w:val="HideTWBExt"/>
        </w:rPr>
        <w:t>&lt;/AmendB&gt;</w:t>
      </w:r>
    </w:p>
    <w:p w14:paraId="2C42F01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172</w:t>
      </w:r>
      <w:r w:rsidRPr="007162D8">
        <w:rPr>
          <w:rStyle w:val="HideTWBExt"/>
          <w:b w:val="0"/>
        </w:rPr>
        <w:t>&lt;/NumAmB&gt;</w:t>
      </w:r>
    </w:p>
    <w:p w14:paraId="1F01F189"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289BD150" w14:textId="77777777" w:rsidR="000E69BC" w:rsidRPr="000E69BC" w:rsidRDefault="000E69BC" w:rsidP="000E69BC">
      <w:pPr>
        <w:pStyle w:val="NormalBold"/>
      </w:pPr>
      <w:r w:rsidRPr="007162D8">
        <w:rPr>
          <w:rStyle w:val="HideTWBExt"/>
          <w:b w:val="0"/>
        </w:rPr>
        <w:t>&lt;/RepeatBlock-By&gt;</w:t>
      </w:r>
    </w:p>
    <w:p w14:paraId="7CB9BAE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C44561B" w14:textId="77777777" w:rsidR="000E69BC" w:rsidRPr="000E69BC" w:rsidRDefault="000E69BC" w:rsidP="000E69BC">
      <w:pPr>
        <w:pStyle w:val="NormalBold"/>
      </w:pPr>
      <w:r w:rsidRPr="007162D8">
        <w:rPr>
          <w:rStyle w:val="HideTWBExt"/>
          <w:b w:val="0"/>
        </w:rPr>
        <w:t>&lt;Article&gt;</w:t>
      </w:r>
      <w:r w:rsidRPr="000E69BC">
        <w:t>Άρθρο 4 – παράγραφος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67FAE99" w14:textId="77777777" w:rsidTr="00527FA7">
        <w:trPr>
          <w:trHeight w:hRule="exact" w:val="240"/>
          <w:jc w:val="center"/>
        </w:trPr>
        <w:tc>
          <w:tcPr>
            <w:tcW w:w="9752" w:type="dxa"/>
            <w:gridSpan w:val="2"/>
            <w:tcBorders>
              <w:top w:val="nil"/>
              <w:left w:val="nil"/>
              <w:bottom w:val="nil"/>
              <w:right w:val="nil"/>
            </w:tcBorders>
          </w:tcPr>
          <w:p w14:paraId="64A84583" w14:textId="77777777" w:rsidR="000E69BC" w:rsidRPr="000E69BC" w:rsidRDefault="000E69BC" w:rsidP="00527FA7"/>
        </w:tc>
      </w:tr>
      <w:tr w:rsidR="000E69BC" w:rsidRPr="000E69BC" w14:paraId="02F9C637" w14:textId="77777777" w:rsidTr="00527FA7">
        <w:trPr>
          <w:trHeight w:val="240"/>
          <w:jc w:val="center"/>
        </w:trPr>
        <w:tc>
          <w:tcPr>
            <w:tcW w:w="4876" w:type="dxa"/>
            <w:tcBorders>
              <w:top w:val="nil"/>
              <w:left w:val="nil"/>
              <w:bottom w:val="nil"/>
              <w:right w:val="nil"/>
            </w:tcBorders>
          </w:tcPr>
          <w:p w14:paraId="0B59EEA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425A363" w14:textId="77777777" w:rsidR="000E69BC" w:rsidRPr="000E69BC" w:rsidRDefault="000E69BC" w:rsidP="00527FA7">
            <w:pPr>
              <w:pStyle w:val="AmColumnHeading"/>
            </w:pPr>
            <w:r w:rsidRPr="000E69BC">
              <w:t>Τροπολογία</w:t>
            </w:r>
          </w:p>
        </w:tc>
      </w:tr>
      <w:tr w:rsidR="000E69BC" w:rsidRPr="000E69BC" w14:paraId="6A7D7C6C" w14:textId="77777777" w:rsidTr="00527FA7">
        <w:trPr>
          <w:jc w:val="center"/>
        </w:trPr>
        <w:tc>
          <w:tcPr>
            <w:tcW w:w="4876" w:type="dxa"/>
            <w:tcBorders>
              <w:top w:val="nil"/>
              <w:left w:val="nil"/>
              <w:bottom w:val="nil"/>
              <w:right w:val="nil"/>
            </w:tcBorders>
          </w:tcPr>
          <w:p w14:paraId="4335D6C4" w14:textId="77777777" w:rsidR="000E69BC" w:rsidRPr="000E69BC" w:rsidRDefault="000E69BC" w:rsidP="00527FA7">
            <w:pPr>
              <w:pStyle w:val="Normal6a"/>
            </w:pPr>
            <w:r w:rsidRPr="000E69BC">
              <w:t>2.</w:t>
            </w:r>
            <w:r w:rsidRPr="000E69BC">
              <w:tab/>
              <w:t>Η Επιτροπή εκδίδει εκτελεστική πράξη για τον καθορισμό του ποσού ανά κράτος μέλος εφαρμόζοντας τη μεθοδολογία κατανομής που προβλέπεται στο τμήμα Β του παραρτήματος 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037CEC2F" w14:textId="77777777" w:rsidR="000E69BC" w:rsidRPr="000E69BC" w:rsidRDefault="000E69BC" w:rsidP="00527FA7">
            <w:pPr>
              <w:pStyle w:val="Normal6a"/>
            </w:pPr>
            <w:r w:rsidRPr="000E69BC">
              <w:t>2.</w:t>
            </w:r>
            <w:r w:rsidRPr="000E69BC">
              <w:tab/>
              <w:t>Η Επιτροπή εκδίδει εκτελεστική πράξη για τον καθορισμό του ποσού ανά κράτος μέλος εφαρμόζοντας τη μεθοδολογία κατανομής που προβλέπεται στο τμήμα Β του παραρτήματος 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r w:rsidRPr="000E69BC">
              <w:rPr>
                <w:b/>
                <w:i/>
              </w:rPr>
              <w:t>, βασιζόμενη σε αντικειμενικά κριτήρια όπως το μήκος των εξωτερικών συνόρων, η μεταναστευτική πίεση, οι κίνδυνοι για την ασφάλεια και οι ειδικές γεωγραφικές συνθήκες των κρατών μελών</w:t>
            </w:r>
            <w:r w:rsidRPr="000E69BC">
              <w:t>.</w:t>
            </w:r>
          </w:p>
        </w:tc>
      </w:tr>
    </w:tbl>
    <w:p w14:paraId="6B1B21A9"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AE735DA" w14:textId="77777777" w:rsidR="000E69BC" w:rsidRPr="000E69BC" w:rsidRDefault="000E69BC" w:rsidP="000E69BC">
      <w:r w:rsidRPr="007162D8">
        <w:rPr>
          <w:rStyle w:val="HideTWBExt"/>
        </w:rPr>
        <w:lastRenderedPageBreak/>
        <w:t>&lt;/AmendB&gt;</w:t>
      </w:r>
    </w:p>
    <w:p w14:paraId="2F42D02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173</w:t>
      </w:r>
      <w:r w:rsidRPr="007162D8">
        <w:rPr>
          <w:rStyle w:val="HideTWBExt"/>
          <w:b w:val="0"/>
        </w:rPr>
        <w:t>&lt;/NumAmB&gt;</w:t>
      </w:r>
    </w:p>
    <w:p w14:paraId="3138F084"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706FCB32" w14:textId="77777777" w:rsidR="000E69BC" w:rsidRPr="000E69BC" w:rsidRDefault="000E69BC" w:rsidP="000E69BC">
      <w:pPr>
        <w:pStyle w:val="NormalBold"/>
      </w:pPr>
      <w:r w:rsidRPr="007162D8">
        <w:rPr>
          <w:rStyle w:val="HideTWBExt"/>
          <w:b w:val="0"/>
        </w:rPr>
        <w:t>&lt;/RepeatBlock-By&gt;</w:t>
      </w:r>
    </w:p>
    <w:p w14:paraId="0BD335C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0C3BE08" w14:textId="77777777" w:rsidR="000E69BC" w:rsidRPr="000E69BC" w:rsidRDefault="000E69BC" w:rsidP="000E69BC">
      <w:pPr>
        <w:pStyle w:val="NormalBold"/>
      </w:pPr>
      <w:r w:rsidRPr="007162D8">
        <w:rPr>
          <w:rStyle w:val="HideTWBExt"/>
          <w:b w:val="0"/>
        </w:rPr>
        <w:t>&lt;Article&gt;</w:t>
      </w:r>
      <w:r w:rsidRPr="000E69BC">
        <w:t>Άρθρο 4 – παράγραφος 2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52A0DBD" w14:textId="77777777" w:rsidTr="00527FA7">
        <w:trPr>
          <w:trHeight w:hRule="exact" w:val="240"/>
          <w:jc w:val="center"/>
        </w:trPr>
        <w:tc>
          <w:tcPr>
            <w:tcW w:w="9752" w:type="dxa"/>
            <w:gridSpan w:val="2"/>
            <w:tcBorders>
              <w:top w:val="nil"/>
              <w:left w:val="nil"/>
              <w:bottom w:val="nil"/>
              <w:right w:val="nil"/>
            </w:tcBorders>
          </w:tcPr>
          <w:p w14:paraId="305E1A77" w14:textId="77777777" w:rsidR="000E69BC" w:rsidRPr="000E69BC" w:rsidRDefault="000E69BC" w:rsidP="00527FA7"/>
        </w:tc>
      </w:tr>
      <w:tr w:rsidR="000E69BC" w:rsidRPr="000E69BC" w14:paraId="40C31CA3" w14:textId="77777777" w:rsidTr="00527FA7">
        <w:trPr>
          <w:trHeight w:val="240"/>
          <w:jc w:val="center"/>
        </w:trPr>
        <w:tc>
          <w:tcPr>
            <w:tcW w:w="4876" w:type="dxa"/>
            <w:tcBorders>
              <w:top w:val="nil"/>
              <w:left w:val="nil"/>
              <w:bottom w:val="nil"/>
              <w:right w:val="nil"/>
            </w:tcBorders>
          </w:tcPr>
          <w:p w14:paraId="595DE29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1CA1638" w14:textId="77777777" w:rsidR="000E69BC" w:rsidRPr="000E69BC" w:rsidRDefault="000E69BC" w:rsidP="00527FA7">
            <w:pPr>
              <w:pStyle w:val="AmColumnHeading"/>
            </w:pPr>
            <w:r w:rsidRPr="000E69BC">
              <w:t>Τροπολογία</w:t>
            </w:r>
          </w:p>
        </w:tc>
      </w:tr>
      <w:tr w:rsidR="000E69BC" w:rsidRPr="000E69BC" w14:paraId="06B1B374" w14:textId="77777777" w:rsidTr="00527FA7">
        <w:trPr>
          <w:jc w:val="center"/>
        </w:trPr>
        <w:tc>
          <w:tcPr>
            <w:tcW w:w="4876" w:type="dxa"/>
            <w:tcBorders>
              <w:top w:val="nil"/>
              <w:left w:val="nil"/>
              <w:bottom w:val="nil"/>
              <w:right w:val="nil"/>
            </w:tcBorders>
          </w:tcPr>
          <w:p w14:paraId="182E7F33" w14:textId="77777777" w:rsidR="000E69BC" w:rsidRPr="000E69BC" w:rsidRDefault="000E69BC" w:rsidP="00527FA7">
            <w:pPr>
              <w:pStyle w:val="Normal6a"/>
            </w:pPr>
          </w:p>
        </w:tc>
        <w:tc>
          <w:tcPr>
            <w:tcW w:w="4876" w:type="dxa"/>
            <w:tcBorders>
              <w:top w:val="nil"/>
              <w:left w:val="nil"/>
              <w:bottom w:val="nil"/>
              <w:right w:val="nil"/>
            </w:tcBorders>
          </w:tcPr>
          <w:p w14:paraId="4AD273CF" w14:textId="77777777" w:rsidR="000E69BC" w:rsidRPr="000E69BC" w:rsidRDefault="000E69BC" w:rsidP="00527FA7">
            <w:pPr>
              <w:pStyle w:val="Normal6a"/>
            </w:pPr>
            <w:r w:rsidRPr="000E69BC">
              <w:rPr>
                <w:b/>
                <w:i/>
              </w:rPr>
              <w:t>2α.</w:t>
            </w:r>
            <w:r w:rsidRPr="000E69BC">
              <w:tab/>
            </w:r>
            <w:r w:rsidRPr="000E69BC">
              <w:rPr>
                <w:b/>
                <w:i/>
              </w:rPr>
              <w:t>Η Επιτροπή, κατά την εφαρμογή της μεθοδολογίας κατανομής που αναφέρεται στην παράγραφο 2, προσαρμόζει τον βασικό υπολογισμό για τα εξωτερικά χερσαία σύνορα με την εισαγωγή γεωπολιτικού πολλαπλασιαστή 2.0 στα βασικά κριτήρια κατανομής που εφαρμόζονται στον συντελεστή «Συνολικά χιλιόμετρα εξωτερικών χερσαίων συνόρων» για τα κράτη μέλη που αντιμετωπίζουν υψηλά επίπεδα μη συμβατικής επίθεσης, καθώς και για τα κράτη μέλη που διαχειρίζονται χερσαία, θαλάσσια ή εναέρια σύνορα που γειτνιάζουν με την ανατολική πτέρυγα και άλλες τρίτες χώρες υψηλού κινδύνου.</w:t>
            </w:r>
          </w:p>
        </w:tc>
      </w:tr>
    </w:tbl>
    <w:p w14:paraId="6A3E282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D975727"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1F75E17" w14:textId="77777777" w:rsidR="000E69BC" w:rsidRPr="000E69BC" w:rsidRDefault="000E69BC" w:rsidP="000E69BC">
      <w:pPr>
        <w:pStyle w:val="AmJustText"/>
        <w:rPr>
          <w:lang w:val="en-GB"/>
        </w:rPr>
      </w:pPr>
      <w:r w:rsidRPr="000E69BC">
        <w:rPr>
          <w:lang w:val="en-GB"/>
        </w:rPr>
        <w:t xml:space="preserve">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w:t>
      </w:r>
      <w:r w:rsidRPr="000E69BC">
        <w:rPr>
          <w:lang w:val="en-GB"/>
        </w:rPr>
        <w:lastRenderedPageBreak/>
        <w:t>sections adjacent to Ukraine and Moldova, ensuring that financial flows accurately align with the actual physical and technological defence strains borne by frontline Member States.</w:t>
      </w:r>
    </w:p>
    <w:p w14:paraId="69E179FC" w14:textId="77777777" w:rsidR="000E69BC" w:rsidRPr="000E69BC" w:rsidRDefault="000E69BC" w:rsidP="000E69BC">
      <w:pPr>
        <w:rPr>
          <w:lang w:val="en-GB"/>
        </w:rPr>
      </w:pPr>
      <w:r w:rsidRPr="007162D8">
        <w:rPr>
          <w:rStyle w:val="HideTWBExt"/>
        </w:rPr>
        <w:t>&lt;/AmendB&gt;</w:t>
      </w:r>
    </w:p>
    <w:p w14:paraId="616B6D9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174</w:t>
      </w:r>
      <w:r w:rsidRPr="007162D8">
        <w:rPr>
          <w:rStyle w:val="HideTWBExt"/>
          <w:b w:val="0"/>
        </w:rPr>
        <w:t>&lt;/NumAmB&gt;</w:t>
      </w:r>
    </w:p>
    <w:p w14:paraId="7158E903"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7AF01524" w14:textId="77777777" w:rsidR="000E69BC" w:rsidRPr="000E69BC" w:rsidRDefault="000E69BC" w:rsidP="000E69BC">
      <w:pPr>
        <w:pStyle w:val="NormalBold"/>
      </w:pPr>
      <w:r w:rsidRPr="007162D8">
        <w:rPr>
          <w:rStyle w:val="HideTWBExt"/>
          <w:b w:val="0"/>
        </w:rPr>
        <w:t>&lt;/RepeatBlock-By&gt;</w:t>
      </w:r>
    </w:p>
    <w:p w14:paraId="67680C6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DB17F4D" w14:textId="77777777" w:rsidR="000E69BC" w:rsidRPr="000E69BC" w:rsidRDefault="000E69BC" w:rsidP="000E69BC">
      <w:pPr>
        <w:pStyle w:val="NormalBold"/>
      </w:pPr>
      <w:r w:rsidRPr="007162D8">
        <w:rPr>
          <w:rStyle w:val="HideTWBExt"/>
          <w:b w:val="0"/>
        </w:rPr>
        <w:t>&lt;Article&gt;</w:t>
      </w:r>
      <w:r w:rsidRPr="000E69BC">
        <w:t>Άρθρο 4 – παράγραφος 2 β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A2DB587" w14:textId="77777777" w:rsidTr="00527FA7">
        <w:trPr>
          <w:trHeight w:hRule="exact" w:val="240"/>
          <w:jc w:val="center"/>
        </w:trPr>
        <w:tc>
          <w:tcPr>
            <w:tcW w:w="9752" w:type="dxa"/>
            <w:gridSpan w:val="2"/>
            <w:tcBorders>
              <w:top w:val="nil"/>
              <w:left w:val="nil"/>
              <w:bottom w:val="nil"/>
              <w:right w:val="nil"/>
            </w:tcBorders>
          </w:tcPr>
          <w:p w14:paraId="3D6D6E50" w14:textId="77777777" w:rsidR="000E69BC" w:rsidRPr="000E69BC" w:rsidRDefault="000E69BC" w:rsidP="00527FA7"/>
        </w:tc>
      </w:tr>
      <w:tr w:rsidR="000E69BC" w:rsidRPr="000E69BC" w14:paraId="2289F4DA" w14:textId="77777777" w:rsidTr="00527FA7">
        <w:trPr>
          <w:trHeight w:val="240"/>
          <w:jc w:val="center"/>
        </w:trPr>
        <w:tc>
          <w:tcPr>
            <w:tcW w:w="4876" w:type="dxa"/>
            <w:tcBorders>
              <w:top w:val="nil"/>
              <w:left w:val="nil"/>
              <w:bottom w:val="nil"/>
              <w:right w:val="nil"/>
            </w:tcBorders>
          </w:tcPr>
          <w:p w14:paraId="3699B3F1"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198EB5C" w14:textId="77777777" w:rsidR="000E69BC" w:rsidRPr="000E69BC" w:rsidRDefault="000E69BC" w:rsidP="00527FA7">
            <w:pPr>
              <w:pStyle w:val="AmColumnHeading"/>
            </w:pPr>
            <w:r w:rsidRPr="000E69BC">
              <w:t>Τροπολογία</w:t>
            </w:r>
          </w:p>
        </w:tc>
      </w:tr>
      <w:tr w:rsidR="000E69BC" w:rsidRPr="000E69BC" w14:paraId="07808A9E" w14:textId="77777777" w:rsidTr="00527FA7">
        <w:trPr>
          <w:jc w:val="center"/>
        </w:trPr>
        <w:tc>
          <w:tcPr>
            <w:tcW w:w="4876" w:type="dxa"/>
            <w:tcBorders>
              <w:top w:val="nil"/>
              <w:left w:val="nil"/>
              <w:bottom w:val="nil"/>
              <w:right w:val="nil"/>
            </w:tcBorders>
          </w:tcPr>
          <w:p w14:paraId="21830D2A" w14:textId="77777777" w:rsidR="000E69BC" w:rsidRPr="000E69BC" w:rsidRDefault="000E69BC" w:rsidP="00527FA7">
            <w:pPr>
              <w:pStyle w:val="Normal6a"/>
            </w:pPr>
          </w:p>
        </w:tc>
        <w:tc>
          <w:tcPr>
            <w:tcW w:w="4876" w:type="dxa"/>
            <w:tcBorders>
              <w:top w:val="nil"/>
              <w:left w:val="nil"/>
              <w:bottom w:val="nil"/>
              <w:right w:val="nil"/>
            </w:tcBorders>
          </w:tcPr>
          <w:p w14:paraId="3B9CC00D" w14:textId="77777777" w:rsidR="000E69BC" w:rsidRPr="000E69BC" w:rsidRDefault="000E69BC" w:rsidP="00527FA7">
            <w:pPr>
              <w:pStyle w:val="Normal6a"/>
            </w:pPr>
            <w:r w:rsidRPr="000E69BC">
              <w:rPr>
                <w:b/>
                <w:i/>
              </w:rPr>
              <w:t>2β.</w:t>
            </w:r>
            <w:r w:rsidRPr="000E69BC">
              <w:tab/>
            </w:r>
            <w:r w:rsidRPr="000E69BC">
              <w:rPr>
                <w:b/>
                <w:i/>
              </w:rPr>
              <w:t>Ανατίθεται στην Επιτροπή η εξουσία να εκδίδει κατ’ εξουσιοδότηση πράξεις σύμφωνα με το άρθρο 8α για την τροποποίηση, την επικαιροποίηση ή την προσαρμογή των κονδυλίων που ορίζονται στο άρθρο 4 καθ’ όλη τη διάρκεια της περιόδου προγραμματισμού. Οι προσαρμογές αυτές αντικατοπτρίζουν σημαντικές αλλαγές σε γεωπολιτικούς παράγοντες κινδύνου, έκτακτες μεταναστευτικές ή υβριδικές πιέσεις ή στρατηγικά επιχειρησιακά τρωτά σημεία που εντοπίζονται σε τμήματα των εξωτερικών χερσαίων και θαλάσσιων συνόρων, σύμφωνα με τα αντικειμενικά κριτήρια και τους δείκτες που ορίζονται στον παρόντα κανονισμό.</w:t>
            </w:r>
          </w:p>
        </w:tc>
      </w:tr>
    </w:tbl>
    <w:p w14:paraId="6952855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DD278C8"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2E705524" w14:textId="77777777" w:rsidR="000E69BC" w:rsidRPr="000E69BC" w:rsidRDefault="000E69BC" w:rsidP="000E69BC">
      <w:pPr>
        <w:pStyle w:val="AmJustText"/>
      </w:pPr>
      <w:r w:rsidRPr="000E69BC">
        <w:rPr>
          <w:lang w:val="en-GB"/>
        </w:rPr>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r w:rsidRPr="000E69BC">
        <w:t>.</w:t>
      </w:r>
    </w:p>
    <w:p w14:paraId="267F20AB" w14:textId="77777777" w:rsidR="000E69BC" w:rsidRPr="000E69BC" w:rsidRDefault="000E69BC" w:rsidP="000E69BC">
      <w:r w:rsidRPr="007162D8">
        <w:rPr>
          <w:rStyle w:val="HideTWBExt"/>
        </w:rPr>
        <w:t>&lt;/AmendB&gt;</w:t>
      </w:r>
    </w:p>
    <w:p w14:paraId="48D6A40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175</w:t>
      </w:r>
      <w:r w:rsidRPr="007162D8">
        <w:rPr>
          <w:rStyle w:val="HideTWBExt"/>
          <w:b w:val="0"/>
        </w:rPr>
        <w:t>&lt;/NumAmB&gt;</w:t>
      </w:r>
    </w:p>
    <w:p w14:paraId="6D5E9027" w14:textId="77777777" w:rsidR="000E69BC" w:rsidRPr="000E69BC" w:rsidRDefault="000E69BC" w:rsidP="000E69BC">
      <w:pPr>
        <w:pStyle w:val="NormalBold"/>
      </w:pPr>
      <w:r w:rsidRPr="007162D8">
        <w:rPr>
          <w:rStyle w:val="HideTWBExt"/>
          <w:b w:val="0"/>
        </w:rPr>
        <w:lastRenderedPageBreak/>
        <w:t>&lt;RepeatBlock-By&gt;&lt;Members&gt;</w:t>
      </w:r>
      <w:r w:rsidRPr="000E69BC">
        <w:t>Jan-Christoph Oetjen, Fabienne Keller, Raquel García Hermida-Van Der Walle, Nikola Minchev</w:t>
      </w:r>
      <w:r w:rsidRPr="007162D8">
        <w:rPr>
          <w:rStyle w:val="HideTWBExt"/>
          <w:b w:val="0"/>
        </w:rPr>
        <w:t>&lt;/Members&gt;</w:t>
      </w:r>
    </w:p>
    <w:p w14:paraId="5FCD278B" w14:textId="77777777" w:rsidR="000E69BC" w:rsidRPr="000E69BC" w:rsidRDefault="000E69BC" w:rsidP="000E69BC">
      <w:pPr>
        <w:pStyle w:val="NormalBold"/>
      </w:pPr>
      <w:r w:rsidRPr="007162D8">
        <w:rPr>
          <w:rStyle w:val="HideTWBExt"/>
          <w:b w:val="0"/>
        </w:rPr>
        <w:t>&lt;/RepeatBlock-By&gt;</w:t>
      </w:r>
    </w:p>
    <w:p w14:paraId="5C72F79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191D5AB" w14:textId="77777777" w:rsidR="000E69BC" w:rsidRPr="000E69BC" w:rsidRDefault="000E69BC" w:rsidP="000E69BC">
      <w:pPr>
        <w:pStyle w:val="NormalBold"/>
      </w:pPr>
      <w:r w:rsidRPr="007162D8">
        <w:rPr>
          <w:rStyle w:val="HideTWBExt"/>
          <w:b w:val="0"/>
        </w:rPr>
        <w:t>&lt;Article&gt;</w:t>
      </w:r>
      <w:r w:rsidRPr="000E69BC">
        <w:t>Άρθρο 4 – παράγραφος 3</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C873C33" w14:textId="77777777" w:rsidTr="00527FA7">
        <w:trPr>
          <w:trHeight w:hRule="exact" w:val="240"/>
          <w:jc w:val="center"/>
        </w:trPr>
        <w:tc>
          <w:tcPr>
            <w:tcW w:w="9752" w:type="dxa"/>
            <w:gridSpan w:val="2"/>
            <w:tcBorders>
              <w:top w:val="nil"/>
              <w:left w:val="nil"/>
              <w:bottom w:val="nil"/>
              <w:right w:val="nil"/>
            </w:tcBorders>
          </w:tcPr>
          <w:p w14:paraId="12BECB3A" w14:textId="77777777" w:rsidR="000E69BC" w:rsidRPr="000E69BC" w:rsidRDefault="000E69BC" w:rsidP="00527FA7"/>
        </w:tc>
      </w:tr>
      <w:tr w:rsidR="000E69BC" w:rsidRPr="000E69BC" w14:paraId="320D600C" w14:textId="77777777" w:rsidTr="00527FA7">
        <w:trPr>
          <w:trHeight w:val="240"/>
          <w:jc w:val="center"/>
        </w:trPr>
        <w:tc>
          <w:tcPr>
            <w:tcW w:w="4876" w:type="dxa"/>
            <w:tcBorders>
              <w:top w:val="nil"/>
              <w:left w:val="nil"/>
              <w:bottom w:val="nil"/>
              <w:right w:val="nil"/>
            </w:tcBorders>
          </w:tcPr>
          <w:p w14:paraId="2B1D38F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1FE7D4" w14:textId="77777777" w:rsidR="000E69BC" w:rsidRPr="000E69BC" w:rsidRDefault="000E69BC" w:rsidP="00527FA7">
            <w:pPr>
              <w:pStyle w:val="AmColumnHeading"/>
            </w:pPr>
            <w:r w:rsidRPr="000E69BC">
              <w:t>Τροπολογία</w:t>
            </w:r>
          </w:p>
        </w:tc>
      </w:tr>
      <w:tr w:rsidR="000E69BC" w:rsidRPr="000E69BC" w14:paraId="174E33BD" w14:textId="77777777" w:rsidTr="00527FA7">
        <w:trPr>
          <w:jc w:val="center"/>
        </w:trPr>
        <w:tc>
          <w:tcPr>
            <w:tcW w:w="4876" w:type="dxa"/>
            <w:tcBorders>
              <w:top w:val="nil"/>
              <w:left w:val="nil"/>
              <w:bottom w:val="nil"/>
              <w:right w:val="nil"/>
            </w:tcBorders>
          </w:tcPr>
          <w:p w14:paraId="462A7065" w14:textId="77777777" w:rsidR="000E69BC" w:rsidRPr="000E69BC" w:rsidRDefault="000E69BC" w:rsidP="00527FA7">
            <w:pPr>
              <w:pStyle w:val="Normal6a"/>
            </w:pPr>
            <w:r w:rsidRPr="000E69BC">
              <w:t>3.</w:t>
            </w:r>
            <w:r w:rsidRPr="000E69BC">
              <w:tab/>
              <w:t>Επιπροσθέτως, οι πιστώσεις του προϋπολογισμού για τους στόχους του άρθρου 3 του παρόντος κανονισμού, οι οποίες εκτελούνται μέσω του μηχανισμού της ΕΕ δυνάμει του τίτλου IV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καθορίζονται στο πλαίσιο της ετήσιας διαδικασίας του προϋπολογισμού που προβλέπεται στο άρθρο 314 της ΣΛΕΕ.</w:t>
            </w:r>
          </w:p>
        </w:tc>
        <w:tc>
          <w:tcPr>
            <w:tcW w:w="4876" w:type="dxa"/>
            <w:tcBorders>
              <w:top w:val="nil"/>
              <w:left w:val="nil"/>
              <w:bottom w:val="nil"/>
              <w:right w:val="nil"/>
            </w:tcBorders>
          </w:tcPr>
          <w:p w14:paraId="6526A9D5" w14:textId="77777777" w:rsidR="000E69BC" w:rsidRPr="000E69BC" w:rsidRDefault="000E69BC" w:rsidP="00527FA7">
            <w:pPr>
              <w:pStyle w:val="Normal6a"/>
            </w:pPr>
            <w:r w:rsidRPr="000E69BC">
              <w:t>3.</w:t>
            </w:r>
            <w:r w:rsidRPr="000E69BC">
              <w:tab/>
              <w:t xml:space="preserve">Επιπροσθέτως, οι πιστώσεις του προϋπολογισμού για τους στόχους του άρθρου 3 του παρόντος κανονισμού, οι οποίες εκτελούνται μέσω του μηχανισμού της ΕΕ δυνάμει του τίτλου IV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καθορίζονται στο πλαίσιο της ετήσιας διαδικασίας του προϋπολογισμού που προβλέπεται στο άρθρο 314 της ΣΛΕΕ. </w:t>
            </w:r>
            <w:r w:rsidRPr="000E69BC">
              <w:rPr>
                <w:b/>
                <w:i/>
              </w:rPr>
              <w:t>Διασφαλίζεται ότι ο μηχανισμός της ΕΕ συμβάλλει στην επίτευξη των στόχων πολιτικής στον τομέα των εσωτερικών υποθέσεων σύμφωνα με την κλείδα κατανομής που ορίζεται στο παράρτημα I του κανονισμού για τη θέσπιση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2E23879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41592F5" w14:textId="77777777" w:rsidR="000E69BC" w:rsidRPr="000E69BC" w:rsidRDefault="000E69BC" w:rsidP="000E69BC">
      <w:r w:rsidRPr="007162D8">
        <w:rPr>
          <w:rStyle w:val="HideTWBExt"/>
        </w:rPr>
        <w:t>&lt;/AmendB&gt;</w:t>
      </w:r>
    </w:p>
    <w:p w14:paraId="5F287A7B"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176</w:t>
      </w:r>
      <w:r w:rsidRPr="007162D8">
        <w:rPr>
          <w:rStyle w:val="HideTWBExt"/>
          <w:b w:val="0"/>
        </w:rPr>
        <w:t>&lt;/NumAmB&gt;</w:t>
      </w:r>
    </w:p>
    <w:p w14:paraId="2EEFB19A"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3C7D3085" w14:textId="77777777" w:rsidR="000E69BC" w:rsidRPr="000E69BC" w:rsidRDefault="000E69BC" w:rsidP="000E69BC">
      <w:pPr>
        <w:pStyle w:val="NormalBold"/>
      </w:pPr>
      <w:r w:rsidRPr="007162D8">
        <w:rPr>
          <w:rStyle w:val="HideTWBExt"/>
          <w:b w:val="0"/>
        </w:rPr>
        <w:t>&lt;/RepeatBlock-By&gt;</w:t>
      </w:r>
    </w:p>
    <w:p w14:paraId="29BB346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DD66EAC" w14:textId="77777777" w:rsidR="000E69BC" w:rsidRPr="000E69BC" w:rsidRDefault="000E69BC" w:rsidP="000E69BC">
      <w:pPr>
        <w:pStyle w:val="NormalBold"/>
      </w:pPr>
      <w:r w:rsidRPr="007162D8">
        <w:rPr>
          <w:rStyle w:val="HideTWBExt"/>
          <w:b w:val="0"/>
        </w:rPr>
        <w:t>&lt;Article&gt;</w:t>
      </w:r>
      <w:r w:rsidRPr="000E69BC">
        <w:t>Άρθρο 4 – παράγραφος 3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EC4EA3E" w14:textId="77777777" w:rsidTr="00527FA7">
        <w:trPr>
          <w:trHeight w:hRule="exact" w:val="240"/>
          <w:jc w:val="center"/>
        </w:trPr>
        <w:tc>
          <w:tcPr>
            <w:tcW w:w="9752" w:type="dxa"/>
            <w:gridSpan w:val="2"/>
            <w:tcBorders>
              <w:top w:val="nil"/>
              <w:left w:val="nil"/>
              <w:bottom w:val="nil"/>
              <w:right w:val="nil"/>
            </w:tcBorders>
          </w:tcPr>
          <w:p w14:paraId="76607DBE" w14:textId="77777777" w:rsidR="000E69BC" w:rsidRPr="000E69BC" w:rsidRDefault="000E69BC" w:rsidP="00527FA7"/>
        </w:tc>
      </w:tr>
      <w:tr w:rsidR="000E69BC" w:rsidRPr="000E69BC" w14:paraId="3C063015" w14:textId="77777777" w:rsidTr="00527FA7">
        <w:trPr>
          <w:trHeight w:val="240"/>
          <w:jc w:val="center"/>
        </w:trPr>
        <w:tc>
          <w:tcPr>
            <w:tcW w:w="4876" w:type="dxa"/>
            <w:tcBorders>
              <w:top w:val="nil"/>
              <w:left w:val="nil"/>
              <w:bottom w:val="nil"/>
              <w:right w:val="nil"/>
            </w:tcBorders>
          </w:tcPr>
          <w:p w14:paraId="135B2F0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C290088" w14:textId="77777777" w:rsidR="000E69BC" w:rsidRPr="000E69BC" w:rsidRDefault="000E69BC" w:rsidP="00527FA7">
            <w:pPr>
              <w:pStyle w:val="AmColumnHeading"/>
            </w:pPr>
            <w:r w:rsidRPr="000E69BC">
              <w:t>Τροπολογία</w:t>
            </w:r>
          </w:p>
        </w:tc>
      </w:tr>
      <w:tr w:rsidR="000E69BC" w:rsidRPr="000E69BC" w14:paraId="3E17ED9E" w14:textId="77777777" w:rsidTr="00527FA7">
        <w:trPr>
          <w:jc w:val="center"/>
        </w:trPr>
        <w:tc>
          <w:tcPr>
            <w:tcW w:w="4876" w:type="dxa"/>
            <w:tcBorders>
              <w:top w:val="nil"/>
              <w:left w:val="nil"/>
              <w:bottom w:val="nil"/>
              <w:right w:val="nil"/>
            </w:tcBorders>
          </w:tcPr>
          <w:p w14:paraId="546F64D4" w14:textId="77777777" w:rsidR="000E69BC" w:rsidRPr="000E69BC" w:rsidRDefault="000E69BC" w:rsidP="00527FA7">
            <w:pPr>
              <w:pStyle w:val="Normal6a"/>
            </w:pPr>
          </w:p>
        </w:tc>
        <w:tc>
          <w:tcPr>
            <w:tcW w:w="4876" w:type="dxa"/>
            <w:tcBorders>
              <w:top w:val="nil"/>
              <w:left w:val="nil"/>
              <w:bottom w:val="nil"/>
              <w:right w:val="nil"/>
            </w:tcBorders>
          </w:tcPr>
          <w:p w14:paraId="507BF2A1" w14:textId="77777777" w:rsidR="000E69BC" w:rsidRPr="000E69BC" w:rsidRDefault="000E69BC" w:rsidP="00527FA7">
            <w:pPr>
              <w:pStyle w:val="Normal6a"/>
            </w:pPr>
            <w:r w:rsidRPr="000E69BC">
              <w:rPr>
                <w:b/>
                <w:i/>
              </w:rPr>
              <w:t>3α.</w:t>
            </w:r>
            <w:r w:rsidRPr="000E69BC">
              <w:tab/>
            </w:r>
            <w:r w:rsidRPr="000E69BC">
              <w:rPr>
                <w:b/>
                <w:i/>
              </w:rPr>
              <w:t xml:space="preserve">Η Επιτροπή, κατά την εκτέλεση των πιστώσεων του προϋπολογισμού που </w:t>
            </w:r>
            <w:r w:rsidRPr="000E69BC">
              <w:rPr>
                <w:b/>
                <w:i/>
              </w:rPr>
              <w:lastRenderedPageBreak/>
              <w:t>διατίθενται στον μηχανισμό της ΕΕ, διασφαλίζει δυναμικά επίπεδα χρηματοδότησης ώστε να ιεραρχούνται κατά προτεραιότητα οι προτάσεις έργων, οι τεχνικές προμήθειες και οι επιχειρησιακές αναπτύξεις που υποβάλλονται από τα κράτη μέλη της πρώτης γραμμής τα οποία αντιμετωπίζουν σύνθετες γεωπολιτικές και υβριδικές πιέσεις κατά μήκος των εξωτερικών χερσαίων, εναέριων και θαλάσσιων συνόρων της Ένωσης που γειτνιάζουν με την ανατολική πτέρυγα και άλλες τρίτες χώρες υψηλού κινδύνου.</w:t>
            </w:r>
          </w:p>
        </w:tc>
      </w:tr>
    </w:tbl>
    <w:p w14:paraId="3703AC27"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2F02145"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1392A62" w14:textId="77777777" w:rsidR="000E69BC" w:rsidRPr="000E69BC" w:rsidRDefault="000E69BC" w:rsidP="000E69BC">
      <w:pPr>
        <w:pStyle w:val="AmJustText"/>
        <w:rPr>
          <w:lang w:val="en-GB"/>
        </w:rPr>
      </w:pPr>
      <w:r w:rsidRPr="000E69BC">
        <w:rPr>
          <w:lang w:val="en-GB"/>
        </w:rPr>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391BD508" w14:textId="77777777" w:rsidR="000E69BC" w:rsidRPr="000E69BC" w:rsidRDefault="000E69BC" w:rsidP="000E69BC">
      <w:r w:rsidRPr="007162D8">
        <w:rPr>
          <w:rStyle w:val="HideTWBExt"/>
        </w:rPr>
        <w:t>&lt;/AmendB&gt;</w:t>
      </w:r>
    </w:p>
    <w:p w14:paraId="7BA6FC8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177</w:t>
      </w:r>
      <w:r w:rsidRPr="007162D8">
        <w:rPr>
          <w:rStyle w:val="HideTWBExt"/>
          <w:b w:val="0"/>
        </w:rPr>
        <w:t>&lt;/NumAmB&gt;</w:t>
      </w:r>
    </w:p>
    <w:p w14:paraId="50324252"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3327330F" w14:textId="77777777" w:rsidR="000E69BC" w:rsidRPr="000E69BC" w:rsidRDefault="000E69BC" w:rsidP="000E69BC">
      <w:pPr>
        <w:pStyle w:val="NormalBold"/>
      </w:pPr>
      <w:r w:rsidRPr="007162D8">
        <w:rPr>
          <w:rStyle w:val="HideTWBExt"/>
          <w:b w:val="0"/>
        </w:rPr>
        <w:t>&lt;/RepeatBlock-By&gt;</w:t>
      </w:r>
    </w:p>
    <w:p w14:paraId="01DE962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333FA03" w14:textId="77777777" w:rsidR="000E69BC" w:rsidRPr="000E69BC" w:rsidRDefault="000E69BC" w:rsidP="000E69BC">
      <w:pPr>
        <w:pStyle w:val="NormalBold"/>
      </w:pPr>
      <w:r w:rsidRPr="007162D8">
        <w:rPr>
          <w:rStyle w:val="HideTWBExt"/>
          <w:b w:val="0"/>
        </w:rPr>
        <w:t>&lt;Article&gt;</w:t>
      </w:r>
      <w:r w:rsidRPr="000E69BC">
        <w:t>Άρθρο 4 – παράγραφος 3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47FF8AD" w14:textId="77777777" w:rsidTr="00527FA7">
        <w:trPr>
          <w:trHeight w:hRule="exact" w:val="240"/>
          <w:jc w:val="center"/>
        </w:trPr>
        <w:tc>
          <w:tcPr>
            <w:tcW w:w="9752" w:type="dxa"/>
            <w:gridSpan w:val="2"/>
            <w:tcBorders>
              <w:top w:val="nil"/>
              <w:left w:val="nil"/>
              <w:bottom w:val="nil"/>
              <w:right w:val="nil"/>
            </w:tcBorders>
          </w:tcPr>
          <w:p w14:paraId="0C0B31BE" w14:textId="77777777" w:rsidR="000E69BC" w:rsidRPr="000E69BC" w:rsidRDefault="000E69BC" w:rsidP="00527FA7"/>
        </w:tc>
      </w:tr>
      <w:tr w:rsidR="000E69BC" w:rsidRPr="000E69BC" w14:paraId="07D1A8E0" w14:textId="77777777" w:rsidTr="00527FA7">
        <w:trPr>
          <w:trHeight w:val="240"/>
          <w:jc w:val="center"/>
        </w:trPr>
        <w:tc>
          <w:tcPr>
            <w:tcW w:w="4876" w:type="dxa"/>
            <w:tcBorders>
              <w:top w:val="nil"/>
              <w:left w:val="nil"/>
              <w:bottom w:val="nil"/>
              <w:right w:val="nil"/>
            </w:tcBorders>
          </w:tcPr>
          <w:p w14:paraId="5C73D69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2FC6593" w14:textId="77777777" w:rsidR="000E69BC" w:rsidRPr="000E69BC" w:rsidRDefault="000E69BC" w:rsidP="00527FA7">
            <w:pPr>
              <w:pStyle w:val="AmColumnHeading"/>
            </w:pPr>
            <w:r w:rsidRPr="000E69BC">
              <w:t>Τροπολογία</w:t>
            </w:r>
          </w:p>
        </w:tc>
      </w:tr>
      <w:tr w:rsidR="000E69BC" w:rsidRPr="000E69BC" w14:paraId="0CA6240D" w14:textId="77777777" w:rsidTr="00527FA7">
        <w:trPr>
          <w:jc w:val="center"/>
        </w:trPr>
        <w:tc>
          <w:tcPr>
            <w:tcW w:w="4876" w:type="dxa"/>
            <w:tcBorders>
              <w:top w:val="nil"/>
              <w:left w:val="nil"/>
              <w:bottom w:val="nil"/>
              <w:right w:val="nil"/>
            </w:tcBorders>
          </w:tcPr>
          <w:p w14:paraId="11483F24" w14:textId="77777777" w:rsidR="000E69BC" w:rsidRPr="000E69BC" w:rsidRDefault="000E69BC" w:rsidP="00527FA7">
            <w:pPr>
              <w:pStyle w:val="Normal6a"/>
            </w:pPr>
          </w:p>
        </w:tc>
        <w:tc>
          <w:tcPr>
            <w:tcW w:w="4876" w:type="dxa"/>
            <w:tcBorders>
              <w:top w:val="nil"/>
              <w:left w:val="nil"/>
              <w:bottom w:val="nil"/>
              <w:right w:val="nil"/>
            </w:tcBorders>
          </w:tcPr>
          <w:p w14:paraId="1BAB1089" w14:textId="77777777" w:rsidR="000E69BC" w:rsidRPr="000E69BC" w:rsidRDefault="000E69BC" w:rsidP="00527FA7">
            <w:pPr>
              <w:pStyle w:val="Normal6a"/>
            </w:pPr>
            <w:r w:rsidRPr="000E69BC">
              <w:rPr>
                <w:b/>
                <w:i/>
              </w:rPr>
              <w:t>3α.</w:t>
            </w:r>
            <w:r w:rsidRPr="000E69BC">
              <w:tab/>
            </w:r>
            <w:r w:rsidRPr="000E69BC">
              <w:rPr>
                <w:b/>
                <w:i/>
              </w:rPr>
              <w:t xml:space="preserve">Η Επιτροπή διασφαλίζει ότι η κατανομή των πόρων μεταξύ των στόχων που ορίζονται στο άρθρο 3 παράγραφος 1 είναι δίκαιη και διαφανής. Η Επιτροπή υποβάλλει έκθεση σχετικά με τη χρήση και την κατανομή των κονδυλίων στο πλαίσιο του μηχανισμού της ΕΕ μεταξύ </w:t>
            </w:r>
            <w:r w:rsidRPr="000E69BC">
              <w:rPr>
                <w:b/>
                <w:i/>
              </w:rPr>
              <w:lastRenderedPageBreak/>
              <w:t>των συνιστωσών του που αναφέρονται στην παράγραφο 3 του παρόντος άρθρου, συμπεριλαμβανομένης της στήριξης που παρέχεται σε δράσεις σε τρίτες χώρες ή σε σχέση με αυτές στο πλαίσιο των δράσεων της Ένωσης.</w:t>
            </w:r>
          </w:p>
        </w:tc>
      </w:tr>
    </w:tbl>
    <w:p w14:paraId="5CC1B6C0"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E8CCE27" w14:textId="77777777" w:rsidR="000E69BC" w:rsidRPr="000E69BC" w:rsidRDefault="000E69BC" w:rsidP="000E69BC">
      <w:r w:rsidRPr="007162D8">
        <w:rPr>
          <w:rStyle w:val="HideTWBExt"/>
        </w:rPr>
        <w:t>&lt;/AmendB&gt;</w:t>
      </w:r>
    </w:p>
    <w:p w14:paraId="596ADE4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178</w:t>
      </w:r>
      <w:r w:rsidRPr="007162D8">
        <w:rPr>
          <w:rStyle w:val="HideTWBExt"/>
          <w:b w:val="0"/>
        </w:rPr>
        <w:t>&lt;/NumAmB&gt;</w:t>
      </w:r>
    </w:p>
    <w:p w14:paraId="73DF2B3A" w14:textId="77777777" w:rsidR="000E69BC" w:rsidRPr="000E69BC" w:rsidRDefault="000E69BC" w:rsidP="000E69BC">
      <w:pPr>
        <w:pStyle w:val="NormalBold"/>
      </w:pPr>
      <w:r w:rsidRPr="007162D8">
        <w:rPr>
          <w:rStyle w:val="HideTWBExt"/>
          <w:b w:val="0"/>
        </w:rPr>
        <w:t>&lt;RepeatBlock-By&gt;&lt;Members&gt;</w:t>
      </w:r>
      <w:r w:rsidRPr="000E69BC">
        <w:t>Jan-Christoph Oetjen, Fabienne Keller, Raquel García Hermida-Van Der Walle, Nikola Minchev</w:t>
      </w:r>
      <w:r w:rsidRPr="007162D8">
        <w:rPr>
          <w:rStyle w:val="HideTWBExt"/>
          <w:b w:val="0"/>
        </w:rPr>
        <w:t>&lt;/Members&gt;</w:t>
      </w:r>
    </w:p>
    <w:p w14:paraId="538A488E" w14:textId="77777777" w:rsidR="000E69BC" w:rsidRPr="000E69BC" w:rsidRDefault="000E69BC" w:rsidP="000E69BC">
      <w:pPr>
        <w:pStyle w:val="NormalBold"/>
      </w:pPr>
      <w:r w:rsidRPr="007162D8">
        <w:rPr>
          <w:rStyle w:val="HideTWBExt"/>
          <w:b w:val="0"/>
        </w:rPr>
        <w:t>&lt;/RepeatBlock-By&gt;</w:t>
      </w:r>
    </w:p>
    <w:p w14:paraId="7B0E4C6B"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E96A718" w14:textId="77777777" w:rsidR="000E69BC" w:rsidRPr="000E69BC" w:rsidRDefault="000E69BC" w:rsidP="000E69BC">
      <w:pPr>
        <w:pStyle w:val="NormalBold"/>
      </w:pPr>
      <w:r w:rsidRPr="007162D8">
        <w:rPr>
          <w:rStyle w:val="HideTWBExt"/>
          <w:b w:val="0"/>
        </w:rPr>
        <w:t>&lt;Article&gt;</w:t>
      </w:r>
      <w:r w:rsidRPr="000E69BC">
        <w:t>Άρθρο 4 – παράγραφος 3 β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B9B1AA9" w14:textId="77777777" w:rsidTr="00527FA7">
        <w:trPr>
          <w:trHeight w:hRule="exact" w:val="240"/>
          <w:jc w:val="center"/>
        </w:trPr>
        <w:tc>
          <w:tcPr>
            <w:tcW w:w="9752" w:type="dxa"/>
            <w:gridSpan w:val="2"/>
            <w:tcBorders>
              <w:top w:val="nil"/>
              <w:left w:val="nil"/>
              <w:bottom w:val="nil"/>
              <w:right w:val="nil"/>
            </w:tcBorders>
          </w:tcPr>
          <w:p w14:paraId="2495383C" w14:textId="77777777" w:rsidR="000E69BC" w:rsidRPr="000E69BC" w:rsidRDefault="000E69BC" w:rsidP="00527FA7"/>
        </w:tc>
      </w:tr>
      <w:tr w:rsidR="000E69BC" w:rsidRPr="000E69BC" w14:paraId="194DC903" w14:textId="77777777" w:rsidTr="00527FA7">
        <w:trPr>
          <w:trHeight w:val="240"/>
          <w:jc w:val="center"/>
        </w:trPr>
        <w:tc>
          <w:tcPr>
            <w:tcW w:w="4876" w:type="dxa"/>
            <w:tcBorders>
              <w:top w:val="nil"/>
              <w:left w:val="nil"/>
              <w:bottom w:val="nil"/>
              <w:right w:val="nil"/>
            </w:tcBorders>
          </w:tcPr>
          <w:p w14:paraId="585A761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1717979" w14:textId="77777777" w:rsidR="000E69BC" w:rsidRPr="000E69BC" w:rsidRDefault="000E69BC" w:rsidP="00527FA7">
            <w:pPr>
              <w:pStyle w:val="AmColumnHeading"/>
            </w:pPr>
            <w:r w:rsidRPr="000E69BC">
              <w:t>Τροπολογία</w:t>
            </w:r>
          </w:p>
        </w:tc>
      </w:tr>
      <w:tr w:rsidR="000E69BC" w:rsidRPr="000E69BC" w14:paraId="69ABF3EA" w14:textId="77777777" w:rsidTr="00527FA7">
        <w:trPr>
          <w:jc w:val="center"/>
        </w:trPr>
        <w:tc>
          <w:tcPr>
            <w:tcW w:w="4876" w:type="dxa"/>
            <w:tcBorders>
              <w:top w:val="nil"/>
              <w:left w:val="nil"/>
              <w:bottom w:val="nil"/>
              <w:right w:val="nil"/>
            </w:tcBorders>
          </w:tcPr>
          <w:p w14:paraId="58253874" w14:textId="77777777" w:rsidR="000E69BC" w:rsidRPr="000E69BC" w:rsidRDefault="000E69BC" w:rsidP="00527FA7">
            <w:pPr>
              <w:pStyle w:val="Normal6a"/>
            </w:pPr>
          </w:p>
        </w:tc>
        <w:tc>
          <w:tcPr>
            <w:tcW w:w="4876" w:type="dxa"/>
            <w:tcBorders>
              <w:top w:val="nil"/>
              <w:left w:val="nil"/>
              <w:bottom w:val="nil"/>
              <w:right w:val="nil"/>
            </w:tcBorders>
          </w:tcPr>
          <w:p w14:paraId="26F3951B" w14:textId="77777777" w:rsidR="000E69BC" w:rsidRPr="000E69BC" w:rsidRDefault="000E69BC" w:rsidP="00527FA7">
            <w:pPr>
              <w:pStyle w:val="Normal6a"/>
            </w:pPr>
            <w:r w:rsidRPr="000E69BC">
              <w:rPr>
                <w:b/>
                <w:i/>
              </w:rPr>
              <w:t>3β.</w:t>
            </w:r>
            <w:r w:rsidRPr="000E69BC">
              <w:tab/>
            </w:r>
            <w:r w:rsidRPr="000E69BC">
              <w:rPr>
                <w:b/>
                <w:i/>
              </w:rPr>
              <w:t>Η τήρηση των διατάξεων του παρόντος άρθρου παρακολουθείται από κάθε κράτος μέλος από την αντίστοιχη επιτροπή παρακολούθησης, όπως ορίζεται στο άρθρο 54 του κανονισμού σχετικά με τη σύσταση του Ευρωπαϊκού Ταμείου για την οικονομική, κοινωνική και εδαφική συνοχή, τη γεωργία και την αγροτική ανάπτυξη, την αλιεία και τις θαλάσσιες υποθέσεις, την ευημερία και την ασφάλεια, για την περίοδο 2028-2034.</w:t>
            </w:r>
          </w:p>
        </w:tc>
      </w:tr>
    </w:tbl>
    <w:p w14:paraId="04B9405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1E4EA8B" w14:textId="77777777" w:rsidR="000E69BC" w:rsidRPr="000E69BC" w:rsidRDefault="000E69BC" w:rsidP="000E69BC">
      <w:r w:rsidRPr="007162D8">
        <w:rPr>
          <w:rStyle w:val="HideTWBExt"/>
        </w:rPr>
        <w:t>&lt;/AmendB&gt;</w:t>
      </w:r>
    </w:p>
    <w:p w14:paraId="57F4182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179</w:t>
      </w:r>
      <w:r w:rsidRPr="007162D8">
        <w:rPr>
          <w:rStyle w:val="HideTWBExt"/>
          <w:b w:val="0"/>
        </w:rPr>
        <w:t>&lt;/NumAmB&gt;</w:t>
      </w:r>
    </w:p>
    <w:p w14:paraId="4A4F4777"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5E757C04" w14:textId="77777777" w:rsidR="000E69BC" w:rsidRPr="000E69BC" w:rsidRDefault="000E69BC" w:rsidP="000E69BC">
      <w:pPr>
        <w:pStyle w:val="NormalBold"/>
      </w:pPr>
      <w:r w:rsidRPr="007162D8">
        <w:rPr>
          <w:rStyle w:val="HideTWBExt"/>
          <w:b w:val="0"/>
        </w:rPr>
        <w:t>&lt;/RepeatBlock-By&gt;</w:t>
      </w:r>
    </w:p>
    <w:p w14:paraId="5C2392D9"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BC5702A" w14:textId="77777777" w:rsidR="000E69BC" w:rsidRPr="000E69BC" w:rsidRDefault="000E69BC" w:rsidP="000E69BC">
      <w:pPr>
        <w:pStyle w:val="NormalBold"/>
      </w:pPr>
      <w:r w:rsidRPr="007162D8">
        <w:rPr>
          <w:rStyle w:val="HideTWBExt"/>
          <w:b w:val="0"/>
        </w:rPr>
        <w:t>&lt;Article&gt;</w:t>
      </w:r>
      <w:r w:rsidRPr="000E69BC">
        <w:t>Άρθρο 4 – παράγραφος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9F014FD" w14:textId="77777777" w:rsidTr="00527FA7">
        <w:trPr>
          <w:trHeight w:hRule="exact" w:val="240"/>
          <w:jc w:val="center"/>
        </w:trPr>
        <w:tc>
          <w:tcPr>
            <w:tcW w:w="9752" w:type="dxa"/>
            <w:gridSpan w:val="2"/>
            <w:tcBorders>
              <w:top w:val="nil"/>
              <w:left w:val="nil"/>
              <w:bottom w:val="nil"/>
              <w:right w:val="nil"/>
            </w:tcBorders>
          </w:tcPr>
          <w:p w14:paraId="406CD339" w14:textId="77777777" w:rsidR="000E69BC" w:rsidRPr="000E69BC" w:rsidRDefault="000E69BC" w:rsidP="00527FA7"/>
        </w:tc>
      </w:tr>
      <w:tr w:rsidR="000E69BC" w:rsidRPr="000E69BC" w14:paraId="64D64EF5" w14:textId="77777777" w:rsidTr="00527FA7">
        <w:trPr>
          <w:trHeight w:val="240"/>
          <w:jc w:val="center"/>
        </w:trPr>
        <w:tc>
          <w:tcPr>
            <w:tcW w:w="4876" w:type="dxa"/>
            <w:tcBorders>
              <w:top w:val="nil"/>
              <w:left w:val="nil"/>
              <w:bottom w:val="nil"/>
              <w:right w:val="nil"/>
            </w:tcBorders>
          </w:tcPr>
          <w:p w14:paraId="7A61FB3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BF01806" w14:textId="77777777" w:rsidR="000E69BC" w:rsidRPr="000E69BC" w:rsidRDefault="000E69BC" w:rsidP="00527FA7">
            <w:pPr>
              <w:pStyle w:val="AmColumnHeading"/>
            </w:pPr>
            <w:r w:rsidRPr="000E69BC">
              <w:t>Τροπολογία</w:t>
            </w:r>
          </w:p>
        </w:tc>
      </w:tr>
      <w:tr w:rsidR="000E69BC" w:rsidRPr="000E69BC" w14:paraId="74E4CC94" w14:textId="77777777" w:rsidTr="00527FA7">
        <w:trPr>
          <w:jc w:val="center"/>
        </w:trPr>
        <w:tc>
          <w:tcPr>
            <w:tcW w:w="4876" w:type="dxa"/>
            <w:tcBorders>
              <w:top w:val="nil"/>
              <w:left w:val="nil"/>
              <w:bottom w:val="nil"/>
              <w:right w:val="nil"/>
            </w:tcBorders>
          </w:tcPr>
          <w:p w14:paraId="0C9FF05D" w14:textId="77777777" w:rsidR="000E69BC" w:rsidRPr="000E69BC" w:rsidRDefault="000E69BC" w:rsidP="00527FA7">
            <w:pPr>
              <w:pStyle w:val="Normal6a"/>
            </w:pPr>
            <w:r w:rsidRPr="000E69BC">
              <w:t>4.</w:t>
            </w:r>
            <w:r w:rsidRPr="000E69BC">
              <w:tab/>
              <w:t xml:space="preserve">Όταν πρόκειται για μέτρα που αφορούν τους στόχους του άρθρου 3 του παρόντος κανονισμού, εάν η Επιτροπή καταλήξει στο συμπέρασμα ότι τα εν λόγω </w:t>
            </w:r>
            <w:r w:rsidRPr="000E69BC">
              <w:lastRenderedPageBreak/>
              <w:t xml:space="preserve">μέτρα συμμορφώνονται με τις απαιτήσεις του παρόντος κανονισμού και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0E69BC">
              <w:rPr>
                <w:b/>
                <w:i/>
              </w:rPr>
              <w:t>προτείνει εκτελεστική απόφαση του Συμβουλίου</w:t>
            </w:r>
            <w:r w:rsidRPr="000E69BC">
              <w:t xml:space="preserve"> για την έγκριση του 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0E69BC">
              <w:rPr>
                <w:b/>
                <w:i/>
              </w:rPr>
              <w:t>υποβάλλει πρόταση εκτελεστικής απόφασης του Συμβουλίου για την έγκριση</w:t>
            </w:r>
            <w:r w:rsidRPr="000E69BC">
              <w:t xml:space="preserve"> των εν λόγω μέτρων.</w:t>
            </w:r>
          </w:p>
        </w:tc>
        <w:tc>
          <w:tcPr>
            <w:tcW w:w="4876" w:type="dxa"/>
            <w:tcBorders>
              <w:top w:val="nil"/>
              <w:left w:val="nil"/>
              <w:bottom w:val="nil"/>
              <w:right w:val="nil"/>
            </w:tcBorders>
          </w:tcPr>
          <w:p w14:paraId="6ED4CDB7" w14:textId="77777777" w:rsidR="000E69BC" w:rsidRPr="000E69BC" w:rsidRDefault="000E69BC" w:rsidP="00527FA7">
            <w:pPr>
              <w:pStyle w:val="Normal6a"/>
            </w:pPr>
            <w:r w:rsidRPr="000E69BC">
              <w:lastRenderedPageBreak/>
              <w:t>4.</w:t>
            </w:r>
            <w:r w:rsidRPr="000E69BC">
              <w:tab/>
              <w:t xml:space="preserve">Όταν πρόκειται για μέτρα </w:t>
            </w:r>
            <w:r w:rsidRPr="000E69BC">
              <w:rPr>
                <w:b/>
                <w:i/>
              </w:rPr>
              <w:t>και δράσεις</w:t>
            </w:r>
            <w:r w:rsidRPr="000E69BC">
              <w:t xml:space="preserve"> που αφορούν τους στόχους του άρθρου 3 του παρόντος κανονισμού, εάν η Επιτροπή καταλήξει στο συμπέρασμα ότι </w:t>
            </w:r>
            <w:r w:rsidRPr="000E69BC">
              <w:lastRenderedPageBreak/>
              <w:t xml:space="preserve">τα εν λόγω μέτρα </w:t>
            </w:r>
            <w:r w:rsidRPr="000E69BC">
              <w:rPr>
                <w:b/>
                <w:i/>
              </w:rPr>
              <w:t>και δράσεις</w:t>
            </w:r>
            <w:r w:rsidRPr="000E69BC">
              <w:t xml:space="preserve"> συμμορφώνονται με τις απαιτήσεις του παρόντος κανονισμού και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w:t>
            </w:r>
            <w:r w:rsidRPr="000E69BC">
              <w:rPr>
                <w:b/>
                <w:i/>
              </w:rPr>
              <w:t>εκδώσει κατ’ εξουσιοδότηση πράξη</w:t>
            </w:r>
            <w:r w:rsidRPr="000E69BC">
              <w:t xml:space="preserve"> για την έγκριση του 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0E69BC">
              <w:rPr>
                <w:b/>
                <w:i/>
              </w:rPr>
              <w:t>εκδίδει κατ’ εξουσιοδότηση πράξη σύμφωνα με το άρθρο 9α για τη συμπλήρωση του παρόντος κανονισμού με την έγκριση</w:t>
            </w:r>
            <w:r w:rsidRPr="000E69BC">
              <w:t xml:space="preserve"> των εν λόγω μέτρων </w:t>
            </w:r>
            <w:r w:rsidRPr="000E69BC">
              <w:rPr>
                <w:b/>
                <w:i/>
              </w:rPr>
              <w:t>και δράσεων</w:t>
            </w:r>
            <w:r w:rsidRPr="000E69BC">
              <w:t>.</w:t>
            </w:r>
          </w:p>
        </w:tc>
      </w:tr>
    </w:tbl>
    <w:p w14:paraId="08894793"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58B84FB"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24795BF7" w14:textId="77777777" w:rsidR="000E69BC" w:rsidRPr="000E69BC" w:rsidRDefault="000E69BC" w:rsidP="000E69BC">
      <w:pPr>
        <w:pStyle w:val="AmJustText"/>
      </w:pPr>
      <w:r w:rsidRPr="000E69BC">
        <w:t>Οριζόντια θεσμική τροπολογία.</w:t>
      </w:r>
    </w:p>
    <w:p w14:paraId="5EC9D0D8" w14:textId="77777777" w:rsidR="000E69BC" w:rsidRPr="000E69BC" w:rsidRDefault="000E69BC" w:rsidP="000E69BC">
      <w:r w:rsidRPr="007162D8">
        <w:rPr>
          <w:rStyle w:val="HideTWBExt"/>
        </w:rPr>
        <w:t>&lt;/AmendB&gt;</w:t>
      </w:r>
    </w:p>
    <w:p w14:paraId="541961DD"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180</w:t>
      </w:r>
      <w:r w:rsidRPr="007162D8">
        <w:rPr>
          <w:rStyle w:val="HideTWBExt"/>
          <w:b w:val="0"/>
        </w:rPr>
        <w:t>&lt;/NumAmB&gt;</w:t>
      </w:r>
    </w:p>
    <w:p w14:paraId="6CCC3B0B"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201F414" w14:textId="77777777" w:rsidR="000E69BC" w:rsidRPr="000E69BC" w:rsidRDefault="000E69BC" w:rsidP="000E69BC">
      <w:pPr>
        <w:pStyle w:val="NormalBold"/>
      </w:pPr>
      <w:r w:rsidRPr="007162D8">
        <w:rPr>
          <w:rStyle w:val="HideTWBExt"/>
          <w:b w:val="0"/>
        </w:rPr>
        <w:t>&lt;/RepeatBlock-By&gt;</w:t>
      </w:r>
    </w:p>
    <w:p w14:paraId="4FFD906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D9AE530" w14:textId="77777777" w:rsidR="000E69BC" w:rsidRPr="000E69BC" w:rsidRDefault="000E69BC" w:rsidP="000E69BC">
      <w:pPr>
        <w:pStyle w:val="NormalBold"/>
      </w:pPr>
      <w:r w:rsidRPr="007162D8">
        <w:rPr>
          <w:rStyle w:val="HideTWBExt"/>
          <w:b w:val="0"/>
        </w:rPr>
        <w:t>&lt;Article&gt;</w:t>
      </w:r>
      <w:r w:rsidRPr="000E69BC">
        <w:t>Άρθρο 4 – παράγραφος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24E0356" w14:textId="77777777" w:rsidTr="00527FA7">
        <w:trPr>
          <w:trHeight w:hRule="exact" w:val="240"/>
          <w:jc w:val="center"/>
        </w:trPr>
        <w:tc>
          <w:tcPr>
            <w:tcW w:w="9752" w:type="dxa"/>
            <w:gridSpan w:val="2"/>
            <w:tcBorders>
              <w:top w:val="nil"/>
              <w:left w:val="nil"/>
              <w:bottom w:val="nil"/>
              <w:right w:val="nil"/>
            </w:tcBorders>
          </w:tcPr>
          <w:p w14:paraId="4A574DBC" w14:textId="77777777" w:rsidR="000E69BC" w:rsidRPr="000E69BC" w:rsidRDefault="000E69BC" w:rsidP="00527FA7"/>
        </w:tc>
      </w:tr>
      <w:tr w:rsidR="000E69BC" w:rsidRPr="000E69BC" w14:paraId="47911AA3" w14:textId="77777777" w:rsidTr="00527FA7">
        <w:trPr>
          <w:trHeight w:val="240"/>
          <w:jc w:val="center"/>
        </w:trPr>
        <w:tc>
          <w:tcPr>
            <w:tcW w:w="4876" w:type="dxa"/>
            <w:tcBorders>
              <w:top w:val="nil"/>
              <w:left w:val="nil"/>
              <w:bottom w:val="nil"/>
              <w:right w:val="nil"/>
            </w:tcBorders>
          </w:tcPr>
          <w:p w14:paraId="55E2AC2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3F2E03B" w14:textId="77777777" w:rsidR="000E69BC" w:rsidRPr="000E69BC" w:rsidRDefault="000E69BC" w:rsidP="00527FA7">
            <w:pPr>
              <w:pStyle w:val="AmColumnHeading"/>
            </w:pPr>
            <w:r w:rsidRPr="000E69BC">
              <w:t>Τροπολογία</w:t>
            </w:r>
          </w:p>
        </w:tc>
      </w:tr>
      <w:tr w:rsidR="000E69BC" w:rsidRPr="000E69BC" w14:paraId="32766B50" w14:textId="77777777" w:rsidTr="00527FA7">
        <w:trPr>
          <w:jc w:val="center"/>
        </w:trPr>
        <w:tc>
          <w:tcPr>
            <w:tcW w:w="4876" w:type="dxa"/>
            <w:tcBorders>
              <w:top w:val="nil"/>
              <w:left w:val="nil"/>
              <w:bottom w:val="nil"/>
              <w:right w:val="nil"/>
            </w:tcBorders>
          </w:tcPr>
          <w:p w14:paraId="24B7CBF0" w14:textId="77777777" w:rsidR="000E69BC" w:rsidRPr="000E69BC" w:rsidRDefault="000E69BC" w:rsidP="00527FA7">
            <w:pPr>
              <w:pStyle w:val="Normal6a"/>
            </w:pPr>
            <w:r w:rsidRPr="000E69BC">
              <w:t>4.</w:t>
            </w:r>
            <w:r w:rsidRPr="000E69BC">
              <w:tab/>
              <w:t xml:space="preserve">Όταν πρόκειται για μέτρα που αφορούν τους στόχους του άρθρου 3 του παρόντος κανονισμού, εάν η Επιτροπή καταλήξει στο συμπέρασμα ότι τα εν λόγω μέτρα συμμορφώνονται με τις απαιτήσεις του παρόντος κανονισμού και του κανονισμού (ΕΕ) [...] σχετικά με τη σύσταση του Ευρωπαϊκού Ταμείου για την </w:t>
            </w:r>
            <w:r w:rsidRPr="000E69BC">
              <w:lastRenderedPageBreak/>
              <w:t xml:space="preserve">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προτείνει </w:t>
            </w:r>
            <w:r w:rsidRPr="000E69BC">
              <w:rPr>
                <w:b/>
                <w:i/>
              </w:rPr>
              <w:t>εκτελεστική απόφαση του Συμβουλίου</w:t>
            </w:r>
            <w:r w:rsidRPr="000E69BC">
              <w:t xml:space="preserve"> για την έγκριση του 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0E69BC">
              <w:rPr>
                <w:b/>
                <w:i/>
              </w:rPr>
              <w:t>υποβάλλει πρόταση εκτελεστικής απόφασης του Συμβουλίου</w:t>
            </w:r>
            <w:r w:rsidRPr="000E69BC">
              <w:t xml:space="preserve"> για την έγκριση των εν λόγω μέτρων.</w:t>
            </w:r>
          </w:p>
        </w:tc>
        <w:tc>
          <w:tcPr>
            <w:tcW w:w="4876" w:type="dxa"/>
            <w:tcBorders>
              <w:top w:val="nil"/>
              <w:left w:val="nil"/>
              <w:bottom w:val="nil"/>
              <w:right w:val="nil"/>
            </w:tcBorders>
          </w:tcPr>
          <w:p w14:paraId="3A177F2B" w14:textId="77777777" w:rsidR="000E69BC" w:rsidRPr="000E69BC" w:rsidRDefault="000E69BC" w:rsidP="00527FA7">
            <w:pPr>
              <w:pStyle w:val="Normal6a"/>
            </w:pPr>
            <w:r w:rsidRPr="000E69BC">
              <w:lastRenderedPageBreak/>
              <w:t>4.</w:t>
            </w:r>
            <w:r w:rsidRPr="000E69BC">
              <w:tab/>
              <w:t xml:space="preserve">Όταν πρόκειται για μέτρα </w:t>
            </w:r>
            <w:r w:rsidRPr="000E69BC">
              <w:rPr>
                <w:b/>
                <w:i/>
              </w:rPr>
              <w:t>τα οποία αναφέρονται στο άρθρο 3α</w:t>
            </w:r>
            <w:r w:rsidRPr="000E69BC">
              <w:t xml:space="preserve"> που αφορούν τους στόχους του άρθρου 3 του παρόντος κανονισμού, εάν η Επιτροπή καταλήξει στο συμπέρασμα ότι τα εν λόγω μέτρα συμμορφώνονται με τις απαιτήσεις του παρόντος κανονισμού και του κανονισμού (ΕΕ) [...] σχετικά με τη σύσταση του </w:t>
            </w:r>
            <w:r w:rsidRPr="000E69BC">
              <w:lastRenderedPageBreak/>
              <w:t xml:space="preserve">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και εάν η Επιτροπή προτείνει </w:t>
            </w:r>
            <w:r w:rsidRPr="000E69BC">
              <w:rPr>
                <w:b/>
                <w:i/>
              </w:rPr>
              <w:t>κατ’ εξουσιοδότηση πράξη</w:t>
            </w:r>
            <w:r w:rsidRPr="000E69BC">
              <w:t xml:space="preserve"> για την έγκριση του εθνικού και περιφερειακού σχεδίου εταιρικής σχέσης του οικείου κράτους μέλους σύμφωνα με τη διαδικασία που προβλέπεται στο άρθρο 23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w:t>
            </w:r>
            <w:r w:rsidRPr="000E69BC">
              <w:rPr>
                <w:b/>
                <w:i/>
              </w:rPr>
              <w:t xml:space="preserve">εγκρίνει κατ’ εξουσιοδότηση πράξη για </w:t>
            </w:r>
            <w:r w:rsidRPr="000E69BC">
              <w:t>την έγκριση των εν λόγω μέτρων.</w:t>
            </w:r>
          </w:p>
        </w:tc>
      </w:tr>
    </w:tbl>
    <w:p w14:paraId="03FFBBFA"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4DB061E" w14:textId="77777777" w:rsidR="000E69BC" w:rsidRPr="000E69BC" w:rsidRDefault="000E69BC" w:rsidP="000E69BC">
      <w:r w:rsidRPr="007162D8">
        <w:rPr>
          <w:rStyle w:val="HideTWBExt"/>
        </w:rPr>
        <w:t>&lt;/AmendB&gt;</w:t>
      </w:r>
    </w:p>
    <w:p w14:paraId="747518E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181</w:t>
      </w:r>
      <w:r w:rsidRPr="007162D8">
        <w:rPr>
          <w:rStyle w:val="HideTWBExt"/>
          <w:b w:val="0"/>
        </w:rPr>
        <w:t>&lt;/NumAmB&gt;</w:t>
      </w:r>
    </w:p>
    <w:p w14:paraId="4B4A15B6"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742FCA3F" w14:textId="77777777" w:rsidR="000E69BC" w:rsidRPr="000E69BC" w:rsidRDefault="000E69BC" w:rsidP="000E69BC">
      <w:pPr>
        <w:pStyle w:val="NormalBold"/>
      </w:pPr>
      <w:r w:rsidRPr="007162D8">
        <w:rPr>
          <w:rStyle w:val="HideTWBExt"/>
          <w:b w:val="0"/>
        </w:rPr>
        <w:t>&lt;/RepeatBlock-By&gt;</w:t>
      </w:r>
    </w:p>
    <w:p w14:paraId="686EB8A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7AAE38D3" w14:textId="77777777" w:rsidR="000E69BC" w:rsidRPr="000E69BC" w:rsidRDefault="000E69BC" w:rsidP="000E69BC">
      <w:pPr>
        <w:pStyle w:val="NormalBold"/>
      </w:pPr>
      <w:r w:rsidRPr="007162D8">
        <w:rPr>
          <w:rStyle w:val="HideTWBExt"/>
          <w:b w:val="0"/>
        </w:rPr>
        <w:t>&lt;Article&gt;</w:t>
      </w:r>
      <w:r w:rsidRPr="000E69BC">
        <w:t>Άρθρο 4 – παράγραφος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5888F67" w14:textId="77777777" w:rsidTr="00527FA7">
        <w:trPr>
          <w:trHeight w:hRule="exact" w:val="240"/>
          <w:jc w:val="center"/>
        </w:trPr>
        <w:tc>
          <w:tcPr>
            <w:tcW w:w="9752" w:type="dxa"/>
            <w:gridSpan w:val="2"/>
            <w:tcBorders>
              <w:top w:val="nil"/>
              <w:left w:val="nil"/>
              <w:bottom w:val="nil"/>
              <w:right w:val="nil"/>
            </w:tcBorders>
          </w:tcPr>
          <w:p w14:paraId="08C70146" w14:textId="77777777" w:rsidR="000E69BC" w:rsidRPr="000E69BC" w:rsidRDefault="000E69BC" w:rsidP="00527FA7"/>
        </w:tc>
      </w:tr>
      <w:tr w:rsidR="000E69BC" w:rsidRPr="000E69BC" w14:paraId="48E38543" w14:textId="77777777" w:rsidTr="00527FA7">
        <w:trPr>
          <w:trHeight w:val="240"/>
          <w:jc w:val="center"/>
        </w:trPr>
        <w:tc>
          <w:tcPr>
            <w:tcW w:w="4876" w:type="dxa"/>
            <w:tcBorders>
              <w:top w:val="nil"/>
              <w:left w:val="nil"/>
              <w:bottom w:val="nil"/>
              <w:right w:val="nil"/>
            </w:tcBorders>
          </w:tcPr>
          <w:p w14:paraId="72F24C5D"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46885D8" w14:textId="77777777" w:rsidR="000E69BC" w:rsidRPr="000E69BC" w:rsidRDefault="000E69BC" w:rsidP="00527FA7">
            <w:pPr>
              <w:pStyle w:val="AmColumnHeading"/>
            </w:pPr>
            <w:r w:rsidRPr="000E69BC">
              <w:t>Τροπολογία</w:t>
            </w:r>
          </w:p>
        </w:tc>
      </w:tr>
      <w:tr w:rsidR="000E69BC" w:rsidRPr="000E69BC" w14:paraId="33E8B732" w14:textId="77777777" w:rsidTr="00527FA7">
        <w:trPr>
          <w:jc w:val="center"/>
        </w:trPr>
        <w:tc>
          <w:tcPr>
            <w:tcW w:w="4876" w:type="dxa"/>
            <w:tcBorders>
              <w:top w:val="nil"/>
              <w:left w:val="nil"/>
              <w:bottom w:val="nil"/>
              <w:right w:val="nil"/>
            </w:tcBorders>
          </w:tcPr>
          <w:p w14:paraId="5B7C345A" w14:textId="15B080E9" w:rsidR="000E69BC" w:rsidRPr="000E69BC" w:rsidRDefault="000E69BC" w:rsidP="00527FA7">
            <w:pPr>
              <w:pStyle w:val="Normal6a"/>
            </w:pPr>
            <w:r w:rsidRPr="000E69BC">
              <w:t>5.</w:t>
            </w:r>
            <w:r w:rsidRPr="000E69BC">
              <w:tab/>
            </w:r>
            <w:r w:rsidRPr="000E69BC">
              <w:rPr>
                <w:b/>
                <w:i/>
              </w:rPr>
              <w:t>Κατά την υποβολή πρότασης εκτελεστικής απόφασης του Συμβουλίου σχετικά με</w:t>
            </w:r>
            <w:r w:rsidRPr="000E69BC">
              <w:t xml:space="preserve"> τα μέτρα που αφορούν τους στόχους του άρθρου 3 του παρόντος κανονισμού</w:t>
            </w:r>
            <w:r w:rsidR="005859CF">
              <w:rPr>
                <w:lang w:val="en-US"/>
              </w:rPr>
              <w:t xml:space="preserve"> </w:t>
            </w:r>
            <w:r w:rsidRPr="000E69BC">
              <w:rPr>
                <w:b/>
                <w:i/>
              </w:rPr>
              <w:t>η πρόταση της Επιτροπής</w:t>
            </w:r>
            <w:r w:rsidRPr="000E69BC">
              <w:t>, καθορίζει τα στοιχεία που μνημονεύονται στο άρθρο 23 παράγραφος 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του άρθρου 3.</w:t>
            </w:r>
          </w:p>
        </w:tc>
        <w:tc>
          <w:tcPr>
            <w:tcW w:w="4876" w:type="dxa"/>
            <w:tcBorders>
              <w:top w:val="nil"/>
              <w:left w:val="nil"/>
              <w:bottom w:val="nil"/>
              <w:right w:val="nil"/>
            </w:tcBorders>
          </w:tcPr>
          <w:p w14:paraId="46F158CE" w14:textId="77777777" w:rsidR="000E69BC" w:rsidRPr="000E69BC" w:rsidRDefault="000E69BC" w:rsidP="00527FA7">
            <w:pPr>
              <w:pStyle w:val="Normal6a"/>
            </w:pPr>
            <w:r w:rsidRPr="000E69BC">
              <w:t>5.</w:t>
            </w:r>
            <w:r w:rsidRPr="000E69BC">
              <w:tab/>
            </w:r>
            <w:r w:rsidRPr="000E69BC">
              <w:rPr>
                <w:b/>
                <w:i/>
              </w:rPr>
              <w:t>Η κατ’ εξουσιοδότηση πράξη με την οποία εγκρίνονται</w:t>
            </w:r>
            <w:r w:rsidRPr="000E69BC">
              <w:t xml:space="preserve"> τα μέτρα που </w:t>
            </w:r>
            <w:r w:rsidRPr="000E69BC">
              <w:rPr>
                <w:b/>
                <w:i/>
              </w:rPr>
              <w:t xml:space="preserve">περιλαμβάνονται στο άρθρο 3α και </w:t>
            </w:r>
            <w:r w:rsidRPr="000E69BC">
              <w:t>αφορούν τους στόχους και τις δράσεις που ορίζονται στο άρθρο 3 του παρόντος κανονισμού, καθορίζει τα στοιχεία που αναφέρονται στο άρθρο 23 παράγραφος 4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όσον αφορά τους στόχους που ορίζονται στο άρθρο 3.</w:t>
            </w:r>
          </w:p>
        </w:tc>
      </w:tr>
    </w:tbl>
    <w:p w14:paraId="01C8C346"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DF7FA32" w14:textId="77777777" w:rsidR="000E69BC" w:rsidRPr="000E69BC" w:rsidRDefault="000E69BC" w:rsidP="000E69BC">
      <w:r w:rsidRPr="007162D8">
        <w:rPr>
          <w:rStyle w:val="HideTWBExt"/>
        </w:rPr>
        <w:lastRenderedPageBreak/>
        <w:t>&lt;/AmendB&gt;</w:t>
      </w:r>
    </w:p>
    <w:p w14:paraId="4382ADB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182</w:t>
      </w:r>
      <w:r w:rsidRPr="007162D8">
        <w:rPr>
          <w:rStyle w:val="HideTWBExt"/>
          <w:b w:val="0"/>
        </w:rPr>
        <w:t>&lt;/NumAmB&gt;</w:t>
      </w:r>
    </w:p>
    <w:p w14:paraId="074E7F20"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696FB2F5" w14:textId="77777777" w:rsidR="000E69BC" w:rsidRPr="000E69BC" w:rsidRDefault="000E69BC" w:rsidP="000E69BC">
      <w:pPr>
        <w:pStyle w:val="NormalBold"/>
      </w:pPr>
      <w:r w:rsidRPr="007162D8">
        <w:rPr>
          <w:rStyle w:val="HideTWBExt"/>
          <w:b w:val="0"/>
        </w:rPr>
        <w:t>&lt;/RepeatBlock-By&gt;</w:t>
      </w:r>
    </w:p>
    <w:p w14:paraId="7D31540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87116AF" w14:textId="77777777" w:rsidR="000E69BC" w:rsidRPr="000E69BC" w:rsidRDefault="000E69BC" w:rsidP="000E69BC">
      <w:pPr>
        <w:pStyle w:val="NormalBold"/>
      </w:pPr>
      <w:r w:rsidRPr="007162D8">
        <w:rPr>
          <w:rStyle w:val="HideTWBExt"/>
          <w:b w:val="0"/>
        </w:rPr>
        <w:t>&lt;Article&gt;</w:t>
      </w:r>
      <w:r w:rsidRPr="000E69BC">
        <w:t>Άρθρο 4 – παράγραφος 5</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325325B1" w14:textId="77777777" w:rsidTr="00527FA7">
        <w:trPr>
          <w:trHeight w:hRule="exact" w:val="240"/>
          <w:jc w:val="center"/>
        </w:trPr>
        <w:tc>
          <w:tcPr>
            <w:tcW w:w="9752" w:type="dxa"/>
            <w:gridSpan w:val="2"/>
            <w:tcBorders>
              <w:top w:val="nil"/>
              <w:left w:val="nil"/>
              <w:bottom w:val="nil"/>
              <w:right w:val="nil"/>
            </w:tcBorders>
          </w:tcPr>
          <w:p w14:paraId="558033E1" w14:textId="77777777" w:rsidR="000E69BC" w:rsidRPr="000E69BC" w:rsidRDefault="000E69BC" w:rsidP="00527FA7"/>
        </w:tc>
      </w:tr>
      <w:tr w:rsidR="000E69BC" w:rsidRPr="000E69BC" w14:paraId="302729FA" w14:textId="77777777" w:rsidTr="00527FA7">
        <w:trPr>
          <w:trHeight w:val="240"/>
          <w:jc w:val="center"/>
        </w:trPr>
        <w:tc>
          <w:tcPr>
            <w:tcW w:w="4876" w:type="dxa"/>
            <w:tcBorders>
              <w:top w:val="nil"/>
              <w:left w:val="nil"/>
              <w:bottom w:val="nil"/>
              <w:right w:val="nil"/>
            </w:tcBorders>
          </w:tcPr>
          <w:p w14:paraId="3AD9C0CE"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EC67FF1" w14:textId="77777777" w:rsidR="000E69BC" w:rsidRPr="000E69BC" w:rsidRDefault="000E69BC" w:rsidP="00527FA7">
            <w:pPr>
              <w:pStyle w:val="AmColumnHeading"/>
            </w:pPr>
            <w:r w:rsidRPr="000E69BC">
              <w:t>Τροπολογία</w:t>
            </w:r>
          </w:p>
        </w:tc>
      </w:tr>
      <w:tr w:rsidR="000E69BC" w:rsidRPr="000E69BC" w14:paraId="71FC09BA" w14:textId="77777777" w:rsidTr="00527FA7">
        <w:trPr>
          <w:jc w:val="center"/>
        </w:trPr>
        <w:tc>
          <w:tcPr>
            <w:tcW w:w="4876" w:type="dxa"/>
            <w:tcBorders>
              <w:top w:val="nil"/>
              <w:left w:val="nil"/>
              <w:bottom w:val="nil"/>
              <w:right w:val="nil"/>
            </w:tcBorders>
          </w:tcPr>
          <w:p w14:paraId="69822519" w14:textId="77777777" w:rsidR="000E69BC" w:rsidRPr="000E69BC" w:rsidRDefault="000E69BC" w:rsidP="00527FA7">
            <w:pPr>
              <w:pStyle w:val="Normal6a"/>
            </w:pPr>
            <w:r w:rsidRPr="000E69BC">
              <w:t>5.</w:t>
            </w:r>
            <w:r w:rsidRPr="000E69BC">
              <w:tab/>
            </w:r>
            <w:r w:rsidRPr="000E69BC">
              <w:rPr>
                <w:b/>
                <w:i/>
              </w:rPr>
              <w:t>Κατά την υποβολή πρότασης εκτελεστικής απόφασης του Συμβουλίου σχετικά</w:t>
            </w:r>
            <w:r w:rsidRPr="000E69BC">
              <w:t xml:space="preserve"> με τα μέτρα που αφορούν τους στόχους του άρθρου 3 του παρόντος κανονισμού, η πρόταση της Επιτροπής καθορίζει τα στοιχεία που μνημονεύονται στο άρθρο 23 παράγραφος 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του άρθρου 3.</w:t>
            </w:r>
          </w:p>
        </w:tc>
        <w:tc>
          <w:tcPr>
            <w:tcW w:w="4876" w:type="dxa"/>
            <w:tcBorders>
              <w:top w:val="nil"/>
              <w:left w:val="nil"/>
              <w:bottom w:val="nil"/>
              <w:right w:val="nil"/>
            </w:tcBorders>
          </w:tcPr>
          <w:p w14:paraId="40D622A6" w14:textId="77777777" w:rsidR="000E69BC" w:rsidRPr="000E69BC" w:rsidRDefault="000E69BC" w:rsidP="00527FA7">
            <w:pPr>
              <w:pStyle w:val="Normal6a"/>
            </w:pPr>
            <w:r w:rsidRPr="000E69BC">
              <w:t>5.</w:t>
            </w:r>
            <w:r w:rsidRPr="000E69BC">
              <w:tab/>
            </w:r>
            <w:r w:rsidRPr="000E69BC">
              <w:rPr>
                <w:b/>
                <w:i/>
              </w:rPr>
              <w:t>Η κατ’ εξουσιοδότηση πράξη με την οποία εγκρίνονται</w:t>
            </w:r>
            <w:r w:rsidRPr="000E69BC">
              <w:t xml:space="preserve"> τα μέτρα </w:t>
            </w:r>
            <w:r w:rsidRPr="000E69BC">
              <w:rPr>
                <w:b/>
                <w:i/>
              </w:rPr>
              <w:t xml:space="preserve">και οι δράσεις </w:t>
            </w:r>
            <w:r w:rsidRPr="000E69BC">
              <w:t>που αφορούν τους στόχους του άρθρου 3 του παρόντος κανονισμού, η πρόταση της Επιτροπής καθορίζει τα στοιχεία που μνημονεύονται στο άρθρο 23 παράγραφος 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τους στόχους του άρθρου 3.</w:t>
            </w:r>
          </w:p>
        </w:tc>
      </w:tr>
    </w:tbl>
    <w:p w14:paraId="6D0E1316"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FFF303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0BE8DC16" w14:textId="77777777" w:rsidR="000E69BC" w:rsidRPr="000E69BC" w:rsidRDefault="000E69BC" w:rsidP="000E69BC">
      <w:pPr>
        <w:pStyle w:val="AmJustText"/>
      </w:pPr>
      <w:r w:rsidRPr="000E69BC">
        <w:t>Οριζόντια θεσμική τροπολογία.</w:t>
      </w:r>
    </w:p>
    <w:p w14:paraId="7F4FFD5F" w14:textId="77777777" w:rsidR="000E69BC" w:rsidRPr="000E69BC" w:rsidRDefault="000E69BC" w:rsidP="000E69BC">
      <w:r w:rsidRPr="007162D8">
        <w:rPr>
          <w:rStyle w:val="HideTWBExt"/>
        </w:rPr>
        <w:t>&lt;/AmendB&gt;</w:t>
      </w:r>
    </w:p>
    <w:p w14:paraId="0202E3E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183</w:t>
      </w:r>
      <w:r w:rsidRPr="007162D8">
        <w:rPr>
          <w:rStyle w:val="HideTWBExt"/>
          <w:b w:val="0"/>
        </w:rPr>
        <w:t>&lt;/NumAmB&gt;</w:t>
      </w:r>
    </w:p>
    <w:p w14:paraId="43ED4A11"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013F366A" w14:textId="77777777" w:rsidR="000E69BC" w:rsidRPr="000E69BC" w:rsidRDefault="000E69BC" w:rsidP="000E69BC">
      <w:pPr>
        <w:pStyle w:val="NormalBold"/>
      </w:pPr>
      <w:r w:rsidRPr="007162D8">
        <w:rPr>
          <w:rStyle w:val="HideTWBExt"/>
          <w:b w:val="0"/>
        </w:rPr>
        <w:t>&lt;/RepeatBlock-By&gt;</w:t>
      </w:r>
    </w:p>
    <w:p w14:paraId="71172884"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07A5002" w14:textId="77777777" w:rsidR="000E69BC" w:rsidRPr="000E69BC" w:rsidRDefault="000E69BC" w:rsidP="000E69BC">
      <w:pPr>
        <w:pStyle w:val="NormalBold"/>
      </w:pPr>
      <w:r w:rsidRPr="007162D8">
        <w:rPr>
          <w:rStyle w:val="HideTWBExt"/>
          <w:b w:val="0"/>
        </w:rPr>
        <w:t>&lt;Article&gt;</w:t>
      </w:r>
      <w:r w:rsidRPr="000E69BC">
        <w:t>Άρθρο 4 – παράγραφος 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E13BC74" w14:textId="77777777" w:rsidTr="00527FA7">
        <w:trPr>
          <w:trHeight w:hRule="exact" w:val="240"/>
          <w:jc w:val="center"/>
        </w:trPr>
        <w:tc>
          <w:tcPr>
            <w:tcW w:w="9752" w:type="dxa"/>
            <w:gridSpan w:val="2"/>
            <w:tcBorders>
              <w:top w:val="nil"/>
              <w:left w:val="nil"/>
              <w:bottom w:val="nil"/>
              <w:right w:val="nil"/>
            </w:tcBorders>
          </w:tcPr>
          <w:p w14:paraId="0F5C2C14" w14:textId="77777777" w:rsidR="000E69BC" w:rsidRPr="000E69BC" w:rsidRDefault="000E69BC" w:rsidP="00527FA7"/>
        </w:tc>
      </w:tr>
      <w:tr w:rsidR="000E69BC" w:rsidRPr="000E69BC" w14:paraId="573B6A6B" w14:textId="77777777" w:rsidTr="00527FA7">
        <w:trPr>
          <w:trHeight w:val="240"/>
          <w:jc w:val="center"/>
        </w:trPr>
        <w:tc>
          <w:tcPr>
            <w:tcW w:w="4876" w:type="dxa"/>
            <w:tcBorders>
              <w:top w:val="nil"/>
              <w:left w:val="nil"/>
              <w:bottom w:val="nil"/>
              <w:right w:val="nil"/>
            </w:tcBorders>
          </w:tcPr>
          <w:p w14:paraId="3631890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562B80C" w14:textId="77777777" w:rsidR="000E69BC" w:rsidRPr="000E69BC" w:rsidRDefault="000E69BC" w:rsidP="00527FA7">
            <w:pPr>
              <w:pStyle w:val="AmColumnHeading"/>
            </w:pPr>
            <w:r w:rsidRPr="000E69BC">
              <w:t>Τροπολογία</w:t>
            </w:r>
          </w:p>
        </w:tc>
      </w:tr>
      <w:tr w:rsidR="000E69BC" w:rsidRPr="000E69BC" w14:paraId="0644D512" w14:textId="77777777" w:rsidTr="00527FA7">
        <w:trPr>
          <w:jc w:val="center"/>
        </w:trPr>
        <w:tc>
          <w:tcPr>
            <w:tcW w:w="4876" w:type="dxa"/>
            <w:tcBorders>
              <w:top w:val="nil"/>
              <w:left w:val="nil"/>
              <w:bottom w:val="nil"/>
              <w:right w:val="nil"/>
            </w:tcBorders>
          </w:tcPr>
          <w:p w14:paraId="1D6E5E58" w14:textId="77777777" w:rsidR="000E69BC" w:rsidRPr="000E69BC" w:rsidRDefault="000E69BC" w:rsidP="00527FA7">
            <w:pPr>
              <w:pStyle w:val="Normal6a"/>
            </w:pPr>
            <w:r w:rsidRPr="000E69BC">
              <w:rPr>
                <w:b/>
                <w:i/>
              </w:rPr>
              <w:t>6.</w:t>
            </w:r>
            <w:r w:rsidRPr="000E69BC">
              <w:tab/>
            </w:r>
            <w:r w:rsidRPr="000E69BC">
              <w:rPr>
                <w:b/>
                <w:i/>
              </w:rPr>
              <w:t xml:space="preserve">Το Συμβούλιο εκδίδει την εκτελεστική απόφαση που προβλέπεται στην παράγραφο 4, κατά κανόνα, εντός τεσσάρων εβδομάδων από την έγκριση της πρότασης της Επιτροπής και μαζί με τις εκτελεστικές αποφάσεις που προβλέπονται στο άρθρο 23 παράγραφος </w:t>
            </w:r>
            <w:r w:rsidRPr="000E69BC">
              <w:rPr>
                <w:b/>
                <w:i/>
              </w:rPr>
              <w:lastRenderedPageBreak/>
              <w:t>1 [πρόταση της Επιτροπής και εκτελεστική απόφαση του Συμβουλίου]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2E2616C8" w14:textId="77777777" w:rsidR="000E69BC" w:rsidRPr="000E69BC" w:rsidRDefault="000E69BC" w:rsidP="00527FA7">
            <w:pPr>
              <w:pStyle w:val="Normal6a"/>
            </w:pPr>
            <w:r w:rsidRPr="000E69BC">
              <w:rPr>
                <w:b/>
                <w:i/>
              </w:rPr>
              <w:lastRenderedPageBreak/>
              <w:t>διαγράφεται</w:t>
            </w:r>
          </w:p>
        </w:tc>
      </w:tr>
    </w:tbl>
    <w:p w14:paraId="19AEC1EC"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0523EEB" w14:textId="77777777" w:rsidR="000E69BC" w:rsidRPr="000E69BC" w:rsidRDefault="000E69BC" w:rsidP="000E69BC">
      <w:r w:rsidRPr="007162D8">
        <w:rPr>
          <w:rStyle w:val="HideTWBExt"/>
        </w:rPr>
        <w:t>&lt;/AmendB&gt;</w:t>
      </w:r>
    </w:p>
    <w:p w14:paraId="345E827F"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184</w:t>
      </w:r>
      <w:r w:rsidRPr="007162D8">
        <w:rPr>
          <w:rStyle w:val="HideTWBExt"/>
          <w:b w:val="0"/>
        </w:rPr>
        <w:t>&lt;/NumAmB&gt;</w:t>
      </w:r>
    </w:p>
    <w:p w14:paraId="28C1135C"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1210865E" w14:textId="77777777" w:rsidR="000E69BC" w:rsidRPr="000E69BC" w:rsidRDefault="000E69BC" w:rsidP="000E69BC">
      <w:pPr>
        <w:pStyle w:val="NormalBold"/>
      </w:pPr>
      <w:r w:rsidRPr="007162D8">
        <w:rPr>
          <w:rStyle w:val="HideTWBExt"/>
          <w:b w:val="0"/>
        </w:rPr>
        <w:t>&lt;/RepeatBlock-By&gt;</w:t>
      </w:r>
    </w:p>
    <w:p w14:paraId="1EFF84B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B94102A" w14:textId="77777777" w:rsidR="000E69BC" w:rsidRPr="000E69BC" w:rsidRDefault="000E69BC" w:rsidP="000E69BC">
      <w:pPr>
        <w:pStyle w:val="NormalBold"/>
      </w:pPr>
      <w:r w:rsidRPr="007162D8">
        <w:rPr>
          <w:rStyle w:val="HideTWBExt"/>
          <w:b w:val="0"/>
        </w:rPr>
        <w:t>&lt;Article&gt;</w:t>
      </w:r>
      <w:r w:rsidRPr="000E69BC">
        <w:t>Άρθρο 4 – παράγραφος 6</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0AA6535" w14:textId="77777777" w:rsidTr="00527FA7">
        <w:trPr>
          <w:trHeight w:hRule="exact" w:val="240"/>
          <w:jc w:val="center"/>
        </w:trPr>
        <w:tc>
          <w:tcPr>
            <w:tcW w:w="9752" w:type="dxa"/>
            <w:gridSpan w:val="2"/>
            <w:tcBorders>
              <w:top w:val="nil"/>
              <w:left w:val="nil"/>
              <w:bottom w:val="nil"/>
              <w:right w:val="nil"/>
            </w:tcBorders>
          </w:tcPr>
          <w:p w14:paraId="0A3CFC5E" w14:textId="77777777" w:rsidR="000E69BC" w:rsidRPr="000E69BC" w:rsidRDefault="000E69BC" w:rsidP="00527FA7"/>
        </w:tc>
      </w:tr>
      <w:tr w:rsidR="000E69BC" w:rsidRPr="000E69BC" w14:paraId="0D4711E7" w14:textId="77777777" w:rsidTr="00527FA7">
        <w:trPr>
          <w:trHeight w:val="240"/>
          <w:jc w:val="center"/>
        </w:trPr>
        <w:tc>
          <w:tcPr>
            <w:tcW w:w="4876" w:type="dxa"/>
            <w:tcBorders>
              <w:top w:val="nil"/>
              <w:left w:val="nil"/>
              <w:bottom w:val="nil"/>
              <w:right w:val="nil"/>
            </w:tcBorders>
          </w:tcPr>
          <w:p w14:paraId="03F991E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85EF0C2" w14:textId="77777777" w:rsidR="000E69BC" w:rsidRPr="000E69BC" w:rsidRDefault="000E69BC" w:rsidP="00527FA7">
            <w:pPr>
              <w:pStyle w:val="AmColumnHeading"/>
            </w:pPr>
            <w:r w:rsidRPr="000E69BC">
              <w:t>Τροπολογία</w:t>
            </w:r>
          </w:p>
        </w:tc>
      </w:tr>
      <w:tr w:rsidR="000E69BC" w:rsidRPr="000E69BC" w14:paraId="7F038525" w14:textId="77777777" w:rsidTr="00527FA7">
        <w:trPr>
          <w:jc w:val="center"/>
        </w:trPr>
        <w:tc>
          <w:tcPr>
            <w:tcW w:w="4876" w:type="dxa"/>
            <w:tcBorders>
              <w:top w:val="nil"/>
              <w:left w:val="nil"/>
              <w:bottom w:val="nil"/>
              <w:right w:val="nil"/>
            </w:tcBorders>
          </w:tcPr>
          <w:p w14:paraId="7A869312" w14:textId="77777777" w:rsidR="000E69BC" w:rsidRPr="000E69BC" w:rsidRDefault="000E69BC" w:rsidP="00527FA7">
            <w:pPr>
              <w:pStyle w:val="Normal6a"/>
            </w:pPr>
            <w:r w:rsidRPr="000E69BC">
              <w:t>6.</w:t>
            </w:r>
            <w:r w:rsidRPr="000E69BC">
              <w:tab/>
            </w:r>
            <w:r w:rsidRPr="000E69BC">
              <w:rPr>
                <w:b/>
                <w:i/>
              </w:rPr>
              <w:t>Το Συμβούλιο</w:t>
            </w:r>
            <w:r w:rsidRPr="000E69BC">
              <w:t xml:space="preserve"> εκδίδει την </w:t>
            </w:r>
            <w:r w:rsidRPr="000E69BC">
              <w:rPr>
                <w:b/>
                <w:i/>
              </w:rPr>
              <w:t>εκτελεστική απόφαση</w:t>
            </w:r>
            <w:r w:rsidRPr="000E69BC">
              <w:t xml:space="preserve"> που προβλέπεται στην παράγραφο 4, κατά κανόνα, εντός τεσσάρων εβδομάδων από την έγκριση της πρότασης της Επιτροπής και μαζί με </w:t>
            </w:r>
            <w:r w:rsidRPr="000E69BC">
              <w:rPr>
                <w:b/>
                <w:i/>
              </w:rPr>
              <w:t>τις εκτελεστικές αποφάσεις</w:t>
            </w:r>
            <w:r w:rsidRPr="000E69BC">
              <w:t xml:space="preserve"> που </w:t>
            </w:r>
            <w:r w:rsidRPr="000E69BC">
              <w:rPr>
                <w:b/>
                <w:i/>
              </w:rPr>
              <w:t>προβλέπονται</w:t>
            </w:r>
            <w:r w:rsidRPr="000E69BC">
              <w:t xml:space="preserve"> στο άρθρο 23 παράγραφος 1 [πρόταση της Επιτροπής και εκτελεστική απόφαση του Συμβουλίου]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17C516AC" w14:textId="77777777" w:rsidR="000E69BC" w:rsidRPr="000E69BC" w:rsidRDefault="000E69BC" w:rsidP="00527FA7">
            <w:pPr>
              <w:pStyle w:val="Normal6a"/>
            </w:pPr>
            <w:r w:rsidRPr="000E69BC">
              <w:t>6.</w:t>
            </w:r>
            <w:r w:rsidRPr="000E69BC">
              <w:tab/>
            </w:r>
            <w:r w:rsidRPr="000E69BC">
              <w:rPr>
                <w:b/>
                <w:i/>
              </w:rPr>
              <w:t>Η Επιτροπή</w:t>
            </w:r>
            <w:r w:rsidRPr="000E69BC">
              <w:t xml:space="preserve"> εκδίδει την </w:t>
            </w:r>
            <w:r w:rsidRPr="000E69BC">
              <w:rPr>
                <w:b/>
                <w:i/>
              </w:rPr>
              <w:t>κατ΄εξουσιοδότηση πράξη</w:t>
            </w:r>
            <w:r w:rsidRPr="000E69BC">
              <w:t xml:space="preserve"> που προβλέπεται στην παράγραφο 4, κατά κανόνα, εντός τεσσάρων εβδομάδων από την έγκριση της πρότασης της Επιτροπής και μαζί με </w:t>
            </w:r>
            <w:r w:rsidRPr="000E69BC">
              <w:rPr>
                <w:b/>
                <w:i/>
              </w:rPr>
              <w:t>την κατ’ εξουσιοδότηση πράξη</w:t>
            </w:r>
            <w:r w:rsidRPr="000E69BC">
              <w:t xml:space="preserve"> που </w:t>
            </w:r>
            <w:r w:rsidRPr="000E69BC">
              <w:rPr>
                <w:b/>
                <w:i/>
              </w:rPr>
              <w:t>προβλέπεται</w:t>
            </w:r>
            <w:r w:rsidRPr="000E69BC">
              <w:t xml:space="preserve"> στο άρθρο 23 παράγραφος 1 [πρόταση της Επιτροπής και εκτελεστική απόφαση του Συμβουλίου]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r>
    </w:tbl>
    <w:p w14:paraId="4517D34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3E1127EE"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335A6D6" w14:textId="77777777" w:rsidR="000E69BC" w:rsidRPr="000E69BC" w:rsidRDefault="000E69BC" w:rsidP="000E69BC">
      <w:pPr>
        <w:pStyle w:val="AmJustText"/>
      </w:pPr>
      <w:r w:rsidRPr="000E69BC">
        <w:t>Οριζόντια θεσμική τροπολογία.</w:t>
      </w:r>
    </w:p>
    <w:p w14:paraId="2C4E1D43" w14:textId="77777777" w:rsidR="000E69BC" w:rsidRPr="000E69BC" w:rsidRDefault="000E69BC" w:rsidP="000E69BC">
      <w:r w:rsidRPr="007162D8">
        <w:rPr>
          <w:rStyle w:val="HideTWBExt"/>
        </w:rPr>
        <w:t>&lt;/AmendB&gt;</w:t>
      </w:r>
    </w:p>
    <w:p w14:paraId="7FE4D11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185</w:t>
      </w:r>
      <w:r w:rsidRPr="007162D8">
        <w:rPr>
          <w:rStyle w:val="HideTWBExt"/>
          <w:b w:val="0"/>
        </w:rPr>
        <w:t>&lt;/NumAmB&gt;</w:t>
      </w:r>
    </w:p>
    <w:p w14:paraId="08359674"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0AD99DCF" w14:textId="77777777" w:rsidR="000E69BC" w:rsidRPr="000E69BC" w:rsidRDefault="000E69BC" w:rsidP="000E69BC">
      <w:pPr>
        <w:pStyle w:val="NormalBold"/>
      </w:pPr>
      <w:r w:rsidRPr="007162D8">
        <w:rPr>
          <w:rStyle w:val="HideTWBExt"/>
          <w:b w:val="0"/>
        </w:rPr>
        <w:t>&lt;/RepeatBlock-By&gt;</w:t>
      </w:r>
    </w:p>
    <w:p w14:paraId="5987D47B" w14:textId="77777777" w:rsidR="000E69BC" w:rsidRPr="000E69BC" w:rsidRDefault="000E69BC" w:rsidP="000E69BC">
      <w:pPr>
        <w:pStyle w:val="NormalBold"/>
      </w:pPr>
      <w:r w:rsidRPr="007162D8">
        <w:rPr>
          <w:rStyle w:val="HideTWBExt"/>
          <w:b w:val="0"/>
        </w:rPr>
        <w:lastRenderedPageBreak/>
        <w:t>&lt;DocAmend&gt;</w:t>
      </w:r>
      <w:r w:rsidRPr="000E69BC">
        <w:t>Πρόταση κανονισμού</w:t>
      </w:r>
      <w:r w:rsidRPr="007162D8">
        <w:rPr>
          <w:rStyle w:val="HideTWBExt"/>
          <w:b w:val="0"/>
        </w:rPr>
        <w:t>&lt;/DocAmend&gt;</w:t>
      </w:r>
    </w:p>
    <w:p w14:paraId="4AEF5B0F" w14:textId="77777777" w:rsidR="000E69BC" w:rsidRPr="000E69BC" w:rsidRDefault="000E69BC" w:rsidP="000E69BC">
      <w:pPr>
        <w:pStyle w:val="NormalBold"/>
      </w:pPr>
      <w:r w:rsidRPr="007162D8">
        <w:rPr>
          <w:rStyle w:val="HideTWBExt"/>
          <w:b w:val="0"/>
        </w:rPr>
        <w:t>&lt;Article&gt;</w:t>
      </w:r>
      <w:r w:rsidRPr="000E69BC">
        <w:t>Άρθρο 4 – παράγραφος 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E8CCEE0" w14:textId="77777777" w:rsidTr="00527FA7">
        <w:trPr>
          <w:trHeight w:hRule="exact" w:val="240"/>
          <w:jc w:val="center"/>
        </w:trPr>
        <w:tc>
          <w:tcPr>
            <w:tcW w:w="9752" w:type="dxa"/>
            <w:gridSpan w:val="2"/>
            <w:tcBorders>
              <w:top w:val="nil"/>
              <w:left w:val="nil"/>
              <w:bottom w:val="nil"/>
              <w:right w:val="nil"/>
            </w:tcBorders>
          </w:tcPr>
          <w:p w14:paraId="5B852943" w14:textId="77777777" w:rsidR="000E69BC" w:rsidRPr="000E69BC" w:rsidRDefault="000E69BC" w:rsidP="00527FA7"/>
        </w:tc>
      </w:tr>
      <w:tr w:rsidR="000E69BC" w:rsidRPr="000E69BC" w14:paraId="5FAAE8E8" w14:textId="77777777" w:rsidTr="00527FA7">
        <w:trPr>
          <w:trHeight w:val="240"/>
          <w:jc w:val="center"/>
        </w:trPr>
        <w:tc>
          <w:tcPr>
            <w:tcW w:w="4876" w:type="dxa"/>
            <w:tcBorders>
              <w:top w:val="nil"/>
              <w:left w:val="nil"/>
              <w:bottom w:val="nil"/>
              <w:right w:val="nil"/>
            </w:tcBorders>
          </w:tcPr>
          <w:p w14:paraId="1AE9318E"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F1EE7AE" w14:textId="77777777" w:rsidR="000E69BC" w:rsidRPr="000E69BC" w:rsidRDefault="000E69BC" w:rsidP="00527FA7">
            <w:pPr>
              <w:pStyle w:val="AmColumnHeading"/>
            </w:pPr>
            <w:r w:rsidRPr="000E69BC">
              <w:t>Τροπολογία</w:t>
            </w:r>
          </w:p>
        </w:tc>
      </w:tr>
      <w:tr w:rsidR="000E69BC" w:rsidRPr="000E69BC" w14:paraId="4217197A" w14:textId="77777777" w:rsidTr="00527FA7">
        <w:trPr>
          <w:jc w:val="center"/>
        </w:trPr>
        <w:tc>
          <w:tcPr>
            <w:tcW w:w="4876" w:type="dxa"/>
            <w:tcBorders>
              <w:top w:val="nil"/>
              <w:left w:val="nil"/>
              <w:bottom w:val="nil"/>
              <w:right w:val="nil"/>
            </w:tcBorders>
          </w:tcPr>
          <w:p w14:paraId="3AB5FF4C" w14:textId="77777777" w:rsidR="000E69BC" w:rsidRPr="000E69BC" w:rsidRDefault="000E69BC" w:rsidP="00527FA7">
            <w:pPr>
              <w:pStyle w:val="Normal6a"/>
            </w:pPr>
            <w:r w:rsidRPr="000E69BC">
              <w:t>7.</w:t>
            </w:r>
            <w:r w:rsidRPr="000E69BC">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0E69BC">
              <w:rPr>
                <w:b/>
                <w:i/>
              </w:rPr>
              <w:t>πρόταση της Επιτροπής και η εκτελεστική απόφαση του Συμβουλίου</w:t>
            </w:r>
            <w:r w:rsidRPr="000E69BC">
              <w:t xml:space="preserve"> για την έγκριση τροποποιήσεων των στοιχείων που απαριθμούνται στο άρθρο 23 παράγραφος 4 καλύπτουν μόνο τους στόχους του άρθρου 3 του παρόντος κανονισμού.</w:t>
            </w:r>
          </w:p>
        </w:tc>
        <w:tc>
          <w:tcPr>
            <w:tcW w:w="4876" w:type="dxa"/>
            <w:tcBorders>
              <w:top w:val="nil"/>
              <w:left w:val="nil"/>
              <w:bottom w:val="nil"/>
              <w:right w:val="nil"/>
            </w:tcBorders>
          </w:tcPr>
          <w:p w14:paraId="730FD97A" w14:textId="77777777" w:rsidR="000E69BC" w:rsidRPr="000E69BC" w:rsidRDefault="000E69BC" w:rsidP="00527FA7">
            <w:pPr>
              <w:pStyle w:val="Normal6a"/>
            </w:pPr>
            <w:r w:rsidRPr="000E69BC">
              <w:t>7.</w:t>
            </w:r>
            <w:r w:rsidRPr="000E69BC">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0E69BC">
              <w:rPr>
                <w:b/>
                <w:i/>
              </w:rPr>
              <w:t>κατ’ εξουσιοδότηση πράξη</w:t>
            </w:r>
            <w:r w:rsidRPr="000E69BC">
              <w:t xml:space="preserve"> για την έγκριση τροποποιήσεων των στοιχείων που απαριθμούνται στο άρθρο 23 παράγραφος 4 καλύπτουν μόνο τους στόχους που αναφέρονται στο άρθρο 3 του παρόντος κανονισμού.</w:t>
            </w:r>
          </w:p>
        </w:tc>
      </w:tr>
    </w:tbl>
    <w:p w14:paraId="0B39366A"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CE932DC" w14:textId="77777777" w:rsidR="000E69BC" w:rsidRPr="000E69BC" w:rsidRDefault="000E69BC" w:rsidP="000E69BC">
      <w:r w:rsidRPr="007162D8">
        <w:rPr>
          <w:rStyle w:val="HideTWBExt"/>
        </w:rPr>
        <w:t>&lt;/AmendB&gt;</w:t>
      </w:r>
    </w:p>
    <w:p w14:paraId="1D407B2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186</w:t>
      </w:r>
      <w:r w:rsidRPr="007162D8">
        <w:rPr>
          <w:rStyle w:val="HideTWBExt"/>
          <w:b w:val="0"/>
        </w:rPr>
        <w:t>&lt;/NumAmB&gt;</w:t>
      </w:r>
    </w:p>
    <w:p w14:paraId="4DC20027"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268CC8B6" w14:textId="77777777" w:rsidR="000E69BC" w:rsidRPr="000E69BC" w:rsidRDefault="000E69BC" w:rsidP="000E69BC">
      <w:pPr>
        <w:pStyle w:val="NormalBold"/>
      </w:pPr>
      <w:r w:rsidRPr="007162D8">
        <w:rPr>
          <w:rStyle w:val="HideTWBExt"/>
          <w:b w:val="0"/>
        </w:rPr>
        <w:t>&lt;/RepeatBlock-By&gt;</w:t>
      </w:r>
    </w:p>
    <w:p w14:paraId="01FCC13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88D1F50" w14:textId="77777777" w:rsidR="000E69BC" w:rsidRPr="000E69BC" w:rsidRDefault="000E69BC" w:rsidP="000E69BC">
      <w:pPr>
        <w:pStyle w:val="NormalBold"/>
      </w:pPr>
      <w:r w:rsidRPr="007162D8">
        <w:rPr>
          <w:rStyle w:val="HideTWBExt"/>
          <w:b w:val="0"/>
        </w:rPr>
        <w:t>&lt;Article&gt;</w:t>
      </w:r>
      <w:r w:rsidRPr="000E69BC">
        <w:t>Άρθρο 4 – παράγραφος 7</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7E6F7023" w14:textId="77777777" w:rsidTr="00527FA7">
        <w:trPr>
          <w:trHeight w:hRule="exact" w:val="240"/>
          <w:jc w:val="center"/>
        </w:trPr>
        <w:tc>
          <w:tcPr>
            <w:tcW w:w="9752" w:type="dxa"/>
            <w:gridSpan w:val="2"/>
            <w:tcBorders>
              <w:top w:val="nil"/>
              <w:left w:val="nil"/>
              <w:bottom w:val="nil"/>
              <w:right w:val="nil"/>
            </w:tcBorders>
          </w:tcPr>
          <w:p w14:paraId="38F73315" w14:textId="77777777" w:rsidR="000E69BC" w:rsidRPr="000E69BC" w:rsidRDefault="000E69BC" w:rsidP="00527FA7"/>
        </w:tc>
      </w:tr>
      <w:tr w:rsidR="000E69BC" w:rsidRPr="000E69BC" w14:paraId="0D7B3F86" w14:textId="77777777" w:rsidTr="00527FA7">
        <w:trPr>
          <w:trHeight w:val="240"/>
          <w:jc w:val="center"/>
        </w:trPr>
        <w:tc>
          <w:tcPr>
            <w:tcW w:w="4876" w:type="dxa"/>
            <w:tcBorders>
              <w:top w:val="nil"/>
              <w:left w:val="nil"/>
              <w:bottom w:val="nil"/>
              <w:right w:val="nil"/>
            </w:tcBorders>
          </w:tcPr>
          <w:p w14:paraId="142DE1C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F3C75AD" w14:textId="77777777" w:rsidR="000E69BC" w:rsidRPr="000E69BC" w:rsidRDefault="000E69BC" w:rsidP="00527FA7">
            <w:pPr>
              <w:pStyle w:val="AmColumnHeading"/>
            </w:pPr>
            <w:r w:rsidRPr="000E69BC">
              <w:t>Τροπολογία</w:t>
            </w:r>
          </w:p>
        </w:tc>
      </w:tr>
      <w:tr w:rsidR="000E69BC" w:rsidRPr="000E69BC" w14:paraId="5828FBEF" w14:textId="77777777" w:rsidTr="00527FA7">
        <w:trPr>
          <w:jc w:val="center"/>
        </w:trPr>
        <w:tc>
          <w:tcPr>
            <w:tcW w:w="4876" w:type="dxa"/>
            <w:tcBorders>
              <w:top w:val="nil"/>
              <w:left w:val="nil"/>
              <w:bottom w:val="nil"/>
              <w:right w:val="nil"/>
            </w:tcBorders>
          </w:tcPr>
          <w:p w14:paraId="4C40AAB5" w14:textId="77777777" w:rsidR="000E69BC" w:rsidRPr="000E69BC" w:rsidRDefault="000E69BC" w:rsidP="00527FA7">
            <w:pPr>
              <w:pStyle w:val="Normal6a"/>
            </w:pPr>
            <w:r w:rsidRPr="000E69BC">
              <w:t>7.</w:t>
            </w:r>
            <w:r w:rsidRPr="000E69BC">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0E69BC">
              <w:rPr>
                <w:b/>
                <w:i/>
              </w:rPr>
              <w:t>πρόταση της Επιτροπής και η εκτελεστική απόφαση του Συμβουλίου</w:t>
            </w:r>
            <w:r w:rsidRPr="000E69BC">
              <w:t xml:space="preserve"> για την έγκριση τροποποιήσεων των στοιχείων που απαριθμούνται στο άρθρο 23 παράγραφος 4 καλύπτουν μόνο τους στόχους του </w:t>
            </w:r>
            <w:r w:rsidRPr="000E69BC">
              <w:lastRenderedPageBreak/>
              <w:t>άρθρου 3 του παρόντος κανονισμού.</w:t>
            </w:r>
          </w:p>
        </w:tc>
        <w:tc>
          <w:tcPr>
            <w:tcW w:w="4876" w:type="dxa"/>
            <w:tcBorders>
              <w:top w:val="nil"/>
              <w:left w:val="nil"/>
              <w:bottom w:val="nil"/>
              <w:right w:val="nil"/>
            </w:tcBorders>
          </w:tcPr>
          <w:p w14:paraId="67E1AFFA" w14:textId="77777777" w:rsidR="000E69BC" w:rsidRPr="000E69BC" w:rsidRDefault="000E69BC" w:rsidP="00527FA7">
            <w:pPr>
              <w:pStyle w:val="Normal6a"/>
            </w:pPr>
            <w:r w:rsidRPr="000E69BC">
              <w:lastRenderedPageBreak/>
              <w:t>7.</w:t>
            </w:r>
            <w:r w:rsidRPr="000E69BC">
              <w:tab/>
              <w:t xml:space="preserve">Εφαρμόζεται το άρθρο 24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όσον αφορά την τροποποίηση των σχεδίων, υπό την προϋπόθεση ότι η </w:t>
            </w:r>
            <w:r w:rsidRPr="000E69BC">
              <w:rPr>
                <w:b/>
                <w:i/>
              </w:rPr>
              <w:t>κατ’ εξουσιοδότηση πράξη</w:t>
            </w:r>
            <w:r w:rsidRPr="000E69BC">
              <w:t xml:space="preserve"> για την έγκριση τροποποιήσεων των στοιχείων που απαριθμούνται στο άρθρο 23 παράγραφος 4 </w:t>
            </w:r>
            <w:r w:rsidRPr="000E69BC">
              <w:rPr>
                <w:b/>
                <w:i/>
              </w:rPr>
              <w:t>του εν λόγω κανονισμού</w:t>
            </w:r>
            <w:r w:rsidRPr="000E69BC">
              <w:t xml:space="preserve"> καλύπτουν μόνο τους στόχους που αναφέρονται στο άρθρο 3 του παρόντος </w:t>
            </w:r>
            <w:r w:rsidRPr="000E69BC">
              <w:lastRenderedPageBreak/>
              <w:t>κανονισμού.</w:t>
            </w:r>
          </w:p>
        </w:tc>
      </w:tr>
    </w:tbl>
    <w:p w14:paraId="3755F22A"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7381623"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3DB63799" w14:textId="77777777" w:rsidR="000E69BC" w:rsidRPr="000E69BC" w:rsidRDefault="000E69BC" w:rsidP="000E69BC">
      <w:pPr>
        <w:pStyle w:val="AmJustText"/>
      </w:pPr>
      <w:r w:rsidRPr="000E69BC">
        <w:t>Οριζόντια θεσμική τροπολογία.</w:t>
      </w:r>
    </w:p>
    <w:p w14:paraId="127FBE3A" w14:textId="77777777" w:rsidR="000E69BC" w:rsidRPr="000E69BC" w:rsidRDefault="000E69BC" w:rsidP="000E69BC">
      <w:r w:rsidRPr="007162D8">
        <w:rPr>
          <w:rStyle w:val="HideTWBExt"/>
        </w:rPr>
        <w:t>&lt;/AmendB&gt;</w:t>
      </w:r>
    </w:p>
    <w:p w14:paraId="3A9092A6"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187</w:t>
      </w:r>
      <w:r w:rsidRPr="007162D8">
        <w:rPr>
          <w:rStyle w:val="HideTWBExt"/>
          <w:b w:val="0"/>
        </w:rPr>
        <w:t>&lt;/NumAmB&gt;</w:t>
      </w:r>
    </w:p>
    <w:p w14:paraId="5756B1C9"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33EF50CD" w14:textId="77777777" w:rsidR="000E69BC" w:rsidRPr="000E69BC" w:rsidRDefault="000E69BC" w:rsidP="000E69BC">
      <w:pPr>
        <w:pStyle w:val="NormalBold"/>
      </w:pPr>
      <w:r w:rsidRPr="007162D8">
        <w:rPr>
          <w:rStyle w:val="HideTWBExt"/>
          <w:b w:val="0"/>
        </w:rPr>
        <w:t>&lt;/RepeatBlock-By&gt;</w:t>
      </w:r>
    </w:p>
    <w:p w14:paraId="7EFB87B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29236A6" w14:textId="77777777" w:rsidR="000E69BC" w:rsidRPr="000E69BC" w:rsidRDefault="000E69BC" w:rsidP="000E69BC">
      <w:pPr>
        <w:pStyle w:val="NormalBold"/>
      </w:pPr>
      <w:r w:rsidRPr="007162D8">
        <w:rPr>
          <w:rStyle w:val="HideTWBExt"/>
          <w:b w:val="0"/>
        </w:rPr>
        <w:t>&lt;Article&gt;</w:t>
      </w:r>
      <w:r w:rsidRPr="000E69BC">
        <w:t>Άρθρο 4 – παράγραφος 7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D058F0D" w14:textId="77777777" w:rsidTr="00527FA7">
        <w:trPr>
          <w:trHeight w:hRule="exact" w:val="240"/>
          <w:jc w:val="center"/>
        </w:trPr>
        <w:tc>
          <w:tcPr>
            <w:tcW w:w="9752" w:type="dxa"/>
            <w:gridSpan w:val="2"/>
            <w:tcBorders>
              <w:top w:val="nil"/>
              <w:left w:val="nil"/>
              <w:bottom w:val="nil"/>
              <w:right w:val="nil"/>
            </w:tcBorders>
          </w:tcPr>
          <w:p w14:paraId="0E473694" w14:textId="77777777" w:rsidR="000E69BC" w:rsidRPr="000E69BC" w:rsidRDefault="000E69BC" w:rsidP="00527FA7"/>
        </w:tc>
      </w:tr>
      <w:tr w:rsidR="000E69BC" w:rsidRPr="000E69BC" w14:paraId="72B14298" w14:textId="77777777" w:rsidTr="00527FA7">
        <w:trPr>
          <w:trHeight w:val="240"/>
          <w:jc w:val="center"/>
        </w:trPr>
        <w:tc>
          <w:tcPr>
            <w:tcW w:w="4876" w:type="dxa"/>
            <w:tcBorders>
              <w:top w:val="nil"/>
              <w:left w:val="nil"/>
              <w:bottom w:val="nil"/>
              <w:right w:val="nil"/>
            </w:tcBorders>
          </w:tcPr>
          <w:p w14:paraId="394DC3E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761817B" w14:textId="77777777" w:rsidR="000E69BC" w:rsidRPr="000E69BC" w:rsidRDefault="000E69BC" w:rsidP="00527FA7">
            <w:pPr>
              <w:pStyle w:val="AmColumnHeading"/>
            </w:pPr>
            <w:r w:rsidRPr="000E69BC">
              <w:t>Τροπολογία</w:t>
            </w:r>
          </w:p>
        </w:tc>
      </w:tr>
      <w:tr w:rsidR="000E69BC" w:rsidRPr="000E69BC" w14:paraId="1C587FA8" w14:textId="77777777" w:rsidTr="00527FA7">
        <w:trPr>
          <w:jc w:val="center"/>
        </w:trPr>
        <w:tc>
          <w:tcPr>
            <w:tcW w:w="4876" w:type="dxa"/>
            <w:tcBorders>
              <w:top w:val="nil"/>
              <w:left w:val="nil"/>
              <w:bottom w:val="nil"/>
              <w:right w:val="nil"/>
            </w:tcBorders>
          </w:tcPr>
          <w:p w14:paraId="1554A540" w14:textId="77777777" w:rsidR="000E69BC" w:rsidRPr="000E69BC" w:rsidRDefault="000E69BC" w:rsidP="00527FA7">
            <w:pPr>
              <w:pStyle w:val="Normal6a"/>
            </w:pPr>
          </w:p>
        </w:tc>
        <w:tc>
          <w:tcPr>
            <w:tcW w:w="4876" w:type="dxa"/>
            <w:tcBorders>
              <w:top w:val="nil"/>
              <w:left w:val="nil"/>
              <w:bottom w:val="nil"/>
              <w:right w:val="nil"/>
            </w:tcBorders>
          </w:tcPr>
          <w:p w14:paraId="6B544E9B" w14:textId="77777777" w:rsidR="000E69BC" w:rsidRPr="000E69BC" w:rsidRDefault="000E69BC" w:rsidP="00527FA7">
            <w:pPr>
              <w:pStyle w:val="Normal6a"/>
            </w:pPr>
            <w:r w:rsidRPr="000E69BC">
              <w:rPr>
                <w:b/>
                <w:i/>
              </w:rPr>
              <w:t>7α.</w:t>
            </w:r>
            <w:r w:rsidRPr="000E69BC">
              <w:tab/>
            </w:r>
            <w:r w:rsidRPr="000E69BC">
              <w:rPr>
                <w:b/>
                <w:i/>
              </w:rPr>
              <w:t>Κατά παρέκκλιση από τα οριζόντια όρια για την επιχειρησιακή υποστήριξη, επιτρέπεται στα κράτη μέλη να καλύπτουν πλήρως τις επαναλαμβανόμενες δαπάνες λειτουργίας και συντήρησης, τις τεχνικές επικαιροποιήσεις και τη βαθμονόμηση του κύκλου ζωής του νεοαναπτυχθέντος επιχειρησιακού εξοπλισμού.</w:t>
            </w:r>
          </w:p>
        </w:tc>
      </w:tr>
    </w:tbl>
    <w:p w14:paraId="0A26008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EEE691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B41BC51" w14:textId="77777777" w:rsidR="000E69BC" w:rsidRPr="005859CF" w:rsidRDefault="000E69BC" w:rsidP="000E69BC">
      <w:pPr>
        <w:pStyle w:val="AmJustText"/>
        <w:rPr>
          <w:lang w:val="en-GB"/>
        </w:rPr>
      </w:pPr>
      <w:r w:rsidRPr="005859CF">
        <w:rPr>
          <w:lang w:val="en-GB"/>
        </w:rPr>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33E2551B" w14:textId="77777777" w:rsidR="000E69BC" w:rsidRPr="000E69BC" w:rsidRDefault="000E69BC" w:rsidP="000E69BC">
      <w:r w:rsidRPr="007162D8">
        <w:rPr>
          <w:rStyle w:val="HideTWBExt"/>
        </w:rPr>
        <w:t>&lt;/AmendB&gt;</w:t>
      </w:r>
    </w:p>
    <w:p w14:paraId="1C3029A3"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188</w:t>
      </w:r>
      <w:r w:rsidRPr="007162D8">
        <w:rPr>
          <w:rStyle w:val="HideTWBExt"/>
          <w:b w:val="0"/>
        </w:rPr>
        <w:t>&lt;/NumAmB&gt;</w:t>
      </w:r>
    </w:p>
    <w:p w14:paraId="7EBA25AE"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464491C0" w14:textId="77777777" w:rsidR="000E69BC" w:rsidRPr="000E69BC" w:rsidRDefault="000E69BC" w:rsidP="000E69BC">
      <w:pPr>
        <w:pStyle w:val="NormalBold"/>
      </w:pPr>
      <w:r w:rsidRPr="007162D8">
        <w:rPr>
          <w:rStyle w:val="HideTWBExt"/>
          <w:b w:val="0"/>
        </w:rPr>
        <w:t>&lt;/RepeatBlock-By&gt;</w:t>
      </w:r>
    </w:p>
    <w:p w14:paraId="4F98513C"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1714683" w14:textId="77777777" w:rsidR="000E69BC" w:rsidRPr="000E69BC" w:rsidRDefault="000E69BC" w:rsidP="000E69BC">
      <w:pPr>
        <w:pStyle w:val="NormalBold"/>
      </w:pPr>
      <w:r w:rsidRPr="007162D8">
        <w:rPr>
          <w:rStyle w:val="HideTWBExt"/>
          <w:b w:val="0"/>
        </w:rPr>
        <w:lastRenderedPageBreak/>
        <w:t>&lt;Article&gt;</w:t>
      </w:r>
      <w:r w:rsidRPr="000E69BC">
        <w:t>Άρθρο 4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0ED1F1F" w14:textId="77777777" w:rsidTr="00527FA7">
        <w:trPr>
          <w:trHeight w:hRule="exact" w:val="240"/>
          <w:jc w:val="center"/>
        </w:trPr>
        <w:tc>
          <w:tcPr>
            <w:tcW w:w="9752" w:type="dxa"/>
            <w:gridSpan w:val="2"/>
            <w:tcBorders>
              <w:top w:val="nil"/>
              <w:left w:val="nil"/>
              <w:bottom w:val="nil"/>
              <w:right w:val="nil"/>
            </w:tcBorders>
          </w:tcPr>
          <w:p w14:paraId="11AACFA8" w14:textId="77777777" w:rsidR="000E69BC" w:rsidRPr="000E69BC" w:rsidRDefault="000E69BC" w:rsidP="00527FA7"/>
        </w:tc>
      </w:tr>
      <w:tr w:rsidR="000E69BC" w:rsidRPr="000E69BC" w14:paraId="1D66BC92" w14:textId="77777777" w:rsidTr="00527FA7">
        <w:trPr>
          <w:trHeight w:val="240"/>
          <w:jc w:val="center"/>
        </w:trPr>
        <w:tc>
          <w:tcPr>
            <w:tcW w:w="4876" w:type="dxa"/>
            <w:tcBorders>
              <w:top w:val="nil"/>
              <w:left w:val="nil"/>
              <w:bottom w:val="nil"/>
              <w:right w:val="nil"/>
            </w:tcBorders>
          </w:tcPr>
          <w:p w14:paraId="03CFBFD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3FFF4FF" w14:textId="77777777" w:rsidR="000E69BC" w:rsidRPr="000E69BC" w:rsidRDefault="000E69BC" w:rsidP="00527FA7">
            <w:pPr>
              <w:pStyle w:val="AmColumnHeading"/>
            </w:pPr>
            <w:r w:rsidRPr="000E69BC">
              <w:t>Τροπολογία</w:t>
            </w:r>
          </w:p>
        </w:tc>
      </w:tr>
      <w:tr w:rsidR="000E69BC" w:rsidRPr="000E69BC" w14:paraId="02EDE7E3" w14:textId="77777777" w:rsidTr="00527FA7">
        <w:trPr>
          <w:jc w:val="center"/>
        </w:trPr>
        <w:tc>
          <w:tcPr>
            <w:tcW w:w="4876" w:type="dxa"/>
            <w:tcBorders>
              <w:top w:val="nil"/>
              <w:left w:val="nil"/>
              <w:bottom w:val="nil"/>
              <w:right w:val="nil"/>
            </w:tcBorders>
          </w:tcPr>
          <w:p w14:paraId="095CF007" w14:textId="77777777" w:rsidR="000E69BC" w:rsidRPr="000E69BC" w:rsidRDefault="000E69BC" w:rsidP="00527FA7">
            <w:pPr>
              <w:pStyle w:val="Normal6a"/>
            </w:pPr>
          </w:p>
        </w:tc>
        <w:tc>
          <w:tcPr>
            <w:tcW w:w="4876" w:type="dxa"/>
            <w:tcBorders>
              <w:top w:val="nil"/>
              <w:left w:val="nil"/>
              <w:bottom w:val="nil"/>
              <w:right w:val="nil"/>
            </w:tcBorders>
          </w:tcPr>
          <w:p w14:paraId="4D70FEDB" w14:textId="77777777" w:rsidR="000E69BC" w:rsidRPr="000E69BC" w:rsidRDefault="000E69BC" w:rsidP="00527FA7">
            <w:pPr>
              <w:pStyle w:val="Normal6a"/>
              <w:jc w:val="center"/>
            </w:pPr>
            <w:r w:rsidRPr="000E69BC">
              <w:rPr>
                <w:b/>
                <w:i/>
              </w:rPr>
              <w:t>Άρθρο 4α</w:t>
            </w:r>
            <w:r w:rsidRPr="000E69BC">
              <w:tab/>
            </w:r>
          </w:p>
        </w:tc>
      </w:tr>
      <w:tr w:rsidR="000E69BC" w:rsidRPr="000E69BC" w14:paraId="65A0EFEB" w14:textId="77777777" w:rsidTr="00527FA7">
        <w:trPr>
          <w:jc w:val="center"/>
        </w:trPr>
        <w:tc>
          <w:tcPr>
            <w:tcW w:w="4876" w:type="dxa"/>
            <w:tcBorders>
              <w:top w:val="nil"/>
              <w:left w:val="nil"/>
              <w:bottom w:val="nil"/>
              <w:right w:val="nil"/>
            </w:tcBorders>
          </w:tcPr>
          <w:p w14:paraId="7BE59826" w14:textId="77777777" w:rsidR="000E69BC" w:rsidRPr="000E69BC" w:rsidRDefault="000E69BC" w:rsidP="00527FA7">
            <w:pPr>
              <w:pStyle w:val="Normal6a"/>
            </w:pPr>
          </w:p>
        </w:tc>
        <w:tc>
          <w:tcPr>
            <w:tcW w:w="4876" w:type="dxa"/>
            <w:tcBorders>
              <w:top w:val="nil"/>
              <w:left w:val="nil"/>
              <w:bottom w:val="nil"/>
              <w:right w:val="nil"/>
            </w:tcBorders>
          </w:tcPr>
          <w:p w14:paraId="320ADBD9" w14:textId="77777777" w:rsidR="000E69BC" w:rsidRPr="000E69BC" w:rsidRDefault="000E69BC" w:rsidP="00527FA7">
            <w:pPr>
              <w:pStyle w:val="Normal6a"/>
              <w:jc w:val="center"/>
            </w:pPr>
            <w:r w:rsidRPr="000E69BC">
              <w:rPr>
                <w:b/>
                <w:i/>
              </w:rPr>
              <w:t>Πεδίο της στήριξης</w:t>
            </w:r>
          </w:p>
        </w:tc>
      </w:tr>
      <w:tr w:rsidR="000E69BC" w:rsidRPr="000E69BC" w14:paraId="63B5A60A" w14:textId="77777777" w:rsidTr="00527FA7">
        <w:trPr>
          <w:jc w:val="center"/>
        </w:trPr>
        <w:tc>
          <w:tcPr>
            <w:tcW w:w="4876" w:type="dxa"/>
            <w:tcBorders>
              <w:top w:val="nil"/>
              <w:left w:val="nil"/>
              <w:bottom w:val="nil"/>
              <w:right w:val="nil"/>
            </w:tcBorders>
          </w:tcPr>
          <w:p w14:paraId="6A20ED46" w14:textId="77777777" w:rsidR="000E69BC" w:rsidRPr="000E69BC" w:rsidRDefault="000E69BC" w:rsidP="00527FA7">
            <w:pPr>
              <w:pStyle w:val="Normal6a"/>
            </w:pPr>
          </w:p>
        </w:tc>
        <w:tc>
          <w:tcPr>
            <w:tcW w:w="4876" w:type="dxa"/>
            <w:tcBorders>
              <w:top w:val="nil"/>
              <w:left w:val="nil"/>
              <w:bottom w:val="nil"/>
              <w:right w:val="nil"/>
            </w:tcBorders>
          </w:tcPr>
          <w:p w14:paraId="0C3B8DA5" w14:textId="77777777" w:rsidR="000E69BC" w:rsidRPr="000E69BC" w:rsidRDefault="000E69BC" w:rsidP="00527FA7">
            <w:pPr>
              <w:pStyle w:val="Normal6a"/>
            </w:pPr>
            <w:r w:rsidRPr="000E69BC">
              <w:rPr>
                <w:b/>
                <w:i/>
              </w:rPr>
              <w:t>1. Η ενωσιακή στήριξη παρέχεται για τις δράσεις που απαριθμούνται στο παράρτημα οι οποίες συμβάλλουν στην επίτευξη των ειδικών στόχων που ορίζονται στο άρθρο 3. Ανατίθεται στην Επιτροπή η εξουσία να εκδίδει κατ’ εξουσιοδότηση πράξεις σύμφωνα με το άρθρο 9α για την τροποποίηση του καταλόγου δράσεων που είναι επιλέξιμες για στήριξη στο παράρτημα.</w:t>
            </w:r>
          </w:p>
        </w:tc>
      </w:tr>
      <w:tr w:rsidR="000E69BC" w:rsidRPr="000E69BC" w14:paraId="507082AD" w14:textId="77777777" w:rsidTr="00527FA7">
        <w:trPr>
          <w:jc w:val="center"/>
        </w:trPr>
        <w:tc>
          <w:tcPr>
            <w:tcW w:w="4876" w:type="dxa"/>
            <w:tcBorders>
              <w:top w:val="nil"/>
              <w:left w:val="nil"/>
              <w:bottom w:val="nil"/>
              <w:right w:val="nil"/>
            </w:tcBorders>
          </w:tcPr>
          <w:p w14:paraId="4AAFC930" w14:textId="77777777" w:rsidR="000E69BC" w:rsidRPr="000E69BC" w:rsidRDefault="000E69BC" w:rsidP="00527FA7">
            <w:pPr>
              <w:pStyle w:val="Normal6a"/>
            </w:pPr>
          </w:p>
        </w:tc>
        <w:tc>
          <w:tcPr>
            <w:tcW w:w="4876" w:type="dxa"/>
            <w:tcBorders>
              <w:top w:val="nil"/>
              <w:left w:val="nil"/>
              <w:bottom w:val="nil"/>
              <w:right w:val="nil"/>
            </w:tcBorders>
          </w:tcPr>
          <w:p w14:paraId="54C6246E" w14:textId="77777777" w:rsidR="000E69BC" w:rsidRPr="000E69BC" w:rsidRDefault="000E69BC" w:rsidP="00527FA7">
            <w:pPr>
              <w:pStyle w:val="Normal6a"/>
            </w:pPr>
            <w:r w:rsidRPr="000E69BC">
              <w:rPr>
                <w:b/>
                <w:i/>
              </w:rPr>
              <w:t>2. Για την επίτευξη των στόχων που ορίζονται στο άρθρο 3, η Ένωση μπορεί, σε εξαιρετικές περιπτώσεις, εντός καθορισμένων ορίων και με την επιφύλαξη κατάλληλων διασφαλίσεων, να παρέχεται στήριξη για μέτρα ή δράσεις σε τρίτες χώρες. Τέτοια μέτρα ή δράσεις είναι απόλυτα συνεπή προς τα μέτρα που υποστηρίζονται μέσω των εξωτερικών χρηματοδοτικών μέσων της Ένωσης και προς τις γενικές αρχές και τους γενικούς στόχους της εξωτερικής δράσης της Ένωσης.</w:t>
            </w:r>
          </w:p>
        </w:tc>
      </w:tr>
      <w:tr w:rsidR="000E69BC" w:rsidRPr="000E69BC" w14:paraId="51F677EC" w14:textId="77777777" w:rsidTr="00527FA7">
        <w:trPr>
          <w:jc w:val="center"/>
        </w:trPr>
        <w:tc>
          <w:tcPr>
            <w:tcW w:w="4876" w:type="dxa"/>
            <w:tcBorders>
              <w:top w:val="nil"/>
              <w:left w:val="nil"/>
              <w:bottom w:val="nil"/>
              <w:right w:val="nil"/>
            </w:tcBorders>
          </w:tcPr>
          <w:p w14:paraId="07520436" w14:textId="77777777" w:rsidR="000E69BC" w:rsidRPr="000E69BC" w:rsidRDefault="000E69BC" w:rsidP="00527FA7">
            <w:pPr>
              <w:pStyle w:val="Normal6a"/>
            </w:pPr>
          </w:p>
        </w:tc>
        <w:tc>
          <w:tcPr>
            <w:tcW w:w="4876" w:type="dxa"/>
            <w:tcBorders>
              <w:top w:val="nil"/>
              <w:left w:val="nil"/>
              <w:bottom w:val="nil"/>
              <w:right w:val="nil"/>
            </w:tcBorders>
          </w:tcPr>
          <w:p w14:paraId="70784B87" w14:textId="77777777" w:rsidR="000E69BC" w:rsidRPr="000E69BC" w:rsidRDefault="000E69BC" w:rsidP="00527FA7">
            <w:pPr>
              <w:pStyle w:val="Normal6a"/>
            </w:pPr>
            <w:r w:rsidRPr="000E69BC">
              <w:rPr>
                <w:b/>
                <w:i/>
              </w:rPr>
              <w:t>3. Στο πλαίσιο της ετήσιας διαδικασίας του προϋπολογισμού, το συνολικό ποσό της χρηματοδότησης από τον μηχανισμό της ΕΕ που παρέχεται για τη στήριξη μέτρων ή δράσεων σε ή σε σχέση με τρίτες χώρες δεν υπερβαίνει το 5 % του συνολικού ποσού που διατίθεται για την επίτευξη των στόχων που ορίζονται στο άρθρο 3.</w:t>
            </w:r>
          </w:p>
        </w:tc>
      </w:tr>
      <w:tr w:rsidR="000E69BC" w:rsidRPr="000E69BC" w14:paraId="4F2E20B2" w14:textId="77777777" w:rsidTr="00527FA7">
        <w:trPr>
          <w:jc w:val="center"/>
        </w:trPr>
        <w:tc>
          <w:tcPr>
            <w:tcW w:w="4876" w:type="dxa"/>
            <w:tcBorders>
              <w:top w:val="nil"/>
              <w:left w:val="nil"/>
              <w:bottom w:val="nil"/>
              <w:right w:val="nil"/>
            </w:tcBorders>
          </w:tcPr>
          <w:p w14:paraId="77637891" w14:textId="77777777" w:rsidR="000E69BC" w:rsidRPr="000E69BC" w:rsidRDefault="000E69BC" w:rsidP="00527FA7">
            <w:pPr>
              <w:pStyle w:val="Normal6a"/>
            </w:pPr>
          </w:p>
        </w:tc>
        <w:tc>
          <w:tcPr>
            <w:tcW w:w="4876" w:type="dxa"/>
            <w:tcBorders>
              <w:top w:val="nil"/>
              <w:left w:val="nil"/>
              <w:bottom w:val="nil"/>
              <w:right w:val="nil"/>
            </w:tcBorders>
          </w:tcPr>
          <w:p w14:paraId="3E1538BB" w14:textId="77777777" w:rsidR="000E69BC" w:rsidRPr="000E69BC" w:rsidRDefault="000E69BC" w:rsidP="00527FA7">
            <w:pPr>
              <w:pStyle w:val="Normal6a"/>
            </w:pPr>
            <w:r w:rsidRPr="000E69BC">
              <w:rPr>
                <w:b/>
                <w:i/>
              </w:rPr>
              <w:t xml:space="preserve">4. Το συνολικό ποσό της χρηματοδότησης για υποστηρικτικά μέτρα ή δράσεις σε τρίτες χώρες ή σε σχέση με αυτές στο πλαίσιο των εθνικών και περιφερειακών προγραμμάτων εταιρικής σχέσης των κρατών μελών σύμφωνα με το άρθρο XX του κανονισμού (ΕΕ) [...] σχετικά με τη σύσταση του Ευρωπαϊκού Ταμείου για </w:t>
            </w:r>
            <w:r w:rsidRPr="000E69BC">
              <w:rPr>
                <w:b/>
                <w:i/>
              </w:rPr>
              <w:lastRenderedPageBreak/>
              <w:t>την οικονομική, κοινωνική και εδαφική συνοχή, τη γεωργία και την ύπαιθρο, την αλιεία και τη θάλασσα, την ευημερία και την ασφάλεια, τις εταιρικές σχέσεις δεν υπερβαίνει, για κάθε κράτος μέλος, το 5 % του συνολικού ποσού που διατίθεται από το εν λόγω κράτος μέλος για τους στόχους που ορίζονται στο άρθρο 3.</w:t>
            </w:r>
          </w:p>
        </w:tc>
      </w:tr>
    </w:tbl>
    <w:p w14:paraId="37A9206F"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6E4E1F02"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6088404" w14:textId="77777777" w:rsidR="000E69BC" w:rsidRPr="000E69BC" w:rsidRDefault="000E69BC" w:rsidP="000E69BC">
      <w:pPr>
        <w:pStyle w:val="AmJustText"/>
      </w:pPr>
      <w:r w:rsidRPr="000E69BC">
        <w:t>Απαιτείται μεγαλύτερη διαφάνεια σχετικά με το πού θα διατίθεται η χρηματοδότηση. Ως μέσο εσωτερικής πολιτικής, η χρηματοδότηση που παρέχεται στο πλαίσιο αυτού του μέσου δεν θα πρέπει να χρηματοδοτεί διπλά δράσεις εξωτερικής πολιτικής.</w:t>
      </w:r>
    </w:p>
    <w:p w14:paraId="4FBD63B2" w14:textId="77777777" w:rsidR="000E69BC" w:rsidRPr="000E69BC" w:rsidRDefault="000E69BC" w:rsidP="000E69BC">
      <w:r w:rsidRPr="007162D8">
        <w:rPr>
          <w:rStyle w:val="HideTWBExt"/>
        </w:rPr>
        <w:t>&lt;/AmendB&gt;</w:t>
      </w:r>
    </w:p>
    <w:p w14:paraId="3334927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189</w:t>
      </w:r>
      <w:r w:rsidRPr="007162D8">
        <w:rPr>
          <w:rStyle w:val="HideTWBExt"/>
          <w:b w:val="0"/>
        </w:rPr>
        <w:t>&lt;/NumAmB&gt;</w:t>
      </w:r>
    </w:p>
    <w:p w14:paraId="02E3F10C"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7DA2F89A" w14:textId="77777777" w:rsidR="000E69BC" w:rsidRPr="000E69BC" w:rsidRDefault="000E69BC" w:rsidP="000E69BC">
      <w:pPr>
        <w:pStyle w:val="NormalBold"/>
      </w:pPr>
      <w:r w:rsidRPr="007162D8">
        <w:rPr>
          <w:rStyle w:val="HideTWBExt"/>
          <w:b w:val="0"/>
        </w:rPr>
        <w:t>&lt;/RepeatBlock-By&gt;</w:t>
      </w:r>
    </w:p>
    <w:p w14:paraId="7028225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EBA077F" w14:textId="77777777" w:rsidR="000E69BC" w:rsidRPr="000E69BC" w:rsidRDefault="000E69BC" w:rsidP="000E69BC">
      <w:pPr>
        <w:pStyle w:val="NormalBold"/>
      </w:pPr>
      <w:r w:rsidRPr="007162D8">
        <w:rPr>
          <w:rStyle w:val="HideTWBExt"/>
          <w:b w:val="0"/>
        </w:rPr>
        <w:t>&lt;Article&gt;</w:t>
      </w:r>
      <w:r w:rsidRPr="000E69BC">
        <w:t>Άρθρο 4 β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17303FA" w14:textId="77777777" w:rsidTr="00527FA7">
        <w:trPr>
          <w:trHeight w:hRule="exact" w:val="240"/>
          <w:jc w:val="center"/>
        </w:trPr>
        <w:tc>
          <w:tcPr>
            <w:tcW w:w="9752" w:type="dxa"/>
            <w:gridSpan w:val="2"/>
            <w:tcBorders>
              <w:top w:val="nil"/>
              <w:left w:val="nil"/>
              <w:bottom w:val="nil"/>
              <w:right w:val="nil"/>
            </w:tcBorders>
          </w:tcPr>
          <w:p w14:paraId="51BE6D46" w14:textId="77777777" w:rsidR="000E69BC" w:rsidRPr="000E69BC" w:rsidRDefault="000E69BC" w:rsidP="00527FA7"/>
        </w:tc>
      </w:tr>
      <w:tr w:rsidR="000E69BC" w:rsidRPr="000E69BC" w14:paraId="21673A47" w14:textId="77777777" w:rsidTr="00527FA7">
        <w:trPr>
          <w:trHeight w:val="240"/>
          <w:jc w:val="center"/>
        </w:trPr>
        <w:tc>
          <w:tcPr>
            <w:tcW w:w="4876" w:type="dxa"/>
            <w:tcBorders>
              <w:top w:val="nil"/>
              <w:left w:val="nil"/>
              <w:bottom w:val="nil"/>
              <w:right w:val="nil"/>
            </w:tcBorders>
          </w:tcPr>
          <w:p w14:paraId="046C56BB"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B47ED4B" w14:textId="77777777" w:rsidR="000E69BC" w:rsidRPr="000E69BC" w:rsidRDefault="000E69BC" w:rsidP="00527FA7">
            <w:pPr>
              <w:pStyle w:val="AmColumnHeading"/>
            </w:pPr>
            <w:r w:rsidRPr="000E69BC">
              <w:t>Τροπολογία</w:t>
            </w:r>
          </w:p>
        </w:tc>
      </w:tr>
      <w:tr w:rsidR="000E69BC" w:rsidRPr="000E69BC" w14:paraId="056EF79C" w14:textId="77777777" w:rsidTr="00527FA7">
        <w:trPr>
          <w:jc w:val="center"/>
        </w:trPr>
        <w:tc>
          <w:tcPr>
            <w:tcW w:w="4876" w:type="dxa"/>
            <w:tcBorders>
              <w:top w:val="nil"/>
              <w:left w:val="nil"/>
              <w:bottom w:val="nil"/>
              <w:right w:val="nil"/>
            </w:tcBorders>
          </w:tcPr>
          <w:p w14:paraId="10337C14" w14:textId="77777777" w:rsidR="000E69BC" w:rsidRPr="000E69BC" w:rsidRDefault="000E69BC" w:rsidP="00527FA7">
            <w:pPr>
              <w:pStyle w:val="Normal6a"/>
            </w:pPr>
          </w:p>
        </w:tc>
        <w:tc>
          <w:tcPr>
            <w:tcW w:w="4876" w:type="dxa"/>
            <w:tcBorders>
              <w:top w:val="nil"/>
              <w:left w:val="nil"/>
              <w:bottom w:val="nil"/>
              <w:right w:val="nil"/>
            </w:tcBorders>
          </w:tcPr>
          <w:p w14:paraId="222BCD48" w14:textId="77777777" w:rsidR="000E69BC" w:rsidRPr="000E69BC" w:rsidRDefault="000E69BC" w:rsidP="00527FA7">
            <w:pPr>
              <w:pStyle w:val="Normal6a"/>
              <w:jc w:val="center"/>
            </w:pPr>
            <w:r w:rsidRPr="000E69BC">
              <w:rPr>
                <w:b/>
                <w:i/>
              </w:rPr>
              <w:t>Άρθρο 4β</w:t>
            </w:r>
            <w:r w:rsidRPr="000E69BC">
              <w:tab/>
            </w:r>
          </w:p>
        </w:tc>
      </w:tr>
      <w:tr w:rsidR="000E69BC" w:rsidRPr="000E69BC" w14:paraId="2C6CAF67" w14:textId="77777777" w:rsidTr="00527FA7">
        <w:trPr>
          <w:jc w:val="center"/>
        </w:trPr>
        <w:tc>
          <w:tcPr>
            <w:tcW w:w="4876" w:type="dxa"/>
            <w:tcBorders>
              <w:top w:val="nil"/>
              <w:left w:val="nil"/>
              <w:bottom w:val="nil"/>
              <w:right w:val="nil"/>
            </w:tcBorders>
          </w:tcPr>
          <w:p w14:paraId="0D1DD4D8" w14:textId="77777777" w:rsidR="000E69BC" w:rsidRPr="000E69BC" w:rsidRDefault="000E69BC" w:rsidP="00527FA7">
            <w:pPr>
              <w:pStyle w:val="Normal6a"/>
            </w:pPr>
          </w:p>
        </w:tc>
        <w:tc>
          <w:tcPr>
            <w:tcW w:w="4876" w:type="dxa"/>
            <w:tcBorders>
              <w:top w:val="nil"/>
              <w:left w:val="nil"/>
              <w:bottom w:val="nil"/>
              <w:right w:val="nil"/>
            </w:tcBorders>
          </w:tcPr>
          <w:p w14:paraId="4C7B2CA6" w14:textId="77777777" w:rsidR="000E69BC" w:rsidRPr="000E69BC" w:rsidRDefault="000E69BC" w:rsidP="00527FA7">
            <w:pPr>
              <w:pStyle w:val="Normal6a"/>
              <w:jc w:val="center"/>
            </w:pPr>
            <w:r w:rsidRPr="000E69BC">
              <w:rPr>
                <w:b/>
                <w:i/>
              </w:rPr>
              <w:t>Αρχή της εταιρικής σχέσης</w:t>
            </w:r>
          </w:p>
        </w:tc>
      </w:tr>
      <w:tr w:rsidR="000E69BC" w:rsidRPr="000E69BC" w14:paraId="56448013" w14:textId="77777777" w:rsidTr="00527FA7">
        <w:trPr>
          <w:jc w:val="center"/>
        </w:trPr>
        <w:tc>
          <w:tcPr>
            <w:tcW w:w="4876" w:type="dxa"/>
            <w:tcBorders>
              <w:top w:val="nil"/>
              <w:left w:val="nil"/>
              <w:bottom w:val="nil"/>
              <w:right w:val="nil"/>
            </w:tcBorders>
          </w:tcPr>
          <w:p w14:paraId="6091C6C0" w14:textId="77777777" w:rsidR="000E69BC" w:rsidRPr="000E69BC" w:rsidRDefault="000E69BC" w:rsidP="00527FA7">
            <w:pPr>
              <w:pStyle w:val="Normal6a"/>
            </w:pPr>
          </w:p>
        </w:tc>
        <w:tc>
          <w:tcPr>
            <w:tcW w:w="4876" w:type="dxa"/>
            <w:tcBorders>
              <w:top w:val="nil"/>
              <w:left w:val="nil"/>
              <w:bottom w:val="nil"/>
              <w:right w:val="nil"/>
            </w:tcBorders>
          </w:tcPr>
          <w:p w14:paraId="5382A6C4" w14:textId="77777777" w:rsidR="000E69BC" w:rsidRPr="000E69BC" w:rsidRDefault="000E69BC" w:rsidP="00527FA7">
            <w:pPr>
              <w:pStyle w:val="Normal6a"/>
            </w:pPr>
            <w:r w:rsidRPr="000E69BC">
              <w:rPr>
                <w:b/>
                <w:i/>
              </w:rPr>
              <w:t xml:space="preserve">Για τους σκοπούς της ενωσιακής στήριξης στο πλαίσιο του παρόντος κανονισμού, σύμφωνα με το άρθρο 6 παράγραφος 5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οι εταιρικές σχέσεις περιλαμβάνουν περιφερειακές, τοπικές, αστικές και άλλες δημόσιες αρχές ή ενώσεις που εκπροσωπούν τις εν λόγω αρχές, οργανώσεις της κοινωνίας των πολιτών, όπως οργανώσεις προσφύγων και οργανώσεις μεταναστών, καθώς και εθνικούς φορείς για τα ανθρώπινα δικαιώματα και φορείς ισότητας, καθώς και, κατά περίπτωση, </w:t>
            </w:r>
            <w:r w:rsidRPr="000E69BC">
              <w:rPr>
                <w:b/>
                <w:i/>
              </w:rPr>
              <w:lastRenderedPageBreak/>
              <w:t>διεθνείς οργανισμούς και οικονομικούς και κοινωνικούς εταίρους.</w:t>
            </w:r>
          </w:p>
        </w:tc>
      </w:tr>
      <w:tr w:rsidR="000E69BC" w:rsidRPr="000E69BC" w14:paraId="2E5C53F6" w14:textId="77777777" w:rsidTr="00527FA7">
        <w:trPr>
          <w:jc w:val="center"/>
        </w:trPr>
        <w:tc>
          <w:tcPr>
            <w:tcW w:w="4876" w:type="dxa"/>
            <w:tcBorders>
              <w:top w:val="nil"/>
              <w:left w:val="nil"/>
              <w:bottom w:val="nil"/>
              <w:right w:val="nil"/>
            </w:tcBorders>
          </w:tcPr>
          <w:p w14:paraId="1CF22EB3" w14:textId="77777777" w:rsidR="000E69BC" w:rsidRPr="000E69BC" w:rsidRDefault="000E69BC" w:rsidP="00527FA7">
            <w:pPr>
              <w:pStyle w:val="Normal6a"/>
            </w:pPr>
          </w:p>
        </w:tc>
        <w:tc>
          <w:tcPr>
            <w:tcW w:w="4876" w:type="dxa"/>
            <w:tcBorders>
              <w:top w:val="nil"/>
              <w:left w:val="nil"/>
              <w:bottom w:val="nil"/>
              <w:right w:val="nil"/>
            </w:tcBorders>
          </w:tcPr>
          <w:p w14:paraId="11F63BAF" w14:textId="77777777" w:rsidR="000E69BC" w:rsidRPr="000E69BC" w:rsidRDefault="000E69BC" w:rsidP="00527FA7">
            <w:pPr>
              <w:pStyle w:val="Normal6a"/>
            </w:pPr>
            <w:r w:rsidRPr="000E69BC">
              <w:rPr>
                <w:b/>
                <w:i/>
              </w:rPr>
              <w:t>Κατά την υποβολή του εθνικού και περιφερειακού σχεδίου εταιρικής σχέσης σύμφωνα με το άρθρο 21 του εν λόγω κανονισμού, για τους σκοπούς της παρούσας ενωσιακής στήριξης, το κράτος μέλος περιγράφει λεπτομερώς τη σύνθεση των εταιρικών σχέσεών του, καθώς και τις ρυθμίσεις εταιρικής σχέσης. Οι λεπτομέρειες αυτές δημοσιοποιούνται κατόπιν αιτήματος.</w:t>
            </w:r>
          </w:p>
        </w:tc>
      </w:tr>
    </w:tbl>
    <w:p w14:paraId="270DBE5D"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54CBFE3"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C6A59F4" w14:textId="77777777" w:rsidR="000E69BC" w:rsidRPr="000E69BC" w:rsidRDefault="000E69BC" w:rsidP="000E69BC">
      <w:pPr>
        <w:pStyle w:val="AmJustText"/>
      </w:pPr>
      <w:r w:rsidRPr="000E69BC">
        <w:t>Η αρχή της εταιρικής σχέσης, όπως εφαρμόζεται στο μέσο για το Σένγκεν, τα σύνορα και τις θεωρήσεις, πρέπει να καλύπτει το πλήρες φάσμα των ενδιαφερόμενων μερών. Τα κράτη μέλη δεν θα πρέπει να μπορούν να αποφεύγουν εταιρικές σχέσεις με την κοινωνία των πολιτών σχετικά με χρηματοδότηση δράσεων που αφορούν άμεσα τα δικαιώματα των ανθρώπων.</w:t>
      </w:r>
    </w:p>
    <w:p w14:paraId="1709D476" w14:textId="77777777" w:rsidR="000E69BC" w:rsidRPr="000E69BC" w:rsidRDefault="000E69BC" w:rsidP="000E69BC">
      <w:r w:rsidRPr="007162D8">
        <w:rPr>
          <w:rStyle w:val="HideTWBExt"/>
        </w:rPr>
        <w:t>&lt;/AmendB&gt;</w:t>
      </w:r>
    </w:p>
    <w:p w14:paraId="757241E8"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190</w:t>
      </w:r>
      <w:r w:rsidRPr="007162D8">
        <w:rPr>
          <w:rStyle w:val="HideTWBExt"/>
          <w:b w:val="0"/>
        </w:rPr>
        <w:t>&lt;/NumAmB&gt;</w:t>
      </w:r>
    </w:p>
    <w:p w14:paraId="3B575E0A"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21BF80AC" w14:textId="77777777" w:rsidR="000E69BC" w:rsidRPr="000E69BC" w:rsidRDefault="000E69BC" w:rsidP="000E69BC">
      <w:pPr>
        <w:pStyle w:val="NormalBold"/>
      </w:pPr>
      <w:r w:rsidRPr="007162D8">
        <w:rPr>
          <w:rStyle w:val="HideTWBExt"/>
          <w:b w:val="0"/>
        </w:rPr>
        <w:t>&lt;/RepeatBlock-By&gt;</w:t>
      </w:r>
    </w:p>
    <w:p w14:paraId="4AB8148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2F99622" w14:textId="77777777" w:rsidR="000E69BC" w:rsidRPr="000E69BC" w:rsidRDefault="000E69BC" w:rsidP="000E69BC">
      <w:pPr>
        <w:pStyle w:val="NormalBold"/>
      </w:pPr>
      <w:r w:rsidRPr="007162D8">
        <w:rPr>
          <w:rStyle w:val="HideTWBExt"/>
          <w:b w:val="0"/>
        </w:rPr>
        <w:t>&lt;Article&gt;</w:t>
      </w:r>
      <w:r w:rsidRPr="000E69BC">
        <w:t>Άρθρο 5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7A28564" w14:textId="77777777" w:rsidTr="00527FA7">
        <w:trPr>
          <w:trHeight w:hRule="exact" w:val="240"/>
          <w:jc w:val="center"/>
        </w:trPr>
        <w:tc>
          <w:tcPr>
            <w:tcW w:w="9752" w:type="dxa"/>
            <w:gridSpan w:val="2"/>
            <w:tcBorders>
              <w:top w:val="nil"/>
              <w:left w:val="nil"/>
              <w:bottom w:val="nil"/>
              <w:right w:val="nil"/>
            </w:tcBorders>
          </w:tcPr>
          <w:p w14:paraId="0C014436" w14:textId="77777777" w:rsidR="000E69BC" w:rsidRPr="000E69BC" w:rsidRDefault="000E69BC" w:rsidP="00527FA7"/>
        </w:tc>
      </w:tr>
      <w:tr w:rsidR="000E69BC" w:rsidRPr="000E69BC" w14:paraId="0576C81B" w14:textId="77777777" w:rsidTr="00527FA7">
        <w:trPr>
          <w:trHeight w:val="240"/>
          <w:jc w:val="center"/>
        </w:trPr>
        <w:tc>
          <w:tcPr>
            <w:tcW w:w="4876" w:type="dxa"/>
            <w:tcBorders>
              <w:top w:val="nil"/>
              <w:left w:val="nil"/>
              <w:bottom w:val="nil"/>
              <w:right w:val="nil"/>
            </w:tcBorders>
          </w:tcPr>
          <w:p w14:paraId="20E40288"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6641CD88" w14:textId="77777777" w:rsidR="000E69BC" w:rsidRPr="000E69BC" w:rsidRDefault="000E69BC" w:rsidP="00527FA7">
            <w:pPr>
              <w:pStyle w:val="AmColumnHeading"/>
            </w:pPr>
            <w:r w:rsidRPr="000E69BC">
              <w:t>Τροπολογία</w:t>
            </w:r>
          </w:p>
        </w:tc>
      </w:tr>
      <w:tr w:rsidR="000E69BC" w:rsidRPr="000E69BC" w14:paraId="1C3BFE91" w14:textId="77777777" w:rsidTr="00527FA7">
        <w:trPr>
          <w:jc w:val="center"/>
        </w:trPr>
        <w:tc>
          <w:tcPr>
            <w:tcW w:w="4876" w:type="dxa"/>
            <w:tcBorders>
              <w:top w:val="nil"/>
              <w:left w:val="nil"/>
              <w:bottom w:val="nil"/>
              <w:right w:val="nil"/>
            </w:tcBorders>
          </w:tcPr>
          <w:p w14:paraId="38E7644A" w14:textId="77777777" w:rsidR="000E69BC" w:rsidRPr="000E69BC" w:rsidRDefault="000E69BC" w:rsidP="00527FA7">
            <w:pPr>
              <w:pStyle w:val="Normal6a"/>
            </w:pPr>
            <w:r w:rsidRPr="000E69BC">
              <w:t xml:space="preserve">Σύμφωνα με τις σχετικές διατάξεις των αντίστοιχων συμφωνιών σύνδεσης, θεσπίζονται ρυθμίσεις για να προσδιοριστούν η φύση και οι τρόποι της συμμετοχής στην ενωσιακή στήριξη χωρών που συνδέονται με την υλοποίηση, την εφαρμογή και την ανάπτυξη του κεκτημένου του Σένγκεν. Το συντομότερο δυνατόν αφότου η ενδιαφερόμενη χώρα κοινοποιήσει την απόφασή της να δεχθεί το περιεχόμενο της ενωσιακής στήριξης και να το εφαρμόσει στην εσωτερική έννομη τάξη της, σύμφωνα με τη σχετική συμφωνία σύνδεσης, η Επιτροπή υποβάλει σύσταση προς το Συμβούλιο για την </w:t>
            </w:r>
            <w:r w:rsidRPr="000E69BC">
              <w:lastRenderedPageBreak/>
              <w:t>έναρξη διαπραγματεύσεων για τις εν λόγω ρυθμίσεις, δυνάμει του άρθρου 218 παράγραφος 3 ΣΛΕΕ. Μόλις λάβει τη σύσταση, το Συμβούλιο ενεργεί χωρίς καθυστέρηση για να αποφασίσει να δώσει εξουσιοδότηση για την έναρξη των διαπραγματεύσεων αυτών. Οι χρηματοδοτικές συνεισφορές των εν λόγω χωρών προστίθενται στους προβλεπόμενους στο άρθρο 4 συνολικούς πόρους που διατίθενται από το χρηματοδοτικό κονδύλιο.</w:t>
            </w:r>
          </w:p>
        </w:tc>
        <w:tc>
          <w:tcPr>
            <w:tcW w:w="4876" w:type="dxa"/>
            <w:tcBorders>
              <w:top w:val="nil"/>
              <w:left w:val="nil"/>
              <w:bottom w:val="nil"/>
              <w:right w:val="nil"/>
            </w:tcBorders>
          </w:tcPr>
          <w:p w14:paraId="1FFF325E" w14:textId="77777777" w:rsidR="000E69BC" w:rsidRPr="000E69BC" w:rsidRDefault="000E69BC" w:rsidP="00527FA7">
            <w:pPr>
              <w:pStyle w:val="Normal6a"/>
            </w:pPr>
            <w:r w:rsidRPr="000E69BC">
              <w:lastRenderedPageBreak/>
              <w:t xml:space="preserve">Σύμφωνα με τις σχετικές διατάξεις των αντίστοιχων συμφωνιών σύνδεσης, θεσπίζονται ρυθμίσεις για να προσδιοριστούν η φύση και οι τρόποι της συμμετοχής στην ενωσιακή στήριξη χωρών που συνδέονται με την υλοποίηση, την εφαρμογή και την ανάπτυξη του κεκτημένου του Σένγκεν. Το συντομότερο δυνατόν αφότου η ενδιαφερόμενη χώρα κοινοποιήσει την απόφασή της να δεχθεί το περιεχόμενο της ενωσιακής στήριξης και να το εφαρμόσει στην εσωτερική έννομη τάξη της, σύμφωνα με τη σχετική συμφωνία σύνδεσης, η Επιτροπή υποβάλει σύσταση προς το Συμβούλιο για την </w:t>
            </w:r>
            <w:r w:rsidRPr="000E69BC">
              <w:lastRenderedPageBreak/>
              <w:t xml:space="preserve">έναρξη διαπραγματεύσεων για τις εν λόγω ρυθμίσεις, δυνάμει του άρθρου 218 παράγραφος 3 ΣΛΕΕ. Μόλις λάβει τη σύσταση, το Συμβούλιο ενεργεί χωρίς καθυστέρηση για να αποφασίσει να δώσει εξουσιοδότηση για την έναρξη των διαπραγματεύσεων αυτών. Οι χρηματοδοτικές συνεισφορές των εν λόγω χωρών προστίθενται στους προβλεπόμενους στο άρθρο 4 συνολικούς πόρους που διατίθενται από το χρηματοδοτικό κονδύλιο. </w:t>
            </w:r>
            <w:r w:rsidRPr="000E69BC">
              <w:rPr>
                <w:b/>
                <w:i/>
              </w:rPr>
              <w:t>Η συμμετοχή των συνδεδεμένων χωρών θα πρέπει να εναρμονίζεται με τις δεσμεύσεις τους όσον αφορά την εφαρμογή του κεκτημένου του Σένγκεν και να λαμβάνει δεόντως υπόψη τη συμβολή τους στα κοινά καθήκοντα της προστασίας των εξωτερικών συνόρων και του χώρου Σένγκεν.</w:t>
            </w:r>
          </w:p>
        </w:tc>
      </w:tr>
    </w:tbl>
    <w:p w14:paraId="44A1BFEA"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C4C598A"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813BB54" w14:textId="77777777" w:rsidR="000E69BC" w:rsidRPr="000E69BC" w:rsidRDefault="000E69BC" w:rsidP="000E69BC">
      <w:pPr>
        <w:pStyle w:val="AmJustText"/>
      </w:pPr>
      <w:r w:rsidRPr="000E69BC">
        <w:t>Οι συνδεδεμένες χώρες επωφελούνται από τη λειτουργία του χώρου Σένγκεν και ταυτόχρονα συμμετέχουν στην προστασία του. Ως εκ τούτου, είναι σκόπιμο να τονιστεί η σύνδεση μεταξύ της χρηματοδοτικής συμμετοχής και της πρακτικής εφαρμογής των υποχρεώσεων που απορρέουν από το κεκτημένο του Σένγκεν. Η προτεινόμενη τροπολογία ενισχύει την αρχή της ευθύνης και της αναλογικής συμβολής στα κοινά καθήκοντα ασφάλειας χωρίς να αλλάζει το υφιστάμενο σύστημα σύνδεσης.</w:t>
      </w:r>
    </w:p>
    <w:p w14:paraId="58066832" w14:textId="77777777" w:rsidR="000E69BC" w:rsidRPr="000E69BC" w:rsidRDefault="000E69BC" w:rsidP="000E69BC">
      <w:r w:rsidRPr="007162D8">
        <w:rPr>
          <w:rStyle w:val="HideTWBExt"/>
        </w:rPr>
        <w:t>&lt;/AmendB&gt;</w:t>
      </w:r>
    </w:p>
    <w:p w14:paraId="3133779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191</w:t>
      </w:r>
      <w:r w:rsidRPr="007162D8">
        <w:rPr>
          <w:rStyle w:val="HideTWBExt"/>
          <w:b w:val="0"/>
        </w:rPr>
        <w:t>&lt;/NumAmB&gt;</w:t>
      </w:r>
    </w:p>
    <w:p w14:paraId="1E7EA0A6"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7AE5CD84" w14:textId="77777777" w:rsidR="000E69BC" w:rsidRPr="000E69BC" w:rsidRDefault="000E69BC" w:rsidP="000E69BC">
      <w:pPr>
        <w:pStyle w:val="NormalBold"/>
      </w:pPr>
      <w:r w:rsidRPr="007162D8">
        <w:rPr>
          <w:rStyle w:val="HideTWBExt"/>
          <w:b w:val="0"/>
        </w:rPr>
        <w:t>&lt;/RepeatBlock-By&gt;</w:t>
      </w:r>
    </w:p>
    <w:p w14:paraId="5D0A34E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B9C7262" w14:textId="77777777" w:rsidR="000E69BC" w:rsidRPr="000E69BC" w:rsidRDefault="000E69BC" w:rsidP="000E69BC">
      <w:pPr>
        <w:pStyle w:val="NormalBold"/>
      </w:pPr>
      <w:r w:rsidRPr="007162D8">
        <w:rPr>
          <w:rStyle w:val="HideTWBExt"/>
          <w:b w:val="0"/>
        </w:rPr>
        <w:t>&lt;Article&gt;</w:t>
      </w:r>
      <w:r w:rsidRPr="000E69BC">
        <w:t>Άρθρο 6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A25BD2D" w14:textId="77777777" w:rsidTr="00527FA7">
        <w:trPr>
          <w:trHeight w:hRule="exact" w:val="240"/>
          <w:jc w:val="center"/>
        </w:trPr>
        <w:tc>
          <w:tcPr>
            <w:tcW w:w="9752" w:type="dxa"/>
            <w:gridSpan w:val="2"/>
            <w:tcBorders>
              <w:top w:val="nil"/>
              <w:left w:val="nil"/>
              <w:bottom w:val="nil"/>
              <w:right w:val="nil"/>
            </w:tcBorders>
          </w:tcPr>
          <w:p w14:paraId="6BDD0C17" w14:textId="77777777" w:rsidR="000E69BC" w:rsidRPr="000E69BC" w:rsidRDefault="000E69BC" w:rsidP="00527FA7"/>
        </w:tc>
      </w:tr>
      <w:tr w:rsidR="000E69BC" w:rsidRPr="000E69BC" w14:paraId="4744B73E" w14:textId="77777777" w:rsidTr="00527FA7">
        <w:trPr>
          <w:trHeight w:val="240"/>
          <w:jc w:val="center"/>
        </w:trPr>
        <w:tc>
          <w:tcPr>
            <w:tcW w:w="4876" w:type="dxa"/>
            <w:tcBorders>
              <w:top w:val="nil"/>
              <w:left w:val="nil"/>
              <w:bottom w:val="nil"/>
              <w:right w:val="nil"/>
            </w:tcBorders>
          </w:tcPr>
          <w:p w14:paraId="34D733B3"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EE73763" w14:textId="77777777" w:rsidR="000E69BC" w:rsidRPr="000E69BC" w:rsidRDefault="000E69BC" w:rsidP="00527FA7">
            <w:pPr>
              <w:pStyle w:val="AmColumnHeading"/>
            </w:pPr>
            <w:r w:rsidRPr="000E69BC">
              <w:t>Τροπολογία</w:t>
            </w:r>
          </w:p>
        </w:tc>
      </w:tr>
      <w:tr w:rsidR="000E69BC" w:rsidRPr="000E69BC" w14:paraId="733B8348" w14:textId="77777777" w:rsidTr="00527FA7">
        <w:trPr>
          <w:jc w:val="center"/>
        </w:trPr>
        <w:tc>
          <w:tcPr>
            <w:tcW w:w="4876" w:type="dxa"/>
            <w:tcBorders>
              <w:top w:val="nil"/>
              <w:left w:val="nil"/>
              <w:bottom w:val="nil"/>
              <w:right w:val="nil"/>
            </w:tcBorders>
          </w:tcPr>
          <w:p w14:paraId="32369D0A" w14:textId="77777777" w:rsidR="000E69BC" w:rsidRPr="000E69BC" w:rsidRDefault="000E69BC" w:rsidP="00527FA7">
            <w:pPr>
              <w:pStyle w:val="Normal6a"/>
            </w:pPr>
            <w:r w:rsidRPr="000E69BC">
              <w:t>1.</w:t>
            </w:r>
            <w:r w:rsidRPr="000E69BC">
              <w:tab/>
              <w:t xml:space="preserve">Ποσό ύψους έως 450 000 000 EUR διατίθεται για το εθνικό και περιφερειακό σχέδιο εταιρικής σχέσης της Λιθουανίας σύμφωνα με τον κανονισμό (ΕΕ) [...] σχετικά με τη σύσταση του Ευρωπαϊκού Ταμείου για την οικονομική, κοινωνική και </w:t>
            </w:r>
            <w:r w:rsidRPr="000E69BC">
              <w:lastRenderedPageBreak/>
              <w:t>εδαφική συνοχή, τη γεωργία και τις αγροτικές περιοχές, την αλιεία και τη θάλασσα, την ευημερία και την ασφάλεια, με σκοπό την παροχή στήριξης για διαφυγόν εισόδημα από τη διεκπεραίωση θεωρήσεων βραχείας παραμονής και πρόσθετες δαπάνες για την εφαρμογή του καθεστώτος του εγγράφου διευκόλυνσης της διέλευσης (στο εξής¨FTD) και του εγγράφου διευκόλυνσης της σιδηροδρομικής διέλευσης (στο εξής: FRTD) σύμφωνα με τον κανονισμό (ΕΚ) αριθ. 693/2003 του Συμβουλίου και τον κανονισμό (ΕΚ) αριθ. 694/2003, όπως τροποποιήθηκε με τον κανονισμό (ΕΕ) 2023/2667 του Ευρωπαϊκού Κοινοβουλίου και του Συμβουλίου.</w:t>
            </w:r>
          </w:p>
        </w:tc>
        <w:tc>
          <w:tcPr>
            <w:tcW w:w="4876" w:type="dxa"/>
            <w:tcBorders>
              <w:top w:val="nil"/>
              <w:left w:val="nil"/>
              <w:bottom w:val="nil"/>
              <w:right w:val="nil"/>
            </w:tcBorders>
          </w:tcPr>
          <w:p w14:paraId="74336877" w14:textId="77777777" w:rsidR="000E69BC" w:rsidRPr="000E69BC" w:rsidRDefault="000E69BC" w:rsidP="00527FA7">
            <w:pPr>
              <w:pStyle w:val="Normal6a"/>
            </w:pPr>
            <w:r w:rsidRPr="000E69BC">
              <w:lastRenderedPageBreak/>
              <w:t>1.</w:t>
            </w:r>
            <w:r w:rsidRPr="000E69BC">
              <w:tab/>
              <w:t xml:space="preserve">Ποσό ύψους έως 450 000 000 EUR διατίθεται για το εθνικό και περιφερειακό σχέδιο εταιρικής σχέσης της Λιθουανίας σύμφωνα με τον κανονισμό (ΕΕ) [...] σχετικά με τη σύσταση του Ευρωπαϊκού Ταμείου για την οικονομική, κοινωνική και </w:t>
            </w:r>
            <w:r w:rsidRPr="000E69BC">
              <w:lastRenderedPageBreak/>
              <w:t>εδαφική συνοχή, τη γεωργία και τις αγροτικές περιοχές, την αλιεία και τη θάλασσα, την ευημερία και την ασφάλεια, με σκοπό την παροχή στήριξης για διαφυγόν εισόδημα από τη διεκπεραίωση θεωρήσεων βραχείας παραμονής και πρόσθετες δαπάνες για την εφαρμογή του καθεστώτος του εγγράφου διευκόλυνσης της διέλευσης (στο εξής¨FTD) και του εγγράφου διευκόλυνσης της σιδηροδρομικής διέλευσης (στο εξής: FRTD) σύμφωνα με τον κανονισμό (ΕΚ) αριθ. 693/2003 του Συμβουλίου και τον κανονισμό (ΕΚ) αριθ. 694/2003, όπως τροποποιήθηκε με τον κανονισμό (ΕΕ) 2023/2667 του Ευρωπαϊκού Κοινοβουλίου και του Συμβουλίου</w:t>
            </w:r>
            <w:r w:rsidRPr="000E69BC">
              <w:rPr>
                <w:b/>
                <w:i/>
              </w:rPr>
              <w:t>, με τη χρηματοδότηση των πρόσθετων δαπανών να βασίζεται στις δαπάνες που έχουν αποδεδειγμένα πραγματοποιηθεί και στις αρχές της χρηστής δημοσιονομικής διαχείρισης</w:t>
            </w:r>
            <w:r w:rsidRPr="000E69BC">
              <w:t>.</w:t>
            </w:r>
          </w:p>
        </w:tc>
      </w:tr>
    </w:tbl>
    <w:p w14:paraId="4D284A48"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1DB68001"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D5963A7" w14:textId="77777777" w:rsidR="000E69BC" w:rsidRPr="000E69BC" w:rsidRDefault="000E69BC" w:rsidP="000E69BC">
      <w:pPr>
        <w:pStyle w:val="AmJustText"/>
      </w:pPr>
      <w:r w:rsidRPr="000E69BC">
        <w:t>Η προτεινόμενη τροπολογία δεν μεταβάλλει τη στήριξη προς την ίδια τη Λιθουανία ή προς το ειδικό καθεστώς διέλευσης. Ωστόσο, διασφαλίζει ότι η χρηματοδότηση από τον προϋπολογισμό της Ένωσης συνδέεται με δαπάνες που έχουν όντως αποδεδειγμένα πραγματοποιηθεί. Η προσέγγιση αυτή ενισχύει τη διαφάνεια και τη λογοδοσία όσον αφορά τα δημόσια κονδύλια και συνάδει με τις αρχές της ΕΕ για χρηστή δημοσιονομική διαχείριση.</w:t>
      </w:r>
    </w:p>
    <w:p w14:paraId="6950EDD5" w14:textId="77777777" w:rsidR="000E69BC" w:rsidRPr="000E69BC" w:rsidRDefault="000E69BC" w:rsidP="000E69BC">
      <w:r w:rsidRPr="007162D8">
        <w:rPr>
          <w:rStyle w:val="HideTWBExt"/>
        </w:rPr>
        <w:t>&lt;/AmendB&gt;</w:t>
      </w:r>
    </w:p>
    <w:p w14:paraId="7F59024A"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192</w:t>
      </w:r>
      <w:r w:rsidRPr="007162D8">
        <w:rPr>
          <w:rStyle w:val="HideTWBExt"/>
          <w:b w:val="0"/>
        </w:rPr>
        <w:t>&lt;/NumAmB&gt;</w:t>
      </w:r>
    </w:p>
    <w:p w14:paraId="14B9DA4E"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38F89AE8" w14:textId="77777777" w:rsidR="000E69BC" w:rsidRPr="000E69BC" w:rsidRDefault="000E69BC" w:rsidP="000E69BC">
      <w:pPr>
        <w:pStyle w:val="NormalBold"/>
      </w:pPr>
      <w:r w:rsidRPr="007162D8">
        <w:rPr>
          <w:rStyle w:val="HideTWBExt"/>
          <w:b w:val="0"/>
        </w:rPr>
        <w:t>&lt;/RepeatBlock-By&gt;</w:t>
      </w:r>
    </w:p>
    <w:p w14:paraId="345B957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880DDC1" w14:textId="77777777" w:rsidR="000E69BC" w:rsidRPr="000E69BC" w:rsidRDefault="000E69BC" w:rsidP="000E69BC">
      <w:pPr>
        <w:pStyle w:val="NormalBold"/>
      </w:pPr>
      <w:r w:rsidRPr="007162D8">
        <w:rPr>
          <w:rStyle w:val="HideTWBExt"/>
          <w:b w:val="0"/>
        </w:rPr>
        <w:t>&lt;Article&gt;</w:t>
      </w:r>
      <w:r w:rsidRPr="000E69BC">
        <w:t>Άρθρο 6 – παράγραφος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C46829B" w14:textId="77777777" w:rsidTr="00527FA7">
        <w:trPr>
          <w:trHeight w:hRule="exact" w:val="240"/>
          <w:jc w:val="center"/>
        </w:trPr>
        <w:tc>
          <w:tcPr>
            <w:tcW w:w="9752" w:type="dxa"/>
            <w:gridSpan w:val="2"/>
            <w:tcBorders>
              <w:top w:val="nil"/>
              <w:left w:val="nil"/>
              <w:bottom w:val="nil"/>
              <w:right w:val="nil"/>
            </w:tcBorders>
          </w:tcPr>
          <w:p w14:paraId="42C7F673" w14:textId="77777777" w:rsidR="000E69BC" w:rsidRPr="000E69BC" w:rsidRDefault="000E69BC" w:rsidP="00527FA7"/>
        </w:tc>
      </w:tr>
      <w:tr w:rsidR="000E69BC" w:rsidRPr="000E69BC" w14:paraId="64B9963D" w14:textId="77777777" w:rsidTr="00527FA7">
        <w:trPr>
          <w:trHeight w:val="240"/>
          <w:jc w:val="center"/>
        </w:trPr>
        <w:tc>
          <w:tcPr>
            <w:tcW w:w="4876" w:type="dxa"/>
            <w:tcBorders>
              <w:top w:val="nil"/>
              <w:left w:val="nil"/>
              <w:bottom w:val="nil"/>
              <w:right w:val="nil"/>
            </w:tcBorders>
          </w:tcPr>
          <w:p w14:paraId="080D2C35"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C65B40F" w14:textId="77777777" w:rsidR="000E69BC" w:rsidRPr="000E69BC" w:rsidRDefault="000E69BC" w:rsidP="00527FA7">
            <w:pPr>
              <w:pStyle w:val="AmColumnHeading"/>
            </w:pPr>
            <w:r w:rsidRPr="000E69BC">
              <w:t>Τροπολογία</w:t>
            </w:r>
          </w:p>
        </w:tc>
      </w:tr>
      <w:tr w:rsidR="000E69BC" w:rsidRPr="000E69BC" w14:paraId="3DF0D191" w14:textId="77777777" w:rsidTr="00527FA7">
        <w:trPr>
          <w:jc w:val="center"/>
        </w:trPr>
        <w:tc>
          <w:tcPr>
            <w:tcW w:w="4876" w:type="dxa"/>
            <w:tcBorders>
              <w:top w:val="nil"/>
              <w:left w:val="nil"/>
              <w:bottom w:val="nil"/>
              <w:right w:val="nil"/>
            </w:tcBorders>
          </w:tcPr>
          <w:p w14:paraId="3EC5867D" w14:textId="77777777" w:rsidR="000E69BC" w:rsidRPr="000E69BC" w:rsidRDefault="000E69BC" w:rsidP="00527FA7">
            <w:pPr>
              <w:pStyle w:val="Normal6a"/>
            </w:pPr>
            <w:r w:rsidRPr="000E69BC">
              <w:t>2.</w:t>
            </w:r>
            <w:r w:rsidRPr="000E69BC">
              <w:tab/>
              <w:t xml:space="preserve">Για τους σκοπούς της παραγράφου 1, η στήριξη της Ένωσης για διαφυγόν εισόδημα βασίζεται στην έκδοση FTD και FRTD. Το ανώτατο όριο της στήριξης </w:t>
            </w:r>
            <w:r w:rsidRPr="000E69BC">
              <w:lastRenderedPageBreak/>
              <w:t>ορίζεται σε 100 000 000 EUR.</w:t>
            </w:r>
          </w:p>
        </w:tc>
        <w:tc>
          <w:tcPr>
            <w:tcW w:w="4876" w:type="dxa"/>
            <w:tcBorders>
              <w:top w:val="nil"/>
              <w:left w:val="nil"/>
              <w:bottom w:val="nil"/>
              <w:right w:val="nil"/>
            </w:tcBorders>
          </w:tcPr>
          <w:p w14:paraId="3AC54B91" w14:textId="77777777" w:rsidR="000E69BC" w:rsidRPr="000E69BC" w:rsidRDefault="000E69BC" w:rsidP="00527FA7">
            <w:pPr>
              <w:pStyle w:val="Normal6a"/>
            </w:pPr>
            <w:r w:rsidRPr="000E69BC">
              <w:lastRenderedPageBreak/>
              <w:t>2.</w:t>
            </w:r>
            <w:r w:rsidRPr="000E69BC">
              <w:tab/>
              <w:t xml:space="preserve">Για τους σκοπούς της παραγράφου 1, η στήριξη της Ένωσης για διαφυγόν εισόδημα βασίζεται στην έκδοση FTD και FRTD. Το ανώτατο όριο της στήριξης ορίζεται σε 100 000 000 EUR. </w:t>
            </w:r>
            <w:r w:rsidRPr="000E69BC">
              <w:rPr>
                <w:b/>
                <w:i/>
              </w:rPr>
              <w:t xml:space="preserve">Το ποσό </w:t>
            </w:r>
            <w:r w:rsidRPr="000E69BC">
              <w:rPr>
                <w:b/>
                <w:i/>
              </w:rPr>
              <w:lastRenderedPageBreak/>
              <w:t>της στήριξης βασίζεται στην αποδεδειγμένη απώλεια εισοδήματος ως αποτέλεσμα της εφαρμογής του καθεστώτος FTD και FRTD.</w:t>
            </w:r>
          </w:p>
        </w:tc>
      </w:tr>
    </w:tbl>
    <w:p w14:paraId="5AA483F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7468525B"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12C57E8" w14:textId="77777777" w:rsidR="000E69BC" w:rsidRPr="000E69BC" w:rsidRDefault="000E69BC" w:rsidP="000E69BC">
      <w:pPr>
        <w:pStyle w:val="AmJustText"/>
      </w:pPr>
      <w:r w:rsidRPr="000E69BC">
        <w:t>Η στήριξη για την αντιστάθμιση του διαφυγόντος εισοδήματος θα πρέπει να βασίζεται σε αντικειμενικά αποδεδειγμένα στοιχεία και στον πραγματικό οικονομικό αντίκτυπο του ειδικού καθεστώτος διέλευσης. Η προτεινόμενη τροπολογία ενισχύει τη διαφάνεια και διασφαλίζει ότι τα κονδύλια της Ένωσης αντιστοιχούν στις πραγματικές ζημίες και δεν τις υπερβαίνουν.</w:t>
      </w:r>
    </w:p>
    <w:p w14:paraId="7D353A04" w14:textId="77777777" w:rsidR="000E69BC" w:rsidRPr="000E69BC" w:rsidRDefault="000E69BC" w:rsidP="000E69BC">
      <w:r w:rsidRPr="007162D8">
        <w:rPr>
          <w:rStyle w:val="HideTWBExt"/>
        </w:rPr>
        <w:t>&lt;/AmendB&gt;</w:t>
      </w:r>
    </w:p>
    <w:p w14:paraId="23E08CF5"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193</w:t>
      </w:r>
      <w:r w:rsidRPr="007162D8">
        <w:rPr>
          <w:rStyle w:val="HideTWBExt"/>
          <w:b w:val="0"/>
        </w:rPr>
        <w:t>&lt;/NumAmB&gt;</w:t>
      </w:r>
    </w:p>
    <w:p w14:paraId="788C602D"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3C52A1FF" w14:textId="77777777" w:rsidR="000E69BC" w:rsidRPr="000E69BC" w:rsidRDefault="000E69BC" w:rsidP="000E69BC">
      <w:pPr>
        <w:pStyle w:val="NormalBold"/>
      </w:pPr>
      <w:r w:rsidRPr="007162D8">
        <w:rPr>
          <w:rStyle w:val="HideTWBExt"/>
          <w:b w:val="0"/>
        </w:rPr>
        <w:t>&lt;/RepeatBlock-By&gt;</w:t>
      </w:r>
    </w:p>
    <w:p w14:paraId="491D9305"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E9E096D" w14:textId="77777777" w:rsidR="000E69BC" w:rsidRPr="000E69BC" w:rsidRDefault="000E69BC" w:rsidP="000E69BC">
      <w:pPr>
        <w:pStyle w:val="NormalBold"/>
      </w:pPr>
      <w:r w:rsidRPr="007162D8">
        <w:rPr>
          <w:rStyle w:val="HideTWBExt"/>
          <w:b w:val="0"/>
        </w:rPr>
        <w:t>&lt;Article&gt;</w:t>
      </w:r>
      <w:r w:rsidRPr="000E69BC">
        <w:t>Άρθρο 6 – παράγραφος 3 – εδάφιο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1E57DFD" w14:textId="77777777" w:rsidTr="00527FA7">
        <w:trPr>
          <w:trHeight w:hRule="exact" w:val="240"/>
          <w:jc w:val="center"/>
        </w:trPr>
        <w:tc>
          <w:tcPr>
            <w:tcW w:w="9752" w:type="dxa"/>
            <w:gridSpan w:val="2"/>
            <w:tcBorders>
              <w:top w:val="nil"/>
              <w:left w:val="nil"/>
              <w:bottom w:val="nil"/>
              <w:right w:val="nil"/>
            </w:tcBorders>
          </w:tcPr>
          <w:p w14:paraId="5FDC4F92" w14:textId="77777777" w:rsidR="000E69BC" w:rsidRPr="000E69BC" w:rsidRDefault="000E69BC" w:rsidP="00527FA7"/>
        </w:tc>
      </w:tr>
      <w:tr w:rsidR="000E69BC" w:rsidRPr="000E69BC" w14:paraId="1F0A8497" w14:textId="77777777" w:rsidTr="00527FA7">
        <w:trPr>
          <w:trHeight w:val="240"/>
          <w:jc w:val="center"/>
        </w:trPr>
        <w:tc>
          <w:tcPr>
            <w:tcW w:w="4876" w:type="dxa"/>
            <w:tcBorders>
              <w:top w:val="nil"/>
              <w:left w:val="nil"/>
              <w:bottom w:val="nil"/>
              <w:right w:val="nil"/>
            </w:tcBorders>
          </w:tcPr>
          <w:p w14:paraId="7C1F269A"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218DE07" w14:textId="77777777" w:rsidR="000E69BC" w:rsidRPr="000E69BC" w:rsidRDefault="000E69BC" w:rsidP="00527FA7">
            <w:pPr>
              <w:pStyle w:val="AmColumnHeading"/>
            </w:pPr>
            <w:r w:rsidRPr="000E69BC">
              <w:t>Τροπολογία</w:t>
            </w:r>
          </w:p>
        </w:tc>
      </w:tr>
      <w:tr w:rsidR="000E69BC" w:rsidRPr="000E69BC" w14:paraId="24D3F481" w14:textId="77777777" w:rsidTr="00527FA7">
        <w:trPr>
          <w:jc w:val="center"/>
        </w:trPr>
        <w:tc>
          <w:tcPr>
            <w:tcW w:w="4876" w:type="dxa"/>
            <w:tcBorders>
              <w:top w:val="nil"/>
              <w:left w:val="nil"/>
              <w:bottom w:val="nil"/>
              <w:right w:val="nil"/>
            </w:tcBorders>
          </w:tcPr>
          <w:p w14:paraId="718D6AB8" w14:textId="77777777" w:rsidR="000E69BC" w:rsidRPr="000E69BC" w:rsidRDefault="000E69BC" w:rsidP="00527FA7">
            <w:pPr>
              <w:pStyle w:val="Normal6a"/>
            </w:pPr>
            <w:r w:rsidRPr="000E69BC">
              <w:t>Η μέγιστη συνεισφορά από τον ενωσιακό προϋπολογισμό ανέρχεται στο 100 % των συνολικών εκτιμώμενων δαπανών. Το ανώτατο όριο της εν λόγω στήριξης ορίζεται σε 350 000 000 EUR.</w:t>
            </w:r>
          </w:p>
        </w:tc>
        <w:tc>
          <w:tcPr>
            <w:tcW w:w="4876" w:type="dxa"/>
            <w:tcBorders>
              <w:top w:val="nil"/>
              <w:left w:val="nil"/>
              <w:bottom w:val="nil"/>
              <w:right w:val="nil"/>
            </w:tcBorders>
          </w:tcPr>
          <w:p w14:paraId="59441B30" w14:textId="77777777" w:rsidR="000E69BC" w:rsidRPr="000E69BC" w:rsidRDefault="000E69BC" w:rsidP="00527FA7">
            <w:pPr>
              <w:pStyle w:val="Normal6a"/>
            </w:pPr>
            <w:r w:rsidRPr="000E69BC">
              <w:t xml:space="preserve">Η μέγιστη συνεισφορά από τον ενωσιακό προϋπολογισμό ανέρχεται στο 100 % των συνολικών εκτιμώμενων δαπανών. Το ανώτατο όριο της εν λόγω στήριξης ορίζεται σε 350 000 000 EUR. </w:t>
            </w:r>
            <w:r w:rsidRPr="000E69BC">
              <w:rPr>
                <w:b/>
                <w:i/>
              </w:rPr>
              <w:t>Η χρηματοδότηση παρέχεται αποκλειστικά για δαπάνες που είναι αποδεδειγμένα αναγκαίες για την εφαρμογή του ειδικού καθεστώτος διέλευσης και συνάδουν με τις αρχές της χρηστής δημοσιονομικής διαχείρισης.</w:t>
            </w:r>
          </w:p>
        </w:tc>
      </w:tr>
    </w:tbl>
    <w:p w14:paraId="7257BA3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2A8F1F5B"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FB29E08" w14:textId="77777777" w:rsidR="000E69BC" w:rsidRPr="000E69BC" w:rsidRDefault="000E69BC" w:rsidP="000E69BC">
      <w:pPr>
        <w:pStyle w:val="AmJustText"/>
      </w:pPr>
      <w:r w:rsidRPr="000E69BC">
        <w:t>Δεδομένου ότι πρόκειται για έκτακτο καθεστώς που χρηματοδοτείται εξ ολοκλήρου από τον προϋπολογισμό της Ένωσης, είναι σκόπιμο να αναφέρεται ρητά η απαίτηση για αποδειξιμότητα και αναγκαιότητα των χρηματοδοτούμενων δαπανών. Η προτεινόμενη τροπολογία ενισχύει τη διαφάνεια και την υπεύθυνη χρήση των δημόσιων πόρων χωρίς να μεταβάλλει αυτό καθαυτό το πεδίο εφαρμογής της στήριξης.</w:t>
      </w:r>
    </w:p>
    <w:p w14:paraId="126566AF" w14:textId="77777777" w:rsidR="000E69BC" w:rsidRPr="000E69BC" w:rsidRDefault="000E69BC" w:rsidP="000E69BC">
      <w:r w:rsidRPr="007162D8">
        <w:rPr>
          <w:rStyle w:val="HideTWBExt"/>
        </w:rPr>
        <w:t>&lt;/AmendB&gt;</w:t>
      </w:r>
    </w:p>
    <w:p w14:paraId="5A3E44E4"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194</w:t>
      </w:r>
      <w:r w:rsidRPr="007162D8">
        <w:rPr>
          <w:rStyle w:val="HideTWBExt"/>
          <w:b w:val="0"/>
        </w:rPr>
        <w:t>&lt;/NumAmB&gt;</w:t>
      </w:r>
    </w:p>
    <w:p w14:paraId="21E5CFD2"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086281D6" w14:textId="77777777" w:rsidR="000E69BC" w:rsidRPr="000E69BC" w:rsidRDefault="000E69BC" w:rsidP="000E69BC">
      <w:pPr>
        <w:pStyle w:val="NormalBold"/>
      </w:pPr>
      <w:r w:rsidRPr="007162D8">
        <w:rPr>
          <w:rStyle w:val="HideTWBExt"/>
          <w:b w:val="0"/>
        </w:rPr>
        <w:t>&lt;/RepeatBlock-By&gt;</w:t>
      </w:r>
    </w:p>
    <w:p w14:paraId="461B9A5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BFD3D99" w14:textId="77777777" w:rsidR="000E69BC" w:rsidRPr="000E69BC" w:rsidRDefault="000E69BC" w:rsidP="000E69BC">
      <w:pPr>
        <w:pStyle w:val="NormalBold"/>
      </w:pPr>
      <w:r w:rsidRPr="007162D8">
        <w:rPr>
          <w:rStyle w:val="HideTWBExt"/>
          <w:b w:val="0"/>
        </w:rPr>
        <w:t>&lt;Article&gt;</w:t>
      </w:r>
      <w:r w:rsidRPr="000E69BC">
        <w:t>Άρθρο 6 – παράγραφος 3 – εδάφιο 3 – στοιχείο γ</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54E4167" w14:textId="77777777" w:rsidTr="00527FA7">
        <w:trPr>
          <w:trHeight w:hRule="exact" w:val="240"/>
          <w:jc w:val="center"/>
        </w:trPr>
        <w:tc>
          <w:tcPr>
            <w:tcW w:w="9752" w:type="dxa"/>
            <w:gridSpan w:val="2"/>
            <w:tcBorders>
              <w:top w:val="nil"/>
              <w:left w:val="nil"/>
              <w:bottom w:val="nil"/>
              <w:right w:val="nil"/>
            </w:tcBorders>
          </w:tcPr>
          <w:p w14:paraId="2D30D453" w14:textId="77777777" w:rsidR="000E69BC" w:rsidRPr="000E69BC" w:rsidRDefault="000E69BC" w:rsidP="00527FA7"/>
        </w:tc>
      </w:tr>
      <w:tr w:rsidR="000E69BC" w:rsidRPr="000E69BC" w14:paraId="63E88F7F" w14:textId="77777777" w:rsidTr="00527FA7">
        <w:trPr>
          <w:trHeight w:val="240"/>
          <w:jc w:val="center"/>
        </w:trPr>
        <w:tc>
          <w:tcPr>
            <w:tcW w:w="4876" w:type="dxa"/>
            <w:tcBorders>
              <w:top w:val="nil"/>
              <w:left w:val="nil"/>
              <w:bottom w:val="nil"/>
              <w:right w:val="nil"/>
            </w:tcBorders>
          </w:tcPr>
          <w:p w14:paraId="662FF0A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5830D1AC" w14:textId="77777777" w:rsidR="000E69BC" w:rsidRPr="000E69BC" w:rsidRDefault="000E69BC" w:rsidP="00527FA7">
            <w:pPr>
              <w:pStyle w:val="AmColumnHeading"/>
            </w:pPr>
            <w:r w:rsidRPr="000E69BC">
              <w:t>Τροπολογία</w:t>
            </w:r>
          </w:p>
        </w:tc>
      </w:tr>
      <w:tr w:rsidR="000E69BC" w:rsidRPr="000E69BC" w14:paraId="372EEC41" w14:textId="77777777" w:rsidTr="00527FA7">
        <w:trPr>
          <w:jc w:val="center"/>
        </w:trPr>
        <w:tc>
          <w:tcPr>
            <w:tcW w:w="4876" w:type="dxa"/>
            <w:tcBorders>
              <w:top w:val="nil"/>
              <w:left w:val="nil"/>
              <w:bottom w:val="nil"/>
              <w:right w:val="nil"/>
            </w:tcBorders>
          </w:tcPr>
          <w:p w14:paraId="6BD5D712" w14:textId="77777777" w:rsidR="000E69BC" w:rsidRPr="000E69BC" w:rsidRDefault="000E69BC" w:rsidP="00527FA7">
            <w:pPr>
              <w:pStyle w:val="Normal6a"/>
            </w:pPr>
            <w:r w:rsidRPr="000E69BC">
              <w:rPr>
                <w:b/>
                <w:bCs/>
                <w:i/>
                <w:iCs/>
              </w:rPr>
              <w:t>3)</w:t>
            </w:r>
            <w:r w:rsidRPr="000E69BC">
              <w:tab/>
              <w:t>συμπληρωματικές λειτουργικές δαπάνες, συμπεριλαμβανομένων των δαπανών προσωπικού για την εφαρμογή του ειδικού καθεστώτος διέλευσης.</w:t>
            </w:r>
          </w:p>
        </w:tc>
        <w:tc>
          <w:tcPr>
            <w:tcW w:w="4876" w:type="dxa"/>
            <w:tcBorders>
              <w:top w:val="nil"/>
              <w:left w:val="nil"/>
              <w:bottom w:val="nil"/>
              <w:right w:val="nil"/>
            </w:tcBorders>
          </w:tcPr>
          <w:p w14:paraId="05A8C8E0" w14:textId="77777777" w:rsidR="000E69BC" w:rsidRPr="000E69BC" w:rsidRDefault="000E69BC" w:rsidP="00527FA7">
            <w:pPr>
              <w:pStyle w:val="Normal6a"/>
            </w:pPr>
            <w:r w:rsidRPr="000E69BC">
              <w:rPr>
                <w:b/>
                <w:bCs/>
                <w:i/>
                <w:iCs/>
              </w:rPr>
              <w:t>γ)</w:t>
            </w:r>
            <w:r w:rsidRPr="000E69BC">
              <w:tab/>
              <w:t>συμπληρωματικές λειτουργικές δαπάνες, συμπεριλαμβανομένων των δαπανών προσωπικού για την εφαρμογή του ειδικού καθεστώτος διέλευσης</w:t>
            </w:r>
            <w:r w:rsidRPr="000E69BC">
              <w:rPr>
                <w:b/>
                <w:i/>
              </w:rPr>
              <w:t>, εφόσον συνδέονται άμεσα και αποδεδειγμένα με την εφαρμογή του</w:t>
            </w:r>
            <w:r w:rsidRPr="000E69BC">
              <w:t>.</w:t>
            </w:r>
          </w:p>
        </w:tc>
      </w:tr>
    </w:tbl>
    <w:p w14:paraId="1E2A39E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54FC26E9"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686DAA3C" w14:textId="77777777" w:rsidR="000E69BC" w:rsidRPr="000E69BC" w:rsidRDefault="000E69BC" w:rsidP="000E69BC">
      <w:pPr>
        <w:pStyle w:val="AmJustText"/>
      </w:pPr>
      <w:r w:rsidRPr="000E69BC">
        <w:t>Ειδικότερα, όσον αφορά τις λειτουργικές δαπάνες και τις δαπάνες προσωπικού, είναι σκόπιμο να θεσπιστεί σαφώς η απαίτηση για άμεση σύνδεση με το ειδικό καθεστώς διέλευσης. Η διευκρίνιση αυτή περιορίζει τον κίνδυνο διασταλτικής ερμηνείας των επιλέξιμων δαπανών και συμβάλλει στον καλύτερο έλεγχο της χρήσης των κονδυλίων.</w:t>
      </w:r>
    </w:p>
    <w:p w14:paraId="5228A7B9" w14:textId="77777777" w:rsidR="000E69BC" w:rsidRPr="000E69BC" w:rsidRDefault="000E69BC" w:rsidP="000E69BC">
      <w:r w:rsidRPr="007162D8">
        <w:rPr>
          <w:rStyle w:val="HideTWBExt"/>
        </w:rPr>
        <w:t>&lt;/AmendB&gt;</w:t>
      </w:r>
    </w:p>
    <w:p w14:paraId="69A00932"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195</w:t>
      </w:r>
      <w:r w:rsidRPr="007162D8">
        <w:rPr>
          <w:rStyle w:val="HideTWBExt"/>
          <w:b w:val="0"/>
        </w:rPr>
        <w:t>&lt;/NumAmB&gt;</w:t>
      </w:r>
    </w:p>
    <w:p w14:paraId="3B8DAB2A"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44EC4898" w14:textId="77777777" w:rsidR="000E69BC" w:rsidRPr="000E69BC" w:rsidRDefault="000E69BC" w:rsidP="000E69BC">
      <w:pPr>
        <w:pStyle w:val="NormalBold"/>
      </w:pPr>
      <w:r w:rsidRPr="007162D8">
        <w:rPr>
          <w:rStyle w:val="HideTWBExt"/>
          <w:b w:val="0"/>
        </w:rPr>
        <w:t>&lt;/RepeatBlock-By&gt;</w:t>
      </w:r>
    </w:p>
    <w:p w14:paraId="37A9BCFF"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5C44AF2" w14:textId="77777777" w:rsidR="000E69BC" w:rsidRPr="000E69BC" w:rsidRDefault="000E69BC" w:rsidP="000E69BC">
      <w:pPr>
        <w:pStyle w:val="NormalBold"/>
      </w:pPr>
      <w:r w:rsidRPr="007162D8">
        <w:rPr>
          <w:rStyle w:val="HideTWBExt"/>
          <w:b w:val="0"/>
        </w:rPr>
        <w:t>&lt;Article&gt;</w:t>
      </w:r>
      <w:r w:rsidRPr="000E69BC">
        <w:t>Άρθρο 6 – παράγραφος 4</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9F0703F" w14:textId="77777777" w:rsidTr="00527FA7">
        <w:trPr>
          <w:trHeight w:hRule="exact" w:val="240"/>
          <w:jc w:val="center"/>
        </w:trPr>
        <w:tc>
          <w:tcPr>
            <w:tcW w:w="9752" w:type="dxa"/>
            <w:gridSpan w:val="2"/>
            <w:tcBorders>
              <w:top w:val="nil"/>
              <w:left w:val="nil"/>
              <w:bottom w:val="nil"/>
              <w:right w:val="nil"/>
            </w:tcBorders>
          </w:tcPr>
          <w:p w14:paraId="567BE441" w14:textId="77777777" w:rsidR="000E69BC" w:rsidRPr="000E69BC" w:rsidRDefault="000E69BC" w:rsidP="00527FA7"/>
        </w:tc>
      </w:tr>
      <w:tr w:rsidR="000E69BC" w:rsidRPr="000E69BC" w14:paraId="0F8201D9" w14:textId="77777777" w:rsidTr="00527FA7">
        <w:trPr>
          <w:trHeight w:val="240"/>
          <w:jc w:val="center"/>
        </w:trPr>
        <w:tc>
          <w:tcPr>
            <w:tcW w:w="4876" w:type="dxa"/>
            <w:tcBorders>
              <w:top w:val="nil"/>
              <w:left w:val="nil"/>
              <w:bottom w:val="nil"/>
              <w:right w:val="nil"/>
            </w:tcBorders>
          </w:tcPr>
          <w:p w14:paraId="480F0A8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41407F5" w14:textId="77777777" w:rsidR="000E69BC" w:rsidRPr="000E69BC" w:rsidRDefault="000E69BC" w:rsidP="00527FA7">
            <w:pPr>
              <w:pStyle w:val="AmColumnHeading"/>
            </w:pPr>
            <w:r w:rsidRPr="000E69BC">
              <w:t>Τροπολογία</w:t>
            </w:r>
          </w:p>
        </w:tc>
      </w:tr>
      <w:tr w:rsidR="000E69BC" w:rsidRPr="000E69BC" w14:paraId="640FD075" w14:textId="77777777" w:rsidTr="00527FA7">
        <w:trPr>
          <w:jc w:val="center"/>
        </w:trPr>
        <w:tc>
          <w:tcPr>
            <w:tcW w:w="4876" w:type="dxa"/>
            <w:tcBorders>
              <w:top w:val="nil"/>
              <w:left w:val="nil"/>
              <w:bottom w:val="nil"/>
              <w:right w:val="nil"/>
            </w:tcBorders>
          </w:tcPr>
          <w:p w14:paraId="098D8C05" w14:textId="77777777" w:rsidR="000E69BC" w:rsidRPr="000E69BC" w:rsidRDefault="000E69BC" w:rsidP="00527FA7">
            <w:pPr>
              <w:pStyle w:val="Normal6a"/>
            </w:pPr>
            <w:r w:rsidRPr="000E69BC">
              <w:t>4.</w:t>
            </w:r>
            <w:r w:rsidRPr="000E69BC">
              <w:tab/>
              <w:t>Η Επιτροπή και η Λιθουανία επανεξετάζουν την εφαρμογή του παρόντος άρθρου σε περίπτωση απρόβλεπτων καταστάσεων οι οποίες έχουν επίπτωση στην ύπαρξη ή τη λειτουργία του ειδικού καθεστώτος διέλευσης.</w:t>
            </w:r>
          </w:p>
        </w:tc>
        <w:tc>
          <w:tcPr>
            <w:tcW w:w="4876" w:type="dxa"/>
            <w:tcBorders>
              <w:top w:val="nil"/>
              <w:left w:val="nil"/>
              <w:bottom w:val="nil"/>
              <w:right w:val="nil"/>
            </w:tcBorders>
          </w:tcPr>
          <w:p w14:paraId="16415969" w14:textId="77777777" w:rsidR="000E69BC" w:rsidRPr="000E69BC" w:rsidRDefault="000E69BC" w:rsidP="00527FA7">
            <w:pPr>
              <w:pStyle w:val="Normal6a"/>
            </w:pPr>
            <w:r w:rsidRPr="000E69BC">
              <w:t>4.</w:t>
            </w:r>
            <w:r w:rsidRPr="000E69BC">
              <w:tab/>
              <w:t>Η Επιτροπή και η Λιθουανία επανεξετάζουν την εφαρμογή του παρόντος άρθρου σε περίπτωση απρόβλεπτων καταστάσεων οι οποίες έχουν επίπτωση στην ύπαρξη ή τη λειτουργία του ειδικού καθεστώτος διέλευσης</w:t>
            </w:r>
            <w:r w:rsidRPr="000E69BC">
              <w:rPr>
                <w:b/>
                <w:i/>
              </w:rPr>
              <w:t>, συμπεριλαμβανομένων των δημοσιονομικών επιπτώσεών του, της επάρκειας της παρεχόμενης στήριξης και του αντικτύπου στην ασφάλεια των εξωτερικών συνόρων της Ένωσης</w:t>
            </w:r>
            <w:r w:rsidRPr="000E69BC">
              <w:t>.</w:t>
            </w:r>
          </w:p>
        </w:tc>
      </w:tr>
    </w:tbl>
    <w:p w14:paraId="4DBD0500"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6775AB70" w14:textId="77777777" w:rsidR="000E69BC" w:rsidRPr="000E69BC" w:rsidRDefault="000E69BC" w:rsidP="000E69BC">
      <w:pPr>
        <w:pStyle w:val="AmJustTitle"/>
      </w:pPr>
      <w:r w:rsidRPr="007162D8">
        <w:rPr>
          <w:rStyle w:val="HideTWBExt"/>
          <w:i w:val="0"/>
        </w:rPr>
        <w:lastRenderedPageBreak/>
        <w:t>&lt;TitreJust&gt;</w:t>
      </w:r>
      <w:r w:rsidRPr="000E69BC">
        <w:t>Αιτιολόγηση</w:t>
      </w:r>
      <w:r w:rsidRPr="007162D8">
        <w:rPr>
          <w:rStyle w:val="HideTWBExt"/>
          <w:i w:val="0"/>
        </w:rPr>
        <w:t>&lt;/TitreJust&gt;</w:t>
      </w:r>
    </w:p>
    <w:p w14:paraId="283ECABF" w14:textId="77777777" w:rsidR="000E69BC" w:rsidRPr="000E69BC" w:rsidRDefault="000E69BC" w:rsidP="000E69BC">
      <w:pPr>
        <w:pStyle w:val="AmJustText"/>
      </w:pPr>
      <w:r w:rsidRPr="000E69BC">
        <w:t>Οι συνθήκες ασφάλειας και οι γεωπολιτικές συνθήκες στην περιοχή ενδέχεται να μεταβληθούν σημαντικά κατά τη διάρκεια της περιόδου προγραμματισμού. Ως εκ τούτου, κατά την επανεξέταση του καθεστώτος θα πρέπει να αξιολογηθεί όχι μόνον η διοικητική εφαρμογή του, αλλά και η οικονομική επάρκεια και οι επιπτώσεις του στην ασφάλεια. Η προτεινόμενη τροπολογία συμβάλλει στην καλύτερη αντιμετώπιση των μεταβαλλόμενων συνθηκών χωρίς να απαιτείται αλλαγή της βασικής αρχιτεκτονικής του συστήματος.</w:t>
      </w:r>
    </w:p>
    <w:p w14:paraId="0BF4B9D0" w14:textId="77777777" w:rsidR="000E69BC" w:rsidRPr="000E69BC" w:rsidRDefault="000E69BC" w:rsidP="000E69BC">
      <w:r w:rsidRPr="007162D8">
        <w:rPr>
          <w:rStyle w:val="HideTWBExt"/>
        </w:rPr>
        <w:t>&lt;/AmendB&gt;</w:t>
      </w:r>
    </w:p>
    <w:p w14:paraId="36605670"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196</w:t>
      </w:r>
      <w:r w:rsidRPr="007162D8">
        <w:rPr>
          <w:rStyle w:val="HideTWBExt"/>
          <w:b w:val="0"/>
        </w:rPr>
        <w:t>&lt;/NumAmB&gt;</w:t>
      </w:r>
    </w:p>
    <w:p w14:paraId="28E0D6DD" w14:textId="77777777" w:rsidR="000E69BC" w:rsidRPr="000E69BC" w:rsidRDefault="000E69BC" w:rsidP="000E69BC">
      <w:pPr>
        <w:pStyle w:val="NormalBold"/>
      </w:pPr>
      <w:r w:rsidRPr="007162D8">
        <w:rPr>
          <w:rStyle w:val="HideTWBExt"/>
          <w:b w:val="0"/>
        </w:rPr>
        <w:t>&lt;RepeatBlock-By&gt;&lt;Members&gt;</w:t>
      </w:r>
      <w:r w:rsidRPr="000E69BC">
        <w:t>Erik Kaliňák, Judita Laššáková, Katarína Roth Neveďalová, Monika Beňová</w:t>
      </w:r>
      <w:r w:rsidRPr="007162D8">
        <w:rPr>
          <w:rStyle w:val="HideTWBExt"/>
          <w:b w:val="0"/>
        </w:rPr>
        <w:t>&lt;/Members&gt;</w:t>
      </w:r>
    </w:p>
    <w:p w14:paraId="549F9D66" w14:textId="77777777" w:rsidR="000E69BC" w:rsidRPr="000E69BC" w:rsidRDefault="000E69BC" w:rsidP="000E69BC">
      <w:pPr>
        <w:pStyle w:val="NormalBold"/>
      </w:pPr>
      <w:r w:rsidRPr="007162D8">
        <w:rPr>
          <w:rStyle w:val="HideTWBExt"/>
          <w:b w:val="0"/>
        </w:rPr>
        <w:t>&lt;/RepeatBlock-By&gt;</w:t>
      </w:r>
    </w:p>
    <w:p w14:paraId="0A6625FA"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0BCBAC15" w14:textId="77777777" w:rsidR="000E69BC" w:rsidRPr="000E69BC" w:rsidRDefault="000E69BC" w:rsidP="000E69BC">
      <w:pPr>
        <w:pStyle w:val="NormalBold"/>
      </w:pPr>
      <w:r w:rsidRPr="007162D8">
        <w:rPr>
          <w:rStyle w:val="HideTWBExt"/>
          <w:b w:val="0"/>
        </w:rPr>
        <w:t>&lt;Article&gt;</w:t>
      </w:r>
      <w:r w:rsidRPr="000E69BC">
        <w:t>Άρθρο 6 – παράγραφος 5 – εδάφιο 2</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41A93F0E" w14:textId="77777777" w:rsidTr="00527FA7">
        <w:trPr>
          <w:trHeight w:hRule="exact" w:val="240"/>
          <w:jc w:val="center"/>
        </w:trPr>
        <w:tc>
          <w:tcPr>
            <w:tcW w:w="9752" w:type="dxa"/>
            <w:gridSpan w:val="2"/>
            <w:tcBorders>
              <w:top w:val="nil"/>
              <w:left w:val="nil"/>
              <w:bottom w:val="nil"/>
              <w:right w:val="nil"/>
            </w:tcBorders>
          </w:tcPr>
          <w:p w14:paraId="1F956751" w14:textId="77777777" w:rsidR="000E69BC" w:rsidRPr="000E69BC" w:rsidRDefault="000E69BC" w:rsidP="00527FA7"/>
        </w:tc>
      </w:tr>
      <w:tr w:rsidR="000E69BC" w:rsidRPr="000E69BC" w14:paraId="02091569" w14:textId="77777777" w:rsidTr="00527FA7">
        <w:trPr>
          <w:trHeight w:val="240"/>
          <w:jc w:val="center"/>
        </w:trPr>
        <w:tc>
          <w:tcPr>
            <w:tcW w:w="4876" w:type="dxa"/>
            <w:tcBorders>
              <w:top w:val="nil"/>
              <w:left w:val="nil"/>
              <w:bottom w:val="nil"/>
              <w:right w:val="nil"/>
            </w:tcBorders>
          </w:tcPr>
          <w:p w14:paraId="14E4D182"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9461E67" w14:textId="77777777" w:rsidR="000E69BC" w:rsidRPr="000E69BC" w:rsidRDefault="000E69BC" w:rsidP="00527FA7">
            <w:pPr>
              <w:pStyle w:val="AmColumnHeading"/>
            </w:pPr>
            <w:r w:rsidRPr="000E69BC">
              <w:t>Τροπολογία</w:t>
            </w:r>
          </w:p>
        </w:tc>
      </w:tr>
      <w:tr w:rsidR="000E69BC" w:rsidRPr="000E69BC" w14:paraId="26D4B8F1" w14:textId="77777777" w:rsidTr="00527FA7">
        <w:trPr>
          <w:jc w:val="center"/>
        </w:trPr>
        <w:tc>
          <w:tcPr>
            <w:tcW w:w="4876" w:type="dxa"/>
            <w:tcBorders>
              <w:top w:val="nil"/>
              <w:left w:val="nil"/>
              <w:bottom w:val="nil"/>
              <w:right w:val="nil"/>
            </w:tcBorders>
          </w:tcPr>
          <w:p w14:paraId="31871544" w14:textId="77777777" w:rsidR="000E69BC" w:rsidRPr="000E69BC" w:rsidRDefault="000E69BC" w:rsidP="00527FA7">
            <w:pPr>
              <w:pStyle w:val="Normal6a"/>
            </w:pPr>
            <w:r w:rsidRPr="000E69BC">
              <w:t>Κατόπιν αιτιολογημένου αιτήματος της Λιθουανίας, το ποσό της παραγράφου 3 μπορεί να επανεξεταστεί και, εφόσον απαιτείται, να προσαρμοστεί πριν από την έγκριση του τελευταίου προγράμματος εργασίας σύμφωνα με το άρθρο 31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 Τυχόν συμπληρωματικά ποσά θα διατεθούν για το εθνικό και περιφερειακό σχέδιο εταιρικής σχέσης της Λιθουανίας σύμφωνα με το άρθρο 31 παράγραφος 7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c>
          <w:tcPr>
            <w:tcW w:w="4876" w:type="dxa"/>
            <w:tcBorders>
              <w:top w:val="nil"/>
              <w:left w:val="nil"/>
              <w:bottom w:val="nil"/>
              <w:right w:val="nil"/>
            </w:tcBorders>
          </w:tcPr>
          <w:p w14:paraId="2647AD6B" w14:textId="77777777" w:rsidR="000E69BC" w:rsidRPr="000E69BC" w:rsidRDefault="000E69BC" w:rsidP="00527FA7">
            <w:pPr>
              <w:pStyle w:val="Normal6a"/>
            </w:pPr>
            <w:r w:rsidRPr="000E69BC">
              <w:t>Κατόπιν αιτιολογημένου αιτήματος της Λιθουανίας, το ποσό της παραγράφου 3 μπορεί να επανεξεταστεί και, εφόσον απαιτείται, να προσαρμοστεί πριν από την έγκριση του τελευταίου προγράμματος εργασίας σύμφωνα με το άρθρο 31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r w:rsidRPr="000E69BC">
              <w:rPr>
                <w:b/>
                <w:i/>
              </w:rPr>
              <w:t>, με βάση τις αντικειμενικά αποδεδειγμένες πρόσθετες δαπάνες ή τυχόν αλλαγές στις συνθήκες που επηρεάζουν τη λειτουργία του ειδικού καθεστώτος διέλευσης</w:t>
            </w:r>
            <w:r w:rsidRPr="000E69BC">
              <w:t>. Τυχόν συμπληρωματικά ποσά θα διατεθούν για το εθνικό και περιφερειακό σχέδιο εταιρικής σχέσης της Λιθουανίας σύμφωνα με το άρθρο 31 παράγραφος 7 του κανονισμού (ΕΕ) [...] σχετικά με τη σύσταση του Ευρωπαϊκού Ταμείου για την οικονομική, κοινωνική και εδαφική συνοχή, τη γεωργία και τις αγροτικές περιοχές, την αλιεία και τη θάλασσα, την ευημερία και την ασφάλεια.</w:t>
            </w:r>
          </w:p>
        </w:tc>
      </w:tr>
    </w:tbl>
    <w:p w14:paraId="49C7AB93"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{SK}</w:t>
      </w:r>
      <w:r w:rsidRPr="000E69BC">
        <w:t>sk</w:t>
      </w:r>
      <w:r w:rsidRPr="007162D8">
        <w:rPr>
          <w:rStyle w:val="HideTWBExt"/>
        </w:rPr>
        <w:t>&lt;/Original&gt;</w:t>
      </w:r>
    </w:p>
    <w:p w14:paraId="0C0DFED2" w14:textId="77777777" w:rsidR="000E69BC" w:rsidRPr="000E69BC" w:rsidRDefault="000E69BC" w:rsidP="000E69BC">
      <w:pPr>
        <w:pStyle w:val="AmJustTitle"/>
      </w:pPr>
      <w:r w:rsidRPr="007162D8">
        <w:rPr>
          <w:rStyle w:val="HideTWBExt"/>
          <w:i w:val="0"/>
        </w:rPr>
        <w:lastRenderedPageBreak/>
        <w:t>&lt;TitreJust&gt;</w:t>
      </w:r>
      <w:r w:rsidRPr="000E69BC">
        <w:t>Αιτιολόγηση</w:t>
      </w:r>
      <w:r w:rsidRPr="007162D8">
        <w:rPr>
          <w:rStyle w:val="HideTWBExt"/>
          <w:i w:val="0"/>
        </w:rPr>
        <w:t>&lt;/TitreJust&gt;</w:t>
      </w:r>
    </w:p>
    <w:p w14:paraId="0FF57EA8" w14:textId="77777777" w:rsidR="000E69BC" w:rsidRPr="000E69BC" w:rsidRDefault="000E69BC" w:rsidP="000E69BC">
      <w:pPr>
        <w:pStyle w:val="AmJustText"/>
      </w:pPr>
      <w:r w:rsidRPr="000E69BC">
        <w:t>Το αρχικό κείμενο επιτρέπει την αναπροσαρμογή της χρηματοδοτικής ενίσχυσης βάσει αιτιολογημένου αιτήματος, αλλά δεν καθορίζει τα κριτήρια βάσει των οποίων θα πρέπει να αξιολογείται μια τέτοια αναπροσαρμογή. Η προτεινόμενη τροπολογία ενισχύει τη διαφάνεια και την ασφάλεια δικαίου συνδέοντας κάθε αύξηση της στήριξης με αποδείξιμες δαπάνες ή αντικειμενικές αλλαγές στις συνθήκες. Με τον τρόπο αυτό διασφαλίζεται η υπεύθυνη χρήση των κονδυλίων της Ένωσης.</w:t>
      </w:r>
    </w:p>
    <w:p w14:paraId="5808A7A1" w14:textId="77777777" w:rsidR="000E69BC" w:rsidRPr="000E69BC" w:rsidRDefault="000E69BC" w:rsidP="000E69BC">
      <w:r w:rsidRPr="007162D8">
        <w:rPr>
          <w:rStyle w:val="HideTWBExt"/>
        </w:rPr>
        <w:t>&lt;/AmendB&gt;</w:t>
      </w:r>
    </w:p>
    <w:p w14:paraId="157A725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197</w:t>
      </w:r>
      <w:r w:rsidRPr="007162D8">
        <w:rPr>
          <w:rStyle w:val="HideTWBExt"/>
          <w:b w:val="0"/>
        </w:rPr>
        <w:t>&lt;/NumAmB&gt;</w:t>
      </w:r>
    </w:p>
    <w:p w14:paraId="1580B678"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05E4DBAF" w14:textId="77777777" w:rsidR="000E69BC" w:rsidRPr="000E69BC" w:rsidRDefault="000E69BC" w:rsidP="000E69BC">
      <w:pPr>
        <w:pStyle w:val="NormalBold"/>
      </w:pPr>
      <w:r w:rsidRPr="007162D8">
        <w:rPr>
          <w:rStyle w:val="HideTWBExt"/>
          <w:b w:val="0"/>
        </w:rPr>
        <w:t>&lt;/RepeatBlock-By&gt;</w:t>
      </w:r>
    </w:p>
    <w:p w14:paraId="37CC83FE"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BF082B0" w14:textId="77777777" w:rsidR="000E69BC" w:rsidRPr="000E69BC" w:rsidRDefault="000E69BC" w:rsidP="000E69BC">
      <w:pPr>
        <w:pStyle w:val="NormalBold"/>
      </w:pPr>
      <w:r w:rsidRPr="007162D8">
        <w:rPr>
          <w:rStyle w:val="HideTWBExt"/>
          <w:b w:val="0"/>
        </w:rPr>
        <w:t>&lt;Article&gt;</w:t>
      </w:r>
      <w:r w:rsidRPr="000E69BC">
        <w:t>Άρθρο 6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66660558" w14:textId="77777777" w:rsidTr="00527FA7">
        <w:trPr>
          <w:trHeight w:hRule="exact" w:val="240"/>
          <w:jc w:val="center"/>
        </w:trPr>
        <w:tc>
          <w:tcPr>
            <w:tcW w:w="9752" w:type="dxa"/>
            <w:gridSpan w:val="2"/>
            <w:tcBorders>
              <w:top w:val="nil"/>
              <w:left w:val="nil"/>
              <w:bottom w:val="nil"/>
              <w:right w:val="nil"/>
            </w:tcBorders>
          </w:tcPr>
          <w:p w14:paraId="14D2647E" w14:textId="77777777" w:rsidR="000E69BC" w:rsidRPr="000E69BC" w:rsidRDefault="000E69BC" w:rsidP="00527FA7"/>
        </w:tc>
      </w:tr>
      <w:tr w:rsidR="000E69BC" w:rsidRPr="000E69BC" w14:paraId="08EE45E4" w14:textId="77777777" w:rsidTr="00527FA7">
        <w:trPr>
          <w:trHeight w:val="240"/>
          <w:jc w:val="center"/>
        </w:trPr>
        <w:tc>
          <w:tcPr>
            <w:tcW w:w="4876" w:type="dxa"/>
            <w:tcBorders>
              <w:top w:val="nil"/>
              <w:left w:val="nil"/>
              <w:bottom w:val="nil"/>
              <w:right w:val="nil"/>
            </w:tcBorders>
          </w:tcPr>
          <w:p w14:paraId="72E7FD6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8F20D1F" w14:textId="77777777" w:rsidR="000E69BC" w:rsidRPr="000E69BC" w:rsidRDefault="000E69BC" w:rsidP="00527FA7">
            <w:pPr>
              <w:pStyle w:val="AmColumnHeading"/>
            </w:pPr>
            <w:r w:rsidRPr="000E69BC">
              <w:t>Τροπολογία</w:t>
            </w:r>
          </w:p>
        </w:tc>
      </w:tr>
      <w:tr w:rsidR="000E69BC" w:rsidRPr="000E69BC" w14:paraId="72F0496A" w14:textId="77777777" w:rsidTr="00527FA7">
        <w:trPr>
          <w:jc w:val="center"/>
        </w:trPr>
        <w:tc>
          <w:tcPr>
            <w:tcW w:w="4876" w:type="dxa"/>
            <w:tcBorders>
              <w:top w:val="nil"/>
              <w:left w:val="nil"/>
              <w:bottom w:val="nil"/>
              <w:right w:val="nil"/>
            </w:tcBorders>
          </w:tcPr>
          <w:p w14:paraId="37FBF752" w14:textId="77777777" w:rsidR="000E69BC" w:rsidRPr="000E69BC" w:rsidRDefault="000E69BC" w:rsidP="00527FA7">
            <w:pPr>
              <w:pStyle w:val="Normal6a"/>
            </w:pPr>
          </w:p>
        </w:tc>
        <w:tc>
          <w:tcPr>
            <w:tcW w:w="4876" w:type="dxa"/>
            <w:tcBorders>
              <w:top w:val="nil"/>
              <w:left w:val="nil"/>
              <w:bottom w:val="nil"/>
              <w:right w:val="nil"/>
            </w:tcBorders>
          </w:tcPr>
          <w:p w14:paraId="584BE72B" w14:textId="77777777" w:rsidR="000E69BC" w:rsidRPr="000E69BC" w:rsidRDefault="000E69BC" w:rsidP="00527FA7">
            <w:pPr>
              <w:pStyle w:val="Normal6a"/>
              <w:jc w:val="center"/>
            </w:pPr>
            <w:r w:rsidRPr="000E69BC">
              <w:rPr>
                <w:b/>
                <w:i/>
              </w:rPr>
              <w:t>Άρθρο 6α</w:t>
            </w:r>
            <w:r w:rsidRPr="000E69BC">
              <w:tab/>
            </w:r>
          </w:p>
        </w:tc>
      </w:tr>
      <w:tr w:rsidR="000E69BC" w:rsidRPr="000E69BC" w14:paraId="6D1A9F13" w14:textId="77777777" w:rsidTr="00527FA7">
        <w:trPr>
          <w:jc w:val="center"/>
        </w:trPr>
        <w:tc>
          <w:tcPr>
            <w:tcW w:w="4876" w:type="dxa"/>
            <w:tcBorders>
              <w:top w:val="nil"/>
              <w:left w:val="nil"/>
              <w:bottom w:val="nil"/>
              <w:right w:val="nil"/>
            </w:tcBorders>
          </w:tcPr>
          <w:p w14:paraId="073D5DD3" w14:textId="77777777" w:rsidR="000E69BC" w:rsidRPr="000E69BC" w:rsidRDefault="000E69BC" w:rsidP="00527FA7">
            <w:pPr>
              <w:pStyle w:val="Normal6a"/>
            </w:pPr>
          </w:p>
        </w:tc>
        <w:tc>
          <w:tcPr>
            <w:tcW w:w="4876" w:type="dxa"/>
            <w:tcBorders>
              <w:top w:val="nil"/>
              <w:left w:val="nil"/>
              <w:bottom w:val="nil"/>
              <w:right w:val="nil"/>
            </w:tcBorders>
          </w:tcPr>
          <w:p w14:paraId="584513EF" w14:textId="77777777" w:rsidR="000E69BC" w:rsidRPr="000E69BC" w:rsidRDefault="000E69BC" w:rsidP="00527FA7">
            <w:pPr>
              <w:pStyle w:val="Normal6a"/>
              <w:jc w:val="center"/>
            </w:pPr>
            <w:r w:rsidRPr="000E69BC">
              <w:rPr>
                <w:b/>
                <w:i/>
              </w:rPr>
              <w:t>Αρχή της εταιρικής σχέσης</w:t>
            </w:r>
          </w:p>
        </w:tc>
      </w:tr>
      <w:tr w:rsidR="000E69BC" w:rsidRPr="000E69BC" w14:paraId="0EFBD817" w14:textId="77777777" w:rsidTr="00527FA7">
        <w:trPr>
          <w:jc w:val="center"/>
        </w:trPr>
        <w:tc>
          <w:tcPr>
            <w:tcW w:w="4876" w:type="dxa"/>
            <w:tcBorders>
              <w:top w:val="nil"/>
              <w:left w:val="nil"/>
              <w:bottom w:val="nil"/>
              <w:right w:val="nil"/>
            </w:tcBorders>
          </w:tcPr>
          <w:p w14:paraId="31558148" w14:textId="77777777" w:rsidR="000E69BC" w:rsidRPr="000E69BC" w:rsidRDefault="000E69BC" w:rsidP="00527FA7">
            <w:pPr>
              <w:pStyle w:val="Normal6a"/>
            </w:pPr>
          </w:p>
        </w:tc>
        <w:tc>
          <w:tcPr>
            <w:tcW w:w="4876" w:type="dxa"/>
            <w:tcBorders>
              <w:top w:val="nil"/>
              <w:left w:val="nil"/>
              <w:bottom w:val="nil"/>
              <w:right w:val="nil"/>
            </w:tcBorders>
          </w:tcPr>
          <w:p w14:paraId="384D77DB" w14:textId="77777777" w:rsidR="000E69BC" w:rsidRPr="000E69BC" w:rsidRDefault="000E69BC" w:rsidP="00527FA7">
            <w:pPr>
              <w:pStyle w:val="Normal6a"/>
            </w:pPr>
            <w:r w:rsidRPr="000E69BC">
              <w:rPr>
                <w:b/>
                <w:i/>
              </w:rPr>
              <w:t>1. Για τους σκοπούς της ενωσιακής στήριξης στο πλαίσιο του παρόντος κανονισμού, σύμφωνα με το άρθρο 6 παράγραφος 5 του κανονισμού (ΕΕ) [...] σχετικά με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οι εταιρικές σχέσεις περιλαμβάνουν περιφερειακές, τοπικές, αστικές και άλλες δημόσιες αρχές ή ενώσεις που εκπροσωπούν τις εν λόγω αρχές, οργανώσεις της κοινωνίας των πολιτών, φορείς για τα ανθρώπινα δικαιώματα και φορείς ισότητας, καθώς και διεθνείς οργανισμούς και κοινωνικούς εταίρους. </w:t>
            </w:r>
          </w:p>
        </w:tc>
      </w:tr>
      <w:tr w:rsidR="000E69BC" w:rsidRPr="000E69BC" w14:paraId="253A9504" w14:textId="77777777" w:rsidTr="00527FA7">
        <w:trPr>
          <w:jc w:val="center"/>
        </w:trPr>
        <w:tc>
          <w:tcPr>
            <w:tcW w:w="4876" w:type="dxa"/>
            <w:tcBorders>
              <w:top w:val="nil"/>
              <w:left w:val="nil"/>
              <w:bottom w:val="nil"/>
              <w:right w:val="nil"/>
            </w:tcBorders>
          </w:tcPr>
          <w:p w14:paraId="6E9DA16D" w14:textId="77777777" w:rsidR="000E69BC" w:rsidRPr="000E69BC" w:rsidRDefault="000E69BC" w:rsidP="00527FA7">
            <w:pPr>
              <w:pStyle w:val="Normal6a"/>
            </w:pPr>
          </w:p>
        </w:tc>
        <w:tc>
          <w:tcPr>
            <w:tcW w:w="4876" w:type="dxa"/>
            <w:tcBorders>
              <w:top w:val="nil"/>
              <w:left w:val="nil"/>
              <w:bottom w:val="nil"/>
              <w:right w:val="nil"/>
            </w:tcBorders>
          </w:tcPr>
          <w:p w14:paraId="3046BFD8" w14:textId="77777777" w:rsidR="000E69BC" w:rsidRPr="000E69BC" w:rsidRDefault="000E69BC" w:rsidP="00527FA7">
            <w:pPr>
              <w:pStyle w:val="Normal6a"/>
            </w:pPr>
            <w:r w:rsidRPr="000E69BC">
              <w:rPr>
                <w:b/>
                <w:i/>
              </w:rPr>
              <w:t xml:space="preserve">2. Κατά την υποβολή του εθνικού και περιφερειακού σχεδίου εταιρικής σχέσης σύμφωνα με το άρθρο 21 του εν λόγω κανονισμού, για τους σκοπούς της παρούσας ενωσιακής στήριξης, το κράτος μέλος περιγράφει λεπτομερώς τη σύνθεση των εταιρικών σχέσεών τους, καθώς και τις ρυθμίσεις εταιρικής σχέσης. Οι εν λόγω λεπτομέρειες </w:t>
            </w:r>
            <w:r w:rsidRPr="000E69BC">
              <w:rPr>
                <w:b/>
                <w:i/>
              </w:rPr>
              <w:lastRenderedPageBreak/>
              <w:t>δημοσιοποιούνται. </w:t>
            </w:r>
          </w:p>
        </w:tc>
      </w:tr>
    </w:tbl>
    <w:p w14:paraId="5373823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1581217" w14:textId="77777777" w:rsidR="000E69BC" w:rsidRPr="000E69BC" w:rsidRDefault="000E69BC" w:rsidP="000E69BC">
      <w:r w:rsidRPr="007162D8">
        <w:rPr>
          <w:rStyle w:val="HideTWBExt"/>
        </w:rPr>
        <w:t>&lt;/AmendB&gt;</w:t>
      </w:r>
    </w:p>
    <w:p w14:paraId="6B1B69E4"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198</w:t>
      </w:r>
      <w:r w:rsidRPr="007162D8">
        <w:rPr>
          <w:rStyle w:val="HideTWBExt"/>
          <w:b w:val="0"/>
        </w:rPr>
        <w:t>&lt;/NumAmB&gt;</w:t>
      </w:r>
    </w:p>
    <w:p w14:paraId="15BA482A"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266F424F" w14:textId="77777777" w:rsidR="000E69BC" w:rsidRPr="000E69BC" w:rsidRDefault="000E69BC" w:rsidP="000E69BC">
      <w:pPr>
        <w:pStyle w:val="NormalBold"/>
      </w:pPr>
      <w:r w:rsidRPr="007162D8">
        <w:rPr>
          <w:rStyle w:val="HideTWBExt"/>
          <w:b w:val="0"/>
        </w:rPr>
        <w:t>&lt;/RepeatBlock-By&gt;</w:t>
      </w:r>
    </w:p>
    <w:p w14:paraId="154F9C61"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A2EFA40" w14:textId="77777777" w:rsidR="000E69BC" w:rsidRPr="000E69BC" w:rsidRDefault="000E69BC" w:rsidP="000E69BC">
      <w:pPr>
        <w:pStyle w:val="NormalBold"/>
      </w:pPr>
      <w:r w:rsidRPr="007162D8">
        <w:rPr>
          <w:rStyle w:val="HideTWBExt"/>
          <w:b w:val="0"/>
        </w:rPr>
        <w:t>&lt;Article&gt;</w:t>
      </w:r>
      <w:r w:rsidRPr="000E69BC">
        <w:t>Άρθρο 7 – παράγραφος 4 α (νέα)</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65E29FA" w14:textId="77777777" w:rsidTr="00527FA7">
        <w:trPr>
          <w:trHeight w:hRule="exact" w:val="240"/>
          <w:jc w:val="center"/>
        </w:trPr>
        <w:tc>
          <w:tcPr>
            <w:tcW w:w="9752" w:type="dxa"/>
            <w:gridSpan w:val="2"/>
            <w:tcBorders>
              <w:top w:val="nil"/>
              <w:left w:val="nil"/>
              <w:bottom w:val="nil"/>
              <w:right w:val="nil"/>
            </w:tcBorders>
          </w:tcPr>
          <w:p w14:paraId="674327E3" w14:textId="77777777" w:rsidR="000E69BC" w:rsidRPr="000E69BC" w:rsidRDefault="000E69BC" w:rsidP="00527FA7"/>
        </w:tc>
      </w:tr>
      <w:tr w:rsidR="000E69BC" w:rsidRPr="000E69BC" w14:paraId="2E8AF288" w14:textId="77777777" w:rsidTr="00527FA7">
        <w:trPr>
          <w:trHeight w:val="240"/>
          <w:jc w:val="center"/>
        </w:trPr>
        <w:tc>
          <w:tcPr>
            <w:tcW w:w="4876" w:type="dxa"/>
            <w:tcBorders>
              <w:top w:val="nil"/>
              <w:left w:val="nil"/>
              <w:bottom w:val="nil"/>
              <w:right w:val="nil"/>
            </w:tcBorders>
          </w:tcPr>
          <w:p w14:paraId="357D0E9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19A6C973" w14:textId="77777777" w:rsidR="000E69BC" w:rsidRPr="000E69BC" w:rsidRDefault="000E69BC" w:rsidP="00527FA7">
            <w:pPr>
              <w:pStyle w:val="AmColumnHeading"/>
            </w:pPr>
            <w:r w:rsidRPr="000E69BC">
              <w:t>Τροπολογία</w:t>
            </w:r>
          </w:p>
        </w:tc>
      </w:tr>
      <w:tr w:rsidR="000E69BC" w:rsidRPr="000E69BC" w14:paraId="5F6E9434" w14:textId="77777777" w:rsidTr="00527FA7">
        <w:trPr>
          <w:jc w:val="center"/>
        </w:trPr>
        <w:tc>
          <w:tcPr>
            <w:tcW w:w="4876" w:type="dxa"/>
            <w:tcBorders>
              <w:top w:val="nil"/>
              <w:left w:val="nil"/>
              <w:bottom w:val="nil"/>
              <w:right w:val="nil"/>
            </w:tcBorders>
          </w:tcPr>
          <w:p w14:paraId="23871643" w14:textId="77777777" w:rsidR="000E69BC" w:rsidRPr="000E69BC" w:rsidRDefault="000E69BC" w:rsidP="00527FA7">
            <w:pPr>
              <w:pStyle w:val="Normal6a"/>
            </w:pPr>
          </w:p>
        </w:tc>
        <w:tc>
          <w:tcPr>
            <w:tcW w:w="4876" w:type="dxa"/>
            <w:tcBorders>
              <w:top w:val="nil"/>
              <w:left w:val="nil"/>
              <w:bottom w:val="nil"/>
              <w:right w:val="nil"/>
            </w:tcBorders>
          </w:tcPr>
          <w:p w14:paraId="106DCD6D" w14:textId="77777777" w:rsidR="000E69BC" w:rsidRPr="000E69BC" w:rsidRDefault="000E69BC" w:rsidP="00527FA7">
            <w:pPr>
              <w:pStyle w:val="Normal6a"/>
            </w:pPr>
            <w:r w:rsidRPr="000E69BC">
              <w:rPr>
                <w:b/>
                <w:i/>
              </w:rPr>
              <w:t>4α.</w:t>
            </w:r>
            <w:r w:rsidRPr="000E69BC">
              <w:tab/>
            </w:r>
            <w:r w:rsidRPr="000E69BC">
              <w:rPr>
                <w:b/>
                <w:i/>
              </w:rPr>
              <w:t>Πρέπει να αυξηθεί το ποσό χρηματοδότησης του EU-Lisa</w:t>
            </w:r>
          </w:p>
        </w:tc>
      </w:tr>
    </w:tbl>
    <w:p w14:paraId="30388547"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{EL}</w:t>
      </w:r>
      <w:r w:rsidRPr="000E69BC">
        <w:t>el</w:t>
      </w:r>
      <w:r w:rsidRPr="007162D8">
        <w:rPr>
          <w:rStyle w:val="HideTWBExt"/>
        </w:rPr>
        <w:t>&lt;/Original&gt;</w:t>
      </w:r>
    </w:p>
    <w:p w14:paraId="035DCE56" w14:textId="77777777" w:rsidR="000E69BC" w:rsidRPr="000E69BC" w:rsidRDefault="000E69BC" w:rsidP="000E69BC">
      <w:r w:rsidRPr="007162D8">
        <w:rPr>
          <w:rStyle w:val="HideTWBExt"/>
        </w:rPr>
        <w:t>&lt;/AmendB&gt;</w:t>
      </w:r>
    </w:p>
    <w:p w14:paraId="0FEF6F8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199</w:t>
      </w:r>
      <w:r w:rsidRPr="007162D8">
        <w:rPr>
          <w:rStyle w:val="HideTWBExt"/>
          <w:b w:val="0"/>
        </w:rPr>
        <w:t>&lt;/NumAmB&gt;</w:t>
      </w:r>
    </w:p>
    <w:p w14:paraId="6F956813"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51C6944B" w14:textId="77777777" w:rsidR="000E69BC" w:rsidRPr="000E69BC" w:rsidRDefault="000E69BC" w:rsidP="000E69BC">
      <w:pPr>
        <w:pStyle w:val="NormalBold"/>
      </w:pPr>
      <w:r w:rsidRPr="007162D8">
        <w:rPr>
          <w:rStyle w:val="HideTWBExt"/>
          <w:b w:val="0"/>
        </w:rPr>
        <w:t>&lt;/RepeatBlock-By&gt;</w:t>
      </w:r>
    </w:p>
    <w:p w14:paraId="4A33D098"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40D63EC5" w14:textId="77777777" w:rsidR="000E69BC" w:rsidRPr="000E69BC" w:rsidRDefault="000E69BC" w:rsidP="000E69BC">
      <w:pPr>
        <w:pStyle w:val="NormalBold"/>
      </w:pPr>
      <w:r w:rsidRPr="007162D8">
        <w:rPr>
          <w:rStyle w:val="HideTWBExt"/>
          <w:b w:val="0"/>
        </w:rPr>
        <w:t>&lt;Article&gt;</w:t>
      </w:r>
      <w:r w:rsidRPr="000E69BC">
        <w:t>Άρθρο 8</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19BFD6A5" w14:textId="77777777" w:rsidTr="00527FA7">
        <w:trPr>
          <w:trHeight w:hRule="exact" w:val="240"/>
          <w:jc w:val="center"/>
        </w:trPr>
        <w:tc>
          <w:tcPr>
            <w:tcW w:w="9752" w:type="dxa"/>
            <w:gridSpan w:val="2"/>
            <w:tcBorders>
              <w:top w:val="nil"/>
              <w:left w:val="nil"/>
              <w:bottom w:val="nil"/>
              <w:right w:val="nil"/>
            </w:tcBorders>
          </w:tcPr>
          <w:p w14:paraId="7632E674" w14:textId="77777777" w:rsidR="000E69BC" w:rsidRPr="000E69BC" w:rsidRDefault="000E69BC" w:rsidP="00527FA7"/>
        </w:tc>
      </w:tr>
      <w:tr w:rsidR="000E69BC" w:rsidRPr="000E69BC" w14:paraId="17FA37EC" w14:textId="77777777" w:rsidTr="00527FA7">
        <w:trPr>
          <w:trHeight w:val="240"/>
          <w:jc w:val="center"/>
        </w:trPr>
        <w:tc>
          <w:tcPr>
            <w:tcW w:w="4876" w:type="dxa"/>
            <w:tcBorders>
              <w:top w:val="nil"/>
              <w:left w:val="nil"/>
              <w:bottom w:val="nil"/>
              <w:right w:val="nil"/>
            </w:tcBorders>
          </w:tcPr>
          <w:p w14:paraId="6F9A3DF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B495979" w14:textId="77777777" w:rsidR="000E69BC" w:rsidRPr="000E69BC" w:rsidRDefault="000E69BC" w:rsidP="00527FA7">
            <w:pPr>
              <w:pStyle w:val="AmColumnHeading"/>
            </w:pPr>
            <w:r w:rsidRPr="000E69BC">
              <w:t>Τροπολογία</w:t>
            </w:r>
          </w:p>
        </w:tc>
      </w:tr>
      <w:tr w:rsidR="000E69BC" w:rsidRPr="000E69BC" w14:paraId="3E5C2C57" w14:textId="77777777" w:rsidTr="00527FA7">
        <w:trPr>
          <w:jc w:val="center"/>
        </w:trPr>
        <w:tc>
          <w:tcPr>
            <w:tcW w:w="4876" w:type="dxa"/>
            <w:tcBorders>
              <w:top w:val="nil"/>
              <w:left w:val="nil"/>
              <w:bottom w:val="nil"/>
              <w:right w:val="nil"/>
            </w:tcBorders>
          </w:tcPr>
          <w:p w14:paraId="75401EB7" w14:textId="77777777" w:rsidR="000E69BC" w:rsidRPr="000E69BC" w:rsidRDefault="000E69BC" w:rsidP="00527FA7">
            <w:pPr>
              <w:pStyle w:val="Normal6a"/>
              <w:jc w:val="center"/>
            </w:pPr>
            <w:r w:rsidRPr="000E69BC">
              <w:rPr>
                <w:b/>
                <w:i/>
              </w:rPr>
              <w:t>Άρθρο 8</w:t>
            </w:r>
            <w:r w:rsidRPr="000E69BC">
              <w:tab/>
            </w:r>
          </w:p>
        </w:tc>
        <w:tc>
          <w:tcPr>
            <w:tcW w:w="4876" w:type="dxa"/>
            <w:tcBorders>
              <w:top w:val="nil"/>
              <w:left w:val="nil"/>
              <w:bottom w:val="nil"/>
              <w:right w:val="nil"/>
            </w:tcBorders>
          </w:tcPr>
          <w:p w14:paraId="37E74559" w14:textId="77777777" w:rsidR="000E69BC" w:rsidRPr="000E69BC" w:rsidRDefault="000E69BC" w:rsidP="00527FA7">
            <w:pPr>
              <w:pStyle w:val="Normal6a"/>
            </w:pPr>
            <w:r w:rsidRPr="000E69BC">
              <w:rPr>
                <w:b/>
                <w:i/>
              </w:rPr>
              <w:t>διαγράφεται</w:t>
            </w:r>
          </w:p>
        </w:tc>
      </w:tr>
      <w:tr w:rsidR="000E69BC" w:rsidRPr="000E69BC" w14:paraId="5349C92A" w14:textId="77777777" w:rsidTr="00527FA7">
        <w:trPr>
          <w:jc w:val="center"/>
        </w:trPr>
        <w:tc>
          <w:tcPr>
            <w:tcW w:w="4876" w:type="dxa"/>
            <w:tcBorders>
              <w:top w:val="nil"/>
              <w:left w:val="nil"/>
              <w:bottom w:val="nil"/>
              <w:right w:val="nil"/>
            </w:tcBorders>
          </w:tcPr>
          <w:p w14:paraId="711DEA9B" w14:textId="77777777" w:rsidR="000E69BC" w:rsidRPr="000E69BC" w:rsidRDefault="000E69BC" w:rsidP="00527FA7">
            <w:pPr>
              <w:pStyle w:val="Normal6a"/>
              <w:jc w:val="center"/>
            </w:pPr>
            <w:r w:rsidRPr="000E69BC">
              <w:rPr>
                <w:b/>
                <w:i/>
              </w:rPr>
              <w:t>Χρηματοδοτικές συνεισφορές για την ετήσια δεξαμενή αλληλεγγύης</w:t>
            </w:r>
          </w:p>
        </w:tc>
        <w:tc>
          <w:tcPr>
            <w:tcW w:w="4876" w:type="dxa"/>
            <w:tcBorders>
              <w:top w:val="nil"/>
              <w:left w:val="nil"/>
              <w:bottom w:val="nil"/>
              <w:right w:val="nil"/>
            </w:tcBorders>
          </w:tcPr>
          <w:p w14:paraId="23BE36D2" w14:textId="77777777" w:rsidR="000E69BC" w:rsidRPr="000E69BC" w:rsidRDefault="000E69BC" w:rsidP="00527FA7">
            <w:pPr>
              <w:pStyle w:val="Normal6a"/>
            </w:pPr>
          </w:p>
        </w:tc>
      </w:tr>
      <w:tr w:rsidR="000E69BC" w:rsidRPr="000E69BC" w14:paraId="7E68CACD" w14:textId="77777777" w:rsidTr="00527FA7">
        <w:trPr>
          <w:jc w:val="center"/>
        </w:trPr>
        <w:tc>
          <w:tcPr>
            <w:tcW w:w="4876" w:type="dxa"/>
            <w:tcBorders>
              <w:top w:val="nil"/>
              <w:left w:val="nil"/>
              <w:bottom w:val="nil"/>
              <w:right w:val="nil"/>
            </w:tcBorders>
          </w:tcPr>
          <w:p w14:paraId="50B736E9" w14:textId="77777777" w:rsidR="000E69BC" w:rsidRPr="000E69BC" w:rsidRDefault="000E69BC" w:rsidP="00527FA7">
            <w:pPr>
              <w:pStyle w:val="Normal6a"/>
            </w:pPr>
            <w:r w:rsidRPr="000E69BC">
              <w:rPr>
                <w:b/>
                <w:i/>
              </w:rPr>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προβλέπονται στο άρθρο 56 παράγραφος 2 στοιχείο β) του κανονισμού (ΕΕ) 2024/1351.</w:t>
            </w:r>
          </w:p>
        </w:tc>
        <w:tc>
          <w:tcPr>
            <w:tcW w:w="4876" w:type="dxa"/>
            <w:tcBorders>
              <w:top w:val="nil"/>
              <w:left w:val="nil"/>
              <w:bottom w:val="nil"/>
              <w:right w:val="nil"/>
            </w:tcBorders>
          </w:tcPr>
          <w:p w14:paraId="1FC25CA4" w14:textId="77777777" w:rsidR="000E69BC" w:rsidRPr="000E69BC" w:rsidRDefault="000E69BC" w:rsidP="00527FA7">
            <w:pPr>
              <w:pStyle w:val="Normal6a"/>
            </w:pPr>
          </w:p>
        </w:tc>
      </w:tr>
    </w:tbl>
    <w:p w14:paraId="153928C4"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4CDD9848" w14:textId="77777777" w:rsidR="000E69BC" w:rsidRPr="000E69BC" w:rsidRDefault="000E69BC" w:rsidP="000E69BC">
      <w:r w:rsidRPr="007162D8">
        <w:rPr>
          <w:rStyle w:val="HideTWBExt"/>
        </w:rPr>
        <w:t>&lt;/AmendB&gt;</w:t>
      </w:r>
    </w:p>
    <w:p w14:paraId="3CE19F15" w14:textId="77777777" w:rsidR="000E69BC" w:rsidRPr="000E69BC" w:rsidRDefault="000E69BC" w:rsidP="000E69BC">
      <w:pPr>
        <w:pStyle w:val="AmNumberTabs"/>
      </w:pPr>
      <w:r w:rsidRPr="007162D8">
        <w:rPr>
          <w:rStyle w:val="HideTWBExt"/>
          <w:b w:val="0"/>
        </w:rPr>
        <w:lastRenderedPageBreak/>
        <w:t>&lt;AmendB&gt;</w:t>
      </w:r>
      <w:r w:rsidRPr="000E69BC">
        <w:t>Τροπολογία</w:t>
      </w:r>
      <w:r w:rsidRPr="000E69BC">
        <w:tab/>
      </w:r>
      <w:r w:rsidRPr="000E69BC">
        <w:tab/>
      </w:r>
      <w:r w:rsidRPr="007162D8">
        <w:rPr>
          <w:rStyle w:val="HideTWBExt"/>
          <w:b w:val="0"/>
        </w:rPr>
        <w:t>&lt;NumAmB&gt;</w:t>
      </w:r>
      <w:r w:rsidRPr="000E69BC">
        <w:t>200</w:t>
      </w:r>
      <w:r w:rsidRPr="007162D8">
        <w:rPr>
          <w:rStyle w:val="HideTWBExt"/>
          <w:b w:val="0"/>
        </w:rPr>
        <w:t>&lt;/NumAmB&gt;</w:t>
      </w:r>
    </w:p>
    <w:p w14:paraId="36A0BE6C"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4FB60E40" w14:textId="77777777" w:rsidR="000E69BC" w:rsidRPr="000E69BC" w:rsidRDefault="000E69BC" w:rsidP="000E69BC">
      <w:pPr>
        <w:pStyle w:val="NormalBold"/>
      </w:pPr>
      <w:r w:rsidRPr="007162D8">
        <w:rPr>
          <w:rStyle w:val="HideTWBExt"/>
          <w:b w:val="0"/>
        </w:rPr>
        <w:t>&lt;/RepeatBlock-By&gt;</w:t>
      </w:r>
    </w:p>
    <w:p w14:paraId="164D7F00"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360DDCFF" w14:textId="77777777" w:rsidR="000E69BC" w:rsidRPr="000E69BC" w:rsidRDefault="000E69BC" w:rsidP="000E69BC">
      <w:pPr>
        <w:pStyle w:val="NormalBold"/>
      </w:pPr>
      <w:r w:rsidRPr="007162D8">
        <w:rPr>
          <w:rStyle w:val="HideTWBExt"/>
          <w:b w:val="0"/>
        </w:rPr>
        <w:t>&lt;Article&gt;</w:t>
      </w:r>
      <w:r w:rsidRPr="000E69BC">
        <w:t>Άρθρο 8</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EFE0126" w14:textId="77777777" w:rsidTr="00527FA7">
        <w:trPr>
          <w:trHeight w:hRule="exact" w:val="240"/>
          <w:jc w:val="center"/>
        </w:trPr>
        <w:tc>
          <w:tcPr>
            <w:tcW w:w="9752" w:type="dxa"/>
            <w:gridSpan w:val="2"/>
            <w:tcBorders>
              <w:top w:val="nil"/>
              <w:left w:val="nil"/>
              <w:bottom w:val="nil"/>
              <w:right w:val="nil"/>
            </w:tcBorders>
          </w:tcPr>
          <w:p w14:paraId="4CE3ECBE" w14:textId="77777777" w:rsidR="000E69BC" w:rsidRPr="000E69BC" w:rsidRDefault="000E69BC" w:rsidP="00527FA7"/>
        </w:tc>
      </w:tr>
      <w:tr w:rsidR="000E69BC" w:rsidRPr="000E69BC" w14:paraId="6D59D8CF" w14:textId="77777777" w:rsidTr="00527FA7">
        <w:trPr>
          <w:trHeight w:val="240"/>
          <w:jc w:val="center"/>
        </w:trPr>
        <w:tc>
          <w:tcPr>
            <w:tcW w:w="4876" w:type="dxa"/>
            <w:tcBorders>
              <w:top w:val="nil"/>
              <w:left w:val="nil"/>
              <w:bottom w:val="nil"/>
              <w:right w:val="nil"/>
            </w:tcBorders>
          </w:tcPr>
          <w:p w14:paraId="517EFD9F"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0FD4AF68" w14:textId="77777777" w:rsidR="000E69BC" w:rsidRPr="000E69BC" w:rsidRDefault="000E69BC" w:rsidP="00527FA7">
            <w:pPr>
              <w:pStyle w:val="AmColumnHeading"/>
            </w:pPr>
            <w:r w:rsidRPr="000E69BC">
              <w:t>Τροπολογία</w:t>
            </w:r>
          </w:p>
        </w:tc>
      </w:tr>
      <w:tr w:rsidR="000E69BC" w:rsidRPr="000E69BC" w14:paraId="37B1AF90" w14:textId="77777777" w:rsidTr="00527FA7">
        <w:trPr>
          <w:jc w:val="center"/>
        </w:trPr>
        <w:tc>
          <w:tcPr>
            <w:tcW w:w="4876" w:type="dxa"/>
            <w:tcBorders>
              <w:top w:val="nil"/>
              <w:left w:val="nil"/>
              <w:bottom w:val="nil"/>
              <w:right w:val="nil"/>
            </w:tcBorders>
          </w:tcPr>
          <w:p w14:paraId="2ADF6799" w14:textId="77777777" w:rsidR="000E69BC" w:rsidRPr="000E69BC" w:rsidRDefault="000E69BC" w:rsidP="00527FA7">
            <w:pPr>
              <w:pStyle w:val="Normal6a"/>
              <w:jc w:val="center"/>
            </w:pPr>
            <w:r w:rsidRPr="000E69BC">
              <w:rPr>
                <w:b/>
                <w:i/>
              </w:rPr>
              <w:t>Άρθρο 8</w:t>
            </w:r>
            <w:r w:rsidRPr="000E69BC">
              <w:tab/>
            </w:r>
          </w:p>
        </w:tc>
        <w:tc>
          <w:tcPr>
            <w:tcW w:w="4876" w:type="dxa"/>
            <w:tcBorders>
              <w:top w:val="nil"/>
              <w:left w:val="nil"/>
              <w:bottom w:val="nil"/>
              <w:right w:val="nil"/>
            </w:tcBorders>
          </w:tcPr>
          <w:p w14:paraId="57962FB9" w14:textId="77777777" w:rsidR="000E69BC" w:rsidRPr="000E69BC" w:rsidRDefault="000E69BC" w:rsidP="00527FA7">
            <w:pPr>
              <w:pStyle w:val="Normal6a"/>
            </w:pPr>
            <w:r w:rsidRPr="000E69BC">
              <w:rPr>
                <w:b/>
                <w:i/>
              </w:rPr>
              <w:t>διαγράφεται</w:t>
            </w:r>
          </w:p>
        </w:tc>
      </w:tr>
      <w:tr w:rsidR="000E69BC" w:rsidRPr="000E69BC" w14:paraId="451EA396" w14:textId="77777777" w:rsidTr="00527FA7">
        <w:trPr>
          <w:jc w:val="center"/>
        </w:trPr>
        <w:tc>
          <w:tcPr>
            <w:tcW w:w="4876" w:type="dxa"/>
            <w:tcBorders>
              <w:top w:val="nil"/>
              <w:left w:val="nil"/>
              <w:bottom w:val="nil"/>
              <w:right w:val="nil"/>
            </w:tcBorders>
          </w:tcPr>
          <w:p w14:paraId="36A8FB9C" w14:textId="77777777" w:rsidR="000E69BC" w:rsidRPr="000E69BC" w:rsidRDefault="000E69BC" w:rsidP="00527FA7">
            <w:pPr>
              <w:pStyle w:val="Normal6a"/>
              <w:jc w:val="center"/>
            </w:pPr>
            <w:r w:rsidRPr="000E69BC">
              <w:rPr>
                <w:b/>
                <w:i/>
              </w:rPr>
              <w:t>Χρηματοδοτικές συνεισφορές για την ετήσια δεξαμενή αλληλεγγύης</w:t>
            </w:r>
          </w:p>
        </w:tc>
        <w:tc>
          <w:tcPr>
            <w:tcW w:w="4876" w:type="dxa"/>
            <w:tcBorders>
              <w:top w:val="nil"/>
              <w:left w:val="nil"/>
              <w:bottom w:val="nil"/>
              <w:right w:val="nil"/>
            </w:tcBorders>
          </w:tcPr>
          <w:p w14:paraId="0BC9506A" w14:textId="77777777" w:rsidR="000E69BC" w:rsidRPr="000E69BC" w:rsidRDefault="000E69BC" w:rsidP="00527FA7">
            <w:pPr>
              <w:pStyle w:val="Normal6a"/>
            </w:pPr>
          </w:p>
        </w:tc>
      </w:tr>
      <w:tr w:rsidR="000E69BC" w:rsidRPr="000E69BC" w14:paraId="569D5308" w14:textId="77777777" w:rsidTr="00527FA7">
        <w:trPr>
          <w:jc w:val="center"/>
        </w:trPr>
        <w:tc>
          <w:tcPr>
            <w:tcW w:w="4876" w:type="dxa"/>
            <w:tcBorders>
              <w:top w:val="nil"/>
              <w:left w:val="nil"/>
              <w:bottom w:val="nil"/>
              <w:right w:val="nil"/>
            </w:tcBorders>
          </w:tcPr>
          <w:p w14:paraId="43768A5B" w14:textId="77777777" w:rsidR="000E69BC" w:rsidRPr="000E69BC" w:rsidRDefault="000E69BC" w:rsidP="00527FA7">
            <w:pPr>
              <w:pStyle w:val="Normal6a"/>
            </w:pPr>
            <w:r w:rsidRPr="000E69BC">
              <w:rPr>
                <w:b/>
                <w:i/>
              </w:rPr>
              <w:t>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παράγραφος 1 του κανονισμού (ΕΕ) 2024/1351 για τους σκοπούς της υλοποίησης των δράσεων που προβλέπονται στο άρθρο 56 παράγραφος 2 στοιχείο β) του κανονισμού (ΕΕ) 2024/1351.</w:t>
            </w:r>
          </w:p>
        </w:tc>
        <w:tc>
          <w:tcPr>
            <w:tcW w:w="4876" w:type="dxa"/>
            <w:tcBorders>
              <w:top w:val="nil"/>
              <w:left w:val="nil"/>
              <w:bottom w:val="nil"/>
              <w:right w:val="nil"/>
            </w:tcBorders>
          </w:tcPr>
          <w:p w14:paraId="35A6AF3C" w14:textId="77777777" w:rsidR="000E69BC" w:rsidRPr="000E69BC" w:rsidRDefault="000E69BC" w:rsidP="00527FA7">
            <w:pPr>
              <w:pStyle w:val="Normal6a"/>
            </w:pPr>
          </w:p>
        </w:tc>
      </w:tr>
    </w:tbl>
    <w:p w14:paraId="6C87499F"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1D20524C"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7C01F90F" w14:textId="77777777" w:rsidR="000E69BC" w:rsidRPr="000E69BC" w:rsidRDefault="000E69BC" w:rsidP="000E69BC">
      <w:pPr>
        <w:pStyle w:val="AmJustText"/>
      </w:pPr>
      <w:r w:rsidRPr="000E69BC">
        <w:t>Έχει ήδη χρηματοδοτηθεί στο πλαίσιο του κανονισμού ΑΜΙ. Δεν θα πρέπει να επιτρέπεται η διπλή χρηματοδότηση.</w:t>
      </w:r>
    </w:p>
    <w:p w14:paraId="72BCB147" w14:textId="77777777" w:rsidR="000E69BC" w:rsidRPr="000E69BC" w:rsidRDefault="000E69BC" w:rsidP="000E69BC">
      <w:r w:rsidRPr="007162D8">
        <w:rPr>
          <w:rStyle w:val="HideTWBExt"/>
        </w:rPr>
        <w:t>&lt;/AmendB&gt;</w:t>
      </w:r>
    </w:p>
    <w:p w14:paraId="4F589E4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201</w:t>
      </w:r>
      <w:r w:rsidRPr="007162D8">
        <w:rPr>
          <w:rStyle w:val="HideTWBExt"/>
          <w:b w:val="0"/>
        </w:rPr>
        <w:t>&lt;/NumAmB&gt;</w:t>
      </w:r>
    </w:p>
    <w:p w14:paraId="15BDFFFD" w14:textId="77777777" w:rsidR="000E69BC" w:rsidRPr="000E69BC" w:rsidRDefault="000E69BC" w:rsidP="000E69BC">
      <w:pPr>
        <w:pStyle w:val="NormalBold"/>
      </w:pPr>
      <w:r w:rsidRPr="007162D8">
        <w:rPr>
          <w:rStyle w:val="HideTWBExt"/>
          <w:b w:val="0"/>
        </w:rPr>
        <w:t>&lt;RepeatBlock-By&gt;&lt;Members&gt;</w:t>
      </w:r>
      <w:r w:rsidRPr="000E69BC">
        <w:t>Γεάδης Γεάδη</w:t>
      </w:r>
      <w:r w:rsidRPr="007162D8">
        <w:rPr>
          <w:rStyle w:val="HideTWBExt"/>
          <w:b w:val="0"/>
        </w:rPr>
        <w:t>&lt;/Members&gt;</w:t>
      </w:r>
    </w:p>
    <w:p w14:paraId="351244BC" w14:textId="77777777" w:rsidR="000E69BC" w:rsidRPr="000E69BC" w:rsidRDefault="000E69BC" w:rsidP="000E69BC">
      <w:pPr>
        <w:pStyle w:val="NormalBold"/>
      </w:pPr>
      <w:r w:rsidRPr="007162D8">
        <w:rPr>
          <w:rStyle w:val="HideTWBExt"/>
          <w:b w:val="0"/>
        </w:rPr>
        <w:t>&lt;/RepeatBlock-By&gt;</w:t>
      </w:r>
    </w:p>
    <w:p w14:paraId="18E3A02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6F832F43" w14:textId="77777777" w:rsidR="000E69BC" w:rsidRPr="000E69BC" w:rsidRDefault="000E69BC" w:rsidP="000E69BC">
      <w:pPr>
        <w:pStyle w:val="NormalBold"/>
      </w:pPr>
      <w:r w:rsidRPr="007162D8">
        <w:rPr>
          <w:rStyle w:val="HideTWBExt"/>
          <w:b w:val="0"/>
        </w:rPr>
        <w:t>&lt;Article&gt;</w:t>
      </w:r>
      <w:r w:rsidRPr="000E69BC">
        <w:t>Άρθρο 8 – παράγραφος 1</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2738013" w14:textId="77777777" w:rsidTr="00527FA7">
        <w:trPr>
          <w:trHeight w:hRule="exact" w:val="240"/>
          <w:jc w:val="center"/>
        </w:trPr>
        <w:tc>
          <w:tcPr>
            <w:tcW w:w="9752" w:type="dxa"/>
            <w:gridSpan w:val="2"/>
            <w:tcBorders>
              <w:top w:val="nil"/>
              <w:left w:val="nil"/>
              <w:bottom w:val="nil"/>
              <w:right w:val="nil"/>
            </w:tcBorders>
          </w:tcPr>
          <w:p w14:paraId="16B9014C" w14:textId="77777777" w:rsidR="000E69BC" w:rsidRPr="000E69BC" w:rsidRDefault="000E69BC" w:rsidP="00527FA7"/>
        </w:tc>
      </w:tr>
      <w:tr w:rsidR="000E69BC" w:rsidRPr="000E69BC" w14:paraId="6AF3D078" w14:textId="77777777" w:rsidTr="00527FA7">
        <w:trPr>
          <w:trHeight w:val="240"/>
          <w:jc w:val="center"/>
        </w:trPr>
        <w:tc>
          <w:tcPr>
            <w:tcW w:w="4876" w:type="dxa"/>
            <w:tcBorders>
              <w:top w:val="nil"/>
              <w:left w:val="nil"/>
              <w:bottom w:val="nil"/>
              <w:right w:val="nil"/>
            </w:tcBorders>
          </w:tcPr>
          <w:p w14:paraId="34052CF9"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459B1EA7" w14:textId="77777777" w:rsidR="000E69BC" w:rsidRPr="000E69BC" w:rsidRDefault="000E69BC" w:rsidP="00527FA7">
            <w:pPr>
              <w:pStyle w:val="AmColumnHeading"/>
            </w:pPr>
            <w:r w:rsidRPr="000E69BC">
              <w:t>Τροπολογία</w:t>
            </w:r>
          </w:p>
        </w:tc>
      </w:tr>
      <w:tr w:rsidR="000E69BC" w:rsidRPr="000E69BC" w14:paraId="4BD436FA" w14:textId="77777777" w:rsidTr="00527FA7">
        <w:trPr>
          <w:jc w:val="center"/>
        </w:trPr>
        <w:tc>
          <w:tcPr>
            <w:tcW w:w="4876" w:type="dxa"/>
            <w:tcBorders>
              <w:top w:val="nil"/>
              <w:left w:val="nil"/>
              <w:bottom w:val="nil"/>
              <w:right w:val="nil"/>
            </w:tcBorders>
          </w:tcPr>
          <w:p w14:paraId="269189B3" w14:textId="77777777" w:rsidR="000E69BC" w:rsidRPr="000E69BC" w:rsidRDefault="000E69BC" w:rsidP="00527FA7">
            <w:pPr>
              <w:pStyle w:val="Normal6a"/>
            </w:pPr>
            <w:r w:rsidRPr="000E69BC">
              <w:t xml:space="preserve">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w:t>
            </w:r>
            <w:r w:rsidRPr="000E69BC">
              <w:lastRenderedPageBreak/>
              <w:t>παράγραφος 1 του κανονισμού (ΕΕ) 2024/1351 για τους σκοπούς της υλοποίησης των δράσεων που προβλέπονται στο άρθρο 56 παράγραφος 2 στοιχείο β) του κανονισμού (ΕΕ) 2024/1351.</w:t>
            </w:r>
          </w:p>
        </w:tc>
        <w:tc>
          <w:tcPr>
            <w:tcW w:w="4876" w:type="dxa"/>
            <w:tcBorders>
              <w:top w:val="nil"/>
              <w:left w:val="nil"/>
              <w:bottom w:val="nil"/>
              <w:right w:val="nil"/>
            </w:tcBorders>
          </w:tcPr>
          <w:p w14:paraId="385C667A" w14:textId="77777777" w:rsidR="000E69BC" w:rsidRPr="000E69BC" w:rsidRDefault="000E69BC" w:rsidP="00527FA7">
            <w:pPr>
              <w:pStyle w:val="Normal6a"/>
            </w:pPr>
            <w:r w:rsidRPr="000E69BC">
              <w:lastRenderedPageBreak/>
              <w:t xml:space="preserve">Η Επιτροπή υπολογίζει και θέτει στη διάθεση κάθε επωφελούμενου κράτους μέλους το αντίστοιχο μερίδιο των χρηματοδοτικών συνεισφορών που μεταφέρονται από τα συνεισφέροντα κράτη μέλη σύμφωνα με το άρθρο 64 </w:t>
            </w:r>
            <w:r w:rsidRPr="000E69BC">
              <w:lastRenderedPageBreak/>
              <w:t>παράγραφος 1 του κανονισμού (ΕΕ) 2024/1351 για τους σκοπούς της υλοποίησης των δράσεων που προβλέπονται στο άρθρο 56 παράγραφος 2 στοιχείο β) του κανονισμού (ΕΕ) 2024/1351</w:t>
            </w:r>
            <w:r w:rsidRPr="000E69BC">
              <w:rPr>
                <w:b/>
                <w:i/>
              </w:rPr>
              <w:t>, με προτεραιότητα στα κράτη μέλη που αντιμετωπίζουν δυσανάλογη πίεση στα εξωτερικά σύνορα, καθώς και σε δράσεις που ενισχύουν την προστασία των συνόρων, αποτρέπουν τις παράνομες διελεύσεις και υποστηρίζουν μέτρα που σχετίζονται με την επιστροφή</w:t>
            </w:r>
            <w:r w:rsidRPr="000E69BC">
              <w:t>.</w:t>
            </w:r>
          </w:p>
        </w:tc>
      </w:tr>
    </w:tbl>
    <w:p w14:paraId="274DFACD"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759B461D" w14:textId="77777777" w:rsidR="000E69BC" w:rsidRPr="000E69BC" w:rsidRDefault="000E69BC" w:rsidP="000E69BC">
      <w:r w:rsidRPr="007162D8">
        <w:rPr>
          <w:rStyle w:val="HideTWBExt"/>
        </w:rPr>
        <w:t>&lt;/AmendB&gt;</w:t>
      </w:r>
    </w:p>
    <w:p w14:paraId="452E1D8E"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202</w:t>
      </w:r>
      <w:r w:rsidRPr="007162D8">
        <w:rPr>
          <w:rStyle w:val="HideTWBExt"/>
          <w:b w:val="0"/>
        </w:rPr>
        <w:t>&lt;/NumAmB&gt;</w:t>
      </w:r>
    </w:p>
    <w:p w14:paraId="15309A3E" w14:textId="77777777" w:rsidR="000E69BC" w:rsidRPr="000E69BC" w:rsidRDefault="000E69BC" w:rsidP="000E69BC">
      <w:pPr>
        <w:pStyle w:val="NormalBold"/>
      </w:pPr>
      <w:r w:rsidRPr="007162D8">
        <w:rPr>
          <w:rStyle w:val="HideTWBExt"/>
          <w:b w:val="0"/>
        </w:rPr>
        <w:t>&lt;RepeatBlock-By&gt;&lt;Members&gt;</w:t>
      </w:r>
      <w:r w:rsidRPr="000E69BC">
        <w:t>Georgiana Teodorescu</w:t>
      </w:r>
      <w:r w:rsidRPr="007162D8">
        <w:rPr>
          <w:rStyle w:val="HideTWBExt"/>
          <w:b w:val="0"/>
        </w:rPr>
        <w:t>&lt;/Members&gt;</w:t>
      </w:r>
    </w:p>
    <w:p w14:paraId="049A0535" w14:textId="77777777" w:rsidR="000E69BC" w:rsidRPr="000E69BC" w:rsidRDefault="000E69BC" w:rsidP="000E69BC">
      <w:pPr>
        <w:pStyle w:val="NormalBold"/>
      </w:pPr>
      <w:r w:rsidRPr="007162D8">
        <w:rPr>
          <w:rStyle w:val="HideTWBExt"/>
          <w:b w:val="0"/>
        </w:rPr>
        <w:t>&lt;/RepeatBlock-By&gt;</w:t>
      </w:r>
    </w:p>
    <w:p w14:paraId="23C67D13"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0B90BEF" w14:textId="77777777" w:rsidR="000E69BC" w:rsidRPr="000E69BC" w:rsidRDefault="000E69BC" w:rsidP="000E69BC">
      <w:pPr>
        <w:pStyle w:val="NormalBold"/>
      </w:pPr>
      <w:r w:rsidRPr="007162D8">
        <w:rPr>
          <w:rStyle w:val="HideTWBExt"/>
          <w:b w:val="0"/>
        </w:rPr>
        <w:t>&lt;Article&gt;</w:t>
      </w:r>
      <w:r w:rsidRPr="000E69BC">
        <w:t>Άρθρο 8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55F5420" w14:textId="77777777" w:rsidTr="00527FA7">
        <w:trPr>
          <w:trHeight w:hRule="exact" w:val="240"/>
          <w:jc w:val="center"/>
        </w:trPr>
        <w:tc>
          <w:tcPr>
            <w:tcW w:w="9752" w:type="dxa"/>
            <w:gridSpan w:val="2"/>
            <w:tcBorders>
              <w:top w:val="nil"/>
              <w:left w:val="nil"/>
              <w:bottom w:val="nil"/>
              <w:right w:val="nil"/>
            </w:tcBorders>
          </w:tcPr>
          <w:p w14:paraId="260B94FC" w14:textId="77777777" w:rsidR="000E69BC" w:rsidRPr="000E69BC" w:rsidRDefault="000E69BC" w:rsidP="00527FA7"/>
        </w:tc>
      </w:tr>
      <w:tr w:rsidR="000E69BC" w:rsidRPr="000E69BC" w14:paraId="35F506A5" w14:textId="77777777" w:rsidTr="00527FA7">
        <w:trPr>
          <w:trHeight w:val="240"/>
          <w:jc w:val="center"/>
        </w:trPr>
        <w:tc>
          <w:tcPr>
            <w:tcW w:w="4876" w:type="dxa"/>
            <w:tcBorders>
              <w:top w:val="nil"/>
              <w:left w:val="nil"/>
              <w:bottom w:val="nil"/>
              <w:right w:val="nil"/>
            </w:tcBorders>
          </w:tcPr>
          <w:p w14:paraId="552B1B87"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1CBE3F4" w14:textId="77777777" w:rsidR="000E69BC" w:rsidRPr="000E69BC" w:rsidRDefault="000E69BC" w:rsidP="00527FA7">
            <w:pPr>
              <w:pStyle w:val="AmColumnHeading"/>
            </w:pPr>
            <w:r w:rsidRPr="000E69BC">
              <w:t>Τροπολογία</w:t>
            </w:r>
          </w:p>
        </w:tc>
      </w:tr>
      <w:tr w:rsidR="000E69BC" w:rsidRPr="000E69BC" w14:paraId="22A08978" w14:textId="77777777" w:rsidTr="00527FA7">
        <w:trPr>
          <w:jc w:val="center"/>
        </w:trPr>
        <w:tc>
          <w:tcPr>
            <w:tcW w:w="4876" w:type="dxa"/>
            <w:tcBorders>
              <w:top w:val="nil"/>
              <w:left w:val="nil"/>
              <w:bottom w:val="nil"/>
              <w:right w:val="nil"/>
            </w:tcBorders>
          </w:tcPr>
          <w:p w14:paraId="140CBD4A" w14:textId="77777777" w:rsidR="000E69BC" w:rsidRPr="000E69BC" w:rsidRDefault="000E69BC" w:rsidP="00527FA7">
            <w:pPr>
              <w:pStyle w:val="Normal6a"/>
            </w:pPr>
          </w:p>
        </w:tc>
        <w:tc>
          <w:tcPr>
            <w:tcW w:w="4876" w:type="dxa"/>
            <w:tcBorders>
              <w:top w:val="nil"/>
              <w:left w:val="nil"/>
              <w:bottom w:val="nil"/>
              <w:right w:val="nil"/>
            </w:tcBorders>
          </w:tcPr>
          <w:p w14:paraId="47C66F16" w14:textId="77777777" w:rsidR="000E69BC" w:rsidRPr="000E69BC" w:rsidRDefault="000E69BC" w:rsidP="00527FA7">
            <w:pPr>
              <w:pStyle w:val="Normal6a"/>
              <w:jc w:val="center"/>
            </w:pPr>
            <w:r w:rsidRPr="000E69BC">
              <w:rPr>
                <w:b/>
                <w:i/>
              </w:rPr>
              <w:t>Άρθρο 8a</w:t>
            </w:r>
            <w:r w:rsidRPr="000E69BC">
              <w:tab/>
            </w:r>
          </w:p>
        </w:tc>
      </w:tr>
      <w:tr w:rsidR="000E69BC" w:rsidRPr="000E69BC" w14:paraId="51728CC6" w14:textId="77777777" w:rsidTr="00527FA7">
        <w:trPr>
          <w:jc w:val="center"/>
        </w:trPr>
        <w:tc>
          <w:tcPr>
            <w:tcW w:w="4876" w:type="dxa"/>
            <w:tcBorders>
              <w:top w:val="nil"/>
              <w:left w:val="nil"/>
              <w:bottom w:val="nil"/>
              <w:right w:val="nil"/>
            </w:tcBorders>
          </w:tcPr>
          <w:p w14:paraId="03C67858" w14:textId="77777777" w:rsidR="000E69BC" w:rsidRPr="000E69BC" w:rsidRDefault="000E69BC" w:rsidP="00527FA7">
            <w:pPr>
              <w:pStyle w:val="Normal6a"/>
            </w:pPr>
          </w:p>
        </w:tc>
        <w:tc>
          <w:tcPr>
            <w:tcW w:w="4876" w:type="dxa"/>
            <w:tcBorders>
              <w:top w:val="nil"/>
              <w:left w:val="nil"/>
              <w:bottom w:val="nil"/>
              <w:right w:val="nil"/>
            </w:tcBorders>
          </w:tcPr>
          <w:p w14:paraId="700380D6" w14:textId="77777777" w:rsidR="000E69BC" w:rsidRPr="000E69BC" w:rsidRDefault="000E69BC" w:rsidP="00527FA7">
            <w:pPr>
              <w:pStyle w:val="Normal6a"/>
              <w:jc w:val="center"/>
            </w:pPr>
            <w:r w:rsidRPr="000E69BC">
              <w:rPr>
                <w:b/>
                <w:i/>
              </w:rPr>
              <w:t>Άσκηση της εξουσιοδότησης</w:t>
            </w:r>
          </w:p>
        </w:tc>
      </w:tr>
      <w:tr w:rsidR="000E69BC" w:rsidRPr="000E69BC" w14:paraId="0AE05B1F" w14:textId="77777777" w:rsidTr="00527FA7">
        <w:trPr>
          <w:jc w:val="center"/>
        </w:trPr>
        <w:tc>
          <w:tcPr>
            <w:tcW w:w="4876" w:type="dxa"/>
            <w:tcBorders>
              <w:top w:val="nil"/>
              <w:left w:val="nil"/>
              <w:bottom w:val="nil"/>
              <w:right w:val="nil"/>
            </w:tcBorders>
          </w:tcPr>
          <w:p w14:paraId="328F6BA9" w14:textId="77777777" w:rsidR="000E69BC" w:rsidRPr="000E69BC" w:rsidRDefault="000E69BC" w:rsidP="00527FA7">
            <w:pPr>
              <w:pStyle w:val="Normal6a"/>
            </w:pPr>
          </w:p>
        </w:tc>
        <w:tc>
          <w:tcPr>
            <w:tcW w:w="4876" w:type="dxa"/>
            <w:tcBorders>
              <w:top w:val="nil"/>
              <w:left w:val="nil"/>
              <w:bottom w:val="nil"/>
              <w:right w:val="nil"/>
            </w:tcBorders>
          </w:tcPr>
          <w:p w14:paraId="4322032B" w14:textId="77777777" w:rsidR="000E69BC" w:rsidRPr="000E69BC" w:rsidRDefault="000E69BC" w:rsidP="00527FA7">
            <w:pPr>
              <w:pStyle w:val="Normal6a"/>
            </w:pPr>
            <w:r w:rsidRPr="000E69BC">
              <w:rPr>
                <w:b/>
                <w:i/>
              </w:rPr>
              <w:t>1. Ανατίθεται στην Επιτροπή η εξουσία να εκδίδει κατ’ εξουσιοδότηση πράξεις υπό τους όρους του παρόντος άρθρου.</w:t>
            </w:r>
          </w:p>
        </w:tc>
      </w:tr>
      <w:tr w:rsidR="000E69BC" w:rsidRPr="000E69BC" w14:paraId="4586A409" w14:textId="77777777" w:rsidTr="00527FA7">
        <w:trPr>
          <w:jc w:val="center"/>
        </w:trPr>
        <w:tc>
          <w:tcPr>
            <w:tcW w:w="4876" w:type="dxa"/>
            <w:tcBorders>
              <w:top w:val="nil"/>
              <w:left w:val="nil"/>
              <w:bottom w:val="nil"/>
              <w:right w:val="nil"/>
            </w:tcBorders>
          </w:tcPr>
          <w:p w14:paraId="5C146736" w14:textId="77777777" w:rsidR="000E69BC" w:rsidRPr="000E69BC" w:rsidRDefault="000E69BC" w:rsidP="00527FA7">
            <w:pPr>
              <w:pStyle w:val="Normal6a"/>
            </w:pPr>
          </w:p>
        </w:tc>
        <w:tc>
          <w:tcPr>
            <w:tcW w:w="4876" w:type="dxa"/>
            <w:tcBorders>
              <w:top w:val="nil"/>
              <w:left w:val="nil"/>
              <w:bottom w:val="nil"/>
              <w:right w:val="nil"/>
            </w:tcBorders>
          </w:tcPr>
          <w:p w14:paraId="15C8703D" w14:textId="77777777" w:rsidR="000E69BC" w:rsidRPr="000E69BC" w:rsidRDefault="000E69BC" w:rsidP="00527FA7">
            <w:pPr>
              <w:pStyle w:val="Normal6a"/>
            </w:pPr>
            <w:r w:rsidRPr="000E69BC">
              <w:rPr>
                <w:b/>
                <w:i/>
              </w:rPr>
              <w:t>2. Η προβλεπόμενη στο άρθρο 4 παράγραφος 2β εξουσία έκδοσης κατ’ εξουσιοδότηση πράξεων ανατίθεται στην Επιτροπή για περίοδο 7 ετών από … [ημερομηνία έναρξης ισχύος του παρόντος κανονισμού].</w:t>
            </w:r>
          </w:p>
        </w:tc>
      </w:tr>
      <w:tr w:rsidR="000E69BC" w:rsidRPr="000E69BC" w14:paraId="1D18F6A2" w14:textId="77777777" w:rsidTr="00527FA7">
        <w:trPr>
          <w:jc w:val="center"/>
        </w:trPr>
        <w:tc>
          <w:tcPr>
            <w:tcW w:w="4876" w:type="dxa"/>
            <w:tcBorders>
              <w:top w:val="nil"/>
              <w:left w:val="nil"/>
              <w:bottom w:val="nil"/>
              <w:right w:val="nil"/>
            </w:tcBorders>
          </w:tcPr>
          <w:p w14:paraId="594FB8DF" w14:textId="77777777" w:rsidR="000E69BC" w:rsidRPr="000E69BC" w:rsidRDefault="000E69BC" w:rsidP="00527FA7">
            <w:pPr>
              <w:pStyle w:val="Normal6a"/>
            </w:pPr>
          </w:p>
        </w:tc>
        <w:tc>
          <w:tcPr>
            <w:tcW w:w="4876" w:type="dxa"/>
            <w:tcBorders>
              <w:top w:val="nil"/>
              <w:left w:val="nil"/>
              <w:bottom w:val="nil"/>
              <w:right w:val="nil"/>
            </w:tcBorders>
          </w:tcPr>
          <w:p w14:paraId="6274276A" w14:textId="77777777" w:rsidR="000E69BC" w:rsidRPr="000E69BC" w:rsidRDefault="000E69BC" w:rsidP="00527FA7">
            <w:pPr>
              <w:pStyle w:val="Normal6a"/>
            </w:pPr>
            <w:r w:rsidRPr="000E69BC">
              <w:rPr>
                <w:b/>
                <w:i/>
              </w:rPr>
              <w:t xml:space="preserve">3. Η εξουσιοδότηση που προβλέπεται στο άρθρο 4 παράγραφος 2β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w:t>
            </w:r>
            <w:r w:rsidRPr="000E69BC">
              <w:rPr>
                <w:b/>
                <w:i/>
              </w:rPr>
              <w:lastRenderedPageBreak/>
              <w:t>θίγει το κύρος των κατ’ εξουσιοδότηση πράξεων που ισχύουν ήδη.</w:t>
            </w:r>
          </w:p>
        </w:tc>
      </w:tr>
      <w:tr w:rsidR="000E69BC" w:rsidRPr="000E69BC" w14:paraId="579231B4" w14:textId="77777777" w:rsidTr="00527FA7">
        <w:trPr>
          <w:jc w:val="center"/>
        </w:trPr>
        <w:tc>
          <w:tcPr>
            <w:tcW w:w="4876" w:type="dxa"/>
            <w:tcBorders>
              <w:top w:val="nil"/>
              <w:left w:val="nil"/>
              <w:bottom w:val="nil"/>
              <w:right w:val="nil"/>
            </w:tcBorders>
          </w:tcPr>
          <w:p w14:paraId="61BA789F" w14:textId="77777777" w:rsidR="000E69BC" w:rsidRPr="000E69BC" w:rsidRDefault="000E69BC" w:rsidP="00527FA7">
            <w:pPr>
              <w:pStyle w:val="Normal6a"/>
            </w:pPr>
          </w:p>
        </w:tc>
        <w:tc>
          <w:tcPr>
            <w:tcW w:w="4876" w:type="dxa"/>
            <w:tcBorders>
              <w:top w:val="nil"/>
              <w:left w:val="nil"/>
              <w:bottom w:val="nil"/>
              <w:right w:val="nil"/>
            </w:tcBorders>
          </w:tcPr>
          <w:p w14:paraId="49B24873" w14:textId="77777777" w:rsidR="000E69BC" w:rsidRPr="000E69BC" w:rsidRDefault="000E69BC" w:rsidP="00527FA7">
            <w:pPr>
              <w:pStyle w:val="Normal6a"/>
            </w:pPr>
            <w:r w:rsidRPr="000E69BC">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0E69BC" w:rsidRPr="000E69BC" w14:paraId="71000F72" w14:textId="77777777" w:rsidTr="00527FA7">
        <w:trPr>
          <w:jc w:val="center"/>
        </w:trPr>
        <w:tc>
          <w:tcPr>
            <w:tcW w:w="4876" w:type="dxa"/>
            <w:tcBorders>
              <w:top w:val="nil"/>
              <w:left w:val="nil"/>
              <w:bottom w:val="nil"/>
              <w:right w:val="nil"/>
            </w:tcBorders>
          </w:tcPr>
          <w:p w14:paraId="1E899CA3" w14:textId="77777777" w:rsidR="000E69BC" w:rsidRPr="000E69BC" w:rsidRDefault="000E69BC" w:rsidP="00527FA7">
            <w:pPr>
              <w:pStyle w:val="Normal6a"/>
            </w:pPr>
          </w:p>
        </w:tc>
        <w:tc>
          <w:tcPr>
            <w:tcW w:w="4876" w:type="dxa"/>
            <w:tcBorders>
              <w:top w:val="nil"/>
              <w:left w:val="nil"/>
              <w:bottom w:val="nil"/>
              <w:right w:val="nil"/>
            </w:tcBorders>
          </w:tcPr>
          <w:p w14:paraId="204ACF51" w14:textId="77777777" w:rsidR="000E69BC" w:rsidRPr="000E69BC" w:rsidRDefault="000E69BC" w:rsidP="00527FA7">
            <w:pPr>
              <w:pStyle w:val="Normal6a"/>
            </w:pPr>
            <w:r w:rsidRPr="000E69BC">
              <w:rPr>
                <w:b/>
                <w:i/>
              </w:rPr>
              <w:t>5. Μόλις εκδώσει μια κατ’ εξουσιοδότηση πράξη, η Επιτροπή την κοινοποιεί ταυτόχρονα στο Ευρωπαϊκό Κοινοβούλιο και στο Συμβούλιο.</w:t>
            </w:r>
          </w:p>
        </w:tc>
      </w:tr>
      <w:tr w:rsidR="000E69BC" w:rsidRPr="000E69BC" w14:paraId="045E141F" w14:textId="77777777" w:rsidTr="00527FA7">
        <w:trPr>
          <w:jc w:val="center"/>
        </w:trPr>
        <w:tc>
          <w:tcPr>
            <w:tcW w:w="4876" w:type="dxa"/>
            <w:tcBorders>
              <w:top w:val="nil"/>
              <w:left w:val="nil"/>
              <w:bottom w:val="nil"/>
              <w:right w:val="nil"/>
            </w:tcBorders>
          </w:tcPr>
          <w:p w14:paraId="2A5D6B05" w14:textId="77777777" w:rsidR="000E69BC" w:rsidRPr="000E69BC" w:rsidRDefault="000E69BC" w:rsidP="00527FA7">
            <w:pPr>
              <w:pStyle w:val="Normal6a"/>
            </w:pPr>
          </w:p>
        </w:tc>
        <w:tc>
          <w:tcPr>
            <w:tcW w:w="4876" w:type="dxa"/>
            <w:tcBorders>
              <w:top w:val="nil"/>
              <w:left w:val="nil"/>
              <w:bottom w:val="nil"/>
              <w:right w:val="nil"/>
            </w:tcBorders>
          </w:tcPr>
          <w:p w14:paraId="5CDF7A27" w14:textId="77777777" w:rsidR="000E69BC" w:rsidRPr="000E69BC" w:rsidRDefault="000E69BC" w:rsidP="00527FA7">
            <w:pPr>
              <w:pStyle w:val="Normal6a"/>
            </w:pPr>
            <w:r w:rsidRPr="000E69BC">
              <w:rPr>
                <w:b/>
                <w:i/>
              </w:rPr>
              <w:t>6. Οι κατ’ εξουσιοδότηση πράξεις που εκδίδονται δυνάμει του άρθρου 4 παράγραφος 2β τίθενται σε ισχύ εφόσον δεν έχει διατυπωθεί αντίρρηση από το Ευρωπαϊκό Κοινοβούλιο ή το Συμβούλιο εντός δύο μηνών από την ημέρα που οι πράξεις κοινοποιούνται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14:paraId="28369698"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513C1AF0" w14:textId="77777777" w:rsidR="000E69BC" w:rsidRPr="000E69BC" w:rsidRDefault="000E69BC" w:rsidP="000E69BC">
      <w:r w:rsidRPr="007162D8">
        <w:rPr>
          <w:rStyle w:val="HideTWBExt"/>
        </w:rPr>
        <w:t>&lt;/AmendB&gt;</w:t>
      </w:r>
    </w:p>
    <w:p w14:paraId="48AE0879"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203</w:t>
      </w:r>
      <w:r w:rsidRPr="007162D8">
        <w:rPr>
          <w:rStyle w:val="HideTWBExt"/>
          <w:b w:val="0"/>
        </w:rPr>
        <w:t>&lt;/NumAmB&gt;</w:t>
      </w:r>
    </w:p>
    <w:p w14:paraId="5787D722"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115510A4" w14:textId="77777777" w:rsidR="000E69BC" w:rsidRPr="000E69BC" w:rsidRDefault="000E69BC" w:rsidP="000E69BC">
      <w:pPr>
        <w:pStyle w:val="NormalBold"/>
      </w:pPr>
      <w:r w:rsidRPr="007162D8">
        <w:rPr>
          <w:rStyle w:val="HideTWBExt"/>
          <w:b w:val="0"/>
        </w:rPr>
        <w:t>&lt;/RepeatBlock-By&gt;</w:t>
      </w:r>
    </w:p>
    <w:p w14:paraId="076C1C87"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598F1C51" w14:textId="77777777" w:rsidR="000E69BC" w:rsidRPr="000E69BC" w:rsidRDefault="000E69BC" w:rsidP="000E69BC">
      <w:pPr>
        <w:pStyle w:val="NormalBold"/>
      </w:pPr>
      <w:r w:rsidRPr="007162D8">
        <w:rPr>
          <w:rStyle w:val="HideTWBExt"/>
          <w:b w:val="0"/>
        </w:rPr>
        <w:t>&lt;Article&gt;</w:t>
      </w:r>
      <w:r w:rsidRPr="000E69BC">
        <w:t>Άρθρο 8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06997DAE" w14:textId="77777777" w:rsidTr="00527FA7">
        <w:trPr>
          <w:trHeight w:hRule="exact" w:val="240"/>
          <w:jc w:val="center"/>
        </w:trPr>
        <w:tc>
          <w:tcPr>
            <w:tcW w:w="9752" w:type="dxa"/>
            <w:gridSpan w:val="2"/>
            <w:tcBorders>
              <w:top w:val="nil"/>
              <w:left w:val="nil"/>
              <w:bottom w:val="nil"/>
              <w:right w:val="nil"/>
            </w:tcBorders>
          </w:tcPr>
          <w:p w14:paraId="623E2EE2" w14:textId="77777777" w:rsidR="000E69BC" w:rsidRPr="000E69BC" w:rsidRDefault="000E69BC" w:rsidP="00527FA7"/>
        </w:tc>
      </w:tr>
      <w:tr w:rsidR="000E69BC" w:rsidRPr="000E69BC" w14:paraId="734D73E3" w14:textId="77777777" w:rsidTr="00527FA7">
        <w:trPr>
          <w:trHeight w:val="240"/>
          <w:jc w:val="center"/>
        </w:trPr>
        <w:tc>
          <w:tcPr>
            <w:tcW w:w="4876" w:type="dxa"/>
            <w:tcBorders>
              <w:top w:val="nil"/>
              <w:left w:val="nil"/>
              <w:bottom w:val="nil"/>
              <w:right w:val="nil"/>
            </w:tcBorders>
          </w:tcPr>
          <w:p w14:paraId="49772D1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7C08A922" w14:textId="77777777" w:rsidR="000E69BC" w:rsidRPr="000E69BC" w:rsidRDefault="000E69BC" w:rsidP="00527FA7">
            <w:pPr>
              <w:pStyle w:val="AmColumnHeading"/>
            </w:pPr>
            <w:r w:rsidRPr="000E69BC">
              <w:t>Τροπολογία</w:t>
            </w:r>
          </w:p>
        </w:tc>
      </w:tr>
      <w:tr w:rsidR="000E69BC" w:rsidRPr="000E69BC" w14:paraId="77ECE8F1" w14:textId="77777777" w:rsidTr="00527FA7">
        <w:trPr>
          <w:jc w:val="center"/>
        </w:trPr>
        <w:tc>
          <w:tcPr>
            <w:tcW w:w="4876" w:type="dxa"/>
            <w:tcBorders>
              <w:top w:val="nil"/>
              <w:left w:val="nil"/>
              <w:bottom w:val="nil"/>
              <w:right w:val="nil"/>
            </w:tcBorders>
          </w:tcPr>
          <w:p w14:paraId="7D63B316" w14:textId="77777777" w:rsidR="000E69BC" w:rsidRPr="000E69BC" w:rsidRDefault="000E69BC" w:rsidP="00527FA7">
            <w:pPr>
              <w:pStyle w:val="Normal6a"/>
            </w:pPr>
          </w:p>
        </w:tc>
        <w:tc>
          <w:tcPr>
            <w:tcW w:w="4876" w:type="dxa"/>
            <w:tcBorders>
              <w:top w:val="nil"/>
              <w:left w:val="nil"/>
              <w:bottom w:val="nil"/>
              <w:right w:val="nil"/>
            </w:tcBorders>
          </w:tcPr>
          <w:p w14:paraId="74DA5B49" w14:textId="77777777" w:rsidR="000E69BC" w:rsidRPr="000E69BC" w:rsidRDefault="000E69BC" w:rsidP="00527FA7">
            <w:pPr>
              <w:pStyle w:val="Normal6a"/>
              <w:jc w:val="center"/>
            </w:pPr>
            <w:r w:rsidRPr="000E69BC">
              <w:rPr>
                <w:b/>
                <w:i/>
              </w:rPr>
              <w:t>Άρθρο 8a</w:t>
            </w:r>
            <w:r w:rsidRPr="000E69BC">
              <w:tab/>
            </w:r>
          </w:p>
        </w:tc>
      </w:tr>
      <w:tr w:rsidR="000E69BC" w:rsidRPr="000E69BC" w14:paraId="4ABBCE55" w14:textId="77777777" w:rsidTr="00527FA7">
        <w:trPr>
          <w:jc w:val="center"/>
        </w:trPr>
        <w:tc>
          <w:tcPr>
            <w:tcW w:w="4876" w:type="dxa"/>
            <w:tcBorders>
              <w:top w:val="nil"/>
              <w:left w:val="nil"/>
              <w:bottom w:val="nil"/>
              <w:right w:val="nil"/>
            </w:tcBorders>
          </w:tcPr>
          <w:p w14:paraId="56B15545" w14:textId="77777777" w:rsidR="000E69BC" w:rsidRPr="000E69BC" w:rsidRDefault="000E69BC" w:rsidP="00527FA7">
            <w:pPr>
              <w:pStyle w:val="Normal6a"/>
            </w:pPr>
          </w:p>
        </w:tc>
        <w:tc>
          <w:tcPr>
            <w:tcW w:w="4876" w:type="dxa"/>
            <w:tcBorders>
              <w:top w:val="nil"/>
              <w:left w:val="nil"/>
              <w:bottom w:val="nil"/>
              <w:right w:val="nil"/>
            </w:tcBorders>
          </w:tcPr>
          <w:p w14:paraId="6C210B4F" w14:textId="77777777" w:rsidR="000E69BC" w:rsidRPr="000E69BC" w:rsidRDefault="000E69BC" w:rsidP="00527FA7">
            <w:pPr>
              <w:pStyle w:val="Normal6a"/>
              <w:jc w:val="center"/>
            </w:pPr>
            <w:r w:rsidRPr="000E69BC">
              <w:rPr>
                <w:b/>
                <w:i/>
              </w:rPr>
              <w:t>Αναφορά</w:t>
            </w:r>
          </w:p>
        </w:tc>
      </w:tr>
      <w:tr w:rsidR="000E69BC" w:rsidRPr="000E69BC" w14:paraId="3BCB106A" w14:textId="77777777" w:rsidTr="00527FA7">
        <w:trPr>
          <w:jc w:val="center"/>
        </w:trPr>
        <w:tc>
          <w:tcPr>
            <w:tcW w:w="4876" w:type="dxa"/>
            <w:tcBorders>
              <w:top w:val="nil"/>
              <w:left w:val="nil"/>
              <w:bottom w:val="nil"/>
              <w:right w:val="nil"/>
            </w:tcBorders>
          </w:tcPr>
          <w:p w14:paraId="21E77DCE" w14:textId="77777777" w:rsidR="000E69BC" w:rsidRPr="000E69BC" w:rsidRDefault="000E69BC" w:rsidP="00527FA7">
            <w:pPr>
              <w:pStyle w:val="Normal6a"/>
            </w:pPr>
          </w:p>
        </w:tc>
        <w:tc>
          <w:tcPr>
            <w:tcW w:w="4876" w:type="dxa"/>
            <w:tcBorders>
              <w:top w:val="nil"/>
              <w:left w:val="nil"/>
              <w:bottom w:val="nil"/>
              <w:right w:val="nil"/>
            </w:tcBorders>
          </w:tcPr>
          <w:p w14:paraId="48D20307" w14:textId="77777777" w:rsidR="000E69BC" w:rsidRPr="000E69BC" w:rsidRDefault="000E69BC" w:rsidP="00527FA7">
            <w:pPr>
              <w:pStyle w:val="Normal6a"/>
            </w:pPr>
            <w:r w:rsidRPr="000E69BC">
              <w:rPr>
                <w:b/>
                <w:i/>
              </w:rPr>
              <w:t xml:space="preserve">Εκτός από την υποχρέωση υποβολής </w:t>
            </w:r>
            <w:r w:rsidRPr="000E69BC">
              <w:rPr>
                <w:b/>
                <w:i/>
              </w:rPr>
              <w:lastRenderedPageBreak/>
              <w:t xml:space="preserve">εκθέσεων που κατοχυρώνεται στο άρθρο 9 του κανονισμού (ΕΕ) [...]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και προκειμένου να διασφαλίζεται η αποτελεσματική αξιολόγηση της προόδου της στήριξης της Ένωσης που παρέχεται από τον παρόντα κανονισμό προς την επίτευξη των στόχων του, η Επιτροπή υποβάλλει ετησίως έκθεση σχετικά με τις επιδόσεις της στήριξης της Ένωσης στο Ευρωπαϊκό Κοινοβούλιο και στο Συμβούλιο. Ειδικότερα, η Επιτροπή αξιολογεί και υποβάλλει έκθεση σχετικά με τη χρήση των κονδυλίων που διατίθενται για κάθε ειδικό στόχο. Στην έκθεσή της αναφέρει τα είδη έργων, προγραμμάτων, δράσεων ή μέτρων που έχουν λάβει χρηματοδότηση, τα χορηγηθέντα ποσά και τον τρόπο με τον οποίο τα εν λόγω έργα, προγράμματα, δράσεις ή μέτρα συμβάλλουν στην επίτευξη των στόχων, μεταξύ άλλων σε καταστάσεις όπου έχουν εντοπιστεί προβλήματα, παρέχοντας παράλληλα συνοχή με τις οριζόντιες αρχές που προβλέπονται στα άρθρα 7, 8 και 9 του κανονισμού (ΕΕ)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2024/2509, καθώς και στα άρθρα 4, 5, 6 και 7 του κανονισμού (ΕΕ) [...] για τη θέσπιση πλαισίου παρακολούθησης των δαπανών και επιδόσεων του προϋπολογισμού και άλλων οριζόντιων κανόνων για τα προγράμματα και τις δραστηριότητες της Ένωσης. Βάσει της εν λόγω έκθεσης, το Ευρωπαϊκό Κοινοβούλιο μπορεί να </w:t>
            </w:r>
            <w:r w:rsidRPr="000E69BC">
              <w:rPr>
                <w:b/>
                <w:i/>
              </w:rPr>
              <w:lastRenderedPageBreak/>
              <w:t>διατυπώσει συστάσεις.</w:t>
            </w:r>
          </w:p>
        </w:tc>
      </w:tr>
    </w:tbl>
    <w:p w14:paraId="7841896C"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0541E90D" w14:textId="77777777" w:rsidR="000E69BC" w:rsidRPr="000E69BC" w:rsidRDefault="000E69BC" w:rsidP="000E69BC">
      <w:r w:rsidRPr="007162D8">
        <w:rPr>
          <w:rStyle w:val="HideTWBExt"/>
        </w:rPr>
        <w:t>&lt;/AmendB&gt;</w:t>
      </w:r>
    </w:p>
    <w:p w14:paraId="0A2687A1"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204</w:t>
      </w:r>
      <w:r w:rsidRPr="007162D8">
        <w:rPr>
          <w:rStyle w:val="HideTWBExt"/>
          <w:b w:val="0"/>
        </w:rPr>
        <w:t>&lt;/NumAmB&gt;</w:t>
      </w:r>
    </w:p>
    <w:p w14:paraId="032DE7E2" w14:textId="77777777" w:rsidR="000E69BC" w:rsidRPr="000E69BC" w:rsidRDefault="000E69BC" w:rsidP="000E69BC">
      <w:pPr>
        <w:pStyle w:val="NormalBold"/>
      </w:pPr>
      <w:r w:rsidRPr="007162D8">
        <w:rPr>
          <w:rStyle w:val="HideTWBExt"/>
          <w:b w:val="0"/>
        </w:rPr>
        <w:t>&lt;RepeatBlock-By&gt;&lt;Members&gt;</w:t>
      </w:r>
      <w:r w:rsidRPr="000E69BC">
        <w:t>Erik Marquardt</w:t>
      </w:r>
      <w:r w:rsidRPr="007162D8">
        <w:rPr>
          <w:rStyle w:val="HideTWBExt"/>
          <w:b w:val="0"/>
        </w:rPr>
        <w:t>&lt;/Members&gt;</w:t>
      </w:r>
    </w:p>
    <w:p w14:paraId="13258C04" w14:textId="77777777" w:rsidR="000E69BC" w:rsidRPr="000E69BC" w:rsidRDefault="000E69BC" w:rsidP="000E69BC">
      <w:pPr>
        <w:pStyle w:val="NormalBold"/>
      </w:pPr>
      <w:r w:rsidRPr="007162D8">
        <w:rPr>
          <w:rStyle w:val="HideTWBExt"/>
          <w:b w:val="0"/>
        </w:rPr>
        <w:t>&lt;/RepeatBlock-By&gt;</w:t>
      </w:r>
    </w:p>
    <w:p w14:paraId="227930CD"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1E51ED8F" w14:textId="77777777" w:rsidR="000E69BC" w:rsidRPr="000E69BC" w:rsidRDefault="000E69BC" w:rsidP="000E69BC">
      <w:pPr>
        <w:pStyle w:val="NormalBold"/>
      </w:pPr>
      <w:r w:rsidRPr="007162D8">
        <w:rPr>
          <w:rStyle w:val="HideTWBExt"/>
          <w:b w:val="0"/>
        </w:rPr>
        <w:t>&lt;Article&gt;</w:t>
      </w:r>
      <w:r w:rsidRPr="000E69BC">
        <w:t>Άρθρο 8 β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276CD9F9" w14:textId="77777777" w:rsidTr="00527FA7">
        <w:trPr>
          <w:trHeight w:hRule="exact" w:val="240"/>
          <w:jc w:val="center"/>
        </w:trPr>
        <w:tc>
          <w:tcPr>
            <w:tcW w:w="9752" w:type="dxa"/>
            <w:gridSpan w:val="2"/>
            <w:tcBorders>
              <w:top w:val="nil"/>
              <w:left w:val="nil"/>
              <w:bottom w:val="nil"/>
              <w:right w:val="nil"/>
            </w:tcBorders>
          </w:tcPr>
          <w:p w14:paraId="48134C8F" w14:textId="77777777" w:rsidR="000E69BC" w:rsidRPr="000E69BC" w:rsidRDefault="000E69BC" w:rsidP="00527FA7"/>
        </w:tc>
      </w:tr>
      <w:tr w:rsidR="000E69BC" w:rsidRPr="000E69BC" w14:paraId="34B473FC" w14:textId="77777777" w:rsidTr="00527FA7">
        <w:trPr>
          <w:trHeight w:val="240"/>
          <w:jc w:val="center"/>
        </w:trPr>
        <w:tc>
          <w:tcPr>
            <w:tcW w:w="4876" w:type="dxa"/>
            <w:tcBorders>
              <w:top w:val="nil"/>
              <w:left w:val="nil"/>
              <w:bottom w:val="nil"/>
              <w:right w:val="nil"/>
            </w:tcBorders>
          </w:tcPr>
          <w:p w14:paraId="15F2FF00"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262D58CD" w14:textId="77777777" w:rsidR="000E69BC" w:rsidRPr="000E69BC" w:rsidRDefault="000E69BC" w:rsidP="00527FA7">
            <w:pPr>
              <w:pStyle w:val="AmColumnHeading"/>
            </w:pPr>
            <w:r w:rsidRPr="000E69BC">
              <w:t>Τροπολογία</w:t>
            </w:r>
          </w:p>
        </w:tc>
      </w:tr>
      <w:tr w:rsidR="000E69BC" w:rsidRPr="000E69BC" w14:paraId="52DD12BD" w14:textId="77777777" w:rsidTr="00527FA7">
        <w:trPr>
          <w:jc w:val="center"/>
        </w:trPr>
        <w:tc>
          <w:tcPr>
            <w:tcW w:w="4876" w:type="dxa"/>
            <w:tcBorders>
              <w:top w:val="nil"/>
              <w:left w:val="nil"/>
              <w:bottom w:val="nil"/>
              <w:right w:val="nil"/>
            </w:tcBorders>
          </w:tcPr>
          <w:p w14:paraId="09D25747" w14:textId="77777777" w:rsidR="000E69BC" w:rsidRPr="000E69BC" w:rsidRDefault="000E69BC" w:rsidP="00527FA7">
            <w:pPr>
              <w:pStyle w:val="Normal6a"/>
            </w:pPr>
          </w:p>
        </w:tc>
        <w:tc>
          <w:tcPr>
            <w:tcW w:w="4876" w:type="dxa"/>
            <w:tcBorders>
              <w:top w:val="nil"/>
              <w:left w:val="nil"/>
              <w:bottom w:val="nil"/>
              <w:right w:val="nil"/>
            </w:tcBorders>
          </w:tcPr>
          <w:p w14:paraId="656AF244" w14:textId="77777777" w:rsidR="000E69BC" w:rsidRPr="000E69BC" w:rsidRDefault="000E69BC" w:rsidP="00527FA7">
            <w:pPr>
              <w:pStyle w:val="Normal6a"/>
              <w:jc w:val="center"/>
            </w:pPr>
            <w:r w:rsidRPr="000E69BC">
              <w:rPr>
                <w:b/>
                <w:i/>
              </w:rPr>
              <w:t>Άρθρο 8β</w:t>
            </w:r>
            <w:r w:rsidRPr="000E69BC">
              <w:tab/>
            </w:r>
          </w:p>
        </w:tc>
      </w:tr>
      <w:tr w:rsidR="000E69BC" w:rsidRPr="000E69BC" w14:paraId="573DDC07" w14:textId="77777777" w:rsidTr="00527FA7">
        <w:trPr>
          <w:jc w:val="center"/>
        </w:trPr>
        <w:tc>
          <w:tcPr>
            <w:tcW w:w="4876" w:type="dxa"/>
            <w:tcBorders>
              <w:top w:val="nil"/>
              <w:left w:val="nil"/>
              <w:bottom w:val="nil"/>
              <w:right w:val="nil"/>
            </w:tcBorders>
          </w:tcPr>
          <w:p w14:paraId="0624B60E" w14:textId="77777777" w:rsidR="000E69BC" w:rsidRPr="000E69BC" w:rsidRDefault="000E69BC" w:rsidP="00527FA7">
            <w:pPr>
              <w:pStyle w:val="Normal6a"/>
            </w:pPr>
          </w:p>
        </w:tc>
        <w:tc>
          <w:tcPr>
            <w:tcW w:w="4876" w:type="dxa"/>
            <w:tcBorders>
              <w:top w:val="nil"/>
              <w:left w:val="nil"/>
              <w:bottom w:val="nil"/>
              <w:right w:val="nil"/>
            </w:tcBorders>
          </w:tcPr>
          <w:p w14:paraId="4968DEF3" w14:textId="77777777" w:rsidR="000E69BC" w:rsidRPr="000E69BC" w:rsidRDefault="000E69BC" w:rsidP="00527FA7">
            <w:pPr>
              <w:pStyle w:val="Normal6a"/>
              <w:jc w:val="center"/>
            </w:pPr>
            <w:r w:rsidRPr="000E69BC">
              <w:rPr>
                <w:b/>
                <w:i/>
              </w:rPr>
              <w:t>Άσκηση της εξουσιοδότησης</w:t>
            </w:r>
          </w:p>
        </w:tc>
      </w:tr>
      <w:tr w:rsidR="000E69BC" w:rsidRPr="000E69BC" w14:paraId="5BF95824" w14:textId="77777777" w:rsidTr="00527FA7">
        <w:trPr>
          <w:jc w:val="center"/>
        </w:trPr>
        <w:tc>
          <w:tcPr>
            <w:tcW w:w="4876" w:type="dxa"/>
            <w:tcBorders>
              <w:top w:val="nil"/>
              <w:left w:val="nil"/>
              <w:bottom w:val="nil"/>
              <w:right w:val="nil"/>
            </w:tcBorders>
          </w:tcPr>
          <w:p w14:paraId="7B2EEAE1" w14:textId="77777777" w:rsidR="000E69BC" w:rsidRPr="000E69BC" w:rsidRDefault="000E69BC" w:rsidP="00527FA7">
            <w:pPr>
              <w:pStyle w:val="Normal6a"/>
            </w:pPr>
          </w:p>
        </w:tc>
        <w:tc>
          <w:tcPr>
            <w:tcW w:w="4876" w:type="dxa"/>
            <w:tcBorders>
              <w:top w:val="nil"/>
              <w:left w:val="nil"/>
              <w:bottom w:val="nil"/>
              <w:right w:val="nil"/>
            </w:tcBorders>
          </w:tcPr>
          <w:p w14:paraId="51F5C0FC" w14:textId="77777777" w:rsidR="000E69BC" w:rsidRPr="000E69BC" w:rsidRDefault="000E69BC" w:rsidP="00527FA7">
            <w:pPr>
              <w:pStyle w:val="Normal6a"/>
            </w:pPr>
            <w:r w:rsidRPr="000E69BC">
              <w:rPr>
                <w:b/>
                <w:i/>
              </w:rPr>
              <w:t>1. Ανατίθεται στην Επιτροπή η εξουσία να εκδίδει κατ’ εξουσιοδότηση πράξεις υπό τους όρους του παρόντος άρθρου.</w:t>
            </w:r>
          </w:p>
        </w:tc>
      </w:tr>
      <w:tr w:rsidR="000E69BC" w:rsidRPr="000E69BC" w14:paraId="28BC7858" w14:textId="77777777" w:rsidTr="00527FA7">
        <w:trPr>
          <w:jc w:val="center"/>
        </w:trPr>
        <w:tc>
          <w:tcPr>
            <w:tcW w:w="4876" w:type="dxa"/>
            <w:tcBorders>
              <w:top w:val="nil"/>
              <w:left w:val="nil"/>
              <w:bottom w:val="nil"/>
              <w:right w:val="nil"/>
            </w:tcBorders>
          </w:tcPr>
          <w:p w14:paraId="07B739B1" w14:textId="77777777" w:rsidR="000E69BC" w:rsidRPr="000E69BC" w:rsidRDefault="000E69BC" w:rsidP="00527FA7">
            <w:pPr>
              <w:pStyle w:val="Normal6a"/>
            </w:pPr>
          </w:p>
        </w:tc>
        <w:tc>
          <w:tcPr>
            <w:tcW w:w="4876" w:type="dxa"/>
            <w:tcBorders>
              <w:top w:val="nil"/>
              <w:left w:val="nil"/>
              <w:bottom w:val="nil"/>
              <w:right w:val="nil"/>
            </w:tcBorders>
          </w:tcPr>
          <w:p w14:paraId="1B2D0243" w14:textId="77777777" w:rsidR="000E69BC" w:rsidRPr="000E69BC" w:rsidRDefault="000E69BC" w:rsidP="00527FA7">
            <w:pPr>
              <w:pStyle w:val="Normal6a"/>
            </w:pPr>
            <w:r w:rsidRPr="000E69BC">
              <w:rPr>
                <w:b/>
                <w:i/>
              </w:rPr>
              <w:t>2. Η προβλεπόμενη στο άρθρο 4 παράγραφος 4 εξουσία έκδοσης κατ’ εξουσιοδότηση πράξεων ανατίθεται στην Επιτροπή για αόριστο χρονικό διάστημα από την [ημερομηνία έναρξης ισχύος του παρόντος κανονισμού].</w:t>
            </w:r>
          </w:p>
        </w:tc>
      </w:tr>
      <w:tr w:rsidR="000E69BC" w:rsidRPr="000E69BC" w14:paraId="03D00C1B" w14:textId="77777777" w:rsidTr="00527FA7">
        <w:trPr>
          <w:jc w:val="center"/>
        </w:trPr>
        <w:tc>
          <w:tcPr>
            <w:tcW w:w="4876" w:type="dxa"/>
            <w:tcBorders>
              <w:top w:val="nil"/>
              <w:left w:val="nil"/>
              <w:bottom w:val="nil"/>
              <w:right w:val="nil"/>
            </w:tcBorders>
          </w:tcPr>
          <w:p w14:paraId="61617DB1" w14:textId="77777777" w:rsidR="000E69BC" w:rsidRPr="000E69BC" w:rsidRDefault="000E69BC" w:rsidP="00527FA7">
            <w:pPr>
              <w:pStyle w:val="Normal6a"/>
            </w:pPr>
          </w:p>
        </w:tc>
        <w:tc>
          <w:tcPr>
            <w:tcW w:w="4876" w:type="dxa"/>
            <w:tcBorders>
              <w:top w:val="nil"/>
              <w:left w:val="nil"/>
              <w:bottom w:val="nil"/>
              <w:right w:val="nil"/>
            </w:tcBorders>
          </w:tcPr>
          <w:p w14:paraId="741FD234" w14:textId="77777777" w:rsidR="000E69BC" w:rsidRPr="000E69BC" w:rsidRDefault="000E69BC" w:rsidP="00527FA7">
            <w:pPr>
              <w:pStyle w:val="Normal6a"/>
            </w:pPr>
            <w:r w:rsidRPr="000E69BC">
              <w:rPr>
                <w:b/>
                <w:i/>
              </w:rPr>
              <w:t>3. Η εξουσιοδότηση που προβλέπεται στο άρθρο 4 παράγραφος 4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0E69BC" w:rsidRPr="000E69BC" w14:paraId="5F0136A0" w14:textId="77777777" w:rsidTr="00527FA7">
        <w:trPr>
          <w:jc w:val="center"/>
        </w:trPr>
        <w:tc>
          <w:tcPr>
            <w:tcW w:w="4876" w:type="dxa"/>
            <w:tcBorders>
              <w:top w:val="nil"/>
              <w:left w:val="nil"/>
              <w:bottom w:val="nil"/>
              <w:right w:val="nil"/>
            </w:tcBorders>
          </w:tcPr>
          <w:p w14:paraId="5F6D1AFC" w14:textId="77777777" w:rsidR="000E69BC" w:rsidRPr="000E69BC" w:rsidRDefault="000E69BC" w:rsidP="00527FA7">
            <w:pPr>
              <w:pStyle w:val="Normal6a"/>
            </w:pPr>
          </w:p>
        </w:tc>
        <w:tc>
          <w:tcPr>
            <w:tcW w:w="4876" w:type="dxa"/>
            <w:tcBorders>
              <w:top w:val="nil"/>
              <w:left w:val="nil"/>
              <w:bottom w:val="nil"/>
              <w:right w:val="nil"/>
            </w:tcBorders>
          </w:tcPr>
          <w:p w14:paraId="77B111B5" w14:textId="77777777" w:rsidR="000E69BC" w:rsidRPr="000E69BC" w:rsidRDefault="000E69BC" w:rsidP="00527FA7">
            <w:pPr>
              <w:pStyle w:val="Normal6a"/>
            </w:pPr>
            <w:r w:rsidRPr="000E69BC">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0E69BC" w:rsidRPr="000E69BC" w14:paraId="36B331DA" w14:textId="77777777" w:rsidTr="00527FA7">
        <w:trPr>
          <w:jc w:val="center"/>
        </w:trPr>
        <w:tc>
          <w:tcPr>
            <w:tcW w:w="4876" w:type="dxa"/>
            <w:tcBorders>
              <w:top w:val="nil"/>
              <w:left w:val="nil"/>
              <w:bottom w:val="nil"/>
              <w:right w:val="nil"/>
            </w:tcBorders>
          </w:tcPr>
          <w:p w14:paraId="4C998B4A" w14:textId="77777777" w:rsidR="000E69BC" w:rsidRPr="000E69BC" w:rsidRDefault="000E69BC" w:rsidP="00527FA7">
            <w:pPr>
              <w:pStyle w:val="Normal6a"/>
            </w:pPr>
          </w:p>
        </w:tc>
        <w:tc>
          <w:tcPr>
            <w:tcW w:w="4876" w:type="dxa"/>
            <w:tcBorders>
              <w:top w:val="nil"/>
              <w:left w:val="nil"/>
              <w:bottom w:val="nil"/>
              <w:right w:val="nil"/>
            </w:tcBorders>
          </w:tcPr>
          <w:p w14:paraId="398176B1" w14:textId="77777777" w:rsidR="000E69BC" w:rsidRPr="000E69BC" w:rsidRDefault="000E69BC" w:rsidP="00527FA7">
            <w:pPr>
              <w:pStyle w:val="Normal6a"/>
            </w:pPr>
            <w:r w:rsidRPr="000E69BC">
              <w:rPr>
                <w:b/>
                <w:i/>
              </w:rPr>
              <w:t>5. Μόλις εκδώσει μια κατ’ εξουσιοδότηση πράξη, η Επιτροπή την κοινοποιεί ταυτόχρονα στο Ευρωπαϊκό Κοινοβούλιο και στο Συμβούλιο.</w:t>
            </w:r>
          </w:p>
        </w:tc>
      </w:tr>
      <w:tr w:rsidR="000E69BC" w:rsidRPr="000E69BC" w14:paraId="3B02310D" w14:textId="77777777" w:rsidTr="00527FA7">
        <w:trPr>
          <w:jc w:val="center"/>
        </w:trPr>
        <w:tc>
          <w:tcPr>
            <w:tcW w:w="4876" w:type="dxa"/>
            <w:tcBorders>
              <w:top w:val="nil"/>
              <w:left w:val="nil"/>
              <w:bottom w:val="nil"/>
              <w:right w:val="nil"/>
            </w:tcBorders>
          </w:tcPr>
          <w:p w14:paraId="138C51F6" w14:textId="77777777" w:rsidR="000E69BC" w:rsidRPr="000E69BC" w:rsidRDefault="000E69BC" w:rsidP="00527FA7">
            <w:pPr>
              <w:pStyle w:val="Normal6a"/>
            </w:pPr>
          </w:p>
        </w:tc>
        <w:tc>
          <w:tcPr>
            <w:tcW w:w="4876" w:type="dxa"/>
            <w:tcBorders>
              <w:top w:val="nil"/>
              <w:left w:val="nil"/>
              <w:bottom w:val="nil"/>
              <w:right w:val="nil"/>
            </w:tcBorders>
          </w:tcPr>
          <w:p w14:paraId="09311513" w14:textId="77777777" w:rsidR="000E69BC" w:rsidRPr="000E69BC" w:rsidRDefault="000E69BC" w:rsidP="00527FA7">
            <w:pPr>
              <w:pStyle w:val="Normal6a"/>
            </w:pPr>
            <w:r w:rsidRPr="000E69BC">
              <w:rPr>
                <w:b/>
                <w:i/>
              </w:rPr>
              <w:t>6. Κατ’ εξουσιοδότηση πράξεις που εκδίδονται δυνάμει του άρθρου 4 παράγραφος 4 τίθενται σε ισχύ μόνον αν δεν προβληθεί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ένα μήνα κατόπιν πρωτοβουλίας του Ευρωπαϊκού Κοινοβουλίου ή του Συμβουλίου.</w:t>
            </w:r>
          </w:p>
        </w:tc>
      </w:tr>
    </w:tbl>
    <w:p w14:paraId="5E208D92" w14:textId="77777777" w:rsidR="000E69BC" w:rsidRPr="000E69BC" w:rsidRDefault="000E69BC" w:rsidP="000E69BC">
      <w:pPr>
        <w:pStyle w:val="AmOrLang"/>
      </w:pPr>
      <w:r w:rsidRPr="000E69BC">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1E40FAE" w14:textId="77777777" w:rsidR="000E69BC" w:rsidRPr="000E69BC" w:rsidRDefault="000E69BC" w:rsidP="000E69BC">
      <w:r w:rsidRPr="007162D8">
        <w:rPr>
          <w:rStyle w:val="HideTWBExt"/>
        </w:rPr>
        <w:t>&lt;/AmendB&gt;</w:t>
      </w:r>
    </w:p>
    <w:p w14:paraId="57E833BC" w14:textId="77777777" w:rsidR="000E69BC" w:rsidRPr="000E69BC" w:rsidRDefault="000E69BC" w:rsidP="000E69BC">
      <w:pPr>
        <w:pStyle w:val="AmNumberTabs"/>
      </w:pPr>
      <w:r w:rsidRPr="007162D8">
        <w:rPr>
          <w:rStyle w:val="HideTWBExt"/>
          <w:b w:val="0"/>
        </w:rPr>
        <w:t>&lt;AmendB&gt;</w:t>
      </w:r>
      <w:r w:rsidRPr="000E69BC">
        <w:t>Τροπολογία</w:t>
      </w:r>
      <w:r w:rsidRPr="000E69BC">
        <w:tab/>
      </w:r>
      <w:r w:rsidRPr="000E69BC">
        <w:tab/>
      </w:r>
      <w:r w:rsidRPr="007162D8">
        <w:rPr>
          <w:rStyle w:val="HideTWBExt"/>
          <w:b w:val="0"/>
        </w:rPr>
        <w:t>&lt;NumAmB&gt;</w:t>
      </w:r>
      <w:r w:rsidRPr="000E69BC">
        <w:t>205</w:t>
      </w:r>
      <w:r w:rsidRPr="007162D8">
        <w:rPr>
          <w:rStyle w:val="HideTWBExt"/>
          <w:b w:val="0"/>
        </w:rPr>
        <w:t>&lt;/NumAmB&gt;</w:t>
      </w:r>
    </w:p>
    <w:p w14:paraId="0215A45E" w14:textId="77777777" w:rsidR="000E69BC" w:rsidRPr="000E69BC" w:rsidRDefault="000E69BC" w:rsidP="000E69BC">
      <w:pPr>
        <w:pStyle w:val="NormalBold"/>
      </w:pPr>
      <w:r w:rsidRPr="007162D8">
        <w:rPr>
          <w:rStyle w:val="HideTWBExt"/>
          <w:b w:val="0"/>
        </w:rPr>
        <w:t>&lt;RepeatBlock-By&gt;&lt;Members&gt;</w:t>
      </w:r>
      <w:r w:rsidRPr="000E69BC">
        <w:t>Murielle Laurent, Chloé Ridel, Francisco Assis, Ana Catarina Mendes, Cecilia Strada</w:t>
      </w:r>
      <w:r w:rsidRPr="007162D8">
        <w:rPr>
          <w:rStyle w:val="HideTWBExt"/>
          <w:b w:val="0"/>
        </w:rPr>
        <w:t>&lt;/Members&gt;</w:t>
      </w:r>
    </w:p>
    <w:p w14:paraId="134F614C" w14:textId="77777777" w:rsidR="000E69BC" w:rsidRPr="000E69BC" w:rsidRDefault="000E69BC" w:rsidP="000E69BC">
      <w:pPr>
        <w:pStyle w:val="NormalBold"/>
      </w:pPr>
      <w:r w:rsidRPr="007162D8">
        <w:rPr>
          <w:rStyle w:val="HideTWBExt"/>
          <w:b w:val="0"/>
        </w:rPr>
        <w:t>&lt;/RepeatBlock-By&gt;</w:t>
      </w:r>
    </w:p>
    <w:p w14:paraId="67546E76" w14:textId="77777777" w:rsidR="000E69BC" w:rsidRPr="000E69BC" w:rsidRDefault="000E69BC" w:rsidP="000E69BC">
      <w:pPr>
        <w:pStyle w:val="NormalBold"/>
      </w:pPr>
      <w:r w:rsidRPr="007162D8">
        <w:rPr>
          <w:rStyle w:val="HideTWBExt"/>
          <w:b w:val="0"/>
        </w:rPr>
        <w:t>&lt;DocAmend&gt;</w:t>
      </w:r>
      <w:r w:rsidRPr="000E69BC">
        <w:t>Πρόταση κανονισμού</w:t>
      </w:r>
      <w:r w:rsidRPr="007162D8">
        <w:rPr>
          <w:rStyle w:val="HideTWBExt"/>
          <w:b w:val="0"/>
        </w:rPr>
        <w:t>&lt;/DocAmend&gt;</w:t>
      </w:r>
    </w:p>
    <w:p w14:paraId="2D1E8B25" w14:textId="77777777" w:rsidR="000E69BC" w:rsidRPr="000E69BC" w:rsidRDefault="000E69BC" w:rsidP="000E69BC">
      <w:pPr>
        <w:pStyle w:val="NormalBold"/>
      </w:pPr>
      <w:r w:rsidRPr="007162D8">
        <w:rPr>
          <w:rStyle w:val="HideTWBExt"/>
          <w:b w:val="0"/>
        </w:rPr>
        <w:t>&lt;Article&gt;</w:t>
      </w:r>
      <w:r w:rsidRPr="000E69BC">
        <w:t>Άρθρο 9 α (νέο)</w:t>
      </w:r>
      <w:r w:rsidRPr="007162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9BC" w:rsidRPr="000E69BC" w14:paraId="5A0553D6" w14:textId="77777777" w:rsidTr="00527FA7">
        <w:trPr>
          <w:trHeight w:hRule="exact" w:val="240"/>
          <w:jc w:val="center"/>
        </w:trPr>
        <w:tc>
          <w:tcPr>
            <w:tcW w:w="9752" w:type="dxa"/>
            <w:gridSpan w:val="2"/>
            <w:tcBorders>
              <w:top w:val="nil"/>
              <w:left w:val="nil"/>
              <w:bottom w:val="nil"/>
              <w:right w:val="nil"/>
            </w:tcBorders>
          </w:tcPr>
          <w:p w14:paraId="07CCE1F6" w14:textId="77777777" w:rsidR="000E69BC" w:rsidRPr="000E69BC" w:rsidRDefault="000E69BC" w:rsidP="00527FA7"/>
        </w:tc>
      </w:tr>
      <w:tr w:rsidR="000E69BC" w:rsidRPr="000E69BC" w14:paraId="0DF9910B" w14:textId="77777777" w:rsidTr="00527FA7">
        <w:trPr>
          <w:trHeight w:val="240"/>
          <w:jc w:val="center"/>
        </w:trPr>
        <w:tc>
          <w:tcPr>
            <w:tcW w:w="4876" w:type="dxa"/>
            <w:tcBorders>
              <w:top w:val="nil"/>
              <w:left w:val="nil"/>
              <w:bottom w:val="nil"/>
              <w:right w:val="nil"/>
            </w:tcBorders>
          </w:tcPr>
          <w:p w14:paraId="196E1ECC" w14:textId="77777777" w:rsidR="000E69BC" w:rsidRPr="000E69BC" w:rsidRDefault="000E69BC" w:rsidP="00527FA7">
            <w:pPr>
              <w:pStyle w:val="AmColumnHeading"/>
            </w:pPr>
            <w:r w:rsidRPr="000E69BC">
              <w:t>Κείμενο που προτείνει η Επιτροπή</w:t>
            </w:r>
          </w:p>
        </w:tc>
        <w:tc>
          <w:tcPr>
            <w:tcW w:w="4876" w:type="dxa"/>
            <w:tcBorders>
              <w:top w:val="nil"/>
              <w:left w:val="nil"/>
              <w:bottom w:val="nil"/>
              <w:right w:val="nil"/>
            </w:tcBorders>
          </w:tcPr>
          <w:p w14:paraId="30A03AB9" w14:textId="77777777" w:rsidR="000E69BC" w:rsidRPr="000E69BC" w:rsidRDefault="000E69BC" w:rsidP="00527FA7">
            <w:pPr>
              <w:pStyle w:val="AmColumnHeading"/>
            </w:pPr>
            <w:r w:rsidRPr="000E69BC">
              <w:t>Τροπολογία</w:t>
            </w:r>
          </w:p>
        </w:tc>
      </w:tr>
      <w:tr w:rsidR="000E69BC" w:rsidRPr="000E69BC" w14:paraId="4D4B2EB2" w14:textId="77777777" w:rsidTr="00527FA7">
        <w:trPr>
          <w:jc w:val="center"/>
        </w:trPr>
        <w:tc>
          <w:tcPr>
            <w:tcW w:w="4876" w:type="dxa"/>
            <w:tcBorders>
              <w:top w:val="nil"/>
              <w:left w:val="nil"/>
              <w:bottom w:val="nil"/>
              <w:right w:val="nil"/>
            </w:tcBorders>
          </w:tcPr>
          <w:p w14:paraId="3A3E1190" w14:textId="77777777" w:rsidR="000E69BC" w:rsidRPr="000E69BC" w:rsidRDefault="000E69BC" w:rsidP="00527FA7">
            <w:pPr>
              <w:pStyle w:val="Normal6a"/>
            </w:pPr>
          </w:p>
        </w:tc>
        <w:tc>
          <w:tcPr>
            <w:tcW w:w="4876" w:type="dxa"/>
            <w:tcBorders>
              <w:top w:val="nil"/>
              <w:left w:val="nil"/>
              <w:bottom w:val="nil"/>
              <w:right w:val="nil"/>
            </w:tcBorders>
          </w:tcPr>
          <w:p w14:paraId="7A348E7C" w14:textId="77777777" w:rsidR="000E69BC" w:rsidRPr="000E69BC" w:rsidRDefault="000E69BC" w:rsidP="00527FA7">
            <w:pPr>
              <w:pStyle w:val="Normal6a"/>
              <w:jc w:val="center"/>
            </w:pPr>
            <w:r w:rsidRPr="000E69BC">
              <w:rPr>
                <w:b/>
                <w:i/>
              </w:rPr>
              <w:t>Άρθρο 9α</w:t>
            </w:r>
            <w:r w:rsidRPr="000E69BC">
              <w:tab/>
            </w:r>
          </w:p>
        </w:tc>
      </w:tr>
      <w:tr w:rsidR="000E69BC" w:rsidRPr="000E69BC" w14:paraId="3E2BE712" w14:textId="77777777" w:rsidTr="00527FA7">
        <w:trPr>
          <w:jc w:val="center"/>
        </w:trPr>
        <w:tc>
          <w:tcPr>
            <w:tcW w:w="4876" w:type="dxa"/>
            <w:tcBorders>
              <w:top w:val="nil"/>
              <w:left w:val="nil"/>
              <w:bottom w:val="nil"/>
              <w:right w:val="nil"/>
            </w:tcBorders>
          </w:tcPr>
          <w:p w14:paraId="584B420C" w14:textId="77777777" w:rsidR="000E69BC" w:rsidRPr="000E69BC" w:rsidRDefault="000E69BC" w:rsidP="00527FA7">
            <w:pPr>
              <w:pStyle w:val="Normal6a"/>
            </w:pPr>
          </w:p>
        </w:tc>
        <w:tc>
          <w:tcPr>
            <w:tcW w:w="4876" w:type="dxa"/>
            <w:tcBorders>
              <w:top w:val="nil"/>
              <w:left w:val="nil"/>
              <w:bottom w:val="nil"/>
              <w:right w:val="nil"/>
            </w:tcBorders>
          </w:tcPr>
          <w:p w14:paraId="5A31A8F7" w14:textId="77777777" w:rsidR="000E69BC" w:rsidRPr="000E69BC" w:rsidRDefault="000E69BC" w:rsidP="00527FA7">
            <w:pPr>
              <w:pStyle w:val="Normal6a"/>
              <w:jc w:val="center"/>
            </w:pPr>
            <w:r w:rsidRPr="000E69BC">
              <w:rPr>
                <w:b/>
                <w:i/>
              </w:rPr>
              <w:t>Άσκηση της εξουσιοδότησης</w:t>
            </w:r>
          </w:p>
        </w:tc>
      </w:tr>
      <w:tr w:rsidR="000E69BC" w:rsidRPr="000E69BC" w14:paraId="29AF0B82" w14:textId="77777777" w:rsidTr="00527FA7">
        <w:trPr>
          <w:jc w:val="center"/>
        </w:trPr>
        <w:tc>
          <w:tcPr>
            <w:tcW w:w="4876" w:type="dxa"/>
            <w:tcBorders>
              <w:top w:val="nil"/>
              <w:left w:val="nil"/>
              <w:bottom w:val="nil"/>
              <w:right w:val="nil"/>
            </w:tcBorders>
          </w:tcPr>
          <w:p w14:paraId="354C6120" w14:textId="77777777" w:rsidR="000E69BC" w:rsidRPr="000E69BC" w:rsidRDefault="000E69BC" w:rsidP="00527FA7">
            <w:pPr>
              <w:pStyle w:val="Normal6a"/>
            </w:pPr>
          </w:p>
        </w:tc>
        <w:tc>
          <w:tcPr>
            <w:tcW w:w="4876" w:type="dxa"/>
            <w:tcBorders>
              <w:top w:val="nil"/>
              <w:left w:val="nil"/>
              <w:bottom w:val="nil"/>
              <w:right w:val="nil"/>
            </w:tcBorders>
          </w:tcPr>
          <w:p w14:paraId="4E36DC52" w14:textId="77777777" w:rsidR="000E69BC" w:rsidRPr="000E69BC" w:rsidRDefault="000E69BC" w:rsidP="00527FA7">
            <w:pPr>
              <w:pStyle w:val="Normal6a"/>
            </w:pPr>
            <w:r w:rsidRPr="000E69BC">
              <w:rPr>
                <w:b/>
                <w:i/>
              </w:rPr>
              <w:t>1. Ανατίθεται στην Επιτροπή η εξουσία να εκδίδει κατ’ εξουσιοδότηση πράξεις υπό τους όρους του παρόντος άρθρου.</w:t>
            </w:r>
          </w:p>
        </w:tc>
      </w:tr>
      <w:tr w:rsidR="000E69BC" w:rsidRPr="000E69BC" w14:paraId="231C1698" w14:textId="77777777" w:rsidTr="00527FA7">
        <w:trPr>
          <w:jc w:val="center"/>
        </w:trPr>
        <w:tc>
          <w:tcPr>
            <w:tcW w:w="4876" w:type="dxa"/>
            <w:tcBorders>
              <w:top w:val="nil"/>
              <w:left w:val="nil"/>
              <w:bottom w:val="nil"/>
              <w:right w:val="nil"/>
            </w:tcBorders>
          </w:tcPr>
          <w:p w14:paraId="3B594C46" w14:textId="77777777" w:rsidR="000E69BC" w:rsidRPr="000E69BC" w:rsidRDefault="000E69BC" w:rsidP="00527FA7">
            <w:pPr>
              <w:pStyle w:val="Normal6a"/>
            </w:pPr>
          </w:p>
        </w:tc>
        <w:tc>
          <w:tcPr>
            <w:tcW w:w="4876" w:type="dxa"/>
            <w:tcBorders>
              <w:top w:val="nil"/>
              <w:left w:val="nil"/>
              <w:bottom w:val="nil"/>
              <w:right w:val="nil"/>
            </w:tcBorders>
          </w:tcPr>
          <w:p w14:paraId="6BCFEF4C" w14:textId="77777777" w:rsidR="000E69BC" w:rsidRPr="000E69BC" w:rsidRDefault="000E69BC" w:rsidP="00527FA7">
            <w:pPr>
              <w:pStyle w:val="Normal6a"/>
            </w:pPr>
            <w:r w:rsidRPr="000E69BC">
              <w:rPr>
                <w:b/>
                <w:i/>
              </w:rPr>
              <w:t xml:space="preserve">2. Η εξουσία έκδοσης των κατ’ εξουσιοδότηση πράξεων που αναφέρονται στο άρθρο 4 παράγραφος 4, στο άρθρο 4α παράγραφος 1, στο άρθρο 5 παράγραφος 8 και στο άρθρο 6 παράγραφος 7 ανατίθεται στην Επιτροπή επ’ αόριστον από την [ημερομηνία έναρξης ισχύος του παρόντος </w:t>
            </w:r>
            <w:r w:rsidRPr="000E69BC">
              <w:rPr>
                <w:b/>
                <w:i/>
              </w:rPr>
              <w:lastRenderedPageBreak/>
              <w:t>κανονισμού].</w:t>
            </w:r>
          </w:p>
        </w:tc>
      </w:tr>
      <w:tr w:rsidR="000E69BC" w:rsidRPr="000E69BC" w14:paraId="6214805D" w14:textId="77777777" w:rsidTr="00527FA7">
        <w:trPr>
          <w:jc w:val="center"/>
        </w:trPr>
        <w:tc>
          <w:tcPr>
            <w:tcW w:w="4876" w:type="dxa"/>
            <w:tcBorders>
              <w:top w:val="nil"/>
              <w:left w:val="nil"/>
              <w:bottom w:val="nil"/>
              <w:right w:val="nil"/>
            </w:tcBorders>
          </w:tcPr>
          <w:p w14:paraId="079B92EC" w14:textId="77777777" w:rsidR="000E69BC" w:rsidRPr="000E69BC" w:rsidRDefault="000E69BC" w:rsidP="00527FA7">
            <w:pPr>
              <w:pStyle w:val="Normal6a"/>
            </w:pPr>
          </w:p>
        </w:tc>
        <w:tc>
          <w:tcPr>
            <w:tcW w:w="4876" w:type="dxa"/>
            <w:tcBorders>
              <w:top w:val="nil"/>
              <w:left w:val="nil"/>
              <w:bottom w:val="nil"/>
              <w:right w:val="nil"/>
            </w:tcBorders>
          </w:tcPr>
          <w:p w14:paraId="76602912" w14:textId="77777777" w:rsidR="000E69BC" w:rsidRPr="000E69BC" w:rsidRDefault="000E69BC" w:rsidP="00527FA7">
            <w:pPr>
              <w:pStyle w:val="Normal6a"/>
            </w:pPr>
            <w:r w:rsidRPr="000E69BC">
              <w:rPr>
                <w:b/>
                <w:i/>
              </w:rPr>
              <w:t>3. Η εξουσιοδότηση που προβλέπεται στο άρθρο 4 παράγραφος 4, στο άρθρο 4α παράγραφος 1 στο άρθρο 5 παράγραφος 8 και στο άρθρο 6 παράγραφος 7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0E69BC" w:rsidRPr="000E69BC" w14:paraId="39FF4CF0" w14:textId="77777777" w:rsidTr="00527FA7">
        <w:trPr>
          <w:jc w:val="center"/>
        </w:trPr>
        <w:tc>
          <w:tcPr>
            <w:tcW w:w="4876" w:type="dxa"/>
            <w:tcBorders>
              <w:top w:val="nil"/>
              <w:left w:val="nil"/>
              <w:bottom w:val="nil"/>
              <w:right w:val="nil"/>
            </w:tcBorders>
          </w:tcPr>
          <w:p w14:paraId="478D4E1F" w14:textId="77777777" w:rsidR="000E69BC" w:rsidRPr="000E69BC" w:rsidRDefault="000E69BC" w:rsidP="00527FA7">
            <w:pPr>
              <w:pStyle w:val="Normal6a"/>
            </w:pPr>
          </w:p>
        </w:tc>
        <w:tc>
          <w:tcPr>
            <w:tcW w:w="4876" w:type="dxa"/>
            <w:tcBorders>
              <w:top w:val="nil"/>
              <w:left w:val="nil"/>
              <w:bottom w:val="nil"/>
              <w:right w:val="nil"/>
            </w:tcBorders>
          </w:tcPr>
          <w:p w14:paraId="12FAC90A" w14:textId="77777777" w:rsidR="000E69BC" w:rsidRPr="000E69BC" w:rsidRDefault="000E69BC" w:rsidP="00527FA7">
            <w:pPr>
              <w:pStyle w:val="Normal6a"/>
            </w:pPr>
            <w:r w:rsidRPr="000E69BC">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0E69BC" w:rsidRPr="000E69BC" w14:paraId="7FF24C83" w14:textId="77777777" w:rsidTr="00527FA7">
        <w:trPr>
          <w:jc w:val="center"/>
        </w:trPr>
        <w:tc>
          <w:tcPr>
            <w:tcW w:w="4876" w:type="dxa"/>
            <w:tcBorders>
              <w:top w:val="nil"/>
              <w:left w:val="nil"/>
              <w:bottom w:val="nil"/>
              <w:right w:val="nil"/>
            </w:tcBorders>
          </w:tcPr>
          <w:p w14:paraId="123777E5" w14:textId="77777777" w:rsidR="000E69BC" w:rsidRPr="000E69BC" w:rsidRDefault="000E69BC" w:rsidP="00527FA7">
            <w:pPr>
              <w:pStyle w:val="Normal6a"/>
            </w:pPr>
          </w:p>
        </w:tc>
        <w:tc>
          <w:tcPr>
            <w:tcW w:w="4876" w:type="dxa"/>
            <w:tcBorders>
              <w:top w:val="nil"/>
              <w:left w:val="nil"/>
              <w:bottom w:val="nil"/>
              <w:right w:val="nil"/>
            </w:tcBorders>
          </w:tcPr>
          <w:p w14:paraId="74FF4476" w14:textId="77777777" w:rsidR="000E69BC" w:rsidRPr="000E69BC" w:rsidRDefault="000E69BC" w:rsidP="00527FA7">
            <w:pPr>
              <w:pStyle w:val="Normal6a"/>
            </w:pPr>
            <w:r w:rsidRPr="000E69BC">
              <w:rPr>
                <w:b/>
                <w:i/>
              </w:rPr>
              <w:t>5. Μόλις εκδώσει μια κατ’ εξουσιοδότηση πράξη, η Επιτροπή την κοινοποιεί ταυτόχρονα στο Ευρωπαϊκό Κοινοβούλιο και στο Συμβούλιο.</w:t>
            </w:r>
          </w:p>
        </w:tc>
      </w:tr>
      <w:tr w:rsidR="000E69BC" w:rsidRPr="000E69BC" w14:paraId="2EFAA193" w14:textId="77777777" w:rsidTr="00527FA7">
        <w:trPr>
          <w:jc w:val="center"/>
        </w:trPr>
        <w:tc>
          <w:tcPr>
            <w:tcW w:w="4876" w:type="dxa"/>
            <w:tcBorders>
              <w:top w:val="nil"/>
              <w:left w:val="nil"/>
              <w:bottom w:val="nil"/>
              <w:right w:val="nil"/>
            </w:tcBorders>
          </w:tcPr>
          <w:p w14:paraId="0D6E424B" w14:textId="77777777" w:rsidR="000E69BC" w:rsidRPr="000E69BC" w:rsidRDefault="000E69BC" w:rsidP="00527FA7">
            <w:pPr>
              <w:pStyle w:val="Normal6a"/>
            </w:pPr>
          </w:p>
        </w:tc>
        <w:tc>
          <w:tcPr>
            <w:tcW w:w="4876" w:type="dxa"/>
            <w:tcBorders>
              <w:top w:val="nil"/>
              <w:left w:val="nil"/>
              <w:bottom w:val="nil"/>
              <w:right w:val="nil"/>
            </w:tcBorders>
          </w:tcPr>
          <w:p w14:paraId="59F1DEBB" w14:textId="77777777" w:rsidR="000E69BC" w:rsidRPr="000E69BC" w:rsidRDefault="000E69BC" w:rsidP="00527FA7">
            <w:pPr>
              <w:pStyle w:val="Normal6a"/>
            </w:pPr>
            <w:r w:rsidRPr="000E69BC">
              <w:rPr>
                <w:b/>
                <w:i/>
              </w:rPr>
              <w:t xml:space="preserve">6. Κατ’ εξουσιοδότηση πράξη που εκδίδεται δυνάμει του άρθρου 4 παράγραφος 4, του άρθρου 4α παράγραφος 1, του άρθρου 5 παράγραφος 8 και του άρθρου 6 παράγραφος 7 τίθεται σε ισχύ μόνο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εφόσον, προτού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ένα μήνα κατόπιν πρωτοβουλίας του Ευρωπαϊκού </w:t>
            </w:r>
            <w:r w:rsidRPr="000E69BC">
              <w:rPr>
                <w:b/>
                <w:i/>
              </w:rPr>
              <w:lastRenderedPageBreak/>
              <w:t>Κοινοβουλίου ή του Συμβουλίου.</w:t>
            </w:r>
          </w:p>
        </w:tc>
      </w:tr>
    </w:tbl>
    <w:p w14:paraId="60153E9F" w14:textId="77777777" w:rsidR="000E69BC" w:rsidRPr="000E69BC" w:rsidRDefault="000E69BC" w:rsidP="000E69BC">
      <w:pPr>
        <w:pStyle w:val="AmOrLang"/>
      </w:pPr>
      <w:r w:rsidRPr="000E69BC">
        <w:lastRenderedPageBreak/>
        <w:t xml:space="preserve">Or. </w:t>
      </w:r>
      <w:r w:rsidRPr="007162D8">
        <w:rPr>
          <w:rStyle w:val="HideTWBExt"/>
        </w:rPr>
        <w:t>&lt;Original&gt;</w:t>
      </w:r>
      <w:r w:rsidRPr="007162D8">
        <w:rPr>
          <w:rStyle w:val="HideTWBInt"/>
        </w:rPr>
        <w:t>{EN}</w:t>
      </w:r>
      <w:r w:rsidRPr="000E69BC">
        <w:t>en</w:t>
      </w:r>
      <w:r w:rsidRPr="007162D8">
        <w:rPr>
          <w:rStyle w:val="HideTWBExt"/>
        </w:rPr>
        <w:t>&lt;/Original&gt;</w:t>
      </w:r>
    </w:p>
    <w:p w14:paraId="2A1038C6" w14:textId="77777777" w:rsidR="000E69BC" w:rsidRPr="000E69BC" w:rsidRDefault="000E69BC" w:rsidP="000E69BC">
      <w:pPr>
        <w:pStyle w:val="AmJustTitle"/>
      </w:pPr>
      <w:r w:rsidRPr="007162D8">
        <w:rPr>
          <w:rStyle w:val="HideTWBExt"/>
          <w:i w:val="0"/>
        </w:rPr>
        <w:t>&lt;TitreJust&gt;</w:t>
      </w:r>
      <w:r w:rsidRPr="000E69BC">
        <w:t>Αιτιολόγηση</w:t>
      </w:r>
      <w:r w:rsidRPr="007162D8">
        <w:rPr>
          <w:rStyle w:val="HideTWBExt"/>
          <w:i w:val="0"/>
        </w:rPr>
        <w:t>&lt;/TitreJust&gt;</w:t>
      </w:r>
    </w:p>
    <w:p w14:paraId="4B5EC3B1" w14:textId="77777777" w:rsidR="000E69BC" w:rsidRPr="000E69BC" w:rsidRDefault="000E69BC" w:rsidP="000E69BC">
      <w:pPr>
        <w:pStyle w:val="AmJustText"/>
      </w:pPr>
      <w:r w:rsidRPr="000E69BC">
        <w:t>Οριζόντια θεσμική τροπολογία.</w:t>
      </w:r>
    </w:p>
    <w:p w14:paraId="0D864D3F" w14:textId="1341D52E" w:rsidR="000E69BC" w:rsidRPr="000E69BC" w:rsidRDefault="000E69BC" w:rsidP="000E69BC">
      <w:r w:rsidRPr="007162D8">
        <w:rPr>
          <w:rStyle w:val="HideTWBExt"/>
        </w:rPr>
        <w:t>&lt;/AmendB&gt;&lt;/RepeatBlock-AmendB&gt;</w:t>
      </w:r>
    </w:p>
    <w:p w14:paraId="0ECF1C14" w14:textId="402D5B91" w:rsidR="001D1B47" w:rsidRPr="000E69BC" w:rsidRDefault="001D1B47" w:rsidP="000E69BC"/>
    <w:sectPr w:rsidR="001D1B47" w:rsidRPr="000E69BC" w:rsidSect="0061257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5F51" w14:textId="77777777" w:rsidR="00A13FC4" w:rsidRPr="007A4C48" w:rsidRDefault="00A13FC4">
      <w:r w:rsidRPr="007A4C48">
        <w:separator/>
      </w:r>
    </w:p>
  </w:endnote>
  <w:endnote w:type="continuationSeparator" w:id="0">
    <w:p w14:paraId="31D619D3" w14:textId="77777777" w:rsidR="00A13FC4" w:rsidRPr="007A4C48" w:rsidRDefault="00A13FC4">
      <w:r w:rsidRPr="007A4C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58DA5" w14:textId="77777777" w:rsidR="00612574" w:rsidRPr="007A4C48" w:rsidRDefault="00612574" w:rsidP="00612574">
    <w:pPr>
      <w:pStyle w:val="EPFooter"/>
    </w:pPr>
    <w:r w:rsidRPr="007A4C48">
      <w:t>PE</w:t>
    </w:r>
    <w:r w:rsidRPr="007162D8">
      <w:rPr>
        <w:rStyle w:val="HideTWBExt"/>
      </w:rPr>
      <w:t>&lt;NoPE&gt;</w:t>
    </w:r>
    <w:r w:rsidRPr="007A4C48">
      <w:t>790.132</w:t>
    </w:r>
    <w:r w:rsidRPr="007162D8">
      <w:rPr>
        <w:rStyle w:val="HideTWBExt"/>
      </w:rPr>
      <w:t>&lt;/NoPE&gt;&lt;Version&gt;</w:t>
    </w:r>
    <w:r w:rsidRPr="007A4C48">
      <w:t>v01-00</w:t>
    </w:r>
    <w:r w:rsidRPr="007162D8">
      <w:rPr>
        <w:rStyle w:val="HideTWBExt"/>
      </w:rPr>
      <w:t>&lt;/Version&gt;</w:t>
    </w:r>
    <w:r w:rsidRPr="007A4C48">
      <w:tab/>
    </w:r>
    <w:r w:rsidRPr="007A4C48">
      <w:fldChar w:fldCharType="begin"/>
    </w:r>
    <w:r w:rsidRPr="007A4C48">
      <w:instrText xml:space="preserve"> PAGE  \* MERGEFORMAT </w:instrText>
    </w:r>
    <w:r w:rsidRPr="007A4C48">
      <w:fldChar w:fldCharType="separate"/>
    </w:r>
    <w:r w:rsidRPr="007A4C48">
      <w:rPr>
        <w:noProof/>
      </w:rPr>
      <w:t>134</w:t>
    </w:r>
    <w:r w:rsidRPr="007A4C48">
      <w:fldChar w:fldCharType="end"/>
    </w:r>
    <w:r w:rsidRPr="007A4C48">
      <w:t>/</w:t>
    </w:r>
    <w:fldSimple w:instr=" NUMPAGES  \* MERGEFORMAT ">
      <w:r w:rsidRPr="007A4C48">
        <w:rPr>
          <w:noProof/>
        </w:rPr>
        <w:t>135</w:t>
      </w:r>
    </w:fldSimple>
    <w:r w:rsidRPr="007A4C48">
      <w:tab/>
    </w:r>
    <w:r w:rsidRPr="007162D8">
      <w:rPr>
        <w:rStyle w:val="HideTWBExt"/>
      </w:rPr>
      <w:t>&lt;PathFdR&gt;</w:t>
    </w:r>
    <w:r w:rsidRPr="007A4C48">
      <w:t>AM\1346393EL.docx</w:t>
    </w:r>
    <w:r w:rsidRPr="007162D8">
      <w:rPr>
        <w:rStyle w:val="HideTWBExt"/>
      </w:rPr>
      <w:t>&lt;/PathFdR&gt;</w:t>
    </w:r>
  </w:p>
  <w:p w14:paraId="1B36D141" w14:textId="219DEFF7" w:rsidR="001D1B47" w:rsidRPr="007A4C48" w:rsidRDefault="00612574" w:rsidP="00612574">
    <w:pPr>
      <w:pStyle w:val="EPFooter2"/>
    </w:pPr>
    <w:r w:rsidRPr="007A4C48">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0DAC" w14:textId="77777777" w:rsidR="00612574" w:rsidRPr="007A4C48" w:rsidRDefault="00612574" w:rsidP="00612574">
    <w:pPr>
      <w:pStyle w:val="EPFooter"/>
    </w:pPr>
    <w:r w:rsidRPr="007162D8">
      <w:rPr>
        <w:rStyle w:val="HideTWBExt"/>
      </w:rPr>
      <w:t>&lt;PathFdR&gt;</w:t>
    </w:r>
    <w:r w:rsidRPr="007A4C48">
      <w:t>AM\1346393EL.docx</w:t>
    </w:r>
    <w:r w:rsidRPr="007162D8">
      <w:rPr>
        <w:rStyle w:val="HideTWBExt"/>
      </w:rPr>
      <w:t>&lt;/PathFdR&gt;</w:t>
    </w:r>
    <w:r w:rsidRPr="007A4C48">
      <w:tab/>
    </w:r>
    <w:r w:rsidRPr="007A4C48">
      <w:fldChar w:fldCharType="begin"/>
    </w:r>
    <w:r w:rsidRPr="007A4C48">
      <w:instrText xml:space="preserve"> PAGE  \* MERGEFORMAT </w:instrText>
    </w:r>
    <w:r w:rsidRPr="007A4C48">
      <w:fldChar w:fldCharType="separate"/>
    </w:r>
    <w:r w:rsidRPr="007A4C48">
      <w:rPr>
        <w:noProof/>
      </w:rPr>
      <w:t>135</w:t>
    </w:r>
    <w:r w:rsidRPr="007A4C48">
      <w:fldChar w:fldCharType="end"/>
    </w:r>
    <w:r w:rsidRPr="007A4C48">
      <w:t>/</w:t>
    </w:r>
    <w:fldSimple w:instr=" NUMPAGES  \* MERGEFORMAT ">
      <w:r w:rsidRPr="007A4C48">
        <w:rPr>
          <w:noProof/>
        </w:rPr>
        <w:t>135</w:t>
      </w:r>
    </w:fldSimple>
    <w:r w:rsidRPr="007A4C48">
      <w:tab/>
      <w:t>PE</w:t>
    </w:r>
    <w:r w:rsidRPr="007162D8">
      <w:rPr>
        <w:rStyle w:val="HideTWBExt"/>
      </w:rPr>
      <w:t>&lt;NoPE&gt;</w:t>
    </w:r>
    <w:r w:rsidRPr="007A4C48">
      <w:t>790.132</w:t>
    </w:r>
    <w:r w:rsidRPr="007162D8">
      <w:rPr>
        <w:rStyle w:val="HideTWBExt"/>
      </w:rPr>
      <w:t>&lt;/NoPE&gt;&lt;Version&gt;</w:t>
    </w:r>
    <w:r w:rsidRPr="007A4C48">
      <w:t>v01-00</w:t>
    </w:r>
    <w:r w:rsidRPr="007162D8">
      <w:rPr>
        <w:rStyle w:val="HideTWBExt"/>
      </w:rPr>
      <w:t>&lt;/Version&gt;</w:t>
    </w:r>
  </w:p>
  <w:p w14:paraId="254E3267" w14:textId="06254F8C" w:rsidR="001D1B47" w:rsidRPr="007A4C48" w:rsidRDefault="00612574" w:rsidP="00612574">
    <w:pPr>
      <w:pStyle w:val="EPFooter2"/>
    </w:pPr>
    <w:r w:rsidRPr="007A4C48">
      <w:tab/>
    </w:r>
    <w:r w:rsidRPr="007A4C48">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DD92" w14:textId="77777777" w:rsidR="00612574" w:rsidRPr="007A4C48" w:rsidRDefault="00612574" w:rsidP="00612574">
    <w:pPr>
      <w:pStyle w:val="EPFooter"/>
    </w:pPr>
    <w:r w:rsidRPr="007162D8">
      <w:rPr>
        <w:rStyle w:val="HideTWBExt"/>
      </w:rPr>
      <w:t>&lt;PathFdR&gt;</w:t>
    </w:r>
    <w:r w:rsidRPr="007A4C48">
      <w:t>AM\1346393EL.docx</w:t>
    </w:r>
    <w:r w:rsidRPr="007162D8">
      <w:rPr>
        <w:rStyle w:val="HideTWBExt"/>
      </w:rPr>
      <w:t>&lt;/PathFdR&gt;</w:t>
    </w:r>
    <w:r w:rsidRPr="007A4C48">
      <w:tab/>
    </w:r>
    <w:r w:rsidRPr="007A4C48">
      <w:tab/>
      <w:t>PE</w:t>
    </w:r>
    <w:r w:rsidRPr="007162D8">
      <w:rPr>
        <w:rStyle w:val="HideTWBExt"/>
      </w:rPr>
      <w:t>&lt;NoPE&gt;</w:t>
    </w:r>
    <w:r w:rsidRPr="007A4C48">
      <w:t>790.132</w:t>
    </w:r>
    <w:r w:rsidRPr="007162D8">
      <w:rPr>
        <w:rStyle w:val="HideTWBExt"/>
      </w:rPr>
      <w:t>&lt;/NoPE&gt;&lt;Version&gt;</w:t>
    </w:r>
    <w:r w:rsidRPr="007A4C48">
      <w:t>v01-00</w:t>
    </w:r>
    <w:r w:rsidRPr="007162D8">
      <w:rPr>
        <w:rStyle w:val="HideTWBExt"/>
      </w:rPr>
      <w:t>&lt;/Version&gt;</w:t>
    </w:r>
  </w:p>
  <w:p w14:paraId="5D939CFC" w14:textId="4078F5CD" w:rsidR="001D1B47" w:rsidRPr="007A4C48" w:rsidRDefault="00612574" w:rsidP="00612574">
    <w:pPr>
      <w:pStyle w:val="EPFooter2"/>
    </w:pPr>
    <w:r w:rsidRPr="007A4C48">
      <w:t>EL</w:t>
    </w:r>
    <w:r w:rsidRPr="007A4C48">
      <w:tab/>
    </w:r>
    <w:r w:rsidRPr="007A4C48">
      <w:rPr>
        <w:b w:val="0"/>
        <w:i/>
        <w:color w:val="C0C0C0"/>
        <w:sz w:val="22"/>
      </w:rPr>
      <w:t>Ενωμένη στην πολυμορφία</w:t>
    </w:r>
    <w:r w:rsidRPr="007A4C48">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E0A9" w14:textId="77777777" w:rsidR="00A13FC4" w:rsidRPr="007A4C48" w:rsidRDefault="00A13FC4">
      <w:r w:rsidRPr="007A4C48">
        <w:separator/>
      </w:r>
    </w:p>
  </w:footnote>
  <w:footnote w:type="continuationSeparator" w:id="0">
    <w:p w14:paraId="6F69592A" w14:textId="77777777" w:rsidR="00A13FC4" w:rsidRPr="007A4C48" w:rsidRDefault="00A13FC4">
      <w:r w:rsidRPr="007A4C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86A6" w14:textId="77777777" w:rsidR="000E69BC" w:rsidRDefault="000E6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E4E9" w14:textId="77777777" w:rsidR="000E69BC" w:rsidRDefault="000E6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2EF7" w14:textId="77777777" w:rsidR="000E69BC" w:rsidRDefault="000E6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L"/>
    <w:docVar w:name="TXTLANGUEMIN" w:val="el"/>
    <w:docVar w:name="TXTNRPE" w:val="790.132"/>
    <w:docVar w:name="TXTPEorAP" w:val="PE"/>
    <w:docVar w:name="TXTROUTE" w:val="AM\1346393EL.docx"/>
    <w:docVar w:name="TXTVERSION" w:val="01-00"/>
  </w:docVars>
  <w:rsids>
    <w:rsidRoot w:val="00A77B3E"/>
    <w:rsid w:val="000E69BC"/>
    <w:rsid w:val="001D1B47"/>
    <w:rsid w:val="00512149"/>
    <w:rsid w:val="005859CF"/>
    <w:rsid w:val="00612574"/>
    <w:rsid w:val="006846B3"/>
    <w:rsid w:val="007162D8"/>
    <w:rsid w:val="007A4C48"/>
    <w:rsid w:val="00A13FC4"/>
    <w:rsid w:val="00A77B3E"/>
    <w:rsid w:val="00CA2A55"/>
    <w:rsid w:val="00CC0C79"/>
    <w:rsid w:val="00DD0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5A3391"/>
  <w15:docId w15:val="{BA54F33E-6C86-4AA7-A938-9DB1889D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12574"/>
    <w:pPr>
      <w:tabs>
        <w:tab w:val="center" w:pos="4680"/>
        <w:tab w:val="right" w:pos="9360"/>
      </w:tabs>
    </w:pPr>
  </w:style>
  <w:style w:type="character" w:customStyle="1" w:styleId="HeaderChar">
    <w:name w:val="Header Char"/>
    <w:basedOn w:val="DefaultParagraphFont"/>
    <w:link w:val="Header"/>
    <w:rsid w:val="00612574"/>
    <w:rPr>
      <w:sz w:val="24"/>
      <w:szCs w:val="24"/>
    </w:rPr>
  </w:style>
  <w:style w:type="paragraph" w:styleId="Footer">
    <w:name w:val="footer"/>
    <w:basedOn w:val="Normal"/>
    <w:link w:val="FooterChar"/>
    <w:rsid w:val="000E69BC"/>
    <w:pPr>
      <w:tabs>
        <w:tab w:val="center" w:pos="4680"/>
        <w:tab w:val="right" w:pos="9360"/>
      </w:tabs>
    </w:pPr>
  </w:style>
  <w:style w:type="character" w:customStyle="1" w:styleId="FooterChar">
    <w:name w:val="Footer Char"/>
    <w:basedOn w:val="DefaultParagraphFont"/>
    <w:link w:val="Footer"/>
    <w:rsid w:val="000E69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154</Pages>
  <Words>41670</Words>
  <Characters>249856</Characters>
  <Application>Microsoft Office Word</Application>
  <DocSecurity>0</DocSecurity>
  <Lines>9268</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LETSA Alexandra</cp:lastModifiedBy>
  <cp:revision>2</cp:revision>
  <dcterms:created xsi:type="dcterms:W3CDTF">2026-07-08T11:51:00Z</dcterms:created>
  <dcterms:modified xsi:type="dcterms:W3CDTF">2026-07-08T11:51:00Z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AM\1346393EL.docx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10.0.1 Build [20250114]</vt:lpwstr>
  </property>
  <property fmtid="{D5CDD505-2E9C-101B-9397-08002B2CF9AE}" pid="12" name="Bookout">
    <vt:lpwstr>NOK(TYPAM) - 2026/07/08 13:51</vt:lpwstr>
  </property>
  <property fmtid="{D5CDD505-2E9C-101B-9397-08002B2CF9AE}" pid="13" name="RegistreCheck">
    <vt:lpwstr>OK</vt:lpwstr>
  </property>
</Properties>
</file>