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07EB4" w:rsidRPr="00487F8B" w14:paraId="7353F805" w14:textId="77777777" w:rsidTr="00C85D0F">
        <w:trPr>
          <w:trHeight w:hRule="exact" w:val="1418"/>
        </w:trPr>
        <w:tc>
          <w:tcPr>
            <w:tcW w:w="6804" w:type="dxa"/>
            <w:shd w:val="clear" w:color="auto" w:fill="auto"/>
            <w:vAlign w:val="center"/>
          </w:tcPr>
          <w:p w14:paraId="5B1E5334" w14:textId="77777777" w:rsidR="00BE5062" w:rsidRPr="00487F8B" w:rsidRDefault="00452A70" w:rsidP="00C85D0F">
            <w:pPr>
              <w:pStyle w:val="EPName"/>
            </w:pPr>
            <w:r w:rsidRPr="00487F8B">
              <w:t>Parlamentul European</w:t>
            </w:r>
          </w:p>
          <w:p w14:paraId="356AE2CF" w14:textId="77777777" w:rsidR="00BE5062" w:rsidRPr="00487F8B" w:rsidRDefault="00452A70" w:rsidP="00C85D0F">
            <w:pPr>
              <w:pStyle w:val="EPTerm"/>
            </w:pPr>
            <w:r w:rsidRPr="00487F8B">
              <w:t>2024-2029</w:t>
            </w:r>
          </w:p>
        </w:tc>
        <w:tc>
          <w:tcPr>
            <w:tcW w:w="2268" w:type="dxa"/>
            <w:shd w:val="clear" w:color="auto" w:fill="auto"/>
          </w:tcPr>
          <w:p w14:paraId="608BEEC5" w14:textId="77777777" w:rsidR="00BE5062" w:rsidRPr="00487F8B" w:rsidRDefault="00452A70" w:rsidP="00C85D0F">
            <w:pPr>
              <w:pStyle w:val="EPLogo"/>
            </w:pPr>
            <w:r w:rsidRPr="00487F8B">
              <w:rPr>
                <w:noProof/>
              </w:rPr>
              <w:drawing>
                <wp:inline distT="0" distB="0" distL="0" distR="0" wp14:anchorId="2A01856B" wp14:editId="17681A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75ECCB4" w14:textId="77777777" w:rsidR="000E7234" w:rsidRPr="00487F8B" w:rsidRDefault="000E7234" w:rsidP="000E7234">
      <w:pPr>
        <w:pStyle w:val="LineTop"/>
      </w:pPr>
    </w:p>
    <w:p w14:paraId="0ADFFD05" w14:textId="77777777" w:rsidR="000E7234" w:rsidRPr="00487F8B" w:rsidRDefault="00452A70" w:rsidP="000E7234">
      <w:pPr>
        <w:pStyle w:val="EPBody"/>
      </w:pPr>
      <w:r w:rsidRPr="00487F8B">
        <w:rPr>
          <w:rStyle w:val="HideTWBExt"/>
        </w:rPr>
        <w:t>&lt;</w:t>
      </w:r>
      <w:r w:rsidRPr="00487F8B">
        <w:rPr>
          <w:rStyle w:val="HideTWBExt"/>
          <w:i w:val="0"/>
        </w:rPr>
        <w:t>Commission</w:t>
      </w:r>
      <w:r w:rsidRPr="00487F8B">
        <w:rPr>
          <w:rStyle w:val="HideTWBExt"/>
        </w:rPr>
        <w:t>&gt;</w:t>
      </w:r>
      <w:r w:rsidRPr="00487F8B">
        <w:rPr>
          <w:rStyle w:val="HideTWBInt"/>
          <w:color w:val="auto"/>
        </w:rPr>
        <w:t>{LIBE}</w:t>
      </w:r>
      <w:r w:rsidRPr="00487F8B">
        <w:t>Comisia pentru libertăți civile, justiție și afaceri interne</w:t>
      </w:r>
      <w:r w:rsidRPr="00487F8B">
        <w:rPr>
          <w:rStyle w:val="HideTWBExt"/>
        </w:rPr>
        <w:t>&lt;/</w:t>
      </w:r>
      <w:r w:rsidRPr="00487F8B">
        <w:rPr>
          <w:rStyle w:val="HideTWBExt"/>
          <w:i w:val="0"/>
        </w:rPr>
        <w:t>Commission</w:t>
      </w:r>
      <w:r w:rsidRPr="00487F8B">
        <w:rPr>
          <w:rStyle w:val="HideTWBExt"/>
        </w:rPr>
        <w:t>&gt;</w:t>
      </w:r>
    </w:p>
    <w:p w14:paraId="4DFA6462" w14:textId="77777777" w:rsidR="000E7234" w:rsidRPr="00487F8B" w:rsidRDefault="000E7234" w:rsidP="000E7234">
      <w:pPr>
        <w:pStyle w:val="LineBottom"/>
      </w:pPr>
    </w:p>
    <w:p w14:paraId="19E9ECF4" w14:textId="77777777" w:rsidR="00B85286" w:rsidRPr="00487F8B" w:rsidRDefault="00452A70">
      <w:pPr>
        <w:pStyle w:val="CoverReference"/>
      </w:pPr>
      <w:r w:rsidRPr="00487F8B">
        <w:rPr>
          <w:rStyle w:val="HideTWBExt"/>
          <w:b w:val="0"/>
        </w:rPr>
        <w:t>&lt;RefProc&gt;</w:t>
      </w:r>
      <w:r w:rsidRPr="00487F8B">
        <w:t>2025/0540</w:t>
      </w:r>
      <w:r w:rsidRPr="00487F8B">
        <w:rPr>
          <w:rStyle w:val="HideTWBExt"/>
          <w:b w:val="0"/>
        </w:rPr>
        <w:t>&lt;/RefProc&gt;&lt;RefTypeProc&gt;</w:t>
      </w:r>
      <w:r w:rsidRPr="00487F8B">
        <w:t>(COD)</w:t>
      </w:r>
      <w:r w:rsidRPr="00487F8B">
        <w:rPr>
          <w:rStyle w:val="HideTWBExt"/>
          <w:b w:val="0"/>
        </w:rPr>
        <w:t>&lt;/RefTypeProc&gt;</w:t>
      </w:r>
    </w:p>
    <w:p w14:paraId="3E340EF4" w14:textId="77777777" w:rsidR="00B85286" w:rsidRPr="00487F8B" w:rsidRDefault="00452A70">
      <w:pPr>
        <w:pStyle w:val="CoverDate"/>
      </w:pPr>
      <w:r w:rsidRPr="00487F8B">
        <w:rPr>
          <w:rStyle w:val="HideTWBExt"/>
        </w:rPr>
        <w:t>&lt;Date&gt;</w:t>
      </w:r>
      <w:r w:rsidRPr="00487F8B">
        <w:rPr>
          <w:rStyle w:val="HideTWBInt"/>
          <w:color w:val="auto"/>
        </w:rPr>
        <w:t>{24/06/2026}</w:t>
      </w:r>
      <w:r w:rsidRPr="00487F8B">
        <w:t>24.6.2026</w:t>
      </w:r>
      <w:r w:rsidRPr="00487F8B">
        <w:rPr>
          <w:rStyle w:val="HideTWBExt"/>
        </w:rPr>
        <w:t>&lt;/Date&gt;</w:t>
      </w:r>
    </w:p>
    <w:p w14:paraId="6E2E76F6" w14:textId="77777777" w:rsidR="009B0305" w:rsidRPr="00487F8B" w:rsidRDefault="00452A70" w:rsidP="009B0305">
      <w:pPr>
        <w:pStyle w:val="CoverDocType"/>
      </w:pPr>
      <w:r w:rsidRPr="00487F8B">
        <w:rPr>
          <w:rStyle w:val="HideTWBExt"/>
          <w:b w:val="0"/>
        </w:rPr>
        <w:t>&lt;TypeAM&gt;</w:t>
      </w:r>
      <w:r w:rsidRPr="00487F8B">
        <w:t>AMENDAMENTELE</w:t>
      </w:r>
      <w:r w:rsidRPr="00487F8B">
        <w:rPr>
          <w:rStyle w:val="HideTWBExt"/>
          <w:b w:val="0"/>
        </w:rPr>
        <w:t>&lt;/TypeAM&gt;</w:t>
      </w:r>
    </w:p>
    <w:p w14:paraId="0796B0C9" w14:textId="77777777" w:rsidR="00B85286" w:rsidRPr="00487F8B" w:rsidRDefault="00452A70" w:rsidP="001C2054">
      <w:pPr>
        <w:pStyle w:val="CoverDocType24a"/>
      </w:pPr>
      <w:r w:rsidRPr="00487F8B">
        <w:rPr>
          <w:rStyle w:val="HideTWBExt"/>
          <w:b w:val="0"/>
        </w:rPr>
        <w:t>&lt;RangeAM&gt;</w:t>
      </w:r>
      <w:r w:rsidRPr="00487F8B">
        <w:t>346 - 349</w:t>
      </w:r>
      <w:r w:rsidRPr="00487F8B">
        <w:rPr>
          <w:rStyle w:val="HideTWBExt"/>
          <w:b w:val="0"/>
        </w:rPr>
        <w:t>&lt;/RangeAM&gt;</w:t>
      </w:r>
    </w:p>
    <w:p w14:paraId="3B08B469" w14:textId="77777777" w:rsidR="001C2054" w:rsidRPr="00487F8B" w:rsidRDefault="00452A70" w:rsidP="00A93F8C">
      <w:pPr>
        <w:pStyle w:val="CoverBold"/>
      </w:pPr>
      <w:r w:rsidRPr="00487F8B">
        <w:rPr>
          <w:rStyle w:val="HideTWBExt"/>
          <w:b w:val="0"/>
        </w:rPr>
        <w:t>&lt;TitreType&gt;</w:t>
      </w:r>
      <w:r w:rsidRPr="00487F8B">
        <w:t>Proiect de raport</w:t>
      </w:r>
      <w:r w:rsidRPr="00487F8B">
        <w:rPr>
          <w:rStyle w:val="HideTWBExt"/>
          <w:b w:val="0"/>
        </w:rPr>
        <w:t>&lt;/TitreType&gt;</w:t>
      </w:r>
    </w:p>
    <w:p w14:paraId="57FDEC1F" w14:textId="77777777" w:rsidR="00B85286" w:rsidRPr="00487F8B" w:rsidRDefault="00452A70" w:rsidP="00A93F8C">
      <w:pPr>
        <w:pStyle w:val="CoverBold"/>
      </w:pPr>
      <w:r w:rsidRPr="00487F8B">
        <w:rPr>
          <w:rStyle w:val="HideTWBExt"/>
          <w:b w:val="0"/>
        </w:rPr>
        <w:t>&lt;Rapporteur&gt;</w:t>
      </w:r>
      <w:r w:rsidRPr="00487F8B">
        <w:t>Ana Catarina Mendes</w:t>
      </w:r>
      <w:r w:rsidRPr="00487F8B">
        <w:rPr>
          <w:rStyle w:val="HideTWBExt"/>
          <w:b w:val="0"/>
        </w:rPr>
        <w:t>&lt;/Rapporteur&gt;</w:t>
      </w:r>
    </w:p>
    <w:p w14:paraId="43584225" w14:textId="77777777" w:rsidR="00B85286" w:rsidRPr="00487F8B" w:rsidRDefault="00452A70">
      <w:pPr>
        <w:pStyle w:val="CoverNormal24a"/>
      </w:pPr>
      <w:r w:rsidRPr="00487F8B">
        <w:rPr>
          <w:rStyle w:val="HideTWBExt"/>
        </w:rPr>
        <w:t>&lt;DocRefPE&gt;</w:t>
      </w:r>
      <w:r w:rsidRPr="00487F8B">
        <w:t>(PE788.886v02-00)</w:t>
      </w:r>
      <w:r w:rsidRPr="00487F8B">
        <w:rPr>
          <w:rStyle w:val="HideTWBExt"/>
        </w:rPr>
        <w:t>&lt;/DocRefPE&gt;</w:t>
      </w:r>
    </w:p>
    <w:p w14:paraId="2BEE59F6" w14:textId="77777777" w:rsidR="00B85286" w:rsidRPr="00487F8B" w:rsidRDefault="00452A70">
      <w:pPr>
        <w:pStyle w:val="CoverNormal24a"/>
      </w:pPr>
      <w:r w:rsidRPr="00487F8B">
        <w:rPr>
          <w:rStyle w:val="HideTWBExt"/>
        </w:rPr>
        <w:t>&lt;Titre&gt;</w:t>
      </w:r>
      <w:r w:rsidRPr="00487F8B">
        <w:t xml:space="preserve">Propunere de regulament al Parlamentului European și al </w:t>
      </w:r>
      <w:r w:rsidRPr="00487F8B">
        <w:t>Consiliului de instituire a sprijinului din partea Uniunii pentru azil, migrație și integrare pentru perioada 2028-2034</w:t>
      </w:r>
      <w:r w:rsidRPr="00487F8B">
        <w:rPr>
          <w:rStyle w:val="HideTWBExt"/>
        </w:rPr>
        <w:t>&lt;/Titre&gt;</w:t>
      </w:r>
    </w:p>
    <w:p w14:paraId="71FE0802" w14:textId="77777777" w:rsidR="006337D4" w:rsidRPr="00487F8B" w:rsidRDefault="00452A70" w:rsidP="006337D4">
      <w:pPr>
        <w:pStyle w:val="CoverNormal"/>
      </w:pPr>
      <w:r w:rsidRPr="00487F8B">
        <w:rPr>
          <w:rStyle w:val="HideTWBExt"/>
        </w:rPr>
        <w:t>&lt;DocAmend&gt;</w:t>
      </w:r>
      <w:r w:rsidRPr="00487F8B">
        <w:t>Propunere de regulament</w:t>
      </w:r>
      <w:r w:rsidRPr="00487F8B">
        <w:rPr>
          <w:rStyle w:val="HideTWBExt"/>
        </w:rPr>
        <w:t>&lt;/DocAmend&gt;</w:t>
      </w:r>
    </w:p>
    <w:p w14:paraId="3986262B" w14:textId="77777777" w:rsidR="00B85286" w:rsidRPr="00487F8B" w:rsidRDefault="00452A70">
      <w:pPr>
        <w:pStyle w:val="CoverNormal24a"/>
      </w:pPr>
      <w:r w:rsidRPr="00487F8B">
        <w:rPr>
          <w:rStyle w:val="HideTWBExt"/>
        </w:rPr>
        <w:t>&lt;DocRef&gt;</w:t>
      </w:r>
      <w:r w:rsidRPr="00487F8B">
        <w:t>(COM2025/0540 – C10</w:t>
      </w:r>
      <w:r w:rsidRPr="00487F8B">
        <w:noBreakHyphen/>
        <w:t>0177/2025 – 2025/0540(COD))</w:t>
      </w:r>
      <w:r w:rsidRPr="00487F8B">
        <w:rPr>
          <w:rStyle w:val="HideTWBExt"/>
        </w:rPr>
        <w:t>&lt;/DocRef&gt;</w:t>
      </w:r>
    </w:p>
    <w:p w14:paraId="6A7319C2" w14:textId="77777777" w:rsidR="00B85286" w:rsidRPr="00487F8B" w:rsidRDefault="00452A70" w:rsidP="00E660E2">
      <w:pPr>
        <w:widowControl/>
        <w:tabs>
          <w:tab w:val="center" w:pos="4677"/>
        </w:tabs>
      </w:pPr>
      <w:r w:rsidRPr="00487F8B">
        <w:br w:type="page"/>
      </w:r>
      <w:r w:rsidRPr="00487F8B">
        <w:lastRenderedPageBreak/>
        <w:t>AM_Com_LegReport</w:t>
      </w:r>
    </w:p>
    <w:p w14:paraId="5CB01505" w14:textId="77777777" w:rsidR="003E43AC" w:rsidRPr="00487F8B" w:rsidRDefault="00452A70" w:rsidP="0057745F">
      <w:pPr>
        <w:pStyle w:val="AmNumberTabs"/>
        <w:keepNext/>
      </w:pPr>
      <w:r w:rsidRPr="00487F8B">
        <w:br w:type="page"/>
      </w:r>
      <w:bookmarkStart w:id="0" w:name="IntroB"/>
      <w:r w:rsidRPr="00487F8B">
        <w:rPr>
          <w:rStyle w:val="HideTWBExt"/>
          <w:b w:val="0"/>
        </w:rPr>
        <w:t>&lt;RepeatBlock-Amend&gt;</w:t>
      </w:r>
      <w:bookmarkStart w:id="1" w:name="restart"/>
      <w:bookmarkEnd w:id="0"/>
      <w:r w:rsidRPr="00487F8B">
        <w:rPr>
          <w:rStyle w:val="HideTWBExt"/>
          <w:b w:val="0"/>
        </w:rPr>
        <w:t>&lt;Amend&gt;</w:t>
      </w:r>
      <w:r w:rsidRPr="00487F8B">
        <w:t>Amendamentul</w:t>
      </w:r>
      <w:r w:rsidRPr="00487F8B">
        <w:tab/>
      </w:r>
      <w:r w:rsidRPr="00487F8B">
        <w:tab/>
      </w:r>
      <w:r w:rsidRPr="00487F8B">
        <w:rPr>
          <w:rStyle w:val="HideTWBExt"/>
          <w:b w:val="0"/>
        </w:rPr>
        <w:t>&lt;NumAm&gt;</w:t>
      </w:r>
      <w:r w:rsidRPr="00487F8B">
        <w:t>346</w:t>
      </w:r>
      <w:r w:rsidRPr="00487F8B">
        <w:rPr>
          <w:rStyle w:val="HideTWBExt"/>
          <w:b w:val="0"/>
        </w:rPr>
        <w:t>&lt;/NumAm&gt;</w:t>
      </w:r>
    </w:p>
    <w:p w14:paraId="6A235015" w14:textId="77777777" w:rsidR="005B32E3" w:rsidRPr="00487F8B" w:rsidRDefault="00452A70" w:rsidP="005B32E3">
      <w:pPr>
        <w:pStyle w:val="NormalBold"/>
      </w:pPr>
      <w:r w:rsidRPr="00487F8B">
        <w:rPr>
          <w:rStyle w:val="HideTWBExt"/>
          <w:b w:val="0"/>
        </w:rPr>
        <w:t>&lt;RepeatBlock-By&gt;&lt;Members&gt;</w:t>
      </w:r>
      <w:r w:rsidRPr="00487F8B">
        <w:t>Ana Catarina Mendes</w:t>
      </w:r>
      <w:r w:rsidRPr="00487F8B">
        <w:rPr>
          <w:rStyle w:val="HideTWBExt"/>
          <w:b w:val="0"/>
        </w:rPr>
        <w:t>&lt;/Members&gt;</w:t>
      </w:r>
    </w:p>
    <w:p w14:paraId="67C42BB7" w14:textId="77777777" w:rsidR="005B32E3" w:rsidRPr="00487F8B" w:rsidRDefault="00452A70" w:rsidP="005B32E3">
      <w:r w:rsidRPr="00487F8B">
        <w:rPr>
          <w:rStyle w:val="HideTWBExt"/>
        </w:rPr>
        <w:t>&lt;/RepeatBlock-By&gt;</w:t>
      </w:r>
    </w:p>
    <w:p w14:paraId="6BCDEF82" w14:textId="77777777" w:rsidR="009B0305" w:rsidRPr="00487F8B" w:rsidRDefault="00452A70" w:rsidP="005B32E3">
      <w:pPr>
        <w:pStyle w:val="NormalBold"/>
      </w:pPr>
      <w:r w:rsidRPr="00487F8B">
        <w:rPr>
          <w:rStyle w:val="HideTWBExt"/>
          <w:b w:val="0"/>
        </w:rPr>
        <w:t>&lt;DocAmend&gt;</w:t>
      </w:r>
      <w:r w:rsidRPr="00487F8B">
        <w:t>Propunere de regulament</w:t>
      </w:r>
      <w:r w:rsidRPr="00487F8B">
        <w:rPr>
          <w:rStyle w:val="HideTWBExt"/>
          <w:b w:val="0"/>
        </w:rPr>
        <w:t>&lt;/DocAmend&gt;</w:t>
      </w:r>
    </w:p>
    <w:p w14:paraId="566A3ADF" w14:textId="77777777" w:rsidR="009B0305" w:rsidRPr="00487F8B" w:rsidRDefault="00452A70" w:rsidP="00A233E9">
      <w:pPr>
        <w:pStyle w:val="NormalBold"/>
        <w:keepNext/>
      </w:pPr>
      <w:r w:rsidRPr="00487F8B">
        <w:rPr>
          <w:rStyle w:val="HideTWBExt"/>
          <w:b w:val="0"/>
        </w:rPr>
        <w:t>&lt;Article&gt;</w:t>
      </w:r>
      <w:r w:rsidRPr="00487F8B">
        <w:t>Anexa (nouă)</w:t>
      </w:r>
      <w:r w:rsidRPr="00487F8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EB4" w:rsidRPr="00487F8B" w14:paraId="67812184" w14:textId="77777777">
        <w:trPr>
          <w:jc w:val="center"/>
        </w:trPr>
        <w:tc>
          <w:tcPr>
            <w:tcW w:w="9752" w:type="dxa"/>
            <w:gridSpan w:val="2"/>
          </w:tcPr>
          <w:p w14:paraId="44616589" w14:textId="77777777" w:rsidR="009A65D8" w:rsidRPr="00487F8B" w:rsidRDefault="009A65D8" w:rsidP="00A233E9">
            <w:pPr>
              <w:keepNext/>
            </w:pPr>
          </w:p>
        </w:tc>
      </w:tr>
      <w:tr w:rsidR="00707EB4" w:rsidRPr="00487F8B" w14:paraId="6922D0FF" w14:textId="77777777">
        <w:trPr>
          <w:jc w:val="center"/>
        </w:trPr>
        <w:tc>
          <w:tcPr>
            <w:tcW w:w="4876" w:type="dxa"/>
          </w:tcPr>
          <w:p w14:paraId="5FEFC29B" w14:textId="77777777" w:rsidR="009A65D8" w:rsidRPr="00487F8B" w:rsidRDefault="00452A70" w:rsidP="00A233E9">
            <w:pPr>
              <w:pStyle w:val="AmColumnHeading"/>
              <w:keepNext/>
            </w:pPr>
            <w:r w:rsidRPr="00487F8B">
              <w:t>Textul propus de Comisie</w:t>
            </w:r>
          </w:p>
        </w:tc>
        <w:tc>
          <w:tcPr>
            <w:tcW w:w="4876" w:type="dxa"/>
          </w:tcPr>
          <w:p w14:paraId="0C09A59B" w14:textId="77777777" w:rsidR="009A65D8" w:rsidRPr="00487F8B" w:rsidRDefault="00452A70" w:rsidP="00A233E9">
            <w:pPr>
              <w:pStyle w:val="AmColumnHeading"/>
              <w:keepNext/>
            </w:pPr>
            <w:r w:rsidRPr="00487F8B">
              <w:t>Amendamentul</w:t>
            </w:r>
          </w:p>
        </w:tc>
      </w:tr>
      <w:tr w:rsidR="00707EB4" w:rsidRPr="00487F8B" w14:paraId="4EB9F84B" w14:textId="77777777">
        <w:trPr>
          <w:jc w:val="center"/>
        </w:trPr>
        <w:tc>
          <w:tcPr>
            <w:tcW w:w="4876" w:type="dxa"/>
          </w:tcPr>
          <w:p w14:paraId="77B8AE7C" w14:textId="77777777" w:rsidR="009A65D8" w:rsidRPr="00487F8B" w:rsidRDefault="009A65D8" w:rsidP="00B77A45">
            <w:pPr>
              <w:pStyle w:val="Normal6a"/>
            </w:pPr>
          </w:p>
        </w:tc>
        <w:tc>
          <w:tcPr>
            <w:tcW w:w="4876" w:type="dxa"/>
          </w:tcPr>
          <w:p w14:paraId="030AC1D0" w14:textId="77777777" w:rsidR="00C22D66" w:rsidRPr="00487F8B" w:rsidRDefault="00452A70" w:rsidP="00C22D66">
            <w:pPr>
              <w:pStyle w:val="Normal6a"/>
              <w:jc w:val="center"/>
              <w:rPr>
                <w:b/>
                <w:i/>
                <w:iCs/>
                <w:szCs w:val="24"/>
              </w:rPr>
            </w:pPr>
            <w:r w:rsidRPr="00487F8B">
              <w:rPr>
                <w:b/>
                <w:i/>
              </w:rPr>
              <w:t>ANEXĂ</w:t>
            </w:r>
          </w:p>
        </w:tc>
      </w:tr>
      <w:tr w:rsidR="00707EB4" w:rsidRPr="00487F8B" w14:paraId="3F7FC5F4" w14:textId="77777777">
        <w:trPr>
          <w:jc w:val="center"/>
        </w:trPr>
        <w:tc>
          <w:tcPr>
            <w:tcW w:w="4876" w:type="dxa"/>
          </w:tcPr>
          <w:p w14:paraId="4F7723C6" w14:textId="77777777" w:rsidR="00C22D66" w:rsidRPr="00487F8B" w:rsidRDefault="00C22D66" w:rsidP="00B77A45">
            <w:pPr>
              <w:pStyle w:val="Normal6a"/>
            </w:pPr>
          </w:p>
        </w:tc>
        <w:tc>
          <w:tcPr>
            <w:tcW w:w="4876" w:type="dxa"/>
          </w:tcPr>
          <w:p w14:paraId="28A43B32" w14:textId="77777777" w:rsidR="00C22D66" w:rsidRPr="00487F8B" w:rsidRDefault="00452A70" w:rsidP="00C22D66">
            <w:pPr>
              <w:pStyle w:val="Normal6a"/>
              <w:jc w:val="center"/>
              <w:rPr>
                <w:b/>
                <w:i/>
                <w:iCs/>
                <w:szCs w:val="24"/>
              </w:rPr>
            </w:pPr>
            <w:r w:rsidRPr="00487F8B">
              <w:rPr>
                <w:b/>
                <w:i/>
              </w:rPr>
              <w:t>LISTA ACȚIUNILOR ELIGIBILE</w:t>
            </w:r>
          </w:p>
        </w:tc>
      </w:tr>
      <w:tr w:rsidR="00707EB4" w:rsidRPr="00487F8B" w14:paraId="4ACB83C8" w14:textId="77777777">
        <w:trPr>
          <w:jc w:val="center"/>
        </w:trPr>
        <w:tc>
          <w:tcPr>
            <w:tcW w:w="4876" w:type="dxa"/>
          </w:tcPr>
          <w:p w14:paraId="23DA04D9" w14:textId="77777777" w:rsidR="00C22D66" w:rsidRPr="00487F8B" w:rsidRDefault="00C22D66" w:rsidP="00B77A45">
            <w:pPr>
              <w:pStyle w:val="Normal6a"/>
            </w:pPr>
          </w:p>
        </w:tc>
        <w:tc>
          <w:tcPr>
            <w:tcW w:w="4876" w:type="dxa"/>
          </w:tcPr>
          <w:p w14:paraId="7DF8BF30" w14:textId="77777777" w:rsidR="00C22D66" w:rsidRPr="00487F8B" w:rsidRDefault="00452A70" w:rsidP="001706F7">
            <w:pPr>
              <w:pStyle w:val="Normal6a"/>
              <w:rPr>
                <w:b/>
                <w:i/>
                <w:iCs/>
                <w:szCs w:val="24"/>
              </w:rPr>
            </w:pPr>
            <w:r w:rsidRPr="00487F8B">
              <w:rPr>
                <w:b/>
                <w:i/>
              </w:rPr>
              <w:t>1. În cadrul obiectivelor specifice prevăzute la articolul 3, prezentul instrument sprijină:</w:t>
            </w:r>
          </w:p>
        </w:tc>
      </w:tr>
      <w:tr w:rsidR="00707EB4" w:rsidRPr="00487F8B" w14:paraId="01ED991E" w14:textId="77777777">
        <w:trPr>
          <w:jc w:val="center"/>
        </w:trPr>
        <w:tc>
          <w:tcPr>
            <w:tcW w:w="4876" w:type="dxa"/>
          </w:tcPr>
          <w:p w14:paraId="7C8B667F" w14:textId="77777777" w:rsidR="001706F7" w:rsidRPr="00487F8B" w:rsidRDefault="001706F7" w:rsidP="00B77A45">
            <w:pPr>
              <w:pStyle w:val="Normal6a"/>
            </w:pPr>
          </w:p>
        </w:tc>
        <w:tc>
          <w:tcPr>
            <w:tcW w:w="4876" w:type="dxa"/>
          </w:tcPr>
          <w:p w14:paraId="0AE803FC" w14:textId="77777777" w:rsidR="001706F7" w:rsidRPr="00487F8B" w:rsidRDefault="00452A70" w:rsidP="001706F7">
            <w:pPr>
              <w:pStyle w:val="Normal6a"/>
              <w:rPr>
                <w:b/>
                <w:i/>
                <w:iCs/>
                <w:szCs w:val="24"/>
              </w:rPr>
            </w:pPr>
            <w:r w:rsidRPr="00487F8B">
              <w:rPr>
                <w:b/>
                <w:i/>
              </w:rPr>
              <w:t xml:space="preserve">(a) conceperea și dezvoltarea unor strategii naționale, regionale și locale în materie de azil, </w:t>
            </w:r>
            <w:r w:rsidRPr="00487F8B">
              <w:rPr>
                <w:b/>
                <w:i/>
              </w:rPr>
              <w:t>migrație legală, integrare, returnare și migrație neregulamentară, în conformitate cu acquis-ul relevant al Uniunii;</w:t>
            </w:r>
          </w:p>
        </w:tc>
      </w:tr>
      <w:tr w:rsidR="00707EB4" w:rsidRPr="00487F8B" w14:paraId="35D626BB" w14:textId="77777777">
        <w:trPr>
          <w:jc w:val="center"/>
        </w:trPr>
        <w:tc>
          <w:tcPr>
            <w:tcW w:w="4876" w:type="dxa"/>
          </w:tcPr>
          <w:p w14:paraId="1317BAB7" w14:textId="77777777" w:rsidR="001706F7" w:rsidRPr="00487F8B" w:rsidRDefault="001706F7" w:rsidP="00B77A45">
            <w:pPr>
              <w:pStyle w:val="Normal6a"/>
            </w:pPr>
          </w:p>
        </w:tc>
        <w:tc>
          <w:tcPr>
            <w:tcW w:w="4876" w:type="dxa"/>
          </w:tcPr>
          <w:p w14:paraId="1062B569" w14:textId="77777777" w:rsidR="001706F7" w:rsidRPr="00487F8B" w:rsidRDefault="00452A70" w:rsidP="001706F7">
            <w:pPr>
              <w:pStyle w:val="Normal6a"/>
              <w:rPr>
                <w:b/>
                <w:i/>
                <w:iCs/>
                <w:szCs w:val="24"/>
              </w:rPr>
            </w:pPr>
            <w:r w:rsidRPr="00487F8B">
              <w:rPr>
                <w:b/>
                <w:i/>
              </w:rPr>
              <w:t>(b) crearea de structuri, instrumente și sisteme administrative, inclusiv sisteme TIC, și formarea personalului, inclusiv a personalului autorităților locale și a altor părți interesate relevante, în cooperare cu agențiile descentralizate relevante, după caz;</w:t>
            </w:r>
          </w:p>
        </w:tc>
      </w:tr>
      <w:tr w:rsidR="00707EB4" w:rsidRPr="00487F8B" w14:paraId="0D0C0C05" w14:textId="77777777">
        <w:trPr>
          <w:jc w:val="center"/>
        </w:trPr>
        <w:tc>
          <w:tcPr>
            <w:tcW w:w="4876" w:type="dxa"/>
          </w:tcPr>
          <w:p w14:paraId="7398A680" w14:textId="77777777" w:rsidR="001706F7" w:rsidRPr="00487F8B" w:rsidRDefault="001706F7" w:rsidP="00B77A45">
            <w:pPr>
              <w:pStyle w:val="Normal6a"/>
            </w:pPr>
          </w:p>
        </w:tc>
        <w:tc>
          <w:tcPr>
            <w:tcW w:w="4876" w:type="dxa"/>
          </w:tcPr>
          <w:p w14:paraId="42388325" w14:textId="77777777" w:rsidR="001706F7" w:rsidRPr="00487F8B" w:rsidRDefault="00452A70" w:rsidP="001706F7">
            <w:pPr>
              <w:pStyle w:val="Normal6a"/>
              <w:rPr>
                <w:b/>
                <w:i/>
                <w:iCs/>
                <w:szCs w:val="24"/>
              </w:rPr>
            </w:pPr>
            <w:r w:rsidRPr="00487F8B">
              <w:rPr>
                <w:b/>
                <w:i/>
              </w:rPr>
              <w:t>(c) înființarea de puncte de contact la nivel național, regional și local pentru a oferi potențialilor beneficiari orientări imparțiale, informații practice și asistență privind finanțarea UE prin acest instrument;</w:t>
            </w:r>
          </w:p>
        </w:tc>
      </w:tr>
      <w:tr w:rsidR="00707EB4" w:rsidRPr="00487F8B" w14:paraId="78733396" w14:textId="77777777">
        <w:trPr>
          <w:jc w:val="center"/>
        </w:trPr>
        <w:tc>
          <w:tcPr>
            <w:tcW w:w="4876" w:type="dxa"/>
          </w:tcPr>
          <w:p w14:paraId="2235CCAC" w14:textId="77777777" w:rsidR="001706F7" w:rsidRPr="00487F8B" w:rsidRDefault="001706F7" w:rsidP="00B77A45">
            <w:pPr>
              <w:pStyle w:val="Normal6a"/>
            </w:pPr>
          </w:p>
        </w:tc>
        <w:tc>
          <w:tcPr>
            <w:tcW w:w="4876" w:type="dxa"/>
          </w:tcPr>
          <w:p w14:paraId="04F9A673" w14:textId="77777777" w:rsidR="001706F7" w:rsidRPr="00487F8B" w:rsidRDefault="00452A70" w:rsidP="001706F7">
            <w:pPr>
              <w:pStyle w:val="Normal6a"/>
              <w:rPr>
                <w:b/>
                <w:i/>
                <w:iCs/>
                <w:szCs w:val="24"/>
              </w:rPr>
            </w:pPr>
            <w:r w:rsidRPr="00487F8B">
              <w:rPr>
                <w:b/>
                <w:i/>
              </w:rPr>
              <w:t xml:space="preserve">(d) elaborarea, monitorizarea și evaluarea de politici și proceduri, cu tot cu colectarea, transmiterea și analizarea de informații și de date; difuzarea de date și </w:t>
            </w:r>
            <w:r w:rsidRPr="00487F8B">
              <w:rPr>
                <w:b/>
                <w:i/>
              </w:rPr>
              <w:t>statistici calitative și cantitative privind migrația și protecția internațională și dezvoltarea și aplicarea de instrumente, metode și indicatori statistici comuni pentru a măsura progresele și a evalua mersul politicilor;</w:t>
            </w:r>
          </w:p>
        </w:tc>
      </w:tr>
      <w:tr w:rsidR="00707EB4" w:rsidRPr="00487F8B" w14:paraId="1769ABA9" w14:textId="77777777">
        <w:trPr>
          <w:jc w:val="center"/>
        </w:trPr>
        <w:tc>
          <w:tcPr>
            <w:tcW w:w="4876" w:type="dxa"/>
          </w:tcPr>
          <w:p w14:paraId="768EE8F7" w14:textId="77777777" w:rsidR="001706F7" w:rsidRPr="00487F8B" w:rsidRDefault="001706F7" w:rsidP="00B77A45">
            <w:pPr>
              <w:pStyle w:val="Normal6a"/>
            </w:pPr>
          </w:p>
        </w:tc>
        <w:tc>
          <w:tcPr>
            <w:tcW w:w="4876" w:type="dxa"/>
          </w:tcPr>
          <w:p w14:paraId="638C4616" w14:textId="77777777" w:rsidR="001706F7" w:rsidRPr="00487F8B" w:rsidRDefault="00452A70" w:rsidP="001706F7">
            <w:pPr>
              <w:pStyle w:val="Normal6a"/>
              <w:rPr>
                <w:b/>
                <w:i/>
                <w:iCs/>
                <w:szCs w:val="24"/>
              </w:rPr>
            </w:pPr>
            <w:r w:rsidRPr="00487F8B">
              <w:rPr>
                <w:b/>
                <w:i/>
              </w:rPr>
              <w:t>(e) schimbul de informații, bune practici și strategii; învățarea reciprocă, studiile și cercetarea; dezvoltarea și derularea de operațiuni comune; și crearea de rețele de cooperare transnațională;</w:t>
            </w:r>
          </w:p>
        </w:tc>
      </w:tr>
      <w:tr w:rsidR="00707EB4" w:rsidRPr="00487F8B" w14:paraId="3416273E" w14:textId="77777777">
        <w:trPr>
          <w:jc w:val="center"/>
        </w:trPr>
        <w:tc>
          <w:tcPr>
            <w:tcW w:w="4876" w:type="dxa"/>
          </w:tcPr>
          <w:p w14:paraId="4BEB3AED" w14:textId="77777777" w:rsidR="001706F7" w:rsidRPr="00487F8B" w:rsidRDefault="001706F7" w:rsidP="00B77A45">
            <w:pPr>
              <w:pStyle w:val="Normal6a"/>
            </w:pPr>
          </w:p>
        </w:tc>
        <w:tc>
          <w:tcPr>
            <w:tcW w:w="4876" w:type="dxa"/>
          </w:tcPr>
          <w:p w14:paraId="1A406958" w14:textId="77777777" w:rsidR="001706F7" w:rsidRPr="00487F8B" w:rsidRDefault="00452A70" w:rsidP="001706F7">
            <w:pPr>
              <w:pStyle w:val="Normal6a"/>
              <w:rPr>
                <w:b/>
                <w:i/>
                <w:iCs/>
                <w:szCs w:val="24"/>
              </w:rPr>
            </w:pPr>
            <w:r w:rsidRPr="00487F8B">
              <w:rPr>
                <w:b/>
                <w:i/>
              </w:rPr>
              <w:t>(f) serviciile de asistență și sprijin furnizate cu grijă față de dimensiunea de gen și care corespund statutului și nevoilor persoanelor în cauză, în special ale persoanelor vulnerabile;</w:t>
            </w:r>
          </w:p>
        </w:tc>
      </w:tr>
      <w:tr w:rsidR="00707EB4" w:rsidRPr="00487F8B" w14:paraId="2AAF392A" w14:textId="77777777">
        <w:trPr>
          <w:jc w:val="center"/>
        </w:trPr>
        <w:tc>
          <w:tcPr>
            <w:tcW w:w="4876" w:type="dxa"/>
          </w:tcPr>
          <w:p w14:paraId="50EC39EF" w14:textId="77777777" w:rsidR="001706F7" w:rsidRPr="00487F8B" w:rsidRDefault="001706F7" w:rsidP="00B77A45">
            <w:pPr>
              <w:pStyle w:val="Normal6a"/>
            </w:pPr>
          </w:p>
        </w:tc>
        <w:tc>
          <w:tcPr>
            <w:tcW w:w="4876" w:type="dxa"/>
          </w:tcPr>
          <w:p w14:paraId="11775973" w14:textId="77777777" w:rsidR="001706F7" w:rsidRPr="00487F8B" w:rsidRDefault="00452A70" w:rsidP="001706F7">
            <w:pPr>
              <w:pStyle w:val="Normal6a"/>
              <w:rPr>
                <w:b/>
                <w:i/>
                <w:iCs/>
                <w:szCs w:val="24"/>
              </w:rPr>
            </w:pPr>
            <w:r w:rsidRPr="00487F8B">
              <w:rPr>
                <w:b/>
                <w:i/>
              </w:rPr>
              <w:t>(g) operațiuni care vizează protecția efectivă a copiilor imigranți, cuprinzând evaluări ale interesului superior al copilului, consolidarea sistemelor de tutelă, precum și elaborarea, monitorizarea și evaluarea de politici și proceduri de ocrotire a copilului;</w:t>
            </w:r>
          </w:p>
        </w:tc>
      </w:tr>
      <w:tr w:rsidR="00707EB4" w:rsidRPr="00487F8B" w14:paraId="7E60FADB" w14:textId="77777777">
        <w:trPr>
          <w:jc w:val="center"/>
        </w:trPr>
        <w:tc>
          <w:tcPr>
            <w:tcW w:w="4876" w:type="dxa"/>
          </w:tcPr>
          <w:p w14:paraId="1F30D66D" w14:textId="77777777" w:rsidR="001706F7" w:rsidRPr="00487F8B" w:rsidRDefault="001706F7" w:rsidP="00B77A45">
            <w:pPr>
              <w:pStyle w:val="Normal6a"/>
            </w:pPr>
          </w:p>
        </w:tc>
        <w:tc>
          <w:tcPr>
            <w:tcW w:w="4876" w:type="dxa"/>
          </w:tcPr>
          <w:p w14:paraId="2F9EE918" w14:textId="77777777" w:rsidR="001706F7" w:rsidRPr="00487F8B" w:rsidRDefault="00452A70" w:rsidP="001706F7">
            <w:pPr>
              <w:pStyle w:val="Normal6a"/>
              <w:rPr>
                <w:b/>
                <w:i/>
                <w:iCs/>
                <w:szCs w:val="24"/>
              </w:rPr>
            </w:pPr>
            <w:r w:rsidRPr="00487F8B">
              <w:rPr>
                <w:b/>
                <w:i/>
              </w:rPr>
              <w:t>(h) operațiuni menite să facă părțile interesate și publicul larg să aibă o idee mai clară despre politicile în materie de azil, integrare, migrație legală și returnare, cu o atenție deosebită pentru persoanele vulnerabile, inclusiv minorii.</w:t>
            </w:r>
          </w:p>
        </w:tc>
      </w:tr>
      <w:tr w:rsidR="00707EB4" w:rsidRPr="00487F8B" w14:paraId="582E4B9A" w14:textId="77777777">
        <w:trPr>
          <w:jc w:val="center"/>
        </w:trPr>
        <w:tc>
          <w:tcPr>
            <w:tcW w:w="4876" w:type="dxa"/>
          </w:tcPr>
          <w:p w14:paraId="6984AC27" w14:textId="77777777" w:rsidR="001706F7" w:rsidRPr="00487F8B" w:rsidRDefault="001706F7" w:rsidP="00B77A45">
            <w:pPr>
              <w:pStyle w:val="Normal6a"/>
            </w:pPr>
          </w:p>
        </w:tc>
        <w:tc>
          <w:tcPr>
            <w:tcW w:w="4876" w:type="dxa"/>
          </w:tcPr>
          <w:p w14:paraId="21CD331B" w14:textId="77777777" w:rsidR="001706F7" w:rsidRPr="00487F8B" w:rsidRDefault="00452A70" w:rsidP="001706F7">
            <w:pPr>
              <w:pStyle w:val="Normal6a"/>
              <w:rPr>
                <w:b/>
                <w:i/>
                <w:iCs/>
                <w:szCs w:val="24"/>
              </w:rPr>
            </w:pPr>
            <w:r w:rsidRPr="00487F8B">
              <w:rPr>
                <w:b/>
                <w:i/>
              </w:rPr>
              <w:t>2. În cadrul obiectivului specific prevăzut la articolul 3 alineatul (1) litera (a), instrumentul sprijină:</w:t>
            </w:r>
          </w:p>
        </w:tc>
      </w:tr>
      <w:tr w:rsidR="00707EB4" w:rsidRPr="00487F8B" w14:paraId="7A52E16C" w14:textId="77777777">
        <w:trPr>
          <w:jc w:val="center"/>
        </w:trPr>
        <w:tc>
          <w:tcPr>
            <w:tcW w:w="4876" w:type="dxa"/>
          </w:tcPr>
          <w:p w14:paraId="03174703" w14:textId="77777777" w:rsidR="001706F7" w:rsidRPr="00487F8B" w:rsidRDefault="001706F7" w:rsidP="00B77A45">
            <w:pPr>
              <w:pStyle w:val="Normal6a"/>
            </w:pPr>
          </w:p>
        </w:tc>
        <w:tc>
          <w:tcPr>
            <w:tcW w:w="4876" w:type="dxa"/>
          </w:tcPr>
          <w:p w14:paraId="2F0BFF6E" w14:textId="77777777" w:rsidR="001706F7" w:rsidRPr="00487F8B" w:rsidRDefault="00452A70" w:rsidP="001706F7">
            <w:pPr>
              <w:pStyle w:val="Normal6a"/>
              <w:rPr>
                <w:b/>
                <w:i/>
                <w:iCs/>
                <w:szCs w:val="24"/>
              </w:rPr>
            </w:pPr>
            <w:r w:rsidRPr="00487F8B">
              <w:rPr>
                <w:b/>
                <w:i/>
              </w:rPr>
              <w:t xml:space="preserve">(a) furnizarea de ajutoare </w:t>
            </w:r>
            <w:r w:rsidRPr="00487F8B">
              <w:rPr>
                <w:b/>
                <w:i/>
              </w:rPr>
              <w:t>materiale, inclusiv de asistență la frontieră;</w:t>
            </w:r>
          </w:p>
        </w:tc>
      </w:tr>
      <w:tr w:rsidR="00707EB4" w:rsidRPr="00487F8B" w14:paraId="72955CA4" w14:textId="77777777">
        <w:trPr>
          <w:jc w:val="center"/>
        </w:trPr>
        <w:tc>
          <w:tcPr>
            <w:tcW w:w="4876" w:type="dxa"/>
          </w:tcPr>
          <w:p w14:paraId="589EE17F" w14:textId="77777777" w:rsidR="001706F7" w:rsidRPr="00487F8B" w:rsidRDefault="001706F7" w:rsidP="00B77A45">
            <w:pPr>
              <w:pStyle w:val="Normal6a"/>
            </w:pPr>
          </w:p>
        </w:tc>
        <w:tc>
          <w:tcPr>
            <w:tcW w:w="4876" w:type="dxa"/>
          </w:tcPr>
          <w:p w14:paraId="623DA950" w14:textId="77777777" w:rsidR="001706F7" w:rsidRPr="00487F8B" w:rsidRDefault="00452A70" w:rsidP="001706F7">
            <w:pPr>
              <w:pStyle w:val="Normal6a"/>
              <w:rPr>
                <w:b/>
                <w:i/>
                <w:iCs/>
                <w:szCs w:val="24"/>
              </w:rPr>
            </w:pPr>
            <w:r w:rsidRPr="00487F8B">
              <w:rPr>
                <w:b/>
                <w:i/>
              </w:rPr>
              <w:t>(b) desfășurarea de proceduri de azil în conformitate cu acquis-ul din domeniul azilului, inclusiv furnizarea de servicii auxiliare precum traducerea și interpretarea, asistența juridică, regăsirea familiei și alte servicii care sunt compatibile cu statutul persoanei în cauză;</w:t>
            </w:r>
          </w:p>
        </w:tc>
      </w:tr>
      <w:tr w:rsidR="00707EB4" w:rsidRPr="00487F8B" w14:paraId="7E90A797" w14:textId="77777777">
        <w:trPr>
          <w:jc w:val="center"/>
        </w:trPr>
        <w:tc>
          <w:tcPr>
            <w:tcW w:w="4876" w:type="dxa"/>
          </w:tcPr>
          <w:p w14:paraId="67100613" w14:textId="77777777" w:rsidR="001706F7" w:rsidRPr="00487F8B" w:rsidRDefault="001706F7" w:rsidP="00B77A45">
            <w:pPr>
              <w:pStyle w:val="Normal6a"/>
            </w:pPr>
          </w:p>
        </w:tc>
        <w:tc>
          <w:tcPr>
            <w:tcW w:w="4876" w:type="dxa"/>
          </w:tcPr>
          <w:p w14:paraId="6CC5E28A" w14:textId="77777777" w:rsidR="001706F7" w:rsidRPr="00487F8B" w:rsidRDefault="00452A70" w:rsidP="001706F7">
            <w:pPr>
              <w:pStyle w:val="Normal6a"/>
              <w:rPr>
                <w:b/>
                <w:i/>
                <w:iCs/>
                <w:szCs w:val="24"/>
              </w:rPr>
            </w:pPr>
            <w:r w:rsidRPr="00487F8B">
              <w:rPr>
                <w:b/>
                <w:i/>
              </w:rPr>
              <w:t xml:space="preserve">(c) identificarea solicitanților cu nevoi speciale procedurale sau de primire, inclusiv identificarea din timp a victimelor traficului de persoane, cu scopul de a le dirija către </w:t>
            </w:r>
            <w:r w:rsidRPr="00487F8B">
              <w:rPr>
                <w:b/>
                <w:i/>
              </w:rPr>
              <w:t>servicii specializate, precum serviciile psihosociale și de reabilitare;</w:t>
            </w:r>
          </w:p>
        </w:tc>
      </w:tr>
      <w:tr w:rsidR="00707EB4" w:rsidRPr="00487F8B" w14:paraId="1F31DCF5" w14:textId="77777777">
        <w:trPr>
          <w:jc w:val="center"/>
        </w:trPr>
        <w:tc>
          <w:tcPr>
            <w:tcW w:w="4876" w:type="dxa"/>
          </w:tcPr>
          <w:p w14:paraId="0E7A3595" w14:textId="77777777" w:rsidR="001706F7" w:rsidRPr="00487F8B" w:rsidRDefault="001706F7" w:rsidP="00B77A45">
            <w:pPr>
              <w:pStyle w:val="Normal6a"/>
            </w:pPr>
          </w:p>
        </w:tc>
        <w:tc>
          <w:tcPr>
            <w:tcW w:w="4876" w:type="dxa"/>
          </w:tcPr>
          <w:p w14:paraId="016653FF" w14:textId="77777777" w:rsidR="001706F7" w:rsidRPr="00487F8B" w:rsidRDefault="00452A70" w:rsidP="001706F7">
            <w:pPr>
              <w:pStyle w:val="Normal6a"/>
              <w:rPr>
                <w:b/>
                <w:i/>
                <w:iCs/>
                <w:szCs w:val="24"/>
              </w:rPr>
            </w:pPr>
            <w:r w:rsidRPr="00487F8B">
              <w:rPr>
                <w:b/>
                <w:i/>
              </w:rPr>
              <w:t>(d) furnizarea de servicii specializate ca, de pildă, servicii psihosociale și de reabilitare calificate pentru solicitanții cu nevoi speciale procedurale sau de primire;</w:t>
            </w:r>
          </w:p>
          <w:p w14:paraId="4DB12053" w14:textId="77777777" w:rsidR="001706F7" w:rsidRPr="00487F8B" w:rsidRDefault="00452A70" w:rsidP="001706F7">
            <w:pPr>
              <w:pStyle w:val="Normal6a"/>
              <w:rPr>
                <w:b/>
                <w:i/>
                <w:iCs/>
                <w:szCs w:val="24"/>
              </w:rPr>
            </w:pPr>
            <w:r w:rsidRPr="00487F8B">
              <w:rPr>
                <w:b/>
                <w:i/>
              </w:rPr>
              <w:t>(e) crearea sau îmbunătățirea infrastructurii de cazare de primire, de exemplu, infrastructura la scară mică care răspunde nevoilor familiilor cu minori, inclusiv infrastructura furnizată de autoritățile locale și regionale și inclusiv posibilitatea ca mai multe state membre să folosească în comun aceste spații;</w:t>
            </w:r>
          </w:p>
        </w:tc>
      </w:tr>
      <w:tr w:rsidR="00707EB4" w:rsidRPr="00487F8B" w14:paraId="5F86038D" w14:textId="77777777">
        <w:trPr>
          <w:jc w:val="center"/>
        </w:trPr>
        <w:tc>
          <w:tcPr>
            <w:tcW w:w="4876" w:type="dxa"/>
          </w:tcPr>
          <w:p w14:paraId="56F668E9" w14:textId="77777777" w:rsidR="001706F7" w:rsidRPr="00487F8B" w:rsidRDefault="001706F7" w:rsidP="00B77A45">
            <w:pPr>
              <w:pStyle w:val="Normal6a"/>
            </w:pPr>
          </w:p>
        </w:tc>
        <w:tc>
          <w:tcPr>
            <w:tcW w:w="4876" w:type="dxa"/>
          </w:tcPr>
          <w:p w14:paraId="46239E8B" w14:textId="77777777" w:rsidR="001706F7" w:rsidRPr="00487F8B" w:rsidRDefault="00452A70" w:rsidP="001706F7">
            <w:pPr>
              <w:pStyle w:val="Normal6a"/>
              <w:rPr>
                <w:b/>
                <w:i/>
                <w:iCs/>
                <w:szCs w:val="24"/>
              </w:rPr>
            </w:pPr>
            <w:r w:rsidRPr="00487F8B">
              <w:rPr>
                <w:b/>
                <w:i/>
              </w:rPr>
              <w:t>(f) dezvoltarea capacității de a identifica și trata situațiile de apatridie în procedurile de azil și procedurile conexe și garantarea protecției efective și a nediscriminării apatrizilor, și anume prin definirea, dezvoltarea și îmbunătățirea de căi procedurale de a răspunde cererilor de apatridie;</w:t>
            </w:r>
          </w:p>
        </w:tc>
      </w:tr>
      <w:tr w:rsidR="00707EB4" w:rsidRPr="00487F8B" w14:paraId="5BCAA3DC" w14:textId="77777777">
        <w:trPr>
          <w:jc w:val="center"/>
        </w:trPr>
        <w:tc>
          <w:tcPr>
            <w:tcW w:w="4876" w:type="dxa"/>
          </w:tcPr>
          <w:p w14:paraId="334315E2" w14:textId="77777777" w:rsidR="001706F7" w:rsidRPr="00487F8B" w:rsidRDefault="001706F7" w:rsidP="00B77A45">
            <w:pPr>
              <w:pStyle w:val="Normal6a"/>
            </w:pPr>
          </w:p>
        </w:tc>
        <w:tc>
          <w:tcPr>
            <w:tcW w:w="4876" w:type="dxa"/>
          </w:tcPr>
          <w:p w14:paraId="2FAB5AE4" w14:textId="77777777" w:rsidR="001706F7" w:rsidRPr="00487F8B" w:rsidRDefault="00452A70" w:rsidP="001706F7">
            <w:pPr>
              <w:pStyle w:val="Normal6a"/>
              <w:rPr>
                <w:b/>
                <w:i/>
                <w:iCs/>
                <w:szCs w:val="24"/>
              </w:rPr>
            </w:pPr>
            <w:r w:rsidRPr="00487F8B">
              <w:rPr>
                <w:b/>
                <w:i/>
              </w:rPr>
              <w:t>(g) consolidarea capacității statelor membre de a colecta, a analiza și pune la dispoziția autorităților lor competente informații despre țara de origine;</w:t>
            </w:r>
          </w:p>
        </w:tc>
      </w:tr>
      <w:tr w:rsidR="00707EB4" w:rsidRPr="00487F8B" w14:paraId="56F6C20B" w14:textId="77777777">
        <w:trPr>
          <w:jc w:val="center"/>
        </w:trPr>
        <w:tc>
          <w:tcPr>
            <w:tcW w:w="4876" w:type="dxa"/>
          </w:tcPr>
          <w:p w14:paraId="07FD1042" w14:textId="77777777" w:rsidR="001706F7" w:rsidRPr="00487F8B" w:rsidRDefault="001706F7" w:rsidP="00B77A45">
            <w:pPr>
              <w:pStyle w:val="Normal6a"/>
            </w:pPr>
          </w:p>
        </w:tc>
        <w:tc>
          <w:tcPr>
            <w:tcW w:w="4876" w:type="dxa"/>
          </w:tcPr>
          <w:p w14:paraId="12656595" w14:textId="77777777" w:rsidR="001706F7" w:rsidRPr="00487F8B" w:rsidRDefault="00452A70" w:rsidP="001706F7">
            <w:pPr>
              <w:pStyle w:val="Normal6a"/>
              <w:rPr>
                <w:b/>
                <w:i/>
                <w:iCs/>
                <w:szCs w:val="24"/>
              </w:rPr>
            </w:pPr>
            <w:r w:rsidRPr="00487F8B">
              <w:rPr>
                <w:b/>
                <w:i/>
              </w:rPr>
              <w:t>(h) operațiuni legate de programe de relocare ale Uniunii sau de mecanisme naționale de relocare și admisie umanitară, inclusiv derularea de proceduri pentru efectuarea lor;</w:t>
            </w:r>
          </w:p>
        </w:tc>
      </w:tr>
      <w:tr w:rsidR="00707EB4" w:rsidRPr="00487F8B" w14:paraId="5488682D" w14:textId="77777777">
        <w:trPr>
          <w:jc w:val="center"/>
        </w:trPr>
        <w:tc>
          <w:tcPr>
            <w:tcW w:w="4876" w:type="dxa"/>
          </w:tcPr>
          <w:p w14:paraId="537F13AF" w14:textId="77777777" w:rsidR="001706F7" w:rsidRPr="00487F8B" w:rsidRDefault="001706F7" w:rsidP="00B77A45">
            <w:pPr>
              <w:pStyle w:val="Normal6a"/>
            </w:pPr>
          </w:p>
        </w:tc>
        <w:tc>
          <w:tcPr>
            <w:tcW w:w="4876" w:type="dxa"/>
          </w:tcPr>
          <w:p w14:paraId="4D230BCC" w14:textId="77777777" w:rsidR="001706F7" w:rsidRPr="00487F8B" w:rsidRDefault="00452A70" w:rsidP="001706F7">
            <w:pPr>
              <w:pStyle w:val="Normal6a"/>
              <w:rPr>
                <w:b/>
                <w:i/>
                <w:iCs/>
                <w:szCs w:val="24"/>
              </w:rPr>
            </w:pPr>
            <w:r w:rsidRPr="00487F8B">
              <w:rPr>
                <w:b/>
                <w:i/>
              </w:rPr>
              <w:t>(i) consolidarea capacităților țărilor terțe de a îmbunătăți protecția persoanelor care au nevoie de protecție, inclusiv prin sprijinirea construirii de sisteme de protecție a copiilor imigranți;</w:t>
            </w:r>
          </w:p>
        </w:tc>
      </w:tr>
      <w:tr w:rsidR="00707EB4" w:rsidRPr="00487F8B" w14:paraId="20A692D9" w14:textId="77777777">
        <w:trPr>
          <w:jc w:val="center"/>
        </w:trPr>
        <w:tc>
          <w:tcPr>
            <w:tcW w:w="4876" w:type="dxa"/>
          </w:tcPr>
          <w:p w14:paraId="101162BD" w14:textId="77777777" w:rsidR="001706F7" w:rsidRPr="00487F8B" w:rsidRDefault="001706F7" w:rsidP="00B77A45">
            <w:pPr>
              <w:pStyle w:val="Normal6a"/>
            </w:pPr>
          </w:p>
        </w:tc>
        <w:tc>
          <w:tcPr>
            <w:tcW w:w="4876" w:type="dxa"/>
          </w:tcPr>
          <w:p w14:paraId="06059EB7" w14:textId="77777777" w:rsidR="001706F7" w:rsidRPr="00487F8B" w:rsidRDefault="00452A70" w:rsidP="001706F7">
            <w:pPr>
              <w:pStyle w:val="Normal6a"/>
              <w:rPr>
                <w:b/>
                <w:i/>
                <w:iCs/>
                <w:szCs w:val="24"/>
              </w:rPr>
            </w:pPr>
            <w:r w:rsidRPr="00487F8B">
              <w:rPr>
                <w:b/>
                <w:i/>
              </w:rPr>
              <w:t>(j) crearea, dezvoltarea și îmbunătățirea de alternative practice la custodia publică, în special în raport cu minorii neînsoțiți și familiile și incluzând, după caz, îngrijirea neinstituționalizată integrată în sistemele naționale de protecție a copilului.</w:t>
            </w:r>
          </w:p>
        </w:tc>
      </w:tr>
      <w:tr w:rsidR="00707EB4" w:rsidRPr="00487F8B" w14:paraId="2E4A2443" w14:textId="77777777">
        <w:trPr>
          <w:jc w:val="center"/>
        </w:trPr>
        <w:tc>
          <w:tcPr>
            <w:tcW w:w="4876" w:type="dxa"/>
          </w:tcPr>
          <w:p w14:paraId="315C436F" w14:textId="77777777" w:rsidR="001706F7" w:rsidRPr="00487F8B" w:rsidRDefault="001706F7" w:rsidP="00B77A45">
            <w:pPr>
              <w:pStyle w:val="Normal6a"/>
            </w:pPr>
          </w:p>
        </w:tc>
        <w:tc>
          <w:tcPr>
            <w:tcW w:w="4876" w:type="dxa"/>
          </w:tcPr>
          <w:p w14:paraId="3B93C06F" w14:textId="77777777" w:rsidR="001706F7" w:rsidRPr="00487F8B" w:rsidRDefault="00452A70" w:rsidP="001706F7">
            <w:pPr>
              <w:pStyle w:val="Normal6a"/>
              <w:rPr>
                <w:b/>
                <w:i/>
                <w:iCs/>
                <w:szCs w:val="24"/>
              </w:rPr>
            </w:pPr>
            <w:r w:rsidRPr="00487F8B">
              <w:rPr>
                <w:b/>
                <w:i/>
              </w:rPr>
              <w:t>3. În cadrul obiectivului specific prevăzut la articolul 3 alineatul (1) litera (b), instrumentul sprijină în special:</w:t>
            </w:r>
          </w:p>
        </w:tc>
      </w:tr>
      <w:tr w:rsidR="00707EB4" w:rsidRPr="00487F8B" w14:paraId="2F2747E4" w14:textId="77777777">
        <w:trPr>
          <w:jc w:val="center"/>
        </w:trPr>
        <w:tc>
          <w:tcPr>
            <w:tcW w:w="4876" w:type="dxa"/>
          </w:tcPr>
          <w:p w14:paraId="6D5DF22F" w14:textId="77777777" w:rsidR="001706F7" w:rsidRPr="00487F8B" w:rsidRDefault="001706F7" w:rsidP="00B77A45">
            <w:pPr>
              <w:pStyle w:val="Normal6a"/>
            </w:pPr>
          </w:p>
        </w:tc>
        <w:tc>
          <w:tcPr>
            <w:tcW w:w="4876" w:type="dxa"/>
          </w:tcPr>
          <w:p w14:paraId="4820D8BB" w14:textId="77777777" w:rsidR="001706F7" w:rsidRPr="00487F8B" w:rsidRDefault="00452A70" w:rsidP="001706F7">
            <w:pPr>
              <w:pStyle w:val="Normal6a"/>
              <w:rPr>
                <w:b/>
                <w:i/>
                <w:iCs/>
                <w:szCs w:val="24"/>
              </w:rPr>
            </w:pPr>
            <w:r w:rsidRPr="00487F8B">
              <w:rPr>
                <w:b/>
                <w:i/>
              </w:rPr>
              <w:t xml:space="preserve">(a) </w:t>
            </w:r>
            <w:r w:rsidRPr="00487F8B">
              <w:rPr>
                <w:b/>
                <w:i/>
              </w:rPr>
              <w:t>pachete informative și campanii de conștientizare despre căile legale de migrație către Uniune, inclusiv despre acquis-ul Uniunii în materie de migrație legală;</w:t>
            </w:r>
          </w:p>
        </w:tc>
      </w:tr>
      <w:tr w:rsidR="00707EB4" w:rsidRPr="00487F8B" w14:paraId="6384377B" w14:textId="77777777">
        <w:trPr>
          <w:jc w:val="center"/>
        </w:trPr>
        <w:tc>
          <w:tcPr>
            <w:tcW w:w="4876" w:type="dxa"/>
          </w:tcPr>
          <w:p w14:paraId="10FDB406" w14:textId="77777777" w:rsidR="001706F7" w:rsidRPr="00487F8B" w:rsidRDefault="001706F7" w:rsidP="00B77A45">
            <w:pPr>
              <w:pStyle w:val="Normal6a"/>
            </w:pPr>
          </w:p>
        </w:tc>
        <w:tc>
          <w:tcPr>
            <w:tcW w:w="4876" w:type="dxa"/>
          </w:tcPr>
          <w:p w14:paraId="6FEFF483" w14:textId="77777777" w:rsidR="001706F7" w:rsidRPr="00487F8B" w:rsidRDefault="00452A70" w:rsidP="001706F7">
            <w:pPr>
              <w:pStyle w:val="Normal6a"/>
              <w:rPr>
                <w:b/>
                <w:i/>
                <w:iCs/>
                <w:szCs w:val="24"/>
              </w:rPr>
            </w:pPr>
            <w:r w:rsidRPr="00487F8B">
              <w:rPr>
                <w:b/>
                <w:i/>
              </w:rPr>
              <w:t>(b) dezvoltarea de programe de mobilitate către Uniune, cum ar fi sistemele de migrație circulară sau temporară, inclusiv formarea pentru a mări șansele de angajare;</w:t>
            </w:r>
          </w:p>
        </w:tc>
      </w:tr>
      <w:tr w:rsidR="00707EB4" w:rsidRPr="00487F8B" w14:paraId="32AA59D6" w14:textId="77777777">
        <w:trPr>
          <w:jc w:val="center"/>
        </w:trPr>
        <w:tc>
          <w:tcPr>
            <w:tcW w:w="4876" w:type="dxa"/>
          </w:tcPr>
          <w:p w14:paraId="6251471E" w14:textId="77777777" w:rsidR="001706F7" w:rsidRPr="00487F8B" w:rsidRDefault="001706F7" w:rsidP="00B77A45">
            <w:pPr>
              <w:pStyle w:val="Normal6a"/>
            </w:pPr>
          </w:p>
        </w:tc>
        <w:tc>
          <w:tcPr>
            <w:tcW w:w="4876" w:type="dxa"/>
          </w:tcPr>
          <w:p w14:paraId="63223724" w14:textId="77777777" w:rsidR="001706F7" w:rsidRPr="00487F8B" w:rsidRDefault="00452A70" w:rsidP="001706F7">
            <w:pPr>
              <w:pStyle w:val="Normal6a"/>
              <w:rPr>
                <w:b/>
                <w:i/>
                <w:iCs/>
                <w:szCs w:val="24"/>
              </w:rPr>
            </w:pPr>
            <w:r w:rsidRPr="00487F8B">
              <w:rPr>
                <w:b/>
                <w:i/>
              </w:rPr>
              <w:t>(c) cooperarea dintre țările terțe și agențiile de recrutare, serviciile de ocupare a forței de muncă și serviciile de imigrație din statele membre;</w:t>
            </w:r>
          </w:p>
        </w:tc>
      </w:tr>
      <w:tr w:rsidR="00707EB4" w:rsidRPr="00487F8B" w14:paraId="0E6E6B92" w14:textId="77777777">
        <w:trPr>
          <w:jc w:val="center"/>
        </w:trPr>
        <w:tc>
          <w:tcPr>
            <w:tcW w:w="4876" w:type="dxa"/>
          </w:tcPr>
          <w:p w14:paraId="4C4546F3" w14:textId="77777777" w:rsidR="001706F7" w:rsidRPr="00487F8B" w:rsidRDefault="001706F7" w:rsidP="00B77A45">
            <w:pPr>
              <w:pStyle w:val="Normal6a"/>
            </w:pPr>
          </w:p>
        </w:tc>
        <w:tc>
          <w:tcPr>
            <w:tcW w:w="4876" w:type="dxa"/>
          </w:tcPr>
          <w:p w14:paraId="18BFBAD0" w14:textId="77777777" w:rsidR="001706F7" w:rsidRPr="00487F8B" w:rsidRDefault="00452A70" w:rsidP="001706F7">
            <w:pPr>
              <w:pStyle w:val="Normal6a"/>
              <w:rPr>
                <w:b/>
                <w:i/>
                <w:iCs/>
                <w:szCs w:val="24"/>
              </w:rPr>
            </w:pPr>
            <w:r w:rsidRPr="00487F8B">
              <w:rPr>
                <w:b/>
                <w:i/>
              </w:rPr>
              <w:t>(d) evaluarea și recunoașterea aptitudinilor și a calificărilor, inclusiv a experienței profesionale, dobândite într-o țară terță, precum și transparența și echivalarea acestora cu aptitudinile și calificările dintr-un stat membru;</w:t>
            </w:r>
          </w:p>
        </w:tc>
      </w:tr>
      <w:tr w:rsidR="00707EB4" w:rsidRPr="00487F8B" w14:paraId="192061FF" w14:textId="77777777">
        <w:trPr>
          <w:jc w:val="center"/>
        </w:trPr>
        <w:tc>
          <w:tcPr>
            <w:tcW w:w="4876" w:type="dxa"/>
          </w:tcPr>
          <w:p w14:paraId="3D2187BF" w14:textId="77777777" w:rsidR="001706F7" w:rsidRPr="00487F8B" w:rsidRDefault="001706F7" w:rsidP="00B77A45">
            <w:pPr>
              <w:pStyle w:val="Normal6a"/>
            </w:pPr>
          </w:p>
        </w:tc>
        <w:tc>
          <w:tcPr>
            <w:tcW w:w="4876" w:type="dxa"/>
          </w:tcPr>
          <w:p w14:paraId="4A617DB5" w14:textId="77777777" w:rsidR="001706F7" w:rsidRPr="00487F8B" w:rsidRDefault="00452A70" w:rsidP="001706F7">
            <w:pPr>
              <w:pStyle w:val="Normal6a"/>
              <w:rPr>
                <w:b/>
                <w:i/>
                <w:iCs/>
                <w:szCs w:val="24"/>
              </w:rPr>
            </w:pPr>
            <w:r w:rsidRPr="00487F8B">
              <w:rPr>
                <w:b/>
                <w:i/>
              </w:rPr>
              <w:t>(e) asistența în contextul cererilor de reîntregire a familiei pentru a asigura punerea în aplicare armonizată a Directivei 2003/86/CE a Consiliului;</w:t>
            </w:r>
          </w:p>
        </w:tc>
      </w:tr>
      <w:tr w:rsidR="00707EB4" w:rsidRPr="00487F8B" w14:paraId="69BB66F2" w14:textId="77777777">
        <w:trPr>
          <w:jc w:val="center"/>
        </w:trPr>
        <w:tc>
          <w:tcPr>
            <w:tcW w:w="4876" w:type="dxa"/>
          </w:tcPr>
          <w:p w14:paraId="0A5C33EE" w14:textId="77777777" w:rsidR="001706F7" w:rsidRPr="00487F8B" w:rsidRDefault="001706F7" w:rsidP="00B77A45">
            <w:pPr>
              <w:pStyle w:val="Normal6a"/>
            </w:pPr>
          </w:p>
        </w:tc>
        <w:tc>
          <w:tcPr>
            <w:tcW w:w="4876" w:type="dxa"/>
          </w:tcPr>
          <w:p w14:paraId="0E40DF18" w14:textId="77777777" w:rsidR="001706F7" w:rsidRPr="00487F8B" w:rsidRDefault="00452A70" w:rsidP="001706F7">
            <w:pPr>
              <w:pStyle w:val="Normal6a"/>
              <w:rPr>
                <w:b/>
                <w:i/>
                <w:iCs/>
                <w:szCs w:val="24"/>
              </w:rPr>
            </w:pPr>
            <w:r w:rsidRPr="00487F8B">
              <w:rPr>
                <w:b/>
                <w:i/>
              </w:rPr>
              <w:t>(f) asistență, inclusiv asistență și reprezentare juridică, ca răspuns la o modificare a statutului resortisanților țărilor terțe aflați deja în situație de ședere legală pe teritoriul unui stat membru, în special pentru a obține statutul de rezident legal așa cum este definit la nivelul Uniunii;</w:t>
            </w:r>
          </w:p>
        </w:tc>
      </w:tr>
      <w:tr w:rsidR="00707EB4" w:rsidRPr="00487F8B" w14:paraId="706A27DA" w14:textId="77777777">
        <w:trPr>
          <w:jc w:val="center"/>
        </w:trPr>
        <w:tc>
          <w:tcPr>
            <w:tcW w:w="4876" w:type="dxa"/>
          </w:tcPr>
          <w:p w14:paraId="556939D7" w14:textId="77777777" w:rsidR="001706F7" w:rsidRPr="00487F8B" w:rsidRDefault="001706F7" w:rsidP="00B77A45">
            <w:pPr>
              <w:pStyle w:val="Normal6a"/>
            </w:pPr>
          </w:p>
        </w:tc>
        <w:tc>
          <w:tcPr>
            <w:tcW w:w="4876" w:type="dxa"/>
          </w:tcPr>
          <w:p w14:paraId="40DCC479" w14:textId="77777777" w:rsidR="001706F7" w:rsidRPr="00487F8B" w:rsidRDefault="00452A70" w:rsidP="001706F7">
            <w:pPr>
              <w:pStyle w:val="Normal6a"/>
              <w:rPr>
                <w:b/>
                <w:i/>
                <w:iCs/>
                <w:szCs w:val="24"/>
              </w:rPr>
            </w:pPr>
            <w:r w:rsidRPr="00487F8B">
              <w:rPr>
                <w:b/>
                <w:i/>
              </w:rPr>
              <w:t xml:space="preserve">(g) asistența acordată resortisanților țărilor terțe și apatrizilor care vor să își exercite </w:t>
            </w:r>
            <w:r w:rsidRPr="00487F8B">
              <w:rPr>
                <w:b/>
                <w:i/>
              </w:rPr>
              <w:t>drepturile, în special cele legate de mobilitate, în temeiul instrumentelor Uniunii privind migrația legală;</w:t>
            </w:r>
          </w:p>
        </w:tc>
      </w:tr>
      <w:tr w:rsidR="00707EB4" w:rsidRPr="00487F8B" w14:paraId="15225518" w14:textId="77777777">
        <w:trPr>
          <w:jc w:val="center"/>
        </w:trPr>
        <w:tc>
          <w:tcPr>
            <w:tcW w:w="4876" w:type="dxa"/>
          </w:tcPr>
          <w:p w14:paraId="3387C47E" w14:textId="77777777" w:rsidR="001706F7" w:rsidRPr="00487F8B" w:rsidRDefault="001706F7" w:rsidP="00B77A45">
            <w:pPr>
              <w:pStyle w:val="Normal6a"/>
            </w:pPr>
          </w:p>
        </w:tc>
        <w:tc>
          <w:tcPr>
            <w:tcW w:w="4876" w:type="dxa"/>
          </w:tcPr>
          <w:p w14:paraId="7A89D7A2" w14:textId="77777777" w:rsidR="001706F7" w:rsidRPr="00487F8B" w:rsidRDefault="00452A70" w:rsidP="001706F7">
            <w:pPr>
              <w:pStyle w:val="Normal6a"/>
              <w:rPr>
                <w:b/>
                <w:i/>
                <w:iCs/>
                <w:szCs w:val="24"/>
              </w:rPr>
            </w:pPr>
            <w:r w:rsidRPr="00487F8B">
              <w:rPr>
                <w:b/>
                <w:i/>
              </w:rPr>
              <w:t>(h) măsuri de integrare, precum sprijinul croit pe nevoile resortisanților țărilor terțe și apatrizilor și programe de integrare axate pe consiliere, educație, cursuri de limbă și alte cursuri ca, de exemplu, cursuri de orientare civică și de orientare profesională;</w:t>
            </w:r>
          </w:p>
        </w:tc>
      </w:tr>
      <w:tr w:rsidR="00707EB4" w:rsidRPr="00487F8B" w14:paraId="37F8B694" w14:textId="77777777">
        <w:trPr>
          <w:jc w:val="center"/>
        </w:trPr>
        <w:tc>
          <w:tcPr>
            <w:tcW w:w="4876" w:type="dxa"/>
          </w:tcPr>
          <w:p w14:paraId="61273B48" w14:textId="77777777" w:rsidR="001706F7" w:rsidRPr="00487F8B" w:rsidRDefault="001706F7" w:rsidP="00B77A45">
            <w:pPr>
              <w:pStyle w:val="Normal6a"/>
            </w:pPr>
          </w:p>
        </w:tc>
        <w:tc>
          <w:tcPr>
            <w:tcW w:w="4876" w:type="dxa"/>
          </w:tcPr>
          <w:p w14:paraId="391A1086" w14:textId="77777777" w:rsidR="001706F7" w:rsidRPr="00487F8B" w:rsidRDefault="00452A70" w:rsidP="001706F7">
            <w:pPr>
              <w:pStyle w:val="Normal6a"/>
              <w:rPr>
                <w:b/>
                <w:i/>
                <w:iCs/>
                <w:szCs w:val="24"/>
              </w:rPr>
            </w:pPr>
            <w:r w:rsidRPr="00487F8B">
              <w:rPr>
                <w:b/>
                <w:i/>
              </w:rPr>
              <w:t>(i) operațiuni care promovează egalitatea de acces la servicii publice și private pentru resortisanții țărilor terțe și apatrizi și furnizarea de astfel de servicii resortisanților țărilor terțe, inclusiv accesul la educație, la sistemul de sănătate și la sprijin psihosocial și adaptarea acestor servicii la nevoile grupului-țintă;</w:t>
            </w:r>
          </w:p>
        </w:tc>
      </w:tr>
      <w:tr w:rsidR="00707EB4" w:rsidRPr="00487F8B" w14:paraId="28E6A6B5" w14:textId="77777777">
        <w:trPr>
          <w:jc w:val="center"/>
        </w:trPr>
        <w:tc>
          <w:tcPr>
            <w:tcW w:w="4876" w:type="dxa"/>
          </w:tcPr>
          <w:p w14:paraId="5B8113B2" w14:textId="77777777" w:rsidR="001706F7" w:rsidRPr="00487F8B" w:rsidRDefault="001706F7" w:rsidP="00B77A45">
            <w:pPr>
              <w:pStyle w:val="Normal6a"/>
            </w:pPr>
          </w:p>
        </w:tc>
        <w:tc>
          <w:tcPr>
            <w:tcW w:w="4876" w:type="dxa"/>
          </w:tcPr>
          <w:p w14:paraId="01DD7BE5" w14:textId="77777777" w:rsidR="001706F7" w:rsidRPr="00487F8B" w:rsidRDefault="00452A70" w:rsidP="001706F7">
            <w:pPr>
              <w:pStyle w:val="Normal6a"/>
              <w:rPr>
                <w:b/>
                <w:i/>
                <w:iCs/>
                <w:szCs w:val="24"/>
              </w:rPr>
            </w:pPr>
            <w:r w:rsidRPr="00487F8B">
              <w:rPr>
                <w:b/>
                <w:i/>
              </w:rPr>
              <w:t>(j) cooperarea dintre organismele guvernamentale și neguvernamentale, în mod integrat, inclusiv prin centre coordonate de sprijin pentru integrare, precum ghișeele unice;</w:t>
            </w:r>
          </w:p>
        </w:tc>
      </w:tr>
      <w:tr w:rsidR="00707EB4" w:rsidRPr="00487F8B" w14:paraId="41DD9B29" w14:textId="77777777">
        <w:trPr>
          <w:jc w:val="center"/>
        </w:trPr>
        <w:tc>
          <w:tcPr>
            <w:tcW w:w="4876" w:type="dxa"/>
          </w:tcPr>
          <w:p w14:paraId="33962F2B" w14:textId="77777777" w:rsidR="001706F7" w:rsidRPr="00487F8B" w:rsidRDefault="001706F7" w:rsidP="00B77A45">
            <w:pPr>
              <w:pStyle w:val="Normal6a"/>
            </w:pPr>
          </w:p>
        </w:tc>
        <w:tc>
          <w:tcPr>
            <w:tcW w:w="4876" w:type="dxa"/>
          </w:tcPr>
          <w:p w14:paraId="239C650E" w14:textId="77777777" w:rsidR="001706F7" w:rsidRPr="00487F8B" w:rsidRDefault="00452A70" w:rsidP="001706F7">
            <w:pPr>
              <w:pStyle w:val="Normal6a"/>
              <w:rPr>
                <w:b/>
                <w:i/>
                <w:iCs/>
                <w:szCs w:val="24"/>
              </w:rPr>
            </w:pPr>
            <w:r w:rsidRPr="00487F8B">
              <w:rPr>
                <w:b/>
                <w:i/>
              </w:rPr>
              <w:t xml:space="preserve">(k) operațiuni care creează condiții propice și sprijină integrarea resortisanților țărilor terțe și apatrizilor și </w:t>
            </w:r>
            <w:r w:rsidRPr="00487F8B">
              <w:rPr>
                <w:b/>
                <w:i/>
              </w:rPr>
              <w:t>participarea lor activă în societatea-gazdă și operațiuni menite să promoveze acceptarea lor de către societatea-gazdă;</w:t>
            </w:r>
          </w:p>
        </w:tc>
      </w:tr>
      <w:tr w:rsidR="00707EB4" w:rsidRPr="00487F8B" w14:paraId="7E08EF80" w14:textId="77777777">
        <w:trPr>
          <w:jc w:val="center"/>
        </w:trPr>
        <w:tc>
          <w:tcPr>
            <w:tcW w:w="4876" w:type="dxa"/>
          </w:tcPr>
          <w:p w14:paraId="6D963BE6" w14:textId="77777777" w:rsidR="001706F7" w:rsidRPr="00487F8B" w:rsidRDefault="001706F7" w:rsidP="00B77A45">
            <w:pPr>
              <w:pStyle w:val="Normal6a"/>
            </w:pPr>
          </w:p>
        </w:tc>
        <w:tc>
          <w:tcPr>
            <w:tcW w:w="4876" w:type="dxa"/>
          </w:tcPr>
          <w:p w14:paraId="3784D5C0" w14:textId="77777777" w:rsidR="001706F7" w:rsidRPr="00487F8B" w:rsidRDefault="00452A70" w:rsidP="001706F7">
            <w:pPr>
              <w:pStyle w:val="Normal6a"/>
              <w:rPr>
                <w:b/>
                <w:i/>
                <w:iCs/>
                <w:szCs w:val="24"/>
              </w:rPr>
            </w:pPr>
            <w:r w:rsidRPr="00487F8B">
              <w:rPr>
                <w:b/>
                <w:i/>
              </w:rPr>
              <w:t>(k) operațiuni care creează condiții propice și sprijină integrarea resortisanților țărilor terțe și apatrizilor și participarea lor activă în societatea-gazdă și operațiuni menite să promoveze acceptarea lor de către societatea-gazdă;</w:t>
            </w:r>
          </w:p>
        </w:tc>
      </w:tr>
      <w:tr w:rsidR="00707EB4" w:rsidRPr="00487F8B" w14:paraId="7553880F" w14:textId="77777777">
        <w:trPr>
          <w:jc w:val="center"/>
        </w:trPr>
        <w:tc>
          <w:tcPr>
            <w:tcW w:w="4876" w:type="dxa"/>
          </w:tcPr>
          <w:p w14:paraId="37D91004" w14:textId="77777777" w:rsidR="001706F7" w:rsidRPr="00487F8B" w:rsidRDefault="001706F7" w:rsidP="00B77A45">
            <w:pPr>
              <w:pStyle w:val="Normal6a"/>
            </w:pPr>
          </w:p>
        </w:tc>
        <w:tc>
          <w:tcPr>
            <w:tcW w:w="4876" w:type="dxa"/>
          </w:tcPr>
          <w:p w14:paraId="1D482F83" w14:textId="77777777" w:rsidR="001706F7" w:rsidRPr="00487F8B" w:rsidRDefault="00452A70" w:rsidP="001706F7">
            <w:pPr>
              <w:pStyle w:val="Normal6a"/>
              <w:rPr>
                <w:b/>
                <w:i/>
                <w:iCs/>
                <w:szCs w:val="24"/>
              </w:rPr>
            </w:pPr>
            <w:r w:rsidRPr="00487F8B">
              <w:rPr>
                <w:b/>
                <w:i/>
              </w:rPr>
              <w:t>(l) schimburile și dialogul între resortisanții țărilor terțe și apatrizi, societatea-gazdă și autoritățile publice, inclusiv prin consultarea cu resortisanții țărilor terțe și dialog intercultural și interreligios;</w:t>
            </w:r>
          </w:p>
        </w:tc>
      </w:tr>
      <w:tr w:rsidR="00707EB4" w:rsidRPr="00487F8B" w14:paraId="5C6B3262" w14:textId="77777777">
        <w:trPr>
          <w:jc w:val="center"/>
        </w:trPr>
        <w:tc>
          <w:tcPr>
            <w:tcW w:w="4876" w:type="dxa"/>
          </w:tcPr>
          <w:p w14:paraId="20978EA1" w14:textId="77777777" w:rsidR="001706F7" w:rsidRPr="00487F8B" w:rsidRDefault="001706F7" w:rsidP="00B77A45">
            <w:pPr>
              <w:pStyle w:val="Normal6a"/>
            </w:pPr>
          </w:p>
        </w:tc>
        <w:tc>
          <w:tcPr>
            <w:tcW w:w="4876" w:type="dxa"/>
          </w:tcPr>
          <w:p w14:paraId="71476E9B" w14:textId="77777777" w:rsidR="001706F7" w:rsidRPr="00487F8B" w:rsidRDefault="00452A70" w:rsidP="001706F7">
            <w:pPr>
              <w:pStyle w:val="Normal6a"/>
              <w:rPr>
                <w:b/>
                <w:i/>
                <w:iCs/>
                <w:szCs w:val="24"/>
              </w:rPr>
            </w:pPr>
            <w:r w:rsidRPr="00487F8B">
              <w:rPr>
                <w:b/>
                <w:i/>
              </w:rPr>
              <w:t>(m) consolidarea capacității serviciilor de integrare furnizate de autoritățile locale și de alte părți interesate relevante.</w:t>
            </w:r>
          </w:p>
        </w:tc>
      </w:tr>
      <w:tr w:rsidR="00707EB4" w:rsidRPr="00487F8B" w14:paraId="54985B3A" w14:textId="77777777">
        <w:trPr>
          <w:jc w:val="center"/>
        </w:trPr>
        <w:tc>
          <w:tcPr>
            <w:tcW w:w="4876" w:type="dxa"/>
          </w:tcPr>
          <w:p w14:paraId="1778C008" w14:textId="77777777" w:rsidR="001706F7" w:rsidRPr="00487F8B" w:rsidRDefault="001706F7" w:rsidP="00B77A45">
            <w:pPr>
              <w:pStyle w:val="Normal6a"/>
            </w:pPr>
          </w:p>
        </w:tc>
        <w:tc>
          <w:tcPr>
            <w:tcW w:w="4876" w:type="dxa"/>
          </w:tcPr>
          <w:p w14:paraId="0E6BB200" w14:textId="77777777" w:rsidR="001706F7" w:rsidRPr="00487F8B" w:rsidRDefault="00452A70" w:rsidP="001706F7">
            <w:pPr>
              <w:pStyle w:val="Normal6a"/>
              <w:rPr>
                <w:b/>
                <w:i/>
                <w:iCs/>
                <w:szCs w:val="24"/>
              </w:rPr>
            </w:pPr>
            <w:r w:rsidRPr="00487F8B">
              <w:rPr>
                <w:b/>
                <w:i/>
              </w:rPr>
              <w:t xml:space="preserve">4. În cadrul obiectivului specific prevăzut la </w:t>
            </w:r>
            <w:r w:rsidRPr="00487F8B">
              <w:rPr>
                <w:b/>
                <w:i/>
              </w:rPr>
              <w:t>articolul 3 alineatul (1) litera (c), prezentul instrument sprijină:</w:t>
            </w:r>
          </w:p>
        </w:tc>
      </w:tr>
      <w:tr w:rsidR="00707EB4" w:rsidRPr="00487F8B" w14:paraId="66CAF8F9" w14:textId="77777777">
        <w:trPr>
          <w:jc w:val="center"/>
        </w:trPr>
        <w:tc>
          <w:tcPr>
            <w:tcW w:w="4876" w:type="dxa"/>
          </w:tcPr>
          <w:p w14:paraId="73F0A6DE" w14:textId="77777777" w:rsidR="001706F7" w:rsidRPr="00487F8B" w:rsidRDefault="001706F7" w:rsidP="00B77A45">
            <w:pPr>
              <w:pStyle w:val="Normal6a"/>
            </w:pPr>
          </w:p>
        </w:tc>
        <w:tc>
          <w:tcPr>
            <w:tcW w:w="4876" w:type="dxa"/>
          </w:tcPr>
          <w:p w14:paraId="723E9AF1" w14:textId="77777777" w:rsidR="001706F7" w:rsidRPr="00487F8B" w:rsidRDefault="00452A70" w:rsidP="001706F7">
            <w:pPr>
              <w:pStyle w:val="Normal6a"/>
              <w:rPr>
                <w:b/>
                <w:i/>
                <w:iCs/>
                <w:szCs w:val="24"/>
              </w:rPr>
            </w:pPr>
            <w:r w:rsidRPr="00487F8B">
              <w:rPr>
                <w:b/>
                <w:i/>
              </w:rPr>
              <w:t>(a) crearea sau îmbunătățirea de infrastructuri deschise de primire sau de custodie publică, inclusiv posibilitatea ca mai multe state membre să folosească în comun aceste spații;</w:t>
            </w:r>
          </w:p>
        </w:tc>
      </w:tr>
      <w:tr w:rsidR="00707EB4" w:rsidRPr="00487F8B" w14:paraId="082D7EA0" w14:textId="77777777">
        <w:trPr>
          <w:jc w:val="center"/>
        </w:trPr>
        <w:tc>
          <w:tcPr>
            <w:tcW w:w="4876" w:type="dxa"/>
          </w:tcPr>
          <w:p w14:paraId="13BE582E" w14:textId="77777777" w:rsidR="001706F7" w:rsidRPr="00487F8B" w:rsidRDefault="001706F7" w:rsidP="00B77A45">
            <w:pPr>
              <w:pStyle w:val="Normal6a"/>
            </w:pPr>
          </w:p>
        </w:tc>
        <w:tc>
          <w:tcPr>
            <w:tcW w:w="4876" w:type="dxa"/>
          </w:tcPr>
          <w:p w14:paraId="08498986" w14:textId="77777777" w:rsidR="001706F7" w:rsidRPr="00487F8B" w:rsidRDefault="00452A70" w:rsidP="001706F7">
            <w:pPr>
              <w:pStyle w:val="Normal6a"/>
              <w:rPr>
                <w:b/>
                <w:i/>
                <w:iCs/>
                <w:szCs w:val="24"/>
              </w:rPr>
            </w:pPr>
            <w:r w:rsidRPr="00487F8B">
              <w:rPr>
                <w:b/>
                <w:i/>
              </w:rPr>
              <w:t>(b) introducerea, dezvoltarea, implementarea și îmbunătățirea de măsuri practice alternative la luarea în custodie publică, inclusiv gestionarea comunitară a cazurilor, mai ales în cazul minorilor neînsoțiți și familiilor;</w:t>
            </w:r>
          </w:p>
        </w:tc>
      </w:tr>
      <w:tr w:rsidR="00707EB4" w:rsidRPr="00487F8B" w14:paraId="4D7B760B" w14:textId="77777777">
        <w:trPr>
          <w:jc w:val="center"/>
        </w:trPr>
        <w:tc>
          <w:tcPr>
            <w:tcW w:w="4876" w:type="dxa"/>
          </w:tcPr>
          <w:p w14:paraId="545F624B" w14:textId="77777777" w:rsidR="001674FD" w:rsidRPr="00487F8B" w:rsidRDefault="001674FD" w:rsidP="00B77A45">
            <w:pPr>
              <w:pStyle w:val="Normal6a"/>
            </w:pPr>
          </w:p>
        </w:tc>
        <w:tc>
          <w:tcPr>
            <w:tcW w:w="4876" w:type="dxa"/>
          </w:tcPr>
          <w:p w14:paraId="6A4AAA7D" w14:textId="77777777" w:rsidR="001674FD" w:rsidRPr="00487F8B" w:rsidRDefault="00452A70" w:rsidP="001706F7">
            <w:pPr>
              <w:pStyle w:val="Normal6a"/>
              <w:rPr>
                <w:b/>
                <w:i/>
                <w:iCs/>
                <w:szCs w:val="24"/>
              </w:rPr>
            </w:pPr>
            <w:r w:rsidRPr="00487F8B">
              <w:rPr>
                <w:b/>
                <w:i/>
              </w:rPr>
              <w:t>(c) introducerea și consolidarea unor sisteme independente și funcționale de monitorizare a returnărilor forțate, potrivit articolului 8 alineatul (6) din Directiva 2008/115/CE;</w:t>
            </w:r>
          </w:p>
        </w:tc>
      </w:tr>
      <w:tr w:rsidR="00707EB4" w:rsidRPr="00487F8B" w14:paraId="6B04B32F" w14:textId="77777777">
        <w:trPr>
          <w:jc w:val="center"/>
        </w:trPr>
        <w:tc>
          <w:tcPr>
            <w:tcW w:w="4876" w:type="dxa"/>
          </w:tcPr>
          <w:p w14:paraId="146C6EC6" w14:textId="77777777" w:rsidR="001674FD" w:rsidRPr="00487F8B" w:rsidRDefault="001674FD" w:rsidP="00B77A45">
            <w:pPr>
              <w:pStyle w:val="Normal6a"/>
            </w:pPr>
          </w:p>
        </w:tc>
        <w:tc>
          <w:tcPr>
            <w:tcW w:w="4876" w:type="dxa"/>
          </w:tcPr>
          <w:p w14:paraId="1EE24F30" w14:textId="77777777" w:rsidR="001674FD" w:rsidRPr="00487F8B" w:rsidRDefault="00452A70" w:rsidP="001706F7">
            <w:pPr>
              <w:pStyle w:val="Normal6a"/>
              <w:rPr>
                <w:b/>
                <w:i/>
                <w:iCs/>
                <w:szCs w:val="24"/>
              </w:rPr>
            </w:pPr>
            <w:r w:rsidRPr="00487F8B">
              <w:rPr>
                <w:b/>
                <w:i/>
              </w:rPr>
              <w:t>(d) contracararea factorilor care stimulează migrația neregulamentară, inclusiv angajarea de imigranți în situație neregulamentară, prin inspecții riguroase și bine gândite bazate pe evaluarea riscurilor, formarea personalului și crearea și introducerea de mecanisme prin care imigranții în situație neregulamentară să își poată reclama remunerațiile neplătite și să poată depune plângeri împotriva angajatorilor lor și informații și campanii de conștientizare menite să îi informeze pe angajatori și pe imigranț</w:t>
            </w:r>
            <w:r w:rsidRPr="00487F8B">
              <w:rPr>
                <w:b/>
                <w:i/>
              </w:rPr>
              <w:t>ii în situație neregulamentară despre drepturile și obligațiile ce le revin în temeiul Directivei 2009/52/CE;</w:t>
            </w:r>
          </w:p>
        </w:tc>
      </w:tr>
      <w:tr w:rsidR="00707EB4" w:rsidRPr="00487F8B" w14:paraId="6258CCB8" w14:textId="77777777">
        <w:trPr>
          <w:jc w:val="center"/>
        </w:trPr>
        <w:tc>
          <w:tcPr>
            <w:tcW w:w="4876" w:type="dxa"/>
          </w:tcPr>
          <w:p w14:paraId="2E5B0E9B" w14:textId="77777777" w:rsidR="001674FD" w:rsidRPr="00487F8B" w:rsidRDefault="001674FD" w:rsidP="00B77A45">
            <w:pPr>
              <w:pStyle w:val="Normal6a"/>
            </w:pPr>
          </w:p>
        </w:tc>
        <w:tc>
          <w:tcPr>
            <w:tcW w:w="4876" w:type="dxa"/>
          </w:tcPr>
          <w:p w14:paraId="764C25F3" w14:textId="77777777" w:rsidR="001674FD" w:rsidRPr="00487F8B" w:rsidRDefault="00452A70" w:rsidP="001706F7">
            <w:pPr>
              <w:pStyle w:val="Normal6a"/>
              <w:rPr>
                <w:b/>
                <w:i/>
                <w:iCs/>
                <w:szCs w:val="24"/>
              </w:rPr>
            </w:pPr>
            <w:r w:rsidRPr="00487F8B">
              <w:rPr>
                <w:b/>
                <w:i/>
              </w:rPr>
              <w:t>(e) pregătirea returnărilor, inclusiv a măsurilor care conduc la emiterea de decizii de returnare, identificarea resortisanților țărilor terțe, eliberarea de documente de călătorie și regăsirea familiei;</w:t>
            </w:r>
          </w:p>
        </w:tc>
      </w:tr>
      <w:tr w:rsidR="00707EB4" w:rsidRPr="00487F8B" w14:paraId="2A95B8D7" w14:textId="77777777">
        <w:trPr>
          <w:jc w:val="center"/>
        </w:trPr>
        <w:tc>
          <w:tcPr>
            <w:tcW w:w="4876" w:type="dxa"/>
          </w:tcPr>
          <w:p w14:paraId="03B288FD" w14:textId="77777777" w:rsidR="001674FD" w:rsidRPr="00487F8B" w:rsidRDefault="001674FD" w:rsidP="00B77A45">
            <w:pPr>
              <w:pStyle w:val="Normal6a"/>
            </w:pPr>
          </w:p>
        </w:tc>
        <w:tc>
          <w:tcPr>
            <w:tcW w:w="4876" w:type="dxa"/>
          </w:tcPr>
          <w:p w14:paraId="733DF2BA" w14:textId="77777777" w:rsidR="001674FD" w:rsidRPr="00487F8B" w:rsidRDefault="00452A70" w:rsidP="001706F7">
            <w:pPr>
              <w:pStyle w:val="Normal6a"/>
              <w:rPr>
                <w:b/>
                <w:i/>
                <w:iCs/>
                <w:szCs w:val="24"/>
              </w:rPr>
            </w:pPr>
            <w:r w:rsidRPr="00487F8B">
              <w:rPr>
                <w:b/>
                <w:i/>
              </w:rPr>
              <w:t>(f) cooperarea cu autoritățile consulare și cu serviciile de imigrare sau alte autorități și servicii competente din țările terțe cu scopul de a obține documente de călătorie, a facilita returnările și a asigura readmisia, inclusiv prin detașarea de ofițeri de legătură în țări terțe;</w:t>
            </w:r>
          </w:p>
        </w:tc>
      </w:tr>
      <w:tr w:rsidR="00707EB4" w:rsidRPr="00487F8B" w14:paraId="4BD67888" w14:textId="77777777">
        <w:trPr>
          <w:jc w:val="center"/>
        </w:trPr>
        <w:tc>
          <w:tcPr>
            <w:tcW w:w="4876" w:type="dxa"/>
          </w:tcPr>
          <w:p w14:paraId="4CE0DFE7" w14:textId="77777777" w:rsidR="001674FD" w:rsidRPr="00487F8B" w:rsidRDefault="001674FD" w:rsidP="00B77A45">
            <w:pPr>
              <w:pStyle w:val="Normal6a"/>
            </w:pPr>
          </w:p>
        </w:tc>
        <w:tc>
          <w:tcPr>
            <w:tcW w:w="4876" w:type="dxa"/>
          </w:tcPr>
          <w:p w14:paraId="69FA8BEA" w14:textId="77777777" w:rsidR="001674FD" w:rsidRPr="00487F8B" w:rsidRDefault="00452A70" w:rsidP="001706F7">
            <w:pPr>
              <w:pStyle w:val="Normal6a"/>
              <w:rPr>
                <w:b/>
                <w:i/>
                <w:iCs/>
                <w:szCs w:val="24"/>
              </w:rPr>
            </w:pPr>
            <w:r w:rsidRPr="00487F8B">
              <w:rPr>
                <w:b/>
                <w:i/>
              </w:rPr>
              <w:t xml:space="preserve">(g) </w:t>
            </w:r>
            <w:r w:rsidRPr="00487F8B">
              <w:rPr>
                <w:b/>
                <w:i/>
              </w:rPr>
              <w:t>asistența pentru returnare, în special pentru returnarea voluntară asistată, și informații despre programele de returnare voluntară asistată, inclusiv prin furnizarea de îndrumări specifice pentru copiii care trec prin proceduri de returnare;</w:t>
            </w:r>
          </w:p>
        </w:tc>
      </w:tr>
      <w:tr w:rsidR="00707EB4" w:rsidRPr="00487F8B" w14:paraId="44573CA8" w14:textId="77777777">
        <w:trPr>
          <w:jc w:val="center"/>
        </w:trPr>
        <w:tc>
          <w:tcPr>
            <w:tcW w:w="4876" w:type="dxa"/>
          </w:tcPr>
          <w:p w14:paraId="7DDAE227" w14:textId="77777777" w:rsidR="001674FD" w:rsidRPr="00487F8B" w:rsidRDefault="001674FD" w:rsidP="00B77A45">
            <w:pPr>
              <w:pStyle w:val="Normal6a"/>
            </w:pPr>
          </w:p>
        </w:tc>
        <w:tc>
          <w:tcPr>
            <w:tcW w:w="4876" w:type="dxa"/>
          </w:tcPr>
          <w:p w14:paraId="5122EFD2" w14:textId="77777777" w:rsidR="001674FD" w:rsidRPr="00487F8B" w:rsidRDefault="00452A70" w:rsidP="001706F7">
            <w:pPr>
              <w:pStyle w:val="Normal6a"/>
              <w:rPr>
                <w:b/>
                <w:i/>
                <w:iCs/>
                <w:szCs w:val="24"/>
              </w:rPr>
            </w:pPr>
            <w:r w:rsidRPr="00487F8B">
              <w:rPr>
                <w:b/>
                <w:i/>
              </w:rPr>
              <w:t>(h) operațiuni de îndepărtare, inclusiv măsuri aferente, în conformitate cu standardele stabilite în dreptul Uniunii, cu excepția sprijinului pentru echipament coercitiv;</w:t>
            </w:r>
          </w:p>
        </w:tc>
      </w:tr>
      <w:tr w:rsidR="00707EB4" w:rsidRPr="00487F8B" w14:paraId="72B01CE9" w14:textId="77777777">
        <w:trPr>
          <w:jc w:val="center"/>
        </w:trPr>
        <w:tc>
          <w:tcPr>
            <w:tcW w:w="4876" w:type="dxa"/>
          </w:tcPr>
          <w:p w14:paraId="61BECC0D" w14:textId="77777777" w:rsidR="001674FD" w:rsidRPr="00487F8B" w:rsidRDefault="001674FD" w:rsidP="00B77A45">
            <w:pPr>
              <w:pStyle w:val="Normal6a"/>
            </w:pPr>
          </w:p>
        </w:tc>
        <w:tc>
          <w:tcPr>
            <w:tcW w:w="4876" w:type="dxa"/>
          </w:tcPr>
          <w:p w14:paraId="6FA6F273" w14:textId="77777777" w:rsidR="001674FD" w:rsidRPr="00487F8B" w:rsidRDefault="00452A70" w:rsidP="001706F7">
            <w:pPr>
              <w:pStyle w:val="Normal6a"/>
              <w:rPr>
                <w:b/>
                <w:i/>
                <w:iCs/>
                <w:szCs w:val="24"/>
              </w:rPr>
            </w:pPr>
            <w:r w:rsidRPr="00487F8B">
              <w:rPr>
                <w:b/>
                <w:i/>
              </w:rPr>
              <w:t>(i) măsuri menite să susțină returnarea și reintegrarea trainică a persoanelor returnate, inclusiv stimulente financiare, formare, asistență pentru plasarea pe piața muncii și pentru angajare, precum și sprijin pentru lansarea de activități economice;</w:t>
            </w:r>
          </w:p>
        </w:tc>
      </w:tr>
      <w:tr w:rsidR="00707EB4" w:rsidRPr="00487F8B" w14:paraId="10A8DC9F" w14:textId="77777777">
        <w:trPr>
          <w:jc w:val="center"/>
        </w:trPr>
        <w:tc>
          <w:tcPr>
            <w:tcW w:w="4876" w:type="dxa"/>
          </w:tcPr>
          <w:p w14:paraId="69520FA7" w14:textId="77777777" w:rsidR="001674FD" w:rsidRPr="00487F8B" w:rsidRDefault="001674FD" w:rsidP="00B77A45">
            <w:pPr>
              <w:pStyle w:val="Normal6a"/>
            </w:pPr>
          </w:p>
        </w:tc>
        <w:tc>
          <w:tcPr>
            <w:tcW w:w="4876" w:type="dxa"/>
          </w:tcPr>
          <w:p w14:paraId="0C2F60FF" w14:textId="77777777" w:rsidR="001674FD" w:rsidRPr="00487F8B" w:rsidRDefault="00452A70" w:rsidP="001706F7">
            <w:pPr>
              <w:pStyle w:val="Normal6a"/>
              <w:rPr>
                <w:b/>
                <w:i/>
                <w:iCs/>
                <w:szCs w:val="24"/>
              </w:rPr>
            </w:pPr>
            <w:r w:rsidRPr="00487F8B">
              <w:rPr>
                <w:b/>
                <w:i/>
              </w:rPr>
              <w:t>(j) facilități și servicii de sprijin în țări terțe pentru a asigura cazarea temporară corespunzătoare și primirea la sosire și, după caz, o tranziție rapidă către cazare comunitară;</w:t>
            </w:r>
          </w:p>
        </w:tc>
      </w:tr>
      <w:tr w:rsidR="00707EB4" w:rsidRPr="00487F8B" w14:paraId="27E83840" w14:textId="77777777">
        <w:trPr>
          <w:jc w:val="center"/>
        </w:trPr>
        <w:tc>
          <w:tcPr>
            <w:tcW w:w="4876" w:type="dxa"/>
          </w:tcPr>
          <w:p w14:paraId="39248C44" w14:textId="77777777" w:rsidR="001674FD" w:rsidRPr="00487F8B" w:rsidRDefault="001674FD" w:rsidP="00B77A45">
            <w:pPr>
              <w:pStyle w:val="Normal6a"/>
            </w:pPr>
          </w:p>
        </w:tc>
        <w:tc>
          <w:tcPr>
            <w:tcW w:w="4876" w:type="dxa"/>
          </w:tcPr>
          <w:p w14:paraId="4A25D1A3" w14:textId="77777777" w:rsidR="001674FD" w:rsidRPr="00487F8B" w:rsidRDefault="00452A70" w:rsidP="001706F7">
            <w:pPr>
              <w:pStyle w:val="Normal6a"/>
              <w:rPr>
                <w:b/>
                <w:i/>
                <w:iCs/>
                <w:szCs w:val="24"/>
              </w:rPr>
            </w:pPr>
            <w:r w:rsidRPr="00487F8B">
              <w:rPr>
                <w:b/>
                <w:i/>
              </w:rPr>
              <w:t>(k) cooperarea cu țările terțe pentru combaterea migrației neregulamentare și returnarea și readmisia efectivă a migranților;</w:t>
            </w:r>
          </w:p>
        </w:tc>
      </w:tr>
      <w:tr w:rsidR="00707EB4" w:rsidRPr="00487F8B" w14:paraId="4E9CBB3A" w14:textId="77777777">
        <w:trPr>
          <w:jc w:val="center"/>
        </w:trPr>
        <w:tc>
          <w:tcPr>
            <w:tcW w:w="4876" w:type="dxa"/>
          </w:tcPr>
          <w:p w14:paraId="12C2C785" w14:textId="77777777" w:rsidR="001674FD" w:rsidRPr="00487F8B" w:rsidRDefault="001674FD" w:rsidP="00B77A45">
            <w:pPr>
              <w:pStyle w:val="Normal6a"/>
            </w:pPr>
          </w:p>
        </w:tc>
        <w:tc>
          <w:tcPr>
            <w:tcW w:w="4876" w:type="dxa"/>
          </w:tcPr>
          <w:p w14:paraId="556CEBBE" w14:textId="77777777" w:rsidR="001674FD" w:rsidRPr="00487F8B" w:rsidRDefault="00452A70" w:rsidP="001706F7">
            <w:pPr>
              <w:pStyle w:val="Normal6a"/>
              <w:rPr>
                <w:b/>
                <w:i/>
                <w:iCs/>
                <w:szCs w:val="24"/>
              </w:rPr>
            </w:pPr>
            <w:r w:rsidRPr="00487F8B">
              <w:rPr>
                <w:b/>
                <w:i/>
              </w:rPr>
              <w:t>(l) măsuri destinate conștientizării canalelor legale adecvate de migrație și a riscurilor aferente imigrației neregulamentare;</w:t>
            </w:r>
          </w:p>
        </w:tc>
      </w:tr>
      <w:tr w:rsidR="00707EB4" w:rsidRPr="00487F8B" w14:paraId="5B9B8669" w14:textId="77777777">
        <w:trPr>
          <w:jc w:val="center"/>
        </w:trPr>
        <w:tc>
          <w:tcPr>
            <w:tcW w:w="4876" w:type="dxa"/>
          </w:tcPr>
          <w:p w14:paraId="6DC78CCA" w14:textId="77777777" w:rsidR="001674FD" w:rsidRPr="00487F8B" w:rsidRDefault="001674FD" w:rsidP="00B77A45">
            <w:pPr>
              <w:pStyle w:val="Normal6a"/>
            </w:pPr>
          </w:p>
        </w:tc>
        <w:tc>
          <w:tcPr>
            <w:tcW w:w="4876" w:type="dxa"/>
          </w:tcPr>
          <w:p w14:paraId="1B7110BB" w14:textId="77777777" w:rsidR="001674FD" w:rsidRPr="00487F8B" w:rsidRDefault="00452A70" w:rsidP="001706F7">
            <w:pPr>
              <w:pStyle w:val="Normal6a"/>
              <w:rPr>
                <w:b/>
                <w:i/>
                <w:iCs/>
                <w:szCs w:val="24"/>
              </w:rPr>
            </w:pPr>
            <w:r w:rsidRPr="00487F8B">
              <w:rPr>
                <w:b/>
                <w:i/>
              </w:rPr>
              <w:t>(m) acordarea de asistență țărilor terțe și organizarea de operațiuni în aceste țări, care să amelioreze cooperarea între țările terțe, pe de o parte, și Uniunea și statele sale membre, pe de altă parte, privind returnarea și readmisia și să sprijine reintegrarea în societatea de origine.</w:t>
            </w:r>
          </w:p>
        </w:tc>
      </w:tr>
      <w:tr w:rsidR="00707EB4" w:rsidRPr="00487F8B" w14:paraId="4D2F6A9D" w14:textId="77777777">
        <w:trPr>
          <w:jc w:val="center"/>
        </w:trPr>
        <w:tc>
          <w:tcPr>
            <w:tcW w:w="4876" w:type="dxa"/>
          </w:tcPr>
          <w:p w14:paraId="788057FC" w14:textId="77777777" w:rsidR="001674FD" w:rsidRPr="00487F8B" w:rsidRDefault="001674FD" w:rsidP="00B77A45">
            <w:pPr>
              <w:pStyle w:val="Normal6a"/>
            </w:pPr>
          </w:p>
        </w:tc>
        <w:tc>
          <w:tcPr>
            <w:tcW w:w="4876" w:type="dxa"/>
          </w:tcPr>
          <w:p w14:paraId="6EBC69B0" w14:textId="77777777" w:rsidR="001674FD" w:rsidRPr="00487F8B" w:rsidRDefault="00452A70" w:rsidP="001706F7">
            <w:pPr>
              <w:pStyle w:val="Normal6a"/>
              <w:rPr>
                <w:b/>
                <w:i/>
                <w:iCs/>
                <w:szCs w:val="24"/>
              </w:rPr>
            </w:pPr>
            <w:r w:rsidRPr="00487F8B">
              <w:rPr>
                <w:b/>
                <w:i/>
              </w:rPr>
              <w:t>5. În cadrul obiectivului specific prevăzut la articolul 3 alineatul (1) litera (d), instrumentul sprijină:</w:t>
            </w:r>
          </w:p>
        </w:tc>
      </w:tr>
      <w:tr w:rsidR="00707EB4" w:rsidRPr="00487F8B" w14:paraId="438A776A" w14:textId="77777777">
        <w:trPr>
          <w:jc w:val="center"/>
        </w:trPr>
        <w:tc>
          <w:tcPr>
            <w:tcW w:w="4876" w:type="dxa"/>
          </w:tcPr>
          <w:p w14:paraId="2F19F59C" w14:textId="77777777" w:rsidR="001674FD" w:rsidRPr="00487F8B" w:rsidRDefault="001674FD" w:rsidP="00B77A45">
            <w:pPr>
              <w:pStyle w:val="Normal6a"/>
            </w:pPr>
          </w:p>
        </w:tc>
        <w:tc>
          <w:tcPr>
            <w:tcW w:w="4876" w:type="dxa"/>
          </w:tcPr>
          <w:p w14:paraId="11F01CB8" w14:textId="77777777" w:rsidR="001674FD" w:rsidRPr="00487F8B" w:rsidRDefault="00452A70" w:rsidP="001706F7">
            <w:pPr>
              <w:pStyle w:val="Normal6a"/>
              <w:rPr>
                <w:b/>
                <w:i/>
                <w:iCs/>
                <w:szCs w:val="24"/>
              </w:rPr>
            </w:pPr>
            <w:r w:rsidRPr="00487F8B">
              <w:rPr>
                <w:b/>
                <w:i/>
              </w:rPr>
              <w:t xml:space="preserve">(a) </w:t>
            </w:r>
            <w:r w:rsidRPr="00487F8B">
              <w:rPr>
                <w:b/>
                <w:i/>
              </w:rPr>
              <w:t>derularea de transferuri dintr-un stat membru în altul având ca obiect fie solicitanți, fie beneficiari de protecție internațională în temeiul articolelor 56, 67 și 68 din Regulamentul (UE) 2024/1351;</w:t>
            </w:r>
          </w:p>
        </w:tc>
      </w:tr>
      <w:tr w:rsidR="00707EB4" w:rsidRPr="00487F8B" w14:paraId="430CD4FD" w14:textId="77777777">
        <w:trPr>
          <w:jc w:val="center"/>
        </w:trPr>
        <w:tc>
          <w:tcPr>
            <w:tcW w:w="4876" w:type="dxa"/>
          </w:tcPr>
          <w:p w14:paraId="3213FCAB" w14:textId="77777777" w:rsidR="001674FD" w:rsidRPr="00487F8B" w:rsidRDefault="001674FD" w:rsidP="00B77A45">
            <w:pPr>
              <w:pStyle w:val="Normal6a"/>
            </w:pPr>
          </w:p>
        </w:tc>
        <w:tc>
          <w:tcPr>
            <w:tcW w:w="4876" w:type="dxa"/>
          </w:tcPr>
          <w:p w14:paraId="43D0F9D2" w14:textId="77777777" w:rsidR="001674FD" w:rsidRPr="00487F8B" w:rsidRDefault="00452A70" w:rsidP="001706F7">
            <w:pPr>
              <w:pStyle w:val="Normal6a"/>
              <w:rPr>
                <w:b/>
                <w:i/>
                <w:iCs/>
                <w:szCs w:val="24"/>
              </w:rPr>
            </w:pPr>
            <w:r w:rsidRPr="00487F8B">
              <w:rPr>
                <w:b/>
                <w:i/>
              </w:rPr>
              <w:t xml:space="preserve">(b) derularea de măsuri de solidaritate </w:t>
            </w:r>
            <w:r w:rsidRPr="00487F8B">
              <w:rPr>
                <w:b/>
                <w:i/>
              </w:rPr>
              <w:t>alternative în domeniile migrației, primirii, azilului, returnării și reintegrării, cu accent pe sprijinul operațional, consolidarea capacităților, servicii, sprijinul pentru personal, instalații și echipamente tehnice în temeiul articolelor 56 și 65 din Regulamentul (UE) 2024/1351;</w:t>
            </w:r>
          </w:p>
        </w:tc>
      </w:tr>
      <w:tr w:rsidR="00707EB4" w:rsidRPr="00487F8B" w14:paraId="2F57DCC2" w14:textId="77777777">
        <w:trPr>
          <w:jc w:val="center"/>
        </w:trPr>
        <w:tc>
          <w:tcPr>
            <w:tcW w:w="4876" w:type="dxa"/>
          </w:tcPr>
          <w:p w14:paraId="5E53D6BC" w14:textId="77777777" w:rsidR="001674FD" w:rsidRPr="00487F8B" w:rsidRDefault="001674FD" w:rsidP="00B77A45">
            <w:pPr>
              <w:pStyle w:val="Normal6a"/>
            </w:pPr>
          </w:p>
        </w:tc>
        <w:tc>
          <w:tcPr>
            <w:tcW w:w="4876" w:type="dxa"/>
          </w:tcPr>
          <w:p w14:paraId="5161C88E" w14:textId="77777777" w:rsidR="001674FD" w:rsidRPr="00487F8B" w:rsidRDefault="00452A70" w:rsidP="001706F7">
            <w:pPr>
              <w:pStyle w:val="Normal6a"/>
              <w:rPr>
                <w:b/>
                <w:i/>
                <w:iCs/>
                <w:szCs w:val="24"/>
              </w:rPr>
            </w:pPr>
            <w:r w:rsidRPr="00487F8B">
              <w:rPr>
                <w:b/>
                <w:i/>
              </w:rPr>
              <w:t>(c) sprijin operațional, sub formă de personal detașat sau de asistență financiară, acordat de un stat membru unui alt stat membru afectat de probleme de migrație, inclusiv sprijin acordat pentru EUAA;</w:t>
            </w:r>
          </w:p>
        </w:tc>
      </w:tr>
      <w:tr w:rsidR="00707EB4" w:rsidRPr="00487F8B" w14:paraId="4C01270B" w14:textId="77777777">
        <w:trPr>
          <w:jc w:val="center"/>
        </w:trPr>
        <w:tc>
          <w:tcPr>
            <w:tcW w:w="4876" w:type="dxa"/>
          </w:tcPr>
          <w:p w14:paraId="58BCCAE7" w14:textId="77777777" w:rsidR="001674FD" w:rsidRPr="00487F8B" w:rsidRDefault="001674FD" w:rsidP="00B77A45">
            <w:pPr>
              <w:pStyle w:val="Normal6a"/>
            </w:pPr>
          </w:p>
        </w:tc>
        <w:tc>
          <w:tcPr>
            <w:tcW w:w="4876" w:type="dxa"/>
          </w:tcPr>
          <w:p w14:paraId="5DC0E43F" w14:textId="77777777" w:rsidR="001674FD" w:rsidRPr="00487F8B" w:rsidRDefault="00452A70" w:rsidP="001706F7">
            <w:pPr>
              <w:pStyle w:val="Normal6a"/>
              <w:rPr>
                <w:b/>
                <w:i/>
                <w:iCs/>
                <w:szCs w:val="24"/>
              </w:rPr>
            </w:pPr>
            <w:r w:rsidRPr="00487F8B">
              <w:rPr>
                <w:b/>
                <w:i/>
              </w:rPr>
              <w:t>(d) punerea în aplicare a cadrului de relocare și de admisie umanitară al Uniunii în temeiul Regulamentului (UE) 2024/1350.</w:t>
            </w:r>
          </w:p>
        </w:tc>
      </w:tr>
    </w:tbl>
    <w:p w14:paraId="6343A8E3" w14:textId="77777777" w:rsidR="00FA192C" w:rsidRPr="00487F8B" w:rsidRDefault="00452A70" w:rsidP="00FA192C">
      <w:pPr>
        <w:pStyle w:val="AmOrLang"/>
      </w:pPr>
      <w:r w:rsidRPr="00487F8B">
        <w:t xml:space="preserve">Or. </w:t>
      </w:r>
      <w:r w:rsidRPr="00487F8B">
        <w:rPr>
          <w:rStyle w:val="HideTWBExt"/>
          <w:noProof w:val="0"/>
        </w:rPr>
        <w:t>&lt;Original&gt;</w:t>
      </w:r>
      <w:r w:rsidR="0057745F" w:rsidRPr="00487F8B">
        <w:rPr>
          <w:rStyle w:val="HideTWBInt"/>
        </w:rPr>
        <w:t>{EN}</w:t>
      </w:r>
      <w:r w:rsidR="0057745F" w:rsidRPr="00487F8B">
        <w:t>en</w:t>
      </w:r>
      <w:r w:rsidRPr="00487F8B">
        <w:rPr>
          <w:rStyle w:val="HideTWBExt"/>
          <w:noProof w:val="0"/>
        </w:rPr>
        <w:t>&lt;/Original&gt;</w:t>
      </w:r>
    </w:p>
    <w:p w14:paraId="35B2E8C7" w14:textId="77777777" w:rsidR="00166CCB" w:rsidRPr="00487F8B" w:rsidRDefault="00452A70" w:rsidP="00A5426B">
      <w:r w:rsidRPr="00487F8B">
        <w:rPr>
          <w:rStyle w:val="HideTWBExt"/>
        </w:rPr>
        <w:t>&lt;/Amend&gt;</w:t>
      </w:r>
      <w:bookmarkEnd w:id="1"/>
    </w:p>
    <w:p w14:paraId="2B98EBBE" w14:textId="77777777" w:rsidR="0057745F" w:rsidRPr="00487F8B" w:rsidRDefault="00452A70" w:rsidP="0057745F">
      <w:pPr>
        <w:pStyle w:val="AmNumberTabs"/>
        <w:keepNext/>
      </w:pPr>
      <w:bookmarkStart w:id="2" w:name="EndB"/>
      <w:r w:rsidRPr="00487F8B">
        <w:rPr>
          <w:rStyle w:val="HideTWBExt"/>
          <w:b w:val="0"/>
        </w:rPr>
        <w:t>&lt;Amend&gt;</w:t>
      </w:r>
      <w:r w:rsidRPr="00487F8B">
        <w:t>Amendamentul</w:t>
      </w:r>
      <w:r w:rsidRPr="00487F8B">
        <w:tab/>
      </w:r>
      <w:r w:rsidRPr="00487F8B">
        <w:tab/>
      </w:r>
      <w:r w:rsidRPr="00487F8B">
        <w:rPr>
          <w:rStyle w:val="HideTWBExt"/>
          <w:b w:val="0"/>
        </w:rPr>
        <w:t>&lt;NumAm&gt;</w:t>
      </w:r>
      <w:r w:rsidRPr="00487F8B">
        <w:t>347</w:t>
      </w:r>
      <w:r w:rsidRPr="00487F8B">
        <w:rPr>
          <w:rStyle w:val="HideTWBExt"/>
          <w:b w:val="0"/>
        </w:rPr>
        <w:t>&lt;/NumAm&gt;</w:t>
      </w:r>
    </w:p>
    <w:p w14:paraId="24989C83" w14:textId="77777777" w:rsidR="0057745F" w:rsidRPr="00487F8B" w:rsidRDefault="00452A70" w:rsidP="005B32E3">
      <w:pPr>
        <w:pStyle w:val="NormalBold"/>
      </w:pPr>
      <w:r w:rsidRPr="00487F8B">
        <w:rPr>
          <w:rStyle w:val="HideTWBExt"/>
          <w:b w:val="0"/>
        </w:rPr>
        <w:t>&lt;RepeatBlock-By&gt;&lt;Members&gt;</w:t>
      </w:r>
      <w:r w:rsidRPr="00487F8B">
        <w:t>Abir Al</w:t>
      </w:r>
      <w:r w:rsidRPr="00487F8B">
        <w:noBreakHyphen/>
        <w:t>Sahlani</w:t>
      </w:r>
      <w:r w:rsidRPr="00487F8B">
        <w:rPr>
          <w:rStyle w:val="HideTWBExt"/>
          <w:b w:val="0"/>
        </w:rPr>
        <w:t>&lt;/Members&gt;</w:t>
      </w:r>
    </w:p>
    <w:p w14:paraId="0DB901D1" w14:textId="77777777" w:rsidR="0057745F" w:rsidRPr="00487F8B" w:rsidRDefault="00452A70" w:rsidP="0057745F">
      <w:pPr>
        <w:pStyle w:val="NormalBold"/>
      </w:pPr>
      <w:r w:rsidRPr="00487F8B">
        <w:rPr>
          <w:rStyle w:val="HideTWBExt"/>
          <w:b w:val="0"/>
        </w:rPr>
        <w:t>&lt;Members&gt;</w:t>
      </w:r>
      <w:r w:rsidRPr="00487F8B">
        <w:t>Fabienne Keller</w:t>
      </w:r>
      <w:r w:rsidRPr="00487F8B">
        <w:rPr>
          <w:rStyle w:val="HideTWBExt"/>
          <w:b w:val="0"/>
        </w:rPr>
        <w:t>&lt;/Members&gt;</w:t>
      </w:r>
    </w:p>
    <w:p w14:paraId="0D87798F" w14:textId="77777777" w:rsidR="0057745F" w:rsidRPr="00487F8B" w:rsidRDefault="00452A70" w:rsidP="0057745F">
      <w:pPr>
        <w:pStyle w:val="NormalBold"/>
      </w:pPr>
      <w:r w:rsidRPr="00487F8B">
        <w:rPr>
          <w:rStyle w:val="HideTWBExt"/>
          <w:b w:val="0"/>
        </w:rPr>
        <w:t>&lt;Members&gt;</w:t>
      </w:r>
      <w:r w:rsidRPr="00487F8B">
        <w:t>Jan</w:t>
      </w:r>
      <w:r w:rsidRPr="00487F8B">
        <w:noBreakHyphen/>
        <w:t>Christoph Oetjen</w:t>
      </w:r>
      <w:r w:rsidRPr="00487F8B">
        <w:rPr>
          <w:rStyle w:val="HideTWBExt"/>
          <w:b w:val="0"/>
        </w:rPr>
        <w:t>&lt;/Members&gt;</w:t>
      </w:r>
    </w:p>
    <w:p w14:paraId="214F1321" w14:textId="77777777" w:rsidR="0057745F" w:rsidRPr="00487F8B" w:rsidRDefault="00452A70" w:rsidP="0057745F">
      <w:pPr>
        <w:pStyle w:val="NormalBold"/>
      </w:pPr>
      <w:r w:rsidRPr="00487F8B">
        <w:rPr>
          <w:rStyle w:val="HideTWBExt"/>
          <w:b w:val="0"/>
        </w:rPr>
        <w:t>&lt;Members&gt;</w:t>
      </w:r>
      <w:r w:rsidRPr="00487F8B">
        <w:t>Irena Joveva</w:t>
      </w:r>
      <w:r w:rsidRPr="00487F8B">
        <w:rPr>
          <w:rStyle w:val="HideTWBExt"/>
          <w:b w:val="0"/>
        </w:rPr>
        <w:t>&lt;/Members&gt;</w:t>
      </w:r>
    </w:p>
    <w:p w14:paraId="719DAAF5" w14:textId="77777777" w:rsidR="0057745F" w:rsidRPr="00487F8B" w:rsidRDefault="00452A70" w:rsidP="0057745F">
      <w:pPr>
        <w:pStyle w:val="NormalBold"/>
      </w:pPr>
      <w:r w:rsidRPr="00487F8B">
        <w:rPr>
          <w:rStyle w:val="HideTWBExt"/>
          <w:b w:val="0"/>
        </w:rPr>
        <w:t>&lt;Members&gt;</w:t>
      </w:r>
      <w:r w:rsidRPr="00487F8B">
        <w:t>Raquel García Hermida</w:t>
      </w:r>
      <w:r w:rsidRPr="00487F8B">
        <w:noBreakHyphen/>
        <w:t>Van Der Walle</w:t>
      </w:r>
      <w:r w:rsidRPr="00487F8B">
        <w:rPr>
          <w:rStyle w:val="HideTWBExt"/>
          <w:b w:val="0"/>
        </w:rPr>
        <w:t>&lt;/Members&gt;</w:t>
      </w:r>
    </w:p>
    <w:p w14:paraId="48B46E44" w14:textId="77777777" w:rsidR="0057745F" w:rsidRPr="00487F8B" w:rsidRDefault="00452A70" w:rsidP="005B32E3">
      <w:r w:rsidRPr="00487F8B">
        <w:rPr>
          <w:rStyle w:val="HideTWBExt"/>
        </w:rPr>
        <w:t>&lt;/RepeatBlock-By&gt;</w:t>
      </w:r>
    </w:p>
    <w:p w14:paraId="4CF70AE2" w14:textId="77777777" w:rsidR="0057745F" w:rsidRPr="00487F8B" w:rsidRDefault="00452A70" w:rsidP="005B32E3">
      <w:pPr>
        <w:pStyle w:val="NormalBold"/>
      </w:pPr>
      <w:r w:rsidRPr="00487F8B">
        <w:rPr>
          <w:rStyle w:val="HideTWBExt"/>
          <w:b w:val="0"/>
        </w:rPr>
        <w:t>&lt;DocAmend&gt;</w:t>
      </w:r>
      <w:r w:rsidRPr="00487F8B">
        <w:t>Propunere de regulament</w:t>
      </w:r>
      <w:r w:rsidRPr="00487F8B">
        <w:rPr>
          <w:rStyle w:val="HideTWBExt"/>
          <w:b w:val="0"/>
        </w:rPr>
        <w:t>&lt;/DocAmend&gt;</w:t>
      </w:r>
    </w:p>
    <w:p w14:paraId="3C695452" w14:textId="77777777" w:rsidR="0057745F" w:rsidRPr="00487F8B" w:rsidRDefault="00452A70" w:rsidP="00A233E9">
      <w:pPr>
        <w:pStyle w:val="NormalBold"/>
        <w:keepNext/>
      </w:pPr>
      <w:r w:rsidRPr="00487F8B">
        <w:rPr>
          <w:rStyle w:val="HideTWBExt"/>
          <w:b w:val="0"/>
        </w:rPr>
        <w:t>&lt;Article&gt;</w:t>
      </w:r>
      <w:r w:rsidRPr="00487F8B">
        <w:t>Anexa (nouă)</w:t>
      </w:r>
      <w:r w:rsidRPr="00487F8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EB4" w:rsidRPr="00487F8B" w14:paraId="0D21124D" w14:textId="77777777">
        <w:trPr>
          <w:jc w:val="center"/>
        </w:trPr>
        <w:tc>
          <w:tcPr>
            <w:tcW w:w="9752" w:type="dxa"/>
            <w:gridSpan w:val="2"/>
          </w:tcPr>
          <w:p w14:paraId="2FD4ADEC" w14:textId="77777777" w:rsidR="0057745F" w:rsidRPr="00487F8B" w:rsidRDefault="0057745F" w:rsidP="00A233E9">
            <w:pPr>
              <w:keepNext/>
            </w:pPr>
          </w:p>
        </w:tc>
      </w:tr>
      <w:tr w:rsidR="00707EB4" w:rsidRPr="00487F8B" w14:paraId="45C99B23" w14:textId="77777777">
        <w:trPr>
          <w:jc w:val="center"/>
        </w:trPr>
        <w:tc>
          <w:tcPr>
            <w:tcW w:w="4876" w:type="dxa"/>
          </w:tcPr>
          <w:p w14:paraId="48C7C619" w14:textId="77777777" w:rsidR="0057745F" w:rsidRPr="00487F8B" w:rsidRDefault="00452A70" w:rsidP="00A233E9">
            <w:pPr>
              <w:pStyle w:val="AmColumnHeading"/>
              <w:keepNext/>
            </w:pPr>
            <w:r w:rsidRPr="00487F8B">
              <w:t>Textul propus de Comisie</w:t>
            </w:r>
          </w:p>
        </w:tc>
        <w:tc>
          <w:tcPr>
            <w:tcW w:w="4876" w:type="dxa"/>
          </w:tcPr>
          <w:p w14:paraId="33079AC7" w14:textId="77777777" w:rsidR="0057745F" w:rsidRPr="00487F8B" w:rsidRDefault="00452A70" w:rsidP="00A233E9">
            <w:pPr>
              <w:pStyle w:val="AmColumnHeading"/>
              <w:keepNext/>
            </w:pPr>
            <w:r w:rsidRPr="00487F8B">
              <w:t>Amendamentul</w:t>
            </w:r>
          </w:p>
        </w:tc>
      </w:tr>
      <w:tr w:rsidR="00707EB4" w:rsidRPr="00487F8B" w14:paraId="20C15A28" w14:textId="77777777">
        <w:trPr>
          <w:jc w:val="center"/>
        </w:trPr>
        <w:tc>
          <w:tcPr>
            <w:tcW w:w="4876" w:type="dxa"/>
          </w:tcPr>
          <w:p w14:paraId="62515532" w14:textId="77777777" w:rsidR="0057745F" w:rsidRPr="00487F8B" w:rsidRDefault="0057745F" w:rsidP="00B77A45">
            <w:pPr>
              <w:pStyle w:val="Normal6a"/>
            </w:pPr>
          </w:p>
        </w:tc>
        <w:tc>
          <w:tcPr>
            <w:tcW w:w="4876" w:type="dxa"/>
          </w:tcPr>
          <w:p w14:paraId="653E43F1" w14:textId="77777777" w:rsidR="0057745F" w:rsidRPr="00487F8B" w:rsidRDefault="00452A70" w:rsidP="00867FB2">
            <w:pPr>
              <w:pStyle w:val="Normal6a"/>
              <w:jc w:val="center"/>
              <w:rPr>
                <w:szCs w:val="24"/>
              </w:rPr>
            </w:pPr>
            <w:r w:rsidRPr="00487F8B">
              <w:rPr>
                <w:b/>
                <w:i/>
              </w:rPr>
              <w:t>ANEXĂ</w:t>
            </w:r>
          </w:p>
        </w:tc>
      </w:tr>
      <w:tr w:rsidR="00707EB4" w:rsidRPr="00487F8B" w14:paraId="516B1363" w14:textId="77777777">
        <w:trPr>
          <w:jc w:val="center"/>
        </w:trPr>
        <w:tc>
          <w:tcPr>
            <w:tcW w:w="4876" w:type="dxa"/>
          </w:tcPr>
          <w:p w14:paraId="34AC6FB2" w14:textId="77777777" w:rsidR="00867FB2" w:rsidRPr="00487F8B" w:rsidRDefault="00867FB2" w:rsidP="00B77A45">
            <w:pPr>
              <w:pStyle w:val="Normal6a"/>
            </w:pPr>
          </w:p>
        </w:tc>
        <w:tc>
          <w:tcPr>
            <w:tcW w:w="4876" w:type="dxa"/>
          </w:tcPr>
          <w:p w14:paraId="5645DE39" w14:textId="77777777" w:rsidR="00867FB2" w:rsidRPr="00487F8B" w:rsidRDefault="00452A70" w:rsidP="00B54606">
            <w:pPr>
              <w:pStyle w:val="Normal6a"/>
              <w:jc w:val="center"/>
              <w:rPr>
                <w:szCs w:val="24"/>
              </w:rPr>
            </w:pPr>
            <w:r w:rsidRPr="00487F8B">
              <w:rPr>
                <w:b/>
                <w:i/>
              </w:rPr>
              <w:t>LISTA ACȚIUNILOR ELIGIBILE</w:t>
            </w:r>
          </w:p>
        </w:tc>
      </w:tr>
      <w:tr w:rsidR="00707EB4" w:rsidRPr="00487F8B" w14:paraId="5412C843" w14:textId="77777777">
        <w:trPr>
          <w:jc w:val="center"/>
        </w:trPr>
        <w:tc>
          <w:tcPr>
            <w:tcW w:w="4876" w:type="dxa"/>
          </w:tcPr>
          <w:p w14:paraId="13D39F46" w14:textId="77777777" w:rsidR="00867FB2" w:rsidRPr="00487F8B" w:rsidRDefault="00867FB2" w:rsidP="00B77A45">
            <w:pPr>
              <w:pStyle w:val="Normal6a"/>
            </w:pPr>
          </w:p>
        </w:tc>
        <w:tc>
          <w:tcPr>
            <w:tcW w:w="4876" w:type="dxa"/>
          </w:tcPr>
          <w:p w14:paraId="3891FFE5" w14:textId="77777777" w:rsidR="00867FB2" w:rsidRPr="00487F8B" w:rsidRDefault="00452A70" w:rsidP="00867FB2">
            <w:pPr>
              <w:pStyle w:val="Normal6a"/>
              <w:rPr>
                <w:szCs w:val="24"/>
              </w:rPr>
            </w:pPr>
            <w:r w:rsidRPr="00487F8B">
              <w:rPr>
                <w:b/>
                <w:i/>
              </w:rPr>
              <w:t>1. În cadrul obiectivelor specifice prevăzute la articolul 3, prezentul instrument sprijină:</w:t>
            </w:r>
          </w:p>
        </w:tc>
      </w:tr>
      <w:tr w:rsidR="00707EB4" w:rsidRPr="00487F8B" w14:paraId="5E256224" w14:textId="77777777">
        <w:trPr>
          <w:jc w:val="center"/>
        </w:trPr>
        <w:tc>
          <w:tcPr>
            <w:tcW w:w="4876" w:type="dxa"/>
          </w:tcPr>
          <w:p w14:paraId="6F998489" w14:textId="77777777" w:rsidR="00867FB2" w:rsidRPr="00487F8B" w:rsidRDefault="00867FB2" w:rsidP="00B77A45">
            <w:pPr>
              <w:pStyle w:val="Normal6a"/>
            </w:pPr>
          </w:p>
        </w:tc>
        <w:tc>
          <w:tcPr>
            <w:tcW w:w="4876" w:type="dxa"/>
          </w:tcPr>
          <w:p w14:paraId="6F7E5F92" w14:textId="77777777" w:rsidR="00867FB2" w:rsidRPr="00487F8B" w:rsidRDefault="00452A70" w:rsidP="00B77A45">
            <w:pPr>
              <w:pStyle w:val="Normal6a"/>
              <w:rPr>
                <w:szCs w:val="24"/>
              </w:rPr>
            </w:pPr>
            <w:r w:rsidRPr="00487F8B">
              <w:rPr>
                <w:b/>
                <w:i/>
              </w:rPr>
              <w:t xml:space="preserve">(a) conceperea și dezvoltarea unor strategii naționale, regionale și locale în </w:t>
            </w:r>
            <w:r w:rsidRPr="00487F8B">
              <w:rPr>
                <w:b/>
                <w:i/>
              </w:rPr>
              <w:t>materie de azil, migrație legală, integrare, returnare și migrație neregulamentară, în conformitate cu acquis-ul relevant al Uniunii;</w:t>
            </w:r>
          </w:p>
        </w:tc>
      </w:tr>
      <w:tr w:rsidR="00707EB4" w:rsidRPr="00487F8B" w14:paraId="7C404505" w14:textId="77777777">
        <w:trPr>
          <w:jc w:val="center"/>
        </w:trPr>
        <w:tc>
          <w:tcPr>
            <w:tcW w:w="4876" w:type="dxa"/>
          </w:tcPr>
          <w:p w14:paraId="5B32F3E4" w14:textId="77777777" w:rsidR="00867FB2" w:rsidRPr="00487F8B" w:rsidRDefault="00867FB2" w:rsidP="00B77A45">
            <w:pPr>
              <w:pStyle w:val="Normal6a"/>
            </w:pPr>
          </w:p>
        </w:tc>
        <w:tc>
          <w:tcPr>
            <w:tcW w:w="4876" w:type="dxa"/>
          </w:tcPr>
          <w:p w14:paraId="4CC3527C" w14:textId="77777777" w:rsidR="00867FB2" w:rsidRPr="00487F8B" w:rsidRDefault="00452A70" w:rsidP="00B77A45">
            <w:pPr>
              <w:pStyle w:val="Normal6a"/>
              <w:rPr>
                <w:szCs w:val="24"/>
              </w:rPr>
            </w:pPr>
            <w:r w:rsidRPr="00487F8B">
              <w:rPr>
                <w:b/>
                <w:i/>
              </w:rPr>
              <w:t>(b) crearea de structuri, instrumente și sisteme administrative, inclusiv sisteme TIC, și formarea personalului, inclusiv a personalului autorităților locale și a altor părți interesate relevante, în cooperare cu agențiile descentralizate relevante, după caz;</w:t>
            </w:r>
          </w:p>
        </w:tc>
      </w:tr>
      <w:tr w:rsidR="00707EB4" w:rsidRPr="00487F8B" w14:paraId="0D4370E3" w14:textId="77777777">
        <w:trPr>
          <w:jc w:val="center"/>
        </w:trPr>
        <w:tc>
          <w:tcPr>
            <w:tcW w:w="4876" w:type="dxa"/>
          </w:tcPr>
          <w:p w14:paraId="48A4D930" w14:textId="77777777" w:rsidR="00867FB2" w:rsidRPr="00487F8B" w:rsidRDefault="00867FB2" w:rsidP="00B77A45">
            <w:pPr>
              <w:pStyle w:val="Normal6a"/>
            </w:pPr>
          </w:p>
        </w:tc>
        <w:tc>
          <w:tcPr>
            <w:tcW w:w="4876" w:type="dxa"/>
          </w:tcPr>
          <w:p w14:paraId="772CD064" w14:textId="77777777" w:rsidR="00867FB2" w:rsidRPr="00487F8B" w:rsidRDefault="00452A70" w:rsidP="00867FB2">
            <w:pPr>
              <w:pStyle w:val="Normal6a"/>
              <w:rPr>
                <w:szCs w:val="24"/>
              </w:rPr>
            </w:pPr>
            <w:r w:rsidRPr="00487F8B">
              <w:rPr>
                <w:b/>
                <w:i/>
              </w:rPr>
              <w:t>(c) înființarea de puncte de contact la nivel național, regional și local pentru a oferi potențialilor beneficiari orientări imparțiale, informații practice și asistență privind finanțarea UE prin acest instrument;</w:t>
            </w:r>
          </w:p>
        </w:tc>
      </w:tr>
      <w:tr w:rsidR="00707EB4" w:rsidRPr="00487F8B" w14:paraId="2DEE735E" w14:textId="77777777">
        <w:trPr>
          <w:jc w:val="center"/>
        </w:trPr>
        <w:tc>
          <w:tcPr>
            <w:tcW w:w="4876" w:type="dxa"/>
          </w:tcPr>
          <w:p w14:paraId="6F4E5EF2" w14:textId="77777777" w:rsidR="00867FB2" w:rsidRPr="00487F8B" w:rsidRDefault="00867FB2" w:rsidP="00B77A45">
            <w:pPr>
              <w:pStyle w:val="Normal6a"/>
            </w:pPr>
          </w:p>
        </w:tc>
        <w:tc>
          <w:tcPr>
            <w:tcW w:w="4876" w:type="dxa"/>
          </w:tcPr>
          <w:p w14:paraId="2C9D69BE" w14:textId="77777777" w:rsidR="00867FB2" w:rsidRPr="00487F8B" w:rsidRDefault="00452A70" w:rsidP="00B77A45">
            <w:pPr>
              <w:pStyle w:val="Normal6a"/>
              <w:rPr>
                <w:szCs w:val="24"/>
              </w:rPr>
            </w:pPr>
            <w:r w:rsidRPr="00487F8B">
              <w:rPr>
                <w:b/>
                <w:i/>
              </w:rPr>
              <w:t xml:space="preserve">(d) elaborarea, monitorizarea și evaluarea de politici și proceduri, cu tot cu colectarea, transmiterea și analizarea de informații și de date; </w:t>
            </w:r>
            <w:r w:rsidRPr="00487F8B">
              <w:rPr>
                <w:b/>
                <w:i/>
              </w:rPr>
              <w:t>difuzarea de date și statistici calitative și cantitative privind migrația și protecția internațională și dezvoltarea și aplicarea de instrumente, metode și indicatori statistici comuni pentru a măsura progresele și a evalua mersul politicilor;</w:t>
            </w:r>
          </w:p>
        </w:tc>
      </w:tr>
      <w:tr w:rsidR="00707EB4" w:rsidRPr="00487F8B" w14:paraId="6ABE6EC0" w14:textId="77777777">
        <w:trPr>
          <w:jc w:val="center"/>
        </w:trPr>
        <w:tc>
          <w:tcPr>
            <w:tcW w:w="4876" w:type="dxa"/>
          </w:tcPr>
          <w:p w14:paraId="2FCCB2B8" w14:textId="77777777" w:rsidR="00867FB2" w:rsidRPr="00487F8B" w:rsidRDefault="00867FB2" w:rsidP="00B77A45">
            <w:pPr>
              <w:pStyle w:val="Normal6a"/>
            </w:pPr>
          </w:p>
        </w:tc>
        <w:tc>
          <w:tcPr>
            <w:tcW w:w="4876" w:type="dxa"/>
          </w:tcPr>
          <w:p w14:paraId="5AF100F4" w14:textId="77777777" w:rsidR="00867FB2" w:rsidRPr="00487F8B" w:rsidRDefault="00452A70" w:rsidP="00B77A45">
            <w:pPr>
              <w:pStyle w:val="Normal6a"/>
              <w:rPr>
                <w:szCs w:val="24"/>
              </w:rPr>
            </w:pPr>
            <w:r w:rsidRPr="00487F8B">
              <w:rPr>
                <w:b/>
                <w:i/>
              </w:rPr>
              <w:t>(e) schimbul de informații, bune practici și strategii; învățarea reciprocă, studiile și cercetarea; dezvoltarea și derularea de operațiuni comune; și crearea de rețele de cooperare transnațională;</w:t>
            </w:r>
          </w:p>
        </w:tc>
      </w:tr>
      <w:tr w:rsidR="00707EB4" w:rsidRPr="00487F8B" w14:paraId="7274438F" w14:textId="77777777">
        <w:trPr>
          <w:jc w:val="center"/>
        </w:trPr>
        <w:tc>
          <w:tcPr>
            <w:tcW w:w="4876" w:type="dxa"/>
          </w:tcPr>
          <w:p w14:paraId="26AB9AFC" w14:textId="77777777" w:rsidR="00867FB2" w:rsidRPr="00487F8B" w:rsidRDefault="00867FB2" w:rsidP="00B77A45">
            <w:pPr>
              <w:pStyle w:val="Normal6a"/>
            </w:pPr>
          </w:p>
        </w:tc>
        <w:tc>
          <w:tcPr>
            <w:tcW w:w="4876" w:type="dxa"/>
          </w:tcPr>
          <w:p w14:paraId="20658A38" w14:textId="77777777" w:rsidR="00867FB2" w:rsidRPr="00487F8B" w:rsidRDefault="00452A70" w:rsidP="00AD3D1F">
            <w:pPr>
              <w:pStyle w:val="Normal6a"/>
              <w:tabs>
                <w:tab w:val="left" w:pos="2655"/>
              </w:tabs>
              <w:rPr>
                <w:szCs w:val="24"/>
              </w:rPr>
            </w:pPr>
            <w:r w:rsidRPr="00487F8B">
              <w:rPr>
                <w:b/>
                <w:i/>
              </w:rPr>
              <w:t>(f) servicii de asistență și sprijin furnizate cu grijă față de dimensiunea de gen și care corespund statutului și nevoilor persoanelor în cauză, în special ale persoanelor vulnerabile;</w:t>
            </w:r>
          </w:p>
        </w:tc>
      </w:tr>
      <w:tr w:rsidR="00707EB4" w:rsidRPr="00487F8B" w14:paraId="0C752724" w14:textId="77777777">
        <w:trPr>
          <w:jc w:val="center"/>
        </w:trPr>
        <w:tc>
          <w:tcPr>
            <w:tcW w:w="4876" w:type="dxa"/>
          </w:tcPr>
          <w:p w14:paraId="7150AE25" w14:textId="77777777" w:rsidR="00867FB2" w:rsidRPr="00487F8B" w:rsidRDefault="00867FB2" w:rsidP="00B77A45">
            <w:pPr>
              <w:pStyle w:val="Normal6a"/>
            </w:pPr>
          </w:p>
        </w:tc>
        <w:tc>
          <w:tcPr>
            <w:tcW w:w="4876" w:type="dxa"/>
          </w:tcPr>
          <w:p w14:paraId="3F35C28B" w14:textId="77777777" w:rsidR="00867FB2" w:rsidRPr="00487F8B" w:rsidRDefault="00452A70" w:rsidP="00B77A45">
            <w:pPr>
              <w:pStyle w:val="Normal6a"/>
              <w:rPr>
                <w:szCs w:val="24"/>
              </w:rPr>
            </w:pPr>
            <w:r w:rsidRPr="00487F8B">
              <w:rPr>
                <w:b/>
                <w:i/>
              </w:rPr>
              <w:t>(g) operațiuni care vizează protecția efectivă a copiilor imigranți, cuprinzând evaluări ale interesului superior al copilului, consolidarea sistemelor de tutelă, precum și elaborarea, monitorizarea și evaluarea de politici și proceduri de ocrotire a copilului; (h) operațiuni menite să facă părțile interesate și publicul larg să aibă o idee mai clară despre politicile în materie de azil, integrare, migrație legală și returnare, cu o atenție deosebită pentru persoanele vulnerabile, inclusiv minorii.</w:t>
            </w:r>
          </w:p>
        </w:tc>
      </w:tr>
      <w:tr w:rsidR="00707EB4" w:rsidRPr="00487F8B" w14:paraId="2E173209" w14:textId="77777777">
        <w:trPr>
          <w:jc w:val="center"/>
        </w:trPr>
        <w:tc>
          <w:tcPr>
            <w:tcW w:w="4876" w:type="dxa"/>
          </w:tcPr>
          <w:p w14:paraId="056B3EFD" w14:textId="77777777" w:rsidR="00867FB2" w:rsidRPr="00487F8B" w:rsidRDefault="00867FB2" w:rsidP="00B77A45">
            <w:pPr>
              <w:pStyle w:val="Normal6a"/>
            </w:pPr>
          </w:p>
        </w:tc>
        <w:tc>
          <w:tcPr>
            <w:tcW w:w="4876" w:type="dxa"/>
          </w:tcPr>
          <w:p w14:paraId="7E5C1825" w14:textId="77777777" w:rsidR="00867FB2" w:rsidRPr="00487F8B" w:rsidRDefault="00452A70" w:rsidP="00B77A45">
            <w:pPr>
              <w:pStyle w:val="Normal6a"/>
              <w:rPr>
                <w:szCs w:val="24"/>
              </w:rPr>
            </w:pPr>
            <w:r w:rsidRPr="00487F8B">
              <w:rPr>
                <w:b/>
                <w:i/>
              </w:rPr>
              <w:t>2. În cadrul obiectivului specific prevăzut la articolul 3 alineatul (1) litera (a), instrumentul sprijină:</w:t>
            </w:r>
          </w:p>
        </w:tc>
      </w:tr>
      <w:tr w:rsidR="00707EB4" w:rsidRPr="00487F8B" w14:paraId="5F6BD62C" w14:textId="77777777">
        <w:trPr>
          <w:jc w:val="center"/>
        </w:trPr>
        <w:tc>
          <w:tcPr>
            <w:tcW w:w="4876" w:type="dxa"/>
          </w:tcPr>
          <w:p w14:paraId="4AE76101" w14:textId="77777777" w:rsidR="00867FB2" w:rsidRPr="00487F8B" w:rsidRDefault="00867FB2" w:rsidP="00B77A45">
            <w:pPr>
              <w:pStyle w:val="Normal6a"/>
            </w:pPr>
          </w:p>
        </w:tc>
        <w:tc>
          <w:tcPr>
            <w:tcW w:w="4876" w:type="dxa"/>
          </w:tcPr>
          <w:p w14:paraId="2981461F" w14:textId="77777777" w:rsidR="00867FB2" w:rsidRPr="00487F8B" w:rsidRDefault="00452A70" w:rsidP="00B77A45">
            <w:pPr>
              <w:pStyle w:val="Normal6a"/>
              <w:rPr>
                <w:szCs w:val="24"/>
              </w:rPr>
            </w:pPr>
            <w:r w:rsidRPr="00487F8B">
              <w:rPr>
                <w:b/>
                <w:i/>
              </w:rPr>
              <w:t>(a) furnizarea de ajutoare materiale, inclusiv de asistență la frontieră; (b) desfășurarea de proceduri de azil în conformitate cu acquis-ul din domeniul azilului, inclusiv furnizarea de servicii auxiliare precum traducerea și interpretarea, asistența juridică, regăsirea familiei și alte servicii care sunt compatibile cu statutul persoanei în cauză;</w:t>
            </w:r>
          </w:p>
        </w:tc>
      </w:tr>
      <w:tr w:rsidR="00707EB4" w:rsidRPr="00487F8B" w14:paraId="37BB4F10" w14:textId="77777777">
        <w:trPr>
          <w:jc w:val="center"/>
        </w:trPr>
        <w:tc>
          <w:tcPr>
            <w:tcW w:w="4876" w:type="dxa"/>
          </w:tcPr>
          <w:p w14:paraId="470437B1" w14:textId="77777777" w:rsidR="00867FB2" w:rsidRPr="00487F8B" w:rsidRDefault="00867FB2" w:rsidP="00B77A45">
            <w:pPr>
              <w:pStyle w:val="Normal6a"/>
            </w:pPr>
          </w:p>
        </w:tc>
        <w:tc>
          <w:tcPr>
            <w:tcW w:w="4876" w:type="dxa"/>
          </w:tcPr>
          <w:p w14:paraId="07D955C0" w14:textId="77777777" w:rsidR="00867FB2" w:rsidRPr="00487F8B" w:rsidRDefault="00452A70" w:rsidP="00B77A45">
            <w:pPr>
              <w:pStyle w:val="Normal6a"/>
              <w:rPr>
                <w:szCs w:val="24"/>
              </w:rPr>
            </w:pPr>
            <w:r w:rsidRPr="00487F8B">
              <w:rPr>
                <w:b/>
                <w:i/>
              </w:rPr>
              <w:t>(c) identificarea solicitanților cu nevoi speciale procedurale sau de primire, inclusiv identificarea din timp a victimelor traficului de persoane, cu scopul de a le dirija către servicii specializate, precum serviciile psihosociale și de reabilitare;</w:t>
            </w:r>
          </w:p>
        </w:tc>
      </w:tr>
      <w:tr w:rsidR="00707EB4" w:rsidRPr="00487F8B" w14:paraId="75B6A085" w14:textId="77777777">
        <w:trPr>
          <w:jc w:val="center"/>
        </w:trPr>
        <w:tc>
          <w:tcPr>
            <w:tcW w:w="4876" w:type="dxa"/>
          </w:tcPr>
          <w:p w14:paraId="27D4E803" w14:textId="77777777" w:rsidR="00867FB2" w:rsidRPr="00487F8B" w:rsidRDefault="00867FB2" w:rsidP="00B77A45">
            <w:pPr>
              <w:pStyle w:val="Normal6a"/>
            </w:pPr>
          </w:p>
        </w:tc>
        <w:tc>
          <w:tcPr>
            <w:tcW w:w="4876" w:type="dxa"/>
          </w:tcPr>
          <w:p w14:paraId="2DD594B5" w14:textId="77777777" w:rsidR="00867FB2" w:rsidRPr="00487F8B" w:rsidRDefault="00452A70" w:rsidP="00B77A45">
            <w:pPr>
              <w:pStyle w:val="Normal6a"/>
              <w:rPr>
                <w:szCs w:val="24"/>
              </w:rPr>
            </w:pPr>
            <w:r w:rsidRPr="00487F8B">
              <w:rPr>
                <w:b/>
                <w:i/>
              </w:rPr>
              <w:t>(d) furnizarea de servicii specializate ca, de pildă, servicii psihosociale și de reabilitare calificate pentru solicitanții cu nevoi speciale procedurale sau de primire;</w:t>
            </w:r>
          </w:p>
        </w:tc>
      </w:tr>
      <w:tr w:rsidR="00707EB4" w:rsidRPr="00487F8B" w14:paraId="4B81E0B6" w14:textId="77777777">
        <w:trPr>
          <w:jc w:val="center"/>
        </w:trPr>
        <w:tc>
          <w:tcPr>
            <w:tcW w:w="4876" w:type="dxa"/>
          </w:tcPr>
          <w:p w14:paraId="7A38F411" w14:textId="77777777" w:rsidR="00867FB2" w:rsidRPr="00487F8B" w:rsidRDefault="00867FB2" w:rsidP="00B77A45">
            <w:pPr>
              <w:pStyle w:val="Normal6a"/>
            </w:pPr>
          </w:p>
        </w:tc>
        <w:tc>
          <w:tcPr>
            <w:tcW w:w="4876" w:type="dxa"/>
          </w:tcPr>
          <w:p w14:paraId="75F823CA" w14:textId="77777777" w:rsidR="00867FB2" w:rsidRPr="00487F8B" w:rsidRDefault="00452A70" w:rsidP="00B77A45">
            <w:pPr>
              <w:pStyle w:val="Normal6a"/>
              <w:rPr>
                <w:szCs w:val="24"/>
              </w:rPr>
            </w:pPr>
            <w:r w:rsidRPr="00487F8B">
              <w:rPr>
                <w:b/>
                <w:i/>
              </w:rPr>
              <w:t xml:space="preserve">(e) </w:t>
            </w:r>
            <w:r w:rsidRPr="00487F8B">
              <w:rPr>
                <w:b/>
                <w:i/>
              </w:rPr>
              <w:t>crearea sau îmbunătățirea infrastructurii de cazare de primire, de exemplu, infrastructura la scară mică care răspunde nevoilor familiilor cu minori, inclusiv infrastructura furnizată de autoritățile locale și regionale și inclusiv posibilitatea ca mai multe state membru să folosească în comun aceste spații;</w:t>
            </w:r>
          </w:p>
        </w:tc>
      </w:tr>
      <w:tr w:rsidR="00707EB4" w:rsidRPr="00487F8B" w14:paraId="381038FE" w14:textId="77777777">
        <w:trPr>
          <w:jc w:val="center"/>
        </w:trPr>
        <w:tc>
          <w:tcPr>
            <w:tcW w:w="4876" w:type="dxa"/>
          </w:tcPr>
          <w:p w14:paraId="50968859" w14:textId="77777777" w:rsidR="00867FB2" w:rsidRPr="00487F8B" w:rsidRDefault="00867FB2" w:rsidP="00B77A45">
            <w:pPr>
              <w:pStyle w:val="Normal6a"/>
            </w:pPr>
          </w:p>
        </w:tc>
        <w:tc>
          <w:tcPr>
            <w:tcW w:w="4876" w:type="dxa"/>
          </w:tcPr>
          <w:p w14:paraId="39F99D31" w14:textId="77777777" w:rsidR="00867FB2" w:rsidRPr="00487F8B" w:rsidRDefault="00452A70" w:rsidP="00B77A45">
            <w:pPr>
              <w:pStyle w:val="Normal6a"/>
              <w:rPr>
                <w:szCs w:val="24"/>
              </w:rPr>
            </w:pPr>
            <w:r w:rsidRPr="00487F8B">
              <w:rPr>
                <w:b/>
                <w:i/>
              </w:rPr>
              <w:t>(f) consolidarea capacității statelor membre de a colecta, a analiza și pune la dispoziția autorităților lor competente informații despre țara de origine;</w:t>
            </w:r>
          </w:p>
        </w:tc>
      </w:tr>
      <w:tr w:rsidR="00707EB4" w:rsidRPr="00487F8B" w14:paraId="58EB9C57" w14:textId="77777777">
        <w:trPr>
          <w:jc w:val="center"/>
        </w:trPr>
        <w:tc>
          <w:tcPr>
            <w:tcW w:w="4876" w:type="dxa"/>
          </w:tcPr>
          <w:p w14:paraId="61673A18" w14:textId="77777777" w:rsidR="00867FB2" w:rsidRPr="00487F8B" w:rsidRDefault="00867FB2" w:rsidP="00B77A45">
            <w:pPr>
              <w:pStyle w:val="Normal6a"/>
            </w:pPr>
          </w:p>
        </w:tc>
        <w:tc>
          <w:tcPr>
            <w:tcW w:w="4876" w:type="dxa"/>
          </w:tcPr>
          <w:p w14:paraId="502C920B" w14:textId="77777777" w:rsidR="00867FB2" w:rsidRPr="00487F8B" w:rsidRDefault="00452A70" w:rsidP="00B77A45">
            <w:pPr>
              <w:pStyle w:val="Normal6a"/>
              <w:rPr>
                <w:szCs w:val="24"/>
              </w:rPr>
            </w:pPr>
            <w:r w:rsidRPr="00487F8B">
              <w:rPr>
                <w:b/>
                <w:i/>
              </w:rPr>
              <w:t>(g) operațiuni legate de programe de relocare ale Uniunii sau de mecanisme naționale de relocare și admisie umanitară, inclusiv derularea de proceduri pentru efectuarea lor;</w:t>
            </w:r>
          </w:p>
        </w:tc>
      </w:tr>
      <w:tr w:rsidR="00707EB4" w:rsidRPr="00487F8B" w14:paraId="68797EDC" w14:textId="77777777">
        <w:trPr>
          <w:jc w:val="center"/>
        </w:trPr>
        <w:tc>
          <w:tcPr>
            <w:tcW w:w="4876" w:type="dxa"/>
          </w:tcPr>
          <w:p w14:paraId="61D9A878" w14:textId="77777777" w:rsidR="00867FB2" w:rsidRPr="00487F8B" w:rsidRDefault="00867FB2" w:rsidP="00B77A45">
            <w:pPr>
              <w:pStyle w:val="Normal6a"/>
            </w:pPr>
          </w:p>
        </w:tc>
        <w:tc>
          <w:tcPr>
            <w:tcW w:w="4876" w:type="dxa"/>
          </w:tcPr>
          <w:p w14:paraId="7620EEE3" w14:textId="77777777" w:rsidR="00867FB2" w:rsidRPr="00487F8B" w:rsidRDefault="00452A70" w:rsidP="00B77A45">
            <w:pPr>
              <w:pStyle w:val="Normal6a"/>
              <w:rPr>
                <w:szCs w:val="24"/>
              </w:rPr>
            </w:pPr>
            <w:r w:rsidRPr="00487F8B">
              <w:rPr>
                <w:b/>
                <w:i/>
              </w:rPr>
              <w:t>(h) consolidarea capacităților țărilor terțe de a îmbunătăți protecția persoanelor care au nevoie de protecție, inclusiv prin sprijinirea construirii de sisteme de protecție a copiilor imigranți;</w:t>
            </w:r>
          </w:p>
        </w:tc>
      </w:tr>
      <w:tr w:rsidR="00707EB4" w:rsidRPr="00487F8B" w14:paraId="0E4B2E30" w14:textId="77777777">
        <w:trPr>
          <w:jc w:val="center"/>
        </w:trPr>
        <w:tc>
          <w:tcPr>
            <w:tcW w:w="4876" w:type="dxa"/>
          </w:tcPr>
          <w:p w14:paraId="1804BCA1" w14:textId="77777777" w:rsidR="00867FB2" w:rsidRPr="00487F8B" w:rsidRDefault="00867FB2" w:rsidP="00B77A45">
            <w:pPr>
              <w:pStyle w:val="Normal6a"/>
            </w:pPr>
          </w:p>
        </w:tc>
        <w:tc>
          <w:tcPr>
            <w:tcW w:w="4876" w:type="dxa"/>
          </w:tcPr>
          <w:p w14:paraId="08C525E3" w14:textId="77777777" w:rsidR="00867FB2" w:rsidRPr="00487F8B" w:rsidRDefault="00452A70" w:rsidP="00B77A45">
            <w:pPr>
              <w:pStyle w:val="Normal6a"/>
              <w:rPr>
                <w:szCs w:val="24"/>
              </w:rPr>
            </w:pPr>
            <w:r w:rsidRPr="00487F8B">
              <w:rPr>
                <w:b/>
                <w:i/>
              </w:rPr>
              <w:t>(i) crearea, dezvoltarea și îmbunătățirea de alternative practice la custodia publică, în special în raport cu minorii neînsoțiți și familiile și incluzând, după caz, îngrijirea neinstituționalizată integrată în sistemele naționale de protecție a copilului.</w:t>
            </w:r>
          </w:p>
        </w:tc>
      </w:tr>
      <w:tr w:rsidR="00707EB4" w:rsidRPr="00487F8B" w14:paraId="47223E93" w14:textId="77777777">
        <w:trPr>
          <w:jc w:val="center"/>
        </w:trPr>
        <w:tc>
          <w:tcPr>
            <w:tcW w:w="4876" w:type="dxa"/>
          </w:tcPr>
          <w:p w14:paraId="7537AE2B" w14:textId="77777777" w:rsidR="00867FB2" w:rsidRPr="00487F8B" w:rsidRDefault="00867FB2" w:rsidP="00B77A45">
            <w:pPr>
              <w:pStyle w:val="Normal6a"/>
            </w:pPr>
          </w:p>
        </w:tc>
        <w:tc>
          <w:tcPr>
            <w:tcW w:w="4876" w:type="dxa"/>
          </w:tcPr>
          <w:p w14:paraId="74219371" w14:textId="77777777" w:rsidR="00867FB2" w:rsidRPr="00487F8B" w:rsidRDefault="00452A70" w:rsidP="00B77A45">
            <w:pPr>
              <w:pStyle w:val="Normal6a"/>
              <w:rPr>
                <w:szCs w:val="24"/>
              </w:rPr>
            </w:pPr>
            <w:r w:rsidRPr="00487F8B">
              <w:rPr>
                <w:b/>
                <w:i/>
              </w:rPr>
              <w:t>3. În cadrul obiectivului specific prevăzut la articolul 3 alineatul (1) litera (b), instrumentul sprijină în special:</w:t>
            </w:r>
          </w:p>
        </w:tc>
      </w:tr>
      <w:tr w:rsidR="00707EB4" w:rsidRPr="00487F8B" w14:paraId="0CE21CB1" w14:textId="77777777">
        <w:trPr>
          <w:jc w:val="center"/>
        </w:trPr>
        <w:tc>
          <w:tcPr>
            <w:tcW w:w="4876" w:type="dxa"/>
          </w:tcPr>
          <w:p w14:paraId="07C7763B" w14:textId="77777777" w:rsidR="00867FB2" w:rsidRPr="00487F8B" w:rsidRDefault="00867FB2" w:rsidP="00B77A45">
            <w:pPr>
              <w:pStyle w:val="Normal6a"/>
            </w:pPr>
          </w:p>
        </w:tc>
        <w:tc>
          <w:tcPr>
            <w:tcW w:w="4876" w:type="dxa"/>
          </w:tcPr>
          <w:p w14:paraId="0A0F6D55" w14:textId="77777777" w:rsidR="00867FB2" w:rsidRPr="00487F8B" w:rsidRDefault="00452A70" w:rsidP="00B77A45">
            <w:pPr>
              <w:pStyle w:val="Normal6a"/>
              <w:rPr>
                <w:szCs w:val="24"/>
              </w:rPr>
            </w:pPr>
            <w:r w:rsidRPr="00487F8B">
              <w:rPr>
                <w:b/>
                <w:i/>
              </w:rPr>
              <w:t xml:space="preserve">(a) pachete informative și campanii de </w:t>
            </w:r>
            <w:r w:rsidRPr="00487F8B">
              <w:rPr>
                <w:b/>
                <w:i/>
              </w:rPr>
              <w:t>conștientizare despre căile legale de migrație către Uniune, inclusiv despre acquis-ul Uniunii în materie de migrație legală;</w:t>
            </w:r>
          </w:p>
        </w:tc>
      </w:tr>
      <w:tr w:rsidR="00707EB4" w:rsidRPr="00487F8B" w14:paraId="7AD056B0" w14:textId="77777777">
        <w:trPr>
          <w:jc w:val="center"/>
        </w:trPr>
        <w:tc>
          <w:tcPr>
            <w:tcW w:w="4876" w:type="dxa"/>
          </w:tcPr>
          <w:p w14:paraId="5973585D" w14:textId="77777777" w:rsidR="00AD3D1F" w:rsidRPr="00487F8B" w:rsidRDefault="00AD3D1F" w:rsidP="00B77A45">
            <w:pPr>
              <w:pStyle w:val="Normal6a"/>
            </w:pPr>
          </w:p>
        </w:tc>
        <w:tc>
          <w:tcPr>
            <w:tcW w:w="4876" w:type="dxa"/>
          </w:tcPr>
          <w:p w14:paraId="3911CC1D" w14:textId="77777777" w:rsidR="00AD3D1F" w:rsidRPr="00487F8B" w:rsidRDefault="00452A70" w:rsidP="00B77A45">
            <w:pPr>
              <w:pStyle w:val="Normal6a"/>
              <w:rPr>
                <w:b/>
                <w:i/>
                <w:szCs w:val="24"/>
              </w:rPr>
            </w:pPr>
            <w:r w:rsidRPr="00487F8B">
              <w:rPr>
                <w:b/>
                <w:i/>
              </w:rPr>
              <w:t>(b) dezvoltarea de programe de mobilitate către Uniune, cum ar fi sistemele de migrație circulară sau temporară, inclusiv formarea pentru a mări șansele de angajare;</w:t>
            </w:r>
          </w:p>
        </w:tc>
      </w:tr>
      <w:tr w:rsidR="00707EB4" w:rsidRPr="00487F8B" w14:paraId="00B369DB" w14:textId="77777777">
        <w:trPr>
          <w:jc w:val="center"/>
        </w:trPr>
        <w:tc>
          <w:tcPr>
            <w:tcW w:w="4876" w:type="dxa"/>
          </w:tcPr>
          <w:p w14:paraId="259A9C32" w14:textId="77777777" w:rsidR="00AD3D1F" w:rsidRPr="00487F8B" w:rsidRDefault="00AD3D1F" w:rsidP="00B77A45">
            <w:pPr>
              <w:pStyle w:val="Normal6a"/>
            </w:pPr>
          </w:p>
        </w:tc>
        <w:tc>
          <w:tcPr>
            <w:tcW w:w="4876" w:type="dxa"/>
          </w:tcPr>
          <w:p w14:paraId="3766E030" w14:textId="77777777" w:rsidR="00AD3D1F" w:rsidRPr="00487F8B" w:rsidRDefault="00452A70" w:rsidP="00B77A45">
            <w:pPr>
              <w:pStyle w:val="Normal6a"/>
              <w:rPr>
                <w:b/>
                <w:i/>
                <w:szCs w:val="24"/>
              </w:rPr>
            </w:pPr>
            <w:r w:rsidRPr="00487F8B">
              <w:rPr>
                <w:b/>
                <w:i/>
              </w:rPr>
              <w:t>(c) cooperarea dintre țările terțe și agențiile de recrutare, serviciile de ocupare a forței de muncă și serviciile de imigrație din statele membre;</w:t>
            </w:r>
          </w:p>
        </w:tc>
      </w:tr>
      <w:tr w:rsidR="00707EB4" w:rsidRPr="00487F8B" w14:paraId="0658E3AD" w14:textId="77777777">
        <w:trPr>
          <w:jc w:val="center"/>
        </w:trPr>
        <w:tc>
          <w:tcPr>
            <w:tcW w:w="4876" w:type="dxa"/>
          </w:tcPr>
          <w:p w14:paraId="7DF0B6EB" w14:textId="77777777" w:rsidR="00AD3D1F" w:rsidRPr="00487F8B" w:rsidRDefault="00AD3D1F" w:rsidP="00B77A45">
            <w:pPr>
              <w:pStyle w:val="Normal6a"/>
            </w:pPr>
          </w:p>
        </w:tc>
        <w:tc>
          <w:tcPr>
            <w:tcW w:w="4876" w:type="dxa"/>
          </w:tcPr>
          <w:p w14:paraId="16A656B4" w14:textId="77777777" w:rsidR="00AD3D1F" w:rsidRPr="00487F8B" w:rsidRDefault="00452A70" w:rsidP="00B77A45">
            <w:pPr>
              <w:pStyle w:val="Normal6a"/>
              <w:rPr>
                <w:b/>
                <w:i/>
                <w:szCs w:val="24"/>
              </w:rPr>
            </w:pPr>
            <w:r w:rsidRPr="00487F8B">
              <w:rPr>
                <w:b/>
                <w:i/>
              </w:rPr>
              <w:t xml:space="preserve">(d) evaluarea și recunoașterea aptitudinilor și a </w:t>
            </w:r>
            <w:r w:rsidRPr="00487F8B">
              <w:rPr>
                <w:b/>
                <w:i/>
              </w:rPr>
              <w:t>calificărilor, inclusiv a experienței profesionale, dobândite într-o țară terță, precum și transparența și echivalarea acestora cu aptitudinile și calificările dintr-un stat membru;</w:t>
            </w:r>
          </w:p>
        </w:tc>
      </w:tr>
      <w:tr w:rsidR="00707EB4" w:rsidRPr="00487F8B" w14:paraId="2DC32E79" w14:textId="77777777">
        <w:trPr>
          <w:jc w:val="center"/>
        </w:trPr>
        <w:tc>
          <w:tcPr>
            <w:tcW w:w="4876" w:type="dxa"/>
          </w:tcPr>
          <w:p w14:paraId="1B2324BD" w14:textId="77777777" w:rsidR="00AD3D1F" w:rsidRPr="00487F8B" w:rsidRDefault="00AD3D1F" w:rsidP="00B77A45">
            <w:pPr>
              <w:pStyle w:val="Normal6a"/>
            </w:pPr>
          </w:p>
        </w:tc>
        <w:tc>
          <w:tcPr>
            <w:tcW w:w="4876" w:type="dxa"/>
          </w:tcPr>
          <w:p w14:paraId="2E4525AD" w14:textId="77777777" w:rsidR="00AD3D1F" w:rsidRPr="00487F8B" w:rsidRDefault="00452A70" w:rsidP="00B77A45">
            <w:pPr>
              <w:pStyle w:val="Normal6a"/>
              <w:rPr>
                <w:b/>
                <w:i/>
                <w:szCs w:val="24"/>
              </w:rPr>
            </w:pPr>
            <w:r w:rsidRPr="00487F8B">
              <w:rPr>
                <w:b/>
                <w:i/>
              </w:rPr>
              <w:t>(e) asistența în contextul cererilor de reîntregire a familiei pentru a asigura punerea în aplicare armonizată a Directivei 2003/86/CE a Consiliului;</w:t>
            </w:r>
          </w:p>
        </w:tc>
      </w:tr>
      <w:tr w:rsidR="00707EB4" w:rsidRPr="00487F8B" w14:paraId="4EE44919" w14:textId="77777777">
        <w:trPr>
          <w:jc w:val="center"/>
        </w:trPr>
        <w:tc>
          <w:tcPr>
            <w:tcW w:w="4876" w:type="dxa"/>
          </w:tcPr>
          <w:p w14:paraId="33DA9C84" w14:textId="77777777" w:rsidR="00AD3D1F" w:rsidRPr="00487F8B" w:rsidRDefault="00AD3D1F" w:rsidP="00B77A45">
            <w:pPr>
              <w:pStyle w:val="Normal6a"/>
            </w:pPr>
          </w:p>
        </w:tc>
        <w:tc>
          <w:tcPr>
            <w:tcW w:w="4876" w:type="dxa"/>
          </w:tcPr>
          <w:p w14:paraId="64B35582" w14:textId="77777777" w:rsidR="00AD3D1F" w:rsidRPr="00487F8B" w:rsidRDefault="00452A70" w:rsidP="00B77A45">
            <w:pPr>
              <w:pStyle w:val="Normal6a"/>
              <w:rPr>
                <w:b/>
                <w:i/>
                <w:szCs w:val="24"/>
              </w:rPr>
            </w:pPr>
            <w:r w:rsidRPr="00487F8B">
              <w:rPr>
                <w:b/>
                <w:i/>
              </w:rPr>
              <w:t>(f) asistența, inclusiv asistența și reprezentare juridică, ca răspuns la o modificare a statutului resortisanților țărilor terțe aflați deja în situație de ședere legală pe teritoriul unui stat membru, în special pentru a obține statutul de rezident legal așa cum este definit la nivelul Uniunii;</w:t>
            </w:r>
          </w:p>
        </w:tc>
      </w:tr>
      <w:tr w:rsidR="00707EB4" w:rsidRPr="00487F8B" w14:paraId="4C9A256F" w14:textId="77777777">
        <w:trPr>
          <w:jc w:val="center"/>
        </w:trPr>
        <w:tc>
          <w:tcPr>
            <w:tcW w:w="4876" w:type="dxa"/>
          </w:tcPr>
          <w:p w14:paraId="26D51B00" w14:textId="77777777" w:rsidR="00AD3D1F" w:rsidRPr="00487F8B" w:rsidRDefault="00AD3D1F" w:rsidP="00B77A45">
            <w:pPr>
              <w:pStyle w:val="Normal6a"/>
            </w:pPr>
          </w:p>
        </w:tc>
        <w:tc>
          <w:tcPr>
            <w:tcW w:w="4876" w:type="dxa"/>
          </w:tcPr>
          <w:p w14:paraId="58799D73" w14:textId="77777777" w:rsidR="00AD3D1F" w:rsidRPr="00487F8B" w:rsidRDefault="00452A70" w:rsidP="00AD3D1F">
            <w:pPr>
              <w:pStyle w:val="Normal6a"/>
              <w:rPr>
                <w:b/>
                <w:i/>
                <w:szCs w:val="24"/>
              </w:rPr>
            </w:pPr>
            <w:r w:rsidRPr="00487F8B">
              <w:rPr>
                <w:b/>
                <w:i/>
              </w:rPr>
              <w:t>(g) asistența acordată resortisanților țărilor terțe care doresc să își exercite drepturile, în special cele legate de mobilitate, în temeiul instrumentelor Uniunii privind migrația legală;</w:t>
            </w:r>
          </w:p>
        </w:tc>
      </w:tr>
      <w:tr w:rsidR="00707EB4" w:rsidRPr="00487F8B" w14:paraId="0D75C724" w14:textId="77777777">
        <w:trPr>
          <w:jc w:val="center"/>
        </w:trPr>
        <w:tc>
          <w:tcPr>
            <w:tcW w:w="4876" w:type="dxa"/>
          </w:tcPr>
          <w:p w14:paraId="509AF94D" w14:textId="77777777" w:rsidR="00AD3D1F" w:rsidRPr="00487F8B" w:rsidRDefault="00AD3D1F" w:rsidP="00B77A45">
            <w:pPr>
              <w:pStyle w:val="Normal6a"/>
            </w:pPr>
          </w:p>
        </w:tc>
        <w:tc>
          <w:tcPr>
            <w:tcW w:w="4876" w:type="dxa"/>
          </w:tcPr>
          <w:p w14:paraId="645AE0FA" w14:textId="77777777" w:rsidR="00AD3D1F" w:rsidRPr="00487F8B" w:rsidRDefault="00452A70" w:rsidP="00B77A45">
            <w:pPr>
              <w:pStyle w:val="Normal6a"/>
              <w:rPr>
                <w:b/>
                <w:i/>
                <w:szCs w:val="24"/>
              </w:rPr>
            </w:pPr>
            <w:r w:rsidRPr="00487F8B">
              <w:rPr>
                <w:b/>
                <w:i/>
              </w:rPr>
              <w:t>(h) măsuri de integrare, cum ar fi sprijin adaptat la nevoile resortisanților țărilor terțe și programe de integrare axate pe consiliere, educație, cursuri de limbă și alte cursuri, de exemplu, cursuri de orientare civică și profesională;</w:t>
            </w:r>
          </w:p>
        </w:tc>
      </w:tr>
      <w:tr w:rsidR="00707EB4" w:rsidRPr="00487F8B" w14:paraId="7036B3CE" w14:textId="77777777">
        <w:trPr>
          <w:jc w:val="center"/>
        </w:trPr>
        <w:tc>
          <w:tcPr>
            <w:tcW w:w="4876" w:type="dxa"/>
          </w:tcPr>
          <w:p w14:paraId="7A656E44" w14:textId="77777777" w:rsidR="00AD3D1F" w:rsidRPr="00487F8B" w:rsidRDefault="00AD3D1F" w:rsidP="00B77A45">
            <w:pPr>
              <w:pStyle w:val="Normal6a"/>
            </w:pPr>
          </w:p>
        </w:tc>
        <w:tc>
          <w:tcPr>
            <w:tcW w:w="4876" w:type="dxa"/>
          </w:tcPr>
          <w:p w14:paraId="20441DC4" w14:textId="77777777" w:rsidR="00AD3D1F" w:rsidRPr="00487F8B" w:rsidRDefault="00452A70" w:rsidP="00B77A45">
            <w:pPr>
              <w:pStyle w:val="Normal6a"/>
              <w:rPr>
                <w:b/>
                <w:i/>
                <w:szCs w:val="24"/>
              </w:rPr>
            </w:pPr>
            <w:r w:rsidRPr="00487F8B">
              <w:rPr>
                <w:b/>
                <w:i/>
              </w:rPr>
              <w:t>(i) operațiuni care promovează egalitatea de acces la servicii publice și private și furnizarea de astfel de servicii pentru resortisanții țărilor terțe, fiind cuprinse aici accesul la educație, la sistemul de sănătate și la sprijinul psihosocial și adaptarea acestor servicii la nevoile grupului-țintă;</w:t>
            </w:r>
          </w:p>
        </w:tc>
      </w:tr>
      <w:tr w:rsidR="00707EB4" w:rsidRPr="00487F8B" w14:paraId="4F45175D" w14:textId="77777777">
        <w:trPr>
          <w:jc w:val="center"/>
        </w:trPr>
        <w:tc>
          <w:tcPr>
            <w:tcW w:w="4876" w:type="dxa"/>
          </w:tcPr>
          <w:p w14:paraId="7D9CCA3D" w14:textId="77777777" w:rsidR="00867FB2" w:rsidRPr="00487F8B" w:rsidRDefault="00867FB2" w:rsidP="00B77A45">
            <w:pPr>
              <w:pStyle w:val="Normal6a"/>
            </w:pPr>
          </w:p>
        </w:tc>
        <w:tc>
          <w:tcPr>
            <w:tcW w:w="4876" w:type="dxa"/>
          </w:tcPr>
          <w:p w14:paraId="03076F4A" w14:textId="77777777" w:rsidR="00867FB2" w:rsidRPr="00487F8B" w:rsidRDefault="00452A70" w:rsidP="00B77A45">
            <w:pPr>
              <w:pStyle w:val="Normal6a"/>
              <w:rPr>
                <w:szCs w:val="24"/>
              </w:rPr>
            </w:pPr>
            <w:r w:rsidRPr="00487F8B">
              <w:rPr>
                <w:b/>
                <w:i/>
              </w:rPr>
              <w:t xml:space="preserve">(j) cooperarea dintre organismele guvernamentale și neguvernamentale, în mod integrat, inclusiv prin centre coordonate de sprijin pentru integrare, precum </w:t>
            </w:r>
            <w:r w:rsidRPr="00487F8B">
              <w:rPr>
                <w:b/>
                <w:i/>
              </w:rPr>
              <w:t>ghișeele unice;</w:t>
            </w:r>
          </w:p>
        </w:tc>
      </w:tr>
      <w:tr w:rsidR="00707EB4" w:rsidRPr="00487F8B" w14:paraId="5FE41679" w14:textId="77777777">
        <w:trPr>
          <w:jc w:val="center"/>
        </w:trPr>
        <w:tc>
          <w:tcPr>
            <w:tcW w:w="4876" w:type="dxa"/>
          </w:tcPr>
          <w:p w14:paraId="289E2E72" w14:textId="77777777" w:rsidR="00867FB2" w:rsidRPr="00487F8B" w:rsidRDefault="00867FB2" w:rsidP="00B77A45">
            <w:pPr>
              <w:pStyle w:val="Normal6a"/>
            </w:pPr>
          </w:p>
        </w:tc>
        <w:tc>
          <w:tcPr>
            <w:tcW w:w="4876" w:type="dxa"/>
          </w:tcPr>
          <w:p w14:paraId="576885DB" w14:textId="77777777" w:rsidR="00867FB2" w:rsidRPr="00487F8B" w:rsidRDefault="00452A70" w:rsidP="00B77A45">
            <w:pPr>
              <w:pStyle w:val="Normal6a"/>
              <w:rPr>
                <w:szCs w:val="24"/>
              </w:rPr>
            </w:pPr>
            <w:r w:rsidRPr="00487F8B">
              <w:rPr>
                <w:b/>
                <w:i/>
              </w:rPr>
              <w:t>(k) operațiuni care creează condiții propice și sprijină integrarea resortisanților țărilor terțe și participarea lor activă în societatea-gazdă și operațiuni menite să promoveze acceptarea lor de către societatea-gazdă;</w:t>
            </w:r>
          </w:p>
        </w:tc>
      </w:tr>
      <w:tr w:rsidR="00707EB4" w:rsidRPr="00487F8B" w14:paraId="1E9FE028" w14:textId="77777777">
        <w:trPr>
          <w:jc w:val="center"/>
        </w:trPr>
        <w:tc>
          <w:tcPr>
            <w:tcW w:w="4876" w:type="dxa"/>
          </w:tcPr>
          <w:p w14:paraId="4C3EF9B9" w14:textId="77777777" w:rsidR="004A378B" w:rsidRPr="00487F8B" w:rsidRDefault="004A378B" w:rsidP="00B77A45">
            <w:pPr>
              <w:pStyle w:val="Normal6a"/>
            </w:pPr>
          </w:p>
        </w:tc>
        <w:tc>
          <w:tcPr>
            <w:tcW w:w="4876" w:type="dxa"/>
          </w:tcPr>
          <w:p w14:paraId="26FEF8EA" w14:textId="77777777" w:rsidR="004A378B" w:rsidRPr="00487F8B" w:rsidRDefault="00452A70" w:rsidP="00B77A45">
            <w:pPr>
              <w:pStyle w:val="Normal6a"/>
              <w:rPr>
                <w:b/>
                <w:i/>
                <w:szCs w:val="24"/>
              </w:rPr>
            </w:pPr>
            <w:r w:rsidRPr="00487F8B">
              <w:rPr>
                <w:b/>
                <w:i/>
              </w:rPr>
              <w:t>(l) schimburile și dialogul între resortisanții țărilor terțe, societatea-gazdă și autoritățile publice, inclusiv prin consultarea cu resortisanții țărilor terțe și dialog intercultural și interreligios;</w:t>
            </w:r>
          </w:p>
        </w:tc>
      </w:tr>
      <w:tr w:rsidR="00707EB4" w:rsidRPr="00487F8B" w14:paraId="7F5CC41B" w14:textId="77777777">
        <w:trPr>
          <w:jc w:val="center"/>
        </w:trPr>
        <w:tc>
          <w:tcPr>
            <w:tcW w:w="4876" w:type="dxa"/>
          </w:tcPr>
          <w:p w14:paraId="76672C61" w14:textId="77777777" w:rsidR="004A378B" w:rsidRPr="00487F8B" w:rsidRDefault="004A378B" w:rsidP="00B77A45">
            <w:pPr>
              <w:pStyle w:val="Normal6a"/>
            </w:pPr>
          </w:p>
        </w:tc>
        <w:tc>
          <w:tcPr>
            <w:tcW w:w="4876" w:type="dxa"/>
          </w:tcPr>
          <w:p w14:paraId="6F1E7AE0" w14:textId="77777777" w:rsidR="004A378B" w:rsidRPr="00487F8B" w:rsidRDefault="00452A70" w:rsidP="00B77A45">
            <w:pPr>
              <w:pStyle w:val="Normal6a"/>
              <w:rPr>
                <w:b/>
                <w:i/>
                <w:szCs w:val="24"/>
              </w:rPr>
            </w:pPr>
            <w:r w:rsidRPr="00487F8B">
              <w:rPr>
                <w:b/>
                <w:i/>
              </w:rPr>
              <w:t>(m) consolidarea capacității serviciilor de integrare furnizate de autoritățile locale și de alte părți interesate relevante.</w:t>
            </w:r>
          </w:p>
        </w:tc>
      </w:tr>
      <w:tr w:rsidR="00707EB4" w:rsidRPr="00487F8B" w14:paraId="6CDB0216" w14:textId="77777777">
        <w:trPr>
          <w:jc w:val="center"/>
        </w:trPr>
        <w:tc>
          <w:tcPr>
            <w:tcW w:w="4876" w:type="dxa"/>
          </w:tcPr>
          <w:p w14:paraId="24DC2CD5" w14:textId="77777777" w:rsidR="004A378B" w:rsidRPr="00487F8B" w:rsidRDefault="004A378B" w:rsidP="00B77A45">
            <w:pPr>
              <w:pStyle w:val="Normal6a"/>
            </w:pPr>
          </w:p>
        </w:tc>
        <w:tc>
          <w:tcPr>
            <w:tcW w:w="4876" w:type="dxa"/>
          </w:tcPr>
          <w:p w14:paraId="2DB0A5F2" w14:textId="77777777" w:rsidR="004A378B" w:rsidRPr="00487F8B" w:rsidRDefault="00452A70" w:rsidP="004A378B">
            <w:pPr>
              <w:pStyle w:val="Normal6a"/>
              <w:tabs>
                <w:tab w:val="left" w:pos="1260"/>
              </w:tabs>
              <w:rPr>
                <w:b/>
                <w:i/>
                <w:szCs w:val="24"/>
              </w:rPr>
            </w:pPr>
            <w:r w:rsidRPr="00487F8B">
              <w:rPr>
                <w:b/>
                <w:i/>
              </w:rPr>
              <w:t>4. În cadrul obiectivului specific prevăzut la articolul 3 alineatul (1) litera (c), prezentul instrument sprijină:</w:t>
            </w:r>
          </w:p>
        </w:tc>
      </w:tr>
      <w:tr w:rsidR="00707EB4" w:rsidRPr="00487F8B" w14:paraId="21B03AFA" w14:textId="77777777">
        <w:trPr>
          <w:jc w:val="center"/>
        </w:trPr>
        <w:tc>
          <w:tcPr>
            <w:tcW w:w="4876" w:type="dxa"/>
          </w:tcPr>
          <w:p w14:paraId="28EC09A5" w14:textId="77777777" w:rsidR="004A378B" w:rsidRPr="00487F8B" w:rsidRDefault="004A378B" w:rsidP="00B77A45">
            <w:pPr>
              <w:pStyle w:val="Normal6a"/>
            </w:pPr>
          </w:p>
        </w:tc>
        <w:tc>
          <w:tcPr>
            <w:tcW w:w="4876" w:type="dxa"/>
          </w:tcPr>
          <w:p w14:paraId="023AB7F7" w14:textId="77777777" w:rsidR="004A378B" w:rsidRPr="00487F8B" w:rsidRDefault="00452A70" w:rsidP="00B77A45">
            <w:pPr>
              <w:pStyle w:val="Normal6a"/>
              <w:rPr>
                <w:b/>
                <w:i/>
                <w:szCs w:val="24"/>
              </w:rPr>
            </w:pPr>
            <w:r w:rsidRPr="00487F8B">
              <w:rPr>
                <w:b/>
                <w:i/>
              </w:rPr>
              <w:t>(a) crearea sau îmbunătățirea de infrastructuri deschise de primire sau de custodie publică, inclusiv posibilitatea ca mai multe state membre să folosească în comun aceste spații;</w:t>
            </w:r>
          </w:p>
        </w:tc>
      </w:tr>
      <w:tr w:rsidR="00707EB4" w:rsidRPr="00487F8B" w14:paraId="08D9BEA9" w14:textId="77777777">
        <w:trPr>
          <w:jc w:val="center"/>
        </w:trPr>
        <w:tc>
          <w:tcPr>
            <w:tcW w:w="4876" w:type="dxa"/>
          </w:tcPr>
          <w:p w14:paraId="00D33DCD" w14:textId="77777777" w:rsidR="004A378B" w:rsidRPr="00487F8B" w:rsidRDefault="004A378B" w:rsidP="00B77A45">
            <w:pPr>
              <w:pStyle w:val="Normal6a"/>
            </w:pPr>
          </w:p>
        </w:tc>
        <w:tc>
          <w:tcPr>
            <w:tcW w:w="4876" w:type="dxa"/>
          </w:tcPr>
          <w:p w14:paraId="42F695B3" w14:textId="77777777" w:rsidR="004A378B" w:rsidRPr="00487F8B" w:rsidRDefault="00452A70" w:rsidP="00B77A45">
            <w:pPr>
              <w:pStyle w:val="Normal6a"/>
              <w:rPr>
                <w:b/>
                <w:i/>
                <w:szCs w:val="24"/>
              </w:rPr>
            </w:pPr>
            <w:r w:rsidRPr="00487F8B">
              <w:rPr>
                <w:b/>
                <w:i/>
              </w:rPr>
              <w:t>(b) introducerea, dezvoltarea, implementarea și îmbunătățirea de măsuri practice alternative la luarea în custodie publică, inclusiv gestionarea comunitară a cazurilor, mai ales în cazul minorilor neînsoțiți și familiilor;</w:t>
            </w:r>
          </w:p>
        </w:tc>
      </w:tr>
      <w:tr w:rsidR="00707EB4" w:rsidRPr="00487F8B" w14:paraId="0BCF610D" w14:textId="77777777">
        <w:trPr>
          <w:jc w:val="center"/>
        </w:trPr>
        <w:tc>
          <w:tcPr>
            <w:tcW w:w="4876" w:type="dxa"/>
          </w:tcPr>
          <w:p w14:paraId="2474150A" w14:textId="77777777" w:rsidR="004A378B" w:rsidRPr="00487F8B" w:rsidRDefault="004A378B" w:rsidP="00B77A45">
            <w:pPr>
              <w:pStyle w:val="Normal6a"/>
            </w:pPr>
          </w:p>
        </w:tc>
        <w:tc>
          <w:tcPr>
            <w:tcW w:w="4876" w:type="dxa"/>
          </w:tcPr>
          <w:p w14:paraId="1457EA97" w14:textId="77777777" w:rsidR="004A378B" w:rsidRPr="00487F8B" w:rsidRDefault="00452A70" w:rsidP="00B77A45">
            <w:pPr>
              <w:pStyle w:val="Normal6a"/>
              <w:rPr>
                <w:b/>
                <w:i/>
                <w:szCs w:val="24"/>
              </w:rPr>
            </w:pPr>
            <w:r w:rsidRPr="00487F8B">
              <w:rPr>
                <w:b/>
                <w:i/>
              </w:rPr>
              <w:t xml:space="preserve">(c) introducerea, dezvoltarea, implementarea și îmbunătățirea de măsuri practice alternative la luarea în custodie publică, inclusiv gestionarea comunitară a cazurilor, mai </w:t>
            </w:r>
            <w:r w:rsidRPr="00487F8B">
              <w:rPr>
                <w:b/>
                <w:i/>
              </w:rPr>
              <w:t>ales în cazul minorilor neînsoțiți și familiilor;</w:t>
            </w:r>
          </w:p>
        </w:tc>
      </w:tr>
      <w:tr w:rsidR="00707EB4" w:rsidRPr="00487F8B" w14:paraId="085C2042" w14:textId="77777777">
        <w:trPr>
          <w:jc w:val="center"/>
        </w:trPr>
        <w:tc>
          <w:tcPr>
            <w:tcW w:w="4876" w:type="dxa"/>
          </w:tcPr>
          <w:p w14:paraId="2DCADA0F" w14:textId="77777777" w:rsidR="004A378B" w:rsidRPr="00487F8B" w:rsidRDefault="004A378B" w:rsidP="00B77A45">
            <w:pPr>
              <w:pStyle w:val="Normal6a"/>
            </w:pPr>
          </w:p>
        </w:tc>
        <w:tc>
          <w:tcPr>
            <w:tcW w:w="4876" w:type="dxa"/>
          </w:tcPr>
          <w:p w14:paraId="5A1C3CFA" w14:textId="77777777" w:rsidR="004A378B" w:rsidRPr="00487F8B" w:rsidRDefault="00452A70" w:rsidP="00B77A45">
            <w:pPr>
              <w:pStyle w:val="Normal6a"/>
              <w:rPr>
                <w:b/>
                <w:i/>
                <w:szCs w:val="24"/>
              </w:rPr>
            </w:pPr>
            <w:r w:rsidRPr="00487F8B">
              <w:rPr>
                <w:b/>
                <w:i/>
              </w:rPr>
              <w:t>(d) contracararea factorilor care stimulează migrația neregulamentară, inclusiv angajarea de imigranți în situație neregulamentară, prin inspecții riguroase și bine gândite bazate pe evaluarea riscurilor, formarea personalului și crearea și introducerea de mecanisme prin care imigranții în situație neregulamentară să își poată reclama remunerațiile neplătite și să poată depune plângeri împotriva angajatorilor lor și informații și campanii de conștientizare menite să îi informeze pe angajatori și pe imigranț</w:t>
            </w:r>
            <w:r w:rsidRPr="00487F8B">
              <w:rPr>
                <w:b/>
                <w:i/>
              </w:rPr>
              <w:t>ii în situație neregulamentară despre drepturile și obligațiile ce le revin în temeiul Directivei 2009/52/CE;</w:t>
            </w:r>
          </w:p>
        </w:tc>
      </w:tr>
      <w:tr w:rsidR="00707EB4" w:rsidRPr="00487F8B" w14:paraId="1FF7DCA3" w14:textId="77777777">
        <w:trPr>
          <w:jc w:val="center"/>
        </w:trPr>
        <w:tc>
          <w:tcPr>
            <w:tcW w:w="4876" w:type="dxa"/>
          </w:tcPr>
          <w:p w14:paraId="514E4ADC" w14:textId="77777777" w:rsidR="004A378B" w:rsidRPr="00487F8B" w:rsidRDefault="004A378B" w:rsidP="00B77A45">
            <w:pPr>
              <w:pStyle w:val="Normal6a"/>
            </w:pPr>
          </w:p>
        </w:tc>
        <w:tc>
          <w:tcPr>
            <w:tcW w:w="4876" w:type="dxa"/>
          </w:tcPr>
          <w:p w14:paraId="439AAD51" w14:textId="77777777" w:rsidR="004A378B" w:rsidRPr="00487F8B" w:rsidRDefault="00452A70" w:rsidP="00B77A45">
            <w:pPr>
              <w:pStyle w:val="Normal6a"/>
              <w:rPr>
                <w:b/>
                <w:i/>
                <w:szCs w:val="24"/>
              </w:rPr>
            </w:pPr>
            <w:r w:rsidRPr="00487F8B">
              <w:rPr>
                <w:b/>
                <w:i/>
              </w:rPr>
              <w:t>(e) pregătirea returnărilor, inclusiv a măsurilor care conduc la emiterea de decizii de returnare, identificarea resortisanților țărilor terțe, eliberarea de documente de călătorie și regăsirea familiei;</w:t>
            </w:r>
          </w:p>
        </w:tc>
      </w:tr>
      <w:tr w:rsidR="00707EB4" w:rsidRPr="00487F8B" w14:paraId="77CC2C2A" w14:textId="77777777">
        <w:trPr>
          <w:jc w:val="center"/>
        </w:trPr>
        <w:tc>
          <w:tcPr>
            <w:tcW w:w="4876" w:type="dxa"/>
          </w:tcPr>
          <w:p w14:paraId="02D81563" w14:textId="77777777" w:rsidR="004A378B" w:rsidRPr="00487F8B" w:rsidRDefault="004A378B" w:rsidP="00B77A45">
            <w:pPr>
              <w:pStyle w:val="Normal6a"/>
            </w:pPr>
          </w:p>
        </w:tc>
        <w:tc>
          <w:tcPr>
            <w:tcW w:w="4876" w:type="dxa"/>
          </w:tcPr>
          <w:p w14:paraId="36B924F9" w14:textId="77777777" w:rsidR="004A378B" w:rsidRPr="00487F8B" w:rsidRDefault="00452A70" w:rsidP="00B77A45">
            <w:pPr>
              <w:pStyle w:val="Normal6a"/>
              <w:rPr>
                <w:b/>
                <w:i/>
                <w:szCs w:val="24"/>
              </w:rPr>
            </w:pPr>
            <w:r w:rsidRPr="00487F8B">
              <w:rPr>
                <w:b/>
                <w:i/>
              </w:rPr>
              <w:t xml:space="preserve">(f) cooperarea cu autoritățile consulare și cu serviciile de imigrare sau alte autorități și servicii competente din țările terțe cu </w:t>
            </w:r>
            <w:r w:rsidRPr="00487F8B">
              <w:rPr>
                <w:b/>
                <w:i/>
              </w:rPr>
              <w:t>scopul de a obține documente de călătorie, a facilita returnările și a asigura readmisia, inclusiv prin detașarea de ofițeri de legătură în țări terțe;</w:t>
            </w:r>
          </w:p>
        </w:tc>
      </w:tr>
      <w:tr w:rsidR="00707EB4" w:rsidRPr="00487F8B" w14:paraId="46C9DE65" w14:textId="77777777">
        <w:trPr>
          <w:jc w:val="center"/>
        </w:trPr>
        <w:tc>
          <w:tcPr>
            <w:tcW w:w="4876" w:type="dxa"/>
          </w:tcPr>
          <w:p w14:paraId="6EC73194" w14:textId="77777777" w:rsidR="004A378B" w:rsidRPr="00487F8B" w:rsidRDefault="004A378B" w:rsidP="00B77A45">
            <w:pPr>
              <w:pStyle w:val="Normal6a"/>
            </w:pPr>
          </w:p>
        </w:tc>
        <w:tc>
          <w:tcPr>
            <w:tcW w:w="4876" w:type="dxa"/>
          </w:tcPr>
          <w:p w14:paraId="6AC5F160" w14:textId="77777777" w:rsidR="004A378B" w:rsidRPr="00487F8B" w:rsidRDefault="00452A70" w:rsidP="004A378B">
            <w:pPr>
              <w:pStyle w:val="Normal6a"/>
              <w:rPr>
                <w:b/>
                <w:i/>
                <w:szCs w:val="24"/>
              </w:rPr>
            </w:pPr>
            <w:r w:rsidRPr="00487F8B">
              <w:rPr>
                <w:b/>
                <w:i/>
              </w:rPr>
              <w:t>(g) asistența pentru returnare, în special pentru returnarea voluntară asistată, și informații despre programele de returnare voluntară asistată, inclusiv prin furnizarea de îndrumări specifice pentru copiii care trec prin proceduri de returnare;</w:t>
            </w:r>
          </w:p>
        </w:tc>
      </w:tr>
      <w:tr w:rsidR="00707EB4" w:rsidRPr="00487F8B" w14:paraId="30170608" w14:textId="77777777">
        <w:trPr>
          <w:jc w:val="center"/>
        </w:trPr>
        <w:tc>
          <w:tcPr>
            <w:tcW w:w="4876" w:type="dxa"/>
          </w:tcPr>
          <w:p w14:paraId="49659F88" w14:textId="77777777" w:rsidR="004A378B" w:rsidRPr="00487F8B" w:rsidRDefault="004A378B" w:rsidP="00B77A45">
            <w:pPr>
              <w:pStyle w:val="Normal6a"/>
            </w:pPr>
          </w:p>
        </w:tc>
        <w:tc>
          <w:tcPr>
            <w:tcW w:w="4876" w:type="dxa"/>
          </w:tcPr>
          <w:p w14:paraId="5AA61240" w14:textId="77777777" w:rsidR="004A378B" w:rsidRPr="00487F8B" w:rsidRDefault="00452A70" w:rsidP="00B77A45">
            <w:pPr>
              <w:pStyle w:val="Normal6a"/>
              <w:rPr>
                <w:b/>
                <w:i/>
                <w:szCs w:val="24"/>
              </w:rPr>
            </w:pPr>
            <w:r w:rsidRPr="00487F8B">
              <w:rPr>
                <w:b/>
                <w:i/>
              </w:rPr>
              <w:t>(h) operațiuni de îndepărtare, inclusiv măsuri aferente, în conformitate cu standardele stabilite în dreptul Uniunii, cu excepția sprijinului pentru echipament coercitiv;</w:t>
            </w:r>
          </w:p>
        </w:tc>
      </w:tr>
      <w:tr w:rsidR="00707EB4" w:rsidRPr="00487F8B" w14:paraId="2444D8BB" w14:textId="77777777">
        <w:trPr>
          <w:jc w:val="center"/>
        </w:trPr>
        <w:tc>
          <w:tcPr>
            <w:tcW w:w="4876" w:type="dxa"/>
          </w:tcPr>
          <w:p w14:paraId="7E4F2024" w14:textId="77777777" w:rsidR="004A378B" w:rsidRPr="00487F8B" w:rsidRDefault="004A378B" w:rsidP="00B77A45">
            <w:pPr>
              <w:pStyle w:val="Normal6a"/>
            </w:pPr>
          </w:p>
        </w:tc>
        <w:tc>
          <w:tcPr>
            <w:tcW w:w="4876" w:type="dxa"/>
          </w:tcPr>
          <w:p w14:paraId="3C9110F8" w14:textId="77777777" w:rsidR="004A378B" w:rsidRPr="00487F8B" w:rsidRDefault="00452A70" w:rsidP="00B77A45">
            <w:pPr>
              <w:pStyle w:val="Normal6a"/>
              <w:rPr>
                <w:b/>
                <w:i/>
                <w:szCs w:val="24"/>
              </w:rPr>
            </w:pPr>
            <w:r w:rsidRPr="00487F8B">
              <w:rPr>
                <w:b/>
                <w:i/>
              </w:rPr>
              <w:t>(i) măsuri menite să susțină returnarea și reintegrarea trainică a persoanelor returnate, inclusiv stimulente financiare, formare, asistență pentru plasarea pe piața muncii și pentru angajare, precum și sprijin pentru lansarea de activități economice;</w:t>
            </w:r>
          </w:p>
        </w:tc>
      </w:tr>
      <w:tr w:rsidR="00707EB4" w:rsidRPr="00487F8B" w14:paraId="06292440" w14:textId="77777777">
        <w:trPr>
          <w:jc w:val="center"/>
        </w:trPr>
        <w:tc>
          <w:tcPr>
            <w:tcW w:w="4876" w:type="dxa"/>
          </w:tcPr>
          <w:p w14:paraId="003B4139" w14:textId="77777777" w:rsidR="004A378B" w:rsidRPr="00487F8B" w:rsidRDefault="004A378B" w:rsidP="00B77A45">
            <w:pPr>
              <w:pStyle w:val="Normal6a"/>
            </w:pPr>
          </w:p>
        </w:tc>
        <w:tc>
          <w:tcPr>
            <w:tcW w:w="4876" w:type="dxa"/>
          </w:tcPr>
          <w:p w14:paraId="7C41DF86" w14:textId="77777777" w:rsidR="004A378B" w:rsidRPr="00487F8B" w:rsidRDefault="00452A70" w:rsidP="00B77A45">
            <w:pPr>
              <w:pStyle w:val="Normal6a"/>
              <w:rPr>
                <w:b/>
                <w:i/>
                <w:szCs w:val="24"/>
              </w:rPr>
            </w:pPr>
            <w:r w:rsidRPr="00487F8B">
              <w:rPr>
                <w:b/>
                <w:i/>
              </w:rPr>
              <w:t>(j) facilități și servicii de sprijin în țări terțe pentru a asigura cazarea temporară corespunzătoare și primirea la sosire și, după caz, o tranziție rapidă către cazare comunitară;</w:t>
            </w:r>
          </w:p>
        </w:tc>
      </w:tr>
      <w:tr w:rsidR="00707EB4" w:rsidRPr="00487F8B" w14:paraId="2BE85FA1" w14:textId="77777777">
        <w:trPr>
          <w:jc w:val="center"/>
        </w:trPr>
        <w:tc>
          <w:tcPr>
            <w:tcW w:w="4876" w:type="dxa"/>
          </w:tcPr>
          <w:p w14:paraId="736063D1" w14:textId="77777777" w:rsidR="004A378B" w:rsidRPr="00487F8B" w:rsidRDefault="004A378B" w:rsidP="00B77A45">
            <w:pPr>
              <w:pStyle w:val="Normal6a"/>
            </w:pPr>
          </w:p>
        </w:tc>
        <w:tc>
          <w:tcPr>
            <w:tcW w:w="4876" w:type="dxa"/>
          </w:tcPr>
          <w:p w14:paraId="53E24E72" w14:textId="77777777" w:rsidR="004A378B" w:rsidRPr="00487F8B" w:rsidRDefault="00452A70" w:rsidP="00B77A45">
            <w:pPr>
              <w:pStyle w:val="Normal6a"/>
              <w:rPr>
                <w:b/>
                <w:i/>
                <w:szCs w:val="24"/>
              </w:rPr>
            </w:pPr>
            <w:r w:rsidRPr="00487F8B">
              <w:rPr>
                <w:b/>
                <w:i/>
              </w:rPr>
              <w:t xml:space="preserve">(k) </w:t>
            </w:r>
            <w:r w:rsidRPr="00487F8B">
              <w:rPr>
                <w:b/>
                <w:i/>
              </w:rPr>
              <w:t>cooperarea cu țările terțe pentru combaterea migrației neregulamentare și returnarea și readmisia efectivă a migranților;</w:t>
            </w:r>
          </w:p>
        </w:tc>
      </w:tr>
      <w:tr w:rsidR="00707EB4" w:rsidRPr="00487F8B" w14:paraId="5152A53E" w14:textId="77777777">
        <w:trPr>
          <w:jc w:val="center"/>
        </w:trPr>
        <w:tc>
          <w:tcPr>
            <w:tcW w:w="4876" w:type="dxa"/>
          </w:tcPr>
          <w:p w14:paraId="0CA972C4" w14:textId="77777777" w:rsidR="004A378B" w:rsidRPr="00487F8B" w:rsidRDefault="004A378B" w:rsidP="00B77A45">
            <w:pPr>
              <w:pStyle w:val="Normal6a"/>
            </w:pPr>
          </w:p>
        </w:tc>
        <w:tc>
          <w:tcPr>
            <w:tcW w:w="4876" w:type="dxa"/>
          </w:tcPr>
          <w:p w14:paraId="5BA4836C" w14:textId="77777777" w:rsidR="004A378B" w:rsidRPr="00487F8B" w:rsidRDefault="00452A70" w:rsidP="00B77A45">
            <w:pPr>
              <w:pStyle w:val="Normal6a"/>
              <w:rPr>
                <w:b/>
                <w:i/>
                <w:szCs w:val="24"/>
              </w:rPr>
            </w:pPr>
            <w:r w:rsidRPr="00487F8B">
              <w:rPr>
                <w:b/>
                <w:i/>
              </w:rPr>
              <w:t>(l) măsuri destinate conștientizării canalelor legale adecvate de migrație și a riscurilor aferente imigrației neregulamentare;</w:t>
            </w:r>
          </w:p>
        </w:tc>
      </w:tr>
      <w:tr w:rsidR="00707EB4" w:rsidRPr="00487F8B" w14:paraId="3113D1F7" w14:textId="77777777">
        <w:trPr>
          <w:jc w:val="center"/>
        </w:trPr>
        <w:tc>
          <w:tcPr>
            <w:tcW w:w="4876" w:type="dxa"/>
          </w:tcPr>
          <w:p w14:paraId="6A9A21A6" w14:textId="77777777" w:rsidR="00B24E68" w:rsidRPr="00487F8B" w:rsidRDefault="00B24E68" w:rsidP="00B77A45">
            <w:pPr>
              <w:pStyle w:val="Normal6a"/>
            </w:pPr>
          </w:p>
        </w:tc>
        <w:tc>
          <w:tcPr>
            <w:tcW w:w="4876" w:type="dxa"/>
          </w:tcPr>
          <w:p w14:paraId="3609CD40" w14:textId="77777777" w:rsidR="00B24E68" w:rsidRPr="00487F8B" w:rsidRDefault="00452A70" w:rsidP="00B77A45">
            <w:pPr>
              <w:pStyle w:val="Normal6a"/>
              <w:rPr>
                <w:b/>
                <w:i/>
                <w:szCs w:val="24"/>
              </w:rPr>
            </w:pPr>
            <w:r w:rsidRPr="00487F8B">
              <w:rPr>
                <w:b/>
                <w:i/>
              </w:rPr>
              <w:t>(m) acordarea de asistență țărilor terțe și organizarea de operațiuni în aceste țări, care să amelioreze cooperarea între țările terțe, pe de o parte, și Uniunea și statele sale membre, pe de altă parte, privind returnarea și readmisia și să sprijine reintegrarea în societatea de origine.</w:t>
            </w:r>
          </w:p>
        </w:tc>
      </w:tr>
      <w:tr w:rsidR="00707EB4" w:rsidRPr="00487F8B" w14:paraId="396AE4C2" w14:textId="77777777">
        <w:trPr>
          <w:jc w:val="center"/>
        </w:trPr>
        <w:tc>
          <w:tcPr>
            <w:tcW w:w="4876" w:type="dxa"/>
          </w:tcPr>
          <w:p w14:paraId="606AAFAB" w14:textId="77777777" w:rsidR="00B24E68" w:rsidRPr="00487F8B" w:rsidRDefault="00B24E68" w:rsidP="00B77A45">
            <w:pPr>
              <w:pStyle w:val="Normal6a"/>
            </w:pPr>
          </w:p>
        </w:tc>
        <w:tc>
          <w:tcPr>
            <w:tcW w:w="4876" w:type="dxa"/>
          </w:tcPr>
          <w:p w14:paraId="77E22323" w14:textId="77777777" w:rsidR="00B24E68" w:rsidRPr="00487F8B" w:rsidRDefault="00452A70" w:rsidP="00B77A45">
            <w:pPr>
              <w:pStyle w:val="Normal6a"/>
              <w:rPr>
                <w:b/>
                <w:i/>
                <w:szCs w:val="24"/>
              </w:rPr>
            </w:pPr>
            <w:r w:rsidRPr="00487F8B">
              <w:rPr>
                <w:b/>
                <w:i/>
              </w:rPr>
              <w:t>5. În cadrul obiectivului specific prevăzut la articolul 3 alineatul (1) litera (d), instrumentul sprijină:</w:t>
            </w:r>
          </w:p>
        </w:tc>
      </w:tr>
      <w:tr w:rsidR="00707EB4" w:rsidRPr="00487F8B" w14:paraId="235DB68A" w14:textId="77777777">
        <w:trPr>
          <w:jc w:val="center"/>
        </w:trPr>
        <w:tc>
          <w:tcPr>
            <w:tcW w:w="4876" w:type="dxa"/>
          </w:tcPr>
          <w:p w14:paraId="54D6C7CF" w14:textId="77777777" w:rsidR="00625FD3" w:rsidRPr="00487F8B" w:rsidRDefault="00625FD3" w:rsidP="00B77A45">
            <w:pPr>
              <w:pStyle w:val="Normal6a"/>
            </w:pPr>
          </w:p>
        </w:tc>
        <w:tc>
          <w:tcPr>
            <w:tcW w:w="4876" w:type="dxa"/>
          </w:tcPr>
          <w:p w14:paraId="4EBC282A" w14:textId="77777777" w:rsidR="00625FD3" w:rsidRPr="00487F8B" w:rsidRDefault="00452A70" w:rsidP="00B77A45">
            <w:pPr>
              <w:pStyle w:val="Normal6a"/>
              <w:rPr>
                <w:b/>
                <w:i/>
                <w:szCs w:val="24"/>
              </w:rPr>
            </w:pPr>
            <w:r w:rsidRPr="00487F8B">
              <w:rPr>
                <w:b/>
                <w:i/>
              </w:rPr>
              <w:t>(a) derularea de transferuri dintr-un stat membru în altul având ca obiect fie solicitanți, fie beneficiari de protecție internațională în temeiul articolelor 56, 67 și 68 din Regulamentul (UE) 2024/1351;</w:t>
            </w:r>
          </w:p>
        </w:tc>
      </w:tr>
      <w:tr w:rsidR="00707EB4" w:rsidRPr="00487F8B" w14:paraId="2D679EA3" w14:textId="77777777">
        <w:trPr>
          <w:jc w:val="center"/>
        </w:trPr>
        <w:tc>
          <w:tcPr>
            <w:tcW w:w="4876" w:type="dxa"/>
          </w:tcPr>
          <w:p w14:paraId="5D309975" w14:textId="77777777" w:rsidR="004A378B" w:rsidRPr="00487F8B" w:rsidRDefault="004A378B" w:rsidP="00B77A45">
            <w:pPr>
              <w:pStyle w:val="Normal6a"/>
            </w:pPr>
          </w:p>
        </w:tc>
        <w:tc>
          <w:tcPr>
            <w:tcW w:w="4876" w:type="dxa"/>
          </w:tcPr>
          <w:p w14:paraId="2C7C08BA" w14:textId="77777777" w:rsidR="004A378B" w:rsidRPr="00487F8B" w:rsidRDefault="00452A70" w:rsidP="00B77A45">
            <w:pPr>
              <w:pStyle w:val="Normal6a"/>
              <w:rPr>
                <w:b/>
                <w:i/>
                <w:szCs w:val="24"/>
              </w:rPr>
            </w:pPr>
            <w:r w:rsidRPr="00487F8B">
              <w:rPr>
                <w:b/>
                <w:i/>
              </w:rPr>
              <w:t>(b) derularea de măsuri de solidaritate alternative în domeniile migrației, primirii, azilului, returnării și reintegrării, cu accent pe sprijinul operațional, consolidarea capacităților, servicii, sprijinul pentru personal, instalații și echipamente tehnice în temeiul articolelor 56 și 65 din Regulamentul (UE) 2024/1351;</w:t>
            </w:r>
          </w:p>
        </w:tc>
      </w:tr>
      <w:tr w:rsidR="00707EB4" w:rsidRPr="00487F8B" w14:paraId="2AD0D326" w14:textId="77777777">
        <w:trPr>
          <w:jc w:val="center"/>
        </w:trPr>
        <w:tc>
          <w:tcPr>
            <w:tcW w:w="4876" w:type="dxa"/>
          </w:tcPr>
          <w:p w14:paraId="7B3DAF99" w14:textId="77777777" w:rsidR="004A378B" w:rsidRPr="00487F8B" w:rsidRDefault="004A378B" w:rsidP="00B77A45">
            <w:pPr>
              <w:pStyle w:val="Normal6a"/>
            </w:pPr>
          </w:p>
        </w:tc>
        <w:tc>
          <w:tcPr>
            <w:tcW w:w="4876" w:type="dxa"/>
          </w:tcPr>
          <w:p w14:paraId="08867F5D" w14:textId="77777777" w:rsidR="004A378B" w:rsidRPr="00487F8B" w:rsidRDefault="00452A70" w:rsidP="00B77A45">
            <w:pPr>
              <w:pStyle w:val="Normal6a"/>
              <w:rPr>
                <w:b/>
                <w:i/>
                <w:szCs w:val="24"/>
              </w:rPr>
            </w:pPr>
            <w:r w:rsidRPr="00487F8B">
              <w:rPr>
                <w:b/>
                <w:i/>
              </w:rPr>
              <w:t>(c) sprijin operațional, sub formă de personal detașat sau de asistență financiară, acordat de un stat membru unui alt stat membru afectat de probleme de migrație, inclusiv sprijin acordat pentru EUAA;</w:t>
            </w:r>
          </w:p>
        </w:tc>
      </w:tr>
      <w:tr w:rsidR="00707EB4" w:rsidRPr="00487F8B" w14:paraId="0BA455CA" w14:textId="77777777">
        <w:trPr>
          <w:jc w:val="center"/>
        </w:trPr>
        <w:tc>
          <w:tcPr>
            <w:tcW w:w="4876" w:type="dxa"/>
          </w:tcPr>
          <w:p w14:paraId="284133C5" w14:textId="77777777" w:rsidR="004A378B" w:rsidRPr="00487F8B" w:rsidRDefault="004A378B" w:rsidP="00B77A45">
            <w:pPr>
              <w:pStyle w:val="Normal6a"/>
            </w:pPr>
          </w:p>
        </w:tc>
        <w:tc>
          <w:tcPr>
            <w:tcW w:w="4876" w:type="dxa"/>
          </w:tcPr>
          <w:p w14:paraId="686BD3AC" w14:textId="77777777" w:rsidR="004A378B" w:rsidRPr="00487F8B" w:rsidRDefault="00452A70" w:rsidP="00B24E68">
            <w:pPr>
              <w:pStyle w:val="Normal6a"/>
              <w:rPr>
                <w:b/>
                <w:i/>
                <w:szCs w:val="24"/>
              </w:rPr>
            </w:pPr>
            <w:r w:rsidRPr="00487F8B">
              <w:rPr>
                <w:b/>
                <w:i/>
              </w:rPr>
              <w:t>(d) punerea în aplicare a cadrului de relocare și de admisie umanitară al Uniunii în temeiul Regulamentului (UE) 2024/1350.</w:t>
            </w:r>
          </w:p>
        </w:tc>
      </w:tr>
    </w:tbl>
    <w:p w14:paraId="3A7BD3DD" w14:textId="77777777" w:rsidR="0057745F" w:rsidRPr="00487F8B" w:rsidRDefault="00452A70" w:rsidP="00FA192C">
      <w:pPr>
        <w:pStyle w:val="AmOrLang"/>
      </w:pPr>
      <w:r w:rsidRPr="00487F8B">
        <w:t xml:space="preserve">Or. </w:t>
      </w:r>
      <w:r w:rsidRPr="00487F8B">
        <w:rPr>
          <w:rStyle w:val="HideTWBExt"/>
          <w:rFonts w:eastAsiaTheme="majorEastAsia"/>
        </w:rPr>
        <w:t>&lt;Original&gt;</w:t>
      </w:r>
      <w:r w:rsidR="008D62B0" w:rsidRPr="00487F8B">
        <w:rPr>
          <w:rStyle w:val="HideTWBInt"/>
        </w:rPr>
        <w:t>{EN}</w:t>
      </w:r>
      <w:r w:rsidR="008D62B0" w:rsidRPr="00487F8B">
        <w:t>en</w:t>
      </w:r>
      <w:r w:rsidRPr="00487F8B">
        <w:rPr>
          <w:rStyle w:val="HideTWBExt"/>
          <w:rFonts w:eastAsiaTheme="majorEastAsia"/>
        </w:rPr>
        <w:t>&lt;/Original&gt;</w:t>
      </w:r>
    </w:p>
    <w:p w14:paraId="3B7BA8F1" w14:textId="77777777" w:rsidR="0057745F" w:rsidRPr="00487F8B" w:rsidRDefault="00452A70" w:rsidP="003923F7">
      <w:pPr>
        <w:pStyle w:val="AmJustTitle"/>
      </w:pPr>
      <w:r w:rsidRPr="00487F8B">
        <w:rPr>
          <w:rStyle w:val="HideTWBExt"/>
          <w:i w:val="0"/>
        </w:rPr>
        <w:t>&lt;TitreJust&gt;</w:t>
      </w:r>
      <w:r w:rsidRPr="00487F8B">
        <w:t>Justificare</w:t>
      </w:r>
      <w:r w:rsidRPr="00487F8B">
        <w:rPr>
          <w:rStyle w:val="HideTWBExt"/>
          <w:i w:val="0"/>
        </w:rPr>
        <w:t>&lt;/TitreJust&gt;</w:t>
      </w:r>
    </w:p>
    <w:p w14:paraId="120CEF5C" w14:textId="77777777" w:rsidR="0057745F" w:rsidRPr="00487F8B" w:rsidRDefault="00452A70" w:rsidP="00FA192C">
      <w:pPr>
        <w:pStyle w:val="AmJustText"/>
      </w:pPr>
      <w:r w:rsidRPr="00487F8B">
        <w:t>Reprodus din FAMI anterior (2021-2027) și adaptat la cadrul legislativ actual.</w:t>
      </w:r>
    </w:p>
    <w:p w14:paraId="15474CAE" w14:textId="77777777" w:rsidR="0057745F" w:rsidRPr="00487F8B" w:rsidRDefault="00452A70" w:rsidP="00F9166E">
      <w:r w:rsidRPr="00487F8B">
        <w:rPr>
          <w:rStyle w:val="HideTWBExt"/>
        </w:rPr>
        <w:t>&lt;/Amend&gt;</w:t>
      </w:r>
    </w:p>
    <w:p w14:paraId="6B5561C9" w14:textId="77777777" w:rsidR="0057745F" w:rsidRPr="00487F8B" w:rsidRDefault="00452A70" w:rsidP="0057745F">
      <w:pPr>
        <w:pStyle w:val="AmNumberTabs"/>
        <w:keepNext/>
      </w:pPr>
      <w:r w:rsidRPr="00487F8B">
        <w:rPr>
          <w:rStyle w:val="HideTWBExt"/>
          <w:b w:val="0"/>
        </w:rPr>
        <w:t>&lt;Amend&gt;</w:t>
      </w:r>
      <w:r w:rsidRPr="00487F8B">
        <w:t>Amendamentul</w:t>
      </w:r>
      <w:r w:rsidRPr="00487F8B">
        <w:tab/>
      </w:r>
      <w:r w:rsidRPr="00487F8B">
        <w:tab/>
      </w:r>
      <w:r w:rsidRPr="00487F8B">
        <w:rPr>
          <w:rStyle w:val="HideTWBExt"/>
          <w:b w:val="0"/>
        </w:rPr>
        <w:t>&lt;NumAm&gt;</w:t>
      </w:r>
      <w:r w:rsidRPr="00487F8B">
        <w:t>348</w:t>
      </w:r>
      <w:r w:rsidRPr="00487F8B">
        <w:rPr>
          <w:rStyle w:val="HideTWBExt"/>
          <w:b w:val="0"/>
        </w:rPr>
        <w:t>&lt;/NumAm&gt;</w:t>
      </w:r>
    </w:p>
    <w:p w14:paraId="45954D29" w14:textId="77777777" w:rsidR="0057745F" w:rsidRPr="00487F8B" w:rsidRDefault="00452A70" w:rsidP="0057745F">
      <w:pPr>
        <w:pStyle w:val="NormalBold"/>
      </w:pPr>
      <w:r w:rsidRPr="00487F8B">
        <w:rPr>
          <w:rStyle w:val="HideTWBExt"/>
          <w:b w:val="0"/>
        </w:rPr>
        <w:t>&lt;RepeatBlock-By&gt;&lt;Members&gt;</w:t>
      </w:r>
      <w:r w:rsidRPr="00487F8B">
        <w:t>Anna Strolenberg</w:t>
      </w:r>
      <w:r w:rsidRPr="00487F8B">
        <w:rPr>
          <w:rStyle w:val="HideTWBExt"/>
          <w:b w:val="0"/>
        </w:rPr>
        <w:t>&lt;/Members&gt;</w:t>
      </w:r>
    </w:p>
    <w:p w14:paraId="0BBE0287" w14:textId="77777777" w:rsidR="0057745F" w:rsidRPr="00487F8B" w:rsidRDefault="00452A70" w:rsidP="0057745F">
      <w:r w:rsidRPr="00487F8B">
        <w:rPr>
          <w:rStyle w:val="HideTWBExt"/>
        </w:rPr>
        <w:t>&lt;/RepeatBlock-By&gt;</w:t>
      </w:r>
    </w:p>
    <w:p w14:paraId="1373A659" w14:textId="77777777" w:rsidR="0057745F" w:rsidRPr="00487F8B" w:rsidRDefault="00452A70" w:rsidP="0057745F">
      <w:pPr>
        <w:pStyle w:val="NormalBold"/>
      </w:pPr>
      <w:r w:rsidRPr="00487F8B">
        <w:rPr>
          <w:rStyle w:val="HideTWBExt"/>
          <w:b w:val="0"/>
        </w:rPr>
        <w:t>&lt;DocAmend&gt;</w:t>
      </w:r>
      <w:r w:rsidRPr="00487F8B">
        <w:t>Propunere de regulament</w:t>
      </w:r>
      <w:r w:rsidRPr="00487F8B">
        <w:rPr>
          <w:rStyle w:val="HideTWBExt"/>
          <w:b w:val="0"/>
        </w:rPr>
        <w:t>&lt;/DocAmend&gt;</w:t>
      </w:r>
    </w:p>
    <w:p w14:paraId="56C16BBD" w14:textId="77777777" w:rsidR="0057745F" w:rsidRPr="00487F8B" w:rsidRDefault="00452A70" w:rsidP="0057745F">
      <w:pPr>
        <w:pStyle w:val="NormalBold"/>
        <w:keepNext/>
      </w:pPr>
      <w:r w:rsidRPr="00487F8B">
        <w:rPr>
          <w:rStyle w:val="HideTWBExt"/>
          <w:b w:val="0"/>
        </w:rPr>
        <w:t>&lt;Article&gt;</w:t>
      </w:r>
      <w:r w:rsidRPr="00487F8B">
        <w:t>Anexa (nouă)</w:t>
      </w:r>
      <w:r w:rsidRPr="00487F8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EB4" w:rsidRPr="00487F8B" w14:paraId="55115851" w14:textId="77777777" w:rsidTr="001379CC">
        <w:trPr>
          <w:jc w:val="center"/>
        </w:trPr>
        <w:tc>
          <w:tcPr>
            <w:tcW w:w="9752" w:type="dxa"/>
            <w:gridSpan w:val="2"/>
          </w:tcPr>
          <w:p w14:paraId="554F0F78" w14:textId="77777777" w:rsidR="0057745F" w:rsidRPr="00487F8B" w:rsidRDefault="0057745F" w:rsidP="001379CC">
            <w:pPr>
              <w:keepNext/>
            </w:pPr>
          </w:p>
        </w:tc>
      </w:tr>
      <w:tr w:rsidR="00707EB4" w:rsidRPr="00487F8B" w14:paraId="22C9C8C2" w14:textId="77777777" w:rsidTr="001379CC">
        <w:trPr>
          <w:jc w:val="center"/>
        </w:trPr>
        <w:tc>
          <w:tcPr>
            <w:tcW w:w="4876" w:type="dxa"/>
          </w:tcPr>
          <w:p w14:paraId="15760095" w14:textId="77777777" w:rsidR="0057745F" w:rsidRPr="00487F8B" w:rsidRDefault="00452A70" w:rsidP="001379CC">
            <w:pPr>
              <w:pStyle w:val="AmColumnHeading"/>
              <w:keepNext/>
            </w:pPr>
            <w:r w:rsidRPr="00487F8B">
              <w:t>Textul propus de Comisie</w:t>
            </w:r>
          </w:p>
        </w:tc>
        <w:tc>
          <w:tcPr>
            <w:tcW w:w="4876" w:type="dxa"/>
          </w:tcPr>
          <w:p w14:paraId="6B010FD8" w14:textId="77777777" w:rsidR="0057745F" w:rsidRPr="00487F8B" w:rsidRDefault="00452A70" w:rsidP="001379CC">
            <w:pPr>
              <w:pStyle w:val="AmColumnHeading"/>
              <w:keepNext/>
            </w:pPr>
            <w:r w:rsidRPr="00487F8B">
              <w:t>Amendamentul</w:t>
            </w:r>
          </w:p>
        </w:tc>
      </w:tr>
      <w:tr w:rsidR="00707EB4" w:rsidRPr="00487F8B" w14:paraId="08376BD6" w14:textId="77777777" w:rsidTr="001379CC">
        <w:trPr>
          <w:jc w:val="center"/>
        </w:trPr>
        <w:tc>
          <w:tcPr>
            <w:tcW w:w="4876" w:type="dxa"/>
          </w:tcPr>
          <w:p w14:paraId="3227748C" w14:textId="77777777" w:rsidR="0057745F" w:rsidRPr="00487F8B" w:rsidRDefault="0057745F" w:rsidP="001379CC">
            <w:pPr>
              <w:pStyle w:val="Normal6a"/>
            </w:pPr>
          </w:p>
        </w:tc>
        <w:tc>
          <w:tcPr>
            <w:tcW w:w="4876" w:type="dxa"/>
          </w:tcPr>
          <w:p w14:paraId="2EAEEFEF" w14:textId="77777777" w:rsidR="0057745F" w:rsidRPr="00487F8B" w:rsidRDefault="00452A70" w:rsidP="00637E6D">
            <w:pPr>
              <w:pStyle w:val="Normal6a"/>
              <w:jc w:val="center"/>
              <w:rPr>
                <w:b/>
                <w:bCs/>
                <w:i/>
                <w:iCs/>
                <w:szCs w:val="24"/>
              </w:rPr>
            </w:pPr>
            <w:r w:rsidRPr="00487F8B">
              <w:rPr>
                <w:b/>
                <w:i/>
              </w:rPr>
              <w:t>ANEXĂ</w:t>
            </w:r>
          </w:p>
        </w:tc>
      </w:tr>
      <w:tr w:rsidR="00707EB4" w:rsidRPr="00487F8B" w14:paraId="539AEFA9" w14:textId="77777777" w:rsidTr="001379CC">
        <w:trPr>
          <w:jc w:val="center"/>
        </w:trPr>
        <w:tc>
          <w:tcPr>
            <w:tcW w:w="4876" w:type="dxa"/>
          </w:tcPr>
          <w:p w14:paraId="51309335" w14:textId="77777777" w:rsidR="00637E6D" w:rsidRPr="00487F8B" w:rsidRDefault="00637E6D" w:rsidP="001379CC">
            <w:pPr>
              <w:pStyle w:val="Normal6a"/>
            </w:pPr>
          </w:p>
        </w:tc>
        <w:tc>
          <w:tcPr>
            <w:tcW w:w="4876" w:type="dxa"/>
          </w:tcPr>
          <w:p w14:paraId="4F8C475F" w14:textId="77777777" w:rsidR="00637E6D" w:rsidRPr="00487F8B" w:rsidRDefault="00452A70" w:rsidP="00B54606">
            <w:pPr>
              <w:pStyle w:val="Normal6a"/>
              <w:jc w:val="center"/>
              <w:rPr>
                <w:b/>
                <w:bCs/>
                <w:i/>
                <w:iCs/>
                <w:szCs w:val="24"/>
              </w:rPr>
            </w:pPr>
            <w:r w:rsidRPr="00487F8B">
              <w:rPr>
                <w:b/>
                <w:i/>
              </w:rPr>
              <w:t>LISTA ACȚIUNILOR ELIGIBILE</w:t>
            </w:r>
          </w:p>
        </w:tc>
      </w:tr>
      <w:tr w:rsidR="00707EB4" w:rsidRPr="00487F8B" w14:paraId="635FC916" w14:textId="77777777" w:rsidTr="001379CC">
        <w:trPr>
          <w:jc w:val="center"/>
        </w:trPr>
        <w:tc>
          <w:tcPr>
            <w:tcW w:w="4876" w:type="dxa"/>
          </w:tcPr>
          <w:p w14:paraId="79E912AA" w14:textId="77777777" w:rsidR="00637E6D" w:rsidRPr="00487F8B" w:rsidRDefault="00637E6D" w:rsidP="001379CC">
            <w:pPr>
              <w:pStyle w:val="Normal6a"/>
            </w:pPr>
          </w:p>
        </w:tc>
        <w:tc>
          <w:tcPr>
            <w:tcW w:w="4876" w:type="dxa"/>
          </w:tcPr>
          <w:p w14:paraId="7D7DEFA7" w14:textId="77777777" w:rsidR="00637E6D" w:rsidRPr="00487F8B" w:rsidRDefault="00452A70" w:rsidP="001379CC">
            <w:pPr>
              <w:pStyle w:val="Normal6a"/>
              <w:rPr>
                <w:b/>
                <w:bCs/>
                <w:i/>
                <w:iCs/>
                <w:szCs w:val="24"/>
              </w:rPr>
            </w:pPr>
            <w:r w:rsidRPr="00487F8B">
              <w:rPr>
                <w:b/>
                <w:i/>
              </w:rPr>
              <w:t xml:space="preserve">1. În cadrul obiectivelor specifice prevăzute la articolul 3, prezentul </w:t>
            </w:r>
            <w:r w:rsidRPr="00487F8B">
              <w:rPr>
                <w:b/>
                <w:i/>
              </w:rPr>
              <w:t>instrument sprijină:</w:t>
            </w:r>
          </w:p>
        </w:tc>
      </w:tr>
      <w:tr w:rsidR="00707EB4" w:rsidRPr="00487F8B" w14:paraId="3B8FF194" w14:textId="77777777" w:rsidTr="001379CC">
        <w:trPr>
          <w:jc w:val="center"/>
        </w:trPr>
        <w:tc>
          <w:tcPr>
            <w:tcW w:w="4876" w:type="dxa"/>
          </w:tcPr>
          <w:p w14:paraId="6CB22EBA" w14:textId="77777777" w:rsidR="00637E6D" w:rsidRPr="00487F8B" w:rsidRDefault="00637E6D" w:rsidP="001379CC">
            <w:pPr>
              <w:pStyle w:val="Normal6a"/>
            </w:pPr>
          </w:p>
        </w:tc>
        <w:tc>
          <w:tcPr>
            <w:tcW w:w="4876" w:type="dxa"/>
          </w:tcPr>
          <w:p w14:paraId="0AB77854" w14:textId="77777777" w:rsidR="00637E6D" w:rsidRPr="00487F8B" w:rsidRDefault="00452A70" w:rsidP="001379CC">
            <w:pPr>
              <w:pStyle w:val="Normal6a"/>
              <w:rPr>
                <w:b/>
                <w:bCs/>
                <w:i/>
                <w:iCs/>
                <w:szCs w:val="24"/>
              </w:rPr>
            </w:pPr>
            <w:r w:rsidRPr="00487F8B">
              <w:rPr>
                <w:b/>
                <w:i/>
              </w:rPr>
              <w:t>(a) conceperea și dezvoltarea unor strategii naționale, regionale și locale în materie de azil, migrație legală, integrare, returnare și reintegrare în țările de origine, în conformitate cu acquis-ul relevant al Uniunii;</w:t>
            </w:r>
          </w:p>
        </w:tc>
      </w:tr>
      <w:tr w:rsidR="00707EB4" w:rsidRPr="00487F8B" w14:paraId="42E63FBD" w14:textId="77777777" w:rsidTr="001379CC">
        <w:trPr>
          <w:jc w:val="center"/>
        </w:trPr>
        <w:tc>
          <w:tcPr>
            <w:tcW w:w="4876" w:type="dxa"/>
          </w:tcPr>
          <w:p w14:paraId="1C33840C" w14:textId="77777777" w:rsidR="00637E6D" w:rsidRPr="00487F8B" w:rsidRDefault="00637E6D" w:rsidP="001379CC">
            <w:pPr>
              <w:pStyle w:val="Normal6a"/>
            </w:pPr>
          </w:p>
        </w:tc>
        <w:tc>
          <w:tcPr>
            <w:tcW w:w="4876" w:type="dxa"/>
          </w:tcPr>
          <w:p w14:paraId="7F5D8C8F" w14:textId="77777777" w:rsidR="00637E6D" w:rsidRPr="00487F8B" w:rsidRDefault="00452A70" w:rsidP="001379CC">
            <w:pPr>
              <w:pStyle w:val="Normal6a"/>
              <w:rPr>
                <w:b/>
                <w:bCs/>
                <w:i/>
                <w:iCs/>
                <w:szCs w:val="24"/>
              </w:rPr>
            </w:pPr>
            <w:r w:rsidRPr="00487F8B">
              <w:rPr>
                <w:b/>
                <w:i/>
              </w:rPr>
              <w:t xml:space="preserve">(b) crearea de structuri, instrumente și sisteme administrative, inclusiv sisteme TIC, și formarea personalului, inclusiv a personalului autorităților locale și a altor părți interesate relevante, în cooperare cu agențiile descentralizate relevante, după caz; </w:t>
            </w:r>
          </w:p>
        </w:tc>
      </w:tr>
      <w:tr w:rsidR="00707EB4" w:rsidRPr="00487F8B" w14:paraId="36509A2E" w14:textId="77777777" w:rsidTr="001379CC">
        <w:trPr>
          <w:jc w:val="center"/>
        </w:trPr>
        <w:tc>
          <w:tcPr>
            <w:tcW w:w="4876" w:type="dxa"/>
          </w:tcPr>
          <w:p w14:paraId="1627FDD2" w14:textId="77777777" w:rsidR="00637E6D" w:rsidRPr="00487F8B" w:rsidRDefault="00637E6D" w:rsidP="001379CC">
            <w:pPr>
              <w:pStyle w:val="Normal6a"/>
            </w:pPr>
          </w:p>
        </w:tc>
        <w:tc>
          <w:tcPr>
            <w:tcW w:w="4876" w:type="dxa"/>
          </w:tcPr>
          <w:p w14:paraId="174111B2" w14:textId="77777777" w:rsidR="00637E6D" w:rsidRPr="00487F8B" w:rsidRDefault="00452A70" w:rsidP="0031481D">
            <w:pPr>
              <w:pStyle w:val="Normal6a"/>
              <w:rPr>
                <w:b/>
                <w:bCs/>
                <w:i/>
                <w:iCs/>
                <w:szCs w:val="24"/>
              </w:rPr>
            </w:pPr>
            <w:r w:rsidRPr="00487F8B">
              <w:rPr>
                <w:b/>
                <w:i/>
              </w:rPr>
              <w:t xml:space="preserve">(c) înființarea de puncte de contact la nivel național, regional și local pentru a oferi potențialilor beneficiari orientări imparțiale, informații practice și asistență privind finanțarea UE prin acest instrument; </w:t>
            </w:r>
          </w:p>
        </w:tc>
      </w:tr>
      <w:tr w:rsidR="00707EB4" w:rsidRPr="00487F8B" w14:paraId="168EA096" w14:textId="77777777" w:rsidTr="001379CC">
        <w:trPr>
          <w:jc w:val="center"/>
        </w:trPr>
        <w:tc>
          <w:tcPr>
            <w:tcW w:w="4876" w:type="dxa"/>
          </w:tcPr>
          <w:p w14:paraId="4D37993F" w14:textId="77777777" w:rsidR="00637E6D" w:rsidRPr="00487F8B" w:rsidRDefault="00637E6D" w:rsidP="001379CC">
            <w:pPr>
              <w:pStyle w:val="Normal6a"/>
            </w:pPr>
          </w:p>
        </w:tc>
        <w:tc>
          <w:tcPr>
            <w:tcW w:w="4876" w:type="dxa"/>
          </w:tcPr>
          <w:p w14:paraId="68FEEB1D" w14:textId="77777777" w:rsidR="00637E6D" w:rsidRPr="00487F8B" w:rsidRDefault="00452A70" w:rsidP="0031481D">
            <w:pPr>
              <w:pStyle w:val="Normal6a"/>
              <w:tabs>
                <w:tab w:val="left" w:pos="1185"/>
              </w:tabs>
              <w:rPr>
                <w:b/>
                <w:bCs/>
                <w:i/>
                <w:iCs/>
                <w:szCs w:val="24"/>
              </w:rPr>
            </w:pPr>
            <w:r w:rsidRPr="00487F8B">
              <w:rPr>
                <w:b/>
                <w:i/>
              </w:rPr>
              <w:t xml:space="preserve">(d) elaborarea, monitorizarea și evaluarea de politici și proceduri, cu tot cu colectarea, transmiterea și analizarea de informații și de date; difuzarea de date și statistici calitative și cantitative privind migrația și protecția internațională și dezvoltarea și aplicarea de instrumente, metode și indicatori statistici comuni pentru a măsura progresele și a evalua mersul politicilor; </w:t>
            </w:r>
          </w:p>
        </w:tc>
      </w:tr>
      <w:tr w:rsidR="00707EB4" w:rsidRPr="00487F8B" w14:paraId="182CABA4" w14:textId="77777777" w:rsidTr="001379CC">
        <w:trPr>
          <w:jc w:val="center"/>
        </w:trPr>
        <w:tc>
          <w:tcPr>
            <w:tcW w:w="4876" w:type="dxa"/>
          </w:tcPr>
          <w:p w14:paraId="78B3674A" w14:textId="77777777" w:rsidR="00637E6D" w:rsidRPr="00487F8B" w:rsidRDefault="00637E6D" w:rsidP="001379CC">
            <w:pPr>
              <w:pStyle w:val="Normal6a"/>
            </w:pPr>
          </w:p>
        </w:tc>
        <w:tc>
          <w:tcPr>
            <w:tcW w:w="4876" w:type="dxa"/>
          </w:tcPr>
          <w:p w14:paraId="158E890E" w14:textId="77777777" w:rsidR="00637E6D" w:rsidRPr="00487F8B" w:rsidRDefault="00452A70" w:rsidP="001379CC">
            <w:pPr>
              <w:pStyle w:val="Normal6a"/>
              <w:rPr>
                <w:b/>
                <w:bCs/>
                <w:i/>
                <w:iCs/>
                <w:szCs w:val="24"/>
              </w:rPr>
            </w:pPr>
            <w:r w:rsidRPr="00487F8B">
              <w:rPr>
                <w:b/>
                <w:i/>
              </w:rPr>
              <w:t xml:space="preserve">(e) crearea, derularea și consolidarea unor mecanisme de monitorizare independente, menite să asigure respectarea obligațiilor în materie de drepturi </w:t>
            </w:r>
            <w:r w:rsidRPr="00487F8B">
              <w:rPr>
                <w:b/>
                <w:i/>
              </w:rPr>
              <w:t xml:space="preserve">fundamentale în aplicarea măsurilor sprijinite în temeiul prezentului regulament; </w:t>
            </w:r>
          </w:p>
        </w:tc>
      </w:tr>
      <w:tr w:rsidR="00707EB4" w:rsidRPr="00487F8B" w14:paraId="563199F9" w14:textId="77777777" w:rsidTr="001379CC">
        <w:trPr>
          <w:jc w:val="center"/>
        </w:trPr>
        <w:tc>
          <w:tcPr>
            <w:tcW w:w="4876" w:type="dxa"/>
          </w:tcPr>
          <w:p w14:paraId="04C165FC" w14:textId="77777777" w:rsidR="00637E6D" w:rsidRPr="00487F8B" w:rsidRDefault="00637E6D" w:rsidP="001379CC">
            <w:pPr>
              <w:pStyle w:val="Normal6a"/>
            </w:pPr>
          </w:p>
        </w:tc>
        <w:tc>
          <w:tcPr>
            <w:tcW w:w="4876" w:type="dxa"/>
          </w:tcPr>
          <w:p w14:paraId="0A7218E4" w14:textId="77777777" w:rsidR="00637E6D" w:rsidRPr="00487F8B" w:rsidRDefault="00452A70" w:rsidP="0031481D">
            <w:pPr>
              <w:pStyle w:val="Normal6a"/>
              <w:rPr>
                <w:b/>
                <w:bCs/>
                <w:i/>
                <w:iCs/>
                <w:szCs w:val="24"/>
              </w:rPr>
            </w:pPr>
            <w:r w:rsidRPr="00487F8B">
              <w:rPr>
                <w:b/>
                <w:i/>
              </w:rPr>
              <w:t xml:space="preserve">(f) schimbul de informații, bune practici și strategii; învățarea reciprocă, studiile și cercetarea; dezvoltarea și derularea de operațiuni comune; și crearea de rețele de cooperare transnațională; </w:t>
            </w:r>
          </w:p>
        </w:tc>
      </w:tr>
      <w:tr w:rsidR="00707EB4" w:rsidRPr="00487F8B" w14:paraId="6E77750E" w14:textId="77777777" w:rsidTr="001379CC">
        <w:trPr>
          <w:jc w:val="center"/>
        </w:trPr>
        <w:tc>
          <w:tcPr>
            <w:tcW w:w="4876" w:type="dxa"/>
          </w:tcPr>
          <w:p w14:paraId="47ECD9AC" w14:textId="77777777" w:rsidR="00637E6D" w:rsidRPr="00487F8B" w:rsidRDefault="00637E6D" w:rsidP="001379CC">
            <w:pPr>
              <w:pStyle w:val="Normal6a"/>
            </w:pPr>
          </w:p>
        </w:tc>
        <w:tc>
          <w:tcPr>
            <w:tcW w:w="4876" w:type="dxa"/>
          </w:tcPr>
          <w:p w14:paraId="64676AC2" w14:textId="77777777" w:rsidR="00637E6D" w:rsidRPr="00487F8B" w:rsidRDefault="00452A70" w:rsidP="0031481D">
            <w:pPr>
              <w:pStyle w:val="Normal6a"/>
              <w:rPr>
                <w:b/>
                <w:bCs/>
                <w:i/>
                <w:iCs/>
                <w:szCs w:val="24"/>
              </w:rPr>
            </w:pPr>
            <w:r w:rsidRPr="00487F8B">
              <w:rPr>
                <w:b/>
                <w:i/>
              </w:rPr>
              <w:t xml:space="preserve">(g) dezvoltarea capacității de a identifica și trata situațiile de apatridie în procedurile de azil și procedurile conexe și garantarea protecției efective și a nediscriminării apatrizilor, de pildă prin definirea, dezvoltarea și îmbunătățirea de căi procedurale de a răspunde cererilor de apatridie; </w:t>
            </w:r>
          </w:p>
        </w:tc>
      </w:tr>
      <w:tr w:rsidR="00707EB4" w:rsidRPr="00487F8B" w14:paraId="2E48DD82" w14:textId="77777777" w:rsidTr="001379CC">
        <w:trPr>
          <w:jc w:val="center"/>
        </w:trPr>
        <w:tc>
          <w:tcPr>
            <w:tcW w:w="4876" w:type="dxa"/>
          </w:tcPr>
          <w:p w14:paraId="77D29F75" w14:textId="77777777" w:rsidR="00637E6D" w:rsidRPr="00487F8B" w:rsidRDefault="00637E6D" w:rsidP="001379CC">
            <w:pPr>
              <w:pStyle w:val="Normal6a"/>
            </w:pPr>
          </w:p>
        </w:tc>
        <w:tc>
          <w:tcPr>
            <w:tcW w:w="4876" w:type="dxa"/>
          </w:tcPr>
          <w:p w14:paraId="663C31A1" w14:textId="77777777" w:rsidR="00637E6D" w:rsidRPr="00487F8B" w:rsidRDefault="00452A70" w:rsidP="001379CC">
            <w:pPr>
              <w:pStyle w:val="Normal6a"/>
              <w:rPr>
                <w:b/>
                <w:bCs/>
                <w:i/>
                <w:iCs/>
                <w:szCs w:val="24"/>
              </w:rPr>
            </w:pPr>
            <w:r w:rsidRPr="00487F8B">
              <w:rPr>
                <w:b/>
                <w:i/>
              </w:rPr>
              <w:t>(h) servicii de asistență și sprijin furnizate cu grijă față de dimensiunea de gen și fără discriminare și care corespund statutului și nevoilor persoanelor în cauză, în special ale persoanelor vulnerabile;</w:t>
            </w:r>
          </w:p>
        </w:tc>
      </w:tr>
      <w:tr w:rsidR="00707EB4" w:rsidRPr="00487F8B" w14:paraId="23CB7C43" w14:textId="77777777" w:rsidTr="001379CC">
        <w:trPr>
          <w:jc w:val="center"/>
        </w:trPr>
        <w:tc>
          <w:tcPr>
            <w:tcW w:w="4876" w:type="dxa"/>
          </w:tcPr>
          <w:p w14:paraId="3C668CE8" w14:textId="77777777" w:rsidR="00637E6D" w:rsidRPr="00487F8B" w:rsidRDefault="00637E6D" w:rsidP="001379CC">
            <w:pPr>
              <w:pStyle w:val="Normal6a"/>
            </w:pPr>
          </w:p>
        </w:tc>
        <w:tc>
          <w:tcPr>
            <w:tcW w:w="4876" w:type="dxa"/>
          </w:tcPr>
          <w:p w14:paraId="45388177" w14:textId="77777777" w:rsidR="00637E6D" w:rsidRPr="00487F8B" w:rsidRDefault="00452A70" w:rsidP="001379CC">
            <w:pPr>
              <w:pStyle w:val="Normal6a"/>
              <w:rPr>
                <w:b/>
                <w:bCs/>
                <w:i/>
                <w:iCs/>
                <w:szCs w:val="24"/>
              </w:rPr>
            </w:pPr>
            <w:r w:rsidRPr="00487F8B">
              <w:rPr>
                <w:b/>
                <w:i/>
              </w:rPr>
              <w:t xml:space="preserve">(i) operațiuni care vizează protecția efectivă a copiilor imigranți, cuprinzând evaluări ale interesului superior al copilului, consolidarea sistemelor de tutelă, precum și elaborarea, monitorizarea și evaluarea de politici și proceduri de ocrotire a copilului; </w:t>
            </w:r>
          </w:p>
        </w:tc>
      </w:tr>
      <w:tr w:rsidR="00707EB4" w:rsidRPr="00487F8B" w14:paraId="2184ED2C" w14:textId="77777777" w:rsidTr="001379CC">
        <w:trPr>
          <w:jc w:val="center"/>
        </w:trPr>
        <w:tc>
          <w:tcPr>
            <w:tcW w:w="4876" w:type="dxa"/>
          </w:tcPr>
          <w:p w14:paraId="506ADB7F" w14:textId="77777777" w:rsidR="00637E6D" w:rsidRPr="00487F8B" w:rsidRDefault="00637E6D" w:rsidP="001379CC">
            <w:pPr>
              <w:pStyle w:val="Normal6a"/>
            </w:pPr>
          </w:p>
        </w:tc>
        <w:tc>
          <w:tcPr>
            <w:tcW w:w="4876" w:type="dxa"/>
          </w:tcPr>
          <w:p w14:paraId="2E738A14" w14:textId="77777777" w:rsidR="00637E6D" w:rsidRPr="00487F8B" w:rsidRDefault="00452A70" w:rsidP="0031481D">
            <w:pPr>
              <w:pStyle w:val="Normal6a"/>
              <w:rPr>
                <w:b/>
                <w:bCs/>
                <w:i/>
                <w:iCs/>
                <w:szCs w:val="24"/>
              </w:rPr>
            </w:pPr>
            <w:r w:rsidRPr="00487F8B">
              <w:rPr>
                <w:b/>
                <w:i/>
              </w:rPr>
              <w:t xml:space="preserve">(j) operațiuni menite să facă părțile interesate și publicul larg să aibă o idee mai clară despre politicile în materie de azil, integrare, migrație legală și returnare, cu o atenție deosebită pentru </w:t>
            </w:r>
            <w:r w:rsidRPr="00487F8B">
              <w:rPr>
                <w:b/>
                <w:i/>
              </w:rPr>
              <w:t xml:space="preserve">persoanele vulnerabile, inclusiv minorii. </w:t>
            </w:r>
          </w:p>
        </w:tc>
      </w:tr>
      <w:tr w:rsidR="00707EB4" w:rsidRPr="00487F8B" w14:paraId="37C1F56A" w14:textId="77777777" w:rsidTr="001379CC">
        <w:trPr>
          <w:jc w:val="center"/>
        </w:trPr>
        <w:tc>
          <w:tcPr>
            <w:tcW w:w="4876" w:type="dxa"/>
          </w:tcPr>
          <w:p w14:paraId="038B648A" w14:textId="77777777" w:rsidR="0031481D" w:rsidRPr="00487F8B" w:rsidRDefault="0031481D" w:rsidP="001379CC">
            <w:pPr>
              <w:pStyle w:val="Normal6a"/>
            </w:pPr>
          </w:p>
        </w:tc>
        <w:tc>
          <w:tcPr>
            <w:tcW w:w="4876" w:type="dxa"/>
          </w:tcPr>
          <w:p w14:paraId="159CB46A" w14:textId="77777777" w:rsidR="0031481D" w:rsidRPr="00487F8B" w:rsidRDefault="00452A70" w:rsidP="001379CC">
            <w:pPr>
              <w:pStyle w:val="Normal6a"/>
              <w:rPr>
                <w:b/>
                <w:bCs/>
                <w:i/>
                <w:iCs/>
                <w:szCs w:val="24"/>
              </w:rPr>
            </w:pPr>
            <w:r w:rsidRPr="00487F8B">
              <w:rPr>
                <w:b/>
                <w:i/>
              </w:rPr>
              <w:t xml:space="preserve">2. În cadrul obiectivului specific prevăzut la articolul 3 alineatul (1) litera (a), instrumentul sprijină: </w:t>
            </w:r>
          </w:p>
        </w:tc>
      </w:tr>
      <w:tr w:rsidR="00707EB4" w:rsidRPr="00487F8B" w14:paraId="09C8E128" w14:textId="77777777" w:rsidTr="001379CC">
        <w:trPr>
          <w:jc w:val="center"/>
        </w:trPr>
        <w:tc>
          <w:tcPr>
            <w:tcW w:w="4876" w:type="dxa"/>
          </w:tcPr>
          <w:p w14:paraId="26F0B21C" w14:textId="77777777" w:rsidR="00637E6D" w:rsidRPr="00487F8B" w:rsidRDefault="00637E6D" w:rsidP="001379CC">
            <w:pPr>
              <w:pStyle w:val="Normal6a"/>
            </w:pPr>
          </w:p>
        </w:tc>
        <w:tc>
          <w:tcPr>
            <w:tcW w:w="4876" w:type="dxa"/>
          </w:tcPr>
          <w:p w14:paraId="7AEDA466" w14:textId="77777777" w:rsidR="00637E6D" w:rsidRPr="00487F8B" w:rsidRDefault="00452A70" w:rsidP="001379CC">
            <w:pPr>
              <w:pStyle w:val="Normal6a"/>
              <w:rPr>
                <w:b/>
                <w:bCs/>
                <w:i/>
                <w:iCs/>
                <w:szCs w:val="24"/>
              </w:rPr>
            </w:pPr>
            <w:r w:rsidRPr="00487F8B">
              <w:rPr>
                <w:b/>
                <w:i/>
              </w:rPr>
              <w:t xml:space="preserve">(a) furnizarea de ajutoare materiale, inclusiv de asistență la frontieră; </w:t>
            </w:r>
          </w:p>
        </w:tc>
      </w:tr>
      <w:tr w:rsidR="00707EB4" w:rsidRPr="00487F8B" w14:paraId="0321D27A" w14:textId="77777777" w:rsidTr="001379CC">
        <w:trPr>
          <w:jc w:val="center"/>
        </w:trPr>
        <w:tc>
          <w:tcPr>
            <w:tcW w:w="4876" w:type="dxa"/>
          </w:tcPr>
          <w:p w14:paraId="7A7277FF" w14:textId="77777777" w:rsidR="00637E6D" w:rsidRPr="00487F8B" w:rsidRDefault="00637E6D" w:rsidP="001379CC">
            <w:pPr>
              <w:pStyle w:val="Normal6a"/>
            </w:pPr>
          </w:p>
        </w:tc>
        <w:tc>
          <w:tcPr>
            <w:tcW w:w="4876" w:type="dxa"/>
          </w:tcPr>
          <w:p w14:paraId="147261E2" w14:textId="77777777" w:rsidR="00637E6D" w:rsidRPr="00487F8B" w:rsidRDefault="00452A70" w:rsidP="001379CC">
            <w:pPr>
              <w:pStyle w:val="Normal6a"/>
              <w:rPr>
                <w:b/>
                <w:bCs/>
                <w:i/>
                <w:iCs/>
                <w:szCs w:val="24"/>
              </w:rPr>
            </w:pPr>
            <w:r w:rsidRPr="00487F8B">
              <w:rPr>
                <w:b/>
                <w:i/>
              </w:rPr>
              <w:t>(b) desfășurarea de proceduri de azil în conformitate cu acquis-ul din domeniul azilului, inclusiv furnizarea de servicii auxiliare precum traducerea și interpretarea, asistența juridică, regăsirea familiei și alte servicii care sunt compatibile cu statutul persoanei în cauză;</w:t>
            </w:r>
          </w:p>
        </w:tc>
      </w:tr>
      <w:tr w:rsidR="00707EB4" w:rsidRPr="00487F8B" w14:paraId="2EB6460A" w14:textId="77777777" w:rsidTr="001379CC">
        <w:trPr>
          <w:jc w:val="center"/>
        </w:trPr>
        <w:tc>
          <w:tcPr>
            <w:tcW w:w="4876" w:type="dxa"/>
          </w:tcPr>
          <w:p w14:paraId="43944EB6" w14:textId="77777777" w:rsidR="00637E6D" w:rsidRPr="00487F8B" w:rsidRDefault="00637E6D" w:rsidP="001379CC">
            <w:pPr>
              <w:pStyle w:val="Normal6a"/>
            </w:pPr>
          </w:p>
        </w:tc>
        <w:tc>
          <w:tcPr>
            <w:tcW w:w="4876" w:type="dxa"/>
          </w:tcPr>
          <w:p w14:paraId="2B9C8565" w14:textId="77777777" w:rsidR="00637E6D" w:rsidRPr="00487F8B" w:rsidRDefault="00452A70" w:rsidP="001379CC">
            <w:pPr>
              <w:pStyle w:val="Normal6a"/>
              <w:rPr>
                <w:b/>
                <w:bCs/>
                <w:i/>
                <w:iCs/>
                <w:szCs w:val="24"/>
              </w:rPr>
            </w:pPr>
            <w:r w:rsidRPr="00487F8B">
              <w:rPr>
                <w:b/>
                <w:i/>
              </w:rPr>
              <w:t xml:space="preserve">(c) identificarea solicitanților cu nevoi speciale procedurale sau de primire, inclusiv identificarea din timp a victimelor traficului de persoane, cu scopul de a le dirija către servicii specializate, precum serviciile psihosociale și de reabilitare; </w:t>
            </w:r>
          </w:p>
        </w:tc>
      </w:tr>
      <w:tr w:rsidR="00707EB4" w:rsidRPr="00487F8B" w14:paraId="2997AAFB" w14:textId="77777777" w:rsidTr="001379CC">
        <w:trPr>
          <w:jc w:val="center"/>
        </w:trPr>
        <w:tc>
          <w:tcPr>
            <w:tcW w:w="4876" w:type="dxa"/>
          </w:tcPr>
          <w:p w14:paraId="21A9B903" w14:textId="77777777" w:rsidR="0031481D" w:rsidRPr="00487F8B" w:rsidRDefault="0031481D" w:rsidP="001379CC">
            <w:pPr>
              <w:pStyle w:val="Normal6a"/>
            </w:pPr>
          </w:p>
        </w:tc>
        <w:tc>
          <w:tcPr>
            <w:tcW w:w="4876" w:type="dxa"/>
          </w:tcPr>
          <w:p w14:paraId="072B7798" w14:textId="77777777" w:rsidR="0031481D" w:rsidRPr="00487F8B" w:rsidRDefault="00452A70" w:rsidP="001379CC">
            <w:pPr>
              <w:pStyle w:val="Normal6a"/>
              <w:rPr>
                <w:b/>
                <w:bCs/>
                <w:i/>
                <w:iCs/>
                <w:szCs w:val="24"/>
              </w:rPr>
            </w:pPr>
            <w:r w:rsidRPr="00487F8B">
              <w:rPr>
                <w:b/>
                <w:i/>
              </w:rPr>
              <w:t>(d) furnizarea de servicii specializate ca, de pildă, servicii psihosociale și de reabilitare calificate pentru solicitanții cu nevoi speciale procedurale sau de primire;</w:t>
            </w:r>
          </w:p>
        </w:tc>
      </w:tr>
      <w:tr w:rsidR="00707EB4" w:rsidRPr="00487F8B" w14:paraId="6E2C0B14" w14:textId="77777777" w:rsidTr="001379CC">
        <w:trPr>
          <w:jc w:val="center"/>
        </w:trPr>
        <w:tc>
          <w:tcPr>
            <w:tcW w:w="4876" w:type="dxa"/>
          </w:tcPr>
          <w:p w14:paraId="3A8731D5" w14:textId="77777777" w:rsidR="0031481D" w:rsidRPr="00487F8B" w:rsidRDefault="0031481D" w:rsidP="001379CC">
            <w:pPr>
              <w:pStyle w:val="Normal6a"/>
            </w:pPr>
          </w:p>
        </w:tc>
        <w:tc>
          <w:tcPr>
            <w:tcW w:w="4876" w:type="dxa"/>
          </w:tcPr>
          <w:p w14:paraId="6F8F7944" w14:textId="77777777" w:rsidR="0031481D" w:rsidRPr="00487F8B" w:rsidRDefault="00452A70" w:rsidP="001379CC">
            <w:pPr>
              <w:pStyle w:val="Normal6a"/>
              <w:rPr>
                <w:b/>
                <w:bCs/>
                <w:i/>
                <w:iCs/>
                <w:szCs w:val="24"/>
              </w:rPr>
            </w:pPr>
            <w:r w:rsidRPr="00487F8B">
              <w:rPr>
                <w:b/>
                <w:i/>
              </w:rPr>
              <w:t xml:space="preserve">(e) crearea sau îmbunătățirea infrastructurii de cazare de primire, de exemplu, infrastructura la scară mică care răspunde nevoilor familiilor cu minori, inclusiv infrastructura furnizată de autoritățile locale și regionale și inclusiv posibilitatea ca mai multe state membre să folosească în comun aceste spații; </w:t>
            </w:r>
          </w:p>
        </w:tc>
      </w:tr>
      <w:tr w:rsidR="00707EB4" w:rsidRPr="00487F8B" w14:paraId="6A705A4D" w14:textId="77777777" w:rsidTr="001379CC">
        <w:trPr>
          <w:jc w:val="center"/>
        </w:trPr>
        <w:tc>
          <w:tcPr>
            <w:tcW w:w="4876" w:type="dxa"/>
          </w:tcPr>
          <w:p w14:paraId="2AB1F554" w14:textId="77777777" w:rsidR="0031481D" w:rsidRPr="00487F8B" w:rsidRDefault="0031481D" w:rsidP="001379CC">
            <w:pPr>
              <w:pStyle w:val="Normal6a"/>
            </w:pPr>
          </w:p>
        </w:tc>
        <w:tc>
          <w:tcPr>
            <w:tcW w:w="4876" w:type="dxa"/>
          </w:tcPr>
          <w:p w14:paraId="081D631F" w14:textId="77777777" w:rsidR="0031481D" w:rsidRPr="00487F8B" w:rsidRDefault="00452A70" w:rsidP="001379CC">
            <w:pPr>
              <w:pStyle w:val="Normal6a"/>
              <w:rPr>
                <w:b/>
                <w:bCs/>
                <w:i/>
                <w:iCs/>
                <w:szCs w:val="24"/>
              </w:rPr>
            </w:pPr>
            <w:r w:rsidRPr="00487F8B">
              <w:rPr>
                <w:b/>
                <w:i/>
              </w:rPr>
              <w:t xml:space="preserve">(f) </w:t>
            </w:r>
            <w:r w:rsidRPr="00487F8B">
              <w:rPr>
                <w:b/>
                <w:i/>
              </w:rPr>
              <w:t xml:space="preserve">consolidarea capacității statelor membre de a colecta, a analiza și pune la dispoziția autorităților lor competente informații despre țara de origine; </w:t>
            </w:r>
          </w:p>
        </w:tc>
      </w:tr>
      <w:tr w:rsidR="00707EB4" w:rsidRPr="00487F8B" w14:paraId="0E799F09" w14:textId="77777777" w:rsidTr="001379CC">
        <w:trPr>
          <w:jc w:val="center"/>
        </w:trPr>
        <w:tc>
          <w:tcPr>
            <w:tcW w:w="4876" w:type="dxa"/>
          </w:tcPr>
          <w:p w14:paraId="73452518" w14:textId="77777777" w:rsidR="0031481D" w:rsidRPr="00487F8B" w:rsidRDefault="0031481D" w:rsidP="001379CC">
            <w:pPr>
              <w:pStyle w:val="Normal6a"/>
            </w:pPr>
          </w:p>
        </w:tc>
        <w:tc>
          <w:tcPr>
            <w:tcW w:w="4876" w:type="dxa"/>
          </w:tcPr>
          <w:p w14:paraId="3EAD03DA" w14:textId="77777777" w:rsidR="0031481D" w:rsidRPr="00487F8B" w:rsidRDefault="00452A70" w:rsidP="001379CC">
            <w:pPr>
              <w:pStyle w:val="Normal6a"/>
              <w:rPr>
                <w:b/>
                <w:bCs/>
                <w:i/>
                <w:iCs/>
                <w:szCs w:val="24"/>
              </w:rPr>
            </w:pPr>
            <w:r w:rsidRPr="00487F8B">
              <w:rPr>
                <w:b/>
                <w:i/>
              </w:rPr>
              <w:t xml:space="preserve">(g) operațiuni legate de programe de relocare ale Uniunii sau de mecanisme naționale de relocare și admisie umanitară, inclusiv derularea de proceduri pentru efectuarea lor; </w:t>
            </w:r>
          </w:p>
        </w:tc>
      </w:tr>
      <w:tr w:rsidR="00707EB4" w:rsidRPr="00487F8B" w14:paraId="2BCBD7F7" w14:textId="77777777" w:rsidTr="001379CC">
        <w:trPr>
          <w:jc w:val="center"/>
        </w:trPr>
        <w:tc>
          <w:tcPr>
            <w:tcW w:w="4876" w:type="dxa"/>
          </w:tcPr>
          <w:p w14:paraId="6AD6D1C4" w14:textId="77777777" w:rsidR="0031481D" w:rsidRPr="00487F8B" w:rsidRDefault="0031481D" w:rsidP="001379CC">
            <w:pPr>
              <w:pStyle w:val="Normal6a"/>
            </w:pPr>
          </w:p>
        </w:tc>
        <w:tc>
          <w:tcPr>
            <w:tcW w:w="4876" w:type="dxa"/>
          </w:tcPr>
          <w:p w14:paraId="4E3A4091" w14:textId="77777777" w:rsidR="0031481D" w:rsidRPr="00487F8B" w:rsidRDefault="00452A70" w:rsidP="001379CC">
            <w:pPr>
              <w:pStyle w:val="Normal6a"/>
              <w:rPr>
                <w:b/>
                <w:bCs/>
                <w:i/>
                <w:iCs/>
                <w:szCs w:val="24"/>
              </w:rPr>
            </w:pPr>
            <w:r w:rsidRPr="00487F8B">
              <w:rPr>
                <w:b/>
                <w:i/>
              </w:rPr>
              <w:t xml:space="preserve">(h) consolidarea capacităților țărilor terțe de a îmbunătăți protecția persoanelor care au nevoie de protecție, inclusiv prin sprijinirea construirii de sisteme de protecție a copiilor imigranți; </w:t>
            </w:r>
          </w:p>
        </w:tc>
      </w:tr>
      <w:tr w:rsidR="00707EB4" w:rsidRPr="00487F8B" w14:paraId="5FB1EB81" w14:textId="77777777" w:rsidTr="001379CC">
        <w:trPr>
          <w:jc w:val="center"/>
        </w:trPr>
        <w:tc>
          <w:tcPr>
            <w:tcW w:w="4876" w:type="dxa"/>
          </w:tcPr>
          <w:p w14:paraId="4628D7AD" w14:textId="77777777" w:rsidR="0031481D" w:rsidRPr="00487F8B" w:rsidRDefault="0031481D" w:rsidP="001379CC">
            <w:pPr>
              <w:pStyle w:val="Normal6a"/>
            </w:pPr>
          </w:p>
        </w:tc>
        <w:tc>
          <w:tcPr>
            <w:tcW w:w="4876" w:type="dxa"/>
          </w:tcPr>
          <w:p w14:paraId="27E6E37D" w14:textId="77777777" w:rsidR="0031481D" w:rsidRPr="00487F8B" w:rsidRDefault="00452A70" w:rsidP="001379CC">
            <w:pPr>
              <w:pStyle w:val="Normal6a"/>
              <w:rPr>
                <w:b/>
                <w:bCs/>
                <w:i/>
                <w:iCs/>
                <w:szCs w:val="24"/>
              </w:rPr>
            </w:pPr>
            <w:r w:rsidRPr="00487F8B">
              <w:rPr>
                <w:b/>
                <w:i/>
              </w:rPr>
              <w:t xml:space="preserve">(i) stabilirea, dezvoltarea și îmbunătățirea de măsuri alternative practice la detenție; </w:t>
            </w:r>
          </w:p>
        </w:tc>
      </w:tr>
      <w:tr w:rsidR="00707EB4" w:rsidRPr="00487F8B" w14:paraId="45B4903E" w14:textId="77777777" w:rsidTr="001379CC">
        <w:trPr>
          <w:jc w:val="center"/>
        </w:trPr>
        <w:tc>
          <w:tcPr>
            <w:tcW w:w="4876" w:type="dxa"/>
          </w:tcPr>
          <w:p w14:paraId="47A49D70" w14:textId="77777777" w:rsidR="0031481D" w:rsidRPr="00487F8B" w:rsidRDefault="0031481D" w:rsidP="001379CC">
            <w:pPr>
              <w:pStyle w:val="Normal6a"/>
            </w:pPr>
          </w:p>
        </w:tc>
        <w:tc>
          <w:tcPr>
            <w:tcW w:w="4876" w:type="dxa"/>
          </w:tcPr>
          <w:p w14:paraId="1138A8E8" w14:textId="77777777" w:rsidR="0031481D" w:rsidRPr="00487F8B" w:rsidRDefault="00452A70" w:rsidP="001379CC">
            <w:pPr>
              <w:pStyle w:val="Normal6a"/>
              <w:rPr>
                <w:b/>
                <w:bCs/>
                <w:i/>
                <w:iCs/>
                <w:szCs w:val="24"/>
              </w:rPr>
            </w:pPr>
            <w:r w:rsidRPr="00487F8B">
              <w:rPr>
                <w:b/>
                <w:i/>
              </w:rPr>
              <w:t xml:space="preserve">3. În cadrul obiectivelor specifice prevăzute la articolul 3 alineatul (1) literele (b) și (c), prezentul instrument sprijină: </w:t>
            </w:r>
          </w:p>
        </w:tc>
      </w:tr>
      <w:tr w:rsidR="00707EB4" w:rsidRPr="00487F8B" w14:paraId="70FE36FF" w14:textId="77777777" w:rsidTr="001379CC">
        <w:trPr>
          <w:jc w:val="center"/>
        </w:trPr>
        <w:tc>
          <w:tcPr>
            <w:tcW w:w="4876" w:type="dxa"/>
          </w:tcPr>
          <w:p w14:paraId="3B0E6AB3" w14:textId="77777777" w:rsidR="0031481D" w:rsidRPr="00487F8B" w:rsidRDefault="0031481D" w:rsidP="001379CC">
            <w:pPr>
              <w:pStyle w:val="Normal6a"/>
            </w:pPr>
          </w:p>
        </w:tc>
        <w:tc>
          <w:tcPr>
            <w:tcW w:w="4876" w:type="dxa"/>
          </w:tcPr>
          <w:p w14:paraId="33201624" w14:textId="77777777" w:rsidR="0031481D" w:rsidRPr="00487F8B" w:rsidRDefault="00452A70" w:rsidP="001379CC">
            <w:pPr>
              <w:pStyle w:val="Normal6a"/>
              <w:rPr>
                <w:b/>
                <w:bCs/>
                <w:i/>
                <w:iCs/>
                <w:szCs w:val="24"/>
              </w:rPr>
            </w:pPr>
            <w:r w:rsidRPr="00487F8B">
              <w:rPr>
                <w:b/>
                <w:i/>
              </w:rPr>
              <w:t xml:space="preserve">(a) pachete informative și campanii de conștientizare despre căile legale de migrație către Uniune, inclusiv despre acquis-ul Uniunii în materie de migrație legală; </w:t>
            </w:r>
          </w:p>
        </w:tc>
      </w:tr>
      <w:tr w:rsidR="00707EB4" w:rsidRPr="00487F8B" w14:paraId="5FE3240A" w14:textId="77777777" w:rsidTr="001379CC">
        <w:trPr>
          <w:jc w:val="center"/>
        </w:trPr>
        <w:tc>
          <w:tcPr>
            <w:tcW w:w="4876" w:type="dxa"/>
          </w:tcPr>
          <w:p w14:paraId="6390BF42" w14:textId="77777777" w:rsidR="0031481D" w:rsidRPr="00487F8B" w:rsidRDefault="0031481D" w:rsidP="001379CC">
            <w:pPr>
              <w:pStyle w:val="Normal6a"/>
            </w:pPr>
          </w:p>
        </w:tc>
        <w:tc>
          <w:tcPr>
            <w:tcW w:w="4876" w:type="dxa"/>
          </w:tcPr>
          <w:p w14:paraId="43063319" w14:textId="77777777" w:rsidR="0031481D" w:rsidRPr="00487F8B" w:rsidRDefault="00452A70" w:rsidP="0031481D">
            <w:pPr>
              <w:pStyle w:val="Normal6a"/>
              <w:tabs>
                <w:tab w:val="left" w:pos="2850"/>
              </w:tabs>
              <w:rPr>
                <w:b/>
                <w:bCs/>
                <w:i/>
                <w:iCs/>
                <w:szCs w:val="24"/>
              </w:rPr>
            </w:pPr>
            <w:r w:rsidRPr="00487F8B">
              <w:rPr>
                <w:b/>
                <w:i/>
              </w:rPr>
              <w:t>(b) sprijin pentru delegațiile UE și cooperarea consulară a statelor membre pentru a facilita căile de migrație legală, parteneriatele pentru atragerea de talente, recunoașterea competențelor și informarea potențialilor solicitanți;</w:t>
            </w:r>
          </w:p>
        </w:tc>
      </w:tr>
      <w:tr w:rsidR="00707EB4" w:rsidRPr="00487F8B" w14:paraId="3B76765D" w14:textId="77777777" w:rsidTr="001379CC">
        <w:trPr>
          <w:jc w:val="center"/>
        </w:trPr>
        <w:tc>
          <w:tcPr>
            <w:tcW w:w="4876" w:type="dxa"/>
          </w:tcPr>
          <w:p w14:paraId="27EA8B4C" w14:textId="77777777" w:rsidR="0031481D" w:rsidRPr="00487F8B" w:rsidRDefault="0031481D" w:rsidP="001379CC">
            <w:pPr>
              <w:pStyle w:val="Normal6a"/>
            </w:pPr>
          </w:p>
        </w:tc>
        <w:tc>
          <w:tcPr>
            <w:tcW w:w="4876" w:type="dxa"/>
          </w:tcPr>
          <w:p w14:paraId="6BEE9928" w14:textId="15A9CDFF" w:rsidR="0031481D" w:rsidRPr="00487F8B" w:rsidRDefault="00452A70" w:rsidP="001379CC">
            <w:pPr>
              <w:pStyle w:val="Normal6a"/>
              <w:rPr>
                <w:b/>
                <w:bCs/>
                <w:i/>
                <w:iCs/>
                <w:szCs w:val="24"/>
              </w:rPr>
            </w:pPr>
            <w:r w:rsidRPr="00487F8B">
              <w:rPr>
                <w:b/>
                <w:i/>
              </w:rPr>
              <w:t xml:space="preserve">(c) acțiuni menite să sprijine înființarea și funcționarea Rezervei de talente la nivelul UE, inclusiv activități de </w:t>
            </w:r>
            <w:r w:rsidRPr="00487F8B">
              <w:rPr>
                <w:b/>
                <w:i/>
              </w:rPr>
              <w:t>informare, pachete informative, acțiuni de conștientizare în țări terțe și în UE, servicii de corelare a cererii cu oferta și sprijin pentru persoanele aflate în căutarea unui loc de muncă participante și angajatorii participanți;</w:t>
            </w:r>
            <w:r>
              <w:rPr>
                <w:b/>
                <w:i/>
              </w:rPr>
              <w:t xml:space="preserve"> </w:t>
            </w:r>
          </w:p>
        </w:tc>
      </w:tr>
      <w:tr w:rsidR="00707EB4" w:rsidRPr="00487F8B" w14:paraId="184898AE" w14:textId="77777777" w:rsidTr="001379CC">
        <w:trPr>
          <w:jc w:val="center"/>
        </w:trPr>
        <w:tc>
          <w:tcPr>
            <w:tcW w:w="4876" w:type="dxa"/>
          </w:tcPr>
          <w:p w14:paraId="4AA797BD" w14:textId="77777777" w:rsidR="0031481D" w:rsidRPr="00487F8B" w:rsidRDefault="0031481D" w:rsidP="001379CC">
            <w:pPr>
              <w:pStyle w:val="Normal6a"/>
            </w:pPr>
          </w:p>
        </w:tc>
        <w:tc>
          <w:tcPr>
            <w:tcW w:w="4876" w:type="dxa"/>
          </w:tcPr>
          <w:p w14:paraId="1A751237" w14:textId="77777777" w:rsidR="0031481D" w:rsidRPr="00487F8B" w:rsidRDefault="00452A70" w:rsidP="001379CC">
            <w:pPr>
              <w:pStyle w:val="Normal6a"/>
              <w:rPr>
                <w:b/>
                <w:bCs/>
                <w:i/>
                <w:iCs/>
                <w:szCs w:val="24"/>
              </w:rPr>
            </w:pPr>
            <w:r w:rsidRPr="00487F8B">
              <w:rPr>
                <w:b/>
                <w:i/>
              </w:rPr>
              <w:t xml:space="preserve">(d) </w:t>
            </w:r>
            <w:r w:rsidRPr="00487F8B">
              <w:rPr>
                <w:b/>
                <w:i/>
              </w:rPr>
              <w:t xml:space="preserve">dezvoltarea de programe de mobilitate către Uniune, cum ar fi sistemele de migrație circulară sau temporară, inclusiv formarea pentru a mări șansele de angajare; </w:t>
            </w:r>
          </w:p>
        </w:tc>
      </w:tr>
      <w:tr w:rsidR="00707EB4" w:rsidRPr="00487F8B" w14:paraId="33BC3BF7" w14:textId="77777777" w:rsidTr="001379CC">
        <w:trPr>
          <w:jc w:val="center"/>
        </w:trPr>
        <w:tc>
          <w:tcPr>
            <w:tcW w:w="4876" w:type="dxa"/>
          </w:tcPr>
          <w:p w14:paraId="341616BD" w14:textId="77777777" w:rsidR="0031481D" w:rsidRPr="00487F8B" w:rsidRDefault="0031481D" w:rsidP="001379CC">
            <w:pPr>
              <w:pStyle w:val="Normal6a"/>
            </w:pPr>
          </w:p>
        </w:tc>
        <w:tc>
          <w:tcPr>
            <w:tcW w:w="4876" w:type="dxa"/>
          </w:tcPr>
          <w:p w14:paraId="4E732E18" w14:textId="77777777" w:rsidR="0031481D" w:rsidRPr="00487F8B" w:rsidRDefault="00452A70" w:rsidP="001379CC">
            <w:pPr>
              <w:pStyle w:val="Normal6a"/>
              <w:rPr>
                <w:b/>
                <w:bCs/>
                <w:i/>
                <w:iCs/>
                <w:szCs w:val="24"/>
              </w:rPr>
            </w:pPr>
            <w:r w:rsidRPr="00487F8B">
              <w:rPr>
                <w:b/>
                <w:i/>
              </w:rPr>
              <w:t>(e) cooperarea dintre țările terțe și serviciile de ocupare a forței de muncă și serviciile de imigrație din statele membre;</w:t>
            </w:r>
          </w:p>
        </w:tc>
      </w:tr>
      <w:tr w:rsidR="00707EB4" w:rsidRPr="00487F8B" w14:paraId="509BE2E9" w14:textId="77777777" w:rsidTr="001379CC">
        <w:trPr>
          <w:jc w:val="center"/>
        </w:trPr>
        <w:tc>
          <w:tcPr>
            <w:tcW w:w="4876" w:type="dxa"/>
          </w:tcPr>
          <w:p w14:paraId="57554620" w14:textId="77777777" w:rsidR="0031481D" w:rsidRPr="00487F8B" w:rsidRDefault="0031481D" w:rsidP="001379CC">
            <w:pPr>
              <w:pStyle w:val="Normal6a"/>
            </w:pPr>
          </w:p>
        </w:tc>
        <w:tc>
          <w:tcPr>
            <w:tcW w:w="4876" w:type="dxa"/>
          </w:tcPr>
          <w:p w14:paraId="7D7019D4" w14:textId="77777777" w:rsidR="0031481D" w:rsidRPr="00487F8B" w:rsidRDefault="00452A70" w:rsidP="001379CC">
            <w:pPr>
              <w:pStyle w:val="Normal6a"/>
              <w:rPr>
                <w:b/>
                <w:bCs/>
                <w:i/>
                <w:iCs/>
                <w:szCs w:val="24"/>
              </w:rPr>
            </w:pPr>
            <w:r w:rsidRPr="00487F8B">
              <w:rPr>
                <w:b/>
                <w:i/>
              </w:rPr>
              <w:t xml:space="preserve">(f) evaluarea și recunoașterea aptitudinilor și a calificărilor, inclusiv a experienței profesionale, dobândite într-o țară terță, precum și transparența și echivalarea acestora cu aptitudinile și calificările dintr-un stat membru; </w:t>
            </w:r>
          </w:p>
        </w:tc>
      </w:tr>
      <w:tr w:rsidR="00707EB4" w:rsidRPr="00487F8B" w14:paraId="14B7001C" w14:textId="77777777" w:rsidTr="001379CC">
        <w:trPr>
          <w:jc w:val="center"/>
        </w:trPr>
        <w:tc>
          <w:tcPr>
            <w:tcW w:w="4876" w:type="dxa"/>
          </w:tcPr>
          <w:p w14:paraId="075CD918" w14:textId="77777777" w:rsidR="0031481D" w:rsidRPr="00487F8B" w:rsidRDefault="0031481D" w:rsidP="001379CC">
            <w:pPr>
              <w:pStyle w:val="Normal6a"/>
            </w:pPr>
          </w:p>
        </w:tc>
        <w:tc>
          <w:tcPr>
            <w:tcW w:w="4876" w:type="dxa"/>
          </w:tcPr>
          <w:p w14:paraId="10011609" w14:textId="77777777" w:rsidR="0031481D" w:rsidRPr="00487F8B" w:rsidRDefault="00452A70" w:rsidP="001379CC">
            <w:pPr>
              <w:pStyle w:val="Normal6a"/>
              <w:rPr>
                <w:b/>
                <w:bCs/>
                <w:i/>
                <w:iCs/>
                <w:szCs w:val="24"/>
              </w:rPr>
            </w:pPr>
            <w:r w:rsidRPr="00487F8B">
              <w:rPr>
                <w:b/>
                <w:i/>
              </w:rPr>
              <w:t>(g) informații înainte de plecare, formare lingvistică, evaluarea competențelor și măsuri de orientare pentru persoanele care participă la căi de migrație legale;</w:t>
            </w:r>
          </w:p>
        </w:tc>
      </w:tr>
      <w:tr w:rsidR="00707EB4" w:rsidRPr="00487F8B" w14:paraId="393E2C8A" w14:textId="77777777" w:rsidTr="001379CC">
        <w:trPr>
          <w:jc w:val="center"/>
        </w:trPr>
        <w:tc>
          <w:tcPr>
            <w:tcW w:w="4876" w:type="dxa"/>
          </w:tcPr>
          <w:p w14:paraId="4B8BE56C" w14:textId="77777777" w:rsidR="0031481D" w:rsidRPr="00487F8B" w:rsidRDefault="0031481D" w:rsidP="001379CC">
            <w:pPr>
              <w:pStyle w:val="Normal6a"/>
            </w:pPr>
          </w:p>
        </w:tc>
        <w:tc>
          <w:tcPr>
            <w:tcW w:w="4876" w:type="dxa"/>
          </w:tcPr>
          <w:p w14:paraId="50ED435D" w14:textId="77777777" w:rsidR="0031481D" w:rsidRPr="00487F8B" w:rsidRDefault="00452A70" w:rsidP="001379CC">
            <w:pPr>
              <w:pStyle w:val="Normal6a"/>
              <w:rPr>
                <w:b/>
                <w:bCs/>
                <w:i/>
                <w:iCs/>
                <w:szCs w:val="24"/>
              </w:rPr>
            </w:pPr>
            <w:r w:rsidRPr="00487F8B">
              <w:rPr>
                <w:b/>
                <w:i/>
              </w:rPr>
              <w:t>(h) măsuri de sprijinire a incluziunii pe piața muncii, inclusiv dezvoltarea competențelor, formarea profesională, mentoratul, corelarea cererii cu oferta de locuri de muncă și cooperarea cu angajatorii și partenerii sociali;</w:t>
            </w:r>
          </w:p>
        </w:tc>
      </w:tr>
      <w:tr w:rsidR="00707EB4" w:rsidRPr="00487F8B" w14:paraId="6E26AEF6" w14:textId="77777777" w:rsidTr="001379CC">
        <w:trPr>
          <w:jc w:val="center"/>
        </w:trPr>
        <w:tc>
          <w:tcPr>
            <w:tcW w:w="4876" w:type="dxa"/>
          </w:tcPr>
          <w:p w14:paraId="213F773C" w14:textId="77777777" w:rsidR="005C5100" w:rsidRPr="00487F8B" w:rsidRDefault="005C5100" w:rsidP="001379CC">
            <w:pPr>
              <w:pStyle w:val="Normal6a"/>
            </w:pPr>
          </w:p>
        </w:tc>
        <w:tc>
          <w:tcPr>
            <w:tcW w:w="4876" w:type="dxa"/>
          </w:tcPr>
          <w:p w14:paraId="1ACE0F1E" w14:textId="77777777" w:rsidR="005C5100" w:rsidRPr="00487F8B" w:rsidRDefault="00452A70" w:rsidP="005C5100">
            <w:pPr>
              <w:pStyle w:val="Normal6a"/>
              <w:tabs>
                <w:tab w:val="left" w:pos="1230"/>
              </w:tabs>
              <w:rPr>
                <w:b/>
                <w:bCs/>
                <w:i/>
                <w:iCs/>
                <w:szCs w:val="24"/>
              </w:rPr>
            </w:pPr>
            <w:r w:rsidRPr="00487F8B">
              <w:rPr>
                <w:b/>
                <w:i/>
              </w:rPr>
              <w:t>(i) asistența în contextul cererilor de reîntregire a familiei pentru a asigura punerea în aplicare armonizată a Directivei 2003/86/CE a Consiliului;</w:t>
            </w:r>
          </w:p>
        </w:tc>
      </w:tr>
      <w:tr w:rsidR="00707EB4" w:rsidRPr="00487F8B" w14:paraId="226F502C" w14:textId="77777777" w:rsidTr="001379CC">
        <w:trPr>
          <w:jc w:val="center"/>
        </w:trPr>
        <w:tc>
          <w:tcPr>
            <w:tcW w:w="4876" w:type="dxa"/>
          </w:tcPr>
          <w:p w14:paraId="5D1314FE" w14:textId="77777777" w:rsidR="005C5100" w:rsidRPr="00487F8B" w:rsidRDefault="005C5100" w:rsidP="001379CC">
            <w:pPr>
              <w:pStyle w:val="Normal6a"/>
            </w:pPr>
          </w:p>
        </w:tc>
        <w:tc>
          <w:tcPr>
            <w:tcW w:w="4876" w:type="dxa"/>
          </w:tcPr>
          <w:p w14:paraId="40193767" w14:textId="77777777" w:rsidR="005C5100" w:rsidRPr="00487F8B" w:rsidRDefault="00452A70" w:rsidP="001379CC">
            <w:pPr>
              <w:pStyle w:val="Normal6a"/>
              <w:rPr>
                <w:b/>
                <w:bCs/>
                <w:i/>
                <w:iCs/>
                <w:szCs w:val="24"/>
              </w:rPr>
            </w:pPr>
            <w:r w:rsidRPr="00487F8B">
              <w:rPr>
                <w:b/>
                <w:i/>
              </w:rPr>
              <w:t xml:space="preserve">(j) asistența, inclusiv asistența și reprezentarea juridică, ca răspuns la o modificare a statutului resortisanților țărilor terțe aflați deja în situație de ședere legală pe teritoriul unui stat </w:t>
            </w:r>
            <w:r w:rsidRPr="00487F8B">
              <w:rPr>
                <w:b/>
                <w:i/>
              </w:rPr>
              <w:t>membru, în special pentru a obține statutul de rezident legal așa cum este definit la nivelul Uniunii;</w:t>
            </w:r>
          </w:p>
        </w:tc>
      </w:tr>
      <w:tr w:rsidR="00707EB4" w:rsidRPr="00487F8B" w14:paraId="5678F121" w14:textId="77777777" w:rsidTr="001379CC">
        <w:trPr>
          <w:jc w:val="center"/>
        </w:trPr>
        <w:tc>
          <w:tcPr>
            <w:tcW w:w="4876" w:type="dxa"/>
          </w:tcPr>
          <w:p w14:paraId="23637516" w14:textId="77777777" w:rsidR="005C5100" w:rsidRPr="00487F8B" w:rsidRDefault="005C5100" w:rsidP="001379CC">
            <w:pPr>
              <w:pStyle w:val="Normal6a"/>
            </w:pPr>
          </w:p>
        </w:tc>
        <w:tc>
          <w:tcPr>
            <w:tcW w:w="4876" w:type="dxa"/>
          </w:tcPr>
          <w:p w14:paraId="398FA34F" w14:textId="77777777" w:rsidR="005C5100" w:rsidRPr="00487F8B" w:rsidRDefault="00452A70" w:rsidP="001379CC">
            <w:pPr>
              <w:pStyle w:val="Normal6a"/>
              <w:rPr>
                <w:b/>
                <w:bCs/>
                <w:i/>
                <w:iCs/>
                <w:szCs w:val="24"/>
              </w:rPr>
            </w:pPr>
            <w:r w:rsidRPr="00487F8B">
              <w:rPr>
                <w:b/>
                <w:i/>
              </w:rPr>
              <w:t xml:space="preserve">(k) asistența acordată resortisanților țărilor terțe și apatrizilor care vor să își exercite drepturile, în special cele legate de mobilitate, în temeiul instrumentelor Uniunii privind migrația legală; </w:t>
            </w:r>
          </w:p>
        </w:tc>
      </w:tr>
      <w:tr w:rsidR="00707EB4" w:rsidRPr="00487F8B" w14:paraId="7053AB52" w14:textId="77777777" w:rsidTr="001379CC">
        <w:trPr>
          <w:jc w:val="center"/>
        </w:trPr>
        <w:tc>
          <w:tcPr>
            <w:tcW w:w="4876" w:type="dxa"/>
          </w:tcPr>
          <w:p w14:paraId="78C75A3F" w14:textId="77777777" w:rsidR="005C5100" w:rsidRPr="00487F8B" w:rsidRDefault="005C5100" w:rsidP="001379CC">
            <w:pPr>
              <w:pStyle w:val="Normal6a"/>
            </w:pPr>
          </w:p>
        </w:tc>
        <w:tc>
          <w:tcPr>
            <w:tcW w:w="4876" w:type="dxa"/>
          </w:tcPr>
          <w:p w14:paraId="12DE2C3C" w14:textId="77777777" w:rsidR="005C5100" w:rsidRPr="00487F8B" w:rsidRDefault="00452A70" w:rsidP="001379CC">
            <w:pPr>
              <w:pStyle w:val="Normal6a"/>
              <w:rPr>
                <w:b/>
                <w:bCs/>
                <w:i/>
                <w:iCs/>
                <w:szCs w:val="24"/>
              </w:rPr>
            </w:pPr>
            <w:r w:rsidRPr="00487F8B">
              <w:rPr>
                <w:b/>
                <w:i/>
              </w:rPr>
              <w:t xml:space="preserve">(l) măsuri de integrare, precum sprijinul croit pe nevoile resortisanților țărilor terțe și apatrizilor și programe de integrare axate pe consiliere, educație, cursuri de limbă și alte cursuri ca, de exemplu, cursuri de orientare civică și profesională; </w:t>
            </w:r>
          </w:p>
        </w:tc>
      </w:tr>
      <w:tr w:rsidR="00707EB4" w:rsidRPr="00487F8B" w14:paraId="2A2028B2" w14:textId="77777777" w:rsidTr="001379CC">
        <w:trPr>
          <w:jc w:val="center"/>
        </w:trPr>
        <w:tc>
          <w:tcPr>
            <w:tcW w:w="4876" w:type="dxa"/>
          </w:tcPr>
          <w:p w14:paraId="54E06B77" w14:textId="77777777" w:rsidR="005C5100" w:rsidRPr="00487F8B" w:rsidRDefault="005C5100" w:rsidP="001379CC">
            <w:pPr>
              <w:pStyle w:val="Normal6a"/>
            </w:pPr>
          </w:p>
        </w:tc>
        <w:tc>
          <w:tcPr>
            <w:tcW w:w="4876" w:type="dxa"/>
          </w:tcPr>
          <w:p w14:paraId="408785AE" w14:textId="77777777" w:rsidR="005C5100" w:rsidRPr="00487F8B" w:rsidRDefault="00452A70" w:rsidP="001379CC">
            <w:pPr>
              <w:pStyle w:val="Normal6a"/>
              <w:rPr>
                <w:b/>
                <w:bCs/>
                <w:i/>
                <w:iCs/>
                <w:szCs w:val="24"/>
              </w:rPr>
            </w:pPr>
            <w:r w:rsidRPr="00487F8B">
              <w:rPr>
                <w:b/>
                <w:i/>
              </w:rPr>
              <w:t xml:space="preserve">(m) operațiuni care promovează egalitatea de acces la servicii publice și private și furnizarea de astfel de servicii pentru resortisanții țărilor terțe și apatrizi, fiind cuprinse aici accesul la educație, la sistemul de sănătate și la sprijinul psihosocial și adaptarea acestor servicii la nevoile grupului-țintă; </w:t>
            </w:r>
          </w:p>
        </w:tc>
      </w:tr>
      <w:tr w:rsidR="00707EB4" w:rsidRPr="00487F8B" w14:paraId="6E0A5010" w14:textId="77777777" w:rsidTr="001379CC">
        <w:trPr>
          <w:jc w:val="center"/>
        </w:trPr>
        <w:tc>
          <w:tcPr>
            <w:tcW w:w="4876" w:type="dxa"/>
          </w:tcPr>
          <w:p w14:paraId="2EC60F41" w14:textId="77777777" w:rsidR="005C5100" w:rsidRPr="00487F8B" w:rsidRDefault="005C5100" w:rsidP="001379CC">
            <w:pPr>
              <w:pStyle w:val="Normal6a"/>
            </w:pPr>
          </w:p>
        </w:tc>
        <w:tc>
          <w:tcPr>
            <w:tcW w:w="4876" w:type="dxa"/>
          </w:tcPr>
          <w:p w14:paraId="7F43FB3D" w14:textId="77777777" w:rsidR="005C5100" w:rsidRPr="00487F8B" w:rsidRDefault="00452A70" w:rsidP="005C5100">
            <w:pPr>
              <w:pStyle w:val="Normal6a"/>
              <w:tabs>
                <w:tab w:val="left" w:pos="1530"/>
              </w:tabs>
              <w:rPr>
                <w:b/>
                <w:bCs/>
                <w:i/>
                <w:iCs/>
                <w:szCs w:val="24"/>
              </w:rPr>
            </w:pPr>
            <w:r w:rsidRPr="00487F8B">
              <w:rPr>
                <w:b/>
                <w:i/>
              </w:rPr>
              <w:t xml:space="preserve">(n) cooperarea dintre organismele guvernamentale și neguvernamentale, în mod integrat, inclusiv prin centre coordonate de sprijin pentru integrare, precum ghișeele unice; </w:t>
            </w:r>
          </w:p>
        </w:tc>
      </w:tr>
      <w:tr w:rsidR="00707EB4" w:rsidRPr="00487F8B" w14:paraId="7C540541" w14:textId="77777777" w:rsidTr="001379CC">
        <w:trPr>
          <w:jc w:val="center"/>
        </w:trPr>
        <w:tc>
          <w:tcPr>
            <w:tcW w:w="4876" w:type="dxa"/>
          </w:tcPr>
          <w:p w14:paraId="1CAE6E3A" w14:textId="77777777" w:rsidR="005C5100" w:rsidRPr="00487F8B" w:rsidRDefault="005C5100" w:rsidP="001379CC">
            <w:pPr>
              <w:pStyle w:val="Normal6a"/>
            </w:pPr>
          </w:p>
        </w:tc>
        <w:tc>
          <w:tcPr>
            <w:tcW w:w="4876" w:type="dxa"/>
          </w:tcPr>
          <w:p w14:paraId="6AC756A6" w14:textId="77777777" w:rsidR="005C5100" w:rsidRPr="00487F8B" w:rsidRDefault="00452A70" w:rsidP="001379CC">
            <w:pPr>
              <w:pStyle w:val="Normal6a"/>
              <w:rPr>
                <w:b/>
                <w:bCs/>
                <w:i/>
                <w:iCs/>
                <w:szCs w:val="24"/>
              </w:rPr>
            </w:pPr>
            <w:r w:rsidRPr="00487F8B">
              <w:rPr>
                <w:b/>
                <w:i/>
              </w:rPr>
              <w:t xml:space="preserve">(o) operațiuni care creează condiții propice și sprijină integrarea resortisanților țărilor terțe și apatrizilor și participarea lor activă în societatea-gazdă și operațiuni menite să promoveze acceptarea lor de către societatea-gazdă; </w:t>
            </w:r>
          </w:p>
        </w:tc>
      </w:tr>
      <w:tr w:rsidR="00707EB4" w:rsidRPr="00487F8B" w14:paraId="3DE78376" w14:textId="77777777" w:rsidTr="001379CC">
        <w:trPr>
          <w:jc w:val="center"/>
        </w:trPr>
        <w:tc>
          <w:tcPr>
            <w:tcW w:w="4876" w:type="dxa"/>
          </w:tcPr>
          <w:p w14:paraId="3E5A7EA2" w14:textId="77777777" w:rsidR="005C5100" w:rsidRPr="00487F8B" w:rsidRDefault="005C5100" w:rsidP="001379CC">
            <w:pPr>
              <w:pStyle w:val="Normal6a"/>
            </w:pPr>
          </w:p>
        </w:tc>
        <w:tc>
          <w:tcPr>
            <w:tcW w:w="4876" w:type="dxa"/>
          </w:tcPr>
          <w:p w14:paraId="30B8D59C" w14:textId="77777777" w:rsidR="005C5100" w:rsidRPr="00487F8B" w:rsidRDefault="00452A70" w:rsidP="001379CC">
            <w:pPr>
              <w:pStyle w:val="Normal6a"/>
              <w:rPr>
                <w:b/>
                <w:bCs/>
                <w:i/>
                <w:iCs/>
                <w:szCs w:val="24"/>
              </w:rPr>
            </w:pPr>
            <w:r w:rsidRPr="00487F8B">
              <w:rPr>
                <w:b/>
                <w:i/>
              </w:rPr>
              <w:t>(p) schimburile și dialogul între resortisanții țărilor terțe și apatrizi, societatea-gazdă și autoritățile publice, inclusiv prin consultarea cu resortisanții țărilor terțe și dialog intercultural și interreligios;</w:t>
            </w:r>
          </w:p>
        </w:tc>
      </w:tr>
      <w:tr w:rsidR="00707EB4" w:rsidRPr="00487F8B" w14:paraId="2B7A0C13" w14:textId="77777777" w:rsidTr="001379CC">
        <w:trPr>
          <w:jc w:val="center"/>
        </w:trPr>
        <w:tc>
          <w:tcPr>
            <w:tcW w:w="4876" w:type="dxa"/>
          </w:tcPr>
          <w:p w14:paraId="75AB0BC6" w14:textId="77777777" w:rsidR="005C5100" w:rsidRPr="00487F8B" w:rsidRDefault="005C5100" w:rsidP="001379CC">
            <w:pPr>
              <w:pStyle w:val="Normal6a"/>
            </w:pPr>
          </w:p>
        </w:tc>
        <w:tc>
          <w:tcPr>
            <w:tcW w:w="4876" w:type="dxa"/>
          </w:tcPr>
          <w:p w14:paraId="3DEF96D4" w14:textId="77777777" w:rsidR="005C5100" w:rsidRPr="00487F8B" w:rsidRDefault="00452A70" w:rsidP="001379CC">
            <w:pPr>
              <w:pStyle w:val="Normal6a"/>
              <w:rPr>
                <w:b/>
                <w:bCs/>
                <w:i/>
                <w:iCs/>
                <w:szCs w:val="24"/>
              </w:rPr>
            </w:pPr>
            <w:r w:rsidRPr="00487F8B">
              <w:rPr>
                <w:b/>
                <w:i/>
              </w:rPr>
              <w:t xml:space="preserve">(q) </w:t>
            </w:r>
            <w:r w:rsidRPr="00487F8B">
              <w:rPr>
                <w:b/>
                <w:i/>
              </w:rPr>
              <w:t xml:space="preserve">consolidarea capacității serviciilor de integrare furnizate de autoritățile locale și de alte părți interesate relevante; </w:t>
            </w:r>
          </w:p>
        </w:tc>
      </w:tr>
      <w:tr w:rsidR="00707EB4" w:rsidRPr="00487F8B" w14:paraId="3FD5B675" w14:textId="77777777" w:rsidTr="001379CC">
        <w:trPr>
          <w:jc w:val="center"/>
        </w:trPr>
        <w:tc>
          <w:tcPr>
            <w:tcW w:w="4876" w:type="dxa"/>
          </w:tcPr>
          <w:p w14:paraId="042DEC34" w14:textId="77777777" w:rsidR="005C5100" w:rsidRPr="00487F8B" w:rsidRDefault="005C5100" w:rsidP="001379CC">
            <w:pPr>
              <w:pStyle w:val="Normal6a"/>
            </w:pPr>
          </w:p>
        </w:tc>
        <w:tc>
          <w:tcPr>
            <w:tcW w:w="4876" w:type="dxa"/>
          </w:tcPr>
          <w:p w14:paraId="70CB3C50" w14:textId="77777777" w:rsidR="005C5100" w:rsidRPr="00487F8B" w:rsidRDefault="00452A70" w:rsidP="005C5100">
            <w:pPr>
              <w:pStyle w:val="Normal6a"/>
              <w:rPr>
                <w:b/>
                <w:bCs/>
                <w:i/>
                <w:iCs/>
                <w:szCs w:val="24"/>
              </w:rPr>
            </w:pPr>
            <w:r w:rsidRPr="00487F8B">
              <w:rPr>
                <w:b/>
                <w:i/>
              </w:rPr>
              <w:t xml:space="preserve">(r) contracararea exploatării imigranților, prin formarea personalului și crearea și introducerea de mecanisme prin care imigranții în situație neregulamentară să își poată reclama remunerațiile neplătite și să poată depune plângeri împotriva angajatorilor lor și informații și campanii de conștientizare menite să îi informeze pe angajatori și pe imigranții în situație neregulamentară despre drepturile și obligațiile ce le revin în temeiul Directivei 2009/52/CE; </w:t>
            </w:r>
          </w:p>
        </w:tc>
      </w:tr>
      <w:tr w:rsidR="00707EB4" w:rsidRPr="00487F8B" w14:paraId="71D0A708" w14:textId="77777777" w:rsidTr="001379CC">
        <w:trPr>
          <w:jc w:val="center"/>
        </w:trPr>
        <w:tc>
          <w:tcPr>
            <w:tcW w:w="4876" w:type="dxa"/>
          </w:tcPr>
          <w:p w14:paraId="04C587D7" w14:textId="77777777" w:rsidR="005C5100" w:rsidRPr="00487F8B" w:rsidRDefault="005C5100" w:rsidP="001379CC">
            <w:pPr>
              <w:pStyle w:val="Normal6a"/>
            </w:pPr>
          </w:p>
        </w:tc>
        <w:tc>
          <w:tcPr>
            <w:tcW w:w="4876" w:type="dxa"/>
          </w:tcPr>
          <w:p w14:paraId="28F8F4B6" w14:textId="77777777" w:rsidR="005C5100" w:rsidRPr="00487F8B" w:rsidRDefault="00452A70" w:rsidP="001379CC">
            <w:pPr>
              <w:pStyle w:val="Normal6a"/>
              <w:rPr>
                <w:b/>
                <w:bCs/>
                <w:i/>
                <w:iCs/>
                <w:szCs w:val="24"/>
              </w:rPr>
            </w:pPr>
            <w:r w:rsidRPr="00487F8B">
              <w:rPr>
                <w:b/>
                <w:i/>
              </w:rPr>
              <w:t xml:space="preserve">4. În cadrul obiectivului specific prevăzut la articolul 3 alineatul (1) litera (da), instrumentul sprijină: </w:t>
            </w:r>
          </w:p>
        </w:tc>
      </w:tr>
      <w:tr w:rsidR="00707EB4" w:rsidRPr="00487F8B" w14:paraId="7D3A0027" w14:textId="77777777" w:rsidTr="001379CC">
        <w:trPr>
          <w:jc w:val="center"/>
        </w:trPr>
        <w:tc>
          <w:tcPr>
            <w:tcW w:w="4876" w:type="dxa"/>
          </w:tcPr>
          <w:p w14:paraId="6CA4D198" w14:textId="77777777" w:rsidR="005C5100" w:rsidRPr="00487F8B" w:rsidRDefault="005C5100" w:rsidP="001379CC">
            <w:pPr>
              <w:pStyle w:val="Normal6a"/>
            </w:pPr>
          </w:p>
        </w:tc>
        <w:tc>
          <w:tcPr>
            <w:tcW w:w="4876" w:type="dxa"/>
          </w:tcPr>
          <w:p w14:paraId="0A099F72" w14:textId="77777777" w:rsidR="005C5100" w:rsidRPr="00487F8B" w:rsidRDefault="00452A70" w:rsidP="005C5100">
            <w:pPr>
              <w:pStyle w:val="Normal6a"/>
              <w:rPr>
                <w:b/>
                <w:bCs/>
                <w:i/>
                <w:iCs/>
                <w:szCs w:val="24"/>
              </w:rPr>
            </w:pPr>
            <w:r w:rsidRPr="00487F8B">
              <w:rPr>
                <w:b/>
                <w:i/>
              </w:rPr>
              <w:t xml:space="preserve">(a) crearea sau îmbunătățirea de infrastructuri deschise de primire, inclusiv posibilitatea ca mai multe state membre să folosească în comun aceste spații; </w:t>
            </w:r>
          </w:p>
          <w:p w14:paraId="2E368932" w14:textId="77777777" w:rsidR="005C5100" w:rsidRPr="00487F8B" w:rsidRDefault="00452A70" w:rsidP="001379CC">
            <w:pPr>
              <w:pStyle w:val="Normal6a"/>
              <w:rPr>
                <w:b/>
                <w:bCs/>
                <w:i/>
                <w:iCs/>
                <w:szCs w:val="24"/>
              </w:rPr>
            </w:pPr>
            <w:r w:rsidRPr="00487F8B">
              <w:rPr>
                <w:b/>
                <w:i/>
              </w:rPr>
              <w:t xml:space="preserve">(b) introducerea, dezvoltarea, implementarea și îmbunătățirea de măsuri practice alternative la luarea în custodie publică, inclusiv gestionarea comunitară a cazurilor; </w:t>
            </w:r>
          </w:p>
        </w:tc>
      </w:tr>
      <w:tr w:rsidR="00707EB4" w:rsidRPr="00487F8B" w14:paraId="2D09D66D" w14:textId="77777777" w:rsidTr="001379CC">
        <w:trPr>
          <w:jc w:val="center"/>
        </w:trPr>
        <w:tc>
          <w:tcPr>
            <w:tcW w:w="4876" w:type="dxa"/>
          </w:tcPr>
          <w:p w14:paraId="3524D2D4" w14:textId="77777777" w:rsidR="005C5100" w:rsidRPr="00487F8B" w:rsidRDefault="005C5100" w:rsidP="001379CC">
            <w:pPr>
              <w:pStyle w:val="Normal6a"/>
            </w:pPr>
          </w:p>
        </w:tc>
        <w:tc>
          <w:tcPr>
            <w:tcW w:w="4876" w:type="dxa"/>
          </w:tcPr>
          <w:p w14:paraId="60B8CFD4" w14:textId="77777777" w:rsidR="005C5100" w:rsidRPr="00487F8B" w:rsidRDefault="00452A70" w:rsidP="005C5100">
            <w:pPr>
              <w:pStyle w:val="Normal6a"/>
              <w:rPr>
                <w:b/>
                <w:bCs/>
                <w:i/>
                <w:iCs/>
                <w:szCs w:val="24"/>
              </w:rPr>
            </w:pPr>
            <w:r w:rsidRPr="00487F8B">
              <w:rPr>
                <w:b/>
                <w:i/>
              </w:rPr>
              <w:t xml:space="preserve">(c) pregătirea returnărilor, inclusiv a măsurilor care conduc la emiterea de decizii de returnare, identificarea resortisanților țărilor terțe, eliberarea de documente de călătorie și regăsirea familiei; </w:t>
            </w:r>
          </w:p>
        </w:tc>
      </w:tr>
      <w:tr w:rsidR="00707EB4" w:rsidRPr="00487F8B" w14:paraId="68018965" w14:textId="77777777" w:rsidTr="001379CC">
        <w:trPr>
          <w:jc w:val="center"/>
        </w:trPr>
        <w:tc>
          <w:tcPr>
            <w:tcW w:w="4876" w:type="dxa"/>
          </w:tcPr>
          <w:p w14:paraId="6D73E857" w14:textId="77777777" w:rsidR="005C5100" w:rsidRPr="00487F8B" w:rsidRDefault="005C5100" w:rsidP="001379CC">
            <w:pPr>
              <w:pStyle w:val="Normal6a"/>
            </w:pPr>
          </w:p>
        </w:tc>
        <w:tc>
          <w:tcPr>
            <w:tcW w:w="4876" w:type="dxa"/>
          </w:tcPr>
          <w:p w14:paraId="12A53C28" w14:textId="77777777" w:rsidR="005C5100" w:rsidRPr="00487F8B" w:rsidRDefault="00452A70" w:rsidP="005C5100">
            <w:pPr>
              <w:pStyle w:val="Normal6a"/>
              <w:rPr>
                <w:b/>
                <w:bCs/>
                <w:i/>
                <w:iCs/>
                <w:szCs w:val="24"/>
              </w:rPr>
            </w:pPr>
            <w:r w:rsidRPr="00487F8B">
              <w:rPr>
                <w:b/>
                <w:i/>
              </w:rPr>
              <w:t xml:space="preserve">(d) cooperarea cu autoritățile consulare și cu serviciile de imigrare sau alte autorități și servicii competente din țările terțe cu scopul de a obține documente de călătorie și a facilita readmisia, inclusiv prin detașarea de ofițeri de legătură în țări terțe; </w:t>
            </w:r>
          </w:p>
        </w:tc>
      </w:tr>
      <w:tr w:rsidR="00707EB4" w:rsidRPr="00487F8B" w14:paraId="719BE075" w14:textId="77777777" w:rsidTr="001379CC">
        <w:trPr>
          <w:jc w:val="center"/>
        </w:trPr>
        <w:tc>
          <w:tcPr>
            <w:tcW w:w="4876" w:type="dxa"/>
          </w:tcPr>
          <w:p w14:paraId="1E00D0BE" w14:textId="77777777" w:rsidR="005C5100" w:rsidRPr="00487F8B" w:rsidRDefault="005C5100" w:rsidP="001379CC">
            <w:pPr>
              <w:pStyle w:val="Normal6a"/>
            </w:pPr>
          </w:p>
        </w:tc>
        <w:tc>
          <w:tcPr>
            <w:tcW w:w="4876" w:type="dxa"/>
          </w:tcPr>
          <w:p w14:paraId="2054D5D4" w14:textId="77777777" w:rsidR="005C5100" w:rsidRPr="00487F8B" w:rsidRDefault="00452A70" w:rsidP="005C5100">
            <w:pPr>
              <w:pStyle w:val="Normal6a"/>
              <w:rPr>
                <w:b/>
                <w:bCs/>
                <w:i/>
                <w:iCs/>
                <w:szCs w:val="24"/>
              </w:rPr>
            </w:pPr>
            <w:r w:rsidRPr="00487F8B">
              <w:rPr>
                <w:b/>
                <w:i/>
              </w:rPr>
              <w:t xml:space="preserve">(e) returnarea </w:t>
            </w:r>
            <w:r w:rsidRPr="00487F8B">
              <w:rPr>
                <w:b/>
                <w:i/>
              </w:rPr>
              <w:t xml:space="preserve">voluntară asistată și informații despre programele de returnare voluntară asistată, inclusiv prin furnizarea de îndrumări specifice pentru copiii care trec prin proceduri de returnare; </w:t>
            </w:r>
          </w:p>
        </w:tc>
      </w:tr>
      <w:tr w:rsidR="00707EB4" w:rsidRPr="00487F8B" w14:paraId="2DB8EDCA" w14:textId="77777777" w:rsidTr="001379CC">
        <w:trPr>
          <w:jc w:val="center"/>
        </w:trPr>
        <w:tc>
          <w:tcPr>
            <w:tcW w:w="4876" w:type="dxa"/>
          </w:tcPr>
          <w:p w14:paraId="03FEDC6C" w14:textId="77777777" w:rsidR="005C5100" w:rsidRPr="00487F8B" w:rsidRDefault="005C5100" w:rsidP="001379CC">
            <w:pPr>
              <w:pStyle w:val="Normal6a"/>
            </w:pPr>
          </w:p>
        </w:tc>
        <w:tc>
          <w:tcPr>
            <w:tcW w:w="4876" w:type="dxa"/>
          </w:tcPr>
          <w:p w14:paraId="635ACEB5" w14:textId="77777777" w:rsidR="005C5100" w:rsidRPr="00487F8B" w:rsidRDefault="00452A70" w:rsidP="005C5100">
            <w:pPr>
              <w:pStyle w:val="Normal6a"/>
              <w:rPr>
                <w:b/>
                <w:bCs/>
                <w:i/>
                <w:iCs/>
                <w:szCs w:val="24"/>
              </w:rPr>
            </w:pPr>
            <w:r w:rsidRPr="00487F8B">
              <w:rPr>
                <w:b/>
                <w:i/>
              </w:rPr>
              <w:t xml:space="preserve">(f) măsuri menite să susțină returnarea și reintegrarea </w:t>
            </w:r>
            <w:r w:rsidRPr="00487F8B">
              <w:rPr>
                <w:b/>
                <w:i/>
              </w:rPr>
              <w:t xml:space="preserve">trainică a persoanelor returnate, inclusiv stimulente financiare, formare, asistență pentru plasarea pe piața muncii și pentru angajare, precum și sprijin pentru lansarea de activități economice; </w:t>
            </w:r>
          </w:p>
        </w:tc>
      </w:tr>
      <w:tr w:rsidR="00707EB4" w:rsidRPr="00487F8B" w14:paraId="08624B4A" w14:textId="77777777" w:rsidTr="001379CC">
        <w:trPr>
          <w:jc w:val="center"/>
        </w:trPr>
        <w:tc>
          <w:tcPr>
            <w:tcW w:w="4876" w:type="dxa"/>
          </w:tcPr>
          <w:p w14:paraId="2A8737C6" w14:textId="77777777" w:rsidR="005C5100" w:rsidRPr="00487F8B" w:rsidRDefault="005C5100" w:rsidP="001379CC">
            <w:pPr>
              <w:pStyle w:val="Normal6a"/>
            </w:pPr>
          </w:p>
        </w:tc>
        <w:tc>
          <w:tcPr>
            <w:tcW w:w="4876" w:type="dxa"/>
          </w:tcPr>
          <w:p w14:paraId="20737528" w14:textId="77777777" w:rsidR="005C5100" w:rsidRPr="00487F8B" w:rsidRDefault="00452A70" w:rsidP="005C5100">
            <w:pPr>
              <w:pStyle w:val="Normal6a"/>
              <w:rPr>
                <w:b/>
                <w:bCs/>
                <w:i/>
                <w:iCs/>
                <w:szCs w:val="24"/>
              </w:rPr>
            </w:pPr>
            <w:r w:rsidRPr="00487F8B">
              <w:rPr>
                <w:b/>
                <w:i/>
              </w:rPr>
              <w:t xml:space="preserve">(g) măsuri destinate conștientizării canalelor legale adecvate de migrație și a riscurilor aferente imigrației neregulamentare; </w:t>
            </w:r>
          </w:p>
        </w:tc>
      </w:tr>
      <w:tr w:rsidR="00707EB4" w:rsidRPr="00487F8B" w14:paraId="072D4C57" w14:textId="77777777" w:rsidTr="001379CC">
        <w:trPr>
          <w:jc w:val="center"/>
        </w:trPr>
        <w:tc>
          <w:tcPr>
            <w:tcW w:w="4876" w:type="dxa"/>
          </w:tcPr>
          <w:p w14:paraId="3DEEFB7F" w14:textId="77777777" w:rsidR="005C5100" w:rsidRPr="00487F8B" w:rsidRDefault="005C5100" w:rsidP="001379CC">
            <w:pPr>
              <w:pStyle w:val="Normal6a"/>
            </w:pPr>
          </w:p>
        </w:tc>
        <w:tc>
          <w:tcPr>
            <w:tcW w:w="4876" w:type="dxa"/>
          </w:tcPr>
          <w:p w14:paraId="14331806" w14:textId="77777777" w:rsidR="005C5100" w:rsidRPr="00487F8B" w:rsidRDefault="00452A70" w:rsidP="005C5100">
            <w:pPr>
              <w:pStyle w:val="Normal6a"/>
              <w:rPr>
                <w:b/>
                <w:bCs/>
                <w:i/>
                <w:iCs/>
                <w:szCs w:val="24"/>
              </w:rPr>
            </w:pPr>
            <w:r w:rsidRPr="00487F8B">
              <w:rPr>
                <w:b/>
                <w:i/>
              </w:rPr>
              <w:t xml:space="preserve">(h) asistență și operațiuni de sprijinire a reintegrării în societatea de origine. </w:t>
            </w:r>
          </w:p>
        </w:tc>
      </w:tr>
      <w:tr w:rsidR="00707EB4" w:rsidRPr="00487F8B" w14:paraId="2528D5A3" w14:textId="77777777" w:rsidTr="001379CC">
        <w:trPr>
          <w:jc w:val="center"/>
        </w:trPr>
        <w:tc>
          <w:tcPr>
            <w:tcW w:w="4876" w:type="dxa"/>
          </w:tcPr>
          <w:p w14:paraId="6FD654E2" w14:textId="77777777" w:rsidR="005C5100" w:rsidRPr="00487F8B" w:rsidRDefault="005C5100" w:rsidP="001379CC">
            <w:pPr>
              <w:pStyle w:val="Normal6a"/>
            </w:pPr>
          </w:p>
        </w:tc>
        <w:tc>
          <w:tcPr>
            <w:tcW w:w="4876" w:type="dxa"/>
          </w:tcPr>
          <w:p w14:paraId="0C83538C" w14:textId="77777777" w:rsidR="005C5100" w:rsidRPr="00487F8B" w:rsidRDefault="00452A70" w:rsidP="005C5100">
            <w:pPr>
              <w:pStyle w:val="Normal6a"/>
              <w:rPr>
                <w:b/>
                <w:bCs/>
                <w:i/>
                <w:iCs/>
                <w:szCs w:val="24"/>
              </w:rPr>
            </w:pPr>
            <w:r w:rsidRPr="00487F8B">
              <w:rPr>
                <w:b/>
                <w:i/>
              </w:rPr>
              <w:t>5. În cadrul obiectivului specific prevăzut la articolul 3 alineatul (1) litera (d), instrumentul sprijină:</w:t>
            </w:r>
          </w:p>
        </w:tc>
      </w:tr>
      <w:tr w:rsidR="00707EB4" w:rsidRPr="00487F8B" w14:paraId="61B7D717" w14:textId="77777777" w:rsidTr="001379CC">
        <w:trPr>
          <w:jc w:val="center"/>
        </w:trPr>
        <w:tc>
          <w:tcPr>
            <w:tcW w:w="4876" w:type="dxa"/>
          </w:tcPr>
          <w:p w14:paraId="2A989566" w14:textId="77777777" w:rsidR="005C5100" w:rsidRPr="00487F8B" w:rsidRDefault="005C5100" w:rsidP="001379CC">
            <w:pPr>
              <w:pStyle w:val="Normal6a"/>
            </w:pPr>
          </w:p>
        </w:tc>
        <w:tc>
          <w:tcPr>
            <w:tcW w:w="4876" w:type="dxa"/>
          </w:tcPr>
          <w:p w14:paraId="3AA832F6" w14:textId="77777777" w:rsidR="005C5100" w:rsidRPr="00487F8B" w:rsidRDefault="00452A70" w:rsidP="005C5100">
            <w:pPr>
              <w:pStyle w:val="Normal6a"/>
              <w:rPr>
                <w:b/>
                <w:bCs/>
                <w:i/>
                <w:iCs/>
                <w:szCs w:val="24"/>
              </w:rPr>
            </w:pPr>
            <w:r w:rsidRPr="00487F8B">
              <w:rPr>
                <w:b/>
                <w:i/>
              </w:rPr>
              <w:t xml:space="preserve">(a) derularea de transferuri dintr-un stat membru în altul având ca obiect fie solicitanți, fie beneficiari de protecție internațională în temeiul articolelor 56, 67 și 68 din Regulamentul (UE) 2024/1351; </w:t>
            </w:r>
          </w:p>
        </w:tc>
      </w:tr>
      <w:tr w:rsidR="00707EB4" w:rsidRPr="00487F8B" w14:paraId="4426BE43" w14:textId="77777777" w:rsidTr="001379CC">
        <w:trPr>
          <w:jc w:val="center"/>
        </w:trPr>
        <w:tc>
          <w:tcPr>
            <w:tcW w:w="4876" w:type="dxa"/>
          </w:tcPr>
          <w:p w14:paraId="64C37162" w14:textId="77777777" w:rsidR="005C5100" w:rsidRPr="00487F8B" w:rsidRDefault="005C5100" w:rsidP="001379CC">
            <w:pPr>
              <w:pStyle w:val="Normal6a"/>
            </w:pPr>
          </w:p>
        </w:tc>
        <w:tc>
          <w:tcPr>
            <w:tcW w:w="4876" w:type="dxa"/>
          </w:tcPr>
          <w:p w14:paraId="38E1A940" w14:textId="77777777" w:rsidR="005C5100" w:rsidRPr="00487F8B" w:rsidRDefault="00452A70" w:rsidP="005C5100">
            <w:pPr>
              <w:pStyle w:val="Normal6a"/>
              <w:rPr>
                <w:b/>
                <w:bCs/>
                <w:i/>
                <w:iCs/>
                <w:szCs w:val="24"/>
              </w:rPr>
            </w:pPr>
            <w:r w:rsidRPr="00487F8B">
              <w:rPr>
                <w:b/>
                <w:i/>
              </w:rPr>
              <w:t xml:space="preserve">(b) derularea de măsuri de solidaritate alternative în domeniile migrației, primirii și azilului, cu accent pe sprijinul operațional, consolidarea capacităților, servicii, sprijin pentru personal, instalații și echipamente tehnice în temeiul articolelor 56 și 65 din Regulamentul (UE) 2024/1351; </w:t>
            </w:r>
          </w:p>
        </w:tc>
      </w:tr>
      <w:tr w:rsidR="00707EB4" w:rsidRPr="00487F8B" w14:paraId="725AC191" w14:textId="77777777" w:rsidTr="001379CC">
        <w:trPr>
          <w:jc w:val="center"/>
        </w:trPr>
        <w:tc>
          <w:tcPr>
            <w:tcW w:w="4876" w:type="dxa"/>
          </w:tcPr>
          <w:p w14:paraId="1D5DEB28" w14:textId="77777777" w:rsidR="005C5100" w:rsidRPr="00487F8B" w:rsidRDefault="005C5100" w:rsidP="001379CC">
            <w:pPr>
              <w:pStyle w:val="Normal6a"/>
            </w:pPr>
          </w:p>
        </w:tc>
        <w:tc>
          <w:tcPr>
            <w:tcW w:w="4876" w:type="dxa"/>
          </w:tcPr>
          <w:p w14:paraId="371316B4" w14:textId="77777777" w:rsidR="005C5100" w:rsidRPr="00487F8B" w:rsidRDefault="00452A70" w:rsidP="005C5100">
            <w:pPr>
              <w:pStyle w:val="Normal6a"/>
              <w:rPr>
                <w:b/>
                <w:bCs/>
                <w:i/>
                <w:iCs/>
                <w:szCs w:val="24"/>
              </w:rPr>
            </w:pPr>
            <w:r w:rsidRPr="00487F8B">
              <w:rPr>
                <w:b/>
                <w:i/>
              </w:rPr>
              <w:t xml:space="preserve">(c) sprijin operațional, sub formă de personal detașat sau de asistență financiară, acordat de un stat membru unui alt stat membru afectat de probleme de migrație, inclusiv sprijin acordat pentru EUAA; </w:t>
            </w:r>
          </w:p>
        </w:tc>
      </w:tr>
      <w:tr w:rsidR="00707EB4" w:rsidRPr="00487F8B" w14:paraId="0BBFCF40" w14:textId="77777777" w:rsidTr="001379CC">
        <w:trPr>
          <w:jc w:val="center"/>
        </w:trPr>
        <w:tc>
          <w:tcPr>
            <w:tcW w:w="4876" w:type="dxa"/>
          </w:tcPr>
          <w:p w14:paraId="1EC0D123" w14:textId="77777777" w:rsidR="005C5100" w:rsidRPr="00487F8B" w:rsidRDefault="005C5100" w:rsidP="001379CC">
            <w:pPr>
              <w:pStyle w:val="Normal6a"/>
            </w:pPr>
          </w:p>
        </w:tc>
        <w:tc>
          <w:tcPr>
            <w:tcW w:w="4876" w:type="dxa"/>
          </w:tcPr>
          <w:p w14:paraId="6623F01F" w14:textId="77777777" w:rsidR="005C5100" w:rsidRPr="00487F8B" w:rsidRDefault="00452A70" w:rsidP="001379CC">
            <w:pPr>
              <w:pStyle w:val="Normal6a"/>
              <w:rPr>
                <w:b/>
                <w:bCs/>
                <w:i/>
                <w:iCs/>
                <w:szCs w:val="24"/>
              </w:rPr>
            </w:pPr>
            <w:r w:rsidRPr="00487F8B">
              <w:rPr>
                <w:b/>
                <w:i/>
              </w:rPr>
              <w:t xml:space="preserve">(d) punerea în aplicare a cadrului de </w:t>
            </w:r>
            <w:r w:rsidRPr="00487F8B">
              <w:rPr>
                <w:b/>
                <w:i/>
              </w:rPr>
              <w:t xml:space="preserve">relocare și de admisie umanitară al Uniunii în temeiul Regulamentului (UE) 2024/1350. </w:t>
            </w:r>
          </w:p>
        </w:tc>
      </w:tr>
    </w:tbl>
    <w:p w14:paraId="587E72A3" w14:textId="77777777" w:rsidR="0057745F" w:rsidRPr="00487F8B" w:rsidRDefault="00452A70" w:rsidP="0057745F">
      <w:pPr>
        <w:pStyle w:val="AmOrLang"/>
      </w:pPr>
      <w:r w:rsidRPr="00487F8B">
        <w:t xml:space="preserve">Or. </w:t>
      </w:r>
      <w:r w:rsidRPr="00487F8B">
        <w:rPr>
          <w:rStyle w:val="HideTWBExt"/>
          <w:rFonts w:eastAsiaTheme="majorEastAsia"/>
        </w:rPr>
        <w:t>&lt;Original&gt;</w:t>
      </w:r>
      <w:r w:rsidR="008D62B0" w:rsidRPr="00487F8B">
        <w:rPr>
          <w:rStyle w:val="HideTWBInt"/>
        </w:rPr>
        <w:t>{EN}</w:t>
      </w:r>
      <w:r w:rsidR="008D62B0" w:rsidRPr="00487F8B">
        <w:t>en</w:t>
      </w:r>
      <w:r w:rsidRPr="00487F8B">
        <w:rPr>
          <w:rStyle w:val="HideTWBExt"/>
          <w:rFonts w:eastAsiaTheme="majorEastAsia"/>
        </w:rPr>
        <w:t>&lt;/Original&gt;</w:t>
      </w:r>
    </w:p>
    <w:p w14:paraId="0600AD63" w14:textId="77777777" w:rsidR="0057745F" w:rsidRPr="00487F8B" w:rsidRDefault="00452A70" w:rsidP="0057745F">
      <w:r w:rsidRPr="00487F8B">
        <w:rPr>
          <w:rStyle w:val="HideTWBExt"/>
        </w:rPr>
        <w:t>&lt;/Amend&gt;</w:t>
      </w:r>
    </w:p>
    <w:p w14:paraId="63085E18" w14:textId="77777777" w:rsidR="0057745F" w:rsidRPr="00487F8B" w:rsidRDefault="00452A70" w:rsidP="0057745F">
      <w:pPr>
        <w:pStyle w:val="AmNumberTabs"/>
        <w:keepNext/>
      </w:pPr>
      <w:r w:rsidRPr="00487F8B">
        <w:rPr>
          <w:rStyle w:val="HideTWBExt"/>
          <w:b w:val="0"/>
        </w:rPr>
        <w:t>&lt;Amend&gt;</w:t>
      </w:r>
      <w:r w:rsidRPr="00487F8B">
        <w:t>Amendamentul</w:t>
      </w:r>
      <w:r w:rsidRPr="00487F8B">
        <w:tab/>
      </w:r>
      <w:r w:rsidRPr="00487F8B">
        <w:tab/>
      </w:r>
      <w:r w:rsidRPr="00487F8B">
        <w:rPr>
          <w:rStyle w:val="HideTWBExt"/>
          <w:b w:val="0"/>
        </w:rPr>
        <w:t>&lt;NumAm&gt;</w:t>
      </w:r>
      <w:r w:rsidRPr="00487F8B">
        <w:t>349</w:t>
      </w:r>
      <w:r w:rsidRPr="00487F8B">
        <w:rPr>
          <w:rStyle w:val="HideTWBExt"/>
          <w:b w:val="0"/>
        </w:rPr>
        <w:t>&lt;/NumAm&gt;</w:t>
      </w:r>
    </w:p>
    <w:p w14:paraId="530EA239" w14:textId="77777777" w:rsidR="0057745F" w:rsidRPr="00487F8B" w:rsidRDefault="00452A70" w:rsidP="0057745F">
      <w:pPr>
        <w:pStyle w:val="NormalBold"/>
      </w:pPr>
      <w:r w:rsidRPr="00487F8B">
        <w:rPr>
          <w:rStyle w:val="HideTWBExt"/>
          <w:b w:val="0"/>
        </w:rPr>
        <w:t>&lt;RepeatBlock-By&gt;&lt;Members&gt;</w:t>
      </w:r>
      <w:r w:rsidRPr="00487F8B">
        <w:t>Estrella Galán</w:t>
      </w:r>
      <w:r w:rsidRPr="00487F8B">
        <w:rPr>
          <w:rStyle w:val="HideTWBExt"/>
          <w:b w:val="0"/>
        </w:rPr>
        <w:t>&lt;/Members&gt;</w:t>
      </w:r>
    </w:p>
    <w:p w14:paraId="737246EF" w14:textId="77777777" w:rsidR="0057745F" w:rsidRPr="00487F8B" w:rsidRDefault="00452A70" w:rsidP="0057745F">
      <w:r w:rsidRPr="00487F8B">
        <w:rPr>
          <w:rStyle w:val="HideTWBExt"/>
        </w:rPr>
        <w:t>&lt;/RepeatBlock-By&gt;</w:t>
      </w:r>
    </w:p>
    <w:p w14:paraId="0218440D" w14:textId="77777777" w:rsidR="0057745F" w:rsidRPr="00487F8B" w:rsidRDefault="00452A70" w:rsidP="0057745F">
      <w:pPr>
        <w:pStyle w:val="NormalBold"/>
      </w:pPr>
      <w:r w:rsidRPr="00487F8B">
        <w:rPr>
          <w:rStyle w:val="HideTWBExt"/>
          <w:b w:val="0"/>
        </w:rPr>
        <w:t>&lt;DocAmend&gt;</w:t>
      </w:r>
      <w:r w:rsidRPr="00487F8B">
        <w:t>Propunere de regulament</w:t>
      </w:r>
      <w:r w:rsidRPr="00487F8B">
        <w:rPr>
          <w:rStyle w:val="HideTWBExt"/>
          <w:b w:val="0"/>
        </w:rPr>
        <w:t>&lt;/DocAmend&gt;</w:t>
      </w:r>
    </w:p>
    <w:p w14:paraId="77F758B2" w14:textId="77777777" w:rsidR="00B54606" w:rsidRPr="00487F8B" w:rsidRDefault="00452A70" w:rsidP="0057745F">
      <w:pPr>
        <w:pStyle w:val="NormalBold"/>
        <w:keepNext/>
        <w:rPr>
          <w:rFonts w:ascii="Arial" w:eastAsiaTheme="majorEastAsia" w:hAnsi="Arial"/>
          <w:b w:val="0"/>
          <w:noProof/>
          <w:vanish/>
          <w:color w:val="000080"/>
          <w:sz w:val="20"/>
        </w:rPr>
      </w:pPr>
      <w:r w:rsidRPr="00487F8B">
        <w:rPr>
          <w:rStyle w:val="HideTWBExt"/>
          <w:b w:val="0"/>
        </w:rPr>
        <w:t>&lt;Article&gt;</w:t>
      </w:r>
      <w:r w:rsidRPr="00487F8B">
        <w:t>Anexa (nouă)</w:t>
      </w:r>
      <w:r w:rsidRPr="00487F8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07EB4" w:rsidRPr="00487F8B" w14:paraId="522ED72E" w14:textId="77777777" w:rsidTr="001379CC">
        <w:trPr>
          <w:jc w:val="center"/>
        </w:trPr>
        <w:tc>
          <w:tcPr>
            <w:tcW w:w="9752" w:type="dxa"/>
            <w:gridSpan w:val="2"/>
          </w:tcPr>
          <w:p w14:paraId="6712AAC9" w14:textId="77777777" w:rsidR="0057745F" w:rsidRPr="00487F8B" w:rsidRDefault="0057745F" w:rsidP="001379CC">
            <w:pPr>
              <w:keepNext/>
            </w:pPr>
          </w:p>
        </w:tc>
      </w:tr>
      <w:tr w:rsidR="00707EB4" w:rsidRPr="00487F8B" w14:paraId="25152E8B" w14:textId="77777777" w:rsidTr="001379CC">
        <w:trPr>
          <w:jc w:val="center"/>
        </w:trPr>
        <w:tc>
          <w:tcPr>
            <w:tcW w:w="4876" w:type="dxa"/>
          </w:tcPr>
          <w:p w14:paraId="6A01EAB5" w14:textId="77777777" w:rsidR="0057745F" w:rsidRPr="00487F8B" w:rsidRDefault="00452A70" w:rsidP="001379CC">
            <w:pPr>
              <w:pStyle w:val="AmColumnHeading"/>
              <w:keepNext/>
            </w:pPr>
            <w:r w:rsidRPr="00487F8B">
              <w:t>Textul propus de Comisie</w:t>
            </w:r>
          </w:p>
        </w:tc>
        <w:tc>
          <w:tcPr>
            <w:tcW w:w="4876" w:type="dxa"/>
          </w:tcPr>
          <w:p w14:paraId="66960A47" w14:textId="77777777" w:rsidR="0057745F" w:rsidRPr="00487F8B" w:rsidRDefault="00452A70" w:rsidP="001379CC">
            <w:pPr>
              <w:pStyle w:val="AmColumnHeading"/>
              <w:keepNext/>
            </w:pPr>
            <w:r w:rsidRPr="00487F8B">
              <w:t>Amendamentul</w:t>
            </w:r>
          </w:p>
        </w:tc>
      </w:tr>
      <w:tr w:rsidR="00707EB4" w:rsidRPr="00487F8B" w14:paraId="4B25C21D" w14:textId="77777777" w:rsidTr="001379CC">
        <w:trPr>
          <w:jc w:val="center"/>
        </w:trPr>
        <w:tc>
          <w:tcPr>
            <w:tcW w:w="4876" w:type="dxa"/>
          </w:tcPr>
          <w:p w14:paraId="38A761CA" w14:textId="77777777" w:rsidR="0057745F" w:rsidRPr="00487F8B" w:rsidRDefault="0057745F" w:rsidP="001379CC">
            <w:pPr>
              <w:pStyle w:val="Normal6a"/>
            </w:pPr>
          </w:p>
        </w:tc>
        <w:tc>
          <w:tcPr>
            <w:tcW w:w="4876" w:type="dxa"/>
          </w:tcPr>
          <w:p w14:paraId="085F4D51" w14:textId="77777777" w:rsidR="0057745F" w:rsidRPr="00487F8B" w:rsidRDefault="00452A70" w:rsidP="008D1333">
            <w:pPr>
              <w:pStyle w:val="Normal6a"/>
              <w:jc w:val="center"/>
              <w:rPr>
                <w:szCs w:val="24"/>
              </w:rPr>
            </w:pPr>
            <w:r w:rsidRPr="00487F8B">
              <w:rPr>
                <w:b/>
                <w:i/>
              </w:rPr>
              <w:t>ANEXĂ</w:t>
            </w:r>
          </w:p>
        </w:tc>
      </w:tr>
      <w:tr w:rsidR="00707EB4" w:rsidRPr="00487F8B" w14:paraId="28E21DCF" w14:textId="77777777" w:rsidTr="001379CC">
        <w:trPr>
          <w:jc w:val="center"/>
        </w:trPr>
        <w:tc>
          <w:tcPr>
            <w:tcW w:w="4876" w:type="dxa"/>
          </w:tcPr>
          <w:p w14:paraId="0294BA64" w14:textId="77777777" w:rsidR="008D1333" w:rsidRPr="00487F8B" w:rsidRDefault="008D1333" w:rsidP="001379CC">
            <w:pPr>
              <w:pStyle w:val="Normal6a"/>
            </w:pPr>
          </w:p>
        </w:tc>
        <w:tc>
          <w:tcPr>
            <w:tcW w:w="4876" w:type="dxa"/>
          </w:tcPr>
          <w:p w14:paraId="1EBF385E" w14:textId="77777777" w:rsidR="008D1333" w:rsidRPr="00487F8B" w:rsidRDefault="00452A70" w:rsidP="00B54606">
            <w:pPr>
              <w:pStyle w:val="Normal6a"/>
              <w:jc w:val="center"/>
              <w:rPr>
                <w:szCs w:val="24"/>
              </w:rPr>
            </w:pPr>
            <w:r w:rsidRPr="00487F8B">
              <w:rPr>
                <w:b/>
                <w:i/>
              </w:rPr>
              <w:t>LISTA ACȚIUNILOR ELIGIBILE</w:t>
            </w:r>
          </w:p>
        </w:tc>
      </w:tr>
      <w:tr w:rsidR="00707EB4" w:rsidRPr="00487F8B" w14:paraId="19F9E5D2" w14:textId="77777777" w:rsidTr="001379CC">
        <w:trPr>
          <w:jc w:val="center"/>
        </w:trPr>
        <w:tc>
          <w:tcPr>
            <w:tcW w:w="4876" w:type="dxa"/>
          </w:tcPr>
          <w:p w14:paraId="059E4666" w14:textId="77777777" w:rsidR="008D1333" w:rsidRPr="00487F8B" w:rsidRDefault="008D1333" w:rsidP="001379CC">
            <w:pPr>
              <w:pStyle w:val="Normal6a"/>
            </w:pPr>
          </w:p>
        </w:tc>
        <w:tc>
          <w:tcPr>
            <w:tcW w:w="4876" w:type="dxa"/>
          </w:tcPr>
          <w:p w14:paraId="23FF7360" w14:textId="77777777" w:rsidR="008D1333" w:rsidRPr="00487F8B" w:rsidRDefault="00452A70" w:rsidP="001379CC">
            <w:pPr>
              <w:pStyle w:val="Normal6a"/>
              <w:rPr>
                <w:b/>
                <w:i/>
                <w:iCs/>
                <w:szCs w:val="24"/>
              </w:rPr>
            </w:pPr>
            <w:r w:rsidRPr="00487F8B">
              <w:rPr>
                <w:b/>
                <w:i/>
              </w:rPr>
              <w:t>1. În cadrul obiectivelor specifice prevăzute la articolul 3, prezentul instrument sprijină:</w:t>
            </w:r>
          </w:p>
        </w:tc>
      </w:tr>
      <w:tr w:rsidR="00707EB4" w:rsidRPr="00487F8B" w14:paraId="2ADA4546" w14:textId="77777777" w:rsidTr="001379CC">
        <w:trPr>
          <w:jc w:val="center"/>
        </w:trPr>
        <w:tc>
          <w:tcPr>
            <w:tcW w:w="4876" w:type="dxa"/>
          </w:tcPr>
          <w:p w14:paraId="22F268C1" w14:textId="77777777" w:rsidR="008D1333" w:rsidRPr="00487F8B" w:rsidRDefault="008D1333" w:rsidP="001379CC">
            <w:pPr>
              <w:pStyle w:val="Normal6a"/>
            </w:pPr>
          </w:p>
        </w:tc>
        <w:tc>
          <w:tcPr>
            <w:tcW w:w="4876" w:type="dxa"/>
          </w:tcPr>
          <w:p w14:paraId="48A9882F" w14:textId="77777777" w:rsidR="008D1333" w:rsidRPr="00487F8B" w:rsidRDefault="00452A70" w:rsidP="001379CC">
            <w:pPr>
              <w:pStyle w:val="Normal6a"/>
              <w:rPr>
                <w:szCs w:val="24"/>
              </w:rPr>
            </w:pPr>
            <w:r w:rsidRPr="00487F8B">
              <w:rPr>
                <w:b/>
                <w:i/>
              </w:rPr>
              <w:t xml:space="preserve">(a) conceperea și </w:t>
            </w:r>
            <w:r w:rsidRPr="00487F8B">
              <w:rPr>
                <w:b/>
                <w:i/>
              </w:rPr>
              <w:t>dezvoltarea unor strategii naționale, regionale și locale în materie de azil, migrație legală și integrare, în conformitate cu acquis-ul relevant al Uniunii;</w:t>
            </w:r>
          </w:p>
        </w:tc>
      </w:tr>
      <w:tr w:rsidR="00707EB4" w:rsidRPr="00487F8B" w14:paraId="44FD977D" w14:textId="77777777" w:rsidTr="001379CC">
        <w:trPr>
          <w:jc w:val="center"/>
        </w:trPr>
        <w:tc>
          <w:tcPr>
            <w:tcW w:w="4876" w:type="dxa"/>
          </w:tcPr>
          <w:p w14:paraId="12A04BE0" w14:textId="77777777" w:rsidR="008D1333" w:rsidRPr="00487F8B" w:rsidRDefault="008D1333" w:rsidP="001379CC">
            <w:pPr>
              <w:pStyle w:val="Normal6a"/>
            </w:pPr>
          </w:p>
        </w:tc>
        <w:tc>
          <w:tcPr>
            <w:tcW w:w="4876" w:type="dxa"/>
          </w:tcPr>
          <w:p w14:paraId="2A8B81C1" w14:textId="77777777" w:rsidR="008D1333" w:rsidRPr="00487F8B" w:rsidRDefault="00452A70" w:rsidP="001379CC">
            <w:pPr>
              <w:pStyle w:val="Normal6a"/>
              <w:rPr>
                <w:szCs w:val="24"/>
              </w:rPr>
            </w:pPr>
            <w:r w:rsidRPr="00487F8B">
              <w:rPr>
                <w:b/>
                <w:i/>
              </w:rPr>
              <w:t>(b) crearea de structuri, instrumente și sisteme administrative, inclusiv constituirea personalului autorităților locale și a altor părți interesate relevante, în cooperare cu agențiile descentralizate relevante, după caz;</w:t>
            </w:r>
          </w:p>
        </w:tc>
      </w:tr>
      <w:tr w:rsidR="00707EB4" w:rsidRPr="00487F8B" w14:paraId="1CF01B58" w14:textId="77777777" w:rsidTr="00F675CD">
        <w:trPr>
          <w:jc w:val="center"/>
        </w:trPr>
        <w:tc>
          <w:tcPr>
            <w:tcW w:w="4876" w:type="dxa"/>
          </w:tcPr>
          <w:p w14:paraId="4FA97019" w14:textId="77777777" w:rsidR="00B54606" w:rsidRPr="00487F8B"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23E592F" w14:textId="77777777" w:rsidR="00B54606" w:rsidRPr="00487F8B" w:rsidRDefault="00452A70" w:rsidP="00B54606">
            <w:pPr>
              <w:pStyle w:val="Normal6a"/>
              <w:rPr>
                <w:szCs w:val="24"/>
              </w:rPr>
            </w:pPr>
            <w:r w:rsidRPr="00487F8B">
              <w:rPr>
                <w:b/>
                <w:i/>
              </w:rPr>
              <w:t xml:space="preserve">(c) înființarea de puncte de contact la nivel național, regional și local pentru a oferi potențialilor beneficiari </w:t>
            </w:r>
            <w:r w:rsidRPr="00487F8B">
              <w:rPr>
                <w:b/>
                <w:i/>
              </w:rPr>
              <w:t>orientări imparțiale, informații practice și asistență privind finanțarea UE prin acest instrument;</w:t>
            </w:r>
          </w:p>
        </w:tc>
      </w:tr>
      <w:tr w:rsidR="00707EB4" w:rsidRPr="00487F8B" w14:paraId="065B5A72" w14:textId="77777777" w:rsidTr="00F675CD">
        <w:trPr>
          <w:jc w:val="center"/>
        </w:trPr>
        <w:tc>
          <w:tcPr>
            <w:tcW w:w="4876" w:type="dxa"/>
          </w:tcPr>
          <w:p w14:paraId="4255CC72" w14:textId="77777777" w:rsidR="00B54606" w:rsidRPr="00487F8B"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0910435" w14:textId="77777777" w:rsidR="00B54606" w:rsidRPr="00487F8B" w:rsidRDefault="00452A70" w:rsidP="00B54606">
            <w:pPr>
              <w:pStyle w:val="Normal6a"/>
              <w:rPr>
                <w:szCs w:val="24"/>
              </w:rPr>
            </w:pPr>
            <w:r w:rsidRPr="00487F8B">
              <w:rPr>
                <w:b/>
                <w:i/>
              </w:rPr>
              <w:t>(d) elaborarea, monitorizarea și evaluarea de politici și proceduri, cu tot cu colectarea, transmiterea și analizarea de informații și de date; difuzarea de date și statistici calitative și cantitative privind migrația și protecția internațională și dezvoltarea și aplicarea de instrumente, metode și indicatori statistici comuni pentru a măsura progresele și a evalua mersul politicilor;</w:t>
            </w:r>
          </w:p>
        </w:tc>
      </w:tr>
      <w:tr w:rsidR="00707EB4" w:rsidRPr="00487F8B" w14:paraId="13D6913B" w14:textId="77777777" w:rsidTr="00B17596">
        <w:trPr>
          <w:jc w:val="center"/>
        </w:trPr>
        <w:tc>
          <w:tcPr>
            <w:tcW w:w="4876" w:type="dxa"/>
          </w:tcPr>
          <w:p w14:paraId="79A97E2F" w14:textId="77777777" w:rsidR="00B54606" w:rsidRPr="00487F8B"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65AC8CF" w14:textId="77777777" w:rsidR="00B54606" w:rsidRPr="00487F8B" w:rsidRDefault="00452A70" w:rsidP="00B54606">
            <w:pPr>
              <w:pStyle w:val="Normal6a"/>
              <w:rPr>
                <w:szCs w:val="24"/>
              </w:rPr>
            </w:pPr>
            <w:r w:rsidRPr="00487F8B">
              <w:rPr>
                <w:b/>
                <w:i/>
              </w:rPr>
              <w:t>(e) schimbul de informații, bune practici și strategii; învățarea reciprocă, studiile și cercetarea; dezvoltarea și derularea de operațiuni comune; și crearea de rețele de cooperare transnațională;</w:t>
            </w:r>
          </w:p>
        </w:tc>
      </w:tr>
      <w:tr w:rsidR="00707EB4" w:rsidRPr="00487F8B" w14:paraId="46ECB443" w14:textId="77777777" w:rsidTr="00B17596">
        <w:trPr>
          <w:jc w:val="center"/>
        </w:trPr>
        <w:tc>
          <w:tcPr>
            <w:tcW w:w="4876" w:type="dxa"/>
          </w:tcPr>
          <w:p w14:paraId="298E4ACB" w14:textId="77777777" w:rsidR="00B54606" w:rsidRPr="00487F8B"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2D816BA" w14:textId="77777777" w:rsidR="00B54606" w:rsidRPr="00487F8B" w:rsidRDefault="00452A70" w:rsidP="00B54606">
            <w:pPr>
              <w:pStyle w:val="Normal6a"/>
              <w:rPr>
                <w:szCs w:val="24"/>
              </w:rPr>
            </w:pPr>
            <w:r w:rsidRPr="00487F8B">
              <w:rPr>
                <w:b/>
                <w:i/>
              </w:rPr>
              <w:t>(f) servicii de asistență și sprijin furnizate cu grijă față de dimensiunea de gen și care corespund statutului și nevoilor persoanelor în cauză, în special ale persoanelor vulnerabile;</w:t>
            </w:r>
          </w:p>
        </w:tc>
      </w:tr>
      <w:tr w:rsidR="00707EB4" w:rsidRPr="00487F8B" w14:paraId="351CB023" w14:textId="77777777" w:rsidTr="00B17596">
        <w:trPr>
          <w:jc w:val="center"/>
        </w:trPr>
        <w:tc>
          <w:tcPr>
            <w:tcW w:w="4876" w:type="dxa"/>
          </w:tcPr>
          <w:p w14:paraId="01CC4E41" w14:textId="77777777" w:rsidR="00B54606" w:rsidRPr="00487F8B"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5E2B3E9" w14:textId="77777777" w:rsidR="00B54606" w:rsidRPr="00487F8B" w:rsidRDefault="00452A70" w:rsidP="00B54606">
            <w:pPr>
              <w:pStyle w:val="Normal6a"/>
              <w:rPr>
                <w:szCs w:val="24"/>
              </w:rPr>
            </w:pPr>
            <w:r w:rsidRPr="00487F8B">
              <w:rPr>
                <w:b/>
                <w:i/>
              </w:rPr>
              <w:t>(g) operațiuni care vizează protecția efectivă a copiilor imigranți, cuprinzând evaluări ale interesului superior al copilului, consolidarea sistemelor de tutelă, precum și elaborarea, monitorizarea și evaluarea de politici și proceduri de ocrotire a copilului;</w:t>
            </w:r>
          </w:p>
        </w:tc>
      </w:tr>
      <w:tr w:rsidR="00707EB4" w:rsidRPr="00487F8B" w14:paraId="708CB771" w14:textId="77777777" w:rsidTr="001379CC">
        <w:trPr>
          <w:jc w:val="center"/>
        </w:trPr>
        <w:tc>
          <w:tcPr>
            <w:tcW w:w="4876" w:type="dxa"/>
          </w:tcPr>
          <w:p w14:paraId="289E0BED" w14:textId="77777777" w:rsidR="00B54606" w:rsidRPr="00487F8B" w:rsidRDefault="00B54606" w:rsidP="00B54606">
            <w:pPr>
              <w:pStyle w:val="Normal6a"/>
            </w:pPr>
          </w:p>
        </w:tc>
        <w:tc>
          <w:tcPr>
            <w:tcW w:w="4876" w:type="dxa"/>
          </w:tcPr>
          <w:p w14:paraId="523C5B70" w14:textId="77777777" w:rsidR="00B54606" w:rsidRPr="00487F8B" w:rsidRDefault="00452A70" w:rsidP="00B54606">
            <w:pPr>
              <w:pStyle w:val="Normal6a"/>
              <w:rPr>
                <w:szCs w:val="24"/>
              </w:rPr>
            </w:pPr>
            <w:r w:rsidRPr="00487F8B">
              <w:rPr>
                <w:b/>
                <w:i/>
              </w:rPr>
              <w:t>(h) operațiuni menite să facă părțile interesate și publicul larg să aibă o idee mai clară despre politicile în materie de azil, integrare și migrație legală, cu o atenție deosebită pentru persoanele vulnerabile, inclusiv minorii.</w:t>
            </w:r>
          </w:p>
        </w:tc>
      </w:tr>
      <w:tr w:rsidR="00707EB4" w:rsidRPr="00487F8B" w14:paraId="1E72CB21" w14:textId="77777777" w:rsidTr="001379CC">
        <w:trPr>
          <w:jc w:val="center"/>
        </w:trPr>
        <w:tc>
          <w:tcPr>
            <w:tcW w:w="4876" w:type="dxa"/>
          </w:tcPr>
          <w:p w14:paraId="61666F7F" w14:textId="77777777" w:rsidR="00B54606" w:rsidRPr="00487F8B" w:rsidRDefault="00B54606" w:rsidP="00B54606">
            <w:pPr>
              <w:pStyle w:val="Normal6a"/>
            </w:pPr>
          </w:p>
        </w:tc>
        <w:tc>
          <w:tcPr>
            <w:tcW w:w="4876" w:type="dxa"/>
          </w:tcPr>
          <w:p w14:paraId="31D0484F" w14:textId="77777777" w:rsidR="00B54606" w:rsidRPr="00487F8B" w:rsidRDefault="00452A70" w:rsidP="00B54606">
            <w:pPr>
              <w:pStyle w:val="Normal6a"/>
              <w:rPr>
                <w:b/>
                <w:i/>
                <w:iCs/>
                <w:szCs w:val="24"/>
              </w:rPr>
            </w:pPr>
            <w:r w:rsidRPr="00487F8B">
              <w:rPr>
                <w:b/>
                <w:i/>
              </w:rPr>
              <w:t xml:space="preserve">(i) operațiuni care urmăresc să protejeze efectiv drepturile apatrizilor în temeiul dreptului internațional, inclusiv pentru a evita </w:t>
            </w:r>
            <w:r w:rsidRPr="00487F8B">
              <w:rPr>
                <w:b/>
                <w:i/>
              </w:rPr>
              <w:t>discriminarea, a ajuta la identificarea din timp a indiciilor de apatridie și a facilita accesul la protecție;</w:t>
            </w:r>
          </w:p>
        </w:tc>
      </w:tr>
      <w:tr w:rsidR="00707EB4" w:rsidRPr="00487F8B" w14:paraId="4AF93200" w14:textId="77777777" w:rsidTr="001379CC">
        <w:trPr>
          <w:jc w:val="center"/>
        </w:trPr>
        <w:tc>
          <w:tcPr>
            <w:tcW w:w="4876" w:type="dxa"/>
          </w:tcPr>
          <w:p w14:paraId="34E76EF4" w14:textId="77777777" w:rsidR="0059793E" w:rsidRPr="00487F8B" w:rsidRDefault="0059793E" w:rsidP="00B54606">
            <w:pPr>
              <w:pStyle w:val="Normal6a"/>
            </w:pPr>
          </w:p>
        </w:tc>
        <w:tc>
          <w:tcPr>
            <w:tcW w:w="4876" w:type="dxa"/>
          </w:tcPr>
          <w:p w14:paraId="2D9868CC" w14:textId="77777777" w:rsidR="0059793E" w:rsidRPr="00487F8B" w:rsidRDefault="00452A70" w:rsidP="00B54606">
            <w:pPr>
              <w:pStyle w:val="Normal6a"/>
              <w:rPr>
                <w:b/>
                <w:i/>
                <w:iCs/>
                <w:szCs w:val="24"/>
              </w:rPr>
            </w:pPr>
            <w:r w:rsidRPr="00487F8B">
              <w:rPr>
                <w:b/>
                <w:i/>
              </w:rPr>
              <w:t>(j) acordarea de sprijin de bază sau operațional și consolidarea capacităților pentru organizațiile societății civile, inclusiv organizațiile coordonate de refugiați și de imigranți, care muncesc în domenii reglementate de prezentul regulament;</w:t>
            </w:r>
          </w:p>
        </w:tc>
      </w:tr>
      <w:tr w:rsidR="00707EB4" w:rsidRPr="00487F8B" w14:paraId="5D29F213" w14:textId="77777777" w:rsidTr="001379CC">
        <w:trPr>
          <w:jc w:val="center"/>
        </w:trPr>
        <w:tc>
          <w:tcPr>
            <w:tcW w:w="4876" w:type="dxa"/>
          </w:tcPr>
          <w:p w14:paraId="55000650" w14:textId="77777777" w:rsidR="00B54606" w:rsidRPr="00487F8B" w:rsidRDefault="00B54606" w:rsidP="00B54606">
            <w:pPr>
              <w:pStyle w:val="Normal6a"/>
            </w:pPr>
          </w:p>
        </w:tc>
        <w:tc>
          <w:tcPr>
            <w:tcW w:w="4876" w:type="dxa"/>
          </w:tcPr>
          <w:p w14:paraId="7CFEFC82" w14:textId="77777777" w:rsidR="00B54606" w:rsidRPr="00487F8B" w:rsidRDefault="00452A70" w:rsidP="00B54606">
            <w:pPr>
              <w:pStyle w:val="Normal6a"/>
              <w:tabs>
                <w:tab w:val="left" w:pos="1335"/>
              </w:tabs>
              <w:rPr>
                <w:b/>
                <w:i/>
                <w:iCs/>
                <w:szCs w:val="24"/>
              </w:rPr>
            </w:pPr>
            <w:r w:rsidRPr="00487F8B">
              <w:rPr>
                <w:b/>
                <w:i/>
              </w:rPr>
              <w:t>(k) prevenirea violenței pe criterii de gen și răspunsul la aceasta, inclusiv servicii specializate, accesibile și confidențiale pentru victime și supraviețuitori;</w:t>
            </w:r>
          </w:p>
        </w:tc>
      </w:tr>
      <w:tr w:rsidR="00707EB4" w:rsidRPr="00487F8B" w14:paraId="760EDABD" w14:textId="77777777" w:rsidTr="001379CC">
        <w:trPr>
          <w:jc w:val="center"/>
        </w:trPr>
        <w:tc>
          <w:tcPr>
            <w:tcW w:w="4876" w:type="dxa"/>
          </w:tcPr>
          <w:p w14:paraId="2D389DA4" w14:textId="77777777" w:rsidR="00B54606" w:rsidRPr="00487F8B" w:rsidRDefault="00B54606" w:rsidP="00B54606">
            <w:pPr>
              <w:pStyle w:val="Normal6a"/>
            </w:pPr>
          </w:p>
        </w:tc>
        <w:tc>
          <w:tcPr>
            <w:tcW w:w="4876" w:type="dxa"/>
          </w:tcPr>
          <w:p w14:paraId="70047524" w14:textId="77777777" w:rsidR="00B54606" w:rsidRPr="00487F8B" w:rsidRDefault="00452A70" w:rsidP="00B54606">
            <w:pPr>
              <w:pStyle w:val="Normal6a"/>
              <w:rPr>
                <w:szCs w:val="24"/>
              </w:rPr>
            </w:pPr>
            <w:r w:rsidRPr="00487F8B">
              <w:rPr>
                <w:b/>
                <w:i/>
              </w:rPr>
              <w:t>(l) acțiuni cu scopul de a preveni și combate discriminarea, rasismul și infracțiunile motivate de ură care au ca țintă migranții, solicitanții de azil și refugiații.</w:t>
            </w:r>
          </w:p>
        </w:tc>
      </w:tr>
      <w:tr w:rsidR="00707EB4" w:rsidRPr="00487F8B" w14:paraId="6819058A" w14:textId="77777777" w:rsidTr="00884588">
        <w:trPr>
          <w:jc w:val="center"/>
        </w:trPr>
        <w:tc>
          <w:tcPr>
            <w:tcW w:w="4876" w:type="dxa"/>
          </w:tcPr>
          <w:p w14:paraId="32EA7DD2"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8E9B030" w14:textId="77777777" w:rsidR="0059793E" w:rsidRPr="00487F8B" w:rsidRDefault="00452A70" w:rsidP="0059793E">
            <w:pPr>
              <w:pStyle w:val="Normal6a"/>
              <w:rPr>
                <w:szCs w:val="24"/>
              </w:rPr>
            </w:pPr>
            <w:r w:rsidRPr="00487F8B">
              <w:rPr>
                <w:b/>
                <w:i/>
              </w:rPr>
              <w:t>2. În cadrul obiectivului specific prevăzut la articolul 3 alineatul (1) litera (a), instrumentul sprijină:</w:t>
            </w:r>
          </w:p>
        </w:tc>
      </w:tr>
      <w:tr w:rsidR="00707EB4" w:rsidRPr="00487F8B" w14:paraId="165587C5" w14:textId="77777777" w:rsidTr="00884588">
        <w:trPr>
          <w:jc w:val="center"/>
        </w:trPr>
        <w:tc>
          <w:tcPr>
            <w:tcW w:w="4876" w:type="dxa"/>
          </w:tcPr>
          <w:p w14:paraId="22F672C0"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39CEDA4" w14:textId="77777777" w:rsidR="0059793E" w:rsidRPr="00487F8B" w:rsidRDefault="00452A70" w:rsidP="0059793E">
            <w:pPr>
              <w:pStyle w:val="Normal6a"/>
              <w:rPr>
                <w:szCs w:val="24"/>
              </w:rPr>
            </w:pPr>
            <w:r w:rsidRPr="00487F8B">
              <w:rPr>
                <w:b/>
                <w:i/>
              </w:rPr>
              <w:t>(a) furnizarea de ajutoare materiale, inclusiv de asistență la frontieră;</w:t>
            </w:r>
          </w:p>
        </w:tc>
      </w:tr>
      <w:tr w:rsidR="00707EB4" w:rsidRPr="00487F8B" w14:paraId="206B1758" w14:textId="77777777" w:rsidTr="00884588">
        <w:trPr>
          <w:jc w:val="center"/>
        </w:trPr>
        <w:tc>
          <w:tcPr>
            <w:tcW w:w="4876" w:type="dxa"/>
          </w:tcPr>
          <w:p w14:paraId="6A464636"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50087EB" w14:textId="77777777" w:rsidR="0059793E" w:rsidRPr="00487F8B" w:rsidRDefault="00452A70" w:rsidP="0059793E">
            <w:pPr>
              <w:pStyle w:val="Normal6a"/>
              <w:rPr>
                <w:szCs w:val="24"/>
              </w:rPr>
            </w:pPr>
            <w:r w:rsidRPr="00487F8B">
              <w:rPr>
                <w:b/>
                <w:i/>
              </w:rPr>
              <w:t xml:space="preserve">(b) desfășurarea procedurilor de azil în conformitate cu acquis-ul din domeniul azilului, inclusiv furnizarea de servicii de sprijin </w:t>
            </w:r>
            <w:r w:rsidRPr="00487F8B">
              <w:rPr>
                <w:b/>
                <w:i/>
              </w:rPr>
              <w:t>precum traducerea și interpretarea, asistența juridică, regăsirea familiei și alte servicii care sunt compatibile cu statutul persoanei în cauză;</w:t>
            </w:r>
          </w:p>
        </w:tc>
      </w:tr>
      <w:tr w:rsidR="00707EB4" w:rsidRPr="00487F8B" w14:paraId="18709B7A" w14:textId="77777777" w:rsidTr="00884588">
        <w:trPr>
          <w:jc w:val="center"/>
        </w:trPr>
        <w:tc>
          <w:tcPr>
            <w:tcW w:w="4876" w:type="dxa"/>
          </w:tcPr>
          <w:p w14:paraId="476B3DB2"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82AAE60" w14:textId="77777777" w:rsidR="0059793E" w:rsidRPr="00487F8B" w:rsidRDefault="00452A70" w:rsidP="0059793E">
            <w:pPr>
              <w:pStyle w:val="Normal6a"/>
              <w:rPr>
                <w:szCs w:val="24"/>
              </w:rPr>
            </w:pPr>
            <w:r w:rsidRPr="00487F8B">
              <w:rPr>
                <w:b/>
                <w:i/>
              </w:rPr>
              <w:t>(c) identificarea solicitanților cu nevoi speciale procedurale sau de primire, inclusiv identificarea din timp a victimelor traficului de persoane și violențelor și torturii din motive de gen, cu scopul de a le dirija către servicii specializate, precum serviciile psihosociale și de reabilitare;</w:t>
            </w:r>
          </w:p>
        </w:tc>
      </w:tr>
      <w:tr w:rsidR="00707EB4" w:rsidRPr="00487F8B" w14:paraId="3B44495F" w14:textId="77777777" w:rsidTr="00884588">
        <w:trPr>
          <w:jc w:val="center"/>
        </w:trPr>
        <w:tc>
          <w:tcPr>
            <w:tcW w:w="4876" w:type="dxa"/>
          </w:tcPr>
          <w:p w14:paraId="330961E0"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9FC9DF4" w14:textId="77777777" w:rsidR="0059793E" w:rsidRPr="00487F8B" w:rsidRDefault="00452A70" w:rsidP="0059793E">
            <w:pPr>
              <w:pStyle w:val="Normal6a"/>
              <w:rPr>
                <w:szCs w:val="24"/>
              </w:rPr>
            </w:pPr>
            <w:r w:rsidRPr="00487F8B">
              <w:rPr>
                <w:b/>
                <w:i/>
              </w:rPr>
              <w:t>(d) furnizarea de servicii specializate ca, de pildă, servicii psihosociale și de reabilitare calificate pentru solicitanții cu nevoi speciale procedurale sau de primire;</w:t>
            </w:r>
          </w:p>
        </w:tc>
      </w:tr>
      <w:tr w:rsidR="00707EB4" w:rsidRPr="00487F8B" w14:paraId="2D94830D" w14:textId="77777777" w:rsidTr="00A63AD4">
        <w:trPr>
          <w:jc w:val="center"/>
        </w:trPr>
        <w:tc>
          <w:tcPr>
            <w:tcW w:w="4876" w:type="dxa"/>
          </w:tcPr>
          <w:p w14:paraId="45BF9009"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10590E5" w14:textId="77777777" w:rsidR="0059793E" w:rsidRPr="00487F8B" w:rsidRDefault="00452A70" w:rsidP="0059793E">
            <w:pPr>
              <w:pStyle w:val="Normal6a"/>
              <w:rPr>
                <w:szCs w:val="24"/>
              </w:rPr>
            </w:pPr>
            <w:r w:rsidRPr="00487F8B">
              <w:rPr>
                <w:b/>
                <w:i/>
              </w:rPr>
              <w:t>(e) crearea sau îmbunătățirea infrastructurii de cazare de primire, de exemplu, infrastructura la scară mică care răspunde nevoilor familiilor cu minori, inclusiv infrastructura furnizată de autoritățile locale și regionale și inclusiv posibilitatea ca mai multe state membre să folosească în comun aceste spații;</w:t>
            </w:r>
          </w:p>
        </w:tc>
      </w:tr>
      <w:tr w:rsidR="00707EB4" w:rsidRPr="00487F8B" w14:paraId="62AF6873" w14:textId="77777777" w:rsidTr="00A63AD4">
        <w:trPr>
          <w:jc w:val="center"/>
        </w:trPr>
        <w:tc>
          <w:tcPr>
            <w:tcW w:w="4876" w:type="dxa"/>
          </w:tcPr>
          <w:p w14:paraId="357445BE"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8A45075" w14:textId="77777777" w:rsidR="0059793E" w:rsidRPr="00487F8B" w:rsidRDefault="00452A70" w:rsidP="0059793E">
            <w:pPr>
              <w:pStyle w:val="Normal6a"/>
              <w:rPr>
                <w:szCs w:val="24"/>
              </w:rPr>
            </w:pPr>
            <w:r w:rsidRPr="00487F8B">
              <w:rPr>
                <w:b/>
                <w:i/>
              </w:rPr>
              <w:t>(f) consolidarea capacității statelor membre de a colecta, a analiza și pune la dispoziția autorităților lor competente informații despre țara de origine;</w:t>
            </w:r>
          </w:p>
        </w:tc>
      </w:tr>
      <w:tr w:rsidR="00707EB4" w:rsidRPr="00487F8B" w14:paraId="001DDCA2" w14:textId="77777777" w:rsidTr="00A63AD4">
        <w:trPr>
          <w:jc w:val="center"/>
        </w:trPr>
        <w:tc>
          <w:tcPr>
            <w:tcW w:w="4876" w:type="dxa"/>
          </w:tcPr>
          <w:p w14:paraId="7E46FCB5"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459B267" w14:textId="77777777" w:rsidR="0059793E" w:rsidRPr="00487F8B" w:rsidRDefault="00452A70" w:rsidP="0059793E">
            <w:pPr>
              <w:pStyle w:val="Normal6a"/>
              <w:rPr>
                <w:szCs w:val="24"/>
              </w:rPr>
            </w:pPr>
            <w:r w:rsidRPr="00487F8B">
              <w:rPr>
                <w:b/>
                <w:i/>
              </w:rPr>
              <w:t>(g) operațiuni legate de programe de relocare ale Uniunii sau de mecanisme naționale de relocare și admisie umanitară, inclusiv derularea de proceduri pentru efectuarea lor;</w:t>
            </w:r>
          </w:p>
        </w:tc>
      </w:tr>
      <w:tr w:rsidR="00707EB4" w:rsidRPr="00487F8B" w14:paraId="702DFD05" w14:textId="77777777" w:rsidTr="00A63AD4">
        <w:trPr>
          <w:jc w:val="center"/>
        </w:trPr>
        <w:tc>
          <w:tcPr>
            <w:tcW w:w="4876" w:type="dxa"/>
          </w:tcPr>
          <w:p w14:paraId="14A5E3B5"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B1D5AB7" w14:textId="77777777" w:rsidR="0059793E" w:rsidRPr="00487F8B" w:rsidRDefault="00452A70" w:rsidP="0059793E">
            <w:pPr>
              <w:pStyle w:val="Normal6a"/>
              <w:rPr>
                <w:szCs w:val="24"/>
              </w:rPr>
            </w:pPr>
            <w:r w:rsidRPr="00487F8B">
              <w:rPr>
                <w:b/>
                <w:i/>
              </w:rPr>
              <w:t xml:space="preserve">(h) </w:t>
            </w:r>
            <w:r w:rsidRPr="00487F8B">
              <w:rPr>
                <w:b/>
                <w:i/>
              </w:rPr>
              <w:t>crearea, dezvoltarea și îmbunătățirea de alternative la custodia publică pentru toate persoanele, cu atenție deosebită pentru minorii neînsoțiți și familiile și incluzând, după caz, îngrijirea neinstituționalizată integrată în sistemele naționale de protecție a copilului, inclusiv asistență psihosocială și cazare decentă pentru persoanele cu handicap;</w:t>
            </w:r>
          </w:p>
        </w:tc>
      </w:tr>
      <w:tr w:rsidR="00707EB4" w:rsidRPr="00487F8B" w14:paraId="3F352824" w14:textId="77777777" w:rsidTr="00A63AD4">
        <w:trPr>
          <w:jc w:val="center"/>
        </w:trPr>
        <w:tc>
          <w:tcPr>
            <w:tcW w:w="4876" w:type="dxa"/>
          </w:tcPr>
          <w:p w14:paraId="2F50935E"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1323C03" w14:textId="77777777" w:rsidR="0059793E" w:rsidRPr="00487F8B" w:rsidRDefault="00452A70" w:rsidP="0059793E">
            <w:pPr>
              <w:pStyle w:val="Normal6a"/>
              <w:rPr>
                <w:b/>
                <w:i/>
                <w:iCs/>
                <w:szCs w:val="24"/>
              </w:rPr>
            </w:pPr>
            <w:r w:rsidRPr="00487F8B">
              <w:rPr>
                <w:b/>
                <w:i/>
              </w:rPr>
              <w:t>(i) crearea unui mecanism independent de monitorizare a respectării drepturilor fundamentale în toate procedurile de azil și de returnare;</w:t>
            </w:r>
          </w:p>
        </w:tc>
      </w:tr>
      <w:tr w:rsidR="00707EB4" w:rsidRPr="00487F8B" w14:paraId="5F5E4169" w14:textId="77777777" w:rsidTr="00A63AD4">
        <w:trPr>
          <w:jc w:val="center"/>
        </w:trPr>
        <w:tc>
          <w:tcPr>
            <w:tcW w:w="4876" w:type="dxa"/>
          </w:tcPr>
          <w:p w14:paraId="7551B9E0"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B54CD8B" w14:textId="77777777" w:rsidR="0059793E" w:rsidRPr="00487F8B" w:rsidRDefault="00452A70" w:rsidP="0059793E">
            <w:pPr>
              <w:pStyle w:val="Normal6a"/>
              <w:rPr>
                <w:szCs w:val="24"/>
              </w:rPr>
            </w:pPr>
            <w:r w:rsidRPr="00487F8B">
              <w:rPr>
                <w:b/>
                <w:i/>
              </w:rPr>
              <w:t>3. În cadrul obiectivului specific prevăzut la articolul 3 alineatul (1) litera (b), instrumentul sprijină în special:</w:t>
            </w:r>
          </w:p>
        </w:tc>
      </w:tr>
      <w:tr w:rsidR="00707EB4" w:rsidRPr="00487F8B" w14:paraId="315E36D8" w14:textId="77777777" w:rsidTr="00A63AD4">
        <w:trPr>
          <w:jc w:val="center"/>
        </w:trPr>
        <w:tc>
          <w:tcPr>
            <w:tcW w:w="4876" w:type="dxa"/>
          </w:tcPr>
          <w:p w14:paraId="3E0032E9"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8ADDF5A" w14:textId="77777777" w:rsidR="0059793E" w:rsidRPr="00487F8B" w:rsidRDefault="00452A70" w:rsidP="0059793E">
            <w:pPr>
              <w:pStyle w:val="Normal6a"/>
              <w:rPr>
                <w:szCs w:val="24"/>
              </w:rPr>
            </w:pPr>
            <w:r w:rsidRPr="00487F8B">
              <w:rPr>
                <w:b/>
                <w:i/>
              </w:rPr>
              <w:t>(a) pachete informative și campanii de conștientizare a căilor legale de migrație către Uniune, inclusiv a acquis-ului Uniunii în materie de migrație legală;</w:t>
            </w:r>
          </w:p>
        </w:tc>
      </w:tr>
      <w:tr w:rsidR="00707EB4" w:rsidRPr="00487F8B" w14:paraId="43DDF565" w14:textId="77777777" w:rsidTr="00A63AD4">
        <w:trPr>
          <w:jc w:val="center"/>
        </w:trPr>
        <w:tc>
          <w:tcPr>
            <w:tcW w:w="4876" w:type="dxa"/>
          </w:tcPr>
          <w:p w14:paraId="066ACA53"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9E07B10" w14:textId="77777777" w:rsidR="0059793E" w:rsidRPr="00487F8B" w:rsidRDefault="00452A70" w:rsidP="0059793E">
            <w:pPr>
              <w:pStyle w:val="Normal6a"/>
              <w:rPr>
                <w:szCs w:val="24"/>
              </w:rPr>
            </w:pPr>
            <w:r w:rsidRPr="00487F8B">
              <w:rPr>
                <w:b/>
                <w:i/>
              </w:rPr>
              <w:t>(b) dezvoltarea de programe de mobilitate către Uniune, cum ar fi sistemele de migrație circulară sau temporară, inclusiv formarea pentru a mări șansele de angajare;</w:t>
            </w:r>
          </w:p>
        </w:tc>
      </w:tr>
      <w:tr w:rsidR="00707EB4" w:rsidRPr="00487F8B" w14:paraId="3C6E8F1D" w14:textId="77777777" w:rsidTr="00A63AD4">
        <w:trPr>
          <w:jc w:val="center"/>
        </w:trPr>
        <w:tc>
          <w:tcPr>
            <w:tcW w:w="4876" w:type="dxa"/>
          </w:tcPr>
          <w:p w14:paraId="351C02B4"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EA07328" w14:textId="77777777" w:rsidR="0059793E" w:rsidRPr="00487F8B" w:rsidRDefault="00452A70" w:rsidP="0059793E">
            <w:pPr>
              <w:pStyle w:val="Normal6a"/>
              <w:rPr>
                <w:szCs w:val="24"/>
              </w:rPr>
            </w:pPr>
            <w:r w:rsidRPr="00487F8B">
              <w:rPr>
                <w:b/>
                <w:i/>
              </w:rPr>
              <w:t>(c) cooperarea dintre țările terțe și agențiile de recrutare, serviciile de ocupare a forței de muncă și serviciile de imigrație din statele membre;</w:t>
            </w:r>
          </w:p>
        </w:tc>
      </w:tr>
      <w:tr w:rsidR="00707EB4" w:rsidRPr="00487F8B" w14:paraId="74759474" w14:textId="77777777" w:rsidTr="004048CE">
        <w:trPr>
          <w:jc w:val="center"/>
        </w:trPr>
        <w:tc>
          <w:tcPr>
            <w:tcW w:w="4876" w:type="dxa"/>
          </w:tcPr>
          <w:p w14:paraId="78750D3F"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D8A0F31" w14:textId="77777777" w:rsidR="0059793E" w:rsidRPr="00487F8B" w:rsidRDefault="00452A70" w:rsidP="0059793E">
            <w:pPr>
              <w:pStyle w:val="Normal6a"/>
              <w:rPr>
                <w:szCs w:val="24"/>
              </w:rPr>
            </w:pPr>
            <w:r w:rsidRPr="00487F8B">
              <w:rPr>
                <w:b/>
                <w:i/>
              </w:rPr>
              <w:t xml:space="preserve">(d) evaluarea și recunoașterea aptitudinilor și a calificărilor, inclusiv a experienței profesionale, dobândite într-o țară terță, precum și transparența și echivalarea </w:t>
            </w:r>
            <w:r w:rsidRPr="00487F8B">
              <w:rPr>
                <w:b/>
                <w:i/>
              </w:rPr>
              <w:t>acestora cu aptitudinile și calificările dintr-un stat membru;</w:t>
            </w:r>
          </w:p>
        </w:tc>
      </w:tr>
      <w:tr w:rsidR="00707EB4" w:rsidRPr="00487F8B" w14:paraId="1FE7A6C0" w14:textId="77777777" w:rsidTr="004048CE">
        <w:trPr>
          <w:jc w:val="center"/>
        </w:trPr>
        <w:tc>
          <w:tcPr>
            <w:tcW w:w="4876" w:type="dxa"/>
          </w:tcPr>
          <w:p w14:paraId="5DCD152F"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FB28D69" w14:textId="77777777" w:rsidR="0059793E" w:rsidRPr="00487F8B" w:rsidRDefault="00452A70" w:rsidP="0059793E">
            <w:pPr>
              <w:pStyle w:val="Normal6a"/>
              <w:rPr>
                <w:szCs w:val="24"/>
              </w:rPr>
            </w:pPr>
            <w:r w:rsidRPr="00487F8B">
              <w:rPr>
                <w:b/>
                <w:i/>
              </w:rPr>
              <w:t xml:space="preserve">(e) </w:t>
            </w:r>
            <w:r w:rsidRPr="00487F8B">
              <w:t>asistență în contextul cererilor de reîntregire a familiei pentru a asigura punerea în aplicare a Directivei 2003/86/CE a Consiliului în conformitate cu orientările</w:t>
            </w:r>
            <w:r w:rsidRPr="00487F8B">
              <w:rPr>
                <w:rFonts w:ascii="Arial" w:hAnsi="Arial"/>
                <w:sz w:val="21"/>
                <w:shd w:val="clear" w:color="auto" w:fill="FFFFFF"/>
              </w:rPr>
              <w:t xml:space="preserve"> </w:t>
            </w:r>
            <w:r w:rsidRPr="00487F8B">
              <w:t xml:space="preserve">Comisiei pentru </w:t>
            </w:r>
            <w:r w:rsidRPr="00487F8B">
              <w:t>aplicarea Directivei 2003/86/CE privind dreptul la reîntregirea familiei;</w:t>
            </w:r>
          </w:p>
        </w:tc>
      </w:tr>
      <w:tr w:rsidR="00707EB4" w:rsidRPr="00487F8B" w14:paraId="0E08E9A4" w14:textId="77777777" w:rsidTr="004048CE">
        <w:trPr>
          <w:jc w:val="center"/>
        </w:trPr>
        <w:tc>
          <w:tcPr>
            <w:tcW w:w="4876" w:type="dxa"/>
          </w:tcPr>
          <w:p w14:paraId="14F4D0AB"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EF5FD73" w14:textId="77777777" w:rsidR="0059793E" w:rsidRPr="00487F8B" w:rsidRDefault="00452A70" w:rsidP="0059793E">
            <w:pPr>
              <w:pStyle w:val="Normal6a"/>
              <w:rPr>
                <w:szCs w:val="24"/>
              </w:rPr>
            </w:pPr>
            <w:r w:rsidRPr="00487F8B">
              <w:rPr>
                <w:b/>
                <w:i/>
              </w:rPr>
              <w:t>(f) asistența, inclusiv asistența și reprezentarea juridică, ca răspuns la o modificare a statutului resortisanților țărilor terțe aflați deja în situație de ședere legală pe teritoriul unui stat membru, în special pentru a obține statutul de rezident legal așa cum este definit la nivelul Uniunii;</w:t>
            </w:r>
          </w:p>
        </w:tc>
      </w:tr>
      <w:tr w:rsidR="00707EB4" w:rsidRPr="00487F8B" w14:paraId="4C07EBE9" w14:textId="77777777" w:rsidTr="004048CE">
        <w:trPr>
          <w:jc w:val="center"/>
        </w:trPr>
        <w:tc>
          <w:tcPr>
            <w:tcW w:w="4876" w:type="dxa"/>
          </w:tcPr>
          <w:p w14:paraId="06F7E949"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FBD4B8A" w14:textId="77777777" w:rsidR="0059793E" w:rsidRPr="00487F8B" w:rsidRDefault="00452A70" w:rsidP="0059793E">
            <w:pPr>
              <w:pStyle w:val="Normal6a"/>
              <w:rPr>
                <w:szCs w:val="24"/>
              </w:rPr>
            </w:pPr>
            <w:r w:rsidRPr="00487F8B">
              <w:rPr>
                <w:b/>
                <w:i/>
              </w:rPr>
              <w:t>(g) asistența acordată resortisanților țărilor terțe și apatrizilor care vor să își exercite drepturile, în special cele legate de mobilitate, în temeiul instrumentelor Uniunii privind migrația legală;</w:t>
            </w:r>
          </w:p>
        </w:tc>
      </w:tr>
      <w:tr w:rsidR="00707EB4" w:rsidRPr="00487F8B" w14:paraId="6AF81A6D" w14:textId="77777777" w:rsidTr="004048CE">
        <w:trPr>
          <w:jc w:val="center"/>
        </w:trPr>
        <w:tc>
          <w:tcPr>
            <w:tcW w:w="4876" w:type="dxa"/>
          </w:tcPr>
          <w:p w14:paraId="66F2305F"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4368779" w14:textId="77777777" w:rsidR="0059793E" w:rsidRPr="00487F8B" w:rsidRDefault="00452A70" w:rsidP="0059793E">
            <w:pPr>
              <w:pStyle w:val="Normal6a"/>
              <w:rPr>
                <w:szCs w:val="24"/>
              </w:rPr>
            </w:pPr>
            <w:r w:rsidRPr="00487F8B">
              <w:rPr>
                <w:b/>
                <w:i/>
              </w:rPr>
              <w:t>(h) măsuri de integrare, precum sprijinul croit pe nevoile resortisanților țărilor terțe și apatrizilor și programe de integrare axate pe consiliere, educație, cursuri de limbă și alte cursuri ca, de exemplu, cursuri de orientare civică și profesională;</w:t>
            </w:r>
          </w:p>
        </w:tc>
      </w:tr>
      <w:tr w:rsidR="00707EB4" w:rsidRPr="00487F8B" w14:paraId="2ADC1C79" w14:textId="77777777" w:rsidTr="004048CE">
        <w:trPr>
          <w:jc w:val="center"/>
        </w:trPr>
        <w:tc>
          <w:tcPr>
            <w:tcW w:w="4876" w:type="dxa"/>
          </w:tcPr>
          <w:p w14:paraId="4B1AAFF9"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9DDBE58" w14:textId="77777777" w:rsidR="0059793E" w:rsidRPr="00487F8B" w:rsidRDefault="00452A70" w:rsidP="0059793E">
            <w:pPr>
              <w:pStyle w:val="Normal6a"/>
              <w:rPr>
                <w:szCs w:val="24"/>
              </w:rPr>
            </w:pPr>
            <w:r w:rsidRPr="00487F8B">
              <w:rPr>
                <w:b/>
                <w:i/>
              </w:rPr>
              <w:t>(i) operațiuni care promovează egalitatea de acces la servicii publice și private și furnizarea de astfel de servicii pentru resortisanții țărilor terțe și apatrizi, fiind cuprinse aici accesul la educație, la sistemul de sănătate și la sprijinul psihosocial și adaptarea acestor servicii la nevoile grupului-țintă;</w:t>
            </w:r>
          </w:p>
        </w:tc>
      </w:tr>
      <w:tr w:rsidR="00707EB4" w:rsidRPr="00487F8B" w14:paraId="01D134EA" w14:textId="77777777" w:rsidTr="004048CE">
        <w:trPr>
          <w:jc w:val="center"/>
        </w:trPr>
        <w:tc>
          <w:tcPr>
            <w:tcW w:w="4876" w:type="dxa"/>
          </w:tcPr>
          <w:p w14:paraId="593D1404"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735B0ED" w14:textId="77777777" w:rsidR="0059793E" w:rsidRPr="00487F8B" w:rsidRDefault="00452A70" w:rsidP="0059793E">
            <w:pPr>
              <w:pStyle w:val="Normal6a"/>
              <w:rPr>
                <w:szCs w:val="24"/>
              </w:rPr>
            </w:pPr>
            <w:r w:rsidRPr="00487F8B">
              <w:rPr>
                <w:b/>
                <w:i/>
              </w:rPr>
              <w:t>(j) cooperarea dintre organismele guvernamentale și neguvernamentale, în mod integrat, inclusiv prin centre coordonate de sprijin pentru integrare, precum ghișeele unice;</w:t>
            </w:r>
          </w:p>
        </w:tc>
      </w:tr>
      <w:tr w:rsidR="00707EB4" w:rsidRPr="00487F8B" w14:paraId="1366B492" w14:textId="77777777" w:rsidTr="00431096">
        <w:trPr>
          <w:jc w:val="center"/>
        </w:trPr>
        <w:tc>
          <w:tcPr>
            <w:tcW w:w="4876" w:type="dxa"/>
          </w:tcPr>
          <w:p w14:paraId="51E7AD0E"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FE6C6D5" w14:textId="77777777" w:rsidR="0059793E" w:rsidRPr="00487F8B" w:rsidRDefault="00452A70" w:rsidP="0059793E">
            <w:pPr>
              <w:pStyle w:val="Normal6a"/>
              <w:rPr>
                <w:szCs w:val="24"/>
              </w:rPr>
            </w:pPr>
            <w:r w:rsidRPr="00487F8B">
              <w:rPr>
                <w:b/>
                <w:i/>
              </w:rPr>
              <w:t>(k) operațiuni care creează condiții propice și sprijină integrarea resortisanților țărilor terțe și apatrizilor și participarea lor activă în societatea-gazdă și operațiuni menite să promoveze acceptarea lor de către societatea-gazdă;</w:t>
            </w:r>
          </w:p>
        </w:tc>
      </w:tr>
      <w:tr w:rsidR="00707EB4" w:rsidRPr="00487F8B" w14:paraId="05B81F59" w14:textId="77777777" w:rsidTr="00431096">
        <w:trPr>
          <w:jc w:val="center"/>
        </w:trPr>
        <w:tc>
          <w:tcPr>
            <w:tcW w:w="4876" w:type="dxa"/>
          </w:tcPr>
          <w:p w14:paraId="6629FAB0"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3830DDF" w14:textId="77777777" w:rsidR="0059793E" w:rsidRPr="00487F8B" w:rsidRDefault="00452A70" w:rsidP="0059793E">
            <w:pPr>
              <w:pStyle w:val="Normal6a"/>
              <w:rPr>
                <w:szCs w:val="24"/>
              </w:rPr>
            </w:pPr>
            <w:r w:rsidRPr="00487F8B">
              <w:rPr>
                <w:b/>
                <w:i/>
              </w:rPr>
              <w:t xml:space="preserve">(l) schimburile și dialogul între resortisanții țărilor terțe, societatea-gazdă și autoritățile publice, inclusiv prin consultarea cu resortisanții țărilor terțe și apatrizii și dialog intercultural și </w:t>
            </w:r>
            <w:r w:rsidRPr="00487F8B">
              <w:rPr>
                <w:b/>
                <w:i/>
              </w:rPr>
              <w:t>interreligios;</w:t>
            </w:r>
          </w:p>
        </w:tc>
      </w:tr>
      <w:tr w:rsidR="00707EB4" w:rsidRPr="00487F8B" w14:paraId="42925F47" w14:textId="77777777" w:rsidTr="00431096">
        <w:trPr>
          <w:jc w:val="center"/>
        </w:trPr>
        <w:tc>
          <w:tcPr>
            <w:tcW w:w="4876" w:type="dxa"/>
          </w:tcPr>
          <w:p w14:paraId="03974C36"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E5373E7" w14:textId="77777777" w:rsidR="0059793E" w:rsidRPr="00487F8B" w:rsidRDefault="00452A70" w:rsidP="0059793E">
            <w:pPr>
              <w:pStyle w:val="Normal6a"/>
              <w:rPr>
                <w:b/>
                <w:i/>
                <w:iCs/>
                <w:szCs w:val="24"/>
              </w:rPr>
            </w:pPr>
            <w:r w:rsidRPr="00487F8B">
              <w:rPr>
                <w:b/>
                <w:i/>
              </w:rPr>
              <w:t>(m) consolidarea capacității serviciilor de integrare furnizate de autoritățile locale și de alte părți interesate relevante;</w:t>
            </w:r>
          </w:p>
        </w:tc>
      </w:tr>
      <w:tr w:rsidR="00707EB4" w:rsidRPr="00487F8B" w14:paraId="4D55FD64" w14:textId="77777777" w:rsidTr="00431096">
        <w:trPr>
          <w:jc w:val="center"/>
        </w:trPr>
        <w:tc>
          <w:tcPr>
            <w:tcW w:w="4876" w:type="dxa"/>
          </w:tcPr>
          <w:p w14:paraId="045DF206" w14:textId="77777777" w:rsidR="0059793E" w:rsidRPr="00487F8B"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31A91BE" w14:textId="77777777" w:rsidR="0059793E" w:rsidRPr="00487F8B" w:rsidRDefault="00452A70" w:rsidP="0059793E">
            <w:pPr>
              <w:pStyle w:val="Normal6a"/>
              <w:rPr>
                <w:b/>
                <w:i/>
                <w:iCs/>
                <w:szCs w:val="24"/>
              </w:rPr>
            </w:pPr>
            <w:r w:rsidRPr="00487F8B">
              <w:rPr>
                <w:b/>
                <w:i/>
              </w:rPr>
              <w:t>(n) sprijin pentru procedurile legate de dobândirea statutului de rezident pe termen lung și/sau a cetățeniei, precum și pentru modalități de regularizare a statutului administrativ al migranților, dacă dreptul intern prevede acest lucru;</w:t>
            </w:r>
          </w:p>
        </w:tc>
      </w:tr>
      <w:tr w:rsidR="00707EB4" w:rsidRPr="00487F8B" w14:paraId="5B108C39" w14:textId="77777777" w:rsidTr="001379CC">
        <w:trPr>
          <w:jc w:val="center"/>
        </w:trPr>
        <w:tc>
          <w:tcPr>
            <w:tcW w:w="4876" w:type="dxa"/>
          </w:tcPr>
          <w:p w14:paraId="76E6B739" w14:textId="77777777" w:rsidR="0059793E" w:rsidRPr="00487F8B" w:rsidRDefault="0059793E" w:rsidP="0059793E">
            <w:pPr>
              <w:pStyle w:val="Normal6a"/>
            </w:pPr>
          </w:p>
        </w:tc>
        <w:tc>
          <w:tcPr>
            <w:tcW w:w="4876" w:type="dxa"/>
          </w:tcPr>
          <w:p w14:paraId="0C0FF401" w14:textId="77777777" w:rsidR="0059793E" w:rsidRPr="00487F8B" w:rsidRDefault="00452A70" w:rsidP="0059793E">
            <w:pPr>
              <w:pStyle w:val="Normal6a"/>
              <w:rPr>
                <w:b/>
                <w:i/>
                <w:iCs/>
                <w:szCs w:val="24"/>
              </w:rPr>
            </w:pPr>
            <w:r w:rsidRPr="00487F8B">
              <w:rPr>
                <w:b/>
                <w:i/>
              </w:rPr>
              <w:t>(o) măsuri de promovare a participării politice și civice a resortisanților țărilor terțe și a apatrizilor;</w:t>
            </w:r>
          </w:p>
        </w:tc>
      </w:tr>
      <w:tr w:rsidR="00707EB4" w:rsidRPr="00487F8B" w14:paraId="4540CFBB" w14:textId="77777777" w:rsidTr="001379CC">
        <w:trPr>
          <w:jc w:val="center"/>
        </w:trPr>
        <w:tc>
          <w:tcPr>
            <w:tcW w:w="4876" w:type="dxa"/>
          </w:tcPr>
          <w:p w14:paraId="24E059F3" w14:textId="77777777" w:rsidR="0059793E" w:rsidRPr="00487F8B" w:rsidRDefault="0059793E" w:rsidP="0059793E">
            <w:pPr>
              <w:pStyle w:val="Normal6a"/>
            </w:pPr>
          </w:p>
        </w:tc>
        <w:tc>
          <w:tcPr>
            <w:tcW w:w="4876" w:type="dxa"/>
          </w:tcPr>
          <w:p w14:paraId="4DE780B0" w14:textId="77777777" w:rsidR="0059793E" w:rsidRPr="00487F8B" w:rsidRDefault="00452A70" w:rsidP="0059793E">
            <w:pPr>
              <w:pStyle w:val="Normal6a"/>
              <w:rPr>
                <w:b/>
                <w:i/>
                <w:iCs/>
                <w:szCs w:val="24"/>
              </w:rPr>
            </w:pPr>
            <w:r w:rsidRPr="00487F8B">
              <w:rPr>
                <w:b/>
                <w:i/>
              </w:rPr>
              <w:t>(p) măsuri menite să asigure accesul migranților la servicii și drepturi esențiale, indiferent de statutul lor administrativ, inclusiv programe de învățare a limbilor străine, sprijin pentru angajare și căutarea unui loc de muncă și asistență pentru acces la locuințe adecvate;</w:t>
            </w:r>
          </w:p>
        </w:tc>
      </w:tr>
      <w:tr w:rsidR="00707EB4" w:rsidRPr="00487F8B" w14:paraId="7AF11FE5" w14:textId="77777777" w:rsidTr="001379CC">
        <w:trPr>
          <w:jc w:val="center"/>
        </w:trPr>
        <w:tc>
          <w:tcPr>
            <w:tcW w:w="4876" w:type="dxa"/>
          </w:tcPr>
          <w:p w14:paraId="626E1312" w14:textId="77777777" w:rsidR="0059793E" w:rsidRPr="00487F8B" w:rsidRDefault="0059793E" w:rsidP="0059793E">
            <w:pPr>
              <w:pStyle w:val="Normal6a"/>
            </w:pPr>
          </w:p>
        </w:tc>
        <w:tc>
          <w:tcPr>
            <w:tcW w:w="4876" w:type="dxa"/>
          </w:tcPr>
          <w:p w14:paraId="33DE8716" w14:textId="77777777" w:rsidR="0059793E" w:rsidRPr="00487F8B" w:rsidRDefault="00452A70" w:rsidP="0059793E">
            <w:pPr>
              <w:pStyle w:val="Normal6a"/>
              <w:rPr>
                <w:szCs w:val="24"/>
              </w:rPr>
            </w:pPr>
            <w:r w:rsidRPr="00487F8B">
              <w:rPr>
                <w:b/>
                <w:i/>
              </w:rPr>
              <w:t>(q) programe globale de educație civică menite să facă populația să conștientizeze problema rasismului și să promoveze educația în domeniul drepturilor omului pentru coeziune socială;</w:t>
            </w:r>
          </w:p>
        </w:tc>
      </w:tr>
    </w:tbl>
    <w:p w14:paraId="0F618A48" w14:textId="77777777" w:rsidR="0057745F" w:rsidRPr="00487F8B" w:rsidRDefault="00452A70" w:rsidP="0057745F">
      <w:pPr>
        <w:pStyle w:val="AmOrLang"/>
      </w:pPr>
      <w:r w:rsidRPr="00487F8B">
        <w:t xml:space="preserve">Or. </w:t>
      </w:r>
      <w:r w:rsidRPr="00487F8B">
        <w:rPr>
          <w:rStyle w:val="HideTWBExt"/>
          <w:rFonts w:eastAsiaTheme="majorEastAsia"/>
        </w:rPr>
        <w:t>&lt;Original&gt;</w:t>
      </w:r>
      <w:r w:rsidR="008D62B0" w:rsidRPr="00487F8B">
        <w:rPr>
          <w:rStyle w:val="HideTWBInt"/>
        </w:rPr>
        <w:t>{EN}</w:t>
      </w:r>
      <w:r w:rsidR="008D62B0" w:rsidRPr="00487F8B">
        <w:t>en</w:t>
      </w:r>
      <w:r w:rsidRPr="00487F8B">
        <w:rPr>
          <w:rStyle w:val="HideTWBExt"/>
          <w:rFonts w:eastAsiaTheme="majorEastAsia"/>
        </w:rPr>
        <w:t>&lt;/Original&gt;</w:t>
      </w:r>
    </w:p>
    <w:p w14:paraId="2C02A9D3" w14:textId="77777777" w:rsidR="0057745F" w:rsidRPr="00487F8B" w:rsidRDefault="00452A70" w:rsidP="0057745F">
      <w:r w:rsidRPr="00487F8B">
        <w:rPr>
          <w:rStyle w:val="HideTWBExt"/>
        </w:rPr>
        <w:t>&lt;/Amend&gt;</w:t>
      </w:r>
    </w:p>
    <w:p w14:paraId="7D39C9EF" w14:textId="77777777" w:rsidR="00FA192C" w:rsidRPr="00487F8B" w:rsidRDefault="00452A70" w:rsidP="00FA192C">
      <w:r w:rsidRPr="00487F8B">
        <w:rPr>
          <w:rStyle w:val="HideTWBExt"/>
        </w:rPr>
        <w:t>&lt;/RepeatBlock-Amend&gt;</w:t>
      </w:r>
      <w:bookmarkEnd w:id="2"/>
    </w:p>
    <w:p w14:paraId="2D04BE33" w14:textId="77777777" w:rsidR="008363E4" w:rsidRPr="00487F8B" w:rsidRDefault="008363E4" w:rsidP="00FA192C"/>
    <w:sectPr w:rsidR="008363E4" w:rsidRPr="00487F8B" w:rsidSect="00487F8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4800B" w14:textId="77777777" w:rsidR="00452A70" w:rsidRPr="00487F8B" w:rsidRDefault="00452A70">
      <w:r w:rsidRPr="00487F8B">
        <w:separator/>
      </w:r>
    </w:p>
  </w:endnote>
  <w:endnote w:type="continuationSeparator" w:id="0">
    <w:p w14:paraId="7202F53A" w14:textId="77777777" w:rsidR="00452A70" w:rsidRPr="00487F8B" w:rsidRDefault="00452A70">
      <w:r w:rsidRPr="00487F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2AFC5" w14:textId="77777777" w:rsidR="00487F8B" w:rsidRPr="00487F8B" w:rsidRDefault="00487F8B" w:rsidP="00487F8B">
    <w:pPr>
      <w:pStyle w:val="EPFooter"/>
    </w:pPr>
    <w:r w:rsidRPr="00487F8B">
      <w:t>PE</w:t>
    </w:r>
    <w:r w:rsidRPr="00487F8B">
      <w:rPr>
        <w:rStyle w:val="HideTWBExt"/>
      </w:rPr>
      <w:t>&lt;NoPE&gt;</w:t>
    </w:r>
    <w:r w:rsidRPr="00487F8B">
      <w:t>790.147</w:t>
    </w:r>
    <w:r w:rsidRPr="00487F8B">
      <w:rPr>
        <w:rStyle w:val="HideTWBExt"/>
      </w:rPr>
      <w:t>&lt;/NoPE&gt;&lt;Version&gt;</w:t>
    </w:r>
    <w:r w:rsidRPr="00487F8B">
      <w:t>v01-00</w:t>
    </w:r>
    <w:r w:rsidRPr="00487F8B">
      <w:rPr>
        <w:rStyle w:val="HideTWBExt"/>
      </w:rPr>
      <w:t>&lt;/Version&gt;</w:t>
    </w:r>
    <w:r w:rsidRPr="00487F8B">
      <w:tab/>
    </w:r>
    <w:r w:rsidRPr="00487F8B">
      <w:fldChar w:fldCharType="begin"/>
    </w:r>
    <w:r w:rsidRPr="00487F8B">
      <w:instrText xml:space="preserve"> PAGE  \* MERGEFORMAT </w:instrText>
    </w:r>
    <w:r w:rsidRPr="00487F8B">
      <w:fldChar w:fldCharType="separate"/>
    </w:r>
    <w:r w:rsidRPr="00487F8B">
      <w:rPr>
        <w:noProof/>
      </w:rPr>
      <w:t>2</w:t>
    </w:r>
    <w:r w:rsidRPr="00487F8B">
      <w:fldChar w:fldCharType="end"/>
    </w:r>
    <w:r w:rsidRPr="00487F8B">
      <w:t>/</w:t>
    </w:r>
    <w:fldSimple w:instr=" NUMPAGES  \* MERGEFORMAT ">
      <w:r w:rsidRPr="00487F8B">
        <w:rPr>
          <w:noProof/>
        </w:rPr>
        <w:t>29</w:t>
      </w:r>
    </w:fldSimple>
    <w:r w:rsidRPr="00487F8B">
      <w:tab/>
    </w:r>
    <w:r w:rsidRPr="00487F8B">
      <w:rPr>
        <w:rStyle w:val="HideTWBExt"/>
      </w:rPr>
      <w:t>&lt;PathFdR&gt;</w:t>
    </w:r>
    <w:r w:rsidRPr="00487F8B">
      <w:t>AM\1346449RO.docx</w:t>
    </w:r>
    <w:r w:rsidRPr="00487F8B">
      <w:rPr>
        <w:rStyle w:val="HideTWBExt"/>
      </w:rPr>
      <w:t>&lt;/PathFdR&gt;</w:t>
    </w:r>
  </w:p>
  <w:p w14:paraId="20086179" w14:textId="5BF9E7D9" w:rsidR="00D82FCC" w:rsidRPr="00487F8B" w:rsidRDefault="00487F8B" w:rsidP="00487F8B">
    <w:pPr>
      <w:pStyle w:val="EPFooter2"/>
    </w:pPr>
    <w:r w:rsidRPr="00487F8B">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8D8D8" w14:textId="77777777" w:rsidR="00487F8B" w:rsidRPr="00487F8B" w:rsidRDefault="00487F8B" w:rsidP="00487F8B">
    <w:pPr>
      <w:pStyle w:val="EPFooter"/>
    </w:pPr>
    <w:r w:rsidRPr="00487F8B">
      <w:rPr>
        <w:rStyle w:val="HideTWBExt"/>
      </w:rPr>
      <w:t>&lt;PathFdR&gt;</w:t>
    </w:r>
    <w:r w:rsidRPr="00487F8B">
      <w:t>AM\1346449RO.docx</w:t>
    </w:r>
    <w:r w:rsidRPr="00487F8B">
      <w:rPr>
        <w:rStyle w:val="HideTWBExt"/>
      </w:rPr>
      <w:t>&lt;/PathFdR&gt;</w:t>
    </w:r>
    <w:r w:rsidRPr="00487F8B">
      <w:tab/>
    </w:r>
    <w:r w:rsidRPr="00487F8B">
      <w:fldChar w:fldCharType="begin"/>
    </w:r>
    <w:r w:rsidRPr="00487F8B">
      <w:instrText xml:space="preserve"> PAGE  \* MERGEFORMAT </w:instrText>
    </w:r>
    <w:r w:rsidRPr="00487F8B">
      <w:fldChar w:fldCharType="separate"/>
    </w:r>
    <w:r w:rsidRPr="00487F8B">
      <w:rPr>
        <w:noProof/>
      </w:rPr>
      <w:t>3</w:t>
    </w:r>
    <w:r w:rsidRPr="00487F8B">
      <w:fldChar w:fldCharType="end"/>
    </w:r>
    <w:r w:rsidRPr="00487F8B">
      <w:t>/</w:t>
    </w:r>
    <w:fldSimple w:instr=" NUMPAGES  \* MERGEFORMAT ">
      <w:r w:rsidRPr="00487F8B">
        <w:rPr>
          <w:noProof/>
        </w:rPr>
        <w:t>29</w:t>
      </w:r>
    </w:fldSimple>
    <w:r w:rsidRPr="00487F8B">
      <w:tab/>
      <w:t>PE</w:t>
    </w:r>
    <w:r w:rsidRPr="00487F8B">
      <w:rPr>
        <w:rStyle w:val="HideTWBExt"/>
      </w:rPr>
      <w:t>&lt;NoPE&gt;</w:t>
    </w:r>
    <w:r w:rsidRPr="00487F8B">
      <w:t>790.147</w:t>
    </w:r>
    <w:r w:rsidRPr="00487F8B">
      <w:rPr>
        <w:rStyle w:val="HideTWBExt"/>
      </w:rPr>
      <w:t>&lt;/NoPE&gt;&lt;Version&gt;</w:t>
    </w:r>
    <w:r w:rsidRPr="00487F8B">
      <w:t>v01-00</w:t>
    </w:r>
    <w:r w:rsidRPr="00487F8B">
      <w:rPr>
        <w:rStyle w:val="HideTWBExt"/>
      </w:rPr>
      <w:t>&lt;/Version&gt;</w:t>
    </w:r>
  </w:p>
  <w:p w14:paraId="67B86539" w14:textId="2BE9F5F1" w:rsidR="00D82FCC" w:rsidRPr="00487F8B" w:rsidRDefault="00487F8B" w:rsidP="00487F8B">
    <w:pPr>
      <w:pStyle w:val="EPFooter2"/>
    </w:pPr>
    <w:r w:rsidRPr="00487F8B">
      <w:tab/>
    </w:r>
    <w:r w:rsidRPr="00487F8B">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76931" w14:textId="77777777" w:rsidR="00487F8B" w:rsidRPr="00487F8B" w:rsidRDefault="00487F8B" w:rsidP="00487F8B">
    <w:pPr>
      <w:pStyle w:val="EPFooter"/>
    </w:pPr>
    <w:r w:rsidRPr="00487F8B">
      <w:rPr>
        <w:rStyle w:val="HideTWBExt"/>
      </w:rPr>
      <w:t>&lt;PathFdR&gt;</w:t>
    </w:r>
    <w:r w:rsidRPr="00487F8B">
      <w:t>AM\1346449RO.docx</w:t>
    </w:r>
    <w:r w:rsidRPr="00487F8B">
      <w:rPr>
        <w:rStyle w:val="HideTWBExt"/>
      </w:rPr>
      <w:t>&lt;/PathFdR&gt;</w:t>
    </w:r>
    <w:r w:rsidRPr="00487F8B">
      <w:tab/>
    </w:r>
    <w:r w:rsidRPr="00487F8B">
      <w:tab/>
      <w:t>PE</w:t>
    </w:r>
    <w:r w:rsidRPr="00487F8B">
      <w:rPr>
        <w:rStyle w:val="HideTWBExt"/>
      </w:rPr>
      <w:t>&lt;NoPE&gt;</w:t>
    </w:r>
    <w:r w:rsidRPr="00487F8B">
      <w:t>790.147</w:t>
    </w:r>
    <w:r w:rsidRPr="00487F8B">
      <w:rPr>
        <w:rStyle w:val="HideTWBExt"/>
      </w:rPr>
      <w:t>&lt;/NoPE&gt;&lt;Version&gt;</w:t>
    </w:r>
    <w:r w:rsidRPr="00487F8B">
      <w:t>v01-00</w:t>
    </w:r>
    <w:r w:rsidRPr="00487F8B">
      <w:rPr>
        <w:rStyle w:val="HideTWBExt"/>
      </w:rPr>
      <w:t>&lt;/Version&gt;</w:t>
    </w:r>
  </w:p>
  <w:p w14:paraId="1ACBE9F8" w14:textId="6A830EB1" w:rsidR="00D82FCC" w:rsidRPr="00487F8B" w:rsidRDefault="00487F8B" w:rsidP="00487F8B">
    <w:pPr>
      <w:pStyle w:val="EPFooter2"/>
    </w:pPr>
    <w:r w:rsidRPr="00487F8B">
      <w:t>RO</w:t>
    </w:r>
    <w:r w:rsidRPr="00487F8B">
      <w:tab/>
    </w:r>
    <w:r w:rsidRPr="00487F8B">
      <w:rPr>
        <w:b w:val="0"/>
        <w:i/>
        <w:color w:val="C0C0C0"/>
        <w:sz w:val="22"/>
      </w:rPr>
      <w:t>Unită în diversitate</w:t>
    </w:r>
    <w:r w:rsidRPr="00487F8B">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4A447" w14:textId="77777777" w:rsidR="00452A70" w:rsidRPr="00487F8B" w:rsidRDefault="00452A70">
      <w:r w:rsidRPr="00487F8B">
        <w:separator/>
      </w:r>
    </w:p>
  </w:footnote>
  <w:footnote w:type="continuationSeparator" w:id="0">
    <w:p w14:paraId="297430B8" w14:textId="77777777" w:rsidR="00452A70" w:rsidRPr="00487F8B" w:rsidRDefault="00452A70">
      <w:r w:rsidRPr="00487F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4DB7" w14:textId="77777777" w:rsidR="00452A70" w:rsidRDefault="00452A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E631E" w14:textId="77777777" w:rsidR="00452A70" w:rsidRDefault="00452A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5ED0F" w14:textId="77777777" w:rsidR="00452A70" w:rsidRDefault="00452A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797776">
    <w:abstractNumId w:val="9"/>
  </w:num>
  <w:num w:numId="2" w16cid:durableId="965888181">
    <w:abstractNumId w:val="9"/>
  </w:num>
  <w:num w:numId="3" w16cid:durableId="907349639">
    <w:abstractNumId w:val="7"/>
  </w:num>
  <w:num w:numId="4" w16cid:durableId="737359770">
    <w:abstractNumId w:val="7"/>
  </w:num>
  <w:num w:numId="5" w16cid:durableId="1253585747">
    <w:abstractNumId w:val="6"/>
  </w:num>
  <w:num w:numId="6" w16cid:durableId="427195001">
    <w:abstractNumId w:val="6"/>
  </w:num>
  <w:num w:numId="7" w16cid:durableId="1634405138">
    <w:abstractNumId w:val="5"/>
  </w:num>
  <w:num w:numId="8" w16cid:durableId="1849513916">
    <w:abstractNumId w:val="5"/>
  </w:num>
  <w:num w:numId="9" w16cid:durableId="1368988256">
    <w:abstractNumId w:val="4"/>
  </w:num>
  <w:num w:numId="10" w16cid:durableId="330790764">
    <w:abstractNumId w:val="4"/>
  </w:num>
  <w:num w:numId="11" w16cid:durableId="1968967564">
    <w:abstractNumId w:val="8"/>
  </w:num>
  <w:num w:numId="12" w16cid:durableId="1748065573">
    <w:abstractNumId w:val="8"/>
  </w:num>
  <w:num w:numId="13" w16cid:durableId="1411653434">
    <w:abstractNumId w:val="3"/>
  </w:num>
  <w:num w:numId="14" w16cid:durableId="113836956">
    <w:abstractNumId w:val="3"/>
  </w:num>
  <w:num w:numId="15" w16cid:durableId="706756314">
    <w:abstractNumId w:val="2"/>
  </w:num>
  <w:num w:numId="16" w16cid:durableId="1107771659">
    <w:abstractNumId w:val="2"/>
  </w:num>
  <w:num w:numId="17" w16cid:durableId="844049773">
    <w:abstractNumId w:val="1"/>
  </w:num>
  <w:num w:numId="18" w16cid:durableId="1876774582">
    <w:abstractNumId w:val="1"/>
  </w:num>
  <w:num w:numId="19" w16cid:durableId="1793211959">
    <w:abstractNumId w:val="0"/>
  </w:num>
  <w:num w:numId="20" w16cid:durableId="129324067">
    <w:abstractNumId w:val="0"/>
  </w:num>
  <w:num w:numId="21" w16cid:durableId="195315860">
    <w:abstractNumId w:val="9"/>
  </w:num>
  <w:num w:numId="22" w16cid:durableId="290479918">
    <w:abstractNumId w:val="7"/>
  </w:num>
  <w:num w:numId="23" w16cid:durableId="1257594320">
    <w:abstractNumId w:val="6"/>
  </w:num>
  <w:num w:numId="24" w16cid:durableId="1003357605">
    <w:abstractNumId w:val="5"/>
  </w:num>
  <w:num w:numId="25" w16cid:durableId="1976138579">
    <w:abstractNumId w:val="4"/>
  </w:num>
  <w:num w:numId="26" w16cid:durableId="257835080">
    <w:abstractNumId w:val="8"/>
  </w:num>
  <w:num w:numId="27" w16cid:durableId="1434519660">
    <w:abstractNumId w:val="3"/>
  </w:num>
  <w:num w:numId="28" w16cid:durableId="1195539231">
    <w:abstractNumId w:val="2"/>
  </w:num>
  <w:num w:numId="29" w16cid:durableId="2132164341">
    <w:abstractNumId w:val="1"/>
  </w:num>
  <w:num w:numId="30" w16cid:durableId="4485597">
    <w:abstractNumId w:val="0"/>
  </w:num>
  <w:num w:numId="31" w16cid:durableId="1179197427">
    <w:abstractNumId w:val="9"/>
  </w:num>
  <w:num w:numId="32" w16cid:durableId="1417050100">
    <w:abstractNumId w:val="7"/>
  </w:num>
  <w:num w:numId="33" w16cid:durableId="1983844339">
    <w:abstractNumId w:val="6"/>
  </w:num>
  <w:num w:numId="34" w16cid:durableId="1431971446">
    <w:abstractNumId w:val="5"/>
  </w:num>
  <w:num w:numId="35" w16cid:durableId="1146973363">
    <w:abstractNumId w:val="4"/>
  </w:num>
  <w:num w:numId="36" w16cid:durableId="70931822">
    <w:abstractNumId w:val="8"/>
  </w:num>
  <w:num w:numId="37" w16cid:durableId="1092630012">
    <w:abstractNumId w:val="3"/>
  </w:num>
  <w:num w:numId="38" w16cid:durableId="369301116">
    <w:abstractNumId w:val="2"/>
  </w:num>
  <w:num w:numId="39" w16cid:durableId="882058720">
    <w:abstractNumId w:val="1"/>
  </w:num>
  <w:num w:numId="40" w16cid:durableId="121781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VA" w:val="348"/>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4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271896 HideTWBInt;}}{\*\rsidtbl \rsid24658\rsid223860\rsid735077\rsid1718133\rsid2892074\rsid3565327_x000d__x000a_\rsid4666813\rsid6641733\rsid7823322\rsid9636012\rsid10377208\rsid10884609\rsid11215221\rsid11549030\rsid12154954\rsid12271896\rsid14382809\rsid14424199\rsid15081633\rsid15204470\rsid15285974\rsid15950462\rsid16324206\rsid16662270}{\mmathPr\mmathFont34_x000d__x000a_\mbrkBin0\mbrkBinSub0\msmallFrac0\mdispDef1\mlMargin0\mrMargin0\mdefJc1\mwrapIndent1440\mintLim0\mnaryLim1}{\info{\author PIDWELL Rita}{\operator PIDWELL Rita}{\creatim\yr2026\mo6\dy24\hr14\min26}{\revtim\yr2026\mo6\dy24\hr14\min26}{\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1896\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081633 \chftnsep _x000d__x000a_\par }}{\*\ftnsepc \ltrpar \pard\plain \ltrpar\ql \li0\ri0\widctlpar\wrapdefault\aspalpha\aspnum\faauto\adjustright\rin0\lin0\itap0 \rtlch\fcs1 \af0\afs20\alang1025 \ltrch\fcs0 \fs24\lang2057\langfe2057\cgrid\langnp2057\langfenp2057 {\rtlch\fcs1 \af0 _x000d__x000a_\ltrch\fcs0 \insrsid15081633 \chftnsepc _x000d__x000a_\par }}{\*\aftnsep \ltrpar \pard\plain \ltrpar\ql \li0\ri0\widctlpar\wrapdefault\aspalpha\aspnum\faauto\adjustright\rin0\lin0\itap0 \rtlch\fcs1 \af0\afs20\alang1025 \ltrch\fcs0 \fs24\lang2057\langfe2057\cgrid\langnp2057\langfenp2057 {\rtlch\fcs1 \af0 _x000d__x000a_\ltrch\fcs0 \insrsid15081633 \chftnsep _x000d__x000a_\par }}{\*\aftnsepc \ltrpar \pard\plain \ltrpar\ql \li0\ri0\widctlpar\wrapdefault\aspalpha\aspnum\faauto\adjustright\rin0\lin0\itap0 \rtlch\fcs1 \af0\afs20\alang1025 \ltrch\fcs0 \fs24\lang2057\langfe2057\cgrid\langnp2057\langfenp2057 {\rtlch\fcs1 \af0 _x000d__x000a_\ltrch\fcs0 \insrsid15081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271896\charrsid3505107 {\*\bkmkstart ReplaceBookmark}#}{\rtlch\fcs1 \af1 \ltrch\fcs0 _x000d__x000a_\cs17\v\f1\fs20\cf15\insrsid12271896\charrsid3505107 &gt;&gt;&gt;CVAR@@AmendA}{\rtlch\fcs1 \af0 \ltrch\fcs0 \insrsid12271896\charrsid350510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630 HideTWBExt;}{\*\cs18 \additive \v\f1\fs20\cf15 _x000d__x000a_\spriority0 \styrsid4015630 HideTWBInt;}{\s19\ql \li0\ri0\sa120\nowidctlpar\wrapdefault\aspalpha\aspnum\faauto\adjustright\rin0\lin0\itap0 \rtlch\fcs1 \af0\afs20\alang1025 \ltrch\fcs0 \fs24\lang2057\langfe2057\cgrid\langnp2057\langfenp2057 _x000d__x000a_\sbasedon0 \snext19 \spriority0 \styrsid4015630 Normal6a;}{\s20\ql \li0\ri0\nowidctlpar\wrapdefault\aspalpha\aspnum\faauto\adjustright\rin0\lin0\itap0 \rtlch\fcs1 \af0\afs20\alang1025 \ltrch\fcs0 \b\fs24\lang2057\langfe2057\cgrid\langnp2057\langfenp2057 _x000d__x000a_\sbasedon0 \snext20 \spriority0 \styrsid4015630 NormalBold;}{\s21\qr \li0\ri0\sb240\sa240\nowidctlpar\wrapdefault\aspalpha\aspnum\faauto\adjustright\rin0\lin0\itap0 \rtlch\fcs1 \af0\afs20\alang1025 \ltrch\fcs0 _x000d__x000a_\fs24\lang2057\langfe2057\cgrid\langnp2057\langfenp2057 \sbasedon0 \snext21 \spriority0 \styrsid4015630 AmOrLang;}{\s22\qc \li0\ri0\sa240\nowidctlpar\wrapdefault\aspalpha\aspnum\faauto\adjustright\rin0\lin0\itap0 \rtlch\fcs1 \af0\afs20\alang1025 _x000d__x000a_\ltrch\fcs0 \i\fs24\lang2057\langfe2057\cgrid\langnp2057\langfenp2057 \sbasedon0 \snext22 \spriority0 \styrsid40156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15630 AmNumberTabs;}}{\*\rsidtbl \rsid24658\rsid223860\rsid735077\rsid1718133\rsid2892074\rsid3565327\rsid4015630\rsid4666813\rsid6641733_x000d__x000a_\rsid7823322\rsid8269722\rsid9636012\rsid10377208\rsid10905332\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630\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905332 \chftnsep _x000d__x000a_\par }}{\*\ftnsepc \ltrpar \pard\plain \ltrpar\ql \li0\ri0\widctlpar\wrapdefault\aspalpha\aspnum\faauto\adjustright\rin0\lin0\itap0 \rtlch\fcs1 \af0\afs20\alang1025 \ltrch\fcs0 \fs24\lang2057\langfe2057\cgrid\langnp2057\langfenp2057 {\rtlch\fcs1 \af0 _x000d__x000a_\ltrch\fcs0 \insrsid10905332 \chftnsepc _x000d__x000a_\par }}{\*\aftnsep \ltrpar \pard\plain \ltrpar\ql \li0\ri0\widctlpar\wrapdefault\aspalpha\aspnum\faauto\adjustright\rin0\lin0\itap0 \rtlch\fcs1 \af0\afs20\alang1025 \ltrch\fcs0 \fs24\lang2057\langfe2057\cgrid\langnp2057\langfenp2057 {\rtlch\fcs1 \af0 _x000d__x000a_\ltrch\fcs0 \insrsid10905332 \chftnsep _x000d__x000a_\par }}{\*\aftnsepc \ltrpar \pard\plain \ltrpar\ql \li0\ri0\widctlpar\wrapdefault\aspalpha\aspnum\faauto\adjustright\rin0\lin0\itap0 \rtlch\fcs1 \af0\afs20\alang1025 \ltrch\fcs0 \fs24\lang2057\langfe2057\cgrid\langnp2057\langfenp2057 {\rtlch\fcs1 \af0 _x000d__x000a_\ltrch\fcs0 \insrsid1090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015630\charrsid725814 {\*\bkmkstart restartA}_x000d__x000a_\hich\af1\dbch\af31501\loch\f1 &lt;AmendA&gt;}{\rtlch\fcs1 \af0 \ltrch\fcs0 \insrsid4015630\charrsid725814 Amendment\tab \tab }{\rtlch\fcs1 \af0 \ltrch\fcs0 _x000d__x000a_\cs17\b0\v\fs20\cf9\lang1024\langfe1024\loch\af1\hich\af1\dbch\af31501\noproof\insrsid4015630\charrsid725814 \hich\af1\dbch\af31501\loch\f1 &lt;NumAmA&gt;}{\rtlch\fcs1 \af0 \ltrch\fcs0 \insrsid4015630\charrsid725814 #}{\rtlch\fcs1 \af1 \ltrch\fcs0 _x000d__x000a_\cs18\v\f1\fs20\cf15\insrsid4015630\charrsid725814 ENMIENDA@NRAM@}{\rtlch\fcs1 \af0 \ltrch\fcs0 \insrsid4015630\charrsid725814 #}{\rtlch\fcs1 \af0 \ltrch\fcs0 _x000d__x000a_\cs17\b0\v\fs20\cf9\lang1024\langfe1024\loch\af1\hich\af1\dbch\af31501\noproof\insrsid4015630\charrsid725814 \hich\af1\dbch\af31501\loch\f1 &lt;/NumAmA&gt;}{\rtlch\fcs1 \af0 \ltrch\fcs0 \insrsid4015630\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RepeatBlock-By&gt;}{\rtlch\fcs1 \af0 \ltrch\fcs0 \insrsid4015630\charrsid725814 #}{\rtlch\fcs1 \af1 _x000d__x000a_\ltrch\fcs0 \cs18\v\f1\fs20\cf15\insrsid4015630\charrsid725814 (MOD@InsideLoop()}{\rtlch\fcs1 \af0 \ltrch\fcs0 \insrsid4015630\charrsid725814 ##}{\rtlch\fcs1 \af1 \ltrch\fcs0 \cs18\v\f1\fs20\cf15\insrsid4015630\charrsid725814 &gt;&gt;&gt;@[ZMEMBERSMSG]@}{_x000d__x000a_\rtlch\fcs1 \af0 \ltrch\fcs0 \insrsid4015630\charrsid725814 #}{\rtlch\fcs1 \af0 \ltrch\fcs0 \cs17\b0\v\fs20\cf9\lang1024\langfe1024\loch\af1\hich\af1\dbch\af31501\noproof\insrsid4015630\charrsid725814 \hich\af1\dbch\af31501\loch\f1 &lt;Members&gt;}{\rtlch\fcs1 _x000d__x000a_\af0 \ltrch\fcs0 \insrsid4015630\charrsid725814 #}{\rtlch\fcs1 \af1 \ltrch\fcs0 \cs18\v\f1\fs20\cf15\insrsid4015630\charrsid725814 (MOD@InsideLoop(\'a7)}{\rtlch\fcs1 \af0 \ltrch\fcs0 \insrsid4015630\charrsid725814 #}{\rtlch\fcs1 \af0 \ltrch\fcs0 _x000d__x000a_\cf10\insrsid4015630\charrsid725814 \u9668\'3f}{\rtlch\fcs1 \af0 \ltrch\fcs0 \insrsid4015630\charrsid725814 #}{\rtlch\fcs1 \af1 \ltrch\fcs0 \cs18\v\f1\fs20\cf15\insrsid4015630\charrsid725814 TVTMEMBERS\'a7@MEMBERS@}{\rtlch\fcs1 \af0 \ltrch\fcs0 _x000d__x000a_\insrsid4015630\charrsid725814 #}{\rtlch\fcs1 \af0 \ltrch\fcs0 \cf10\insrsid4015630\charrsid725814 \u9658\'3f}{\rtlch\fcs1 \af0 \ltrch\fcs0 \cs17\b0\v\fs20\cf9\lang1024\langfe1024\loch\af1\hich\af1\dbch\af31501\noproof\insrsid4015630\charrsid725814 _x000d__x000a_\hich\af1\dbch\af31501\loch\f1 &lt;/Members&gt;}{\rtlch\fcs1 \af0 \ltrch\fcs0 \insrsid4015630\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015630\charrsid725814 \hich\af1\dbch\af31501\loch\f1 &lt;AuNomDe&gt;&lt;OptDel&gt;}{\rtlch\fcs1 \af0 \ltrch\fcs0 \insrsid4015630\charrsid725814 #}{\rtlch\fcs1 \af1 \ltrch\fcs0 _x000d__x000a_\cs18\v\f1\fs20\cf15\insrsid4015630\charrsid725814 MNU[ONBEHALFYES][NOTAPP]@CHOICE@}{\rtlch\fcs1 \af0 \ltrch\fcs0 \insrsid4015630\charrsid725814 #}{\rtlch\fcs1 \af0 \ltrch\fcs0 _x000d__x000a_\cs17\v\fs20\cf9\lang1024\langfe1024\loch\af1\hich\af1\dbch\af31501\noproof\insrsid4015630\charrsid725814 \hich\af1\dbch\af31501\loch\f1 &lt;/OptDel&gt;&lt;/AuNomDe&gt;}{\rtlch\fcs1 \af0 \ltrch\fcs0 \insrsid4015630\charrsid725814 _x000d__x000a_\par &lt;&lt;&lt;}{\rtlch\fcs1 \af0 \ltrch\fcs0 \cs17\v\fs20\cf9\lang1024\langfe1024\loch\af1\hich\af1\dbch\af31501\noproof\insrsid4015630\charrsid725814 \hich\af1\dbch\af31501\loch\f1 &lt;/RepeatBlock-By&gt;}{\rtlch\fcs1 \af0 \ltrch\fcs0 \insrsid4015630\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DocAmend&gt;}{\rtlch\fcs1 \af0 \ltrch\fcs0 \insrsid4015630\charrsid725814 Draft legislative resolution}{_x000d__x000a_\rtlch\fcs1 \af0 \ltrch\fcs0 \cs17\b0\v\fs20\cf9\lang1024\langfe1024\loch\af1\hich\af1\dbch\af31501\noproof\insrsid4015630\charrsid725814 \hich\af1\dbch\af31501\loch\f1 &lt;/DocAmend&gt;}{\rtlch\fcs1 \af0 \ltrch\fcs0 \insrsid4015630\charrsid725814 _x000d__x000a_\par }\pard \ltrpar\s20\ql \li0\ri0\nowidctlpar\wrapdefault\aspalpha\aspnum\faauto\adjustright\rin0\lin0\itap0\pararsid16013815 {\rtlch\fcs1 \af0 \ltrch\fcs0 _x000d__x000a_\cs17\b0\v\fs20\cf9\lang1024\langfe1024\loch\af1\hich\af1\dbch\af31501\noproof\insrsid4015630\charrsid725814 \hich\af1\dbch\af31501\loch\f1 &lt;Article&gt;}{\rtlch\fcs1 \af0 \ltrch\fcs0 \cf10\insrsid4015630\charrsid725814 \u9668\'3f}{\rtlch\fcs1 \af0 _x000d__x000a_\ltrch\fcs0 \insrsid4015630\charrsid725814 #}{\rtlch\fcs1 \af1 \ltrch\fcs0 \cs18\v\f1\fs20\cf15\insrsid4015630\charrsid725814 TVTRESPART@RESPART@}{\rtlch\fcs1 \af0 \ltrch\fcs0 \insrsid4015630\charrsid725814 #}{\rtlch\fcs1 \af0 \ltrch\fcs0 _x000d__x000a_\cf10\insrsid4015630\charrsid725814 \u9658\'3f}{\rtlch\fcs1 \af0 \ltrch\fcs0 \cs17\b0\v\fs20\cf9\lang1024\langfe1024\loch\af1\hich\af1\dbch\af31501\noproof\insrsid4015630\charrsid725814 \hich\af1\dbch\af31501\loch\f1 &lt;/Article&gt;}{\rtlch\fcs1 \af0 _x000d__x000a_\ltrch\fcs0 \insrsid4015630\charrsid72581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015630\charrsid725814 \cell }\pard\plain \ltrpar\ql \li0\ri0\widctlpar\intbl\wrapdefault\aspalpha\aspnum\faauto\adjustright\rin0\lin0 \rtlch\fcs1 _x000d__x000a_\af0\afs20\alang1025 \ltrch\fcs0 \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015630\charrsid725814 Draft legislative resolution\cell Amendment\cell }\pard\plain \ltrpar\ql \li0\ri0\widctlpar\intbl\wrapdefault\aspalpha\aspnum\faauto\adjustright\rin0\lin0 \rtlch\fcs1 \af0\afs20\alang1025 \ltrch\fcs0 _x000d__x000a_\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015630\charrsid725814 ##\cell ##}{\rtlch\fcs1 \af0\afs24 \ltrch\fcs0 \insrsid4015630\charrsid725814 \cell }\pard\plain \ltrpar\ql \li0\ri0\widctlpar\intbl\wrapdefault\aspalpha\aspnum\faauto\adjustright\rin0\lin0 \rtlch\fcs1 \af0\afs20\alang1025 _x000d__x000a_\ltrch\fcs0 \fs24\lang2057\langfe2057\cgrid\langnp2057\langfenp2057 {\rtlch\fcs1 \af0 \ltrch\fcs0 \insrsid4015630\charrsid72581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015630\charrsid725814 Or. }{\rtlch\fcs1 \af0 \ltrch\fcs0 \cs17\v\fs20\cf9\lang1024\langfe1024\loch\af1\hich\af1\dbch\af31501\noproof\insrsid4015630\charrsid725814 \hich\af1\dbch\af31501\loch\f1 &lt;Original&gt;}{\rtlch\fcs1 \af0 \ltrch\fcs0 _x000d__x000a_\insrsid4015630\charrsid725814 #}{\rtlch\fcs1 \af1 \ltrch\fcs0 \cs18\v\f1\fs20\cf15\insrsid4015630\charrsid725814 KEY(MAIN/LANGMIN)sh@ORLANGMSG@}{\rtlch\fcs1 \af0 \ltrch\fcs0 \insrsid4015630\charrsid725814 #}{\rtlch\fcs1 \af0 \ltrch\fcs0 _x000d__x000a_\cs17\v\fs20\cf9\lang1024\langfe1024\loch\af1\hich\af1\dbch\af31501\noproof\insrsid4015630\charrsid725814 \hich\af1\dbch\af31501\loch\f1 &lt;/Original&gt;}{\rtlch\fcs1 \af0 \ltrch\fcs0 \insrsid4015630\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15630\charrsid7258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6574 HideTWBExt;}{\*\cs18 \additive \v\f1\fs20\cf15 _x000d__x000a_\spriority0 \styrsid11806574 HideTWBInt;}{\s19\ql \li0\ri0\sa120\nowidctlpar\wrapdefault\aspalpha\aspnum\faauto\adjustright\rin0\lin0\itap0 \rtlch\fcs1 \af0\afs20\alang1025 \ltrch\fcs0 \fs24\lang2057\langfe2057\cgrid\langnp2057\langfenp2057 _x000d__x000a_\sbasedon0 \snext19 \spriority0 \styrsid11806574 Normal6a;}{\s20\ql \li0\ri0\nowidctlpar\wrapdefault\aspalpha\aspnum\faauto\adjustright\rin0\lin0\itap0 \rtlch\fcs1 \af0\afs20\alang1025 \ltrch\fcs0 \b\fs24\lang2057\langfe2057\cgrid\langnp2057\langfenp2057 _x000d__x000a_\sbasedon0 \snext20 \spriority0 \styrsid11806574 NormalBold;}{\s21\ql \li0\ri0\sa240\nowidctlpar\wrapdefault\aspalpha\aspnum\faauto\adjustright\rin0\lin0\itap0 \rtlch\fcs1 \af0\afs20\alang1025 \ltrch\fcs0 _x000d__x000a_\i\fs24\lang2057\langfe2057\cgrid\langnp2057\langfenp2057 \sbasedon0 \snext21 \spriority0 \styrsid11806574 AmJustText;}{\s22\qc \li0\ri0\sb240\sa240\nowidctlpar\wrapdefault\aspalpha\aspnum\faauto\adjustright\rin0\lin0\itap0 \rtlch\fcs1 _x000d__x000a_\af0\afs20\alang1025 \ltrch\fcs0 \i\fs24\lang2057\langfe2057\cgrid\langnp2057\langfenp2057 \sbasedon0 \snext22 \spriority0 \styrsid11806574 AmCrossRef;}{_x000d__x000a_\s23\qc \li0\ri0\sb240\sa240\keepn\nowidctlpar\wrapdefault\aspalpha\aspnum\faauto\adjustright\rin0\lin0\itap0 \rtlch\fcs1 \af0\afs20\alang1025 \ltrch\fcs0 \i\fs24\lang2057\langfe2057\cgrid\langnp2057\langfenp2057 _x000d__x000a_\sbasedon0 \snext21 \spriority0 \styrsid11806574 AmJustTitle;}{\s24\qr \li0\ri0\sb240\sa240\nowidctlpar\wrapdefault\aspalpha\aspnum\faauto\adjustright\rin0\lin0\itap0 \rtlch\fcs1 \af0\afs20\alang1025 \ltrch\fcs0 _x000d__x000a_\fs24\lang2057\langfe2057\cgrid\langnp2057\langfenp2057 \sbasedon0 \snext24 \spriority0 \styrsid11806574 AmOrLang;}{\s25\qc \li0\ri0\sa240\nowidctlpar\wrapdefault\aspalpha\aspnum\faauto\adjustright\rin0\lin0\itap0 \rtlch\fcs1 \af0\afs20\alang1025 _x000d__x000a_\ltrch\fcs0 \i\fs24\lang2057\langfe2057\cgrid\langnp2057\langfenp2057 \sbasedon0 \snext25 \spriority0 \styrsid118065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06574 AmNumberTabs;}}{\*\rsidtbl \rsid24658\rsid223860\rsid735077\rsid1718133\rsid2892074\rsid3565327\rsid4666813\rsid6641733\rsid7823322_x000d__x000a_\rsid8269722\rsid9636012\rsid10377208\rsid11215221\rsid11549030\rsid11806574\rsid12154954\rsid14382809\rsid14424199\rsid15204470\rsid15285974\rsid15743138\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6574\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743138 \chftnsep _x000d__x000a_\par }}{\*\ftnsepc \ltrpar \pard\plain \ltrpar\ql \li0\ri0\widctlpar\wrapdefault\aspalpha\aspnum\faauto\adjustright\rin0\lin0\itap0 \rtlch\fcs1 \af0\afs20\alang1025 \ltrch\fcs0 \fs24\lang2057\langfe2057\cgrid\langnp2057\langfenp2057 {\rtlch\fcs1 \af0 _x000d__x000a_\ltrch\fcs0 \insrsid15743138 \chftnsepc _x000d__x000a_\par }}{\*\aftnsep \ltrpar \pard\plain \ltrpar\ql \li0\ri0\widctlpar\wrapdefault\aspalpha\aspnum\faauto\adjustright\rin0\lin0\itap0 \rtlch\fcs1 \af0\afs20\alang1025 \ltrch\fcs0 \fs24\lang2057\langfe2057\cgrid\langnp2057\langfenp2057 {\rtlch\fcs1 \af0 _x000d__x000a_\ltrch\fcs0 \insrsid15743138 \chftnsep _x000d__x000a_\par }}{\*\aftnsepc \ltrpar \pard\plain \ltrpar\ql \li0\ri0\widctlpar\wrapdefault\aspalpha\aspnum\faauto\adjustright\rin0\lin0\itap0 \rtlch\fcs1 \af0\afs20\alang1025 \ltrch\fcs0 \fs24\lang2057\langfe2057\cgrid\langnp2057\langfenp2057 {\rtlch\fcs1 \af0 _x000d__x000a_\ltrch\fcs0 \insrsid157431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1806574\charrsid725814 {\*\bkmkstart restartB}_x000d__x000a_\hich\af1\dbch\af31501\loch\f1 &lt;AmendB&gt;}{\rtlch\fcs1 \af0 \ltrch\fcs0 \insrsid11806574\charrsid725814 Amendment\tab \tab }{\rtlch\fcs1 \af0 \ltrch\fcs0 _x000d__x000a_\cs17\b0\v\fs20\cf9\lang1024\langfe1024\loch\af1\hich\af1\dbch\af31501\noproof\insrsid11806574\charrsid725814 \hich\af1\dbch\af31501\loch\f1 &lt;NumAmB&gt;}{\rtlch\fcs1 \af0 \ltrch\fcs0 \insrsid11806574\charrsid725814 #}{\rtlch\fcs1 \af1 \ltrch\fcs0 _x000d__x000a_\cs18\v\f1\fs20\cf15\insrsid11806574\charrsid725814 ENMIENDA@NRAM@}{\rtlch\fcs1 \af0 \ltrch\fcs0 \insrsid11806574\charrsid725814 #}{\rtlch\fcs1 \af0 \ltrch\fcs0 _x000d__x000a_\cs17\b0\v\fs20\cf9\lang1024\langfe1024\loch\af1\hich\af1\dbch\af31501\noproof\insrsid11806574\charrsid725814 \hich\af1\dbch\af31501\loch\f1 &lt;/NumAmB&gt;}{\rtlch\fcs1 \af0 \ltrch\fcs0 \insrsid11806574\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RepeatBlock-By&gt;}{\rtlch\fcs1 \af0 \ltrch\fcs0 \insrsid11806574\charrsid725814 #}{\rtlch\fcs1 \af1 _x000d__x000a_\ltrch\fcs0 \cs18\v\f1\fs20\cf15\insrsid11806574\charrsid725814 (MOD@InsideLoop()}{\rtlch\fcs1 \af0 \ltrch\fcs0 \insrsid11806574\charrsid725814 ##}{\rtlch\fcs1 \af1 \ltrch\fcs0 \cs18\v\f1\fs20\cf15\insrsid11806574\charrsid725814 &gt;&gt;&gt;@[ZMEMBERSMSG]@}{_x000d__x000a_\rtlch\fcs1 \af0 \ltrch\fcs0 \insrsid11806574\charrsid725814 #}{\rtlch\fcs1 \af0 \ltrch\fcs0 \cs17\b0\v\fs20\cf9\lang1024\langfe1024\loch\af1\hich\af1\dbch\af31501\noproof\insrsid11806574\charrsid725814 \hich\af1\dbch\af31501\loch\f1 &lt;Members&gt;}{_x000d__x000a_\rtlch\fcs1 \af0 \ltrch\fcs0 \insrsid11806574\charrsid725814 #}{\rtlch\fcs1 \af1 \ltrch\fcs0 \cs18\v\f1\fs20\cf15\insrsid11806574\charrsid725814 (MOD@InsideLoop(\'a7)}{\rtlch\fcs1 \af0 \ltrch\fcs0 \insrsid11806574\charrsid725814 #}{\rtlch\fcs1 \af0 _x000d__x000a_\ltrch\fcs0 \cf10\insrsid11806574\charrsid725814 \u9668\'3f}{\rtlch\fcs1 \af0 \ltrch\fcs0 \insrsid11806574\charrsid725814 #}{\rtlch\fcs1 \af1 \ltrch\fcs0 \cs18\v\f1\fs20\cf15\insrsid11806574\charrsid725814 TVTMEMBERS\'a7@MEMBERS@}{\rtlch\fcs1 \af0 _x000d__x000a_\ltrch\fcs0 \insrsid11806574\charrsid725814 #}{\rtlch\fcs1 \af0 \ltrch\fcs0 \cf10\insrsid11806574\charrsid725814 \u9658\'3f}{\rtlch\fcs1 \af0 \ltrch\fcs0 _x000d__x000a_\cs17\b0\v\fs20\cf9\lang1024\langfe1024\loch\af1\hich\af1\dbch\af31501\noproof\insrsid11806574\charrsid725814 \hich\af1\dbch\af31501\loch\f1 &lt;/Members&gt;}{\rtlch\fcs1 \af0 \ltrch\fcs0 \insrsid11806574\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806574\charrsid725814 \hich\af1\dbch\af31501\loch\f1 &lt;AuNomDe&gt;&lt;OptDel&gt;}{\rtlch\fcs1 \af0 \ltrch\fcs0 \insrsid11806574\charrsid725814 #}{\rtlch\fcs1 \af1 \ltrch\fcs0 _x000d__x000a_\cs18\v\f1\fs20\cf15\insrsid11806574\charrsid725814 MNU[ONBEHALFYES][NOTAPP]@CHOICE@}{\rtlch\fcs1 \af0 \ltrch\fcs0 \insrsid11806574\charrsid725814 #}{\rtlch\fcs1 \af0 \ltrch\fcs0 _x000d__x000a_\cs17\v\fs20\cf9\lang1024\langfe1024\loch\af1\hich\af1\dbch\af31501\noproof\insrsid11806574\charrsid725814 \hich\af1\dbch\af31501\loch\f1 &lt;/OptDel&gt;&lt;/AuNomDe&gt;}{\rtlch\fcs1 \af0 \ltrch\fcs0 \insrsid11806574\charrsid725814 _x000d__x000a_\par &lt;&lt;&lt;}{\rtlch\fcs1 \af0 \ltrch\fcs0 \cs17\v\fs20\cf9\lang1024\langfe1024\loch\af1\hich\af1\dbch\af31501\noproof\insrsid11806574\charrsid725814 \hich\af1\dbch\af31501\loch\f1 &lt;/RepeatBlock-By&gt;}{\rtlch\fcs1 \af0 \ltrch\fcs0 \insrsid11806574\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DocAmend&gt;}{\rtlch\fcs1 \af0 \ltrch\fcs0 \insrsid11806574\charrsid725814 #}{\rtlch\fcs1 \af1 _x000d__x000a_\ltrch\fcs0 \cs18\v\f1\fs20\cf15\insrsid11806574\charrsid725814 MNU[OPTPROPOSALCOD][OPTPROPOSALCNS][OPTPROPOSALNLE]@CHOICE@CODEMNU}{\rtlch\fcs1 \af0 \ltrch\fcs0 \insrsid11806574\charrsid725814 #}{\rtlch\fcs1 \af0 \ltrch\fcs0 _x000d__x000a_\cs17\b0\v\fs20\cf9\lang1024\langfe1024\loch\af1\hich\af1\dbch\af31501\noproof\insrsid11806574\charrsid725814 \hich\af1\dbch\af31501\loch\f1 &lt;/DocAmend&gt;}{\rtlch\fcs1 \af0 \ltrch\fcs0 \insrsid11806574\charrsid725814 _x000d__x000a_\par }\pard \ltrpar\s20\ql \li0\ri0\keepn\nowidctlpar\wrapdefault\aspalpha\aspnum\faauto\adjustright\rin0\lin0\itap0\pararsid10630121 {\rtlch\fcs1 \af0 \ltrch\fcs0 _x000d__x000a_\cs17\b0\v\fs20\cf9\lang1024\langfe1024\loch\af1\hich\af1\dbch\af31501\noproof\insrsid11806574\charrsid725814 \hich\af1\dbch\af31501\loch\f1 &lt;Article&gt;}{\rtlch\fcs1 \af0 \ltrch\fcs0 \insrsid11806574\charrsid725814 #}{\rtlch\fcs1 \af1 \ltrch\fcs0 _x000d__x000a_\cs18\v\f1\fs20\cf15\insrsid11806574\charrsid725814 MNU[AMACTPARTYES][AMACTPARTNO]@CHOICE@AMACTMNU}{\rtlch\fcs1 \af0 \ltrch\fcs0 \insrsid11806574\charrsid725814 #}{\rtlch\fcs1 \af0 \ltrch\fcs0 _x000d__x000a_\cs17\b0\v\fs20\cf9\lang1024\langfe1024\loch\af1\hich\af1\dbch\af31501\noproof\insrsid11806574\charrsid725814 \hich\af1\dbch\af31501\loch\f1 &lt;/Article&gt;}{\rtlch\fcs1 \af0 \ltrch\fcs0 \insrsid11806574\charrsid72581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1806574\charrsid725814 \hich\af1\dbch\af31501\loch\f1 &lt;DocAmend2&gt;&lt;OptDel&gt;}{\rtlch\fcs1 \af0 \ltrch\fcs0 \insrsid11806574\charrsid725814 #}{\rtlch\fcs1 \af1 _x000d__x000a_\ltrch\fcs0 \cs18\v\f1\fs20\cf15\insrsid11806574\charrsid725814 MNU[OPTNRACTYES][NOTAPP]@CHOICE@AMACTMNU}{\rtlch\fcs1 \af0 \ltrch\fcs0 \insrsid11806574\charrsid725814 #}{\rtlch\fcs1 \af0 \ltrch\fcs0 _x000d__x000a_\cs17\v\fs20\cf9\lang1024\langfe1024\loch\af1\hich\af1\dbch\af31501\noproof\insrsid11806574\charrsid725814 \hich\af1\dbch\af31501\loch\f1 &lt;/OptDel&gt;&lt;/DocAmend2&gt;}{\rtlch\fcs1 \af0 \ltrch\fcs0 \insrsid11806574\charrsid725814 _x000d__x000a_\par }\pard \ltrpar\ql \li0\ri0\widctlpar\wrapdefault\aspalpha\aspnum\faauto\adjustright\rin0\lin0\itap0\pararsid10158853 {\rtlch\fcs1 \af0 \ltrch\fcs0 \cs17\v\fs20\cf9\lang1024\langfe1024\loch\af1\hich\af1\dbch\af31501\noproof\insrsid11806574\charrsid725814 _x000d__x000a_\hich\af1\dbch\af31501\loch\f1 &lt;Article2&gt;&lt;OptDel&gt;}{\rtlch\fcs1 \af0 \ltrch\fcs0 \insrsid11806574\charrsid725814 #}{\rtlch\fcs1 \af1 \ltrch\fcs0 \cs18\v\f1\fs20\cf15\insrsid11806574\charrsid725814 MNU[OPTACTPARTYES][NOTAPP]@CHOICE@AMACTMNU}{\rtlch\fcs1 _x000d__x000a_\af0 \ltrch\fcs0 \insrsid11806574\charrsid725814 #}{\rtlch\fcs1 \af0 \ltrch\fcs0 \cs17\v\fs20\cf9\lang1024\langfe1024\loch\af1\hich\af1\dbch\af31501\noproof\insrsid11806574\charrsid725814 \hich\af1\dbch\af31501\loch\f1 &lt;/OptDel&gt;&lt;/Article2&gt;}{\rtlch\fcs1 _x000d__x000a_\af0 \ltrch\fcs0 \insrsid11806574\charrsid72581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1806574\charrsid725814 #}{\rtlch\fcs1 \af1 \ltrch\fcs0 \cs18\v\f1\fs20\cf15\insrsid11806574\charrsid725814 MNU[OPTLEFTAMACT][LEFTPROP]@CHOICE@AMACTMNU}{\rtlch\fcs1 \af0 \ltrch\fcs0 \insrsid11806574\charrsid725814 #_x000d__x000a_\cell Amendment\cell }\pard\plain \ltrpar\ql \li0\ri0\widctlpar\intbl\wrapdefault\aspalpha\aspnum\faauto\adjustright\rin0\lin0 \rtlch\fcs1 \af0\afs20\alang1025 \ltrch\fcs0 \fs24\lang2057\langfe2057\cgrid\langnp2057\langfenp2057 {\rtlch\fcs1 \af0 _x000d__x000a_\ltrch\fcs0 \insrsid11806574\charrsid72581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1806574\charrsid725814 ##\cell ##}{\rtlch\fcs1 \af0\afs24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806574\charrsid725814 Or. }{\rtlch\fcs1 \af0 \ltrch\fcs0 \cs17\v\fs20\cf9\lang1024\langfe1024\loch\af1\hich\af1\dbch\af31501\noproof\insrsid11806574\charrsid725814 \hich\af1\dbch\af31501\loch\f1 &lt;Original&gt;}{\rtlch\fcs1 \af0 \ltrch\fcs0 _x000d__x000a_\insrsid11806574\charrsid725814 #}{\rtlch\fcs1 \af1 \ltrch\fcs0 \cs18\v\f1\fs20\cf15\insrsid11806574\charrsid725814 KEY(MAIN/LANGMIN)sh@ORLANGMSG@}{\rtlch\fcs1 \af0 \ltrch\fcs0 \insrsid11806574\charrsid725814 #}{\rtlch\fcs1 \af0 \ltrch\fcs0 _x000d__x000a_\cs17\v\fs20\cf9\lang1024\langfe1024\loch\af1\hich\af1\dbch\af31501\noproof\insrsid11806574\charrsid725814 \hich\af1\dbch\af31501\loch\f1 &lt;/Original&gt;}{\rtlch\fcs1 \af0 \ltrch\fcs0 \insrsid11806574\charrsid72581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1806574\charrsid725814 \hich\af1\dbch\af31501\loch\f1 &lt;OptDel&gt;}{\rtlch\fcs1 \af0 \ltrch\fcs0 \insrsid11806574\charrsid725814 #}{_x000d__x000a_\rtlch\fcs1 \af1 \ltrch\fcs0 \cs18\v\f1\fs20\cf15\insrsid11806574\charrsid725814 MNU[CROSSREFNO][CROSSREFYES]@CHOICE@}{\rtlch\fcs1 \af0 \ltrch\fcs0 \insrsid11806574\charrsid725814 #}{\rtlch\fcs1 \af0 \ltrch\fcs0 _x000d__x000a_\cs17\i0\v\fs20\cf9\lang1024\langfe1024\loch\af1\hich\af1\dbch\af31501\noproof\insrsid11806574\charrsid725814 \hich\af1\dbch\af31501\loch\f1 &lt;/OptDel&gt;}{\rtlch\fcs1 \af0 \ltrch\fcs0 \insrsid11806574\charrsid72581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1806574\charrsid725814 \hich\af1\dbch\af31501\loch\f1 &lt;TitreJust&gt;}{\rtlch\fcs1 \af0 \ltrch\fcs0 \insrsid11806574\charrsid725814 _x000d__x000a_Justification}{\rtlch\fcs1 \af0 \ltrch\fcs0 \cs17\i0\v\fs20\cf9\lang1024\langfe1024\loch\af1\hich\af1\dbch\af31501\noproof\insrsid11806574\charrsid725814 \hich\af1\dbch\af31501\loch\f1 &lt;/TitreJust&gt;}{\rtlch\fcs1 \af0 \ltrch\fcs0 _x000d__x000a_\insrsid11806574\charrsid72581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806574\charrsid725814 \hich\af1\dbch\af31501\loch\f1 &lt;OptDelPrev&gt;}{\rtlch\fcs1 \af0 \ltrch\fcs0 \insrsid11806574\charrsid725814 #}{\rtlch\fcs1 \af1 _x000d__x000a_\ltrch\fcs0 \cs18\v\f1\fs20\cf15\insrsid11806574\charrsid725814 MNU[TEXTJUSTYES][TEXTJUSTNO]@CHOICE@}{\rtlch\fcs1 \af0 \ltrch\fcs0 \insrsid11806574\charrsid725814 #}{\rtlch\fcs1 \af0 \ltrch\fcs0 _x000d__x000a_\cs17\i0\v\fs20\cf9\lang1024\langfe1024\loch\af1\hich\af1\dbch\af31501\noproof\insrsid11806574\charrsid725814 \hich\af1\dbch\af31501\loch\f1 &lt;/OptDelPrev&gt;}{\rtlch\fcs1 \af0 \ltrch\fcs0 \insrsid11806574\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6574\charrsid7258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00187 HideTWBExt;}{\*\cs18 \additive \v\f1\fs20\cf15 _x000d__x000a_\spriority0 \styrsid7100187 HideTWBInt;}{\s19\ql \li0\ri0\sa120\nowidctlpar\wrapdefault\aspalpha\aspnum\faauto\adjustright\rin0\lin0\itap0 \rtlch\fcs1 \af0\afs20\alang1025 \ltrch\fcs0 \fs24\lang2057\langfe2057\cgrid\langnp2057\langfenp2057 _x000d__x000a_\sbasedon0 \snext19 \spriority0 \styrsid7100187 Normal6a;}{\s20\ql \li0\ri0\nowidctlpar\wrapdefault\aspalpha\aspnum\faauto\adjustright\rin0\lin0\itap0 \rtlch\fcs1 \af0\afs20\alang1025 \ltrch\fcs0 \b\fs24\lang2057\langfe2057\cgrid\langnp2057\langfenp2057 _x000d__x000a_\sbasedon0 \snext20 \spriority0 \styrsid7100187 NormalBold;}{\s21\ql \li0\ri0\sa240\nowidctlpar\wrapdefault\aspalpha\aspnum\faauto\adjustright\rin0\lin0\itap0 \rtlch\fcs1 \af0\afs20\alang1025 \ltrch\fcs0 _x000d__x000a_\i\fs24\lang2057\langfe2057\cgrid\langnp2057\langfenp2057 \sbasedon0 \snext21 \spriority0 \styrsid7100187 AmJustText;}{\s22\qc \li0\ri0\sb240\sa240\nowidctlpar\wrapdefault\aspalpha\aspnum\faauto\adjustright\rin0\lin0\itap0 \rtlch\fcs1 _x000d__x000a_\af0\afs20\alang1025 \ltrch\fcs0 \i\fs24\lang2057\langfe2057\cgrid\langnp2057\langfenp2057 \sbasedon0 \snext22 \spriority0 \styrsid7100187 AmCrossRef;}{_x000d__x000a_\s23\qc \li0\ri0\sb240\sa240\keepn\nowidctlpar\wrapdefault\aspalpha\aspnum\faauto\adjustright\rin0\lin0\itap0 \rtlch\fcs1 \af0\afs20\alang1025 \ltrch\fcs0 \i\fs24\lang2057\langfe2057\cgrid\langnp2057\langfenp2057 _x000d__x000a_\sbasedon0 \snext21 \spriority0 \styrsid7100187 AmJustTitle;}{\s24\qr \li0\ri0\sb240\sa240\nowidctlpar\wrapdefault\aspalpha\aspnum\faauto\adjustright\rin0\lin0\itap0 \rtlch\fcs1 \af0\afs20\alang1025 \ltrch\fcs0 _x000d__x000a_\fs24\lang2057\langfe2057\cgrid\langnp2057\langfenp2057 \sbasedon0 \snext24 \spriority0 \styrsid7100187 AmOrLang;}{\s25\qc \li0\ri0\sa240\nowidctlpar\wrapdefault\aspalpha\aspnum\faauto\adjustright\rin0\lin0\itap0 \rtlch\fcs1 \af0\afs20\alang1025 _x000d__x000a_\ltrch\fcs0 \i\fs24\lang2057\langfe2057\cgrid\langnp2057\langfenp2057 \sbasedon0 \snext25 \spriority0 \styrsid710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00187 AmNumberTabs;}}{\*\rsidtbl \rsid24658\rsid223860\rsid735077\rsid1718133\rsid2892074\rsid3565327\rsid4666813\rsid6641733\rsid7100187_x000d__x000a_\rsid7823322\rsid9636012\rsid10377208\rsid10694511\rsid10884609\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4\min26}{\revtim\yr2026\mo6\dy24\hr14\min26}{\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00187\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694511 \chftnsep _x000d__x000a_\par }}{\*\ftnsepc \ltrpar \pard\plain \ltrpar\ql \li0\ri0\widctlpar\wrapdefault\aspalpha\aspnum\faauto\adjustright\rin0\lin0\itap0 \rtlch\fcs1 \af0\afs20\alang1025 \ltrch\fcs0 \fs24\lang2057\langfe2057\cgrid\langnp2057\langfenp2057 {\rtlch\fcs1 \af0 _x000d__x000a_\ltrch\fcs0 \insrsid10694511 \chftnsepc _x000d__x000a_\par }}{\*\aftnsep \ltrpar \pard\plain \ltrpar\ql \li0\ri0\widctlpar\wrapdefault\aspalpha\aspnum\faauto\adjustright\rin0\lin0\itap0 \rtlch\fcs1 \af0\afs20\alang1025 \ltrch\fcs0 \fs24\lang2057\langfe2057\cgrid\langnp2057\langfenp2057 {\rtlch\fcs1 \af0 _x000d__x000a_\ltrch\fcs0 \insrsid10694511 \chftnsep _x000d__x000a_\par }}{\*\aftnsepc \ltrpar \pard\plain \ltrpar\ql \li0\ri0\widctlpar\wrapdefault\aspalpha\aspnum\faauto\adjustright\rin0\lin0\itap0 \rtlch\fcs1 \af0\afs20\alang1025 \ltrch\fcs0 \fs24\lang2057\langfe2057\cgrid\langnp2057\langfenp2057 {\rtlch\fcs1 \af0 _x000d__x000a_\ltrch\fcs0 \insrsid10694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31423 \rtlch\fcs1 _x000d__x000a_\af0\afs20\alang1025 \ltrch\fcs0 \b\fs24\lang2057\langfe2057\cgrid\langnp2057\langfenp2057 {\rtlch\fcs1 \af0 \ltrch\fcs0 \cs17\b0\v\fs20\cf9\lang1024\langfe1024\loch\af1\hich\af1\dbch\af31501\noproof\insrsid7100187\charrsid3505107 {\*\bkmkstart restart}_x000d__x000a_\hich\af1\dbch\af31501\loch\f1 &lt;}{\rtlch\fcs1 \af0 \ltrch\fcs0 \cs17\b0\v\fs20\cf9\lang1024\langfe1024\loch\af1\hich\af1\dbch\af31501\noproof\insrsid7100187 \hich\af1\dbch\af31501\loch\f1 Amend}{\rtlch\fcs1 \af0 \ltrch\fcs0 _x000d__x000a_\cs17\b0\v\fs20\cf9\lang1024\langfe1024\loch\af1\hich\af1\dbch\af31501\noproof\insrsid7100187\charrsid3505107 \hich\af1\dbch\af31501\loch\f1 &gt;}{\rtlch\fcs1 \af0 \ltrch\fcs0 \insrsid7100187\charrsid3505107 Amendment\tab \tab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rtlch\fcs1 \af1 \ltrch\fcs0 _x000d__x000a_\cs18\v\f1\fs20\cf15\insrsid7100187\charrsid3505107 ENMIENDA@NRAM@}{\rtlch\fcs1 \af0 \ltrch\fcs0 \insrsid7100187\charrsid3505107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hich\af1\dbch\af31501\loch\f1 RepeatBlock-By&gt;}{\rtlch\fcs1 \af0 \ltrch\fcs0 _x000d__x000a_\insrsid7100187\charrsid3505107 #}{\rtlch\fcs1 \af1 \ltrch\fcs0 \cs18\v\f1\fs20\cf15\insrsid7100187\charrsid3505107 (MOD@InsideLoop()}{\rtlch\fcs1 \af0 \ltrch\fcs0 \insrsid7100187\charrsid3505107 ##}{\rtlch\fcs1 \af1 \ltrch\fcs0 _x000d__x000a_\cs18\v\f1\fs20\cf15\insrsid7100187\charrsid3505107 &gt;&gt;&gt;@[ZMEMBERSMSG]@}{\rtlch\fcs1 \af0 \ltrch\fcs0 \insrsid7100187\charrsid3505107 #}{\rtlch\fcs1 \af0 \ltrch\fcs0 _x000d__x000a_\cs17\b0\v\fs20\cf9\lang1024\langfe1024\loch\af1\hich\af1\dbch\af31501\noproof\insrsid7100187\charrsid3505107 \hich\af1\dbch\af31501\loch\f1 &lt;Members&gt;}{\rtlch\fcs1 \af0 \ltrch\fcs0 \insrsid7100187\charrsid3505107 #}{\rtlch\fcs1 \af1 \ltrch\fcs0 _x000d__x000a_\cs18\v\f1\fs20\cf15\insrsid7100187\charrsid3505107 (MOD@InsideLoop(\'a7)}{\rtlch\fcs1 \af0 \ltrch\fcs0 \insrsid7100187\charrsid3505107 #}{\rtlch\fcs1 \af0 \ltrch\fcs0 \cf10\insrsid7100187\charrsid5731423 \u9668\'3f}{\rtlch\fcs1 \af0 \ltrch\fcs0 _x000d__x000a_\insrsid7100187\charrsid3505107 #}{\rtlch\fcs1 \af1 \ltrch\fcs0 \cs18\v\f1\fs20\cf15\insrsid7100187\charrsid3505107 TVTMEMBERS\'a7@MEMBERS@}{\rtlch\fcs1 \af0 \ltrch\fcs0 \insrsid7100187\charrsid3505107 #}{\rtlch\fcs1 \af0 \ltrch\fcs0 _x000d__x000a_\cf10\insrsid7100187\charrsid5731423 \u9658\'3f}{\rtlch\fcs1 \af0 \ltrch\fcs0 \cs17\b0\v\fs20\cf9\lang1024\langfe1024\loch\af1\hich\af1\dbch\af31501\noproof\insrsid7100187\charrsid3505107 \hich\af1\dbch\af31501\loch\f1 &lt;/Members&gt;}{\rtlch\fcs1 \af0 _x000d__x000a_\ltrch\fcs0 \insrsid7100187\charrsid350510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100187\charrsid3505107 \hich\af1\dbch\af31501\loch\f1 &lt;AuNomDe&gt;&lt;OptDel&gt;}{\rtlch\fcs1 \af0 \ltrch\fcs0 \insrsid7100187\charrsid3505107 #}{\rtlch\fcs1 \af1 \ltrch\fcs0 _x000d__x000a_\cs18\v\f1\fs20\cf15\insrsid7100187\charrsid3505107 MNU[ONBEHALFYES][NOTAPP]@CHOICE@}{\rtlch\fcs1 \af0 \ltrch\fcs0 \insrsid7100187\charrsid3505107 #}{\rtlch\fcs1 \af0 \ltrch\fcs0 _x000d__x000a_\cs17\v\fs20\cf9\lang1024\langfe1024\loch\af1\hich\af1\dbch\af31501\noproof\insrsid7100187\charrsid3505107 \hich\af1\dbch\af31501\loch\f1 &lt;/OptDel&gt;&lt;/AuNomDe&gt;}{\rtlch\fcs1 \af0 \ltrch\fcs0 \insrsid7100187\charrsid3505107 _x000d__x000a_\par &lt;&lt;&lt;}{\rtlch\fcs1 \af0 \ltrch\fcs0 \cs17\v\fs20\cf9\lang1024\langfe1024\loch\af1\hich\af1\dbch\af31501\noproof\insrsid7100187\charrsid3505107 \hich\af1\dbch\af31501\loch\f1 &lt;/RepeatBlock-By&gt;}{\rtlch\fcs1 \af0 \ltrch\fcs0 \insrsid7100187\charrsid350510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DocAmend&gt;}{\rtlch\fcs1 \af0 \ltrch\fcs0 \insrsid7100187\charrsid3505107 #}{\rtlch\fcs1 \af1 _x000d__x000a_\ltrch\fcs0 \cs18\v\f1\fs20\cf15\insrsid7100187\charrsid3505107 MNU[OPTPROPOSALCOD][OPTPROPOSALCNS][OPTPROPOSALNLE]@CHOICE@CODEMNU}{\rtlch\fcs1 \af0 \ltrch\fcs0 \insrsid7100187\charrsid3505107 #}{\rtlch\fcs1 \af0 \ltrch\fcs0 _x000d__x000a_\cs17\b0\v\fs20\cf9\lang1024\langfe1024\loch\af1\hich\af1\dbch\af31501\noproof\insrsid7100187\charrsid3505107 \hich\af1\dbch\af31501\loch\f1 &lt;/DocAmend&gt;}{\rtlch\fcs1 \af0 \ltrch\fcs0 \insrsid7100187\charrsid3505107 _x000d__x000a_\par }\pard \ltrpar\s20\ql \li0\ri0\keepn\nowidctlpar\wrapdefault\aspalpha\aspnum\faauto\adjustright\rin0\lin0\itap0\pararsid10630121 {\rtlch\fcs1 \af0 \ltrch\fcs0 _x000d__x000a_\cs17\b0\v\fs20\cf9\lang1024\langfe1024\loch\af1\hich\af1\dbch\af31501\noproof\insrsid7100187\charrsid3505107 \hich\af1\dbch\af31501\loch\f1 &lt;Article&gt;}{\rtlch\fcs1 \af0 \ltrch\fcs0 \insrsid7100187\charrsid3505107 #}{\rtlch\fcs1 \af1 \ltrch\fcs0 _x000d__x000a_\cs18\v\f1\fs20\cf15\insrsid7100187\charrsid3505107 MNU[AMACTPARTYES][AMACTPARTNO]@CHOICE@AMACTMNU}{\rtlch\fcs1 \af0 \ltrch\fcs0 \insrsid7100187\charrsid3505107 #}{\rtlch\fcs1 \af0 \ltrch\fcs0 _x000d__x000a_\cs17\b0\v\fs20\cf9\lang1024\langfe1024\loch\af1\hich\af1\dbch\af31501\noproof\insrsid7100187\charrsid3505107 \hich\af1\dbch\af31501\loch\f1 &lt;/Article&gt;}{\rtlch\fcs1 \af0 \ltrch\fcs0 \insrsid7100187\charrsid350510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100187\charrsid3505107 \hich\af1\dbch\af31501\loch\f1 &lt;DocAmend2&gt;&lt;OptDel&gt;}{\rtlch\fcs1 \af0 \ltrch\fcs0 \insrsid7100187\charrsid3505107 #}{\rtlch\fcs1 \af1 _x000d__x000a_\ltrch\fcs0 \cs18\v\f1\fs20\cf15\insrsid7100187\charrsid3505107 MNU[OPTNRACTYES][NOTAPP]@CHOICE@AMACTMNU}{\rtlch\fcs1 \af0 \ltrch\fcs0 \insrsid7100187\charrsid3505107 #}{\rtlch\fcs1 \af0 \ltrch\fcs0 _x000d__x000a_\cs17\v\fs20\cf9\lang1024\langfe1024\loch\af1\hich\af1\dbch\af31501\noproof\insrsid7100187\charrsid3505107 \hich\af1\dbch\af31501\loch\f1 &lt;/OptDel&gt;&lt;/DocAmend2&gt;}{\rtlch\fcs1 \af0 \ltrch\fcs0 \insrsid7100187\charrsid3505107 _x000d__x000a_\par }\pard \ltrpar\ql \li0\ri0\widctlpar\wrapdefault\aspalpha\aspnum\faauto\adjustright\rin0\lin0\itap0\pararsid10158853 {\rtlch\fcs1 \af0 \ltrch\fcs0 \cs17\v\fs20\cf9\lang1024\langfe1024\loch\af1\hich\af1\dbch\af31501\noproof\insrsid7100187\charrsid3505107 _x000d__x000a_\hich\af1\dbch\af31501\loch\f1 &lt;Article2&gt;&lt;OptDel&gt;}{\rtlch\fcs1 \af0 \ltrch\fcs0 \insrsid7100187\charrsid3505107 #}{\rtlch\fcs1 \af1 \ltrch\fcs0 \cs18\v\f1\fs20\cf15\insrsid7100187\charrsid3505107 MNU[OPTACTPARTYES][NOTAPP]@CHOICE@AMACTMNU}{\rtlch\fcs1 _x000d__x000a_\af0 \ltrch\fcs0 \insrsid7100187\charrsid3505107 #}{\rtlch\fcs1 \af0 \ltrch\fcs0 \cs17\v\fs20\cf9\lang1024\langfe1024\loch\af1\hich\af1\dbch\af31501\noproof\insrsid7100187\charrsid3505107 \hich\af1\dbch\af31501\loch\f1 &lt;/OptDel&gt;&lt;/Article2&gt;}{\rtlch\fcs1 _x000d__x000a_\af0 \ltrch\fcs0 \insrsid7100187\charrsid350510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100187\charrsid3505107 #}{\rtlch\fcs1 \af1 \ltrch\fcs0 \cs18\v\f1\fs20\cf15\insrsid7100187\charrsid3505107 MNU[OPTLEFTAMACT][LEFTPROP]@CHOICE@AMACTMNU}{\rtlch\fcs1 \af0 \ltrch\fcs0 \insrsid7100187\charrsid3505107 #_x000d__x000a_\cell Amendment\cell }\pard\plain \ltrpar\ql \li0\ri0\widctlpar\intbl\wrapdefault\aspalpha\aspnum\faauto\adjustright\rin0\lin0 \rtlch\fcs1 \af0\afs20\alang1025 \ltrch\fcs0 \fs24\lang2057\langfe2057\cgrid\langnp2057\langfenp2057 {\rtlch\fcs1 \af0 _x000d__x000a_\ltrch\fcs0 \insrsid7100187\charrsid350510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100187\charrsid3505107 ##\cell ##}{\rtlch\fcs1 \af0\afs24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100187\charrsid3505107 Or. }{\rtlch\fcs1 \af0 \ltrch\fcs0 \cs17\v\fs20\cf9\lang1024\langfe1024\loch\af1\hich\af1\dbch\af31501\noproof\insrsid7100187\charrsid3505107 \hich\af1\dbch\af31501\loch\f1 &lt;Original&gt;}{\rtlch\fcs1 \af0 \ltrch\fcs0 _x000d__x000a_\insrsid7100187\charrsid3505107 #}{\rtlch\fcs1 \af1 \ltrch\fcs0 \cs18\v\f1\fs20\cf15\insrsid7100187\charrsid3505107 KEY(MAIN/LANGMIN)sh@ORLANGMSG@}{\rtlch\fcs1 \af0 \ltrch\fcs0 \insrsid7100187\charrsid3505107 #}{\rtlch\fcs1 \af0 \ltrch\fcs0 _x000d__x000a_\cs17\v\fs20\cf9\lang1024\langfe1024\loch\af1\hich\af1\dbch\af31501\noproof\insrsid7100187\charrsid3505107 \hich\af1\dbch\af31501\loch\f1 &lt;/Original&gt;}{\rtlch\fcs1 \af0 \ltrch\fcs0 \insrsid7100187\charrsid350510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100187\charrsid3505107 \hich\af1\dbch\af31501\loch\f1 &lt;OptDel&gt;}{\rtlch\fcs1 \af0 \ltrch\fcs0 \insrsid7100187\charrsid3505107 #}{_x000d__x000a_\rtlch\fcs1 \af1 \ltrch\fcs0 \cs18\v\f1\fs20\cf15\insrsid7100187\charrsid3505107 MNU[CROSSREFNO][CROSSREFYES]@CHOICE@}{\rtlch\fcs1 \af0 \ltrch\fcs0 \insrsid7100187\charrsid3505107 #}{\rtlch\fcs1 \af0 \ltrch\fcs0 _x000d__x000a_\cs17\i0\v\fs20\cf9\lang1024\langfe1024\loch\af1\hich\af1\dbch\af31501\noproof\insrsid7100187\charrsid3505107 \hich\af1\dbch\af31501\loch\f1 &lt;/OptDel&gt;}{\rtlch\fcs1 \af0 \ltrch\fcs0 \insrsid7100187\charrsid350510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100187\charrsid3505107 \hich\af1\dbch\af31501\loch\f1 &lt;TitreJust&gt;}{\rtlch\fcs1 \af0 \ltrch\fcs0 \insrsid7100187\charrsid3505107 _x000d__x000a_Justification}{\rtlch\fcs1 \af0 \ltrch\fcs0 \cs17\i0\v\fs20\cf9\lang1024\langfe1024\loch\af1\hich\af1\dbch\af31501\noproof\insrsid7100187\charrsid3505107 \hich\af1\dbch\af31501\loch\f1 &lt;/TitreJust&gt;}{\rtlch\fcs1 \af0 \ltrch\fcs0 _x000d__x000a_\insrsid7100187\charrsid350510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100187\charrsid3505107 \hich\af1\dbch\af31501\loch\f1 &lt;OptDelPrev&gt;}{\rtlch\fcs1 \af0 \ltrch\fcs0 \insrsid7100187\charrsid3505107 #}{\rtlch\fcs1 \af1 _x000d__x000a_\ltrch\fcs0 \cs18\v\f1\fs20\cf15\insrsid7100187\charrsid3505107 MNU[TEXTJUSTYES][TEXTJUSTNO]@CHOICE@}{\rtlch\fcs1 \af0 \ltrch\fcs0 \insrsid7100187\charrsid3505107 #}{\rtlch\fcs1 \af0 \ltrch\fcs0 _x000d__x000a_\cs17\i0\v\fs20\cf9\lang1024\langfe1024\loch\af1\hich\af1\dbch\af31501\noproof\insrsid7100187\charrsid3505107 \hich\af1\dbch\af31501\loch\f1 &lt;/OptDelPrev&gt;}{\rtlch\fcs1 \af0 \ltrch\fcs0 \insrsid7100187\charrsid350510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00187\charrsid3505107 \hich\af1\dbch\af31501\loch\f1 &lt;/}{\rtlch\fcs1 \af0 \ltrch\fcs0 _x000d__x000a_\cs17\v\fs20\cf9\lang1024\langfe1024\loch\af1\hich\af1\dbch\af31501\noproof\insrsid7100187 \hich\af1\dbch\af31501\loch\f1 Amend}{\rtlch\fcs1 \af0 \ltrch\fcs0 _x000d__x000a_\cs17\v\fs20\cf9\lang1024\langfe1024\loch\af1\hich\af1\dbch\af31501\noproof\insrsid7100187\charrsid350510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new)"/>
    <w:docVar w:name="TVTMEMBERS1" w:val="Estrella Galán"/>
    <w:docVar w:name="TVTMEMBERS2" w:val="Fabienne Keller"/>
    <w:docVar w:name="TVTMEMBERS3" w:val="Jan_x001e_Christoph Oetjen"/>
    <w:docVar w:name="TVTMEMBERS4" w:val="Irena Joveva"/>
    <w:docVar w:name="TVTMEMBERS5" w:val="Raquel García Hermida_x001e_Van Der Walle"/>
    <w:docVar w:name="TXTAUTHOR" w:val="Ana Catarina Mendes"/>
    <w:docVar w:name="TXTLANGUE" w:val="EN"/>
    <w:docVar w:name="TXTLANGUEMIN" w:val="en"/>
    <w:docVar w:name="TXTNRC" w:val="0177/2025"/>
    <w:docVar w:name="TXTNRCOM" w:val="2025/0540"/>
    <w:docVar w:name="TXTNRFIRSTAM" w:val="345"/>
    <w:docVar w:name="TXTNRLASTAM" w:val="348"/>
    <w:docVar w:name="TXTNRPE" w:val="790.147"/>
    <w:docVar w:name="TXTNRPE2" w:val="788.886"/>
    <w:docVar w:name="TXTNRPROC" w:val="2025/0540"/>
    <w:docVar w:name="TXTPEorAP" w:val="PE"/>
    <w:docVar w:name="TXTROUTE" w:val="AM\1346449EN.docx"/>
    <w:docVar w:name="TXTTITLE" w:val="Establishing the Union support for asylum, migration and integration for the period from 2028 to 2034"/>
    <w:docVar w:name="TXTVERSION" w:val="01-00"/>
    <w:docVar w:name="TXTVERSION2" w:val="02-00"/>
  </w:docVars>
  <w:rsids>
    <w:rsidRoot w:val="00357BD3"/>
    <w:rsid w:val="000111BD"/>
    <w:rsid w:val="000651E9"/>
    <w:rsid w:val="00073830"/>
    <w:rsid w:val="00075DBE"/>
    <w:rsid w:val="000B0781"/>
    <w:rsid w:val="000D446F"/>
    <w:rsid w:val="000E7234"/>
    <w:rsid w:val="000F2A80"/>
    <w:rsid w:val="000F7815"/>
    <w:rsid w:val="00126BC4"/>
    <w:rsid w:val="001379CC"/>
    <w:rsid w:val="00150057"/>
    <w:rsid w:val="00156090"/>
    <w:rsid w:val="00166CCB"/>
    <w:rsid w:val="001674FD"/>
    <w:rsid w:val="001706F7"/>
    <w:rsid w:val="001809DD"/>
    <w:rsid w:val="001A4802"/>
    <w:rsid w:val="001B2089"/>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481D"/>
    <w:rsid w:val="00315664"/>
    <w:rsid w:val="00322475"/>
    <w:rsid w:val="00357BD3"/>
    <w:rsid w:val="00363AD3"/>
    <w:rsid w:val="003743DE"/>
    <w:rsid w:val="0037660F"/>
    <w:rsid w:val="00384E84"/>
    <w:rsid w:val="0038706C"/>
    <w:rsid w:val="003923F7"/>
    <w:rsid w:val="003A377F"/>
    <w:rsid w:val="003A5102"/>
    <w:rsid w:val="003C6E39"/>
    <w:rsid w:val="003D466C"/>
    <w:rsid w:val="003D70F2"/>
    <w:rsid w:val="003E08BF"/>
    <w:rsid w:val="003E43AC"/>
    <w:rsid w:val="003F21EB"/>
    <w:rsid w:val="003F3B0C"/>
    <w:rsid w:val="00422BB2"/>
    <w:rsid w:val="004367B3"/>
    <w:rsid w:val="00441413"/>
    <w:rsid w:val="00441D7D"/>
    <w:rsid w:val="00452A70"/>
    <w:rsid w:val="00461E32"/>
    <w:rsid w:val="00464338"/>
    <w:rsid w:val="00487F8B"/>
    <w:rsid w:val="00495E20"/>
    <w:rsid w:val="004A378B"/>
    <w:rsid w:val="004B39C8"/>
    <w:rsid w:val="004E0AAC"/>
    <w:rsid w:val="004E1C4C"/>
    <w:rsid w:val="004F03F0"/>
    <w:rsid w:val="004F2903"/>
    <w:rsid w:val="005246D8"/>
    <w:rsid w:val="00547F73"/>
    <w:rsid w:val="00557617"/>
    <w:rsid w:val="00571479"/>
    <w:rsid w:val="0057745F"/>
    <w:rsid w:val="0059793E"/>
    <w:rsid w:val="005A7205"/>
    <w:rsid w:val="005A7EB4"/>
    <w:rsid w:val="005B32E3"/>
    <w:rsid w:val="005C5100"/>
    <w:rsid w:val="005E50C2"/>
    <w:rsid w:val="00607ABE"/>
    <w:rsid w:val="00625FD3"/>
    <w:rsid w:val="006337D4"/>
    <w:rsid w:val="00637384"/>
    <w:rsid w:val="00637E6D"/>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445A"/>
    <w:rsid w:val="007059E9"/>
    <w:rsid w:val="00706049"/>
    <w:rsid w:val="00707EB4"/>
    <w:rsid w:val="007152AF"/>
    <w:rsid w:val="00724DDD"/>
    <w:rsid w:val="00736FBA"/>
    <w:rsid w:val="0074160E"/>
    <w:rsid w:val="007659AC"/>
    <w:rsid w:val="00767691"/>
    <w:rsid w:val="0079060C"/>
    <w:rsid w:val="007A42AB"/>
    <w:rsid w:val="007C71DE"/>
    <w:rsid w:val="00822C94"/>
    <w:rsid w:val="008363E4"/>
    <w:rsid w:val="00851460"/>
    <w:rsid w:val="00867FB2"/>
    <w:rsid w:val="0087052C"/>
    <w:rsid w:val="00870CF2"/>
    <w:rsid w:val="00874862"/>
    <w:rsid w:val="00875A9C"/>
    <w:rsid w:val="00887FDC"/>
    <w:rsid w:val="008B251A"/>
    <w:rsid w:val="008D1333"/>
    <w:rsid w:val="008D62B0"/>
    <w:rsid w:val="008D6D06"/>
    <w:rsid w:val="008F0DDD"/>
    <w:rsid w:val="00900CAE"/>
    <w:rsid w:val="00904AD5"/>
    <w:rsid w:val="00907CCA"/>
    <w:rsid w:val="009154FF"/>
    <w:rsid w:val="00917A85"/>
    <w:rsid w:val="00966038"/>
    <w:rsid w:val="009A65D8"/>
    <w:rsid w:val="009B0305"/>
    <w:rsid w:val="009D68FE"/>
    <w:rsid w:val="009F230F"/>
    <w:rsid w:val="00A11070"/>
    <w:rsid w:val="00A15973"/>
    <w:rsid w:val="00A233E9"/>
    <w:rsid w:val="00A46736"/>
    <w:rsid w:val="00A507FC"/>
    <w:rsid w:val="00A5426B"/>
    <w:rsid w:val="00A61601"/>
    <w:rsid w:val="00A845EF"/>
    <w:rsid w:val="00A84E16"/>
    <w:rsid w:val="00A93389"/>
    <w:rsid w:val="00A93F8C"/>
    <w:rsid w:val="00AA0426"/>
    <w:rsid w:val="00AB0CF9"/>
    <w:rsid w:val="00AB74D6"/>
    <w:rsid w:val="00AC7149"/>
    <w:rsid w:val="00AD3D1F"/>
    <w:rsid w:val="00AD730A"/>
    <w:rsid w:val="00AE4459"/>
    <w:rsid w:val="00AF25FC"/>
    <w:rsid w:val="00AF2819"/>
    <w:rsid w:val="00B0638A"/>
    <w:rsid w:val="00B10564"/>
    <w:rsid w:val="00B124B1"/>
    <w:rsid w:val="00B2183E"/>
    <w:rsid w:val="00B24E68"/>
    <w:rsid w:val="00B41B4D"/>
    <w:rsid w:val="00B54606"/>
    <w:rsid w:val="00B77A45"/>
    <w:rsid w:val="00B8066A"/>
    <w:rsid w:val="00B85286"/>
    <w:rsid w:val="00B90B7F"/>
    <w:rsid w:val="00B9188F"/>
    <w:rsid w:val="00BA48D2"/>
    <w:rsid w:val="00BC1B1F"/>
    <w:rsid w:val="00BE0C84"/>
    <w:rsid w:val="00BE5062"/>
    <w:rsid w:val="00C10F61"/>
    <w:rsid w:val="00C22CC4"/>
    <w:rsid w:val="00C22D66"/>
    <w:rsid w:val="00C2336C"/>
    <w:rsid w:val="00C35E35"/>
    <w:rsid w:val="00C41E32"/>
    <w:rsid w:val="00C85D0F"/>
    <w:rsid w:val="00C92798"/>
    <w:rsid w:val="00C939F1"/>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A64CC"/>
    <w:rsid w:val="00EB3A71"/>
    <w:rsid w:val="00EC2BC7"/>
    <w:rsid w:val="00EE011D"/>
    <w:rsid w:val="00EE3E0D"/>
    <w:rsid w:val="00EF03A3"/>
    <w:rsid w:val="00EF11AD"/>
    <w:rsid w:val="00F27170"/>
    <w:rsid w:val="00F459F7"/>
    <w:rsid w:val="00F9166E"/>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AFF62"/>
  <w15:chartTrackingRefBased/>
  <w15:docId w15:val="{7123DFFD-58C9-41C9-A345-C836D413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EC2BC7"/>
    <w:pPr>
      <w:tabs>
        <w:tab w:val="center" w:pos="4513"/>
        <w:tab w:val="right" w:pos="9026"/>
      </w:tabs>
    </w:pPr>
  </w:style>
  <w:style w:type="character" w:customStyle="1" w:styleId="FooterChar">
    <w:name w:val="Footer Char"/>
    <w:basedOn w:val="DefaultParagraphFont"/>
    <w:link w:val="Footer"/>
    <w:semiHidden/>
    <w:rsid w:val="00EC2B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5934</Words>
  <Characters>37584</Characters>
  <Application>Microsoft Office Word</Application>
  <DocSecurity>0</DocSecurity>
  <Lines>1421</Lines>
  <Paragraphs>255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2026-07-08T12:28:00Z</dcterms:created>
  <dcterms:modified xsi:type="dcterms:W3CDTF">2026-07-08T12:28:00Z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AM\1346449RO.docx</vt:lpwstr>
  </property>
  <property fmtid="{D5CDD505-2E9C-101B-9397-08002B2CF9AE}" pid="10" name="LastEdited with">
    <vt:lpwstr>10.3.0 Build [20260401]</vt:lpwstr>
  </property>
  <property fmtid="{D5CDD505-2E9C-101B-9397-08002B2CF9AE}" pid="11" name="PE number">
    <vt:lpwstr>790.147</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17:22</vt:lpwstr>
  </property>
  <property fmtid="{D5CDD505-2E9C-101B-9397-08002B2CF9AE}" pid="15" name="Bookout">
    <vt:lpwstr>OK - 2026/07/08 14:28</vt:lpwstr>
  </property>
</Properties>
</file>