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271D63" w:rsidRPr="00381EF7" w14:paraId="341D3AA0" w14:textId="77777777" w:rsidTr="00C85D0F">
        <w:trPr>
          <w:trHeight w:hRule="exact" w:val="1418"/>
        </w:trPr>
        <w:tc>
          <w:tcPr>
            <w:tcW w:w="6804" w:type="dxa"/>
            <w:shd w:val="clear" w:color="auto" w:fill="auto"/>
            <w:vAlign w:val="center"/>
          </w:tcPr>
          <w:p w14:paraId="0F7B17DB" w14:textId="77777777" w:rsidR="00FF31EC" w:rsidRPr="00381EF7" w:rsidRDefault="00E27584" w:rsidP="00C85D0F">
            <w:pPr>
              <w:pStyle w:val="EPName"/>
            </w:pPr>
            <w:r w:rsidRPr="00381EF7">
              <w:t>Europos Parlamentas</w:t>
            </w:r>
          </w:p>
          <w:p w14:paraId="004EF372" w14:textId="77777777" w:rsidR="00FF31EC" w:rsidRPr="00381EF7" w:rsidRDefault="00E27584" w:rsidP="00C85D0F">
            <w:pPr>
              <w:pStyle w:val="EPTerm"/>
            </w:pPr>
            <w:r w:rsidRPr="00381EF7">
              <w:t>2024-2029</w:t>
            </w:r>
          </w:p>
        </w:tc>
        <w:tc>
          <w:tcPr>
            <w:tcW w:w="2268" w:type="dxa"/>
            <w:shd w:val="clear" w:color="auto" w:fill="auto"/>
          </w:tcPr>
          <w:p w14:paraId="6FDE0972" w14:textId="77777777" w:rsidR="00FF31EC" w:rsidRPr="00381EF7" w:rsidRDefault="00E27584" w:rsidP="00C85D0F">
            <w:pPr>
              <w:pStyle w:val="EPLogo"/>
            </w:pPr>
            <w:r w:rsidRPr="00381EF7">
              <w:rPr>
                <w:noProof/>
              </w:rPr>
              <w:drawing>
                <wp:inline distT="0" distB="0" distL="0" distR="0" wp14:anchorId="3BFE2659" wp14:editId="2011F063">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05ED6AD" w14:textId="77777777" w:rsidR="000E7234" w:rsidRPr="00381EF7" w:rsidRDefault="000E7234" w:rsidP="000E7234">
      <w:pPr>
        <w:pStyle w:val="LineTop"/>
      </w:pPr>
    </w:p>
    <w:p w14:paraId="315EA0C9" w14:textId="77777777" w:rsidR="000E7234" w:rsidRPr="00381EF7" w:rsidRDefault="00E27584" w:rsidP="000E7234">
      <w:pPr>
        <w:pStyle w:val="EPBody"/>
      </w:pPr>
      <w:r w:rsidRPr="00381EF7">
        <w:rPr>
          <w:rStyle w:val="HideTWBExt"/>
        </w:rPr>
        <w:t>&lt;</w:t>
      </w:r>
      <w:r w:rsidRPr="00381EF7">
        <w:rPr>
          <w:rStyle w:val="HideTWBExt"/>
          <w:i w:val="0"/>
        </w:rPr>
        <w:t>Commission</w:t>
      </w:r>
      <w:r w:rsidRPr="00381EF7">
        <w:rPr>
          <w:rStyle w:val="HideTWBExt"/>
        </w:rPr>
        <w:t>&gt;</w:t>
      </w:r>
      <w:r w:rsidRPr="00381EF7">
        <w:rPr>
          <w:rStyle w:val="HideTWBInt"/>
          <w:color w:val="auto"/>
        </w:rPr>
        <w:t>{LIBE}</w:t>
      </w:r>
      <w:r w:rsidRPr="00381EF7">
        <w:t>Piliečių laisvių, teisingumo ir vidaus reikalų komitetas</w:t>
      </w:r>
      <w:r w:rsidRPr="00381EF7">
        <w:rPr>
          <w:rStyle w:val="HideTWBExt"/>
        </w:rPr>
        <w:t>&lt;/</w:t>
      </w:r>
      <w:proofErr w:type="spellStart"/>
      <w:r w:rsidRPr="00381EF7">
        <w:rPr>
          <w:rStyle w:val="HideTWBExt"/>
          <w:i w:val="0"/>
        </w:rPr>
        <w:t>Commission</w:t>
      </w:r>
      <w:proofErr w:type="spellEnd"/>
      <w:r w:rsidRPr="00381EF7">
        <w:rPr>
          <w:rStyle w:val="HideTWBExt"/>
        </w:rPr>
        <w:t>&gt;</w:t>
      </w:r>
    </w:p>
    <w:p w14:paraId="164B151D" w14:textId="77777777" w:rsidR="000E7234" w:rsidRPr="00381EF7" w:rsidRDefault="000E7234" w:rsidP="000E7234">
      <w:pPr>
        <w:pStyle w:val="LineBottom"/>
      </w:pPr>
    </w:p>
    <w:p w14:paraId="5975C80F" w14:textId="77777777" w:rsidR="00B85286" w:rsidRPr="00381EF7" w:rsidRDefault="00E27584">
      <w:pPr>
        <w:pStyle w:val="CoverReference"/>
      </w:pPr>
      <w:r w:rsidRPr="00381EF7">
        <w:rPr>
          <w:rStyle w:val="HideTWBExt"/>
          <w:b w:val="0"/>
        </w:rPr>
        <w:t>&lt;RefProc&gt;</w:t>
      </w:r>
      <w:r w:rsidRPr="00381EF7">
        <w:t>2025/0343</w:t>
      </w:r>
      <w:r w:rsidRPr="00381EF7">
        <w:rPr>
          <w:rStyle w:val="HideTWBExt"/>
          <w:b w:val="0"/>
        </w:rPr>
        <w:t>&lt;/</w:t>
      </w:r>
      <w:proofErr w:type="spellStart"/>
      <w:r w:rsidRPr="00381EF7">
        <w:rPr>
          <w:rStyle w:val="HideTWBExt"/>
          <w:b w:val="0"/>
        </w:rPr>
        <w:t>RefProc</w:t>
      </w:r>
      <w:proofErr w:type="spellEnd"/>
      <w:r w:rsidRPr="00381EF7">
        <w:rPr>
          <w:rStyle w:val="HideTWBExt"/>
          <w:b w:val="0"/>
        </w:rPr>
        <w:t>&gt;&lt;RefTypeProc&gt;</w:t>
      </w:r>
      <w:r w:rsidRPr="00381EF7">
        <w:t>(NLE)</w:t>
      </w:r>
      <w:r w:rsidRPr="00381EF7">
        <w:rPr>
          <w:rStyle w:val="HideTWBExt"/>
          <w:b w:val="0"/>
        </w:rPr>
        <w:t>&lt;/</w:t>
      </w:r>
      <w:proofErr w:type="spellStart"/>
      <w:r w:rsidRPr="00381EF7">
        <w:rPr>
          <w:rStyle w:val="HideTWBExt"/>
          <w:b w:val="0"/>
        </w:rPr>
        <w:t>RefTypeProc</w:t>
      </w:r>
      <w:proofErr w:type="spellEnd"/>
      <w:r w:rsidRPr="00381EF7">
        <w:rPr>
          <w:rStyle w:val="HideTWBExt"/>
          <w:b w:val="0"/>
        </w:rPr>
        <w:t>&gt;</w:t>
      </w:r>
    </w:p>
    <w:p w14:paraId="1688CF14" w14:textId="77777777" w:rsidR="00B85286" w:rsidRPr="00381EF7" w:rsidRDefault="00E27584">
      <w:pPr>
        <w:pStyle w:val="CoverDate"/>
      </w:pPr>
      <w:r w:rsidRPr="00381EF7">
        <w:rPr>
          <w:rStyle w:val="HideTWBExt"/>
        </w:rPr>
        <w:t>&lt;Date&gt;</w:t>
      </w:r>
      <w:r w:rsidRPr="00381EF7">
        <w:rPr>
          <w:rStyle w:val="HideTWBInt"/>
          <w:color w:val="auto"/>
        </w:rPr>
        <w:t>{30/06/2026}</w:t>
      </w:r>
      <w:r w:rsidRPr="00381EF7">
        <w:t>30.6.2026</w:t>
      </w:r>
      <w:r w:rsidRPr="00381EF7">
        <w:rPr>
          <w:rStyle w:val="HideTWBExt"/>
        </w:rPr>
        <w:t>&lt;/</w:t>
      </w:r>
      <w:proofErr w:type="spellStart"/>
      <w:r w:rsidRPr="00381EF7">
        <w:rPr>
          <w:rStyle w:val="HideTWBExt"/>
        </w:rPr>
        <w:t>Date</w:t>
      </w:r>
      <w:proofErr w:type="spellEnd"/>
      <w:r w:rsidRPr="00381EF7">
        <w:rPr>
          <w:rStyle w:val="HideTWBExt"/>
        </w:rPr>
        <w:t>&gt;</w:t>
      </w:r>
    </w:p>
    <w:p w14:paraId="197CEDC3" w14:textId="77777777" w:rsidR="009B0305" w:rsidRPr="00381EF7" w:rsidRDefault="00E27584" w:rsidP="009B0305">
      <w:pPr>
        <w:pStyle w:val="CoverDocType"/>
      </w:pPr>
      <w:r w:rsidRPr="00381EF7">
        <w:rPr>
          <w:rStyle w:val="HideTWBExt"/>
          <w:b w:val="0"/>
        </w:rPr>
        <w:t>&lt;TypeAM&gt;</w:t>
      </w:r>
      <w:r w:rsidRPr="00381EF7">
        <w:t>PAKEITIMAS</w:t>
      </w:r>
      <w:r w:rsidRPr="00381EF7">
        <w:rPr>
          <w:rStyle w:val="HideTWBExt"/>
          <w:b w:val="0"/>
        </w:rPr>
        <w:t>&lt;/</w:t>
      </w:r>
      <w:proofErr w:type="spellStart"/>
      <w:r w:rsidRPr="00381EF7">
        <w:rPr>
          <w:rStyle w:val="HideTWBExt"/>
          <w:b w:val="0"/>
        </w:rPr>
        <w:t>TypeAM</w:t>
      </w:r>
      <w:proofErr w:type="spellEnd"/>
      <w:r w:rsidRPr="00381EF7">
        <w:rPr>
          <w:rStyle w:val="HideTWBExt"/>
          <w:b w:val="0"/>
        </w:rPr>
        <w:t>&gt;</w:t>
      </w:r>
    </w:p>
    <w:p w14:paraId="68BA0DDB" w14:textId="77777777" w:rsidR="00B85286" w:rsidRPr="00381EF7" w:rsidRDefault="00E27584" w:rsidP="001C2054">
      <w:pPr>
        <w:pStyle w:val="CoverDocType24a"/>
      </w:pPr>
      <w:r w:rsidRPr="00381EF7">
        <w:rPr>
          <w:rStyle w:val="HideTWBExt"/>
          <w:b w:val="0"/>
        </w:rPr>
        <w:t>&lt;RangeAM&gt;</w:t>
      </w:r>
      <w:r w:rsidRPr="00381EF7">
        <w:t>1</w:t>
      </w:r>
      <w:r w:rsidRPr="00381EF7">
        <w:rPr>
          <w:rStyle w:val="HideTWBExt"/>
          <w:b w:val="0"/>
        </w:rPr>
        <w:t>&lt;/</w:t>
      </w:r>
      <w:proofErr w:type="spellStart"/>
      <w:r w:rsidRPr="00381EF7">
        <w:rPr>
          <w:rStyle w:val="HideTWBExt"/>
          <w:b w:val="0"/>
        </w:rPr>
        <w:t>RangeAM</w:t>
      </w:r>
      <w:proofErr w:type="spellEnd"/>
      <w:r w:rsidRPr="00381EF7">
        <w:rPr>
          <w:rStyle w:val="HideTWBExt"/>
          <w:b w:val="0"/>
        </w:rPr>
        <w:t>&gt;</w:t>
      </w:r>
    </w:p>
    <w:p w14:paraId="44B2775B" w14:textId="77777777" w:rsidR="001C2054" w:rsidRPr="00381EF7" w:rsidRDefault="00E27584" w:rsidP="00A93F8C">
      <w:pPr>
        <w:pStyle w:val="CoverBold"/>
      </w:pPr>
      <w:r w:rsidRPr="00381EF7">
        <w:rPr>
          <w:rStyle w:val="HideTWBExt"/>
          <w:b w:val="0"/>
        </w:rPr>
        <w:t>&lt;TitreType&gt;</w:t>
      </w:r>
      <w:r w:rsidRPr="00381EF7">
        <w:t>Rekomendacijos projektas</w:t>
      </w:r>
      <w:r w:rsidRPr="00381EF7">
        <w:rPr>
          <w:rStyle w:val="HideTWBExt"/>
          <w:b w:val="0"/>
        </w:rPr>
        <w:t>&lt;/</w:t>
      </w:r>
      <w:proofErr w:type="spellStart"/>
      <w:r w:rsidRPr="00381EF7">
        <w:rPr>
          <w:rStyle w:val="HideTWBExt"/>
          <w:b w:val="0"/>
        </w:rPr>
        <w:t>TitreType</w:t>
      </w:r>
      <w:proofErr w:type="spellEnd"/>
      <w:r w:rsidRPr="00381EF7">
        <w:rPr>
          <w:rStyle w:val="HideTWBExt"/>
          <w:b w:val="0"/>
        </w:rPr>
        <w:t>&gt;</w:t>
      </w:r>
    </w:p>
    <w:p w14:paraId="0D99AE03" w14:textId="77777777" w:rsidR="00B85286" w:rsidRPr="00381EF7" w:rsidRDefault="00E27584" w:rsidP="00A93F8C">
      <w:pPr>
        <w:pStyle w:val="CoverBold"/>
      </w:pPr>
      <w:r w:rsidRPr="00381EF7">
        <w:rPr>
          <w:rStyle w:val="HideTWBExt"/>
          <w:b w:val="0"/>
        </w:rPr>
        <w:t>&lt;Rapporteur&gt;</w:t>
      </w:r>
      <w:proofErr w:type="spellStart"/>
      <w:r w:rsidRPr="00381EF7">
        <w:t>Jaroslav</w:t>
      </w:r>
      <w:proofErr w:type="spellEnd"/>
      <w:r w:rsidRPr="00381EF7">
        <w:t xml:space="preserve"> </w:t>
      </w:r>
      <w:proofErr w:type="spellStart"/>
      <w:r w:rsidRPr="00381EF7">
        <w:t>Bžoch</w:t>
      </w:r>
      <w:proofErr w:type="spellEnd"/>
      <w:r w:rsidRPr="00381EF7">
        <w:rPr>
          <w:rStyle w:val="HideTWBExt"/>
          <w:b w:val="0"/>
        </w:rPr>
        <w:t>&lt;/Rapporteur&gt;</w:t>
      </w:r>
    </w:p>
    <w:p w14:paraId="5BB5554C" w14:textId="77777777" w:rsidR="00B85286" w:rsidRPr="00381EF7" w:rsidRDefault="00E27584">
      <w:pPr>
        <w:pStyle w:val="CoverNormal24a"/>
      </w:pPr>
      <w:r w:rsidRPr="00381EF7">
        <w:rPr>
          <w:rStyle w:val="HideTWBExt"/>
        </w:rPr>
        <w:t>&lt;DocRefPE&gt;</w:t>
      </w:r>
      <w:r w:rsidRPr="00381EF7">
        <w:t>(PE789.883v01-00)</w:t>
      </w:r>
      <w:r w:rsidRPr="00381EF7">
        <w:rPr>
          <w:rStyle w:val="HideTWBExt"/>
        </w:rPr>
        <w:t>&lt;/</w:t>
      </w:r>
      <w:proofErr w:type="spellStart"/>
      <w:r w:rsidRPr="00381EF7">
        <w:rPr>
          <w:rStyle w:val="HideTWBExt"/>
        </w:rPr>
        <w:t>DocRefPE</w:t>
      </w:r>
      <w:proofErr w:type="spellEnd"/>
      <w:r w:rsidRPr="00381EF7">
        <w:rPr>
          <w:rStyle w:val="HideTWBExt"/>
        </w:rPr>
        <w:t>&gt;</w:t>
      </w:r>
    </w:p>
    <w:p w14:paraId="569624E4" w14:textId="77777777" w:rsidR="00B85286" w:rsidRPr="00381EF7" w:rsidRDefault="00E27584">
      <w:pPr>
        <w:pStyle w:val="CoverNormal24a"/>
      </w:pPr>
      <w:r w:rsidRPr="00381EF7">
        <w:rPr>
          <w:rStyle w:val="HideTWBExt"/>
        </w:rPr>
        <w:t>&lt;Titre&gt;</w:t>
      </w:r>
      <w:r w:rsidRPr="00381EF7">
        <w:t xml:space="preserve">dėl Tarybos sprendimo dėl Europos Sąjungos ir Šveicarijos Konfederacijos susitarimo dėl </w:t>
      </w:r>
      <w:r w:rsidRPr="00381EF7">
        <w:t>keleivio duomenų įrašo (PNR) duomenų perdavimo teroristinių nusikaltimų ir sunkių nusikaltimų prevencijos, nustatymo, tyrimo ir patraukimo už juos baudžiamojon atsakomybėn tikslais sudarymo projekto</w:t>
      </w:r>
      <w:r w:rsidRPr="00381EF7">
        <w:rPr>
          <w:rStyle w:val="HideTWBExt"/>
        </w:rPr>
        <w:t>&lt;/Titre&gt;</w:t>
      </w:r>
    </w:p>
    <w:p w14:paraId="59122853" w14:textId="77777777" w:rsidR="006337D4" w:rsidRPr="00381EF7" w:rsidRDefault="00E27584" w:rsidP="006337D4">
      <w:pPr>
        <w:pStyle w:val="CoverNormal"/>
      </w:pPr>
      <w:r w:rsidRPr="00381EF7">
        <w:rPr>
          <w:rStyle w:val="HideTWBExt"/>
        </w:rPr>
        <w:t>&lt;DocAmend&gt;</w:t>
      </w:r>
      <w:r w:rsidRPr="00381EF7">
        <w:t>Sprendimo projektas</w:t>
      </w:r>
      <w:r w:rsidRPr="00381EF7">
        <w:rPr>
          <w:rStyle w:val="HideTWBExt"/>
        </w:rPr>
        <w:t>&lt;/</w:t>
      </w:r>
      <w:proofErr w:type="spellStart"/>
      <w:r w:rsidRPr="00381EF7">
        <w:rPr>
          <w:rStyle w:val="HideTWBExt"/>
        </w:rPr>
        <w:t>DocAmend</w:t>
      </w:r>
      <w:proofErr w:type="spellEnd"/>
      <w:r w:rsidRPr="00381EF7">
        <w:rPr>
          <w:rStyle w:val="HideTWBExt"/>
        </w:rPr>
        <w:t>&gt;</w:t>
      </w:r>
    </w:p>
    <w:p w14:paraId="28A1EEC4" w14:textId="77777777" w:rsidR="00B85286" w:rsidRPr="00381EF7" w:rsidRDefault="00E27584">
      <w:pPr>
        <w:pStyle w:val="CoverNormal24a"/>
      </w:pPr>
      <w:r w:rsidRPr="00381EF7">
        <w:rPr>
          <w:rStyle w:val="HideTWBExt"/>
        </w:rPr>
        <w:t>&lt;DocRef&gt;</w:t>
      </w:r>
      <w:r w:rsidRPr="00381EF7">
        <w:t>(05312/2026 – C10</w:t>
      </w:r>
      <w:r w:rsidRPr="00381EF7">
        <w:noBreakHyphen/>
        <w:t>0077/2026 – 2025/0343(NLE))</w:t>
      </w:r>
      <w:r w:rsidRPr="00381EF7">
        <w:rPr>
          <w:rStyle w:val="HideTWBExt"/>
        </w:rPr>
        <w:t>&lt;/</w:t>
      </w:r>
      <w:proofErr w:type="spellStart"/>
      <w:r w:rsidRPr="00381EF7">
        <w:rPr>
          <w:rStyle w:val="HideTWBExt"/>
        </w:rPr>
        <w:t>DocRef</w:t>
      </w:r>
      <w:proofErr w:type="spellEnd"/>
      <w:r w:rsidRPr="00381EF7">
        <w:rPr>
          <w:rStyle w:val="HideTWBExt"/>
        </w:rPr>
        <w:t>&gt;</w:t>
      </w:r>
    </w:p>
    <w:p w14:paraId="67519D48" w14:textId="77777777" w:rsidR="00B85286" w:rsidRPr="00381EF7" w:rsidRDefault="00E27584" w:rsidP="005D3DD1">
      <w:pPr>
        <w:widowControl/>
        <w:tabs>
          <w:tab w:val="center" w:pos="4677"/>
        </w:tabs>
      </w:pPr>
      <w:r w:rsidRPr="00381EF7">
        <w:br w:type="page"/>
      </w:r>
      <w:proofErr w:type="spellStart"/>
      <w:r w:rsidRPr="00381EF7">
        <w:lastRenderedPageBreak/>
        <w:t>AM_Com_LegConsent</w:t>
      </w:r>
      <w:proofErr w:type="spellEnd"/>
    </w:p>
    <w:p w14:paraId="410BC952" w14:textId="77777777" w:rsidR="003E43AC" w:rsidRPr="00381EF7" w:rsidRDefault="00E27584" w:rsidP="00695CC1">
      <w:pPr>
        <w:pStyle w:val="AmNumberTabs"/>
        <w:keepNext/>
      </w:pPr>
      <w:r w:rsidRPr="00381EF7">
        <w:br w:type="page"/>
      </w:r>
      <w:r w:rsidRPr="00381EF7">
        <w:rPr>
          <w:rStyle w:val="HideTWBExt"/>
          <w:b w:val="0"/>
        </w:rPr>
        <w:lastRenderedPageBreak/>
        <w:t>&lt;RepeatBlock-Amend&gt;</w:t>
      </w:r>
      <w:bookmarkStart w:id="0" w:name="restart"/>
      <w:r w:rsidRPr="00381EF7">
        <w:rPr>
          <w:rStyle w:val="HideTWBExt"/>
          <w:b w:val="0"/>
        </w:rPr>
        <w:t>&lt;Amend&gt;</w:t>
      </w:r>
      <w:r w:rsidRPr="00381EF7">
        <w:t>Pakeitimas</w:t>
      </w:r>
      <w:r w:rsidRPr="00381EF7">
        <w:tab/>
      </w:r>
      <w:r w:rsidRPr="00381EF7">
        <w:tab/>
      </w:r>
      <w:r w:rsidRPr="00381EF7">
        <w:rPr>
          <w:rStyle w:val="HideTWBExt"/>
          <w:b w:val="0"/>
        </w:rPr>
        <w:t>&lt;NumAm&gt;</w:t>
      </w:r>
      <w:r w:rsidRPr="00381EF7">
        <w:t>1</w:t>
      </w:r>
      <w:r w:rsidRPr="00381EF7">
        <w:rPr>
          <w:rStyle w:val="HideTWBExt"/>
          <w:b w:val="0"/>
        </w:rPr>
        <w:t>&lt;/</w:t>
      </w:r>
      <w:proofErr w:type="spellStart"/>
      <w:r w:rsidRPr="00381EF7">
        <w:rPr>
          <w:rStyle w:val="HideTWBExt"/>
          <w:b w:val="0"/>
        </w:rPr>
        <w:t>NumAm</w:t>
      </w:r>
      <w:proofErr w:type="spellEnd"/>
      <w:r w:rsidRPr="00381EF7">
        <w:rPr>
          <w:rStyle w:val="HideTWBExt"/>
          <w:b w:val="0"/>
        </w:rPr>
        <w:t>&gt;</w:t>
      </w:r>
    </w:p>
    <w:p w14:paraId="7C37136C" w14:textId="77777777" w:rsidR="005B32E3" w:rsidRPr="00381EF7" w:rsidRDefault="00E27584" w:rsidP="005B32E3">
      <w:pPr>
        <w:pStyle w:val="NormalBold"/>
      </w:pPr>
      <w:r w:rsidRPr="00381EF7">
        <w:rPr>
          <w:rStyle w:val="HideTWBExt"/>
          <w:b w:val="0"/>
        </w:rPr>
        <w:t>&lt;RepeatBlock-By&gt;&lt;Members&gt;</w:t>
      </w:r>
      <w:proofErr w:type="spellStart"/>
      <w:r w:rsidRPr="00381EF7">
        <w:t>Martin</w:t>
      </w:r>
      <w:proofErr w:type="spellEnd"/>
      <w:r w:rsidRPr="00381EF7">
        <w:t xml:space="preserve"> </w:t>
      </w:r>
      <w:proofErr w:type="spellStart"/>
      <w:r w:rsidRPr="00381EF7">
        <w:t>Sonneborn</w:t>
      </w:r>
      <w:proofErr w:type="spellEnd"/>
      <w:r w:rsidRPr="00381EF7">
        <w:rPr>
          <w:rStyle w:val="HideTWBExt"/>
          <w:b w:val="0"/>
        </w:rPr>
        <w:t>&lt;/Members&gt;</w:t>
      </w:r>
    </w:p>
    <w:p w14:paraId="67F0FEC2" w14:textId="77777777" w:rsidR="005B32E3" w:rsidRPr="00381EF7" w:rsidRDefault="00E27584" w:rsidP="005B32E3">
      <w:r w:rsidRPr="00381EF7">
        <w:rPr>
          <w:rStyle w:val="HideTWBExt"/>
        </w:rPr>
        <w:t>&lt;/RepeatBlock-By&gt;</w:t>
      </w:r>
    </w:p>
    <w:p w14:paraId="236A414E" w14:textId="77777777" w:rsidR="009B0305" w:rsidRPr="00381EF7" w:rsidRDefault="00E27584" w:rsidP="005B32E3">
      <w:pPr>
        <w:pStyle w:val="NormalBold"/>
      </w:pPr>
      <w:r w:rsidRPr="00381EF7">
        <w:rPr>
          <w:rStyle w:val="HideTWBExt"/>
          <w:b w:val="0"/>
        </w:rPr>
        <w:t>&lt;DocAmend&gt;</w:t>
      </w:r>
      <w:r w:rsidRPr="00381EF7">
        <w:t>Teisėkūros rezoliucijos projektas</w:t>
      </w:r>
      <w:r w:rsidRPr="00381EF7">
        <w:rPr>
          <w:rStyle w:val="HideTWBExt"/>
          <w:b w:val="0"/>
        </w:rPr>
        <w:t>&lt;/</w:t>
      </w:r>
      <w:proofErr w:type="spellStart"/>
      <w:r w:rsidRPr="00381EF7">
        <w:rPr>
          <w:rStyle w:val="HideTWBExt"/>
          <w:b w:val="0"/>
        </w:rPr>
        <w:t>DocAmend</w:t>
      </w:r>
      <w:proofErr w:type="spellEnd"/>
      <w:r w:rsidRPr="00381EF7">
        <w:rPr>
          <w:rStyle w:val="HideTWBExt"/>
          <w:b w:val="0"/>
        </w:rPr>
        <w:t>&gt;</w:t>
      </w:r>
    </w:p>
    <w:p w14:paraId="3E58053C" w14:textId="77777777" w:rsidR="008F0DDD" w:rsidRPr="00381EF7" w:rsidRDefault="00E27584" w:rsidP="00F459F7">
      <w:pPr>
        <w:pStyle w:val="NormalBold"/>
      </w:pPr>
      <w:r w:rsidRPr="00381EF7">
        <w:rPr>
          <w:rStyle w:val="HideTWBExt"/>
          <w:b w:val="0"/>
        </w:rPr>
        <w:t>&lt;Article&gt;</w:t>
      </w:r>
      <w:r w:rsidRPr="00381EF7">
        <w:t>1 dalis</w:t>
      </w:r>
      <w:r w:rsidRPr="00381EF7">
        <w:rPr>
          <w:rStyle w:val="HideTWBExt"/>
          <w:b w:val="0"/>
        </w:rPr>
        <w:t>&lt;/</w:t>
      </w:r>
      <w:proofErr w:type="spellStart"/>
      <w:r w:rsidRPr="00381EF7">
        <w:rPr>
          <w:rStyle w:val="HideTWBExt"/>
          <w:b w:val="0"/>
        </w:rPr>
        <w:t>Article</w:t>
      </w:r>
      <w:proofErr w:type="spellEnd"/>
      <w:r w:rsidRPr="00381EF7">
        <w:rPr>
          <w:rStyle w:val="HideTWBExt"/>
          <w:b w:val="0"/>
        </w:rPr>
        <w:t>&gt;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71D63" w:rsidRPr="00381EF7" w14:paraId="56F127BC" w14:textId="77777777">
        <w:trPr>
          <w:jc w:val="center"/>
        </w:trPr>
        <w:tc>
          <w:tcPr>
            <w:tcW w:w="9752" w:type="dxa"/>
            <w:gridSpan w:val="2"/>
          </w:tcPr>
          <w:p w14:paraId="51CD959A" w14:textId="77777777" w:rsidR="00FA192C" w:rsidRPr="00381EF7" w:rsidRDefault="00FA192C" w:rsidP="00A233E9">
            <w:pPr>
              <w:keepNext/>
            </w:pPr>
          </w:p>
        </w:tc>
      </w:tr>
      <w:tr w:rsidR="00271D63" w:rsidRPr="00381EF7" w14:paraId="425EE132" w14:textId="77777777">
        <w:trPr>
          <w:jc w:val="center"/>
        </w:trPr>
        <w:tc>
          <w:tcPr>
            <w:tcW w:w="4876" w:type="dxa"/>
          </w:tcPr>
          <w:p w14:paraId="7C8E3B9F" w14:textId="77777777" w:rsidR="00FA192C" w:rsidRPr="00381EF7" w:rsidRDefault="00E27584" w:rsidP="00CB2746">
            <w:pPr>
              <w:pStyle w:val="AmColumnHeading"/>
              <w:keepNext/>
            </w:pPr>
            <w:r w:rsidRPr="00381EF7">
              <w:t>Teisėkūros rezoliucijos projektas</w:t>
            </w:r>
          </w:p>
        </w:tc>
        <w:tc>
          <w:tcPr>
            <w:tcW w:w="4876" w:type="dxa"/>
          </w:tcPr>
          <w:p w14:paraId="77924B47" w14:textId="77777777" w:rsidR="00FA192C" w:rsidRPr="00381EF7" w:rsidRDefault="00E27584" w:rsidP="00A233E9">
            <w:pPr>
              <w:pStyle w:val="AmColumnHeading"/>
              <w:keepNext/>
            </w:pPr>
            <w:r w:rsidRPr="00381EF7">
              <w:t>Pakeitimas</w:t>
            </w:r>
          </w:p>
        </w:tc>
      </w:tr>
      <w:tr w:rsidR="00271D63" w:rsidRPr="00381EF7" w14:paraId="6EAAC79A" w14:textId="77777777">
        <w:trPr>
          <w:jc w:val="center"/>
        </w:trPr>
        <w:tc>
          <w:tcPr>
            <w:tcW w:w="4876" w:type="dxa"/>
          </w:tcPr>
          <w:p w14:paraId="4CF2257D" w14:textId="77777777" w:rsidR="00FA192C" w:rsidRPr="00381EF7" w:rsidRDefault="00E27584" w:rsidP="00B77A45">
            <w:pPr>
              <w:pStyle w:val="Normal6a"/>
            </w:pPr>
            <w:r w:rsidRPr="00381EF7">
              <w:t xml:space="preserve">1. </w:t>
            </w:r>
            <w:r w:rsidRPr="00381EF7">
              <w:rPr>
                <w:b/>
                <w:i/>
              </w:rPr>
              <w:t>pritaria</w:t>
            </w:r>
            <w:r w:rsidRPr="00381EF7">
              <w:t xml:space="preserve"> susitarimo sudarymui;</w:t>
            </w:r>
          </w:p>
        </w:tc>
        <w:tc>
          <w:tcPr>
            <w:tcW w:w="4876" w:type="dxa"/>
          </w:tcPr>
          <w:p w14:paraId="0094FC96" w14:textId="77777777" w:rsidR="00FA192C" w:rsidRPr="00381EF7" w:rsidRDefault="00E27584" w:rsidP="00B77A45">
            <w:pPr>
              <w:pStyle w:val="Normal6a"/>
              <w:rPr>
                <w:szCs w:val="24"/>
              </w:rPr>
            </w:pPr>
            <w:r w:rsidRPr="00381EF7">
              <w:t xml:space="preserve">1. </w:t>
            </w:r>
            <w:r w:rsidRPr="00381EF7">
              <w:rPr>
                <w:b/>
                <w:i/>
              </w:rPr>
              <w:t>nepritaria</w:t>
            </w:r>
            <w:r w:rsidRPr="00381EF7">
              <w:t xml:space="preserve"> susitarimo sudarymui;</w:t>
            </w:r>
          </w:p>
        </w:tc>
      </w:tr>
    </w:tbl>
    <w:p w14:paraId="28B8593B" w14:textId="77777777" w:rsidR="00FA192C" w:rsidRPr="00381EF7" w:rsidRDefault="00E27584" w:rsidP="009A65D8">
      <w:pPr>
        <w:pStyle w:val="AmOrLang"/>
      </w:pPr>
      <w:proofErr w:type="spellStart"/>
      <w:r w:rsidRPr="00381EF7">
        <w:t>Or</w:t>
      </w:r>
      <w:proofErr w:type="spellEnd"/>
      <w:r w:rsidRPr="00381EF7">
        <w:t xml:space="preserve">. </w:t>
      </w:r>
      <w:r w:rsidRPr="00381EF7">
        <w:rPr>
          <w:rStyle w:val="HideTWBExt"/>
          <w:noProof w:val="0"/>
        </w:rPr>
        <w:t>&lt;Original&gt;</w:t>
      </w:r>
      <w:r w:rsidR="00EA5926" w:rsidRPr="00381EF7">
        <w:rPr>
          <w:rStyle w:val="HideTWBInt"/>
        </w:rPr>
        <w:t>{EN}</w:t>
      </w:r>
      <w:proofErr w:type="spellStart"/>
      <w:r w:rsidR="00EA5926" w:rsidRPr="00381EF7">
        <w:t>en</w:t>
      </w:r>
      <w:proofErr w:type="spellEnd"/>
      <w:r w:rsidRPr="00381EF7">
        <w:rPr>
          <w:rStyle w:val="HideTWBExt"/>
          <w:noProof w:val="0"/>
        </w:rPr>
        <w:t>&lt;/Original&gt;</w:t>
      </w:r>
    </w:p>
    <w:p w14:paraId="4343FC3B" w14:textId="77777777" w:rsidR="00E04EDD" w:rsidRPr="00381EF7" w:rsidRDefault="00E27584" w:rsidP="00E04EDD">
      <w:pPr>
        <w:pStyle w:val="AmJustTitle"/>
      </w:pPr>
      <w:r w:rsidRPr="00381EF7">
        <w:rPr>
          <w:rStyle w:val="HideTWBExt"/>
          <w:i w:val="0"/>
        </w:rPr>
        <w:t>&lt;TitreJust&gt;</w:t>
      </w:r>
      <w:r w:rsidRPr="00381EF7">
        <w:t>Pagrindimas</w:t>
      </w:r>
      <w:r w:rsidRPr="00381EF7">
        <w:rPr>
          <w:rStyle w:val="HideTWBExt"/>
          <w:i w:val="0"/>
        </w:rPr>
        <w:t>&lt;/</w:t>
      </w:r>
      <w:proofErr w:type="spellStart"/>
      <w:r w:rsidRPr="00381EF7">
        <w:rPr>
          <w:rStyle w:val="HideTWBExt"/>
          <w:i w:val="0"/>
        </w:rPr>
        <w:t>TitreJust</w:t>
      </w:r>
      <w:proofErr w:type="spellEnd"/>
      <w:r w:rsidRPr="00381EF7">
        <w:rPr>
          <w:rStyle w:val="HideTWBExt"/>
          <w:i w:val="0"/>
        </w:rPr>
        <w:t>&gt;</w:t>
      </w:r>
    </w:p>
    <w:p w14:paraId="22304E6F" w14:textId="77777777" w:rsidR="00FA192C" w:rsidRPr="00381EF7" w:rsidRDefault="00E27584" w:rsidP="00232ED7">
      <w:pPr>
        <w:pStyle w:val="AmJustText"/>
      </w:pPr>
      <w:r w:rsidRPr="00381EF7">
        <w:t xml:space="preserve">Keleivių duomenys </w:t>
      </w:r>
      <w:r w:rsidRPr="00381EF7">
        <w:t>(vadinamieji PNR duomenys) iš oro transporto bendrovių rezervavimo sistemų neturėtų būti be atrankos renkami teisėsaugos institucijų, jų neturėtų būti ieškoma, jie neturėtų būti analizuojami ir jais neturėtų būti dalijamasi su trečiosiomis šalimis be pagrįsto įtarimo. Todėl negaliu pritarti susitarimui, kuris skirtas tam tikslui.</w:t>
      </w:r>
    </w:p>
    <w:p w14:paraId="323DBA7D" w14:textId="77777777" w:rsidR="00166CCB" w:rsidRPr="00381EF7" w:rsidRDefault="00E27584" w:rsidP="00A5426B">
      <w:r w:rsidRPr="00381EF7">
        <w:rPr>
          <w:rStyle w:val="HideTWBExt"/>
        </w:rPr>
        <w:t>&lt;/Amend&gt;</w:t>
      </w:r>
      <w:bookmarkEnd w:id="0"/>
    </w:p>
    <w:p w14:paraId="05280FCD" w14:textId="77777777" w:rsidR="00FA192C" w:rsidRPr="00381EF7" w:rsidRDefault="00E27584" w:rsidP="00FA192C">
      <w:r w:rsidRPr="00381EF7">
        <w:rPr>
          <w:rStyle w:val="HideTWBExt"/>
        </w:rPr>
        <w:t>&lt;/RepeatBlock-Amend&gt;</w:t>
      </w:r>
    </w:p>
    <w:p w14:paraId="6CF2DC66" w14:textId="77777777" w:rsidR="008363E4" w:rsidRPr="00381EF7" w:rsidRDefault="008363E4" w:rsidP="00FA192C"/>
    <w:sectPr w:rsidR="008363E4" w:rsidRPr="00381EF7" w:rsidSect="00381EF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6CE54" w14:textId="77777777" w:rsidR="00E27584" w:rsidRPr="00381EF7" w:rsidRDefault="00E27584">
      <w:r w:rsidRPr="00381EF7">
        <w:separator/>
      </w:r>
    </w:p>
  </w:endnote>
  <w:endnote w:type="continuationSeparator" w:id="0">
    <w:p w14:paraId="3EBDD634" w14:textId="77777777" w:rsidR="00E27584" w:rsidRPr="00381EF7" w:rsidRDefault="00E27584">
      <w:r w:rsidRPr="00381EF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18E65" w14:textId="77777777" w:rsidR="00381EF7" w:rsidRPr="00381EF7" w:rsidRDefault="00381EF7" w:rsidP="00381EF7">
    <w:pPr>
      <w:pStyle w:val="EPFooter"/>
    </w:pPr>
    <w:r w:rsidRPr="00381EF7">
      <w:t>PE</w:t>
    </w:r>
    <w:r w:rsidRPr="00381EF7">
      <w:rPr>
        <w:rStyle w:val="HideTWBExt"/>
      </w:rPr>
      <w:t>&lt;</w:t>
    </w:r>
    <w:proofErr w:type="spellStart"/>
    <w:r w:rsidRPr="00381EF7">
      <w:rPr>
        <w:rStyle w:val="HideTWBExt"/>
      </w:rPr>
      <w:t>NoPE</w:t>
    </w:r>
    <w:proofErr w:type="spellEnd"/>
    <w:r w:rsidRPr="00381EF7">
      <w:rPr>
        <w:rStyle w:val="HideTWBExt"/>
      </w:rPr>
      <w:t>&gt;</w:t>
    </w:r>
    <w:r w:rsidRPr="00381EF7">
      <w:t>790.245</w:t>
    </w:r>
    <w:r w:rsidRPr="00381EF7">
      <w:rPr>
        <w:rStyle w:val="HideTWBExt"/>
      </w:rPr>
      <w:t>&lt;/</w:t>
    </w:r>
    <w:proofErr w:type="spellStart"/>
    <w:r w:rsidRPr="00381EF7">
      <w:rPr>
        <w:rStyle w:val="HideTWBExt"/>
      </w:rPr>
      <w:t>NoPE</w:t>
    </w:r>
    <w:proofErr w:type="spellEnd"/>
    <w:r w:rsidRPr="00381EF7">
      <w:rPr>
        <w:rStyle w:val="HideTWBExt"/>
      </w:rPr>
      <w:t>&gt;&lt;Version&gt;</w:t>
    </w:r>
    <w:r w:rsidRPr="00381EF7">
      <w:t>v01-00</w:t>
    </w:r>
    <w:r w:rsidRPr="00381EF7">
      <w:rPr>
        <w:rStyle w:val="HideTWBExt"/>
      </w:rPr>
      <w:t>&lt;/</w:t>
    </w:r>
    <w:proofErr w:type="spellStart"/>
    <w:r w:rsidRPr="00381EF7">
      <w:rPr>
        <w:rStyle w:val="HideTWBExt"/>
      </w:rPr>
      <w:t>Version</w:t>
    </w:r>
    <w:proofErr w:type="spellEnd"/>
    <w:r w:rsidRPr="00381EF7">
      <w:rPr>
        <w:rStyle w:val="HideTWBExt"/>
      </w:rPr>
      <w:t>&gt;</w:t>
    </w:r>
    <w:r w:rsidRPr="00381EF7">
      <w:tab/>
    </w:r>
    <w:r w:rsidRPr="00381EF7">
      <w:fldChar w:fldCharType="begin"/>
    </w:r>
    <w:r w:rsidRPr="00381EF7">
      <w:instrText xml:space="preserve"> PAGE  \* MERGEFORMAT </w:instrText>
    </w:r>
    <w:r w:rsidRPr="00381EF7">
      <w:fldChar w:fldCharType="separate"/>
    </w:r>
    <w:r w:rsidRPr="00381EF7">
      <w:rPr>
        <w:noProof/>
      </w:rPr>
      <w:t>2</w:t>
    </w:r>
    <w:r w:rsidRPr="00381EF7">
      <w:fldChar w:fldCharType="end"/>
    </w:r>
    <w:r w:rsidRPr="00381EF7">
      <w:t>/</w:t>
    </w:r>
    <w:fldSimple w:instr=" NUMPAGES  \* MERGEFORMAT ">
      <w:r w:rsidRPr="00381EF7">
        <w:rPr>
          <w:noProof/>
        </w:rPr>
        <w:t>3</w:t>
      </w:r>
    </w:fldSimple>
    <w:r w:rsidRPr="00381EF7">
      <w:tab/>
    </w:r>
    <w:r w:rsidRPr="00381EF7">
      <w:rPr>
        <w:rStyle w:val="HideTWBExt"/>
      </w:rPr>
      <w:t>&lt;PathFdR&gt;</w:t>
    </w:r>
    <w:r w:rsidRPr="00381EF7">
      <w:t>AM\1346902LT.docx</w:t>
    </w:r>
    <w:r w:rsidRPr="00381EF7">
      <w:rPr>
        <w:rStyle w:val="HideTWBExt"/>
      </w:rPr>
      <w:t>&lt;/</w:t>
    </w:r>
    <w:proofErr w:type="spellStart"/>
    <w:r w:rsidRPr="00381EF7">
      <w:rPr>
        <w:rStyle w:val="HideTWBExt"/>
      </w:rPr>
      <w:t>PathFdR</w:t>
    </w:r>
    <w:proofErr w:type="spellEnd"/>
    <w:r w:rsidRPr="00381EF7">
      <w:rPr>
        <w:rStyle w:val="HideTWBExt"/>
      </w:rPr>
      <w:t>&gt;</w:t>
    </w:r>
  </w:p>
  <w:p w14:paraId="73BF881E" w14:textId="323725AE" w:rsidR="00D82FCC" w:rsidRPr="00381EF7" w:rsidRDefault="00381EF7" w:rsidP="00381EF7">
    <w:pPr>
      <w:pStyle w:val="EPFooter2"/>
    </w:pPr>
    <w:r w:rsidRPr="00381EF7">
      <w:t>LT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E1313" w14:textId="77777777" w:rsidR="00381EF7" w:rsidRPr="00381EF7" w:rsidRDefault="00381EF7" w:rsidP="00381EF7">
    <w:pPr>
      <w:pStyle w:val="EPFooter"/>
    </w:pPr>
    <w:r w:rsidRPr="00381EF7">
      <w:rPr>
        <w:rStyle w:val="HideTWBExt"/>
      </w:rPr>
      <w:t>&lt;PathFdR&gt;</w:t>
    </w:r>
    <w:r w:rsidRPr="00381EF7">
      <w:t>AM\1346902LT.docx</w:t>
    </w:r>
    <w:r w:rsidRPr="00381EF7">
      <w:rPr>
        <w:rStyle w:val="HideTWBExt"/>
      </w:rPr>
      <w:t>&lt;/</w:t>
    </w:r>
    <w:proofErr w:type="spellStart"/>
    <w:r w:rsidRPr="00381EF7">
      <w:rPr>
        <w:rStyle w:val="HideTWBExt"/>
      </w:rPr>
      <w:t>PathFdR</w:t>
    </w:r>
    <w:proofErr w:type="spellEnd"/>
    <w:r w:rsidRPr="00381EF7">
      <w:rPr>
        <w:rStyle w:val="HideTWBExt"/>
      </w:rPr>
      <w:t>&gt;</w:t>
    </w:r>
    <w:r w:rsidRPr="00381EF7">
      <w:tab/>
    </w:r>
    <w:r w:rsidRPr="00381EF7">
      <w:fldChar w:fldCharType="begin"/>
    </w:r>
    <w:r w:rsidRPr="00381EF7">
      <w:instrText xml:space="preserve"> PAGE  \* MERGEFORMAT </w:instrText>
    </w:r>
    <w:r w:rsidRPr="00381EF7">
      <w:fldChar w:fldCharType="separate"/>
    </w:r>
    <w:r w:rsidRPr="00381EF7">
      <w:rPr>
        <w:noProof/>
      </w:rPr>
      <w:t>3</w:t>
    </w:r>
    <w:r w:rsidRPr="00381EF7">
      <w:fldChar w:fldCharType="end"/>
    </w:r>
    <w:r w:rsidRPr="00381EF7">
      <w:t>/</w:t>
    </w:r>
    <w:fldSimple w:instr=" NUMPAGES  \* MERGEFORMAT ">
      <w:r w:rsidRPr="00381EF7">
        <w:rPr>
          <w:noProof/>
        </w:rPr>
        <w:t>3</w:t>
      </w:r>
    </w:fldSimple>
    <w:r w:rsidRPr="00381EF7">
      <w:tab/>
      <w:t>PE</w:t>
    </w:r>
    <w:r w:rsidRPr="00381EF7">
      <w:rPr>
        <w:rStyle w:val="HideTWBExt"/>
      </w:rPr>
      <w:t>&lt;</w:t>
    </w:r>
    <w:proofErr w:type="spellStart"/>
    <w:r w:rsidRPr="00381EF7">
      <w:rPr>
        <w:rStyle w:val="HideTWBExt"/>
      </w:rPr>
      <w:t>NoPE</w:t>
    </w:r>
    <w:proofErr w:type="spellEnd"/>
    <w:r w:rsidRPr="00381EF7">
      <w:rPr>
        <w:rStyle w:val="HideTWBExt"/>
      </w:rPr>
      <w:t>&gt;</w:t>
    </w:r>
    <w:r w:rsidRPr="00381EF7">
      <w:t>790.245</w:t>
    </w:r>
    <w:r w:rsidRPr="00381EF7">
      <w:rPr>
        <w:rStyle w:val="HideTWBExt"/>
      </w:rPr>
      <w:t>&lt;/</w:t>
    </w:r>
    <w:proofErr w:type="spellStart"/>
    <w:r w:rsidRPr="00381EF7">
      <w:rPr>
        <w:rStyle w:val="HideTWBExt"/>
      </w:rPr>
      <w:t>NoPE</w:t>
    </w:r>
    <w:proofErr w:type="spellEnd"/>
    <w:r w:rsidRPr="00381EF7">
      <w:rPr>
        <w:rStyle w:val="HideTWBExt"/>
      </w:rPr>
      <w:t>&gt;&lt;Version&gt;</w:t>
    </w:r>
    <w:r w:rsidRPr="00381EF7">
      <w:t>v01-00</w:t>
    </w:r>
    <w:r w:rsidRPr="00381EF7">
      <w:rPr>
        <w:rStyle w:val="HideTWBExt"/>
      </w:rPr>
      <w:t>&lt;/</w:t>
    </w:r>
    <w:proofErr w:type="spellStart"/>
    <w:r w:rsidRPr="00381EF7">
      <w:rPr>
        <w:rStyle w:val="HideTWBExt"/>
      </w:rPr>
      <w:t>Version</w:t>
    </w:r>
    <w:proofErr w:type="spellEnd"/>
    <w:r w:rsidRPr="00381EF7">
      <w:rPr>
        <w:rStyle w:val="HideTWBExt"/>
      </w:rPr>
      <w:t>&gt;</w:t>
    </w:r>
  </w:p>
  <w:p w14:paraId="6CF4233A" w14:textId="08126288" w:rsidR="00D82FCC" w:rsidRPr="00381EF7" w:rsidRDefault="00381EF7" w:rsidP="00381EF7">
    <w:pPr>
      <w:pStyle w:val="EPFooter2"/>
    </w:pPr>
    <w:r w:rsidRPr="00381EF7">
      <w:tab/>
    </w:r>
    <w:r w:rsidRPr="00381EF7">
      <w:tab/>
      <w:t>LT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AEA22" w14:textId="77777777" w:rsidR="00381EF7" w:rsidRPr="00381EF7" w:rsidRDefault="00381EF7" w:rsidP="00381EF7">
    <w:pPr>
      <w:pStyle w:val="EPFooter"/>
    </w:pPr>
    <w:r w:rsidRPr="00381EF7">
      <w:rPr>
        <w:rStyle w:val="HideTWBExt"/>
      </w:rPr>
      <w:t>&lt;PathFdR&gt;</w:t>
    </w:r>
    <w:r w:rsidRPr="00381EF7">
      <w:t>AM\1346902LT.docx</w:t>
    </w:r>
    <w:r w:rsidRPr="00381EF7">
      <w:rPr>
        <w:rStyle w:val="HideTWBExt"/>
      </w:rPr>
      <w:t>&lt;/</w:t>
    </w:r>
    <w:proofErr w:type="spellStart"/>
    <w:r w:rsidRPr="00381EF7">
      <w:rPr>
        <w:rStyle w:val="HideTWBExt"/>
      </w:rPr>
      <w:t>PathFdR</w:t>
    </w:r>
    <w:proofErr w:type="spellEnd"/>
    <w:r w:rsidRPr="00381EF7">
      <w:rPr>
        <w:rStyle w:val="HideTWBExt"/>
      </w:rPr>
      <w:t>&gt;</w:t>
    </w:r>
    <w:r w:rsidRPr="00381EF7">
      <w:tab/>
    </w:r>
    <w:r w:rsidRPr="00381EF7">
      <w:tab/>
      <w:t>PE</w:t>
    </w:r>
    <w:r w:rsidRPr="00381EF7">
      <w:rPr>
        <w:rStyle w:val="HideTWBExt"/>
      </w:rPr>
      <w:t>&lt;</w:t>
    </w:r>
    <w:proofErr w:type="spellStart"/>
    <w:r w:rsidRPr="00381EF7">
      <w:rPr>
        <w:rStyle w:val="HideTWBExt"/>
      </w:rPr>
      <w:t>NoPE</w:t>
    </w:r>
    <w:proofErr w:type="spellEnd"/>
    <w:r w:rsidRPr="00381EF7">
      <w:rPr>
        <w:rStyle w:val="HideTWBExt"/>
      </w:rPr>
      <w:t>&gt;</w:t>
    </w:r>
    <w:r w:rsidRPr="00381EF7">
      <w:t>790.245</w:t>
    </w:r>
    <w:r w:rsidRPr="00381EF7">
      <w:rPr>
        <w:rStyle w:val="HideTWBExt"/>
      </w:rPr>
      <w:t>&lt;/</w:t>
    </w:r>
    <w:proofErr w:type="spellStart"/>
    <w:r w:rsidRPr="00381EF7">
      <w:rPr>
        <w:rStyle w:val="HideTWBExt"/>
      </w:rPr>
      <w:t>NoPE</w:t>
    </w:r>
    <w:proofErr w:type="spellEnd"/>
    <w:r w:rsidRPr="00381EF7">
      <w:rPr>
        <w:rStyle w:val="HideTWBExt"/>
      </w:rPr>
      <w:t>&gt;&lt;Version&gt;</w:t>
    </w:r>
    <w:r w:rsidRPr="00381EF7">
      <w:t>v01-00</w:t>
    </w:r>
    <w:r w:rsidRPr="00381EF7">
      <w:rPr>
        <w:rStyle w:val="HideTWBExt"/>
      </w:rPr>
      <w:t>&lt;/</w:t>
    </w:r>
    <w:proofErr w:type="spellStart"/>
    <w:r w:rsidRPr="00381EF7">
      <w:rPr>
        <w:rStyle w:val="HideTWBExt"/>
      </w:rPr>
      <w:t>Version</w:t>
    </w:r>
    <w:proofErr w:type="spellEnd"/>
    <w:r w:rsidRPr="00381EF7">
      <w:rPr>
        <w:rStyle w:val="HideTWBExt"/>
      </w:rPr>
      <w:t>&gt;</w:t>
    </w:r>
  </w:p>
  <w:p w14:paraId="550BB965" w14:textId="6E01415C" w:rsidR="00D82FCC" w:rsidRPr="00381EF7" w:rsidRDefault="00381EF7" w:rsidP="00381EF7">
    <w:pPr>
      <w:pStyle w:val="EPFooter2"/>
    </w:pPr>
    <w:r w:rsidRPr="00381EF7">
      <w:t>LT</w:t>
    </w:r>
    <w:r w:rsidRPr="00381EF7">
      <w:tab/>
    </w:r>
    <w:r w:rsidRPr="00381EF7">
      <w:rPr>
        <w:b w:val="0"/>
        <w:i/>
        <w:color w:val="C0C0C0"/>
        <w:sz w:val="22"/>
      </w:rPr>
      <w:t>Suvienijusi įvairovę</w:t>
    </w:r>
    <w:r w:rsidRPr="00381EF7">
      <w:tab/>
      <w:t>LT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37D8B" w14:textId="77777777" w:rsidR="00E27584" w:rsidRPr="00381EF7" w:rsidRDefault="00E27584">
      <w:r w:rsidRPr="00381EF7">
        <w:separator/>
      </w:r>
    </w:p>
  </w:footnote>
  <w:footnote w:type="continuationSeparator" w:id="0">
    <w:p w14:paraId="44309898" w14:textId="77777777" w:rsidR="00E27584" w:rsidRPr="00381EF7" w:rsidRDefault="00E27584">
      <w:r w:rsidRPr="00381EF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E7CEA" w14:textId="77777777" w:rsidR="00E27584" w:rsidRDefault="00E275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B5E94" w14:textId="77777777" w:rsidR="00E27584" w:rsidRDefault="00E275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73A64" w14:textId="77777777" w:rsidR="00E27584" w:rsidRDefault="00E275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53744651">
    <w:abstractNumId w:val="9"/>
  </w:num>
  <w:num w:numId="2" w16cid:durableId="1903367439">
    <w:abstractNumId w:val="9"/>
  </w:num>
  <w:num w:numId="3" w16cid:durableId="1612398396">
    <w:abstractNumId w:val="7"/>
  </w:num>
  <w:num w:numId="4" w16cid:durableId="1468205936">
    <w:abstractNumId w:val="7"/>
  </w:num>
  <w:num w:numId="5" w16cid:durableId="791482896">
    <w:abstractNumId w:val="6"/>
  </w:num>
  <w:num w:numId="6" w16cid:durableId="736126850">
    <w:abstractNumId w:val="6"/>
  </w:num>
  <w:num w:numId="7" w16cid:durableId="981883269">
    <w:abstractNumId w:val="5"/>
  </w:num>
  <w:num w:numId="8" w16cid:durableId="559755523">
    <w:abstractNumId w:val="5"/>
  </w:num>
  <w:num w:numId="9" w16cid:durableId="1856381860">
    <w:abstractNumId w:val="4"/>
  </w:num>
  <w:num w:numId="10" w16cid:durableId="665859007">
    <w:abstractNumId w:val="4"/>
  </w:num>
  <w:num w:numId="11" w16cid:durableId="431244349">
    <w:abstractNumId w:val="8"/>
  </w:num>
  <w:num w:numId="12" w16cid:durableId="691684494">
    <w:abstractNumId w:val="8"/>
  </w:num>
  <w:num w:numId="13" w16cid:durableId="27680111">
    <w:abstractNumId w:val="3"/>
  </w:num>
  <w:num w:numId="14" w16cid:durableId="590967207">
    <w:abstractNumId w:val="3"/>
  </w:num>
  <w:num w:numId="15" w16cid:durableId="2022664398">
    <w:abstractNumId w:val="2"/>
  </w:num>
  <w:num w:numId="16" w16cid:durableId="2005936088">
    <w:abstractNumId w:val="2"/>
  </w:num>
  <w:num w:numId="17" w16cid:durableId="530149744">
    <w:abstractNumId w:val="1"/>
  </w:num>
  <w:num w:numId="18" w16cid:durableId="1020813188">
    <w:abstractNumId w:val="1"/>
  </w:num>
  <w:num w:numId="19" w16cid:durableId="1465658051">
    <w:abstractNumId w:val="0"/>
  </w:num>
  <w:num w:numId="20" w16cid:durableId="685450906">
    <w:abstractNumId w:val="0"/>
  </w:num>
  <w:num w:numId="21" w16cid:durableId="1120026667">
    <w:abstractNumId w:val="9"/>
  </w:num>
  <w:num w:numId="22" w16cid:durableId="691347848">
    <w:abstractNumId w:val="7"/>
  </w:num>
  <w:num w:numId="23" w16cid:durableId="144708555">
    <w:abstractNumId w:val="6"/>
  </w:num>
  <w:num w:numId="24" w16cid:durableId="1702321360">
    <w:abstractNumId w:val="5"/>
  </w:num>
  <w:num w:numId="25" w16cid:durableId="2075201732">
    <w:abstractNumId w:val="4"/>
  </w:num>
  <w:num w:numId="26" w16cid:durableId="1496258609">
    <w:abstractNumId w:val="8"/>
  </w:num>
  <w:num w:numId="27" w16cid:durableId="116800992">
    <w:abstractNumId w:val="3"/>
  </w:num>
  <w:num w:numId="28" w16cid:durableId="985473216">
    <w:abstractNumId w:val="2"/>
  </w:num>
  <w:num w:numId="29" w16cid:durableId="1960145665">
    <w:abstractNumId w:val="1"/>
  </w:num>
  <w:num w:numId="30" w16cid:durableId="446462114">
    <w:abstractNumId w:val="0"/>
  </w:num>
  <w:num w:numId="31" w16cid:durableId="141897724">
    <w:abstractNumId w:val="9"/>
  </w:num>
  <w:num w:numId="32" w16cid:durableId="1685550692">
    <w:abstractNumId w:val="7"/>
  </w:num>
  <w:num w:numId="33" w16cid:durableId="645159639">
    <w:abstractNumId w:val="6"/>
  </w:num>
  <w:num w:numId="34" w16cid:durableId="930427307">
    <w:abstractNumId w:val="5"/>
  </w:num>
  <w:num w:numId="35" w16cid:durableId="218252470">
    <w:abstractNumId w:val="4"/>
  </w:num>
  <w:num w:numId="36" w16cid:durableId="1105417525">
    <w:abstractNumId w:val="8"/>
  </w:num>
  <w:num w:numId="37" w16cid:durableId="925112762">
    <w:abstractNumId w:val="3"/>
  </w:num>
  <w:num w:numId="38" w16cid:durableId="643315127">
    <w:abstractNumId w:val="2"/>
  </w:num>
  <w:num w:numId="39" w16cid:durableId="1863586563">
    <w:abstractNumId w:val="1"/>
  </w:num>
  <w:num w:numId="40" w16cid:durableId="827134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ENDDOCTYPEMNU" w:val=" 1"/>
    <w:docVar w:name="AMPLURMNU" w:val=" 2"/>
    <w:docVar w:name="CODEMNU" w:val=" 2"/>
    <w:docVar w:name="COMKEY" w:val="LIBE"/>
    <w:docVar w:name="CONSENTMNU" w:val=" 2"/>
    <w:docVar w:name="CopyToNetwork" w:val="-1"/>
    <w:docVar w:name="CVar" w:val="2"/>
    <w:docVar w:name="DOCDT" w:val="30/06/2026"/>
    <w:docVar w:name="iNoAmend" w:val="2"/>
    <w:docVar w:name="InsideLoop" w:val="1"/>
    <w:docVar w:name="LastEditedSection" w:val=" 1"/>
    <w:docVar w:name="PROPOSALNLEAPMNU" w:val=" 5"/>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414552 HideTWBExt;}{\*\cs18 \additive \v\f1\fs20\cf15 _x000d__x000a_\spriority0 \styrsid4414552 HideTWBInt;}{\s19\ql \li0\ri0\sa120\nowidctlpar\wrapdefault\aspalpha\aspnum\faauto\adjustright\rin0\lin0\itap0 \rtlch\fcs1 \af0\afs20\alang1025 \ltrch\fcs0 \fs24\lang2057\langfe2057\cgrid\langnp2057\langfenp2057 _x000d__x000a_\sbasedon0 \snext19 \spriority0 \styrsid4414552 Normal6a;}{\s20\ql \li0\ri0\nowidctlpar\wrapdefault\aspalpha\aspnum\faauto\adjustright\rin0\lin0\itap0 \rtlch\fcs1 \af0\afs20\alang1025 \ltrch\fcs0 \b\fs24\lang2057\langfe2057\cgrid\langnp2057\langfenp2057 _x000d__x000a_\sbasedon0 \snext20 \spriority0 \styrsid4414552 NormalBold;}{\s21\ql \li0\ri0\sa240\nowidctlpar\wrapdefault\aspalpha\aspnum\faauto\adjustright\rin0\lin0\itap0 \rtlch\fcs1 \af0\afs20\alang1025 \ltrch\fcs0 _x000d__x000a_\i\fs24\lang2057\langfe2057\cgrid\langnp2057\langfenp2057 \sbasedon0 \snext21 \spriority0 \styrsid4414552 AmJustText;}{\s22\qc \li0\ri0\sb240\sa240\keepn\nowidctlpar\wrapdefault\aspalpha\aspnum\faauto\adjustright\rin0\lin0\itap0 \rtlch\fcs1 _x000d__x000a_\af0\afs20\alang1025 \ltrch\fcs0 \i\fs24\lang2057\langfe2057\cgrid\langnp2057\langfenp2057 \sbasedon0 \snext21 \spriority0 \styrsid4414552 AmJustTitle;}{_x000d__x000a_\s23\qr \li0\ri0\sb240\sa240\nowidctlpar\wrapdefault\aspalpha\aspnum\faauto\adjustright\rin0\lin0\itap0 \rtlch\fcs1 \af0\afs20\alang1025 \ltrch\fcs0 \fs24\lang2057\langfe2057\cgrid\langnp2057\langfenp2057 \sbasedon0 \snext23 \spriority0 \styrsid4414552 _x000d__x000a_AmOrLang;}{\s24\qc \li0\ri0\sa240\nowidctlpar\wrapdefault\aspalpha\aspnum\faauto\adjustright\rin0\lin0\itap0 \rtlch\fcs1 \af0\afs20\alang1025 \ltrch\fcs0 \i\fs24\lang2057\langfe2057\cgrid\langnp2057\langfenp2057 _x000d__x000a_\sbasedon0 \snext24 \spriority0 \styrsid4414552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4414552 AmNumberTabs;}}{\*\rsidtbl \rsid24658\rsid223860\rsid735077\rsid1718133\rsid2892074\rsid3565327\rsid4414552\rsid4666813\rsid4872408_x000d__x000a_\rsid6641733\rsid7823322\rsid9636012\rsid10377208\rsid11215221\rsid11549030\rsid12154954\rsid13973403\rsid14382809\rsid14424199\rsid15204470\rsid15285974\rsid15950462\rsid16324206\rsid16662270}{\mmathPr\mmathFont34\mbrkBin0\mbrkBinSub0\msmallFrac0_x000d__x000a_\mdispDef1\mlMargin0\mrMargin0\mdefJc1\mwrapIndent1440\mintLim0\mnaryLim1}{\info{\author PIDWELL Rita}{\operator PIDWELL Rita}{\creatim\yr2026\mo6\dy30\hr9\min48}{\revtim\yr2026\mo6\dy30\hr9\min48}{\version1}{\edmins0}{\nofpages1}{\nofwords105}_x000d__x000a_{\nofchars603}{\nofcharsws707}{\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414552\newtblstyruls\nogrowautofit\usenormstyforlist\noindnmbrts\felnbrelev\nocxsptable\indrlsweleven\noafcnsttbl\afelev\utinl\hwelev\spltpgpar\notcvasp\notbrkcnstfrctbl\notvatxbx\krnprsnet\cachedcolbal _x000d__x000a_\nouicompat \fet0{\*\wgrffmtfilter 013f}\nofeaturethrottle1\ilfomacatclnup0{\*\template C:\\Users\\rcancela\\AppData\\Local\\Temp\\Blank1.dotx}{\*\ftnsep \ltrpar \pard\plain \ltrpar_x000d__x000a_\ql \li0\ri0\widctlpar\wrapdefault\aspalpha\aspnum\faauto\adjustright\rin0\lin0\itap0 \rtlch\fcs1 \af0\afs20\alang1025 \ltrch\fcs0 \fs24\lang2057\langfe2057\cgrid\langnp2057\langfenp2057 {\rtlch\fcs1 \af0 \ltrch\fcs0 \insrsid4872408 \chftnsep _x000d__x000a_\par }}{\*\ftnsepc \ltrpar \pard\plain \ltrpar\ql \li0\ri0\widctlpar\wrapdefault\aspalpha\aspnum\faauto\adjustright\rin0\lin0\itap0 \rtlch\fcs1 \af0\afs20\alang1025 \ltrch\fcs0 \fs24\lang2057\langfe2057\cgrid\langnp2057\langfenp2057 {\rtlch\fcs1 \af0 _x000d__x000a_\ltrch\fcs0 \insrsid4872408 \chftnsepc _x000d__x000a_\par }}{\*\aftnsep \ltrpar \pard\plain \ltrpar\ql \li0\ri0\widctlpar\wrapdefault\aspalpha\aspnum\faauto\adjustright\rin0\lin0\itap0 \rtlch\fcs1 \af0\afs20\alang1025 \ltrch\fcs0 \fs24\lang2057\langfe2057\cgrid\langnp2057\langfenp2057 {\rtlch\fcs1 \af0 _x000d__x000a_\ltrch\fcs0 \insrsid4872408 \chftnsep _x000d__x000a_\par }}{\*\aftnsepc \ltrpar \pard\plain \ltrpar\ql \li0\ri0\widctlpar\wrapdefault\aspalpha\aspnum\faauto\adjustright\rin0\lin0\itap0 \rtlch\fcs1 \af0\afs20\alang1025 \ltrch\fcs0 \fs24\lang2057\langfe2057\cgrid\langnp2057\langfenp2057 {\rtlch\fcs1 \af0 _x000d__x000a_\ltrch\fcs0 \insrsid487240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4414552\charrsid1006850 {\*\bkmkstart restart}_x000d__x000a_\hich\af1\dbch\af31501\loch\f1 &lt;Amend&gt;}{\rtlch\fcs1 \af0 \ltrch\fcs0 \insrsid4414552\charrsid1006850 Amendment\tab \tab }{\rtlch\fcs1 \af0 \ltrch\fcs0 _x000d__x000a_\cs17\b0\v\fs20\cf9\lang1024\langfe1024\loch\af1\hich\af1\dbch\af31501\noproof\insrsid4414552\charrsid1006850 \hich\af1\dbch\af31501\loch\f1 &lt;NumAm&gt;}{\rtlch\fcs1 \af0 \ltrch\fcs0 \insrsid4414552\charrsid1006850 #}{\rtlch\fcs1 \af1 \ltrch\fcs0 _x000d__x000a_\cs18\v\f1\fs20\cf15\insrsid4414552\charrsid1006850 ENMIENDA@NRAM@}{\rtlch\fcs1 \af0 \ltrch\fcs0 \insrsid4414552\charrsid1006850 #}{\rtlch\fcs1 \af0 \ltrch\fcs0 _x000d__x000a_\cs17\b0\v\fs20\cf9\lang1024\langfe1024\loch\af1\hich\af1\dbch\af31501\noproof\insrsid4414552\charrsid1006850 \hich\af1\dbch\af31501\loch\f1 &lt;/NumAm&gt;}{\rtlch\fcs1 \af0 \ltrch\fcs0 \insrsid4414552\charrsid1006850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4414552\charrsid1006850 \hich\af1\dbch\af31501\loch\f1 &lt;RepeatBlock-By&gt;}{\rtlch\fcs1 \af0 \ltrch\fcs0 \insrsid4414552\charrsid1006850 #}{\rtlch\fcs1 \af1 _x000d__x000a_\ltrch\fcs0 \cs18\v\f1\fs20\cf15\insrsid4414552\charrsid1006850 (MOD@InsideLoop()}{\rtlch\fcs1 \af0 \ltrch\fcs0 \insrsid4414552\charrsid1006850 ##}{\rtlch\fcs1 \af1 \ltrch\fcs0 \cs18\v\f1\fs20\cf15\insrsid4414552\charrsid1006850 &gt;&gt;&gt;@[ZMEMBERSMSG]@}{_x000d__x000a_\rtlch\fcs1 \af0 \ltrch\fcs0 \insrsid4414552\charrsid1006850 #}{\rtlch\fcs1 \af0 \ltrch\fcs0 \cs17\b0\v\fs20\cf9\lang1024\langfe1024\loch\af1\hich\af1\dbch\af31501\noproof\insrsid4414552\charrsid1006850 \hich\af1\dbch\af31501\loch\f1 &lt;Members&gt;}{_x000d__x000a_\rtlch\fcs1 \af0 \ltrch\fcs0 \insrsid4414552\charrsid1006850 #}{\rtlch\fcs1 \af1 \ltrch\fcs0 \cs18\v\f1\fs20\cf15\insrsid4414552\charrsid1006850 (MOD@InsideLoop(\'a7)}{\rtlch\fcs1 \af0 \ltrch\fcs0 \insrsid4414552\charrsid1006850 #}{\rtlch\fcs1 \af0 _x000d__x000a_\ltrch\fcs0 \cf10\insrsid4414552\charrsid1006850 \u9668\'3f}{\rtlch\fcs1 \af0 \ltrch\fcs0 \insrsid4414552\charrsid1006850 #}{\rtlch\fcs1 \af1 \ltrch\fcs0 \cs18\v\f1\fs20\cf15\insrsid4414552\charrsid1006850 TVTMEMBERS\'a7@MEMBERS@}{\rtlch\fcs1 \af0 _x000d__x000a_\ltrch\fcs0 \insrsid4414552\charrsid1006850 #}{\rtlch\fcs1 \af0 \ltrch\fcs0 \cf10\insrsid4414552\charrsid1006850 \u9658\'3f}{\rtlch\fcs1 \af0 \ltrch\fcs0 _x000d__x000a_\cs17\b0\v\fs20\cf9\lang1024\langfe1024\loch\af1\hich\af1\dbch\af31501\noproof\insrsid4414552\charrsid1006850 \hich\af1\dbch\af31501\loch\f1 &lt;/Members&gt;}{\rtlch\fcs1 \af0 \ltrch\fcs0 \insrsid4414552\charrsid1006850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4414552\charrsid1006850 \hich\af1\dbch\af31501\loch\f1 &lt;AuNomDe&gt;&lt;OptDel&gt;}{\rtlch\fcs1 \af0 \ltrch\fcs0 \insrsid4414552\charrsid1006850 #}{\rtlch\fcs1 \af1 \ltrch\fcs0 _x000d__x000a_\cs18\v\f1\fs20\cf15\insrsid4414552\charrsid1006850 MNU[ONBEHALFYES][NOTAPP]@CHOICE@}{\rtlch\fcs1 \af0 \ltrch\fcs0 \insrsid4414552\charrsid1006850 #}{\rtlch\fcs1 \af0 \ltrch\fcs0 _x000d__x000a_\cs17\v\fs20\cf9\lang1024\langfe1024\loch\af1\hich\af1\dbch\af31501\noproof\insrsid4414552\charrsid1006850 \hich\af1\dbch\af31501\loch\f1 &lt;/OptDel&gt;&lt;/AuNomDe&gt;}{\rtlch\fcs1 \af0 \ltrch\fcs0 \insrsid4414552\charrsid1006850 _x000d__x000a_\par &lt;&lt;&lt;}{\rtlch\fcs1 \af0 \ltrch\fcs0 \cs17\v\fs20\cf9\lang1024\langfe1024\loch\af1\hich\af1\dbch\af31501\noproof\insrsid4414552\charrsid1006850 \hich\af1\dbch\af31501\loch\f1 &lt;/RepeatBlock-By&gt;}{\rtlch\fcs1 \af0 \ltrch\fcs0 \insrsid4414552\charrsid1006850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4414552\charrsid1006850 \hich\af1\dbch\af31501\loch\f1 &lt;DocAmend&gt;}{\rtlch\fcs1 \af0 \ltrch\fcs0 \insrsid4414552\charrsid1006850 #}{\rtlch\fcs1 \af1 _x000d__x000a_\ltrch\fcs0 \cs18\v\f1\fs20\cf15\insrsid4414552\charrsid1006850 MNU[AMDOC1][AMDOC2]@CHOICE@AMENDDOCTYPEMNU}{\rtlch\fcs1 \af0 \ltrch\fcs0 \insrsid4414552\charrsid1006850 #}{\rtlch\fcs1 \af0 \ltrch\fcs0 _x000d__x000a_\cs17\b0\v\fs20\cf9\lang1024\langfe1024\loch\af1\hich\af1\dbch\af31501\noproof\insrsid4414552\charrsid1006850 \hich\af1\dbch\af31501\loch\f1 &lt;/DocAmend&gt;}{\rtlch\fcs1 \af0 \ltrch\fcs0 \insrsid4414552\charrsid1006850 _x000d__x000a_\par }\pard \ltrpar\s20\ql \li0\ri0\nowidctlpar\wrapdefault\aspalpha\aspnum\faauto\adjustright\rin0\lin0\itap0\pararsid16013815 {\rtlch\fcs1 \af0 \ltrch\fcs0 _x000d__x000a_\cs17\b0\v\fs20\cf9\lang1024\langfe1024\loch\af1\hich\af1\dbch\af31501\noproof\insrsid4414552\charrsid1006850 \hich\af1\dbch\af31501\loch\f1 &lt;Article&gt;}{\rtlch\fcs1 \af0 \ltrch\fcs0 \insrsid4414552\charrsid1006850 #}{\rtlch\fcs1 \af1 \ltrch\fcs0 _x000d__x000a_\cs18\v\f1\fs20\cf15\insrsid4414552\charrsid1006850 MNU[AMPART1][AMPART2]@CHOICE@AMENDDOCTYPEMNU}{\rtlch\fcs1 \af0 \ltrch\fcs0 \insrsid4414552\charrsid1006850 #}{\rtlch\fcs1 \af0 \ltrch\fcs0 _x000d__x000a_\cs17\b0\v\fs20\cf9\lang1024\langfe1024\loch\af1\hich\af1\dbch\af31501\noproof\insrsid4414552\charrsid1006850 \hich\af1\dbch\af31501\loch\f1 &lt;/Article&gt;}{\rtlch\fcs1 \af0 \ltrch\fcs0 \insrsid4414552\charrsid1006850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4414552\charrsid1006850 \cell }\pard\plain \ltrpar\ql \li0\ri0\widctlpar\intbl\wrapdefault\aspalpha\aspnum\faauto\adjustright\rin0\lin0 \rtlch\fcs1 _x000d__x000a_\af0\afs20\alang1025 \ltrch\fcs0 \fs24\lang2057\langfe2057\cgrid\langnp2057\langfenp2057 {\rtlch\fcs1 \af0 \ltrch\fcs0 \insrsid4414552\charrsid1006850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4\qc \li0\ri0\sa240\keepn\nowidctlpar\intbl\wrapdefault\aspalpha\aspnum\faauto\adjustright\rin0\lin0\pararsid13313862 \rtlch\fcs1 \af0\afs20\alang1025 \ltrch\fcs0 \i\fs24\lang2057\langfe2057\cgrid\langnp2057\langfenp2057 {\rtlch\fcs1 \af0 \ltrch\fcs0 _x000d__x000a_\insrsid4414552\charrsid1006850 #}{\rtlch\fcs1 \af1 \ltrch\fcs0 \cs18\v\f1\fs20\cf15\insrsid4414552\charrsid1006850 MNU[LEFT1][LEFT2]@CHOICE@AMENDDOCTYPEMNU}{\rtlch\fcs1 \af0 \ltrch\fcs0 \insrsid4414552\charrsid1006850 #\cell }\pard \ltrpar_x000d__x000a_\s24\qc \li0\ri0\sa240\keepn\nowidctlpar\intbl\wrapdefault\aspalpha\aspnum\faauto\adjustright\rin0\lin0\pararsid10630121 {\rtlch\fcs1 \af0 \ltrch\fcs0 \insrsid4414552\charrsid1006850 Amendment\cell }\pard\plain \ltrpar_x000d__x000a_\ql \li0\ri0\widctlpar\intbl\wrapdefault\aspalpha\aspnum\faauto\adjustright\rin0\lin0 \rtlch\fcs1 \af0\afs20\alang1025 \ltrch\fcs0 \fs24\lang2057\langfe2057\cgrid\langnp2057\langfenp2057 {\rtlch\fcs1 \af0 \ltrch\fcs0 \insrsid4414552\charrsid1006850 _x000d__x000a_\trowd \ltrrow\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4414552\charrsid1006850 #}{\rtlch\fcs1 \af1 \ltrch\fcs0 \cs18\v\f1\fs20\cf15\insrsid4414552\charrsid1006850 MNU[TEXTL1][TEXTL2]@CHOICE@AMENDDOCTYPEMNU}{\rtlch\fcs1 \af0 \ltrch\fcs0 \insrsid4414552\charrsid1006850 #\cell #}{\rtlch\fcs1 \af1 _x000d__x000a_\ltrch\fcs0 \cs18\v\f1\fs20\cf15\insrsid4414552\charrsid1006850 MNU[TEXTR1][TEXTR2]@CHOICE@AMENDDOCTYPEMNU}{\rtlch\fcs1 \af0 \ltrch\fcs0 \insrsid4414552\charrsid1006850 #}{\rtlch\fcs1 \af0\afs24 \ltrch\fcs0 \insrsid4414552\charrsid1006850 \cell _x000d__x000a_}\pard\plain \ltrpar\ql \li0\ri0\widctlpar\intbl\wrapdefault\aspalpha\aspnum\faauto\adjustright\rin0\lin0 \rtlch\fcs1 \af0\afs20\alang1025 \ltrch\fcs0 \fs24\lang2057\langfe2057\cgrid\langnp2057\langfenp2057 {\rtlch\fcs1 \af0 \ltrch\fcs0 _x000d__x000a_\insrsid4414552\charrsid1006850 \trowd \lastrow \ltrrow\ts11\trqc\trgaph340\trleft0\trftsWidth1\trftsWidthB3\trpaddl340\trpaddr340\trpaddfl3\trpaddft3\trpaddfb3\trpaddfr3\tblind0\tblindtype3 \clvertalt\clbrdrt\brdrtbl \clbrdrl\brdrtbl \clbrdrb\brdrtbl _x000d__x000a_\clbrdrr\brdrtbl \cltxlrtb\clftsWidth3\clwWidth4876\clshdrawnil \cellx4876\clvertalt\clbrdrt\brdrtbl \clbrdrl\brdrtbl \clbrdrb\brdrtbl \clbrdrr\brdrtbl \cltxlrtb\clftsWidth3\clwWidth4876\clshdrawnil \cellx9752\row }\pard\plain \ltrpar_x000d__x000a_\s23\qr \li0\ri0\sb240\sa240\nowidctlpar\wrapdefault\aspalpha\aspnum\faauto\adjustright\rin0\lin0\itap0\pararsid10118616 \rtlch\fcs1 \af0\afs20\alang1025 \ltrch\fcs0 \fs24\lang2057\langfe2057\cgrid\langnp2057\langfenp2057 {\rtlch\fcs1 \af0 \ltrch\fcs0 _x000d__x000a_\insrsid4414552\charrsid1006850 Or. }{\rtlch\fcs1 \af0 \ltrch\fcs0 \cs17\v\fs20\cf9\lang1024\langfe1024\loch\af1\hich\af1\dbch\af31501\noproof\insrsid4414552\charrsid1006850 \hich\af1\dbch\af31501\loch\f1 &lt;Original&gt;}{\rtlch\fcs1 \af0 \ltrch\fcs0 _x000d__x000a_\insrsid4414552\charrsid1006850 #}{\rtlch\fcs1 \af1 \ltrch\fcs0 \cs18\v\f1\fs20\cf15\insrsid4414552\charrsid1006850 KEY(MAIN/LANGMIN)sh@ORLANGMSG@}{\rtlch\fcs1 \af0 \ltrch\fcs0 \insrsid4414552\charrsid1006850 #}{\rtlch\fcs1 \af0 \ltrch\fcs0 _x000d__x000a_\cs17\v\fs20\cf9\lang1024\langfe1024\loch\af1\hich\af1\dbch\af31501\noproof\insrsid4414552\charrsid1006850 \hich\af1\dbch\af31501\loch\f1 &lt;/Original&gt;}{\rtlch\fcs1 \af0 \ltrch\fcs0 \insrsid4414552\charrsid1006850 _x000d__x000a_\par }\pard\plain \ltrpar\s22\qc \li0\ri0\sb240\sa240\keepn\nowidctlpar\wrapdefault\aspalpha\aspnum\faauto\adjustright\rin0\lin0\itap0\pararsid16390444 \rtlch\fcs1 \af0\afs20\alang1025 \ltrch\fcs0 \i\fs24\lang2057\langfe2057\cgrid\langnp2057\langfenp2057 {_x000d__x000a_\rtlch\fcs1 \af0 \ltrch\fcs0 \cs17\i0\v\fs20\cf9\lang1024\langfe1024\loch\af1\hich\af1\dbch\af31501\noproof\insrsid4414552\charrsid1006850 \hich\af1\dbch\af31501\loch\f1 &lt;TitreJust&gt;}{\rtlch\fcs1 \af0 \ltrch\fcs0 \insrsid4414552\charrsid1006850 _x000d__x000a_Justification}{\rtlch\fcs1 \af0 \ltrch\fcs0 \cs17\i0\v\fs20\cf9\lang1024\langfe1024\loch\af1\hich\af1\dbch\af31501\noproof\insrsid4414552\charrsid1006850 \hich\af1\dbch\af31501\loch\f1 &lt;/TitreJust&gt;}{\rtlch\fcs1 \af0 \ltrch\fcs0 _x000d__x000a_\insrsid4414552\charrsid1006850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4414552\charrsid1006850 \hich\af1\dbch\af31501\loch\f1 &lt;OptDelPrev&gt;}{\rtlch\fcs1 \af0 \ltrch\fcs0 \insrsid4414552\charrsid1006850 #}{\rtlch\fcs1 \af1 _x000d__x000a_\ltrch\fcs0 \cs18\v\f1\fs20\cf15\insrsid4414552\charrsid1006850 MNU[TEXTJUSTYES][TEXTJUSTNO]@CHOICE@}{\rtlch\fcs1 \af0 \ltrch\fcs0 \insrsid4414552\charrsid1006850 #}{\rtlch\fcs1 \af0 \ltrch\fcs0 _x000d__x000a_\cs17\i0\v\fs20\cf9\lang1024\langfe1024\loch\af1\hich\af1\dbch\af31501\noproof\insrsid4414552\charrsid1006850 \hich\af1\dbch\af31501\loch\f1 &lt;/OptDelPrev&gt;}{\rtlch\fcs1 \af0 \ltrch\fcs0 \insrsid4414552\charrsid1006850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4414552\charrsid1006850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b2_x000d__x000a_0dca6408dd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596995 HideTWBExt;}{\s16\ql \li0\ri0\sa120\nowidctlpar\wrapdefault\aspalpha\aspnum\faauto\adjustright\rin0\lin0\itap0 \rtlch\fcs1 \af0\afs20\alang1025 \ltrch\fcs0 _x000d__x000a_\fs24\lang2057\langfe2057\cgrid\langnp2057\langfenp2057 \sbasedon0 \snext16 \spriority0 \styrsid8596995 Normal6a;}{\s17\ql \li0\ri0\nowidctlpar\wrapdefault\aspalpha\aspnum\faauto\adjustright\rin0\lin0\itap0 \rtlch\fcs1 \af0\afs20\alang1025 \ltrch\fcs0 _x000d__x000a_\b\fs24\lang2057\langfe2057\cgrid\langnp2057\langfenp2057 \sbasedon0 \snext17 \spriority0 \styrsid8596995 NormalBold;}{\s18\ql \li0\ri0\sa240\nowidctlpar\wrapdefault\aspalpha\aspnum\faauto\adjustright\rin0\lin0\itap0 \rtlch\fcs1 \af0\afs20\alang1025 _x000d__x000a_\ltrch\fcs0 \i\fs24\lang2057\langfe2057\cgrid\langnp2057\langfenp2057 \sbasedon0 \snext18 \spriority0 \styrsid8596995 AmJustText;}{\s19\qc \li0\ri0\sb240\sa240\keepn\nowidctlpar\wrapdefault\aspalpha\aspnum\faauto\adjustright\rin0\lin0\itap0 \rtlch\fcs1 _x000d__x000a_\af0\afs20\alang1025 \ltrch\fcs0 \i\fs24\lang2057\langfe2057\cgrid\langnp2057\langfenp2057 \sbasedon0 \snext18 \spriority0 \styrsid8596995 AmJustTitle;}{_x000d__x000a_\s20\qr \li0\ri0\sb240\sa240\nowidctlpar\wrapdefault\aspalpha\aspnum\faauto\adjustright\rin0\lin0\itap0 \rtlch\fcs1 \af0\afs20\alang1025 \ltrch\fcs0 \fs24\lang2057\langfe2057\cgrid\langnp2057\langfenp2057 \sbasedon0 \snext20 \spriority0 \styrsid8596995 _x000d__x000a_AmOrLang;}{\s21\qc \li0\ri0\sa240\nowidctlpar\wrapdefault\aspalpha\aspnum\faauto\adjustright\rin0\lin0\itap0 \rtlch\fcs1 \af0\afs20\alang1025 \ltrch\fcs0 \i\fs24\lang2057\langfe2057\cgrid\langnp2057\langfenp2057 _x000d__x000a_\sbasedon0 \snext21 \spriority0 \styrsid8596995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8596995 AmNumberTabs;}}{\*\rsidtbl \rsid24658\rsid358857\rsid735077\rsid787282\rsid2892074\rsid3622648\rsid4407555\rsid4666813\rsid5708216_x000d__x000a_\rsid6641733\rsid7553164\rsid8465581\rsid8596995\rsid8681905\rsid8724649\rsid9636012\rsid9862312\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1\min43}_x000d__x000a_{\revtim\yr2019\mo7\dy3\hr11\min43}{\version1}{\edmins0}{\nofpages1}{\nofwords58}{\nofchars335}{\*\company European Parliament}{\nofcharsws392}{\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59699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440755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4407555 \chftnsepc _x000d__x000a_\par }}{\*\aftnsep \ltrpar \pard\plain \ltrpar\ql \li0\ri0\widctlpar\wrapdefault\aspalpha\aspnum\faauto\adjustright\rin0\lin0\itap0 \rtlch\fcs1 \af0\afs20\alang1025 \ltrch\fcs0 \fs24\lang2057\langfe2057\cgrid\langnp2057\langfenp2057 {\rtlch\fcs1 \af0 _x000d__x000a_\ltrch\fcs0 \insrsid4407555 \chftnsep _x000d__x000a_\par }}{\*\aftnsepc \ltrpar \pard\plain \ltrpar\ql \li0\ri0\widctlpar\wrapdefault\aspalpha\aspnum\faauto\adjustright\rin0\lin0\itap0 \rtlch\fcs1 \af0\afs20\alang1025 \ltrch\fcs0 \fs24\lang2057\langfe2057\cgrid\langnp2057\langfenp2057 {\rtlch\fcs1 \af0 _x000d__x000a_\ltrch\fcs0 \insrsid440755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2\ql \li0\ri0\sb240\keepn\nowidctlpar\tx879\tx936\tx1021\tx1077\tx1134\tx1191\tx1247\tx1304\tx1361\tx1418\tx1474\tx1531\tx1588\tx1644\tx1701\tx1758\tx1814\tx1871\tx2070\tx2126\tx3374\tx3430\wrapdefault\aspalpha\aspnum\faauto\adjustright\rin0_x000d__x000a_\lin0\itap0\pararsid8596995 \rtlch\fcs1 \af0\afs20\alang1025 \ltrch\fcs0 \b\fs24\lang2057\langfe2057\cgrid\langnp2057\langfenp2057 {\rtlch\fcs1 \af0 \ltrch\fcs0 \cs15\b0\v\f1\fs20\cf9\insrsid8596995\charrsid2627806 {\*\bkmkstart restart}&lt;Amend&gt;}{_x000d__x000a_\rtlch\fcs1 \af0 \ltrch\fcs0 \insrsid8596995\charrsid2627806 [ZAMENDMENT]\tab \tab }{\rtlch\fcs1 \af0 \ltrch\fcs0 \cs15\b0\v\f1\fs20\cf9\insrsid8596995\charrsid2627806 &lt;NumAm&gt;}{\rtlch\fcs1 \af0 \ltrch\fcs0 \insrsid8596995\charrsid2627806 [ZNRAM]}{_x000d__x000a_\rtlch\fcs1 \af0 \ltrch\fcs0 \cs15\b0\v\f1\fs20\cf9\insrsid8596995\charrsid2627806 &lt;/NumAm&gt;}{\rtlch\fcs1 \af0 \ltrch\fcs0 \insrsid8596995\charrsid2627806 _x000d__x000a_\par }\pard\plain \ltrpar\s17\ql \li0\ri0\nowidctlpar\wrapdefault\aspalpha\aspnum\faauto\adjustright\rin0\lin0\itap0\pararsid8596995 \rtlch\fcs1 \af0\afs20\alang1025 \ltrch\fcs0 \b\fs24\lang2057\langfe2057\cgrid\langnp2057\langfenp2057 {\rtlch\fcs1 \af0 _x000d__x000a_\ltrch\fcs0 \cs15\b0\v\f1\fs20\cf9\lang1024\langfe1024\noproof\insrsid8596995\charrsid2627806 &lt;RepeatBlock-By&gt;}{\rtlch\fcs1 \af0 \ltrch\fcs0 \lang1024\langfe1024\noproof\insrsid8596995\charrsid2627806 [RepeatMembers]}{\rtlch\fcs1 \af0 \ltrch\fcs0 _x000d__x000a_\cs15\b0\v\f1\fs20\cf9\lang1024\langfe1024\noproof\insrsid8596995\charrsid2627806 &lt;Members&gt;}{\rtlch\fcs1 \af0 \ltrch\fcs0 \insrsid8596995\charrsid2627806 [ZMEMBERS]}{\rtlch\fcs1 \af0 \ltrch\fcs0 _x000d__x000a_\cs15\b0\v\f1\fs20\cf9\lang1024\langfe1024\noproof\insrsid8596995\charrsid2627806 &lt;/Members&gt;}{\rtlch\fcs1 \af0 \ltrch\fcs0 \insrsid8596995\charrsid2627806 _x000d__x000a_\par }\pard\plain \ltrpar\ql \li0\ri0\widctlpar\wrapdefault\aspalpha\aspnum\faauto\adjustright\rin0\lin0\itap0\pararsid8596995 \rtlch\fcs1 \af0\afs20\alang1025 \ltrch\fcs0 \fs24\lang2057\langfe2057\cgrid\langnp2057\langfenp2057 {\rtlch\fcs1 \af0 \ltrch\fcs0 _x000d__x000a_\cs15\v\f1\fs20\cf9\lang1024\langfe1024\noproof\langnp1043\insrsid8596995\charrsid1786865 &lt;AuNomDe&gt;&lt;OptDel&gt;}{\rtlch\fcs1 \af0 \ltrch\fcs0 \lang1024\langfe1024\noproof\langnp1043\insrsid8596995\charrsid1786865 [ZONBEHALF]}{\rtlch\fcs1 \af0 \ltrch\fcs0 _x000d__x000a_\cs15\v\f1\fs20\cf9\lang1024\langfe1024\noproof\langnp1043\insrsid8596995\charrsid1786865 &lt;/OptDel&gt;&lt;/AuNomDe&gt;}{\rtlch\fcs1 \af0 \ltrch\fcs0 \lang1043\langfe2057\langnp1043\insrsid8596995\charrsid1786865 _x000d__x000a_\par }{\rtlch\fcs1 \af0 \ltrch\fcs0 \insrsid8596995\charrsid14699840 &lt;&lt;&lt;}{\rtlch\fcs1 \af0 \ltrch\fcs0 \cs15\v\f1\fs20\cf9\lang1024\langfe1024\noproof\insrsid8596995\charrsid14699840 &lt;/RepeatBlock-By&gt;}{\rtlch\fcs1 \af0 \ltrch\fcs0 _x000d__x000a_\insrsid8596995\charrsid14699840 _x000d__x000a_\par }\pard\plain \ltrpar\s17\ql \li0\ri0\nowidctlpar\wrapdefault\aspalpha\aspnum\faauto\adjustright\rin0\lin0\itap0\pararsid8596995 \rtlch\fcs1 \af0\afs20\alang1025 \ltrch\fcs0 \b\fs24\lang2057\langfe2057\cgrid\langnp2057\langfenp2057 {\rtlch\fcs1 \af0 _x000d__x000a_\ltrch\fcs0 \cs15\b0\v\f1\fs20\cf9\insrsid8596995\charrsid946740 &lt;DocAmend&gt;}{\rtlch\fcs1 \af0 \ltrch\fcs0 \insrsid8596995\charrsid946740 [Z}{\rtlch\fcs1 \af0 \ltrch\fcs0 \insrsid8596995 AMDOC}{\rtlch\fcs1 \af0 \ltrch\fcs0 \insrsid8596995\charrsid946740 ]}_x000d__x000a_{\rtlch\fcs1 \af0 \ltrch\fcs0 \cs15\b0\v\f1\fs20\cf9\insrsid8596995\charrsid946740 &lt;/DocAmend&gt;}{\rtlch\fcs1 \af0 \ltrch\fcs0 \insrsid8596995\charrsid946740 _x000d__x000a_\par }{\rtlch\fcs1 \af0 \ltrch\fcs0 \cs15\b0\v\f1\fs20\cf9\lang1024\langfe1024\noproof\insrsid8596995\charrsid16013815 &lt;Article&gt;}{\rtlch\fcs1 \af0 \ltrch\fcs0 \insrsid8596995\charrsid16013815 [Z}{\rtlch\fcs1 \af0 \ltrch\fcs0 \insrsid8596995 AM}{\rtlch\fcs1 _x000d__x000a_\af0 \ltrch\fcs0 \insrsid8596995\charrsid16013815 PART]}{\rtlch\fcs1 \af0 \ltrch\fcs0 \cs15\b0\v\f1\fs20\cf9\lang1024\langfe1024\noproof\insrsid8596995\charrsid16013815 &lt;/Article&gt;}{\rtlch\fcs1 \af0 \ltrch\fcs0 \insrsid8596995\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8596995\charrsid946740 \cell }\pard\plain \ltrpar\ql \li0\ri0\widctlpar\intbl\wrapdefault\aspalpha\aspnum\faauto\adjustright\rin0\lin0 \rtlch\fcs1 _x000d__x000a_\af0\afs20\alang1025 \ltrch\fcs0 \fs24\lang2057\langfe2057\cgrid\langnp2057\langfenp2057 {\rtlch\fcs1 \af0 \ltrch\fcs0 \insrsid8596995\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1\qc \li0\ri0\sa240\keepn\nowidctlpar\intbl\wrapdefault\aspalpha\aspnum\faauto\adjustright\rin0\lin0\pararsid13313862 \rtlch\fcs1 \af0\afs20\alang1025 \ltrch\fcs0 \i\fs24\lang2057\langfe2057\cgrid\langnp2057\langfenp2057 {_x000d__x000a_\rtlch\fcs1 \af0 \ltrch\fcs0 \insrsid8596995\charrsid946740 [ZLEFT]\cell }\pard \ltrpar\s21\qc \li0\ri0\sa240\keepn\nowidctlpar\intbl\wrapdefault\aspalpha\aspnum\faauto\adjustright\rin0\lin0\pararsid10630121 {\rtlch\fcs1 \af0 \ltrch\fcs0 _x000d__x000a_\insrsid8596995\charrsid946740 [ZRIGHT]\cell }\pard\plain \ltrpar\ql \li0\ri0\widctlpar\intbl\wrapdefault\aspalpha\aspnum\faauto\adjustright\rin0\lin0 \rtlch\fcs1 \af0\afs20\alang1025 \ltrch\fcs0 \fs24\lang2057\langfe2057\cgrid\langnp2057\langfenp2057 {_x000d__x000a_\rtlch\fcs1 \af0 \ltrch\fcs0 \insrsid8596995\charrsid946740 \trowd \irow1\irowband1\ltrrow\ts11\trqc\trgaph340\trleft-340\trftsWidth1\trftsWidthB3\trpaddl340\trpaddr340\trpaddfl3\trpaddft3\trpaddfb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6\ql \li0\ri0\sa120\nowidctlpar\intbl\wrapdefault\aspalpha\aspnum\faauto\adjustright\rin0\lin0\pararsid12024389 \rtlch\fcs1 \af0\afs20\alang1025 \ltrch\fcs0 \fs24\lang2057\langfe2057\cgrid\langnp2057\langfenp2057 {_x000d__x000a_\rtlch\fcs1 \af0 \ltrch\fcs0 \insrsid8596995\charrsid946740 [ZTEXTL]\cell [ZTEXTR]}{\rtlch\fcs1 \af0\afs24 \ltrch\fcs0 \insrsid8596995\charrsid946740 \cell }\pard\plain \ltrpar_x000d__x000a_\ql \li0\ri0\widctlpar\intbl\wrapdefault\aspalpha\aspnum\faauto\adjustright\rin0\lin0 \rtlch\fcs1 \af0\afs20\alang1025 \ltrch\fcs0 \fs24\lang2057\langfe2057\cgrid\langnp2057\langfenp2057 {\rtlch\fcs1 \af0 \ltrch\fcs0 \insrsid8596995\charrsid946740 _x000d__x000a_\trowd \irow2\irowband2\lastrow \ltrrow\ts11\trqc\trgaph340\trleft-340\trftsWidth1\trftsWidthB3\trpaddl340\trpaddr340\trpaddfl3\trpaddft3\trpaddfb3\trpaddfr3\tblind0\tblindtype3 \clvertalt\clbrdrt\brdrtbl \clbrdrl\brdrtbl \clbrdrb\brdrtbl \clbrdrr_x000d__x000a_\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8596995 \rtlch\fcs1 \af0\afs20\alang1025 \ltrch\fcs0 \fs24\lang2057\langfe2057\cgrid\langnp2057\langfenp2057 {\rtlch\fcs1 \af0 \ltrch\fcs0 _x000d__x000a_\insrsid8596995\charrsid946740 Or. }{\rtlch\fcs1 \af0 \ltrch\fcs0 \cs15\v\f1\fs20\cf9\insrsid8596995\charrsid946740 &lt;Original&gt;}{\rtlch\fcs1 \af0 \ltrch\fcs0 \insrsid8596995\charrsid946740 [ZORLANG]}{\rtlch\fcs1 \af0 \ltrch\fcs0 _x000d__x000a_\cs15\v\f1\fs20\cf9\insrsid8596995\charrsid946740 &lt;/Original&gt;}{\rtlch\fcs1 \af0 \ltrch\fcs0 \insrsid8596995\charrsid946740 _x000d__x000a_\par }\pard\plain \ltrpar\s19\qc \li0\ri0\sb240\sa240\keepn\nowidctlpar\wrapdefault\aspalpha\aspnum\faauto\adjustright\rin0\lin0\itap0\pararsid8596995 \rtlch\fcs1 \af0\afs20\alang1025 \ltrch\fcs0 \i\fs24\lang2057\langfe2057\cgrid\langnp2057\langfenp2057 {_x000d__x000a_\rtlch\fcs1 \af0 \ltrch\fcs0 \cs15\i0\v\f1\fs20\cf9\insrsid8596995\charrsid946740 &lt;TitreJust&gt;}{\rtlch\fcs1 \af0 \ltrch\fcs0 \insrsid8596995\charrsid946740 [ZJUSTIFICATION]}{\rtlch\fcs1 \af0 \ltrch\fcs0 \cs15\i0\v\f1\fs20\cf9\insrsid8596995\charrsid946740 _x000d__x000a_&lt;/TitreJust&gt;}{\rtlch\fcs1 \af0 \ltrch\fcs0 \insrsid8596995\charrsid946740 _x000d__x000a_\par }\pard\plain \ltrpar\s18\ql \li0\ri0\sa240\nowidctlpar\wrapdefault\aspalpha\aspnum\faauto\adjustright\rin0\lin0\itap0\pararsid8596995 \rtlch\fcs1 \af0\afs20\alang1025 \ltrch\fcs0 \i\fs24\lang2057\langfe2057\cgrid\langnp2057\langfenp2057 {\rtlch\fcs1 \af0 _x000d__x000a_\ltrch\fcs0 \cs15\i0\v\f1\fs20\cf9\insrsid8596995\charrsid946740 &lt;OptDelPrev&gt;}{\rtlch\fcs1 \af0 \ltrch\fcs0 \insrsid8596995\charrsid946740 [ZTEXTJUST]}{\rtlch\fcs1 \af0 \ltrch\fcs0 \cs15\i0\v\f1\fs20\cf9\insrsid8596995\charrsid946740 &lt;/OptDelPrev&gt;}{_x000d__x000a_\rtlch\fcs1 \af0 \ltrch\fcs0 \insrsid8596995\charrsid946740 _x000d__x000a_\par }\pard\plain \ltrpar\ql \li0\ri0\widctlpar\wrapdefault\aspalpha\aspnum\faauto\adjustright\rin0\lin0\itap0\pararsid8596995 \rtlch\fcs1 \af0\afs20\alang1025 \ltrch\fcs0 \fs24\lang2057\langfe2057\cgrid\langnp2057\langfenp2057 {\rtlch\fcs1 \af0 \ltrch\fcs0 _x000d__x000a_\cs15\v\f1\fs20\cf9\insrsid8596995\charrsid94674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e0_x000d__x000a_7ad38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Consent"/>
    <w:docVar w:name="strSubDir" w:val="1346"/>
    <w:docVar w:name="TVTMEMBERS1" w:val="Martin Sonneborn"/>
    <w:docVar w:name="TXTAUTHOR" w:val="Jaroslav Bžoch"/>
    <w:docVar w:name="TXTLANGUE" w:val="EN"/>
    <w:docVar w:name="TXTLANGUEMIN" w:val="en"/>
    <w:docVar w:name="TXTNRAM" w:val="2"/>
    <w:docVar w:name="TXTNRC" w:val="0077/2026"/>
    <w:docVar w:name="TXTNRCOUNC" w:val="05312/2026"/>
    <w:docVar w:name="TXTNRFIRSTAM" w:val="2"/>
    <w:docVar w:name="TXTNRLASTAM" w:val="2"/>
    <w:docVar w:name="TXTNRPE" w:val="790.245"/>
    <w:docVar w:name="TXTNRPE2" w:val="789.883"/>
    <w:docVar w:name="TXTNRPROC" w:val="2025/0343"/>
    <w:docVar w:name="TXTPEorAP" w:val="PE"/>
    <w:docVar w:name="TXTROUTE" w:val="AM\1346902EN.docx"/>
    <w:docVar w:name="TXTTEXTL1" w:val="xxx"/>
    <w:docVar w:name="TXTTITLE" w:val="Conclusion of an agreement between the European Union and the Swiss Confederation on the transfer of passenger name record (PNR) data for the prevention, detection, investigation and prosecution of terrorist offences and serious crime"/>
    <w:docVar w:name="TXTVERSION" w:val="01-00"/>
    <w:docVar w:name="TXTVERSION2" w:val="01-00"/>
  </w:docVars>
  <w:rsids>
    <w:rsidRoot w:val="000F5D02"/>
    <w:rsid w:val="000111BD"/>
    <w:rsid w:val="000463EA"/>
    <w:rsid w:val="00073830"/>
    <w:rsid w:val="00075DBE"/>
    <w:rsid w:val="000A5AAA"/>
    <w:rsid w:val="000B0781"/>
    <w:rsid w:val="000E7234"/>
    <w:rsid w:val="000F2A80"/>
    <w:rsid w:val="000F5D02"/>
    <w:rsid w:val="00147686"/>
    <w:rsid w:val="00150057"/>
    <w:rsid w:val="001552A1"/>
    <w:rsid w:val="00165684"/>
    <w:rsid w:val="00165BBD"/>
    <w:rsid w:val="00166CCB"/>
    <w:rsid w:val="001A4802"/>
    <w:rsid w:val="001B43F1"/>
    <w:rsid w:val="001B761C"/>
    <w:rsid w:val="001C2054"/>
    <w:rsid w:val="001D13C9"/>
    <w:rsid w:val="001E192E"/>
    <w:rsid w:val="001F0FDD"/>
    <w:rsid w:val="00231EA7"/>
    <w:rsid w:val="00232ED7"/>
    <w:rsid w:val="00236619"/>
    <w:rsid w:val="002574CB"/>
    <w:rsid w:val="00271D63"/>
    <w:rsid w:val="00272E81"/>
    <w:rsid w:val="00280EA6"/>
    <w:rsid w:val="002818DE"/>
    <w:rsid w:val="002A1C82"/>
    <w:rsid w:val="002A30B6"/>
    <w:rsid w:val="002B6A7B"/>
    <w:rsid w:val="002C5761"/>
    <w:rsid w:val="002E2AA2"/>
    <w:rsid w:val="002E4CF6"/>
    <w:rsid w:val="003003A7"/>
    <w:rsid w:val="00315664"/>
    <w:rsid w:val="00322475"/>
    <w:rsid w:val="0033744D"/>
    <w:rsid w:val="003566D5"/>
    <w:rsid w:val="00356C9E"/>
    <w:rsid w:val="00363AD3"/>
    <w:rsid w:val="0036693B"/>
    <w:rsid w:val="003743DE"/>
    <w:rsid w:val="0037660F"/>
    <w:rsid w:val="003800CB"/>
    <w:rsid w:val="00381EF7"/>
    <w:rsid w:val="00384E84"/>
    <w:rsid w:val="003923F7"/>
    <w:rsid w:val="003A7F0B"/>
    <w:rsid w:val="003C7178"/>
    <w:rsid w:val="003C78B3"/>
    <w:rsid w:val="003D466C"/>
    <w:rsid w:val="003E43AC"/>
    <w:rsid w:val="003F21EB"/>
    <w:rsid w:val="003F3B0C"/>
    <w:rsid w:val="003F450A"/>
    <w:rsid w:val="00417B7F"/>
    <w:rsid w:val="00422BB2"/>
    <w:rsid w:val="004367B3"/>
    <w:rsid w:val="00441413"/>
    <w:rsid w:val="00441D7D"/>
    <w:rsid w:val="00457889"/>
    <w:rsid w:val="00461E32"/>
    <w:rsid w:val="00480578"/>
    <w:rsid w:val="00495E20"/>
    <w:rsid w:val="004A0E88"/>
    <w:rsid w:val="004A4086"/>
    <w:rsid w:val="004B4E47"/>
    <w:rsid w:val="004E0AAC"/>
    <w:rsid w:val="004F2903"/>
    <w:rsid w:val="00513501"/>
    <w:rsid w:val="00522413"/>
    <w:rsid w:val="00523B2F"/>
    <w:rsid w:val="00546A31"/>
    <w:rsid w:val="0054767B"/>
    <w:rsid w:val="00547F73"/>
    <w:rsid w:val="00557617"/>
    <w:rsid w:val="00571479"/>
    <w:rsid w:val="0058022D"/>
    <w:rsid w:val="005A7EB4"/>
    <w:rsid w:val="005B32E3"/>
    <w:rsid w:val="005D3DD1"/>
    <w:rsid w:val="005D424D"/>
    <w:rsid w:val="005E50C2"/>
    <w:rsid w:val="00607ABE"/>
    <w:rsid w:val="006337D4"/>
    <w:rsid w:val="0066168A"/>
    <w:rsid w:val="00665DDA"/>
    <w:rsid w:val="00670F38"/>
    <w:rsid w:val="00672807"/>
    <w:rsid w:val="00695CC1"/>
    <w:rsid w:val="006A2838"/>
    <w:rsid w:val="006B4B58"/>
    <w:rsid w:val="006B6438"/>
    <w:rsid w:val="006D6B15"/>
    <w:rsid w:val="006F3F81"/>
    <w:rsid w:val="006F4B73"/>
    <w:rsid w:val="00702F62"/>
    <w:rsid w:val="00706049"/>
    <w:rsid w:val="007152AF"/>
    <w:rsid w:val="007363B2"/>
    <w:rsid w:val="00736FBA"/>
    <w:rsid w:val="00737661"/>
    <w:rsid w:val="007659AC"/>
    <w:rsid w:val="0079060C"/>
    <w:rsid w:val="007C71DE"/>
    <w:rsid w:val="007E4D66"/>
    <w:rsid w:val="00816073"/>
    <w:rsid w:val="00816AD9"/>
    <w:rsid w:val="00822C94"/>
    <w:rsid w:val="008363E4"/>
    <w:rsid w:val="00851460"/>
    <w:rsid w:val="0086419E"/>
    <w:rsid w:val="0087052C"/>
    <w:rsid w:val="00874862"/>
    <w:rsid w:val="0088017C"/>
    <w:rsid w:val="00887FDC"/>
    <w:rsid w:val="008C50D1"/>
    <w:rsid w:val="008F0DDD"/>
    <w:rsid w:val="00900CAE"/>
    <w:rsid w:val="00901779"/>
    <w:rsid w:val="00904AD5"/>
    <w:rsid w:val="00966038"/>
    <w:rsid w:val="00976E2C"/>
    <w:rsid w:val="009A65D8"/>
    <w:rsid w:val="009A7238"/>
    <w:rsid w:val="009B0305"/>
    <w:rsid w:val="009E6F23"/>
    <w:rsid w:val="00A10D7F"/>
    <w:rsid w:val="00A15973"/>
    <w:rsid w:val="00A233E9"/>
    <w:rsid w:val="00A46736"/>
    <w:rsid w:val="00A507FC"/>
    <w:rsid w:val="00A5426B"/>
    <w:rsid w:val="00A845EF"/>
    <w:rsid w:val="00A93F8C"/>
    <w:rsid w:val="00A95934"/>
    <w:rsid w:val="00AB74D6"/>
    <w:rsid w:val="00AC1DFA"/>
    <w:rsid w:val="00AC7149"/>
    <w:rsid w:val="00AE4459"/>
    <w:rsid w:val="00AF25FC"/>
    <w:rsid w:val="00AF2819"/>
    <w:rsid w:val="00B32502"/>
    <w:rsid w:val="00B41B4D"/>
    <w:rsid w:val="00B423E1"/>
    <w:rsid w:val="00B56095"/>
    <w:rsid w:val="00B77A45"/>
    <w:rsid w:val="00B8066A"/>
    <w:rsid w:val="00B85286"/>
    <w:rsid w:val="00B90B7F"/>
    <w:rsid w:val="00BA70CD"/>
    <w:rsid w:val="00BB53B0"/>
    <w:rsid w:val="00BC1B1F"/>
    <w:rsid w:val="00BE0C84"/>
    <w:rsid w:val="00BE353F"/>
    <w:rsid w:val="00C10AD2"/>
    <w:rsid w:val="00C10F61"/>
    <w:rsid w:val="00C26D28"/>
    <w:rsid w:val="00C35E35"/>
    <w:rsid w:val="00C41E32"/>
    <w:rsid w:val="00C4594E"/>
    <w:rsid w:val="00C85D0F"/>
    <w:rsid w:val="00C92798"/>
    <w:rsid w:val="00CB2746"/>
    <w:rsid w:val="00CB34F1"/>
    <w:rsid w:val="00CB7B07"/>
    <w:rsid w:val="00CC3983"/>
    <w:rsid w:val="00CF4D79"/>
    <w:rsid w:val="00D00CC7"/>
    <w:rsid w:val="00D100D1"/>
    <w:rsid w:val="00D14FCE"/>
    <w:rsid w:val="00D15308"/>
    <w:rsid w:val="00D1544F"/>
    <w:rsid w:val="00D1583C"/>
    <w:rsid w:val="00D5379B"/>
    <w:rsid w:val="00D62249"/>
    <w:rsid w:val="00D677D5"/>
    <w:rsid w:val="00D755F1"/>
    <w:rsid w:val="00D82FCC"/>
    <w:rsid w:val="00D85EA7"/>
    <w:rsid w:val="00D91FBA"/>
    <w:rsid w:val="00DB0416"/>
    <w:rsid w:val="00DB429F"/>
    <w:rsid w:val="00DB5DB7"/>
    <w:rsid w:val="00DC4160"/>
    <w:rsid w:val="00DC6A1B"/>
    <w:rsid w:val="00DE672F"/>
    <w:rsid w:val="00E04EDD"/>
    <w:rsid w:val="00E15A86"/>
    <w:rsid w:val="00E25DC5"/>
    <w:rsid w:val="00E27584"/>
    <w:rsid w:val="00E37EB3"/>
    <w:rsid w:val="00E43ACD"/>
    <w:rsid w:val="00E44BB0"/>
    <w:rsid w:val="00E471BE"/>
    <w:rsid w:val="00E57F50"/>
    <w:rsid w:val="00E9346F"/>
    <w:rsid w:val="00EA5926"/>
    <w:rsid w:val="00ED2A2B"/>
    <w:rsid w:val="00EE011D"/>
    <w:rsid w:val="00EF03A3"/>
    <w:rsid w:val="00F06204"/>
    <w:rsid w:val="00F27170"/>
    <w:rsid w:val="00F44F94"/>
    <w:rsid w:val="00F459F7"/>
    <w:rsid w:val="00F507BC"/>
    <w:rsid w:val="00F92B49"/>
    <w:rsid w:val="00FA192C"/>
    <w:rsid w:val="00FC1B08"/>
    <w:rsid w:val="00FD05BD"/>
    <w:rsid w:val="00FE03B4"/>
    <w:rsid w:val="00FE1833"/>
    <w:rsid w:val="00FF31E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35066"/>
  <w15:chartTrackingRefBased/>
  <w15:docId w15:val="{DFEED69A-3ED9-422E-9336-0BC1CE32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2E81"/>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1B43F1"/>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5D3DD1"/>
    <w:pPr>
      <w:spacing w:before="80" w:after="80"/>
    </w:pPr>
    <w:rPr>
      <w:rFonts w:ascii="Arial Narrow" w:hAnsi="Arial Narrow" w:cs="Arial"/>
      <w:b/>
      <w:sz w:val="32"/>
      <w:szCs w:val="22"/>
    </w:rPr>
  </w:style>
  <w:style w:type="paragraph" w:customStyle="1" w:styleId="CoverNormal24a">
    <w:name w:val="CoverNormal24a"/>
    <w:basedOn w:val="Normal"/>
    <w:rsid w:val="00C4594E"/>
    <w:pPr>
      <w:spacing w:after="480"/>
      <w:ind w:left="1417"/>
    </w:pPr>
  </w:style>
  <w:style w:type="paragraph" w:customStyle="1" w:styleId="AmJustTitle">
    <w:name w:val="AmJustTitle"/>
    <w:basedOn w:val="Normal"/>
    <w:next w:val="AmJustText"/>
    <w:rsid w:val="00C4594E"/>
    <w:pPr>
      <w:keepNext/>
      <w:spacing w:before="240" w:after="240"/>
      <w:jc w:val="center"/>
    </w:pPr>
    <w:rPr>
      <w:i/>
    </w:rPr>
  </w:style>
  <w:style w:type="paragraph" w:customStyle="1" w:styleId="CoverReference">
    <w:name w:val="CoverReference"/>
    <w:basedOn w:val="Normal"/>
    <w:rsid w:val="009A7238"/>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1552A1"/>
    <w:pPr>
      <w:tabs>
        <w:tab w:val="center" w:pos="4513"/>
        <w:tab w:val="right" w:pos="9026"/>
      </w:tabs>
    </w:pPr>
  </w:style>
  <w:style w:type="paragraph" w:customStyle="1" w:styleId="CoverDocType24a">
    <w:name w:val="CoverDocType24a"/>
    <w:basedOn w:val="Normal"/>
    <w:rsid w:val="00F44F94"/>
    <w:pPr>
      <w:spacing w:after="480"/>
      <w:ind w:left="1417"/>
    </w:pPr>
    <w:rPr>
      <w:rFonts w:ascii="Arial" w:hAnsi="Arial" w:cs="Arial"/>
      <w:b/>
      <w:sz w:val="48"/>
    </w:rPr>
  </w:style>
  <w:style w:type="paragraph" w:customStyle="1" w:styleId="AmOrLang">
    <w:name w:val="AmOrLang"/>
    <w:basedOn w:val="Normal"/>
    <w:rsid w:val="00C4594E"/>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5D3DD1"/>
    <w:pPr>
      <w:spacing w:after="80"/>
    </w:pPr>
    <w:rPr>
      <w:rFonts w:ascii="Arial" w:hAnsi="Arial" w:cs="Arial"/>
      <w:sz w:val="20"/>
      <w:szCs w:val="22"/>
    </w:rPr>
  </w:style>
  <w:style w:type="paragraph" w:customStyle="1" w:styleId="EPLogo">
    <w:name w:val="EPLogo"/>
    <w:basedOn w:val="Normal"/>
    <w:qFormat/>
    <w:rsid w:val="005D3DD1"/>
    <w:pPr>
      <w:jc w:val="right"/>
    </w:pPr>
  </w:style>
  <w:style w:type="paragraph" w:customStyle="1" w:styleId="EPFooter">
    <w:name w:val="EPFooter"/>
    <w:basedOn w:val="Normal"/>
    <w:rsid w:val="0033744D"/>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552A1"/>
    <w:rPr>
      <w:sz w:val="24"/>
    </w:rPr>
  </w:style>
  <w:style w:type="paragraph" w:styleId="BodyText">
    <w:name w:val="Body Text"/>
    <w:basedOn w:val="Normal"/>
    <w:link w:val="BodyTextChar"/>
    <w:rsid w:val="00E04EDD"/>
    <w:pPr>
      <w:widowControl/>
      <w:suppressAutoHyphens/>
      <w:spacing w:after="140" w:line="276" w:lineRule="auto"/>
      <w:jc w:val="both"/>
    </w:pPr>
    <w:rPr>
      <w:rFonts w:eastAsiaTheme="minorHAnsi"/>
      <w:szCs w:val="24"/>
      <w:lang w:eastAsia="en-US"/>
    </w:rPr>
  </w:style>
  <w:style w:type="character" w:customStyle="1" w:styleId="BodyTextChar">
    <w:name w:val="Body Text Char"/>
    <w:basedOn w:val="DefaultParagraphFont"/>
    <w:link w:val="BodyText"/>
    <w:rsid w:val="00E04EDD"/>
    <w:rPr>
      <w:rFonts w:eastAsiaTheme="minorHAnsi"/>
      <w:sz w:val="24"/>
      <w:szCs w:val="24"/>
      <w:lang w:eastAsia="en-US"/>
    </w:rPr>
  </w:style>
  <w:style w:type="paragraph" w:styleId="Footer">
    <w:name w:val="footer"/>
    <w:basedOn w:val="Normal"/>
    <w:link w:val="FooterChar"/>
    <w:semiHidden/>
    <w:rsid w:val="00D85EA7"/>
    <w:pPr>
      <w:tabs>
        <w:tab w:val="center" w:pos="4513"/>
        <w:tab w:val="right" w:pos="9026"/>
      </w:tabs>
    </w:pPr>
  </w:style>
  <w:style w:type="character" w:customStyle="1" w:styleId="FooterChar">
    <w:name w:val="Footer Char"/>
    <w:basedOn w:val="DefaultParagraphFont"/>
    <w:link w:val="Footer"/>
    <w:semiHidden/>
    <w:rsid w:val="00D85EA7"/>
    <w:rPr>
      <w:sz w:val="24"/>
    </w:rPr>
  </w:style>
  <w:style w:type="paragraph" w:styleId="Revision">
    <w:name w:val="Revision"/>
    <w:hidden/>
    <w:uiPriority w:val="99"/>
    <w:semiHidden/>
    <w:rsid w:val="009E6F2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40578-DAFA-40F2-92FF-EF6F5E631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128</Words>
  <Characters>980</Characters>
  <Application>Microsoft Office Word</Application>
  <DocSecurity>0</DocSecurity>
  <Lines>40</Lines>
  <Paragraphs>25</Paragraphs>
  <ScaleCrop>false</ScaleCrop>
  <HeadingPairs>
    <vt:vector size="2" baseType="variant">
      <vt:variant>
        <vt:lpstr>Title</vt:lpstr>
      </vt:variant>
      <vt:variant>
        <vt:i4>1</vt:i4>
      </vt:variant>
    </vt:vector>
  </HeadingPairs>
  <TitlesOfParts>
    <vt:vector size="1" baseType="lpstr">
      <vt:lpstr>AM_Com_LegConsent</vt:lpstr>
    </vt:vector>
  </TitlesOfParts>
  <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AM_Com_LegConsent</dc:title>
  <dc:creator>European Parliament</dc:creator>
  <cp:lastModifiedBy>European Parliament</cp:lastModifiedBy>
  <cp:revision>2</cp:revision>
  <cp:lastPrinted>2007-06-22T14:02:00Z</cp:lastPrinted>
  <dcterms:created xsi:type="dcterms:W3CDTF">2026-07-14T08:36:00Z</dcterms:created>
  <dcterms:modified xsi:type="dcterms:W3CDTF">2026-07-14T08:36:00Z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1346902</vt:lpwstr>
  </property>
  <property fmtid="{D5CDD505-2E9C-101B-9397-08002B2CF9AE}" pid="4" name="&lt;Model&gt;">
    <vt:lpwstr>AM_Com_LegConsent</vt:lpwstr>
  </property>
  <property fmtid="{D5CDD505-2E9C-101B-9397-08002B2CF9AE}" pid="5" name="&lt;ModelCod&gt;">
    <vt:lpwstr>\\eiciBRUpr1\pdocep$\DocEP\DOCS\General\AM\AM_Leg\AM_Com_Leg\AM_Com_LegConsent.dotx(17/04/2020 19:26:12)</vt:lpwstr>
  </property>
  <property fmtid="{D5CDD505-2E9C-101B-9397-08002B2CF9AE}" pid="6" name="&lt;ModelTra&gt;">
    <vt:lpwstr>\\eiciBRUpr1\pdocep$\DocEP\TRANSFIL\EN\AM_Com_LegConsent.EN(16/08/2024 18:31:00)</vt:lpwstr>
  </property>
  <property fmtid="{D5CDD505-2E9C-101B-9397-08002B2CF9AE}" pid="7" name="&lt;Type&gt;">
    <vt:lpwstr>AM</vt:lpwstr>
  </property>
  <property fmtid="{D5CDD505-2E9C-101B-9397-08002B2CF9AE}" pid="8" name="Created with">
    <vt:lpwstr>10.3.0 Build [20260401]</vt:lpwstr>
  </property>
  <property fmtid="{D5CDD505-2E9C-101B-9397-08002B2CF9AE}" pid="9" name="FooterPath">
    <vt:lpwstr>AM\1346902LT.docx</vt:lpwstr>
  </property>
  <property fmtid="{D5CDD505-2E9C-101B-9397-08002B2CF9AE}" pid="10" name="LastEdited with">
    <vt:lpwstr>10.3.0 Build [20260401]</vt:lpwstr>
  </property>
  <property fmtid="{D5CDD505-2E9C-101B-9397-08002B2CF9AE}" pid="11" name="PE number">
    <vt:lpwstr>790.245</vt:lpwstr>
  </property>
  <property fmtid="{D5CDD505-2E9C-101B-9397-08002B2CF9AE}" pid="12" name="RegistreCheck">
    <vt:lpwstr>OK</vt:lpwstr>
  </property>
  <property fmtid="{D5CDD505-2E9C-101B-9397-08002B2CF9AE}" pid="13" name="SDLStudio">
    <vt:lpwstr/>
  </property>
  <property fmtid="{D5CDD505-2E9C-101B-9397-08002B2CF9AE}" pid="14" name="SendToEpades">
    <vt:lpwstr>OK - 2026/06/30 11:19</vt:lpwstr>
  </property>
  <property fmtid="{D5CDD505-2E9C-101B-9397-08002B2CF9AE}" pid="15" name="Bookout">
    <vt:lpwstr>OK - 2026/07/14 10:36</vt:lpwstr>
  </property>
</Properties>
</file>