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962418" w:rsidRPr="003A523F" w14:paraId="01A665C2" w14:textId="77777777" w:rsidTr="00C85D0F">
        <w:trPr>
          <w:trHeight w:hRule="exact" w:val="1418"/>
        </w:trPr>
        <w:tc>
          <w:tcPr>
            <w:tcW w:w="6804" w:type="dxa"/>
            <w:shd w:val="clear" w:color="auto" w:fill="auto"/>
            <w:vAlign w:val="center"/>
          </w:tcPr>
          <w:p w14:paraId="5E2C62EE" w14:textId="77777777" w:rsidR="00FF31EC" w:rsidRPr="003A523F" w:rsidRDefault="00D25B67" w:rsidP="00C85D0F">
            <w:pPr>
              <w:pStyle w:val="EPName"/>
            </w:pPr>
            <w:r w:rsidRPr="003A523F">
              <w:t>Parlamentul European</w:t>
            </w:r>
          </w:p>
          <w:p w14:paraId="67DC3E38" w14:textId="77777777" w:rsidR="00FF31EC" w:rsidRPr="003A523F" w:rsidRDefault="00D25B67" w:rsidP="00C85D0F">
            <w:pPr>
              <w:pStyle w:val="EPTerm"/>
            </w:pPr>
            <w:r w:rsidRPr="003A523F">
              <w:t>2024-2029</w:t>
            </w:r>
          </w:p>
        </w:tc>
        <w:tc>
          <w:tcPr>
            <w:tcW w:w="2268" w:type="dxa"/>
            <w:shd w:val="clear" w:color="auto" w:fill="auto"/>
          </w:tcPr>
          <w:p w14:paraId="074BCA8E" w14:textId="77777777" w:rsidR="00FF31EC" w:rsidRPr="003A523F" w:rsidRDefault="00D25B67" w:rsidP="00C85D0F">
            <w:pPr>
              <w:pStyle w:val="EPLogo"/>
            </w:pPr>
            <w:r w:rsidRPr="003A523F">
              <w:rPr>
                <w:noProof/>
              </w:rPr>
              <w:drawing>
                <wp:inline distT="0" distB="0" distL="0" distR="0" wp14:anchorId="2A8B975F" wp14:editId="483AF22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79A717B" w14:textId="77777777" w:rsidR="000E7234" w:rsidRPr="003A523F" w:rsidRDefault="000E7234" w:rsidP="000E7234">
      <w:pPr>
        <w:pStyle w:val="LineTop"/>
      </w:pPr>
    </w:p>
    <w:p w14:paraId="2B0069C2" w14:textId="3B662A36" w:rsidR="000E7234" w:rsidRPr="003A523F" w:rsidRDefault="00D25B67" w:rsidP="000E7234">
      <w:pPr>
        <w:pStyle w:val="EPBody"/>
      </w:pPr>
      <w:r w:rsidRPr="003A523F">
        <w:rPr>
          <w:rStyle w:val="HideTWBExt"/>
        </w:rPr>
        <w:t>&lt;</w:t>
      </w:r>
      <w:r w:rsidRPr="003A523F">
        <w:rPr>
          <w:rStyle w:val="HideTWBExt"/>
          <w:i w:val="0"/>
        </w:rPr>
        <w:t>Commission</w:t>
      </w:r>
      <w:r w:rsidRPr="003A523F">
        <w:rPr>
          <w:rStyle w:val="HideTWBExt"/>
        </w:rPr>
        <w:t>&gt;</w:t>
      </w:r>
      <w:r w:rsidRPr="003A523F">
        <w:rPr>
          <w:rStyle w:val="HideTWBInt"/>
          <w:color w:val="auto"/>
        </w:rPr>
        <w:t>{LIBE}</w:t>
      </w:r>
      <w:r w:rsidRPr="003A523F">
        <w:t>Comisia pentru libertă</w:t>
      </w:r>
      <w:r>
        <w:t>ț</w:t>
      </w:r>
      <w:r w:rsidRPr="003A523F">
        <w:t>i civile, justi</w:t>
      </w:r>
      <w:r>
        <w:t>ț</w:t>
      </w:r>
      <w:r w:rsidRPr="003A523F">
        <w:t xml:space="preserve">ie </w:t>
      </w:r>
      <w:r>
        <w:t>ș</w:t>
      </w:r>
      <w:r w:rsidRPr="003A523F">
        <w:t>i afaceri interne</w:t>
      </w:r>
      <w:r w:rsidRPr="003A523F">
        <w:rPr>
          <w:rStyle w:val="HideTWBExt"/>
        </w:rPr>
        <w:t>&lt;/</w:t>
      </w:r>
      <w:r w:rsidRPr="003A523F">
        <w:rPr>
          <w:rStyle w:val="HideTWBExt"/>
          <w:i w:val="0"/>
        </w:rPr>
        <w:t>Commission</w:t>
      </w:r>
      <w:r w:rsidRPr="003A523F">
        <w:rPr>
          <w:rStyle w:val="HideTWBExt"/>
        </w:rPr>
        <w:t>&gt;</w:t>
      </w:r>
    </w:p>
    <w:p w14:paraId="49E5EFE6" w14:textId="77777777" w:rsidR="000E7234" w:rsidRPr="003A523F" w:rsidRDefault="000E7234" w:rsidP="000E7234">
      <w:pPr>
        <w:pStyle w:val="LineBottom"/>
      </w:pPr>
    </w:p>
    <w:p w14:paraId="15311BC8" w14:textId="77777777" w:rsidR="00B85286" w:rsidRPr="003A523F" w:rsidRDefault="00D25B67">
      <w:pPr>
        <w:pStyle w:val="CoverReference"/>
      </w:pPr>
      <w:r w:rsidRPr="003A523F">
        <w:rPr>
          <w:rStyle w:val="HideTWBExt"/>
          <w:b w:val="0"/>
        </w:rPr>
        <w:t>&lt;RefProc&gt;</w:t>
      </w:r>
      <w:r w:rsidRPr="003A523F">
        <w:t>2025/0343</w:t>
      </w:r>
      <w:r w:rsidRPr="003A523F">
        <w:rPr>
          <w:rStyle w:val="HideTWBExt"/>
          <w:b w:val="0"/>
        </w:rPr>
        <w:t>&lt;/RefProc&gt;&lt;RefTypeProc&gt;</w:t>
      </w:r>
      <w:r w:rsidRPr="003A523F">
        <w:t>(NLE)</w:t>
      </w:r>
      <w:r w:rsidRPr="003A523F">
        <w:rPr>
          <w:rStyle w:val="HideTWBExt"/>
          <w:b w:val="0"/>
        </w:rPr>
        <w:t>&lt;/RefTypeProc&gt;</w:t>
      </w:r>
    </w:p>
    <w:p w14:paraId="1803773D" w14:textId="77777777" w:rsidR="00B85286" w:rsidRPr="003A523F" w:rsidRDefault="00D25B67">
      <w:pPr>
        <w:pStyle w:val="CoverDate"/>
      </w:pPr>
      <w:r w:rsidRPr="003A523F">
        <w:rPr>
          <w:rStyle w:val="HideTWBExt"/>
        </w:rPr>
        <w:t>&lt;Date&gt;</w:t>
      </w:r>
      <w:r w:rsidRPr="003A523F">
        <w:rPr>
          <w:rStyle w:val="HideTWBInt"/>
          <w:color w:val="auto"/>
        </w:rPr>
        <w:t>{30/06/2026}</w:t>
      </w:r>
      <w:r w:rsidRPr="003A523F">
        <w:t>30.6.2026</w:t>
      </w:r>
      <w:r w:rsidRPr="003A523F">
        <w:rPr>
          <w:rStyle w:val="HideTWBExt"/>
        </w:rPr>
        <w:t>&lt;/Date&gt;</w:t>
      </w:r>
    </w:p>
    <w:p w14:paraId="58021FBF" w14:textId="77777777" w:rsidR="009B0305" w:rsidRPr="003A523F" w:rsidRDefault="00D25B67" w:rsidP="009B0305">
      <w:pPr>
        <w:pStyle w:val="CoverDocType"/>
      </w:pPr>
      <w:r w:rsidRPr="003A523F">
        <w:rPr>
          <w:rStyle w:val="HideTWBExt"/>
          <w:b w:val="0"/>
        </w:rPr>
        <w:t>&lt;TypeAM&gt;</w:t>
      </w:r>
      <w:r w:rsidRPr="003A523F">
        <w:t>AMENDAMENTUL</w:t>
      </w:r>
      <w:r w:rsidRPr="003A523F">
        <w:rPr>
          <w:rStyle w:val="HideTWBExt"/>
          <w:b w:val="0"/>
        </w:rPr>
        <w:t>&lt;/TypeAM&gt;</w:t>
      </w:r>
    </w:p>
    <w:p w14:paraId="6488D241" w14:textId="77777777" w:rsidR="00B85286" w:rsidRPr="003A523F" w:rsidRDefault="00D25B67" w:rsidP="001C2054">
      <w:pPr>
        <w:pStyle w:val="CoverDocType24a"/>
      </w:pPr>
      <w:r w:rsidRPr="003A523F">
        <w:rPr>
          <w:rStyle w:val="HideTWBExt"/>
          <w:b w:val="0"/>
        </w:rPr>
        <w:t>&lt;RangeAM&gt;</w:t>
      </w:r>
      <w:r w:rsidRPr="003A523F">
        <w:t>1</w:t>
      </w:r>
      <w:r w:rsidRPr="003A523F">
        <w:rPr>
          <w:rStyle w:val="HideTWBExt"/>
          <w:b w:val="0"/>
        </w:rPr>
        <w:t>&lt;/RangeAM&gt;</w:t>
      </w:r>
    </w:p>
    <w:p w14:paraId="6FF6E8B8" w14:textId="77777777" w:rsidR="001C2054" w:rsidRPr="003A523F" w:rsidRDefault="00D25B67" w:rsidP="00A93F8C">
      <w:pPr>
        <w:pStyle w:val="CoverBold"/>
      </w:pPr>
      <w:r w:rsidRPr="003A523F">
        <w:rPr>
          <w:rStyle w:val="HideTWBExt"/>
          <w:b w:val="0"/>
        </w:rPr>
        <w:t>&lt;TitreType&gt;</w:t>
      </w:r>
      <w:r w:rsidRPr="003A523F">
        <w:t>Proiect de recomandare</w:t>
      </w:r>
      <w:r w:rsidRPr="003A523F">
        <w:rPr>
          <w:rStyle w:val="HideTWBExt"/>
          <w:b w:val="0"/>
        </w:rPr>
        <w:t>&lt;/TitreType&gt;</w:t>
      </w:r>
    </w:p>
    <w:p w14:paraId="6E4AC444" w14:textId="77777777" w:rsidR="00B85286" w:rsidRPr="003A523F" w:rsidRDefault="00D25B67" w:rsidP="00A93F8C">
      <w:pPr>
        <w:pStyle w:val="CoverBold"/>
      </w:pPr>
      <w:r w:rsidRPr="003A523F">
        <w:rPr>
          <w:rStyle w:val="HideTWBExt"/>
          <w:b w:val="0"/>
        </w:rPr>
        <w:t>&lt;Rapporteur&gt;</w:t>
      </w:r>
      <w:r w:rsidRPr="003A523F">
        <w:t>Jaroslav Bžoch</w:t>
      </w:r>
      <w:r w:rsidRPr="003A523F">
        <w:rPr>
          <w:rStyle w:val="HideTWBExt"/>
          <w:b w:val="0"/>
        </w:rPr>
        <w:t>&lt;/Rapporteur&gt;</w:t>
      </w:r>
    </w:p>
    <w:p w14:paraId="4558546C" w14:textId="77777777" w:rsidR="00B85286" w:rsidRPr="003A523F" w:rsidRDefault="00D25B67">
      <w:pPr>
        <w:pStyle w:val="CoverNormal24a"/>
      </w:pPr>
      <w:r w:rsidRPr="003A523F">
        <w:rPr>
          <w:rStyle w:val="HideTWBExt"/>
        </w:rPr>
        <w:t>&lt;DocRefPE&gt;</w:t>
      </w:r>
      <w:r w:rsidRPr="003A523F">
        <w:t>(PE789.883v01-00)</w:t>
      </w:r>
      <w:r w:rsidRPr="003A523F">
        <w:rPr>
          <w:rStyle w:val="HideTWBExt"/>
        </w:rPr>
        <w:t>&lt;/DocRefPE&gt;</w:t>
      </w:r>
    </w:p>
    <w:p w14:paraId="68AB867A" w14:textId="3CB80E86" w:rsidR="00B85286" w:rsidRPr="003A523F" w:rsidRDefault="00D25B67">
      <w:pPr>
        <w:pStyle w:val="CoverNormal24a"/>
      </w:pPr>
      <w:r w:rsidRPr="003A523F">
        <w:rPr>
          <w:rStyle w:val="HideTWBExt"/>
        </w:rPr>
        <w:t>&lt;Titre&gt;</w:t>
      </w:r>
      <w:r w:rsidRPr="003A523F">
        <w:t xml:space="preserve">referitoare la proiectul de decizie a Consiliului privind încheierea </w:t>
      </w:r>
      <w:r w:rsidRPr="003A523F">
        <w:t xml:space="preserve">Acordului dintre Uniunea Europeană </w:t>
      </w:r>
      <w:r>
        <w:t>ș</w:t>
      </w:r>
      <w:r w:rsidRPr="003A523F">
        <w:t>i Confedera</w:t>
      </w:r>
      <w:r>
        <w:t>ț</w:t>
      </w:r>
      <w:r w:rsidRPr="003A523F">
        <w:t>ia Elve</w:t>
      </w:r>
      <w:r>
        <w:t>ț</w:t>
      </w:r>
      <w:r w:rsidRPr="003A523F">
        <w:t xml:space="preserve">iană privind transferul de date din registrul cu numele pasagerilor (PNR) în scopul prevenirii, depistării, investigării </w:t>
      </w:r>
      <w:r>
        <w:t>ș</w:t>
      </w:r>
      <w:r w:rsidRPr="003A523F">
        <w:t>i urmăririi penale a infrac</w:t>
      </w:r>
      <w:r>
        <w:t>ț</w:t>
      </w:r>
      <w:r w:rsidRPr="003A523F">
        <w:t xml:space="preserve">iunilor de terorism </w:t>
      </w:r>
      <w:r>
        <w:t>ș</w:t>
      </w:r>
      <w:r w:rsidRPr="003A523F">
        <w:t>i a infrac</w:t>
      </w:r>
      <w:r>
        <w:t>ț</w:t>
      </w:r>
      <w:r w:rsidRPr="003A523F">
        <w:t>iunilor grave</w:t>
      </w:r>
      <w:r w:rsidRPr="003A523F">
        <w:rPr>
          <w:rStyle w:val="HideTWBExt"/>
        </w:rPr>
        <w:t>&lt;/Titre&gt;</w:t>
      </w:r>
    </w:p>
    <w:p w14:paraId="1752EEF5" w14:textId="77777777" w:rsidR="006337D4" w:rsidRPr="003A523F" w:rsidRDefault="00D25B67" w:rsidP="006337D4">
      <w:pPr>
        <w:pStyle w:val="CoverNormal"/>
      </w:pPr>
      <w:r w:rsidRPr="003A523F">
        <w:rPr>
          <w:rStyle w:val="HideTWBExt"/>
        </w:rPr>
        <w:t>&lt;DocAmend&gt;</w:t>
      </w:r>
      <w:r w:rsidRPr="003A523F">
        <w:t>Proiect de decizie</w:t>
      </w:r>
      <w:r w:rsidRPr="003A523F">
        <w:rPr>
          <w:rStyle w:val="HideTWBExt"/>
        </w:rPr>
        <w:t>&lt;/DocAmend&gt;</w:t>
      </w:r>
    </w:p>
    <w:p w14:paraId="63A5F169" w14:textId="77777777" w:rsidR="00B85286" w:rsidRPr="003A523F" w:rsidRDefault="00D25B67">
      <w:pPr>
        <w:pStyle w:val="CoverNormal24a"/>
      </w:pPr>
      <w:r w:rsidRPr="003A523F">
        <w:rPr>
          <w:rStyle w:val="HideTWBExt"/>
        </w:rPr>
        <w:t>&lt;DocRef&gt;</w:t>
      </w:r>
      <w:r w:rsidRPr="003A523F">
        <w:t>(05312/2026 – C10</w:t>
      </w:r>
      <w:r w:rsidRPr="003A523F">
        <w:noBreakHyphen/>
        <w:t>0077/2026 – 2025/0343(NLE))</w:t>
      </w:r>
      <w:r w:rsidRPr="003A523F">
        <w:rPr>
          <w:rStyle w:val="HideTWBExt"/>
        </w:rPr>
        <w:t>&lt;/DocRef&gt;</w:t>
      </w:r>
    </w:p>
    <w:p w14:paraId="702B4320" w14:textId="77777777" w:rsidR="00B85286" w:rsidRPr="003A523F" w:rsidRDefault="00D25B67" w:rsidP="005D3DD1">
      <w:pPr>
        <w:widowControl/>
        <w:tabs>
          <w:tab w:val="center" w:pos="4677"/>
        </w:tabs>
      </w:pPr>
      <w:r w:rsidRPr="003A523F">
        <w:br w:type="page"/>
      </w:r>
      <w:r w:rsidRPr="003A523F">
        <w:lastRenderedPageBreak/>
        <w:t>AM_Com_LegConsent</w:t>
      </w:r>
    </w:p>
    <w:p w14:paraId="46BB17BD" w14:textId="77777777" w:rsidR="003E43AC" w:rsidRPr="003A523F" w:rsidRDefault="00D25B67" w:rsidP="00695CC1">
      <w:pPr>
        <w:pStyle w:val="AmNumberTabs"/>
        <w:keepNext/>
      </w:pPr>
      <w:r w:rsidRPr="003A523F">
        <w:br w:type="page"/>
      </w:r>
      <w:r w:rsidRPr="003A523F">
        <w:rPr>
          <w:rStyle w:val="HideTWBExt"/>
          <w:b w:val="0"/>
        </w:rPr>
        <w:lastRenderedPageBreak/>
        <w:t>&lt;RepeatBlock-Amend&gt;</w:t>
      </w:r>
      <w:bookmarkStart w:id="0" w:name="restart"/>
      <w:r w:rsidRPr="003A523F">
        <w:rPr>
          <w:rStyle w:val="HideTWBExt"/>
          <w:b w:val="0"/>
        </w:rPr>
        <w:t>&lt;Amend&gt;</w:t>
      </w:r>
      <w:r w:rsidRPr="003A523F">
        <w:t>Amendamentul</w:t>
      </w:r>
      <w:r w:rsidRPr="003A523F">
        <w:tab/>
      </w:r>
      <w:r w:rsidRPr="003A523F">
        <w:tab/>
      </w:r>
      <w:r w:rsidRPr="003A523F">
        <w:rPr>
          <w:rStyle w:val="HideTWBExt"/>
          <w:b w:val="0"/>
        </w:rPr>
        <w:t>&lt;NumAm&gt;</w:t>
      </w:r>
      <w:r w:rsidRPr="003A523F">
        <w:t>1</w:t>
      </w:r>
      <w:r w:rsidRPr="003A523F">
        <w:rPr>
          <w:rStyle w:val="HideTWBExt"/>
          <w:b w:val="0"/>
        </w:rPr>
        <w:t>&lt;/NumAm&gt;</w:t>
      </w:r>
    </w:p>
    <w:p w14:paraId="128A83E8" w14:textId="77777777" w:rsidR="005B32E3" w:rsidRPr="003A523F" w:rsidRDefault="00D25B67" w:rsidP="005B32E3">
      <w:pPr>
        <w:pStyle w:val="NormalBold"/>
      </w:pPr>
      <w:r w:rsidRPr="003A523F">
        <w:rPr>
          <w:rStyle w:val="HideTWBExt"/>
          <w:b w:val="0"/>
        </w:rPr>
        <w:t>&lt;RepeatBlock-By&gt;&lt;Members&gt;</w:t>
      </w:r>
      <w:r w:rsidRPr="003A523F">
        <w:t>Martin Sonneborn</w:t>
      </w:r>
      <w:r w:rsidRPr="003A523F">
        <w:rPr>
          <w:rStyle w:val="HideTWBExt"/>
          <w:b w:val="0"/>
        </w:rPr>
        <w:t>&lt;/Members&gt;</w:t>
      </w:r>
    </w:p>
    <w:p w14:paraId="66F31161" w14:textId="77777777" w:rsidR="005B32E3" w:rsidRPr="003A523F" w:rsidRDefault="00D25B67" w:rsidP="005B32E3">
      <w:r w:rsidRPr="003A523F">
        <w:rPr>
          <w:rStyle w:val="HideTWBExt"/>
        </w:rPr>
        <w:t>&lt;/RepeatBlock-By&gt;</w:t>
      </w:r>
    </w:p>
    <w:p w14:paraId="15EE95A0" w14:textId="575E955A" w:rsidR="009B0305" w:rsidRPr="003A523F" w:rsidRDefault="00D25B67" w:rsidP="005B32E3">
      <w:pPr>
        <w:pStyle w:val="NormalBold"/>
      </w:pPr>
      <w:r w:rsidRPr="003A523F">
        <w:rPr>
          <w:rStyle w:val="HideTWBExt"/>
          <w:b w:val="0"/>
        </w:rPr>
        <w:t>&lt;DocAmend&gt;</w:t>
      </w:r>
      <w:r w:rsidRPr="003A523F">
        <w:t>Proiect de rezolu</w:t>
      </w:r>
      <w:r>
        <w:t>ț</w:t>
      </w:r>
      <w:r w:rsidRPr="003A523F">
        <w:t>ie legislativă</w:t>
      </w:r>
      <w:r w:rsidRPr="003A523F">
        <w:rPr>
          <w:rStyle w:val="HideTWBExt"/>
          <w:b w:val="0"/>
        </w:rPr>
        <w:t>&lt;/DocAmend&gt;</w:t>
      </w:r>
    </w:p>
    <w:p w14:paraId="7CEED75D" w14:textId="77777777" w:rsidR="008F0DDD" w:rsidRPr="003A523F" w:rsidRDefault="00D25B67" w:rsidP="00F459F7">
      <w:pPr>
        <w:pStyle w:val="NormalBold"/>
      </w:pPr>
      <w:r w:rsidRPr="003A523F">
        <w:rPr>
          <w:rStyle w:val="HideTWBExt"/>
          <w:b w:val="0"/>
        </w:rPr>
        <w:t>&lt;Article&gt;</w:t>
      </w:r>
      <w:r w:rsidRPr="003A523F">
        <w:t>Punctul 1</w:t>
      </w:r>
      <w:r w:rsidRPr="003A523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2418" w:rsidRPr="003A523F" w14:paraId="48F0DB12" w14:textId="77777777">
        <w:trPr>
          <w:jc w:val="center"/>
        </w:trPr>
        <w:tc>
          <w:tcPr>
            <w:tcW w:w="9752" w:type="dxa"/>
            <w:gridSpan w:val="2"/>
          </w:tcPr>
          <w:p w14:paraId="71C90C7C" w14:textId="77777777" w:rsidR="00FA192C" w:rsidRPr="003A523F" w:rsidRDefault="00FA192C" w:rsidP="00A233E9">
            <w:pPr>
              <w:keepNext/>
            </w:pPr>
          </w:p>
        </w:tc>
      </w:tr>
      <w:tr w:rsidR="00962418" w:rsidRPr="003A523F" w14:paraId="75259FB8" w14:textId="77777777">
        <w:trPr>
          <w:jc w:val="center"/>
        </w:trPr>
        <w:tc>
          <w:tcPr>
            <w:tcW w:w="4876" w:type="dxa"/>
          </w:tcPr>
          <w:p w14:paraId="5B111C47" w14:textId="78C565E2" w:rsidR="00FA192C" w:rsidRPr="003A523F" w:rsidRDefault="00D25B67" w:rsidP="00CB2746">
            <w:pPr>
              <w:pStyle w:val="AmColumnHeading"/>
              <w:keepNext/>
            </w:pPr>
            <w:r w:rsidRPr="003A523F">
              <w:t>Proiectul de rezolu</w:t>
            </w:r>
            <w:r>
              <w:t>ț</w:t>
            </w:r>
            <w:r w:rsidRPr="003A523F">
              <w:t>ie legislativă</w:t>
            </w:r>
          </w:p>
        </w:tc>
        <w:tc>
          <w:tcPr>
            <w:tcW w:w="4876" w:type="dxa"/>
          </w:tcPr>
          <w:p w14:paraId="3A76A85C" w14:textId="77777777" w:rsidR="00FA192C" w:rsidRPr="003A523F" w:rsidRDefault="00D25B67" w:rsidP="00A233E9">
            <w:pPr>
              <w:pStyle w:val="AmColumnHeading"/>
              <w:keepNext/>
            </w:pPr>
            <w:r w:rsidRPr="003A523F">
              <w:t>Amendamentul</w:t>
            </w:r>
          </w:p>
        </w:tc>
      </w:tr>
      <w:tr w:rsidR="00962418" w:rsidRPr="003A523F" w14:paraId="5E06ACAE" w14:textId="77777777">
        <w:trPr>
          <w:jc w:val="center"/>
        </w:trPr>
        <w:tc>
          <w:tcPr>
            <w:tcW w:w="4876" w:type="dxa"/>
          </w:tcPr>
          <w:p w14:paraId="3F6D4EEE" w14:textId="77777777" w:rsidR="00FA192C" w:rsidRPr="003A523F" w:rsidRDefault="00D25B67" w:rsidP="00B77A45">
            <w:pPr>
              <w:pStyle w:val="Normal6a"/>
            </w:pPr>
            <w:r w:rsidRPr="003A523F">
              <w:t xml:space="preserve">1. </w:t>
            </w:r>
            <w:r w:rsidRPr="003A523F">
              <w:rPr>
                <w:b/>
                <w:i/>
              </w:rPr>
              <w:t>aprobă</w:t>
            </w:r>
            <w:r w:rsidRPr="003A523F">
              <w:t xml:space="preserve"> încheierea acordului;</w:t>
            </w:r>
          </w:p>
        </w:tc>
        <w:tc>
          <w:tcPr>
            <w:tcW w:w="4876" w:type="dxa"/>
          </w:tcPr>
          <w:p w14:paraId="5F79C851" w14:textId="77777777" w:rsidR="00FA192C" w:rsidRPr="003A523F" w:rsidRDefault="00D25B67" w:rsidP="00B77A45">
            <w:pPr>
              <w:pStyle w:val="Normal6a"/>
              <w:rPr>
                <w:szCs w:val="24"/>
              </w:rPr>
            </w:pPr>
            <w:r w:rsidRPr="003A523F">
              <w:t xml:space="preserve">1. </w:t>
            </w:r>
            <w:r w:rsidRPr="003A523F">
              <w:rPr>
                <w:b/>
                <w:i/>
              </w:rPr>
              <w:t>refuză să aprobe</w:t>
            </w:r>
            <w:r w:rsidRPr="003A523F">
              <w:t xml:space="preserve"> încheierea acordului;</w:t>
            </w:r>
          </w:p>
        </w:tc>
      </w:tr>
    </w:tbl>
    <w:p w14:paraId="411B8692" w14:textId="77777777" w:rsidR="00FA192C" w:rsidRPr="003A523F" w:rsidRDefault="00D25B67" w:rsidP="009A65D8">
      <w:pPr>
        <w:pStyle w:val="AmOrLang"/>
      </w:pPr>
      <w:r w:rsidRPr="003A523F">
        <w:t xml:space="preserve">Or. </w:t>
      </w:r>
      <w:r w:rsidRPr="003A523F">
        <w:rPr>
          <w:rStyle w:val="HideTWBExt"/>
          <w:noProof w:val="0"/>
        </w:rPr>
        <w:t>&lt;Original&gt;</w:t>
      </w:r>
      <w:r w:rsidR="00EA5926" w:rsidRPr="003A523F">
        <w:rPr>
          <w:rStyle w:val="HideTWBInt"/>
        </w:rPr>
        <w:t>{EN}</w:t>
      </w:r>
      <w:r w:rsidR="00EA5926" w:rsidRPr="003A523F">
        <w:t>en</w:t>
      </w:r>
      <w:r w:rsidRPr="003A523F">
        <w:rPr>
          <w:rStyle w:val="HideTWBExt"/>
          <w:noProof w:val="0"/>
        </w:rPr>
        <w:t>&lt;/Original&gt;</w:t>
      </w:r>
    </w:p>
    <w:p w14:paraId="58067670" w14:textId="77777777" w:rsidR="00E04EDD" w:rsidRPr="003A523F" w:rsidRDefault="00D25B67" w:rsidP="00E04EDD">
      <w:pPr>
        <w:pStyle w:val="AmJustTitle"/>
      </w:pPr>
      <w:r w:rsidRPr="003A523F">
        <w:rPr>
          <w:rStyle w:val="HideTWBExt"/>
          <w:i w:val="0"/>
        </w:rPr>
        <w:t>&lt;TitreJust&gt;</w:t>
      </w:r>
      <w:r w:rsidRPr="003A523F">
        <w:t>Justificare</w:t>
      </w:r>
      <w:r w:rsidRPr="003A523F">
        <w:rPr>
          <w:rStyle w:val="HideTWBExt"/>
          <w:i w:val="0"/>
        </w:rPr>
        <w:t>&lt;/TitreJust&gt;</w:t>
      </w:r>
    </w:p>
    <w:p w14:paraId="0AFA9A01" w14:textId="0B2D467C" w:rsidR="00FA192C" w:rsidRPr="003A523F" w:rsidRDefault="00D25B67" w:rsidP="00232ED7">
      <w:pPr>
        <w:pStyle w:val="AmJustText"/>
      </w:pPr>
      <w:r w:rsidRPr="003A523F">
        <w:t>Datele pasagerilor (a</w:t>
      </w:r>
      <w:r>
        <w:t>ș</w:t>
      </w:r>
      <w:r w:rsidRPr="003A523F">
        <w:t>a-numitele date PNR) din sistemele de rezervare ale companiilor aeriene nu ar trebui colectate fără discriminare de către agen</w:t>
      </w:r>
      <w:r>
        <w:t>ț</w:t>
      </w:r>
      <w:r w:rsidRPr="003A523F">
        <w:t xml:space="preserve">iile de aplicare a legii, căutate, analizate </w:t>
      </w:r>
      <w:r>
        <w:t>ș</w:t>
      </w:r>
      <w:r w:rsidRPr="003A523F">
        <w:t xml:space="preserve">i comunicate </w:t>
      </w:r>
      <w:r>
        <w:t>ț</w:t>
      </w:r>
      <w:r w:rsidRPr="003A523F">
        <w:t>ărilor ter</w:t>
      </w:r>
      <w:r>
        <w:t>ț</w:t>
      </w:r>
      <w:r w:rsidRPr="003A523F">
        <w:t>e, dacă nu există o suspiciune rezonabilă. Prin urmare, nu pot fi de acord cu un acord conceput în acest scop.</w:t>
      </w:r>
    </w:p>
    <w:p w14:paraId="4AF2E0BE" w14:textId="77777777" w:rsidR="00166CCB" w:rsidRPr="003A523F" w:rsidRDefault="00D25B67" w:rsidP="00A5426B">
      <w:r w:rsidRPr="003A523F">
        <w:rPr>
          <w:rStyle w:val="HideTWBExt"/>
        </w:rPr>
        <w:t>&lt;/Amend&gt;</w:t>
      </w:r>
      <w:bookmarkEnd w:id="0"/>
    </w:p>
    <w:p w14:paraId="62A4C4B2" w14:textId="77777777" w:rsidR="00FA192C" w:rsidRPr="003A523F" w:rsidRDefault="00D25B67" w:rsidP="00FA192C">
      <w:r w:rsidRPr="003A523F">
        <w:rPr>
          <w:rStyle w:val="HideTWBExt"/>
        </w:rPr>
        <w:t>&lt;/RepeatBlock-Amend&gt;</w:t>
      </w:r>
    </w:p>
    <w:p w14:paraId="661ABB2D" w14:textId="77777777" w:rsidR="008363E4" w:rsidRPr="003A523F" w:rsidRDefault="008363E4" w:rsidP="00FA192C"/>
    <w:sectPr w:rsidR="008363E4" w:rsidRPr="003A523F" w:rsidSect="003A523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3FBBD" w14:textId="77777777" w:rsidR="00D25B67" w:rsidRPr="003A523F" w:rsidRDefault="00D25B67">
      <w:r w:rsidRPr="003A523F">
        <w:separator/>
      </w:r>
    </w:p>
  </w:endnote>
  <w:endnote w:type="continuationSeparator" w:id="0">
    <w:p w14:paraId="71085DCD" w14:textId="77777777" w:rsidR="00D25B67" w:rsidRPr="003A523F" w:rsidRDefault="00D25B67">
      <w:r w:rsidRPr="003A52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4DB22" w14:textId="77777777" w:rsidR="003A523F" w:rsidRPr="003A523F" w:rsidRDefault="003A523F" w:rsidP="003A523F">
    <w:pPr>
      <w:pStyle w:val="EPFooter"/>
    </w:pPr>
    <w:r w:rsidRPr="003A523F">
      <w:t>PE</w:t>
    </w:r>
    <w:r w:rsidRPr="003A523F">
      <w:rPr>
        <w:rStyle w:val="HideTWBExt"/>
      </w:rPr>
      <w:t>&lt;NoPE&gt;</w:t>
    </w:r>
    <w:r w:rsidRPr="003A523F">
      <w:t>790.245</w:t>
    </w:r>
    <w:r w:rsidRPr="003A523F">
      <w:rPr>
        <w:rStyle w:val="HideTWBExt"/>
      </w:rPr>
      <w:t>&lt;/NoPE&gt;&lt;Version&gt;</w:t>
    </w:r>
    <w:r w:rsidRPr="003A523F">
      <w:t>v01-00</w:t>
    </w:r>
    <w:r w:rsidRPr="003A523F">
      <w:rPr>
        <w:rStyle w:val="HideTWBExt"/>
      </w:rPr>
      <w:t>&lt;/Version&gt;</w:t>
    </w:r>
    <w:r w:rsidRPr="003A523F">
      <w:tab/>
    </w:r>
    <w:r w:rsidRPr="003A523F">
      <w:fldChar w:fldCharType="begin"/>
    </w:r>
    <w:r w:rsidRPr="003A523F">
      <w:instrText xml:space="preserve"> PAGE  \* MERGEFORMAT </w:instrText>
    </w:r>
    <w:r w:rsidRPr="003A523F">
      <w:fldChar w:fldCharType="separate"/>
    </w:r>
    <w:r w:rsidRPr="003A523F">
      <w:rPr>
        <w:noProof/>
      </w:rPr>
      <w:t>2</w:t>
    </w:r>
    <w:r w:rsidRPr="003A523F">
      <w:fldChar w:fldCharType="end"/>
    </w:r>
    <w:r w:rsidRPr="003A523F">
      <w:t>/</w:t>
    </w:r>
    <w:fldSimple w:instr=" NUMPAGES  \* MERGEFORMAT ">
      <w:r w:rsidRPr="003A523F">
        <w:rPr>
          <w:noProof/>
        </w:rPr>
        <w:t>3</w:t>
      </w:r>
    </w:fldSimple>
    <w:r w:rsidRPr="003A523F">
      <w:tab/>
    </w:r>
    <w:r w:rsidRPr="003A523F">
      <w:rPr>
        <w:rStyle w:val="HideTWBExt"/>
      </w:rPr>
      <w:t>&lt;PathFdR&gt;</w:t>
    </w:r>
    <w:r w:rsidRPr="003A523F">
      <w:t>AM\1346902RO.docx</w:t>
    </w:r>
    <w:r w:rsidRPr="003A523F">
      <w:rPr>
        <w:rStyle w:val="HideTWBExt"/>
      </w:rPr>
      <w:t>&lt;/PathFdR&gt;</w:t>
    </w:r>
  </w:p>
  <w:p w14:paraId="7C45FA42" w14:textId="4AE3EE16" w:rsidR="00D82FCC" w:rsidRPr="003A523F" w:rsidRDefault="003A523F" w:rsidP="003A523F">
    <w:pPr>
      <w:pStyle w:val="EPFooter2"/>
    </w:pPr>
    <w:r w:rsidRPr="003A523F">
      <w:t>RO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E1C12" w14:textId="77777777" w:rsidR="003A523F" w:rsidRPr="003A523F" w:rsidRDefault="003A523F" w:rsidP="003A523F">
    <w:pPr>
      <w:pStyle w:val="EPFooter"/>
    </w:pPr>
    <w:r w:rsidRPr="003A523F">
      <w:rPr>
        <w:rStyle w:val="HideTWBExt"/>
      </w:rPr>
      <w:t>&lt;PathFdR&gt;</w:t>
    </w:r>
    <w:r w:rsidRPr="003A523F">
      <w:t>AM\1346902RO.docx</w:t>
    </w:r>
    <w:r w:rsidRPr="003A523F">
      <w:rPr>
        <w:rStyle w:val="HideTWBExt"/>
      </w:rPr>
      <w:t>&lt;/PathFdR&gt;</w:t>
    </w:r>
    <w:r w:rsidRPr="003A523F">
      <w:tab/>
    </w:r>
    <w:r w:rsidRPr="003A523F">
      <w:fldChar w:fldCharType="begin"/>
    </w:r>
    <w:r w:rsidRPr="003A523F">
      <w:instrText xml:space="preserve"> PAGE  \* MERGEFORMAT </w:instrText>
    </w:r>
    <w:r w:rsidRPr="003A523F">
      <w:fldChar w:fldCharType="separate"/>
    </w:r>
    <w:r w:rsidRPr="003A523F">
      <w:rPr>
        <w:noProof/>
      </w:rPr>
      <w:t>3</w:t>
    </w:r>
    <w:r w:rsidRPr="003A523F">
      <w:fldChar w:fldCharType="end"/>
    </w:r>
    <w:r w:rsidRPr="003A523F">
      <w:t>/</w:t>
    </w:r>
    <w:fldSimple w:instr=" NUMPAGES  \* MERGEFORMAT ">
      <w:r w:rsidRPr="003A523F">
        <w:rPr>
          <w:noProof/>
        </w:rPr>
        <w:t>3</w:t>
      </w:r>
    </w:fldSimple>
    <w:r w:rsidRPr="003A523F">
      <w:tab/>
      <w:t>PE</w:t>
    </w:r>
    <w:r w:rsidRPr="003A523F">
      <w:rPr>
        <w:rStyle w:val="HideTWBExt"/>
      </w:rPr>
      <w:t>&lt;NoPE&gt;</w:t>
    </w:r>
    <w:r w:rsidRPr="003A523F">
      <w:t>790.245</w:t>
    </w:r>
    <w:r w:rsidRPr="003A523F">
      <w:rPr>
        <w:rStyle w:val="HideTWBExt"/>
      </w:rPr>
      <w:t>&lt;/NoPE&gt;&lt;Version&gt;</w:t>
    </w:r>
    <w:r w:rsidRPr="003A523F">
      <w:t>v01-00</w:t>
    </w:r>
    <w:r w:rsidRPr="003A523F">
      <w:rPr>
        <w:rStyle w:val="HideTWBExt"/>
      </w:rPr>
      <w:t>&lt;/Version&gt;</w:t>
    </w:r>
  </w:p>
  <w:p w14:paraId="3E3B81C6" w14:textId="044DADAC" w:rsidR="00D82FCC" w:rsidRPr="003A523F" w:rsidRDefault="003A523F" w:rsidP="003A523F">
    <w:pPr>
      <w:pStyle w:val="EPFooter2"/>
    </w:pPr>
    <w:r w:rsidRPr="003A523F">
      <w:tab/>
    </w:r>
    <w:r w:rsidRPr="003A523F">
      <w:tab/>
      <w:t>RO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D207F" w14:textId="77777777" w:rsidR="003A523F" w:rsidRPr="003A523F" w:rsidRDefault="003A523F" w:rsidP="003A523F">
    <w:pPr>
      <w:pStyle w:val="EPFooter"/>
    </w:pPr>
    <w:r w:rsidRPr="003A523F">
      <w:rPr>
        <w:rStyle w:val="HideTWBExt"/>
      </w:rPr>
      <w:t>&lt;PathFdR&gt;</w:t>
    </w:r>
    <w:r w:rsidRPr="003A523F">
      <w:t>AM\1346902RO.docx</w:t>
    </w:r>
    <w:r w:rsidRPr="003A523F">
      <w:rPr>
        <w:rStyle w:val="HideTWBExt"/>
      </w:rPr>
      <w:t>&lt;/PathFdR&gt;</w:t>
    </w:r>
    <w:r w:rsidRPr="003A523F">
      <w:tab/>
    </w:r>
    <w:r w:rsidRPr="003A523F">
      <w:tab/>
      <w:t>PE</w:t>
    </w:r>
    <w:r w:rsidRPr="003A523F">
      <w:rPr>
        <w:rStyle w:val="HideTWBExt"/>
      </w:rPr>
      <w:t>&lt;NoPE&gt;</w:t>
    </w:r>
    <w:r w:rsidRPr="003A523F">
      <w:t>790.245</w:t>
    </w:r>
    <w:r w:rsidRPr="003A523F">
      <w:rPr>
        <w:rStyle w:val="HideTWBExt"/>
      </w:rPr>
      <w:t>&lt;/NoPE&gt;&lt;Version&gt;</w:t>
    </w:r>
    <w:r w:rsidRPr="003A523F">
      <w:t>v01-00</w:t>
    </w:r>
    <w:r w:rsidRPr="003A523F">
      <w:rPr>
        <w:rStyle w:val="HideTWBExt"/>
      </w:rPr>
      <w:t>&lt;/Version&gt;</w:t>
    </w:r>
  </w:p>
  <w:p w14:paraId="26B548B9" w14:textId="7B015A5D" w:rsidR="00D82FCC" w:rsidRPr="003A523F" w:rsidRDefault="003A523F" w:rsidP="003A523F">
    <w:pPr>
      <w:pStyle w:val="EPFooter2"/>
    </w:pPr>
    <w:r w:rsidRPr="003A523F">
      <w:t>RO</w:t>
    </w:r>
    <w:r w:rsidRPr="003A523F">
      <w:tab/>
    </w:r>
    <w:r w:rsidRPr="003A523F">
      <w:rPr>
        <w:b w:val="0"/>
        <w:i/>
        <w:color w:val="C0C0C0"/>
        <w:sz w:val="22"/>
      </w:rPr>
      <w:t>Unită în diversitate</w:t>
    </w:r>
    <w:r w:rsidRPr="003A523F">
      <w:tab/>
      <w: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80B56" w14:textId="77777777" w:rsidR="00D25B67" w:rsidRPr="003A523F" w:rsidRDefault="00D25B67">
      <w:r w:rsidRPr="003A523F">
        <w:separator/>
      </w:r>
    </w:p>
  </w:footnote>
  <w:footnote w:type="continuationSeparator" w:id="0">
    <w:p w14:paraId="60B7D03B" w14:textId="77777777" w:rsidR="00D25B67" w:rsidRPr="003A523F" w:rsidRDefault="00D25B67">
      <w:r w:rsidRPr="003A523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229A8" w14:textId="77777777" w:rsidR="00D25B67" w:rsidRDefault="00D25B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BA3E7" w14:textId="77777777" w:rsidR="00D25B67" w:rsidRDefault="00D25B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A00B" w14:textId="77777777" w:rsidR="00D25B67" w:rsidRDefault="00D25B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53744651">
    <w:abstractNumId w:val="9"/>
  </w:num>
  <w:num w:numId="2" w16cid:durableId="1903367439">
    <w:abstractNumId w:val="9"/>
  </w:num>
  <w:num w:numId="3" w16cid:durableId="1612398396">
    <w:abstractNumId w:val="7"/>
  </w:num>
  <w:num w:numId="4" w16cid:durableId="1468205936">
    <w:abstractNumId w:val="7"/>
  </w:num>
  <w:num w:numId="5" w16cid:durableId="791482896">
    <w:abstractNumId w:val="6"/>
  </w:num>
  <w:num w:numId="6" w16cid:durableId="736126850">
    <w:abstractNumId w:val="6"/>
  </w:num>
  <w:num w:numId="7" w16cid:durableId="981883269">
    <w:abstractNumId w:val="5"/>
  </w:num>
  <w:num w:numId="8" w16cid:durableId="559755523">
    <w:abstractNumId w:val="5"/>
  </w:num>
  <w:num w:numId="9" w16cid:durableId="1856381860">
    <w:abstractNumId w:val="4"/>
  </w:num>
  <w:num w:numId="10" w16cid:durableId="665859007">
    <w:abstractNumId w:val="4"/>
  </w:num>
  <w:num w:numId="11" w16cid:durableId="431244349">
    <w:abstractNumId w:val="8"/>
  </w:num>
  <w:num w:numId="12" w16cid:durableId="691684494">
    <w:abstractNumId w:val="8"/>
  </w:num>
  <w:num w:numId="13" w16cid:durableId="27680111">
    <w:abstractNumId w:val="3"/>
  </w:num>
  <w:num w:numId="14" w16cid:durableId="590967207">
    <w:abstractNumId w:val="3"/>
  </w:num>
  <w:num w:numId="15" w16cid:durableId="2022664398">
    <w:abstractNumId w:val="2"/>
  </w:num>
  <w:num w:numId="16" w16cid:durableId="2005936088">
    <w:abstractNumId w:val="2"/>
  </w:num>
  <w:num w:numId="17" w16cid:durableId="530149744">
    <w:abstractNumId w:val="1"/>
  </w:num>
  <w:num w:numId="18" w16cid:durableId="1020813188">
    <w:abstractNumId w:val="1"/>
  </w:num>
  <w:num w:numId="19" w16cid:durableId="1465658051">
    <w:abstractNumId w:val="0"/>
  </w:num>
  <w:num w:numId="20" w16cid:durableId="685450906">
    <w:abstractNumId w:val="0"/>
  </w:num>
  <w:num w:numId="21" w16cid:durableId="1120026667">
    <w:abstractNumId w:val="9"/>
  </w:num>
  <w:num w:numId="22" w16cid:durableId="691347848">
    <w:abstractNumId w:val="7"/>
  </w:num>
  <w:num w:numId="23" w16cid:durableId="144708555">
    <w:abstractNumId w:val="6"/>
  </w:num>
  <w:num w:numId="24" w16cid:durableId="1702321360">
    <w:abstractNumId w:val="5"/>
  </w:num>
  <w:num w:numId="25" w16cid:durableId="2075201732">
    <w:abstractNumId w:val="4"/>
  </w:num>
  <w:num w:numId="26" w16cid:durableId="1496258609">
    <w:abstractNumId w:val="8"/>
  </w:num>
  <w:num w:numId="27" w16cid:durableId="116800992">
    <w:abstractNumId w:val="3"/>
  </w:num>
  <w:num w:numId="28" w16cid:durableId="985473216">
    <w:abstractNumId w:val="2"/>
  </w:num>
  <w:num w:numId="29" w16cid:durableId="1960145665">
    <w:abstractNumId w:val="1"/>
  </w:num>
  <w:num w:numId="30" w16cid:durableId="446462114">
    <w:abstractNumId w:val="0"/>
  </w:num>
  <w:num w:numId="31" w16cid:durableId="141897724">
    <w:abstractNumId w:val="9"/>
  </w:num>
  <w:num w:numId="32" w16cid:durableId="1685550692">
    <w:abstractNumId w:val="7"/>
  </w:num>
  <w:num w:numId="33" w16cid:durableId="645159639">
    <w:abstractNumId w:val="6"/>
  </w:num>
  <w:num w:numId="34" w16cid:durableId="930427307">
    <w:abstractNumId w:val="5"/>
  </w:num>
  <w:num w:numId="35" w16cid:durableId="218252470">
    <w:abstractNumId w:val="4"/>
  </w:num>
  <w:num w:numId="36" w16cid:durableId="1105417525">
    <w:abstractNumId w:val="8"/>
  </w:num>
  <w:num w:numId="37" w16cid:durableId="925112762">
    <w:abstractNumId w:val="3"/>
  </w:num>
  <w:num w:numId="38" w16cid:durableId="643315127">
    <w:abstractNumId w:val="2"/>
  </w:num>
  <w:num w:numId="39" w16cid:durableId="1863586563">
    <w:abstractNumId w:val="1"/>
  </w:num>
  <w:num w:numId="40" w16cid:durableId="827134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ENDDOCTYPEMNU" w:val=" 1"/>
    <w:docVar w:name="AMPLURMNU" w:val=" 2"/>
    <w:docVar w:name="CODEMNU" w:val=" 2"/>
    <w:docVar w:name="COMKEY" w:val="LIBE"/>
    <w:docVar w:name="CONSENTMNU" w:val=" 2"/>
    <w:docVar w:name="CopyToNetwork" w:val="-1"/>
    <w:docVar w:name="CVar" w:val="2"/>
    <w:docVar w:name="DOCDT" w:val="30/06/2026"/>
    <w:docVar w:name="iNoAmend" w:val="2"/>
    <w:docVar w:name="InsideLoop" w:val="1"/>
    <w:docVar w:name="LastEditedSection" w:val=" 1"/>
    <w:docVar w:name="PROPOSALNLEAPMNU" w:val=" 5"/>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414552 HideTWBExt;}{\*\cs18 \additive \v\f1\fs20\cf15 _x000d__x000a_\spriority0 \styrsid4414552 HideTWBInt;}{\s19\ql \li0\ri0\sa120\nowidctlpar\wrapdefault\aspalpha\aspnum\faauto\adjustright\rin0\lin0\itap0 \rtlch\fcs1 \af0\afs20\alang1025 \ltrch\fcs0 \fs24\lang2057\langfe2057\cgrid\langnp2057\langfenp2057 _x000d__x000a_\sbasedon0 \snext19 \spriority0 \styrsid4414552 Normal6a;}{\s20\ql \li0\ri0\nowidctlpar\wrapdefault\aspalpha\aspnum\faauto\adjustright\rin0\lin0\itap0 \rtlch\fcs1 \af0\afs20\alang1025 \ltrch\fcs0 \b\fs24\lang2057\langfe2057\cgrid\langnp2057\langfenp2057 _x000d__x000a_\sbasedon0 \snext20 \spriority0 \styrsid4414552 NormalBold;}{\s21\ql \li0\ri0\sa240\nowidctlpar\wrapdefault\aspalpha\aspnum\faauto\adjustright\rin0\lin0\itap0 \rtlch\fcs1 \af0\afs20\alang1025 \ltrch\fcs0 _x000d__x000a_\i\fs24\lang2057\langfe2057\cgrid\langnp2057\langfenp2057 \sbasedon0 \snext21 \spriority0 \styrsid4414552 AmJustText;}{\s22\qc \li0\ri0\sb240\sa240\keepn\nowidctlpar\wrapdefault\aspalpha\aspnum\faauto\adjustright\rin0\lin0\itap0 \rtlch\fcs1 _x000d__x000a_\af0\afs20\alang1025 \ltrch\fcs0 \i\fs24\lang2057\langfe2057\cgrid\langnp2057\langfenp2057 \sbasedon0 \snext21 \spriority0 \styrsid4414552 AmJustTitle;}{_x000d__x000a_\s23\qr \li0\ri0\sb240\sa240\nowidctlpar\wrapdefault\aspalpha\aspnum\faauto\adjustright\rin0\lin0\itap0 \rtlch\fcs1 \af0\afs20\alang1025 \ltrch\fcs0 \fs24\lang2057\langfe2057\cgrid\langnp2057\langfenp2057 \sbasedon0 \snext23 \spriority0 \styrsid4414552 _x000d__x000a_AmOrLang;}{\s24\qc \li0\ri0\sa240\nowidctlpar\wrapdefault\aspalpha\aspnum\faauto\adjustright\rin0\lin0\itap0 \rtlch\fcs1 \af0\afs20\alang1025 \ltrch\fcs0 \i\fs24\lang2057\langfe2057\cgrid\langnp2057\langfenp2057 _x000d__x000a_\sbasedon0 \snext24 \spriority0 \styrsid4414552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4414552 AmNumberTabs;}}{\*\rsidtbl \rsid24658\rsid223860\rsid735077\rsid1718133\rsid2892074\rsid3565327\rsid4414552\rsid4666813\rsid4872408_x000d__x000a_\rsid6641733\rsid7823322\rsid9636012\rsid10377208\rsid11215221\rsid11549030\rsid12154954\rsid13973403\rsid14382809\rsid14424199\rsid15204470\rsid15285974\rsid15950462\rsid16324206\rsid16662270}{\mmathPr\mmathFont34\mbrkBin0\mbrkBinSub0\msmallFrac0_x000d__x000a_\mdispDef1\mlMargin0\mrMargin0\mdefJc1\mwrapIndent1440\mintLim0\mnaryLim1}{\info{\author PIDWELL Rita}{\operator PIDWELL Rita}{\creatim\yr2026\mo6\dy30\hr9\min48}{\revtim\yr2026\mo6\dy30\hr9\min48}{\version1}{\edmins0}{\nofpages1}{\nofwords105}_x000d__x000a_{\nofchars603}{\nofcharsws707}{\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414552\newtblstyruls\nogrowautofit\usenormstyforlist\noindnmbrts\felnbrelev\nocxsptable\indrlsweleven\noafcnsttbl\afelev\utinl\hwelev\spltpgpar\notcvasp\notbrkcnstfrctbl\notvatxbx\krnprsnet\cachedcolbal _x000d__x000a_\nouicompat \fet0{\*\wgrffmtfilter 013f}\nofeaturethrottle1\ilfomacatclnup0{\*\template C:\\Users\\rcancela\\AppData\\Local\\Temp\\Blank1.dotx}{\*\ftnsep \ltrpar \pard\plain \ltrpar_x000d__x000a_\ql \li0\ri0\widctlpar\wrapdefault\aspalpha\aspnum\faauto\adjustright\rin0\lin0\itap0 \rtlch\fcs1 \af0\afs20\alang1025 \ltrch\fcs0 \fs24\lang2057\langfe2057\cgrid\langnp2057\langfenp2057 {\rtlch\fcs1 \af0 \ltrch\fcs0 \insrsid4872408 \chftnsep _x000d__x000a_\par }}{\*\ftnsepc \ltrpar \pard\plain \ltrpar\ql \li0\ri0\widctlpar\wrapdefault\aspalpha\aspnum\faauto\adjustright\rin0\lin0\itap0 \rtlch\fcs1 \af0\afs20\alang1025 \ltrch\fcs0 \fs24\lang2057\langfe2057\cgrid\langnp2057\langfenp2057 {\rtlch\fcs1 \af0 _x000d__x000a_\ltrch\fcs0 \insrsid4872408 \chftnsepc _x000d__x000a_\par }}{\*\aftnsep \ltrpar \pard\plain \ltrpar\ql \li0\ri0\widctlpar\wrapdefault\aspalpha\aspnum\faauto\adjustright\rin0\lin0\itap0 \rtlch\fcs1 \af0\afs20\alang1025 \ltrch\fcs0 \fs24\lang2057\langfe2057\cgrid\langnp2057\langfenp2057 {\rtlch\fcs1 \af0 _x000d__x000a_\ltrch\fcs0 \insrsid4872408 \chftnsep _x000d__x000a_\par }}{\*\aftnsepc \ltrpar \pard\plain \ltrpar\ql \li0\ri0\widctlpar\wrapdefault\aspalpha\aspnum\faauto\adjustright\rin0\lin0\itap0 \rtlch\fcs1 \af0\afs20\alang1025 \ltrch\fcs0 \fs24\lang2057\langfe2057\cgrid\langnp2057\langfenp2057 {\rtlch\fcs1 \af0 _x000d__x000a_\ltrch\fcs0 \insrsid487240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4414552\charrsid1006850 {\*\bkmkstart restart}_x000d__x000a_\hich\af1\dbch\af31501\loch\f1 &lt;Amend&gt;}{\rtlch\fcs1 \af0 \ltrch\fcs0 \insrsid4414552\charrsid1006850 Amendment\tab \tab }{\rtlch\fcs1 \af0 \ltrch\fcs0 _x000d__x000a_\cs17\b0\v\fs20\cf9\lang1024\langfe1024\loch\af1\hich\af1\dbch\af31501\noproof\insrsid4414552\charrsid1006850 \hich\af1\dbch\af31501\loch\f1 &lt;NumAm&gt;}{\rtlch\fcs1 \af0 \ltrch\fcs0 \insrsid4414552\charrsid1006850 #}{\rtlch\fcs1 \af1 \ltrch\fcs0 _x000d__x000a_\cs18\v\f1\fs20\cf15\insrsid4414552\charrsid1006850 ENMIENDA@NRAM@}{\rtlch\fcs1 \af0 \ltrch\fcs0 \insrsid4414552\charrsid1006850 #}{\rtlch\fcs1 \af0 \ltrch\fcs0 _x000d__x000a_\cs17\b0\v\fs20\cf9\lang1024\langfe1024\loch\af1\hich\af1\dbch\af31501\noproof\insrsid4414552\charrsid1006850 \hich\af1\dbch\af31501\loch\f1 &lt;/NumAm&gt;}{\rtlch\fcs1 \af0 \ltrch\fcs0 \insrsid4414552\charrsid1006850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4414552\charrsid1006850 \hich\af1\dbch\af31501\loch\f1 &lt;RepeatBlock-By&gt;}{\rtlch\fcs1 \af0 \ltrch\fcs0 \insrsid4414552\charrsid1006850 #}{\rtlch\fcs1 \af1 _x000d__x000a_\ltrch\fcs0 \cs18\v\f1\fs20\cf15\insrsid4414552\charrsid1006850 (MOD@InsideLoop()}{\rtlch\fcs1 \af0 \ltrch\fcs0 \insrsid4414552\charrsid1006850 ##}{\rtlch\fcs1 \af1 \ltrch\fcs0 \cs18\v\f1\fs20\cf15\insrsid4414552\charrsid1006850 &gt;&gt;&gt;@[ZMEMBERSMSG]@}{_x000d__x000a_\rtlch\fcs1 \af0 \ltrch\fcs0 \insrsid4414552\charrsid1006850 #}{\rtlch\fcs1 \af0 \ltrch\fcs0 \cs17\b0\v\fs20\cf9\lang1024\langfe1024\loch\af1\hich\af1\dbch\af31501\noproof\insrsid4414552\charrsid1006850 \hich\af1\dbch\af31501\loch\f1 &lt;Members&gt;}{_x000d__x000a_\rtlch\fcs1 \af0 \ltrch\fcs0 \insrsid4414552\charrsid1006850 #}{\rtlch\fcs1 \af1 \ltrch\fcs0 \cs18\v\f1\fs20\cf15\insrsid4414552\charrsid1006850 (MOD@InsideLoop(\'a7)}{\rtlch\fcs1 \af0 \ltrch\fcs0 \insrsid4414552\charrsid1006850 #}{\rtlch\fcs1 \af0 _x000d__x000a_\ltrch\fcs0 \cf10\insrsid4414552\charrsid1006850 \u9668\'3f}{\rtlch\fcs1 \af0 \ltrch\fcs0 \insrsid4414552\charrsid1006850 #}{\rtlch\fcs1 \af1 \ltrch\fcs0 \cs18\v\f1\fs20\cf15\insrsid4414552\charrsid1006850 TVTMEMBERS\'a7@MEMBERS@}{\rtlch\fcs1 \af0 _x000d__x000a_\ltrch\fcs0 \insrsid4414552\charrsid1006850 #}{\rtlch\fcs1 \af0 \ltrch\fcs0 \cf10\insrsid4414552\charrsid1006850 \u9658\'3f}{\rtlch\fcs1 \af0 \ltrch\fcs0 _x000d__x000a_\cs17\b0\v\fs20\cf9\lang1024\langfe1024\loch\af1\hich\af1\dbch\af31501\noproof\insrsid4414552\charrsid1006850 \hich\af1\dbch\af31501\loch\f1 &lt;/Members&gt;}{\rtlch\fcs1 \af0 \ltrch\fcs0 \insrsid4414552\charrsid1006850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4414552\charrsid1006850 \hich\af1\dbch\af31501\loch\f1 &lt;AuNomDe&gt;&lt;OptDel&gt;}{\rtlch\fcs1 \af0 \ltrch\fcs0 \insrsid4414552\charrsid1006850 #}{\rtlch\fcs1 \af1 \ltrch\fcs0 _x000d__x000a_\cs18\v\f1\fs20\cf15\insrsid4414552\charrsid1006850 MNU[ONBEHALFYES][NOTAPP]@CHOICE@}{\rtlch\fcs1 \af0 \ltrch\fcs0 \insrsid4414552\charrsid1006850 #}{\rtlch\fcs1 \af0 \ltrch\fcs0 _x000d__x000a_\cs17\v\fs20\cf9\lang1024\langfe1024\loch\af1\hich\af1\dbch\af31501\noproof\insrsid4414552\charrsid1006850 \hich\af1\dbch\af31501\loch\f1 &lt;/OptDel&gt;&lt;/AuNomDe&gt;}{\rtlch\fcs1 \af0 \ltrch\fcs0 \insrsid4414552\charrsid1006850 _x000d__x000a_\par &lt;&lt;&lt;}{\rtlch\fcs1 \af0 \ltrch\fcs0 \cs17\v\fs20\cf9\lang1024\langfe1024\loch\af1\hich\af1\dbch\af31501\noproof\insrsid4414552\charrsid1006850 \hich\af1\dbch\af31501\loch\f1 &lt;/RepeatBlock-By&gt;}{\rtlch\fcs1 \af0 \ltrch\fcs0 \insrsid4414552\charrsid1006850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4414552\charrsid1006850 \hich\af1\dbch\af31501\loch\f1 &lt;DocAmend&gt;}{\rtlch\fcs1 \af0 \ltrch\fcs0 \insrsid4414552\charrsid1006850 #}{\rtlch\fcs1 \af1 _x000d__x000a_\ltrch\fcs0 \cs18\v\f1\fs20\cf15\insrsid4414552\charrsid1006850 MNU[AMDOC1][AMDOC2]@CHOICE@AMENDDOCTYPEMNU}{\rtlch\fcs1 \af0 \ltrch\fcs0 \insrsid4414552\charrsid1006850 #}{\rtlch\fcs1 \af0 \ltrch\fcs0 _x000d__x000a_\cs17\b0\v\fs20\cf9\lang1024\langfe1024\loch\af1\hich\af1\dbch\af31501\noproof\insrsid4414552\charrsid1006850 \hich\af1\dbch\af31501\loch\f1 &lt;/DocAmend&gt;}{\rtlch\fcs1 \af0 \ltrch\fcs0 \insrsid4414552\charrsid1006850 _x000d__x000a_\par }\pard \ltrpar\s20\ql \li0\ri0\nowidctlpar\wrapdefault\aspalpha\aspnum\faauto\adjustright\rin0\lin0\itap0\pararsid16013815 {\rtlch\fcs1 \af0 \ltrch\fcs0 _x000d__x000a_\cs17\b0\v\fs20\cf9\lang1024\langfe1024\loch\af1\hich\af1\dbch\af31501\noproof\insrsid4414552\charrsid1006850 \hich\af1\dbch\af31501\loch\f1 &lt;Article&gt;}{\rtlch\fcs1 \af0 \ltrch\fcs0 \insrsid4414552\charrsid1006850 #}{\rtlch\fcs1 \af1 \ltrch\fcs0 _x000d__x000a_\cs18\v\f1\fs20\cf15\insrsid4414552\charrsid1006850 MNU[AMPART1][AMPART2]@CHOICE@AMENDDOCTYPEMNU}{\rtlch\fcs1 \af0 \ltrch\fcs0 \insrsid4414552\charrsid1006850 #}{\rtlch\fcs1 \af0 \ltrch\fcs0 _x000d__x000a_\cs17\b0\v\fs20\cf9\lang1024\langfe1024\loch\af1\hich\af1\dbch\af31501\noproof\insrsid4414552\charrsid1006850 \hich\af1\dbch\af31501\loch\f1 &lt;/Article&gt;}{\rtlch\fcs1 \af0 \ltrch\fcs0 \insrsid4414552\charrsid1006850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414552\charrsid1006850 \cell }\pard\plain \ltrpar\ql \li0\ri0\widctlpar\intbl\wrapdefault\aspalpha\aspnum\faauto\adjustright\rin0\lin0 \rtlch\fcs1 _x000d__x000a_\af0\afs20\alang1025 \ltrch\fcs0 \fs24\lang2057\langfe2057\cgrid\langnp2057\langfenp2057 {\rtlch\fcs1 \af0 \ltrch\fcs0 \insrsid4414552\charrsid1006850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4\qc \li0\ri0\sa240\keepn\nowidctlpar\intbl\wrapdefault\aspalpha\aspnum\faauto\adjustright\rin0\lin0\pararsid13313862 \rtlch\fcs1 \af0\afs20\alang1025 \ltrch\fcs0 \i\fs24\lang2057\langfe2057\cgrid\langnp2057\langfenp2057 {\rtlch\fcs1 \af0 \ltrch\fcs0 _x000d__x000a_\insrsid4414552\charrsid1006850 #}{\rtlch\fcs1 \af1 \ltrch\fcs0 \cs18\v\f1\fs20\cf15\insrsid4414552\charrsid1006850 MNU[LEFT1][LEFT2]@CHOICE@AMENDDOCTYPEMNU}{\rtlch\fcs1 \af0 \ltrch\fcs0 \insrsid4414552\charrsid1006850 #\cell }\pard \ltrpar_x000d__x000a_\s24\qc \li0\ri0\sa240\keepn\nowidctlpar\intbl\wrapdefault\aspalpha\aspnum\faauto\adjustright\rin0\lin0\pararsid10630121 {\rtlch\fcs1 \af0 \ltrch\fcs0 \insrsid4414552\charrsid1006850 Amendment\cell }\pard\plain \ltrpar_x000d__x000a_\ql \li0\ri0\widctlpar\intbl\wrapdefault\aspalpha\aspnum\faauto\adjustright\rin0\lin0 \rtlch\fcs1 \af0\afs20\alang1025 \ltrch\fcs0 \fs24\lang2057\langfe2057\cgrid\langnp2057\langfenp2057 {\rtlch\fcs1 \af0 \ltrch\fcs0 \insrsid4414552\charrsid1006850 _x000d__x000a_\trowd \ltrrow\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414552\charrsid1006850 #}{\rtlch\fcs1 \af1 \ltrch\fcs0 \cs18\v\f1\fs20\cf15\insrsid4414552\charrsid1006850 MNU[TEXTL1][TEXTL2]@CHOICE@AMENDDOCTYPEMNU}{\rtlch\fcs1 \af0 \ltrch\fcs0 \insrsid4414552\charrsid1006850 #\cell #}{\rtlch\fcs1 \af1 _x000d__x000a_\ltrch\fcs0 \cs18\v\f1\fs20\cf15\insrsid4414552\charrsid1006850 MNU[TEXTR1][TEXTR2]@CHOICE@AMENDDOCTYPEMNU}{\rtlch\fcs1 \af0 \ltrch\fcs0 \insrsid4414552\charrsid1006850 #}{\rtlch\fcs1 \af0\afs24 \ltrch\fcs0 \insrsid4414552\charrsid1006850 \cell _x000d__x000a_}\pard\plain \ltrpar\ql \li0\ri0\widctlpar\intbl\wrapdefault\aspalpha\aspnum\faauto\adjustright\rin0\lin0 \rtlch\fcs1 \af0\afs20\alang1025 \ltrch\fcs0 \fs24\lang2057\langfe2057\cgrid\langnp2057\langfenp2057 {\rtlch\fcs1 \af0 \ltrch\fcs0 _x000d__x000a_\insrsid4414552\charrsid1006850 \trowd \lastrow \ltrrow\ts11\trqc\trgaph340\trleft0\trftsWidth1\trftsWidthB3\trpaddl340\trpaddr340\trpaddfl3\trpaddft3\trpaddfb3\trpaddfr3\tblind0\tblindtype3 \clvertalt\clbrdrt\brdrtbl \clbrdrl\brdrtbl \clbrdrb\brdrtbl _x000d__x000a_\clbrdrr\brdrtbl \cltxlrtb\clftsWidth3\clwWidth4876\clshdrawnil \cellx4876\clvertalt\clbrdrt\brdrtbl \clbrdrl\brdrtbl \clbrdrb\brdrtbl \clbrdrr\brdrtbl \cltxlrtb\clftsWidth3\clwWidth4876\clshdrawnil \cellx9752\row }\pard\plain \ltrpar_x000d__x000a_\s23\qr \li0\ri0\sb240\sa240\nowidctlpar\wrapdefault\aspalpha\aspnum\faauto\adjustright\rin0\lin0\itap0\pararsid10118616 \rtlch\fcs1 \af0\afs20\alang1025 \ltrch\fcs0 \fs24\lang2057\langfe2057\cgrid\langnp2057\langfenp2057 {\rtlch\fcs1 \af0 \ltrch\fcs0 _x000d__x000a_\insrsid4414552\charrsid1006850 Or. }{\rtlch\fcs1 \af0 \ltrch\fcs0 \cs17\v\fs20\cf9\lang1024\langfe1024\loch\af1\hich\af1\dbch\af31501\noproof\insrsid4414552\charrsid1006850 \hich\af1\dbch\af31501\loch\f1 &lt;Original&gt;}{\rtlch\fcs1 \af0 \ltrch\fcs0 _x000d__x000a_\insrsid4414552\charrsid1006850 #}{\rtlch\fcs1 \af1 \ltrch\fcs0 \cs18\v\f1\fs20\cf15\insrsid4414552\charrsid1006850 KEY(MAIN/LANGMIN)sh@ORLANGMSG@}{\rtlch\fcs1 \af0 \ltrch\fcs0 \insrsid4414552\charrsid1006850 #}{\rtlch\fcs1 \af0 \ltrch\fcs0 _x000d__x000a_\cs17\v\fs20\cf9\lang1024\langfe1024\loch\af1\hich\af1\dbch\af31501\noproof\insrsid4414552\charrsid1006850 \hich\af1\dbch\af31501\loch\f1 &lt;/Original&gt;}{\rtlch\fcs1 \af0 \ltrch\fcs0 \insrsid4414552\charrsid1006850 _x000d__x000a_\par }\pard\plain \ltrpar\s22\qc \li0\ri0\sb240\sa240\keepn\nowidctlpar\wrapdefault\aspalpha\aspnum\faauto\adjustright\rin0\lin0\itap0\pararsid16390444 \rtlch\fcs1 \af0\afs20\alang1025 \ltrch\fcs0 \i\fs24\lang2057\langfe2057\cgrid\langnp2057\langfenp2057 {_x000d__x000a_\rtlch\fcs1 \af0 \ltrch\fcs0 \cs17\i0\v\fs20\cf9\lang1024\langfe1024\loch\af1\hich\af1\dbch\af31501\noproof\insrsid4414552\charrsid1006850 \hich\af1\dbch\af31501\loch\f1 &lt;TitreJust&gt;}{\rtlch\fcs1 \af0 \ltrch\fcs0 \insrsid4414552\charrsid1006850 _x000d__x000a_Justification}{\rtlch\fcs1 \af0 \ltrch\fcs0 \cs17\i0\v\fs20\cf9\lang1024\langfe1024\loch\af1\hich\af1\dbch\af31501\noproof\insrsid4414552\charrsid1006850 \hich\af1\dbch\af31501\loch\f1 &lt;/TitreJust&gt;}{\rtlch\fcs1 \af0 \ltrch\fcs0 _x000d__x000a_\insrsid4414552\charrsid1006850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4414552\charrsid1006850 \hich\af1\dbch\af31501\loch\f1 &lt;OptDelPrev&gt;}{\rtlch\fcs1 \af0 \ltrch\fcs0 \insrsid4414552\charrsid1006850 #}{\rtlch\fcs1 \af1 _x000d__x000a_\ltrch\fcs0 \cs18\v\f1\fs20\cf15\insrsid4414552\charrsid1006850 MNU[TEXTJUSTYES][TEXTJUSTNO]@CHOICE@}{\rtlch\fcs1 \af0 \ltrch\fcs0 \insrsid4414552\charrsid1006850 #}{\rtlch\fcs1 \af0 \ltrch\fcs0 _x000d__x000a_\cs17\i0\v\fs20\cf9\lang1024\langfe1024\loch\af1\hich\af1\dbch\af31501\noproof\insrsid4414552\charrsid1006850 \hich\af1\dbch\af31501\loch\f1 &lt;/OptDelPrev&gt;}{\rtlch\fcs1 \af0 \ltrch\fcs0 \insrsid4414552\charrsid1006850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4414552\charrsid1006850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b2_x000d__x000a_0dca6408dd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596995 HideTWBExt;}{\s16\ql \li0\ri0\sa120\nowidctlpar\wrapdefault\aspalpha\aspnum\faauto\adjustright\rin0\lin0\itap0 \rtlch\fcs1 \af0\afs20\alang1025 \ltrch\fcs0 _x000d__x000a_\fs24\lang2057\langfe2057\cgrid\langnp2057\langfenp2057 \sbasedon0 \snext16 \spriority0 \styrsid8596995 Normal6a;}{\s17\ql \li0\ri0\nowidctlpar\wrapdefault\aspalpha\aspnum\faauto\adjustright\rin0\lin0\itap0 \rtlch\fcs1 \af0\afs20\alang1025 \ltrch\fcs0 _x000d__x000a_\b\fs24\lang2057\langfe2057\cgrid\langnp2057\langfenp2057 \sbasedon0 \snext17 \spriority0 \styrsid8596995 NormalBold;}{\s18\ql \li0\ri0\sa240\nowidctlpar\wrapdefault\aspalpha\aspnum\faauto\adjustright\rin0\lin0\itap0 \rtlch\fcs1 \af0\afs20\alang1025 _x000d__x000a_\ltrch\fcs0 \i\fs24\lang2057\langfe2057\cgrid\langnp2057\langfenp2057 \sbasedon0 \snext18 \spriority0 \styrsid8596995 AmJustText;}{\s19\qc \li0\ri0\sb240\sa240\keepn\nowidctlpar\wrapdefault\aspalpha\aspnum\faauto\adjustright\rin0\lin0\itap0 \rtlch\fcs1 _x000d__x000a_\af0\afs20\alang1025 \ltrch\fcs0 \i\fs24\lang2057\langfe2057\cgrid\langnp2057\langfenp2057 \sbasedon0 \snext18 \spriority0 \styrsid8596995 AmJustTitle;}{_x000d__x000a_\s20\qr \li0\ri0\sb240\sa240\nowidctlpar\wrapdefault\aspalpha\aspnum\faauto\adjustright\rin0\lin0\itap0 \rtlch\fcs1 \af0\afs20\alang1025 \ltrch\fcs0 \fs24\lang2057\langfe2057\cgrid\langnp2057\langfenp2057 \sbasedon0 \snext20 \spriority0 \styrsid8596995 _x000d__x000a_AmOrLang;}{\s21\qc \li0\ri0\sa240\nowidctlpar\wrapdefault\aspalpha\aspnum\faauto\adjustright\rin0\lin0\itap0 \rtlch\fcs1 \af0\afs20\alang1025 \ltrch\fcs0 \i\fs24\lang2057\langfe2057\cgrid\langnp2057\langfenp2057 _x000d__x000a_\sbasedon0 \snext21 \spriority0 \styrsid8596995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8596995 AmNumberTabs;}}{\*\rsidtbl \rsid24658\rsid358857\rsid735077\rsid787282\rsid2892074\rsid3622648\rsid4407555\rsid4666813\rsid5708216_x000d__x000a_\rsid6641733\rsid7553164\rsid8465581\rsid8596995\rsid8681905\rsid8724649\rsid9636012\rsid9862312\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1\min43}_x000d__x000a_{\revtim\yr2019\mo7\dy3\hr11\min43}{\version1}{\edmins0}{\nofpages1}{\nofwords58}{\nofchars335}{\*\company European Parliament}{\nofcharsws392}{\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59699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440755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4407555 \chftnsepc _x000d__x000a_\par }}{\*\aftnsep \ltrpar \pard\plain \ltrpar\ql \li0\ri0\widctlpar\wrapdefault\aspalpha\aspnum\faauto\adjustright\rin0\lin0\itap0 \rtlch\fcs1 \af0\afs20\alang1025 \ltrch\fcs0 \fs24\lang2057\langfe2057\cgrid\langnp2057\langfenp2057 {\rtlch\fcs1 \af0 _x000d__x000a_\ltrch\fcs0 \insrsid4407555 \chftnsep _x000d__x000a_\par }}{\*\aftnsepc \ltrpar \pard\plain \ltrpar\ql \li0\ri0\widctlpar\wrapdefault\aspalpha\aspnum\faauto\adjustright\rin0\lin0\itap0 \rtlch\fcs1 \af0\afs20\alang1025 \ltrch\fcs0 \fs24\lang2057\langfe2057\cgrid\langnp2057\langfenp2057 {\rtlch\fcs1 \af0 _x000d__x000a_\ltrch\fcs0 \insrsid440755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2\ql \li0\ri0\sb240\keepn\nowidctlpar\tx879\tx936\tx1021\tx1077\tx1134\tx1191\tx1247\tx1304\tx1361\tx1418\tx1474\tx1531\tx1588\tx1644\tx1701\tx1758\tx1814\tx1871\tx2070\tx2126\tx3374\tx3430\wrapdefault\aspalpha\aspnum\faauto\adjustright\rin0_x000d__x000a_\lin0\itap0\pararsid8596995 \rtlch\fcs1 \af0\afs20\alang1025 \ltrch\fcs0 \b\fs24\lang2057\langfe2057\cgrid\langnp2057\langfenp2057 {\rtlch\fcs1 \af0 \ltrch\fcs0 \cs15\b0\v\f1\fs20\cf9\insrsid8596995\charrsid2627806 {\*\bkmkstart restart}&lt;Amend&gt;}{_x000d__x000a_\rtlch\fcs1 \af0 \ltrch\fcs0 \insrsid8596995\charrsid2627806 [ZAMENDMENT]\tab \tab }{\rtlch\fcs1 \af0 \ltrch\fcs0 \cs15\b0\v\f1\fs20\cf9\insrsid8596995\charrsid2627806 &lt;NumAm&gt;}{\rtlch\fcs1 \af0 \ltrch\fcs0 \insrsid8596995\charrsid2627806 [ZNRAM]}{_x000d__x000a_\rtlch\fcs1 \af0 \ltrch\fcs0 \cs15\b0\v\f1\fs20\cf9\insrsid8596995\charrsid2627806 &lt;/NumAm&gt;}{\rtlch\fcs1 \af0 \ltrch\fcs0 \insrsid8596995\charrsid2627806 _x000d__x000a_\par }\pard\plain \ltrpar\s17\ql \li0\ri0\nowidctlpar\wrapdefault\aspalpha\aspnum\faauto\adjustright\rin0\lin0\itap0\pararsid8596995 \rtlch\fcs1 \af0\afs20\alang1025 \ltrch\fcs0 \b\fs24\lang2057\langfe2057\cgrid\langnp2057\langfenp2057 {\rtlch\fcs1 \af0 _x000d__x000a_\ltrch\fcs0 \cs15\b0\v\f1\fs20\cf9\lang1024\langfe1024\noproof\insrsid8596995\charrsid2627806 &lt;RepeatBlock-By&gt;}{\rtlch\fcs1 \af0 \ltrch\fcs0 \lang1024\langfe1024\noproof\insrsid8596995\charrsid2627806 [RepeatMembers]}{\rtlch\fcs1 \af0 \ltrch\fcs0 _x000d__x000a_\cs15\b0\v\f1\fs20\cf9\lang1024\langfe1024\noproof\insrsid8596995\charrsid2627806 &lt;Members&gt;}{\rtlch\fcs1 \af0 \ltrch\fcs0 \insrsid8596995\charrsid2627806 [ZMEMBERS]}{\rtlch\fcs1 \af0 \ltrch\fcs0 _x000d__x000a_\cs15\b0\v\f1\fs20\cf9\lang1024\langfe1024\noproof\insrsid8596995\charrsid2627806 &lt;/Members&gt;}{\rtlch\fcs1 \af0 \ltrch\fcs0 \insrsid8596995\charrsid2627806 _x000d__x000a_\par }\pard\plain \ltrpar\ql \li0\ri0\widctlpar\wrapdefault\aspalpha\aspnum\faauto\adjustright\rin0\lin0\itap0\pararsid8596995 \rtlch\fcs1 \af0\afs20\alang1025 \ltrch\fcs0 \fs24\lang2057\langfe2057\cgrid\langnp2057\langfenp2057 {\rtlch\fcs1 \af0 \ltrch\fcs0 _x000d__x000a_\cs15\v\f1\fs20\cf9\lang1024\langfe1024\noproof\langnp1043\insrsid8596995\charrsid1786865 &lt;AuNomDe&gt;&lt;OptDel&gt;}{\rtlch\fcs1 \af0 \ltrch\fcs0 \lang1024\langfe1024\noproof\langnp1043\insrsid8596995\charrsid1786865 [ZONBEHALF]}{\rtlch\fcs1 \af0 \ltrch\fcs0 _x000d__x000a_\cs15\v\f1\fs20\cf9\lang1024\langfe1024\noproof\langnp1043\insrsid8596995\charrsid1786865 &lt;/OptDel&gt;&lt;/AuNomDe&gt;}{\rtlch\fcs1 \af0 \ltrch\fcs0 \lang1043\langfe2057\langnp1043\insrsid8596995\charrsid1786865 _x000d__x000a_\par }{\rtlch\fcs1 \af0 \ltrch\fcs0 \insrsid8596995\charrsid14699840 &lt;&lt;&lt;}{\rtlch\fcs1 \af0 \ltrch\fcs0 \cs15\v\f1\fs20\cf9\lang1024\langfe1024\noproof\insrsid8596995\charrsid14699840 &lt;/RepeatBlock-By&gt;}{\rtlch\fcs1 \af0 \ltrch\fcs0 _x000d__x000a_\insrsid8596995\charrsid14699840 _x000d__x000a_\par }\pard\plain \ltrpar\s17\ql \li0\ri0\nowidctlpar\wrapdefault\aspalpha\aspnum\faauto\adjustright\rin0\lin0\itap0\pararsid8596995 \rtlch\fcs1 \af0\afs20\alang1025 \ltrch\fcs0 \b\fs24\lang2057\langfe2057\cgrid\langnp2057\langfenp2057 {\rtlch\fcs1 \af0 _x000d__x000a_\ltrch\fcs0 \cs15\b0\v\f1\fs20\cf9\insrsid8596995\charrsid946740 &lt;DocAmend&gt;}{\rtlch\fcs1 \af0 \ltrch\fcs0 \insrsid8596995\charrsid946740 [Z}{\rtlch\fcs1 \af0 \ltrch\fcs0 \insrsid8596995 AMDOC}{\rtlch\fcs1 \af0 \ltrch\fcs0 \insrsid8596995\charrsid946740 ]}_x000d__x000a_{\rtlch\fcs1 \af0 \ltrch\fcs0 \cs15\b0\v\f1\fs20\cf9\insrsid8596995\charrsid946740 &lt;/DocAmend&gt;}{\rtlch\fcs1 \af0 \ltrch\fcs0 \insrsid8596995\charrsid946740 _x000d__x000a_\par }{\rtlch\fcs1 \af0 \ltrch\fcs0 \cs15\b0\v\f1\fs20\cf9\lang1024\langfe1024\noproof\insrsid8596995\charrsid16013815 &lt;Article&gt;}{\rtlch\fcs1 \af0 \ltrch\fcs0 \insrsid8596995\charrsid16013815 [Z}{\rtlch\fcs1 \af0 \ltrch\fcs0 \insrsid8596995 AM}{\rtlch\fcs1 _x000d__x000a_\af0 \ltrch\fcs0 \insrsid8596995\charrsid16013815 PART]}{\rtlch\fcs1 \af0 \ltrch\fcs0 \cs15\b0\v\f1\fs20\cf9\lang1024\langfe1024\noproof\insrsid8596995\charrsid16013815 &lt;/Article&gt;}{\rtlch\fcs1 \af0 \ltrch\fcs0 \insrsid8596995\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8596995\charrsid946740 \cell }\pard\plain \ltrpar\ql \li0\ri0\widctlpar\intbl\wrapdefault\aspalpha\aspnum\faauto\adjustright\rin0\lin0 \rtlch\fcs1 _x000d__x000a_\af0\afs20\alang1025 \ltrch\fcs0 \fs24\lang2057\langfe2057\cgrid\langnp2057\langfenp2057 {\rtlch\fcs1 \af0 \ltrch\fcs0 \insrsid8596995\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1\qc \li0\ri0\sa240\keepn\nowidctlpar\intbl\wrapdefault\aspalpha\aspnum\faauto\adjustright\rin0\lin0\pararsid13313862 \rtlch\fcs1 \af0\afs20\alang1025 \ltrch\fcs0 \i\fs24\lang2057\langfe2057\cgrid\langnp2057\langfenp2057 {_x000d__x000a_\rtlch\fcs1 \af0 \ltrch\fcs0 \insrsid8596995\charrsid946740 [ZLEFT]\cell }\pard \ltrpar\s21\qc \li0\ri0\sa240\keepn\nowidctlpar\intbl\wrapdefault\aspalpha\aspnum\faauto\adjustright\rin0\lin0\pararsid10630121 {\rtlch\fcs1 \af0 \ltrch\fcs0 _x000d__x000a_\insrsid8596995\charrsid946740 [ZRIGHT]\cell }\pard\plain \ltrpar\ql \li0\ri0\widctlpar\intbl\wrapdefault\aspalpha\aspnum\faauto\adjustright\rin0\lin0 \rtlch\fcs1 \af0\afs20\alang1025 \ltrch\fcs0 \fs24\lang2057\langfe2057\cgrid\langnp2057\langfenp2057 {_x000d__x000a_\rtlch\fcs1 \af0 \ltrch\fcs0 \insrsid8596995\charrsid946740 \trowd \irow1\irowband1\ltrrow\ts11\trqc\trgaph340\trleft-340\trftsWidth1\trftsWidthB3\trpaddl340\trpaddr340\trpaddfl3\trpaddft3\trpaddfb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6\ql \li0\ri0\sa120\nowidctlpar\intbl\wrapdefault\aspalpha\aspnum\faauto\adjustright\rin0\lin0\pararsid12024389 \rtlch\fcs1 \af0\afs20\alang1025 \ltrch\fcs0 \fs24\lang2057\langfe2057\cgrid\langnp2057\langfenp2057 {_x000d__x000a_\rtlch\fcs1 \af0 \ltrch\fcs0 \insrsid8596995\charrsid946740 [ZTEXTL]\cell [ZTEXTR]}{\rtlch\fcs1 \af0\afs24 \ltrch\fcs0 \insrsid8596995\charrsid946740 \cell }\pard\plain \ltrpar_x000d__x000a_\ql \li0\ri0\widctlpar\intbl\wrapdefault\aspalpha\aspnum\faauto\adjustright\rin0\lin0 \rtlch\fcs1 \af0\afs20\alang1025 \ltrch\fcs0 \fs24\lang2057\langfe2057\cgrid\langnp2057\langfenp2057 {\rtlch\fcs1 \af0 \ltrch\fcs0 \insrsid8596995\charrsid946740 _x000d__x000a_\trowd \irow2\irowband2\lastrow \ltrrow\ts11\trqc\trgaph340\trleft-340\trftsWidth1\trftsWidthB3\trpaddl340\trpaddr340\trpaddfl3\trpaddft3\trpaddfb3\trpaddfr3\tblind0\tblindtype3 \clvertalt\clbrdrt\brdrtbl \clbrdrl\brdrtbl \clbrdrb\brdrtbl \clbrdrr_x000d__x000a_\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8596995 \rtlch\fcs1 \af0\afs20\alang1025 \ltrch\fcs0 \fs24\lang2057\langfe2057\cgrid\langnp2057\langfenp2057 {\rtlch\fcs1 \af0 \ltrch\fcs0 _x000d__x000a_\insrsid8596995\charrsid946740 Or. }{\rtlch\fcs1 \af0 \ltrch\fcs0 \cs15\v\f1\fs20\cf9\insrsid8596995\charrsid946740 &lt;Original&gt;}{\rtlch\fcs1 \af0 \ltrch\fcs0 \insrsid8596995\charrsid946740 [ZORLANG]}{\rtlch\fcs1 \af0 \ltrch\fcs0 _x000d__x000a_\cs15\v\f1\fs20\cf9\insrsid8596995\charrsid946740 &lt;/Original&gt;}{\rtlch\fcs1 \af0 \ltrch\fcs0 \insrsid8596995\charrsid946740 _x000d__x000a_\par }\pard\plain \ltrpar\s19\qc \li0\ri0\sb240\sa240\keepn\nowidctlpar\wrapdefault\aspalpha\aspnum\faauto\adjustright\rin0\lin0\itap0\pararsid8596995 \rtlch\fcs1 \af0\afs20\alang1025 \ltrch\fcs0 \i\fs24\lang2057\langfe2057\cgrid\langnp2057\langfenp2057 {_x000d__x000a_\rtlch\fcs1 \af0 \ltrch\fcs0 \cs15\i0\v\f1\fs20\cf9\insrsid8596995\charrsid946740 &lt;TitreJust&gt;}{\rtlch\fcs1 \af0 \ltrch\fcs0 \insrsid8596995\charrsid946740 [ZJUSTIFICATION]}{\rtlch\fcs1 \af0 \ltrch\fcs0 \cs15\i0\v\f1\fs20\cf9\insrsid8596995\charrsid946740 _x000d__x000a_&lt;/TitreJust&gt;}{\rtlch\fcs1 \af0 \ltrch\fcs0 \insrsid8596995\charrsid946740 _x000d__x000a_\par }\pard\plain \ltrpar\s18\ql \li0\ri0\sa240\nowidctlpar\wrapdefault\aspalpha\aspnum\faauto\adjustright\rin0\lin0\itap0\pararsid8596995 \rtlch\fcs1 \af0\afs20\alang1025 \ltrch\fcs0 \i\fs24\lang2057\langfe2057\cgrid\langnp2057\langfenp2057 {\rtlch\fcs1 \af0 _x000d__x000a_\ltrch\fcs0 \cs15\i0\v\f1\fs20\cf9\insrsid8596995\charrsid946740 &lt;OptDelPrev&gt;}{\rtlch\fcs1 \af0 \ltrch\fcs0 \insrsid8596995\charrsid946740 [ZTEXTJUST]}{\rtlch\fcs1 \af0 \ltrch\fcs0 \cs15\i0\v\f1\fs20\cf9\insrsid8596995\charrsid946740 &lt;/OptDelPrev&gt;}{_x000d__x000a_\rtlch\fcs1 \af0 \ltrch\fcs0 \insrsid8596995\charrsid946740 _x000d__x000a_\par }\pard\plain \ltrpar\ql \li0\ri0\widctlpar\wrapdefault\aspalpha\aspnum\faauto\adjustright\rin0\lin0\itap0\pararsid8596995 \rtlch\fcs1 \af0\afs20\alang1025 \ltrch\fcs0 \fs24\lang2057\langfe2057\cgrid\langnp2057\langfenp2057 {\rtlch\fcs1 \af0 \ltrch\fcs0 _x000d__x000a_\cs15\v\f1\fs20\cf9\insrsid8596995\charrsid94674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e0_x000d__x000a_7ad38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Consent"/>
    <w:docVar w:name="strSubDir" w:val="1346"/>
    <w:docVar w:name="TVTMEMBERS1" w:val="Martin Sonneborn"/>
    <w:docVar w:name="TXTAUTHOR" w:val="Jaroslav Bžoch"/>
    <w:docVar w:name="TXTLANGUE" w:val="EN"/>
    <w:docVar w:name="TXTLANGUEMIN" w:val="en"/>
    <w:docVar w:name="TXTNRAM" w:val="2"/>
    <w:docVar w:name="TXTNRC" w:val="0077/2026"/>
    <w:docVar w:name="TXTNRCOUNC" w:val="05312/2026"/>
    <w:docVar w:name="TXTNRFIRSTAM" w:val="2"/>
    <w:docVar w:name="TXTNRLASTAM" w:val="2"/>
    <w:docVar w:name="TXTNRPE" w:val="790.245"/>
    <w:docVar w:name="TXTNRPE2" w:val="789.883"/>
    <w:docVar w:name="TXTNRPROC" w:val="2025/0343"/>
    <w:docVar w:name="TXTPEorAP" w:val="PE"/>
    <w:docVar w:name="TXTROUTE" w:val="AM\1346902EN.docx"/>
    <w:docVar w:name="TXTTEXTL1" w:val="xxx"/>
    <w:docVar w:name="TXTTITLE" w:val="Conclusion of an agreement between the European Union and the Swiss Confederation on the transfer of passenger name record (PNR) data for the prevention, detection, investigation and prosecution of terrorist offences and serious crime"/>
    <w:docVar w:name="TXTVERSION" w:val="01-00"/>
    <w:docVar w:name="TXTVERSION2" w:val="01-00"/>
  </w:docVars>
  <w:rsids>
    <w:rsidRoot w:val="000F5D02"/>
    <w:rsid w:val="000111BD"/>
    <w:rsid w:val="000463EA"/>
    <w:rsid w:val="00056186"/>
    <w:rsid w:val="00073830"/>
    <w:rsid w:val="00075DBE"/>
    <w:rsid w:val="000A5AAA"/>
    <w:rsid w:val="000B0781"/>
    <w:rsid w:val="000E7234"/>
    <w:rsid w:val="000F2A80"/>
    <w:rsid w:val="000F5D02"/>
    <w:rsid w:val="00147686"/>
    <w:rsid w:val="00150057"/>
    <w:rsid w:val="001552A1"/>
    <w:rsid w:val="00165684"/>
    <w:rsid w:val="00165BBD"/>
    <w:rsid w:val="00166CCB"/>
    <w:rsid w:val="001A4802"/>
    <w:rsid w:val="001B43F1"/>
    <w:rsid w:val="001B761C"/>
    <w:rsid w:val="001C2054"/>
    <w:rsid w:val="001D13C9"/>
    <w:rsid w:val="001E192E"/>
    <w:rsid w:val="001F0FDD"/>
    <w:rsid w:val="00231EA7"/>
    <w:rsid w:val="00232ED7"/>
    <w:rsid w:val="00236619"/>
    <w:rsid w:val="002574CB"/>
    <w:rsid w:val="00272E81"/>
    <w:rsid w:val="00280EA6"/>
    <w:rsid w:val="002818DE"/>
    <w:rsid w:val="002A1C82"/>
    <w:rsid w:val="002A30B6"/>
    <w:rsid w:val="002B6A7B"/>
    <w:rsid w:val="002C5761"/>
    <w:rsid w:val="002E2AA2"/>
    <w:rsid w:val="002E4CF6"/>
    <w:rsid w:val="003003A7"/>
    <w:rsid w:val="00315664"/>
    <w:rsid w:val="00322475"/>
    <w:rsid w:val="0033744D"/>
    <w:rsid w:val="003566D5"/>
    <w:rsid w:val="00356C9E"/>
    <w:rsid w:val="00363AD3"/>
    <w:rsid w:val="0036693B"/>
    <w:rsid w:val="003743DE"/>
    <w:rsid w:val="0037660F"/>
    <w:rsid w:val="003800CB"/>
    <w:rsid w:val="00384E84"/>
    <w:rsid w:val="003923F7"/>
    <w:rsid w:val="003A523F"/>
    <w:rsid w:val="003A7F0B"/>
    <w:rsid w:val="003C7178"/>
    <w:rsid w:val="003C78B3"/>
    <w:rsid w:val="003D466C"/>
    <w:rsid w:val="003E43AC"/>
    <w:rsid w:val="003F21EB"/>
    <w:rsid w:val="003F3B0C"/>
    <w:rsid w:val="003F450A"/>
    <w:rsid w:val="00417B7F"/>
    <w:rsid w:val="00422BB2"/>
    <w:rsid w:val="004367B3"/>
    <w:rsid w:val="00441413"/>
    <w:rsid w:val="00441D7D"/>
    <w:rsid w:val="00457889"/>
    <w:rsid w:val="00461E32"/>
    <w:rsid w:val="00480578"/>
    <w:rsid w:val="00495E20"/>
    <w:rsid w:val="004A0E88"/>
    <w:rsid w:val="004A4086"/>
    <w:rsid w:val="004B4E47"/>
    <w:rsid w:val="004E0AAC"/>
    <w:rsid w:val="004F2903"/>
    <w:rsid w:val="00513501"/>
    <w:rsid w:val="00522413"/>
    <w:rsid w:val="00546A31"/>
    <w:rsid w:val="0054767B"/>
    <w:rsid w:val="00547F73"/>
    <w:rsid w:val="00557617"/>
    <w:rsid w:val="00571479"/>
    <w:rsid w:val="0058022D"/>
    <w:rsid w:val="005A7EB4"/>
    <w:rsid w:val="005B32E3"/>
    <w:rsid w:val="005D3DD1"/>
    <w:rsid w:val="005D424D"/>
    <w:rsid w:val="005E50C2"/>
    <w:rsid w:val="00607ABE"/>
    <w:rsid w:val="006337D4"/>
    <w:rsid w:val="0066168A"/>
    <w:rsid w:val="00665DDA"/>
    <w:rsid w:val="00670F38"/>
    <w:rsid w:val="00672807"/>
    <w:rsid w:val="00695CC1"/>
    <w:rsid w:val="006A2838"/>
    <w:rsid w:val="006B4B58"/>
    <w:rsid w:val="006B6438"/>
    <w:rsid w:val="006D6B15"/>
    <w:rsid w:val="006F3F81"/>
    <w:rsid w:val="006F4B73"/>
    <w:rsid w:val="00702F62"/>
    <w:rsid w:val="00706049"/>
    <w:rsid w:val="007152AF"/>
    <w:rsid w:val="007363B2"/>
    <w:rsid w:val="00736FBA"/>
    <w:rsid w:val="00737661"/>
    <w:rsid w:val="007659AC"/>
    <w:rsid w:val="0079060C"/>
    <w:rsid w:val="007C71DE"/>
    <w:rsid w:val="007E4D66"/>
    <w:rsid w:val="00816073"/>
    <w:rsid w:val="00816AD9"/>
    <w:rsid w:val="00822C94"/>
    <w:rsid w:val="008363E4"/>
    <w:rsid w:val="00851460"/>
    <w:rsid w:val="0086419E"/>
    <w:rsid w:val="0087052C"/>
    <w:rsid w:val="00874862"/>
    <w:rsid w:val="0088017C"/>
    <w:rsid w:val="00887FDC"/>
    <w:rsid w:val="008C50D1"/>
    <w:rsid w:val="008F0DDD"/>
    <w:rsid w:val="00900CAE"/>
    <w:rsid w:val="00901779"/>
    <w:rsid w:val="00904AD5"/>
    <w:rsid w:val="00962418"/>
    <w:rsid w:val="00966038"/>
    <w:rsid w:val="00976E2C"/>
    <w:rsid w:val="009A65D8"/>
    <w:rsid w:val="009A7238"/>
    <w:rsid w:val="009B0305"/>
    <w:rsid w:val="009E34EB"/>
    <w:rsid w:val="009E6F23"/>
    <w:rsid w:val="00A10D7F"/>
    <w:rsid w:val="00A15973"/>
    <w:rsid w:val="00A233E9"/>
    <w:rsid w:val="00A46736"/>
    <w:rsid w:val="00A507FC"/>
    <w:rsid w:val="00A5426B"/>
    <w:rsid w:val="00A845EF"/>
    <w:rsid w:val="00A93F8C"/>
    <w:rsid w:val="00A95934"/>
    <w:rsid w:val="00AB74D6"/>
    <w:rsid w:val="00AC1DFA"/>
    <w:rsid w:val="00AC7149"/>
    <w:rsid w:val="00AE4459"/>
    <w:rsid w:val="00AF25FC"/>
    <w:rsid w:val="00AF2819"/>
    <w:rsid w:val="00B32502"/>
    <w:rsid w:val="00B41B4D"/>
    <w:rsid w:val="00B423E1"/>
    <w:rsid w:val="00B56095"/>
    <w:rsid w:val="00B77A45"/>
    <w:rsid w:val="00B8066A"/>
    <w:rsid w:val="00B85286"/>
    <w:rsid w:val="00B90B7F"/>
    <w:rsid w:val="00BA70CD"/>
    <w:rsid w:val="00BB53B0"/>
    <w:rsid w:val="00BC1B1F"/>
    <w:rsid w:val="00BE0C84"/>
    <w:rsid w:val="00BE353F"/>
    <w:rsid w:val="00C10AD2"/>
    <w:rsid w:val="00C10F61"/>
    <w:rsid w:val="00C26D28"/>
    <w:rsid w:val="00C35E35"/>
    <w:rsid w:val="00C41E32"/>
    <w:rsid w:val="00C4594E"/>
    <w:rsid w:val="00C85D0F"/>
    <w:rsid w:val="00C92798"/>
    <w:rsid w:val="00CB2746"/>
    <w:rsid w:val="00CB34F1"/>
    <w:rsid w:val="00CB7B07"/>
    <w:rsid w:val="00CC3983"/>
    <w:rsid w:val="00CF4D79"/>
    <w:rsid w:val="00D00CC7"/>
    <w:rsid w:val="00D100D1"/>
    <w:rsid w:val="00D14FCE"/>
    <w:rsid w:val="00D15308"/>
    <w:rsid w:val="00D1544F"/>
    <w:rsid w:val="00D1583C"/>
    <w:rsid w:val="00D25B67"/>
    <w:rsid w:val="00D5379B"/>
    <w:rsid w:val="00D62249"/>
    <w:rsid w:val="00D677D5"/>
    <w:rsid w:val="00D755F1"/>
    <w:rsid w:val="00D82FCC"/>
    <w:rsid w:val="00D85EA7"/>
    <w:rsid w:val="00D91FBA"/>
    <w:rsid w:val="00DB0416"/>
    <w:rsid w:val="00DB429F"/>
    <w:rsid w:val="00DB5DB7"/>
    <w:rsid w:val="00DC4160"/>
    <w:rsid w:val="00DC6A1B"/>
    <w:rsid w:val="00DE672F"/>
    <w:rsid w:val="00E04EDD"/>
    <w:rsid w:val="00E15A86"/>
    <w:rsid w:val="00E25DC5"/>
    <w:rsid w:val="00E37EB3"/>
    <w:rsid w:val="00E43ACD"/>
    <w:rsid w:val="00E44BB0"/>
    <w:rsid w:val="00E471BE"/>
    <w:rsid w:val="00E57F50"/>
    <w:rsid w:val="00E9346F"/>
    <w:rsid w:val="00EA5926"/>
    <w:rsid w:val="00ED2A2B"/>
    <w:rsid w:val="00EE011D"/>
    <w:rsid w:val="00EF03A3"/>
    <w:rsid w:val="00F06204"/>
    <w:rsid w:val="00F27170"/>
    <w:rsid w:val="00F44F94"/>
    <w:rsid w:val="00F459F7"/>
    <w:rsid w:val="00F507BC"/>
    <w:rsid w:val="00F92B49"/>
    <w:rsid w:val="00FA192C"/>
    <w:rsid w:val="00FC1B08"/>
    <w:rsid w:val="00FD05BD"/>
    <w:rsid w:val="00FE03B4"/>
    <w:rsid w:val="00FE1833"/>
    <w:rsid w:val="00FF31E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D60CA"/>
  <w15:chartTrackingRefBased/>
  <w15:docId w15:val="{DFEED69A-3ED9-422E-9336-0BC1CE32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2E81"/>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1B43F1"/>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5D3DD1"/>
    <w:pPr>
      <w:spacing w:before="80" w:after="80"/>
    </w:pPr>
    <w:rPr>
      <w:rFonts w:ascii="Arial Narrow" w:hAnsi="Arial Narrow" w:cs="Arial"/>
      <w:b/>
      <w:sz w:val="32"/>
      <w:szCs w:val="22"/>
    </w:rPr>
  </w:style>
  <w:style w:type="paragraph" w:customStyle="1" w:styleId="CoverNormal24a">
    <w:name w:val="CoverNormal24a"/>
    <w:basedOn w:val="Normal"/>
    <w:rsid w:val="00C4594E"/>
    <w:pPr>
      <w:spacing w:after="480"/>
      <w:ind w:left="1417"/>
    </w:pPr>
  </w:style>
  <w:style w:type="paragraph" w:customStyle="1" w:styleId="AmJustTitle">
    <w:name w:val="AmJustTitle"/>
    <w:basedOn w:val="Normal"/>
    <w:next w:val="AmJustText"/>
    <w:rsid w:val="00C4594E"/>
    <w:pPr>
      <w:keepNext/>
      <w:spacing w:before="240" w:after="240"/>
      <w:jc w:val="center"/>
    </w:pPr>
    <w:rPr>
      <w:i/>
    </w:rPr>
  </w:style>
  <w:style w:type="paragraph" w:customStyle="1" w:styleId="CoverReference">
    <w:name w:val="CoverReference"/>
    <w:basedOn w:val="Normal"/>
    <w:rsid w:val="009A7238"/>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1552A1"/>
    <w:pPr>
      <w:tabs>
        <w:tab w:val="center" w:pos="4513"/>
        <w:tab w:val="right" w:pos="9026"/>
      </w:tabs>
    </w:pPr>
  </w:style>
  <w:style w:type="paragraph" w:customStyle="1" w:styleId="CoverDocType24a">
    <w:name w:val="CoverDocType24a"/>
    <w:basedOn w:val="Normal"/>
    <w:rsid w:val="00F44F94"/>
    <w:pPr>
      <w:spacing w:after="480"/>
      <w:ind w:left="1417"/>
    </w:pPr>
    <w:rPr>
      <w:rFonts w:ascii="Arial" w:hAnsi="Arial" w:cs="Arial"/>
      <w:b/>
      <w:sz w:val="48"/>
    </w:rPr>
  </w:style>
  <w:style w:type="paragraph" w:customStyle="1" w:styleId="AmOrLang">
    <w:name w:val="AmOrLang"/>
    <w:basedOn w:val="Normal"/>
    <w:rsid w:val="00C4594E"/>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5D3DD1"/>
    <w:pPr>
      <w:spacing w:after="80"/>
    </w:pPr>
    <w:rPr>
      <w:rFonts w:ascii="Arial" w:hAnsi="Arial" w:cs="Arial"/>
      <w:sz w:val="20"/>
      <w:szCs w:val="22"/>
    </w:rPr>
  </w:style>
  <w:style w:type="paragraph" w:customStyle="1" w:styleId="EPLogo">
    <w:name w:val="EPLogo"/>
    <w:basedOn w:val="Normal"/>
    <w:qFormat/>
    <w:rsid w:val="005D3DD1"/>
    <w:pPr>
      <w:jc w:val="right"/>
    </w:pPr>
  </w:style>
  <w:style w:type="paragraph" w:customStyle="1" w:styleId="EPFooter">
    <w:name w:val="EPFooter"/>
    <w:basedOn w:val="Normal"/>
    <w:rsid w:val="0033744D"/>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552A1"/>
    <w:rPr>
      <w:sz w:val="24"/>
    </w:rPr>
  </w:style>
  <w:style w:type="paragraph" w:styleId="BodyText">
    <w:name w:val="Body Text"/>
    <w:basedOn w:val="Normal"/>
    <w:link w:val="BodyTextChar"/>
    <w:rsid w:val="00E04EDD"/>
    <w:pPr>
      <w:widowControl/>
      <w:suppressAutoHyphens/>
      <w:spacing w:after="140" w:line="276" w:lineRule="auto"/>
      <w:jc w:val="both"/>
    </w:pPr>
    <w:rPr>
      <w:rFonts w:eastAsiaTheme="minorHAnsi"/>
      <w:szCs w:val="24"/>
      <w:lang w:eastAsia="en-US"/>
    </w:rPr>
  </w:style>
  <w:style w:type="character" w:customStyle="1" w:styleId="BodyTextChar">
    <w:name w:val="Body Text Char"/>
    <w:basedOn w:val="DefaultParagraphFont"/>
    <w:link w:val="BodyText"/>
    <w:rsid w:val="00E04EDD"/>
    <w:rPr>
      <w:rFonts w:eastAsiaTheme="minorHAnsi"/>
      <w:sz w:val="24"/>
      <w:szCs w:val="24"/>
      <w:lang w:eastAsia="en-US"/>
    </w:rPr>
  </w:style>
  <w:style w:type="paragraph" w:styleId="Footer">
    <w:name w:val="footer"/>
    <w:basedOn w:val="Normal"/>
    <w:link w:val="FooterChar"/>
    <w:semiHidden/>
    <w:rsid w:val="00D85EA7"/>
    <w:pPr>
      <w:tabs>
        <w:tab w:val="center" w:pos="4513"/>
        <w:tab w:val="right" w:pos="9026"/>
      </w:tabs>
    </w:pPr>
  </w:style>
  <w:style w:type="character" w:customStyle="1" w:styleId="FooterChar">
    <w:name w:val="Footer Char"/>
    <w:basedOn w:val="DefaultParagraphFont"/>
    <w:link w:val="Footer"/>
    <w:semiHidden/>
    <w:rsid w:val="00D85EA7"/>
    <w:rPr>
      <w:sz w:val="24"/>
    </w:rPr>
  </w:style>
  <w:style w:type="paragraph" w:styleId="Revision">
    <w:name w:val="Revision"/>
    <w:hidden/>
    <w:uiPriority w:val="99"/>
    <w:semiHidden/>
    <w:rsid w:val="009E6F2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40578-DAFA-40F2-92FF-EF6F5E631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212</Words>
  <Characters>1412</Characters>
  <Application>Microsoft Office Word</Application>
  <DocSecurity>0</DocSecurity>
  <Lines>58</Lines>
  <Paragraphs>40</Paragraphs>
  <ScaleCrop>false</ScaleCrop>
  <HeadingPairs>
    <vt:vector size="2" baseType="variant">
      <vt:variant>
        <vt:lpstr>Title</vt:lpstr>
      </vt:variant>
      <vt:variant>
        <vt:i4>1</vt:i4>
      </vt:variant>
    </vt:vector>
  </HeadingPairs>
  <TitlesOfParts>
    <vt:vector size="1" baseType="lpstr">
      <vt:lpstr>AM_Com_LegConsent</vt:lpstr>
    </vt:vector>
  </TitlesOfParts>
  <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AM_Com_LegConsent</dc:title>
  <dc:creator>European Parliament</dc:creator>
  <cp:lastModifiedBy>European Parliament</cp:lastModifiedBy>
  <cp:revision>2</cp:revision>
  <cp:lastPrinted>2007-06-22T14:02:00Z</cp:lastPrinted>
  <dcterms:created xsi:type="dcterms:W3CDTF">2026-07-14T08:30:00Z</dcterms:created>
  <dcterms:modified xsi:type="dcterms:W3CDTF">2026-07-14T08:30:00Z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1346902</vt:lpwstr>
  </property>
  <property fmtid="{D5CDD505-2E9C-101B-9397-08002B2CF9AE}" pid="4" name="&lt;Model&gt;">
    <vt:lpwstr>AM_Com_LegConsent</vt:lpwstr>
  </property>
  <property fmtid="{D5CDD505-2E9C-101B-9397-08002B2CF9AE}" pid="5" name="&lt;ModelCod&gt;">
    <vt:lpwstr>\\eiciBRUpr1\pdocep$\DocEP\DOCS\General\AM\AM_Leg\AM_Com_Leg\AM_Com_LegConsent.dotx(17/04/2020 19:26:12)</vt:lpwstr>
  </property>
  <property fmtid="{D5CDD505-2E9C-101B-9397-08002B2CF9AE}" pid="6" name="&lt;ModelTra&gt;">
    <vt:lpwstr>\\eiciBRUpr1\pdocep$\DocEP\TRANSFIL\EN\AM_Com_LegConsent.EN(16/08/2024 18:31:00)</vt:lpwstr>
  </property>
  <property fmtid="{D5CDD505-2E9C-101B-9397-08002B2CF9AE}" pid="7" name="&lt;Type&gt;">
    <vt:lpwstr>AM</vt:lpwstr>
  </property>
  <property fmtid="{D5CDD505-2E9C-101B-9397-08002B2CF9AE}" pid="8" name="Created with">
    <vt:lpwstr>10.3.0 Build [20260401]</vt:lpwstr>
  </property>
  <property fmtid="{D5CDD505-2E9C-101B-9397-08002B2CF9AE}" pid="9" name="FooterPath">
    <vt:lpwstr>AM\1346902RO.docx</vt:lpwstr>
  </property>
  <property fmtid="{D5CDD505-2E9C-101B-9397-08002B2CF9AE}" pid="10" name="LastEdited with">
    <vt:lpwstr>10.3.0 Build [20260401]</vt:lpwstr>
  </property>
  <property fmtid="{D5CDD505-2E9C-101B-9397-08002B2CF9AE}" pid="11" name="PE number">
    <vt:lpwstr>790.245</vt:lpwstr>
  </property>
  <property fmtid="{D5CDD505-2E9C-101B-9397-08002B2CF9AE}" pid="12" name="RegistreCheck">
    <vt:lpwstr>OK</vt:lpwstr>
  </property>
  <property fmtid="{D5CDD505-2E9C-101B-9397-08002B2CF9AE}" pid="13" name="SDLStudio">
    <vt:lpwstr/>
  </property>
  <property fmtid="{D5CDD505-2E9C-101B-9397-08002B2CF9AE}" pid="14" name="SendToEpades">
    <vt:lpwstr>OK - 2026/06/30 11:19</vt:lpwstr>
  </property>
  <property fmtid="{D5CDD505-2E9C-101B-9397-08002B2CF9AE}" pid="15" name="Bookout">
    <vt:lpwstr>OK - 2026/07/14 10:30</vt:lpwstr>
  </property>
</Properties>
</file>