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72A86" w:rsidRPr="00C52931" w14:paraId="45DF93FF" w14:textId="77777777">
        <w:trPr>
          <w:trHeight w:hRule="exact" w:val="1417"/>
          <w:jc w:val="center"/>
        </w:trPr>
        <w:tc>
          <w:tcPr>
            <w:tcW w:w="6804" w:type="dxa"/>
            <w:tcBorders>
              <w:top w:val="nil"/>
              <w:left w:val="nil"/>
              <w:bottom w:val="nil"/>
              <w:right w:val="nil"/>
            </w:tcBorders>
            <w:vAlign w:val="center"/>
          </w:tcPr>
          <w:p w14:paraId="203AC861" w14:textId="77777777" w:rsidR="0094737F" w:rsidRPr="00C52931" w:rsidRDefault="00572A86">
            <w:pPr>
              <w:pStyle w:val="EPName"/>
            </w:pPr>
            <w:r w:rsidRPr="00C52931">
              <w:t>Europa-Parlamentet</w:t>
            </w:r>
          </w:p>
          <w:p w14:paraId="0A25E46B" w14:textId="77777777" w:rsidR="0094737F" w:rsidRPr="00C52931" w:rsidRDefault="00572A86">
            <w:pPr>
              <w:pStyle w:val="EPTerm"/>
            </w:pPr>
            <w:r w:rsidRPr="00C52931">
              <w:t>2024-2029</w:t>
            </w:r>
          </w:p>
        </w:tc>
        <w:tc>
          <w:tcPr>
            <w:tcW w:w="2268" w:type="dxa"/>
            <w:tcBorders>
              <w:top w:val="nil"/>
              <w:left w:val="nil"/>
              <w:bottom w:val="nil"/>
              <w:right w:val="nil"/>
            </w:tcBorders>
          </w:tcPr>
          <w:p w14:paraId="6AB892AB" w14:textId="77777777" w:rsidR="0094737F" w:rsidRPr="00C52931" w:rsidRDefault="002A0CAC">
            <w:pPr>
              <w:pStyle w:val="EPLogo"/>
            </w:pPr>
            <w:r>
              <w:pict w14:anchorId="373A1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D3D6A5D" w14:textId="77777777" w:rsidR="0094737F" w:rsidRPr="00C52931" w:rsidRDefault="00572A86">
      <w:pPr>
        <w:pStyle w:val="LineTop"/>
      </w:pPr>
      <w:r w:rsidRPr="00C52931">
        <w:t xml:space="preserve"> </w:t>
      </w:r>
    </w:p>
    <w:p w14:paraId="28264BA0" w14:textId="77777777" w:rsidR="0094737F" w:rsidRPr="00C52931" w:rsidRDefault="00572A86">
      <w:pPr>
        <w:pStyle w:val="EPBody"/>
      </w:pPr>
      <w:r w:rsidRPr="00C52931">
        <w:rPr>
          <w:rStyle w:val="HideTWBExt"/>
          <w:color w:val="auto"/>
        </w:rPr>
        <w:t>&lt;Commission&gt;</w:t>
      </w:r>
      <w:r w:rsidRPr="00C52931">
        <w:rPr>
          <w:rStyle w:val="HideTWBInt"/>
          <w:color w:val="auto"/>
        </w:rPr>
        <w:t>{PECH}</w:t>
      </w:r>
      <w:r w:rsidRPr="00C52931">
        <w:t>Fiskeriudvalget</w:t>
      </w:r>
      <w:r w:rsidRPr="00C52931">
        <w:rPr>
          <w:rStyle w:val="HideTWBExt"/>
          <w:color w:val="auto"/>
        </w:rPr>
        <w:t>&lt;/Commission&gt;</w:t>
      </w:r>
    </w:p>
    <w:p w14:paraId="60300ACC" w14:textId="77777777" w:rsidR="0094737F" w:rsidRPr="00C52931" w:rsidRDefault="00572A86">
      <w:pPr>
        <w:pStyle w:val="LineBottom"/>
      </w:pPr>
      <w:r w:rsidRPr="00C52931">
        <w:t xml:space="preserve"> </w:t>
      </w:r>
    </w:p>
    <w:p w14:paraId="2E1B0D80" w14:textId="77777777" w:rsidR="0094737F" w:rsidRPr="00C52931" w:rsidRDefault="00572A86">
      <w:pPr>
        <w:pStyle w:val="CoverReference"/>
      </w:pPr>
      <w:r w:rsidRPr="00C52931">
        <w:rPr>
          <w:rStyle w:val="HideTWBExt"/>
          <w:color w:val="auto"/>
        </w:rPr>
        <w:t>&lt;RefProc&gt;</w:t>
      </w:r>
      <w:r w:rsidRPr="00C52931">
        <w:t>2024/2123</w:t>
      </w:r>
      <w:r w:rsidRPr="00C52931">
        <w:rPr>
          <w:rStyle w:val="HideTWBExt"/>
          <w:color w:val="auto"/>
        </w:rPr>
        <w:t>&lt;/RefProc&gt;&lt;RefTypeProc&gt;</w:t>
      </w:r>
      <w:r w:rsidRPr="00C52931">
        <w:t>(INI)</w:t>
      </w:r>
      <w:r w:rsidRPr="00C52931">
        <w:rPr>
          <w:rStyle w:val="HideTWBExt"/>
          <w:color w:val="auto"/>
        </w:rPr>
        <w:t>&lt;/RefTypeProc&gt;</w:t>
      </w:r>
    </w:p>
    <w:p w14:paraId="5EE1B5B9" w14:textId="77777777" w:rsidR="0094737F" w:rsidRPr="00C52931" w:rsidRDefault="00572A86">
      <w:pPr>
        <w:pStyle w:val="CoverDate"/>
      </w:pPr>
      <w:r w:rsidRPr="00C52931">
        <w:rPr>
          <w:rStyle w:val="HideTWBExt"/>
          <w:color w:val="auto"/>
        </w:rPr>
        <w:t>&lt;Date&gt;</w:t>
      </w:r>
      <w:r w:rsidRPr="00C52931">
        <w:rPr>
          <w:rStyle w:val="HideTWBInt"/>
          <w:color w:val="auto"/>
        </w:rPr>
        <w:t>{07/06/2025}</w:t>
      </w:r>
      <w:r w:rsidRPr="00C52931">
        <w:t>7.6.2025</w:t>
      </w:r>
      <w:r w:rsidRPr="00C52931">
        <w:rPr>
          <w:rStyle w:val="HideTWBExt"/>
          <w:color w:val="auto"/>
        </w:rPr>
        <w:t>&lt;/Date&gt;</w:t>
      </w:r>
    </w:p>
    <w:p w14:paraId="14056C53" w14:textId="77777777" w:rsidR="0094737F" w:rsidRPr="00C52931" w:rsidRDefault="00572A86">
      <w:pPr>
        <w:pStyle w:val="CoverDocType"/>
      </w:pPr>
      <w:r w:rsidRPr="00C52931">
        <w:rPr>
          <w:rStyle w:val="HideTWBExt"/>
          <w:color w:val="auto"/>
        </w:rPr>
        <w:t>&lt;TypeAM&gt;</w:t>
      </w:r>
      <w:r w:rsidRPr="00C52931">
        <w:t>ÆNDRINGSFORSLAG</w:t>
      </w:r>
      <w:r w:rsidRPr="00C52931">
        <w:rPr>
          <w:rStyle w:val="HideTWBExt"/>
          <w:color w:val="auto"/>
        </w:rPr>
        <w:t>&lt;/TypeAM&gt;</w:t>
      </w:r>
    </w:p>
    <w:p w14:paraId="2F197822" w14:textId="77777777" w:rsidR="0094737F" w:rsidRPr="00C52931" w:rsidRDefault="00572A86">
      <w:pPr>
        <w:pStyle w:val="CoverDocType24a"/>
      </w:pPr>
      <w:r w:rsidRPr="00C52931">
        <w:rPr>
          <w:rStyle w:val="HideTWBExt"/>
          <w:color w:val="auto"/>
        </w:rPr>
        <w:t>&lt;RangeAM&gt;</w:t>
      </w:r>
      <w:r w:rsidRPr="00C52931">
        <w:t>1 - 391</w:t>
      </w:r>
      <w:r w:rsidRPr="00C52931">
        <w:rPr>
          <w:rStyle w:val="HideTWBExt"/>
          <w:color w:val="auto"/>
        </w:rPr>
        <w:t>&lt;/RangeAM&gt;</w:t>
      </w:r>
    </w:p>
    <w:p w14:paraId="7F226ADE" w14:textId="77777777" w:rsidR="0094737F" w:rsidRPr="00C52931" w:rsidRDefault="00572A86">
      <w:pPr>
        <w:pStyle w:val="CoverBold"/>
      </w:pPr>
      <w:r w:rsidRPr="00C52931">
        <w:rPr>
          <w:rStyle w:val="HideTWBExt"/>
          <w:color w:val="auto"/>
        </w:rPr>
        <w:t>&lt;TitreType&gt;</w:t>
      </w:r>
      <w:r w:rsidRPr="00C52931">
        <w:t>Udkast til betænkning</w:t>
      </w:r>
      <w:r w:rsidRPr="00C52931">
        <w:rPr>
          <w:rStyle w:val="HideTWBExt"/>
          <w:color w:val="auto"/>
        </w:rPr>
        <w:t>&lt;/TitreType&gt;</w:t>
      </w:r>
    </w:p>
    <w:p w14:paraId="666AC187" w14:textId="77777777" w:rsidR="0094737F" w:rsidRPr="002A0CAC" w:rsidRDefault="00572A86">
      <w:pPr>
        <w:pStyle w:val="CoverBold"/>
        <w:rPr>
          <w:lang w:val="fr-BE"/>
        </w:rPr>
      </w:pPr>
      <w:r w:rsidRPr="002A0CAC">
        <w:rPr>
          <w:rStyle w:val="HideTWBExt"/>
          <w:color w:val="auto"/>
          <w:lang w:val="fr-BE"/>
        </w:rPr>
        <w:t>&lt;Rapporteur&gt;</w:t>
      </w:r>
      <w:r w:rsidRPr="002A0CAC">
        <w:rPr>
          <w:lang w:val="fr-BE"/>
        </w:rPr>
        <w:t>Ton Diepeveen</w:t>
      </w:r>
      <w:r w:rsidRPr="002A0CAC">
        <w:rPr>
          <w:rStyle w:val="HideTWBExt"/>
          <w:color w:val="auto"/>
          <w:lang w:val="fr-BE"/>
        </w:rPr>
        <w:t>&lt;/Rapporteur&gt;</w:t>
      </w:r>
    </w:p>
    <w:p w14:paraId="288F540D" w14:textId="77777777" w:rsidR="0094737F" w:rsidRPr="002A0CAC" w:rsidRDefault="00572A86">
      <w:pPr>
        <w:pStyle w:val="CoverNormal24a"/>
        <w:rPr>
          <w:lang w:val="fr-BE"/>
        </w:rPr>
      </w:pPr>
      <w:r w:rsidRPr="002A0CAC">
        <w:rPr>
          <w:rStyle w:val="HideTWBExt"/>
          <w:color w:val="auto"/>
          <w:lang w:val="fr-BE"/>
        </w:rPr>
        <w:t>&lt;DocRefPE&gt;</w:t>
      </w:r>
      <w:r w:rsidRPr="002A0CAC">
        <w:rPr>
          <w:lang w:val="fr-BE"/>
        </w:rPr>
        <w:t>(PE772.077v01-00)</w:t>
      </w:r>
      <w:r w:rsidRPr="002A0CAC">
        <w:rPr>
          <w:rStyle w:val="HideTWBExt"/>
          <w:color w:val="auto"/>
          <w:lang w:val="fr-BE"/>
        </w:rPr>
        <w:t>&lt;/DocRefPE&gt;</w:t>
      </w:r>
    </w:p>
    <w:p w14:paraId="1D9841CE" w14:textId="77777777" w:rsidR="0094737F" w:rsidRPr="00C52931" w:rsidRDefault="00572A86">
      <w:pPr>
        <w:pStyle w:val="CoverNormal"/>
      </w:pPr>
      <w:r w:rsidRPr="00C52931">
        <w:rPr>
          <w:rStyle w:val="HideTWBExt"/>
          <w:color w:val="auto"/>
        </w:rPr>
        <w:t>&lt;Titre&gt;</w:t>
      </w:r>
      <w:r w:rsidRPr="00C52931">
        <w:t>Dekarbonisering og modernisering af EU's fiskeri og om udvikling og ibrugtagning af fangstredskaber</w:t>
      </w:r>
      <w:r w:rsidRPr="00C52931">
        <w:rPr>
          <w:rStyle w:val="HideTWBExt"/>
          <w:color w:val="auto"/>
        </w:rPr>
        <w:t>&lt;/Titre&gt;</w:t>
      </w:r>
    </w:p>
    <w:p w14:paraId="75212F75" w14:textId="77777777" w:rsidR="0094737F" w:rsidRPr="00C52931" w:rsidRDefault="00572A86">
      <w:pPr>
        <w:pStyle w:val="CoverNormal24a"/>
      </w:pPr>
      <w:r w:rsidRPr="00C52931">
        <w:rPr>
          <w:rStyle w:val="HideTWBExt"/>
          <w:color w:val="auto"/>
        </w:rPr>
        <w:t>&lt;DocRef&gt;</w:t>
      </w:r>
      <w:r w:rsidRPr="00C52931">
        <w:t>(2024/2123(INI))</w:t>
      </w:r>
      <w:r w:rsidRPr="00C52931">
        <w:rPr>
          <w:rStyle w:val="HideTWBExt"/>
          <w:color w:val="auto"/>
        </w:rPr>
        <w:t>&lt;/DocRef&gt;</w:t>
      </w:r>
    </w:p>
    <w:p w14:paraId="1526A17B" w14:textId="77777777" w:rsidR="0094737F" w:rsidRPr="00C52931" w:rsidRDefault="00572A86">
      <w:r w:rsidRPr="00C52931">
        <w:br w:type="page"/>
      </w:r>
      <w:r w:rsidRPr="00C52931">
        <w:lastRenderedPageBreak/>
        <w:t>AM_Com_NonLegReport</w:t>
      </w:r>
    </w:p>
    <w:p w14:paraId="403C554E" w14:textId="1BBEABB2" w:rsidR="009D7ED4" w:rsidRPr="00C52931" w:rsidRDefault="00572A86" w:rsidP="009D7ED4">
      <w:pPr>
        <w:pStyle w:val="AmNumberTabs"/>
      </w:pPr>
      <w:r w:rsidRPr="00C52931">
        <w:br w:type="page"/>
      </w:r>
      <w:r w:rsidR="009D7ED4" w:rsidRPr="00C52931">
        <w:rPr>
          <w:rStyle w:val="HideTWBExt"/>
          <w:b w:val="0"/>
          <w:color w:val="auto"/>
        </w:rPr>
        <w:lastRenderedPageBreak/>
        <w:t>&lt;RepeatBlock-Amend&gt;</w:t>
      </w:r>
      <w:r w:rsidR="009D7ED4" w:rsidRPr="00C52931">
        <w:rPr>
          <w:rStyle w:val="HideTWBExt"/>
          <w:color w:val="auto"/>
        </w:rPr>
        <w:t>&lt;Amend&gt;</w:t>
      </w:r>
      <w:r w:rsidR="009D7ED4" w:rsidRPr="00C52931">
        <w:t>Ændringsforslag</w:t>
      </w:r>
      <w:r w:rsidR="009D7ED4" w:rsidRPr="00C52931">
        <w:tab/>
      </w:r>
      <w:r w:rsidR="009D7ED4" w:rsidRPr="00C52931">
        <w:tab/>
      </w:r>
      <w:r w:rsidR="009D7ED4" w:rsidRPr="00C52931">
        <w:rPr>
          <w:rStyle w:val="HideTWBExt"/>
          <w:color w:val="auto"/>
        </w:rPr>
        <w:t>&lt;NumAm&gt;</w:t>
      </w:r>
      <w:r w:rsidR="009D7ED4" w:rsidRPr="00C52931">
        <w:t>1</w:t>
      </w:r>
      <w:r w:rsidR="009D7ED4" w:rsidRPr="00C52931">
        <w:rPr>
          <w:rStyle w:val="HideTWBExt"/>
          <w:color w:val="auto"/>
        </w:rPr>
        <w:t>&lt;/NumAm&gt;</w:t>
      </w:r>
    </w:p>
    <w:p w14:paraId="65A17510"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7E14DDF2" w14:textId="77777777" w:rsidR="009D7ED4" w:rsidRPr="002A0CAC" w:rsidRDefault="009D7ED4" w:rsidP="009D7ED4">
      <w:pPr>
        <w:pStyle w:val="NormalBold"/>
      </w:pPr>
      <w:r w:rsidRPr="002A0CAC">
        <w:rPr>
          <w:rStyle w:val="HideTWBExt"/>
          <w:b w:val="0"/>
          <w:color w:val="auto"/>
        </w:rPr>
        <w:t>&lt;/RepeatBlock-By&gt;</w:t>
      </w:r>
    </w:p>
    <w:p w14:paraId="019385C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37FD652" w14:textId="77777777" w:rsidR="009D7ED4" w:rsidRPr="00C52931" w:rsidRDefault="009D7ED4" w:rsidP="009D7ED4">
      <w:pPr>
        <w:pStyle w:val="NormalBold"/>
      </w:pPr>
      <w:r w:rsidRPr="00C52931">
        <w:rPr>
          <w:rStyle w:val="HideTWBExt"/>
          <w:color w:val="auto"/>
        </w:rPr>
        <w:t>&lt;Article&gt;</w:t>
      </w:r>
      <w:r w:rsidRPr="00C52931">
        <w:t>Henvisning 1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182EB6" w14:textId="77777777" w:rsidTr="006849A9">
        <w:trPr>
          <w:trHeight w:hRule="exact" w:val="240"/>
          <w:jc w:val="center"/>
        </w:trPr>
        <w:tc>
          <w:tcPr>
            <w:tcW w:w="9752" w:type="dxa"/>
            <w:gridSpan w:val="2"/>
            <w:tcBorders>
              <w:top w:val="nil"/>
              <w:left w:val="nil"/>
              <w:bottom w:val="nil"/>
              <w:right w:val="nil"/>
            </w:tcBorders>
          </w:tcPr>
          <w:p w14:paraId="2A4DD604" w14:textId="77777777" w:rsidR="009D7ED4" w:rsidRPr="00C52931" w:rsidRDefault="009D7ED4" w:rsidP="006849A9"/>
        </w:tc>
      </w:tr>
      <w:tr w:rsidR="00572A86" w:rsidRPr="00C52931" w14:paraId="5330FB1B" w14:textId="77777777" w:rsidTr="006849A9">
        <w:trPr>
          <w:trHeight w:val="240"/>
          <w:jc w:val="center"/>
        </w:trPr>
        <w:tc>
          <w:tcPr>
            <w:tcW w:w="4876" w:type="dxa"/>
            <w:tcBorders>
              <w:top w:val="nil"/>
              <w:left w:val="nil"/>
              <w:bottom w:val="nil"/>
              <w:right w:val="nil"/>
            </w:tcBorders>
          </w:tcPr>
          <w:p w14:paraId="45C4B06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5AF5A89" w14:textId="77777777" w:rsidR="009D7ED4" w:rsidRPr="00C52931" w:rsidRDefault="009D7ED4" w:rsidP="006849A9">
            <w:pPr>
              <w:pStyle w:val="AmColumnHeading"/>
            </w:pPr>
            <w:r w:rsidRPr="00C52931">
              <w:t>Ændringsforslag</w:t>
            </w:r>
          </w:p>
        </w:tc>
      </w:tr>
      <w:tr w:rsidR="00572A86" w:rsidRPr="00C52931" w14:paraId="108E0B58" w14:textId="77777777" w:rsidTr="006849A9">
        <w:trPr>
          <w:jc w:val="center"/>
        </w:trPr>
        <w:tc>
          <w:tcPr>
            <w:tcW w:w="4876" w:type="dxa"/>
            <w:tcBorders>
              <w:top w:val="nil"/>
              <w:left w:val="nil"/>
              <w:bottom w:val="nil"/>
              <w:right w:val="nil"/>
            </w:tcBorders>
          </w:tcPr>
          <w:p w14:paraId="191E23A3" w14:textId="77777777" w:rsidR="009D7ED4" w:rsidRPr="00C52931" w:rsidRDefault="009D7ED4" w:rsidP="006849A9">
            <w:pPr>
              <w:pStyle w:val="Normal6a"/>
            </w:pPr>
          </w:p>
        </w:tc>
        <w:tc>
          <w:tcPr>
            <w:tcW w:w="4876" w:type="dxa"/>
            <w:tcBorders>
              <w:top w:val="nil"/>
              <w:left w:val="nil"/>
              <w:bottom w:val="nil"/>
              <w:right w:val="nil"/>
            </w:tcBorders>
          </w:tcPr>
          <w:p w14:paraId="3449DC1D"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2019/1241 af 20. juni 2019 om bevarelse af fiskeressourcerne og beskyttelse af marine økosystemer ved hjælp af tekniske foranstaltninger, om ændring af Rådets forordning (EF) nr. 1967/2006, (EF) nr. 1224/2009 og Europa-Parlamentets og Rådets forordning (EU) nr. 1380/2013, (EU) 2016/1139, (EU) 2018/973, (EU) 2019/472 og (EU) 2019/1022 og om ophævelse af Rådets forordning (EF) nr. 894/97, (EF) nr. 850/98, (EF) nr. 2549/2000, (EF) nr. 254/2002, (EF) nr. 812/2004 og (EF) nr. 2187/2005,</w:t>
            </w:r>
          </w:p>
        </w:tc>
      </w:tr>
    </w:tbl>
    <w:p w14:paraId="3455FB66"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19A3605" w14:textId="77777777" w:rsidR="009D7ED4" w:rsidRPr="002A0CAC" w:rsidRDefault="009D7ED4" w:rsidP="009D7ED4">
      <w:pPr>
        <w:rPr>
          <w:lang w:val="en-GB"/>
        </w:rPr>
      </w:pPr>
      <w:r w:rsidRPr="002A0CAC">
        <w:rPr>
          <w:rStyle w:val="HideTWBExt"/>
          <w:color w:val="auto"/>
          <w:lang w:val="en-GB"/>
        </w:rPr>
        <w:t>&lt;/Amend&gt;</w:t>
      </w:r>
    </w:p>
    <w:p w14:paraId="0D658F8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w:t>
      </w:r>
      <w:r w:rsidRPr="002A0CAC">
        <w:rPr>
          <w:rStyle w:val="HideTWBExt"/>
          <w:color w:val="auto"/>
          <w:lang w:val="en-GB"/>
        </w:rPr>
        <w:t>&lt;/NumAm&gt;</w:t>
      </w:r>
    </w:p>
    <w:p w14:paraId="0C3FD1D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0762B805"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713A5C26" w14:textId="77777777" w:rsidR="009D7ED4" w:rsidRPr="002A0CAC" w:rsidRDefault="009D7ED4" w:rsidP="009D7ED4">
      <w:pPr>
        <w:pStyle w:val="NormalBold"/>
        <w:rPr>
          <w:lang w:val="en-GB"/>
        </w:rPr>
      </w:pPr>
      <w:r w:rsidRPr="002A0CAC">
        <w:rPr>
          <w:rStyle w:val="HideTWBExt"/>
          <w:b w:val="0"/>
          <w:color w:val="auto"/>
          <w:lang w:val="en-GB"/>
        </w:rPr>
        <w:t>&lt;/RepeatBlock-By&gt;</w:t>
      </w:r>
    </w:p>
    <w:p w14:paraId="66EE10D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081B3C" w14:textId="77777777" w:rsidR="009D7ED4" w:rsidRPr="00C52931" w:rsidRDefault="009D7ED4" w:rsidP="009D7ED4">
      <w:pPr>
        <w:pStyle w:val="NormalBold"/>
      </w:pPr>
      <w:r w:rsidRPr="00C52931">
        <w:rPr>
          <w:rStyle w:val="HideTWBExt"/>
          <w:color w:val="auto"/>
        </w:rPr>
        <w:t>&lt;Article&gt;</w:t>
      </w:r>
      <w:r w:rsidRPr="00C52931">
        <w:t>Henvisning 1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DBAA7D7" w14:textId="77777777" w:rsidTr="006849A9">
        <w:trPr>
          <w:trHeight w:hRule="exact" w:val="240"/>
          <w:jc w:val="center"/>
        </w:trPr>
        <w:tc>
          <w:tcPr>
            <w:tcW w:w="9752" w:type="dxa"/>
            <w:gridSpan w:val="2"/>
            <w:tcBorders>
              <w:top w:val="nil"/>
              <w:left w:val="nil"/>
              <w:bottom w:val="nil"/>
              <w:right w:val="nil"/>
            </w:tcBorders>
          </w:tcPr>
          <w:p w14:paraId="1009A990" w14:textId="77777777" w:rsidR="009D7ED4" w:rsidRPr="00C52931" w:rsidRDefault="009D7ED4" w:rsidP="006849A9"/>
        </w:tc>
      </w:tr>
      <w:tr w:rsidR="00572A86" w:rsidRPr="00C52931" w14:paraId="0AA1BE2B" w14:textId="77777777" w:rsidTr="006849A9">
        <w:trPr>
          <w:trHeight w:val="240"/>
          <w:jc w:val="center"/>
        </w:trPr>
        <w:tc>
          <w:tcPr>
            <w:tcW w:w="4876" w:type="dxa"/>
            <w:tcBorders>
              <w:top w:val="nil"/>
              <w:left w:val="nil"/>
              <w:bottom w:val="nil"/>
              <w:right w:val="nil"/>
            </w:tcBorders>
          </w:tcPr>
          <w:p w14:paraId="5CC5DB9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D860CB1" w14:textId="77777777" w:rsidR="009D7ED4" w:rsidRPr="00C52931" w:rsidRDefault="009D7ED4" w:rsidP="006849A9">
            <w:pPr>
              <w:pStyle w:val="AmColumnHeading"/>
            </w:pPr>
            <w:r w:rsidRPr="00C52931">
              <w:t>Ændringsforslag</w:t>
            </w:r>
          </w:p>
        </w:tc>
      </w:tr>
      <w:tr w:rsidR="00572A86" w:rsidRPr="00C52931" w14:paraId="010A7DC8" w14:textId="77777777" w:rsidTr="006849A9">
        <w:trPr>
          <w:jc w:val="center"/>
        </w:trPr>
        <w:tc>
          <w:tcPr>
            <w:tcW w:w="4876" w:type="dxa"/>
            <w:tcBorders>
              <w:top w:val="nil"/>
              <w:left w:val="nil"/>
              <w:bottom w:val="nil"/>
              <w:right w:val="nil"/>
            </w:tcBorders>
          </w:tcPr>
          <w:p w14:paraId="7A091F41" w14:textId="77777777" w:rsidR="009D7ED4" w:rsidRPr="00C52931" w:rsidRDefault="009D7ED4" w:rsidP="006849A9">
            <w:pPr>
              <w:pStyle w:val="Normal6a"/>
            </w:pPr>
          </w:p>
        </w:tc>
        <w:tc>
          <w:tcPr>
            <w:tcW w:w="4876" w:type="dxa"/>
            <w:tcBorders>
              <w:top w:val="nil"/>
              <w:left w:val="nil"/>
              <w:bottom w:val="nil"/>
              <w:right w:val="nil"/>
            </w:tcBorders>
          </w:tcPr>
          <w:p w14:paraId="4B010430"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2021/1119 af 30. juni 2021 om fastlæggelse af rammerne for at opnå klimaneutralitet og om ændring af forordning (EF) nr. 401/2009 og (EU) 2018/1999 ("den europæiske klimalov"),</w:t>
            </w:r>
          </w:p>
        </w:tc>
      </w:tr>
    </w:tbl>
    <w:p w14:paraId="0A881B0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282A0CF" w14:textId="77777777" w:rsidR="009D7ED4" w:rsidRPr="002A0CAC" w:rsidRDefault="009D7ED4" w:rsidP="009D7ED4">
      <w:pPr>
        <w:rPr>
          <w:lang w:val="en-GB"/>
        </w:rPr>
      </w:pPr>
      <w:r w:rsidRPr="002A0CAC">
        <w:rPr>
          <w:rStyle w:val="HideTWBExt"/>
          <w:color w:val="auto"/>
          <w:lang w:val="en-GB"/>
        </w:rPr>
        <w:lastRenderedPageBreak/>
        <w:t>&lt;/Amend&gt;</w:t>
      </w:r>
    </w:p>
    <w:p w14:paraId="2F98AAE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w:t>
      </w:r>
      <w:r w:rsidRPr="002A0CAC">
        <w:rPr>
          <w:rStyle w:val="HideTWBExt"/>
          <w:color w:val="auto"/>
          <w:lang w:val="en-GB"/>
        </w:rPr>
        <w:t>&lt;/NumAm&gt;</w:t>
      </w:r>
    </w:p>
    <w:p w14:paraId="0EE15DB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76D55B12" w14:textId="77777777" w:rsidR="009D7ED4" w:rsidRPr="00C52931" w:rsidRDefault="009D7ED4" w:rsidP="009D7ED4">
      <w:pPr>
        <w:pStyle w:val="NormalBold"/>
      </w:pPr>
      <w:r w:rsidRPr="00C52931">
        <w:rPr>
          <w:rStyle w:val="HideTWBExt"/>
          <w:b w:val="0"/>
          <w:color w:val="auto"/>
        </w:rPr>
        <w:t>&lt;/RepeatBlock-By&gt;</w:t>
      </w:r>
    </w:p>
    <w:p w14:paraId="7213ABB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7AF4DCA" w14:textId="77777777" w:rsidR="009D7ED4" w:rsidRPr="00C52931" w:rsidRDefault="009D7ED4" w:rsidP="009D7ED4">
      <w:pPr>
        <w:pStyle w:val="NormalBold"/>
      </w:pPr>
      <w:r w:rsidRPr="00C52931">
        <w:rPr>
          <w:rStyle w:val="HideTWBExt"/>
          <w:color w:val="auto"/>
        </w:rPr>
        <w:t>&lt;Article&gt;</w:t>
      </w:r>
      <w:r w:rsidRPr="00C52931">
        <w:t>Henvisning 1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C2BA289" w14:textId="77777777" w:rsidTr="006849A9">
        <w:trPr>
          <w:trHeight w:hRule="exact" w:val="240"/>
          <w:jc w:val="center"/>
        </w:trPr>
        <w:tc>
          <w:tcPr>
            <w:tcW w:w="9752" w:type="dxa"/>
            <w:gridSpan w:val="2"/>
            <w:tcBorders>
              <w:top w:val="nil"/>
              <w:left w:val="nil"/>
              <w:bottom w:val="nil"/>
              <w:right w:val="nil"/>
            </w:tcBorders>
          </w:tcPr>
          <w:p w14:paraId="1B483526" w14:textId="77777777" w:rsidR="009D7ED4" w:rsidRPr="00C52931" w:rsidRDefault="009D7ED4" w:rsidP="006849A9"/>
        </w:tc>
      </w:tr>
      <w:tr w:rsidR="00572A86" w:rsidRPr="00C52931" w14:paraId="656010F1" w14:textId="77777777" w:rsidTr="006849A9">
        <w:trPr>
          <w:trHeight w:val="240"/>
          <w:jc w:val="center"/>
        </w:trPr>
        <w:tc>
          <w:tcPr>
            <w:tcW w:w="4876" w:type="dxa"/>
            <w:tcBorders>
              <w:top w:val="nil"/>
              <w:left w:val="nil"/>
              <w:bottom w:val="nil"/>
              <w:right w:val="nil"/>
            </w:tcBorders>
          </w:tcPr>
          <w:p w14:paraId="7107304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BD494DF" w14:textId="77777777" w:rsidR="009D7ED4" w:rsidRPr="00C52931" w:rsidRDefault="009D7ED4" w:rsidP="006849A9">
            <w:pPr>
              <w:pStyle w:val="AmColumnHeading"/>
            </w:pPr>
            <w:r w:rsidRPr="00C52931">
              <w:t>Ændringsforslag</w:t>
            </w:r>
          </w:p>
        </w:tc>
      </w:tr>
      <w:tr w:rsidR="00572A86" w:rsidRPr="00C52931" w14:paraId="3FD78DC2" w14:textId="77777777" w:rsidTr="006849A9">
        <w:trPr>
          <w:jc w:val="center"/>
        </w:trPr>
        <w:tc>
          <w:tcPr>
            <w:tcW w:w="4876" w:type="dxa"/>
            <w:tcBorders>
              <w:top w:val="nil"/>
              <w:left w:val="nil"/>
              <w:bottom w:val="nil"/>
              <w:right w:val="nil"/>
            </w:tcBorders>
          </w:tcPr>
          <w:p w14:paraId="3176D6E7" w14:textId="77777777" w:rsidR="009D7ED4" w:rsidRPr="00C52931" w:rsidRDefault="009D7ED4" w:rsidP="006849A9">
            <w:pPr>
              <w:pStyle w:val="Normal6a"/>
            </w:pPr>
          </w:p>
        </w:tc>
        <w:tc>
          <w:tcPr>
            <w:tcW w:w="4876" w:type="dxa"/>
            <w:tcBorders>
              <w:top w:val="nil"/>
              <w:left w:val="nil"/>
              <w:bottom w:val="nil"/>
              <w:right w:val="nil"/>
            </w:tcBorders>
          </w:tcPr>
          <w:p w14:paraId="371F1E3B"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2019/1241 af 20. juni 2019 om bevarelse af fiskeressourcerne og beskyttelse af marine økosystemer ved hjælp af tekniske foranstaltninger,</w:t>
            </w:r>
          </w:p>
        </w:tc>
      </w:tr>
    </w:tbl>
    <w:p w14:paraId="4B661A87"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71478B9" w14:textId="77777777" w:rsidR="009D7ED4" w:rsidRPr="002A0CAC" w:rsidRDefault="009D7ED4" w:rsidP="009D7ED4">
      <w:pPr>
        <w:rPr>
          <w:lang w:val="en-GB"/>
        </w:rPr>
      </w:pPr>
      <w:r w:rsidRPr="002A0CAC">
        <w:rPr>
          <w:rStyle w:val="HideTWBExt"/>
          <w:color w:val="auto"/>
          <w:lang w:val="en-GB"/>
        </w:rPr>
        <w:t>&lt;/Amend&gt;</w:t>
      </w:r>
    </w:p>
    <w:p w14:paraId="6421358B"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w:t>
      </w:r>
      <w:r w:rsidRPr="002A0CAC">
        <w:rPr>
          <w:rStyle w:val="HideTWBExt"/>
          <w:color w:val="auto"/>
          <w:lang w:val="en-GB"/>
        </w:rPr>
        <w:t>&lt;/NumAm&gt;</w:t>
      </w:r>
    </w:p>
    <w:p w14:paraId="6910079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2700DE04" w14:textId="77777777" w:rsidR="009D7ED4" w:rsidRPr="00C52931" w:rsidRDefault="009D7ED4" w:rsidP="009D7ED4">
      <w:pPr>
        <w:pStyle w:val="NormalBold"/>
      </w:pPr>
      <w:r w:rsidRPr="00C52931">
        <w:rPr>
          <w:rStyle w:val="HideTWBExt"/>
          <w:b w:val="0"/>
          <w:color w:val="auto"/>
        </w:rPr>
        <w:t>&lt;/RepeatBlock-By&gt;</w:t>
      </w:r>
    </w:p>
    <w:p w14:paraId="6751F9F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EF99FA" w14:textId="77777777" w:rsidR="009D7ED4" w:rsidRPr="00C52931" w:rsidRDefault="009D7ED4" w:rsidP="009D7ED4">
      <w:pPr>
        <w:pStyle w:val="NormalBold"/>
      </w:pPr>
      <w:r w:rsidRPr="00C52931">
        <w:rPr>
          <w:rStyle w:val="HideTWBExt"/>
          <w:color w:val="auto"/>
        </w:rPr>
        <w:t>&lt;Article&gt;</w:t>
      </w:r>
      <w:r w:rsidRPr="00C52931">
        <w:t>Henvisning 1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8C05D4E" w14:textId="77777777" w:rsidTr="006849A9">
        <w:trPr>
          <w:trHeight w:hRule="exact" w:val="240"/>
          <w:jc w:val="center"/>
        </w:trPr>
        <w:tc>
          <w:tcPr>
            <w:tcW w:w="9752" w:type="dxa"/>
            <w:gridSpan w:val="2"/>
            <w:tcBorders>
              <w:top w:val="nil"/>
              <w:left w:val="nil"/>
              <w:bottom w:val="nil"/>
              <w:right w:val="nil"/>
            </w:tcBorders>
          </w:tcPr>
          <w:p w14:paraId="58F2E176" w14:textId="77777777" w:rsidR="009D7ED4" w:rsidRPr="00C52931" w:rsidRDefault="009D7ED4" w:rsidP="006849A9"/>
        </w:tc>
      </w:tr>
      <w:tr w:rsidR="00572A86" w:rsidRPr="00C52931" w14:paraId="677C8FE0" w14:textId="77777777" w:rsidTr="006849A9">
        <w:trPr>
          <w:trHeight w:val="240"/>
          <w:jc w:val="center"/>
        </w:trPr>
        <w:tc>
          <w:tcPr>
            <w:tcW w:w="4876" w:type="dxa"/>
            <w:tcBorders>
              <w:top w:val="nil"/>
              <w:left w:val="nil"/>
              <w:bottom w:val="nil"/>
              <w:right w:val="nil"/>
            </w:tcBorders>
          </w:tcPr>
          <w:p w14:paraId="06C879B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F1349F" w14:textId="77777777" w:rsidR="009D7ED4" w:rsidRPr="00C52931" w:rsidRDefault="009D7ED4" w:rsidP="006849A9">
            <w:pPr>
              <w:pStyle w:val="AmColumnHeading"/>
            </w:pPr>
            <w:r w:rsidRPr="00C52931">
              <w:t>Ændringsforslag</w:t>
            </w:r>
          </w:p>
        </w:tc>
      </w:tr>
      <w:tr w:rsidR="00572A86" w:rsidRPr="00C52931" w14:paraId="1B6F2EF2" w14:textId="77777777" w:rsidTr="006849A9">
        <w:trPr>
          <w:jc w:val="center"/>
        </w:trPr>
        <w:tc>
          <w:tcPr>
            <w:tcW w:w="4876" w:type="dxa"/>
            <w:tcBorders>
              <w:top w:val="nil"/>
              <w:left w:val="nil"/>
              <w:bottom w:val="nil"/>
              <w:right w:val="nil"/>
            </w:tcBorders>
          </w:tcPr>
          <w:p w14:paraId="30A87598" w14:textId="77777777" w:rsidR="009D7ED4" w:rsidRPr="00C52931" w:rsidRDefault="009D7ED4" w:rsidP="006849A9">
            <w:pPr>
              <w:pStyle w:val="Normal6a"/>
            </w:pPr>
          </w:p>
        </w:tc>
        <w:tc>
          <w:tcPr>
            <w:tcW w:w="4876" w:type="dxa"/>
            <w:tcBorders>
              <w:top w:val="nil"/>
              <w:left w:val="nil"/>
              <w:bottom w:val="nil"/>
              <w:right w:val="nil"/>
            </w:tcBorders>
          </w:tcPr>
          <w:p w14:paraId="49B40D4D" w14:textId="77777777" w:rsidR="009D7ED4" w:rsidRPr="00C52931" w:rsidRDefault="009D7ED4" w:rsidP="006849A9">
            <w:pPr>
              <w:pStyle w:val="Normal6a"/>
            </w:pPr>
            <w:r w:rsidRPr="00C52931">
              <w:rPr>
                <w:b/>
                <w:i/>
              </w:rPr>
              <w:t>–</w:t>
            </w:r>
            <w:r w:rsidRPr="00C52931">
              <w:tab/>
            </w:r>
            <w:r w:rsidRPr="00C52931">
              <w:rPr>
                <w:b/>
                <w:i/>
              </w:rPr>
              <w:t>der henviser til Europa-Parlamentets og Rådets afgørelse (EU) 2022/591 af 6. april 2022 om et generelt EU-miljøhandlingsprogram frem til 2030,</w:t>
            </w:r>
          </w:p>
        </w:tc>
      </w:tr>
    </w:tbl>
    <w:p w14:paraId="1368C9F1"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617D5BA" w14:textId="77777777" w:rsidR="009D7ED4" w:rsidRPr="002A0CAC" w:rsidRDefault="009D7ED4" w:rsidP="009D7ED4">
      <w:pPr>
        <w:rPr>
          <w:lang w:val="en-GB"/>
        </w:rPr>
      </w:pPr>
      <w:r w:rsidRPr="002A0CAC">
        <w:rPr>
          <w:rStyle w:val="HideTWBExt"/>
          <w:color w:val="auto"/>
          <w:lang w:val="en-GB"/>
        </w:rPr>
        <w:t>&lt;/Amend&gt;</w:t>
      </w:r>
    </w:p>
    <w:p w14:paraId="30D18EA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w:t>
      </w:r>
      <w:r w:rsidRPr="002A0CAC">
        <w:rPr>
          <w:rStyle w:val="HideTWBExt"/>
          <w:color w:val="auto"/>
          <w:lang w:val="en-GB"/>
        </w:rPr>
        <w:t>&lt;/NumAm&gt;</w:t>
      </w:r>
    </w:p>
    <w:p w14:paraId="7259A1C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Karin Karlsbro, Stéphanie Yon-Courtin, Asger Christensen</w:t>
      </w:r>
      <w:r w:rsidRPr="002A0CAC">
        <w:rPr>
          <w:rStyle w:val="HideTWBExt"/>
          <w:b w:val="0"/>
          <w:color w:val="auto"/>
          <w:lang w:val="en-GB"/>
        </w:rPr>
        <w:t>&lt;/Members&gt;</w:t>
      </w:r>
    </w:p>
    <w:p w14:paraId="73A0910E" w14:textId="77777777" w:rsidR="009D7ED4" w:rsidRPr="00C52931" w:rsidRDefault="009D7ED4" w:rsidP="009D7ED4">
      <w:pPr>
        <w:pStyle w:val="NormalBold"/>
      </w:pPr>
      <w:r w:rsidRPr="00C52931">
        <w:rPr>
          <w:rStyle w:val="HideTWBExt"/>
          <w:b w:val="0"/>
          <w:color w:val="auto"/>
        </w:rPr>
        <w:t>&lt;/RepeatBlock-By&gt;</w:t>
      </w:r>
    </w:p>
    <w:p w14:paraId="71E9BBC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ED668BD" w14:textId="77777777" w:rsidR="009D7ED4" w:rsidRPr="00C52931" w:rsidRDefault="009D7ED4" w:rsidP="009D7ED4">
      <w:pPr>
        <w:pStyle w:val="NormalBold"/>
      </w:pPr>
      <w:r w:rsidRPr="00C52931">
        <w:rPr>
          <w:rStyle w:val="HideTWBExt"/>
          <w:color w:val="auto"/>
        </w:rPr>
        <w:t>&lt;Article&gt;</w:t>
      </w:r>
      <w:r w:rsidRPr="00C52931">
        <w:t>Henvisning 1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33586C" w14:textId="77777777" w:rsidTr="006849A9">
        <w:trPr>
          <w:trHeight w:hRule="exact" w:val="240"/>
          <w:jc w:val="center"/>
        </w:trPr>
        <w:tc>
          <w:tcPr>
            <w:tcW w:w="9752" w:type="dxa"/>
            <w:gridSpan w:val="2"/>
            <w:tcBorders>
              <w:top w:val="nil"/>
              <w:left w:val="nil"/>
              <w:bottom w:val="nil"/>
              <w:right w:val="nil"/>
            </w:tcBorders>
          </w:tcPr>
          <w:p w14:paraId="727CD63A" w14:textId="77777777" w:rsidR="009D7ED4" w:rsidRPr="00C52931" w:rsidRDefault="009D7ED4" w:rsidP="006849A9"/>
        </w:tc>
      </w:tr>
      <w:tr w:rsidR="00572A86" w:rsidRPr="00C52931" w14:paraId="15705DE8" w14:textId="77777777" w:rsidTr="006849A9">
        <w:trPr>
          <w:trHeight w:val="240"/>
          <w:jc w:val="center"/>
        </w:trPr>
        <w:tc>
          <w:tcPr>
            <w:tcW w:w="4876" w:type="dxa"/>
            <w:tcBorders>
              <w:top w:val="nil"/>
              <w:left w:val="nil"/>
              <w:bottom w:val="nil"/>
              <w:right w:val="nil"/>
            </w:tcBorders>
          </w:tcPr>
          <w:p w14:paraId="5ED3E9B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2B92FEE" w14:textId="77777777" w:rsidR="009D7ED4" w:rsidRPr="00C52931" w:rsidRDefault="009D7ED4" w:rsidP="006849A9">
            <w:pPr>
              <w:pStyle w:val="AmColumnHeading"/>
            </w:pPr>
            <w:r w:rsidRPr="00C52931">
              <w:t>Ændringsforslag</w:t>
            </w:r>
          </w:p>
        </w:tc>
      </w:tr>
      <w:tr w:rsidR="00572A86" w:rsidRPr="00C52931" w14:paraId="2D25D515" w14:textId="77777777" w:rsidTr="006849A9">
        <w:trPr>
          <w:jc w:val="center"/>
        </w:trPr>
        <w:tc>
          <w:tcPr>
            <w:tcW w:w="4876" w:type="dxa"/>
            <w:tcBorders>
              <w:top w:val="nil"/>
              <w:left w:val="nil"/>
              <w:bottom w:val="nil"/>
              <w:right w:val="nil"/>
            </w:tcBorders>
          </w:tcPr>
          <w:p w14:paraId="12CF59B7" w14:textId="77777777" w:rsidR="009D7ED4" w:rsidRPr="00C52931" w:rsidRDefault="009D7ED4" w:rsidP="006849A9">
            <w:pPr>
              <w:pStyle w:val="Normal6a"/>
            </w:pPr>
          </w:p>
        </w:tc>
        <w:tc>
          <w:tcPr>
            <w:tcW w:w="4876" w:type="dxa"/>
            <w:tcBorders>
              <w:top w:val="nil"/>
              <w:left w:val="nil"/>
              <w:bottom w:val="nil"/>
              <w:right w:val="nil"/>
            </w:tcBorders>
          </w:tcPr>
          <w:p w14:paraId="37B17016" w14:textId="77777777" w:rsidR="009D7ED4" w:rsidRPr="00C52931" w:rsidRDefault="009D7ED4" w:rsidP="006849A9">
            <w:pPr>
              <w:pStyle w:val="Normal6a"/>
            </w:pPr>
            <w:r w:rsidRPr="00C52931">
              <w:rPr>
                <w:b/>
                <w:i/>
              </w:rPr>
              <w:t>–</w:t>
            </w:r>
            <w:r w:rsidRPr="00C52931">
              <w:tab/>
            </w:r>
            <w:r w:rsidRPr="00C52931">
              <w:rPr>
                <w:b/>
                <w:i/>
              </w:rPr>
              <w:t xml:space="preserve">der henviser til Kommissionens meddelelse af 11. december 2019 om den europæiske grønne pagt </w:t>
            </w:r>
            <w:r w:rsidRPr="00C52931">
              <w:rPr>
                <w:b/>
                <w:i/>
              </w:rPr>
              <w:lastRenderedPageBreak/>
              <w:t>(COM(2019)0640),</w:t>
            </w:r>
          </w:p>
        </w:tc>
      </w:tr>
    </w:tbl>
    <w:p w14:paraId="1F6C5F59"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B928F35" w14:textId="77777777" w:rsidR="009D7ED4" w:rsidRPr="002A0CAC" w:rsidRDefault="009D7ED4" w:rsidP="009D7ED4">
      <w:pPr>
        <w:rPr>
          <w:lang w:val="en-GB"/>
        </w:rPr>
      </w:pPr>
      <w:r w:rsidRPr="002A0CAC">
        <w:rPr>
          <w:rStyle w:val="HideTWBExt"/>
          <w:color w:val="auto"/>
          <w:lang w:val="en-GB"/>
        </w:rPr>
        <w:t>&lt;/Amend&gt;</w:t>
      </w:r>
    </w:p>
    <w:p w14:paraId="16457DE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w:t>
      </w:r>
      <w:r w:rsidRPr="002A0CAC">
        <w:rPr>
          <w:rStyle w:val="HideTWBExt"/>
          <w:color w:val="auto"/>
          <w:lang w:val="en-GB"/>
        </w:rPr>
        <w:t>&lt;/NumAm&gt;</w:t>
      </w:r>
    </w:p>
    <w:p w14:paraId="02FCBFBF"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3554C347" w14:textId="77777777" w:rsidR="009D7ED4" w:rsidRPr="00C52931" w:rsidRDefault="009D7ED4" w:rsidP="009D7ED4">
      <w:pPr>
        <w:pStyle w:val="NormalBold"/>
      </w:pPr>
      <w:r w:rsidRPr="00C52931">
        <w:rPr>
          <w:rStyle w:val="HideTWBExt"/>
          <w:b w:val="0"/>
          <w:color w:val="auto"/>
        </w:rPr>
        <w:t>&lt;/RepeatBlock-By&gt;</w:t>
      </w:r>
    </w:p>
    <w:p w14:paraId="0FD439D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BBAA1D3" w14:textId="77777777" w:rsidR="009D7ED4" w:rsidRPr="00C52931" w:rsidRDefault="009D7ED4" w:rsidP="009D7ED4">
      <w:pPr>
        <w:pStyle w:val="NormalBold"/>
      </w:pPr>
      <w:r w:rsidRPr="00C52931">
        <w:rPr>
          <w:rStyle w:val="HideTWBExt"/>
          <w:color w:val="auto"/>
        </w:rPr>
        <w:t>&lt;Article&gt;</w:t>
      </w:r>
      <w:r w:rsidRPr="00C52931">
        <w:t>Henvisning 1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2B0469D" w14:textId="77777777" w:rsidTr="006849A9">
        <w:trPr>
          <w:trHeight w:hRule="exact" w:val="240"/>
          <w:jc w:val="center"/>
        </w:trPr>
        <w:tc>
          <w:tcPr>
            <w:tcW w:w="9752" w:type="dxa"/>
            <w:gridSpan w:val="2"/>
            <w:tcBorders>
              <w:top w:val="nil"/>
              <w:left w:val="nil"/>
              <w:bottom w:val="nil"/>
              <w:right w:val="nil"/>
            </w:tcBorders>
          </w:tcPr>
          <w:p w14:paraId="21DEFD83" w14:textId="77777777" w:rsidR="009D7ED4" w:rsidRPr="00C52931" w:rsidRDefault="009D7ED4" w:rsidP="006849A9"/>
        </w:tc>
      </w:tr>
      <w:tr w:rsidR="00572A86" w:rsidRPr="00C52931" w14:paraId="001A880E" w14:textId="77777777" w:rsidTr="006849A9">
        <w:trPr>
          <w:trHeight w:val="240"/>
          <w:jc w:val="center"/>
        </w:trPr>
        <w:tc>
          <w:tcPr>
            <w:tcW w:w="4876" w:type="dxa"/>
            <w:tcBorders>
              <w:top w:val="nil"/>
              <w:left w:val="nil"/>
              <w:bottom w:val="nil"/>
              <w:right w:val="nil"/>
            </w:tcBorders>
          </w:tcPr>
          <w:p w14:paraId="3F91951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F11FCC2" w14:textId="77777777" w:rsidR="009D7ED4" w:rsidRPr="00C52931" w:rsidRDefault="009D7ED4" w:rsidP="006849A9">
            <w:pPr>
              <w:pStyle w:val="AmColumnHeading"/>
            </w:pPr>
            <w:r w:rsidRPr="00C52931">
              <w:t>Ændringsforslag</w:t>
            </w:r>
          </w:p>
        </w:tc>
      </w:tr>
      <w:tr w:rsidR="00572A86" w:rsidRPr="00C52931" w14:paraId="300DB622" w14:textId="77777777" w:rsidTr="006849A9">
        <w:trPr>
          <w:jc w:val="center"/>
        </w:trPr>
        <w:tc>
          <w:tcPr>
            <w:tcW w:w="4876" w:type="dxa"/>
            <w:tcBorders>
              <w:top w:val="nil"/>
              <w:left w:val="nil"/>
              <w:bottom w:val="nil"/>
              <w:right w:val="nil"/>
            </w:tcBorders>
          </w:tcPr>
          <w:p w14:paraId="14E231F1" w14:textId="77777777" w:rsidR="009D7ED4" w:rsidRPr="00C52931" w:rsidRDefault="009D7ED4" w:rsidP="006849A9">
            <w:pPr>
              <w:pStyle w:val="Normal6a"/>
            </w:pPr>
          </w:p>
        </w:tc>
        <w:tc>
          <w:tcPr>
            <w:tcW w:w="4876" w:type="dxa"/>
            <w:tcBorders>
              <w:top w:val="nil"/>
              <w:left w:val="nil"/>
              <w:bottom w:val="nil"/>
              <w:right w:val="nil"/>
            </w:tcBorders>
          </w:tcPr>
          <w:p w14:paraId="44A2AE83" w14:textId="77777777" w:rsidR="009D7ED4" w:rsidRPr="00C52931" w:rsidRDefault="009D7ED4" w:rsidP="006849A9">
            <w:pPr>
              <w:pStyle w:val="Normal6a"/>
            </w:pPr>
            <w:r w:rsidRPr="00C52931">
              <w:rPr>
                <w:b/>
                <w:i/>
              </w:rPr>
              <w:t>–</w:t>
            </w:r>
            <w:r w:rsidRPr="00C52931">
              <w:tab/>
            </w:r>
            <w:r w:rsidRPr="00C52931">
              <w:rPr>
                <w:b/>
                <w:i/>
              </w:rPr>
              <w:t>der henviser til ICES' særlige anmodning om rådgivning af 22. oktober 2020 med titlen "EU request on review of innovative gears for potential use in EU waters and their impacts" (ICES Advice 2020, sr.2020.12),</w:t>
            </w:r>
          </w:p>
        </w:tc>
      </w:tr>
    </w:tbl>
    <w:p w14:paraId="1910FA8A"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B683ED9" w14:textId="77777777" w:rsidR="009D7ED4" w:rsidRPr="002A0CAC" w:rsidRDefault="009D7ED4" w:rsidP="009D7ED4">
      <w:pPr>
        <w:rPr>
          <w:lang w:val="en-GB"/>
        </w:rPr>
      </w:pPr>
      <w:r w:rsidRPr="002A0CAC">
        <w:rPr>
          <w:rStyle w:val="HideTWBExt"/>
          <w:color w:val="auto"/>
          <w:lang w:val="en-GB"/>
        </w:rPr>
        <w:t>&lt;/Amend&gt;</w:t>
      </w:r>
    </w:p>
    <w:p w14:paraId="1A961DB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w:t>
      </w:r>
      <w:r w:rsidRPr="002A0CAC">
        <w:rPr>
          <w:rStyle w:val="HideTWBExt"/>
          <w:color w:val="auto"/>
          <w:lang w:val="en-GB"/>
        </w:rPr>
        <w:t>&lt;/NumAm&gt;</w:t>
      </w:r>
    </w:p>
    <w:p w14:paraId="0BFDC780"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21DB35D2"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71AC753B" w14:textId="77777777" w:rsidR="009D7ED4" w:rsidRPr="002A0CAC" w:rsidRDefault="009D7ED4" w:rsidP="009D7ED4">
      <w:pPr>
        <w:pStyle w:val="NormalBold"/>
        <w:rPr>
          <w:lang w:val="en-GB"/>
        </w:rPr>
      </w:pPr>
      <w:r w:rsidRPr="002A0CAC">
        <w:rPr>
          <w:rStyle w:val="HideTWBExt"/>
          <w:b w:val="0"/>
          <w:color w:val="auto"/>
          <w:lang w:val="en-GB"/>
        </w:rPr>
        <w:t>&lt;/RepeatBlock-By&gt;</w:t>
      </w:r>
    </w:p>
    <w:p w14:paraId="001A3E4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9D3647D" w14:textId="77777777" w:rsidR="009D7ED4" w:rsidRPr="00C52931" w:rsidRDefault="009D7ED4" w:rsidP="009D7ED4">
      <w:pPr>
        <w:pStyle w:val="NormalBold"/>
      </w:pPr>
      <w:r w:rsidRPr="00C52931">
        <w:rPr>
          <w:rStyle w:val="HideTWBExt"/>
          <w:color w:val="auto"/>
        </w:rPr>
        <w:t>&lt;Article&gt;</w:t>
      </w:r>
      <w:r w:rsidRPr="00C52931">
        <w:t>Henvisning 1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3A17FAE" w14:textId="77777777" w:rsidTr="006849A9">
        <w:trPr>
          <w:trHeight w:hRule="exact" w:val="240"/>
          <w:jc w:val="center"/>
        </w:trPr>
        <w:tc>
          <w:tcPr>
            <w:tcW w:w="9752" w:type="dxa"/>
            <w:gridSpan w:val="2"/>
            <w:tcBorders>
              <w:top w:val="nil"/>
              <w:left w:val="nil"/>
              <w:bottom w:val="nil"/>
              <w:right w:val="nil"/>
            </w:tcBorders>
          </w:tcPr>
          <w:p w14:paraId="0DC2C237" w14:textId="77777777" w:rsidR="009D7ED4" w:rsidRPr="00C52931" w:rsidRDefault="009D7ED4" w:rsidP="006849A9"/>
        </w:tc>
      </w:tr>
      <w:tr w:rsidR="00572A86" w:rsidRPr="00C52931" w14:paraId="499296CE" w14:textId="77777777" w:rsidTr="006849A9">
        <w:trPr>
          <w:trHeight w:val="240"/>
          <w:jc w:val="center"/>
        </w:trPr>
        <w:tc>
          <w:tcPr>
            <w:tcW w:w="4876" w:type="dxa"/>
            <w:tcBorders>
              <w:top w:val="nil"/>
              <w:left w:val="nil"/>
              <w:bottom w:val="nil"/>
              <w:right w:val="nil"/>
            </w:tcBorders>
          </w:tcPr>
          <w:p w14:paraId="65ABFA4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AD89F8" w14:textId="77777777" w:rsidR="009D7ED4" w:rsidRPr="00C52931" w:rsidRDefault="009D7ED4" w:rsidP="006849A9">
            <w:pPr>
              <w:pStyle w:val="AmColumnHeading"/>
            </w:pPr>
            <w:r w:rsidRPr="00C52931">
              <w:t>Ændringsforslag</w:t>
            </w:r>
          </w:p>
        </w:tc>
      </w:tr>
      <w:tr w:rsidR="00572A86" w:rsidRPr="00C52931" w14:paraId="2595489F" w14:textId="77777777" w:rsidTr="006849A9">
        <w:trPr>
          <w:jc w:val="center"/>
        </w:trPr>
        <w:tc>
          <w:tcPr>
            <w:tcW w:w="4876" w:type="dxa"/>
            <w:tcBorders>
              <w:top w:val="nil"/>
              <w:left w:val="nil"/>
              <w:bottom w:val="nil"/>
              <w:right w:val="nil"/>
            </w:tcBorders>
          </w:tcPr>
          <w:p w14:paraId="17B04105" w14:textId="77777777" w:rsidR="009D7ED4" w:rsidRPr="00C52931" w:rsidRDefault="009D7ED4" w:rsidP="006849A9">
            <w:pPr>
              <w:pStyle w:val="Normal6a"/>
            </w:pPr>
          </w:p>
        </w:tc>
        <w:tc>
          <w:tcPr>
            <w:tcW w:w="4876" w:type="dxa"/>
            <w:tcBorders>
              <w:top w:val="nil"/>
              <w:left w:val="nil"/>
              <w:bottom w:val="nil"/>
              <w:right w:val="nil"/>
            </w:tcBorders>
          </w:tcPr>
          <w:p w14:paraId="5FBB0AAC"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2023/1804 af 13. september 2023 om etablering af infrastruktur for alternative drivmidler,</w:t>
            </w:r>
          </w:p>
        </w:tc>
      </w:tr>
    </w:tbl>
    <w:p w14:paraId="6B0FB0F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404A5DB" w14:textId="77777777" w:rsidR="009D7ED4" w:rsidRPr="002A0CAC" w:rsidRDefault="009D7ED4" w:rsidP="009D7ED4">
      <w:pPr>
        <w:rPr>
          <w:lang w:val="en-GB"/>
        </w:rPr>
      </w:pPr>
      <w:r w:rsidRPr="002A0CAC">
        <w:rPr>
          <w:rStyle w:val="HideTWBExt"/>
          <w:color w:val="auto"/>
          <w:lang w:val="en-GB"/>
        </w:rPr>
        <w:t>&lt;/Amend&gt;</w:t>
      </w:r>
    </w:p>
    <w:p w14:paraId="751AFCEF"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w:t>
      </w:r>
      <w:r w:rsidRPr="002A0CAC">
        <w:rPr>
          <w:rStyle w:val="HideTWBExt"/>
          <w:color w:val="auto"/>
          <w:lang w:val="en-GB"/>
        </w:rPr>
        <w:t>&lt;/NumAm&gt;</w:t>
      </w:r>
    </w:p>
    <w:p w14:paraId="2766660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1E6497C6" w14:textId="77777777" w:rsidR="009D7ED4" w:rsidRPr="00C52931" w:rsidRDefault="009D7ED4" w:rsidP="009D7ED4">
      <w:pPr>
        <w:pStyle w:val="NormalBold"/>
      </w:pPr>
      <w:r w:rsidRPr="00C52931">
        <w:rPr>
          <w:rStyle w:val="HideTWBExt"/>
          <w:b w:val="0"/>
          <w:color w:val="auto"/>
        </w:rPr>
        <w:t>&lt;/RepeatBlock-By&gt;</w:t>
      </w:r>
    </w:p>
    <w:p w14:paraId="141F452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EAB86F6" w14:textId="77777777" w:rsidR="009D7ED4" w:rsidRPr="00C52931" w:rsidRDefault="009D7ED4" w:rsidP="009D7ED4">
      <w:pPr>
        <w:pStyle w:val="NormalBold"/>
      </w:pPr>
      <w:r w:rsidRPr="00C52931">
        <w:rPr>
          <w:rStyle w:val="HideTWBExt"/>
          <w:color w:val="auto"/>
        </w:rPr>
        <w:lastRenderedPageBreak/>
        <w:t>&lt;Article&gt;</w:t>
      </w:r>
      <w:r w:rsidRPr="00C52931">
        <w:t>Henvisning 1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C36CA0" w14:textId="77777777" w:rsidTr="006849A9">
        <w:trPr>
          <w:trHeight w:hRule="exact" w:val="240"/>
          <w:jc w:val="center"/>
        </w:trPr>
        <w:tc>
          <w:tcPr>
            <w:tcW w:w="9752" w:type="dxa"/>
            <w:gridSpan w:val="2"/>
            <w:tcBorders>
              <w:top w:val="nil"/>
              <w:left w:val="nil"/>
              <w:bottom w:val="nil"/>
              <w:right w:val="nil"/>
            </w:tcBorders>
          </w:tcPr>
          <w:p w14:paraId="656556E5" w14:textId="77777777" w:rsidR="009D7ED4" w:rsidRPr="00C52931" w:rsidRDefault="009D7ED4" w:rsidP="006849A9"/>
        </w:tc>
      </w:tr>
      <w:tr w:rsidR="00572A86" w:rsidRPr="00C52931" w14:paraId="7AF9523A" w14:textId="77777777" w:rsidTr="006849A9">
        <w:trPr>
          <w:trHeight w:val="240"/>
          <w:jc w:val="center"/>
        </w:trPr>
        <w:tc>
          <w:tcPr>
            <w:tcW w:w="4876" w:type="dxa"/>
            <w:tcBorders>
              <w:top w:val="nil"/>
              <w:left w:val="nil"/>
              <w:bottom w:val="nil"/>
              <w:right w:val="nil"/>
            </w:tcBorders>
          </w:tcPr>
          <w:p w14:paraId="132B236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8F8C70E" w14:textId="77777777" w:rsidR="009D7ED4" w:rsidRPr="00C52931" w:rsidRDefault="009D7ED4" w:rsidP="006849A9">
            <w:pPr>
              <w:pStyle w:val="AmColumnHeading"/>
            </w:pPr>
            <w:r w:rsidRPr="00C52931">
              <w:t>Ændringsforslag</w:t>
            </w:r>
          </w:p>
        </w:tc>
      </w:tr>
      <w:tr w:rsidR="00572A86" w:rsidRPr="00C52931" w14:paraId="761C33D4" w14:textId="77777777" w:rsidTr="006849A9">
        <w:trPr>
          <w:jc w:val="center"/>
        </w:trPr>
        <w:tc>
          <w:tcPr>
            <w:tcW w:w="4876" w:type="dxa"/>
            <w:tcBorders>
              <w:top w:val="nil"/>
              <w:left w:val="nil"/>
              <w:bottom w:val="nil"/>
              <w:right w:val="nil"/>
            </w:tcBorders>
          </w:tcPr>
          <w:p w14:paraId="49D47BDF" w14:textId="77777777" w:rsidR="009D7ED4" w:rsidRPr="00C52931" w:rsidRDefault="009D7ED4" w:rsidP="006849A9">
            <w:pPr>
              <w:pStyle w:val="Normal6a"/>
            </w:pPr>
          </w:p>
        </w:tc>
        <w:tc>
          <w:tcPr>
            <w:tcW w:w="4876" w:type="dxa"/>
            <w:tcBorders>
              <w:top w:val="nil"/>
              <w:left w:val="nil"/>
              <w:bottom w:val="nil"/>
              <w:right w:val="nil"/>
            </w:tcBorders>
          </w:tcPr>
          <w:p w14:paraId="77A0FD24"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nr. 1380/2013 af 11. december 2013 om den fælles fiskeripolitik,</w:t>
            </w:r>
          </w:p>
        </w:tc>
      </w:tr>
    </w:tbl>
    <w:p w14:paraId="32FD3FA2"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87EE7D1" w14:textId="77777777" w:rsidR="009D7ED4" w:rsidRPr="002A0CAC" w:rsidRDefault="009D7ED4" w:rsidP="009D7ED4">
      <w:pPr>
        <w:rPr>
          <w:lang w:val="en-GB"/>
        </w:rPr>
      </w:pPr>
      <w:r w:rsidRPr="002A0CAC">
        <w:rPr>
          <w:rStyle w:val="HideTWBExt"/>
          <w:color w:val="auto"/>
          <w:lang w:val="en-GB"/>
        </w:rPr>
        <w:t>&lt;/Amend&gt;</w:t>
      </w:r>
    </w:p>
    <w:p w14:paraId="30A3506D"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w:t>
      </w:r>
      <w:r w:rsidRPr="002A0CAC">
        <w:rPr>
          <w:rStyle w:val="HideTWBExt"/>
          <w:color w:val="auto"/>
          <w:lang w:val="en-GB"/>
        </w:rPr>
        <w:t>&lt;/NumAm&gt;</w:t>
      </w:r>
    </w:p>
    <w:p w14:paraId="045136A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Karin Karlsbro, Stéphanie Yon-Courtin, Asger Christensen</w:t>
      </w:r>
      <w:r w:rsidRPr="002A0CAC">
        <w:rPr>
          <w:rStyle w:val="HideTWBExt"/>
          <w:b w:val="0"/>
          <w:color w:val="auto"/>
          <w:lang w:val="en-GB"/>
        </w:rPr>
        <w:t>&lt;/Members&gt;</w:t>
      </w:r>
    </w:p>
    <w:p w14:paraId="3AAB2C7E" w14:textId="77777777" w:rsidR="009D7ED4" w:rsidRPr="00C52931" w:rsidRDefault="009D7ED4" w:rsidP="009D7ED4">
      <w:pPr>
        <w:pStyle w:val="NormalBold"/>
      </w:pPr>
      <w:r w:rsidRPr="00C52931">
        <w:rPr>
          <w:rStyle w:val="HideTWBExt"/>
          <w:b w:val="0"/>
          <w:color w:val="auto"/>
        </w:rPr>
        <w:t>&lt;/RepeatBlock-By&gt;</w:t>
      </w:r>
    </w:p>
    <w:p w14:paraId="53D6A69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CC25110" w14:textId="77777777" w:rsidR="009D7ED4" w:rsidRPr="00C52931" w:rsidRDefault="009D7ED4" w:rsidP="009D7ED4">
      <w:pPr>
        <w:pStyle w:val="NormalBold"/>
      </w:pPr>
      <w:r w:rsidRPr="00C52931">
        <w:rPr>
          <w:rStyle w:val="HideTWBExt"/>
          <w:color w:val="auto"/>
        </w:rPr>
        <w:t>&lt;Article&gt;</w:t>
      </w:r>
      <w:r w:rsidRPr="00C52931">
        <w:t>Henvisning 1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E8D5BC9" w14:textId="77777777" w:rsidTr="006849A9">
        <w:trPr>
          <w:trHeight w:hRule="exact" w:val="240"/>
          <w:jc w:val="center"/>
        </w:trPr>
        <w:tc>
          <w:tcPr>
            <w:tcW w:w="9752" w:type="dxa"/>
            <w:gridSpan w:val="2"/>
            <w:tcBorders>
              <w:top w:val="nil"/>
              <w:left w:val="nil"/>
              <w:bottom w:val="nil"/>
              <w:right w:val="nil"/>
            </w:tcBorders>
          </w:tcPr>
          <w:p w14:paraId="75ACBAF6" w14:textId="77777777" w:rsidR="009D7ED4" w:rsidRPr="00C52931" w:rsidRDefault="009D7ED4" w:rsidP="006849A9"/>
        </w:tc>
      </w:tr>
      <w:tr w:rsidR="00572A86" w:rsidRPr="00C52931" w14:paraId="23070DAF" w14:textId="77777777" w:rsidTr="006849A9">
        <w:trPr>
          <w:trHeight w:val="240"/>
          <w:jc w:val="center"/>
        </w:trPr>
        <w:tc>
          <w:tcPr>
            <w:tcW w:w="4876" w:type="dxa"/>
            <w:tcBorders>
              <w:top w:val="nil"/>
              <w:left w:val="nil"/>
              <w:bottom w:val="nil"/>
              <w:right w:val="nil"/>
            </w:tcBorders>
          </w:tcPr>
          <w:p w14:paraId="100727E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D939D50" w14:textId="77777777" w:rsidR="009D7ED4" w:rsidRPr="00C52931" w:rsidRDefault="009D7ED4" w:rsidP="006849A9">
            <w:pPr>
              <w:pStyle w:val="AmColumnHeading"/>
            </w:pPr>
            <w:r w:rsidRPr="00C52931">
              <w:t>Ændringsforslag</w:t>
            </w:r>
          </w:p>
        </w:tc>
      </w:tr>
      <w:tr w:rsidR="00572A86" w:rsidRPr="00C52931" w14:paraId="7F5152C8" w14:textId="77777777" w:rsidTr="006849A9">
        <w:trPr>
          <w:jc w:val="center"/>
        </w:trPr>
        <w:tc>
          <w:tcPr>
            <w:tcW w:w="4876" w:type="dxa"/>
            <w:tcBorders>
              <w:top w:val="nil"/>
              <w:left w:val="nil"/>
              <w:bottom w:val="nil"/>
              <w:right w:val="nil"/>
            </w:tcBorders>
          </w:tcPr>
          <w:p w14:paraId="60A4C3B8" w14:textId="77777777" w:rsidR="009D7ED4" w:rsidRPr="00C52931" w:rsidRDefault="009D7ED4" w:rsidP="006849A9">
            <w:pPr>
              <w:pStyle w:val="Normal6a"/>
            </w:pPr>
          </w:p>
        </w:tc>
        <w:tc>
          <w:tcPr>
            <w:tcW w:w="4876" w:type="dxa"/>
            <w:tcBorders>
              <w:top w:val="nil"/>
              <w:left w:val="nil"/>
              <w:bottom w:val="nil"/>
              <w:right w:val="nil"/>
            </w:tcBorders>
          </w:tcPr>
          <w:p w14:paraId="2BF55F2F" w14:textId="77777777" w:rsidR="009D7ED4" w:rsidRPr="00C52931" w:rsidRDefault="009D7ED4" w:rsidP="006849A9">
            <w:pPr>
              <w:pStyle w:val="Normal6a"/>
            </w:pPr>
            <w:r w:rsidRPr="00C52931">
              <w:rPr>
                <w:b/>
                <w:i/>
              </w:rPr>
              <w:t>–</w:t>
            </w:r>
            <w:r w:rsidRPr="00C52931">
              <w:tab/>
            </w:r>
            <w:r w:rsidRPr="00C52931">
              <w:rPr>
                <w:b/>
                <w:i/>
              </w:rPr>
              <w:t>der henviser til sin beslutning af 15. januar 2020 om den europæiske grønne pagt,</w:t>
            </w:r>
          </w:p>
        </w:tc>
      </w:tr>
    </w:tbl>
    <w:p w14:paraId="6DE1B226"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67C4070" w14:textId="77777777" w:rsidR="009D7ED4" w:rsidRPr="002A0CAC" w:rsidRDefault="009D7ED4" w:rsidP="009D7ED4">
      <w:pPr>
        <w:rPr>
          <w:lang w:val="en-GB"/>
        </w:rPr>
      </w:pPr>
      <w:r w:rsidRPr="002A0CAC">
        <w:rPr>
          <w:rStyle w:val="HideTWBExt"/>
          <w:color w:val="auto"/>
          <w:lang w:val="en-GB"/>
        </w:rPr>
        <w:t>&lt;/Amend&gt;</w:t>
      </w:r>
    </w:p>
    <w:p w14:paraId="48EA89A7"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10</w:t>
      </w:r>
      <w:r w:rsidRPr="002A0CAC">
        <w:rPr>
          <w:rStyle w:val="HideTWBExt"/>
          <w:color w:val="auto"/>
          <w:lang w:val="en-GB"/>
        </w:rPr>
        <w:t>&lt;/NumAm&gt;</w:t>
      </w:r>
    </w:p>
    <w:p w14:paraId="68AFABC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365EB309" w14:textId="77777777" w:rsidR="009D7ED4" w:rsidRPr="00C52931" w:rsidRDefault="009D7ED4" w:rsidP="009D7ED4">
      <w:pPr>
        <w:pStyle w:val="NormalBold"/>
      </w:pPr>
      <w:r w:rsidRPr="00C52931">
        <w:rPr>
          <w:rStyle w:val="HideTWBExt"/>
          <w:b w:val="0"/>
          <w:color w:val="auto"/>
        </w:rPr>
        <w:t>&lt;/RepeatBlock-By&gt;</w:t>
      </w:r>
    </w:p>
    <w:p w14:paraId="6A0738C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219582C" w14:textId="77777777" w:rsidR="009D7ED4" w:rsidRPr="00C52931" w:rsidRDefault="009D7ED4" w:rsidP="009D7ED4">
      <w:pPr>
        <w:pStyle w:val="NormalBold"/>
      </w:pPr>
      <w:r w:rsidRPr="00C52931">
        <w:rPr>
          <w:rStyle w:val="HideTWBExt"/>
          <w:color w:val="auto"/>
        </w:rPr>
        <w:t>&lt;Article&gt;</w:t>
      </w:r>
      <w:r w:rsidRPr="00C52931">
        <w:t>Henvisning 1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6D9A80" w14:textId="77777777" w:rsidTr="006849A9">
        <w:trPr>
          <w:trHeight w:hRule="exact" w:val="240"/>
          <w:jc w:val="center"/>
        </w:trPr>
        <w:tc>
          <w:tcPr>
            <w:tcW w:w="9752" w:type="dxa"/>
            <w:gridSpan w:val="2"/>
            <w:tcBorders>
              <w:top w:val="nil"/>
              <w:left w:val="nil"/>
              <w:bottom w:val="nil"/>
              <w:right w:val="nil"/>
            </w:tcBorders>
          </w:tcPr>
          <w:p w14:paraId="115866D4" w14:textId="77777777" w:rsidR="009D7ED4" w:rsidRPr="00C52931" w:rsidRDefault="009D7ED4" w:rsidP="006849A9"/>
        </w:tc>
      </w:tr>
      <w:tr w:rsidR="00572A86" w:rsidRPr="00C52931" w14:paraId="3ED4F233" w14:textId="77777777" w:rsidTr="006849A9">
        <w:trPr>
          <w:trHeight w:val="240"/>
          <w:jc w:val="center"/>
        </w:trPr>
        <w:tc>
          <w:tcPr>
            <w:tcW w:w="4876" w:type="dxa"/>
            <w:tcBorders>
              <w:top w:val="nil"/>
              <w:left w:val="nil"/>
              <w:bottom w:val="nil"/>
              <w:right w:val="nil"/>
            </w:tcBorders>
          </w:tcPr>
          <w:p w14:paraId="12CCDEE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8909C9C" w14:textId="77777777" w:rsidR="009D7ED4" w:rsidRPr="00C52931" w:rsidRDefault="009D7ED4" w:rsidP="006849A9">
            <w:pPr>
              <w:pStyle w:val="AmColumnHeading"/>
            </w:pPr>
            <w:r w:rsidRPr="00C52931">
              <w:t>Ændringsforslag</w:t>
            </w:r>
          </w:p>
        </w:tc>
      </w:tr>
      <w:tr w:rsidR="00572A86" w:rsidRPr="00C52931" w14:paraId="08E5F3CB" w14:textId="77777777" w:rsidTr="006849A9">
        <w:trPr>
          <w:jc w:val="center"/>
        </w:trPr>
        <w:tc>
          <w:tcPr>
            <w:tcW w:w="4876" w:type="dxa"/>
            <w:tcBorders>
              <w:top w:val="nil"/>
              <w:left w:val="nil"/>
              <w:bottom w:val="nil"/>
              <w:right w:val="nil"/>
            </w:tcBorders>
          </w:tcPr>
          <w:p w14:paraId="0A5C6D17" w14:textId="77777777" w:rsidR="009D7ED4" w:rsidRPr="00C52931" w:rsidRDefault="009D7ED4" w:rsidP="006849A9">
            <w:pPr>
              <w:pStyle w:val="Normal6a"/>
            </w:pPr>
          </w:p>
        </w:tc>
        <w:tc>
          <w:tcPr>
            <w:tcW w:w="4876" w:type="dxa"/>
            <w:tcBorders>
              <w:top w:val="nil"/>
              <w:left w:val="nil"/>
              <w:bottom w:val="nil"/>
              <w:right w:val="nil"/>
            </w:tcBorders>
          </w:tcPr>
          <w:p w14:paraId="16D1C7AD" w14:textId="77777777" w:rsidR="009D7ED4" w:rsidRPr="00C52931" w:rsidRDefault="009D7ED4" w:rsidP="006849A9">
            <w:pPr>
              <w:pStyle w:val="Normal6a"/>
            </w:pPr>
            <w:r w:rsidRPr="00C52931">
              <w:rPr>
                <w:b/>
                <w:i/>
              </w:rPr>
              <w:t>–</w:t>
            </w:r>
            <w:r w:rsidRPr="00C52931">
              <w:tab/>
            </w:r>
            <w:r w:rsidRPr="00C52931">
              <w:rPr>
                <w:b/>
                <w:i/>
              </w:rPr>
              <w:t>der henviser til artikel 191 i traktaten om Den Europæiske Unions funktionsmåde,</w:t>
            </w:r>
          </w:p>
        </w:tc>
      </w:tr>
    </w:tbl>
    <w:p w14:paraId="78C6723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01855AF" w14:textId="77777777" w:rsidR="009D7ED4" w:rsidRPr="002A0CAC" w:rsidRDefault="009D7ED4" w:rsidP="009D7ED4">
      <w:pPr>
        <w:rPr>
          <w:lang w:val="en-GB"/>
        </w:rPr>
      </w:pPr>
      <w:r w:rsidRPr="002A0CAC">
        <w:rPr>
          <w:rStyle w:val="HideTWBExt"/>
          <w:color w:val="auto"/>
          <w:lang w:val="en-GB"/>
        </w:rPr>
        <w:t>&lt;/Amend&gt;</w:t>
      </w:r>
    </w:p>
    <w:p w14:paraId="0AE1EDF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11</w:t>
      </w:r>
      <w:r w:rsidRPr="002A0CAC">
        <w:rPr>
          <w:rStyle w:val="HideTWBExt"/>
          <w:color w:val="auto"/>
          <w:lang w:val="en-GB"/>
        </w:rPr>
        <w:t>&lt;/NumAm&gt;</w:t>
      </w:r>
    </w:p>
    <w:p w14:paraId="18738B9B"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23BF6F7C" w14:textId="77777777" w:rsidR="009D7ED4" w:rsidRPr="00C52931" w:rsidRDefault="009D7ED4" w:rsidP="009D7ED4">
      <w:pPr>
        <w:pStyle w:val="NormalBold"/>
      </w:pPr>
      <w:r w:rsidRPr="00C52931">
        <w:rPr>
          <w:rStyle w:val="HideTWBExt"/>
          <w:b w:val="0"/>
          <w:color w:val="auto"/>
        </w:rPr>
        <w:t>&lt;/RepeatBlock-By&gt;</w:t>
      </w:r>
    </w:p>
    <w:p w14:paraId="0224A80A"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534F3FC1" w14:textId="77777777" w:rsidR="009D7ED4" w:rsidRPr="00C52931" w:rsidRDefault="009D7ED4" w:rsidP="009D7ED4">
      <w:pPr>
        <w:pStyle w:val="NormalBold"/>
      </w:pPr>
      <w:r w:rsidRPr="00C52931">
        <w:rPr>
          <w:rStyle w:val="HideTWBExt"/>
          <w:color w:val="auto"/>
        </w:rPr>
        <w:t>&lt;Article&gt;</w:t>
      </w:r>
      <w:r w:rsidRPr="00C52931">
        <w:t>Henvisning 1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89F5E16" w14:textId="77777777" w:rsidTr="006849A9">
        <w:trPr>
          <w:trHeight w:hRule="exact" w:val="240"/>
          <w:jc w:val="center"/>
        </w:trPr>
        <w:tc>
          <w:tcPr>
            <w:tcW w:w="9752" w:type="dxa"/>
            <w:gridSpan w:val="2"/>
            <w:tcBorders>
              <w:top w:val="nil"/>
              <w:left w:val="nil"/>
              <w:bottom w:val="nil"/>
              <w:right w:val="nil"/>
            </w:tcBorders>
          </w:tcPr>
          <w:p w14:paraId="224DAAD4" w14:textId="77777777" w:rsidR="009D7ED4" w:rsidRPr="00C52931" w:rsidRDefault="009D7ED4" w:rsidP="006849A9"/>
        </w:tc>
      </w:tr>
      <w:tr w:rsidR="00572A86" w:rsidRPr="00C52931" w14:paraId="736EA05F" w14:textId="77777777" w:rsidTr="006849A9">
        <w:trPr>
          <w:trHeight w:val="240"/>
          <w:jc w:val="center"/>
        </w:trPr>
        <w:tc>
          <w:tcPr>
            <w:tcW w:w="4876" w:type="dxa"/>
            <w:tcBorders>
              <w:top w:val="nil"/>
              <w:left w:val="nil"/>
              <w:bottom w:val="nil"/>
              <w:right w:val="nil"/>
            </w:tcBorders>
          </w:tcPr>
          <w:p w14:paraId="34E9280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FB0F9DE" w14:textId="77777777" w:rsidR="009D7ED4" w:rsidRPr="00C52931" w:rsidRDefault="009D7ED4" w:rsidP="006849A9">
            <w:pPr>
              <w:pStyle w:val="AmColumnHeading"/>
            </w:pPr>
            <w:r w:rsidRPr="00C52931">
              <w:t>Ændringsforslag</w:t>
            </w:r>
          </w:p>
        </w:tc>
      </w:tr>
      <w:tr w:rsidR="00572A86" w:rsidRPr="00C52931" w14:paraId="0C25F1C2" w14:textId="77777777" w:rsidTr="006849A9">
        <w:trPr>
          <w:jc w:val="center"/>
        </w:trPr>
        <w:tc>
          <w:tcPr>
            <w:tcW w:w="4876" w:type="dxa"/>
            <w:tcBorders>
              <w:top w:val="nil"/>
              <w:left w:val="nil"/>
              <w:bottom w:val="nil"/>
              <w:right w:val="nil"/>
            </w:tcBorders>
          </w:tcPr>
          <w:p w14:paraId="760B5DE9" w14:textId="77777777" w:rsidR="009D7ED4" w:rsidRPr="00C52931" w:rsidRDefault="009D7ED4" w:rsidP="006849A9">
            <w:pPr>
              <w:pStyle w:val="Normal6a"/>
            </w:pPr>
          </w:p>
        </w:tc>
        <w:tc>
          <w:tcPr>
            <w:tcW w:w="4876" w:type="dxa"/>
            <w:tcBorders>
              <w:top w:val="nil"/>
              <w:left w:val="nil"/>
              <w:bottom w:val="nil"/>
              <w:right w:val="nil"/>
            </w:tcBorders>
          </w:tcPr>
          <w:p w14:paraId="2D1EA829" w14:textId="77777777" w:rsidR="009D7ED4" w:rsidRPr="00C52931" w:rsidRDefault="009D7ED4" w:rsidP="006849A9">
            <w:pPr>
              <w:pStyle w:val="Normal6a"/>
            </w:pPr>
            <w:r w:rsidRPr="00C52931">
              <w:rPr>
                <w:b/>
                <w:i/>
              </w:rPr>
              <w:t>–</w:t>
            </w:r>
            <w:r w:rsidRPr="00C52931">
              <w:tab/>
            </w:r>
            <w:r w:rsidRPr="00C52931">
              <w:rPr>
                <w:b/>
                <w:i/>
              </w:rPr>
              <w:t>der henviser til Revisionsrettens rapporter "Analyse 01/2022: Energibeskatning, CO</w:t>
            </w:r>
            <w:r w:rsidRPr="00C52931">
              <w:rPr>
                <w:b/>
                <w:i/>
                <w:vertAlign w:val="subscript"/>
              </w:rPr>
              <w:t>2</w:t>
            </w:r>
            <w:r w:rsidRPr="00C52931">
              <w:rPr>
                <w:b/>
                <w:i/>
              </w:rPr>
              <w:t>-prissætning og energisubsidier" og "Særberetning 26/2020: Havmiljø: EU-beskyttelsen spænder vidt, men stikker ikke dybt",</w:t>
            </w:r>
          </w:p>
        </w:tc>
      </w:tr>
    </w:tbl>
    <w:p w14:paraId="26B8502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7E8D11A" w14:textId="77777777" w:rsidR="009D7ED4" w:rsidRPr="002A0CAC" w:rsidRDefault="009D7ED4" w:rsidP="009D7ED4">
      <w:pPr>
        <w:rPr>
          <w:lang w:val="en-GB"/>
        </w:rPr>
      </w:pPr>
      <w:r w:rsidRPr="002A0CAC">
        <w:rPr>
          <w:rStyle w:val="HideTWBExt"/>
          <w:color w:val="auto"/>
          <w:lang w:val="en-GB"/>
        </w:rPr>
        <w:t>&lt;/Amend&gt;</w:t>
      </w:r>
    </w:p>
    <w:p w14:paraId="64075E6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12</w:t>
      </w:r>
      <w:r w:rsidRPr="002A0CAC">
        <w:rPr>
          <w:rStyle w:val="HideTWBExt"/>
          <w:color w:val="auto"/>
          <w:lang w:val="en-GB"/>
        </w:rPr>
        <w:t>&lt;/NumAm&gt;</w:t>
      </w:r>
    </w:p>
    <w:p w14:paraId="09BD5316"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3F293946"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2B871ACE" w14:textId="77777777" w:rsidR="009D7ED4" w:rsidRPr="002A0CAC" w:rsidRDefault="009D7ED4" w:rsidP="009D7ED4">
      <w:pPr>
        <w:pStyle w:val="NormalBold"/>
        <w:rPr>
          <w:lang w:val="en-GB"/>
        </w:rPr>
      </w:pPr>
      <w:r w:rsidRPr="002A0CAC">
        <w:rPr>
          <w:rStyle w:val="HideTWBExt"/>
          <w:b w:val="0"/>
          <w:color w:val="auto"/>
          <w:lang w:val="en-GB"/>
        </w:rPr>
        <w:t>&lt;/RepeatBlock-By&gt;</w:t>
      </w:r>
    </w:p>
    <w:p w14:paraId="791C2BA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8C35ED7" w14:textId="77777777" w:rsidR="009D7ED4" w:rsidRPr="00C52931" w:rsidRDefault="009D7ED4" w:rsidP="009D7ED4">
      <w:pPr>
        <w:pStyle w:val="NormalBold"/>
      </w:pPr>
      <w:r w:rsidRPr="00C52931">
        <w:rPr>
          <w:rStyle w:val="HideTWBExt"/>
          <w:color w:val="auto"/>
        </w:rPr>
        <w:t>&lt;Article&gt;</w:t>
      </w:r>
      <w:r w:rsidRPr="00C52931">
        <w:t>Henvisning 1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88B2B7D" w14:textId="77777777" w:rsidTr="006849A9">
        <w:trPr>
          <w:trHeight w:hRule="exact" w:val="240"/>
          <w:jc w:val="center"/>
        </w:trPr>
        <w:tc>
          <w:tcPr>
            <w:tcW w:w="9752" w:type="dxa"/>
            <w:gridSpan w:val="2"/>
            <w:tcBorders>
              <w:top w:val="nil"/>
              <w:left w:val="nil"/>
              <w:bottom w:val="nil"/>
              <w:right w:val="nil"/>
            </w:tcBorders>
          </w:tcPr>
          <w:p w14:paraId="0A1A285D" w14:textId="77777777" w:rsidR="009D7ED4" w:rsidRPr="00C52931" w:rsidRDefault="009D7ED4" w:rsidP="006849A9"/>
        </w:tc>
      </w:tr>
      <w:tr w:rsidR="00572A86" w:rsidRPr="00C52931" w14:paraId="30CF5C85" w14:textId="77777777" w:rsidTr="006849A9">
        <w:trPr>
          <w:trHeight w:val="240"/>
          <w:jc w:val="center"/>
        </w:trPr>
        <w:tc>
          <w:tcPr>
            <w:tcW w:w="4876" w:type="dxa"/>
            <w:tcBorders>
              <w:top w:val="nil"/>
              <w:left w:val="nil"/>
              <w:bottom w:val="nil"/>
              <w:right w:val="nil"/>
            </w:tcBorders>
          </w:tcPr>
          <w:p w14:paraId="7E101A9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ADA3927" w14:textId="77777777" w:rsidR="009D7ED4" w:rsidRPr="00C52931" w:rsidRDefault="009D7ED4" w:rsidP="006849A9">
            <w:pPr>
              <w:pStyle w:val="AmColumnHeading"/>
            </w:pPr>
            <w:r w:rsidRPr="00C52931">
              <w:t>Ændringsforslag</w:t>
            </w:r>
          </w:p>
        </w:tc>
      </w:tr>
      <w:tr w:rsidR="00572A86" w:rsidRPr="00C52931" w14:paraId="039DF242" w14:textId="77777777" w:rsidTr="006849A9">
        <w:trPr>
          <w:jc w:val="center"/>
        </w:trPr>
        <w:tc>
          <w:tcPr>
            <w:tcW w:w="4876" w:type="dxa"/>
            <w:tcBorders>
              <w:top w:val="nil"/>
              <w:left w:val="nil"/>
              <w:bottom w:val="nil"/>
              <w:right w:val="nil"/>
            </w:tcBorders>
          </w:tcPr>
          <w:p w14:paraId="1E1D1B82" w14:textId="77777777" w:rsidR="009D7ED4" w:rsidRPr="00C52931" w:rsidRDefault="009D7ED4" w:rsidP="006849A9">
            <w:pPr>
              <w:pStyle w:val="Normal6a"/>
            </w:pPr>
          </w:p>
        </w:tc>
        <w:tc>
          <w:tcPr>
            <w:tcW w:w="4876" w:type="dxa"/>
            <w:tcBorders>
              <w:top w:val="nil"/>
              <w:left w:val="nil"/>
              <w:bottom w:val="nil"/>
              <w:right w:val="nil"/>
            </w:tcBorders>
          </w:tcPr>
          <w:p w14:paraId="5DB4FEC0"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2023/1805 af 13. september 2023 om anvendelsen af vedvarende og kulstoffattige brændstoffer i søtransport,</w:t>
            </w:r>
          </w:p>
        </w:tc>
      </w:tr>
    </w:tbl>
    <w:p w14:paraId="5D636DA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A7332F4" w14:textId="77777777" w:rsidR="009D7ED4" w:rsidRPr="002A0CAC" w:rsidRDefault="009D7ED4" w:rsidP="009D7ED4">
      <w:pPr>
        <w:rPr>
          <w:lang w:val="en-GB"/>
        </w:rPr>
      </w:pPr>
      <w:r w:rsidRPr="002A0CAC">
        <w:rPr>
          <w:rStyle w:val="HideTWBExt"/>
          <w:color w:val="auto"/>
          <w:lang w:val="en-GB"/>
        </w:rPr>
        <w:t>&lt;/Amend&gt;</w:t>
      </w:r>
    </w:p>
    <w:p w14:paraId="503DCC55"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13</w:t>
      </w:r>
      <w:r w:rsidRPr="002A0CAC">
        <w:rPr>
          <w:rStyle w:val="HideTWBExt"/>
          <w:color w:val="auto"/>
          <w:lang w:val="en-GB"/>
        </w:rPr>
        <w:t>&lt;/NumAm&gt;</w:t>
      </w:r>
    </w:p>
    <w:p w14:paraId="6DD4B8EF"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14C7A3C9" w14:textId="77777777" w:rsidR="009D7ED4" w:rsidRPr="00C52931" w:rsidRDefault="009D7ED4" w:rsidP="009D7ED4">
      <w:pPr>
        <w:pStyle w:val="NormalBold"/>
      </w:pPr>
      <w:r w:rsidRPr="00C52931">
        <w:rPr>
          <w:rStyle w:val="HideTWBExt"/>
          <w:b w:val="0"/>
          <w:color w:val="auto"/>
        </w:rPr>
        <w:t>&lt;/RepeatBlock-By&gt;</w:t>
      </w:r>
    </w:p>
    <w:p w14:paraId="49E30C5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5D59E5" w14:textId="77777777" w:rsidR="009D7ED4" w:rsidRPr="00C52931" w:rsidRDefault="009D7ED4" w:rsidP="009D7ED4">
      <w:pPr>
        <w:pStyle w:val="NormalBold"/>
      </w:pPr>
      <w:r w:rsidRPr="00C52931">
        <w:rPr>
          <w:rStyle w:val="HideTWBExt"/>
          <w:color w:val="auto"/>
        </w:rPr>
        <w:t>&lt;Article&gt;</w:t>
      </w:r>
      <w:r w:rsidRPr="00C52931">
        <w:t>Henvisning 1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C088AC9" w14:textId="77777777" w:rsidTr="006849A9">
        <w:trPr>
          <w:trHeight w:hRule="exact" w:val="240"/>
          <w:jc w:val="center"/>
        </w:trPr>
        <w:tc>
          <w:tcPr>
            <w:tcW w:w="9752" w:type="dxa"/>
            <w:gridSpan w:val="2"/>
            <w:tcBorders>
              <w:top w:val="nil"/>
              <w:left w:val="nil"/>
              <w:bottom w:val="nil"/>
              <w:right w:val="nil"/>
            </w:tcBorders>
          </w:tcPr>
          <w:p w14:paraId="664E7C6F" w14:textId="77777777" w:rsidR="009D7ED4" w:rsidRPr="00C52931" w:rsidRDefault="009D7ED4" w:rsidP="006849A9"/>
        </w:tc>
      </w:tr>
      <w:tr w:rsidR="00572A86" w:rsidRPr="00C52931" w14:paraId="42C88B63" w14:textId="77777777" w:rsidTr="006849A9">
        <w:trPr>
          <w:trHeight w:val="240"/>
          <w:jc w:val="center"/>
        </w:trPr>
        <w:tc>
          <w:tcPr>
            <w:tcW w:w="4876" w:type="dxa"/>
            <w:tcBorders>
              <w:top w:val="nil"/>
              <w:left w:val="nil"/>
              <w:bottom w:val="nil"/>
              <w:right w:val="nil"/>
            </w:tcBorders>
          </w:tcPr>
          <w:p w14:paraId="1EC1206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204F219" w14:textId="77777777" w:rsidR="009D7ED4" w:rsidRPr="00C52931" w:rsidRDefault="009D7ED4" w:rsidP="006849A9">
            <w:pPr>
              <w:pStyle w:val="AmColumnHeading"/>
            </w:pPr>
            <w:r w:rsidRPr="00C52931">
              <w:t>Ændringsforslag</w:t>
            </w:r>
          </w:p>
        </w:tc>
      </w:tr>
      <w:tr w:rsidR="00572A86" w:rsidRPr="00C52931" w14:paraId="3793911F" w14:textId="77777777" w:rsidTr="006849A9">
        <w:trPr>
          <w:jc w:val="center"/>
        </w:trPr>
        <w:tc>
          <w:tcPr>
            <w:tcW w:w="4876" w:type="dxa"/>
            <w:tcBorders>
              <w:top w:val="nil"/>
              <w:left w:val="nil"/>
              <w:bottom w:val="nil"/>
              <w:right w:val="nil"/>
            </w:tcBorders>
          </w:tcPr>
          <w:p w14:paraId="22983ACB" w14:textId="77777777" w:rsidR="009D7ED4" w:rsidRPr="00C52931" w:rsidRDefault="009D7ED4" w:rsidP="006849A9">
            <w:pPr>
              <w:pStyle w:val="Normal6a"/>
            </w:pPr>
          </w:p>
        </w:tc>
        <w:tc>
          <w:tcPr>
            <w:tcW w:w="4876" w:type="dxa"/>
            <w:tcBorders>
              <w:top w:val="nil"/>
              <w:left w:val="nil"/>
              <w:bottom w:val="nil"/>
              <w:right w:val="nil"/>
            </w:tcBorders>
          </w:tcPr>
          <w:p w14:paraId="451451D1" w14:textId="77777777" w:rsidR="009D7ED4" w:rsidRPr="00C52931" w:rsidRDefault="009D7ED4" w:rsidP="006849A9">
            <w:pPr>
              <w:pStyle w:val="Normal6a"/>
            </w:pPr>
            <w:r w:rsidRPr="00C52931">
              <w:rPr>
                <w:b/>
                <w:i/>
              </w:rPr>
              <w:t>–</w:t>
            </w:r>
            <w:r w:rsidRPr="00C52931">
              <w:tab/>
            </w:r>
            <w:r w:rsidRPr="00C52931">
              <w:rPr>
                <w:b/>
                <w:i/>
              </w:rPr>
              <w:t>der henviser til Kommissionens meddelelse af 12. maj 2021 med titlen "Strategiske retningslinjer for en mere bæredygtig og konkurrencedygtig akvakultur i EU i perioden 2021-2030",</w:t>
            </w:r>
          </w:p>
        </w:tc>
      </w:tr>
    </w:tbl>
    <w:p w14:paraId="33333611"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EAE01EB" w14:textId="77777777" w:rsidR="009D7ED4" w:rsidRPr="002A0CAC" w:rsidRDefault="009D7ED4" w:rsidP="009D7ED4">
      <w:pPr>
        <w:rPr>
          <w:lang w:val="en-GB"/>
        </w:rPr>
      </w:pPr>
      <w:r w:rsidRPr="002A0CAC">
        <w:rPr>
          <w:rStyle w:val="HideTWBExt"/>
          <w:color w:val="auto"/>
          <w:lang w:val="en-GB"/>
        </w:rPr>
        <w:t>&lt;/Amend&gt;</w:t>
      </w:r>
    </w:p>
    <w:p w14:paraId="4EA4BEA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14</w:t>
      </w:r>
      <w:r w:rsidRPr="002A0CAC">
        <w:rPr>
          <w:rStyle w:val="HideTWBExt"/>
          <w:color w:val="auto"/>
          <w:lang w:val="en-GB"/>
        </w:rPr>
        <w:t>&lt;/NumAm&gt;</w:t>
      </w:r>
    </w:p>
    <w:p w14:paraId="213344B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Karin Karlsbro, Stéphanie Yon-Courtin, Asger Christensen</w:t>
      </w:r>
      <w:r w:rsidRPr="002A0CAC">
        <w:rPr>
          <w:rStyle w:val="HideTWBExt"/>
          <w:b w:val="0"/>
          <w:color w:val="auto"/>
          <w:lang w:val="en-GB"/>
        </w:rPr>
        <w:t>&lt;/Members&gt;</w:t>
      </w:r>
    </w:p>
    <w:p w14:paraId="46DF1856" w14:textId="77777777" w:rsidR="009D7ED4" w:rsidRPr="00C52931" w:rsidRDefault="009D7ED4" w:rsidP="009D7ED4">
      <w:pPr>
        <w:pStyle w:val="NormalBold"/>
      </w:pPr>
      <w:r w:rsidRPr="00C52931">
        <w:rPr>
          <w:rStyle w:val="HideTWBExt"/>
          <w:b w:val="0"/>
          <w:color w:val="auto"/>
        </w:rPr>
        <w:t>&lt;/RepeatBlock-By&gt;</w:t>
      </w:r>
    </w:p>
    <w:p w14:paraId="77B5738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1D1B05" w14:textId="77777777" w:rsidR="009D7ED4" w:rsidRPr="00C52931" w:rsidRDefault="009D7ED4" w:rsidP="009D7ED4">
      <w:pPr>
        <w:pStyle w:val="NormalBold"/>
      </w:pPr>
      <w:r w:rsidRPr="00C52931">
        <w:rPr>
          <w:rStyle w:val="HideTWBExt"/>
          <w:color w:val="auto"/>
        </w:rPr>
        <w:t>&lt;Article&gt;</w:t>
      </w:r>
      <w:r w:rsidRPr="00C52931">
        <w:t>Henvisning 1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74038A0" w14:textId="77777777" w:rsidTr="006849A9">
        <w:trPr>
          <w:trHeight w:hRule="exact" w:val="240"/>
          <w:jc w:val="center"/>
        </w:trPr>
        <w:tc>
          <w:tcPr>
            <w:tcW w:w="9752" w:type="dxa"/>
            <w:gridSpan w:val="2"/>
            <w:tcBorders>
              <w:top w:val="nil"/>
              <w:left w:val="nil"/>
              <w:bottom w:val="nil"/>
              <w:right w:val="nil"/>
            </w:tcBorders>
          </w:tcPr>
          <w:p w14:paraId="02A24BBD" w14:textId="77777777" w:rsidR="009D7ED4" w:rsidRPr="00C52931" w:rsidRDefault="009D7ED4" w:rsidP="006849A9"/>
        </w:tc>
      </w:tr>
      <w:tr w:rsidR="00572A86" w:rsidRPr="00C52931" w14:paraId="4CF513B8" w14:textId="77777777" w:rsidTr="006849A9">
        <w:trPr>
          <w:trHeight w:val="240"/>
          <w:jc w:val="center"/>
        </w:trPr>
        <w:tc>
          <w:tcPr>
            <w:tcW w:w="4876" w:type="dxa"/>
            <w:tcBorders>
              <w:top w:val="nil"/>
              <w:left w:val="nil"/>
              <w:bottom w:val="nil"/>
              <w:right w:val="nil"/>
            </w:tcBorders>
          </w:tcPr>
          <w:p w14:paraId="65C916F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E83AF9D" w14:textId="77777777" w:rsidR="009D7ED4" w:rsidRPr="00C52931" w:rsidRDefault="009D7ED4" w:rsidP="006849A9">
            <w:pPr>
              <w:pStyle w:val="AmColumnHeading"/>
            </w:pPr>
            <w:r w:rsidRPr="00C52931">
              <w:t>Ændringsforslag</w:t>
            </w:r>
          </w:p>
        </w:tc>
      </w:tr>
      <w:tr w:rsidR="00572A86" w:rsidRPr="00C52931" w14:paraId="30CE254D" w14:textId="77777777" w:rsidTr="006849A9">
        <w:trPr>
          <w:jc w:val="center"/>
        </w:trPr>
        <w:tc>
          <w:tcPr>
            <w:tcW w:w="4876" w:type="dxa"/>
            <w:tcBorders>
              <w:top w:val="nil"/>
              <w:left w:val="nil"/>
              <w:bottom w:val="nil"/>
              <w:right w:val="nil"/>
            </w:tcBorders>
          </w:tcPr>
          <w:p w14:paraId="71025315" w14:textId="77777777" w:rsidR="009D7ED4" w:rsidRPr="00C52931" w:rsidRDefault="009D7ED4" w:rsidP="006849A9">
            <w:pPr>
              <w:pStyle w:val="Normal6a"/>
            </w:pPr>
          </w:p>
        </w:tc>
        <w:tc>
          <w:tcPr>
            <w:tcW w:w="4876" w:type="dxa"/>
            <w:tcBorders>
              <w:top w:val="nil"/>
              <w:left w:val="nil"/>
              <w:bottom w:val="nil"/>
              <w:right w:val="nil"/>
            </w:tcBorders>
          </w:tcPr>
          <w:p w14:paraId="013A3349" w14:textId="0E90ABBD" w:rsidR="009D7ED4" w:rsidRPr="00C52931" w:rsidRDefault="009D7ED4" w:rsidP="006849A9">
            <w:pPr>
              <w:pStyle w:val="Normal6a"/>
            </w:pPr>
            <w:r w:rsidRPr="00C52931">
              <w:rPr>
                <w:b/>
                <w:i/>
              </w:rPr>
              <w:t>–</w:t>
            </w:r>
            <w:r w:rsidRPr="00C52931">
              <w:tab/>
            </w:r>
            <w:r w:rsidRPr="00C52931">
              <w:rPr>
                <w:b/>
                <w:i/>
              </w:rPr>
              <w:t xml:space="preserve">der henviser til Europa-Kommissionens meddelelse af 21. februar 2023 om energiomstillingen i EU's fiskeri- og akvakultursektor (COM(2023) </w:t>
            </w:r>
            <w:r w:rsidR="00BA06B6">
              <w:rPr>
                <w:b/>
                <w:i/>
              </w:rPr>
              <w:t>0</w:t>
            </w:r>
            <w:r w:rsidRPr="00C52931">
              <w:rPr>
                <w:b/>
                <w:i/>
              </w:rPr>
              <w:t>100),</w:t>
            </w:r>
          </w:p>
        </w:tc>
      </w:tr>
    </w:tbl>
    <w:p w14:paraId="6F79D42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FCC2DE7" w14:textId="77777777" w:rsidR="009D7ED4" w:rsidRPr="002A0CAC" w:rsidRDefault="009D7ED4" w:rsidP="009D7ED4">
      <w:pPr>
        <w:rPr>
          <w:lang w:val="en-GB"/>
        </w:rPr>
      </w:pPr>
      <w:r w:rsidRPr="002A0CAC">
        <w:rPr>
          <w:rStyle w:val="HideTWBExt"/>
          <w:color w:val="auto"/>
          <w:lang w:val="en-GB"/>
        </w:rPr>
        <w:t>&lt;/Amend&gt;</w:t>
      </w:r>
    </w:p>
    <w:p w14:paraId="089FE67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15</w:t>
      </w:r>
      <w:r w:rsidRPr="002A0CAC">
        <w:rPr>
          <w:rStyle w:val="HideTWBExt"/>
          <w:color w:val="auto"/>
          <w:lang w:val="en-GB"/>
        </w:rPr>
        <w:t>&lt;/NumAm&gt;</w:t>
      </w:r>
    </w:p>
    <w:p w14:paraId="7958205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44DD98A6" w14:textId="77777777" w:rsidR="009D7ED4" w:rsidRPr="00C52931" w:rsidRDefault="009D7ED4" w:rsidP="009D7ED4">
      <w:pPr>
        <w:pStyle w:val="NormalBold"/>
      </w:pPr>
      <w:r w:rsidRPr="00C52931">
        <w:rPr>
          <w:rStyle w:val="HideTWBExt"/>
          <w:b w:val="0"/>
          <w:color w:val="auto"/>
        </w:rPr>
        <w:t>&lt;/RepeatBlock-By&gt;</w:t>
      </w:r>
    </w:p>
    <w:p w14:paraId="0435F9A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5B6BA2F" w14:textId="77777777" w:rsidR="009D7ED4" w:rsidRPr="00C52931" w:rsidRDefault="009D7ED4" w:rsidP="009D7ED4">
      <w:pPr>
        <w:pStyle w:val="NormalBold"/>
      </w:pPr>
      <w:r w:rsidRPr="00C52931">
        <w:rPr>
          <w:rStyle w:val="HideTWBExt"/>
          <w:color w:val="auto"/>
        </w:rPr>
        <w:t>&lt;Article&gt;</w:t>
      </w:r>
      <w:r w:rsidRPr="00C52931">
        <w:t>Henvisning 1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AB6329A" w14:textId="77777777" w:rsidTr="006849A9">
        <w:trPr>
          <w:trHeight w:hRule="exact" w:val="240"/>
          <w:jc w:val="center"/>
        </w:trPr>
        <w:tc>
          <w:tcPr>
            <w:tcW w:w="9752" w:type="dxa"/>
            <w:gridSpan w:val="2"/>
            <w:tcBorders>
              <w:top w:val="nil"/>
              <w:left w:val="nil"/>
              <w:bottom w:val="nil"/>
              <w:right w:val="nil"/>
            </w:tcBorders>
          </w:tcPr>
          <w:p w14:paraId="6E1159FD" w14:textId="77777777" w:rsidR="009D7ED4" w:rsidRPr="00C52931" w:rsidRDefault="009D7ED4" w:rsidP="006849A9"/>
        </w:tc>
      </w:tr>
      <w:tr w:rsidR="00572A86" w:rsidRPr="00C52931" w14:paraId="4729CD4E" w14:textId="77777777" w:rsidTr="006849A9">
        <w:trPr>
          <w:trHeight w:val="240"/>
          <w:jc w:val="center"/>
        </w:trPr>
        <w:tc>
          <w:tcPr>
            <w:tcW w:w="4876" w:type="dxa"/>
            <w:tcBorders>
              <w:top w:val="nil"/>
              <w:left w:val="nil"/>
              <w:bottom w:val="nil"/>
              <w:right w:val="nil"/>
            </w:tcBorders>
          </w:tcPr>
          <w:p w14:paraId="2AC002C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3386FE8" w14:textId="77777777" w:rsidR="009D7ED4" w:rsidRPr="00C52931" w:rsidRDefault="009D7ED4" w:rsidP="006849A9">
            <w:pPr>
              <w:pStyle w:val="AmColumnHeading"/>
            </w:pPr>
            <w:r w:rsidRPr="00C52931">
              <w:t>Ændringsforslag</w:t>
            </w:r>
          </w:p>
        </w:tc>
      </w:tr>
      <w:tr w:rsidR="00572A86" w:rsidRPr="00C52931" w14:paraId="066E6849" w14:textId="77777777" w:rsidTr="006849A9">
        <w:trPr>
          <w:jc w:val="center"/>
        </w:trPr>
        <w:tc>
          <w:tcPr>
            <w:tcW w:w="4876" w:type="dxa"/>
            <w:tcBorders>
              <w:top w:val="nil"/>
              <w:left w:val="nil"/>
              <w:bottom w:val="nil"/>
              <w:right w:val="nil"/>
            </w:tcBorders>
          </w:tcPr>
          <w:p w14:paraId="29B601C1" w14:textId="77777777" w:rsidR="009D7ED4" w:rsidRPr="00C52931" w:rsidRDefault="009D7ED4" w:rsidP="006849A9">
            <w:pPr>
              <w:pStyle w:val="Normal6a"/>
            </w:pPr>
          </w:p>
        </w:tc>
        <w:tc>
          <w:tcPr>
            <w:tcW w:w="4876" w:type="dxa"/>
            <w:tcBorders>
              <w:top w:val="nil"/>
              <w:left w:val="nil"/>
              <w:bottom w:val="nil"/>
              <w:right w:val="nil"/>
            </w:tcBorders>
          </w:tcPr>
          <w:p w14:paraId="466E097A" w14:textId="0A8A180A" w:rsidR="009D7ED4" w:rsidRPr="00C52931" w:rsidRDefault="009D7ED4" w:rsidP="006849A9">
            <w:pPr>
              <w:pStyle w:val="Normal6a"/>
            </w:pPr>
            <w:r w:rsidRPr="00C52931">
              <w:rPr>
                <w:b/>
                <w:i/>
              </w:rPr>
              <w:t>–</w:t>
            </w:r>
            <w:r w:rsidRPr="00C52931">
              <w:tab/>
            </w:r>
            <w:r w:rsidRPr="00C52931">
              <w:rPr>
                <w:b/>
                <w:i/>
              </w:rPr>
              <w:t xml:space="preserve">der henviser til Europa-Kommissionens meddelelse af 21. februar 2023 om energiomstillingen i EU's fiskeri- og akvakultursektor (COM(2023) </w:t>
            </w:r>
            <w:r w:rsidR="00BA06B6">
              <w:rPr>
                <w:b/>
                <w:i/>
              </w:rPr>
              <w:t>0</w:t>
            </w:r>
            <w:r w:rsidRPr="00C52931">
              <w:rPr>
                <w:b/>
                <w:i/>
              </w:rPr>
              <w:t>100),</w:t>
            </w:r>
          </w:p>
        </w:tc>
      </w:tr>
    </w:tbl>
    <w:p w14:paraId="54A37FA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F64056D" w14:textId="77777777" w:rsidR="009D7ED4" w:rsidRPr="002A0CAC" w:rsidRDefault="009D7ED4" w:rsidP="009D7ED4">
      <w:pPr>
        <w:rPr>
          <w:lang w:val="en-GB"/>
        </w:rPr>
      </w:pPr>
      <w:r w:rsidRPr="002A0CAC">
        <w:rPr>
          <w:rStyle w:val="HideTWBExt"/>
          <w:color w:val="auto"/>
          <w:lang w:val="en-GB"/>
        </w:rPr>
        <w:t>&lt;/Amend&gt;</w:t>
      </w:r>
    </w:p>
    <w:p w14:paraId="04A7B74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16</w:t>
      </w:r>
      <w:r w:rsidRPr="002A0CAC">
        <w:rPr>
          <w:rStyle w:val="HideTWBExt"/>
          <w:color w:val="auto"/>
          <w:lang w:val="en-GB"/>
        </w:rPr>
        <w:t>&lt;/NumAm&gt;</w:t>
      </w:r>
    </w:p>
    <w:p w14:paraId="312E19C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50A07123" w14:textId="77777777" w:rsidR="009D7ED4" w:rsidRPr="00C52931" w:rsidRDefault="009D7ED4" w:rsidP="009D7ED4">
      <w:pPr>
        <w:pStyle w:val="NormalBold"/>
      </w:pPr>
      <w:r w:rsidRPr="00C52931">
        <w:rPr>
          <w:rStyle w:val="HideTWBExt"/>
          <w:b w:val="0"/>
          <w:color w:val="auto"/>
        </w:rPr>
        <w:t>&lt;/RepeatBlock-By&gt;</w:t>
      </w:r>
    </w:p>
    <w:p w14:paraId="3621373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350EBBD" w14:textId="77777777" w:rsidR="009D7ED4" w:rsidRPr="00C52931" w:rsidRDefault="009D7ED4" w:rsidP="009D7ED4">
      <w:pPr>
        <w:pStyle w:val="NormalBold"/>
      </w:pPr>
      <w:r w:rsidRPr="00C52931">
        <w:rPr>
          <w:rStyle w:val="HideTWBExt"/>
          <w:color w:val="auto"/>
        </w:rPr>
        <w:t>&lt;Article&gt;</w:t>
      </w:r>
      <w:r w:rsidRPr="00C52931">
        <w:t>Henvisning 1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08DD739" w14:textId="77777777" w:rsidTr="006849A9">
        <w:trPr>
          <w:trHeight w:hRule="exact" w:val="240"/>
          <w:jc w:val="center"/>
        </w:trPr>
        <w:tc>
          <w:tcPr>
            <w:tcW w:w="9752" w:type="dxa"/>
            <w:gridSpan w:val="2"/>
            <w:tcBorders>
              <w:top w:val="nil"/>
              <w:left w:val="nil"/>
              <w:bottom w:val="nil"/>
              <w:right w:val="nil"/>
            </w:tcBorders>
          </w:tcPr>
          <w:p w14:paraId="42707D90" w14:textId="77777777" w:rsidR="009D7ED4" w:rsidRPr="00C52931" w:rsidRDefault="009D7ED4" w:rsidP="006849A9"/>
        </w:tc>
      </w:tr>
      <w:tr w:rsidR="00572A86" w:rsidRPr="00C52931" w14:paraId="057D1770" w14:textId="77777777" w:rsidTr="006849A9">
        <w:trPr>
          <w:trHeight w:val="240"/>
          <w:jc w:val="center"/>
        </w:trPr>
        <w:tc>
          <w:tcPr>
            <w:tcW w:w="4876" w:type="dxa"/>
            <w:tcBorders>
              <w:top w:val="nil"/>
              <w:left w:val="nil"/>
              <w:bottom w:val="nil"/>
              <w:right w:val="nil"/>
            </w:tcBorders>
          </w:tcPr>
          <w:p w14:paraId="0C86A4B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469AF76" w14:textId="77777777" w:rsidR="009D7ED4" w:rsidRPr="00C52931" w:rsidRDefault="009D7ED4" w:rsidP="006849A9">
            <w:pPr>
              <w:pStyle w:val="AmColumnHeading"/>
            </w:pPr>
            <w:r w:rsidRPr="00C52931">
              <w:t>Ændringsforslag</w:t>
            </w:r>
          </w:p>
        </w:tc>
      </w:tr>
      <w:tr w:rsidR="00572A86" w:rsidRPr="00C52931" w14:paraId="45755294" w14:textId="77777777" w:rsidTr="006849A9">
        <w:trPr>
          <w:jc w:val="center"/>
        </w:trPr>
        <w:tc>
          <w:tcPr>
            <w:tcW w:w="4876" w:type="dxa"/>
            <w:tcBorders>
              <w:top w:val="nil"/>
              <w:left w:val="nil"/>
              <w:bottom w:val="nil"/>
              <w:right w:val="nil"/>
            </w:tcBorders>
          </w:tcPr>
          <w:p w14:paraId="2AF8E7CD" w14:textId="77777777" w:rsidR="009D7ED4" w:rsidRPr="00C52931" w:rsidRDefault="009D7ED4" w:rsidP="006849A9">
            <w:pPr>
              <w:pStyle w:val="Normal6a"/>
            </w:pPr>
          </w:p>
        </w:tc>
        <w:tc>
          <w:tcPr>
            <w:tcW w:w="4876" w:type="dxa"/>
            <w:tcBorders>
              <w:top w:val="nil"/>
              <w:left w:val="nil"/>
              <w:bottom w:val="nil"/>
              <w:right w:val="nil"/>
            </w:tcBorders>
          </w:tcPr>
          <w:p w14:paraId="29E15B39" w14:textId="77777777" w:rsidR="009D7ED4" w:rsidRPr="00C52931" w:rsidRDefault="009D7ED4" w:rsidP="006849A9">
            <w:pPr>
              <w:pStyle w:val="Normal6a"/>
            </w:pPr>
            <w:r w:rsidRPr="00C52931">
              <w:rPr>
                <w:b/>
                <w:i/>
              </w:rPr>
              <w:t>–</w:t>
            </w:r>
            <w:r w:rsidRPr="00C52931">
              <w:tab/>
            </w:r>
            <w:r w:rsidRPr="00C52931">
              <w:rPr>
                <w:b/>
                <w:i/>
              </w:rPr>
              <w:t>der henviser til Kommissionens vejledning fra november 2023 om finansieringsmuligheder for omstillingen til grøn energi for fiskeri og akvakultur til støtte for energiomstillingen inden for fiskeri og akvakultur gennem EU-finansieringsmuligheder under den flerårige finansielle ramme for 2021-2027, NextGenerationEU og derefter,</w:t>
            </w:r>
          </w:p>
        </w:tc>
      </w:tr>
    </w:tbl>
    <w:p w14:paraId="40EDCC6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DC8A1E7" w14:textId="77777777" w:rsidR="009D7ED4" w:rsidRPr="002A0CAC" w:rsidRDefault="009D7ED4" w:rsidP="009D7ED4">
      <w:pPr>
        <w:rPr>
          <w:lang w:val="en-GB"/>
        </w:rPr>
      </w:pPr>
      <w:r w:rsidRPr="002A0CAC">
        <w:rPr>
          <w:rStyle w:val="HideTWBExt"/>
          <w:color w:val="auto"/>
          <w:lang w:val="en-GB"/>
        </w:rPr>
        <w:t>&lt;/Amend&gt;</w:t>
      </w:r>
    </w:p>
    <w:p w14:paraId="3BEFCF9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17</w:t>
      </w:r>
      <w:r w:rsidRPr="002A0CAC">
        <w:rPr>
          <w:rStyle w:val="HideTWBExt"/>
          <w:color w:val="auto"/>
          <w:lang w:val="en-GB"/>
        </w:rPr>
        <w:t>&lt;/NumAm&gt;</w:t>
      </w:r>
    </w:p>
    <w:p w14:paraId="79FC6C9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63DF8DD0"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12504932" w14:textId="77777777" w:rsidR="009D7ED4" w:rsidRPr="002A0CAC" w:rsidRDefault="009D7ED4" w:rsidP="009D7ED4">
      <w:pPr>
        <w:pStyle w:val="NormalBold"/>
        <w:rPr>
          <w:lang w:val="en-GB"/>
        </w:rPr>
      </w:pPr>
      <w:r w:rsidRPr="002A0CAC">
        <w:rPr>
          <w:rStyle w:val="HideTWBExt"/>
          <w:b w:val="0"/>
          <w:color w:val="auto"/>
          <w:lang w:val="en-GB"/>
        </w:rPr>
        <w:t>&lt;/RepeatBlock-By&gt;</w:t>
      </w:r>
    </w:p>
    <w:p w14:paraId="2D14B47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E5C2701" w14:textId="77777777" w:rsidR="009D7ED4" w:rsidRPr="00C52931" w:rsidRDefault="009D7ED4" w:rsidP="009D7ED4">
      <w:pPr>
        <w:pStyle w:val="NormalBold"/>
      </w:pPr>
      <w:r w:rsidRPr="00C52931">
        <w:rPr>
          <w:rStyle w:val="HideTWBExt"/>
          <w:color w:val="auto"/>
        </w:rPr>
        <w:t>&lt;Article&gt;</w:t>
      </w:r>
      <w:r w:rsidRPr="00C52931">
        <w:t>Henvisning 1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FCBD6EC" w14:textId="77777777" w:rsidTr="006849A9">
        <w:trPr>
          <w:trHeight w:hRule="exact" w:val="240"/>
          <w:jc w:val="center"/>
        </w:trPr>
        <w:tc>
          <w:tcPr>
            <w:tcW w:w="9752" w:type="dxa"/>
            <w:gridSpan w:val="2"/>
            <w:tcBorders>
              <w:top w:val="nil"/>
              <w:left w:val="nil"/>
              <w:bottom w:val="nil"/>
              <w:right w:val="nil"/>
            </w:tcBorders>
          </w:tcPr>
          <w:p w14:paraId="005108D0" w14:textId="77777777" w:rsidR="009D7ED4" w:rsidRPr="00C52931" w:rsidRDefault="009D7ED4" w:rsidP="006849A9"/>
        </w:tc>
      </w:tr>
      <w:tr w:rsidR="00572A86" w:rsidRPr="00C52931" w14:paraId="0B4040F4" w14:textId="77777777" w:rsidTr="006849A9">
        <w:trPr>
          <w:trHeight w:val="240"/>
          <w:jc w:val="center"/>
        </w:trPr>
        <w:tc>
          <w:tcPr>
            <w:tcW w:w="4876" w:type="dxa"/>
            <w:tcBorders>
              <w:top w:val="nil"/>
              <w:left w:val="nil"/>
              <w:bottom w:val="nil"/>
              <w:right w:val="nil"/>
            </w:tcBorders>
          </w:tcPr>
          <w:p w14:paraId="0A0100E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38BF4EE" w14:textId="77777777" w:rsidR="009D7ED4" w:rsidRPr="00C52931" w:rsidRDefault="009D7ED4" w:rsidP="006849A9">
            <w:pPr>
              <w:pStyle w:val="AmColumnHeading"/>
            </w:pPr>
            <w:r w:rsidRPr="00C52931">
              <w:t>Ændringsforslag</w:t>
            </w:r>
          </w:p>
        </w:tc>
      </w:tr>
      <w:tr w:rsidR="00572A86" w:rsidRPr="00C52931" w14:paraId="3E743FD1" w14:textId="77777777" w:rsidTr="006849A9">
        <w:trPr>
          <w:jc w:val="center"/>
        </w:trPr>
        <w:tc>
          <w:tcPr>
            <w:tcW w:w="4876" w:type="dxa"/>
            <w:tcBorders>
              <w:top w:val="nil"/>
              <w:left w:val="nil"/>
              <w:bottom w:val="nil"/>
              <w:right w:val="nil"/>
            </w:tcBorders>
          </w:tcPr>
          <w:p w14:paraId="3B089919" w14:textId="77777777" w:rsidR="009D7ED4" w:rsidRPr="00C52931" w:rsidRDefault="009D7ED4" w:rsidP="006849A9">
            <w:pPr>
              <w:pStyle w:val="Normal6a"/>
            </w:pPr>
          </w:p>
        </w:tc>
        <w:tc>
          <w:tcPr>
            <w:tcW w:w="4876" w:type="dxa"/>
            <w:tcBorders>
              <w:top w:val="nil"/>
              <w:left w:val="nil"/>
              <w:bottom w:val="nil"/>
              <w:right w:val="nil"/>
            </w:tcBorders>
          </w:tcPr>
          <w:p w14:paraId="53E6205C" w14:textId="77777777" w:rsidR="009D7ED4" w:rsidRPr="00C52931" w:rsidRDefault="009D7ED4" w:rsidP="006849A9">
            <w:pPr>
              <w:pStyle w:val="Normal6a"/>
            </w:pPr>
            <w:r w:rsidRPr="00C52931">
              <w:rPr>
                <w:b/>
                <w:i/>
              </w:rPr>
              <w:t>–</w:t>
            </w:r>
            <w:r w:rsidRPr="00C52931">
              <w:tab/>
            </w:r>
            <w:r w:rsidRPr="00C52931">
              <w:rPr>
                <w:b/>
                <w:i/>
              </w:rPr>
              <w:t>der henviser til Europa-Parlamentets og Rådets direktiv (EU) 2023/2413 af 18. oktober 2023 om ændring af direktiv (EU) 2018/2001, forordning (EU) 2018/1999 og direktiv 98/70/EF for så vidt angår fremme af energi fra vedvarende energikilder,</w:t>
            </w:r>
          </w:p>
        </w:tc>
      </w:tr>
    </w:tbl>
    <w:p w14:paraId="0CC0F8F7"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21BCC82" w14:textId="77777777" w:rsidR="009D7ED4" w:rsidRPr="002A0CAC" w:rsidRDefault="009D7ED4" w:rsidP="009D7ED4">
      <w:pPr>
        <w:rPr>
          <w:lang w:val="en-GB"/>
        </w:rPr>
      </w:pPr>
      <w:r w:rsidRPr="002A0CAC">
        <w:rPr>
          <w:rStyle w:val="HideTWBExt"/>
          <w:color w:val="auto"/>
          <w:lang w:val="en-GB"/>
        </w:rPr>
        <w:t>&lt;/Amend&gt;</w:t>
      </w:r>
    </w:p>
    <w:p w14:paraId="6DC4B25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18</w:t>
      </w:r>
      <w:r w:rsidRPr="002A0CAC">
        <w:rPr>
          <w:rStyle w:val="HideTWBExt"/>
          <w:color w:val="auto"/>
          <w:lang w:val="en-GB"/>
        </w:rPr>
        <w:t>&lt;/NumAm&gt;</w:t>
      </w:r>
    </w:p>
    <w:p w14:paraId="2DFB597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1EA46015" w14:textId="77777777" w:rsidR="009D7ED4" w:rsidRPr="00C52931" w:rsidRDefault="009D7ED4" w:rsidP="009D7ED4">
      <w:pPr>
        <w:pStyle w:val="NormalBold"/>
      </w:pPr>
      <w:r w:rsidRPr="00C52931">
        <w:rPr>
          <w:rStyle w:val="HideTWBExt"/>
          <w:b w:val="0"/>
          <w:color w:val="auto"/>
        </w:rPr>
        <w:t>&lt;/RepeatBlock-By&gt;</w:t>
      </w:r>
    </w:p>
    <w:p w14:paraId="2306D96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8CEFABD" w14:textId="77777777" w:rsidR="009D7ED4" w:rsidRPr="00C52931" w:rsidRDefault="009D7ED4" w:rsidP="009D7ED4">
      <w:pPr>
        <w:pStyle w:val="NormalBold"/>
      </w:pPr>
      <w:r w:rsidRPr="00C52931">
        <w:rPr>
          <w:rStyle w:val="HideTWBExt"/>
          <w:color w:val="auto"/>
        </w:rPr>
        <w:t>&lt;Article&gt;</w:t>
      </w:r>
      <w:r w:rsidRPr="00C52931">
        <w:t>Henvisning 1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8A7F886" w14:textId="77777777" w:rsidTr="006849A9">
        <w:trPr>
          <w:trHeight w:hRule="exact" w:val="240"/>
          <w:jc w:val="center"/>
        </w:trPr>
        <w:tc>
          <w:tcPr>
            <w:tcW w:w="9752" w:type="dxa"/>
            <w:gridSpan w:val="2"/>
            <w:tcBorders>
              <w:top w:val="nil"/>
              <w:left w:val="nil"/>
              <w:bottom w:val="nil"/>
              <w:right w:val="nil"/>
            </w:tcBorders>
          </w:tcPr>
          <w:p w14:paraId="177618F4" w14:textId="77777777" w:rsidR="009D7ED4" w:rsidRPr="00C52931" w:rsidRDefault="009D7ED4" w:rsidP="006849A9"/>
        </w:tc>
      </w:tr>
      <w:tr w:rsidR="00572A86" w:rsidRPr="00C52931" w14:paraId="74D78E73" w14:textId="77777777" w:rsidTr="006849A9">
        <w:trPr>
          <w:trHeight w:val="240"/>
          <w:jc w:val="center"/>
        </w:trPr>
        <w:tc>
          <w:tcPr>
            <w:tcW w:w="4876" w:type="dxa"/>
            <w:tcBorders>
              <w:top w:val="nil"/>
              <w:left w:val="nil"/>
              <w:bottom w:val="nil"/>
              <w:right w:val="nil"/>
            </w:tcBorders>
          </w:tcPr>
          <w:p w14:paraId="4EF5E2C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A09CBAD" w14:textId="77777777" w:rsidR="009D7ED4" w:rsidRPr="00C52931" w:rsidRDefault="009D7ED4" w:rsidP="006849A9">
            <w:pPr>
              <w:pStyle w:val="AmColumnHeading"/>
            </w:pPr>
            <w:r w:rsidRPr="00C52931">
              <w:t>Ændringsforslag</w:t>
            </w:r>
          </w:p>
        </w:tc>
      </w:tr>
      <w:tr w:rsidR="00572A86" w:rsidRPr="00C52931" w14:paraId="70C7DFA1" w14:textId="77777777" w:rsidTr="006849A9">
        <w:trPr>
          <w:jc w:val="center"/>
        </w:trPr>
        <w:tc>
          <w:tcPr>
            <w:tcW w:w="4876" w:type="dxa"/>
            <w:tcBorders>
              <w:top w:val="nil"/>
              <w:left w:val="nil"/>
              <w:bottom w:val="nil"/>
              <w:right w:val="nil"/>
            </w:tcBorders>
          </w:tcPr>
          <w:p w14:paraId="0C80D37B" w14:textId="77777777" w:rsidR="009D7ED4" w:rsidRPr="00C52931" w:rsidRDefault="009D7ED4" w:rsidP="006849A9">
            <w:pPr>
              <w:pStyle w:val="Normal6a"/>
            </w:pPr>
          </w:p>
        </w:tc>
        <w:tc>
          <w:tcPr>
            <w:tcW w:w="4876" w:type="dxa"/>
            <w:tcBorders>
              <w:top w:val="nil"/>
              <w:left w:val="nil"/>
              <w:bottom w:val="nil"/>
              <w:right w:val="nil"/>
            </w:tcBorders>
          </w:tcPr>
          <w:p w14:paraId="453DD958" w14:textId="7FFC126D" w:rsidR="009D7ED4" w:rsidRPr="00C52931" w:rsidRDefault="009D7ED4" w:rsidP="006849A9">
            <w:pPr>
              <w:pStyle w:val="Normal6a"/>
            </w:pPr>
            <w:r w:rsidRPr="00C52931">
              <w:rPr>
                <w:b/>
                <w:i/>
              </w:rPr>
              <w:t>–</w:t>
            </w:r>
            <w:r w:rsidRPr="00C52931">
              <w:tab/>
            </w:r>
            <w:r w:rsidRPr="00C52931">
              <w:rPr>
                <w:b/>
                <w:i/>
              </w:rPr>
              <w:t xml:space="preserve">der henviser til </w:t>
            </w:r>
            <w:r w:rsidR="006849A9">
              <w:rPr>
                <w:b/>
                <w:i/>
              </w:rPr>
              <w:t>studiet</w:t>
            </w:r>
            <w:r w:rsidRPr="00C52931">
              <w:rPr>
                <w:b/>
                <w:i/>
              </w:rPr>
              <w:t xml:space="preserve"> fra Europa-Parlamentets Forskningstjeneste fra juni 2023 med titlen "Decarbonising the fishing sector" (PE 740.225),</w:t>
            </w:r>
          </w:p>
        </w:tc>
      </w:tr>
    </w:tbl>
    <w:p w14:paraId="3EDB1B73"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6B8DD45" w14:textId="77777777" w:rsidR="009D7ED4" w:rsidRPr="002A0CAC" w:rsidRDefault="009D7ED4" w:rsidP="009D7ED4">
      <w:pPr>
        <w:rPr>
          <w:lang w:val="en-GB"/>
        </w:rPr>
      </w:pPr>
      <w:r w:rsidRPr="002A0CAC">
        <w:rPr>
          <w:rStyle w:val="HideTWBExt"/>
          <w:color w:val="auto"/>
          <w:lang w:val="en-GB"/>
        </w:rPr>
        <w:t>&lt;/Amend&gt;</w:t>
      </w:r>
    </w:p>
    <w:p w14:paraId="05635AB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19</w:t>
      </w:r>
      <w:r w:rsidRPr="002A0CAC">
        <w:rPr>
          <w:rStyle w:val="HideTWBExt"/>
          <w:color w:val="auto"/>
          <w:lang w:val="en-GB"/>
        </w:rPr>
        <w:t>&lt;/NumAm&gt;</w:t>
      </w:r>
    </w:p>
    <w:p w14:paraId="4F9B027B"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Karin Karlsbro, Stéphanie Yon-Courtin, Asger Christensen</w:t>
      </w:r>
      <w:r w:rsidRPr="002A0CAC">
        <w:rPr>
          <w:rStyle w:val="HideTWBExt"/>
          <w:b w:val="0"/>
          <w:color w:val="auto"/>
          <w:lang w:val="en-GB"/>
        </w:rPr>
        <w:t>&lt;/Members&gt;</w:t>
      </w:r>
    </w:p>
    <w:p w14:paraId="08BAFBC8" w14:textId="77777777" w:rsidR="009D7ED4" w:rsidRPr="00C52931" w:rsidRDefault="009D7ED4" w:rsidP="009D7ED4">
      <w:pPr>
        <w:pStyle w:val="NormalBold"/>
      </w:pPr>
      <w:r w:rsidRPr="00C52931">
        <w:rPr>
          <w:rStyle w:val="HideTWBExt"/>
          <w:b w:val="0"/>
          <w:color w:val="auto"/>
        </w:rPr>
        <w:t>&lt;/RepeatBlock-By&gt;</w:t>
      </w:r>
    </w:p>
    <w:p w14:paraId="0859EBF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CBF3BEC" w14:textId="77777777" w:rsidR="009D7ED4" w:rsidRPr="00C52931" w:rsidRDefault="009D7ED4" w:rsidP="009D7ED4">
      <w:pPr>
        <w:pStyle w:val="NormalBold"/>
      </w:pPr>
      <w:r w:rsidRPr="00C52931">
        <w:rPr>
          <w:rStyle w:val="HideTWBExt"/>
          <w:color w:val="auto"/>
        </w:rPr>
        <w:t>&lt;Article&gt;</w:t>
      </w:r>
      <w:r w:rsidRPr="00C52931">
        <w:t>Henvisning 1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E399109" w14:textId="77777777" w:rsidTr="006849A9">
        <w:trPr>
          <w:trHeight w:hRule="exact" w:val="240"/>
          <w:jc w:val="center"/>
        </w:trPr>
        <w:tc>
          <w:tcPr>
            <w:tcW w:w="9752" w:type="dxa"/>
            <w:gridSpan w:val="2"/>
            <w:tcBorders>
              <w:top w:val="nil"/>
              <w:left w:val="nil"/>
              <w:bottom w:val="nil"/>
              <w:right w:val="nil"/>
            </w:tcBorders>
          </w:tcPr>
          <w:p w14:paraId="4F6AC5F8" w14:textId="77777777" w:rsidR="009D7ED4" w:rsidRPr="00C52931" w:rsidRDefault="009D7ED4" w:rsidP="006849A9"/>
        </w:tc>
      </w:tr>
      <w:tr w:rsidR="00572A86" w:rsidRPr="00C52931" w14:paraId="232491BA" w14:textId="77777777" w:rsidTr="006849A9">
        <w:trPr>
          <w:trHeight w:val="240"/>
          <w:jc w:val="center"/>
        </w:trPr>
        <w:tc>
          <w:tcPr>
            <w:tcW w:w="4876" w:type="dxa"/>
            <w:tcBorders>
              <w:top w:val="nil"/>
              <w:left w:val="nil"/>
              <w:bottom w:val="nil"/>
              <w:right w:val="nil"/>
            </w:tcBorders>
          </w:tcPr>
          <w:p w14:paraId="117DED3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7026D37" w14:textId="77777777" w:rsidR="009D7ED4" w:rsidRPr="00C52931" w:rsidRDefault="009D7ED4" w:rsidP="006849A9">
            <w:pPr>
              <w:pStyle w:val="AmColumnHeading"/>
            </w:pPr>
            <w:r w:rsidRPr="00C52931">
              <w:t>Ændringsforslag</w:t>
            </w:r>
          </w:p>
        </w:tc>
      </w:tr>
      <w:tr w:rsidR="00572A86" w:rsidRPr="00C52931" w14:paraId="6C68BB8D" w14:textId="77777777" w:rsidTr="006849A9">
        <w:trPr>
          <w:jc w:val="center"/>
        </w:trPr>
        <w:tc>
          <w:tcPr>
            <w:tcW w:w="4876" w:type="dxa"/>
            <w:tcBorders>
              <w:top w:val="nil"/>
              <w:left w:val="nil"/>
              <w:bottom w:val="nil"/>
              <w:right w:val="nil"/>
            </w:tcBorders>
          </w:tcPr>
          <w:p w14:paraId="4CF74FA1" w14:textId="77777777" w:rsidR="009D7ED4" w:rsidRPr="00C52931" w:rsidRDefault="009D7ED4" w:rsidP="006849A9">
            <w:pPr>
              <w:pStyle w:val="Normal6a"/>
            </w:pPr>
          </w:p>
        </w:tc>
        <w:tc>
          <w:tcPr>
            <w:tcW w:w="4876" w:type="dxa"/>
            <w:tcBorders>
              <w:top w:val="nil"/>
              <w:left w:val="nil"/>
              <w:bottom w:val="nil"/>
              <w:right w:val="nil"/>
            </w:tcBorders>
          </w:tcPr>
          <w:p w14:paraId="46B6C322" w14:textId="77777777" w:rsidR="009D7ED4" w:rsidRPr="00C52931" w:rsidRDefault="009D7ED4" w:rsidP="006849A9">
            <w:pPr>
              <w:pStyle w:val="Normal6a"/>
            </w:pPr>
            <w:r w:rsidRPr="00C52931">
              <w:rPr>
                <w:b/>
                <w:i/>
              </w:rPr>
              <w:t>–</w:t>
            </w:r>
            <w:r w:rsidRPr="00C52931">
              <w:tab/>
            </w:r>
            <w:r w:rsidRPr="00C52931">
              <w:rPr>
                <w:b/>
                <w:i/>
              </w:rPr>
              <w:t>der henviser til sin beslutning af 19. januar 2023 om situationen for ikkeindustrielt fiskeri i EU og fremtidsperspektiver,</w:t>
            </w:r>
          </w:p>
        </w:tc>
      </w:tr>
    </w:tbl>
    <w:p w14:paraId="08F0060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B23693E" w14:textId="77777777" w:rsidR="009D7ED4" w:rsidRPr="002A0CAC" w:rsidRDefault="009D7ED4" w:rsidP="009D7ED4">
      <w:pPr>
        <w:rPr>
          <w:lang w:val="en-GB"/>
        </w:rPr>
      </w:pPr>
      <w:r w:rsidRPr="002A0CAC">
        <w:rPr>
          <w:rStyle w:val="HideTWBExt"/>
          <w:color w:val="auto"/>
          <w:lang w:val="en-GB"/>
        </w:rPr>
        <w:t>&lt;/Amend&gt;</w:t>
      </w:r>
    </w:p>
    <w:p w14:paraId="298D760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20</w:t>
      </w:r>
      <w:r w:rsidRPr="002A0CAC">
        <w:rPr>
          <w:rStyle w:val="HideTWBExt"/>
          <w:color w:val="auto"/>
          <w:lang w:val="en-GB"/>
        </w:rPr>
        <w:t>&lt;/NumAm&gt;</w:t>
      </w:r>
    </w:p>
    <w:p w14:paraId="32F4DF7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772E205C"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3F9C6FD8" w14:textId="77777777" w:rsidR="009D7ED4" w:rsidRPr="002A0CAC" w:rsidRDefault="009D7ED4" w:rsidP="009D7ED4">
      <w:pPr>
        <w:pStyle w:val="NormalBold"/>
        <w:rPr>
          <w:lang w:val="en-GB"/>
        </w:rPr>
      </w:pPr>
      <w:r w:rsidRPr="002A0CAC">
        <w:rPr>
          <w:rStyle w:val="HideTWBExt"/>
          <w:b w:val="0"/>
          <w:color w:val="auto"/>
          <w:lang w:val="en-GB"/>
        </w:rPr>
        <w:t>&lt;/RepeatBlock-By&gt;</w:t>
      </w:r>
    </w:p>
    <w:p w14:paraId="6F7B863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D8B02A" w14:textId="77777777" w:rsidR="009D7ED4" w:rsidRPr="00C52931" w:rsidRDefault="009D7ED4" w:rsidP="009D7ED4">
      <w:pPr>
        <w:pStyle w:val="NormalBold"/>
      </w:pPr>
      <w:r w:rsidRPr="00C52931">
        <w:rPr>
          <w:rStyle w:val="HideTWBExt"/>
          <w:color w:val="auto"/>
        </w:rPr>
        <w:t>&lt;Article&gt;</w:t>
      </w:r>
      <w:r w:rsidRPr="00C52931">
        <w:t>Henvisning 1 e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E4A1E2C" w14:textId="77777777" w:rsidTr="006849A9">
        <w:trPr>
          <w:trHeight w:hRule="exact" w:val="240"/>
          <w:jc w:val="center"/>
        </w:trPr>
        <w:tc>
          <w:tcPr>
            <w:tcW w:w="9752" w:type="dxa"/>
            <w:gridSpan w:val="2"/>
            <w:tcBorders>
              <w:top w:val="nil"/>
              <w:left w:val="nil"/>
              <w:bottom w:val="nil"/>
              <w:right w:val="nil"/>
            </w:tcBorders>
          </w:tcPr>
          <w:p w14:paraId="43EB207C" w14:textId="77777777" w:rsidR="009D7ED4" w:rsidRPr="00C52931" w:rsidRDefault="009D7ED4" w:rsidP="006849A9"/>
        </w:tc>
      </w:tr>
      <w:tr w:rsidR="00572A86" w:rsidRPr="00C52931" w14:paraId="2329C77A" w14:textId="77777777" w:rsidTr="006849A9">
        <w:trPr>
          <w:trHeight w:val="240"/>
          <w:jc w:val="center"/>
        </w:trPr>
        <w:tc>
          <w:tcPr>
            <w:tcW w:w="4876" w:type="dxa"/>
            <w:tcBorders>
              <w:top w:val="nil"/>
              <w:left w:val="nil"/>
              <w:bottom w:val="nil"/>
              <w:right w:val="nil"/>
            </w:tcBorders>
          </w:tcPr>
          <w:p w14:paraId="6C7451C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7135CD" w14:textId="77777777" w:rsidR="009D7ED4" w:rsidRPr="00C52931" w:rsidRDefault="009D7ED4" w:rsidP="006849A9">
            <w:pPr>
              <w:pStyle w:val="AmColumnHeading"/>
            </w:pPr>
            <w:r w:rsidRPr="00C52931">
              <w:t>Ændringsforslag</w:t>
            </w:r>
          </w:p>
        </w:tc>
      </w:tr>
      <w:tr w:rsidR="00572A86" w:rsidRPr="00C52931" w14:paraId="14EB5C21" w14:textId="77777777" w:rsidTr="006849A9">
        <w:trPr>
          <w:jc w:val="center"/>
        </w:trPr>
        <w:tc>
          <w:tcPr>
            <w:tcW w:w="4876" w:type="dxa"/>
            <w:tcBorders>
              <w:top w:val="nil"/>
              <w:left w:val="nil"/>
              <w:bottom w:val="nil"/>
              <w:right w:val="nil"/>
            </w:tcBorders>
          </w:tcPr>
          <w:p w14:paraId="14D64A2C" w14:textId="77777777" w:rsidR="009D7ED4" w:rsidRPr="00C52931" w:rsidRDefault="009D7ED4" w:rsidP="006849A9">
            <w:pPr>
              <w:pStyle w:val="Normal6a"/>
            </w:pPr>
          </w:p>
        </w:tc>
        <w:tc>
          <w:tcPr>
            <w:tcW w:w="4876" w:type="dxa"/>
            <w:tcBorders>
              <w:top w:val="nil"/>
              <w:left w:val="nil"/>
              <w:bottom w:val="nil"/>
              <w:right w:val="nil"/>
            </w:tcBorders>
          </w:tcPr>
          <w:p w14:paraId="7BE82BF5" w14:textId="77777777" w:rsidR="009D7ED4" w:rsidRPr="00C52931" w:rsidRDefault="009D7ED4" w:rsidP="006849A9">
            <w:pPr>
              <w:pStyle w:val="Normal6a"/>
            </w:pPr>
            <w:r w:rsidRPr="00C52931">
              <w:rPr>
                <w:b/>
                <w:i/>
              </w:rPr>
              <w:t>–</w:t>
            </w:r>
            <w:r w:rsidRPr="00C52931">
              <w:tab/>
            </w:r>
            <w:r w:rsidRPr="00C52931">
              <w:rPr>
                <w:b/>
                <w:i/>
              </w:rPr>
              <w:t>der henviser til Europa-Parlamentets og Rådets direktiv 2003/87/EF af 13. oktober 2003 om en ordning for handel med kvoter for drivhusgasemissioner i Fællesskabet,</w:t>
            </w:r>
          </w:p>
        </w:tc>
      </w:tr>
    </w:tbl>
    <w:p w14:paraId="243A16DC"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38BCA97" w14:textId="77777777" w:rsidR="009D7ED4" w:rsidRPr="002A0CAC" w:rsidRDefault="009D7ED4" w:rsidP="009D7ED4">
      <w:pPr>
        <w:rPr>
          <w:lang w:val="en-GB"/>
        </w:rPr>
      </w:pPr>
      <w:r w:rsidRPr="002A0CAC">
        <w:rPr>
          <w:rStyle w:val="HideTWBExt"/>
          <w:color w:val="auto"/>
          <w:lang w:val="en-GB"/>
        </w:rPr>
        <w:t>&lt;/Amend&gt;</w:t>
      </w:r>
    </w:p>
    <w:p w14:paraId="55D0EF13"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21</w:t>
      </w:r>
      <w:r w:rsidRPr="002A0CAC">
        <w:rPr>
          <w:rStyle w:val="HideTWBExt"/>
          <w:color w:val="auto"/>
          <w:lang w:val="en-GB"/>
        </w:rPr>
        <w:t>&lt;/NumAm&gt;</w:t>
      </w:r>
    </w:p>
    <w:p w14:paraId="4B708D9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37F56E1E" w14:textId="77777777" w:rsidR="009D7ED4" w:rsidRPr="00C52931" w:rsidRDefault="009D7ED4" w:rsidP="009D7ED4">
      <w:pPr>
        <w:pStyle w:val="NormalBold"/>
      </w:pPr>
      <w:r w:rsidRPr="00C52931">
        <w:rPr>
          <w:rStyle w:val="HideTWBExt"/>
          <w:b w:val="0"/>
          <w:color w:val="auto"/>
        </w:rPr>
        <w:t>&lt;/RepeatBlock-By&gt;</w:t>
      </w:r>
    </w:p>
    <w:p w14:paraId="5D8E439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5C32D9A" w14:textId="77777777" w:rsidR="009D7ED4" w:rsidRPr="00C52931" w:rsidRDefault="009D7ED4" w:rsidP="009D7ED4">
      <w:pPr>
        <w:pStyle w:val="NormalBold"/>
      </w:pPr>
      <w:r w:rsidRPr="00C52931">
        <w:rPr>
          <w:rStyle w:val="HideTWBExt"/>
          <w:color w:val="auto"/>
        </w:rPr>
        <w:t>&lt;Article&gt;</w:t>
      </w:r>
      <w:r w:rsidRPr="00C52931">
        <w:t>Henvisning 1 e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DD4BF15" w14:textId="77777777" w:rsidTr="006849A9">
        <w:trPr>
          <w:trHeight w:hRule="exact" w:val="240"/>
          <w:jc w:val="center"/>
        </w:trPr>
        <w:tc>
          <w:tcPr>
            <w:tcW w:w="9752" w:type="dxa"/>
            <w:gridSpan w:val="2"/>
            <w:tcBorders>
              <w:top w:val="nil"/>
              <w:left w:val="nil"/>
              <w:bottom w:val="nil"/>
              <w:right w:val="nil"/>
            </w:tcBorders>
          </w:tcPr>
          <w:p w14:paraId="1BB94690" w14:textId="77777777" w:rsidR="009D7ED4" w:rsidRPr="00C52931" w:rsidRDefault="009D7ED4" w:rsidP="006849A9"/>
        </w:tc>
      </w:tr>
      <w:tr w:rsidR="00572A86" w:rsidRPr="00C52931" w14:paraId="4FCF71B0" w14:textId="77777777" w:rsidTr="006849A9">
        <w:trPr>
          <w:trHeight w:val="240"/>
          <w:jc w:val="center"/>
        </w:trPr>
        <w:tc>
          <w:tcPr>
            <w:tcW w:w="4876" w:type="dxa"/>
            <w:tcBorders>
              <w:top w:val="nil"/>
              <w:left w:val="nil"/>
              <w:bottom w:val="nil"/>
              <w:right w:val="nil"/>
            </w:tcBorders>
          </w:tcPr>
          <w:p w14:paraId="55B3480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9DEB4EB" w14:textId="77777777" w:rsidR="009D7ED4" w:rsidRPr="00C52931" w:rsidRDefault="009D7ED4" w:rsidP="006849A9">
            <w:pPr>
              <w:pStyle w:val="AmColumnHeading"/>
            </w:pPr>
            <w:r w:rsidRPr="00C52931">
              <w:t>Ændringsforslag</w:t>
            </w:r>
          </w:p>
        </w:tc>
      </w:tr>
      <w:tr w:rsidR="00572A86" w:rsidRPr="00C52931" w14:paraId="014BFC21" w14:textId="77777777" w:rsidTr="006849A9">
        <w:trPr>
          <w:jc w:val="center"/>
        </w:trPr>
        <w:tc>
          <w:tcPr>
            <w:tcW w:w="4876" w:type="dxa"/>
            <w:tcBorders>
              <w:top w:val="nil"/>
              <w:left w:val="nil"/>
              <w:bottom w:val="nil"/>
              <w:right w:val="nil"/>
            </w:tcBorders>
          </w:tcPr>
          <w:p w14:paraId="6449505E" w14:textId="77777777" w:rsidR="009D7ED4" w:rsidRPr="00C52931" w:rsidRDefault="009D7ED4" w:rsidP="006849A9">
            <w:pPr>
              <w:pStyle w:val="Normal6a"/>
            </w:pPr>
          </w:p>
        </w:tc>
        <w:tc>
          <w:tcPr>
            <w:tcW w:w="4876" w:type="dxa"/>
            <w:tcBorders>
              <w:top w:val="nil"/>
              <w:left w:val="nil"/>
              <w:bottom w:val="nil"/>
              <w:right w:val="nil"/>
            </w:tcBorders>
          </w:tcPr>
          <w:p w14:paraId="6B9D0169" w14:textId="77777777" w:rsidR="009D7ED4" w:rsidRPr="00C52931" w:rsidRDefault="009D7ED4" w:rsidP="006849A9">
            <w:pPr>
              <w:pStyle w:val="Normal6a"/>
            </w:pPr>
            <w:r w:rsidRPr="00C52931">
              <w:rPr>
                <w:b/>
                <w:i/>
              </w:rPr>
              <w:t>–</w:t>
            </w:r>
            <w:r w:rsidRPr="00C52931">
              <w:tab/>
            </w:r>
            <w:r w:rsidRPr="00C52931">
              <w:rPr>
                <w:b/>
                <w:i/>
              </w:rPr>
              <w:t>der henviser til Det Europæiske Økonomiske og Sociale Udvalgs udtalelse af 12. juli 2023 Dekarbonisering af fiskerflåden, (EESC NAT/ 895),</w:t>
            </w:r>
          </w:p>
        </w:tc>
      </w:tr>
    </w:tbl>
    <w:p w14:paraId="5B142F84"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06FB744" w14:textId="77777777" w:rsidR="009D7ED4" w:rsidRPr="002A0CAC" w:rsidRDefault="009D7ED4" w:rsidP="009D7ED4">
      <w:pPr>
        <w:rPr>
          <w:lang w:val="en-GB"/>
        </w:rPr>
      </w:pPr>
      <w:r w:rsidRPr="002A0CAC">
        <w:rPr>
          <w:rStyle w:val="HideTWBExt"/>
          <w:color w:val="auto"/>
          <w:lang w:val="en-GB"/>
        </w:rPr>
        <w:t>&lt;/Amend&gt;</w:t>
      </w:r>
    </w:p>
    <w:p w14:paraId="64F854D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22</w:t>
      </w:r>
      <w:r w:rsidRPr="002A0CAC">
        <w:rPr>
          <w:rStyle w:val="HideTWBExt"/>
          <w:color w:val="auto"/>
          <w:lang w:val="en-GB"/>
        </w:rPr>
        <w:t>&lt;/NumAm&gt;</w:t>
      </w:r>
    </w:p>
    <w:p w14:paraId="25DB39A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663ED5EA" w14:textId="77777777" w:rsidR="009D7ED4" w:rsidRPr="00C52931" w:rsidRDefault="009D7ED4" w:rsidP="009D7ED4">
      <w:pPr>
        <w:pStyle w:val="NormalBold"/>
      </w:pPr>
      <w:r w:rsidRPr="00C52931">
        <w:rPr>
          <w:rStyle w:val="HideTWBExt"/>
          <w:b w:val="0"/>
          <w:color w:val="auto"/>
        </w:rPr>
        <w:t>&lt;/RepeatBlock-By&gt;</w:t>
      </w:r>
    </w:p>
    <w:p w14:paraId="13A1589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FD03F85" w14:textId="77777777" w:rsidR="009D7ED4" w:rsidRPr="00C52931" w:rsidRDefault="009D7ED4" w:rsidP="009D7ED4">
      <w:pPr>
        <w:pStyle w:val="NormalBold"/>
      </w:pPr>
      <w:r w:rsidRPr="00C52931">
        <w:rPr>
          <w:rStyle w:val="HideTWBExt"/>
          <w:color w:val="auto"/>
        </w:rPr>
        <w:t>&lt;Article&gt;</w:t>
      </w:r>
      <w:r w:rsidRPr="00C52931">
        <w:t>Henvisning 1 e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C1D8150" w14:textId="77777777" w:rsidTr="006849A9">
        <w:trPr>
          <w:trHeight w:hRule="exact" w:val="240"/>
          <w:jc w:val="center"/>
        </w:trPr>
        <w:tc>
          <w:tcPr>
            <w:tcW w:w="9752" w:type="dxa"/>
            <w:gridSpan w:val="2"/>
            <w:tcBorders>
              <w:top w:val="nil"/>
              <w:left w:val="nil"/>
              <w:bottom w:val="nil"/>
              <w:right w:val="nil"/>
            </w:tcBorders>
          </w:tcPr>
          <w:p w14:paraId="6321A0AA" w14:textId="77777777" w:rsidR="009D7ED4" w:rsidRPr="00C52931" w:rsidRDefault="009D7ED4" w:rsidP="006849A9"/>
        </w:tc>
      </w:tr>
      <w:tr w:rsidR="00572A86" w:rsidRPr="00C52931" w14:paraId="33B85AB2" w14:textId="77777777" w:rsidTr="006849A9">
        <w:trPr>
          <w:trHeight w:val="240"/>
          <w:jc w:val="center"/>
        </w:trPr>
        <w:tc>
          <w:tcPr>
            <w:tcW w:w="4876" w:type="dxa"/>
            <w:tcBorders>
              <w:top w:val="nil"/>
              <w:left w:val="nil"/>
              <w:bottom w:val="nil"/>
              <w:right w:val="nil"/>
            </w:tcBorders>
          </w:tcPr>
          <w:p w14:paraId="32F68E9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7C8F6FF" w14:textId="77777777" w:rsidR="009D7ED4" w:rsidRPr="00C52931" w:rsidRDefault="009D7ED4" w:rsidP="006849A9">
            <w:pPr>
              <w:pStyle w:val="AmColumnHeading"/>
            </w:pPr>
            <w:r w:rsidRPr="00C52931">
              <w:t>Ændringsforslag</w:t>
            </w:r>
          </w:p>
        </w:tc>
      </w:tr>
      <w:tr w:rsidR="00572A86" w:rsidRPr="00C52931" w14:paraId="4EF1FE74" w14:textId="77777777" w:rsidTr="006849A9">
        <w:trPr>
          <w:jc w:val="center"/>
        </w:trPr>
        <w:tc>
          <w:tcPr>
            <w:tcW w:w="4876" w:type="dxa"/>
            <w:tcBorders>
              <w:top w:val="nil"/>
              <w:left w:val="nil"/>
              <w:bottom w:val="nil"/>
              <w:right w:val="nil"/>
            </w:tcBorders>
          </w:tcPr>
          <w:p w14:paraId="427C3222" w14:textId="77777777" w:rsidR="009D7ED4" w:rsidRPr="00C52931" w:rsidRDefault="009D7ED4" w:rsidP="006849A9">
            <w:pPr>
              <w:pStyle w:val="Normal6a"/>
            </w:pPr>
          </w:p>
        </w:tc>
        <w:tc>
          <w:tcPr>
            <w:tcW w:w="4876" w:type="dxa"/>
            <w:tcBorders>
              <w:top w:val="nil"/>
              <w:left w:val="nil"/>
              <w:bottom w:val="nil"/>
              <w:right w:val="nil"/>
            </w:tcBorders>
          </w:tcPr>
          <w:p w14:paraId="319C2987" w14:textId="77777777" w:rsidR="009D7ED4" w:rsidRPr="00C52931" w:rsidRDefault="009D7ED4" w:rsidP="006849A9">
            <w:pPr>
              <w:pStyle w:val="Normal6a"/>
            </w:pPr>
            <w:r w:rsidRPr="00C52931">
              <w:rPr>
                <w:b/>
                <w:i/>
              </w:rPr>
              <w:t>–</w:t>
            </w:r>
            <w:r w:rsidRPr="00C52931">
              <w:tab/>
            </w:r>
            <w:r w:rsidRPr="00C52931">
              <w:rPr>
                <w:b/>
                <w:i/>
              </w:rPr>
              <w:t>der henviser til anbefalingerne af 19. maj 2025 fra Det Rådgivende Råd for Nordsøen om evaluering af den fælles fiskeripolitik,</w:t>
            </w:r>
          </w:p>
        </w:tc>
      </w:tr>
    </w:tbl>
    <w:p w14:paraId="34BB7CE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7B2D4A7" w14:textId="77777777" w:rsidR="009D7ED4" w:rsidRPr="002A0CAC" w:rsidRDefault="009D7ED4" w:rsidP="009D7ED4">
      <w:pPr>
        <w:rPr>
          <w:lang w:val="en-GB"/>
        </w:rPr>
      </w:pPr>
      <w:r w:rsidRPr="002A0CAC">
        <w:rPr>
          <w:rStyle w:val="HideTWBExt"/>
          <w:color w:val="auto"/>
          <w:lang w:val="en-GB"/>
        </w:rPr>
        <w:t>&lt;/Amend&gt;</w:t>
      </w:r>
    </w:p>
    <w:p w14:paraId="49A6BA1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23</w:t>
      </w:r>
      <w:r w:rsidRPr="002A0CAC">
        <w:rPr>
          <w:rStyle w:val="HideTWBExt"/>
          <w:color w:val="auto"/>
          <w:lang w:val="en-GB"/>
        </w:rPr>
        <w:t>&lt;/NumAm&gt;</w:t>
      </w:r>
    </w:p>
    <w:p w14:paraId="1C3D680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7ACCE1C8" w14:textId="77777777" w:rsidR="009D7ED4" w:rsidRPr="00C52931" w:rsidRDefault="009D7ED4" w:rsidP="009D7ED4">
      <w:pPr>
        <w:pStyle w:val="NormalBold"/>
      </w:pPr>
      <w:r w:rsidRPr="00C52931">
        <w:rPr>
          <w:rStyle w:val="HideTWBExt"/>
          <w:b w:val="0"/>
          <w:color w:val="auto"/>
        </w:rPr>
        <w:t>&lt;/RepeatBlock-By&gt;</w:t>
      </w:r>
    </w:p>
    <w:p w14:paraId="20FE9E8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31592D0" w14:textId="77777777" w:rsidR="009D7ED4" w:rsidRPr="00C52931" w:rsidRDefault="009D7ED4" w:rsidP="009D7ED4">
      <w:pPr>
        <w:pStyle w:val="NormalBold"/>
      </w:pPr>
      <w:r w:rsidRPr="00C52931">
        <w:rPr>
          <w:rStyle w:val="HideTWBExt"/>
          <w:color w:val="auto"/>
        </w:rPr>
        <w:t>&lt;Article&gt;</w:t>
      </w:r>
      <w:r w:rsidRPr="00C52931">
        <w:t>Henvisning 1 f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BD939D7" w14:textId="77777777" w:rsidTr="006849A9">
        <w:trPr>
          <w:trHeight w:hRule="exact" w:val="240"/>
          <w:jc w:val="center"/>
        </w:trPr>
        <w:tc>
          <w:tcPr>
            <w:tcW w:w="9752" w:type="dxa"/>
            <w:gridSpan w:val="2"/>
            <w:tcBorders>
              <w:top w:val="nil"/>
              <w:left w:val="nil"/>
              <w:bottom w:val="nil"/>
              <w:right w:val="nil"/>
            </w:tcBorders>
          </w:tcPr>
          <w:p w14:paraId="4DAE1E9D" w14:textId="77777777" w:rsidR="009D7ED4" w:rsidRPr="00C52931" w:rsidRDefault="009D7ED4" w:rsidP="006849A9"/>
        </w:tc>
      </w:tr>
      <w:tr w:rsidR="00572A86" w:rsidRPr="00C52931" w14:paraId="1D8C1AB2" w14:textId="77777777" w:rsidTr="006849A9">
        <w:trPr>
          <w:trHeight w:val="240"/>
          <w:jc w:val="center"/>
        </w:trPr>
        <w:tc>
          <w:tcPr>
            <w:tcW w:w="4876" w:type="dxa"/>
            <w:tcBorders>
              <w:top w:val="nil"/>
              <w:left w:val="nil"/>
              <w:bottom w:val="nil"/>
              <w:right w:val="nil"/>
            </w:tcBorders>
          </w:tcPr>
          <w:p w14:paraId="478CA78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A0499C5" w14:textId="77777777" w:rsidR="009D7ED4" w:rsidRPr="00C52931" w:rsidRDefault="009D7ED4" w:rsidP="006849A9">
            <w:pPr>
              <w:pStyle w:val="AmColumnHeading"/>
            </w:pPr>
            <w:r w:rsidRPr="00C52931">
              <w:t>Ændringsforslag</w:t>
            </w:r>
          </w:p>
        </w:tc>
      </w:tr>
      <w:tr w:rsidR="00572A86" w:rsidRPr="00C52931" w14:paraId="04732D08" w14:textId="77777777" w:rsidTr="006849A9">
        <w:trPr>
          <w:jc w:val="center"/>
        </w:trPr>
        <w:tc>
          <w:tcPr>
            <w:tcW w:w="4876" w:type="dxa"/>
            <w:tcBorders>
              <w:top w:val="nil"/>
              <w:left w:val="nil"/>
              <w:bottom w:val="nil"/>
              <w:right w:val="nil"/>
            </w:tcBorders>
          </w:tcPr>
          <w:p w14:paraId="22E8E985" w14:textId="77777777" w:rsidR="009D7ED4" w:rsidRPr="00C52931" w:rsidRDefault="009D7ED4" w:rsidP="006849A9">
            <w:pPr>
              <w:pStyle w:val="Normal6a"/>
            </w:pPr>
          </w:p>
        </w:tc>
        <w:tc>
          <w:tcPr>
            <w:tcW w:w="4876" w:type="dxa"/>
            <w:tcBorders>
              <w:top w:val="nil"/>
              <w:left w:val="nil"/>
              <w:bottom w:val="nil"/>
              <w:right w:val="nil"/>
            </w:tcBorders>
          </w:tcPr>
          <w:p w14:paraId="5C535866" w14:textId="77777777" w:rsidR="009D7ED4" w:rsidRPr="00C52931" w:rsidRDefault="009D7ED4" w:rsidP="006849A9">
            <w:pPr>
              <w:pStyle w:val="Normal6a"/>
            </w:pPr>
            <w:r w:rsidRPr="00C52931">
              <w:rPr>
                <w:b/>
                <w:i/>
              </w:rPr>
              <w:t>–</w:t>
            </w:r>
            <w:r w:rsidRPr="00C52931">
              <w:tab/>
            </w:r>
            <w:r w:rsidRPr="00C52931">
              <w:rPr>
                <w:b/>
                <w:i/>
              </w:rPr>
              <w:t>der henviser til Europa-Parlamentets og Rådets direktiv (EU) 2023/2413 af 18. oktober 2023 om ændring af direktiv (EU) 2018/2001, forordning (EU) 2018/1999 og direktiv 98/70/EF for så vidt angår fremme af energi fra vedvarende energikilder og om ophævelse af Rådets direktiv (EU) 2015/652,</w:t>
            </w:r>
          </w:p>
        </w:tc>
      </w:tr>
    </w:tbl>
    <w:p w14:paraId="51933591"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77AD538" w14:textId="77777777" w:rsidR="009D7ED4" w:rsidRPr="002A0CAC" w:rsidRDefault="009D7ED4" w:rsidP="009D7ED4">
      <w:pPr>
        <w:rPr>
          <w:lang w:val="en-GB"/>
        </w:rPr>
      </w:pPr>
      <w:r w:rsidRPr="002A0CAC">
        <w:rPr>
          <w:rStyle w:val="HideTWBExt"/>
          <w:color w:val="auto"/>
          <w:lang w:val="en-GB"/>
        </w:rPr>
        <w:t>&lt;/Amend&gt;</w:t>
      </w:r>
    </w:p>
    <w:p w14:paraId="77AA81F4" w14:textId="77777777" w:rsidR="009D7ED4" w:rsidRPr="002A0CAC" w:rsidRDefault="009D7ED4" w:rsidP="009D7ED4">
      <w:pPr>
        <w:pStyle w:val="AmNumberTabs"/>
        <w:rPr>
          <w:lang w:val="en-GB"/>
        </w:rPr>
      </w:pPr>
      <w:r w:rsidRPr="002A0CAC">
        <w:rPr>
          <w:rStyle w:val="HideTWBExt"/>
          <w:color w:val="auto"/>
          <w:lang w:val="en-GB"/>
        </w:rPr>
        <w:lastRenderedPageBreak/>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24</w:t>
      </w:r>
      <w:r w:rsidRPr="002A0CAC">
        <w:rPr>
          <w:rStyle w:val="HideTWBExt"/>
          <w:color w:val="auto"/>
          <w:lang w:val="en-GB"/>
        </w:rPr>
        <w:t>&lt;/NumAm&gt;</w:t>
      </w:r>
    </w:p>
    <w:p w14:paraId="6348611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6AC21F33" w14:textId="77777777" w:rsidR="009D7ED4" w:rsidRPr="00C52931" w:rsidRDefault="009D7ED4" w:rsidP="009D7ED4">
      <w:pPr>
        <w:pStyle w:val="NormalBold"/>
      </w:pPr>
      <w:r w:rsidRPr="00C52931">
        <w:rPr>
          <w:rStyle w:val="HideTWBExt"/>
          <w:b w:val="0"/>
          <w:color w:val="auto"/>
        </w:rPr>
        <w:t>&lt;/RepeatBlock-By&gt;</w:t>
      </w:r>
    </w:p>
    <w:p w14:paraId="3433D1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309483D" w14:textId="77777777" w:rsidR="009D7ED4" w:rsidRPr="00C52931" w:rsidRDefault="009D7ED4" w:rsidP="009D7ED4">
      <w:pPr>
        <w:pStyle w:val="NormalBold"/>
      </w:pPr>
      <w:r w:rsidRPr="00C52931">
        <w:rPr>
          <w:rStyle w:val="HideTWBExt"/>
          <w:color w:val="auto"/>
        </w:rPr>
        <w:t>&lt;Article&gt;</w:t>
      </w:r>
      <w:r w:rsidRPr="00C52931">
        <w:t>Henvisning 1 f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B9CAF3F" w14:textId="77777777" w:rsidTr="006849A9">
        <w:trPr>
          <w:trHeight w:hRule="exact" w:val="240"/>
          <w:jc w:val="center"/>
        </w:trPr>
        <w:tc>
          <w:tcPr>
            <w:tcW w:w="9752" w:type="dxa"/>
            <w:gridSpan w:val="2"/>
            <w:tcBorders>
              <w:top w:val="nil"/>
              <w:left w:val="nil"/>
              <w:bottom w:val="nil"/>
              <w:right w:val="nil"/>
            </w:tcBorders>
          </w:tcPr>
          <w:p w14:paraId="56252F84" w14:textId="77777777" w:rsidR="009D7ED4" w:rsidRPr="00C52931" w:rsidRDefault="009D7ED4" w:rsidP="006849A9"/>
        </w:tc>
      </w:tr>
      <w:tr w:rsidR="00572A86" w:rsidRPr="00C52931" w14:paraId="70BD2CA2" w14:textId="77777777" w:rsidTr="006849A9">
        <w:trPr>
          <w:trHeight w:val="240"/>
          <w:jc w:val="center"/>
        </w:trPr>
        <w:tc>
          <w:tcPr>
            <w:tcW w:w="4876" w:type="dxa"/>
            <w:tcBorders>
              <w:top w:val="nil"/>
              <w:left w:val="nil"/>
              <w:bottom w:val="nil"/>
              <w:right w:val="nil"/>
            </w:tcBorders>
          </w:tcPr>
          <w:p w14:paraId="74FBEAF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72C359" w14:textId="77777777" w:rsidR="009D7ED4" w:rsidRPr="00C52931" w:rsidRDefault="009D7ED4" w:rsidP="006849A9">
            <w:pPr>
              <w:pStyle w:val="AmColumnHeading"/>
            </w:pPr>
            <w:r w:rsidRPr="00C52931">
              <w:t>Ændringsforslag</w:t>
            </w:r>
          </w:p>
        </w:tc>
      </w:tr>
      <w:tr w:rsidR="00572A86" w:rsidRPr="00C52931" w14:paraId="1012AE9B" w14:textId="77777777" w:rsidTr="006849A9">
        <w:trPr>
          <w:jc w:val="center"/>
        </w:trPr>
        <w:tc>
          <w:tcPr>
            <w:tcW w:w="4876" w:type="dxa"/>
            <w:tcBorders>
              <w:top w:val="nil"/>
              <w:left w:val="nil"/>
              <w:bottom w:val="nil"/>
              <w:right w:val="nil"/>
            </w:tcBorders>
          </w:tcPr>
          <w:p w14:paraId="24663412" w14:textId="77777777" w:rsidR="009D7ED4" w:rsidRPr="00C52931" w:rsidRDefault="009D7ED4" w:rsidP="006849A9">
            <w:pPr>
              <w:pStyle w:val="Normal6a"/>
            </w:pPr>
          </w:p>
        </w:tc>
        <w:tc>
          <w:tcPr>
            <w:tcW w:w="4876" w:type="dxa"/>
            <w:tcBorders>
              <w:top w:val="nil"/>
              <w:left w:val="nil"/>
              <w:bottom w:val="nil"/>
              <w:right w:val="nil"/>
            </w:tcBorders>
          </w:tcPr>
          <w:p w14:paraId="7FE85BB2" w14:textId="77777777" w:rsidR="009D7ED4" w:rsidRPr="00C52931" w:rsidRDefault="009D7ED4" w:rsidP="006849A9">
            <w:pPr>
              <w:pStyle w:val="Normal6a"/>
            </w:pPr>
            <w:r w:rsidRPr="00C52931">
              <w:rPr>
                <w:b/>
                <w:i/>
              </w:rPr>
              <w:t>–</w:t>
            </w:r>
            <w:r w:rsidRPr="00C52931">
              <w:tab/>
            </w:r>
            <w:r w:rsidRPr="00C52931">
              <w:rPr>
                <w:b/>
                <w:i/>
              </w:rPr>
              <w:t>der henviser til rådgivningen af 28. november 2023 fra Det Rådgivende Råd for De Nordvestlige Farvande om Kommissionens meddelelse om energiomstillingen i EU's fiskeri- og akvakultursektor,</w:t>
            </w:r>
          </w:p>
        </w:tc>
      </w:tr>
    </w:tbl>
    <w:p w14:paraId="37C13C5D"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B357D47" w14:textId="77777777" w:rsidR="009D7ED4" w:rsidRPr="002A0CAC" w:rsidRDefault="009D7ED4" w:rsidP="009D7ED4">
      <w:pPr>
        <w:rPr>
          <w:lang w:val="en-GB"/>
        </w:rPr>
      </w:pPr>
      <w:r w:rsidRPr="002A0CAC">
        <w:rPr>
          <w:rStyle w:val="HideTWBExt"/>
          <w:color w:val="auto"/>
          <w:lang w:val="en-GB"/>
        </w:rPr>
        <w:t>&lt;/Amend&gt;</w:t>
      </w:r>
    </w:p>
    <w:p w14:paraId="1807727A"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25</w:t>
      </w:r>
      <w:r w:rsidRPr="002A0CAC">
        <w:rPr>
          <w:rStyle w:val="HideTWBExt"/>
          <w:color w:val="auto"/>
          <w:lang w:val="en-GB"/>
        </w:rPr>
        <w:t>&lt;/NumAm&gt;</w:t>
      </w:r>
    </w:p>
    <w:p w14:paraId="70BF827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7DFE033F"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14CF823F" w14:textId="77777777" w:rsidR="009D7ED4" w:rsidRPr="002A0CAC" w:rsidRDefault="009D7ED4" w:rsidP="009D7ED4">
      <w:pPr>
        <w:pStyle w:val="NormalBold"/>
        <w:rPr>
          <w:lang w:val="en-GB"/>
        </w:rPr>
      </w:pPr>
      <w:r w:rsidRPr="002A0CAC">
        <w:rPr>
          <w:rStyle w:val="HideTWBExt"/>
          <w:b w:val="0"/>
          <w:color w:val="auto"/>
          <w:lang w:val="en-GB"/>
        </w:rPr>
        <w:t>&lt;/RepeatBlock-By&gt;</w:t>
      </w:r>
    </w:p>
    <w:p w14:paraId="77C4763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6F6FE55" w14:textId="77777777" w:rsidR="009D7ED4" w:rsidRPr="00C52931" w:rsidRDefault="009D7ED4" w:rsidP="009D7ED4">
      <w:pPr>
        <w:pStyle w:val="NormalBold"/>
      </w:pPr>
      <w:r w:rsidRPr="00C52931">
        <w:rPr>
          <w:rStyle w:val="HideTWBExt"/>
          <w:color w:val="auto"/>
        </w:rPr>
        <w:t>&lt;Article&gt;</w:t>
      </w:r>
      <w:r w:rsidRPr="00C52931">
        <w:t>Henvisning 1 f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22E5BE5" w14:textId="77777777" w:rsidTr="006849A9">
        <w:trPr>
          <w:trHeight w:hRule="exact" w:val="240"/>
          <w:jc w:val="center"/>
        </w:trPr>
        <w:tc>
          <w:tcPr>
            <w:tcW w:w="9752" w:type="dxa"/>
            <w:gridSpan w:val="2"/>
            <w:tcBorders>
              <w:top w:val="nil"/>
              <w:left w:val="nil"/>
              <w:bottom w:val="nil"/>
              <w:right w:val="nil"/>
            </w:tcBorders>
          </w:tcPr>
          <w:p w14:paraId="0C87D621" w14:textId="77777777" w:rsidR="009D7ED4" w:rsidRPr="00C52931" w:rsidRDefault="009D7ED4" w:rsidP="006849A9"/>
        </w:tc>
      </w:tr>
      <w:tr w:rsidR="00572A86" w:rsidRPr="00C52931" w14:paraId="70C38071" w14:textId="77777777" w:rsidTr="006849A9">
        <w:trPr>
          <w:trHeight w:val="240"/>
          <w:jc w:val="center"/>
        </w:trPr>
        <w:tc>
          <w:tcPr>
            <w:tcW w:w="4876" w:type="dxa"/>
            <w:tcBorders>
              <w:top w:val="nil"/>
              <w:left w:val="nil"/>
              <w:bottom w:val="nil"/>
              <w:right w:val="nil"/>
            </w:tcBorders>
          </w:tcPr>
          <w:p w14:paraId="57884AF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2B0B95A" w14:textId="77777777" w:rsidR="009D7ED4" w:rsidRPr="00C52931" w:rsidRDefault="009D7ED4" w:rsidP="006849A9">
            <w:pPr>
              <w:pStyle w:val="AmColumnHeading"/>
            </w:pPr>
            <w:r w:rsidRPr="00C52931">
              <w:t>Ændringsforslag</w:t>
            </w:r>
          </w:p>
        </w:tc>
      </w:tr>
      <w:tr w:rsidR="00572A86" w:rsidRPr="00C52931" w14:paraId="54D45F02" w14:textId="77777777" w:rsidTr="006849A9">
        <w:trPr>
          <w:jc w:val="center"/>
        </w:trPr>
        <w:tc>
          <w:tcPr>
            <w:tcW w:w="4876" w:type="dxa"/>
            <w:tcBorders>
              <w:top w:val="nil"/>
              <w:left w:val="nil"/>
              <w:bottom w:val="nil"/>
              <w:right w:val="nil"/>
            </w:tcBorders>
          </w:tcPr>
          <w:p w14:paraId="17236B96" w14:textId="77777777" w:rsidR="009D7ED4" w:rsidRPr="00C52931" w:rsidRDefault="009D7ED4" w:rsidP="006849A9">
            <w:pPr>
              <w:pStyle w:val="Normal6a"/>
            </w:pPr>
          </w:p>
        </w:tc>
        <w:tc>
          <w:tcPr>
            <w:tcW w:w="4876" w:type="dxa"/>
            <w:tcBorders>
              <w:top w:val="nil"/>
              <w:left w:val="nil"/>
              <w:bottom w:val="nil"/>
              <w:right w:val="nil"/>
            </w:tcBorders>
          </w:tcPr>
          <w:p w14:paraId="44E308C6" w14:textId="77777777" w:rsidR="009D7ED4" w:rsidRPr="00C52931" w:rsidRDefault="009D7ED4" w:rsidP="006849A9">
            <w:pPr>
              <w:pStyle w:val="Normal6a"/>
            </w:pPr>
            <w:r w:rsidRPr="00C52931">
              <w:rPr>
                <w:b/>
                <w:i/>
              </w:rPr>
              <w:t>–</w:t>
            </w:r>
            <w:r w:rsidRPr="00C52931">
              <w:tab/>
            </w:r>
            <w:r w:rsidRPr="00C52931">
              <w:rPr>
                <w:b/>
                <w:i/>
              </w:rPr>
              <w:t>der henviser til Europa-Parlamentets og Rådets afgørelse (EU) 2022/591 af 6. april 2022 om et generelt EU-miljøhandlingsprogram frem til 2030,</w:t>
            </w:r>
          </w:p>
        </w:tc>
      </w:tr>
    </w:tbl>
    <w:p w14:paraId="724DA9B6"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874B117" w14:textId="77777777" w:rsidR="009D7ED4" w:rsidRPr="002A0CAC" w:rsidRDefault="009D7ED4" w:rsidP="009D7ED4">
      <w:pPr>
        <w:rPr>
          <w:lang w:val="en-GB"/>
        </w:rPr>
      </w:pPr>
      <w:r w:rsidRPr="002A0CAC">
        <w:rPr>
          <w:rStyle w:val="HideTWBExt"/>
          <w:color w:val="auto"/>
          <w:lang w:val="en-GB"/>
        </w:rPr>
        <w:t>&lt;/Amend&gt;</w:t>
      </w:r>
    </w:p>
    <w:p w14:paraId="30910C27"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26</w:t>
      </w:r>
      <w:r w:rsidRPr="002A0CAC">
        <w:rPr>
          <w:rStyle w:val="HideTWBExt"/>
          <w:color w:val="auto"/>
          <w:lang w:val="en-GB"/>
        </w:rPr>
        <w:t>&lt;/NumAm&gt;</w:t>
      </w:r>
    </w:p>
    <w:p w14:paraId="478BFA1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600596CC" w14:textId="77777777" w:rsidR="009D7ED4" w:rsidRPr="00C52931" w:rsidRDefault="009D7ED4" w:rsidP="009D7ED4">
      <w:pPr>
        <w:pStyle w:val="NormalBold"/>
      </w:pPr>
      <w:r w:rsidRPr="00C52931">
        <w:rPr>
          <w:rStyle w:val="HideTWBExt"/>
          <w:b w:val="0"/>
          <w:color w:val="auto"/>
        </w:rPr>
        <w:t>&lt;/RepeatBlock-By&gt;</w:t>
      </w:r>
    </w:p>
    <w:p w14:paraId="5176FF8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D35BBB4" w14:textId="77777777" w:rsidR="009D7ED4" w:rsidRPr="00C52931" w:rsidRDefault="009D7ED4" w:rsidP="009D7ED4">
      <w:pPr>
        <w:pStyle w:val="NormalBold"/>
      </w:pPr>
      <w:r w:rsidRPr="00C52931">
        <w:rPr>
          <w:rStyle w:val="HideTWBExt"/>
          <w:color w:val="auto"/>
        </w:rPr>
        <w:t>&lt;Article&gt;</w:t>
      </w:r>
      <w:r w:rsidRPr="00C52931">
        <w:t>Henvisning 1 g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168DFBE" w14:textId="77777777" w:rsidTr="006849A9">
        <w:trPr>
          <w:trHeight w:hRule="exact" w:val="240"/>
          <w:jc w:val="center"/>
        </w:trPr>
        <w:tc>
          <w:tcPr>
            <w:tcW w:w="9752" w:type="dxa"/>
            <w:gridSpan w:val="2"/>
            <w:tcBorders>
              <w:top w:val="nil"/>
              <w:left w:val="nil"/>
              <w:bottom w:val="nil"/>
              <w:right w:val="nil"/>
            </w:tcBorders>
          </w:tcPr>
          <w:p w14:paraId="716EC42D" w14:textId="77777777" w:rsidR="009D7ED4" w:rsidRPr="00C52931" w:rsidRDefault="009D7ED4" w:rsidP="006849A9"/>
        </w:tc>
      </w:tr>
      <w:tr w:rsidR="00572A86" w:rsidRPr="00C52931" w14:paraId="651C7D9C" w14:textId="77777777" w:rsidTr="006849A9">
        <w:trPr>
          <w:trHeight w:val="240"/>
          <w:jc w:val="center"/>
        </w:trPr>
        <w:tc>
          <w:tcPr>
            <w:tcW w:w="4876" w:type="dxa"/>
            <w:tcBorders>
              <w:top w:val="nil"/>
              <w:left w:val="nil"/>
              <w:bottom w:val="nil"/>
              <w:right w:val="nil"/>
            </w:tcBorders>
          </w:tcPr>
          <w:p w14:paraId="6F5C5D5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764406" w14:textId="77777777" w:rsidR="009D7ED4" w:rsidRPr="00C52931" w:rsidRDefault="009D7ED4" w:rsidP="006849A9">
            <w:pPr>
              <w:pStyle w:val="AmColumnHeading"/>
            </w:pPr>
            <w:r w:rsidRPr="00C52931">
              <w:t>Ændringsforslag</w:t>
            </w:r>
          </w:p>
        </w:tc>
      </w:tr>
      <w:tr w:rsidR="00572A86" w:rsidRPr="00C52931" w14:paraId="0CA681A8" w14:textId="77777777" w:rsidTr="006849A9">
        <w:trPr>
          <w:jc w:val="center"/>
        </w:trPr>
        <w:tc>
          <w:tcPr>
            <w:tcW w:w="4876" w:type="dxa"/>
            <w:tcBorders>
              <w:top w:val="nil"/>
              <w:left w:val="nil"/>
              <w:bottom w:val="nil"/>
              <w:right w:val="nil"/>
            </w:tcBorders>
          </w:tcPr>
          <w:p w14:paraId="110BA4F0" w14:textId="77777777" w:rsidR="009D7ED4" w:rsidRPr="00C52931" w:rsidRDefault="009D7ED4" w:rsidP="006849A9">
            <w:pPr>
              <w:pStyle w:val="Normal6a"/>
            </w:pPr>
          </w:p>
        </w:tc>
        <w:tc>
          <w:tcPr>
            <w:tcW w:w="4876" w:type="dxa"/>
            <w:tcBorders>
              <w:top w:val="nil"/>
              <w:left w:val="nil"/>
              <w:bottom w:val="nil"/>
              <w:right w:val="nil"/>
            </w:tcBorders>
          </w:tcPr>
          <w:p w14:paraId="06C347CF" w14:textId="77777777" w:rsidR="009D7ED4" w:rsidRPr="00C52931" w:rsidRDefault="009D7ED4" w:rsidP="006849A9">
            <w:pPr>
              <w:pStyle w:val="Normal6a"/>
            </w:pPr>
            <w:r w:rsidRPr="00C52931">
              <w:rPr>
                <w:b/>
                <w:i/>
              </w:rPr>
              <w:t>–</w:t>
            </w:r>
            <w:r w:rsidRPr="00C52931">
              <w:tab/>
            </w:r>
            <w:r w:rsidRPr="00C52931">
              <w:rPr>
                <w:b/>
                <w:i/>
              </w:rPr>
              <w:t xml:space="preserve">der henviser til Den Europæiske Revisionsrets særberetning 25/2023 af 15. november 2023 med titlen "EU's </w:t>
            </w:r>
            <w:r w:rsidRPr="00C52931">
              <w:rPr>
                <w:b/>
                <w:i/>
              </w:rPr>
              <w:lastRenderedPageBreak/>
              <w:t>akvakulturpolitik – stagnerende produktion og uklare resultater trods øget EU-finansiering",</w:t>
            </w:r>
          </w:p>
        </w:tc>
      </w:tr>
    </w:tbl>
    <w:p w14:paraId="6AC8B902"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16E7DA9" w14:textId="77777777" w:rsidR="009D7ED4" w:rsidRPr="002A0CAC" w:rsidRDefault="009D7ED4" w:rsidP="009D7ED4">
      <w:pPr>
        <w:rPr>
          <w:lang w:val="en-GB"/>
        </w:rPr>
      </w:pPr>
      <w:r w:rsidRPr="002A0CAC">
        <w:rPr>
          <w:rStyle w:val="HideTWBExt"/>
          <w:color w:val="auto"/>
          <w:lang w:val="en-GB"/>
        </w:rPr>
        <w:t>&lt;/Amend&gt;</w:t>
      </w:r>
    </w:p>
    <w:p w14:paraId="6371987B"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27</w:t>
      </w:r>
      <w:r w:rsidRPr="002A0CAC">
        <w:rPr>
          <w:rStyle w:val="HideTWBExt"/>
          <w:color w:val="auto"/>
          <w:lang w:val="en-GB"/>
        </w:rPr>
        <w:t>&lt;/NumAm&gt;</w:t>
      </w:r>
    </w:p>
    <w:p w14:paraId="17F3821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73D2C3A2" w14:textId="77777777" w:rsidR="009D7ED4" w:rsidRPr="00C52931" w:rsidRDefault="009D7ED4" w:rsidP="009D7ED4">
      <w:pPr>
        <w:pStyle w:val="NormalBold"/>
      </w:pPr>
      <w:r w:rsidRPr="00C52931">
        <w:rPr>
          <w:rStyle w:val="HideTWBExt"/>
          <w:b w:val="0"/>
          <w:color w:val="auto"/>
        </w:rPr>
        <w:t>&lt;/RepeatBlock-By&gt;</w:t>
      </w:r>
    </w:p>
    <w:p w14:paraId="77A813C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60C02A1" w14:textId="77777777" w:rsidR="009D7ED4" w:rsidRPr="00C52931" w:rsidRDefault="009D7ED4" w:rsidP="009D7ED4">
      <w:pPr>
        <w:pStyle w:val="NormalBold"/>
      </w:pPr>
      <w:r w:rsidRPr="00C52931">
        <w:rPr>
          <w:rStyle w:val="HideTWBExt"/>
          <w:color w:val="auto"/>
        </w:rPr>
        <w:t>&lt;Article&gt;</w:t>
      </w:r>
      <w:r w:rsidRPr="00C52931">
        <w:t>Henvisning 1 g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A3389C0" w14:textId="77777777" w:rsidTr="006849A9">
        <w:trPr>
          <w:trHeight w:hRule="exact" w:val="240"/>
          <w:jc w:val="center"/>
        </w:trPr>
        <w:tc>
          <w:tcPr>
            <w:tcW w:w="9752" w:type="dxa"/>
            <w:gridSpan w:val="2"/>
            <w:tcBorders>
              <w:top w:val="nil"/>
              <w:left w:val="nil"/>
              <w:bottom w:val="nil"/>
              <w:right w:val="nil"/>
            </w:tcBorders>
          </w:tcPr>
          <w:p w14:paraId="15CD90AA" w14:textId="77777777" w:rsidR="009D7ED4" w:rsidRPr="00C52931" w:rsidRDefault="009D7ED4" w:rsidP="006849A9"/>
        </w:tc>
      </w:tr>
      <w:tr w:rsidR="00572A86" w:rsidRPr="00C52931" w14:paraId="7241DFA2" w14:textId="77777777" w:rsidTr="006849A9">
        <w:trPr>
          <w:trHeight w:val="240"/>
          <w:jc w:val="center"/>
        </w:trPr>
        <w:tc>
          <w:tcPr>
            <w:tcW w:w="4876" w:type="dxa"/>
            <w:tcBorders>
              <w:top w:val="nil"/>
              <w:left w:val="nil"/>
              <w:bottom w:val="nil"/>
              <w:right w:val="nil"/>
            </w:tcBorders>
          </w:tcPr>
          <w:p w14:paraId="763842D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76A40B9" w14:textId="77777777" w:rsidR="009D7ED4" w:rsidRPr="00C52931" w:rsidRDefault="009D7ED4" w:rsidP="006849A9">
            <w:pPr>
              <w:pStyle w:val="AmColumnHeading"/>
            </w:pPr>
            <w:r w:rsidRPr="00C52931">
              <w:t>Ændringsforslag</w:t>
            </w:r>
          </w:p>
        </w:tc>
      </w:tr>
      <w:tr w:rsidR="00572A86" w:rsidRPr="00C52931" w14:paraId="2B561CA4" w14:textId="77777777" w:rsidTr="006849A9">
        <w:trPr>
          <w:jc w:val="center"/>
        </w:trPr>
        <w:tc>
          <w:tcPr>
            <w:tcW w:w="4876" w:type="dxa"/>
            <w:tcBorders>
              <w:top w:val="nil"/>
              <w:left w:val="nil"/>
              <w:bottom w:val="nil"/>
              <w:right w:val="nil"/>
            </w:tcBorders>
          </w:tcPr>
          <w:p w14:paraId="642D2F4D" w14:textId="77777777" w:rsidR="009D7ED4" w:rsidRPr="00C52931" w:rsidRDefault="009D7ED4" w:rsidP="006849A9">
            <w:pPr>
              <w:pStyle w:val="Normal6a"/>
            </w:pPr>
          </w:p>
        </w:tc>
        <w:tc>
          <w:tcPr>
            <w:tcW w:w="4876" w:type="dxa"/>
            <w:tcBorders>
              <w:top w:val="nil"/>
              <w:left w:val="nil"/>
              <w:bottom w:val="nil"/>
              <w:right w:val="nil"/>
            </w:tcBorders>
          </w:tcPr>
          <w:p w14:paraId="347C9B14" w14:textId="77777777" w:rsidR="009D7ED4" w:rsidRPr="00C52931" w:rsidRDefault="009D7ED4" w:rsidP="006849A9">
            <w:pPr>
              <w:pStyle w:val="Normal6a"/>
            </w:pPr>
            <w:r w:rsidRPr="00C52931">
              <w:rPr>
                <w:b/>
                <w:i/>
              </w:rPr>
              <w:t>–</w:t>
            </w:r>
            <w:r w:rsidRPr="00C52931">
              <w:tab/>
            </w:r>
            <w:r w:rsidRPr="00C52931">
              <w:rPr>
                <w:b/>
                <w:i/>
              </w:rPr>
              <w:t>der henviser til anbefalingerne af 27. september 2023 fra Den Rådgivende Gruppe for Østersøen om energiomstillingen i fiskerisektoren i Østersøen,</w:t>
            </w:r>
          </w:p>
        </w:tc>
      </w:tr>
    </w:tbl>
    <w:p w14:paraId="2195994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325AFCE" w14:textId="77777777" w:rsidR="009D7ED4" w:rsidRPr="002A0CAC" w:rsidRDefault="009D7ED4" w:rsidP="009D7ED4">
      <w:pPr>
        <w:rPr>
          <w:lang w:val="en-GB"/>
        </w:rPr>
      </w:pPr>
      <w:r w:rsidRPr="002A0CAC">
        <w:rPr>
          <w:rStyle w:val="HideTWBExt"/>
          <w:color w:val="auto"/>
          <w:lang w:val="en-GB"/>
        </w:rPr>
        <w:t>&lt;/Amend&gt;</w:t>
      </w:r>
    </w:p>
    <w:p w14:paraId="5ADA39E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28</w:t>
      </w:r>
      <w:r w:rsidRPr="002A0CAC">
        <w:rPr>
          <w:rStyle w:val="HideTWBExt"/>
          <w:color w:val="auto"/>
          <w:lang w:val="en-GB"/>
        </w:rPr>
        <w:t>&lt;/NumAm&gt;</w:t>
      </w:r>
    </w:p>
    <w:p w14:paraId="00EC931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0ED46F7E"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06C5F1D8" w14:textId="77777777" w:rsidR="009D7ED4" w:rsidRPr="002A0CAC" w:rsidRDefault="009D7ED4" w:rsidP="009D7ED4">
      <w:pPr>
        <w:pStyle w:val="NormalBold"/>
        <w:rPr>
          <w:lang w:val="en-GB"/>
        </w:rPr>
      </w:pPr>
      <w:r w:rsidRPr="002A0CAC">
        <w:rPr>
          <w:rStyle w:val="HideTWBExt"/>
          <w:b w:val="0"/>
          <w:color w:val="auto"/>
          <w:lang w:val="en-GB"/>
        </w:rPr>
        <w:t>&lt;/RepeatBlock-By&gt;</w:t>
      </w:r>
    </w:p>
    <w:p w14:paraId="72DBABD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5D5546" w14:textId="77777777" w:rsidR="009D7ED4" w:rsidRPr="00C52931" w:rsidRDefault="009D7ED4" w:rsidP="009D7ED4">
      <w:pPr>
        <w:pStyle w:val="NormalBold"/>
      </w:pPr>
      <w:r w:rsidRPr="00C52931">
        <w:rPr>
          <w:rStyle w:val="HideTWBExt"/>
          <w:color w:val="auto"/>
        </w:rPr>
        <w:t>&lt;Article&gt;</w:t>
      </w:r>
      <w:r w:rsidRPr="00C52931">
        <w:t>Henvisning 1 g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0AC12E" w14:textId="77777777" w:rsidTr="006849A9">
        <w:trPr>
          <w:trHeight w:hRule="exact" w:val="240"/>
          <w:jc w:val="center"/>
        </w:trPr>
        <w:tc>
          <w:tcPr>
            <w:tcW w:w="9752" w:type="dxa"/>
            <w:gridSpan w:val="2"/>
            <w:tcBorders>
              <w:top w:val="nil"/>
              <w:left w:val="nil"/>
              <w:bottom w:val="nil"/>
              <w:right w:val="nil"/>
            </w:tcBorders>
          </w:tcPr>
          <w:p w14:paraId="479D5D22" w14:textId="77777777" w:rsidR="009D7ED4" w:rsidRPr="00C52931" w:rsidRDefault="009D7ED4" w:rsidP="006849A9"/>
        </w:tc>
      </w:tr>
      <w:tr w:rsidR="00572A86" w:rsidRPr="00C52931" w14:paraId="3CE2FB85" w14:textId="77777777" w:rsidTr="006849A9">
        <w:trPr>
          <w:trHeight w:val="240"/>
          <w:jc w:val="center"/>
        </w:trPr>
        <w:tc>
          <w:tcPr>
            <w:tcW w:w="4876" w:type="dxa"/>
            <w:tcBorders>
              <w:top w:val="nil"/>
              <w:left w:val="nil"/>
              <w:bottom w:val="nil"/>
              <w:right w:val="nil"/>
            </w:tcBorders>
          </w:tcPr>
          <w:p w14:paraId="66A20E2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204CABF" w14:textId="77777777" w:rsidR="009D7ED4" w:rsidRPr="00C52931" w:rsidRDefault="009D7ED4" w:rsidP="006849A9">
            <w:pPr>
              <w:pStyle w:val="AmColumnHeading"/>
            </w:pPr>
            <w:r w:rsidRPr="00C52931">
              <w:t>Ændringsforslag</w:t>
            </w:r>
          </w:p>
        </w:tc>
      </w:tr>
      <w:tr w:rsidR="00572A86" w:rsidRPr="00C52931" w14:paraId="14B6AF0F" w14:textId="77777777" w:rsidTr="006849A9">
        <w:trPr>
          <w:jc w:val="center"/>
        </w:trPr>
        <w:tc>
          <w:tcPr>
            <w:tcW w:w="4876" w:type="dxa"/>
            <w:tcBorders>
              <w:top w:val="nil"/>
              <w:left w:val="nil"/>
              <w:bottom w:val="nil"/>
              <w:right w:val="nil"/>
            </w:tcBorders>
          </w:tcPr>
          <w:p w14:paraId="6AD7FA26" w14:textId="77777777" w:rsidR="009D7ED4" w:rsidRPr="00C52931" w:rsidRDefault="009D7ED4" w:rsidP="006849A9">
            <w:pPr>
              <w:pStyle w:val="Normal6a"/>
            </w:pPr>
          </w:p>
        </w:tc>
        <w:tc>
          <w:tcPr>
            <w:tcW w:w="4876" w:type="dxa"/>
            <w:tcBorders>
              <w:top w:val="nil"/>
              <w:left w:val="nil"/>
              <w:bottom w:val="nil"/>
              <w:right w:val="nil"/>
            </w:tcBorders>
          </w:tcPr>
          <w:p w14:paraId="7AA48607" w14:textId="77777777" w:rsidR="009D7ED4" w:rsidRPr="00C52931" w:rsidRDefault="009D7ED4" w:rsidP="006849A9">
            <w:pPr>
              <w:pStyle w:val="Normal6a"/>
            </w:pPr>
            <w:r w:rsidRPr="00C52931">
              <w:rPr>
                <w:b/>
                <w:i/>
              </w:rPr>
              <w:t>–</w:t>
            </w:r>
            <w:r w:rsidRPr="00C52931">
              <w:tab/>
            </w:r>
            <w:r w:rsidRPr="00C52931">
              <w:rPr>
                <w:b/>
                <w:i/>
              </w:rPr>
              <w:t>der henviser til Parisaftalen fra 2015, der er vedtaget inden for rammerne af De Forenede Nationers rammekonvention om klimaændringer,</w:t>
            </w:r>
          </w:p>
        </w:tc>
      </w:tr>
    </w:tbl>
    <w:p w14:paraId="3F66974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DC788C4" w14:textId="77777777" w:rsidR="009D7ED4" w:rsidRPr="002A0CAC" w:rsidRDefault="009D7ED4" w:rsidP="009D7ED4">
      <w:pPr>
        <w:rPr>
          <w:lang w:val="en-GB"/>
        </w:rPr>
      </w:pPr>
      <w:r w:rsidRPr="002A0CAC">
        <w:rPr>
          <w:rStyle w:val="HideTWBExt"/>
          <w:color w:val="auto"/>
          <w:lang w:val="en-GB"/>
        </w:rPr>
        <w:t>&lt;/Amend&gt;</w:t>
      </w:r>
    </w:p>
    <w:p w14:paraId="21F9E2DF"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29</w:t>
      </w:r>
      <w:r w:rsidRPr="002A0CAC">
        <w:rPr>
          <w:rStyle w:val="HideTWBExt"/>
          <w:color w:val="auto"/>
          <w:lang w:val="en-GB"/>
        </w:rPr>
        <w:t>&lt;/NumAm&gt;</w:t>
      </w:r>
    </w:p>
    <w:p w14:paraId="0A8155D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1EC7B263" w14:textId="77777777" w:rsidR="009D7ED4" w:rsidRPr="00C52931" w:rsidRDefault="009D7ED4" w:rsidP="009D7ED4">
      <w:pPr>
        <w:pStyle w:val="NormalBold"/>
      </w:pPr>
      <w:r w:rsidRPr="00C52931">
        <w:rPr>
          <w:rStyle w:val="HideTWBExt"/>
          <w:b w:val="0"/>
          <w:color w:val="auto"/>
        </w:rPr>
        <w:t>&lt;/RepeatBlock-By&gt;</w:t>
      </w:r>
    </w:p>
    <w:p w14:paraId="6E13552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6B6CD86" w14:textId="77777777" w:rsidR="009D7ED4" w:rsidRPr="00C52931" w:rsidRDefault="009D7ED4" w:rsidP="009D7ED4">
      <w:pPr>
        <w:pStyle w:val="NormalBold"/>
      </w:pPr>
      <w:r w:rsidRPr="00C52931">
        <w:rPr>
          <w:rStyle w:val="HideTWBExt"/>
          <w:color w:val="auto"/>
        </w:rPr>
        <w:lastRenderedPageBreak/>
        <w:t>&lt;Article&gt;</w:t>
      </w:r>
      <w:r w:rsidRPr="00C52931">
        <w:t>Henvisning 1 h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058020" w14:textId="77777777" w:rsidTr="006849A9">
        <w:trPr>
          <w:trHeight w:hRule="exact" w:val="240"/>
          <w:jc w:val="center"/>
        </w:trPr>
        <w:tc>
          <w:tcPr>
            <w:tcW w:w="9752" w:type="dxa"/>
            <w:gridSpan w:val="2"/>
            <w:tcBorders>
              <w:top w:val="nil"/>
              <w:left w:val="nil"/>
              <w:bottom w:val="nil"/>
              <w:right w:val="nil"/>
            </w:tcBorders>
          </w:tcPr>
          <w:p w14:paraId="5DF78065" w14:textId="77777777" w:rsidR="009D7ED4" w:rsidRPr="00C52931" w:rsidRDefault="009D7ED4" w:rsidP="006849A9"/>
        </w:tc>
      </w:tr>
      <w:tr w:rsidR="00572A86" w:rsidRPr="00C52931" w14:paraId="28FFB3BB" w14:textId="77777777" w:rsidTr="006849A9">
        <w:trPr>
          <w:trHeight w:val="240"/>
          <w:jc w:val="center"/>
        </w:trPr>
        <w:tc>
          <w:tcPr>
            <w:tcW w:w="4876" w:type="dxa"/>
            <w:tcBorders>
              <w:top w:val="nil"/>
              <w:left w:val="nil"/>
              <w:bottom w:val="nil"/>
              <w:right w:val="nil"/>
            </w:tcBorders>
          </w:tcPr>
          <w:p w14:paraId="1D1138D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BF968F" w14:textId="77777777" w:rsidR="009D7ED4" w:rsidRPr="00C52931" w:rsidRDefault="009D7ED4" w:rsidP="006849A9">
            <w:pPr>
              <w:pStyle w:val="AmColumnHeading"/>
            </w:pPr>
            <w:r w:rsidRPr="00C52931">
              <w:t>Ændringsforslag</w:t>
            </w:r>
          </w:p>
        </w:tc>
      </w:tr>
      <w:tr w:rsidR="00572A86" w:rsidRPr="00C52931" w14:paraId="585867AD" w14:textId="77777777" w:rsidTr="006849A9">
        <w:trPr>
          <w:jc w:val="center"/>
        </w:trPr>
        <w:tc>
          <w:tcPr>
            <w:tcW w:w="4876" w:type="dxa"/>
            <w:tcBorders>
              <w:top w:val="nil"/>
              <w:left w:val="nil"/>
              <w:bottom w:val="nil"/>
              <w:right w:val="nil"/>
            </w:tcBorders>
          </w:tcPr>
          <w:p w14:paraId="749EE738" w14:textId="77777777" w:rsidR="009D7ED4" w:rsidRPr="00C52931" w:rsidRDefault="009D7ED4" w:rsidP="006849A9">
            <w:pPr>
              <w:pStyle w:val="Normal6a"/>
            </w:pPr>
          </w:p>
        </w:tc>
        <w:tc>
          <w:tcPr>
            <w:tcW w:w="4876" w:type="dxa"/>
            <w:tcBorders>
              <w:top w:val="nil"/>
              <w:left w:val="nil"/>
              <w:bottom w:val="nil"/>
              <w:right w:val="nil"/>
            </w:tcBorders>
          </w:tcPr>
          <w:p w14:paraId="0F194AD4" w14:textId="2959238B" w:rsidR="009D7ED4" w:rsidRPr="00C52931" w:rsidRDefault="009D7ED4" w:rsidP="006849A9">
            <w:pPr>
              <w:pStyle w:val="Normal6a"/>
            </w:pPr>
            <w:r w:rsidRPr="00C52931">
              <w:rPr>
                <w:b/>
                <w:i/>
              </w:rPr>
              <w:t>–</w:t>
            </w:r>
            <w:r w:rsidRPr="00C52931">
              <w:tab/>
            </w:r>
            <w:r w:rsidRPr="00C52931">
              <w:rPr>
                <w:b/>
                <w:i/>
              </w:rPr>
              <w:t>der henviser til rådgivningen af 28. november 2023 fra Det Rådgivende Råd for De Nordvestlige Farvande om Kommissionens meddelelse om energiomstillingen i EU's fiskeri- og akvakultursektor (COM(2023)</w:t>
            </w:r>
            <w:r w:rsidR="00BA06B6">
              <w:rPr>
                <w:b/>
                <w:i/>
              </w:rPr>
              <w:t>0</w:t>
            </w:r>
            <w:r w:rsidRPr="00C52931">
              <w:rPr>
                <w:b/>
                <w:i/>
              </w:rPr>
              <w:t>100),</w:t>
            </w:r>
          </w:p>
        </w:tc>
      </w:tr>
    </w:tbl>
    <w:p w14:paraId="528E4EA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86D6C90" w14:textId="77777777" w:rsidR="009D7ED4" w:rsidRPr="002A0CAC" w:rsidRDefault="009D7ED4" w:rsidP="009D7ED4">
      <w:pPr>
        <w:rPr>
          <w:lang w:val="en-GB"/>
        </w:rPr>
      </w:pPr>
      <w:r w:rsidRPr="002A0CAC">
        <w:rPr>
          <w:rStyle w:val="HideTWBExt"/>
          <w:color w:val="auto"/>
          <w:lang w:val="en-GB"/>
        </w:rPr>
        <w:t>&lt;/Amend&gt;</w:t>
      </w:r>
    </w:p>
    <w:p w14:paraId="4A19152F"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30</w:t>
      </w:r>
      <w:r w:rsidRPr="002A0CAC">
        <w:rPr>
          <w:rStyle w:val="HideTWBExt"/>
          <w:color w:val="auto"/>
          <w:lang w:val="en-GB"/>
        </w:rPr>
        <w:t>&lt;/NumAm&gt;</w:t>
      </w:r>
    </w:p>
    <w:p w14:paraId="3F4E7DD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413DC1A6"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{Verts/ALE}</w:t>
      </w:r>
      <w:r w:rsidRPr="002A0CAC">
        <w:rPr>
          <w:lang w:val="en-GB"/>
        </w:rPr>
        <w:t>for Verts/ALE-Gruppen</w:t>
      </w:r>
      <w:r w:rsidRPr="002A0CAC">
        <w:rPr>
          <w:rStyle w:val="HideTWBExt"/>
          <w:color w:val="auto"/>
          <w:lang w:val="en-GB"/>
        </w:rPr>
        <w:t>&lt;/AuNomDe&gt;</w:t>
      </w:r>
    </w:p>
    <w:p w14:paraId="793AC768" w14:textId="77777777" w:rsidR="009D7ED4" w:rsidRPr="00C52931" w:rsidRDefault="009D7ED4" w:rsidP="009D7ED4">
      <w:pPr>
        <w:pStyle w:val="NormalBold"/>
      </w:pPr>
      <w:r w:rsidRPr="00C52931">
        <w:rPr>
          <w:rStyle w:val="HideTWBExt"/>
          <w:b w:val="0"/>
          <w:color w:val="auto"/>
        </w:rPr>
        <w:t>&lt;/RepeatBlock-By&gt;</w:t>
      </w:r>
    </w:p>
    <w:p w14:paraId="5F00D34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B5ECE3" w14:textId="77777777" w:rsidR="009D7ED4" w:rsidRPr="00C52931" w:rsidRDefault="009D7ED4" w:rsidP="009D7ED4">
      <w:pPr>
        <w:pStyle w:val="NormalBold"/>
      </w:pPr>
      <w:r w:rsidRPr="00C52931">
        <w:rPr>
          <w:rStyle w:val="HideTWBExt"/>
          <w:color w:val="auto"/>
        </w:rPr>
        <w:t>&lt;Article&gt;</w:t>
      </w:r>
      <w:r w:rsidRPr="00C52931">
        <w:t>Henvisning 1 h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51D2B6A" w14:textId="77777777" w:rsidTr="006849A9">
        <w:trPr>
          <w:trHeight w:hRule="exact" w:val="240"/>
          <w:jc w:val="center"/>
        </w:trPr>
        <w:tc>
          <w:tcPr>
            <w:tcW w:w="9752" w:type="dxa"/>
            <w:gridSpan w:val="2"/>
            <w:tcBorders>
              <w:top w:val="nil"/>
              <w:left w:val="nil"/>
              <w:bottom w:val="nil"/>
              <w:right w:val="nil"/>
            </w:tcBorders>
          </w:tcPr>
          <w:p w14:paraId="074D8CBF" w14:textId="77777777" w:rsidR="009D7ED4" w:rsidRPr="00C52931" w:rsidRDefault="009D7ED4" w:rsidP="006849A9"/>
        </w:tc>
      </w:tr>
      <w:tr w:rsidR="00572A86" w:rsidRPr="00C52931" w14:paraId="60CC6496" w14:textId="77777777" w:rsidTr="006849A9">
        <w:trPr>
          <w:trHeight w:val="240"/>
          <w:jc w:val="center"/>
        </w:trPr>
        <w:tc>
          <w:tcPr>
            <w:tcW w:w="4876" w:type="dxa"/>
            <w:tcBorders>
              <w:top w:val="nil"/>
              <w:left w:val="nil"/>
              <w:bottom w:val="nil"/>
              <w:right w:val="nil"/>
            </w:tcBorders>
          </w:tcPr>
          <w:p w14:paraId="0B176BE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C937A6D" w14:textId="77777777" w:rsidR="009D7ED4" w:rsidRPr="00C52931" w:rsidRDefault="009D7ED4" w:rsidP="006849A9">
            <w:pPr>
              <w:pStyle w:val="AmColumnHeading"/>
            </w:pPr>
            <w:r w:rsidRPr="00C52931">
              <w:t>Ændringsforslag</w:t>
            </w:r>
          </w:p>
        </w:tc>
      </w:tr>
      <w:tr w:rsidR="00572A86" w:rsidRPr="00C52931" w14:paraId="78D6A4B8" w14:textId="77777777" w:rsidTr="006849A9">
        <w:trPr>
          <w:jc w:val="center"/>
        </w:trPr>
        <w:tc>
          <w:tcPr>
            <w:tcW w:w="4876" w:type="dxa"/>
            <w:tcBorders>
              <w:top w:val="nil"/>
              <w:left w:val="nil"/>
              <w:bottom w:val="nil"/>
              <w:right w:val="nil"/>
            </w:tcBorders>
          </w:tcPr>
          <w:p w14:paraId="1C3BC927" w14:textId="77777777" w:rsidR="009D7ED4" w:rsidRPr="00C52931" w:rsidRDefault="009D7ED4" w:rsidP="006849A9">
            <w:pPr>
              <w:pStyle w:val="Normal6a"/>
            </w:pPr>
          </w:p>
        </w:tc>
        <w:tc>
          <w:tcPr>
            <w:tcW w:w="4876" w:type="dxa"/>
            <w:tcBorders>
              <w:top w:val="nil"/>
              <w:left w:val="nil"/>
              <w:bottom w:val="nil"/>
              <w:right w:val="nil"/>
            </w:tcBorders>
          </w:tcPr>
          <w:p w14:paraId="3CA09DE8" w14:textId="4DA23D4B" w:rsidR="009D7ED4" w:rsidRPr="00C52931" w:rsidRDefault="009D7ED4" w:rsidP="006849A9">
            <w:pPr>
              <w:pStyle w:val="Normal6a"/>
            </w:pPr>
            <w:r w:rsidRPr="00C52931">
              <w:rPr>
                <w:b/>
                <w:i/>
              </w:rPr>
              <w:t>–</w:t>
            </w:r>
            <w:r w:rsidRPr="00C52931">
              <w:tab/>
            </w:r>
            <w:r w:rsidRPr="00C52931">
              <w:rPr>
                <w:b/>
                <w:i/>
              </w:rPr>
              <w:t xml:space="preserve">der henviser til Kommissionens meddelelse </w:t>
            </w:r>
            <w:r w:rsidR="00B566A6" w:rsidRPr="00C52931">
              <w:rPr>
                <w:b/>
                <w:i/>
              </w:rPr>
              <w:t xml:space="preserve">fra 2023 </w:t>
            </w:r>
            <w:r w:rsidRPr="00C52931">
              <w:rPr>
                <w:b/>
                <w:i/>
              </w:rPr>
              <w:t>med titlen "En EU-handlingsplan: Beskyttelse og genopretning af marine økosystemer med henblik på et bæredygtigt og modstandsdygtigt fiskeri",</w:t>
            </w:r>
          </w:p>
        </w:tc>
      </w:tr>
    </w:tbl>
    <w:p w14:paraId="5D7A2612"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2136ADD" w14:textId="77777777" w:rsidR="009D7ED4" w:rsidRPr="002A0CAC" w:rsidRDefault="009D7ED4" w:rsidP="009D7ED4">
      <w:pPr>
        <w:rPr>
          <w:lang w:val="en-GB"/>
        </w:rPr>
      </w:pPr>
      <w:r w:rsidRPr="002A0CAC">
        <w:rPr>
          <w:rStyle w:val="HideTWBExt"/>
          <w:color w:val="auto"/>
          <w:lang w:val="en-GB"/>
        </w:rPr>
        <w:t>&lt;/Amend&gt;</w:t>
      </w:r>
    </w:p>
    <w:p w14:paraId="08D8B900"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31</w:t>
      </w:r>
      <w:r w:rsidRPr="002A0CAC">
        <w:rPr>
          <w:rStyle w:val="HideTWBExt"/>
          <w:color w:val="auto"/>
          <w:lang w:val="en-GB"/>
        </w:rPr>
        <w:t>&lt;/NumAm&gt;</w:t>
      </w:r>
    </w:p>
    <w:p w14:paraId="7D3DE26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4A238C78" w14:textId="77777777" w:rsidR="009D7ED4" w:rsidRPr="00C52931" w:rsidRDefault="009D7ED4" w:rsidP="009D7ED4">
      <w:pPr>
        <w:pStyle w:val="NormalBold"/>
      </w:pPr>
      <w:r w:rsidRPr="00C52931">
        <w:rPr>
          <w:rStyle w:val="HideTWBExt"/>
          <w:b w:val="0"/>
          <w:color w:val="auto"/>
        </w:rPr>
        <w:t>&lt;/RepeatBlock-By&gt;</w:t>
      </w:r>
    </w:p>
    <w:p w14:paraId="50D0A59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F6D956D" w14:textId="77777777" w:rsidR="009D7ED4" w:rsidRPr="00C52931" w:rsidRDefault="009D7ED4" w:rsidP="009D7ED4">
      <w:pPr>
        <w:pStyle w:val="NormalBold"/>
      </w:pPr>
      <w:r w:rsidRPr="00C52931">
        <w:rPr>
          <w:rStyle w:val="HideTWBExt"/>
          <w:color w:val="auto"/>
        </w:rPr>
        <w:t>&lt;Article&gt;</w:t>
      </w:r>
      <w:r w:rsidRPr="00C52931">
        <w:t>Henvisning 1 i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E42EACE" w14:textId="77777777" w:rsidTr="006849A9">
        <w:trPr>
          <w:trHeight w:hRule="exact" w:val="240"/>
          <w:jc w:val="center"/>
        </w:trPr>
        <w:tc>
          <w:tcPr>
            <w:tcW w:w="9752" w:type="dxa"/>
            <w:gridSpan w:val="2"/>
            <w:tcBorders>
              <w:top w:val="nil"/>
              <w:left w:val="nil"/>
              <w:bottom w:val="nil"/>
              <w:right w:val="nil"/>
            </w:tcBorders>
          </w:tcPr>
          <w:p w14:paraId="5A0A754D" w14:textId="77777777" w:rsidR="009D7ED4" w:rsidRPr="00C52931" w:rsidRDefault="009D7ED4" w:rsidP="006849A9"/>
        </w:tc>
      </w:tr>
      <w:tr w:rsidR="00572A86" w:rsidRPr="00C52931" w14:paraId="4F8743E2" w14:textId="77777777" w:rsidTr="006849A9">
        <w:trPr>
          <w:trHeight w:val="240"/>
          <w:jc w:val="center"/>
        </w:trPr>
        <w:tc>
          <w:tcPr>
            <w:tcW w:w="4876" w:type="dxa"/>
            <w:tcBorders>
              <w:top w:val="nil"/>
              <w:left w:val="nil"/>
              <w:bottom w:val="nil"/>
              <w:right w:val="nil"/>
            </w:tcBorders>
          </w:tcPr>
          <w:p w14:paraId="4836C6E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878DB70" w14:textId="77777777" w:rsidR="009D7ED4" w:rsidRPr="00C52931" w:rsidRDefault="009D7ED4" w:rsidP="006849A9">
            <w:pPr>
              <w:pStyle w:val="AmColumnHeading"/>
            </w:pPr>
            <w:r w:rsidRPr="00C52931">
              <w:t>Ændringsforslag</w:t>
            </w:r>
          </w:p>
        </w:tc>
      </w:tr>
      <w:tr w:rsidR="00572A86" w:rsidRPr="00C52931" w14:paraId="50D06CEA" w14:textId="77777777" w:rsidTr="006849A9">
        <w:trPr>
          <w:jc w:val="center"/>
        </w:trPr>
        <w:tc>
          <w:tcPr>
            <w:tcW w:w="4876" w:type="dxa"/>
            <w:tcBorders>
              <w:top w:val="nil"/>
              <w:left w:val="nil"/>
              <w:bottom w:val="nil"/>
              <w:right w:val="nil"/>
            </w:tcBorders>
          </w:tcPr>
          <w:p w14:paraId="13441A08" w14:textId="77777777" w:rsidR="009D7ED4" w:rsidRPr="00C52931" w:rsidRDefault="009D7ED4" w:rsidP="006849A9">
            <w:pPr>
              <w:pStyle w:val="Normal6a"/>
            </w:pPr>
          </w:p>
        </w:tc>
        <w:tc>
          <w:tcPr>
            <w:tcW w:w="4876" w:type="dxa"/>
            <w:tcBorders>
              <w:top w:val="nil"/>
              <w:left w:val="nil"/>
              <w:bottom w:val="nil"/>
              <w:right w:val="nil"/>
            </w:tcBorders>
          </w:tcPr>
          <w:p w14:paraId="36A77215" w14:textId="7C18061D" w:rsidR="009D7ED4" w:rsidRPr="00C52931" w:rsidRDefault="009D7ED4" w:rsidP="00BA06B6">
            <w:pPr>
              <w:pStyle w:val="Normal6a"/>
            </w:pPr>
            <w:r w:rsidRPr="00C52931">
              <w:rPr>
                <w:b/>
                <w:i/>
              </w:rPr>
              <w:t>–</w:t>
            </w:r>
            <w:r w:rsidRPr="00C52931">
              <w:tab/>
            </w:r>
            <w:r w:rsidRPr="00C52931">
              <w:rPr>
                <w:b/>
                <w:i/>
              </w:rPr>
              <w:t xml:space="preserve">der henviser til Europa-Parlamentets </w:t>
            </w:r>
            <w:r w:rsidR="00BA06B6">
              <w:rPr>
                <w:b/>
                <w:i/>
              </w:rPr>
              <w:t>studie</w:t>
            </w:r>
            <w:r w:rsidRPr="00C52931">
              <w:rPr>
                <w:b/>
                <w:i/>
              </w:rPr>
              <w:t xml:space="preserve"> fra marts 2024 med titlen "The Future of the EU Fishing Fleet: Innovation, adaptation and resilience" (IPOL_STU(2024)759324),</w:t>
            </w:r>
          </w:p>
        </w:tc>
      </w:tr>
    </w:tbl>
    <w:p w14:paraId="66EF2C51"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083FB11" w14:textId="77777777" w:rsidR="009D7ED4" w:rsidRPr="002A0CAC" w:rsidRDefault="009D7ED4" w:rsidP="009D7ED4">
      <w:pPr>
        <w:rPr>
          <w:lang w:val="en-GB"/>
        </w:rPr>
      </w:pPr>
      <w:r w:rsidRPr="002A0CAC">
        <w:rPr>
          <w:rStyle w:val="HideTWBExt"/>
          <w:color w:val="auto"/>
          <w:lang w:val="en-GB"/>
        </w:rPr>
        <w:t>&lt;/Amend&gt;</w:t>
      </w:r>
    </w:p>
    <w:p w14:paraId="2F59CE1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32</w:t>
      </w:r>
      <w:r w:rsidRPr="002A0CAC">
        <w:rPr>
          <w:rStyle w:val="HideTWBExt"/>
          <w:color w:val="auto"/>
          <w:lang w:val="en-GB"/>
        </w:rPr>
        <w:t>&lt;/NumAm&gt;</w:t>
      </w:r>
    </w:p>
    <w:p w14:paraId="23434D5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67FA3940"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{Verts/ALE}</w:t>
      </w:r>
      <w:r w:rsidRPr="002A0CAC">
        <w:rPr>
          <w:lang w:val="en-GB"/>
        </w:rPr>
        <w:t>for Verts/ALE-Gruppen</w:t>
      </w:r>
      <w:r w:rsidRPr="002A0CAC">
        <w:rPr>
          <w:rStyle w:val="HideTWBExt"/>
          <w:color w:val="auto"/>
          <w:lang w:val="en-GB"/>
        </w:rPr>
        <w:t>&lt;/AuNomDe&gt;</w:t>
      </w:r>
    </w:p>
    <w:p w14:paraId="05732CC3" w14:textId="77777777" w:rsidR="009D7ED4" w:rsidRPr="00C52931" w:rsidRDefault="009D7ED4" w:rsidP="009D7ED4">
      <w:pPr>
        <w:pStyle w:val="NormalBold"/>
      </w:pPr>
      <w:r w:rsidRPr="00C52931">
        <w:rPr>
          <w:rStyle w:val="HideTWBExt"/>
          <w:b w:val="0"/>
          <w:color w:val="auto"/>
        </w:rPr>
        <w:t>&lt;/RepeatBlock-By&gt;</w:t>
      </w:r>
    </w:p>
    <w:p w14:paraId="2E88E68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5004033" w14:textId="77777777" w:rsidR="009D7ED4" w:rsidRPr="00C52931" w:rsidRDefault="009D7ED4" w:rsidP="009D7ED4">
      <w:pPr>
        <w:pStyle w:val="NormalBold"/>
      </w:pPr>
      <w:r w:rsidRPr="00C52931">
        <w:rPr>
          <w:rStyle w:val="HideTWBExt"/>
          <w:color w:val="auto"/>
        </w:rPr>
        <w:t>&lt;Article&gt;</w:t>
      </w:r>
      <w:r w:rsidRPr="00C52931">
        <w:t>Henvisning 1 i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BF48851" w14:textId="77777777" w:rsidTr="006849A9">
        <w:trPr>
          <w:trHeight w:hRule="exact" w:val="240"/>
          <w:jc w:val="center"/>
        </w:trPr>
        <w:tc>
          <w:tcPr>
            <w:tcW w:w="9752" w:type="dxa"/>
            <w:gridSpan w:val="2"/>
            <w:tcBorders>
              <w:top w:val="nil"/>
              <w:left w:val="nil"/>
              <w:bottom w:val="nil"/>
              <w:right w:val="nil"/>
            </w:tcBorders>
          </w:tcPr>
          <w:p w14:paraId="05ABD419" w14:textId="77777777" w:rsidR="009D7ED4" w:rsidRPr="00C52931" w:rsidRDefault="009D7ED4" w:rsidP="006849A9"/>
        </w:tc>
      </w:tr>
      <w:tr w:rsidR="00572A86" w:rsidRPr="00C52931" w14:paraId="28168473" w14:textId="77777777" w:rsidTr="006849A9">
        <w:trPr>
          <w:trHeight w:val="240"/>
          <w:jc w:val="center"/>
        </w:trPr>
        <w:tc>
          <w:tcPr>
            <w:tcW w:w="4876" w:type="dxa"/>
            <w:tcBorders>
              <w:top w:val="nil"/>
              <w:left w:val="nil"/>
              <w:bottom w:val="nil"/>
              <w:right w:val="nil"/>
            </w:tcBorders>
          </w:tcPr>
          <w:p w14:paraId="5F1E5EF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B2E3E3D" w14:textId="77777777" w:rsidR="009D7ED4" w:rsidRPr="00C52931" w:rsidRDefault="009D7ED4" w:rsidP="006849A9">
            <w:pPr>
              <w:pStyle w:val="AmColumnHeading"/>
            </w:pPr>
            <w:r w:rsidRPr="00C52931">
              <w:t>Ændringsforslag</w:t>
            </w:r>
          </w:p>
        </w:tc>
      </w:tr>
      <w:tr w:rsidR="00572A86" w:rsidRPr="00C52931" w14:paraId="1587B0D2" w14:textId="77777777" w:rsidTr="006849A9">
        <w:trPr>
          <w:jc w:val="center"/>
        </w:trPr>
        <w:tc>
          <w:tcPr>
            <w:tcW w:w="4876" w:type="dxa"/>
            <w:tcBorders>
              <w:top w:val="nil"/>
              <w:left w:val="nil"/>
              <w:bottom w:val="nil"/>
              <w:right w:val="nil"/>
            </w:tcBorders>
          </w:tcPr>
          <w:p w14:paraId="02E404E6" w14:textId="77777777" w:rsidR="009D7ED4" w:rsidRPr="00C52931" w:rsidRDefault="009D7ED4" w:rsidP="006849A9">
            <w:pPr>
              <w:pStyle w:val="Normal6a"/>
            </w:pPr>
          </w:p>
        </w:tc>
        <w:tc>
          <w:tcPr>
            <w:tcW w:w="4876" w:type="dxa"/>
            <w:tcBorders>
              <w:top w:val="nil"/>
              <w:left w:val="nil"/>
              <w:bottom w:val="nil"/>
              <w:right w:val="nil"/>
            </w:tcBorders>
          </w:tcPr>
          <w:p w14:paraId="009CAC39" w14:textId="43D1EF4D" w:rsidR="009D7ED4" w:rsidRPr="00C52931" w:rsidRDefault="009D7ED4" w:rsidP="006849A9">
            <w:pPr>
              <w:pStyle w:val="Normal6a"/>
            </w:pPr>
            <w:r w:rsidRPr="00C52931">
              <w:rPr>
                <w:b/>
                <w:i/>
              </w:rPr>
              <w:t>–</w:t>
            </w:r>
            <w:r w:rsidRPr="00C52931">
              <w:tab/>
            </w:r>
            <w:r w:rsidRPr="00C52931">
              <w:rPr>
                <w:b/>
                <w:i/>
              </w:rPr>
              <w:t>der henviser til Den Europæiske Revisionsrets særberetning 26/2020 med titlen "Havmiljø: EU-beskyttelsen spænder vidt, men stikker ikke dybt",</w:t>
            </w:r>
          </w:p>
        </w:tc>
      </w:tr>
    </w:tbl>
    <w:p w14:paraId="119735E9"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0FBF940" w14:textId="77777777" w:rsidR="009D7ED4" w:rsidRPr="002A0CAC" w:rsidRDefault="009D7ED4" w:rsidP="009D7ED4">
      <w:pPr>
        <w:rPr>
          <w:lang w:val="en-GB"/>
        </w:rPr>
      </w:pPr>
      <w:r w:rsidRPr="002A0CAC">
        <w:rPr>
          <w:rStyle w:val="HideTWBExt"/>
          <w:color w:val="auto"/>
          <w:lang w:val="en-GB"/>
        </w:rPr>
        <w:t>&lt;/Amend&gt;</w:t>
      </w:r>
    </w:p>
    <w:p w14:paraId="33A850B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33</w:t>
      </w:r>
      <w:r w:rsidRPr="002A0CAC">
        <w:rPr>
          <w:rStyle w:val="HideTWBExt"/>
          <w:color w:val="auto"/>
          <w:lang w:val="en-GB"/>
        </w:rPr>
        <w:t>&lt;/NumAm&gt;</w:t>
      </w:r>
    </w:p>
    <w:p w14:paraId="5B2D605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76D68821"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1F314A9C" w14:textId="77777777" w:rsidR="009D7ED4" w:rsidRPr="002A0CAC" w:rsidRDefault="009D7ED4" w:rsidP="009D7ED4">
      <w:pPr>
        <w:pStyle w:val="NormalBold"/>
        <w:rPr>
          <w:lang w:val="en-GB"/>
        </w:rPr>
      </w:pPr>
      <w:r w:rsidRPr="002A0CAC">
        <w:rPr>
          <w:rStyle w:val="HideTWBExt"/>
          <w:b w:val="0"/>
          <w:color w:val="auto"/>
          <w:lang w:val="en-GB"/>
        </w:rPr>
        <w:t>&lt;/RepeatBlock-By&gt;</w:t>
      </w:r>
    </w:p>
    <w:p w14:paraId="4107F67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98660F5" w14:textId="77777777" w:rsidR="009D7ED4" w:rsidRPr="00C52931" w:rsidRDefault="009D7ED4" w:rsidP="009D7ED4">
      <w:pPr>
        <w:pStyle w:val="NormalBold"/>
      </w:pPr>
      <w:r w:rsidRPr="00C52931">
        <w:rPr>
          <w:rStyle w:val="HideTWBExt"/>
          <w:color w:val="auto"/>
        </w:rPr>
        <w:t>&lt;Article&gt;</w:t>
      </w:r>
      <w:r w:rsidRPr="00C52931">
        <w:t>Henvisning 1 j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A25FB28" w14:textId="77777777" w:rsidTr="006849A9">
        <w:trPr>
          <w:trHeight w:hRule="exact" w:val="240"/>
          <w:jc w:val="center"/>
        </w:trPr>
        <w:tc>
          <w:tcPr>
            <w:tcW w:w="9752" w:type="dxa"/>
            <w:gridSpan w:val="2"/>
            <w:tcBorders>
              <w:top w:val="nil"/>
              <w:left w:val="nil"/>
              <w:bottom w:val="nil"/>
              <w:right w:val="nil"/>
            </w:tcBorders>
          </w:tcPr>
          <w:p w14:paraId="63428645" w14:textId="77777777" w:rsidR="009D7ED4" w:rsidRPr="00C52931" w:rsidRDefault="009D7ED4" w:rsidP="006849A9"/>
        </w:tc>
      </w:tr>
      <w:tr w:rsidR="00572A86" w:rsidRPr="00C52931" w14:paraId="13A9F2BA" w14:textId="77777777" w:rsidTr="006849A9">
        <w:trPr>
          <w:trHeight w:val="240"/>
          <w:jc w:val="center"/>
        </w:trPr>
        <w:tc>
          <w:tcPr>
            <w:tcW w:w="4876" w:type="dxa"/>
            <w:tcBorders>
              <w:top w:val="nil"/>
              <w:left w:val="nil"/>
              <w:bottom w:val="nil"/>
              <w:right w:val="nil"/>
            </w:tcBorders>
          </w:tcPr>
          <w:p w14:paraId="6E20EB3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EBC9CE" w14:textId="77777777" w:rsidR="009D7ED4" w:rsidRPr="00C52931" w:rsidRDefault="009D7ED4" w:rsidP="006849A9">
            <w:pPr>
              <w:pStyle w:val="AmColumnHeading"/>
            </w:pPr>
            <w:r w:rsidRPr="00C52931">
              <w:t>Ændringsforslag</w:t>
            </w:r>
          </w:p>
        </w:tc>
      </w:tr>
      <w:tr w:rsidR="00572A86" w:rsidRPr="00C52931" w14:paraId="53985194" w14:textId="77777777" w:rsidTr="006849A9">
        <w:trPr>
          <w:jc w:val="center"/>
        </w:trPr>
        <w:tc>
          <w:tcPr>
            <w:tcW w:w="4876" w:type="dxa"/>
            <w:tcBorders>
              <w:top w:val="nil"/>
              <w:left w:val="nil"/>
              <w:bottom w:val="nil"/>
              <w:right w:val="nil"/>
            </w:tcBorders>
          </w:tcPr>
          <w:p w14:paraId="79D18C07" w14:textId="77777777" w:rsidR="009D7ED4" w:rsidRPr="00C52931" w:rsidRDefault="009D7ED4" w:rsidP="006849A9">
            <w:pPr>
              <w:pStyle w:val="Normal6a"/>
            </w:pPr>
          </w:p>
        </w:tc>
        <w:tc>
          <w:tcPr>
            <w:tcW w:w="4876" w:type="dxa"/>
            <w:tcBorders>
              <w:top w:val="nil"/>
              <w:left w:val="nil"/>
              <w:bottom w:val="nil"/>
              <w:right w:val="nil"/>
            </w:tcBorders>
          </w:tcPr>
          <w:p w14:paraId="76F5ED2A" w14:textId="449E5FC2" w:rsidR="009D7ED4" w:rsidRPr="00C52931" w:rsidRDefault="009D7ED4" w:rsidP="006849A9">
            <w:pPr>
              <w:pStyle w:val="Normal6a"/>
            </w:pPr>
            <w:r w:rsidRPr="00C52931">
              <w:rPr>
                <w:b/>
                <w:i/>
              </w:rPr>
              <w:t>–</w:t>
            </w:r>
            <w:r w:rsidRPr="00C52931">
              <w:tab/>
            </w:r>
            <w:r w:rsidR="00BA06B6">
              <w:rPr>
                <w:b/>
                <w:i/>
              </w:rPr>
              <w:t>der henviser til D</w:t>
            </w:r>
            <w:r w:rsidRPr="00C52931">
              <w:rPr>
                <w:b/>
                <w:i/>
              </w:rPr>
              <w:t>en Europæiske Revisionsrets særberetning fra 2023 "EU's akvakulturpolitik: Stagnerende produktion og uklare resultater trods øget EU-finansiering",</w:t>
            </w:r>
          </w:p>
        </w:tc>
      </w:tr>
    </w:tbl>
    <w:p w14:paraId="157E753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F632EF2" w14:textId="77777777" w:rsidR="009D7ED4" w:rsidRPr="002A0CAC" w:rsidRDefault="009D7ED4" w:rsidP="009D7ED4">
      <w:pPr>
        <w:rPr>
          <w:lang w:val="en-GB"/>
        </w:rPr>
      </w:pPr>
      <w:r w:rsidRPr="002A0CAC">
        <w:rPr>
          <w:rStyle w:val="HideTWBExt"/>
          <w:color w:val="auto"/>
          <w:lang w:val="en-GB"/>
        </w:rPr>
        <w:t>&lt;/Amend&gt;</w:t>
      </w:r>
    </w:p>
    <w:p w14:paraId="2C8F9D3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34</w:t>
      </w:r>
      <w:r w:rsidRPr="002A0CAC">
        <w:rPr>
          <w:rStyle w:val="HideTWBExt"/>
          <w:color w:val="auto"/>
          <w:lang w:val="en-GB"/>
        </w:rPr>
        <w:t>&lt;/NumAm&gt;</w:t>
      </w:r>
    </w:p>
    <w:p w14:paraId="1C8F57BF"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4225EB2A" w14:textId="77777777" w:rsidR="009D7ED4" w:rsidRPr="00C52931" w:rsidRDefault="009D7ED4" w:rsidP="009D7ED4">
      <w:pPr>
        <w:pStyle w:val="NormalBold"/>
      </w:pPr>
      <w:r w:rsidRPr="00C52931">
        <w:rPr>
          <w:rStyle w:val="HideTWBExt"/>
          <w:b w:val="0"/>
          <w:color w:val="auto"/>
        </w:rPr>
        <w:t>&lt;/RepeatBlock-By&gt;</w:t>
      </w:r>
    </w:p>
    <w:p w14:paraId="43BB8D9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D349455" w14:textId="77777777" w:rsidR="009D7ED4" w:rsidRPr="00C52931" w:rsidRDefault="009D7ED4" w:rsidP="009D7ED4">
      <w:pPr>
        <w:pStyle w:val="NormalBold"/>
      </w:pPr>
      <w:r w:rsidRPr="00C52931">
        <w:rPr>
          <w:rStyle w:val="HideTWBExt"/>
          <w:color w:val="auto"/>
        </w:rPr>
        <w:t>&lt;Article&gt;</w:t>
      </w:r>
      <w:r w:rsidRPr="00C52931">
        <w:t>Henvisning 1 j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78121D7" w14:textId="77777777" w:rsidTr="006849A9">
        <w:trPr>
          <w:trHeight w:hRule="exact" w:val="240"/>
          <w:jc w:val="center"/>
        </w:trPr>
        <w:tc>
          <w:tcPr>
            <w:tcW w:w="9752" w:type="dxa"/>
            <w:gridSpan w:val="2"/>
            <w:tcBorders>
              <w:top w:val="nil"/>
              <w:left w:val="nil"/>
              <w:bottom w:val="nil"/>
              <w:right w:val="nil"/>
            </w:tcBorders>
          </w:tcPr>
          <w:p w14:paraId="352B419E" w14:textId="77777777" w:rsidR="009D7ED4" w:rsidRPr="00C52931" w:rsidRDefault="009D7ED4" w:rsidP="006849A9"/>
        </w:tc>
      </w:tr>
      <w:tr w:rsidR="00572A86" w:rsidRPr="00C52931" w14:paraId="40BF924E" w14:textId="77777777" w:rsidTr="006849A9">
        <w:trPr>
          <w:trHeight w:val="240"/>
          <w:jc w:val="center"/>
        </w:trPr>
        <w:tc>
          <w:tcPr>
            <w:tcW w:w="4876" w:type="dxa"/>
            <w:tcBorders>
              <w:top w:val="nil"/>
              <w:left w:val="nil"/>
              <w:bottom w:val="nil"/>
              <w:right w:val="nil"/>
            </w:tcBorders>
          </w:tcPr>
          <w:p w14:paraId="0FFC0DF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B0CD44" w14:textId="77777777" w:rsidR="009D7ED4" w:rsidRPr="00C52931" w:rsidRDefault="009D7ED4" w:rsidP="006849A9">
            <w:pPr>
              <w:pStyle w:val="AmColumnHeading"/>
            </w:pPr>
            <w:r w:rsidRPr="00C52931">
              <w:t>Ændringsforslag</w:t>
            </w:r>
          </w:p>
        </w:tc>
      </w:tr>
      <w:tr w:rsidR="00572A86" w:rsidRPr="00C52931" w14:paraId="31FA1D43" w14:textId="77777777" w:rsidTr="006849A9">
        <w:trPr>
          <w:jc w:val="center"/>
        </w:trPr>
        <w:tc>
          <w:tcPr>
            <w:tcW w:w="4876" w:type="dxa"/>
            <w:tcBorders>
              <w:top w:val="nil"/>
              <w:left w:val="nil"/>
              <w:bottom w:val="nil"/>
              <w:right w:val="nil"/>
            </w:tcBorders>
          </w:tcPr>
          <w:p w14:paraId="105C83B2" w14:textId="77777777" w:rsidR="009D7ED4" w:rsidRPr="00C52931" w:rsidRDefault="009D7ED4" w:rsidP="006849A9">
            <w:pPr>
              <w:pStyle w:val="Normal6a"/>
            </w:pPr>
          </w:p>
        </w:tc>
        <w:tc>
          <w:tcPr>
            <w:tcW w:w="4876" w:type="dxa"/>
            <w:tcBorders>
              <w:top w:val="nil"/>
              <w:left w:val="nil"/>
              <w:bottom w:val="nil"/>
              <w:right w:val="nil"/>
            </w:tcBorders>
          </w:tcPr>
          <w:p w14:paraId="4834F079" w14:textId="77777777" w:rsidR="009D7ED4" w:rsidRPr="00C52931" w:rsidRDefault="009D7ED4" w:rsidP="006849A9">
            <w:pPr>
              <w:pStyle w:val="Normal6a"/>
            </w:pPr>
            <w:r w:rsidRPr="00C52931">
              <w:rPr>
                <w:b/>
                <w:i/>
              </w:rPr>
              <w:t>–</w:t>
            </w:r>
            <w:r w:rsidRPr="00C52931">
              <w:tab/>
            </w:r>
            <w:r w:rsidRPr="00C52931">
              <w:rPr>
                <w:b/>
                <w:i/>
              </w:rPr>
              <w:t>der henviser til Det Rådgivende Råd for Markedernes rådgivning af 29. april 2024 med titlen "Energy Transition in EU Fisheries and Aquaculture",</w:t>
            </w:r>
          </w:p>
        </w:tc>
      </w:tr>
    </w:tbl>
    <w:p w14:paraId="63415BD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D6E4D41" w14:textId="77777777" w:rsidR="009D7ED4" w:rsidRPr="002A0CAC" w:rsidRDefault="009D7ED4" w:rsidP="009D7ED4">
      <w:pPr>
        <w:rPr>
          <w:lang w:val="en-GB"/>
        </w:rPr>
      </w:pPr>
      <w:r w:rsidRPr="002A0CAC">
        <w:rPr>
          <w:rStyle w:val="HideTWBExt"/>
          <w:color w:val="auto"/>
          <w:lang w:val="en-GB"/>
        </w:rPr>
        <w:t>&lt;/Amend&gt;</w:t>
      </w:r>
    </w:p>
    <w:p w14:paraId="7F145923"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35</w:t>
      </w:r>
      <w:r w:rsidRPr="002A0CAC">
        <w:rPr>
          <w:rStyle w:val="HideTWBExt"/>
          <w:color w:val="auto"/>
          <w:lang w:val="en-GB"/>
        </w:rPr>
        <w:t>&lt;/NumAm&gt;</w:t>
      </w:r>
    </w:p>
    <w:p w14:paraId="4AAC9A8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5AB064BC"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3C1575A3" w14:textId="77777777" w:rsidR="009D7ED4" w:rsidRPr="002A0CAC" w:rsidRDefault="009D7ED4" w:rsidP="009D7ED4">
      <w:pPr>
        <w:pStyle w:val="NormalBold"/>
        <w:rPr>
          <w:lang w:val="en-GB"/>
        </w:rPr>
      </w:pPr>
      <w:r w:rsidRPr="002A0CAC">
        <w:rPr>
          <w:rStyle w:val="HideTWBExt"/>
          <w:b w:val="0"/>
          <w:color w:val="auto"/>
          <w:lang w:val="en-GB"/>
        </w:rPr>
        <w:t>&lt;/RepeatBlock-By&gt;</w:t>
      </w:r>
    </w:p>
    <w:p w14:paraId="1E4EB2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C32F73A" w14:textId="77777777" w:rsidR="009D7ED4" w:rsidRPr="00C52931" w:rsidRDefault="009D7ED4" w:rsidP="009D7ED4">
      <w:pPr>
        <w:pStyle w:val="NormalBold"/>
      </w:pPr>
      <w:r w:rsidRPr="00C52931">
        <w:rPr>
          <w:rStyle w:val="HideTWBExt"/>
          <w:color w:val="auto"/>
        </w:rPr>
        <w:t>&lt;Article&gt;</w:t>
      </w:r>
      <w:r w:rsidRPr="00C52931">
        <w:t>Henvisning 1 k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37BBAB1" w14:textId="77777777" w:rsidTr="006849A9">
        <w:trPr>
          <w:trHeight w:hRule="exact" w:val="240"/>
          <w:jc w:val="center"/>
        </w:trPr>
        <w:tc>
          <w:tcPr>
            <w:tcW w:w="9752" w:type="dxa"/>
            <w:gridSpan w:val="2"/>
            <w:tcBorders>
              <w:top w:val="nil"/>
              <w:left w:val="nil"/>
              <w:bottom w:val="nil"/>
              <w:right w:val="nil"/>
            </w:tcBorders>
          </w:tcPr>
          <w:p w14:paraId="5A4350B3" w14:textId="77777777" w:rsidR="009D7ED4" w:rsidRPr="00C52931" w:rsidRDefault="009D7ED4" w:rsidP="006849A9"/>
        </w:tc>
      </w:tr>
      <w:tr w:rsidR="00572A86" w:rsidRPr="00C52931" w14:paraId="267A460F" w14:textId="77777777" w:rsidTr="006849A9">
        <w:trPr>
          <w:trHeight w:val="240"/>
          <w:jc w:val="center"/>
        </w:trPr>
        <w:tc>
          <w:tcPr>
            <w:tcW w:w="4876" w:type="dxa"/>
            <w:tcBorders>
              <w:top w:val="nil"/>
              <w:left w:val="nil"/>
              <w:bottom w:val="nil"/>
              <w:right w:val="nil"/>
            </w:tcBorders>
          </w:tcPr>
          <w:p w14:paraId="1CB6061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E13BE5A" w14:textId="77777777" w:rsidR="009D7ED4" w:rsidRPr="00C52931" w:rsidRDefault="009D7ED4" w:rsidP="006849A9">
            <w:pPr>
              <w:pStyle w:val="AmColumnHeading"/>
            </w:pPr>
            <w:r w:rsidRPr="00C52931">
              <w:t>Ændringsforslag</w:t>
            </w:r>
          </w:p>
        </w:tc>
      </w:tr>
      <w:tr w:rsidR="00572A86" w:rsidRPr="00C52931" w14:paraId="02591573" w14:textId="77777777" w:rsidTr="006849A9">
        <w:trPr>
          <w:jc w:val="center"/>
        </w:trPr>
        <w:tc>
          <w:tcPr>
            <w:tcW w:w="4876" w:type="dxa"/>
            <w:tcBorders>
              <w:top w:val="nil"/>
              <w:left w:val="nil"/>
              <w:bottom w:val="nil"/>
              <w:right w:val="nil"/>
            </w:tcBorders>
          </w:tcPr>
          <w:p w14:paraId="3BDE6C3D" w14:textId="77777777" w:rsidR="009D7ED4" w:rsidRPr="00C52931" w:rsidRDefault="009D7ED4" w:rsidP="006849A9">
            <w:pPr>
              <w:pStyle w:val="Normal6a"/>
            </w:pPr>
          </w:p>
        </w:tc>
        <w:tc>
          <w:tcPr>
            <w:tcW w:w="4876" w:type="dxa"/>
            <w:tcBorders>
              <w:top w:val="nil"/>
              <w:left w:val="nil"/>
              <w:bottom w:val="nil"/>
              <w:right w:val="nil"/>
            </w:tcBorders>
          </w:tcPr>
          <w:p w14:paraId="5EEB423D" w14:textId="77777777" w:rsidR="009D7ED4" w:rsidRPr="00C52931" w:rsidRDefault="009D7ED4" w:rsidP="006849A9">
            <w:pPr>
              <w:pStyle w:val="Normal6a"/>
            </w:pPr>
            <w:r w:rsidRPr="00C52931">
              <w:rPr>
                <w:b/>
                <w:i/>
              </w:rPr>
              <w:t>–</w:t>
            </w:r>
            <w:r w:rsidRPr="00C52931">
              <w:tab/>
            </w:r>
            <w:r w:rsidRPr="00C52931">
              <w:rPr>
                <w:b/>
                <w:i/>
              </w:rPr>
              <w:t>der henviser til rapporten fra 2023 fra Europa-Parlamentets Enhed for Videnskabeligt Fremsyn (STOA) med titlen "Decarbonising the fishing sector: Energy efficiency measures and alternative energy solutions for fishing vessels",</w:t>
            </w:r>
          </w:p>
        </w:tc>
      </w:tr>
    </w:tbl>
    <w:p w14:paraId="2E9896D9"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EDFD3E8" w14:textId="77777777" w:rsidR="009D7ED4" w:rsidRPr="002A0CAC" w:rsidRDefault="009D7ED4" w:rsidP="009D7ED4">
      <w:pPr>
        <w:rPr>
          <w:lang w:val="en-GB"/>
        </w:rPr>
      </w:pPr>
      <w:r w:rsidRPr="002A0CAC">
        <w:rPr>
          <w:rStyle w:val="HideTWBExt"/>
          <w:color w:val="auto"/>
          <w:lang w:val="en-GB"/>
        </w:rPr>
        <w:t>&lt;/Amend&gt;</w:t>
      </w:r>
    </w:p>
    <w:p w14:paraId="7D128E7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36</w:t>
      </w:r>
      <w:r w:rsidRPr="002A0CAC">
        <w:rPr>
          <w:rStyle w:val="HideTWBExt"/>
          <w:color w:val="auto"/>
          <w:lang w:val="en-GB"/>
        </w:rPr>
        <w:t>&lt;/NumAm&gt;</w:t>
      </w:r>
    </w:p>
    <w:p w14:paraId="4BF1759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093887B6" w14:textId="77777777" w:rsidR="009D7ED4" w:rsidRPr="00C52931" w:rsidRDefault="009D7ED4" w:rsidP="009D7ED4">
      <w:pPr>
        <w:pStyle w:val="NormalBold"/>
      </w:pPr>
      <w:r w:rsidRPr="00C52931">
        <w:rPr>
          <w:rStyle w:val="HideTWBExt"/>
          <w:b w:val="0"/>
          <w:color w:val="auto"/>
        </w:rPr>
        <w:t>&lt;/RepeatBlock-By&gt;</w:t>
      </w:r>
    </w:p>
    <w:p w14:paraId="58BAF58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76A46E3" w14:textId="77777777" w:rsidR="009D7ED4" w:rsidRPr="00C52931" w:rsidRDefault="009D7ED4" w:rsidP="009D7ED4">
      <w:pPr>
        <w:pStyle w:val="NormalBold"/>
      </w:pPr>
      <w:r w:rsidRPr="00C52931">
        <w:rPr>
          <w:rStyle w:val="HideTWBExt"/>
          <w:color w:val="auto"/>
        </w:rPr>
        <w:t>&lt;Article&gt;</w:t>
      </w:r>
      <w:r w:rsidRPr="00C52931">
        <w:t>Henvisning 1 k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FC819CF" w14:textId="77777777" w:rsidTr="006849A9">
        <w:trPr>
          <w:trHeight w:hRule="exact" w:val="240"/>
          <w:jc w:val="center"/>
        </w:trPr>
        <w:tc>
          <w:tcPr>
            <w:tcW w:w="9752" w:type="dxa"/>
            <w:gridSpan w:val="2"/>
            <w:tcBorders>
              <w:top w:val="nil"/>
              <w:left w:val="nil"/>
              <w:bottom w:val="nil"/>
              <w:right w:val="nil"/>
            </w:tcBorders>
          </w:tcPr>
          <w:p w14:paraId="632E3C31" w14:textId="77777777" w:rsidR="009D7ED4" w:rsidRPr="00C52931" w:rsidRDefault="009D7ED4" w:rsidP="006849A9"/>
        </w:tc>
      </w:tr>
      <w:tr w:rsidR="00572A86" w:rsidRPr="00C52931" w14:paraId="2984DBC9" w14:textId="77777777" w:rsidTr="006849A9">
        <w:trPr>
          <w:trHeight w:val="240"/>
          <w:jc w:val="center"/>
        </w:trPr>
        <w:tc>
          <w:tcPr>
            <w:tcW w:w="4876" w:type="dxa"/>
            <w:tcBorders>
              <w:top w:val="nil"/>
              <w:left w:val="nil"/>
              <w:bottom w:val="nil"/>
              <w:right w:val="nil"/>
            </w:tcBorders>
          </w:tcPr>
          <w:p w14:paraId="3A931DA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E44DAE" w14:textId="77777777" w:rsidR="009D7ED4" w:rsidRPr="00C52931" w:rsidRDefault="009D7ED4" w:rsidP="006849A9">
            <w:pPr>
              <w:pStyle w:val="AmColumnHeading"/>
            </w:pPr>
            <w:r w:rsidRPr="00C52931">
              <w:t>Ændringsforslag</w:t>
            </w:r>
          </w:p>
        </w:tc>
      </w:tr>
      <w:tr w:rsidR="00572A86" w:rsidRPr="00C52931" w14:paraId="6E5FF613" w14:textId="77777777" w:rsidTr="006849A9">
        <w:trPr>
          <w:jc w:val="center"/>
        </w:trPr>
        <w:tc>
          <w:tcPr>
            <w:tcW w:w="4876" w:type="dxa"/>
            <w:tcBorders>
              <w:top w:val="nil"/>
              <w:left w:val="nil"/>
              <w:bottom w:val="nil"/>
              <w:right w:val="nil"/>
            </w:tcBorders>
          </w:tcPr>
          <w:p w14:paraId="68F0841C" w14:textId="77777777" w:rsidR="009D7ED4" w:rsidRPr="00C52931" w:rsidRDefault="009D7ED4" w:rsidP="006849A9">
            <w:pPr>
              <w:pStyle w:val="Normal6a"/>
            </w:pPr>
          </w:p>
        </w:tc>
        <w:tc>
          <w:tcPr>
            <w:tcW w:w="4876" w:type="dxa"/>
            <w:tcBorders>
              <w:top w:val="nil"/>
              <w:left w:val="nil"/>
              <w:bottom w:val="nil"/>
              <w:right w:val="nil"/>
            </w:tcBorders>
          </w:tcPr>
          <w:p w14:paraId="6E091B0F" w14:textId="77777777" w:rsidR="009D7ED4" w:rsidRPr="00C52931" w:rsidRDefault="009D7ED4" w:rsidP="006849A9">
            <w:pPr>
              <w:pStyle w:val="Normal6a"/>
            </w:pPr>
            <w:r w:rsidRPr="00C52931">
              <w:rPr>
                <w:b/>
                <w:i/>
              </w:rPr>
              <w:t>–</w:t>
            </w:r>
            <w:r w:rsidRPr="00C52931">
              <w:tab/>
            </w:r>
            <w:r w:rsidRPr="00C52931">
              <w:rPr>
                <w:b/>
                <w:i/>
              </w:rPr>
              <w:t>der henviser til rapporten fra Kommissionen til Europa-Parlamentet og Rådet af 30. juli 2024 med titlen Gennemførelse af forordningen om tekniske foranstaltninger,</w:t>
            </w:r>
          </w:p>
        </w:tc>
      </w:tr>
    </w:tbl>
    <w:p w14:paraId="727018D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1758CCD" w14:textId="77777777" w:rsidR="009D7ED4" w:rsidRPr="002A0CAC" w:rsidRDefault="009D7ED4" w:rsidP="009D7ED4">
      <w:pPr>
        <w:rPr>
          <w:lang w:val="en-GB"/>
        </w:rPr>
      </w:pPr>
      <w:r w:rsidRPr="002A0CAC">
        <w:rPr>
          <w:rStyle w:val="HideTWBExt"/>
          <w:color w:val="auto"/>
          <w:lang w:val="en-GB"/>
        </w:rPr>
        <w:t>&lt;/Amend&gt;</w:t>
      </w:r>
    </w:p>
    <w:p w14:paraId="0BE48631" w14:textId="77777777" w:rsidR="009D7ED4" w:rsidRPr="002A0CAC" w:rsidRDefault="009D7ED4" w:rsidP="009D7ED4">
      <w:pPr>
        <w:pStyle w:val="AmNumberTabs"/>
        <w:rPr>
          <w:lang w:val="en-GB"/>
        </w:rPr>
      </w:pPr>
      <w:r w:rsidRPr="002A0CAC">
        <w:rPr>
          <w:rStyle w:val="HideTWBExt"/>
          <w:color w:val="auto"/>
          <w:lang w:val="en-GB"/>
        </w:rPr>
        <w:lastRenderedPageBreak/>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37</w:t>
      </w:r>
      <w:r w:rsidRPr="002A0CAC">
        <w:rPr>
          <w:rStyle w:val="HideTWBExt"/>
          <w:color w:val="auto"/>
          <w:lang w:val="en-GB"/>
        </w:rPr>
        <w:t>&lt;/NumAm&gt;</w:t>
      </w:r>
    </w:p>
    <w:p w14:paraId="58FCCACF"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74FD4C33"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34613B09" w14:textId="77777777" w:rsidR="009D7ED4" w:rsidRPr="002A0CAC" w:rsidRDefault="009D7ED4" w:rsidP="009D7ED4">
      <w:pPr>
        <w:pStyle w:val="NormalBold"/>
        <w:rPr>
          <w:lang w:val="en-GB"/>
        </w:rPr>
      </w:pPr>
      <w:r w:rsidRPr="002A0CAC">
        <w:rPr>
          <w:rStyle w:val="HideTWBExt"/>
          <w:b w:val="0"/>
          <w:color w:val="auto"/>
          <w:lang w:val="en-GB"/>
        </w:rPr>
        <w:t>&lt;/RepeatBlock-By&gt;</w:t>
      </w:r>
    </w:p>
    <w:p w14:paraId="1122A18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89ADEE0" w14:textId="77777777" w:rsidR="009D7ED4" w:rsidRPr="00C52931" w:rsidRDefault="009D7ED4" w:rsidP="009D7ED4">
      <w:pPr>
        <w:pStyle w:val="NormalBold"/>
      </w:pPr>
      <w:r w:rsidRPr="00C52931">
        <w:rPr>
          <w:rStyle w:val="HideTWBExt"/>
          <w:color w:val="auto"/>
        </w:rPr>
        <w:t>&lt;Article&gt;</w:t>
      </w:r>
      <w:r w:rsidRPr="00C52931">
        <w:t>Henvisning 1 l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D31C49A" w14:textId="77777777" w:rsidTr="006849A9">
        <w:trPr>
          <w:trHeight w:hRule="exact" w:val="240"/>
          <w:jc w:val="center"/>
        </w:trPr>
        <w:tc>
          <w:tcPr>
            <w:tcW w:w="9752" w:type="dxa"/>
            <w:gridSpan w:val="2"/>
            <w:tcBorders>
              <w:top w:val="nil"/>
              <w:left w:val="nil"/>
              <w:bottom w:val="nil"/>
              <w:right w:val="nil"/>
            </w:tcBorders>
          </w:tcPr>
          <w:p w14:paraId="686531BB" w14:textId="77777777" w:rsidR="009D7ED4" w:rsidRPr="00C52931" w:rsidRDefault="009D7ED4" w:rsidP="006849A9"/>
        </w:tc>
      </w:tr>
      <w:tr w:rsidR="00572A86" w:rsidRPr="00C52931" w14:paraId="2F1DEBF3" w14:textId="77777777" w:rsidTr="006849A9">
        <w:trPr>
          <w:trHeight w:val="240"/>
          <w:jc w:val="center"/>
        </w:trPr>
        <w:tc>
          <w:tcPr>
            <w:tcW w:w="4876" w:type="dxa"/>
            <w:tcBorders>
              <w:top w:val="nil"/>
              <w:left w:val="nil"/>
              <w:bottom w:val="nil"/>
              <w:right w:val="nil"/>
            </w:tcBorders>
          </w:tcPr>
          <w:p w14:paraId="4950107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F94EB91" w14:textId="77777777" w:rsidR="009D7ED4" w:rsidRPr="00C52931" w:rsidRDefault="009D7ED4" w:rsidP="006849A9">
            <w:pPr>
              <w:pStyle w:val="AmColumnHeading"/>
            </w:pPr>
            <w:r w:rsidRPr="00C52931">
              <w:t>Ændringsforslag</w:t>
            </w:r>
          </w:p>
        </w:tc>
      </w:tr>
      <w:tr w:rsidR="00572A86" w:rsidRPr="00C52931" w14:paraId="40B278B3" w14:textId="77777777" w:rsidTr="006849A9">
        <w:trPr>
          <w:jc w:val="center"/>
        </w:trPr>
        <w:tc>
          <w:tcPr>
            <w:tcW w:w="4876" w:type="dxa"/>
            <w:tcBorders>
              <w:top w:val="nil"/>
              <w:left w:val="nil"/>
              <w:bottom w:val="nil"/>
              <w:right w:val="nil"/>
            </w:tcBorders>
          </w:tcPr>
          <w:p w14:paraId="29F18DB0" w14:textId="77777777" w:rsidR="009D7ED4" w:rsidRPr="00C52931" w:rsidRDefault="009D7ED4" w:rsidP="006849A9">
            <w:pPr>
              <w:pStyle w:val="Normal6a"/>
            </w:pPr>
          </w:p>
        </w:tc>
        <w:tc>
          <w:tcPr>
            <w:tcW w:w="4876" w:type="dxa"/>
            <w:tcBorders>
              <w:top w:val="nil"/>
              <w:left w:val="nil"/>
              <w:bottom w:val="nil"/>
              <w:right w:val="nil"/>
            </w:tcBorders>
          </w:tcPr>
          <w:p w14:paraId="32D56C8F" w14:textId="77777777" w:rsidR="009D7ED4" w:rsidRPr="00C52931" w:rsidRDefault="009D7ED4" w:rsidP="006849A9">
            <w:pPr>
              <w:pStyle w:val="Normal6a"/>
            </w:pPr>
            <w:r w:rsidRPr="00C52931">
              <w:rPr>
                <w:b/>
                <w:i/>
              </w:rPr>
              <w:t>–</w:t>
            </w:r>
            <w:r w:rsidRPr="00C52931">
              <w:tab/>
            </w:r>
            <w:r w:rsidRPr="00C52931">
              <w:rPr>
                <w:b/>
                <w:i/>
              </w:rPr>
              <w:t>der henviser til Det Europæiske Videnskabeligt Rådgivende Organ om Klimaændringers rapport fra 2025 om EU's 2040-mål med titlen "Scientific advice for amending the European Climate Law - Setting climate goals to strengthen EU strategic priorities",</w:t>
            </w:r>
          </w:p>
        </w:tc>
      </w:tr>
    </w:tbl>
    <w:p w14:paraId="19CD413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24AF0A8" w14:textId="77777777" w:rsidR="009D7ED4" w:rsidRPr="002A0CAC" w:rsidRDefault="009D7ED4" w:rsidP="009D7ED4">
      <w:pPr>
        <w:rPr>
          <w:lang w:val="en-GB"/>
        </w:rPr>
      </w:pPr>
      <w:r w:rsidRPr="002A0CAC">
        <w:rPr>
          <w:rStyle w:val="HideTWBExt"/>
          <w:color w:val="auto"/>
          <w:lang w:val="en-GB"/>
        </w:rPr>
        <w:t>&lt;/Amend&gt;</w:t>
      </w:r>
    </w:p>
    <w:p w14:paraId="4CAD94E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38</w:t>
      </w:r>
      <w:r w:rsidRPr="002A0CAC">
        <w:rPr>
          <w:rStyle w:val="HideTWBExt"/>
          <w:color w:val="auto"/>
          <w:lang w:val="en-GB"/>
        </w:rPr>
        <w:t>&lt;/NumAm&gt;</w:t>
      </w:r>
    </w:p>
    <w:p w14:paraId="3A36FFD8"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6B01E0B3"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42162E0F" w14:textId="77777777" w:rsidR="009D7ED4" w:rsidRPr="002A0CAC" w:rsidRDefault="009D7ED4" w:rsidP="009D7ED4">
      <w:pPr>
        <w:pStyle w:val="NormalBold"/>
        <w:rPr>
          <w:lang w:val="en-GB"/>
        </w:rPr>
      </w:pPr>
      <w:r w:rsidRPr="002A0CAC">
        <w:rPr>
          <w:rStyle w:val="HideTWBExt"/>
          <w:b w:val="0"/>
          <w:color w:val="auto"/>
          <w:lang w:val="en-GB"/>
        </w:rPr>
        <w:t>&lt;/RepeatBlock-By&gt;</w:t>
      </w:r>
    </w:p>
    <w:p w14:paraId="67F1D92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4258A7C" w14:textId="77777777" w:rsidR="009D7ED4" w:rsidRPr="00C52931" w:rsidRDefault="009D7ED4" w:rsidP="009D7ED4">
      <w:pPr>
        <w:pStyle w:val="NormalBold"/>
      </w:pPr>
      <w:r w:rsidRPr="00C52931">
        <w:rPr>
          <w:rStyle w:val="HideTWBExt"/>
          <w:color w:val="auto"/>
        </w:rPr>
        <w:t>&lt;Article&gt;</w:t>
      </w:r>
      <w:r w:rsidRPr="00C52931">
        <w:t>Henvisning 1 m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D2F72CF" w14:textId="77777777" w:rsidTr="006849A9">
        <w:trPr>
          <w:trHeight w:hRule="exact" w:val="240"/>
          <w:jc w:val="center"/>
        </w:trPr>
        <w:tc>
          <w:tcPr>
            <w:tcW w:w="9752" w:type="dxa"/>
            <w:gridSpan w:val="2"/>
            <w:tcBorders>
              <w:top w:val="nil"/>
              <w:left w:val="nil"/>
              <w:bottom w:val="nil"/>
              <w:right w:val="nil"/>
            </w:tcBorders>
          </w:tcPr>
          <w:p w14:paraId="6F3E898A" w14:textId="77777777" w:rsidR="009D7ED4" w:rsidRPr="00C52931" w:rsidRDefault="009D7ED4" w:rsidP="006849A9"/>
        </w:tc>
      </w:tr>
      <w:tr w:rsidR="00572A86" w:rsidRPr="00C52931" w14:paraId="6B017ADC" w14:textId="77777777" w:rsidTr="006849A9">
        <w:trPr>
          <w:trHeight w:val="240"/>
          <w:jc w:val="center"/>
        </w:trPr>
        <w:tc>
          <w:tcPr>
            <w:tcW w:w="4876" w:type="dxa"/>
            <w:tcBorders>
              <w:top w:val="nil"/>
              <w:left w:val="nil"/>
              <w:bottom w:val="nil"/>
              <w:right w:val="nil"/>
            </w:tcBorders>
          </w:tcPr>
          <w:p w14:paraId="30545CD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F79B42A" w14:textId="77777777" w:rsidR="009D7ED4" w:rsidRPr="00C52931" w:rsidRDefault="009D7ED4" w:rsidP="006849A9">
            <w:pPr>
              <w:pStyle w:val="AmColumnHeading"/>
            </w:pPr>
            <w:r w:rsidRPr="00C52931">
              <w:t>Ændringsforslag</w:t>
            </w:r>
          </w:p>
        </w:tc>
      </w:tr>
      <w:tr w:rsidR="00572A86" w:rsidRPr="00C52931" w14:paraId="5947EA90" w14:textId="77777777" w:rsidTr="006849A9">
        <w:trPr>
          <w:jc w:val="center"/>
        </w:trPr>
        <w:tc>
          <w:tcPr>
            <w:tcW w:w="4876" w:type="dxa"/>
            <w:tcBorders>
              <w:top w:val="nil"/>
              <w:left w:val="nil"/>
              <w:bottom w:val="nil"/>
              <w:right w:val="nil"/>
            </w:tcBorders>
          </w:tcPr>
          <w:p w14:paraId="32D32E54" w14:textId="77777777" w:rsidR="009D7ED4" w:rsidRPr="00C52931" w:rsidRDefault="009D7ED4" w:rsidP="006849A9">
            <w:pPr>
              <w:pStyle w:val="Normal6a"/>
            </w:pPr>
          </w:p>
        </w:tc>
        <w:tc>
          <w:tcPr>
            <w:tcW w:w="4876" w:type="dxa"/>
            <w:tcBorders>
              <w:top w:val="nil"/>
              <w:left w:val="nil"/>
              <w:bottom w:val="nil"/>
              <w:right w:val="nil"/>
            </w:tcBorders>
          </w:tcPr>
          <w:p w14:paraId="6AA50F46" w14:textId="77777777" w:rsidR="009D7ED4" w:rsidRPr="00C52931" w:rsidRDefault="009D7ED4" w:rsidP="006849A9">
            <w:pPr>
              <w:pStyle w:val="Normal6a"/>
            </w:pPr>
            <w:r w:rsidRPr="00C52931">
              <w:rPr>
                <w:b/>
                <w:i/>
              </w:rPr>
              <w:t>–</w:t>
            </w:r>
            <w:r w:rsidRPr="00C52931">
              <w:tab/>
            </w:r>
            <w:r w:rsidRPr="00C52931">
              <w:rPr>
                <w:b/>
                <w:i/>
              </w:rPr>
              <w:t>der henviser til rapporten fra 2025 fra Copernicus-Klimaændringstjenesten og Den Meteorologiske Verdensorganisation (WMO) med titlen "European State of the Climate 2024",</w:t>
            </w:r>
          </w:p>
        </w:tc>
      </w:tr>
    </w:tbl>
    <w:p w14:paraId="36FE730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A8E94ED" w14:textId="77777777" w:rsidR="009D7ED4" w:rsidRPr="002A0CAC" w:rsidRDefault="009D7ED4" w:rsidP="009D7ED4">
      <w:pPr>
        <w:rPr>
          <w:lang w:val="en-GB"/>
        </w:rPr>
      </w:pPr>
      <w:r w:rsidRPr="002A0CAC">
        <w:rPr>
          <w:rStyle w:val="HideTWBExt"/>
          <w:color w:val="auto"/>
          <w:lang w:val="en-GB"/>
        </w:rPr>
        <w:t>&lt;/Amend&gt;</w:t>
      </w:r>
    </w:p>
    <w:p w14:paraId="6AFE484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39</w:t>
      </w:r>
      <w:r w:rsidRPr="002A0CAC">
        <w:rPr>
          <w:rStyle w:val="HideTWBExt"/>
          <w:color w:val="auto"/>
          <w:lang w:val="en-GB"/>
        </w:rPr>
        <w:t>&lt;/NumAm&gt;</w:t>
      </w:r>
    </w:p>
    <w:p w14:paraId="3827E08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6CDD63F2" w14:textId="77777777" w:rsidR="009D7ED4" w:rsidRPr="00C52931" w:rsidRDefault="009D7ED4" w:rsidP="009D7ED4">
      <w:pPr>
        <w:pStyle w:val="NormalBold"/>
      </w:pPr>
      <w:r w:rsidRPr="00C52931">
        <w:rPr>
          <w:rStyle w:val="HideTWBExt"/>
          <w:b w:val="0"/>
          <w:color w:val="auto"/>
        </w:rPr>
        <w:t>&lt;/RepeatBlock-By&gt;</w:t>
      </w:r>
    </w:p>
    <w:p w14:paraId="0450310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374B108" w14:textId="77777777" w:rsidR="009D7ED4" w:rsidRPr="00C52931" w:rsidRDefault="009D7ED4" w:rsidP="009D7ED4">
      <w:pPr>
        <w:pStyle w:val="NormalBold"/>
      </w:pPr>
      <w:r w:rsidRPr="00C52931">
        <w:rPr>
          <w:rStyle w:val="HideTWBExt"/>
          <w:color w:val="auto"/>
        </w:rPr>
        <w:t>&lt;Article&gt;</w:t>
      </w:r>
      <w:r w:rsidRPr="00C52931">
        <w:t>Henvisning 2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E6987CF" w14:textId="77777777" w:rsidTr="006849A9">
        <w:trPr>
          <w:trHeight w:hRule="exact" w:val="240"/>
          <w:jc w:val="center"/>
        </w:trPr>
        <w:tc>
          <w:tcPr>
            <w:tcW w:w="9752" w:type="dxa"/>
            <w:gridSpan w:val="2"/>
            <w:tcBorders>
              <w:top w:val="nil"/>
              <w:left w:val="nil"/>
              <w:bottom w:val="nil"/>
              <w:right w:val="nil"/>
            </w:tcBorders>
          </w:tcPr>
          <w:p w14:paraId="7EB8462F" w14:textId="77777777" w:rsidR="009D7ED4" w:rsidRPr="00C52931" w:rsidRDefault="009D7ED4" w:rsidP="006849A9"/>
        </w:tc>
      </w:tr>
      <w:tr w:rsidR="00572A86" w:rsidRPr="00C52931" w14:paraId="6C9F2315" w14:textId="77777777" w:rsidTr="006849A9">
        <w:trPr>
          <w:trHeight w:val="240"/>
          <w:jc w:val="center"/>
        </w:trPr>
        <w:tc>
          <w:tcPr>
            <w:tcW w:w="4876" w:type="dxa"/>
            <w:tcBorders>
              <w:top w:val="nil"/>
              <w:left w:val="nil"/>
              <w:bottom w:val="nil"/>
              <w:right w:val="nil"/>
            </w:tcBorders>
          </w:tcPr>
          <w:p w14:paraId="318C117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5864F5A" w14:textId="77777777" w:rsidR="009D7ED4" w:rsidRPr="00C52931" w:rsidRDefault="009D7ED4" w:rsidP="006849A9">
            <w:pPr>
              <w:pStyle w:val="AmColumnHeading"/>
            </w:pPr>
            <w:r w:rsidRPr="00C52931">
              <w:t>Ændringsforslag</w:t>
            </w:r>
          </w:p>
        </w:tc>
      </w:tr>
      <w:tr w:rsidR="00572A86" w:rsidRPr="00C52931" w14:paraId="6150284A" w14:textId="77777777" w:rsidTr="006849A9">
        <w:trPr>
          <w:jc w:val="center"/>
        </w:trPr>
        <w:tc>
          <w:tcPr>
            <w:tcW w:w="4876" w:type="dxa"/>
            <w:tcBorders>
              <w:top w:val="nil"/>
              <w:left w:val="nil"/>
              <w:bottom w:val="nil"/>
              <w:right w:val="nil"/>
            </w:tcBorders>
          </w:tcPr>
          <w:p w14:paraId="3011D258" w14:textId="77777777" w:rsidR="009D7ED4" w:rsidRPr="00C52931" w:rsidRDefault="009D7ED4" w:rsidP="006849A9">
            <w:pPr>
              <w:pStyle w:val="Normal6a"/>
            </w:pPr>
          </w:p>
        </w:tc>
        <w:tc>
          <w:tcPr>
            <w:tcW w:w="4876" w:type="dxa"/>
            <w:tcBorders>
              <w:top w:val="nil"/>
              <w:left w:val="nil"/>
              <w:bottom w:val="nil"/>
              <w:right w:val="nil"/>
            </w:tcBorders>
          </w:tcPr>
          <w:p w14:paraId="36BF3B3B" w14:textId="15090671" w:rsidR="009D7ED4" w:rsidRPr="00C52931" w:rsidRDefault="009D7ED4" w:rsidP="00BA06B6">
            <w:pPr>
              <w:pStyle w:val="Normal6a"/>
            </w:pPr>
            <w:r w:rsidRPr="00C52931">
              <w:rPr>
                <w:b/>
                <w:i/>
              </w:rPr>
              <w:t>–</w:t>
            </w:r>
            <w:r w:rsidRPr="00C52931">
              <w:tab/>
            </w:r>
            <w:r w:rsidRPr="00C52931">
              <w:rPr>
                <w:b/>
                <w:i/>
              </w:rPr>
              <w:t xml:space="preserve">der henviser til sin holdning af </w:t>
            </w:r>
            <w:r w:rsidRPr="00C52931">
              <w:rPr>
                <w:b/>
                <w:i/>
              </w:rPr>
              <w:lastRenderedPageBreak/>
              <w:t>18. januar 2024 om status for gennemførelsen af den fælles fiskeripolitik og fremtidige perspektiver,</w:t>
            </w:r>
          </w:p>
        </w:tc>
      </w:tr>
    </w:tbl>
    <w:p w14:paraId="5B268143"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F39D422" w14:textId="77777777" w:rsidR="009D7ED4" w:rsidRPr="002A0CAC" w:rsidRDefault="009D7ED4" w:rsidP="009D7ED4">
      <w:pPr>
        <w:rPr>
          <w:lang w:val="en-GB"/>
        </w:rPr>
      </w:pPr>
      <w:r w:rsidRPr="002A0CAC">
        <w:rPr>
          <w:rStyle w:val="HideTWBExt"/>
          <w:color w:val="auto"/>
          <w:lang w:val="en-GB"/>
        </w:rPr>
        <w:t>&lt;/Amend&gt;</w:t>
      </w:r>
    </w:p>
    <w:p w14:paraId="60274F9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40</w:t>
      </w:r>
      <w:r w:rsidRPr="002A0CAC">
        <w:rPr>
          <w:rStyle w:val="HideTWBExt"/>
          <w:color w:val="auto"/>
          <w:lang w:val="en-GB"/>
        </w:rPr>
        <w:t>&lt;/NumAm&gt;</w:t>
      </w:r>
    </w:p>
    <w:p w14:paraId="5F25258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2F1D856F" w14:textId="77777777" w:rsidR="009D7ED4" w:rsidRPr="00C52931" w:rsidRDefault="009D7ED4" w:rsidP="009D7ED4">
      <w:pPr>
        <w:pStyle w:val="NormalBold"/>
      </w:pPr>
      <w:r w:rsidRPr="00C52931">
        <w:rPr>
          <w:rStyle w:val="HideTWBExt"/>
          <w:b w:val="0"/>
          <w:color w:val="auto"/>
        </w:rPr>
        <w:t>&lt;/RepeatBlock-By&gt;</w:t>
      </w:r>
    </w:p>
    <w:p w14:paraId="1A94C18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7D209F9" w14:textId="77777777" w:rsidR="009D7ED4" w:rsidRPr="00C52931" w:rsidRDefault="009D7ED4" w:rsidP="009D7ED4">
      <w:pPr>
        <w:pStyle w:val="NormalBold"/>
      </w:pPr>
      <w:r w:rsidRPr="00C52931">
        <w:rPr>
          <w:rStyle w:val="HideTWBExt"/>
          <w:color w:val="auto"/>
        </w:rPr>
        <w:t>&lt;Article&gt;</w:t>
      </w:r>
      <w:r w:rsidRPr="00C52931">
        <w:t>Henvisning 2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DC77DFE" w14:textId="77777777" w:rsidTr="006849A9">
        <w:trPr>
          <w:trHeight w:hRule="exact" w:val="240"/>
          <w:jc w:val="center"/>
        </w:trPr>
        <w:tc>
          <w:tcPr>
            <w:tcW w:w="9752" w:type="dxa"/>
            <w:gridSpan w:val="2"/>
            <w:tcBorders>
              <w:top w:val="nil"/>
              <w:left w:val="nil"/>
              <w:bottom w:val="nil"/>
              <w:right w:val="nil"/>
            </w:tcBorders>
          </w:tcPr>
          <w:p w14:paraId="2FD587CD" w14:textId="77777777" w:rsidR="009D7ED4" w:rsidRPr="00C52931" w:rsidRDefault="009D7ED4" w:rsidP="006849A9"/>
        </w:tc>
      </w:tr>
      <w:tr w:rsidR="00572A86" w:rsidRPr="00C52931" w14:paraId="344ED968" w14:textId="77777777" w:rsidTr="006849A9">
        <w:trPr>
          <w:trHeight w:val="240"/>
          <w:jc w:val="center"/>
        </w:trPr>
        <w:tc>
          <w:tcPr>
            <w:tcW w:w="4876" w:type="dxa"/>
            <w:tcBorders>
              <w:top w:val="nil"/>
              <w:left w:val="nil"/>
              <w:bottom w:val="nil"/>
              <w:right w:val="nil"/>
            </w:tcBorders>
          </w:tcPr>
          <w:p w14:paraId="59394DC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66A3A65" w14:textId="77777777" w:rsidR="009D7ED4" w:rsidRPr="00C52931" w:rsidRDefault="009D7ED4" w:rsidP="006849A9">
            <w:pPr>
              <w:pStyle w:val="AmColumnHeading"/>
            </w:pPr>
            <w:r w:rsidRPr="00C52931">
              <w:t>Ændringsforslag</w:t>
            </w:r>
          </w:p>
        </w:tc>
      </w:tr>
      <w:tr w:rsidR="00572A86" w:rsidRPr="00C52931" w14:paraId="56D0A47E" w14:textId="77777777" w:rsidTr="006849A9">
        <w:trPr>
          <w:jc w:val="center"/>
        </w:trPr>
        <w:tc>
          <w:tcPr>
            <w:tcW w:w="4876" w:type="dxa"/>
            <w:tcBorders>
              <w:top w:val="nil"/>
              <w:left w:val="nil"/>
              <w:bottom w:val="nil"/>
              <w:right w:val="nil"/>
            </w:tcBorders>
          </w:tcPr>
          <w:p w14:paraId="4FF744C5" w14:textId="77777777" w:rsidR="009D7ED4" w:rsidRPr="00C52931" w:rsidRDefault="009D7ED4" w:rsidP="006849A9">
            <w:pPr>
              <w:pStyle w:val="Normal6a"/>
            </w:pPr>
          </w:p>
        </w:tc>
        <w:tc>
          <w:tcPr>
            <w:tcW w:w="4876" w:type="dxa"/>
            <w:tcBorders>
              <w:top w:val="nil"/>
              <w:left w:val="nil"/>
              <w:bottom w:val="nil"/>
              <w:right w:val="nil"/>
            </w:tcBorders>
          </w:tcPr>
          <w:p w14:paraId="5C16192C" w14:textId="77777777" w:rsidR="009D7ED4" w:rsidRPr="00C52931" w:rsidRDefault="009D7ED4" w:rsidP="006849A9">
            <w:pPr>
              <w:pStyle w:val="Normal6a"/>
            </w:pPr>
            <w:r w:rsidRPr="00C52931">
              <w:rPr>
                <w:b/>
                <w:i/>
              </w:rPr>
              <w:t>–</w:t>
            </w:r>
            <w:r w:rsidRPr="00C52931">
              <w:tab/>
            </w:r>
            <w:r w:rsidRPr="00C52931">
              <w:rPr>
                <w:b/>
                <w:i/>
              </w:rPr>
              <w:t>der henviser til Kommissionens meddelelse om energiomstillingen i EU's fiskeri- og akvakultursektor,</w:t>
            </w:r>
          </w:p>
        </w:tc>
      </w:tr>
    </w:tbl>
    <w:p w14:paraId="1D436B1D"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E70FC3F" w14:textId="77777777" w:rsidR="009D7ED4" w:rsidRPr="002A0CAC" w:rsidRDefault="009D7ED4" w:rsidP="009D7ED4">
      <w:pPr>
        <w:rPr>
          <w:lang w:val="en-GB"/>
        </w:rPr>
      </w:pPr>
      <w:r w:rsidRPr="002A0CAC">
        <w:rPr>
          <w:rStyle w:val="HideTWBExt"/>
          <w:color w:val="auto"/>
          <w:lang w:val="en-GB"/>
        </w:rPr>
        <w:t>&lt;/Amend&gt;</w:t>
      </w:r>
    </w:p>
    <w:p w14:paraId="40D0FE5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41</w:t>
      </w:r>
      <w:r w:rsidRPr="002A0CAC">
        <w:rPr>
          <w:rStyle w:val="HideTWBExt"/>
          <w:color w:val="auto"/>
          <w:lang w:val="en-GB"/>
        </w:rPr>
        <w:t>&lt;/NumAm&gt;</w:t>
      </w:r>
    </w:p>
    <w:p w14:paraId="2CB9532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5CB7BDF5" w14:textId="77777777" w:rsidR="009D7ED4" w:rsidRPr="00C52931" w:rsidRDefault="009D7ED4" w:rsidP="009D7ED4">
      <w:pPr>
        <w:pStyle w:val="NormalBold"/>
      </w:pPr>
      <w:r w:rsidRPr="00C52931">
        <w:rPr>
          <w:rStyle w:val="HideTWBExt"/>
          <w:b w:val="0"/>
          <w:color w:val="auto"/>
        </w:rPr>
        <w:t>&lt;/RepeatBlock-By&gt;</w:t>
      </w:r>
    </w:p>
    <w:p w14:paraId="0FFF421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9716EA" w14:textId="77777777" w:rsidR="009D7ED4" w:rsidRPr="00C52931" w:rsidRDefault="009D7ED4" w:rsidP="009D7ED4">
      <w:pPr>
        <w:pStyle w:val="NormalBold"/>
      </w:pPr>
      <w:r w:rsidRPr="00C52931">
        <w:rPr>
          <w:rStyle w:val="HideTWBExt"/>
          <w:color w:val="auto"/>
        </w:rPr>
        <w:t>&lt;Article&gt;</w:t>
      </w:r>
      <w:r w:rsidRPr="00C52931">
        <w:t>Henvisning 2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32C9320" w14:textId="77777777" w:rsidTr="006849A9">
        <w:trPr>
          <w:trHeight w:hRule="exact" w:val="240"/>
          <w:jc w:val="center"/>
        </w:trPr>
        <w:tc>
          <w:tcPr>
            <w:tcW w:w="9752" w:type="dxa"/>
            <w:gridSpan w:val="2"/>
            <w:tcBorders>
              <w:top w:val="nil"/>
              <w:left w:val="nil"/>
              <w:bottom w:val="nil"/>
              <w:right w:val="nil"/>
            </w:tcBorders>
          </w:tcPr>
          <w:p w14:paraId="1556EF72" w14:textId="77777777" w:rsidR="009D7ED4" w:rsidRPr="00C52931" w:rsidRDefault="009D7ED4" w:rsidP="006849A9"/>
        </w:tc>
      </w:tr>
      <w:tr w:rsidR="00572A86" w:rsidRPr="00C52931" w14:paraId="2AE1BF55" w14:textId="77777777" w:rsidTr="006849A9">
        <w:trPr>
          <w:trHeight w:val="240"/>
          <w:jc w:val="center"/>
        </w:trPr>
        <w:tc>
          <w:tcPr>
            <w:tcW w:w="4876" w:type="dxa"/>
            <w:tcBorders>
              <w:top w:val="nil"/>
              <w:left w:val="nil"/>
              <w:bottom w:val="nil"/>
              <w:right w:val="nil"/>
            </w:tcBorders>
          </w:tcPr>
          <w:p w14:paraId="2014FAA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FDFE1AE" w14:textId="77777777" w:rsidR="009D7ED4" w:rsidRPr="00C52931" w:rsidRDefault="009D7ED4" w:rsidP="006849A9">
            <w:pPr>
              <w:pStyle w:val="AmColumnHeading"/>
            </w:pPr>
            <w:r w:rsidRPr="00C52931">
              <w:t>Ændringsforslag</w:t>
            </w:r>
          </w:p>
        </w:tc>
      </w:tr>
      <w:tr w:rsidR="00572A86" w:rsidRPr="00C52931" w14:paraId="66CFAF70" w14:textId="77777777" w:rsidTr="006849A9">
        <w:trPr>
          <w:jc w:val="center"/>
        </w:trPr>
        <w:tc>
          <w:tcPr>
            <w:tcW w:w="4876" w:type="dxa"/>
            <w:tcBorders>
              <w:top w:val="nil"/>
              <w:left w:val="nil"/>
              <w:bottom w:val="nil"/>
              <w:right w:val="nil"/>
            </w:tcBorders>
          </w:tcPr>
          <w:p w14:paraId="3175E1AB" w14:textId="77777777" w:rsidR="009D7ED4" w:rsidRPr="00C52931" w:rsidRDefault="009D7ED4" w:rsidP="006849A9">
            <w:pPr>
              <w:pStyle w:val="Normal6a"/>
            </w:pPr>
          </w:p>
        </w:tc>
        <w:tc>
          <w:tcPr>
            <w:tcW w:w="4876" w:type="dxa"/>
            <w:tcBorders>
              <w:top w:val="nil"/>
              <w:left w:val="nil"/>
              <w:bottom w:val="nil"/>
              <w:right w:val="nil"/>
            </w:tcBorders>
          </w:tcPr>
          <w:p w14:paraId="125F2308" w14:textId="77777777" w:rsidR="009D7ED4" w:rsidRPr="00C52931" w:rsidRDefault="009D7ED4" w:rsidP="006849A9">
            <w:pPr>
              <w:pStyle w:val="Normal6a"/>
            </w:pPr>
            <w:r w:rsidRPr="00C52931">
              <w:rPr>
                <w:b/>
                <w:i/>
              </w:rPr>
              <w:t>–</w:t>
            </w:r>
            <w:r w:rsidRPr="00C52931">
              <w:tab/>
            </w:r>
            <w:r w:rsidRPr="00C52931">
              <w:rPr>
                <w:b/>
                <w:i/>
              </w:rPr>
              <w:t>der henviser til artikel 3, 4, 9, 38, 174 og 349 i traktaten om Den Europæiske Unions funktionsmåde (TEUF),</w:t>
            </w:r>
          </w:p>
        </w:tc>
      </w:tr>
    </w:tbl>
    <w:p w14:paraId="488A4B1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C702877" w14:textId="77777777" w:rsidR="009D7ED4" w:rsidRPr="002A0CAC" w:rsidRDefault="009D7ED4" w:rsidP="009D7ED4">
      <w:pPr>
        <w:rPr>
          <w:lang w:val="en-GB"/>
        </w:rPr>
      </w:pPr>
      <w:r w:rsidRPr="002A0CAC">
        <w:rPr>
          <w:rStyle w:val="HideTWBExt"/>
          <w:color w:val="auto"/>
          <w:lang w:val="en-GB"/>
        </w:rPr>
        <w:t>&lt;/Amend&gt;</w:t>
      </w:r>
    </w:p>
    <w:p w14:paraId="136BC94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42</w:t>
      </w:r>
      <w:r w:rsidRPr="002A0CAC">
        <w:rPr>
          <w:rStyle w:val="HideTWBExt"/>
          <w:color w:val="auto"/>
          <w:lang w:val="en-GB"/>
        </w:rPr>
        <w:t>&lt;/NumAm&gt;</w:t>
      </w:r>
    </w:p>
    <w:p w14:paraId="291585B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39B72D39" w14:textId="77777777" w:rsidR="009D7ED4" w:rsidRPr="00C52931" w:rsidRDefault="009D7ED4" w:rsidP="009D7ED4">
      <w:pPr>
        <w:pStyle w:val="NormalBold"/>
      </w:pPr>
      <w:r w:rsidRPr="00C52931">
        <w:rPr>
          <w:rStyle w:val="HideTWBExt"/>
          <w:b w:val="0"/>
          <w:color w:val="auto"/>
        </w:rPr>
        <w:t>&lt;/RepeatBlock-By&gt;</w:t>
      </w:r>
    </w:p>
    <w:p w14:paraId="434EAD9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C663114" w14:textId="77777777" w:rsidR="009D7ED4" w:rsidRPr="00C52931" w:rsidRDefault="009D7ED4" w:rsidP="009D7ED4">
      <w:pPr>
        <w:pStyle w:val="NormalBold"/>
      </w:pPr>
      <w:r w:rsidRPr="00C52931">
        <w:rPr>
          <w:rStyle w:val="HideTWBExt"/>
          <w:color w:val="auto"/>
        </w:rPr>
        <w:t>&lt;Article&gt;</w:t>
      </w:r>
      <w:r w:rsidRPr="00C52931">
        <w:t>Henvisning 2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6B19425" w14:textId="77777777" w:rsidTr="006849A9">
        <w:trPr>
          <w:trHeight w:hRule="exact" w:val="240"/>
          <w:jc w:val="center"/>
        </w:trPr>
        <w:tc>
          <w:tcPr>
            <w:tcW w:w="9752" w:type="dxa"/>
            <w:gridSpan w:val="2"/>
            <w:tcBorders>
              <w:top w:val="nil"/>
              <w:left w:val="nil"/>
              <w:bottom w:val="nil"/>
              <w:right w:val="nil"/>
            </w:tcBorders>
          </w:tcPr>
          <w:p w14:paraId="3775A116" w14:textId="77777777" w:rsidR="009D7ED4" w:rsidRPr="00C52931" w:rsidRDefault="009D7ED4" w:rsidP="006849A9"/>
        </w:tc>
      </w:tr>
      <w:tr w:rsidR="00572A86" w:rsidRPr="00C52931" w14:paraId="59FD6A04" w14:textId="77777777" w:rsidTr="006849A9">
        <w:trPr>
          <w:trHeight w:val="240"/>
          <w:jc w:val="center"/>
        </w:trPr>
        <w:tc>
          <w:tcPr>
            <w:tcW w:w="4876" w:type="dxa"/>
            <w:tcBorders>
              <w:top w:val="nil"/>
              <w:left w:val="nil"/>
              <w:bottom w:val="nil"/>
              <w:right w:val="nil"/>
            </w:tcBorders>
          </w:tcPr>
          <w:p w14:paraId="558D3066"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2486948B" w14:textId="77777777" w:rsidR="009D7ED4" w:rsidRPr="00C52931" w:rsidRDefault="009D7ED4" w:rsidP="006849A9">
            <w:pPr>
              <w:pStyle w:val="AmColumnHeading"/>
            </w:pPr>
            <w:r w:rsidRPr="00C52931">
              <w:t>Ændringsforslag</w:t>
            </w:r>
          </w:p>
        </w:tc>
      </w:tr>
      <w:tr w:rsidR="00572A86" w:rsidRPr="00C52931" w14:paraId="703EE0C5" w14:textId="77777777" w:rsidTr="006849A9">
        <w:trPr>
          <w:jc w:val="center"/>
        </w:trPr>
        <w:tc>
          <w:tcPr>
            <w:tcW w:w="4876" w:type="dxa"/>
            <w:tcBorders>
              <w:top w:val="nil"/>
              <w:left w:val="nil"/>
              <w:bottom w:val="nil"/>
              <w:right w:val="nil"/>
            </w:tcBorders>
          </w:tcPr>
          <w:p w14:paraId="69D90D44" w14:textId="77777777" w:rsidR="009D7ED4" w:rsidRPr="00C52931" w:rsidRDefault="009D7ED4" w:rsidP="006849A9">
            <w:pPr>
              <w:pStyle w:val="Normal6a"/>
            </w:pPr>
          </w:p>
        </w:tc>
        <w:tc>
          <w:tcPr>
            <w:tcW w:w="4876" w:type="dxa"/>
            <w:tcBorders>
              <w:top w:val="nil"/>
              <w:left w:val="nil"/>
              <w:bottom w:val="nil"/>
              <w:right w:val="nil"/>
            </w:tcBorders>
          </w:tcPr>
          <w:p w14:paraId="46DEE689" w14:textId="77777777" w:rsidR="009D7ED4" w:rsidRPr="00C52931" w:rsidRDefault="009D7ED4" w:rsidP="006849A9">
            <w:pPr>
              <w:pStyle w:val="Normal6a"/>
            </w:pPr>
            <w:r w:rsidRPr="00C52931">
              <w:rPr>
                <w:b/>
                <w:i/>
              </w:rPr>
              <w:t>–</w:t>
            </w:r>
            <w:r w:rsidRPr="00C52931">
              <w:tab/>
            </w:r>
            <w:r w:rsidRPr="00C52931">
              <w:rPr>
                <w:b/>
                <w:i/>
              </w:rPr>
              <w:t>der henviser til Kommissionens meddelelse med titlen "EU-handlingsplan: beskyttelse og genopretning af marine økosystemer med henblik på et bæredygtigt og modstandsdygtigt fiskeri",</w:t>
            </w:r>
          </w:p>
        </w:tc>
      </w:tr>
    </w:tbl>
    <w:p w14:paraId="3741DEF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512F401" w14:textId="77777777" w:rsidR="009D7ED4" w:rsidRPr="002A0CAC" w:rsidRDefault="009D7ED4" w:rsidP="009D7ED4">
      <w:pPr>
        <w:rPr>
          <w:lang w:val="en-GB"/>
        </w:rPr>
      </w:pPr>
      <w:r w:rsidRPr="002A0CAC">
        <w:rPr>
          <w:rStyle w:val="HideTWBExt"/>
          <w:color w:val="auto"/>
          <w:lang w:val="en-GB"/>
        </w:rPr>
        <w:t>&lt;/Amend&gt;</w:t>
      </w:r>
    </w:p>
    <w:p w14:paraId="4D73CA8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43</w:t>
      </w:r>
      <w:r w:rsidRPr="002A0CAC">
        <w:rPr>
          <w:rStyle w:val="HideTWBExt"/>
          <w:color w:val="auto"/>
          <w:lang w:val="en-GB"/>
        </w:rPr>
        <w:t>&lt;/NumAm&gt;</w:t>
      </w:r>
    </w:p>
    <w:p w14:paraId="6E2E3FF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7F59B2A9" w14:textId="77777777" w:rsidR="009D7ED4" w:rsidRPr="00C52931" w:rsidRDefault="009D7ED4" w:rsidP="009D7ED4">
      <w:pPr>
        <w:pStyle w:val="NormalBold"/>
      </w:pPr>
      <w:r w:rsidRPr="00C52931">
        <w:rPr>
          <w:rStyle w:val="HideTWBExt"/>
          <w:b w:val="0"/>
          <w:color w:val="auto"/>
        </w:rPr>
        <w:t>&lt;/RepeatBlock-By&gt;</w:t>
      </w:r>
    </w:p>
    <w:p w14:paraId="2F27F10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A55BE0F" w14:textId="77777777" w:rsidR="009D7ED4" w:rsidRPr="00C52931" w:rsidRDefault="009D7ED4" w:rsidP="009D7ED4">
      <w:pPr>
        <w:pStyle w:val="NormalBold"/>
      </w:pPr>
      <w:r w:rsidRPr="00C52931">
        <w:rPr>
          <w:rStyle w:val="HideTWBExt"/>
          <w:color w:val="auto"/>
        </w:rPr>
        <w:t>&lt;Article&gt;</w:t>
      </w:r>
      <w:r w:rsidRPr="00C52931">
        <w:t>Henvisning 2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5617F69" w14:textId="77777777" w:rsidTr="006849A9">
        <w:trPr>
          <w:trHeight w:hRule="exact" w:val="240"/>
          <w:jc w:val="center"/>
        </w:trPr>
        <w:tc>
          <w:tcPr>
            <w:tcW w:w="9752" w:type="dxa"/>
            <w:gridSpan w:val="2"/>
            <w:tcBorders>
              <w:top w:val="nil"/>
              <w:left w:val="nil"/>
              <w:bottom w:val="nil"/>
              <w:right w:val="nil"/>
            </w:tcBorders>
          </w:tcPr>
          <w:p w14:paraId="3669013E" w14:textId="77777777" w:rsidR="009D7ED4" w:rsidRPr="00C52931" w:rsidRDefault="009D7ED4" w:rsidP="006849A9"/>
        </w:tc>
      </w:tr>
      <w:tr w:rsidR="00572A86" w:rsidRPr="00C52931" w14:paraId="740C4524" w14:textId="77777777" w:rsidTr="006849A9">
        <w:trPr>
          <w:trHeight w:val="240"/>
          <w:jc w:val="center"/>
        </w:trPr>
        <w:tc>
          <w:tcPr>
            <w:tcW w:w="4876" w:type="dxa"/>
            <w:tcBorders>
              <w:top w:val="nil"/>
              <w:left w:val="nil"/>
              <w:bottom w:val="nil"/>
              <w:right w:val="nil"/>
            </w:tcBorders>
          </w:tcPr>
          <w:p w14:paraId="3861E1D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2106BD" w14:textId="77777777" w:rsidR="009D7ED4" w:rsidRPr="00C52931" w:rsidRDefault="009D7ED4" w:rsidP="006849A9">
            <w:pPr>
              <w:pStyle w:val="AmColumnHeading"/>
            </w:pPr>
            <w:r w:rsidRPr="00C52931">
              <w:t>Ændringsforslag</w:t>
            </w:r>
          </w:p>
        </w:tc>
      </w:tr>
      <w:tr w:rsidR="00572A86" w:rsidRPr="00C52931" w14:paraId="2CAC962F" w14:textId="77777777" w:rsidTr="006849A9">
        <w:trPr>
          <w:jc w:val="center"/>
        </w:trPr>
        <w:tc>
          <w:tcPr>
            <w:tcW w:w="4876" w:type="dxa"/>
            <w:tcBorders>
              <w:top w:val="nil"/>
              <w:left w:val="nil"/>
              <w:bottom w:val="nil"/>
              <w:right w:val="nil"/>
            </w:tcBorders>
          </w:tcPr>
          <w:p w14:paraId="15C57708" w14:textId="77777777" w:rsidR="009D7ED4" w:rsidRPr="00C52931" w:rsidRDefault="009D7ED4" w:rsidP="006849A9">
            <w:pPr>
              <w:pStyle w:val="Normal6a"/>
            </w:pPr>
          </w:p>
        </w:tc>
        <w:tc>
          <w:tcPr>
            <w:tcW w:w="4876" w:type="dxa"/>
            <w:tcBorders>
              <w:top w:val="nil"/>
              <w:left w:val="nil"/>
              <w:bottom w:val="nil"/>
              <w:right w:val="nil"/>
            </w:tcBorders>
          </w:tcPr>
          <w:p w14:paraId="5374389C" w14:textId="77777777" w:rsidR="009D7ED4" w:rsidRPr="00C52931" w:rsidRDefault="009D7ED4" w:rsidP="006849A9">
            <w:pPr>
              <w:pStyle w:val="Normal6a"/>
            </w:pPr>
            <w:r w:rsidRPr="00C52931">
              <w:rPr>
                <w:b/>
                <w:i/>
              </w:rPr>
              <w:t>–</w:t>
            </w:r>
            <w:r w:rsidRPr="00C52931">
              <w:tab/>
            </w:r>
            <w:r w:rsidRPr="00C52931">
              <w:rPr>
                <w:b/>
                <w:i/>
              </w:rPr>
              <w:t>der henviser til Den internationale konvention om sikkerhed for menneskeliv på søen (SOLAS),</w:t>
            </w:r>
          </w:p>
        </w:tc>
      </w:tr>
    </w:tbl>
    <w:p w14:paraId="740A56EC"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BB5915F" w14:textId="77777777" w:rsidR="009D7ED4" w:rsidRPr="002A0CAC" w:rsidRDefault="009D7ED4" w:rsidP="009D7ED4">
      <w:pPr>
        <w:rPr>
          <w:lang w:val="en-GB"/>
        </w:rPr>
      </w:pPr>
      <w:r w:rsidRPr="002A0CAC">
        <w:rPr>
          <w:rStyle w:val="HideTWBExt"/>
          <w:color w:val="auto"/>
          <w:lang w:val="en-GB"/>
        </w:rPr>
        <w:t>&lt;/Amend&gt;</w:t>
      </w:r>
    </w:p>
    <w:p w14:paraId="4D344F9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44</w:t>
      </w:r>
      <w:r w:rsidRPr="002A0CAC">
        <w:rPr>
          <w:rStyle w:val="HideTWBExt"/>
          <w:color w:val="auto"/>
          <w:lang w:val="en-GB"/>
        </w:rPr>
        <w:t>&lt;/NumAm&gt;</w:t>
      </w:r>
    </w:p>
    <w:p w14:paraId="6ADF03B0"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089D65FC" w14:textId="77777777" w:rsidR="009D7ED4" w:rsidRPr="00C52931" w:rsidRDefault="009D7ED4" w:rsidP="009D7ED4">
      <w:pPr>
        <w:pStyle w:val="NormalBold"/>
      </w:pPr>
      <w:r w:rsidRPr="00C52931">
        <w:rPr>
          <w:rStyle w:val="HideTWBExt"/>
          <w:b w:val="0"/>
          <w:color w:val="auto"/>
        </w:rPr>
        <w:t>&lt;/RepeatBlock-By&gt;</w:t>
      </w:r>
    </w:p>
    <w:p w14:paraId="195E2F8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D51B2EB" w14:textId="77777777" w:rsidR="009D7ED4" w:rsidRPr="00C52931" w:rsidRDefault="009D7ED4" w:rsidP="009D7ED4">
      <w:pPr>
        <w:pStyle w:val="NormalBold"/>
      </w:pPr>
      <w:r w:rsidRPr="00C52931">
        <w:rPr>
          <w:rStyle w:val="HideTWBExt"/>
          <w:color w:val="auto"/>
        </w:rPr>
        <w:t>&lt;Article&gt;</w:t>
      </w:r>
      <w:r w:rsidRPr="00C52931">
        <w:t>Henvisning 2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30A07FE" w14:textId="77777777" w:rsidTr="006849A9">
        <w:trPr>
          <w:trHeight w:hRule="exact" w:val="240"/>
          <w:jc w:val="center"/>
        </w:trPr>
        <w:tc>
          <w:tcPr>
            <w:tcW w:w="9752" w:type="dxa"/>
            <w:gridSpan w:val="2"/>
            <w:tcBorders>
              <w:top w:val="nil"/>
              <w:left w:val="nil"/>
              <w:bottom w:val="nil"/>
              <w:right w:val="nil"/>
            </w:tcBorders>
          </w:tcPr>
          <w:p w14:paraId="5249C4A6" w14:textId="77777777" w:rsidR="009D7ED4" w:rsidRPr="00C52931" w:rsidRDefault="009D7ED4" w:rsidP="006849A9"/>
        </w:tc>
      </w:tr>
      <w:tr w:rsidR="00572A86" w:rsidRPr="00C52931" w14:paraId="4DC5C026" w14:textId="77777777" w:rsidTr="006849A9">
        <w:trPr>
          <w:trHeight w:val="240"/>
          <w:jc w:val="center"/>
        </w:trPr>
        <w:tc>
          <w:tcPr>
            <w:tcW w:w="4876" w:type="dxa"/>
            <w:tcBorders>
              <w:top w:val="nil"/>
              <w:left w:val="nil"/>
              <w:bottom w:val="nil"/>
              <w:right w:val="nil"/>
            </w:tcBorders>
          </w:tcPr>
          <w:p w14:paraId="62E1867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0F18D48" w14:textId="77777777" w:rsidR="009D7ED4" w:rsidRPr="00C52931" w:rsidRDefault="009D7ED4" w:rsidP="006849A9">
            <w:pPr>
              <w:pStyle w:val="AmColumnHeading"/>
            </w:pPr>
            <w:r w:rsidRPr="00C52931">
              <w:t>Ændringsforslag</w:t>
            </w:r>
          </w:p>
        </w:tc>
      </w:tr>
      <w:tr w:rsidR="00572A86" w:rsidRPr="00C52931" w14:paraId="15D1F2BB" w14:textId="77777777" w:rsidTr="006849A9">
        <w:trPr>
          <w:jc w:val="center"/>
        </w:trPr>
        <w:tc>
          <w:tcPr>
            <w:tcW w:w="4876" w:type="dxa"/>
            <w:tcBorders>
              <w:top w:val="nil"/>
              <w:left w:val="nil"/>
              <w:bottom w:val="nil"/>
              <w:right w:val="nil"/>
            </w:tcBorders>
          </w:tcPr>
          <w:p w14:paraId="3669461A" w14:textId="77777777" w:rsidR="009D7ED4" w:rsidRPr="00C52931" w:rsidRDefault="009D7ED4" w:rsidP="006849A9">
            <w:pPr>
              <w:pStyle w:val="Normal6a"/>
            </w:pPr>
          </w:p>
        </w:tc>
        <w:tc>
          <w:tcPr>
            <w:tcW w:w="4876" w:type="dxa"/>
            <w:tcBorders>
              <w:top w:val="nil"/>
              <w:left w:val="nil"/>
              <w:bottom w:val="nil"/>
              <w:right w:val="nil"/>
            </w:tcBorders>
          </w:tcPr>
          <w:p w14:paraId="7FB31FA5" w14:textId="77777777" w:rsidR="009D7ED4" w:rsidRPr="00C52931" w:rsidRDefault="009D7ED4" w:rsidP="006849A9">
            <w:pPr>
              <w:pStyle w:val="Normal6a"/>
            </w:pPr>
            <w:r w:rsidRPr="00C52931">
              <w:rPr>
                <w:b/>
                <w:i/>
              </w:rPr>
              <w:t>–</w:t>
            </w:r>
            <w:r w:rsidRPr="00C52931">
              <w:tab/>
            </w:r>
            <w:r w:rsidRPr="00C52931">
              <w:rPr>
                <w:b/>
                <w:i/>
              </w:rPr>
              <w:t>der henviser til konventionen om oprettelse af Den Internationale Søfartsorganisation (IMO),</w:t>
            </w:r>
          </w:p>
        </w:tc>
      </w:tr>
    </w:tbl>
    <w:p w14:paraId="3259B817"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6F82120" w14:textId="77777777" w:rsidR="009D7ED4" w:rsidRPr="002A0CAC" w:rsidRDefault="009D7ED4" w:rsidP="009D7ED4">
      <w:pPr>
        <w:rPr>
          <w:lang w:val="en-GB"/>
        </w:rPr>
      </w:pPr>
      <w:r w:rsidRPr="002A0CAC">
        <w:rPr>
          <w:rStyle w:val="HideTWBExt"/>
          <w:color w:val="auto"/>
          <w:lang w:val="en-GB"/>
        </w:rPr>
        <w:t>&lt;/Amend&gt;</w:t>
      </w:r>
    </w:p>
    <w:p w14:paraId="6AA6806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45</w:t>
      </w:r>
      <w:r w:rsidRPr="002A0CAC">
        <w:rPr>
          <w:rStyle w:val="HideTWBExt"/>
          <w:color w:val="auto"/>
          <w:lang w:val="en-GB"/>
        </w:rPr>
        <w:t>&lt;/NumAm&gt;</w:t>
      </w:r>
    </w:p>
    <w:p w14:paraId="109901A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 xml:space="preserve">Sérgio Gonçalves, Idoia Mendia, Nicolás González Casares, </w:t>
      </w:r>
      <w:r w:rsidRPr="002A0CAC">
        <w:rPr>
          <w:lang w:val="en-GB"/>
        </w:rPr>
        <w:lastRenderedPageBreak/>
        <w:t>Thomas Bajada, André Rodrigues, Eric Sargiacomo</w:t>
      </w:r>
      <w:r w:rsidRPr="002A0CAC">
        <w:rPr>
          <w:rStyle w:val="HideTWBExt"/>
          <w:b w:val="0"/>
          <w:color w:val="auto"/>
          <w:lang w:val="en-GB"/>
        </w:rPr>
        <w:t>&lt;/Members&gt;</w:t>
      </w:r>
    </w:p>
    <w:p w14:paraId="58E23944" w14:textId="77777777" w:rsidR="009D7ED4" w:rsidRPr="00C52931" w:rsidRDefault="009D7ED4" w:rsidP="009D7ED4">
      <w:pPr>
        <w:pStyle w:val="NormalBold"/>
      </w:pPr>
      <w:r w:rsidRPr="00C52931">
        <w:rPr>
          <w:rStyle w:val="HideTWBExt"/>
          <w:b w:val="0"/>
          <w:color w:val="auto"/>
        </w:rPr>
        <w:t>&lt;/RepeatBlock-By&gt;</w:t>
      </w:r>
    </w:p>
    <w:p w14:paraId="79BBC35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342A293" w14:textId="77777777" w:rsidR="009D7ED4" w:rsidRPr="00C52931" w:rsidRDefault="009D7ED4" w:rsidP="009D7ED4">
      <w:pPr>
        <w:pStyle w:val="NormalBold"/>
      </w:pPr>
      <w:r w:rsidRPr="00C52931">
        <w:rPr>
          <w:rStyle w:val="HideTWBExt"/>
          <w:color w:val="auto"/>
        </w:rPr>
        <w:t>&lt;Article&gt;</w:t>
      </w:r>
      <w:r w:rsidRPr="00C52931">
        <w:t>Henvisning 2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0446B86" w14:textId="77777777" w:rsidTr="006849A9">
        <w:trPr>
          <w:trHeight w:hRule="exact" w:val="240"/>
          <w:jc w:val="center"/>
        </w:trPr>
        <w:tc>
          <w:tcPr>
            <w:tcW w:w="9752" w:type="dxa"/>
            <w:gridSpan w:val="2"/>
            <w:tcBorders>
              <w:top w:val="nil"/>
              <w:left w:val="nil"/>
              <w:bottom w:val="nil"/>
              <w:right w:val="nil"/>
            </w:tcBorders>
          </w:tcPr>
          <w:p w14:paraId="1E63A883" w14:textId="77777777" w:rsidR="009D7ED4" w:rsidRPr="00C52931" w:rsidRDefault="009D7ED4" w:rsidP="006849A9"/>
        </w:tc>
      </w:tr>
      <w:tr w:rsidR="00572A86" w:rsidRPr="00C52931" w14:paraId="6DC6ABEF" w14:textId="77777777" w:rsidTr="006849A9">
        <w:trPr>
          <w:trHeight w:val="240"/>
          <w:jc w:val="center"/>
        </w:trPr>
        <w:tc>
          <w:tcPr>
            <w:tcW w:w="4876" w:type="dxa"/>
            <w:tcBorders>
              <w:top w:val="nil"/>
              <w:left w:val="nil"/>
              <w:bottom w:val="nil"/>
              <w:right w:val="nil"/>
            </w:tcBorders>
          </w:tcPr>
          <w:p w14:paraId="0BDDEDE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BFC0131" w14:textId="77777777" w:rsidR="009D7ED4" w:rsidRPr="00C52931" w:rsidRDefault="009D7ED4" w:rsidP="006849A9">
            <w:pPr>
              <w:pStyle w:val="AmColumnHeading"/>
            </w:pPr>
            <w:r w:rsidRPr="00C52931">
              <w:t>Ændringsforslag</w:t>
            </w:r>
          </w:p>
        </w:tc>
      </w:tr>
      <w:tr w:rsidR="00572A86" w:rsidRPr="00C52931" w14:paraId="653B8407" w14:textId="77777777" w:rsidTr="006849A9">
        <w:trPr>
          <w:jc w:val="center"/>
        </w:trPr>
        <w:tc>
          <w:tcPr>
            <w:tcW w:w="4876" w:type="dxa"/>
            <w:tcBorders>
              <w:top w:val="nil"/>
              <w:left w:val="nil"/>
              <w:bottom w:val="nil"/>
              <w:right w:val="nil"/>
            </w:tcBorders>
          </w:tcPr>
          <w:p w14:paraId="79BEE8AE" w14:textId="77777777" w:rsidR="009D7ED4" w:rsidRPr="00C52931" w:rsidRDefault="009D7ED4" w:rsidP="006849A9">
            <w:pPr>
              <w:pStyle w:val="Normal6a"/>
            </w:pPr>
          </w:p>
        </w:tc>
        <w:tc>
          <w:tcPr>
            <w:tcW w:w="4876" w:type="dxa"/>
            <w:tcBorders>
              <w:top w:val="nil"/>
              <w:left w:val="nil"/>
              <w:bottom w:val="nil"/>
              <w:right w:val="nil"/>
            </w:tcBorders>
          </w:tcPr>
          <w:p w14:paraId="2BF15AF7" w14:textId="77777777" w:rsidR="009D7ED4" w:rsidRPr="00C52931" w:rsidRDefault="009D7ED4" w:rsidP="006849A9">
            <w:pPr>
              <w:pStyle w:val="Normal6a"/>
            </w:pPr>
            <w:r w:rsidRPr="00C52931">
              <w:rPr>
                <w:b/>
                <w:i/>
              </w:rPr>
              <w:t>–</w:t>
            </w:r>
            <w:r w:rsidRPr="00C52931">
              <w:tab/>
            </w:r>
            <w:r w:rsidRPr="00C52931">
              <w:rPr>
                <w:b/>
                <w:i/>
              </w:rPr>
              <w:t>der henviser til konventionen om oprettelse af Den Internationale Arbejdsorganisation (ILO),</w:t>
            </w:r>
          </w:p>
        </w:tc>
      </w:tr>
    </w:tbl>
    <w:p w14:paraId="3744F9A1"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C295D58" w14:textId="77777777" w:rsidR="009D7ED4" w:rsidRPr="002A0CAC" w:rsidRDefault="009D7ED4" w:rsidP="009D7ED4">
      <w:pPr>
        <w:rPr>
          <w:lang w:val="en-GB"/>
        </w:rPr>
      </w:pPr>
      <w:r w:rsidRPr="002A0CAC">
        <w:rPr>
          <w:rStyle w:val="HideTWBExt"/>
          <w:color w:val="auto"/>
          <w:lang w:val="en-GB"/>
        </w:rPr>
        <w:t>&lt;/Amend&gt;</w:t>
      </w:r>
    </w:p>
    <w:p w14:paraId="787C3C3F"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46</w:t>
      </w:r>
      <w:r w:rsidRPr="002A0CAC">
        <w:rPr>
          <w:rStyle w:val="HideTWBExt"/>
          <w:color w:val="auto"/>
          <w:lang w:val="en-GB"/>
        </w:rPr>
        <w:t>&lt;/NumAm&gt;</w:t>
      </w:r>
    </w:p>
    <w:p w14:paraId="51204661"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5E38DD10" w14:textId="77777777" w:rsidR="009D7ED4" w:rsidRPr="00C52931" w:rsidRDefault="009D7ED4" w:rsidP="009D7ED4">
      <w:pPr>
        <w:pStyle w:val="NormalBold"/>
      </w:pPr>
      <w:r w:rsidRPr="00C52931">
        <w:rPr>
          <w:rStyle w:val="HideTWBExt"/>
          <w:b w:val="0"/>
          <w:color w:val="auto"/>
        </w:rPr>
        <w:t>&lt;/RepeatBlock-By&gt;</w:t>
      </w:r>
    </w:p>
    <w:p w14:paraId="4685A93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0BAA816" w14:textId="77777777" w:rsidR="009D7ED4" w:rsidRPr="00C52931" w:rsidRDefault="009D7ED4" w:rsidP="009D7ED4">
      <w:pPr>
        <w:pStyle w:val="NormalBold"/>
      </w:pPr>
      <w:r w:rsidRPr="00C52931">
        <w:rPr>
          <w:rStyle w:val="HideTWBExt"/>
          <w:color w:val="auto"/>
        </w:rPr>
        <w:t>&lt;Article&gt;</w:t>
      </w:r>
      <w:r w:rsidRPr="00C52931">
        <w:t>Henvisning 2 e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9DCA711" w14:textId="77777777" w:rsidTr="006849A9">
        <w:trPr>
          <w:trHeight w:hRule="exact" w:val="240"/>
          <w:jc w:val="center"/>
        </w:trPr>
        <w:tc>
          <w:tcPr>
            <w:tcW w:w="9752" w:type="dxa"/>
            <w:gridSpan w:val="2"/>
            <w:tcBorders>
              <w:top w:val="nil"/>
              <w:left w:val="nil"/>
              <w:bottom w:val="nil"/>
              <w:right w:val="nil"/>
            </w:tcBorders>
          </w:tcPr>
          <w:p w14:paraId="63CF116E" w14:textId="77777777" w:rsidR="009D7ED4" w:rsidRPr="00C52931" w:rsidRDefault="009D7ED4" w:rsidP="006849A9"/>
        </w:tc>
      </w:tr>
      <w:tr w:rsidR="00572A86" w:rsidRPr="00C52931" w14:paraId="44EA93BE" w14:textId="77777777" w:rsidTr="006849A9">
        <w:trPr>
          <w:trHeight w:val="240"/>
          <w:jc w:val="center"/>
        </w:trPr>
        <w:tc>
          <w:tcPr>
            <w:tcW w:w="4876" w:type="dxa"/>
            <w:tcBorders>
              <w:top w:val="nil"/>
              <w:left w:val="nil"/>
              <w:bottom w:val="nil"/>
              <w:right w:val="nil"/>
            </w:tcBorders>
          </w:tcPr>
          <w:p w14:paraId="4102058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59BCBEA" w14:textId="77777777" w:rsidR="009D7ED4" w:rsidRPr="00C52931" w:rsidRDefault="009D7ED4" w:rsidP="006849A9">
            <w:pPr>
              <w:pStyle w:val="AmColumnHeading"/>
            </w:pPr>
            <w:r w:rsidRPr="00C52931">
              <w:t>Ændringsforslag</w:t>
            </w:r>
          </w:p>
        </w:tc>
      </w:tr>
      <w:tr w:rsidR="00572A86" w:rsidRPr="00C52931" w14:paraId="605EA92C" w14:textId="77777777" w:rsidTr="006849A9">
        <w:trPr>
          <w:jc w:val="center"/>
        </w:trPr>
        <w:tc>
          <w:tcPr>
            <w:tcW w:w="4876" w:type="dxa"/>
            <w:tcBorders>
              <w:top w:val="nil"/>
              <w:left w:val="nil"/>
              <w:bottom w:val="nil"/>
              <w:right w:val="nil"/>
            </w:tcBorders>
          </w:tcPr>
          <w:p w14:paraId="7632C1A7" w14:textId="77777777" w:rsidR="009D7ED4" w:rsidRPr="00C52931" w:rsidRDefault="009D7ED4" w:rsidP="006849A9">
            <w:pPr>
              <w:pStyle w:val="Normal6a"/>
            </w:pPr>
          </w:p>
        </w:tc>
        <w:tc>
          <w:tcPr>
            <w:tcW w:w="4876" w:type="dxa"/>
            <w:tcBorders>
              <w:top w:val="nil"/>
              <w:left w:val="nil"/>
              <w:bottom w:val="nil"/>
              <w:right w:val="nil"/>
            </w:tcBorders>
          </w:tcPr>
          <w:p w14:paraId="143C1783" w14:textId="77777777" w:rsidR="009D7ED4" w:rsidRPr="00C52931" w:rsidRDefault="009D7ED4" w:rsidP="006849A9">
            <w:pPr>
              <w:pStyle w:val="Normal6a"/>
            </w:pPr>
            <w:r w:rsidRPr="00C52931">
              <w:rPr>
                <w:b/>
                <w:i/>
              </w:rPr>
              <w:t>–</w:t>
            </w:r>
            <w:r w:rsidRPr="00C52931">
              <w:tab/>
            </w:r>
            <w:r w:rsidRPr="00C52931">
              <w:rPr>
                <w:b/>
                <w:i/>
              </w:rPr>
              <w:t>der henviser til den aftale, som blev vedtaget på den 21. partskonference under FN's rammekonvention om klimaændringer (COP21) i Paris den 12. december 2015 (Parisaftalen),</w:t>
            </w:r>
          </w:p>
        </w:tc>
      </w:tr>
    </w:tbl>
    <w:p w14:paraId="2A8CD9B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88A4947" w14:textId="77777777" w:rsidR="009D7ED4" w:rsidRPr="002A0CAC" w:rsidRDefault="009D7ED4" w:rsidP="009D7ED4">
      <w:pPr>
        <w:rPr>
          <w:lang w:val="en-GB"/>
        </w:rPr>
      </w:pPr>
      <w:r w:rsidRPr="002A0CAC">
        <w:rPr>
          <w:rStyle w:val="HideTWBExt"/>
          <w:color w:val="auto"/>
          <w:lang w:val="en-GB"/>
        </w:rPr>
        <w:t>&lt;/Amend&gt;</w:t>
      </w:r>
    </w:p>
    <w:p w14:paraId="48ED536C"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47</w:t>
      </w:r>
      <w:r w:rsidRPr="002A0CAC">
        <w:rPr>
          <w:rStyle w:val="HideTWBExt"/>
          <w:color w:val="auto"/>
          <w:lang w:val="en-GB"/>
        </w:rPr>
        <w:t>&lt;/NumAm&gt;</w:t>
      </w:r>
    </w:p>
    <w:p w14:paraId="53A637A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2AB16D84" w14:textId="77777777" w:rsidR="009D7ED4" w:rsidRPr="00C52931" w:rsidRDefault="009D7ED4" w:rsidP="009D7ED4">
      <w:pPr>
        <w:pStyle w:val="NormalBold"/>
      </w:pPr>
      <w:r w:rsidRPr="00C52931">
        <w:rPr>
          <w:rStyle w:val="HideTWBExt"/>
          <w:b w:val="0"/>
          <w:color w:val="auto"/>
        </w:rPr>
        <w:t>&lt;/RepeatBlock-By&gt;</w:t>
      </w:r>
    </w:p>
    <w:p w14:paraId="73C319B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EBFA874" w14:textId="77777777" w:rsidR="009D7ED4" w:rsidRPr="00C52931" w:rsidRDefault="009D7ED4" w:rsidP="009D7ED4">
      <w:pPr>
        <w:pStyle w:val="NormalBold"/>
      </w:pPr>
      <w:r w:rsidRPr="00C52931">
        <w:rPr>
          <w:rStyle w:val="HideTWBExt"/>
          <w:color w:val="auto"/>
        </w:rPr>
        <w:t>&lt;Article&gt;</w:t>
      </w:r>
      <w:r w:rsidRPr="00C52931">
        <w:t>Henvisning 2 f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9C9B003" w14:textId="77777777" w:rsidTr="006849A9">
        <w:trPr>
          <w:trHeight w:hRule="exact" w:val="240"/>
          <w:jc w:val="center"/>
        </w:trPr>
        <w:tc>
          <w:tcPr>
            <w:tcW w:w="9752" w:type="dxa"/>
            <w:gridSpan w:val="2"/>
            <w:tcBorders>
              <w:top w:val="nil"/>
              <w:left w:val="nil"/>
              <w:bottom w:val="nil"/>
              <w:right w:val="nil"/>
            </w:tcBorders>
          </w:tcPr>
          <w:p w14:paraId="39AE2B8E" w14:textId="77777777" w:rsidR="009D7ED4" w:rsidRPr="00C52931" w:rsidRDefault="009D7ED4" w:rsidP="006849A9"/>
        </w:tc>
      </w:tr>
      <w:tr w:rsidR="00572A86" w:rsidRPr="00C52931" w14:paraId="69018979" w14:textId="77777777" w:rsidTr="006849A9">
        <w:trPr>
          <w:trHeight w:val="240"/>
          <w:jc w:val="center"/>
        </w:trPr>
        <w:tc>
          <w:tcPr>
            <w:tcW w:w="4876" w:type="dxa"/>
            <w:tcBorders>
              <w:top w:val="nil"/>
              <w:left w:val="nil"/>
              <w:bottom w:val="nil"/>
              <w:right w:val="nil"/>
            </w:tcBorders>
          </w:tcPr>
          <w:p w14:paraId="7972639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4638567" w14:textId="77777777" w:rsidR="009D7ED4" w:rsidRPr="00C52931" w:rsidRDefault="009D7ED4" w:rsidP="006849A9">
            <w:pPr>
              <w:pStyle w:val="AmColumnHeading"/>
            </w:pPr>
            <w:r w:rsidRPr="00C52931">
              <w:t>Ændringsforslag</w:t>
            </w:r>
          </w:p>
        </w:tc>
      </w:tr>
      <w:tr w:rsidR="00572A86" w:rsidRPr="00C52931" w14:paraId="7D58A18B" w14:textId="77777777" w:rsidTr="006849A9">
        <w:trPr>
          <w:jc w:val="center"/>
        </w:trPr>
        <w:tc>
          <w:tcPr>
            <w:tcW w:w="4876" w:type="dxa"/>
            <w:tcBorders>
              <w:top w:val="nil"/>
              <w:left w:val="nil"/>
              <w:bottom w:val="nil"/>
              <w:right w:val="nil"/>
            </w:tcBorders>
          </w:tcPr>
          <w:p w14:paraId="7B03C49D" w14:textId="77777777" w:rsidR="009D7ED4" w:rsidRPr="00C52931" w:rsidRDefault="009D7ED4" w:rsidP="006849A9">
            <w:pPr>
              <w:pStyle w:val="Normal6a"/>
            </w:pPr>
          </w:p>
        </w:tc>
        <w:tc>
          <w:tcPr>
            <w:tcW w:w="4876" w:type="dxa"/>
            <w:tcBorders>
              <w:top w:val="nil"/>
              <w:left w:val="nil"/>
              <w:bottom w:val="nil"/>
              <w:right w:val="nil"/>
            </w:tcBorders>
          </w:tcPr>
          <w:p w14:paraId="5A9ABD2F" w14:textId="77777777" w:rsidR="009D7ED4" w:rsidRPr="00C52931" w:rsidRDefault="009D7ED4" w:rsidP="006849A9">
            <w:pPr>
              <w:pStyle w:val="Normal6a"/>
            </w:pPr>
            <w:r w:rsidRPr="00C52931">
              <w:rPr>
                <w:b/>
                <w:i/>
              </w:rPr>
              <w:t>–</w:t>
            </w:r>
            <w:r w:rsidRPr="00C52931">
              <w:tab/>
            </w:r>
            <w:r w:rsidRPr="00C52931">
              <w:rPr>
                <w:b/>
                <w:i/>
              </w:rPr>
              <w:t>der henviser til forordning (EU) nr. 1380/2013</w:t>
            </w:r>
            <w:r w:rsidRPr="00C52931">
              <w:rPr>
                <w:b/>
                <w:i/>
                <w:vertAlign w:val="superscript"/>
              </w:rPr>
              <w:t>1a</w:t>
            </w:r>
            <w:r w:rsidRPr="00C52931">
              <w:rPr>
                <w:b/>
                <w:i/>
              </w:rPr>
              <w:t xml:space="preserve"> om den fælles fiskeripolitik,</w:t>
            </w:r>
          </w:p>
        </w:tc>
      </w:tr>
      <w:tr w:rsidR="00572A86" w:rsidRPr="00C52931" w14:paraId="47BEE64C" w14:textId="77777777" w:rsidTr="006849A9">
        <w:trPr>
          <w:jc w:val="center"/>
        </w:trPr>
        <w:tc>
          <w:tcPr>
            <w:tcW w:w="4876" w:type="dxa"/>
            <w:tcBorders>
              <w:top w:val="nil"/>
              <w:left w:val="nil"/>
              <w:bottom w:val="nil"/>
              <w:right w:val="nil"/>
            </w:tcBorders>
          </w:tcPr>
          <w:p w14:paraId="4C3A39CC" w14:textId="77777777" w:rsidR="009D7ED4" w:rsidRPr="00C52931" w:rsidRDefault="009D7ED4" w:rsidP="006849A9"/>
        </w:tc>
        <w:tc>
          <w:tcPr>
            <w:tcW w:w="4876" w:type="dxa"/>
            <w:tcBorders>
              <w:top w:val="nil"/>
              <w:left w:val="nil"/>
              <w:bottom w:val="nil"/>
              <w:right w:val="nil"/>
            </w:tcBorders>
          </w:tcPr>
          <w:p w14:paraId="70C81AF4" w14:textId="77777777" w:rsidR="009D7ED4" w:rsidRPr="00C52931" w:rsidRDefault="009D7ED4" w:rsidP="006849A9">
            <w:pPr>
              <w:pStyle w:val="Normal6a"/>
            </w:pPr>
            <w:r w:rsidRPr="00C52931">
              <w:rPr>
                <w:b/>
                <w:i/>
              </w:rPr>
              <w:t>_________________</w:t>
            </w:r>
          </w:p>
        </w:tc>
      </w:tr>
      <w:tr w:rsidR="00572A86" w:rsidRPr="00C52931" w14:paraId="63228058" w14:textId="77777777" w:rsidTr="006849A9">
        <w:trPr>
          <w:jc w:val="center"/>
        </w:trPr>
        <w:tc>
          <w:tcPr>
            <w:tcW w:w="4876" w:type="dxa"/>
            <w:tcBorders>
              <w:top w:val="nil"/>
              <w:left w:val="nil"/>
              <w:bottom w:val="nil"/>
              <w:right w:val="nil"/>
            </w:tcBorders>
          </w:tcPr>
          <w:p w14:paraId="0195BB91" w14:textId="77777777" w:rsidR="009D7ED4" w:rsidRPr="00C52931" w:rsidRDefault="009D7ED4" w:rsidP="006849A9"/>
        </w:tc>
        <w:tc>
          <w:tcPr>
            <w:tcW w:w="4876" w:type="dxa"/>
            <w:tcBorders>
              <w:top w:val="nil"/>
              <w:left w:val="nil"/>
              <w:bottom w:val="nil"/>
              <w:right w:val="nil"/>
            </w:tcBorders>
          </w:tcPr>
          <w:p w14:paraId="684967DD" w14:textId="77777777" w:rsidR="009D7ED4" w:rsidRPr="00C52931" w:rsidRDefault="009D7ED4" w:rsidP="006849A9">
            <w:pPr>
              <w:pStyle w:val="Normal6a"/>
            </w:pPr>
            <w:r w:rsidRPr="00C52931">
              <w:rPr>
                <w:b/>
                <w:i/>
                <w:vertAlign w:val="superscript"/>
              </w:rPr>
              <w:t>1a</w:t>
            </w:r>
            <w:r w:rsidRPr="00C52931">
              <w:t xml:space="preserve"> </w:t>
            </w:r>
            <w:r w:rsidRPr="00C52931">
              <w:rPr>
                <w:b/>
                <w:i/>
              </w:rPr>
              <w:t xml:space="preserve">EUT L 354 af 28.12.2013, s. 22, ELI: </w:t>
            </w:r>
            <w:r w:rsidRPr="00C52931">
              <w:rPr>
                <w:b/>
                <w:i/>
              </w:rPr>
              <w:lastRenderedPageBreak/>
              <w:t>http://data.europa.eu/eli/reg/2013/1380/oj.</w:t>
            </w:r>
          </w:p>
        </w:tc>
      </w:tr>
    </w:tbl>
    <w:p w14:paraId="3DA2AD53"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4E01E93" w14:textId="77777777" w:rsidR="009D7ED4" w:rsidRPr="002A0CAC" w:rsidRDefault="009D7ED4" w:rsidP="009D7ED4">
      <w:pPr>
        <w:rPr>
          <w:lang w:val="en-GB"/>
        </w:rPr>
      </w:pPr>
      <w:r w:rsidRPr="002A0CAC">
        <w:rPr>
          <w:rStyle w:val="HideTWBExt"/>
          <w:color w:val="auto"/>
          <w:lang w:val="en-GB"/>
        </w:rPr>
        <w:t>&lt;/Amend&gt;</w:t>
      </w:r>
    </w:p>
    <w:p w14:paraId="4C446FF5"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48</w:t>
      </w:r>
      <w:r w:rsidRPr="002A0CAC">
        <w:rPr>
          <w:rStyle w:val="HideTWBExt"/>
          <w:color w:val="auto"/>
          <w:lang w:val="en-GB"/>
        </w:rPr>
        <w:t>&lt;/NumAm&gt;</w:t>
      </w:r>
    </w:p>
    <w:p w14:paraId="7887D7D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0E70BBD6" w14:textId="77777777" w:rsidR="009D7ED4" w:rsidRPr="00C52931" w:rsidRDefault="009D7ED4" w:rsidP="009D7ED4">
      <w:pPr>
        <w:pStyle w:val="NormalBold"/>
      </w:pPr>
      <w:r w:rsidRPr="00C52931">
        <w:rPr>
          <w:rStyle w:val="HideTWBExt"/>
          <w:b w:val="0"/>
          <w:color w:val="auto"/>
        </w:rPr>
        <w:t>&lt;/RepeatBlock-By&gt;</w:t>
      </w:r>
    </w:p>
    <w:p w14:paraId="15E2BB1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6310E1E" w14:textId="77777777" w:rsidR="009D7ED4" w:rsidRPr="00C52931" w:rsidRDefault="009D7ED4" w:rsidP="009D7ED4">
      <w:pPr>
        <w:pStyle w:val="NormalBold"/>
      </w:pPr>
      <w:r w:rsidRPr="00C52931">
        <w:rPr>
          <w:rStyle w:val="HideTWBExt"/>
          <w:color w:val="auto"/>
        </w:rPr>
        <w:t>&lt;Article&gt;</w:t>
      </w:r>
      <w:r w:rsidRPr="00C52931">
        <w:t>Henvisning 2 g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9FB5359" w14:textId="77777777" w:rsidTr="006849A9">
        <w:trPr>
          <w:trHeight w:hRule="exact" w:val="240"/>
          <w:jc w:val="center"/>
        </w:trPr>
        <w:tc>
          <w:tcPr>
            <w:tcW w:w="9752" w:type="dxa"/>
            <w:gridSpan w:val="2"/>
            <w:tcBorders>
              <w:top w:val="nil"/>
              <w:left w:val="nil"/>
              <w:bottom w:val="nil"/>
              <w:right w:val="nil"/>
            </w:tcBorders>
          </w:tcPr>
          <w:p w14:paraId="12F772C9" w14:textId="77777777" w:rsidR="009D7ED4" w:rsidRPr="00C52931" w:rsidRDefault="009D7ED4" w:rsidP="006849A9"/>
        </w:tc>
      </w:tr>
      <w:tr w:rsidR="00572A86" w:rsidRPr="00C52931" w14:paraId="7DF13012" w14:textId="77777777" w:rsidTr="006849A9">
        <w:trPr>
          <w:trHeight w:val="240"/>
          <w:jc w:val="center"/>
        </w:trPr>
        <w:tc>
          <w:tcPr>
            <w:tcW w:w="4876" w:type="dxa"/>
            <w:tcBorders>
              <w:top w:val="nil"/>
              <w:left w:val="nil"/>
              <w:bottom w:val="nil"/>
              <w:right w:val="nil"/>
            </w:tcBorders>
          </w:tcPr>
          <w:p w14:paraId="79B95E5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765F83D" w14:textId="77777777" w:rsidR="009D7ED4" w:rsidRPr="00C52931" w:rsidRDefault="009D7ED4" w:rsidP="006849A9">
            <w:pPr>
              <w:pStyle w:val="AmColumnHeading"/>
            </w:pPr>
            <w:r w:rsidRPr="00C52931">
              <w:t>Ændringsforslag</w:t>
            </w:r>
          </w:p>
        </w:tc>
      </w:tr>
      <w:tr w:rsidR="00572A86" w:rsidRPr="00C52931" w14:paraId="42D56FE8" w14:textId="77777777" w:rsidTr="006849A9">
        <w:trPr>
          <w:jc w:val="center"/>
        </w:trPr>
        <w:tc>
          <w:tcPr>
            <w:tcW w:w="4876" w:type="dxa"/>
            <w:tcBorders>
              <w:top w:val="nil"/>
              <w:left w:val="nil"/>
              <w:bottom w:val="nil"/>
              <w:right w:val="nil"/>
            </w:tcBorders>
          </w:tcPr>
          <w:p w14:paraId="28CE22AB" w14:textId="77777777" w:rsidR="009D7ED4" w:rsidRPr="00C52931" w:rsidRDefault="009D7ED4" w:rsidP="006849A9">
            <w:pPr>
              <w:pStyle w:val="Normal6a"/>
            </w:pPr>
          </w:p>
        </w:tc>
        <w:tc>
          <w:tcPr>
            <w:tcW w:w="4876" w:type="dxa"/>
            <w:tcBorders>
              <w:top w:val="nil"/>
              <w:left w:val="nil"/>
              <w:bottom w:val="nil"/>
              <w:right w:val="nil"/>
            </w:tcBorders>
          </w:tcPr>
          <w:p w14:paraId="0714C4FA"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2021/1139</w:t>
            </w:r>
            <w:r w:rsidRPr="00C52931">
              <w:rPr>
                <w:b/>
                <w:i/>
                <w:vertAlign w:val="superscript"/>
              </w:rPr>
              <w:t>2a</w:t>
            </w:r>
            <w:r w:rsidRPr="00C52931">
              <w:rPr>
                <w:b/>
                <w:i/>
              </w:rPr>
              <w:t xml:space="preserve"> om oprettelse af Den Europæiske Hav-, Fiskeri- og Akvakulturfond og om ændring af forordning (EU) 2017/1004,</w:t>
            </w:r>
          </w:p>
        </w:tc>
      </w:tr>
      <w:tr w:rsidR="00572A86" w:rsidRPr="00C52931" w14:paraId="25B512BD" w14:textId="77777777" w:rsidTr="006849A9">
        <w:trPr>
          <w:jc w:val="center"/>
        </w:trPr>
        <w:tc>
          <w:tcPr>
            <w:tcW w:w="4876" w:type="dxa"/>
            <w:tcBorders>
              <w:top w:val="nil"/>
              <w:left w:val="nil"/>
              <w:bottom w:val="nil"/>
              <w:right w:val="nil"/>
            </w:tcBorders>
          </w:tcPr>
          <w:p w14:paraId="1132DCE5" w14:textId="77777777" w:rsidR="009D7ED4" w:rsidRPr="00C52931" w:rsidRDefault="009D7ED4" w:rsidP="006849A9"/>
        </w:tc>
        <w:tc>
          <w:tcPr>
            <w:tcW w:w="4876" w:type="dxa"/>
            <w:tcBorders>
              <w:top w:val="nil"/>
              <w:left w:val="nil"/>
              <w:bottom w:val="nil"/>
              <w:right w:val="nil"/>
            </w:tcBorders>
          </w:tcPr>
          <w:p w14:paraId="6750E6D9" w14:textId="77777777" w:rsidR="009D7ED4" w:rsidRPr="00C52931" w:rsidRDefault="009D7ED4" w:rsidP="006849A9">
            <w:pPr>
              <w:pStyle w:val="Normal6a"/>
            </w:pPr>
            <w:r w:rsidRPr="00C52931">
              <w:rPr>
                <w:b/>
                <w:i/>
              </w:rPr>
              <w:t>_________________</w:t>
            </w:r>
          </w:p>
        </w:tc>
      </w:tr>
      <w:tr w:rsidR="00572A86" w:rsidRPr="00C52931" w14:paraId="18CF61F8" w14:textId="77777777" w:rsidTr="006849A9">
        <w:trPr>
          <w:jc w:val="center"/>
        </w:trPr>
        <w:tc>
          <w:tcPr>
            <w:tcW w:w="4876" w:type="dxa"/>
            <w:tcBorders>
              <w:top w:val="nil"/>
              <w:left w:val="nil"/>
              <w:bottom w:val="nil"/>
              <w:right w:val="nil"/>
            </w:tcBorders>
          </w:tcPr>
          <w:p w14:paraId="2E9C9276" w14:textId="77777777" w:rsidR="009D7ED4" w:rsidRPr="00C52931" w:rsidRDefault="009D7ED4" w:rsidP="006849A9"/>
        </w:tc>
        <w:tc>
          <w:tcPr>
            <w:tcW w:w="4876" w:type="dxa"/>
            <w:tcBorders>
              <w:top w:val="nil"/>
              <w:left w:val="nil"/>
              <w:bottom w:val="nil"/>
              <w:right w:val="nil"/>
            </w:tcBorders>
          </w:tcPr>
          <w:p w14:paraId="47AB7C61" w14:textId="77777777" w:rsidR="009D7ED4" w:rsidRPr="00C52931" w:rsidRDefault="009D7ED4" w:rsidP="006849A9">
            <w:pPr>
              <w:pStyle w:val="Normal6a"/>
            </w:pPr>
            <w:r w:rsidRPr="00C52931">
              <w:rPr>
                <w:b/>
                <w:i/>
                <w:vertAlign w:val="superscript"/>
              </w:rPr>
              <w:t>2a</w:t>
            </w:r>
            <w:r w:rsidRPr="00C52931">
              <w:t xml:space="preserve"> </w:t>
            </w:r>
            <w:r w:rsidRPr="00C52931">
              <w:rPr>
                <w:b/>
                <w:i/>
              </w:rPr>
              <w:t>EUT L 247 af 13.7.2021, s. 1, ELI: http://data.europa.eu/eli/reg/2021/1139/oj.</w:t>
            </w:r>
          </w:p>
        </w:tc>
      </w:tr>
    </w:tbl>
    <w:p w14:paraId="66EE1A91"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77E24B6" w14:textId="77777777" w:rsidR="009D7ED4" w:rsidRPr="002A0CAC" w:rsidRDefault="009D7ED4" w:rsidP="009D7ED4">
      <w:pPr>
        <w:rPr>
          <w:lang w:val="en-GB"/>
        </w:rPr>
      </w:pPr>
      <w:r w:rsidRPr="002A0CAC">
        <w:rPr>
          <w:rStyle w:val="HideTWBExt"/>
          <w:color w:val="auto"/>
          <w:lang w:val="en-GB"/>
        </w:rPr>
        <w:t>&lt;/Amend&gt;</w:t>
      </w:r>
    </w:p>
    <w:p w14:paraId="4EF678F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49</w:t>
      </w:r>
      <w:r w:rsidRPr="002A0CAC">
        <w:rPr>
          <w:rStyle w:val="HideTWBExt"/>
          <w:color w:val="auto"/>
          <w:lang w:val="en-GB"/>
        </w:rPr>
        <w:t>&lt;/NumAm&gt;</w:t>
      </w:r>
    </w:p>
    <w:p w14:paraId="608BC36B"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6CD4CD57" w14:textId="77777777" w:rsidR="009D7ED4" w:rsidRPr="00C52931" w:rsidRDefault="009D7ED4" w:rsidP="009D7ED4">
      <w:pPr>
        <w:pStyle w:val="NormalBold"/>
      </w:pPr>
      <w:r w:rsidRPr="00C52931">
        <w:rPr>
          <w:rStyle w:val="HideTWBExt"/>
          <w:b w:val="0"/>
          <w:color w:val="auto"/>
        </w:rPr>
        <w:t>&lt;/RepeatBlock-By&gt;</w:t>
      </w:r>
    </w:p>
    <w:p w14:paraId="3AD66AE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D01A20" w14:textId="77777777" w:rsidR="009D7ED4" w:rsidRPr="00C52931" w:rsidRDefault="009D7ED4" w:rsidP="009D7ED4">
      <w:pPr>
        <w:pStyle w:val="NormalBold"/>
      </w:pPr>
      <w:r w:rsidRPr="00C52931">
        <w:rPr>
          <w:rStyle w:val="HideTWBExt"/>
          <w:color w:val="auto"/>
        </w:rPr>
        <w:t>&lt;Article&gt;</w:t>
      </w:r>
      <w:r w:rsidRPr="00C52931">
        <w:t>Henvisning 2 h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1490F5" w14:textId="77777777" w:rsidTr="006849A9">
        <w:trPr>
          <w:trHeight w:hRule="exact" w:val="240"/>
          <w:jc w:val="center"/>
        </w:trPr>
        <w:tc>
          <w:tcPr>
            <w:tcW w:w="9752" w:type="dxa"/>
            <w:gridSpan w:val="2"/>
            <w:tcBorders>
              <w:top w:val="nil"/>
              <w:left w:val="nil"/>
              <w:bottom w:val="nil"/>
              <w:right w:val="nil"/>
            </w:tcBorders>
          </w:tcPr>
          <w:p w14:paraId="20872148" w14:textId="77777777" w:rsidR="009D7ED4" w:rsidRPr="00C52931" w:rsidRDefault="009D7ED4" w:rsidP="006849A9"/>
        </w:tc>
      </w:tr>
      <w:tr w:rsidR="00572A86" w:rsidRPr="00C52931" w14:paraId="3FBD8D30" w14:textId="77777777" w:rsidTr="006849A9">
        <w:trPr>
          <w:trHeight w:val="240"/>
          <w:jc w:val="center"/>
        </w:trPr>
        <w:tc>
          <w:tcPr>
            <w:tcW w:w="4876" w:type="dxa"/>
            <w:tcBorders>
              <w:top w:val="nil"/>
              <w:left w:val="nil"/>
              <w:bottom w:val="nil"/>
              <w:right w:val="nil"/>
            </w:tcBorders>
          </w:tcPr>
          <w:p w14:paraId="5F0A03F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47B37D" w14:textId="77777777" w:rsidR="009D7ED4" w:rsidRPr="00C52931" w:rsidRDefault="009D7ED4" w:rsidP="006849A9">
            <w:pPr>
              <w:pStyle w:val="AmColumnHeading"/>
            </w:pPr>
            <w:r w:rsidRPr="00C52931">
              <w:t>Ændringsforslag</w:t>
            </w:r>
          </w:p>
        </w:tc>
      </w:tr>
      <w:tr w:rsidR="00572A86" w:rsidRPr="00C52931" w14:paraId="68C85018" w14:textId="77777777" w:rsidTr="006849A9">
        <w:trPr>
          <w:jc w:val="center"/>
        </w:trPr>
        <w:tc>
          <w:tcPr>
            <w:tcW w:w="4876" w:type="dxa"/>
            <w:tcBorders>
              <w:top w:val="nil"/>
              <w:left w:val="nil"/>
              <w:bottom w:val="nil"/>
              <w:right w:val="nil"/>
            </w:tcBorders>
          </w:tcPr>
          <w:p w14:paraId="65DE4EEA" w14:textId="77777777" w:rsidR="009D7ED4" w:rsidRPr="00C52931" w:rsidRDefault="009D7ED4" w:rsidP="006849A9">
            <w:pPr>
              <w:pStyle w:val="Normal6a"/>
            </w:pPr>
          </w:p>
        </w:tc>
        <w:tc>
          <w:tcPr>
            <w:tcW w:w="4876" w:type="dxa"/>
            <w:tcBorders>
              <w:top w:val="nil"/>
              <w:left w:val="nil"/>
              <w:bottom w:val="nil"/>
              <w:right w:val="nil"/>
            </w:tcBorders>
          </w:tcPr>
          <w:p w14:paraId="1C86571A" w14:textId="77777777" w:rsidR="009D7ED4" w:rsidRPr="00C52931" w:rsidRDefault="009D7ED4" w:rsidP="006849A9">
            <w:pPr>
              <w:pStyle w:val="Normal6a"/>
            </w:pPr>
            <w:r w:rsidRPr="00C52931">
              <w:rPr>
                <w:b/>
                <w:i/>
              </w:rPr>
              <w:t>–</w:t>
            </w:r>
            <w:r w:rsidRPr="00C52931">
              <w:tab/>
            </w:r>
            <w:r w:rsidRPr="00C52931">
              <w:rPr>
                <w:b/>
                <w:i/>
              </w:rPr>
              <w:t>der henviser til Europa-Parlamentets og Rådets forordning (EU) 2023/2842</w:t>
            </w:r>
            <w:r w:rsidRPr="00C52931">
              <w:rPr>
                <w:b/>
                <w:i/>
                <w:vertAlign w:val="superscript"/>
              </w:rPr>
              <w:t>3a</w:t>
            </w:r>
            <w:r w:rsidRPr="00C52931">
              <w:rPr>
                <w:b/>
                <w:i/>
              </w:rPr>
              <w:t xml:space="preserve"> af 22. november 2023 om ændring af Rådets forordning (EF) nr. 1224/2009 og om ændring af Rådets forordning (EF) nr. 1967/2006 og (EF) nr. 1005/2008 og Europa-Parlamentets og Rådets forordning (EU) 2016/1139, (EU) 2017/2403 og (EU) 2019/473 for så vidt angår fiskerikontrol,</w:t>
            </w:r>
          </w:p>
        </w:tc>
      </w:tr>
      <w:tr w:rsidR="00572A86" w:rsidRPr="00C52931" w14:paraId="7E406B72" w14:textId="77777777" w:rsidTr="006849A9">
        <w:trPr>
          <w:jc w:val="center"/>
        </w:trPr>
        <w:tc>
          <w:tcPr>
            <w:tcW w:w="4876" w:type="dxa"/>
            <w:tcBorders>
              <w:top w:val="nil"/>
              <w:left w:val="nil"/>
              <w:bottom w:val="nil"/>
              <w:right w:val="nil"/>
            </w:tcBorders>
          </w:tcPr>
          <w:p w14:paraId="67B585C7" w14:textId="77777777" w:rsidR="009D7ED4" w:rsidRPr="00C52931" w:rsidRDefault="009D7ED4" w:rsidP="006849A9"/>
        </w:tc>
        <w:tc>
          <w:tcPr>
            <w:tcW w:w="4876" w:type="dxa"/>
            <w:tcBorders>
              <w:top w:val="nil"/>
              <w:left w:val="nil"/>
              <w:bottom w:val="nil"/>
              <w:right w:val="nil"/>
            </w:tcBorders>
          </w:tcPr>
          <w:p w14:paraId="39DA1410" w14:textId="77777777" w:rsidR="009D7ED4" w:rsidRPr="00C52931" w:rsidRDefault="009D7ED4" w:rsidP="006849A9">
            <w:pPr>
              <w:pStyle w:val="Normal6a"/>
            </w:pPr>
            <w:r w:rsidRPr="00C52931">
              <w:rPr>
                <w:b/>
                <w:i/>
              </w:rPr>
              <w:t>_________________</w:t>
            </w:r>
          </w:p>
        </w:tc>
      </w:tr>
      <w:tr w:rsidR="00572A86" w:rsidRPr="002A0CAC" w14:paraId="61A8F43D" w14:textId="77777777" w:rsidTr="006849A9">
        <w:trPr>
          <w:jc w:val="center"/>
        </w:trPr>
        <w:tc>
          <w:tcPr>
            <w:tcW w:w="4876" w:type="dxa"/>
            <w:tcBorders>
              <w:top w:val="nil"/>
              <w:left w:val="nil"/>
              <w:bottom w:val="nil"/>
              <w:right w:val="nil"/>
            </w:tcBorders>
          </w:tcPr>
          <w:p w14:paraId="0866F91E" w14:textId="77777777" w:rsidR="009D7ED4" w:rsidRPr="00C52931" w:rsidRDefault="009D7ED4" w:rsidP="006849A9"/>
        </w:tc>
        <w:tc>
          <w:tcPr>
            <w:tcW w:w="4876" w:type="dxa"/>
            <w:tcBorders>
              <w:top w:val="nil"/>
              <w:left w:val="nil"/>
              <w:bottom w:val="nil"/>
              <w:right w:val="nil"/>
            </w:tcBorders>
          </w:tcPr>
          <w:p w14:paraId="716F9B62" w14:textId="77777777" w:rsidR="009D7ED4" w:rsidRPr="006849A9" w:rsidRDefault="009D7ED4" w:rsidP="006849A9">
            <w:pPr>
              <w:pStyle w:val="Normal6a"/>
              <w:rPr>
                <w:lang w:val="fi-FI"/>
              </w:rPr>
            </w:pPr>
            <w:r w:rsidRPr="006849A9">
              <w:rPr>
                <w:b/>
                <w:i/>
                <w:vertAlign w:val="superscript"/>
                <w:lang w:val="fi-FI"/>
              </w:rPr>
              <w:t>3a</w:t>
            </w:r>
            <w:r w:rsidRPr="006849A9">
              <w:rPr>
                <w:lang w:val="fi-FI"/>
              </w:rPr>
              <w:t xml:space="preserve"> </w:t>
            </w:r>
            <w:r w:rsidRPr="006849A9">
              <w:rPr>
                <w:b/>
                <w:i/>
                <w:lang w:val="fi-FI"/>
              </w:rPr>
              <w:t>EUT L, 2023/2842, 20.12.2023, ELI: http://data.europa.eu/eli/reg/2023/2842/oj.</w:t>
            </w:r>
          </w:p>
        </w:tc>
      </w:tr>
    </w:tbl>
    <w:p w14:paraId="29AEA8E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C921FC6" w14:textId="77777777" w:rsidR="009D7ED4" w:rsidRPr="002A0CAC" w:rsidRDefault="009D7ED4" w:rsidP="009D7ED4">
      <w:pPr>
        <w:rPr>
          <w:lang w:val="en-GB"/>
        </w:rPr>
      </w:pPr>
      <w:r w:rsidRPr="002A0CAC">
        <w:rPr>
          <w:rStyle w:val="HideTWBExt"/>
          <w:color w:val="auto"/>
          <w:lang w:val="en-GB"/>
        </w:rPr>
        <w:t>&lt;/Amend&gt;</w:t>
      </w:r>
    </w:p>
    <w:p w14:paraId="1A7166C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50</w:t>
      </w:r>
      <w:r w:rsidRPr="002A0CAC">
        <w:rPr>
          <w:rStyle w:val="HideTWBExt"/>
          <w:color w:val="auto"/>
          <w:lang w:val="en-GB"/>
        </w:rPr>
        <w:t>&lt;/NumAm&gt;</w:t>
      </w:r>
    </w:p>
    <w:p w14:paraId="0B7FE5F0"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44A4EA46" w14:textId="77777777" w:rsidR="009D7ED4" w:rsidRPr="002A0CAC" w:rsidRDefault="009D7ED4" w:rsidP="009D7ED4">
      <w:pPr>
        <w:pStyle w:val="NormalBold"/>
      </w:pPr>
      <w:r w:rsidRPr="002A0CAC">
        <w:rPr>
          <w:rStyle w:val="HideTWBExt"/>
          <w:b w:val="0"/>
          <w:color w:val="auto"/>
        </w:rPr>
        <w:t>&lt;/RepeatBlock-By&gt;</w:t>
      </w:r>
    </w:p>
    <w:p w14:paraId="05BC613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EA3008" w14:textId="77777777" w:rsidR="009D7ED4" w:rsidRPr="00C52931" w:rsidRDefault="009D7ED4" w:rsidP="009D7ED4">
      <w:pPr>
        <w:pStyle w:val="NormalBold"/>
      </w:pPr>
      <w:r w:rsidRPr="00C52931">
        <w:rPr>
          <w:rStyle w:val="HideTWBExt"/>
          <w:color w:val="auto"/>
        </w:rPr>
        <w:t>&lt;Article&gt;</w:t>
      </w:r>
      <w:r w:rsidRPr="00C52931">
        <w:t>Henvisning 2 h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6111771" w14:textId="77777777" w:rsidTr="006849A9">
        <w:trPr>
          <w:trHeight w:hRule="exact" w:val="240"/>
          <w:jc w:val="center"/>
        </w:trPr>
        <w:tc>
          <w:tcPr>
            <w:tcW w:w="9752" w:type="dxa"/>
            <w:gridSpan w:val="2"/>
            <w:tcBorders>
              <w:top w:val="nil"/>
              <w:left w:val="nil"/>
              <w:bottom w:val="nil"/>
              <w:right w:val="nil"/>
            </w:tcBorders>
          </w:tcPr>
          <w:p w14:paraId="01416D77" w14:textId="77777777" w:rsidR="009D7ED4" w:rsidRPr="00C52931" w:rsidRDefault="009D7ED4" w:rsidP="006849A9"/>
        </w:tc>
      </w:tr>
      <w:tr w:rsidR="00572A86" w:rsidRPr="00C52931" w14:paraId="18E82C92" w14:textId="77777777" w:rsidTr="006849A9">
        <w:trPr>
          <w:trHeight w:val="240"/>
          <w:jc w:val="center"/>
        </w:trPr>
        <w:tc>
          <w:tcPr>
            <w:tcW w:w="4876" w:type="dxa"/>
            <w:tcBorders>
              <w:top w:val="nil"/>
              <w:left w:val="nil"/>
              <w:bottom w:val="nil"/>
              <w:right w:val="nil"/>
            </w:tcBorders>
          </w:tcPr>
          <w:p w14:paraId="18BD202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A87056F" w14:textId="77777777" w:rsidR="009D7ED4" w:rsidRPr="00C52931" w:rsidRDefault="009D7ED4" w:rsidP="006849A9">
            <w:pPr>
              <w:pStyle w:val="AmColumnHeading"/>
            </w:pPr>
            <w:r w:rsidRPr="00C52931">
              <w:t>Ændringsforslag</w:t>
            </w:r>
          </w:p>
        </w:tc>
      </w:tr>
      <w:tr w:rsidR="00572A86" w:rsidRPr="00C52931" w14:paraId="45F14538" w14:textId="77777777" w:rsidTr="006849A9">
        <w:trPr>
          <w:jc w:val="center"/>
        </w:trPr>
        <w:tc>
          <w:tcPr>
            <w:tcW w:w="4876" w:type="dxa"/>
            <w:tcBorders>
              <w:top w:val="nil"/>
              <w:left w:val="nil"/>
              <w:bottom w:val="nil"/>
              <w:right w:val="nil"/>
            </w:tcBorders>
          </w:tcPr>
          <w:p w14:paraId="1E02AE30" w14:textId="77777777" w:rsidR="009D7ED4" w:rsidRPr="00C52931" w:rsidRDefault="009D7ED4" w:rsidP="006849A9">
            <w:pPr>
              <w:pStyle w:val="Normal6a"/>
            </w:pPr>
          </w:p>
        </w:tc>
        <w:tc>
          <w:tcPr>
            <w:tcW w:w="4876" w:type="dxa"/>
            <w:tcBorders>
              <w:top w:val="nil"/>
              <w:left w:val="nil"/>
              <w:bottom w:val="nil"/>
              <w:right w:val="nil"/>
            </w:tcBorders>
          </w:tcPr>
          <w:p w14:paraId="67E13669" w14:textId="77777777" w:rsidR="009D7ED4" w:rsidRPr="00C52931" w:rsidRDefault="009D7ED4" w:rsidP="006849A9">
            <w:pPr>
              <w:pStyle w:val="Normal6a"/>
            </w:pPr>
            <w:r w:rsidRPr="00C52931">
              <w:rPr>
                <w:b/>
                <w:i/>
              </w:rPr>
              <w:t>–</w:t>
            </w:r>
            <w:r w:rsidRPr="00C52931">
              <w:tab/>
            </w:r>
            <w:r w:rsidRPr="00C52931">
              <w:rPr>
                <w:b/>
                <w:i/>
              </w:rPr>
              <w:t>der henviser til Kommissionens meddelelse af 11. december 2019 med titlen "Den europæiske grønne aftale" (COM(2019)0640),</w:t>
            </w:r>
          </w:p>
        </w:tc>
      </w:tr>
    </w:tbl>
    <w:p w14:paraId="53F93E79"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BDE8C97" w14:textId="77777777" w:rsidR="009D7ED4" w:rsidRPr="002A0CAC" w:rsidRDefault="009D7ED4" w:rsidP="009D7ED4">
      <w:pPr>
        <w:rPr>
          <w:lang w:val="en-GB"/>
        </w:rPr>
      </w:pPr>
      <w:r w:rsidRPr="002A0CAC">
        <w:rPr>
          <w:rStyle w:val="HideTWBExt"/>
          <w:color w:val="auto"/>
          <w:lang w:val="en-GB"/>
        </w:rPr>
        <w:t>&lt;/Amend&gt;</w:t>
      </w:r>
    </w:p>
    <w:p w14:paraId="446AB01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51</w:t>
      </w:r>
      <w:r w:rsidRPr="002A0CAC">
        <w:rPr>
          <w:rStyle w:val="HideTWBExt"/>
          <w:color w:val="auto"/>
          <w:lang w:val="en-GB"/>
        </w:rPr>
        <w:t>&lt;/NumAm&gt;</w:t>
      </w:r>
    </w:p>
    <w:p w14:paraId="4BF2709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2ED56170" w14:textId="77777777" w:rsidR="009D7ED4" w:rsidRPr="00C52931" w:rsidRDefault="009D7ED4" w:rsidP="009D7ED4">
      <w:pPr>
        <w:pStyle w:val="NormalBold"/>
      </w:pPr>
      <w:r w:rsidRPr="00C52931">
        <w:rPr>
          <w:rStyle w:val="HideTWBExt"/>
          <w:b w:val="0"/>
          <w:color w:val="auto"/>
        </w:rPr>
        <w:t>&lt;/RepeatBlock-By&gt;</w:t>
      </w:r>
    </w:p>
    <w:p w14:paraId="4B07DBB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847650" w14:textId="77777777" w:rsidR="009D7ED4" w:rsidRPr="00C52931" w:rsidRDefault="009D7ED4" w:rsidP="009D7ED4">
      <w:pPr>
        <w:pStyle w:val="NormalBold"/>
      </w:pPr>
      <w:r w:rsidRPr="00C52931">
        <w:rPr>
          <w:rStyle w:val="HideTWBExt"/>
          <w:color w:val="auto"/>
        </w:rPr>
        <w:t>&lt;Article&gt;</w:t>
      </w:r>
      <w:r w:rsidRPr="00C52931">
        <w:t>Henvisning 2 j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C0716E5" w14:textId="77777777" w:rsidTr="006849A9">
        <w:trPr>
          <w:trHeight w:hRule="exact" w:val="240"/>
          <w:jc w:val="center"/>
        </w:trPr>
        <w:tc>
          <w:tcPr>
            <w:tcW w:w="9752" w:type="dxa"/>
            <w:gridSpan w:val="2"/>
            <w:tcBorders>
              <w:top w:val="nil"/>
              <w:left w:val="nil"/>
              <w:bottom w:val="nil"/>
              <w:right w:val="nil"/>
            </w:tcBorders>
          </w:tcPr>
          <w:p w14:paraId="7FBBA071" w14:textId="77777777" w:rsidR="009D7ED4" w:rsidRPr="00C52931" w:rsidRDefault="009D7ED4" w:rsidP="006849A9"/>
        </w:tc>
      </w:tr>
      <w:tr w:rsidR="00572A86" w:rsidRPr="00C52931" w14:paraId="037CAE72" w14:textId="77777777" w:rsidTr="006849A9">
        <w:trPr>
          <w:trHeight w:val="240"/>
          <w:jc w:val="center"/>
        </w:trPr>
        <w:tc>
          <w:tcPr>
            <w:tcW w:w="4876" w:type="dxa"/>
            <w:tcBorders>
              <w:top w:val="nil"/>
              <w:left w:val="nil"/>
              <w:bottom w:val="nil"/>
              <w:right w:val="nil"/>
            </w:tcBorders>
          </w:tcPr>
          <w:p w14:paraId="1706352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43294A0" w14:textId="77777777" w:rsidR="009D7ED4" w:rsidRPr="00C52931" w:rsidRDefault="009D7ED4" w:rsidP="006849A9">
            <w:pPr>
              <w:pStyle w:val="AmColumnHeading"/>
            </w:pPr>
            <w:r w:rsidRPr="00C52931">
              <w:t>Ændringsforslag</w:t>
            </w:r>
          </w:p>
        </w:tc>
      </w:tr>
      <w:tr w:rsidR="00572A86" w:rsidRPr="00C52931" w14:paraId="70582840" w14:textId="77777777" w:rsidTr="006849A9">
        <w:trPr>
          <w:jc w:val="center"/>
        </w:trPr>
        <w:tc>
          <w:tcPr>
            <w:tcW w:w="4876" w:type="dxa"/>
            <w:tcBorders>
              <w:top w:val="nil"/>
              <w:left w:val="nil"/>
              <w:bottom w:val="nil"/>
              <w:right w:val="nil"/>
            </w:tcBorders>
          </w:tcPr>
          <w:p w14:paraId="613D099A" w14:textId="77777777" w:rsidR="009D7ED4" w:rsidRPr="00C52931" w:rsidRDefault="009D7ED4" w:rsidP="006849A9">
            <w:pPr>
              <w:pStyle w:val="Normal6a"/>
            </w:pPr>
          </w:p>
        </w:tc>
        <w:tc>
          <w:tcPr>
            <w:tcW w:w="4876" w:type="dxa"/>
            <w:tcBorders>
              <w:top w:val="nil"/>
              <w:left w:val="nil"/>
              <w:bottom w:val="nil"/>
              <w:right w:val="nil"/>
            </w:tcBorders>
          </w:tcPr>
          <w:p w14:paraId="7DA65001" w14:textId="77777777" w:rsidR="009D7ED4" w:rsidRPr="00C52931" w:rsidRDefault="009D7ED4" w:rsidP="006849A9">
            <w:pPr>
              <w:pStyle w:val="Normal6a"/>
            </w:pPr>
            <w:r w:rsidRPr="00C52931">
              <w:rPr>
                <w:b/>
                <w:i/>
              </w:rPr>
              <w:t>–</w:t>
            </w:r>
            <w:r w:rsidRPr="00C52931">
              <w:tab/>
            </w:r>
            <w:r w:rsidRPr="00C52931">
              <w:rPr>
                <w:b/>
                <w:i/>
              </w:rPr>
              <w:t>der henviser til Kommissionens meddelelse af 17. maj 2021 med titlen "Om en ny strategi for en bæredygtig blå økonomi i EU - Omstilling af EU's blå økonomi med henblik på en bæredygtig fremtid" (COM(2021)0240),</w:t>
            </w:r>
          </w:p>
        </w:tc>
      </w:tr>
    </w:tbl>
    <w:p w14:paraId="010D230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00670AD" w14:textId="77777777" w:rsidR="009D7ED4" w:rsidRPr="002A0CAC" w:rsidRDefault="009D7ED4" w:rsidP="009D7ED4">
      <w:pPr>
        <w:rPr>
          <w:lang w:val="en-GB"/>
        </w:rPr>
      </w:pPr>
      <w:r w:rsidRPr="002A0CAC">
        <w:rPr>
          <w:rStyle w:val="HideTWBExt"/>
          <w:color w:val="auto"/>
          <w:lang w:val="en-GB"/>
        </w:rPr>
        <w:t>&lt;/Amend&gt;</w:t>
      </w:r>
    </w:p>
    <w:p w14:paraId="402CEE6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52</w:t>
      </w:r>
      <w:r w:rsidRPr="002A0CAC">
        <w:rPr>
          <w:rStyle w:val="HideTWBExt"/>
          <w:color w:val="auto"/>
          <w:lang w:val="en-GB"/>
        </w:rPr>
        <w:t>&lt;/NumAm&gt;</w:t>
      </w:r>
    </w:p>
    <w:p w14:paraId="16C2FFB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51D8296D" w14:textId="77777777" w:rsidR="009D7ED4" w:rsidRPr="00C52931" w:rsidRDefault="009D7ED4" w:rsidP="009D7ED4">
      <w:pPr>
        <w:pStyle w:val="NormalBold"/>
      </w:pPr>
      <w:r w:rsidRPr="00C52931">
        <w:rPr>
          <w:rStyle w:val="HideTWBExt"/>
          <w:b w:val="0"/>
          <w:color w:val="auto"/>
        </w:rPr>
        <w:lastRenderedPageBreak/>
        <w:t>&lt;/RepeatBlock-By&gt;</w:t>
      </w:r>
    </w:p>
    <w:p w14:paraId="6CBA2BA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29F645" w14:textId="77777777" w:rsidR="009D7ED4" w:rsidRPr="00C52931" w:rsidRDefault="009D7ED4" w:rsidP="009D7ED4">
      <w:pPr>
        <w:pStyle w:val="NormalBold"/>
      </w:pPr>
      <w:r w:rsidRPr="00C52931">
        <w:rPr>
          <w:rStyle w:val="HideTWBExt"/>
          <w:color w:val="auto"/>
        </w:rPr>
        <w:t>&lt;Article&gt;</w:t>
      </w:r>
      <w:r w:rsidRPr="00C52931">
        <w:t>Henvisning 2 k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C8040A5" w14:textId="77777777" w:rsidTr="006849A9">
        <w:trPr>
          <w:trHeight w:hRule="exact" w:val="240"/>
          <w:jc w:val="center"/>
        </w:trPr>
        <w:tc>
          <w:tcPr>
            <w:tcW w:w="9752" w:type="dxa"/>
            <w:gridSpan w:val="2"/>
            <w:tcBorders>
              <w:top w:val="nil"/>
              <w:left w:val="nil"/>
              <w:bottom w:val="nil"/>
              <w:right w:val="nil"/>
            </w:tcBorders>
          </w:tcPr>
          <w:p w14:paraId="0DD982EC" w14:textId="77777777" w:rsidR="009D7ED4" w:rsidRPr="00C52931" w:rsidRDefault="009D7ED4" w:rsidP="006849A9"/>
        </w:tc>
      </w:tr>
      <w:tr w:rsidR="00572A86" w:rsidRPr="00C52931" w14:paraId="63ED96EF" w14:textId="77777777" w:rsidTr="006849A9">
        <w:trPr>
          <w:trHeight w:val="240"/>
          <w:jc w:val="center"/>
        </w:trPr>
        <w:tc>
          <w:tcPr>
            <w:tcW w:w="4876" w:type="dxa"/>
            <w:tcBorders>
              <w:top w:val="nil"/>
              <w:left w:val="nil"/>
              <w:bottom w:val="nil"/>
              <w:right w:val="nil"/>
            </w:tcBorders>
          </w:tcPr>
          <w:p w14:paraId="0F3CDA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C9825C4" w14:textId="77777777" w:rsidR="009D7ED4" w:rsidRPr="00C52931" w:rsidRDefault="009D7ED4" w:rsidP="006849A9">
            <w:pPr>
              <w:pStyle w:val="AmColumnHeading"/>
            </w:pPr>
            <w:r w:rsidRPr="00C52931">
              <w:t>Ændringsforslag</w:t>
            </w:r>
          </w:p>
        </w:tc>
      </w:tr>
      <w:tr w:rsidR="00572A86" w:rsidRPr="00C52931" w14:paraId="58B7421C" w14:textId="77777777" w:rsidTr="006849A9">
        <w:trPr>
          <w:jc w:val="center"/>
        </w:trPr>
        <w:tc>
          <w:tcPr>
            <w:tcW w:w="4876" w:type="dxa"/>
            <w:tcBorders>
              <w:top w:val="nil"/>
              <w:left w:val="nil"/>
              <w:bottom w:val="nil"/>
              <w:right w:val="nil"/>
            </w:tcBorders>
          </w:tcPr>
          <w:p w14:paraId="2CC43AA6" w14:textId="77777777" w:rsidR="009D7ED4" w:rsidRPr="00C52931" w:rsidRDefault="009D7ED4" w:rsidP="006849A9">
            <w:pPr>
              <w:pStyle w:val="Normal6a"/>
            </w:pPr>
          </w:p>
        </w:tc>
        <w:tc>
          <w:tcPr>
            <w:tcW w:w="4876" w:type="dxa"/>
            <w:tcBorders>
              <w:top w:val="nil"/>
              <w:left w:val="nil"/>
              <w:bottom w:val="nil"/>
              <w:right w:val="nil"/>
            </w:tcBorders>
          </w:tcPr>
          <w:p w14:paraId="7F0AB463" w14:textId="77777777" w:rsidR="009D7ED4" w:rsidRPr="00C52931" w:rsidRDefault="009D7ED4" w:rsidP="006849A9">
            <w:pPr>
              <w:pStyle w:val="Normal6a"/>
            </w:pPr>
            <w:r w:rsidRPr="00C52931">
              <w:rPr>
                <w:b/>
                <w:i/>
              </w:rPr>
              <w:t>–</w:t>
            </w:r>
            <w:r w:rsidRPr="00C52931">
              <w:tab/>
            </w:r>
            <w:r w:rsidRPr="00C52931">
              <w:rPr>
                <w:b/>
                <w:i/>
              </w:rPr>
              <w:t>der henviser til sin beslutning af 14. september 2021 om et stærkere partnerskab med EU-regionerne i den yderste periferi (2020/2120(INI)),</w:t>
            </w:r>
          </w:p>
        </w:tc>
      </w:tr>
    </w:tbl>
    <w:p w14:paraId="097007AA"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9E2AFEB" w14:textId="77777777" w:rsidR="009D7ED4" w:rsidRPr="002A0CAC" w:rsidRDefault="009D7ED4" w:rsidP="009D7ED4">
      <w:pPr>
        <w:rPr>
          <w:lang w:val="en-GB"/>
        </w:rPr>
      </w:pPr>
      <w:r w:rsidRPr="002A0CAC">
        <w:rPr>
          <w:rStyle w:val="HideTWBExt"/>
          <w:color w:val="auto"/>
          <w:lang w:val="en-GB"/>
        </w:rPr>
        <w:t>&lt;/Amend&gt;</w:t>
      </w:r>
    </w:p>
    <w:p w14:paraId="5D8DE4D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53</w:t>
      </w:r>
      <w:r w:rsidRPr="002A0CAC">
        <w:rPr>
          <w:rStyle w:val="HideTWBExt"/>
          <w:color w:val="auto"/>
          <w:lang w:val="en-GB"/>
        </w:rPr>
        <w:t>&lt;/NumAm&gt;</w:t>
      </w:r>
    </w:p>
    <w:p w14:paraId="2791351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08ADBE06" w14:textId="77777777" w:rsidR="009D7ED4" w:rsidRPr="00C52931" w:rsidRDefault="009D7ED4" w:rsidP="009D7ED4">
      <w:pPr>
        <w:pStyle w:val="NormalBold"/>
      </w:pPr>
      <w:r w:rsidRPr="00C52931">
        <w:rPr>
          <w:rStyle w:val="HideTWBExt"/>
          <w:b w:val="0"/>
          <w:color w:val="auto"/>
        </w:rPr>
        <w:t>&lt;/RepeatBlock-By&gt;</w:t>
      </w:r>
    </w:p>
    <w:p w14:paraId="0C5F8E6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8E79F73" w14:textId="77777777" w:rsidR="009D7ED4" w:rsidRPr="00C52931" w:rsidRDefault="009D7ED4" w:rsidP="009D7ED4">
      <w:pPr>
        <w:pStyle w:val="NormalBold"/>
      </w:pPr>
      <w:r w:rsidRPr="00C52931">
        <w:rPr>
          <w:rStyle w:val="HideTWBExt"/>
          <w:color w:val="auto"/>
        </w:rPr>
        <w:t>&lt;Article&gt;</w:t>
      </w:r>
      <w:r w:rsidRPr="00C52931">
        <w:t>Henvisning 2 l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9AE8B3F" w14:textId="77777777" w:rsidTr="006849A9">
        <w:trPr>
          <w:trHeight w:hRule="exact" w:val="240"/>
          <w:jc w:val="center"/>
        </w:trPr>
        <w:tc>
          <w:tcPr>
            <w:tcW w:w="9752" w:type="dxa"/>
            <w:gridSpan w:val="2"/>
            <w:tcBorders>
              <w:top w:val="nil"/>
              <w:left w:val="nil"/>
              <w:bottom w:val="nil"/>
              <w:right w:val="nil"/>
            </w:tcBorders>
          </w:tcPr>
          <w:p w14:paraId="78DCCCED" w14:textId="77777777" w:rsidR="009D7ED4" w:rsidRPr="00C52931" w:rsidRDefault="009D7ED4" w:rsidP="006849A9"/>
        </w:tc>
      </w:tr>
      <w:tr w:rsidR="00572A86" w:rsidRPr="00C52931" w14:paraId="2D124FE9" w14:textId="77777777" w:rsidTr="006849A9">
        <w:trPr>
          <w:trHeight w:val="240"/>
          <w:jc w:val="center"/>
        </w:trPr>
        <w:tc>
          <w:tcPr>
            <w:tcW w:w="4876" w:type="dxa"/>
            <w:tcBorders>
              <w:top w:val="nil"/>
              <w:left w:val="nil"/>
              <w:bottom w:val="nil"/>
              <w:right w:val="nil"/>
            </w:tcBorders>
          </w:tcPr>
          <w:p w14:paraId="4820C02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B77C6CC" w14:textId="77777777" w:rsidR="009D7ED4" w:rsidRPr="00C52931" w:rsidRDefault="009D7ED4" w:rsidP="006849A9">
            <w:pPr>
              <w:pStyle w:val="AmColumnHeading"/>
            </w:pPr>
            <w:r w:rsidRPr="00C52931">
              <w:t>Ændringsforslag</w:t>
            </w:r>
          </w:p>
        </w:tc>
      </w:tr>
      <w:tr w:rsidR="00572A86" w:rsidRPr="00C52931" w14:paraId="5B25DA2D" w14:textId="77777777" w:rsidTr="006849A9">
        <w:trPr>
          <w:jc w:val="center"/>
        </w:trPr>
        <w:tc>
          <w:tcPr>
            <w:tcW w:w="4876" w:type="dxa"/>
            <w:tcBorders>
              <w:top w:val="nil"/>
              <w:left w:val="nil"/>
              <w:bottom w:val="nil"/>
              <w:right w:val="nil"/>
            </w:tcBorders>
          </w:tcPr>
          <w:p w14:paraId="32906248" w14:textId="77777777" w:rsidR="009D7ED4" w:rsidRPr="00C52931" w:rsidRDefault="009D7ED4" w:rsidP="006849A9">
            <w:pPr>
              <w:pStyle w:val="Normal6a"/>
            </w:pPr>
          </w:p>
        </w:tc>
        <w:tc>
          <w:tcPr>
            <w:tcW w:w="4876" w:type="dxa"/>
            <w:tcBorders>
              <w:top w:val="nil"/>
              <w:left w:val="nil"/>
              <w:bottom w:val="nil"/>
              <w:right w:val="nil"/>
            </w:tcBorders>
          </w:tcPr>
          <w:p w14:paraId="68172651" w14:textId="77777777" w:rsidR="009D7ED4" w:rsidRPr="00C52931" w:rsidRDefault="009D7ED4" w:rsidP="006849A9">
            <w:pPr>
              <w:pStyle w:val="Normal6a"/>
            </w:pPr>
            <w:r w:rsidRPr="00C52931">
              <w:rPr>
                <w:b/>
                <w:i/>
              </w:rPr>
              <w:t>–</w:t>
            </w:r>
            <w:r w:rsidRPr="00C52931">
              <w:tab/>
            </w:r>
            <w:r w:rsidRPr="00C52931">
              <w:rPr>
                <w:b/>
                <w:i/>
              </w:rPr>
              <w:t>der henviser til sin beslutning af 16. september 2021 om fiskere for fremtiden: Tiltrække en ny generation af arbejdskraft til fiskeindustrien og skabe beskæftigelse i kystsamfund (2019/2161(INI)),</w:t>
            </w:r>
          </w:p>
        </w:tc>
      </w:tr>
    </w:tbl>
    <w:p w14:paraId="562FC7A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20AA983" w14:textId="77777777" w:rsidR="009D7ED4" w:rsidRPr="002A0CAC" w:rsidRDefault="009D7ED4" w:rsidP="009D7ED4">
      <w:pPr>
        <w:rPr>
          <w:lang w:val="en-GB"/>
        </w:rPr>
      </w:pPr>
      <w:r w:rsidRPr="002A0CAC">
        <w:rPr>
          <w:rStyle w:val="HideTWBExt"/>
          <w:color w:val="auto"/>
          <w:lang w:val="en-GB"/>
        </w:rPr>
        <w:t>&lt;/Amend&gt;</w:t>
      </w:r>
    </w:p>
    <w:p w14:paraId="0DA1B5BA"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54</w:t>
      </w:r>
      <w:r w:rsidRPr="002A0CAC">
        <w:rPr>
          <w:rStyle w:val="HideTWBExt"/>
          <w:color w:val="auto"/>
          <w:lang w:val="en-GB"/>
        </w:rPr>
        <w:t>&lt;/NumAm&gt;</w:t>
      </w:r>
    </w:p>
    <w:p w14:paraId="0FC5527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1FF9C4C0" w14:textId="77777777" w:rsidR="009D7ED4" w:rsidRPr="00C52931" w:rsidRDefault="009D7ED4" w:rsidP="009D7ED4">
      <w:pPr>
        <w:pStyle w:val="NormalBold"/>
      </w:pPr>
      <w:r w:rsidRPr="00C52931">
        <w:rPr>
          <w:rStyle w:val="HideTWBExt"/>
          <w:b w:val="0"/>
          <w:color w:val="auto"/>
        </w:rPr>
        <w:t>&lt;/RepeatBlock-By&gt;</w:t>
      </w:r>
    </w:p>
    <w:p w14:paraId="4BFDB69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F52AB93" w14:textId="77777777" w:rsidR="009D7ED4" w:rsidRPr="00C52931" w:rsidRDefault="009D7ED4" w:rsidP="009D7ED4">
      <w:pPr>
        <w:pStyle w:val="NormalBold"/>
      </w:pPr>
      <w:r w:rsidRPr="00C52931">
        <w:rPr>
          <w:rStyle w:val="HideTWBExt"/>
          <w:color w:val="auto"/>
        </w:rPr>
        <w:t>&lt;Article&gt;</w:t>
      </w:r>
      <w:r w:rsidRPr="00C52931">
        <w:t>Henvisning 2 m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C881715" w14:textId="77777777" w:rsidTr="006849A9">
        <w:trPr>
          <w:trHeight w:hRule="exact" w:val="240"/>
          <w:jc w:val="center"/>
        </w:trPr>
        <w:tc>
          <w:tcPr>
            <w:tcW w:w="9752" w:type="dxa"/>
            <w:gridSpan w:val="2"/>
            <w:tcBorders>
              <w:top w:val="nil"/>
              <w:left w:val="nil"/>
              <w:bottom w:val="nil"/>
              <w:right w:val="nil"/>
            </w:tcBorders>
          </w:tcPr>
          <w:p w14:paraId="018D15C0" w14:textId="77777777" w:rsidR="009D7ED4" w:rsidRPr="00C52931" w:rsidRDefault="009D7ED4" w:rsidP="006849A9"/>
        </w:tc>
      </w:tr>
      <w:tr w:rsidR="00572A86" w:rsidRPr="00C52931" w14:paraId="0655225E" w14:textId="77777777" w:rsidTr="006849A9">
        <w:trPr>
          <w:trHeight w:val="240"/>
          <w:jc w:val="center"/>
        </w:trPr>
        <w:tc>
          <w:tcPr>
            <w:tcW w:w="4876" w:type="dxa"/>
            <w:tcBorders>
              <w:top w:val="nil"/>
              <w:left w:val="nil"/>
              <w:bottom w:val="nil"/>
              <w:right w:val="nil"/>
            </w:tcBorders>
          </w:tcPr>
          <w:p w14:paraId="2BEA3A2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C6A281" w14:textId="77777777" w:rsidR="009D7ED4" w:rsidRPr="00C52931" w:rsidRDefault="009D7ED4" w:rsidP="006849A9">
            <w:pPr>
              <w:pStyle w:val="AmColumnHeading"/>
            </w:pPr>
            <w:r w:rsidRPr="00C52931">
              <w:t>Ændringsforslag</w:t>
            </w:r>
          </w:p>
        </w:tc>
      </w:tr>
      <w:tr w:rsidR="00572A86" w:rsidRPr="00C52931" w14:paraId="73751F9D" w14:textId="77777777" w:rsidTr="006849A9">
        <w:trPr>
          <w:jc w:val="center"/>
        </w:trPr>
        <w:tc>
          <w:tcPr>
            <w:tcW w:w="4876" w:type="dxa"/>
            <w:tcBorders>
              <w:top w:val="nil"/>
              <w:left w:val="nil"/>
              <w:bottom w:val="nil"/>
              <w:right w:val="nil"/>
            </w:tcBorders>
          </w:tcPr>
          <w:p w14:paraId="0B1436BC" w14:textId="77777777" w:rsidR="009D7ED4" w:rsidRPr="00C52931" w:rsidRDefault="009D7ED4" w:rsidP="006849A9">
            <w:pPr>
              <w:pStyle w:val="Normal6a"/>
            </w:pPr>
          </w:p>
        </w:tc>
        <w:tc>
          <w:tcPr>
            <w:tcW w:w="4876" w:type="dxa"/>
            <w:tcBorders>
              <w:top w:val="nil"/>
              <w:left w:val="nil"/>
              <w:bottom w:val="nil"/>
              <w:right w:val="nil"/>
            </w:tcBorders>
          </w:tcPr>
          <w:p w14:paraId="218481D2" w14:textId="77777777" w:rsidR="009D7ED4" w:rsidRPr="00C52931" w:rsidRDefault="009D7ED4" w:rsidP="006849A9">
            <w:pPr>
              <w:pStyle w:val="Normal6a"/>
            </w:pPr>
            <w:r w:rsidRPr="00C52931">
              <w:rPr>
                <w:b/>
                <w:i/>
              </w:rPr>
              <w:t>–</w:t>
            </w:r>
            <w:r w:rsidRPr="00C52931">
              <w:tab/>
            </w:r>
            <w:r w:rsidRPr="00C52931">
              <w:rPr>
                <w:b/>
                <w:i/>
              </w:rPr>
              <w:t>der henviser til sin beslutning af 3. maj 2022 med titlen "Mod en bæredygtig blå økonomi i EU: fiskeri- og akvakultursektorernes rolle (2021/2188(INI)),</w:t>
            </w:r>
          </w:p>
        </w:tc>
      </w:tr>
    </w:tbl>
    <w:p w14:paraId="6F4AD16E"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4514B7E" w14:textId="77777777" w:rsidR="009D7ED4" w:rsidRPr="002A0CAC" w:rsidRDefault="009D7ED4" w:rsidP="009D7ED4">
      <w:pPr>
        <w:rPr>
          <w:lang w:val="en-GB"/>
        </w:rPr>
      </w:pPr>
      <w:r w:rsidRPr="002A0CAC">
        <w:rPr>
          <w:rStyle w:val="HideTWBExt"/>
          <w:color w:val="auto"/>
          <w:lang w:val="en-GB"/>
        </w:rPr>
        <w:t>&lt;/Amend&gt;</w:t>
      </w:r>
    </w:p>
    <w:p w14:paraId="31A9255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55</w:t>
      </w:r>
      <w:r w:rsidRPr="002A0CAC">
        <w:rPr>
          <w:rStyle w:val="HideTWBExt"/>
          <w:color w:val="auto"/>
          <w:lang w:val="en-GB"/>
        </w:rPr>
        <w:t>&lt;/NumAm&gt;</w:t>
      </w:r>
    </w:p>
    <w:p w14:paraId="4109663F"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20A46637" w14:textId="77777777" w:rsidR="009D7ED4" w:rsidRPr="00C52931" w:rsidRDefault="009D7ED4" w:rsidP="009D7ED4">
      <w:pPr>
        <w:pStyle w:val="NormalBold"/>
      </w:pPr>
      <w:r w:rsidRPr="00C52931">
        <w:rPr>
          <w:rStyle w:val="HideTWBExt"/>
          <w:b w:val="0"/>
          <w:color w:val="auto"/>
        </w:rPr>
        <w:t>&lt;/RepeatBlock-By&gt;</w:t>
      </w:r>
    </w:p>
    <w:p w14:paraId="5DF211F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AA7FD3C" w14:textId="77777777" w:rsidR="009D7ED4" w:rsidRPr="00C52931" w:rsidRDefault="009D7ED4" w:rsidP="009D7ED4">
      <w:pPr>
        <w:pStyle w:val="NormalBold"/>
      </w:pPr>
      <w:r w:rsidRPr="00C52931">
        <w:rPr>
          <w:rStyle w:val="HideTWBExt"/>
          <w:color w:val="auto"/>
        </w:rPr>
        <w:t>&lt;Article&gt;</w:t>
      </w:r>
      <w:r w:rsidRPr="00C52931">
        <w:t>Henvisning 2 n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38B02F7" w14:textId="77777777" w:rsidTr="006849A9">
        <w:trPr>
          <w:trHeight w:hRule="exact" w:val="240"/>
          <w:jc w:val="center"/>
        </w:trPr>
        <w:tc>
          <w:tcPr>
            <w:tcW w:w="9752" w:type="dxa"/>
            <w:gridSpan w:val="2"/>
            <w:tcBorders>
              <w:top w:val="nil"/>
              <w:left w:val="nil"/>
              <w:bottom w:val="nil"/>
              <w:right w:val="nil"/>
            </w:tcBorders>
          </w:tcPr>
          <w:p w14:paraId="09AAABBC" w14:textId="77777777" w:rsidR="009D7ED4" w:rsidRPr="00C52931" w:rsidRDefault="009D7ED4" w:rsidP="006849A9"/>
        </w:tc>
      </w:tr>
      <w:tr w:rsidR="00572A86" w:rsidRPr="00C52931" w14:paraId="2CD83091" w14:textId="77777777" w:rsidTr="006849A9">
        <w:trPr>
          <w:trHeight w:val="240"/>
          <w:jc w:val="center"/>
        </w:trPr>
        <w:tc>
          <w:tcPr>
            <w:tcW w:w="4876" w:type="dxa"/>
            <w:tcBorders>
              <w:top w:val="nil"/>
              <w:left w:val="nil"/>
              <w:bottom w:val="nil"/>
              <w:right w:val="nil"/>
            </w:tcBorders>
          </w:tcPr>
          <w:p w14:paraId="36FDBC5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F2FEE5D" w14:textId="77777777" w:rsidR="009D7ED4" w:rsidRPr="00C52931" w:rsidRDefault="009D7ED4" w:rsidP="006849A9">
            <w:pPr>
              <w:pStyle w:val="AmColumnHeading"/>
            </w:pPr>
            <w:r w:rsidRPr="00C52931">
              <w:t>Ændringsforslag</w:t>
            </w:r>
          </w:p>
        </w:tc>
      </w:tr>
      <w:tr w:rsidR="00572A86" w:rsidRPr="00C52931" w14:paraId="021080F9" w14:textId="77777777" w:rsidTr="006849A9">
        <w:trPr>
          <w:jc w:val="center"/>
        </w:trPr>
        <w:tc>
          <w:tcPr>
            <w:tcW w:w="4876" w:type="dxa"/>
            <w:tcBorders>
              <w:top w:val="nil"/>
              <w:left w:val="nil"/>
              <w:bottom w:val="nil"/>
              <w:right w:val="nil"/>
            </w:tcBorders>
          </w:tcPr>
          <w:p w14:paraId="7CCBE8CA" w14:textId="77777777" w:rsidR="009D7ED4" w:rsidRPr="00C52931" w:rsidRDefault="009D7ED4" w:rsidP="006849A9">
            <w:pPr>
              <w:pStyle w:val="Normal6a"/>
            </w:pPr>
          </w:p>
        </w:tc>
        <w:tc>
          <w:tcPr>
            <w:tcW w:w="4876" w:type="dxa"/>
            <w:tcBorders>
              <w:top w:val="nil"/>
              <w:left w:val="nil"/>
              <w:bottom w:val="nil"/>
              <w:right w:val="nil"/>
            </w:tcBorders>
          </w:tcPr>
          <w:p w14:paraId="35AE7D7A" w14:textId="77777777" w:rsidR="009D7ED4" w:rsidRPr="00C52931" w:rsidRDefault="009D7ED4" w:rsidP="006849A9">
            <w:pPr>
              <w:pStyle w:val="Normal6a"/>
            </w:pPr>
            <w:r w:rsidRPr="00C52931">
              <w:rPr>
                <w:b/>
                <w:i/>
              </w:rPr>
              <w:t>–</w:t>
            </w:r>
            <w:r w:rsidRPr="00C52931">
              <w:tab/>
            </w:r>
            <w:r w:rsidRPr="00C52931">
              <w:rPr>
                <w:b/>
                <w:i/>
              </w:rPr>
              <w:t>der henviser til sin beslutning af 19. januar 2023 om situationen for ikkeindustrielt fiskeri i EU og fremtidsperspektiver (2021/2056(INI)),</w:t>
            </w:r>
          </w:p>
        </w:tc>
      </w:tr>
    </w:tbl>
    <w:p w14:paraId="4E308727"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6BDD3F0" w14:textId="77777777" w:rsidR="009D7ED4" w:rsidRPr="002A0CAC" w:rsidRDefault="009D7ED4" w:rsidP="009D7ED4">
      <w:pPr>
        <w:rPr>
          <w:lang w:val="en-GB"/>
        </w:rPr>
      </w:pPr>
      <w:r w:rsidRPr="002A0CAC">
        <w:rPr>
          <w:rStyle w:val="HideTWBExt"/>
          <w:color w:val="auto"/>
          <w:lang w:val="en-GB"/>
        </w:rPr>
        <w:t>&lt;/Amend&gt;</w:t>
      </w:r>
    </w:p>
    <w:p w14:paraId="213BFADB"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56</w:t>
      </w:r>
      <w:r w:rsidRPr="002A0CAC">
        <w:rPr>
          <w:rStyle w:val="HideTWBExt"/>
          <w:color w:val="auto"/>
          <w:lang w:val="en-GB"/>
        </w:rPr>
        <w:t>&lt;/NumAm&gt;</w:t>
      </w:r>
    </w:p>
    <w:p w14:paraId="15136A2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Emma Wiesner, Karin Karlsbro, Stéphanie Yon-Courtin, Asger Christensen</w:t>
      </w:r>
      <w:r w:rsidRPr="002A0CAC">
        <w:rPr>
          <w:rStyle w:val="HideTWBExt"/>
          <w:b w:val="0"/>
          <w:color w:val="auto"/>
          <w:lang w:val="en-GB"/>
        </w:rPr>
        <w:t>&lt;/Members&gt;</w:t>
      </w:r>
    </w:p>
    <w:p w14:paraId="24DBC4F7" w14:textId="77777777" w:rsidR="009D7ED4" w:rsidRPr="00C52931" w:rsidRDefault="009D7ED4" w:rsidP="009D7ED4">
      <w:pPr>
        <w:pStyle w:val="NormalBold"/>
      </w:pPr>
      <w:r w:rsidRPr="00C52931">
        <w:rPr>
          <w:rStyle w:val="HideTWBExt"/>
          <w:b w:val="0"/>
          <w:color w:val="auto"/>
        </w:rPr>
        <w:t>&lt;/RepeatBlock-By&gt;</w:t>
      </w:r>
    </w:p>
    <w:p w14:paraId="1E20021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CFBDA7B" w14:textId="77777777" w:rsidR="009D7ED4" w:rsidRPr="00C52931" w:rsidRDefault="009D7ED4" w:rsidP="009D7ED4">
      <w:pPr>
        <w:pStyle w:val="NormalBold"/>
      </w:pPr>
      <w:r w:rsidRPr="00C52931">
        <w:rPr>
          <w:rStyle w:val="HideTWBExt"/>
          <w:color w:val="auto"/>
        </w:rPr>
        <w:t>&lt;Article&gt;</w:t>
      </w:r>
      <w:r w:rsidRPr="00C52931">
        <w:t>Betragtning A</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328C97B" w14:textId="77777777" w:rsidTr="006849A9">
        <w:trPr>
          <w:trHeight w:hRule="exact" w:val="240"/>
          <w:jc w:val="center"/>
        </w:trPr>
        <w:tc>
          <w:tcPr>
            <w:tcW w:w="9752" w:type="dxa"/>
            <w:gridSpan w:val="2"/>
            <w:tcBorders>
              <w:top w:val="nil"/>
              <w:left w:val="nil"/>
              <w:bottom w:val="nil"/>
              <w:right w:val="nil"/>
            </w:tcBorders>
          </w:tcPr>
          <w:p w14:paraId="74F98323" w14:textId="77777777" w:rsidR="009D7ED4" w:rsidRPr="00C52931" w:rsidRDefault="009D7ED4" w:rsidP="006849A9"/>
        </w:tc>
      </w:tr>
      <w:tr w:rsidR="00572A86" w:rsidRPr="00C52931" w14:paraId="0C94696D" w14:textId="77777777" w:rsidTr="006849A9">
        <w:trPr>
          <w:trHeight w:val="240"/>
          <w:jc w:val="center"/>
        </w:trPr>
        <w:tc>
          <w:tcPr>
            <w:tcW w:w="4876" w:type="dxa"/>
            <w:tcBorders>
              <w:top w:val="nil"/>
              <w:left w:val="nil"/>
              <w:bottom w:val="nil"/>
              <w:right w:val="nil"/>
            </w:tcBorders>
          </w:tcPr>
          <w:p w14:paraId="6EC63F9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6823768" w14:textId="77777777" w:rsidR="009D7ED4" w:rsidRPr="00C52931" w:rsidRDefault="009D7ED4" w:rsidP="006849A9">
            <w:pPr>
              <w:pStyle w:val="AmColumnHeading"/>
            </w:pPr>
            <w:r w:rsidRPr="00C52931">
              <w:t>Ændringsforslag</w:t>
            </w:r>
          </w:p>
        </w:tc>
      </w:tr>
      <w:tr w:rsidR="00572A86" w:rsidRPr="00C52931" w14:paraId="28A78577" w14:textId="77777777" w:rsidTr="006849A9">
        <w:trPr>
          <w:jc w:val="center"/>
        </w:trPr>
        <w:tc>
          <w:tcPr>
            <w:tcW w:w="4876" w:type="dxa"/>
            <w:tcBorders>
              <w:top w:val="nil"/>
              <w:left w:val="nil"/>
              <w:bottom w:val="nil"/>
              <w:right w:val="nil"/>
            </w:tcBorders>
          </w:tcPr>
          <w:p w14:paraId="349D2981" w14:textId="77777777" w:rsidR="009D7ED4" w:rsidRPr="00C52931" w:rsidRDefault="009D7ED4" w:rsidP="006849A9">
            <w:pPr>
              <w:pStyle w:val="Normal6a"/>
            </w:pPr>
            <w:r w:rsidRPr="00C52931">
              <w:t>A.</w:t>
            </w:r>
            <w:r w:rsidRPr="00C52931">
              <w:tab/>
              <w:t xml:space="preserve">der henviser til, at EU's klimamål for 2050 </w:t>
            </w:r>
            <w:r w:rsidRPr="00C52931">
              <w:rPr>
                <w:b/>
                <w:i/>
              </w:rPr>
              <w:t>kræver en pragmatisk og økonomisk</w:t>
            </w:r>
            <w:r w:rsidRPr="00C52931">
              <w:t xml:space="preserve"> holdbar tilgang til dekarbonisering og modernisering af EU's </w:t>
            </w:r>
            <w:r w:rsidRPr="00C52931">
              <w:rPr>
                <w:b/>
                <w:i/>
              </w:rPr>
              <w:t>fiskerflåde</w:t>
            </w:r>
            <w:r w:rsidRPr="00C52931">
              <w:t>;</w:t>
            </w:r>
          </w:p>
        </w:tc>
        <w:tc>
          <w:tcPr>
            <w:tcW w:w="4876" w:type="dxa"/>
            <w:tcBorders>
              <w:top w:val="nil"/>
              <w:left w:val="nil"/>
              <w:bottom w:val="nil"/>
              <w:right w:val="nil"/>
            </w:tcBorders>
          </w:tcPr>
          <w:p w14:paraId="0C4E0877" w14:textId="77777777" w:rsidR="009D7ED4" w:rsidRPr="00C52931" w:rsidRDefault="009D7ED4" w:rsidP="006849A9">
            <w:pPr>
              <w:pStyle w:val="Normal6a"/>
            </w:pPr>
            <w:r w:rsidRPr="00C52931">
              <w:t>A.</w:t>
            </w:r>
            <w:r w:rsidRPr="00C52931">
              <w:tab/>
              <w:t xml:space="preserve">der henviser til, at EU's klimamål for 2050 </w:t>
            </w:r>
            <w:r w:rsidRPr="00C52931">
              <w:rPr>
                <w:b/>
                <w:i/>
              </w:rPr>
              <w:t>er nødvendige for at bekæmpe klimaændringer og undgå store omkostninger for økonomien og miljøet; der henviser til, at der for at nå disse mål er behov for en socioøkonomisk</w:t>
            </w:r>
            <w:r w:rsidRPr="00C52931">
              <w:t xml:space="preserve"> holdbar tilgang til dekarbonisering og modernisering af EU's </w:t>
            </w:r>
            <w:r w:rsidRPr="00C52931">
              <w:rPr>
                <w:b/>
                <w:i/>
              </w:rPr>
              <w:t>fiskerisektor og dens flåde</w:t>
            </w:r>
            <w:r w:rsidRPr="00C52931">
              <w:t>;</w:t>
            </w:r>
          </w:p>
        </w:tc>
      </w:tr>
    </w:tbl>
    <w:p w14:paraId="3DB7DD9A"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1BD3FB3" w14:textId="77777777" w:rsidR="009D7ED4" w:rsidRPr="002A0CAC" w:rsidRDefault="009D7ED4" w:rsidP="009D7ED4">
      <w:pPr>
        <w:rPr>
          <w:lang w:val="en-GB"/>
        </w:rPr>
      </w:pPr>
      <w:r w:rsidRPr="002A0CAC">
        <w:rPr>
          <w:rStyle w:val="HideTWBExt"/>
          <w:color w:val="auto"/>
          <w:lang w:val="en-GB"/>
        </w:rPr>
        <w:t>&lt;/Amend&gt;</w:t>
      </w:r>
    </w:p>
    <w:p w14:paraId="5F95675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57</w:t>
      </w:r>
      <w:r w:rsidRPr="002A0CAC">
        <w:rPr>
          <w:rStyle w:val="HideTWBExt"/>
          <w:color w:val="auto"/>
          <w:lang w:val="en-GB"/>
        </w:rPr>
        <w:t>&lt;/NumAm&gt;</w:t>
      </w:r>
    </w:p>
    <w:p w14:paraId="01AA7928"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03F6B360" w14:textId="77777777" w:rsidR="009D7ED4" w:rsidRPr="00C52931" w:rsidRDefault="009D7ED4" w:rsidP="009D7ED4">
      <w:pPr>
        <w:pStyle w:val="NormalBold"/>
      </w:pPr>
      <w:r w:rsidRPr="00C52931">
        <w:rPr>
          <w:rStyle w:val="HideTWBExt"/>
          <w:b w:val="0"/>
          <w:color w:val="auto"/>
        </w:rPr>
        <w:t>&lt;/RepeatBlock-By&gt;</w:t>
      </w:r>
    </w:p>
    <w:p w14:paraId="2A4C1410"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43AA7E66" w14:textId="77777777" w:rsidR="009D7ED4" w:rsidRPr="00C52931" w:rsidRDefault="009D7ED4" w:rsidP="009D7ED4">
      <w:pPr>
        <w:pStyle w:val="NormalBold"/>
      </w:pPr>
      <w:r w:rsidRPr="00C52931">
        <w:rPr>
          <w:rStyle w:val="HideTWBExt"/>
          <w:color w:val="auto"/>
        </w:rPr>
        <w:t>&lt;Article&gt;</w:t>
      </w:r>
      <w:r w:rsidRPr="00C52931">
        <w:t>Betragtning A</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177D070" w14:textId="77777777" w:rsidTr="006849A9">
        <w:trPr>
          <w:trHeight w:hRule="exact" w:val="240"/>
          <w:jc w:val="center"/>
        </w:trPr>
        <w:tc>
          <w:tcPr>
            <w:tcW w:w="9752" w:type="dxa"/>
            <w:gridSpan w:val="2"/>
            <w:tcBorders>
              <w:top w:val="nil"/>
              <w:left w:val="nil"/>
              <w:bottom w:val="nil"/>
              <w:right w:val="nil"/>
            </w:tcBorders>
          </w:tcPr>
          <w:p w14:paraId="7EBFDC6A" w14:textId="77777777" w:rsidR="009D7ED4" w:rsidRPr="00C52931" w:rsidRDefault="009D7ED4" w:rsidP="006849A9"/>
        </w:tc>
      </w:tr>
      <w:tr w:rsidR="00572A86" w:rsidRPr="00C52931" w14:paraId="276C7D9A" w14:textId="77777777" w:rsidTr="006849A9">
        <w:trPr>
          <w:trHeight w:val="240"/>
          <w:jc w:val="center"/>
        </w:trPr>
        <w:tc>
          <w:tcPr>
            <w:tcW w:w="4876" w:type="dxa"/>
            <w:tcBorders>
              <w:top w:val="nil"/>
              <w:left w:val="nil"/>
              <w:bottom w:val="nil"/>
              <w:right w:val="nil"/>
            </w:tcBorders>
          </w:tcPr>
          <w:p w14:paraId="0C840AF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0A57B00" w14:textId="77777777" w:rsidR="009D7ED4" w:rsidRPr="00C52931" w:rsidRDefault="009D7ED4" w:rsidP="006849A9">
            <w:pPr>
              <w:pStyle w:val="AmColumnHeading"/>
            </w:pPr>
            <w:r w:rsidRPr="00C52931">
              <w:t>Ændringsforslag</w:t>
            </w:r>
          </w:p>
        </w:tc>
      </w:tr>
      <w:tr w:rsidR="00572A86" w:rsidRPr="00C52931" w14:paraId="54B1E162" w14:textId="77777777" w:rsidTr="006849A9">
        <w:trPr>
          <w:jc w:val="center"/>
        </w:trPr>
        <w:tc>
          <w:tcPr>
            <w:tcW w:w="4876" w:type="dxa"/>
            <w:tcBorders>
              <w:top w:val="nil"/>
              <w:left w:val="nil"/>
              <w:bottom w:val="nil"/>
              <w:right w:val="nil"/>
            </w:tcBorders>
          </w:tcPr>
          <w:p w14:paraId="081B452E" w14:textId="77777777" w:rsidR="009D7ED4" w:rsidRPr="00C52931" w:rsidRDefault="009D7ED4" w:rsidP="006849A9">
            <w:pPr>
              <w:pStyle w:val="Normal6a"/>
            </w:pPr>
            <w:r w:rsidRPr="00C52931">
              <w:t>A.</w:t>
            </w:r>
            <w:r w:rsidRPr="00C52931">
              <w:tab/>
              <w:t xml:space="preserve">der henviser til, at EU's </w:t>
            </w:r>
            <w:r w:rsidRPr="00C52931">
              <w:rPr>
                <w:b/>
                <w:i/>
              </w:rPr>
              <w:t>klimamål for 2050 kræver en pragmatisk og økonomisk holdbar tilgang til dekarbonisering og modernisering af EU's fiskerflåde</w:t>
            </w:r>
            <w:r w:rsidRPr="00C52931">
              <w:t>;</w:t>
            </w:r>
          </w:p>
        </w:tc>
        <w:tc>
          <w:tcPr>
            <w:tcW w:w="4876" w:type="dxa"/>
            <w:tcBorders>
              <w:top w:val="nil"/>
              <w:left w:val="nil"/>
              <w:bottom w:val="nil"/>
              <w:right w:val="nil"/>
            </w:tcBorders>
          </w:tcPr>
          <w:p w14:paraId="1939AD16" w14:textId="77777777" w:rsidR="009D7ED4" w:rsidRPr="00C52931" w:rsidRDefault="009D7ED4" w:rsidP="006849A9">
            <w:pPr>
              <w:pStyle w:val="Normal6a"/>
            </w:pPr>
            <w:r w:rsidRPr="00C52931">
              <w:t>A.</w:t>
            </w:r>
            <w:r w:rsidRPr="00C52931">
              <w:tab/>
              <w:t xml:space="preserve">der henviser til, at </w:t>
            </w:r>
            <w:r w:rsidRPr="00C52931">
              <w:rPr>
                <w:b/>
                <w:i/>
              </w:rPr>
              <w:t>opnåelse af klimaneutralitet senest i 2050 kræver en retfærdig, inklusiv og bæredygtig omstilling af</w:t>
            </w:r>
            <w:r w:rsidRPr="00C52931">
              <w:t xml:space="preserve"> EU's </w:t>
            </w:r>
            <w:r w:rsidRPr="00C52931">
              <w:rPr>
                <w:b/>
                <w:i/>
              </w:rPr>
              <w:t>fiskerisektor baseret på en balance mellem miljøbeskyttelse, social retfærdighed og økonomisk levedygtighed og støttet af offentlige investeringer og innovation</w:t>
            </w:r>
            <w:r w:rsidRPr="00C52931">
              <w:t>;</w:t>
            </w:r>
          </w:p>
        </w:tc>
      </w:tr>
    </w:tbl>
    <w:p w14:paraId="472055E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E8B5415" w14:textId="77777777" w:rsidR="009D7ED4" w:rsidRPr="002A0CAC" w:rsidRDefault="009D7ED4" w:rsidP="009D7ED4">
      <w:pPr>
        <w:rPr>
          <w:lang w:val="en-GB"/>
        </w:rPr>
      </w:pPr>
      <w:r w:rsidRPr="002A0CAC">
        <w:rPr>
          <w:rStyle w:val="HideTWBExt"/>
          <w:color w:val="auto"/>
          <w:lang w:val="en-GB"/>
        </w:rPr>
        <w:t>&lt;/Amend&gt;</w:t>
      </w:r>
    </w:p>
    <w:p w14:paraId="71FC71D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58</w:t>
      </w:r>
      <w:r w:rsidRPr="002A0CAC">
        <w:rPr>
          <w:rStyle w:val="HideTWBExt"/>
          <w:color w:val="auto"/>
          <w:lang w:val="en-GB"/>
        </w:rPr>
        <w:t>&lt;/NumAm&gt;</w:t>
      </w:r>
    </w:p>
    <w:p w14:paraId="7CA7CFF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Ton Diepeveen, France Jamet, António Tânger Corrêa</w:t>
      </w:r>
      <w:r w:rsidRPr="002A0CAC">
        <w:rPr>
          <w:rStyle w:val="HideTWBExt"/>
          <w:b w:val="0"/>
          <w:color w:val="auto"/>
          <w:lang w:val="en-GB"/>
        </w:rPr>
        <w:t>&lt;/Members&gt;</w:t>
      </w:r>
    </w:p>
    <w:p w14:paraId="4CE243F8" w14:textId="77777777" w:rsidR="009D7ED4" w:rsidRPr="00C52931" w:rsidRDefault="009D7ED4" w:rsidP="009D7ED4">
      <w:pPr>
        <w:pStyle w:val="NormalBold"/>
      </w:pPr>
      <w:r w:rsidRPr="00C52931">
        <w:rPr>
          <w:rStyle w:val="HideTWBExt"/>
          <w:b w:val="0"/>
          <w:color w:val="auto"/>
        </w:rPr>
        <w:t>&lt;/RepeatBlock-By&gt;</w:t>
      </w:r>
    </w:p>
    <w:p w14:paraId="1F566A1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12FFA5F" w14:textId="77777777" w:rsidR="009D7ED4" w:rsidRPr="00C52931" w:rsidRDefault="009D7ED4" w:rsidP="009D7ED4">
      <w:pPr>
        <w:pStyle w:val="NormalBold"/>
      </w:pPr>
      <w:r w:rsidRPr="00C52931">
        <w:rPr>
          <w:rStyle w:val="HideTWBExt"/>
          <w:color w:val="auto"/>
        </w:rPr>
        <w:t>&lt;Article&gt;</w:t>
      </w:r>
      <w:r w:rsidRPr="00C52931">
        <w:t>Betragtning A</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B1C033B" w14:textId="77777777" w:rsidTr="006849A9">
        <w:trPr>
          <w:trHeight w:hRule="exact" w:val="240"/>
          <w:jc w:val="center"/>
        </w:trPr>
        <w:tc>
          <w:tcPr>
            <w:tcW w:w="9752" w:type="dxa"/>
            <w:gridSpan w:val="2"/>
            <w:tcBorders>
              <w:top w:val="nil"/>
              <w:left w:val="nil"/>
              <w:bottom w:val="nil"/>
              <w:right w:val="nil"/>
            </w:tcBorders>
          </w:tcPr>
          <w:p w14:paraId="38A4F371" w14:textId="77777777" w:rsidR="009D7ED4" w:rsidRPr="00C52931" w:rsidRDefault="009D7ED4" w:rsidP="006849A9"/>
        </w:tc>
      </w:tr>
      <w:tr w:rsidR="00572A86" w:rsidRPr="00C52931" w14:paraId="35AEB8C9" w14:textId="77777777" w:rsidTr="006849A9">
        <w:trPr>
          <w:trHeight w:val="240"/>
          <w:jc w:val="center"/>
        </w:trPr>
        <w:tc>
          <w:tcPr>
            <w:tcW w:w="4876" w:type="dxa"/>
            <w:tcBorders>
              <w:top w:val="nil"/>
              <w:left w:val="nil"/>
              <w:bottom w:val="nil"/>
              <w:right w:val="nil"/>
            </w:tcBorders>
          </w:tcPr>
          <w:p w14:paraId="6CB4A55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938735D" w14:textId="77777777" w:rsidR="009D7ED4" w:rsidRPr="00C52931" w:rsidRDefault="009D7ED4" w:rsidP="006849A9">
            <w:pPr>
              <w:pStyle w:val="AmColumnHeading"/>
            </w:pPr>
            <w:r w:rsidRPr="00C52931">
              <w:t>Ændringsforslag</w:t>
            </w:r>
          </w:p>
        </w:tc>
      </w:tr>
      <w:tr w:rsidR="00572A86" w:rsidRPr="00C52931" w14:paraId="5F3AFB68" w14:textId="77777777" w:rsidTr="006849A9">
        <w:trPr>
          <w:jc w:val="center"/>
        </w:trPr>
        <w:tc>
          <w:tcPr>
            <w:tcW w:w="4876" w:type="dxa"/>
            <w:tcBorders>
              <w:top w:val="nil"/>
              <w:left w:val="nil"/>
              <w:bottom w:val="nil"/>
              <w:right w:val="nil"/>
            </w:tcBorders>
          </w:tcPr>
          <w:p w14:paraId="0AF3D67B" w14:textId="77777777" w:rsidR="009D7ED4" w:rsidRPr="00C52931" w:rsidRDefault="009D7ED4" w:rsidP="006849A9">
            <w:pPr>
              <w:pStyle w:val="Normal6a"/>
            </w:pPr>
            <w:r w:rsidRPr="00C52931">
              <w:t>A.</w:t>
            </w:r>
            <w:r w:rsidRPr="00C52931">
              <w:tab/>
              <w:t>der henviser til, at EU's klimamål for 2050 kræver en pragmatisk og økonomisk holdbar tilgang til dekarbonisering og modernisering af EU's fiskerflåde;</w:t>
            </w:r>
          </w:p>
        </w:tc>
        <w:tc>
          <w:tcPr>
            <w:tcW w:w="4876" w:type="dxa"/>
            <w:tcBorders>
              <w:top w:val="nil"/>
              <w:left w:val="nil"/>
              <w:bottom w:val="nil"/>
              <w:right w:val="nil"/>
            </w:tcBorders>
          </w:tcPr>
          <w:p w14:paraId="4777EFE5" w14:textId="77777777" w:rsidR="009D7ED4" w:rsidRPr="00C52931" w:rsidRDefault="009D7ED4" w:rsidP="006849A9">
            <w:pPr>
              <w:pStyle w:val="Normal6a"/>
            </w:pPr>
            <w:r w:rsidRPr="00C52931">
              <w:t>A.</w:t>
            </w:r>
            <w:r w:rsidRPr="00C52931">
              <w:tab/>
              <w:t xml:space="preserve">der henviser til, at EU's klimamål for 2050 kræver en pragmatisk og økonomisk holdbar tilgang til dekarbonisering og modernisering af EU's fiskerflåde; </w:t>
            </w:r>
            <w:r w:rsidRPr="00C52931">
              <w:rPr>
                <w:b/>
                <w:i/>
              </w:rPr>
              <w:t>under hensyntagen til, at det gennemsnitlige EU-fiskerfartøj er over 31,5 år gammelt;</w:t>
            </w:r>
          </w:p>
        </w:tc>
      </w:tr>
    </w:tbl>
    <w:p w14:paraId="74CBAF1A"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5096EFB" w14:textId="77777777" w:rsidR="009D7ED4" w:rsidRPr="002A0CAC" w:rsidRDefault="009D7ED4" w:rsidP="009D7ED4">
      <w:pPr>
        <w:rPr>
          <w:lang w:val="en-GB"/>
        </w:rPr>
      </w:pPr>
      <w:r w:rsidRPr="002A0CAC">
        <w:rPr>
          <w:rStyle w:val="HideTWBExt"/>
          <w:color w:val="auto"/>
          <w:lang w:val="en-GB"/>
        </w:rPr>
        <w:t>&lt;/Amend&gt;</w:t>
      </w:r>
    </w:p>
    <w:p w14:paraId="620E9E3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59</w:t>
      </w:r>
      <w:r w:rsidRPr="002A0CAC">
        <w:rPr>
          <w:rStyle w:val="HideTWBExt"/>
          <w:color w:val="auto"/>
          <w:lang w:val="en-GB"/>
        </w:rPr>
        <w:t>&lt;/NumAm&gt;</w:t>
      </w:r>
    </w:p>
    <w:p w14:paraId="65D80E06"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2C9EF3EB"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69003BE3" w14:textId="77777777" w:rsidR="009D7ED4" w:rsidRPr="002A0CAC" w:rsidRDefault="009D7ED4" w:rsidP="009D7ED4">
      <w:pPr>
        <w:pStyle w:val="NormalBold"/>
        <w:rPr>
          <w:lang w:val="en-GB"/>
        </w:rPr>
      </w:pPr>
      <w:r w:rsidRPr="002A0CAC">
        <w:rPr>
          <w:rStyle w:val="HideTWBExt"/>
          <w:b w:val="0"/>
          <w:color w:val="auto"/>
          <w:lang w:val="en-GB"/>
        </w:rPr>
        <w:t>&lt;/RepeatBlock-By&gt;</w:t>
      </w:r>
    </w:p>
    <w:p w14:paraId="4906522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28B529B" w14:textId="77777777" w:rsidR="009D7ED4" w:rsidRPr="00C52931" w:rsidRDefault="009D7ED4" w:rsidP="009D7ED4">
      <w:pPr>
        <w:pStyle w:val="NormalBold"/>
      </w:pPr>
      <w:r w:rsidRPr="00C52931">
        <w:rPr>
          <w:rStyle w:val="HideTWBExt"/>
          <w:color w:val="auto"/>
        </w:rPr>
        <w:t>&lt;Article&gt;</w:t>
      </w:r>
      <w:r w:rsidRPr="00C52931">
        <w:t>Betragtning A</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55C0B4D" w14:textId="77777777" w:rsidTr="006849A9">
        <w:trPr>
          <w:trHeight w:hRule="exact" w:val="240"/>
          <w:jc w:val="center"/>
        </w:trPr>
        <w:tc>
          <w:tcPr>
            <w:tcW w:w="9752" w:type="dxa"/>
            <w:gridSpan w:val="2"/>
            <w:tcBorders>
              <w:top w:val="nil"/>
              <w:left w:val="nil"/>
              <w:bottom w:val="nil"/>
              <w:right w:val="nil"/>
            </w:tcBorders>
          </w:tcPr>
          <w:p w14:paraId="05ECB803" w14:textId="77777777" w:rsidR="009D7ED4" w:rsidRPr="00C52931" w:rsidRDefault="009D7ED4" w:rsidP="006849A9"/>
        </w:tc>
      </w:tr>
      <w:tr w:rsidR="00572A86" w:rsidRPr="00C52931" w14:paraId="7E0ABEE6" w14:textId="77777777" w:rsidTr="006849A9">
        <w:trPr>
          <w:trHeight w:val="240"/>
          <w:jc w:val="center"/>
        </w:trPr>
        <w:tc>
          <w:tcPr>
            <w:tcW w:w="4876" w:type="dxa"/>
            <w:tcBorders>
              <w:top w:val="nil"/>
              <w:left w:val="nil"/>
              <w:bottom w:val="nil"/>
              <w:right w:val="nil"/>
            </w:tcBorders>
          </w:tcPr>
          <w:p w14:paraId="172A7C5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F1CB22" w14:textId="77777777" w:rsidR="009D7ED4" w:rsidRPr="00C52931" w:rsidRDefault="009D7ED4" w:rsidP="006849A9">
            <w:pPr>
              <w:pStyle w:val="AmColumnHeading"/>
            </w:pPr>
            <w:r w:rsidRPr="00C52931">
              <w:t>Ændringsforslag</w:t>
            </w:r>
          </w:p>
        </w:tc>
      </w:tr>
      <w:tr w:rsidR="00572A86" w:rsidRPr="00C52931" w14:paraId="59C42E9C" w14:textId="77777777" w:rsidTr="006849A9">
        <w:trPr>
          <w:jc w:val="center"/>
        </w:trPr>
        <w:tc>
          <w:tcPr>
            <w:tcW w:w="4876" w:type="dxa"/>
            <w:tcBorders>
              <w:top w:val="nil"/>
              <w:left w:val="nil"/>
              <w:bottom w:val="nil"/>
              <w:right w:val="nil"/>
            </w:tcBorders>
          </w:tcPr>
          <w:p w14:paraId="7D4A7ECD" w14:textId="77777777" w:rsidR="009D7ED4" w:rsidRPr="00C52931" w:rsidRDefault="009D7ED4" w:rsidP="006849A9">
            <w:pPr>
              <w:pStyle w:val="Normal6a"/>
            </w:pPr>
            <w:r w:rsidRPr="00C52931">
              <w:t>A.</w:t>
            </w:r>
            <w:r w:rsidRPr="00C52931">
              <w:tab/>
              <w:t xml:space="preserve">der henviser til, at EU's klimamål </w:t>
            </w:r>
            <w:r w:rsidRPr="00C52931">
              <w:lastRenderedPageBreak/>
              <w:t xml:space="preserve">for 2050 kræver en </w:t>
            </w:r>
            <w:r w:rsidRPr="00C52931">
              <w:rPr>
                <w:b/>
                <w:i/>
              </w:rPr>
              <w:t>pragmatisk og økonomisk holdbar</w:t>
            </w:r>
            <w:r w:rsidRPr="00C52931">
              <w:t xml:space="preserve"> tilgang til dekarbonisering og modernisering af EU's fiskerflåde;</w:t>
            </w:r>
          </w:p>
        </w:tc>
        <w:tc>
          <w:tcPr>
            <w:tcW w:w="4876" w:type="dxa"/>
            <w:tcBorders>
              <w:top w:val="nil"/>
              <w:left w:val="nil"/>
              <w:bottom w:val="nil"/>
              <w:right w:val="nil"/>
            </w:tcBorders>
          </w:tcPr>
          <w:p w14:paraId="2DEF8B6A" w14:textId="77777777" w:rsidR="009D7ED4" w:rsidRPr="00C52931" w:rsidRDefault="009D7ED4" w:rsidP="006849A9">
            <w:pPr>
              <w:pStyle w:val="Normal6a"/>
            </w:pPr>
            <w:r w:rsidRPr="00C52931">
              <w:lastRenderedPageBreak/>
              <w:t>A.</w:t>
            </w:r>
            <w:r w:rsidRPr="00C52931">
              <w:tab/>
              <w:t xml:space="preserve">der henviser til, at EU's klimamål </w:t>
            </w:r>
            <w:r w:rsidRPr="00C52931">
              <w:lastRenderedPageBreak/>
              <w:t xml:space="preserve">for 2050 kræver en </w:t>
            </w:r>
            <w:r w:rsidRPr="00C52931">
              <w:rPr>
                <w:b/>
                <w:i/>
              </w:rPr>
              <w:t>ambitiøs, socialt retfærdig og økologisk forsvarlig</w:t>
            </w:r>
            <w:r w:rsidRPr="00C52931">
              <w:t xml:space="preserve"> tilgang til dekarbonisering og modernisering af EU's fiskerflåde;</w:t>
            </w:r>
          </w:p>
        </w:tc>
      </w:tr>
    </w:tbl>
    <w:p w14:paraId="563CECFD"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A5C8956" w14:textId="77777777" w:rsidR="009D7ED4" w:rsidRPr="002A0CAC" w:rsidRDefault="009D7ED4" w:rsidP="009D7ED4">
      <w:pPr>
        <w:rPr>
          <w:lang w:val="en-GB"/>
        </w:rPr>
      </w:pPr>
      <w:r w:rsidRPr="002A0CAC">
        <w:rPr>
          <w:rStyle w:val="HideTWBExt"/>
          <w:color w:val="auto"/>
          <w:lang w:val="en-GB"/>
        </w:rPr>
        <w:t>&lt;/Amend&gt;</w:t>
      </w:r>
    </w:p>
    <w:p w14:paraId="0A14A09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60</w:t>
      </w:r>
      <w:r w:rsidRPr="002A0CAC">
        <w:rPr>
          <w:rStyle w:val="HideTWBExt"/>
          <w:color w:val="auto"/>
          <w:lang w:val="en-GB"/>
        </w:rPr>
        <w:t>&lt;/NumAm&gt;</w:t>
      </w:r>
    </w:p>
    <w:p w14:paraId="54615D41"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36435A62" w14:textId="77777777" w:rsidR="009D7ED4" w:rsidRPr="00C52931" w:rsidRDefault="009D7ED4" w:rsidP="009D7ED4">
      <w:pPr>
        <w:pStyle w:val="NormalBold"/>
      </w:pPr>
      <w:r w:rsidRPr="00C52931">
        <w:rPr>
          <w:rStyle w:val="HideTWBExt"/>
          <w:b w:val="0"/>
          <w:color w:val="auto"/>
        </w:rPr>
        <w:t>&lt;/RepeatBlock-By&gt;</w:t>
      </w:r>
    </w:p>
    <w:p w14:paraId="50EF3E4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5356AD0"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8C09484" w14:textId="77777777" w:rsidTr="006849A9">
        <w:trPr>
          <w:trHeight w:hRule="exact" w:val="240"/>
          <w:jc w:val="center"/>
        </w:trPr>
        <w:tc>
          <w:tcPr>
            <w:tcW w:w="9752" w:type="dxa"/>
            <w:gridSpan w:val="2"/>
            <w:tcBorders>
              <w:top w:val="nil"/>
              <w:left w:val="nil"/>
              <w:bottom w:val="nil"/>
              <w:right w:val="nil"/>
            </w:tcBorders>
          </w:tcPr>
          <w:p w14:paraId="6D4F5D70" w14:textId="77777777" w:rsidR="009D7ED4" w:rsidRPr="00C52931" w:rsidRDefault="009D7ED4" w:rsidP="006849A9"/>
        </w:tc>
      </w:tr>
      <w:tr w:rsidR="00572A86" w:rsidRPr="00C52931" w14:paraId="02D1FFEF" w14:textId="77777777" w:rsidTr="006849A9">
        <w:trPr>
          <w:trHeight w:val="240"/>
          <w:jc w:val="center"/>
        </w:trPr>
        <w:tc>
          <w:tcPr>
            <w:tcW w:w="4876" w:type="dxa"/>
            <w:tcBorders>
              <w:top w:val="nil"/>
              <w:left w:val="nil"/>
              <w:bottom w:val="nil"/>
              <w:right w:val="nil"/>
            </w:tcBorders>
          </w:tcPr>
          <w:p w14:paraId="2F0E452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17EA6CE" w14:textId="77777777" w:rsidR="009D7ED4" w:rsidRPr="00C52931" w:rsidRDefault="009D7ED4" w:rsidP="006849A9">
            <w:pPr>
              <w:pStyle w:val="AmColumnHeading"/>
            </w:pPr>
            <w:r w:rsidRPr="00C52931">
              <w:t>Ændringsforslag</w:t>
            </w:r>
          </w:p>
        </w:tc>
      </w:tr>
      <w:tr w:rsidR="00572A86" w:rsidRPr="00C52931" w14:paraId="6D4169BB" w14:textId="77777777" w:rsidTr="006849A9">
        <w:trPr>
          <w:jc w:val="center"/>
        </w:trPr>
        <w:tc>
          <w:tcPr>
            <w:tcW w:w="4876" w:type="dxa"/>
            <w:tcBorders>
              <w:top w:val="nil"/>
              <w:left w:val="nil"/>
              <w:bottom w:val="nil"/>
              <w:right w:val="nil"/>
            </w:tcBorders>
          </w:tcPr>
          <w:p w14:paraId="4D543829" w14:textId="77777777" w:rsidR="009D7ED4" w:rsidRPr="00C52931" w:rsidRDefault="009D7ED4" w:rsidP="006849A9">
            <w:pPr>
              <w:pStyle w:val="Normal6a"/>
            </w:pPr>
          </w:p>
        </w:tc>
        <w:tc>
          <w:tcPr>
            <w:tcW w:w="4876" w:type="dxa"/>
            <w:tcBorders>
              <w:top w:val="nil"/>
              <w:left w:val="nil"/>
              <w:bottom w:val="nil"/>
              <w:right w:val="nil"/>
            </w:tcBorders>
          </w:tcPr>
          <w:p w14:paraId="32FB498D" w14:textId="77777777" w:rsidR="009D7ED4" w:rsidRPr="00C52931" w:rsidRDefault="009D7ED4" w:rsidP="006849A9">
            <w:pPr>
              <w:pStyle w:val="Normal6a"/>
            </w:pPr>
            <w:r w:rsidRPr="00C52931">
              <w:rPr>
                <w:b/>
                <w:i/>
              </w:rPr>
              <w:t>Aa.</w:t>
            </w:r>
            <w:r w:rsidRPr="00C52931">
              <w:tab/>
            </w:r>
            <w:r w:rsidRPr="00C52931">
              <w:rPr>
                <w:b/>
                <w:i/>
              </w:rPr>
              <w:t>der henviser til, at den europæiske fiskerisektor allerede har reduceret sin udledning af drivhusgasser med mere end 50 % siden 1990 og vil være langt foran målet om at reducere sin udledning med 55 % inden 2050; der henviser til, at denne betydelige reduktion kan forklares med reduktionen i den europæiske flåde, men også med forbedringer i fartøjernes energieffektivitet og en stigning i fiskeriudbyttet;</w:t>
            </w:r>
          </w:p>
        </w:tc>
      </w:tr>
    </w:tbl>
    <w:p w14:paraId="01821E07"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77C6A604" w14:textId="77777777" w:rsidR="009D7ED4" w:rsidRPr="002A0CAC" w:rsidRDefault="009D7ED4" w:rsidP="009D7ED4">
      <w:pPr>
        <w:rPr>
          <w:lang w:val="en-GB"/>
        </w:rPr>
      </w:pPr>
      <w:r w:rsidRPr="002A0CAC">
        <w:rPr>
          <w:rStyle w:val="HideTWBExt"/>
          <w:color w:val="auto"/>
          <w:lang w:val="en-GB"/>
        </w:rPr>
        <w:t>&lt;/Amend&gt;</w:t>
      </w:r>
    </w:p>
    <w:p w14:paraId="375A336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61</w:t>
      </w:r>
      <w:r w:rsidRPr="002A0CAC">
        <w:rPr>
          <w:rStyle w:val="HideTWBExt"/>
          <w:color w:val="auto"/>
          <w:lang w:val="en-GB"/>
        </w:rPr>
        <w:t>&lt;/NumAm&gt;</w:t>
      </w:r>
    </w:p>
    <w:p w14:paraId="1A71E37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Francisco José Millán Mon, Gabriel Mato</w:t>
      </w:r>
      <w:r w:rsidRPr="002A0CAC">
        <w:rPr>
          <w:rStyle w:val="HideTWBExt"/>
          <w:b w:val="0"/>
          <w:color w:val="auto"/>
          <w:lang w:val="en-GB"/>
        </w:rPr>
        <w:t>&lt;/Members&gt;</w:t>
      </w:r>
    </w:p>
    <w:p w14:paraId="1E30DE52" w14:textId="77777777" w:rsidR="009D7ED4" w:rsidRPr="00C52931" w:rsidRDefault="009D7ED4" w:rsidP="009D7ED4">
      <w:pPr>
        <w:pStyle w:val="NormalBold"/>
      </w:pPr>
      <w:r w:rsidRPr="00C52931">
        <w:rPr>
          <w:rStyle w:val="HideTWBExt"/>
          <w:b w:val="0"/>
          <w:color w:val="auto"/>
        </w:rPr>
        <w:t>&lt;/RepeatBlock-By&gt;</w:t>
      </w:r>
    </w:p>
    <w:p w14:paraId="53CDB43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586DC26"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2959C1" w14:textId="77777777" w:rsidTr="006849A9">
        <w:trPr>
          <w:trHeight w:hRule="exact" w:val="240"/>
          <w:jc w:val="center"/>
        </w:trPr>
        <w:tc>
          <w:tcPr>
            <w:tcW w:w="9752" w:type="dxa"/>
            <w:gridSpan w:val="2"/>
            <w:tcBorders>
              <w:top w:val="nil"/>
              <w:left w:val="nil"/>
              <w:bottom w:val="nil"/>
              <w:right w:val="nil"/>
            </w:tcBorders>
          </w:tcPr>
          <w:p w14:paraId="71B86C8D" w14:textId="77777777" w:rsidR="009D7ED4" w:rsidRPr="00C52931" w:rsidRDefault="009D7ED4" w:rsidP="006849A9"/>
        </w:tc>
      </w:tr>
      <w:tr w:rsidR="00572A86" w:rsidRPr="00C52931" w14:paraId="76C1B092" w14:textId="77777777" w:rsidTr="006849A9">
        <w:trPr>
          <w:trHeight w:val="240"/>
          <w:jc w:val="center"/>
        </w:trPr>
        <w:tc>
          <w:tcPr>
            <w:tcW w:w="4876" w:type="dxa"/>
            <w:tcBorders>
              <w:top w:val="nil"/>
              <w:left w:val="nil"/>
              <w:bottom w:val="nil"/>
              <w:right w:val="nil"/>
            </w:tcBorders>
          </w:tcPr>
          <w:p w14:paraId="0C6516C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D26DB8F" w14:textId="77777777" w:rsidR="009D7ED4" w:rsidRPr="00C52931" w:rsidRDefault="009D7ED4" w:rsidP="006849A9">
            <w:pPr>
              <w:pStyle w:val="AmColumnHeading"/>
            </w:pPr>
            <w:r w:rsidRPr="00C52931">
              <w:t>Ændringsforslag</w:t>
            </w:r>
          </w:p>
        </w:tc>
      </w:tr>
      <w:tr w:rsidR="00572A86" w:rsidRPr="00C52931" w14:paraId="063A7637" w14:textId="77777777" w:rsidTr="006849A9">
        <w:trPr>
          <w:jc w:val="center"/>
        </w:trPr>
        <w:tc>
          <w:tcPr>
            <w:tcW w:w="4876" w:type="dxa"/>
            <w:tcBorders>
              <w:top w:val="nil"/>
              <w:left w:val="nil"/>
              <w:bottom w:val="nil"/>
              <w:right w:val="nil"/>
            </w:tcBorders>
          </w:tcPr>
          <w:p w14:paraId="7F9FD702" w14:textId="77777777" w:rsidR="009D7ED4" w:rsidRPr="00C52931" w:rsidRDefault="009D7ED4" w:rsidP="006849A9">
            <w:pPr>
              <w:pStyle w:val="Normal6a"/>
            </w:pPr>
          </w:p>
        </w:tc>
        <w:tc>
          <w:tcPr>
            <w:tcW w:w="4876" w:type="dxa"/>
            <w:tcBorders>
              <w:top w:val="nil"/>
              <w:left w:val="nil"/>
              <w:bottom w:val="nil"/>
              <w:right w:val="nil"/>
            </w:tcBorders>
          </w:tcPr>
          <w:p w14:paraId="32085F3D" w14:textId="77777777" w:rsidR="009D7ED4" w:rsidRPr="00C52931" w:rsidRDefault="009D7ED4" w:rsidP="006849A9">
            <w:pPr>
              <w:pStyle w:val="Normal6a"/>
            </w:pPr>
            <w:r w:rsidRPr="00C52931">
              <w:rPr>
                <w:b/>
                <w:i/>
              </w:rPr>
              <w:t>Aa.</w:t>
            </w:r>
            <w:r w:rsidRPr="00C52931">
              <w:tab/>
            </w:r>
            <w:r w:rsidRPr="00C52931">
              <w:rPr>
                <w:b/>
                <w:i/>
              </w:rPr>
              <w:t>der henviser til, at selv om drivhusgasemissionerne fra søfartssektoren er steget på verdensplan i de seneste år, er emissionerne fra EU's fiskerflåde faldet og fortsætter med at falde i takt med reduktionen af flåden;</w:t>
            </w:r>
          </w:p>
        </w:tc>
      </w:tr>
    </w:tbl>
    <w:p w14:paraId="0BD5C14C"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265459F" w14:textId="77777777" w:rsidR="009D7ED4" w:rsidRPr="002A0CAC" w:rsidRDefault="009D7ED4" w:rsidP="009D7ED4">
      <w:pPr>
        <w:rPr>
          <w:lang w:val="en-GB"/>
        </w:rPr>
      </w:pPr>
      <w:r w:rsidRPr="002A0CAC">
        <w:rPr>
          <w:rStyle w:val="HideTWBExt"/>
          <w:color w:val="auto"/>
          <w:lang w:val="en-GB"/>
        </w:rPr>
        <w:lastRenderedPageBreak/>
        <w:t>&lt;/Amend&gt;</w:t>
      </w:r>
    </w:p>
    <w:p w14:paraId="726520C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62</w:t>
      </w:r>
      <w:r w:rsidRPr="002A0CAC">
        <w:rPr>
          <w:rStyle w:val="HideTWBExt"/>
          <w:color w:val="auto"/>
          <w:lang w:val="en-GB"/>
        </w:rPr>
        <w:t>&lt;/NumAm&gt;</w:t>
      </w:r>
    </w:p>
    <w:p w14:paraId="2CA74C8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292EE561"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07227F07" w14:textId="77777777" w:rsidR="009D7ED4" w:rsidRPr="002A0CAC" w:rsidRDefault="009D7ED4" w:rsidP="009D7ED4">
      <w:pPr>
        <w:pStyle w:val="NormalBold"/>
        <w:rPr>
          <w:lang w:val="en-GB"/>
        </w:rPr>
      </w:pPr>
      <w:r w:rsidRPr="002A0CAC">
        <w:rPr>
          <w:rStyle w:val="HideTWBExt"/>
          <w:b w:val="0"/>
          <w:color w:val="auto"/>
          <w:lang w:val="en-GB"/>
        </w:rPr>
        <w:t>&lt;/RepeatBlock-By&gt;</w:t>
      </w:r>
    </w:p>
    <w:p w14:paraId="516FD94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AEF594D"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316D858" w14:textId="77777777" w:rsidTr="006849A9">
        <w:trPr>
          <w:trHeight w:hRule="exact" w:val="240"/>
          <w:jc w:val="center"/>
        </w:trPr>
        <w:tc>
          <w:tcPr>
            <w:tcW w:w="9752" w:type="dxa"/>
            <w:gridSpan w:val="2"/>
            <w:tcBorders>
              <w:top w:val="nil"/>
              <w:left w:val="nil"/>
              <w:bottom w:val="nil"/>
              <w:right w:val="nil"/>
            </w:tcBorders>
          </w:tcPr>
          <w:p w14:paraId="5B41B703" w14:textId="77777777" w:rsidR="009D7ED4" w:rsidRPr="00C52931" w:rsidRDefault="009D7ED4" w:rsidP="006849A9"/>
        </w:tc>
      </w:tr>
      <w:tr w:rsidR="00572A86" w:rsidRPr="00C52931" w14:paraId="7543C6A8" w14:textId="77777777" w:rsidTr="006849A9">
        <w:trPr>
          <w:trHeight w:val="240"/>
          <w:jc w:val="center"/>
        </w:trPr>
        <w:tc>
          <w:tcPr>
            <w:tcW w:w="4876" w:type="dxa"/>
            <w:tcBorders>
              <w:top w:val="nil"/>
              <w:left w:val="nil"/>
              <w:bottom w:val="nil"/>
              <w:right w:val="nil"/>
            </w:tcBorders>
          </w:tcPr>
          <w:p w14:paraId="1E764AD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B20D2CD" w14:textId="77777777" w:rsidR="009D7ED4" w:rsidRPr="00C52931" w:rsidRDefault="009D7ED4" w:rsidP="006849A9">
            <w:pPr>
              <w:pStyle w:val="AmColumnHeading"/>
            </w:pPr>
            <w:r w:rsidRPr="00C52931">
              <w:t>Ændringsforslag</w:t>
            </w:r>
          </w:p>
        </w:tc>
      </w:tr>
      <w:tr w:rsidR="00572A86" w:rsidRPr="00C52931" w14:paraId="416B5E6F" w14:textId="77777777" w:rsidTr="006849A9">
        <w:trPr>
          <w:jc w:val="center"/>
        </w:trPr>
        <w:tc>
          <w:tcPr>
            <w:tcW w:w="4876" w:type="dxa"/>
            <w:tcBorders>
              <w:top w:val="nil"/>
              <w:left w:val="nil"/>
              <w:bottom w:val="nil"/>
              <w:right w:val="nil"/>
            </w:tcBorders>
          </w:tcPr>
          <w:p w14:paraId="4429001C" w14:textId="77777777" w:rsidR="009D7ED4" w:rsidRPr="00C52931" w:rsidRDefault="009D7ED4" w:rsidP="006849A9">
            <w:pPr>
              <w:pStyle w:val="Normal6a"/>
            </w:pPr>
          </w:p>
        </w:tc>
        <w:tc>
          <w:tcPr>
            <w:tcW w:w="4876" w:type="dxa"/>
            <w:tcBorders>
              <w:top w:val="nil"/>
              <w:left w:val="nil"/>
              <w:bottom w:val="nil"/>
              <w:right w:val="nil"/>
            </w:tcBorders>
          </w:tcPr>
          <w:p w14:paraId="73F60D5B" w14:textId="77777777" w:rsidR="009D7ED4" w:rsidRPr="00C52931" w:rsidRDefault="009D7ED4" w:rsidP="006849A9">
            <w:pPr>
              <w:pStyle w:val="Normal6a"/>
            </w:pPr>
            <w:r w:rsidRPr="00C52931">
              <w:rPr>
                <w:b/>
                <w:i/>
              </w:rPr>
              <w:t>Aa.</w:t>
            </w:r>
            <w:r w:rsidRPr="00C52931">
              <w:tab/>
            </w:r>
            <w:r w:rsidRPr="00C52931">
              <w:rPr>
                <w:b/>
                <w:i/>
              </w:rPr>
              <w:t>der henviser til, at håndtering af klima- og miljørelaterede udfordringer og opnåelse af målene i Parisaftalen er centrale elementer i Kommissionens meddelelse fra 2019 med titlen "Den europæiske grønne pagt";</w:t>
            </w:r>
          </w:p>
        </w:tc>
      </w:tr>
    </w:tbl>
    <w:p w14:paraId="4F12A44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9347350" w14:textId="77777777" w:rsidR="009D7ED4" w:rsidRPr="002A0CAC" w:rsidRDefault="009D7ED4" w:rsidP="009D7ED4">
      <w:pPr>
        <w:rPr>
          <w:lang w:val="en-GB"/>
        </w:rPr>
      </w:pPr>
      <w:r w:rsidRPr="002A0CAC">
        <w:rPr>
          <w:rStyle w:val="HideTWBExt"/>
          <w:color w:val="auto"/>
          <w:lang w:val="en-GB"/>
        </w:rPr>
        <w:t>&lt;/Amend&gt;</w:t>
      </w:r>
    </w:p>
    <w:p w14:paraId="6BCE20E8"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63</w:t>
      </w:r>
      <w:r w:rsidRPr="002A0CAC">
        <w:rPr>
          <w:rStyle w:val="HideTWBExt"/>
          <w:color w:val="auto"/>
          <w:lang w:val="en-GB"/>
        </w:rPr>
        <w:t>&lt;/NumAm&gt;</w:t>
      </w:r>
    </w:p>
    <w:p w14:paraId="5DD14C6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Emma Wiesner, Karin Karlsbro, Stéphanie Yon-Courtin, Asger Christensen</w:t>
      </w:r>
      <w:r w:rsidRPr="002A0CAC">
        <w:rPr>
          <w:rStyle w:val="HideTWBExt"/>
          <w:b w:val="0"/>
          <w:color w:val="auto"/>
          <w:lang w:val="en-GB"/>
        </w:rPr>
        <w:t>&lt;/Members&gt;</w:t>
      </w:r>
    </w:p>
    <w:p w14:paraId="416E0462" w14:textId="77777777" w:rsidR="009D7ED4" w:rsidRPr="00C52931" w:rsidRDefault="009D7ED4" w:rsidP="009D7ED4">
      <w:pPr>
        <w:pStyle w:val="NormalBold"/>
      </w:pPr>
      <w:r w:rsidRPr="00C52931">
        <w:rPr>
          <w:rStyle w:val="HideTWBExt"/>
          <w:b w:val="0"/>
          <w:color w:val="auto"/>
        </w:rPr>
        <w:t>&lt;/RepeatBlock-By&gt;</w:t>
      </w:r>
    </w:p>
    <w:p w14:paraId="34AAF71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DD554B8"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B50D593" w14:textId="77777777" w:rsidTr="006849A9">
        <w:trPr>
          <w:trHeight w:hRule="exact" w:val="240"/>
          <w:jc w:val="center"/>
        </w:trPr>
        <w:tc>
          <w:tcPr>
            <w:tcW w:w="9752" w:type="dxa"/>
            <w:gridSpan w:val="2"/>
            <w:tcBorders>
              <w:top w:val="nil"/>
              <w:left w:val="nil"/>
              <w:bottom w:val="nil"/>
              <w:right w:val="nil"/>
            </w:tcBorders>
          </w:tcPr>
          <w:p w14:paraId="1C1FCEE5" w14:textId="77777777" w:rsidR="009D7ED4" w:rsidRPr="00C52931" w:rsidRDefault="009D7ED4" w:rsidP="006849A9"/>
        </w:tc>
      </w:tr>
      <w:tr w:rsidR="00572A86" w:rsidRPr="00C52931" w14:paraId="1842CB28" w14:textId="77777777" w:rsidTr="006849A9">
        <w:trPr>
          <w:trHeight w:val="240"/>
          <w:jc w:val="center"/>
        </w:trPr>
        <w:tc>
          <w:tcPr>
            <w:tcW w:w="4876" w:type="dxa"/>
            <w:tcBorders>
              <w:top w:val="nil"/>
              <w:left w:val="nil"/>
              <w:bottom w:val="nil"/>
              <w:right w:val="nil"/>
            </w:tcBorders>
          </w:tcPr>
          <w:p w14:paraId="371E2C9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BA15B93" w14:textId="77777777" w:rsidR="009D7ED4" w:rsidRPr="00C52931" w:rsidRDefault="009D7ED4" w:rsidP="006849A9">
            <w:pPr>
              <w:pStyle w:val="AmColumnHeading"/>
            </w:pPr>
            <w:r w:rsidRPr="00C52931">
              <w:t>Ændringsforslag</w:t>
            </w:r>
          </w:p>
        </w:tc>
      </w:tr>
      <w:tr w:rsidR="00572A86" w:rsidRPr="00C52931" w14:paraId="25B74872" w14:textId="77777777" w:rsidTr="006849A9">
        <w:trPr>
          <w:jc w:val="center"/>
        </w:trPr>
        <w:tc>
          <w:tcPr>
            <w:tcW w:w="4876" w:type="dxa"/>
            <w:tcBorders>
              <w:top w:val="nil"/>
              <w:left w:val="nil"/>
              <w:bottom w:val="nil"/>
              <w:right w:val="nil"/>
            </w:tcBorders>
          </w:tcPr>
          <w:p w14:paraId="55786C36" w14:textId="77777777" w:rsidR="009D7ED4" w:rsidRPr="00C52931" w:rsidRDefault="009D7ED4" w:rsidP="006849A9">
            <w:pPr>
              <w:pStyle w:val="Normal6a"/>
            </w:pPr>
          </w:p>
        </w:tc>
        <w:tc>
          <w:tcPr>
            <w:tcW w:w="4876" w:type="dxa"/>
            <w:tcBorders>
              <w:top w:val="nil"/>
              <w:left w:val="nil"/>
              <w:bottom w:val="nil"/>
              <w:right w:val="nil"/>
            </w:tcBorders>
          </w:tcPr>
          <w:p w14:paraId="07DC33AE" w14:textId="77777777" w:rsidR="009D7ED4" w:rsidRPr="00C52931" w:rsidRDefault="009D7ED4" w:rsidP="006849A9">
            <w:pPr>
              <w:pStyle w:val="Normal6a"/>
            </w:pPr>
            <w:r w:rsidRPr="00C52931">
              <w:rPr>
                <w:b/>
                <w:i/>
              </w:rPr>
              <w:t>Aa.</w:t>
            </w:r>
            <w:r w:rsidRPr="00C52931">
              <w:tab/>
            </w:r>
            <w:r w:rsidRPr="00C52931">
              <w:rPr>
                <w:b/>
                <w:i/>
              </w:rPr>
              <w:t>der henviser til, at EU's fiskerisektor står over for store udfordringer i forbindelse med klimaændringer, fra mere ugunstige vejrforhold til havs til migration af fiskebestande på grund af højere havtemperaturer;</w:t>
            </w:r>
          </w:p>
        </w:tc>
      </w:tr>
    </w:tbl>
    <w:p w14:paraId="0362F3A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62A87B8" w14:textId="77777777" w:rsidR="009D7ED4" w:rsidRPr="002A0CAC" w:rsidRDefault="009D7ED4" w:rsidP="009D7ED4">
      <w:pPr>
        <w:rPr>
          <w:lang w:val="en-GB"/>
        </w:rPr>
      </w:pPr>
      <w:r w:rsidRPr="002A0CAC">
        <w:rPr>
          <w:rStyle w:val="HideTWBExt"/>
          <w:color w:val="auto"/>
          <w:lang w:val="en-GB"/>
        </w:rPr>
        <w:t>&lt;/Amend&gt;</w:t>
      </w:r>
    </w:p>
    <w:p w14:paraId="783C80D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64</w:t>
      </w:r>
      <w:r w:rsidRPr="002A0CAC">
        <w:rPr>
          <w:rStyle w:val="HideTWBExt"/>
          <w:color w:val="auto"/>
          <w:lang w:val="en-GB"/>
        </w:rPr>
        <w:t>&lt;/NumAm&gt;</w:t>
      </w:r>
    </w:p>
    <w:p w14:paraId="4426CC4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Sander Smit</w:t>
      </w:r>
      <w:r w:rsidRPr="002A0CAC">
        <w:rPr>
          <w:rStyle w:val="HideTWBExt"/>
          <w:b w:val="0"/>
          <w:color w:val="auto"/>
          <w:lang w:val="en-GB"/>
        </w:rPr>
        <w:t>&lt;/Members&gt;</w:t>
      </w:r>
    </w:p>
    <w:p w14:paraId="1F77D7D3" w14:textId="77777777" w:rsidR="009D7ED4" w:rsidRPr="002A0CAC" w:rsidRDefault="009D7ED4" w:rsidP="009D7ED4">
      <w:pPr>
        <w:pStyle w:val="NormalBold"/>
        <w:rPr>
          <w:lang w:val="en-GB"/>
        </w:rPr>
      </w:pPr>
      <w:r w:rsidRPr="002A0CAC">
        <w:rPr>
          <w:rStyle w:val="HideTWBExt"/>
          <w:b w:val="0"/>
          <w:color w:val="auto"/>
          <w:lang w:val="en-GB"/>
        </w:rPr>
        <w:t>&lt;/RepeatBlock-By&gt;</w:t>
      </w:r>
    </w:p>
    <w:p w14:paraId="539F822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521852"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2832E39" w14:textId="77777777" w:rsidTr="006849A9">
        <w:trPr>
          <w:trHeight w:hRule="exact" w:val="240"/>
          <w:jc w:val="center"/>
        </w:trPr>
        <w:tc>
          <w:tcPr>
            <w:tcW w:w="9752" w:type="dxa"/>
            <w:gridSpan w:val="2"/>
            <w:tcBorders>
              <w:top w:val="nil"/>
              <w:left w:val="nil"/>
              <w:bottom w:val="nil"/>
              <w:right w:val="nil"/>
            </w:tcBorders>
          </w:tcPr>
          <w:p w14:paraId="4D7BD40F" w14:textId="77777777" w:rsidR="009D7ED4" w:rsidRPr="00C52931" w:rsidRDefault="009D7ED4" w:rsidP="006849A9"/>
        </w:tc>
      </w:tr>
      <w:tr w:rsidR="00572A86" w:rsidRPr="00C52931" w14:paraId="76FB6BDE" w14:textId="77777777" w:rsidTr="006849A9">
        <w:trPr>
          <w:trHeight w:val="240"/>
          <w:jc w:val="center"/>
        </w:trPr>
        <w:tc>
          <w:tcPr>
            <w:tcW w:w="4876" w:type="dxa"/>
            <w:tcBorders>
              <w:top w:val="nil"/>
              <w:left w:val="nil"/>
              <w:bottom w:val="nil"/>
              <w:right w:val="nil"/>
            </w:tcBorders>
          </w:tcPr>
          <w:p w14:paraId="1D911454"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61C5A943" w14:textId="77777777" w:rsidR="009D7ED4" w:rsidRPr="00C52931" w:rsidRDefault="009D7ED4" w:rsidP="006849A9">
            <w:pPr>
              <w:pStyle w:val="AmColumnHeading"/>
            </w:pPr>
            <w:r w:rsidRPr="00C52931">
              <w:t>Ændringsforslag</w:t>
            </w:r>
          </w:p>
        </w:tc>
      </w:tr>
      <w:tr w:rsidR="00572A86" w:rsidRPr="00C52931" w14:paraId="6A33873F" w14:textId="77777777" w:rsidTr="006849A9">
        <w:trPr>
          <w:jc w:val="center"/>
        </w:trPr>
        <w:tc>
          <w:tcPr>
            <w:tcW w:w="4876" w:type="dxa"/>
            <w:tcBorders>
              <w:top w:val="nil"/>
              <w:left w:val="nil"/>
              <w:bottom w:val="nil"/>
              <w:right w:val="nil"/>
            </w:tcBorders>
          </w:tcPr>
          <w:p w14:paraId="26661F82" w14:textId="77777777" w:rsidR="009D7ED4" w:rsidRPr="00C52931" w:rsidRDefault="009D7ED4" w:rsidP="006849A9">
            <w:pPr>
              <w:pStyle w:val="Normal6a"/>
            </w:pPr>
          </w:p>
        </w:tc>
        <w:tc>
          <w:tcPr>
            <w:tcW w:w="4876" w:type="dxa"/>
            <w:tcBorders>
              <w:top w:val="nil"/>
              <w:left w:val="nil"/>
              <w:bottom w:val="nil"/>
              <w:right w:val="nil"/>
            </w:tcBorders>
          </w:tcPr>
          <w:p w14:paraId="36D37B72" w14:textId="77777777" w:rsidR="009D7ED4" w:rsidRPr="00C52931" w:rsidRDefault="009D7ED4" w:rsidP="006849A9">
            <w:pPr>
              <w:pStyle w:val="Normal6a"/>
            </w:pPr>
            <w:r w:rsidRPr="00C52931">
              <w:rPr>
                <w:b/>
                <w:i/>
              </w:rPr>
              <w:t>Aa.</w:t>
            </w:r>
            <w:r w:rsidRPr="00C52931">
              <w:tab/>
            </w:r>
            <w:r w:rsidRPr="00C52931">
              <w:rPr>
                <w:b/>
                <w:i/>
              </w:rPr>
              <w:t>der henviser til, at EU's fiskerflåde allerede har reduceret sine CO</w:t>
            </w:r>
            <w:r w:rsidRPr="00C52931">
              <w:rPr>
                <w:b/>
                <w:i/>
                <w:vertAlign w:val="subscript"/>
              </w:rPr>
              <w:t>2</w:t>
            </w:r>
            <w:r w:rsidRPr="00C52931">
              <w:rPr>
                <w:b/>
                <w:i/>
              </w:rPr>
              <w:t>-emissioner med mere end 50 % siden 1990'erne, hvilket skal anerkendes ved fastsættelsen af fremtidige mål;</w:t>
            </w:r>
          </w:p>
        </w:tc>
      </w:tr>
    </w:tbl>
    <w:p w14:paraId="55D87CFD"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D3FCE79" w14:textId="77777777" w:rsidR="009D7ED4" w:rsidRPr="002A0CAC" w:rsidRDefault="009D7ED4" w:rsidP="009D7ED4">
      <w:pPr>
        <w:rPr>
          <w:lang w:val="en-GB"/>
        </w:rPr>
      </w:pPr>
      <w:r w:rsidRPr="002A0CAC">
        <w:rPr>
          <w:rStyle w:val="HideTWBExt"/>
          <w:color w:val="auto"/>
          <w:lang w:val="en-GB"/>
        </w:rPr>
        <w:t>&lt;/Amend&gt;</w:t>
      </w:r>
    </w:p>
    <w:p w14:paraId="30A2DA1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65</w:t>
      </w:r>
      <w:r w:rsidRPr="002A0CAC">
        <w:rPr>
          <w:rStyle w:val="HideTWBExt"/>
          <w:color w:val="auto"/>
          <w:lang w:val="en-GB"/>
        </w:rPr>
        <w:t>&lt;/NumAm&gt;</w:t>
      </w:r>
    </w:p>
    <w:p w14:paraId="7295B4E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Sebastian Everding, Anja Hazekamp</w:t>
      </w:r>
      <w:r w:rsidRPr="002A0CAC">
        <w:rPr>
          <w:rStyle w:val="HideTWBExt"/>
          <w:b w:val="0"/>
          <w:color w:val="auto"/>
          <w:lang w:val="en-GB"/>
        </w:rPr>
        <w:t>&lt;/Members&gt;</w:t>
      </w:r>
    </w:p>
    <w:p w14:paraId="7449776D" w14:textId="77777777" w:rsidR="009D7ED4" w:rsidRPr="00C52931" w:rsidRDefault="009D7ED4" w:rsidP="009D7ED4">
      <w:pPr>
        <w:pStyle w:val="NormalBold"/>
      </w:pPr>
      <w:r w:rsidRPr="00C52931">
        <w:rPr>
          <w:rStyle w:val="HideTWBExt"/>
          <w:b w:val="0"/>
          <w:color w:val="auto"/>
        </w:rPr>
        <w:t>&lt;/RepeatBlock-By&gt;</w:t>
      </w:r>
    </w:p>
    <w:p w14:paraId="4177805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08276AC"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44BB4E4" w14:textId="77777777" w:rsidTr="006849A9">
        <w:trPr>
          <w:trHeight w:hRule="exact" w:val="240"/>
          <w:jc w:val="center"/>
        </w:trPr>
        <w:tc>
          <w:tcPr>
            <w:tcW w:w="9752" w:type="dxa"/>
            <w:gridSpan w:val="2"/>
            <w:tcBorders>
              <w:top w:val="nil"/>
              <w:left w:val="nil"/>
              <w:bottom w:val="nil"/>
              <w:right w:val="nil"/>
            </w:tcBorders>
          </w:tcPr>
          <w:p w14:paraId="480F76C1" w14:textId="77777777" w:rsidR="009D7ED4" w:rsidRPr="00C52931" w:rsidRDefault="009D7ED4" w:rsidP="006849A9"/>
        </w:tc>
      </w:tr>
      <w:tr w:rsidR="00572A86" w:rsidRPr="00C52931" w14:paraId="4F38DD31" w14:textId="77777777" w:rsidTr="006849A9">
        <w:trPr>
          <w:trHeight w:val="240"/>
          <w:jc w:val="center"/>
        </w:trPr>
        <w:tc>
          <w:tcPr>
            <w:tcW w:w="4876" w:type="dxa"/>
            <w:tcBorders>
              <w:top w:val="nil"/>
              <w:left w:val="nil"/>
              <w:bottom w:val="nil"/>
              <w:right w:val="nil"/>
            </w:tcBorders>
          </w:tcPr>
          <w:p w14:paraId="37673C1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E78E6BF" w14:textId="77777777" w:rsidR="009D7ED4" w:rsidRPr="00C52931" w:rsidRDefault="009D7ED4" w:rsidP="006849A9">
            <w:pPr>
              <w:pStyle w:val="AmColumnHeading"/>
            </w:pPr>
            <w:r w:rsidRPr="00C52931">
              <w:t>Ændringsforslag</w:t>
            </w:r>
          </w:p>
        </w:tc>
      </w:tr>
      <w:tr w:rsidR="00572A86" w:rsidRPr="00C52931" w14:paraId="6281EDFB" w14:textId="77777777" w:rsidTr="006849A9">
        <w:trPr>
          <w:jc w:val="center"/>
        </w:trPr>
        <w:tc>
          <w:tcPr>
            <w:tcW w:w="4876" w:type="dxa"/>
            <w:tcBorders>
              <w:top w:val="nil"/>
              <w:left w:val="nil"/>
              <w:bottom w:val="nil"/>
              <w:right w:val="nil"/>
            </w:tcBorders>
          </w:tcPr>
          <w:p w14:paraId="538A764B" w14:textId="77777777" w:rsidR="009D7ED4" w:rsidRPr="00C52931" w:rsidRDefault="009D7ED4" w:rsidP="006849A9">
            <w:pPr>
              <w:pStyle w:val="Normal6a"/>
            </w:pPr>
          </w:p>
        </w:tc>
        <w:tc>
          <w:tcPr>
            <w:tcW w:w="4876" w:type="dxa"/>
            <w:tcBorders>
              <w:top w:val="nil"/>
              <w:left w:val="nil"/>
              <w:bottom w:val="nil"/>
              <w:right w:val="nil"/>
            </w:tcBorders>
          </w:tcPr>
          <w:p w14:paraId="01E8FEC1" w14:textId="77777777" w:rsidR="009D7ED4" w:rsidRPr="00C52931" w:rsidRDefault="009D7ED4" w:rsidP="006849A9">
            <w:pPr>
              <w:pStyle w:val="Normal6a"/>
            </w:pPr>
            <w:r w:rsidRPr="00C52931">
              <w:rPr>
                <w:b/>
                <w:i/>
              </w:rPr>
              <w:t>Aa.</w:t>
            </w:r>
            <w:r w:rsidRPr="00C52931">
              <w:tab/>
            </w:r>
            <w:r w:rsidRPr="00C52931">
              <w:rPr>
                <w:b/>
                <w:i/>
              </w:rPr>
              <w:t>der henviser til, at traktaten om Den Europæiske Unions funktionsmåde anerkender fisk som følende væsener, der er i stand til at føle smerte, angst og velvære;</w:t>
            </w:r>
          </w:p>
        </w:tc>
      </w:tr>
    </w:tbl>
    <w:p w14:paraId="2D93950C"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1C9B631" w14:textId="77777777" w:rsidR="009D7ED4" w:rsidRPr="002A0CAC" w:rsidRDefault="009D7ED4" w:rsidP="009D7ED4">
      <w:pPr>
        <w:rPr>
          <w:lang w:val="en-GB"/>
        </w:rPr>
      </w:pPr>
      <w:r w:rsidRPr="002A0CAC">
        <w:rPr>
          <w:rStyle w:val="HideTWBExt"/>
          <w:color w:val="auto"/>
          <w:lang w:val="en-GB"/>
        </w:rPr>
        <w:t>&lt;/Amend&gt;</w:t>
      </w:r>
    </w:p>
    <w:p w14:paraId="5347AE7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66</w:t>
      </w:r>
      <w:r w:rsidRPr="002A0CAC">
        <w:rPr>
          <w:rStyle w:val="HideTWBExt"/>
          <w:color w:val="auto"/>
          <w:lang w:val="en-GB"/>
        </w:rPr>
        <w:t>&lt;/NumAm&gt;</w:t>
      </w:r>
    </w:p>
    <w:p w14:paraId="7FFC395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0A305DA1" w14:textId="77777777" w:rsidR="009D7ED4" w:rsidRPr="00C52931" w:rsidRDefault="009D7ED4" w:rsidP="009D7ED4">
      <w:pPr>
        <w:pStyle w:val="NormalBold"/>
      </w:pPr>
      <w:r w:rsidRPr="00C52931">
        <w:rPr>
          <w:rStyle w:val="HideTWBExt"/>
          <w:b w:val="0"/>
          <w:color w:val="auto"/>
        </w:rPr>
        <w:t>&lt;/RepeatBlock-By&gt;</w:t>
      </w:r>
    </w:p>
    <w:p w14:paraId="7C84A4C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B173F5" w14:textId="77777777" w:rsidR="009D7ED4" w:rsidRPr="00C52931" w:rsidRDefault="009D7ED4" w:rsidP="009D7ED4">
      <w:pPr>
        <w:pStyle w:val="NormalBold"/>
      </w:pPr>
      <w:r w:rsidRPr="00C52931">
        <w:rPr>
          <w:rStyle w:val="HideTWBExt"/>
          <w:color w:val="auto"/>
        </w:rPr>
        <w:t>&lt;Article&gt;</w:t>
      </w:r>
      <w:r w:rsidRPr="00C52931">
        <w:t>Betragtning A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A009941" w14:textId="77777777" w:rsidTr="006849A9">
        <w:trPr>
          <w:trHeight w:hRule="exact" w:val="240"/>
          <w:jc w:val="center"/>
        </w:trPr>
        <w:tc>
          <w:tcPr>
            <w:tcW w:w="9752" w:type="dxa"/>
            <w:gridSpan w:val="2"/>
            <w:tcBorders>
              <w:top w:val="nil"/>
              <w:left w:val="nil"/>
              <w:bottom w:val="nil"/>
              <w:right w:val="nil"/>
            </w:tcBorders>
          </w:tcPr>
          <w:p w14:paraId="3DBA2A96" w14:textId="77777777" w:rsidR="009D7ED4" w:rsidRPr="00C52931" w:rsidRDefault="009D7ED4" w:rsidP="006849A9"/>
        </w:tc>
      </w:tr>
      <w:tr w:rsidR="00572A86" w:rsidRPr="00C52931" w14:paraId="0251CB2C" w14:textId="77777777" w:rsidTr="006849A9">
        <w:trPr>
          <w:trHeight w:val="240"/>
          <w:jc w:val="center"/>
        </w:trPr>
        <w:tc>
          <w:tcPr>
            <w:tcW w:w="4876" w:type="dxa"/>
            <w:tcBorders>
              <w:top w:val="nil"/>
              <w:left w:val="nil"/>
              <w:bottom w:val="nil"/>
              <w:right w:val="nil"/>
            </w:tcBorders>
          </w:tcPr>
          <w:p w14:paraId="7404278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E6C7859" w14:textId="77777777" w:rsidR="009D7ED4" w:rsidRPr="00C52931" w:rsidRDefault="009D7ED4" w:rsidP="006849A9">
            <w:pPr>
              <w:pStyle w:val="AmColumnHeading"/>
            </w:pPr>
            <w:r w:rsidRPr="00C52931">
              <w:t>Ændringsforslag</w:t>
            </w:r>
          </w:p>
        </w:tc>
      </w:tr>
      <w:tr w:rsidR="00572A86" w:rsidRPr="00C52931" w14:paraId="56592392" w14:textId="77777777" w:rsidTr="006849A9">
        <w:trPr>
          <w:jc w:val="center"/>
        </w:trPr>
        <w:tc>
          <w:tcPr>
            <w:tcW w:w="4876" w:type="dxa"/>
            <w:tcBorders>
              <w:top w:val="nil"/>
              <w:left w:val="nil"/>
              <w:bottom w:val="nil"/>
              <w:right w:val="nil"/>
            </w:tcBorders>
          </w:tcPr>
          <w:p w14:paraId="16EC0C7C" w14:textId="77777777" w:rsidR="009D7ED4" w:rsidRPr="00C52931" w:rsidRDefault="009D7ED4" w:rsidP="006849A9">
            <w:pPr>
              <w:pStyle w:val="Normal6a"/>
            </w:pPr>
          </w:p>
        </w:tc>
        <w:tc>
          <w:tcPr>
            <w:tcW w:w="4876" w:type="dxa"/>
            <w:tcBorders>
              <w:top w:val="nil"/>
              <w:left w:val="nil"/>
              <w:bottom w:val="nil"/>
              <w:right w:val="nil"/>
            </w:tcBorders>
          </w:tcPr>
          <w:p w14:paraId="78A7BF0C" w14:textId="77777777" w:rsidR="009D7ED4" w:rsidRPr="00C52931" w:rsidRDefault="009D7ED4" w:rsidP="006849A9">
            <w:pPr>
              <w:pStyle w:val="Normal6a"/>
            </w:pPr>
            <w:r w:rsidRPr="00C52931">
              <w:rPr>
                <w:b/>
                <w:i/>
              </w:rPr>
              <w:t>Aa.</w:t>
            </w:r>
            <w:r w:rsidRPr="00C52931">
              <w:tab/>
            </w:r>
            <w:r w:rsidRPr="00C52931">
              <w:rPr>
                <w:b/>
                <w:i/>
              </w:rPr>
              <w:t>der henviser til, at det haster med at tackle den tredobbelte globale krise forårsaget af klimaændringer, forurening og tab af biodiversitet, som påvirker havet;</w:t>
            </w:r>
          </w:p>
        </w:tc>
      </w:tr>
    </w:tbl>
    <w:p w14:paraId="34B68DC1"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A68E64D" w14:textId="77777777" w:rsidR="009D7ED4" w:rsidRPr="002A0CAC" w:rsidRDefault="009D7ED4" w:rsidP="009D7ED4">
      <w:pPr>
        <w:rPr>
          <w:lang w:val="en-GB"/>
        </w:rPr>
      </w:pPr>
      <w:r w:rsidRPr="002A0CAC">
        <w:rPr>
          <w:rStyle w:val="HideTWBExt"/>
          <w:color w:val="auto"/>
          <w:lang w:val="en-GB"/>
        </w:rPr>
        <w:t>&lt;/Amend&gt;</w:t>
      </w:r>
    </w:p>
    <w:p w14:paraId="17106C53"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67</w:t>
      </w:r>
      <w:r w:rsidRPr="002A0CAC">
        <w:rPr>
          <w:rStyle w:val="HideTWBExt"/>
          <w:color w:val="auto"/>
          <w:lang w:val="en-GB"/>
        </w:rPr>
        <w:t>&lt;/NumAm&gt;</w:t>
      </w:r>
    </w:p>
    <w:p w14:paraId="6C185DD4" w14:textId="77777777" w:rsidR="009D7ED4" w:rsidRPr="002A0CAC" w:rsidRDefault="009D7ED4" w:rsidP="009D7ED4">
      <w:pPr>
        <w:pStyle w:val="NormalBold"/>
        <w:rPr>
          <w:lang w:val="en-GB"/>
        </w:rPr>
      </w:pPr>
      <w:r w:rsidRPr="002A0CAC">
        <w:rPr>
          <w:rStyle w:val="HideTWBExt"/>
          <w:b w:val="0"/>
          <w:color w:val="auto"/>
          <w:lang w:val="en-GB"/>
        </w:rPr>
        <w:lastRenderedPageBreak/>
        <w:t>&lt;RepeatBlock-By&gt;&lt;Members&gt;</w:t>
      </w:r>
      <w:r w:rsidRPr="002A0CAC">
        <w:rPr>
          <w:lang w:val="en-GB"/>
        </w:rPr>
        <w:t>Oihane Agirregoitia Martínez, Emma Wiesner, Karin Karlsbro, Stéphanie Yon-Courtin, Asger Christensen</w:t>
      </w:r>
      <w:r w:rsidRPr="002A0CAC">
        <w:rPr>
          <w:rStyle w:val="HideTWBExt"/>
          <w:b w:val="0"/>
          <w:color w:val="auto"/>
          <w:lang w:val="en-GB"/>
        </w:rPr>
        <w:t>&lt;/Members&gt;</w:t>
      </w:r>
    </w:p>
    <w:p w14:paraId="7DD47843" w14:textId="77777777" w:rsidR="009D7ED4" w:rsidRPr="00C52931" w:rsidRDefault="009D7ED4" w:rsidP="009D7ED4">
      <w:pPr>
        <w:pStyle w:val="NormalBold"/>
      </w:pPr>
      <w:r w:rsidRPr="00C52931">
        <w:rPr>
          <w:rStyle w:val="HideTWBExt"/>
          <w:b w:val="0"/>
          <w:color w:val="auto"/>
        </w:rPr>
        <w:t>&lt;/RepeatBlock-By&gt;</w:t>
      </w:r>
    </w:p>
    <w:p w14:paraId="5B16920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BEE1CB3"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b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61DD7D98" w14:textId="77777777" w:rsidTr="006849A9">
        <w:trPr>
          <w:trHeight w:hRule="exact" w:val="240"/>
          <w:jc w:val="center"/>
        </w:trPr>
        <w:tc>
          <w:tcPr>
            <w:tcW w:w="9752" w:type="dxa"/>
            <w:gridSpan w:val="2"/>
            <w:tcBorders>
              <w:top w:val="nil"/>
              <w:left w:val="nil"/>
              <w:bottom w:val="nil"/>
              <w:right w:val="nil"/>
            </w:tcBorders>
          </w:tcPr>
          <w:p w14:paraId="48CFAAEF" w14:textId="77777777" w:rsidR="009D7ED4" w:rsidRPr="002A0CAC" w:rsidRDefault="009D7ED4" w:rsidP="006849A9">
            <w:pPr>
              <w:rPr>
                <w:lang w:val="en-GB"/>
              </w:rPr>
            </w:pPr>
          </w:p>
        </w:tc>
      </w:tr>
      <w:tr w:rsidR="00572A86" w:rsidRPr="00C52931" w14:paraId="2DE1F8BF" w14:textId="77777777" w:rsidTr="006849A9">
        <w:trPr>
          <w:trHeight w:val="240"/>
          <w:jc w:val="center"/>
        </w:trPr>
        <w:tc>
          <w:tcPr>
            <w:tcW w:w="4876" w:type="dxa"/>
            <w:tcBorders>
              <w:top w:val="nil"/>
              <w:left w:val="nil"/>
              <w:bottom w:val="nil"/>
              <w:right w:val="nil"/>
            </w:tcBorders>
          </w:tcPr>
          <w:p w14:paraId="09282A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4E7DBA3" w14:textId="77777777" w:rsidR="009D7ED4" w:rsidRPr="00C52931" w:rsidRDefault="009D7ED4" w:rsidP="006849A9">
            <w:pPr>
              <w:pStyle w:val="AmColumnHeading"/>
            </w:pPr>
            <w:r w:rsidRPr="00C52931">
              <w:t>Ændringsforslag</w:t>
            </w:r>
          </w:p>
        </w:tc>
      </w:tr>
      <w:tr w:rsidR="00572A86" w:rsidRPr="00C52931" w14:paraId="376067C1" w14:textId="77777777" w:rsidTr="006849A9">
        <w:trPr>
          <w:jc w:val="center"/>
        </w:trPr>
        <w:tc>
          <w:tcPr>
            <w:tcW w:w="4876" w:type="dxa"/>
            <w:tcBorders>
              <w:top w:val="nil"/>
              <w:left w:val="nil"/>
              <w:bottom w:val="nil"/>
              <w:right w:val="nil"/>
            </w:tcBorders>
          </w:tcPr>
          <w:p w14:paraId="51108CE1" w14:textId="77777777" w:rsidR="009D7ED4" w:rsidRPr="00C52931" w:rsidRDefault="009D7ED4" w:rsidP="006849A9">
            <w:pPr>
              <w:pStyle w:val="Normal6a"/>
            </w:pPr>
          </w:p>
        </w:tc>
        <w:tc>
          <w:tcPr>
            <w:tcW w:w="4876" w:type="dxa"/>
            <w:tcBorders>
              <w:top w:val="nil"/>
              <w:left w:val="nil"/>
              <w:bottom w:val="nil"/>
              <w:right w:val="nil"/>
            </w:tcBorders>
          </w:tcPr>
          <w:p w14:paraId="02F9773F" w14:textId="241D48CE" w:rsidR="009D7ED4" w:rsidRPr="00C52931" w:rsidRDefault="009D7ED4" w:rsidP="006849A9">
            <w:pPr>
              <w:pStyle w:val="Normal6a"/>
            </w:pPr>
            <w:r w:rsidRPr="00C52931">
              <w:rPr>
                <w:b/>
                <w:i/>
              </w:rPr>
              <w:t>Ab.</w:t>
            </w:r>
            <w:r w:rsidRPr="00C52931">
              <w:tab/>
            </w:r>
            <w:r w:rsidRPr="00C52931">
              <w:rPr>
                <w:b/>
                <w:i/>
              </w:rPr>
              <w:t xml:space="preserve">der henviser til, at </w:t>
            </w:r>
            <w:r w:rsidR="00261376" w:rsidRPr="00C52931">
              <w:rPr>
                <w:b/>
                <w:i/>
              </w:rPr>
              <w:t xml:space="preserve">bekæmpelsen af </w:t>
            </w:r>
            <w:r w:rsidRPr="00C52931">
              <w:rPr>
                <w:b/>
                <w:i/>
              </w:rPr>
              <w:t>klimaændringer er nødvendig for at undgå de mest negative virkninger for samfundet og økonomien og for at sikre, at kommende generationer, herunder kommende generationer af fiskere, er bedre rustet til at imødegå de uundgåelige virkninger af klimaændringerne;</w:t>
            </w:r>
          </w:p>
        </w:tc>
      </w:tr>
    </w:tbl>
    <w:p w14:paraId="087935F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D1880A7" w14:textId="77777777" w:rsidR="009D7ED4" w:rsidRPr="002A0CAC" w:rsidRDefault="009D7ED4" w:rsidP="009D7ED4">
      <w:pPr>
        <w:rPr>
          <w:lang w:val="en-GB"/>
        </w:rPr>
      </w:pPr>
      <w:r w:rsidRPr="002A0CAC">
        <w:rPr>
          <w:rStyle w:val="HideTWBExt"/>
          <w:color w:val="auto"/>
          <w:lang w:val="en-GB"/>
        </w:rPr>
        <w:t>&lt;/Amend&gt;</w:t>
      </w:r>
    </w:p>
    <w:p w14:paraId="646F499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68</w:t>
      </w:r>
      <w:r w:rsidRPr="002A0CAC">
        <w:rPr>
          <w:rStyle w:val="HideTWBExt"/>
          <w:color w:val="auto"/>
          <w:lang w:val="en-GB"/>
        </w:rPr>
        <w:t>&lt;/NumAm&gt;</w:t>
      </w:r>
    </w:p>
    <w:p w14:paraId="1C676DB1"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Francisco José Millán Mon, Gabriel Mato</w:t>
      </w:r>
      <w:r w:rsidRPr="002A0CAC">
        <w:rPr>
          <w:rStyle w:val="HideTWBExt"/>
          <w:b w:val="0"/>
          <w:color w:val="auto"/>
          <w:lang w:val="en-GB"/>
        </w:rPr>
        <w:t>&lt;/Members&gt;</w:t>
      </w:r>
    </w:p>
    <w:p w14:paraId="46E7E37C" w14:textId="77777777" w:rsidR="009D7ED4" w:rsidRPr="00C52931" w:rsidRDefault="009D7ED4" w:rsidP="009D7ED4">
      <w:pPr>
        <w:pStyle w:val="NormalBold"/>
      </w:pPr>
      <w:r w:rsidRPr="00C52931">
        <w:rPr>
          <w:rStyle w:val="HideTWBExt"/>
          <w:b w:val="0"/>
          <w:color w:val="auto"/>
        </w:rPr>
        <w:t>&lt;/RepeatBlock-By&gt;</w:t>
      </w:r>
    </w:p>
    <w:p w14:paraId="490EF12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D4533BD"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b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73E10F72" w14:textId="77777777" w:rsidTr="006849A9">
        <w:trPr>
          <w:trHeight w:hRule="exact" w:val="240"/>
          <w:jc w:val="center"/>
        </w:trPr>
        <w:tc>
          <w:tcPr>
            <w:tcW w:w="9752" w:type="dxa"/>
            <w:gridSpan w:val="2"/>
            <w:tcBorders>
              <w:top w:val="nil"/>
              <w:left w:val="nil"/>
              <w:bottom w:val="nil"/>
              <w:right w:val="nil"/>
            </w:tcBorders>
          </w:tcPr>
          <w:p w14:paraId="42DEAEB4" w14:textId="77777777" w:rsidR="009D7ED4" w:rsidRPr="002A0CAC" w:rsidRDefault="009D7ED4" w:rsidP="006849A9">
            <w:pPr>
              <w:rPr>
                <w:lang w:val="en-GB"/>
              </w:rPr>
            </w:pPr>
          </w:p>
        </w:tc>
      </w:tr>
      <w:tr w:rsidR="00572A86" w:rsidRPr="00C52931" w14:paraId="5A2A6274" w14:textId="77777777" w:rsidTr="006849A9">
        <w:trPr>
          <w:trHeight w:val="240"/>
          <w:jc w:val="center"/>
        </w:trPr>
        <w:tc>
          <w:tcPr>
            <w:tcW w:w="4876" w:type="dxa"/>
            <w:tcBorders>
              <w:top w:val="nil"/>
              <w:left w:val="nil"/>
              <w:bottom w:val="nil"/>
              <w:right w:val="nil"/>
            </w:tcBorders>
          </w:tcPr>
          <w:p w14:paraId="1C1A836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02EB033" w14:textId="77777777" w:rsidR="009D7ED4" w:rsidRPr="00C52931" w:rsidRDefault="009D7ED4" w:rsidP="006849A9">
            <w:pPr>
              <w:pStyle w:val="AmColumnHeading"/>
            </w:pPr>
            <w:r w:rsidRPr="00C52931">
              <w:t>Ændringsforslag</w:t>
            </w:r>
          </w:p>
        </w:tc>
      </w:tr>
      <w:tr w:rsidR="00572A86" w:rsidRPr="00C52931" w14:paraId="124F0333" w14:textId="77777777" w:rsidTr="006849A9">
        <w:trPr>
          <w:jc w:val="center"/>
        </w:trPr>
        <w:tc>
          <w:tcPr>
            <w:tcW w:w="4876" w:type="dxa"/>
            <w:tcBorders>
              <w:top w:val="nil"/>
              <w:left w:val="nil"/>
              <w:bottom w:val="nil"/>
              <w:right w:val="nil"/>
            </w:tcBorders>
          </w:tcPr>
          <w:p w14:paraId="270FD263" w14:textId="77777777" w:rsidR="009D7ED4" w:rsidRPr="00C52931" w:rsidRDefault="009D7ED4" w:rsidP="006849A9">
            <w:pPr>
              <w:pStyle w:val="Normal6a"/>
            </w:pPr>
          </w:p>
        </w:tc>
        <w:tc>
          <w:tcPr>
            <w:tcW w:w="4876" w:type="dxa"/>
            <w:tcBorders>
              <w:top w:val="nil"/>
              <w:left w:val="nil"/>
              <w:bottom w:val="nil"/>
              <w:right w:val="nil"/>
            </w:tcBorders>
          </w:tcPr>
          <w:p w14:paraId="2506D611" w14:textId="77777777" w:rsidR="009D7ED4" w:rsidRPr="00C52931" w:rsidRDefault="009D7ED4" w:rsidP="006849A9">
            <w:pPr>
              <w:pStyle w:val="Normal6a"/>
            </w:pPr>
            <w:r w:rsidRPr="00C52931">
              <w:rPr>
                <w:b/>
                <w:i/>
              </w:rPr>
              <w:t>Ab.</w:t>
            </w:r>
            <w:r w:rsidRPr="00C52931">
              <w:tab/>
            </w:r>
            <w:r w:rsidRPr="00C52931">
              <w:rPr>
                <w:b/>
                <w:i/>
              </w:rPr>
              <w:t>der henviser til, at den europæiske fiskerflåde i værste fald skønnes at udlede 0,015 % af de globale CO</w:t>
            </w:r>
            <w:r w:rsidRPr="00C52931">
              <w:rPr>
                <w:b/>
                <w:i/>
                <w:vertAlign w:val="subscript"/>
              </w:rPr>
              <w:t>2</w:t>
            </w:r>
            <w:r w:rsidRPr="00C52931">
              <w:rPr>
                <w:b/>
                <w:i/>
              </w:rPr>
              <w:t>-emissioner; der henviser til, at EU-flåden allerede har reduceret sine emissioner med mere end 52 % i forhold til 1990;</w:t>
            </w:r>
          </w:p>
        </w:tc>
      </w:tr>
    </w:tbl>
    <w:p w14:paraId="7C3A77C4"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A119BE7" w14:textId="77777777" w:rsidR="009D7ED4" w:rsidRPr="002A0CAC" w:rsidRDefault="009D7ED4" w:rsidP="009D7ED4">
      <w:pPr>
        <w:rPr>
          <w:lang w:val="en-GB"/>
        </w:rPr>
      </w:pPr>
      <w:r w:rsidRPr="002A0CAC">
        <w:rPr>
          <w:rStyle w:val="HideTWBExt"/>
          <w:color w:val="auto"/>
          <w:lang w:val="en-GB"/>
        </w:rPr>
        <w:t>&lt;/Amend&gt;</w:t>
      </w:r>
    </w:p>
    <w:p w14:paraId="4C5DF5D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69</w:t>
      </w:r>
      <w:r w:rsidRPr="002A0CAC">
        <w:rPr>
          <w:rStyle w:val="HideTWBExt"/>
          <w:color w:val="auto"/>
          <w:lang w:val="en-GB"/>
        </w:rPr>
        <w:t>&lt;/NumAm&gt;</w:t>
      </w:r>
    </w:p>
    <w:p w14:paraId="4BAD63F1"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55DFF3C9"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{Verts/ALE}</w:t>
      </w:r>
      <w:r w:rsidRPr="002A0CAC">
        <w:rPr>
          <w:lang w:val="en-GB"/>
        </w:rPr>
        <w:t>for Verts/ALE-Gruppen</w:t>
      </w:r>
      <w:r w:rsidRPr="002A0CAC">
        <w:rPr>
          <w:rStyle w:val="HideTWBExt"/>
          <w:color w:val="auto"/>
          <w:lang w:val="en-GB"/>
        </w:rPr>
        <w:t>&lt;/AuNomDe&gt;</w:t>
      </w:r>
    </w:p>
    <w:p w14:paraId="0B983AB1" w14:textId="77777777" w:rsidR="009D7ED4" w:rsidRPr="00C52931" w:rsidRDefault="009D7ED4" w:rsidP="009D7ED4">
      <w:pPr>
        <w:pStyle w:val="NormalBold"/>
      </w:pPr>
      <w:r w:rsidRPr="00C52931">
        <w:rPr>
          <w:rStyle w:val="HideTWBExt"/>
          <w:b w:val="0"/>
          <w:color w:val="auto"/>
        </w:rPr>
        <w:t>&lt;/RepeatBlock-By&gt;</w:t>
      </w:r>
    </w:p>
    <w:p w14:paraId="6A10558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FAD9228"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b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1977E8D9" w14:textId="77777777" w:rsidTr="006849A9">
        <w:trPr>
          <w:trHeight w:hRule="exact" w:val="240"/>
          <w:jc w:val="center"/>
        </w:trPr>
        <w:tc>
          <w:tcPr>
            <w:tcW w:w="9752" w:type="dxa"/>
            <w:gridSpan w:val="2"/>
            <w:tcBorders>
              <w:top w:val="nil"/>
              <w:left w:val="nil"/>
              <w:bottom w:val="nil"/>
              <w:right w:val="nil"/>
            </w:tcBorders>
          </w:tcPr>
          <w:p w14:paraId="10CCBCE9" w14:textId="77777777" w:rsidR="009D7ED4" w:rsidRPr="002A0CAC" w:rsidRDefault="009D7ED4" w:rsidP="006849A9">
            <w:pPr>
              <w:rPr>
                <w:lang w:val="en-GB"/>
              </w:rPr>
            </w:pPr>
          </w:p>
        </w:tc>
      </w:tr>
      <w:tr w:rsidR="00572A86" w:rsidRPr="00C52931" w14:paraId="37E8B2C2" w14:textId="77777777" w:rsidTr="006849A9">
        <w:trPr>
          <w:trHeight w:val="240"/>
          <w:jc w:val="center"/>
        </w:trPr>
        <w:tc>
          <w:tcPr>
            <w:tcW w:w="4876" w:type="dxa"/>
            <w:tcBorders>
              <w:top w:val="nil"/>
              <w:left w:val="nil"/>
              <w:bottom w:val="nil"/>
              <w:right w:val="nil"/>
            </w:tcBorders>
          </w:tcPr>
          <w:p w14:paraId="282C9B2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2483A12" w14:textId="77777777" w:rsidR="009D7ED4" w:rsidRPr="00C52931" w:rsidRDefault="009D7ED4" w:rsidP="006849A9">
            <w:pPr>
              <w:pStyle w:val="AmColumnHeading"/>
            </w:pPr>
            <w:r w:rsidRPr="00C52931">
              <w:t>Ændringsforslag</w:t>
            </w:r>
          </w:p>
        </w:tc>
      </w:tr>
      <w:tr w:rsidR="00572A86" w:rsidRPr="00C52931" w14:paraId="407C52B9" w14:textId="77777777" w:rsidTr="006849A9">
        <w:trPr>
          <w:jc w:val="center"/>
        </w:trPr>
        <w:tc>
          <w:tcPr>
            <w:tcW w:w="4876" w:type="dxa"/>
            <w:tcBorders>
              <w:top w:val="nil"/>
              <w:left w:val="nil"/>
              <w:bottom w:val="nil"/>
              <w:right w:val="nil"/>
            </w:tcBorders>
          </w:tcPr>
          <w:p w14:paraId="751E9DBB" w14:textId="77777777" w:rsidR="009D7ED4" w:rsidRPr="00C52931" w:rsidRDefault="009D7ED4" w:rsidP="006849A9">
            <w:pPr>
              <w:pStyle w:val="Normal6a"/>
            </w:pPr>
          </w:p>
        </w:tc>
        <w:tc>
          <w:tcPr>
            <w:tcW w:w="4876" w:type="dxa"/>
            <w:tcBorders>
              <w:top w:val="nil"/>
              <w:left w:val="nil"/>
              <w:bottom w:val="nil"/>
              <w:right w:val="nil"/>
            </w:tcBorders>
          </w:tcPr>
          <w:p w14:paraId="3296064C" w14:textId="77777777" w:rsidR="009D7ED4" w:rsidRPr="00C52931" w:rsidRDefault="009D7ED4" w:rsidP="006849A9">
            <w:pPr>
              <w:pStyle w:val="Normal6a"/>
            </w:pPr>
            <w:r w:rsidRPr="00C52931">
              <w:rPr>
                <w:b/>
                <w:i/>
              </w:rPr>
              <w:t>Ab.</w:t>
            </w:r>
            <w:r w:rsidRPr="00C52931">
              <w:tab/>
            </w:r>
            <w:r w:rsidRPr="00C52931">
              <w:rPr>
                <w:b/>
                <w:i/>
              </w:rPr>
              <w:t>der henviser til, at energiprodukter, der leveres til anvendelse som brændstof med henblik på sejlads i EU-farvande (herunder fiskeri), i øjeblikket er fuldt fritaget for beskatning i henhold til energibeskatningsdirektivet;</w:t>
            </w:r>
          </w:p>
        </w:tc>
      </w:tr>
    </w:tbl>
    <w:p w14:paraId="7C7E572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5E15140" w14:textId="77777777" w:rsidR="009D7ED4" w:rsidRPr="002A0CAC" w:rsidRDefault="009D7ED4" w:rsidP="009D7ED4">
      <w:pPr>
        <w:rPr>
          <w:lang w:val="en-GB"/>
        </w:rPr>
      </w:pPr>
      <w:r w:rsidRPr="002A0CAC">
        <w:rPr>
          <w:rStyle w:val="HideTWBExt"/>
          <w:color w:val="auto"/>
          <w:lang w:val="en-GB"/>
        </w:rPr>
        <w:t>&lt;/Amend&gt;</w:t>
      </w:r>
    </w:p>
    <w:p w14:paraId="4664A3C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70</w:t>
      </w:r>
      <w:r w:rsidRPr="002A0CAC">
        <w:rPr>
          <w:rStyle w:val="HideTWBExt"/>
          <w:color w:val="auto"/>
          <w:lang w:val="en-GB"/>
        </w:rPr>
        <w:t>&lt;/NumAm&gt;</w:t>
      </w:r>
    </w:p>
    <w:p w14:paraId="1DEB7FE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6E978C40" w14:textId="77777777" w:rsidR="009D7ED4" w:rsidRPr="00C52931" w:rsidRDefault="009D7ED4" w:rsidP="009D7ED4">
      <w:pPr>
        <w:pStyle w:val="NormalBold"/>
      </w:pPr>
      <w:r w:rsidRPr="00C52931">
        <w:rPr>
          <w:rStyle w:val="HideTWBExt"/>
          <w:b w:val="0"/>
          <w:color w:val="auto"/>
        </w:rPr>
        <w:t>&lt;/RepeatBlock-By&gt;</w:t>
      </w:r>
    </w:p>
    <w:p w14:paraId="46EC555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3926EE0"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b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4C0A953E" w14:textId="77777777" w:rsidTr="006849A9">
        <w:trPr>
          <w:trHeight w:hRule="exact" w:val="240"/>
          <w:jc w:val="center"/>
        </w:trPr>
        <w:tc>
          <w:tcPr>
            <w:tcW w:w="9752" w:type="dxa"/>
            <w:gridSpan w:val="2"/>
            <w:tcBorders>
              <w:top w:val="nil"/>
              <w:left w:val="nil"/>
              <w:bottom w:val="nil"/>
              <w:right w:val="nil"/>
            </w:tcBorders>
          </w:tcPr>
          <w:p w14:paraId="53B46EC6" w14:textId="77777777" w:rsidR="009D7ED4" w:rsidRPr="002A0CAC" w:rsidRDefault="009D7ED4" w:rsidP="006849A9">
            <w:pPr>
              <w:rPr>
                <w:lang w:val="en-GB"/>
              </w:rPr>
            </w:pPr>
          </w:p>
        </w:tc>
      </w:tr>
      <w:tr w:rsidR="00572A86" w:rsidRPr="00C52931" w14:paraId="23CD1364" w14:textId="77777777" w:rsidTr="006849A9">
        <w:trPr>
          <w:trHeight w:val="240"/>
          <w:jc w:val="center"/>
        </w:trPr>
        <w:tc>
          <w:tcPr>
            <w:tcW w:w="4876" w:type="dxa"/>
            <w:tcBorders>
              <w:top w:val="nil"/>
              <w:left w:val="nil"/>
              <w:bottom w:val="nil"/>
              <w:right w:val="nil"/>
            </w:tcBorders>
          </w:tcPr>
          <w:p w14:paraId="4D0C5A4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DEFCE5F" w14:textId="77777777" w:rsidR="009D7ED4" w:rsidRPr="00C52931" w:rsidRDefault="009D7ED4" w:rsidP="006849A9">
            <w:pPr>
              <w:pStyle w:val="AmColumnHeading"/>
            </w:pPr>
            <w:r w:rsidRPr="00C52931">
              <w:t>Ændringsforslag</w:t>
            </w:r>
          </w:p>
        </w:tc>
      </w:tr>
      <w:tr w:rsidR="00572A86" w:rsidRPr="00C52931" w14:paraId="5E5162FF" w14:textId="77777777" w:rsidTr="006849A9">
        <w:trPr>
          <w:jc w:val="center"/>
        </w:trPr>
        <w:tc>
          <w:tcPr>
            <w:tcW w:w="4876" w:type="dxa"/>
            <w:tcBorders>
              <w:top w:val="nil"/>
              <w:left w:val="nil"/>
              <w:bottom w:val="nil"/>
              <w:right w:val="nil"/>
            </w:tcBorders>
          </w:tcPr>
          <w:p w14:paraId="0D6DA6FE" w14:textId="77777777" w:rsidR="009D7ED4" w:rsidRPr="00C52931" w:rsidRDefault="009D7ED4" w:rsidP="006849A9">
            <w:pPr>
              <w:pStyle w:val="Normal6a"/>
            </w:pPr>
          </w:p>
        </w:tc>
        <w:tc>
          <w:tcPr>
            <w:tcW w:w="4876" w:type="dxa"/>
            <w:tcBorders>
              <w:top w:val="nil"/>
              <w:left w:val="nil"/>
              <w:bottom w:val="nil"/>
              <w:right w:val="nil"/>
            </w:tcBorders>
          </w:tcPr>
          <w:p w14:paraId="42AC1293" w14:textId="77777777" w:rsidR="009D7ED4" w:rsidRPr="00C52931" w:rsidRDefault="009D7ED4" w:rsidP="006849A9">
            <w:pPr>
              <w:pStyle w:val="Normal6a"/>
            </w:pPr>
            <w:r w:rsidRPr="00C52931">
              <w:rPr>
                <w:b/>
                <w:i/>
              </w:rPr>
              <w:t>Ab.</w:t>
            </w:r>
            <w:r w:rsidRPr="00C52931">
              <w:tab/>
            </w:r>
            <w:r w:rsidRPr="00C52931">
              <w:rPr>
                <w:b/>
                <w:i/>
              </w:rPr>
              <w:t>der henviser til, at fisk er det animalske protein, der har det mindste CO</w:t>
            </w:r>
            <w:r w:rsidRPr="00C52931">
              <w:rPr>
                <w:b/>
                <w:i/>
                <w:vertAlign w:val="subscript"/>
              </w:rPr>
              <w:t>2</w:t>
            </w:r>
            <w:r w:rsidRPr="00C52931">
              <w:rPr>
                <w:b/>
                <w:i/>
              </w:rPr>
              <w:t>-fodaftryk og det laveste energiforbrug;</w:t>
            </w:r>
          </w:p>
        </w:tc>
      </w:tr>
    </w:tbl>
    <w:p w14:paraId="734FC96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56EF0694" w14:textId="77777777" w:rsidR="009D7ED4" w:rsidRPr="002A0CAC" w:rsidRDefault="009D7ED4" w:rsidP="009D7ED4">
      <w:pPr>
        <w:rPr>
          <w:lang w:val="en-GB"/>
        </w:rPr>
      </w:pPr>
      <w:r w:rsidRPr="002A0CAC">
        <w:rPr>
          <w:rStyle w:val="HideTWBExt"/>
          <w:color w:val="auto"/>
          <w:lang w:val="en-GB"/>
        </w:rPr>
        <w:t>&lt;/Amend&gt;</w:t>
      </w:r>
    </w:p>
    <w:p w14:paraId="5D45B18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71</w:t>
      </w:r>
      <w:r w:rsidRPr="002A0CAC">
        <w:rPr>
          <w:rStyle w:val="HideTWBExt"/>
          <w:color w:val="auto"/>
          <w:lang w:val="en-GB"/>
        </w:rPr>
        <w:t>&lt;/NumAm&gt;</w:t>
      </w:r>
    </w:p>
    <w:p w14:paraId="55B7FA08"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0DFFE006"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2C41F4DD" w14:textId="77777777" w:rsidR="009D7ED4" w:rsidRPr="002A0CAC" w:rsidRDefault="009D7ED4" w:rsidP="009D7ED4">
      <w:pPr>
        <w:pStyle w:val="NormalBold"/>
        <w:rPr>
          <w:lang w:val="en-GB"/>
        </w:rPr>
      </w:pPr>
      <w:r w:rsidRPr="002A0CAC">
        <w:rPr>
          <w:rStyle w:val="HideTWBExt"/>
          <w:b w:val="0"/>
          <w:color w:val="auto"/>
          <w:lang w:val="en-GB"/>
        </w:rPr>
        <w:t>&lt;/RepeatBlock-By&gt;</w:t>
      </w:r>
    </w:p>
    <w:p w14:paraId="795B7BF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5B020C7"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c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6E70C11B" w14:textId="77777777" w:rsidTr="006849A9">
        <w:trPr>
          <w:trHeight w:hRule="exact" w:val="240"/>
          <w:jc w:val="center"/>
        </w:trPr>
        <w:tc>
          <w:tcPr>
            <w:tcW w:w="9752" w:type="dxa"/>
            <w:gridSpan w:val="2"/>
            <w:tcBorders>
              <w:top w:val="nil"/>
              <w:left w:val="nil"/>
              <w:bottom w:val="nil"/>
              <w:right w:val="nil"/>
            </w:tcBorders>
          </w:tcPr>
          <w:p w14:paraId="10E64EFC" w14:textId="77777777" w:rsidR="009D7ED4" w:rsidRPr="002A0CAC" w:rsidRDefault="009D7ED4" w:rsidP="006849A9">
            <w:pPr>
              <w:rPr>
                <w:lang w:val="en-GB"/>
              </w:rPr>
            </w:pPr>
          </w:p>
        </w:tc>
      </w:tr>
      <w:tr w:rsidR="00572A86" w:rsidRPr="00C52931" w14:paraId="561CFC6C" w14:textId="77777777" w:rsidTr="006849A9">
        <w:trPr>
          <w:trHeight w:val="240"/>
          <w:jc w:val="center"/>
        </w:trPr>
        <w:tc>
          <w:tcPr>
            <w:tcW w:w="4876" w:type="dxa"/>
            <w:tcBorders>
              <w:top w:val="nil"/>
              <w:left w:val="nil"/>
              <w:bottom w:val="nil"/>
              <w:right w:val="nil"/>
            </w:tcBorders>
          </w:tcPr>
          <w:p w14:paraId="76AD256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B81300B" w14:textId="77777777" w:rsidR="009D7ED4" w:rsidRPr="00C52931" w:rsidRDefault="009D7ED4" w:rsidP="006849A9">
            <w:pPr>
              <w:pStyle w:val="AmColumnHeading"/>
            </w:pPr>
            <w:r w:rsidRPr="00C52931">
              <w:t>Ændringsforslag</w:t>
            </w:r>
          </w:p>
        </w:tc>
      </w:tr>
      <w:tr w:rsidR="00572A86" w:rsidRPr="00C52931" w14:paraId="6DDA26BC" w14:textId="77777777" w:rsidTr="006849A9">
        <w:trPr>
          <w:jc w:val="center"/>
        </w:trPr>
        <w:tc>
          <w:tcPr>
            <w:tcW w:w="4876" w:type="dxa"/>
            <w:tcBorders>
              <w:top w:val="nil"/>
              <w:left w:val="nil"/>
              <w:bottom w:val="nil"/>
              <w:right w:val="nil"/>
            </w:tcBorders>
          </w:tcPr>
          <w:p w14:paraId="310CA0C3" w14:textId="77777777" w:rsidR="009D7ED4" w:rsidRPr="00C52931" w:rsidRDefault="009D7ED4" w:rsidP="006849A9">
            <w:pPr>
              <w:pStyle w:val="Normal6a"/>
            </w:pPr>
          </w:p>
        </w:tc>
        <w:tc>
          <w:tcPr>
            <w:tcW w:w="4876" w:type="dxa"/>
            <w:tcBorders>
              <w:top w:val="nil"/>
              <w:left w:val="nil"/>
              <w:bottom w:val="nil"/>
              <w:right w:val="nil"/>
            </w:tcBorders>
          </w:tcPr>
          <w:p w14:paraId="4C803766" w14:textId="77777777" w:rsidR="009D7ED4" w:rsidRPr="00C52931" w:rsidRDefault="009D7ED4" w:rsidP="006849A9">
            <w:pPr>
              <w:pStyle w:val="Normal6a"/>
            </w:pPr>
            <w:r w:rsidRPr="00C52931">
              <w:rPr>
                <w:b/>
                <w:i/>
              </w:rPr>
              <w:t>Ac.</w:t>
            </w:r>
            <w:r w:rsidRPr="00C52931">
              <w:tab/>
            </w:r>
            <w:r w:rsidRPr="00C52931">
              <w:rPr>
                <w:b/>
                <w:i/>
              </w:rPr>
              <w:t>der henviser til, at det 8. miljøhandlingsprogram skitserer Den Europæiske Unions forpligtelse til at udfase subsidier til fossile brændstoffer i Den Europæiske Union;</w:t>
            </w:r>
          </w:p>
        </w:tc>
      </w:tr>
    </w:tbl>
    <w:p w14:paraId="650CDC9A"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977E5C6" w14:textId="77777777" w:rsidR="009D7ED4" w:rsidRPr="002A0CAC" w:rsidRDefault="009D7ED4" w:rsidP="009D7ED4">
      <w:pPr>
        <w:rPr>
          <w:lang w:val="en-GB"/>
        </w:rPr>
      </w:pPr>
      <w:r w:rsidRPr="002A0CAC">
        <w:rPr>
          <w:rStyle w:val="HideTWBExt"/>
          <w:color w:val="auto"/>
          <w:lang w:val="en-GB"/>
        </w:rPr>
        <w:t>&lt;/Amend&gt;</w:t>
      </w:r>
    </w:p>
    <w:p w14:paraId="164A793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72</w:t>
      </w:r>
      <w:r w:rsidRPr="002A0CAC">
        <w:rPr>
          <w:rStyle w:val="HideTWBExt"/>
          <w:color w:val="auto"/>
          <w:lang w:val="en-GB"/>
        </w:rPr>
        <w:t>&lt;/NumAm&gt;</w:t>
      </w:r>
    </w:p>
    <w:p w14:paraId="4219328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Francisco José Millán Mon, Gabriel Mato</w:t>
      </w:r>
      <w:r w:rsidRPr="002A0CAC">
        <w:rPr>
          <w:rStyle w:val="HideTWBExt"/>
          <w:b w:val="0"/>
          <w:color w:val="auto"/>
          <w:lang w:val="en-GB"/>
        </w:rPr>
        <w:t>&lt;/Members&gt;</w:t>
      </w:r>
    </w:p>
    <w:p w14:paraId="5BB384E9" w14:textId="77777777" w:rsidR="009D7ED4" w:rsidRPr="00C52931" w:rsidRDefault="009D7ED4" w:rsidP="009D7ED4">
      <w:pPr>
        <w:pStyle w:val="NormalBold"/>
      </w:pPr>
      <w:r w:rsidRPr="00C52931">
        <w:rPr>
          <w:rStyle w:val="HideTWBExt"/>
          <w:b w:val="0"/>
          <w:color w:val="auto"/>
        </w:rPr>
        <w:lastRenderedPageBreak/>
        <w:t>&lt;/RepeatBlock-By&gt;</w:t>
      </w:r>
    </w:p>
    <w:p w14:paraId="10FEB6C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6B621B2"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c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3DA0815C" w14:textId="77777777" w:rsidTr="006849A9">
        <w:trPr>
          <w:trHeight w:hRule="exact" w:val="240"/>
          <w:jc w:val="center"/>
        </w:trPr>
        <w:tc>
          <w:tcPr>
            <w:tcW w:w="9752" w:type="dxa"/>
            <w:gridSpan w:val="2"/>
            <w:tcBorders>
              <w:top w:val="nil"/>
              <w:left w:val="nil"/>
              <w:bottom w:val="nil"/>
              <w:right w:val="nil"/>
            </w:tcBorders>
          </w:tcPr>
          <w:p w14:paraId="64376EBF" w14:textId="77777777" w:rsidR="009D7ED4" w:rsidRPr="002A0CAC" w:rsidRDefault="009D7ED4" w:rsidP="006849A9">
            <w:pPr>
              <w:rPr>
                <w:lang w:val="en-GB"/>
              </w:rPr>
            </w:pPr>
          </w:p>
        </w:tc>
      </w:tr>
      <w:tr w:rsidR="00572A86" w:rsidRPr="00C52931" w14:paraId="642688CD" w14:textId="77777777" w:rsidTr="006849A9">
        <w:trPr>
          <w:trHeight w:val="240"/>
          <w:jc w:val="center"/>
        </w:trPr>
        <w:tc>
          <w:tcPr>
            <w:tcW w:w="4876" w:type="dxa"/>
            <w:tcBorders>
              <w:top w:val="nil"/>
              <w:left w:val="nil"/>
              <w:bottom w:val="nil"/>
              <w:right w:val="nil"/>
            </w:tcBorders>
          </w:tcPr>
          <w:p w14:paraId="518F767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7BFCCF5" w14:textId="77777777" w:rsidR="009D7ED4" w:rsidRPr="00C52931" w:rsidRDefault="009D7ED4" w:rsidP="006849A9">
            <w:pPr>
              <w:pStyle w:val="AmColumnHeading"/>
            </w:pPr>
            <w:r w:rsidRPr="00C52931">
              <w:t>Ændringsforslag</w:t>
            </w:r>
          </w:p>
        </w:tc>
      </w:tr>
      <w:tr w:rsidR="00572A86" w:rsidRPr="00C52931" w14:paraId="659CAA49" w14:textId="77777777" w:rsidTr="006849A9">
        <w:trPr>
          <w:jc w:val="center"/>
        </w:trPr>
        <w:tc>
          <w:tcPr>
            <w:tcW w:w="4876" w:type="dxa"/>
            <w:tcBorders>
              <w:top w:val="nil"/>
              <w:left w:val="nil"/>
              <w:bottom w:val="nil"/>
              <w:right w:val="nil"/>
            </w:tcBorders>
          </w:tcPr>
          <w:p w14:paraId="355B0A59" w14:textId="77777777" w:rsidR="009D7ED4" w:rsidRPr="00C52931" w:rsidRDefault="009D7ED4" w:rsidP="006849A9">
            <w:pPr>
              <w:pStyle w:val="Normal6a"/>
            </w:pPr>
          </w:p>
        </w:tc>
        <w:tc>
          <w:tcPr>
            <w:tcW w:w="4876" w:type="dxa"/>
            <w:tcBorders>
              <w:top w:val="nil"/>
              <w:left w:val="nil"/>
              <w:bottom w:val="nil"/>
              <w:right w:val="nil"/>
            </w:tcBorders>
          </w:tcPr>
          <w:p w14:paraId="00A8C510" w14:textId="77777777" w:rsidR="009D7ED4" w:rsidRPr="00C52931" w:rsidRDefault="009D7ED4" w:rsidP="006849A9">
            <w:pPr>
              <w:pStyle w:val="Normal6a"/>
            </w:pPr>
            <w:r w:rsidRPr="00C52931">
              <w:rPr>
                <w:b/>
                <w:i/>
              </w:rPr>
              <w:t>Ac.</w:t>
            </w:r>
            <w:r w:rsidRPr="00C52931">
              <w:tab/>
            </w:r>
            <w:r w:rsidRPr="00C52931">
              <w:rPr>
                <w:b/>
                <w:i/>
              </w:rPr>
              <w:t>der henviser til, at fisk og skaldyr er det sundeste animalske protein i verden med det laveste CO</w:t>
            </w:r>
            <w:r w:rsidRPr="00C52931">
              <w:rPr>
                <w:b/>
                <w:i/>
                <w:vertAlign w:val="subscript"/>
              </w:rPr>
              <w:t>2</w:t>
            </w:r>
            <w:r w:rsidRPr="00C52931">
              <w:rPr>
                <w:b/>
                <w:i/>
              </w:rPr>
              <w:t>-fodaftryk;</w:t>
            </w:r>
          </w:p>
        </w:tc>
      </w:tr>
    </w:tbl>
    <w:p w14:paraId="463DAA8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6C4EE70" w14:textId="77777777" w:rsidR="009D7ED4" w:rsidRPr="002A0CAC" w:rsidRDefault="009D7ED4" w:rsidP="009D7ED4">
      <w:pPr>
        <w:rPr>
          <w:lang w:val="en-GB"/>
        </w:rPr>
      </w:pPr>
      <w:r w:rsidRPr="002A0CAC">
        <w:rPr>
          <w:rStyle w:val="HideTWBExt"/>
          <w:color w:val="auto"/>
          <w:lang w:val="en-GB"/>
        </w:rPr>
        <w:t>&lt;/Amend&gt;</w:t>
      </w:r>
    </w:p>
    <w:p w14:paraId="37A8897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73</w:t>
      </w:r>
      <w:r w:rsidRPr="002A0CAC">
        <w:rPr>
          <w:rStyle w:val="HideTWBExt"/>
          <w:color w:val="auto"/>
          <w:lang w:val="en-GB"/>
        </w:rPr>
        <w:t>&lt;/NumAm&gt;</w:t>
      </w:r>
    </w:p>
    <w:p w14:paraId="57AE010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496B4EBA"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34B80AD7" w14:textId="77777777" w:rsidR="009D7ED4" w:rsidRPr="002A0CAC" w:rsidRDefault="009D7ED4" w:rsidP="009D7ED4">
      <w:pPr>
        <w:pStyle w:val="NormalBold"/>
        <w:rPr>
          <w:lang w:val="en-GB"/>
        </w:rPr>
      </w:pPr>
      <w:r w:rsidRPr="002A0CAC">
        <w:rPr>
          <w:rStyle w:val="HideTWBExt"/>
          <w:b w:val="0"/>
          <w:color w:val="auto"/>
          <w:lang w:val="en-GB"/>
        </w:rPr>
        <w:t>&lt;/RepeatBlock-By&gt;</w:t>
      </w:r>
    </w:p>
    <w:p w14:paraId="1384A8B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348EFFC"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A d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1E18D0EA" w14:textId="77777777" w:rsidTr="006849A9">
        <w:trPr>
          <w:trHeight w:hRule="exact" w:val="240"/>
          <w:jc w:val="center"/>
        </w:trPr>
        <w:tc>
          <w:tcPr>
            <w:tcW w:w="9752" w:type="dxa"/>
            <w:gridSpan w:val="2"/>
            <w:tcBorders>
              <w:top w:val="nil"/>
              <w:left w:val="nil"/>
              <w:bottom w:val="nil"/>
              <w:right w:val="nil"/>
            </w:tcBorders>
          </w:tcPr>
          <w:p w14:paraId="002B7449" w14:textId="77777777" w:rsidR="009D7ED4" w:rsidRPr="002A0CAC" w:rsidRDefault="009D7ED4" w:rsidP="006849A9">
            <w:pPr>
              <w:rPr>
                <w:lang w:val="en-GB"/>
              </w:rPr>
            </w:pPr>
          </w:p>
        </w:tc>
      </w:tr>
      <w:tr w:rsidR="00572A86" w:rsidRPr="00C52931" w14:paraId="1EB68AE2" w14:textId="77777777" w:rsidTr="006849A9">
        <w:trPr>
          <w:trHeight w:val="240"/>
          <w:jc w:val="center"/>
        </w:trPr>
        <w:tc>
          <w:tcPr>
            <w:tcW w:w="4876" w:type="dxa"/>
            <w:tcBorders>
              <w:top w:val="nil"/>
              <w:left w:val="nil"/>
              <w:bottom w:val="nil"/>
              <w:right w:val="nil"/>
            </w:tcBorders>
          </w:tcPr>
          <w:p w14:paraId="391363E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7ED1E77" w14:textId="77777777" w:rsidR="009D7ED4" w:rsidRPr="00C52931" w:rsidRDefault="009D7ED4" w:rsidP="006849A9">
            <w:pPr>
              <w:pStyle w:val="AmColumnHeading"/>
            </w:pPr>
            <w:r w:rsidRPr="00C52931">
              <w:t>Ændringsforslag</w:t>
            </w:r>
          </w:p>
        </w:tc>
      </w:tr>
      <w:tr w:rsidR="00572A86" w:rsidRPr="00C52931" w14:paraId="097F9961" w14:textId="77777777" w:rsidTr="006849A9">
        <w:trPr>
          <w:jc w:val="center"/>
        </w:trPr>
        <w:tc>
          <w:tcPr>
            <w:tcW w:w="4876" w:type="dxa"/>
            <w:tcBorders>
              <w:top w:val="nil"/>
              <w:left w:val="nil"/>
              <w:bottom w:val="nil"/>
              <w:right w:val="nil"/>
            </w:tcBorders>
          </w:tcPr>
          <w:p w14:paraId="5BFAB6CC" w14:textId="77777777" w:rsidR="009D7ED4" w:rsidRPr="00C52931" w:rsidRDefault="009D7ED4" w:rsidP="006849A9">
            <w:pPr>
              <w:pStyle w:val="Normal6a"/>
            </w:pPr>
          </w:p>
        </w:tc>
        <w:tc>
          <w:tcPr>
            <w:tcW w:w="4876" w:type="dxa"/>
            <w:tcBorders>
              <w:top w:val="nil"/>
              <w:left w:val="nil"/>
              <w:bottom w:val="nil"/>
              <w:right w:val="nil"/>
            </w:tcBorders>
          </w:tcPr>
          <w:p w14:paraId="3C43A0E1" w14:textId="77777777" w:rsidR="009D7ED4" w:rsidRPr="00C52931" w:rsidRDefault="009D7ED4" w:rsidP="006849A9">
            <w:pPr>
              <w:pStyle w:val="Normal6a"/>
            </w:pPr>
            <w:r w:rsidRPr="00C52931">
              <w:rPr>
                <w:b/>
                <w:i/>
              </w:rPr>
              <w:t>Ad.</w:t>
            </w:r>
            <w:r w:rsidRPr="00C52931">
              <w:tab/>
            </w:r>
            <w:r w:rsidRPr="00C52931">
              <w:rPr>
                <w:b/>
                <w:i/>
              </w:rPr>
              <w:t>der henviser til, at der har været utilstrækkelige kollektive fremskridt med hensyn til at nå de langsigtede mål i Parisaftalen, siden den blev vedtaget i 2015;</w:t>
            </w:r>
          </w:p>
        </w:tc>
      </w:tr>
    </w:tbl>
    <w:p w14:paraId="7F2BD635"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FC5A364" w14:textId="77777777" w:rsidR="009D7ED4" w:rsidRPr="002A0CAC" w:rsidRDefault="009D7ED4" w:rsidP="009D7ED4">
      <w:pPr>
        <w:rPr>
          <w:lang w:val="en-GB"/>
        </w:rPr>
      </w:pPr>
      <w:r w:rsidRPr="002A0CAC">
        <w:rPr>
          <w:rStyle w:val="HideTWBExt"/>
          <w:color w:val="auto"/>
          <w:lang w:val="en-GB"/>
        </w:rPr>
        <w:t>&lt;/Amend&gt;</w:t>
      </w:r>
    </w:p>
    <w:p w14:paraId="4B9DB7AA"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74</w:t>
      </w:r>
      <w:r w:rsidRPr="002A0CAC">
        <w:rPr>
          <w:rStyle w:val="HideTWBExt"/>
          <w:color w:val="auto"/>
          <w:lang w:val="en-GB"/>
        </w:rPr>
        <w:t>&lt;/NumAm&gt;</w:t>
      </w:r>
    </w:p>
    <w:p w14:paraId="7C9BC34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Stéphanie Yon-Courtin, Asger Christensen</w:t>
      </w:r>
      <w:r w:rsidRPr="002A0CAC">
        <w:rPr>
          <w:rStyle w:val="HideTWBExt"/>
          <w:b w:val="0"/>
          <w:color w:val="auto"/>
          <w:lang w:val="en-GB"/>
        </w:rPr>
        <w:t>&lt;/Members&gt;</w:t>
      </w:r>
    </w:p>
    <w:p w14:paraId="7E9F88C7" w14:textId="77777777" w:rsidR="009D7ED4" w:rsidRPr="00C52931" w:rsidRDefault="009D7ED4" w:rsidP="009D7ED4">
      <w:pPr>
        <w:pStyle w:val="NormalBold"/>
      </w:pPr>
      <w:r w:rsidRPr="00C52931">
        <w:rPr>
          <w:rStyle w:val="HideTWBExt"/>
          <w:b w:val="0"/>
          <w:color w:val="auto"/>
        </w:rPr>
        <w:t>&lt;/RepeatBlock-By&gt;</w:t>
      </w:r>
    </w:p>
    <w:p w14:paraId="494F429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0BA5DEC" w14:textId="77777777" w:rsidR="009D7ED4" w:rsidRPr="00C52931" w:rsidRDefault="009D7ED4" w:rsidP="009D7ED4">
      <w:pPr>
        <w:pStyle w:val="NormalBold"/>
      </w:pPr>
      <w:r w:rsidRPr="00C52931">
        <w:rPr>
          <w:rStyle w:val="HideTWBExt"/>
          <w:color w:val="auto"/>
        </w:rPr>
        <w:t>&lt;Article&gt;</w:t>
      </w:r>
      <w:r w:rsidRPr="00C52931">
        <w:t>Betragtning B</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791D7DF" w14:textId="77777777" w:rsidTr="006849A9">
        <w:trPr>
          <w:trHeight w:hRule="exact" w:val="240"/>
          <w:jc w:val="center"/>
        </w:trPr>
        <w:tc>
          <w:tcPr>
            <w:tcW w:w="9752" w:type="dxa"/>
            <w:gridSpan w:val="2"/>
            <w:tcBorders>
              <w:top w:val="nil"/>
              <w:left w:val="nil"/>
              <w:bottom w:val="nil"/>
              <w:right w:val="nil"/>
            </w:tcBorders>
          </w:tcPr>
          <w:p w14:paraId="08B1C9A8" w14:textId="77777777" w:rsidR="009D7ED4" w:rsidRPr="00C52931" w:rsidRDefault="009D7ED4" w:rsidP="006849A9"/>
        </w:tc>
      </w:tr>
      <w:tr w:rsidR="00572A86" w:rsidRPr="00C52931" w14:paraId="2071C074" w14:textId="77777777" w:rsidTr="006849A9">
        <w:trPr>
          <w:trHeight w:val="240"/>
          <w:jc w:val="center"/>
        </w:trPr>
        <w:tc>
          <w:tcPr>
            <w:tcW w:w="4876" w:type="dxa"/>
            <w:tcBorders>
              <w:top w:val="nil"/>
              <w:left w:val="nil"/>
              <w:bottom w:val="nil"/>
              <w:right w:val="nil"/>
            </w:tcBorders>
          </w:tcPr>
          <w:p w14:paraId="211360F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7AADFD" w14:textId="77777777" w:rsidR="009D7ED4" w:rsidRPr="00C52931" w:rsidRDefault="009D7ED4" w:rsidP="006849A9">
            <w:pPr>
              <w:pStyle w:val="AmColumnHeading"/>
            </w:pPr>
            <w:r w:rsidRPr="00C52931">
              <w:t>Ændringsforslag</w:t>
            </w:r>
          </w:p>
        </w:tc>
      </w:tr>
      <w:tr w:rsidR="00572A86" w:rsidRPr="00C52931" w14:paraId="07C9C8EB" w14:textId="77777777" w:rsidTr="006849A9">
        <w:trPr>
          <w:jc w:val="center"/>
        </w:trPr>
        <w:tc>
          <w:tcPr>
            <w:tcW w:w="4876" w:type="dxa"/>
            <w:tcBorders>
              <w:top w:val="nil"/>
              <w:left w:val="nil"/>
              <w:bottom w:val="nil"/>
              <w:right w:val="nil"/>
            </w:tcBorders>
          </w:tcPr>
          <w:p w14:paraId="46F0F5D6" w14:textId="77777777" w:rsidR="009D7ED4" w:rsidRPr="00C52931" w:rsidRDefault="009D7ED4" w:rsidP="006849A9">
            <w:pPr>
              <w:pStyle w:val="Normal6a"/>
            </w:pPr>
            <w:r w:rsidRPr="00C52931">
              <w:t>B.</w:t>
            </w:r>
            <w:r w:rsidRPr="00C52931">
              <w:tab/>
              <w:t xml:space="preserve">der henviser til, at de alternative brændstoffer og motorer, som </w:t>
            </w:r>
            <w:r w:rsidRPr="00C52931">
              <w:rPr>
                <w:b/>
                <w:i/>
              </w:rPr>
              <w:t>foreslås i den nuværende EU-lovgivning</w:t>
            </w:r>
            <w:r w:rsidRPr="00C52931">
              <w:t>, endnu ikke er kommercielt bæredygtige i større målestok</w:t>
            </w:r>
            <w:r w:rsidRPr="00C52931">
              <w:rPr>
                <w:b/>
                <w:i/>
              </w:rPr>
              <w:t>, hvilket øger</w:t>
            </w:r>
            <w:r w:rsidRPr="00C52931">
              <w:t xml:space="preserve"> energiomkostningerne </w:t>
            </w:r>
            <w:r w:rsidRPr="00C52931">
              <w:rPr>
                <w:b/>
                <w:i/>
              </w:rPr>
              <w:t>for fiskerflåden anseligt og kræver betydelige finansielle</w:t>
            </w:r>
            <w:r w:rsidRPr="00C52931">
              <w:t xml:space="preserve"> </w:t>
            </w:r>
            <w:r w:rsidRPr="00C52931">
              <w:lastRenderedPageBreak/>
              <w:t>investeringer i konstruktion, oplæring af besætninger, oplagring, håndteringssystemer og udvikling af infrastruktur;</w:t>
            </w:r>
          </w:p>
        </w:tc>
        <w:tc>
          <w:tcPr>
            <w:tcW w:w="4876" w:type="dxa"/>
            <w:tcBorders>
              <w:top w:val="nil"/>
              <w:left w:val="nil"/>
              <w:bottom w:val="nil"/>
              <w:right w:val="nil"/>
            </w:tcBorders>
          </w:tcPr>
          <w:p w14:paraId="2513E876" w14:textId="77777777" w:rsidR="009D7ED4" w:rsidRPr="00C52931" w:rsidRDefault="009D7ED4" w:rsidP="006849A9">
            <w:pPr>
              <w:pStyle w:val="Normal6a"/>
            </w:pPr>
            <w:r w:rsidRPr="00C52931">
              <w:lastRenderedPageBreak/>
              <w:t>B.</w:t>
            </w:r>
            <w:r w:rsidRPr="00C52931">
              <w:tab/>
              <w:t xml:space="preserve">der henviser til, at de alternative brændstoffer og motorer, som </w:t>
            </w:r>
            <w:r w:rsidRPr="00C52931">
              <w:rPr>
                <w:b/>
                <w:i/>
              </w:rPr>
              <w:t>er tilgængelige på markedet</w:t>
            </w:r>
            <w:r w:rsidRPr="00C52931">
              <w:t xml:space="preserve">, endnu ikke er </w:t>
            </w:r>
            <w:r w:rsidRPr="00C52931">
              <w:rPr>
                <w:b/>
                <w:i/>
              </w:rPr>
              <w:t>fuldt</w:t>
            </w:r>
            <w:r w:rsidRPr="00C52931">
              <w:t xml:space="preserve"> kommercielt bæredygtige i større målestok</w:t>
            </w:r>
            <w:r w:rsidRPr="00C52931">
              <w:rPr>
                <w:b/>
                <w:i/>
              </w:rPr>
              <w:t>; der henviser til, at enhver betydelig stigning i</w:t>
            </w:r>
            <w:r w:rsidRPr="00C52931">
              <w:t xml:space="preserve"> energiomkostningerne </w:t>
            </w:r>
            <w:r w:rsidRPr="00C52931">
              <w:rPr>
                <w:b/>
                <w:i/>
              </w:rPr>
              <w:t xml:space="preserve">skal undgås for at sikre en vellykket </w:t>
            </w:r>
            <w:r w:rsidRPr="00C52931">
              <w:rPr>
                <w:b/>
                <w:i/>
              </w:rPr>
              <w:lastRenderedPageBreak/>
              <w:t>udbredelse heraf, samtidig med at støtte til og</w:t>
            </w:r>
            <w:r w:rsidRPr="00C52931">
              <w:t xml:space="preserve"> investeringer i konstruktion, oplæring af besætninger, oplagring, håndteringssystemer og udvikling af infrastruktur </w:t>
            </w:r>
            <w:r w:rsidRPr="00C52931">
              <w:rPr>
                <w:b/>
                <w:i/>
              </w:rPr>
              <w:t>skal fremsættes og lettes</w:t>
            </w:r>
            <w:r w:rsidRPr="00C52931">
              <w:t>;</w:t>
            </w:r>
          </w:p>
        </w:tc>
      </w:tr>
    </w:tbl>
    <w:p w14:paraId="632D8EE0"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5CF075B" w14:textId="77777777" w:rsidR="009D7ED4" w:rsidRPr="002A0CAC" w:rsidRDefault="009D7ED4" w:rsidP="009D7ED4">
      <w:pPr>
        <w:rPr>
          <w:lang w:val="en-GB"/>
        </w:rPr>
      </w:pPr>
      <w:r w:rsidRPr="002A0CAC">
        <w:rPr>
          <w:rStyle w:val="HideTWBExt"/>
          <w:color w:val="auto"/>
          <w:lang w:val="en-GB"/>
        </w:rPr>
        <w:t>&lt;/Amend&gt;</w:t>
      </w:r>
    </w:p>
    <w:p w14:paraId="2A002000"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75</w:t>
      </w:r>
      <w:r w:rsidRPr="002A0CAC">
        <w:rPr>
          <w:rStyle w:val="HideTWBExt"/>
          <w:color w:val="auto"/>
          <w:lang w:val="en-GB"/>
        </w:rPr>
        <w:t>&lt;/NumAm&gt;</w:t>
      </w:r>
    </w:p>
    <w:p w14:paraId="61D87AA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48E69D5B" w14:textId="77777777" w:rsidR="009D7ED4" w:rsidRPr="00C52931" w:rsidRDefault="009D7ED4" w:rsidP="009D7ED4">
      <w:pPr>
        <w:pStyle w:val="NormalBold"/>
      </w:pPr>
      <w:r w:rsidRPr="00C52931">
        <w:rPr>
          <w:rStyle w:val="HideTWBExt"/>
          <w:b w:val="0"/>
          <w:color w:val="auto"/>
        </w:rPr>
        <w:t>&lt;/RepeatBlock-By&gt;</w:t>
      </w:r>
    </w:p>
    <w:p w14:paraId="522F7E7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3140709" w14:textId="77777777" w:rsidR="009D7ED4" w:rsidRPr="00C52931" w:rsidRDefault="009D7ED4" w:rsidP="009D7ED4">
      <w:pPr>
        <w:pStyle w:val="NormalBold"/>
      </w:pPr>
      <w:r w:rsidRPr="00C52931">
        <w:rPr>
          <w:rStyle w:val="HideTWBExt"/>
          <w:color w:val="auto"/>
        </w:rPr>
        <w:t>&lt;Article&gt;</w:t>
      </w:r>
      <w:r w:rsidRPr="00C52931">
        <w:t>Betragtning B</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C58505" w14:textId="77777777" w:rsidTr="006849A9">
        <w:trPr>
          <w:trHeight w:hRule="exact" w:val="240"/>
          <w:jc w:val="center"/>
        </w:trPr>
        <w:tc>
          <w:tcPr>
            <w:tcW w:w="9752" w:type="dxa"/>
            <w:gridSpan w:val="2"/>
            <w:tcBorders>
              <w:top w:val="nil"/>
              <w:left w:val="nil"/>
              <w:bottom w:val="nil"/>
              <w:right w:val="nil"/>
            </w:tcBorders>
          </w:tcPr>
          <w:p w14:paraId="325E8949" w14:textId="77777777" w:rsidR="009D7ED4" w:rsidRPr="00C52931" w:rsidRDefault="009D7ED4" w:rsidP="006849A9"/>
        </w:tc>
      </w:tr>
      <w:tr w:rsidR="00572A86" w:rsidRPr="00C52931" w14:paraId="4D2D88B8" w14:textId="77777777" w:rsidTr="006849A9">
        <w:trPr>
          <w:trHeight w:val="240"/>
          <w:jc w:val="center"/>
        </w:trPr>
        <w:tc>
          <w:tcPr>
            <w:tcW w:w="4876" w:type="dxa"/>
            <w:tcBorders>
              <w:top w:val="nil"/>
              <w:left w:val="nil"/>
              <w:bottom w:val="nil"/>
              <w:right w:val="nil"/>
            </w:tcBorders>
          </w:tcPr>
          <w:p w14:paraId="078CF6F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EA6B92" w14:textId="77777777" w:rsidR="009D7ED4" w:rsidRPr="00C52931" w:rsidRDefault="009D7ED4" w:rsidP="006849A9">
            <w:pPr>
              <w:pStyle w:val="AmColumnHeading"/>
            </w:pPr>
            <w:r w:rsidRPr="00C52931">
              <w:t>Ændringsforslag</w:t>
            </w:r>
          </w:p>
        </w:tc>
      </w:tr>
      <w:tr w:rsidR="00572A86" w:rsidRPr="00C52931" w14:paraId="6578468F" w14:textId="77777777" w:rsidTr="006849A9">
        <w:trPr>
          <w:jc w:val="center"/>
        </w:trPr>
        <w:tc>
          <w:tcPr>
            <w:tcW w:w="4876" w:type="dxa"/>
            <w:tcBorders>
              <w:top w:val="nil"/>
              <w:left w:val="nil"/>
              <w:bottom w:val="nil"/>
              <w:right w:val="nil"/>
            </w:tcBorders>
          </w:tcPr>
          <w:p w14:paraId="66E2DC06" w14:textId="77777777" w:rsidR="009D7ED4" w:rsidRPr="00C52931" w:rsidRDefault="009D7ED4" w:rsidP="006849A9">
            <w:pPr>
              <w:pStyle w:val="Normal6a"/>
            </w:pPr>
            <w:r w:rsidRPr="00C52931">
              <w:t>B.</w:t>
            </w:r>
            <w:r w:rsidRPr="00C52931">
              <w:tab/>
              <w:t xml:space="preserve">der henviser til, at </w:t>
            </w:r>
            <w:r w:rsidRPr="00C52931">
              <w:rPr>
                <w:b/>
                <w:i/>
              </w:rPr>
              <w:t>de alternative brændstoffer og motorer, som foreslås i den nuværende EU-lovgivning, endnu ikke er kommercielt bæredygtige i større målestok, hvilket øger energiomkostningerne for fiskerflåden anseligt og</w:t>
            </w:r>
            <w:r w:rsidRPr="00C52931">
              <w:t xml:space="preserve"> kræver betydelige </w:t>
            </w:r>
            <w:r w:rsidRPr="00C52931">
              <w:rPr>
                <w:b/>
                <w:i/>
              </w:rPr>
              <w:t>finansielle</w:t>
            </w:r>
            <w:r w:rsidRPr="00C52931">
              <w:t xml:space="preserve"> investeringer i konstruktion, oplæring af besætninger</w:t>
            </w:r>
            <w:r w:rsidRPr="00C52931">
              <w:rPr>
                <w:b/>
                <w:i/>
              </w:rPr>
              <w:t>, oplagring, håndteringssystemer og udvikling af infrastruktur</w:t>
            </w:r>
            <w:r w:rsidRPr="00C52931">
              <w:t>;</w:t>
            </w:r>
          </w:p>
        </w:tc>
        <w:tc>
          <w:tcPr>
            <w:tcW w:w="4876" w:type="dxa"/>
            <w:tcBorders>
              <w:top w:val="nil"/>
              <w:left w:val="nil"/>
              <w:bottom w:val="nil"/>
              <w:right w:val="nil"/>
            </w:tcBorders>
          </w:tcPr>
          <w:p w14:paraId="281FC293" w14:textId="77777777" w:rsidR="009D7ED4" w:rsidRPr="00C52931" w:rsidRDefault="009D7ED4" w:rsidP="006849A9">
            <w:pPr>
              <w:pStyle w:val="Normal6a"/>
            </w:pPr>
            <w:r w:rsidRPr="00C52931">
              <w:t>B.</w:t>
            </w:r>
            <w:r w:rsidRPr="00C52931">
              <w:tab/>
              <w:t xml:space="preserve">der henviser til, at </w:t>
            </w:r>
            <w:r w:rsidRPr="00C52931">
              <w:rPr>
                <w:b/>
                <w:i/>
              </w:rPr>
              <w:t>overgangen til kulstoffattige fremdriftssystemer</w:t>
            </w:r>
            <w:r w:rsidRPr="00C52931">
              <w:t xml:space="preserve"> kræver betydelige investeringer i </w:t>
            </w:r>
            <w:r w:rsidRPr="00C52931">
              <w:rPr>
                <w:b/>
                <w:i/>
              </w:rPr>
              <w:t>teknologisk udvikling</w:t>
            </w:r>
            <w:r w:rsidRPr="00C52931">
              <w:t xml:space="preserve">, konstruktion </w:t>
            </w:r>
            <w:r w:rsidRPr="00C52931">
              <w:rPr>
                <w:b/>
                <w:i/>
              </w:rPr>
              <w:t>af fartøjer</w:t>
            </w:r>
            <w:r w:rsidRPr="00C52931">
              <w:t xml:space="preserve">, oplæring af besætninger </w:t>
            </w:r>
            <w:r w:rsidRPr="00C52931">
              <w:rPr>
                <w:b/>
                <w:i/>
              </w:rPr>
              <w:t>og havneinfrastruktur og skal ledsages af offentlig støtte for at sikre tilgængelighed og prisoverkommelighed for alle fartøjskategorier, navnlig ikkeindustrielt og traditionelt fiskeri</w:t>
            </w:r>
            <w:r w:rsidRPr="00C52931">
              <w:t>;</w:t>
            </w:r>
          </w:p>
        </w:tc>
      </w:tr>
    </w:tbl>
    <w:p w14:paraId="5237CEE3"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208CCBB" w14:textId="77777777" w:rsidR="009D7ED4" w:rsidRPr="002A0CAC" w:rsidRDefault="009D7ED4" w:rsidP="009D7ED4">
      <w:pPr>
        <w:rPr>
          <w:lang w:val="en-GB"/>
        </w:rPr>
      </w:pPr>
      <w:r w:rsidRPr="002A0CAC">
        <w:rPr>
          <w:rStyle w:val="HideTWBExt"/>
          <w:color w:val="auto"/>
          <w:lang w:val="en-GB"/>
        </w:rPr>
        <w:t>&lt;/Amend&gt;</w:t>
      </w:r>
    </w:p>
    <w:p w14:paraId="7D10122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76</w:t>
      </w:r>
      <w:r w:rsidRPr="002A0CAC">
        <w:rPr>
          <w:rStyle w:val="HideTWBExt"/>
          <w:color w:val="auto"/>
          <w:lang w:val="en-GB"/>
        </w:rPr>
        <w:t>&lt;/NumAm&gt;</w:t>
      </w:r>
    </w:p>
    <w:p w14:paraId="6C948E2C"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1A1F1683"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35AF620D" w14:textId="77777777" w:rsidR="009D7ED4" w:rsidRPr="002A0CAC" w:rsidRDefault="009D7ED4" w:rsidP="009D7ED4">
      <w:pPr>
        <w:pStyle w:val="NormalBold"/>
        <w:rPr>
          <w:lang w:val="en-GB"/>
        </w:rPr>
      </w:pPr>
      <w:r w:rsidRPr="002A0CAC">
        <w:rPr>
          <w:rStyle w:val="HideTWBExt"/>
          <w:b w:val="0"/>
          <w:color w:val="auto"/>
          <w:lang w:val="en-GB"/>
        </w:rPr>
        <w:t>&lt;/RepeatBlock-By&gt;</w:t>
      </w:r>
    </w:p>
    <w:p w14:paraId="24516AF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820C5A" w14:textId="77777777" w:rsidR="009D7ED4" w:rsidRPr="00C52931" w:rsidRDefault="009D7ED4" w:rsidP="009D7ED4">
      <w:pPr>
        <w:pStyle w:val="NormalBold"/>
      </w:pPr>
      <w:r w:rsidRPr="00C52931">
        <w:rPr>
          <w:rStyle w:val="HideTWBExt"/>
          <w:color w:val="auto"/>
        </w:rPr>
        <w:t>&lt;Article&gt;</w:t>
      </w:r>
      <w:r w:rsidRPr="00C52931">
        <w:t>Betragtning B</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F2B3861" w14:textId="77777777" w:rsidTr="006849A9">
        <w:trPr>
          <w:trHeight w:hRule="exact" w:val="240"/>
          <w:jc w:val="center"/>
        </w:trPr>
        <w:tc>
          <w:tcPr>
            <w:tcW w:w="9752" w:type="dxa"/>
            <w:gridSpan w:val="2"/>
            <w:tcBorders>
              <w:top w:val="nil"/>
              <w:left w:val="nil"/>
              <w:bottom w:val="nil"/>
              <w:right w:val="nil"/>
            </w:tcBorders>
          </w:tcPr>
          <w:p w14:paraId="3220CB7D" w14:textId="77777777" w:rsidR="009D7ED4" w:rsidRPr="00C52931" w:rsidRDefault="009D7ED4" w:rsidP="006849A9"/>
        </w:tc>
      </w:tr>
      <w:tr w:rsidR="00572A86" w:rsidRPr="00C52931" w14:paraId="41B3556C" w14:textId="77777777" w:rsidTr="006849A9">
        <w:trPr>
          <w:trHeight w:val="240"/>
          <w:jc w:val="center"/>
        </w:trPr>
        <w:tc>
          <w:tcPr>
            <w:tcW w:w="4876" w:type="dxa"/>
            <w:tcBorders>
              <w:top w:val="nil"/>
              <w:left w:val="nil"/>
              <w:bottom w:val="nil"/>
              <w:right w:val="nil"/>
            </w:tcBorders>
          </w:tcPr>
          <w:p w14:paraId="281E9D0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97B13CC" w14:textId="77777777" w:rsidR="009D7ED4" w:rsidRPr="00C52931" w:rsidRDefault="009D7ED4" w:rsidP="006849A9">
            <w:pPr>
              <w:pStyle w:val="AmColumnHeading"/>
            </w:pPr>
            <w:r w:rsidRPr="00C52931">
              <w:t>Ændringsforslag</w:t>
            </w:r>
          </w:p>
        </w:tc>
      </w:tr>
      <w:tr w:rsidR="00572A86" w:rsidRPr="00C52931" w14:paraId="669B0909" w14:textId="77777777" w:rsidTr="006849A9">
        <w:trPr>
          <w:jc w:val="center"/>
        </w:trPr>
        <w:tc>
          <w:tcPr>
            <w:tcW w:w="4876" w:type="dxa"/>
            <w:tcBorders>
              <w:top w:val="nil"/>
              <w:left w:val="nil"/>
              <w:bottom w:val="nil"/>
              <w:right w:val="nil"/>
            </w:tcBorders>
          </w:tcPr>
          <w:p w14:paraId="17E0E1AF" w14:textId="77777777" w:rsidR="009D7ED4" w:rsidRPr="00C52931" w:rsidRDefault="009D7ED4" w:rsidP="006849A9">
            <w:pPr>
              <w:pStyle w:val="Normal6a"/>
            </w:pPr>
            <w:r w:rsidRPr="00C52931">
              <w:t>B.</w:t>
            </w:r>
            <w:r w:rsidRPr="00C52931">
              <w:tab/>
              <w:t xml:space="preserve">der henviser til, at de alternative brændstoffer og motorer, som foreslås i den nuværende EU-lovgivning, endnu ikke er kommercielt bæredygtige i større målestok, hvilket øger </w:t>
            </w:r>
            <w:r w:rsidRPr="00C52931">
              <w:lastRenderedPageBreak/>
              <w:t xml:space="preserve">energiomkostningerne for fiskerflåden </w:t>
            </w:r>
            <w:r w:rsidRPr="00C52931">
              <w:rPr>
                <w:b/>
                <w:i/>
              </w:rPr>
              <w:t>anseligt</w:t>
            </w:r>
            <w:r w:rsidRPr="00C52931">
              <w:t xml:space="preserve"> og kræver betydelige finansielle investeringer i konstruktion, oplæring af besætninger, oplagring, håndteringssystemer og udvikling af infrastruktur;</w:t>
            </w:r>
          </w:p>
        </w:tc>
        <w:tc>
          <w:tcPr>
            <w:tcW w:w="4876" w:type="dxa"/>
            <w:tcBorders>
              <w:top w:val="nil"/>
              <w:left w:val="nil"/>
              <w:bottom w:val="nil"/>
              <w:right w:val="nil"/>
            </w:tcBorders>
          </w:tcPr>
          <w:p w14:paraId="293EBB0F" w14:textId="77777777" w:rsidR="009D7ED4" w:rsidRPr="00C52931" w:rsidRDefault="009D7ED4" w:rsidP="006849A9">
            <w:pPr>
              <w:pStyle w:val="Normal6a"/>
            </w:pPr>
            <w:r w:rsidRPr="00C52931">
              <w:lastRenderedPageBreak/>
              <w:t>B.</w:t>
            </w:r>
            <w:r w:rsidRPr="00C52931">
              <w:tab/>
              <w:t xml:space="preserve">der henviser til, at de alternative brændstoffer og motorer, som foreslås i den nuværende EU-lovgivning, endnu ikke er kommercielt bæredygtige i større målestok, hvilket øger </w:t>
            </w:r>
            <w:r w:rsidRPr="00C52931">
              <w:lastRenderedPageBreak/>
              <w:t xml:space="preserve">energiomkostningerne for fiskerflåden </w:t>
            </w:r>
            <w:r w:rsidRPr="00C52931">
              <w:rPr>
                <w:b/>
                <w:i/>
              </w:rPr>
              <w:t>midlertidigt</w:t>
            </w:r>
            <w:r w:rsidRPr="00C52931">
              <w:t xml:space="preserve"> og kræver betydelige finansielle investeringer i konstruktion, oplæring af besætninger, oplagring, håndteringssystemer og udvikling af infrastruktur;</w:t>
            </w:r>
          </w:p>
        </w:tc>
      </w:tr>
    </w:tbl>
    <w:p w14:paraId="64B68F42"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AA2D3E2" w14:textId="77777777" w:rsidR="009D7ED4" w:rsidRPr="002A0CAC" w:rsidRDefault="009D7ED4" w:rsidP="009D7ED4">
      <w:pPr>
        <w:rPr>
          <w:lang w:val="en-GB"/>
        </w:rPr>
      </w:pPr>
      <w:r w:rsidRPr="002A0CAC">
        <w:rPr>
          <w:rStyle w:val="HideTWBExt"/>
          <w:color w:val="auto"/>
          <w:lang w:val="en-GB"/>
        </w:rPr>
        <w:t>&lt;/Amend&gt;</w:t>
      </w:r>
    </w:p>
    <w:p w14:paraId="30FB6DF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77</w:t>
      </w:r>
      <w:r w:rsidRPr="002A0CAC">
        <w:rPr>
          <w:rStyle w:val="HideTWBExt"/>
          <w:color w:val="auto"/>
          <w:lang w:val="en-GB"/>
        </w:rPr>
        <w:t>&lt;/NumAm&gt;</w:t>
      </w:r>
    </w:p>
    <w:p w14:paraId="38B6A97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528F58E6" w14:textId="77777777" w:rsidR="009D7ED4" w:rsidRPr="00C52931" w:rsidRDefault="009D7ED4" w:rsidP="009D7ED4">
      <w:pPr>
        <w:pStyle w:val="NormalBold"/>
      </w:pPr>
      <w:r w:rsidRPr="00C52931">
        <w:rPr>
          <w:rStyle w:val="HideTWBExt"/>
          <w:b w:val="0"/>
          <w:color w:val="auto"/>
        </w:rPr>
        <w:t>&lt;/RepeatBlock-By&gt;</w:t>
      </w:r>
    </w:p>
    <w:p w14:paraId="60524B4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01E5621" w14:textId="77777777" w:rsidR="009D7ED4" w:rsidRPr="00C52931" w:rsidRDefault="009D7ED4" w:rsidP="009D7ED4">
      <w:pPr>
        <w:pStyle w:val="NormalBold"/>
      </w:pPr>
      <w:r w:rsidRPr="00C52931">
        <w:rPr>
          <w:rStyle w:val="HideTWBExt"/>
          <w:color w:val="auto"/>
        </w:rPr>
        <w:t>&lt;Article&gt;</w:t>
      </w:r>
      <w:r w:rsidRPr="00C52931">
        <w:t>Betragtning B</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DD267A5" w14:textId="77777777" w:rsidTr="006849A9">
        <w:trPr>
          <w:trHeight w:hRule="exact" w:val="240"/>
          <w:jc w:val="center"/>
        </w:trPr>
        <w:tc>
          <w:tcPr>
            <w:tcW w:w="9752" w:type="dxa"/>
            <w:gridSpan w:val="2"/>
            <w:tcBorders>
              <w:top w:val="nil"/>
              <w:left w:val="nil"/>
              <w:bottom w:val="nil"/>
              <w:right w:val="nil"/>
            </w:tcBorders>
          </w:tcPr>
          <w:p w14:paraId="36DB1571" w14:textId="77777777" w:rsidR="009D7ED4" w:rsidRPr="00C52931" w:rsidRDefault="009D7ED4" w:rsidP="006849A9"/>
        </w:tc>
      </w:tr>
      <w:tr w:rsidR="00572A86" w:rsidRPr="00C52931" w14:paraId="11FE06F9" w14:textId="77777777" w:rsidTr="006849A9">
        <w:trPr>
          <w:trHeight w:val="240"/>
          <w:jc w:val="center"/>
        </w:trPr>
        <w:tc>
          <w:tcPr>
            <w:tcW w:w="4876" w:type="dxa"/>
            <w:tcBorders>
              <w:top w:val="nil"/>
              <w:left w:val="nil"/>
              <w:bottom w:val="nil"/>
              <w:right w:val="nil"/>
            </w:tcBorders>
          </w:tcPr>
          <w:p w14:paraId="5BDEE56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129C2C" w14:textId="77777777" w:rsidR="009D7ED4" w:rsidRPr="00C52931" w:rsidRDefault="009D7ED4" w:rsidP="006849A9">
            <w:pPr>
              <w:pStyle w:val="AmColumnHeading"/>
            </w:pPr>
            <w:r w:rsidRPr="00C52931">
              <w:t>Ændringsforslag</w:t>
            </w:r>
          </w:p>
        </w:tc>
      </w:tr>
      <w:tr w:rsidR="00572A86" w:rsidRPr="00C52931" w14:paraId="426E1AE1" w14:textId="77777777" w:rsidTr="006849A9">
        <w:trPr>
          <w:jc w:val="center"/>
        </w:trPr>
        <w:tc>
          <w:tcPr>
            <w:tcW w:w="4876" w:type="dxa"/>
            <w:tcBorders>
              <w:top w:val="nil"/>
              <w:left w:val="nil"/>
              <w:bottom w:val="nil"/>
              <w:right w:val="nil"/>
            </w:tcBorders>
          </w:tcPr>
          <w:p w14:paraId="595E40C4" w14:textId="77777777" w:rsidR="009D7ED4" w:rsidRPr="00C52931" w:rsidRDefault="009D7ED4" w:rsidP="006849A9">
            <w:pPr>
              <w:pStyle w:val="Normal6a"/>
            </w:pPr>
            <w:r w:rsidRPr="00C52931">
              <w:t>B.</w:t>
            </w:r>
            <w:r w:rsidRPr="00C52931">
              <w:tab/>
              <w:t>der henviser til, at de alternative brændstoffer og motorer</w:t>
            </w:r>
            <w:r w:rsidRPr="00C52931">
              <w:rPr>
                <w:b/>
                <w:i/>
              </w:rPr>
              <w:t>, som foreslås i den nuværende EU-lovgivning, endnu</w:t>
            </w:r>
            <w:r w:rsidRPr="00C52931">
              <w:t xml:space="preserve"> ikke er kommercielt </w:t>
            </w:r>
            <w:r w:rsidRPr="00C52931">
              <w:rPr>
                <w:b/>
                <w:i/>
              </w:rPr>
              <w:t>bæredygtige</w:t>
            </w:r>
            <w:r w:rsidRPr="00C52931">
              <w:t xml:space="preserve"> i større målestok, hvilket øger energiomkostningerne for fiskerflåden anseligt og kræver betydelige finansielle investeringer i konstruktion, oplæring af besætninger, oplagring, håndteringssystemer og udvikling af infrastruktur;</w:t>
            </w:r>
          </w:p>
        </w:tc>
        <w:tc>
          <w:tcPr>
            <w:tcW w:w="4876" w:type="dxa"/>
            <w:tcBorders>
              <w:top w:val="nil"/>
              <w:left w:val="nil"/>
              <w:bottom w:val="nil"/>
              <w:right w:val="nil"/>
            </w:tcBorders>
          </w:tcPr>
          <w:p w14:paraId="0FE795E5" w14:textId="77777777" w:rsidR="009D7ED4" w:rsidRPr="00C52931" w:rsidRDefault="009D7ED4" w:rsidP="006849A9">
            <w:pPr>
              <w:pStyle w:val="Normal6a"/>
            </w:pPr>
            <w:r w:rsidRPr="00C52931">
              <w:t>B.</w:t>
            </w:r>
            <w:r w:rsidRPr="00C52931">
              <w:tab/>
              <w:t xml:space="preserve">der henviser til, at de alternative brændstoffer og motorer </w:t>
            </w:r>
            <w:r w:rsidRPr="00C52931">
              <w:rPr>
                <w:b/>
                <w:i/>
              </w:rPr>
              <w:t>stadig er teknologier, der ikke</w:t>
            </w:r>
            <w:r w:rsidRPr="00C52931">
              <w:t xml:space="preserve"> er kommercielt </w:t>
            </w:r>
            <w:r w:rsidRPr="00C52931">
              <w:rPr>
                <w:b/>
                <w:i/>
              </w:rPr>
              <w:t>anvendte</w:t>
            </w:r>
            <w:r w:rsidRPr="00C52931">
              <w:t xml:space="preserve"> i større målestok, hvilket øger energiomkostningerne for fiskerflåden anseligt og kræver betydelige </w:t>
            </w:r>
            <w:r w:rsidRPr="00C52931">
              <w:rPr>
                <w:b/>
                <w:i/>
              </w:rPr>
              <w:t xml:space="preserve">offentlige og private </w:t>
            </w:r>
            <w:r w:rsidRPr="00C52931">
              <w:t>finansielle investeringer i konstruktion, oplæring af besætninger, oplagring, håndteringssystemer og udvikling af infrastruktur;</w:t>
            </w:r>
          </w:p>
        </w:tc>
      </w:tr>
    </w:tbl>
    <w:p w14:paraId="1509F56B"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3A18CEE1" w14:textId="77777777" w:rsidR="009D7ED4" w:rsidRPr="002A0CAC" w:rsidRDefault="009D7ED4" w:rsidP="009D7ED4">
      <w:pPr>
        <w:rPr>
          <w:lang w:val="en-GB"/>
        </w:rPr>
      </w:pPr>
      <w:r w:rsidRPr="002A0CAC">
        <w:rPr>
          <w:rStyle w:val="HideTWBExt"/>
          <w:color w:val="auto"/>
          <w:lang w:val="en-GB"/>
        </w:rPr>
        <w:t>&lt;/Amend&gt;</w:t>
      </w:r>
    </w:p>
    <w:p w14:paraId="4C7EF7C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78</w:t>
      </w:r>
      <w:r w:rsidRPr="002A0CAC">
        <w:rPr>
          <w:rStyle w:val="HideTWBExt"/>
          <w:color w:val="auto"/>
          <w:lang w:val="en-GB"/>
        </w:rPr>
        <w:t>&lt;/NumAm&gt;</w:t>
      </w:r>
    </w:p>
    <w:p w14:paraId="3DF4BE9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713FDE19" w14:textId="77777777" w:rsidR="009D7ED4" w:rsidRPr="00C52931" w:rsidRDefault="009D7ED4" w:rsidP="009D7ED4">
      <w:pPr>
        <w:pStyle w:val="NormalBold"/>
      </w:pPr>
      <w:r w:rsidRPr="00C52931">
        <w:rPr>
          <w:rStyle w:val="HideTWBExt"/>
          <w:b w:val="0"/>
          <w:color w:val="auto"/>
        </w:rPr>
        <w:t>&lt;/RepeatBlock-By&gt;</w:t>
      </w:r>
    </w:p>
    <w:p w14:paraId="3A3856F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E6D6BE5"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B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79A3674B" w14:textId="77777777" w:rsidTr="006849A9">
        <w:trPr>
          <w:trHeight w:hRule="exact" w:val="240"/>
          <w:jc w:val="center"/>
        </w:trPr>
        <w:tc>
          <w:tcPr>
            <w:tcW w:w="9752" w:type="dxa"/>
            <w:gridSpan w:val="2"/>
            <w:tcBorders>
              <w:top w:val="nil"/>
              <w:left w:val="nil"/>
              <w:bottom w:val="nil"/>
              <w:right w:val="nil"/>
            </w:tcBorders>
          </w:tcPr>
          <w:p w14:paraId="66D0F712" w14:textId="77777777" w:rsidR="009D7ED4" w:rsidRPr="002A0CAC" w:rsidRDefault="009D7ED4" w:rsidP="006849A9">
            <w:pPr>
              <w:rPr>
                <w:lang w:val="en-GB"/>
              </w:rPr>
            </w:pPr>
          </w:p>
        </w:tc>
      </w:tr>
      <w:tr w:rsidR="00572A86" w:rsidRPr="00C52931" w14:paraId="2411DEE0" w14:textId="77777777" w:rsidTr="006849A9">
        <w:trPr>
          <w:trHeight w:val="240"/>
          <w:jc w:val="center"/>
        </w:trPr>
        <w:tc>
          <w:tcPr>
            <w:tcW w:w="4876" w:type="dxa"/>
            <w:tcBorders>
              <w:top w:val="nil"/>
              <w:left w:val="nil"/>
              <w:bottom w:val="nil"/>
              <w:right w:val="nil"/>
            </w:tcBorders>
          </w:tcPr>
          <w:p w14:paraId="0CBEAED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A456A76" w14:textId="77777777" w:rsidR="009D7ED4" w:rsidRPr="00C52931" w:rsidRDefault="009D7ED4" w:rsidP="006849A9">
            <w:pPr>
              <w:pStyle w:val="AmColumnHeading"/>
            </w:pPr>
            <w:r w:rsidRPr="00C52931">
              <w:t>Ændringsforslag</w:t>
            </w:r>
          </w:p>
        </w:tc>
      </w:tr>
      <w:tr w:rsidR="00572A86" w:rsidRPr="00C52931" w14:paraId="68B09284" w14:textId="77777777" w:rsidTr="006849A9">
        <w:trPr>
          <w:jc w:val="center"/>
        </w:trPr>
        <w:tc>
          <w:tcPr>
            <w:tcW w:w="4876" w:type="dxa"/>
            <w:tcBorders>
              <w:top w:val="nil"/>
              <w:left w:val="nil"/>
              <w:bottom w:val="nil"/>
              <w:right w:val="nil"/>
            </w:tcBorders>
          </w:tcPr>
          <w:p w14:paraId="5C9FFF14" w14:textId="77777777" w:rsidR="009D7ED4" w:rsidRPr="00C52931" w:rsidRDefault="009D7ED4" w:rsidP="006849A9">
            <w:pPr>
              <w:pStyle w:val="Normal6a"/>
            </w:pPr>
          </w:p>
        </w:tc>
        <w:tc>
          <w:tcPr>
            <w:tcW w:w="4876" w:type="dxa"/>
            <w:tcBorders>
              <w:top w:val="nil"/>
              <w:left w:val="nil"/>
              <w:bottom w:val="nil"/>
              <w:right w:val="nil"/>
            </w:tcBorders>
          </w:tcPr>
          <w:p w14:paraId="01099BF4" w14:textId="77777777" w:rsidR="009D7ED4" w:rsidRPr="00C52931" w:rsidRDefault="009D7ED4" w:rsidP="006849A9">
            <w:pPr>
              <w:pStyle w:val="Normal6a"/>
            </w:pPr>
            <w:r w:rsidRPr="00C52931">
              <w:rPr>
                <w:b/>
                <w:i/>
              </w:rPr>
              <w:t>Ba.</w:t>
            </w:r>
            <w:r w:rsidRPr="00C52931">
              <w:tab/>
            </w:r>
            <w:r w:rsidRPr="00C52931">
              <w:rPr>
                <w:b/>
                <w:i/>
              </w:rPr>
              <w:t xml:space="preserve">der henviser til, at partnerskabsaftalen om energiomstilling (ETP), der blev lanceret i 2023, er en værdifuld platform, der har til formål at fremskynde energiomstillingen i EU's fiskeri- og havbrugssektor og samle </w:t>
            </w:r>
            <w:r w:rsidRPr="00C52931">
              <w:rPr>
                <w:b/>
                <w:i/>
              </w:rPr>
              <w:lastRenderedPageBreak/>
              <w:t>interessenter; der henviser til, at ETP ikke yder den finansiering, der er nødvendig for energiomstillingen;</w:t>
            </w:r>
          </w:p>
        </w:tc>
      </w:tr>
    </w:tbl>
    <w:p w14:paraId="58F1B89B"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C43F1C4" w14:textId="77777777" w:rsidR="009D7ED4" w:rsidRPr="002A0CAC" w:rsidRDefault="009D7ED4" w:rsidP="009D7ED4">
      <w:pPr>
        <w:rPr>
          <w:lang w:val="en-GB"/>
        </w:rPr>
      </w:pPr>
      <w:r w:rsidRPr="002A0CAC">
        <w:rPr>
          <w:rStyle w:val="HideTWBExt"/>
          <w:color w:val="auto"/>
          <w:lang w:val="en-GB"/>
        </w:rPr>
        <w:t>&lt;/Amend&gt;</w:t>
      </w:r>
    </w:p>
    <w:p w14:paraId="004DBF70"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79</w:t>
      </w:r>
      <w:r w:rsidRPr="002A0CAC">
        <w:rPr>
          <w:rStyle w:val="HideTWBExt"/>
          <w:color w:val="auto"/>
          <w:lang w:val="en-GB"/>
        </w:rPr>
        <w:t>&lt;/NumAm&gt;</w:t>
      </w:r>
    </w:p>
    <w:p w14:paraId="41B5D1AD"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7739B735" w14:textId="77777777" w:rsidR="009D7ED4" w:rsidRPr="00C52931" w:rsidRDefault="009D7ED4" w:rsidP="009D7ED4">
      <w:pPr>
        <w:pStyle w:val="NormalBold"/>
      </w:pPr>
      <w:r w:rsidRPr="00C52931">
        <w:rPr>
          <w:rStyle w:val="HideTWBExt"/>
          <w:b w:val="0"/>
          <w:color w:val="auto"/>
        </w:rPr>
        <w:t>&lt;/RepeatBlock-By&gt;</w:t>
      </w:r>
    </w:p>
    <w:p w14:paraId="7C3660E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D30EA2B"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B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1AC8CC6C" w14:textId="77777777" w:rsidTr="006849A9">
        <w:trPr>
          <w:trHeight w:hRule="exact" w:val="240"/>
          <w:jc w:val="center"/>
        </w:trPr>
        <w:tc>
          <w:tcPr>
            <w:tcW w:w="9752" w:type="dxa"/>
            <w:gridSpan w:val="2"/>
            <w:tcBorders>
              <w:top w:val="nil"/>
              <w:left w:val="nil"/>
              <w:bottom w:val="nil"/>
              <w:right w:val="nil"/>
            </w:tcBorders>
          </w:tcPr>
          <w:p w14:paraId="68944285" w14:textId="77777777" w:rsidR="009D7ED4" w:rsidRPr="002A0CAC" w:rsidRDefault="009D7ED4" w:rsidP="006849A9">
            <w:pPr>
              <w:rPr>
                <w:lang w:val="en-GB"/>
              </w:rPr>
            </w:pPr>
          </w:p>
        </w:tc>
      </w:tr>
      <w:tr w:rsidR="00572A86" w:rsidRPr="00C52931" w14:paraId="5E973229" w14:textId="77777777" w:rsidTr="006849A9">
        <w:trPr>
          <w:trHeight w:val="240"/>
          <w:jc w:val="center"/>
        </w:trPr>
        <w:tc>
          <w:tcPr>
            <w:tcW w:w="4876" w:type="dxa"/>
            <w:tcBorders>
              <w:top w:val="nil"/>
              <w:left w:val="nil"/>
              <w:bottom w:val="nil"/>
              <w:right w:val="nil"/>
            </w:tcBorders>
          </w:tcPr>
          <w:p w14:paraId="2457187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C53314D" w14:textId="77777777" w:rsidR="009D7ED4" w:rsidRPr="00C52931" w:rsidRDefault="009D7ED4" w:rsidP="006849A9">
            <w:pPr>
              <w:pStyle w:val="AmColumnHeading"/>
            </w:pPr>
            <w:r w:rsidRPr="00C52931">
              <w:t>Ændringsforslag</w:t>
            </w:r>
          </w:p>
        </w:tc>
      </w:tr>
      <w:tr w:rsidR="00572A86" w:rsidRPr="00C52931" w14:paraId="04115351" w14:textId="77777777" w:rsidTr="006849A9">
        <w:trPr>
          <w:jc w:val="center"/>
        </w:trPr>
        <w:tc>
          <w:tcPr>
            <w:tcW w:w="4876" w:type="dxa"/>
            <w:tcBorders>
              <w:top w:val="nil"/>
              <w:left w:val="nil"/>
              <w:bottom w:val="nil"/>
              <w:right w:val="nil"/>
            </w:tcBorders>
          </w:tcPr>
          <w:p w14:paraId="696C2AE7" w14:textId="77777777" w:rsidR="009D7ED4" w:rsidRPr="00C52931" w:rsidRDefault="009D7ED4" w:rsidP="006849A9">
            <w:pPr>
              <w:pStyle w:val="Normal6a"/>
            </w:pPr>
          </w:p>
        </w:tc>
        <w:tc>
          <w:tcPr>
            <w:tcW w:w="4876" w:type="dxa"/>
            <w:tcBorders>
              <w:top w:val="nil"/>
              <w:left w:val="nil"/>
              <w:bottom w:val="nil"/>
              <w:right w:val="nil"/>
            </w:tcBorders>
          </w:tcPr>
          <w:p w14:paraId="75B6E237" w14:textId="77777777" w:rsidR="009D7ED4" w:rsidRPr="00C52931" w:rsidRDefault="009D7ED4" w:rsidP="006849A9">
            <w:pPr>
              <w:pStyle w:val="Normal6a"/>
            </w:pPr>
            <w:r w:rsidRPr="00C52931">
              <w:rPr>
                <w:b/>
                <w:i/>
              </w:rPr>
              <w:t>Ba.</w:t>
            </w:r>
            <w:r w:rsidRPr="00C52931">
              <w:tab/>
            </w:r>
            <w:r w:rsidRPr="00C52931">
              <w:rPr>
                <w:b/>
                <w:i/>
              </w:rPr>
              <w:t>der henviser til, at ingen enkelt teknologi i øjeblikket udgør en endelig løsning på den fuldstændige dekarbonisering af fiskerflåden, men at udvikling og fremskridt skal støttes aktivt gennem forskning, demonstrationsprojekter og målrettede investeringer;</w:t>
            </w:r>
          </w:p>
        </w:tc>
      </w:tr>
    </w:tbl>
    <w:p w14:paraId="27B5FD4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0BC359A1" w14:textId="77777777" w:rsidR="009D7ED4" w:rsidRPr="002A0CAC" w:rsidRDefault="009D7ED4" w:rsidP="009D7ED4">
      <w:pPr>
        <w:rPr>
          <w:lang w:val="en-GB"/>
        </w:rPr>
      </w:pPr>
      <w:r w:rsidRPr="002A0CAC">
        <w:rPr>
          <w:rStyle w:val="HideTWBExt"/>
          <w:color w:val="auto"/>
          <w:lang w:val="en-GB"/>
        </w:rPr>
        <w:t>&lt;/Amend&gt;</w:t>
      </w:r>
    </w:p>
    <w:p w14:paraId="2C5C97E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80</w:t>
      </w:r>
      <w:r w:rsidRPr="002A0CAC">
        <w:rPr>
          <w:rStyle w:val="HideTWBExt"/>
          <w:color w:val="auto"/>
          <w:lang w:val="en-GB"/>
        </w:rPr>
        <w:t>&lt;/NumAm&gt;</w:t>
      </w:r>
    </w:p>
    <w:p w14:paraId="773B76E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3F4DE997" w14:textId="77777777" w:rsidR="009D7ED4" w:rsidRPr="00C52931" w:rsidRDefault="009D7ED4" w:rsidP="009D7ED4">
      <w:pPr>
        <w:pStyle w:val="NormalBold"/>
      </w:pPr>
      <w:r w:rsidRPr="00C52931">
        <w:rPr>
          <w:rStyle w:val="HideTWBExt"/>
          <w:b w:val="0"/>
          <w:color w:val="auto"/>
        </w:rPr>
        <w:t>&lt;/RepeatBlock-By&gt;</w:t>
      </w:r>
    </w:p>
    <w:p w14:paraId="2B0725F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C493679" w14:textId="77777777" w:rsidR="009D7ED4" w:rsidRPr="00C52931" w:rsidRDefault="009D7ED4" w:rsidP="009D7ED4">
      <w:pPr>
        <w:pStyle w:val="NormalBold"/>
      </w:pPr>
      <w:r w:rsidRPr="00C52931">
        <w:rPr>
          <w:rStyle w:val="HideTWBExt"/>
          <w:color w:val="auto"/>
        </w:rPr>
        <w:t>&lt;Article&gt;</w:t>
      </w:r>
      <w:r w:rsidRPr="00C52931">
        <w:t>Betragtning B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AD43B1C" w14:textId="77777777" w:rsidTr="006849A9">
        <w:trPr>
          <w:trHeight w:hRule="exact" w:val="240"/>
          <w:jc w:val="center"/>
        </w:trPr>
        <w:tc>
          <w:tcPr>
            <w:tcW w:w="9752" w:type="dxa"/>
            <w:gridSpan w:val="2"/>
            <w:tcBorders>
              <w:top w:val="nil"/>
              <w:left w:val="nil"/>
              <w:bottom w:val="nil"/>
              <w:right w:val="nil"/>
            </w:tcBorders>
          </w:tcPr>
          <w:p w14:paraId="2FBB9873" w14:textId="77777777" w:rsidR="009D7ED4" w:rsidRPr="00C52931" w:rsidRDefault="009D7ED4" w:rsidP="006849A9"/>
        </w:tc>
      </w:tr>
      <w:tr w:rsidR="00572A86" w:rsidRPr="00C52931" w14:paraId="5B8ECD9A" w14:textId="77777777" w:rsidTr="006849A9">
        <w:trPr>
          <w:trHeight w:val="240"/>
          <w:jc w:val="center"/>
        </w:trPr>
        <w:tc>
          <w:tcPr>
            <w:tcW w:w="4876" w:type="dxa"/>
            <w:tcBorders>
              <w:top w:val="nil"/>
              <w:left w:val="nil"/>
              <w:bottom w:val="nil"/>
              <w:right w:val="nil"/>
            </w:tcBorders>
          </w:tcPr>
          <w:p w14:paraId="4AEC780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CC4F8EF" w14:textId="77777777" w:rsidR="009D7ED4" w:rsidRPr="00C52931" w:rsidRDefault="009D7ED4" w:rsidP="006849A9">
            <w:pPr>
              <w:pStyle w:val="AmColumnHeading"/>
            </w:pPr>
            <w:r w:rsidRPr="00C52931">
              <w:t>Ændringsforslag</w:t>
            </w:r>
          </w:p>
        </w:tc>
      </w:tr>
      <w:tr w:rsidR="00572A86" w:rsidRPr="00C52931" w14:paraId="61F6006A" w14:textId="77777777" w:rsidTr="006849A9">
        <w:trPr>
          <w:jc w:val="center"/>
        </w:trPr>
        <w:tc>
          <w:tcPr>
            <w:tcW w:w="4876" w:type="dxa"/>
            <w:tcBorders>
              <w:top w:val="nil"/>
              <w:left w:val="nil"/>
              <w:bottom w:val="nil"/>
              <w:right w:val="nil"/>
            </w:tcBorders>
          </w:tcPr>
          <w:p w14:paraId="107272A0" w14:textId="77777777" w:rsidR="009D7ED4" w:rsidRPr="00C52931" w:rsidRDefault="009D7ED4" w:rsidP="006849A9">
            <w:pPr>
              <w:pStyle w:val="Normal6a"/>
            </w:pPr>
          </w:p>
        </w:tc>
        <w:tc>
          <w:tcPr>
            <w:tcW w:w="4876" w:type="dxa"/>
            <w:tcBorders>
              <w:top w:val="nil"/>
              <w:left w:val="nil"/>
              <w:bottom w:val="nil"/>
              <w:right w:val="nil"/>
            </w:tcBorders>
          </w:tcPr>
          <w:p w14:paraId="11A42A43" w14:textId="77777777" w:rsidR="009D7ED4" w:rsidRPr="00C52931" w:rsidRDefault="009D7ED4" w:rsidP="006849A9">
            <w:pPr>
              <w:pStyle w:val="Normal6a"/>
            </w:pPr>
            <w:r w:rsidRPr="00C52931">
              <w:rPr>
                <w:b/>
                <w:i/>
              </w:rPr>
              <w:t>Bc.</w:t>
            </w:r>
            <w:r w:rsidRPr="00C52931">
              <w:tab/>
            </w:r>
            <w:r w:rsidRPr="00C52931">
              <w:rPr>
                <w:b/>
                <w:i/>
              </w:rPr>
              <w:t>der henviser til, at tilgængelige og skalerbare alternative brændstoffer og teknologier skal prioriteres for at muliggøre en retfærdig og rettidig omstilling;</w:t>
            </w:r>
          </w:p>
        </w:tc>
      </w:tr>
    </w:tbl>
    <w:p w14:paraId="357AC59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1FA0419" w14:textId="77777777" w:rsidR="009D7ED4" w:rsidRPr="002A0CAC" w:rsidRDefault="009D7ED4" w:rsidP="009D7ED4">
      <w:pPr>
        <w:rPr>
          <w:lang w:val="en-GB"/>
        </w:rPr>
      </w:pPr>
      <w:r w:rsidRPr="002A0CAC">
        <w:rPr>
          <w:rStyle w:val="HideTWBExt"/>
          <w:color w:val="auto"/>
          <w:lang w:val="en-GB"/>
        </w:rPr>
        <w:t>&lt;/Amend&gt;</w:t>
      </w:r>
    </w:p>
    <w:p w14:paraId="536ADA8F" w14:textId="77777777" w:rsidR="009D7ED4" w:rsidRPr="002A0CAC" w:rsidRDefault="009D7ED4" w:rsidP="009D7ED4">
      <w:pPr>
        <w:pStyle w:val="AmNumberTabs"/>
        <w:rPr>
          <w:lang w:val="en-GB"/>
        </w:rPr>
      </w:pPr>
      <w:r w:rsidRPr="002A0CAC">
        <w:rPr>
          <w:rStyle w:val="HideTWBExt"/>
          <w:color w:val="auto"/>
          <w:lang w:val="en-GB"/>
        </w:rPr>
        <w:lastRenderedPageBreak/>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81</w:t>
      </w:r>
      <w:r w:rsidRPr="002A0CAC">
        <w:rPr>
          <w:rStyle w:val="HideTWBExt"/>
          <w:color w:val="auto"/>
          <w:lang w:val="en-GB"/>
        </w:rPr>
        <w:t>&lt;/NumAm&gt;</w:t>
      </w:r>
    </w:p>
    <w:p w14:paraId="454F79B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14FD2C30" w14:textId="77777777" w:rsidR="009D7ED4" w:rsidRPr="00C52931" w:rsidRDefault="009D7ED4" w:rsidP="009D7ED4">
      <w:pPr>
        <w:pStyle w:val="NormalBold"/>
      </w:pPr>
      <w:r w:rsidRPr="00C52931">
        <w:rPr>
          <w:rStyle w:val="HideTWBExt"/>
          <w:b w:val="0"/>
          <w:color w:val="auto"/>
        </w:rPr>
        <w:t>&lt;/RepeatBlock-By&gt;</w:t>
      </w:r>
    </w:p>
    <w:p w14:paraId="4F94E49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E121C58" w14:textId="77777777" w:rsidR="009D7ED4" w:rsidRPr="00C52931" w:rsidRDefault="009D7ED4" w:rsidP="009D7ED4">
      <w:pPr>
        <w:pStyle w:val="NormalBold"/>
      </w:pPr>
      <w:r w:rsidRPr="00C52931">
        <w:rPr>
          <w:rStyle w:val="HideTWBExt"/>
          <w:color w:val="auto"/>
        </w:rPr>
        <w:t>&lt;Article&gt;</w:t>
      </w:r>
      <w:r w:rsidRPr="00C52931">
        <w:t>Betragtning B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E45CA1B" w14:textId="77777777" w:rsidTr="006849A9">
        <w:trPr>
          <w:trHeight w:hRule="exact" w:val="240"/>
          <w:jc w:val="center"/>
        </w:trPr>
        <w:tc>
          <w:tcPr>
            <w:tcW w:w="9752" w:type="dxa"/>
            <w:gridSpan w:val="2"/>
            <w:tcBorders>
              <w:top w:val="nil"/>
              <w:left w:val="nil"/>
              <w:bottom w:val="nil"/>
              <w:right w:val="nil"/>
            </w:tcBorders>
          </w:tcPr>
          <w:p w14:paraId="37D62B3E" w14:textId="77777777" w:rsidR="009D7ED4" w:rsidRPr="00C52931" w:rsidRDefault="009D7ED4" w:rsidP="006849A9"/>
        </w:tc>
      </w:tr>
      <w:tr w:rsidR="00572A86" w:rsidRPr="00C52931" w14:paraId="48A5E6AA" w14:textId="77777777" w:rsidTr="006849A9">
        <w:trPr>
          <w:trHeight w:val="240"/>
          <w:jc w:val="center"/>
        </w:trPr>
        <w:tc>
          <w:tcPr>
            <w:tcW w:w="4876" w:type="dxa"/>
            <w:tcBorders>
              <w:top w:val="nil"/>
              <w:left w:val="nil"/>
              <w:bottom w:val="nil"/>
              <w:right w:val="nil"/>
            </w:tcBorders>
          </w:tcPr>
          <w:p w14:paraId="46674CD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3FAD40F" w14:textId="77777777" w:rsidR="009D7ED4" w:rsidRPr="00C52931" w:rsidRDefault="009D7ED4" w:rsidP="006849A9">
            <w:pPr>
              <w:pStyle w:val="AmColumnHeading"/>
            </w:pPr>
            <w:r w:rsidRPr="00C52931">
              <w:t>Ændringsforslag</w:t>
            </w:r>
          </w:p>
        </w:tc>
      </w:tr>
      <w:tr w:rsidR="00572A86" w:rsidRPr="00C52931" w14:paraId="3FFB3A3B" w14:textId="77777777" w:rsidTr="006849A9">
        <w:trPr>
          <w:jc w:val="center"/>
        </w:trPr>
        <w:tc>
          <w:tcPr>
            <w:tcW w:w="4876" w:type="dxa"/>
            <w:tcBorders>
              <w:top w:val="nil"/>
              <w:left w:val="nil"/>
              <w:bottom w:val="nil"/>
              <w:right w:val="nil"/>
            </w:tcBorders>
          </w:tcPr>
          <w:p w14:paraId="1F8EEFD6" w14:textId="77777777" w:rsidR="009D7ED4" w:rsidRPr="00C52931" w:rsidRDefault="009D7ED4" w:rsidP="006849A9">
            <w:pPr>
              <w:pStyle w:val="Normal6a"/>
            </w:pPr>
          </w:p>
        </w:tc>
        <w:tc>
          <w:tcPr>
            <w:tcW w:w="4876" w:type="dxa"/>
            <w:tcBorders>
              <w:top w:val="nil"/>
              <w:left w:val="nil"/>
              <w:bottom w:val="nil"/>
              <w:right w:val="nil"/>
            </w:tcBorders>
          </w:tcPr>
          <w:p w14:paraId="4993A3AF" w14:textId="77777777" w:rsidR="009D7ED4" w:rsidRPr="00C52931" w:rsidRDefault="009D7ED4" w:rsidP="006849A9">
            <w:pPr>
              <w:pStyle w:val="Normal6a"/>
            </w:pPr>
            <w:r w:rsidRPr="00C52931">
              <w:rPr>
                <w:b/>
                <w:i/>
              </w:rPr>
              <w:t>Bc.</w:t>
            </w:r>
            <w:r w:rsidRPr="00C52931">
              <w:tab/>
            </w:r>
            <w:r w:rsidRPr="00C52931">
              <w:rPr>
                <w:b/>
                <w:i/>
              </w:rPr>
              <w:t>der henviser til, at selv om den ikkeindustrielle kystflåde udgør 76 % af alle aktive fiskerfartøjer, der fisker i Den Europæiske Union, står den fortsat over for vedvarende udfordringer med hensyn til modernisering af flåden; bemærker, at den teknologiske udvikling på trods af antallet af fartøjer fortsat er begrænset, navnlig med hensyn til nye tilpassede hybridmotorer samt omkostningerne ved alternative brændstoffer sammenlignet med fossile brændstoffer, der forvrider omstillingsprocessen; fremhæver det presserende behov for målrettede foranstaltninger til støtte for omstillingen af ikkeindustrielt fiskeri;</w:t>
            </w:r>
          </w:p>
        </w:tc>
      </w:tr>
    </w:tbl>
    <w:p w14:paraId="23F5B21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3BEE3B8" w14:textId="77777777" w:rsidR="009D7ED4" w:rsidRPr="002A0CAC" w:rsidRDefault="009D7ED4" w:rsidP="009D7ED4">
      <w:pPr>
        <w:rPr>
          <w:lang w:val="en-GB"/>
        </w:rPr>
      </w:pPr>
      <w:r w:rsidRPr="002A0CAC">
        <w:rPr>
          <w:rStyle w:val="HideTWBExt"/>
          <w:color w:val="auto"/>
          <w:lang w:val="en-GB"/>
        </w:rPr>
        <w:t>&lt;/Amend&gt;</w:t>
      </w:r>
    </w:p>
    <w:p w14:paraId="0601508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82</w:t>
      </w:r>
      <w:r w:rsidRPr="002A0CAC">
        <w:rPr>
          <w:rStyle w:val="HideTWBExt"/>
          <w:color w:val="auto"/>
          <w:lang w:val="en-GB"/>
        </w:rPr>
        <w:t>&lt;/NumAm&gt;</w:t>
      </w:r>
    </w:p>
    <w:p w14:paraId="7B7C137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62032800" w14:textId="77777777" w:rsidR="009D7ED4" w:rsidRPr="00C52931" w:rsidRDefault="009D7ED4" w:rsidP="009D7ED4">
      <w:pPr>
        <w:pStyle w:val="NormalBold"/>
      </w:pPr>
      <w:r w:rsidRPr="00C52931">
        <w:rPr>
          <w:rStyle w:val="HideTWBExt"/>
          <w:b w:val="0"/>
          <w:color w:val="auto"/>
        </w:rPr>
        <w:t>&lt;/RepeatBlock-By&gt;</w:t>
      </w:r>
    </w:p>
    <w:p w14:paraId="2E22605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7D6C95C" w14:textId="77777777" w:rsidR="009D7ED4" w:rsidRPr="00C52931" w:rsidRDefault="009D7ED4" w:rsidP="009D7ED4">
      <w:pPr>
        <w:pStyle w:val="NormalBold"/>
      </w:pPr>
      <w:r w:rsidRPr="00C52931">
        <w:rPr>
          <w:rStyle w:val="HideTWBExt"/>
          <w:color w:val="auto"/>
        </w:rPr>
        <w:t>&lt;Article&gt;</w:t>
      </w:r>
      <w:r w:rsidRPr="00C52931">
        <w:t>Betragtning C</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F87D8D2" w14:textId="77777777" w:rsidTr="006849A9">
        <w:trPr>
          <w:trHeight w:hRule="exact" w:val="240"/>
          <w:jc w:val="center"/>
        </w:trPr>
        <w:tc>
          <w:tcPr>
            <w:tcW w:w="9752" w:type="dxa"/>
            <w:gridSpan w:val="2"/>
            <w:tcBorders>
              <w:top w:val="nil"/>
              <w:left w:val="nil"/>
              <w:bottom w:val="nil"/>
              <w:right w:val="nil"/>
            </w:tcBorders>
          </w:tcPr>
          <w:p w14:paraId="05F7D3DF" w14:textId="77777777" w:rsidR="009D7ED4" w:rsidRPr="00C52931" w:rsidRDefault="009D7ED4" w:rsidP="006849A9"/>
        </w:tc>
      </w:tr>
      <w:tr w:rsidR="00572A86" w:rsidRPr="00C52931" w14:paraId="2B0D935B" w14:textId="77777777" w:rsidTr="006849A9">
        <w:trPr>
          <w:trHeight w:val="240"/>
          <w:jc w:val="center"/>
        </w:trPr>
        <w:tc>
          <w:tcPr>
            <w:tcW w:w="4876" w:type="dxa"/>
            <w:tcBorders>
              <w:top w:val="nil"/>
              <w:left w:val="nil"/>
              <w:bottom w:val="nil"/>
              <w:right w:val="nil"/>
            </w:tcBorders>
          </w:tcPr>
          <w:p w14:paraId="6995BCB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0759CD0" w14:textId="77777777" w:rsidR="009D7ED4" w:rsidRPr="00C52931" w:rsidRDefault="009D7ED4" w:rsidP="006849A9">
            <w:pPr>
              <w:pStyle w:val="AmColumnHeading"/>
            </w:pPr>
            <w:r w:rsidRPr="00C52931">
              <w:t>Ændringsforslag</w:t>
            </w:r>
          </w:p>
        </w:tc>
      </w:tr>
      <w:tr w:rsidR="00572A86" w:rsidRPr="00C52931" w14:paraId="4165894E" w14:textId="77777777" w:rsidTr="006849A9">
        <w:trPr>
          <w:jc w:val="center"/>
        </w:trPr>
        <w:tc>
          <w:tcPr>
            <w:tcW w:w="4876" w:type="dxa"/>
            <w:tcBorders>
              <w:top w:val="nil"/>
              <w:left w:val="nil"/>
              <w:bottom w:val="nil"/>
              <w:right w:val="nil"/>
            </w:tcBorders>
          </w:tcPr>
          <w:p w14:paraId="42DAE1F3" w14:textId="77777777" w:rsidR="009D7ED4" w:rsidRPr="00C52931" w:rsidRDefault="009D7ED4" w:rsidP="006849A9">
            <w:pPr>
              <w:pStyle w:val="Normal6a"/>
            </w:pPr>
            <w:r w:rsidRPr="00C52931">
              <w:rPr>
                <w:b/>
                <w:i/>
              </w:rPr>
              <w:t>C.</w:t>
            </w:r>
            <w:r w:rsidRPr="00C52931">
              <w:tab/>
            </w:r>
            <w:r w:rsidRPr="00C52931">
              <w:rPr>
                <w:b/>
                <w:i/>
              </w:rPr>
              <w:t>der henviser til, at restriktive reguleringsmæssige betingelser i den fælles fiskeripolitik og Den Europæiske Hav-, Fiskeri- og Akvakulturfond (EHFAF) besværliggør de fornødne forbedringer af sikkerhed og energieffektivitet og dermed påvirker fiskernes konkurrenceevne og rentabilitet i forhold til tredjelandes fiskerflåder;</w:t>
            </w:r>
          </w:p>
        </w:tc>
        <w:tc>
          <w:tcPr>
            <w:tcW w:w="4876" w:type="dxa"/>
            <w:tcBorders>
              <w:top w:val="nil"/>
              <w:left w:val="nil"/>
              <w:bottom w:val="nil"/>
              <w:right w:val="nil"/>
            </w:tcBorders>
          </w:tcPr>
          <w:p w14:paraId="621B0396" w14:textId="77777777" w:rsidR="009D7ED4" w:rsidRPr="00C52931" w:rsidRDefault="009D7ED4" w:rsidP="006849A9">
            <w:pPr>
              <w:pStyle w:val="Normal6a"/>
            </w:pPr>
            <w:r w:rsidRPr="00C52931">
              <w:rPr>
                <w:b/>
                <w:i/>
              </w:rPr>
              <w:t>udgår</w:t>
            </w:r>
          </w:p>
        </w:tc>
      </w:tr>
    </w:tbl>
    <w:p w14:paraId="6F5139D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A2407E1" w14:textId="77777777" w:rsidR="009D7ED4" w:rsidRPr="00C52931" w:rsidRDefault="009D7ED4" w:rsidP="009D7ED4">
      <w:r w:rsidRPr="00C52931">
        <w:rPr>
          <w:rStyle w:val="HideTWBExt"/>
          <w:color w:val="auto"/>
        </w:rPr>
        <w:t>&lt;/Amend&gt;</w:t>
      </w:r>
    </w:p>
    <w:p w14:paraId="6C0F6E2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83</w:t>
      </w:r>
      <w:r w:rsidRPr="00C52931">
        <w:rPr>
          <w:rStyle w:val="HideTWBExt"/>
          <w:color w:val="auto"/>
        </w:rPr>
        <w:t>&lt;/NumAm&gt;</w:t>
      </w:r>
    </w:p>
    <w:p w14:paraId="27023F9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1C4E40ED" w14:textId="77777777" w:rsidR="009D7ED4" w:rsidRPr="00C52931" w:rsidRDefault="009D7ED4" w:rsidP="009D7ED4">
      <w:pPr>
        <w:pStyle w:val="NormalBold"/>
      </w:pPr>
      <w:r w:rsidRPr="00C52931">
        <w:rPr>
          <w:rStyle w:val="HideTWBExt"/>
          <w:b w:val="0"/>
          <w:color w:val="auto"/>
        </w:rPr>
        <w:t>&lt;/RepeatBlock-By&gt;</w:t>
      </w:r>
    </w:p>
    <w:p w14:paraId="011D790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B7B19D" w14:textId="77777777" w:rsidR="009D7ED4" w:rsidRPr="00C52931" w:rsidRDefault="009D7ED4" w:rsidP="009D7ED4">
      <w:pPr>
        <w:pStyle w:val="NormalBold"/>
      </w:pPr>
      <w:r w:rsidRPr="00C52931">
        <w:rPr>
          <w:rStyle w:val="HideTWBExt"/>
          <w:color w:val="auto"/>
        </w:rPr>
        <w:t>&lt;Article&gt;</w:t>
      </w:r>
      <w:r w:rsidRPr="00C52931">
        <w:t>Betragtning C</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1FE68CA" w14:textId="77777777" w:rsidTr="006849A9">
        <w:trPr>
          <w:trHeight w:hRule="exact" w:val="240"/>
          <w:jc w:val="center"/>
        </w:trPr>
        <w:tc>
          <w:tcPr>
            <w:tcW w:w="9752" w:type="dxa"/>
            <w:gridSpan w:val="2"/>
            <w:tcBorders>
              <w:top w:val="nil"/>
              <w:left w:val="nil"/>
              <w:bottom w:val="nil"/>
              <w:right w:val="nil"/>
            </w:tcBorders>
          </w:tcPr>
          <w:p w14:paraId="3C25D237" w14:textId="77777777" w:rsidR="009D7ED4" w:rsidRPr="00C52931" w:rsidRDefault="009D7ED4" w:rsidP="006849A9"/>
        </w:tc>
      </w:tr>
      <w:tr w:rsidR="00572A86" w:rsidRPr="00C52931" w14:paraId="17605790" w14:textId="77777777" w:rsidTr="006849A9">
        <w:trPr>
          <w:trHeight w:val="240"/>
          <w:jc w:val="center"/>
        </w:trPr>
        <w:tc>
          <w:tcPr>
            <w:tcW w:w="4876" w:type="dxa"/>
            <w:tcBorders>
              <w:top w:val="nil"/>
              <w:left w:val="nil"/>
              <w:bottom w:val="nil"/>
              <w:right w:val="nil"/>
            </w:tcBorders>
          </w:tcPr>
          <w:p w14:paraId="6806DAE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A09DC96" w14:textId="77777777" w:rsidR="009D7ED4" w:rsidRPr="00C52931" w:rsidRDefault="009D7ED4" w:rsidP="006849A9">
            <w:pPr>
              <w:pStyle w:val="AmColumnHeading"/>
            </w:pPr>
            <w:r w:rsidRPr="00C52931">
              <w:t>Ændringsforslag</w:t>
            </w:r>
          </w:p>
        </w:tc>
      </w:tr>
      <w:tr w:rsidR="00572A86" w:rsidRPr="00C52931" w14:paraId="7DC9041D" w14:textId="77777777" w:rsidTr="006849A9">
        <w:trPr>
          <w:jc w:val="center"/>
        </w:trPr>
        <w:tc>
          <w:tcPr>
            <w:tcW w:w="4876" w:type="dxa"/>
            <w:tcBorders>
              <w:top w:val="nil"/>
              <w:left w:val="nil"/>
              <w:bottom w:val="nil"/>
              <w:right w:val="nil"/>
            </w:tcBorders>
          </w:tcPr>
          <w:p w14:paraId="660BE675" w14:textId="77777777" w:rsidR="009D7ED4" w:rsidRPr="00C52931" w:rsidRDefault="009D7ED4" w:rsidP="006849A9">
            <w:pPr>
              <w:pStyle w:val="Normal6a"/>
            </w:pPr>
            <w:r w:rsidRPr="00C52931">
              <w:t>C.</w:t>
            </w:r>
            <w:r w:rsidRPr="00C52931">
              <w:tab/>
              <w:t xml:space="preserve">der henviser til, at restriktive reguleringsmæssige betingelser i den fælles fiskeripolitik og Den Europæiske Hav-, Fiskeri- og Akvakulturfond (EHFAF) besværliggør de fornødne forbedringer af sikkerhed og energieffektivitet og </w:t>
            </w:r>
            <w:r w:rsidRPr="00C52931">
              <w:rPr>
                <w:b/>
                <w:i/>
              </w:rPr>
              <w:t>dermed</w:t>
            </w:r>
            <w:r w:rsidRPr="00C52931">
              <w:t xml:space="preserve"> påvirker fiskernes konkurrenceevne og rentabilitet i forhold til tredjelandes fiskerflåder;</w:t>
            </w:r>
          </w:p>
        </w:tc>
        <w:tc>
          <w:tcPr>
            <w:tcW w:w="4876" w:type="dxa"/>
            <w:tcBorders>
              <w:top w:val="nil"/>
              <w:left w:val="nil"/>
              <w:bottom w:val="nil"/>
              <w:right w:val="nil"/>
            </w:tcBorders>
          </w:tcPr>
          <w:p w14:paraId="71950AB7" w14:textId="77777777" w:rsidR="009D7ED4" w:rsidRPr="00C52931" w:rsidRDefault="009D7ED4" w:rsidP="006849A9">
            <w:pPr>
              <w:pStyle w:val="Normal6a"/>
            </w:pPr>
            <w:r w:rsidRPr="00C52931">
              <w:t>C.</w:t>
            </w:r>
            <w:r w:rsidRPr="00C52931">
              <w:tab/>
              <w:t xml:space="preserve">der henviser til, at restriktive reguleringsmæssige betingelser i den fælles fiskeripolitik og Den Europæiske Hav-, Fiskeri- og Akvakulturfond (EHFAF) </w:t>
            </w:r>
            <w:r w:rsidRPr="00C52931">
              <w:rPr>
                <w:b/>
                <w:i/>
              </w:rPr>
              <w:t xml:space="preserve">udgør en forhindring for, at medlemsstaterne og regionerne investerer i at dekarbonisere deres fiskerflåder, hvilket </w:t>
            </w:r>
            <w:r w:rsidRPr="00C52931">
              <w:t>besværliggør de fornødne forbedringer af sikkerhed og energieffektivitet og påvirker fiskernes konkurrenceevne og rentabilitet i forhold til tredjelandes fiskerflåder</w:t>
            </w:r>
            <w:r w:rsidRPr="00C52931">
              <w:rPr>
                <w:b/>
                <w:i/>
              </w:rPr>
              <w:t>, navnlig i regionerne med meget perifer beliggenhed</w:t>
            </w:r>
            <w:r w:rsidRPr="00C52931">
              <w:t xml:space="preserve">; </w:t>
            </w:r>
            <w:r w:rsidRPr="00C52931">
              <w:rPr>
                <w:b/>
                <w:i/>
              </w:rPr>
              <w:t>der henviser til, at en revision af den fælles fiskeripolitik og EHFAF derfor er nødvendig for at opdatere og tilpasse de lovgivningsmæssige rammer til de aktuelle udfordringer;</w:t>
            </w:r>
          </w:p>
        </w:tc>
      </w:tr>
    </w:tbl>
    <w:p w14:paraId="23AFD3A2"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2B56B483" w14:textId="77777777" w:rsidR="009D7ED4" w:rsidRPr="002A0CAC" w:rsidRDefault="009D7ED4" w:rsidP="009D7ED4">
      <w:pPr>
        <w:rPr>
          <w:lang w:val="en-GB"/>
        </w:rPr>
      </w:pPr>
      <w:r w:rsidRPr="002A0CAC">
        <w:rPr>
          <w:rStyle w:val="HideTWBExt"/>
          <w:color w:val="auto"/>
          <w:lang w:val="en-GB"/>
        </w:rPr>
        <w:t>&lt;/Amend&gt;</w:t>
      </w:r>
    </w:p>
    <w:p w14:paraId="0BB0E62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84</w:t>
      </w:r>
      <w:r w:rsidRPr="002A0CAC">
        <w:rPr>
          <w:rStyle w:val="HideTWBExt"/>
          <w:color w:val="auto"/>
          <w:lang w:val="en-GB"/>
        </w:rPr>
        <w:t>&lt;/NumAm&gt;</w:t>
      </w:r>
    </w:p>
    <w:p w14:paraId="1C7A5A89"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Asger Christensen</w:t>
      </w:r>
      <w:r w:rsidRPr="002A0CAC">
        <w:rPr>
          <w:rStyle w:val="HideTWBExt"/>
          <w:b w:val="0"/>
          <w:color w:val="auto"/>
          <w:lang w:val="en-GB"/>
        </w:rPr>
        <w:t>&lt;/Members&gt;</w:t>
      </w:r>
    </w:p>
    <w:p w14:paraId="1CEFF09F" w14:textId="77777777" w:rsidR="009D7ED4" w:rsidRPr="00C52931" w:rsidRDefault="009D7ED4" w:rsidP="009D7ED4">
      <w:pPr>
        <w:pStyle w:val="NormalBold"/>
      </w:pPr>
      <w:r w:rsidRPr="00C52931">
        <w:rPr>
          <w:rStyle w:val="HideTWBExt"/>
          <w:b w:val="0"/>
          <w:color w:val="auto"/>
        </w:rPr>
        <w:t>&lt;/RepeatBlock-By&gt;</w:t>
      </w:r>
    </w:p>
    <w:p w14:paraId="3BEEB5B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FBEF36B" w14:textId="77777777" w:rsidR="009D7ED4" w:rsidRPr="00C52931" w:rsidRDefault="009D7ED4" w:rsidP="009D7ED4">
      <w:pPr>
        <w:pStyle w:val="NormalBold"/>
      </w:pPr>
      <w:r w:rsidRPr="00C52931">
        <w:rPr>
          <w:rStyle w:val="HideTWBExt"/>
          <w:color w:val="auto"/>
        </w:rPr>
        <w:t>&lt;Article&gt;</w:t>
      </w:r>
      <w:r w:rsidRPr="00C52931">
        <w:t>Betragtning C</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24F33BD" w14:textId="77777777" w:rsidTr="006849A9">
        <w:trPr>
          <w:trHeight w:hRule="exact" w:val="240"/>
          <w:jc w:val="center"/>
        </w:trPr>
        <w:tc>
          <w:tcPr>
            <w:tcW w:w="9752" w:type="dxa"/>
            <w:gridSpan w:val="2"/>
            <w:tcBorders>
              <w:top w:val="nil"/>
              <w:left w:val="nil"/>
              <w:bottom w:val="nil"/>
              <w:right w:val="nil"/>
            </w:tcBorders>
          </w:tcPr>
          <w:p w14:paraId="6B8D2EF4" w14:textId="77777777" w:rsidR="009D7ED4" w:rsidRPr="00C52931" w:rsidRDefault="009D7ED4" w:rsidP="006849A9"/>
        </w:tc>
      </w:tr>
      <w:tr w:rsidR="00572A86" w:rsidRPr="00C52931" w14:paraId="2C167A1D" w14:textId="77777777" w:rsidTr="006849A9">
        <w:trPr>
          <w:trHeight w:val="240"/>
          <w:jc w:val="center"/>
        </w:trPr>
        <w:tc>
          <w:tcPr>
            <w:tcW w:w="4876" w:type="dxa"/>
            <w:tcBorders>
              <w:top w:val="nil"/>
              <w:left w:val="nil"/>
              <w:bottom w:val="nil"/>
              <w:right w:val="nil"/>
            </w:tcBorders>
          </w:tcPr>
          <w:p w14:paraId="53809F1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652A5A" w14:textId="77777777" w:rsidR="009D7ED4" w:rsidRPr="00C52931" w:rsidRDefault="009D7ED4" w:rsidP="006849A9">
            <w:pPr>
              <w:pStyle w:val="AmColumnHeading"/>
            </w:pPr>
            <w:r w:rsidRPr="00C52931">
              <w:t>Ændringsforslag</w:t>
            </w:r>
          </w:p>
        </w:tc>
      </w:tr>
      <w:tr w:rsidR="00572A86" w:rsidRPr="00C52931" w14:paraId="43AD0C07" w14:textId="77777777" w:rsidTr="006849A9">
        <w:trPr>
          <w:jc w:val="center"/>
        </w:trPr>
        <w:tc>
          <w:tcPr>
            <w:tcW w:w="4876" w:type="dxa"/>
            <w:tcBorders>
              <w:top w:val="nil"/>
              <w:left w:val="nil"/>
              <w:bottom w:val="nil"/>
              <w:right w:val="nil"/>
            </w:tcBorders>
          </w:tcPr>
          <w:p w14:paraId="755785F2" w14:textId="77777777" w:rsidR="009D7ED4" w:rsidRPr="00C52931" w:rsidRDefault="009D7ED4" w:rsidP="006849A9">
            <w:pPr>
              <w:pStyle w:val="Normal6a"/>
            </w:pPr>
            <w:r w:rsidRPr="00C52931">
              <w:t>C.</w:t>
            </w:r>
            <w:r w:rsidRPr="00C52931">
              <w:tab/>
              <w:t xml:space="preserve">der henviser til, at </w:t>
            </w:r>
            <w:r w:rsidRPr="00C52931">
              <w:rPr>
                <w:b/>
                <w:i/>
              </w:rPr>
              <w:t>restriktive reguleringsmæssige betingelser</w:t>
            </w:r>
            <w:r w:rsidRPr="00C52931">
              <w:t xml:space="preserve"> i den fælles fiskeripolitik og Den Europæiske Hav-, Fiskeri- og Akvakulturfond (EHFAF) </w:t>
            </w:r>
            <w:r w:rsidRPr="00C52931">
              <w:rPr>
                <w:b/>
                <w:i/>
              </w:rPr>
              <w:t xml:space="preserve">besværliggør de fornødne </w:t>
            </w:r>
            <w:r w:rsidRPr="00C52931">
              <w:rPr>
                <w:b/>
                <w:i/>
              </w:rPr>
              <w:lastRenderedPageBreak/>
              <w:t>forbedringer af sikkerhed og energieffektivitet og dermed påvirker</w:t>
            </w:r>
            <w:r w:rsidRPr="00C52931">
              <w:t xml:space="preserve"> fiskernes konkurrenceevne og rentabilitet i forhold til tredjelandes fiskerflåder;</w:t>
            </w:r>
          </w:p>
        </w:tc>
        <w:tc>
          <w:tcPr>
            <w:tcW w:w="4876" w:type="dxa"/>
            <w:tcBorders>
              <w:top w:val="nil"/>
              <w:left w:val="nil"/>
              <w:bottom w:val="nil"/>
              <w:right w:val="nil"/>
            </w:tcBorders>
          </w:tcPr>
          <w:p w14:paraId="39BA85D5" w14:textId="77777777" w:rsidR="009D7ED4" w:rsidRPr="00C52931" w:rsidRDefault="009D7ED4" w:rsidP="006849A9">
            <w:pPr>
              <w:pStyle w:val="Normal6a"/>
            </w:pPr>
            <w:r w:rsidRPr="00C52931">
              <w:lastRenderedPageBreak/>
              <w:t>C.</w:t>
            </w:r>
            <w:r w:rsidRPr="00C52931">
              <w:tab/>
              <w:t xml:space="preserve">der henviser til, at </w:t>
            </w:r>
            <w:r w:rsidRPr="00C52931">
              <w:rPr>
                <w:b/>
                <w:i/>
              </w:rPr>
              <w:t>forbedringer af sikkerheden og energieffektiviteten kan støttes med EU-midler i henhold til reglerne</w:t>
            </w:r>
            <w:r w:rsidRPr="00C52931">
              <w:t xml:space="preserve"> i den fælles fiskeripolitik og Den Europæiske Hav-, Fiskeri- og </w:t>
            </w:r>
            <w:r w:rsidRPr="00C52931">
              <w:lastRenderedPageBreak/>
              <w:t>Akvakulturfond (EHFAF)</w:t>
            </w:r>
            <w:r w:rsidRPr="00C52931">
              <w:rPr>
                <w:b/>
                <w:i/>
              </w:rPr>
              <w:t>; der henviser til, at nylige undersøgelser viser, at fremtidige støtteinstrumenter for fiskeri bør overveje mindre restriktive betingelser, samtidig med at der anvendes restriktioner for at undgå overkapacitet eller overfiskning for de enkelte segmenter eller hele den nationale flåde for yderligere at styrke</w:t>
            </w:r>
            <w:r w:rsidRPr="00C52931">
              <w:t xml:space="preserve"> fiskernes konkurrenceevne og rentabilitet i forhold til tredjelandes fiskerflåder;</w:t>
            </w:r>
          </w:p>
        </w:tc>
      </w:tr>
    </w:tbl>
    <w:p w14:paraId="60B3459A"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88215B6" w14:textId="77777777" w:rsidR="009D7ED4" w:rsidRPr="002A0CAC" w:rsidRDefault="009D7ED4" w:rsidP="009D7ED4">
      <w:pPr>
        <w:rPr>
          <w:lang w:val="en-GB"/>
        </w:rPr>
      </w:pPr>
      <w:r w:rsidRPr="002A0CAC">
        <w:rPr>
          <w:rStyle w:val="HideTWBExt"/>
          <w:color w:val="auto"/>
          <w:lang w:val="en-GB"/>
        </w:rPr>
        <w:t>&lt;/Amend&gt;</w:t>
      </w:r>
    </w:p>
    <w:p w14:paraId="516DCF1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85</w:t>
      </w:r>
      <w:r w:rsidRPr="002A0CAC">
        <w:rPr>
          <w:rStyle w:val="HideTWBExt"/>
          <w:color w:val="auto"/>
          <w:lang w:val="en-GB"/>
        </w:rPr>
        <w:t>&lt;/NumAm&gt;</w:t>
      </w:r>
    </w:p>
    <w:p w14:paraId="7CAF84E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748B0F19"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{Verts/ALE}</w:t>
      </w:r>
      <w:r w:rsidRPr="002A0CAC">
        <w:rPr>
          <w:lang w:val="en-GB"/>
        </w:rPr>
        <w:t>for Verts/ALE-Gruppen</w:t>
      </w:r>
      <w:r w:rsidRPr="002A0CAC">
        <w:rPr>
          <w:rStyle w:val="HideTWBExt"/>
          <w:color w:val="auto"/>
          <w:lang w:val="en-GB"/>
        </w:rPr>
        <w:t>&lt;/AuNomDe&gt;</w:t>
      </w:r>
    </w:p>
    <w:p w14:paraId="15CF294C" w14:textId="77777777" w:rsidR="009D7ED4" w:rsidRPr="00C52931" w:rsidRDefault="009D7ED4" w:rsidP="009D7ED4">
      <w:pPr>
        <w:pStyle w:val="NormalBold"/>
      </w:pPr>
      <w:r w:rsidRPr="00C52931">
        <w:rPr>
          <w:rStyle w:val="HideTWBExt"/>
          <w:b w:val="0"/>
          <w:color w:val="auto"/>
        </w:rPr>
        <w:t>&lt;/RepeatBlock-By&gt;</w:t>
      </w:r>
    </w:p>
    <w:p w14:paraId="476FFBC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E1B2A2F" w14:textId="77777777" w:rsidR="009D7ED4" w:rsidRPr="00C52931" w:rsidRDefault="009D7ED4" w:rsidP="009D7ED4">
      <w:pPr>
        <w:pStyle w:val="NormalBold"/>
      </w:pPr>
      <w:r w:rsidRPr="00C52931">
        <w:rPr>
          <w:rStyle w:val="HideTWBExt"/>
          <w:color w:val="auto"/>
        </w:rPr>
        <w:t>&lt;Article&gt;</w:t>
      </w:r>
      <w:r w:rsidRPr="00C52931">
        <w:t>Betragtning C</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93F1737" w14:textId="77777777" w:rsidTr="006849A9">
        <w:trPr>
          <w:trHeight w:hRule="exact" w:val="240"/>
          <w:jc w:val="center"/>
        </w:trPr>
        <w:tc>
          <w:tcPr>
            <w:tcW w:w="9752" w:type="dxa"/>
            <w:gridSpan w:val="2"/>
            <w:tcBorders>
              <w:top w:val="nil"/>
              <w:left w:val="nil"/>
              <w:bottom w:val="nil"/>
              <w:right w:val="nil"/>
            </w:tcBorders>
          </w:tcPr>
          <w:p w14:paraId="632E1095" w14:textId="77777777" w:rsidR="009D7ED4" w:rsidRPr="00C52931" w:rsidRDefault="009D7ED4" w:rsidP="006849A9"/>
        </w:tc>
      </w:tr>
      <w:tr w:rsidR="00572A86" w:rsidRPr="00C52931" w14:paraId="35B265A6" w14:textId="77777777" w:rsidTr="006849A9">
        <w:trPr>
          <w:trHeight w:val="240"/>
          <w:jc w:val="center"/>
        </w:trPr>
        <w:tc>
          <w:tcPr>
            <w:tcW w:w="4876" w:type="dxa"/>
            <w:tcBorders>
              <w:top w:val="nil"/>
              <w:left w:val="nil"/>
              <w:bottom w:val="nil"/>
              <w:right w:val="nil"/>
            </w:tcBorders>
          </w:tcPr>
          <w:p w14:paraId="046A993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8371D3" w14:textId="77777777" w:rsidR="009D7ED4" w:rsidRPr="00C52931" w:rsidRDefault="009D7ED4" w:rsidP="006849A9">
            <w:pPr>
              <w:pStyle w:val="AmColumnHeading"/>
            </w:pPr>
            <w:r w:rsidRPr="00C52931">
              <w:t>Ændringsforslag</w:t>
            </w:r>
          </w:p>
        </w:tc>
      </w:tr>
      <w:tr w:rsidR="00572A86" w:rsidRPr="00C52931" w14:paraId="501D20E2" w14:textId="77777777" w:rsidTr="006849A9">
        <w:trPr>
          <w:jc w:val="center"/>
        </w:trPr>
        <w:tc>
          <w:tcPr>
            <w:tcW w:w="4876" w:type="dxa"/>
            <w:tcBorders>
              <w:top w:val="nil"/>
              <w:left w:val="nil"/>
              <w:bottom w:val="nil"/>
              <w:right w:val="nil"/>
            </w:tcBorders>
          </w:tcPr>
          <w:p w14:paraId="17F25B69" w14:textId="77777777" w:rsidR="009D7ED4" w:rsidRPr="00C52931" w:rsidRDefault="009D7ED4" w:rsidP="006849A9">
            <w:pPr>
              <w:pStyle w:val="Normal6a"/>
            </w:pPr>
            <w:r w:rsidRPr="00C52931">
              <w:t>C.</w:t>
            </w:r>
            <w:r w:rsidRPr="00C52931">
              <w:tab/>
              <w:t xml:space="preserve">der henviser til, at </w:t>
            </w:r>
            <w:r w:rsidRPr="00C52931">
              <w:rPr>
                <w:b/>
                <w:i/>
              </w:rPr>
              <w:t>restriktive reguleringsmæssige betingelser i</w:t>
            </w:r>
            <w:r w:rsidRPr="00C52931">
              <w:t xml:space="preserve"> den fælles fiskeripolitik og Den Europæiske Hav-, Fiskeri- og Akvakulturfond (EHFAF) </w:t>
            </w:r>
            <w:r w:rsidRPr="00C52931">
              <w:rPr>
                <w:b/>
                <w:i/>
              </w:rPr>
              <w:t>besværliggør de fornødne forbedringer af</w:t>
            </w:r>
            <w:r w:rsidRPr="00C52931">
              <w:t xml:space="preserve"> sikkerhed og energieffektivitet </w:t>
            </w:r>
            <w:r w:rsidRPr="00C52931">
              <w:rPr>
                <w:b/>
                <w:i/>
              </w:rPr>
              <w:t>og dermed påvirker fiskernes</w:t>
            </w:r>
            <w:r w:rsidRPr="00C52931">
              <w:t xml:space="preserve"> konkurrenceevne og rentabilitet i forhold til tredjelandes fiskerflåder;</w:t>
            </w:r>
          </w:p>
        </w:tc>
        <w:tc>
          <w:tcPr>
            <w:tcW w:w="4876" w:type="dxa"/>
            <w:tcBorders>
              <w:top w:val="nil"/>
              <w:left w:val="nil"/>
              <w:bottom w:val="nil"/>
              <w:right w:val="nil"/>
            </w:tcBorders>
          </w:tcPr>
          <w:p w14:paraId="47A99746" w14:textId="77777777" w:rsidR="009D7ED4" w:rsidRPr="00C52931" w:rsidRDefault="009D7ED4" w:rsidP="006849A9">
            <w:pPr>
              <w:pStyle w:val="Normal6a"/>
            </w:pPr>
            <w:r w:rsidRPr="00C52931">
              <w:t>C.</w:t>
            </w:r>
            <w:r w:rsidRPr="00C52931">
              <w:tab/>
              <w:t xml:space="preserve">der henviser til, at den fælles fiskeripolitik og Den Europæiske Hav-, Fiskeri- og Akvakulturfond (EHFAF) </w:t>
            </w:r>
            <w:r w:rsidRPr="00C52931">
              <w:rPr>
                <w:b/>
                <w:i/>
              </w:rPr>
              <w:t>omfatter foranstaltninger og finansiel støtte til forbedring af fartøjers</w:t>
            </w:r>
            <w:r w:rsidRPr="00C52931">
              <w:t xml:space="preserve"> sikkerhed og energieffektivitet</w:t>
            </w:r>
            <w:r w:rsidRPr="00C52931">
              <w:rPr>
                <w:b/>
                <w:i/>
              </w:rPr>
              <w:t>; der henviser til, at disse bestemmelser kunne have været mere ambitiøse, da de blev vedtaget; der henviser til, at disse bestemmelser over tid vil føre til større</w:t>
            </w:r>
            <w:r w:rsidRPr="00C52931">
              <w:t xml:space="preserve"> konkurrenceevne og rentabilitet </w:t>
            </w:r>
            <w:r w:rsidRPr="00C52931">
              <w:rPr>
                <w:b/>
                <w:i/>
              </w:rPr>
              <w:t>for EU's fiskere</w:t>
            </w:r>
            <w:r w:rsidRPr="00C52931">
              <w:t xml:space="preserve"> i forhold til tredjelandes fiskerflåder;</w:t>
            </w:r>
          </w:p>
        </w:tc>
      </w:tr>
    </w:tbl>
    <w:p w14:paraId="088370B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588FF6B" w14:textId="77777777" w:rsidR="009D7ED4" w:rsidRPr="002A0CAC" w:rsidRDefault="009D7ED4" w:rsidP="009D7ED4">
      <w:pPr>
        <w:rPr>
          <w:lang w:val="en-GB"/>
        </w:rPr>
      </w:pPr>
      <w:r w:rsidRPr="002A0CAC">
        <w:rPr>
          <w:rStyle w:val="HideTWBExt"/>
          <w:color w:val="auto"/>
          <w:lang w:val="en-GB"/>
        </w:rPr>
        <w:t>&lt;/Amend&gt;</w:t>
      </w:r>
    </w:p>
    <w:p w14:paraId="345FEB3D"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86</w:t>
      </w:r>
      <w:r w:rsidRPr="002A0CAC">
        <w:rPr>
          <w:rStyle w:val="HideTWBExt"/>
          <w:color w:val="auto"/>
          <w:lang w:val="en-GB"/>
        </w:rPr>
        <w:t>&lt;/NumAm&gt;</w:t>
      </w:r>
    </w:p>
    <w:p w14:paraId="5ED058F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79F161A7" w14:textId="77777777" w:rsidR="009D7ED4" w:rsidRPr="00C52931" w:rsidRDefault="009D7ED4" w:rsidP="009D7ED4">
      <w:pPr>
        <w:pStyle w:val="NormalBold"/>
      </w:pPr>
      <w:r w:rsidRPr="00C52931">
        <w:rPr>
          <w:rStyle w:val="HideTWBExt"/>
          <w:b w:val="0"/>
          <w:color w:val="auto"/>
        </w:rPr>
        <w:t>&lt;/RepeatBlock-By&gt;</w:t>
      </w:r>
    </w:p>
    <w:p w14:paraId="3C3C3BC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DCE21B9" w14:textId="77777777" w:rsidR="009D7ED4" w:rsidRPr="00C52931" w:rsidRDefault="009D7ED4" w:rsidP="009D7ED4">
      <w:pPr>
        <w:pStyle w:val="NormalBold"/>
      </w:pPr>
      <w:r w:rsidRPr="00C52931">
        <w:rPr>
          <w:rStyle w:val="HideTWBExt"/>
          <w:color w:val="auto"/>
        </w:rPr>
        <w:t>&lt;Article&gt;</w:t>
      </w:r>
      <w:r w:rsidRPr="00C52931">
        <w:t>Betragtning C</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425B1A" w14:textId="77777777" w:rsidTr="006849A9">
        <w:trPr>
          <w:trHeight w:hRule="exact" w:val="240"/>
          <w:jc w:val="center"/>
        </w:trPr>
        <w:tc>
          <w:tcPr>
            <w:tcW w:w="9752" w:type="dxa"/>
            <w:gridSpan w:val="2"/>
            <w:tcBorders>
              <w:top w:val="nil"/>
              <w:left w:val="nil"/>
              <w:bottom w:val="nil"/>
              <w:right w:val="nil"/>
            </w:tcBorders>
          </w:tcPr>
          <w:p w14:paraId="17F0ADA5" w14:textId="77777777" w:rsidR="009D7ED4" w:rsidRPr="00C52931" w:rsidRDefault="009D7ED4" w:rsidP="006849A9"/>
        </w:tc>
      </w:tr>
      <w:tr w:rsidR="00572A86" w:rsidRPr="00C52931" w14:paraId="5DF3ABA7" w14:textId="77777777" w:rsidTr="006849A9">
        <w:trPr>
          <w:trHeight w:val="240"/>
          <w:jc w:val="center"/>
        </w:trPr>
        <w:tc>
          <w:tcPr>
            <w:tcW w:w="4876" w:type="dxa"/>
            <w:tcBorders>
              <w:top w:val="nil"/>
              <w:left w:val="nil"/>
              <w:bottom w:val="nil"/>
              <w:right w:val="nil"/>
            </w:tcBorders>
          </w:tcPr>
          <w:p w14:paraId="17ADA4DA"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7B99FFB5" w14:textId="77777777" w:rsidR="009D7ED4" w:rsidRPr="00C52931" w:rsidRDefault="009D7ED4" w:rsidP="006849A9">
            <w:pPr>
              <w:pStyle w:val="AmColumnHeading"/>
            </w:pPr>
            <w:r w:rsidRPr="00C52931">
              <w:t>Ændringsforslag</w:t>
            </w:r>
          </w:p>
        </w:tc>
      </w:tr>
      <w:tr w:rsidR="00572A86" w:rsidRPr="00C52931" w14:paraId="46790353" w14:textId="77777777" w:rsidTr="006849A9">
        <w:trPr>
          <w:jc w:val="center"/>
        </w:trPr>
        <w:tc>
          <w:tcPr>
            <w:tcW w:w="4876" w:type="dxa"/>
            <w:tcBorders>
              <w:top w:val="nil"/>
              <w:left w:val="nil"/>
              <w:bottom w:val="nil"/>
              <w:right w:val="nil"/>
            </w:tcBorders>
          </w:tcPr>
          <w:p w14:paraId="680D0AE5" w14:textId="77777777" w:rsidR="009D7ED4" w:rsidRPr="00C52931" w:rsidRDefault="009D7ED4" w:rsidP="006849A9">
            <w:pPr>
              <w:pStyle w:val="Normal6a"/>
            </w:pPr>
            <w:r w:rsidRPr="00C52931">
              <w:t>C.</w:t>
            </w:r>
            <w:r w:rsidRPr="00C52931">
              <w:tab/>
              <w:t xml:space="preserve">der henviser til, at </w:t>
            </w:r>
            <w:r w:rsidRPr="00C52931">
              <w:rPr>
                <w:b/>
                <w:i/>
              </w:rPr>
              <w:t>restriktive</w:t>
            </w:r>
            <w:r w:rsidRPr="00C52931">
              <w:t xml:space="preserve"> reguleringsmæssige betingelser i den fælles fiskeripolitik og Den Europæiske Hav-, Fiskeri- og Akvakulturfond (EHFAF) </w:t>
            </w:r>
            <w:r w:rsidRPr="00C52931">
              <w:rPr>
                <w:b/>
                <w:i/>
              </w:rPr>
              <w:t>besværliggør de fornødne</w:t>
            </w:r>
            <w:r w:rsidRPr="00C52931">
              <w:t xml:space="preserve"> forbedringer af sikkerhed og energieffektivitet </w:t>
            </w:r>
            <w:r w:rsidRPr="00C52931">
              <w:rPr>
                <w:b/>
                <w:i/>
              </w:rPr>
              <w:t>og dermed påvirker fiskernes konkurrenceevne og rentabilitet i forhold til tredjelandes fiskerflåder</w:t>
            </w:r>
            <w:r w:rsidRPr="00C52931">
              <w:t>;</w:t>
            </w:r>
          </w:p>
        </w:tc>
        <w:tc>
          <w:tcPr>
            <w:tcW w:w="4876" w:type="dxa"/>
            <w:tcBorders>
              <w:top w:val="nil"/>
              <w:left w:val="nil"/>
              <w:bottom w:val="nil"/>
              <w:right w:val="nil"/>
            </w:tcBorders>
          </w:tcPr>
          <w:p w14:paraId="5767DC3D" w14:textId="77777777" w:rsidR="009D7ED4" w:rsidRPr="00C52931" w:rsidRDefault="009D7ED4" w:rsidP="006849A9">
            <w:pPr>
              <w:pStyle w:val="Normal6a"/>
            </w:pPr>
            <w:r w:rsidRPr="00C52931">
              <w:t>C.</w:t>
            </w:r>
            <w:r w:rsidRPr="00C52931">
              <w:tab/>
              <w:t xml:space="preserve">der henviser til, at </w:t>
            </w:r>
            <w:r w:rsidRPr="00C52931">
              <w:rPr>
                <w:b/>
                <w:i/>
              </w:rPr>
              <w:t>de</w:t>
            </w:r>
            <w:r w:rsidRPr="00C52931">
              <w:t xml:space="preserve"> reguleringsmæssige betingelser i den fælles fiskeripolitik og Den Europæiske Hav-, Fiskeri- og Akvakulturfond (EHFAF) </w:t>
            </w:r>
            <w:r w:rsidRPr="00C52931">
              <w:rPr>
                <w:b/>
                <w:i/>
              </w:rPr>
              <w:t>indfører kriterier for</w:t>
            </w:r>
            <w:r w:rsidRPr="00C52931">
              <w:t xml:space="preserve"> forbedringer af sikkerhed og energieffektivitet</w:t>
            </w:r>
            <w:r w:rsidRPr="00C52931">
              <w:rPr>
                <w:b/>
                <w:i/>
              </w:rPr>
              <w:t>, hvilket sikrer en balance, der reducerer overkapacitet</w:t>
            </w:r>
            <w:r w:rsidRPr="00C52931">
              <w:t>;</w:t>
            </w:r>
          </w:p>
        </w:tc>
      </w:tr>
    </w:tbl>
    <w:p w14:paraId="2B8167F6"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E7E15EC" w14:textId="77777777" w:rsidR="009D7ED4" w:rsidRPr="002A0CAC" w:rsidRDefault="009D7ED4" w:rsidP="009D7ED4">
      <w:pPr>
        <w:rPr>
          <w:lang w:val="en-GB"/>
        </w:rPr>
      </w:pPr>
      <w:r w:rsidRPr="002A0CAC">
        <w:rPr>
          <w:rStyle w:val="HideTWBExt"/>
          <w:color w:val="auto"/>
          <w:lang w:val="en-GB"/>
        </w:rPr>
        <w:t>&lt;/Amend&gt;</w:t>
      </w:r>
    </w:p>
    <w:p w14:paraId="62A58D78" w14:textId="77777777" w:rsidR="009D7ED4" w:rsidRPr="002A0CAC" w:rsidRDefault="009D7ED4" w:rsidP="009D7ED4">
      <w:pPr>
        <w:pStyle w:val="AmNumberTabs"/>
        <w:rPr>
          <w:lang w:val="sv-SE"/>
        </w:rPr>
      </w:pPr>
      <w:r w:rsidRPr="002A0CAC">
        <w:rPr>
          <w:rStyle w:val="HideTWBExt"/>
          <w:color w:val="auto"/>
          <w:lang w:val="sv-SE"/>
        </w:rPr>
        <w:t>&lt;Amend&gt;</w:t>
      </w:r>
      <w:r w:rsidRPr="002A0CAC">
        <w:rPr>
          <w:lang w:val="sv-SE"/>
        </w:rPr>
        <w:t>Ændringsforslag</w:t>
      </w:r>
      <w:r w:rsidRPr="002A0CAC">
        <w:rPr>
          <w:lang w:val="sv-SE"/>
        </w:rPr>
        <w:tab/>
      </w:r>
      <w:r w:rsidRPr="002A0CAC">
        <w:rPr>
          <w:lang w:val="sv-SE"/>
        </w:rPr>
        <w:tab/>
      </w:r>
      <w:r w:rsidRPr="002A0CAC">
        <w:rPr>
          <w:rStyle w:val="HideTWBExt"/>
          <w:color w:val="auto"/>
          <w:lang w:val="sv-SE"/>
        </w:rPr>
        <w:t>&lt;NumAm&gt;</w:t>
      </w:r>
      <w:r w:rsidRPr="002A0CAC">
        <w:rPr>
          <w:lang w:val="sv-SE"/>
        </w:rPr>
        <w:t>87</w:t>
      </w:r>
      <w:r w:rsidRPr="002A0CAC">
        <w:rPr>
          <w:rStyle w:val="HideTWBExt"/>
          <w:color w:val="auto"/>
          <w:lang w:val="sv-SE"/>
        </w:rPr>
        <w:t>&lt;/NumAm&gt;</w:t>
      </w:r>
    </w:p>
    <w:p w14:paraId="04310E83" w14:textId="77777777" w:rsidR="009D7ED4" w:rsidRPr="002A0CAC" w:rsidRDefault="009D7ED4" w:rsidP="009D7ED4">
      <w:pPr>
        <w:pStyle w:val="NormalBold"/>
        <w:rPr>
          <w:lang w:val="sv-SE"/>
        </w:rPr>
      </w:pPr>
      <w:r w:rsidRPr="002A0CAC">
        <w:rPr>
          <w:rStyle w:val="HideTWBExt"/>
          <w:b w:val="0"/>
          <w:color w:val="auto"/>
          <w:lang w:val="sv-SE"/>
        </w:rPr>
        <w:t>&lt;RepeatBlock-By&gt;&lt;Members&gt;</w:t>
      </w:r>
      <w:r w:rsidRPr="002A0CAC">
        <w:rPr>
          <w:lang w:val="sv-SE"/>
        </w:rPr>
        <w:t>Ana Miranda Paz</w:t>
      </w:r>
      <w:r w:rsidRPr="002A0CAC">
        <w:rPr>
          <w:rStyle w:val="HideTWBExt"/>
          <w:b w:val="0"/>
          <w:color w:val="auto"/>
          <w:lang w:val="sv-SE"/>
        </w:rPr>
        <w:t>&lt;/Members&gt;</w:t>
      </w:r>
    </w:p>
    <w:p w14:paraId="690669DD" w14:textId="77777777" w:rsidR="009D7ED4" w:rsidRPr="00C52931" w:rsidRDefault="009D7ED4" w:rsidP="009D7ED4">
      <w:pPr>
        <w:pStyle w:val="NormalBold"/>
      </w:pPr>
      <w:r w:rsidRPr="00C52931">
        <w:rPr>
          <w:rStyle w:val="HideTWBExt"/>
          <w:b w:val="0"/>
          <w:color w:val="auto"/>
        </w:rPr>
        <w:t>&lt;/RepeatBlock-By&gt;</w:t>
      </w:r>
    </w:p>
    <w:p w14:paraId="36183EE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B328BF8"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C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0C3818AD" w14:textId="77777777" w:rsidTr="006849A9">
        <w:trPr>
          <w:trHeight w:hRule="exact" w:val="240"/>
          <w:jc w:val="center"/>
        </w:trPr>
        <w:tc>
          <w:tcPr>
            <w:tcW w:w="9752" w:type="dxa"/>
            <w:gridSpan w:val="2"/>
            <w:tcBorders>
              <w:top w:val="nil"/>
              <w:left w:val="nil"/>
              <w:bottom w:val="nil"/>
              <w:right w:val="nil"/>
            </w:tcBorders>
          </w:tcPr>
          <w:p w14:paraId="3D3097B0" w14:textId="77777777" w:rsidR="009D7ED4" w:rsidRPr="002A0CAC" w:rsidRDefault="009D7ED4" w:rsidP="006849A9">
            <w:pPr>
              <w:rPr>
                <w:lang w:val="en-GB"/>
              </w:rPr>
            </w:pPr>
          </w:p>
        </w:tc>
      </w:tr>
      <w:tr w:rsidR="00572A86" w:rsidRPr="00C52931" w14:paraId="03066609" w14:textId="77777777" w:rsidTr="006849A9">
        <w:trPr>
          <w:trHeight w:val="240"/>
          <w:jc w:val="center"/>
        </w:trPr>
        <w:tc>
          <w:tcPr>
            <w:tcW w:w="4876" w:type="dxa"/>
            <w:tcBorders>
              <w:top w:val="nil"/>
              <w:left w:val="nil"/>
              <w:bottom w:val="nil"/>
              <w:right w:val="nil"/>
            </w:tcBorders>
          </w:tcPr>
          <w:p w14:paraId="5F17613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FA4A70" w14:textId="77777777" w:rsidR="009D7ED4" w:rsidRPr="00C52931" w:rsidRDefault="009D7ED4" w:rsidP="006849A9">
            <w:pPr>
              <w:pStyle w:val="AmColumnHeading"/>
            </w:pPr>
            <w:r w:rsidRPr="00C52931">
              <w:t>Ændringsforslag</w:t>
            </w:r>
          </w:p>
        </w:tc>
      </w:tr>
      <w:tr w:rsidR="00572A86" w:rsidRPr="00C52931" w14:paraId="4DC8DEB7" w14:textId="77777777" w:rsidTr="006849A9">
        <w:trPr>
          <w:jc w:val="center"/>
        </w:trPr>
        <w:tc>
          <w:tcPr>
            <w:tcW w:w="4876" w:type="dxa"/>
            <w:tcBorders>
              <w:top w:val="nil"/>
              <w:left w:val="nil"/>
              <w:bottom w:val="nil"/>
              <w:right w:val="nil"/>
            </w:tcBorders>
          </w:tcPr>
          <w:p w14:paraId="2785155A" w14:textId="77777777" w:rsidR="009D7ED4" w:rsidRPr="00C52931" w:rsidRDefault="009D7ED4" w:rsidP="006849A9">
            <w:pPr>
              <w:pStyle w:val="Normal6a"/>
            </w:pPr>
          </w:p>
        </w:tc>
        <w:tc>
          <w:tcPr>
            <w:tcW w:w="4876" w:type="dxa"/>
            <w:tcBorders>
              <w:top w:val="nil"/>
              <w:left w:val="nil"/>
              <w:bottom w:val="nil"/>
              <w:right w:val="nil"/>
            </w:tcBorders>
          </w:tcPr>
          <w:p w14:paraId="3790EC60" w14:textId="77777777" w:rsidR="009D7ED4" w:rsidRPr="00C52931" w:rsidRDefault="009D7ED4" w:rsidP="006849A9">
            <w:pPr>
              <w:pStyle w:val="Normal6a"/>
            </w:pPr>
            <w:r w:rsidRPr="00C52931">
              <w:rPr>
                <w:b/>
                <w:i/>
              </w:rPr>
              <w:t>Ca.</w:t>
            </w:r>
            <w:r w:rsidRPr="00C52931">
              <w:tab/>
            </w:r>
            <w:r w:rsidRPr="00C52931">
              <w:rPr>
                <w:b/>
                <w:i/>
              </w:rPr>
              <w:t>der henviser til, at både den fælles fiskeripolitik og EHFAF derfor har brug for grundlæggende reformer for at gøre dem bedre i stand til at opfylde behovene i forbindelse med dekarboniserings- og moderniseringsdagsordenen; der henviser til, at sådanne reformer fuldt ud bør respektere den enorme regionale mangfoldighed i EU's fiskerflåde og ikke må anlægge en universaltilgang;</w:t>
            </w:r>
          </w:p>
        </w:tc>
      </w:tr>
    </w:tbl>
    <w:p w14:paraId="2E14E308"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7256677F" w14:textId="77777777" w:rsidR="009D7ED4" w:rsidRPr="002A0CAC" w:rsidRDefault="009D7ED4" w:rsidP="009D7ED4">
      <w:pPr>
        <w:rPr>
          <w:lang w:val="en-GB"/>
        </w:rPr>
      </w:pPr>
      <w:r w:rsidRPr="002A0CAC">
        <w:rPr>
          <w:rStyle w:val="HideTWBExt"/>
          <w:color w:val="auto"/>
          <w:lang w:val="en-GB"/>
        </w:rPr>
        <w:t>&lt;/Amend&gt;</w:t>
      </w:r>
    </w:p>
    <w:p w14:paraId="08842961"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88</w:t>
      </w:r>
      <w:r w:rsidRPr="002A0CAC">
        <w:rPr>
          <w:rStyle w:val="HideTWBExt"/>
          <w:color w:val="auto"/>
          <w:lang w:val="en-GB"/>
        </w:rPr>
        <w:t>&lt;/NumAm&gt;</w:t>
      </w:r>
    </w:p>
    <w:p w14:paraId="513411D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559CD692" w14:textId="77777777" w:rsidR="009D7ED4" w:rsidRPr="00C52931" w:rsidRDefault="009D7ED4" w:rsidP="009D7ED4">
      <w:pPr>
        <w:pStyle w:val="NormalBold"/>
      </w:pPr>
      <w:r w:rsidRPr="00C52931">
        <w:rPr>
          <w:rStyle w:val="HideTWBExt"/>
          <w:b w:val="0"/>
          <w:color w:val="auto"/>
        </w:rPr>
        <w:t>&lt;/RepeatBlock-By&gt;</w:t>
      </w:r>
    </w:p>
    <w:p w14:paraId="7CE06FB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2B7130"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C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40142742" w14:textId="77777777" w:rsidTr="006849A9">
        <w:trPr>
          <w:trHeight w:hRule="exact" w:val="240"/>
          <w:jc w:val="center"/>
        </w:trPr>
        <w:tc>
          <w:tcPr>
            <w:tcW w:w="9752" w:type="dxa"/>
            <w:gridSpan w:val="2"/>
            <w:tcBorders>
              <w:top w:val="nil"/>
              <w:left w:val="nil"/>
              <w:bottom w:val="nil"/>
              <w:right w:val="nil"/>
            </w:tcBorders>
          </w:tcPr>
          <w:p w14:paraId="22A21BE0" w14:textId="77777777" w:rsidR="009D7ED4" w:rsidRPr="002A0CAC" w:rsidRDefault="009D7ED4" w:rsidP="006849A9">
            <w:pPr>
              <w:rPr>
                <w:lang w:val="en-GB"/>
              </w:rPr>
            </w:pPr>
          </w:p>
        </w:tc>
      </w:tr>
      <w:tr w:rsidR="00572A86" w:rsidRPr="00C52931" w14:paraId="30F71360" w14:textId="77777777" w:rsidTr="006849A9">
        <w:trPr>
          <w:trHeight w:val="240"/>
          <w:jc w:val="center"/>
        </w:trPr>
        <w:tc>
          <w:tcPr>
            <w:tcW w:w="4876" w:type="dxa"/>
            <w:tcBorders>
              <w:top w:val="nil"/>
              <w:left w:val="nil"/>
              <w:bottom w:val="nil"/>
              <w:right w:val="nil"/>
            </w:tcBorders>
          </w:tcPr>
          <w:p w14:paraId="6032E25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B2336B9" w14:textId="77777777" w:rsidR="009D7ED4" w:rsidRPr="00C52931" w:rsidRDefault="009D7ED4" w:rsidP="006849A9">
            <w:pPr>
              <w:pStyle w:val="AmColumnHeading"/>
            </w:pPr>
            <w:r w:rsidRPr="00C52931">
              <w:t>Ændringsforslag</w:t>
            </w:r>
          </w:p>
        </w:tc>
      </w:tr>
      <w:tr w:rsidR="00572A86" w:rsidRPr="00C52931" w14:paraId="4C2A808A" w14:textId="77777777" w:rsidTr="006849A9">
        <w:trPr>
          <w:jc w:val="center"/>
        </w:trPr>
        <w:tc>
          <w:tcPr>
            <w:tcW w:w="4876" w:type="dxa"/>
            <w:tcBorders>
              <w:top w:val="nil"/>
              <w:left w:val="nil"/>
              <w:bottom w:val="nil"/>
              <w:right w:val="nil"/>
            </w:tcBorders>
          </w:tcPr>
          <w:p w14:paraId="11AF1E3F" w14:textId="77777777" w:rsidR="009D7ED4" w:rsidRPr="00C52931" w:rsidRDefault="009D7ED4" w:rsidP="006849A9">
            <w:pPr>
              <w:pStyle w:val="Normal6a"/>
            </w:pPr>
          </w:p>
        </w:tc>
        <w:tc>
          <w:tcPr>
            <w:tcW w:w="4876" w:type="dxa"/>
            <w:tcBorders>
              <w:top w:val="nil"/>
              <w:left w:val="nil"/>
              <w:bottom w:val="nil"/>
              <w:right w:val="nil"/>
            </w:tcBorders>
          </w:tcPr>
          <w:p w14:paraId="06281E99" w14:textId="77777777" w:rsidR="009D7ED4" w:rsidRPr="00C52931" w:rsidRDefault="009D7ED4" w:rsidP="006849A9">
            <w:pPr>
              <w:pStyle w:val="Normal6a"/>
            </w:pPr>
            <w:r w:rsidRPr="00C52931">
              <w:rPr>
                <w:b/>
                <w:i/>
              </w:rPr>
              <w:t>Ca.</w:t>
            </w:r>
            <w:r w:rsidRPr="00C52931">
              <w:tab/>
            </w:r>
            <w:r w:rsidRPr="00C52931">
              <w:rPr>
                <w:b/>
                <w:i/>
              </w:rPr>
              <w:t xml:space="preserve">der henviser til, at fiskere, navnlig </w:t>
            </w:r>
            <w:r w:rsidRPr="00C52931">
              <w:rPr>
                <w:b/>
                <w:i/>
              </w:rPr>
              <w:lastRenderedPageBreak/>
              <w:t>ikkeindustrielle operatører, er vigtige allierede i beskyttelsen af marine økosystemer og bør inddrages fuldt ud i gennemførelsen og overvågningen af politikker, der støtter overgangen til bæredygtige fiskerimetoder med lav miljøpåvirkning;</w:t>
            </w:r>
          </w:p>
        </w:tc>
      </w:tr>
    </w:tbl>
    <w:p w14:paraId="15920760"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1E31AE2A" w14:textId="77777777" w:rsidR="009D7ED4" w:rsidRPr="002A0CAC" w:rsidRDefault="009D7ED4" w:rsidP="009D7ED4">
      <w:pPr>
        <w:rPr>
          <w:lang w:val="en-GB"/>
        </w:rPr>
      </w:pPr>
      <w:r w:rsidRPr="002A0CAC">
        <w:rPr>
          <w:rStyle w:val="HideTWBExt"/>
          <w:color w:val="auto"/>
          <w:lang w:val="en-GB"/>
        </w:rPr>
        <w:t>&lt;/Amend&gt;</w:t>
      </w:r>
    </w:p>
    <w:p w14:paraId="0DA6B9AD"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89</w:t>
      </w:r>
      <w:r w:rsidRPr="002A0CAC">
        <w:rPr>
          <w:rStyle w:val="HideTWBExt"/>
          <w:color w:val="auto"/>
          <w:lang w:val="en-GB"/>
        </w:rPr>
        <w:t>&lt;/NumAm&gt;</w:t>
      </w:r>
    </w:p>
    <w:p w14:paraId="502DE0F0"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Sebastian Everding, Anja Hazekamp</w:t>
      </w:r>
      <w:r w:rsidRPr="002A0CAC">
        <w:rPr>
          <w:rStyle w:val="HideTWBExt"/>
          <w:b w:val="0"/>
          <w:color w:val="auto"/>
          <w:lang w:val="en-GB"/>
        </w:rPr>
        <w:t>&lt;/Members&gt;</w:t>
      </w:r>
    </w:p>
    <w:p w14:paraId="0B1B2EC8" w14:textId="77777777" w:rsidR="009D7ED4" w:rsidRPr="00C52931" w:rsidRDefault="009D7ED4" w:rsidP="009D7ED4">
      <w:pPr>
        <w:pStyle w:val="NormalBold"/>
      </w:pPr>
      <w:r w:rsidRPr="00C52931">
        <w:rPr>
          <w:rStyle w:val="HideTWBExt"/>
          <w:b w:val="0"/>
          <w:color w:val="auto"/>
        </w:rPr>
        <w:t>&lt;/RepeatBlock-By&gt;</w:t>
      </w:r>
    </w:p>
    <w:p w14:paraId="2CDE6F1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C58CDA6"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7C7E97F" w14:textId="77777777" w:rsidTr="006849A9">
        <w:trPr>
          <w:trHeight w:hRule="exact" w:val="240"/>
          <w:jc w:val="center"/>
        </w:trPr>
        <w:tc>
          <w:tcPr>
            <w:tcW w:w="9752" w:type="dxa"/>
            <w:gridSpan w:val="2"/>
            <w:tcBorders>
              <w:top w:val="nil"/>
              <w:left w:val="nil"/>
              <w:bottom w:val="nil"/>
              <w:right w:val="nil"/>
            </w:tcBorders>
          </w:tcPr>
          <w:p w14:paraId="25D642A8" w14:textId="77777777" w:rsidR="009D7ED4" w:rsidRPr="00C52931" w:rsidRDefault="009D7ED4" w:rsidP="006849A9"/>
        </w:tc>
      </w:tr>
      <w:tr w:rsidR="00572A86" w:rsidRPr="00C52931" w14:paraId="048EB8B2" w14:textId="77777777" w:rsidTr="006849A9">
        <w:trPr>
          <w:trHeight w:val="240"/>
          <w:jc w:val="center"/>
        </w:trPr>
        <w:tc>
          <w:tcPr>
            <w:tcW w:w="4876" w:type="dxa"/>
            <w:tcBorders>
              <w:top w:val="nil"/>
              <w:left w:val="nil"/>
              <w:bottom w:val="nil"/>
              <w:right w:val="nil"/>
            </w:tcBorders>
          </w:tcPr>
          <w:p w14:paraId="3B55650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611D113" w14:textId="77777777" w:rsidR="009D7ED4" w:rsidRPr="00C52931" w:rsidRDefault="009D7ED4" w:rsidP="006849A9">
            <w:pPr>
              <w:pStyle w:val="AmColumnHeading"/>
            </w:pPr>
            <w:r w:rsidRPr="00C52931">
              <w:t>Ændringsforslag</w:t>
            </w:r>
          </w:p>
        </w:tc>
      </w:tr>
      <w:tr w:rsidR="00572A86" w:rsidRPr="00C52931" w14:paraId="35A11DFC" w14:textId="77777777" w:rsidTr="006849A9">
        <w:trPr>
          <w:jc w:val="center"/>
        </w:trPr>
        <w:tc>
          <w:tcPr>
            <w:tcW w:w="4876" w:type="dxa"/>
            <w:tcBorders>
              <w:top w:val="nil"/>
              <w:left w:val="nil"/>
              <w:bottom w:val="nil"/>
              <w:right w:val="nil"/>
            </w:tcBorders>
          </w:tcPr>
          <w:p w14:paraId="725042A1" w14:textId="77777777" w:rsidR="009D7ED4" w:rsidRPr="00C52931" w:rsidRDefault="009D7ED4" w:rsidP="006849A9">
            <w:pPr>
              <w:pStyle w:val="Normal6a"/>
            </w:pPr>
            <w:r w:rsidRPr="00C52931">
              <w:t>D.</w:t>
            </w:r>
            <w:r w:rsidRPr="00C52931">
              <w:tab/>
              <w:t xml:space="preserve">der henviser til, at </w:t>
            </w:r>
            <w:r w:rsidRPr="00C52931">
              <w:rPr>
                <w:b/>
                <w:i/>
              </w:rPr>
              <w:t>innovative</w:t>
            </w:r>
            <w:r w:rsidRPr="00C52931">
              <w:t xml:space="preserve"> fangstredskaber kan </w:t>
            </w:r>
            <w:r w:rsidRPr="00C52931">
              <w:rPr>
                <w:b/>
                <w:i/>
              </w:rPr>
              <w:t>spille en nøglerolle med hensyn til at øge bæredygtigheden, men at manglen på klare definitioner og effektive godkendelsesprocedurer på EU-plan risikerer at forsinke de miljømæssige, teknologiske og økonomiske fordele i alvorlig grad</w:t>
            </w:r>
            <w:r w:rsidRPr="00C52931">
              <w:t>;</w:t>
            </w:r>
          </w:p>
        </w:tc>
        <w:tc>
          <w:tcPr>
            <w:tcW w:w="4876" w:type="dxa"/>
            <w:tcBorders>
              <w:top w:val="nil"/>
              <w:left w:val="nil"/>
              <w:bottom w:val="nil"/>
              <w:right w:val="nil"/>
            </w:tcBorders>
          </w:tcPr>
          <w:p w14:paraId="0C18FCA6" w14:textId="77777777" w:rsidR="009D7ED4" w:rsidRPr="00C52931" w:rsidRDefault="009D7ED4" w:rsidP="006849A9">
            <w:pPr>
              <w:pStyle w:val="Normal6a"/>
            </w:pPr>
            <w:r w:rsidRPr="00C52931">
              <w:t>D.</w:t>
            </w:r>
            <w:r w:rsidRPr="00C52931">
              <w:tab/>
              <w:t xml:space="preserve">der henviser til, at </w:t>
            </w:r>
            <w:r w:rsidRPr="00C52931">
              <w:rPr>
                <w:b/>
                <w:i/>
              </w:rPr>
              <w:t>moderne</w:t>
            </w:r>
            <w:r w:rsidRPr="00C52931">
              <w:t xml:space="preserve"> fangstredskaber kan </w:t>
            </w:r>
            <w:r w:rsidRPr="00C52931">
              <w:rPr>
                <w:b/>
                <w:i/>
              </w:rPr>
              <w:t>påvirke fisk negativt gennem øget smerte, skader og endda død, navnlig på grund af anvendelsen af visse metoder såsom elektrofiskeri og bundtrawl</w:t>
            </w:r>
            <w:r w:rsidRPr="00C52931">
              <w:t xml:space="preserve">; </w:t>
            </w:r>
            <w:r w:rsidRPr="00C52931">
              <w:rPr>
                <w:b/>
                <w:i/>
              </w:rPr>
              <w:t>der henviser til, at denne praksis kan stresse fisk, øge sandsynligheden for, at uønskede fangster smides ud, og skade sårbare marine levesteder;</w:t>
            </w:r>
          </w:p>
        </w:tc>
      </w:tr>
    </w:tbl>
    <w:p w14:paraId="01081070"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D6B3B88" w14:textId="77777777" w:rsidR="009D7ED4" w:rsidRPr="002A0CAC" w:rsidRDefault="009D7ED4" w:rsidP="009D7ED4">
      <w:pPr>
        <w:rPr>
          <w:lang w:val="en-GB"/>
        </w:rPr>
      </w:pPr>
      <w:r w:rsidRPr="002A0CAC">
        <w:rPr>
          <w:rStyle w:val="HideTWBExt"/>
          <w:color w:val="auto"/>
          <w:lang w:val="en-GB"/>
        </w:rPr>
        <w:t>&lt;/Amend&gt;</w:t>
      </w:r>
    </w:p>
    <w:p w14:paraId="40CDAB1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90</w:t>
      </w:r>
      <w:r w:rsidRPr="002A0CAC">
        <w:rPr>
          <w:rStyle w:val="HideTWBExt"/>
          <w:color w:val="auto"/>
          <w:lang w:val="en-GB"/>
        </w:rPr>
        <w:t>&lt;/NumAm&gt;</w:t>
      </w:r>
    </w:p>
    <w:p w14:paraId="2D2A8454"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Oihane Agirregoitia Martínez, Emma Wiesner, Stéphanie Yon-Courtin, Asger Christensen</w:t>
      </w:r>
      <w:r w:rsidRPr="002A0CAC">
        <w:rPr>
          <w:rStyle w:val="HideTWBExt"/>
          <w:b w:val="0"/>
          <w:color w:val="auto"/>
          <w:lang w:val="en-GB"/>
        </w:rPr>
        <w:t>&lt;/Members&gt;</w:t>
      </w:r>
    </w:p>
    <w:p w14:paraId="5323499B" w14:textId="77777777" w:rsidR="009D7ED4" w:rsidRPr="00C52931" w:rsidRDefault="009D7ED4" w:rsidP="009D7ED4">
      <w:pPr>
        <w:pStyle w:val="NormalBold"/>
      </w:pPr>
      <w:r w:rsidRPr="00C52931">
        <w:rPr>
          <w:rStyle w:val="HideTWBExt"/>
          <w:b w:val="0"/>
          <w:color w:val="auto"/>
        </w:rPr>
        <w:t>&lt;/RepeatBlock-By&gt;</w:t>
      </w:r>
    </w:p>
    <w:p w14:paraId="0BCB96E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C68DC5C"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02D8342" w14:textId="77777777" w:rsidTr="006849A9">
        <w:trPr>
          <w:trHeight w:hRule="exact" w:val="240"/>
          <w:jc w:val="center"/>
        </w:trPr>
        <w:tc>
          <w:tcPr>
            <w:tcW w:w="9752" w:type="dxa"/>
            <w:gridSpan w:val="2"/>
            <w:tcBorders>
              <w:top w:val="nil"/>
              <w:left w:val="nil"/>
              <w:bottom w:val="nil"/>
              <w:right w:val="nil"/>
            </w:tcBorders>
          </w:tcPr>
          <w:p w14:paraId="7DDA70FD" w14:textId="77777777" w:rsidR="009D7ED4" w:rsidRPr="00C52931" w:rsidRDefault="009D7ED4" w:rsidP="006849A9"/>
        </w:tc>
      </w:tr>
      <w:tr w:rsidR="00572A86" w:rsidRPr="00C52931" w14:paraId="08002C1C" w14:textId="77777777" w:rsidTr="006849A9">
        <w:trPr>
          <w:trHeight w:val="240"/>
          <w:jc w:val="center"/>
        </w:trPr>
        <w:tc>
          <w:tcPr>
            <w:tcW w:w="4876" w:type="dxa"/>
            <w:tcBorders>
              <w:top w:val="nil"/>
              <w:left w:val="nil"/>
              <w:bottom w:val="nil"/>
              <w:right w:val="nil"/>
            </w:tcBorders>
          </w:tcPr>
          <w:p w14:paraId="2D1163C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F2E8DBC" w14:textId="77777777" w:rsidR="009D7ED4" w:rsidRPr="00C52931" w:rsidRDefault="009D7ED4" w:rsidP="006849A9">
            <w:pPr>
              <w:pStyle w:val="AmColumnHeading"/>
            </w:pPr>
            <w:r w:rsidRPr="00C52931">
              <w:t>Ændringsforslag</w:t>
            </w:r>
          </w:p>
        </w:tc>
      </w:tr>
      <w:tr w:rsidR="00572A86" w:rsidRPr="00C52931" w14:paraId="17A33BC9" w14:textId="77777777" w:rsidTr="006849A9">
        <w:trPr>
          <w:jc w:val="center"/>
        </w:trPr>
        <w:tc>
          <w:tcPr>
            <w:tcW w:w="4876" w:type="dxa"/>
            <w:tcBorders>
              <w:top w:val="nil"/>
              <w:left w:val="nil"/>
              <w:bottom w:val="nil"/>
              <w:right w:val="nil"/>
            </w:tcBorders>
          </w:tcPr>
          <w:p w14:paraId="09A8D43D" w14:textId="77777777" w:rsidR="009D7ED4" w:rsidRPr="00C52931" w:rsidRDefault="009D7ED4" w:rsidP="006849A9">
            <w:pPr>
              <w:pStyle w:val="Normal6a"/>
            </w:pPr>
            <w:r w:rsidRPr="00C52931">
              <w:t>D.</w:t>
            </w:r>
            <w:r w:rsidRPr="00C52931">
              <w:tab/>
              <w:t xml:space="preserve">der henviser til, at </w:t>
            </w:r>
            <w:r w:rsidRPr="00C52931">
              <w:rPr>
                <w:b/>
                <w:i/>
              </w:rPr>
              <w:t>innovative fangstredskaber kan spille</w:t>
            </w:r>
            <w:r w:rsidRPr="00C52931">
              <w:t xml:space="preserve"> en nøglerolle med hensyn til at øge bæredygtigheden,</w:t>
            </w:r>
            <w:r w:rsidRPr="00C52931">
              <w:rPr>
                <w:b/>
                <w:i/>
              </w:rPr>
              <w:t xml:space="preserve"> men at manglen på klare definitioner og</w:t>
            </w:r>
            <w:r w:rsidRPr="00C52931">
              <w:t xml:space="preserve"> effektive godkendelsesprocedurer </w:t>
            </w:r>
            <w:r w:rsidRPr="00C52931">
              <w:rPr>
                <w:b/>
                <w:i/>
              </w:rPr>
              <w:t>på EU-</w:t>
            </w:r>
            <w:r w:rsidRPr="00C52931">
              <w:rPr>
                <w:b/>
                <w:i/>
              </w:rPr>
              <w:lastRenderedPageBreak/>
              <w:t>plan risikerer at forsinke de miljømæssige, teknologiske og økonomiske fordele i alvorlig grad</w:t>
            </w:r>
            <w:r w:rsidRPr="00C52931">
              <w:t>;</w:t>
            </w:r>
          </w:p>
        </w:tc>
        <w:tc>
          <w:tcPr>
            <w:tcW w:w="4876" w:type="dxa"/>
            <w:tcBorders>
              <w:top w:val="nil"/>
              <w:left w:val="nil"/>
              <w:bottom w:val="nil"/>
              <w:right w:val="nil"/>
            </w:tcBorders>
          </w:tcPr>
          <w:p w14:paraId="2CE2E621" w14:textId="77777777" w:rsidR="009D7ED4" w:rsidRPr="00C52931" w:rsidRDefault="009D7ED4" w:rsidP="006849A9">
            <w:pPr>
              <w:pStyle w:val="Normal6a"/>
            </w:pPr>
            <w:r w:rsidRPr="00C52931">
              <w:lastRenderedPageBreak/>
              <w:t>D.</w:t>
            </w:r>
            <w:r w:rsidRPr="00C52931">
              <w:tab/>
              <w:t xml:space="preserve">der henviser til, at </w:t>
            </w:r>
            <w:r w:rsidRPr="00C52931">
              <w:rPr>
                <w:b/>
                <w:i/>
              </w:rPr>
              <w:t>innovation i fiskerisektoren, herunder med hensyn til redskaber og metoder, spiller</w:t>
            </w:r>
            <w:r w:rsidRPr="00C52931">
              <w:t xml:space="preserve"> en nøglerolle med hensyn til at øge bæredygtigheden </w:t>
            </w:r>
            <w:r w:rsidRPr="00C52931">
              <w:rPr>
                <w:b/>
                <w:i/>
              </w:rPr>
              <w:t>og derfor skal støttes, bl.a. med mere</w:t>
            </w:r>
            <w:r w:rsidRPr="00C52931">
              <w:t xml:space="preserve"> </w:t>
            </w:r>
            <w:r w:rsidRPr="00C52931">
              <w:lastRenderedPageBreak/>
              <w:t xml:space="preserve">effektive godkendelsesprocedurer </w:t>
            </w:r>
            <w:r w:rsidRPr="00C52931">
              <w:rPr>
                <w:b/>
                <w:i/>
              </w:rPr>
              <w:t>samt med støtte til en bredere anvendelse af nye innovative teknikker</w:t>
            </w:r>
            <w:r w:rsidRPr="00C52931">
              <w:t>;</w:t>
            </w:r>
          </w:p>
        </w:tc>
      </w:tr>
    </w:tbl>
    <w:p w14:paraId="6C393F8B"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6B47BA2B" w14:textId="77777777" w:rsidR="009D7ED4" w:rsidRPr="002A0CAC" w:rsidRDefault="009D7ED4" w:rsidP="009D7ED4">
      <w:pPr>
        <w:rPr>
          <w:lang w:val="en-GB"/>
        </w:rPr>
      </w:pPr>
      <w:r w:rsidRPr="002A0CAC">
        <w:rPr>
          <w:rStyle w:val="HideTWBExt"/>
          <w:color w:val="auto"/>
          <w:lang w:val="en-GB"/>
        </w:rPr>
        <w:t>&lt;/Amend&gt;</w:t>
      </w:r>
    </w:p>
    <w:p w14:paraId="12B080A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91</w:t>
      </w:r>
      <w:r w:rsidRPr="002A0CAC">
        <w:rPr>
          <w:rStyle w:val="HideTWBExt"/>
          <w:color w:val="auto"/>
          <w:lang w:val="en-GB"/>
        </w:rPr>
        <w:t>&lt;/NumAm&gt;</w:t>
      </w:r>
    </w:p>
    <w:p w14:paraId="18455A52"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Emma Fourreau</w:t>
      </w:r>
      <w:r w:rsidRPr="002A0CAC">
        <w:rPr>
          <w:rStyle w:val="HideTWBExt"/>
          <w:b w:val="0"/>
          <w:color w:val="auto"/>
          <w:lang w:val="en-GB"/>
        </w:rPr>
        <w:t>&lt;/Members&gt;</w:t>
      </w:r>
    </w:p>
    <w:p w14:paraId="37A6BDBA" w14:textId="77777777" w:rsidR="009D7ED4" w:rsidRPr="00C52931" w:rsidRDefault="009D7ED4" w:rsidP="009D7ED4">
      <w:pPr>
        <w:pStyle w:val="NormalBold"/>
      </w:pPr>
      <w:r w:rsidRPr="00C52931">
        <w:rPr>
          <w:rStyle w:val="HideTWBExt"/>
          <w:b w:val="0"/>
          <w:color w:val="auto"/>
        </w:rPr>
        <w:t>&lt;/RepeatBlock-By&gt;</w:t>
      </w:r>
    </w:p>
    <w:p w14:paraId="12C95C6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1EB3229"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9B01F6F" w14:textId="77777777" w:rsidTr="006849A9">
        <w:trPr>
          <w:trHeight w:hRule="exact" w:val="240"/>
          <w:jc w:val="center"/>
        </w:trPr>
        <w:tc>
          <w:tcPr>
            <w:tcW w:w="9752" w:type="dxa"/>
            <w:gridSpan w:val="2"/>
            <w:tcBorders>
              <w:top w:val="nil"/>
              <w:left w:val="nil"/>
              <w:bottom w:val="nil"/>
              <w:right w:val="nil"/>
            </w:tcBorders>
          </w:tcPr>
          <w:p w14:paraId="46F03F10" w14:textId="77777777" w:rsidR="009D7ED4" w:rsidRPr="00C52931" w:rsidRDefault="009D7ED4" w:rsidP="006849A9"/>
        </w:tc>
      </w:tr>
      <w:tr w:rsidR="00572A86" w:rsidRPr="00C52931" w14:paraId="7783E824" w14:textId="77777777" w:rsidTr="006849A9">
        <w:trPr>
          <w:trHeight w:val="240"/>
          <w:jc w:val="center"/>
        </w:trPr>
        <w:tc>
          <w:tcPr>
            <w:tcW w:w="4876" w:type="dxa"/>
            <w:tcBorders>
              <w:top w:val="nil"/>
              <w:left w:val="nil"/>
              <w:bottom w:val="nil"/>
              <w:right w:val="nil"/>
            </w:tcBorders>
          </w:tcPr>
          <w:p w14:paraId="44B297E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27A43B3" w14:textId="77777777" w:rsidR="009D7ED4" w:rsidRPr="00C52931" w:rsidRDefault="009D7ED4" w:rsidP="006849A9">
            <w:pPr>
              <w:pStyle w:val="AmColumnHeading"/>
            </w:pPr>
            <w:r w:rsidRPr="00C52931">
              <w:t>Ændringsforslag</w:t>
            </w:r>
          </w:p>
        </w:tc>
      </w:tr>
      <w:tr w:rsidR="00572A86" w:rsidRPr="00C52931" w14:paraId="2274D3EA" w14:textId="77777777" w:rsidTr="006849A9">
        <w:trPr>
          <w:jc w:val="center"/>
        </w:trPr>
        <w:tc>
          <w:tcPr>
            <w:tcW w:w="4876" w:type="dxa"/>
            <w:tcBorders>
              <w:top w:val="nil"/>
              <w:left w:val="nil"/>
              <w:bottom w:val="nil"/>
              <w:right w:val="nil"/>
            </w:tcBorders>
          </w:tcPr>
          <w:p w14:paraId="1A6D9D2C" w14:textId="77777777" w:rsidR="009D7ED4" w:rsidRPr="00C52931" w:rsidRDefault="009D7ED4" w:rsidP="006849A9">
            <w:pPr>
              <w:pStyle w:val="Normal6a"/>
            </w:pPr>
            <w:r w:rsidRPr="00C52931">
              <w:t>D.</w:t>
            </w:r>
            <w:r w:rsidRPr="00C52931">
              <w:tab/>
              <w:t>der henviser til, at innovative fangstredskaber kan spille en nøglerolle med hensyn til at øge bæredygtigheden</w:t>
            </w:r>
            <w:r w:rsidRPr="00C52931">
              <w:rPr>
                <w:b/>
                <w:i/>
              </w:rPr>
              <w:t>, men at manglen på klare definitioner og effektive godkendelsesprocedurer på EU-plan risikerer at forsinke de miljømæssige, teknologiske og økonomiske fordele i alvorlig grad</w:t>
            </w:r>
            <w:r w:rsidRPr="00C52931">
              <w:t>;</w:t>
            </w:r>
          </w:p>
        </w:tc>
        <w:tc>
          <w:tcPr>
            <w:tcW w:w="4876" w:type="dxa"/>
            <w:tcBorders>
              <w:top w:val="nil"/>
              <w:left w:val="nil"/>
              <w:bottom w:val="nil"/>
              <w:right w:val="nil"/>
            </w:tcBorders>
          </w:tcPr>
          <w:p w14:paraId="7A3370A1" w14:textId="77777777" w:rsidR="009D7ED4" w:rsidRPr="00C52931" w:rsidRDefault="009D7ED4" w:rsidP="006849A9">
            <w:pPr>
              <w:pStyle w:val="Normal6a"/>
            </w:pPr>
            <w:r w:rsidRPr="00C52931">
              <w:t>D.</w:t>
            </w:r>
            <w:r w:rsidRPr="00C52931">
              <w:tab/>
              <w:t>der henviser til, at innovative fangstredskaber kan spille en nøglerolle med hensyn til at øge bæredygtigheden;</w:t>
            </w:r>
          </w:p>
        </w:tc>
      </w:tr>
    </w:tbl>
    <w:p w14:paraId="76F2828F"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0879DE3" w14:textId="77777777" w:rsidR="009D7ED4" w:rsidRPr="002A0CAC" w:rsidRDefault="009D7ED4" w:rsidP="009D7ED4">
      <w:pPr>
        <w:rPr>
          <w:lang w:val="en-GB"/>
        </w:rPr>
      </w:pPr>
      <w:r w:rsidRPr="002A0CAC">
        <w:rPr>
          <w:rStyle w:val="HideTWBExt"/>
          <w:color w:val="auto"/>
          <w:lang w:val="en-GB"/>
        </w:rPr>
        <w:t>&lt;/Amend&gt;</w:t>
      </w:r>
    </w:p>
    <w:p w14:paraId="4EDC0AFB" w14:textId="77777777" w:rsidR="009D7ED4" w:rsidRPr="002A0CAC" w:rsidRDefault="009D7ED4" w:rsidP="009D7ED4">
      <w:pPr>
        <w:pStyle w:val="AmNumberTabs"/>
        <w:rPr>
          <w:lang w:val="sv-SE"/>
        </w:rPr>
      </w:pPr>
      <w:r w:rsidRPr="002A0CAC">
        <w:rPr>
          <w:rStyle w:val="HideTWBExt"/>
          <w:color w:val="auto"/>
          <w:lang w:val="sv-SE"/>
        </w:rPr>
        <w:t>&lt;Amend&gt;</w:t>
      </w:r>
      <w:r w:rsidRPr="002A0CAC">
        <w:rPr>
          <w:lang w:val="sv-SE"/>
        </w:rPr>
        <w:t>Ændringsforslag</w:t>
      </w:r>
      <w:r w:rsidRPr="002A0CAC">
        <w:rPr>
          <w:lang w:val="sv-SE"/>
        </w:rPr>
        <w:tab/>
      </w:r>
      <w:r w:rsidRPr="002A0CAC">
        <w:rPr>
          <w:lang w:val="sv-SE"/>
        </w:rPr>
        <w:tab/>
      </w:r>
      <w:r w:rsidRPr="002A0CAC">
        <w:rPr>
          <w:rStyle w:val="HideTWBExt"/>
          <w:color w:val="auto"/>
          <w:lang w:val="sv-SE"/>
        </w:rPr>
        <w:t>&lt;NumAm&gt;</w:t>
      </w:r>
      <w:r w:rsidRPr="002A0CAC">
        <w:rPr>
          <w:lang w:val="sv-SE"/>
        </w:rPr>
        <w:t>92</w:t>
      </w:r>
      <w:r w:rsidRPr="002A0CAC">
        <w:rPr>
          <w:rStyle w:val="HideTWBExt"/>
          <w:color w:val="auto"/>
          <w:lang w:val="sv-SE"/>
        </w:rPr>
        <w:t>&lt;/NumAm&gt;</w:t>
      </w:r>
    </w:p>
    <w:p w14:paraId="6A9E0F5B" w14:textId="77777777" w:rsidR="009D7ED4" w:rsidRPr="002A0CAC" w:rsidRDefault="009D7ED4" w:rsidP="009D7ED4">
      <w:pPr>
        <w:pStyle w:val="NormalBold"/>
        <w:rPr>
          <w:lang w:val="sv-SE"/>
        </w:rPr>
      </w:pPr>
      <w:r w:rsidRPr="002A0CAC">
        <w:rPr>
          <w:rStyle w:val="HideTWBExt"/>
          <w:b w:val="0"/>
          <w:color w:val="auto"/>
          <w:lang w:val="sv-SE"/>
        </w:rPr>
        <w:t>&lt;RepeatBlock-By&gt;&lt;Members&gt;</w:t>
      </w:r>
      <w:r w:rsidRPr="002A0CAC">
        <w:rPr>
          <w:lang w:val="sv-SE"/>
        </w:rPr>
        <w:t>Ana Miranda Paz</w:t>
      </w:r>
      <w:r w:rsidRPr="002A0CAC">
        <w:rPr>
          <w:rStyle w:val="HideTWBExt"/>
          <w:b w:val="0"/>
          <w:color w:val="auto"/>
          <w:lang w:val="sv-SE"/>
        </w:rPr>
        <w:t>&lt;/Members&gt;</w:t>
      </w:r>
    </w:p>
    <w:p w14:paraId="4CBFFD89" w14:textId="77777777" w:rsidR="009D7ED4" w:rsidRPr="00C52931" w:rsidRDefault="009D7ED4" w:rsidP="009D7ED4">
      <w:pPr>
        <w:pStyle w:val="NormalBold"/>
      </w:pPr>
      <w:r w:rsidRPr="00C52931">
        <w:rPr>
          <w:rStyle w:val="HideTWBExt"/>
          <w:b w:val="0"/>
          <w:color w:val="auto"/>
        </w:rPr>
        <w:t>&lt;/RepeatBlock-By&gt;</w:t>
      </w:r>
    </w:p>
    <w:p w14:paraId="7C6E44B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D4DFE90"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8A8B080" w14:textId="77777777" w:rsidTr="006849A9">
        <w:trPr>
          <w:trHeight w:hRule="exact" w:val="240"/>
          <w:jc w:val="center"/>
        </w:trPr>
        <w:tc>
          <w:tcPr>
            <w:tcW w:w="9752" w:type="dxa"/>
            <w:gridSpan w:val="2"/>
            <w:tcBorders>
              <w:top w:val="nil"/>
              <w:left w:val="nil"/>
              <w:bottom w:val="nil"/>
              <w:right w:val="nil"/>
            </w:tcBorders>
          </w:tcPr>
          <w:p w14:paraId="242BA013" w14:textId="77777777" w:rsidR="009D7ED4" w:rsidRPr="00C52931" w:rsidRDefault="009D7ED4" w:rsidP="006849A9"/>
        </w:tc>
      </w:tr>
      <w:tr w:rsidR="00572A86" w:rsidRPr="00C52931" w14:paraId="0D7C9CA6" w14:textId="77777777" w:rsidTr="006849A9">
        <w:trPr>
          <w:trHeight w:val="240"/>
          <w:jc w:val="center"/>
        </w:trPr>
        <w:tc>
          <w:tcPr>
            <w:tcW w:w="4876" w:type="dxa"/>
            <w:tcBorders>
              <w:top w:val="nil"/>
              <w:left w:val="nil"/>
              <w:bottom w:val="nil"/>
              <w:right w:val="nil"/>
            </w:tcBorders>
          </w:tcPr>
          <w:p w14:paraId="3A87EFC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C074206" w14:textId="77777777" w:rsidR="009D7ED4" w:rsidRPr="00C52931" w:rsidRDefault="009D7ED4" w:rsidP="006849A9">
            <w:pPr>
              <w:pStyle w:val="AmColumnHeading"/>
            </w:pPr>
            <w:r w:rsidRPr="00C52931">
              <w:t>Ændringsforslag</w:t>
            </w:r>
          </w:p>
        </w:tc>
      </w:tr>
      <w:tr w:rsidR="00572A86" w:rsidRPr="00C52931" w14:paraId="0C34F638" w14:textId="77777777" w:rsidTr="006849A9">
        <w:trPr>
          <w:jc w:val="center"/>
        </w:trPr>
        <w:tc>
          <w:tcPr>
            <w:tcW w:w="4876" w:type="dxa"/>
            <w:tcBorders>
              <w:top w:val="nil"/>
              <w:left w:val="nil"/>
              <w:bottom w:val="nil"/>
              <w:right w:val="nil"/>
            </w:tcBorders>
          </w:tcPr>
          <w:p w14:paraId="00925630" w14:textId="77777777" w:rsidR="009D7ED4" w:rsidRPr="00C52931" w:rsidRDefault="009D7ED4" w:rsidP="006849A9">
            <w:pPr>
              <w:pStyle w:val="Normal6a"/>
            </w:pPr>
            <w:r w:rsidRPr="00C52931">
              <w:t>D.</w:t>
            </w:r>
            <w:r w:rsidRPr="00C52931">
              <w:tab/>
              <w:t>der henviser til, at innovative fangstredskaber kan spille en nøglerolle med hensyn til at øge bæredygtigheden, men at manglen på klare definitioner og effektive godkendelsesprocedurer på EU-plan risikerer at forsinke de miljømæssige, teknologiske og økonomiske fordele i alvorlig grad;</w:t>
            </w:r>
          </w:p>
        </w:tc>
        <w:tc>
          <w:tcPr>
            <w:tcW w:w="4876" w:type="dxa"/>
            <w:tcBorders>
              <w:top w:val="nil"/>
              <w:left w:val="nil"/>
              <w:bottom w:val="nil"/>
              <w:right w:val="nil"/>
            </w:tcBorders>
          </w:tcPr>
          <w:p w14:paraId="090126AA" w14:textId="77777777" w:rsidR="009D7ED4" w:rsidRPr="00C52931" w:rsidRDefault="009D7ED4" w:rsidP="006849A9">
            <w:pPr>
              <w:pStyle w:val="Normal6a"/>
            </w:pPr>
            <w:r w:rsidRPr="00C52931">
              <w:t>D.</w:t>
            </w:r>
            <w:r w:rsidRPr="00C52931">
              <w:tab/>
              <w:t>der henviser til, at innovative fangstredskaber kan spille en nøglerolle med hensyn til at øge bæredygtigheden, men at manglen på klare definitioner og effektive godkendelsesprocedurer på EU-plan risikerer at forsinke de miljømæssige, teknologiske og økonomiske fordele i alvorlig grad;</w:t>
            </w:r>
            <w:r w:rsidRPr="00C52931">
              <w:rPr>
                <w:b/>
                <w:i/>
              </w:rPr>
              <w:t> der henviser til, at klare EU-definitioner bør tage hensyn til den regionale mangfoldighed i EU's fiskeri og havbrug;</w:t>
            </w:r>
          </w:p>
        </w:tc>
      </w:tr>
    </w:tbl>
    <w:p w14:paraId="66D672A2"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4BF8A075" w14:textId="77777777" w:rsidR="009D7ED4" w:rsidRPr="002A0CAC" w:rsidRDefault="009D7ED4" w:rsidP="009D7ED4">
      <w:pPr>
        <w:rPr>
          <w:lang w:val="en-GB"/>
        </w:rPr>
      </w:pPr>
      <w:r w:rsidRPr="002A0CAC">
        <w:rPr>
          <w:rStyle w:val="HideTWBExt"/>
          <w:color w:val="auto"/>
          <w:lang w:val="en-GB"/>
        </w:rPr>
        <w:t>&lt;/Amend&gt;</w:t>
      </w:r>
    </w:p>
    <w:p w14:paraId="3FC71AA4"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93</w:t>
      </w:r>
      <w:r w:rsidRPr="002A0CAC">
        <w:rPr>
          <w:rStyle w:val="HideTWBExt"/>
          <w:color w:val="auto"/>
          <w:lang w:val="en-GB"/>
        </w:rPr>
        <w:t>&lt;/NumAm&gt;</w:t>
      </w:r>
    </w:p>
    <w:p w14:paraId="5455D1EE"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7B6374D1" w14:textId="77777777" w:rsidR="009D7ED4" w:rsidRPr="00C52931" w:rsidRDefault="009D7ED4" w:rsidP="009D7ED4">
      <w:pPr>
        <w:pStyle w:val="NormalBold"/>
      </w:pPr>
      <w:r w:rsidRPr="00C52931">
        <w:rPr>
          <w:rStyle w:val="HideTWBExt"/>
          <w:b w:val="0"/>
          <w:color w:val="auto"/>
        </w:rPr>
        <w:t>&lt;/RepeatBlock-By&gt;</w:t>
      </w:r>
    </w:p>
    <w:p w14:paraId="3185829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9EECC44"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D07BDCC" w14:textId="77777777" w:rsidTr="006849A9">
        <w:trPr>
          <w:trHeight w:hRule="exact" w:val="240"/>
          <w:jc w:val="center"/>
        </w:trPr>
        <w:tc>
          <w:tcPr>
            <w:tcW w:w="9752" w:type="dxa"/>
            <w:gridSpan w:val="2"/>
            <w:tcBorders>
              <w:top w:val="nil"/>
              <w:left w:val="nil"/>
              <w:bottom w:val="nil"/>
              <w:right w:val="nil"/>
            </w:tcBorders>
          </w:tcPr>
          <w:p w14:paraId="091F3382" w14:textId="77777777" w:rsidR="009D7ED4" w:rsidRPr="00C52931" w:rsidRDefault="009D7ED4" w:rsidP="006849A9"/>
        </w:tc>
      </w:tr>
      <w:tr w:rsidR="00572A86" w:rsidRPr="00C52931" w14:paraId="34D63E17" w14:textId="77777777" w:rsidTr="006849A9">
        <w:trPr>
          <w:trHeight w:val="240"/>
          <w:jc w:val="center"/>
        </w:trPr>
        <w:tc>
          <w:tcPr>
            <w:tcW w:w="4876" w:type="dxa"/>
            <w:tcBorders>
              <w:top w:val="nil"/>
              <w:left w:val="nil"/>
              <w:bottom w:val="nil"/>
              <w:right w:val="nil"/>
            </w:tcBorders>
          </w:tcPr>
          <w:p w14:paraId="7D08FE1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D08C764" w14:textId="77777777" w:rsidR="009D7ED4" w:rsidRPr="00C52931" w:rsidRDefault="009D7ED4" w:rsidP="006849A9">
            <w:pPr>
              <w:pStyle w:val="AmColumnHeading"/>
            </w:pPr>
            <w:r w:rsidRPr="00C52931">
              <w:t>Ændringsforslag</w:t>
            </w:r>
          </w:p>
        </w:tc>
      </w:tr>
      <w:tr w:rsidR="00572A86" w:rsidRPr="00C52931" w14:paraId="7BC767B4" w14:textId="77777777" w:rsidTr="006849A9">
        <w:trPr>
          <w:jc w:val="center"/>
        </w:trPr>
        <w:tc>
          <w:tcPr>
            <w:tcW w:w="4876" w:type="dxa"/>
            <w:tcBorders>
              <w:top w:val="nil"/>
              <w:left w:val="nil"/>
              <w:bottom w:val="nil"/>
              <w:right w:val="nil"/>
            </w:tcBorders>
          </w:tcPr>
          <w:p w14:paraId="1A18CE60" w14:textId="77777777" w:rsidR="009D7ED4" w:rsidRPr="00C52931" w:rsidRDefault="009D7ED4" w:rsidP="006849A9">
            <w:pPr>
              <w:pStyle w:val="Normal6a"/>
            </w:pPr>
            <w:r w:rsidRPr="00C52931">
              <w:t>D.</w:t>
            </w:r>
            <w:r w:rsidRPr="00C52931">
              <w:tab/>
              <w:t>der henviser til, at innovative fangstredskaber kan spille en nøglerolle med hensyn til at øge bæredygtigheden, men at manglen på klare definitioner og effektive godkendelsesprocedurer på EU-plan</w:t>
            </w:r>
            <w:r w:rsidRPr="00C52931">
              <w:rPr>
                <w:b/>
                <w:i/>
              </w:rPr>
              <w:t xml:space="preserve"> risikerer at forsinke</w:t>
            </w:r>
            <w:r w:rsidRPr="00C52931">
              <w:t xml:space="preserve"> de miljømæssige, teknologiske og økonomiske fordele i alvorlig grad;</w:t>
            </w:r>
          </w:p>
        </w:tc>
        <w:tc>
          <w:tcPr>
            <w:tcW w:w="4876" w:type="dxa"/>
            <w:tcBorders>
              <w:top w:val="nil"/>
              <w:left w:val="nil"/>
              <w:bottom w:val="nil"/>
              <w:right w:val="nil"/>
            </w:tcBorders>
          </w:tcPr>
          <w:p w14:paraId="44B2006E" w14:textId="77777777" w:rsidR="009D7ED4" w:rsidRPr="00C52931" w:rsidRDefault="009D7ED4" w:rsidP="006849A9">
            <w:pPr>
              <w:pStyle w:val="Normal6a"/>
            </w:pPr>
            <w:r w:rsidRPr="00C52931">
              <w:t>D.</w:t>
            </w:r>
            <w:r w:rsidRPr="00C52931">
              <w:tab/>
              <w:t xml:space="preserve">der henviser til, at innovative fangstredskaber kan spille en nøglerolle med hensyn til at øge bæredygtigheden, men at manglen på klare definitioner og effektive godkendelsesprocedurer på EU-plan </w:t>
            </w:r>
            <w:r w:rsidRPr="00C52931">
              <w:rPr>
                <w:b/>
                <w:i/>
              </w:rPr>
              <w:t>besværliggør og forhindrer</w:t>
            </w:r>
            <w:r w:rsidRPr="00C52931">
              <w:t xml:space="preserve"> de </w:t>
            </w:r>
            <w:r w:rsidRPr="00C52931">
              <w:rPr>
                <w:b/>
                <w:i/>
              </w:rPr>
              <w:t xml:space="preserve">potentielle </w:t>
            </w:r>
            <w:r w:rsidRPr="00C52931">
              <w:t>miljømæssige, teknologiske og økonomiske fordele i alvorlig grad;</w:t>
            </w:r>
          </w:p>
        </w:tc>
      </w:tr>
    </w:tbl>
    <w:p w14:paraId="2BE26C3D"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285F1FC7" w14:textId="77777777" w:rsidR="009D7ED4" w:rsidRPr="002A0CAC" w:rsidRDefault="009D7ED4" w:rsidP="009D7ED4">
      <w:pPr>
        <w:rPr>
          <w:lang w:val="en-GB"/>
        </w:rPr>
      </w:pPr>
      <w:r w:rsidRPr="002A0CAC">
        <w:rPr>
          <w:rStyle w:val="HideTWBExt"/>
          <w:color w:val="auto"/>
          <w:lang w:val="en-GB"/>
        </w:rPr>
        <w:t>&lt;/Amend&gt;</w:t>
      </w:r>
    </w:p>
    <w:p w14:paraId="3542B3C9"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94</w:t>
      </w:r>
      <w:r w:rsidRPr="002A0CAC">
        <w:rPr>
          <w:rStyle w:val="HideTWBExt"/>
          <w:color w:val="auto"/>
          <w:lang w:val="en-GB"/>
        </w:rPr>
        <w:t>&lt;/NumAm&gt;</w:t>
      </w:r>
    </w:p>
    <w:p w14:paraId="5AF7EC8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Sérgio Gonçalves, Idoia Mendia, Nicolás González Casares, Thomas Bajada, André Rodrigues, Eric Sargiacomo</w:t>
      </w:r>
      <w:r w:rsidRPr="002A0CAC">
        <w:rPr>
          <w:rStyle w:val="HideTWBExt"/>
          <w:b w:val="0"/>
          <w:color w:val="auto"/>
          <w:lang w:val="en-GB"/>
        </w:rPr>
        <w:t>&lt;/Members&gt;</w:t>
      </w:r>
    </w:p>
    <w:p w14:paraId="7439CDF5" w14:textId="77777777" w:rsidR="009D7ED4" w:rsidRPr="00C52931" w:rsidRDefault="009D7ED4" w:rsidP="009D7ED4">
      <w:pPr>
        <w:pStyle w:val="NormalBold"/>
      </w:pPr>
      <w:r w:rsidRPr="00C52931">
        <w:rPr>
          <w:rStyle w:val="HideTWBExt"/>
          <w:b w:val="0"/>
          <w:color w:val="auto"/>
        </w:rPr>
        <w:t>&lt;/RepeatBlock-By&gt;</w:t>
      </w:r>
    </w:p>
    <w:p w14:paraId="689F24D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C5446A9" w14:textId="77777777" w:rsidR="009D7ED4" w:rsidRPr="00C52931" w:rsidRDefault="009D7ED4" w:rsidP="009D7ED4">
      <w:pPr>
        <w:pStyle w:val="NormalBold"/>
      </w:pPr>
      <w:r w:rsidRPr="00C52931">
        <w:rPr>
          <w:rStyle w:val="HideTWBExt"/>
          <w:color w:val="auto"/>
        </w:rPr>
        <w:t>&lt;Article&gt;</w:t>
      </w:r>
      <w:r w:rsidRPr="00C52931">
        <w:t>Betragtning D</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985FB4" w14:textId="77777777" w:rsidTr="006849A9">
        <w:trPr>
          <w:trHeight w:hRule="exact" w:val="240"/>
          <w:jc w:val="center"/>
        </w:trPr>
        <w:tc>
          <w:tcPr>
            <w:tcW w:w="9752" w:type="dxa"/>
            <w:gridSpan w:val="2"/>
            <w:tcBorders>
              <w:top w:val="nil"/>
              <w:left w:val="nil"/>
              <w:bottom w:val="nil"/>
              <w:right w:val="nil"/>
            </w:tcBorders>
          </w:tcPr>
          <w:p w14:paraId="082787FB" w14:textId="77777777" w:rsidR="009D7ED4" w:rsidRPr="00C52931" w:rsidRDefault="009D7ED4" w:rsidP="006849A9"/>
        </w:tc>
      </w:tr>
      <w:tr w:rsidR="00572A86" w:rsidRPr="00C52931" w14:paraId="3626F8DA" w14:textId="77777777" w:rsidTr="006849A9">
        <w:trPr>
          <w:trHeight w:val="240"/>
          <w:jc w:val="center"/>
        </w:trPr>
        <w:tc>
          <w:tcPr>
            <w:tcW w:w="4876" w:type="dxa"/>
            <w:tcBorders>
              <w:top w:val="nil"/>
              <w:left w:val="nil"/>
              <w:bottom w:val="nil"/>
              <w:right w:val="nil"/>
            </w:tcBorders>
          </w:tcPr>
          <w:p w14:paraId="439C6D1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3119FA9" w14:textId="77777777" w:rsidR="009D7ED4" w:rsidRPr="00C52931" w:rsidRDefault="009D7ED4" w:rsidP="006849A9">
            <w:pPr>
              <w:pStyle w:val="AmColumnHeading"/>
            </w:pPr>
            <w:r w:rsidRPr="00C52931">
              <w:t>Ændringsforslag</w:t>
            </w:r>
          </w:p>
        </w:tc>
      </w:tr>
      <w:tr w:rsidR="00572A86" w:rsidRPr="00C52931" w14:paraId="1D5AD418" w14:textId="77777777" w:rsidTr="006849A9">
        <w:trPr>
          <w:jc w:val="center"/>
        </w:trPr>
        <w:tc>
          <w:tcPr>
            <w:tcW w:w="4876" w:type="dxa"/>
            <w:tcBorders>
              <w:top w:val="nil"/>
              <w:left w:val="nil"/>
              <w:bottom w:val="nil"/>
              <w:right w:val="nil"/>
            </w:tcBorders>
          </w:tcPr>
          <w:p w14:paraId="10259099" w14:textId="77777777" w:rsidR="009D7ED4" w:rsidRPr="00C52931" w:rsidRDefault="009D7ED4" w:rsidP="006849A9">
            <w:pPr>
              <w:pStyle w:val="Normal6a"/>
            </w:pPr>
            <w:r w:rsidRPr="00C52931">
              <w:t>D.</w:t>
            </w:r>
            <w:r w:rsidRPr="00C52931">
              <w:tab/>
              <w:t xml:space="preserve">der henviser til, at innovative fangstredskaber kan spille en nøglerolle med hensyn til at øge </w:t>
            </w:r>
            <w:r w:rsidRPr="00C52931">
              <w:rPr>
                <w:b/>
                <w:i/>
              </w:rPr>
              <w:t>bæredygtigheden, men at manglen på klare definitioner og effektive godkendelsesprocedurer på EU-plan risikerer at forsinke de miljømæssige, teknologiske og økonomiske fordele i alvorlig grad</w:t>
            </w:r>
            <w:r w:rsidRPr="00C52931">
              <w:t>;</w:t>
            </w:r>
          </w:p>
        </w:tc>
        <w:tc>
          <w:tcPr>
            <w:tcW w:w="4876" w:type="dxa"/>
            <w:tcBorders>
              <w:top w:val="nil"/>
              <w:left w:val="nil"/>
              <w:bottom w:val="nil"/>
              <w:right w:val="nil"/>
            </w:tcBorders>
          </w:tcPr>
          <w:p w14:paraId="0C29096A" w14:textId="77777777" w:rsidR="009D7ED4" w:rsidRPr="00C52931" w:rsidRDefault="009D7ED4" w:rsidP="006849A9">
            <w:pPr>
              <w:pStyle w:val="Normal6a"/>
            </w:pPr>
            <w:r w:rsidRPr="00C52931">
              <w:t>D.</w:t>
            </w:r>
            <w:r w:rsidRPr="00C52931">
              <w:tab/>
              <w:t xml:space="preserve">der henviser til, at innovative fangstredskaber kan spille en nøglerolle med hensyn til at øge </w:t>
            </w:r>
            <w:r w:rsidRPr="00C52931">
              <w:rPr>
                <w:b/>
                <w:i/>
              </w:rPr>
              <w:t>miljømæssig bæredygtighed, driftseffektivitet og reduktion af brændstofforbruget og bør støttes gennem målrettede investeringer, videndeling og hurtigere evaluering</w:t>
            </w:r>
            <w:r w:rsidRPr="00C52931">
              <w:t>;</w:t>
            </w:r>
          </w:p>
        </w:tc>
      </w:tr>
    </w:tbl>
    <w:p w14:paraId="4087531E"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228C7ACB" w14:textId="77777777" w:rsidR="009D7ED4" w:rsidRPr="002A0CAC" w:rsidRDefault="009D7ED4" w:rsidP="009D7ED4">
      <w:pPr>
        <w:rPr>
          <w:lang w:val="en-GB"/>
        </w:rPr>
      </w:pPr>
      <w:r w:rsidRPr="002A0CAC">
        <w:rPr>
          <w:rStyle w:val="HideTWBExt"/>
          <w:color w:val="auto"/>
          <w:lang w:val="en-GB"/>
        </w:rPr>
        <w:t>&lt;/Amend&gt;</w:t>
      </w:r>
    </w:p>
    <w:p w14:paraId="458AB4D2"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95</w:t>
      </w:r>
      <w:r w:rsidRPr="002A0CAC">
        <w:rPr>
          <w:rStyle w:val="HideTWBExt"/>
          <w:color w:val="auto"/>
          <w:lang w:val="en-GB"/>
        </w:rPr>
        <w:t>&lt;/NumAm&gt;</w:t>
      </w:r>
    </w:p>
    <w:p w14:paraId="7547A857"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Isabelle Le Callennec</w:t>
      </w:r>
      <w:r w:rsidRPr="002A0CAC">
        <w:rPr>
          <w:rStyle w:val="HideTWBExt"/>
          <w:b w:val="0"/>
          <w:color w:val="auto"/>
          <w:lang w:val="en-GB"/>
        </w:rPr>
        <w:t>&lt;/Members&gt;</w:t>
      </w:r>
    </w:p>
    <w:p w14:paraId="5911F974" w14:textId="77777777" w:rsidR="009D7ED4" w:rsidRPr="00C52931" w:rsidRDefault="009D7ED4" w:rsidP="009D7ED4">
      <w:pPr>
        <w:pStyle w:val="NormalBold"/>
      </w:pPr>
      <w:r w:rsidRPr="00C52931">
        <w:rPr>
          <w:rStyle w:val="HideTWBExt"/>
          <w:b w:val="0"/>
          <w:color w:val="auto"/>
        </w:rPr>
        <w:lastRenderedPageBreak/>
        <w:t>&lt;/RepeatBlock-By&gt;</w:t>
      </w:r>
    </w:p>
    <w:p w14:paraId="219BCE0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13CACAD"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D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43065740" w14:textId="77777777" w:rsidTr="006849A9">
        <w:trPr>
          <w:trHeight w:hRule="exact" w:val="240"/>
          <w:jc w:val="center"/>
        </w:trPr>
        <w:tc>
          <w:tcPr>
            <w:tcW w:w="9752" w:type="dxa"/>
            <w:gridSpan w:val="2"/>
            <w:tcBorders>
              <w:top w:val="nil"/>
              <w:left w:val="nil"/>
              <w:bottom w:val="nil"/>
              <w:right w:val="nil"/>
            </w:tcBorders>
          </w:tcPr>
          <w:p w14:paraId="3FB94E87" w14:textId="77777777" w:rsidR="009D7ED4" w:rsidRPr="002A0CAC" w:rsidRDefault="009D7ED4" w:rsidP="006849A9">
            <w:pPr>
              <w:rPr>
                <w:lang w:val="en-GB"/>
              </w:rPr>
            </w:pPr>
          </w:p>
        </w:tc>
      </w:tr>
      <w:tr w:rsidR="00572A86" w:rsidRPr="00C52931" w14:paraId="78F9CCE3" w14:textId="77777777" w:rsidTr="006849A9">
        <w:trPr>
          <w:trHeight w:val="240"/>
          <w:jc w:val="center"/>
        </w:trPr>
        <w:tc>
          <w:tcPr>
            <w:tcW w:w="4876" w:type="dxa"/>
            <w:tcBorders>
              <w:top w:val="nil"/>
              <w:left w:val="nil"/>
              <w:bottom w:val="nil"/>
              <w:right w:val="nil"/>
            </w:tcBorders>
          </w:tcPr>
          <w:p w14:paraId="654E13A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54F2F6" w14:textId="77777777" w:rsidR="009D7ED4" w:rsidRPr="00C52931" w:rsidRDefault="009D7ED4" w:rsidP="006849A9">
            <w:pPr>
              <w:pStyle w:val="AmColumnHeading"/>
            </w:pPr>
            <w:r w:rsidRPr="00C52931">
              <w:t>Ændringsforslag</w:t>
            </w:r>
          </w:p>
        </w:tc>
      </w:tr>
      <w:tr w:rsidR="00572A86" w:rsidRPr="00C52931" w14:paraId="7308237F" w14:textId="77777777" w:rsidTr="006849A9">
        <w:trPr>
          <w:jc w:val="center"/>
        </w:trPr>
        <w:tc>
          <w:tcPr>
            <w:tcW w:w="4876" w:type="dxa"/>
            <w:tcBorders>
              <w:top w:val="nil"/>
              <w:left w:val="nil"/>
              <w:bottom w:val="nil"/>
              <w:right w:val="nil"/>
            </w:tcBorders>
          </w:tcPr>
          <w:p w14:paraId="223614AE" w14:textId="77777777" w:rsidR="009D7ED4" w:rsidRPr="00C52931" w:rsidRDefault="009D7ED4" w:rsidP="006849A9">
            <w:pPr>
              <w:pStyle w:val="Normal6a"/>
            </w:pPr>
          </w:p>
        </w:tc>
        <w:tc>
          <w:tcPr>
            <w:tcW w:w="4876" w:type="dxa"/>
            <w:tcBorders>
              <w:top w:val="nil"/>
              <w:left w:val="nil"/>
              <w:bottom w:val="nil"/>
              <w:right w:val="nil"/>
            </w:tcBorders>
          </w:tcPr>
          <w:p w14:paraId="0FC42690" w14:textId="77777777" w:rsidR="009D7ED4" w:rsidRPr="00C52931" w:rsidRDefault="009D7ED4" w:rsidP="006849A9">
            <w:pPr>
              <w:pStyle w:val="Normal6a"/>
            </w:pPr>
            <w:r w:rsidRPr="00C52931">
              <w:rPr>
                <w:b/>
                <w:i/>
              </w:rPr>
              <w:t>Da.</w:t>
            </w:r>
            <w:r w:rsidRPr="00C52931">
              <w:tab/>
            </w:r>
            <w:r w:rsidRPr="00C52931">
              <w:rPr>
                <w:b/>
                <w:i/>
              </w:rPr>
              <w:t>der henviser til, at innovative fangstredskaber bør gå videre fra prototypefasen til demonstrationsfasen, så deres anvendelighed og effektivitet i praksis kan verificeres med støtte fra EHFAF;</w:t>
            </w:r>
          </w:p>
        </w:tc>
      </w:tr>
    </w:tbl>
    <w:p w14:paraId="1A46C064"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{FR}</w:t>
      </w:r>
      <w:r w:rsidRPr="002A0CAC">
        <w:rPr>
          <w:lang w:val="en-GB"/>
        </w:rPr>
        <w:t>fr</w:t>
      </w:r>
      <w:r w:rsidRPr="002A0CAC">
        <w:rPr>
          <w:rStyle w:val="HideTWBExt"/>
          <w:color w:val="auto"/>
          <w:lang w:val="en-GB"/>
        </w:rPr>
        <w:t>&lt;/Original&gt;</w:t>
      </w:r>
    </w:p>
    <w:p w14:paraId="274F7C8B" w14:textId="77777777" w:rsidR="009D7ED4" w:rsidRPr="002A0CAC" w:rsidRDefault="009D7ED4" w:rsidP="009D7ED4">
      <w:pPr>
        <w:rPr>
          <w:lang w:val="en-GB"/>
        </w:rPr>
      </w:pPr>
      <w:r w:rsidRPr="002A0CAC">
        <w:rPr>
          <w:rStyle w:val="HideTWBExt"/>
          <w:color w:val="auto"/>
          <w:lang w:val="en-GB"/>
        </w:rPr>
        <w:t>&lt;/Amend&gt;</w:t>
      </w:r>
    </w:p>
    <w:p w14:paraId="29E5F836"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96</w:t>
      </w:r>
      <w:r w:rsidRPr="002A0CAC">
        <w:rPr>
          <w:rStyle w:val="HideTWBExt"/>
          <w:color w:val="auto"/>
          <w:lang w:val="en-GB"/>
        </w:rPr>
        <w:t>&lt;/NumAm&gt;</w:t>
      </w:r>
    </w:p>
    <w:p w14:paraId="766FEA3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3E78F51B"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{Verts/ALE}</w:t>
      </w:r>
      <w:r w:rsidRPr="002A0CAC">
        <w:rPr>
          <w:lang w:val="en-GB"/>
        </w:rPr>
        <w:t>for Verts/ALE-Gruppen</w:t>
      </w:r>
      <w:r w:rsidRPr="002A0CAC">
        <w:rPr>
          <w:rStyle w:val="HideTWBExt"/>
          <w:color w:val="auto"/>
          <w:lang w:val="en-GB"/>
        </w:rPr>
        <w:t>&lt;/AuNomDe&gt;</w:t>
      </w:r>
    </w:p>
    <w:p w14:paraId="415FDE68" w14:textId="77777777" w:rsidR="009D7ED4" w:rsidRPr="00C52931" w:rsidRDefault="009D7ED4" w:rsidP="009D7ED4">
      <w:pPr>
        <w:pStyle w:val="NormalBold"/>
      </w:pPr>
      <w:r w:rsidRPr="00C52931">
        <w:rPr>
          <w:rStyle w:val="HideTWBExt"/>
          <w:b w:val="0"/>
          <w:color w:val="auto"/>
        </w:rPr>
        <w:t>&lt;/RepeatBlock-By&gt;</w:t>
      </w:r>
    </w:p>
    <w:p w14:paraId="15E40E3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901B33C"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D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740FDBA1" w14:textId="77777777" w:rsidTr="006849A9">
        <w:trPr>
          <w:trHeight w:hRule="exact" w:val="240"/>
          <w:jc w:val="center"/>
        </w:trPr>
        <w:tc>
          <w:tcPr>
            <w:tcW w:w="9752" w:type="dxa"/>
            <w:gridSpan w:val="2"/>
            <w:tcBorders>
              <w:top w:val="nil"/>
              <w:left w:val="nil"/>
              <w:bottom w:val="nil"/>
              <w:right w:val="nil"/>
            </w:tcBorders>
          </w:tcPr>
          <w:p w14:paraId="0145F68B" w14:textId="77777777" w:rsidR="009D7ED4" w:rsidRPr="002A0CAC" w:rsidRDefault="009D7ED4" w:rsidP="006849A9">
            <w:pPr>
              <w:rPr>
                <w:lang w:val="en-GB"/>
              </w:rPr>
            </w:pPr>
          </w:p>
        </w:tc>
      </w:tr>
      <w:tr w:rsidR="00572A86" w:rsidRPr="00C52931" w14:paraId="78F9B190" w14:textId="77777777" w:rsidTr="006849A9">
        <w:trPr>
          <w:trHeight w:val="240"/>
          <w:jc w:val="center"/>
        </w:trPr>
        <w:tc>
          <w:tcPr>
            <w:tcW w:w="4876" w:type="dxa"/>
            <w:tcBorders>
              <w:top w:val="nil"/>
              <w:left w:val="nil"/>
              <w:bottom w:val="nil"/>
              <w:right w:val="nil"/>
            </w:tcBorders>
          </w:tcPr>
          <w:p w14:paraId="1F69A4F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2EAE902" w14:textId="77777777" w:rsidR="009D7ED4" w:rsidRPr="00C52931" w:rsidRDefault="009D7ED4" w:rsidP="006849A9">
            <w:pPr>
              <w:pStyle w:val="AmColumnHeading"/>
            </w:pPr>
            <w:r w:rsidRPr="00C52931">
              <w:t>Ændringsforslag</w:t>
            </w:r>
          </w:p>
        </w:tc>
      </w:tr>
      <w:tr w:rsidR="00572A86" w:rsidRPr="00C52931" w14:paraId="762CA6F1" w14:textId="77777777" w:rsidTr="006849A9">
        <w:trPr>
          <w:jc w:val="center"/>
        </w:trPr>
        <w:tc>
          <w:tcPr>
            <w:tcW w:w="4876" w:type="dxa"/>
            <w:tcBorders>
              <w:top w:val="nil"/>
              <w:left w:val="nil"/>
              <w:bottom w:val="nil"/>
              <w:right w:val="nil"/>
            </w:tcBorders>
          </w:tcPr>
          <w:p w14:paraId="1E1DD83A" w14:textId="77777777" w:rsidR="009D7ED4" w:rsidRPr="00C52931" w:rsidRDefault="009D7ED4" w:rsidP="006849A9">
            <w:pPr>
              <w:pStyle w:val="Normal6a"/>
            </w:pPr>
          </w:p>
        </w:tc>
        <w:tc>
          <w:tcPr>
            <w:tcW w:w="4876" w:type="dxa"/>
            <w:tcBorders>
              <w:top w:val="nil"/>
              <w:left w:val="nil"/>
              <w:bottom w:val="nil"/>
              <w:right w:val="nil"/>
            </w:tcBorders>
          </w:tcPr>
          <w:p w14:paraId="79FCE6BC" w14:textId="77777777" w:rsidR="009D7ED4" w:rsidRPr="00C52931" w:rsidRDefault="009D7ED4" w:rsidP="006849A9">
            <w:pPr>
              <w:pStyle w:val="Normal6a"/>
            </w:pPr>
            <w:r w:rsidRPr="00C52931">
              <w:rPr>
                <w:b/>
                <w:i/>
              </w:rPr>
              <w:t>Da.</w:t>
            </w:r>
            <w:r w:rsidRPr="00C52931">
              <w:tab/>
            </w:r>
            <w:r w:rsidRPr="00C52931">
              <w:rPr>
                <w:b/>
                <w:i/>
              </w:rPr>
              <w:t>der henviser til, at visse fangstmetoder såsom trukne redskaber og mobilt bundfiskeri er meget brændstofintensive og medfører betydelige omkostninger for sektoren og et særligt højt CO</w:t>
            </w:r>
            <w:r w:rsidRPr="00C52931">
              <w:rPr>
                <w:b/>
                <w:i/>
                <w:vertAlign w:val="subscript"/>
              </w:rPr>
              <w:t>2</w:t>
            </w:r>
            <w:r w:rsidRPr="00C52931">
              <w:rPr>
                <w:b/>
                <w:i/>
              </w:rPr>
              <w:t>-fodaftryk;</w:t>
            </w:r>
          </w:p>
        </w:tc>
      </w:tr>
    </w:tbl>
    <w:p w14:paraId="2A0D5414"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5C5F45BA" w14:textId="77777777" w:rsidR="009D7ED4" w:rsidRPr="002A0CAC" w:rsidRDefault="009D7ED4" w:rsidP="009D7ED4">
      <w:pPr>
        <w:rPr>
          <w:lang w:val="en-GB"/>
        </w:rPr>
      </w:pPr>
      <w:r w:rsidRPr="002A0CAC">
        <w:rPr>
          <w:rStyle w:val="HideTWBExt"/>
          <w:color w:val="auto"/>
          <w:lang w:val="en-GB"/>
        </w:rPr>
        <w:t>&lt;/Amend&gt;</w:t>
      </w:r>
    </w:p>
    <w:p w14:paraId="7AD31A9E"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97</w:t>
      </w:r>
      <w:r w:rsidRPr="002A0CAC">
        <w:rPr>
          <w:rStyle w:val="HideTWBExt"/>
          <w:color w:val="auto"/>
          <w:lang w:val="en-GB"/>
        </w:rPr>
        <w:t>&lt;/NumAm&gt;</w:t>
      </w:r>
    </w:p>
    <w:p w14:paraId="0FB10E25"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Bert-Jan Ruissen, Stephen Nikola Bartulica</w:t>
      </w:r>
      <w:r w:rsidRPr="002A0CAC">
        <w:rPr>
          <w:rStyle w:val="HideTWBExt"/>
          <w:b w:val="0"/>
          <w:color w:val="auto"/>
          <w:lang w:val="en-GB"/>
        </w:rPr>
        <w:t>&lt;/Members&gt;</w:t>
      </w:r>
    </w:p>
    <w:p w14:paraId="167866E7" w14:textId="77777777" w:rsidR="009D7ED4" w:rsidRPr="00C52931" w:rsidRDefault="009D7ED4" w:rsidP="009D7ED4">
      <w:pPr>
        <w:pStyle w:val="NormalBold"/>
      </w:pPr>
      <w:r w:rsidRPr="00C52931">
        <w:rPr>
          <w:rStyle w:val="HideTWBExt"/>
          <w:b w:val="0"/>
          <w:color w:val="auto"/>
        </w:rPr>
        <w:t>&lt;/RepeatBlock-By&gt;</w:t>
      </w:r>
    </w:p>
    <w:p w14:paraId="24106E0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558FE26" w14:textId="77777777" w:rsidR="009D7ED4" w:rsidRPr="002A0CAC" w:rsidRDefault="009D7ED4" w:rsidP="009D7ED4">
      <w:pPr>
        <w:pStyle w:val="NormalBold"/>
        <w:rPr>
          <w:lang w:val="en-GB"/>
        </w:rPr>
      </w:pPr>
      <w:r w:rsidRPr="002A0CAC">
        <w:rPr>
          <w:rStyle w:val="HideTWBExt"/>
          <w:color w:val="auto"/>
          <w:lang w:val="en-GB"/>
        </w:rPr>
        <w:t>&lt;Article&gt;</w:t>
      </w:r>
      <w:r w:rsidRPr="002A0CAC">
        <w:rPr>
          <w:lang w:val="en-GB"/>
        </w:rPr>
        <w:t>Betragtning D a (ny)</w:t>
      </w:r>
      <w:r w:rsidRPr="002A0CAC">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2A0CAC" w14:paraId="3466181D" w14:textId="77777777" w:rsidTr="006849A9">
        <w:trPr>
          <w:trHeight w:hRule="exact" w:val="240"/>
          <w:jc w:val="center"/>
        </w:trPr>
        <w:tc>
          <w:tcPr>
            <w:tcW w:w="9752" w:type="dxa"/>
            <w:gridSpan w:val="2"/>
            <w:tcBorders>
              <w:top w:val="nil"/>
              <w:left w:val="nil"/>
              <w:bottom w:val="nil"/>
              <w:right w:val="nil"/>
            </w:tcBorders>
          </w:tcPr>
          <w:p w14:paraId="621AACDA" w14:textId="77777777" w:rsidR="009D7ED4" w:rsidRPr="002A0CAC" w:rsidRDefault="009D7ED4" w:rsidP="006849A9">
            <w:pPr>
              <w:rPr>
                <w:lang w:val="en-GB"/>
              </w:rPr>
            </w:pPr>
          </w:p>
        </w:tc>
      </w:tr>
      <w:tr w:rsidR="00572A86" w:rsidRPr="00C52931" w14:paraId="4B35C73A" w14:textId="77777777" w:rsidTr="006849A9">
        <w:trPr>
          <w:trHeight w:val="240"/>
          <w:jc w:val="center"/>
        </w:trPr>
        <w:tc>
          <w:tcPr>
            <w:tcW w:w="4876" w:type="dxa"/>
            <w:tcBorders>
              <w:top w:val="nil"/>
              <w:left w:val="nil"/>
              <w:bottom w:val="nil"/>
              <w:right w:val="nil"/>
            </w:tcBorders>
          </w:tcPr>
          <w:p w14:paraId="4BB7E01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81D6843" w14:textId="77777777" w:rsidR="009D7ED4" w:rsidRPr="00C52931" w:rsidRDefault="009D7ED4" w:rsidP="006849A9">
            <w:pPr>
              <w:pStyle w:val="AmColumnHeading"/>
            </w:pPr>
            <w:r w:rsidRPr="00C52931">
              <w:t>Ændringsforslag</w:t>
            </w:r>
          </w:p>
        </w:tc>
      </w:tr>
      <w:tr w:rsidR="00572A86" w:rsidRPr="00C52931" w14:paraId="7544A1B2" w14:textId="77777777" w:rsidTr="006849A9">
        <w:trPr>
          <w:jc w:val="center"/>
        </w:trPr>
        <w:tc>
          <w:tcPr>
            <w:tcW w:w="4876" w:type="dxa"/>
            <w:tcBorders>
              <w:top w:val="nil"/>
              <w:left w:val="nil"/>
              <w:bottom w:val="nil"/>
              <w:right w:val="nil"/>
            </w:tcBorders>
          </w:tcPr>
          <w:p w14:paraId="6928E3B2" w14:textId="77777777" w:rsidR="009D7ED4" w:rsidRPr="00C52931" w:rsidRDefault="009D7ED4" w:rsidP="006849A9">
            <w:pPr>
              <w:pStyle w:val="Normal6a"/>
            </w:pPr>
          </w:p>
        </w:tc>
        <w:tc>
          <w:tcPr>
            <w:tcW w:w="4876" w:type="dxa"/>
            <w:tcBorders>
              <w:top w:val="nil"/>
              <w:left w:val="nil"/>
              <w:bottom w:val="nil"/>
              <w:right w:val="nil"/>
            </w:tcBorders>
          </w:tcPr>
          <w:p w14:paraId="60B40585" w14:textId="77777777" w:rsidR="009D7ED4" w:rsidRPr="00C52931" w:rsidRDefault="009D7ED4" w:rsidP="006849A9">
            <w:pPr>
              <w:pStyle w:val="Normal6a"/>
            </w:pPr>
            <w:r w:rsidRPr="00C52931">
              <w:rPr>
                <w:b/>
                <w:i/>
              </w:rPr>
              <w:t>Da.</w:t>
            </w:r>
            <w:r w:rsidRPr="00C52931">
              <w:tab/>
            </w:r>
            <w:r w:rsidRPr="00C52931">
              <w:rPr>
                <w:b/>
                <w:i/>
              </w:rPr>
              <w:t xml:space="preserve">der henviser til, at intet fangstredskab i sig selv er godt eller dårligt, men at dets kvalitet afhænger af, hvordan det anvendes og reguleres; der </w:t>
            </w:r>
            <w:r w:rsidRPr="00C52931">
              <w:rPr>
                <w:b/>
                <w:i/>
              </w:rPr>
              <w:lastRenderedPageBreak/>
              <w:t>henviser til, at der er behov for en åben, teknologineutral tilgang;</w:t>
            </w:r>
          </w:p>
        </w:tc>
      </w:tr>
    </w:tbl>
    <w:p w14:paraId="64FC1675" w14:textId="77777777" w:rsidR="009D7ED4" w:rsidRPr="002A0CAC" w:rsidRDefault="009D7ED4" w:rsidP="009D7ED4">
      <w:pPr>
        <w:pStyle w:val="AmOrLang"/>
        <w:rPr>
          <w:lang w:val="en-GB"/>
        </w:rPr>
      </w:pPr>
      <w:r w:rsidRPr="002A0CAC">
        <w:rPr>
          <w:lang w:val="en-GB"/>
        </w:rPr>
        <w:lastRenderedPageBreak/>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5F67CD1" w14:textId="77777777" w:rsidR="009D7ED4" w:rsidRPr="002A0CAC" w:rsidRDefault="009D7ED4" w:rsidP="009D7ED4">
      <w:pPr>
        <w:rPr>
          <w:lang w:val="en-GB"/>
        </w:rPr>
      </w:pPr>
      <w:r w:rsidRPr="002A0CAC">
        <w:rPr>
          <w:rStyle w:val="HideTWBExt"/>
          <w:color w:val="auto"/>
          <w:lang w:val="en-GB"/>
        </w:rPr>
        <w:t>&lt;/Amend&gt;</w:t>
      </w:r>
    </w:p>
    <w:p w14:paraId="0969089A"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98</w:t>
      </w:r>
      <w:r w:rsidRPr="002A0CAC">
        <w:rPr>
          <w:rStyle w:val="HideTWBExt"/>
          <w:color w:val="auto"/>
          <w:lang w:val="en-GB"/>
        </w:rPr>
        <w:t>&lt;/NumAm&gt;</w:t>
      </w:r>
    </w:p>
    <w:p w14:paraId="1D7BC47A"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302D4F91"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55523FF2" w14:textId="77777777" w:rsidR="009D7ED4" w:rsidRPr="002A0CAC" w:rsidRDefault="009D7ED4" w:rsidP="009D7ED4">
      <w:pPr>
        <w:pStyle w:val="NormalBold"/>
        <w:rPr>
          <w:lang w:val="en-GB"/>
        </w:rPr>
      </w:pPr>
      <w:r w:rsidRPr="002A0CAC">
        <w:rPr>
          <w:rStyle w:val="HideTWBExt"/>
          <w:b w:val="0"/>
          <w:color w:val="auto"/>
          <w:lang w:val="en-GB"/>
        </w:rPr>
        <w:t>&lt;/RepeatBlock-By&gt;</w:t>
      </w:r>
    </w:p>
    <w:p w14:paraId="4F6C11B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FEF608E" w14:textId="77777777" w:rsidR="009D7ED4" w:rsidRPr="00C52931" w:rsidRDefault="009D7ED4" w:rsidP="009D7ED4">
      <w:pPr>
        <w:pStyle w:val="NormalBold"/>
      </w:pPr>
      <w:r w:rsidRPr="00C52931">
        <w:rPr>
          <w:rStyle w:val="HideTWBExt"/>
          <w:color w:val="auto"/>
        </w:rPr>
        <w:t>&lt;Article&gt;</w:t>
      </w:r>
      <w:r w:rsidRPr="00C52931">
        <w:t>Betragtning D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851D545" w14:textId="77777777" w:rsidTr="006849A9">
        <w:trPr>
          <w:trHeight w:hRule="exact" w:val="240"/>
          <w:jc w:val="center"/>
        </w:trPr>
        <w:tc>
          <w:tcPr>
            <w:tcW w:w="9752" w:type="dxa"/>
            <w:gridSpan w:val="2"/>
            <w:tcBorders>
              <w:top w:val="nil"/>
              <w:left w:val="nil"/>
              <w:bottom w:val="nil"/>
              <w:right w:val="nil"/>
            </w:tcBorders>
          </w:tcPr>
          <w:p w14:paraId="1D581CB4" w14:textId="77777777" w:rsidR="009D7ED4" w:rsidRPr="00C52931" w:rsidRDefault="009D7ED4" w:rsidP="006849A9"/>
        </w:tc>
      </w:tr>
      <w:tr w:rsidR="00572A86" w:rsidRPr="00C52931" w14:paraId="09DEDE35" w14:textId="77777777" w:rsidTr="006849A9">
        <w:trPr>
          <w:trHeight w:val="240"/>
          <w:jc w:val="center"/>
        </w:trPr>
        <w:tc>
          <w:tcPr>
            <w:tcW w:w="4876" w:type="dxa"/>
            <w:tcBorders>
              <w:top w:val="nil"/>
              <w:left w:val="nil"/>
              <w:bottom w:val="nil"/>
              <w:right w:val="nil"/>
            </w:tcBorders>
          </w:tcPr>
          <w:p w14:paraId="566F94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A1DE6E" w14:textId="77777777" w:rsidR="009D7ED4" w:rsidRPr="00C52931" w:rsidRDefault="009D7ED4" w:rsidP="006849A9">
            <w:pPr>
              <w:pStyle w:val="AmColumnHeading"/>
            </w:pPr>
            <w:r w:rsidRPr="00C52931">
              <w:t>Ændringsforslag</w:t>
            </w:r>
          </w:p>
        </w:tc>
      </w:tr>
      <w:tr w:rsidR="00572A86" w:rsidRPr="00C52931" w14:paraId="4B778E83" w14:textId="77777777" w:rsidTr="006849A9">
        <w:trPr>
          <w:jc w:val="center"/>
        </w:trPr>
        <w:tc>
          <w:tcPr>
            <w:tcW w:w="4876" w:type="dxa"/>
            <w:tcBorders>
              <w:top w:val="nil"/>
              <w:left w:val="nil"/>
              <w:bottom w:val="nil"/>
              <w:right w:val="nil"/>
            </w:tcBorders>
          </w:tcPr>
          <w:p w14:paraId="45FF4C3A" w14:textId="77777777" w:rsidR="009D7ED4" w:rsidRPr="00C52931" w:rsidRDefault="009D7ED4" w:rsidP="006849A9">
            <w:pPr>
              <w:pStyle w:val="Normal6a"/>
            </w:pPr>
          </w:p>
        </w:tc>
        <w:tc>
          <w:tcPr>
            <w:tcW w:w="4876" w:type="dxa"/>
            <w:tcBorders>
              <w:top w:val="nil"/>
              <w:left w:val="nil"/>
              <w:bottom w:val="nil"/>
              <w:right w:val="nil"/>
            </w:tcBorders>
          </w:tcPr>
          <w:p w14:paraId="6E1C3704" w14:textId="77777777" w:rsidR="009D7ED4" w:rsidRPr="00C52931" w:rsidRDefault="009D7ED4" w:rsidP="006849A9">
            <w:pPr>
              <w:pStyle w:val="Normal6a"/>
            </w:pPr>
            <w:r w:rsidRPr="00C52931">
              <w:rPr>
                <w:b/>
                <w:i/>
              </w:rPr>
              <w:t>Db.</w:t>
            </w:r>
            <w:r w:rsidRPr="00C52931">
              <w:tab/>
            </w:r>
            <w:r w:rsidRPr="00C52931">
              <w:rPr>
                <w:b/>
                <w:i/>
              </w:rPr>
              <w:t>der henviser til, at disse fangstmetoder også bringer fiskeriets bæredygtighed og tilgængeligheden af fisk på mellemlang og lang sigt i fare; der henviser til, at de også skader de økosystemer, som disse fiskerier er afhængige af;</w:t>
            </w:r>
          </w:p>
        </w:tc>
      </w:tr>
    </w:tbl>
    <w:p w14:paraId="44A30D62" w14:textId="77777777" w:rsidR="009D7ED4" w:rsidRPr="002A0CAC" w:rsidRDefault="009D7ED4" w:rsidP="009D7ED4">
      <w:pPr>
        <w:pStyle w:val="AmOrLang"/>
        <w:rPr>
          <w:lang w:val="en-GB"/>
        </w:rPr>
      </w:pPr>
      <w:r w:rsidRPr="002A0CAC">
        <w:rPr>
          <w:lang w:val="en-GB"/>
        </w:rPr>
        <w:t xml:space="preserve">Or. </w:t>
      </w:r>
      <w:r w:rsidRPr="002A0CAC">
        <w:rPr>
          <w:rStyle w:val="HideTWBExt"/>
          <w:color w:val="auto"/>
          <w:lang w:val="en-GB"/>
        </w:rPr>
        <w:t>&lt;Original&gt;</w:t>
      </w:r>
      <w:r w:rsidRPr="002A0CAC">
        <w:rPr>
          <w:rStyle w:val="HideTWBInt"/>
          <w:color w:val="auto"/>
          <w:lang w:val="en-GB"/>
        </w:rPr>
        <w:t>{EN}</w:t>
      </w:r>
      <w:r w:rsidRPr="002A0CAC">
        <w:rPr>
          <w:lang w:val="en-GB"/>
        </w:rPr>
        <w:t>en</w:t>
      </w:r>
      <w:r w:rsidRPr="002A0CAC">
        <w:rPr>
          <w:rStyle w:val="HideTWBExt"/>
          <w:color w:val="auto"/>
          <w:lang w:val="en-GB"/>
        </w:rPr>
        <w:t>&lt;/Original&gt;</w:t>
      </w:r>
    </w:p>
    <w:p w14:paraId="3E45419E" w14:textId="77777777" w:rsidR="009D7ED4" w:rsidRPr="002A0CAC" w:rsidRDefault="009D7ED4" w:rsidP="009D7ED4">
      <w:pPr>
        <w:rPr>
          <w:lang w:val="en-GB"/>
        </w:rPr>
      </w:pPr>
      <w:r w:rsidRPr="002A0CAC">
        <w:rPr>
          <w:rStyle w:val="HideTWBExt"/>
          <w:color w:val="auto"/>
          <w:lang w:val="en-GB"/>
        </w:rPr>
        <w:t>&lt;/Amend&gt;</w:t>
      </w:r>
    </w:p>
    <w:p w14:paraId="7A524CFD" w14:textId="77777777" w:rsidR="009D7ED4" w:rsidRPr="002A0CAC" w:rsidRDefault="009D7ED4" w:rsidP="009D7ED4">
      <w:pPr>
        <w:pStyle w:val="AmNumberTabs"/>
        <w:rPr>
          <w:lang w:val="en-GB"/>
        </w:rPr>
      </w:pPr>
      <w:r w:rsidRPr="002A0CAC">
        <w:rPr>
          <w:rStyle w:val="HideTWBExt"/>
          <w:color w:val="auto"/>
          <w:lang w:val="en-GB"/>
        </w:rPr>
        <w:t>&lt;Amend&gt;</w:t>
      </w:r>
      <w:r w:rsidRPr="002A0CAC">
        <w:rPr>
          <w:lang w:val="en-GB"/>
        </w:rPr>
        <w:t>Ændringsforslag</w:t>
      </w:r>
      <w:r w:rsidRPr="002A0CAC">
        <w:rPr>
          <w:lang w:val="en-GB"/>
        </w:rPr>
        <w:tab/>
      </w:r>
      <w:r w:rsidRPr="002A0CAC">
        <w:rPr>
          <w:lang w:val="en-GB"/>
        </w:rPr>
        <w:tab/>
      </w:r>
      <w:r w:rsidRPr="002A0CAC">
        <w:rPr>
          <w:rStyle w:val="HideTWBExt"/>
          <w:color w:val="auto"/>
          <w:lang w:val="en-GB"/>
        </w:rPr>
        <w:t>&lt;NumAm&gt;</w:t>
      </w:r>
      <w:r w:rsidRPr="002A0CAC">
        <w:rPr>
          <w:lang w:val="en-GB"/>
        </w:rPr>
        <w:t>99</w:t>
      </w:r>
      <w:r w:rsidRPr="002A0CAC">
        <w:rPr>
          <w:rStyle w:val="HideTWBExt"/>
          <w:color w:val="auto"/>
          <w:lang w:val="en-GB"/>
        </w:rPr>
        <w:t>&lt;/NumAm&gt;</w:t>
      </w:r>
    </w:p>
    <w:p w14:paraId="42608703" w14:textId="77777777" w:rsidR="009D7ED4" w:rsidRPr="002A0CAC" w:rsidRDefault="009D7ED4" w:rsidP="009D7ED4">
      <w:pPr>
        <w:pStyle w:val="NormalBold"/>
        <w:rPr>
          <w:lang w:val="en-GB"/>
        </w:rPr>
      </w:pPr>
      <w:r w:rsidRPr="002A0CAC">
        <w:rPr>
          <w:rStyle w:val="HideTWBExt"/>
          <w:b w:val="0"/>
          <w:color w:val="auto"/>
          <w:lang w:val="en-GB"/>
        </w:rPr>
        <w:t>&lt;RepeatBlock-By&gt;&lt;Members&gt;</w:t>
      </w:r>
      <w:r w:rsidRPr="002A0CAC">
        <w:rPr>
          <w:lang w:val="en-GB"/>
        </w:rPr>
        <w:t>Rasmus Nordqvist</w:t>
      </w:r>
      <w:r w:rsidRPr="002A0CAC">
        <w:rPr>
          <w:rStyle w:val="HideTWBExt"/>
          <w:b w:val="0"/>
          <w:color w:val="auto"/>
          <w:lang w:val="en-GB"/>
        </w:rPr>
        <w:t>&lt;/Members&gt;</w:t>
      </w:r>
    </w:p>
    <w:p w14:paraId="0C2856BC" w14:textId="77777777" w:rsidR="009D7ED4" w:rsidRPr="002A0CAC" w:rsidRDefault="009D7ED4" w:rsidP="009D7ED4">
      <w:pPr>
        <w:rPr>
          <w:lang w:val="en-GB"/>
        </w:rPr>
      </w:pPr>
      <w:r w:rsidRPr="002A0CAC">
        <w:rPr>
          <w:rStyle w:val="HideTWBExt"/>
          <w:color w:val="auto"/>
          <w:lang w:val="en-GB"/>
        </w:rPr>
        <w:t>&lt;AuNomDe&gt;</w:t>
      </w:r>
      <w:r w:rsidRPr="002A0CAC">
        <w:rPr>
          <w:rStyle w:val="HideTWBInt"/>
          <w:color w:val="auto"/>
          <w:lang w:val="en-GB"/>
        </w:rPr>
        <w:t>{Greens/EFA}</w:t>
      </w:r>
      <w:r w:rsidRPr="002A0CAC">
        <w:rPr>
          <w:lang w:val="en-GB"/>
        </w:rPr>
        <w:t>for Verts/ALE-Gruppen</w:t>
      </w:r>
      <w:r w:rsidRPr="002A0CAC">
        <w:rPr>
          <w:rStyle w:val="HideTWBExt"/>
          <w:color w:val="auto"/>
          <w:lang w:val="en-GB"/>
        </w:rPr>
        <w:t>&lt;/AuNomDe&gt;</w:t>
      </w:r>
    </w:p>
    <w:p w14:paraId="02941935" w14:textId="77777777" w:rsidR="009D7ED4" w:rsidRPr="002A0CAC" w:rsidRDefault="009D7ED4" w:rsidP="009D7ED4">
      <w:pPr>
        <w:pStyle w:val="NormalBold"/>
        <w:rPr>
          <w:lang w:val="en-GB"/>
        </w:rPr>
      </w:pPr>
      <w:r w:rsidRPr="002A0CAC">
        <w:rPr>
          <w:rStyle w:val="HideTWBExt"/>
          <w:b w:val="0"/>
          <w:color w:val="auto"/>
          <w:lang w:val="en-GB"/>
        </w:rPr>
        <w:t>&lt;/RepeatBlock-By&gt;</w:t>
      </w:r>
    </w:p>
    <w:p w14:paraId="0697AE7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40DE003" w14:textId="77777777" w:rsidR="009D7ED4" w:rsidRPr="00C52931" w:rsidRDefault="009D7ED4" w:rsidP="009D7ED4">
      <w:pPr>
        <w:pStyle w:val="NormalBold"/>
      </w:pPr>
      <w:r w:rsidRPr="00C52931">
        <w:rPr>
          <w:rStyle w:val="HideTWBExt"/>
          <w:color w:val="auto"/>
        </w:rPr>
        <w:t>&lt;Article&gt;</w:t>
      </w:r>
      <w:r w:rsidRPr="00C52931">
        <w:t>Betragtning D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E1A1226" w14:textId="77777777" w:rsidTr="006849A9">
        <w:trPr>
          <w:trHeight w:hRule="exact" w:val="240"/>
          <w:jc w:val="center"/>
        </w:trPr>
        <w:tc>
          <w:tcPr>
            <w:tcW w:w="9752" w:type="dxa"/>
            <w:gridSpan w:val="2"/>
            <w:tcBorders>
              <w:top w:val="nil"/>
              <w:left w:val="nil"/>
              <w:bottom w:val="nil"/>
              <w:right w:val="nil"/>
            </w:tcBorders>
          </w:tcPr>
          <w:p w14:paraId="23577B18" w14:textId="77777777" w:rsidR="009D7ED4" w:rsidRPr="00C52931" w:rsidRDefault="009D7ED4" w:rsidP="006849A9"/>
        </w:tc>
      </w:tr>
      <w:tr w:rsidR="00572A86" w:rsidRPr="00C52931" w14:paraId="1B645CE2" w14:textId="77777777" w:rsidTr="006849A9">
        <w:trPr>
          <w:trHeight w:val="240"/>
          <w:jc w:val="center"/>
        </w:trPr>
        <w:tc>
          <w:tcPr>
            <w:tcW w:w="4876" w:type="dxa"/>
            <w:tcBorders>
              <w:top w:val="nil"/>
              <w:left w:val="nil"/>
              <w:bottom w:val="nil"/>
              <w:right w:val="nil"/>
            </w:tcBorders>
          </w:tcPr>
          <w:p w14:paraId="79372B3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4820771" w14:textId="77777777" w:rsidR="009D7ED4" w:rsidRPr="00C52931" w:rsidRDefault="009D7ED4" w:rsidP="006849A9">
            <w:pPr>
              <w:pStyle w:val="AmColumnHeading"/>
            </w:pPr>
            <w:r w:rsidRPr="00C52931">
              <w:t>Ændringsforslag</w:t>
            </w:r>
          </w:p>
        </w:tc>
      </w:tr>
      <w:tr w:rsidR="00572A86" w:rsidRPr="00C52931" w14:paraId="215E9776" w14:textId="77777777" w:rsidTr="006849A9">
        <w:trPr>
          <w:jc w:val="center"/>
        </w:trPr>
        <w:tc>
          <w:tcPr>
            <w:tcW w:w="4876" w:type="dxa"/>
            <w:tcBorders>
              <w:top w:val="nil"/>
              <w:left w:val="nil"/>
              <w:bottom w:val="nil"/>
              <w:right w:val="nil"/>
            </w:tcBorders>
          </w:tcPr>
          <w:p w14:paraId="744C13FA" w14:textId="77777777" w:rsidR="009D7ED4" w:rsidRPr="00C52931" w:rsidRDefault="009D7ED4" w:rsidP="006849A9">
            <w:pPr>
              <w:pStyle w:val="Normal6a"/>
            </w:pPr>
          </w:p>
        </w:tc>
        <w:tc>
          <w:tcPr>
            <w:tcW w:w="4876" w:type="dxa"/>
            <w:tcBorders>
              <w:top w:val="nil"/>
              <w:left w:val="nil"/>
              <w:bottom w:val="nil"/>
              <w:right w:val="nil"/>
            </w:tcBorders>
          </w:tcPr>
          <w:p w14:paraId="25A761C5" w14:textId="77777777" w:rsidR="009D7ED4" w:rsidRPr="00C52931" w:rsidRDefault="009D7ED4" w:rsidP="006849A9">
            <w:pPr>
              <w:pStyle w:val="Normal6a"/>
            </w:pPr>
            <w:r w:rsidRPr="00C52931">
              <w:rPr>
                <w:b/>
                <w:i/>
              </w:rPr>
              <w:t>Dc.</w:t>
            </w:r>
            <w:r w:rsidRPr="00C52931">
              <w:tab/>
            </w:r>
            <w:r w:rsidRPr="00C52931">
              <w:rPr>
                <w:b/>
                <w:i/>
              </w:rPr>
              <w:t>der henviser til, at disse fangstmetoder også har en indvirkning på kulstofbindingen;</w:t>
            </w:r>
          </w:p>
        </w:tc>
      </w:tr>
    </w:tbl>
    <w:p w14:paraId="44E55BF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E06D5BF" w14:textId="77777777" w:rsidR="009D7ED4" w:rsidRPr="00C52931" w:rsidRDefault="009D7ED4" w:rsidP="009D7ED4">
      <w:r w:rsidRPr="00C52931">
        <w:rPr>
          <w:rStyle w:val="HideTWBExt"/>
          <w:color w:val="auto"/>
        </w:rPr>
        <w:t>&lt;/Amend&gt;</w:t>
      </w:r>
    </w:p>
    <w:p w14:paraId="2634F6C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100</w:t>
      </w:r>
      <w:r w:rsidRPr="00C52931">
        <w:rPr>
          <w:rStyle w:val="HideTWBExt"/>
          <w:color w:val="auto"/>
        </w:rPr>
        <w:t>&lt;/NumAm&gt;</w:t>
      </w:r>
    </w:p>
    <w:p w14:paraId="58EB22C1"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FA11B62"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72A44D33" w14:textId="77777777" w:rsidR="009D7ED4" w:rsidRPr="00C52931" w:rsidRDefault="009D7ED4" w:rsidP="009D7ED4">
      <w:pPr>
        <w:pStyle w:val="NormalBold"/>
      </w:pPr>
      <w:r w:rsidRPr="00C52931">
        <w:rPr>
          <w:rStyle w:val="HideTWBExt"/>
          <w:b w:val="0"/>
          <w:color w:val="auto"/>
        </w:rPr>
        <w:t>&lt;/RepeatBlock-By&gt;</w:t>
      </w:r>
    </w:p>
    <w:p w14:paraId="24328C20"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42365EFF" w14:textId="77777777" w:rsidR="009D7ED4" w:rsidRPr="00C52931" w:rsidRDefault="009D7ED4" w:rsidP="009D7ED4">
      <w:pPr>
        <w:pStyle w:val="NormalBold"/>
      </w:pPr>
      <w:r w:rsidRPr="00C52931">
        <w:rPr>
          <w:rStyle w:val="HideTWBExt"/>
          <w:color w:val="auto"/>
        </w:rPr>
        <w:t>&lt;Article&gt;</w:t>
      </w:r>
      <w:r w:rsidRPr="00C52931">
        <w:t>Betragtning D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477C89A" w14:textId="77777777" w:rsidTr="006849A9">
        <w:trPr>
          <w:trHeight w:hRule="exact" w:val="240"/>
          <w:jc w:val="center"/>
        </w:trPr>
        <w:tc>
          <w:tcPr>
            <w:tcW w:w="9752" w:type="dxa"/>
            <w:gridSpan w:val="2"/>
            <w:tcBorders>
              <w:top w:val="nil"/>
              <w:left w:val="nil"/>
              <w:bottom w:val="nil"/>
              <w:right w:val="nil"/>
            </w:tcBorders>
          </w:tcPr>
          <w:p w14:paraId="3AE73F65" w14:textId="77777777" w:rsidR="009D7ED4" w:rsidRPr="00C52931" w:rsidRDefault="009D7ED4" w:rsidP="006849A9"/>
        </w:tc>
      </w:tr>
      <w:tr w:rsidR="00572A86" w:rsidRPr="00C52931" w14:paraId="4F06FB36" w14:textId="77777777" w:rsidTr="006849A9">
        <w:trPr>
          <w:trHeight w:val="240"/>
          <w:jc w:val="center"/>
        </w:trPr>
        <w:tc>
          <w:tcPr>
            <w:tcW w:w="4876" w:type="dxa"/>
            <w:tcBorders>
              <w:top w:val="nil"/>
              <w:left w:val="nil"/>
              <w:bottom w:val="nil"/>
              <w:right w:val="nil"/>
            </w:tcBorders>
          </w:tcPr>
          <w:p w14:paraId="12579DA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647E41D" w14:textId="77777777" w:rsidR="009D7ED4" w:rsidRPr="00C52931" w:rsidRDefault="009D7ED4" w:rsidP="006849A9">
            <w:pPr>
              <w:pStyle w:val="AmColumnHeading"/>
            </w:pPr>
            <w:r w:rsidRPr="00C52931">
              <w:t>Ændringsforslag</w:t>
            </w:r>
          </w:p>
        </w:tc>
      </w:tr>
      <w:tr w:rsidR="00572A86" w:rsidRPr="00C52931" w14:paraId="3400AD44" w14:textId="77777777" w:rsidTr="006849A9">
        <w:trPr>
          <w:jc w:val="center"/>
        </w:trPr>
        <w:tc>
          <w:tcPr>
            <w:tcW w:w="4876" w:type="dxa"/>
            <w:tcBorders>
              <w:top w:val="nil"/>
              <w:left w:val="nil"/>
              <w:bottom w:val="nil"/>
              <w:right w:val="nil"/>
            </w:tcBorders>
          </w:tcPr>
          <w:p w14:paraId="59E015D1" w14:textId="77777777" w:rsidR="009D7ED4" w:rsidRPr="00C52931" w:rsidRDefault="009D7ED4" w:rsidP="006849A9">
            <w:pPr>
              <w:pStyle w:val="Normal6a"/>
            </w:pPr>
          </w:p>
        </w:tc>
        <w:tc>
          <w:tcPr>
            <w:tcW w:w="4876" w:type="dxa"/>
            <w:tcBorders>
              <w:top w:val="nil"/>
              <w:left w:val="nil"/>
              <w:bottom w:val="nil"/>
              <w:right w:val="nil"/>
            </w:tcBorders>
          </w:tcPr>
          <w:p w14:paraId="04B1CC8B" w14:textId="77777777" w:rsidR="009D7ED4" w:rsidRPr="00C52931" w:rsidRDefault="009D7ED4" w:rsidP="006849A9">
            <w:pPr>
              <w:pStyle w:val="Normal6a"/>
            </w:pPr>
            <w:r w:rsidRPr="00C52931">
              <w:rPr>
                <w:b/>
                <w:i/>
              </w:rPr>
              <w:t>Dd.</w:t>
            </w:r>
            <w:r w:rsidRPr="00C52931">
              <w:tab/>
            </w:r>
            <w:r w:rsidRPr="00C52931">
              <w:rPr>
                <w:b/>
                <w:i/>
              </w:rPr>
              <w:t>der henviser til, at Den Europæiske Revisionsret fastslog, at EU's fiskerifonde ikke bør anvendes til at finansiere foranstaltninger, der øger et fartøjs fiskerikapacitet;</w:t>
            </w:r>
          </w:p>
        </w:tc>
      </w:tr>
    </w:tbl>
    <w:p w14:paraId="1903C91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1466AD2" w14:textId="77777777" w:rsidR="009D7ED4" w:rsidRPr="00C52931" w:rsidRDefault="009D7ED4" w:rsidP="009D7ED4">
      <w:r w:rsidRPr="00C52931">
        <w:rPr>
          <w:rStyle w:val="HideTWBExt"/>
          <w:color w:val="auto"/>
        </w:rPr>
        <w:t>&lt;/Amend&gt;</w:t>
      </w:r>
    </w:p>
    <w:p w14:paraId="44BCA6F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101</w:t>
      </w:r>
      <w:r w:rsidRPr="00C52931">
        <w:rPr>
          <w:rStyle w:val="HideTWBExt"/>
          <w:color w:val="auto"/>
        </w:rPr>
        <w:t>&lt;/NumAm&gt;</w:t>
      </w:r>
    </w:p>
    <w:p w14:paraId="145DE7D6"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193C69E" w14:textId="77777777" w:rsidR="009D7ED4" w:rsidRPr="00C52931" w:rsidRDefault="009D7ED4" w:rsidP="009D7ED4">
      <w:pPr>
        <w:pStyle w:val="NormalBold"/>
      </w:pPr>
      <w:r w:rsidRPr="00C52931">
        <w:rPr>
          <w:rStyle w:val="HideTWBExt"/>
          <w:b w:val="0"/>
          <w:color w:val="auto"/>
        </w:rPr>
        <w:t>&lt;/RepeatBlock-By&gt;</w:t>
      </w:r>
    </w:p>
    <w:p w14:paraId="4D379F5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9E8EE39" w14:textId="77777777" w:rsidR="009D7ED4" w:rsidRPr="00C52931" w:rsidRDefault="009D7ED4" w:rsidP="009D7ED4">
      <w:pPr>
        <w:pStyle w:val="NormalBold"/>
      </w:pPr>
      <w:r w:rsidRPr="00C52931">
        <w:rPr>
          <w:rStyle w:val="HideTWBExt"/>
          <w:color w:val="auto"/>
        </w:rPr>
        <w:t>&lt;Article&gt;</w:t>
      </w:r>
      <w:r w:rsidRPr="00C52931">
        <w:t>Betragtning E</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4EFA9A3" w14:textId="77777777" w:rsidTr="006849A9">
        <w:trPr>
          <w:trHeight w:hRule="exact" w:val="240"/>
          <w:jc w:val="center"/>
        </w:trPr>
        <w:tc>
          <w:tcPr>
            <w:tcW w:w="9752" w:type="dxa"/>
            <w:gridSpan w:val="2"/>
            <w:tcBorders>
              <w:top w:val="nil"/>
              <w:left w:val="nil"/>
              <w:bottom w:val="nil"/>
              <w:right w:val="nil"/>
            </w:tcBorders>
          </w:tcPr>
          <w:p w14:paraId="2807F932" w14:textId="77777777" w:rsidR="009D7ED4" w:rsidRPr="00C52931" w:rsidRDefault="009D7ED4" w:rsidP="006849A9"/>
        </w:tc>
      </w:tr>
      <w:tr w:rsidR="00572A86" w:rsidRPr="00C52931" w14:paraId="462424EA" w14:textId="77777777" w:rsidTr="006849A9">
        <w:trPr>
          <w:trHeight w:val="240"/>
          <w:jc w:val="center"/>
        </w:trPr>
        <w:tc>
          <w:tcPr>
            <w:tcW w:w="4876" w:type="dxa"/>
            <w:tcBorders>
              <w:top w:val="nil"/>
              <w:left w:val="nil"/>
              <w:bottom w:val="nil"/>
              <w:right w:val="nil"/>
            </w:tcBorders>
          </w:tcPr>
          <w:p w14:paraId="094BAE1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7620344" w14:textId="77777777" w:rsidR="009D7ED4" w:rsidRPr="00C52931" w:rsidRDefault="009D7ED4" w:rsidP="006849A9">
            <w:pPr>
              <w:pStyle w:val="AmColumnHeading"/>
            </w:pPr>
            <w:r w:rsidRPr="00C52931">
              <w:t>Ændringsforslag</w:t>
            </w:r>
          </w:p>
        </w:tc>
      </w:tr>
      <w:tr w:rsidR="00572A86" w:rsidRPr="00C52931" w14:paraId="2D119497" w14:textId="77777777" w:rsidTr="006849A9">
        <w:trPr>
          <w:jc w:val="center"/>
        </w:trPr>
        <w:tc>
          <w:tcPr>
            <w:tcW w:w="4876" w:type="dxa"/>
            <w:tcBorders>
              <w:top w:val="nil"/>
              <w:left w:val="nil"/>
              <w:bottom w:val="nil"/>
              <w:right w:val="nil"/>
            </w:tcBorders>
          </w:tcPr>
          <w:p w14:paraId="73A8FD58" w14:textId="77777777" w:rsidR="009D7ED4" w:rsidRPr="00C52931" w:rsidRDefault="009D7ED4" w:rsidP="006849A9">
            <w:pPr>
              <w:pStyle w:val="Normal6a"/>
            </w:pPr>
            <w:r w:rsidRPr="00C52931">
              <w:t>E.</w:t>
            </w:r>
            <w:r w:rsidRPr="00C52931">
              <w:tab/>
              <w:t>der henviser til, at det er afgørende at investere i forskning i og udvikling af fangstredskaber med lav miljøpåvirkning for at bidrage til at nå bæredygtighedsmålene;</w:t>
            </w:r>
          </w:p>
        </w:tc>
        <w:tc>
          <w:tcPr>
            <w:tcW w:w="4876" w:type="dxa"/>
            <w:tcBorders>
              <w:top w:val="nil"/>
              <w:left w:val="nil"/>
              <w:bottom w:val="nil"/>
              <w:right w:val="nil"/>
            </w:tcBorders>
          </w:tcPr>
          <w:p w14:paraId="350C1F17" w14:textId="77777777" w:rsidR="009D7ED4" w:rsidRPr="00C52931" w:rsidRDefault="009D7ED4" w:rsidP="006849A9">
            <w:pPr>
              <w:pStyle w:val="Normal6a"/>
            </w:pPr>
            <w:r w:rsidRPr="00C52931">
              <w:t>E.</w:t>
            </w:r>
            <w:r w:rsidRPr="00C52931">
              <w:tab/>
              <w:t xml:space="preserve">der henviser til, at det er afgørende at investere i forskning og udvikling </w:t>
            </w:r>
            <w:r w:rsidRPr="00C52931">
              <w:rPr>
                <w:b/>
                <w:i/>
              </w:rPr>
              <w:t>af alternative motorer og brændstoffer, af vektorer til forbedring af fartøjers energiydelse gennem eftermontering, af innovativ flådearkitektur og</w:t>
            </w:r>
            <w:r w:rsidRPr="00C52931">
              <w:t xml:space="preserve"> af fangstredskaber med lav miljøpåvirkning for at bidrage til at nå bæredygtighedsmål;</w:t>
            </w:r>
          </w:p>
        </w:tc>
      </w:tr>
    </w:tbl>
    <w:p w14:paraId="167E398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371AD43" w14:textId="77777777" w:rsidR="009D7ED4" w:rsidRPr="00C52931" w:rsidRDefault="009D7ED4" w:rsidP="009D7ED4">
      <w:r w:rsidRPr="00C52931">
        <w:rPr>
          <w:rStyle w:val="HideTWBExt"/>
          <w:color w:val="auto"/>
        </w:rPr>
        <w:t>&lt;/Amend&gt;</w:t>
      </w:r>
    </w:p>
    <w:p w14:paraId="45A2D6E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102</w:t>
      </w:r>
      <w:r w:rsidRPr="00C52931">
        <w:rPr>
          <w:rStyle w:val="HideTWBExt"/>
          <w:color w:val="auto"/>
        </w:rPr>
        <w:t>&lt;/NumAm&gt;</w:t>
      </w:r>
    </w:p>
    <w:p w14:paraId="131BAC26"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7A7D8D1" w14:textId="77777777" w:rsidR="009D7ED4" w:rsidRPr="00C52931" w:rsidRDefault="009D7ED4" w:rsidP="009D7ED4">
      <w:pPr>
        <w:pStyle w:val="NormalBold"/>
      </w:pPr>
      <w:r w:rsidRPr="00C52931">
        <w:rPr>
          <w:rStyle w:val="HideTWBExt"/>
          <w:b w:val="0"/>
          <w:color w:val="auto"/>
        </w:rPr>
        <w:t>&lt;/RepeatBlock-By&gt;</w:t>
      </w:r>
    </w:p>
    <w:p w14:paraId="6D35877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999D8C3" w14:textId="77777777" w:rsidR="009D7ED4" w:rsidRPr="00C52931" w:rsidRDefault="009D7ED4" w:rsidP="009D7ED4">
      <w:pPr>
        <w:pStyle w:val="NormalBold"/>
      </w:pPr>
      <w:r w:rsidRPr="00C52931">
        <w:rPr>
          <w:rStyle w:val="HideTWBExt"/>
          <w:color w:val="auto"/>
        </w:rPr>
        <w:t>&lt;Article&gt;</w:t>
      </w:r>
      <w:r w:rsidRPr="00C52931">
        <w:t>Betragtning E</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C0821C9" w14:textId="77777777" w:rsidTr="006849A9">
        <w:trPr>
          <w:trHeight w:hRule="exact" w:val="240"/>
          <w:jc w:val="center"/>
        </w:trPr>
        <w:tc>
          <w:tcPr>
            <w:tcW w:w="9752" w:type="dxa"/>
            <w:gridSpan w:val="2"/>
            <w:tcBorders>
              <w:top w:val="nil"/>
              <w:left w:val="nil"/>
              <w:bottom w:val="nil"/>
              <w:right w:val="nil"/>
            </w:tcBorders>
          </w:tcPr>
          <w:p w14:paraId="5E1D7B18" w14:textId="77777777" w:rsidR="009D7ED4" w:rsidRPr="00C52931" w:rsidRDefault="009D7ED4" w:rsidP="006849A9"/>
        </w:tc>
      </w:tr>
      <w:tr w:rsidR="00572A86" w:rsidRPr="00C52931" w14:paraId="734F8C00" w14:textId="77777777" w:rsidTr="006849A9">
        <w:trPr>
          <w:trHeight w:val="240"/>
          <w:jc w:val="center"/>
        </w:trPr>
        <w:tc>
          <w:tcPr>
            <w:tcW w:w="4876" w:type="dxa"/>
            <w:tcBorders>
              <w:top w:val="nil"/>
              <w:left w:val="nil"/>
              <w:bottom w:val="nil"/>
              <w:right w:val="nil"/>
            </w:tcBorders>
          </w:tcPr>
          <w:p w14:paraId="4F04DC3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81B6D4" w14:textId="77777777" w:rsidR="009D7ED4" w:rsidRPr="00C52931" w:rsidRDefault="009D7ED4" w:rsidP="006849A9">
            <w:pPr>
              <w:pStyle w:val="AmColumnHeading"/>
            </w:pPr>
            <w:r w:rsidRPr="00C52931">
              <w:t>Ændringsforslag</w:t>
            </w:r>
          </w:p>
        </w:tc>
      </w:tr>
      <w:tr w:rsidR="00572A86" w:rsidRPr="00C52931" w14:paraId="68717F6A" w14:textId="77777777" w:rsidTr="006849A9">
        <w:trPr>
          <w:jc w:val="center"/>
        </w:trPr>
        <w:tc>
          <w:tcPr>
            <w:tcW w:w="4876" w:type="dxa"/>
            <w:tcBorders>
              <w:top w:val="nil"/>
              <w:left w:val="nil"/>
              <w:bottom w:val="nil"/>
              <w:right w:val="nil"/>
            </w:tcBorders>
          </w:tcPr>
          <w:p w14:paraId="4DBAC38D" w14:textId="77777777" w:rsidR="009D7ED4" w:rsidRPr="00C52931" w:rsidRDefault="009D7ED4" w:rsidP="006849A9">
            <w:pPr>
              <w:pStyle w:val="Normal6a"/>
            </w:pPr>
            <w:r w:rsidRPr="00C52931">
              <w:t>E.</w:t>
            </w:r>
            <w:r w:rsidRPr="00C52931">
              <w:tab/>
              <w:t xml:space="preserve">der henviser til, at det er afgørende at investere i forskning i og udvikling af fangstredskaber med lav miljøpåvirkning </w:t>
            </w:r>
            <w:r w:rsidRPr="00C52931">
              <w:rPr>
                <w:b/>
                <w:i/>
              </w:rPr>
              <w:t xml:space="preserve">for at bidrage til at nå </w:t>
            </w:r>
            <w:r w:rsidRPr="00C52931">
              <w:rPr>
                <w:b/>
                <w:i/>
              </w:rPr>
              <w:lastRenderedPageBreak/>
              <w:t>bæredygtighedsmålene</w:t>
            </w:r>
            <w:r w:rsidRPr="00C52931">
              <w:t>;</w:t>
            </w:r>
          </w:p>
        </w:tc>
        <w:tc>
          <w:tcPr>
            <w:tcW w:w="4876" w:type="dxa"/>
            <w:tcBorders>
              <w:top w:val="nil"/>
              <w:left w:val="nil"/>
              <w:bottom w:val="nil"/>
              <w:right w:val="nil"/>
            </w:tcBorders>
          </w:tcPr>
          <w:p w14:paraId="10ECD344" w14:textId="77777777" w:rsidR="009D7ED4" w:rsidRPr="00C52931" w:rsidRDefault="009D7ED4" w:rsidP="006849A9">
            <w:pPr>
              <w:pStyle w:val="Normal6a"/>
            </w:pPr>
            <w:r w:rsidRPr="00C52931">
              <w:lastRenderedPageBreak/>
              <w:t>E.</w:t>
            </w:r>
            <w:r w:rsidRPr="00C52931">
              <w:tab/>
              <w:t xml:space="preserve">der henviser til, at det er afgørende at investere i forskning i og udvikling </w:t>
            </w:r>
            <w:r w:rsidRPr="00C52931">
              <w:rPr>
                <w:b/>
                <w:i/>
              </w:rPr>
              <w:t>og effektiv brug</w:t>
            </w:r>
            <w:r w:rsidRPr="00C52931">
              <w:t xml:space="preserve"> af fangstredskaber med lav miljøpåvirkning</w:t>
            </w:r>
            <w:r w:rsidRPr="00C52931">
              <w:rPr>
                <w:b/>
                <w:i/>
              </w:rPr>
              <w:t xml:space="preserve">, herunder teknologier, </w:t>
            </w:r>
            <w:r w:rsidRPr="00C52931">
              <w:rPr>
                <w:b/>
                <w:i/>
              </w:rPr>
              <w:lastRenderedPageBreak/>
              <w:t>der reducerer bifangster, forbedrer brændstofeffektiviteten og minimerer forstyrrelser af havbunden, med henblik på at støtte en retfærdig og videnskabeligt baseret overgang til bæredygtigt fiskeri</w:t>
            </w:r>
            <w:r w:rsidRPr="00C52931">
              <w:t>;</w:t>
            </w:r>
          </w:p>
        </w:tc>
      </w:tr>
    </w:tbl>
    <w:p w14:paraId="6531E9AF"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6DED928" w14:textId="77777777" w:rsidR="009D7ED4" w:rsidRPr="00C52931" w:rsidRDefault="009D7ED4" w:rsidP="009D7ED4">
      <w:r w:rsidRPr="00C52931">
        <w:rPr>
          <w:rStyle w:val="HideTWBExt"/>
          <w:color w:val="auto"/>
        </w:rPr>
        <w:t>&lt;/Amend&gt;</w:t>
      </w:r>
    </w:p>
    <w:p w14:paraId="5FADD86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103</w:t>
      </w:r>
      <w:r w:rsidRPr="00C52931">
        <w:rPr>
          <w:rStyle w:val="HideTWBExt"/>
          <w:color w:val="auto"/>
        </w:rPr>
        <w:t>&lt;/NumAm&gt;</w:t>
      </w:r>
    </w:p>
    <w:p w14:paraId="2B54C6FC"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w:t>
      </w:r>
      <w:r w:rsidRPr="00C52931">
        <w:rPr>
          <w:rStyle w:val="HideTWBExt"/>
          <w:b w:val="0"/>
          <w:color w:val="auto"/>
        </w:rPr>
        <w:t>&lt;/Members&gt;</w:t>
      </w:r>
    </w:p>
    <w:p w14:paraId="6E626EE9" w14:textId="77777777" w:rsidR="009D7ED4" w:rsidRPr="00C52931" w:rsidRDefault="009D7ED4" w:rsidP="009D7ED4">
      <w:pPr>
        <w:pStyle w:val="NormalBold"/>
      </w:pPr>
      <w:r w:rsidRPr="00C52931">
        <w:rPr>
          <w:rStyle w:val="HideTWBExt"/>
          <w:b w:val="0"/>
          <w:color w:val="auto"/>
        </w:rPr>
        <w:t>&lt;/RepeatBlock-By&gt;</w:t>
      </w:r>
    </w:p>
    <w:p w14:paraId="5145D7C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F73E64C" w14:textId="77777777" w:rsidR="009D7ED4" w:rsidRPr="00C52931" w:rsidRDefault="009D7ED4" w:rsidP="009D7ED4">
      <w:pPr>
        <w:pStyle w:val="NormalBold"/>
      </w:pPr>
      <w:r w:rsidRPr="00C52931">
        <w:rPr>
          <w:rStyle w:val="HideTWBExt"/>
          <w:color w:val="auto"/>
        </w:rPr>
        <w:t>&lt;Article&gt;</w:t>
      </w:r>
      <w:r w:rsidRPr="00C52931">
        <w:t>Betragtning E</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08A133C" w14:textId="77777777" w:rsidTr="006849A9">
        <w:trPr>
          <w:trHeight w:hRule="exact" w:val="240"/>
          <w:jc w:val="center"/>
        </w:trPr>
        <w:tc>
          <w:tcPr>
            <w:tcW w:w="9752" w:type="dxa"/>
            <w:gridSpan w:val="2"/>
            <w:tcBorders>
              <w:top w:val="nil"/>
              <w:left w:val="nil"/>
              <w:bottom w:val="nil"/>
              <w:right w:val="nil"/>
            </w:tcBorders>
          </w:tcPr>
          <w:p w14:paraId="1C56FF3A" w14:textId="77777777" w:rsidR="009D7ED4" w:rsidRPr="00C52931" w:rsidRDefault="009D7ED4" w:rsidP="006849A9"/>
        </w:tc>
      </w:tr>
      <w:tr w:rsidR="00572A86" w:rsidRPr="00C52931" w14:paraId="09A9A0F8" w14:textId="77777777" w:rsidTr="006849A9">
        <w:trPr>
          <w:trHeight w:val="240"/>
          <w:jc w:val="center"/>
        </w:trPr>
        <w:tc>
          <w:tcPr>
            <w:tcW w:w="4876" w:type="dxa"/>
            <w:tcBorders>
              <w:top w:val="nil"/>
              <w:left w:val="nil"/>
              <w:bottom w:val="nil"/>
              <w:right w:val="nil"/>
            </w:tcBorders>
          </w:tcPr>
          <w:p w14:paraId="5C10C35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A235CBE" w14:textId="77777777" w:rsidR="009D7ED4" w:rsidRPr="00C52931" w:rsidRDefault="009D7ED4" w:rsidP="006849A9">
            <w:pPr>
              <w:pStyle w:val="AmColumnHeading"/>
            </w:pPr>
            <w:r w:rsidRPr="00C52931">
              <w:t>Ændringsforslag</w:t>
            </w:r>
          </w:p>
        </w:tc>
      </w:tr>
      <w:tr w:rsidR="00572A86" w:rsidRPr="00C52931" w14:paraId="2BD09D04" w14:textId="77777777" w:rsidTr="006849A9">
        <w:trPr>
          <w:jc w:val="center"/>
        </w:trPr>
        <w:tc>
          <w:tcPr>
            <w:tcW w:w="4876" w:type="dxa"/>
            <w:tcBorders>
              <w:top w:val="nil"/>
              <w:left w:val="nil"/>
              <w:bottom w:val="nil"/>
              <w:right w:val="nil"/>
            </w:tcBorders>
          </w:tcPr>
          <w:p w14:paraId="4B91098F" w14:textId="77777777" w:rsidR="009D7ED4" w:rsidRPr="00C52931" w:rsidRDefault="009D7ED4" w:rsidP="006849A9">
            <w:pPr>
              <w:pStyle w:val="Normal6a"/>
            </w:pPr>
            <w:r w:rsidRPr="00C52931">
              <w:t>E.</w:t>
            </w:r>
            <w:r w:rsidRPr="00C52931">
              <w:tab/>
              <w:t xml:space="preserve">der henviser til, at det er afgørende at investere i forskning i og udvikling af fangstredskaber med lav miljøpåvirkning for at </w:t>
            </w:r>
            <w:r w:rsidRPr="00C52931">
              <w:rPr>
                <w:b/>
                <w:i/>
              </w:rPr>
              <w:t>bidrage til at</w:t>
            </w:r>
            <w:r w:rsidRPr="00C52931">
              <w:t xml:space="preserve"> nå bæredygtighedsmålene;</w:t>
            </w:r>
          </w:p>
        </w:tc>
        <w:tc>
          <w:tcPr>
            <w:tcW w:w="4876" w:type="dxa"/>
            <w:tcBorders>
              <w:top w:val="nil"/>
              <w:left w:val="nil"/>
              <w:bottom w:val="nil"/>
              <w:right w:val="nil"/>
            </w:tcBorders>
          </w:tcPr>
          <w:p w14:paraId="16288706" w14:textId="77777777" w:rsidR="009D7ED4" w:rsidRPr="00C52931" w:rsidRDefault="009D7ED4" w:rsidP="006849A9">
            <w:pPr>
              <w:pStyle w:val="Normal6a"/>
            </w:pPr>
            <w:r w:rsidRPr="00C52931">
              <w:t>E.</w:t>
            </w:r>
            <w:r w:rsidRPr="00C52931">
              <w:tab/>
              <w:t xml:space="preserve">der henviser til, at det er afgørende at </w:t>
            </w:r>
            <w:r w:rsidRPr="00C52931">
              <w:rPr>
                <w:b/>
                <w:i/>
              </w:rPr>
              <w:t>støtte og</w:t>
            </w:r>
            <w:r w:rsidRPr="00C52931">
              <w:t xml:space="preserve"> investere i forskning i og udvikling af </w:t>
            </w:r>
            <w:r w:rsidRPr="00C52931">
              <w:rPr>
                <w:b/>
                <w:i/>
              </w:rPr>
              <w:t>nye fangstredskaber og -metoder, herunder</w:t>
            </w:r>
            <w:r w:rsidRPr="00C52931">
              <w:t xml:space="preserve"> fangstredskaber med lav miljøpåvirkning</w:t>
            </w:r>
            <w:r w:rsidRPr="00C52931">
              <w:rPr>
                <w:b/>
                <w:i/>
              </w:rPr>
              <w:t>,</w:t>
            </w:r>
            <w:r w:rsidRPr="00C52931">
              <w:t xml:space="preserve"> for at nå </w:t>
            </w:r>
            <w:r w:rsidRPr="00C52931">
              <w:rPr>
                <w:b/>
                <w:i/>
              </w:rPr>
              <w:t>målene for EU's fiskerilovgivning og</w:t>
            </w:r>
            <w:r w:rsidRPr="00C52931">
              <w:t xml:space="preserve"> bæredygtighedsmålene;</w:t>
            </w:r>
          </w:p>
        </w:tc>
      </w:tr>
    </w:tbl>
    <w:p w14:paraId="7D245FE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77FABEE" w14:textId="77777777" w:rsidR="009D7ED4" w:rsidRPr="00C52931" w:rsidRDefault="009D7ED4" w:rsidP="009D7ED4">
      <w:r w:rsidRPr="00C52931">
        <w:rPr>
          <w:rStyle w:val="HideTWBExt"/>
          <w:color w:val="auto"/>
        </w:rPr>
        <w:t>&lt;/Amend&gt;</w:t>
      </w:r>
    </w:p>
    <w:p w14:paraId="0186D44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104</w:t>
      </w:r>
      <w:r w:rsidRPr="00C52931">
        <w:rPr>
          <w:rStyle w:val="HideTWBExt"/>
          <w:color w:val="auto"/>
        </w:rPr>
        <w:t>&lt;/NumAm&gt;</w:t>
      </w:r>
    </w:p>
    <w:p w14:paraId="2C89A2CC"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37373624" w14:textId="77777777" w:rsidR="009D7ED4" w:rsidRPr="00C52931" w:rsidRDefault="009D7ED4" w:rsidP="009D7ED4">
      <w:pPr>
        <w:pStyle w:val="NormalBold"/>
      </w:pPr>
      <w:r w:rsidRPr="00C52931">
        <w:rPr>
          <w:rStyle w:val="HideTWBExt"/>
          <w:b w:val="0"/>
          <w:color w:val="auto"/>
        </w:rPr>
        <w:t>&lt;/RepeatBlock-By&gt;</w:t>
      </w:r>
    </w:p>
    <w:p w14:paraId="5C24D3B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BDBD4ED" w14:textId="77777777" w:rsidR="009D7ED4" w:rsidRPr="00C52931" w:rsidRDefault="009D7ED4" w:rsidP="009D7ED4">
      <w:pPr>
        <w:pStyle w:val="NormalBold"/>
      </w:pPr>
      <w:r w:rsidRPr="00C52931">
        <w:rPr>
          <w:rStyle w:val="HideTWBExt"/>
          <w:color w:val="auto"/>
        </w:rPr>
        <w:t>&lt;Article&gt;</w:t>
      </w:r>
      <w:r w:rsidRPr="00C52931">
        <w:t>Betragtning E</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C4CF84B" w14:textId="77777777" w:rsidTr="006849A9">
        <w:trPr>
          <w:trHeight w:hRule="exact" w:val="240"/>
          <w:jc w:val="center"/>
        </w:trPr>
        <w:tc>
          <w:tcPr>
            <w:tcW w:w="9752" w:type="dxa"/>
            <w:gridSpan w:val="2"/>
            <w:tcBorders>
              <w:top w:val="nil"/>
              <w:left w:val="nil"/>
              <w:bottom w:val="nil"/>
              <w:right w:val="nil"/>
            </w:tcBorders>
          </w:tcPr>
          <w:p w14:paraId="0B8444B8" w14:textId="77777777" w:rsidR="009D7ED4" w:rsidRPr="00C52931" w:rsidRDefault="009D7ED4" w:rsidP="006849A9"/>
        </w:tc>
      </w:tr>
      <w:tr w:rsidR="00572A86" w:rsidRPr="00C52931" w14:paraId="67CA9998" w14:textId="77777777" w:rsidTr="006849A9">
        <w:trPr>
          <w:trHeight w:val="240"/>
          <w:jc w:val="center"/>
        </w:trPr>
        <w:tc>
          <w:tcPr>
            <w:tcW w:w="4876" w:type="dxa"/>
            <w:tcBorders>
              <w:top w:val="nil"/>
              <w:left w:val="nil"/>
              <w:bottom w:val="nil"/>
              <w:right w:val="nil"/>
            </w:tcBorders>
          </w:tcPr>
          <w:p w14:paraId="5FDE50F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ED47648" w14:textId="77777777" w:rsidR="009D7ED4" w:rsidRPr="00C52931" w:rsidRDefault="009D7ED4" w:rsidP="006849A9">
            <w:pPr>
              <w:pStyle w:val="AmColumnHeading"/>
            </w:pPr>
            <w:r w:rsidRPr="00C52931">
              <w:t>Ændringsforslag</w:t>
            </w:r>
          </w:p>
        </w:tc>
      </w:tr>
      <w:tr w:rsidR="00572A86" w:rsidRPr="00C52931" w14:paraId="1751813C" w14:textId="77777777" w:rsidTr="006849A9">
        <w:trPr>
          <w:jc w:val="center"/>
        </w:trPr>
        <w:tc>
          <w:tcPr>
            <w:tcW w:w="4876" w:type="dxa"/>
            <w:tcBorders>
              <w:top w:val="nil"/>
              <w:left w:val="nil"/>
              <w:bottom w:val="nil"/>
              <w:right w:val="nil"/>
            </w:tcBorders>
          </w:tcPr>
          <w:p w14:paraId="62735CB8" w14:textId="77777777" w:rsidR="009D7ED4" w:rsidRPr="00C52931" w:rsidRDefault="009D7ED4" w:rsidP="006849A9">
            <w:pPr>
              <w:pStyle w:val="Normal6a"/>
            </w:pPr>
            <w:r w:rsidRPr="00C52931">
              <w:t>E.</w:t>
            </w:r>
            <w:r w:rsidRPr="00C52931">
              <w:tab/>
              <w:t xml:space="preserve">der henviser til, at det er afgørende at investere i forskning </w:t>
            </w:r>
            <w:r w:rsidRPr="00C52931">
              <w:rPr>
                <w:b/>
                <w:bCs/>
                <w:i/>
                <w:iCs/>
              </w:rPr>
              <w:t>i</w:t>
            </w:r>
            <w:r w:rsidRPr="00C52931">
              <w:t xml:space="preserve"> og udvikling af fangstredskaber med lav miljøpåvirkning for at bidrage til at nå bæredygtighedsmålene;</w:t>
            </w:r>
          </w:p>
        </w:tc>
        <w:tc>
          <w:tcPr>
            <w:tcW w:w="4876" w:type="dxa"/>
            <w:tcBorders>
              <w:top w:val="nil"/>
              <w:left w:val="nil"/>
              <w:bottom w:val="nil"/>
              <w:right w:val="nil"/>
            </w:tcBorders>
          </w:tcPr>
          <w:p w14:paraId="7EB8EC63" w14:textId="77777777" w:rsidR="009D7ED4" w:rsidRPr="00C52931" w:rsidRDefault="009D7ED4" w:rsidP="006849A9">
            <w:pPr>
              <w:pStyle w:val="Normal6a"/>
            </w:pPr>
            <w:r w:rsidRPr="00C52931">
              <w:t>E.</w:t>
            </w:r>
            <w:r w:rsidRPr="00C52931">
              <w:tab/>
              <w:t>der henviser til, at det er afgørende at investere i forskning og udvikling</w:t>
            </w:r>
            <w:r w:rsidRPr="00C52931">
              <w:rPr>
                <w:b/>
                <w:i/>
              </w:rPr>
              <w:t>, herunder i og</w:t>
            </w:r>
            <w:r w:rsidRPr="00C52931">
              <w:t xml:space="preserve"> af fangstredskaber med lav miljøpåvirkning for at bidrage til at nå bæredygtighedsmålene;</w:t>
            </w:r>
          </w:p>
        </w:tc>
      </w:tr>
    </w:tbl>
    <w:p w14:paraId="2CD7AA9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8B87437" w14:textId="77777777" w:rsidR="009D7ED4" w:rsidRPr="00C52931" w:rsidRDefault="009D7ED4" w:rsidP="009D7ED4">
      <w:r w:rsidRPr="00C52931">
        <w:rPr>
          <w:rStyle w:val="HideTWBExt"/>
          <w:color w:val="auto"/>
        </w:rPr>
        <w:t>&lt;/Amend&gt;</w:t>
      </w:r>
    </w:p>
    <w:p w14:paraId="7AA3A9DF"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105</w:t>
      </w:r>
      <w:r w:rsidRPr="00C52931">
        <w:rPr>
          <w:rStyle w:val="HideTWBExt"/>
          <w:color w:val="auto"/>
        </w:rPr>
        <w:t>&lt;/NumAm&gt;</w:t>
      </w:r>
    </w:p>
    <w:p w14:paraId="73B8BD41"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11416086" w14:textId="77777777" w:rsidR="009D7ED4" w:rsidRPr="00C52931" w:rsidRDefault="009D7ED4" w:rsidP="009D7ED4">
      <w:pPr>
        <w:pStyle w:val="NormalBold"/>
      </w:pPr>
      <w:r w:rsidRPr="00C52931">
        <w:rPr>
          <w:rStyle w:val="HideTWBExt"/>
          <w:b w:val="0"/>
          <w:color w:val="auto"/>
        </w:rPr>
        <w:t>&lt;/RepeatBlock-By&gt;</w:t>
      </w:r>
    </w:p>
    <w:p w14:paraId="1420BC8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6EDB507" w14:textId="77777777" w:rsidR="009D7ED4" w:rsidRPr="00C52931" w:rsidRDefault="009D7ED4" w:rsidP="009D7ED4">
      <w:pPr>
        <w:pStyle w:val="NormalBold"/>
      </w:pPr>
      <w:r w:rsidRPr="00C52931">
        <w:rPr>
          <w:rStyle w:val="HideTWBExt"/>
          <w:color w:val="auto"/>
        </w:rPr>
        <w:t>&lt;Article&gt;</w:t>
      </w:r>
      <w:r w:rsidRPr="00C52931">
        <w:t>Betragtning E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83CFB89" w14:textId="77777777" w:rsidTr="006849A9">
        <w:trPr>
          <w:trHeight w:hRule="exact" w:val="240"/>
          <w:jc w:val="center"/>
        </w:trPr>
        <w:tc>
          <w:tcPr>
            <w:tcW w:w="9752" w:type="dxa"/>
            <w:gridSpan w:val="2"/>
            <w:tcBorders>
              <w:top w:val="nil"/>
              <w:left w:val="nil"/>
              <w:bottom w:val="nil"/>
              <w:right w:val="nil"/>
            </w:tcBorders>
          </w:tcPr>
          <w:p w14:paraId="28469E8B" w14:textId="77777777" w:rsidR="009D7ED4" w:rsidRPr="00C52931" w:rsidRDefault="009D7ED4" w:rsidP="006849A9"/>
        </w:tc>
      </w:tr>
      <w:tr w:rsidR="00572A86" w:rsidRPr="00C52931" w14:paraId="2E781E2A" w14:textId="77777777" w:rsidTr="006849A9">
        <w:trPr>
          <w:trHeight w:val="240"/>
          <w:jc w:val="center"/>
        </w:trPr>
        <w:tc>
          <w:tcPr>
            <w:tcW w:w="4876" w:type="dxa"/>
            <w:tcBorders>
              <w:top w:val="nil"/>
              <w:left w:val="nil"/>
              <w:bottom w:val="nil"/>
              <w:right w:val="nil"/>
            </w:tcBorders>
          </w:tcPr>
          <w:p w14:paraId="168A83B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AEC1896" w14:textId="77777777" w:rsidR="009D7ED4" w:rsidRPr="00C52931" w:rsidRDefault="009D7ED4" w:rsidP="006849A9">
            <w:pPr>
              <w:pStyle w:val="AmColumnHeading"/>
            </w:pPr>
            <w:r w:rsidRPr="00C52931">
              <w:t>Ændringsforslag</w:t>
            </w:r>
          </w:p>
        </w:tc>
      </w:tr>
      <w:tr w:rsidR="00572A86" w:rsidRPr="00C52931" w14:paraId="3F297185" w14:textId="77777777" w:rsidTr="006849A9">
        <w:trPr>
          <w:jc w:val="center"/>
        </w:trPr>
        <w:tc>
          <w:tcPr>
            <w:tcW w:w="4876" w:type="dxa"/>
            <w:tcBorders>
              <w:top w:val="nil"/>
              <w:left w:val="nil"/>
              <w:bottom w:val="nil"/>
              <w:right w:val="nil"/>
            </w:tcBorders>
          </w:tcPr>
          <w:p w14:paraId="512A0BC5" w14:textId="77777777" w:rsidR="009D7ED4" w:rsidRPr="00C52931" w:rsidRDefault="009D7ED4" w:rsidP="006849A9">
            <w:pPr>
              <w:pStyle w:val="Normal6a"/>
            </w:pPr>
          </w:p>
        </w:tc>
        <w:tc>
          <w:tcPr>
            <w:tcW w:w="4876" w:type="dxa"/>
            <w:tcBorders>
              <w:top w:val="nil"/>
              <w:left w:val="nil"/>
              <w:bottom w:val="nil"/>
              <w:right w:val="nil"/>
            </w:tcBorders>
          </w:tcPr>
          <w:p w14:paraId="55126E97" w14:textId="77777777" w:rsidR="009D7ED4" w:rsidRPr="00C52931" w:rsidRDefault="009D7ED4" w:rsidP="006849A9">
            <w:pPr>
              <w:pStyle w:val="Normal6a"/>
            </w:pPr>
            <w:r w:rsidRPr="00C52931">
              <w:rPr>
                <w:b/>
                <w:i/>
              </w:rPr>
              <w:t>Ea.</w:t>
            </w:r>
            <w:r w:rsidRPr="00C52931">
              <w:tab/>
            </w:r>
            <w:r w:rsidRPr="00C52931">
              <w:rPr>
                <w:b/>
                <w:i/>
              </w:rPr>
              <w:t>der henviser til, at den nuværende fritagelse for brændstofafgifter for den europæiske fiskerflåde, der beløber sig til op til 1,5 mia. EUR om året, forsinker omstillingen til kulstofneutralt fiskeri med lav miljøpåvirkning;</w:t>
            </w:r>
          </w:p>
        </w:tc>
      </w:tr>
    </w:tbl>
    <w:p w14:paraId="33F4CCE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165FF6E" w14:textId="77777777" w:rsidR="009D7ED4" w:rsidRPr="00C52931" w:rsidRDefault="009D7ED4" w:rsidP="009D7ED4">
      <w:r w:rsidRPr="00C52931">
        <w:rPr>
          <w:rStyle w:val="HideTWBExt"/>
          <w:color w:val="auto"/>
        </w:rPr>
        <w:t>&lt;/Amend&gt;</w:t>
      </w:r>
    </w:p>
    <w:p w14:paraId="15DDE73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106</w:t>
      </w:r>
      <w:r w:rsidRPr="00C52931">
        <w:rPr>
          <w:rStyle w:val="HideTWBExt"/>
          <w:color w:val="auto"/>
        </w:rPr>
        <w:t>&lt;/NumAm&gt;</w:t>
      </w:r>
    </w:p>
    <w:p w14:paraId="7CFB43FA"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4E6BC45B" w14:textId="77777777" w:rsidR="009D7ED4" w:rsidRPr="00C52931" w:rsidRDefault="009D7ED4" w:rsidP="009D7ED4">
      <w:pPr>
        <w:pStyle w:val="NormalBold"/>
      </w:pPr>
      <w:r w:rsidRPr="00C52931">
        <w:rPr>
          <w:rStyle w:val="HideTWBExt"/>
          <w:b w:val="0"/>
          <w:color w:val="auto"/>
        </w:rPr>
        <w:t>&lt;/RepeatBlock-By&gt;</w:t>
      </w:r>
    </w:p>
    <w:p w14:paraId="1758BEB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298216E" w14:textId="77777777" w:rsidR="009D7ED4" w:rsidRPr="00C52931" w:rsidRDefault="009D7ED4" w:rsidP="009D7ED4">
      <w:pPr>
        <w:pStyle w:val="NormalBold"/>
      </w:pPr>
      <w:r w:rsidRPr="00C52931">
        <w:rPr>
          <w:rStyle w:val="HideTWBExt"/>
          <w:color w:val="auto"/>
        </w:rPr>
        <w:t>&lt;Article&gt;</w:t>
      </w:r>
      <w:r w:rsidRPr="00C52931">
        <w:t>Betragtning E b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9880568" w14:textId="77777777" w:rsidTr="006849A9">
        <w:trPr>
          <w:trHeight w:hRule="exact" w:val="240"/>
          <w:jc w:val="center"/>
        </w:trPr>
        <w:tc>
          <w:tcPr>
            <w:tcW w:w="9752" w:type="dxa"/>
            <w:gridSpan w:val="2"/>
            <w:tcBorders>
              <w:top w:val="nil"/>
              <w:left w:val="nil"/>
              <w:bottom w:val="nil"/>
              <w:right w:val="nil"/>
            </w:tcBorders>
          </w:tcPr>
          <w:p w14:paraId="61475B57" w14:textId="77777777" w:rsidR="009D7ED4" w:rsidRPr="00C52931" w:rsidRDefault="009D7ED4" w:rsidP="006849A9"/>
        </w:tc>
      </w:tr>
      <w:tr w:rsidR="00572A86" w:rsidRPr="00C52931" w14:paraId="299F4B21" w14:textId="77777777" w:rsidTr="006849A9">
        <w:trPr>
          <w:trHeight w:val="240"/>
          <w:jc w:val="center"/>
        </w:trPr>
        <w:tc>
          <w:tcPr>
            <w:tcW w:w="4876" w:type="dxa"/>
            <w:tcBorders>
              <w:top w:val="nil"/>
              <w:left w:val="nil"/>
              <w:bottom w:val="nil"/>
              <w:right w:val="nil"/>
            </w:tcBorders>
          </w:tcPr>
          <w:p w14:paraId="4244105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834B8B8" w14:textId="77777777" w:rsidR="009D7ED4" w:rsidRPr="00C52931" w:rsidRDefault="009D7ED4" w:rsidP="006849A9">
            <w:pPr>
              <w:pStyle w:val="AmColumnHeading"/>
            </w:pPr>
            <w:r w:rsidRPr="00C52931">
              <w:t>Ændringsforslag</w:t>
            </w:r>
          </w:p>
        </w:tc>
      </w:tr>
      <w:tr w:rsidR="00572A86" w:rsidRPr="00C52931" w14:paraId="7FD23C74" w14:textId="77777777" w:rsidTr="006849A9">
        <w:trPr>
          <w:jc w:val="center"/>
        </w:trPr>
        <w:tc>
          <w:tcPr>
            <w:tcW w:w="4876" w:type="dxa"/>
            <w:tcBorders>
              <w:top w:val="nil"/>
              <w:left w:val="nil"/>
              <w:bottom w:val="nil"/>
              <w:right w:val="nil"/>
            </w:tcBorders>
          </w:tcPr>
          <w:p w14:paraId="5F11F41F" w14:textId="77777777" w:rsidR="009D7ED4" w:rsidRPr="00C52931" w:rsidRDefault="009D7ED4" w:rsidP="006849A9">
            <w:pPr>
              <w:pStyle w:val="Normal6a"/>
            </w:pPr>
          </w:p>
        </w:tc>
        <w:tc>
          <w:tcPr>
            <w:tcW w:w="4876" w:type="dxa"/>
            <w:tcBorders>
              <w:top w:val="nil"/>
              <w:left w:val="nil"/>
              <w:bottom w:val="nil"/>
              <w:right w:val="nil"/>
            </w:tcBorders>
          </w:tcPr>
          <w:p w14:paraId="4ECF3FDF" w14:textId="77777777" w:rsidR="009D7ED4" w:rsidRPr="00C52931" w:rsidRDefault="009D7ED4" w:rsidP="006849A9">
            <w:pPr>
              <w:pStyle w:val="Normal6a"/>
            </w:pPr>
            <w:r w:rsidRPr="00C52931">
              <w:rPr>
                <w:b/>
                <w:i/>
              </w:rPr>
              <w:t>Eb.</w:t>
            </w:r>
            <w:r w:rsidRPr="00C52931">
              <w:tab/>
            </w:r>
            <w:r w:rsidRPr="00C52931">
              <w:rPr>
                <w:b/>
                <w:i/>
              </w:rPr>
              <w:t>der henviser til, at det er afgørende at tage hensyn til hele spektret af klimapåvirkninger fra fiskeriet, herunder visse fiskeriaktiviteters indvirkning på havbundens økosystemer og havets afgørende rolle i kulstofbinding og tilpasning til virkningerne af klimaændringer;</w:t>
            </w:r>
          </w:p>
        </w:tc>
      </w:tr>
    </w:tbl>
    <w:p w14:paraId="3F66244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C8B890B" w14:textId="77777777" w:rsidR="009D7ED4" w:rsidRPr="00C52931" w:rsidRDefault="009D7ED4" w:rsidP="009D7ED4">
      <w:r w:rsidRPr="00C52931">
        <w:rPr>
          <w:rStyle w:val="HideTWBExt"/>
          <w:color w:val="auto"/>
        </w:rPr>
        <w:t>&lt;/Amend&gt;</w:t>
      </w:r>
    </w:p>
    <w:p w14:paraId="47CA814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107</w:t>
      </w:r>
      <w:r w:rsidRPr="00C52931">
        <w:rPr>
          <w:rStyle w:val="HideTWBExt"/>
          <w:color w:val="auto"/>
        </w:rPr>
        <w:t>&lt;/NumAm&gt;</w:t>
      </w:r>
    </w:p>
    <w:p w14:paraId="3ECDD5DC"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79922FB0" w14:textId="77777777" w:rsidR="009D7ED4" w:rsidRPr="00C52931" w:rsidRDefault="009D7ED4" w:rsidP="009D7ED4">
      <w:pPr>
        <w:pStyle w:val="NormalBold"/>
      </w:pPr>
      <w:r w:rsidRPr="00C52931">
        <w:rPr>
          <w:rStyle w:val="HideTWBExt"/>
          <w:b w:val="0"/>
          <w:color w:val="auto"/>
        </w:rPr>
        <w:t>&lt;/RepeatBlock-By&gt;</w:t>
      </w:r>
    </w:p>
    <w:p w14:paraId="783C59D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E4E698A"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3830088" w14:textId="77777777" w:rsidTr="006849A9">
        <w:trPr>
          <w:trHeight w:hRule="exact" w:val="240"/>
          <w:jc w:val="center"/>
        </w:trPr>
        <w:tc>
          <w:tcPr>
            <w:tcW w:w="9752" w:type="dxa"/>
            <w:gridSpan w:val="2"/>
            <w:tcBorders>
              <w:top w:val="nil"/>
              <w:left w:val="nil"/>
              <w:bottom w:val="nil"/>
              <w:right w:val="nil"/>
            </w:tcBorders>
          </w:tcPr>
          <w:p w14:paraId="6133990A" w14:textId="77777777" w:rsidR="009D7ED4" w:rsidRPr="00C52931" w:rsidRDefault="009D7ED4" w:rsidP="006849A9"/>
        </w:tc>
      </w:tr>
      <w:tr w:rsidR="00572A86" w:rsidRPr="00C52931" w14:paraId="569CECD4" w14:textId="77777777" w:rsidTr="006849A9">
        <w:trPr>
          <w:trHeight w:val="240"/>
          <w:jc w:val="center"/>
        </w:trPr>
        <w:tc>
          <w:tcPr>
            <w:tcW w:w="4876" w:type="dxa"/>
            <w:tcBorders>
              <w:top w:val="nil"/>
              <w:left w:val="nil"/>
              <w:bottom w:val="nil"/>
              <w:right w:val="nil"/>
            </w:tcBorders>
          </w:tcPr>
          <w:p w14:paraId="23B82A7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B41CE86" w14:textId="77777777" w:rsidR="009D7ED4" w:rsidRPr="00C52931" w:rsidRDefault="009D7ED4" w:rsidP="006849A9">
            <w:pPr>
              <w:pStyle w:val="AmColumnHeading"/>
            </w:pPr>
            <w:r w:rsidRPr="00C52931">
              <w:t>Ændringsforslag</w:t>
            </w:r>
          </w:p>
        </w:tc>
      </w:tr>
      <w:tr w:rsidR="00572A86" w:rsidRPr="00C52931" w14:paraId="130AF12E" w14:textId="77777777" w:rsidTr="006849A9">
        <w:trPr>
          <w:jc w:val="center"/>
        </w:trPr>
        <w:tc>
          <w:tcPr>
            <w:tcW w:w="4876" w:type="dxa"/>
            <w:tcBorders>
              <w:top w:val="nil"/>
              <w:left w:val="nil"/>
              <w:bottom w:val="nil"/>
              <w:right w:val="nil"/>
            </w:tcBorders>
          </w:tcPr>
          <w:p w14:paraId="5D366E7C" w14:textId="77777777" w:rsidR="009D7ED4" w:rsidRPr="00C52931" w:rsidRDefault="009D7ED4" w:rsidP="006849A9">
            <w:pPr>
              <w:pStyle w:val="Normal6a"/>
            </w:pPr>
            <w:r w:rsidRPr="00C52931">
              <w:rPr>
                <w:b/>
                <w:i/>
              </w:rPr>
              <w:lastRenderedPageBreak/>
              <w:t>F.</w:t>
            </w:r>
            <w:r w:rsidRPr="00C52931">
              <w:tab/>
            </w:r>
            <w:r w:rsidRPr="00C52931">
              <w:rPr>
                <w:b/>
                <w:i/>
              </w:rPr>
              <w:t>der henviser til, at havbrug og algedyrkning kan fungere som supplerende værktøjer i den samlede indsats for at dekarbonisere EU's fiskeriaktiviteter;</w:t>
            </w:r>
          </w:p>
        </w:tc>
        <w:tc>
          <w:tcPr>
            <w:tcW w:w="4876" w:type="dxa"/>
            <w:tcBorders>
              <w:top w:val="nil"/>
              <w:left w:val="nil"/>
              <w:bottom w:val="nil"/>
              <w:right w:val="nil"/>
            </w:tcBorders>
          </w:tcPr>
          <w:p w14:paraId="0C39735A" w14:textId="77777777" w:rsidR="009D7ED4" w:rsidRPr="00C52931" w:rsidRDefault="009D7ED4" w:rsidP="006849A9">
            <w:pPr>
              <w:pStyle w:val="Normal6a"/>
            </w:pPr>
            <w:r w:rsidRPr="00C52931">
              <w:rPr>
                <w:b/>
                <w:i/>
              </w:rPr>
              <w:t>udgår</w:t>
            </w:r>
          </w:p>
        </w:tc>
      </w:tr>
    </w:tbl>
    <w:p w14:paraId="25D32F0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1BF032B" w14:textId="77777777" w:rsidR="009D7ED4" w:rsidRPr="00C52931" w:rsidRDefault="009D7ED4" w:rsidP="009D7ED4">
      <w:r w:rsidRPr="00C52931">
        <w:rPr>
          <w:rStyle w:val="HideTWBExt"/>
          <w:color w:val="auto"/>
        </w:rPr>
        <w:t>&lt;/Amend&gt;</w:t>
      </w:r>
    </w:p>
    <w:p w14:paraId="49BBEDF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108</w:t>
      </w:r>
      <w:r w:rsidRPr="00C52931">
        <w:rPr>
          <w:rStyle w:val="HideTWBExt"/>
          <w:color w:val="auto"/>
        </w:rPr>
        <w:t>&lt;/NumAm&gt;</w:t>
      </w:r>
    </w:p>
    <w:p w14:paraId="49A62A73"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06B75D51" w14:textId="77777777" w:rsidR="009D7ED4" w:rsidRPr="00C52931" w:rsidRDefault="009D7ED4" w:rsidP="009D7ED4">
      <w:pPr>
        <w:pStyle w:val="NormalBold"/>
      </w:pPr>
      <w:r w:rsidRPr="00C52931">
        <w:rPr>
          <w:rStyle w:val="HideTWBExt"/>
          <w:b w:val="0"/>
          <w:color w:val="auto"/>
        </w:rPr>
        <w:t>&lt;/RepeatBlock-By&gt;</w:t>
      </w:r>
    </w:p>
    <w:p w14:paraId="4383903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416D9F"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AC358BB" w14:textId="77777777" w:rsidTr="006849A9">
        <w:trPr>
          <w:trHeight w:hRule="exact" w:val="240"/>
          <w:jc w:val="center"/>
        </w:trPr>
        <w:tc>
          <w:tcPr>
            <w:tcW w:w="9752" w:type="dxa"/>
            <w:gridSpan w:val="2"/>
            <w:tcBorders>
              <w:top w:val="nil"/>
              <w:left w:val="nil"/>
              <w:bottom w:val="nil"/>
              <w:right w:val="nil"/>
            </w:tcBorders>
          </w:tcPr>
          <w:p w14:paraId="4E173119" w14:textId="77777777" w:rsidR="009D7ED4" w:rsidRPr="00C52931" w:rsidRDefault="009D7ED4" w:rsidP="006849A9"/>
        </w:tc>
      </w:tr>
      <w:tr w:rsidR="00572A86" w:rsidRPr="00C52931" w14:paraId="60AB7585" w14:textId="77777777" w:rsidTr="006849A9">
        <w:trPr>
          <w:trHeight w:val="240"/>
          <w:jc w:val="center"/>
        </w:trPr>
        <w:tc>
          <w:tcPr>
            <w:tcW w:w="4876" w:type="dxa"/>
            <w:tcBorders>
              <w:top w:val="nil"/>
              <w:left w:val="nil"/>
              <w:bottom w:val="nil"/>
              <w:right w:val="nil"/>
            </w:tcBorders>
          </w:tcPr>
          <w:p w14:paraId="632FF72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22A026A" w14:textId="77777777" w:rsidR="009D7ED4" w:rsidRPr="00C52931" w:rsidRDefault="009D7ED4" w:rsidP="006849A9">
            <w:pPr>
              <w:pStyle w:val="AmColumnHeading"/>
            </w:pPr>
            <w:r w:rsidRPr="00C52931">
              <w:t>Ændringsforslag</w:t>
            </w:r>
          </w:p>
        </w:tc>
      </w:tr>
      <w:tr w:rsidR="00572A86" w:rsidRPr="00C52931" w14:paraId="410FA11C" w14:textId="77777777" w:rsidTr="006849A9">
        <w:trPr>
          <w:jc w:val="center"/>
        </w:trPr>
        <w:tc>
          <w:tcPr>
            <w:tcW w:w="4876" w:type="dxa"/>
            <w:tcBorders>
              <w:top w:val="nil"/>
              <w:left w:val="nil"/>
              <w:bottom w:val="nil"/>
              <w:right w:val="nil"/>
            </w:tcBorders>
          </w:tcPr>
          <w:p w14:paraId="2CC8676E" w14:textId="77777777" w:rsidR="009D7ED4" w:rsidRPr="00C52931" w:rsidRDefault="009D7ED4" w:rsidP="006849A9">
            <w:pPr>
              <w:pStyle w:val="Normal6a"/>
            </w:pPr>
            <w:r w:rsidRPr="00C52931">
              <w:t>F.</w:t>
            </w:r>
            <w:r w:rsidRPr="00C52931">
              <w:tab/>
              <w:t>der henviser til, at havbrug og algedyrkning kan fungere som supplerende værktøjer i den samlede indsats for at dekarbonisere EU's fiskeriaktiviteter;</w:t>
            </w:r>
          </w:p>
        </w:tc>
        <w:tc>
          <w:tcPr>
            <w:tcW w:w="4876" w:type="dxa"/>
            <w:tcBorders>
              <w:top w:val="nil"/>
              <w:left w:val="nil"/>
              <w:bottom w:val="nil"/>
              <w:right w:val="nil"/>
            </w:tcBorders>
          </w:tcPr>
          <w:p w14:paraId="1F34A0F5" w14:textId="77777777" w:rsidR="009D7ED4" w:rsidRPr="00C52931" w:rsidRDefault="009D7ED4" w:rsidP="006849A9">
            <w:pPr>
              <w:pStyle w:val="Normal6a"/>
            </w:pPr>
            <w:r w:rsidRPr="00C52931">
              <w:t>F.</w:t>
            </w:r>
            <w:r w:rsidRPr="00C52931">
              <w:tab/>
              <w:t xml:space="preserve">der henviser til, at </w:t>
            </w:r>
            <w:r w:rsidRPr="00C52931">
              <w:rPr>
                <w:b/>
                <w:i/>
              </w:rPr>
              <w:t>aktiviteter inden for</w:t>
            </w:r>
            <w:r w:rsidRPr="00C52931">
              <w:t xml:space="preserve"> havbrug og algedyrkning kan fungere som supplerende værktøjer i den samlede indsats for at dekarbonisere EU's fiskeriaktiviteter</w:t>
            </w:r>
            <w:r w:rsidRPr="00C52931">
              <w:rPr>
                <w:b/>
                <w:i/>
              </w:rPr>
              <w:t>, forudsat at de opfylder miljømæssige, sociale og dyrevelfærdsmæssige kriterier, og at EU fremmer regenerative og lavtrofiske havbrugsaktiviteter såsom skaldyrsopdræt</w:t>
            </w:r>
            <w:r w:rsidRPr="00C52931">
              <w:t>;</w:t>
            </w:r>
          </w:p>
        </w:tc>
      </w:tr>
    </w:tbl>
    <w:p w14:paraId="0FA47B4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41B016E" w14:textId="77777777" w:rsidR="009D7ED4" w:rsidRPr="00C52931" w:rsidRDefault="009D7ED4" w:rsidP="009D7ED4">
      <w:r w:rsidRPr="00C52931">
        <w:rPr>
          <w:rStyle w:val="HideTWBExt"/>
          <w:color w:val="auto"/>
        </w:rPr>
        <w:t>&lt;/Amend&gt;</w:t>
      </w:r>
    </w:p>
    <w:p w14:paraId="610133E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109</w:t>
      </w:r>
      <w:r w:rsidRPr="00C52931">
        <w:rPr>
          <w:rStyle w:val="HideTWBExt"/>
          <w:color w:val="auto"/>
        </w:rPr>
        <w:t>&lt;/NumAm&gt;</w:t>
      </w:r>
    </w:p>
    <w:p w14:paraId="0631F8F2"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46281A54" w14:textId="77777777" w:rsidR="009D7ED4" w:rsidRPr="00C52931" w:rsidRDefault="009D7ED4" w:rsidP="009D7ED4">
      <w:pPr>
        <w:pStyle w:val="NormalBold"/>
      </w:pPr>
      <w:r w:rsidRPr="00C52931">
        <w:rPr>
          <w:rStyle w:val="HideTWBExt"/>
          <w:b w:val="0"/>
          <w:color w:val="auto"/>
        </w:rPr>
        <w:t>&lt;/RepeatBlock-By&gt;</w:t>
      </w:r>
    </w:p>
    <w:p w14:paraId="0B86EE1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269DA6D"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74EF36" w14:textId="77777777" w:rsidTr="006849A9">
        <w:trPr>
          <w:trHeight w:hRule="exact" w:val="240"/>
          <w:jc w:val="center"/>
        </w:trPr>
        <w:tc>
          <w:tcPr>
            <w:tcW w:w="9752" w:type="dxa"/>
            <w:gridSpan w:val="2"/>
            <w:tcBorders>
              <w:top w:val="nil"/>
              <w:left w:val="nil"/>
              <w:bottom w:val="nil"/>
              <w:right w:val="nil"/>
            </w:tcBorders>
          </w:tcPr>
          <w:p w14:paraId="41ED6628" w14:textId="77777777" w:rsidR="009D7ED4" w:rsidRPr="00C52931" w:rsidRDefault="009D7ED4" w:rsidP="006849A9"/>
        </w:tc>
      </w:tr>
      <w:tr w:rsidR="00572A86" w:rsidRPr="00C52931" w14:paraId="7CE9EB61" w14:textId="77777777" w:rsidTr="006849A9">
        <w:trPr>
          <w:trHeight w:val="240"/>
          <w:jc w:val="center"/>
        </w:trPr>
        <w:tc>
          <w:tcPr>
            <w:tcW w:w="4876" w:type="dxa"/>
            <w:tcBorders>
              <w:top w:val="nil"/>
              <w:left w:val="nil"/>
              <w:bottom w:val="nil"/>
              <w:right w:val="nil"/>
            </w:tcBorders>
          </w:tcPr>
          <w:p w14:paraId="6009CCE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3075F8F" w14:textId="77777777" w:rsidR="009D7ED4" w:rsidRPr="00C52931" w:rsidRDefault="009D7ED4" w:rsidP="006849A9">
            <w:pPr>
              <w:pStyle w:val="AmColumnHeading"/>
            </w:pPr>
            <w:r w:rsidRPr="00C52931">
              <w:t>Ændringsforslag</w:t>
            </w:r>
          </w:p>
        </w:tc>
      </w:tr>
      <w:tr w:rsidR="00572A86" w:rsidRPr="00C52931" w14:paraId="00E5FD68" w14:textId="77777777" w:rsidTr="006849A9">
        <w:trPr>
          <w:jc w:val="center"/>
        </w:trPr>
        <w:tc>
          <w:tcPr>
            <w:tcW w:w="4876" w:type="dxa"/>
            <w:tcBorders>
              <w:top w:val="nil"/>
              <w:left w:val="nil"/>
              <w:bottom w:val="nil"/>
              <w:right w:val="nil"/>
            </w:tcBorders>
          </w:tcPr>
          <w:p w14:paraId="34F7E0F3" w14:textId="77777777" w:rsidR="009D7ED4" w:rsidRPr="00C52931" w:rsidRDefault="009D7ED4" w:rsidP="006849A9">
            <w:pPr>
              <w:pStyle w:val="Normal6a"/>
            </w:pPr>
            <w:r w:rsidRPr="00C52931">
              <w:t>F.</w:t>
            </w:r>
            <w:r w:rsidRPr="00C52931">
              <w:tab/>
              <w:t>der henviser til, at havbrug og algedyrkning kan fungere som supplerende værktøjer i den samlede indsats for at dekarbonisere EU's fiskeriaktiviteter;</w:t>
            </w:r>
          </w:p>
        </w:tc>
        <w:tc>
          <w:tcPr>
            <w:tcW w:w="4876" w:type="dxa"/>
            <w:tcBorders>
              <w:top w:val="nil"/>
              <w:left w:val="nil"/>
              <w:bottom w:val="nil"/>
              <w:right w:val="nil"/>
            </w:tcBorders>
          </w:tcPr>
          <w:p w14:paraId="247D95BB" w14:textId="77777777" w:rsidR="009D7ED4" w:rsidRPr="00C52931" w:rsidRDefault="009D7ED4" w:rsidP="006849A9">
            <w:pPr>
              <w:pStyle w:val="Normal6a"/>
            </w:pPr>
            <w:r w:rsidRPr="00C52931">
              <w:t>F.</w:t>
            </w:r>
            <w:r w:rsidRPr="00C52931">
              <w:tab/>
              <w:t>der henviser til, at havbrug og algedyrkning kan fungere som supplerende værktøjer i den samlede indsats for at dekarbonisere EU's fiskeriaktiviteter;</w:t>
            </w:r>
            <w:r w:rsidRPr="00C52931">
              <w:rPr>
                <w:b/>
                <w:i/>
              </w:rPr>
              <w:t> der henviser til, at ekstensivt i modsætning til intensivt havbrug i denne henseende spiller en særlig afgørende rolle;</w:t>
            </w:r>
          </w:p>
        </w:tc>
      </w:tr>
    </w:tbl>
    <w:p w14:paraId="1237236D"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856B941" w14:textId="77777777" w:rsidR="009D7ED4" w:rsidRPr="00C52931" w:rsidRDefault="009D7ED4" w:rsidP="009D7ED4">
      <w:r w:rsidRPr="00C52931">
        <w:rPr>
          <w:rStyle w:val="HideTWBExt"/>
          <w:color w:val="auto"/>
        </w:rPr>
        <w:t>&lt;/Amend&gt;</w:t>
      </w:r>
    </w:p>
    <w:p w14:paraId="211CBD7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110</w:t>
      </w:r>
      <w:r w:rsidRPr="00C52931">
        <w:rPr>
          <w:rStyle w:val="HideTWBExt"/>
          <w:color w:val="auto"/>
        </w:rPr>
        <w:t>&lt;/NumAm&gt;</w:t>
      </w:r>
    </w:p>
    <w:p w14:paraId="669CA2E4"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Emma Wiesner, Stéphanie Yon-Courtin</w:t>
      </w:r>
      <w:r w:rsidRPr="00C52931">
        <w:rPr>
          <w:rStyle w:val="HideTWBExt"/>
          <w:b w:val="0"/>
          <w:color w:val="auto"/>
        </w:rPr>
        <w:t>&lt;/Members&gt;</w:t>
      </w:r>
    </w:p>
    <w:p w14:paraId="2221F4EC" w14:textId="77777777" w:rsidR="009D7ED4" w:rsidRPr="00C52931" w:rsidRDefault="009D7ED4" w:rsidP="009D7ED4">
      <w:pPr>
        <w:pStyle w:val="NormalBold"/>
      </w:pPr>
      <w:r w:rsidRPr="00C52931">
        <w:rPr>
          <w:rStyle w:val="HideTWBExt"/>
          <w:b w:val="0"/>
          <w:color w:val="auto"/>
        </w:rPr>
        <w:t>&lt;/RepeatBlock-By&gt;</w:t>
      </w:r>
    </w:p>
    <w:p w14:paraId="0BBDD16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C1679AA"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20BC1E6" w14:textId="77777777" w:rsidTr="006849A9">
        <w:trPr>
          <w:trHeight w:hRule="exact" w:val="240"/>
          <w:jc w:val="center"/>
        </w:trPr>
        <w:tc>
          <w:tcPr>
            <w:tcW w:w="9752" w:type="dxa"/>
            <w:gridSpan w:val="2"/>
            <w:tcBorders>
              <w:top w:val="nil"/>
              <w:left w:val="nil"/>
              <w:bottom w:val="nil"/>
              <w:right w:val="nil"/>
            </w:tcBorders>
          </w:tcPr>
          <w:p w14:paraId="55463929" w14:textId="77777777" w:rsidR="009D7ED4" w:rsidRPr="00C52931" w:rsidRDefault="009D7ED4" w:rsidP="006849A9"/>
        </w:tc>
      </w:tr>
      <w:tr w:rsidR="00572A86" w:rsidRPr="00C52931" w14:paraId="681DEB99" w14:textId="77777777" w:rsidTr="006849A9">
        <w:trPr>
          <w:trHeight w:val="240"/>
          <w:jc w:val="center"/>
        </w:trPr>
        <w:tc>
          <w:tcPr>
            <w:tcW w:w="4876" w:type="dxa"/>
            <w:tcBorders>
              <w:top w:val="nil"/>
              <w:left w:val="nil"/>
              <w:bottom w:val="nil"/>
              <w:right w:val="nil"/>
            </w:tcBorders>
          </w:tcPr>
          <w:p w14:paraId="181A4C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3F6A4D2" w14:textId="77777777" w:rsidR="009D7ED4" w:rsidRPr="00C52931" w:rsidRDefault="009D7ED4" w:rsidP="006849A9">
            <w:pPr>
              <w:pStyle w:val="AmColumnHeading"/>
            </w:pPr>
            <w:r w:rsidRPr="00C52931">
              <w:t>Ændringsforslag</w:t>
            </w:r>
          </w:p>
        </w:tc>
      </w:tr>
      <w:tr w:rsidR="00572A86" w:rsidRPr="00C52931" w14:paraId="6482610B" w14:textId="77777777" w:rsidTr="006849A9">
        <w:trPr>
          <w:jc w:val="center"/>
        </w:trPr>
        <w:tc>
          <w:tcPr>
            <w:tcW w:w="4876" w:type="dxa"/>
            <w:tcBorders>
              <w:top w:val="nil"/>
              <w:left w:val="nil"/>
              <w:bottom w:val="nil"/>
              <w:right w:val="nil"/>
            </w:tcBorders>
          </w:tcPr>
          <w:p w14:paraId="5EE42838" w14:textId="77777777" w:rsidR="009D7ED4" w:rsidRPr="00C52931" w:rsidRDefault="009D7ED4" w:rsidP="006849A9">
            <w:pPr>
              <w:pStyle w:val="Normal6a"/>
            </w:pPr>
            <w:r w:rsidRPr="00C52931">
              <w:t>F.</w:t>
            </w:r>
            <w:r w:rsidRPr="00C52931">
              <w:tab/>
              <w:t xml:space="preserve">der henviser til, at havbrug og algedyrkning </w:t>
            </w:r>
            <w:r w:rsidRPr="00C52931">
              <w:rPr>
                <w:b/>
                <w:i/>
              </w:rPr>
              <w:t>kan fungere som</w:t>
            </w:r>
            <w:r w:rsidRPr="00C52931">
              <w:t xml:space="preserve"> supplerende </w:t>
            </w:r>
            <w:r w:rsidRPr="00C52931">
              <w:rPr>
                <w:b/>
                <w:i/>
              </w:rPr>
              <w:t>værktøjer i den samlede indsats for at dekarbonisere</w:t>
            </w:r>
            <w:r w:rsidRPr="00C52931">
              <w:t xml:space="preserve"> EU's fiskeriaktiviteter;</w:t>
            </w:r>
          </w:p>
        </w:tc>
        <w:tc>
          <w:tcPr>
            <w:tcW w:w="4876" w:type="dxa"/>
            <w:tcBorders>
              <w:top w:val="nil"/>
              <w:left w:val="nil"/>
              <w:bottom w:val="nil"/>
              <w:right w:val="nil"/>
            </w:tcBorders>
          </w:tcPr>
          <w:p w14:paraId="71E7CBCD" w14:textId="77777777" w:rsidR="009D7ED4" w:rsidRPr="00C52931" w:rsidRDefault="009D7ED4" w:rsidP="006849A9">
            <w:pPr>
              <w:pStyle w:val="Normal6a"/>
            </w:pPr>
            <w:r w:rsidRPr="00C52931">
              <w:t>F.</w:t>
            </w:r>
            <w:r w:rsidRPr="00C52931">
              <w:tab/>
              <w:t xml:space="preserve">der henviser til, at havbrug og algedyrkning </w:t>
            </w:r>
            <w:r w:rsidRPr="00C52931">
              <w:rPr>
                <w:b/>
                <w:i/>
              </w:rPr>
              <w:t>er</w:t>
            </w:r>
            <w:r w:rsidRPr="00C52931">
              <w:t xml:space="preserve"> supplerende </w:t>
            </w:r>
            <w:r w:rsidRPr="00C52931">
              <w:rPr>
                <w:b/>
                <w:i/>
              </w:rPr>
              <w:t>sektorer til</w:t>
            </w:r>
            <w:r w:rsidRPr="00C52931">
              <w:t xml:space="preserve"> EU's fiskeriaktiviteter</w:t>
            </w:r>
            <w:r w:rsidRPr="00C52931">
              <w:rPr>
                <w:b/>
                <w:i/>
              </w:rPr>
              <w:t>, som kan bidrage til en bredere dekarbonisering af EU's sektor for akvatiske fødevarer</w:t>
            </w:r>
            <w:r w:rsidRPr="00C52931">
              <w:t>;</w:t>
            </w:r>
          </w:p>
        </w:tc>
      </w:tr>
    </w:tbl>
    <w:p w14:paraId="78D1E0A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6A43199" w14:textId="77777777" w:rsidR="009D7ED4" w:rsidRPr="00C52931" w:rsidRDefault="009D7ED4" w:rsidP="009D7ED4">
      <w:r w:rsidRPr="00C52931">
        <w:rPr>
          <w:rStyle w:val="HideTWBExt"/>
          <w:color w:val="auto"/>
        </w:rPr>
        <w:t>&lt;/Amend&gt;</w:t>
      </w:r>
    </w:p>
    <w:p w14:paraId="5EBE2E2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111</w:t>
      </w:r>
      <w:r w:rsidRPr="00C52931">
        <w:rPr>
          <w:rStyle w:val="HideTWBExt"/>
          <w:color w:val="auto"/>
        </w:rPr>
        <w:t>&lt;/NumAm&gt;</w:t>
      </w:r>
    </w:p>
    <w:p w14:paraId="40FD332F"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4CA16193" w14:textId="77777777" w:rsidR="009D7ED4" w:rsidRPr="00C52931" w:rsidRDefault="009D7ED4" w:rsidP="009D7ED4">
      <w:pPr>
        <w:pStyle w:val="NormalBold"/>
      </w:pPr>
      <w:r w:rsidRPr="00C52931">
        <w:rPr>
          <w:rStyle w:val="HideTWBExt"/>
          <w:b w:val="0"/>
          <w:color w:val="auto"/>
        </w:rPr>
        <w:t>&lt;/RepeatBlock-By&gt;</w:t>
      </w:r>
    </w:p>
    <w:p w14:paraId="6629138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0DEF4B0"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21475D0" w14:textId="77777777" w:rsidTr="006849A9">
        <w:trPr>
          <w:trHeight w:hRule="exact" w:val="240"/>
          <w:jc w:val="center"/>
        </w:trPr>
        <w:tc>
          <w:tcPr>
            <w:tcW w:w="9752" w:type="dxa"/>
            <w:gridSpan w:val="2"/>
            <w:tcBorders>
              <w:top w:val="nil"/>
              <w:left w:val="nil"/>
              <w:bottom w:val="nil"/>
              <w:right w:val="nil"/>
            </w:tcBorders>
          </w:tcPr>
          <w:p w14:paraId="145DEB31" w14:textId="77777777" w:rsidR="009D7ED4" w:rsidRPr="00C52931" w:rsidRDefault="009D7ED4" w:rsidP="006849A9"/>
        </w:tc>
      </w:tr>
      <w:tr w:rsidR="00572A86" w:rsidRPr="00C52931" w14:paraId="6C080636" w14:textId="77777777" w:rsidTr="006849A9">
        <w:trPr>
          <w:trHeight w:val="240"/>
          <w:jc w:val="center"/>
        </w:trPr>
        <w:tc>
          <w:tcPr>
            <w:tcW w:w="4876" w:type="dxa"/>
            <w:tcBorders>
              <w:top w:val="nil"/>
              <w:left w:val="nil"/>
              <w:bottom w:val="nil"/>
              <w:right w:val="nil"/>
            </w:tcBorders>
          </w:tcPr>
          <w:p w14:paraId="15F8A38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EA71CC7" w14:textId="77777777" w:rsidR="009D7ED4" w:rsidRPr="00C52931" w:rsidRDefault="009D7ED4" w:rsidP="006849A9">
            <w:pPr>
              <w:pStyle w:val="AmColumnHeading"/>
            </w:pPr>
            <w:r w:rsidRPr="00C52931">
              <w:t>Ændringsforslag</w:t>
            </w:r>
          </w:p>
        </w:tc>
      </w:tr>
      <w:tr w:rsidR="00572A86" w:rsidRPr="00C52931" w14:paraId="1819649F" w14:textId="77777777" w:rsidTr="006849A9">
        <w:trPr>
          <w:jc w:val="center"/>
        </w:trPr>
        <w:tc>
          <w:tcPr>
            <w:tcW w:w="4876" w:type="dxa"/>
            <w:tcBorders>
              <w:top w:val="nil"/>
              <w:left w:val="nil"/>
              <w:bottom w:val="nil"/>
              <w:right w:val="nil"/>
            </w:tcBorders>
          </w:tcPr>
          <w:p w14:paraId="0AE332A4" w14:textId="77777777" w:rsidR="009D7ED4" w:rsidRPr="00C52931" w:rsidRDefault="009D7ED4" w:rsidP="006849A9">
            <w:pPr>
              <w:pStyle w:val="Normal6a"/>
            </w:pPr>
            <w:r w:rsidRPr="00C52931">
              <w:t>F.</w:t>
            </w:r>
            <w:r w:rsidRPr="00C52931">
              <w:tab/>
              <w:t xml:space="preserve">der henviser til, at havbrug og algedyrkning </w:t>
            </w:r>
            <w:r w:rsidRPr="00C52931">
              <w:rPr>
                <w:b/>
                <w:i/>
              </w:rPr>
              <w:t>kan fungere som supplerende værktøjer</w:t>
            </w:r>
            <w:r w:rsidRPr="00C52931">
              <w:t xml:space="preserve"> i den samlede indsats for at dekarbonisere EU's fiskeriaktiviteter;</w:t>
            </w:r>
          </w:p>
        </w:tc>
        <w:tc>
          <w:tcPr>
            <w:tcW w:w="4876" w:type="dxa"/>
            <w:tcBorders>
              <w:top w:val="nil"/>
              <w:left w:val="nil"/>
              <w:bottom w:val="nil"/>
              <w:right w:val="nil"/>
            </w:tcBorders>
          </w:tcPr>
          <w:p w14:paraId="491A7C25" w14:textId="77777777" w:rsidR="009D7ED4" w:rsidRPr="00C52931" w:rsidRDefault="009D7ED4" w:rsidP="006849A9">
            <w:pPr>
              <w:pStyle w:val="Normal6a"/>
            </w:pPr>
            <w:r w:rsidRPr="00C52931">
              <w:t>F.</w:t>
            </w:r>
            <w:r w:rsidRPr="00C52931">
              <w:tab/>
              <w:t xml:space="preserve">der henviser til, at havbrug og algedyrkning </w:t>
            </w:r>
            <w:r w:rsidRPr="00C52931">
              <w:rPr>
                <w:b/>
                <w:i/>
              </w:rPr>
              <w:t>ligeledes er nøglesektorer</w:t>
            </w:r>
            <w:r w:rsidRPr="00C52931">
              <w:t xml:space="preserve"> i den samlede indsats for at dekarbonisere EU's fiskeriaktiviteter </w:t>
            </w:r>
            <w:r w:rsidRPr="00C52931">
              <w:rPr>
                <w:b/>
                <w:i/>
              </w:rPr>
              <w:t>og reducere importens CO</w:t>
            </w:r>
            <w:r w:rsidRPr="00C52931">
              <w:rPr>
                <w:b/>
                <w:i/>
                <w:vertAlign w:val="subscript"/>
              </w:rPr>
              <w:t>2</w:t>
            </w:r>
            <w:r w:rsidRPr="00C52931">
              <w:rPr>
                <w:b/>
                <w:i/>
              </w:rPr>
              <w:t>-fodaftryk</w:t>
            </w:r>
            <w:r w:rsidRPr="00C52931">
              <w:t>;</w:t>
            </w:r>
          </w:p>
        </w:tc>
      </w:tr>
    </w:tbl>
    <w:p w14:paraId="2135DEB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AACBEE2" w14:textId="77777777" w:rsidR="009D7ED4" w:rsidRPr="00C52931" w:rsidRDefault="009D7ED4" w:rsidP="009D7ED4">
      <w:r w:rsidRPr="00C52931">
        <w:rPr>
          <w:rStyle w:val="HideTWBExt"/>
          <w:color w:val="auto"/>
        </w:rPr>
        <w:t>&lt;/Amend&gt;</w:t>
      </w:r>
    </w:p>
    <w:p w14:paraId="2B7D0DD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112</w:t>
      </w:r>
      <w:r w:rsidRPr="00C52931">
        <w:rPr>
          <w:rStyle w:val="HideTWBExt"/>
          <w:color w:val="auto"/>
        </w:rPr>
        <w:t>&lt;/NumAm&gt;</w:t>
      </w:r>
    </w:p>
    <w:p w14:paraId="778813F7"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3A72F366" w14:textId="77777777" w:rsidR="009D7ED4" w:rsidRPr="00C52931" w:rsidRDefault="009D7ED4" w:rsidP="009D7ED4">
      <w:pPr>
        <w:pStyle w:val="NormalBold"/>
      </w:pPr>
      <w:r w:rsidRPr="00C52931">
        <w:rPr>
          <w:rStyle w:val="HideTWBExt"/>
          <w:b w:val="0"/>
          <w:color w:val="auto"/>
        </w:rPr>
        <w:t>&lt;/RepeatBlock-By&gt;</w:t>
      </w:r>
    </w:p>
    <w:p w14:paraId="66F075E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1E7332C" w14:textId="77777777" w:rsidR="009D7ED4" w:rsidRPr="00C52931" w:rsidRDefault="009D7ED4" w:rsidP="009D7ED4">
      <w:pPr>
        <w:pStyle w:val="NormalBold"/>
      </w:pPr>
      <w:r w:rsidRPr="00C52931">
        <w:rPr>
          <w:rStyle w:val="HideTWBExt"/>
          <w:color w:val="auto"/>
        </w:rPr>
        <w:t>&lt;Article&gt;</w:t>
      </w:r>
      <w:r w:rsidRPr="00C52931">
        <w:t>Betragtning F</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F0B5584" w14:textId="77777777" w:rsidTr="006849A9">
        <w:trPr>
          <w:trHeight w:hRule="exact" w:val="240"/>
          <w:jc w:val="center"/>
        </w:trPr>
        <w:tc>
          <w:tcPr>
            <w:tcW w:w="9752" w:type="dxa"/>
            <w:gridSpan w:val="2"/>
            <w:tcBorders>
              <w:top w:val="nil"/>
              <w:left w:val="nil"/>
              <w:bottom w:val="nil"/>
              <w:right w:val="nil"/>
            </w:tcBorders>
          </w:tcPr>
          <w:p w14:paraId="0DA2F12F" w14:textId="77777777" w:rsidR="009D7ED4" w:rsidRPr="00C52931" w:rsidRDefault="009D7ED4" w:rsidP="006849A9"/>
        </w:tc>
      </w:tr>
      <w:tr w:rsidR="00572A86" w:rsidRPr="00C52931" w14:paraId="7C488852" w14:textId="77777777" w:rsidTr="006849A9">
        <w:trPr>
          <w:trHeight w:val="240"/>
          <w:jc w:val="center"/>
        </w:trPr>
        <w:tc>
          <w:tcPr>
            <w:tcW w:w="4876" w:type="dxa"/>
            <w:tcBorders>
              <w:top w:val="nil"/>
              <w:left w:val="nil"/>
              <w:bottom w:val="nil"/>
              <w:right w:val="nil"/>
            </w:tcBorders>
          </w:tcPr>
          <w:p w14:paraId="30DC80B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641FB0B" w14:textId="77777777" w:rsidR="009D7ED4" w:rsidRPr="00C52931" w:rsidRDefault="009D7ED4" w:rsidP="006849A9">
            <w:pPr>
              <w:pStyle w:val="AmColumnHeading"/>
            </w:pPr>
            <w:r w:rsidRPr="00C52931">
              <w:t>Ændringsforslag</w:t>
            </w:r>
          </w:p>
        </w:tc>
      </w:tr>
      <w:tr w:rsidR="00572A86" w:rsidRPr="00C52931" w14:paraId="0F58CD90" w14:textId="77777777" w:rsidTr="006849A9">
        <w:trPr>
          <w:jc w:val="center"/>
        </w:trPr>
        <w:tc>
          <w:tcPr>
            <w:tcW w:w="4876" w:type="dxa"/>
            <w:tcBorders>
              <w:top w:val="nil"/>
              <w:left w:val="nil"/>
              <w:bottom w:val="nil"/>
              <w:right w:val="nil"/>
            </w:tcBorders>
          </w:tcPr>
          <w:p w14:paraId="05A29BE4" w14:textId="77777777" w:rsidR="009D7ED4" w:rsidRPr="00C52931" w:rsidRDefault="009D7ED4" w:rsidP="006849A9">
            <w:pPr>
              <w:pStyle w:val="Normal6a"/>
            </w:pPr>
            <w:r w:rsidRPr="00C52931">
              <w:t>F.</w:t>
            </w:r>
            <w:r w:rsidRPr="00C52931">
              <w:tab/>
              <w:t xml:space="preserve">der henviser til, at havbrug og </w:t>
            </w:r>
            <w:r w:rsidRPr="00C52931">
              <w:lastRenderedPageBreak/>
              <w:t>algedyrkning kan fungere som supplerende værktøjer i den samlede indsats for at dekarbonisere EU's fiskeriaktiviteter;</w:t>
            </w:r>
          </w:p>
        </w:tc>
        <w:tc>
          <w:tcPr>
            <w:tcW w:w="4876" w:type="dxa"/>
            <w:tcBorders>
              <w:top w:val="nil"/>
              <w:left w:val="nil"/>
              <w:bottom w:val="nil"/>
              <w:right w:val="nil"/>
            </w:tcBorders>
          </w:tcPr>
          <w:p w14:paraId="4A433519" w14:textId="77777777" w:rsidR="009D7ED4" w:rsidRPr="00C52931" w:rsidRDefault="009D7ED4" w:rsidP="006849A9">
            <w:pPr>
              <w:pStyle w:val="Normal6a"/>
            </w:pPr>
            <w:r w:rsidRPr="00C52931">
              <w:lastRenderedPageBreak/>
              <w:t>F.</w:t>
            </w:r>
            <w:r w:rsidRPr="00C52931">
              <w:tab/>
              <w:t>der henviser til, at havbrug,</w:t>
            </w:r>
            <w:r w:rsidRPr="00C52931">
              <w:rPr>
                <w:b/>
                <w:i/>
              </w:rPr>
              <w:t xml:space="preserve"> </w:t>
            </w:r>
            <w:r w:rsidRPr="00C52931">
              <w:rPr>
                <w:b/>
                <w:i/>
              </w:rPr>
              <w:lastRenderedPageBreak/>
              <w:t>skaldyropdræt</w:t>
            </w:r>
            <w:r w:rsidRPr="00C52931">
              <w:t xml:space="preserve"> og algedyrkning kan fungere som supplerende værktøjer i den samlede indsats for at dekarbonisere EU's fiskeriaktiviteter;</w:t>
            </w:r>
          </w:p>
        </w:tc>
      </w:tr>
    </w:tbl>
    <w:p w14:paraId="5CD2B9BE"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1B2CA337" w14:textId="77777777" w:rsidR="009D7ED4" w:rsidRPr="00C52931" w:rsidRDefault="009D7ED4" w:rsidP="009D7ED4">
      <w:r w:rsidRPr="00C52931">
        <w:rPr>
          <w:rStyle w:val="HideTWBExt"/>
          <w:color w:val="auto"/>
        </w:rPr>
        <w:t>&lt;/Amend&gt;</w:t>
      </w:r>
    </w:p>
    <w:p w14:paraId="1E1FEFB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113</w:t>
      </w:r>
      <w:r w:rsidRPr="00C52931">
        <w:rPr>
          <w:rStyle w:val="HideTWBExt"/>
          <w:color w:val="auto"/>
        </w:rPr>
        <w:t>&lt;/NumAm&gt;</w:t>
      </w:r>
    </w:p>
    <w:p w14:paraId="4A3D0A70"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2C6504B" w14:textId="77777777" w:rsidR="009D7ED4" w:rsidRPr="00C52931" w:rsidRDefault="009D7ED4" w:rsidP="009D7ED4">
      <w:pPr>
        <w:pStyle w:val="NormalBold"/>
      </w:pPr>
      <w:r w:rsidRPr="00C52931">
        <w:rPr>
          <w:rStyle w:val="HideTWBExt"/>
          <w:b w:val="0"/>
          <w:color w:val="auto"/>
        </w:rPr>
        <w:t>&lt;/RepeatBlock-By&gt;</w:t>
      </w:r>
    </w:p>
    <w:p w14:paraId="2D030C6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8FFF6B4"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6C8A6D8" w14:textId="77777777" w:rsidTr="006849A9">
        <w:trPr>
          <w:trHeight w:hRule="exact" w:val="240"/>
          <w:jc w:val="center"/>
        </w:trPr>
        <w:tc>
          <w:tcPr>
            <w:tcW w:w="9752" w:type="dxa"/>
            <w:gridSpan w:val="2"/>
            <w:tcBorders>
              <w:top w:val="nil"/>
              <w:left w:val="nil"/>
              <w:bottom w:val="nil"/>
              <w:right w:val="nil"/>
            </w:tcBorders>
          </w:tcPr>
          <w:p w14:paraId="3EA83A12" w14:textId="77777777" w:rsidR="009D7ED4" w:rsidRPr="00C52931" w:rsidRDefault="009D7ED4" w:rsidP="006849A9"/>
        </w:tc>
      </w:tr>
      <w:tr w:rsidR="00572A86" w:rsidRPr="00C52931" w14:paraId="4E768268" w14:textId="77777777" w:rsidTr="006849A9">
        <w:trPr>
          <w:trHeight w:val="240"/>
          <w:jc w:val="center"/>
        </w:trPr>
        <w:tc>
          <w:tcPr>
            <w:tcW w:w="4876" w:type="dxa"/>
            <w:tcBorders>
              <w:top w:val="nil"/>
              <w:left w:val="nil"/>
              <w:bottom w:val="nil"/>
              <w:right w:val="nil"/>
            </w:tcBorders>
          </w:tcPr>
          <w:p w14:paraId="6AB5924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2BA41AE" w14:textId="77777777" w:rsidR="009D7ED4" w:rsidRPr="00C52931" w:rsidRDefault="009D7ED4" w:rsidP="006849A9">
            <w:pPr>
              <w:pStyle w:val="AmColumnHeading"/>
            </w:pPr>
            <w:r w:rsidRPr="00C52931">
              <w:t>Ændringsforslag</w:t>
            </w:r>
          </w:p>
        </w:tc>
      </w:tr>
      <w:tr w:rsidR="00572A86" w:rsidRPr="00C52931" w14:paraId="0EA7212D" w14:textId="77777777" w:rsidTr="006849A9">
        <w:trPr>
          <w:jc w:val="center"/>
        </w:trPr>
        <w:tc>
          <w:tcPr>
            <w:tcW w:w="4876" w:type="dxa"/>
            <w:tcBorders>
              <w:top w:val="nil"/>
              <w:left w:val="nil"/>
              <w:bottom w:val="nil"/>
              <w:right w:val="nil"/>
            </w:tcBorders>
          </w:tcPr>
          <w:p w14:paraId="3375B396" w14:textId="77777777" w:rsidR="009D7ED4" w:rsidRPr="00C52931" w:rsidRDefault="009D7ED4" w:rsidP="006849A9">
            <w:pPr>
              <w:pStyle w:val="Normal6a"/>
            </w:pPr>
          </w:p>
        </w:tc>
        <w:tc>
          <w:tcPr>
            <w:tcW w:w="4876" w:type="dxa"/>
            <w:tcBorders>
              <w:top w:val="nil"/>
              <w:left w:val="nil"/>
              <w:bottom w:val="nil"/>
              <w:right w:val="nil"/>
            </w:tcBorders>
          </w:tcPr>
          <w:p w14:paraId="4577593C" w14:textId="77777777" w:rsidR="009D7ED4" w:rsidRPr="00C52931" w:rsidRDefault="009D7ED4" w:rsidP="006849A9">
            <w:pPr>
              <w:pStyle w:val="Normal6a"/>
            </w:pPr>
            <w:r w:rsidRPr="00C52931">
              <w:rPr>
                <w:b/>
                <w:i/>
              </w:rPr>
              <w:t>Fa.</w:t>
            </w:r>
            <w:r w:rsidRPr="00C52931">
              <w:tab/>
            </w:r>
            <w:r w:rsidRPr="00C52931">
              <w:rPr>
                <w:b/>
                <w:i/>
              </w:rPr>
              <w:t>der henviser til, at udviklingen af industrielt havbrug med kødædende arter kræver store mængder fiskemel og fiskeolie fra vildtfangede fisk, har en skadelig indvirkning på klimaet, de marine økosystemer ved kysterne, vandforurening og dyrevelfærden og fører til konkurrence om det maritime rum med ikkeindustrielle fiskere;</w:t>
            </w:r>
          </w:p>
        </w:tc>
      </w:tr>
    </w:tbl>
    <w:p w14:paraId="3CB06EA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792A695" w14:textId="77777777" w:rsidR="009D7ED4" w:rsidRPr="00C52931" w:rsidRDefault="009D7ED4" w:rsidP="009D7ED4">
      <w:r w:rsidRPr="00C52931">
        <w:rPr>
          <w:rStyle w:val="HideTWBExt"/>
          <w:color w:val="auto"/>
        </w:rPr>
        <w:t>&lt;/Amend&gt;</w:t>
      </w:r>
    </w:p>
    <w:p w14:paraId="1CF8F5B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114</w:t>
      </w:r>
      <w:r w:rsidRPr="00C52931">
        <w:rPr>
          <w:rStyle w:val="HideTWBExt"/>
          <w:color w:val="auto"/>
        </w:rPr>
        <w:t>&lt;/NumAm&gt;</w:t>
      </w:r>
    </w:p>
    <w:p w14:paraId="15F7DDC7" w14:textId="77777777" w:rsidR="009D7ED4" w:rsidRPr="00C52931" w:rsidRDefault="009D7ED4" w:rsidP="009D7ED4">
      <w:pPr>
        <w:pStyle w:val="NormalBold"/>
      </w:pPr>
      <w:r w:rsidRPr="00C52931">
        <w:rPr>
          <w:rStyle w:val="HideTWBExt"/>
          <w:b w:val="0"/>
          <w:color w:val="auto"/>
        </w:rPr>
        <w:t>&lt;RepeatBlock-By&gt;&lt;Members&gt;</w:t>
      </w:r>
      <w:r w:rsidRPr="00C52931">
        <w:t>Ton Diepeveen, France Jamet, António Tânger Corrêa</w:t>
      </w:r>
      <w:r w:rsidRPr="00C52931">
        <w:rPr>
          <w:rStyle w:val="HideTWBExt"/>
          <w:b w:val="0"/>
          <w:color w:val="auto"/>
        </w:rPr>
        <w:t>&lt;/Members&gt;</w:t>
      </w:r>
    </w:p>
    <w:p w14:paraId="6103E2C6" w14:textId="77777777" w:rsidR="009D7ED4" w:rsidRPr="00C52931" w:rsidRDefault="009D7ED4" w:rsidP="009D7ED4">
      <w:pPr>
        <w:pStyle w:val="NormalBold"/>
      </w:pPr>
      <w:r w:rsidRPr="00C52931">
        <w:rPr>
          <w:rStyle w:val="HideTWBExt"/>
          <w:b w:val="0"/>
          <w:color w:val="auto"/>
        </w:rPr>
        <w:t>&lt;/RepeatBlock-By&gt;</w:t>
      </w:r>
    </w:p>
    <w:p w14:paraId="6D1FAAB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2E4C75B"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9820020" w14:textId="77777777" w:rsidTr="006849A9">
        <w:trPr>
          <w:trHeight w:hRule="exact" w:val="240"/>
          <w:jc w:val="center"/>
        </w:trPr>
        <w:tc>
          <w:tcPr>
            <w:tcW w:w="9752" w:type="dxa"/>
            <w:gridSpan w:val="2"/>
            <w:tcBorders>
              <w:top w:val="nil"/>
              <w:left w:val="nil"/>
              <w:bottom w:val="nil"/>
              <w:right w:val="nil"/>
            </w:tcBorders>
          </w:tcPr>
          <w:p w14:paraId="4DC0D396" w14:textId="77777777" w:rsidR="009D7ED4" w:rsidRPr="00C52931" w:rsidRDefault="009D7ED4" w:rsidP="006849A9"/>
        </w:tc>
      </w:tr>
      <w:tr w:rsidR="00572A86" w:rsidRPr="00C52931" w14:paraId="383A58FB" w14:textId="77777777" w:rsidTr="006849A9">
        <w:trPr>
          <w:trHeight w:val="240"/>
          <w:jc w:val="center"/>
        </w:trPr>
        <w:tc>
          <w:tcPr>
            <w:tcW w:w="4876" w:type="dxa"/>
            <w:tcBorders>
              <w:top w:val="nil"/>
              <w:left w:val="nil"/>
              <w:bottom w:val="nil"/>
              <w:right w:val="nil"/>
            </w:tcBorders>
          </w:tcPr>
          <w:p w14:paraId="0B4BB54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2761CC3" w14:textId="77777777" w:rsidR="009D7ED4" w:rsidRPr="00C52931" w:rsidRDefault="009D7ED4" w:rsidP="006849A9">
            <w:pPr>
              <w:pStyle w:val="AmColumnHeading"/>
            </w:pPr>
            <w:r w:rsidRPr="00C52931">
              <w:t>Ændringsforslag</w:t>
            </w:r>
          </w:p>
        </w:tc>
      </w:tr>
      <w:tr w:rsidR="00572A86" w:rsidRPr="00C52931" w14:paraId="23E12FF4" w14:textId="77777777" w:rsidTr="006849A9">
        <w:trPr>
          <w:jc w:val="center"/>
        </w:trPr>
        <w:tc>
          <w:tcPr>
            <w:tcW w:w="4876" w:type="dxa"/>
            <w:tcBorders>
              <w:top w:val="nil"/>
              <w:left w:val="nil"/>
              <w:bottom w:val="nil"/>
              <w:right w:val="nil"/>
            </w:tcBorders>
          </w:tcPr>
          <w:p w14:paraId="31745DA4" w14:textId="77777777" w:rsidR="009D7ED4" w:rsidRPr="00C52931" w:rsidRDefault="009D7ED4" w:rsidP="006849A9">
            <w:pPr>
              <w:pStyle w:val="Normal6a"/>
            </w:pPr>
          </w:p>
        </w:tc>
        <w:tc>
          <w:tcPr>
            <w:tcW w:w="4876" w:type="dxa"/>
            <w:tcBorders>
              <w:top w:val="nil"/>
              <w:left w:val="nil"/>
              <w:bottom w:val="nil"/>
              <w:right w:val="nil"/>
            </w:tcBorders>
          </w:tcPr>
          <w:p w14:paraId="583928DB" w14:textId="77777777" w:rsidR="009D7ED4" w:rsidRPr="00C52931" w:rsidRDefault="009D7ED4" w:rsidP="006849A9">
            <w:pPr>
              <w:pStyle w:val="Normal6a"/>
            </w:pPr>
            <w:r w:rsidRPr="00C52931">
              <w:rPr>
                <w:b/>
                <w:i/>
              </w:rPr>
              <w:t>Fa.</w:t>
            </w:r>
            <w:r w:rsidRPr="00C52931">
              <w:tab/>
            </w:r>
            <w:r w:rsidRPr="00C52931">
              <w:rPr>
                <w:b/>
                <w:i/>
              </w:rPr>
              <w:t xml:space="preserve">der henviser til, at Kommissionen bør yde målrettet teknisk støtte til medlemsstaterne for at strømline licensprocedurerne og mindske de reguleringsmæssige byrder for havbrug, gøre bæredygtige investeringer mere attraktive og sikre lige vilkår sammenlignet med producenter i </w:t>
            </w:r>
            <w:r w:rsidRPr="00C52931">
              <w:rPr>
                <w:b/>
                <w:i/>
              </w:rPr>
              <w:lastRenderedPageBreak/>
              <w:t>tredjelande;</w:t>
            </w:r>
          </w:p>
        </w:tc>
      </w:tr>
    </w:tbl>
    <w:p w14:paraId="10F967AE"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B0B2EFD" w14:textId="77777777" w:rsidR="009D7ED4" w:rsidRPr="00C52931" w:rsidRDefault="009D7ED4" w:rsidP="009D7ED4">
      <w:r w:rsidRPr="00C52931">
        <w:rPr>
          <w:rStyle w:val="HideTWBExt"/>
          <w:color w:val="auto"/>
        </w:rPr>
        <w:t>&lt;/Amend&gt;</w:t>
      </w:r>
    </w:p>
    <w:p w14:paraId="7EDF00B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115</w:t>
      </w:r>
      <w:r w:rsidRPr="00C52931">
        <w:rPr>
          <w:rStyle w:val="HideTWBExt"/>
          <w:color w:val="auto"/>
        </w:rPr>
        <w:t>&lt;/NumAm&gt;</w:t>
      </w:r>
    </w:p>
    <w:p w14:paraId="4C2B8077"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3BEC252E" w14:textId="77777777" w:rsidR="009D7ED4" w:rsidRPr="00C52931" w:rsidRDefault="009D7ED4" w:rsidP="009D7ED4">
      <w:pPr>
        <w:pStyle w:val="NormalBold"/>
      </w:pPr>
      <w:r w:rsidRPr="00C52931">
        <w:rPr>
          <w:rStyle w:val="HideTWBExt"/>
          <w:b w:val="0"/>
          <w:color w:val="auto"/>
        </w:rPr>
        <w:t>&lt;/RepeatBlock-By&gt;</w:t>
      </w:r>
    </w:p>
    <w:p w14:paraId="6D5B284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D253270"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36ACD8E" w14:textId="77777777" w:rsidTr="006849A9">
        <w:trPr>
          <w:trHeight w:hRule="exact" w:val="240"/>
          <w:jc w:val="center"/>
        </w:trPr>
        <w:tc>
          <w:tcPr>
            <w:tcW w:w="9752" w:type="dxa"/>
            <w:gridSpan w:val="2"/>
            <w:tcBorders>
              <w:top w:val="nil"/>
              <w:left w:val="nil"/>
              <w:bottom w:val="nil"/>
              <w:right w:val="nil"/>
            </w:tcBorders>
          </w:tcPr>
          <w:p w14:paraId="770CDC42" w14:textId="77777777" w:rsidR="009D7ED4" w:rsidRPr="00C52931" w:rsidRDefault="009D7ED4" w:rsidP="006849A9"/>
        </w:tc>
      </w:tr>
      <w:tr w:rsidR="00572A86" w:rsidRPr="00C52931" w14:paraId="6462458D" w14:textId="77777777" w:rsidTr="006849A9">
        <w:trPr>
          <w:trHeight w:val="240"/>
          <w:jc w:val="center"/>
        </w:trPr>
        <w:tc>
          <w:tcPr>
            <w:tcW w:w="4876" w:type="dxa"/>
            <w:tcBorders>
              <w:top w:val="nil"/>
              <w:left w:val="nil"/>
              <w:bottom w:val="nil"/>
              <w:right w:val="nil"/>
            </w:tcBorders>
          </w:tcPr>
          <w:p w14:paraId="735CAAE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157CD1" w14:textId="77777777" w:rsidR="009D7ED4" w:rsidRPr="00C52931" w:rsidRDefault="009D7ED4" w:rsidP="006849A9">
            <w:pPr>
              <w:pStyle w:val="AmColumnHeading"/>
            </w:pPr>
            <w:r w:rsidRPr="00C52931">
              <w:t>Ændringsforslag</w:t>
            </w:r>
          </w:p>
        </w:tc>
      </w:tr>
      <w:tr w:rsidR="00572A86" w:rsidRPr="00C52931" w14:paraId="0D0F17BE" w14:textId="77777777" w:rsidTr="006849A9">
        <w:trPr>
          <w:jc w:val="center"/>
        </w:trPr>
        <w:tc>
          <w:tcPr>
            <w:tcW w:w="4876" w:type="dxa"/>
            <w:tcBorders>
              <w:top w:val="nil"/>
              <w:left w:val="nil"/>
              <w:bottom w:val="nil"/>
              <w:right w:val="nil"/>
            </w:tcBorders>
          </w:tcPr>
          <w:p w14:paraId="29131415" w14:textId="77777777" w:rsidR="009D7ED4" w:rsidRPr="00C52931" w:rsidRDefault="009D7ED4" w:rsidP="006849A9">
            <w:pPr>
              <w:pStyle w:val="Normal6a"/>
            </w:pPr>
          </w:p>
        </w:tc>
        <w:tc>
          <w:tcPr>
            <w:tcW w:w="4876" w:type="dxa"/>
            <w:tcBorders>
              <w:top w:val="nil"/>
              <w:left w:val="nil"/>
              <w:bottom w:val="nil"/>
              <w:right w:val="nil"/>
            </w:tcBorders>
          </w:tcPr>
          <w:p w14:paraId="5BF625A5" w14:textId="77777777" w:rsidR="009D7ED4" w:rsidRPr="00C52931" w:rsidRDefault="009D7ED4" w:rsidP="006849A9">
            <w:pPr>
              <w:pStyle w:val="Normal6a"/>
            </w:pPr>
            <w:r w:rsidRPr="00C52931">
              <w:rPr>
                <w:b/>
                <w:i/>
              </w:rPr>
              <w:t>Fa.</w:t>
            </w:r>
            <w:r w:rsidRPr="00C52931">
              <w:tab/>
            </w:r>
            <w:r w:rsidRPr="00C52931">
              <w:rPr>
                <w:b/>
                <w:i/>
              </w:rPr>
              <w:t>der henviser til, at EU's fiskerflåde har reduceret sine emissioner med 50 % siden 1990, kun tegner sig for 0,01 % af de globale emissioner og alligevel står over for dekarboniseringskrav, der kan pålægge den uforholdsmæssigt store omkostninger;</w:t>
            </w:r>
          </w:p>
        </w:tc>
      </w:tr>
    </w:tbl>
    <w:p w14:paraId="170E7D9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21F59C3F" w14:textId="77777777" w:rsidR="009D7ED4" w:rsidRPr="00C52931" w:rsidRDefault="009D7ED4" w:rsidP="009D7ED4">
      <w:r w:rsidRPr="00C52931">
        <w:rPr>
          <w:rStyle w:val="HideTWBExt"/>
          <w:color w:val="auto"/>
        </w:rPr>
        <w:t>&lt;/Amend&gt;</w:t>
      </w:r>
    </w:p>
    <w:p w14:paraId="117110D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116</w:t>
      </w:r>
      <w:r w:rsidRPr="00C52931">
        <w:rPr>
          <w:rStyle w:val="HideTWBExt"/>
          <w:color w:val="auto"/>
        </w:rPr>
        <w:t>&lt;/NumAm&gt;</w:t>
      </w:r>
    </w:p>
    <w:p w14:paraId="399FB9EF"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FACD7A5" w14:textId="77777777" w:rsidR="009D7ED4" w:rsidRPr="00C52931" w:rsidRDefault="009D7ED4" w:rsidP="009D7ED4">
      <w:pPr>
        <w:pStyle w:val="NormalBold"/>
      </w:pPr>
      <w:r w:rsidRPr="00C52931">
        <w:rPr>
          <w:rStyle w:val="HideTWBExt"/>
          <w:b w:val="0"/>
          <w:color w:val="auto"/>
        </w:rPr>
        <w:t>&lt;/RepeatBlock-By&gt;</w:t>
      </w:r>
    </w:p>
    <w:p w14:paraId="64D9BC4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018690D"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F7A4A02" w14:textId="77777777" w:rsidTr="006849A9">
        <w:trPr>
          <w:trHeight w:hRule="exact" w:val="240"/>
          <w:jc w:val="center"/>
        </w:trPr>
        <w:tc>
          <w:tcPr>
            <w:tcW w:w="9752" w:type="dxa"/>
            <w:gridSpan w:val="2"/>
            <w:tcBorders>
              <w:top w:val="nil"/>
              <w:left w:val="nil"/>
              <w:bottom w:val="nil"/>
              <w:right w:val="nil"/>
            </w:tcBorders>
          </w:tcPr>
          <w:p w14:paraId="1382E43A" w14:textId="77777777" w:rsidR="009D7ED4" w:rsidRPr="00C52931" w:rsidRDefault="009D7ED4" w:rsidP="006849A9"/>
        </w:tc>
      </w:tr>
      <w:tr w:rsidR="00572A86" w:rsidRPr="00C52931" w14:paraId="1B96B595" w14:textId="77777777" w:rsidTr="006849A9">
        <w:trPr>
          <w:trHeight w:val="240"/>
          <w:jc w:val="center"/>
        </w:trPr>
        <w:tc>
          <w:tcPr>
            <w:tcW w:w="4876" w:type="dxa"/>
            <w:tcBorders>
              <w:top w:val="nil"/>
              <w:left w:val="nil"/>
              <w:bottom w:val="nil"/>
              <w:right w:val="nil"/>
            </w:tcBorders>
          </w:tcPr>
          <w:p w14:paraId="3175E66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314AF53" w14:textId="77777777" w:rsidR="009D7ED4" w:rsidRPr="00C52931" w:rsidRDefault="009D7ED4" w:rsidP="006849A9">
            <w:pPr>
              <w:pStyle w:val="AmColumnHeading"/>
            </w:pPr>
            <w:r w:rsidRPr="00C52931">
              <w:t>Ændringsforslag</w:t>
            </w:r>
          </w:p>
        </w:tc>
      </w:tr>
      <w:tr w:rsidR="00572A86" w:rsidRPr="00C52931" w14:paraId="035331FC" w14:textId="77777777" w:rsidTr="006849A9">
        <w:trPr>
          <w:jc w:val="center"/>
        </w:trPr>
        <w:tc>
          <w:tcPr>
            <w:tcW w:w="4876" w:type="dxa"/>
            <w:tcBorders>
              <w:top w:val="nil"/>
              <w:left w:val="nil"/>
              <w:bottom w:val="nil"/>
              <w:right w:val="nil"/>
            </w:tcBorders>
          </w:tcPr>
          <w:p w14:paraId="7FC0D1F8" w14:textId="77777777" w:rsidR="009D7ED4" w:rsidRPr="00C52931" w:rsidRDefault="009D7ED4" w:rsidP="006849A9">
            <w:pPr>
              <w:pStyle w:val="Normal6a"/>
            </w:pPr>
          </w:p>
        </w:tc>
        <w:tc>
          <w:tcPr>
            <w:tcW w:w="4876" w:type="dxa"/>
            <w:tcBorders>
              <w:top w:val="nil"/>
              <w:left w:val="nil"/>
              <w:bottom w:val="nil"/>
              <w:right w:val="nil"/>
            </w:tcBorders>
          </w:tcPr>
          <w:p w14:paraId="234403D1" w14:textId="77777777" w:rsidR="009D7ED4" w:rsidRPr="00C52931" w:rsidRDefault="009D7ED4" w:rsidP="006849A9">
            <w:pPr>
              <w:pStyle w:val="Normal6a"/>
            </w:pPr>
            <w:r w:rsidRPr="00C52931">
              <w:rPr>
                <w:b/>
                <w:i/>
              </w:rPr>
              <w:t>Fa.</w:t>
            </w:r>
            <w:r w:rsidRPr="00C52931">
              <w:tab/>
            </w:r>
            <w:r w:rsidRPr="00C52931">
              <w:rPr>
                <w:b/>
                <w:i/>
              </w:rPr>
              <w:t>der henviser til, at en forbedring af arbejds- og levevilkårene om bord er afgørende for at sikre fiskernes trivsel, tiltrække nye generationer til sektoren og gøre fiskerierhvervet mere inklusivt, navnlig for kvinder og unge;</w:t>
            </w:r>
          </w:p>
        </w:tc>
      </w:tr>
    </w:tbl>
    <w:p w14:paraId="29B147D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11E0543" w14:textId="77777777" w:rsidR="009D7ED4" w:rsidRPr="00C52931" w:rsidRDefault="009D7ED4" w:rsidP="009D7ED4">
      <w:r w:rsidRPr="00C52931">
        <w:rPr>
          <w:rStyle w:val="HideTWBExt"/>
          <w:color w:val="auto"/>
        </w:rPr>
        <w:t>&lt;/Amend&gt;</w:t>
      </w:r>
    </w:p>
    <w:p w14:paraId="79C903D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117</w:t>
      </w:r>
      <w:r w:rsidRPr="00C52931">
        <w:rPr>
          <w:rStyle w:val="HideTWBExt"/>
          <w:color w:val="auto"/>
        </w:rPr>
        <w:t>&lt;/NumAm&gt;</w:t>
      </w:r>
    </w:p>
    <w:p w14:paraId="2FA4440A" w14:textId="77777777" w:rsidR="009D7ED4" w:rsidRPr="00C52931" w:rsidRDefault="009D7ED4" w:rsidP="009D7ED4">
      <w:pPr>
        <w:pStyle w:val="NormalBold"/>
      </w:pPr>
      <w:r w:rsidRPr="00C52931">
        <w:rPr>
          <w:rStyle w:val="HideTWBExt"/>
          <w:b w:val="0"/>
          <w:color w:val="auto"/>
        </w:rPr>
        <w:t>&lt;RepeatBlock-By&gt;&lt;Members&gt;</w:t>
      </w:r>
      <w:r w:rsidRPr="00C52931">
        <w:t>France Jamet, Ton Diepeveen, António Tânger Corrêa</w:t>
      </w:r>
      <w:r w:rsidRPr="00C52931">
        <w:rPr>
          <w:rStyle w:val="HideTWBExt"/>
          <w:b w:val="0"/>
          <w:color w:val="auto"/>
        </w:rPr>
        <w:t>&lt;/Members&gt;</w:t>
      </w:r>
    </w:p>
    <w:p w14:paraId="4BD308AD" w14:textId="77777777" w:rsidR="009D7ED4" w:rsidRPr="00C52931" w:rsidRDefault="009D7ED4" w:rsidP="009D7ED4">
      <w:pPr>
        <w:pStyle w:val="NormalBold"/>
      </w:pPr>
      <w:r w:rsidRPr="00C52931">
        <w:rPr>
          <w:rStyle w:val="HideTWBExt"/>
          <w:b w:val="0"/>
          <w:color w:val="auto"/>
        </w:rPr>
        <w:lastRenderedPageBreak/>
        <w:t>&lt;/RepeatBlock-By&gt;</w:t>
      </w:r>
    </w:p>
    <w:p w14:paraId="7A00B4E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828FCE1"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D7B05BE" w14:textId="77777777" w:rsidTr="006849A9">
        <w:trPr>
          <w:trHeight w:hRule="exact" w:val="240"/>
          <w:jc w:val="center"/>
        </w:trPr>
        <w:tc>
          <w:tcPr>
            <w:tcW w:w="9752" w:type="dxa"/>
            <w:gridSpan w:val="2"/>
            <w:tcBorders>
              <w:top w:val="nil"/>
              <w:left w:val="nil"/>
              <w:bottom w:val="nil"/>
              <w:right w:val="nil"/>
            </w:tcBorders>
          </w:tcPr>
          <w:p w14:paraId="2779FA10" w14:textId="77777777" w:rsidR="009D7ED4" w:rsidRPr="00C52931" w:rsidRDefault="009D7ED4" w:rsidP="006849A9"/>
        </w:tc>
      </w:tr>
      <w:tr w:rsidR="00572A86" w:rsidRPr="00C52931" w14:paraId="139E3BA0" w14:textId="77777777" w:rsidTr="006849A9">
        <w:trPr>
          <w:trHeight w:val="240"/>
          <w:jc w:val="center"/>
        </w:trPr>
        <w:tc>
          <w:tcPr>
            <w:tcW w:w="4876" w:type="dxa"/>
            <w:tcBorders>
              <w:top w:val="nil"/>
              <w:left w:val="nil"/>
              <w:bottom w:val="nil"/>
              <w:right w:val="nil"/>
            </w:tcBorders>
          </w:tcPr>
          <w:p w14:paraId="4397F9E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5AEF61" w14:textId="77777777" w:rsidR="009D7ED4" w:rsidRPr="00C52931" w:rsidRDefault="009D7ED4" w:rsidP="006849A9">
            <w:pPr>
              <w:pStyle w:val="AmColumnHeading"/>
            </w:pPr>
            <w:r w:rsidRPr="00C52931">
              <w:t>Ændringsforslag</w:t>
            </w:r>
          </w:p>
        </w:tc>
      </w:tr>
      <w:tr w:rsidR="00572A86" w:rsidRPr="00C52931" w14:paraId="490F18FF" w14:textId="77777777" w:rsidTr="006849A9">
        <w:trPr>
          <w:jc w:val="center"/>
        </w:trPr>
        <w:tc>
          <w:tcPr>
            <w:tcW w:w="4876" w:type="dxa"/>
            <w:tcBorders>
              <w:top w:val="nil"/>
              <w:left w:val="nil"/>
              <w:bottom w:val="nil"/>
              <w:right w:val="nil"/>
            </w:tcBorders>
          </w:tcPr>
          <w:p w14:paraId="3862255E" w14:textId="77777777" w:rsidR="009D7ED4" w:rsidRPr="00C52931" w:rsidRDefault="009D7ED4" w:rsidP="006849A9">
            <w:pPr>
              <w:pStyle w:val="Normal6a"/>
            </w:pPr>
          </w:p>
        </w:tc>
        <w:tc>
          <w:tcPr>
            <w:tcW w:w="4876" w:type="dxa"/>
            <w:tcBorders>
              <w:top w:val="nil"/>
              <w:left w:val="nil"/>
              <w:bottom w:val="nil"/>
              <w:right w:val="nil"/>
            </w:tcBorders>
          </w:tcPr>
          <w:p w14:paraId="2840627D" w14:textId="77777777" w:rsidR="009D7ED4" w:rsidRPr="00C52931" w:rsidRDefault="009D7ED4" w:rsidP="006849A9">
            <w:pPr>
              <w:pStyle w:val="Normal6a"/>
            </w:pPr>
            <w:r w:rsidRPr="00C52931">
              <w:rPr>
                <w:b/>
                <w:i/>
              </w:rPr>
              <w:t>Fa.</w:t>
            </w:r>
            <w:r w:rsidRPr="00C52931">
              <w:tab/>
            </w:r>
            <w:r w:rsidRPr="00C52931">
              <w:rPr>
                <w:b/>
                <w:i/>
              </w:rPr>
              <w:t>der henviser til, at EU står for mindre end 1 % af verdens tang- og akvakulturproduktion, som for det meste stammer fra asiatiske lande, især Kina;</w:t>
            </w:r>
          </w:p>
        </w:tc>
      </w:tr>
    </w:tbl>
    <w:p w14:paraId="633EC25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79B20C98" w14:textId="77777777" w:rsidR="009D7ED4" w:rsidRPr="00C52931" w:rsidRDefault="009D7ED4" w:rsidP="009D7ED4">
      <w:r w:rsidRPr="00C52931">
        <w:rPr>
          <w:rStyle w:val="HideTWBExt"/>
          <w:color w:val="auto"/>
        </w:rPr>
        <w:t>&lt;/Amend&gt;</w:t>
      </w:r>
    </w:p>
    <w:p w14:paraId="30C4880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118</w:t>
      </w:r>
      <w:r w:rsidRPr="00C52931">
        <w:rPr>
          <w:rStyle w:val="HideTWBExt"/>
          <w:color w:val="auto"/>
        </w:rPr>
        <w:t>&lt;/NumAm&gt;</w:t>
      </w:r>
    </w:p>
    <w:p w14:paraId="7EA27F0D"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3AF11D1E" w14:textId="77777777" w:rsidR="009D7ED4" w:rsidRPr="00C52931" w:rsidRDefault="009D7ED4" w:rsidP="009D7ED4">
      <w:pPr>
        <w:pStyle w:val="NormalBold"/>
      </w:pPr>
      <w:r w:rsidRPr="00C52931">
        <w:rPr>
          <w:rStyle w:val="HideTWBExt"/>
          <w:b w:val="0"/>
          <w:color w:val="auto"/>
        </w:rPr>
        <w:t>&lt;/RepeatBlock-By&gt;</w:t>
      </w:r>
    </w:p>
    <w:p w14:paraId="4EF6EA6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18C5254" w14:textId="77777777" w:rsidR="009D7ED4" w:rsidRPr="00C52931" w:rsidRDefault="009D7ED4" w:rsidP="009D7ED4">
      <w:pPr>
        <w:pStyle w:val="NormalBold"/>
      </w:pPr>
      <w:r w:rsidRPr="00C52931">
        <w:rPr>
          <w:rStyle w:val="HideTWBExt"/>
          <w:color w:val="auto"/>
        </w:rPr>
        <w:t>&lt;Article&gt;</w:t>
      </w:r>
      <w:r w:rsidRPr="00C52931">
        <w:t>Betragtning F a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AB6A3E4" w14:textId="77777777" w:rsidTr="006849A9">
        <w:trPr>
          <w:trHeight w:hRule="exact" w:val="240"/>
          <w:jc w:val="center"/>
        </w:trPr>
        <w:tc>
          <w:tcPr>
            <w:tcW w:w="9752" w:type="dxa"/>
            <w:gridSpan w:val="2"/>
            <w:tcBorders>
              <w:top w:val="nil"/>
              <w:left w:val="nil"/>
              <w:bottom w:val="nil"/>
              <w:right w:val="nil"/>
            </w:tcBorders>
          </w:tcPr>
          <w:p w14:paraId="2F3F4E96" w14:textId="77777777" w:rsidR="009D7ED4" w:rsidRPr="00C52931" w:rsidRDefault="009D7ED4" w:rsidP="006849A9"/>
        </w:tc>
      </w:tr>
      <w:tr w:rsidR="00572A86" w:rsidRPr="00C52931" w14:paraId="253D05D3" w14:textId="77777777" w:rsidTr="006849A9">
        <w:trPr>
          <w:trHeight w:val="240"/>
          <w:jc w:val="center"/>
        </w:trPr>
        <w:tc>
          <w:tcPr>
            <w:tcW w:w="4876" w:type="dxa"/>
            <w:tcBorders>
              <w:top w:val="nil"/>
              <w:left w:val="nil"/>
              <w:bottom w:val="nil"/>
              <w:right w:val="nil"/>
            </w:tcBorders>
          </w:tcPr>
          <w:p w14:paraId="3BBA1BA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DC47803" w14:textId="77777777" w:rsidR="009D7ED4" w:rsidRPr="00C52931" w:rsidRDefault="009D7ED4" w:rsidP="006849A9">
            <w:pPr>
              <w:pStyle w:val="AmColumnHeading"/>
            </w:pPr>
            <w:r w:rsidRPr="00C52931">
              <w:t>Ændringsforslag</w:t>
            </w:r>
          </w:p>
        </w:tc>
      </w:tr>
      <w:tr w:rsidR="00572A86" w:rsidRPr="00C52931" w14:paraId="7FCC010A" w14:textId="77777777" w:rsidTr="006849A9">
        <w:trPr>
          <w:jc w:val="center"/>
        </w:trPr>
        <w:tc>
          <w:tcPr>
            <w:tcW w:w="4876" w:type="dxa"/>
            <w:tcBorders>
              <w:top w:val="nil"/>
              <w:left w:val="nil"/>
              <w:bottom w:val="nil"/>
              <w:right w:val="nil"/>
            </w:tcBorders>
          </w:tcPr>
          <w:p w14:paraId="31153783" w14:textId="77777777" w:rsidR="009D7ED4" w:rsidRPr="00C52931" w:rsidRDefault="009D7ED4" w:rsidP="006849A9">
            <w:pPr>
              <w:pStyle w:val="Normal6a"/>
            </w:pPr>
          </w:p>
        </w:tc>
        <w:tc>
          <w:tcPr>
            <w:tcW w:w="4876" w:type="dxa"/>
            <w:tcBorders>
              <w:top w:val="nil"/>
              <w:left w:val="nil"/>
              <w:bottom w:val="nil"/>
              <w:right w:val="nil"/>
            </w:tcBorders>
          </w:tcPr>
          <w:p w14:paraId="15FF577D" w14:textId="77777777" w:rsidR="009D7ED4" w:rsidRPr="00C52931" w:rsidRDefault="009D7ED4" w:rsidP="006849A9">
            <w:pPr>
              <w:pStyle w:val="Normal6a"/>
            </w:pPr>
            <w:r w:rsidRPr="00C52931">
              <w:rPr>
                <w:b/>
                <w:i/>
              </w:rPr>
              <w:t>Fa.</w:t>
            </w:r>
            <w:r w:rsidRPr="00C52931">
              <w:tab/>
            </w:r>
            <w:r w:rsidRPr="00C52931">
              <w:rPr>
                <w:b/>
                <w:i/>
              </w:rPr>
              <w:t>der henviser til, at EU stadig er afhængig af import af fisk og skaldyr i forbindelse med over 70 % af sit forbrug;</w:t>
            </w:r>
          </w:p>
        </w:tc>
      </w:tr>
    </w:tbl>
    <w:p w14:paraId="5050EA6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B3D1801" w14:textId="77777777" w:rsidR="009D7ED4" w:rsidRPr="00C52931" w:rsidRDefault="009D7ED4" w:rsidP="009D7ED4">
      <w:r w:rsidRPr="00C52931">
        <w:rPr>
          <w:rStyle w:val="HideTWBExt"/>
          <w:color w:val="auto"/>
        </w:rPr>
        <w:t>&lt;/Amend&gt;</w:t>
      </w:r>
    </w:p>
    <w:p w14:paraId="63E8A54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119</w:t>
      </w:r>
      <w:r w:rsidRPr="00C52931">
        <w:rPr>
          <w:rStyle w:val="HideTWBExt"/>
          <w:color w:val="auto"/>
        </w:rPr>
        <w:t>&lt;/NumAm&gt;</w:t>
      </w:r>
    </w:p>
    <w:p w14:paraId="6F196EB4"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DB8EE65" w14:textId="77777777" w:rsidR="009D7ED4" w:rsidRPr="00C52931" w:rsidRDefault="009D7ED4" w:rsidP="009D7ED4">
      <w:pPr>
        <w:pStyle w:val="NormalBold"/>
      </w:pPr>
      <w:r w:rsidRPr="00C52931">
        <w:rPr>
          <w:rStyle w:val="HideTWBExt"/>
          <w:b w:val="0"/>
          <w:color w:val="auto"/>
        </w:rPr>
        <w:t>&lt;/RepeatBlock-By&gt;</w:t>
      </w:r>
    </w:p>
    <w:p w14:paraId="7A9E6E0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AF024D7" w14:textId="77777777" w:rsidR="009D7ED4" w:rsidRPr="00C52931" w:rsidRDefault="009D7ED4" w:rsidP="009D7ED4">
      <w:pPr>
        <w:pStyle w:val="NormalBold"/>
      </w:pPr>
      <w:r w:rsidRPr="00C52931">
        <w:rPr>
          <w:rStyle w:val="HideTWBExt"/>
          <w:color w:val="auto"/>
        </w:rPr>
        <w:t>&lt;Article&gt;</w:t>
      </w:r>
      <w:r w:rsidRPr="00C52931">
        <w:t>Betragtning F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4FAABD6" w14:textId="77777777" w:rsidTr="006849A9">
        <w:trPr>
          <w:trHeight w:hRule="exact" w:val="240"/>
          <w:jc w:val="center"/>
        </w:trPr>
        <w:tc>
          <w:tcPr>
            <w:tcW w:w="9752" w:type="dxa"/>
            <w:gridSpan w:val="2"/>
            <w:tcBorders>
              <w:top w:val="nil"/>
              <w:left w:val="nil"/>
              <w:bottom w:val="nil"/>
              <w:right w:val="nil"/>
            </w:tcBorders>
          </w:tcPr>
          <w:p w14:paraId="59C2105D" w14:textId="77777777" w:rsidR="009D7ED4" w:rsidRPr="00C52931" w:rsidRDefault="009D7ED4" w:rsidP="006849A9"/>
        </w:tc>
      </w:tr>
      <w:tr w:rsidR="00572A86" w:rsidRPr="00C52931" w14:paraId="77675CFF" w14:textId="77777777" w:rsidTr="006849A9">
        <w:trPr>
          <w:trHeight w:val="240"/>
          <w:jc w:val="center"/>
        </w:trPr>
        <w:tc>
          <w:tcPr>
            <w:tcW w:w="4876" w:type="dxa"/>
            <w:tcBorders>
              <w:top w:val="nil"/>
              <w:left w:val="nil"/>
              <w:bottom w:val="nil"/>
              <w:right w:val="nil"/>
            </w:tcBorders>
          </w:tcPr>
          <w:p w14:paraId="1F9EE15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D38CEEE" w14:textId="77777777" w:rsidR="009D7ED4" w:rsidRPr="00C52931" w:rsidRDefault="009D7ED4" w:rsidP="006849A9">
            <w:pPr>
              <w:pStyle w:val="AmColumnHeading"/>
            </w:pPr>
            <w:r w:rsidRPr="00C52931">
              <w:t>Ændringsforslag</w:t>
            </w:r>
          </w:p>
        </w:tc>
      </w:tr>
      <w:tr w:rsidR="00572A86" w:rsidRPr="00C52931" w14:paraId="69F62E25" w14:textId="77777777" w:rsidTr="006849A9">
        <w:trPr>
          <w:jc w:val="center"/>
        </w:trPr>
        <w:tc>
          <w:tcPr>
            <w:tcW w:w="4876" w:type="dxa"/>
            <w:tcBorders>
              <w:top w:val="nil"/>
              <w:left w:val="nil"/>
              <w:bottom w:val="nil"/>
              <w:right w:val="nil"/>
            </w:tcBorders>
          </w:tcPr>
          <w:p w14:paraId="536788FD" w14:textId="77777777" w:rsidR="009D7ED4" w:rsidRPr="00C52931" w:rsidRDefault="009D7ED4" w:rsidP="006849A9">
            <w:pPr>
              <w:pStyle w:val="Normal6a"/>
            </w:pPr>
          </w:p>
        </w:tc>
        <w:tc>
          <w:tcPr>
            <w:tcW w:w="4876" w:type="dxa"/>
            <w:tcBorders>
              <w:top w:val="nil"/>
              <w:left w:val="nil"/>
              <w:bottom w:val="nil"/>
              <w:right w:val="nil"/>
            </w:tcBorders>
          </w:tcPr>
          <w:p w14:paraId="45FF308B" w14:textId="77777777" w:rsidR="009D7ED4" w:rsidRPr="00C52931" w:rsidRDefault="009D7ED4" w:rsidP="006849A9">
            <w:pPr>
              <w:pStyle w:val="Normal6a"/>
            </w:pPr>
            <w:r w:rsidRPr="00C52931">
              <w:rPr>
                <w:b/>
                <w:i/>
              </w:rPr>
              <w:t>Fc.</w:t>
            </w:r>
            <w:r w:rsidRPr="00C52931">
              <w:tab/>
            </w:r>
            <w:r w:rsidRPr="00C52931">
              <w:rPr>
                <w:b/>
                <w:i/>
              </w:rPr>
              <w:t xml:space="preserve">der henviser til, at Den Europæiske Hav-, Fiskeri- og Akvakulturfond (EHFAF) omfatter bestemmelser til støtte for dekarbonisering, innovation og social bæredygtighed i fiskerisektoren, men at dens effektive bidrag afhænger af lige adgang, reducerede administrative byrder og fuld tilpasning til målene om en </w:t>
            </w:r>
            <w:r w:rsidRPr="00C52931">
              <w:rPr>
                <w:b/>
                <w:i/>
              </w:rPr>
              <w:lastRenderedPageBreak/>
              <w:t>retfærdig og inklusiv omstilling;</w:t>
            </w:r>
          </w:p>
        </w:tc>
      </w:tr>
    </w:tbl>
    <w:p w14:paraId="24551FA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0AB2353" w14:textId="77777777" w:rsidR="009D7ED4" w:rsidRPr="00C52931" w:rsidRDefault="009D7ED4" w:rsidP="009D7ED4">
      <w:r w:rsidRPr="00C52931">
        <w:rPr>
          <w:rStyle w:val="HideTWBExt"/>
          <w:color w:val="auto"/>
        </w:rPr>
        <w:t>&lt;/Amend&gt;</w:t>
      </w:r>
    </w:p>
    <w:p w14:paraId="22790DB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120</w:t>
      </w:r>
      <w:r w:rsidRPr="00C52931">
        <w:rPr>
          <w:rStyle w:val="HideTWBExt"/>
          <w:color w:val="auto"/>
        </w:rPr>
        <w:t>&lt;/NumAm&gt;</w:t>
      </w:r>
    </w:p>
    <w:p w14:paraId="190F8291"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310C42E" w14:textId="77777777" w:rsidR="009D7ED4" w:rsidRPr="00C52931" w:rsidRDefault="009D7ED4" w:rsidP="009D7ED4">
      <w:pPr>
        <w:pStyle w:val="NormalBold"/>
      </w:pPr>
      <w:r w:rsidRPr="00C52931">
        <w:rPr>
          <w:rStyle w:val="HideTWBExt"/>
          <w:b w:val="0"/>
          <w:color w:val="auto"/>
        </w:rPr>
        <w:t>&lt;/RepeatBlock-By&gt;</w:t>
      </w:r>
    </w:p>
    <w:p w14:paraId="3542C17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D05119B" w14:textId="77777777" w:rsidR="009D7ED4" w:rsidRPr="00C52931" w:rsidRDefault="009D7ED4" w:rsidP="009D7ED4">
      <w:pPr>
        <w:pStyle w:val="NormalBold"/>
      </w:pPr>
      <w:r w:rsidRPr="00C52931">
        <w:rPr>
          <w:rStyle w:val="HideTWBExt"/>
          <w:color w:val="auto"/>
        </w:rPr>
        <w:t>&lt;Article&gt;</w:t>
      </w:r>
      <w:r w:rsidRPr="00C52931">
        <w:t>Betragtning F c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76263D7" w14:textId="77777777" w:rsidTr="006849A9">
        <w:trPr>
          <w:trHeight w:hRule="exact" w:val="240"/>
          <w:jc w:val="center"/>
        </w:trPr>
        <w:tc>
          <w:tcPr>
            <w:tcW w:w="9752" w:type="dxa"/>
            <w:gridSpan w:val="2"/>
            <w:tcBorders>
              <w:top w:val="nil"/>
              <w:left w:val="nil"/>
              <w:bottom w:val="nil"/>
              <w:right w:val="nil"/>
            </w:tcBorders>
          </w:tcPr>
          <w:p w14:paraId="26813F34" w14:textId="77777777" w:rsidR="009D7ED4" w:rsidRPr="00C52931" w:rsidRDefault="009D7ED4" w:rsidP="006849A9"/>
        </w:tc>
      </w:tr>
      <w:tr w:rsidR="00572A86" w:rsidRPr="00C52931" w14:paraId="2C7AE921" w14:textId="77777777" w:rsidTr="006849A9">
        <w:trPr>
          <w:trHeight w:val="240"/>
          <w:jc w:val="center"/>
        </w:trPr>
        <w:tc>
          <w:tcPr>
            <w:tcW w:w="4876" w:type="dxa"/>
            <w:tcBorders>
              <w:top w:val="nil"/>
              <w:left w:val="nil"/>
              <w:bottom w:val="nil"/>
              <w:right w:val="nil"/>
            </w:tcBorders>
          </w:tcPr>
          <w:p w14:paraId="249D008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62B0C12" w14:textId="77777777" w:rsidR="009D7ED4" w:rsidRPr="00C52931" w:rsidRDefault="009D7ED4" w:rsidP="006849A9">
            <w:pPr>
              <w:pStyle w:val="AmColumnHeading"/>
            </w:pPr>
            <w:r w:rsidRPr="00C52931">
              <w:t>Ændringsforslag</w:t>
            </w:r>
          </w:p>
        </w:tc>
      </w:tr>
      <w:tr w:rsidR="00572A86" w:rsidRPr="00C52931" w14:paraId="6F0DAF86" w14:textId="77777777" w:rsidTr="006849A9">
        <w:trPr>
          <w:jc w:val="center"/>
        </w:trPr>
        <w:tc>
          <w:tcPr>
            <w:tcW w:w="4876" w:type="dxa"/>
            <w:tcBorders>
              <w:top w:val="nil"/>
              <w:left w:val="nil"/>
              <w:bottom w:val="nil"/>
              <w:right w:val="nil"/>
            </w:tcBorders>
          </w:tcPr>
          <w:p w14:paraId="024E619F" w14:textId="77777777" w:rsidR="009D7ED4" w:rsidRPr="00C52931" w:rsidRDefault="009D7ED4" w:rsidP="006849A9">
            <w:pPr>
              <w:pStyle w:val="Normal6a"/>
            </w:pPr>
          </w:p>
        </w:tc>
        <w:tc>
          <w:tcPr>
            <w:tcW w:w="4876" w:type="dxa"/>
            <w:tcBorders>
              <w:top w:val="nil"/>
              <w:left w:val="nil"/>
              <w:bottom w:val="nil"/>
              <w:right w:val="nil"/>
            </w:tcBorders>
          </w:tcPr>
          <w:p w14:paraId="1403C0F2" w14:textId="77777777" w:rsidR="009D7ED4" w:rsidRPr="00C52931" w:rsidRDefault="009D7ED4" w:rsidP="006849A9">
            <w:pPr>
              <w:pStyle w:val="Normal6a"/>
            </w:pPr>
            <w:r w:rsidRPr="00C52931">
              <w:rPr>
                <w:b/>
                <w:i/>
              </w:rPr>
              <w:t>Fc.</w:t>
            </w:r>
            <w:r w:rsidRPr="00C52931">
              <w:tab/>
            </w:r>
            <w:r w:rsidRPr="00C52931">
              <w:rPr>
                <w:b/>
                <w:i/>
              </w:rPr>
              <w:t>der henviser til, at en vellykket omstilling af fiskerisektoren kræver en inklusiv forvaltning baseret på videnskabelig dokumentation og aktiv inddragelse af interessenter, herunder fiskere, kystsamfund, forskere og regionale myndigheder;</w:t>
            </w:r>
          </w:p>
        </w:tc>
      </w:tr>
    </w:tbl>
    <w:p w14:paraId="7B138D9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82B682B" w14:textId="77777777" w:rsidR="009D7ED4" w:rsidRPr="00C52931" w:rsidRDefault="009D7ED4" w:rsidP="009D7ED4">
      <w:r w:rsidRPr="00C52931">
        <w:rPr>
          <w:rStyle w:val="HideTWBExt"/>
          <w:color w:val="auto"/>
        </w:rPr>
        <w:t>&lt;/Amend&gt;</w:t>
      </w:r>
    </w:p>
    <w:p w14:paraId="10542DB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121</w:t>
      </w:r>
      <w:r w:rsidRPr="00C52931">
        <w:rPr>
          <w:rStyle w:val="HideTWBExt"/>
          <w:color w:val="auto"/>
        </w:rPr>
        <w:t>&lt;/NumAm&gt;</w:t>
      </w:r>
    </w:p>
    <w:p w14:paraId="086A323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D159AC2" w14:textId="77777777" w:rsidR="009D7ED4" w:rsidRPr="00C52931" w:rsidRDefault="009D7ED4" w:rsidP="009D7ED4">
      <w:pPr>
        <w:pStyle w:val="NormalBold"/>
      </w:pPr>
      <w:r w:rsidRPr="00C52931">
        <w:rPr>
          <w:rStyle w:val="HideTWBExt"/>
          <w:b w:val="0"/>
          <w:color w:val="auto"/>
        </w:rPr>
        <w:t>&lt;/RepeatBlock-By&gt;</w:t>
      </w:r>
    </w:p>
    <w:p w14:paraId="70DEED7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348410D" w14:textId="77777777" w:rsidR="009D7ED4" w:rsidRPr="00C52931" w:rsidRDefault="009D7ED4" w:rsidP="009D7ED4">
      <w:pPr>
        <w:pStyle w:val="NormalBold"/>
      </w:pPr>
      <w:r w:rsidRPr="00C52931">
        <w:rPr>
          <w:rStyle w:val="HideTWBExt"/>
          <w:color w:val="auto"/>
        </w:rPr>
        <w:t>&lt;Article&gt;</w:t>
      </w:r>
      <w:r w:rsidRPr="00C52931">
        <w:t>Betragtning F d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97A6DE7" w14:textId="77777777" w:rsidTr="006849A9">
        <w:trPr>
          <w:trHeight w:hRule="exact" w:val="240"/>
          <w:jc w:val="center"/>
        </w:trPr>
        <w:tc>
          <w:tcPr>
            <w:tcW w:w="9752" w:type="dxa"/>
            <w:gridSpan w:val="2"/>
            <w:tcBorders>
              <w:top w:val="nil"/>
              <w:left w:val="nil"/>
              <w:bottom w:val="nil"/>
              <w:right w:val="nil"/>
            </w:tcBorders>
          </w:tcPr>
          <w:p w14:paraId="75F45554" w14:textId="77777777" w:rsidR="009D7ED4" w:rsidRPr="00C52931" w:rsidRDefault="009D7ED4" w:rsidP="006849A9"/>
        </w:tc>
      </w:tr>
      <w:tr w:rsidR="00572A86" w:rsidRPr="00C52931" w14:paraId="3FB447A2" w14:textId="77777777" w:rsidTr="006849A9">
        <w:trPr>
          <w:trHeight w:val="240"/>
          <w:jc w:val="center"/>
        </w:trPr>
        <w:tc>
          <w:tcPr>
            <w:tcW w:w="4876" w:type="dxa"/>
            <w:tcBorders>
              <w:top w:val="nil"/>
              <w:left w:val="nil"/>
              <w:bottom w:val="nil"/>
              <w:right w:val="nil"/>
            </w:tcBorders>
          </w:tcPr>
          <w:p w14:paraId="28D7107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D9F34AA" w14:textId="77777777" w:rsidR="009D7ED4" w:rsidRPr="00C52931" w:rsidRDefault="009D7ED4" w:rsidP="006849A9">
            <w:pPr>
              <w:pStyle w:val="AmColumnHeading"/>
            </w:pPr>
            <w:r w:rsidRPr="00C52931">
              <w:t>Ændringsforslag</w:t>
            </w:r>
          </w:p>
        </w:tc>
      </w:tr>
      <w:tr w:rsidR="00572A86" w:rsidRPr="00C52931" w14:paraId="2107E4FC" w14:textId="77777777" w:rsidTr="006849A9">
        <w:trPr>
          <w:jc w:val="center"/>
        </w:trPr>
        <w:tc>
          <w:tcPr>
            <w:tcW w:w="4876" w:type="dxa"/>
            <w:tcBorders>
              <w:top w:val="nil"/>
              <w:left w:val="nil"/>
              <w:bottom w:val="nil"/>
              <w:right w:val="nil"/>
            </w:tcBorders>
          </w:tcPr>
          <w:p w14:paraId="022CDE95" w14:textId="77777777" w:rsidR="009D7ED4" w:rsidRPr="00C52931" w:rsidRDefault="009D7ED4" w:rsidP="006849A9">
            <w:pPr>
              <w:pStyle w:val="Normal6a"/>
            </w:pPr>
          </w:p>
        </w:tc>
        <w:tc>
          <w:tcPr>
            <w:tcW w:w="4876" w:type="dxa"/>
            <w:tcBorders>
              <w:top w:val="nil"/>
              <w:left w:val="nil"/>
              <w:bottom w:val="nil"/>
              <w:right w:val="nil"/>
            </w:tcBorders>
          </w:tcPr>
          <w:p w14:paraId="0E63AD9C" w14:textId="77777777" w:rsidR="009D7ED4" w:rsidRPr="00C52931" w:rsidRDefault="009D7ED4" w:rsidP="006849A9">
            <w:pPr>
              <w:pStyle w:val="Normal6a"/>
            </w:pPr>
            <w:r w:rsidRPr="00C52931">
              <w:rPr>
                <w:b/>
                <w:i/>
              </w:rPr>
              <w:t>Fd.</w:t>
            </w:r>
            <w:r w:rsidRPr="00C52931">
              <w:tab/>
            </w:r>
            <w:r w:rsidRPr="00C52931">
              <w:rPr>
                <w:b/>
                <w:i/>
              </w:rPr>
              <w:t>der henviser til, at den fælles fiskeripolitik har til formål at sikre korrekt bevarelse og forvaltning af havets biologiske ressourcer og at sikre, at fiskeriaktiviteter er miljømæssigt bæredygtige på lang sigt og forvaltes i overensstemmelse med de mål, der tager sigte på at opnå positive økonomiske, sociale og beskæftigelsesmæssige resultater og bidrage til en sikker fødevareforsyning;</w:t>
            </w:r>
          </w:p>
        </w:tc>
      </w:tr>
    </w:tbl>
    <w:p w14:paraId="46E8619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BF42FEC" w14:textId="77777777" w:rsidR="009D7ED4" w:rsidRPr="00C52931" w:rsidRDefault="009D7ED4" w:rsidP="009D7ED4">
      <w:r w:rsidRPr="00C52931">
        <w:rPr>
          <w:rStyle w:val="HideTWBExt"/>
          <w:color w:val="auto"/>
        </w:rPr>
        <w:lastRenderedPageBreak/>
        <w:t>&lt;/Amend&gt;</w:t>
      </w:r>
    </w:p>
    <w:p w14:paraId="1611328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122</w:t>
      </w:r>
      <w:r w:rsidRPr="00C52931">
        <w:rPr>
          <w:rStyle w:val="HideTWBExt"/>
          <w:color w:val="auto"/>
        </w:rPr>
        <w:t>&lt;/NumAm&gt;</w:t>
      </w:r>
    </w:p>
    <w:p w14:paraId="2CCC7CED"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BE14AB1" w14:textId="77777777" w:rsidR="009D7ED4" w:rsidRPr="00C52931" w:rsidRDefault="009D7ED4" w:rsidP="009D7ED4">
      <w:pPr>
        <w:pStyle w:val="NormalBold"/>
      </w:pPr>
      <w:r w:rsidRPr="00C52931">
        <w:rPr>
          <w:rStyle w:val="HideTWBExt"/>
          <w:b w:val="0"/>
          <w:color w:val="auto"/>
        </w:rPr>
        <w:t>&lt;/RepeatBlock-By&gt;</w:t>
      </w:r>
    </w:p>
    <w:p w14:paraId="4CFB43C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E646DE7" w14:textId="77777777" w:rsidR="009D7ED4" w:rsidRPr="00C52931" w:rsidRDefault="009D7ED4" w:rsidP="009D7ED4">
      <w:pPr>
        <w:pStyle w:val="NormalBold"/>
      </w:pPr>
      <w:r w:rsidRPr="00C52931">
        <w:rPr>
          <w:rStyle w:val="HideTWBExt"/>
          <w:color w:val="auto"/>
        </w:rPr>
        <w:t>&lt;Article&gt;</w:t>
      </w:r>
      <w:r w:rsidRPr="00C52931">
        <w:t>Betragtning F e (ny)</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EFC8AC4" w14:textId="77777777" w:rsidTr="006849A9">
        <w:trPr>
          <w:trHeight w:hRule="exact" w:val="240"/>
          <w:jc w:val="center"/>
        </w:trPr>
        <w:tc>
          <w:tcPr>
            <w:tcW w:w="9752" w:type="dxa"/>
            <w:gridSpan w:val="2"/>
            <w:tcBorders>
              <w:top w:val="nil"/>
              <w:left w:val="nil"/>
              <w:bottom w:val="nil"/>
              <w:right w:val="nil"/>
            </w:tcBorders>
          </w:tcPr>
          <w:p w14:paraId="4DD928BC" w14:textId="77777777" w:rsidR="009D7ED4" w:rsidRPr="00C52931" w:rsidRDefault="009D7ED4" w:rsidP="006849A9"/>
        </w:tc>
      </w:tr>
      <w:tr w:rsidR="00572A86" w:rsidRPr="00C52931" w14:paraId="76964128" w14:textId="77777777" w:rsidTr="006849A9">
        <w:trPr>
          <w:trHeight w:val="240"/>
          <w:jc w:val="center"/>
        </w:trPr>
        <w:tc>
          <w:tcPr>
            <w:tcW w:w="4876" w:type="dxa"/>
            <w:tcBorders>
              <w:top w:val="nil"/>
              <w:left w:val="nil"/>
              <w:bottom w:val="nil"/>
              <w:right w:val="nil"/>
            </w:tcBorders>
          </w:tcPr>
          <w:p w14:paraId="59644C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7CC6045" w14:textId="77777777" w:rsidR="009D7ED4" w:rsidRPr="00C52931" w:rsidRDefault="009D7ED4" w:rsidP="006849A9">
            <w:pPr>
              <w:pStyle w:val="AmColumnHeading"/>
            </w:pPr>
            <w:r w:rsidRPr="00C52931">
              <w:t>Ændringsforslag</w:t>
            </w:r>
          </w:p>
        </w:tc>
      </w:tr>
      <w:tr w:rsidR="00572A86" w:rsidRPr="00C52931" w14:paraId="6DCBDC8C" w14:textId="77777777" w:rsidTr="006849A9">
        <w:trPr>
          <w:jc w:val="center"/>
        </w:trPr>
        <w:tc>
          <w:tcPr>
            <w:tcW w:w="4876" w:type="dxa"/>
            <w:tcBorders>
              <w:top w:val="nil"/>
              <w:left w:val="nil"/>
              <w:bottom w:val="nil"/>
              <w:right w:val="nil"/>
            </w:tcBorders>
          </w:tcPr>
          <w:p w14:paraId="7D4E92BD" w14:textId="77777777" w:rsidR="009D7ED4" w:rsidRPr="00C52931" w:rsidRDefault="009D7ED4" w:rsidP="006849A9">
            <w:pPr>
              <w:pStyle w:val="Normal6a"/>
            </w:pPr>
          </w:p>
        </w:tc>
        <w:tc>
          <w:tcPr>
            <w:tcW w:w="4876" w:type="dxa"/>
            <w:tcBorders>
              <w:top w:val="nil"/>
              <w:left w:val="nil"/>
              <w:bottom w:val="nil"/>
              <w:right w:val="nil"/>
            </w:tcBorders>
          </w:tcPr>
          <w:p w14:paraId="4A605C90" w14:textId="77777777" w:rsidR="009D7ED4" w:rsidRPr="00C52931" w:rsidRDefault="009D7ED4" w:rsidP="006849A9">
            <w:pPr>
              <w:pStyle w:val="Normal6a"/>
            </w:pPr>
            <w:r w:rsidRPr="00C52931">
              <w:rPr>
                <w:b/>
                <w:i/>
              </w:rPr>
              <w:t>Fe.</w:t>
            </w:r>
            <w:r w:rsidRPr="00C52931">
              <w:tab/>
            </w:r>
            <w:r w:rsidRPr="00C52931">
              <w:rPr>
                <w:b/>
                <w:i/>
              </w:rPr>
              <w:t>der henviser til, at regionerne i den yderste periferi står over for særlige begrænsninger såsom afsides beliggenhed, økarakter, små markeder og begrænset konnektivitet, som der skal tages fuldt hensyn til ved gennemførelsen af fiskeripolitikker, herunder gennem tilpassede støtteberettigelseskriterier i henhold til EHFAF og fleksibilitet i forbindelse med kapacitets- og flådefornyelsesregler;</w:t>
            </w:r>
          </w:p>
        </w:tc>
      </w:tr>
    </w:tbl>
    <w:p w14:paraId="40D8D7B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9D7DD25" w14:textId="77777777" w:rsidR="009D7ED4" w:rsidRPr="00C52931" w:rsidRDefault="009D7ED4" w:rsidP="009D7ED4">
      <w:r w:rsidRPr="00C52931">
        <w:rPr>
          <w:rStyle w:val="HideTWBExt"/>
          <w:color w:val="auto"/>
        </w:rPr>
        <w:t>&lt;/Amend&gt;</w:t>
      </w:r>
    </w:p>
    <w:p w14:paraId="3D25D18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123</w:t>
      </w:r>
      <w:r w:rsidRPr="00C52931">
        <w:rPr>
          <w:rStyle w:val="HideTWBExt"/>
          <w:color w:val="auto"/>
        </w:rPr>
        <w:t>&lt;/NumAm&gt;</w:t>
      </w:r>
    </w:p>
    <w:p w14:paraId="6EE3424A"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F72F776" w14:textId="77777777" w:rsidR="009D7ED4" w:rsidRPr="00C52931" w:rsidRDefault="009D7ED4" w:rsidP="009D7ED4">
      <w:pPr>
        <w:pStyle w:val="NormalBold"/>
      </w:pPr>
      <w:r w:rsidRPr="00C52931">
        <w:rPr>
          <w:rStyle w:val="HideTWBExt"/>
          <w:b w:val="0"/>
          <w:color w:val="auto"/>
        </w:rPr>
        <w:t>&lt;/RepeatBlock-By&gt;</w:t>
      </w:r>
    </w:p>
    <w:p w14:paraId="188C36F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259E69" w14:textId="77777777" w:rsidR="009D7ED4" w:rsidRPr="00C52931" w:rsidRDefault="009D7ED4" w:rsidP="009D7ED4">
      <w:pPr>
        <w:pStyle w:val="NormalBold"/>
      </w:pPr>
      <w:r w:rsidRPr="00C52931">
        <w:rPr>
          <w:rStyle w:val="HideTWBExt"/>
          <w:color w:val="auto"/>
        </w:rPr>
        <w:t>&lt;Article&gt;</w:t>
      </w:r>
      <w:r w:rsidRPr="00C52931">
        <w:t>Overskrift afsnit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F51B3A9" w14:textId="77777777" w:rsidTr="006849A9">
        <w:trPr>
          <w:trHeight w:hRule="exact" w:val="240"/>
          <w:jc w:val="center"/>
        </w:trPr>
        <w:tc>
          <w:tcPr>
            <w:tcW w:w="9752" w:type="dxa"/>
            <w:gridSpan w:val="2"/>
            <w:tcBorders>
              <w:top w:val="nil"/>
              <w:left w:val="nil"/>
              <w:bottom w:val="nil"/>
              <w:right w:val="nil"/>
            </w:tcBorders>
          </w:tcPr>
          <w:p w14:paraId="7C3B0592" w14:textId="77777777" w:rsidR="009D7ED4" w:rsidRPr="00C52931" w:rsidRDefault="009D7ED4" w:rsidP="006849A9"/>
        </w:tc>
      </w:tr>
      <w:tr w:rsidR="00572A86" w:rsidRPr="00C52931" w14:paraId="1259CE65" w14:textId="77777777" w:rsidTr="006849A9">
        <w:trPr>
          <w:trHeight w:val="240"/>
          <w:jc w:val="center"/>
        </w:trPr>
        <w:tc>
          <w:tcPr>
            <w:tcW w:w="4876" w:type="dxa"/>
            <w:tcBorders>
              <w:top w:val="nil"/>
              <w:left w:val="nil"/>
              <w:bottom w:val="nil"/>
              <w:right w:val="nil"/>
            </w:tcBorders>
          </w:tcPr>
          <w:p w14:paraId="7C6663E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12E14A" w14:textId="77777777" w:rsidR="009D7ED4" w:rsidRPr="00C52931" w:rsidRDefault="009D7ED4" w:rsidP="006849A9">
            <w:pPr>
              <w:pStyle w:val="AmColumnHeading"/>
            </w:pPr>
            <w:r w:rsidRPr="00C52931">
              <w:t>Ændringsforslag</w:t>
            </w:r>
          </w:p>
        </w:tc>
      </w:tr>
      <w:tr w:rsidR="00572A86" w:rsidRPr="00C52931" w14:paraId="29602A83" w14:textId="77777777" w:rsidTr="006849A9">
        <w:trPr>
          <w:jc w:val="center"/>
        </w:trPr>
        <w:tc>
          <w:tcPr>
            <w:tcW w:w="4876" w:type="dxa"/>
            <w:tcBorders>
              <w:top w:val="nil"/>
              <w:left w:val="nil"/>
              <w:bottom w:val="nil"/>
              <w:right w:val="nil"/>
            </w:tcBorders>
          </w:tcPr>
          <w:p w14:paraId="1A4FAB92" w14:textId="77777777" w:rsidR="009D7ED4" w:rsidRPr="00C52931" w:rsidRDefault="009D7ED4" w:rsidP="006849A9">
            <w:pPr>
              <w:pStyle w:val="Normal6a"/>
            </w:pPr>
            <w:r w:rsidRPr="00C52931">
              <w:rPr>
                <w:b/>
                <w:bCs/>
                <w:i/>
                <w:iCs/>
              </w:rPr>
              <w:t>Dekarbonisering</w:t>
            </w:r>
            <w:r w:rsidRPr="00C52931">
              <w:t xml:space="preserve"> og modernisering</w:t>
            </w:r>
          </w:p>
        </w:tc>
        <w:tc>
          <w:tcPr>
            <w:tcW w:w="4876" w:type="dxa"/>
            <w:tcBorders>
              <w:top w:val="nil"/>
              <w:left w:val="nil"/>
              <w:bottom w:val="nil"/>
              <w:right w:val="nil"/>
            </w:tcBorders>
          </w:tcPr>
          <w:p w14:paraId="7D75C053" w14:textId="77777777" w:rsidR="009D7ED4" w:rsidRPr="00C52931" w:rsidRDefault="009D7ED4" w:rsidP="006849A9">
            <w:pPr>
              <w:pStyle w:val="Normal6a"/>
            </w:pPr>
            <w:r w:rsidRPr="00C52931">
              <w:rPr>
                <w:b/>
                <w:i/>
              </w:rPr>
              <w:t>Energiomstilling</w:t>
            </w:r>
            <w:r w:rsidRPr="00C52931">
              <w:t xml:space="preserve"> og modernisering</w:t>
            </w:r>
          </w:p>
        </w:tc>
      </w:tr>
    </w:tbl>
    <w:p w14:paraId="694BAEE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7814FBA" w14:textId="77777777" w:rsidR="009D7ED4" w:rsidRPr="00C52931" w:rsidRDefault="009D7ED4" w:rsidP="009D7ED4">
      <w:r w:rsidRPr="00C52931">
        <w:rPr>
          <w:rStyle w:val="HideTWBExt"/>
          <w:color w:val="auto"/>
        </w:rPr>
        <w:t>&lt;/Amend&gt;</w:t>
      </w:r>
    </w:p>
    <w:p w14:paraId="3D3F4FC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124</w:t>
      </w:r>
      <w:r w:rsidRPr="00C52931">
        <w:rPr>
          <w:rStyle w:val="HideTWBExt"/>
          <w:color w:val="auto"/>
        </w:rPr>
        <w:t>&lt;/NumAm&gt;</w:t>
      </w:r>
    </w:p>
    <w:p w14:paraId="40E3473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A2F502F" w14:textId="77777777" w:rsidR="009D7ED4" w:rsidRPr="00C52931" w:rsidRDefault="009D7ED4" w:rsidP="009D7ED4">
      <w:pPr>
        <w:pStyle w:val="NormalBold"/>
      </w:pPr>
      <w:r w:rsidRPr="00C52931">
        <w:rPr>
          <w:rStyle w:val="HideTWBExt"/>
          <w:b w:val="0"/>
          <w:color w:val="auto"/>
        </w:rPr>
        <w:t>&lt;/RepeatBlock-By&gt;</w:t>
      </w:r>
    </w:p>
    <w:p w14:paraId="3424010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4931BA" w14:textId="77777777" w:rsidR="009D7ED4" w:rsidRPr="00C52931" w:rsidRDefault="009D7ED4" w:rsidP="009D7ED4">
      <w:pPr>
        <w:pStyle w:val="NormalBold"/>
      </w:pPr>
      <w:r w:rsidRPr="00C52931">
        <w:rPr>
          <w:rStyle w:val="HideTWBExt"/>
          <w:color w:val="auto"/>
        </w:rPr>
        <w:t>&lt;Article&gt;</w:t>
      </w:r>
      <w:r w:rsidRPr="00C52931">
        <w:t>Overskrift afsnit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D609504" w14:textId="77777777" w:rsidTr="006849A9">
        <w:trPr>
          <w:trHeight w:hRule="exact" w:val="240"/>
          <w:jc w:val="center"/>
        </w:trPr>
        <w:tc>
          <w:tcPr>
            <w:tcW w:w="9752" w:type="dxa"/>
            <w:gridSpan w:val="2"/>
            <w:tcBorders>
              <w:top w:val="nil"/>
              <w:left w:val="nil"/>
              <w:bottom w:val="nil"/>
              <w:right w:val="nil"/>
            </w:tcBorders>
          </w:tcPr>
          <w:p w14:paraId="67059CE3" w14:textId="77777777" w:rsidR="009D7ED4" w:rsidRPr="00C52931" w:rsidRDefault="009D7ED4" w:rsidP="006849A9"/>
        </w:tc>
      </w:tr>
      <w:tr w:rsidR="00572A86" w:rsidRPr="00C52931" w14:paraId="1307AC1F" w14:textId="77777777" w:rsidTr="006849A9">
        <w:trPr>
          <w:trHeight w:val="240"/>
          <w:jc w:val="center"/>
        </w:trPr>
        <w:tc>
          <w:tcPr>
            <w:tcW w:w="4876" w:type="dxa"/>
            <w:tcBorders>
              <w:top w:val="nil"/>
              <w:left w:val="nil"/>
              <w:bottom w:val="nil"/>
              <w:right w:val="nil"/>
            </w:tcBorders>
          </w:tcPr>
          <w:p w14:paraId="5D41B18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C43E07B" w14:textId="77777777" w:rsidR="009D7ED4" w:rsidRPr="00C52931" w:rsidRDefault="009D7ED4" w:rsidP="006849A9">
            <w:pPr>
              <w:pStyle w:val="AmColumnHeading"/>
            </w:pPr>
            <w:r w:rsidRPr="00C52931">
              <w:t>Ændringsforslag</w:t>
            </w:r>
          </w:p>
        </w:tc>
      </w:tr>
      <w:tr w:rsidR="00572A86" w:rsidRPr="00C52931" w14:paraId="7DBD3FF2" w14:textId="77777777" w:rsidTr="006849A9">
        <w:trPr>
          <w:jc w:val="center"/>
        </w:trPr>
        <w:tc>
          <w:tcPr>
            <w:tcW w:w="4876" w:type="dxa"/>
            <w:tcBorders>
              <w:top w:val="nil"/>
              <w:left w:val="nil"/>
              <w:bottom w:val="nil"/>
              <w:right w:val="nil"/>
            </w:tcBorders>
          </w:tcPr>
          <w:p w14:paraId="2862E825" w14:textId="77777777" w:rsidR="009D7ED4" w:rsidRPr="00C52931" w:rsidRDefault="009D7ED4" w:rsidP="006849A9">
            <w:pPr>
              <w:pStyle w:val="Normal6a"/>
            </w:pPr>
            <w:r w:rsidRPr="00C52931">
              <w:lastRenderedPageBreak/>
              <w:t xml:space="preserve">Dekarbonisering </w:t>
            </w:r>
            <w:r w:rsidRPr="00C52931">
              <w:rPr>
                <w:b/>
                <w:i/>
              </w:rPr>
              <w:t>og modernisering</w:t>
            </w:r>
          </w:p>
        </w:tc>
        <w:tc>
          <w:tcPr>
            <w:tcW w:w="4876" w:type="dxa"/>
            <w:tcBorders>
              <w:top w:val="nil"/>
              <w:left w:val="nil"/>
              <w:bottom w:val="nil"/>
              <w:right w:val="nil"/>
            </w:tcBorders>
          </w:tcPr>
          <w:p w14:paraId="7570A6D5" w14:textId="77777777" w:rsidR="009D7ED4" w:rsidRPr="00C52931" w:rsidRDefault="009D7ED4" w:rsidP="006849A9">
            <w:pPr>
              <w:pStyle w:val="Normal6a"/>
            </w:pPr>
            <w:r w:rsidRPr="00C52931">
              <w:t>Dekarbonisering</w:t>
            </w:r>
          </w:p>
        </w:tc>
      </w:tr>
    </w:tbl>
    <w:p w14:paraId="604B2FC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F75ECA5" w14:textId="77777777" w:rsidR="009D7ED4" w:rsidRPr="00C52931" w:rsidRDefault="009D7ED4" w:rsidP="009D7ED4">
      <w:r w:rsidRPr="00C52931">
        <w:rPr>
          <w:rStyle w:val="HideTWBExt"/>
          <w:color w:val="auto"/>
        </w:rPr>
        <w:t>&lt;/Amend&gt;</w:t>
      </w:r>
    </w:p>
    <w:p w14:paraId="08435F6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125</w:t>
      </w:r>
      <w:r w:rsidRPr="00C52931">
        <w:rPr>
          <w:rStyle w:val="HideTWBExt"/>
          <w:color w:val="auto"/>
        </w:rPr>
        <w:t>&lt;/NumAm&gt;</w:t>
      </w:r>
    </w:p>
    <w:p w14:paraId="1BAFA91E"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CF7AE4E" w14:textId="77777777" w:rsidR="009D7ED4" w:rsidRPr="00C52931" w:rsidRDefault="009D7ED4" w:rsidP="009D7ED4">
      <w:pPr>
        <w:pStyle w:val="NormalBold"/>
      </w:pPr>
      <w:r w:rsidRPr="00C52931">
        <w:rPr>
          <w:rStyle w:val="HideTWBExt"/>
          <w:b w:val="0"/>
          <w:color w:val="auto"/>
        </w:rPr>
        <w:t>&lt;/RepeatBlock-By&gt;</w:t>
      </w:r>
    </w:p>
    <w:p w14:paraId="04E6A7F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FC6D9CB" w14:textId="77777777" w:rsidR="009D7ED4" w:rsidRPr="00C52931" w:rsidRDefault="009D7ED4" w:rsidP="009D7ED4">
      <w:pPr>
        <w:pStyle w:val="NormalBold"/>
      </w:pPr>
      <w:r w:rsidRPr="00C52931">
        <w:rPr>
          <w:rStyle w:val="HideTWBExt"/>
          <w:color w:val="auto"/>
        </w:rPr>
        <w:t>&lt;Article&gt;</w:t>
      </w:r>
      <w:r w:rsidRPr="00C52931">
        <w:t>Overskrift afsnit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C9FF2FD" w14:textId="77777777" w:rsidTr="006849A9">
        <w:trPr>
          <w:trHeight w:hRule="exact" w:val="240"/>
          <w:jc w:val="center"/>
        </w:trPr>
        <w:tc>
          <w:tcPr>
            <w:tcW w:w="9752" w:type="dxa"/>
            <w:gridSpan w:val="2"/>
            <w:tcBorders>
              <w:top w:val="nil"/>
              <w:left w:val="nil"/>
              <w:bottom w:val="nil"/>
              <w:right w:val="nil"/>
            </w:tcBorders>
          </w:tcPr>
          <w:p w14:paraId="2A9E0E86" w14:textId="77777777" w:rsidR="009D7ED4" w:rsidRPr="00C52931" w:rsidRDefault="009D7ED4" w:rsidP="006849A9"/>
        </w:tc>
      </w:tr>
      <w:tr w:rsidR="00572A86" w:rsidRPr="00C52931" w14:paraId="0AB2EAD4" w14:textId="77777777" w:rsidTr="006849A9">
        <w:trPr>
          <w:trHeight w:val="240"/>
          <w:jc w:val="center"/>
        </w:trPr>
        <w:tc>
          <w:tcPr>
            <w:tcW w:w="4876" w:type="dxa"/>
            <w:tcBorders>
              <w:top w:val="nil"/>
              <w:left w:val="nil"/>
              <w:bottom w:val="nil"/>
              <w:right w:val="nil"/>
            </w:tcBorders>
          </w:tcPr>
          <w:p w14:paraId="6F39923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EAC7FE3" w14:textId="77777777" w:rsidR="009D7ED4" w:rsidRPr="00C52931" w:rsidRDefault="009D7ED4" w:rsidP="006849A9">
            <w:pPr>
              <w:pStyle w:val="AmColumnHeading"/>
            </w:pPr>
            <w:r w:rsidRPr="00C52931">
              <w:t>Ændringsforslag</w:t>
            </w:r>
          </w:p>
        </w:tc>
      </w:tr>
      <w:tr w:rsidR="00572A86" w:rsidRPr="00C52931" w14:paraId="428D354B" w14:textId="77777777" w:rsidTr="006849A9">
        <w:trPr>
          <w:jc w:val="center"/>
        </w:trPr>
        <w:tc>
          <w:tcPr>
            <w:tcW w:w="4876" w:type="dxa"/>
            <w:tcBorders>
              <w:top w:val="nil"/>
              <w:left w:val="nil"/>
              <w:bottom w:val="nil"/>
              <w:right w:val="nil"/>
            </w:tcBorders>
          </w:tcPr>
          <w:p w14:paraId="0CE785CF" w14:textId="77777777" w:rsidR="009D7ED4" w:rsidRPr="00C52931" w:rsidRDefault="009D7ED4" w:rsidP="006849A9">
            <w:pPr>
              <w:pStyle w:val="Normal6a"/>
            </w:pPr>
            <w:r w:rsidRPr="00C52931">
              <w:rPr>
                <w:b/>
                <w:i/>
              </w:rPr>
              <w:t>Baggrund og udfordringer</w:t>
            </w:r>
          </w:p>
        </w:tc>
        <w:tc>
          <w:tcPr>
            <w:tcW w:w="4876" w:type="dxa"/>
            <w:tcBorders>
              <w:top w:val="nil"/>
              <w:left w:val="nil"/>
              <w:bottom w:val="nil"/>
              <w:right w:val="nil"/>
            </w:tcBorders>
          </w:tcPr>
          <w:p w14:paraId="290511EB" w14:textId="77777777" w:rsidR="009D7ED4" w:rsidRPr="00C52931" w:rsidRDefault="009D7ED4" w:rsidP="006849A9">
            <w:pPr>
              <w:pStyle w:val="Normal6a"/>
            </w:pPr>
            <w:r w:rsidRPr="00C52931">
              <w:rPr>
                <w:b/>
                <w:i/>
              </w:rPr>
              <w:t>udgår</w:t>
            </w:r>
          </w:p>
        </w:tc>
      </w:tr>
    </w:tbl>
    <w:p w14:paraId="3E425EA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3370A49" w14:textId="77777777" w:rsidR="009D7ED4" w:rsidRPr="00C52931" w:rsidRDefault="009D7ED4" w:rsidP="009D7ED4">
      <w:r w:rsidRPr="00C52931">
        <w:rPr>
          <w:rStyle w:val="HideTWBExt"/>
          <w:color w:val="auto"/>
        </w:rPr>
        <w:t>&lt;/Amend&gt;</w:t>
      </w:r>
    </w:p>
    <w:p w14:paraId="5A43EF9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126</w:t>
      </w:r>
      <w:r w:rsidRPr="00C52931">
        <w:rPr>
          <w:rStyle w:val="HideTWBExt"/>
          <w:color w:val="auto"/>
        </w:rPr>
        <w:t>&lt;/NumAm&gt;</w:t>
      </w:r>
    </w:p>
    <w:p w14:paraId="7B4A74C6"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726ECDBB" w14:textId="77777777" w:rsidR="009D7ED4" w:rsidRPr="00C52931" w:rsidRDefault="009D7ED4" w:rsidP="009D7ED4">
      <w:pPr>
        <w:pStyle w:val="NormalBold"/>
      </w:pPr>
      <w:r w:rsidRPr="00C52931">
        <w:rPr>
          <w:rStyle w:val="HideTWBExt"/>
          <w:b w:val="0"/>
          <w:color w:val="auto"/>
        </w:rPr>
        <w:t>&lt;/RepeatBlock-By&gt;</w:t>
      </w:r>
    </w:p>
    <w:p w14:paraId="1FD77E3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12B504" w14:textId="77777777" w:rsidR="009D7ED4" w:rsidRPr="00C52931" w:rsidRDefault="009D7ED4" w:rsidP="009D7ED4">
      <w:pPr>
        <w:pStyle w:val="NormalBold"/>
      </w:pPr>
      <w:r w:rsidRPr="00C52931">
        <w:rPr>
          <w:rStyle w:val="HideTWBExt"/>
          <w:color w:val="auto"/>
        </w:rPr>
        <w:t>&lt;Article&gt;</w:t>
      </w:r>
      <w:r w:rsidRPr="00C52931">
        <w:t>Overskrift afsnit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541B6BF" w14:textId="77777777" w:rsidTr="006849A9">
        <w:trPr>
          <w:trHeight w:hRule="exact" w:val="240"/>
          <w:jc w:val="center"/>
        </w:trPr>
        <w:tc>
          <w:tcPr>
            <w:tcW w:w="9752" w:type="dxa"/>
            <w:gridSpan w:val="2"/>
            <w:tcBorders>
              <w:top w:val="nil"/>
              <w:left w:val="nil"/>
              <w:bottom w:val="nil"/>
              <w:right w:val="nil"/>
            </w:tcBorders>
          </w:tcPr>
          <w:p w14:paraId="4DB71F89" w14:textId="77777777" w:rsidR="009D7ED4" w:rsidRPr="00C52931" w:rsidRDefault="009D7ED4" w:rsidP="006849A9"/>
        </w:tc>
      </w:tr>
      <w:tr w:rsidR="00572A86" w:rsidRPr="00C52931" w14:paraId="53C723B7" w14:textId="77777777" w:rsidTr="006849A9">
        <w:trPr>
          <w:trHeight w:val="240"/>
          <w:jc w:val="center"/>
        </w:trPr>
        <w:tc>
          <w:tcPr>
            <w:tcW w:w="4876" w:type="dxa"/>
            <w:tcBorders>
              <w:top w:val="nil"/>
              <w:left w:val="nil"/>
              <w:bottom w:val="nil"/>
              <w:right w:val="nil"/>
            </w:tcBorders>
          </w:tcPr>
          <w:p w14:paraId="450C670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7DA10E7" w14:textId="77777777" w:rsidR="009D7ED4" w:rsidRPr="00C52931" w:rsidRDefault="009D7ED4" w:rsidP="006849A9">
            <w:pPr>
              <w:pStyle w:val="AmColumnHeading"/>
            </w:pPr>
            <w:r w:rsidRPr="00C52931">
              <w:t>Ændringsforslag</w:t>
            </w:r>
          </w:p>
        </w:tc>
      </w:tr>
      <w:tr w:rsidR="00572A86" w:rsidRPr="00C52931" w14:paraId="33A480DC" w14:textId="77777777" w:rsidTr="006849A9">
        <w:trPr>
          <w:jc w:val="center"/>
        </w:trPr>
        <w:tc>
          <w:tcPr>
            <w:tcW w:w="4876" w:type="dxa"/>
            <w:tcBorders>
              <w:top w:val="nil"/>
              <w:left w:val="nil"/>
              <w:bottom w:val="nil"/>
              <w:right w:val="nil"/>
            </w:tcBorders>
          </w:tcPr>
          <w:p w14:paraId="19B20D5B" w14:textId="77777777" w:rsidR="009D7ED4" w:rsidRPr="00C52931" w:rsidRDefault="009D7ED4" w:rsidP="006849A9">
            <w:pPr>
              <w:pStyle w:val="Normal6a"/>
            </w:pPr>
            <w:r w:rsidRPr="00C52931">
              <w:t xml:space="preserve">Baggrund </w:t>
            </w:r>
            <w:r w:rsidRPr="00C52931">
              <w:rPr>
                <w:b/>
                <w:i/>
              </w:rPr>
              <w:t>og</w:t>
            </w:r>
            <w:r w:rsidRPr="00C52931">
              <w:t xml:space="preserve"> udfordringer</w:t>
            </w:r>
          </w:p>
        </w:tc>
        <w:tc>
          <w:tcPr>
            <w:tcW w:w="4876" w:type="dxa"/>
            <w:tcBorders>
              <w:top w:val="nil"/>
              <w:left w:val="nil"/>
              <w:bottom w:val="nil"/>
              <w:right w:val="nil"/>
            </w:tcBorders>
          </w:tcPr>
          <w:p w14:paraId="5EB728C9" w14:textId="77777777" w:rsidR="009D7ED4" w:rsidRPr="00C52931" w:rsidRDefault="009D7ED4" w:rsidP="006849A9">
            <w:pPr>
              <w:pStyle w:val="Normal6a"/>
            </w:pPr>
            <w:r w:rsidRPr="00C52931">
              <w:t>Baggrund</w:t>
            </w:r>
            <w:r w:rsidRPr="00C52931">
              <w:rPr>
                <w:b/>
                <w:i/>
              </w:rPr>
              <w:t>,</w:t>
            </w:r>
            <w:r w:rsidRPr="00C52931">
              <w:t xml:space="preserve"> udfordringer </w:t>
            </w:r>
            <w:r w:rsidRPr="00C52931">
              <w:rPr>
                <w:b/>
                <w:i/>
              </w:rPr>
              <w:t>og muligheder for en retfærdig omstilling</w:t>
            </w:r>
          </w:p>
        </w:tc>
      </w:tr>
    </w:tbl>
    <w:p w14:paraId="48F0499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544259C" w14:textId="77777777" w:rsidR="009D7ED4" w:rsidRPr="00C52931" w:rsidRDefault="009D7ED4" w:rsidP="009D7ED4">
      <w:r w:rsidRPr="00C52931">
        <w:rPr>
          <w:rStyle w:val="HideTWBExt"/>
          <w:color w:val="auto"/>
        </w:rPr>
        <w:t>&lt;/Amend&gt;</w:t>
      </w:r>
    </w:p>
    <w:p w14:paraId="10EDC6B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127</w:t>
      </w:r>
      <w:r w:rsidRPr="00C52931">
        <w:rPr>
          <w:rStyle w:val="HideTWBExt"/>
          <w:color w:val="auto"/>
        </w:rPr>
        <w:t>&lt;/NumAm&gt;</w:t>
      </w:r>
    </w:p>
    <w:p w14:paraId="0CEC290E"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5AEFACC4" w14:textId="77777777" w:rsidR="009D7ED4" w:rsidRPr="00C52931" w:rsidRDefault="009D7ED4" w:rsidP="009D7ED4">
      <w:r w:rsidRPr="00C52931">
        <w:rPr>
          <w:rStyle w:val="HideTWBExt"/>
          <w:color w:val="auto"/>
        </w:rPr>
        <w:t>&lt;AuNomDe&gt;</w:t>
      </w:r>
      <w:r w:rsidRPr="00C52931">
        <w:rPr>
          <w:rStyle w:val="HideTWBInt"/>
          <w:color w:val="auto"/>
        </w:rPr>
        <w:t>{Verts/ALE}</w:t>
      </w:r>
      <w:r w:rsidRPr="00C52931">
        <w:t>for Verts/ALE-Gruppen</w:t>
      </w:r>
      <w:r w:rsidRPr="00C52931">
        <w:rPr>
          <w:rStyle w:val="HideTWBExt"/>
          <w:color w:val="auto"/>
        </w:rPr>
        <w:t>&lt;/AuNomDe&gt;</w:t>
      </w:r>
    </w:p>
    <w:p w14:paraId="37C3BB43" w14:textId="77777777" w:rsidR="009D7ED4" w:rsidRPr="00C52931" w:rsidRDefault="009D7ED4" w:rsidP="009D7ED4">
      <w:pPr>
        <w:pStyle w:val="NormalBold"/>
      </w:pPr>
      <w:r w:rsidRPr="00C52931">
        <w:rPr>
          <w:rStyle w:val="HideTWBExt"/>
          <w:b w:val="0"/>
          <w:color w:val="auto"/>
        </w:rPr>
        <w:t>&lt;/RepeatBlock-By&gt;</w:t>
      </w:r>
    </w:p>
    <w:p w14:paraId="6AF3CDE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302670"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9F85D4E" w14:textId="77777777" w:rsidTr="006849A9">
        <w:trPr>
          <w:trHeight w:hRule="exact" w:val="240"/>
          <w:jc w:val="center"/>
        </w:trPr>
        <w:tc>
          <w:tcPr>
            <w:tcW w:w="9752" w:type="dxa"/>
            <w:gridSpan w:val="2"/>
            <w:tcBorders>
              <w:top w:val="nil"/>
              <w:left w:val="nil"/>
              <w:bottom w:val="nil"/>
              <w:right w:val="nil"/>
            </w:tcBorders>
          </w:tcPr>
          <w:p w14:paraId="203F5DA6" w14:textId="77777777" w:rsidR="009D7ED4" w:rsidRPr="00C52931" w:rsidRDefault="009D7ED4" w:rsidP="006849A9"/>
        </w:tc>
      </w:tr>
      <w:tr w:rsidR="00572A86" w:rsidRPr="00C52931" w14:paraId="70717CEC" w14:textId="77777777" w:rsidTr="006849A9">
        <w:trPr>
          <w:trHeight w:val="240"/>
          <w:jc w:val="center"/>
        </w:trPr>
        <w:tc>
          <w:tcPr>
            <w:tcW w:w="4876" w:type="dxa"/>
            <w:tcBorders>
              <w:top w:val="nil"/>
              <w:left w:val="nil"/>
              <w:bottom w:val="nil"/>
              <w:right w:val="nil"/>
            </w:tcBorders>
          </w:tcPr>
          <w:p w14:paraId="0820556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B79F323" w14:textId="77777777" w:rsidR="009D7ED4" w:rsidRPr="00C52931" w:rsidRDefault="009D7ED4" w:rsidP="006849A9">
            <w:pPr>
              <w:pStyle w:val="AmColumnHeading"/>
            </w:pPr>
            <w:r w:rsidRPr="00C52931">
              <w:t>Ændringsforslag</w:t>
            </w:r>
          </w:p>
        </w:tc>
      </w:tr>
      <w:tr w:rsidR="00572A86" w:rsidRPr="00C52931" w14:paraId="11F5989A" w14:textId="77777777" w:rsidTr="006849A9">
        <w:trPr>
          <w:jc w:val="center"/>
        </w:trPr>
        <w:tc>
          <w:tcPr>
            <w:tcW w:w="4876" w:type="dxa"/>
            <w:tcBorders>
              <w:top w:val="nil"/>
              <w:left w:val="nil"/>
              <w:bottom w:val="nil"/>
              <w:right w:val="nil"/>
            </w:tcBorders>
          </w:tcPr>
          <w:p w14:paraId="4CD26990" w14:textId="77777777" w:rsidR="009D7ED4" w:rsidRPr="00C52931" w:rsidRDefault="009D7ED4" w:rsidP="006849A9">
            <w:pPr>
              <w:pStyle w:val="Normal6a"/>
            </w:pPr>
            <w:r w:rsidRPr="00C52931">
              <w:t>1.</w:t>
            </w:r>
            <w:r w:rsidRPr="00C52931">
              <w:tab/>
            </w:r>
            <w:r w:rsidRPr="00C52931">
              <w:rPr>
                <w:b/>
                <w:i/>
              </w:rPr>
              <w:t>noterer</w:t>
            </w:r>
            <w:r w:rsidRPr="00C52931">
              <w:t xml:space="preserve"> sig EU's mål om senest i 2050 at opnå klimaneutralitet; påpeger </w:t>
            </w:r>
            <w:r w:rsidRPr="00C52931">
              <w:rPr>
                <w:b/>
                <w:i/>
              </w:rPr>
              <w:t>imidlertid</w:t>
            </w:r>
            <w:r w:rsidRPr="00C52931">
              <w:t xml:space="preserve">, at vejen hen imod opnåelse af dette mål kræver en nuanceret og </w:t>
            </w:r>
            <w:r w:rsidRPr="00C52931">
              <w:lastRenderedPageBreak/>
              <w:t>afbalanceret tilgang for at sikre både sektorens bæredygtighed og eksistensgrundlaget for de personer, der er afhængige af sektoren;</w:t>
            </w:r>
          </w:p>
        </w:tc>
        <w:tc>
          <w:tcPr>
            <w:tcW w:w="4876" w:type="dxa"/>
            <w:tcBorders>
              <w:top w:val="nil"/>
              <w:left w:val="nil"/>
              <w:bottom w:val="nil"/>
              <w:right w:val="nil"/>
            </w:tcBorders>
          </w:tcPr>
          <w:p w14:paraId="3F288EA8" w14:textId="77777777" w:rsidR="009D7ED4" w:rsidRPr="00C52931" w:rsidRDefault="009D7ED4" w:rsidP="006849A9">
            <w:pPr>
              <w:pStyle w:val="Normal6a"/>
            </w:pPr>
            <w:r w:rsidRPr="00C52931">
              <w:lastRenderedPageBreak/>
              <w:t>1.</w:t>
            </w:r>
            <w:r w:rsidRPr="00C52931">
              <w:tab/>
            </w:r>
            <w:r w:rsidRPr="00C52931">
              <w:rPr>
                <w:b/>
                <w:i/>
              </w:rPr>
              <w:t>glæder</w:t>
            </w:r>
            <w:r w:rsidRPr="00C52931">
              <w:t xml:space="preserve"> sig </w:t>
            </w:r>
            <w:r w:rsidRPr="00C52931">
              <w:rPr>
                <w:b/>
                <w:i/>
              </w:rPr>
              <w:t>over</w:t>
            </w:r>
            <w:r w:rsidRPr="00C52931">
              <w:t xml:space="preserve"> EU's mål om senest i 2050 at opnå klimaneutralitet; </w:t>
            </w:r>
            <w:r w:rsidRPr="00C52931">
              <w:rPr>
                <w:b/>
                <w:i/>
              </w:rPr>
              <w:t xml:space="preserve">understreger, at EU har etableret en lovgivningsmæssig ramme med klare mål </w:t>
            </w:r>
            <w:r w:rsidRPr="00C52931">
              <w:rPr>
                <w:b/>
                <w:i/>
              </w:rPr>
              <w:lastRenderedPageBreak/>
              <w:t>om at dekarbonisere sektoren ved at prissætte drivhusgasemissioner fra den maritime sektor (f.eks. gennem emissionshandelssystemet, ETS), stimulere efterspørgslen efter bæredygtige maritime brændstoffer via progressive sektormål for reduktion af drivhusgasemissioner (f.eks. gennem FuelEU Maritime) og på forsyningssiden (f.eks. gennem mål for vedvarende brændstoffer, der ikke er af biologisk oprindelse, til søtransport i henhold til direktivet om vedvarende energi) og udvikle ren strømforsyning på land (f.eks. gennem forordningen om etablering af infrastruktur for alternative drivmidler (AFIR)); fremhæver behovet for supplerende lovgivningsmæssige foranstaltninger for at tilpasse sig kursen for reduktion af emissioner fra søtransport og den fremskyndede anvendelse af bæredygtige brændstoffer til søtransport, der er fastsat i denne eksisterende lovgivningsmæssige ramme;</w:t>
            </w:r>
            <w:r w:rsidRPr="00C52931">
              <w:t xml:space="preserve"> påpeger, at vejen hen imod opnåelse af dette mål kræver en nuanceret og afbalanceret tilgang for at sikre både sektorens bæredygtighed og eksistensgrundlaget for de personer, der er afhængige af sektoren;</w:t>
            </w:r>
          </w:p>
        </w:tc>
      </w:tr>
    </w:tbl>
    <w:p w14:paraId="15EC100F"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C30C733" w14:textId="77777777" w:rsidR="009D7ED4" w:rsidRPr="00C52931" w:rsidRDefault="009D7ED4" w:rsidP="009D7ED4">
      <w:r w:rsidRPr="00C52931">
        <w:rPr>
          <w:rStyle w:val="HideTWBExt"/>
          <w:color w:val="auto"/>
        </w:rPr>
        <w:t>&lt;/Amend&gt;</w:t>
      </w:r>
    </w:p>
    <w:p w14:paraId="1674EDA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128</w:t>
      </w:r>
      <w:r w:rsidRPr="00C52931">
        <w:rPr>
          <w:rStyle w:val="HideTWBExt"/>
          <w:color w:val="auto"/>
        </w:rPr>
        <w:t>&lt;/NumAm&gt;</w:t>
      </w:r>
    </w:p>
    <w:p w14:paraId="1ECD57D0" w14:textId="77777777" w:rsidR="009D7ED4" w:rsidRPr="00C52931" w:rsidRDefault="009D7ED4" w:rsidP="009D7ED4">
      <w:pPr>
        <w:pStyle w:val="NormalBold"/>
      </w:pPr>
      <w:r w:rsidRPr="00C52931">
        <w:rPr>
          <w:rStyle w:val="HideTWBExt"/>
          <w:b w:val="0"/>
          <w:color w:val="auto"/>
        </w:rPr>
        <w:t>&lt;RepeatBlock-By&gt;&lt;Members&gt;</w:t>
      </w:r>
      <w:r w:rsidRPr="00C52931">
        <w:t>Anja Hazekamp, Sebastian Everding</w:t>
      </w:r>
      <w:r w:rsidRPr="00C52931">
        <w:rPr>
          <w:rStyle w:val="HideTWBExt"/>
          <w:b w:val="0"/>
          <w:color w:val="auto"/>
        </w:rPr>
        <w:t>&lt;/Members&gt;</w:t>
      </w:r>
    </w:p>
    <w:p w14:paraId="46AE98FC" w14:textId="77777777" w:rsidR="009D7ED4" w:rsidRPr="00C52931" w:rsidRDefault="009D7ED4" w:rsidP="009D7ED4">
      <w:pPr>
        <w:pStyle w:val="NormalBold"/>
      </w:pPr>
      <w:r w:rsidRPr="00C52931">
        <w:rPr>
          <w:rStyle w:val="HideTWBExt"/>
          <w:b w:val="0"/>
          <w:color w:val="auto"/>
        </w:rPr>
        <w:t>&lt;/RepeatBlock-By&gt;</w:t>
      </w:r>
    </w:p>
    <w:p w14:paraId="332FCDE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BFA9592"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9B6A41" w14:textId="77777777" w:rsidTr="006849A9">
        <w:trPr>
          <w:trHeight w:hRule="exact" w:val="240"/>
          <w:jc w:val="center"/>
        </w:trPr>
        <w:tc>
          <w:tcPr>
            <w:tcW w:w="9752" w:type="dxa"/>
            <w:gridSpan w:val="2"/>
            <w:tcBorders>
              <w:top w:val="nil"/>
              <w:left w:val="nil"/>
              <w:bottom w:val="nil"/>
              <w:right w:val="nil"/>
            </w:tcBorders>
          </w:tcPr>
          <w:p w14:paraId="6748D189" w14:textId="77777777" w:rsidR="009D7ED4" w:rsidRPr="00C52931" w:rsidRDefault="009D7ED4" w:rsidP="006849A9"/>
        </w:tc>
      </w:tr>
      <w:tr w:rsidR="00572A86" w:rsidRPr="00C52931" w14:paraId="35361F57" w14:textId="77777777" w:rsidTr="006849A9">
        <w:trPr>
          <w:trHeight w:val="240"/>
          <w:jc w:val="center"/>
        </w:trPr>
        <w:tc>
          <w:tcPr>
            <w:tcW w:w="4876" w:type="dxa"/>
            <w:tcBorders>
              <w:top w:val="nil"/>
              <w:left w:val="nil"/>
              <w:bottom w:val="nil"/>
              <w:right w:val="nil"/>
            </w:tcBorders>
          </w:tcPr>
          <w:p w14:paraId="384838A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B11316" w14:textId="77777777" w:rsidR="009D7ED4" w:rsidRPr="00C52931" w:rsidRDefault="009D7ED4" w:rsidP="006849A9">
            <w:pPr>
              <w:pStyle w:val="AmColumnHeading"/>
            </w:pPr>
            <w:r w:rsidRPr="00C52931">
              <w:t>Ændringsforslag</w:t>
            </w:r>
          </w:p>
        </w:tc>
      </w:tr>
      <w:tr w:rsidR="00572A86" w:rsidRPr="00C52931" w14:paraId="587245D8" w14:textId="77777777" w:rsidTr="006849A9">
        <w:trPr>
          <w:jc w:val="center"/>
        </w:trPr>
        <w:tc>
          <w:tcPr>
            <w:tcW w:w="4876" w:type="dxa"/>
            <w:tcBorders>
              <w:top w:val="nil"/>
              <w:left w:val="nil"/>
              <w:bottom w:val="nil"/>
              <w:right w:val="nil"/>
            </w:tcBorders>
          </w:tcPr>
          <w:p w14:paraId="785D191B" w14:textId="77777777" w:rsidR="009D7ED4" w:rsidRPr="00C52931" w:rsidRDefault="009D7ED4" w:rsidP="006849A9">
            <w:pPr>
              <w:pStyle w:val="Normal6a"/>
            </w:pPr>
            <w:r w:rsidRPr="00C52931">
              <w:t>1.</w:t>
            </w:r>
            <w:r w:rsidRPr="00C52931">
              <w:tab/>
            </w:r>
            <w:r w:rsidRPr="00C52931">
              <w:rPr>
                <w:b/>
                <w:i/>
              </w:rPr>
              <w:t>noterer sig</w:t>
            </w:r>
            <w:r w:rsidRPr="00C52931">
              <w:t xml:space="preserve"> EU's mål om senest i 2050 at opnå klimaneutralitet; påpeger </w:t>
            </w:r>
            <w:r w:rsidRPr="00C52931">
              <w:rPr>
                <w:b/>
                <w:i/>
              </w:rPr>
              <w:t>imidlertid</w:t>
            </w:r>
            <w:r w:rsidRPr="00C52931">
              <w:t xml:space="preserve">, at </w:t>
            </w:r>
            <w:r w:rsidRPr="00C52931">
              <w:rPr>
                <w:b/>
                <w:i/>
              </w:rPr>
              <w:t>vejen hen imod opnåelse af dette mål kræver en nuanceret og afbalanceret tilgang</w:t>
            </w:r>
            <w:r w:rsidRPr="00C52931">
              <w:t xml:space="preserve"> for at sikre </w:t>
            </w:r>
            <w:r w:rsidRPr="00C52931">
              <w:rPr>
                <w:b/>
                <w:i/>
              </w:rPr>
              <w:t>både</w:t>
            </w:r>
            <w:r w:rsidRPr="00C52931">
              <w:t xml:space="preserve"> </w:t>
            </w:r>
            <w:r w:rsidRPr="00C52931">
              <w:lastRenderedPageBreak/>
              <w:t xml:space="preserve">sektorens bæredygtighed og </w:t>
            </w:r>
            <w:r w:rsidRPr="00C52931">
              <w:rPr>
                <w:b/>
                <w:i/>
              </w:rPr>
              <w:t>eksistensgrundlaget</w:t>
            </w:r>
            <w:r w:rsidRPr="00C52931">
              <w:t xml:space="preserve"> for </w:t>
            </w:r>
            <w:r w:rsidRPr="00C52931">
              <w:rPr>
                <w:b/>
                <w:i/>
              </w:rPr>
              <w:t>de personer</w:t>
            </w:r>
            <w:r w:rsidRPr="00C52931">
              <w:t>, der er afhængige af sektoren;</w:t>
            </w:r>
          </w:p>
        </w:tc>
        <w:tc>
          <w:tcPr>
            <w:tcW w:w="4876" w:type="dxa"/>
            <w:tcBorders>
              <w:top w:val="nil"/>
              <w:left w:val="nil"/>
              <w:bottom w:val="nil"/>
              <w:right w:val="nil"/>
            </w:tcBorders>
          </w:tcPr>
          <w:p w14:paraId="26990C1C" w14:textId="77777777" w:rsidR="009D7ED4" w:rsidRPr="00C52931" w:rsidRDefault="009D7ED4" w:rsidP="006849A9">
            <w:pPr>
              <w:pStyle w:val="Normal6a"/>
            </w:pPr>
            <w:r w:rsidRPr="00C52931">
              <w:lastRenderedPageBreak/>
              <w:t>1.</w:t>
            </w:r>
            <w:r w:rsidRPr="00C52931">
              <w:tab/>
            </w:r>
            <w:r w:rsidRPr="00C52931">
              <w:rPr>
                <w:b/>
                <w:i/>
              </w:rPr>
              <w:t>gentager betydningen af</w:t>
            </w:r>
            <w:r w:rsidRPr="00C52931">
              <w:t xml:space="preserve"> EU's mål om senest i 2050 at opnå klimaneutralitet; påpeger, at </w:t>
            </w:r>
            <w:r w:rsidRPr="00C52931">
              <w:rPr>
                <w:b/>
                <w:i/>
              </w:rPr>
              <w:t xml:space="preserve">havene befinder sig i en nødsituation, da stigende eutrofiering, forsuring, opvarmning af havene og </w:t>
            </w:r>
            <w:r w:rsidRPr="00C52931">
              <w:rPr>
                <w:b/>
                <w:i/>
              </w:rPr>
              <w:lastRenderedPageBreak/>
              <w:t>plastforurening forværrer deres sundhed, samtidig med at den alarmerende tendens til overfiskning fortsætter og fører til udtømning af over en tredjedel af de globale fiskebestande; opfordrer Kommissionen og medlemsstaterne til at træffe afgørende foranstaltninger</w:t>
            </w:r>
            <w:r w:rsidRPr="00C52931">
              <w:t xml:space="preserve"> for at sikre </w:t>
            </w:r>
            <w:r w:rsidRPr="00C52931">
              <w:rPr>
                <w:b/>
                <w:i/>
              </w:rPr>
              <w:t>havenes og</w:t>
            </w:r>
            <w:r w:rsidRPr="00C52931">
              <w:t xml:space="preserve"> sektorens bæredygtighed og </w:t>
            </w:r>
            <w:r w:rsidRPr="00C52931">
              <w:rPr>
                <w:b/>
                <w:i/>
              </w:rPr>
              <w:t>bæredygtigheden</w:t>
            </w:r>
            <w:r w:rsidRPr="00C52931">
              <w:t xml:space="preserve"> for </w:t>
            </w:r>
            <w:r w:rsidRPr="00C52931">
              <w:rPr>
                <w:b/>
                <w:i/>
              </w:rPr>
              <w:t>alle levende væsener</w:t>
            </w:r>
            <w:r w:rsidRPr="00C52931">
              <w:t>, der er afhængige af sektoren;</w:t>
            </w:r>
          </w:p>
        </w:tc>
      </w:tr>
    </w:tbl>
    <w:p w14:paraId="32EE47B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A42D015" w14:textId="77777777" w:rsidR="009D7ED4" w:rsidRPr="00C52931" w:rsidRDefault="009D7ED4" w:rsidP="009D7ED4">
      <w:r w:rsidRPr="00C52931">
        <w:rPr>
          <w:rStyle w:val="HideTWBExt"/>
          <w:color w:val="auto"/>
        </w:rPr>
        <w:t>&lt;/Amend&gt;</w:t>
      </w:r>
    </w:p>
    <w:p w14:paraId="697A36E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129</w:t>
      </w:r>
      <w:r w:rsidRPr="00C52931">
        <w:rPr>
          <w:rStyle w:val="HideTWBExt"/>
          <w:color w:val="auto"/>
        </w:rPr>
        <w:t>&lt;/NumAm&gt;</w:t>
      </w:r>
    </w:p>
    <w:p w14:paraId="109A3064"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063F1D56" w14:textId="77777777" w:rsidR="009D7ED4" w:rsidRPr="00C52931" w:rsidRDefault="009D7ED4" w:rsidP="009D7ED4">
      <w:pPr>
        <w:pStyle w:val="NormalBold"/>
      </w:pPr>
      <w:r w:rsidRPr="00C52931">
        <w:rPr>
          <w:rStyle w:val="HideTWBExt"/>
          <w:b w:val="0"/>
          <w:color w:val="auto"/>
        </w:rPr>
        <w:t>&lt;/RepeatBlock-By&gt;</w:t>
      </w:r>
    </w:p>
    <w:p w14:paraId="3E5517C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17DF539"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5AD64B3" w14:textId="77777777" w:rsidTr="006849A9">
        <w:trPr>
          <w:trHeight w:hRule="exact" w:val="240"/>
          <w:jc w:val="center"/>
        </w:trPr>
        <w:tc>
          <w:tcPr>
            <w:tcW w:w="9752" w:type="dxa"/>
            <w:gridSpan w:val="2"/>
            <w:tcBorders>
              <w:top w:val="nil"/>
              <w:left w:val="nil"/>
              <w:bottom w:val="nil"/>
              <w:right w:val="nil"/>
            </w:tcBorders>
          </w:tcPr>
          <w:p w14:paraId="383573EF" w14:textId="77777777" w:rsidR="009D7ED4" w:rsidRPr="00C52931" w:rsidRDefault="009D7ED4" w:rsidP="006849A9"/>
        </w:tc>
      </w:tr>
      <w:tr w:rsidR="00572A86" w:rsidRPr="00C52931" w14:paraId="0FEBF0B7" w14:textId="77777777" w:rsidTr="006849A9">
        <w:trPr>
          <w:trHeight w:val="240"/>
          <w:jc w:val="center"/>
        </w:trPr>
        <w:tc>
          <w:tcPr>
            <w:tcW w:w="4876" w:type="dxa"/>
            <w:tcBorders>
              <w:top w:val="nil"/>
              <w:left w:val="nil"/>
              <w:bottom w:val="nil"/>
              <w:right w:val="nil"/>
            </w:tcBorders>
          </w:tcPr>
          <w:p w14:paraId="17FD0EC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22DBE57" w14:textId="77777777" w:rsidR="009D7ED4" w:rsidRPr="00C52931" w:rsidRDefault="009D7ED4" w:rsidP="006849A9">
            <w:pPr>
              <w:pStyle w:val="AmColumnHeading"/>
            </w:pPr>
            <w:r w:rsidRPr="00C52931">
              <w:t>Ændringsforslag</w:t>
            </w:r>
          </w:p>
        </w:tc>
      </w:tr>
      <w:tr w:rsidR="00572A86" w:rsidRPr="00C52931" w14:paraId="750A3E7E" w14:textId="77777777" w:rsidTr="006849A9">
        <w:trPr>
          <w:jc w:val="center"/>
        </w:trPr>
        <w:tc>
          <w:tcPr>
            <w:tcW w:w="4876" w:type="dxa"/>
            <w:tcBorders>
              <w:top w:val="nil"/>
              <w:left w:val="nil"/>
              <w:bottom w:val="nil"/>
              <w:right w:val="nil"/>
            </w:tcBorders>
          </w:tcPr>
          <w:p w14:paraId="697E5F8A" w14:textId="77777777" w:rsidR="009D7ED4" w:rsidRPr="00C52931" w:rsidRDefault="009D7ED4" w:rsidP="006849A9">
            <w:pPr>
              <w:pStyle w:val="Normal6a"/>
            </w:pPr>
            <w:r w:rsidRPr="00C52931">
              <w:t>1.</w:t>
            </w:r>
            <w:r w:rsidRPr="00C52931">
              <w:tab/>
            </w:r>
            <w:r w:rsidRPr="00C52931">
              <w:tab/>
            </w:r>
            <w:r w:rsidRPr="00C52931">
              <w:rPr>
                <w:b/>
                <w:i/>
              </w:rPr>
              <w:t>noterer sig</w:t>
            </w:r>
            <w:r w:rsidRPr="00C52931">
              <w:t xml:space="preserve"> EU's mål om senest i 2050 at opnå klimaneutralitet;</w:t>
            </w:r>
            <w:r w:rsidRPr="00C52931">
              <w:rPr>
                <w:b/>
                <w:i/>
              </w:rPr>
              <w:t xml:space="preserve"> påpeger imidlertid</w:t>
            </w:r>
            <w:r w:rsidRPr="00C52931">
              <w:t xml:space="preserve">, at vejen hen imod opnåelse af dette mål kræver en </w:t>
            </w:r>
            <w:r w:rsidRPr="00C52931">
              <w:rPr>
                <w:b/>
                <w:i/>
              </w:rPr>
              <w:t>nuanceret og afbalanceret</w:t>
            </w:r>
            <w:r w:rsidRPr="00C52931">
              <w:t xml:space="preserve"> tilgang for at sikre </w:t>
            </w:r>
            <w:r w:rsidRPr="00C52931">
              <w:rPr>
                <w:b/>
                <w:i/>
              </w:rPr>
              <w:t>både sektorens</w:t>
            </w:r>
            <w:r w:rsidRPr="00C52931">
              <w:t xml:space="preserve"> </w:t>
            </w:r>
            <w:r w:rsidRPr="00C52931">
              <w:rPr>
                <w:b/>
                <w:i/>
              </w:rPr>
              <w:t>bæredygtighed og eksistensgrundlaget</w:t>
            </w:r>
            <w:r w:rsidRPr="00C52931">
              <w:t xml:space="preserve"> for </w:t>
            </w:r>
            <w:r w:rsidRPr="00C52931">
              <w:rPr>
                <w:b/>
                <w:i/>
              </w:rPr>
              <w:t>de personer</w:t>
            </w:r>
            <w:r w:rsidRPr="00C52931">
              <w:t xml:space="preserve">, der er afhængige af </w:t>
            </w:r>
            <w:r w:rsidRPr="00C52931">
              <w:rPr>
                <w:b/>
                <w:i/>
              </w:rPr>
              <w:t>sektoren</w:t>
            </w:r>
            <w:r w:rsidRPr="00C52931">
              <w:t>;</w:t>
            </w:r>
          </w:p>
        </w:tc>
        <w:tc>
          <w:tcPr>
            <w:tcW w:w="4876" w:type="dxa"/>
            <w:tcBorders>
              <w:top w:val="nil"/>
              <w:left w:val="nil"/>
              <w:bottom w:val="nil"/>
              <w:right w:val="nil"/>
            </w:tcBorders>
          </w:tcPr>
          <w:p w14:paraId="302420C7" w14:textId="77777777" w:rsidR="009D7ED4" w:rsidRPr="00C52931" w:rsidRDefault="009D7ED4" w:rsidP="006849A9">
            <w:pPr>
              <w:pStyle w:val="Normal6a"/>
            </w:pPr>
            <w:r w:rsidRPr="00C52931">
              <w:t>1.</w:t>
            </w:r>
            <w:r w:rsidRPr="00C52931">
              <w:tab/>
            </w:r>
            <w:r w:rsidRPr="00C52931">
              <w:tab/>
            </w:r>
            <w:r w:rsidRPr="00C52931">
              <w:rPr>
                <w:b/>
                <w:i/>
              </w:rPr>
              <w:t>bekræfter på ny</w:t>
            </w:r>
            <w:r w:rsidRPr="00C52931">
              <w:t xml:space="preserve"> EU's mål om senest i 2050 at opnå klimaneutralitet</w:t>
            </w:r>
            <w:r w:rsidRPr="00C52931">
              <w:rPr>
                <w:b/>
                <w:i/>
              </w:rPr>
              <w:t>, og at dette mål er nedfældet i EU-retten; fremhæver</w:t>
            </w:r>
            <w:r w:rsidRPr="00C52931">
              <w:t xml:space="preserve">, at vejen hen imod opnåelse af dette mål kræver en </w:t>
            </w:r>
            <w:r w:rsidRPr="00C52931">
              <w:rPr>
                <w:b/>
                <w:i/>
              </w:rPr>
              <w:t>inklusiv</w:t>
            </w:r>
            <w:r w:rsidRPr="00C52931">
              <w:t xml:space="preserve"> tilgang </w:t>
            </w:r>
            <w:r w:rsidRPr="00C52931">
              <w:rPr>
                <w:b/>
                <w:i/>
              </w:rPr>
              <w:t>og en retfærdig omstilling for alle</w:t>
            </w:r>
            <w:r w:rsidRPr="00C52931">
              <w:t xml:space="preserve"> for at sikre</w:t>
            </w:r>
            <w:r w:rsidRPr="00C52931">
              <w:rPr>
                <w:b/>
                <w:i/>
              </w:rPr>
              <w:t>, at omstillingen af sektoren sikrer eksistensgrundlaget</w:t>
            </w:r>
            <w:r w:rsidRPr="00C52931">
              <w:t xml:space="preserve"> for </w:t>
            </w:r>
            <w:r w:rsidRPr="00C52931">
              <w:rPr>
                <w:b/>
                <w:i/>
              </w:rPr>
              <w:t>dem</w:t>
            </w:r>
            <w:r w:rsidRPr="00C52931">
              <w:t xml:space="preserve">, der er afhængige af </w:t>
            </w:r>
            <w:r w:rsidRPr="00C52931">
              <w:rPr>
                <w:b/>
                <w:i/>
              </w:rPr>
              <w:t>den</w:t>
            </w:r>
            <w:r w:rsidRPr="00C52931">
              <w:t>;</w:t>
            </w:r>
          </w:p>
        </w:tc>
      </w:tr>
    </w:tbl>
    <w:p w14:paraId="250C5D9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66E2577" w14:textId="77777777" w:rsidR="009D7ED4" w:rsidRPr="00C52931" w:rsidRDefault="009D7ED4" w:rsidP="009D7ED4">
      <w:r w:rsidRPr="00C52931">
        <w:rPr>
          <w:rStyle w:val="HideTWBExt"/>
          <w:color w:val="auto"/>
        </w:rPr>
        <w:t>&lt;/Amend&gt;</w:t>
      </w:r>
    </w:p>
    <w:p w14:paraId="648959F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130</w:t>
      </w:r>
      <w:r w:rsidRPr="00C52931">
        <w:rPr>
          <w:rStyle w:val="HideTWBExt"/>
          <w:color w:val="auto"/>
        </w:rPr>
        <w:t>&lt;/NumAm&gt;</w:t>
      </w:r>
    </w:p>
    <w:p w14:paraId="044DF84F"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E3BA76C" w14:textId="77777777" w:rsidR="009D7ED4" w:rsidRPr="00C52931" w:rsidRDefault="009D7ED4" w:rsidP="009D7ED4">
      <w:pPr>
        <w:pStyle w:val="NormalBold"/>
      </w:pPr>
      <w:r w:rsidRPr="00C52931">
        <w:rPr>
          <w:rStyle w:val="HideTWBExt"/>
          <w:b w:val="0"/>
          <w:color w:val="auto"/>
        </w:rPr>
        <w:t>&lt;/RepeatBlock-By&gt;</w:t>
      </w:r>
    </w:p>
    <w:p w14:paraId="1192A0F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1360F8D"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15EB444" w14:textId="77777777" w:rsidTr="006849A9">
        <w:trPr>
          <w:trHeight w:hRule="exact" w:val="240"/>
          <w:jc w:val="center"/>
        </w:trPr>
        <w:tc>
          <w:tcPr>
            <w:tcW w:w="9752" w:type="dxa"/>
            <w:gridSpan w:val="2"/>
            <w:tcBorders>
              <w:top w:val="nil"/>
              <w:left w:val="nil"/>
              <w:bottom w:val="nil"/>
              <w:right w:val="nil"/>
            </w:tcBorders>
          </w:tcPr>
          <w:p w14:paraId="51FF7CAC" w14:textId="77777777" w:rsidR="009D7ED4" w:rsidRPr="00C52931" w:rsidRDefault="009D7ED4" w:rsidP="006849A9"/>
        </w:tc>
      </w:tr>
      <w:tr w:rsidR="00572A86" w:rsidRPr="00C52931" w14:paraId="2DA9A6B7" w14:textId="77777777" w:rsidTr="006849A9">
        <w:trPr>
          <w:trHeight w:val="240"/>
          <w:jc w:val="center"/>
        </w:trPr>
        <w:tc>
          <w:tcPr>
            <w:tcW w:w="4876" w:type="dxa"/>
            <w:tcBorders>
              <w:top w:val="nil"/>
              <w:left w:val="nil"/>
              <w:bottom w:val="nil"/>
              <w:right w:val="nil"/>
            </w:tcBorders>
          </w:tcPr>
          <w:p w14:paraId="3936701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877F973" w14:textId="77777777" w:rsidR="009D7ED4" w:rsidRPr="00C52931" w:rsidRDefault="009D7ED4" w:rsidP="006849A9">
            <w:pPr>
              <w:pStyle w:val="AmColumnHeading"/>
            </w:pPr>
            <w:r w:rsidRPr="00C52931">
              <w:t>Ændringsforslag</w:t>
            </w:r>
          </w:p>
        </w:tc>
      </w:tr>
      <w:tr w:rsidR="00572A86" w:rsidRPr="00C52931" w14:paraId="0858B082" w14:textId="77777777" w:rsidTr="006849A9">
        <w:trPr>
          <w:jc w:val="center"/>
        </w:trPr>
        <w:tc>
          <w:tcPr>
            <w:tcW w:w="4876" w:type="dxa"/>
            <w:tcBorders>
              <w:top w:val="nil"/>
              <w:left w:val="nil"/>
              <w:bottom w:val="nil"/>
              <w:right w:val="nil"/>
            </w:tcBorders>
          </w:tcPr>
          <w:p w14:paraId="606D90B9" w14:textId="77777777" w:rsidR="009D7ED4" w:rsidRPr="00C52931" w:rsidRDefault="009D7ED4" w:rsidP="006849A9">
            <w:pPr>
              <w:pStyle w:val="Normal6a"/>
            </w:pPr>
            <w:r w:rsidRPr="00C52931">
              <w:t>1.</w:t>
            </w:r>
            <w:r w:rsidRPr="00C52931">
              <w:tab/>
            </w:r>
            <w:r w:rsidRPr="00C52931">
              <w:rPr>
                <w:b/>
                <w:i/>
              </w:rPr>
              <w:t>noterer sig EU's mål om senest i 2050 at opnå</w:t>
            </w:r>
            <w:r w:rsidRPr="00C52931">
              <w:t xml:space="preserve"> klimaneutralitet</w:t>
            </w:r>
            <w:r w:rsidRPr="00C52931">
              <w:rPr>
                <w:b/>
                <w:i/>
              </w:rPr>
              <w:t xml:space="preserve">; påpeger </w:t>
            </w:r>
            <w:r w:rsidRPr="00C52931">
              <w:rPr>
                <w:b/>
                <w:i/>
              </w:rPr>
              <w:lastRenderedPageBreak/>
              <w:t>imidlertid, at vejen hen imod opnåelse af dette mål</w:t>
            </w:r>
            <w:r w:rsidRPr="00C52931">
              <w:t xml:space="preserve"> kræver en </w:t>
            </w:r>
            <w:r w:rsidRPr="00C52931">
              <w:rPr>
                <w:b/>
                <w:i/>
              </w:rPr>
              <w:t>nuanceret og afbalanceret tilgang for at sikre både sektorens bæredygtighed og eksistensgrundlaget for de personer, der er afhængige af sektoren</w:t>
            </w:r>
            <w:r w:rsidRPr="00C52931">
              <w:t>;</w:t>
            </w:r>
          </w:p>
        </w:tc>
        <w:tc>
          <w:tcPr>
            <w:tcW w:w="4876" w:type="dxa"/>
            <w:tcBorders>
              <w:top w:val="nil"/>
              <w:left w:val="nil"/>
              <w:bottom w:val="nil"/>
              <w:right w:val="nil"/>
            </w:tcBorders>
          </w:tcPr>
          <w:p w14:paraId="6655E5AB" w14:textId="77777777" w:rsidR="009D7ED4" w:rsidRPr="00C52931" w:rsidRDefault="009D7ED4" w:rsidP="006849A9">
            <w:pPr>
              <w:pStyle w:val="Normal6a"/>
            </w:pPr>
            <w:r w:rsidRPr="00C52931">
              <w:lastRenderedPageBreak/>
              <w:t>1.</w:t>
            </w:r>
            <w:r w:rsidRPr="00C52931">
              <w:tab/>
            </w:r>
            <w:r w:rsidRPr="00C52931">
              <w:rPr>
                <w:b/>
                <w:i/>
              </w:rPr>
              <w:t>understreger, at opnåelse af</w:t>
            </w:r>
            <w:r w:rsidRPr="00C52931">
              <w:t xml:space="preserve"> klimaneutralitet </w:t>
            </w:r>
            <w:r w:rsidRPr="00C52931">
              <w:rPr>
                <w:b/>
                <w:i/>
              </w:rPr>
              <w:t xml:space="preserve">senest i 2050 i </w:t>
            </w:r>
            <w:r w:rsidRPr="00C52931">
              <w:rPr>
                <w:b/>
                <w:i/>
              </w:rPr>
              <w:lastRenderedPageBreak/>
              <w:t>overensstemmelse med den europæiske grønne pagt og Parisaftalen</w:t>
            </w:r>
            <w:r w:rsidRPr="00C52931">
              <w:t xml:space="preserve"> kræver en </w:t>
            </w:r>
            <w:r w:rsidRPr="00C52931">
              <w:rPr>
                <w:b/>
                <w:i/>
              </w:rPr>
              <w:t>struktureret og inklusiv omstilling i EU's fiskerisektor; understreger, at denne omstilling skal være baseret på en rimelig balance mellem miljøbeskyttelse, økonomisk levedygtighed og social samhørighed og skal bidrage meningsfuldt til Unionens klimamål uden at undergrave fiskersamfundenes modstandsdygtighed</w:t>
            </w:r>
            <w:r w:rsidRPr="00C52931">
              <w:t>;</w:t>
            </w:r>
          </w:p>
        </w:tc>
      </w:tr>
    </w:tbl>
    <w:p w14:paraId="4D78277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58F01EF" w14:textId="77777777" w:rsidR="009D7ED4" w:rsidRPr="00C52931" w:rsidRDefault="009D7ED4" w:rsidP="009D7ED4">
      <w:r w:rsidRPr="00C52931">
        <w:rPr>
          <w:rStyle w:val="HideTWBExt"/>
          <w:color w:val="auto"/>
        </w:rPr>
        <w:t>&lt;/Amend&gt;</w:t>
      </w:r>
    </w:p>
    <w:p w14:paraId="1FC90AD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131</w:t>
      </w:r>
      <w:r w:rsidRPr="00C52931">
        <w:rPr>
          <w:rStyle w:val="HideTWBExt"/>
          <w:color w:val="auto"/>
        </w:rPr>
        <w:t>&lt;/NumAm&gt;</w:t>
      </w:r>
    </w:p>
    <w:p w14:paraId="7EB17A3F"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79ABC02A" w14:textId="77777777" w:rsidR="009D7ED4" w:rsidRPr="00C52931" w:rsidRDefault="009D7ED4" w:rsidP="009D7ED4">
      <w:pPr>
        <w:pStyle w:val="NormalBold"/>
      </w:pPr>
      <w:r w:rsidRPr="00C52931">
        <w:rPr>
          <w:rStyle w:val="HideTWBExt"/>
          <w:b w:val="0"/>
          <w:color w:val="auto"/>
        </w:rPr>
        <w:t>&lt;/RepeatBlock-By&gt;</w:t>
      </w:r>
    </w:p>
    <w:p w14:paraId="4CF8001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1279345"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3326FFA" w14:textId="77777777" w:rsidTr="006849A9">
        <w:trPr>
          <w:trHeight w:hRule="exact" w:val="240"/>
          <w:jc w:val="center"/>
        </w:trPr>
        <w:tc>
          <w:tcPr>
            <w:tcW w:w="9752" w:type="dxa"/>
            <w:gridSpan w:val="2"/>
            <w:tcBorders>
              <w:top w:val="nil"/>
              <w:left w:val="nil"/>
              <w:bottom w:val="nil"/>
              <w:right w:val="nil"/>
            </w:tcBorders>
          </w:tcPr>
          <w:p w14:paraId="4649AB03" w14:textId="77777777" w:rsidR="009D7ED4" w:rsidRPr="00C52931" w:rsidRDefault="009D7ED4" w:rsidP="006849A9"/>
        </w:tc>
      </w:tr>
      <w:tr w:rsidR="00572A86" w:rsidRPr="00C52931" w14:paraId="69BE3232" w14:textId="77777777" w:rsidTr="006849A9">
        <w:trPr>
          <w:trHeight w:val="240"/>
          <w:jc w:val="center"/>
        </w:trPr>
        <w:tc>
          <w:tcPr>
            <w:tcW w:w="4876" w:type="dxa"/>
            <w:tcBorders>
              <w:top w:val="nil"/>
              <w:left w:val="nil"/>
              <w:bottom w:val="nil"/>
              <w:right w:val="nil"/>
            </w:tcBorders>
          </w:tcPr>
          <w:p w14:paraId="10FE942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8656D7" w14:textId="77777777" w:rsidR="009D7ED4" w:rsidRPr="00C52931" w:rsidRDefault="009D7ED4" w:rsidP="006849A9">
            <w:pPr>
              <w:pStyle w:val="AmColumnHeading"/>
            </w:pPr>
            <w:r w:rsidRPr="00C52931">
              <w:t>Ændringsforslag</w:t>
            </w:r>
          </w:p>
        </w:tc>
      </w:tr>
      <w:tr w:rsidR="00572A86" w:rsidRPr="00C52931" w14:paraId="34777AD4" w14:textId="77777777" w:rsidTr="006849A9">
        <w:trPr>
          <w:jc w:val="center"/>
        </w:trPr>
        <w:tc>
          <w:tcPr>
            <w:tcW w:w="4876" w:type="dxa"/>
            <w:tcBorders>
              <w:top w:val="nil"/>
              <w:left w:val="nil"/>
              <w:bottom w:val="nil"/>
              <w:right w:val="nil"/>
            </w:tcBorders>
          </w:tcPr>
          <w:p w14:paraId="40989BEE" w14:textId="77777777" w:rsidR="009D7ED4" w:rsidRPr="00C52931" w:rsidRDefault="009D7ED4" w:rsidP="006849A9">
            <w:pPr>
              <w:pStyle w:val="Normal6a"/>
            </w:pPr>
            <w:r w:rsidRPr="00C52931">
              <w:t>1.</w:t>
            </w:r>
            <w:r w:rsidRPr="00C52931">
              <w:tab/>
            </w:r>
            <w:r w:rsidRPr="00C52931">
              <w:rPr>
                <w:b/>
                <w:i/>
              </w:rPr>
              <w:t>noterer</w:t>
            </w:r>
            <w:r w:rsidRPr="00C52931">
              <w:t xml:space="preserve"> sig EU's mål om senest i 2050 at opnå klimaneutralitet; </w:t>
            </w:r>
            <w:r w:rsidRPr="00C52931">
              <w:rPr>
                <w:b/>
                <w:i/>
              </w:rPr>
              <w:t>påpeger imidlertid,</w:t>
            </w:r>
            <w:r w:rsidRPr="00C52931">
              <w:t xml:space="preserve"> at </w:t>
            </w:r>
            <w:r w:rsidRPr="00C52931">
              <w:rPr>
                <w:b/>
                <w:i/>
              </w:rPr>
              <w:t>vejen hen imod opnåelse af dette mål kræver</w:t>
            </w:r>
            <w:r w:rsidRPr="00C52931">
              <w:t xml:space="preserve"> en </w:t>
            </w:r>
            <w:r w:rsidRPr="00C52931">
              <w:rPr>
                <w:b/>
                <w:i/>
              </w:rPr>
              <w:t>nuanceret og afbalanceret tilgang for at sikre både sektorens bæredygtighed og eksistensgrundlaget for de personer, der er afhængige af sektoren</w:t>
            </w:r>
            <w:r w:rsidRPr="00C52931">
              <w:t>;</w:t>
            </w:r>
          </w:p>
        </w:tc>
        <w:tc>
          <w:tcPr>
            <w:tcW w:w="4876" w:type="dxa"/>
            <w:tcBorders>
              <w:top w:val="nil"/>
              <w:left w:val="nil"/>
              <w:bottom w:val="nil"/>
              <w:right w:val="nil"/>
            </w:tcBorders>
          </w:tcPr>
          <w:p w14:paraId="39A2C54A" w14:textId="77777777" w:rsidR="009D7ED4" w:rsidRPr="00C52931" w:rsidRDefault="009D7ED4" w:rsidP="006849A9">
            <w:pPr>
              <w:pStyle w:val="Normal6a"/>
            </w:pPr>
            <w:r w:rsidRPr="00C52931">
              <w:t>1.</w:t>
            </w:r>
            <w:r w:rsidRPr="00C52931">
              <w:tab/>
            </w:r>
            <w:r w:rsidRPr="00C52931">
              <w:rPr>
                <w:b/>
                <w:i/>
              </w:rPr>
              <w:t>glæder</w:t>
            </w:r>
            <w:r w:rsidRPr="00C52931">
              <w:t xml:space="preserve"> sig </w:t>
            </w:r>
            <w:r w:rsidRPr="00C52931">
              <w:rPr>
                <w:b/>
                <w:i/>
              </w:rPr>
              <w:t>over</w:t>
            </w:r>
            <w:r w:rsidRPr="00C52931">
              <w:t xml:space="preserve"> EU's mål om senest i 2050 at opnå klimaneutralitet; </w:t>
            </w:r>
            <w:r w:rsidRPr="00C52931">
              <w:rPr>
                <w:b/>
                <w:i/>
              </w:rPr>
              <w:t>mener,</w:t>
            </w:r>
            <w:r w:rsidRPr="00C52931">
              <w:t xml:space="preserve"> at en </w:t>
            </w:r>
            <w:r w:rsidRPr="00C52931">
              <w:rPr>
                <w:b/>
                <w:i/>
              </w:rPr>
              <w:t>retfærdig omstilling til kulstofneutralt fiskeri giver udfordringer, men også muligheder, herunder ved at mindske sektorens afhængighed af svingende priser på fossile brændstoffer og skabe en fordel med hensyn til konkurrenceevne</w:t>
            </w:r>
            <w:r w:rsidRPr="00C52931">
              <w:t>;</w:t>
            </w:r>
          </w:p>
        </w:tc>
      </w:tr>
    </w:tbl>
    <w:p w14:paraId="66AFF3C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727EE31" w14:textId="77777777" w:rsidR="009D7ED4" w:rsidRPr="00C52931" w:rsidRDefault="009D7ED4" w:rsidP="009D7ED4">
      <w:r w:rsidRPr="00C52931">
        <w:rPr>
          <w:rStyle w:val="HideTWBExt"/>
          <w:color w:val="auto"/>
        </w:rPr>
        <w:t>&lt;/Amend&gt;</w:t>
      </w:r>
    </w:p>
    <w:p w14:paraId="3BA0AD2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132</w:t>
      </w:r>
      <w:r w:rsidRPr="00C52931">
        <w:rPr>
          <w:rStyle w:val="HideTWBExt"/>
          <w:color w:val="auto"/>
        </w:rPr>
        <w:t>&lt;/NumAm&gt;</w:t>
      </w:r>
    </w:p>
    <w:p w14:paraId="1E1EFBBF"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25AC94AC" w14:textId="77777777" w:rsidR="009D7ED4" w:rsidRPr="00C52931" w:rsidRDefault="009D7ED4" w:rsidP="009D7ED4">
      <w:pPr>
        <w:pStyle w:val="NormalBold"/>
      </w:pPr>
      <w:r w:rsidRPr="00C52931">
        <w:rPr>
          <w:rStyle w:val="HideTWBExt"/>
          <w:b w:val="0"/>
          <w:color w:val="auto"/>
        </w:rPr>
        <w:t>&lt;/RepeatBlock-By&gt;</w:t>
      </w:r>
    </w:p>
    <w:p w14:paraId="68D04C7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A137EF4"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C3D68BE" w14:textId="77777777" w:rsidTr="006849A9">
        <w:trPr>
          <w:trHeight w:hRule="exact" w:val="240"/>
          <w:jc w:val="center"/>
        </w:trPr>
        <w:tc>
          <w:tcPr>
            <w:tcW w:w="9752" w:type="dxa"/>
            <w:gridSpan w:val="2"/>
            <w:tcBorders>
              <w:top w:val="nil"/>
              <w:left w:val="nil"/>
              <w:bottom w:val="nil"/>
              <w:right w:val="nil"/>
            </w:tcBorders>
          </w:tcPr>
          <w:p w14:paraId="78FA0FCF" w14:textId="77777777" w:rsidR="009D7ED4" w:rsidRPr="00C52931" w:rsidRDefault="009D7ED4" w:rsidP="006849A9"/>
        </w:tc>
      </w:tr>
      <w:tr w:rsidR="00572A86" w:rsidRPr="00C52931" w14:paraId="75956703" w14:textId="77777777" w:rsidTr="006849A9">
        <w:trPr>
          <w:trHeight w:val="240"/>
          <w:jc w:val="center"/>
        </w:trPr>
        <w:tc>
          <w:tcPr>
            <w:tcW w:w="4876" w:type="dxa"/>
            <w:tcBorders>
              <w:top w:val="nil"/>
              <w:left w:val="nil"/>
              <w:bottom w:val="nil"/>
              <w:right w:val="nil"/>
            </w:tcBorders>
          </w:tcPr>
          <w:p w14:paraId="4AE8144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45E6D56" w14:textId="77777777" w:rsidR="009D7ED4" w:rsidRPr="00C52931" w:rsidRDefault="009D7ED4" w:rsidP="006849A9">
            <w:pPr>
              <w:pStyle w:val="AmColumnHeading"/>
            </w:pPr>
            <w:r w:rsidRPr="00C52931">
              <w:t>Ændringsforslag</w:t>
            </w:r>
          </w:p>
        </w:tc>
      </w:tr>
      <w:tr w:rsidR="00572A86" w:rsidRPr="00C52931" w14:paraId="26061FEA" w14:textId="77777777" w:rsidTr="006849A9">
        <w:trPr>
          <w:jc w:val="center"/>
        </w:trPr>
        <w:tc>
          <w:tcPr>
            <w:tcW w:w="4876" w:type="dxa"/>
            <w:tcBorders>
              <w:top w:val="nil"/>
              <w:left w:val="nil"/>
              <w:bottom w:val="nil"/>
              <w:right w:val="nil"/>
            </w:tcBorders>
          </w:tcPr>
          <w:p w14:paraId="7F9DD812" w14:textId="77777777" w:rsidR="009D7ED4" w:rsidRPr="00C52931" w:rsidRDefault="009D7ED4" w:rsidP="006849A9">
            <w:pPr>
              <w:pStyle w:val="Normal6a"/>
            </w:pPr>
            <w:r w:rsidRPr="00C52931">
              <w:t>1.</w:t>
            </w:r>
            <w:r w:rsidRPr="00C52931">
              <w:tab/>
              <w:t xml:space="preserve">noterer sig EU's mål om senest i 2050 at opnå klimaneutralitet; påpeger imidlertid, at vejen hen imod opnåelse af dette mål kræver en nuanceret og </w:t>
            </w:r>
            <w:r w:rsidRPr="00C52931">
              <w:lastRenderedPageBreak/>
              <w:t>afbalanceret tilgang for at sikre både sektorens bæredygtighed og eksistensgrundlaget for de personer, der er afhængige af sektoren;</w:t>
            </w:r>
          </w:p>
        </w:tc>
        <w:tc>
          <w:tcPr>
            <w:tcW w:w="4876" w:type="dxa"/>
            <w:tcBorders>
              <w:top w:val="nil"/>
              <w:left w:val="nil"/>
              <w:bottom w:val="nil"/>
              <w:right w:val="nil"/>
            </w:tcBorders>
          </w:tcPr>
          <w:p w14:paraId="65771FA6" w14:textId="77777777" w:rsidR="009D7ED4" w:rsidRPr="00C52931" w:rsidRDefault="009D7ED4" w:rsidP="006849A9">
            <w:pPr>
              <w:pStyle w:val="Normal6a"/>
            </w:pPr>
            <w:r w:rsidRPr="00C52931">
              <w:lastRenderedPageBreak/>
              <w:t>1.</w:t>
            </w:r>
            <w:r w:rsidRPr="00C52931">
              <w:tab/>
              <w:t xml:space="preserve">noterer sig EU's mål om senest i 2050 at opnå klimaneutralitet; påpeger imidlertid, at vejen hen imod opnåelse af dette mål kræver en nuanceret og </w:t>
            </w:r>
            <w:r w:rsidRPr="00C52931">
              <w:lastRenderedPageBreak/>
              <w:t>afbalanceret tilgang for at sikre både sektorens bæredygtighed og eksistensgrundlaget for de personer, der er afhængige af sektoren;</w:t>
            </w:r>
            <w:r w:rsidRPr="00C52931">
              <w:rPr>
                <w:b/>
                <w:i/>
              </w:rPr>
              <w:t> mener, at det er bydende nødvendigt, at denne nuancerede og afbalancerede tilgang fuldt ud tager hensyn til regionale forskelle;</w:t>
            </w:r>
          </w:p>
        </w:tc>
      </w:tr>
    </w:tbl>
    <w:p w14:paraId="54030A1B"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3A78D32" w14:textId="77777777" w:rsidR="009D7ED4" w:rsidRPr="00C52931" w:rsidRDefault="009D7ED4" w:rsidP="009D7ED4">
      <w:r w:rsidRPr="00C52931">
        <w:rPr>
          <w:rStyle w:val="HideTWBExt"/>
          <w:color w:val="auto"/>
        </w:rPr>
        <w:t>&lt;/Amend&gt;</w:t>
      </w:r>
    </w:p>
    <w:p w14:paraId="012DBFC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133</w:t>
      </w:r>
      <w:r w:rsidRPr="00C52931">
        <w:rPr>
          <w:rStyle w:val="HideTWBExt"/>
          <w:color w:val="auto"/>
        </w:rPr>
        <w:t>&lt;/NumAm&gt;</w:t>
      </w:r>
    </w:p>
    <w:p w14:paraId="5323812C"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41F5832" w14:textId="77777777" w:rsidR="009D7ED4" w:rsidRPr="00C52931" w:rsidRDefault="009D7ED4" w:rsidP="009D7ED4">
      <w:pPr>
        <w:pStyle w:val="NormalBold"/>
      </w:pPr>
      <w:r w:rsidRPr="00C52931">
        <w:rPr>
          <w:rStyle w:val="HideTWBExt"/>
          <w:b w:val="0"/>
          <w:color w:val="auto"/>
        </w:rPr>
        <w:t>&lt;/RepeatBlock-By&gt;</w:t>
      </w:r>
    </w:p>
    <w:p w14:paraId="118721A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821B817"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79FA61B" w14:textId="77777777" w:rsidTr="006849A9">
        <w:trPr>
          <w:trHeight w:hRule="exact" w:val="240"/>
          <w:jc w:val="center"/>
        </w:trPr>
        <w:tc>
          <w:tcPr>
            <w:tcW w:w="9752" w:type="dxa"/>
            <w:gridSpan w:val="2"/>
            <w:tcBorders>
              <w:top w:val="nil"/>
              <w:left w:val="nil"/>
              <w:bottom w:val="nil"/>
              <w:right w:val="nil"/>
            </w:tcBorders>
          </w:tcPr>
          <w:p w14:paraId="10A01057" w14:textId="77777777" w:rsidR="009D7ED4" w:rsidRPr="00C52931" w:rsidRDefault="009D7ED4" w:rsidP="006849A9"/>
        </w:tc>
      </w:tr>
      <w:tr w:rsidR="00572A86" w:rsidRPr="00C52931" w14:paraId="146308D0" w14:textId="77777777" w:rsidTr="006849A9">
        <w:trPr>
          <w:trHeight w:val="240"/>
          <w:jc w:val="center"/>
        </w:trPr>
        <w:tc>
          <w:tcPr>
            <w:tcW w:w="4876" w:type="dxa"/>
            <w:tcBorders>
              <w:top w:val="nil"/>
              <w:left w:val="nil"/>
              <w:bottom w:val="nil"/>
              <w:right w:val="nil"/>
            </w:tcBorders>
          </w:tcPr>
          <w:p w14:paraId="72B4451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CBFAD9" w14:textId="77777777" w:rsidR="009D7ED4" w:rsidRPr="00C52931" w:rsidRDefault="009D7ED4" w:rsidP="006849A9">
            <w:pPr>
              <w:pStyle w:val="AmColumnHeading"/>
            </w:pPr>
            <w:r w:rsidRPr="00C52931">
              <w:t>Ændringsforslag</w:t>
            </w:r>
          </w:p>
        </w:tc>
      </w:tr>
      <w:tr w:rsidR="00572A86" w:rsidRPr="00C52931" w14:paraId="0D50E317" w14:textId="77777777" w:rsidTr="006849A9">
        <w:trPr>
          <w:jc w:val="center"/>
        </w:trPr>
        <w:tc>
          <w:tcPr>
            <w:tcW w:w="4876" w:type="dxa"/>
            <w:tcBorders>
              <w:top w:val="nil"/>
              <w:left w:val="nil"/>
              <w:bottom w:val="nil"/>
              <w:right w:val="nil"/>
            </w:tcBorders>
          </w:tcPr>
          <w:p w14:paraId="3655CCF5" w14:textId="77777777" w:rsidR="009D7ED4" w:rsidRPr="00C52931" w:rsidRDefault="009D7ED4" w:rsidP="006849A9">
            <w:pPr>
              <w:pStyle w:val="Normal6a"/>
            </w:pPr>
            <w:r w:rsidRPr="00C52931">
              <w:t>1.</w:t>
            </w:r>
            <w:r w:rsidRPr="00C52931">
              <w:tab/>
              <w:t xml:space="preserve">noterer sig EU's mål om senest i 2050 at opnå klimaneutralitet; påpeger </w:t>
            </w:r>
            <w:r w:rsidRPr="00C52931">
              <w:rPr>
                <w:b/>
                <w:i/>
              </w:rPr>
              <w:t>imidlertid</w:t>
            </w:r>
            <w:r w:rsidRPr="00C52931">
              <w:t>, at vejen hen imod opnåelse af dette mål kræver en nuanceret og afbalanceret tilgang for at sikre både sektorens bæredygtighed og eksistensgrundlaget for de personer, der er afhængige af sektoren;</w:t>
            </w:r>
          </w:p>
        </w:tc>
        <w:tc>
          <w:tcPr>
            <w:tcW w:w="4876" w:type="dxa"/>
            <w:tcBorders>
              <w:top w:val="nil"/>
              <w:left w:val="nil"/>
              <w:bottom w:val="nil"/>
              <w:right w:val="nil"/>
            </w:tcBorders>
          </w:tcPr>
          <w:p w14:paraId="14A4B217" w14:textId="77777777" w:rsidR="009D7ED4" w:rsidRPr="00C52931" w:rsidRDefault="009D7ED4" w:rsidP="006849A9">
            <w:pPr>
              <w:pStyle w:val="Normal6a"/>
            </w:pPr>
            <w:r w:rsidRPr="00C52931">
              <w:t>1.</w:t>
            </w:r>
            <w:r w:rsidRPr="00C52931">
              <w:tab/>
              <w:t xml:space="preserve">noterer sig EU's mål om senest i 2050 at opnå klimaneutralitet; påpeger, at vejen hen imod opnåelse af dette mål kræver en nuanceret og afbalanceret tilgang for at sikre både sektorens </w:t>
            </w:r>
            <w:r w:rsidRPr="00C52931">
              <w:rPr>
                <w:b/>
                <w:i/>
              </w:rPr>
              <w:t xml:space="preserve">økonomiske og sociale </w:t>
            </w:r>
            <w:r w:rsidRPr="00C52931">
              <w:t>bæredygtighed og eksistensgrundlaget for de personer, der er afhængige af sektoren</w:t>
            </w:r>
            <w:r w:rsidRPr="00C52931">
              <w:rPr>
                <w:b/>
                <w:i/>
              </w:rPr>
              <w:t>, samtidig med at den bæredygtige udviklings tre søjler</w:t>
            </w:r>
            <w:r w:rsidRPr="00C52931">
              <w:rPr>
                <w:b/>
                <w:bCs/>
                <w:i/>
                <w:iCs/>
              </w:rPr>
              <w:t xml:space="preserve"> overholdes</w:t>
            </w:r>
            <w:r w:rsidRPr="00C52931">
              <w:t>;</w:t>
            </w:r>
          </w:p>
        </w:tc>
      </w:tr>
    </w:tbl>
    <w:p w14:paraId="7324AED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61534A03" w14:textId="77777777" w:rsidR="009D7ED4" w:rsidRPr="00C52931" w:rsidRDefault="009D7ED4" w:rsidP="009D7ED4">
      <w:r w:rsidRPr="00C52931">
        <w:rPr>
          <w:rStyle w:val="HideTWBExt"/>
          <w:color w:val="auto"/>
        </w:rPr>
        <w:t>&lt;/Amend&gt;</w:t>
      </w:r>
    </w:p>
    <w:p w14:paraId="4C942B6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134</w:t>
      </w:r>
      <w:r w:rsidRPr="00C52931">
        <w:rPr>
          <w:rStyle w:val="HideTWBExt"/>
          <w:color w:val="auto"/>
        </w:rPr>
        <w:t>&lt;/NumAm&gt;</w:t>
      </w:r>
    </w:p>
    <w:p w14:paraId="6B51A50B"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363591A8" w14:textId="77777777" w:rsidR="009D7ED4" w:rsidRPr="00C52931" w:rsidRDefault="009D7ED4" w:rsidP="009D7ED4">
      <w:pPr>
        <w:pStyle w:val="NormalBold"/>
      </w:pPr>
      <w:r w:rsidRPr="00C52931">
        <w:rPr>
          <w:rStyle w:val="HideTWBExt"/>
          <w:b w:val="0"/>
          <w:color w:val="auto"/>
        </w:rPr>
        <w:t>&lt;/RepeatBlock-By&gt;</w:t>
      </w:r>
    </w:p>
    <w:p w14:paraId="40219AD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3E2EE0" w14:textId="77777777" w:rsidR="009D7ED4" w:rsidRPr="00C52931" w:rsidRDefault="009D7ED4" w:rsidP="009D7ED4">
      <w:pPr>
        <w:pStyle w:val="NormalBold"/>
      </w:pPr>
      <w:r w:rsidRPr="00C52931">
        <w:rPr>
          <w:rStyle w:val="HideTWBExt"/>
          <w:color w:val="auto"/>
        </w:rPr>
        <w:t>&lt;Article&gt;</w:t>
      </w:r>
      <w:r w:rsidRPr="00C52931">
        <w:t>Punkt 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298533B" w14:textId="77777777" w:rsidTr="006849A9">
        <w:trPr>
          <w:trHeight w:hRule="exact" w:val="240"/>
          <w:jc w:val="center"/>
        </w:trPr>
        <w:tc>
          <w:tcPr>
            <w:tcW w:w="9752" w:type="dxa"/>
            <w:gridSpan w:val="2"/>
            <w:tcBorders>
              <w:top w:val="nil"/>
              <w:left w:val="nil"/>
              <w:bottom w:val="nil"/>
              <w:right w:val="nil"/>
            </w:tcBorders>
          </w:tcPr>
          <w:p w14:paraId="4099427C" w14:textId="77777777" w:rsidR="009D7ED4" w:rsidRPr="00C52931" w:rsidRDefault="009D7ED4" w:rsidP="006849A9"/>
        </w:tc>
      </w:tr>
      <w:tr w:rsidR="00572A86" w:rsidRPr="00C52931" w14:paraId="630B156F" w14:textId="77777777" w:rsidTr="006849A9">
        <w:trPr>
          <w:trHeight w:val="240"/>
          <w:jc w:val="center"/>
        </w:trPr>
        <w:tc>
          <w:tcPr>
            <w:tcW w:w="4876" w:type="dxa"/>
            <w:tcBorders>
              <w:top w:val="nil"/>
              <w:left w:val="nil"/>
              <w:bottom w:val="nil"/>
              <w:right w:val="nil"/>
            </w:tcBorders>
          </w:tcPr>
          <w:p w14:paraId="38BDE38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7CDF3B3" w14:textId="77777777" w:rsidR="009D7ED4" w:rsidRPr="00C52931" w:rsidRDefault="009D7ED4" w:rsidP="006849A9">
            <w:pPr>
              <w:pStyle w:val="AmColumnHeading"/>
            </w:pPr>
            <w:r w:rsidRPr="00C52931">
              <w:t>Ændringsforslag</w:t>
            </w:r>
          </w:p>
        </w:tc>
      </w:tr>
      <w:tr w:rsidR="00572A86" w:rsidRPr="00C52931" w14:paraId="016FC9C8" w14:textId="77777777" w:rsidTr="006849A9">
        <w:trPr>
          <w:jc w:val="center"/>
        </w:trPr>
        <w:tc>
          <w:tcPr>
            <w:tcW w:w="4876" w:type="dxa"/>
            <w:tcBorders>
              <w:top w:val="nil"/>
              <w:left w:val="nil"/>
              <w:bottom w:val="nil"/>
              <w:right w:val="nil"/>
            </w:tcBorders>
          </w:tcPr>
          <w:p w14:paraId="3B422362" w14:textId="77777777" w:rsidR="009D7ED4" w:rsidRPr="00C52931" w:rsidRDefault="009D7ED4" w:rsidP="006849A9">
            <w:pPr>
              <w:pStyle w:val="Normal6a"/>
            </w:pPr>
            <w:r w:rsidRPr="00C52931">
              <w:t>1.</w:t>
            </w:r>
            <w:r w:rsidRPr="00C52931">
              <w:tab/>
              <w:t xml:space="preserve">noterer sig EU's mål om senest i 2050 at opnå klimaneutralitet; påpeger imidlertid, at vejen hen imod opnåelse af dette mål kræver en nuanceret og afbalanceret tilgang for at sikre både sektorens bæredygtighed og </w:t>
            </w:r>
            <w:r w:rsidRPr="00C52931">
              <w:lastRenderedPageBreak/>
              <w:t>eksistensgrundlaget for de personer, der er afhængige af sektoren;</w:t>
            </w:r>
          </w:p>
        </w:tc>
        <w:tc>
          <w:tcPr>
            <w:tcW w:w="4876" w:type="dxa"/>
            <w:tcBorders>
              <w:top w:val="nil"/>
              <w:left w:val="nil"/>
              <w:bottom w:val="nil"/>
              <w:right w:val="nil"/>
            </w:tcBorders>
          </w:tcPr>
          <w:p w14:paraId="73543B31" w14:textId="77777777" w:rsidR="009D7ED4" w:rsidRPr="00C52931" w:rsidRDefault="009D7ED4" w:rsidP="006849A9">
            <w:pPr>
              <w:pStyle w:val="Normal6a"/>
            </w:pPr>
            <w:r w:rsidRPr="00C52931">
              <w:lastRenderedPageBreak/>
              <w:t>1.</w:t>
            </w:r>
            <w:r w:rsidRPr="00C52931">
              <w:tab/>
              <w:t xml:space="preserve">noterer sig EU's mål om senest i 2050 at opnå klimaneutralitet; påpeger imidlertid, at vejen hen imod opnåelse af dette mål kræver en nuanceret og afbalanceret tilgang for at sikre både sektorens </w:t>
            </w:r>
            <w:r w:rsidRPr="00C52931">
              <w:rPr>
                <w:b/>
                <w:i/>
              </w:rPr>
              <w:t xml:space="preserve">økonomiske, sociale og </w:t>
            </w:r>
            <w:r w:rsidRPr="00C52931">
              <w:rPr>
                <w:b/>
                <w:i/>
              </w:rPr>
              <w:lastRenderedPageBreak/>
              <w:t>miljømæssige</w:t>
            </w:r>
            <w:r w:rsidRPr="00C52931">
              <w:t xml:space="preserve"> bæredygtighed og eksistensgrundlaget for de personer, der er afhængige af sektoren;</w:t>
            </w:r>
          </w:p>
        </w:tc>
      </w:tr>
    </w:tbl>
    <w:p w14:paraId="389C9E40"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B6FD79D" w14:textId="77777777" w:rsidR="009D7ED4" w:rsidRPr="00C52931" w:rsidRDefault="009D7ED4" w:rsidP="009D7ED4">
      <w:r w:rsidRPr="00C52931">
        <w:rPr>
          <w:rStyle w:val="HideTWBExt"/>
          <w:color w:val="auto"/>
        </w:rPr>
        <w:t>&lt;/Amend&gt;</w:t>
      </w:r>
    </w:p>
    <w:p w14:paraId="4C06B79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135</w:t>
      </w:r>
      <w:r w:rsidRPr="00C52931">
        <w:rPr>
          <w:rStyle w:val="HideTWBExt"/>
          <w:color w:val="auto"/>
        </w:rPr>
        <w:t>&lt;/NumAm&gt;</w:t>
      </w:r>
    </w:p>
    <w:p w14:paraId="38BF3BEF"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B6B0C41" w14:textId="77777777" w:rsidR="009D7ED4" w:rsidRPr="00C52931" w:rsidRDefault="009D7ED4" w:rsidP="009D7ED4">
      <w:pPr>
        <w:pStyle w:val="NormalBold"/>
      </w:pPr>
      <w:r w:rsidRPr="00C52931">
        <w:rPr>
          <w:rStyle w:val="HideTWBExt"/>
          <w:b w:val="0"/>
          <w:color w:val="auto"/>
        </w:rPr>
        <w:t>&lt;/RepeatBlock-By&gt;</w:t>
      </w:r>
    </w:p>
    <w:p w14:paraId="74C1D79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B782AEC" w14:textId="77777777" w:rsidR="009D7ED4" w:rsidRPr="00C52931" w:rsidRDefault="009D7ED4" w:rsidP="009D7ED4">
      <w:pPr>
        <w:pStyle w:val="NormalBold"/>
      </w:pPr>
      <w:r w:rsidRPr="00C52931">
        <w:rPr>
          <w:rStyle w:val="HideTWBExt"/>
          <w:color w:val="auto"/>
        </w:rPr>
        <w:t>&lt;Article&gt;</w:t>
      </w:r>
      <w:r w:rsidRPr="00C52931">
        <w:t>Punkt 1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1E6D12D" w14:textId="77777777" w:rsidTr="006849A9">
        <w:trPr>
          <w:trHeight w:hRule="exact" w:val="240"/>
          <w:jc w:val="center"/>
        </w:trPr>
        <w:tc>
          <w:tcPr>
            <w:tcW w:w="9752" w:type="dxa"/>
            <w:gridSpan w:val="2"/>
            <w:tcBorders>
              <w:top w:val="nil"/>
              <w:left w:val="nil"/>
              <w:bottom w:val="nil"/>
              <w:right w:val="nil"/>
            </w:tcBorders>
          </w:tcPr>
          <w:p w14:paraId="5C1377C6" w14:textId="77777777" w:rsidR="009D7ED4" w:rsidRPr="00C52931" w:rsidRDefault="009D7ED4" w:rsidP="006849A9"/>
        </w:tc>
      </w:tr>
      <w:tr w:rsidR="00572A86" w:rsidRPr="00C52931" w14:paraId="46F363B9" w14:textId="77777777" w:rsidTr="006849A9">
        <w:trPr>
          <w:trHeight w:val="240"/>
          <w:jc w:val="center"/>
        </w:trPr>
        <w:tc>
          <w:tcPr>
            <w:tcW w:w="4876" w:type="dxa"/>
            <w:tcBorders>
              <w:top w:val="nil"/>
              <w:left w:val="nil"/>
              <w:bottom w:val="nil"/>
              <w:right w:val="nil"/>
            </w:tcBorders>
          </w:tcPr>
          <w:p w14:paraId="3EF39AE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28AEEAF" w14:textId="77777777" w:rsidR="009D7ED4" w:rsidRPr="00C52931" w:rsidRDefault="009D7ED4" w:rsidP="006849A9">
            <w:pPr>
              <w:pStyle w:val="AmColumnHeading"/>
            </w:pPr>
            <w:r w:rsidRPr="00C52931">
              <w:t>Ændringsforslag</w:t>
            </w:r>
          </w:p>
        </w:tc>
      </w:tr>
      <w:tr w:rsidR="00572A86" w:rsidRPr="00C52931" w14:paraId="3BB624AF" w14:textId="77777777" w:rsidTr="006849A9">
        <w:trPr>
          <w:jc w:val="center"/>
        </w:trPr>
        <w:tc>
          <w:tcPr>
            <w:tcW w:w="4876" w:type="dxa"/>
            <w:tcBorders>
              <w:top w:val="nil"/>
              <w:left w:val="nil"/>
              <w:bottom w:val="nil"/>
              <w:right w:val="nil"/>
            </w:tcBorders>
          </w:tcPr>
          <w:p w14:paraId="02459A3C" w14:textId="77777777" w:rsidR="009D7ED4" w:rsidRPr="00C52931" w:rsidRDefault="009D7ED4" w:rsidP="006849A9">
            <w:pPr>
              <w:pStyle w:val="Normal6a"/>
            </w:pPr>
          </w:p>
        </w:tc>
        <w:tc>
          <w:tcPr>
            <w:tcW w:w="4876" w:type="dxa"/>
            <w:tcBorders>
              <w:top w:val="nil"/>
              <w:left w:val="nil"/>
              <w:bottom w:val="nil"/>
              <w:right w:val="nil"/>
            </w:tcBorders>
          </w:tcPr>
          <w:p w14:paraId="433AA419" w14:textId="77777777" w:rsidR="009D7ED4" w:rsidRPr="00C52931" w:rsidRDefault="009D7ED4" w:rsidP="006849A9">
            <w:pPr>
              <w:pStyle w:val="Normal6a"/>
            </w:pPr>
            <w:r w:rsidRPr="00C52931">
              <w:rPr>
                <w:b/>
                <w:i/>
              </w:rPr>
              <w:t>1a.</w:t>
            </w:r>
            <w:r w:rsidRPr="00C52931">
              <w:tab/>
            </w:r>
            <w:r w:rsidRPr="00C52931">
              <w:rPr>
                <w:b/>
                <w:i/>
              </w:rPr>
              <w:t>minder om, at EU's klimavej skal være foregribende og styret af offentlig ansvarlighed, videnskabelig viden og solidaritet; opfordrer til koordinerede og langsigtede politiske rammer, der integrerer fiskeriet i Unionens bredere dekarboniseringsindsats og sikrer, at ingen flådesegmenter eller regioner lades i stikken;</w:t>
            </w:r>
          </w:p>
        </w:tc>
      </w:tr>
    </w:tbl>
    <w:p w14:paraId="55AA10A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84D067E" w14:textId="77777777" w:rsidR="009D7ED4" w:rsidRPr="00C52931" w:rsidRDefault="009D7ED4" w:rsidP="009D7ED4">
      <w:r w:rsidRPr="00C52931">
        <w:rPr>
          <w:rStyle w:val="HideTWBExt"/>
          <w:color w:val="auto"/>
        </w:rPr>
        <w:t>&lt;/Amend&gt;</w:t>
      </w:r>
    </w:p>
    <w:p w14:paraId="2B30180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136</w:t>
      </w:r>
      <w:r w:rsidRPr="00C52931">
        <w:rPr>
          <w:rStyle w:val="HideTWBExt"/>
          <w:color w:val="auto"/>
        </w:rPr>
        <w:t>&lt;/NumAm&gt;</w:t>
      </w:r>
    </w:p>
    <w:p w14:paraId="6F158FF7"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2940DA03" w14:textId="77777777" w:rsidR="009D7ED4" w:rsidRPr="00C52931" w:rsidRDefault="009D7ED4" w:rsidP="009D7ED4">
      <w:pPr>
        <w:pStyle w:val="NormalBold"/>
      </w:pPr>
      <w:r w:rsidRPr="00C52931">
        <w:rPr>
          <w:rStyle w:val="HideTWBExt"/>
          <w:b w:val="0"/>
          <w:color w:val="auto"/>
        </w:rPr>
        <w:t>&lt;/RepeatBlock-By&gt;</w:t>
      </w:r>
    </w:p>
    <w:p w14:paraId="37F8727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14D179A" w14:textId="77777777" w:rsidR="009D7ED4" w:rsidRPr="00C52931" w:rsidRDefault="009D7ED4" w:rsidP="009D7ED4">
      <w:pPr>
        <w:pStyle w:val="NormalBold"/>
      </w:pPr>
      <w:r w:rsidRPr="00C52931">
        <w:rPr>
          <w:rStyle w:val="HideTWBExt"/>
          <w:color w:val="auto"/>
        </w:rPr>
        <w:t>&lt;Article&gt;</w:t>
      </w:r>
      <w:r w:rsidRPr="00C52931">
        <w:t>Punkt 1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3DFA497" w14:textId="77777777" w:rsidTr="006849A9">
        <w:trPr>
          <w:trHeight w:hRule="exact" w:val="240"/>
          <w:jc w:val="center"/>
        </w:trPr>
        <w:tc>
          <w:tcPr>
            <w:tcW w:w="9752" w:type="dxa"/>
            <w:gridSpan w:val="2"/>
            <w:tcBorders>
              <w:top w:val="nil"/>
              <w:left w:val="nil"/>
              <w:bottom w:val="nil"/>
              <w:right w:val="nil"/>
            </w:tcBorders>
          </w:tcPr>
          <w:p w14:paraId="158F41E5" w14:textId="77777777" w:rsidR="009D7ED4" w:rsidRPr="00C52931" w:rsidRDefault="009D7ED4" w:rsidP="006849A9"/>
        </w:tc>
      </w:tr>
      <w:tr w:rsidR="00572A86" w:rsidRPr="00C52931" w14:paraId="546A33D9" w14:textId="77777777" w:rsidTr="006849A9">
        <w:trPr>
          <w:trHeight w:val="240"/>
          <w:jc w:val="center"/>
        </w:trPr>
        <w:tc>
          <w:tcPr>
            <w:tcW w:w="4876" w:type="dxa"/>
            <w:tcBorders>
              <w:top w:val="nil"/>
              <w:left w:val="nil"/>
              <w:bottom w:val="nil"/>
              <w:right w:val="nil"/>
            </w:tcBorders>
          </w:tcPr>
          <w:p w14:paraId="25BA09C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D14DCDE" w14:textId="77777777" w:rsidR="009D7ED4" w:rsidRPr="00C52931" w:rsidRDefault="009D7ED4" w:rsidP="006849A9">
            <w:pPr>
              <w:pStyle w:val="AmColumnHeading"/>
            </w:pPr>
            <w:r w:rsidRPr="00C52931">
              <w:t>Ændringsforslag</w:t>
            </w:r>
          </w:p>
        </w:tc>
      </w:tr>
      <w:tr w:rsidR="00572A86" w:rsidRPr="00C52931" w14:paraId="604B71DC" w14:textId="77777777" w:rsidTr="006849A9">
        <w:trPr>
          <w:jc w:val="center"/>
        </w:trPr>
        <w:tc>
          <w:tcPr>
            <w:tcW w:w="4876" w:type="dxa"/>
            <w:tcBorders>
              <w:top w:val="nil"/>
              <w:left w:val="nil"/>
              <w:bottom w:val="nil"/>
              <w:right w:val="nil"/>
            </w:tcBorders>
          </w:tcPr>
          <w:p w14:paraId="0953E7C6" w14:textId="77777777" w:rsidR="009D7ED4" w:rsidRPr="00C52931" w:rsidRDefault="009D7ED4" w:rsidP="006849A9">
            <w:pPr>
              <w:pStyle w:val="Normal6a"/>
            </w:pPr>
          </w:p>
        </w:tc>
        <w:tc>
          <w:tcPr>
            <w:tcW w:w="4876" w:type="dxa"/>
            <w:tcBorders>
              <w:top w:val="nil"/>
              <w:left w:val="nil"/>
              <w:bottom w:val="nil"/>
              <w:right w:val="nil"/>
            </w:tcBorders>
          </w:tcPr>
          <w:p w14:paraId="72EF4588" w14:textId="77777777" w:rsidR="009D7ED4" w:rsidRPr="00C52931" w:rsidRDefault="009D7ED4" w:rsidP="006849A9">
            <w:pPr>
              <w:pStyle w:val="Normal6a"/>
            </w:pPr>
            <w:r w:rsidRPr="00C52931">
              <w:rPr>
                <w:b/>
                <w:i/>
              </w:rPr>
              <w:t>1a.</w:t>
            </w:r>
            <w:r w:rsidRPr="00C52931">
              <w:tab/>
            </w:r>
            <w:r w:rsidRPr="00C52931">
              <w:rPr>
                <w:b/>
                <w:i/>
              </w:rPr>
              <w:t xml:space="preserve">understreger behovet for en realistisk og gradvis dekarboniseringskøreplan, der tilpasser den teknologiske udvikling, logistiske forbedringer, tilgængeligheden af alternative brændstoffer og lovgivningsmæssige tidsfrister for at sikre en gennemførlig og effektiv gennemførelse på tværs af alle </w:t>
            </w:r>
            <w:r w:rsidRPr="00C52931">
              <w:rPr>
                <w:b/>
                <w:i/>
              </w:rPr>
              <w:lastRenderedPageBreak/>
              <w:t>flådesegmenter;</w:t>
            </w:r>
          </w:p>
        </w:tc>
      </w:tr>
    </w:tbl>
    <w:p w14:paraId="495BDDB6"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4557252" w14:textId="77777777" w:rsidR="009D7ED4" w:rsidRPr="00C52931" w:rsidRDefault="009D7ED4" w:rsidP="009D7ED4">
      <w:r w:rsidRPr="00C52931">
        <w:rPr>
          <w:rStyle w:val="HideTWBExt"/>
          <w:color w:val="auto"/>
        </w:rPr>
        <w:t>&lt;/Amend&gt;</w:t>
      </w:r>
    </w:p>
    <w:p w14:paraId="11127BA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137</w:t>
      </w:r>
      <w:r w:rsidRPr="00C52931">
        <w:rPr>
          <w:rStyle w:val="HideTWBExt"/>
          <w:color w:val="auto"/>
        </w:rPr>
        <w:t>&lt;/NumAm&gt;</w:t>
      </w:r>
    </w:p>
    <w:p w14:paraId="0D1DA9B5"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6042C8A"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292D9548" w14:textId="77777777" w:rsidR="009D7ED4" w:rsidRPr="00C52931" w:rsidRDefault="009D7ED4" w:rsidP="009D7ED4">
      <w:pPr>
        <w:pStyle w:val="NormalBold"/>
      </w:pPr>
      <w:r w:rsidRPr="00C52931">
        <w:rPr>
          <w:rStyle w:val="HideTWBExt"/>
          <w:b w:val="0"/>
          <w:color w:val="auto"/>
        </w:rPr>
        <w:t>&lt;/RepeatBlock-By&gt;</w:t>
      </w:r>
    </w:p>
    <w:p w14:paraId="54C4BB4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A508D20" w14:textId="77777777" w:rsidR="009D7ED4" w:rsidRPr="00C52931" w:rsidRDefault="009D7ED4" w:rsidP="009D7ED4">
      <w:pPr>
        <w:pStyle w:val="NormalBold"/>
      </w:pPr>
      <w:r w:rsidRPr="00C52931">
        <w:rPr>
          <w:rStyle w:val="HideTWBExt"/>
          <w:color w:val="auto"/>
        </w:rPr>
        <w:t>&lt;Article&gt;</w:t>
      </w:r>
      <w:r w:rsidRPr="00C52931">
        <w:t>Punkt 1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D589238" w14:textId="77777777" w:rsidTr="006849A9">
        <w:trPr>
          <w:trHeight w:hRule="exact" w:val="240"/>
          <w:jc w:val="center"/>
        </w:trPr>
        <w:tc>
          <w:tcPr>
            <w:tcW w:w="9752" w:type="dxa"/>
            <w:gridSpan w:val="2"/>
            <w:tcBorders>
              <w:top w:val="nil"/>
              <w:left w:val="nil"/>
              <w:bottom w:val="nil"/>
              <w:right w:val="nil"/>
            </w:tcBorders>
          </w:tcPr>
          <w:p w14:paraId="1F42B64E" w14:textId="77777777" w:rsidR="009D7ED4" w:rsidRPr="00C52931" w:rsidRDefault="009D7ED4" w:rsidP="006849A9"/>
        </w:tc>
      </w:tr>
      <w:tr w:rsidR="00572A86" w:rsidRPr="00C52931" w14:paraId="5F0AE111" w14:textId="77777777" w:rsidTr="006849A9">
        <w:trPr>
          <w:trHeight w:val="240"/>
          <w:jc w:val="center"/>
        </w:trPr>
        <w:tc>
          <w:tcPr>
            <w:tcW w:w="4876" w:type="dxa"/>
            <w:tcBorders>
              <w:top w:val="nil"/>
              <w:left w:val="nil"/>
              <w:bottom w:val="nil"/>
              <w:right w:val="nil"/>
            </w:tcBorders>
          </w:tcPr>
          <w:p w14:paraId="29EE5DE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959F3E" w14:textId="77777777" w:rsidR="009D7ED4" w:rsidRPr="00C52931" w:rsidRDefault="009D7ED4" w:rsidP="006849A9">
            <w:pPr>
              <w:pStyle w:val="AmColumnHeading"/>
            </w:pPr>
            <w:r w:rsidRPr="00C52931">
              <w:t>Ændringsforslag</w:t>
            </w:r>
          </w:p>
        </w:tc>
      </w:tr>
      <w:tr w:rsidR="00572A86" w:rsidRPr="00C52931" w14:paraId="2EC11763" w14:textId="77777777" w:rsidTr="006849A9">
        <w:trPr>
          <w:jc w:val="center"/>
        </w:trPr>
        <w:tc>
          <w:tcPr>
            <w:tcW w:w="4876" w:type="dxa"/>
            <w:tcBorders>
              <w:top w:val="nil"/>
              <w:left w:val="nil"/>
              <w:bottom w:val="nil"/>
              <w:right w:val="nil"/>
            </w:tcBorders>
          </w:tcPr>
          <w:p w14:paraId="3F693752" w14:textId="77777777" w:rsidR="009D7ED4" w:rsidRPr="00C52931" w:rsidRDefault="009D7ED4" w:rsidP="006849A9">
            <w:pPr>
              <w:pStyle w:val="Normal6a"/>
            </w:pPr>
          </w:p>
        </w:tc>
        <w:tc>
          <w:tcPr>
            <w:tcW w:w="4876" w:type="dxa"/>
            <w:tcBorders>
              <w:top w:val="nil"/>
              <w:left w:val="nil"/>
              <w:bottom w:val="nil"/>
              <w:right w:val="nil"/>
            </w:tcBorders>
          </w:tcPr>
          <w:p w14:paraId="427C1F14" w14:textId="705CC605" w:rsidR="009D7ED4" w:rsidRPr="00C52931" w:rsidRDefault="009D7ED4" w:rsidP="006849A9">
            <w:pPr>
              <w:pStyle w:val="Normal6a"/>
            </w:pPr>
            <w:r w:rsidRPr="00C52931">
              <w:rPr>
                <w:b/>
                <w:i/>
              </w:rPr>
              <w:t>1a.</w:t>
            </w:r>
            <w:r w:rsidRPr="00C52931">
              <w:tab/>
            </w:r>
            <w:r w:rsidRPr="00C52931">
              <w:rPr>
                <w:b/>
                <w:i/>
              </w:rPr>
              <w:t>fremhæver, at havet genererer 50</w:t>
            </w:r>
            <w:r w:rsidR="00261376" w:rsidRPr="00C52931">
              <w:rPr>
                <w:b/>
                <w:i/>
              </w:rPr>
              <w:t> </w:t>
            </w:r>
            <w:r w:rsidRPr="00C52931">
              <w:rPr>
                <w:b/>
                <w:i/>
              </w:rPr>
              <w:t>% af den ilt, vi har brug for, absorberer 30 % af alle CO</w:t>
            </w:r>
            <w:r w:rsidRPr="00C52931">
              <w:rPr>
                <w:b/>
                <w:i/>
                <w:vertAlign w:val="subscript"/>
              </w:rPr>
              <w:t>2</w:t>
            </w:r>
            <w:r w:rsidRPr="00C52931">
              <w:rPr>
                <w:b/>
                <w:i/>
              </w:rPr>
              <w:t>-emissioner og opfanger 90 % af den overskydende varme, der opsamles af disse emissioner;</w:t>
            </w:r>
          </w:p>
        </w:tc>
      </w:tr>
    </w:tbl>
    <w:p w14:paraId="40AAF1A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9047DF5" w14:textId="77777777" w:rsidR="009D7ED4" w:rsidRPr="00C52931" w:rsidRDefault="009D7ED4" w:rsidP="009D7ED4">
      <w:r w:rsidRPr="00C52931">
        <w:rPr>
          <w:rStyle w:val="HideTWBExt"/>
          <w:color w:val="auto"/>
        </w:rPr>
        <w:t>&lt;/Amend&gt;</w:t>
      </w:r>
    </w:p>
    <w:p w14:paraId="2961017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138</w:t>
      </w:r>
      <w:r w:rsidRPr="00C52931">
        <w:rPr>
          <w:rStyle w:val="HideTWBExt"/>
          <w:color w:val="auto"/>
        </w:rPr>
        <w:t>&lt;/NumAm&gt;</w:t>
      </w:r>
    </w:p>
    <w:p w14:paraId="09810A3F"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3672BD39" w14:textId="77777777" w:rsidR="009D7ED4" w:rsidRPr="00C52931" w:rsidRDefault="009D7ED4" w:rsidP="009D7ED4">
      <w:pPr>
        <w:pStyle w:val="NormalBold"/>
      </w:pPr>
      <w:r w:rsidRPr="00C52931">
        <w:rPr>
          <w:rStyle w:val="HideTWBExt"/>
          <w:b w:val="0"/>
          <w:color w:val="auto"/>
        </w:rPr>
        <w:t>&lt;/RepeatBlock-By&gt;</w:t>
      </w:r>
    </w:p>
    <w:p w14:paraId="6AD1FF3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5397E3C" w14:textId="77777777" w:rsidR="009D7ED4" w:rsidRPr="00C52931" w:rsidRDefault="009D7ED4" w:rsidP="009D7ED4">
      <w:pPr>
        <w:pStyle w:val="NormalBold"/>
      </w:pPr>
      <w:r w:rsidRPr="00C52931">
        <w:rPr>
          <w:rStyle w:val="HideTWBExt"/>
          <w:color w:val="auto"/>
        </w:rPr>
        <w:t>&lt;Article&gt;</w:t>
      </w:r>
      <w:r w:rsidRPr="00C52931">
        <w:t>Punkt 1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53E87A" w14:textId="77777777" w:rsidTr="006849A9">
        <w:trPr>
          <w:trHeight w:hRule="exact" w:val="240"/>
          <w:jc w:val="center"/>
        </w:trPr>
        <w:tc>
          <w:tcPr>
            <w:tcW w:w="9752" w:type="dxa"/>
            <w:gridSpan w:val="2"/>
            <w:tcBorders>
              <w:top w:val="nil"/>
              <w:left w:val="nil"/>
              <w:bottom w:val="nil"/>
              <w:right w:val="nil"/>
            </w:tcBorders>
          </w:tcPr>
          <w:p w14:paraId="59AC8AC1" w14:textId="77777777" w:rsidR="009D7ED4" w:rsidRPr="00C52931" w:rsidRDefault="009D7ED4" w:rsidP="006849A9"/>
        </w:tc>
      </w:tr>
      <w:tr w:rsidR="00572A86" w:rsidRPr="00C52931" w14:paraId="113994CA" w14:textId="77777777" w:rsidTr="006849A9">
        <w:trPr>
          <w:trHeight w:val="240"/>
          <w:jc w:val="center"/>
        </w:trPr>
        <w:tc>
          <w:tcPr>
            <w:tcW w:w="4876" w:type="dxa"/>
            <w:tcBorders>
              <w:top w:val="nil"/>
              <w:left w:val="nil"/>
              <w:bottom w:val="nil"/>
              <w:right w:val="nil"/>
            </w:tcBorders>
          </w:tcPr>
          <w:p w14:paraId="6D0A6C6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3EDB4B0" w14:textId="77777777" w:rsidR="009D7ED4" w:rsidRPr="00C52931" w:rsidRDefault="009D7ED4" w:rsidP="006849A9">
            <w:pPr>
              <w:pStyle w:val="AmColumnHeading"/>
            </w:pPr>
            <w:r w:rsidRPr="00C52931">
              <w:t>Ændringsforslag</w:t>
            </w:r>
          </w:p>
        </w:tc>
      </w:tr>
      <w:tr w:rsidR="00572A86" w:rsidRPr="00C52931" w14:paraId="02D03029" w14:textId="77777777" w:rsidTr="006849A9">
        <w:trPr>
          <w:jc w:val="center"/>
        </w:trPr>
        <w:tc>
          <w:tcPr>
            <w:tcW w:w="4876" w:type="dxa"/>
            <w:tcBorders>
              <w:top w:val="nil"/>
              <w:left w:val="nil"/>
              <w:bottom w:val="nil"/>
              <w:right w:val="nil"/>
            </w:tcBorders>
          </w:tcPr>
          <w:p w14:paraId="690DBC7B" w14:textId="77777777" w:rsidR="009D7ED4" w:rsidRPr="00C52931" w:rsidRDefault="009D7ED4" w:rsidP="006849A9">
            <w:pPr>
              <w:pStyle w:val="Normal6a"/>
            </w:pPr>
          </w:p>
        </w:tc>
        <w:tc>
          <w:tcPr>
            <w:tcW w:w="4876" w:type="dxa"/>
            <w:tcBorders>
              <w:top w:val="nil"/>
              <w:left w:val="nil"/>
              <w:bottom w:val="nil"/>
              <w:right w:val="nil"/>
            </w:tcBorders>
          </w:tcPr>
          <w:p w14:paraId="4F04B63D" w14:textId="77777777" w:rsidR="009D7ED4" w:rsidRPr="00C52931" w:rsidRDefault="009D7ED4" w:rsidP="006849A9">
            <w:pPr>
              <w:pStyle w:val="Normal6a"/>
            </w:pPr>
            <w:r w:rsidRPr="00C52931">
              <w:rPr>
                <w:b/>
                <w:i/>
              </w:rPr>
              <w:t>1a.</w:t>
            </w:r>
            <w:r w:rsidRPr="00C52931">
              <w:tab/>
            </w:r>
            <w:r w:rsidRPr="00C52931">
              <w:rPr>
                <w:b/>
                <w:i/>
              </w:rPr>
              <w:t>minder om EU's tilsagn om at sætte en stopper for skadelig fiskeristøtte i overensstemmelse med WTO-aftalen og SDG 14;</w:t>
            </w:r>
          </w:p>
        </w:tc>
      </w:tr>
    </w:tbl>
    <w:p w14:paraId="07D43AE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3E3CD76" w14:textId="77777777" w:rsidR="009D7ED4" w:rsidRPr="00C52931" w:rsidRDefault="009D7ED4" w:rsidP="009D7ED4">
      <w:r w:rsidRPr="00C52931">
        <w:rPr>
          <w:rStyle w:val="HideTWBExt"/>
          <w:color w:val="auto"/>
        </w:rPr>
        <w:t>&lt;/Amend&gt;</w:t>
      </w:r>
    </w:p>
    <w:p w14:paraId="386ED42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139</w:t>
      </w:r>
      <w:r w:rsidRPr="00C52931">
        <w:rPr>
          <w:rStyle w:val="HideTWBExt"/>
          <w:color w:val="auto"/>
        </w:rPr>
        <w:t>&lt;/NumAm&gt;</w:t>
      </w:r>
    </w:p>
    <w:p w14:paraId="0ECC9E3A"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5ADEDF4D" w14:textId="77777777" w:rsidR="009D7ED4" w:rsidRPr="00C52931" w:rsidRDefault="009D7ED4" w:rsidP="009D7ED4">
      <w:r w:rsidRPr="00C52931">
        <w:rPr>
          <w:rStyle w:val="HideTWBExt"/>
          <w:color w:val="auto"/>
        </w:rPr>
        <w:t>&lt;AuNomDe&gt;</w:t>
      </w:r>
      <w:r w:rsidRPr="00C52931">
        <w:rPr>
          <w:rStyle w:val="HideTWBInt"/>
          <w:color w:val="auto"/>
        </w:rPr>
        <w:t>{Verts/ALE}</w:t>
      </w:r>
      <w:r w:rsidRPr="00C52931">
        <w:t>for Verts/ALE-Gruppen</w:t>
      </w:r>
      <w:r w:rsidRPr="00C52931">
        <w:rPr>
          <w:rStyle w:val="HideTWBExt"/>
          <w:color w:val="auto"/>
        </w:rPr>
        <w:t>&lt;/AuNomDe&gt;</w:t>
      </w:r>
    </w:p>
    <w:p w14:paraId="33296AB6" w14:textId="77777777" w:rsidR="009D7ED4" w:rsidRPr="00C52931" w:rsidRDefault="009D7ED4" w:rsidP="009D7ED4">
      <w:pPr>
        <w:pStyle w:val="NormalBold"/>
      </w:pPr>
      <w:r w:rsidRPr="00C52931">
        <w:rPr>
          <w:rStyle w:val="HideTWBExt"/>
          <w:b w:val="0"/>
          <w:color w:val="auto"/>
        </w:rPr>
        <w:t>&lt;/RepeatBlock-By&gt;</w:t>
      </w:r>
    </w:p>
    <w:p w14:paraId="56EF848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BB5880" w14:textId="77777777" w:rsidR="009D7ED4" w:rsidRPr="00C52931" w:rsidRDefault="009D7ED4" w:rsidP="009D7ED4">
      <w:pPr>
        <w:pStyle w:val="NormalBold"/>
      </w:pPr>
      <w:r w:rsidRPr="00C52931">
        <w:rPr>
          <w:rStyle w:val="HideTWBExt"/>
          <w:color w:val="auto"/>
        </w:rPr>
        <w:t>&lt;Article&gt;</w:t>
      </w:r>
      <w:r w:rsidRPr="00C52931">
        <w:t>Punkt 1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82AADB3" w14:textId="77777777" w:rsidTr="006849A9">
        <w:trPr>
          <w:trHeight w:hRule="exact" w:val="240"/>
          <w:jc w:val="center"/>
        </w:trPr>
        <w:tc>
          <w:tcPr>
            <w:tcW w:w="9752" w:type="dxa"/>
            <w:gridSpan w:val="2"/>
            <w:tcBorders>
              <w:top w:val="nil"/>
              <w:left w:val="nil"/>
              <w:bottom w:val="nil"/>
              <w:right w:val="nil"/>
            </w:tcBorders>
          </w:tcPr>
          <w:p w14:paraId="573F0835" w14:textId="77777777" w:rsidR="009D7ED4" w:rsidRPr="00C52931" w:rsidRDefault="009D7ED4" w:rsidP="006849A9"/>
        </w:tc>
      </w:tr>
      <w:tr w:rsidR="00572A86" w:rsidRPr="00C52931" w14:paraId="4A3EEC78" w14:textId="77777777" w:rsidTr="006849A9">
        <w:trPr>
          <w:trHeight w:val="240"/>
          <w:jc w:val="center"/>
        </w:trPr>
        <w:tc>
          <w:tcPr>
            <w:tcW w:w="4876" w:type="dxa"/>
            <w:tcBorders>
              <w:top w:val="nil"/>
              <w:left w:val="nil"/>
              <w:bottom w:val="nil"/>
              <w:right w:val="nil"/>
            </w:tcBorders>
          </w:tcPr>
          <w:p w14:paraId="08567AB5"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78AE1A96" w14:textId="77777777" w:rsidR="009D7ED4" w:rsidRPr="00C52931" w:rsidRDefault="009D7ED4" w:rsidP="006849A9">
            <w:pPr>
              <w:pStyle w:val="AmColumnHeading"/>
            </w:pPr>
            <w:r w:rsidRPr="00C52931">
              <w:t>Ændringsforslag</w:t>
            </w:r>
          </w:p>
        </w:tc>
      </w:tr>
      <w:tr w:rsidR="00572A86" w:rsidRPr="00C52931" w14:paraId="5723FA9E" w14:textId="77777777" w:rsidTr="006849A9">
        <w:trPr>
          <w:jc w:val="center"/>
        </w:trPr>
        <w:tc>
          <w:tcPr>
            <w:tcW w:w="4876" w:type="dxa"/>
            <w:tcBorders>
              <w:top w:val="nil"/>
              <w:left w:val="nil"/>
              <w:bottom w:val="nil"/>
              <w:right w:val="nil"/>
            </w:tcBorders>
          </w:tcPr>
          <w:p w14:paraId="6B029AB9" w14:textId="77777777" w:rsidR="009D7ED4" w:rsidRPr="00C52931" w:rsidRDefault="009D7ED4" w:rsidP="006849A9">
            <w:pPr>
              <w:pStyle w:val="Normal6a"/>
            </w:pPr>
          </w:p>
        </w:tc>
        <w:tc>
          <w:tcPr>
            <w:tcW w:w="4876" w:type="dxa"/>
            <w:tcBorders>
              <w:top w:val="nil"/>
              <w:left w:val="nil"/>
              <w:bottom w:val="nil"/>
              <w:right w:val="nil"/>
            </w:tcBorders>
          </w:tcPr>
          <w:p w14:paraId="5DF690F5" w14:textId="77777777" w:rsidR="009D7ED4" w:rsidRPr="00C52931" w:rsidRDefault="009D7ED4" w:rsidP="006849A9">
            <w:pPr>
              <w:pStyle w:val="Normal6a"/>
            </w:pPr>
            <w:r w:rsidRPr="00C52931">
              <w:rPr>
                <w:b/>
                <w:i/>
              </w:rPr>
              <w:t>1b.</w:t>
            </w:r>
            <w:r w:rsidRPr="00C52931">
              <w:tab/>
            </w:r>
            <w:r w:rsidRPr="00C52931">
              <w:rPr>
                <w:b/>
                <w:i/>
              </w:rPr>
              <w:t>opfordrer Kommissionen til at udarbejde en ambitiøs køreplan i sin kommende havpagt for dekarbonisering af fiskeriet med mellemliggende milepæle, der kan håndhæves, og som er i overensstemmelse med den europæiske klimalov;</w:t>
            </w:r>
          </w:p>
        </w:tc>
      </w:tr>
    </w:tbl>
    <w:p w14:paraId="1A5263A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5C5D8DB" w14:textId="77777777" w:rsidR="009D7ED4" w:rsidRPr="00C52931" w:rsidRDefault="009D7ED4" w:rsidP="009D7ED4">
      <w:r w:rsidRPr="00C52931">
        <w:rPr>
          <w:rStyle w:val="HideTWBExt"/>
          <w:color w:val="auto"/>
        </w:rPr>
        <w:t>&lt;/Amend&gt;</w:t>
      </w:r>
    </w:p>
    <w:p w14:paraId="0B48511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140</w:t>
      </w:r>
      <w:r w:rsidRPr="00C52931">
        <w:rPr>
          <w:rStyle w:val="HideTWBExt"/>
          <w:color w:val="auto"/>
        </w:rPr>
        <w:t>&lt;/NumAm&gt;</w:t>
      </w:r>
    </w:p>
    <w:p w14:paraId="705B98D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502BCB5" w14:textId="77777777" w:rsidR="009D7ED4" w:rsidRPr="00C52931" w:rsidRDefault="009D7ED4" w:rsidP="009D7ED4">
      <w:pPr>
        <w:pStyle w:val="NormalBold"/>
      </w:pPr>
      <w:r w:rsidRPr="00C52931">
        <w:rPr>
          <w:rStyle w:val="HideTWBExt"/>
          <w:b w:val="0"/>
          <w:color w:val="auto"/>
        </w:rPr>
        <w:t>&lt;/RepeatBlock-By&gt;</w:t>
      </w:r>
    </w:p>
    <w:p w14:paraId="550E2E8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C1B51BA" w14:textId="77777777" w:rsidR="009D7ED4" w:rsidRPr="00C52931" w:rsidRDefault="009D7ED4" w:rsidP="009D7ED4">
      <w:pPr>
        <w:pStyle w:val="NormalBold"/>
      </w:pPr>
      <w:r w:rsidRPr="00C52931">
        <w:rPr>
          <w:rStyle w:val="HideTWBExt"/>
          <w:color w:val="auto"/>
        </w:rPr>
        <w:t>&lt;Article&gt;</w:t>
      </w:r>
      <w:r w:rsidRPr="00C52931">
        <w:t>Punkt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A4AD91E" w14:textId="77777777" w:rsidTr="006849A9">
        <w:trPr>
          <w:trHeight w:hRule="exact" w:val="240"/>
          <w:jc w:val="center"/>
        </w:trPr>
        <w:tc>
          <w:tcPr>
            <w:tcW w:w="9752" w:type="dxa"/>
            <w:gridSpan w:val="2"/>
            <w:tcBorders>
              <w:top w:val="nil"/>
              <w:left w:val="nil"/>
              <w:bottom w:val="nil"/>
              <w:right w:val="nil"/>
            </w:tcBorders>
          </w:tcPr>
          <w:p w14:paraId="5F1B02E4" w14:textId="77777777" w:rsidR="009D7ED4" w:rsidRPr="00C52931" w:rsidRDefault="009D7ED4" w:rsidP="006849A9"/>
        </w:tc>
      </w:tr>
      <w:tr w:rsidR="00572A86" w:rsidRPr="00C52931" w14:paraId="45C42484" w14:textId="77777777" w:rsidTr="006849A9">
        <w:trPr>
          <w:trHeight w:val="240"/>
          <w:jc w:val="center"/>
        </w:trPr>
        <w:tc>
          <w:tcPr>
            <w:tcW w:w="4876" w:type="dxa"/>
            <w:tcBorders>
              <w:top w:val="nil"/>
              <w:left w:val="nil"/>
              <w:bottom w:val="nil"/>
              <w:right w:val="nil"/>
            </w:tcBorders>
          </w:tcPr>
          <w:p w14:paraId="14782A2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0F5838A" w14:textId="77777777" w:rsidR="009D7ED4" w:rsidRPr="00C52931" w:rsidRDefault="009D7ED4" w:rsidP="006849A9">
            <w:pPr>
              <w:pStyle w:val="AmColumnHeading"/>
            </w:pPr>
            <w:r w:rsidRPr="00C52931">
              <w:t>Ændringsforslag</w:t>
            </w:r>
          </w:p>
        </w:tc>
      </w:tr>
      <w:tr w:rsidR="00572A86" w:rsidRPr="00C52931" w14:paraId="127E8D79" w14:textId="77777777" w:rsidTr="006849A9">
        <w:trPr>
          <w:jc w:val="center"/>
        </w:trPr>
        <w:tc>
          <w:tcPr>
            <w:tcW w:w="4876" w:type="dxa"/>
            <w:tcBorders>
              <w:top w:val="nil"/>
              <w:left w:val="nil"/>
              <w:bottom w:val="nil"/>
              <w:right w:val="nil"/>
            </w:tcBorders>
          </w:tcPr>
          <w:p w14:paraId="10B9BE90" w14:textId="77777777" w:rsidR="009D7ED4" w:rsidRPr="00C52931" w:rsidRDefault="009D7ED4" w:rsidP="006849A9">
            <w:pPr>
              <w:pStyle w:val="Normal6a"/>
            </w:pPr>
            <w:r w:rsidRPr="00C52931">
              <w:t>2.</w:t>
            </w:r>
            <w:r w:rsidRPr="00C52931">
              <w:tab/>
            </w:r>
            <w:r w:rsidRPr="00C52931">
              <w:rPr>
                <w:b/>
                <w:i/>
              </w:rPr>
              <w:t>bemærker</w:t>
            </w:r>
            <w:r w:rsidRPr="00C52931">
              <w:t xml:space="preserve">, at </w:t>
            </w:r>
            <w:r w:rsidRPr="00C52931">
              <w:rPr>
                <w:b/>
                <w:i/>
              </w:rPr>
              <w:t>EU's dekarboniseringsindsats omfatter hele fiskerflåden, men især har fokus på fartøjer med en længde på over 12 meter</w:t>
            </w:r>
            <w:r w:rsidRPr="00C52931">
              <w:t>;</w:t>
            </w:r>
            <w:r w:rsidRPr="00C52931">
              <w:rPr>
                <w:b/>
                <w:i/>
              </w:rPr>
              <w:t xml:space="preserve"> bemærker, at fiskerfartøjer i EU i gennemsnit er over 31½ år gamle, hvilket gør det besværligt at eftermontere eller opgradere til alternative energikilder</w:t>
            </w:r>
            <w:r w:rsidRPr="00C52931">
              <w:t>;</w:t>
            </w:r>
          </w:p>
        </w:tc>
        <w:tc>
          <w:tcPr>
            <w:tcW w:w="4876" w:type="dxa"/>
            <w:tcBorders>
              <w:top w:val="nil"/>
              <w:left w:val="nil"/>
              <w:bottom w:val="nil"/>
              <w:right w:val="nil"/>
            </w:tcBorders>
          </w:tcPr>
          <w:p w14:paraId="40D04F49" w14:textId="77777777" w:rsidR="009D7ED4" w:rsidRPr="00C52931" w:rsidRDefault="009D7ED4" w:rsidP="006849A9">
            <w:pPr>
              <w:pStyle w:val="Normal6a"/>
            </w:pPr>
            <w:r w:rsidRPr="00C52931">
              <w:t>2.</w:t>
            </w:r>
            <w:r w:rsidRPr="00C52931">
              <w:tab/>
            </w:r>
            <w:r w:rsidRPr="00C52931">
              <w:rPr>
                <w:b/>
                <w:i/>
              </w:rPr>
              <w:t>anerkender</w:t>
            </w:r>
            <w:r w:rsidRPr="00C52931">
              <w:t xml:space="preserve">, at </w:t>
            </w:r>
            <w:r w:rsidRPr="00C52931">
              <w:rPr>
                <w:b/>
                <w:i/>
              </w:rPr>
              <w:t>overgangen til kulstoffattige fremdrifts- og energisystemer udgør en betydelig udfordring for fiskerisektoren, navnlig for mindre operatører med begrænset finansiel og teknisk kapacitet</w:t>
            </w:r>
            <w:r w:rsidRPr="00C52931">
              <w:t>;</w:t>
            </w:r>
            <w:r w:rsidRPr="00C52931">
              <w:rPr>
                <w:b/>
                <w:i/>
              </w:rPr>
              <w:t xml:space="preserve"> minder om, at opnåelse af en inklusiv omstilling kræver fjernelse af strukturelle hindringer for adgang, herunder høje adgangsomkostninger, mangel på uddannelse og utilstrækkelig havneinfrastruktur</w:t>
            </w:r>
            <w:r w:rsidRPr="00C52931">
              <w:t xml:space="preserve">; </w:t>
            </w:r>
            <w:r w:rsidRPr="00C52931">
              <w:rPr>
                <w:b/>
                <w:i/>
              </w:rPr>
              <w:t>understreger, at en universaltilgang ikke er egnet til mangfoldigheden af flåder, regioner og socioøkonomiske sammenhænge i hele Unionen;</w:t>
            </w:r>
          </w:p>
        </w:tc>
      </w:tr>
    </w:tbl>
    <w:p w14:paraId="1C06084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E78D49A" w14:textId="77777777" w:rsidR="009D7ED4" w:rsidRPr="00C52931" w:rsidRDefault="009D7ED4" w:rsidP="009D7ED4">
      <w:r w:rsidRPr="00C52931">
        <w:rPr>
          <w:rStyle w:val="HideTWBExt"/>
          <w:color w:val="auto"/>
        </w:rPr>
        <w:t>&lt;/Amend&gt;</w:t>
      </w:r>
    </w:p>
    <w:p w14:paraId="0647623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141</w:t>
      </w:r>
      <w:r w:rsidRPr="00C52931">
        <w:rPr>
          <w:rStyle w:val="HideTWBExt"/>
          <w:color w:val="auto"/>
        </w:rPr>
        <w:t>&lt;/NumAm&gt;</w:t>
      </w:r>
    </w:p>
    <w:p w14:paraId="7B8ED6F3"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31D930B9" w14:textId="77777777" w:rsidR="009D7ED4" w:rsidRPr="00C52931" w:rsidRDefault="009D7ED4" w:rsidP="009D7ED4">
      <w:pPr>
        <w:pStyle w:val="NormalBold"/>
      </w:pPr>
      <w:r w:rsidRPr="00C52931">
        <w:rPr>
          <w:rStyle w:val="HideTWBExt"/>
          <w:b w:val="0"/>
          <w:color w:val="auto"/>
        </w:rPr>
        <w:t>&lt;/RepeatBlock-By&gt;</w:t>
      </w:r>
    </w:p>
    <w:p w14:paraId="742EFA3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41844B" w14:textId="77777777" w:rsidR="009D7ED4" w:rsidRPr="00C52931" w:rsidRDefault="009D7ED4" w:rsidP="009D7ED4">
      <w:pPr>
        <w:pStyle w:val="NormalBold"/>
      </w:pPr>
      <w:r w:rsidRPr="00C52931">
        <w:rPr>
          <w:rStyle w:val="HideTWBExt"/>
          <w:color w:val="auto"/>
        </w:rPr>
        <w:t>&lt;Article&gt;</w:t>
      </w:r>
      <w:r w:rsidRPr="00C52931">
        <w:t>Punkt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330B2E8" w14:textId="77777777" w:rsidTr="006849A9">
        <w:trPr>
          <w:trHeight w:hRule="exact" w:val="240"/>
          <w:jc w:val="center"/>
        </w:trPr>
        <w:tc>
          <w:tcPr>
            <w:tcW w:w="9752" w:type="dxa"/>
            <w:gridSpan w:val="2"/>
            <w:tcBorders>
              <w:top w:val="nil"/>
              <w:left w:val="nil"/>
              <w:bottom w:val="nil"/>
              <w:right w:val="nil"/>
            </w:tcBorders>
          </w:tcPr>
          <w:p w14:paraId="717CFE32" w14:textId="77777777" w:rsidR="009D7ED4" w:rsidRPr="00C52931" w:rsidRDefault="009D7ED4" w:rsidP="006849A9"/>
        </w:tc>
      </w:tr>
      <w:tr w:rsidR="00572A86" w:rsidRPr="00C52931" w14:paraId="7D1C55F8" w14:textId="77777777" w:rsidTr="006849A9">
        <w:trPr>
          <w:trHeight w:val="240"/>
          <w:jc w:val="center"/>
        </w:trPr>
        <w:tc>
          <w:tcPr>
            <w:tcW w:w="4876" w:type="dxa"/>
            <w:tcBorders>
              <w:top w:val="nil"/>
              <w:left w:val="nil"/>
              <w:bottom w:val="nil"/>
              <w:right w:val="nil"/>
            </w:tcBorders>
          </w:tcPr>
          <w:p w14:paraId="5E4C5A1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2297FE6" w14:textId="77777777" w:rsidR="009D7ED4" w:rsidRPr="00C52931" w:rsidRDefault="009D7ED4" w:rsidP="006849A9">
            <w:pPr>
              <w:pStyle w:val="AmColumnHeading"/>
            </w:pPr>
            <w:r w:rsidRPr="00C52931">
              <w:t>Ændringsforslag</w:t>
            </w:r>
          </w:p>
        </w:tc>
      </w:tr>
      <w:tr w:rsidR="00572A86" w:rsidRPr="00C52931" w14:paraId="72E2373F" w14:textId="77777777" w:rsidTr="006849A9">
        <w:trPr>
          <w:jc w:val="center"/>
        </w:trPr>
        <w:tc>
          <w:tcPr>
            <w:tcW w:w="4876" w:type="dxa"/>
            <w:tcBorders>
              <w:top w:val="nil"/>
              <w:left w:val="nil"/>
              <w:bottom w:val="nil"/>
              <w:right w:val="nil"/>
            </w:tcBorders>
          </w:tcPr>
          <w:p w14:paraId="431B0CDF" w14:textId="77777777" w:rsidR="009D7ED4" w:rsidRPr="00C52931" w:rsidRDefault="009D7ED4" w:rsidP="006849A9">
            <w:pPr>
              <w:pStyle w:val="Normal6a"/>
            </w:pPr>
            <w:r w:rsidRPr="00C52931">
              <w:t>2.</w:t>
            </w:r>
            <w:r w:rsidRPr="00C52931">
              <w:tab/>
              <w:t>bemærker, at EU's dekarboniseringsindsats omfatter hele fiskerflåden, men især har fokus på fartøjer med en længde på over 12 meter; bemærker, at fiskerfartøjer i EU i gennemsnit er over 31½ år gamle, hvilket gør det besværligt at eftermontere eller opgradere til alternative energikilder;</w:t>
            </w:r>
          </w:p>
        </w:tc>
        <w:tc>
          <w:tcPr>
            <w:tcW w:w="4876" w:type="dxa"/>
            <w:tcBorders>
              <w:top w:val="nil"/>
              <w:left w:val="nil"/>
              <w:bottom w:val="nil"/>
              <w:right w:val="nil"/>
            </w:tcBorders>
          </w:tcPr>
          <w:p w14:paraId="7FC99190" w14:textId="77777777" w:rsidR="009D7ED4" w:rsidRPr="00C52931" w:rsidRDefault="009D7ED4" w:rsidP="006849A9">
            <w:pPr>
              <w:pStyle w:val="Normal6a"/>
            </w:pPr>
            <w:r w:rsidRPr="00C52931">
              <w:t>2.</w:t>
            </w:r>
            <w:r w:rsidRPr="00C52931">
              <w:tab/>
              <w:t xml:space="preserve">bemærker, at EU's dekarboniseringsindsats omfatter hele fiskerflåden, men især har fokus på fartøjer med en længde på over 12 meter; bemærker, at fiskerfartøjer i EU i gennemsnit er over 31½ år gamle, hvilket gør det besværligt at eftermontere eller opgradere til alternative energikilder; </w:t>
            </w:r>
            <w:r w:rsidRPr="00C52931">
              <w:rPr>
                <w:b/>
                <w:i/>
              </w:rPr>
              <w:t>understreger det presserende behov for offentlig finansiering til fornyelse af flåden, samtidig med at det sikres, at der er indført beskyttelsesforanstaltninger for at forhindre enhver forøgelse af fartøjernes kapacitet til at fiske mere;</w:t>
            </w:r>
          </w:p>
        </w:tc>
      </w:tr>
    </w:tbl>
    <w:p w14:paraId="6B6E687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5AB8650" w14:textId="77777777" w:rsidR="009D7ED4" w:rsidRPr="00C52931" w:rsidRDefault="009D7ED4" w:rsidP="009D7ED4">
      <w:r w:rsidRPr="00C52931">
        <w:rPr>
          <w:rStyle w:val="HideTWBExt"/>
          <w:color w:val="auto"/>
        </w:rPr>
        <w:t>&lt;/Amend&gt;</w:t>
      </w:r>
    </w:p>
    <w:p w14:paraId="7709BF2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142</w:t>
      </w:r>
      <w:r w:rsidRPr="00C52931">
        <w:rPr>
          <w:rStyle w:val="HideTWBExt"/>
          <w:color w:val="auto"/>
        </w:rPr>
        <w:t>&lt;/NumAm&gt;</w:t>
      </w:r>
    </w:p>
    <w:p w14:paraId="4BF7EE00"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017248F3" w14:textId="77777777" w:rsidR="009D7ED4" w:rsidRPr="00C52931" w:rsidRDefault="009D7ED4" w:rsidP="009D7ED4">
      <w:pPr>
        <w:pStyle w:val="NormalBold"/>
      </w:pPr>
      <w:r w:rsidRPr="00C52931">
        <w:rPr>
          <w:rStyle w:val="HideTWBExt"/>
          <w:b w:val="0"/>
          <w:color w:val="auto"/>
        </w:rPr>
        <w:t>&lt;/RepeatBlock-By&gt;</w:t>
      </w:r>
    </w:p>
    <w:p w14:paraId="186548A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0A1E9BF" w14:textId="77777777" w:rsidR="009D7ED4" w:rsidRPr="00C52931" w:rsidRDefault="009D7ED4" w:rsidP="009D7ED4">
      <w:pPr>
        <w:pStyle w:val="NormalBold"/>
      </w:pPr>
      <w:r w:rsidRPr="00C52931">
        <w:rPr>
          <w:rStyle w:val="HideTWBExt"/>
          <w:color w:val="auto"/>
        </w:rPr>
        <w:t>&lt;Article&gt;</w:t>
      </w:r>
      <w:r w:rsidRPr="00C52931">
        <w:t>Punkt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12D46D" w14:textId="77777777" w:rsidTr="006849A9">
        <w:trPr>
          <w:trHeight w:hRule="exact" w:val="240"/>
          <w:jc w:val="center"/>
        </w:trPr>
        <w:tc>
          <w:tcPr>
            <w:tcW w:w="9752" w:type="dxa"/>
            <w:gridSpan w:val="2"/>
            <w:tcBorders>
              <w:top w:val="nil"/>
              <w:left w:val="nil"/>
              <w:bottom w:val="nil"/>
              <w:right w:val="nil"/>
            </w:tcBorders>
          </w:tcPr>
          <w:p w14:paraId="5E90FBA5" w14:textId="77777777" w:rsidR="009D7ED4" w:rsidRPr="00C52931" w:rsidRDefault="009D7ED4" w:rsidP="006849A9"/>
        </w:tc>
      </w:tr>
      <w:tr w:rsidR="00572A86" w:rsidRPr="00C52931" w14:paraId="387E6F59" w14:textId="77777777" w:rsidTr="006849A9">
        <w:trPr>
          <w:trHeight w:val="240"/>
          <w:jc w:val="center"/>
        </w:trPr>
        <w:tc>
          <w:tcPr>
            <w:tcW w:w="4876" w:type="dxa"/>
            <w:tcBorders>
              <w:top w:val="nil"/>
              <w:left w:val="nil"/>
              <w:bottom w:val="nil"/>
              <w:right w:val="nil"/>
            </w:tcBorders>
          </w:tcPr>
          <w:p w14:paraId="1C6C416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014C962" w14:textId="77777777" w:rsidR="009D7ED4" w:rsidRPr="00C52931" w:rsidRDefault="009D7ED4" w:rsidP="006849A9">
            <w:pPr>
              <w:pStyle w:val="AmColumnHeading"/>
            </w:pPr>
            <w:r w:rsidRPr="00C52931">
              <w:t>Ændringsforslag</w:t>
            </w:r>
          </w:p>
        </w:tc>
      </w:tr>
      <w:tr w:rsidR="00572A86" w:rsidRPr="00C52931" w14:paraId="2C667020" w14:textId="77777777" w:rsidTr="006849A9">
        <w:trPr>
          <w:jc w:val="center"/>
        </w:trPr>
        <w:tc>
          <w:tcPr>
            <w:tcW w:w="4876" w:type="dxa"/>
            <w:tcBorders>
              <w:top w:val="nil"/>
              <w:left w:val="nil"/>
              <w:bottom w:val="nil"/>
              <w:right w:val="nil"/>
            </w:tcBorders>
          </w:tcPr>
          <w:p w14:paraId="65826C64" w14:textId="77777777" w:rsidR="009D7ED4" w:rsidRPr="00C52931" w:rsidRDefault="009D7ED4" w:rsidP="006849A9">
            <w:pPr>
              <w:pStyle w:val="Normal6a"/>
            </w:pPr>
            <w:r w:rsidRPr="00C52931">
              <w:t>2.</w:t>
            </w:r>
            <w:r w:rsidRPr="00C52931">
              <w:tab/>
              <w:t xml:space="preserve">bemærker, at EU's </w:t>
            </w:r>
            <w:r w:rsidRPr="00C52931">
              <w:rPr>
                <w:b/>
                <w:i/>
              </w:rPr>
              <w:t>dekarboniseringsindsats</w:t>
            </w:r>
            <w:r w:rsidRPr="00C52931">
              <w:t xml:space="preserve"> omfatter hele fiskerflåden, </w:t>
            </w:r>
            <w:r w:rsidRPr="00C52931">
              <w:rPr>
                <w:b/>
                <w:i/>
              </w:rPr>
              <w:t>men især har fokus på fartøjer med en længde på over 12 meter</w:t>
            </w:r>
            <w:r w:rsidRPr="00C52931">
              <w:t xml:space="preserve">; bemærker, at fiskerfartøjer i EU i gennemsnit er over 31½ år gamle, </w:t>
            </w:r>
            <w:r w:rsidRPr="00C52931">
              <w:rPr>
                <w:b/>
                <w:i/>
              </w:rPr>
              <w:t>hvilket gør det besværligt at eftermontere eller opgradere til alternative energikilder</w:t>
            </w:r>
            <w:r w:rsidRPr="00C52931">
              <w:t>;</w:t>
            </w:r>
          </w:p>
        </w:tc>
        <w:tc>
          <w:tcPr>
            <w:tcW w:w="4876" w:type="dxa"/>
            <w:tcBorders>
              <w:top w:val="nil"/>
              <w:left w:val="nil"/>
              <w:bottom w:val="nil"/>
              <w:right w:val="nil"/>
            </w:tcBorders>
          </w:tcPr>
          <w:p w14:paraId="5785359B" w14:textId="77777777" w:rsidR="009D7ED4" w:rsidRPr="00C52931" w:rsidRDefault="009D7ED4" w:rsidP="006849A9">
            <w:pPr>
              <w:pStyle w:val="Normal6a"/>
            </w:pPr>
            <w:r w:rsidRPr="00C52931">
              <w:t>2.</w:t>
            </w:r>
            <w:r w:rsidRPr="00C52931">
              <w:tab/>
              <w:t xml:space="preserve">bemærker, at EU's </w:t>
            </w:r>
            <w:r w:rsidRPr="00C52931">
              <w:rPr>
                <w:b/>
                <w:i/>
              </w:rPr>
              <w:t>dekarboniseringsmål</w:t>
            </w:r>
            <w:r w:rsidRPr="00C52931">
              <w:t xml:space="preserve"> omfatter hele fiskerflåden, </w:t>
            </w:r>
            <w:r w:rsidRPr="00C52931">
              <w:rPr>
                <w:b/>
                <w:i/>
              </w:rPr>
              <w:t>hvor eftermontering eller opgradering til alternative energikilder vil være en udfordring</w:t>
            </w:r>
            <w:r w:rsidRPr="00C52931">
              <w:t xml:space="preserve">; bemærker, at fiskerfartøjer i EU i gennemsnit er over 31½ år gamle, </w:t>
            </w:r>
            <w:r w:rsidRPr="00C52931">
              <w:rPr>
                <w:b/>
                <w:i/>
              </w:rPr>
              <w:t>og at den ikkeindustrielle kystflåde tegnede sig for 76 % af den aktive flåde i 2021</w:t>
            </w:r>
            <w:r w:rsidRPr="00C52931">
              <w:t>;</w:t>
            </w:r>
          </w:p>
        </w:tc>
      </w:tr>
    </w:tbl>
    <w:p w14:paraId="70E835E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7695E5A" w14:textId="77777777" w:rsidR="009D7ED4" w:rsidRPr="00C52931" w:rsidRDefault="009D7ED4" w:rsidP="009D7ED4">
      <w:r w:rsidRPr="00C52931">
        <w:rPr>
          <w:rStyle w:val="HideTWBExt"/>
          <w:color w:val="auto"/>
        </w:rPr>
        <w:t>&lt;/Amend&gt;</w:t>
      </w:r>
    </w:p>
    <w:p w14:paraId="268BDE9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143</w:t>
      </w:r>
      <w:r w:rsidRPr="00C52931">
        <w:rPr>
          <w:rStyle w:val="HideTWBExt"/>
          <w:color w:val="auto"/>
        </w:rPr>
        <w:t>&lt;/NumAm&gt;</w:t>
      </w:r>
    </w:p>
    <w:p w14:paraId="5EE8455D"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0FB9E531"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699A4B8F" w14:textId="77777777" w:rsidR="009D7ED4" w:rsidRPr="00C52931" w:rsidRDefault="009D7ED4" w:rsidP="009D7ED4">
      <w:pPr>
        <w:pStyle w:val="NormalBold"/>
      </w:pPr>
      <w:r w:rsidRPr="00C52931">
        <w:rPr>
          <w:rStyle w:val="HideTWBExt"/>
          <w:b w:val="0"/>
          <w:color w:val="auto"/>
        </w:rPr>
        <w:t>&lt;/RepeatBlock-By&gt;</w:t>
      </w:r>
    </w:p>
    <w:p w14:paraId="5F51A715"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5A83AD50" w14:textId="77777777" w:rsidR="009D7ED4" w:rsidRPr="00C52931" w:rsidRDefault="009D7ED4" w:rsidP="009D7ED4">
      <w:pPr>
        <w:pStyle w:val="NormalBold"/>
      </w:pPr>
      <w:r w:rsidRPr="00C52931">
        <w:rPr>
          <w:rStyle w:val="HideTWBExt"/>
          <w:color w:val="auto"/>
        </w:rPr>
        <w:t>&lt;Article&gt;</w:t>
      </w:r>
      <w:r w:rsidRPr="00C52931">
        <w:t>Punkt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20BB4F1" w14:textId="77777777" w:rsidTr="006849A9">
        <w:trPr>
          <w:trHeight w:hRule="exact" w:val="240"/>
          <w:jc w:val="center"/>
        </w:trPr>
        <w:tc>
          <w:tcPr>
            <w:tcW w:w="9752" w:type="dxa"/>
            <w:gridSpan w:val="2"/>
            <w:tcBorders>
              <w:top w:val="nil"/>
              <w:left w:val="nil"/>
              <w:bottom w:val="nil"/>
              <w:right w:val="nil"/>
            </w:tcBorders>
          </w:tcPr>
          <w:p w14:paraId="089CCA5B" w14:textId="77777777" w:rsidR="009D7ED4" w:rsidRPr="00C52931" w:rsidRDefault="009D7ED4" w:rsidP="006849A9"/>
        </w:tc>
      </w:tr>
      <w:tr w:rsidR="00572A86" w:rsidRPr="00C52931" w14:paraId="6F2EEB8B" w14:textId="77777777" w:rsidTr="006849A9">
        <w:trPr>
          <w:trHeight w:val="240"/>
          <w:jc w:val="center"/>
        </w:trPr>
        <w:tc>
          <w:tcPr>
            <w:tcW w:w="4876" w:type="dxa"/>
            <w:tcBorders>
              <w:top w:val="nil"/>
              <w:left w:val="nil"/>
              <w:bottom w:val="nil"/>
              <w:right w:val="nil"/>
            </w:tcBorders>
          </w:tcPr>
          <w:p w14:paraId="162937A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648BAB1" w14:textId="77777777" w:rsidR="009D7ED4" w:rsidRPr="00C52931" w:rsidRDefault="009D7ED4" w:rsidP="006849A9">
            <w:pPr>
              <w:pStyle w:val="AmColumnHeading"/>
            </w:pPr>
            <w:r w:rsidRPr="00C52931">
              <w:t>Ændringsforslag</w:t>
            </w:r>
          </w:p>
        </w:tc>
      </w:tr>
      <w:tr w:rsidR="00572A86" w:rsidRPr="00C52931" w14:paraId="50BA4447" w14:textId="77777777" w:rsidTr="006849A9">
        <w:trPr>
          <w:jc w:val="center"/>
        </w:trPr>
        <w:tc>
          <w:tcPr>
            <w:tcW w:w="4876" w:type="dxa"/>
            <w:tcBorders>
              <w:top w:val="nil"/>
              <w:left w:val="nil"/>
              <w:bottom w:val="nil"/>
              <w:right w:val="nil"/>
            </w:tcBorders>
          </w:tcPr>
          <w:p w14:paraId="760F2C21" w14:textId="77777777" w:rsidR="009D7ED4" w:rsidRPr="00C52931" w:rsidRDefault="009D7ED4" w:rsidP="006849A9">
            <w:pPr>
              <w:pStyle w:val="Normal6a"/>
            </w:pPr>
            <w:r w:rsidRPr="00C52931">
              <w:t>2.</w:t>
            </w:r>
            <w:r w:rsidRPr="00C52931">
              <w:tab/>
              <w:t xml:space="preserve">bemærker, at EU's dekarboniseringsindsats omfatter hele fiskerflåden, men især har fokus på fartøjer med en længde på over 12 meter; bemærker, at fiskerfartøjer i EU i gennemsnit er over 31½ år gamle, hvilket gør det </w:t>
            </w:r>
            <w:r w:rsidRPr="00C52931">
              <w:rPr>
                <w:b/>
                <w:i/>
              </w:rPr>
              <w:t>besværligt</w:t>
            </w:r>
            <w:r w:rsidRPr="00C52931">
              <w:t xml:space="preserve"> at eftermontere eller opgradere til alternative energikilder;</w:t>
            </w:r>
          </w:p>
        </w:tc>
        <w:tc>
          <w:tcPr>
            <w:tcW w:w="4876" w:type="dxa"/>
            <w:tcBorders>
              <w:top w:val="nil"/>
              <w:left w:val="nil"/>
              <w:bottom w:val="nil"/>
              <w:right w:val="nil"/>
            </w:tcBorders>
          </w:tcPr>
          <w:p w14:paraId="3F1CD8E9" w14:textId="77777777" w:rsidR="009D7ED4" w:rsidRPr="00C52931" w:rsidRDefault="009D7ED4" w:rsidP="006849A9">
            <w:pPr>
              <w:pStyle w:val="Normal6a"/>
            </w:pPr>
            <w:r w:rsidRPr="00C52931">
              <w:t>2.</w:t>
            </w:r>
            <w:r w:rsidRPr="00C52931">
              <w:tab/>
              <w:t xml:space="preserve">bemærker, at EU's dekarboniseringsindsats omfatter hele fiskerflåden, men især har fokus på fartøjer med en længde på over 12 meter; </w:t>
            </w:r>
            <w:r w:rsidRPr="00C52931">
              <w:rPr>
                <w:b/>
                <w:i/>
              </w:rPr>
              <w:t>fremhæver, at forordning (EU) 2023/1805 udelukker fiskerfartøjer og skibe til forarbejdning af fisk;</w:t>
            </w:r>
            <w:r w:rsidRPr="00C52931">
              <w:t xml:space="preserve"> bemærker, at fiskerfartøjer i EU i gennemsnit er over 31½ år gamle, hvilket gør det </w:t>
            </w:r>
            <w:r w:rsidRPr="00C52931">
              <w:rPr>
                <w:b/>
                <w:i/>
              </w:rPr>
              <w:t>til en prioritet</w:t>
            </w:r>
            <w:r w:rsidRPr="00C52931">
              <w:t xml:space="preserve"> at eftermontere eller opgradere til alternative energikilder </w:t>
            </w:r>
            <w:r w:rsidRPr="00C52931">
              <w:rPr>
                <w:b/>
                <w:i/>
              </w:rPr>
              <w:t>for at opfylde de fastlagte mål</w:t>
            </w:r>
            <w:r w:rsidRPr="00C52931">
              <w:t>;</w:t>
            </w:r>
          </w:p>
        </w:tc>
      </w:tr>
    </w:tbl>
    <w:p w14:paraId="14DA254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D49ADE" w14:textId="77777777" w:rsidR="009D7ED4" w:rsidRPr="00C52931" w:rsidRDefault="009D7ED4" w:rsidP="009D7ED4">
      <w:r w:rsidRPr="00C52931">
        <w:rPr>
          <w:rStyle w:val="HideTWBExt"/>
          <w:color w:val="auto"/>
        </w:rPr>
        <w:t>&lt;/Amend&gt;</w:t>
      </w:r>
    </w:p>
    <w:p w14:paraId="523ECCE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144</w:t>
      </w:r>
      <w:r w:rsidRPr="00C52931">
        <w:rPr>
          <w:rStyle w:val="HideTWBExt"/>
          <w:color w:val="auto"/>
        </w:rPr>
        <w:t>&lt;/NumAm&gt;</w:t>
      </w:r>
    </w:p>
    <w:p w14:paraId="4E48008D"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B4A0F5E" w14:textId="77777777" w:rsidR="009D7ED4" w:rsidRPr="00C52931" w:rsidRDefault="009D7ED4" w:rsidP="009D7ED4">
      <w:pPr>
        <w:pStyle w:val="NormalBold"/>
      </w:pPr>
      <w:r w:rsidRPr="00C52931">
        <w:rPr>
          <w:rStyle w:val="HideTWBExt"/>
          <w:b w:val="0"/>
          <w:color w:val="auto"/>
        </w:rPr>
        <w:t>&lt;/RepeatBlock-By&gt;</w:t>
      </w:r>
    </w:p>
    <w:p w14:paraId="233C637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EBF94CE" w14:textId="77777777" w:rsidR="009D7ED4" w:rsidRPr="00C52931" w:rsidRDefault="009D7ED4" w:rsidP="009D7ED4">
      <w:pPr>
        <w:pStyle w:val="NormalBold"/>
      </w:pPr>
      <w:r w:rsidRPr="00C52931">
        <w:rPr>
          <w:rStyle w:val="HideTWBExt"/>
          <w:color w:val="auto"/>
        </w:rPr>
        <w:t>&lt;Article&gt;</w:t>
      </w:r>
      <w:r w:rsidRPr="00C52931">
        <w:t>Punkt 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01B3C2" w14:textId="77777777" w:rsidTr="006849A9">
        <w:trPr>
          <w:trHeight w:hRule="exact" w:val="240"/>
          <w:jc w:val="center"/>
        </w:trPr>
        <w:tc>
          <w:tcPr>
            <w:tcW w:w="9752" w:type="dxa"/>
            <w:gridSpan w:val="2"/>
            <w:tcBorders>
              <w:top w:val="nil"/>
              <w:left w:val="nil"/>
              <w:bottom w:val="nil"/>
              <w:right w:val="nil"/>
            </w:tcBorders>
          </w:tcPr>
          <w:p w14:paraId="76BC89DC" w14:textId="77777777" w:rsidR="009D7ED4" w:rsidRPr="00C52931" w:rsidRDefault="009D7ED4" w:rsidP="006849A9"/>
        </w:tc>
      </w:tr>
      <w:tr w:rsidR="00572A86" w:rsidRPr="00C52931" w14:paraId="75A097CF" w14:textId="77777777" w:rsidTr="006849A9">
        <w:trPr>
          <w:trHeight w:val="240"/>
          <w:jc w:val="center"/>
        </w:trPr>
        <w:tc>
          <w:tcPr>
            <w:tcW w:w="4876" w:type="dxa"/>
            <w:tcBorders>
              <w:top w:val="nil"/>
              <w:left w:val="nil"/>
              <w:bottom w:val="nil"/>
              <w:right w:val="nil"/>
            </w:tcBorders>
          </w:tcPr>
          <w:p w14:paraId="6E59F69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C56B669" w14:textId="77777777" w:rsidR="009D7ED4" w:rsidRPr="00C52931" w:rsidRDefault="009D7ED4" w:rsidP="006849A9">
            <w:pPr>
              <w:pStyle w:val="AmColumnHeading"/>
            </w:pPr>
            <w:r w:rsidRPr="00C52931">
              <w:t>Ændringsforslag</w:t>
            </w:r>
          </w:p>
        </w:tc>
      </w:tr>
      <w:tr w:rsidR="00572A86" w:rsidRPr="00C52931" w14:paraId="7F919305" w14:textId="77777777" w:rsidTr="006849A9">
        <w:trPr>
          <w:jc w:val="center"/>
        </w:trPr>
        <w:tc>
          <w:tcPr>
            <w:tcW w:w="4876" w:type="dxa"/>
            <w:tcBorders>
              <w:top w:val="nil"/>
              <w:left w:val="nil"/>
              <w:bottom w:val="nil"/>
              <w:right w:val="nil"/>
            </w:tcBorders>
          </w:tcPr>
          <w:p w14:paraId="2CECCCD9" w14:textId="77777777" w:rsidR="009D7ED4" w:rsidRPr="00C52931" w:rsidRDefault="009D7ED4" w:rsidP="006849A9">
            <w:pPr>
              <w:pStyle w:val="Normal6a"/>
            </w:pPr>
            <w:r w:rsidRPr="00C52931">
              <w:t>2.</w:t>
            </w:r>
            <w:r w:rsidRPr="00C52931">
              <w:tab/>
              <w:t xml:space="preserve">bemærker, at EU's </w:t>
            </w:r>
            <w:r w:rsidRPr="00C52931">
              <w:rPr>
                <w:b/>
                <w:i/>
              </w:rPr>
              <w:t xml:space="preserve">dekarboniseringsindsats </w:t>
            </w:r>
            <w:r w:rsidRPr="00C52931">
              <w:t>omfatter hele fiskerflåden</w:t>
            </w:r>
            <w:r w:rsidRPr="00C52931">
              <w:rPr>
                <w:b/>
                <w:bCs/>
                <w:i/>
                <w:iCs/>
              </w:rPr>
              <w:t>, men især har fokus på fartøjer med en længde på over 12 meter</w:t>
            </w:r>
            <w:r w:rsidRPr="00C52931">
              <w:t>; bemærker, at fiskerfartøjer i EU i gennemsnit er over 31½ år gamle, hvilket gør det besværligt at eftermontere eller opgradere til alternative energikilder;</w:t>
            </w:r>
          </w:p>
        </w:tc>
        <w:tc>
          <w:tcPr>
            <w:tcW w:w="4876" w:type="dxa"/>
            <w:tcBorders>
              <w:top w:val="nil"/>
              <w:left w:val="nil"/>
              <w:bottom w:val="nil"/>
              <w:right w:val="nil"/>
            </w:tcBorders>
          </w:tcPr>
          <w:p w14:paraId="137B62FF" w14:textId="77777777" w:rsidR="009D7ED4" w:rsidRPr="00C52931" w:rsidRDefault="009D7ED4" w:rsidP="006849A9">
            <w:pPr>
              <w:pStyle w:val="Normal6a"/>
            </w:pPr>
            <w:r w:rsidRPr="00C52931">
              <w:t>2.</w:t>
            </w:r>
            <w:r w:rsidRPr="00C52931">
              <w:tab/>
              <w:t xml:space="preserve">bemærker, at EU's </w:t>
            </w:r>
            <w:r w:rsidRPr="00C52931">
              <w:rPr>
                <w:b/>
                <w:i/>
              </w:rPr>
              <w:t>energiomstillingsindsats</w:t>
            </w:r>
            <w:r w:rsidRPr="00C52931">
              <w:t xml:space="preserve"> omfatter hele fiskerflåden; bemærker, at fiskerfartøjer i EU i gennemsnit er over 31½ år gamle, hvilket gør det besværligt at eftermontere eller opgradere til alternative energikilder</w:t>
            </w:r>
            <w:r w:rsidRPr="00C52931">
              <w:rPr>
                <w:b/>
                <w:i/>
              </w:rPr>
              <w:t>, navnlig i regioner med meget perifer beliggenhed</w:t>
            </w:r>
            <w:r w:rsidRPr="00C52931">
              <w:t xml:space="preserve">; </w:t>
            </w:r>
            <w:r w:rsidRPr="00C52931">
              <w:rPr>
                <w:b/>
                <w:i/>
              </w:rPr>
              <w:t>bemærker, at fartøjsfornyelsesraten er tæt på nul; </w:t>
            </w:r>
          </w:p>
        </w:tc>
      </w:tr>
    </w:tbl>
    <w:p w14:paraId="0EC2247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48FE00F6" w14:textId="77777777" w:rsidR="009D7ED4" w:rsidRPr="00C52931" w:rsidRDefault="009D7ED4" w:rsidP="009D7ED4">
      <w:r w:rsidRPr="00C52931">
        <w:rPr>
          <w:rStyle w:val="HideTWBExt"/>
          <w:color w:val="auto"/>
        </w:rPr>
        <w:t>&lt;/Amend&gt;</w:t>
      </w:r>
    </w:p>
    <w:p w14:paraId="284611B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145</w:t>
      </w:r>
      <w:r w:rsidRPr="00C52931">
        <w:rPr>
          <w:rStyle w:val="HideTWBExt"/>
          <w:color w:val="auto"/>
        </w:rPr>
        <w:t>&lt;/NumAm&gt;</w:t>
      </w:r>
    </w:p>
    <w:p w14:paraId="232270C6"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B4D26DB" w14:textId="77777777" w:rsidR="009D7ED4" w:rsidRPr="00C52931" w:rsidRDefault="009D7ED4" w:rsidP="009D7ED4">
      <w:pPr>
        <w:pStyle w:val="NormalBold"/>
      </w:pPr>
      <w:r w:rsidRPr="00C52931">
        <w:rPr>
          <w:rStyle w:val="HideTWBExt"/>
          <w:b w:val="0"/>
          <w:color w:val="auto"/>
        </w:rPr>
        <w:t>&lt;/RepeatBlock-By&gt;</w:t>
      </w:r>
    </w:p>
    <w:p w14:paraId="59D891F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64E561"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55E76FE" w14:textId="77777777" w:rsidTr="006849A9">
        <w:trPr>
          <w:trHeight w:hRule="exact" w:val="240"/>
          <w:jc w:val="center"/>
        </w:trPr>
        <w:tc>
          <w:tcPr>
            <w:tcW w:w="9752" w:type="dxa"/>
            <w:gridSpan w:val="2"/>
            <w:tcBorders>
              <w:top w:val="nil"/>
              <w:left w:val="nil"/>
              <w:bottom w:val="nil"/>
              <w:right w:val="nil"/>
            </w:tcBorders>
          </w:tcPr>
          <w:p w14:paraId="0DC0B7F9" w14:textId="77777777" w:rsidR="009D7ED4" w:rsidRPr="00C52931" w:rsidRDefault="009D7ED4" w:rsidP="006849A9"/>
        </w:tc>
      </w:tr>
      <w:tr w:rsidR="00572A86" w:rsidRPr="00C52931" w14:paraId="299438C7" w14:textId="77777777" w:rsidTr="006849A9">
        <w:trPr>
          <w:trHeight w:val="240"/>
          <w:jc w:val="center"/>
        </w:trPr>
        <w:tc>
          <w:tcPr>
            <w:tcW w:w="4876" w:type="dxa"/>
            <w:tcBorders>
              <w:top w:val="nil"/>
              <w:left w:val="nil"/>
              <w:bottom w:val="nil"/>
              <w:right w:val="nil"/>
            </w:tcBorders>
          </w:tcPr>
          <w:p w14:paraId="0407B6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6E5D11E" w14:textId="77777777" w:rsidR="009D7ED4" w:rsidRPr="00C52931" w:rsidRDefault="009D7ED4" w:rsidP="006849A9">
            <w:pPr>
              <w:pStyle w:val="AmColumnHeading"/>
            </w:pPr>
            <w:r w:rsidRPr="00C52931">
              <w:t>Ændringsforslag</w:t>
            </w:r>
          </w:p>
        </w:tc>
      </w:tr>
      <w:tr w:rsidR="00572A86" w:rsidRPr="00C52931" w14:paraId="18C30D37" w14:textId="77777777" w:rsidTr="006849A9">
        <w:trPr>
          <w:jc w:val="center"/>
        </w:trPr>
        <w:tc>
          <w:tcPr>
            <w:tcW w:w="4876" w:type="dxa"/>
            <w:tcBorders>
              <w:top w:val="nil"/>
              <w:left w:val="nil"/>
              <w:bottom w:val="nil"/>
              <w:right w:val="nil"/>
            </w:tcBorders>
          </w:tcPr>
          <w:p w14:paraId="3652EBB5" w14:textId="77777777" w:rsidR="009D7ED4" w:rsidRPr="00C52931" w:rsidRDefault="009D7ED4" w:rsidP="006849A9">
            <w:pPr>
              <w:pStyle w:val="Normal6a"/>
            </w:pPr>
          </w:p>
        </w:tc>
        <w:tc>
          <w:tcPr>
            <w:tcW w:w="4876" w:type="dxa"/>
            <w:tcBorders>
              <w:top w:val="nil"/>
              <w:left w:val="nil"/>
              <w:bottom w:val="nil"/>
              <w:right w:val="nil"/>
            </w:tcBorders>
          </w:tcPr>
          <w:p w14:paraId="2629482F" w14:textId="77777777" w:rsidR="009D7ED4" w:rsidRPr="00C52931" w:rsidRDefault="009D7ED4" w:rsidP="006849A9">
            <w:pPr>
              <w:pStyle w:val="Normal6a"/>
            </w:pPr>
            <w:r w:rsidRPr="00C52931">
              <w:rPr>
                <w:b/>
                <w:i/>
              </w:rPr>
              <w:t>2a.</w:t>
            </w:r>
            <w:r w:rsidRPr="00C52931">
              <w:tab/>
            </w:r>
            <w:r w:rsidRPr="00C52931">
              <w:rPr>
                <w:b/>
                <w:i/>
              </w:rPr>
              <w:t>understreger derfor, at der ikke kun skal tages hensyn til modernisering, men også til mulighederne for at forny fartøjer for at nå EU's mål for dekarbonisering; beklager, at de nuværende rammer for den fælles fiskeripolitik og EHFAF i høj grad begrænser mulighederne for offentlig støtte, hvilket også afskrækker privat finansiering af fartøjsfornyelse og de facto forhindrer dekarbonisering af EU's fiskerflåde; vil derfor gerne se ændringer i de nuværende lovgivningsmæssige rammer;</w:t>
            </w:r>
          </w:p>
        </w:tc>
      </w:tr>
    </w:tbl>
    <w:p w14:paraId="0DDEBE2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5321A2A" w14:textId="77777777" w:rsidR="009D7ED4" w:rsidRPr="00C52931" w:rsidRDefault="009D7ED4" w:rsidP="009D7ED4">
      <w:r w:rsidRPr="00C52931">
        <w:rPr>
          <w:rStyle w:val="HideTWBExt"/>
          <w:color w:val="auto"/>
        </w:rPr>
        <w:t>&lt;/Amend&gt;</w:t>
      </w:r>
    </w:p>
    <w:p w14:paraId="101370A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146</w:t>
      </w:r>
      <w:r w:rsidRPr="00C52931">
        <w:rPr>
          <w:rStyle w:val="HideTWBExt"/>
          <w:color w:val="auto"/>
        </w:rPr>
        <w:t>&lt;/NumAm&gt;</w:t>
      </w:r>
    </w:p>
    <w:p w14:paraId="54D4E166" w14:textId="77777777" w:rsidR="009D7ED4" w:rsidRPr="00C52931" w:rsidRDefault="009D7ED4" w:rsidP="009D7ED4">
      <w:pPr>
        <w:pStyle w:val="NormalBold"/>
      </w:pPr>
      <w:r w:rsidRPr="00C52931">
        <w:rPr>
          <w:rStyle w:val="HideTWBExt"/>
          <w:b w:val="0"/>
          <w:color w:val="auto"/>
        </w:rPr>
        <w:t>&lt;RepeatBlock-By&gt;&lt;Members&gt;</w:t>
      </w:r>
      <w:r w:rsidRPr="00C52931">
        <w:t>Anja Hazekamp, Sebastian Everding</w:t>
      </w:r>
      <w:r w:rsidRPr="00C52931">
        <w:rPr>
          <w:rStyle w:val="HideTWBExt"/>
          <w:b w:val="0"/>
          <w:color w:val="auto"/>
        </w:rPr>
        <w:t>&lt;/Members&gt;</w:t>
      </w:r>
    </w:p>
    <w:p w14:paraId="05D7EB23" w14:textId="77777777" w:rsidR="009D7ED4" w:rsidRPr="00C52931" w:rsidRDefault="009D7ED4" w:rsidP="009D7ED4">
      <w:pPr>
        <w:pStyle w:val="NormalBold"/>
      </w:pPr>
      <w:r w:rsidRPr="00C52931">
        <w:rPr>
          <w:rStyle w:val="HideTWBExt"/>
          <w:b w:val="0"/>
          <w:color w:val="auto"/>
        </w:rPr>
        <w:t>&lt;/RepeatBlock-By&gt;</w:t>
      </w:r>
    </w:p>
    <w:p w14:paraId="4764527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EBC7446"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A056D28" w14:textId="77777777" w:rsidTr="006849A9">
        <w:trPr>
          <w:trHeight w:hRule="exact" w:val="240"/>
          <w:jc w:val="center"/>
        </w:trPr>
        <w:tc>
          <w:tcPr>
            <w:tcW w:w="9752" w:type="dxa"/>
            <w:gridSpan w:val="2"/>
            <w:tcBorders>
              <w:top w:val="nil"/>
              <w:left w:val="nil"/>
              <w:bottom w:val="nil"/>
              <w:right w:val="nil"/>
            </w:tcBorders>
          </w:tcPr>
          <w:p w14:paraId="4EC5817D" w14:textId="77777777" w:rsidR="009D7ED4" w:rsidRPr="00C52931" w:rsidRDefault="009D7ED4" w:rsidP="006849A9"/>
        </w:tc>
      </w:tr>
      <w:tr w:rsidR="00572A86" w:rsidRPr="00C52931" w14:paraId="14052911" w14:textId="77777777" w:rsidTr="006849A9">
        <w:trPr>
          <w:trHeight w:val="240"/>
          <w:jc w:val="center"/>
        </w:trPr>
        <w:tc>
          <w:tcPr>
            <w:tcW w:w="4876" w:type="dxa"/>
            <w:tcBorders>
              <w:top w:val="nil"/>
              <w:left w:val="nil"/>
              <w:bottom w:val="nil"/>
              <w:right w:val="nil"/>
            </w:tcBorders>
          </w:tcPr>
          <w:p w14:paraId="0D395BB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C80608E" w14:textId="77777777" w:rsidR="009D7ED4" w:rsidRPr="00C52931" w:rsidRDefault="009D7ED4" w:rsidP="006849A9">
            <w:pPr>
              <w:pStyle w:val="AmColumnHeading"/>
            </w:pPr>
            <w:r w:rsidRPr="00C52931">
              <w:t>Ændringsforslag</w:t>
            </w:r>
          </w:p>
        </w:tc>
      </w:tr>
      <w:tr w:rsidR="00572A86" w:rsidRPr="00C52931" w14:paraId="3CEC25FE" w14:textId="77777777" w:rsidTr="006849A9">
        <w:trPr>
          <w:jc w:val="center"/>
        </w:trPr>
        <w:tc>
          <w:tcPr>
            <w:tcW w:w="4876" w:type="dxa"/>
            <w:tcBorders>
              <w:top w:val="nil"/>
              <w:left w:val="nil"/>
              <w:bottom w:val="nil"/>
              <w:right w:val="nil"/>
            </w:tcBorders>
          </w:tcPr>
          <w:p w14:paraId="25051FDC" w14:textId="77777777" w:rsidR="009D7ED4" w:rsidRPr="00C52931" w:rsidRDefault="009D7ED4" w:rsidP="006849A9">
            <w:pPr>
              <w:pStyle w:val="Normal6a"/>
            </w:pPr>
          </w:p>
        </w:tc>
        <w:tc>
          <w:tcPr>
            <w:tcW w:w="4876" w:type="dxa"/>
            <w:tcBorders>
              <w:top w:val="nil"/>
              <w:left w:val="nil"/>
              <w:bottom w:val="nil"/>
              <w:right w:val="nil"/>
            </w:tcBorders>
          </w:tcPr>
          <w:p w14:paraId="50A3F49E" w14:textId="77777777" w:rsidR="009D7ED4" w:rsidRPr="00C52931" w:rsidRDefault="009D7ED4" w:rsidP="006849A9">
            <w:pPr>
              <w:pStyle w:val="Normal6a"/>
            </w:pPr>
            <w:r w:rsidRPr="00C52931">
              <w:rPr>
                <w:b/>
                <w:i/>
              </w:rPr>
              <w:t>2a.</w:t>
            </w:r>
            <w:r w:rsidRPr="00C52931">
              <w:tab/>
            </w:r>
            <w:r w:rsidRPr="00C52931">
              <w:rPr>
                <w:b/>
                <w:i/>
              </w:rPr>
              <w:t>understreger, at bundtrawling til søs udleder lige så meget kulstof som luftfart på verdensplan, og at det i Europa koster samfundet op til 11 mia. EUR om året; opfordrer Kommissionen og medlemsstaterne til at fremskynde bestræbelserne på at udfase bundtrawl og andre skadelige fangstmetoder i alle beskyttede havområder med henblik på at beskytte biodiversiteten og mindske emissionerne fra EU's fiskerflåde;</w:t>
            </w:r>
          </w:p>
        </w:tc>
      </w:tr>
    </w:tbl>
    <w:p w14:paraId="4A7A5DE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370946C" w14:textId="77777777" w:rsidR="009D7ED4" w:rsidRPr="00C52931" w:rsidRDefault="009D7ED4" w:rsidP="009D7ED4">
      <w:r w:rsidRPr="00C52931">
        <w:rPr>
          <w:rStyle w:val="HideTWBExt"/>
          <w:color w:val="auto"/>
        </w:rPr>
        <w:t>&lt;/Amend&gt;</w:t>
      </w:r>
    </w:p>
    <w:p w14:paraId="105E872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147</w:t>
      </w:r>
      <w:r w:rsidRPr="00C52931">
        <w:rPr>
          <w:rStyle w:val="HideTWBExt"/>
          <w:color w:val="auto"/>
        </w:rPr>
        <w:t>&lt;/NumAm&gt;</w:t>
      </w:r>
    </w:p>
    <w:p w14:paraId="1573C746"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15B095AF" w14:textId="77777777" w:rsidR="009D7ED4" w:rsidRPr="00C52931" w:rsidRDefault="009D7ED4" w:rsidP="009D7ED4">
      <w:pPr>
        <w:pStyle w:val="NormalBold"/>
      </w:pPr>
      <w:r w:rsidRPr="00C52931">
        <w:rPr>
          <w:rStyle w:val="HideTWBExt"/>
          <w:b w:val="0"/>
          <w:color w:val="auto"/>
        </w:rPr>
        <w:t>&lt;/RepeatBlock-By&gt;</w:t>
      </w:r>
    </w:p>
    <w:p w14:paraId="326B1877"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5196686B"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0653609" w14:textId="77777777" w:rsidTr="006849A9">
        <w:trPr>
          <w:trHeight w:hRule="exact" w:val="240"/>
          <w:jc w:val="center"/>
        </w:trPr>
        <w:tc>
          <w:tcPr>
            <w:tcW w:w="9752" w:type="dxa"/>
            <w:gridSpan w:val="2"/>
            <w:tcBorders>
              <w:top w:val="nil"/>
              <w:left w:val="nil"/>
              <w:bottom w:val="nil"/>
              <w:right w:val="nil"/>
            </w:tcBorders>
          </w:tcPr>
          <w:p w14:paraId="1230ACE3" w14:textId="77777777" w:rsidR="009D7ED4" w:rsidRPr="00C52931" w:rsidRDefault="009D7ED4" w:rsidP="006849A9"/>
        </w:tc>
      </w:tr>
      <w:tr w:rsidR="00572A86" w:rsidRPr="00C52931" w14:paraId="10BD0CCE" w14:textId="77777777" w:rsidTr="006849A9">
        <w:trPr>
          <w:trHeight w:val="240"/>
          <w:jc w:val="center"/>
        </w:trPr>
        <w:tc>
          <w:tcPr>
            <w:tcW w:w="4876" w:type="dxa"/>
            <w:tcBorders>
              <w:top w:val="nil"/>
              <w:left w:val="nil"/>
              <w:bottom w:val="nil"/>
              <w:right w:val="nil"/>
            </w:tcBorders>
          </w:tcPr>
          <w:p w14:paraId="75D6F29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225D72F" w14:textId="77777777" w:rsidR="009D7ED4" w:rsidRPr="00C52931" w:rsidRDefault="009D7ED4" w:rsidP="006849A9">
            <w:pPr>
              <w:pStyle w:val="AmColumnHeading"/>
            </w:pPr>
            <w:r w:rsidRPr="00C52931">
              <w:t>Ændringsforslag</w:t>
            </w:r>
          </w:p>
        </w:tc>
      </w:tr>
      <w:tr w:rsidR="00572A86" w:rsidRPr="00C52931" w14:paraId="6EF0EE0B" w14:textId="77777777" w:rsidTr="006849A9">
        <w:trPr>
          <w:jc w:val="center"/>
        </w:trPr>
        <w:tc>
          <w:tcPr>
            <w:tcW w:w="4876" w:type="dxa"/>
            <w:tcBorders>
              <w:top w:val="nil"/>
              <w:left w:val="nil"/>
              <w:bottom w:val="nil"/>
              <w:right w:val="nil"/>
            </w:tcBorders>
          </w:tcPr>
          <w:p w14:paraId="3FA0EF70" w14:textId="77777777" w:rsidR="009D7ED4" w:rsidRPr="00C52931" w:rsidRDefault="009D7ED4" w:rsidP="006849A9">
            <w:pPr>
              <w:pStyle w:val="Normal6a"/>
            </w:pPr>
          </w:p>
        </w:tc>
        <w:tc>
          <w:tcPr>
            <w:tcW w:w="4876" w:type="dxa"/>
            <w:tcBorders>
              <w:top w:val="nil"/>
              <w:left w:val="nil"/>
              <w:bottom w:val="nil"/>
              <w:right w:val="nil"/>
            </w:tcBorders>
          </w:tcPr>
          <w:p w14:paraId="1C0E62CC" w14:textId="1BD84845" w:rsidR="009D7ED4" w:rsidRPr="00C52931" w:rsidRDefault="009D7ED4" w:rsidP="006849A9">
            <w:pPr>
              <w:pStyle w:val="Normal6a"/>
            </w:pPr>
            <w:r w:rsidRPr="00C52931">
              <w:rPr>
                <w:b/>
                <w:i/>
              </w:rPr>
              <w:t>2a.</w:t>
            </w:r>
            <w:r w:rsidRPr="00C52931">
              <w:tab/>
            </w:r>
            <w:r w:rsidRPr="00C52931">
              <w:rPr>
                <w:b/>
                <w:i/>
              </w:rPr>
              <w:t xml:space="preserve">opfordrer Kommissionen til at medtage dekarboniseringsindsatsen i kriterierne for medlemsstaternes præferentielle tildeling af fiskerimuligheder til kystfiskeri som et miljøkriterium i forbindelse med artikel 17 i den fælles fiskeripolitik; mener, at fornyelse af flåden og dekarbonisering </w:t>
            </w:r>
            <w:r w:rsidR="006849A9">
              <w:rPr>
                <w:b/>
                <w:i/>
              </w:rPr>
              <w:t xml:space="preserve">heraf </w:t>
            </w:r>
            <w:r w:rsidRPr="00C52931">
              <w:rPr>
                <w:b/>
                <w:i/>
              </w:rPr>
              <w:t>er vigtige faktorer for at tiltrække nye generationer;</w:t>
            </w:r>
          </w:p>
        </w:tc>
      </w:tr>
    </w:tbl>
    <w:p w14:paraId="2BE9163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805AC9F" w14:textId="77777777" w:rsidR="009D7ED4" w:rsidRPr="00C52931" w:rsidRDefault="009D7ED4" w:rsidP="009D7ED4">
      <w:r w:rsidRPr="00C52931">
        <w:rPr>
          <w:rStyle w:val="HideTWBExt"/>
          <w:color w:val="auto"/>
        </w:rPr>
        <w:t>&lt;/Amend&gt;</w:t>
      </w:r>
    </w:p>
    <w:p w14:paraId="14F3D64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148</w:t>
      </w:r>
      <w:r w:rsidRPr="00C52931">
        <w:rPr>
          <w:rStyle w:val="HideTWBExt"/>
          <w:color w:val="auto"/>
        </w:rPr>
        <w:t>&lt;/NumAm&gt;</w:t>
      </w:r>
    </w:p>
    <w:p w14:paraId="6970B876"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4617012" w14:textId="77777777" w:rsidR="009D7ED4" w:rsidRPr="00C52931" w:rsidRDefault="009D7ED4" w:rsidP="009D7ED4">
      <w:pPr>
        <w:pStyle w:val="NormalBold"/>
      </w:pPr>
      <w:r w:rsidRPr="00C52931">
        <w:rPr>
          <w:rStyle w:val="HideTWBExt"/>
          <w:b w:val="0"/>
          <w:color w:val="auto"/>
        </w:rPr>
        <w:t>&lt;/RepeatBlock-By&gt;</w:t>
      </w:r>
    </w:p>
    <w:p w14:paraId="491516E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1CE793"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9A98C1D" w14:textId="77777777" w:rsidTr="006849A9">
        <w:trPr>
          <w:trHeight w:hRule="exact" w:val="240"/>
          <w:jc w:val="center"/>
        </w:trPr>
        <w:tc>
          <w:tcPr>
            <w:tcW w:w="9752" w:type="dxa"/>
            <w:gridSpan w:val="2"/>
            <w:tcBorders>
              <w:top w:val="nil"/>
              <w:left w:val="nil"/>
              <w:bottom w:val="nil"/>
              <w:right w:val="nil"/>
            </w:tcBorders>
          </w:tcPr>
          <w:p w14:paraId="74ECC0B3" w14:textId="77777777" w:rsidR="009D7ED4" w:rsidRPr="00C52931" w:rsidRDefault="009D7ED4" w:rsidP="006849A9"/>
        </w:tc>
      </w:tr>
      <w:tr w:rsidR="00572A86" w:rsidRPr="00C52931" w14:paraId="55D2707D" w14:textId="77777777" w:rsidTr="006849A9">
        <w:trPr>
          <w:trHeight w:val="240"/>
          <w:jc w:val="center"/>
        </w:trPr>
        <w:tc>
          <w:tcPr>
            <w:tcW w:w="4876" w:type="dxa"/>
            <w:tcBorders>
              <w:top w:val="nil"/>
              <w:left w:val="nil"/>
              <w:bottom w:val="nil"/>
              <w:right w:val="nil"/>
            </w:tcBorders>
          </w:tcPr>
          <w:p w14:paraId="3870FC6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8F6995" w14:textId="77777777" w:rsidR="009D7ED4" w:rsidRPr="00C52931" w:rsidRDefault="009D7ED4" w:rsidP="006849A9">
            <w:pPr>
              <w:pStyle w:val="AmColumnHeading"/>
            </w:pPr>
            <w:r w:rsidRPr="00C52931">
              <w:t>Ændringsforslag</w:t>
            </w:r>
          </w:p>
        </w:tc>
      </w:tr>
      <w:tr w:rsidR="00572A86" w:rsidRPr="00C52931" w14:paraId="69F60A55" w14:textId="77777777" w:rsidTr="006849A9">
        <w:trPr>
          <w:jc w:val="center"/>
        </w:trPr>
        <w:tc>
          <w:tcPr>
            <w:tcW w:w="4876" w:type="dxa"/>
            <w:tcBorders>
              <w:top w:val="nil"/>
              <w:left w:val="nil"/>
              <w:bottom w:val="nil"/>
              <w:right w:val="nil"/>
            </w:tcBorders>
          </w:tcPr>
          <w:p w14:paraId="053252D1" w14:textId="77777777" w:rsidR="009D7ED4" w:rsidRPr="00C52931" w:rsidRDefault="009D7ED4" w:rsidP="006849A9">
            <w:pPr>
              <w:pStyle w:val="Normal6a"/>
            </w:pPr>
          </w:p>
        </w:tc>
        <w:tc>
          <w:tcPr>
            <w:tcW w:w="4876" w:type="dxa"/>
            <w:tcBorders>
              <w:top w:val="nil"/>
              <w:left w:val="nil"/>
              <w:bottom w:val="nil"/>
              <w:right w:val="nil"/>
            </w:tcBorders>
          </w:tcPr>
          <w:p w14:paraId="769FC283" w14:textId="77777777" w:rsidR="009D7ED4" w:rsidRPr="00C52931" w:rsidRDefault="009D7ED4" w:rsidP="006849A9">
            <w:pPr>
              <w:pStyle w:val="Normal6a"/>
            </w:pPr>
            <w:r w:rsidRPr="00C52931">
              <w:rPr>
                <w:b/>
                <w:i/>
              </w:rPr>
              <w:t>2a.</w:t>
            </w:r>
            <w:r w:rsidRPr="00C52931">
              <w:tab/>
            </w:r>
            <w:r w:rsidRPr="00C52931">
              <w:rPr>
                <w:b/>
                <w:i/>
              </w:rPr>
              <w:t>understreger, at overgangen til kulstoffattige og energieffektive fangstmetoder skal være inklusiv og tilgængelig for alle segmenter af sektoren, navnlig småfiskere og ikkeindustrielle fiskere, og understøttes af offentlige investeringer, uddannelse og videnoverførsel;</w:t>
            </w:r>
          </w:p>
        </w:tc>
      </w:tr>
    </w:tbl>
    <w:p w14:paraId="1EF74AB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F99D7B" w14:textId="77777777" w:rsidR="009D7ED4" w:rsidRPr="00C52931" w:rsidRDefault="009D7ED4" w:rsidP="009D7ED4">
      <w:r w:rsidRPr="00C52931">
        <w:rPr>
          <w:rStyle w:val="HideTWBExt"/>
          <w:color w:val="auto"/>
        </w:rPr>
        <w:t>&lt;/Amend&gt;</w:t>
      </w:r>
    </w:p>
    <w:p w14:paraId="37F51B7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149</w:t>
      </w:r>
      <w:r w:rsidRPr="00C52931">
        <w:rPr>
          <w:rStyle w:val="HideTWBExt"/>
          <w:color w:val="auto"/>
        </w:rPr>
        <w:t>&lt;/NumAm&gt;</w:t>
      </w:r>
    </w:p>
    <w:p w14:paraId="512BD848"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1A152E81" w14:textId="77777777" w:rsidR="009D7ED4" w:rsidRPr="00C52931" w:rsidRDefault="009D7ED4" w:rsidP="009D7ED4">
      <w:pPr>
        <w:pStyle w:val="NormalBold"/>
      </w:pPr>
      <w:r w:rsidRPr="00C52931">
        <w:rPr>
          <w:rStyle w:val="HideTWBExt"/>
          <w:b w:val="0"/>
          <w:color w:val="auto"/>
        </w:rPr>
        <w:t>&lt;/RepeatBlock-By&gt;</w:t>
      </w:r>
    </w:p>
    <w:p w14:paraId="39A5D75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A43F616"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6638F06" w14:textId="77777777" w:rsidTr="006849A9">
        <w:trPr>
          <w:trHeight w:hRule="exact" w:val="240"/>
          <w:jc w:val="center"/>
        </w:trPr>
        <w:tc>
          <w:tcPr>
            <w:tcW w:w="9752" w:type="dxa"/>
            <w:gridSpan w:val="2"/>
            <w:tcBorders>
              <w:top w:val="nil"/>
              <w:left w:val="nil"/>
              <w:bottom w:val="nil"/>
              <w:right w:val="nil"/>
            </w:tcBorders>
          </w:tcPr>
          <w:p w14:paraId="0C4461AB" w14:textId="77777777" w:rsidR="009D7ED4" w:rsidRPr="00C52931" w:rsidRDefault="009D7ED4" w:rsidP="006849A9"/>
        </w:tc>
      </w:tr>
      <w:tr w:rsidR="00572A86" w:rsidRPr="00C52931" w14:paraId="43EF0255" w14:textId="77777777" w:rsidTr="006849A9">
        <w:trPr>
          <w:trHeight w:val="240"/>
          <w:jc w:val="center"/>
        </w:trPr>
        <w:tc>
          <w:tcPr>
            <w:tcW w:w="4876" w:type="dxa"/>
            <w:tcBorders>
              <w:top w:val="nil"/>
              <w:left w:val="nil"/>
              <w:bottom w:val="nil"/>
              <w:right w:val="nil"/>
            </w:tcBorders>
          </w:tcPr>
          <w:p w14:paraId="2472B1F9"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5F225A4C" w14:textId="77777777" w:rsidR="009D7ED4" w:rsidRPr="00C52931" w:rsidRDefault="009D7ED4" w:rsidP="006849A9">
            <w:pPr>
              <w:pStyle w:val="AmColumnHeading"/>
            </w:pPr>
            <w:r w:rsidRPr="00C52931">
              <w:t>Ændringsforslag</w:t>
            </w:r>
          </w:p>
        </w:tc>
      </w:tr>
      <w:tr w:rsidR="00572A86" w:rsidRPr="00C52931" w14:paraId="53D1B3F1" w14:textId="77777777" w:rsidTr="006849A9">
        <w:trPr>
          <w:jc w:val="center"/>
        </w:trPr>
        <w:tc>
          <w:tcPr>
            <w:tcW w:w="4876" w:type="dxa"/>
            <w:tcBorders>
              <w:top w:val="nil"/>
              <w:left w:val="nil"/>
              <w:bottom w:val="nil"/>
              <w:right w:val="nil"/>
            </w:tcBorders>
          </w:tcPr>
          <w:p w14:paraId="43393FDC" w14:textId="77777777" w:rsidR="009D7ED4" w:rsidRPr="00C52931" w:rsidRDefault="009D7ED4" w:rsidP="006849A9">
            <w:pPr>
              <w:pStyle w:val="Normal6a"/>
            </w:pPr>
          </w:p>
        </w:tc>
        <w:tc>
          <w:tcPr>
            <w:tcW w:w="4876" w:type="dxa"/>
            <w:tcBorders>
              <w:top w:val="nil"/>
              <w:left w:val="nil"/>
              <w:bottom w:val="nil"/>
              <w:right w:val="nil"/>
            </w:tcBorders>
          </w:tcPr>
          <w:p w14:paraId="0653B19E" w14:textId="77777777" w:rsidR="009D7ED4" w:rsidRPr="00C52931" w:rsidRDefault="009D7ED4" w:rsidP="006849A9">
            <w:pPr>
              <w:pStyle w:val="Normal6a"/>
            </w:pPr>
            <w:r w:rsidRPr="00C52931">
              <w:rPr>
                <w:b/>
                <w:i/>
              </w:rPr>
              <w:t>2a.</w:t>
            </w:r>
            <w:r w:rsidRPr="00C52931">
              <w:tab/>
            </w:r>
            <w:r w:rsidRPr="00C52931">
              <w:rPr>
                <w:b/>
                <w:i/>
              </w:rPr>
              <w:t>fremhæver, at der kan opnås betydelige reduktioner af brændstofforbruget ved at reducere brændstofforbrugets intensitet, navnlig ved at optimere fiskerfartøjer og fangstredskaber eller ved at tilpasse fiskeriadfærden;</w:t>
            </w:r>
          </w:p>
        </w:tc>
      </w:tr>
    </w:tbl>
    <w:p w14:paraId="2EF1119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13BF2E4" w14:textId="77777777" w:rsidR="009D7ED4" w:rsidRPr="00C52931" w:rsidRDefault="009D7ED4" w:rsidP="009D7ED4">
      <w:r w:rsidRPr="00C52931">
        <w:rPr>
          <w:rStyle w:val="HideTWBExt"/>
          <w:color w:val="auto"/>
        </w:rPr>
        <w:t>&lt;/Amend&gt;</w:t>
      </w:r>
    </w:p>
    <w:p w14:paraId="37057E5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150</w:t>
      </w:r>
      <w:r w:rsidRPr="00C52931">
        <w:rPr>
          <w:rStyle w:val="HideTWBExt"/>
          <w:color w:val="auto"/>
        </w:rPr>
        <w:t>&lt;/NumAm&gt;</w:t>
      </w:r>
    </w:p>
    <w:p w14:paraId="68CDCC04"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3A189690" w14:textId="77777777" w:rsidR="009D7ED4" w:rsidRPr="00C52931" w:rsidRDefault="009D7ED4" w:rsidP="009D7ED4">
      <w:pPr>
        <w:pStyle w:val="NormalBold"/>
      </w:pPr>
      <w:r w:rsidRPr="00C52931">
        <w:rPr>
          <w:rStyle w:val="HideTWBExt"/>
          <w:b w:val="0"/>
          <w:color w:val="auto"/>
        </w:rPr>
        <w:t>&lt;/RepeatBlock-By&gt;</w:t>
      </w:r>
    </w:p>
    <w:p w14:paraId="5C54D55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8A8D28" w14:textId="77777777" w:rsidR="009D7ED4" w:rsidRPr="00C52931" w:rsidRDefault="009D7ED4" w:rsidP="009D7ED4">
      <w:pPr>
        <w:pStyle w:val="NormalBold"/>
      </w:pPr>
      <w:r w:rsidRPr="00C52931">
        <w:rPr>
          <w:rStyle w:val="HideTWBExt"/>
          <w:color w:val="auto"/>
        </w:rPr>
        <w:t>&lt;Article&gt;</w:t>
      </w:r>
      <w:r w:rsidRPr="00C52931">
        <w:t>Punkt 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9DA12B9" w14:textId="77777777" w:rsidTr="006849A9">
        <w:trPr>
          <w:trHeight w:hRule="exact" w:val="240"/>
          <w:jc w:val="center"/>
        </w:trPr>
        <w:tc>
          <w:tcPr>
            <w:tcW w:w="9752" w:type="dxa"/>
            <w:gridSpan w:val="2"/>
            <w:tcBorders>
              <w:top w:val="nil"/>
              <w:left w:val="nil"/>
              <w:bottom w:val="nil"/>
              <w:right w:val="nil"/>
            </w:tcBorders>
          </w:tcPr>
          <w:p w14:paraId="075603BD" w14:textId="77777777" w:rsidR="009D7ED4" w:rsidRPr="00C52931" w:rsidRDefault="009D7ED4" w:rsidP="006849A9"/>
        </w:tc>
      </w:tr>
      <w:tr w:rsidR="00572A86" w:rsidRPr="00C52931" w14:paraId="4B9C9919" w14:textId="77777777" w:rsidTr="006849A9">
        <w:trPr>
          <w:trHeight w:val="240"/>
          <w:jc w:val="center"/>
        </w:trPr>
        <w:tc>
          <w:tcPr>
            <w:tcW w:w="4876" w:type="dxa"/>
            <w:tcBorders>
              <w:top w:val="nil"/>
              <w:left w:val="nil"/>
              <w:bottom w:val="nil"/>
              <w:right w:val="nil"/>
            </w:tcBorders>
          </w:tcPr>
          <w:p w14:paraId="0E0D0B5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579C58E" w14:textId="77777777" w:rsidR="009D7ED4" w:rsidRPr="00C52931" w:rsidRDefault="009D7ED4" w:rsidP="006849A9">
            <w:pPr>
              <w:pStyle w:val="AmColumnHeading"/>
            </w:pPr>
            <w:r w:rsidRPr="00C52931">
              <w:t>Ændringsforslag</w:t>
            </w:r>
          </w:p>
        </w:tc>
      </w:tr>
      <w:tr w:rsidR="00572A86" w:rsidRPr="00C52931" w14:paraId="0CB6FB33" w14:textId="77777777" w:rsidTr="006849A9">
        <w:trPr>
          <w:jc w:val="center"/>
        </w:trPr>
        <w:tc>
          <w:tcPr>
            <w:tcW w:w="4876" w:type="dxa"/>
            <w:tcBorders>
              <w:top w:val="nil"/>
              <w:left w:val="nil"/>
              <w:bottom w:val="nil"/>
              <w:right w:val="nil"/>
            </w:tcBorders>
          </w:tcPr>
          <w:p w14:paraId="51AA3CFB" w14:textId="77777777" w:rsidR="009D7ED4" w:rsidRPr="00C52931" w:rsidRDefault="009D7ED4" w:rsidP="006849A9">
            <w:pPr>
              <w:pStyle w:val="Normal6a"/>
            </w:pPr>
          </w:p>
        </w:tc>
        <w:tc>
          <w:tcPr>
            <w:tcW w:w="4876" w:type="dxa"/>
            <w:tcBorders>
              <w:top w:val="nil"/>
              <w:left w:val="nil"/>
              <w:bottom w:val="nil"/>
              <w:right w:val="nil"/>
            </w:tcBorders>
          </w:tcPr>
          <w:p w14:paraId="0AF24E6A" w14:textId="77777777" w:rsidR="009D7ED4" w:rsidRPr="00C52931" w:rsidRDefault="009D7ED4" w:rsidP="006849A9">
            <w:pPr>
              <w:pStyle w:val="Normal6a"/>
            </w:pPr>
            <w:r w:rsidRPr="00C52931">
              <w:rPr>
                <w:b/>
                <w:i/>
              </w:rPr>
              <w:t>2a.</w:t>
            </w:r>
            <w:r w:rsidRPr="00C52931">
              <w:tab/>
            </w:r>
            <w:r w:rsidRPr="00C52931">
              <w:rPr>
                <w:b/>
                <w:i/>
              </w:rPr>
              <w:t>bemærker også, at overgangen til dekarbonisering vil medføre særlige udfordringer for den ikkeindustrielle flåde, og at dens behov skal imødekommes fuldt ud i forbindelse med udviklingen af EU's politik;</w:t>
            </w:r>
          </w:p>
        </w:tc>
      </w:tr>
    </w:tbl>
    <w:p w14:paraId="62CF79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C86D98A" w14:textId="77777777" w:rsidR="009D7ED4" w:rsidRPr="00C52931" w:rsidRDefault="009D7ED4" w:rsidP="009D7ED4">
      <w:r w:rsidRPr="00C52931">
        <w:rPr>
          <w:rStyle w:val="HideTWBExt"/>
          <w:color w:val="auto"/>
        </w:rPr>
        <w:t>&lt;/Amend&gt;</w:t>
      </w:r>
    </w:p>
    <w:p w14:paraId="1A1D709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151</w:t>
      </w:r>
      <w:r w:rsidRPr="00C52931">
        <w:rPr>
          <w:rStyle w:val="HideTWBExt"/>
          <w:color w:val="auto"/>
        </w:rPr>
        <w:t>&lt;/NumAm&gt;</w:t>
      </w:r>
    </w:p>
    <w:p w14:paraId="76754BA9"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0CE48770" w14:textId="77777777" w:rsidR="009D7ED4" w:rsidRPr="00C52931" w:rsidRDefault="009D7ED4" w:rsidP="009D7ED4">
      <w:pPr>
        <w:pStyle w:val="NormalBold"/>
      </w:pPr>
      <w:r w:rsidRPr="00C52931">
        <w:rPr>
          <w:rStyle w:val="HideTWBExt"/>
          <w:b w:val="0"/>
          <w:color w:val="auto"/>
        </w:rPr>
        <w:t>&lt;/RepeatBlock-By&gt;</w:t>
      </w:r>
    </w:p>
    <w:p w14:paraId="362C7CA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3B7BA09" w14:textId="77777777" w:rsidR="009D7ED4" w:rsidRPr="00C52931" w:rsidRDefault="009D7ED4" w:rsidP="009D7ED4">
      <w:pPr>
        <w:pStyle w:val="NormalBold"/>
      </w:pPr>
      <w:r w:rsidRPr="00C52931">
        <w:rPr>
          <w:rStyle w:val="HideTWBExt"/>
          <w:color w:val="auto"/>
        </w:rPr>
        <w:t>&lt;Article&gt;</w:t>
      </w:r>
      <w:r w:rsidRPr="00C52931">
        <w:t>Punkt 2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086D309" w14:textId="77777777" w:rsidTr="006849A9">
        <w:trPr>
          <w:trHeight w:hRule="exact" w:val="240"/>
          <w:jc w:val="center"/>
        </w:trPr>
        <w:tc>
          <w:tcPr>
            <w:tcW w:w="9752" w:type="dxa"/>
            <w:gridSpan w:val="2"/>
            <w:tcBorders>
              <w:top w:val="nil"/>
              <w:left w:val="nil"/>
              <w:bottom w:val="nil"/>
              <w:right w:val="nil"/>
            </w:tcBorders>
          </w:tcPr>
          <w:p w14:paraId="1A68C629" w14:textId="77777777" w:rsidR="009D7ED4" w:rsidRPr="00C52931" w:rsidRDefault="009D7ED4" w:rsidP="006849A9"/>
        </w:tc>
      </w:tr>
      <w:tr w:rsidR="00572A86" w:rsidRPr="00C52931" w14:paraId="057745BA" w14:textId="77777777" w:rsidTr="006849A9">
        <w:trPr>
          <w:trHeight w:val="240"/>
          <w:jc w:val="center"/>
        </w:trPr>
        <w:tc>
          <w:tcPr>
            <w:tcW w:w="4876" w:type="dxa"/>
            <w:tcBorders>
              <w:top w:val="nil"/>
              <w:left w:val="nil"/>
              <w:bottom w:val="nil"/>
              <w:right w:val="nil"/>
            </w:tcBorders>
          </w:tcPr>
          <w:p w14:paraId="0F5AC65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87757FD" w14:textId="77777777" w:rsidR="009D7ED4" w:rsidRPr="00C52931" w:rsidRDefault="009D7ED4" w:rsidP="006849A9">
            <w:pPr>
              <w:pStyle w:val="AmColumnHeading"/>
            </w:pPr>
            <w:r w:rsidRPr="00C52931">
              <w:t>Ændringsforslag</w:t>
            </w:r>
          </w:p>
        </w:tc>
      </w:tr>
      <w:tr w:rsidR="00572A86" w:rsidRPr="00C52931" w14:paraId="7E37719F" w14:textId="77777777" w:rsidTr="006849A9">
        <w:trPr>
          <w:jc w:val="center"/>
        </w:trPr>
        <w:tc>
          <w:tcPr>
            <w:tcW w:w="4876" w:type="dxa"/>
            <w:tcBorders>
              <w:top w:val="nil"/>
              <w:left w:val="nil"/>
              <w:bottom w:val="nil"/>
              <w:right w:val="nil"/>
            </w:tcBorders>
          </w:tcPr>
          <w:p w14:paraId="4BBAA89E" w14:textId="77777777" w:rsidR="009D7ED4" w:rsidRPr="00C52931" w:rsidRDefault="009D7ED4" w:rsidP="006849A9">
            <w:pPr>
              <w:pStyle w:val="Normal6a"/>
            </w:pPr>
          </w:p>
        </w:tc>
        <w:tc>
          <w:tcPr>
            <w:tcW w:w="4876" w:type="dxa"/>
            <w:tcBorders>
              <w:top w:val="nil"/>
              <w:left w:val="nil"/>
              <w:bottom w:val="nil"/>
              <w:right w:val="nil"/>
            </w:tcBorders>
          </w:tcPr>
          <w:p w14:paraId="52E38A24" w14:textId="77777777" w:rsidR="009D7ED4" w:rsidRPr="00C52931" w:rsidRDefault="009D7ED4" w:rsidP="006849A9">
            <w:pPr>
              <w:pStyle w:val="Normal6a"/>
            </w:pPr>
            <w:r w:rsidRPr="00C52931">
              <w:rPr>
                <w:b/>
                <w:i/>
              </w:rPr>
              <w:t>2b.</w:t>
            </w:r>
            <w:r w:rsidRPr="00C52931">
              <w:tab/>
            </w:r>
            <w:r w:rsidRPr="00C52931">
              <w:rPr>
                <w:b/>
                <w:i/>
              </w:rPr>
              <w:t xml:space="preserve">understreger, at bæredygtig fiskeriforvaltning er afgørende for at begrænse brændstofforbruget og drivhusgasemissionerne; påpeger, at sunde og rigelige fiskebestande kan betyde højere fangster på trods af en lavere fiskeriindsats og muliggøre en reduktion af brændstofforbruget og andre </w:t>
            </w:r>
            <w:r w:rsidRPr="00C52931">
              <w:rPr>
                <w:b/>
                <w:i/>
              </w:rPr>
              <w:lastRenderedPageBreak/>
              <w:t>omkostninger;</w:t>
            </w:r>
          </w:p>
        </w:tc>
      </w:tr>
    </w:tbl>
    <w:p w14:paraId="300EEC34"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7886214" w14:textId="77777777" w:rsidR="009D7ED4" w:rsidRPr="00C52931" w:rsidRDefault="009D7ED4" w:rsidP="009D7ED4">
      <w:r w:rsidRPr="00C52931">
        <w:rPr>
          <w:rStyle w:val="HideTWBExt"/>
          <w:color w:val="auto"/>
        </w:rPr>
        <w:t>&lt;/Amend&gt;</w:t>
      </w:r>
    </w:p>
    <w:p w14:paraId="601B65C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152</w:t>
      </w:r>
      <w:r w:rsidRPr="00C52931">
        <w:rPr>
          <w:rStyle w:val="HideTWBExt"/>
          <w:color w:val="auto"/>
        </w:rPr>
        <w:t>&lt;/NumAm&gt;</w:t>
      </w:r>
    </w:p>
    <w:p w14:paraId="161DA6D2"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0A9579FE" w14:textId="77777777" w:rsidR="009D7ED4" w:rsidRPr="00C52931" w:rsidRDefault="009D7ED4" w:rsidP="009D7ED4">
      <w:pPr>
        <w:pStyle w:val="NormalBold"/>
      </w:pPr>
      <w:r w:rsidRPr="00C52931">
        <w:rPr>
          <w:rStyle w:val="HideTWBExt"/>
          <w:b w:val="0"/>
          <w:color w:val="auto"/>
        </w:rPr>
        <w:t>&lt;/RepeatBlock-By&gt;</w:t>
      </w:r>
    </w:p>
    <w:p w14:paraId="2375C57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826196F" w14:textId="77777777" w:rsidR="009D7ED4" w:rsidRPr="00C52931" w:rsidRDefault="009D7ED4" w:rsidP="009D7ED4">
      <w:pPr>
        <w:pStyle w:val="NormalBold"/>
      </w:pPr>
      <w:r w:rsidRPr="00C52931">
        <w:rPr>
          <w:rStyle w:val="HideTWBExt"/>
          <w:color w:val="auto"/>
        </w:rPr>
        <w:t>&lt;Article&gt;</w:t>
      </w:r>
      <w:r w:rsidRPr="00C52931">
        <w:t>Punkt 2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6BD19E4" w14:textId="77777777" w:rsidTr="006849A9">
        <w:trPr>
          <w:trHeight w:hRule="exact" w:val="240"/>
          <w:jc w:val="center"/>
        </w:trPr>
        <w:tc>
          <w:tcPr>
            <w:tcW w:w="9752" w:type="dxa"/>
            <w:gridSpan w:val="2"/>
            <w:tcBorders>
              <w:top w:val="nil"/>
              <w:left w:val="nil"/>
              <w:bottom w:val="nil"/>
              <w:right w:val="nil"/>
            </w:tcBorders>
          </w:tcPr>
          <w:p w14:paraId="68AAAD09" w14:textId="77777777" w:rsidR="009D7ED4" w:rsidRPr="00C52931" w:rsidRDefault="009D7ED4" w:rsidP="006849A9"/>
        </w:tc>
      </w:tr>
      <w:tr w:rsidR="00572A86" w:rsidRPr="00C52931" w14:paraId="0347BD34" w14:textId="77777777" w:rsidTr="006849A9">
        <w:trPr>
          <w:trHeight w:val="240"/>
          <w:jc w:val="center"/>
        </w:trPr>
        <w:tc>
          <w:tcPr>
            <w:tcW w:w="4876" w:type="dxa"/>
            <w:tcBorders>
              <w:top w:val="nil"/>
              <w:left w:val="nil"/>
              <w:bottom w:val="nil"/>
              <w:right w:val="nil"/>
            </w:tcBorders>
          </w:tcPr>
          <w:p w14:paraId="4F97480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B3D6E3" w14:textId="77777777" w:rsidR="009D7ED4" w:rsidRPr="00C52931" w:rsidRDefault="009D7ED4" w:rsidP="006849A9">
            <w:pPr>
              <w:pStyle w:val="AmColumnHeading"/>
            </w:pPr>
            <w:r w:rsidRPr="00C52931">
              <w:t>Ændringsforslag</w:t>
            </w:r>
          </w:p>
        </w:tc>
      </w:tr>
      <w:tr w:rsidR="00572A86" w:rsidRPr="00C52931" w14:paraId="5964ACFF" w14:textId="77777777" w:rsidTr="006849A9">
        <w:trPr>
          <w:jc w:val="center"/>
        </w:trPr>
        <w:tc>
          <w:tcPr>
            <w:tcW w:w="4876" w:type="dxa"/>
            <w:tcBorders>
              <w:top w:val="nil"/>
              <w:left w:val="nil"/>
              <w:bottom w:val="nil"/>
              <w:right w:val="nil"/>
            </w:tcBorders>
          </w:tcPr>
          <w:p w14:paraId="72321561" w14:textId="77777777" w:rsidR="009D7ED4" w:rsidRPr="00C52931" w:rsidRDefault="009D7ED4" w:rsidP="006849A9">
            <w:pPr>
              <w:pStyle w:val="Normal6a"/>
            </w:pPr>
          </w:p>
        </w:tc>
        <w:tc>
          <w:tcPr>
            <w:tcW w:w="4876" w:type="dxa"/>
            <w:tcBorders>
              <w:top w:val="nil"/>
              <w:left w:val="nil"/>
              <w:bottom w:val="nil"/>
              <w:right w:val="nil"/>
            </w:tcBorders>
          </w:tcPr>
          <w:p w14:paraId="066B31DD" w14:textId="77777777" w:rsidR="009D7ED4" w:rsidRPr="00C52931" w:rsidRDefault="009D7ED4" w:rsidP="006849A9">
            <w:pPr>
              <w:pStyle w:val="Normal6a"/>
            </w:pPr>
            <w:r w:rsidRPr="00C52931">
              <w:rPr>
                <w:b/>
                <w:i/>
              </w:rPr>
              <w:t>2c.</w:t>
            </w:r>
            <w:r w:rsidRPr="00C52931">
              <w:tab/>
            </w:r>
            <w:r w:rsidRPr="00C52931">
              <w:rPr>
                <w:b/>
                <w:i/>
              </w:rPr>
              <w:t>henleder opmærksomheden på den særligt store miljøpåvirkning fra bundtrawl, som er en fangstmetode, der i sagens natur bidrager til udledning af kulstof fra marine økosystemer;</w:t>
            </w:r>
          </w:p>
        </w:tc>
      </w:tr>
    </w:tbl>
    <w:p w14:paraId="064D97F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9CAC234" w14:textId="77777777" w:rsidR="009D7ED4" w:rsidRPr="00C52931" w:rsidRDefault="009D7ED4" w:rsidP="009D7ED4">
      <w:r w:rsidRPr="00C52931">
        <w:rPr>
          <w:rStyle w:val="HideTWBExt"/>
          <w:color w:val="auto"/>
        </w:rPr>
        <w:t>&lt;/Amend&gt;</w:t>
      </w:r>
    </w:p>
    <w:p w14:paraId="1847197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153</w:t>
      </w:r>
      <w:r w:rsidRPr="00C52931">
        <w:rPr>
          <w:rStyle w:val="HideTWBExt"/>
          <w:color w:val="auto"/>
        </w:rPr>
        <w:t>&lt;/NumAm&gt;</w:t>
      </w:r>
    </w:p>
    <w:p w14:paraId="7AA9C512"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DFA3C9F" w14:textId="77777777" w:rsidR="009D7ED4" w:rsidRPr="00C52931" w:rsidRDefault="009D7ED4" w:rsidP="009D7ED4">
      <w:pPr>
        <w:pStyle w:val="NormalBold"/>
      </w:pPr>
      <w:r w:rsidRPr="00C52931">
        <w:rPr>
          <w:rStyle w:val="HideTWBExt"/>
          <w:b w:val="0"/>
          <w:color w:val="auto"/>
        </w:rPr>
        <w:t>&lt;/RepeatBlock-By&gt;</w:t>
      </w:r>
    </w:p>
    <w:p w14:paraId="63F48DF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7F7B771" w14:textId="77777777" w:rsidR="009D7ED4" w:rsidRPr="00C52931" w:rsidRDefault="009D7ED4" w:rsidP="009D7ED4">
      <w:pPr>
        <w:pStyle w:val="NormalBold"/>
      </w:pPr>
      <w:r w:rsidRPr="00C52931">
        <w:rPr>
          <w:rStyle w:val="HideTWBExt"/>
          <w:color w:val="auto"/>
        </w:rPr>
        <w:t>&lt;Article&gt;</w:t>
      </w:r>
      <w:r w:rsidRPr="00C52931">
        <w:t>Punkt 2 d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BF722C3" w14:textId="77777777" w:rsidTr="006849A9">
        <w:trPr>
          <w:trHeight w:hRule="exact" w:val="240"/>
          <w:jc w:val="center"/>
        </w:trPr>
        <w:tc>
          <w:tcPr>
            <w:tcW w:w="9752" w:type="dxa"/>
            <w:gridSpan w:val="2"/>
            <w:tcBorders>
              <w:top w:val="nil"/>
              <w:left w:val="nil"/>
              <w:bottom w:val="nil"/>
              <w:right w:val="nil"/>
            </w:tcBorders>
          </w:tcPr>
          <w:p w14:paraId="35453B0D" w14:textId="77777777" w:rsidR="009D7ED4" w:rsidRPr="00C52931" w:rsidRDefault="009D7ED4" w:rsidP="006849A9"/>
        </w:tc>
      </w:tr>
      <w:tr w:rsidR="00572A86" w:rsidRPr="00C52931" w14:paraId="3C8E324C" w14:textId="77777777" w:rsidTr="006849A9">
        <w:trPr>
          <w:trHeight w:val="240"/>
          <w:jc w:val="center"/>
        </w:trPr>
        <w:tc>
          <w:tcPr>
            <w:tcW w:w="4876" w:type="dxa"/>
            <w:tcBorders>
              <w:top w:val="nil"/>
              <w:left w:val="nil"/>
              <w:bottom w:val="nil"/>
              <w:right w:val="nil"/>
            </w:tcBorders>
          </w:tcPr>
          <w:p w14:paraId="12FD5FC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D50B721" w14:textId="77777777" w:rsidR="009D7ED4" w:rsidRPr="00C52931" w:rsidRDefault="009D7ED4" w:rsidP="006849A9">
            <w:pPr>
              <w:pStyle w:val="AmColumnHeading"/>
            </w:pPr>
            <w:r w:rsidRPr="00C52931">
              <w:t>Ændringsforslag</w:t>
            </w:r>
          </w:p>
        </w:tc>
      </w:tr>
      <w:tr w:rsidR="00572A86" w:rsidRPr="00C52931" w14:paraId="7558662E" w14:textId="77777777" w:rsidTr="006849A9">
        <w:trPr>
          <w:jc w:val="center"/>
        </w:trPr>
        <w:tc>
          <w:tcPr>
            <w:tcW w:w="4876" w:type="dxa"/>
            <w:tcBorders>
              <w:top w:val="nil"/>
              <w:left w:val="nil"/>
              <w:bottom w:val="nil"/>
              <w:right w:val="nil"/>
            </w:tcBorders>
          </w:tcPr>
          <w:p w14:paraId="362C6820" w14:textId="77777777" w:rsidR="009D7ED4" w:rsidRPr="00C52931" w:rsidRDefault="009D7ED4" w:rsidP="006849A9">
            <w:pPr>
              <w:pStyle w:val="Normal6a"/>
            </w:pPr>
          </w:p>
        </w:tc>
        <w:tc>
          <w:tcPr>
            <w:tcW w:w="4876" w:type="dxa"/>
            <w:tcBorders>
              <w:top w:val="nil"/>
              <w:left w:val="nil"/>
              <w:bottom w:val="nil"/>
              <w:right w:val="nil"/>
            </w:tcBorders>
          </w:tcPr>
          <w:p w14:paraId="60A35749" w14:textId="275FF07D" w:rsidR="009D7ED4" w:rsidRPr="00C52931" w:rsidRDefault="009D7ED4" w:rsidP="006849A9">
            <w:pPr>
              <w:pStyle w:val="Normal6a"/>
            </w:pPr>
            <w:r w:rsidRPr="00C52931">
              <w:rPr>
                <w:b/>
                <w:i/>
              </w:rPr>
              <w:t>2d.</w:t>
            </w:r>
            <w:r w:rsidRPr="00C52931">
              <w:tab/>
            </w:r>
            <w:r w:rsidRPr="00C52931">
              <w:rPr>
                <w:b/>
                <w:i/>
              </w:rPr>
              <w:t>understreger, at havet absorberer over 30 % af de globale CO</w:t>
            </w:r>
            <w:r w:rsidRPr="00C52931">
              <w:rPr>
                <w:b/>
                <w:i/>
                <w:vertAlign w:val="subscript"/>
              </w:rPr>
              <w:t>2</w:t>
            </w:r>
            <w:r w:rsidRPr="00C52931">
              <w:rPr>
                <w:b/>
                <w:i/>
              </w:rPr>
              <w:t xml:space="preserve">-emissioner, hvilket gør det til verdens vigtigste allierede i </w:t>
            </w:r>
            <w:r w:rsidR="00261376" w:rsidRPr="00C52931">
              <w:rPr>
                <w:b/>
                <w:i/>
              </w:rPr>
              <w:t xml:space="preserve">bekæmpelsen af </w:t>
            </w:r>
            <w:r w:rsidRPr="00C52931">
              <w:rPr>
                <w:b/>
                <w:i/>
              </w:rPr>
              <w:t>klimaændringer og realiseringen af målet om at opnå klimaneutralitet; mener, at denne dimension bør tages i betragtning ved udarbejdelsen af dekarboniseringsscenarier;</w:t>
            </w:r>
          </w:p>
        </w:tc>
      </w:tr>
    </w:tbl>
    <w:p w14:paraId="5B54EAA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3BB9AFB" w14:textId="77777777" w:rsidR="009D7ED4" w:rsidRPr="00C52931" w:rsidRDefault="009D7ED4" w:rsidP="009D7ED4">
      <w:r w:rsidRPr="00C52931">
        <w:rPr>
          <w:rStyle w:val="HideTWBExt"/>
          <w:color w:val="auto"/>
        </w:rPr>
        <w:t>&lt;/Amend&gt;</w:t>
      </w:r>
    </w:p>
    <w:p w14:paraId="28B015E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154</w:t>
      </w:r>
      <w:r w:rsidRPr="00C52931">
        <w:rPr>
          <w:rStyle w:val="HideTWBExt"/>
          <w:color w:val="auto"/>
        </w:rPr>
        <w:t>&lt;/NumAm&gt;</w:t>
      </w:r>
    </w:p>
    <w:p w14:paraId="06456364"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F029B57" w14:textId="77777777" w:rsidR="009D7ED4" w:rsidRPr="00C52931" w:rsidRDefault="009D7ED4" w:rsidP="009D7ED4">
      <w:pPr>
        <w:pStyle w:val="NormalBold"/>
      </w:pPr>
      <w:r w:rsidRPr="00C52931">
        <w:rPr>
          <w:rStyle w:val="HideTWBExt"/>
          <w:b w:val="0"/>
          <w:color w:val="auto"/>
        </w:rPr>
        <w:t>&lt;/RepeatBlock-By&gt;</w:t>
      </w:r>
    </w:p>
    <w:p w14:paraId="120E324C"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45AC5158"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D3AA76C" w14:textId="77777777" w:rsidTr="006849A9">
        <w:trPr>
          <w:trHeight w:hRule="exact" w:val="240"/>
          <w:jc w:val="center"/>
        </w:trPr>
        <w:tc>
          <w:tcPr>
            <w:tcW w:w="9752" w:type="dxa"/>
            <w:gridSpan w:val="2"/>
            <w:tcBorders>
              <w:top w:val="nil"/>
              <w:left w:val="nil"/>
              <w:bottom w:val="nil"/>
              <w:right w:val="nil"/>
            </w:tcBorders>
          </w:tcPr>
          <w:p w14:paraId="7EB97E99" w14:textId="77777777" w:rsidR="009D7ED4" w:rsidRPr="00C52931" w:rsidRDefault="009D7ED4" w:rsidP="006849A9"/>
        </w:tc>
      </w:tr>
      <w:tr w:rsidR="00572A86" w:rsidRPr="00C52931" w14:paraId="6BCFE8D9" w14:textId="77777777" w:rsidTr="006849A9">
        <w:trPr>
          <w:trHeight w:val="240"/>
          <w:jc w:val="center"/>
        </w:trPr>
        <w:tc>
          <w:tcPr>
            <w:tcW w:w="4876" w:type="dxa"/>
            <w:tcBorders>
              <w:top w:val="nil"/>
              <w:left w:val="nil"/>
              <w:bottom w:val="nil"/>
              <w:right w:val="nil"/>
            </w:tcBorders>
          </w:tcPr>
          <w:p w14:paraId="3E35AD2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C419A79" w14:textId="77777777" w:rsidR="009D7ED4" w:rsidRPr="00C52931" w:rsidRDefault="009D7ED4" w:rsidP="006849A9">
            <w:pPr>
              <w:pStyle w:val="AmColumnHeading"/>
            </w:pPr>
            <w:r w:rsidRPr="00C52931">
              <w:t>Ændringsforslag</w:t>
            </w:r>
          </w:p>
        </w:tc>
      </w:tr>
      <w:tr w:rsidR="00572A86" w:rsidRPr="00C52931" w14:paraId="187B9334" w14:textId="77777777" w:rsidTr="006849A9">
        <w:trPr>
          <w:jc w:val="center"/>
        </w:trPr>
        <w:tc>
          <w:tcPr>
            <w:tcW w:w="4876" w:type="dxa"/>
            <w:tcBorders>
              <w:top w:val="nil"/>
              <w:left w:val="nil"/>
              <w:bottom w:val="nil"/>
              <w:right w:val="nil"/>
            </w:tcBorders>
          </w:tcPr>
          <w:p w14:paraId="2224C552" w14:textId="77777777" w:rsidR="009D7ED4" w:rsidRPr="00C52931" w:rsidRDefault="009D7ED4" w:rsidP="006849A9">
            <w:pPr>
              <w:pStyle w:val="Normal6a"/>
            </w:pPr>
            <w:r w:rsidRPr="00C52931">
              <w:t>3.</w:t>
            </w:r>
            <w:r w:rsidRPr="00C52931">
              <w:tab/>
            </w:r>
            <w:r w:rsidRPr="00C52931">
              <w:rPr>
                <w:b/>
                <w:i/>
              </w:rPr>
              <w:t>beklager, at de nuværende lovgivningsforslag har fokus på</w:t>
            </w:r>
            <w:r w:rsidRPr="00C52931">
              <w:t xml:space="preserve"> at </w:t>
            </w:r>
            <w:r w:rsidRPr="00C52931">
              <w:rPr>
                <w:b/>
                <w:i/>
              </w:rPr>
              <w:t>indføre</w:t>
            </w:r>
            <w:r w:rsidRPr="00C52931">
              <w:t xml:space="preserve"> hybridmotorer og </w:t>
            </w:r>
            <w:r w:rsidRPr="00C52931">
              <w:rPr>
                <w:b/>
                <w:i/>
              </w:rPr>
              <w:t>anvende</w:t>
            </w:r>
            <w:r w:rsidRPr="00C52931">
              <w:t xml:space="preserve"> brint, ammoniak og biobrændstoffer som erstatning for fossile brændstoffer</w:t>
            </w:r>
            <w:r w:rsidRPr="00C52931">
              <w:rPr>
                <w:b/>
                <w:i/>
              </w:rPr>
              <w:t>;</w:t>
            </w:r>
            <w:r w:rsidRPr="00C52931">
              <w:t xml:space="preserve"> </w:t>
            </w:r>
            <w:r w:rsidRPr="00C52931">
              <w:rPr>
                <w:b/>
                <w:i/>
              </w:rPr>
              <w:t>understreger, at disse alternativer</w:t>
            </w:r>
            <w:r w:rsidRPr="00C52931">
              <w:t xml:space="preserve"> – som ganske vist </w:t>
            </w:r>
            <w:r w:rsidRPr="00C52931">
              <w:rPr>
                <w:b/>
                <w:i/>
              </w:rPr>
              <w:t>er lovende</w:t>
            </w:r>
            <w:r w:rsidRPr="00C52931">
              <w:t xml:space="preserve"> – endnu ikke er kommercielt bæredygtige i større målestok, idet de er næsten dobbelt så omkostningstunge som diesel og er genstand for tekniske, logistiske og økonomiske hindringer, som skal tages up til grundig overvejelse;</w:t>
            </w:r>
          </w:p>
        </w:tc>
        <w:tc>
          <w:tcPr>
            <w:tcW w:w="4876" w:type="dxa"/>
            <w:tcBorders>
              <w:top w:val="nil"/>
              <w:left w:val="nil"/>
              <w:bottom w:val="nil"/>
              <w:right w:val="nil"/>
            </w:tcBorders>
          </w:tcPr>
          <w:p w14:paraId="77B29142" w14:textId="77777777" w:rsidR="009D7ED4" w:rsidRPr="00C52931" w:rsidRDefault="009D7ED4" w:rsidP="006849A9">
            <w:pPr>
              <w:pStyle w:val="Normal6a"/>
            </w:pPr>
            <w:r w:rsidRPr="00C52931">
              <w:t>3.</w:t>
            </w:r>
            <w:r w:rsidRPr="00C52931">
              <w:tab/>
            </w:r>
            <w:r w:rsidRPr="00C52931">
              <w:rPr>
                <w:b/>
                <w:i/>
              </w:rPr>
              <w:t>bemærker</w:t>
            </w:r>
            <w:r w:rsidRPr="00C52931">
              <w:t xml:space="preserve">, at hybridmotorer og </w:t>
            </w:r>
            <w:r w:rsidRPr="00C52931">
              <w:rPr>
                <w:b/>
                <w:i/>
              </w:rPr>
              <w:t>anvendelse af</w:t>
            </w:r>
            <w:r w:rsidRPr="00C52931">
              <w:t xml:space="preserve"> brint, ammoniak og biobrændstoffer som erstatning for fossile brændstoffer – som ganske vist </w:t>
            </w:r>
            <w:r w:rsidRPr="00C52931">
              <w:rPr>
                <w:b/>
                <w:i/>
              </w:rPr>
              <w:t>giver visse fremtidsudsigter</w:t>
            </w:r>
            <w:r w:rsidRPr="00C52931">
              <w:t xml:space="preserve"> – </w:t>
            </w:r>
            <w:r w:rsidRPr="00C52931">
              <w:rPr>
                <w:b/>
                <w:i/>
              </w:rPr>
              <w:t>ikke nødvendigvis er</w:t>
            </w:r>
            <w:r w:rsidRPr="00C52931">
              <w:t xml:space="preserve"> </w:t>
            </w:r>
            <w:r w:rsidRPr="00C52931">
              <w:rPr>
                <w:b/>
                <w:i/>
              </w:rPr>
              <w:t>bæredygtige og</w:t>
            </w:r>
            <w:r w:rsidRPr="00C52931">
              <w:t xml:space="preserve"> endnu ikke er kommercielt bæredygtige i større målestok, idet de er næsten dobbelt så omkostningstunge som diesel og er genstand for tekniske, logistiske og økonomiske hindringer, som skal tages up til grundig overvejelse; </w:t>
            </w:r>
            <w:r w:rsidRPr="00C52931">
              <w:rPr>
                <w:b/>
                <w:i/>
              </w:rPr>
              <w:t>understreger, at dekarboniseringen også bør fremmes ved at anvende eksisterende værktøjer og anlægge en holistisk tilgang, der starter med en betydelig reduktion af intensiteten af brændstofforbruget og forbedring af energieffektiviteten;</w:t>
            </w:r>
          </w:p>
        </w:tc>
      </w:tr>
    </w:tbl>
    <w:p w14:paraId="57CB000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1CD6AC8" w14:textId="77777777" w:rsidR="009D7ED4" w:rsidRPr="00C52931" w:rsidRDefault="009D7ED4" w:rsidP="009D7ED4">
      <w:r w:rsidRPr="00C52931">
        <w:rPr>
          <w:rStyle w:val="HideTWBExt"/>
          <w:color w:val="auto"/>
        </w:rPr>
        <w:t>&lt;/Amend&gt;</w:t>
      </w:r>
    </w:p>
    <w:p w14:paraId="0AD503F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155</w:t>
      </w:r>
      <w:r w:rsidRPr="00C52931">
        <w:rPr>
          <w:rStyle w:val="HideTWBExt"/>
          <w:color w:val="auto"/>
        </w:rPr>
        <w:t>&lt;/NumAm&gt;</w:t>
      </w:r>
    </w:p>
    <w:p w14:paraId="290516C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4347D584" w14:textId="77777777" w:rsidR="009D7ED4" w:rsidRPr="00C52931" w:rsidRDefault="009D7ED4" w:rsidP="009D7ED4">
      <w:pPr>
        <w:pStyle w:val="NormalBold"/>
      </w:pPr>
      <w:r w:rsidRPr="00C52931">
        <w:rPr>
          <w:rStyle w:val="HideTWBExt"/>
          <w:b w:val="0"/>
          <w:color w:val="auto"/>
        </w:rPr>
        <w:t>&lt;/RepeatBlock-By&gt;</w:t>
      </w:r>
    </w:p>
    <w:p w14:paraId="35D7012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453BA44"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650FD1A" w14:textId="77777777" w:rsidTr="006849A9">
        <w:trPr>
          <w:trHeight w:hRule="exact" w:val="240"/>
          <w:jc w:val="center"/>
        </w:trPr>
        <w:tc>
          <w:tcPr>
            <w:tcW w:w="9752" w:type="dxa"/>
            <w:gridSpan w:val="2"/>
            <w:tcBorders>
              <w:top w:val="nil"/>
              <w:left w:val="nil"/>
              <w:bottom w:val="nil"/>
              <w:right w:val="nil"/>
            </w:tcBorders>
          </w:tcPr>
          <w:p w14:paraId="6B1D83AA" w14:textId="77777777" w:rsidR="009D7ED4" w:rsidRPr="00C52931" w:rsidRDefault="009D7ED4" w:rsidP="006849A9"/>
        </w:tc>
      </w:tr>
      <w:tr w:rsidR="00572A86" w:rsidRPr="00C52931" w14:paraId="20528E75" w14:textId="77777777" w:rsidTr="006849A9">
        <w:trPr>
          <w:trHeight w:val="240"/>
          <w:jc w:val="center"/>
        </w:trPr>
        <w:tc>
          <w:tcPr>
            <w:tcW w:w="4876" w:type="dxa"/>
            <w:tcBorders>
              <w:top w:val="nil"/>
              <w:left w:val="nil"/>
              <w:bottom w:val="nil"/>
              <w:right w:val="nil"/>
            </w:tcBorders>
          </w:tcPr>
          <w:p w14:paraId="4C0AC17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AC9EBD" w14:textId="77777777" w:rsidR="009D7ED4" w:rsidRPr="00C52931" w:rsidRDefault="009D7ED4" w:rsidP="006849A9">
            <w:pPr>
              <w:pStyle w:val="AmColumnHeading"/>
            </w:pPr>
            <w:r w:rsidRPr="00C52931">
              <w:t>Ændringsforslag</w:t>
            </w:r>
          </w:p>
        </w:tc>
      </w:tr>
      <w:tr w:rsidR="00572A86" w:rsidRPr="00C52931" w14:paraId="07A52D28" w14:textId="77777777" w:rsidTr="006849A9">
        <w:trPr>
          <w:jc w:val="center"/>
        </w:trPr>
        <w:tc>
          <w:tcPr>
            <w:tcW w:w="4876" w:type="dxa"/>
            <w:tcBorders>
              <w:top w:val="nil"/>
              <w:left w:val="nil"/>
              <w:bottom w:val="nil"/>
              <w:right w:val="nil"/>
            </w:tcBorders>
          </w:tcPr>
          <w:p w14:paraId="1A2FD128" w14:textId="77777777" w:rsidR="009D7ED4" w:rsidRPr="00C52931" w:rsidRDefault="009D7ED4" w:rsidP="006849A9">
            <w:pPr>
              <w:pStyle w:val="Normal6a"/>
            </w:pPr>
            <w:r w:rsidRPr="00C52931">
              <w:t>3.</w:t>
            </w:r>
            <w:r w:rsidRPr="00C52931">
              <w:tab/>
            </w:r>
            <w:r w:rsidRPr="00C52931">
              <w:rPr>
                <w:b/>
                <w:i/>
              </w:rPr>
              <w:t>beklager, at de nuværende lovgivningsforslag har fokus på at indføre hybridmotorer og anvende brint, ammoniak og biobrændstoffer som erstatning for fossile brændstoffer</w:t>
            </w:r>
            <w:r w:rsidRPr="00C52931">
              <w:t xml:space="preserve">; understreger, at </w:t>
            </w:r>
            <w:r w:rsidRPr="00C52931">
              <w:rPr>
                <w:b/>
                <w:i/>
              </w:rPr>
              <w:t>disse alternativer – som ganske vist er lovende – endnu ikke er kommercielt bæredygtige i større målestok, idet de er næsten dobbelt så omkostningstunge som diesel og er genstand for tekniske, logistiske og økonomiske hindringer, som</w:t>
            </w:r>
            <w:r w:rsidRPr="00C52931">
              <w:t xml:space="preserve"> skal </w:t>
            </w:r>
            <w:r w:rsidRPr="00C52931">
              <w:rPr>
                <w:b/>
                <w:i/>
              </w:rPr>
              <w:t xml:space="preserve">tages up </w:t>
            </w:r>
            <w:r w:rsidRPr="00C52931">
              <w:rPr>
                <w:b/>
                <w:i/>
              </w:rPr>
              <w:lastRenderedPageBreak/>
              <w:t>til grundig overvejelse</w:t>
            </w:r>
            <w:r w:rsidRPr="00C52931">
              <w:t>;</w:t>
            </w:r>
          </w:p>
        </w:tc>
        <w:tc>
          <w:tcPr>
            <w:tcW w:w="4876" w:type="dxa"/>
            <w:tcBorders>
              <w:top w:val="nil"/>
              <w:left w:val="nil"/>
              <w:bottom w:val="nil"/>
              <w:right w:val="nil"/>
            </w:tcBorders>
          </w:tcPr>
          <w:p w14:paraId="3777BD47" w14:textId="77777777" w:rsidR="009D7ED4" w:rsidRPr="00C52931" w:rsidRDefault="009D7ED4" w:rsidP="006849A9">
            <w:pPr>
              <w:pStyle w:val="Normal6a"/>
            </w:pPr>
            <w:r w:rsidRPr="00C52931">
              <w:lastRenderedPageBreak/>
              <w:t>3.</w:t>
            </w:r>
            <w:r w:rsidRPr="00C52931">
              <w:tab/>
            </w:r>
            <w:r w:rsidRPr="00C52931">
              <w:rPr>
                <w:b/>
                <w:i/>
              </w:rPr>
              <w:t>anerkender, at ingen enkelt teknologi til fremdrift med brændstof på nuværende tidspunkt udgør en definitiv løsning på den fuldstændige dekarbonisering af fiskerisektoren på grund af de mange forskellige fartøjstyper, operationelle profiler og regionale sammenhænge</w:t>
            </w:r>
            <w:r w:rsidRPr="00C52931">
              <w:t xml:space="preserve">; understreger, at </w:t>
            </w:r>
            <w:r w:rsidRPr="00C52931">
              <w:rPr>
                <w:b/>
                <w:i/>
              </w:rPr>
              <w:t>Unionens dekarboniseringsstrategi derfor</w:t>
            </w:r>
            <w:r w:rsidRPr="00C52931">
              <w:t xml:space="preserve"> skal </w:t>
            </w:r>
            <w:r w:rsidRPr="00C52931">
              <w:rPr>
                <w:b/>
                <w:i/>
              </w:rPr>
              <w:t>forblive teknologisk åben og styret af videnskab og undgå for tidlig standardisering eller teknologisk fastlåsning</w:t>
            </w:r>
            <w:r w:rsidRPr="00C52931">
              <w:t xml:space="preserve">; </w:t>
            </w:r>
            <w:r w:rsidRPr="00C52931">
              <w:rPr>
                <w:b/>
                <w:i/>
              </w:rPr>
              <w:t xml:space="preserve">understreger behovet for at </w:t>
            </w:r>
            <w:r w:rsidRPr="00C52931">
              <w:rPr>
                <w:b/>
                <w:i/>
              </w:rPr>
              <w:lastRenderedPageBreak/>
              <w:t>øge målrettede offentlige investeringer i forsknings-, innovations- og demonstrationsprojekter for alternative fremdriftssystemer med henblik på at støtte udviklingen af sikre, effektive og skalerbare løsninger, der er tilpasset sektorens behov;</w:t>
            </w:r>
          </w:p>
        </w:tc>
      </w:tr>
    </w:tbl>
    <w:p w14:paraId="66C1FB45"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AD1788F" w14:textId="77777777" w:rsidR="009D7ED4" w:rsidRPr="00C52931" w:rsidRDefault="009D7ED4" w:rsidP="009D7ED4">
      <w:r w:rsidRPr="00C52931">
        <w:rPr>
          <w:rStyle w:val="HideTWBExt"/>
          <w:color w:val="auto"/>
        </w:rPr>
        <w:t>&lt;/Amend&gt;</w:t>
      </w:r>
    </w:p>
    <w:p w14:paraId="2FFD086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156</w:t>
      </w:r>
      <w:r w:rsidRPr="00C52931">
        <w:rPr>
          <w:rStyle w:val="HideTWBExt"/>
          <w:color w:val="auto"/>
        </w:rPr>
        <w:t>&lt;/NumAm&gt;</w:t>
      </w:r>
    </w:p>
    <w:p w14:paraId="193761C9"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7CAF08C0" w14:textId="77777777" w:rsidR="009D7ED4" w:rsidRPr="00C52931" w:rsidRDefault="009D7ED4" w:rsidP="009D7ED4">
      <w:pPr>
        <w:pStyle w:val="NormalBold"/>
      </w:pPr>
      <w:r w:rsidRPr="00C52931">
        <w:rPr>
          <w:rStyle w:val="HideTWBExt"/>
          <w:b w:val="0"/>
          <w:color w:val="auto"/>
        </w:rPr>
        <w:t>&lt;/RepeatBlock-By&gt;</w:t>
      </w:r>
    </w:p>
    <w:p w14:paraId="61EF987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FB8406E"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D50572D" w14:textId="77777777" w:rsidTr="006849A9">
        <w:trPr>
          <w:trHeight w:hRule="exact" w:val="240"/>
          <w:jc w:val="center"/>
        </w:trPr>
        <w:tc>
          <w:tcPr>
            <w:tcW w:w="9752" w:type="dxa"/>
            <w:gridSpan w:val="2"/>
            <w:tcBorders>
              <w:top w:val="nil"/>
              <w:left w:val="nil"/>
              <w:bottom w:val="nil"/>
              <w:right w:val="nil"/>
            </w:tcBorders>
          </w:tcPr>
          <w:p w14:paraId="1A8C8ED6" w14:textId="77777777" w:rsidR="009D7ED4" w:rsidRPr="00C52931" w:rsidRDefault="009D7ED4" w:rsidP="006849A9"/>
        </w:tc>
      </w:tr>
      <w:tr w:rsidR="00572A86" w:rsidRPr="00C52931" w14:paraId="4D11D8BE" w14:textId="77777777" w:rsidTr="006849A9">
        <w:trPr>
          <w:trHeight w:val="240"/>
          <w:jc w:val="center"/>
        </w:trPr>
        <w:tc>
          <w:tcPr>
            <w:tcW w:w="4876" w:type="dxa"/>
            <w:tcBorders>
              <w:top w:val="nil"/>
              <w:left w:val="nil"/>
              <w:bottom w:val="nil"/>
              <w:right w:val="nil"/>
            </w:tcBorders>
          </w:tcPr>
          <w:p w14:paraId="2E2D0C0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322DC0" w14:textId="77777777" w:rsidR="009D7ED4" w:rsidRPr="00C52931" w:rsidRDefault="009D7ED4" w:rsidP="006849A9">
            <w:pPr>
              <w:pStyle w:val="AmColumnHeading"/>
            </w:pPr>
            <w:r w:rsidRPr="00C52931">
              <w:t>Ændringsforslag</w:t>
            </w:r>
          </w:p>
        </w:tc>
      </w:tr>
      <w:tr w:rsidR="00572A86" w:rsidRPr="00C52931" w14:paraId="6080E85F" w14:textId="77777777" w:rsidTr="006849A9">
        <w:trPr>
          <w:jc w:val="center"/>
        </w:trPr>
        <w:tc>
          <w:tcPr>
            <w:tcW w:w="4876" w:type="dxa"/>
            <w:tcBorders>
              <w:top w:val="nil"/>
              <w:left w:val="nil"/>
              <w:bottom w:val="nil"/>
              <w:right w:val="nil"/>
            </w:tcBorders>
          </w:tcPr>
          <w:p w14:paraId="40B4E17E" w14:textId="77777777" w:rsidR="009D7ED4" w:rsidRPr="00C52931" w:rsidRDefault="009D7ED4" w:rsidP="006849A9">
            <w:pPr>
              <w:pStyle w:val="Normal6a"/>
            </w:pPr>
            <w:r w:rsidRPr="00C52931">
              <w:t>3.</w:t>
            </w:r>
            <w:r w:rsidRPr="00C52931">
              <w:tab/>
              <w:t>beklager, at de nuværende lovgivningsforslag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p>
        </w:tc>
        <w:tc>
          <w:tcPr>
            <w:tcW w:w="4876" w:type="dxa"/>
            <w:tcBorders>
              <w:top w:val="nil"/>
              <w:left w:val="nil"/>
              <w:bottom w:val="nil"/>
              <w:right w:val="nil"/>
            </w:tcBorders>
          </w:tcPr>
          <w:p w14:paraId="763B6AE6" w14:textId="77777777" w:rsidR="009D7ED4" w:rsidRPr="00C52931" w:rsidRDefault="009D7ED4" w:rsidP="006849A9">
            <w:pPr>
              <w:pStyle w:val="Normal6a"/>
            </w:pPr>
            <w:r w:rsidRPr="00C52931">
              <w:t>3.</w:t>
            </w:r>
            <w:r w:rsidRPr="00C52931">
              <w:tab/>
              <w:t>beklager, at de nuværende lovgivningsforslag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r w:rsidRPr="00C52931">
              <w:rPr>
                <w:b/>
                <w:i/>
              </w:rPr>
              <w:t> mener, at en universalløsning ikke vil være hensigtsmæssig, efterhånden som der udvikles nye teknologier, og at der skal tages hensyn til de enkelte flåders behov;</w:t>
            </w:r>
          </w:p>
        </w:tc>
      </w:tr>
    </w:tbl>
    <w:p w14:paraId="4C5F773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56DC96F" w14:textId="77777777" w:rsidR="009D7ED4" w:rsidRPr="00C52931" w:rsidRDefault="009D7ED4" w:rsidP="009D7ED4">
      <w:r w:rsidRPr="00C52931">
        <w:rPr>
          <w:rStyle w:val="HideTWBExt"/>
          <w:color w:val="auto"/>
        </w:rPr>
        <w:t>&lt;/Amend&gt;</w:t>
      </w:r>
    </w:p>
    <w:p w14:paraId="6DADBEB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157</w:t>
      </w:r>
      <w:r w:rsidRPr="00C52931">
        <w:rPr>
          <w:rStyle w:val="HideTWBExt"/>
          <w:color w:val="auto"/>
        </w:rPr>
        <w:t>&lt;/NumAm&gt;</w:t>
      </w:r>
    </w:p>
    <w:p w14:paraId="3D7ADC68"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2D665EEB" w14:textId="77777777" w:rsidR="009D7ED4" w:rsidRPr="00C52931" w:rsidRDefault="009D7ED4" w:rsidP="009D7ED4">
      <w:pPr>
        <w:pStyle w:val="NormalBold"/>
      </w:pPr>
      <w:r w:rsidRPr="00C52931">
        <w:rPr>
          <w:rStyle w:val="HideTWBExt"/>
          <w:b w:val="0"/>
          <w:color w:val="auto"/>
        </w:rPr>
        <w:t>&lt;/RepeatBlock-By&gt;</w:t>
      </w:r>
    </w:p>
    <w:p w14:paraId="4B542EB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79212E6"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EC718BE" w14:textId="77777777" w:rsidTr="006849A9">
        <w:trPr>
          <w:trHeight w:hRule="exact" w:val="240"/>
          <w:jc w:val="center"/>
        </w:trPr>
        <w:tc>
          <w:tcPr>
            <w:tcW w:w="9752" w:type="dxa"/>
            <w:gridSpan w:val="2"/>
            <w:tcBorders>
              <w:top w:val="nil"/>
              <w:left w:val="nil"/>
              <w:bottom w:val="nil"/>
              <w:right w:val="nil"/>
            </w:tcBorders>
          </w:tcPr>
          <w:p w14:paraId="39EC06A1" w14:textId="77777777" w:rsidR="009D7ED4" w:rsidRPr="00C52931" w:rsidRDefault="009D7ED4" w:rsidP="006849A9"/>
        </w:tc>
      </w:tr>
      <w:tr w:rsidR="00572A86" w:rsidRPr="00C52931" w14:paraId="56CD7B10" w14:textId="77777777" w:rsidTr="006849A9">
        <w:trPr>
          <w:trHeight w:val="240"/>
          <w:jc w:val="center"/>
        </w:trPr>
        <w:tc>
          <w:tcPr>
            <w:tcW w:w="4876" w:type="dxa"/>
            <w:tcBorders>
              <w:top w:val="nil"/>
              <w:left w:val="nil"/>
              <w:bottom w:val="nil"/>
              <w:right w:val="nil"/>
            </w:tcBorders>
          </w:tcPr>
          <w:p w14:paraId="270D0B17"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3A6F3192" w14:textId="77777777" w:rsidR="009D7ED4" w:rsidRPr="00C52931" w:rsidRDefault="009D7ED4" w:rsidP="006849A9">
            <w:pPr>
              <w:pStyle w:val="AmColumnHeading"/>
            </w:pPr>
            <w:r w:rsidRPr="00C52931">
              <w:t>Ændringsforslag</w:t>
            </w:r>
          </w:p>
        </w:tc>
      </w:tr>
      <w:tr w:rsidR="00572A86" w:rsidRPr="00C52931" w14:paraId="70D21852" w14:textId="77777777" w:rsidTr="006849A9">
        <w:trPr>
          <w:jc w:val="center"/>
        </w:trPr>
        <w:tc>
          <w:tcPr>
            <w:tcW w:w="4876" w:type="dxa"/>
            <w:tcBorders>
              <w:top w:val="nil"/>
              <w:left w:val="nil"/>
              <w:bottom w:val="nil"/>
              <w:right w:val="nil"/>
            </w:tcBorders>
          </w:tcPr>
          <w:p w14:paraId="23F70A87" w14:textId="77777777" w:rsidR="009D7ED4" w:rsidRPr="00C52931" w:rsidRDefault="009D7ED4" w:rsidP="006849A9">
            <w:pPr>
              <w:pStyle w:val="Normal6a"/>
            </w:pPr>
            <w:r w:rsidRPr="00C52931">
              <w:t>3.</w:t>
            </w:r>
            <w:r w:rsidRPr="00C52931">
              <w:tab/>
            </w:r>
            <w:r w:rsidRPr="00C52931">
              <w:rPr>
                <w:b/>
                <w:i/>
              </w:rPr>
              <w:t>beklager, at de nuværende lovgivningsforslag har fokus på at indføre hybridmotorer og anvende brint, ammoniak og biobrændstoffer som erstatning for fossile brændstoffer;</w:t>
            </w:r>
            <w:r w:rsidRPr="00C52931">
              <w:t xml:space="preserve"> understreger, at </w:t>
            </w:r>
            <w:r w:rsidRPr="00C52931">
              <w:rPr>
                <w:b/>
                <w:i/>
              </w:rPr>
              <w:t>disse alternativer</w:t>
            </w:r>
            <w:r w:rsidRPr="00C52931">
              <w:t xml:space="preserve"> – som ganske vist er lovende – endnu ikke er kommercielt bæredygtige i større målestok</w:t>
            </w:r>
            <w:r w:rsidRPr="00C52931">
              <w:rPr>
                <w:b/>
                <w:i/>
              </w:rPr>
              <w:t>, idet de er næsten dobbelt så omkostningstunge som diesel og er genstand for</w:t>
            </w:r>
            <w:r w:rsidRPr="00C52931">
              <w:t xml:space="preserve"> tekniske, logistiske og økonomiske hindringer</w:t>
            </w:r>
            <w:r w:rsidRPr="00C52931">
              <w:rPr>
                <w:b/>
                <w:i/>
              </w:rPr>
              <w:t>, som skal tages up til grundig overvejelse</w:t>
            </w:r>
            <w:r w:rsidRPr="00C52931">
              <w:t>;</w:t>
            </w:r>
          </w:p>
        </w:tc>
        <w:tc>
          <w:tcPr>
            <w:tcW w:w="4876" w:type="dxa"/>
            <w:tcBorders>
              <w:top w:val="nil"/>
              <w:left w:val="nil"/>
              <w:bottom w:val="nil"/>
              <w:right w:val="nil"/>
            </w:tcBorders>
          </w:tcPr>
          <w:p w14:paraId="575B9E3B" w14:textId="77777777" w:rsidR="009D7ED4" w:rsidRPr="00C52931" w:rsidRDefault="009D7ED4" w:rsidP="006849A9">
            <w:pPr>
              <w:pStyle w:val="Normal6a"/>
            </w:pPr>
            <w:r w:rsidRPr="00C52931">
              <w:t>3.</w:t>
            </w:r>
            <w:r w:rsidRPr="00C52931">
              <w:tab/>
              <w:t xml:space="preserve">understreger, at </w:t>
            </w:r>
            <w:r w:rsidRPr="00C52931">
              <w:rPr>
                <w:b/>
                <w:i/>
              </w:rPr>
              <w:t>mange nye alternative brændstoffer og fremdriftssystemer</w:t>
            </w:r>
            <w:r w:rsidRPr="00C52931">
              <w:t xml:space="preserve"> – som ganske vist er lovende – endnu ikke er </w:t>
            </w:r>
            <w:r w:rsidRPr="00C52931">
              <w:rPr>
                <w:b/>
                <w:i/>
              </w:rPr>
              <w:t>fuldt</w:t>
            </w:r>
            <w:r w:rsidRPr="00C52931">
              <w:t xml:space="preserve"> kommercielt bæredygtige i større målestok</w:t>
            </w:r>
            <w:r w:rsidRPr="00C52931">
              <w:rPr>
                <w:b/>
                <w:i/>
              </w:rPr>
              <w:t>; fremhæver behovet for at yde støtte og investeringer for at undgå øgede brændstofomkostninger og overvinde</w:t>
            </w:r>
            <w:r w:rsidRPr="00C52931">
              <w:t xml:space="preserve"> tekniske, logistiske og økonomiske hindringer </w:t>
            </w:r>
            <w:r w:rsidRPr="00C52931">
              <w:rPr>
                <w:b/>
                <w:i/>
              </w:rPr>
              <w:t>med henblik på at sikre en retfærdig omstilling i forbindelse med dekarboniseringen af flåden</w:t>
            </w:r>
            <w:r w:rsidRPr="00C52931">
              <w:t>;</w:t>
            </w:r>
          </w:p>
        </w:tc>
      </w:tr>
    </w:tbl>
    <w:p w14:paraId="46FBE84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90B4B4E" w14:textId="77777777" w:rsidR="009D7ED4" w:rsidRPr="00C52931" w:rsidRDefault="009D7ED4" w:rsidP="009D7ED4">
      <w:r w:rsidRPr="00C52931">
        <w:rPr>
          <w:rStyle w:val="HideTWBExt"/>
          <w:color w:val="auto"/>
        </w:rPr>
        <w:t>&lt;/Amend&gt;</w:t>
      </w:r>
    </w:p>
    <w:p w14:paraId="6328674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158</w:t>
      </w:r>
      <w:r w:rsidRPr="00C52931">
        <w:rPr>
          <w:rStyle w:val="HideTWBExt"/>
          <w:color w:val="auto"/>
        </w:rPr>
        <w:t>&lt;/NumAm&gt;</w:t>
      </w:r>
    </w:p>
    <w:p w14:paraId="200FA468"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322DC70" w14:textId="77777777" w:rsidR="009D7ED4" w:rsidRPr="00C52931" w:rsidRDefault="009D7ED4" w:rsidP="009D7ED4">
      <w:pPr>
        <w:pStyle w:val="NormalBold"/>
      </w:pPr>
      <w:r w:rsidRPr="00C52931">
        <w:rPr>
          <w:rStyle w:val="HideTWBExt"/>
          <w:b w:val="0"/>
          <w:color w:val="auto"/>
        </w:rPr>
        <w:t>&lt;/RepeatBlock-By&gt;</w:t>
      </w:r>
    </w:p>
    <w:p w14:paraId="3B6F601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AC572E6"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7273E85" w14:textId="77777777" w:rsidTr="006849A9">
        <w:trPr>
          <w:trHeight w:hRule="exact" w:val="240"/>
          <w:jc w:val="center"/>
        </w:trPr>
        <w:tc>
          <w:tcPr>
            <w:tcW w:w="9752" w:type="dxa"/>
            <w:gridSpan w:val="2"/>
            <w:tcBorders>
              <w:top w:val="nil"/>
              <w:left w:val="nil"/>
              <w:bottom w:val="nil"/>
              <w:right w:val="nil"/>
            </w:tcBorders>
          </w:tcPr>
          <w:p w14:paraId="43D5ABA9" w14:textId="77777777" w:rsidR="009D7ED4" w:rsidRPr="00C52931" w:rsidRDefault="009D7ED4" w:rsidP="006849A9"/>
        </w:tc>
      </w:tr>
      <w:tr w:rsidR="00572A86" w:rsidRPr="00C52931" w14:paraId="276A238A" w14:textId="77777777" w:rsidTr="006849A9">
        <w:trPr>
          <w:trHeight w:val="240"/>
          <w:jc w:val="center"/>
        </w:trPr>
        <w:tc>
          <w:tcPr>
            <w:tcW w:w="4876" w:type="dxa"/>
            <w:tcBorders>
              <w:top w:val="nil"/>
              <w:left w:val="nil"/>
              <w:bottom w:val="nil"/>
              <w:right w:val="nil"/>
            </w:tcBorders>
          </w:tcPr>
          <w:p w14:paraId="3796632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F660212" w14:textId="77777777" w:rsidR="009D7ED4" w:rsidRPr="00C52931" w:rsidRDefault="009D7ED4" w:rsidP="006849A9">
            <w:pPr>
              <w:pStyle w:val="AmColumnHeading"/>
            </w:pPr>
            <w:r w:rsidRPr="00C52931">
              <w:t>Ændringsforslag</w:t>
            </w:r>
          </w:p>
        </w:tc>
      </w:tr>
      <w:tr w:rsidR="00572A86" w:rsidRPr="00C52931" w14:paraId="3291B536" w14:textId="77777777" w:rsidTr="006849A9">
        <w:trPr>
          <w:jc w:val="center"/>
        </w:trPr>
        <w:tc>
          <w:tcPr>
            <w:tcW w:w="4876" w:type="dxa"/>
            <w:tcBorders>
              <w:top w:val="nil"/>
              <w:left w:val="nil"/>
              <w:bottom w:val="nil"/>
              <w:right w:val="nil"/>
            </w:tcBorders>
          </w:tcPr>
          <w:p w14:paraId="2DE2250C" w14:textId="77777777" w:rsidR="009D7ED4" w:rsidRPr="00C52931" w:rsidRDefault="009D7ED4" w:rsidP="006849A9">
            <w:pPr>
              <w:pStyle w:val="Normal6a"/>
            </w:pPr>
            <w:r w:rsidRPr="00C52931">
              <w:t>3.</w:t>
            </w:r>
            <w:r w:rsidRPr="00C52931">
              <w:tab/>
            </w:r>
            <w:r w:rsidRPr="00C52931">
              <w:rPr>
                <w:b/>
                <w:i/>
              </w:rPr>
              <w:t>beklager</w:t>
            </w:r>
            <w:r w:rsidRPr="00C52931">
              <w:t xml:space="preserve">, at de nuværende </w:t>
            </w:r>
            <w:r w:rsidRPr="00C52931">
              <w:rPr>
                <w:b/>
                <w:i/>
              </w:rPr>
              <w:t>lovgivningsforslag</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w:t>
            </w:r>
            <w:r w:rsidRPr="00C52931">
              <w:rPr>
                <w:b/>
                <w:i/>
              </w:rPr>
              <w:t xml:space="preserve">tages up til </w:t>
            </w:r>
            <w:r w:rsidRPr="00C52931">
              <w:t>grundig</w:t>
            </w:r>
            <w:r w:rsidRPr="00C52931">
              <w:rPr>
                <w:b/>
                <w:i/>
              </w:rPr>
              <w:t xml:space="preserve"> overvejelse</w:t>
            </w:r>
            <w:r w:rsidRPr="00C52931">
              <w:t>;</w:t>
            </w:r>
          </w:p>
        </w:tc>
        <w:tc>
          <w:tcPr>
            <w:tcW w:w="4876" w:type="dxa"/>
            <w:tcBorders>
              <w:top w:val="nil"/>
              <w:left w:val="nil"/>
              <w:bottom w:val="nil"/>
              <w:right w:val="nil"/>
            </w:tcBorders>
          </w:tcPr>
          <w:p w14:paraId="57B414E0" w14:textId="77777777" w:rsidR="009D7ED4" w:rsidRPr="00C52931" w:rsidRDefault="009D7ED4" w:rsidP="006849A9">
            <w:pPr>
              <w:pStyle w:val="Normal6a"/>
            </w:pPr>
            <w:r w:rsidRPr="00C52931">
              <w:t>3.</w:t>
            </w:r>
            <w:r w:rsidRPr="00C52931">
              <w:tab/>
            </w:r>
            <w:r w:rsidRPr="00C52931">
              <w:rPr>
                <w:b/>
                <w:i/>
              </w:rPr>
              <w:t>noterer sig</w:t>
            </w:r>
            <w:r w:rsidRPr="00C52931">
              <w:t xml:space="preserve">, at de nuværende </w:t>
            </w:r>
            <w:r w:rsidRPr="00C52931">
              <w:rPr>
                <w:b/>
                <w:i/>
              </w:rPr>
              <w:t>fremskrivninger</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w:t>
            </w:r>
            <w:r w:rsidRPr="00C52931">
              <w:rPr>
                <w:b/>
                <w:i/>
              </w:rPr>
              <w:t xml:space="preserve"> gøres til genstand for en </w:t>
            </w:r>
            <w:r w:rsidRPr="00C52931">
              <w:t xml:space="preserve">grundig </w:t>
            </w:r>
            <w:r w:rsidRPr="00C52931">
              <w:rPr>
                <w:b/>
                <w:i/>
              </w:rPr>
              <w:t>konsekvensanalyse</w:t>
            </w:r>
            <w:r w:rsidRPr="00C52931">
              <w:t>;</w:t>
            </w:r>
          </w:p>
        </w:tc>
      </w:tr>
    </w:tbl>
    <w:p w14:paraId="1AE1984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5B9CD14F" w14:textId="77777777" w:rsidR="009D7ED4" w:rsidRPr="00C52931" w:rsidRDefault="009D7ED4" w:rsidP="009D7ED4">
      <w:r w:rsidRPr="00C52931">
        <w:rPr>
          <w:rStyle w:val="HideTWBExt"/>
          <w:color w:val="auto"/>
        </w:rPr>
        <w:t>&lt;/Amend&gt;</w:t>
      </w:r>
    </w:p>
    <w:p w14:paraId="49235CE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159</w:t>
      </w:r>
      <w:r w:rsidRPr="00C52931">
        <w:rPr>
          <w:rStyle w:val="HideTWBExt"/>
          <w:color w:val="auto"/>
        </w:rPr>
        <w:t>&lt;/NumAm&gt;</w:t>
      </w:r>
    </w:p>
    <w:p w14:paraId="6CAF9DD9"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284773D0" w14:textId="77777777" w:rsidR="009D7ED4" w:rsidRPr="00C52931" w:rsidRDefault="009D7ED4" w:rsidP="009D7ED4">
      <w:r w:rsidRPr="00C52931">
        <w:rPr>
          <w:rStyle w:val="HideTWBExt"/>
          <w:color w:val="auto"/>
        </w:rPr>
        <w:t>&lt;AuNomDe&gt;</w:t>
      </w:r>
      <w:r w:rsidRPr="00C52931">
        <w:rPr>
          <w:rStyle w:val="HideTWBInt"/>
          <w:color w:val="auto"/>
        </w:rPr>
        <w:t>{Verts/ALE}</w:t>
      </w:r>
      <w:r w:rsidRPr="00C52931">
        <w:t>for Verts/ALE-Gruppen</w:t>
      </w:r>
      <w:r w:rsidRPr="00C52931">
        <w:rPr>
          <w:rStyle w:val="HideTWBExt"/>
          <w:color w:val="auto"/>
        </w:rPr>
        <w:t>&lt;/AuNomDe&gt;</w:t>
      </w:r>
    </w:p>
    <w:p w14:paraId="5832AE47" w14:textId="77777777" w:rsidR="009D7ED4" w:rsidRPr="00C52931" w:rsidRDefault="009D7ED4" w:rsidP="009D7ED4">
      <w:pPr>
        <w:pStyle w:val="NormalBold"/>
      </w:pPr>
      <w:r w:rsidRPr="00C52931">
        <w:rPr>
          <w:rStyle w:val="HideTWBExt"/>
          <w:b w:val="0"/>
          <w:color w:val="auto"/>
        </w:rPr>
        <w:lastRenderedPageBreak/>
        <w:t>&lt;/RepeatBlock-By&gt;</w:t>
      </w:r>
    </w:p>
    <w:p w14:paraId="2B54D11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FE5CCB2"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1D86D9B" w14:textId="77777777" w:rsidTr="006849A9">
        <w:trPr>
          <w:trHeight w:hRule="exact" w:val="240"/>
          <w:jc w:val="center"/>
        </w:trPr>
        <w:tc>
          <w:tcPr>
            <w:tcW w:w="9752" w:type="dxa"/>
            <w:gridSpan w:val="2"/>
            <w:tcBorders>
              <w:top w:val="nil"/>
              <w:left w:val="nil"/>
              <w:bottom w:val="nil"/>
              <w:right w:val="nil"/>
            </w:tcBorders>
          </w:tcPr>
          <w:p w14:paraId="5DEAC019" w14:textId="77777777" w:rsidR="009D7ED4" w:rsidRPr="00C52931" w:rsidRDefault="009D7ED4" w:rsidP="006849A9"/>
        </w:tc>
      </w:tr>
      <w:tr w:rsidR="00572A86" w:rsidRPr="00C52931" w14:paraId="1DA9D02D" w14:textId="77777777" w:rsidTr="006849A9">
        <w:trPr>
          <w:trHeight w:val="240"/>
          <w:jc w:val="center"/>
        </w:trPr>
        <w:tc>
          <w:tcPr>
            <w:tcW w:w="4876" w:type="dxa"/>
            <w:tcBorders>
              <w:top w:val="nil"/>
              <w:left w:val="nil"/>
              <w:bottom w:val="nil"/>
              <w:right w:val="nil"/>
            </w:tcBorders>
          </w:tcPr>
          <w:p w14:paraId="36F183B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A56C3FE" w14:textId="77777777" w:rsidR="009D7ED4" w:rsidRPr="00C52931" w:rsidRDefault="009D7ED4" w:rsidP="006849A9">
            <w:pPr>
              <w:pStyle w:val="AmColumnHeading"/>
            </w:pPr>
            <w:r w:rsidRPr="00C52931">
              <w:t>Ændringsforslag</w:t>
            </w:r>
          </w:p>
        </w:tc>
      </w:tr>
      <w:tr w:rsidR="00572A86" w:rsidRPr="00C52931" w14:paraId="272EA1ED" w14:textId="77777777" w:rsidTr="006849A9">
        <w:trPr>
          <w:jc w:val="center"/>
        </w:trPr>
        <w:tc>
          <w:tcPr>
            <w:tcW w:w="4876" w:type="dxa"/>
            <w:tcBorders>
              <w:top w:val="nil"/>
              <w:left w:val="nil"/>
              <w:bottom w:val="nil"/>
              <w:right w:val="nil"/>
            </w:tcBorders>
          </w:tcPr>
          <w:p w14:paraId="16A40D37" w14:textId="77777777" w:rsidR="009D7ED4" w:rsidRPr="00C52931" w:rsidRDefault="009D7ED4" w:rsidP="006849A9">
            <w:pPr>
              <w:pStyle w:val="Normal6a"/>
            </w:pPr>
            <w:r w:rsidRPr="00C52931">
              <w:t>3.</w:t>
            </w:r>
            <w:r w:rsidRPr="00C52931">
              <w:tab/>
            </w:r>
            <w:r w:rsidRPr="00C52931">
              <w:rPr>
                <w:b/>
                <w:i/>
              </w:rPr>
              <w:t>beklager</w:t>
            </w:r>
            <w:r w:rsidRPr="00C52931">
              <w:t xml:space="preserve">, at </w:t>
            </w:r>
            <w:r w:rsidRPr="00C52931">
              <w:rPr>
                <w:b/>
                <w:i/>
              </w:rPr>
              <w:t>de nuværende lovgivningsforslag har fokus på at indføre hybridmotorer og anvende</w:t>
            </w:r>
            <w:r w:rsidRPr="00C52931">
              <w:t xml:space="preserve"> brint, ammoniak og biobrændstoffer som erstatning for fossile brændstoffer</w:t>
            </w:r>
            <w:r w:rsidRPr="00C52931">
              <w:rPr>
                <w:b/>
                <w:i/>
              </w:rPr>
              <w:t>; understreger, at disse alternativer – som ganske vist er lovende – endnu ikke er kommercielt bæredygtige i større målestok, idet de er næsten dobbelt så omkostningstunge som diesel og er genstand for</w:t>
            </w:r>
            <w:r w:rsidRPr="00C52931">
              <w:t xml:space="preserve"> tekniske, logistiske og økonomiske hindringer, </w:t>
            </w:r>
            <w:r w:rsidRPr="00C52931">
              <w:rPr>
                <w:b/>
                <w:i/>
              </w:rPr>
              <w:t>som</w:t>
            </w:r>
            <w:r w:rsidRPr="00C52931">
              <w:t xml:space="preserve"> skal </w:t>
            </w:r>
            <w:r w:rsidRPr="00C52931">
              <w:rPr>
                <w:b/>
                <w:i/>
              </w:rPr>
              <w:t>tages up til grundig overvejelse</w:t>
            </w:r>
            <w:r w:rsidRPr="00C52931">
              <w:t>;</w:t>
            </w:r>
          </w:p>
        </w:tc>
        <w:tc>
          <w:tcPr>
            <w:tcW w:w="4876" w:type="dxa"/>
            <w:tcBorders>
              <w:top w:val="nil"/>
              <w:left w:val="nil"/>
              <w:bottom w:val="nil"/>
              <w:right w:val="nil"/>
            </w:tcBorders>
          </w:tcPr>
          <w:p w14:paraId="2E9BB9AB" w14:textId="77777777" w:rsidR="009D7ED4" w:rsidRPr="00C52931" w:rsidRDefault="009D7ED4" w:rsidP="006849A9">
            <w:pPr>
              <w:pStyle w:val="Normal6a"/>
            </w:pPr>
            <w:r w:rsidRPr="00C52931">
              <w:t>3.</w:t>
            </w:r>
            <w:r w:rsidRPr="00C52931">
              <w:tab/>
            </w:r>
            <w:r w:rsidRPr="00C52931">
              <w:rPr>
                <w:b/>
                <w:i/>
              </w:rPr>
              <w:t>understreger</w:t>
            </w:r>
            <w:r w:rsidRPr="00C52931">
              <w:t xml:space="preserve">, at </w:t>
            </w:r>
            <w:r w:rsidRPr="00C52931">
              <w:rPr>
                <w:b/>
                <w:i/>
              </w:rPr>
              <w:t>brug af</w:t>
            </w:r>
            <w:r w:rsidRPr="00C52931">
              <w:t xml:space="preserve"> brint, ammoniak og biobrændstoffer som erstatning for fossile brændstoffer </w:t>
            </w:r>
            <w:r w:rsidRPr="00C52931">
              <w:rPr>
                <w:b/>
                <w:i/>
              </w:rPr>
              <w:t>er nødvendig for at opfylde sektorens dekarboniseringsmål, og understreger, at alle relaterede</w:t>
            </w:r>
            <w:r w:rsidRPr="00C52931">
              <w:t xml:space="preserve"> tekniske, logistiske og økonomiske hindringer, skal </w:t>
            </w:r>
            <w:r w:rsidRPr="00C52931">
              <w:rPr>
                <w:b/>
                <w:i/>
              </w:rPr>
              <w:t>tackles omhyggeligt</w:t>
            </w:r>
            <w:r w:rsidRPr="00C52931">
              <w:t>;</w:t>
            </w:r>
          </w:p>
        </w:tc>
      </w:tr>
    </w:tbl>
    <w:p w14:paraId="4306BB8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455910B" w14:textId="77777777" w:rsidR="009D7ED4" w:rsidRPr="00C52931" w:rsidRDefault="009D7ED4" w:rsidP="009D7ED4">
      <w:r w:rsidRPr="00C52931">
        <w:rPr>
          <w:rStyle w:val="HideTWBExt"/>
          <w:color w:val="auto"/>
        </w:rPr>
        <w:t>&lt;/Amend&gt;</w:t>
      </w:r>
    </w:p>
    <w:p w14:paraId="4E8857F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160</w:t>
      </w:r>
      <w:r w:rsidRPr="00C52931">
        <w:rPr>
          <w:rStyle w:val="HideTWBExt"/>
          <w:color w:val="auto"/>
        </w:rPr>
        <w:t>&lt;/NumAm&gt;</w:t>
      </w:r>
    </w:p>
    <w:p w14:paraId="5FA4C327"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4EDF9020" w14:textId="77777777" w:rsidR="009D7ED4" w:rsidRPr="00C52931" w:rsidRDefault="009D7ED4" w:rsidP="009D7ED4">
      <w:pPr>
        <w:pStyle w:val="NormalBold"/>
      </w:pPr>
      <w:r w:rsidRPr="00C52931">
        <w:rPr>
          <w:rStyle w:val="HideTWBExt"/>
          <w:b w:val="0"/>
          <w:color w:val="auto"/>
        </w:rPr>
        <w:t>&lt;/RepeatBlock-By&gt;</w:t>
      </w:r>
    </w:p>
    <w:p w14:paraId="71A8F71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A1CE50E"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BE2E376" w14:textId="77777777" w:rsidTr="006849A9">
        <w:trPr>
          <w:trHeight w:hRule="exact" w:val="240"/>
          <w:jc w:val="center"/>
        </w:trPr>
        <w:tc>
          <w:tcPr>
            <w:tcW w:w="9752" w:type="dxa"/>
            <w:gridSpan w:val="2"/>
            <w:tcBorders>
              <w:top w:val="nil"/>
              <w:left w:val="nil"/>
              <w:bottom w:val="nil"/>
              <w:right w:val="nil"/>
            </w:tcBorders>
          </w:tcPr>
          <w:p w14:paraId="418C3BE7" w14:textId="77777777" w:rsidR="009D7ED4" w:rsidRPr="00C52931" w:rsidRDefault="009D7ED4" w:rsidP="006849A9"/>
        </w:tc>
      </w:tr>
      <w:tr w:rsidR="00572A86" w:rsidRPr="00C52931" w14:paraId="7EAB8477" w14:textId="77777777" w:rsidTr="006849A9">
        <w:trPr>
          <w:trHeight w:val="240"/>
          <w:jc w:val="center"/>
        </w:trPr>
        <w:tc>
          <w:tcPr>
            <w:tcW w:w="4876" w:type="dxa"/>
            <w:tcBorders>
              <w:top w:val="nil"/>
              <w:left w:val="nil"/>
              <w:bottom w:val="nil"/>
              <w:right w:val="nil"/>
            </w:tcBorders>
          </w:tcPr>
          <w:p w14:paraId="0A3CF7D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FFCC201" w14:textId="77777777" w:rsidR="009D7ED4" w:rsidRPr="00C52931" w:rsidRDefault="009D7ED4" w:rsidP="006849A9">
            <w:pPr>
              <w:pStyle w:val="AmColumnHeading"/>
            </w:pPr>
            <w:r w:rsidRPr="00C52931">
              <w:t>Ændringsforslag</w:t>
            </w:r>
          </w:p>
        </w:tc>
      </w:tr>
      <w:tr w:rsidR="00572A86" w:rsidRPr="00C52931" w14:paraId="33B50A44" w14:textId="77777777" w:rsidTr="006849A9">
        <w:trPr>
          <w:jc w:val="center"/>
        </w:trPr>
        <w:tc>
          <w:tcPr>
            <w:tcW w:w="4876" w:type="dxa"/>
            <w:tcBorders>
              <w:top w:val="nil"/>
              <w:left w:val="nil"/>
              <w:bottom w:val="nil"/>
              <w:right w:val="nil"/>
            </w:tcBorders>
          </w:tcPr>
          <w:p w14:paraId="1505BCD9" w14:textId="77777777" w:rsidR="009D7ED4" w:rsidRPr="00C52931" w:rsidRDefault="009D7ED4" w:rsidP="006849A9">
            <w:pPr>
              <w:pStyle w:val="Normal6a"/>
            </w:pPr>
            <w:r w:rsidRPr="00C52931">
              <w:t>3.</w:t>
            </w:r>
            <w:r w:rsidRPr="00C52931">
              <w:tab/>
              <w:t xml:space="preserve">beklager, at de nuværende </w:t>
            </w:r>
            <w:r w:rsidRPr="00C52931">
              <w:rPr>
                <w:b/>
                <w:i/>
              </w:rPr>
              <w:t>lovgivningsforslag</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p>
        </w:tc>
        <w:tc>
          <w:tcPr>
            <w:tcW w:w="4876" w:type="dxa"/>
            <w:tcBorders>
              <w:top w:val="nil"/>
              <w:left w:val="nil"/>
              <w:bottom w:val="nil"/>
              <w:right w:val="nil"/>
            </w:tcBorders>
          </w:tcPr>
          <w:p w14:paraId="182A8ECD" w14:textId="77777777" w:rsidR="009D7ED4" w:rsidRPr="00C52931" w:rsidRDefault="009D7ED4" w:rsidP="006849A9">
            <w:pPr>
              <w:pStyle w:val="Normal6a"/>
            </w:pPr>
            <w:r w:rsidRPr="00C52931">
              <w:t>3.</w:t>
            </w:r>
            <w:r w:rsidRPr="00C52931">
              <w:tab/>
              <w:t xml:space="preserve">beklager, at de nuværende </w:t>
            </w:r>
            <w:r w:rsidRPr="00C52931">
              <w:rPr>
                <w:b/>
                <w:i/>
              </w:rPr>
              <w:t>meddelelser og forslag</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p>
        </w:tc>
      </w:tr>
    </w:tbl>
    <w:p w14:paraId="4357AA9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5386589" w14:textId="77777777" w:rsidR="009D7ED4" w:rsidRPr="00C52931" w:rsidRDefault="009D7ED4" w:rsidP="009D7ED4">
      <w:r w:rsidRPr="00C52931">
        <w:rPr>
          <w:rStyle w:val="HideTWBExt"/>
          <w:color w:val="auto"/>
        </w:rPr>
        <w:t>&lt;/Amend&gt;</w:t>
      </w:r>
    </w:p>
    <w:p w14:paraId="05ABBDD9"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161</w:t>
      </w:r>
      <w:r w:rsidRPr="00C52931">
        <w:rPr>
          <w:rStyle w:val="HideTWBExt"/>
          <w:color w:val="auto"/>
        </w:rPr>
        <w:t>&lt;/NumAm&gt;</w:t>
      </w:r>
    </w:p>
    <w:p w14:paraId="289EE1D6"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724A8477" w14:textId="77777777" w:rsidR="009D7ED4" w:rsidRPr="00C52931" w:rsidRDefault="009D7ED4" w:rsidP="009D7ED4">
      <w:pPr>
        <w:pStyle w:val="NormalBold"/>
      </w:pPr>
      <w:r w:rsidRPr="00C52931">
        <w:rPr>
          <w:rStyle w:val="HideTWBExt"/>
          <w:b w:val="0"/>
          <w:color w:val="auto"/>
        </w:rPr>
        <w:t>&lt;/RepeatBlock-By&gt;</w:t>
      </w:r>
    </w:p>
    <w:p w14:paraId="2FC8AC2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0808B90" w14:textId="77777777" w:rsidR="009D7ED4" w:rsidRPr="00C52931" w:rsidRDefault="009D7ED4" w:rsidP="009D7ED4">
      <w:pPr>
        <w:pStyle w:val="NormalBold"/>
      </w:pPr>
      <w:r w:rsidRPr="00C52931">
        <w:rPr>
          <w:rStyle w:val="HideTWBExt"/>
          <w:color w:val="auto"/>
        </w:rPr>
        <w:t>&lt;Article&gt;</w:t>
      </w:r>
      <w:r w:rsidRPr="00C52931">
        <w:t>Punkt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366637C" w14:textId="77777777" w:rsidTr="006849A9">
        <w:trPr>
          <w:trHeight w:hRule="exact" w:val="240"/>
          <w:jc w:val="center"/>
        </w:trPr>
        <w:tc>
          <w:tcPr>
            <w:tcW w:w="9752" w:type="dxa"/>
            <w:gridSpan w:val="2"/>
            <w:tcBorders>
              <w:top w:val="nil"/>
              <w:left w:val="nil"/>
              <w:bottom w:val="nil"/>
              <w:right w:val="nil"/>
            </w:tcBorders>
          </w:tcPr>
          <w:p w14:paraId="1E76ECC7" w14:textId="77777777" w:rsidR="009D7ED4" w:rsidRPr="00C52931" w:rsidRDefault="009D7ED4" w:rsidP="006849A9"/>
        </w:tc>
      </w:tr>
      <w:tr w:rsidR="00572A86" w:rsidRPr="00C52931" w14:paraId="181267B2" w14:textId="77777777" w:rsidTr="006849A9">
        <w:trPr>
          <w:trHeight w:val="240"/>
          <w:jc w:val="center"/>
        </w:trPr>
        <w:tc>
          <w:tcPr>
            <w:tcW w:w="4876" w:type="dxa"/>
            <w:tcBorders>
              <w:top w:val="nil"/>
              <w:left w:val="nil"/>
              <w:bottom w:val="nil"/>
              <w:right w:val="nil"/>
            </w:tcBorders>
          </w:tcPr>
          <w:p w14:paraId="1A037A0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26DC45A" w14:textId="77777777" w:rsidR="009D7ED4" w:rsidRPr="00C52931" w:rsidRDefault="009D7ED4" w:rsidP="006849A9">
            <w:pPr>
              <w:pStyle w:val="AmColumnHeading"/>
            </w:pPr>
            <w:r w:rsidRPr="00C52931">
              <w:t>Ændringsforslag</w:t>
            </w:r>
          </w:p>
        </w:tc>
      </w:tr>
      <w:tr w:rsidR="00572A86" w:rsidRPr="00C52931" w14:paraId="681249FD" w14:textId="77777777" w:rsidTr="006849A9">
        <w:trPr>
          <w:jc w:val="center"/>
        </w:trPr>
        <w:tc>
          <w:tcPr>
            <w:tcW w:w="4876" w:type="dxa"/>
            <w:tcBorders>
              <w:top w:val="nil"/>
              <w:left w:val="nil"/>
              <w:bottom w:val="nil"/>
              <w:right w:val="nil"/>
            </w:tcBorders>
          </w:tcPr>
          <w:p w14:paraId="1520D795" w14:textId="77777777" w:rsidR="009D7ED4" w:rsidRPr="00C52931" w:rsidRDefault="009D7ED4" w:rsidP="006849A9">
            <w:pPr>
              <w:pStyle w:val="Normal6a"/>
            </w:pPr>
            <w:r w:rsidRPr="00C52931">
              <w:t>3.</w:t>
            </w:r>
            <w:r w:rsidRPr="00C52931">
              <w:tab/>
              <w:t xml:space="preserve">beklager, at de nuværende </w:t>
            </w:r>
            <w:r w:rsidRPr="00C52931">
              <w:rPr>
                <w:b/>
                <w:i/>
              </w:rPr>
              <w:t>lovgivningsforslag</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p>
        </w:tc>
        <w:tc>
          <w:tcPr>
            <w:tcW w:w="4876" w:type="dxa"/>
            <w:tcBorders>
              <w:top w:val="nil"/>
              <w:left w:val="nil"/>
              <w:bottom w:val="nil"/>
              <w:right w:val="nil"/>
            </w:tcBorders>
          </w:tcPr>
          <w:p w14:paraId="27FB2049" w14:textId="77777777" w:rsidR="009D7ED4" w:rsidRPr="00C52931" w:rsidRDefault="009D7ED4" w:rsidP="006849A9">
            <w:pPr>
              <w:pStyle w:val="Normal6a"/>
            </w:pPr>
            <w:r w:rsidRPr="00C52931">
              <w:t>3.</w:t>
            </w:r>
            <w:r w:rsidRPr="00C52931">
              <w:tab/>
              <w:t xml:space="preserve">beklager, at de nuværende </w:t>
            </w:r>
            <w:r w:rsidRPr="00C52931">
              <w:rPr>
                <w:b/>
                <w:i/>
              </w:rPr>
              <w:t>initiativer</w:t>
            </w:r>
            <w:r w:rsidRPr="00C52931">
              <w:t xml:space="preserve"> har fokus på at indføre hybridmotorer og anvende brint, ammoniak og biobrændstoffer som erstatning for fossile brændstoffer; understreger, at disse alternativer – som ganske vist er lovende – endnu ikke er kommercielt bæredygtige i større målestok, idet de er næsten dobbelt så omkostningstunge som diesel og er genstand for tekniske, logistiske og økonomiske hindringer, som skal tages up til grundig overvejelse;</w:t>
            </w:r>
          </w:p>
        </w:tc>
      </w:tr>
    </w:tbl>
    <w:p w14:paraId="20AD54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4A14A58" w14:textId="77777777" w:rsidR="009D7ED4" w:rsidRPr="00C52931" w:rsidRDefault="009D7ED4" w:rsidP="009D7ED4">
      <w:r w:rsidRPr="00C52931">
        <w:rPr>
          <w:rStyle w:val="HideTWBExt"/>
          <w:color w:val="auto"/>
        </w:rPr>
        <w:t>&lt;/Amend&gt;</w:t>
      </w:r>
    </w:p>
    <w:p w14:paraId="54900C6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162</w:t>
      </w:r>
      <w:r w:rsidRPr="00C52931">
        <w:rPr>
          <w:rStyle w:val="HideTWBExt"/>
          <w:color w:val="auto"/>
        </w:rPr>
        <w:t>&lt;/NumAm&gt;</w:t>
      </w:r>
    </w:p>
    <w:p w14:paraId="35392A7B"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6D1F80B4" w14:textId="77777777" w:rsidR="009D7ED4" w:rsidRPr="00C52931" w:rsidRDefault="009D7ED4" w:rsidP="009D7ED4">
      <w:pPr>
        <w:pStyle w:val="NormalBold"/>
      </w:pPr>
      <w:r w:rsidRPr="00C52931">
        <w:rPr>
          <w:rStyle w:val="HideTWBExt"/>
          <w:b w:val="0"/>
          <w:color w:val="auto"/>
        </w:rPr>
        <w:t>&lt;/RepeatBlock-By&gt;</w:t>
      </w:r>
    </w:p>
    <w:p w14:paraId="6C99794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CF0E7B" w14:textId="77777777" w:rsidR="009D7ED4" w:rsidRPr="00C52931" w:rsidRDefault="009D7ED4" w:rsidP="009D7ED4">
      <w:pPr>
        <w:pStyle w:val="NormalBold"/>
      </w:pPr>
      <w:r w:rsidRPr="00C52931">
        <w:rPr>
          <w:rStyle w:val="HideTWBExt"/>
          <w:color w:val="auto"/>
        </w:rPr>
        <w:t>&lt;Article&gt;</w:t>
      </w:r>
      <w:r w:rsidRPr="00C52931">
        <w:t>Punkt 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58B6486" w14:textId="77777777" w:rsidTr="006849A9">
        <w:trPr>
          <w:trHeight w:hRule="exact" w:val="240"/>
          <w:jc w:val="center"/>
        </w:trPr>
        <w:tc>
          <w:tcPr>
            <w:tcW w:w="9752" w:type="dxa"/>
            <w:gridSpan w:val="2"/>
            <w:tcBorders>
              <w:top w:val="nil"/>
              <w:left w:val="nil"/>
              <w:bottom w:val="nil"/>
              <w:right w:val="nil"/>
            </w:tcBorders>
          </w:tcPr>
          <w:p w14:paraId="606B7599" w14:textId="77777777" w:rsidR="009D7ED4" w:rsidRPr="00C52931" w:rsidRDefault="009D7ED4" w:rsidP="006849A9"/>
        </w:tc>
      </w:tr>
      <w:tr w:rsidR="00572A86" w:rsidRPr="00C52931" w14:paraId="284781C0" w14:textId="77777777" w:rsidTr="006849A9">
        <w:trPr>
          <w:trHeight w:val="240"/>
          <w:jc w:val="center"/>
        </w:trPr>
        <w:tc>
          <w:tcPr>
            <w:tcW w:w="4876" w:type="dxa"/>
            <w:tcBorders>
              <w:top w:val="nil"/>
              <w:left w:val="nil"/>
              <w:bottom w:val="nil"/>
              <w:right w:val="nil"/>
            </w:tcBorders>
          </w:tcPr>
          <w:p w14:paraId="1F9C186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26142AB" w14:textId="77777777" w:rsidR="009D7ED4" w:rsidRPr="00C52931" w:rsidRDefault="009D7ED4" w:rsidP="006849A9">
            <w:pPr>
              <w:pStyle w:val="AmColumnHeading"/>
            </w:pPr>
            <w:r w:rsidRPr="00C52931">
              <w:t>Ændringsforslag</w:t>
            </w:r>
          </w:p>
        </w:tc>
      </w:tr>
      <w:tr w:rsidR="00572A86" w:rsidRPr="00C52931" w14:paraId="6CC654B6" w14:textId="77777777" w:rsidTr="006849A9">
        <w:trPr>
          <w:jc w:val="center"/>
        </w:trPr>
        <w:tc>
          <w:tcPr>
            <w:tcW w:w="4876" w:type="dxa"/>
            <w:tcBorders>
              <w:top w:val="nil"/>
              <w:left w:val="nil"/>
              <w:bottom w:val="nil"/>
              <w:right w:val="nil"/>
            </w:tcBorders>
          </w:tcPr>
          <w:p w14:paraId="5A495E3E" w14:textId="77777777" w:rsidR="009D7ED4" w:rsidRPr="00C52931" w:rsidRDefault="009D7ED4" w:rsidP="006849A9">
            <w:pPr>
              <w:pStyle w:val="Normal6a"/>
            </w:pPr>
          </w:p>
        </w:tc>
        <w:tc>
          <w:tcPr>
            <w:tcW w:w="4876" w:type="dxa"/>
            <w:tcBorders>
              <w:top w:val="nil"/>
              <w:left w:val="nil"/>
              <w:bottom w:val="nil"/>
              <w:right w:val="nil"/>
            </w:tcBorders>
          </w:tcPr>
          <w:p w14:paraId="4BB152E7" w14:textId="77777777" w:rsidR="009D7ED4" w:rsidRPr="00C52931" w:rsidRDefault="009D7ED4" w:rsidP="006849A9">
            <w:pPr>
              <w:pStyle w:val="Normal6a"/>
            </w:pPr>
            <w:r w:rsidRPr="00C52931">
              <w:rPr>
                <w:b/>
                <w:i/>
              </w:rPr>
              <w:t>3a.</w:t>
            </w:r>
            <w:r w:rsidRPr="00C52931">
              <w:tab/>
            </w:r>
            <w:r w:rsidRPr="00C52931">
              <w:rPr>
                <w:b/>
                <w:i/>
              </w:rPr>
              <w:t>fremhæver, at avancerede biobrændstoffer, herunder grøn biogas, på kort sigt er det mest gennemførlige alternativ til diesel på grund af kompatibilitet og praktiske hensyn i forbindelse med omstillingen; opfordrer til prioriteret adgang til disse brændstoffer og særlige finansieringsmekanismer for at kompensere for deres højere omkostninger og begrænsede tilgængelighed;</w:t>
            </w:r>
          </w:p>
        </w:tc>
      </w:tr>
    </w:tbl>
    <w:p w14:paraId="0FACC06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15F0E9B" w14:textId="77777777" w:rsidR="009D7ED4" w:rsidRPr="00C52931" w:rsidRDefault="009D7ED4" w:rsidP="009D7ED4">
      <w:r w:rsidRPr="00C52931">
        <w:rPr>
          <w:rStyle w:val="HideTWBExt"/>
          <w:color w:val="auto"/>
        </w:rPr>
        <w:t>&lt;/Amend&gt;</w:t>
      </w:r>
    </w:p>
    <w:p w14:paraId="07F8C112"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163</w:t>
      </w:r>
      <w:r w:rsidRPr="00C52931">
        <w:rPr>
          <w:rStyle w:val="HideTWBExt"/>
          <w:color w:val="auto"/>
        </w:rPr>
        <w:t>&lt;/NumAm&gt;</w:t>
      </w:r>
    </w:p>
    <w:p w14:paraId="6D1383C3"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0B2C0D5" w14:textId="77777777" w:rsidR="009D7ED4" w:rsidRPr="00C52931" w:rsidRDefault="009D7ED4" w:rsidP="009D7ED4">
      <w:pPr>
        <w:pStyle w:val="NormalBold"/>
      </w:pPr>
      <w:r w:rsidRPr="00C52931">
        <w:rPr>
          <w:rStyle w:val="HideTWBExt"/>
          <w:b w:val="0"/>
          <w:color w:val="auto"/>
        </w:rPr>
        <w:t>&lt;/RepeatBlock-By&gt;</w:t>
      </w:r>
    </w:p>
    <w:p w14:paraId="049C81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3310CB6" w14:textId="77777777" w:rsidR="009D7ED4" w:rsidRPr="00C52931" w:rsidRDefault="009D7ED4" w:rsidP="009D7ED4">
      <w:pPr>
        <w:pStyle w:val="NormalBold"/>
      </w:pPr>
      <w:r w:rsidRPr="00C52931">
        <w:rPr>
          <w:rStyle w:val="HideTWBExt"/>
          <w:color w:val="auto"/>
        </w:rPr>
        <w:t>&lt;Article&gt;</w:t>
      </w:r>
      <w:r w:rsidRPr="00C52931">
        <w:t>Punkt 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159CCC7" w14:textId="77777777" w:rsidTr="006849A9">
        <w:trPr>
          <w:trHeight w:hRule="exact" w:val="240"/>
          <w:jc w:val="center"/>
        </w:trPr>
        <w:tc>
          <w:tcPr>
            <w:tcW w:w="9752" w:type="dxa"/>
            <w:gridSpan w:val="2"/>
            <w:tcBorders>
              <w:top w:val="nil"/>
              <w:left w:val="nil"/>
              <w:bottom w:val="nil"/>
              <w:right w:val="nil"/>
            </w:tcBorders>
          </w:tcPr>
          <w:p w14:paraId="0BC14AA8" w14:textId="77777777" w:rsidR="009D7ED4" w:rsidRPr="00C52931" w:rsidRDefault="009D7ED4" w:rsidP="006849A9"/>
        </w:tc>
      </w:tr>
      <w:tr w:rsidR="00572A86" w:rsidRPr="00C52931" w14:paraId="2A890F10" w14:textId="77777777" w:rsidTr="006849A9">
        <w:trPr>
          <w:trHeight w:val="240"/>
          <w:jc w:val="center"/>
        </w:trPr>
        <w:tc>
          <w:tcPr>
            <w:tcW w:w="4876" w:type="dxa"/>
            <w:tcBorders>
              <w:top w:val="nil"/>
              <w:left w:val="nil"/>
              <w:bottom w:val="nil"/>
              <w:right w:val="nil"/>
            </w:tcBorders>
          </w:tcPr>
          <w:p w14:paraId="3D11AC2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A070649" w14:textId="77777777" w:rsidR="009D7ED4" w:rsidRPr="00C52931" w:rsidRDefault="009D7ED4" w:rsidP="006849A9">
            <w:pPr>
              <w:pStyle w:val="AmColumnHeading"/>
            </w:pPr>
            <w:r w:rsidRPr="00C52931">
              <w:t>Ændringsforslag</w:t>
            </w:r>
          </w:p>
        </w:tc>
      </w:tr>
      <w:tr w:rsidR="00572A86" w:rsidRPr="00C52931" w14:paraId="1808E2D7" w14:textId="77777777" w:rsidTr="006849A9">
        <w:trPr>
          <w:jc w:val="center"/>
        </w:trPr>
        <w:tc>
          <w:tcPr>
            <w:tcW w:w="4876" w:type="dxa"/>
            <w:tcBorders>
              <w:top w:val="nil"/>
              <w:left w:val="nil"/>
              <w:bottom w:val="nil"/>
              <w:right w:val="nil"/>
            </w:tcBorders>
          </w:tcPr>
          <w:p w14:paraId="6713ABE8" w14:textId="77777777" w:rsidR="009D7ED4" w:rsidRPr="00C52931" w:rsidRDefault="009D7ED4" w:rsidP="006849A9">
            <w:pPr>
              <w:pStyle w:val="Normal6a"/>
            </w:pPr>
          </w:p>
        </w:tc>
        <w:tc>
          <w:tcPr>
            <w:tcW w:w="4876" w:type="dxa"/>
            <w:tcBorders>
              <w:top w:val="nil"/>
              <w:left w:val="nil"/>
              <w:bottom w:val="nil"/>
              <w:right w:val="nil"/>
            </w:tcBorders>
          </w:tcPr>
          <w:p w14:paraId="78B6CDFA" w14:textId="50BFBC02" w:rsidR="009D7ED4" w:rsidRPr="00C52931" w:rsidRDefault="009D7ED4" w:rsidP="006849A9">
            <w:pPr>
              <w:pStyle w:val="Normal6a"/>
            </w:pPr>
            <w:r w:rsidRPr="00C52931">
              <w:rPr>
                <w:b/>
                <w:i/>
              </w:rPr>
              <w:t>3a.</w:t>
            </w:r>
            <w:r w:rsidRPr="00C52931">
              <w:tab/>
            </w:r>
            <w:r w:rsidRPr="00C52931">
              <w:rPr>
                <w:b/>
                <w:i/>
              </w:rPr>
              <w:t>understreger, at en ændring af fremdri</w:t>
            </w:r>
            <w:r w:rsidR="006849A9">
              <w:rPr>
                <w:b/>
                <w:i/>
              </w:rPr>
              <w:t>vningssystemerne</w:t>
            </w:r>
            <w:r w:rsidRPr="00C52931">
              <w:rPr>
                <w:b/>
                <w:i/>
              </w:rPr>
              <w:t xml:space="preserve"> nødvendigvis indebærer, ud over tilpasning af skibe, store ændringer af havneinfrastruktur og -faciliteter;</w:t>
            </w:r>
          </w:p>
        </w:tc>
      </w:tr>
    </w:tbl>
    <w:p w14:paraId="27F2FEB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02182B3" w14:textId="77777777" w:rsidR="009D7ED4" w:rsidRPr="00C52931" w:rsidRDefault="009D7ED4" w:rsidP="009D7ED4">
      <w:r w:rsidRPr="00C52931">
        <w:rPr>
          <w:rStyle w:val="HideTWBExt"/>
          <w:color w:val="auto"/>
        </w:rPr>
        <w:t>&lt;/Amend&gt;</w:t>
      </w:r>
    </w:p>
    <w:p w14:paraId="300B923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164</w:t>
      </w:r>
      <w:r w:rsidRPr="00C52931">
        <w:rPr>
          <w:rStyle w:val="HideTWBExt"/>
          <w:color w:val="auto"/>
        </w:rPr>
        <w:t>&lt;/NumAm&gt;</w:t>
      </w:r>
    </w:p>
    <w:p w14:paraId="46F42CF4"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206D6D9A" w14:textId="77777777" w:rsidR="009D7ED4" w:rsidRPr="00C52931" w:rsidRDefault="009D7ED4" w:rsidP="009D7ED4">
      <w:r w:rsidRPr="00C52931">
        <w:rPr>
          <w:rStyle w:val="HideTWBExt"/>
          <w:color w:val="auto"/>
        </w:rPr>
        <w:t>&lt;AuNomDe&gt;</w:t>
      </w:r>
      <w:r w:rsidRPr="00C52931">
        <w:rPr>
          <w:rStyle w:val="HideTWBInt"/>
          <w:color w:val="auto"/>
        </w:rPr>
        <w:t>{Verts/ALE}</w:t>
      </w:r>
      <w:r w:rsidRPr="00C52931">
        <w:t>for Verts/ALE-Gruppen</w:t>
      </w:r>
      <w:r w:rsidRPr="00C52931">
        <w:rPr>
          <w:rStyle w:val="HideTWBExt"/>
          <w:color w:val="auto"/>
        </w:rPr>
        <w:t>&lt;/AuNomDe&gt;</w:t>
      </w:r>
    </w:p>
    <w:p w14:paraId="21126212" w14:textId="77777777" w:rsidR="009D7ED4" w:rsidRPr="00C52931" w:rsidRDefault="009D7ED4" w:rsidP="009D7ED4">
      <w:pPr>
        <w:pStyle w:val="NormalBold"/>
      </w:pPr>
      <w:r w:rsidRPr="00C52931">
        <w:rPr>
          <w:rStyle w:val="HideTWBExt"/>
          <w:b w:val="0"/>
          <w:color w:val="auto"/>
        </w:rPr>
        <w:t>&lt;/RepeatBlock-By&gt;</w:t>
      </w:r>
    </w:p>
    <w:p w14:paraId="59491E0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5131743" w14:textId="77777777" w:rsidR="009D7ED4" w:rsidRPr="00C52931" w:rsidRDefault="009D7ED4" w:rsidP="009D7ED4">
      <w:pPr>
        <w:pStyle w:val="NormalBold"/>
      </w:pPr>
      <w:r w:rsidRPr="00C52931">
        <w:rPr>
          <w:rStyle w:val="HideTWBExt"/>
          <w:color w:val="auto"/>
        </w:rPr>
        <w:t>&lt;Article&gt;</w:t>
      </w:r>
      <w:r w:rsidRPr="00C52931">
        <w:t>Punkt 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A72FCFC" w14:textId="77777777" w:rsidTr="006849A9">
        <w:trPr>
          <w:trHeight w:hRule="exact" w:val="240"/>
          <w:jc w:val="center"/>
        </w:trPr>
        <w:tc>
          <w:tcPr>
            <w:tcW w:w="9752" w:type="dxa"/>
            <w:gridSpan w:val="2"/>
            <w:tcBorders>
              <w:top w:val="nil"/>
              <w:left w:val="nil"/>
              <w:bottom w:val="nil"/>
              <w:right w:val="nil"/>
            </w:tcBorders>
          </w:tcPr>
          <w:p w14:paraId="2870622C" w14:textId="77777777" w:rsidR="009D7ED4" w:rsidRPr="00C52931" w:rsidRDefault="009D7ED4" w:rsidP="006849A9"/>
        </w:tc>
      </w:tr>
      <w:tr w:rsidR="00572A86" w:rsidRPr="00C52931" w14:paraId="318C4693" w14:textId="77777777" w:rsidTr="006849A9">
        <w:trPr>
          <w:trHeight w:val="240"/>
          <w:jc w:val="center"/>
        </w:trPr>
        <w:tc>
          <w:tcPr>
            <w:tcW w:w="4876" w:type="dxa"/>
            <w:tcBorders>
              <w:top w:val="nil"/>
              <w:left w:val="nil"/>
              <w:bottom w:val="nil"/>
              <w:right w:val="nil"/>
            </w:tcBorders>
          </w:tcPr>
          <w:p w14:paraId="286048E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0DAB632" w14:textId="77777777" w:rsidR="009D7ED4" w:rsidRPr="00C52931" w:rsidRDefault="009D7ED4" w:rsidP="006849A9">
            <w:pPr>
              <w:pStyle w:val="AmColumnHeading"/>
            </w:pPr>
            <w:r w:rsidRPr="00C52931">
              <w:t>Ændringsforslag</w:t>
            </w:r>
          </w:p>
        </w:tc>
      </w:tr>
      <w:tr w:rsidR="00572A86" w:rsidRPr="00C52931" w14:paraId="313D0145" w14:textId="77777777" w:rsidTr="006849A9">
        <w:trPr>
          <w:jc w:val="center"/>
        </w:trPr>
        <w:tc>
          <w:tcPr>
            <w:tcW w:w="4876" w:type="dxa"/>
            <w:tcBorders>
              <w:top w:val="nil"/>
              <w:left w:val="nil"/>
              <w:bottom w:val="nil"/>
              <w:right w:val="nil"/>
            </w:tcBorders>
          </w:tcPr>
          <w:p w14:paraId="6D7C47E5" w14:textId="77777777" w:rsidR="009D7ED4" w:rsidRPr="00C52931" w:rsidRDefault="009D7ED4" w:rsidP="006849A9">
            <w:pPr>
              <w:pStyle w:val="Normal6a"/>
            </w:pPr>
          </w:p>
        </w:tc>
        <w:tc>
          <w:tcPr>
            <w:tcW w:w="4876" w:type="dxa"/>
            <w:tcBorders>
              <w:top w:val="nil"/>
              <w:left w:val="nil"/>
              <w:bottom w:val="nil"/>
              <w:right w:val="nil"/>
            </w:tcBorders>
          </w:tcPr>
          <w:p w14:paraId="53DF1BDE" w14:textId="77777777" w:rsidR="009D7ED4" w:rsidRPr="00C52931" w:rsidRDefault="009D7ED4" w:rsidP="006849A9">
            <w:pPr>
              <w:pStyle w:val="Normal6a"/>
            </w:pPr>
            <w:r w:rsidRPr="00C52931">
              <w:rPr>
                <w:b/>
                <w:i/>
              </w:rPr>
              <w:t>3a.</w:t>
            </w:r>
            <w:r w:rsidRPr="00C52931">
              <w:tab/>
            </w:r>
            <w:r w:rsidRPr="00C52931">
              <w:rPr>
                <w:b/>
                <w:i/>
              </w:rPr>
              <w:t>opfordrer til at prioritere investeringer i produktion af grøn brint og havnebaseret brændstofpåfyldning og elektrisk infrastruktur for at støtte udrulningen af vedvarende fremdriftssystemer;</w:t>
            </w:r>
          </w:p>
        </w:tc>
      </w:tr>
    </w:tbl>
    <w:p w14:paraId="0C6683F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3E08027" w14:textId="77777777" w:rsidR="009D7ED4" w:rsidRPr="00C52931" w:rsidRDefault="009D7ED4" w:rsidP="009D7ED4">
      <w:r w:rsidRPr="00C52931">
        <w:rPr>
          <w:rStyle w:val="HideTWBExt"/>
          <w:color w:val="auto"/>
        </w:rPr>
        <w:t>&lt;/Amend&gt;</w:t>
      </w:r>
    </w:p>
    <w:p w14:paraId="2C900E8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165</w:t>
      </w:r>
      <w:r w:rsidRPr="00C52931">
        <w:rPr>
          <w:rStyle w:val="HideTWBExt"/>
          <w:color w:val="auto"/>
        </w:rPr>
        <w:t>&lt;/NumAm&gt;</w:t>
      </w:r>
    </w:p>
    <w:p w14:paraId="2D8B51E0"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4D0D49E" w14:textId="77777777" w:rsidR="009D7ED4" w:rsidRPr="00C52931" w:rsidRDefault="009D7ED4" w:rsidP="009D7ED4">
      <w:pPr>
        <w:pStyle w:val="NormalBold"/>
      </w:pPr>
      <w:r w:rsidRPr="00C52931">
        <w:rPr>
          <w:rStyle w:val="HideTWBExt"/>
          <w:b w:val="0"/>
          <w:color w:val="auto"/>
        </w:rPr>
        <w:t>&lt;/RepeatBlock-By&gt;</w:t>
      </w:r>
    </w:p>
    <w:p w14:paraId="6A798DD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444104E" w14:textId="77777777" w:rsidR="009D7ED4" w:rsidRPr="00C52931" w:rsidRDefault="009D7ED4" w:rsidP="009D7ED4">
      <w:pPr>
        <w:pStyle w:val="NormalBold"/>
      </w:pPr>
      <w:r w:rsidRPr="00C52931">
        <w:rPr>
          <w:rStyle w:val="HideTWBExt"/>
          <w:color w:val="auto"/>
        </w:rPr>
        <w:t>&lt;Article&gt;</w:t>
      </w:r>
      <w:r w:rsidRPr="00C52931">
        <w:t>Punkt 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20A92E3" w14:textId="77777777" w:rsidTr="006849A9">
        <w:trPr>
          <w:trHeight w:hRule="exact" w:val="240"/>
          <w:jc w:val="center"/>
        </w:trPr>
        <w:tc>
          <w:tcPr>
            <w:tcW w:w="9752" w:type="dxa"/>
            <w:gridSpan w:val="2"/>
            <w:tcBorders>
              <w:top w:val="nil"/>
              <w:left w:val="nil"/>
              <w:bottom w:val="nil"/>
              <w:right w:val="nil"/>
            </w:tcBorders>
          </w:tcPr>
          <w:p w14:paraId="523262F1" w14:textId="77777777" w:rsidR="009D7ED4" w:rsidRPr="00C52931" w:rsidRDefault="009D7ED4" w:rsidP="006849A9"/>
        </w:tc>
      </w:tr>
      <w:tr w:rsidR="00572A86" w:rsidRPr="00C52931" w14:paraId="1960365A" w14:textId="77777777" w:rsidTr="006849A9">
        <w:trPr>
          <w:trHeight w:val="240"/>
          <w:jc w:val="center"/>
        </w:trPr>
        <w:tc>
          <w:tcPr>
            <w:tcW w:w="4876" w:type="dxa"/>
            <w:tcBorders>
              <w:top w:val="nil"/>
              <w:left w:val="nil"/>
              <w:bottom w:val="nil"/>
              <w:right w:val="nil"/>
            </w:tcBorders>
          </w:tcPr>
          <w:p w14:paraId="1AB1F86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93CE5A" w14:textId="77777777" w:rsidR="009D7ED4" w:rsidRPr="00C52931" w:rsidRDefault="009D7ED4" w:rsidP="006849A9">
            <w:pPr>
              <w:pStyle w:val="AmColumnHeading"/>
            </w:pPr>
            <w:r w:rsidRPr="00C52931">
              <w:t>Ændringsforslag</w:t>
            </w:r>
          </w:p>
        </w:tc>
      </w:tr>
      <w:tr w:rsidR="00572A86" w:rsidRPr="00C52931" w14:paraId="48D12CD7" w14:textId="77777777" w:rsidTr="006849A9">
        <w:trPr>
          <w:jc w:val="center"/>
        </w:trPr>
        <w:tc>
          <w:tcPr>
            <w:tcW w:w="4876" w:type="dxa"/>
            <w:tcBorders>
              <w:top w:val="nil"/>
              <w:left w:val="nil"/>
              <w:bottom w:val="nil"/>
              <w:right w:val="nil"/>
            </w:tcBorders>
          </w:tcPr>
          <w:p w14:paraId="1B11E481" w14:textId="77777777" w:rsidR="009D7ED4" w:rsidRPr="00C52931" w:rsidRDefault="009D7ED4" w:rsidP="006849A9">
            <w:pPr>
              <w:pStyle w:val="Normal6a"/>
            </w:pPr>
          </w:p>
        </w:tc>
        <w:tc>
          <w:tcPr>
            <w:tcW w:w="4876" w:type="dxa"/>
            <w:tcBorders>
              <w:top w:val="nil"/>
              <w:left w:val="nil"/>
              <w:bottom w:val="nil"/>
              <w:right w:val="nil"/>
            </w:tcBorders>
          </w:tcPr>
          <w:p w14:paraId="1877D91F" w14:textId="77777777" w:rsidR="009D7ED4" w:rsidRPr="00C52931" w:rsidRDefault="009D7ED4" w:rsidP="006849A9">
            <w:pPr>
              <w:pStyle w:val="Normal6a"/>
            </w:pPr>
            <w:r w:rsidRPr="00C52931">
              <w:rPr>
                <w:b/>
                <w:i/>
              </w:rPr>
              <w:t>3a.</w:t>
            </w:r>
            <w:r w:rsidRPr="00C52931">
              <w:tab/>
            </w:r>
            <w:r w:rsidRPr="00C52931">
              <w:rPr>
                <w:b/>
                <w:i/>
              </w:rPr>
              <w:t xml:space="preserve">fremhæver potentialet i hybridløsninger og vindassisteret fremdrift som lovende muligheder for at </w:t>
            </w:r>
            <w:r w:rsidRPr="00C52931">
              <w:rPr>
                <w:b/>
                <w:i/>
              </w:rPr>
              <w:lastRenderedPageBreak/>
              <w:t>reducere drivhusgasemissionerne i fiskerisektoren;</w:t>
            </w:r>
          </w:p>
        </w:tc>
      </w:tr>
    </w:tbl>
    <w:p w14:paraId="1BB1FEE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68C0895" w14:textId="77777777" w:rsidR="009D7ED4" w:rsidRPr="00C52931" w:rsidRDefault="009D7ED4" w:rsidP="009D7ED4">
      <w:r w:rsidRPr="00C52931">
        <w:rPr>
          <w:rStyle w:val="HideTWBExt"/>
          <w:color w:val="auto"/>
        </w:rPr>
        <w:t>&lt;/Amend&gt;</w:t>
      </w:r>
    </w:p>
    <w:p w14:paraId="5806102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166</w:t>
      </w:r>
      <w:r w:rsidRPr="00C52931">
        <w:rPr>
          <w:rStyle w:val="HideTWBExt"/>
          <w:color w:val="auto"/>
        </w:rPr>
        <w:t>&lt;/NumAm&gt;</w:t>
      </w:r>
    </w:p>
    <w:p w14:paraId="7BA76C28"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60ED2441" w14:textId="77777777" w:rsidR="009D7ED4" w:rsidRPr="00C52931" w:rsidRDefault="009D7ED4" w:rsidP="009D7ED4">
      <w:pPr>
        <w:pStyle w:val="NormalBold"/>
      </w:pPr>
      <w:r w:rsidRPr="00C52931">
        <w:rPr>
          <w:rStyle w:val="HideTWBExt"/>
          <w:b w:val="0"/>
          <w:color w:val="auto"/>
        </w:rPr>
        <w:t>&lt;/RepeatBlock-By&gt;</w:t>
      </w:r>
    </w:p>
    <w:p w14:paraId="0494B6D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8373F27" w14:textId="77777777" w:rsidR="009D7ED4" w:rsidRPr="00C52931" w:rsidRDefault="009D7ED4" w:rsidP="009D7ED4">
      <w:pPr>
        <w:pStyle w:val="NormalBold"/>
      </w:pPr>
      <w:r w:rsidRPr="00C52931">
        <w:rPr>
          <w:rStyle w:val="HideTWBExt"/>
          <w:color w:val="auto"/>
        </w:rPr>
        <w:t>&lt;Article&gt;</w:t>
      </w:r>
      <w:r w:rsidRPr="00C52931">
        <w:t>Punkt 3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8F2D3B0" w14:textId="77777777" w:rsidTr="006849A9">
        <w:trPr>
          <w:trHeight w:hRule="exact" w:val="240"/>
          <w:jc w:val="center"/>
        </w:trPr>
        <w:tc>
          <w:tcPr>
            <w:tcW w:w="9752" w:type="dxa"/>
            <w:gridSpan w:val="2"/>
            <w:tcBorders>
              <w:top w:val="nil"/>
              <w:left w:val="nil"/>
              <w:bottom w:val="nil"/>
              <w:right w:val="nil"/>
            </w:tcBorders>
          </w:tcPr>
          <w:p w14:paraId="5A7EAE55" w14:textId="77777777" w:rsidR="009D7ED4" w:rsidRPr="00C52931" w:rsidRDefault="009D7ED4" w:rsidP="006849A9"/>
        </w:tc>
      </w:tr>
      <w:tr w:rsidR="00572A86" w:rsidRPr="00C52931" w14:paraId="013C1E0E" w14:textId="77777777" w:rsidTr="006849A9">
        <w:trPr>
          <w:trHeight w:val="240"/>
          <w:jc w:val="center"/>
        </w:trPr>
        <w:tc>
          <w:tcPr>
            <w:tcW w:w="4876" w:type="dxa"/>
            <w:tcBorders>
              <w:top w:val="nil"/>
              <w:left w:val="nil"/>
              <w:bottom w:val="nil"/>
              <w:right w:val="nil"/>
            </w:tcBorders>
          </w:tcPr>
          <w:p w14:paraId="26AFD47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277992D" w14:textId="77777777" w:rsidR="009D7ED4" w:rsidRPr="00C52931" w:rsidRDefault="009D7ED4" w:rsidP="006849A9">
            <w:pPr>
              <w:pStyle w:val="AmColumnHeading"/>
            </w:pPr>
            <w:r w:rsidRPr="00C52931">
              <w:t>Ændringsforslag</w:t>
            </w:r>
          </w:p>
        </w:tc>
      </w:tr>
      <w:tr w:rsidR="00572A86" w:rsidRPr="00C52931" w14:paraId="44006031" w14:textId="77777777" w:rsidTr="006849A9">
        <w:trPr>
          <w:jc w:val="center"/>
        </w:trPr>
        <w:tc>
          <w:tcPr>
            <w:tcW w:w="4876" w:type="dxa"/>
            <w:tcBorders>
              <w:top w:val="nil"/>
              <w:left w:val="nil"/>
              <w:bottom w:val="nil"/>
              <w:right w:val="nil"/>
            </w:tcBorders>
          </w:tcPr>
          <w:p w14:paraId="7A59B63B" w14:textId="77777777" w:rsidR="009D7ED4" w:rsidRPr="00C52931" w:rsidRDefault="009D7ED4" w:rsidP="006849A9">
            <w:pPr>
              <w:pStyle w:val="Normal6a"/>
            </w:pPr>
          </w:p>
        </w:tc>
        <w:tc>
          <w:tcPr>
            <w:tcW w:w="4876" w:type="dxa"/>
            <w:tcBorders>
              <w:top w:val="nil"/>
              <w:left w:val="nil"/>
              <w:bottom w:val="nil"/>
              <w:right w:val="nil"/>
            </w:tcBorders>
          </w:tcPr>
          <w:p w14:paraId="5EB0E9A6" w14:textId="77777777" w:rsidR="009D7ED4" w:rsidRPr="00C52931" w:rsidRDefault="009D7ED4" w:rsidP="006849A9">
            <w:pPr>
              <w:pStyle w:val="Normal6a"/>
            </w:pPr>
            <w:r w:rsidRPr="00C52931">
              <w:rPr>
                <w:b/>
                <w:i/>
              </w:rPr>
              <w:t>3b.</w:t>
            </w:r>
            <w:r w:rsidRPr="00C52931">
              <w:tab/>
            </w:r>
            <w:r w:rsidRPr="00C52931">
              <w:rPr>
                <w:b/>
                <w:i/>
              </w:rPr>
              <w:t>bemærker, at de europæiske fiskerflåders forskellighed betyder, at der skal findes forskellige teknologiske løsninger for hver fiskeritype; mener, at alternative brændstofløsninger ikke vil kunne opfylde alle flåders behov; insisterer på behovet for at vurdere fiskerfartøjernes energisituation for at optimere deres effektivitet;</w:t>
            </w:r>
          </w:p>
        </w:tc>
      </w:tr>
    </w:tbl>
    <w:p w14:paraId="5D771E4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DD25C65" w14:textId="77777777" w:rsidR="009D7ED4" w:rsidRPr="00C52931" w:rsidRDefault="009D7ED4" w:rsidP="009D7ED4">
      <w:r w:rsidRPr="00C52931">
        <w:rPr>
          <w:rStyle w:val="HideTWBExt"/>
          <w:color w:val="auto"/>
        </w:rPr>
        <w:t>&lt;/Amend&gt;</w:t>
      </w:r>
    </w:p>
    <w:p w14:paraId="6C2BB99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167</w:t>
      </w:r>
      <w:r w:rsidRPr="00C52931">
        <w:rPr>
          <w:rStyle w:val="HideTWBExt"/>
          <w:color w:val="auto"/>
        </w:rPr>
        <w:t>&lt;/NumAm&gt;</w:t>
      </w:r>
    </w:p>
    <w:p w14:paraId="647B0083"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5DCF7FC6" w14:textId="77777777" w:rsidR="009D7ED4" w:rsidRPr="00C52931" w:rsidRDefault="009D7ED4" w:rsidP="009D7ED4">
      <w:pPr>
        <w:pStyle w:val="NormalBold"/>
      </w:pPr>
      <w:r w:rsidRPr="00C52931">
        <w:rPr>
          <w:rStyle w:val="HideTWBExt"/>
          <w:b w:val="0"/>
          <w:color w:val="auto"/>
        </w:rPr>
        <w:t>&lt;/RepeatBlock-By&gt;</w:t>
      </w:r>
    </w:p>
    <w:p w14:paraId="7C65B52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E2A9E6" w14:textId="77777777" w:rsidR="009D7ED4" w:rsidRPr="00C52931" w:rsidRDefault="009D7ED4" w:rsidP="009D7ED4">
      <w:pPr>
        <w:pStyle w:val="NormalBold"/>
      </w:pPr>
      <w:r w:rsidRPr="00C52931">
        <w:rPr>
          <w:rStyle w:val="HideTWBExt"/>
          <w:color w:val="auto"/>
        </w:rPr>
        <w:t>&lt;Article&gt;</w:t>
      </w:r>
      <w:r w:rsidRPr="00C52931">
        <w:t>Punkt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69500C7" w14:textId="77777777" w:rsidTr="006849A9">
        <w:trPr>
          <w:trHeight w:hRule="exact" w:val="240"/>
          <w:jc w:val="center"/>
        </w:trPr>
        <w:tc>
          <w:tcPr>
            <w:tcW w:w="9752" w:type="dxa"/>
            <w:gridSpan w:val="2"/>
            <w:tcBorders>
              <w:top w:val="nil"/>
              <w:left w:val="nil"/>
              <w:bottom w:val="nil"/>
              <w:right w:val="nil"/>
            </w:tcBorders>
          </w:tcPr>
          <w:p w14:paraId="669CC095" w14:textId="77777777" w:rsidR="009D7ED4" w:rsidRPr="00C52931" w:rsidRDefault="009D7ED4" w:rsidP="006849A9"/>
        </w:tc>
      </w:tr>
      <w:tr w:rsidR="00572A86" w:rsidRPr="00C52931" w14:paraId="703A4456" w14:textId="77777777" w:rsidTr="006849A9">
        <w:trPr>
          <w:trHeight w:val="240"/>
          <w:jc w:val="center"/>
        </w:trPr>
        <w:tc>
          <w:tcPr>
            <w:tcW w:w="4876" w:type="dxa"/>
            <w:tcBorders>
              <w:top w:val="nil"/>
              <w:left w:val="nil"/>
              <w:bottom w:val="nil"/>
              <w:right w:val="nil"/>
            </w:tcBorders>
          </w:tcPr>
          <w:p w14:paraId="3D4B944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854F27" w14:textId="77777777" w:rsidR="009D7ED4" w:rsidRPr="00C52931" w:rsidRDefault="009D7ED4" w:rsidP="006849A9">
            <w:pPr>
              <w:pStyle w:val="AmColumnHeading"/>
            </w:pPr>
            <w:r w:rsidRPr="00C52931">
              <w:t>Ændringsforslag</w:t>
            </w:r>
          </w:p>
        </w:tc>
      </w:tr>
      <w:tr w:rsidR="00572A86" w:rsidRPr="00C52931" w14:paraId="60EDEBF9" w14:textId="77777777" w:rsidTr="006849A9">
        <w:trPr>
          <w:jc w:val="center"/>
        </w:trPr>
        <w:tc>
          <w:tcPr>
            <w:tcW w:w="4876" w:type="dxa"/>
            <w:tcBorders>
              <w:top w:val="nil"/>
              <w:left w:val="nil"/>
              <w:bottom w:val="nil"/>
              <w:right w:val="nil"/>
            </w:tcBorders>
          </w:tcPr>
          <w:p w14:paraId="065C87CA" w14:textId="77777777" w:rsidR="009D7ED4" w:rsidRPr="00C52931" w:rsidRDefault="009D7ED4" w:rsidP="006849A9">
            <w:pPr>
              <w:pStyle w:val="Normal6a"/>
            </w:pPr>
            <w:r w:rsidRPr="00C52931">
              <w:t>4.</w:t>
            </w:r>
            <w:r w:rsidRPr="00C52931">
              <w:tab/>
              <w:t xml:space="preserve">fremhæver, at en modernisering af EU's fiskerflåde for at tage højde for lavemissionsteknologier indebærer </w:t>
            </w:r>
            <w:r w:rsidRPr="00C52931">
              <w:rPr>
                <w:b/>
                <w:i/>
              </w:rPr>
              <w:t>alvorlige udfordringer med hensyn til</w:t>
            </w:r>
            <w:r w:rsidRPr="00C52931">
              <w:t xml:space="preserve"> investeringer </w:t>
            </w:r>
            <w:r w:rsidRPr="00C52931">
              <w:rPr>
                <w:b/>
                <w:i/>
              </w:rPr>
              <w:t>og</w:t>
            </w:r>
            <w:r w:rsidRPr="00C52931">
              <w:t xml:space="preserve"> konstruktion og kræver betydelig lastrumsplads samt oplæring af besætninger; bemærker, at fornyelse af fartøjer på over 12 meters længde kan koste 22‑36 mia. EUR, hvortil der skal medregnes yderligere investeringer i havneinfrastruktur til alternative </w:t>
            </w:r>
            <w:r w:rsidRPr="00C52931">
              <w:lastRenderedPageBreak/>
              <w:t>brændstoffer;</w:t>
            </w:r>
          </w:p>
        </w:tc>
        <w:tc>
          <w:tcPr>
            <w:tcW w:w="4876" w:type="dxa"/>
            <w:tcBorders>
              <w:top w:val="nil"/>
              <w:left w:val="nil"/>
              <w:bottom w:val="nil"/>
              <w:right w:val="nil"/>
            </w:tcBorders>
          </w:tcPr>
          <w:p w14:paraId="26D1FD44" w14:textId="77777777" w:rsidR="009D7ED4" w:rsidRPr="00C52931" w:rsidRDefault="009D7ED4" w:rsidP="006849A9">
            <w:pPr>
              <w:pStyle w:val="Normal6a"/>
            </w:pPr>
            <w:r w:rsidRPr="00C52931">
              <w:lastRenderedPageBreak/>
              <w:t>4.</w:t>
            </w:r>
            <w:r w:rsidRPr="00C52931">
              <w:tab/>
              <w:t xml:space="preserve">fremhæver, at en modernisering af EU's fiskerflåde for at tage højde for lavemissionsteknologier indebærer </w:t>
            </w:r>
            <w:r w:rsidRPr="00C52931">
              <w:rPr>
                <w:b/>
                <w:i/>
              </w:rPr>
              <w:t xml:space="preserve">betydelige </w:t>
            </w:r>
            <w:r w:rsidRPr="00C52931">
              <w:t xml:space="preserve">investeringer </w:t>
            </w:r>
            <w:r w:rsidRPr="00C52931">
              <w:rPr>
                <w:b/>
                <w:i/>
              </w:rPr>
              <w:t>fra udformning frem til</w:t>
            </w:r>
            <w:r w:rsidRPr="00C52931">
              <w:t xml:space="preserve"> konstruktion og kræver betydelig lastrumsplads samt oplæring af besætninger; bemærker, at fornyelse af fartøjer på over 12 meters længde kan koste 22‑36 mia. EUR, hvortil der skal medregnes yderligere investeringer i havneinfrastruktur til alternative brændstoffer; </w:t>
            </w:r>
            <w:r w:rsidRPr="00C52931">
              <w:rPr>
                <w:b/>
                <w:i/>
              </w:rPr>
              <w:t xml:space="preserve">understreger, at </w:t>
            </w:r>
            <w:r w:rsidRPr="00C52931">
              <w:rPr>
                <w:b/>
                <w:i/>
              </w:rPr>
              <w:lastRenderedPageBreak/>
              <w:t>Kommissionen bør foretage en grundig undersøgelse af finansieringsbehovet og finde løsninger, der også omfatter europæiske opsparingsprodukter samt specialiserede banker som f.eks. banker i søfartssektoren, der kan tilbyde finansiering med støtte fra en europæisk garanti for disse finansielle produkter og fra Den Europæiske Investeringsbank;</w:t>
            </w:r>
          </w:p>
        </w:tc>
      </w:tr>
    </w:tbl>
    <w:p w14:paraId="22829A3B"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7639D0F" w14:textId="77777777" w:rsidR="009D7ED4" w:rsidRPr="00C52931" w:rsidRDefault="009D7ED4" w:rsidP="009D7ED4">
      <w:r w:rsidRPr="00C52931">
        <w:rPr>
          <w:rStyle w:val="HideTWBExt"/>
          <w:color w:val="auto"/>
        </w:rPr>
        <w:t>&lt;/Amend&gt;</w:t>
      </w:r>
    </w:p>
    <w:p w14:paraId="65D332B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168</w:t>
      </w:r>
      <w:r w:rsidRPr="00C52931">
        <w:rPr>
          <w:rStyle w:val="HideTWBExt"/>
          <w:color w:val="auto"/>
        </w:rPr>
        <w:t>&lt;/NumAm&gt;</w:t>
      </w:r>
    </w:p>
    <w:p w14:paraId="724E42A4"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3F5F8072" w14:textId="77777777" w:rsidR="009D7ED4" w:rsidRPr="00C52931" w:rsidRDefault="009D7ED4" w:rsidP="009D7ED4">
      <w:pPr>
        <w:pStyle w:val="NormalBold"/>
      </w:pPr>
      <w:r w:rsidRPr="00C52931">
        <w:rPr>
          <w:rStyle w:val="HideTWBExt"/>
          <w:b w:val="0"/>
          <w:color w:val="auto"/>
        </w:rPr>
        <w:t>&lt;/RepeatBlock-By&gt;</w:t>
      </w:r>
    </w:p>
    <w:p w14:paraId="4DCF5A6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CCC63D" w14:textId="77777777" w:rsidR="009D7ED4" w:rsidRPr="00C52931" w:rsidRDefault="009D7ED4" w:rsidP="009D7ED4">
      <w:pPr>
        <w:pStyle w:val="NormalBold"/>
      </w:pPr>
      <w:r w:rsidRPr="00C52931">
        <w:rPr>
          <w:rStyle w:val="HideTWBExt"/>
          <w:color w:val="auto"/>
        </w:rPr>
        <w:t>&lt;Article&gt;</w:t>
      </w:r>
      <w:r w:rsidRPr="00C52931">
        <w:t>Punkt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3D91781" w14:textId="77777777" w:rsidTr="006849A9">
        <w:trPr>
          <w:trHeight w:hRule="exact" w:val="240"/>
          <w:jc w:val="center"/>
        </w:trPr>
        <w:tc>
          <w:tcPr>
            <w:tcW w:w="9752" w:type="dxa"/>
            <w:gridSpan w:val="2"/>
            <w:tcBorders>
              <w:top w:val="nil"/>
              <w:left w:val="nil"/>
              <w:bottom w:val="nil"/>
              <w:right w:val="nil"/>
            </w:tcBorders>
          </w:tcPr>
          <w:p w14:paraId="18DDE64F" w14:textId="77777777" w:rsidR="009D7ED4" w:rsidRPr="00C52931" w:rsidRDefault="009D7ED4" w:rsidP="006849A9"/>
        </w:tc>
      </w:tr>
      <w:tr w:rsidR="00572A86" w:rsidRPr="00C52931" w14:paraId="3FB60AA8" w14:textId="77777777" w:rsidTr="006849A9">
        <w:trPr>
          <w:trHeight w:val="240"/>
          <w:jc w:val="center"/>
        </w:trPr>
        <w:tc>
          <w:tcPr>
            <w:tcW w:w="4876" w:type="dxa"/>
            <w:tcBorders>
              <w:top w:val="nil"/>
              <w:left w:val="nil"/>
              <w:bottom w:val="nil"/>
              <w:right w:val="nil"/>
            </w:tcBorders>
          </w:tcPr>
          <w:p w14:paraId="0A67693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C3B0831" w14:textId="77777777" w:rsidR="009D7ED4" w:rsidRPr="00C52931" w:rsidRDefault="009D7ED4" w:rsidP="006849A9">
            <w:pPr>
              <w:pStyle w:val="AmColumnHeading"/>
            </w:pPr>
            <w:r w:rsidRPr="00C52931">
              <w:t>Ændringsforslag</w:t>
            </w:r>
          </w:p>
        </w:tc>
      </w:tr>
      <w:tr w:rsidR="00572A86" w:rsidRPr="00C52931" w14:paraId="17513341" w14:textId="77777777" w:rsidTr="006849A9">
        <w:trPr>
          <w:jc w:val="center"/>
        </w:trPr>
        <w:tc>
          <w:tcPr>
            <w:tcW w:w="4876" w:type="dxa"/>
            <w:tcBorders>
              <w:top w:val="nil"/>
              <w:left w:val="nil"/>
              <w:bottom w:val="nil"/>
              <w:right w:val="nil"/>
            </w:tcBorders>
          </w:tcPr>
          <w:p w14:paraId="45C3941D" w14:textId="77777777" w:rsidR="009D7ED4" w:rsidRPr="00C52931" w:rsidRDefault="009D7ED4" w:rsidP="006849A9">
            <w:pPr>
              <w:pStyle w:val="Normal6a"/>
            </w:pPr>
            <w:r w:rsidRPr="00C52931">
              <w:t>4.</w:t>
            </w:r>
            <w:r w:rsidRPr="00C52931">
              <w:tab/>
              <w:t>fremhæver, at en modernisering af EU's fiskerflåde for at tage højde for lavemissionsteknologier indebærer alvorlige udfordringer med hensyn til investeringer og konstruktion og kræver betydelig lastrumsplads samt oplæring af besætninger; bemærker, at fornyelse af fartøjer på over 12 meters længde kan koste 22‑36 mia. EUR, hvortil der skal medregnes yderligere investeringer i havneinfrastruktur til alternative brændstoffer;</w:t>
            </w:r>
          </w:p>
        </w:tc>
        <w:tc>
          <w:tcPr>
            <w:tcW w:w="4876" w:type="dxa"/>
            <w:tcBorders>
              <w:top w:val="nil"/>
              <w:left w:val="nil"/>
              <w:bottom w:val="nil"/>
              <w:right w:val="nil"/>
            </w:tcBorders>
          </w:tcPr>
          <w:p w14:paraId="7B160881" w14:textId="77777777" w:rsidR="009D7ED4" w:rsidRPr="00C52931" w:rsidRDefault="009D7ED4" w:rsidP="006849A9">
            <w:pPr>
              <w:pStyle w:val="Normal6a"/>
            </w:pPr>
            <w:r w:rsidRPr="00C52931">
              <w:t>4.</w:t>
            </w:r>
            <w:r w:rsidRPr="00C52931">
              <w:tab/>
              <w:t xml:space="preserve">fremhæver, at en modernisering af EU's fiskerflåde for at tage højde for lavemissionsteknologier indebærer alvorlige udfordringer med hensyn til investeringer og konstruktion og kræver betydelig lastrumsplads samt oplæring af besætninger; bemærker, at fornyelse af fartøjer på over 12 meters længde kan koste 22‑36 mia. EUR, hvortil der skal medregnes yderligere investeringer i havneinfrastruktur til alternative brændstoffer; </w:t>
            </w:r>
            <w:r w:rsidRPr="00C52931">
              <w:rPr>
                <w:b/>
                <w:i/>
              </w:rPr>
              <w:t>understreger, at det er afgørende, at Den Europæiske Hav-, Fiskeri- og Akvakulturfond sammen med statsstøtte kan finansiere disse investeringer;</w:t>
            </w:r>
          </w:p>
        </w:tc>
      </w:tr>
    </w:tbl>
    <w:p w14:paraId="2127F7C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559DC8C" w14:textId="77777777" w:rsidR="009D7ED4" w:rsidRPr="00C52931" w:rsidRDefault="009D7ED4" w:rsidP="009D7ED4">
      <w:r w:rsidRPr="00C52931">
        <w:rPr>
          <w:rStyle w:val="HideTWBExt"/>
          <w:color w:val="auto"/>
        </w:rPr>
        <w:t>&lt;/Amend&gt;</w:t>
      </w:r>
    </w:p>
    <w:p w14:paraId="39CD088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169</w:t>
      </w:r>
      <w:r w:rsidRPr="00C52931">
        <w:rPr>
          <w:rStyle w:val="HideTWBExt"/>
          <w:color w:val="auto"/>
        </w:rPr>
        <w:t>&lt;/NumAm&gt;</w:t>
      </w:r>
    </w:p>
    <w:p w14:paraId="09CBE7E0"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E8B39E3" w14:textId="77777777" w:rsidR="009D7ED4" w:rsidRPr="00C52931" w:rsidRDefault="009D7ED4" w:rsidP="009D7ED4">
      <w:pPr>
        <w:pStyle w:val="NormalBold"/>
      </w:pPr>
      <w:r w:rsidRPr="00C52931">
        <w:rPr>
          <w:rStyle w:val="HideTWBExt"/>
          <w:b w:val="0"/>
          <w:color w:val="auto"/>
        </w:rPr>
        <w:t>&lt;/RepeatBlock-By&gt;</w:t>
      </w:r>
    </w:p>
    <w:p w14:paraId="6E38BE8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1F27E64" w14:textId="77777777" w:rsidR="009D7ED4" w:rsidRPr="00C52931" w:rsidRDefault="009D7ED4" w:rsidP="009D7ED4">
      <w:pPr>
        <w:pStyle w:val="NormalBold"/>
      </w:pPr>
      <w:r w:rsidRPr="00C52931">
        <w:rPr>
          <w:rStyle w:val="HideTWBExt"/>
          <w:color w:val="auto"/>
        </w:rPr>
        <w:t>&lt;Article&gt;</w:t>
      </w:r>
      <w:r w:rsidRPr="00C52931">
        <w:t>Punkt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0AAB0FE" w14:textId="77777777" w:rsidTr="006849A9">
        <w:trPr>
          <w:trHeight w:hRule="exact" w:val="240"/>
          <w:jc w:val="center"/>
        </w:trPr>
        <w:tc>
          <w:tcPr>
            <w:tcW w:w="9752" w:type="dxa"/>
            <w:gridSpan w:val="2"/>
            <w:tcBorders>
              <w:top w:val="nil"/>
              <w:left w:val="nil"/>
              <w:bottom w:val="nil"/>
              <w:right w:val="nil"/>
            </w:tcBorders>
          </w:tcPr>
          <w:p w14:paraId="1EE7761B" w14:textId="77777777" w:rsidR="009D7ED4" w:rsidRPr="00C52931" w:rsidRDefault="009D7ED4" w:rsidP="006849A9"/>
        </w:tc>
      </w:tr>
      <w:tr w:rsidR="00572A86" w:rsidRPr="00C52931" w14:paraId="06F4BB5B" w14:textId="77777777" w:rsidTr="006849A9">
        <w:trPr>
          <w:trHeight w:val="240"/>
          <w:jc w:val="center"/>
        </w:trPr>
        <w:tc>
          <w:tcPr>
            <w:tcW w:w="4876" w:type="dxa"/>
            <w:tcBorders>
              <w:top w:val="nil"/>
              <w:left w:val="nil"/>
              <w:bottom w:val="nil"/>
              <w:right w:val="nil"/>
            </w:tcBorders>
          </w:tcPr>
          <w:p w14:paraId="1F54C92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2B6B970" w14:textId="77777777" w:rsidR="009D7ED4" w:rsidRPr="00C52931" w:rsidRDefault="009D7ED4" w:rsidP="006849A9">
            <w:pPr>
              <w:pStyle w:val="AmColumnHeading"/>
            </w:pPr>
            <w:r w:rsidRPr="00C52931">
              <w:t>Ændringsforslag</w:t>
            </w:r>
          </w:p>
        </w:tc>
      </w:tr>
      <w:tr w:rsidR="00572A86" w:rsidRPr="00C52931" w14:paraId="61861D12" w14:textId="77777777" w:rsidTr="006849A9">
        <w:trPr>
          <w:jc w:val="center"/>
        </w:trPr>
        <w:tc>
          <w:tcPr>
            <w:tcW w:w="4876" w:type="dxa"/>
            <w:tcBorders>
              <w:top w:val="nil"/>
              <w:left w:val="nil"/>
              <w:bottom w:val="nil"/>
              <w:right w:val="nil"/>
            </w:tcBorders>
          </w:tcPr>
          <w:p w14:paraId="75C45857" w14:textId="77777777" w:rsidR="009D7ED4" w:rsidRPr="00C52931" w:rsidRDefault="009D7ED4" w:rsidP="006849A9">
            <w:pPr>
              <w:pStyle w:val="Normal6a"/>
            </w:pPr>
            <w:r w:rsidRPr="00C52931">
              <w:t>4.</w:t>
            </w:r>
            <w:r w:rsidRPr="00C52931">
              <w:tab/>
              <w:t xml:space="preserve">fremhæver, at </w:t>
            </w:r>
            <w:r w:rsidRPr="00C52931">
              <w:rPr>
                <w:b/>
                <w:i/>
              </w:rPr>
              <w:t>en modernisering af EU's fiskerflåde for at tage højde for lavemissionsteknologier indebærer alvorlige udfordringer med hensyn til investeringer og konstruktion og kræver betydelig lastrumsplads samt oplæring af besætninger</w:t>
            </w:r>
            <w:r w:rsidRPr="00C52931">
              <w:t>;</w:t>
            </w:r>
            <w:r w:rsidRPr="00C52931">
              <w:rPr>
                <w:b/>
                <w:i/>
              </w:rPr>
              <w:t xml:space="preserve"> bemærker, at fornyelse af fartøjer på over 12 meters længde kan koste 22‑36 mia. EUR, hvortil der skal medregnes yderligere investeringer i havneinfrastruktur til alternative brændstoffer</w:t>
            </w:r>
            <w:r w:rsidRPr="00C52931">
              <w:t>;</w:t>
            </w:r>
          </w:p>
        </w:tc>
        <w:tc>
          <w:tcPr>
            <w:tcW w:w="4876" w:type="dxa"/>
            <w:tcBorders>
              <w:top w:val="nil"/>
              <w:left w:val="nil"/>
              <w:bottom w:val="nil"/>
              <w:right w:val="nil"/>
            </w:tcBorders>
          </w:tcPr>
          <w:p w14:paraId="087DE9FC" w14:textId="77777777" w:rsidR="009D7ED4" w:rsidRPr="00C52931" w:rsidRDefault="009D7ED4" w:rsidP="006849A9">
            <w:pPr>
              <w:pStyle w:val="Normal6a"/>
            </w:pPr>
            <w:r w:rsidRPr="00C52931">
              <w:t>4.</w:t>
            </w:r>
            <w:r w:rsidRPr="00C52931">
              <w:tab/>
              <w:t xml:space="preserve">fremhæver, at </w:t>
            </w:r>
            <w:r w:rsidRPr="00C52931">
              <w:rPr>
                <w:b/>
                <w:i/>
              </w:rPr>
              <w:t>ikkeindustrielt og traditionelt fiskeri generelt har lavere miljøpåvirkning og CO</w:t>
            </w:r>
            <w:r w:rsidRPr="00C52931">
              <w:rPr>
                <w:b/>
                <w:i/>
                <w:vertAlign w:val="subscript"/>
              </w:rPr>
              <w:t>2</w:t>
            </w:r>
            <w:r w:rsidRPr="00C52931">
              <w:rPr>
                <w:b/>
                <w:i/>
              </w:rPr>
              <w:t>-effekt og derfor spiller en afgørende rolle i kystområdernes økologiske og sociale struktur</w:t>
            </w:r>
            <w:r w:rsidRPr="00C52931">
              <w:t>;</w:t>
            </w:r>
            <w:r w:rsidRPr="00C52931">
              <w:rPr>
                <w:b/>
                <w:i/>
              </w:rPr>
              <w:t xml:space="preserve"> understreger, at dekarboniseringsforanstaltninger skal afspejle denne virkelighed og undgå at pålægge disse operatører uforholdsmæssigt store byrder; understreger behovet for skræddersyede og tilgængelige støtteordninger for at sikre deres levedygtighed, modernisering og bidrag til bæredygtige havsystemer</w:t>
            </w:r>
            <w:r w:rsidRPr="00C52931">
              <w:t>;</w:t>
            </w:r>
          </w:p>
        </w:tc>
      </w:tr>
    </w:tbl>
    <w:p w14:paraId="7116220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924C60D" w14:textId="77777777" w:rsidR="009D7ED4" w:rsidRPr="00C52931" w:rsidRDefault="009D7ED4" w:rsidP="009D7ED4">
      <w:r w:rsidRPr="00C52931">
        <w:rPr>
          <w:rStyle w:val="HideTWBExt"/>
          <w:color w:val="auto"/>
        </w:rPr>
        <w:t>&lt;/Amend&gt;</w:t>
      </w:r>
    </w:p>
    <w:p w14:paraId="0BE773E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170</w:t>
      </w:r>
      <w:r w:rsidRPr="00C52931">
        <w:rPr>
          <w:rStyle w:val="HideTWBExt"/>
          <w:color w:val="auto"/>
        </w:rPr>
        <w:t>&lt;/NumAm&gt;</w:t>
      </w:r>
    </w:p>
    <w:p w14:paraId="4955C047"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79BE4473" w14:textId="77777777" w:rsidR="009D7ED4" w:rsidRPr="00C52931" w:rsidRDefault="009D7ED4" w:rsidP="009D7ED4">
      <w:pPr>
        <w:pStyle w:val="NormalBold"/>
      </w:pPr>
      <w:r w:rsidRPr="00C52931">
        <w:rPr>
          <w:rStyle w:val="HideTWBExt"/>
          <w:b w:val="0"/>
          <w:color w:val="auto"/>
        </w:rPr>
        <w:t>&lt;/RepeatBlock-By&gt;</w:t>
      </w:r>
    </w:p>
    <w:p w14:paraId="1354D5C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992F32" w14:textId="77777777" w:rsidR="009D7ED4" w:rsidRPr="00C52931" w:rsidRDefault="009D7ED4" w:rsidP="009D7ED4">
      <w:pPr>
        <w:pStyle w:val="NormalBold"/>
      </w:pPr>
      <w:r w:rsidRPr="00C52931">
        <w:rPr>
          <w:rStyle w:val="HideTWBExt"/>
          <w:color w:val="auto"/>
        </w:rPr>
        <w:t>&lt;Article&gt;</w:t>
      </w:r>
      <w:r w:rsidRPr="00C52931">
        <w:t>Punkt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E23C66E" w14:textId="77777777" w:rsidTr="006849A9">
        <w:trPr>
          <w:trHeight w:hRule="exact" w:val="240"/>
          <w:jc w:val="center"/>
        </w:trPr>
        <w:tc>
          <w:tcPr>
            <w:tcW w:w="9752" w:type="dxa"/>
            <w:gridSpan w:val="2"/>
            <w:tcBorders>
              <w:top w:val="nil"/>
              <w:left w:val="nil"/>
              <w:bottom w:val="nil"/>
              <w:right w:val="nil"/>
            </w:tcBorders>
          </w:tcPr>
          <w:p w14:paraId="67B46216" w14:textId="77777777" w:rsidR="009D7ED4" w:rsidRPr="00C52931" w:rsidRDefault="009D7ED4" w:rsidP="006849A9"/>
        </w:tc>
      </w:tr>
      <w:tr w:rsidR="00572A86" w:rsidRPr="00C52931" w14:paraId="4588F49B" w14:textId="77777777" w:rsidTr="006849A9">
        <w:trPr>
          <w:trHeight w:val="240"/>
          <w:jc w:val="center"/>
        </w:trPr>
        <w:tc>
          <w:tcPr>
            <w:tcW w:w="4876" w:type="dxa"/>
            <w:tcBorders>
              <w:top w:val="nil"/>
              <w:left w:val="nil"/>
              <w:bottom w:val="nil"/>
              <w:right w:val="nil"/>
            </w:tcBorders>
          </w:tcPr>
          <w:p w14:paraId="0D8014A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5A5D27F" w14:textId="77777777" w:rsidR="009D7ED4" w:rsidRPr="00C52931" w:rsidRDefault="009D7ED4" w:rsidP="006849A9">
            <w:pPr>
              <w:pStyle w:val="AmColumnHeading"/>
            </w:pPr>
            <w:r w:rsidRPr="00C52931">
              <w:t>Ændringsforslag</w:t>
            </w:r>
          </w:p>
        </w:tc>
      </w:tr>
      <w:tr w:rsidR="00572A86" w:rsidRPr="00C52931" w14:paraId="4DF8E1A3" w14:textId="77777777" w:rsidTr="006849A9">
        <w:trPr>
          <w:jc w:val="center"/>
        </w:trPr>
        <w:tc>
          <w:tcPr>
            <w:tcW w:w="4876" w:type="dxa"/>
            <w:tcBorders>
              <w:top w:val="nil"/>
              <w:left w:val="nil"/>
              <w:bottom w:val="nil"/>
              <w:right w:val="nil"/>
            </w:tcBorders>
          </w:tcPr>
          <w:p w14:paraId="321CA711" w14:textId="77777777" w:rsidR="009D7ED4" w:rsidRPr="00C52931" w:rsidRDefault="009D7ED4" w:rsidP="006849A9">
            <w:pPr>
              <w:pStyle w:val="Normal6a"/>
            </w:pPr>
            <w:r w:rsidRPr="00C52931">
              <w:t>4.</w:t>
            </w:r>
            <w:r w:rsidRPr="00C52931">
              <w:tab/>
              <w:t xml:space="preserve">fremhæver, at en </w:t>
            </w:r>
            <w:r w:rsidRPr="00C52931">
              <w:rPr>
                <w:b/>
                <w:i/>
              </w:rPr>
              <w:t>modernisering</w:t>
            </w:r>
            <w:r w:rsidRPr="00C52931">
              <w:t xml:space="preserve"> af EU's fiskerflåde for at tage højde for </w:t>
            </w:r>
            <w:r w:rsidRPr="00C52931">
              <w:rPr>
                <w:b/>
                <w:i/>
              </w:rPr>
              <w:t>lavemissionsteknologier indebærer alvorlige</w:t>
            </w:r>
            <w:r w:rsidRPr="00C52931">
              <w:t xml:space="preserve"> udfordringer med hensyn til </w:t>
            </w:r>
            <w:r w:rsidRPr="00C52931">
              <w:rPr>
                <w:b/>
                <w:i/>
              </w:rPr>
              <w:t>investeringer og</w:t>
            </w:r>
            <w:r w:rsidRPr="00C52931">
              <w:t xml:space="preserve"> konstruktion </w:t>
            </w:r>
            <w:r w:rsidRPr="00C52931">
              <w:rPr>
                <w:b/>
                <w:i/>
              </w:rPr>
              <w:t>og</w:t>
            </w:r>
            <w:r w:rsidRPr="00C52931">
              <w:t xml:space="preserve"> kræver betydelig lastrumsplads samt oplæring af besætninger; bemærker, at fornyelse af </w:t>
            </w:r>
            <w:r w:rsidRPr="00C52931">
              <w:rPr>
                <w:b/>
                <w:i/>
              </w:rPr>
              <w:t>fartøjer på over 12 meters længde kan koste 22‑36 mia. EUR, hvortil der skal medregnes</w:t>
            </w:r>
            <w:r w:rsidRPr="00C52931">
              <w:t xml:space="preserve"> yderligere investeringer i havneinfrastruktur til alternative brændstoffer;</w:t>
            </w:r>
          </w:p>
        </w:tc>
        <w:tc>
          <w:tcPr>
            <w:tcW w:w="4876" w:type="dxa"/>
            <w:tcBorders>
              <w:top w:val="nil"/>
              <w:left w:val="nil"/>
              <w:bottom w:val="nil"/>
              <w:right w:val="nil"/>
            </w:tcBorders>
          </w:tcPr>
          <w:p w14:paraId="1041F8F7" w14:textId="77777777" w:rsidR="009D7ED4" w:rsidRPr="00C52931" w:rsidRDefault="009D7ED4" w:rsidP="006849A9">
            <w:pPr>
              <w:pStyle w:val="Normal6a"/>
            </w:pPr>
            <w:r w:rsidRPr="00C52931">
              <w:t>4.</w:t>
            </w:r>
            <w:r w:rsidRPr="00C52931">
              <w:tab/>
              <w:t xml:space="preserve">fremhæver, at en </w:t>
            </w:r>
            <w:r w:rsidRPr="00C52931">
              <w:rPr>
                <w:b/>
                <w:i/>
              </w:rPr>
              <w:t>dekarbonisering</w:t>
            </w:r>
            <w:r w:rsidRPr="00C52931">
              <w:t xml:space="preserve"> af EU's fiskerflåde for at tage højde for </w:t>
            </w:r>
            <w:r w:rsidRPr="00C52931">
              <w:rPr>
                <w:b/>
                <w:i/>
              </w:rPr>
              <w:t>lav- og nulemissionsteknologier er forbundet med</w:t>
            </w:r>
            <w:r w:rsidRPr="00C52931">
              <w:t xml:space="preserve"> udfordringer med hensyn til konstruktion</w:t>
            </w:r>
            <w:r w:rsidRPr="00C52931">
              <w:rPr>
                <w:b/>
                <w:i/>
              </w:rPr>
              <w:t>, da den</w:t>
            </w:r>
            <w:r w:rsidRPr="00C52931">
              <w:t xml:space="preserve"> kræver betydelig lastrumsplads samt oplæring af besætninger</w:t>
            </w:r>
            <w:r w:rsidRPr="00C52931">
              <w:rPr>
                <w:b/>
                <w:i/>
              </w:rPr>
              <w:t>, hvilket alt sammen vil medføre betydelige investeringer</w:t>
            </w:r>
            <w:r w:rsidRPr="00C52931">
              <w:t xml:space="preserve">; bemærker, at fornyelse af </w:t>
            </w:r>
            <w:r w:rsidRPr="00C52931">
              <w:rPr>
                <w:b/>
                <w:i/>
              </w:rPr>
              <w:t>fiskerfartøjer af forskellige størrelser vil omfatte betydelige omkostninger samt</w:t>
            </w:r>
            <w:r w:rsidRPr="00C52931">
              <w:t xml:space="preserve"> yderligere investeringer i havneinfrastruktur til alternative brændstoffer </w:t>
            </w:r>
            <w:r w:rsidRPr="00C52931">
              <w:rPr>
                <w:b/>
                <w:i/>
              </w:rPr>
              <w:t>og energisystemer</w:t>
            </w:r>
            <w:r w:rsidRPr="00C52931">
              <w:t>;</w:t>
            </w:r>
          </w:p>
        </w:tc>
      </w:tr>
    </w:tbl>
    <w:p w14:paraId="5FF5161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85E1F97" w14:textId="77777777" w:rsidR="009D7ED4" w:rsidRPr="00C52931" w:rsidRDefault="009D7ED4" w:rsidP="009D7ED4">
      <w:r w:rsidRPr="00C52931">
        <w:rPr>
          <w:rStyle w:val="HideTWBExt"/>
          <w:color w:val="auto"/>
        </w:rPr>
        <w:t>&lt;/Amend&gt;</w:t>
      </w:r>
    </w:p>
    <w:p w14:paraId="7687BD8B"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171</w:t>
      </w:r>
      <w:r w:rsidRPr="00C52931">
        <w:rPr>
          <w:rStyle w:val="HideTWBExt"/>
          <w:color w:val="auto"/>
        </w:rPr>
        <w:t>&lt;/NumAm&gt;</w:t>
      </w:r>
    </w:p>
    <w:p w14:paraId="507F73A8"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4484DF1B" w14:textId="77777777" w:rsidR="009D7ED4" w:rsidRPr="00C52931" w:rsidRDefault="009D7ED4" w:rsidP="009D7ED4">
      <w:pPr>
        <w:pStyle w:val="NormalBold"/>
      </w:pPr>
      <w:r w:rsidRPr="00C52931">
        <w:rPr>
          <w:rStyle w:val="HideTWBExt"/>
          <w:b w:val="0"/>
          <w:color w:val="auto"/>
        </w:rPr>
        <w:t>&lt;/RepeatBlock-By&gt;</w:t>
      </w:r>
    </w:p>
    <w:p w14:paraId="386FD7F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5BBF6D1" w14:textId="77777777" w:rsidR="009D7ED4" w:rsidRPr="00C52931" w:rsidRDefault="009D7ED4" w:rsidP="009D7ED4">
      <w:pPr>
        <w:pStyle w:val="NormalBold"/>
      </w:pPr>
      <w:r w:rsidRPr="00C52931">
        <w:rPr>
          <w:rStyle w:val="HideTWBExt"/>
          <w:color w:val="auto"/>
        </w:rPr>
        <w:t>&lt;Article&gt;</w:t>
      </w:r>
      <w:r w:rsidRPr="00C52931">
        <w:t>Punkt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7699A1" w14:textId="77777777" w:rsidTr="006849A9">
        <w:trPr>
          <w:trHeight w:hRule="exact" w:val="240"/>
          <w:jc w:val="center"/>
        </w:trPr>
        <w:tc>
          <w:tcPr>
            <w:tcW w:w="9752" w:type="dxa"/>
            <w:gridSpan w:val="2"/>
            <w:tcBorders>
              <w:top w:val="nil"/>
              <w:left w:val="nil"/>
              <w:bottom w:val="nil"/>
              <w:right w:val="nil"/>
            </w:tcBorders>
          </w:tcPr>
          <w:p w14:paraId="06F88798" w14:textId="77777777" w:rsidR="009D7ED4" w:rsidRPr="00C52931" w:rsidRDefault="009D7ED4" w:rsidP="006849A9"/>
        </w:tc>
      </w:tr>
      <w:tr w:rsidR="00572A86" w:rsidRPr="00C52931" w14:paraId="0AF23E17" w14:textId="77777777" w:rsidTr="006849A9">
        <w:trPr>
          <w:trHeight w:val="240"/>
          <w:jc w:val="center"/>
        </w:trPr>
        <w:tc>
          <w:tcPr>
            <w:tcW w:w="4876" w:type="dxa"/>
            <w:tcBorders>
              <w:top w:val="nil"/>
              <w:left w:val="nil"/>
              <w:bottom w:val="nil"/>
              <w:right w:val="nil"/>
            </w:tcBorders>
          </w:tcPr>
          <w:p w14:paraId="6BF06CE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18FF68D" w14:textId="77777777" w:rsidR="009D7ED4" w:rsidRPr="00C52931" w:rsidRDefault="009D7ED4" w:rsidP="006849A9">
            <w:pPr>
              <w:pStyle w:val="AmColumnHeading"/>
            </w:pPr>
            <w:r w:rsidRPr="00C52931">
              <w:t>Ændringsforslag</w:t>
            </w:r>
          </w:p>
        </w:tc>
      </w:tr>
      <w:tr w:rsidR="00572A86" w:rsidRPr="00C52931" w14:paraId="6915EC10" w14:textId="77777777" w:rsidTr="006849A9">
        <w:trPr>
          <w:jc w:val="center"/>
        </w:trPr>
        <w:tc>
          <w:tcPr>
            <w:tcW w:w="4876" w:type="dxa"/>
            <w:tcBorders>
              <w:top w:val="nil"/>
              <w:left w:val="nil"/>
              <w:bottom w:val="nil"/>
              <w:right w:val="nil"/>
            </w:tcBorders>
          </w:tcPr>
          <w:p w14:paraId="0A44BB0C" w14:textId="77777777" w:rsidR="009D7ED4" w:rsidRPr="00C52931" w:rsidRDefault="009D7ED4" w:rsidP="006849A9">
            <w:pPr>
              <w:pStyle w:val="Normal6a"/>
            </w:pPr>
            <w:r w:rsidRPr="00C52931">
              <w:t>4.</w:t>
            </w:r>
            <w:r w:rsidRPr="00C52931">
              <w:tab/>
              <w:t>fremhæver, at en modernisering af EU's fiskerflåde for at tage højde for lavemissionsteknologier indebærer alvorlige udfordringer med hensyn til investeringer og konstruktion og kræver betydelig lastrumsplads samt oplæring af besætninger; bemærker, at fornyelse af fartøjer på over 12 meters længde kan koste 22‑36 mia. EUR, hvortil der skal medregnes yderligere investeringer i havneinfrastruktur til alternative brændstoffer;</w:t>
            </w:r>
          </w:p>
        </w:tc>
        <w:tc>
          <w:tcPr>
            <w:tcW w:w="4876" w:type="dxa"/>
            <w:tcBorders>
              <w:top w:val="nil"/>
              <w:left w:val="nil"/>
              <w:bottom w:val="nil"/>
              <w:right w:val="nil"/>
            </w:tcBorders>
          </w:tcPr>
          <w:p w14:paraId="09C86D4D" w14:textId="77777777" w:rsidR="009D7ED4" w:rsidRPr="00C52931" w:rsidRDefault="009D7ED4" w:rsidP="006849A9">
            <w:pPr>
              <w:pStyle w:val="Normal6a"/>
            </w:pPr>
            <w:r w:rsidRPr="00C52931">
              <w:t>4.</w:t>
            </w:r>
            <w:r w:rsidRPr="00C52931">
              <w:tab/>
              <w:t xml:space="preserve">fremhæver, at en modernisering af EU's fiskerflåde for at tage højde for lavemissionsteknologier indebærer alvorlige udfordringer med hensyn til investeringer og konstruktion og kræver betydelig lastrumsplads samt oplæring af besætninger; bemærker, at fornyelse af fartøjer på over 12 meters længde </w:t>
            </w:r>
            <w:r w:rsidRPr="00C52931">
              <w:rPr>
                <w:b/>
                <w:i/>
              </w:rPr>
              <w:t>ifølge Det Rådgivende Råd for de Nordvestlige Farvande</w:t>
            </w:r>
            <w:r w:rsidRPr="00C52931">
              <w:t xml:space="preserve"> kan koste 22‑36 mia. EUR, hvortil der skal medregnes yderligere investeringer i havneinfrastruktur til alternative brændstoffer;</w:t>
            </w:r>
          </w:p>
        </w:tc>
      </w:tr>
    </w:tbl>
    <w:p w14:paraId="090E162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C7429A8" w14:textId="77777777" w:rsidR="009D7ED4" w:rsidRPr="00C52931" w:rsidRDefault="009D7ED4" w:rsidP="009D7ED4">
      <w:r w:rsidRPr="00C52931">
        <w:rPr>
          <w:rStyle w:val="HideTWBExt"/>
          <w:color w:val="auto"/>
        </w:rPr>
        <w:t>&lt;/Amend&gt;</w:t>
      </w:r>
    </w:p>
    <w:p w14:paraId="0E69387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172</w:t>
      </w:r>
      <w:r w:rsidRPr="00C52931">
        <w:rPr>
          <w:rStyle w:val="HideTWBExt"/>
          <w:color w:val="auto"/>
        </w:rPr>
        <w:t>&lt;/NumAm&gt;</w:t>
      </w:r>
    </w:p>
    <w:p w14:paraId="75A7BBC3"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3EDB312F" w14:textId="77777777" w:rsidR="009D7ED4" w:rsidRPr="00C52931" w:rsidRDefault="009D7ED4" w:rsidP="009D7ED4">
      <w:pPr>
        <w:pStyle w:val="NormalBold"/>
      </w:pPr>
      <w:r w:rsidRPr="00C52931">
        <w:rPr>
          <w:rStyle w:val="HideTWBExt"/>
          <w:b w:val="0"/>
          <w:color w:val="auto"/>
        </w:rPr>
        <w:t>&lt;/RepeatBlock-By&gt;</w:t>
      </w:r>
    </w:p>
    <w:p w14:paraId="79FAAFF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13D730B" w14:textId="77777777" w:rsidR="009D7ED4" w:rsidRPr="00C52931" w:rsidRDefault="009D7ED4" w:rsidP="009D7ED4">
      <w:pPr>
        <w:pStyle w:val="NormalBold"/>
      </w:pPr>
      <w:r w:rsidRPr="00C52931">
        <w:rPr>
          <w:rStyle w:val="HideTWBExt"/>
          <w:color w:val="auto"/>
        </w:rPr>
        <w:t>&lt;Article&gt;</w:t>
      </w:r>
      <w:r w:rsidRPr="00C52931">
        <w:t>Punkt 4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92F5FE6" w14:textId="77777777" w:rsidTr="006849A9">
        <w:trPr>
          <w:trHeight w:hRule="exact" w:val="240"/>
          <w:jc w:val="center"/>
        </w:trPr>
        <w:tc>
          <w:tcPr>
            <w:tcW w:w="9752" w:type="dxa"/>
            <w:gridSpan w:val="2"/>
            <w:tcBorders>
              <w:top w:val="nil"/>
              <w:left w:val="nil"/>
              <w:bottom w:val="nil"/>
              <w:right w:val="nil"/>
            </w:tcBorders>
          </w:tcPr>
          <w:p w14:paraId="4D733E71" w14:textId="77777777" w:rsidR="009D7ED4" w:rsidRPr="00C52931" w:rsidRDefault="009D7ED4" w:rsidP="006849A9"/>
        </w:tc>
      </w:tr>
      <w:tr w:rsidR="00572A86" w:rsidRPr="00C52931" w14:paraId="2C530415" w14:textId="77777777" w:rsidTr="006849A9">
        <w:trPr>
          <w:trHeight w:val="240"/>
          <w:jc w:val="center"/>
        </w:trPr>
        <w:tc>
          <w:tcPr>
            <w:tcW w:w="4876" w:type="dxa"/>
            <w:tcBorders>
              <w:top w:val="nil"/>
              <w:left w:val="nil"/>
              <w:bottom w:val="nil"/>
              <w:right w:val="nil"/>
            </w:tcBorders>
          </w:tcPr>
          <w:p w14:paraId="097ED52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C3B711" w14:textId="77777777" w:rsidR="009D7ED4" w:rsidRPr="00C52931" w:rsidRDefault="009D7ED4" w:rsidP="006849A9">
            <w:pPr>
              <w:pStyle w:val="AmColumnHeading"/>
            </w:pPr>
            <w:r w:rsidRPr="00C52931">
              <w:t>Ændringsforslag</w:t>
            </w:r>
          </w:p>
        </w:tc>
      </w:tr>
      <w:tr w:rsidR="00572A86" w:rsidRPr="00C52931" w14:paraId="21655F93" w14:textId="77777777" w:rsidTr="006849A9">
        <w:trPr>
          <w:jc w:val="center"/>
        </w:trPr>
        <w:tc>
          <w:tcPr>
            <w:tcW w:w="4876" w:type="dxa"/>
            <w:tcBorders>
              <w:top w:val="nil"/>
              <w:left w:val="nil"/>
              <w:bottom w:val="nil"/>
              <w:right w:val="nil"/>
            </w:tcBorders>
          </w:tcPr>
          <w:p w14:paraId="07D06B9B" w14:textId="77777777" w:rsidR="009D7ED4" w:rsidRPr="00C52931" w:rsidRDefault="009D7ED4" w:rsidP="006849A9">
            <w:pPr>
              <w:pStyle w:val="Normal6a"/>
            </w:pPr>
          </w:p>
        </w:tc>
        <w:tc>
          <w:tcPr>
            <w:tcW w:w="4876" w:type="dxa"/>
            <w:tcBorders>
              <w:top w:val="nil"/>
              <w:left w:val="nil"/>
              <w:bottom w:val="nil"/>
              <w:right w:val="nil"/>
            </w:tcBorders>
          </w:tcPr>
          <w:p w14:paraId="61BCC1D8" w14:textId="77777777" w:rsidR="009D7ED4" w:rsidRPr="00C52931" w:rsidRDefault="009D7ED4" w:rsidP="006849A9">
            <w:pPr>
              <w:pStyle w:val="Normal6a"/>
            </w:pPr>
            <w:r w:rsidRPr="00C52931">
              <w:rPr>
                <w:b/>
                <w:i/>
              </w:rPr>
              <w:t>4a.</w:t>
            </w:r>
            <w:r w:rsidRPr="00C52931">
              <w:tab/>
            </w:r>
            <w:r w:rsidRPr="00C52931">
              <w:rPr>
                <w:b/>
                <w:i/>
              </w:rPr>
              <w:t>bemærker, at langdistanceflåder, der opererer i udviklingslande og på åbent hav, står over for den uoverstigelige hindring, at infrastrukturer såsom havne, skibsværfter og lagringscentre for nye brændstoffer og fremdriftssystemer i disse lande ikke er forberedt på eller egnede til at opfylde dekarboniserede fartøjers behov;</w:t>
            </w:r>
          </w:p>
        </w:tc>
      </w:tr>
    </w:tbl>
    <w:p w14:paraId="491057A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2FF85ED" w14:textId="77777777" w:rsidR="009D7ED4" w:rsidRPr="00C52931" w:rsidRDefault="009D7ED4" w:rsidP="009D7ED4">
      <w:r w:rsidRPr="00C52931">
        <w:rPr>
          <w:rStyle w:val="HideTWBExt"/>
          <w:color w:val="auto"/>
        </w:rPr>
        <w:t>&lt;/Amend&gt;</w:t>
      </w:r>
    </w:p>
    <w:p w14:paraId="1C9DFF7F"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173</w:t>
      </w:r>
      <w:r w:rsidRPr="00C52931">
        <w:rPr>
          <w:rStyle w:val="HideTWBExt"/>
          <w:color w:val="auto"/>
        </w:rPr>
        <w:t>&lt;/NumAm&gt;</w:t>
      </w:r>
    </w:p>
    <w:p w14:paraId="745F683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B2D6E28" w14:textId="77777777" w:rsidR="009D7ED4" w:rsidRPr="00C52931" w:rsidRDefault="009D7ED4" w:rsidP="009D7ED4">
      <w:pPr>
        <w:pStyle w:val="NormalBold"/>
      </w:pPr>
      <w:r w:rsidRPr="00C52931">
        <w:rPr>
          <w:rStyle w:val="HideTWBExt"/>
          <w:b w:val="0"/>
          <w:color w:val="auto"/>
        </w:rPr>
        <w:t>&lt;/RepeatBlock-By&gt;</w:t>
      </w:r>
    </w:p>
    <w:p w14:paraId="68E7B14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B89965D" w14:textId="77777777" w:rsidR="009D7ED4" w:rsidRPr="00C52931" w:rsidRDefault="009D7ED4" w:rsidP="009D7ED4">
      <w:pPr>
        <w:pStyle w:val="NormalBold"/>
      </w:pPr>
      <w:r w:rsidRPr="00C52931">
        <w:rPr>
          <w:rStyle w:val="HideTWBExt"/>
          <w:color w:val="auto"/>
        </w:rPr>
        <w:t>&lt;Article&gt;</w:t>
      </w:r>
      <w:r w:rsidRPr="00C52931">
        <w:t>Punkt 4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891ECC9" w14:textId="77777777" w:rsidTr="006849A9">
        <w:trPr>
          <w:trHeight w:hRule="exact" w:val="240"/>
          <w:jc w:val="center"/>
        </w:trPr>
        <w:tc>
          <w:tcPr>
            <w:tcW w:w="9752" w:type="dxa"/>
            <w:gridSpan w:val="2"/>
            <w:tcBorders>
              <w:top w:val="nil"/>
              <w:left w:val="nil"/>
              <w:bottom w:val="nil"/>
              <w:right w:val="nil"/>
            </w:tcBorders>
          </w:tcPr>
          <w:p w14:paraId="085A3AE4" w14:textId="77777777" w:rsidR="009D7ED4" w:rsidRPr="00C52931" w:rsidRDefault="009D7ED4" w:rsidP="006849A9"/>
        </w:tc>
      </w:tr>
      <w:tr w:rsidR="00572A86" w:rsidRPr="00C52931" w14:paraId="220B2399" w14:textId="77777777" w:rsidTr="006849A9">
        <w:trPr>
          <w:trHeight w:val="240"/>
          <w:jc w:val="center"/>
        </w:trPr>
        <w:tc>
          <w:tcPr>
            <w:tcW w:w="4876" w:type="dxa"/>
            <w:tcBorders>
              <w:top w:val="nil"/>
              <w:left w:val="nil"/>
              <w:bottom w:val="nil"/>
              <w:right w:val="nil"/>
            </w:tcBorders>
          </w:tcPr>
          <w:p w14:paraId="6135981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0185F41" w14:textId="77777777" w:rsidR="009D7ED4" w:rsidRPr="00C52931" w:rsidRDefault="009D7ED4" w:rsidP="006849A9">
            <w:pPr>
              <w:pStyle w:val="AmColumnHeading"/>
            </w:pPr>
            <w:r w:rsidRPr="00C52931">
              <w:t>Ændringsforslag</w:t>
            </w:r>
          </w:p>
        </w:tc>
      </w:tr>
      <w:tr w:rsidR="00572A86" w:rsidRPr="00C52931" w14:paraId="7D09989A" w14:textId="77777777" w:rsidTr="006849A9">
        <w:trPr>
          <w:jc w:val="center"/>
        </w:trPr>
        <w:tc>
          <w:tcPr>
            <w:tcW w:w="4876" w:type="dxa"/>
            <w:tcBorders>
              <w:top w:val="nil"/>
              <w:left w:val="nil"/>
              <w:bottom w:val="nil"/>
              <w:right w:val="nil"/>
            </w:tcBorders>
          </w:tcPr>
          <w:p w14:paraId="20615609" w14:textId="77777777" w:rsidR="009D7ED4" w:rsidRPr="00C52931" w:rsidRDefault="009D7ED4" w:rsidP="006849A9">
            <w:pPr>
              <w:pStyle w:val="Normal6a"/>
            </w:pPr>
          </w:p>
        </w:tc>
        <w:tc>
          <w:tcPr>
            <w:tcW w:w="4876" w:type="dxa"/>
            <w:tcBorders>
              <w:top w:val="nil"/>
              <w:left w:val="nil"/>
              <w:bottom w:val="nil"/>
              <w:right w:val="nil"/>
            </w:tcBorders>
          </w:tcPr>
          <w:p w14:paraId="512E6C9D" w14:textId="77777777" w:rsidR="009D7ED4" w:rsidRPr="00C52931" w:rsidRDefault="009D7ED4" w:rsidP="006849A9">
            <w:pPr>
              <w:pStyle w:val="Normal6a"/>
            </w:pPr>
            <w:r w:rsidRPr="00C52931">
              <w:rPr>
                <w:b/>
                <w:i/>
              </w:rPr>
              <w:t>4a.</w:t>
            </w:r>
            <w:r w:rsidRPr="00C52931">
              <w:tab/>
            </w:r>
            <w:r w:rsidRPr="00C52931">
              <w:rPr>
                <w:b/>
                <w:i/>
              </w:rPr>
              <w:t>opfordrer Kommissionen til i tæt samarbejde med medlemsstaterne at etablere og gennemføre støttemekanismer for småfiskeri, ikkeindustrielt fiskeri og kystfiskeri, der gør det muligt at løse de særlige problemer i denne del af sektoren;</w:t>
            </w:r>
          </w:p>
        </w:tc>
      </w:tr>
    </w:tbl>
    <w:p w14:paraId="7430366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8A4850E" w14:textId="77777777" w:rsidR="009D7ED4" w:rsidRPr="00C52931" w:rsidRDefault="009D7ED4" w:rsidP="009D7ED4">
      <w:r w:rsidRPr="00C52931">
        <w:rPr>
          <w:rStyle w:val="HideTWBExt"/>
          <w:color w:val="auto"/>
        </w:rPr>
        <w:t>&lt;/Amend&gt;</w:t>
      </w:r>
    </w:p>
    <w:p w14:paraId="413D636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174</w:t>
      </w:r>
      <w:r w:rsidRPr="00C52931">
        <w:rPr>
          <w:rStyle w:val="HideTWBExt"/>
          <w:color w:val="auto"/>
        </w:rPr>
        <w:t>&lt;/NumAm&gt;</w:t>
      </w:r>
    </w:p>
    <w:p w14:paraId="6B1B67E4"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156D913D" w14:textId="77777777" w:rsidR="009D7ED4" w:rsidRPr="00C52931" w:rsidRDefault="009D7ED4" w:rsidP="009D7ED4">
      <w:pPr>
        <w:pStyle w:val="NormalBold"/>
      </w:pPr>
      <w:r w:rsidRPr="00C52931">
        <w:rPr>
          <w:rStyle w:val="HideTWBExt"/>
          <w:b w:val="0"/>
          <w:color w:val="auto"/>
        </w:rPr>
        <w:t>&lt;/RepeatBlock-By&gt;</w:t>
      </w:r>
    </w:p>
    <w:p w14:paraId="27698AE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703A807" w14:textId="77777777" w:rsidR="009D7ED4" w:rsidRPr="00C52931" w:rsidRDefault="009D7ED4" w:rsidP="009D7ED4">
      <w:pPr>
        <w:pStyle w:val="NormalBold"/>
      </w:pPr>
      <w:r w:rsidRPr="00C52931">
        <w:rPr>
          <w:rStyle w:val="HideTWBExt"/>
          <w:color w:val="auto"/>
        </w:rPr>
        <w:t>&lt;Article&gt;</w:t>
      </w:r>
      <w:r w:rsidRPr="00C52931">
        <w:t>Punkt 4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63F7BD2" w14:textId="77777777" w:rsidTr="006849A9">
        <w:trPr>
          <w:trHeight w:hRule="exact" w:val="240"/>
          <w:jc w:val="center"/>
        </w:trPr>
        <w:tc>
          <w:tcPr>
            <w:tcW w:w="9752" w:type="dxa"/>
            <w:gridSpan w:val="2"/>
            <w:tcBorders>
              <w:top w:val="nil"/>
              <w:left w:val="nil"/>
              <w:bottom w:val="nil"/>
              <w:right w:val="nil"/>
            </w:tcBorders>
          </w:tcPr>
          <w:p w14:paraId="0251C6AD" w14:textId="77777777" w:rsidR="009D7ED4" w:rsidRPr="00C52931" w:rsidRDefault="009D7ED4" w:rsidP="006849A9"/>
        </w:tc>
      </w:tr>
      <w:tr w:rsidR="00572A86" w:rsidRPr="00C52931" w14:paraId="73D5F16F" w14:textId="77777777" w:rsidTr="006849A9">
        <w:trPr>
          <w:trHeight w:val="240"/>
          <w:jc w:val="center"/>
        </w:trPr>
        <w:tc>
          <w:tcPr>
            <w:tcW w:w="4876" w:type="dxa"/>
            <w:tcBorders>
              <w:top w:val="nil"/>
              <w:left w:val="nil"/>
              <w:bottom w:val="nil"/>
              <w:right w:val="nil"/>
            </w:tcBorders>
          </w:tcPr>
          <w:p w14:paraId="1C7DD7C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2CB7F0E" w14:textId="77777777" w:rsidR="009D7ED4" w:rsidRPr="00C52931" w:rsidRDefault="009D7ED4" w:rsidP="006849A9">
            <w:pPr>
              <w:pStyle w:val="AmColumnHeading"/>
            </w:pPr>
            <w:r w:rsidRPr="00C52931">
              <w:t>Ændringsforslag</w:t>
            </w:r>
          </w:p>
        </w:tc>
      </w:tr>
      <w:tr w:rsidR="00572A86" w:rsidRPr="00C52931" w14:paraId="42AA1E6D" w14:textId="77777777" w:rsidTr="006849A9">
        <w:trPr>
          <w:jc w:val="center"/>
        </w:trPr>
        <w:tc>
          <w:tcPr>
            <w:tcW w:w="4876" w:type="dxa"/>
            <w:tcBorders>
              <w:top w:val="nil"/>
              <w:left w:val="nil"/>
              <w:bottom w:val="nil"/>
              <w:right w:val="nil"/>
            </w:tcBorders>
          </w:tcPr>
          <w:p w14:paraId="719C15C0" w14:textId="77777777" w:rsidR="009D7ED4" w:rsidRPr="00C52931" w:rsidRDefault="009D7ED4" w:rsidP="006849A9">
            <w:pPr>
              <w:pStyle w:val="Normal6a"/>
            </w:pPr>
          </w:p>
        </w:tc>
        <w:tc>
          <w:tcPr>
            <w:tcW w:w="4876" w:type="dxa"/>
            <w:tcBorders>
              <w:top w:val="nil"/>
              <w:left w:val="nil"/>
              <w:bottom w:val="nil"/>
              <w:right w:val="nil"/>
            </w:tcBorders>
          </w:tcPr>
          <w:p w14:paraId="0BFB4C48" w14:textId="77777777" w:rsidR="009D7ED4" w:rsidRPr="00C52931" w:rsidRDefault="009D7ED4" w:rsidP="006849A9">
            <w:pPr>
              <w:pStyle w:val="Normal6a"/>
            </w:pPr>
            <w:r w:rsidRPr="00C52931">
              <w:rPr>
                <w:b/>
                <w:i/>
              </w:rPr>
              <w:t>4b.</w:t>
            </w:r>
            <w:r w:rsidRPr="00C52931">
              <w:tab/>
            </w:r>
            <w:r w:rsidRPr="00C52931">
              <w:rPr>
                <w:b/>
                <w:i/>
              </w:rPr>
              <w:t>understreger betydningen af at tage hensyn til den ekstraordinære geografiske situation i regionerne i den yderste periferi og de vanskeligheder, som deres flåder har med at overholde dekarboniserings- og moderniseringsprocessen, som den teknologiske og bæredygtige omstilling indebærer; opfordrer derfor til, at specifikke dekarboniserings- og moderniseringsforanstaltninger fremmes for at imødekomme disse flåders og regioners behov;</w:t>
            </w:r>
          </w:p>
        </w:tc>
      </w:tr>
    </w:tbl>
    <w:p w14:paraId="135E254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DC7C013" w14:textId="77777777" w:rsidR="009D7ED4" w:rsidRPr="00C52931" w:rsidRDefault="009D7ED4" w:rsidP="009D7ED4">
      <w:r w:rsidRPr="00C52931">
        <w:rPr>
          <w:rStyle w:val="HideTWBExt"/>
          <w:color w:val="auto"/>
        </w:rPr>
        <w:t>&lt;/Amend&gt;</w:t>
      </w:r>
    </w:p>
    <w:p w14:paraId="57AB435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175</w:t>
      </w:r>
      <w:r w:rsidRPr="00C52931">
        <w:rPr>
          <w:rStyle w:val="HideTWBExt"/>
          <w:color w:val="auto"/>
        </w:rPr>
        <w:t>&lt;/NumAm&gt;</w:t>
      </w:r>
    </w:p>
    <w:p w14:paraId="6042DD4F" w14:textId="77777777" w:rsidR="009D7ED4" w:rsidRPr="00C52931" w:rsidRDefault="009D7ED4" w:rsidP="009D7ED4">
      <w:pPr>
        <w:pStyle w:val="NormalBold"/>
      </w:pPr>
      <w:r w:rsidRPr="00C52931">
        <w:rPr>
          <w:rStyle w:val="HideTWBExt"/>
          <w:b w:val="0"/>
          <w:color w:val="auto"/>
        </w:rPr>
        <w:t>&lt;RepeatBlock-By&gt;&lt;Members&gt;</w:t>
      </w:r>
      <w:r w:rsidRPr="00C52931">
        <w:t xml:space="preserve">Sérgio Gonçalves, Idoia Mendia, Nicolás González Casares, </w:t>
      </w:r>
      <w:r w:rsidRPr="00C52931">
        <w:lastRenderedPageBreak/>
        <w:t>Thomas Bajada, André Rodrigues, Eric Sargiacomo</w:t>
      </w:r>
      <w:r w:rsidRPr="00C52931">
        <w:rPr>
          <w:rStyle w:val="HideTWBExt"/>
          <w:b w:val="0"/>
          <w:color w:val="auto"/>
        </w:rPr>
        <w:t>&lt;/Members&gt;</w:t>
      </w:r>
    </w:p>
    <w:p w14:paraId="0030F9D8" w14:textId="77777777" w:rsidR="009D7ED4" w:rsidRPr="00C52931" w:rsidRDefault="009D7ED4" w:rsidP="009D7ED4">
      <w:pPr>
        <w:pStyle w:val="NormalBold"/>
      </w:pPr>
      <w:r w:rsidRPr="00C52931">
        <w:rPr>
          <w:rStyle w:val="HideTWBExt"/>
          <w:b w:val="0"/>
          <w:color w:val="auto"/>
        </w:rPr>
        <w:t>&lt;/RepeatBlock-By&gt;</w:t>
      </w:r>
    </w:p>
    <w:p w14:paraId="71ED744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9303CA"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FA4B2E0" w14:textId="77777777" w:rsidTr="006849A9">
        <w:trPr>
          <w:trHeight w:hRule="exact" w:val="240"/>
          <w:jc w:val="center"/>
        </w:trPr>
        <w:tc>
          <w:tcPr>
            <w:tcW w:w="9752" w:type="dxa"/>
            <w:gridSpan w:val="2"/>
            <w:tcBorders>
              <w:top w:val="nil"/>
              <w:left w:val="nil"/>
              <w:bottom w:val="nil"/>
              <w:right w:val="nil"/>
            </w:tcBorders>
          </w:tcPr>
          <w:p w14:paraId="4C053A91" w14:textId="77777777" w:rsidR="009D7ED4" w:rsidRPr="00C52931" w:rsidRDefault="009D7ED4" w:rsidP="006849A9"/>
        </w:tc>
      </w:tr>
      <w:tr w:rsidR="00572A86" w:rsidRPr="00C52931" w14:paraId="057A2D96" w14:textId="77777777" w:rsidTr="006849A9">
        <w:trPr>
          <w:trHeight w:val="240"/>
          <w:jc w:val="center"/>
        </w:trPr>
        <w:tc>
          <w:tcPr>
            <w:tcW w:w="4876" w:type="dxa"/>
            <w:tcBorders>
              <w:top w:val="nil"/>
              <w:left w:val="nil"/>
              <w:bottom w:val="nil"/>
              <w:right w:val="nil"/>
            </w:tcBorders>
          </w:tcPr>
          <w:p w14:paraId="6C6F324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0E8FE8E" w14:textId="77777777" w:rsidR="009D7ED4" w:rsidRPr="00C52931" w:rsidRDefault="009D7ED4" w:rsidP="006849A9">
            <w:pPr>
              <w:pStyle w:val="AmColumnHeading"/>
            </w:pPr>
            <w:r w:rsidRPr="00C52931">
              <w:t>Ændringsforslag</w:t>
            </w:r>
          </w:p>
        </w:tc>
      </w:tr>
      <w:tr w:rsidR="00572A86" w:rsidRPr="00C52931" w14:paraId="7CCC9A5F" w14:textId="77777777" w:rsidTr="006849A9">
        <w:trPr>
          <w:jc w:val="center"/>
        </w:trPr>
        <w:tc>
          <w:tcPr>
            <w:tcW w:w="4876" w:type="dxa"/>
            <w:tcBorders>
              <w:top w:val="nil"/>
              <w:left w:val="nil"/>
              <w:bottom w:val="nil"/>
              <w:right w:val="nil"/>
            </w:tcBorders>
          </w:tcPr>
          <w:p w14:paraId="3B33761C" w14:textId="77777777" w:rsidR="009D7ED4" w:rsidRPr="00C52931" w:rsidRDefault="009D7ED4" w:rsidP="006849A9">
            <w:pPr>
              <w:pStyle w:val="Normal6a"/>
            </w:pPr>
            <w:r w:rsidRPr="00C52931">
              <w:t>5.</w:t>
            </w:r>
            <w:r w:rsidRPr="00C52931">
              <w:tab/>
            </w:r>
            <w:r w:rsidRPr="00C52931">
              <w:rPr>
                <w:b/>
                <w:i/>
              </w:rPr>
              <w:t>beklager, at finansieringen</w:t>
            </w:r>
            <w:r w:rsidRPr="00C52931">
              <w:t xml:space="preserve"> i </w:t>
            </w:r>
            <w:r w:rsidRPr="00C52931">
              <w:rPr>
                <w:b/>
                <w:i/>
              </w:rPr>
              <w:t>visse tilfælde forudsætter anvendelse af bestemte alternative brændstoffer, som endnu ikke er tilgængelige i alle egne på grund af utilstrækkelig infrastruktur, hvilket besværliggør moderniseringen af fiskerflåden</w:t>
            </w:r>
            <w:r w:rsidRPr="00C52931">
              <w:t>;</w:t>
            </w:r>
          </w:p>
        </w:tc>
        <w:tc>
          <w:tcPr>
            <w:tcW w:w="4876" w:type="dxa"/>
            <w:tcBorders>
              <w:top w:val="nil"/>
              <w:left w:val="nil"/>
              <w:bottom w:val="nil"/>
              <w:right w:val="nil"/>
            </w:tcBorders>
          </w:tcPr>
          <w:p w14:paraId="4046F25C" w14:textId="3FDE1F6A" w:rsidR="009D7ED4" w:rsidRPr="00C52931" w:rsidRDefault="009D7ED4" w:rsidP="006849A9">
            <w:pPr>
              <w:pStyle w:val="Normal6a"/>
            </w:pPr>
            <w:r w:rsidRPr="00C52931">
              <w:t>5.</w:t>
            </w:r>
            <w:r w:rsidRPr="00C52931">
              <w:tab/>
            </w:r>
            <w:r w:rsidRPr="00C52931">
              <w:rPr>
                <w:b/>
                <w:i/>
              </w:rPr>
              <w:t>understreger, at den grønne omstilling</w:t>
            </w:r>
            <w:r w:rsidRPr="00C52931">
              <w:t xml:space="preserve"> i </w:t>
            </w:r>
            <w:r w:rsidRPr="00C52931">
              <w:rPr>
                <w:b/>
                <w:i/>
              </w:rPr>
              <w:t xml:space="preserve">fiskerisektoren skal understøttes af en sammenhængende anvendelse af den fælles fiskeripolitik og en strategisk tilpasset anvendelse af EHFAF og andre finansieringsinstrumenter; glæder sig over, at den nuværende EHFAF giver mulighed for at bidrage til at forbedre arbejds-, leve- og sikkerhedsvilkårene på EU-fartøjer og til at forbedre disse vilkår uden at øge deres fiskerikapacitet, idet der lægges særlig vægt på kystfiskerfartøjer og ikkeindustrielle kystfiskerfartøjer, og understreger, at EHFAF bidrager til bæredygtigheden af fiskeriet og den blå økonomi og bidrager til gennemførelsen af FN's </w:t>
            </w:r>
            <w:r w:rsidR="000441B8" w:rsidRPr="00C52931">
              <w:rPr>
                <w:b/>
                <w:i/>
              </w:rPr>
              <w:t>verdens</w:t>
            </w:r>
            <w:r w:rsidRPr="00C52931">
              <w:rPr>
                <w:b/>
                <w:i/>
              </w:rPr>
              <w:t>mål for bæredygtig udvikling 14</w:t>
            </w:r>
            <w:r w:rsidRPr="00C52931">
              <w:t>;</w:t>
            </w:r>
          </w:p>
        </w:tc>
      </w:tr>
    </w:tbl>
    <w:p w14:paraId="504B1E6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CD9506B" w14:textId="77777777" w:rsidR="009D7ED4" w:rsidRPr="00C52931" w:rsidRDefault="009D7ED4" w:rsidP="009D7ED4">
      <w:r w:rsidRPr="00C52931">
        <w:rPr>
          <w:rStyle w:val="HideTWBExt"/>
          <w:color w:val="auto"/>
        </w:rPr>
        <w:t>&lt;/Amend&gt;</w:t>
      </w:r>
    </w:p>
    <w:p w14:paraId="7FCB954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176</w:t>
      </w:r>
      <w:r w:rsidRPr="00C52931">
        <w:rPr>
          <w:rStyle w:val="HideTWBExt"/>
          <w:color w:val="auto"/>
        </w:rPr>
        <w:t>&lt;/NumAm&gt;</w:t>
      </w:r>
    </w:p>
    <w:p w14:paraId="402A43E5"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307B7B23" w14:textId="77777777" w:rsidR="009D7ED4" w:rsidRPr="00C52931" w:rsidRDefault="009D7ED4" w:rsidP="009D7ED4">
      <w:r w:rsidRPr="00C52931">
        <w:rPr>
          <w:rStyle w:val="HideTWBExt"/>
          <w:color w:val="auto"/>
        </w:rPr>
        <w:t>&lt;AuNomDe&gt;</w:t>
      </w:r>
      <w:r w:rsidRPr="00C52931">
        <w:rPr>
          <w:rStyle w:val="HideTWBInt"/>
          <w:color w:val="auto"/>
        </w:rPr>
        <w:t>{Verts/ALE}</w:t>
      </w:r>
      <w:r w:rsidRPr="00C52931">
        <w:t>for Verts/ALE-Gruppen</w:t>
      </w:r>
      <w:r w:rsidRPr="00C52931">
        <w:rPr>
          <w:rStyle w:val="HideTWBExt"/>
          <w:color w:val="auto"/>
        </w:rPr>
        <w:t>&lt;/AuNomDe&gt;</w:t>
      </w:r>
    </w:p>
    <w:p w14:paraId="0C2FCA7B" w14:textId="77777777" w:rsidR="009D7ED4" w:rsidRPr="00C52931" w:rsidRDefault="009D7ED4" w:rsidP="009D7ED4">
      <w:pPr>
        <w:pStyle w:val="NormalBold"/>
      </w:pPr>
      <w:r w:rsidRPr="00C52931">
        <w:rPr>
          <w:rStyle w:val="HideTWBExt"/>
          <w:b w:val="0"/>
          <w:color w:val="auto"/>
        </w:rPr>
        <w:t>&lt;/RepeatBlock-By&gt;</w:t>
      </w:r>
    </w:p>
    <w:p w14:paraId="20777F3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358331B"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7E12B04" w14:textId="77777777" w:rsidTr="006849A9">
        <w:trPr>
          <w:trHeight w:hRule="exact" w:val="240"/>
          <w:jc w:val="center"/>
        </w:trPr>
        <w:tc>
          <w:tcPr>
            <w:tcW w:w="9752" w:type="dxa"/>
            <w:gridSpan w:val="2"/>
            <w:tcBorders>
              <w:top w:val="nil"/>
              <w:left w:val="nil"/>
              <w:bottom w:val="nil"/>
              <w:right w:val="nil"/>
            </w:tcBorders>
          </w:tcPr>
          <w:p w14:paraId="09AD4949" w14:textId="77777777" w:rsidR="009D7ED4" w:rsidRPr="00C52931" w:rsidRDefault="009D7ED4" w:rsidP="006849A9"/>
        </w:tc>
      </w:tr>
      <w:tr w:rsidR="00572A86" w:rsidRPr="00C52931" w14:paraId="0CD3B60F" w14:textId="77777777" w:rsidTr="006849A9">
        <w:trPr>
          <w:trHeight w:val="240"/>
          <w:jc w:val="center"/>
        </w:trPr>
        <w:tc>
          <w:tcPr>
            <w:tcW w:w="4876" w:type="dxa"/>
            <w:tcBorders>
              <w:top w:val="nil"/>
              <w:left w:val="nil"/>
              <w:bottom w:val="nil"/>
              <w:right w:val="nil"/>
            </w:tcBorders>
          </w:tcPr>
          <w:p w14:paraId="743C2CD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3902B23" w14:textId="77777777" w:rsidR="009D7ED4" w:rsidRPr="00C52931" w:rsidRDefault="009D7ED4" w:rsidP="006849A9">
            <w:pPr>
              <w:pStyle w:val="AmColumnHeading"/>
            </w:pPr>
            <w:r w:rsidRPr="00C52931">
              <w:t>Ændringsforslag</w:t>
            </w:r>
          </w:p>
        </w:tc>
      </w:tr>
      <w:tr w:rsidR="00572A86" w:rsidRPr="00C52931" w14:paraId="2DCA7D52" w14:textId="77777777" w:rsidTr="006849A9">
        <w:trPr>
          <w:jc w:val="center"/>
        </w:trPr>
        <w:tc>
          <w:tcPr>
            <w:tcW w:w="4876" w:type="dxa"/>
            <w:tcBorders>
              <w:top w:val="nil"/>
              <w:left w:val="nil"/>
              <w:bottom w:val="nil"/>
              <w:right w:val="nil"/>
            </w:tcBorders>
          </w:tcPr>
          <w:p w14:paraId="30FC16D8" w14:textId="77777777" w:rsidR="009D7ED4" w:rsidRPr="00C52931" w:rsidRDefault="009D7ED4" w:rsidP="006849A9">
            <w:pPr>
              <w:pStyle w:val="Normal6a"/>
            </w:pPr>
            <w:r w:rsidRPr="00C52931">
              <w:t>5.</w:t>
            </w:r>
            <w:r w:rsidRPr="00C52931">
              <w:tab/>
              <w:t>beklager, at finansieringen i visse tilfælde forudsætter anvendelse af bestemte alternative brændstoffer, som endnu ikke er tilgængelige i alle egne på grund af utilstrækkelig infrastruktur</w:t>
            </w:r>
            <w:r w:rsidRPr="00C52931">
              <w:rPr>
                <w:b/>
                <w:i/>
              </w:rPr>
              <w:t>, hvilket besværliggør moderniseringen af fiskerflåden</w:t>
            </w:r>
            <w:r w:rsidRPr="00C52931">
              <w:t>;</w:t>
            </w:r>
          </w:p>
        </w:tc>
        <w:tc>
          <w:tcPr>
            <w:tcW w:w="4876" w:type="dxa"/>
            <w:tcBorders>
              <w:top w:val="nil"/>
              <w:left w:val="nil"/>
              <w:bottom w:val="nil"/>
              <w:right w:val="nil"/>
            </w:tcBorders>
          </w:tcPr>
          <w:p w14:paraId="52053B8D" w14:textId="77777777" w:rsidR="009D7ED4" w:rsidRPr="00C52931" w:rsidRDefault="009D7ED4" w:rsidP="006849A9">
            <w:pPr>
              <w:pStyle w:val="Normal6a"/>
            </w:pPr>
            <w:r w:rsidRPr="00C52931">
              <w:t>5.</w:t>
            </w:r>
            <w:r w:rsidRPr="00C52931">
              <w:tab/>
              <w:t>beklager, at finansieringen i visse tilfælde forudsætter anvendelse af bestemte alternative brændstoffer, som endnu ikke er tilgængelige i alle egne på grund af utilstrækkelig infrastruktur</w:t>
            </w:r>
            <w:r w:rsidRPr="00C52931">
              <w:rPr>
                <w:b/>
                <w:i/>
              </w:rPr>
              <w:t xml:space="preserve">; fremhæver derfor behovet for passende investeringer og finansiering for at fremskynde en øget produktion af vedvarende brændstoffer og </w:t>
            </w:r>
            <w:r w:rsidRPr="00C52931">
              <w:rPr>
                <w:b/>
                <w:i/>
              </w:rPr>
              <w:lastRenderedPageBreak/>
              <w:t>udrulningen af passende infrastruktur</w:t>
            </w:r>
            <w:r w:rsidRPr="00C52931">
              <w:t>;</w:t>
            </w:r>
          </w:p>
        </w:tc>
      </w:tr>
    </w:tbl>
    <w:p w14:paraId="4C36783F"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0AFF156" w14:textId="77777777" w:rsidR="009D7ED4" w:rsidRPr="00C52931" w:rsidRDefault="009D7ED4" w:rsidP="009D7ED4">
      <w:r w:rsidRPr="00C52931">
        <w:rPr>
          <w:rStyle w:val="HideTWBExt"/>
          <w:color w:val="auto"/>
        </w:rPr>
        <w:t>&lt;/Amend&gt;</w:t>
      </w:r>
    </w:p>
    <w:p w14:paraId="6CFBA69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177</w:t>
      </w:r>
      <w:r w:rsidRPr="00C52931">
        <w:rPr>
          <w:rStyle w:val="HideTWBExt"/>
          <w:color w:val="auto"/>
        </w:rPr>
        <w:t>&lt;/NumAm&gt;</w:t>
      </w:r>
    </w:p>
    <w:p w14:paraId="0D335E1B"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06ADE48A" w14:textId="77777777" w:rsidR="009D7ED4" w:rsidRPr="00C52931" w:rsidRDefault="009D7ED4" w:rsidP="009D7ED4">
      <w:pPr>
        <w:pStyle w:val="NormalBold"/>
      </w:pPr>
      <w:r w:rsidRPr="00C52931">
        <w:rPr>
          <w:rStyle w:val="HideTWBExt"/>
          <w:b w:val="0"/>
          <w:color w:val="auto"/>
        </w:rPr>
        <w:t>&lt;/RepeatBlock-By&gt;</w:t>
      </w:r>
    </w:p>
    <w:p w14:paraId="5825347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5B5549"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EE4749A" w14:textId="77777777" w:rsidTr="006849A9">
        <w:trPr>
          <w:trHeight w:hRule="exact" w:val="240"/>
          <w:jc w:val="center"/>
        </w:trPr>
        <w:tc>
          <w:tcPr>
            <w:tcW w:w="9752" w:type="dxa"/>
            <w:gridSpan w:val="2"/>
            <w:tcBorders>
              <w:top w:val="nil"/>
              <w:left w:val="nil"/>
              <w:bottom w:val="nil"/>
              <w:right w:val="nil"/>
            </w:tcBorders>
          </w:tcPr>
          <w:p w14:paraId="18E39C00" w14:textId="77777777" w:rsidR="009D7ED4" w:rsidRPr="00C52931" w:rsidRDefault="009D7ED4" w:rsidP="006849A9"/>
        </w:tc>
      </w:tr>
      <w:tr w:rsidR="00572A86" w:rsidRPr="00C52931" w14:paraId="76D8C229" w14:textId="77777777" w:rsidTr="006849A9">
        <w:trPr>
          <w:trHeight w:val="240"/>
          <w:jc w:val="center"/>
        </w:trPr>
        <w:tc>
          <w:tcPr>
            <w:tcW w:w="4876" w:type="dxa"/>
            <w:tcBorders>
              <w:top w:val="nil"/>
              <w:left w:val="nil"/>
              <w:bottom w:val="nil"/>
              <w:right w:val="nil"/>
            </w:tcBorders>
          </w:tcPr>
          <w:p w14:paraId="4D5A388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9373AD5" w14:textId="77777777" w:rsidR="009D7ED4" w:rsidRPr="00C52931" w:rsidRDefault="009D7ED4" w:rsidP="006849A9">
            <w:pPr>
              <w:pStyle w:val="AmColumnHeading"/>
            </w:pPr>
            <w:r w:rsidRPr="00C52931">
              <w:t>Ændringsforslag</w:t>
            </w:r>
          </w:p>
        </w:tc>
      </w:tr>
      <w:tr w:rsidR="00572A86" w:rsidRPr="00C52931" w14:paraId="74F406A9" w14:textId="77777777" w:rsidTr="006849A9">
        <w:trPr>
          <w:jc w:val="center"/>
        </w:trPr>
        <w:tc>
          <w:tcPr>
            <w:tcW w:w="4876" w:type="dxa"/>
            <w:tcBorders>
              <w:top w:val="nil"/>
              <w:left w:val="nil"/>
              <w:bottom w:val="nil"/>
              <w:right w:val="nil"/>
            </w:tcBorders>
          </w:tcPr>
          <w:p w14:paraId="749D955A" w14:textId="77777777" w:rsidR="009D7ED4" w:rsidRPr="00C52931" w:rsidRDefault="009D7ED4" w:rsidP="006849A9">
            <w:pPr>
              <w:pStyle w:val="Normal6a"/>
            </w:pPr>
            <w:r w:rsidRPr="00C52931">
              <w:t>5.</w:t>
            </w:r>
            <w:r w:rsidRPr="00C52931">
              <w:tab/>
              <w:t xml:space="preserve">beklager, at finansieringen i visse tilfælde forudsætter anvendelse af bestemte alternative brændstoffer, </w:t>
            </w:r>
            <w:r w:rsidRPr="00C52931">
              <w:rPr>
                <w:b/>
                <w:bCs/>
                <w:i/>
                <w:iCs/>
              </w:rPr>
              <w:t>som</w:t>
            </w:r>
            <w:r w:rsidRPr="00C52931">
              <w:t xml:space="preserve"> endnu </w:t>
            </w:r>
            <w:r w:rsidRPr="00C52931">
              <w:rPr>
                <w:b/>
                <w:bCs/>
                <w:i/>
                <w:iCs/>
              </w:rPr>
              <w:t>ikke</w:t>
            </w:r>
            <w:r w:rsidRPr="00C52931">
              <w:t xml:space="preserve"> er </w:t>
            </w:r>
            <w:r w:rsidRPr="00C52931">
              <w:rPr>
                <w:b/>
                <w:bCs/>
                <w:i/>
                <w:iCs/>
              </w:rPr>
              <w:t>tilgængelige i</w:t>
            </w:r>
            <w:r w:rsidRPr="00C52931">
              <w:t xml:space="preserve"> </w:t>
            </w:r>
            <w:r w:rsidRPr="00C52931">
              <w:rPr>
                <w:b/>
                <w:i/>
              </w:rPr>
              <w:t>alle egne på grund af utilstrækkelig infrastruktur, hvilket besværliggør moderniseringen af fiskerflåden</w:t>
            </w:r>
            <w:r w:rsidRPr="00C52931">
              <w:t>;</w:t>
            </w:r>
          </w:p>
        </w:tc>
        <w:tc>
          <w:tcPr>
            <w:tcW w:w="4876" w:type="dxa"/>
            <w:tcBorders>
              <w:top w:val="nil"/>
              <w:left w:val="nil"/>
              <w:bottom w:val="nil"/>
              <w:right w:val="nil"/>
            </w:tcBorders>
          </w:tcPr>
          <w:p w14:paraId="5C77A4A4" w14:textId="77777777" w:rsidR="009D7ED4" w:rsidRPr="00C52931" w:rsidRDefault="009D7ED4" w:rsidP="006849A9">
            <w:pPr>
              <w:pStyle w:val="Normal6a"/>
            </w:pPr>
            <w:r w:rsidRPr="00C52931">
              <w:t>5.</w:t>
            </w:r>
            <w:r w:rsidRPr="00C52931">
              <w:tab/>
              <w:t xml:space="preserve">beklager, at finansieringen i visse tilfælde </w:t>
            </w:r>
            <w:r w:rsidRPr="00C52931">
              <w:rPr>
                <w:b/>
                <w:bCs/>
                <w:i/>
                <w:iCs/>
              </w:rPr>
              <w:t>udelukkende</w:t>
            </w:r>
            <w:r w:rsidRPr="00C52931">
              <w:t xml:space="preserve"> forudsætter anvendelse af bestemte alternative brændstoffer,</w:t>
            </w:r>
            <w:r w:rsidRPr="00C52931">
              <w:rPr>
                <w:i/>
                <w:iCs/>
              </w:rPr>
              <w:t xml:space="preserve"> </w:t>
            </w:r>
            <w:r w:rsidRPr="00C52931">
              <w:rPr>
                <w:b/>
                <w:bCs/>
                <w:i/>
                <w:iCs/>
              </w:rPr>
              <w:t xml:space="preserve">hvor tilgængeligheden heraf </w:t>
            </w:r>
            <w:r w:rsidRPr="00C52931">
              <w:t xml:space="preserve">endnu er </w:t>
            </w:r>
            <w:r w:rsidRPr="00C52931">
              <w:rPr>
                <w:b/>
                <w:bCs/>
                <w:i/>
                <w:iCs/>
              </w:rPr>
              <w:t>meget begrænset</w:t>
            </w:r>
            <w:r w:rsidRPr="00C52931">
              <w:t>;</w:t>
            </w:r>
            <w:r w:rsidRPr="00C52931">
              <w:rPr>
                <w:b/>
                <w:i/>
              </w:rPr>
              <w:t xml:space="preserve"> opfordrer til at undersøge den prioriterede anvendelse af vedvarende kulstoffattige brændstoffer, der er kompatible med de nuværende motorer, og opfordrer til, at de prioriteres for fiskerisektoren frem for andre sektorer, der er vanskelige at elektrificere;</w:t>
            </w:r>
          </w:p>
        </w:tc>
      </w:tr>
    </w:tbl>
    <w:p w14:paraId="50B06E7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1B8B9D3C" w14:textId="77777777" w:rsidR="009D7ED4" w:rsidRPr="00C52931" w:rsidRDefault="009D7ED4" w:rsidP="009D7ED4">
      <w:r w:rsidRPr="00C52931">
        <w:rPr>
          <w:rStyle w:val="HideTWBExt"/>
          <w:color w:val="auto"/>
        </w:rPr>
        <w:t>&lt;/Amend&gt;</w:t>
      </w:r>
    </w:p>
    <w:p w14:paraId="7B76FDD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178</w:t>
      </w:r>
      <w:r w:rsidRPr="00C52931">
        <w:rPr>
          <w:rStyle w:val="HideTWBExt"/>
          <w:color w:val="auto"/>
        </w:rPr>
        <w:t>&lt;/NumAm&gt;</w:t>
      </w:r>
    </w:p>
    <w:p w14:paraId="1EF41B10" w14:textId="77777777" w:rsidR="009D7ED4" w:rsidRPr="00C52931" w:rsidRDefault="009D7ED4" w:rsidP="009D7ED4">
      <w:pPr>
        <w:pStyle w:val="NormalBold"/>
      </w:pPr>
      <w:r w:rsidRPr="00C52931">
        <w:rPr>
          <w:rStyle w:val="HideTWBExt"/>
          <w:b w:val="0"/>
          <w:color w:val="auto"/>
        </w:rPr>
        <w:t>&lt;RepeatBlock-By&gt;&lt;Members&gt;</w:t>
      </w:r>
      <w:r w:rsidRPr="00C52931">
        <w:t>France Jamet, Ton Diepeveen, António Tânger Corrêa</w:t>
      </w:r>
      <w:r w:rsidRPr="00C52931">
        <w:rPr>
          <w:rStyle w:val="HideTWBExt"/>
          <w:b w:val="0"/>
          <w:color w:val="auto"/>
        </w:rPr>
        <w:t>&lt;/Members&gt;</w:t>
      </w:r>
    </w:p>
    <w:p w14:paraId="15BEEA17" w14:textId="77777777" w:rsidR="009D7ED4" w:rsidRPr="00C52931" w:rsidRDefault="009D7ED4" w:rsidP="009D7ED4">
      <w:pPr>
        <w:pStyle w:val="NormalBold"/>
      </w:pPr>
      <w:r w:rsidRPr="00C52931">
        <w:rPr>
          <w:rStyle w:val="HideTWBExt"/>
          <w:b w:val="0"/>
          <w:color w:val="auto"/>
        </w:rPr>
        <w:t>&lt;/RepeatBlock-By&gt;</w:t>
      </w:r>
    </w:p>
    <w:p w14:paraId="58272D7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2077E59"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DF9E9F7" w14:textId="77777777" w:rsidTr="006849A9">
        <w:trPr>
          <w:trHeight w:hRule="exact" w:val="240"/>
          <w:jc w:val="center"/>
        </w:trPr>
        <w:tc>
          <w:tcPr>
            <w:tcW w:w="9752" w:type="dxa"/>
            <w:gridSpan w:val="2"/>
            <w:tcBorders>
              <w:top w:val="nil"/>
              <w:left w:val="nil"/>
              <w:bottom w:val="nil"/>
              <w:right w:val="nil"/>
            </w:tcBorders>
          </w:tcPr>
          <w:p w14:paraId="248719EA" w14:textId="77777777" w:rsidR="009D7ED4" w:rsidRPr="00C52931" w:rsidRDefault="009D7ED4" w:rsidP="006849A9"/>
        </w:tc>
      </w:tr>
      <w:tr w:rsidR="00572A86" w:rsidRPr="00C52931" w14:paraId="14C60760" w14:textId="77777777" w:rsidTr="006849A9">
        <w:trPr>
          <w:trHeight w:val="240"/>
          <w:jc w:val="center"/>
        </w:trPr>
        <w:tc>
          <w:tcPr>
            <w:tcW w:w="4876" w:type="dxa"/>
            <w:tcBorders>
              <w:top w:val="nil"/>
              <w:left w:val="nil"/>
              <w:bottom w:val="nil"/>
              <w:right w:val="nil"/>
            </w:tcBorders>
          </w:tcPr>
          <w:p w14:paraId="27919F4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897DB55" w14:textId="77777777" w:rsidR="009D7ED4" w:rsidRPr="00C52931" w:rsidRDefault="009D7ED4" w:rsidP="006849A9">
            <w:pPr>
              <w:pStyle w:val="AmColumnHeading"/>
            </w:pPr>
            <w:r w:rsidRPr="00C52931">
              <w:t>Ændringsforslag</w:t>
            </w:r>
          </w:p>
        </w:tc>
      </w:tr>
      <w:tr w:rsidR="00572A86" w:rsidRPr="00C52931" w14:paraId="0A70D614" w14:textId="77777777" w:rsidTr="006849A9">
        <w:trPr>
          <w:jc w:val="center"/>
        </w:trPr>
        <w:tc>
          <w:tcPr>
            <w:tcW w:w="4876" w:type="dxa"/>
            <w:tcBorders>
              <w:top w:val="nil"/>
              <w:left w:val="nil"/>
              <w:bottom w:val="nil"/>
              <w:right w:val="nil"/>
            </w:tcBorders>
          </w:tcPr>
          <w:p w14:paraId="0C15A9E5" w14:textId="77777777" w:rsidR="009D7ED4" w:rsidRPr="00C52931" w:rsidRDefault="009D7ED4" w:rsidP="006849A9">
            <w:pPr>
              <w:pStyle w:val="Normal6a"/>
            </w:pPr>
            <w:r w:rsidRPr="00C52931">
              <w:t>5.</w:t>
            </w:r>
            <w:r w:rsidRPr="00C52931">
              <w:tab/>
              <w:t>beklager, at finansieringen i visse tilfælde forudsætter anvendelse af bestemte alternative brændstoffer, som endnu ikke er tilgængelige i alle egne på grund af utilstrækkelig infrastruktur, hvilket besværliggør moderniseringen af fiskerflåden;</w:t>
            </w:r>
          </w:p>
        </w:tc>
        <w:tc>
          <w:tcPr>
            <w:tcW w:w="4876" w:type="dxa"/>
            <w:tcBorders>
              <w:top w:val="nil"/>
              <w:left w:val="nil"/>
              <w:bottom w:val="nil"/>
              <w:right w:val="nil"/>
            </w:tcBorders>
          </w:tcPr>
          <w:p w14:paraId="36237CA0" w14:textId="77777777" w:rsidR="009D7ED4" w:rsidRPr="00C52931" w:rsidRDefault="009D7ED4" w:rsidP="006849A9">
            <w:pPr>
              <w:pStyle w:val="Normal6a"/>
            </w:pPr>
            <w:r w:rsidRPr="00C52931">
              <w:t>5.</w:t>
            </w:r>
            <w:r w:rsidRPr="00C52931">
              <w:tab/>
              <w:t>beklager, at finansieringen i visse tilfælde forudsætter anvendelse af bestemte alternative brændstoffer, som endnu ikke er tilgængelige i alle egne på grund af utilstrækkelig infrastruktur, hvilket besværliggør moderniseringen af fiskerflåden</w:t>
            </w:r>
            <w:r w:rsidRPr="00C52931">
              <w:rPr>
                <w:b/>
                <w:i/>
              </w:rPr>
              <w:t xml:space="preserve"> og rammer fiskerne i urimeligt omfang</w:t>
            </w:r>
            <w:r w:rsidRPr="00C52931">
              <w:t>;</w:t>
            </w:r>
          </w:p>
        </w:tc>
      </w:tr>
    </w:tbl>
    <w:p w14:paraId="25D1697A" w14:textId="77777777" w:rsidR="009D7ED4" w:rsidRPr="006849A9" w:rsidRDefault="009D7ED4" w:rsidP="009D7ED4">
      <w:pPr>
        <w:pStyle w:val="AmOrLang"/>
        <w:rPr>
          <w:lang w:val="en-GB"/>
        </w:rPr>
      </w:pPr>
      <w:r w:rsidRPr="006849A9">
        <w:rPr>
          <w:lang w:val="en-GB"/>
        </w:rPr>
        <w:t xml:space="preserve">Or. </w:t>
      </w:r>
      <w:r w:rsidRPr="006849A9">
        <w:rPr>
          <w:rStyle w:val="HideTWBExt"/>
          <w:color w:val="auto"/>
          <w:lang w:val="en-GB"/>
        </w:rPr>
        <w:t>&lt;Original&gt;</w:t>
      </w:r>
      <w:r w:rsidRPr="006849A9">
        <w:rPr>
          <w:rStyle w:val="HideTWBInt"/>
          <w:color w:val="auto"/>
          <w:lang w:val="en-GB"/>
        </w:rPr>
        <w:t>{FR}</w:t>
      </w:r>
      <w:r w:rsidRPr="006849A9">
        <w:rPr>
          <w:lang w:val="en-GB"/>
        </w:rPr>
        <w:t>fr</w:t>
      </w:r>
      <w:r w:rsidRPr="006849A9">
        <w:rPr>
          <w:rStyle w:val="HideTWBExt"/>
          <w:color w:val="auto"/>
          <w:lang w:val="en-GB"/>
        </w:rPr>
        <w:t>&lt;/Original&gt;</w:t>
      </w:r>
    </w:p>
    <w:p w14:paraId="6DC8273D" w14:textId="77777777" w:rsidR="009D7ED4" w:rsidRPr="006849A9" w:rsidRDefault="009D7ED4" w:rsidP="009D7ED4">
      <w:pPr>
        <w:rPr>
          <w:lang w:val="en-GB"/>
        </w:rPr>
      </w:pPr>
      <w:r w:rsidRPr="006849A9">
        <w:rPr>
          <w:rStyle w:val="HideTWBExt"/>
          <w:color w:val="auto"/>
          <w:lang w:val="en-GB"/>
        </w:rPr>
        <w:lastRenderedPageBreak/>
        <w:t>&lt;/Amend&gt;</w:t>
      </w:r>
    </w:p>
    <w:p w14:paraId="5E7BFA64" w14:textId="77777777" w:rsidR="009D7ED4" w:rsidRPr="006849A9" w:rsidRDefault="009D7ED4" w:rsidP="009D7ED4">
      <w:pPr>
        <w:pStyle w:val="AmNumberTabs"/>
        <w:rPr>
          <w:lang w:val="en-GB"/>
        </w:rPr>
      </w:pPr>
      <w:r w:rsidRPr="006849A9">
        <w:rPr>
          <w:rStyle w:val="HideTWBExt"/>
          <w:color w:val="auto"/>
          <w:lang w:val="en-GB"/>
        </w:rPr>
        <w:t>&lt;Amend&gt;</w:t>
      </w:r>
      <w:r w:rsidRPr="006849A9">
        <w:rPr>
          <w:lang w:val="en-GB"/>
        </w:rPr>
        <w:t>Ændringsforslag</w:t>
      </w:r>
      <w:r w:rsidRPr="006849A9">
        <w:rPr>
          <w:lang w:val="en-GB"/>
        </w:rPr>
        <w:tab/>
      </w:r>
      <w:r w:rsidRPr="006849A9">
        <w:rPr>
          <w:lang w:val="en-GB"/>
        </w:rPr>
        <w:tab/>
      </w:r>
      <w:r w:rsidRPr="006849A9">
        <w:rPr>
          <w:rStyle w:val="HideTWBExt"/>
          <w:color w:val="auto"/>
          <w:lang w:val="en-GB"/>
        </w:rPr>
        <w:t>&lt;NumAm&gt;</w:t>
      </w:r>
      <w:r w:rsidRPr="006849A9">
        <w:rPr>
          <w:lang w:val="en-GB"/>
        </w:rPr>
        <w:t>179</w:t>
      </w:r>
      <w:r w:rsidRPr="006849A9">
        <w:rPr>
          <w:rStyle w:val="HideTWBExt"/>
          <w:color w:val="auto"/>
          <w:lang w:val="en-GB"/>
        </w:rPr>
        <w:t>&lt;/NumAm&gt;</w:t>
      </w:r>
    </w:p>
    <w:p w14:paraId="5541B6DA" w14:textId="77777777" w:rsidR="009D7ED4" w:rsidRPr="006849A9" w:rsidRDefault="009D7ED4" w:rsidP="009D7ED4">
      <w:pPr>
        <w:pStyle w:val="NormalBold"/>
        <w:rPr>
          <w:lang w:val="en-GB"/>
        </w:rPr>
      </w:pPr>
      <w:r w:rsidRPr="006849A9">
        <w:rPr>
          <w:rStyle w:val="HideTWBExt"/>
          <w:b w:val="0"/>
          <w:color w:val="auto"/>
          <w:lang w:val="en-GB"/>
        </w:rPr>
        <w:t>&lt;RepeatBlock-By&gt;&lt;Members&gt;</w:t>
      </w:r>
      <w:r w:rsidRPr="006849A9">
        <w:rPr>
          <w:lang w:val="en-GB"/>
        </w:rPr>
        <w:t>Oihane Agirregoitia Martínez, Stéphanie Yon-Courtin</w:t>
      </w:r>
      <w:r w:rsidRPr="006849A9">
        <w:rPr>
          <w:rStyle w:val="HideTWBExt"/>
          <w:b w:val="0"/>
          <w:color w:val="auto"/>
          <w:lang w:val="en-GB"/>
        </w:rPr>
        <w:t>&lt;/Members&gt;</w:t>
      </w:r>
    </w:p>
    <w:p w14:paraId="5510B1F2" w14:textId="77777777" w:rsidR="009D7ED4" w:rsidRPr="006849A9" w:rsidRDefault="009D7ED4" w:rsidP="009D7ED4">
      <w:pPr>
        <w:pStyle w:val="NormalBold"/>
        <w:rPr>
          <w:lang w:val="en-GB"/>
        </w:rPr>
      </w:pPr>
      <w:r w:rsidRPr="006849A9">
        <w:rPr>
          <w:rStyle w:val="HideTWBExt"/>
          <w:b w:val="0"/>
          <w:color w:val="auto"/>
          <w:lang w:val="en-GB"/>
        </w:rPr>
        <w:t>&lt;/RepeatBlock-By&gt;</w:t>
      </w:r>
    </w:p>
    <w:p w14:paraId="7C87683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1B5842E"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929728D" w14:textId="77777777" w:rsidTr="006849A9">
        <w:trPr>
          <w:trHeight w:hRule="exact" w:val="240"/>
          <w:jc w:val="center"/>
        </w:trPr>
        <w:tc>
          <w:tcPr>
            <w:tcW w:w="9752" w:type="dxa"/>
            <w:gridSpan w:val="2"/>
            <w:tcBorders>
              <w:top w:val="nil"/>
              <w:left w:val="nil"/>
              <w:bottom w:val="nil"/>
              <w:right w:val="nil"/>
            </w:tcBorders>
          </w:tcPr>
          <w:p w14:paraId="5B9CCB20" w14:textId="77777777" w:rsidR="009D7ED4" w:rsidRPr="00C52931" w:rsidRDefault="009D7ED4" w:rsidP="006849A9"/>
        </w:tc>
      </w:tr>
      <w:tr w:rsidR="00572A86" w:rsidRPr="00C52931" w14:paraId="4899100B" w14:textId="77777777" w:rsidTr="006849A9">
        <w:trPr>
          <w:trHeight w:val="240"/>
          <w:jc w:val="center"/>
        </w:trPr>
        <w:tc>
          <w:tcPr>
            <w:tcW w:w="4876" w:type="dxa"/>
            <w:tcBorders>
              <w:top w:val="nil"/>
              <w:left w:val="nil"/>
              <w:bottom w:val="nil"/>
              <w:right w:val="nil"/>
            </w:tcBorders>
          </w:tcPr>
          <w:p w14:paraId="361C629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FF0CC0" w14:textId="77777777" w:rsidR="009D7ED4" w:rsidRPr="00C52931" w:rsidRDefault="009D7ED4" w:rsidP="006849A9">
            <w:pPr>
              <w:pStyle w:val="AmColumnHeading"/>
            </w:pPr>
            <w:r w:rsidRPr="00C52931">
              <w:t>Ændringsforslag</w:t>
            </w:r>
          </w:p>
        </w:tc>
      </w:tr>
      <w:tr w:rsidR="00572A86" w:rsidRPr="00C52931" w14:paraId="3B8EA4E8" w14:textId="77777777" w:rsidTr="006849A9">
        <w:trPr>
          <w:jc w:val="center"/>
        </w:trPr>
        <w:tc>
          <w:tcPr>
            <w:tcW w:w="4876" w:type="dxa"/>
            <w:tcBorders>
              <w:top w:val="nil"/>
              <w:left w:val="nil"/>
              <w:bottom w:val="nil"/>
              <w:right w:val="nil"/>
            </w:tcBorders>
          </w:tcPr>
          <w:p w14:paraId="33095E39" w14:textId="77777777" w:rsidR="009D7ED4" w:rsidRPr="00C52931" w:rsidRDefault="009D7ED4" w:rsidP="006849A9">
            <w:pPr>
              <w:pStyle w:val="Normal6a"/>
            </w:pPr>
            <w:r w:rsidRPr="00C52931">
              <w:t>5.</w:t>
            </w:r>
            <w:r w:rsidRPr="00C52931">
              <w:tab/>
            </w:r>
            <w:r w:rsidRPr="00C52931">
              <w:rPr>
                <w:b/>
                <w:i/>
              </w:rPr>
              <w:t>beklager</w:t>
            </w:r>
            <w:r w:rsidRPr="00C52931">
              <w:t xml:space="preserve">, at finansieringen i visse tilfælde forudsætter anvendelse af bestemte alternative brændstoffer, som endnu ikke er tilgængelige i alle egne </w:t>
            </w:r>
            <w:r w:rsidRPr="00C52931">
              <w:rPr>
                <w:b/>
                <w:i/>
              </w:rPr>
              <w:t>på grund af utilstrækkelig infrastruktur</w:t>
            </w:r>
            <w:r w:rsidRPr="00C52931">
              <w:t>, hvilket besværliggør moderniseringen af fiskerflåden;</w:t>
            </w:r>
          </w:p>
        </w:tc>
        <w:tc>
          <w:tcPr>
            <w:tcW w:w="4876" w:type="dxa"/>
            <w:tcBorders>
              <w:top w:val="nil"/>
              <w:left w:val="nil"/>
              <w:bottom w:val="nil"/>
              <w:right w:val="nil"/>
            </w:tcBorders>
          </w:tcPr>
          <w:p w14:paraId="09707D96" w14:textId="77777777" w:rsidR="009D7ED4" w:rsidRPr="00C52931" w:rsidRDefault="009D7ED4" w:rsidP="006849A9">
            <w:pPr>
              <w:pStyle w:val="Normal6a"/>
            </w:pPr>
            <w:r w:rsidRPr="00C52931">
              <w:t>5.</w:t>
            </w:r>
            <w:r w:rsidRPr="00C52931">
              <w:tab/>
            </w:r>
            <w:r w:rsidRPr="00C52931">
              <w:rPr>
                <w:b/>
                <w:i/>
              </w:rPr>
              <w:t>noterer sig</w:t>
            </w:r>
            <w:r w:rsidRPr="00C52931">
              <w:t>, at finansieringen i visse tilfælde forudsætter anvendelse af bestemte alternative brændstoffer, som endnu ikke er tilgængelige i alle egne, hvilket besværliggør moderniseringen af fiskerflåden;</w:t>
            </w:r>
          </w:p>
        </w:tc>
      </w:tr>
    </w:tbl>
    <w:p w14:paraId="6A5921B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86F1D41" w14:textId="77777777" w:rsidR="009D7ED4" w:rsidRPr="00C52931" w:rsidRDefault="009D7ED4" w:rsidP="009D7ED4">
      <w:r w:rsidRPr="00C52931">
        <w:rPr>
          <w:rStyle w:val="HideTWBExt"/>
          <w:color w:val="auto"/>
        </w:rPr>
        <w:t>&lt;/Amend&gt;</w:t>
      </w:r>
    </w:p>
    <w:p w14:paraId="1B5EC0B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180</w:t>
      </w:r>
      <w:r w:rsidRPr="00C52931">
        <w:rPr>
          <w:rStyle w:val="HideTWBExt"/>
          <w:color w:val="auto"/>
        </w:rPr>
        <w:t>&lt;/NumAm&gt;</w:t>
      </w:r>
    </w:p>
    <w:p w14:paraId="1D14FE56"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496DDD64" w14:textId="77777777" w:rsidR="009D7ED4" w:rsidRPr="00C52931" w:rsidRDefault="009D7ED4" w:rsidP="009D7ED4">
      <w:pPr>
        <w:pStyle w:val="NormalBold"/>
      </w:pPr>
      <w:r w:rsidRPr="00C52931">
        <w:rPr>
          <w:rStyle w:val="HideTWBExt"/>
          <w:b w:val="0"/>
          <w:color w:val="auto"/>
        </w:rPr>
        <w:t>&lt;/RepeatBlock-By&gt;</w:t>
      </w:r>
    </w:p>
    <w:p w14:paraId="16D32F5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ECC6A5C" w14:textId="77777777" w:rsidR="009D7ED4" w:rsidRPr="00C52931" w:rsidRDefault="009D7ED4" w:rsidP="009D7ED4">
      <w:pPr>
        <w:pStyle w:val="NormalBold"/>
      </w:pPr>
      <w:r w:rsidRPr="00C52931">
        <w:rPr>
          <w:rStyle w:val="HideTWBExt"/>
          <w:color w:val="auto"/>
        </w:rPr>
        <w:t>&lt;Article&gt;</w:t>
      </w:r>
      <w:r w:rsidRPr="00C52931">
        <w:t>Punkt 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57B1B3D" w14:textId="77777777" w:rsidTr="006849A9">
        <w:trPr>
          <w:trHeight w:hRule="exact" w:val="240"/>
          <w:jc w:val="center"/>
        </w:trPr>
        <w:tc>
          <w:tcPr>
            <w:tcW w:w="9752" w:type="dxa"/>
            <w:gridSpan w:val="2"/>
            <w:tcBorders>
              <w:top w:val="nil"/>
              <w:left w:val="nil"/>
              <w:bottom w:val="nil"/>
              <w:right w:val="nil"/>
            </w:tcBorders>
          </w:tcPr>
          <w:p w14:paraId="43191D05" w14:textId="77777777" w:rsidR="009D7ED4" w:rsidRPr="00C52931" w:rsidRDefault="009D7ED4" w:rsidP="006849A9"/>
        </w:tc>
      </w:tr>
      <w:tr w:rsidR="00572A86" w:rsidRPr="00C52931" w14:paraId="3E9D24CF" w14:textId="77777777" w:rsidTr="006849A9">
        <w:trPr>
          <w:trHeight w:val="240"/>
          <w:jc w:val="center"/>
        </w:trPr>
        <w:tc>
          <w:tcPr>
            <w:tcW w:w="4876" w:type="dxa"/>
            <w:tcBorders>
              <w:top w:val="nil"/>
              <w:left w:val="nil"/>
              <w:bottom w:val="nil"/>
              <w:right w:val="nil"/>
            </w:tcBorders>
          </w:tcPr>
          <w:p w14:paraId="4ED0C58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A35D79B" w14:textId="77777777" w:rsidR="009D7ED4" w:rsidRPr="00C52931" w:rsidRDefault="009D7ED4" w:rsidP="006849A9">
            <w:pPr>
              <w:pStyle w:val="AmColumnHeading"/>
            </w:pPr>
            <w:r w:rsidRPr="00C52931">
              <w:t>Ændringsforslag</w:t>
            </w:r>
          </w:p>
        </w:tc>
      </w:tr>
      <w:tr w:rsidR="00572A86" w:rsidRPr="00C52931" w14:paraId="39439B5C" w14:textId="77777777" w:rsidTr="006849A9">
        <w:trPr>
          <w:jc w:val="center"/>
        </w:trPr>
        <w:tc>
          <w:tcPr>
            <w:tcW w:w="4876" w:type="dxa"/>
            <w:tcBorders>
              <w:top w:val="nil"/>
              <w:left w:val="nil"/>
              <w:bottom w:val="nil"/>
              <w:right w:val="nil"/>
            </w:tcBorders>
          </w:tcPr>
          <w:p w14:paraId="2D99E853" w14:textId="77777777" w:rsidR="009D7ED4" w:rsidRPr="00C52931" w:rsidRDefault="009D7ED4" w:rsidP="006849A9">
            <w:pPr>
              <w:pStyle w:val="Normal6a"/>
            </w:pPr>
            <w:r w:rsidRPr="00C52931">
              <w:t>5.</w:t>
            </w:r>
            <w:r w:rsidRPr="00C52931">
              <w:tab/>
            </w:r>
            <w:r w:rsidRPr="00C52931">
              <w:rPr>
                <w:b/>
                <w:i/>
              </w:rPr>
              <w:t>beklager</w:t>
            </w:r>
            <w:r w:rsidRPr="00C52931">
              <w:t xml:space="preserve">, at finansieringen </w:t>
            </w:r>
            <w:r w:rsidRPr="00C52931">
              <w:rPr>
                <w:b/>
                <w:i/>
              </w:rPr>
              <w:t>i visse tilfælde forudsætter</w:t>
            </w:r>
            <w:r w:rsidRPr="00C52931">
              <w:t xml:space="preserve"> anvendelse af bestemte alternative brændstoffer, som endnu ikke er tilgængelige i alle egne på grund af utilstrækkelig infrastruktur, hvilket besværliggør moderniseringen af fiskerflåden;</w:t>
            </w:r>
          </w:p>
        </w:tc>
        <w:tc>
          <w:tcPr>
            <w:tcW w:w="4876" w:type="dxa"/>
            <w:tcBorders>
              <w:top w:val="nil"/>
              <w:left w:val="nil"/>
              <w:bottom w:val="nil"/>
              <w:right w:val="nil"/>
            </w:tcBorders>
          </w:tcPr>
          <w:p w14:paraId="04728ACD" w14:textId="77777777" w:rsidR="009D7ED4" w:rsidRPr="00C52931" w:rsidRDefault="009D7ED4" w:rsidP="006849A9">
            <w:pPr>
              <w:pStyle w:val="Normal6a"/>
            </w:pPr>
            <w:r w:rsidRPr="00C52931">
              <w:t>5.</w:t>
            </w:r>
            <w:r w:rsidRPr="00C52931">
              <w:tab/>
            </w:r>
            <w:r w:rsidRPr="00C52931">
              <w:rPr>
                <w:b/>
                <w:i/>
              </w:rPr>
              <w:t>mener</w:t>
            </w:r>
            <w:r w:rsidRPr="00C52931">
              <w:t xml:space="preserve">, at finansieringen </w:t>
            </w:r>
            <w:r w:rsidRPr="00C52931">
              <w:rPr>
                <w:b/>
                <w:i/>
              </w:rPr>
              <w:t>ikke bør forudsætte</w:t>
            </w:r>
            <w:r w:rsidRPr="00C52931">
              <w:t xml:space="preserve"> anvendelse af bestemte alternative brændstoffer, som </w:t>
            </w:r>
            <w:r w:rsidRPr="00C52931">
              <w:rPr>
                <w:b/>
                <w:i/>
              </w:rPr>
              <w:t>nogle gange</w:t>
            </w:r>
            <w:r w:rsidRPr="00C52931">
              <w:t xml:space="preserve"> endnu ikke er tilgængelige i alle egne på grund af utilstrækkelig infrastruktur, hvilket besværliggør moderniseringen af fiskerflåden;</w:t>
            </w:r>
          </w:p>
        </w:tc>
      </w:tr>
    </w:tbl>
    <w:p w14:paraId="71ABFDC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E347218" w14:textId="77777777" w:rsidR="009D7ED4" w:rsidRPr="00C52931" w:rsidRDefault="009D7ED4" w:rsidP="009D7ED4">
      <w:r w:rsidRPr="00C52931">
        <w:rPr>
          <w:rStyle w:val="HideTWBExt"/>
          <w:color w:val="auto"/>
        </w:rPr>
        <w:t>&lt;/Amend&gt;</w:t>
      </w:r>
    </w:p>
    <w:p w14:paraId="168DC42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181</w:t>
      </w:r>
      <w:r w:rsidRPr="00C52931">
        <w:rPr>
          <w:rStyle w:val="HideTWBExt"/>
          <w:color w:val="auto"/>
        </w:rPr>
        <w:t>&lt;/NumAm&gt;</w:t>
      </w:r>
    </w:p>
    <w:p w14:paraId="57AB9CA5"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DA5412A" w14:textId="77777777" w:rsidR="009D7ED4" w:rsidRPr="00C52931" w:rsidRDefault="009D7ED4" w:rsidP="009D7ED4">
      <w:pPr>
        <w:pStyle w:val="NormalBold"/>
      </w:pPr>
      <w:r w:rsidRPr="00C52931">
        <w:rPr>
          <w:rStyle w:val="HideTWBExt"/>
          <w:b w:val="0"/>
          <w:color w:val="auto"/>
        </w:rPr>
        <w:t>&lt;/RepeatBlock-By&gt;</w:t>
      </w:r>
    </w:p>
    <w:p w14:paraId="77C1DAE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F78018" w14:textId="77777777" w:rsidR="009D7ED4" w:rsidRPr="00C52931" w:rsidRDefault="009D7ED4" w:rsidP="009D7ED4">
      <w:pPr>
        <w:pStyle w:val="NormalBold"/>
      </w:pPr>
      <w:r w:rsidRPr="00C52931">
        <w:rPr>
          <w:rStyle w:val="HideTWBExt"/>
          <w:color w:val="auto"/>
        </w:rPr>
        <w:t>&lt;Article&gt;</w:t>
      </w:r>
      <w:r w:rsidRPr="00C52931">
        <w:t>Punkt 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36FF4DB" w14:textId="77777777" w:rsidTr="006849A9">
        <w:trPr>
          <w:trHeight w:hRule="exact" w:val="240"/>
          <w:jc w:val="center"/>
        </w:trPr>
        <w:tc>
          <w:tcPr>
            <w:tcW w:w="9752" w:type="dxa"/>
            <w:gridSpan w:val="2"/>
            <w:tcBorders>
              <w:top w:val="nil"/>
              <w:left w:val="nil"/>
              <w:bottom w:val="nil"/>
              <w:right w:val="nil"/>
            </w:tcBorders>
          </w:tcPr>
          <w:p w14:paraId="4BFA1121" w14:textId="77777777" w:rsidR="009D7ED4" w:rsidRPr="00C52931" w:rsidRDefault="009D7ED4" w:rsidP="006849A9"/>
        </w:tc>
      </w:tr>
      <w:tr w:rsidR="00572A86" w:rsidRPr="00C52931" w14:paraId="49B21CFE" w14:textId="77777777" w:rsidTr="006849A9">
        <w:trPr>
          <w:trHeight w:val="240"/>
          <w:jc w:val="center"/>
        </w:trPr>
        <w:tc>
          <w:tcPr>
            <w:tcW w:w="4876" w:type="dxa"/>
            <w:tcBorders>
              <w:top w:val="nil"/>
              <w:left w:val="nil"/>
              <w:bottom w:val="nil"/>
              <w:right w:val="nil"/>
            </w:tcBorders>
          </w:tcPr>
          <w:p w14:paraId="0911558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0B831E" w14:textId="77777777" w:rsidR="009D7ED4" w:rsidRPr="00C52931" w:rsidRDefault="009D7ED4" w:rsidP="006849A9">
            <w:pPr>
              <w:pStyle w:val="AmColumnHeading"/>
            </w:pPr>
            <w:r w:rsidRPr="00C52931">
              <w:t>Ændringsforslag</w:t>
            </w:r>
          </w:p>
        </w:tc>
      </w:tr>
      <w:tr w:rsidR="00572A86" w:rsidRPr="00C52931" w14:paraId="750D36A6" w14:textId="77777777" w:rsidTr="006849A9">
        <w:trPr>
          <w:jc w:val="center"/>
        </w:trPr>
        <w:tc>
          <w:tcPr>
            <w:tcW w:w="4876" w:type="dxa"/>
            <w:tcBorders>
              <w:top w:val="nil"/>
              <w:left w:val="nil"/>
              <w:bottom w:val="nil"/>
              <w:right w:val="nil"/>
            </w:tcBorders>
          </w:tcPr>
          <w:p w14:paraId="510F294B" w14:textId="77777777" w:rsidR="009D7ED4" w:rsidRPr="00C52931" w:rsidRDefault="009D7ED4" w:rsidP="006849A9">
            <w:pPr>
              <w:pStyle w:val="Normal6a"/>
            </w:pPr>
          </w:p>
        </w:tc>
        <w:tc>
          <w:tcPr>
            <w:tcW w:w="4876" w:type="dxa"/>
            <w:tcBorders>
              <w:top w:val="nil"/>
              <w:left w:val="nil"/>
              <w:bottom w:val="nil"/>
              <w:right w:val="nil"/>
            </w:tcBorders>
          </w:tcPr>
          <w:p w14:paraId="4DB00719" w14:textId="77777777" w:rsidR="009D7ED4" w:rsidRPr="00C52931" w:rsidRDefault="009D7ED4" w:rsidP="006849A9">
            <w:pPr>
              <w:pStyle w:val="Normal6a"/>
            </w:pPr>
            <w:r w:rsidRPr="00C52931">
              <w:rPr>
                <w:b/>
                <w:i/>
              </w:rPr>
              <w:t>5a.</w:t>
            </w:r>
            <w:r w:rsidRPr="00C52931">
              <w:tab/>
            </w:r>
            <w:r w:rsidRPr="00C52931">
              <w:rPr>
                <w:b/>
                <w:i/>
              </w:rPr>
              <w:t>opfordrer til, at den fælles fiskeripolitik anvendes generelt på alle EU-fiskerflåder for at sikre, at fiskeri- og havbrugsaktiviteterne forvaltes på en måde, der kan skabe socioøkonomiske fordele ved at bidrage til tilgængeligheden af fødevarer og minimere indvirkningen deres aktiviteter på habitater og havøkosystemer, samtidig med at bestandene af befiskede arter genoprettes og holdes over de niveauer, der kan producere det maksimalt bæredygtige udbytte; mener, at den skal anvendes under hensyntagen til de særlige forhold i de forskellige havområder; understreger betydningen af fuldt ud at mobilisere EHFAF for at støtte energiomstillingen samt den fælles fiskeripolitiks socioøkonomiske og miljømæssige mål;</w:t>
            </w:r>
          </w:p>
        </w:tc>
      </w:tr>
    </w:tbl>
    <w:p w14:paraId="16F6861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A8265D7" w14:textId="77777777" w:rsidR="009D7ED4" w:rsidRPr="00C52931" w:rsidRDefault="009D7ED4" w:rsidP="009D7ED4">
      <w:r w:rsidRPr="00C52931">
        <w:rPr>
          <w:rStyle w:val="HideTWBExt"/>
          <w:color w:val="auto"/>
        </w:rPr>
        <w:t>&lt;/Amend&gt;</w:t>
      </w:r>
    </w:p>
    <w:p w14:paraId="143B9D1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182</w:t>
      </w:r>
      <w:r w:rsidRPr="00C52931">
        <w:rPr>
          <w:rStyle w:val="HideTWBExt"/>
          <w:color w:val="auto"/>
        </w:rPr>
        <w:t>&lt;/NumAm&gt;</w:t>
      </w:r>
    </w:p>
    <w:p w14:paraId="4E05B2AD"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4BA46958" w14:textId="77777777" w:rsidR="009D7ED4" w:rsidRPr="00C52931" w:rsidRDefault="009D7ED4" w:rsidP="009D7ED4">
      <w:pPr>
        <w:pStyle w:val="NormalBold"/>
      </w:pPr>
      <w:r w:rsidRPr="00C52931">
        <w:rPr>
          <w:rStyle w:val="HideTWBExt"/>
          <w:b w:val="0"/>
          <w:color w:val="auto"/>
        </w:rPr>
        <w:t>&lt;/RepeatBlock-By&gt;</w:t>
      </w:r>
    </w:p>
    <w:p w14:paraId="7D6A2E4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D7E6DC6" w14:textId="77777777" w:rsidR="009D7ED4" w:rsidRPr="00C52931" w:rsidRDefault="009D7ED4" w:rsidP="009D7ED4">
      <w:pPr>
        <w:pStyle w:val="NormalBold"/>
      </w:pPr>
      <w:r w:rsidRPr="00C52931">
        <w:rPr>
          <w:rStyle w:val="HideTWBExt"/>
          <w:color w:val="auto"/>
        </w:rPr>
        <w:t>&lt;Article&gt;</w:t>
      </w:r>
      <w:r w:rsidRPr="00C52931">
        <w:t>Punkt 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5B8C2B" w14:textId="77777777" w:rsidTr="006849A9">
        <w:trPr>
          <w:trHeight w:hRule="exact" w:val="240"/>
          <w:jc w:val="center"/>
        </w:trPr>
        <w:tc>
          <w:tcPr>
            <w:tcW w:w="9752" w:type="dxa"/>
            <w:gridSpan w:val="2"/>
            <w:tcBorders>
              <w:top w:val="nil"/>
              <w:left w:val="nil"/>
              <w:bottom w:val="nil"/>
              <w:right w:val="nil"/>
            </w:tcBorders>
          </w:tcPr>
          <w:p w14:paraId="26463B3E" w14:textId="77777777" w:rsidR="009D7ED4" w:rsidRPr="00C52931" w:rsidRDefault="009D7ED4" w:rsidP="006849A9"/>
        </w:tc>
      </w:tr>
      <w:tr w:rsidR="00572A86" w:rsidRPr="00C52931" w14:paraId="232670B2" w14:textId="77777777" w:rsidTr="006849A9">
        <w:trPr>
          <w:trHeight w:val="240"/>
          <w:jc w:val="center"/>
        </w:trPr>
        <w:tc>
          <w:tcPr>
            <w:tcW w:w="4876" w:type="dxa"/>
            <w:tcBorders>
              <w:top w:val="nil"/>
              <w:left w:val="nil"/>
              <w:bottom w:val="nil"/>
              <w:right w:val="nil"/>
            </w:tcBorders>
          </w:tcPr>
          <w:p w14:paraId="261D34E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982348A" w14:textId="77777777" w:rsidR="009D7ED4" w:rsidRPr="00C52931" w:rsidRDefault="009D7ED4" w:rsidP="006849A9">
            <w:pPr>
              <w:pStyle w:val="AmColumnHeading"/>
            </w:pPr>
            <w:r w:rsidRPr="00C52931">
              <w:t>Ændringsforslag</w:t>
            </w:r>
          </w:p>
        </w:tc>
      </w:tr>
      <w:tr w:rsidR="00572A86" w:rsidRPr="00C52931" w14:paraId="044A9C3E" w14:textId="77777777" w:rsidTr="006849A9">
        <w:trPr>
          <w:jc w:val="center"/>
        </w:trPr>
        <w:tc>
          <w:tcPr>
            <w:tcW w:w="4876" w:type="dxa"/>
            <w:tcBorders>
              <w:top w:val="nil"/>
              <w:left w:val="nil"/>
              <w:bottom w:val="nil"/>
              <w:right w:val="nil"/>
            </w:tcBorders>
          </w:tcPr>
          <w:p w14:paraId="14BE18FC" w14:textId="77777777" w:rsidR="009D7ED4" w:rsidRPr="00C52931" w:rsidRDefault="009D7ED4" w:rsidP="006849A9">
            <w:pPr>
              <w:pStyle w:val="Normal6a"/>
            </w:pPr>
          </w:p>
        </w:tc>
        <w:tc>
          <w:tcPr>
            <w:tcW w:w="4876" w:type="dxa"/>
            <w:tcBorders>
              <w:top w:val="nil"/>
              <w:left w:val="nil"/>
              <w:bottom w:val="nil"/>
              <w:right w:val="nil"/>
            </w:tcBorders>
          </w:tcPr>
          <w:p w14:paraId="5BD1377D" w14:textId="77777777" w:rsidR="009D7ED4" w:rsidRPr="00C52931" w:rsidRDefault="009D7ED4" w:rsidP="006849A9">
            <w:pPr>
              <w:pStyle w:val="Normal6a"/>
            </w:pPr>
            <w:r w:rsidRPr="00C52931">
              <w:rPr>
                <w:b/>
                <w:i/>
              </w:rPr>
              <w:t>5a.</w:t>
            </w:r>
            <w:r w:rsidRPr="00C52931">
              <w:tab/>
            </w:r>
            <w:r w:rsidRPr="00C52931">
              <w:rPr>
                <w:b/>
                <w:i/>
              </w:rPr>
              <w:t>understreger, at der er brug for en global tilgang på tværs af hele den maritime værdikæde (rederier, havne, energileverandører, skibsværfter, konstruktører, udstyrsproducenter, klassifikationsselskaber, finansfolk, forskere osv.), og at det kræver samarbejde gennem initiativer som "Zero Emission Ships and Ports"-programmet;</w:t>
            </w:r>
          </w:p>
        </w:tc>
      </w:tr>
    </w:tbl>
    <w:p w14:paraId="3D58A43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CA13DA2" w14:textId="77777777" w:rsidR="009D7ED4" w:rsidRPr="00C52931" w:rsidRDefault="009D7ED4" w:rsidP="009D7ED4">
      <w:r w:rsidRPr="00C52931">
        <w:rPr>
          <w:rStyle w:val="HideTWBExt"/>
          <w:color w:val="auto"/>
        </w:rPr>
        <w:t>&lt;/Amend&gt;</w:t>
      </w:r>
    </w:p>
    <w:p w14:paraId="2249F30F"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183</w:t>
      </w:r>
      <w:r w:rsidRPr="00C52931">
        <w:rPr>
          <w:rStyle w:val="HideTWBExt"/>
          <w:color w:val="auto"/>
        </w:rPr>
        <w:t>&lt;/NumAm&gt;</w:t>
      </w:r>
    </w:p>
    <w:p w14:paraId="09FE4BC3"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7BAD2BFD" w14:textId="77777777" w:rsidR="009D7ED4" w:rsidRPr="00C52931" w:rsidRDefault="009D7ED4" w:rsidP="009D7ED4">
      <w:pPr>
        <w:pStyle w:val="NormalBold"/>
      </w:pPr>
      <w:r w:rsidRPr="00C52931">
        <w:rPr>
          <w:rStyle w:val="HideTWBExt"/>
          <w:b w:val="0"/>
          <w:color w:val="auto"/>
        </w:rPr>
        <w:t>&lt;/RepeatBlock-By&gt;</w:t>
      </w:r>
    </w:p>
    <w:p w14:paraId="3D7D72E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0AF1591" w14:textId="77777777" w:rsidR="009D7ED4" w:rsidRPr="00C52931" w:rsidRDefault="009D7ED4" w:rsidP="009D7ED4">
      <w:pPr>
        <w:pStyle w:val="NormalBold"/>
      </w:pPr>
      <w:r w:rsidRPr="00C52931">
        <w:rPr>
          <w:rStyle w:val="HideTWBExt"/>
          <w:color w:val="auto"/>
        </w:rPr>
        <w:t>&lt;Article&gt;</w:t>
      </w:r>
      <w:r w:rsidRPr="00C52931">
        <w:t>Punkt 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9B03F0A" w14:textId="77777777" w:rsidTr="006849A9">
        <w:trPr>
          <w:trHeight w:hRule="exact" w:val="240"/>
          <w:jc w:val="center"/>
        </w:trPr>
        <w:tc>
          <w:tcPr>
            <w:tcW w:w="9752" w:type="dxa"/>
            <w:gridSpan w:val="2"/>
            <w:tcBorders>
              <w:top w:val="nil"/>
              <w:left w:val="nil"/>
              <w:bottom w:val="nil"/>
              <w:right w:val="nil"/>
            </w:tcBorders>
          </w:tcPr>
          <w:p w14:paraId="27DB0DE1" w14:textId="77777777" w:rsidR="009D7ED4" w:rsidRPr="00C52931" w:rsidRDefault="009D7ED4" w:rsidP="006849A9"/>
        </w:tc>
      </w:tr>
      <w:tr w:rsidR="00572A86" w:rsidRPr="00C52931" w14:paraId="7CF61143" w14:textId="77777777" w:rsidTr="006849A9">
        <w:trPr>
          <w:trHeight w:val="240"/>
          <w:jc w:val="center"/>
        </w:trPr>
        <w:tc>
          <w:tcPr>
            <w:tcW w:w="4876" w:type="dxa"/>
            <w:tcBorders>
              <w:top w:val="nil"/>
              <w:left w:val="nil"/>
              <w:bottom w:val="nil"/>
              <w:right w:val="nil"/>
            </w:tcBorders>
          </w:tcPr>
          <w:p w14:paraId="196F355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A5EABEA" w14:textId="77777777" w:rsidR="009D7ED4" w:rsidRPr="00C52931" w:rsidRDefault="009D7ED4" w:rsidP="006849A9">
            <w:pPr>
              <w:pStyle w:val="AmColumnHeading"/>
            </w:pPr>
            <w:r w:rsidRPr="00C52931">
              <w:t>Ændringsforslag</w:t>
            </w:r>
          </w:p>
        </w:tc>
      </w:tr>
      <w:tr w:rsidR="00572A86" w:rsidRPr="00C52931" w14:paraId="0F0DD8C9" w14:textId="77777777" w:rsidTr="006849A9">
        <w:trPr>
          <w:jc w:val="center"/>
        </w:trPr>
        <w:tc>
          <w:tcPr>
            <w:tcW w:w="4876" w:type="dxa"/>
            <w:tcBorders>
              <w:top w:val="nil"/>
              <w:left w:val="nil"/>
              <w:bottom w:val="nil"/>
              <w:right w:val="nil"/>
            </w:tcBorders>
          </w:tcPr>
          <w:p w14:paraId="07012EB4" w14:textId="77777777" w:rsidR="009D7ED4" w:rsidRPr="00C52931" w:rsidRDefault="009D7ED4" w:rsidP="006849A9">
            <w:pPr>
              <w:pStyle w:val="Normal6a"/>
            </w:pPr>
          </w:p>
        </w:tc>
        <w:tc>
          <w:tcPr>
            <w:tcW w:w="4876" w:type="dxa"/>
            <w:tcBorders>
              <w:top w:val="nil"/>
              <w:left w:val="nil"/>
              <w:bottom w:val="nil"/>
              <w:right w:val="nil"/>
            </w:tcBorders>
          </w:tcPr>
          <w:p w14:paraId="53697081" w14:textId="77777777" w:rsidR="009D7ED4" w:rsidRPr="00C52931" w:rsidRDefault="009D7ED4" w:rsidP="006849A9">
            <w:pPr>
              <w:pStyle w:val="Normal6a"/>
            </w:pPr>
            <w:r w:rsidRPr="00C52931">
              <w:rPr>
                <w:b/>
                <w:i/>
              </w:rPr>
              <w:t>5a.</w:t>
            </w:r>
            <w:r w:rsidRPr="00C52931">
              <w:tab/>
            </w:r>
            <w:r w:rsidRPr="00C52931">
              <w:rPr>
                <w:b/>
                <w:i/>
              </w:rPr>
              <w:t>fremhæver behovet for systemiske ændringer i fødevaresystemerne under hensyntagen til emissionerne fra forarbejdningssektoren og de samlede forsyningskæder, fremme af korte værdikæder, direkte markedsføringsordninger og fremme af nye modeller for produktion og forbrug af fisk og skaldyr;</w:t>
            </w:r>
          </w:p>
        </w:tc>
      </w:tr>
    </w:tbl>
    <w:p w14:paraId="21425B4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9B49ED8" w14:textId="77777777" w:rsidR="009D7ED4" w:rsidRPr="00C52931" w:rsidRDefault="009D7ED4" w:rsidP="009D7ED4">
      <w:r w:rsidRPr="00C52931">
        <w:rPr>
          <w:rStyle w:val="HideTWBExt"/>
          <w:color w:val="auto"/>
        </w:rPr>
        <w:t>&lt;/Amend&gt;</w:t>
      </w:r>
    </w:p>
    <w:p w14:paraId="5D8DA28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184</w:t>
      </w:r>
      <w:r w:rsidRPr="00C52931">
        <w:rPr>
          <w:rStyle w:val="HideTWBExt"/>
          <w:color w:val="auto"/>
        </w:rPr>
        <w:t>&lt;/NumAm&gt;</w:t>
      </w:r>
    </w:p>
    <w:p w14:paraId="1DA23293"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727AF715" w14:textId="77777777" w:rsidR="009D7ED4" w:rsidRPr="00C52931" w:rsidRDefault="009D7ED4" w:rsidP="009D7ED4">
      <w:pPr>
        <w:pStyle w:val="NormalBold"/>
      </w:pPr>
      <w:r w:rsidRPr="00C52931">
        <w:rPr>
          <w:rStyle w:val="HideTWBExt"/>
          <w:b w:val="0"/>
          <w:color w:val="auto"/>
        </w:rPr>
        <w:t>&lt;/RepeatBlock-By&gt;</w:t>
      </w:r>
    </w:p>
    <w:p w14:paraId="7265DDF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01E20A" w14:textId="77777777" w:rsidR="009D7ED4" w:rsidRPr="00C52931" w:rsidRDefault="009D7ED4" w:rsidP="009D7ED4">
      <w:pPr>
        <w:pStyle w:val="NormalBold"/>
      </w:pPr>
      <w:r w:rsidRPr="00C52931">
        <w:rPr>
          <w:rStyle w:val="HideTWBExt"/>
          <w:color w:val="auto"/>
        </w:rPr>
        <w:t>&lt;Article&gt;</w:t>
      </w:r>
      <w:r w:rsidRPr="00C52931">
        <w:t>Punkt 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65569D1" w14:textId="77777777" w:rsidTr="006849A9">
        <w:trPr>
          <w:trHeight w:hRule="exact" w:val="240"/>
          <w:jc w:val="center"/>
        </w:trPr>
        <w:tc>
          <w:tcPr>
            <w:tcW w:w="9752" w:type="dxa"/>
            <w:gridSpan w:val="2"/>
            <w:tcBorders>
              <w:top w:val="nil"/>
              <w:left w:val="nil"/>
              <w:bottom w:val="nil"/>
              <w:right w:val="nil"/>
            </w:tcBorders>
          </w:tcPr>
          <w:p w14:paraId="68497D36" w14:textId="77777777" w:rsidR="009D7ED4" w:rsidRPr="00C52931" w:rsidRDefault="009D7ED4" w:rsidP="006849A9"/>
        </w:tc>
      </w:tr>
      <w:tr w:rsidR="00572A86" w:rsidRPr="00C52931" w14:paraId="330EA19A" w14:textId="77777777" w:rsidTr="006849A9">
        <w:trPr>
          <w:trHeight w:val="240"/>
          <w:jc w:val="center"/>
        </w:trPr>
        <w:tc>
          <w:tcPr>
            <w:tcW w:w="4876" w:type="dxa"/>
            <w:tcBorders>
              <w:top w:val="nil"/>
              <w:left w:val="nil"/>
              <w:bottom w:val="nil"/>
              <w:right w:val="nil"/>
            </w:tcBorders>
          </w:tcPr>
          <w:p w14:paraId="75C951A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74EBF53" w14:textId="77777777" w:rsidR="009D7ED4" w:rsidRPr="00C52931" w:rsidRDefault="009D7ED4" w:rsidP="006849A9">
            <w:pPr>
              <w:pStyle w:val="AmColumnHeading"/>
            </w:pPr>
            <w:r w:rsidRPr="00C52931">
              <w:t>Ændringsforslag</w:t>
            </w:r>
          </w:p>
        </w:tc>
      </w:tr>
      <w:tr w:rsidR="00572A86" w:rsidRPr="00C52931" w14:paraId="54A76DBD" w14:textId="77777777" w:rsidTr="006849A9">
        <w:trPr>
          <w:jc w:val="center"/>
        </w:trPr>
        <w:tc>
          <w:tcPr>
            <w:tcW w:w="4876" w:type="dxa"/>
            <w:tcBorders>
              <w:top w:val="nil"/>
              <w:left w:val="nil"/>
              <w:bottom w:val="nil"/>
              <w:right w:val="nil"/>
            </w:tcBorders>
          </w:tcPr>
          <w:p w14:paraId="535A719A" w14:textId="77777777" w:rsidR="009D7ED4" w:rsidRPr="00C52931" w:rsidRDefault="009D7ED4" w:rsidP="006849A9">
            <w:pPr>
              <w:pStyle w:val="Normal6a"/>
            </w:pPr>
          </w:p>
        </w:tc>
        <w:tc>
          <w:tcPr>
            <w:tcW w:w="4876" w:type="dxa"/>
            <w:tcBorders>
              <w:top w:val="nil"/>
              <w:left w:val="nil"/>
              <w:bottom w:val="nil"/>
              <w:right w:val="nil"/>
            </w:tcBorders>
          </w:tcPr>
          <w:p w14:paraId="4FC506EC" w14:textId="77777777" w:rsidR="009D7ED4" w:rsidRPr="00C52931" w:rsidRDefault="009D7ED4" w:rsidP="006849A9">
            <w:pPr>
              <w:pStyle w:val="Normal6a"/>
            </w:pPr>
            <w:r w:rsidRPr="00C52931">
              <w:rPr>
                <w:b/>
                <w:i/>
              </w:rPr>
              <w:t>5a.</w:t>
            </w:r>
            <w:r w:rsidRPr="00C52931">
              <w:tab/>
            </w:r>
            <w:r w:rsidRPr="00C52931">
              <w:rPr>
                <w:b/>
                <w:i/>
              </w:rPr>
              <w:t>mener, at de politiske beslutningstagere skal samarbejde med industrien på lokalt plan for at sikre, at der findes løsninger i samarbejde med sektoren, frem for at de pålægges ovenfra;</w:t>
            </w:r>
          </w:p>
        </w:tc>
      </w:tr>
    </w:tbl>
    <w:p w14:paraId="3629DBF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EE8EA5F" w14:textId="77777777" w:rsidR="009D7ED4" w:rsidRPr="00C52931" w:rsidRDefault="009D7ED4" w:rsidP="009D7ED4">
      <w:r w:rsidRPr="00C52931">
        <w:rPr>
          <w:rStyle w:val="HideTWBExt"/>
          <w:color w:val="auto"/>
        </w:rPr>
        <w:t>&lt;/Amend&gt;</w:t>
      </w:r>
    </w:p>
    <w:p w14:paraId="1A85CF1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185</w:t>
      </w:r>
      <w:r w:rsidRPr="00C52931">
        <w:rPr>
          <w:rStyle w:val="HideTWBExt"/>
          <w:color w:val="auto"/>
        </w:rPr>
        <w:t>&lt;/NumAm&gt;</w:t>
      </w:r>
    </w:p>
    <w:p w14:paraId="1A67A1EB"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4BB7D0E" w14:textId="77777777" w:rsidR="009D7ED4" w:rsidRPr="00C52931" w:rsidRDefault="009D7ED4" w:rsidP="009D7ED4">
      <w:pPr>
        <w:pStyle w:val="NormalBold"/>
      </w:pPr>
      <w:r w:rsidRPr="00C52931">
        <w:rPr>
          <w:rStyle w:val="HideTWBExt"/>
          <w:b w:val="0"/>
          <w:color w:val="auto"/>
        </w:rPr>
        <w:t>&lt;/RepeatBlock-By&gt;</w:t>
      </w:r>
    </w:p>
    <w:p w14:paraId="77B93CE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8625A50" w14:textId="77777777" w:rsidR="009D7ED4" w:rsidRPr="00C52931" w:rsidRDefault="009D7ED4" w:rsidP="009D7ED4">
      <w:pPr>
        <w:pStyle w:val="NormalBold"/>
      </w:pPr>
      <w:r w:rsidRPr="00C52931">
        <w:rPr>
          <w:rStyle w:val="HideTWBExt"/>
          <w:color w:val="auto"/>
        </w:rPr>
        <w:t>&lt;Article&gt;</w:t>
      </w:r>
      <w:r w:rsidRPr="00C52931">
        <w:t>Punkt 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8A7B4A" w14:textId="77777777" w:rsidTr="006849A9">
        <w:trPr>
          <w:trHeight w:hRule="exact" w:val="240"/>
          <w:jc w:val="center"/>
        </w:trPr>
        <w:tc>
          <w:tcPr>
            <w:tcW w:w="9752" w:type="dxa"/>
            <w:gridSpan w:val="2"/>
            <w:tcBorders>
              <w:top w:val="nil"/>
              <w:left w:val="nil"/>
              <w:bottom w:val="nil"/>
              <w:right w:val="nil"/>
            </w:tcBorders>
          </w:tcPr>
          <w:p w14:paraId="102F7439" w14:textId="77777777" w:rsidR="009D7ED4" w:rsidRPr="00C52931" w:rsidRDefault="009D7ED4" w:rsidP="006849A9"/>
        </w:tc>
      </w:tr>
      <w:tr w:rsidR="00572A86" w:rsidRPr="00C52931" w14:paraId="0A2FD273" w14:textId="77777777" w:rsidTr="006849A9">
        <w:trPr>
          <w:trHeight w:val="240"/>
          <w:jc w:val="center"/>
        </w:trPr>
        <w:tc>
          <w:tcPr>
            <w:tcW w:w="4876" w:type="dxa"/>
            <w:tcBorders>
              <w:top w:val="nil"/>
              <w:left w:val="nil"/>
              <w:bottom w:val="nil"/>
              <w:right w:val="nil"/>
            </w:tcBorders>
          </w:tcPr>
          <w:p w14:paraId="66A86B6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62DE825" w14:textId="77777777" w:rsidR="009D7ED4" w:rsidRPr="00C52931" w:rsidRDefault="009D7ED4" w:rsidP="006849A9">
            <w:pPr>
              <w:pStyle w:val="AmColumnHeading"/>
            </w:pPr>
            <w:r w:rsidRPr="00C52931">
              <w:t>Ændringsforslag</w:t>
            </w:r>
          </w:p>
        </w:tc>
      </w:tr>
      <w:tr w:rsidR="00572A86" w:rsidRPr="00C52931" w14:paraId="5EAF4294" w14:textId="77777777" w:rsidTr="006849A9">
        <w:trPr>
          <w:jc w:val="center"/>
        </w:trPr>
        <w:tc>
          <w:tcPr>
            <w:tcW w:w="4876" w:type="dxa"/>
            <w:tcBorders>
              <w:top w:val="nil"/>
              <w:left w:val="nil"/>
              <w:bottom w:val="nil"/>
              <w:right w:val="nil"/>
            </w:tcBorders>
          </w:tcPr>
          <w:p w14:paraId="67A934AE" w14:textId="77777777" w:rsidR="009D7ED4" w:rsidRPr="00C52931" w:rsidRDefault="009D7ED4" w:rsidP="006849A9">
            <w:pPr>
              <w:pStyle w:val="Normal6a"/>
            </w:pPr>
          </w:p>
        </w:tc>
        <w:tc>
          <w:tcPr>
            <w:tcW w:w="4876" w:type="dxa"/>
            <w:tcBorders>
              <w:top w:val="nil"/>
              <w:left w:val="nil"/>
              <w:bottom w:val="nil"/>
              <w:right w:val="nil"/>
            </w:tcBorders>
          </w:tcPr>
          <w:p w14:paraId="6156EC2C" w14:textId="77777777" w:rsidR="009D7ED4" w:rsidRPr="00C52931" w:rsidRDefault="009D7ED4" w:rsidP="006849A9">
            <w:pPr>
              <w:pStyle w:val="Normal6a"/>
            </w:pPr>
            <w:r w:rsidRPr="00C52931">
              <w:rPr>
                <w:b/>
                <w:i/>
              </w:rPr>
              <w:t>5a.</w:t>
            </w:r>
            <w:r w:rsidRPr="00C52931">
              <w:tab/>
            </w:r>
            <w:r w:rsidRPr="00C52931">
              <w:rPr>
                <w:b/>
                <w:i/>
              </w:rPr>
              <w:t xml:space="preserve">beklager, at de økonomiske </w:t>
            </w:r>
            <w:r w:rsidRPr="00C52931">
              <w:rPr>
                <w:b/>
                <w:i/>
              </w:rPr>
              <w:lastRenderedPageBreak/>
              <w:t>incitamenter ikke er tilstrækkelige til opgaven, og understreger, at der skal udvikles og implementeres nye økonomiske løftestænger;</w:t>
            </w:r>
          </w:p>
        </w:tc>
      </w:tr>
    </w:tbl>
    <w:p w14:paraId="049A058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3D1E242" w14:textId="77777777" w:rsidR="009D7ED4" w:rsidRPr="00C52931" w:rsidRDefault="009D7ED4" w:rsidP="009D7ED4">
      <w:r w:rsidRPr="00C52931">
        <w:rPr>
          <w:rStyle w:val="HideTWBExt"/>
          <w:color w:val="auto"/>
        </w:rPr>
        <w:t>&lt;/Amend&gt;</w:t>
      </w:r>
    </w:p>
    <w:p w14:paraId="339EBEC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186</w:t>
      </w:r>
      <w:r w:rsidRPr="00C52931">
        <w:rPr>
          <w:rStyle w:val="HideTWBExt"/>
          <w:color w:val="auto"/>
        </w:rPr>
        <w:t>&lt;/NumAm&gt;</w:t>
      </w:r>
    </w:p>
    <w:p w14:paraId="6C08F6CF"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EF15757" w14:textId="77777777" w:rsidR="009D7ED4" w:rsidRPr="00C52931" w:rsidRDefault="009D7ED4" w:rsidP="009D7ED4">
      <w:pPr>
        <w:pStyle w:val="NormalBold"/>
      </w:pPr>
      <w:r w:rsidRPr="00C52931">
        <w:rPr>
          <w:rStyle w:val="HideTWBExt"/>
          <w:b w:val="0"/>
          <w:color w:val="auto"/>
        </w:rPr>
        <w:t>&lt;/RepeatBlock-By&gt;</w:t>
      </w:r>
    </w:p>
    <w:p w14:paraId="7BB06D0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A54CB17" w14:textId="77777777" w:rsidR="009D7ED4" w:rsidRPr="00C52931" w:rsidRDefault="009D7ED4" w:rsidP="009D7ED4">
      <w:pPr>
        <w:pStyle w:val="NormalBold"/>
      </w:pPr>
      <w:r w:rsidRPr="00C52931">
        <w:rPr>
          <w:rStyle w:val="HideTWBExt"/>
          <w:color w:val="auto"/>
        </w:rPr>
        <w:t>&lt;Article&gt;</w:t>
      </w:r>
      <w:r w:rsidRPr="00C52931">
        <w:t>Punkt 5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63BD487" w14:textId="77777777" w:rsidTr="006849A9">
        <w:trPr>
          <w:trHeight w:hRule="exact" w:val="240"/>
          <w:jc w:val="center"/>
        </w:trPr>
        <w:tc>
          <w:tcPr>
            <w:tcW w:w="9752" w:type="dxa"/>
            <w:gridSpan w:val="2"/>
            <w:tcBorders>
              <w:top w:val="nil"/>
              <w:left w:val="nil"/>
              <w:bottom w:val="nil"/>
              <w:right w:val="nil"/>
            </w:tcBorders>
          </w:tcPr>
          <w:p w14:paraId="620007E5" w14:textId="77777777" w:rsidR="009D7ED4" w:rsidRPr="00C52931" w:rsidRDefault="009D7ED4" w:rsidP="006849A9"/>
        </w:tc>
      </w:tr>
      <w:tr w:rsidR="00572A86" w:rsidRPr="00C52931" w14:paraId="32798C49" w14:textId="77777777" w:rsidTr="006849A9">
        <w:trPr>
          <w:trHeight w:val="240"/>
          <w:jc w:val="center"/>
        </w:trPr>
        <w:tc>
          <w:tcPr>
            <w:tcW w:w="4876" w:type="dxa"/>
            <w:tcBorders>
              <w:top w:val="nil"/>
              <w:left w:val="nil"/>
              <w:bottom w:val="nil"/>
              <w:right w:val="nil"/>
            </w:tcBorders>
          </w:tcPr>
          <w:p w14:paraId="30550DF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A04BAA8" w14:textId="77777777" w:rsidR="009D7ED4" w:rsidRPr="00C52931" w:rsidRDefault="009D7ED4" w:rsidP="006849A9">
            <w:pPr>
              <w:pStyle w:val="AmColumnHeading"/>
            </w:pPr>
            <w:r w:rsidRPr="00C52931">
              <w:t>Ændringsforslag</w:t>
            </w:r>
          </w:p>
        </w:tc>
      </w:tr>
      <w:tr w:rsidR="00572A86" w:rsidRPr="00C52931" w14:paraId="1BB3CDF8" w14:textId="77777777" w:rsidTr="006849A9">
        <w:trPr>
          <w:jc w:val="center"/>
        </w:trPr>
        <w:tc>
          <w:tcPr>
            <w:tcW w:w="4876" w:type="dxa"/>
            <w:tcBorders>
              <w:top w:val="nil"/>
              <w:left w:val="nil"/>
              <w:bottom w:val="nil"/>
              <w:right w:val="nil"/>
            </w:tcBorders>
          </w:tcPr>
          <w:p w14:paraId="7C078A68" w14:textId="77777777" w:rsidR="009D7ED4" w:rsidRPr="00C52931" w:rsidRDefault="009D7ED4" w:rsidP="006849A9">
            <w:pPr>
              <w:pStyle w:val="Normal6a"/>
            </w:pPr>
          </w:p>
        </w:tc>
        <w:tc>
          <w:tcPr>
            <w:tcW w:w="4876" w:type="dxa"/>
            <w:tcBorders>
              <w:top w:val="nil"/>
              <w:left w:val="nil"/>
              <w:bottom w:val="nil"/>
              <w:right w:val="nil"/>
            </w:tcBorders>
          </w:tcPr>
          <w:p w14:paraId="4855B955" w14:textId="46672B55" w:rsidR="009D7ED4" w:rsidRPr="00C52931" w:rsidRDefault="009D7ED4" w:rsidP="006849A9">
            <w:pPr>
              <w:pStyle w:val="Normal6a"/>
            </w:pPr>
            <w:r w:rsidRPr="00C52931">
              <w:rPr>
                <w:b/>
                <w:i/>
              </w:rPr>
              <w:t>5b.</w:t>
            </w:r>
            <w:r w:rsidRPr="00C52931">
              <w:tab/>
            </w:r>
            <w:r w:rsidRPr="00C52931">
              <w:rPr>
                <w:b/>
                <w:i/>
              </w:rPr>
              <w:t xml:space="preserve">understreger behovet for at inddrage alle interessenter i debatten, ikke kun fiskeri- og akvakultursektoren, men også skibsværfter og udstyrsproducenter, havne, </w:t>
            </w:r>
            <w:r w:rsidR="006849A9">
              <w:rPr>
                <w:b/>
                <w:i/>
              </w:rPr>
              <w:t>rederier</w:t>
            </w:r>
            <w:r w:rsidRPr="00C52931">
              <w:rPr>
                <w:b/>
                <w:i/>
              </w:rPr>
              <w:t>, forskningscentre osv. for at finde konkrete og realistiske løsninger til modernisering af flåden; hilser i denne sammenhæng arbejdet i det europæiske partnerskab for fiskerflådens energiomstilling velkommen;</w:t>
            </w:r>
          </w:p>
        </w:tc>
      </w:tr>
    </w:tbl>
    <w:p w14:paraId="5BF15FA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55EEC110" w14:textId="77777777" w:rsidR="009D7ED4" w:rsidRPr="00C52931" w:rsidRDefault="009D7ED4" w:rsidP="009D7ED4">
      <w:r w:rsidRPr="00C52931">
        <w:rPr>
          <w:rStyle w:val="HideTWBExt"/>
          <w:color w:val="auto"/>
        </w:rPr>
        <w:t>&lt;/Amend&gt;</w:t>
      </w:r>
    </w:p>
    <w:p w14:paraId="6B38844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187</w:t>
      </w:r>
      <w:r w:rsidRPr="00C52931">
        <w:rPr>
          <w:rStyle w:val="HideTWBExt"/>
          <w:color w:val="auto"/>
        </w:rPr>
        <w:t>&lt;/NumAm&gt;</w:t>
      </w:r>
    </w:p>
    <w:p w14:paraId="72378DA7"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842353B" w14:textId="77777777" w:rsidR="009D7ED4" w:rsidRPr="00C52931" w:rsidRDefault="009D7ED4" w:rsidP="009D7ED4">
      <w:pPr>
        <w:pStyle w:val="NormalBold"/>
      </w:pPr>
      <w:r w:rsidRPr="00C52931">
        <w:rPr>
          <w:rStyle w:val="HideTWBExt"/>
          <w:b w:val="0"/>
          <w:color w:val="auto"/>
        </w:rPr>
        <w:t>&lt;/RepeatBlock-By&gt;</w:t>
      </w:r>
    </w:p>
    <w:p w14:paraId="7F00F21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55795C" w14:textId="77777777" w:rsidR="009D7ED4" w:rsidRPr="00C52931" w:rsidRDefault="009D7ED4" w:rsidP="009D7ED4">
      <w:pPr>
        <w:pStyle w:val="NormalBold"/>
      </w:pPr>
      <w:r w:rsidRPr="00C52931">
        <w:rPr>
          <w:rStyle w:val="HideTWBExt"/>
          <w:color w:val="auto"/>
        </w:rPr>
        <w:t>&lt;Article&gt;</w:t>
      </w:r>
      <w:r w:rsidRPr="00C52931">
        <w:t>Punkt 5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F92068F" w14:textId="77777777" w:rsidTr="006849A9">
        <w:trPr>
          <w:trHeight w:hRule="exact" w:val="240"/>
          <w:jc w:val="center"/>
        </w:trPr>
        <w:tc>
          <w:tcPr>
            <w:tcW w:w="9752" w:type="dxa"/>
            <w:gridSpan w:val="2"/>
            <w:tcBorders>
              <w:top w:val="nil"/>
              <w:left w:val="nil"/>
              <w:bottom w:val="nil"/>
              <w:right w:val="nil"/>
            </w:tcBorders>
          </w:tcPr>
          <w:p w14:paraId="041DA00F" w14:textId="77777777" w:rsidR="009D7ED4" w:rsidRPr="00C52931" w:rsidRDefault="009D7ED4" w:rsidP="006849A9"/>
        </w:tc>
      </w:tr>
      <w:tr w:rsidR="00572A86" w:rsidRPr="00C52931" w14:paraId="07FAF0A6" w14:textId="77777777" w:rsidTr="006849A9">
        <w:trPr>
          <w:trHeight w:val="240"/>
          <w:jc w:val="center"/>
        </w:trPr>
        <w:tc>
          <w:tcPr>
            <w:tcW w:w="4876" w:type="dxa"/>
            <w:tcBorders>
              <w:top w:val="nil"/>
              <w:left w:val="nil"/>
              <w:bottom w:val="nil"/>
              <w:right w:val="nil"/>
            </w:tcBorders>
          </w:tcPr>
          <w:p w14:paraId="2012951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3EF2213" w14:textId="77777777" w:rsidR="009D7ED4" w:rsidRPr="00C52931" w:rsidRDefault="009D7ED4" w:rsidP="006849A9">
            <w:pPr>
              <w:pStyle w:val="AmColumnHeading"/>
            </w:pPr>
            <w:r w:rsidRPr="00C52931">
              <w:t>Ændringsforslag</w:t>
            </w:r>
          </w:p>
        </w:tc>
      </w:tr>
      <w:tr w:rsidR="00572A86" w:rsidRPr="00C52931" w14:paraId="33D96F46" w14:textId="77777777" w:rsidTr="006849A9">
        <w:trPr>
          <w:jc w:val="center"/>
        </w:trPr>
        <w:tc>
          <w:tcPr>
            <w:tcW w:w="4876" w:type="dxa"/>
            <w:tcBorders>
              <w:top w:val="nil"/>
              <w:left w:val="nil"/>
              <w:bottom w:val="nil"/>
              <w:right w:val="nil"/>
            </w:tcBorders>
          </w:tcPr>
          <w:p w14:paraId="40EEB731" w14:textId="77777777" w:rsidR="009D7ED4" w:rsidRPr="00C52931" w:rsidRDefault="009D7ED4" w:rsidP="006849A9">
            <w:pPr>
              <w:pStyle w:val="Normal6a"/>
            </w:pPr>
          </w:p>
        </w:tc>
        <w:tc>
          <w:tcPr>
            <w:tcW w:w="4876" w:type="dxa"/>
            <w:tcBorders>
              <w:top w:val="nil"/>
              <w:left w:val="nil"/>
              <w:bottom w:val="nil"/>
              <w:right w:val="nil"/>
            </w:tcBorders>
          </w:tcPr>
          <w:p w14:paraId="20F6B70F" w14:textId="77777777" w:rsidR="009D7ED4" w:rsidRPr="00C52931" w:rsidRDefault="009D7ED4" w:rsidP="006849A9">
            <w:pPr>
              <w:pStyle w:val="Normal6a"/>
            </w:pPr>
            <w:r w:rsidRPr="00C52931">
              <w:rPr>
                <w:b/>
                <w:i/>
              </w:rPr>
              <w:t>5b.</w:t>
            </w:r>
            <w:r w:rsidRPr="00C52931">
              <w:tab/>
            </w:r>
            <w:r w:rsidRPr="00C52931">
              <w:rPr>
                <w:b/>
                <w:i/>
              </w:rPr>
              <w:t xml:space="preserve">minder om, at den igangværende evaluering af den fælles fiskeripolitik og dens mulige fremtidige revision bør vurdere og tage hensyn til EU-flådens situation og de nødvendige forbedringer, der skal foretages; fremhæver betydningen af støtte gennem den fælles fiskeripolitik for at nå frem til en </w:t>
            </w:r>
            <w:r w:rsidRPr="00C52931">
              <w:rPr>
                <w:b/>
                <w:i/>
              </w:rPr>
              <w:lastRenderedPageBreak/>
              <w:t>bæredygtig EU-fiskerflåde i dens tre dimensioner med den nødvendige og tilstrækkelige finansiering i den fremtidige EHFAF til dette formål;</w:t>
            </w:r>
          </w:p>
        </w:tc>
      </w:tr>
    </w:tbl>
    <w:p w14:paraId="378EAC7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77A46FC" w14:textId="77777777" w:rsidR="009D7ED4" w:rsidRPr="00C52931" w:rsidRDefault="009D7ED4" w:rsidP="009D7ED4">
      <w:r w:rsidRPr="00C52931">
        <w:rPr>
          <w:rStyle w:val="HideTWBExt"/>
          <w:color w:val="auto"/>
        </w:rPr>
        <w:t>&lt;/Amend&gt;</w:t>
      </w:r>
    </w:p>
    <w:p w14:paraId="1A7E0E5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188</w:t>
      </w:r>
      <w:r w:rsidRPr="00C52931">
        <w:rPr>
          <w:rStyle w:val="HideTWBExt"/>
          <w:color w:val="auto"/>
        </w:rPr>
        <w:t>&lt;/NumAm&gt;</w:t>
      </w:r>
    </w:p>
    <w:p w14:paraId="70F93CA7"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498C815" w14:textId="77777777" w:rsidR="009D7ED4" w:rsidRPr="00C52931" w:rsidRDefault="009D7ED4" w:rsidP="009D7ED4">
      <w:pPr>
        <w:pStyle w:val="NormalBold"/>
      </w:pPr>
      <w:r w:rsidRPr="00C52931">
        <w:rPr>
          <w:rStyle w:val="HideTWBExt"/>
          <w:b w:val="0"/>
          <w:color w:val="auto"/>
        </w:rPr>
        <w:t>&lt;/RepeatBlock-By&gt;</w:t>
      </w:r>
    </w:p>
    <w:p w14:paraId="1440996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D491095" w14:textId="77777777" w:rsidR="009D7ED4" w:rsidRPr="00C52931" w:rsidRDefault="009D7ED4" w:rsidP="009D7ED4">
      <w:pPr>
        <w:pStyle w:val="NormalBold"/>
      </w:pPr>
      <w:r w:rsidRPr="00C52931">
        <w:rPr>
          <w:rStyle w:val="HideTWBExt"/>
          <w:color w:val="auto"/>
        </w:rPr>
        <w:t>&lt;Article&gt;</w:t>
      </w:r>
      <w:r w:rsidRPr="00C52931">
        <w:t>Punkt 5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A235AD2" w14:textId="77777777" w:rsidTr="006849A9">
        <w:trPr>
          <w:trHeight w:hRule="exact" w:val="240"/>
          <w:jc w:val="center"/>
        </w:trPr>
        <w:tc>
          <w:tcPr>
            <w:tcW w:w="9752" w:type="dxa"/>
            <w:gridSpan w:val="2"/>
            <w:tcBorders>
              <w:top w:val="nil"/>
              <w:left w:val="nil"/>
              <w:bottom w:val="nil"/>
              <w:right w:val="nil"/>
            </w:tcBorders>
          </w:tcPr>
          <w:p w14:paraId="470DDEA6" w14:textId="77777777" w:rsidR="009D7ED4" w:rsidRPr="00C52931" w:rsidRDefault="009D7ED4" w:rsidP="006849A9"/>
        </w:tc>
      </w:tr>
      <w:tr w:rsidR="00572A86" w:rsidRPr="00C52931" w14:paraId="6C52A5CB" w14:textId="77777777" w:rsidTr="006849A9">
        <w:trPr>
          <w:trHeight w:val="240"/>
          <w:jc w:val="center"/>
        </w:trPr>
        <w:tc>
          <w:tcPr>
            <w:tcW w:w="4876" w:type="dxa"/>
            <w:tcBorders>
              <w:top w:val="nil"/>
              <w:left w:val="nil"/>
              <w:bottom w:val="nil"/>
              <w:right w:val="nil"/>
            </w:tcBorders>
          </w:tcPr>
          <w:p w14:paraId="3960264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A9FCC3" w14:textId="77777777" w:rsidR="009D7ED4" w:rsidRPr="00C52931" w:rsidRDefault="009D7ED4" w:rsidP="006849A9">
            <w:pPr>
              <w:pStyle w:val="AmColumnHeading"/>
            </w:pPr>
            <w:r w:rsidRPr="00C52931">
              <w:t>Ændringsforslag</w:t>
            </w:r>
          </w:p>
        </w:tc>
      </w:tr>
      <w:tr w:rsidR="00572A86" w:rsidRPr="00C52931" w14:paraId="2A80E822" w14:textId="77777777" w:rsidTr="006849A9">
        <w:trPr>
          <w:jc w:val="center"/>
        </w:trPr>
        <w:tc>
          <w:tcPr>
            <w:tcW w:w="4876" w:type="dxa"/>
            <w:tcBorders>
              <w:top w:val="nil"/>
              <w:left w:val="nil"/>
              <w:bottom w:val="nil"/>
              <w:right w:val="nil"/>
            </w:tcBorders>
          </w:tcPr>
          <w:p w14:paraId="39AF5E99" w14:textId="77777777" w:rsidR="009D7ED4" w:rsidRPr="00C52931" w:rsidRDefault="009D7ED4" w:rsidP="006849A9">
            <w:pPr>
              <w:pStyle w:val="Normal6a"/>
            </w:pPr>
          </w:p>
        </w:tc>
        <w:tc>
          <w:tcPr>
            <w:tcW w:w="4876" w:type="dxa"/>
            <w:tcBorders>
              <w:top w:val="nil"/>
              <w:left w:val="nil"/>
              <w:bottom w:val="nil"/>
              <w:right w:val="nil"/>
            </w:tcBorders>
          </w:tcPr>
          <w:p w14:paraId="17CCE52F" w14:textId="77777777" w:rsidR="009D7ED4" w:rsidRPr="00C52931" w:rsidRDefault="009D7ED4" w:rsidP="006849A9">
            <w:pPr>
              <w:pStyle w:val="Normal6a"/>
            </w:pPr>
            <w:r w:rsidRPr="00C52931">
              <w:rPr>
                <w:b/>
                <w:i/>
              </w:rPr>
              <w:t>5c.</w:t>
            </w:r>
            <w:r w:rsidRPr="00C52931">
              <w:tab/>
            </w:r>
            <w:r w:rsidRPr="00C52931">
              <w:rPr>
                <w:b/>
                <w:i/>
              </w:rPr>
              <w:t>understreger, at regionerne i den yderste periferis afsides beliggenhed, status som øsamfund og lille størrelse kræver en differentieret tilgang til dekarboniseringen af deres fiskerisektorer; understreger, at der skal tages fuldt hensyn til disse regioners særlige karakteristika, som er anerkendt i artikel 349 i TEUF, ved udformningen og gennemførelsen af finansieringsinstrumenter, lovgivningsmæssige rammer og innovationsstrategier; opfordrer til tilpasning af støtteberettigelseskriterierne og investeringsprioriteterne under EHFAF og andre EU-instrumenter for at afspejle de strukturelle begrænsninger og miljømæssige sårbarheder i regionerne i den yderste periferi og sikre, at energiomstillingen ikke forværrer ulighederne eller hindrer disse territoriers socioøkonomiske bæredygtighed;</w:t>
            </w:r>
          </w:p>
        </w:tc>
      </w:tr>
    </w:tbl>
    <w:p w14:paraId="2E5632B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BE3C868" w14:textId="77777777" w:rsidR="009D7ED4" w:rsidRPr="00C52931" w:rsidRDefault="009D7ED4" w:rsidP="009D7ED4">
      <w:r w:rsidRPr="00C52931">
        <w:rPr>
          <w:rStyle w:val="HideTWBExt"/>
          <w:color w:val="auto"/>
        </w:rPr>
        <w:t>&lt;/Amend&gt;</w:t>
      </w:r>
    </w:p>
    <w:p w14:paraId="44F0E60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189</w:t>
      </w:r>
      <w:r w:rsidRPr="00C52931">
        <w:rPr>
          <w:rStyle w:val="HideTWBExt"/>
          <w:color w:val="auto"/>
        </w:rPr>
        <w:t>&lt;/NumAm&gt;</w:t>
      </w:r>
    </w:p>
    <w:p w14:paraId="68B4D7C8"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CC6F390" w14:textId="77777777" w:rsidR="009D7ED4" w:rsidRPr="00C52931" w:rsidRDefault="009D7ED4" w:rsidP="009D7ED4">
      <w:pPr>
        <w:pStyle w:val="NormalBold"/>
      </w:pPr>
      <w:r w:rsidRPr="00C52931">
        <w:rPr>
          <w:rStyle w:val="HideTWBExt"/>
          <w:b w:val="0"/>
          <w:color w:val="auto"/>
        </w:rPr>
        <w:t>&lt;/RepeatBlock-By&gt;</w:t>
      </w:r>
    </w:p>
    <w:p w14:paraId="777AC85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C6449CF" w14:textId="77777777" w:rsidR="009D7ED4" w:rsidRPr="00C52931" w:rsidRDefault="009D7ED4" w:rsidP="009D7ED4">
      <w:pPr>
        <w:pStyle w:val="NormalBold"/>
      </w:pPr>
      <w:r w:rsidRPr="00C52931">
        <w:rPr>
          <w:rStyle w:val="HideTWBExt"/>
          <w:color w:val="auto"/>
        </w:rPr>
        <w:lastRenderedPageBreak/>
        <w:t>&lt;Article&gt;</w:t>
      </w:r>
      <w:r w:rsidRPr="00C52931">
        <w:t>Punkt 5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6D7BB08" w14:textId="77777777" w:rsidTr="006849A9">
        <w:trPr>
          <w:trHeight w:hRule="exact" w:val="240"/>
          <w:jc w:val="center"/>
        </w:trPr>
        <w:tc>
          <w:tcPr>
            <w:tcW w:w="9752" w:type="dxa"/>
            <w:gridSpan w:val="2"/>
            <w:tcBorders>
              <w:top w:val="nil"/>
              <w:left w:val="nil"/>
              <w:bottom w:val="nil"/>
              <w:right w:val="nil"/>
            </w:tcBorders>
          </w:tcPr>
          <w:p w14:paraId="6E705773" w14:textId="77777777" w:rsidR="009D7ED4" w:rsidRPr="00C52931" w:rsidRDefault="009D7ED4" w:rsidP="006849A9"/>
        </w:tc>
      </w:tr>
      <w:tr w:rsidR="00572A86" w:rsidRPr="00C52931" w14:paraId="7B957ECC" w14:textId="77777777" w:rsidTr="006849A9">
        <w:trPr>
          <w:trHeight w:val="240"/>
          <w:jc w:val="center"/>
        </w:trPr>
        <w:tc>
          <w:tcPr>
            <w:tcW w:w="4876" w:type="dxa"/>
            <w:tcBorders>
              <w:top w:val="nil"/>
              <w:left w:val="nil"/>
              <w:bottom w:val="nil"/>
              <w:right w:val="nil"/>
            </w:tcBorders>
          </w:tcPr>
          <w:p w14:paraId="7D2EFD3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EB61D7A" w14:textId="77777777" w:rsidR="009D7ED4" w:rsidRPr="00C52931" w:rsidRDefault="009D7ED4" w:rsidP="006849A9">
            <w:pPr>
              <w:pStyle w:val="AmColumnHeading"/>
            </w:pPr>
            <w:r w:rsidRPr="00C52931">
              <w:t>Ændringsforslag</w:t>
            </w:r>
          </w:p>
        </w:tc>
      </w:tr>
      <w:tr w:rsidR="00572A86" w:rsidRPr="00C52931" w14:paraId="0C28E31C" w14:textId="77777777" w:rsidTr="006849A9">
        <w:trPr>
          <w:jc w:val="center"/>
        </w:trPr>
        <w:tc>
          <w:tcPr>
            <w:tcW w:w="4876" w:type="dxa"/>
            <w:tcBorders>
              <w:top w:val="nil"/>
              <w:left w:val="nil"/>
              <w:bottom w:val="nil"/>
              <w:right w:val="nil"/>
            </w:tcBorders>
          </w:tcPr>
          <w:p w14:paraId="312E6221" w14:textId="77777777" w:rsidR="009D7ED4" w:rsidRPr="00C52931" w:rsidRDefault="009D7ED4" w:rsidP="006849A9">
            <w:pPr>
              <w:pStyle w:val="Normal6a"/>
            </w:pPr>
          </w:p>
        </w:tc>
        <w:tc>
          <w:tcPr>
            <w:tcW w:w="4876" w:type="dxa"/>
            <w:tcBorders>
              <w:top w:val="nil"/>
              <w:left w:val="nil"/>
              <w:bottom w:val="nil"/>
              <w:right w:val="nil"/>
            </w:tcBorders>
          </w:tcPr>
          <w:p w14:paraId="5B7755F1" w14:textId="77777777" w:rsidR="009D7ED4" w:rsidRPr="00C52931" w:rsidRDefault="009D7ED4" w:rsidP="006849A9">
            <w:pPr>
              <w:pStyle w:val="Normal6a"/>
            </w:pPr>
            <w:r w:rsidRPr="00C52931">
              <w:rPr>
                <w:b/>
                <w:i/>
              </w:rPr>
              <w:t>5c.</w:t>
            </w:r>
            <w:r w:rsidRPr="00C52931">
              <w:tab/>
            </w:r>
            <w:r w:rsidRPr="00C52931">
              <w:rPr>
                <w:b/>
                <w:i/>
              </w:rPr>
              <w:t>mener, at det ville være meningsløst at reducere afhængigheden af fossile brændstoffer fra tredjelande for at blive afhængig af andre tredjelande til opbygning og modernisering af den europæiske flåde; kræver, at der systematisk tages hensyn til EU's strategiske autonomi i alle politikker for energiomstilling og modernisering af flåden, især i forbindelse med den fremtidige maritime industristrategi;</w:t>
            </w:r>
          </w:p>
        </w:tc>
      </w:tr>
    </w:tbl>
    <w:p w14:paraId="179D538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9996DC2" w14:textId="77777777" w:rsidR="009D7ED4" w:rsidRPr="00C52931" w:rsidRDefault="009D7ED4" w:rsidP="009D7ED4">
      <w:r w:rsidRPr="00C52931">
        <w:rPr>
          <w:rStyle w:val="HideTWBExt"/>
          <w:color w:val="auto"/>
        </w:rPr>
        <w:t>&lt;/Amend&gt;</w:t>
      </w:r>
    </w:p>
    <w:p w14:paraId="5A3DA7C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190</w:t>
      </w:r>
      <w:r w:rsidRPr="00C52931">
        <w:rPr>
          <w:rStyle w:val="HideTWBExt"/>
          <w:color w:val="auto"/>
        </w:rPr>
        <w:t>&lt;/NumAm&gt;</w:t>
      </w:r>
    </w:p>
    <w:p w14:paraId="0A5A3EC9"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43274F0E" w14:textId="77777777" w:rsidR="009D7ED4" w:rsidRPr="00C52931" w:rsidRDefault="009D7ED4" w:rsidP="009D7ED4">
      <w:pPr>
        <w:pStyle w:val="NormalBold"/>
      </w:pPr>
      <w:r w:rsidRPr="00C52931">
        <w:rPr>
          <w:rStyle w:val="HideTWBExt"/>
          <w:b w:val="0"/>
          <w:color w:val="auto"/>
        </w:rPr>
        <w:t>&lt;/RepeatBlock-By&gt;</w:t>
      </w:r>
    </w:p>
    <w:p w14:paraId="5610A21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727AD5D" w14:textId="77777777" w:rsidR="009D7ED4" w:rsidRPr="00C52931" w:rsidRDefault="009D7ED4" w:rsidP="009D7ED4">
      <w:pPr>
        <w:pStyle w:val="NormalBold"/>
      </w:pPr>
      <w:r w:rsidRPr="00C52931">
        <w:rPr>
          <w:rStyle w:val="HideTWBExt"/>
          <w:color w:val="auto"/>
        </w:rPr>
        <w:t>&lt;Article&gt;</w:t>
      </w:r>
      <w:r w:rsidRPr="00C52931">
        <w:t>Punkt 5 d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C44A6E3" w14:textId="77777777" w:rsidTr="006849A9">
        <w:trPr>
          <w:trHeight w:hRule="exact" w:val="240"/>
          <w:jc w:val="center"/>
        </w:trPr>
        <w:tc>
          <w:tcPr>
            <w:tcW w:w="9752" w:type="dxa"/>
            <w:gridSpan w:val="2"/>
            <w:tcBorders>
              <w:top w:val="nil"/>
              <w:left w:val="nil"/>
              <w:bottom w:val="nil"/>
              <w:right w:val="nil"/>
            </w:tcBorders>
          </w:tcPr>
          <w:p w14:paraId="2832B489" w14:textId="77777777" w:rsidR="009D7ED4" w:rsidRPr="00C52931" w:rsidRDefault="009D7ED4" w:rsidP="006849A9"/>
        </w:tc>
      </w:tr>
      <w:tr w:rsidR="00572A86" w:rsidRPr="00C52931" w14:paraId="25428484" w14:textId="77777777" w:rsidTr="006849A9">
        <w:trPr>
          <w:trHeight w:val="240"/>
          <w:jc w:val="center"/>
        </w:trPr>
        <w:tc>
          <w:tcPr>
            <w:tcW w:w="4876" w:type="dxa"/>
            <w:tcBorders>
              <w:top w:val="nil"/>
              <w:left w:val="nil"/>
              <w:bottom w:val="nil"/>
              <w:right w:val="nil"/>
            </w:tcBorders>
          </w:tcPr>
          <w:p w14:paraId="30C3385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C564930" w14:textId="77777777" w:rsidR="009D7ED4" w:rsidRPr="00C52931" w:rsidRDefault="009D7ED4" w:rsidP="006849A9">
            <w:pPr>
              <w:pStyle w:val="AmColumnHeading"/>
            </w:pPr>
            <w:r w:rsidRPr="00C52931">
              <w:t>Ændringsforslag</w:t>
            </w:r>
          </w:p>
        </w:tc>
      </w:tr>
      <w:tr w:rsidR="00572A86" w:rsidRPr="00C52931" w14:paraId="49E95527" w14:textId="77777777" w:rsidTr="006849A9">
        <w:trPr>
          <w:jc w:val="center"/>
        </w:trPr>
        <w:tc>
          <w:tcPr>
            <w:tcW w:w="4876" w:type="dxa"/>
            <w:tcBorders>
              <w:top w:val="nil"/>
              <w:left w:val="nil"/>
              <w:bottom w:val="nil"/>
              <w:right w:val="nil"/>
            </w:tcBorders>
          </w:tcPr>
          <w:p w14:paraId="03E279C6" w14:textId="77777777" w:rsidR="009D7ED4" w:rsidRPr="00C52931" w:rsidRDefault="009D7ED4" w:rsidP="006849A9">
            <w:pPr>
              <w:pStyle w:val="Normal6a"/>
            </w:pPr>
          </w:p>
        </w:tc>
        <w:tc>
          <w:tcPr>
            <w:tcW w:w="4876" w:type="dxa"/>
            <w:tcBorders>
              <w:top w:val="nil"/>
              <w:left w:val="nil"/>
              <w:bottom w:val="nil"/>
              <w:right w:val="nil"/>
            </w:tcBorders>
          </w:tcPr>
          <w:p w14:paraId="22664ECA" w14:textId="77777777" w:rsidR="009D7ED4" w:rsidRPr="00C52931" w:rsidRDefault="009D7ED4" w:rsidP="006849A9">
            <w:pPr>
              <w:pStyle w:val="Normal6a"/>
            </w:pPr>
            <w:r w:rsidRPr="00C52931">
              <w:rPr>
                <w:b/>
                <w:i/>
              </w:rPr>
              <w:t>5d.</w:t>
            </w:r>
            <w:r w:rsidRPr="00C52931">
              <w:tab/>
            </w:r>
            <w:r w:rsidRPr="00C52931">
              <w:rPr>
                <w:b/>
                <w:i/>
              </w:rPr>
              <w:t>opfordrer til, at den maritime industristrategi inkluderer fiskerflåden i sin målsætning om at støtte den blå økonomi og sikre eller genvinde Europas verdensledende position inden for maritime teknologier;</w:t>
            </w:r>
          </w:p>
        </w:tc>
      </w:tr>
    </w:tbl>
    <w:p w14:paraId="177494B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6E7AA26C" w14:textId="77777777" w:rsidR="009D7ED4" w:rsidRPr="00C52931" w:rsidRDefault="009D7ED4" w:rsidP="009D7ED4">
      <w:r w:rsidRPr="00C52931">
        <w:rPr>
          <w:rStyle w:val="HideTWBExt"/>
          <w:color w:val="auto"/>
        </w:rPr>
        <w:t>&lt;/Amend&gt;</w:t>
      </w:r>
    </w:p>
    <w:p w14:paraId="33CC38A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191</w:t>
      </w:r>
      <w:r w:rsidRPr="00C52931">
        <w:rPr>
          <w:rStyle w:val="HideTWBExt"/>
          <w:color w:val="auto"/>
        </w:rPr>
        <w:t>&lt;/NumAm&gt;</w:t>
      </w:r>
    </w:p>
    <w:p w14:paraId="3CA664C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6757877" w14:textId="77777777" w:rsidR="009D7ED4" w:rsidRPr="00C52931" w:rsidRDefault="009D7ED4" w:rsidP="009D7ED4">
      <w:pPr>
        <w:pStyle w:val="NormalBold"/>
      </w:pPr>
      <w:r w:rsidRPr="00C52931">
        <w:rPr>
          <w:rStyle w:val="HideTWBExt"/>
          <w:b w:val="0"/>
          <w:color w:val="auto"/>
        </w:rPr>
        <w:t>&lt;/RepeatBlock-By&gt;</w:t>
      </w:r>
    </w:p>
    <w:p w14:paraId="739B5A5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E50DFA" w14:textId="77777777" w:rsidR="009D7ED4" w:rsidRPr="00C52931" w:rsidRDefault="009D7ED4" w:rsidP="009D7ED4">
      <w:pPr>
        <w:pStyle w:val="NormalBold"/>
      </w:pPr>
      <w:r w:rsidRPr="00C52931">
        <w:rPr>
          <w:rStyle w:val="HideTWBExt"/>
          <w:color w:val="auto"/>
        </w:rPr>
        <w:t>&lt;Article&gt;</w:t>
      </w:r>
      <w:r w:rsidRPr="00C52931">
        <w:t>Overskrift afsnit 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33112EF" w14:textId="77777777" w:rsidTr="006849A9">
        <w:trPr>
          <w:trHeight w:hRule="exact" w:val="240"/>
          <w:jc w:val="center"/>
        </w:trPr>
        <w:tc>
          <w:tcPr>
            <w:tcW w:w="9752" w:type="dxa"/>
            <w:gridSpan w:val="2"/>
            <w:tcBorders>
              <w:top w:val="nil"/>
              <w:left w:val="nil"/>
              <w:bottom w:val="nil"/>
              <w:right w:val="nil"/>
            </w:tcBorders>
          </w:tcPr>
          <w:p w14:paraId="5355F1FB" w14:textId="77777777" w:rsidR="009D7ED4" w:rsidRPr="00C52931" w:rsidRDefault="009D7ED4" w:rsidP="006849A9"/>
        </w:tc>
      </w:tr>
      <w:tr w:rsidR="00572A86" w:rsidRPr="00C52931" w14:paraId="7A8B5811" w14:textId="77777777" w:rsidTr="006849A9">
        <w:trPr>
          <w:trHeight w:val="240"/>
          <w:jc w:val="center"/>
        </w:trPr>
        <w:tc>
          <w:tcPr>
            <w:tcW w:w="4876" w:type="dxa"/>
            <w:tcBorders>
              <w:top w:val="nil"/>
              <w:left w:val="nil"/>
              <w:bottom w:val="nil"/>
              <w:right w:val="nil"/>
            </w:tcBorders>
          </w:tcPr>
          <w:p w14:paraId="2CB0321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E7F73D3" w14:textId="77777777" w:rsidR="009D7ED4" w:rsidRPr="00C52931" w:rsidRDefault="009D7ED4" w:rsidP="006849A9">
            <w:pPr>
              <w:pStyle w:val="AmColumnHeading"/>
            </w:pPr>
            <w:r w:rsidRPr="00C52931">
              <w:t>Ændringsforslag</w:t>
            </w:r>
          </w:p>
        </w:tc>
      </w:tr>
      <w:tr w:rsidR="00572A86" w:rsidRPr="00C52931" w14:paraId="6969F554" w14:textId="77777777" w:rsidTr="006849A9">
        <w:trPr>
          <w:jc w:val="center"/>
        </w:trPr>
        <w:tc>
          <w:tcPr>
            <w:tcW w:w="4876" w:type="dxa"/>
            <w:tcBorders>
              <w:top w:val="nil"/>
              <w:left w:val="nil"/>
              <w:bottom w:val="nil"/>
              <w:right w:val="nil"/>
            </w:tcBorders>
          </w:tcPr>
          <w:p w14:paraId="4EBE6C1A" w14:textId="77777777" w:rsidR="009D7ED4" w:rsidRPr="00C52931" w:rsidRDefault="009D7ED4" w:rsidP="006849A9">
            <w:pPr>
              <w:pStyle w:val="Normal6a"/>
            </w:pPr>
            <w:r w:rsidRPr="00C52931">
              <w:rPr>
                <w:b/>
                <w:i/>
              </w:rPr>
              <w:t>Reguleringsmæssige hindringer</w:t>
            </w:r>
          </w:p>
        </w:tc>
        <w:tc>
          <w:tcPr>
            <w:tcW w:w="4876" w:type="dxa"/>
            <w:tcBorders>
              <w:top w:val="nil"/>
              <w:left w:val="nil"/>
              <w:bottom w:val="nil"/>
              <w:right w:val="nil"/>
            </w:tcBorders>
          </w:tcPr>
          <w:p w14:paraId="7A45F8E2" w14:textId="77777777" w:rsidR="009D7ED4" w:rsidRPr="00C52931" w:rsidRDefault="009D7ED4" w:rsidP="006849A9">
            <w:pPr>
              <w:pStyle w:val="Normal6a"/>
            </w:pPr>
            <w:r w:rsidRPr="00C52931">
              <w:rPr>
                <w:b/>
                <w:i/>
              </w:rPr>
              <w:t>Modernisering</w:t>
            </w:r>
          </w:p>
        </w:tc>
      </w:tr>
    </w:tbl>
    <w:p w14:paraId="20F581D7"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582E548" w14:textId="77777777" w:rsidR="009D7ED4" w:rsidRPr="00C52931" w:rsidRDefault="009D7ED4" w:rsidP="009D7ED4">
      <w:r w:rsidRPr="00C52931">
        <w:rPr>
          <w:rStyle w:val="HideTWBExt"/>
          <w:color w:val="auto"/>
        </w:rPr>
        <w:t>&lt;/Amend&gt;</w:t>
      </w:r>
    </w:p>
    <w:p w14:paraId="1703A50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192</w:t>
      </w:r>
      <w:r w:rsidRPr="00C52931">
        <w:rPr>
          <w:rStyle w:val="HideTWBExt"/>
          <w:color w:val="auto"/>
        </w:rPr>
        <w:t>&lt;/NumAm&gt;</w:t>
      </w:r>
    </w:p>
    <w:p w14:paraId="01DFEF18"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6E41981" w14:textId="77777777" w:rsidR="009D7ED4" w:rsidRPr="00C52931" w:rsidRDefault="009D7ED4" w:rsidP="009D7ED4">
      <w:pPr>
        <w:pStyle w:val="NormalBold"/>
      </w:pPr>
      <w:r w:rsidRPr="00C52931">
        <w:rPr>
          <w:rStyle w:val="HideTWBExt"/>
          <w:b w:val="0"/>
          <w:color w:val="auto"/>
        </w:rPr>
        <w:t>&lt;/RepeatBlock-By&gt;</w:t>
      </w:r>
    </w:p>
    <w:p w14:paraId="77B31CA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D5F9C70" w14:textId="77777777" w:rsidR="009D7ED4" w:rsidRPr="00C52931" w:rsidRDefault="009D7ED4" w:rsidP="009D7ED4">
      <w:pPr>
        <w:pStyle w:val="NormalBold"/>
      </w:pPr>
      <w:r w:rsidRPr="00C52931">
        <w:rPr>
          <w:rStyle w:val="HideTWBExt"/>
          <w:color w:val="auto"/>
        </w:rPr>
        <w:t>&lt;Article&gt;</w:t>
      </w:r>
      <w:r w:rsidRPr="00C52931">
        <w:t>Punkt 5 d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14BCF75" w14:textId="77777777" w:rsidTr="006849A9">
        <w:trPr>
          <w:trHeight w:hRule="exact" w:val="240"/>
          <w:jc w:val="center"/>
        </w:trPr>
        <w:tc>
          <w:tcPr>
            <w:tcW w:w="9752" w:type="dxa"/>
            <w:gridSpan w:val="2"/>
            <w:tcBorders>
              <w:top w:val="nil"/>
              <w:left w:val="nil"/>
              <w:bottom w:val="nil"/>
              <w:right w:val="nil"/>
            </w:tcBorders>
          </w:tcPr>
          <w:p w14:paraId="4801349A" w14:textId="77777777" w:rsidR="009D7ED4" w:rsidRPr="00C52931" w:rsidRDefault="009D7ED4" w:rsidP="006849A9"/>
        </w:tc>
      </w:tr>
      <w:tr w:rsidR="00572A86" w:rsidRPr="00C52931" w14:paraId="36FD861D" w14:textId="77777777" w:rsidTr="006849A9">
        <w:trPr>
          <w:trHeight w:val="240"/>
          <w:jc w:val="center"/>
        </w:trPr>
        <w:tc>
          <w:tcPr>
            <w:tcW w:w="4876" w:type="dxa"/>
            <w:tcBorders>
              <w:top w:val="nil"/>
              <w:left w:val="nil"/>
              <w:bottom w:val="nil"/>
              <w:right w:val="nil"/>
            </w:tcBorders>
          </w:tcPr>
          <w:p w14:paraId="0462C1B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BADD627" w14:textId="77777777" w:rsidR="009D7ED4" w:rsidRPr="00C52931" w:rsidRDefault="009D7ED4" w:rsidP="006849A9">
            <w:pPr>
              <w:pStyle w:val="AmColumnHeading"/>
            </w:pPr>
            <w:r w:rsidRPr="00C52931">
              <w:t>Ændringsforslag</w:t>
            </w:r>
          </w:p>
        </w:tc>
      </w:tr>
      <w:tr w:rsidR="00572A86" w:rsidRPr="00C52931" w14:paraId="1F386775" w14:textId="77777777" w:rsidTr="006849A9">
        <w:trPr>
          <w:jc w:val="center"/>
        </w:trPr>
        <w:tc>
          <w:tcPr>
            <w:tcW w:w="4876" w:type="dxa"/>
            <w:tcBorders>
              <w:top w:val="nil"/>
              <w:left w:val="nil"/>
              <w:bottom w:val="nil"/>
              <w:right w:val="nil"/>
            </w:tcBorders>
          </w:tcPr>
          <w:p w14:paraId="370EC840" w14:textId="77777777" w:rsidR="009D7ED4" w:rsidRPr="00C52931" w:rsidRDefault="009D7ED4" w:rsidP="006849A9">
            <w:pPr>
              <w:pStyle w:val="Normal6a"/>
            </w:pPr>
          </w:p>
        </w:tc>
        <w:tc>
          <w:tcPr>
            <w:tcW w:w="4876" w:type="dxa"/>
            <w:tcBorders>
              <w:top w:val="nil"/>
              <w:left w:val="nil"/>
              <w:bottom w:val="nil"/>
              <w:right w:val="nil"/>
            </w:tcBorders>
          </w:tcPr>
          <w:p w14:paraId="4D24FE30" w14:textId="77777777" w:rsidR="009D7ED4" w:rsidRPr="00C52931" w:rsidRDefault="009D7ED4" w:rsidP="006849A9">
            <w:pPr>
              <w:pStyle w:val="Normal6a"/>
            </w:pPr>
            <w:r w:rsidRPr="00C52931">
              <w:rPr>
                <w:b/>
                <w:i/>
              </w:rPr>
              <w:t>5d.</w:t>
            </w:r>
            <w:r w:rsidRPr="00C52931">
              <w:tab/>
            </w:r>
            <w:r w:rsidRPr="00C52931">
              <w:rPr>
                <w:b/>
                <w:i/>
              </w:rPr>
              <w:t>understreger, at fælles havområder er særligt sårbare over for miljøvirkningerne fra skadelige fiskerimetoder, herunder dem, der ikke udføres af EU-fartøjer; opfordrer til øget samarbejde med tredjelande, der opererer i de samme havregioner, navnlig inden for rammerne af regionale fiskeriforvaltningsorganisationer (RFFO'er), for at udveksle bedste praksis, koordinere investeringer og fastsætte fælles mål for dekarbonisering og miljømæssig bæredygtighed af fiskeriet;</w:t>
            </w:r>
          </w:p>
        </w:tc>
      </w:tr>
    </w:tbl>
    <w:p w14:paraId="51E5BC2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5713841" w14:textId="77777777" w:rsidR="009D7ED4" w:rsidRPr="00C52931" w:rsidRDefault="009D7ED4" w:rsidP="009D7ED4">
      <w:r w:rsidRPr="00C52931">
        <w:rPr>
          <w:rStyle w:val="HideTWBExt"/>
          <w:color w:val="auto"/>
        </w:rPr>
        <w:t>&lt;/Amend&gt;</w:t>
      </w:r>
    </w:p>
    <w:p w14:paraId="75ACC46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193</w:t>
      </w:r>
      <w:r w:rsidRPr="00C52931">
        <w:rPr>
          <w:rStyle w:val="HideTWBExt"/>
          <w:color w:val="auto"/>
        </w:rPr>
        <w:t>&lt;/NumAm&gt;</w:t>
      </w:r>
    </w:p>
    <w:p w14:paraId="7FF86B3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783683FB" w14:textId="77777777" w:rsidR="009D7ED4" w:rsidRPr="00C52931" w:rsidRDefault="009D7ED4" w:rsidP="009D7ED4">
      <w:pPr>
        <w:pStyle w:val="NormalBold"/>
      </w:pPr>
      <w:r w:rsidRPr="00C52931">
        <w:rPr>
          <w:rStyle w:val="HideTWBExt"/>
          <w:b w:val="0"/>
          <w:color w:val="auto"/>
        </w:rPr>
        <w:t>&lt;/RepeatBlock-By&gt;</w:t>
      </w:r>
    </w:p>
    <w:p w14:paraId="5E72346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E508BB6"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735036D" w14:textId="77777777" w:rsidTr="006849A9">
        <w:trPr>
          <w:trHeight w:hRule="exact" w:val="240"/>
          <w:jc w:val="center"/>
        </w:trPr>
        <w:tc>
          <w:tcPr>
            <w:tcW w:w="9752" w:type="dxa"/>
            <w:gridSpan w:val="2"/>
            <w:tcBorders>
              <w:top w:val="nil"/>
              <w:left w:val="nil"/>
              <w:bottom w:val="nil"/>
              <w:right w:val="nil"/>
            </w:tcBorders>
          </w:tcPr>
          <w:p w14:paraId="530CA579" w14:textId="77777777" w:rsidR="009D7ED4" w:rsidRPr="00C52931" w:rsidRDefault="009D7ED4" w:rsidP="006849A9"/>
        </w:tc>
      </w:tr>
      <w:tr w:rsidR="00572A86" w:rsidRPr="00C52931" w14:paraId="135FD8D3" w14:textId="77777777" w:rsidTr="006849A9">
        <w:trPr>
          <w:trHeight w:val="240"/>
          <w:jc w:val="center"/>
        </w:trPr>
        <w:tc>
          <w:tcPr>
            <w:tcW w:w="4876" w:type="dxa"/>
            <w:tcBorders>
              <w:top w:val="nil"/>
              <w:left w:val="nil"/>
              <w:bottom w:val="nil"/>
              <w:right w:val="nil"/>
            </w:tcBorders>
          </w:tcPr>
          <w:p w14:paraId="37D138B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07A0006" w14:textId="77777777" w:rsidR="009D7ED4" w:rsidRPr="00C52931" w:rsidRDefault="009D7ED4" w:rsidP="006849A9">
            <w:pPr>
              <w:pStyle w:val="AmColumnHeading"/>
            </w:pPr>
            <w:r w:rsidRPr="00C52931">
              <w:t>Ændringsforslag</w:t>
            </w:r>
          </w:p>
        </w:tc>
      </w:tr>
      <w:tr w:rsidR="00572A86" w:rsidRPr="00C52931" w14:paraId="25676A99" w14:textId="77777777" w:rsidTr="006849A9">
        <w:trPr>
          <w:jc w:val="center"/>
        </w:trPr>
        <w:tc>
          <w:tcPr>
            <w:tcW w:w="4876" w:type="dxa"/>
            <w:tcBorders>
              <w:top w:val="nil"/>
              <w:left w:val="nil"/>
              <w:bottom w:val="nil"/>
              <w:right w:val="nil"/>
            </w:tcBorders>
          </w:tcPr>
          <w:p w14:paraId="5F0DC6D4" w14:textId="77777777" w:rsidR="009D7ED4" w:rsidRPr="00C52931" w:rsidRDefault="009D7ED4" w:rsidP="006849A9">
            <w:pPr>
              <w:pStyle w:val="Normal6a"/>
            </w:pPr>
            <w:r w:rsidRPr="00C52931">
              <w:rPr>
                <w:b/>
                <w:i/>
              </w:rPr>
              <w:t>6.</w:t>
            </w:r>
            <w:r w:rsidRPr="00C52931">
              <w:tab/>
            </w:r>
            <w:r w:rsidRPr="00C52931">
              <w:rPr>
                <w:b/>
                <w:i/>
              </w:rPr>
              <w:t>understreger, at den fælles fiskeripolitik fastsætter strenge kapacitetsgrænser baseret på bruttotonnage, hvilket begrænser mulighederne for at indføre nye systemer til fartøjsfremdrift og nye teknologier til brændstofoplagring;</w:t>
            </w:r>
          </w:p>
        </w:tc>
        <w:tc>
          <w:tcPr>
            <w:tcW w:w="4876" w:type="dxa"/>
            <w:tcBorders>
              <w:top w:val="nil"/>
              <w:left w:val="nil"/>
              <w:bottom w:val="nil"/>
              <w:right w:val="nil"/>
            </w:tcBorders>
          </w:tcPr>
          <w:p w14:paraId="2E91AB5A" w14:textId="77777777" w:rsidR="009D7ED4" w:rsidRPr="00C52931" w:rsidRDefault="009D7ED4" w:rsidP="006849A9">
            <w:pPr>
              <w:pStyle w:val="Normal6a"/>
            </w:pPr>
            <w:r w:rsidRPr="00C52931">
              <w:rPr>
                <w:b/>
                <w:i/>
              </w:rPr>
              <w:t>udgår</w:t>
            </w:r>
          </w:p>
        </w:tc>
      </w:tr>
    </w:tbl>
    <w:p w14:paraId="0B712D5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E49668" w14:textId="77777777" w:rsidR="009D7ED4" w:rsidRPr="00C52931" w:rsidRDefault="009D7ED4" w:rsidP="009D7ED4">
      <w:r w:rsidRPr="00C52931">
        <w:rPr>
          <w:rStyle w:val="HideTWBExt"/>
          <w:color w:val="auto"/>
        </w:rPr>
        <w:lastRenderedPageBreak/>
        <w:t>&lt;/Amend&gt;</w:t>
      </w:r>
    </w:p>
    <w:p w14:paraId="68832F3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194</w:t>
      </w:r>
      <w:r w:rsidRPr="00C52931">
        <w:rPr>
          <w:rStyle w:val="HideTWBExt"/>
          <w:color w:val="auto"/>
        </w:rPr>
        <w:t>&lt;/NumAm&gt;</w:t>
      </w:r>
    </w:p>
    <w:p w14:paraId="0BB75C5A"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145E967B" w14:textId="77777777" w:rsidR="009D7ED4" w:rsidRPr="00C52931" w:rsidRDefault="009D7ED4" w:rsidP="009D7ED4">
      <w:pPr>
        <w:pStyle w:val="NormalBold"/>
      </w:pPr>
      <w:r w:rsidRPr="00C52931">
        <w:rPr>
          <w:rStyle w:val="HideTWBExt"/>
          <w:b w:val="0"/>
          <w:color w:val="auto"/>
        </w:rPr>
        <w:t>&lt;/RepeatBlock-By&gt;</w:t>
      </w:r>
    </w:p>
    <w:p w14:paraId="0BBF9F7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15637BB"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6279294" w14:textId="77777777" w:rsidTr="006849A9">
        <w:trPr>
          <w:trHeight w:hRule="exact" w:val="240"/>
          <w:jc w:val="center"/>
        </w:trPr>
        <w:tc>
          <w:tcPr>
            <w:tcW w:w="9752" w:type="dxa"/>
            <w:gridSpan w:val="2"/>
            <w:tcBorders>
              <w:top w:val="nil"/>
              <w:left w:val="nil"/>
              <w:bottom w:val="nil"/>
              <w:right w:val="nil"/>
            </w:tcBorders>
          </w:tcPr>
          <w:p w14:paraId="73A4D90C" w14:textId="77777777" w:rsidR="009D7ED4" w:rsidRPr="00C52931" w:rsidRDefault="009D7ED4" w:rsidP="006849A9"/>
        </w:tc>
      </w:tr>
      <w:tr w:rsidR="00572A86" w:rsidRPr="00C52931" w14:paraId="7F83A4BF" w14:textId="77777777" w:rsidTr="006849A9">
        <w:trPr>
          <w:trHeight w:val="240"/>
          <w:jc w:val="center"/>
        </w:trPr>
        <w:tc>
          <w:tcPr>
            <w:tcW w:w="4876" w:type="dxa"/>
            <w:tcBorders>
              <w:top w:val="nil"/>
              <w:left w:val="nil"/>
              <w:bottom w:val="nil"/>
              <w:right w:val="nil"/>
            </w:tcBorders>
          </w:tcPr>
          <w:p w14:paraId="072EFCE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0A9DCAD" w14:textId="77777777" w:rsidR="009D7ED4" w:rsidRPr="00C52931" w:rsidRDefault="009D7ED4" w:rsidP="006849A9">
            <w:pPr>
              <w:pStyle w:val="AmColumnHeading"/>
            </w:pPr>
            <w:r w:rsidRPr="00C52931">
              <w:t>Ændringsforslag</w:t>
            </w:r>
          </w:p>
        </w:tc>
      </w:tr>
      <w:tr w:rsidR="00572A86" w:rsidRPr="00C52931" w14:paraId="58F6F366" w14:textId="77777777" w:rsidTr="006849A9">
        <w:trPr>
          <w:jc w:val="center"/>
        </w:trPr>
        <w:tc>
          <w:tcPr>
            <w:tcW w:w="4876" w:type="dxa"/>
            <w:tcBorders>
              <w:top w:val="nil"/>
              <w:left w:val="nil"/>
              <w:bottom w:val="nil"/>
              <w:right w:val="nil"/>
            </w:tcBorders>
          </w:tcPr>
          <w:p w14:paraId="785433A9" w14:textId="77777777" w:rsidR="009D7ED4" w:rsidRPr="00C52931" w:rsidRDefault="009D7ED4" w:rsidP="006849A9">
            <w:pPr>
              <w:pStyle w:val="Normal6a"/>
            </w:pPr>
            <w:r w:rsidRPr="00C52931">
              <w:t>6.</w:t>
            </w:r>
            <w:r w:rsidRPr="00C52931">
              <w:tab/>
              <w:t>understreger, at den fælles fiskeripolitik fastsætter strenge kapacitetsgrænser baseret på bruttotonnage, hvilket begrænser mulighederne for at indføre nye systemer til fartøjsfremdrift og nye teknologier til brændstofoplagring;</w:t>
            </w:r>
          </w:p>
        </w:tc>
        <w:tc>
          <w:tcPr>
            <w:tcW w:w="4876" w:type="dxa"/>
            <w:tcBorders>
              <w:top w:val="nil"/>
              <w:left w:val="nil"/>
              <w:bottom w:val="nil"/>
              <w:right w:val="nil"/>
            </w:tcBorders>
          </w:tcPr>
          <w:p w14:paraId="514ED966" w14:textId="77777777" w:rsidR="009D7ED4" w:rsidRPr="00C52931" w:rsidRDefault="009D7ED4" w:rsidP="006849A9">
            <w:pPr>
              <w:pStyle w:val="Normal6a"/>
            </w:pPr>
            <w:r w:rsidRPr="00C52931">
              <w:t>6.</w:t>
            </w:r>
            <w:r w:rsidRPr="00C52931">
              <w:tab/>
              <w:t xml:space="preserve">understreger, at den fælles fiskeripolitik fastsætter strenge kapacitetsgrænser baseret på bruttotonnage, hvilket begrænser mulighederne for at indføre nye systemer til fartøjsfremdrift og nye teknologier til brændstofoplagring; </w:t>
            </w:r>
            <w:r w:rsidRPr="00C52931">
              <w:rPr>
                <w:b/>
                <w:i/>
              </w:rPr>
              <w:t>fremhæver i denne forbindelse betydningen af den fælles fiskeripolitiks mål om at mindske overkapacitet og overfiskning; minder om, at overkapacitet driver overfiskning og øger konkurrencen om begrænsede marine ressourcer, hvilket fører til tab af rentabilitet og levebrød for fiskerisektoren; understreger, at målet i artikel 22 i forordningen om den fælles fiskeripolitik stadig ikke er opfyldt, og at der i de seneste år er blevet indberettet tilfælde af svindel med motoreffekt;</w:t>
            </w:r>
          </w:p>
        </w:tc>
      </w:tr>
    </w:tbl>
    <w:p w14:paraId="14E465A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91B6F3D" w14:textId="77777777" w:rsidR="009D7ED4" w:rsidRPr="00C52931" w:rsidRDefault="009D7ED4" w:rsidP="009D7ED4">
      <w:r w:rsidRPr="00C52931">
        <w:rPr>
          <w:rStyle w:val="HideTWBExt"/>
          <w:color w:val="auto"/>
        </w:rPr>
        <w:t>&lt;/Amend&gt;</w:t>
      </w:r>
    </w:p>
    <w:p w14:paraId="7729397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195</w:t>
      </w:r>
      <w:r w:rsidRPr="00C52931">
        <w:rPr>
          <w:rStyle w:val="HideTWBExt"/>
          <w:color w:val="auto"/>
        </w:rPr>
        <w:t>&lt;/NumAm&gt;</w:t>
      </w:r>
    </w:p>
    <w:p w14:paraId="038DD509"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73326F3E" w14:textId="77777777" w:rsidR="009D7ED4" w:rsidRPr="00C52931" w:rsidRDefault="009D7ED4" w:rsidP="009D7ED4">
      <w:pPr>
        <w:pStyle w:val="NormalBold"/>
      </w:pPr>
      <w:r w:rsidRPr="00C52931">
        <w:rPr>
          <w:rStyle w:val="HideTWBExt"/>
          <w:b w:val="0"/>
          <w:color w:val="auto"/>
        </w:rPr>
        <w:t>&lt;/RepeatBlock-By&gt;</w:t>
      </w:r>
    </w:p>
    <w:p w14:paraId="70E2877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7400CD"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72847AA" w14:textId="77777777" w:rsidTr="006849A9">
        <w:trPr>
          <w:trHeight w:hRule="exact" w:val="240"/>
          <w:jc w:val="center"/>
        </w:trPr>
        <w:tc>
          <w:tcPr>
            <w:tcW w:w="9752" w:type="dxa"/>
            <w:gridSpan w:val="2"/>
            <w:tcBorders>
              <w:top w:val="nil"/>
              <w:left w:val="nil"/>
              <w:bottom w:val="nil"/>
              <w:right w:val="nil"/>
            </w:tcBorders>
          </w:tcPr>
          <w:p w14:paraId="264F9C34" w14:textId="77777777" w:rsidR="009D7ED4" w:rsidRPr="00C52931" w:rsidRDefault="009D7ED4" w:rsidP="006849A9"/>
        </w:tc>
      </w:tr>
      <w:tr w:rsidR="00572A86" w:rsidRPr="00C52931" w14:paraId="4817FEB8" w14:textId="77777777" w:rsidTr="006849A9">
        <w:trPr>
          <w:trHeight w:val="240"/>
          <w:jc w:val="center"/>
        </w:trPr>
        <w:tc>
          <w:tcPr>
            <w:tcW w:w="4876" w:type="dxa"/>
            <w:tcBorders>
              <w:top w:val="nil"/>
              <w:left w:val="nil"/>
              <w:bottom w:val="nil"/>
              <w:right w:val="nil"/>
            </w:tcBorders>
          </w:tcPr>
          <w:p w14:paraId="3F52174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B52F1ED" w14:textId="77777777" w:rsidR="009D7ED4" w:rsidRPr="00C52931" w:rsidRDefault="009D7ED4" w:rsidP="006849A9">
            <w:pPr>
              <w:pStyle w:val="AmColumnHeading"/>
            </w:pPr>
            <w:r w:rsidRPr="00C52931">
              <w:t>Ændringsforslag</w:t>
            </w:r>
          </w:p>
        </w:tc>
      </w:tr>
      <w:tr w:rsidR="00572A86" w:rsidRPr="00C52931" w14:paraId="38B307D2" w14:textId="77777777" w:rsidTr="006849A9">
        <w:trPr>
          <w:jc w:val="center"/>
        </w:trPr>
        <w:tc>
          <w:tcPr>
            <w:tcW w:w="4876" w:type="dxa"/>
            <w:tcBorders>
              <w:top w:val="nil"/>
              <w:left w:val="nil"/>
              <w:bottom w:val="nil"/>
              <w:right w:val="nil"/>
            </w:tcBorders>
          </w:tcPr>
          <w:p w14:paraId="5B93A8B7" w14:textId="77777777" w:rsidR="009D7ED4" w:rsidRPr="00C52931" w:rsidRDefault="009D7ED4" w:rsidP="006849A9">
            <w:pPr>
              <w:pStyle w:val="Normal6a"/>
            </w:pPr>
            <w:r w:rsidRPr="00C52931">
              <w:t>6.</w:t>
            </w:r>
            <w:r w:rsidRPr="00C52931">
              <w:tab/>
              <w:t>understreger, at den fælles fiskeripolitik fastsætter strenge kapacitetsgrænser baseret på bruttotonnage, hvilket begrænser mulighederne for at indføre nye systemer til fartøjsfremdrift og nye teknologier til brændstofoplagring;</w:t>
            </w:r>
          </w:p>
        </w:tc>
        <w:tc>
          <w:tcPr>
            <w:tcW w:w="4876" w:type="dxa"/>
            <w:tcBorders>
              <w:top w:val="nil"/>
              <w:left w:val="nil"/>
              <w:bottom w:val="nil"/>
              <w:right w:val="nil"/>
            </w:tcBorders>
          </w:tcPr>
          <w:p w14:paraId="4ABC6672" w14:textId="77777777" w:rsidR="009D7ED4" w:rsidRPr="00C52931" w:rsidRDefault="009D7ED4" w:rsidP="006849A9">
            <w:pPr>
              <w:pStyle w:val="Normal6a"/>
            </w:pPr>
            <w:r w:rsidRPr="00C52931">
              <w:t>6.</w:t>
            </w:r>
            <w:r w:rsidRPr="00C52931">
              <w:tab/>
              <w:t>understreger, at den fælles fiskeripolitik fastsætter strenge kapacitetsgrænser baseret på bruttotonnage, hvilket begrænser mulighederne for at indføre nye systemer til fartøjsfremdrift og nye teknologier til brændstofoplagring;</w:t>
            </w:r>
            <w:r w:rsidRPr="00C52931">
              <w:rPr>
                <w:b/>
                <w:i/>
              </w:rPr>
              <w:t xml:space="preserve"> </w:t>
            </w:r>
            <w:r w:rsidRPr="00C52931">
              <w:rPr>
                <w:b/>
                <w:bCs/>
                <w:i/>
                <w:iCs/>
              </w:rPr>
              <w:t xml:space="preserve">opfordrer til en hurtig </w:t>
            </w:r>
            <w:r w:rsidRPr="00C52931">
              <w:rPr>
                <w:b/>
                <w:bCs/>
                <w:i/>
                <w:iCs/>
              </w:rPr>
              <w:lastRenderedPageBreak/>
              <w:t>revision af definitionen af fiskerikapacitet i den fælles fiskeripolitik med henblik på at udelukke de beboelsesområder (boliger, toiletter, køkken osv.), der er nødvendige for besætningens trivsel, fra beregningen for at lette installationen af nye teknologier og forbedre arbejdsvilkårene om bord;</w:t>
            </w:r>
          </w:p>
        </w:tc>
      </w:tr>
    </w:tbl>
    <w:p w14:paraId="473FC60D"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749DB47D" w14:textId="77777777" w:rsidR="009D7ED4" w:rsidRPr="00C52931" w:rsidRDefault="009D7ED4" w:rsidP="009D7ED4">
      <w:r w:rsidRPr="00C52931">
        <w:rPr>
          <w:rStyle w:val="HideTWBExt"/>
          <w:color w:val="auto"/>
        </w:rPr>
        <w:t>&lt;/Amend&gt;</w:t>
      </w:r>
    </w:p>
    <w:p w14:paraId="3B6DC2A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196</w:t>
      </w:r>
      <w:r w:rsidRPr="00C52931">
        <w:rPr>
          <w:rStyle w:val="HideTWBExt"/>
          <w:color w:val="auto"/>
        </w:rPr>
        <w:t>&lt;/NumAm&gt;</w:t>
      </w:r>
    </w:p>
    <w:p w14:paraId="7CD09A16"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Asger Christensen</w:t>
      </w:r>
      <w:r w:rsidRPr="00C52931">
        <w:rPr>
          <w:rStyle w:val="HideTWBExt"/>
          <w:b w:val="0"/>
          <w:color w:val="auto"/>
        </w:rPr>
        <w:t>&lt;/Members&gt;</w:t>
      </w:r>
    </w:p>
    <w:p w14:paraId="69B44B01" w14:textId="77777777" w:rsidR="009D7ED4" w:rsidRPr="00C52931" w:rsidRDefault="009D7ED4" w:rsidP="009D7ED4">
      <w:pPr>
        <w:pStyle w:val="NormalBold"/>
      </w:pPr>
      <w:r w:rsidRPr="00C52931">
        <w:rPr>
          <w:rStyle w:val="HideTWBExt"/>
          <w:b w:val="0"/>
          <w:color w:val="auto"/>
        </w:rPr>
        <w:t>&lt;/RepeatBlock-By&gt;</w:t>
      </w:r>
    </w:p>
    <w:p w14:paraId="44AE5FD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A0C72C"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4C9B018" w14:textId="77777777" w:rsidTr="006849A9">
        <w:trPr>
          <w:trHeight w:hRule="exact" w:val="240"/>
          <w:jc w:val="center"/>
        </w:trPr>
        <w:tc>
          <w:tcPr>
            <w:tcW w:w="9752" w:type="dxa"/>
            <w:gridSpan w:val="2"/>
            <w:tcBorders>
              <w:top w:val="nil"/>
              <w:left w:val="nil"/>
              <w:bottom w:val="nil"/>
              <w:right w:val="nil"/>
            </w:tcBorders>
          </w:tcPr>
          <w:p w14:paraId="6305E907" w14:textId="77777777" w:rsidR="009D7ED4" w:rsidRPr="00C52931" w:rsidRDefault="009D7ED4" w:rsidP="006849A9"/>
        </w:tc>
      </w:tr>
      <w:tr w:rsidR="00572A86" w:rsidRPr="00C52931" w14:paraId="5CD907F1" w14:textId="77777777" w:rsidTr="006849A9">
        <w:trPr>
          <w:trHeight w:val="240"/>
          <w:jc w:val="center"/>
        </w:trPr>
        <w:tc>
          <w:tcPr>
            <w:tcW w:w="4876" w:type="dxa"/>
            <w:tcBorders>
              <w:top w:val="nil"/>
              <w:left w:val="nil"/>
              <w:bottom w:val="nil"/>
              <w:right w:val="nil"/>
            </w:tcBorders>
          </w:tcPr>
          <w:p w14:paraId="787580E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EDF053E" w14:textId="77777777" w:rsidR="009D7ED4" w:rsidRPr="00C52931" w:rsidRDefault="009D7ED4" w:rsidP="006849A9">
            <w:pPr>
              <w:pStyle w:val="AmColumnHeading"/>
            </w:pPr>
            <w:r w:rsidRPr="00C52931">
              <w:t>Ændringsforslag</w:t>
            </w:r>
          </w:p>
        </w:tc>
      </w:tr>
      <w:tr w:rsidR="00572A86" w:rsidRPr="00C52931" w14:paraId="6FAF60B3" w14:textId="77777777" w:rsidTr="006849A9">
        <w:trPr>
          <w:jc w:val="center"/>
        </w:trPr>
        <w:tc>
          <w:tcPr>
            <w:tcW w:w="4876" w:type="dxa"/>
            <w:tcBorders>
              <w:top w:val="nil"/>
              <w:left w:val="nil"/>
              <w:bottom w:val="nil"/>
              <w:right w:val="nil"/>
            </w:tcBorders>
          </w:tcPr>
          <w:p w14:paraId="0D12A263" w14:textId="77777777" w:rsidR="009D7ED4" w:rsidRPr="00C52931" w:rsidRDefault="009D7ED4" w:rsidP="006849A9">
            <w:pPr>
              <w:pStyle w:val="Normal6a"/>
            </w:pPr>
            <w:r w:rsidRPr="00C52931">
              <w:t>6.</w:t>
            </w:r>
            <w:r w:rsidRPr="00C52931">
              <w:tab/>
              <w:t xml:space="preserve">understreger, at den fælles fiskeripolitik </w:t>
            </w:r>
            <w:r w:rsidRPr="00C52931">
              <w:rPr>
                <w:b/>
                <w:i/>
              </w:rPr>
              <w:t>fastsætter</w:t>
            </w:r>
            <w:r w:rsidRPr="00C52931">
              <w:t xml:space="preserve"> strenge kapacitetsgrænser baseret på bruttotonnage</w:t>
            </w:r>
            <w:r w:rsidRPr="00C52931">
              <w:rPr>
                <w:b/>
                <w:i/>
              </w:rPr>
              <w:t>, hvilket begrænser mulighederne</w:t>
            </w:r>
            <w:r w:rsidRPr="00C52931">
              <w:t xml:space="preserve"> for at indføre nye systemer til fartøjsfremdrift og nye teknologier til brændstofoplagring;</w:t>
            </w:r>
          </w:p>
        </w:tc>
        <w:tc>
          <w:tcPr>
            <w:tcW w:w="4876" w:type="dxa"/>
            <w:tcBorders>
              <w:top w:val="nil"/>
              <w:left w:val="nil"/>
              <w:bottom w:val="nil"/>
              <w:right w:val="nil"/>
            </w:tcBorders>
          </w:tcPr>
          <w:p w14:paraId="1EEC70C8" w14:textId="77777777" w:rsidR="009D7ED4" w:rsidRPr="00C52931" w:rsidRDefault="009D7ED4" w:rsidP="006849A9">
            <w:pPr>
              <w:pStyle w:val="Normal6a"/>
            </w:pPr>
            <w:r w:rsidRPr="00C52931">
              <w:t>6.</w:t>
            </w:r>
            <w:r w:rsidRPr="00C52931">
              <w:tab/>
              <w:t xml:space="preserve">understreger, at den fælles fiskeripolitik </w:t>
            </w:r>
            <w:r w:rsidRPr="00C52931">
              <w:rPr>
                <w:b/>
                <w:i/>
              </w:rPr>
              <w:t>har</w:t>
            </w:r>
            <w:r w:rsidRPr="00C52931">
              <w:t xml:space="preserve"> strenge kapacitetsgrænser baseret på bruttotonnage</w:t>
            </w:r>
            <w:r w:rsidRPr="00C52931">
              <w:rPr>
                <w:b/>
                <w:i/>
              </w:rPr>
              <w:t>; fremhæver, at det er op til medlemsstaterne at forvalte deres nationale kapacitetslofter; påpeger, at for fiskerisektoren har anvendelsen af disse grænser sammen med medlemsstaternes restriktive tilgang skabt hindringer</w:t>
            </w:r>
            <w:r w:rsidRPr="00C52931">
              <w:t xml:space="preserve"> for at indføre nye systemer til fartøjsfremdrift og nye teknologier til brændstofoplagring;</w:t>
            </w:r>
          </w:p>
        </w:tc>
      </w:tr>
    </w:tbl>
    <w:p w14:paraId="361DAE2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BAE38FA" w14:textId="77777777" w:rsidR="009D7ED4" w:rsidRPr="00C52931" w:rsidRDefault="009D7ED4" w:rsidP="009D7ED4">
      <w:r w:rsidRPr="00C52931">
        <w:rPr>
          <w:rStyle w:val="HideTWBExt"/>
          <w:color w:val="auto"/>
        </w:rPr>
        <w:t>&lt;/Amend&gt;</w:t>
      </w:r>
    </w:p>
    <w:p w14:paraId="206A259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197</w:t>
      </w:r>
      <w:r w:rsidRPr="00C52931">
        <w:rPr>
          <w:rStyle w:val="HideTWBExt"/>
          <w:color w:val="auto"/>
        </w:rPr>
        <w:t>&lt;/NumAm&gt;</w:t>
      </w:r>
    </w:p>
    <w:p w14:paraId="233044FB"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0DD31D17" w14:textId="77777777" w:rsidR="009D7ED4" w:rsidRPr="00C52931" w:rsidRDefault="009D7ED4" w:rsidP="009D7ED4">
      <w:pPr>
        <w:pStyle w:val="NormalBold"/>
      </w:pPr>
      <w:r w:rsidRPr="00C52931">
        <w:rPr>
          <w:rStyle w:val="HideTWBExt"/>
          <w:b w:val="0"/>
          <w:color w:val="auto"/>
        </w:rPr>
        <w:t>&lt;/RepeatBlock-By&gt;</w:t>
      </w:r>
    </w:p>
    <w:p w14:paraId="770FAEE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FB5D2EC"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2F03DD6" w14:textId="77777777" w:rsidTr="006849A9">
        <w:trPr>
          <w:trHeight w:hRule="exact" w:val="240"/>
          <w:jc w:val="center"/>
        </w:trPr>
        <w:tc>
          <w:tcPr>
            <w:tcW w:w="9752" w:type="dxa"/>
            <w:gridSpan w:val="2"/>
            <w:tcBorders>
              <w:top w:val="nil"/>
              <w:left w:val="nil"/>
              <w:bottom w:val="nil"/>
              <w:right w:val="nil"/>
            </w:tcBorders>
          </w:tcPr>
          <w:p w14:paraId="6D697D13" w14:textId="77777777" w:rsidR="009D7ED4" w:rsidRPr="00C52931" w:rsidRDefault="009D7ED4" w:rsidP="006849A9"/>
        </w:tc>
      </w:tr>
      <w:tr w:rsidR="00572A86" w:rsidRPr="00C52931" w14:paraId="7953AD5A" w14:textId="77777777" w:rsidTr="006849A9">
        <w:trPr>
          <w:trHeight w:val="240"/>
          <w:jc w:val="center"/>
        </w:trPr>
        <w:tc>
          <w:tcPr>
            <w:tcW w:w="4876" w:type="dxa"/>
            <w:tcBorders>
              <w:top w:val="nil"/>
              <w:left w:val="nil"/>
              <w:bottom w:val="nil"/>
              <w:right w:val="nil"/>
            </w:tcBorders>
          </w:tcPr>
          <w:p w14:paraId="5580FF0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0C38F0C" w14:textId="77777777" w:rsidR="009D7ED4" w:rsidRPr="00C52931" w:rsidRDefault="009D7ED4" w:rsidP="006849A9">
            <w:pPr>
              <w:pStyle w:val="AmColumnHeading"/>
            </w:pPr>
            <w:r w:rsidRPr="00C52931">
              <w:t>Ændringsforslag</w:t>
            </w:r>
          </w:p>
        </w:tc>
      </w:tr>
      <w:tr w:rsidR="00572A86" w:rsidRPr="00C52931" w14:paraId="24BB3803" w14:textId="77777777" w:rsidTr="006849A9">
        <w:trPr>
          <w:jc w:val="center"/>
        </w:trPr>
        <w:tc>
          <w:tcPr>
            <w:tcW w:w="4876" w:type="dxa"/>
            <w:tcBorders>
              <w:top w:val="nil"/>
              <w:left w:val="nil"/>
              <w:bottom w:val="nil"/>
              <w:right w:val="nil"/>
            </w:tcBorders>
          </w:tcPr>
          <w:p w14:paraId="1A2E486A" w14:textId="77777777" w:rsidR="009D7ED4" w:rsidRPr="00C52931" w:rsidRDefault="009D7ED4" w:rsidP="006849A9">
            <w:pPr>
              <w:pStyle w:val="Normal6a"/>
            </w:pPr>
            <w:r w:rsidRPr="00C52931">
              <w:t>6.</w:t>
            </w:r>
            <w:r w:rsidRPr="00C52931">
              <w:tab/>
              <w:t xml:space="preserve">understreger, at den fælles fiskeripolitik fastsætter strenge kapacitetsgrænser baseret på </w:t>
            </w:r>
            <w:r w:rsidRPr="00C52931">
              <w:lastRenderedPageBreak/>
              <w:t>bruttotonnage, hvilket begrænser mulighederne for at indføre nye systemer til fartøjsfremdrift og nye teknologier til brændstofoplagring;</w:t>
            </w:r>
          </w:p>
        </w:tc>
        <w:tc>
          <w:tcPr>
            <w:tcW w:w="4876" w:type="dxa"/>
            <w:tcBorders>
              <w:top w:val="nil"/>
              <w:left w:val="nil"/>
              <w:bottom w:val="nil"/>
              <w:right w:val="nil"/>
            </w:tcBorders>
          </w:tcPr>
          <w:p w14:paraId="7C9CC194" w14:textId="77777777" w:rsidR="009D7ED4" w:rsidRPr="00C52931" w:rsidRDefault="009D7ED4" w:rsidP="006849A9">
            <w:pPr>
              <w:pStyle w:val="Normal6a"/>
            </w:pPr>
            <w:r w:rsidRPr="00C52931">
              <w:lastRenderedPageBreak/>
              <w:t>6.</w:t>
            </w:r>
            <w:r w:rsidRPr="00C52931">
              <w:tab/>
              <w:t xml:space="preserve">understreger, at den fælles fiskeripolitik fastsætter strenge kapacitetsgrænser baseret på </w:t>
            </w:r>
            <w:r w:rsidRPr="00C52931">
              <w:lastRenderedPageBreak/>
              <w:t>bruttotonnage, hvilket begrænser mulighederne for at indføre nye systemer til fartøjsfremdrift og nye teknologier til brændstofoplagring;</w:t>
            </w:r>
            <w:r w:rsidRPr="00C52931">
              <w:rPr>
                <w:b/>
                <w:i/>
              </w:rPr>
              <w:t> bemærker, at mange nye teknologier og motorer vil kræve mere plads, hvilket i det væsentlige vil gøre de eksisterende kapacitetsbegrænsninger forældede;</w:t>
            </w:r>
          </w:p>
        </w:tc>
      </w:tr>
    </w:tbl>
    <w:p w14:paraId="3D609EA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EB29AFF" w14:textId="77777777" w:rsidR="009D7ED4" w:rsidRPr="00C52931" w:rsidRDefault="009D7ED4" w:rsidP="009D7ED4">
      <w:r w:rsidRPr="00C52931">
        <w:rPr>
          <w:rStyle w:val="HideTWBExt"/>
          <w:color w:val="auto"/>
        </w:rPr>
        <w:t>&lt;/Amend&gt;</w:t>
      </w:r>
    </w:p>
    <w:p w14:paraId="78062C5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198</w:t>
      </w:r>
      <w:r w:rsidRPr="00C52931">
        <w:rPr>
          <w:rStyle w:val="HideTWBExt"/>
          <w:color w:val="auto"/>
        </w:rPr>
        <w:t>&lt;/NumAm&gt;</w:t>
      </w:r>
    </w:p>
    <w:p w14:paraId="1FE11E7E"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A5B837E" w14:textId="77777777" w:rsidR="009D7ED4" w:rsidRPr="00C52931" w:rsidRDefault="009D7ED4" w:rsidP="009D7ED4">
      <w:pPr>
        <w:pStyle w:val="NormalBold"/>
      </w:pPr>
      <w:r w:rsidRPr="00C52931">
        <w:rPr>
          <w:rStyle w:val="HideTWBExt"/>
          <w:b w:val="0"/>
          <w:color w:val="auto"/>
        </w:rPr>
        <w:t>&lt;/RepeatBlock-By&gt;</w:t>
      </w:r>
    </w:p>
    <w:p w14:paraId="43D049B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8A81219"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4B73889" w14:textId="77777777" w:rsidTr="006849A9">
        <w:trPr>
          <w:trHeight w:hRule="exact" w:val="240"/>
          <w:jc w:val="center"/>
        </w:trPr>
        <w:tc>
          <w:tcPr>
            <w:tcW w:w="9752" w:type="dxa"/>
            <w:gridSpan w:val="2"/>
            <w:tcBorders>
              <w:top w:val="nil"/>
              <w:left w:val="nil"/>
              <w:bottom w:val="nil"/>
              <w:right w:val="nil"/>
            </w:tcBorders>
          </w:tcPr>
          <w:p w14:paraId="52CB1A27" w14:textId="77777777" w:rsidR="009D7ED4" w:rsidRPr="00C52931" w:rsidRDefault="009D7ED4" w:rsidP="006849A9"/>
        </w:tc>
      </w:tr>
      <w:tr w:rsidR="00572A86" w:rsidRPr="00C52931" w14:paraId="5F365732" w14:textId="77777777" w:rsidTr="006849A9">
        <w:trPr>
          <w:trHeight w:val="240"/>
          <w:jc w:val="center"/>
        </w:trPr>
        <w:tc>
          <w:tcPr>
            <w:tcW w:w="4876" w:type="dxa"/>
            <w:tcBorders>
              <w:top w:val="nil"/>
              <w:left w:val="nil"/>
              <w:bottom w:val="nil"/>
              <w:right w:val="nil"/>
            </w:tcBorders>
          </w:tcPr>
          <w:p w14:paraId="1400CEF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E10A27B" w14:textId="77777777" w:rsidR="009D7ED4" w:rsidRPr="00C52931" w:rsidRDefault="009D7ED4" w:rsidP="006849A9">
            <w:pPr>
              <w:pStyle w:val="AmColumnHeading"/>
            </w:pPr>
            <w:r w:rsidRPr="00C52931">
              <w:t>Ændringsforslag</w:t>
            </w:r>
          </w:p>
        </w:tc>
      </w:tr>
      <w:tr w:rsidR="00572A86" w:rsidRPr="00C52931" w14:paraId="24C3AA8C" w14:textId="77777777" w:rsidTr="006849A9">
        <w:trPr>
          <w:jc w:val="center"/>
        </w:trPr>
        <w:tc>
          <w:tcPr>
            <w:tcW w:w="4876" w:type="dxa"/>
            <w:tcBorders>
              <w:top w:val="nil"/>
              <w:left w:val="nil"/>
              <w:bottom w:val="nil"/>
              <w:right w:val="nil"/>
            </w:tcBorders>
          </w:tcPr>
          <w:p w14:paraId="42BC0596" w14:textId="77777777" w:rsidR="009D7ED4" w:rsidRPr="00C52931" w:rsidRDefault="009D7ED4" w:rsidP="006849A9">
            <w:pPr>
              <w:pStyle w:val="Normal6a"/>
            </w:pPr>
            <w:r w:rsidRPr="00C52931">
              <w:t>6.</w:t>
            </w:r>
            <w:r w:rsidRPr="00C52931">
              <w:tab/>
              <w:t>understreger, at den fælles fiskeripolitik fastsætter strenge kapacitetsgrænser baseret på bruttotonnage, hvilket begrænser mulighederne for at indføre nye systemer til fartøjsfremdrift og nye teknologier til brændstofoplagring;</w:t>
            </w:r>
          </w:p>
        </w:tc>
        <w:tc>
          <w:tcPr>
            <w:tcW w:w="4876" w:type="dxa"/>
            <w:tcBorders>
              <w:top w:val="nil"/>
              <w:left w:val="nil"/>
              <w:bottom w:val="nil"/>
              <w:right w:val="nil"/>
            </w:tcBorders>
          </w:tcPr>
          <w:p w14:paraId="422F1EF6" w14:textId="77777777" w:rsidR="009D7ED4" w:rsidRPr="00C52931" w:rsidRDefault="009D7ED4" w:rsidP="006849A9">
            <w:pPr>
              <w:pStyle w:val="Normal6a"/>
            </w:pPr>
            <w:r w:rsidRPr="00C52931">
              <w:t>6.</w:t>
            </w:r>
            <w:r w:rsidRPr="00C52931">
              <w:tab/>
              <w:t xml:space="preserve">understreger, at den fælles fiskeripolitik fastsætter strenge kapacitetsgrænser baseret på bruttotonnage, hvilket begrænser mulighederne for at indføre nye systemer til fartøjsfremdrift og nye teknologier til brændstofoplagring </w:t>
            </w:r>
            <w:r w:rsidRPr="00C52931">
              <w:rPr>
                <w:b/>
                <w:i/>
              </w:rPr>
              <w:t>og forhindrer enhver forbedring af sikkerheden, arbejdsforholdene og den grundlæggende komfort for fiskerne</w:t>
            </w:r>
            <w:r w:rsidRPr="00C52931">
              <w:t>;</w:t>
            </w:r>
          </w:p>
        </w:tc>
      </w:tr>
    </w:tbl>
    <w:p w14:paraId="017274E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EFBBD07" w14:textId="77777777" w:rsidR="009D7ED4" w:rsidRPr="00C52931" w:rsidRDefault="009D7ED4" w:rsidP="009D7ED4">
      <w:r w:rsidRPr="00C52931">
        <w:rPr>
          <w:rStyle w:val="HideTWBExt"/>
          <w:color w:val="auto"/>
        </w:rPr>
        <w:t>&lt;/Amend&gt;</w:t>
      </w:r>
    </w:p>
    <w:p w14:paraId="4DF957C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199</w:t>
      </w:r>
      <w:r w:rsidRPr="00C52931">
        <w:rPr>
          <w:rStyle w:val="HideTWBExt"/>
          <w:color w:val="auto"/>
        </w:rPr>
        <w:t>&lt;/NumAm&gt;</w:t>
      </w:r>
    </w:p>
    <w:p w14:paraId="71A8C6A1"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72D8F2D1" w14:textId="77777777" w:rsidR="009D7ED4" w:rsidRPr="00C52931" w:rsidRDefault="009D7ED4" w:rsidP="009D7ED4">
      <w:pPr>
        <w:pStyle w:val="NormalBold"/>
      </w:pPr>
      <w:r w:rsidRPr="00C52931">
        <w:rPr>
          <w:rStyle w:val="HideTWBExt"/>
          <w:b w:val="0"/>
          <w:color w:val="auto"/>
        </w:rPr>
        <w:t>&lt;/RepeatBlock-By&gt;</w:t>
      </w:r>
    </w:p>
    <w:p w14:paraId="07E81E2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ED9C376" w14:textId="77777777" w:rsidR="009D7ED4" w:rsidRPr="00C52931" w:rsidRDefault="009D7ED4" w:rsidP="009D7ED4">
      <w:pPr>
        <w:pStyle w:val="NormalBold"/>
      </w:pPr>
      <w:r w:rsidRPr="00C52931">
        <w:rPr>
          <w:rStyle w:val="HideTWBExt"/>
          <w:color w:val="auto"/>
        </w:rPr>
        <w:t>&lt;Article&gt;</w:t>
      </w:r>
      <w:r w:rsidRPr="00C52931">
        <w:t>Punkt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EEC492E" w14:textId="77777777" w:rsidTr="006849A9">
        <w:trPr>
          <w:trHeight w:hRule="exact" w:val="240"/>
          <w:jc w:val="center"/>
        </w:trPr>
        <w:tc>
          <w:tcPr>
            <w:tcW w:w="9752" w:type="dxa"/>
            <w:gridSpan w:val="2"/>
            <w:tcBorders>
              <w:top w:val="nil"/>
              <w:left w:val="nil"/>
              <w:bottom w:val="nil"/>
              <w:right w:val="nil"/>
            </w:tcBorders>
          </w:tcPr>
          <w:p w14:paraId="332C8B64" w14:textId="77777777" w:rsidR="009D7ED4" w:rsidRPr="00C52931" w:rsidRDefault="009D7ED4" w:rsidP="006849A9"/>
        </w:tc>
      </w:tr>
      <w:tr w:rsidR="00572A86" w:rsidRPr="00C52931" w14:paraId="2A135D00" w14:textId="77777777" w:rsidTr="006849A9">
        <w:trPr>
          <w:trHeight w:val="240"/>
          <w:jc w:val="center"/>
        </w:trPr>
        <w:tc>
          <w:tcPr>
            <w:tcW w:w="4876" w:type="dxa"/>
            <w:tcBorders>
              <w:top w:val="nil"/>
              <w:left w:val="nil"/>
              <w:bottom w:val="nil"/>
              <w:right w:val="nil"/>
            </w:tcBorders>
          </w:tcPr>
          <w:p w14:paraId="59C038F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E56FC21" w14:textId="77777777" w:rsidR="009D7ED4" w:rsidRPr="00C52931" w:rsidRDefault="009D7ED4" w:rsidP="006849A9">
            <w:pPr>
              <w:pStyle w:val="AmColumnHeading"/>
            </w:pPr>
            <w:r w:rsidRPr="00C52931">
              <w:t>Ændringsforslag</w:t>
            </w:r>
          </w:p>
        </w:tc>
      </w:tr>
      <w:tr w:rsidR="00572A86" w:rsidRPr="00C52931" w14:paraId="7C7930BA" w14:textId="77777777" w:rsidTr="006849A9">
        <w:trPr>
          <w:jc w:val="center"/>
        </w:trPr>
        <w:tc>
          <w:tcPr>
            <w:tcW w:w="4876" w:type="dxa"/>
            <w:tcBorders>
              <w:top w:val="nil"/>
              <w:left w:val="nil"/>
              <w:bottom w:val="nil"/>
              <w:right w:val="nil"/>
            </w:tcBorders>
          </w:tcPr>
          <w:p w14:paraId="43E388C4" w14:textId="77777777" w:rsidR="009D7ED4" w:rsidRPr="00C52931" w:rsidRDefault="009D7ED4" w:rsidP="006849A9">
            <w:pPr>
              <w:pStyle w:val="Normal6a"/>
            </w:pPr>
            <w:r w:rsidRPr="00C52931">
              <w:t>6.</w:t>
            </w:r>
            <w:r w:rsidRPr="00C52931">
              <w:tab/>
              <w:t xml:space="preserve">understreger, at den fælles fiskeripolitik fastsætter strenge kapacitetsgrænser baseret på bruttotonnage, hvilket begrænser mulighederne for at indføre nye systemer </w:t>
            </w:r>
            <w:r w:rsidRPr="00C52931">
              <w:lastRenderedPageBreak/>
              <w:t>til fartøjsfremdrift og nye teknologier til brændstofoplagring;</w:t>
            </w:r>
          </w:p>
        </w:tc>
        <w:tc>
          <w:tcPr>
            <w:tcW w:w="4876" w:type="dxa"/>
            <w:tcBorders>
              <w:top w:val="nil"/>
              <w:left w:val="nil"/>
              <w:bottom w:val="nil"/>
              <w:right w:val="nil"/>
            </w:tcBorders>
          </w:tcPr>
          <w:p w14:paraId="0B0290C9" w14:textId="77777777" w:rsidR="009D7ED4" w:rsidRPr="00C52931" w:rsidRDefault="009D7ED4" w:rsidP="006849A9">
            <w:pPr>
              <w:pStyle w:val="Normal6a"/>
            </w:pPr>
            <w:r w:rsidRPr="00C52931">
              <w:lastRenderedPageBreak/>
              <w:t>6.</w:t>
            </w:r>
            <w:r w:rsidRPr="00C52931">
              <w:tab/>
              <w:t xml:space="preserve">understreger, at den fælles fiskeripolitik fastsætter strenge kapacitetsgrænser baseret på bruttotonnage, hvilket begrænser mulighederne for at indføre nye systemer </w:t>
            </w:r>
            <w:r w:rsidRPr="00C52931">
              <w:lastRenderedPageBreak/>
              <w:t xml:space="preserve">til fartøjsfremdrift og nye teknologier til brændstofoplagring </w:t>
            </w:r>
            <w:r w:rsidRPr="00C52931">
              <w:rPr>
                <w:b/>
                <w:i/>
              </w:rPr>
              <w:t>samt sociale rum eller forbedringer af fartøjernes sikkerhed og stabilitet</w:t>
            </w:r>
            <w:r w:rsidRPr="00C52931">
              <w:t>;</w:t>
            </w:r>
          </w:p>
        </w:tc>
      </w:tr>
    </w:tbl>
    <w:p w14:paraId="504F5B3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6BFCD1" w14:textId="77777777" w:rsidR="009D7ED4" w:rsidRPr="00C52931" w:rsidRDefault="009D7ED4" w:rsidP="009D7ED4">
      <w:r w:rsidRPr="00C52931">
        <w:rPr>
          <w:rStyle w:val="HideTWBExt"/>
          <w:color w:val="auto"/>
        </w:rPr>
        <w:t>&lt;/Amend&gt;</w:t>
      </w:r>
    </w:p>
    <w:p w14:paraId="2FFE348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200</w:t>
      </w:r>
      <w:r w:rsidRPr="00C52931">
        <w:rPr>
          <w:rStyle w:val="HideTWBExt"/>
          <w:color w:val="auto"/>
        </w:rPr>
        <w:t>&lt;/NumAm&gt;</w:t>
      </w:r>
    </w:p>
    <w:p w14:paraId="46327B2F"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19AC9DE2" w14:textId="77777777" w:rsidR="009D7ED4" w:rsidRPr="00C52931" w:rsidRDefault="009D7ED4" w:rsidP="009D7ED4">
      <w:pPr>
        <w:pStyle w:val="NormalBold"/>
      </w:pPr>
      <w:r w:rsidRPr="00C52931">
        <w:rPr>
          <w:rStyle w:val="HideTWBExt"/>
          <w:b w:val="0"/>
          <w:color w:val="auto"/>
        </w:rPr>
        <w:t>&lt;/RepeatBlock-By&gt;</w:t>
      </w:r>
    </w:p>
    <w:p w14:paraId="0E31987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FB37510" w14:textId="77777777" w:rsidR="009D7ED4" w:rsidRPr="00C52931" w:rsidRDefault="009D7ED4" w:rsidP="009D7ED4">
      <w:pPr>
        <w:pStyle w:val="NormalBold"/>
      </w:pPr>
      <w:r w:rsidRPr="00C52931">
        <w:rPr>
          <w:rStyle w:val="HideTWBExt"/>
          <w:color w:val="auto"/>
        </w:rPr>
        <w:t>&lt;Article&gt;</w:t>
      </w:r>
      <w:r w:rsidRPr="00C52931">
        <w:t>Punkt 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98C1AD0" w14:textId="77777777" w:rsidTr="006849A9">
        <w:trPr>
          <w:trHeight w:hRule="exact" w:val="240"/>
          <w:jc w:val="center"/>
        </w:trPr>
        <w:tc>
          <w:tcPr>
            <w:tcW w:w="9752" w:type="dxa"/>
            <w:gridSpan w:val="2"/>
            <w:tcBorders>
              <w:top w:val="nil"/>
              <w:left w:val="nil"/>
              <w:bottom w:val="nil"/>
              <w:right w:val="nil"/>
            </w:tcBorders>
          </w:tcPr>
          <w:p w14:paraId="429E9A23" w14:textId="77777777" w:rsidR="009D7ED4" w:rsidRPr="00C52931" w:rsidRDefault="009D7ED4" w:rsidP="006849A9"/>
        </w:tc>
      </w:tr>
      <w:tr w:rsidR="00572A86" w:rsidRPr="00C52931" w14:paraId="24E25C87" w14:textId="77777777" w:rsidTr="006849A9">
        <w:trPr>
          <w:trHeight w:val="240"/>
          <w:jc w:val="center"/>
        </w:trPr>
        <w:tc>
          <w:tcPr>
            <w:tcW w:w="4876" w:type="dxa"/>
            <w:tcBorders>
              <w:top w:val="nil"/>
              <w:left w:val="nil"/>
              <w:bottom w:val="nil"/>
              <w:right w:val="nil"/>
            </w:tcBorders>
          </w:tcPr>
          <w:p w14:paraId="6EED7F3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8356EA4" w14:textId="77777777" w:rsidR="009D7ED4" w:rsidRPr="00C52931" w:rsidRDefault="009D7ED4" w:rsidP="006849A9">
            <w:pPr>
              <w:pStyle w:val="AmColumnHeading"/>
            </w:pPr>
            <w:r w:rsidRPr="00C52931">
              <w:t>Ændringsforslag</w:t>
            </w:r>
          </w:p>
        </w:tc>
      </w:tr>
      <w:tr w:rsidR="00572A86" w:rsidRPr="00C52931" w14:paraId="3208F209" w14:textId="77777777" w:rsidTr="006849A9">
        <w:trPr>
          <w:jc w:val="center"/>
        </w:trPr>
        <w:tc>
          <w:tcPr>
            <w:tcW w:w="4876" w:type="dxa"/>
            <w:tcBorders>
              <w:top w:val="nil"/>
              <w:left w:val="nil"/>
              <w:bottom w:val="nil"/>
              <w:right w:val="nil"/>
            </w:tcBorders>
          </w:tcPr>
          <w:p w14:paraId="1B045D72" w14:textId="77777777" w:rsidR="009D7ED4" w:rsidRPr="00C52931" w:rsidRDefault="009D7ED4" w:rsidP="006849A9">
            <w:pPr>
              <w:pStyle w:val="Normal6a"/>
            </w:pPr>
          </w:p>
        </w:tc>
        <w:tc>
          <w:tcPr>
            <w:tcW w:w="4876" w:type="dxa"/>
            <w:tcBorders>
              <w:top w:val="nil"/>
              <w:left w:val="nil"/>
              <w:bottom w:val="nil"/>
              <w:right w:val="nil"/>
            </w:tcBorders>
          </w:tcPr>
          <w:p w14:paraId="11818CF3" w14:textId="77777777" w:rsidR="009D7ED4" w:rsidRPr="00C52931" w:rsidRDefault="009D7ED4" w:rsidP="006849A9">
            <w:pPr>
              <w:pStyle w:val="Normal6a"/>
            </w:pPr>
            <w:r w:rsidRPr="00C52931">
              <w:rPr>
                <w:b/>
                <w:i/>
              </w:rPr>
              <w:t>6a.</w:t>
            </w:r>
            <w:r w:rsidRPr="00C52931">
              <w:tab/>
            </w:r>
            <w:r w:rsidRPr="00C52931">
              <w:rPr>
                <w:b/>
                <w:i/>
              </w:rPr>
              <w:t>mener, at et fiskeriforvaltningssystem som det, der i øjeblikket er på plads i alle GSA'er – i Middelhavet og andre steder – baseret på kontrol af fiskeriindsatsen gennem aktivitetsdage og maksimale fangstkvoter, som allerede er indført af EU direkte eller gennem GFCM for de fleste af de mest relevante bestande med hensyn til bevarelse og kommerciel værdi, kan retfærdiggøre en revision af den fælles fiskeripolitiks tilgang også med hensyn til strukturpolitik; mener, at en sådan revision bør give mulighed for en mere fleksibel brug af EHFAF's ressourcer til at støtte fornyelsen af flåden og forbedre dens miljømæssige effektivitet og sikkerheden om bord for de ansatte;</w:t>
            </w:r>
          </w:p>
        </w:tc>
      </w:tr>
    </w:tbl>
    <w:p w14:paraId="1C3A201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7CEE87AB" w14:textId="77777777" w:rsidR="009D7ED4" w:rsidRPr="00C52931" w:rsidRDefault="009D7ED4" w:rsidP="009D7ED4">
      <w:r w:rsidRPr="00C52931">
        <w:rPr>
          <w:rStyle w:val="HideTWBExt"/>
          <w:color w:val="auto"/>
        </w:rPr>
        <w:t>&lt;/Amend&gt;</w:t>
      </w:r>
    </w:p>
    <w:p w14:paraId="5306231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201</w:t>
      </w:r>
      <w:r w:rsidRPr="00C52931">
        <w:rPr>
          <w:rStyle w:val="HideTWBExt"/>
          <w:color w:val="auto"/>
        </w:rPr>
        <w:t>&lt;/NumAm&gt;</w:t>
      </w:r>
    </w:p>
    <w:p w14:paraId="2D7D1208"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2298D3B" w14:textId="77777777" w:rsidR="009D7ED4" w:rsidRPr="00C52931" w:rsidRDefault="009D7ED4" w:rsidP="009D7ED4">
      <w:pPr>
        <w:pStyle w:val="NormalBold"/>
      </w:pPr>
      <w:r w:rsidRPr="00C52931">
        <w:rPr>
          <w:rStyle w:val="HideTWBExt"/>
          <w:b w:val="0"/>
          <w:color w:val="auto"/>
        </w:rPr>
        <w:t>&lt;/RepeatBlock-By&gt;</w:t>
      </w:r>
    </w:p>
    <w:p w14:paraId="7F1BDF7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B5963B9" w14:textId="77777777" w:rsidR="009D7ED4" w:rsidRPr="00C52931" w:rsidRDefault="009D7ED4" w:rsidP="009D7ED4">
      <w:pPr>
        <w:pStyle w:val="NormalBold"/>
      </w:pPr>
      <w:r w:rsidRPr="00C52931">
        <w:rPr>
          <w:rStyle w:val="HideTWBExt"/>
          <w:color w:val="auto"/>
        </w:rPr>
        <w:t>&lt;Article&gt;</w:t>
      </w:r>
      <w:r w:rsidRPr="00C52931">
        <w:t>Punkt 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58A2196" w14:textId="77777777" w:rsidTr="006849A9">
        <w:trPr>
          <w:trHeight w:hRule="exact" w:val="240"/>
          <w:jc w:val="center"/>
        </w:trPr>
        <w:tc>
          <w:tcPr>
            <w:tcW w:w="9752" w:type="dxa"/>
            <w:gridSpan w:val="2"/>
            <w:tcBorders>
              <w:top w:val="nil"/>
              <w:left w:val="nil"/>
              <w:bottom w:val="nil"/>
              <w:right w:val="nil"/>
            </w:tcBorders>
          </w:tcPr>
          <w:p w14:paraId="5F539BBA" w14:textId="77777777" w:rsidR="009D7ED4" w:rsidRPr="00C52931" w:rsidRDefault="009D7ED4" w:rsidP="006849A9"/>
        </w:tc>
      </w:tr>
      <w:tr w:rsidR="00572A86" w:rsidRPr="00C52931" w14:paraId="1725B1C9" w14:textId="77777777" w:rsidTr="006849A9">
        <w:trPr>
          <w:trHeight w:val="240"/>
          <w:jc w:val="center"/>
        </w:trPr>
        <w:tc>
          <w:tcPr>
            <w:tcW w:w="4876" w:type="dxa"/>
            <w:tcBorders>
              <w:top w:val="nil"/>
              <w:left w:val="nil"/>
              <w:bottom w:val="nil"/>
              <w:right w:val="nil"/>
            </w:tcBorders>
          </w:tcPr>
          <w:p w14:paraId="3F374A5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72CA794" w14:textId="77777777" w:rsidR="009D7ED4" w:rsidRPr="00C52931" w:rsidRDefault="009D7ED4" w:rsidP="006849A9">
            <w:pPr>
              <w:pStyle w:val="AmColumnHeading"/>
            </w:pPr>
            <w:r w:rsidRPr="00C52931">
              <w:t>Ændringsforslag</w:t>
            </w:r>
          </w:p>
        </w:tc>
      </w:tr>
      <w:tr w:rsidR="00572A86" w:rsidRPr="00C52931" w14:paraId="12EC5E66" w14:textId="77777777" w:rsidTr="006849A9">
        <w:trPr>
          <w:jc w:val="center"/>
        </w:trPr>
        <w:tc>
          <w:tcPr>
            <w:tcW w:w="4876" w:type="dxa"/>
            <w:tcBorders>
              <w:top w:val="nil"/>
              <w:left w:val="nil"/>
              <w:bottom w:val="nil"/>
              <w:right w:val="nil"/>
            </w:tcBorders>
          </w:tcPr>
          <w:p w14:paraId="1C221768" w14:textId="77777777" w:rsidR="009D7ED4" w:rsidRPr="00C52931" w:rsidRDefault="009D7ED4" w:rsidP="006849A9">
            <w:pPr>
              <w:pStyle w:val="Normal6a"/>
            </w:pPr>
          </w:p>
        </w:tc>
        <w:tc>
          <w:tcPr>
            <w:tcW w:w="4876" w:type="dxa"/>
            <w:tcBorders>
              <w:top w:val="nil"/>
              <w:left w:val="nil"/>
              <w:bottom w:val="nil"/>
              <w:right w:val="nil"/>
            </w:tcBorders>
          </w:tcPr>
          <w:p w14:paraId="62E8AAC6" w14:textId="77777777" w:rsidR="009D7ED4" w:rsidRPr="00C52931" w:rsidRDefault="009D7ED4" w:rsidP="006849A9">
            <w:pPr>
              <w:pStyle w:val="Normal6a"/>
            </w:pPr>
            <w:r w:rsidRPr="00C52931">
              <w:rPr>
                <w:b/>
                <w:i/>
              </w:rPr>
              <w:t>6a.</w:t>
            </w:r>
            <w:r w:rsidRPr="00C52931">
              <w:tab/>
            </w:r>
            <w:r w:rsidRPr="00C52931">
              <w:rPr>
                <w:b/>
                <w:i/>
              </w:rPr>
              <w:t>understreger, at moderniseringen af EU's fiskerflåde er et centralt element i omstillingen til en mere bæredygtig og modstandsdygtig sektor og bør tackle både teknologiske og menneskelige udfordringer og sikre, at energieffektivitet, digital kapacitet og operationel sikkerhed forfølges sideløbende med forbedringen af arbejdsvilkårene om bord; opfordrer til offentlig støtte til prioritering af fartøjsopgraderinger, der giver både miljømæssige gevinster, sociale fremskridt og øget kapacitet til korrekt konservering af fangster om bord, herunder kølelagrings- og konserveringssystemer, inden for nationale kapacitetslofter;</w:t>
            </w:r>
          </w:p>
        </w:tc>
      </w:tr>
    </w:tbl>
    <w:p w14:paraId="10EE3B2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E614288" w14:textId="77777777" w:rsidR="009D7ED4" w:rsidRPr="00C52931" w:rsidRDefault="009D7ED4" w:rsidP="009D7ED4">
      <w:r w:rsidRPr="00C52931">
        <w:rPr>
          <w:rStyle w:val="HideTWBExt"/>
          <w:color w:val="auto"/>
        </w:rPr>
        <w:t>&lt;/Amend&gt;</w:t>
      </w:r>
    </w:p>
    <w:p w14:paraId="10FD05D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202</w:t>
      </w:r>
      <w:r w:rsidRPr="00C52931">
        <w:rPr>
          <w:rStyle w:val="HideTWBExt"/>
          <w:color w:val="auto"/>
        </w:rPr>
        <w:t>&lt;/NumAm&gt;</w:t>
      </w:r>
    </w:p>
    <w:p w14:paraId="55D6D0EA"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2D1994D9" w14:textId="77777777" w:rsidR="009D7ED4" w:rsidRPr="00C52931" w:rsidRDefault="009D7ED4" w:rsidP="009D7ED4">
      <w:pPr>
        <w:pStyle w:val="NormalBold"/>
      </w:pPr>
      <w:r w:rsidRPr="00C52931">
        <w:rPr>
          <w:rStyle w:val="HideTWBExt"/>
          <w:b w:val="0"/>
          <w:color w:val="auto"/>
        </w:rPr>
        <w:t>&lt;/RepeatBlock-By&gt;</w:t>
      </w:r>
    </w:p>
    <w:p w14:paraId="49701BA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CE0BE4F" w14:textId="77777777" w:rsidR="009D7ED4" w:rsidRPr="00C52931" w:rsidRDefault="009D7ED4" w:rsidP="009D7ED4">
      <w:pPr>
        <w:pStyle w:val="NormalBold"/>
      </w:pPr>
      <w:r w:rsidRPr="00C52931">
        <w:rPr>
          <w:rStyle w:val="HideTWBExt"/>
          <w:color w:val="auto"/>
        </w:rPr>
        <w:t>&lt;Article&gt;</w:t>
      </w:r>
      <w:r w:rsidRPr="00C52931">
        <w:t>Punkt 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E32D5F9" w14:textId="77777777" w:rsidTr="006849A9">
        <w:trPr>
          <w:trHeight w:hRule="exact" w:val="240"/>
          <w:jc w:val="center"/>
        </w:trPr>
        <w:tc>
          <w:tcPr>
            <w:tcW w:w="9752" w:type="dxa"/>
            <w:gridSpan w:val="2"/>
            <w:tcBorders>
              <w:top w:val="nil"/>
              <w:left w:val="nil"/>
              <w:bottom w:val="nil"/>
              <w:right w:val="nil"/>
            </w:tcBorders>
          </w:tcPr>
          <w:p w14:paraId="04F1E034" w14:textId="77777777" w:rsidR="009D7ED4" w:rsidRPr="00C52931" w:rsidRDefault="009D7ED4" w:rsidP="006849A9"/>
        </w:tc>
      </w:tr>
      <w:tr w:rsidR="00572A86" w:rsidRPr="00C52931" w14:paraId="58FBECBA" w14:textId="77777777" w:rsidTr="006849A9">
        <w:trPr>
          <w:trHeight w:val="240"/>
          <w:jc w:val="center"/>
        </w:trPr>
        <w:tc>
          <w:tcPr>
            <w:tcW w:w="4876" w:type="dxa"/>
            <w:tcBorders>
              <w:top w:val="nil"/>
              <w:left w:val="nil"/>
              <w:bottom w:val="nil"/>
              <w:right w:val="nil"/>
            </w:tcBorders>
          </w:tcPr>
          <w:p w14:paraId="0F479C4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94436ED" w14:textId="77777777" w:rsidR="009D7ED4" w:rsidRPr="00C52931" w:rsidRDefault="009D7ED4" w:rsidP="006849A9">
            <w:pPr>
              <w:pStyle w:val="AmColumnHeading"/>
            </w:pPr>
            <w:r w:rsidRPr="00C52931">
              <w:t>Ændringsforslag</w:t>
            </w:r>
          </w:p>
        </w:tc>
      </w:tr>
      <w:tr w:rsidR="00572A86" w:rsidRPr="00C52931" w14:paraId="39390E20" w14:textId="77777777" w:rsidTr="006849A9">
        <w:trPr>
          <w:jc w:val="center"/>
        </w:trPr>
        <w:tc>
          <w:tcPr>
            <w:tcW w:w="4876" w:type="dxa"/>
            <w:tcBorders>
              <w:top w:val="nil"/>
              <w:left w:val="nil"/>
              <w:bottom w:val="nil"/>
              <w:right w:val="nil"/>
            </w:tcBorders>
          </w:tcPr>
          <w:p w14:paraId="53B5721D" w14:textId="77777777" w:rsidR="009D7ED4" w:rsidRPr="00C52931" w:rsidRDefault="009D7ED4" w:rsidP="006849A9">
            <w:pPr>
              <w:pStyle w:val="Normal6a"/>
            </w:pPr>
          </w:p>
        </w:tc>
        <w:tc>
          <w:tcPr>
            <w:tcW w:w="4876" w:type="dxa"/>
            <w:tcBorders>
              <w:top w:val="nil"/>
              <w:left w:val="nil"/>
              <w:bottom w:val="nil"/>
              <w:right w:val="nil"/>
            </w:tcBorders>
          </w:tcPr>
          <w:p w14:paraId="72E79481" w14:textId="77777777" w:rsidR="009D7ED4" w:rsidRPr="00C52931" w:rsidRDefault="009D7ED4" w:rsidP="006849A9">
            <w:pPr>
              <w:pStyle w:val="Normal6a"/>
            </w:pPr>
            <w:r w:rsidRPr="00C52931">
              <w:rPr>
                <w:b/>
                <w:i/>
              </w:rPr>
              <w:t>6a.</w:t>
            </w:r>
            <w:r w:rsidRPr="00C52931">
              <w:tab/>
            </w:r>
            <w:r w:rsidRPr="00C52931">
              <w:rPr>
                <w:b/>
                <w:i/>
              </w:rPr>
              <w:t>gentager, at øget bruttotonnage eller omkonfigureret fartøjskonstruktion med henblik på alternativ fremdrift eller sikkerhedsforbedringer ikke må sidestilles med overfiskningskapacitet; understreger, at afkobling af kapacitet og indsats er nødvendig for en retfærdig og faktabaseret politisk ramme;</w:t>
            </w:r>
          </w:p>
        </w:tc>
      </w:tr>
    </w:tbl>
    <w:p w14:paraId="5CDFC5C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B4440F" w14:textId="77777777" w:rsidR="009D7ED4" w:rsidRPr="00C52931" w:rsidRDefault="009D7ED4" w:rsidP="009D7ED4">
      <w:r w:rsidRPr="00C52931">
        <w:rPr>
          <w:rStyle w:val="HideTWBExt"/>
          <w:color w:val="auto"/>
        </w:rPr>
        <w:t>&lt;/Amend&gt;</w:t>
      </w:r>
    </w:p>
    <w:p w14:paraId="22B044C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203</w:t>
      </w:r>
      <w:r w:rsidRPr="00C52931">
        <w:rPr>
          <w:rStyle w:val="HideTWBExt"/>
          <w:color w:val="auto"/>
        </w:rPr>
        <w:t>&lt;/NumAm&gt;</w:t>
      </w:r>
    </w:p>
    <w:p w14:paraId="5F4C0B31"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035642C7" w14:textId="77777777" w:rsidR="009D7ED4" w:rsidRPr="00C52931" w:rsidRDefault="009D7ED4" w:rsidP="009D7ED4">
      <w:pPr>
        <w:pStyle w:val="NormalBold"/>
      </w:pPr>
      <w:r w:rsidRPr="00C52931">
        <w:rPr>
          <w:rStyle w:val="HideTWBExt"/>
          <w:b w:val="0"/>
          <w:color w:val="auto"/>
        </w:rPr>
        <w:t>&lt;/RepeatBlock-By&gt;</w:t>
      </w:r>
    </w:p>
    <w:p w14:paraId="1F4C75F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355EB2E" w14:textId="77777777" w:rsidR="009D7ED4" w:rsidRPr="00C52931" w:rsidRDefault="009D7ED4" w:rsidP="009D7ED4">
      <w:pPr>
        <w:pStyle w:val="NormalBold"/>
      </w:pPr>
      <w:r w:rsidRPr="00C52931">
        <w:rPr>
          <w:rStyle w:val="HideTWBExt"/>
          <w:color w:val="auto"/>
        </w:rPr>
        <w:t>&lt;Article&gt;</w:t>
      </w:r>
      <w:r w:rsidRPr="00C52931">
        <w:t>Punkt 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1CF97E3" w14:textId="77777777" w:rsidTr="006849A9">
        <w:trPr>
          <w:trHeight w:hRule="exact" w:val="240"/>
          <w:jc w:val="center"/>
        </w:trPr>
        <w:tc>
          <w:tcPr>
            <w:tcW w:w="9752" w:type="dxa"/>
            <w:gridSpan w:val="2"/>
            <w:tcBorders>
              <w:top w:val="nil"/>
              <w:left w:val="nil"/>
              <w:bottom w:val="nil"/>
              <w:right w:val="nil"/>
            </w:tcBorders>
          </w:tcPr>
          <w:p w14:paraId="222C1FE0" w14:textId="77777777" w:rsidR="009D7ED4" w:rsidRPr="00C52931" w:rsidRDefault="009D7ED4" w:rsidP="006849A9"/>
        </w:tc>
      </w:tr>
      <w:tr w:rsidR="00572A86" w:rsidRPr="00C52931" w14:paraId="43D63E40" w14:textId="77777777" w:rsidTr="006849A9">
        <w:trPr>
          <w:trHeight w:val="240"/>
          <w:jc w:val="center"/>
        </w:trPr>
        <w:tc>
          <w:tcPr>
            <w:tcW w:w="4876" w:type="dxa"/>
            <w:tcBorders>
              <w:top w:val="nil"/>
              <w:left w:val="nil"/>
              <w:bottom w:val="nil"/>
              <w:right w:val="nil"/>
            </w:tcBorders>
          </w:tcPr>
          <w:p w14:paraId="6402AC31"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5594ADA4" w14:textId="77777777" w:rsidR="009D7ED4" w:rsidRPr="00C52931" w:rsidRDefault="009D7ED4" w:rsidP="006849A9">
            <w:pPr>
              <w:pStyle w:val="AmColumnHeading"/>
            </w:pPr>
            <w:r w:rsidRPr="00C52931">
              <w:t>Ændringsforslag</w:t>
            </w:r>
          </w:p>
        </w:tc>
      </w:tr>
      <w:tr w:rsidR="00572A86" w:rsidRPr="00C52931" w14:paraId="37130D97" w14:textId="77777777" w:rsidTr="006849A9">
        <w:trPr>
          <w:jc w:val="center"/>
        </w:trPr>
        <w:tc>
          <w:tcPr>
            <w:tcW w:w="4876" w:type="dxa"/>
            <w:tcBorders>
              <w:top w:val="nil"/>
              <w:left w:val="nil"/>
              <w:bottom w:val="nil"/>
              <w:right w:val="nil"/>
            </w:tcBorders>
          </w:tcPr>
          <w:p w14:paraId="0D1EF6A5" w14:textId="77777777" w:rsidR="009D7ED4" w:rsidRPr="00C52931" w:rsidRDefault="009D7ED4" w:rsidP="006849A9">
            <w:pPr>
              <w:pStyle w:val="Normal6a"/>
            </w:pPr>
          </w:p>
        </w:tc>
        <w:tc>
          <w:tcPr>
            <w:tcW w:w="4876" w:type="dxa"/>
            <w:tcBorders>
              <w:top w:val="nil"/>
              <w:left w:val="nil"/>
              <w:bottom w:val="nil"/>
              <w:right w:val="nil"/>
            </w:tcBorders>
          </w:tcPr>
          <w:p w14:paraId="77E8BFCD" w14:textId="77777777" w:rsidR="009D7ED4" w:rsidRPr="00C52931" w:rsidRDefault="009D7ED4" w:rsidP="006849A9">
            <w:pPr>
              <w:pStyle w:val="Normal6a"/>
            </w:pPr>
            <w:r w:rsidRPr="00C52931">
              <w:rPr>
                <w:b/>
                <w:i/>
              </w:rPr>
              <w:t>6a.</w:t>
            </w:r>
            <w:r w:rsidRPr="00C52931">
              <w:tab/>
            </w:r>
            <w:r w:rsidRPr="00C52931">
              <w:rPr>
                <w:b/>
                <w:i/>
              </w:rPr>
              <w:t>mener, at de udfordringer, som industrien står over for som følge af dekarboniseringen og moderniseringen af flåden, bør tages op som led i en bredere og grundlæggende reform af den fælles fiskeripolitik;</w:t>
            </w:r>
          </w:p>
        </w:tc>
      </w:tr>
    </w:tbl>
    <w:p w14:paraId="70FD25E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AA41D22" w14:textId="77777777" w:rsidR="009D7ED4" w:rsidRPr="00C52931" w:rsidRDefault="009D7ED4" w:rsidP="009D7ED4">
      <w:r w:rsidRPr="00C52931">
        <w:rPr>
          <w:rStyle w:val="HideTWBExt"/>
          <w:color w:val="auto"/>
        </w:rPr>
        <w:t>&lt;/Amend&gt;</w:t>
      </w:r>
    </w:p>
    <w:p w14:paraId="4B4BD90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204</w:t>
      </w:r>
      <w:r w:rsidRPr="00C52931">
        <w:rPr>
          <w:rStyle w:val="HideTWBExt"/>
          <w:color w:val="auto"/>
        </w:rPr>
        <w:t>&lt;/NumAm&gt;</w:t>
      </w:r>
    </w:p>
    <w:p w14:paraId="37D2FF4C"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498E133" w14:textId="77777777" w:rsidR="009D7ED4" w:rsidRPr="00C52931" w:rsidRDefault="009D7ED4" w:rsidP="009D7ED4">
      <w:pPr>
        <w:pStyle w:val="NormalBold"/>
      </w:pPr>
      <w:r w:rsidRPr="00C52931">
        <w:rPr>
          <w:rStyle w:val="HideTWBExt"/>
          <w:b w:val="0"/>
          <w:color w:val="auto"/>
        </w:rPr>
        <w:t>&lt;/RepeatBlock-By&gt;</w:t>
      </w:r>
    </w:p>
    <w:p w14:paraId="68042C2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31ED114" w14:textId="77777777" w:rsidR="009D7ED4" w:rsidRPr="00C52931" w:rsidRDefault="009D7ED4" w:rsidP="009D7ED4">
      <w:pPr>
        <w:pStyle w:val="NormalBold"/>
      </w:pPr>
      <w:r w:rsidRPr="00C52931">
        <w:rPr>
          <w:rStyle w:val="HideTWBExt"/>
          <w:color w:val="auto"/>
        </w:rPr>
        <w:t>&lt;Article&gt;</w:t>
      </w:r>
      <w:r w:rsidRPr="00C52931">
        <w:t>Punkt 6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59A3B46" w14:textId="77777777" w:rsidTr="006849A9">
        <w:trPr>
          <w:trHeight w:hRule="exact" w:val="240"/>
          <w:jc w:val="center"/>
        </w:trPr>
        <w:tc>
          <w:tcPr>
            <w:tcW w:w="9752" w:type="dxa"/>
            <w:gridSpan w:val="2"/>
            <w:tcBorders>
              <w:top w:val="nil"/>
              <w:left w:val="nil"/>
              <w:bottom w:val="nil"/>
              <w:right w:val="nil"/>
            </w:tcBorders>
          </w:tcPr>
          <w:p w14:paraId="504797E0" w14:textId="77777777" w:rsidR="009D7ED4" w:rsidRPr="00C52931" w:rsidRDefault="009D7ED4" w:rsidP="006849A9"/>
        </w:tc>
      </w:tr>
      <w:tr w:rsidR="00572A86" w:rsidRPr="00C52931" w14:paraId="294BD181" w14:textId="77777777" w:rsidTr="006849A9">
        <w:trPr>
          <w:trHeight w:val="240"/>
          <w:jc w:val="center"/>
        </w:trPr>
        <w:tc>
          <w:tcPr>
            <w:tcW w:w="4876" w:type="dxa"/>
            <w:tcBorders>
              <w:top w:val="nil"/>
              <w:left w:val="nil"/>
              <w:bottom w:val="nil"/>
              <w:right w:val="nil"/>
            </w:tcBorders>
          </w:tcPr>
          <w:p w14:paraId="68E0E78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1F5D52" w14:textId="77777777" w:rsidR="009D7ED4" w:rsidRPr="00C52931" w:rsidRDefault="009D7ED4" w:rsidP="006849A9">
            <w:pPr>
              <w:pStyle w:val="AmColumnHeading"/>
            </w:pPr>
            <w:r w:rsidRPr="00C52931">
              <w:t>Ændringsforslag</w:t>
            </w:r>
          </w:p>
        </w:tc>
      </w:tr>
      <w:tr w:rsidR="00572A86" w:rsidRPr="00C52931" w14:paraId="60503957" w14:textId="77777777" w:rsidTr="006849A9">
        <w:trPr>
          <w:jc w:val="center"/>
        </w:trPr>
        <w:tc>
          <w:tcPr>
            <w:tcW w:w="4876" w:type="dxa"/>
            <w:tcBorders>
              <w:top w:val="nil"/>
              <w:left w:val="nil"/>
              <w:bottom w:val="nil"/>
              <w:right w:val="nil"/>
            </w:tcBorders>
          </w:tcPr>
          <w:p w14:paraId="5CB11CFA" w14:textId="77777777" w:rsidR="009D7ED4" w:rsidRPr="00C52931" w:rsidRDefault="009D7ED4" w:rsidP="006849A9">
            <w:pPr>
              <w:pStyle w:val="Normal6a"/>
            </w:pPr>
          </w:p>
        </w:tc>
        <w:tc>
          <w:tcPr>
            <w:tcW w:w="4876" w:type="dxa"/>
            <w:tcBorders>
              <w:top w:val="nil"/>
              <w:left w:val="nil"/>
              <w:bottom w:val="nil"/>
              <w:right w:val="nil"/>
            </w:tcBorders>
          </w:tcPr>
          <w:p w14:paraId="11B177DE" w14:textId="77777777" w:rsidR="009D7ED4" w:rsidRPr="00C52931" w:rsidRDefault="009D7ED4" w:rsidP="006849A9">
            <w:pPr>
              <w:pStyle w:val="Normal6a"/>
            </w:pPr>
            <w:r w:rsidRPr="00C52931">
              <w:rPr>
                <w:b/>
                <w:i/>
              </w:rPr>
              <w:t>6b.</w:t>
            </w:r>
            <w:r w:rsidRPr="00C52931">
              <w:tab/>
            </w:r>
            <w:r w:rsidRPr="00C52931">
              <w:rPr>
                <w:b/>
                <w:i/>
              </w:rPr>
              <w:t xml:space="preserve">understreger den holdning, at et generationsskifte bør tage hensyn til målene i Europas grønne pagt og nødvendigheden af at sikre den digitale overgang, også i den blå økonomi; bemærker, at dette ikke blot betyder at tiltrække unge til fiskerierhvervet, men også at tiltrække veloplyste og veluddannede unge, der gives mulighed for at udvikle sig professionelt i deres karriere og for at forbedre deres personlige situation – navnlig gennem forbedring af deres indkomster og ved at gøre indkomsterne bæredygtige – og fremme samhørigheden i de lokalsamfund, som de lever i, navnlig i de mest isolerede kystregioner, der har færre jobmuligheder, og sætte dem i stand til at arbejde for økonomiske, sociale og miljømæssige ændringer på disse områder, samtidig med at kvinders rolle i denne sektor styrkes gennem øget mobilitet og beskæftigelsesmuligheder i hele EU uden vanskeligheder eller begrænsninger med hensyn til anerkendelse af deres færdigheder og </w:t>
            </w:r>
            <w:r w:rsidRPr="00C52931">
              <w:rPr>
                <w:b/>
                <w:i/>
              </w:rPr>
              <w:lastRenderedPageBreak/>
              <w:t>uddannelse; mener, at generationsskiftet ikke må føre til et sammenstød mellem generationerne og bør omfatte fiskere i alle aldre og sikre balance i den økologiske og digitale omstilling for at sikre, at den erfaringsmæssige rigdom ikke går tabt;</w:t>
            </w:r>
          </w:p>
        </w:tc>
      </w:tr>
    </w:tbl>
    <w:p w14:paraId="00B4B99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03FA5ED" w14:textId="77777777" w:rsidR="009D7ED4" w:rsidRPr="00C52931" w:rsidRDefault="009D7ED4" w:rsidP="009D7ED4">
      <w:r w:rsidRPr="00C52931">
        <w:rPr>
          <w:rStyle w:val="HideTWBExt"/>
          <w:color w:val="auto"/>
        </w:rPr>
        <w:t>&lt;/Amend&gt;</w:t>
      </w:r>
    </w:p>
    <w:p w14:paraId="5A7CD68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205</w:t>
      </w:r>
      <w:r w:rsidRPr="00C52931">
        <w:rPr>
          <w:rStyle w:val="HideTWBExt"/>
          <w:color w:val="auto"/>
        </w:rPr>
        <w:t>&lt;/NumAm&gt;</w:t>
      </w:r>
    </w:p>
    <w:p w14:paraId="023DE70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BD410E5" w14:textId="77777777" w:rsidR="009D7ED4" w:rsidRPr="00C52931" w:rsidRDefault="009D7ED4" w:rsidP="009D7ED4">
      <w:pPr>
        <w:pStyle w:val="NormalBold"/>
      </w:pPr>
      <w:r w:rsidRPr="00C52931">
        <w:rPr>
          <w:rStyle w:val="HideTWBExt"/>
          <w:b w:val="0"/>
          <w:color w:val="auto"/>
        </w:rPr>
        <w:t>&lt;/RepeatBlock-By&gt;</w:t>
      </w:r>
    </w:p>
    <w:p w14:paraId="3198DA8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003C2B5" w14:textId="77777777" w:rsidR="009D7ED4" w:rsidRPr="00C52931" w:rsidRDefault="009D7ED4" w:rsidP="009D7ED4">
      <w:pPr>
        <w:pStyle w:val="NormalBold"/>
      </w:pPr>
      <w:r w:rsidRPr="00C52931">
        <w:rPr>
          <w:rStyle w:val="HideTWBExt"/>
          <w:color w:val="auto"/>
        </w:rPr>
        <w:t>&lt;Article&gt;</w:t>
      </w:r>
      <w:r w:rsidRPr="00C52931">
        <w:t>Punkt 6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0F16731" w14:textId="77777777" w:rsidTr="006849A9">
        <w:trPr>
          <w:trHeight w:hRule="exact" w:val="240"/>
          <w:jc w:val="center"/>
        </w:trPr>
        <w:tc>
          <w:tcPr>
            <w:tcW w:w="9752" w:type="dxa"/>
            <w:gridSpan w:val="2"/>
            <w:tcBorders>
              <w:top w:val="nil"/>
              <w:left w:val="nil"/>
              <w:bottom w:val="nil"/>
              <w:right w:val="nil"/>
            </w:tcBorders>
          </w:tcPr>
          <w:p w14:paraId="3B5181E8" w14:textId="77777777" w:rsidR="009D7ED4" w:rsidRPr="00C52931" w:rsidRDefault="009D7ED4" w:rsidP="006849A9"/>
        </w:tc>
      </w:tr>
      <w:tr w:rsidR="00572A86" w:rsidRPr="00C52931" w14:paraId="44568545" w14:textId="77777777" w:rsidTr="006849A9">
        <w:trPr>
          <w:trHeight w:val="240"/>
          <w:jc w:val="center"/>
        </w:trPr>
        <w:tc>
          <w:tcPr>
            <w:tcW w:w="4876" w:type="dxa"/>
            <w:tcBorders>
              <w:top w:val="nil"/>
              <w:left w:val="nil"/>
              <w:bottom w:val="nil"/>
              <w:right w:val="nil"/>
            </w:tcBorders>
          </w:tcPr>
          <w:p w14:paraId="0810885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D4B144B" w14:textId="77777777" w:rsidR="009D7ED4" w:rsidRPr="00C52931" w:rsidRDefault="009D7ED4" w:rsidP="006849A9">
            <w:pPr>
              <w:pStyle w:val="AmColumnHeading"/>
            </w:pPr>
            <w:r w:rsidRPr="00C52931">
              <w:t>Ændringsforslag</w:t>
            </w:r>
          </w:p>
        </w:tc>
      </w:tr>
      <w:tr w:rsidR="00572A86" w:rsidRPr="00C52931" w14:paraId="5B8968F8" w14:textId="77777777" w:rsidTr="006849A9">
        <w:trPr>
          <w:jc w:val="center"/>
        </w:trPr>
        <w:tc>
          <w:tcPr>
            <w:tcW w:w="4876" w:type="dxa"/>
            <w:tcBorders>
              <w:top w:val="nil"/>
              <w:left w:val="nil"/>
              <w:bottom w:val="nil"/>
              <w:right w:val="nil"/>
            </w:tcBorders>
          </w:tcPr>
          <w:p w14:paraId="46438401" w14:textId="77777777" w:rsidR="009D7ED4" w:rsidRPr="00C52931" w:rsidRDefault="009D7ED4" w:rsidP="006849A9">
            <w:pPr>
              <w:pStyle w:val="Normal6a"/>
            </w:pPr>
          </w:p>
        </w:tc>
        <w:tc>
          <w:tcPr>
            <w:tcW w:w="4876" w:type="dxa"/>
            <w:tcBorders>
              <w:top w:val="nil"/>
              <w:left w:val="nil"/>
              <w:bottom w:val="nil"/>
              <w:right w:val="nil"/>
            </w:tcBorders>
          </w:tcPr>
          <w:p w14:paraId="272BEF55" w14:textId="77777777" w:rsidR="009D7ED4" w:rsidRPr="00C52931" w:rsidRDefault="009D7ED4" w:rsidP="006849A9">
            <w:pPr>
              <w:pStyle w:val="Normal6a"/>
            </w:pPr>
            <w:r w:rsidRPr="00C52931">
              <w:rPr>
                <w:b/>
                <w:i/>
              </w:rPr>
              <w:t>6c.</w:t>
            </w:r>
            <w:r w:rsidRPr="00C52931">
              <w:tab/>
            </w:r>
            <w:r w:rsidRPr="00C52931">
              <w:rPr>
                <w:b/>
                <w:i/>
              </w:rPr>
              <w:t>fremhæver digitaliseringens strategiske rolle med hensyn til at forbedre den operationelle effektivitet, sikkerheden til søs og fiskernes arbejdsvilkår; understreger behovet for at støtte indførelsen af digitale værktøjer og systemer, der forbedrer navigation, vejrudsigter, kommunikation og sporbarhed, navnlig i små flåder; understreger, at den digitale omstilling skal gå hånd i hånd med passende uddannelse, kapacitetsopbygning og udformning af inklusive teknologier under hensyntagen til brugernes mangfoldighed og sikring af, at digitale løsninger bidrager til bedre arbejdsmiljøer og en mere retfærdig fordeling af teknologiske fordele inden for sektoren;</w:t>
            </w:r>
          </w:p>
        </w:tc>
      </w:tr>
    </w:tbl>
    <w:p w14:paraId="418CCAC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14D436F" w14:textId="77777777" w:rsidR="009D7ED4" w:rsidRPr="00C52931" w:rsidRDefault="009D7ED4" w:rsidP="009D7ED4">
      <w:r w:rsidRPr="00C52931">
        <w:rPr>
          <w:rStyle w:val="HideTWBExt"/>
          <w:color w:val="auto"/>
        </w:rPr>
        <w:t>&lt;/Amend&gt;</w:t>
      </w:r>
    </w:p>
    <w:p w14:paraId="336E1CC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206</w:t>
      </w:r>
      <w:r w:rsidRPr="00C52931">
        <w:rPr>
          <w:rStyle w:val="HideTWBExt"/>
          <w:color w:val="auto"/>
        </w:rPr>
        <w:t>&lt;/NumAm&gt;</w:t>
      </w:r>
    </w:p>
    <w:p w14:paraId="225277B4"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0C6E877" w14:textId="77777777" w:rsidR="009D7ED4" w:rsidRPr="00C52931" w:rsidRDefault="009D7ED4" w:rsidP="009D7ED4">
      <w:pPr>
        <w:pStyle w:val="NormalBold"/>
      </w:pPr>
      <w:r w:rsidRPr="00C52931">
        <w:rPr>
          <w:rStyle w:val="HideTWBExt"/>
          <w:b w:val="0"/>
          <w:color w:val="auto"/>
        </w:rPr>
        <w:t>&lt;/RepeatBlock-By&gt;</w:t>
      </w:r>
    </w:p>
    <w:p w14:paraId="79D1004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04CF4D" w14:textId="77777777" w:rsidR="009D7ED4" w:rsidRPr="00C52931" w:rsidRDefault="009D7ED4" w:rsidP="009D7ED4">
      <w:pPr>
        <w:pStyle w:val="NormalBold"/>
      </w:pPr>
      <w:r w:rsidRPr="00C52931">
        <w:rPr>
          <w:rStyle w:val="HideTWBExt"/>
          <w:color w:val="auto"/>
        </w:rPr>
        <w:lastRenderedPageBreak/>
        <w:t>&lt;Article&gt;</w:t>
      </w:r>
      <w:r w:rsidRPr="00C52931">
        <w:t>Punkt 6 d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9CB87C4" w14:textId="77777777" w:rsidTr="006849A9">
        <w:trPr>
          <w:trHeight w:hRule="exact" w:val="240"/>
          <w:jc w:val="center"/>
        </w:trPr>
        <w:tc>
          <w:tcPr>
            <w:tcW w:w="9752" w:type="dxa"/>
            <w:gridSpan w:val="2"/>
            <w:tcBorders>
              <w:top w:val="nil"/>
              <w:left w:val="nil"/>
              <w:bottom w:val="nil"/>
              <w:right w:val="nil"/>
            </w:tcBorders>
          </w:tcPr>
          <w:p w14:paraId="6D91B4A1" w14:textId="77777777" w:rsidR="009D7ED4" w:rsidRPr="00C52931" w:rsidRDefault="009D7ED4" w:rsidP="006849A9"/>
        </w:tc>
      </w:tr>
      <w:tr w:rsidR="00572A86" w:rsidRPr="00C52931" w14:paraId="37ECF35F" w14:textId="77777777" w:rsidTr="006849A9">
        <w:trPr>
          <w:trHeight w:val="240"/>
          <w:jc w:val="center"/>
        </w:trPr>
        <w:tc>
          <w:tcPr>
            <w:tcW w:w="4876" w:type="dxa"/>
            <w:tcBorders>
              <w:top w:val="nil"/>
              <w:left w:val="nil"/>
              <w:bottom w:val="nil"/>
              <w:right w:val="nil"/>
            </w:tcBorders>
          </w:tcPr>
          <w:p w14:paraId="602426A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5EC5E5D" w14:textId="77777777" w:rsidR="009D7ED4" w:rsidRPr="00C52931" w:rsidRDefault="009D7ED4" w:rsidP="006849A9">
            <w:pPr>
              <w:pStyle w:val="AmColumnHeading"/>
            </w:pPr>
            <w:r w:rsidRPr="00C52931">
              <w:t>Ændringsforslag</w:t>
            </w:r>
          </w:p>
        </w:tc>
      </w:tr>
      <w:tr w:rsidR="00572A86" w:rsidRPr="00C52931" w14:paraId="2ECA93DD" w14:textId="77777777" w:rsidTr="006849A9">
        <w:trPr>
          <w:jc w:val="center"/>
        </w:trPr>
        <w:tc>
          <w:tcPr>
            <w:tcW w:w="4876" w:type="dxa"/>
            <w:tcBorders>
              <w:top w:val="nil"/>
              <w:left w:val="nil"/>
              <w:bottom w:val="nil"/>
              <w:right w:val="nil"/>
            </w:tcBorders>
          </w:tcPr>
          <w:p w14:paraId="18415855" w14:textId="77777777" w:rsidR="009D7ED4" w:rsidRPr="00C52931" w:rsidRDefault="009D7ED4" w:rsidP="006849A9">
            <w:pPr>
              <w:pStyle w:val="Normal6a"/>
            </w:pPr>
          </w:p>
        </w:tc>
        <w:tc>
          <w:tcPr>
            <w:tcW w:w="4876" w:type="dxa"/>
            <w:tcBorders>
              <w:top w:val="nil"/>
              <w:left w:val="nil"/>
              <w:bottom w:val="nil"/>
              <w:right w:val="nil"/>
            </w:tcBorders>
          </w:tcPr>
          <w:p w14:paraId="1DE68009" w14:textId="77777777" w:rsidR="009D7ED4" w:rsidRPr="00C52931" w:rsidRDefault="009D7ED4" w:rsidP="006849A9">
            <w:pPr>
              <w:pStyle w:val="Normal6a"/>
            </w:pPr>
            <w:r w:rsidRPr="00C52931">
              <w:rPr>
                <w:b/>
                <w:i/>
              </w:rPr>
              <w:t>6d.</w:t>
            </w:r>
            <w:r w:rsidRPr="00C52931">
              <w:tab/>
            </w:r>
            <w:r w:rsidRPr="00C52931">
              <w:rPr>
                <w:b/>
                <w:i/>
              </w:rPr>
              <w:t>understreger, at moderniseringen af fiskerfartøjer bør prioritere en forbedring af arbejds- og levevilkårene om bord, navnlig i flåder, hvor de grundlæggende standarder for frirum og sikkerhed ikke er opfyldt; understreger det presserende behov for at afhjælpe manglen på overdækkede arbejdsområder, sanitære faciliteter, passende hvileområder og sikkerhedsudstyr, som i øjeblikket påvirker mange ikkeindustrielle og traditionelle fartøjer;</w:t>
            </w:r>
          </w:p>
        </w:tc>
      </w:tr>
    </w:tbl>
    <w:p w14:paraId="2C9760C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6685D74" w14:textId="77777777" w:rsidR="009D7ED4" w:rsidRPr="00C52931" w:rsidRDefault="009D7ED4" w:rsidP="009D7ED4">
      <w:r w:rsidRPr="00C52931">
        <w:rPr>
          <w:rStyle w:val="HideTWBExt"/>
          <w:color w:val="auto"/>
        </w:rPr>
        <w:t>&lt;/Amend&gt;</w:t>
      </w:r>
    </w:p>
    <w:p w14:paraId="2FEFB73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207</w:t>
      </w:r>
      <w:r w:rsidRPr="00C52931">
        <w:rPr>
          <w:rStyle w:val="HideTWBExt"/>
          <w:color w:val="auto"/>
        </w:rPr>
        <w:t>&lt;/NumAm&gt;</w:t>
      </w:r>
    </w:p>
    <w:p w14:paraId="1A549F0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B65DEE2" w14:textId="77777777" w:rsidR="009D7ED4" w:rsidRPr="00C52931" w:rsidRDefault="009D7ED4" w:rsidP="009D7ED4">
      <w:pPr>
        <w:pStyle w:val="NormalBold"/>
      </w:pPr>
      <w:r w:rsidRPr="00C52931">
        <w:rPr>
          <w:rStyle w:val="HideTWBExt"/>
          <w:b w:val="0"/>
          <w:color w:val="auto"/>
        </w:rPr>
        <w:t>&lt;/RepeatBlock-By&gt;</w:t>
      </w:r>
    </w:p>
    <w:p w14:paraId="4E2449E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1353AC0" w14:textId="77777777" w:rsidR="009D7ED4" w:rsidRPr="00C52931" w:rsidRDefault="009D7ED4" w:rsidP="009D7ED4">
      <w:pPr>
        <w:pStyle w:val="NormalBold"/>
      </w:pPr>
      <w:r w:rsidRPr="00C52931">
        <w:rPr>
          <w:rStyle w:val="HideTWBExt"/>
          <w:color w:val="auto"/>
        </w:rPr>
        <w:t>&lt;Article&gt;</w:t>
      </w:r>
      <w:r w:rsidRPr="00C52931">
        <w:t>Punkt 6 e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F52B32C" w14:textId="77777777" w:rsidTr="006849A9">
        <w:trPr>
          <w:trHeight w:hRule="exact" w:val="240"/>
          <w:jc w:val="center"/>
        </w:trPr>
        <w:tc>
          <w:tcPr>
            <w:tcW w:w="9752" w:type="dxa"/>
            <w:gridSpan w:val="2"/>
            <w:tcBorders>
              <w:top w:val="nil"/>
              <w:left w:val="nil"/>
              <w:bottom w:val="nil"/>
              <w:right w:val="nil"/>
            </w:tcBorders>
          </w:tcPr>
          <w:p w14:paraId="521BCB4A" w14:textId="77777777" w:rsidR="009D7ED4" w:rsidRPr="00C52931" w:rsidRDefault="009D7ED4" w:rsidP="006849A9"/>
        </w:tc>
      </w:tr>
      <w:tr w:rsidR="00572A86" w:rsidRPr="00C52931" w14:paraId="55449B9D" w14:textId="77777777" w:rsidTr="006849A9">
        <w:trPr>
          <w:trHeight w:val="240"/>
          <w:jc w:val="center"/>
        </w:trPr>
        <w:tc>
          <w:tcPr>
            <w:tcW w:w="4876" w:type="dxa"/>
            <w:tcBorders>
              <w:top w:val="nil"/>
              <w:left w:val="nil"/>
              <w:bottom w:val="nil"/>
              <w:right w:val="nil"/>
            </w:tcBorders>
          </w:tcPr>
          <w:p w14:paraId="72B057E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22A2118" w14:textId="77777777" w:rsidR="009D7ED4" w:rsidRPr="00C52931" w:rsidRDefault="009D7ED4" w:rsidP="006849A9">
            <w:pPr>
              <w:pStyle w:val="AmColumnHeading"/>
            </w:pPr>
            <w:r w:rsidRPr="00C52931">
              <w:t>Ændringsforslag</w:t>
            </w:r>
          </w:p>
        </w:tc>
      </w:tr>
      <w:tr w:rsidR="00572A86" w:rsidRPr="00C52931" w14:paraId="2016C283" w14:textId="77777777" w:rsidTr="006849A9">
        <w:trPr>
          <w:jc w:val="center"/>
        </w:trPr>
        <w:tc>
          <w:tcPr>
            <w:tcW w:w="4876" w:type="dxa"/>
            <w:tcBorders>
              <w:top w:val="nil"/>
              <w:left w:val="nil"/>
              <w:bottom w:val="nil"/>
              <w:right w:val="nil"/>
            </w:tcBorders>
          </w:tcPr>
          <w:p w14:paraId="4412C6A7" w14:textId="77777777" w:rsidR="009D7ED4" w:rsidRPr="00C52931" w:rsidRDefault="009D7ED4" w:rsidP="006849A9">
            <w:pPr>
              <w:pStyle w:val="Normal6a"/>
            </w:pPr>
          </w:p>
        </w:tc>
        <w:tc>
          <w:tcPr>
            <w:tcW w:w="4876" w:type="dxa"/>
            <w:tcBorders>
              <w:top w:val="nil"/>
              <w:left w:val="nil"/>
              <w:bottom w:val="nil"/>
              <w:right w:val="nil"/>
            </w:tcBorders>
          </w:tcPr>
          <w:p w14:paraId="1F5BCEBC" w14:textId="77777777" w:rsidR="009D7ED4" w:rsidRPr="00C52931" w:rsidRDefault="009D7ED4" w:rsidP="006849A9">
            <w:pPr>
              <w:pStyle w:val="Normal6a"/>
            </w:pPr>
            <w:r w:rsidRPr="00C52931">
              <w:rPr>
                <w:b/>
                <w:i/>
              </w:rPr>
              <w:t>6e.</w:t>
            </w:r>
            <w:r w:rsidRPr="00C52931">
              <w:tab/>
            </w:r>
            <w:r w:rsidRPr="00C52931">
              <w:rPr>
                <w:b/>
                <w:i/>
              </w:rPr>
              <w:t>opfordrer til, at der afsættes øremærkede midler til at støtte tilpasninger af fartøjer, der opfylder minimumsstandarderne for arbejdstagernes velfærd, i overensstemmelse med kravene til sundhed og sikkerhed på arbejdspladsen og internationale konventioner om søfarendes arbejdsforhold, herunder adgang til drikkevand, sikker indkvartering, tilstrækkelig ernæring, beskyttelse mod træthed og lægebehandling; mener, at disse forbedringer er afgørende for at sikre værdighed på arbejdspladsen, forebygge ulykker og fremme sektorens sociale bæredygtighed;</w:t>
            </w:r>
          </w:p>
        </w:tc>
      </w:tr>
    </w:tbl>
    <w:p w14:paraId="2430E89E"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358C4C0" w14:textId="77777777" w:rsidR="009D7ED4" w:rsidRPr="00C52931" w:rsidRDefault="009D7ED4" w:rsidP="009D7ED4">
      <w:r w:rsidRPr="00C52931">
        <w:rPr>
          <w:rStyle w:val="HideTWBExt"/>
          <w:color w:val="auto"/>
        </w:rPr>
        <w:t>&lt;/Amend&gt;</w:t>
      </w:r>
    </w:p>
    <w:p w14:paraId="65C84E2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208</w:t>
      </w:r>
      <w:r w:rsidRPr="00C52931">
        <w:rPr>
          <w:rStyle w:val="HideTWBExt"/>
          <w:color w:val="auto"/>
        </w:rPr>
        <w:t>&lt;/NumAm&gt;</w:t>
      </w:r>
    </w:p>
    <w:p w14:paraId="506ADC66"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E9611AB" w14:textId="77777777" w:rsidR="009D7ED4" w:rsidRPr="00C52931" w:rsidRDefault="009D7ED4" w:rsidP="009D7ED4">
      <w:pPr>
        <w:pStyle w:val="NormalBold"/>
      </w:pPr>
      <w:r w:rsidRPr="00C52931">
        <w:rPr>
          <w:rStyle w:val="HideTWBExt"/>
          <w:b w:val="0"/>
          <w:color w:val="auto"/>
        </w:rPr>
        <w:t>&lt;/RepeatBlock-By&gt;</w:t>
      </w:r>
    </w:p>
    <w:p w14:paraId="4E30941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AD9DA1" w14:textId="77777777" w:rsidR="009D7ED4" w:rsidRPr="00C52931" w:rsidRDefault="009D7ED4" w:rsidP="009D7ED4">
      <w:pPr>
        <w:pStyle w:val="NormalBold"/>
      </w:pPr>
      <w:r w:rsidRPr="00C52931">
        <w:rPr>
          <w:rStyle w:val="HideTWBExt"/>
          <w:color w:val="auto"/>
        </w:rPr>
        <w:t>&lt;Article&gt;</w:t>
      </w:r>
      <w:r w:rsidRPr="00C52931">
        <w:t>Punkt 6 f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533BB4F" w14:textId="77777777" w:rsidTr="006849A9">
        <w:trPr>
          <w:trHeight w:hRule="exact" w:val="240"/>
          <w:jc w:val="center"/>
        </w:trPr>
        <w:tc>
          <w:tcPr>
            <w:tcW w:w="9752" w:type="dxa"/>
            <w:gridSpan w:val="2"/>
            <w:tcBorders>
              <w:top w:val="nil"/>
              <w:left w:val="nil"/>
              <w:bottom w:val="nil"/>
              <w:right w:val="nil"/>
            </w:tcBorders>
          </w:tcPr>
          <w:p w14:paraId="77850592" w14:textId="77777777" w:rsidR="009D7ED4" w:rsidRPr="00C52931" w:rsidRDefault="009D7ED4" w:rsidP="006849A9"/>
        </w:tc>
      </w:tr>
      <w:tr w:rsidR="00572A86" w:rsidRPr="00C52931" w14:paraId="739C0F7E" w14:textId="77777777" w:rsidTr="006849A9">
        <w:trPr>
          <w:trHeight w:val="240"/>
          <w:jc w:val="center"/>
        </w:trPr>
        <w:tc>
          <w:tcPr>
            <w:tcW w:w="4876" w:type="dxa"/>
            <w:tcBorders>
              <w:top w:val="nil"/>
              <w:left w:val="nil"/>
              <w:bottom w:val="nil"/>
              <w:right w:val="nil"/>
            </w:tcBorders>
          </w:tcPr>
          <w:p w14:paraId="6CA5968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78D5253" w14:textId="77777777" w:rsidR="009D7ED4" w:rsidRPr="00C52931" w:rsidRDefault="009D7ED4" w:rsidP="006849A9">
            <w:pPr>
              <w:pStyle w:val="AmColumnHeading"/>
            </w:pPr>
            <w:r w:rsidRPr="00C52931">
              <w:t>Ændringsforslag</w:t>
            </w:r>
          </w:p>
        </w:tc>
      </w:tr>
      <w:tr w:rsidR="00572A86" w:rsidRPr="00C52931" w14:paraId="24550323" w14:textId="77777777" w:rsidTr="006849A9">
        <w:trPr>
          <w:jc w:val="center"/>
        </w:trPr>
        <w:tc>
          <w:tcPr>
            <w:tcW w:w="4876" w:type="dxa"/>
            <w:tcBorders>
              <w:top w:val="nil"/>
              <w:left w:val="nil"/>
              <w:bottom w:val="nil"/>
              <w:right w:val="nil"/>
            </w:tcBorders>
          </w:tcPr>
          <w:p w14:paraId="450B50B4" w14:textId="77777777" w:rsidR="009D7ED4" w:rsidRPr="00C52931" w:rsidRDefault="009D7ED4" w:rsidP="006849A9">
            <w:pPr>
              <w:pStyle w:val="Normal6a"/>
            </w:pPr>
          </w:p>
        </w:tc>
        <w:tc>
          <w:tcPr>
            <w:tcW w:w="4876" w:type="dxa"/>
            <w:tcBorders>
              <w:top w:val="nil"/>
              <w:left w:val="nil"/>
              <w:bottom w:val="nil"/>
              <w:right w:val="nil"/>
            </w:tcBorders>
          </w:tcPr>
          <w:p w14:paraId="5E23F403" w14:textId="77777777" w:rsidR="009D7ED4" w:rsidRPr="00C52931" w:rsidRDefault="009D7ED4" w:rsidP="006849A9">
            <w:pPr>
              <w:pStyle w:val="Normal6a"/>
            </w:pPr>
            <w:r w:rsidRPr="00C52931">
              <w:rPr>
                <w:b/>
                <w:i/>
              </w:rPr>
              <w:t>6f.</w:t>
            </w:r>
            <w:r w:rsidRPr="00C52931">
              <w:tab/>
            </w:r>
            <w:r w:rsidRPr="00C52931">
              <w:rPr>
                <w:b/>
                <w:i/>
              </w:rPr>
              <w:t>understreger, at modernisering også bør bidrage til den økonomiske levedygtighed og konkurrenceevnen i EU's fiskerisektor, navnlig i kyst- og øområder, hvor fiskeri fortsat er en vigtig kilde til beskæftigelse og indkomst; understreger, at investeringer i tilpasning af fartøjer, digitale værktøjer og konservering om bord kan bidrage til at reducere driftsomkostningerne, forbedre produktkvaliteten og øge fangsternes markedsværdi;</w:t>
            </w:r>
          </w:p>
        </w:tc>
      </w:tr>
    </w:tbl>
    <w:p w14:paraId="6C662CB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6CDF12D" w14:textId="77777777" w:rsidR="009D7ED4" w:rsidRPr="00C52931" w:rsidRDefault="009D7ED4" w:rsidP="009D7ED4">
      <w:r w:rsidRPr="00C52931">
        <w:rPr>
          <w:rStyle w:val="HideTWBExt"/>
          <w:color w:val="auto"/>
        </w:rPr>
        <w:t>&lt;/Amend&gt;</w:t>
      </w:r>
    </w:p>
    <w:p w14:paraId="261EA9B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209</w:t>
      </w:r>
      <w:r w:rsidRPr="00C52931">
        <w:rPr>
          <w:rStyle w:val="HideTWBExt"/>
          <w:color w:val="auto"/>
        </w:rPr>
        <w:t>&lt;/NumAm&gt;</w:t>
      </w:r>
    </w:p>
    <w:p w14:paraId="01629746"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E520337" w14:textId="77777777" w:rsidR="009D7ED4" w:rsidRPr="00C52931" w:rsidRDefault="009D7ED4" w:rsidP="009D7ED4">
      <w:pPr>
        <w:pStyle w:val="NormalBold"/>
      </w:pPr>
      <w:r w:rsidRPr="00C52931">
        <w:rPr>
          <w:rStyle w:val="HideTWBExt"/>
          <w:b w:val="0"/>
          <w:color w:val="auto"/>
        </w:rPr>
        <w:t>&lt;/RepeatBlock-By&gt;</w:t>
      </w:r>
    </w:p>
    <w:p w14:paraId="6B5223F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3A3E2D" w14:textId="77777777" w:rsidR="009D7ED4" w:rsidRPr="00C52931" w:rsidRDefault="009D7ED4" w:rsidP="009D7ED4">
      <w:pPr>
        <w:pStyle w:val="NormalBold"/>
      </w:pPr>
      <w:r w:rsidRPr="00C52931">
        <w:rPr>
          <w:rStyle w:val="HideTWBExt"/>
          <w:color w:val="auto"/>
        </w:rPr>
        <w:t>&lt;Article&gt;</w:t>
      </w:r>
      <w:r w:rsidRPr="00C52931">
        <w:t>Punkt 6 g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C53D151" w14:textId="77777777" w:rsidTr="006849A9">
        <w:trPr>
          <w:trHeight w:hRule="exact" w:val="240"/>
          <w:jc w:val="center"/>
        </w:trPr>
        <w:tc>
          <w:tcPr>
            <w:tcW w:w="9752" w:type="dxa"/>
            <w:gridSpan w:val="2"/>
            <w:tcBorders>
              <w:top w:val="nil"/>
              <w:left w:val="nil"/>
              <w:bottom w:val="nil"/>
              <w:right w:val="nil"/>
            </w:tcBorders>
          </w:tcPr>
          <w:p w14:paraId="5A702BF9" w14:textId="77777777" w:rsidR="009D7ED4" w:rsidRPr="00C52931" w:rsidRDefault="009D7ED4" w:rsidP="006849A9"/>
        </w:tc>
      </w:tr>
      <w:tr w:rsidR="00572A86" w:rsidRPr="00C52931" w14:paraId="339D0FC8" w14:textId="77777777" w:rsidTr="006849A9">
        <w:trPr>
          <w:trHeight w:val="240"/>
          <w:jc w:val="center"/>
        </w:trPr>
        <w:tc>
          <w:tcPr>
            <w:tcW w:w="4876" w:type="dxa"/>
            <w:tcBorders>
              <w:top w:val="nil"/>
              <w:left w:val="nil"/>
              <w:bottom w:val="nil"/>
              <w:right w:val="nil"/>
            </w:tcBorders>
          </w:tcPr>
          <w:p w14:paraId="5691CC7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25CF7D9" w14:textId="77777777" w:rsidR="009D7ED4" w:rsidRPr="00C52931" w:rsidRDefault="009D7ED4" w:rsidP="006849A9">
            <w:pPr>
              <w:pStyle w:val="AmColumnHeading"/>
            </w:pPr>
            <w:r w:rsidRPr="00C52931">
              <w:t>Ændringsforslag</w:t>
            </w:r>
          </w:p>
        </w:tc>
      </w:tr>
      <w:tr w:rsidR="00572A86" w:rsidRPr="00C52931" w14:paraId="19B7C132" w14:textId="77777777" w:rsidTr="006849A9">
        <w:trPr>
          <w:jc w:val="center"/>
        </w:trPr>
        <w:tc>
          <w:tcPr>
            <w:tcW w:w="4876" w:type="dxa"/>
            <w:tcBorders>
              <w:top w:val="nil"/>
              <w:left w:val="nil"/>
              <w:bottom w:val="nil"/>
              <w:right w:val="nil"/>
            </w:tcBorders>
          </w:tcPr>
          <w:p w14:paraId="2B733E3B" w14:textId="77777777" w:rsidR="009D7ED4" w:rsidRPr="00C52931" w:rsidRDefault="009D7ED4" w:rsidP="006849A9">
            <w:pPr>
              <w:pStyle w:val="Normal6a"/>
            </w:pPr>
          </w:p>
        </w:tc>
        <w:tc>
          <w:tcPr>
            <w:tcW w:w="4876" w:type="dxa"/>
            <w:tcBorders>
              <w:top w:val="nil"/>
              <w:left w:val="nil"/>
              <w:bottom w:val="nil"/>
              <w:right w:val="nil"/>
            </w:tcBorders>
          </w:tcPr>
          <w:p w14:paraId="7F27175A" w14:textId="77777777" w:rsidR="009D7ED4" w:rsidRPr="00C52931" w:rsidRDefault="009D7ED4" w:rsidP="006849A9">
            <w:pPr>
              <w:pStyle w:val="Normal6a"/>
            </w:pPr>
            <w:r w:rsidRPr="00C52931">
              <w:rPr>
                <w:b/>
                <w:i/>
              </w:rPr>
              <w:t>6g.</w:t>
            </w:r>
            <w:r w:rsidRPr="00C52931">
              <w:tab/>
            </w:r>
            <w:r w:rsidRPr="00C52931">
              <w:rPr>
                <w:b/>
                <w:i/>
              </w:rPr>
              <w:t>opfordrer medlemsstaterne til at anvende finansiel støtte fra EU og medlemsstaterne til at prioritere moderniseringsstrategier, der styrker fiskerivirksomhedernes langsigtede bæredygtighed, fremmer lokale værdikæder og sikrer, at fiskerne fortsat kan operere på retfærdige, forudsigelige og økonomisk levedygtige vilkår;</w:t>
            </w:r>
          </w:p>
        </w:tc>
      </w:tr>
    </w:tbl>
    <w:p w14:paraId="397B6B6A"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ED48997" w14:textId="77777777" w:rsidR="009D7ED4" w:rsidRPr="00C52931" w:rsidRDefault="009D7ED4" w:rsidP="009D7ED4">
      <w:r w:rsidRPr="00C52931">
        <w:rPr>
          <w:rStyle w:val="HideTWBExt"/>
          <w:color w:val="auto"/>
        </w:rPr>
        <w:t>&lt;/Amend&gt;</w:t>
      </w:r>
    </w:p>
    <w:p w14:paraId="602B57E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210</w:t>
      </w:r>
      <w:r w:rsidRPr="00C52931">
        <w:rPr>
          <w:rStyle w:val="HideTWBExt"/>
          <w:color w:val="auto"/>
        </w:rPr>
        <w:t>&lt;/NumAm&gt;</w:t>
      </w:r>
    </w:p>
    <w:p w14:paraId="79D95DB6"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22ED12EB" w14:textId="77777777" w:rsidR="009D7ED4" w:rsidRPr="00C52931" w:rsidRDefault="009D7ED4" w:rsidP="009D7ED4">
      <w:pPr>
        <w:pStyle w:val="NormalBold"/>
      </w:pPr>
      <w:r w:rsidRPr="00C52931">
        <w:rPr>
          <w:rStyle w:val="HideTWBExt"/>
          <w:b w:val="0"/>
          <w:color w:val="auto"/>
        </w:rPr>
        <w:t>&lt;/RepeatBlock-By&gt;</w:t>
      </w:r>
    </w:p>
    <w:p w14:paraId="7BFB885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BA9D8E0"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9C24061" w14:textId="77777777" w:rsidTr="006849A9">
        <w:trPr>
          <w:trHeight w:hRule="exact" w:val="240"/>
          <w:jc w:val="center"/>
        </w:trPr>
        <w:tc>
          <w:tcPr>
            <w:tcW w:w="9752" w:type="dxa"/>
            <w:gridSpan w:val="2"/>
            <w:tcBorders>
              <w:top w:val="nil"/>
              <w:left w:val="nil"/>
              <w:bottom w:val="nil"/>
              <w:right w:val="nil"/>
            </w:tcBorders>
          </w:tcPr>
          <w:p w14:paraId="3DF20BFA" w14:textId="77777777" w:rsidR="009D7ED4" w:rsidRPr="00C52931" w:rsidRDefault="009D7ED4" w:rsidP="006849A9"/>
        </w:tc>
      </w:tr>
      <w:tr w:rsidR="00572A86" w:rsidRPr="00C52931" w14:paraId="48AFE89C" w14:textId="77777777" w:rsidTr="006849A9">
        <w:trPr>
          <w:trHeight w:val="240"/>
          <w:jc w:val="center"/>
        </w:trPr>
        <w:tc>
          <w:tcPr>
            <w:tcW w:w="4876" w:type="dxa"/>
            <w:tcBorders>
              <w:top w:val="nil"/>
              <w:left w:val="nil"/>
              <w:bottom w:val="nil"/>
              <w:right w:val="nil"/>
            </w:tcBorders>
          </w:tcPr>
          <w:p w14:paraId="7C2C727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02F7BDF" w14:textId="77777777" w:rsidR="009D7ED4" w:rsidRPr="00C52931" w:rsidRDefault="009D7ED4" w:rsidP="006849A9">
            <w:pPr>
              <w:pStyle w:val="AmColumnHeading"/>
            </w:pPr>
            <w:r w:rsidRPr="00C52931">
              <w:t>Ændringsforslag</w:t>
            </w:r>
          </w:p>
        </w:tc>
      </w:tr>
      <w:tr w:rsidR="00572A86" w:rsidRPr="00C52931" w14:paraId="7E165071" w14:textId="77777777" w:rsidTr="006849A9">
        <w:trPr>
          <w:jc w:val="center"/>
        </w:trPr>
        <w:tc>
          <w:tcPr>
            <w:tcW w:w="4876" w:type="dxa"/>
            <w:tcBorders>
              <w:top w:val="nil"/>
              <w:left w:val="nil"/>
              <w:bottom w:val="nil"/>
              <w:right w:val="nil"/>
            </w:tcBorders>
          </w:tcPr>
          <w:p w14:paraId="1F7B9745" w14:textId="77777777" w:rsidR="009D7ED4" w:rsidRPr="00C52931" w:rsidRDefault="009D7ED4" w:rsidP="006849A9">
            <w:pPr>
              <w:pStyle w:val="Normal6a"/>
            </w:pPr>
            <w:r w:rsidRPr="00C52931">
              <w:t>7.</w:t>
            </w:r>
            <w:r w:rsidRPr="00C52931">
              <w:tab/>
              <w:t xml:space="preserve">understreger, at </w:t>
            </w:r>
            <w:r w:rsidRPr="00C52931">
              <w:rPr>
                <w:b/>
                <w:i/>
              </w:rPr>
              <w:t>alt for restriktive</w:t>
            </w:r>
            <w:r w:rsidRPr="00C52931">
              <w:t xml:space="preserve"> betingelser i medfør af artikel 17‑19 i EHFAF </w:t>
            </w:r>
            <w:r w:rsidRPr="00C52931">
              <w:rPr>
                <w:b/>
                <w:i/>
              </w:rPr>
              <w:t>begrænser</w:t>
            </w:r>
            <w:r w:rsidRPr="00C52931">
              <w:t xml:space="preserve"> støtten til førstegangserhvervelse af </w:t>
            </w:r>
            <w:r w:rsidRPr="00C52931">
              <w:rPr>
                <w:b/>
                <w:i/>
              </w:rPr>
              <w:t>fartøjer, udskiftning af motorer samt forøgelse af fartøjernes</w:t>
            </w:r>
            <w:r w:rsidRPr="00C52931">
              <w:t xml:space="preserve"> tonnage</w:t>
            </w:r>
            <w:r w:rsidRPr="00C52931">
              <w:rPr>
                <w:b/>
                <w:i/>
              </w:rPr>
              <w:t>, selv når formålet hermed er at forbedre sikkerheden eller energieffektiviteten</w:t>
            </w:r>
            <w:r w:rsidRPr="00C52931">
              <w:t>;</w:t>
            </w:r>
            <w:r w:rsidRPr="00C52931">
              <w:rPr>
                <w:b/>
                <w:i/>
              </w:rPr>
              <w:t xml:space="preserve"> understreger</w:t>
            </w:r>
            <w:r w:rsidRPr="00C52931">
              <w:t xml:space="preserve">, at en lempelse af disse støtteberettigelseskriterier </w:t>
            </w:r>
            <w:r w:rsidRPr="00C52931">
              <w:rPr>
                <w:b/>
                <w:i/>
              </w:rPr>
              <w:t>kan</w:t>
            </w:r>
            <w:r w:rsidRPr="00C52931">
              <w:t xml:space="preserve"> gøre støtten mere tilgængelig og nyttig i praksis uden derved at gå på kompromis med bæredygtighedsmålene;</w:t>
            </w:r>
          </w:p>
        </w:tc>
        <w:tc>
          <w:tcPr>
            <w:tcW w:w="4876" w:type="dxa"/>
            <w:tcBorders>
              <w:top w:val="nil"/>
              <w:left w:val="nil"/>
              <w:bottom w:val="nil"/>
              <w:right w:val="nil"/>
            </w:tcBorders>
          </w:tcPr>
          <w:p w14:paraId="6366E970" w14:textId="77777777" w:rsidR="009D7ED4" w:rsidRPr="00C52931" w:rsidRDefault="009D7ED4" w:rsidP="006849A9">
            <w:pPr>
              <w:pStyle w:val="Normal6a"/>
            </w:pPr>
            <w:r w:rsidRPr="00C52931">
              <w:t>7.</w:t>
            </w:r>
            <w:r w:rsidRPr="00C52931">
              <w:tab/>
              <w:t xml:space="preserve">understreger, at </w:t>
            </w:r>
            <w:r w:rsidRPr="00C52931">
              <w:rPr>
                <w:b/>
                <w:i/>
              </w:rPr>
              <w:t>støtte til modernisering og dekarbonisering er mulig i henhold til</w:t>
            </w:r>
            <w:r w:rsidRPr="00C52931">
              <w:t xml:space="preserve"> betingelser i medfør af artikel 17‑19 i EHFAF</w:t>
            </w:r>
            <w:r w:rsidRPr="00C52931">
              <w:rPr>
                <w:b/>
                <w:i/>
              </w:rPr>
              <w:t>; påpeger, at en nylig undersøgelse fra Europa-Parlamentet tyder på, at fremtidige støtteinstrumenter for fiskeri bør overveje mindre restriktive betingelser for</w:t>
            </w:r>
            <w:r w:rsidRPr="00C52931">
              <w:t xml:space="preserve"> støtten til førstegangserhvervelse af </w:t>
            </w:r>
            <w:r w:rsidRPr="00C52931">
              <w:rPr>
                <w:b/>
                <w:i/>
              </w:rPr>
              <w:t>et fiskerfartøj, til motorfornyelse eller -udskiftning og til fartøjsforbedringer, der kræver yderligere</w:t>
            </w:r>
            <w:r w:rsidRPr="00C52931">
              <w:t xml:space="preserve"> tonnage</w:t>
            </w:r>
            <w:r w:rsidRPr="00C52931">
              <w:rPr>
                <w:b/>
                <w:i/>
              </w:rPr>
              <w:t>, samtidig med at der anvendes restriktioner for at undgå overkapacitet eller overfiskning for de enkelte segmenter eller hele den nationale flåde</w:t>
            </w:r>
            <w:r w:rsidRPr="00C52931">
              <w:t>;</w:t>
            </w:r>
            <w:r w:rsidRPr="00C52931">
              <w:rPr>
                <w:b/>
                <w:i/>
              </w:rPr>
              <w:t xml:space="preserve"> samtidig bør de enkelte fiskerfartøjer have mulighed for at tilpasse sig de økonomiske, miljømæssige og sociale behov; mener</w:t>
            </w:r>
            <w:r w:rsidRPr="00C52931">
              <w:t xml:space="preserve">, at en lempelse af disse støtteberettigelseskriterier </w:t>
            </w:r>
            <w:r w:rsidRPr="00C52931">
              <w:rPr>
                <w:b/>
                <w:i/>
              </w:rPr>
              <w:t>bør overvejes for at</w:t>
            </w:r>
            <w:r w:rsidRPr="00C52931">
              <w:t xml:space="preserve"> gøre støtten mere tilgængelig og nyttig i praksis uden derved at gå på kompromis med bæredygtighedsmålene;</w:t>
            </w:r>
          </w:p>
        </w:tc>
      </w:tr>
    </w:tbl>
    <w:p w14:paraId="3918E85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B9599F0" w14:textId="77777777" w:rsidR="009D7ED4" w:rsidRPr="00C52931" w:rsidRDefault="009D7ED4" w:rsidP="009D7ED4">
      <w:r w:rsidRPr="00C52931">
        <w:rPr>
          <w:rStyle w:val="HideTWBExt"/>
          <w:color w:val="auto"/>
        </w:rPr>
        <w:t>&lt;/Amend&gt;</w:t>
      </w:r>
    </w:p>
    <w:p w14:paraId="5F61B30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211</w:t>
      </w:r>
      <w:r w:rsidRPr="00C52931">
        <w:rPr>
          <w:rStyle w:val="HideTWBExt"/>
          <w:color w:val="auto"/>
        </w:rPr>
        <w:t>&lt;/NumAm&gt;</w:t>
      </w:r>
    </w:p>
    <w:p w14:paraId="421E95BF"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A6397AE" w14:textId="77777777" w:rsidR="009D7ED4" w:rsidRPr="00C52931" w:rsidRDefault="009D7ED4" w:rsidP="009D7ED4">
      <w:pPr>
        <w:pStyle w:val="NormalBold"/>
      </w:pPr>
      <w:r w:rsidRPr="00C52931">
        <w:rPr>
          <w:rStyle w:val="HideTWBExt"/>
          <w:b w:val="0"/>
          <w:color w:val="auto"/>
        </w:rPr>
        <w:t>&lt;/RepeatBlock-By&gt;</w:t>
      </w:r>
    </w:p>
    <w:p w14:paraId="49BEB92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4D16622"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195F381" w14:textId="77777777" w:rsidTr="006849A9">
        <w:trPr>
          <w:trHeight w:hRule="exact" w:val="240"/>
          <w:jc w:val="center"/>
        </w:trPr>
        <w:tc>
          <w:tcPr>
            <w:tcW w:w="9752" w:type="dxa"/>
            <w:gridSpan w:val="2"/>
            <w:tcBorders>
              <w:top w:val="nil"/>
              <w:left w:val="nil"/>
              <w:bottom w:val="nil"/>
              <w:right w:val="nil"/>
            </w:tcBorders>
          </w:tcPr>
          <w:p w14:paraId="6047E7D6" w14:textId="77777777" w:rsidR="009D7ED4" w:rsidRPr="00C52931" w:rsidRDefault="009D7ED4" w:rsidP="006849A9"/>
        </w:tc>
      </w:tr>
      <w:tr w:rsidR="00572A86" w:rsidRPr="00C52931" w14:paraId="7F9EC2C6" w14:textId="77777777" w:rsidTr="006849A9">
        <w:trPr>
          <w:trHeight w:val="240"/>
          <w:jc w:val="center"/>
        </w:trPr>
        <w:tc>
          <w:tcPr>
            <w:tcW w:w="4876" w:type="dxa"/>
            <w:tcBorders>
              <w:top w:val="nil"/>
              <w:left w:val="nil"/>
              <w:bottom w:val="nil"/>
              <w:right w:val="nil"/>
            </w:tcBorders>
          </w:tcPr>
          <w:p w14:paraId="30AB71E2"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3C3CB2A9" w14:textId="77777777" w:rsidR="009D7ED4" w:rsidRPr="00C52931" w:rsidRDefault="009D7ED4" w:rsidP="006849A9">
            <w:pPr>
              <w:pStyle w:val="AmColumnHeading"/>
            </w:pPr>
            <w:r w:rsidRPr="00C52931">
              <w:t>Ændringsforslag</w:t>
            </w:r>
          </w:p>
        </w:tc>
      </w:tr>
      <w:tr w:rsidR="00572A86" w:rsidRPr="00C52931" w14:paraId="1E83A84A" w14:textId="77777777" w:rsidTr="006849A9">
        <w:trPr>
          <w:jc w:val="center"/>
        </w:trPr>
        <w:tc>
          <w:tcPr>
            <w:tcW w:w="4876" w:type="dxa"/>
            <w:tcBorders>
              <w:top w:val="nil"/>
              <w:left w:val="nil"/>
              <w:bottom w:val="nil"/>
              <w:right w:val="nil"/>
            </w:tcBorders>
          </w:tcPr>
          <w:p w14:paraId="08A32DC7" w14:textId="77777777" w:rsidR="009D7ED4" w:rsidRPr="00C52931" w:rsidRDefault="009D7ED4" w:rsidP="006849A9">
            <w:pPr>
              <w:pStyle w:val="Normal6a"/>
            </w:pPr>
            <w:r w:rsidRPr="00C52931">
              <w:t>7.</w:t>
            </w:r>
            <w:r w:rsidRPr="00C52931">
              <w:tab/>
            </w:r>
            <w:r w:rsidRPr="00C52931">
              <w:rPr>
                <w:b/>
                <w:i/>
              </w:rPr>
              <w:t>understreger, at alt for restriktive betingelser</w:t>
            </w:r>
            <w:r w:rsidRPr="00C52931">
              <w:t xml:space="preserve"> i medfør af </w:t>
            </w:r>
            <w:r w:rsidRPr="00C52931">
              <w:rPr>
                <w:b/>
                <w:i/>
              </w:rPr>
              <w:t>artikel 17‑19 i</w:t>
            </w:r>
            <w:r w:rsidRPr="00C52931">
              <w:t xml:space="preserve"> EHFAF </w:t>
            </w:r>
            <w:r w:rsidRPr="00C52931">
              <w:rPr>
                <w:b/>
                <w:i/>
              </w:rPr>
              <w:t>begrænser støtten til førstegangserhvervelse</w:t>
            </w:r>
            <w:r w:rsidRPr="00C52931">
              <w:t xml:space="preserve"> af fartøjer, </w:t>
            </w:r>
            <w:r w:rsidRPr="00C52931">
              <w:rPr>
                <w:b/>
                <w:i/>
              </w:rPr>
              <w:t>udskiftning af motorer samt forøgelse af fartøjernes tonnage, selv når formålet hermed er</w:t>
            </w:r>
            <w:r w:rsidRPr="00C52931">
              <w:t xml:space="preserve"> at forbedre sikkerheden </w:t>
            </w:r>
            <w:r w:rsidRPr="00C52931">
              <w:rPr>
                <w:b/>
                <w:i/>
              </w:rPr>
              <w:t>eller</w:t>
            </w:r>
            <w:r w:rsidRPr="00C52931">
              <w:t xml:space="preserve"> energieffektiviteten; understreger, at </w:t>
            </w:r>
            <w:r w:rsidRPr="00C52931">
              <w:rPr>
                <w:b/>
                <w:i/>
              </w:rPr>
              <w:t>en lempelse af disse støtteberettigelseskriterier kan gøre støtten mere tilgængelig og nyttig i praksis uden derved at gå på kompromis med bæredygtighedsmålene</w:t>
            </w:r>
            <w:r w:rsidRPr="00C52931">
              <w:t>;</w:t>
            </w:r>
          </w:p>
        </w:tc>
        <w:tc>
          <w:tcPr>
            <w:tcW w:w="4876" w:type="dxa"/>
            <w:tcBorders>
              <w:top w:val="nil"/>
              <w:left w:val="nil"/>
              <w:bottom w:val="nil"/>
              <w:right w:val="nil"/>
            </w:tcBorders>
          </w:tcPr>
          <w:p w14:paraId="771FEAE7" w14:textId="77777777" w:rsidR="009D7ED4" w:rsidRPr="00C52931" w:rsidRDefault="009D7ED4" w:rsidP="006849A9">
            <w:pPr>
              <w:pStyle w:val="Normal6a"/>
            </w:pPr>
            <w:r w:rsidRPr="00C52931">
              <w:t>7.</w:t>
            </w:r>
            <w:r w:rsidRPr="00C52931">
              <w:tab/>
            </w:r>
            <w:r w:rsidRPr="00C52931">
              <w:rPr>
                <w:b/>
                <w:i/>
              </w:rPr>
              <w:t>opfordrer til en revision af tærsklerne for støtteberettigelse</w:t>
            </w:r>
            <w:r w:rsidRPr="00C52931">
              <w:t xml:space="preserve"> i medfør af EHFAF </w:t>
            </w:r>
            <w:r w:rsidRPr="00C52931">
              <w:rPr>
                <w:b/>
                <w:i/>
              </w:rPr>
              <w:t>med henblik på at tillade offentlig støtte til opgraderinger eller udskiftninger</w:t>
            </w:r>
            <w:r w:rsidRPr="00C52931">
              <w:t xml:space="preserve"> af fartøjer, </w:t>
            </w:r>
            <w:r w:rsidRPr="00C52931">
              <w:rPr>
                <w:b/>
                <w:i/>
              </w:rPr>
              <w:t>der udelukkende har til formål</w:t>
            </w:r>
            <w:r w:rsidRPr="00C52931">
              <w:t xml:space="preserve"> at forbedre sikkerheden</w:t>
            </w:r>
            <w:r w:rsidRPr="00C52931">
              <w:rPr>
                <w:b/>
                <w:i/>
              </w:rPr>
              <w:t>, arbejds- og levevilkårene,</w:t>
            </w:r>
            <w:r w:rsidRPr="00C52931">
              <w:t xml:space="preserve"> energieffektiviteten </w:t>
            </w:r>
            <w:r w:rsidRPr="00C52931">
              <w:rPr>
                <w:b/>
                <w:i/>
              </w:rPr>
              <w:t>og udbredelsen af fiskeriteknikker med lav indvirkning</w:t>
            </w:r>
            <w:r w:rsidRPr="00C52931">
              <w:t xml:space="preserve">; understreger, at </w:t>
            </w:r>
            <w:r w:rsidRPr="00C52931">
              <w:rPr>
                <w:b/>
                <w:i/>
              </w:rPr>
              <w:t>en sådan støtte ikke bør resultere i øget fiskerikapacitet eller -indsats og bør være betinget af overholdelse af høje miljømæssige og sociale standarder, navnlig i regioner i den yderste periferi og kystområder, hvor evalueringen af flåden viser, at fiskeriindsatsen er i balance med de disponible ressourcer</w:t>
            </w:r>
            <w:r w:rsidRPr="00C52931">
              <w:t>;</w:t>
            </w:r>
          </w:p>
        </w:tc>
      </w:tr>
    </w:tbl>
    <w:p w14:paraId="3BDBE8D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E803E4B" w14:textId="77777777" w:rsidR="009D7ED4" w:rsidRPr="00C52931" w:rsidRDefault="009D7ED4" w:rsidP="009D7ED4">
      <w:r w:rsidRPr="00C52931">
        <w:rPr>
          <w:rStyle w:val="HideTWBExt"/>
          <w:color w:val="auto"/>
        </w:rPr>
        <w:t>&lt;/Amend&gt;</w:t>
      </w:r>
    </w:p>
    <w:p w14:paraId="0531211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212</w:t>
      </w:r>
      <w:r w:rsidRPr="00C52931">
        <w:rPr>
          <w:rStyle w:val="HideTWBExt"/>
          <w:color w:val="auto"/>
        </w:rPr>
        <w:t>&lt;/NumAm&gt;</w:t>
      </w:r>
    </w:p>
    <w:p w14:paraId="48CEB18A"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C7DDA98" w14:textId="77777777" w:rsidR="009D7ED4" w:rsidRPr="00C52931" w:rsidRDefault="009D7ED4" w:rsidP="009D7ED4">
      <w:pPr>
        <w:pStyle w:val="NormalBold"/>
      </w:pPr>
      <w:r w:rsidRPr="00C52931">
        <w:rPr>
          <w:rStyle w:val="HideTWBExt"/>
          <w:b w:val="0"/>
          <w:color w:val="auto"/>
        </w:rPr>
        <w:t>&lt;/RepeatBlock-By&gt;</w:t>
      </w:r>
    </w:p>
    <w:p w14:paraId="4337BC6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C449F2D"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87E75A9" w14:textId="77777777" w:rsidTr="006849A9">
        <w:trPr>
          <w:trHeight w:hRule="exact" w:val="240"/>
          <w:jc w:val="center"/>
        </w:trPr>
        <w:tc>
          <w:tcPr>
            <w:tcW w:w="9752" w:type="dxa"/>
            <w:gridSpan w:val="2"/>
            <w:tcBorders>
              <w:top w:val="nil"/>
              <w:left w:val="nil"/>
              <w:bottom w:val="nil"/>
              <w:right w:val="nil"/>
            </w:tcBorders>
          </w:tcPr>
          <w:p w14:paraId="7F9B6BAB" w14:textId="77777777" w:rsidR="009D7ED4" w:rsidRPr="00C52931" w:rsidRDefault="009D7ED4" w:rsidP="006849A9"/>
        </w:tc>
      </w:tr>
      <w:tr w:rsidR="00572A86" w:rsidRPr="00C52931" w14:paraId="5C9FF9FE" w14:textId="77777777" w:rsidTr="006849A9">
        <w:trPr>
          <w:trHeight w:val="240"/>
          <w:jc w:val="center"/>
        </w:trPr>
        <w:tc>
          <w:tcPr>
            <w:tcW w:w="4876" w:type="dxa"/>
            <w:tcBorders>
              <w:top w:val="nil"/>
              <w:left w:val="nil"/>
              <w:bottom w:val="nil"/>
              <w:right w:val="nil"/>
            </w:tcBorders>
          </w:tcPr>
          <w:p w14:paraId="767495A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19E2FE3" w14:textId="77777777" w:rsidR="009D7ED4" w:rsidRPr="00C52931" w:rsidRDefault="009D7ED4" w:rsidP="006849A9">
            <w:pPr>
              <w:pStyle w:val="AmColumnHeading"/>
            </w:pPr>
            <w:r w:rsidRPr="00C52931">
              <w:t>Ændringsforslag</w:t>
            </w:r>
          </w:p>
        </w:tc>
      </w:tr>
      <w:tr w:rsidR="00572A86" w:rsidRPr="00C52931" w14:paraId="11F6A38A" w14:textId="77777777" w:rsidTr="006849A9">
        <w:trPr>
          <w:jc w:val="center"/>
        </w:trPr>
        <w:tc>
          <w:tcPr>
            <w:tcW w:w="4876" w:type="dxa"/>
            <w:tcBorders>
              <w:top w:val="nil"/>
              <w:left w:val="nil"/>
              <w:bottom w:val="nil"/>
              <w:right w:val="nil"/>
            </w:tcBorders>
          </w:tcPr>
          <w:p w14:paraId="00468016" w14:textId="77777777" w:rsidR="009D7ED4" w:rsidRPr="00C52931" w:rsidRDefault="009D7ED4" w:rsidP="006849A9">
            <w:pPr>
              <w:pStyle w:val="Normal6a"/>
            </w:pPr>
            <w:r w:rsidRPr="00C52931">
              <w:t>7.</w:t>
            </w:r>
            <w:r w:rsidRPr="00C52931">
              <w:tab/>
              <w:t>understreger, at alt for restriktive betingelser i medfør af artikel 17‑19 i EHFAF begrænser støtten til førstegangserhvervelse af fartøjer, udskiftning af motorer samt forøgelse af fartøjernes tonnage, selv når formålet hermed er at forbedre sikkerheden eller energieffektiviteten; understreger, at en lempelse af disse støtteberettigelseskriterier kan gøre støtten mere tilgængelig og nyttig i praksis uden derved at gå på kompromis med bæredygtighedsmålene;</w:t>
            </w:r>
          </w:p>
        </w:tc>
        <w:tc>
          <w:tcPr>
            <w:tcW w:w="4876" w:type="dxa"/>
            <w:tcBorders>
              <w:top w:val="nil"/>
              <w:left w:val="nil"/>
              <w:bottom w:val="nil"/>
              <w:right w:val="nil"/>
            </w:tcBorders>
          </w:tcPr>
          <w:p w14:paraId="2BAC744E" w14:textId="77777777" w:rsidR="009D7ED4" w:rsidRPr="00C52931" w:rsidRDefault="009D7ED4" w:rsidP="006849A9">
            <w:pPr>
              <w:pStyle w:val="Normal6a"/>
            </w:pPr>
            <w:r w:rsidRPr="00C52931">
              <w:t>7.</w:t>
            </w:r>
            <w:r w:rsidRPr="00C52931">
              <w:tab/>
              <w:t xml:space="preserve">understreger, at alt for restriktive betingelser i medfør af artikel 17‑19 i EHFAF begrænser støtten til førstegangserhvervelse af fartøjer, udskiftning af motorer samt forøgelse af fartøjernes tonnage, selv når formålet hermed er at forbedre sikkerheden eller energieffektiviteten; understreger, at en lempelse </w:t>
            </w:r>
            <w:r w:rsidRPr="00C52931">
              <w:rPr>
                <w:b/>
                <w:i/>
              </w:rPr>
              <w:t>eller en fjernelse af nogle</w:t>
            </w:r>
            <w:r w:rsidRPr="00C52931">
              <w:t xml:space="preserve"> af disse støtteberettigelseskriterier kan gøre støtten mere tilgængelig og nyttig i praksis uden derved at gå på kompromis med bæredygtighedsmålene </w:t>
            </w:r>
            <w:r w:rsidRPr="00C52931">
              <w:rPr>
                <w:b/>
                <w:i/>
              </w:rPr>
              <w:t>og samtidig hjælpe med at tilskynde til generationsfornyelse</w:t>
            </w:r>
            <w:r w:rsidRPr="00C52931">
              <w:t>;</w:t>
            </w:r>
          </w:p>
        </w:tc>
      </w:tr>
    </w:tbl>
    <w:p w14:paraId="3DECA6C5"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AC6B1E7" w14:textId="77777777" w:rsidR="009D7ED4" w:rsidRPr="00C52931" w:rsidRDefault="009D7ED4" w:rsidP="009D7ED4">
      <w:r w:rsidRPr="00C52931">
        <w:rPr>
          <w:rStyle w:val="HideTWBExt"/>
          <w:color w:val="auto"/>
        </w:rPr>
        <w:t>&lt;/Amend&gt;</w:t>
      </w:r>
    </w:p>
    <w:p w14:paraId="48020C7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213</w:t>
      </w:r>
      <w:r w:rsidRPr="00C52931">
        <w:rPr>
          <w:rStyle w:val="HideTWBExt"/>
          <w:color w:val="auto"/>
        </w:rPr>
        <w:t>&lt;/NumAm&gt;</w:t>
      </w:r>
    </w:p>
    <w:p w14:paraId="11A57BFD"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14926052"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4E85E13C" w14:textId="77777777" w:rsidR="009D7ED4" w:rsidRPr="00C52931" w:rsidRDefault="009D7ED4" w:rsidP="009D7ED4">
      <w:pPr>
        <w:pStyle w:val="NormalBold"/>
      </w:pPr>
      <w:r w:rsidRPr="00C52931">
        <w:rPr>
          <w:rStyle w:val="HideTWBExt"/>
          <w:b w:val="0"/>
          <w:color w:val="auto"/>
        </w:rPr>
        <w:t>&lt;/RepeatBlock-By&gt;</w:t>
      </w:r>
    </w:p>
    <w:p w14:paraId="011EA48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F9A6779"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170F146" w14:textId="77777777" w:rsidTr="006849A9">
        <w:trPr>
          <w:trHeight w:hRule="exact" w:val="240"/>
          <w:jc w:val="center"/>
        </w:trPr>
        <w:tc>
          <w:tcPr>
            <w:tcW w:w="9752" w:type="dxa"/>
            <w:gridSpan w:val="2"/>
            <w:tcBorders>
              <w:top w:val="nil"/>
              <w:left w:val="nil"/>
              <w:bottom w:val="nil"/>
              <w:right w:val="nil"/>
            </w:tcBorders>
          </w:tcPr>
          <w:p w14:paraId="318048AD" w14:textId="77777777" w:rsidR="009D7ED4" w:rsidRPr="00C52931" w:rsidRDefault="009D7ED4" w:rsidP="006849A9"/>
        </w:tc>
      </w:tr>
      <w:tr w:rsidR="00572A86" w:rsidRPr="00C52931" w14:paraId="64B43408" w14:textId="77777777" w:rsidTr="006849A9">
        <w:trPr>
          <w:trHeight w:val="240"/>
          <w:jc w:val="center"/>
        </w:trPr>
        <w:tc>
          <w:tcPr>
            <w:tcW w:w="4876" w:type="dxa"/>
            <w:tcBorders>
              <w:top w:val="nil"/>
              <w:left w:val="nil"/>
              <w:bottom w:val="nil"/>
              <w:right w:val="nil"/>
            </w:tcBorders>
          </w:tcPr>
          <w:p w14:paraId="04E4D32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9852A4A" w14:textId="77777777" w:rsidR="009D7ED4" w:rsidRPr="00C52931" w:rsidRDefault="009D7ED4" w:rsidP="006849A9">
            <w:pPr>
              <w:pStyle w:val="AmColumnHeading"/>
            </w:pPr>
            <w:r w:rsidRPr="00C52931">
              <w:t>Ændringsforslag</w:t>
            </w:r>
          </w:p>
        </w:tc>
      </w:tr>
      <w:tr w:rsidR="00572A86" w:rsidRPr="00C52931" w14:paraId="40A871C8" w14:textId="77777777" w:rsidTr="006849A9">
        <w:trPr>
          <w:jc w:val="center"/>
        </w:trPr>
        <w:tc>
          <w:tcPr>
            <w:tcW w:w="4876" w:type="dxa"/>
            <w:tcBorders>
              <w:top w:val="nil"/>
              <w:left w:val="nil"/>
              <w:bottom w:val="nil"/>
              <w:right w:val="nil"/>
            </w:tcBorders>
          </w:tcPr>
          <w:p w14:paraId="703D02A7" w14:textId="77777777" w:rsidR="009D7ED4" w:rsidRPr="00C52931" w:rsidRDefault="009D7ED4" w:rsidP="006849A9">
            <w:pPr>
              <w:pStyle w:val="Normal6a"/>
            </w:pPr>
            <w:r w:rsidRPr="00C52931">
              <w:t>7.</w:t>
            </w:r>
            <w:r w:rsidRPr="00C52931">
              <w:tab/>
            </w:r>
            <w:r w:rsidRPr="00C52931">
              <w:rPr>
                <w:b/>
                <w:i/>
              </w:rPr>
              <w:t>understreger, at alt for restriktive betingelser</w:t>
            </w:r>
            <w:r w:rsidRPr="00C52931">
              <w:t xml:space="preserve"> i medfør af artikel 17‑19 i EHFAF </w:t>
            </w:r>
            <w:r w:rsidRPr="00C52931">
              <w:rPr>
                <w:b/>
                <w:i/>
              </w:rPr>
              <w:t>begrænser</w:t>
            </w:r>
            <w:r w:rsidRPr="00C52931">
              <w:t xml:space="preserve"> støtten til førstegangserhvervelse af fartøjer, udskiftning af motorer samt forøgelse af fartøjernes tonnage, </w:t>
            </w:r>
            <w:r w:rsidRPr="00C52931">
              <w:rPr>
                <w:b/>
                <w:i/>
              </w:rPr>
              <w:t>selv</w:t>
            </w:r>
            <w:r w:rsidRPr="00C52931">
              <w:t xml:space="preserve"> når formålet hermed er at forbedre sikkerheden eller energieffektiviteten; </w:t>
            </w:r>
            <w:r w:rsidRPr="00C52931">
              <w:rPr>
                <w:b/>
                <w:i/>
              </w:rPr>
              <w:t>understreger</w:t>
            </w:r>
            <w:r w:rsidRPr="00C52931">
              <w:t xml:space="preserve">, at </w:t>
            </w:r>
            <w:r w:rsidRPr="00C52931">
              <w:rPr>
                <w:b/>
                <w:i/>
              </w:rPr>
              <w:t>en lempelse af</w:t>
            </w:r>
            <w:r w:rsidRPr="00C52931">
              <w:t xml:space="preserve"> disse støtteberettigelseskriterier </w:t>
            </w:r>
            <w:r w:rsidRPr="00C52931">
              <w:rPr>
                <w:b/>
                <w:i/>
              </w:rPr>
              <w:t>kan gøre støtten</w:t>
            </w:r>
            <w:r w:rsidRPr="00C52931">
              <w:t xml:space="preserve"> </w:t>
            </w:r>
            <w:r w:rsidRPr="00C52931">
              <w:rPr>
                <w:b/>
                <w:i/>
              </w:rPr>
              <w:t>mere tilgængelig og nyttig i praksis</w:t>
            </w:r>
            <w:r w:rsidRPr="00C52931">
              <w:t xml:space="preserve"> uden derved at gå på kompromis med bæredygtighedsmålene;</w:t>
            </w:r>
          </w:p>
        </w:tc>
        <w:tc>
          <w:tcPr>
            <w:tcW w:w="4876" w:type="dxa"/>
            <w:tcBorders>
              <w:top w:val="nil"/>
              <w:left w:val="nil"/>
              <w:bottom w:val="nil"/>
              <w:right w:val="nil"/>
            </w:tcBorders>
          </w:tcPr>
          <w:p w14:paraId="6F9BA226" w14:textId="77777777" w:rsidR="009D7ED4" w:rsidRPr="00C52931" w:rsidRDefault="009D7ED4" w:rsidP="006849A9">
            <w:pPr>
              <w:pStyle w:val="Normal6a"/>
            </w:pPr>
            <w:r w:rsidRPr="00C52931">
              <w:t>7.</w:t>
            </w:r>
            <w:r w:rsidRPr="00C52931">
              <w:tab/>
            </w:r>
            <w:r w:rsidRPr="00C52931">
              <w:rPr>
                <w:b/>
                <w:i/>
              </w:rPr>
              <w:t>noterer sig betingelserne</w:t>
            </w:r>
            <w:r w:rsidRPr="00C52931">
              <w:t xml:space="preserve"> i medfør af artikel 17‑19 i EHFAF </w:t>
            </w:r>
            <w:r w:rsidRPr="00C52931">
              <w:rPr>
                <w:b/>
                <w:i/>
              </w:rPr>
              <w:t>for</w:t>
            </w:r>
            <w:r w:rsidRPr="00C52931">
              <w:t xml:space="preserve"> støtten til førstegangserhvervelse af fartøjer, udskiftning af motorer samt forøgelse af fartøjernes tonnage, </w:t>
            </w:r>
            <w:r w:rsidRPr="00C52931">
              <w:rPr>
                <w:b/>
                <w:i/>
              </w:rPr>
              <w:t>herunder</w:t>
            </w:r>
            <w:r w:rsidRPr="00C52931">
              <w:t xml:space="preserve"> når formålet hermed er at forbedre sikkerheden eller energieffektiviteten; </w:t>
            </w:r>
            <w:r w:rsidRPr="00C52931">
              <w:rPr>
                <w:b/>
                <w:i/>
              </w:rPr>
              <w:t>minder om</w:t>
            </w:r>
            <w:r w:rsidRPr="00C52931">
              <w:t xml:space="preserve">, at disse støtteberettigelseskriterier </w:t>
            </w:r>
            <w:r w:rsidRPr="00C52931">
              <w:rPr>
                <w:b/>
                <w:i/>
              </w:rPr>
              <w:t>har til formål at sikre, at den tilgængelige støtte anvendes af de flådesegmenter, der reelt har behov for finansiel støtte,</w:t>
            </w:r>
            <w:r w:rsidRPr="00C52931">
              <w:t xml:space="preserve"> uden derved at gå på kompromis med bæredygtighedsmålene; </w:t>
            </w:r>
            <w:r w:rsidRPr="00C52931">
              <w:rPr>
                <w:b/>
                <w:i/>
              </w:rPr>
              <w:t>opfordrer medlemsstaterne til at lette adgangen til EU-finansiering, navnlig for deres ikkeindustrielle flåder;</w:t>
            </w:r>
          </w:p>
        </w:tc>
      </w:tr>
    </w:tbl>
    <w:p w14:paraId="1921E7B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4C40E95" w14:textId="77777777" w:rsidR="009D7ED4" w:rsidRPr="00C52931" w:rsidRDefault="009D7ED4" w:rsidP="009D7ED4">
      <w:r w:rsidRPr="00C52931">
        <w:rPr>
          <w:rStyle w:val="HideTWBExt"/>
          <w:color w:val="auto"/>
        </w:rPr>
        <w:t>&lt;/Amend&gt;</w:t>
      </w:r>
    </w:p>
    <w:p w14:paraId="4E3552A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214</w:t>
      </w:r>
      <w:r w:rsidRPr="00C52931">
        <w:rPr>
          <w:rStyle w:val="HideTWBExt"/>
          <w:color w:val="auto"/>
        </w:rPr>
        <w:t>&lt;/NumAm&gt;</w:t>
      </w:r>
    </w:p>
    <w:p w14:paraId="6EAFD363"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6A4D6231" w14:textId="77777777" w:rsidR="009D7ED4" w:rsidRPr="00C52931" w:rsidRDefault="009D7ED4" w:rsidP="009D7ED4">
      <w:pPr>
        <w:pStyle w:val="NormalBold"/>
      </w:pPr>
      <w:r w:rsidRPr="00C52931">
        <w:rPr>
          <w:rStyle w:val="HideTWBExt"/>
          <w:b w:val="0"/>
          <w:color w:val="auto"/>
        </w:rPr>
        <w:t>&lt;/RepeatBlock-By&gt;</w:t>
      </w:r>
    </w:p>
    <w:p w14:paraId="35BCDA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2789DF"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AF13F2C" w14:textId="77777777" w:rsidTr="006849A9">
        <w:trPr>
          <w:trHeight w:hRule="exact" w:val="240"/>
          <w:jc w:val="center"/>
        </w:trPr>
        <w:tc>
          <w:tcPr>
            <w:tcW w:w="9752" w:type="dxa"/>
            <w:gridSpan w:val="2"/>
            <w:tcBorders>
              <w:top w:val="nil"/>
              <w:left w:val="nil"/>
              <w:bottom w:val="nil"/>
              <w:right w:val="nil"/>
            </w:tcBorders>
          </w:tcPr>
          <w:p w14:paraId="6CE0E655" w14:textId="77777777" w:rsidR="009D7ED4" w:rsidRPr="00C52931" w:rsidRDefault="009D7ED4" w:rsidP="006849A9"/>
        </w:tc>
      </w:tr>
      <w:tr w:rsidR="00572A86" w:rsidRPr="00C52931" w14:paraId="61754AC5" w14:textId="77777777" w:rsidTr="006849A9">
        <w:trPr>
          <w:trHeight w:val="240"/>
          <w:jc w:val="center"/>
        </w:trPr>
        <w:tc>
          <w:tcPr>
            <w:tcW w:w="4876" w:type="dxa"/>
            <w:tcBorders>
              <w:top w:val="nil"/>
              <w:left w:val="nil"/>
              <w:bottom w:val="nil"/>
              <w:right w:val="nil"/>
            </w:tcBorders>
          </w:tcPr>
          <w:p w14:paraId="64112AD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1A63CC0" w14:textId="77777777" w:rsidR="009D7ED4" w:rsidRPr="00C52931" w:rsidRDefault="009D7ED4" w:rsidP="006849A9">
            <w:pPr>
              <w:pStyle w:val="AmColumnHeading"/>
            </w:pPr>
            <w:r w:rsidRPr="00C52931">
              <w:t>Ændringsforslag</w:t>
            </w:r>
          </w:p>
        </w:tc>
      </w:tr>
      <w:tr w:rsidR="00572A86" w:rsidRPr="00C52931" w14:paraId="1821E0F4" w14:textId="77777777" w:rsidTr="006849A9">
        <w:trPr>
          <w:jc w:val="center"/>
        </w:trPr>
        <w:tc>
          <w:tcPr>
            <w:tcW w:w="4876" w:type="dxa"/>
            <w:tcBorders>
              <w:top w:val="nil"/>
              <w:left w:val="nil"/>
              <w:bottom w:val="nil"/>
              <w:right w:val="nil"/>
            </w:tcBorders>
          </w:tcPr>
          <w:p w14:paraId="6BC24A2C" w14:textId="77777777" w:rsidR="009D7ED4" w:rsidRPr="00C52931" w:rsidRDefault="009D7ED4" w:rsidP="006849A9">
            <w:pPr>
              <w:pStyle w:val="Normal6a"/>
            </w:pPr>
            <w:r w:rsidRPr="00C52931">
              <w:t>7.</w:t>
            </w:r>
            <w:r w:rsidRPr="00C52931">
              <w:tab/>
              <w:t xml:space="preserve">understreger, at alt for restriktive betingelser i medfør af artikel 17‑19 i EHFAF begrænser støtten til førstegangserhvervelse af fartøjer, udskiftning af motorer samt forøgelse af fartøjernes tonnage, selv når formålet hermed er at forbedre sikkerheden eller energieffektiviteten; understreger, at en </w:t>
            </w:r>
            <w:r w:rsidRPr="00C52931">
              <w:rPr>
                <w:b/>
                <w:i/>
              </w:rPr>
              <w:lastRenderedPageBreak/>
              <w:t>lempelse</w:t>
            </w:r>
            <w:r w:rsidRPr="00C52931">
              <w:t xml:space="preserve"> af disse støtteberettigelseskriterier kan gøre støtten mere tilgængelig og nyttig i praksis uden derved at gå på kompromis med bæredygtighedsmålene;</w:t>
            </w:r>
          </w:p>
        </w:tc>
        <w:tc>
          <w:tcPr>
            <w:tcW w:w="4876" w:type="dxa"/>
            <w:tcBorders>
              <w:top w:val="nil"/>
              <w:left w:val="nil"/>
              <w:bottom w:val="nil"/>
              <w:right w:val="nil"/>
            </w:tcBorders>
          </w:tcPr>
          <w:p w14:paraId="17A460CA" w14:textId="77777777" w:rsidR="009D7ED4" w:rsidRPr="00C52931" w:rsidRDefault="009D7ED4" w:rsidP="006849A9">
            <w:pPr>
              <w:pStyle w:val="Normal6a"/>
            </w:pPr>
            <w:r w:rsidRPr="00C52931">
              <w:lastRenderedPageBreak/>
              <w:t>7.</w:t>
            </w:r>
            <w:r w:rsidRPr="00C52931">
              <w:tab/>
              <w:t xml:space="preserve">understreger, at alt for restriktive betingelser i medfør af artikel 17‑19 i EHFAF begrænser støtten til førstegangserhvervelse af fartøjer, udskiftning af motorer samt forøgelse af fartøjernes tonnage, selv når formålet hermed er at forbedre sikkerheden eller energieffektiviteten; understreger, at en </w:t>
            </w:r>
            <w:r w:rsidRPr="00C52931">
              <w:rPr>
                <w:b/>
                <w:i/>
              </w:rPr>
              <w:lastRenderedPageBreak/>
              <w:t>gennemgang og revision</w:t>
            </w:r>
            <w:r w:rsidRPr="00C52931">
              <w:t xml:space="preserve"> af disse støtteberettigelseskriterier kan gøre støtten mere tilgængelig og nyttig i praksis uden derved at gå på kompromis med bæredygtighedsmålene;</w:t>
            </w:r>
          </w:p>
        </w:tc>
      </w:tr>
    </w:tbl>
    <w:p w14:paraId="66BFB3A0"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35AE9CC" w14:textId="77777777" w:rsidR="009D7ED4" w:rsidRPr="00C52931" w:rsidRDefault="009D7ED4" w:rsidP="009D7ED4">
      <w:r w:rsidRPr="00C52931">
        <w:rPr>
          <w:rStyle w:val="HideTWBExt"/>
          <w:color w:val="auto"/>
        </w:rPr>
        <w:t>&lt;/Amend&gt;</w:t>
      </w:r>
    </w:p>
    <w:p w14:paraId="03F349C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215</w:t>
      </w:r>
      <w:r w:rsidRPr="00C52931">
        <w:rPr>
          <w:rStyle w:val="HideTWBExt"/>
          <w:color w:val="auto"/>
        </w:rPr>
        <w:t>&lt;/NumAm&gt;</w:t>
      </w:r>
    </w:p>
    <w:p w14:paraId="2761A146"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6774AF54" w14:textId="77777777" w:rsidR="009D7ED4" w:rsidRPr="00C52931" w:rsidRDefault="009D7ED4" w:rsidP="009D7ED4">
      <w:pPr>
        <w:pStyle w:val="NormalBold"/>
      </w:pPr>
      <w:r w:rsidRPr="00C52931">
        <w:rPr>
          <w:rStyle w:val="HideTWBExt"/>
          <w:b w:val="0"/>
          <w:color w:val="auto"/>
        </w:rPr>
        <w:t>&lt;/RepeatBlock-By&gt;</w:t>
      </w:r>
    </w:p>
    <w:p w14:paraId="02770C8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C273BF4" w14:textId="77777777" w:rsidR="009D7ED4" w:rsidRPr="00C52931" w:rsidRDefault="009D7ED4" w:rsidP="009D7ED4">
      <w:pPr>
        <w:pStyle w:val="NormalBold"/>
      </w:pPr>
      <w:r w:rsidRPr="00C52931">
        <w:rPr>
          <w:rStyle w:val="HideTWBExt"/>
          <w:color w:val="auto"/>
        </w:rPr>
        <w:t>&lt;Article&gt;</w:t>
      </w:r>
      <w:r w:rsidRPr="00C52931">
        <w:t>Punkt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77EB41D" w14:textId="77777777" w:rsidTr="006849A9">
        <w:trPr>
          <w:trHeight w:hRule="exact" w:val="240"/>
          <w:jc w:val="center"/>
        </w:trPr>
        <w:tc>
          <w:tcPr>
            <w:tcW w:w="9752" w:type="dxa"/>
            <w:gridSpan w:val="2"/>
            <w:tcBorders>
              <w:top w:val="nil"/>
              <w:left w:val="nil"/>
              <w:bottom w:val="nil"/>
              <w:right w:val="nil"/>
            </w:tcBorders>
          </w:tcPr>
          <w:p w14:paraId="7833D4FC" w14:textId="77777777" w:rsidR="009D7ED4" w:rsidRPr="00C52931" w:rsidRDefault="009D7ED4" w:rsidP="006849A9"/>
        </w:tc>
      </w:tr>
      <w:tr w:rsidR="00572A86" w:rsidRPr="00C52931" w14:paraId="692456FC" w14:textId="77777777" w:rsidTr="006849A9">
        <w:trPr>
          <w:trHeight w:val="240"/>
          <w:jc w:val="center"/>
        </w:trPr>
        <w:tc>
          <w:tcPr>
            <w:tcW w:w="4876" w:type="dxa"/>
            <w:tcBorders>
              <w:top w:val="nil"/>
              <w:left w:val="nil"/>
              <w:bottom w:val="nil"/>
              <w:right w:val="nil"/>
            </w:tcBorders>
          </w:tcPr>
          <w:p w14:paraId="52D0C46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E0AA338" w14:textId="77777777" w:rsidR="009D7ED4" w:rsidRPr="00C52931" w:rsidRDefault="009D7ED4" w:rsidP="006849A9">
            <w:pPr>
              <w:pStyle w:val="AmColumnHeading"/>
            </w:pPr>
            <w:r w:rsidRPr="00C52931">
              <w:t>Ændringsforslag</w:t>
            </w:r>
          </w:p>
        </w:tc>
      </w:tr>
      <w:tr w:rsidR="00572A86" w:rsidRPr="00C52931" w14:paraId="780AFBCD" w14:textId="77777777" w:rsidTr="006849A9">
        <w:trPr>
          <w:jc w:val="center"/>
        </w:trPr>
        <w:tc>
          <w:tcPr>
            <w:tcW w:w="4876" w:type="dxa"/>
            <w:tcBorders>
              <w:top w:val="nil"/>
              <w:left w:val="nil"/>
              <w:bottom w:val="nil"/>
              <w:right w:val="nil"/>
            </w:tcBorders>
          </w:tcPr>
          <w:p w14:paraId="3229F1DE" w14:textId="77777777" w:rsidR="009D7ED4" w:rsidRPr="00C52931" w:rsidRDefault="009D7ED4" w:rsidP="006849A9">
            <w:pPr>
              <w:pStyle w:val="Normal6a"/>
            </w:pPr>
            <w:r w:rsidRPr="00C52931">
              <w:t>7.</w:t>
            </w:r>
            <w:r w:rsidRPr="00C52931">
              <w:tab/>
              <w:t xml:space="preserve">understreger, at </w:t>
            </w:r>
            <w:r w:rsidRPr="00C52931">
              <w:rPr>
                <w:b/>
                <w:i/>
              </w:rPr>
              <w:t>alt for restriktive betingelser</w:t>
            </w:r>
            <w:r w:rsidRPr="00C52931">
              <w:t xml:space="preserve"> i medfør af artikel 17‑19 i EHFAF begrænser støtten til førstegangserhvervelse af fartøjer, udskiftning af motorer samt forøgelse af fartøjernes tonnage, </w:t>
            </w:r>
            <w:r w:rsidRPr="00C52931">
              <w:rPr>
                <w:b/>
                <w:i/>
              </w:rPr>
              <w:t>selv når formålet hermed er at forbedre sikkerheden eller energieffektiviteten</w:t>
            </w:r>
            <w:r w:rsidRPr="00C52931">
              <w:t>; understreger, at en lempelse af disse støtteberettigelseskriterier kan gøre støtten mere tilgængelig og nyttig i praksis uden derved at gå på kompromis med bæredygtighedsmålene;</w:t>
            </w:r>
          </w:p>
        </w:tc>
        <w:tc>
          <w:tcPr>
            <w:tcW w:w="4876" w:type="dxa"/>
            <w:tcBorders>
              <w:top w:val="nil"/>
              <w:left w:val="nil"/>
              <w:bottom w:val="nil"/>
              <w:right w:val="nil"/>
            </w:tcBorders>
          </w:tcPr>
          <w:p w14:paraId="0E308FD8" w14:textId="77777777" w:rsidR="009D7ED4" w:rsidRPr="00C52931" w:rsidRDefault="009D7ED4" w:rsidP="006849A9">
            <w:pPr>
              <w:pStyle w:val="Normal6a"/>
            </w:pPr>
            <w:r w:rsidRPr="00C52931">
              <w:t>7.</w:t>
            </w:r>
            <w:r w:rsidRPr="00C52931">
              <w:tab/>
              <w:t xml:space="preserve">understreger, at </w:t>
            </w:r>
            <w:r w:rsidRPr="00C52931">
              <w:rPr>
                <w:b/>
                <w:i/>
              </w:rPr>
              <w:t>betingelserne</w:t>
            </w:r>
            <w:r w:rsidRPr="00C52931">
              <w:t xml:space="preserve"> i medfør af artikel 17‑19 i EHFAF begrænser støtten til førstegangserhvervelse af fartøjer </w:t>
            </w:r>
            <w:r w:rsidRPr="00C52931">
              <w:rPr>
                <w:b/>
                <w:i/>
              </w:rPr>
              <w:t>med henblik på at støtte unge nytilkomne, der prioriteres</w:t>
            </w:r>
            <w:r w:rsidRPr="00C52931">
              <w:t>, udskiftning af motorer samt forøgelse af fartøjernes tonnage, understreger, at en lempelse af disse støtteberettigelseskriterier kan gøre støtten mere tilgængelig og nyttig i praksis uden derved at gå på kompromis med bæredygtighedsmålene;</w:t>
            </w:r>
          </w:p>
        </w:tc>
      </w:tr>
    </w:tbl>
    <w:p w14:paraId="586AD95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621A239" w14:textId="77777777" w:rsidR="009D7ED4" w:rsidRPr="00C52931" w:rsidRDefault="009D7ED4" w:rsidP="009D7ED4">
      <w:r w:rsidRPr="00C52931">
        <w:rPr>
          <w:rStyle w:val="HideTWBExt"/>
          <w:color w:val="auto"/>
        </w:rPr>
        <w:t>&lt;/Amend&gt;</w:t>
      </w:r>
    </w:p>
    <w:p w14:paraId="1241D4E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216</w:t>
      </w:r>
      <w:r w:rsidRPr="00C52931">
        <w:rPr>
          <w:rStyle w:val="HideTWBExt"/>
          <w:color w:val="auto"/>
        </w:rPr>
        <w:t>&lt;/NumAm&gt;</w:t>
      </w:r>
    </w:p>
    <w:p w14:paraId="02909774" w14:textId="77777777" w:rsidR="009D7ED4" w:rsidRPr="00C52931" w:rsidRDefault="009D7ED4" w:rsidP="009D7ED4">
      <w:pPr>
        <w:pStyle w:val="NormalBold"/>
      </w:pPr>
      <w:r w:rsidRPr="00C52931">
        <w:rPr>
          <w:rStyle w:val="HideTWBExt"/>
          <w:b w:val="0"/>
          <w:color w:val="auto"/>
        </w:rPr>
        <w:t>&lt;RepeatBlock-By&gt;&lt;Members&gt;</w:t>
      </w:r>
      <w:r w:rsidRPr="00C52931">
        <w:t>Marco Falcone</w:t>
      </w:r>
      <w:r w:rsidRPr="00C52931">
        <w:rPr>
          <w:rStyle w:val="HideTWBExt"/>
          <w:b w:val="0"/>
          <w:color w:val="auto"/>
        </w:rPr>
        <w:t>&lt;/Members&gt;</w:t>
      </w:r>
    </w:p>
    <w:p w14:paraId="000EFD35" w14:textId="77777777" w:rsidR="009D7ED4" w:rsidRPr="00C52931" w:rsidRDefault="009D7ED4" w:rsidP="009D7ED4">
      <w:pPr>
        <w:pStyle w:val="NormalBold"/>
      </w:pPr>
      <w:r w:rsidRPr="00C52931">
        <w:rPr>
          <w:rStyle w:val="HideTWBExt"/>
          <w:b w:val="0"/>
          <w:color w:val="auto"/>
        </w:rPr>
        <w:t>&lt;/RepeatBlock-By&gt;</w:t>
      </w:r>
    </w:p>
    <w:p w14:paraId="5A14995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34BB38E" w14:textId="77777777" w:rsidR="009D7ED4" w:rsidRPr="00C52931" w:rsidRDefault="009D7ED4" w:rsidP="009D7ED4">
      <w:pPr>
        <w:pStyle w:val="NormalBold"/>
      </w:pPr>
      <w:r w:rsidRPr="00C52931">
        <w:rPr>
          <w:rStyle w:val="HideTWBExt"/>
          <w:color w:val="auto"/>
        </w:rPr>
        <w:t>&lt;Article&gt;</w:t>
      </w:r>
      <w:r w:rsidRPr="00C52931">
        <w:t>Punkt 7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1CB438E" w14:textId="77777777" w:rsidTr="006849A9">
        <w:trPr>
          <w:trHeight w:hRule="exact" w:val="240"/>
          <w:jc w:val="center"/>
        </w:trPr>
        <w:tc>
          <w:tcPr>
            <w:tcW w:w="9752" w:type="dxa"/>
            <w:gridSpan w:val="2"/>
            <w:tcBorders>
              <w:top w:val="nil"/>
              <w:left w:val="nil"/>
              <w:bottom w:val="nil"/>
              <w:right w:val="nil"/>
            </w:tcBorders>
          </w:tcPr>
          <w:p w14:paraId="6A3441C0" w14:textId="77777777" w:rsidR="009D7ED4" w:rsidRPr="00C52931" w:rsidRDefault="009D7ED4" w:rsidP="006849A9"/>
        </w:tc>
      </w:tr>
      <w:tr w:rsidR="00572A86" w:rsidRPr="00C52931" w14:paraId="0DAC6548" w14:textId="77777777" w:rsidTr="006849A9">
        <w:trPr>
          <w:trHeight w:val="240"/>
          <w:jc w:val="center"/>
        </w:trPr>
        <w:tc>
          <w:tcPr>
            <w:tcW w:w="4876" w:type="dxa"/>
            <w:tcBorders>
              <w:top w:val="nil"/>
              <w:left w:val="nil"/>
              <w:bottom w:val="nil"/>
              <w:right w:val="nil"/>
            </w:tcBorders>
          </w:tcPr>
          <w:p w14:paraId="1DEB928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1601256" w14:textId="77777777" w:rsidR="009D7ED4" w:rsidRPr="00C52931" w:rsidRDefault="009D7ED4" w:rsidP="006849A9">
            <w:pPr>
              <w:pStyle w:val="AmColumnHeading"/>
            </w:pPr>
            <w:r w:rsidRPr="00C52931">
              <w:t>Ændringsforslag</w:t>
            </w:r>
          </w:p>
        </w:tc>
      </w:tr>
      <w:tr w:rsidR="00572A86" w:rsidRPr="00C52931" w14:paraId="52111C81" w14:textId="77777777" w:rsidTr="006849A9">
        <w:trPr>
          <w:jc w:val="center"/>
        </w:trPr>
        <w:tc>
          <w:tcPr>
            <w:tcW w:w="4876" w:type="dxa"/>
            <w:tcBorders>
              <w:top w:val="nil"/>
              <w:left w:val="nil"/>
              <w:bottom w:val="nil"/>
              <w:right w:val="nil"/>
            </w:tcBorders>
          </w:tcPr>
          <w:p w14:paraId="29B62E55" w14:textId="77777777" w:rsidR="009D7ED4" w:rsidRPr="00C52931" w:rsidRDefault="009D7ED4" w:rsidP="006849A9">
            <w:pPr>
              <w:pStyle w:val="Normal6a"/>
            </w:pPr>
          </w:p>
        </w:tc>
        <w:tc>
          <w:tcPr>
            <w:tcW w:w="4876" w:type="dxa"/>
            <w:tcBorders>
              <w:top w:val="nil"/>
              <w:left w:val="nil"/>
              <w:bottom w:val="nil"/>
              <w:right w:val="nil"/>
            </w:tcBorders>
          </w:tcPr>
          <w:p w14:paraId="4D1C4F0A" w14:textId="77777777" w:rsidR="009D7ED4" w:rsidRPr="00C52931" w:rsidRDefault="009D7ED4" w:rsidP="006849A9">
            <w:pPr>
              <w:pStyle w:val="Normal6a"/>
            </w:pPr>
            <w:r w:rsidRPr="00C52931">
              <w:rPr>
                <w:b/>
                <w:i/>
              </w:rPr>
              <w:t>7a.</w:t>
            </w:r>
            <w:r w:rsidRPr="00C52931">
              <w:tab/>
            </w:r>
            <w:r w:rsidRPr="00C52931">
              <w:rPr>
                <w:b/>
                <w:i/>
              </w:rPr>
              <w:t xml:space="preserve">mener, at det nuværende sanktionssystem, der blev indført ved forordning (EU) 2023/2842, bør overvåges nøje for at sikre proportionaliteten, og at mindre overtrædelser ikke bør bringe adgangen </w:t>
            </w:r>
            <w:r w:rsidRPr="00C52931">
              <w:rPr>
                <w:b/>
                <w:i/>
              </w:rPr>
              <w:lastRenderedPageBreak/>
              <w:t>til EU-midler i fare eller medføre tilbagebetaling af allerede modtaget støtte; opfordrer Kommissionen til at overveje mulige justeringer, så systemet tilskynder til aktiv deltagelse af virksomheder i sektorens energimæssige og digitale omstilling;</w:t>
            </w:r>
          </w:p>
        </w:tc>
      </w:tr>
    </w:tbl>
    <w:p w14:paraId="757F73F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3590317B" w14:textId="77777777" w:rsidR="009D7ED4" w:rsidRPr="00C52931" w:rsidRDefault="009D7ED4" w:rsidP="009D7ED4">
      <w:r w:rsidRPr="00C52931">
        <w:rPr>
          <w:rStyle w:val="HideTWBExt"/>
          <w:color w:val="auto"/>
        </w:rPr>
        <w:t>&lt;/Amend&gt;</w:t>
      </w:r>
    </w:p>
    <w:p w14:paraId="1FF91C4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217</w:t>
      </w:r>
      <w:r w:rsidRPr="00C52931">
        <w:rPr>
          <w:rStyle w:val="HideTWBExt"/>
          <w:color w:val="auto"/>
        </w:rPr>
        <w:t>&lt;/NumAm&gt;</w:t>
      </w:r>
    </w:p>
    <w:p w14:paraId="32BEE1AE"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5FE49CC9" w14:textId="77777777" w:rsidR="009D7ED4" w:rsidRPr="00C52931" w:rsidRDefault="009D7ED4" w:rsidP="009D7ED4">
      <w:pPr>
        <w:pStyle w:val="NormalBold"/>
      </w:pPr>
      <w:r w:rsidRPr="00C52931">
        <w:rPr>
          <w:rStyle w:val="HideTWBExt"/>
          <w:b w:val="0"/>
          <w:color w:val="auto"/>
        </w:rPr>
        <w:t>&lt;/RepeatBlock-By&gt;</w:t>
      </w:r>
    </w:p>
    <w:p w14:paraId="605FBD4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3ED736F" w14:textId="77777777" w:rsidR="009D7ED4" w:rsidRPr="00C52931" w:rsidRDefault="009D7ED4" w:rsidP="009D7ED4">
      <w:pPr>
        <w:pStyle w:val="NormalBold"/>
      </w:pPr>
      <w:r w:rsidRPr="00C52931">
        <w:rPr>
          <w:rStyle w:val="HideTWBExt"/>
          <w:color w:val="auto"/>
        </w:rPr>
        <w:t>&lt;Article&gt;</w:t>
      </w:r>
      <w:r w:rsidRPr="00C52931">
        <w:t>Punkt 7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55975FF" w14:textId="77777777" w:rsidTr="006849A9">
        <w:trPr>
          <w:trHeight w:hRule="exact" w:val="240"/>
          <w:jc w:val="center"/>
        </w:trPr>
        <w:tc>
          <w:tcPr>
            <w:tcW w:w="9752" w:type="dxa"/>
            <w:gridSpan w:val="2"/>
            <w:tcBorders>
              <w:top w:val="nil"/>
              <w:left w:val="nil"/>
              <w:bottom w:val="nil"/>
              <w:right w:val="nil"/>
            </w:tcBorders>
          </w:tcPr>
          <w:p w14:paraId="577241F7" w14:textId="77777777" w:rsidR="009D7ED4" w:rsidRPr="00C52931" w:rsidRDefault="009D7ED4" w:rsidP="006849A9"/>
        </w:tc>
      </w:tr>
      <w:tr w:rsidR="00572A86" w:rsidRPr="00C52931" w14:paraId="7DD59414" w14:textId="77777777" w:rsidTr="006849A9">
        <w:trPr>
          <w:trHeight w:val="240"/>
          <w:jc w:val="center"/>
        </w:trPr>
        <w:tc>
          <w:tcPr>
            <w:tcW w:w="4876" w:type="dxa"/>
            <w:tcBorders>
              <w:top w:val="nil"/>
              <w:left w:val="nil"/>
              <w:bottom w:val="nil"/>
              <w:right w:val="nil"/>
            </w:tcBorders>
          </w:tcPr>
          <w:p w14:paraId="6410AC9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EBA582C" w14:textId="77777777" w:rsidR="009D7ED4" w:rsidRPr="00C52931" w:rsidRDefault="009D7ED4" w:rsidP="006849A9">
            <w:pPr>
              <w:pStyle w:val="AmColumnHeading"/>
            </w:pPr>
            <w:r w:rsidRPr="00C52931">
              <w:t>Ændringsforslag</w:t>
            </w:r>
          </w:p>
        </w:tc>
      </w:tr>
      <w:tr w:rsidR="00572A86" w:rsidRPr="00C52931" w14:paraId="555820D8" w14:textId="77777777" w:rsidTr="006849A9">
        <w:trPr>
          <w:jc w:val="center"/>
        </w:trPr>
        <w:tc>
          <w:tcPr>
            <w:tcW w:w="4876" w:type="dxa"/>
            <w:tcBorders>
              <w:top w:val="nil"/>
              <w:left w:val="nil"/>
              <w:bottom w:val="nil"/>
              <w:right w:val="nil"/>
            </w:tcBorders>
          </w:tcPr>
          <w:p w14:paraId="059ECC77" w14:textId="77777777" w:rsidR="009D7ED4" w:rsidRPr="00C52931" w:rsidRDefault="009D7ED4" w:rsidP="006849A9">
            <w:pPr>
              <w:pStyle w:val="Normal6a"/>
            </w:pPr>
          </w:p>
        </w:tc>
        <w:tc>
          <w:tcPr>
            <w:tcW w:w="4876" w:type="dxa"/>
            <w:tcBorders>
              <w:top w:val="nil"/>
              <w:left w:val="nil"/>
              <w:bottom w:val="nil"/>
              <w:right w:val="nil"/>
            </w:tcBorders>
          </w:tcPr>
          <w:p w14:paraId="381694D2" w14:textId="38F9297B" w:rsidR="009D7ED4" w:rsidRPr="00C52931" w:rsidRDefault="009D7ED4" w:rsidP="006849A9">
            <w:pPr>
              <w:pStyle w:val="Normal6a"/>
            </w:pPr>
            <w:r w:rsidRPr="00C52931">
              <w:rPr>
                <w:b/>
                <w:i/>
              </w:rPr>
              <w:t>7b.</w:t>
            </w:r>
            <w:r w:rsidRPr="00C52931">
              <w:tab/>
            </w:r>
            <w:r w:rsidRPr="00C52931">
              <w:rPr>
                <w:b/>
                <w:i/>
              </w:rPr>
              <w:t>understreger, at energiomstillingen i fiskerisektoren kræver betydelige investeringer, som ikke altid er bæredygtige for små virksomheder, der kun har adgang til almindelige ressourcer; opfordrer derfor Kommissionen til at overveje midlertidigt og målrettet at hæve loftet for de minimis-støtten til fiskeri- og akvakultursektoren, jf. forordning (EU) 2023/2391, fra 300 000 EUR til 600 000 EUR pr. virksomhed over tre år for at tilskynde til indførelse af lavemissionsteknologier, fornyelse og/eller bæredygtig tilpasning af flåden og energieffektivitet i hele sektoren;</w:t>
            </w:r>
          </w:p>
        </w:tc>
      </w:tr>
    </w:tbl>
    <w:p w14:paraId="30F0CF2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21487027" w14:textId="77777777" w:rsidR="009D7ED4" w:rsidRPr="00C52931" w:rsidRDefault="009D7ED4" w:rsidP="009D7ED4">
      <w:r w:rsidRPr="00C52931">
        <w:rPr>
          <w:rStyle w:val="HideTWBExt"/>
          <w:color w:val="auto"/>
        </w:rPr>
        <w:t>&lt;/Amend&gt;</w:t>
      </w:r>
    </w:p>
    <w:p w14:paraId="38F8DD0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218</w:t>
      </w:r>
      <w:r w:rsidRPr="00C52931">
        <w:rPr>
          <w:rStyle w:val="HideTWBExt"/>
          <w:color w:val="auto"/>
        </w:rPr>
        <w:t>&lt;/NumAm&gt;</w:t>
      </w:r>
    </w:p>
    <w:p w14:paraId="3E44E336"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3CD5DE3" w14:textId="77777777" w:rsidR="009D7ED4" w:rsidRPr="00C52931" w:rsidRDefault="009D7ED4" w:rsidP="009D7ED4">
      <w:pPr>
        <w:pStyle w:val="NormalBold"/>
      </w:pPr>
      <w:r w:rsidRPr="00C52931">
        <w:rPr>
          <w:rStyle w:val="HideTWBExt"/>
          <w:b w:val="0"/>
          <w:color w:val="auto"/>
        </w:rPr>
        <w:t>&lt;/RepeatBlock-By&gt;</w:t>
      </w:r>
    </w:p>
    <w:p w14:paraId="2897D46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3BC9F3A"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8DD7414" w14:textId="77777777" w:rsidTr="006849A9">
        <w:trPr>
          <w:trHeight w:hRule="exact" w:val="240"/>
          <w:jc w:val="center"/>
        </w:trPr>
        <w:tc>
          <w:tcPr>
            <w:tcW w:w="9752" w:type="dxa"/>
            <w:gridSpan w:val="2"/>
            <w:tcBorders>
              <w:top w:val="nil"/>
              <w:left w:val="nil"/>
              <w:bottom w:val="nil"/>
              <w:right w:val="nil"/>
            </w:tcBorders>
          </w:tcPr>
          <w:p w14:paraId="5635612A" w14:textId="77777777" w:rsidR="009D7ED4" w:rsidRPr="00C52931" w:rsidRDefault="009D7ED4" w:rsidP="006849A9"/>
        </w:tc>
      </w:tr>
      <w:tr w:rsidR="00572A86" w:rsidRPr="00C52931" w14:paraId="2549DEC1" w14:textId="77777777" w:rsidTr="006849A9">
        <w:trPr>
          <w:trHeight w:val="240"/>
          <w:jc w:val="center"/>
        </w:trPr>
        <w:tc>
          <w:tcPr>
            <w:tcW w:w="4876" w:type="dxa"/>
            <w:tcBorders>
              <w:top w:val="nil"/>
              <w:left w:val="nil"/>
              <w:bottom w:val="nil"/>
              <w:right w:val="nil"/>
            </w:tcBorders>
          </w:tcPr>
          <w:p w14:paraId="42BB0BB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CBD4D44" w14:textId="77777777" w:rsidR="009D7ED4" w:rsidRPr="00C52931" w:rsidRDefault="009D7ED4" w:rsidP="006849A9">
            <w:pPr>
              <w:pStyle w:val="AmColumnHeading"/>
            </w:pPr>
            <w:r w:rsidRPr="00C52931">
              <w:t>Ændringsforslag</w:t>
            </w:r>
          </w:p>
        </w:tc>
      </w:tr>
      <w:tr w:rsidR="00572A86" w:rsidRPr="00C52931" w14:paraId="7F9711C1" w14:textId="77777777" w:rsidTr="006849A9">
        <w:trPr>
          <w:jc w:val="center"/>
        </w:trPr>
        <w:tc>
          <w:tcPr>
            <w:tcW w:w="4876" w:type="dxa"/>
            <w:tcBorders>
              <w:top w:val="nil"/>
              <w:left w:val="nil"/>
              <w:bottom w:val="nil"/>
              <w:right w:val="nil"/>
            </w:tcBorders>
          </w:tcPr>
          <w:p w14:paraId="1DF35CAB" w14:textId="77777777" w:rsidR="009D7ED4" w:rsidRPr="00C52931" w:rsidRDefault="009D7ED4" w:rsidP="006849A9">
            <w:pPr>
              <w:pStyle w:val="Normal6a"/>
            </w:pPr>
            <w:r w:rsidRPr="00C52931">
              <w:rPr>
                <w:b/>
                <w:i/>
              </w:rPr>
              <w:lastRenderedPageBreak/>
              <w:t>8.</w:t>
            </w:r>
            <w:r w:rsidRPr="00C52931">
              <w:tab/>
            </w:r>
            <w:r w:rsidRPr="00C52931">
              <w:rPr>
                <w:b/>
                <w:i/>
              </w:rPr>
              <w:t>påpeger, at dekarboniseringen kan skade konkurrenceevnen i EU's fiskerisektor,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w:t>
            </w:r>
          </w:p>
        </w:tc>
        <w:tc>
          <w:tcPr>
            <w:tcW w:w="4876" w:type="dxa"/>
            <w:tcBorders>
              <w:top w:val="nil"/>
              <w:left w:val="nil"/>
              <w:bottom w:val="nil"/>
              <w:right w:val="nil"/>
            </w:tcBorders>
          </w:tcPr>
          <w:p w14:paraId="1C36DBB3" w14:textId="77777777" w:rsidR="009D7ED4" w:rsidRPr="00C52931" w:rsidRDefault="009D7ED4" w:rsidP="006849A9">
            <w:pPr>
              <w:pStyle w:val="Normal6a"/>
            </w:pPr>
            <w:r w:rsidRPr="00C52931">
              <w:rPr>
                <w:b/>
                <w:i/>
              </w:rPr>
              <w:t>udgår</w:t>
            </w:r>
          </w:p>
        </w:tc>
      </w:tr>
    </w:tbl>
    <w:p w14:paraId="61910E0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4D2FDA1" w14:textId="77777777" w:rsidR="009D7ED4" w:rsidRPr="00C52931" w:rsidRDefault="009D7ED4" w:rsidP="009D7ED4">
      <w:r w:rsidRPr="00C52931">
        <w:rPr>
          <w:rStyle w:val="HideTWBExt"/>
          <w:color w:val="auto"/>
        </w:rPr>
        <w:t>&lt;/Amend&gt;</w:t>
      </w:r>
    </w:p>
    <w:p w14:paraId="26DF010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219</w:t>
      </w:r>
      <w:r w:rsidRPr="00C52931">
        <w:rPr>
          <w:rStyle w:val="HideTWBExt"/>
          <w:color w:val="auto"/>
        </w:rPr>
        <w:t>&lt;/NumAm&gt;</w:t>
      </w:r>
    </w:p>
    <w:p w14:paraId="5437F2C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16A0987" w14:textId="77777777" w:rsidR="009D7ED4" w:rsidRPr="00C52931" w:rsidRDefault="009D7ED4" w:rsidP="009D7ED4">
      <w:pPr>
        <w:pStyle w:val="NormalBold"/>
      </w:pPr>
      <w:r w:rsidRPr="00C52931">
        <w:rPr>
          <w:rStyle w:val="HideTWBExt"/>
          <w:b w:val="0"/>
          <w:color w:val="auto"/>
        </w:rPr>
        <w:t>&lt;/RepeatBlock-By&gt;</w:t>
      </w:r>
    </w:p>
    <w:p w14:paraId="5BFC20D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2858730"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976EF00" w14:textId="77777777" w:rsidTr="006849A9">
        <w:trPr>
          <w:trHeight w:hRule="exact" w:val="240"/>
          <w:jc w:val="center"/>
        </w:trPr>
        <w:tc>
          <w:tcPr>
            <w:tcW w:w="9752" w:type="dxa"/>
            <w:gridSpan w:val="2"/>
            <w:tcBorders>
              <w:top w:val="nil"/>
              <w:left w:val="nil"/>
              <w:bottom w:val="nil"/>
              <w:right w:val="nil"/>
            </w:tcBorders>
          </w:tcPr>
          <w:p w14:paraId="07A03DFE" w14:textId="77777777" w:rsidR="009D7ED4" w:rsidRPr="00C52931" w:rsidRDefault="009D7ED4" w:rsidP="006849A9"/>
        </w:tc>
      </w:tr>
      <w:tr w:rsidR="00572A86" w:rsidRPr="00C52931" w14:paraId="13A74170" w14:textId="77777777" w:rsidTr="006849A9">
        <w:trPr>
          <w:trHeight w:val="240"/>
          <w:jc w:val="center"/>
        </w:trPr>
        <w:tc>
          <w:tcPr>
            <w:tcW w:w="4876" w:type="dxa"/>
            <w:tcBorders>
              <w:top w:val="nil"/>
              <w:left w:val="nil"/>
              <w:bottom w:val="nil"/>
              <w:right w:val="nil"/>
            </w:tcBorders>
          </w:tcPr>
          <w:p w14:paraId="52BB8F8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07E9859" w14:textId="77777777" w:rsidR="009D7ED4" w:rsidRPr="00C52931" w:rsidRDefault="009D7ED4" w:rsidP="006849A9">
            <w:pPr>
              <w:pStyle w:val="AmColumnHeading"/>
            </w:pPr>
            <w:r w:rsidRPr="00C52931">
              <w:t>Ændringsforslag</w:t>
            </w:r>
          </w:p>
        </w:tc>
      </w:tr>
      <w:tr w:rsidR="00572A86" w:rsidRPr="00C52931" w14:paraId="46B3E7C7" w14:textId="77777777" w:rsidTr="006849A9">
        <w:trPr>
          <w:jc w:val="center"/>
        </w:trPr>
        <w:tc>
          <w:tcPr>
            <w:tcW w:w="4876" w:type="dxa"/>
            <w:tcBorders>
              <w:top w:val="nil"/>
              <w:left w:val="nil"/>
              <w:bottom w:val="nil"/>
              <w:right w:val="nil"/>
            </w:tcBorders>
          </w:tcPr>
          <w:p w14:paraId="12861486" w14:textId="77777777" w:rsidR="009D7ED4" w:rsidRPr="00C52931" w:rsidRDefault="009D7ED4" w:rsidP="006849A9">
            <w:pPr>
              <w:pStyle w:val="Normal6a"/>
            </w:pPr>
            <w:r w:rsidRPr="00C52931">
              <w:rPr>
                <w:b/>
                <w:i/>
              </w:rPr>
              <w:t>8.</w:t>
            </w:r>
            <w:r w:rsidRPr="00C52931">
              <w:tab/>
            </w:r>
            <w:r w:rsidRPr="00C52931">
              <w:rPr>
                <w:b/>
                <w:i/>
              </w:rPr>
              <w:t>påpeger, at dekarboniseringen kan skade konkurrenceevnen i EU's fiskerisektor,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w:t>
            </w:r>
          </w:p>
        </w:tc>
        <w:tc>
          <w:tcPr>
            <w:tcW w:w="4876" w:type="dxa"/>
            <w:tcBorders>
              <w:top w:val="nil"/>
              <w:left w:val="nil"/>
              <w:bottom w:val="nil"/>
              <w:right w:val="nil"/>
            </w:tcBorders>
          </w:tcPr>
          <w:p w14:paraId="3CCE0573" w14:textId="77777777" w:rsidR="009D7ED4" w:rsidRPr="00C52931" w:rsidRDefault="009D7ED4" w:rsidP="006849A9">
            <w:pPr>
              <w:pStyle w:val="Normal6a"/>
            </w:pPr>
            <w:r w:rsidRPr="00C52931">
              <w:rPr>
                <w:b/>
                <w:i/>
              </w:rPr>
              <w:t>udgår</w:t>
            </w:r>
          </w:p>
        </w:tc>
      </w:tr>
    </w:tbl>
    <w:p w14:paraId="7ECF9B1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D7E1E2A" w14:textId="77777777" w:rsidR="009D7ED4" w:rsidRPr="00C52931" w:rsidRDefault="009D7ED4" w:rsidP="009D7ED4">
      <w:r w:rsidRPr="00C52931">
        <w:rPr>
          <w:rStyle w:val="HideTWBExt"/>
          <w:color w:val="auto"/>
        </w:rPr>
        <w:t>&lt;/Amend&gt;</w:t>
      </w:r>
    </w:p>
    <w:p w14:paraId="79C13E0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220</w:t>
      </w:r>
      <w:r w:rsidRPr="00C52931">
        <w:rPr>
          <w:rStyle w:val="HideTWBExt"/>
          <w:color w:val="auto"/>
        </w:rPr>
        <w:t>&lt;/NumAm&gt;</w:t>
      </w:r>
    </w:p>
    <w:p w14:paraId="05756784"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0410E5D5" w14:textId="77777777" w:rsidR="009D7ED4" w:rsidRPr="00C52931" w:rsidRDefault="009D7ED4" w:rsidP="009D7ED4">
      <w:pPr>
        <w:pStyle w:val="NormalBold"/>
      </w:pPr>
      <w:r w:rsidRPr="00C52931">
        <w:rPr>
          <w:rStyle w:val="HideTWBExt"/>
          <w:b w:val="0"/>
          <w:color w:val="auto"/>
        </w:rPr>
        <w:t>&lt;/RepeatBlock-By&gt;</w:t>
      </w:r>
    </w:p>
    <w:p w14:paraId="174DDCA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117601E"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E8FF58D" w14:textId="77777777" w:rsidTr="006849A9">
        <w:trPr>
          <w:trHeight w:hRule="exact" w:val="240"/>
          <w:jc w:val="center"/>
        </w:trPr>
        <w:tc>
          <w:tcPr>
            <w:tcW w:w="9752" w:type="dxa"/>
            <w:gridSpan w:val="2"/>
            <w:tcBorders>
              <w:top w:val="nil"/>
              <w:left w:val="nil"/>
              <w:bottom w:val="nil"/>
              <w:right w:val="nil"/>
            </w:tcBorders>
          </w:tcPr>
          <w:p w14:paraId="18CF2A21" w14:textId="77777777" w:rsidR="009D7ED4" w:rsidRPr="00C52931" w:rsidRDefault="009D7ED4" w:rsidP="006849A9"/>
        </w:tc>
      </w:tr>
      <w:tr w:rsidR="00572A86" w:rsidRPr="00C52931" w14:paraId="62F19F0B" w14:textId="77777777" w:rsidTr="006849A9">
        <w:trPr>
          <w:trHeight w:val="240"/>
          <w:jc w:val="center"/>
        </w:trPr>
        <w:tc>
          <w:tcPr>
            <w:tcW w:w="4876" w:type="dxa"/>
            <w:tcBorders>
              <w:top w:val="nil"/>
              <w:left w:val="nil"/>
              <w:bottom w:val="nil"/>
              <w:right w:val="nil"/>
            </w:tcBorders>
          </w:tcPr>
          <w:p w14:paraId="53CBF997"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5332E7C0" w14:textId="77777777" w:rsidR="009D7ED4" w:rsidRPr="00C52931" w:rsidRDefault="009D7ED4" w:rsidP="006849A9">
            <w:pPr>
              <w:pStyle w:val="AmColumnHeading"/>
            </w:pPr>
            <w:r w:rsidRPr="00C52931">
              <w:t>Ændringsforslag</w:t>
            </w:r>
          </w:p>
        </w:tc>
      </w:tr>
      <w:tr w:rsidR="00572A86" w:rsidRPr="00C52931" w14:paraId="4C016FE7" w14:textId="77777777" w:rsidTr="006849A9">
        <w:trPr>
          <w:jc w:val="center"/>
        </w:trPr>
        <w:tc>
          <w:tcPr>
            <w:tcW w:w="4876" w:type="dxa"/>
            <w:tcBorders>
              <w:top w:val="nil"/>
              <w:left w:val="nil"/>
              <w:bottom w:val="nil"/>
              <w:right w:val="nil"/>
            </w:tcBorders>
          </w:tcPr>
          <w:p w14:paraId="6A6F5138" w14:textId="77777777" w:rsidR="009D7ED4" w:rsidRPr="00C52931" w:rsidRDefault="009D7ED4" w:rsidP="006849A9">
            <w:pPr>
              <w:pStyle w:val="Normal6a"/>
            </w:pPr>
            <w:r w:rsidRPr="00C52931">
              <w:t>8.</w:t>
            </w:r>
            <w:r w:rsidRPr="00C52931">
              <w:tab/>
              <w:t xml:space="preserve">påpeger, at dekarboniseringen </w:t>
            </w:r>
            <w:r w:rsidRPr="00C52931">
              <w:rPr>
                <w:b/>
                <w:i/>
              </w:rPr>
              <w:t>kan skade</w:t>
            </w:r>
            <w:r w:rsidRPr="00C52931">
              <w:t xml:space="preserve"> konkurrenceevnen i EU's fiskerisektor</w:t>
            </w:r>
            <w:r w:rsidRPr="00C52931">
              <w:rPr>
                <w:b/>
                <w:i/>
              </w:rPr>
              <w:t>, idet</w:t>
            </w:r>
            <w:r w:rsidRPr="00C52931">
              <w:t xml:space="preserve"> højere driftsomkostninger </w:t>
            </w:r>
            <w:r w:rsidRPr="00C52931">
              <w:rPr>
                <w:b/>
                <w:i/>
              </w:rPr>
              <w:t>kan udhule</w:t>
            </w:r>
            <w:r w:rsidRPr="00C52931">
              <w:t xml:space="preserve"> rentabiliteten for EU's fiskerflåder i forhold til tredjelandes fiskerflåder; understreger, at </w:t>
            </w:r>
            <w:r w:rsidRPr="00C52931">
              <w:rPr>
                <w:b/>
                <w:i/>
              </w:rPr>
              <w:t>dette misforhold</w:t>
            </w:r>
            <w:r w:rsidRPr="00C52931">
              <w:t xml:space="preserve"> uden </w:t>
            </w:r>
            <w:r w:rsidRPr="00C52931">
              <w:rPr>
                <w:b/>
                <w:i/>
              </w:rPr>
              <w:t>tilstrækkelig støtte kan føre til</w:t>
            </w:r>
            <w:r w:rsidRPr="00C52931">
              <w:t xml:space="preserve"> større afhængighed af importerede fisk og skaldyr, hvilket underminerer EU's fødevaresikkerhed;</w:t>
            </w:r>
          </w:p>
        </w:tc>
        <w:tc>
          <w:tcPr>
            <w:tcW w:w="4876" w:type="dxa"/>
            <w:tcBorders>
              <w:top w:val="nil"/>
              <w:left w:val="nil"/>
              <w:bottom w:val="nil"/>
              <w:right w:val="nil"/>
            </w:tcBorders>
          </w:tcPr>
          <w:p w14:paraId="4B8BC495" w14:textId="77777777" w:rsidR="009D7ED4" w:rsidRPr="00C52931" w:rsidRDefault="009D7ED4" w:rsidP="006849A9">
            <w:pPr>
              <w:pStyle w:val="Normal6a"/>
            </w:pPr>
            <w:r w:rsidRPr="00C52931">
              <w:t>8.</w:t>
            </w:r>
            <w:r w:rsidRPr="00C52931">
              <w:tab/>
              <w:t xml:space="preserve">påpeger, at dekarboniseringen </w:t>
            </w:r>
            <w:r w:rsidRPr="00C52931">
              <w:rPr>
                <w:b/>
                <w:i/>
              </w:rPr>
              <w:t>og</w:t>
            </w:r>
            <w:r w:rsidRPr="00C52931">
              <w:t xml:space="preserve"> konkurrenceevnen i EU's fiskerisektor </w:t>
            </w:r>
            <w:r w:rsidRPr="00C52931">
              <w:rPr>
                <w:b/>
                <w:i/>
              </w:rPr>
              <w:t>bør gå hånd i hånd og kræver en retfærdig omstilling, der undgår</w:t>
            </w:r>
            <w:r w:rsidRPr="00C52931">
              <w:t xml:space="preserve"> højere driftsomkostninger</w:t>
            </w:r>
            <w:r w:rsidRPr="00C52931">
              <w:rPr>
                <w:b/>
                <w:i/>
              </w:rPr>
              <w:t>, sikrer</w:t>
            </w:r>
            <w:r w:rsidRPr="00C52931">
              <w:t xml:space="preserve"> rentabiliteten for EU's fiskerflåder </w:t>
            </w:r>
            <w:r w:rsidRPr="00C52931">
              <w:rPr>
                <w:b/>
                <w:i/>
              </w:rPr>
              <w:t>og beskytter lige vilkår</w:t>
            </w:r>
            <w:r w:rsidRPr="00C52931">
              <w:t xml:space="preserve"> i forhold til tredjelandes fiskerflåder; understreger, at uden </w:t>
            </w:r>
            <w:r w:rsidRPr="00C52931">
              <w:rPr>
                <w:b/>
                <w:i/>
              </w:rPr>
              <w:t>en ordentligt finansieret retfærdig omstilling og uden en ordentligt sikret rentabilitet i sektoren kan risikoen for</w:t>
            </w:r>
            <w:r w:rsidRPr="00C52931">
              <w:t xml:space="preserve"> større afhængighed af importerede fisk og skaldyr </w:t>
            </w:r>
            <w:r w:rsidRPr="00C52931">
              <w:rPr>
                <w:b/>
                <w:i/>
              </w:rPr>
              <w:t>stige</w:t>
            </w:r>
            <w:r w:rsidRPr="00C52931">
              <w:t>, hvilket underminerer EU's fødevaresikkerhed;</w:t>
            </w:r>
          </w:p>
        </w:tc>
      </w:tr>
    </w:tbl>
    <w:p w14:paraId="6E2EE0B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76F8042" w14:textId="77777777" w:rsidR="009D7ED4" w:rsidRPr="00C52931" w:rsidRDefault="009D7ED4" w:rsidP="009D7ED4">
      <w:r w:rsidRPr="00C52931">
        <w:rPr>
          <w:rStyle w:val="HideTWBExt"/>
          <w:color w:val="auto"/>
        </w:rPr>
        <w:t>&lt;/Amend&gt;</w:t>
      </w:r>
    </w:p>
    <w:p w14:paraId="6269B0D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221</w:t>
      </w:r>
      <w:r w:rsidRPr="00C52931">
        <w:rPr>
          <w:rStyle w:val="HideTWBExt"/>
          <w:color w:val="auto"/>
        </w:rPr>
        <w:t>&lt;/NumAm&gt;</w:t>
      </w:r>
    </w:p>
    <w:p w14:paraId="0BB147C0"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2B1A53F6"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2C13DB96" w14:textId="77777777" w:rsidR="009D7ED4" w:rsidRPr="00C52931" w:rsidRDefault="009D7ED4" w:rsidP="009D7ED4">
      <w:pPr>
        <w:pStyle w:val="NormalBold"/>
      </w:pPr>
      <w:r w:rsidRPr="00C52931">
        <w:rPr>
          <w:rStyle w:val="HideTWBExt"/>
          <w:b w:val="0"/>
          <w:color w:val="auto"/>
        </w:rPr>
        <w:t>&lt;/RepeatBlock-By&gt;</w:t>
      </w:r>
    </w:p>
    <w:p w14:paraId="10DBCD7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B65AB50"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C16990E" w14:textId="77777777" w:rsidTr="006849A9">
        <w:trPr>
          <w:trHeight w:hRule="exact" w:val="240"/>
          <w:jc w:val="center"/>
        </w:trPr>
        <w:tc>
          <w:tcPr>
            <w:tcW w:w="9752" w:type="dxa"/>
            <w:gridSpan w:val="2"/>
            <w:tcBorders>
              <w:top w:val="nil"/>
              <w:left w:val="nil"/>
              <w:bottom w:val="nil"/>
              <w:right w:val="nil"/>
            </w:tcBorders>
          </w:tcPr>
          <w:p w14:paraId="666A0389" w14:textId="77777777" w:rsidR="009D7ED4" w:rsidRPr="00C52931" w:rsidRDefault="009D7ED4" w:rsidP="006849A9"/>
        </w:tc>
      </w:tr>
      <w:tr w:rsidR="00572A86" w:rsidRPr="00C52931" w14:paraId="6D7F1E71" w14:textId="77777777" w:rsidTr="006849A9">
        <w:trPr>
          <w:trHeight w:val="240"/>
          <w:jc w:val="center"/>
        </w:trPr>
        <w:tc>
          <w:tcPr>
            <w:tcW w:w="4876" w:type="dxa"/>
            <w:tcBorders>
              <w:top w:val="nil"/>
              <w:left w:val="nil"/>
              <w:bottom w:val="nil"/>
              <w:right w:val="nil"/>
            </w:tcBorders>
          </w:tcPr>
          <w:p w14:paraId="59FA725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8018603" w14:textId="77777777" w:rsidR="009D7ED4" w:rsidRPr="00C52931" w:rsidRDefault="009D7ED4" w:rsidP="006849A9">
            <w:pPr>
              <w:pStyle w:val="AmColumnHeading"/>
            </w:pPr>
            <w:r w:rsidRPr="00C52931">
              <w:t>Ændringsforslag</w:t>
            </w:r>
          </w:p>
        </w:tc>
      </w:tr>
      <w:tr w:rsidR="00572A86" w:rsidRPr="00C52931" w14:paraId="3171DC1F" w14:textId="77777777" w:rsidTr="006849A9">
        <w:trPr>
          <w:jc w:val="center"/>
        </w:trPr>
        <w:tc>
          <w:tcPr>
            <w:tcW w:w="4876" w:type="dxa"/>
            <w:tcBorders>
              <w:top w:val="nil"/>
              <w:left w:val="nil"/>
              <w:bottom w:val="nil"/>
              <w:right w:val="nil"/>
            </w:tcBorders>
          </w:tcPr>
          <w:p w14:paraId="40BFD0E8" w14:textId="77777777" w:rsidR="009D7ED4" w:rsidRPr="00C52931" w:rsidRDefault="009D7ED4" w:rsidP="006849A9">
            <w:pPr>
              <w:pStyle w:val="Normal6a"/>
            </w:pPr>
            <w:r w:rsidRPr="00C52931">
              <w:t>8.</w:t>
            </w:r>
            <w:r w:rsidRPr="00C52931">
              <w:tab/>
              <w:t xml:space="preserve">påpeger, at dekarboniseringen </w:t>
            </w:r>
            <w:r w:rsidRPr="00C52931">
              <w:rPr>
                <w:b/>
                <w:i/>
              </w:rPr>
              <w:t>kan skade</w:t>
            </w:r>
            <w:r w:rsidRPr="00C52931">
              <w:t xml:space="preserve"> konkurrenceevnen i EU's fiskerisektor, </w:t>
            </w:r>
            <w:r w:rsidRPr="00C52931">
              <w:rPr>
                <w:b/>
                <w:i/>
              </w:rPr>
              <w:t>idet højere driftsomkostninger kan udhule rentabiliteten for EU's fiskerflåder</w:t>
            </w:r>
            <w:r w:rsidRPr="00C52931">
              <w:t xml:space="preserve"> i forhold til tredjelandes fiskerflåder; understreger, at </w:t>
            </w:r>
            <w:r w:rsidRPr="00C52931">
              <w:rPr>
                <w:b/>
                <w:i/>
              </w:rPr>
              <w:t>dette misforhold uden</w:t>
            </w:r>
            <w:r w:rsidRPr="00C52931">
              <w:t xml:space="preserve"> tilstrækkelig støtte </w:t>
            </w:r>
            <w:r w:rsidRPr="00C52931">
              <w:rPr>
                <w:b/>
                <w:i/>
              </w:rPr>
              <w:t>kan føre til større afhængighed af importerede fisk og skaldyr, hvilket underminerer EU's fødevaresikkerhed</w:t>
            </w:r>
            <w:r w:rsidRPr="00C52931">
              <w:t>;</w:t>
            </w:r>
          </w:p>
        </w:tc>
        <w:tc>
          <w:tcPr>
            <w:tcW w:w="4876" w:type="dxa"/>
            <w:tcBorders>
              <w:top w:val="nil"/>
              <w:left w:val="nil"/>
              <w:bottom w:val="nil"/>
              <w:right w:val="nil"/>
            </w:tcBorders>
          </w:tcPr>
          <w:p w14:paraId="19BE37DD" w14:textId="77777777" w:rsidR="009D7ED4" w:rsidRPr="00C52931" w:rsidRDefault="009D7ED4" w:rsidP="006849A9">
            <w:pPr>
              <w:pStyle w:val="Normal6a"/>
            </w:pPr>
            <w:r w:rsidRPr="00C52931">
              <w:t>8.</w:t>
            </w:r>
            <w:r w:rsidRPr="00C52931">
              <w:tab/>
              <w:t xml:space="preserve">påpeger, at dekarboniseringen </w:t>
            </w:r>
            <w:r w:rsidRPr="00C52931">
              <w:rPr>
                <w:b/>
                <w:i/>
              </w:rPr>
              <w:t>vil forbedre</w:t>
            </w:r>
            <w:r w:rsidRPr="00C52931">
              <w:t xml:space="preserve"> konkurrenceevnen i EU's fiskerisektor, </w:t>
            </w:r>
            <w:r w:rsidRPr="00C52931">
              <w:rPr>
                <w:b/>
                <w:i/>
              </w:rPr>
              <w:t>hvis bestræbelserne på at nå de fastsatte mål understøttes af videnskabeligt baseret og koordineret forvaltning på tværs af regioner uden for EU, og hvis indsatsen støttes gennem offentlig finansiering og velhåndhævede markedsinstrumenter, hvilket vil give EU-flåder en fordel</w:t>
            </w:r>
            <w:r w:rsidRPr="00C52931">
              <w:t xml:space="preserve"> i forhold til tredjelandes fiskerflåder </w:t>
            </w:r>
            <w:r w:rsidRPr="00C52931">
              <w:rPr>
                <w:b/>
                <w:i/>
              </w:rPr>
              <w:t>i en tid med stigende omkostninger til fossile brændstoffer og til udledning af drivhusgasser</w:t>
            </w:r>
            <w:r w:rsidRPr="00C52931">
              <w:t xml:space="preserve">; understreger, at tilstrækkelig støtte </w:t>
            </w:r>
            <w:r w:rsidRPr="00C52931">
              <w:rPr>
                <w:b/>
                <w:i/>
              </w:rPr>
              <w:t>er nødvendig for at sikre, at omstillingen er retfærdig og social</w:t>
            </w:r>
            <w:r w:rsidRPr="00C52931">
              <w:t>;</w:t>
            </w:r>
          </w:p>
        </w:tc>
      </w:tr>
    </w:tbl>
    <w:p w14:paraId="78166BF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3A1492" w14:textId="77777777" w:rsidR="009D7ED4" w:rsidRPr="00C52931" w:rsidRDefault="009D7ED4" w:rsidP="009D7ED4">
      <w:r w:rsidRPr="00C52931">
        <w:rPr>
          <w:rStyle w:val="HideTWBExt"/>
          <w:color w:val="auto"/>
        </w:rPr>
        <w:lastRenderedPageBreak/>
        <w:t>&lt;/Amend&gt;</w:t>
      </w:r>
    </w:p>
    <w:p w14:paraId="2ABD428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222</w:t>
      </w:r>
      <w:r w:rsidRPr="00C52931">
        <w:rPr>
          <w:rStyle w:val="HideTWBExt"/>
          <w:color w:val="auto"/>
        </w:rPr>
        <w:t>&lt;/NumAm&gt;</w:t>
      </w:r>
    </w:p>
    <w:p w14:paraId="39AF2B4F"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101D5ADB" w14:textId="77777777" w:rsidR="009D7ED4" w:rsidRPr="00C52931" w:rsidRDefault="009D7ED4" w:rsidP="009D7ED4">
      <w:pPr>
        <w:pStyle w:val="NormalBold"/>
      </w:pPr>
      <w:r w:rsidRPr="00C52931">
        <w:rPr>
          <w:rStyle w:val="HideTWBExt"/>
          <w:b w:val="0"/>
          <w:color w:val="auto"/>
        </w:rPr>
        <w:t>&lt;/RepeatBlock-By&gt;</w:t>
      </w:r>
    </w:p>
    <w:p w14:paraId="51333F4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60F57B7"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261CD15" w14:textId="77777777" w:rsidTr="006849A9">
        <w:trPr>
          <w:trHeight w:hRule="exact" w:val="240"/>
          <w:jc w:val="center"/>
        </w:trPr>
        <w:tc>
          <w:tcPr>
            <w:tcW w:w="9752" w:type="dxa"/>
            <w:gridSpan w:val="2"/>
            <w:tcBorders>
              <w:top w:val="nil"/>
              <w:left w:val="nil"/>
              <w:bottom w:val="nil"/>
              <w:right w:val="nil"/>
            </w:tcBorders>
          </w:tcPr>
          <w:p w14:paraId="05A4E7EB" w14:textId="77777777" w:rsidR="009D7ED4" w:rsidRPr="00C52931" w:rsidRDefault="009D7ED4" w:rsidP="006849A9"/>
        </w:tc>
      </w:tr>
      <w:tr w:rsidR="00572A86" w:rsidRPr="00C52931" w14:paraId="5D22491D" w14:textId="77777777" w:rsidTr="006849A9">
        <w:trPr>
          <w:trHeight w:val="240"/>
          <w:jc w:val="center"/>
        </w:trPr>
        <w:tc>
          <w:tcPr>
            <w:tcW w:w="4876" w:type="dxa"/>
            <w:tcBorders>
              <w:top w:val="nil"/>
              <w:left w:val="nil"/>
              <w:bottom w:val="nil"/>
              <w:right w:val="nil"/>
            </w:tcBorders>
          </w:tcPr>
          <w:p w14:paraId="1D0566A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33F440B" w14:textId="77777777" w:rsidR="009D7ED4" w:rsidRPr="00C52931" w:rsidRDefault="009D7ED4" w:rsidP="006849A9">
            <w:pPr>
              <w:pStyle w:val="AmColumnHeading"/>
            </w:pPr>
            <w:r w:rsidRPr="00C52931">
              <w:t>Ændringsforslag</w:t>
            </w:r>
          </w:p>
        </w:tc>
      </w:tr>
      <w:tr w:rsidR="00572A86" w:rsidRPr="00C52931" w14:paraId="38A8D242" w14:textId="77777777" w:rsidTr="006849A9">
        <w:trPr>
          <w:jc w:val="center"/>
        </w:trPr>
        <w:tc>
          <w:tcPr>
            <w:tcW w:w="4876" w:type="dxa"/>
            <w:tcBorders>
              <w:top w:val="nil"/>
              <w:left w:val="nil"/>
              <w:bottom w:val="nil"/>
              <w:right w:val="nil"/>
            </w:tcBorders>
          </w:tcPr>
          <w:p w14:paraId="075BC5C4" w14:textId="77777777" w:rsidR="009D7ED4" w:rsidRPr="00C52931" w:rsidRDefault="009D7ED4" w:rsidP="006849A9">
            <w:pPr>
              <w:pStyle w:val="Normal6a"/>
            </w:pPr>
            <w:r w:rsidRPr="00C52931">
              <w:t>8.</w:t>
            </w:r>
            <w:r w:rsidRPr="00C52931">
              <w:tab/>
              <w:t>påpeger, at dekarboniseringen kan skade konkurrenceevnen i EU's fiskerisektor,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w:t>
            </w:r>
          </w:p>
        </w:tc>
        <w:tc>
          <w:tcPr>
            <w:tcW w:w="4876" w:type="dxa"/>
            <w:tcBorders>
              <w:top w:val="nil"/>
              <w:left w:val="nil"/>
              <w:bottom w:val="nil"/>
              <w:right w:val="nil"/>
            </w:tcBorders>
          </w:tcPr>
          <w:p w14:paraId="66BE96B7" w14:textId="77777777" w:rsidR="009D7ED4" w:rsidRPr="00C52931" w:rsidRDefault="009D7ED4" w:rsidP="006849A9">
            <w:pPr>
              <w:pStyle w:val="Normal6a"/>
            </w:pPr>
            <w:r w:rsidRPr="00C52931">
              <w:t>8.</w:t>
            </w:r>
            <w:r w:rsidRPr="00C52931">
              <w:tab/>
              <w:t xml:space="preserve">påpeger, at dekarboniseringen kan skade konkurrenceevnen i EU's fiskerisektor </w:t>
            </w:r>
            <w:r w:rsidRPr="00C52931">
              <w:rPr>
                <w:b/>
                <w:i/>
              </w:rPr>
              <w:t>og yderligere reducere beskæftigelsesmulighederne i sektoren</w:t>
            </w:r>
            <w:r w:rsidRPr="00C52931">
              <w:t xml:space="preserve">,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 </w:t>
            </w:r>
            <w:r w:rsidRPr="00C52931">
              <w:rPr>
                <w:b/>
                <w:i/>
              </w:rPr>
              <w:t>og strategiske fødevareautonomi</w:t>
            </w:r>
            <w:r w:rsidRPr="00C52931">
              <w:t>;</w:t>
            </w:r>
          </w:p>
        </w:tc>
      </w:tr>
    </w:tbl>
    <w:p w14:paraId="3F96F76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D9E2AEC" w14:textId="77777777" w:rsidR="009D7ED4" w:rsidRPr="00C52931" w:rsidRDefault="009D7ED4" w:rsidP="009D7ED4">
      <w:r w:rsidRPr="00C52931">
        <w:rPr>
          <w:rStyle w:val="HideTWBExt"/>
          <w:color w:val="auto"/>
        </w:rPr>
        <w:t>&lt;/Amend&gt;</w:t>
      </w:r>
    </w:p>
    <w:p w14:paraId="65AC43B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223</w:t>
      </w:r>
      <w:r w:rsidRPr="00C52931">
        <w:rPr>
          <w:rStyle w:val="HideTWBExt"/>
          <w:color w:val="auto"/>
        </w:rPr>
        <w:t>&lt;/NumAm&gt;</w:t>
      </w:r>
    </w:p>
    <w:p w14:paraId="1CAFEFC6"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248E3C4C" w14:textId="77777777" w:rsidR="009D7ED4" w:rsidRPr="00C52931" w:rsidRDefault="009D7ED4" w:rsidP="009D7ED4">
      <w:pPr>
        <w:pStyle w:val="NormalBold"/>
      </w:pPr>
      <w:r w:rsidRPr="00C52931">
        <w:rPr>
          <w:rStyle w:val="HideTWBExt"/>
          <w:b w:val="0"/>
          <w:color w:val="auto"/>
        </w:rPr>
        <w:t>&lt;/RepeatBlock-By&gt;</w:t>
      </w:r>
    </w:p>
    <w:p w14:paraId="7FAC006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497821A" w14:textId="77777777" w:rsidR="009D7ED4" w:rsidRPr="00C52931" w:rsidRDefault="009D7ED4" w:rsidP="009D7ED4">
      <w:pPr>
        <w:pStyle w:val="NormalBold"/>
      </w:pPr>
      <w:r w:rsidRPr="00C52931">
        <w:rPr>
          <w:rStyle w:val="HideTWBExt"/>
          <w:color w:val="auto"/>
        </w:rPr>
        <w:t>&lt;Article&gt;</w:t>
      </w:r>
      <w:r w:rsidRPr="00C52931">
        <w:t>Punkt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AA53A2E" w14:textId="77777777" w:rsidTr="006849A9">
        <w:trPr>
          <w:trHeight w:hRule="exact" w:val="240"/>
          <w:jc w:val="center"/>
        </w:trPr>
        <w:tc>
          <w:tcPr>
            <w:tcW w:w="9752" w:type="dxa"/>
            <w:gridSpan w:val="2"/>
            <w:tcBorders>
              <w:top w:val="nil"/>
              <w:left w:val="nil"/>
              <w:bottom w:val="nil"/>
              <w:right w:val="nil"/>
            </w:tcBorders>
          </w:tcPr>
          <w:p w14:paraId="4366D279" w14:textId="77777777" w:rsidR="009D7ED4" w:rsidRPr="00C52931" w:rsidRDefault="009D7ED4" w:rsidP="006849A9"/>
        </w:tc>
      </w:tr>
      <w:tr w:rsidR="00572A86" w:rsidRPr="00C52931" w14:paraId="51DE6928" w14:textId="77777777" w:rsidTr="006849A9">
        <w:trPr>
          <w:trHeight w:val="240"/>
          <w:jc w:val="center"/>
        </w:trPr>
        <w:tc>
          <w:tcPr>
            <w:tcW w:w="4876" w:type="dxa"/>
            <w:tcBorders>
              <w:top w:val="nil"/>
              <w:left w:val="nil"/>
              <w:bottom w:val="nil"/>
              <w:right w:val="nil"/>
            </w:tcBorders>
          </w:tcPr>
          <w:p w14:paraId="0FB5E8D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0B1D8FE" w14:textId="77777777" w:rsidR="009D7ED4" w:rsidRPr="00C52931" w:rsidRDefault="009D7ED4" w:rsidP="006849A9">
            <w:pPr>
              <w:pStyle w:val="AmColumnHeading"/>
            </w:pPr>
            <w:r w:rsidRPr="00C52931">
              <w:t>Ændringsforslag</w:t>
            </w:r>
          </w:p>
        </w:tc>
      </w:tr>
      <w:tr w:rsidR="00572A86" w:rsidRPr="00C52931" w14:paraId="1C18413B" w14:textId="77777777" w:rsidTr="006849A9">
        <w:trPr>
          <w:jc w:val="center"/>
        </w:trPr>
        <w:tc>
          <w:tcPr>
            <w:tcW w:w="4876" w:type="dxa"/>
            <w:tcBorders>
              <w:top w:val="nil"/>
              <w:left w:val="nil"/>
              <w:bottom w:val="nil"/>
              <w:right w:val="nil"/>
            </w:tcBorders>
          </w:tcPr>
          <w:p w14:paraId="5C74F80D" w14:textId="77777777" w:rsidR="009D7ED4" w:rsidRPr="00C52931" w:rsidRDefault="009D7ED4" w:rsidP="006849A9">
            <w:pPr>
              <w:pStyle w:val="Normal6a"/>
            </w:pPr>
            <w:r w:rsidRPr="00C52931">
              <w:t>8.</w:t>
            </w:r>
            <w:r w:rsidRPr="00C52931">
              <w:tab/>
              <w:t>påpeger, at dekarboniseringen kan skade konkurrenceevnen i EU's fiskerisektor,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w:t>
            </w:r>
          </w:p>
        </w:tc>
        <w:tc>
          <w:tcPr>
            <w:tcW w:w="4876" w:type="dxa"/>
            <w:tcBorders>
              <w:top w:val="nil"/>
              <w:left w:val="nil"/>
              <w:bottom w:val="nil"/>
              <w:right w:val="nil"/>
            </w:tcBorders>
          </w:tcPr>
          <w:p w14:paraId="0E5CE05E" w14:textId="77777777" w:rsidR="009D7ED4" w:rsidRPr="00C52931" w:rsidRDefault="009D7ED4" w:rsidP="006849A9">
            <w:pPr>
              <w:pStyle w:val="Normal6a"/>
            </w:pPr>
            <w:r w:rsidRPr="00C52931">
              <w:t>8.</w:t>
            </w:r>
            <w:r w:rsidRPr="00C52931">
              <w:tab/>
              <w:t>påpeger, at dekarboniseringen</w:t>
            </w:r>
            <w:r w:rsidRPr="00C52931">
              <w:rPr>
                <w:b/>
                <w:i/>
              </w:rPr>
              <w:t>, hvis den ikke tackles korrekt,</w:t>
            </w:r>
            <w:r w:rsidRPr="00C52931">
              <w:t xml:space="preserve"> kan skade konkurrenceevnen i EU's fiskerisektor, idet højere driftsomkostninger kan udhule rentabiliteten for EU's fiskerflåder i forhold til tredjelandes fiskerflåder; understreger, at dette misforhold uden tilstrækkelig støtte kan føre til større afhængighed af importerede fisk og skaldyr, hvilket underminerer EU's fødevaresikkerhed;</w:t>
            </w:r>
          </w:p>
        </w:tc>
      </w:tr>
    </w:tbl>
    <w:p w14:paraId="698B280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A8CA70F" w14:textId="77777777" w:rsidR="009D7ED4" w:rsidRPr="00C52931" w:rsidRDefault="009D7ED4" w:rsidP="009D7ED4">
      <w:r w:rsidRPr="00C52931">
        <w:rPr>
          <w:rStyle w:val="HideTWBExt"/>
          <w:color w:val="auto"/>
        </w:rPr>
        <w:t>&lt;/Amend&gt;</w:t>
      </w:r>
    </w:p>
    <w:p w14:paraId="522F328F"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224</w:t>
      </w:r>
      <w:r w:rsidRPr="00C52931">
        <w:rPr>
          <w:rStyle w:val="HideTWBExt"/>
          <w:color w:val="auto"/>
        </w:rPr>
        <w:t>&lt;/NumAm&gt;</w:t>
      </w:r>
    </w:p>
    <w:p w14:paraId="77B377C8"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3B0730B6" w14:textId="77777777" w:rsidR="009D7ED4" w:rsidRPr="00C52931" w:rsidRDefault="009D7ED4" w:rsidP="009D7ED4">
      <w:pPr>
        <w:pStyle w:val="NormalBold"/>
      </w:pPr>
      <w:r w:rsidRPr="00C52931">
        <w:rPr>
          <w:rStyle w:val="HideTWBExt"/>
          <w:b w:val="0"/>
          <w:color w:val="auto"/>
        </w:rPr>
        <w:t>&lt;/RepeatBlock-By&gt;</w:t>
      </w:r>
    </w:p>
    <w:p w14:paraId="1DE4961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55F3112" w14:textId="77777777" w:rsidR="009D7ED4" w:rsidRPr="00C52931" w:rsidRDefault="009D7ED4" w:rsidP="009D7ED4">
      <w:pPr>
        <w:pStyle w:val="NormalBold"/>
      </w:pPr>
      <w:r w:rsidRPr="00C52931">
        <w:rPr>
          <w:rStyle w:val="HideTWBExt"/>
          <w:color w:val="auto"/>
        </w:rPr>
        <w:t>&lt;Article&gt;</w:t>
      </w:r>
      <w:r w:rsidRPr="00C52931">
        <w:t>Punkt 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D7C2403" w14:textId="77777777" w:rsidTr="006849A9">
        <w:trPr>
          <w:trHeight w:hRule="exact" w:val="240"/>
          <w:jc w:val="center"/>
        </w:trPr>
        <w:tc>
          <w:tcPr>
            <w:tcW w:w="9752" w:type="dxa"/>
            <w:gridSpan w:val="2"/>
            <w:tcBorders>
              <w:top w:val="nil"/>
              <w:left w:val="nil"/>
              <w:bottom w:val="nil"/>
              <w:right w:val="nil"/>
            </w:tcBorders>
          </w:tcPr>
          <w:p w14:paraId="0FEA6046" w14:textId="77777777" w:rsidR="009D7ED4" w:rsidRPr="00C52931" w:rsidRDefault="009D7ED4" w:rsidP="006849A9"/>
        </w:tc>
      </w:tr>
      <w:tr w:rsidR="00572A86" w:rsidRPr="00C52931" w14:paraId="3F0AB3D6" w14:textId="77777777" w:rsidTr="006849A9">
        <w:trPr>
          <w:trHeight w:val="240"/>
          <w:jc w:val="center"/>
        </w:trPr>
        <w:tc>
          <w:tcPr>
            <w:tcW w:w="4876" w:type="dxa"/>
            <w:tcBorders>
              <w:top w:val="nil"/>
              <w:left w:val="nil"/>
              <w:bottom w:val="nil"/>
              <w:right w:val="nil"/>
            </w:tcBorders>
          </w:tcPr>
          <w:p w14:paraId="0E7E64F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1F49527" w14:textId="77777777" w:rsidR="009D7ED4" w:rsidRPr="00C52931" w:rsidRDefault="009D7ED4" w:rsidP="006849A9">
            <w:pPr>
              <w:pStyle w:val="AmColumnHeading"/>
            </w:pPr>
            <w:r w:rsidRPr="00C52931">
              <w:t>Ændringsforslag</w:t>
            </w:r>
          </w:p>
        </w:tc>
      </w:tr>
      <w:tr w:rsidR="00572A86" w:rsidRPr="00C52931" w14:paraId="2CE0964A" w14:textId="77777777" w:rsidTr="006849A9">
        <w:trPr>
          <w:jc w:val="center"/>
        </w:trPr>
        <w:tc>
          <w:tcPr>
            <w:tcW w:w="4876" w:type="dxa"/>
            <w:tcBorders>
              <w:top w:val="nil"/>
              <w:left w:val="nil"/>
              <w:bottom w:val="nil"/>
              <w:right w:val="nil"/>
            </w:tcBorders>
          </w:tcPr>
          <w:p w14:paraId="18A1FB33" w14:textId="77777777" w:rsidR="009D7ED4" w:rsidRPr="00C52931" w:rsidRDefault="009D7ED4" w:rsidP="006849A9">
            <w:pPr>
              <w:pStyle w:val="Normal6a"/>
            </w:pPr>
          </w:p>
        </w:tc>
        <w:tc>
          <w:tcPr>
            <w:tcW w:w="4876" w:type="dxa"/>
            <w:tcBorders>
              <w:top w:val="nil"/>
              <w:left w:val="nil"/>
              <w:bottom w:val="nil"/>
              <w:right w:val="nil"/>
            </w:tcBorders>
          </w:tcPr>
          <w:p w14:paraId="192EA0EE" w14:textId="77777777" w:rsidR="009D7ED4" w:rsidRPr="00C52931" w:rsidRDefault="009D7ED4" w:rsidP="006849A9">
            <w:pPr>
              <w:pStyle w:val="Normal6a"/>
            </w:pPr>
            <w:r w:rsidRPr="00C52931">
              <w:rPr>
                <w:b/>
                <w:i/>
              </w:rPr>
              <w:t>8a.</w:t>
            </w:r>
            <w:r w:rsidRPr="00C52931">
              <w:tab/>
            </w:r>
            <w:r w:rsidRPr="00C52931">
              <w:rPr>
                <w:b/>
                <w:i/>
              </w:rPr>
              <w:t>understreger, at europæiske politikker om bæredygtighed og dekarbonisering af fiskerisektoren kun kan være virkelig effektive, navnlig i delte havområder som Middelhavet, hvis de understøttes af en effektiv indsats i internationale fora, der har til formål at sikre, at kyststater uden for EU anvender fælles regler i overensstemmelse med princippet om gensidighed og på ligelige vilkår for europæiske operatører;</w:t>
            </w:r>
          </w:p>
        </w:tc>
      </w:tr>
    </w:tbl>
    <w:p w14:paraId="3EF267D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74860CC6" w14:textId="77777777" w:rsidR="009D7ED4" w:rsidRPr="00C52931" w:rsidRDefault="009D7ED4" w:rsidP="009D7ED4">
      <w:r w:rsidRPr="00C52931">
        <w:rPr>
          <w:rStyle w:val="HideTWBExt"/>
          <w:color w:val="auto"/>
        </w:rPr>
        <w:t>&lt;/Amend&gt;</w:t>
      </w:r>
    </w:p>
    <w:p w14:paraId="382BBA0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225</w:t>
      </w:r>
      <w:r w:rsidRPr="00C52931">
        <w:rPr>
          <w:rStyle w:val="HideTWBExt"/>
          <w:color w:val="auto"/>
        </w:rPr>
        <w:t>&lt;/NumAm&gt;</w:t>
      </w:r>
    </w:p>
    <w:p w14:paraId="008C8CEB"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Emma Wiesner, Karin Karlsbro, Stéphanie Yon-Courtin, Asger Christensen</w:t>
      </w:r>
      <w:r w:rsidRPr="00C52931">
        <w:rPr>
          <w:rStyle w:val="HideTWBExt"/>
          <w:b w:val="0"/>
          <w:color w:val="auto"/>
        </w:rPr>
        <w:t>&lt;/Members&gt;</w:t>
      </w:r>
    </w:p>
    <w:p w14:paraId="2B06B5D7" w14:textId="77777777" w:rsidR="009D7ED4" w:rsidRPr="00C52931" w:rsidRDefault="009D7ED4" w:rsidP="009D7ED4">
      <w:pPr>
        <w:pStyle w:val="NormalBold"/>
      </w:pPr>
      <w:r w:rsidRPr="00C52931">
        <w:rPr>
          <w:rStyle w:val="HideTWBExt"/>
          <w:b w:val="0"/>
          <w:color w:val="auto"/>
        </w:rPr>
        <w:t>&lt;/RepeatBlock-By&gt;</w:t>
      </w:r>
    </w:p>
    <w:p w14:paraId="3B7AC1D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F6C0892" w14:textId="77777777" w:rsidR="009D7ED4" w:rsidRPr="00C52931" w:rsidRDefault="009D7ED4" w:rsidP="009D7ED4">
      <w:pPr>
        <w:pStyle w:val="NormalBold"/>
      </w:pPr>
      <w:r w:rsidRPr="00C52931">
        <w:rPr>
          <w:rStyle w:val="HideTWBExt"/>
          <w:color w:val="auto"/>
        </w:rPr>
        <w:t>&lt;Article&gt;</w:t>
      </w:r>
      <w:r w:rsidRPr="00C52931">
        <w:t>Punkt 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9160A60" w14:textId="77777777" w:rsidTr="006849A9">
        <w:trPr>
          <w:trHeight w:hRule="exact" w:val="240"/>
          <w:jc w:val="center"/>
        </w:trPr>
        <w:tc>
          <w:tcPr>
            <w:tcW w:w="9752" w:type="dxa"/>
            <w:gridSpan w:val="2"/>
            <w:tcBorders>
              <w:top w:val="nil"/>
              <w:left w:val="nil"/>
              <w:bottom w:val="nil"/>
              <w:right w:val="nil"/>
            </w:tcBorders>
          </w:tcPr>
          <w:p w14:paraId="1E91C3EC" w14:textId="77777777" w:rsidR="009D7ED4" w:rsidRPr="00C52931" w:rsidRDefault="009D7ED4" w:rsidP="006849A9"/>
        </w:tc>
      </w:tr>
      <w:tr w:rsidR="00572A86" w:rsidRPr="00C52931" w14:paraId="7D75D11D" w14:textId="77777777" w:rsidTr="006849A9">
        <w:trPr>
          <w:trHeight w:val="240"/>
          <w:jc w:val="center"/>
        </w:trPr>
        <w:tc>
          <w:tcPr>
            <w:tcW w:w="4876" w:type="dxa"/>
            <w:tcBorders>
              <w:top w:val="nil"/>
              <w:left w:val="nil"/>
              <w:bottom w:val="nil"/>
              <w:right w:val="nil"/>
            </w:tcBorders>
          </w:tcPr>
          <w:p w14:paraId="3D98F65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02E5B6A" w14:textId="77777777" w:rsidR="009D7ED4" w:rsidRPr="00C52931" w:rsidRDefault="009D7ED4" w:rsidP="006849A9">
            <w:pPr>
              <w:pStyle w:val="AmColumnHeading"/>
            </w:pPr>
            <w:r w:rsidRPr="00C52931">
              <w:t>Ændringsforslag</w:t>
            </w:r>
          </w:p>
        </w:tc>
      </w:tr>
      <w:tr w:rsidR="00572A86" w:rsidRPr="00C52931" w14:paraId="14A9BBD3" w14:textId="77777777" w:rsidTr="006849A9">
        <w:trPr>
          <w:jc w:val="center"/>
        </w:trPr>
        <w:tc>
          <w:tcPr>
            <w:tcW w:w="4876" w:type="dxa"/>
            <w:tcBorders>
              <w:top w:val="nil"/>
              <w:left w:val="nil"/>
              <w:bottom w:val="nil"/>
              <w:right w:val="nil"/>
            </w:tcBorders>
          </w:tcPr>
          <w:p w14:paraId="2BE43D0C" w14:textId="77777777" w:rsidR="009D7ED4" w:rsidRPr="00C52931" w:rsidRDefault="009D7ED4" w:rsidP="006849A9">
            <w:pPr>
              <w:pStyle w:val="Normal6a"/>
            </w:pPr>
          </w:p>
        </w:tc>
        <w:tc>
          <w:tcPr>
            <w:tcW w:w="4876" w:type="dxa"/>
            <w:tcBorders>
              <w:top w:val="nil"/>
              <w:left w:val="nil"/>
              <w:bottom w:val="nil"/>
              <w:right w:val="nil"/>
            </w:tcBorders>
          </w:tcPr>
          <w:p w14:paraId="6E06C468" w14:textId="77777777" w:rsidR="009D7ED4" w:rsidRPr="00C52931" w:rsidRDefault="009D7ED4" w:rsidP="006849A9">
            <w:pPr>
              <w:pStyle w:val="Normal6a"/>
            </w:pPr>
            <w:r w:rsidRPr="00C52931">
              <w:rPr>
                <w:b/>
                <w:i/>
              </w:rPr>
              <w:t>8a.</w:t>
            </w:r>
            <w:r w:rsidRPr="00C52931">
              <w:tab/>
            </w:r>
            <w:r w:rsidRPr="00C52931">
              <w:rPr>
                <w:b/>
                <w:i/>
              </w:rPr>
              <w:t>noterer sig partnerskabsaftalen om energiomstilling (ETP), som Kommissionen lancerede i 2023, og som bør være en samarbejdsplatform, der er udformet til at fremskynde energiomstillingen i EU's fiskeri- og havbrugssektorer; fremhæver betydningen af samarbejde og dialog inden for rammerne af dette partnerskab, men understreger, at det skal føre til konkrete forbedringer af betingelserne for dekarbonisering, for at målene kan nås;</w:t>
            </w:r>
          </w:p>
        </w:tc>
      </w:tr>
    </w:tbl>
    <w:p w14:paraId="4E9752D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E50C224" w14:textId="77777777" w:rsidR="009D7ED4" w:rsidRPr="00C52931" w:rsidRDefault="009D7ED4" w:rsidP="009D7ED4">
      <w:r w:rsidRPr="00C52931">
        <w:rPr>
          <w:rStyle w:val="HideTWBExt"/>
          <w:color w:val="auto"/>
        </w:rPr>
        <w:t>&lt;/Amend&gt;</w:t>
      </w:r>
    </w:p>
    <w:p w14:paraId="53CFA0C4"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226</w:t>
      </w:r>
      <w:r w:rsidRPr="00C52931">
        <w:rPr>
          <w:rStyle w:val="HideTWBExt"/>
          <w:color w:val="auto"/>
        </w:rPr>
        <w:t>&lt;/NumAm&gt;</w:t>
      </w:r>
    </w:p>
    <w:p w14:paraId="5F57615C"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63EDE50" w14:textId="77777777" w:rsidR="009D7ED4" w:rsidRPr="00C52931" w:rsidRDefault="009D7ED4" w:rsidP="009D7ED4">
      <w:pPr>
        <w:pStyle w:val="NormalBold"/>
      </w:pPr>
      <w:r w:rsidRPr="00C52931">
        <w:rPr>
          <w:rStyle w:val="HideTWBExt"/>
          <w:b w:val="0"/>
          <w:color w:val="auto"/>
        </w:rPr>
        <w:t>&lt;/RepeatBlock-By&gt;</w:t>
      </w:r>
    </w:p>
    <w:p w14:paraId="24E37F6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69A5752" w14:textId="77777777" w:rsidR="009D7ED4" w:rsidRPr="00C52931" w:rsidRDefault="009D7ED4" w:rsidP="009D7ED4">
      <w:pPr>
        <w:pStyle w:val="NormalBold"/>
      </w:pPr>
      <w:r w:rsidRPr="00C52931">
        <w:rPr>
          <w:rStyle w:val="HideTWBExt"/>
          <w:color w:val="auto"/>
        </w:rPr>
        <w:t>&lt;Article&gt;</w:t>
      </w:r>
      <w:r w:rsidRPr="00C52931">
        <w:t>Overskrift afsnit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6E7ACD" w14:textId="77777777" w:rsidTr="006849A9">
        <w:trPr>
          <w:trHeight w:hRule="exact" w:val="240"/>
          <w:jc w:val="center"/>
        </w:trPr>
        <w:tc>
          <w:tcPr>
            <w:tcW w:w="9752" w:type="dxa"/>
            <w:gridSpan w:val="2"/>
            <w:tcBorders>
              <w:top w:val="nil"/>
              <w:left w:val="nil"/>
              <w:bottom w:val="nil"/>
              <w:right w:val="nil"/>
            </w:tcBorders>
          </w:tcPr>
          <w:p w14:paraId="2A14CFA3" w14:textId="77777777" w:rsidR="009D7ED4" w:rsidRPr="00C52931" w:rsidRDefault="009D7ED4" w:rsidP="006849A9"/>
        </w:tc>
      </w:tr>
      <w:tr w:rsidR="00572A86" w:rsidRPr="00C52931" w14:paraId="7135AFE6" w14:textId="77777777" w:rsidTr="006849A9">
        <w:trPr>
          <w:trHeight w:val="240"/>
          <w:jc w:val="center"/>
        </w:trPr>
        <w:tc>
          <w:tcPr>
            <w:tcW w:w="4876" w:type="dxa"/>
            <w:tcBorders>
              <w:top w:val="nil"/>
              <w:left w:val="nil"/>
              <w:bottom w:val="nil"/>
              <w:right w:val="nil"/>
            </w:tcBorders>
          </w:tcPr>
          <w:p w14:paraId="5869FB7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4E0DAC5" w14:textId="77777777" w:rsidR="009D7ED4" w:rsidRPr="00C52931" w:rsidRDefault="009D7ED4" w:rsidP="006849A9">
            <w:pPr>
              <w:pStyle w:val="AmColumnHeading"/>
            </w:pPr>
            <w:r w:rsidRPr="00C52931">
              <w:t>Ændringsforslag</w:t>
            </w:r>
          </w:p>
        </w:tc>
      </w:tr>
      <w:tr w:rsidR="00572A86" w:rsidRPr="00C52931" w14:paraId="396D88CF" w14:textId="77777777" w:rsidTr="006849A9">
        <w:trPr>
          <w:jc w:val="center"/>
        </w:trPr>
        <w:tc>
          <w:tcPr>
            <w:tcW w:w="4876" w:type="dxa"/>
            <w:tcBorders>
              <w:top w:val="nil"/>
              <w:left w:val="nil"/>
              <w:bottom w:val="nil"/>
              <w:right w:val="nil"/>
            </w:tcBorders>
          </w:tcPr>
          <w:p w14:paraId="33A9FFF8" w14:textId="77777777" w:rsidR="009D7ED4" w:rsidRPr="00C52931" w:rsidRDefault="009D7ED4" w:rsidP="006849A9">
            <w:pPr>
              <w:pStyle w:val="Normal6a"/>
            </w:pPr>
            <w:r w:rsidRPr="00C52931">
              <w:rPr>
                <w:b/>
                <w:i/>
              </w:rPr>
              <w:t>Politikanbefalinger</w:t>
            </w:r>
          </w:p>
        </w:tc>
        <w:tc>
          <w:tcPr>
            <w:tcW w:w="4876" w:type="dxa"/>
            <w:tcBorders>
              <w:top w:val="nil"/>
              <w:left w:val="nil"/>
              <w:bottom w:val="nil"/>
              <w:right w:val="nil"/>
            </w:tcBorders>
          </w:tcPr>
          <w:p w14:paraId="1BCD98D9" w14:textId="77777777" w:rsidR="009D7ED4" w:rsidRPr="00C52931" w:rsidRDefault="009D7ED4" w:rsidP="006849A9">
            <w:pPr>
              <w:pStyle w:val="Normal6a"/>
            </w:pPr>
            <w:r w:rsidRPr="00C52931">
              <w:rPr>
                <w:b/>
                <w:i/>
              </w:rPr>
              <w:t>udgår</w:t>
            </w:r>
          </w:p>
        </w:tc>
      </w:tr>
    </w:tbl>
    <w:p w14:paraId="3A264E1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A8E5025" w14:textId="77777777" w:rsidR="009D7ED4" w:rsidRPr="00C52931" w:rsidRDefault="009D7ED4" w:rsidP="009D7ED4">
      <w:r w:rsidRPr="00C52931">
        <w:rPr>
          <w:rStyle w:val="HideTWBExt"/>
          <w:color w:val="auto"/>
        </w:rPr>
        <w:t>&lt;/Amend&gt;</w:t>
      </w:r>
    </w:p>
    <w:p w14:paraId="1F04390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227</w:t>
      </w:r>
      <w:r w:rsidRPr="00C52931">
        <w:rPr>
          <w:rStyle w:val="HideTWBExt"/>
          <w:color w:val="auto"/>
        </w:rPr>
        <w:t>&lt;/NumAm&gt;</w:t>
      </w:r>
    </w:p>
    <w:p w14:paraId="000D0662"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0EBA9799" w14:textId="77777777" w:rsidR="009D7ED4" w:rsidRPr="00C52931" w:rsidRDefault="009D7ED4" w:rsidP="009D7ED4">
      <w:pPr>
        <w:pStyle w:val="NormalBold"/>
      </w:pPr>
      <w:r w:rsidRPr="00C52931">
        <w:rPr>
          <w:rStyle w:val="HideTWBExt"/>
          <w:b w:val="0"/>
          <w:color w:val="auto"/>
        </w:rPr>
        <w:t>&lt;/RepeatBlock-By&gt;</w:t>
      </w:r>
    </w:p>
    <w:p w14:paraId="275692B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F4643B8" w14:textId="77777777" w:rsidR="009D7ED4" w:rsidRPr="00C52931" w:rsidRDefault="009D7ED4" w:rsidP="009D7ED4">
      <w:pPr>
        <w:pStyle w:val="NormalBold"/>
      </w:pPr>
      <w:r w:rsidRPr="00C52931">
        <w:rPr>
          <w:rStyle w:val="HideTWBExt"/>
          <w:color w:val="auto"/>
        </w:rPr>
        <w:t>&lt;Article&gt;</w:t>
      </w:r>
      <w:r w:rsidRPr="00C52931">
        <w:t>Overskrift afsnit 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5CD27BD" w14:textId="77777777" w:rsidTr="006849A9">
        <w:trPr>
          <w:trHeight w:hRule="exact" w:val="240"/>
          <w:jc w:val="center"/>
        </w:trPr>
        <w:tc>
          <w:tcPr>
            <w:tcW w:w="9752" w:type="dxa"/>
            <w:gridSpan w:val="2"/>
            <w:tcBorders>
              <w:top w:val="nil"/>
              <w:left w:val="nil"/>
              <w:bottom w:val="nil"/>
              <w:right w:val="nil"/>
            </w:tcBorders>
          </w:tcPr>
          <w:p w14:paraId="05A0D30C" w14:textId="77777777" w:rsidR="009D7ED4" w:rsidRPr="00C52931" w:rsidRDefault="009D7ED4" w:rsidP="006849A9"/>
        </w:tc>
      </w:tr>
      <w:tr w:rsidR="00572A86" w:rsidRPr="00C52931" w14:paraId="6B7BF036" w14:textId="77777777" w:rsidTr="006849A9">
        <w:trPr>
          <w:trHeight w:val="240"/>
          <w:jc w:val="center"/>
        </w:trPr>
        <w:tc>
          <w:tcPr>
            <w:tcW w:w="4876" w:type="dxa"/>
            <w:tcBorders>
              <w:top w:val="nil"/>
              <w:left w:val="nil"/>
              <w:bottom w:val="nil"/>
              <w:right w:val="nil"/>
            </w:tcBorders>
          </w:tcPr>
          <w:p w14:paraId="2A7A2FD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C8AFF96" w14:textId="77777777" w:rsidR="009D7ED4" w:rsidRPr="00C52931" w:rsidRDefault="009D7ED4" w:rsidP="006849A9">
            <w:pPr>
              <w:pStyle w:val="AmColumnHeading"/>
            </w:pPr>
            <w:r w:rsidRPr="00C52931">
              <w:t>Ændringsforslag</w:t>
            </w:r>
          </w:p>
        </w:tc>
      </w:tr>
      <w:tr w:rsidR="00572A86" w:rsidRPr="00C52931" w14:paraId="669394DE" w14:textId="77777777" w:rsidTr="006849A9">
        <w:trPr>
          <w:jc w:val="center"/>
        </w:trPr>
        <w:tc>
          <w:tcPr>
            <w:tcW w:w="4876" w:type="dxa"/>
            <w:tcBorders>
              <w:top w:val="nil"/>
              <w:left w:val="nil"/>
              <w:bottom w:val="nil"/>
              <w:right w:val="nil"/>
            </w:tcBorders>
          </w:tcPr>
          <w:p w14:paraId="0CBB35D7" w14:textId="77777777" w:rsidR="009D7ED4" w:rsidRPr="00C52931" w:rsidRDefault="009D7ED4" w:rsidP="006849A9">
            <w:pPr>
              <w:pStyle w:val="Normal6a"/>
            </w:pPr>
            <w:r w:rsidRPr="00C52931">
              <w:t>Politikanbefalinger</w:t>
            </w:r>
          </w:p>
        </w:tc>
        <w:tc>
          <w:tcPr>
            <w:tcW w:w="4876" w:type="dxa"/>
            <w:tcBorders>
              <w:top w:val="nil"/>
              <w:left w:val="nil"/>
              <w:bottom w:val="nil"/>
              <w:right w:val="nil"/>
            </w:tcBorders>
          </w:tcPr>
          <w:p w14:paraId="050D3414" w14:textId="77777777" w:rsidR="009D7ED4" w:rsidRPr="00C52931" w:rsidRDefault="009D7ED4" w:rsidP="006849A9">
            <w:pPr>
              <w:pStyle w:val="Normal6a"/>
            </w:pPr>
            <w:r w:rsidRPr="00C52931">
              <w:t xml:space="preserve">Politikanbefalinger </w:t>
            </w:r>
            <w:r w:rsidRPr="00C52931">
              <w:rPr>
                <w:b/>
                <w:i/>
              </w:rPr>
              <w:t>for en retfærdig omstilling</w:t>
            </w:r>
          </w:p>
        </w:tc>
      </w:tr>
    </w:tbl>
    <w:p w14:paraId="46C2EBE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EE1D6CA" w14:textId="77777777" w:rsidR="009D7ED4" w:rsidRPr="00C52931" w:rsidRDefault="009D7ED4" w:rsidP="009D7ED4">
      <w:r w:rsidRPr="00C52931">
        <w:rPr>
          <w:rStyle w:val="HideTWBExt"/>
          <w:color w:val="auto"/>
        </w:rPr>
        <w:t>&lt;/Amend&gt;</w:t>
      </w:r>
    </w:p>
    <w:p w14:paraId="5BA09D1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228</w:t>
      </w:r>
      <w:r w:rsidRPr="00C52931">
        <w:rPr>
          <w:rStyle w:val="HideTWBExt"/>
          <w:color w:val="auto"/>
        </w:rPr>
        <w:t>&lt;/NumAm&gt;</w:t>
      </w:r>
    </w:p>
    <w:p w14:paraId="3BB7C297"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3B0F406" w14:textId="77777777" w:rsidR="009D7ED4" w:rsidRPr="00C52931" w:rsidRDefault="009D7ED4" w:rsidP="009D7ED4">
      <w:pPr>
        <w:pStyle w:val="NormalBold"/>
      </w:pPr>
      <w:r w:rsidRPr="00C52931">
        <w:rPr>
          <w:rStyle w:val="HideTWBExt"/>
          <w:b w:val="0"/>
          <w:color w:val="auto"/>
        </w:rPr>
        <w:t>&lt;/RepeatBlock-By&gt;</w:t>
      </w:r>
    </w:p>
    <w:p w14:paraId="068E438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AC05D9E"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9D81FB2" w14:textId="77777777" w:rsidTr="006849A9">
        <w:trPr>
          <w:trHeight w:hRule="exact" w:val="240"/>
          <w:jc w:val="center"/>
        </w:trPr>
        <w:tc>
          <w:tcPr>
            <w:tcW w:w="9752" w:type="dxa"/>
            <w:gridSpan w:val="2"/>
            <w:tcBorders>
              <w:top w:val="nil"/>
              <w:left w:val="nil"/>
              <w:bottom w:val="nil"/>
              <w:right w:val="nil"/>
            </w:tcBorders>
          </w:tcPr>
          <w:p w14:paraId="60D44140" w14:textId="77777777" w:rsidR="009D7ED4" w:rsidRPr="00C52931" w:rsidRDefault="009D7ED4" w:rsidP="006849A9"/>
        </w:tc>
      </w:tr>
      <w:tr w:rsidR="00572A86" w:rsidRPr="00C52931" w14:paraId="4A6A19B4" w14:textId="77777777" w:rsidTr="006849A9">
        <w:trPr>
          <w:trHeight w:val="240"/>
          <w:jc w:val="center"/>
        </w:trPr>
        <w:tc>
          <w:tcPr>
            <w:tcW w:w="4876" w:type="dxa"/>
            <w:tcBorders>
              <w:top w:val="nil"/>
              <w:left w:val="nil"/>
              <w:bottom w:val="nil"/>
              <w:right w:val="nil"/>
            </w:tcBorders>
          </w:tcPr>
          <w:p w14:paraId="0344DBA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3AACC3E" w14:textId="77777777" w:rsidR="009D7ED4" w:rsidRPr="00C52931" w:rsidRDefault="009D7ED4" w:rsidP="006849A9">
            <w:pPr>
              <w:pStyle w:val="AmColumnHeading"/>
            </w:pPr>
            <w:r w:rsidRPr="00C52931">
              <w:t>Ændringsforslag</w:t>
            </w:r>
          </w:p>
        </w:tc>
      </w:tr>
      <w:tr w:rsidR="00572A86" w:rsidRPr="00C52931" w14:paraId="40059809" w14:textId="77777777" w:rsidTr="006849A9">
        <w:trPr>
          <w:jc w:val="center"/>
        </w:trPr>
        <w:tc>
          <w:tcPr>
            <w:tcW w:w="4876" w:type="dxa"/>
            <w:tcBorders>
              <w:top w:val="nil"/>
              <w:left w:val="nil"/>
              <w:bottom w:val="nil"/>
              <w:right w:val="nil"/>
            </w:tcBorders>
          </w:tcPr>
          <w:p w14:paraId="6368DB2E" w14:textId="77777777" w:rsidR="009D7ED4" w:rsidRPr="00C52931" w:rsidRDefault="009D7ED4" w:rsidP="006849A9">
            <w:pPr>
              <w:pStyle w:val="Normal6a"/>
            </w:pPr>
            <w:r w:rsidRPr="00C52931">
              <w:rPr>
                <w:b/>
                <w:i/>
              </w:rPr>
              <w:t>9.</w:t>
            </w:r>
            <w:r w:rsidRPr="00C52931">
              <w:tab/>
            </w:r>
            <w:r w:rsidRPr="00C52931">
              <w:rPr>
                <w:b/>
                <w:i/>
              </w:rPr>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48AD6B99" w14:textId="77777777" w:rsidR="009D7ED4" w:rsidRPr="00C52931" w:rsidRDefault="009D7ED4" w:rsidP="006849A9">
            <w:pPr>
              <w:pStyle w:val="Normal6a"/>
            </w:pPr>
            <w:r w:rsidRPr="00C52931">
              <w:rPr>
                <w:b/>
                <w:i/>
              </w:rPr>
              <w:t>udgår</w:t>
            </w:r>
          </w:p>
        </w:tc>
      </w:tr>
    </w:tbl>
    <w:p w14:paraId="31A667B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7E688AA" w14:textId="77777777" w:rsidR="009D7ED4" w:rsidRPr="00C52931" w:rsidRDefault="009D7ED4" w:rsidP="009D7ED4">
      <w:r w:rsidRPr="00C52931">
        <w:rPr>
          <w:rStyle w:val="HideTWBExt"/>
          <w:color w:val="auto"/>
        </w:rPr>
        <w:t>&lt;/Amend&gt;</w:t>
      </w:r>
    </w:p>
    <w:p w14:paraId="26575A41"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229</w:t>
      </w:r>
      <w:r w:rsidRPr="00C52931">
        <w:rPr>
          <w:rStyle w:val="HideTWBExt"/>
          <w:color w:val="auto"/>
        </w:rPr>
        <w:t>&lt;/NumAm&gt;</w:t>
      </w:r>
    </w:p>
    <w:p w14:paraId="002E41F7"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09A545C0"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24717FE4" w14:textId="77777777" w:rsidR="009D7ED4" w:rsidRPr="00C52931" w:rsidRDefault="009D7ED4" w:rsidP="009D7ED4">
      <w:pPr>
        <w:pStyle w:val="NormalBold"/>
      </w:pPr>
      <w:r w:rsidRPr="00C52931">
        <w:rPr>
          <w:rStyle w:val="HideTWBExt"/>
          <w:b w:val="0"/>
          <w:color w:val="auto"/>
        </w:rPr>
        <w:t>&lt;/RepeatBlock-By&gt;</w:t>
      </w:r>
    </w:p>
    <w:p w14:paraId="314404F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97F5CB3"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CACF46" w14:textId="77777777" w:rsidTr="006849A9">
        <w:trPr>
          <w:trHeight w:hRule="exact" w:val="240"/>
          <w:jc w:val="center"/>
        </w:trPr>
        <w:tc>
          <w:tcPr>
            <w:tcW w:w="9752" w:type="dxa"/>
            <w:gridSpan w:val="2"/>
            <w:tcBorders>
              <w:top w:val="nil"/>
              <w:left w:val="nil"/>
              <w:bottom w:val="nil"/>
              <w:right w:val="nil"/>
            </w:tcBorders>
          </w:tcPr>
          <w:p w14:paraId="4613FC82" w14:textId="77777777" w:rsidR="009D7ED4" w:rsidRPr="00C52931" w:rsidRDefault="009D7ED4" w:rsidP="006849A9"/>
        </w:tc>
      </w:tr>
      <w:tr w:rsidR="00572A86" w:rsidRPr="00C52931" w14:paraId="438C4BD4" w14:textId="77777777" w:rsidTr="006849A9">
        <w:trPr>
          <w:trHeight w:val="240"/>
          <w:jc w:val="center"/>
        </w:trPr>
        <w:tc>
          <w:tcPr>
            <w:tcW w:w="4876" w:type="dxa"/>
            <w:tcBorders>
              <w:top w:val="nil"/>
              <w:left w:val="nil"/>
              <w:bottom w:val="nil"/>
              <w:right w:val="nil"/>
            </w:tcBorders>
          </w:tcPr>
          <w:p w14:paraId="0A7E69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EA32341" w14:textId="77777777" w:rsidR="009D7ED4" w:rsidRPr="00C52931" w:rsidRDefault="009D7ED4" w:rsidP="006849A9">
            <w:pPr>
              <w:pStyle w:val="AmColumnHeading"/>
            </w:pPr>
            <w:r w:rsidRPr="00C52931">
              <w:t>Ændringsforslag</w:t>
            </w:r>
          </w:p>
        </w:tc>
      </w:tr>
      <w:tr w:rsidR="00572A86" w:rsidRPr="00C52931" w14:paraId="6B626CEB" w14:textId="77777777" w:rsidTr="006849A9">
        <w:trPr>
          <w:jc w:val="center"/>
        </w:trPr>
        <w:tc>
          <w:tcPr>
            <w:tcW w:w="4876" w:type="dxa"/>
            <w:tcBorders>
              <w:top w:val="nil"/>
              <w:left w:val="nil"/>
              <w:bottom w:val="nil"/>
              <w:right w:val="nil"/>
            </w:tcBorders>
          </w:tcPr>
          <w:p w14:paraId="7845EE56" w14:textId="77777777" w:rsidR="009D7ED4" w:rsidRPr="00C52931" w:rsidRDefault="009D7ED4" w:rsidP="006849A9">
            <w:pPr>
              <w:pStyle w:val="Normal6a"/>
            </w:pPr>
            <w:r w:rsidRPr="00C52931">
              <w:rPr>
                <w:b/>
                <w:i/>
              </w:rPr>
              <w:t>9.</w:t>
            </w:r>
            <w:r w:rsidRPr="00C52931">
              <w:tab/>
            </w:r>
            <w:r w:rsidRPr="00C52931">
              <w:rPr>
                <w:b/>
                <w:i/>
              </w:rPr>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2DD54FC8" w14:textId="77777777" w:rsidR="009D7ED4" w:rsidRPr="00C52931" w:rsidRDefault="009D7ED4" w:rsidP="006849A9">
            <w:pPr>
              <w:pStyle w:val="Normal6a"/>
            </w:pPr>
            <w:r w:rsidRPr="00C52931">
              <w:rPr>
                <w:b/>
                <w:i/>
              </w:rPr>
              <w:t>udgår</w:t>
            </w:r>
          </w:p>
        </w:tc>
      </w:tr>
    </w:tbl>
    <w:p w14:paraId="39F9553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D47749A" w14:textId="77777777" w:rsidR="009D7ED4" w:rsidRPr="00C52931" w:rsidRDefault="009D7ED4" w:rsidP="009D7ED4">
      <w:r w:rsidRPr="00C52931">
        <w:rPr>
          <w:rStyle w:val="HideTWBExt"/>
          <w:color w:val="auto"/>
        </w:rPr>
        <w:t>&lt;/Amend&gt;</w:t>
      </w:r>
    </w:p>
    <w:p w14:paraId="51A88C1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230</w:t>
      </w:r>
      <w:r w:rsidRPr="00C52931">
        <w:rPr>
          <w:rStyle w:val="HideTWBExt"/>
          <w:color w:val="auto"/>
        </w:rPr>
        <w:t>&lt;/NumAm&gt;</w:t>
      </w:r>
    </w:p>
    <w:p w14:paraId="4A1261B6"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3E3B4E6C" w14:textId="77777777" w:rsidR="009D7ED4" w:rsidRPr="00C52931" w:rsidRDefault="009D7ED4" w:rsidP="009D7ED4">
      <w:pPr>
        <w:pStyle w:val="NormalBold"/>
      </w:pPr>
      <w:r w:rsidRPr="00C52931">
        <w:rPr>
          <w:rStyle w:val="HideTWBExt"/>
          <w:b w:val="0"/>
          <w:color w:val="auto"/>
        </w:rPr>
        <w:t>&lt;/RepeatBlock-By&gt;</w:t>
      </w:r>
    </w:p>
    <w:p w14:paraId="043C4DC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8802B74"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C6E9021" w14:textId="77777777" w:rsidTr="006849A9">
        <w:trPr>
          <w:trHeight w:hRule="exact" w:val="240"/>
          <w:jc w:val="center"/>
        </w:trPr>
        <w:tc>
          <w:tcPr>
            <w:tcW w:w="9752" w:type="dxa"/>
            <w:gridSpan w:val="2"/>
            <w:tcBorders>
              <w:top w:val="nil"/>
              <w:left w:val="nil"/>
              <w:bottom w:val="nil"/>
              <w:right w:val="nil"/>
            </w:tcBorders>
          </w:tcPr>
          <w:p w14:paraId="080FAD0D" w14:textId="77777777" w:rsidR="009D7ED4" w:rsidRPr="00C52931" w:rsidRDefault="009D7ED4" w:rsidP="006849A9"/>
        </w:tc>
      </w:tr>
      <w:tr w:rsidR="00572A86" w:rsidRPr="00C52931" w14:paraId="1C1D5D6D" w14:textId="77777777" w:rsidTr="006849A9">
        <w:trPr>
          <w:trHeight w:val="240"/>
          <w:jc w:val="center"/>
        </w:trPr>
        <w:tc>
          <w:tcPr>
            <w:tcW w:w="4876" w:type="dxa"/>
            <w:tcBorders>
              <w:top w:val="nil"/>
              <w:left w:val="nil"/>
              <w:bottom w:val="nil"/>
              <w:right w:val="nil"/>
            </w:tcBorders>
          </w:tcPr>
          <w:p w14:paraId="189C3BF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CB58E35" w14:textId="77777777" w:rsidR="009D7ED4" w:rsidRPr="00C52931" w:rsidRDefault="009D7ED4" w:rsidP="006849A9">
            <w:pPr>
              <w:pStyle w:val="AmColumnHeading"/>
            </w:pPr>
            <w:r w:rsidRPr="00C52931">
              <w:t>Ændringsforslag</w:t>
            </w:r>
          </w:p>
        </w:tc>
      </w:tr>
      <w:tr w:rsidR="00572A86" w:rsidRPr="00C52931" w14:paraId="5BC78722" w14:textId="77777777" w:rsidTr="006849A9">
        <w:trPr>
          <w:jc w:val="center"/>
        </w:trPr>
        <w:tc>
          <w:tcPr>
            <w:tcW w:w="4876" w:type="dxa"/>
            <w:tcBorders>
              <w:top w:val="nil"/>
              <w:left w:val="nil"/>
              <w:bottom w:val="nil"/>
              <w:right w:val="nil"/>
            </w:tcBorders>
          </w:tcPr>
          <w:p w14:paraId="2D95CDBB" w14:textId="77777777" w:rsidR="009D7ED4" w:rsidRPr="00C52931" w:rsidRDefault="009D7ED4" w:rsidP="006849A9">
            <w:pPr>
              <w:pStyle w:val="Normal6a"/>
            </w:pPr>
            <w:r w:rsidRPr="00C52931">
              <w:rPr>
                <w:b/>
                <w:i/>
              </w:rPr>
              <w:t>9.</w:t>
            </w:r>
            <w:r w:rsidRPr="00C52931">
              <w:tab/>
            </w:r>
            <w:r w:rsidRPr="00C52931">
              <w:rPr>
                <w:b/>
                <w:i/>
              </w:rPr>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67023C13" w14:textId="77777777" w:rsidR="009D7ED4" w:rsidRPr="00C52931" w:rsidRDefault="009D7ED4" w:rsidP="006849A9">
            <w:pPr>
              <w:pStyle w:val="Normal6a"/>
            </w:pPr>
            <w:r w:rsidRPr="00C52931">
              <w:rPr>
                <w:b/>
                <w:i/>
              </w:rPr>
              <w:t>udgår</w:t>
            </w:r>
          </w:p>
        </w:tc>
      </w:tr>
    </w:tbl>
    <w:p w14:paraId="1098023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299A9CF" w14:textId="77777777" w:rsidR="009D7ED4" w:rsidRPr="00C52931" w:rsidRDefault="009D7ED4" w:rsidP="009D7ED4">
      <w:r w:rsidRPr="00C52931">
        <w:rPr>
          <w:rStyle w:val="HideTWBExt"/>
          <w:color w:val="auto"/>
        </w:rPr>
        <w:t>&lt;/Amend&gt;</w:t>
      </w:r>
    </w:p>
    <w:p w14:paraId="6817C32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231</w:t>
      </w:r>
      <w:r w:rsidRPr="00C52931">
        <w:rPr>
          <w:rStyle w:val="HideTWBExt"/>
          <w:color w:val="auto"/>
        </w:rPr>
        <w:t>&lt;/NumAm&gt;</w:t>
      </w:r>
    </w:p>
    <w:p w14:paraId="72A5E98F"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61FDF69A" w14:textId="77777777" w:rsidR="009D7ED4" w:rsidRPr="00C52931" w:rsidRDefault="009D7ED4" w:rsidP="009D7ED4">
      <w:pPr>
        <w:pStyle w:val="NormalBold"/>
      </w:pPr>
      <w:r w:rsidRPr="00C52931">
        <w:rPr>
          <w:rStyle w:val="HideTWBExt"/>
          <w:b w:val="0"/>
          <w:color w:val="auto"/>
        </w:rPr>
        <w:t>&lt;/RepeatBlock-By&gt;</w:t>
      </w:r>
    </w:p>
    <w:p w14:paraId="66EA624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8C888E5"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40EBB5C" w14:textId="77777777" w:rsidTr="006849A9">
        <w:trPr>
          <w:trHeight w:hRule="exact" w:val="240"/>
          <w:jc w:val="center"/>
        </w:trPr>
        <w:tc>
          <w:tcPr>
            <w:tcW w:w="9752" w:type="dxa"/>
            <w:gridSpan w:val="2"/>
            <w:tcBorders>
              <w:top w:val="nil"/>
              <w:left w:val="nil"/>
              <w:bottom w:val="nil"/>
              <w:right w:val="nil"/>
            </w:tcBorders>
          </w:tcPr>
          <w:p w14:paraId="503889E3" w14:textId="77777777" w:rsidR="009D7ED4" w:rsidRPr="00C52931" w:rsidRDefault="009D7ED4" w:rsidP="006849A9"/>
        </w:tc>
      </w:tr>
      <w:tr w:rsidR="00572A86" w:rsidRPr="00C52931" w14:paraId="5E05ED36" w14:textId="77777777" w:rsidTr="006849A9">
        <w:trPr>
          <w:trHeight w:val="240"/>
          <w:jc w:val="center"/>
        </w:trPr>
        <w:tc>
          <w:tcPr>
            <w:tcW w:w="4876" w:type="dxa"/>
            <w:tcBorders>
              <w:top w:val="nil"/>
              <w:left w:val="nil"/>
              <w:bottom w:val="nil"/>
              <w:right w:val="nil"/>
            </w:tcBorders>
          </w:tcPr>
          <w:p w14:paraId="64366F7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602206" w14:textId="77777777" w:rsidR="009D7ED4" w:rsidRPr="00C52931" w:rsidRDefault="009D7ED4" w:rsidP="006849A9">
            <w:pPr>
              <w:pStyle w:val="AmColumnHeading"/>
            </w:pPr>
            <w:r w:rsidRPr="00C52931">
              <w:t>Ændringsforslag</w:t>
            </w:r>
          </w:p>
        </w:tc>
      </w:tr>
      <w:tr w:rsidR="00572A86" w:rsidRPr="00C52931" w14:paraId="6A7B4C71" w14:textId="77777777" w:rsidTr="006849A9">
        <w:trPr>
          <w:jc w:val="center"/>
        </w:trPr>
        <w:tc>
          <w:tcPr>
            <w:tcW w:w="4876" w:type="dxa"/>
            <w:tcBorders>
              <w:top w:val="nil"/>
              <w:left w:val="nil"/>
              <w:bottom w:val="nil"/>
              <w:right w:val="nil"/>
            </w:tcBorders>
          </w:tcPr>
          <w:p w14:paraId="246A10D4" w14:textId="77777777" w:rsidR="009D7ED4" w:rsidRPr="00C52931" w:rsidRDefault="009D7ED4" w:rsidP="006849A9">
            <w:pPr>
              <w:pStyle w:val="Normal6a"/>
            </w:pPr>
            <w:r w:rsidRPr="00C52931">
              <w:t>9.</w:t>
            </w:r>
            <w:r w:rsidRPr="00C52931">
              <w:tab/>
              <w:t xml:space="preserve">opfordrer Kommissionen til at </w:t>
            </w:r>
            <w:r w:rsidRPr="00C52931">
              <w:rPr>
                <w:b/>
                <w:i/>
              </w:rPr>
              <w:lastRenderedPageBreak/>
              <w:t>tilpasse definitionerne af fartøjskapacitet i den fælles fiskeripolitik til plads- og konstruktionskravene for alternative systemer til brændstofoplagring og til fartøjsfremdrift</w:t>
            </w:r>
            <w:r w:rsidRPr="00C52931">
              <w:t>;</w:t>
            </w:r>
          </w:p>
        </w:tc>
        <w:tc>
          <w:tcPr>
            <w:tcW w:w="4876" w:type="dxa"/>
            <w:tcBorders>
              <w:top w:val="nil"/>
              <w:left w:val="nil"/>
              <w:bottom w:val="nil"/>
              <w:right w:val="nil"/>
            </w:tcBorders>
          </w:tcPr>
          <w:p w14:paraId="14145130" w14:textId="77777777" w:rsidR="009D7ED4" w:rsidRPr="00C52931" w:rsidRDefault="009D7ED4" w:rsidP="006849A9">
            <w:pPr>
              <w:pStyle w:val="Normal6a"/>
            </w:pPr>
            <w:r w:rsidRPr="00C52931">
              <w:lastRenderedPageBreak/>
              <w:t>9.</w:t>
            </w:r>
            <w:r w:rsidRPr="00C52931">
              <w:tab/>
            </w:r>
            <w:r w:rsidRPr="00C52931">
              <w:rPr>
                <w:b/>
                <w:i/>
              </w:rPr>
              <w:t xml:space="preserve">understreger, at </w:t>
            </w:r>
            <w:r w:rsidRPr="00C52931">
              <w:rPr>
                <w:b/>
                <w:i/>
              </w:rPr>
              <w:lastRenderedPageBreak/>
              <w:t>bruttotonnagekriterierne for måling af fiskekapacitet – ved også at inkludere rum reserveret til besætningens faciliteter og komfort – kan stå i vejen for en modernisering af fiskerfartøjerne og den meget tiltrængte forbedring af arbejdsforholdene om bord i fiskeriflåden;</w:t>
            </w:r>
            <w:r w:rsidRPr="00C52931">
              <w:t xml:space="preserve"> opfordrer </w:t>
            </w:r>
            <w:r w:rsidRPr="00C52931">
              <w:rPr>
                <w:b/>
                <w:i/>
              </w:rPr>
              <w:t>i den henseende</w:t>
            </w:r>
            <w:r w:rsidRPr="00C52931">
              <w:t xml:space="preserve"> Kommissionen til at </w:t>
            </w:r>
            <w:r w:rsidRPr="00C52931">
              <w:rPr>
                <w:b/>
                <w:i/>
              </w:rPr>
              <w:t>gennemgå disse kriterier og andre indbyrdes forbundne bestemmelser for at finde en løsning, der vil gøre det muligt at afbalancere behovene hos arbejdstagerne i fiskerisektoren med behovet for at sikre, at EU-flådens fiskekapacitet ikke forøges</w:t>
            </w:r>
            <w:r w:rsidRPr="00C52931">
              <w:t>;</w:t>
            </w:r>
          </w:p>
        </w:tc>
      </w:tr>
    </w:tbl>
    <w:p w14:paraId="17307920"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9A36D95" w14:textId="77777777" w:rsidR="009D7ED4" w:rsidRPr="00C52931" w:rsidRDefault="009D7ED4" w:rsidP="009D7ED4">
      <w:r w:rsidRPr="00C52931">
        <w:rPr>
          <w:rStyle w:val="HideTWBExt"/>
          <w:color w:val="auto"/>
        </w:rPr>
        <w:t>&lt;/Amend&gt;</w:t>
      </w:r>
    </w:p>
    <w:p w14:paraId="60AAF0A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232</w:t>
      </w:r>
      <w:r w:rsidRPr="00C52931">
        <w:rPr>
          <w:rStyle w:val="HideTWBExt"/>
          <w:color w:val="auto"/>
        </w:rPr>
        <w:t>&lt;/NumAm&gt;</w:t>
      </w:r>
    </w:p>
    <w:p w14:paraId="18DF0CC3"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FF9635D" w14:textId="77777777" w:rsidR="009D7ED4" w:rsidRPr="00C52931" w:rsidRDefault="009D7ED4" w:rsidP="009D7ED4">
      <w:pPr>
        <w:pStyle w:val="NormalBold"/>
      </w:pPr>
      <w:r w:rsidRPr="00C52931">
        <w:rPr>
          <w:rStyle w:val="HideTWBExt"/>
          <w:b w:val="0"/>
          <w:color w:val="auto"/>
        </w:rPr>
        <w:t>&lt;/RepeatBlock-By&gt;</w:t>
      </w:r>
    </w:p>
    <w:p w14:paraId="5D65CE6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5AC7401"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A60A409" w14:textId="77777777" w:rsidTr="006849A9">
        <w:trPr>
          <w:trHeight w:hRule="exact" w:val="240"/>
          <w:jc w:val="center"/>
        </w:trPr>
        <w:tc>
          <w:tcPr>
            <w:tcW w:w="9752" w:type="dxa"/>
            <w:gridSpan w:val="2"/>
            <w:tcBorders>
              <w:top w:val="nil"/>
              <w:left w:val="nil"/>
              <w:bottom w:val="nil"/>
              <w:right w:val="nil"/>
            </w:tcBorders>
          </w:tcPr>
          <w:p w14:paraId="63EB0661" w14:textId="77777777" w:rsidR="009D7ED4" w:rsidRPr="00C52931" w:rsidRDefault="009D7ED4" w:rsidP="006849A9"/>
        </w:tc>
      </w:tr>
      <w:tr w:rsidR="00572A86" w:rsidRPr="00C52931" w14:paraId="014EF472" w14:textId="77777777" w:rsidTr="006849A9">
        <w:trPr>
          <w:trHeight w:val="240"/>
          <w:jc w:val="center"/>
        </w:trPr>
        <w:tc>
          <w:tcPr>
            <w:tcW w:w="4876" w:type="dxa"/>
            <w:tcBorders>
              <w:top w:val="nil"/>
              <w:left w:val="nil"/>
              <w:bottom w:val="nil"/>
              <w:right w:val="nil"/>
            </w:tcBorders>
          </w:tcPr>
          <w:p w14:paraId="7881BD3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444DFEB" w14:textId="77777777" w:rsidR="009D7ED4" w:rsidRPr="00C52931" w:rsidRDefault="009D7ED4" w:rsidP="006849A9">
            <w:pPr>
              <w:pStyle w:val="AmColumnHeading"/>
            </w:pPr>
            <w:r w:rsidRPr="00C52931">
              <w:t>Ændringsforslag</w:t>
            </w:r>
          </w:p>
        </w:tc>
      </w:tr>
      <w:tr w:rsidR="00572A86" w:rsidRPr="00C52931" w14:paraId="5EA00625" w14:textId="77777777" w:rsidTr="006849A9">
        <w:trPr>
          <w:jc w:val="center"/>
        </w:trPr>
        <w:tc>
          <w:tcPr>
            <w:tcW w:w="4876" w:type="dxa"/>
            <w:tcBorders>
              <w:top w:val="nil"/>
              <w:left w:val="nil"/>
              <w:bottom w:val="nil"/>
              <w:right w:val="nil"/>
            </w:tcBorders>
          </w:tcPr>
          <w:p w14:paraId="4D04641F" w14:textId="77777777" w:rsidR="009D7ED4" w:rsidRPr="00C52931" w:rsidRDefault="009D7ED4" w:rsidP="006849A9">
            <w:pPr>
              <w:pStyle w:val="Normal6a"/>
            </w:pPr>
            <w:r w:rsidRPr="00C52931">
              <w:t>9.</w:t>
            </w:r>
            <w:r w:rsidRPr="00C52931">
              <w:tab/>
              <w:t xml:space="preserve">opfordrer Kommissionen til </w:t>
            </w:r>
            <w:r w:rsidRPr="00C52931">
              <w:rPr>
                <w:b/>
                <w:i/>
              </w:rPr>
              <w:t>at tilpasse definitionerne af fartøjskapacitet</w:t>
            </w:r>
            <w:r w:rsidRPr="00C52931">
              <w:t xml:space="preserve"> i den fælles fiskeripolitik til plads- og konstruktionskravene for alternative systemer til brændstofoplagring og til fartøjsfremdrift;</w:t>
            </w:r>
          </w:p>
        </w:tc>
        <w:tc>
          <w:tcPr>
            <w:tcW w:w="4876" w:type="dxa"/>
            <w:tcBorders>
              <w:top w:val="nil"/>
              <w:left w:val="nil"/>
              <w:bottom w:val="nil"/>
              <w:right w:val="nil"/>
            </w:tcBorders>
          </w:tcPr>
          <w:p w14:paraId="3C81E7A2" w14:textId="77777777" w:rsidR="009D7ED4" w:rsidRPr="00C52931" w:rsidRDefault="009D7ED4" w:rsidP="006849A9">
            <w:pPr>
              <w:pStyle w:val="Normal6a"/>
            </w:pPr>
            <w:r w:rsidRPr="00C52931">
              <w:t>9.</w:t>
            </w:r>
            <w:r w:rsidRPr="00C52931">
              <w:tab/>
              <w:t xml:space="preserve">opfordrer Kommissionen til </w:t>
            </w:r>
            <w:r w:rsidRPr="00C52931">
              <w:rPr>
                <w:b/>
                <w:i/>
              </w:rPr>
              <w:t>en dybdegående gennemgang, samtidig med at der opretholdes rammer og begrænsninger for at undgå overfiskning, af de indikatorer, der måler fiskerikapaciteten og virkningen af fiskeriet, især fartøjernes tonnage-, maskin- eller længdebegrænsninger</w:t>
            </w:r>
            <w:r w:rsidRPr="00C52931">
              <w:t xml:space="preserve"> i den fælles fiskeripolitik </w:t>
            </w:r>
            <w:r w:rsidRPr="00C52931">
              <w:rPr>
                <w:b/>
                <w:i/>
              </w:rPr>
              <w:t>og EHFAF</w:t>
            </w:r>
            <w:r w:rsidRPr="00C52931">
              <w:t xml:space="preserve"> </w:t>
            </w:r>
            <w:r w:rsidRPr="00C52931">
              <w:rPr>
                <w:b/>
                <w:i/>
              </w:rPr>
              <w:t>for at tage hensyn til sikkerhed og pladsbehov om bord</w:t>
            </w:r>
            <w:r w:rsidRPr="00C52931">
              <w:t>, til plads- og konstruktionskravene for alternative systemer til brændstofoplagring og til fartøjsfremdrift;</w:t>
            </w:r>
          </w:p>
        </w:tc>
      </w:tr>
    </w:tbl>
    <w:p w14:paraId="3C18A08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7D3CBF1" w14:textId="77777777" w:rsidR="009D7ED4" w:rsidRPr="00C52931" w:rsidRDefault="009D7ED4" w:rsidP="009D7ED4">
      <w:r w:rsidRPr="00C52931">
        <w:rPr>
          <w:rStyle w:val="HideTWBExt"/>
          <w:color w:val="auto"/>
        </w:rPr>
        <w:t>&lt;/Amend&gt;</w:t>
      </w:r>
    </w:p>
    <w:p w14:paraId="363C7DD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233</w:t>
      </w:r>
      <w:r w:rsidRPr="00C52931">
        <w:rPr>
          <w:rStyle w:val="HideTWBExt"/>
          <w:color w:val="auto"/>
        </w:rPr>
        <w:t>&lt;/NumAm&gt;</w:t>
      </w:r>
    </w:p>
    <w:p w14:paraId="49B5562F"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4CB82D2E" w14:textId="77777777" w:rsidR="009D7ED4" w:rsidRPr="00C52931" w:rsidRDefault="009D7ED4" w:rsidP="009D7ED4">
      <w:pPr>
        <w:pStyle w:val="NormalBold"/>
      </w:pPr>
      <w:r w:rsidRPr="00C52931">
        <w:rPr>
          <w:rStyle w:val="HideTWBExt"/>
          <w:b w:val="0"/>
          <w:color w:val="auto"/>
        </w:rPr>
        <w:t>&lt;/RepeatBlock-By&gt;</w:t>
      </w:r>
    </w:p>
    <w:p w14:paraId="50AA0AF6"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267363A0"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708374B" w14:textId="77777777" w:rsidTr="006849A9">
        <w:trPr>
          <w:trHeight w:hRule="exact" w:val="240"/>
          <w:jc w:val="center"/>
        </w:trPr>
        <w:tc>
          <w:tcPr>
            <w:tcW w:w="9752" w:type="dxa"/>
            <w:gridSpan w:val="2"/>
            <w:tcBorders>
              <w:top w:val="nil"/>
              <w:left w:val="nil"/>
              <w:bottom w:val="nil"/>
              <w:right w:val="nil"/>
            </w:tcBorders>
          </w:tcPr>
          <w:p w14:paraId="33C1A5F3" w14:textId="77777777" w:rsidR="009D7ED4" w:rsidRPr="00C52931" w:rsidRDefault="009D7ED4" w:rsidP="006849A9"/>
        </w:tc>
      </w:tr>
      <w:tr w:rsidR="00572A86" w:rsidRPr="00C52931" w14:paraId="1234CB12" w14:textId="77777777" w:rsidTr="006849A9">
        <w:trPr>
          <w:trHeight w:val="240"/>
          <w:jc w:val="center"/>
        </w:trPr>
        <w:tc>
          <w:tcPr>
            <w:tcW w:w="4876" w:type="dxa"/>
            <w:tcBorders>
              <w:top w:val="nil"/>
              <w:left w:val="nil"/>
              <w:bottom w:val="nil"/>
              <w:right w:val="nil"/>
            </w:tcBorders>
          </w:tcPr>
          <w:p w14:paraId="013DEDD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FD96642" w14:textId="77777777" w:rsidR="009D7ED4" w:rsidRPr="00C52931" w:rsidRDefault="009D7ED4" w:rsidP="006849A9">
            <w:pPr>
              <w:pStyle w:val="AmColumnHeading"/>
            </w:pPr>
            <w:r w:rsidRPr="00C52931">
              <w:t>Ændringsforslag</w:t>
            </w:r>
          </w:p>
        </w:tc>
      </w:tr>
      <w:tr w:rsidR="00572A86" w:rsidRPr="00C52931" w14:paraId="00CDA5EE" w14:textId="77777777" w:rsidTr="006849A9">
        <w:trPr>
          <w:jc w:val="center"/>
        </w:trPr>
        <w:tc>
          <w:tcPr>
            <w:tcW w:w="4876" w:type="dxa"/>
            <w:tcBorders>
              <w:top w:val="nil"/>
              <w:left w:val="nil"/>
              <w:bottom w:val="nil"/>
              <w:right w:val="nil"/>
            </w:tcBorders>
          </w:tcPr>
          <w:p w14:paraId="0E5F2F5C" w14:textId="77777777" w:rsidR="009D7ED4" w:rsidRPr="00C52931" w:rsidRDefault="009D7ED4" w:rsidP="006849A9">
            <w:pPr>
              <w:pStyle w:val="Normal6a"/>
            </w:pPr>
            <w:r w:rsidRPr="00C52931">
              <w:t>9.</w:t>
            </w:r>
            <w:r w:rsidRPr="00C52931">
              <w:tab/>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74A88A46" w14:textId="77777777" w:rsidR="009D7ED4" w:rsidRPr="00C52931" w:rsidRDefault="009D7ED4" w:rsidP="006849A9">
            <w:pPr>
              <w:pStyle w:val="Normal6a"/>
            </w:pPr>
            <w:r w:rsidRPr="00C52931">
              <w:t>9.</w:t>
            </w:r>
            <w:r w:rsidRPr="00C52931">
              <w:tab/>
              <w:t>opfordrer Kommissionen til at tilpasse definitionerne af fartøjskapacitet i den fælles fiskeripolitik til plads- og konstruktionskravene for alternative systemer til brændstofoplagring og til fartøjsfremdrift</w:t>
            </w:r>
            <w:r w:rsidRPr="00C52931">
              <w:rPr>
                <w:b/>
                <w:i/>
              </w:rPr>
              <w:t>, navnlig ved at udelukke den "sociale og sikkerhedsmæssige" tonnage fra beregningen af fiskerikapaciteten og ved at øge fiskerikapacitetsgrænserne med hensyn til bruttotonnage og motoreffekt uden at øge fartøjernes kapacitet til at fange flere fisk</w:t>
            </w:r>
            <w:r w:rsidRPr="00C52931">
              <w:t>;</w:t>
            </w:r>
          </w:p>
        </w:tc>
      </w:tr>
    </w:tbl>
    <w:p w14:paraId="6C6350B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91D1BC2" w14:textId="77777777" w:rsidR="009D7ED4" w:rsidRPr="00C52931" w:rsidRDefault="009D7ED4" w:rsidP="009D7ED4">
      <w:r w:rsidRPr="00C52931">
        <w:rPr>
          <w:rStyle w:val="HideTWBExt"/>
          <w:color w:val="auto"/>
        </w:rPr>
        <w:t>&lt;/Amend&gt;</w:t>
      </w:r>
    </w:p>
    <w:p w14:paraId="488A3D3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234</w:t>
      </w:r>
      <w:r w:rsidRPr="00C52931">
        <w:rPr>
          <w:rStyle w:val="HideTWBExt"/>
          <w:color w:val="auto"/>
        </w:rPr>
        <w:t>&lt;/NumAm&gt;</w:t>
      </w:r>
    </w:p>
    <w:p w14:paraId="7A5C0FD8"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38D8C4A2" w14:textId="77777777" w:rsidR="009D7ED4" w:rsidRPr="00C52931" w:rsidRDefault="009D7ED4" w:rsidP="009D7ED4">
      <w:pPr>
        <w:pStyle w:val="NormalBold"/>
      </w:pPr>
      <w:r w:rsidRPr="00C52931">
        <w:rPr>
          <w:rStyle w:val="HideTWBExt"/>
          <w:b w:val="0"/>
          <w:color w:val="auto"/>
        </w:rPr>
        <w:t>&lt;/RepeatBlock-By&gt;</w:t>
      </w:r>
    </w:p>
    <w:p w14:paraId="6EFC5BB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580FD0"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32D9E1D" w14:textId="77777777" w:rsidTr="006849A9">
        <w:trPr>
          <w:trHeight w:hRule="exact" w:val="240"/>
          <w:jc w:val="center"/>
        </w:trPr>
        <w:tc>
          <w:tcPr>
            <w:tcW w:w="9752" w:type="dxa"/>
            <w:gridSpan w:val="2"/>
            <w:tcBorders>
              <w:top w:val="nil"/>
              <w:left w:val="nil"/>
              <w:bottom w:val="nil"/>
              <w:right w:val="nil"/>
            </w:tcBorders>
          </w:tcPr>
          <w:p w14:paraId="67639A91" w14:textId="77777777" w:rsidR="009D7ED4" w:rsidRPr="00C52931" w:rsidRDefault="009D7ED4" w:rsidP="006849A9"/>
        </w:tc>
      </w:tr>
      <w:tr w:rsidR="00572A86" w:rsidRPr="00C52931" w14:paraId="44DD8BEC" w14:textId="77777777" w:rsidTr="006849A9">
        <w:trPr>
          <w:trHeight w:val="240"/>
          <w:jc w:val="center"/>
        </w:trPr>
        <w:tc>
          <w:tcPr>
            <w:tcW w:w="4876" w:type="dxa"/>
            <w:tcBorders>
              <w:top w:val="nil"/>
              <w:left w:val="nil"/>
              <w:bottom w:val="nil"/>
              <w:right w:val="nil"/>
            </w:tcBorders>
          </w:tcPr>
          <w:p w14:paraId="3817BEE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202EA27" w14:textId="77777777" w:rsidR="009D7ED4" w:rsidRPr="00C52931" w:rsidRDefault="009D7ED4" w:rsidP="006849A9">
            <w:pPr>
              <w:pStyle w:val="AmColumnHeading"/>
            </w:pPr>
            <w:r w:rsidRPr="00C52931">
              <w:t>Ændringsforslag</w:t>
            </w:r>
          </w:p>
        </w:tc>
      </w:tr>
      <w:tr w:rsidR="00572A86" w:rsidRPr="00C52931" w14:paraId="77C02B75" w14:textId="77777777" w:rsidTr="006849A9">
        <w:trPr>
          <w:jc w:val="center"/>
        </w:trPr>
        <w:tc>
          <w:tcPr>
            <w:tcW w:w="4876" w:type="dxa"/>
            <w:tcBorders>
              <w:top w:val="nil"/>
              <w:left w:val="nil"/>
              <w:bottom w:val="nil"/>
              <w:right w:val="nil"/>
            </w:tcBorders>
          </w:tcPr>
          <w:p w14:paraId="024DA798" w14:textId="77777777" w:rsidR="009D7ED4" w:rsidRPr="00C52931" w:rsidRDefault="009D7ED4" w:rsidP="006849A9">
            <w:pPr>
              <w:pStyle w:val="Normal6a"/>
            </w:pPr>
            <w:r w:rsidRPr="00C52931">
              <w:t>9.</w:t>
            </w:r>
            <w:r w:rsidRPr="00C52931">
              <w:tab/>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782327F0" w14:textId="77777777" w:rsidR="009D7ED4" w:rsidRPr="00C52931" w:rsidRDefault="009D7ED4" w:rsidP="006849A9">
            <w:pPr>
              <w:pStyle w:val="Normal6a"/>
            </w:pPr>
            <w:r w:rsidRPr="00C52931">
              <w:t>9.</w:t>
            </w:r>
            <w:r w:rsidRPr="00C52931">
              <w:tab/>
              <w:t xml:space="preserve">opfordrer Kommissionen til at tilpasse definitionerne af fartøjskapacitet i den fælles fiskeripolitik til plads- og konstruktionskravene for alternative systemer til brændstofoplagring og til fartøjsfremdrift; </w:t>
            </w:r>
            <w:r w:rsidRPr="00C52931">
              <w:rPr>
                <w:b/>
                <w:i/>
              </w:rPr>
              <w:t>f.eks. ved at udelukke den ekstra bruttotonnage og motoreffekt fra beregningen af fiskerikapaciteten eller ved at øge fiskerikapacitetsgrænserne uden at øge fartøjernes kapacitet til at fange flere fisk;</w:t>
            </w:r>
          </w:p>
        </w:tc>
      </w:tr>
    </w:tbl>
    <w:p w14:paraId="22500F6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46CC666" w14:textId="77777777" w:rsidR="009D7ED4" w:rsidRPr="00C52931" w:rsidRDefault="009D7ED4" w:rsidP="009D7ED4">
      <w:r w:rsidRPr="00C52931">
        <w:rPr>
          <w:rStyle w:val="HideTWBExt"/>
          <w:color w:val="auto"/>
        </w:rPr>
        <w:t>&lt;/Amend&gt;</w:t>
      </w:r>
    </w:p>
    <w:p w14:paraId="6ED7A75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235</w:t>
      </w:r>
      <w:r w:rsidRPr="00C52931">
        <w:rPr>
          <w:rStyle w:val="HideTWBExt"/>
          <w:color w:val="auto"/>
        </w:rPr>
        <w:t>&lt;/NumAm&gt;</w:t>
      </w:r>
    </w:p>
    <w:p w14:paraId="623ADD2A"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07436F26" w14:textId="77777777" w:rsidR="009D7ED4" w:rsidRPr="00C52931" w:rsidRDefault="009D7ED4" w:rsidP="009D7ED4">
      <w:pPr>
        <w:pStyle w:val="NormalBold"/>
      </w:pPr>
      <w:r w:rsidRPr="00C52931">
        <w:rPr>
          <w:rStyle w:val="HideTWBExt"/>
          <w:b w:val="0"/>
          <w:color w:val="auto"/>
        </w:rPr>
        <w:t>&lt;/RepeatBlock-By&gt;</w:t>
      </w:r>
    </w:p>
    <w:p w14:paraId="410BC4F2" w14:textId="77777777" w:rsidR="009D7ED4" w:rsidRPr="00C52931" w:rsidRDefault="009D7ED4" w:rsidP="009D7ED4">
      <w:pPr>
        <w:pStyle w:val="NormalBold"/>
      </w:pPr>
      <w:r w:rsidRPr="00C52931">
        <w:rPr>
          <w:rStyle w:val="HideTWBExt"/>
          <w:color w:val="auto"/>
        </w:rPr>
        <w:lastRenderedPageBreak/>
        <w:t>&lt;DocAmend&gt;</w:t>
      </w:r>
      <w:r w:rsidRPr="00C52931">
        <w:t>Forslag til beslutning</w:t>
      </w:r>
      <w:r w:rsidRPr="00C52931">
        <w:rPr>
          <w:rStyle w:val="HideTWBExt"/>
          <w:color w:val="auto"/>
        </w:rPr>
        <w:t>&lt;/DocAmend&gt;</w:t>
      </w:r>
    </w:p>
    <w:p w14:paraId="7B8F3DF8" w14:textId="77777777" w:rsidR="009D7ED4" w:rsidRPr="00C52931" w:rsidRDefault="009D7ED4" w:rsidP="009D7ED4">
      <w:pPr>
        <w:pStyle w:val="NormalBold"/>
      </w:pPr>
      <w:r w:rsidRPr="00C52931">
        <w:rPr>
          <w:rStyle w:val="HideTWBExt"/>
          <w:color w:val="auto"/>
        </w:rPr>
        <w:t>&lt;Article&gt;</w:t>
      </w:r>
      <w:r w:rsidRPr="00C52931">
        <w:t>Punkt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419076D" w14:textId="77777777" w:rsidTr="006849A9">
        <w:trPr>
          <w:trHeight w:hRule="exact" w:val="240"/>
          <w:jc w:val="center"/>
        </w:trPr>
        <w:tc>
          <w:tcPr>
            <w:tcW w:w="9752" w:type="dxa"/>
            <w:gridSpan w:val="2"/>
            <w:tcBorders>
              <w:top w:val="nil"/>
              <w:left w:val="nil"/>
              <w:bottom w:val="nil"/>
              <w:right w:val="nil"/>
            </w:tcBorders>
          </w:tcPr>
          <w:p w14:paraId="41494CED" w14:textId="77777777" w:rsidR="009D7ED4" w:rsidRPr="00C52931" w:rsidRDefault="009D7ED4" w:rsidP="006849A9"/>
        </w:tc>
      </w:tr>
      <w:tr w:rsidR="00572A86" w:rsidRPr="00C52931" w14:paraId="706601C8" w14:textId="77777777" w:rsidTr="006849A9">
        <w:trPr>
          <w:trHeight w:val="240"/>
          <w:jc w:val="center"/>
        </w:trPr>
        <w:tc>
          <w:tcPr>
            <w:tcW w:w="4876" w:type="dxa"/>
            <w:tcBorders>
              <w:top w:val="nil"/>
              <w:left w:val="nil"/>
              <w:bottom w:val="nil"/>
              <w:right w:val="nil"/>
            </w:tcBorders>
          </w:tcPr>
          <w:p w14:paraId="3F3EA69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896EA1" w14:textId="77777777" w:rsidR="009D7ED4" w:rsidRPr="00C52931" w:rsidRDefault="009D7ED4" w:rsidP="006849A9">
            <w:pPr>
              <w:pStyle w:val="AmColumnHeading"/>
            </w:pPr>
            <w:r w:rsidRPr="00C52931">
              <w:t>Ændringsforslag</w:t>
            </w:r>
          </w:p>
        </w:tc>
      </w:tr>
      <w:tr w:rsidR="00572A86" w:rsidRPr="00C52931" w14:paraId="31A06C5B" w14:textId="77777777" w:rsidTr="006849A9">
        <w:trPr>
          <w:jc w:val="center"/>
        </w:trPr>
        <w:tc>
          <w:tcPr>
            <w:tcW w:w="4876" w:type="dxa"/>
            <w:tcBorders>
              <w:top w:val="nil"/>
              <w:left w:val="nil"/>
              <w:bottom w:val="nil"/>
              <w:right w:val="nil"/>
            </w:tcBorders>
          </w:tcPr>
          <w:p w14:paraId="145F5A0F" w14:textId="77777777" w:rsidR="009D7ED4" w:rsidRPr="00C52931" w:rsidRDefault="009D7ED4" w:rsidP="006849A9">
            <w:pPr>
              <w:pStyle w:val="Normal6a"/>
            </w:pPr>
            <w:r w:rsidRPr="00C52931">
              <w:t>9.</w:t>
            </w:r>
            <w:r w:rsidRPr="00C52931">
              <w:tab/>
              <w:t>opfordrer Kommissionen til at tilpasse definitionerne af fartøjskapacitet i den fælles fiskeripolitik til plads- og konstruktionskravene for alternative systemer til brændstofoplagring og til fartøjsfremdrift;</w:t>
            </w:r>
          </w:p>
        </w:tc>
        <w:tc>
          <w:tcPr>
            <w:tcW w:w="4876" w:type="dxa"/>
            <w:tcBorders>
              <w:top w:val="nil"/>
              <w:left w:val="nil"/>
              <w:bottom w:val="nil"/>
              <w:right w:val="nil"/>
            </w:tcBorders>
          </w:tcPr>
          <w:p w14:paraId="290EA36E" w14:textId="77777777" w:rsidR="009D7ED4" w:rsidRPr="00C52931" w:rsidRDefault="009D7ED4" w:rsidP="006849A9">
            <w:pPr>
              <w:pStyle w:val="Normal6a"/>
            </w:pPr>
            <w:r w:rsidRPr="00C52931">
              <w:t>9.</w:t>
            </w:r>
            <w:r w:rsidRPr="00C52931">
              <w:tab/>
              <w:t xml:space="preserve">opfordrer Kommissionen til at </w:t>
            </w:r>
            <w:r w:rsidRPr="00C52931">
              <w:rPr>
                <w:b/>
                <w:i/>
              </w:rPr>
              <w:t>gennemgå og</w:t>
            </w:r>
            <w:r w:rsidRPr="00C52931">
              <w:t xml:space="preserve"> tilpasse definitionerne af fartøjskapacitet i den fælles fiskeripolitik </w:t>
            </w:r>
            <w:r w:rsidRPr="00C52931">
              <w:rPr>
                <w:b/>
                <w:i/>
              </w:rPr>
              <w:t>som en del af en bredere og mere grundlæggende reform af den fælles fiskeripolitik</w:t>
            </w:r>
            <w:r w:rsidRPr="00C52931">
              <w:t xml:space="preserve"> til plads- og konstruktionskravene for alternative systemer til brændstofoplagring og til fartøjsfremdrift;</w:t>
            </w:r>
            <w:r w:rsidRPr="00C52931">
              <w:rPr>
                <w:b/>
                <w:i/>
              </w:rPr>
              <w:t> opfordrer til, at enhver sådan revision fuldt ud inddrager fiskerierhvervet og tager hensyn til særlige regionale forhold;</w:t>
            </w:r>
          </w:p>
        </w:tc>
      </w:tr>
    </w:tbl>
    <w:p w14:paraId="7269BE2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DB0582C" w14:textId="77777777" w:rsidR="009D7ED4" w:rsidRPr="00C52931" w:rsidRDefault="009D7ED4" w:rsidP="009D7ED4">
      <w:r w:rsidRPr="00C52931">
        <w:rPr>
          <w:rStyle w:val="HideTWBExt"/>
          <w:color w:val="auto"/>
        </w:rPr>
        <w:t>&lt;/Amend&gt;</w:t>
      </w:r>
    </w:p>
    <w:p w14:paraId="4F61334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236</w:t>
      </w:r>
      <w:r w:rsidRPr="00C52931">
        <w:rPr>
          <w:rStyle w:val="HideTWBExt"/>
          <w:color w:val="auto"/>
        </w:rPr>
        <w:t>&lt;/NumAm&gt;</w:t>
      </w:r>
    </w:p>
    <w:p w14:paraId="5EF81FB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FE5F79C" w14:textId="77777777" w:rsidR="009D7ED4" w:rsidRPr="00C52931" w:rsidRDefault="009D7ED4" w:rsidP="009D7ED4">
      <w:pPr>
        <w:pStyle w:val="NormalBold"/>
      </w:pPr>
      <w:r w:rsidRPr="00C52931">
        <w:rPr>
          <w:rStyle w:val="HideTWBExt"/>
          <w:b w:val="0"/>
          <w:color w:val="auto"/>
        </w:rPr>
        <w:t>&lt;/RepeatBlock-By&gt;</w:t>
      </w:r>
    </w:p>
    <w:p w14:paraId="6459221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A7DC776" w14:textId="77777777" w:rsidR="009D7ED4" w:rsidRPr="00C52931" w:rsidRDefault="009D7ED4" w:rsidP="009D7ED4">
      <w:pPr>
        <w:pStyle w:val="NormalBold"/>
      </w:pPr>
      <w:r w:rsidRPr="00C52931">
        <w:rPr>
          <w:rStyle w:val="HideTWBExt"/>
          <w:color w:val="auto"/>
        </w:rPr>
        <w:t>&lt;Article&gt;</w:t>
      </w:r>
      <w:r w:rsidRPr="00C52931">
        <w:t>Punkt 9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19C9B96" w14:textId="77777777" w:rsidTr="006849A9">
        <w:trPr>
          <w:trHeight w:hRule="exact" w:val="240"/>
          <w:jc w:val="center"/>
        </w:trPr>
        <w:tc>
          <w:tcPr>
            <w:tcW w:w="9752" w:type="dxa"/>
            <w:gridSpan w:val="2"/>
            <w:tcBorders>
              <w:top w:val="nil"/>
              <w:left w:val="nil"/>
              <w:bottom w:val="nil"/>
              <w:right w:val="nil"/>
            </w:tcBorders>
          </w:tcPr>
          <w:p w14:paraId="5659E46A" w14:textId="77777777" w:rsidR="009D7ED4" w:rsidRPr="00C52931" w:rsidRDefault="009D7ED4" w:rsidP="006849A9"/>
        </w:tc>
      </w:tr>
      <w:tr w:rsidR="00572A86" w:rsidRPr="00C52931" w14:paraId="531393C1" w14:textId="77777777" w:rsidTr="006849A9">
        <w:trPr>
          <w:trHeight w:val="240"/>
          <w:jc w:val="center"/>
        </w:trPr>
        <w:tc>
          <w:tcPr>
            <w:tcW w:w="4876" w:type="dxa"/>
            <w:tcBorders>
              <w:top w:val="nil"/>
              <w:left w:val="nil"/>
              <w:bottom w:val="nil"/>
              <w:right w:val="nil"/>
            </w:tcBorders>
          </w:tcPr>
          <w:p w14:paraId="0009A49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CFCA35B" w14:textId="77777777" w:rsidR="009D7ED4" w:rsidRPr="00C52931" w:rsidRDefault="009D7ED4" w:rsidP="006849A9">
            <w:pPr>
              <w:pStyle w:val="AmColumnHeading"/>
            </w:pPr>
            <w:r w:rsidRPr="00C52931">
              <w:t>Ændringsforslag</w:t>
            </w:r>
          </w:p>
        </w:tc>
      </w:tr>
      <w:tr w:rsidR="00572A86" w:rsidRPr="00C52931" w14:paraId="636B32B6" w14:textId="77777777" w:rsidTr="006849A9">
        <w:trPr>
          <w:jc w:val="center"/>
        </w:trPr>
        <w:tc>
          <w:tcPr>
            <w:tcW w:w="4876" w:type="dxa"/>
            <w:tcBorders>
              <w:top w:val="nil"/>
              <w:left w:val="nil"/>
              <w:bottom w:val="nil"/>
              <w:right w:val="nil"/>
            </w:tcBorders>
          </w:tcPr>
          <w:p w14:paraId="3118355D" w14:textId="77777777" w:rsidR="009D7ED4" w:rsidRPr="00C52931" w:rsidRDefault="009D7ED4" w:rsidP="006849A9">
            <w:pPr>
              <w:pStyle w:val="Normal6a"/>
            </w:pPr>
          </w:p>
        </w:tc>
        <w:tc>
          <w:tcPr>
            <w:tcW w:w="4876" w:type="dxa"/>
            <w:tcBorders>
              <w:top w:val="nil"/>
              <w:left w:val="nil"/>
              <w:bottom w:val="nil"/>
              <w:right w:val="nil"/>
            </w:tcBorders>
          </w:tcPr>
          <w:p w14:paraId="08C407C8" w14:textId="77777777" w:rsidR="009D7ED4" w:rsidRPr="00C52931" w:rsidRDefault="009D7ED4" w:rsidP="006849A9">
            <w:pPr>
              <w:pStyle w:val="Normal6a"/>
            </w:pPr>
            <w:r w:rsidRPr="00C52931">
              <w:rPr>
                <w:b/>
                <w:i/>
              </w:rPr>
              <w:t>9a.</w:t>
            </w:r>
            <w:r w:rsidRPr="00C52931">
              <w:tab/>
            </w:r>
            <w:r w:rsidRPr="00C52931">
              <w:rPr>
                <w:b/>
                <w:i/>
              </w:rPr>
              <w:t xml:space="preserve">bemærker, at de nuværende EU-definitioner af fiskerikapacitet ikke skelner mellem fartøjets operationelle områder og de områder, der har til formål at forbedre de sociale og sikkerhedsmæssige forhold om bord; understreger, at dette skaber et incitament til ikke at investere i væsentlige opgraderinger såsom overdækkede arbejdspladser, hvilepladser og sanitære faciliteter, som er afgørende for at sikre anstændige arbejds- og levevilkår; opfordrer Kommissionen til at løse dette problem ved at foreslå en omdefinering af kapacitetsberegninger, der gør det muligt at udelukke social og sikkerhedsrelateret tonnage fra de samlede </w:t>
            </w:r>
            <w:r w:rsidRPr="00C52931">
              <w:rPr>
                <w:b/>
                <w:i/>
              </w:rPr>
              <w:lastRenderedPageBreak/>
              <w:t>kapacitetsgrænser;</w:t>
            </w:r>
          </w:p>
        </w:tc>
      </w:tr>
    </w:tbl>
    <w:p w14:paraId="22854CA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EDA8904" w14:textId="77777777" w:rsidR="009D7ED4" w:rsidRPr="00C52931" w:rsidRDefault="009D7ED4" w:rsidP="009D7ED4">
      <w:r w:rsidRPr="00C52931">
        <w:rPr>
          <w:rStyle w:val="HideTWBExt"/>
          <w:color w:val="auto"/>
        </w:rPr>
        <w:t>&lt;/Amend&gt;</w:t>
      </w:r>
    </w:p>
    <w:p w14:paraId="5BDB0C5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237</w:t>
      </w:r>
      <w:r w:rsidRPr="00C52931">
        <w:rPr>
          <w:rStyle w:val="HideTWBExt"/>
          <w:color w:val="auto"/>
        </w:rPr>
        <w:t>&lt;/NumAm&gt;</w:t>
      </w:r>
    </w:p>
    <w:p w14:paraId="7D75FC09"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3252E493" w14:textId="77777777" w:rsidR="009D7ED4" w:rsidRPr="00C52931" w:rsidRDefault="009D7ED4" w:rsidP="009D7ED4">
      <w:pPr>
        <w:pStyle w:val="NormalBold"/>
      </w:pPr>
      <w:r w:rsidRPr="00C52931">
        <w:rPr>
          <w:rStyle w:val="HideTWBExt"/>
          <w:b w:val="0"/>
          <w:color w:val="auto"/>
        </w:rPr>
        <w:t>&lt;/RepeatBlock-By&gt;</w:t>
      </w:r>
    </w:p>
    <w:p w14:paraId="3117A64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351F70F" w14:textId="77777777" w:rsidR="009D7ED4" w:rsidRPr="00C52931" w:rsidRDefault="009D7ED4" w:rsidP="009D7ED4">
      <w:pPr>
        <w:pStyle w:val="NormalBold"/>
      </w:pPr>
      <w:r w:rsidRPr="00C52931">
        <w:rPr>
          <w:rStyle w:val="HideTWBExt"/>
          <w:color w:val="auto"/>
        </w:rPr>
        <w:t>&lt;Article&gt;</w:t>
      </w:r>
      <w:r w:rsidRPr="00C52931">
        <w:t>Punkt 9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B78D56" w14:textId="77777777" w:rsidTr="006849A9">
        <w:trPr>
          <w:trHeight w:hRule="exact" w:val="240"/>
          <w:jc w:val="center"/>
        </w:trPr>
        <w:tc>
          <w:tcPr>
            <w:tcW w:w="9752" w:type="dxa"/>
            <w:gridSpan w:val="2"/>
            <w:tcBorders>
              <w:top w:val="nil"/>
              <w:left w:val="nil"/>
              <w:bottom w:val="nil"/>
              <w:right w:val="nil"/>
            </w:tcBorders>
          </w:tcPr>
          <w:p w14:paraId="2A7FE66C" w14:textId="77777777" w:rsidR="009D7ED4" w:rsidRPr="00C52931" w:rsidRDefault="009D7ED4" w:rsidP="006849A9"/>
        </w:tc>
      </w:tr>
      <w:tr w:rsidR="00572A86" w:rsidRPr="00C52931" w14:paraId="26B24C9D" w14:textId="77777777" w:rsidTr="006849A9">
        <w:trPr>
          <w:trHeight w:val="240"/>
          <w:jc w:val="center"/>
        </w:trPr>
        <w:tc>
          <w:tcPr>
            <w:tcW w:w="4876" w:type="dxa"/>
            <w:tcBorders>
              <w:top w:val="nil"/>
              <w:left w:val="nil"/>
              <w:bottom w:val="nil"/>
              <w:right w:val="nil"/>
            </w:tcBorders>
          </w:tcPr>
          <w:p w14:paraId="27B5D66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5EE6C02" w14:textId="77777777" w:rsidR="009D7ED4" w:rsidRPr="00C52931" w:rsidRDefault="009D7ED4" w:rsidP="006849A9">
            <w:pPr>
              <w:pStyle w:val="AmColumnHeading"/>
            </w:pPr>
            <w:r w:rsidRPr="00C52931">
              <w:t>Ændringsforslag</w:t>
            </w:r>
          </w:p>
        </w:tc>
      </w:tr>
      <w:tr w:rsidR="00572A86" w:rsidRPr="00C52931" w14:paraId="37D5A506" w14:textId="77777777" w:rsidTr="006849A9">
        <w:trPr>
          <w:jc w:val="center"/>
        </w:trPr>
        <w:tc>
          <w:tcPr>
            <w:tcW w:w="4876" w:type="dxa"/>
            <w:tcBorders>
              <w:top w:val="nil"/>
              <w:left w:val="nil"/>
              <w:bottom w:val="nil"/>
              <w:right w:val="nil"/>
            </w:tcBorders>
          </w:tcPr>
          <w:p w14:paraId="2131EC3E" w14:textId="77777777" w:rsidR="009D7ED4" w:rsidRPr="00C52931" w:rsidRDefault="009D7ED4" w:rsidP="006849A9">
            <w:pPr>
              <w:pStyle w:val="Normal6a"/>
            </w:pPr>
          </w:p>
        </w:tc>
        <w:tc>
          <w:tcPr>
            <w:tcW w:w="4876" w:type="dxa"/>
            <w:tcBorders>
              <w:top w:val="nil"/>
              <w:left w:val="nil"/>
              <w:bottom w:val="nil"/>
              <w:right w:val="nil"/>
            </w:tcBorders>
          </w:tcPr>
          <w:p w14:paraId="1340CBC3" w14:textId="77777777" w:rsidR="009D7ED4" w:rsidRPr="00C52931" w:rsidRDefault="009D7ED4" w:rsidP="006849A9">
            <w:pPr>
              <w:pStyle w:val="Normal6a"/>
            </w:pPr>
            <w:r w:rsidRPr="00C52931">
              <w:rPr>
                <w:b/>
                <w:i/>
              </w:rPr>
              <w:t>9a.</w:t>
            </w:r>
            <w:r w:rsidRPr="00C52931">
              <w:tab/>
            </w:r>
            <w:r w:rsidRPr="00C52931">
              <w:rPr>
                <w:b/>
                <w:i/>
              </w:rPr>
              <w:t>understreger, at medlemsstaterne ikke har overskredet deres kapacitetslofter; opfordrer Kommissionen og medlemsstaterne til yderligere at undersøge mulighederne for dekarbonisering og forbedre sikkerheden under de nuværende kapacitetslofter;</w:t>
            </w:r>
          </w:p>
        </w:tc>
      </w:tr>
    </w:tbl>
    <w:p w14:paraId="1A289E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3671DA8" w14:textId="77777777" w:rsidR="009D7ED4" w:rsidRPr="00C52931" w:rsidRDefault="009D7ED4" w:rsidP="009D7ED4">
      <w:r w:rsidRPr="00C52931">
        <w:rPr>
          <w:rStyle w:val="HideTWBExt"/>
          <w:color w:val="auto"/>
        </w:rPr>
        <w:t>&lt;/Amend&gt;</w:t>
      </w:r>
    </w:p>
    <w:p w14:paraId="1BB0214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238</w:t>
      </w:r>
      <w:r w:rsidRPr="00C52931">
        <w:rPr>
          <w:rStyle w:val="HideTWBExt"/>
          <w:color w:val="auto"/>
        </w:rPr>
        <w:t>&lt;/NumAm&gt;</w:t>
      </w:r>
    </w:p>
    <w:p w14:paraId="4EF86552"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A53E929" w14:textId="77777777" w:rsidR="009D7ED4" w:rsidRPr="00C52931" w:rsidRDefault="009D7ED4" w:rsidP="009D7ED4">
      <w:pPr>
        <w:pStyle w:val="NormalBold"/>
      </w:pPr>
      <w:r w:rsidRPr="00C52931">
        <w:rPr>
          <w:rStyle w:val="HideTWBExt"/>
          <w:b w:val="0"/>
          <w:color w:val="auto"/>
        </w:rPr>
        <w:t>&lt;/RepeatBlock-By&gt;</w:t>
      </w:r>
    </w:p>
    <w:p w14:paraId="702492B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61DB253"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E1B101C" w14:textId="77777777" w:rsidTr="006849A9">
        <w:trPr>
          <w:trHeight w:hRule="exact" w:val="240"/>
          <w:jc w:val="center"/>
        </w:trPr>
        <w:tc>
          <w:tcPr>
            <w:tcW w:w="9752" w:type="dxa"/>
            <w:gridSpan w:val="2"/>
            <w:tcBorders>
              <w:top w:val="nil"/>
              <w:left w:val="nil"/>
              <w:bottom w:val="nil"/>
              <w:right w:val="nil"/>
            </w:tcBorders>
          </w:tcPr>
          <w:p w14:paraId="7C4F0260" w14:textId="77777777" w:rsidR="009D7ED4" w:rsidRPr="00C52931" w:rsidRDefault="009D7ED4" w:rsidP="006849A9"/>
        </w:tc>
      </w:tr>
      <w:tr w:rsidR="00572A86" w:rsidRPr="00C52931" w14:paraId="04E5EDA5" w14:textId="77777777" w:rsidTr="006849A9">
        <w:trPr>
          <w:trHeight w:val="240"/>
          <w:jc w:val="center"/>
        </w:trPr>
        <w:tc>
          <w:tcPr>
            <w:tcW w:w="4876" w:type="dxa"/>
            <w:tcBorders>
              <w:top w:val="nil"/>
              <w:left w:val="nil"/>
              <w:bottom w:val="nil"/>
              <w:right w:val="nil"/>
            </w:tcBorders>
          </w:tcPr>
          <w:p w14:paraId="6F46107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DF2564E" w14:textId="77777777" w:rsidR="009D7ED4" w:rsidRPr="00C52931" w:rsidRDefault="009D7ED4" w:rsidP="006849A9">
            <w:pPr>
              <w:pStyle w:val="AmColumnHeading"/>
            </w:pPr>
            <w:r w:rsidRPr="00C52931">
              <w:t>Ændringsforslag</w:t>
            </w:r>
          </w:p>
        </w:tc>
      </w:tr>
      <w:tr w:rsidR="00572A86" w:rsidRPr="00C52931" w14:paraId="6B775BC0" w14:textId="77777777" w:rsidTr="006849A9">
        <w:trPr>
          <w:jc w:val="center"/>
        </w:trPr>
        <w:tc>
          <w:tcPr>
            <w:tcW w:w="4876" w:type="dxa"/>
            <w:tcBorders>
              <w:top w:val="nil"/>
              <w:left w:val="nil"/>
              <w:bottom w:val="nil"/>
              <w:right w:val="nil"/>
            </w:tcBorders>
          </w:tcPr>
          <w:p w14:paraId="03DA776F" w14:textId="77777777" w:rsidR="009D7ED4" w:rsidRPr="00C52931" w:rsidRDefault="009D7ED4" w:rsidP="006849A9">
            <w:pPr>
              <w:pStyle w:val="Normal6a"/>
            </w:pPr>
            <w:r w:rsidRPr="00C52931">
              <w:rPr>
                <w:b/>
                <w:i/>
              </w:rPr>
              <w:t>10.</w:t>
            </w:r>
            <w:r w:rsidRPr="00C52931">
              <w:tab/>
            </w:r>
            <w:r w:rsidRPr="00C52931">
              <w:rPr>
                <w:b/>
                <w:i/>
              </w:rPr>
              <w:t>insisterer på, at artikel 17‑19 i EHFAF nødvendigvis skal revideres for at forenkle støtteberettigelseskriterierne, navnlig ved at ændre den nuværende tærskel på 24 meter og aldersgrænsen på 40 år for fartøjer for således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6F24A268" w14:textId="77777777" w:rsidR="009D7ED4" w:rsidRPr="00C52931" w:rsidRDefault="009D7ED4" w:rsidP="006849A9">
            <w:pPr>
              <w:pStyle w:val="Normal6a"/>
            </w:pPr>
            <w:r w:rsidRPr="00C52931">
              <w:rPr>
                <w:b/>
                <w:i/>
              </w:rPr>
              <w:t>udgår</w:t>
            </w:r>
          </w:p>
        </w:tc>
      </w:tr>
    </w:tbl>
    <w:p w14:paraId="5D07CB3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0BB734" w14:textId="77777777" w:rsidR="009D7ED4" w:rsidRPr="00C52931" w:rsidRDefault="009D7ED4" w:rsidP="009D7ED4">
      <w:r w:rsidRPr="00C52931">
        <w:rPr>
          <w:rStyle w:val="HideTWBExt"/>
          <w:color w:val="auto"/>
        </w:rPr>
        <w:t>&lt;/Amend&gt;</w:t>
      </w:r>
    </w:p>
    <w:p w14:paraId="38380D87"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239</w:t>
      </w:r>
      <w:r w:rsidRPr="00C52931">
        <w:rPr>
          <w:rStyle w:val="HideTWBExt"/>
          <w:color w:val="auto"/>
        </w:rPr>
        <w:t>&lt;/NumAm&gt;</w:t>
      </w:r>
    </w:p>
    <w:p w14:paraId="596BC9E9"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72DCFA1" w14:textId="77777777" w:rsidR="009D7ED4" w:rsidRPr="00C52931" w:rsidRDefault="009D7ED4" w:rsidP="009D7ED4">
      <w:pPr>
        <w:pStyle w:val="NormalBold"/>
      </w:pPr>
      <w:r w:rsidRPr="00C52931">
        <w:rPr>
          <w:rStyle w:val="HideTWBExt"/>
          <w:b w:val="0"/>
          <w:color w:val="auto"/>
        </w:rPr>
        <w:t>&lt;/RepeatBlock-By&gt;</w:t>
      </w:r>
    </w:p>
    <w:p w14:paraId="5383211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89A3644"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5CBAD31" w14:textId="77777777" w:rsidTr="006849A9">
        <w:trPr>
          <w:trHeight w:hRule="exact" w:val="240"/>
          <w:jc w:val="center"/>
        </w:trPr>
        <w:tc>
          <w:tcPr>
            <w:tcW w:w="9752" w:type="dxa"/>
            <w:gridSpan w:val="2"/>
            <w:tcBorders>
              <w:top w:val="nil"/>
              <w:left w:val="nil"/>
              <w:bottom w:val="nil"/>
              <w:right w:val="nil"/>
            </w:tcBorders>
          </w:tcPr>
          <w:p w14:paraId="7F20BBA5" w14:textId="77777777" w:rsidR="009D7ED4" w:rsidRPr="00C52931" w:rsidRDefault="009D7ED4" w:rsidP="006849A9"/>
        </w:tc>
      </w:tr>
      <w:tr w:rsidR="00572A86" w:rsidRPr="00C52931" w14:paraId="752AC629" w14:textId="77777777" w:rsidTr="006849A9">
        <w:trPr>
          <w:trHeight w:val="240"/>
          <w:jc w:val="center"/>
        </w:trPr>
        <w:tc>
          <w:tcPr>
            <w:tcW w:w="4876" w:type="dxa"/>
            <w:tcBorders>
              <w:top w:val="nil"/>
              <w:left w:val="nil"/>
              <w:bottom w:val="nil"/>
              <w:right w:val="nil"/>
            </w:tcBorders>
          </w:tcPr>
          <w:p w14:paraId="11BFFB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D14E1E5" w14:textId="77777777" w:rsidR="009D7ED4" w:rsidRPr="00C52931" w:rsidRDefault="009D7ED4" w:rsidP="006849A9">
            <w:pPr>
              <w:pStyle w:val="AmColumnHeading"/>
            </w:pPr>
            <w:r w:rsidRPr="00C52931">
              <w:t>Ændringsforslag</w:t>
            </w:r>
          </w:p>
        </w:tc>
      </w:tr>
      <w:tr w:rsidR="00572A86" w:rsidRPr="00C52931" w14:paraId="712A27D8" w14:textId="77777777" w:rsidTr="006849A9">
        <w:trPr>
          <w:jc w:val="center"/>
        </w:trPr>
        <w:tc>
          <w:tcPr>
            <w:tcW w:w="4876" w:type="dxa"/>
            <w:tcBorders>
              <w:top w:val="nil"/>
              <w:left w:val="nil"/>
              <w:bottom w:val="nil"/>
              <w:right w:val="nil"/>
            </w:tcBorders>
          </w:tcPr>
          <w:p w14:paraId="0501070A" w14:textId="77777777" w:rsidR="009D7ED4" w:rsidRPr="00C52931" w:rsidRDefault="009D7ED4" w:rsidP="006849A9">
            <w:pPr>
              <w:pStyle w:val="Normal6a"/>
            </w:pPr>
            <w:r w:rsidRPr="00C52931">
              <w:t>10.</w:t>
            </w:r>
            <w:r w:rsidRPr="00C52931">
              <w:tab/>
              <w:t xml:space="preserve">insisterer på, at artikel 17‑19 i EHFAF </w:t>
            </w:r>
            <w:r w:rsidRPr="00C52931">
              <w:rPr>
                <w:b/>
                <w:i/>
              </w:rPr>
              <w:t>nødvendigvis skal revideres</w:t>
            </w:r>
            <w:r w:rsidRPr="00C52931">
              <w:t xml:space="preserve"> for at forenkle støtteberettigelseskriterierne</w:t>
            </w:r>
            <w:r w:rsidRPr="00C52931">
              <w:rPr>
                <w:b/>
                <w:i/>
              </w:rPr>
              <w:t>, navnlig ved at ændre den nuværende tærskel på</w:t>
            </w:r>
            <w:r w:rsidRPr="00C52931">
              <w:t xml:space="preserve"> </w:t>
            </w:r>
            <w:r w:rsidRPr="00C52931">
              <w:rPr>
                <w:b/>
                <w:i/>
              </w:rPr>
              <w:t xml:space="preserve">24 meter og aldersgrænsen på 40 år for fartøjer </w:t>
            </w:r>
            <w:r w:rsidRPr="00C52931">
              <w:t xml:space="preserve">for </w:t>
            </w:r>
            <w:r w:rsidRPr="00C52931">
              <w:rPr>
                <w:b/>
                <w:i/>
              </w:rPr>
              <w:t>således</w:t>
            </w:r>
            <w:r w:rsidRPr="00C52931">
              <w:t xml:space="preserve">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1377ACBA" w14:textId="77777777" w:rsidR="009D7ED4" w:rsidRPr="00C52931" w:rsidRDefault="009D7ED4" w:rsidP="006849A9">
            <w:pPr>
              <w:pStyle w:val="Normal6a"/>
            </w:pPr>
            <w:r w:rsidRPr="00C52931">
              <w:t>10.</w:t>
            </w:r>
            <w:r w:rsidRPr="00C52931">
              <w:tab/>
              <w:t>insisterer på</w:t>
            </w:r>
            <w:r w:rsidRPr="00C52931">
              <w:rPr>
                <w:b/>
                <w:i/>
              </w:rPr>
              <w:t xml:space="preserve"> behovet for en midtvejsevaluering af EHFAF og en målrettet revision af bestemmelserne for den fælles fiskeripolitik og de relevante retningslinjer med det mål at gøre rammerne for statsstøtte til bygning og modernisering af fartøjer mere fleksible</w:t>
            </w:r>
            <w:r w:rsidRPr="00C52931">
              <w:t>;</w:t>
            </w:r>
            <w:r w:rsidRPr="00C52931">
              <w:rPr>
                <w:b/>
                <w:i/>
              </w:rPr>
              <w:t xml:space="preserve"> insisterer især på behovet for at revidere</w:t>
            </w:r>
            <w:r w:rsidRPr="00C52931">
              <w:t xml:space="preserve"> artikel 17-19 i EHFAF for at forenkle støtteberettigelseskriterierne</w:t>
            </w:r>
            <w:r w:rsidRPr="00C52931">
              <w:rPr>
                <w:b/>
                <w:i/>
              </w:rPr>
              <w:t>; mener, at tærskler for fartøjslængde kan give anledning til forskellige niveauer af finansiel støtte til lån, garantier eller offentlig støtte</w:t>
            </w:r>
            <w:r w:rsidRPr="00C52931">
              <w:t xml:space="preserve"> for at sikre, at alle vigtige fartøjer effektivt kan omstilles til bæredygtighed samt for at forbedre energieffektiviteten og højne sikkerheden; </w:t>
            </w:r>
            <w:r w:rsidRPr="00C52931">
              <w:rPr>
                <w:b/>
                <w:i/>
              </w:rPr>
              <w:t>mener, at den nuværende aldersgrænse på 40 år for at modtage etableringsstøtte er uhensigtsmæssig og ikke svarer til profilen for fiskere, der ønsker at etablere en virksomhed, især når det drejer sig om et karriereskift;</w:t>
            </w:r>
          </w:p>
        </w:tc>
      </w:tr>
    </w:tbl>
    <w:p w14:paraId="7947863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47F5232E" w14:textId="77777777" w:rsidR="009D7ED4" w:rsidRPr="00C52931" w:rsidRDefault="009D7ED4" w:rsidP="009D7ED4">
      <w:r w:rsidRPr="00C52931">
        <w:rPr>
          <w:rStyle w:val="HideTWBExt"/>
          <w:color w:val="auto"/>
        </w:rPr>
        <w:t>&lt;/Amend&gt;</w:t>
      </w:r>
    </w:p>
    <w:p w14:paraId="242B225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240</w:t>
      </w:r>
      <w:r w:rsidRPr="00C52931">
        <w:rPr>
          <w:rStyle w:val="HideTWBExt"/>
          <w:color w:val="auto"/>
        </w:rPr>
        <w:t>&lt;/NumAm&gt;</w:t>
      </w:r>
    </w:p>
    <w:p w14:paraId="25D070F8"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488A9104" w14:textId="77777777" w:rsidR="009D7ED4" w:rsidRPr="00C52931" w:rsidRDefault="009D7ED4" w:rsidP="009D7ED4">
      <w:pPr>
        <w:pStyle w:val="NormalBold"/>
      </w:pPr>
      <w:r w:rsidRPr="00C52931">
        <w:rPr>
          <w:rStyle w:val="HideTWBExt"/>
          <w:b w:val="0"/>
          <w:color w:val="auto"/>
        </w:rPr>
        <w:t>&lt;/RepeatBlock-By&gt;</w:t>
      </w:r>
    </w:p>
    <w:p w14:paraId="06EA25C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FB7857A"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48E53DD" w14:textId="77777777" w:rsidTr="006849A9">
        <w:trPr>
          <w:trHeight w:hRule="exact" w:val="240"/>
          <w:jc w:val="center"/>
        </w:trPr>
        <w:tc>
          <w:tcPr>
            <w:tcW w:w="9752" w:type="dxa"/>
            <w:gridSpan w:val="2"/>
            <w:tcBorders>
              <w:top w:val="nil"/>
              <w:left w:val="nil"/>
              <w:bottom w:val="nil"/>
              <w:right w:val="nil"/>
            </w:tcBorders>
          </w:tcPr>
          <w:p w14:paraId="1E8878C8" w14:textId="77777777" w:rsidR="009D7ED4" w:rsidRPr="00C52931" w:rsidRDefault="009D7ED4" w:rsidP="006849A9"/>
        </w:tc>
      </w:tr>
      <w:tr w:rsidR="00572A86" w:rsidRPr="00C52931" w14:paraId="36CEEAD9" w14:textId="77777777" w:rsidTr="006849A9">
        <w:trPr>
          <w:trHeight w:val="240"/>
          <w:jc w:val="center"/>
        </w:trPr>
        <w:tc>
          <w:tcPr>
            <w:tcW w:w="4876" w:type="dxa"/>
            <w:tcBorders>
              <w:top w:val="nil"/>
              <w:left w:val="nil"/>
              <w:bottom w:val="nil"/>
              <w:right w:val="nil"/>
            </w:tcBorders>
          </w:tcPr>
          <w:p w14:paraId="133442D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6F6029B" w14:textId="77777777" w:rsidR="009D7ED4" w:rsidRPr="00C52931" w:rsidRDefault="009D7ED4" w:rsidP="006849A9">
            <w:pPr>
              <w:pStyle w:val="AmColumnHeading"/>
            </w:pPr>
            <w:r w:rsidRPr="00C52931">
              <w:t>Ændringsforslag</w:t>
            </w:r>
          </w:p>
        </w:tc>
      </w:tr>
      <w:tr w:rsidR="00572A86" w:rsidRPr="00C52931" w14:paraId="19C2F001" w14:textId="77777777" w:rsidTr="006849A9">
        <w:trPr>
          <w:jc w:val="center"/>
        </w:trPr>
        <w:tc>
          <w:tcPr>
            <w:tcW w:w="4876" w:type="dxa"/>
            <w:tcBorders>
              <w:top w:val="nil"/>
              <w:left w:val="nil"/>
              <w:bottom w:val="nil"/>
              <w:right w:val="nil"/>
            </w:tcBorders>
          </w:tcPr>
          <w:p w14:paraId="3B1447F2" w14:textId="77777777" w:rsidR="009D7ED4" w:rsidRPr="00C52931" w:rsidRDefault="009D7ED4" w:rsidP="006849A9">
            <w:pPr>
              <w:pStyle w:val="Normal6a"/>
            </w:pPr>
            <w:r w:rsidRPr="00C52931">
              <w:t>10.</w:t>
            </w:r>
            <w:r w:rsidRPr="00C52931">
              <w:tab/>
              <w:t xml:space="preserve">insisterer på, at artikel 17‑19 i EHFAF nødvendigvis skal revideres for at forenkle støtteberettigelseskriterierne, navnlig ved at </w:t>
            </w:r>
            <w:r w:rsidRPr="00C52931">
              <w:rPr>
                <w:b/>
                <w:i/>
              </w:rPr>
              <w:t>ændre</w:t>
            </w:r>
            <w:r w:rsidRPr="00C52931">
              <w:t xml:space="preserve"> den nuværende tærskel på 24 meter og aldersgrænsen på </w:t>
            </w:r>
            <w:r w:rsidRPr="00C52931">
              <w:lastRenderedPageBreak/>
              <w:t>40 år for fartøjer for således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1418E2D6" w14:textId="77777777" w:rsidR="009D7ED4" w:rsidRPr="00C52931" w:rsidRDefault="009D7ED4" w:rsidP="006849A9">
            <w:pPr>
              <w:pStyle w:val="Normal6a"/>
            </w:pPr>
            <w:r w:rsidRPr="00C52931">
              <w:lastRenderedPageBreak/>
              <w:t>10.</w:t>
            </w:r>
            <w:r w:rsidRPr="00C52931">
              <w:tab/>
              <w:t xml:space="preserve">insisterer på, at artikel 17‑19 i EHFAF nødvendigvis skal revideres for at forenkle støtteberettigelseskriterierne, navnlig ved at </w:t>
            </w:r>
            <w:r w:rsidRPr="00C52931">
              <w:rPr>
                <w:b/>
                <w:i/>
              </w:rPr>
              <w:t>fjerne</w:t>
            </w:r>
            <w:r w:rsidRPr="00C52931">
              <w:t xml:space="preserve"> den nuværende tærskel på 24 meter og aldersgrænsen på </w:t>
            </w:r>
            <w:r w:rsidRPr="00C52931">
              <w:lastRenderedPageBreak/>
              <w:t xml:space="preserve">40 år for fartøjer for således at sikre, at alle vigtige fartøjer effektivt kan omstilles til bæredygtighed samt for at forbedre energieffektiviteten og højne sikkerheden; </w:t>
            </w:r>
            <w:r w:rsidRPr="00C52931">
              <w:rPr>
                <w:b/>
                <w:i/>
              </w:rPr>
              <w:t>understreger i denne forbindelse, at den nuværende tærskel på 24 meter udelukker fartøjer, som udgør mere end halvdelen af alle EU-landinger hvad angår værdi og ca. 70 % af landingerne hvad angår vægt;</w:t>
            </w:r>
          </w:p>
        </w:tc>
      </w:tr>
    </w:tbl>
    <w:p w14:paraId="667E1C0B"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06CF5B" w14:textId="77777777" w:rsidR="009D7ED4" w:rsidRPr="00C52931" w:rsidRDefault="009D7ED4" w:rsidP="009D7ED4">
      <w:r w:rsidRPr="00C52931">
        <w:rPr>
          <w:rStyle w:val="HideTWBExt"/>
          <w:color w:val="auto"/>
        </w:rPr>
        <w:t>&lt;/Amend&gt;</w:t>
      </w:r>
    </w:p>
    <w:p w14:paraId="4BF46DC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241</w:t>
      </w:r>
      <w:r w:rsidRPr="00C52931">
        <w:rPr>
          <w:rStyle w:val="HideTWBExt"/>
          <w:color w:val="auto"/>
        </w:rPr>
        <w:t>&lt;/NumAm&gt;</w:t>
      </w:r>
    </w:p>
    <w:p w14:paraId="7B2378E0"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1AE11B91" w14:textId="77777777" w:rsidR="009D7ED4" w:rsidRPr="00C52931" w:rsidRDefault="009D7ED4" w:rsidP="009D7ED4">
      <w:pPr>
        <w:pStyle w:val="NormalBold"/>
      </w:pPr>
      <w:r w:rsidRPr="00C52931">
        <w:rPr>
          <w:rStyle w:val="HideTWBExt"/>
          <w:b w:val="0"/>
          <w:color w:val="auto"/>
        </w:rPr>
        <w:t>&lt;/RepeatBlock-By&gt;</w:t>
      </w:r>
    </w:p>
    <w:p w14:paraId="48EB5C9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84D1C87"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EE47A86" w14:textId="77777777" w:rsidTr="006849A9">
        <w:trPr>
          <w:trHeight w:hRule="exact" w:val="240"/>
          <w:jc w:val="center"/>
        </w:trPr>
        <w:tc>
          <w:tcPr>
            <w:tcW w:w="9752" w:type="dxa"/>
            <w:gridSpan w:val="2"/>
            <w:tcBorders>
              <w:top w:val="nil"/>
              <w:left w:val="nil"/>
              <w:bottom w:val="nil"/>
              <w:right w:val="nil"/>
            </w:tcBorders>
          </w:tcPr>
          <w:p w14:paraId="114C1594" w14:textId="77777777" w:rsidR="009D7ED4" w:rsidRPr="00C52931" w:rsidRDefault="009D7ED4" w:rsidP="006849A9"/>
        </w:tc>
      </w:tr>
      <w:tr w:rsidR="00572A86" w:rsidRPr="00C52931" w14:paraId="33C9F1ED" w14:textId="77777777" w:rsidTr="006849A9">
        <w:trPr>
          <w:trHeight w:val="240"/>
          <w:jc w:val="center"/>
        </w:trPr>
        <w:tc>
          <w:tcPr>
            <w:tcW w:w="4876" w:type="dxa"/>
            <w:tcBorders>
              <w:top w:val="nil"/>
              <w:left w:val="nil"/>
              <w:bottom w:val="nil"/>
              <w:right w:val="nil"/>
            </w:tcBorders>
          </w:tcPr>
          <w:p w14:paraId="0E3D438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F53FAD0" w14:textId="77777777" w:rsidR="009D7ED4" w:rsidRPr="00C52931" w:rsidRDefault="009D7ED4" w:rsidP="006849A9">
            <w:pPr>
              <w:pStyle w:val="AmColumnHeading"/>
            </w:pPr>
            <w:r w:rsidRPr="00C52931">
              <w:t>Ændringsforslag</w:t>
            </w:r>
          </w:p>
        </w:tc>
      </w:tr>
      <w:tr w:rsidR="00572A86" w:rsidRPr="00C52931" w14:paraId="76D2D063" w14:textId="77777777" w:rsidTr="006849A9">
        <w:trPr>
          <w:jc w:val="center"/>
        </w:trPr>
        <w:tc>
          <w:tcPr>
            <w:tcW w:w="4876" w:type="dxa"/>
            <w:tcBorders>
              <w:top w:val="nil"/>
              <w:left w:val="nil"/>
              <w:bottom w:val="nil"/>
              <w:right w:val="nil"/>
            </w:tcBorders>
          </w:tcPr>
          <w:p w14:paraId="6552EE4E" w14:textId="77777777" w:rsidR="009D7ED4" w:rsidRPr="00C52931" w:rsidRDefault="009D7ED4" w:rsidP="006849A9">
            <w:pPr>
              <w:pStyle w:val="Normal6a"/>
            </w:pPr>
            <w:r w:rsidRPr="00C52931">
              <w:t>10.</w:t>
            </w:r>
            <w:r w:rsidRPr="00C52931">
              <w:tab/>
              <w:t>insisterer på, at artikel 17‑19 i EHFAF nødvendigvis skal revideres for at forenkle støtteberettigelseskriterierne, navnlig ved at ændre den nuværende tærskel på 24 meter og aldersgrænsen på 40 år for fartøjer for således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398D250A" w14:textId="77777777" w:rsidR="009D7ED4" w:rsidRPr="00C52931" w:rsidRDefault="009D7ED4" w:rsidP="006849A9">
            <w:pPr>
              <w:pStyle w:val="Normal6a"/>
            </w:pPr>
            <w:r w:rsidRPr="00C52931">
              <w:t>10.</w:t>
            </w:r>
            <w:r w:rsidRPr="00C52931">
              <w:tab/>
              <w:t>insisterer på, at artikel 17‑19 i EHFAF nødvendigvis skal revideres for at forenkle støtteberettigelseskriterierne, navnlig ved at ændre den nuværende tærskel på 24 meter og aldersgrænsen på 40 år for fartøjer for således at sikre, at alle vigtige fartøjer effektivt kan omstilles til bæredygtighed samt for at forbedre energieffektiviteten og højne sikkerheden;</w:t>
            </w:r>
            <w:r w:rsidRPr="00C52931">
              <w:rPr>
                <w:b/>
                <w:i/>
              </w:rPr>
              <w:t> </w:t>
            </w:r>
            <w:r w:rsidRPr="00C52931">
              <w:rPr>
                <w:b/>
                <w:bCs/>
                <w:i/>
                <w:iCs/>
              </w:rPr>
              <w:t>mener ligeledes, at der bør oprettes en særlig nødfond for at fremskynde fornyelsen af flåden og dermed muliggøre en realistisk overgang til rene energiteknologier;</w:t>
            </w:r>
          </w:p>
        </w:tc>
      </w:tr>
    </w:tbl>
    <w:p w14:paraId="10916B6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35D28851" w14:textId="77777777" w:rsidR="009D7ED4" w:rsidRPr="00C52931" w:rsidRDefault="009D7ED4" w:rsidP="009D7ED4">
      <w:r w:rsidRPr="00C52931">
        <w:rPr>
          <w:rStyle w:val="HideTWBExt"/>
          <w:color w:val="auto"/>
        </w:rPr>
        <w:t>&lt;/Amend&gt;</w:t>
      </w:r>
    </w:p>
    <w:p w14:paraId="02D4E96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242</w:t>
      </w:r>
      <w:r w:rsidRPr="00C52931">
        <w:rPr>
          <w:rStyle w:val="HideTWBExt"/>
          <w:color w:val="auto"/>
        </w:rPr>
        <w:t>&lt;/NumAm&gt;</w:t>
      </w:r>
    </w:p>
    <w:p w14:paraId="3D0A39D5" w14:textId="77777777" w:rsidR="009D7ED4" w:rsidRPr="00C52931" w:rsidRDefault="009D7ED4" w:rsidP="009D7ED4">
      <w:pPr>
        <w:pStyle w:val="NormalBold"/>
      </w:pPr>
      <w:r w:rsidRPr="00C52931">
        <w:rPr>
          <w:rStyle w:val="HideTWBExt"/>
          <w:b w:val="0"/>
          <w:color w:val="auto"/>
        </w:rPr>
        <w:t>&lt;RepeatBlock-By&gt;&lt;Members&gt;</w:t>
      </w:r>
      <w:r w:rsidRPr="00C52931">
        <w:t>Ton Diepeveen, France Jamet, António Tânger Corrêa</w:t>
      </w:r>
      <w:r w:rsidRPr="00C52931">
        <w:rPr>
          <w:rStyle w:val="HideTWBExt"/>
          <w:b w:val="0"/>
          <w:color w:val="auto"/>
        </w:rPr>
        <w:t>&lt;/Members&gt;</w:t>
      </w:r>
    </w:p>
    <w:p w14:paraId="4C596311" w14:textId="77777777" w:rsidR="009D7ED4" w:rsidRPr="00C52931" w:rsidRDefault="009D7ED4" w:rsidP="009D7ED4">
      <w:pPr>
        <w:pStyle w:val="NormalBold"/>
      </w:pPr>
      <w:r w:rsidRPr="00C52931">
        <w:rPr>
          <w:rStyle w:val="HideTWBExt"/>
          <w:b w:val="0"/>
          <w:color w:val="auto"/>
        </w:rPr>
        <w:t>&lt;/RepeatBlock-By&gt;</w:t>
      </w:r>
    </w:p>
    <w:p w14:paraId="1C3A66F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8D82EE"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CEDD7A6" w14:textId="77777777" w:rsidTr="006849A9">
        <w:trPr>
          <w:trHeight w:hRule="exact" w:val="240"/>
          <w:jc w:val="center"/>
        </w:trPr>
        <w:tc>
          <w:tcPr>
            <w:tcW w:w="9752" w:type="dxa"/>
            <w:gridSpan w:val="2"/>
            <w:tcBorders>
              <w:top w:val="nil"/>
              <w:left w:val="nil"/>
              <w:bottom w:val="nil"/>
              <w:right w:val="nil"/>
            </w:tcBorders>
          </w:tcPr>
          <w:p w14:paraId="5AE48C79" w14:textId="77777777" w:rsidR="009D7ED4" w:rsidRPr="00C52931" w:rsidRDefault="009D7ED4" w:rsidP="006849A9"/>
        </w:tc>
      </w:tr>
      <w:tr w:rsidR="00572A86" w:rsidRPr="00C52931" w14:paraId="4DF5322E" w14:textId="77777777" w:rsidTr="006849A9">
        <w:trPr>
          <w:trHeight w:val="240"/>
          <w:jc w:val="center"/>
        </w:trPr>
        <w:tc>
          <w:tcPr>
            <w:tcW w:w="4876" w:type="dxa"/>
            <w:tcBorders>
              <w:top w:val="nil"/>
              <w:left w:val="nil"/>
              <w:bottom w:val="nil"/>
              <w:right w:val="nil"/>
            </w:tcBorders>
          </w:tcPr>
          <w:p w14:paraId="1B76BF0B"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358BC444" w14:textId="77777777" w:rsidR="009D7ED4" w:rsidRPr="00C52931" w:rsidRDefault="009D7ED4" w:rsidP="006849A9">
            <w:pPr>
              <w:pStyle w:val="AmColumnHeading"/>
            </w:pPr>
            <w:r w:rsidRPr="00C52931">
              <w:t>Ændringsforslag</w:t>
            </w:r>
          </w:p>
        </w:tc>
      </w:tr>
      <w:tr w:rsidR="00572A86" w:rsidRPr="00C52931" w14:paraId="65355ADB" w14:textId="77777777" w:rsidTr="006849A9">
        <w:trPr>
          <w:jc w:val="center"/>
        </w:trPr>
        <w:tc>
          <w:tcPr>
            <w:tcW w:w="4876" w:type="dxa"/>
            <w:tcBorders>
              <w:top w:val="nil"/>
              <w:left w:val="nil"/>
              <w:bottom w:val="nil"/>
              <w:right w:val="nil"/>
            </w:tcBorders>
          </w:tcPr>
          <w:p w14:paraId="5292E182" w14:textId="77777777" w:rsidR="009D7ED4" w:rsidRPr="00C52931" w:rsidRDefault="009D7ED4" w:rsidP="006849A9">
            <w:pPr>
              <w:pStyle w:val="Normal6a"/>
            </w:pPr>
            <w:r w:rsidRPr="00C52931">
              <w:t>10.</w:t>
            </w:r>
            <w:r w:rsidRPr="00C52931">
              <w:tab/>
              <w:t>insisterer på, at artikel 17‑19 i EHFAF nødvendigvis skal revideres for at forenkle støtteberettigelseskriterierne, navnlig ved at ændre den nuværende tærskel på 24 meter og aldersgrænsen på 40 år for fartøjer for således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67E2070D" w14:textId="77777777" w:rsidR="009D7ED4" w:rsidRPr="00C52931" w:rsidRDefault="009D7ED4" w:rsidP="006849A9">
            <w:pPr>
              <w:pStyle w:val="Normal6a"/>
            </w:pPr>
            <w:r w:rsidRPr="00C52931">
              <w:t>10.</w:t>
            </w:r>
            <w:r w:rsidRPr="00C52931">
              <w:tab/>
              <w:t xml:space="preserve">insisterer på, at artikel 17‑19 i EHFAF nødvendigvis skal revideres for at forenkle støtteberettigelseskriterierne, navnlig ved at ændre den nuværende tærskel på 24 meter og aldersgrænsen på 40 år for fartøjer for således at sikre, at alle vigtige fartøjer effektivt kan omstilles til bæredygtighed samt for at forbedre energieffektiviteten og højne sikkerheden; </w:t>
            </w:r>
            <w:r w:rsidRPr="00C52931">
              <w:rPr>
                <w:b/>
                <w:i/>
              </w:rPr>
              <w:t>understreger behovet for mere fleksible finansieringsregler under rammen for perioden efter 2027 for at fjerne unødvendige restriktioner;</w:t>
            </w:r>
          </w:p>
        </w:tc>
      </w:tr>
    </w:tbl>
    <w:p w14:paraId="4AEB7B4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6E5D020" w14:textId="77777777" w:rsidR="009D7ED4" w:rsidRPr="00C52931" w:rsidRDefault="009D7ED4" w:rsidP="009D7ED4">
      <w:r w:rsidRPr="00C52931">
        <w:rPr>
          <w:rStyle w:val="HideTWBExt"/>
          <w:color w:val="auto"/>
        </w:rPr>
        <w:t>&lt;/Amend&gt;</w:t>
      </w:r>
    </w:p>
    <w:p w14:paraId="7A88A63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243</w:t>
      </w:r>
      <w:r w:rsidRPr="00C52931">
        <w:rPr>
          <w:rStyle w:val="HideTWBExt"/>
          <w:color w:val="auto"/>
        </w:rPr>
        <w:t>&lt;/NumAm&gt;</w:t>
      </w:r>
    </w:p>
    <w:p w14:paraId="675CBE47"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6BFC9C35" w14:textId="77777777" w:rsidR="009D7ED4" w:rsidRPr="00C52931" w:rsidRDefault="009D7ED4" w:rsidP="009D7ED4">
      <w:pPr>
        <w:pStyle w:val="NormalBold"/>
      </w:pPr>
      <w:r w:rsidRPr="00C52931">
        <w:rPr>
          <w:rStyle w:val="HideTWBExt"/>
          <w:b w:val="0"/>
          <w:color w:val="auto"/>
        </w:rPr>
        <w:t>&lt;/RepeatBlock-By&gt;</w:t>
      </w:r>
    </w:p>
    <w:p w14:paraId="5501851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65C2D5C"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252B8C5" w14:textId="77777777" w:rsidTr="006849A9">
        <w:trPr>
          <w:trHeight w:hRule="exact" w:val="240"/>
          <w:jc w:val="center"/>
        </w:trPr>
        <w:tc>
          <w:tcPr>
            <w:tcW w:w="9752" w:type="dxa"/>
            <w:gridSpan w:val="2"/>
            <w:tcBorders>
              <w:top w:val="nil"/>
              <w:left w:val="nil"/>
              <w:bottom w:val="nil"/>
              <w:right w:val="nil"/>
            </w:tcBorders>
          </w:tcPr>
          <w:p w14:paraId="0944E004" w14:textId="77777777" w:rsidR="009D7ED4" w:rsidRPr="00C52931" w:rsidRDefault="009D7ED4" w:rsidP="006849A9"/>
        </w:tc>
      </w:tr>
      <w:tr w:rsidR="00572A86" w:rsidRPr="00C52931" w14:paraId="22280C4A" w14:textId="77777777" w:rsidTr="006849A9">
        <w:trPr>
          <w:trHeight w:val="240"/>
          <w:jc w:val="center"/>
        </w:trPr>
        <w:tc>
          <w:tcPr>
            <w:tcW w:w="4876" w:type="dxa"/>
            <w:tcBorders>
              <w:top w:val="nil"/>
              <w:left w:val="nil"/>
              <w:bottom w:val="nil"/>
              <w:right w:val="nil"/>
            </w:tcBorders>
          </w:tcPr>
          <w:p w14:paraId="2A8723B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D716478" w14:textId="77777777" w:rsidR="009D7ED4" w:rsidRPr="00C52931" w:rsidRDefault="009D7ED4" w:rsidP="006849A9">
            <w:pPr>
              <w:pStyle w:val="AmColumnHeading"/>
            </w:pPr>
            <w:r w:rsidRPr="00C52931">
              <w:t>Ændringsforslag</w:t>
            </w:r>
          </w:p>
        </w:tc>
      </w:tr>
      <w:tr w:rsidR="00572A86" w:rsidRPr="00C52931" w14:paraId="38DBE3E5" w14:textId="77777777" w:rsidTr="006849A9">
        <w:trPr>
          <w:jc w:val="center"/>
        </w:trPr>
        <w:tc>
          <w:tcPr>
            <w:tcW w:w="4876" w:type="dxa"/>
            <w:tcBorders>
              <w:top w:val="nil"/>
              <w:left w:val="nil"/>
              <w:bottom w:val="nil"/>
              <w:right w:val="nil"/>
            </w:tcBorders>
          </w:tcPr>
          <w:p w14:paraId="756C2B4D" w14:textId="77777777" w:rsidR="009D7ED4" w:rsidRPr="00C52931" w:rsidRDefault="009D7ED4" w:rsidP="006849A9">
            <w:pPr>
              <w:pStyle w:val="Normal6a"/>
            </w:pPr>
            <w:r w:rsidRPr="00C52931">
              <w:t>10.</w:t>
            </w:r>
            <w:r w:rsidRPr="00C52931">
              <w:tab/>
              <w:t>insisterer på, at artikel 17‑19 i EHFAF nødvendigvis skal revideres for at forenkle støtteberettigelseskriterierne</w:t>
            </w:r>
            <w:r w:rsidRPr="00C52931">
              <w:rPr>
                <w:b/>
                <w:i/>
              </w:rPr>
              <w:t>, navnlig ved at ændre den nuværende tærskel på 24 meter og aldersgrænsen på 40 år for fartøjer</w:t>
            </w:r>
            <w:r w:rsidRPr="00C52931">
              <w:t xml:space="preserve"> for således at sikre</w:t>
            </w:r>
            <w:r w:rsidRPr="00C52931">
              <w:rPr>
                <w:b/>
                <w:i/>
              </w:rPr>
              <w:t>, at alle vigtige fartøjer effektivt kan omstilles</w:t>
            </w:r>
            <w:r w:rsidRPr="00C52931">
              <w:t xml:space="preserve"> til bæredygtighed </w:t>
            </w:r>
            <w:r w:rsidRPr="00C52931">
              <w:rPr>
                <w:b/>
                <w:i/>
              </w:rPr>
              <w:t>samt for at forbedre</w:t>
            </w:r>
            <w:r w:rsidRPr="00C52931">
              <w:t xml:space="preserve"> energieffektiviteten </w:t>
            </w:r>
            <w:r w:rsidRPr="00C52931">
              <w:rPr>
                <w:b/>
                <w:i/>
              </w:rPr>
              <w:t>og højne</w:t>
            </w:r>
            <w:r w:rsidRPr="00C52931">
              <w:t xml:space="preserve"> sikkerheden;</w:t>
            </w:r>
          </w:p>
        </w:tc>
        <w:tc>
          <w:tcPr>
            <w:tcW w:w="4876" w:type="dxa"/>
            <w:tcBorders>
              <w:top w:val="nil"/>
              <w:left w:val="nil"/>
              <w:bottom w:val="nil"/>
              <w:right w:val="nil"/>
            </w:tcBorders>
          </w:tcPr>
          <w:p w14:paraId="51C6208F" w14:textId="77777777" w:rsidR="009D7ED4" w:rsidRPr="00C52931" w:rsidRDefault="009D7ED4" w:rsidP="006849A9">
            <w:pPr>
              <w:pStyle w:val="Normal6a"/>
            </w:pPr>
            <w:r w:rsidRPr="00C52931">
              <w:t>10.</w:t>
            </w:r>
            <w:r w:rsidRPr="00C52931">
              <w:tab/>
              <w:t xml:space="preserve">insisterer på, at artikel 17‑19 i EHFAF nødvendigvis skal revideres for at forenkle støtteberettigelseskriterierne </w:t>
            </w:r>
            <w:r w:rsidRPr="00C52931">
              <w:rPr>
                <w:b/>
                <w:i/>
              </w:rPr>
              <w:t>for at forbedre adgangen til og prioritere øremærkningen af midler til ikkeindustrielle fiskere, der anvender passive redskaber, og udvikle en specifik handlingsplan for dekarbonisering og modernisering af ikkeindustrielt fiskeri</w:t>
            </w:r>
            <w:r w:rsidRPr="00C52931">
              <w:t xml:space="preserve"> for således at sikre </w:t>
            </w:r>
            <w:r w:rsidRPr="00C52931">
              <w:rPr>
                <w:b/>
                <w:i/>
              </w:rPr>
              <w:t>den effektive omstilling</w:t>
            </w:r>
            <w:r w:rsidRPr="00C52931">
              <w:t xml:space="preserve"> til bæredygtighed</w:t>
            </w:r>
            <w:r w:rsidRPr="00C52931">
              <w:rPr>
                <w:b/>
                <w:i/>
              </w:rPr>
              <w:t>, samtidig med at</w:t>
            </w:r>
            <w:r w:rsidRPr="00C52931">
              <w:t xml:space="preserve"> energieffektiviteten </w:t>
            </w:r>
            <w:r w:rsidRPr="00C52931">
              <w:rPr>
                <w:b/>
                <w:i/>
              </w:rPr>
              <w:t>forbedres og</w:t>
            </w:r>
            <w:r w:rsidRPr="00C52931">
              <w:t xml:space="preserve"> sikkerheden </w:t>
            </w:r>
            <w:r w:rsidRPr="00C52931">
              <w:rPr>
                <w:b/>
                <w:i/>
              </w:rPr>
              <w:t>højnes</w:t>
            </w:r>
            <w:r w:rsidRPr="00C52931">
              <w:t>;</w:t>
            </w:r>
          </w:p>
        </w:tc>
      </w:tr>
    </w:tbl>
    <w:p w14:paraId="66C288C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0062A29" w14:textId="77777777" w:rsidR="009D7ED4" w:rsidRPr="00C52931" w:rsidRDefault="009D7ED4" w:rsidP="009D7ED4">
      <w:r w:rsidRPr="00C52931">
        <w:rPr>
          <w:rStyle w:val="HideTWBExt"/>
          <w:color w:val="auto"/>
        </w:rPr>
        <w:t>&lt;/Amend&gt;</w:t>
      </w:r>
    </w:p>
    <w:p w14:paraId="4F32B82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244</w:t>
      </w:r>
      <w:r w:rsidRPr="00C52931">
        <w:rPr>
          <w:rStyle w:val="HideTWBExt"/>
          <w:color w:val="auto"/>
        </w:rPr>
        <w:t>&lt;/NumAm&gt;</w:t>
      </w:r>
    </w:p>
    <w:p w14:paraId="67CEA313"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7D530EFA" w14:textId="77777777" w:rsidR="009D7ED4" w:rsidRPr="00C52931" w:rsidRDefault="009D7ED4" w:rsidP="009D7ED4">
      <w:pPr>
        <w:pStyle w:val="NormalBold"/>
      </w:pPr>
      <w:r w:rsidRPr="00C52931">
        <w:rPr>
          <w:rStyle w:val="HideTWBExt"/>
          <w:b w:val="0"/>
          <w:color w:val="auto"/>
        </w:rPr>
        <w:lastRenderedPageBreak/>
        <w:t>&lt;/RepeatBlock-By&gt;</w:t>
      </w:r>
    </w:p>
    <w:p w14:paraId="76728F6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3F4ECCA"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05BFCF9" w14:textId="77777777" w:rsidTr="006849A9">
        <w:trPr>
          <w:trHeight w:hRule="exact" w:val="240"/>
          <w:jc w:val="center"/>
        </w:trPr>
        <w:tc>
          <w:tcPr>
            <w:tcW w:w="9752" w:type="dxa"/>
            <w:gridSpan w:val="2"/>
            <w:tcBorders>
              <w:top w:val="nil"/>
              <w:left w:val="nil"/>
              <w:bottom w:val="nil"/>
              <w:right w:val="nil"/>
            </w:tcBorders>
          </w:tcPr>
          <w:p w14:paraId="062CD109" w14:textId="77777777" w:rsidR="009D7ED4" w:rsidRPr="00C52931" w:rsidRDefault="009D7ED4" w:rsidP="006849A9"/>
        </w:tc>
      </w:tr>
      <w:tr w:rsidR="00572A86" w:rsidRPr="00C52931" w14:paraId="0D54DB70" w14:textId="77777777" w:rsidTr="006849A9">
        <w:trPr>
          <w:trHeight w:val="240"/>
          <w:jc w:val="center"/>
        </w:trPr>
        <w:tc>
          <w:tcPr>
            <w:tcW w:w="4876" w:type="dxa"/>
            <w:tcBorders>
              <w:top w:val="nil"/>
              <w:left w:val="nil"/>
              <w:bottom w:val="nil"/>
              <w:right w:val="nil"/>
            </w:tcBorders>
          </w:tcPr>
          <w:p w14:paraId="6404807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BC27024" w14:textId="77777777" w:rsidR="009D7ED4" w:rsidRPr="00C52931" w:rsidRDefault="009D7ED4" w:rsidP="006849A9">
            <w:pPr>
              <w:pStyle w:val="AmColumnHeading"/>
            </w:pPr>
            <w:r w:rsidRPr="00C52931">
              <w:t>Ændringsforslag</w:t>
            </w:r>
          </w:p>
        </w:tc>
      </w:tr>
      <w:tr w:rsidR="00572A86" w:rsidRPr="00C52931" w14:paraId="09AD0979" w14:textId="77777777" w:rsidTr="006849A9">
        <w:trPr>
          <w:jc w:val="center"/>
        </w:trPr>
        <w:tc>
          <w:tcPr>
            <w:tcW w:w="4876" w:type="dxa"/>
            <w:tcBorders>
              <w:top w:val="nil"/>
              <w:left w:val="nil"/>
              <w:bottom w:val="nil"/>
              <w:right w:val="nil"/>
            </w:tcBorders>
          </w:tcPr>
          <w:p w14:paraId="0B7320AC" w14:textId="77777777" w:rsidR="009D7ED4" w:rsidRPr="00C52931" w:rsidRDefault="009D7ED4" w:rsidP="006849A9">
            <w:pPr>
              <w:pStyle w:val="Normal6a"/>
            </w:pPr>
            <w:r w:rsidRPr="00C52931">
              <w:t>10.</w:t>
            </w:r>
            <w:r w:rsidRPr="00C52931">
              <w:tab/>
              <w:t xml:space="preserve">insisterer på, at </w:t>
            </w:r>
            <w:r w:rsidRPr="00C52931">
              <w:rPr>
                <w:b/>
                <w:i/>
              </w:rPr>
              <w:t>artikel 17‑19 i EHFAF nødvendigvis skal revideres for at forenkle</w:t>
            </w:r>
            <w:r w:rsidRPr="00C52931">
              <w:t xml:space="preserve"> støtteberettigelseskriterierne</w:t>
            </w:r>
            <w:r w:rsidRPr="00C52931">
              <w:rPr>
                <w:b/>
                <w:i/>
              </w:rPr>
              <w:t>, navnlig ved at ændre den nuværende tærskel på 24 meter og aldersgrænsen på 40 år for fartøjer</w:t>
            </w:r>
            <w:r w:rsidRPr="00C52931">
              <w:t xml:space="preserve"> for således at sikre, at alle </w:t>
            </w:r>
            <w:r w:rsidRPr="00C52931">
              <w:rPr>
                <w:b/>
                <w:i/>
              </w:rPr>
              <w:t>vigtige</w:t>
            </w:r>
            <w:r w:rsidRPr="00C52931">
              <w:t xml:space="preserve"> fartøjer effektivt kan omstilles til </w:t>
            </w:r>
            <w:r w:rsidRPr="00C52931">
              <w:rPr>
                <w:b/>
                <w:i/>
              </w:rPr>
              <w:t>bæredygtighed samt for at</w:t>
            </w:r>
            <w:r w:rsidRPr="00C52931">
              <w:t xml:space="preserve"> forbedre energieffektiviteten og højne sikkerheden;</w:t>
            </w:r>
          </w:p>
        </w:tc>
        <w:tc>
          <w:tcPr>
            <w:tcW w:w="4876" w:type="dxa"/>
            <w:tcBorders>
              <w:top w:val="nil"/>
              <w:left w:val="nil"/>
              <w:bottom w:val="nil"/>
              <w:right w:val="nil"/>
            </w:tcBorders>
          </w:tcPr>
          <w:p w14:paraId="5AB916D0" w14:textId="77777777" w:rsidR="009D7ED4" w:rsidRPr="00C52931" w:rsidRDefault="009D7ED4" w:rsidP="006849A9">
            <w:pPr>
              <w:pStyle w:val="Normal6a"/>
            </w:pPr>
            <w:r w:rsidRPr="00C52931">
              <w:t>10.</w:t>
            </w:r>
            <w:r w:rsidRPr="00C52931">
              <w:tab/>
              <w:t xml:space="preserve">insisterer på, at støtteberettigelseskriterierne </w:t>
            </w:r>
            <w:r w:rsidRPr="00C52931">
              <w:rPr>
                <w:b/>
                <w:i/>
              </w:rPr>
              <w:t>i den kommende EHFAF skal forenkles for at tage hensyn til plads- og konstruktionskravene for alternative systemer til brændstofoplagring og energi- og fremdriftssystemer</w:t>
            </w:r>
            <w:r w:rsidRPr="00C52931">
              <w:t xml:space="preserve"> for således at sikre, at alle fartøjer effektivt kan omstilles til </w:t>
            </w:r>
            <w:r w:rsidRPr="00C52931">
              <w:rPr>
                <w:b/>
                <w:i/>
              </w:rPr>
              <w:t>dekarboniserede energisystemer,</w:t>
            </w:r>
            <w:r w:rsidRPr="00C52931">
              <w:t xml:space="preserve"> forbedre energieffektiviteten og højne sikkerheden;</w:t>
            </w:r>
          </w:p>
        </w:tc>
      </w:tr>
    </w:tbl>
    <w:p w14:paraId="4E512D9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B4FC4E4" w14:textId="77777777" w:rsidR="009D7ED4" w:rsidRPr="00C52931" w:rsidRDefault="009D7ED4" w:rsidP="009D7ED4">
      <w:r w:rsidRPr="00C52931">
        <w:rPr>
          <w:rStyle w:val="HideTWBExt"/>
          <w:color w:val="auto"/>
        </w:rPr>
        <w:t>&lt;/Amend&gt;</w:t>
      </w:r>
    </w:p>
    <w:p w14:paraId="411E2DD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245</w:t>
      </w:r>
      <w:r w:rsidRPr="00C52931">
        <w:rPr>
          <w:rStyle w:val="HideTWBExt"/>
          <w:color w:val="auto"/>
        </w:rPr>
        <w:t>&lt;/NumAm&gt;</w:t>
      </w:r>
    </w:p>
    <w:p w14:paraId="3DD19BB9"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2D4FE365"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6CD375B3" w14:textId="77777777" w:rsidR="009D7ED4" w:rsidRPr="00C52931" w:rsidRDefault="009D7ED4" w:rsidP="009D7ED4">
      <w:pPr>
        <w:pStyle w:val="NormalBold"/>
      </w:pPr>
      <w:r w:rsidRPr="00C52931">
        <w:rPr>
          <w:rStyle w:val="HideTWBExt"/>
          <w:b w:val="0"/>
          <w:color w:val="auto"/>
        </w:rPr>
        <w:t>&lt;/RepeatBlock-By&gt;</w:t>
      </w:r>
    </w:p>
    <w:p w14:paraId="0757565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C97A98F" w14:textId="77777777" w:rsidR="009D7ED4" w:rsidRPr="00C52931" w:rsidRDefault="009D7ED4" w:rsidP="009D7ED4">
      <w:pPr>
        <w:pStyle w:val="NormalBold"/>
      </w:pPr>
      <w:r w:rsidRPr="00C52931">
        <w:rPr>
          <w:rStyle w:val="HideTWBExt"/>
          <w:color w:val="auto"/>
        </w:rPr>
        <w:t>&lt;Article&gt;</w:t>
      </w:r>
      <w:r w:rsidRPr="00C52931">
        <w:t>Punkt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FF02852" w14:textId="77777777" w:rsidTr="006849A9">
        <w:trPr>
          <w:trHeight w:hRule="exact" w:val="240"/>
          <w:jc w:val="center"/>
        </w:trPr>
        <w:tc>
          <w:tcPr>
            <w:tcW w:w="9752" w:type="dxa"/>
            <w:gridSpan w:val="2"/>
            <w:tcBorders>
              <w:top w:val="nil"/>
              <w:left w:val="nil"/>
              <w:bottom w:val="nil"/>
              <w:right w:val="nil"/>
            </w:tcBorders>
          </w:tcPr>
          <w:p w14:paraId="2150B302" w14:textId="77777777" w:rsidR="009D7ED4" w:rsidRPr="00C52931" w:rsidRDefault="009D7ED4" w:rsidP="006849A9"/>
        </w:tc>
      </w:tr>
      <w:tr w:rsidR="00572A86" w:rsidRPr="00C52931" w14:paraId="5D1C793D" w14:textId="77777777" w:rsidTr="006849A9">
        <w:trPr>
          <w:trHeight w:val="240"/>
          <w:jc w:val="center"/>
        </w:trPr>
        <w:tc>
          <w:tcPr>
            <w:tcW w:w="4876" w:type="dxa"/>
            <w:tcBorders>
              <w:top w:val="nil"/>
              <w:left w:val="nil"/>
              <w:bottom w:val="nil"/>
              <w:right w:val="nil"/>
            </w:tcBorders>
          </w:tcPr>
          <w:p w14:paraId="2B47AE6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7FA6C5F" w14:textId="77777777" w:rsidR="009D7ED4" w:rsidRPr="00C52931" w:rsidRDefault="009D7ED4" w:rsidP="006849A9">
            <w:pPr>
              <w:pStyle w:val="AmColumnHeading"/>
            </w:pPr>
            <w:r w:rsidRPr="00C52931">
              <w:t>Ændringsforslag</w:t>
            </w:r>
          </w:p>
        </w:tc>
      </w:tr>
      <w:tr w:rsidR="00572A86" w:rsidRPr="00C52931" w14:paraId="6C82945F" w14:textId="77777777" w:rsidTr="006849A9">
        <w:trPr>
          <w:jc w:val="center"/>
        </w:trPr>
        <w:tc>
          <w:tcPr>
            <w:tcW w:w="4876" w:type="dxa"/>
            <w:tcBorders>
              <w:top w:val="nil"/>
              <w:left w:val="nil"/>
              <w:bottom w:val="nil"/>
              <w:right w:val="nil"/>
            </w:tcBorders>
          </w:tcPr>
          <w:p w14:paraId="2863F566" w14:textId="77777777" w:rsidR="009D7ED4" w:rsidRPr="00C52931" w:rsidRDefault="009D7ED4" w:rsidP="006849A9">
            <w:pPr>
              <w:pStyle w:val="Normal6a"/>
            </w:pPr>
            <w:r w:rsidRPr="00C52931">
              <w:t>10.</w:t>
            </w:r>
            <w:r w:rsidRPr="00C52931">
              <w:tab/>
            </w:r>
            <w:r w:rsidRPr="00C52931">
              <w:rPr>
                <w:b/>
                <w:i/>
              </w:rPr>
              <w:t>insisterer på, at</w:t>
            </w:r>
            <w:r w:rsidRPr="00C52931">
              <w:t xml:space="preserve"> artikel 17‑19 i EHFAF </w:t>
            </w:r>
            <w:r w:rsidRPr="00C52931">
              <w:rPr>
                <w:b/>
                <w:i/>
              </w:rPr>
              <w:t>nødvendigvis skal revideres for at forenkle støtteberettigelseskriterierne, navnlig ved at ændre den nuværende tærskel på 24 meter og aldersgrænsen på 40 år for fartøjer</w:t>
            </w:r>
            <w:r w:rsidRPr="00C52931">
              <w:t xml:space="preserve"> for således at sikre, at alle vigtige fartøjer effektivt kan omstilles til bæredygtighed samt for at forbedre energieffektiviteten og højne sikkerheden;</w:t>
            </w:r>
          </w:p>
        </w:tc>
        <w:tc>
          <w:tcPr>
            <w:tcW w:w="4876" w:type="dxa"/>
            <w:tcBorders>
              <w:top w:val="nil"/>
              <w:left w:val="nil"/>
              <w:bottom w:val="nil"/>
              <w:right w:val="nil"/>
            </w:tcBorders>
          </w:tcPr>
          <w:p w14:paraId="1DCA1489" w14:textId="77777777" w:rsidR="009D7ED4" w:rsidRPr="00C52931" w:rsidRDefault="009D7ED4" w:rsidP="006849A9">
            <w:pPr>
              <w:pStyle w:val="Normal6a"/>
            </w:pPr>
            <w:r w:rsidRPr="00C52931">
              <w:t>10.</w:t>
            </w:r>
            <w:r w:rsidRPr="00C52931">
              <w:tab/>
            </w:r>
            <w:r w:rsidRPr="00C52931">
              <w:rPr>
                <w:b/>
                <w:i/>
              </w:rPr>
              <w:t>opfordrer indtrængende Kommissionen og medlemsstaterne til i højere grad at koordinere og lette gennemførelsen af</w:t>
            </w:r>
            <w:r w:rsidRPr="00C52931">
              <w:t xml:space="preserve"> artikel 17‑19 i EHFAF for således at sikre, at alle vigtige fartøjer effektivt kan omstilles til bæredygtighed samt for at forbedre energieffektiviteten og højne sikkerheden;</w:t>
            </w:r>
          </w:p>
        </w:tc>
      </w:tr>
    </w:tbl>
    <w:p w14:paraId="6883011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4CD9D82" w14:textId="77777777" w:rsidR="009D7ED4" w:rsidRPr="00C52931" w:rsidRDefault="009D7ED4" w:rsidP="009D7ED4">
      <w:r w:rsidRPr="00C52931">
        <w:rPr>
          <w:rStyle w:val="HideTWBExt"/>
          <w:color w:val="auto"/>
        </w:rPr>
        <w:t>&lt;/Amend&gt;</w:t>
      </w:r>
    </w:p>
    <w:p w14:paraId="41147C3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246</w:t>
      </w:r>
      <w:r w:rsidRPr="00C52931">
        <w:rPr>
          <w:rStyle w:val="HideTWBExt"/>
          <w:color w:val="auto"/>
        </w:rPr>
        <w:t>&lt;/NumAm&gt;</w:t>
      </w:r>
    </w:p>
    <w:p w14:paraId="49ED41E9"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2E0666E1" w14:textId="77777777" w:rsidR="009D7ED4" w:rsidRPr="00C52931" w:rsidRDefault="009D7ED4" w:rsidP="009D7ED4">
      <w:pPr>
        <w:pStyle w:val="NormalBold"/>
      </w:pPr>
      <w:r w:rsidRPr="00C52931">
        <w:rPr>
          <w:rStyle w:val="HideTWBExt"/>
          <w:b w:val="0"/>
          <w:color w:val="auto"/>
        </w:rPr>
        <w:t>&lt;/RepeatBlock-By&gt;</w:t>
      </w:r>
    </w:p>
    <w:p w14:paraId="46A59A6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A216B5C" w14:textId="77777777" w:rsidR="009D7ED4" w:rsidRPr="00C52931" w:rsidRDefault="009D7ED4" w:rsidP="009D7ED4">
      <w:pPr>
        <w:pStyle w:val="NormalBold"/>
      </w:pPr>
      <w:r w:rsidRPr="00C52931">
        <w:rPr>
          <w:rStyle w:val="HideTWBExt"/>
          <w:color w:val="auto"/>
        </w:rPr>
        <w:lastRenderedPageBreak/>
        <w:t>&lt;Article&gt;</w:t>
      </w:r>
      <w:r w:rsidRPr="00C52931">
        <w:t>Punkt 10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F7F5B80" w14:textId="77777777" w:rsidTr="006849A9">
        <w:trPr>
          <w:trHeight w:hRule="exact" w:val="240"/>
          <w:jc w:val="center"/>
        </w:trPr>
        <w:tc>
          <w:tcPr>
            <w:tcW w:w="9752" w:type="dxa"/>
            <w:gridSpan w:val="2"/>
            <w:tcBorders>
              <w:top w:val="nil"/>
              <w:left w:val="nil"/>
              <w:bottom w:val="nil"/>
              <w:right w:val="nil"/>
            </w:tcBorders>
          </w:tcPr>
          <w:p w14:paraId="4F20919F" w14:textId="77777777" w:rsidR="009D7ED4" w:rsidRPr="00C52931" w:rsidRDefault="009D7ED4" w:rsidP="006849A9"/>
        </w:tc>
      </w:tr>
      <w:tr w:rsidR="00572A86" w:rsidRPr="00C52931" w14:paraId="4EF4130A" w14:textId="77777777" w:rsidTr="006849A9">
        <w:trPr>
          <w:trHeight w:val="240"/>
          <w:jc w:val="center"/>
        </w:trPr>
        <w:tc>
          <w:tcPr>
            <w:tcW w:w="4876" w:type="dxa"/>
            <w:tcBorders>
              <w:top w:val="nil"/>
              <w:left w:val="nil"/>
              <w:bottom w:val="nil"/>
              <w:right w:val="nil"/>
            </w:tcBorders>
          </w:tcPr>
          <w:p w14:paraId="43E6161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CE95879" w14:textId="77777777" w:rsidR="009D7ED4" w:rsidRPr="00C52931" w:rsidRDefault="009D7ED4" w:rsidP="006849A9">
            <w:pPr>
              <w:pStyle w:val="AmColumnHeading"/>
            </w:pPr>
            <w:r w:rsidRPr="00C52931">
              <w:t>Ændringsforslag</w:t>
            </w:r>
          </w:p>
        </w:tc>
      </w:tr>
      <w:tr w:rsidR="00572A86" w:rsidRPr="00C52931" w14:paraId="57DB0323" w14:textId="77777777" w:rsidTr="006849A9">
        <w:trPr>
          <w:jc w:val="center"/>
        </w:trPr>
        <w:tc>
          <w:tcPr>
            <w:tcW w:w="4876" w:type="dxa"/>
            <w:tcBorders>
              <w:top w:val="nil"/>
              <w:left w:val="nil"/>
              <w:bottom w:val="nil"/>
              <w:right w:val="nil"/>
            </w:tcBorders>
          </w:tcPr>
          <w:p w14:paraId="048B54DB" w14:textId="77777777" w:rsidR="009D7ED4" w:rsidRPr="00C52931" w:rsidRDefault="009D7ED4" w:rsidP="006849A9">
            <w:pPr>
              <w:pStyle w:val="Normal6a"/>
            </w:pPr>
          </w:p>
        </w:tc>
        <w:tc>
          <w:tcPr>
            <w:tcW w:w="4876" w:type="dxa"/>
            <w:tcBorders>
              <w:top w:val="nil"/>
              <w:left w:val="nil"/>
              <w:bottom w:val="nil"/>
              <w:right w:val="nil"/>
            </w:tcBorders>
          </w:tcPr>
          <w:p w14:paraId="70431073" w14:textId="77777777" w:rsidR="009D7ED4" w:rsidRPr="00C52931" w:rsidRDefault="009D7ED4" w:rsidP="006849A9">
            <w:pPr>
              <w:pStyle w:val="Normal6a"/>
            </w:pPr>
            <w:r w:rsidRPr="00C52931">
              <w:rPr>
                <w:b/>
                <w:i/>
              </w:rPr>
              <w:t>10a.</w:t>
            </w:r>
            <w:r w:rsidRPr="00C52931">
              <w:tab/>
            </w:r>
            <w:r w:rsidRPr="00C52931">
              <w:rPr>
                <w:b/>
                <w:i/>
              </w:rPr>
              <w:t>understreger vigtigheden af en realistisk og bæredygtig energiomstilling også for fiskerisektoren og opfordrer Kommissionen til at overveje at revidere de lovgivningsmæssige begrænsninger, der i øjeblikket forhindrer fornyelse af motorer til mere energiintensive flåder; gør opmærksom på, at indførelse af en ny generation af motorer, herunder forbrændingsmotorer, kan yde et effektivt og bæredygtigt bidrag til at reducere brændstofforbruget og skadelige emissioner, og at de derfor udgør en konkret løsning til at forbedre miljøeffektiviteten uden at gå på kompromis med virksomhedens rentabilitet; minder endelig om, at fiskeindustriens indvirkning på de samlede globale emissioner fortsat er marginal, og at processen med at dekarbonisere EU-flåden bør kunne sikre sektorens økonomiske, sociale og miljømæssige bæredygtighed på samme tid;</w:t>
            </w:r>
          </w:p>
        </w:tc>
      </w:tr>
    </w:tbl>
    <w:p w14:paraId="08143D3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0B7C54B9" w14:textId="77777777" w:rsidR="009D7ED4" w:rsidRPr="00C52931" w:rsidRDefault="009D7ED4" w:rsidP="009D7ED4">
      <w:r w:rsidRPr="00C52931">
        <w:rPr>
          <w:rStyle w:val="HideTWBExt"/>
          <w:color w:val="auto"/>
        </w:rPr>
        <w:t>&lt;/Amend&gt;</w:t>
      </w:r>
    </w:p>
    <w:p w14:paraId="7F6FBB4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247</w:t>
      </w:r>
      <w:r w:rsidRPr="00C52931">
        <w:rPr>
          <w:rStyle w:val="HideTWBExt"/>
          <w:color w:val="auto"/>
        </w:rPr>
        <w:t>&lt;/NumAm&gt;</w:t>
      </w:r>
    </w:p>
    <w:p w14:paraId="7C7161F2"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4C76D30" w14:textId="77777777" w:rsidR="009D7ED4" w:rsidRPr="00C52931" w:rsidRDefault="009D7ED4" w:rsidP="009D7ED4">
      <w:pPr>
        <w:pStyle w:val="NormalBold"/>
      </w:pPr>
      <w:r w:rsidRPr="00C52931">
        <w:rPr>
          <w:rStyle w:val="HideTWBExt"/>
          <w:b w:val="0"/>
          <w:color w:val="auto"/>
        </w:rPr>
        <w:t>&lt;/RepeatBlock-By&gt;</w:t>
      </w:r>
    </w:p>
    <w:p w14:paraId="11B4900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706EC62" w14:textId="77777777" w:rsidR="009D7ED4" w:rsidRPr="00C52931" w:rsidRDefault="009D7ED4" w:rsidP="009D7ED4">
      <w:pPr>
        <w:pStyle w:val="NormalBold"/>
      </w:pPr>
      <w:r w:rsidRPr="00C52931">
        <w:rPr>
          <w:rStyle w:val="HideTWBExt"/>
          <w:color w:val="auto"/>
        </w:rPr>
        <w:t>&lt;Article&gt;</w:t>
      </w:r>
      <w:r w:rsidRPr="00C52931">
        <w:t>Punkt 10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F14523E" w14:textId="77777777" w:rsidTr="006849A9">
        <w:trPr>
          <w:trHeight w:hRule="exact" w:val="240"/>
          <w:jc w:val="center"/>
        </w:trPr>
        <w:tc>
          <w:tcPr>
            <w:tcW w:w="9752" w:type="dxa"/>
            <w:gridSpan w:val="2"/>
            <w:tcBorders>
              <w:top w:val="nil"/>
              <w:left w:val="nil"/>
              <w:bottom w:val="nil"/>
              <w:right w:val="nil"/>
            </w:tcBorders>
          </w:tcPr>
          <w:p w14:paraId="3FA74524" w14:textId="77777777" w:rsidR="009D7ED4" w:rsidRPr="00C52931" w:rsidRDefault="009D7ED4" w:rsidP="006849A9"/>
        </w:tc>
      </w:tr>
      <w:tr w:rsidR="00572A86" w:rsidRPr="00C52931" w14:paraId="48F1197A" w14:textId="77777777" w:rsidTr="006849A9">
        <w:trPr>
          <w:trHeight w:val="240"/>
          <w:jc w:val="center"/>
        </w:trPr>
        <w:tc>
          <w:tcPr>
            <w:tcW w:w="4876" w:type="dxa"/>
            <w:tcBorders>
              <w:top w:val="nil"/>
              <w:left w:val="nil"/>
              <w:bottom w:val="nil"/>
              <w:right w:val="nil"/>
            </w:tcBorders>
          </w:tcPr>
          <w:p w14:paraId="19A3D80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DA39DFF" w14:textId="77777777" w:rsidR="009D7ED4" w:rsidRPr="00C52931" w:rsidRDefault="009D7ED4" w:rsidP="006849A9">
            <w:pPr>
              <w:pStyle w:val="AmColumnHeading"/>
            </w:pPr>
            <w:r w:rsidRPr="00C52931">
              <w:t>Ændringsforslag</w:t>
            </w:r>
          </w:p>
        </w:tc>
      </w:tr>
      <w:tr w:rsidR="00572A86" w:rsidRPr="00C52931" w14:paraId="56580AFB" w14:textId="77777777" w:rsidTr="006849A9">
        <w:trPr>
          <w:jc w:val="center"/>
        </w:trPr>
        <w:tc>
          <w:tcPr>
            <w:tcW w:w="4876" w:type="dxa"/>
            <w:tcBorders>
              <w:top w:val="nil"/>
              <w:left w:val="nil"/>
              <w:bottom w:val="nil"/>
              <w:right w:val="nil"/>
            </w:tcBorders>
          </w:tcPr>
          <w:p w14:paraId="646B2EFE" w14:textId="77777777" w:rsidR="009D7ED4" w:rsidRPr="00C52931" w:rsidRDefault="009D7ED4" w:rsidP="006849A9">
            <w:pPr>
              <w:pStyle w:val="Normal6a"/>
            </w:pPr>
          </w:p>
        </w:tc>
        <w:tc>
          <w:tcPr>
            <w:tcW w:w="4876" w:type="dxa"/>
            <w:tcBorders>
              <w:top w:val="nil"/>
              <w:left w:val="nil"/>
              <w:bottom w:val="nil"/>
              <w:right w:val="nil"/>
            </w:tcBorders>
          </w:tcPr>
          <w:p w14:paraId="7EF69FA9" w14:textId="77777777" w:rsidR="009D7ED4" w:rsidRPr="00C52931" w:rsidRDefault="009D7ED4" w:rsidP="006849A9">
            <w:pPr>
              <w:pStyle w:val="Normal6a"/>
            </w:pPr>
            <w:r w:rsidRPr="00C52931">
              <w:rPr>
                <w:b/>
                <w:i/>
              </w:rPr>
              <w:t>10a.</w:t>
            </w:r>
            <w:r w:rsidRPr="00C52931">
              <w:tab/>
            </w:r>
            <w:r w:rsidRPr="00C52931">
              <w:rPr>
                <w:b/>
                <w:i/>
              </w:rPr>
              <w:t xml:space="preserve">understreger behovet for at udføre energisyn på fiskerfartøjer gennem EHFAF; insisterer på, at der bør tilskyndes til optimering og eftermontering, hvor det er muligt, for at forbedre fartøjernes energieffektivitet og fremme brugen af teknologier til optimering af fiskeruter, navnlig ved </w:t>
            </w:r>
            <w:r w:rsidRPr="00C52931">
              <w:rPr>
                <w:b/>
                <w:i/>
              </w:rPr>
              <w:lastRenderedPageBreak/>
              <w:t>hjælp af kunstig intelligens, med det mål at dekarbonisere fiskeriet til en mere acceptabel pris;</w:t>
            </w:r>
          </w:p>
        </w:tc>
      </w:tr>
    </w:tbl>
    <w:p w14:paraId="0AAA314E"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E3222F3" w14:textId="77777777" w:rsidR="009D7ED4" w:rsidRPr="00C52931" w:rsidRDefault="009D7ED4" w:rsidP="009D7ED4">
      <w:r w:rsidRPr="00C52931">
        <w:rPr>
          <w:rStyle w:val="HideTWBExt"/>
          <w:color w:val="auto"/>
        </w:rPr>
        <w:t>&lt;/Amend&gt;</w:t>
      </w:r>
    </w:p>
    <w:p w14:paraId="3B046F9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248</w:t>
      </w:r>
      <w:r w:rsidRPr="00C52931">
        <w:rPr>
          <w:rStyle w:val="HideTWBExt"/>
          <w:color w:val="auto"/>
        </w:rPr>
        <w:t>&lt;/NumAm&gt;</w:t>
      </w:r>
    </w:p>
    <w:p w14:paraId="3438C041"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00344865" w14:textId="77777777" w:rsidR="009D7ED4" w:rsidRPr="00C52931" w:rsidRDefault="009D7ED4" w:rsidP="009D7ED4">
      <w:pPr>
        <w:pStyle w:val="NormalBold"/>
      </w:pPr>
      <w:r w:rsidRPr="00C52931">
        <w:rPr>
          <w:rStyle w:val="HideTWBExt"/>
          <w:b w:val="0"/>
          <w:color w:val="auto"/>
        </w:rPr>
        <w:t>&lt;/RepeatBlock-By&gt;</w:t>
      </w:r>
    </w:p>
    <w:p w14:paraId="70CA08C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1C0B6EF" w14:textId="77777777" w:rsidR="009D7ED4" w:rsidRPr="00C52931" w:rsidRDefault="009D7ED4" w:rsidP="009D7ED4">
      <w:pPr>
        <w:pStyle w:val="NormalBold"/>
      </w:pPr>
      <w:r w:rsidRPr="00C52931">
        <w:rPr>
          <w:rStyle w:val="HideTWBExt"/>
          <w:color w:val="auto"/>
        </w:rPr>
        <w:t>&lt;Article&gt;</w:t>
      </w:r>
      <w:r w:rsidRPr="00C52931">
        <w:t>Punkt 10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09E2E67" w14:textId="77777777" w:rsidTr="006849A9">
        <w:trPr>
          <w:trHeight w:hRule="exact" w:val="240"/>
          <w:jc w:val="center"/>
        </w:trPr>
        <w:tc>
          <w:tcPr>
            <w:tcW w:w="9752" w:type="dxa"/>
            <w:gridSpan w:val="2"/>
            <w:tcBorders>
              <w:top w:val="nil"/>
              <w:left w:val="nil"/>
              <w:bottom w:val="nil"/>
              <w:right w:val="nil"/>
            </w:tcBorders>
          </w:tcPr>
          <w:p w14:paraId="2936A67F" w14:textId="77777777" w:rsidR="009D7ED4" w:rsidRPr="00C52931" w:rsidRDefault="009D7ED4" w:rsidP="006849A9"/>
        </w:tc>
      </w:tr>
      <w:tr w:rsidR="00572A86" w:rsidRPr="00C52931" w14:paraId="5C8AE739" w14:textId="77777777" w:rsidTr="006849A9">
        <w:trPr>
          <w:trHeight w:val="240"/>
          <w:jc w:val="center"/>
        </w:trPr>
        <w:tc>
          <w:tcPr>
            <w:tcW w:w="4876" w:type="dxa"/>
            <w:tcBorders>
              <w:top w:val="nil"/>
              <w:left w:val="nil"/>
              <w:bottom w:val="nil"/>
              <w:right w:val="nil"/>
            </w:tcBorders>
          </w:tcPr>
          <w:p w14:paraId="3F66FE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D331A75" w14:textId="77777777" w:rsidR="009D7ED4" w:rsidRPr="00C52931" w:rsidRDefault="009D7ED4" w:rsidP="006849A9">
            <w:pPr>
              <w:pStyle w:val="AmColumnHeading"/>
            </w:pPr>
            <w:r w:rsidRPr="00C52931">
              <w:t>Ændringsforslag</w:t>
            </w:r>
          </w:p>
        </w:tc>
      </w:tr>
      <w:tr w:rsidR="00572A86" w:rsidRPr="00C52931" w14:paraId="6CB57E4E" w14:textId="77777777" w:rsidTr="006849A9">
        <w:trPr>
          <w:jc w:val="center"/>
        </w:trPr>
        <w:tc>
          <w:tcPr>
            <w:tcW w:w="4876" w:type="dxa"/>
            <w:tcBorders>
              <w:top w:val="nil"/>
              <w:left w:val="nil"/>
              <w:bottom w:val="nil"/>
              <w:right w:val="nil"/>
            </w:tcBorders>
          </w:tcPr>
          <w:p w14:paraId="57D56520" w14:textId="77777777" w:rsidR="009D7ED4" w:rsidRPr="00C52931" w:rsidRDefault="009D7ED4" w:rsidP="006849A9">
            <w:pPr>
              <w:pStyle w:val="Normal6a"/>
            </w:pPr>
          </w:p>
        </w:tc>
        <w:tc>
          <w:tcPr>
            <w:tcW w:w="4876" w:type="dxa"/>
            <w:tcBorders>
              <w:top w:val="nil"/>
              <w:left w:val="nil"/>
              <w:bottom w:val="nil"/>
              <w:right w:val="nil"/>
            </w:tcBorders>
          </w:tcPr>
          <w:p w14:paraId="30955A49" w14:textId="77777777" w:rsidR="009D7ED4" w:rsidRPr="00C52931" w:rsidRDefault="009D7ED4" w:rsidP="006849A9">
            <w:pPr>
              <w:pStyle w:val="Normal6a"/>
            </w:pPr>
            <w:r w:rsidRPr="00C52931">
              <w:rPr>
                <w:b/>
                <w:i/>
              </w:rPr>
              <w:t>10a.</w:t>
            </w:r>
            <w:r w:rsidRPr="00C52931">
              <w:tab/>
            </w:r>
            <w:r w:rsidRPr="00C52931">
              <w:rPr>
                <w:b/>
                <w:i/>
              </w:rPr>
              <w:t>understreger, at den høje alder på en betydelig del af flåden udgør en hindring for investeringer i modernisering, energieffektivitet og bæredygtighed; foreslår derfor, at der udarbejdes en "fornyelsesplan", der fremmes i samarbejde med private operatører, og som letter fornyelsen af flåden med mere moderne, sikre og miljøvenlige enheder.</w:t>
            </w:r>
          </w:p>
        </w:tc>
      </w:tr>
    </w:tbl>
    <w:p w14:paraId="09BB63B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74EDDE43" w14:textId="77777777" w:rsidR="009D7ED4" w:rsidRPr="00C52931" w:rsidRDefault="009D7ED4" w:rsidP="009D7ED4">
      <w:r w:rsidRPr="00C52931">
        <w:rPr>
          <w:rStyle w:val="HideTWBExt"/>
          <w:color w:val="auto"/>
        </w:rPr>
        <w:t>&lt;/Amend&gt;</w:t>
      </w:r>
    </w:p>
    <w:p w14:paraId="6435B24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249</w:t>
      </w:r>
      <w:r w:rsidRPr="00C52931">
        <w:rPr>
          <w:rStyle w:val="HideTWBExt"/>
          <w:color w:val="auto"/>
        </w:rPr>
        <w:t>&lt;/NumAm&gt;</w:t>
      </w:r>
    </w:p>
    <w:p w14:paraId="7B04BD28"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7FD99B4B" w14:textId="77777777" w:rsidR="009D7ED4" w:rsidRPr="00C52931" w:rsidRDefault="009D7ED4" w:rsidP="009D7ED4">
      <w:pPr>
        <w:pStyle w:val="NormalBold"/>
      </w:pPr>
      <w:r w:rsidRPr="00C52931">
        <w:rPr>
          <w:rStyle w:val="HideTWBExt"/>
          <w:b w:val="0"/>
          <w:color w:val="auto"/>
        </w:rPr>
        <w:t>&lt;/RepeatBlock-By&gt;</w:t>
      </w:r>
    </w:p>
    <w:p w14:paraId="5A277E8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2D4194" w14:textId="77777777" w:rsidR="009D7ED4" w:rsidRPr="00C52931" w:rsidRDefault="009D7ED4" w:rsidP="009D7ED4">
      <w:pPr>
        <w:pStyle w:val="NormalBold"/>
      </w:pPr>
      <w:r w:rsidRPr="00C52931">
        <w:rPr>
          <w:rStyle w:val="HideTWBExt"/>
          <w:color w:val="auto"/>
        </w:rPr>
        <w:t>&lt;Article&gt;</w:t>
      </w:r>
      <w:r w:rsidRPr="00C52931">
        <w:t>Punkt 10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E49F606" w14:textId="77777777" w:rsidTr="006849A9">
        <w:trPr>
          <w:trHeight w:hRule="exact" w:val="240"/>
          <w:jc w:val="center"/>
        </w:trPr>
        <w:tc>
          <w:tcPr>
            <w:tcW w:w="9752" w:type="dxa"/>
            <w:gridSpan w:val="2"/>
            <w:tcBorders>
              <w:top w:val="nil"/>
              <w:left w:val="nil"/>
              <w:bottom w:val="nil"/>
              <w:right w:val="nil"/>
            </w:tcBorders>
          </w:tcPr>
          <w:p w14:paraId="3B39AA60" w14:textId="77777777" w:rsidR="009D7ED4" w:rsidRPr="00C52931" w:rsidRDefault="009D7ED4" w:rsidP="006849A9"/>
        </w:tc>
      </w:tr>
      <w:tr w:rsidR="00572A86" w:rsidRPr="00C52931" w14:paraId="12DED5A8" w14:textId="77777777" w:rsidTr="006849A9">
        <w:trPr>
          <w:trHeight w:val="240"/>
          <w:jc w:val="center"/>
        </w:trPr>
        <w:tc>
          <w:tcPr>
            <w:tcW w:w="4876" w:type="dxa"/>
            <w:tcBorders>
              <w:top w:val="nil"/>
              <w:left w:val="nil"/>
              <w:bottom w:val="nil"/>
              <w:right w:val="nil"/>
            </w:tcBorders>
          </w:tcPr>
          <w:p w14:paraId="6670132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49BAA3D" w14:textId="77777777" w:rsidR="009D7ED4" w:rsidRPr="00C52931" w:rsidRDefault="009D7ED4" w:rsidP="006849A9">
            <w:pPr>
              <w:pStyle w:val="AmColumnHeading"/>
            </w:pPr>
            <w:r w:rsidRPr="00C52931">
              <w:t>Ændringsforslag</w:t>
            </w:r>
          </w:p>
        </w:tc>
      </w:tr>
      <w:tr w:rsidR="00572A86" w:rsidRPr="00C52931" w14:paraId="33AD8633" w14:textId="77777777" w:rsidTr="006849A9">
        <w:trPr>
          <w:jc w:val="center"/>
        </w:trPr>
        <w:tc>
          <w:tcPr>
            <w:tcW w:w="4876" w:type="dxa"/>
            <w:tcBorders>
              <w:top w:val="nil"/>
              <w:left w:val="nil"/>
              <w:bottom w:val="nil"/>
              <w:right w:val="nil"/>
            </w:tcBorders>
          </w:tcPr>
          <w:p w14:paraId="09B74C4D" w14:textId="77777777" w:rsidR="009D7ED4" w:rsidRPr="00C52931" w:rsidRDefault="009D7ED4" w:rsidP="006849A9">
            <w:pPr>
              <w:pStyle w:val="Normal6a"/>
            </w:pPr>
          </w:p>
        </w:tc>
        <w:tc>
          <w:tcPr>
            <w:tcW w:w="4876" w:type="dxa"/>
            <w:tcBorders>
              <w:top w:val="nil"/>
              <w:left w:val="nil"/>
              <w:bottom w:val="nil"/>
              <w:right w:val="nil"/>
            </w:tcBorders>
          </w:tcPr>
          <w:p w14:paraId="57F6D746" w14:textId="77777777" w:rsidR="009D7ED4" w:rsidRPr="00C52931" w:rsidRDefault="009D7ED4" w:rsidP="006849A9">
            <w:pPr>
              <w:pStyle w:val="Normal6a"/>
            </w:pPr>
            <w:r w:rsidRPr="00C52931">
              <w:rPr>
                <w:b/>
                <w:i/>
              </w:rPr>
              <w:t>10a.</w:t>
            </w:r>
            <w:r w:rsidRPr="00C52931">
              <w:tab/>
            </w:r>
            <w:r w:rsidRPr="00C52931">
              <w:rPr>
                <w:b/>
                <w:i/>
              </w:rPr>
              <w:t>opfordrer Kommissionen til at identificere og etablere yderligere finansieringsinstrumenter ud over EHFAF, herunder innovative finansieringsmodeller, for at støtte de massive investeringsbehov i forbindelse med sektorens dekarboniserings- og energieffektivitetsudfordringer;</w:t>
            </w:r>
          </w:p>
        </w:tc>
      </w:tr>
    </w:tbl>
    <w:p w14:paraId="2302305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6053CF8" w14:textId="77777777" w:rsidR="009D7ED4" w:rsidRPr="00C52931" w:rsidRDefault="009D7ED4" w:rsidP="009D7ED4">
      <w:r w:rsidRPr="00C52931">
        <w:rPr>
          <w:rStyle w:val="HideTWBExt"/>
          <w:color w:val="auto"/>
        </w:rPr>
        <w:lastRenderedPageBreak/>
        <w:t>&lt;/Amend&gt;</w:t>
      </w:r>
    </w:p>
    <w:p w14:paraId="49BDA51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250</w:t>
      </w:r>
      <w:r w:rsidRPr="00C52931">
        <w:rPr>
          <w:rStyle w:val="HideTWBExt"/>
          <w:color w:val="auto"/>
        </w:rPr>
        <w:t>&lt;/NumAm&gt;</w:t>
      </w:r>
    </w:p>
    <w:p w14:paraId="0B73437E"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5FF0EDF9" w14:textId="77777777" w:rsidR="009D7ED4" w:rsidRPr="00C52931" w:rsidRDefault="009D7ED4" w:rsidP="009D7ED4">
      <w:pPr>
        <w:pStyle w:val="NormalBold"/>
      </w:pPr>
      <w:r w:rsidRPr="00C52931">
        <w:rPr>
          <w:rStyle w:val="HideTWBExt"/>
          <w:b w:val="0"/>
          <w:color w:val="auto"/>
        </w:rPr>
        <w:t>&lt;/RepeatBlock-By&gt;</w:t>
      </w:r>
    </w:p>
    <w:p w14:paraId="38E641F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47CCE9B" w14:textId="77777777" w:rsidR="009D7ED4" w:rsidRPr="00C52931" w:rsidRDefault="009D7ED4" w:rsidP="009D7ED4">
      <w:pPr>
        <w:pStyle w:val="NormalBold"/>
      </w:pPr>
      <w:r w:rsidRPr="00C52931">
        <w:rPr>
          <w:rStyle w:val="HideTWBExt"/>
          <w:color w:val="auto"/>
        </w:rPr>
        <w:t>&lt;Article&gt;</w:t>
      </w:r>
      <w:r w:rsidRPr="00C52931">
        <w:t>Punkt 10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3864883" w14:textId="77777777" w:rsidTr="006849A9">
        <w:trPr>
          <w:trHeight w:hRule="exact" w:val="240"/>
          <w:jc w:val="center"/>
        </w:trPr>
        <w:tc>
          <w:tcPr>
            <w:tcW w:w="9752" w:type="dxa"/>
            <w:gridSpan w:val="2"/>
            <w:tcBorders>
              <w:top w:val="nil"/>
              <w:left w:val="nil"/>
              <w:bottom w:val="nil"/>
              <w:right w:val="nil"/>
            </w:tcBorders>
          </w:tcPr>
          <w:p w14:paraId="730F0D83" w14:textId="77777777" w:rsidR="009D7ED4" w:rsidRPr="00C52931" w:rsidRDefault="009D7ED4" w:rsidP="006849A9"/>
        </w:tc>
      </w:tr>
      <w:tr w:rsidR="00572A86" w:rsidRPr="00C52931" w14:paraId="21969222" w14:textId="77777777" w:rsidTr="006849A9">
        <w:trPr>
          <w:trHeight w:val="240"/>
          <w:jc w:val="center"/>
        </w:trPr>
        <w:tc>
          <w:tcPr>
            <w:tcW w:w="4876" w:type="dxa"/>
            <w:tcBorders>
              <w:top w:val="nil"/>
              <w:left w:val="nil"/>
              <w:bottom w:val="nil"/>
              <w:right w:val="nil"/>
            </w:tcBorders>
          </w:tcPr>
          <w:p w14:paraId="71988F0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4B4A7D0" w14:textId="77777777" w:rsidR="009D7ED4" w:rsidRPr="00C52931" w:rsidRDefault="009D7ED4" w:rsidP="006849A9">
            <w:pPr>
              <w:pStyle w:val="AmColumnHeading"/>
            </w:pPr>
            <w:r w:rsidRPr="00C52931">
              <w:t>Ændringsforslag</w:t>
            </w:r>
          </w:p>
        </w:tc>
      </w:tr>
      <w:tr w:rsidR="00572A86" w:rsidRPr="00C52931" w14:paraId="3C6593B2" w14:textId="77777777" w:rsidTr="006849A9">
        <w:trPr>
          <w:jc w:val="center"/>
        </w:trPr>
        <w:tc>
          <w:tcPr>
            <w:tcW w:w="4876" w:type="dxa"/>
            <w:tcBorders>
              <w:top w:val="nil"/>
              <w:left w:val="nil"/>
              <w:bottom w:val="nil"/>
              <w:right w:val="nil"/>
            </w:tcBorders>
          </w:tcPr>
          <w:p w14:paraId="2870E557" w14:textId="77777777" w:rsidR="009D7ED4" w:rsidRPr="00C52931" w:rsidRDefault="009D7ED4" w:rsidP="006849A9">
            <w:pPr>
              <w:pStyle w:val="Normal6a"/>
            </w:pPr>
          </w:p>
        </w:tc>
        <w:tc>
          <w:tcPr>
            <w:tcW w:w="4876" w:type="dxa"/>
            <w:tcBorders>
              <w:top w:val="nil"/>
              <w:left w:val="nil"/>
              <w:bottom w:val="nil"/>
              <w:right w:val="nil"/>
            </w:tcBorders>
          </w:tcPr>
          <w:p w14:paraId="0E1AFCEC" w14:textId="77777777" w:rsidR="009D7ED4" w:rsidRPr="00C52931" w:rsidRDefault="009D7ED4" w:rsidP="006849A9">
            <w:pPr>
              <w:pStyle w:val="Normal6a"/>
            </w:pPr>
            <w:r w:rsidRPr="00C52931">
              <w:rPr>
                <w:b/>
                <w:i/>
              </w:rPr>
              <w:t>10a.</w:t>
            </w:r>
            <w:r w:rsidRPr="00C52931">
              <w:tab/>
            </w:r>
            <w:r w:rsidRPr="00C52931">
              <w:rPr>
                <w:b/>
                <w:i/>
              </w:rPr>
              <w:t>opfordrer Kommissionen til inden for strukturen af den nye flerårige finansielle ramme for 2028-2035 at bevare EHFAF som en fond, der specifikt er afsat til fiskeri, med tilstrækkelige ressourcer;</w:t>
            </w:r>
          </w:p>
        </w:tc>
      </w:tr>
    </w:tbl>
    <w:p w14:paraId="1FDFE2B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B095228" w14:textId="77777777" w:rsidR="009D7ED4" w:rsidRPr="00C52931" w:rsidRDefault="009D7ED4" w:rsidP="009D7ED4">
      <w:r w:rsidRPr="00C52931">
        <w:rPr>
          <w:rStyle w:val="HideTWBExt"/>
          <w:color w:val="auto"/>
        </w:rPr>
        <w:t>&lt;/Amend&gt;</w:t>
      </w:r>
    </w:p>
    <w:p w14:paraId="7BA28D8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251</w:t>
      </w:r>
      <w:r w:rsidRPr="00C52931">
        <w:rPr>
          <w:rStyle w:val="HideTWBExt"/>
          <w:color w:val="auto"/>
        </w:rPr>
        <w:t>&lt;/NumAm&gt;</w:t>
      </w:r>
    </w:p>
    <w:p w14:paraId="261C5347"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7B39F8A" w14:textId="77777777" w:rsidR="009D7ED4" w:rsidRPr="00C52931" w:rsidRDefault="009D7ED4" w:rsidP="009D7ED4">
      <w:pPr>
        <w:pStyle w:val="NormalBold"/>
      </w:pPr>
      <w:r w:rsidRPr="00C52931">
        <w:rPr>
          <w:rStyle w:val="HideTWBExt"/>
          <w:b w:val="0"/>
          <w:color w:val="auto"/>
        </w:rPr>
        <w:t>&lt;/RepeatBlock-By&gt;</w:t>
      </w:r>
    </w:p>
    <w:p w14:paraId="30FC355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964981" w14:textId="77777777" w:rsidR="009D7ED4" w:rsidRPr="00C52931" w:rsidRDefault="009D7ED4" w:rsidP="009D7ED4">
      <w:pPr>
        <w:pStyle w:val="NormalBold"/>
      </w:pPr>
      <w:r w:rsidRPr="00C52931">
        <w:rPr>
          <w:rStyle w:val="HideTWBExt"/>
          <w:color w:val="auto"/>
        </w:rPr>
        <w:t>&lt;Article&gt;</w:t>
      </w:r>
      <w:r w:rsidRPr="00C52931">
        <w:t>Punkt 10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3C1AFDE" w14:textId="77777777" w:rsidTr="006849A9">
        <w:trPr>
          <w:trHeight w:hRule="exact" w:val="240"/>
          <w:jc w:val="center"/>
        </w:trPr>
        <w:tc>
          <w:tcPr>
            <w:tcW w:w="9752" w:type="dxa"/>
            <w:gridSpan w:val="2"/>
            <w:tcBorders>
              <w:top w:val="nil"/>
              <w:left w:val="nil"/>
              <w:bottom w:val="nil"/>
              <w:right w:val="nil"/>
            </w:tcBorders>
          </w:tcPr>
          <w:p w14:paraId="5E8EB4F9" w14:textId="77777777" w:rsidR="009D7ED4" w:rsidRPr="00C52931" w:rsidRDefault="009D7ED4" w:rsidP="006849A9"/>
        </w:tc>
      </w:tr>
      <w:tr w:rsidR="00572A86" w:rsidRPr="00C52931" w14:paraId="5E50BDEC" w14:textId="77777777" w:rsidTr="006849A9">
        <w:trPr>
          <w:trHeight w:val="240"/>
          <w:jc w:val="center"/>
        </w:trPr>
        <w:tc>
          <w:tcPr>
            <w:tcW w:w="4876" w:type="dxa"/>
            <w:tcBorders>
              <w:top w:val="nil"/>
              <w:left w:val="nil"/>
              <w:bottom w:val="nil"/>
              <w:right w:val="nil"/>
            </w:tcBorders>
          </w:tcPr>
          <w:p w14:paraId="5884915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0C8B18F" w14:textId="77777777" w:rsidR="009D7ED4" w:rsidRPr="00C52931" w:rsidRDefault="009D7ED4" w:rsidP="006849A9">
            <w:pPr>
              <w:pStyle w:val="AmColumnHeading"/>
            </w:pPr>
            <w:r w:rsidRPr="00C52931">
              <w:t>Ændringsforslag</w:t>
            </w:r>
          </w:p>
        </w:tc>
      </w:tr>
      <w:tr w:rsidR="00572A86" w:rsidRPr="00C52931" w14:paraId="4F23F2DD" w14:textId="77777777" w:rsidTr="006849A9">
        <w:trPr>
          <w:jc w:val="center"/>
        </w:trPr>
        <w:tc>
          <w:tcPr>
            <w:tcW w:w="4876" w:type="dxa"/>
            <w:tcBorders>
              <w:top w:val="nil"/>
              <w:left w:val="nil"/>
              <w:bottom w:val="nil"/>
              <w:right w:val="nil"/>
            </w:tcBorders>
          </w:tcPr>
          <w:p w14:paraId="5A92F40E" w14:textId="77777777" w:rsidR="009D7ED4" w:rsidRPr="00C52931" w:rsidRDefault="009D7ED4" w:rsidP="006849A9">
            <w:pPr>
              <w:pStyle w:val="Normal6a"/>
            </w:pPr>
          </w:p>
        </w:tc>
        <w:tc>
          <w:tcPr>
            <w:tcW w:w="4876" w:type="dxa"/>
            <w:tcBorders>
              <w:top w:val="nil"/>
              <w:left w:val="nil"/>
              <w:bottom w:val="nil"/>
              <w:right w:val="nil"/>
            </w:tcBorders>
          </w:tcPr>
          <w:p w14:paraId="52A99773" w14:textId="77777777" w:rsidR="009D7ED4" w:rsidRPr="00C52931" w:rsidRDefault="009D7ED4" w:rsidP="006849A9">
            <w:pPr>
              <w:pStyle w:val="Normal6a"/>
            </w:pPr>
            <w:r w:rsidRPr="00C52931">
              <w:rPr>
                <w:b/>
                <w:i/>
              </w:rPr>
              <w:t>10b.</w:t>
            </w:r>
            <w:r w:rsidRPr="00C52931">
              <w:tab/>
            </w:r>
            <w:r w:rsidRPr="00C52931">
              <w:rPr>
                <w:b/>
                <w:i/>
              </w:rPr>
              <w:t>understreger behovet for at mobilisere offentlige midler som løftestang for private investeringer og for at fremme investeringer fra private aktører ved at udarbejde en plan for fornyelse og modernisering af fartøjer og ved at opbygge tillid mellem fiskerierhvervet, offentlige institutioner og myndigheder samt investorer;</w:t>
            </w:r>
          </w:p>
        </w:tc>
      </w:tr>
    </w:tbl>
    <w:p w14:paraId="3128EB3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9D387A7" w14:textId="77777777" w:rsidR="009D7ED4" w:rsidRPr="00C52931" w:rsidRDefault="009D7ED4" w:rsidP="009D7ED4">
      <w:r w:rsidRPr="00C52931">
        <w:rPr>
          <w:rStyle w:val="HideTWBExt"/>
          <w:color w:val="auto"/>
        </w:rPr>
        <w:t>&lt;/Amend&gt;</w:t>
      </w:r>
    </w:p>
    <w:p w14:paraId="05352D2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252</w:t>
      </w:r>
      <w:r w:rsidRPr="00C52931">
        <w:rPr>
          <w:rStyle w:val="HideTWBExt"/>
          <w:color w:val="auto"/>
        </w:rPr>
        <w:t>&lt;/NumAm&gt;</w:t>
      </w:r>
    </w:p>
    <w:p w14:paraId="6411D043"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1A6F82CB" w14:textId="77777777" w:rsidR="009D7ED4" w:rsidRPr="00C52931" w:rsidRDefault="009D7ED4" w:rsidP="009D7ED4">
      <w:pPr>
        <w:pStyle w:val="NormalBold"/>
      </w:pPr>
      <w:r w:rsidRPr="00C52931">
        <w:rPr>
          <w:rStyle w:val="HideTWBExt"/>
          <w:b w:val="0"/>
          <w:color w:val="auto"/>
        </w:rPr>
        <w:t>&lt;/RepeatBlock-By&gt;</w:t>
      </w:r>
    </w:p>
    <w:p w14:paraId="42F9612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41163AB" w14:textId="77777777" w:rsidR="009D7ED4" w:rsidRPr="00C52931" w:rsidRDefault="009D7ED4" w:rsidP="009D7ED4">
      <w:pPr>
        <w:pStyle w:val="NormalBold"/>
      </w:pPr>
      <w:r w:rsidRPr="00C52931">
        <w:rPr>
          <w:rStyle w:val="HideTWBExt"/>
          <w:color w:val="auto"/>
        </w:rPr>
        <w:t>&lt;Article&gt;</w:t>
      </w:r>
      <w:r w:rsidRPr="00C52931">
        <w:t>Punkt 10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654B749" w14:textId="77777777" w:rsidTr="006849A9">
        <w:trPr>
          <w:trHeight w:hRule="exact" w:val="240"/>
          <w:jc w:val="center"/>
        </w:trPr>
        <w:tc>
          <w:tcPr>
            <w:tcW w:w="9752" w:type="dxa"/>
            <w:gridSpan w:val="2"/>
            <w:tcBorders>
              <w:top w:val="nil"/>
              <w:left w:val="nil"/>
              <w:bottom w:val="nil"/>
              <w:right w:val="nil"/>
            </w:tcBorders>
          </w:tcPr>
          <w:p w14:paraId="5A298809" w14:textId="77777777" w:rsidR="009D7ED4" w:rsidRPr="00C52931" w:rsidRDefault="009D7ED4" w:rsidP="006849A9"/>
        </w:tc>
      </w:tr>
      <w:tr w:rsidR="00572A86" w:rsidRPr="00C52931" w14:paraId="0F2BEF77" w14:textId="77777777" w:rsidTr="006849A9">
        <w:trPr>
          <w:trHeight w:val="240"/>
          <w:jc w:val="center"/>
        </w:trPr>
        <w:tc>
          <w:tcPr>
            <w:tcW w:w="4876" w:type="dxa"/>
            <w:tcBorders>
              <w:top w:val="nil"/>
              <w:left w:val="nil"/>
              <w:bottom w:val="nil"/>
              <w:right w:val="nil"/>
            </w:tcBorders>
          </w:tcPr>
          <w:p w14:paraId="7B082237"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021588C0" w14:textId="77777777" w:rsidR="009D7ED4" w:rsidRPr="00C52931" w:rsidRDefault="009D7ED4" w:rsidP="006849A9">
            <w:pPr>
              <w:pStyle w:val="AmColumnHeading"/>
            </w:pPr>
            <w:r w:rsidRPr="00C52931">
              <w:t>Ændringsforslag</w:t>
            </w:r>
          </w:p>
        </w:tc>
      </w:tr>
      <w:tr w:rsidR="00572A86" w:rsidRPr="00C52931" w14:paraId="3AE1F08E" w14:textId="77777777" w:rsidTr="006849A9">
        <w:trPr>
          <w:jc w:val="center"/>
        </w:trPr>
        <w:tc>
          <w:tcPr>
            <w:tcW w:w="4876" w:type="dxa"/>
            <w:tcBorders>
              <w:top w:val="nil"/>
              <w:left w:val="nil"/>
              <w:bottom w:val="nil"/>
              <w:right w:val="nil"/>
            </w:tcBorders>
          </w:tcPr>
          <w:p w14:paraId="238E672D" w14:textId="77777777" w:rsidR="009D7ED4" w:rsidRPr="00C52931" w:rsidRDefault="009D7ED4" w:rsidP="006849A9">
            <w:pPr>
              <w:pStyle w:val="Normal6a"/>
            </w:pPr>
          </w:p>
        </w:tc>
        <w:tc>
          <w:tcPr>
            <w:tcW w:w="4876" w:type="dxa"/>
            <w:tcBorders>
              <w:top w:val="nil"/>
              <w:left w:val="nil"/>
              <w:bottom w:val="nil"/>
              <w:right w:val="nil"/>
            </w:tcBorders>
          </w:tcPr>
          <w:p w14:paraId="2918E3A5" w14:textId="77777777" w:rsidR="009D7ED4" w:rsidRPr="00C52931" w:rsidRDefault="009D7ED4" w:rsidP="006849A9">
            <w:pPr>
              <w:pStyle w:val="Normal6a"/>
            </w:pPr>
            <w:r w:rsidRPr="00C52931">
              <w:rPr>
                <w:b/>
                <w:i/>
              </w:rPr>
              <w:t>10b.</w:t>
            </w:r>
            <w:r w:rsidRPr="00C52931">
              <w:tab/>
            </w:r>
            <w:r w:rsidRPr="00C52931">
              <w:rPr>
                <w:b/>
                <w:i/>
              </w:rPr>
              <w:t>opfordrer Kommissionen og medlemsstaterne til at sikre et passende finansieringsniveau for den fælles fiskeripolitik gennem Den Europæiske Hav-, Fiskeri- og Akvakulturfond inden for den næste flerårige finansielle ramme;</w:t>
            </w:r>
          </w:p>
        </w:tc>
      </w:tr>
    </w:tbl>
    <w:p w14:paraId="08D6599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2237E62D" w14:textId="77777777" w:rsidR="009D7ED4" w:rsidRPr="00C52931" w:rsidRDefault="009D7ED4" w:rsidP="009D7ED4">
      <w:r w:rsidRPr="00C52931">
        <w:rPr>
          <w:rStyle w:val="HideTWBExt"/>
          <w:color w:val="auto"/>
        </w:rPr>
        <w:t>&lt;/Amend&gt;</w:t>
      </w:r>
    </w:p>
    <w:p w14:paraId="05CB5FD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253</w:t>
      </w:r>
      <w:r w:rsidRPr="00C52931">
        <w:rPr>
          <w:rStyle w:val="HideTWBExt"/>
          <w:color w:val="auto"/>
        </w:rPr>
        <w:t>&lt;/NumAm&gt;</w:t>
      </w:r>
    </w:p>
    <w:p w14:paraId="66283D5A"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30C690C5" w14:textId="77777777" w:rsidR="009D7ED4" w:rsidRPr="00C52931" w:rsidRDefault="009D7ED4" w:rsidP="009D7ED4">
      <w:pPr>
        <w:pStyle w:val="NormalBold"/>
      </w:pPr>
      <w:r w:rsidRPr="00C52931">
        <w:rPr>
          <w:rStyle w:val="HideTWBExt"/>
          <w:b w:val="0"/>
          <w:color w:val="auto"/>
        </w:rPr>
        <w:t>&lt;/RepeatBlock-By&gt;</w:t>
      </w:r>
    </w:p>
    <w:p w14:paraId="4CAC9EB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550F74C" w14:textId="77777777" w:rsidR="009D7ED4" w:rsidRPr="00C52931" w:rsidRDefault="009D7ED4" w:rsidP="009D7ED4">
      <w:pPr>
        <w:pStyle w:val="NormalBold"/>
      </w:pPr>
      <w:r w:rsidRPr="00C52931">
        <w:rPr>
          <w:rStyle w:val="HideTWBExt"/>
          <w:color w:val="auto"/>
        </w:rPr>
        <w:t>&lt;Article&gt;</w:t>
      </w:r>
      <w:r w:rsidRPr="00C52931">
        <w:t>Punkt 10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1D40B6A" w14:textId="77777777" w:rsidTr="006849A9">
        <w:trPr>
          <w:trHeight w:hRule="exact" w:val="240"/>
          <w:jc w:val="center"/>
        </w:trPr>
        <w:tc>
          <w:tcPr>
            <w:tcW w:w="9752" w:type="dxa"/>
            <w:gridSpan w:val="2"/>
            <w:tcBorders>
              <w:top w:val="nil"/>
              <w:left w:val="nil"/>
              <w:bottom w:val="nil"/>
              <w:right w:val="nil"/>
            </w:tcBorders>
          </w:tcPr>
          <w:p w14:paraId="5E2BCFE9" w14:textId="77777777" w:rsidR="009D7ED4" w:rsidRPr="00C52931" w:rsidRDefault="009D7ED4" w:rsidP="006849A9"/>
        </w:tc>
      </w:tr>
      <w:tr w:rsidR="00572A86" w:rsidRPr="00C52931" w14:paraId="412946F5" w14:textId="77777777" w:rsidTr="006849A9">
        <w:trPr>
          <w:trHeight w:val="240"/>
          <w:jc w:val="center"/>
        </w:trPr>
        <w:tc>
          <w:tcPr>
            <w:tcW w:w="4876" w:type="dxa"/>
            <w:tcBorders>
              <w:top w:val="nil"/>
              <w:left w:val="nil"/>
              <w:bottom w:val="nil"/>
              <w:right w:val="nil"/>
            </w:tcBorders>
          </w:tcPr>
          <w:p w14:paraId="4EC6BF5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9A67026" w14:textId="77777777" w:rsidR="009D7ED4" w:rsidRPr="00C52931" w:rsidRDefault="009D7ED4" w:rsidP="006849A9">
            <w:pPr>
              <w:pStyle w:val="AmColumnHeading"/>
            </w:pPr>
            <w:r w:rsidRPr="00C52931">
              <w:t>Ændringsforslag</w:t>
            </w:r>
          </w:p>
        </w:tc>
      </w:tr>
      <w:tr w:rsidR="00572A86" w:rsidRPr="00C52931" w14:paraId="29969C71" w14:textId="77777777" w:rsidTr="006849A9">
        <w:trPr>
          <w:jc w:val="center"/>
        </w:trPr>
        <w:tc>
          <w:tcPr>
            <w:tcW w:w="4876" w:type="dxa"/>
            <w:tcBorders>
              <w:top w:val="nil"/>
              <w:left w:val="nil"/>
              <w:bottom w:val="nil"/>
              <w:right w:val="nil"/>
            </w:tcBorders>
          </w:tcPr>
          <w:p w14:paraId="67940715" w14:textId="77777777" w:rsidR="009D7ED4" w:rsidRPr="00C52931" w:rsidRDefault="009D7ED4" w:rsidP="006849A9">
            <w:pPr>
              <w:pStyle w:val="Normal6a"/>
            </w:pPr>
          </w:p>
        </w:tc>
        <w:tc>
          <w:tcPr>
            <w:tcW w:w="4876" w:type="dxa"/>
            <w:tcBorders>
              <w:top w:val="nil"/>
              <w:left w:val="nil"/>
              <w:bottom w:val="nil"/>
              <w:right w:val="nil"/>
            </w:tcBorders>
          </w:tcPr>
          <w:p w14:paraId="34E0A7EA" w14:textId="77777777" w:rsidR="009D7ED4" w:rsidRPr="00C52931" w:rsidRDefault="009D7ED4" w:rsidP="006849A9">
            <w:pPr>
              <w:pStyle w:val="Normal6a"/>
            </w:pPr>
            <w:r w:rsidRPr="00C52931">
              <w:rPr>
                <w:b/>
                <w:i/>
              </w:rPr>
              <w:t>10b.</w:t>
            </w:r>
            <w:r w:rsidRPr="00C52931">
              <w:tab/>
            </w:r>
            <w:r w:rsidRPr="00C52931">
              <w:rPr>
                <w:b/>
                <w:i/>
              </w:rPr>
              <w:t>anbefaler, at Kommissionen støtter forskning i innovationer inden for fartøjskonstruktion ud over fremdriftssystemer, forbedret skroghydrodynamik, letvægtskompositmaterialer og udskiftning af hydraulisk-mekaniske systemer med elmotorer;</w:t>
            </w:r>
          </w:p>
        </w:tc>
      </w:tr>
    </w:tbl>
    <w:p w14:paraId="11FC6C2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BCCCFA2" w14:textId="77777777" w:rsidR="009D7ED4" w:rsidRPr="00C52931" w:rsidRDefault="009D7ED4" w:rsidP="009D7ED4">
      <w:r w:rsidRPr="00C52931">
        <w:rPr>
          <w:rStyle w:val="HideTWBExt"/>
          <w:color w:val="auto"/>
        </w:rPr>
        <w:t>&lt;/Amend&gt;</w:t>
      </w:r>
    </w:p>
    <w:p w14:paraId="042F753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254</w:t>
      </w:r>
      <w:r w:rsidRPr="00C52931">
        <w:rPr>
          <w:rStyle w:val="HideTWBExt"/>
          <w:color w:val="auto"/>
        </w:rPr>
        <w:t>&lt;/NumAm&gt;</w:t>
      </w:r>
    </w:p>
    <w:p w14:paraId="2BB17110"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514B4CBA" w14:textId="77777777" w:rsidR="009D7ED4" w:rsidRPr="00C52931" w:rsidRDefault="009D7ED4" w:rsidP="009D7ED4">
      <w:pPr>
        <w:pStyle w:val="NormalBold"/>
      </w:pPr>
      <w:r w:rsidRPr="00C52931">
        <w:rPr>
          <w:rStyle w:val="HideTWBExt"/>
          <w:b w:val="0"/>
          <w:color w:val="auto"/>
        </w:rPr>
        <w:t>&lt;/RepeatBlock-By&gt;</w:t>
      </w:r>
    </w:p>
    <w:p w14:paraId="50CB543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36A70E3" w14:textId="77777777" w:rsidR="009D7ED4" w:rsidRPr="00C52931" w:rsidRDefault="009D7ED4" w:rsidP="009D7ED4">
      <w:pPr>
        <w:pStyle w:val="NormalBold"/>
      </w:pPr>
      <w:r w:rsidRPr="00C52931">
        <w:rPr>
          <w:rStyle w:val="HideTWBExt"/>
          <w:color w:val="auto"/>
        </w:rPr>
        <w:t>&lt;Article&gt;</w:t>
      </w:r>
      <w:r w:rsidRPr="00C52931">
        <w:t>Punkt 10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1A5EB68" w14:textId="77777777" w:rsidTr="006849A9">
        <w:trPr>
          <w:trHeight w:hRule="exact" w:val="240"/>
          <w:jc w:val="center"/>
        </w:trPr>
        <w:tc>
          <w:tcPr>
            <w:tcW w:w="9752" w:type="dxa"/>
            <w:gridSpan w:val="2"/>
            <w:tcBorders>
              <w:top w:val="nil"/>
              <w:left w:val="nil"/>
              <w:bottom w:val="nil"/>
              <w:right w:val="nil"/>
            </w:tcBorders>
          </w:tcPr>
          <w:p w14:paraId="45798311" w14:textId="77777777" w:rsidR="009D7ED4" w:rsidRPr="00C52931" w:rsidRDefault="009D7ED4" w:rsidP="006849A9"/>
        </w:tc>
      </w:tr>
      <w:tr w:rsidR="00572A86" w:rsidRPr="00C52931" w14:paraId="1F54AD08" w14:textId="77777777" w:rsidTr="006849A9">
        <w:trPr>
          <w:trHeight w:val="240"/>
          <w:jc w:val="center"/>
        </w:trPr>
        <w:tc>
          <w:tcPr>
            <w:tcW w:w="4876" w:type="dxa"/>
            <w:tcBorders>
              <w:top w:val="nil"/>
              <w:left w:val="nil"/>
              <w:bottom w:val="nil"/>
              <w:right w:val="nil"/>
            </w:tcBorders>
          </w:tcPr>
          <w:p w14:paraId="3544D28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C4CF4B6" w14:textId="77777777" w:rsidR="009D7ED4" w:rsidRPr="00C52931" w:rsidRDefault="009D7ED4" w:rsidP="006849A9">
            <w:pPr>
              <w:pStyle w:val="AmColumnHeading"/>
            </w:pPr>
            <w:r w:rsidRPr="00C52931">
              <w:t>Ændringsforslag</w:t>
            </w:r>
          </w:p>
        </w:tc>
      </w:tr>
      <w:tr w:rsidR="00572A86" w:rsidRPr="00C52931" w14:paraId="39A39957" w14:textId="77777777" w:rsidTr="006849A9">
        <w:trPr>
          <w:jc w:val="center"/>
        </w:trPr>
        <w:tc>
          <w:tcPr>
            <w:tcW w:w="4876" w:type="dxa"/>
            <w:tcBorders>
              <w:top w:val="nil"/>
              <w:left w:val="nil"/>
              <w:bottom w:val="nil"/>
              <w:right w:val="nil"/>
            </w:tcBorders>
          </w:tcPr>
          <w:p w14:paraId="0E7EC741" w14:textId="77777777" w:rsidR="009D7ED4" w:rsidRPr="00C52931" w:rsidRDefault="009D7ED4" w:rsidP="006849A9">
            <w:pPr>
              <w:pStyle w:val="Normal6a"/>
            </w:pPr>
          </w:p>
        </w:tc>
        <w:tc>
          <w:tcPr>
            <w:tcW w:w="4876" w:type="dxa"/>
            <w:tcBorders>
              <w:top w:val="nil"/>
              <w:left w:val="nil"/>
              <w:bottom w:val="nil"/>
              <w:right w:val="nil"/>
            </w:tcBorders>
          </w:tcPr>
          <w:p w14:paraId="30AEB6B2" w14:textId="77777777" w:rsidR="009D7ED4" w:rsidRPr="00C52931" w:rsidRDefault="009D7ED4" w:rsidP="006849A9">
            <w:pPr>
              <w:pStyle w:val="Normal6a"/>
            </w:pPr>
            <w:r w:rsidRPr="00C52931">
              <w:rPr>
                <w:b/>
                <w:i/>
              </w:rPr>
              <w:t>10c.</w:t>
            </w:r>
            <w:r w:rsidRPr="00C52931">
              <w:tab/>
            </w:r>
            <w:r w:rsidRPr="00C52931">
              <w:rPr>
                <w:b/>
                <w:i/>
              </w:rPr>
              <w:t>understreger behovet for at udvikle og samtidig finansiere den erhvervsuddannelse, der er nødvendig for at implementere og bruge nye teknologier og motorer;</w:t>
            </w:r>
          </w:p>
        </w:tc>
      </w:tr>
    </w:tbl>
    <w:p w14:paraId="543E6DC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7A075172" w14:textId="77777777" w:rsidR="009D7ED4" w:rsidRPr="00C52931" w:rsidRDefault="009D7ED4" w:rsidP="009D7ED4">
      <w:r w:rsidRPr="00C52931">
        <w:rPr>
          <w:rStyle w:val="HideTWBExt"/>
          <w:color w:val="auto"/>
        </w:rPr>
        <w:lastRenderedPageBreak/>
        <w:t>&lt;/Amend&gt;</w:t>
      </w:r>
    </w:p>
    <w:p w14:paraId="7F8155C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255</w:t>
      </w:r>
      <w:r w:rsidRPr="00C52931">
        <w:rPr>
          <w:rStyle w:val="HideTWBExt"/>
          <w:color w:val="auto"/>
        </w:rPr>
        <w:t>&lt;/NumAm&gt;</w:t>
      </w:r>
    </w:p>
    <w:p w14:paraId="1FC47F0C"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04ABB69" w14:textId="77777777" w:rsidR="009D7ED4" w:rsidRPr="00C52931" w:rsidRDefault="009D7ED4" w:rsidP="009D7ED4">
      <w:pPr>
        <w:pStyle w:val="NormalBold"/>
      </w:pPr>
      <w:r w:rsidRPr="00C52931">
        <w:rPr>
          <w:rStyle w:val="HideTWBExt"/>
          <w:b w:val="0"/>
          <w:color w:val="auto"/>
        </w:rPr>
        <w:t>&lt;/RepeatBlock-By&gt;</w:t>
      </w:r>
    </w:p>
    <w:p w14:paraId="5E0492F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881108"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89B4A71" w14:textId="77777777" w:rsidTr="006849A9">
        <w:trPr>
          <w:trHeight w:hRule="exact" w:val="240"/>
          <w:jc w:val="center"/>
        </w:trPr>
        <w:tc>
          <w:tcPr>
            <w:tcW w:w="9752" w:type="dxa"/>
            <w:gridSpan w:val="2"/>
            <w:tcBorders>
              <w:top w:val="nil"/>
              <w:left w:val="nil"/>
              <w:bottom w:val="nil"/>
              <w:right w:val="nil"/>
            </w:tcBorders>
          </w:tcPr>
          <w:p w14:paraId="2F025C4A" w14:textId="77777777" w:rsidR="009D7ED4" w:rsidRPr="00C52931" w:rsidRDefault="009D7ED4" w:rsidP="006849A9"/>
        </w:tc>
      </w:tr>
      <w:tr w:rsidR="00572A86" w:rsidRPr="00C52931" w14:paraId="556521BD" w14:textId="77777777" w:rsidTr="006849A9">
        <w:trPr>
          <w:trHeight w:val="240"/>
          <w:jc w:val="center"/>
        </w:trPr>
        <w:tc>
          <w:tcPr>
            <w:tcW w:w="4876" w:type="dxa"/>
            <w:tcBorders>
              <w:top w:val="nil"/>
              <w:left w:val="nil"/>
              <w:bottom w:val="nil"/>
              <w:right w:val="nil"/>
            </w:tcBorders>
          </w:tcPr>
          <w:p w14:paraId="4883966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B2F01CD" w14:textId="77777777" w:rsidR="009D7ED4" w:rsidRPr="00C52931" w:rsidRDefault="009D7ED4" w:rsidP="006849A9">
            <w:pPr>
              <w:pStyle w:val="AmColumnHeading"/>
            </w:pPr>
            <w:r w:rsidRPr="00C52931">
              <w:t>Ændringsforslag</w:t>
            </w:r>
          </w:p>
        </w:tc>
      </w:tr>
      <w:tr w:rsidR="00572A86" w:rsidRPr="00C52931" w14:paraId="06AB40A1" w14:textId="77777777" w:rsidTr="006849A9">
        <w:trPr>
          <w:jc w:val="center"/>
        </w:trPr>
        <w:tc>
          <w:tcPr>
            <w:tcW w:w="4876" w:type="dxa"/>
            <w:tcBorders>
              <w:top w:val="nil"/>
              <w:left w:val="nil"/>
              <w:bottom w:val="nil"/>
              <w:right w:val="nil"/>
            </w:tcBorders>
          </w:tcPr>
          <w:p w14:paraId="23CC2AB3" w14:textId="77777777" w:rsidR="009D7ED4" w:rsidRPr="00C52931" w:rsidRDefault="009D7ED4" w:rsidP="006849A9">
            <w:pPr>
              <w:pStyle w:val="Normal6a"/>
            </w:pPr>
            <w:r w:rsidRPr="00C52931">
              <w:rPr>
                <w:b/>
                <w:i/>
              </w:rPr>
              <w:t>11.</w:t>
            </w:r>
            <w:r w:rsidRPr="00C52931">
              <w:tab/>
            </w:r>
            <w:r w:rsidRPr="00C52931">
              <w:rPr>
                <w:b/>
                <w:i/>
              </w:rPr>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p>
        </w:tc>
        <w:tc>
          <w:tcPr>
            <w:tcW w:w="4876" w:type="dxa"/>
            <w:tcBorders>
              <w:top w:val="nil"/>
              <w:left w:val="nil"/>
              <w:bottom w:val="nil"/>
              <w:right w:val="nil"/>
            </w:tcBorders>
          </w:tcPr>
          <w:p w14:paraId="6A8EE31A" w14:textId="77777777" w:rsidR="009D7ED4" w:rsidRPr="00C52931" w:rsidRDefault="009D7ED4" w:rsidP="006849A9">
            <w:pPr>
              <w:pStyle w:val="Normal6a"/>
            </w:pPr>
            <w:r w:rsidRPr="00C52931">
              <w:rPr>
                <w:b/>
                <w:i/>
              </w:rPr>
              <w:t>udgår</w:t>
            </w:r>
          </w:p>
        </w:tc>
      </w:tr>
    </w:tbl>
    <w:p w14:paraId="72DB0E5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8C2261A" w14:textId="77777777" w:rsidR="009D7ED4" w:rsidRPr="00C52931" w:rsidRDefault="009D7ED4" w:rsidP="009D7ED4">
      <w:r w:rsidRPr="00C52931">
        <w:rPr>
          <w:rStyle w:val="HideTWBExt"/>
          <w:color w:val="auto"/>
        </w:rPr>
        <w:t>&lt;/Amend&gt;</w:t>
      </w:r>
    </w:p>
    <w:p w14:paraId="37D05DF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256</w:t>
      </w:r>
      <w:r w:rsidRPr="00C52931">
        <w:rPr>
          <w:rStyle w:val="HideTWBExt"/>
          <w:color w:val="auto"/>
        </w:rPr>
        <w:t>&lt;/NumAm&gt;</w:t>
      </w:r>
    </w:p>
    <w:p w14:paraId="4FB21C22"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EEE15CC" w14:textId="77777777" w:rsidR="009D7ED4" w:rsidRPr="00C52931" w:rsidRDefault="009D7ED4" w:rsidP="009D7ED4">
      <w:pPr>
        <w:pStyle w:val="NormalBold"/>
      </w:pPr>
      <w:r w:rsidRPr="00C52931">
        <w:rPr>
          <w:rStyle w:val="HideTWBExt"/>
          <w:b w:val="0"/>
          <w:color w:val="auto"/>
        </w:rPr>
        <w:t>&lt;/RepeatBlock-By&gt;</w:t>
      </w:r>
    </w:p>
    <w:p w14:paraId="0EC71DF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D51ABF"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AF4627" w14:textId="77777777" w:rsidTr="006849A9">
        <w:trPr>
          <w:trHeight w:hRule="exact" w:val="240"/>
          <w:jc w:val="center"/>
        </w:trPr>
        <w:tc>
          <w:tcPr>
            <w:tcW w:w="9752" w:type="dxa"/>
            <w:gridSpan w:val="2"/>
            <w:tcBorders>
              <w:top w:val="nil"/>
              <w:left w:val="nil"/>
              <w:bottom w:val="nil"/>
              <w:right w:val="nil"/>
            </w:tcBorders>
          </w:tcPr>
          <w:p w14:paraId="156FC397" w14:textId="77777777" w:rsidR="009D7ED4" w:rsidRPr="00C52931" w:rsidRDefault="009D7ED4" w:rsidP="006849A9"/>
        </w:tc>
      </w:tr>
      <w:tr w:rsidR="00572A86" w:rsidRPr="00C52931" w14:paraId="6A3AA4D9" w14:textId="77777777" w:rsidTr="006849A9">
        <w:trPr>
          <w:trHeight w:val="240"/>
          <w:jc w:val="center"/>
        </w:trPr>
        <w:tc>
          <w:tcPr>
            <w:tcW w:w="4876" w:type="dxa"/>
            <w:tcBorders>
              <w:top w:val="nil"/>
              <w:left w:val="nil"/>
              <w:bottom w:val="nil"/>
              <w:right w:val="nil"/>
            </w:tcBorders>
          </w:tcPr>
          <w:p w14:paraId="0E233F4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3E6877" w14:textId="77777777" w:rsidR="009D7ED4" w:rsidRPr="00C52931" w:rsidRDefault="009D7ED4" w:rsidP="006849A9">
            <w:pPr>
              <w:pStyle w:val="AmColumnHeading"/>
            </w:pPr>
            <w:r w:rsidRPr="00C52931">
              <w:t>Ændringsforslag</w:t>
            </w:r>
          </w:p>
        </w:tc>
      </w:tr>
      <w:tr w:rsidR="00572A86" w:rsidRPr="00C52931" w14:paraId="4DDDDE9F" w14:textId="77777777" w:rsidTr="006849A9">
        <w:trPr>
          <w:jc w:val="center"/>
        </w:trPr>
        <w:tc>
          <w:tcPr>
            <w:tcW w:w="4876" w:type="dxa"/>
            <w:tcBorders>
              <w:top w:val="nil"/>
              <w:left w:val="nil"/>
              <w:bottom w:val="nil"/>
              <w:right w:val="nil"/>
            </w:tcBorders>
          </w:tcPr>
          <w:p w14:paraId="66D31057" w14:textId="77777777" w:rsidR="009D7ED4" w:rsidRPr="00C52931" w:rsidRDefault="009D7ED4" w:rsidP="006849A9">
            <w:pPr>
              <w:pStyle w:val="Normal6a"/>
            </w:pPr>
            <w:r w:rsidRPr="00C52931">
              <w:t>11.</w:t>
            </w:r>
            <w:r w:rsidRPr="00C52931">
              <w:tab/>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p>
        </w:tc>
        <w:tc>
          <w:tcPr>
            <w:tcW w:w="4876" w:type="dxa"/>
            <w:tcBorders>
              <w:top w:val="nil"/>
              <w:left w:val="nil"/>
              <w:bottom w:val="nil"/>
              <w:right w:val="nil"/>
            </w:tcBorders>
          </w:tcPr>
          <w:p w14:paraId="4A26CEF1" w14:textId="77777777" w:rsidR="009D7ED4" w:rsidRPr="00C52931" w:rsidRDefault="009D7ED4" w:rsidP="006849A9">
            <w:pPr>
              <w:pStyle w:val="Normal6a"/>
            </w:pPr>
            <w:r w:rsidRPr="00C52931">
              <w:t>11.</w:t>
            </w:r>
            <w:r w:rsidRPr="00C52931">
              <w:tab/>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r w:rsidRPr="00C52931">
              <w:rPr>
                <w:b/>
                <w:i/>
              </w:rPr>
              <w:t>, hvilket vil bidrage til at give sektoren et bedre image og forbedre dens tiltrækningskraft og dermed bidrage væsentligt til generationsfornyelsen af erhvervet</w:t>
            </w:r>
            <w:r w:rsidRPr="00C52931">
              <w:t>;</w:t>
            </w:r>
          </w:p>
        </w:tc>
      </w:tr>
    </w:tbl>
    <w:p w14:paraId="53B2694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7E7CC73D" w14:textId="77777777" w:rsidR="009D7ED4" w:rsidRPr="00C52931" w:rsidRDefault="009D7ED4" w:rsidP="009D7ED4">
      <w:r w:rsidRPr="00C52931">
        <w:rPr>
          <w:rStyle w:val="HideTWBExt"/>
          <w:color w:val="auto"/>
        </w:rPr>
        <w:t>&lt;/Amend&gt;</w:t>
      </w:r>
    </w:p>
    <w:p w14:paraId="5A5D2233"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257</w:t>
      </w:r>
      <w:r w:rsidRPr="00C52931">
        <w:rPr>
          <w:rStyle w:val="HideTWBExt"/>
          <w:color w:val="auto"/>
        </w:rPr>
        <w:t>&lt;/NumAm&gt;</w:t>
      </w:r>
    </w:p>
    <w:p w14:paraId="41F5E45B"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11464B22"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50BD032F" w14:textId="77777777" w:rsidR="009D7ED4" w:rsidRPr="00C52931" w:rsidRDefault="009D7ED4" w:rsidP="009D7ED4">
      <w:pPr>
        <w:pStyle w:val="NormalBold"/>
      </w:pPr>
      <w:r w:rsidRPr="00C52931">
        <w:rPr>
          <w:rStyle w:val="HideTWBExt"/>
          <w:b w:val="0"/>
          <w:color w:val="auto"/>
        </w:rPr>
        <w:t>&lt;/RepeatBlock-By&gt;</w:t>
      </w:r>
    </w:p>
    <w:p w14:paraId="7E3005E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35E607B"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A728203" w14:textId="77777777" w:rsidTr="006849A9">
        <w:trPr>
          <w:trHeight w:hRule="exact" w:val="240"/>
          <w:jc w:val="center"/>
        </w:trPr>
        <w:tc>
          <w:tcPr>
            <w:tcW w:w="9752" w:type="dxa"/>
            <w:gridSpan w:val="2"/>
            <w:tcBorders>
              <w:top w:val="nil"/>
              <w:left w:val="nil"/>
              <w:bottom w:val="nil"/>
              <w:right w:val="nil"/>
            </w:tcBorders>
          </w:tcPr>
          <w:p w14:paraId="26A81D23" w14:textId="77777777" w:rsidR="009D7ED4" w:rsidRPr="00C52931" w:rsidRDefault="009D7ED4" w:rsidP="006849A9"/>
        </w:tc>
      </w:tr>
      <w:tr w:rsidR="00572A86" w:rsidRPr="00C52931" w14:paraId="4C2B6E02" w14:textId="77777777" w:rsidTr="006849A9">
        <w:trPr>
          <w:trHeight w:val="240"/>
          <w:jc w:val="center"/>
        </w:trPr>
        <w:tc>
          <w:tcPr>
            <w:tcW w:w="4876" w:type="dxa"/>
            <w:tcBorders>
              <w:top w:val="nil"/>
              <w:left w:val="nil"/>
              <w:bottom w:val="nil"/>
              <w:right w:val="nil"/>
            </w:tcBorders>
          </w:tcPr>
          <w:p w14:paraId="35F26CB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0411766" w14:textId="77777777" w:rsidR="009D7ED4" w:rsidRPr="00C52931" w:rsidRDefault="009D7ED4" w:rsidP="006849A9">
            <w:pPr>
              <w:pStyle w:val="AmColumnHeading"/>
            </w:pPr>
            <w:r w:rsidRPr="00C52931">
              <w:t>Ændringsforslag</w:t>
            </w:r>
          </w:p>
        </w:tc>
      </w:tr>
      <w:tr w:rsidR="00572A86" w:rsidRPr="00C52931" w14:paraId="11EE2E17" w14:textId="77777777" w:rsidTr="006849A9">
        <w:trPr>
          <w:jc w:val="center"/>
        </w:trPr>
        <w:tc>
          <w:tcPr>
            <w:tcW w:w="4876" w:type="dxa"/>
            <w:tcBorders>
              <w:top w:val="nil"/>
              <w:left w:val="nil"/>
              <w:bottom w:val="nil"/>
              <w:right w:val="nil"/>
            </w:tcBorders>
          </w:tcPr>
          <w:p w14:paraId="39282748" w14:textId="77777777" w:rsidR="009D7ED4" w:rsidRPr="00C52931" w:rsidRDefault="009D7ED4" w:rsidP="006849A9">
            <w:pPr>
              <w:pStyle w:val="Normal6a"/>
            </w:pPr>
            <w:r w:rsidRPr="00C52931">
              <w:t>11.</w:t>
            </w:r>
            <w:r w:rsidRPr="00C52931">
              <w:tab/>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p>
        </w:tc>
        <w:tc>
          <w:tcPr>
            <w:tcW w:w="4876" w:type="dxa"/>
            <w:tcBorders>
              <w:top w:val="nil"/>
              <w:left w:val="nil"/>
              <w:bottom w:val="nil"/>
              <w:right w:val="nil"/>
            </w:tcBorders>
          </w:tcPr>
          <w:p w14:paraId="5477C5DA" w14:textId="77777777" w:rsidR="009D7ED4" w:rsidRPr="00C52931" w:rsidRDefault="009D7ED4" w:rsidP="006849A9">
            <w:pPr>
              <w:pStyle w:val="Normal6a"/>
            </w:pPr>
            <w:r w:rsidRPr="00C52931">
              <w:t>11.</w:t>
            </w:r>
            <w:r w:rsidRPr="00C52931">
              <w:tab/>
              <w:t xml:space="preserve">understreger, at moderniseringen af fiskerflåden tillige bør omfatte forbedringer af arbejds- og opholdsvilkårene ombord; bemærker, at bedre indkvarteringsforhold og faciliteter ombord bidrager til besætningens trivsel og gør erhvervet mere tilgængeligt for kvinder og unge; </w:t>
            </w:r>
            <w:r w:rsidRPr="00C52931">
              <w:rPr>
                <w:b/>
                <w:i/>
              </w:rPr>
              <w:t>fremhæver, at EHFAF forudser støtte til sådanne forbedringer; opfordrer medlemsstaterne til at lette adgangen til relateret finansiering, navnlig for ikkeindustrielle fiskere;</w:t>
            </w:r>
          </w:p>
        </w:tc>
      </w:tr>
    </w:tbl>
    <w:p w14:paraId="796ADF6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40A45D9" w14:textId="77777777" w:rsidR="009D7ED4" w:rsidRPr="00C52931" w:rsidRDefault="009D7ED4" w:rsidP="009D7ED4">
      <w:r w:rsidRPr="00C52931">
        <w:rPr>
          <w:rStyle w:val="HideTWBExt"/>
          <w:color w:val="auto"/>
        </w:rPr>
        <w:t>&lt;/Amend&gt;</w:t>
      </w:r>
    </w:p>
    <w:p w14:paraId="47CEC0B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258</w:t>
      </w:r>
      <w:r w:rsidRPr="00C52931">
        <w:rPr>
          <w:rStyle w:val="HideTWBExt"/>
          <w:color w:val="auto"/>
        </w:rPr>
        <w:t>&lt;/NumAm&gt;</w:t>
      </w:r>
    </w:p>
    <w:p w14:paraId="61C37D59"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23ACB5DF" w14:textId="77777777" w:rsidR="009D7ED4" w:rsidRPr="00C52931" w:rsidRDefault="009D7ED4" w:rsidP="009D7ED4">
      <w:pPr>
        <w:pStyle w:val="NormalBold"/>
      </w:pPr>
      <w:r w:rsidRPr="00C52931">
        <w:rPr>
          <w:rStyle w:val="HideTWBExt"/>
          <w:b w:val="0"/>
          <w:color w:val="auto"/>
        </w:rPr>
        <w:t>&lt;/RepeatBlock-By&gt;</w:t>
      </w:r>
    </w:p>
    <w:p w14:paraId="33C9ED2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9AB88B"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80045F1" w14:textId="77777777" w:rsidTr="006849A9">
        <w:trPr>
          <w:trHeight w:hRule="exact" w:val="240"/>
          <w:jc w:val="center"/>
        </w:trPr>
        <w:tc>
          <w:tcPr>
            <w:tcW w:w="9752" w:type="dxa"/>
            <w:gridSpan w:val="2"/>
            <w:tcBorders>
              <w:top w:val="nil"/>
              <w:left w:val="nil"/>
              <w:bottom w:val="nil"/>
              <w:right w:val="nil"/>
            </w:tcBorders>
          </w:tcPr>
          <w:p w14:paraId="1EA6971F" w14:textId="77777777" w:rsidR="009D7ED4" w:rsidRPr="00C52931" w:rsidRDefault="009D7ED4" w:rsidP="006849A9"/>
        </w:tc>
      </w:tr>
      <w:tr w:rsidR="00572A86" w:rsidRPr="00C52931" w14:paraId="78D3E76E" w14:textId="77777777" w:rsidTr="006849A9">
        <w:trPr>
          <w:trHeight w:val="240"/>
          <w:jc w:val="center"/>
        </w:trPr>
        <w:tc>
          <w:tcPr>
            <w:tcW w:w="4876" w:type="dxa"/>
            <w:tcBorders>
              <w:top w:val="nil"/>
              <w:left w:val="nil"/>
              <w:bottom w:val="nil"/>
              <w:right w:val="nil"/>
            </w:tcBorders>
          </w:tcPr>
          <w:p w14:paraId="3D882BE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C0938C7" w14:textId="77777777" w:rsidR="009D7ED4" w:rsidRPr="00C52931" w:rsidRDefault="009D7ED4" w:rsidP="006849A9">
            <w:pPr>
              <w:pStyle w:val="AmColumnHeading"/>
            </w:pPr>
            <w:r w:rsidRPr="00C52931">
              <w:t>Ændringsforslag</w:t>
            </w:r>
          </w:p>
        </w:tc>
      </w:tr>
      <w:tr w:rsidR="00572A86" w:rsidRPr="00C52931" w14:paraId="6668C28C" w14:textId="77777777" w:rsidTr="006849A9">
        <w:trPr>
          <w:jc w:val="center"/>
        </w:trPr>
        <w:tc>
          <w:tcPr>
            <w:tcW w:w="4876" w:type="dxa"/>
            <w:tcBorders>
              <w:top w:val="nil"/>
              <w:left w:val="nil"/>
              <w:bottom w:val="nil"/>
              <w:right w:val="nil"/>
            </w:tcBorders>
          </w:tcPr>
          <w:p w14:paraId="74626F8D" w14:textId="77777777" w:rsidR="009D7ED4" w:rsidRPr="00C52931" w:rsidRDefault="009D7ED4" w:rsidP="006849A9">
            <w:pPr>
              <w:pStyle w:val="Normal6a"/>
            </w:pPr>
            <w:r w:rsidRPr="00C52931">
              <w:t>11.</w:t>
            </w:r>
            <w:r w:rsidRPr="00C52931">
              <w:tab/>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p>
        </w:tc>
        <w:tc>
          <w:tcPr>
            <w:tcW w:w="4876" w:type="dxa"/>
            <w:tcBorders>
              <w:top w:val="nil"/>
              <w:left w:val="nil"/>
              <w:bottom w:val="nil"/>
              <w:right w:val="nil"/>
            </w:tcBorders>
          </w:tcPr>
          <w:p w14:paraId="7F5E7984" w14:textId="77777777" w:rsidR="009D7ED4" w:rsidRPr="00C52931" w:rsidRDefault="009D7ED4" w:rsidP="006849A9">
            <w:pPr>
              <w:pStyle w:val="Normal6a"/>
            </w:pPr>
            <w:r w:rsidRPr="00C52931">
              <w:t>11.</w:t>
            </w:r>
            <w:r w:rsidRPr="00C52931">
              <w:tab/>
              <w:t xml:space="preserve">understreger, at moderniseringen af fiskerflåden tillige bør omfatte forbedringer af arbejds- og opholdsvilkårene ombord; bemærker, at bedre indkvarteringsforhold og faciliteter ombord bidrager til besætningens trivsel og gør erhvervet mere tilgængeligt for kvinder og unge; </w:t>
            </w:r>
            <w:r w:rsidRPr="00C52931">
              <w:rPr>
                <w:b/>
                <w:i/>
              </w:rPr>
              <w:t>gentager, at beregningen af fiskerikapaciteten bør udelukke den "sociale og sikkerhedsmæssige" tonnage;</w:t>
            </w:r>
          </w:p>
        </w:tc>
      </w:tr>
    </w:tbl>
    <w:p w14:paraId="5BFC6F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E604146" w14:textId="77777777" w:rsidR="009D7ED4" w:rsidRPr="00C52931" w:rsidRDefault="009D7ED4" w:rsidP="009D7ED4">
      <w:r w:rsidRPr="00C52931">
        <w:rPr>
          <w:rStyle w:val="HideTWBExt"/>
          <w:color w:val="auto"/>
        </w:rPr>
        <w:t>&lt;/Amend&gt;</w:t>
      </w:r>
    </w:p>
    <w:p w14:paraId="76A2E51A"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259</w:t>
      </w:r>
      <w:r w:rsidRPr="00C52931">
        <w:rPr>
          <w:rStyle w:val="HideTWBExt"/>
          <w:color w:val="auto"/>
        </w:rPr>
        <w:t>&lt;/NumAm&gt;</w:t>
      </w:r>
    </w:p>
    <w:p w14:paraId="623C020A"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3327338B" w14:textId="77777777" w:rsidR="009D7ED4" w:rsidRPr="00C52931" w:rsidRDefault="009D7ED4" w:rsidP="009D7ED4">
      <w:pPr>
        <w:pStyle w:val="NormalBold"/>
      </w:pPr>
      <w:r w:rsidRPr="00C52931">
        <w:rPr>
          <w:rStyle w:val="HideTWBExt"/>
          <w:b w:val="0"/>
          <w:color w:val="auto"/>
        </w:rPr>
        <w:t>&lt;/RepeatBlock-By&gt;</w:t>
      </w:r>
    </w:p>
    <w:p w14:paraId="01F1234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AE33516"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4990C6B" w14:textId="77777777" w:rsidTr="006849A9">
        <w:trPr>
          <w:trHeight w:hRule="exact" w:val="240"/>
          <w:jc w:val="center"/>
        </w:trPr>
        <w:tc>
          <w:tcPr>
            <w:tcW w:w="9752" w:type="dxa"/>
            <w:gridSpan w:val="2"/>
            <w:tcBorders>
              <w:top w:val="nil"/>
              <w:left w:val="nil"/>
              <w:bottom w:val="nil"/>
              <w:right w:val="nil"/>
            </w:tcBorders>
          </w:tcPr>
          <w:p w14:paraId="19783BC1" w14:textId="77777777" w:rsidR="009D7ED4" w:rsidRPr="00C52931" w:rsidRDefault="009D7ED4" w:rsidP="006849A9"/>
        </w:tc>
      </w:tr>
      <w:tr w:rsidR="00572A86" w:rsidRPr="00C52931" w14:paraId="2B6066AC" w14:textId="77777777" w:rsidTr="006849A9">
        <w:trPr>
          <w:trHeight w:val="240"/>
          <w:jc w:val="center"/>
        </w:trPr>
        <w:tc>
          <w:tcPr>
            <w:tcW w:w="4876" w:type="dxa"/>
            <w:tcBorders>
              <w:top w:val="nil"/>
              <w:left w:val="nil"/>
              <w:bottom w:val="nil"/>
              <w:right w:val="nil"/>
            </w:tcBorders>
          </w:tcPr>
          <w:p w14:paraId="6E7E2C4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757D9A" w14:textId="77777777" w:rsidR="009D7ED4" w:rsidRPr="00C52931" w:rsidRDefault="009D7ED4" w:rsidP="006849A9">
            <w:pPr>
              <w:pStyle w:val="AmColumnHeading"/>
            </w:pPr>
            <w:r w:rsidRPr="00C52931">
              <w:t>Ændringsforslag</w:t>
            </w:r>
          </w:p>
        </w:tc>
      </w:tr>
      <w:tr w:rsidR="00572A86" w:rsidRPr="00C52931" w14:paraId="0FFFCA68" w14:textId="77777777" w:rsidTr="006849A9">
        <w:trPr>
          <w:jc w:val="center"/>
        </w:trPr>
        <w:tc>
          <w:tcPr>
            <w:tcW w:w="4876" w:type="dxa"/>
            <w:tcBorders>
              <w:top w:val="nil"/>
              <w:left w:val="nil"/>
              <w:bottom w:val="nil"/>
              <w:right w:val="nil"/>
            </w:tcBorders>
          </w:tcPr>
          <w:p w14:paraId="2C4F935A" w14:textId="77777777" w:rsidR="009D7ED4" w:rsidRPr="00C52931" w:rsidRDefault="009D7ED4" w:rsidP="006849A9">
            <w:pPr>
              <w:pStyle w:val="Normal6a"/>
            </w:pPr>
            <w:r w:rsidRPr="00C52931">
              <w:t>11.</w:t>
            </w:r>
            <w:r w:rsidRPr="00C52931">
              <w:tab/>
              <w:t>understreger, at moderniseringen af fiskerflåden tillige bør omfatte forbedringer af arbejds- og opholdsvilkårene ombord; bemærker, at bedre indkvarteringsforhold og faciliteter ombord bidrager til besætningens trivsel og gør erhvervet mere tilgængeligt for kvinder og unge;</w:t>
            </w:r>
          </w:p>
        </w:tc>
        <w:tc>
          <w:tcPr>
            <w:tcW w:w="4876" w:type="dxa"/>
            <w:tcBorders>
              <w:top w:val="nil"/>
              <w:left w:val="nil"/>
              <w:bottom w:val="nil"/>
              <w:right w:val="nil"/>
            </w:tcBorders>
          </w:tcPr>
          <w:p w14:paraId="03D4A663" w14:textId="77777777" w:rsidR="009D7ED4" w:rsidRPr="00C52931" w:rsidRDefault="009D7ED4" w:rsidP="006849A9">
            <w:pPr>
              <w:pStyle w:val="Normal6a"/>
            </w:pPr>
            <w:r w:rsidRPr="00C52931">
              <w:t>11.</w:t>
            </w:r>
            <w:r w:rsidRPr="00C52931">
              <w:tab/>
              <w:t xml:space="preserve">understreger, at moderniseringen af fiskerflåden tillige bør omfatte forbedringer af arbejds- og opholdsvilkårene ombord </w:t>
            </w:r>
            <w:r w:rsidRPr="00C52931">
              <w:rPr>
                <w:b/>
                <w:i/>
              </w:rPr>
              <w:t>i overensstemmelse med ILO-konvention C188</w:t>
            </w:r>
            <w:r w:rsidRPr="00C52931">
              <w:t>; bemærker, at bedre indkvarteringsforhold og faciliteter ombord bidrager til besætningens trivsel og gør erhvervet mere tilgængeligt for kvinder og unge;</w:t>
            </w:r>
          </w:p>
        </w:tc>
      </w:tr>
    </w:tbl>
    <w:p w14:paraId="6304B23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636289F" w14:textId="77777777" w:rsidR="009D7ED4" w:rsidRPr="00C52931" w:rsidRDefault="009D7ED4" w:rsidP="009D7ED4">
      <w:r w:rsidRPr="00C52931">
        <w:rPr>
          <w:rStyle w:val="HideTWBExt"/>
          <w:color w:val="auto"/>
        </w:rPr>
        <w:t>&lt;/Amend&gt;</w:t>
      </w:r>
    </w:p>
    <w:p w14:paraId="2B8FB70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260</w:t>
      </w:r>
      <w:r w:rsidRPr="00C52931">
        <w:rPr>
          <w:rStyle w:val="HideTWBExt"/>
          <w:color w:val="auto"/>
        </w:rPr>
        <w:t>&lt;/NumAm&gt;</w:t>
      </w:r>
    </w:p>
    <w:p w14:paraId="436DF5BD"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6C793E35" w14:textId="77777777" w:rsidR="009D7ED4" w:rsidRPr="00C52931" w:rsidRDefault="009D7ED4" w:rsidP="009D7ED4">
      <w:pPr>
        <w:pStyle w:val="NormalBold"/>
      </w:pPr>
      <w:r w:rsidRPr="00C52931">
        <w:rPr>
          <w:rStyle w:val="HideTWBExt"/>
          <w:b w:val="0"/>
          <w:color w:val="auto"/>
        </w:rPr>
        <w:t>&lt;/RepeatBlock-By&gt;</w:t>
      </w:r>
    </w:p>
    <w:p w14:paraId="02545C5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9670410" w14:textId="77777777" w:rsidR="009D7ED4" w:rsidRPr="00C52931" w:rsidRDefault="009D7ED4" w:rsidP="009D7ED4">
      <w:pPr>
        <w:pStyle w:val="NormalBold"/>
      </w:pPr>
      <w:r w:rsidRPr="00C52931">
        <w:rPr>
          <w:rStyle w:val="HideTWBExt"/>
          <w:color w:val="auto"/>
        </w:rPr>
        <w:t>&lt;Article&gt;</w:t>
      </w:r>
      <w:r w:rsidRPr="00C52931">
        <w:t>Punkt 11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4F31075" w14:textId="77777777" w:rsidTr="006849A9">
        <w:trPr>
          <w:trHeight w:hRule="exact" w:val="240"/>
          <w:jc w:val="center"/>
        </w:trPr>
        <w:tc>
          <w:tcPr>
            <w:tcW w:w="9752" w:type="dxa"/>
            <w:gridSpan w:val="2"/>
            <w:tcBorders>
              <w:top w:val="nil"/>
              <w:left w:val="nil"/>
              <w:bottom w:val="nil"/>
              <w:right w:val="nil"/>
            </w:tcBorders>
          </w:tcPr>
          <w:p w14:paraId="0013DC32" w14:textId="77777777" w:rsidR="009D7ED4" w:rsidRPr="00C52931" w:rsidRDefault="009D7ED4" w:rsidP="006849A9"/>
        </w:tc>
      </w:tr>
      <w:tr w:rsidR="00572A86" w:rsidRPr="00C52931" w14:paraId="09D5AC88" w14:textId="77777777" w:rsidTr="006849A9">
        <w:trPr>
          <w:trHeight w:val="240"/>
          <w:jc w:val="center"/>
        </w:trPr>
        <w:tc>
          <w:tcPr>
            <w:tcW w:w="4876" w:type="dxa"/>
            <w:tcBorders>
              <w:top w:val="nil"/>
              <w:left w:val="nil"/>
              <w:bottom w:val="nil"/>
              <w:right w:val="nil"/>
            </w:tcBorders>
          </w:tcPr>
          <w:p w14:paraId="4BCB050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68C278A" w14:textId="77777777" w:rsidR="009D7ED4" w:rsidRPr="00C52931" w:rsidRDefault="009D7ED4" w:rsidP="006849A9">
            <w:pPr>
              <w:pStyle w:val="AmColumnHeading"/>
            </w:pPr>
            <w:r w:rsidRPr="00C52931">
              <w:t>Ændringsforslag</w:t>
            </w:r>
          </w:p>
        </w:tc>
      </w:tr>
      <w:tr w:rsidR="00572A86" w:rsidRPr="00C52931" w14:paraId="0EC45107" w14:textId="77777777" w:rsidTr="006849A9">
        <w:trPr>
          <w:jc w:val="center"/>
        </w:trPr>
        <w:tc>
          <w:tcPr>
            <w:tcW w:w="4876" w:type="dxa"/>
            <w:tcBorders>
              <w:top w:val="nil"/>
              <w:left w:val="nil"/>
              <w:bottom w:val="nil"/>
              <w:right w:val="nil"/>
            </w:tcBorders>
          </w:tcPr>
          <w:p w14:paraId="65489740" w14:textId="77777777" w:rsidR="009D7ED4" w:rsidRPr="00C52931" w:rsidRDefault="009D7ED4" w:rsidP="006849A9">
            <w:pPr>
              <w:pStyle w:val="Normal6a"/>
            </w:pPr>
            <w:r w:rsidRPr="00C52931">
              <w:t>11.</w:t>
            </w:r>
            <w:r w:rsidRPr="00C52931">
              <w:tab/>
            </w:r>
            <w:r w:rsidRPr="00C52931">
              <w:rPr>
                <w:b/>
                <w:i/>
              </w:rPr>
              <w:t>understreger, at moderniseringen af fiskerflåden tillige bør omfatte forbedringer af arbejds- og opholdsvilkårene ombord;</w:t>
            </w:r>
            <w:r w:rsidRPr="00C52931">
              <w:t xml:space="preserve"> bemærker, at bedre indkvarteringsforhold og faciliteter ombord bidrager til besætningens trivsel </w:t>
            </w:r>
            <w:r w:rsidRPr="00C52931">
              <w:rPr>
                <w:b/>
                <w:i/>
              </w:rPr>
              <w:t>og gør</w:t>
            </w:r>
            <w:r w:rsidRPr="00C52931">
              <w:t xml:space="preserve"> erhvervet mere tilgængeligt for kvinder og unge;</w:t>
            </w:r>
          </w:p>
        </w:tc>
        <w:tc>
          <w:tcPr>
            <w:tcW w:w="4876" w:type="dxa"/>
            <w:tcBorders>
              <w:top w:val="nil"/>
              <w:left w:val="nil"/>
              <w:bottom w:val="nil"/>
              <w:right w:val="nil"/>
            </w:tcBorders>
          </w:tcPr>
          <w:p w14:paraId="2CDF54C8" w14:textId="77777777" w:rsidR="009D7ED4" w:rsidRPr="00C52931" w:rsidRDefault="009D7ED4" w:rsidP="006849A9">
            <w:pPr>
              <w:pStyle w:val="Normal6a"/>
            </w:pPr>
            <w:r w:rsidRPr="00C52931">
              <w:t>11.</w:t>
            </w:r>
            <w:r w:rsidRPr="00C52931">
              <w:tab/>
              <w:t>bemærker, at bedre indkvarteringsforhold og faciliteter ombord</w:t>
            </w:r>
            <w:r w:rsidRPr="00C52931">
              <w:rPr>
                <w:b/>
                <w:i/>
              </w:rPr>
              <w:t>, der</w:t>
            </w:r>
            <w:r w:rsidRPr="00C52931">
              <w:t xml:space="preserve"> bidrager til besætningens trivsel</w:t>
            </w:r>
            <w:r w:rsidRPr="00C52931">
              <w:rPr>
                <w:b/>
                <w:i/>
              </w:rPr>
              <w:t>, vil bidrage til at gøre</w:t>
            </w:r>
            <w:r w:rsidRPr="00C52931">
              <w:t xml:space="preserve"> erhvervet mere tilgængeligt </w:t>
            </w:r>
            <w:r w:rsidRPr="00C52931">
              <w:rPr>
                <w:b/>
                <w:i/>
              </w:rPr>
              <w:t>og attraktivt</w:t>
            </w:r>
            <w:r w:rsidRPr="00C52931">
              <w:t xml:space="preserve"> for kvinder og unge;</w:t>
            </w:r>
          </w:p>
        </w:tc>
      </w:tr>
    </w:tbl>
    <w:p w14:paraId="1C65414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3850791" w14:textId="77777777" w:rsidR="009D7ED4" w:rsidRPr="00C52931" w:rsidRDefault="009D7ED4" w:rsidP="009D7ED4">
      <w:r w:rsidRPr="00C52931">
        <w:rPr>
          <w:rStyle w:val="HideTWBExt"/>
          <w:color w:val="auto"/>
        </w:rPr>
        <w:t>&lt;/Amend&gt;</w:t>
      </w:r>
    </w:p>
    <w:p w14:paraId="0264E79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261</w:t>
      </w:r>
      <w:r w:rsidRPr="00C52931">
        <w:rPr>
          <w:rStyle w:val="HideTWBExt"/>
          <w:color w:val="auto"/>
        </w:rPr>
        <w:t>&lt;/NumAm&gt;</w:t>
      </w:r>
    </w:p>
    <w:p w14:paraId="741518F7"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686BB3C4" w14:textId="77777777" w:rsidR="009D7ED4" w:rsidRPr="00C52931" w:rsidRDefault="009D7ED4" w:rsidP="009D7ED4">
      <w:pPr>
        <w:pStyle w:val="NormalBold"/>
      </w:pPr>
      <w:r w:rsidRPr="00C52931">
        <w:rPr>
          <w:rStyle w:val="HideTWBExt"/>
          <w:b w:val="0"/>
          <w:color w:val="auto"/>
        </w:rPr>
        <w:t>&lt;/RepeatBlock-By&gt;</w:t>
      </w:r>
    </w:p>
    <w:p w14:paraId="06DC56A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DF5D09C" w14:textId="77777777" w:rsidR="009D7ED4" w:rsidRPr="00C52931" w:rsidRDefault="009D7ED4" w:rsidP="009D7ED4">
      <w:pPr>
        <w:pStyle w:val="NormalBold"/>
      </w:pPr>
      <w:r w:rsidRPr="00C52931">
        <w:rPr>
          <w:rStyle w:val="HideTWBExt"/>
          <w:color w:val="auto"/>
        </w:rPr>
        <w:lastRenderedPageBreak/>
        <w:t>&lt;Article&gt;</w:t>
      </w:r>
      <w:r w:rsidRPr="00C52931">
        <w:t>Punkt 11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B9AB10D" w14:textId="77777777" w:rsidTr="006849A9">
        <w:trPr>
          <w:trHeight w:hRule="exact" w:val="240"/>
          <w:jc w:val="center"/>
        </w:trPr>
        <w:tc>
          <w:tcPr>
            <w:tcW w:w="9752" w:type="dxa"/>
            <w:gridSpan w:val="2"/>
            <w:tcBorders>
              <w:top w:val="nil"/>
              <w:left w:val="nil"/>
              <w:bottom w:val="nil"/>
              <w:right w:val="nil"/>
            </w:tcBorders>
          </w:tcPr>
          <w:p w14:paraId="6A50DF7D" w14:textId="77777777" w:rsidR="009D7ED4" w:rsidRPr="00C52931" w:rsidRDefault="009D7ED4" w:rsidP="006849A9"/>
        </w:tc>
      </w:tr>
      <w:tr w:rsidR="00572A86" w:rsidRPr="00C52931" w14:paraId="078FE7F8" w14:textId="77777777" w:rsidTr="006849A9">
        <w:trPr>
          <w:trHeight w:val="240"/>
          <w:jc w:val="center"/>
        </w:trPr>
        <w:tc>
          <w:tcPr>
            <w:tcW w:w="4876" w:type="dxa"/>
            <w:tcBorders>
              <w:top w:val="nil"/>
              <w:left w:val="nil"/>
              <w:bottom w:val="nil"/>
              <w:right w:val="nil"/>
            </w:tcBorders>
          </w:tcPr>
          <w:p w14:paraId="3887161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16840EF" w14:textId="77777777" w:rsidR="009D7ED4" w:rsidRPr="00C52931" w:rsidRDefault="009D7ED4" w:rsidP="006849A9">
            <w:pPr>
              <w:pStyle w:val="AmColumnHeading"/>
            </w:pPr>
            <w:r w:rsidRPr="00C52931">
              <w:t>Ændringsforslag</w:t>
            </w:r>
          </w:p>
        </w:tc>
      </w:tr>
      <w:tr w:rsidR="00572A86" w:rsidRPr="00C52931" w14:paraId="56B4599F" w14:textId="77777777" w:rsidTr="006849A9">
        <w:trPr>
          <w:jc w:val="center"/>
        </w:trPr>
        <w:tc>
          <w:tcPr>
            <w:tcW w:w="4876" w:type="dxa"/>
            <w:tcBorders>
              <w:top w:val="nil"/>
              <w:left w:val="nil"/>
              <w:bottom w:val="nil"/>
              <w:right w:val="nil"/>
            </w:tcBorders>
          </w:tcPr>
          <w:p w14:paraId="36C2D216" w14:textId="77777777" w:rsidR="009D7ED4" w:rsidRPr="00C52931" w:rsidRDefault="009D7ED4" w:rsidP="006849A9">
            <w:pPr>
              <w:pStyle w:val="Normal6a"/>
            </w:pPr>
          </w:p>
        </w:tc>
        <w:tc>
          <w:tcPr>
            <w:tcW w:w="4876" w:type="dxa"/>
            <w:tcBorders>
              <w:top w:val="nil"/>
              <w:left w:val="nil"/>
              <w:bottom w:val="nil"/>
              <w:right w:val="nil"/>
            </w:tcBorders>
          </w:tcPr>
          <w:p w14:paraId="6B026A49" w14:textId="77777777" w:rsidR="009D7ED4" w:rsidRPr="00C52931" w:rsidRDefault="009D7ED4" w:rsidP="006849A9">
            <w:pPr>
              <w:pStyle w:val="Normal6a"/>
            </w:pPr>
            <w:r w:rsidRPr="00C52931">
              <w:rPr>
                <w:b/>
                <w:i/>
              </w:rPr>
              <w:t>11a.</w:t>
            </w:r>
            <w:r w:rsidRPr="00C52931">
              <w:tab/>
            </w:r>
            <w:r w:rsidRPr="00C52931">
              <w:rPr>
                <w:b/>
                <w:i/>
              </w:rPr>
              <w:t>opfordrer Kommissionen og medlemsstaterne til som et nødvendigt kortsigtet mål at støtte bestræbelser og foranstaltninger til i væsentlig grad at reducere intensiteten af brændstofforbruget og fremme energieffektivitet med henblik på at opnå en generel reduktion af energiforbruget i fiskerisektoren, navnlig ved at indføre og finansiere energisyn og overvåge fiskerfartøjers energiforbrug som en forudsætning;</w:t>
            </w:r>
          </w:p>
        </w:tc>
      </w:tr>
    </w:tbl>
    <w:p w14:paraId="5FDF003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917A3C2" w14:textId="77777777" w:rsidR="009D7ED4" w:rsidRPr="00C52931" w:rsidRDefault="009D7ED4" w:rsidP="009D7ED4">
      <w:r w:rsidRPr="00C52931">
        <w:rPr>
          <w:rStyle w:val="HideTWBExt"/>
          <w:color w:val="auto"/>
        </w:rPr>
        <w:t>&lt;/Amend&gt;</w:t>
      </w:r>
    </w:p>
    <w:p w14:paraId="0193023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262</w:t>
      </w:r>
      <w:r w:rsidRPr="00C52931">
        <w:rPr>
          <w:rStyle w:val="HideTWBExt"/>
          <w:color w:val="auto"/>
        </w:rPr>
        <w:t>&lt;/NumAm&gt;</w:t>
      </w:r>
    </w:p>
    <w:p w14:paraId="7FC7C1E7"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D66AC4A" w14:textId="77777777" w:rsidR="009D7ED4" w:rsidRPr="00C52931" w:rsidRDefault="009D7ED4" w:rsidP="009D7ED4">
      <w:pPr>
        <w:pStyle w:val="NormalBold"/>
      </w:pPr>
      <w:r w:rsidRPr="00C52931">
        <w:rPr>
          <w:rStyle w:val="HideTWBExt"/>
          <w:b w:val="0"/>
          <w:color w:val="auto"/>
        </w:rPr>
        <w:t>&lt;/RepeatBlock-By&gt;</w:t>
      </w:r>
    </w:p>
    <w:p w14:paraId="56EC4B2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20C00D1" w14:textId="77777777" w:rsidR="009D7ED4" w:rsidRPr="00C52931" w:rsidRDefault="009D7ED4" w:rsidP="009D7ED4">
      <w:pPr>
        <w:pStyle w:val="NormalBold"/>
      </w:pPr>
      <w:r w:rsidRPr="00C52931">
        <w:rPr>
          <w:rStyle w:val="HideTWBExt"/>
          <w:color w:val="auto"/>
        </w:rPr>
        <w:t>&lt;Article&gt;</w:t>
      </w:r>
      <w:r w:rsidRPr="00C52931">
        <w:t>Punkt 11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0AA8860" w14:textId="77777777" w:rsidTr="006849A9">
        <w:trPr>
          <w:trHeight w:hRule="exact" w:val="240"/>
          <w:jc w:val="center"/>
        </w:trPr>
        <w:tc>
          <w:tcPr>
            <w:tcW w:w="9752" w:type="dxa"/>
            <w:gridSpan w:val="2"/>
            <w:tcBorders>
              <w:top w:val="nil"/>
              <w:left w:val="nil"/>
              <w:bottom w:val="nil"/>
              <w:right w:val="nil"/>
            </w:tcBorders>
          </w:tcPr>
          <w:p w14:paraId="6188301C" w14:textId="77777777" w:rsidR="009D7ED4" w:rsidRPr="00C52931" w:rsidRDefault="009D7ED4" w:rsidP="006849A9"/>
        </w:tc>
      </w:tr>
      <w:tr w:rsidR="00572A86" w:rsidRPr="00C52931" w14:paraId="450CB11D" w14:textId="77777777" w:rsidTr="006849A9">
        <w:trPr>
          <w:trHeight w:val="240"/>
          <w:jc w:val="center"/>
        </w:trPr>
        <w:tc>
          <w:tcPr>
            <w:tcW w:w="4876" w:type="dxa"/>
            <w:tcBorders>
              <w:top w:val="nil"/>
              <w:left w:val="nil"/>
              <w:bottom w:val="nil"/>
              <w:right w:val="nil"/>
            </w:tcBorders>
          </w:tcPr>
          <w:p w14:paraId="693E9B6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1DD6231" w14:textId="77777777" w:rsidR="009D7ED4" w:rsidRPr="00C52931" w:rsidRDefault="009D7ED4" w:rsidP="006849A9">
            <w:pPr>
              <w:pStyle w:val="AmColumnHeading"/>
            </w:pPr>
            <w:r w:rsidRPr="00C52931">
              <w:t>Ændringsforslag</w:t>
            </w:r>
          </w:p>
        </w:tc>
      </w:tr>
      <w:tr w:rsidR="00572A86" w:rsidRPr="00C52931" w14:paraId="272A6E07" w14:textId="77777777" w:rsidTr="006849A9">
        <w:trPr>
          <w:jc w:val="center"/>
        </w:trPr>
        <w:tc>
          <w:tcPr>
            <w:tcW w:w="4876" w:type="dxa"/>
            <w:tcBorders>
              <w:top w:val="nil"/>
              <w:left w:val="nil"/>
              <w:bottom w:val="nil"/>
              <w:right w:val="nil"/>
            </w:tcBorders>
          </w:tcPr>
          <w:p w14:paraId="12F39209" w14:textId="77777777" w:rsidR="009D7ED4" w:rsidRPr="00C52931" w:rsidRDefault="009D7ED4" w:rsidP="006849A9">
            <w:pPr>
              <w:pStyle w:val="Normal6a"/>
            </w:pPr>
          </w:p>
        </w:tc>
        <w:tc>
          <w:tcPr>
            <w:tcW w:w="4876" w:type="dxa"/>
            <w:tcBorders>
              <w:top w:val="nil"/>
              <w:left w:val="nil"/>
              <w:bottom w:val="nil"/>
              <w:right w:val="nil"/>
            </w:tcBorders>
          </w:tcPr>
          <w:p w14:paraId="25361759" w14:textId="77777777" w:rsidR="009D7ED4" w:rsidRPr="00C52931" w:rsidRDefault="009D7ED4" w:rsidP="006849A9">
            <w:pPr>
              <w:pStyle w:val="Normal6a"/>
            </w:pPr>
            <w:r w:rsidRPr="00C52931">
              <w:rPr>
                <w:b/>
                <w:i/>
              </w:rPr>
              <w:t>11b.</w:t>
            </w:r>
            <w:r w:rsidRPr="00C52931">
              <w:tab/>
            </w:r>
            <w:r w:rsidRPr="00C52931">
              <w:rPr>
                <w:b/>
                <w:i/>
              </w:rPr>
              <w:t>opfordrer Kommissionen og medlemsstaterne til at tilpasse fiskeriforvaltningstilgangene for at integrere drivhusgasemissioner og bidrage til at opnå en reduktion af brændstofforbruget ved at eliminere overkapacitet samt genopbygge fiskebestande og marine økosystemer;</w:t>
            </w:r>
          </w:p>
        </w:tc>
      </w:tr>
    </w:tbl>
    <w:p w14:paraId="21CBBA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FD066F4" w14:textId="77777777" w:rsidR="009D7ED4" w:rsidRPr="00C52931" w:rsidRDefault="009D7ED4" w:rsidP="009D7ED4">
      <w:r w:rsidRPr="00C52931">
        <w:rPr>
          <w:rStyle w:val="HideTWBExt"/>
          <w:color w:val="auto"/>
        </w:rPr>
        <w:t>&lt;/Amend&gt;</w:t>
      </w:r>
    </w:p>
    <w:p w14:paraId="309D1F8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263</w:t>
      </w:r>
      <w:r w:rsidRPr="00C52931">
        <w:rPr>
          <w:rStyle w:val="HideTWBExt"/>
          <w:color w:val="auto"/>
        </w:rPr>
        <w:t>&lt;/NumAm&gt;</w:t>
      </w:r>
    </w:p>
    <w:p w14:paraId="16D02EEE"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4BA5179C" w14:textId="77777777" w:rsidR="009D7ED4" w:rsidRPr="00C52931" w:rsidRDefault="009D7ED4" w:rsidP="009D7ED4">
      <w:pPr>
        <w:pStyle w:val="NormalBold"/>
      </w:pPr>
      <w:r w:rsidRPr="00C52931">
        <w:rPr>
          <w:rStyle w:val="HideTWBExt"/>
          <w:b w:val="0"/>
          <w:color w:val="auto"/>
        </w:rPr>
        <w:t>&lt;/RepeatBlock-By&gt;</w:t>
      </w:r>
    </w:p>
    <w:p w14:paraId="1787898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5B3A8F4" w14:textId="77777777" w:rsidR="009D7ED4" w:rsidRPr="00C52931" w:rsidRDefault="009D7ED4" w:rsidP="009D7ED4">
      <w:pPr>
        <w:pStyle w:val="NormalBold"/>
      </w:pPr>
      <w:r w:rsidRPr="00C52931">
        <w:rPr>
          <w:rStyle w:val="HideTWBExt"/>
          <w:color w:val="auto"/>
        </w:rPr>
        <w:t>&lt;Article&gt;</w:t>
      </w:r>
      <w:r w:rsidRPr="00C52931">
        <w:t>Punkt 11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E85EB8" w14:textId="77777777" w:rsidTr="006849A9">
        <w:trPr>
          <w:trHeight w:hRule="exact" w:val="240"/>
          <w:jc w:val="center"/>
        </w:trPr>
        <w:tc>
          <w:tcPr>
            <w:tcW w:w="9752" w:type="dxa"/>
            <w:gridSpan w:val="2"/>
            <w:tcBorders>
              <w:top w:val="nil"/>
              <w:left w:val="nil"/>
              <w:bottom w:val="nil"/>
              <w:right w:val="nil"/>
            </w:tcBorders>
          </w:tcPr>
          <w:p w14:paraId="1865793A" w14:textId="77777777" w:rsidR="009D7ED4" w:rsidRPr="00C52931" w:rsidRDefault="009D7ED4" w:rsidP="006849A9"/>
        </w:tc>
      </w:tr>
      <w:tr w:rsidR="00572A86" w:rsidRPr="00C52931" w14:paraId="45A1F97A" w14:textId="77777777" w:rsidTr="006849A9">
        <w:trPr>
          <w:trHeight w:val="240"/>
          <w:jc w:val="center"/>
        </w:trPr>
        <w:tc>
          <w:tcPr>
            <w:tcW w:w="4876" w:type="dxa"/>
            <w:tcBorders>
              <w:top w:val="nil"/>
              <w:left w:val="nil"/>
              <w:bottom w:val="nil"/>
              <w:right w:val="nil"/>
            </w:tcBorders>
          </w:tcPr>
          <w:p w14:paraId="7886789B"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59CDC240" w14:textId="77777777" w:rsidR="009D7ED4" w:rsidRPr="00C52931" w:rsidRDefault="009D7ED4" w:rsidP="006849A9">
            <w:pPr>
              <w:pStyle w:val="AmColumnHeading"/>
            </w:pPr>
            <w:r w:rsidRPr="00C52931">
              <w:t>Ændringsforslag</w:t>
            </w:r>
          </w:p>
        </w:tc>
      </w:tr>
      <w:tr w:rsidR="00572A86" w:rsidRPr="00C52931" w14:paraId="0331F20F" w14:textId="77777777" w:rsidTr="006849A9">
        <w:trPr>
          <w:jc w:val="center"/>
        </w:trPr>
        <w:tc>
          <w:tcPr>
            <w:tcW w:w="4876" w:type="dxa"/>
            <w:tcBorders>
              <w:top w:val="nil"/>
              <w:left w:val="nil"/>
              <w:bottom w:val="nil"/>
              <w:right w:val="nil"/>
            </w:tcBorders>
          </w:tcPr>
          <w:p w14:paraId="71EC8A32" w14:textId="77777777" w:rsidR="009D7ED4" w:rsidRPr="00C52931" w:rsidRDefault="009D7ED4" w:rsidP="006849A9">
            <w:pPr>
              <w:pStyle w:val="Normal6a"/>
            </w:pPr>
          </w:p>
        </w:tc>
        <w:tc>
          <w:tcPr>
            <w:tcW w:w="4876" w:type="dxa"/>
            <w:tcBorders>
              <w:top w:val="nil"/>
              <w:left w:val="nil"/>
              <w:bottom w:val="nil"/>
              <w:right w:val="nil"/>
            </w:tcBorders>
          </w:tcPr>
          <w:p w14:paraId="1A7E87F1" w14:textId="77777777" w:rsidR="009D7ED4" w:rsidRPr="00C52931" w:rsidRDefault="009D7ED4" w:rsidP="006849A9">
            <w:pPr>
              <w:pStyle w:val="Normal6a"/>
            </w:pPr>
            <w:r w:rsidRPr="00C52931">
              <w:rPr>
                <w:b/>
                <w:i/>
              </w:rPr>
              <w:t>11c.</w:t>
            </w:r>
            <w:r w:rsidRPr="00C52931">
              <w:tab/>
            </w:r>
            <w:r w:rsidRPr="00C52931">
              <w:rPr>
                <w:b/>
                <w:i/>
              </w:rPr>
              <w:t>opfordrer medlemsstaterne til at gennemføre artikel 17 i den fælles fiskeripolitik og tildele fiskerimuligheder på grundlag af miljøpræstationer med henblik på at skabe incitamenter til dekarbonisering og omstilling til fiskeri med lav miljøpåvirkning;</w:t>
            </w:r>
          </w:p>
        </w:tc>
      </w:tr>
    </w:tbl>
    <w:p w14:paraId="2E1FE43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882153B" w14:textId="77777777" w:rsidR="009D7ED4" w:rsidRPr="00C52931" w:rsidRDefault="009D7ED4" w:rsidP="009D7ED4">
      <w:r w:rsidRPr="00C52931">
        <w:rPr>
          <w:rStyle w:val="HideTWBExt"/>
          <w:color w:val="auto"/>
        </w:rPr>
        <w:t>&lt;/Amend&gt;</w:t>
      </w:r>
    </w:p>
    <w:p w14:paraId="0A9996A7"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264</w:t>
      </w:r>
      <w:r w:rsidRPr="00C52931">
        <w:rPr>
          <w:rStyle w:val="HideTWBExt"/>
          <w:color w:val="auto"/>
        </w:rPr>
        <w:t>&lt;/NumAm&gt;</w:t>
      </w:r>
    </w:p>
    <w:p w14:paraId="41353958"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1E5B30C" w14:textId="77777777" w:rsidR="009D7ED4" w:rsidRPr="00C52931" w:rsidRDefault="009D7ED4" w:rsidP="009D7ED4">
      <w:pPr>
        <w:pStyle w:val="NormalBold"/>
      </w:pPr>
      <w:r w:rsidRPr="00C52931">
        <w:rPr>
          <w:rStyle w:val="HideTWBExt"/>
          <w:b w:val="0"/>
          <w:color w:val="auto"/>
        </w:rPr>
        <w:t>&lt;/RepeatBlock-By&gt;</w:t>
      </w:r>
    </w:p>
    <w:p w14:paraId="5412912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7583F91"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56649C2" w14:textId="77777777" w:rsidTr="006849A9">
        <w:trPr>
          <w:trHeight w:hRule="exact" w:val="240"/>
          <w:jc w:val="center"/>
        </w:trPr>
        <w:tc>
          <w:tcPr>
            <w:tcW w:w="9752" w:type="dxa"/>
            <w:gridSpan w:val="2"/>
            <w:tcBorders>
              <w:top w:val="nil"/>
              <w:left w:val="nil"/>
              <w:bottom w:val="nil"/>
              <w:right w:val="nil"/>
            </w:tcBorders>
          </w:tcPr>
          <w:p w14:paraId="3F8B7DCF" w14:textId="77777777" w:rsidR="009D7ED4" w:rsidRPr="00C52931" w:rsidRDefault="009D7ED4" w:rsidP="006849A9"/>
        </w:tc>
      </w:tr>
      <w:tr w:rsidR="00572A86" w:rsidRPr="00C52931" w14:paraId="5D8DA875" w14:textId="77777777" w:rsidTr="006849A9">
        <w:trPr>
          <w:trHeight w:val="240"/>
          <w:jc w:val="center"/>
        </w:trPr>
        <w:tc>
          <w:tcPr>
            <w:tcW w:w="4876" w:type="dxa"/>
            <w:tcBorders>
              <w:top w:val="nil"/>
              <w:left w:val="nil"/>
              <w:bottom w:val="nil"/>
              <w:right w:val="nil"/>
            </w:tcBorders>
          </w:tcPr>
          <w:p w14:paraId="2028965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01C0236" w14:textId="77777777" w:rsidR="009D7ED4" w:rsidRPr="00C52931" w:rsidRDefault="009D7ED4" w:rsidP="006849A9">
            <w:pPr>
              <w:pStyle w:val="AmColumnHeading"/>
            </w:pPr>
            <w:r w:rsidRPr="00C52931">
              <w:t>Ændringsforslag</w:t>
            </w:r>
          </w:p>
        </w:tc>
      </w:tr>
      <w:tr w:rsidR="00572A86" w:rsidRPr="00C52931" w14:paraId="216774C7" w14:textId="77777777" w:rsidTr="006849A9">
        <w:trPr>
          <w:jc w:val="center"/>
        </w:trPr>
        <w:tc>
          <w:tcPr>
            <w:tcW w:w="4876" w:type="dxa"/>
            <w:tcBorders>
              <w:top w:val="nil"/>
              <w:left w:val="nil"/>
              <w:bottom w:val="nil"/>
              <w:right w:val="nil"/>
            </w:tcBorders>
          </w:tcPr>
          <w:p w14:paraId="1E847E5A" w14:textId="77777777" w:rsidR="009D7ED4" w:rsidRPr="00C52931" w:rsidRDefault="009D7ED4" w:rsidP="006849A9">
            <w:pPr>
              <w:pStyle w:val="Normal6a"/>
            </w:pPr>
            <w:r w:rsidRPr="00C52931">
              <w:rPr>
                <w:b/>
                <w:i/>
              </w:rPr>
              <w:t>12.</w:t>
            </w:r>
            <w:r w:rsidRPr="00C52931">
              <w:tab/>
            </w:r>
            <w:r w:rsidRPr="00C52931">
              <w:rPr>
                <w:b/>
                <w:i/>
              </w:rPr>
              <w:t>opfordrer Kommissionen til at sikre, at dekarboniseringspolitikkerne ikke bringer konkurrenceevnen i EU's fiskerisektor i fare;</w:t>
            </w:r>
          </w:p>
        </w:tc>
        <w:tc>
          <w:tcPr>
            <w:tcW w:w="4876" w:type="dxa"/>
            <w:tcBorders>
              <w:top w:val="nil"/>
              <w:left w:val="nil"/>
              <w:bottom w:val="nil"/>
              <w:right w:val="nil"/>
            </w:tcBorders>
          </w:tcPr>
          <w:p w14:paraId="5BF0011C" w14:textId="77777777" w:rsidR="009D7ED4" w:rsidRPr="00C52931" w:rsidRDefault="009D7ED4" w:rsidP="006849A9">
            <w:pPr>
              <w:pStyle w:val="Normal6a"/>
            </w:pPr>
            <w:r w:rsidRPr="00C52931">
              <w:rPr>
                <w:b/>
                <w:i/>
              </w:rPr>
              <w:t>udgår</w:t>
            </w:r>
          </w:p>
        </w:tc>
      </w:tr>
    </w:tbl>
    <w:p w14:paraId="18F7B57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1F92810" w14:textId="77777777" w:rsidR="009D7ED4" w:rsidRPr="00C52931" w:rsidRDefault="009D7ED4" w:rsidP="009D7ED4">
      <w:r w:rsidRPr="00C52931">
        <w:rPr>
          <w:rStyle w:val="HideTWBExt"/>
          <w:color w:val="auto"/>
        </w:rPr>
        <w:t>&lt;/Amend&gt;</w:t>
      </w:r>
    </w:p>
    <w:p w14:paraId="093D6F8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265</w:t>
      </w:r>
      <w:r w:rsidRPr="00C52931">
        <w:rPr>
          <w:rStyle w:val="HideTWBExt"/>
          <w:color w:val="auto"/>
        </w:rPr>
        <w:t>&lt;/NumAm&gt;</w:t>
      </w:r>
    </w:p>
    <w:p w14:paraId="14EBFC4A"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C3A547C" w14:textId="77777777" w:rsidR="009D7ED4" w:rsidRPr="00C52931" w:rsidRDefault="009D7ED4" w:rsidP="009D7ED4">
      <w:pPr>
        <w:pStyle w:val="NormalBold"/>
      </w:pPr>
      <w:r w:rsidRPr="00C52931">
        <w:rPr>
          <w:rStyle w:val="HideTWBExt"/>
          <w:b w:val="0"/>
          <w:color w:val="auto"/>
        </w:rPr>
        <w:t>&lt;/RepeatBlock-By&gt;</w:t>
      </w:r>
    </w:p>
    <w:p w14:paraId="24C7FC5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727EFD8"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87ECB95" w14:textId="77777777" w:rsidTr="006849A9">
        <w:trPr>
          <w:trHeight w:hRule="exact" w:val="240"/>
          <w:jc w:val="center"/>
        </w:trPr>
        <w:tc>
          <w:tcPr>
            <w:tcW w:w="9752" w:type="dxa"/>
            <w:gridSpan w:val="2"/>
            <w:tcBorders>
              <w:top w:val="nil"/>
              <w:left w:val="nil"/>
              <w:bottom w:val="nil"/>
              <w:right w:val="nil"/>
            </w:tcBorders>
          </w:tcPr>
          <w:p w14:paraId="4228F654" w14:textId="77777777" w:rsidR="009D7ED4" w:rsidRPr="00C52931" w:rsidRDefault="009D7ED4" w:rsidP="006849A9"/>
        </w:tc>
      </w:tr>
      <w:tr w:rsidR="00572A86" w:rsidRPr="00C52931" w14:paraId="60D7C3E0" w14:textId="77777777" w:rsidTr="006849A9">
        <w:trPr>
          <w:trHeight w:val="240"/>
          <w:jc w:val="center"/>
        </w:trPr>
        <w:tc>
          <w:tcPr>
            <w:tcW w:w="4876" w:type="dxa"/>
            <w:tcBorders>
              <w:top w:val="nil"/>
              <w:left w:val="nil"/>
              <w:bottom w:val="nil"/>
              <w:right w:val="nil"/>
            </w:tcBorders>
          </w:tcPr>
          <w:p w14:paraId="7354EF8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C75735F" w14:textId="77777777" w:rsidR="009D7ED4" w:rsidRPr="00C52931" w:rsidRDefault="009D7ED4" w:rsidP="006849A9">
            <w:pPr>
              <w:pStyle w:val="AmColumnHeading"/>
            </w:pPr>
            <w:r w:rsidRPr="00C52931">
              <w:t>Ændringsforslag</w:t>
            </w:r>
          </w:p>
        </w:tc>
      </w:tr>
      <w:tr w:rsidR="00572A86" w:rsidRPr="00C52931" w14:paraId="2726596B" w14:textId="77777777" w:rsidTr="006849A9">
        <w:trPr>
          <w:jc w:val="center"/>
        </w:trPr>
        <w:tc>
          <w:tcPr>
            <w:tcW w:w="4876" w:type="dxa"/>
            <w:tcBorders>
              <w:top w:val="nil"/>
              <w:left w:val="nil"/>
              <w:bottom w:val="nil"/>
              <w:right w:val="nil"/>
            </w:tcBorders>
          </w:tcPr>
          <w:p w14:paraId="50824356" w14:textId="77777777" w:rsidR="009D7ED4" w:rsidRPr="00C52931" w:rsidRDefault="009D7ED4" w:rsidP="006849A9">
            <w:pPr>
              <w:pStyle w:val="Normal6a"/>
            </w:pPr>
            <w:r w:rsidRPr="00C52931">
              <w:t>12.</w:t>
            </w:r>
            <w:r w:rsidRPr="00C52931">
              <w:tab/>
            </w:r>
            <w:r w:rsidRPr="00C52931">
              <w:rPr>
                <w:b/>
                <w:i/>
              </w:rPr>
              <w:t>opfordrer Kommissionen til at sikre, at dekarboniseringspolitikkerne ikke bringer konkurrenceevnen i EU's fiskerisektor i fare</w:t>
            </w:r>
            <w:r w:rsidRPr="00C52931">
              <w:t>;</w:t>
            </w:r>
          </w:p>
        </w:tc>
        <w:tc>
          <w:tcPr>
            <w:tcW w:w="4876" w:type="dxa"/>
            <w:tcBorders>
              <w:top w:val="nil"/>
              <w:left w:val="nil"/>
              <w:bottom w:val="nil"/>
              <w:right w:val="nil"/>
            </w:tcBorders>
          </w:tcPr>
          <w:p w14:paraId="305E27B7" w14:textId="77777777" w:rsidR="009D7ED4" w:rsidRPr="00C52931" w:rsidRDefault="009D7ED4" w:rsidP="006849A9">
            <w:pPr>
              <w:pStyle w:val="Normal6a"/>
            </w:pPr>
            <w:r w:rsidRPr="00C52931">
              <w:t>12.</w:t>
            </w:r>
            <w:r w:rsidRPr="00C52931">
              <w:tab/>
            </w:r>
            <w:r w:rsidRPr="00C52931">
              <w:rPr>
                <w:b/>
                <w:i/>
              </w:rPr>
              <w:t xml:space="preserve">bemærker især den dramatiske situation for fiskerflåderne i regionerne i den yderste periferi, som står over for ekstremt aldrende fartøjer, hvoraf de fleste er mindre end 12 meter lange, og som skal kæmpe med stadig vanskeligere klimatiske forhold; understreger, at ud over sikkerhedsrisikoen og forringelsen af arbejds- og levevilkårene om bord har den </w:t>
            </w:r>
            <w:r w:rsidRPr="00C52931">
              <w:rPr>
                <w:b/>
                <w:i/>
              </w:rPr>
              <w:lastRenderedPageBreak/>
              <w:t>manglende mulighed for at forny og modernisere fartøjerne den virkning, at adgangen til ressourcerne begrænses, og at fødevaresikkerheden og den lokale økonomi i disse områder bringes i fare; bemærker</w:t>
            </w:r>
            <w:r w:rsidRPr="00C52931">
              <w:t xml:space="preserve">, </w:t>
            </w:r>
            <w:r w:rsidRPr="00C52931">
              <w:rPr>
                <w:b/>
                <w:bCs/>
                <w:i/>
                <w:iCs/>
              </w:rPr>
              <w:t>at</w:t>
            </w:r>
            <w:r w:rsidRPr="00C52931">
              <w:t xml:space="preserve"> </w:t>
            </w:r>
            <w:r w:rsidRPr="00C52931">
              <w:rPr>
                <w:b/>
                <w:i/>
              </w:rPr>
              <w:t>fiskerflåderne</w:t>
            </w:r>
            <w:r w:rsidRPr="00C52931">
              <w:t xml:space="preserve"> </w:t>
            </w:r>
            <w:r w:rsidRPr="00C52931">
              <w:rPr>
                <w:b/>
                <w:i/>
              </w:rPr>
              <w:t>i regionerne i den yderste periferi på trods af de særlige bestemmelser i EHFAF står over for strukturelle begrænsninger og yderligere omkostninger på grund af deres afsides beliggenhed, hvilket gør det nødvendigt at indføre særlige programmer for bestemte regioner som følge af disses afsides beliggenhed og ø-karakter (POSEI) efter samme model som for landbruget</w:t>
            </w:r>
            <w:r w:rsidRPr="00C52931">
              <w:t>;</w:t>
            </w:r>
          </w:p>
        </w:tc>
      </w:tr>
    </w:tbl>
    <w:p w14:paraId="054131B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11D1D23" w14:textId="77777777" w:rsidR="009D7ED4" w:rsidRPr="00C52931" w:rsidRDefault="009D7ED4" w:rsidP="009D7ED4">
      <w:r w:rsidRPr="00C52931">
        <w:rPr>
          <w:rStyle w:val="HideTWBExt"/>
          <w:color w:val="auto"/>
        </w:rPr>
        <w:t>&lt;/Amend&gt;</w:t>
      </w:r>
    </w:p>
    <w:p w14:paraId="4E9268A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266</w:t>
      </w:r>
      <w:r w:rsidRPr="00C52931">
        <w:rPr>
          <w:rStyle w:val="HideTWBExt"/>
          <w:color w:val="auto"/>
        </w:rPr>
        <w:t>&lt;/NumAm&gt;</w:t>
      </w:r>
    </w:p>
    <w:p w14:paraId="61C59433"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73D357F1" w14:textId="77777777" w:rsidR="009D7ED4" w:rsidRPr="00C52931" w:rsidRDefault="009D7ED4" w:rsidP="009D7ED4">
      <w:pPr>
        <w:pStyle w:val="NormalBold"/>
      </w:pPr>
      <w:r w:rsidRPr="00C52931">
        <w:rPr>
          <w:rStyle w:val="HideTWBExt"/>
          <w:b w:val="0"/>
          <w:color w:val="auto"/>
        </w:rPr>
        <w:t>&lt;/RepeatBlock-By&gt;</w:t>
      </w:r>
    </w:p>
    <w:p w14:paraId="0DE1BC9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80C2F57"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C06D7E" w14:textId="77777777" w:rsidTr="006849A9">
        <w:trPr>
          <w:trHeight w:hRule="exact" w:val="240"/>
          <w:jc w:val="center"/>
        </w:trPr>
        <w:tc>
          <w:tcPr>
            <w:tcW w:w="9752" w:type="dxa"/>
            <w:gridSpan w:val="2"/>
            <w:tcBorders>
              <w:top w:val="nil"/>
              <w:left w:val="nil"/>
              <w:bottom w:val="nil"/>
              <w:right w:val="nil"/>
            </w:tcBorders>
          </w:tcPr>
          <w:p w14:paraId="7680F192" w14:textId="77777777" w:rsidR="009D7ED4" w:rsidRPr="00C52931" w:rsidRDefault="009D7ED4" w:rsidP="006849A9"/>
        </w:tc>
      </w:tr>
      <w:tr w:rsidR="00572A86" w:rsidRPr="00C52931" w14:paraId="39751AAD" w14:textId="77777777" w:rsidTr="006849A9">
        <w:trPr>
          <w:trHeight w:val="240"/>
          <w:jc w:val="center"/>
        </w:trPr>
        <w:tc>
          <w:tcPr>
            <w:tcW w:w="4876" w:type="dxa"/>
            <w:tcBorders>
              <w:top w:val="nil"/>
              <w:left w:val="nil"/>
              <w:bottom w:val="nil"/>
              <w:right w:val="nil"/>
            </w:tcBorders>
          </w:tcPr>
          <w:p w14:paraId="3035539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D39E85" w14:textId="77777777" w:rsidR="009D7ED4" w:rsidRPr="00C52931" w:rsidRDefault="009D7ED4" w:rsidP="006849A9">
            <w:pPr>
              <w:pStyle w:val="AmColumnHeading"/>
            </w:pPr>
            <w:r w:rsidRPr="00C52931">
              <w:t>Ændringsforslag</w:t>
            </w:r>
          </w:p>
        </w:tc>
      </w:tr>
      <w:tr w:rsidR="00572A86" w:rsidRPr="00C52931" w14:paraId="12FCEDAA" w14:textId="77777777" w:rsidTr="006849A9">
        <w:trPr>
          <w:jc w:val="center"/>
        </w:trPr>
        <w:tc>
          <w:tcPr>
            <w:tcW w:w="4876" w:type="dxa"/>
            <w:tcBorders>
              <w:top w:val="nil"/>
              <w:left w:val="nil"/>
              <w:bottom w:val="nil"/>
              <w:right w:val="nil"/>
            </w:tcBorders>
          </w:tcPr>
          <w:p w14:paraId="5C8D27D4" w14:textId="77777777" w:rsidR="009D7ED4" w:rsidRPr="00C52931" w:rsidRDefault="009D7ED4" w:rsidP="006849A9">
            <w:pPr>
              <w:pStyle w:val="Normal6a"/>
            </w:pPr>
            <w:r w:rsidRPr="00C52931">
              <w:t>12.</w:t>
            </w:r>
            <w:r w:rsidRPr="00C52931">
              <w:tab/>
              <w:t xml:space="preserve">opfordrer Kommissionen til at sikre, at dekarboniseringspolitikkerne ikke bringer </w:t>
            </w:r>
            <w:r w:rsidRPr="00C52931">
              <w:rPr>
                <w:b/>
                <w:i/>
              </w:rPr>
              <w:t>konkurrenceevnen i EU's fiskerisektor</w:t>
            </w:r>
            <w:r w:rsidRPr="00C52931">
              <w:t xml:space="preserve"> i fare;</w:t>
            </w:r>
          </w:p>
        </w:tc>
        <w:tc>
          <w:tcPr>
            <w:tcW w:w="4876" w:type="dxa"/>
            <w:tcBorders>
              <w:top w:val="nil"/>
              <w:left w:val="nil"/>
              <w:bottom w:val="nil"/>
              <w:right w:val="nil"/>
            </w:tcBorders>
          </w:tcPr>
          <w:p w14:paraId="2E3DC6B6" w14:textId="77777777" w:rsidR="009D7ED4" w:rsidRPr="00C52931" w:rsidRDefault="009D7ED4" w:rsidP="006849A9">
            <w:pPr>
              <w:pStyle w:val="Normal6a"/>
            </w:pPr>
            <w:r w:rsidRPr="00C52931">
              <w:t>12.</w:t>
            </w:r>
            <w:r w:rsidRPr="00C52931">
              <w:tab/>
              <w:t xml:space="preserve">opfordrer Kommissionen til at sikre, at dekarboniseringspolitikkerne </w:t>
            </w:r>
            <w:r w:rsidRPr="00C52931">
              <w:rPr>
                <w:b/>
                <w:i/>
              </w:rPr>
              <w:t>gennemføres på en måde, der sikrer en retfærdig omstilling og anstændige arbejdsvilkår, støtter ikkeindustrielle kystfiskere og tager hensyn til deres specifikke udfordringer, maksimerer den økonomiske og sociale nytteværdi og</w:t>
            </w:r>
            <w:r w:rsidRPr="00C52931">
              <w:t xml:space="preserve"> ikke bringer </w:t>
            </w:r>
            <w:r w:rsidRPr="00C52931">
              <w:rPr>
                <w:b/>
                <w:i/>
              </w:rPr>
              <w:t>fiskeriforvaltningen og målene for havets biodiversitet</w:t>
            </w:r>
            <w:r w:rsidRPr="00C52931">
              <w:t xml:space="preserve"> i fare;</w:t>
            </w:r>
          </w:p>
        </w:tc>
      </w:tr>
    </w:tbl>
    <w:p w14:paraId="0C36596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C111C5D" w14:textId="77777777" w:rsidR="009D7ED4" w:rsidRPr="00C52931" w:rsidRDefault="009D7ED4" w:rsidP="009D7ED4">
      <w:r w:rsidRPr="00C52931">
        <w:rPr>
          <w:rStyle w:val="HideTWBExt"/>
          <w:color w:val="auto"/>
        </w:rPr>
        <w:t>&lt;/Amend&gt;</w:t>
      </w:r>
    </w:p>
    <w:p w14:paraId="1AC58F2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267</w:t>
      </w:r>
      <w:r w:rsidRPr="00C52931">
        <w:rPr>
          <w:rStyle w:val="HideTWBExt"/>
          <w:color w:val="auto"/>
        </w:rPr>
        <w:t>&lt;/NumAm&gt;</w:t>
      </w:r>
    </w:p>
    <w:p w14:paraId="28107BEB"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1B6EB02E" w14:textId="77777777" w:rsidR="009D7ED4" w:rsidRPr="00C52931" w:rsidRDefault="009D7ED4" w:rsidP="009D7ED4">
      <w:pPr>
        <w:pStyle w:val="NormalBold"/>
      </w:pPr>
      <w:r w:rsidRPr="00C52931">
        <w:rPr>
          <w:rStyle w:val="HideTWBExt"/>
          <w:b w:val="0"/>
          <w:color w:val="auto"/>
        </w:rPr>
        <w:t>&lt;/RepeatBlock-By&gt;</w:t>
      </w:r>
    </w:p>
    <w:p w14:paraId="006984F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B1ED0AB"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C60FA35" w14:textId="77777777" w:rsidTr="006849A9">
        <w:trPr>
          <w:trHeight w:hRule="exact" w:val="240"/>
          <w:jc w:val="center"/>
        </w:trPr>
        <w:tc>
          <w:tcPr>
            <w:tcW w:w="9752" w:type="dxa"/>
            <w:gridSpan w:val="2"/>
            <w:tcBorders>
              <w:top w:val="nil"/>
              <w:left w:val="nil"/>
              <w:bottom w:val="nil"/>
              <w:right w:val="nil"/>
            </w:tcBorders>
          </w:tcPr>
          <w:p w14:paraId="18382144" w14:textId="77777777" w:rsidR="009D7ED4" w:rsidRPr="00C52931" w:rsidRDefault="009D7ED4" w:rsidP="006849A9"/>
        </w:tc>
      </w:tr>
      <w:tr w:rsidR="00572A86" w:rsidRPr="00C52931" w14:paraId="4278354C" w14:textId="77777777" w:rsidTr="006849A9">
        <w:trPr>
          <w:trHeight w:val="240"/>
          <w:jc w:val="center"/>
        </w:trPr>
        <w:tc>
          <w:tcPr>
            <w:tcW w:w="4876" w:type="dxa"/>
            <w:tcBorders>
              <w:top w:val="nil"/>
              <w:left w:val="nil"/>
              <w:bottom w:val="nil"/>
              <w:right w:val="nil"/>
            </w:tcBorders>
          </w:tcPr>
          <w:p w14:paraId="6F6B882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B54777A" w14:textId="77777777" w:rsidR="009D7ED4" w:rsidRPr="00C52931" w:rsidRDefault="009D7ED4" w:rsidP="006849A9">
            <w:pPr>
              <w:pStyle w:val="AmColumnHeading"/>
            </w:pPr>
            <w:r w:rsidRPr="00C52931">
              <w:t>Ændringsforslag</w:t>
            </w:r>
          </w:p>
        </w:tc>
      </w:tr>
      <w:tr w:rsidR="00572A86" w:rsidRPr="00C52931" w14:paraId="05836988" w14:textId="77777777" w:rsidTr="006849A9">
        <w:trPr>
          <w:jc w:val="center"/>
        </w:trPr>
        <w:tc>
          <w:tcPr>
            <w:tcW w:w="4876" w:type="dxa"/>
            <w:tcBorders>
              <w:top w:val="nil"/>
              <w:left w:val="nil"/>
              <w:bottom w:val="nil"/>
              <w:right w:val="nil"/>
            </w:tcBorders>
          </w:tcPr>
          <w:p w14:paraId="18A1845F" w14:textId="77777777" w:rsidR="009D7ED4" w:rsidRPr="00C52931" w:rsidRDefault="009D7ED4" w:rsidP="006849A9">
            <w:pPr>
              <w:pStyle w:val="Normal6a"/>
            </w:pPr>
            <w:r w:rsidRPr="00C52931">
              <w:t>12.</w:t>
            </w:r>
            <w:r w:rsidRPr="00C52931">
              <w:tab/>
              <w:t xml:space="preserve">opfordrer Kommissionen til at sikre, at dekarboniseringspolitikkerne </w:t>
            </w:r>
            <w:r w:rsidRPr="00C52931">
              <w:rPr>
                <w:b/>
                <w:i/>
              </w:rPr>
              <w:t>ikke bringer</w:t>
            </w:r>
            <w:r w:rsidRPr="00C52931">
              <w:t xml:space="preserve"> konkurrenceevnen i EU's fiskerisektor i fare;</w:t>
            </w:r>
          </w:p>
        </w:tc>
        <w:tc>
          <w:tcPr>
            <w:tcW w:w="4876" w:type="dxa"/>
            <w:tcBorders>
              <w:top w:val="nil"/>
              <w:left w:val="nil"/>
              <w:bottom w:val="nil"/>
              <w:right w:val="nil"/>
            </w:tcBorders>
          </w:tcPr>
          <w:p w14:paraId="075FE93C" w14:textId="77777777" w:rsidR="009D7ED4" w:rsidRPr="00C52931" w:rsidRDefault="009D7ED4" w:rsidP="006849A9">
            <w:pPr>
              <w:pStyle w:val="Normal6a"/>
            </w:pPr>
            <w:r w:rsidRPr="00C52931">
              <w:t>12.</w:t>
            </w:r>
            <w:r w:rsidRPr="00C52931">
              <w:tab/>
              <w:t xml:space="preserve">opfordrer Kommissionen til at sikre, at dekarboniseringspolitikkerne </w:t>
            </w:r>
            <w:r w:rsidRPr="00C52931">
              <w:rPr>
                <w:b/>
                <w:i/>
              </w:rPr>
              <w:t>går hånd i hånd med målene for</w:t>
            </w:r>
            <w:r w:rsidRPr="00C52931">
              <w:t xml:space="preserve"> konkurrenceevnen</w:t>
            </w:r>
            <w:r w:rsidRPr="00C52931">
              <w:rPr>
                <w:b/>
                <w:i/>
              </w:rPr>
              <w:t>, og at en vellykket dekarboniseringsproces</w:t>
            </w:r>
            <w:r w:rsidRPr="00C52931">
              <w:t xml:space="preserve"> i EU's fiskerisektor </w:t>
            </w:r>
            <w:r w:rsidRPr="00C52931">
              <w:rPr>
                <w:b/>
                <w:i/>
              </w:rPr>
              <w:t>ikke bringer sektorens rentabilitet</w:t>
            </w:r>
            <w:r w:rsidRPr="00C52931">
              <w:t xml:space="preserve"> i fare;</w:t>
            </w:r>
          </w:p>
        </w:tc>
      </w:tr>
    </w:tbl>
    <w:p w14:paraId="1D744BD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18F45BD" w14:textId="77777777" w:rsidR="009D7ED4" w:rsidRPr="00C52931" w:rsidRDefault="009D7ED4" w:rsidP="009D7ED4">
      <w:r w:rsidRPr="00C52931">
        <w:rPr>
          <w:rStyle w:val="HideTWBExt"/>
          <w:color w:val="auto"/>
        </w:rPr>
        <w:t>&lt;/Amend&gt;</w:t>
      </w:r>
    </w:p>
    <w:p w14:paraId="2E9FA04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268</w:t>
      </w:r>
      <w:r w:rsidRPr="00C52931">
        <w:rPr>
          <w:rStyle w:val="HideTWBExt"/>
          <w:color w:val="auto"/>
        </w:rPr>
        <w:t>&lt;/NumAm&gt;</w:t>
      </w:r>
    </w:p>
    <w:p w14:paraId="3CD4CF03" w14:textId="77777777" w:rsidR="009D7ED4" w:rsidRPr="00C52931" w:rsidRDefault="009D7ED4" w:rsidP="009D7ED4">
      <w:pPr>
        <w:pStyle w:val="NormalBold"/>
      </w:pPr>
      <w:r w:rsidRPr="00C52931">
        <w:rPr>
          <w:rStyle w:val="HideTWBExt"/>
          <w:b w:val="0"/>
          <w:color w:val="auto"/>
        </w:rPr>
        <w:t>&lt;RepeatBlock-By&gt;&lt;Members&gt;</w:t>
      </w:r>
      <w:r w:rsidRPr="00C52931">
        <w:t>Ton Diepeveen, France Jamet, António Tânger Corrêa</w:t>
      </w:r>
      <w:r w:rsidRPr="00C52931">
        <w:rPr>
          <w:rStyle w:val="HideTWBExt"/>
          <w:b w:val="0"/>
          <w:color w:val="auto"/>
        </w:rPr>
        <w:t>&lt;/Members&gt;</w:t>
      </w:r>
    </w:p>
    <w:p w14:paraId="4B166C4C" w14:textId="77777777" w:rsidR="009D7ED4" w:rsidRPr="00C52931" w:rsidRDefault="009D7ED4" w:rsidP="009D7ED4">
      <w:pPr>
        <w:pStyle w:val="NormalBold"/>
      </w:pPr>
      <w:r w:rsidRPr="00C52931">
        <w:rPr>
          <w:rStyle w:val="HideTWBExt"/>
          <w:b w:val="0"/>
          <w:color w:val="auto"/>
        </w:rPr>
        <w:t>&lt;/RepeatBlock-By&gt;</w:t>
      </w:r>
    </w:p>
    <w:p w14:paraId="3645810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3735564"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74F1753" w14:textId="77777777" w:rsidTr="006849A9">
        <w:trPr>
          <w:trHeight w:hRule="exact" w:val="240"/>
          <w:jc w:val="center"/>
        </w:trPr>
        <w:tc>
          <w:tcPr>
            <w:tcW w:w="9752" w:type="dxa"/>
            <w:gridSpan w:val="2"/>
            <w:tcBorders>
              <w:top w:val="nil"/>
              <w:left w:val="nil"/>
              <w:bottom w:val="nil"/>
              <w:right w:val="nil"/>
            </w:tcBorders>
          </w:tcPr>
          <w:p w14:paraId="1A9F9620" w14:textId="77777777" w:rsidR="009D7ED4" w:rsidRPr="00C52931" w:rsidRDefault="009D7ED4" w:rsidP="006849A9"/>
        </w:tc>
      </w:tr>
      <w:tr w:rsidR="00572A86" w:rsidRPr="00C52931" w14:paraId="37382414" w14:textId="77777777" w:rsidTr="006849A9">
        <w:trPr>
          <w:trHeight w:val="240"/>
          <w:jc w:val="center"/>
        </w:trPr>
        <w:tc>
          <w:tcPr>
            <w:tcW w:w="4876" w:type="dxa"/>
            <w:tcBorders>
              <w:top w:val="nil"/>
              <w:left w:val="nil"/>
              <w:bottom w:val="nil"/>
              <w:right w:val="nil"/>
            </w:tcBorders>
          </w:tcPr>
          <w:p w14:paraId="303EB2D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0603E04" w14:textId="77777777" w:rsidR="009D7ED4" w:rsidRPr="00C52931" w:rsidRDefault="009D7ED4" w:rsidP="006849A9">
            <w:pPr>
              <w:pStyle w:val="AmColumnHeading"/>
            </w:pPr>
            <w:r w:rsidRPr="00C52931">
              <w:t>Ændringsforslag</w:t>
            </w:r>
          </w:p>
        </w:tc>
      </w:tr>
      <w:tr w:rsidR="00572A86" w:rsidRPr="00C52931" w14:paraId="599C69C6" w14:textId="77777777" w:rsidTr="006849A9">
        <w:trPr>
          <w:jc w:val="center"/>
        </w:trPr>
        <w:tc>
          <w:tcPr>
            <w:tcW w:w="4876" w:type="dxa"/>
            <w:tcBorders>
              <w:top w:val="nil"/>
              <w:left w:val="nil"/>
              <w:bottom w:val="nil"/>
              <w:right w:val="nil"/>
            </w:tcBorders>
          </w:tcPr>
          <w:p w14:paraId="7FCCDA38" w14:textId="77777777" w:rsidR="009D7ED4" w:rsidRPr="00C52931" w:rsidRDefault="009D7ED4" w:rsidP="006849A9">
            <w:pPr>
              <w:pStyle w:val="Normal6a"/>
            </w:pPr>
            <w:r w:rsidRPr="00C52931">
              <w:t>12.</w:t>
            </w:r>
            <w:r w:rsidRPr="00C52931">
              <w:tab/>
              <w:t>opfordrer Kommissionen til at sikre, at dekarboniseringspolitikkerne ikke bringer konkurrenceevnen i EU's fiskerisektor i fare;</w:t>
            </w:r>
          </w:p>
        </w:tc>
        <w:tc>
          <w:tcPr>
            <w:tcW w:w="4876" w:type="dxa"/>
            <w:tcBorders>
              <w:top w:val="nil"/>
              <w:left w:val="nil"/>
              <w:bottom w:val="nil"/>
              <w:right w:val="nil"/>
            </w:tcBorders>
          </w:tcPr>
          <w:p w14:paraId="70DC9711" w14:textId="77777777" w:rsidR="009D7ED4" w:rsidRPr="00C52931" w:rsidRDefault="009D7ED4" w:rsidP="006849A9">
            <w:pPr>
              <w:pStyle w:val="Normal6a"/>
            </w:pPr>
            <w:r w:rsidRPr="00C52931">
              <w:t>12.</w:t>
            </w:r>
            <w:r w:rsidRPr="00C52931">
              <w:tab/>
              <w:t xml:space="preserve">opfordrer Kommissionen til at sikre, at dekarboniseringspolitikkerne ikke bringer konkurrenceevnen i EU's fiskerisektor i fare </w:t>
            </w:r>
            <w:r w:rsidRPr="00C52931">
              <w:rPr>
                <w:b/>
                <w:i/>
              </w:rPr>
              <w:t>og til at yde tilstrækkelig finansiel og lovgivningsmæssig støtte for at forhindre øget afhængighed af import af fisk og skaldyr fra tredjelande med lavere miljøstandarder</w:t>
            </w:r>
            <w:r w:rsidRPr="00C52931">
              <w:t>;</w:t>
            </w:r>
          </w:p>
        </w:tc>
      </w:tr>
    </w:tbl>
    <w:p w14:paraId="6092C1D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9237167" w14:textId="77777777" w:rsidR="009D7ED4" w:rsidRPr="00C52931" w:rsidRDefault="009D7ED4" w:rsidP="009D7ED4">
      <w:r w:rsidRPr="00C52931">
        <w:rPr>
          <w:rStyle w:val="HideTWBExt"/>
          <w:color w:val="auto"/>
        </w:rPr>
        <w:t>&lt;/Amend&gt;</w:t>
      </w:r>
    </w:p>
    <w:p w14:paraId="0D8008F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269</w:t>
      </w:r>
      <w:r w:rsidRPr="00C52931">
        <w:rPr>
          <w:rStyle w:val="HideTWBExt"/>
          <w:color w:val="auto"/>
        </w:rPr>
        <w:t>&lt;/NumAm&gt;</w:t>
      </w:r>
    </w:p>
    <w:p w14:paraId="03E5A9CE"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1CAFF9C9" w14:textId="77777777" w:rsidR="009D7ED4" w:rsidRPr="00C52931" w:rsidRDefault="009D7ED4" w:rsidP="009D7ED4">
      <w:pPr>
        <w:pStyle w:val="NormalBold"/>
      </w:pPr>
      <w:r w:rsidRPr="00C52931">
        <w:rPr>
          <w:rStyle w:val="HideTWBExt"/>
          <w:b w:val="0"/>
          <w:color w:val="auto"/>
        </w:rPr>
        <w:t>&lt;/RepeatBlock-By&gt;</w:t>
      </w:r>
    </w:p>
    <w:p w14:paraId="260E657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1577115"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53A2A30" w14:textId="77777777" w:rsidTr="006849A9">
        <w:trPr>
          <w:trHeight w:hRule="exact" w:val="240"/>
          <w:jc w:val="center"/>
        </w:trPr>
        <w:tc>
          <w:tcPr>
            <w:tcW w:w="9752" w:type="dxa"/>
            <w:gridSpan w:val="2"/>
            <w:tcBorders>
              <w:top w:val="nil"/>
              <w:left w:val="nil"/>
              <w:bottom w:val="nil"/>
              <w:right w:val="nil"/>
            </w:tcBorders>
          </w:tcPr>
          <w:p w14:paraId="6299E6DA" w14:textId="77777777" w:rsidR="009D7ED4" w:rsidRPr="00C52931" w:rsidRDefault="009D7ED4" w:rsidP="006849A9"/>
        </w:tc>
      </w:tr>
      <w:tr w:rsidR="00572A86" w:rsidRPr="00C52931" w14:paraId="26B6716F" w14:textId="77777777" w:rsidTr="006849A9">
        <w:trPr>
          <w:trHeight w:val="240"/>
          <w:jc w:val="center"/>
        </w:trPr>
        <w:tc>
          <w:tcPr>
            <w:tcW w:w="4876" w:type="dxa"/>
            <w:tcBorders>
              <w:top w:val="nil"/>
              <w:left w:val="nil"/>
              <w:bottom w:val="nil"/>
              <w:right w:val="nil"/>
            </w:tcBorders>
          </w:tcPr>
          <w:p w14:paraId="637149F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C2FF429" w14:textId="77777777" w:rsidR="009D7ED4" w:rsidRPr="00C52931" w:rsidRDefault="009D7ED4" w:rsidP="006849A9">
            <w:pPr>
              <w:pStyle w:val="AmColumnHeading"/>
            </w:pPr>
            <w:r w:rsidRPr="00C52931">
              <w:t>Ændringsforslag</w:t>
            </w:r>
          </w:p>
        </w:tc>
      </w:tr>
      <w:tr w:rsidR="00572A86" w:rsidRPr="00C52931" w14:paraId="3DAF23DA" w14:textId="77777777" w:rsidTr="006849A9">
        <w:trPr>
          <w:jc w:val="center"/>
        </w:trPr>
        <w:tc>
          <w:tcPr>
            <w:tcW w:w="4876" w:type="dxa"/>
            <w:tcBorders>
              <w:top w:val="nil"/>
              <w:left w:val="nil"/>
              <w:bottom w:val="nil"/>
              <w:right w:val="nil"/>
            </w:tcBorders>
          </w:tcPr>
          <w:p w14:paraId="402A6D11" w14:textId="77777777" w:rsidR="009D7ED4" w:rsidRPr="00C52931" w:rsidRDefault="009D7ED4" w:rsidP="006849A9">
            <w:pPr>
              <w:pStyle w:val="Normal6a"/>
            </w:pPr>
            <w:r w:rsidRPr="00C52931">
              <w:t>12.</w:t>
            </w:r>
            <w:r w:rsidRPr="00C52931">
              <w:tab/>
              <w:t xml:space="preserve">opfordrer Kommissionen til at sikre, at dekarboniseringspolitikkerne ikke bringer konkurrenceevnen i EU's </w:t>
            </w:r>
            <w:r w:rsidRPr="00C52931">
              <w:lastRenderedPageBreak/>
              <w:t>fiskerisektor i fare;</w:t>
            </w:r>
          </w:p>
        </w:tc>
        <w:tc>
          <w:tcPr>
            <w:tcW w:w="4876" w:type="dxa"/>
            <w:tcBorders>
              <w:top w:val="nil"/>
              <w:left w:val="nil"/>
              <w:bottom w:val="nil"/>
              <w:right w:val="nil"/>
            </w:tcBorders>
          </w:tcPr>
          <w:p w14:paraId="36A6F26E" w14:textId="39557F98" w:rsidR="009D7ED4" w:rsidRPr="00C52931" w:rsidRDefault="009D7ED4" w:rsidP="006849A9">
            <w:pPr>
              <w:pStyle w:val="Normal6a"/>
            </w:pPr>
            <w:r w:rsidRPr="00C52931">
              <w:lastRenderedPageBreak/>
              <w:t>12.</w:t>
            </w:r>
            <w:r w:rsidRPr="00C52931">
              <w:tab/>
              <w:t xml:space="preserve">opfordrer Kommissionen til at sikre, at dekarboniseringspolitikkerne ikke bringer konkurrenceevnen i EU's </w:t>
            </w:r>
            <w:r w:rsidRPr="00C52931">
              <w:lastRenderedPageBreak/>
              <w:t xml:space="preserve">fiskerisektor i fare </w:t>
            </w:r>
            <w:r w:rsidR="002A2CF1" w:rsidRPr="00C52931">
              <w:rPr>
                <w:b/>
                <w:i/>
              </w:rPr>
              <w:t>sammenlig</w:t>
            </w:r>
            <w:r w:rsidR="00EC08A4" w:rsidRPr="00C52931">
              <w:rPr>
                <w:b/>
                <w:i/>
              </w:rPr>
              <w:t>n</w:t>
            </w:r>
            <w:r w:rsidR="0038479D" w:rsidRPr="00C52931">
              <w:rPr>
                <w:b/>
                <w:i/>
              </w:rPr>
              <w:t>et</w:t>
            </w:r>
            <w:r w:rsidR="002A2CF1" w:rsidRPr="00C52931">
              <w:rPr>
                <w:b/>
                <w:i/>
              </w:rPr>
              <w:t xml:space="preserve"> med </w:t>
            </w:r>
            <w:r w:rsidRPr="00C52931">
              <w:rPr>
                <w:b/>
                <w:i/>
              </w:rPr>
              <w:t>uretfærdige globale konkurrenter, der ikke er underlagt tilsvarende strenge lovgivningsmæssige rammer</w:t>
            </w:r>
            <w:r w:rsidRPr="00C52931">
              <w:t>;</w:t>
            </w:r>
          </w:p>
        </w:tc>
      </w:tr>
    </w:tbl>
    <w:p w14:paraId="02FF3D6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4E2B49E" w14:textId="77777777" w:rsidR="009D7ED4" w:rsidRPr="00C52931" w:rsidRDefault="009D7ED4" w:rsidP="009D7ED4">
      <w:r w:rsidRPr="00C52931">
        <w:rPr>
          <w:rStyle w:val="HideTWBExt"/>
          <w:color w:val="auto"/>
        </w:rPr>
        <w:t>&lt;/Amend&gt;</w:t>
      </w:r>
    </w:p>
    <w:p w14:paraId="0653E84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270</w:t>
      </w:r>
      <w:r w:rsidRPr="00C52931">
        <w:rPr>
          <w:rStyle w:val="HideTWBExt"/>
          <w:color w:val="auto"/>
        </w:rPr>
        <w:t>&lt;/NumAm&gt;</w:t>
      </w:r>
    </w:p>
    <w:p w14:paraId="5C02CAE0"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722DE078" w14:textId="77777777" w:rsidR="009D7ED4" w:rsidRPr="00C52931" w:rsidRDefault="009D7ED4" w:rsidP="009D7ED4">
      <w:pPr>
        <w:pStyle w:val="NormalBold"/>
      </w:pPr>
      <w:r w:rsidRPr="00C52931">
        <w:rPr>
          <w:rStyle w:val="HideTWBExt"/>
          <w:b w:val="0"/>
          <w:color w:val="auto"/>
        </w:rPr>
        <w:t>&lt;/RepeatBlock-By&gt;</w:t>
      </w:r>
    </w:p>
    <w:p w14:paraId="6509476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0059609"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5689953" w14:textId="77777777" w:rsidTr="006849A9">
        <w:trPr>
          <w:trHeight w:hRule="exact" w:val="240"/>
          <w:jc w:val="center"/>
        </w:trPr>
        <w:tc>
          <w:tcPr>
            <w:tcW w:w="9752" w:type="dxa"/>
            <w:gridSpan w:val="2"/>
            <w:tcBorders>
              <w:top w:val="nil"/>
              <w:left w:val="nil"/>
              <w:bottom w:val="nil"/>
              <w:right w:val="nil"/>
            </w:tcBorders>
          </w:tcPr>
          <w:p w14:paraId="615999A7" w14:textId="77777777" w:rsidR="009D7ED4" w:rsidRPr="00C52931" w:rsidRDefault="009D7ED4" w:rsidP="006849A9"/>
        </w:tc>
      </w:tr>
      <w:tr w:rsidR="00572A86" w:rsidRPr="00C52931" w14:paraId="67A8D80F" w14:textId="77777777" w:rsidTr="006849A9">
        <w:trPr>
          <w:trHeight w:val="240"/>
          <w:jc w:val="center"/>
        </w:trPr>
        <w:tc>
          <w:tcPr>
            <w:tcW w:w="4876" w:type="dxa"/>
            <w:tcBorders>
              <w:top w:val="nil"/>
              <w:left w:val="nil"/>
              <w:bottom w:val="nil"/>
              <w:right w:val="nil"/>
            </w:tcBorders>
          </w:tcPr>
          <w:p w14:paraId="58CED01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11181AF" w14:textId="77777777" w:rsidR="009D7ED4" w:rsidRPr="00C52931" w:rsidRDefault="009D7ED4" w:rsidP="006849A9">
            <w:pPr>
              <w:pStyle w:val="AmColumnHeading"/>
            </w:pPr>
            <w:r w:rsidRPr="00C52931">
              <w:t>Ændringsforslag</w:t>
            </w:r>
          </w:p>
        </w:tc>
      </w:tr>
      <w:tr w:rsidR="00572A86" w:rsidRPr="00C52931" w14:paraId="47C8EBC5" w14:textId="77777777" w:rsidTr="006849A9">
        <w:trPr>
          <w:jc w:val="center"/>
        </w:trPr>
        <w:tc>
          <w:tcPr>
            <w:tcW w:w="4876" w:type="dxa"/>
            <w:tcBorders>
              <w:top w:val="nil"/>
              <w:left w:val="nil"/>
              <w:bottom w:val="nil"/>
              <w:right w:val="nil"/>
            </w:tcBorders>
          </w:tcPr>
          <w:p w14:paraId="5375AE36" w14:textId="77777777" w:rsidR="009D7ED4" w:rsidRPr="00C52931" w:rsidRDefault="009D7ED4" w:rsidP="006849A9">
            <w:pPr>
              <w:pStyle w:val="Normal6a"/>
            </w:pPr>
            <w:r w:rsidRPr="00C52931">
              <w:t>12.</w:t>
            </w:r>
            <w:r w:rsidRPr="00C52931">
              <w:tab/>
              <w:t>opfordrer Kommissionen til at sikre, at dekarboniseringspolitikkerne ikke bringer konkurrenceevnen i EU's fiskerisektor i fare;</w:t>
            </w:r>
          </w:p>
        </w:tc>
        <w:tc>
          <w:tcPr>
            <w:tcW w:w="4876" w:type="dxa"/>
            <w:tcBorders>
              <w:top w:val="nil"/>
              <w:left w:val="nil"/>
              <w:bottom w:val="nil"/>
              <w:right w:val="nil"/>
            </w:tcBorders>
          </w:tcPr>
          <w:p w14:paraId="64A923A2" w14:textId="77777777" w:rsidR="009D7ED4" w:rsidRPr="00C52931" w:rsidRDefault="009D7ED4" w:rsidP="006849A9">
            <w:pPr>
              <w:pStyle w:val="Normal6a"/>
            </w:pPr>
            <w:r w:rsidRPr="00C52931">
              <w:t>12.</w:t>
            </w:r>
            <w:r w:rsidRPr="00C52931">
              <w:tab/>
              <w:t>opfordrer Kommissionen til at sikre, at dekarboniseringspolitikkerne ikke bringer konkurrenceevnen i EU's fiskerisektor i fare;</w:t>
            </w:r>
            <w:r w:rsidRPr="00C52931">
              <w:rPr>
                <w:b/>
                <w:i/>
              </w:rPr>
              <w:t> foreslår, at Kommissionen gennemgår CO</w:t>
            </w:r>
            <w:r w:rsidRPr="00C52931">
              <w:rPr>
                <w:b/>
                <w:i/>
                <w:vertAlign w:val="subscript"/>
              </w:rPr>
              <w:t>2</w:t>
            </w:r>
            <w:r w:rsidRPr="00C52931">
              <w:rPr>
                <w:b/>
                <w:i/>
              </w:rPr>
              <w:t>-effekten og miljøvirkningerne af al import i forbindelse med fiskeri og havbrug;</w:t>
            </w:r>
          </w:p>
        </w:tc>
      </w:tr>
    </w:tbl>
    <w:p w14:paraId="0209D05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D896E8B" w14:textId="77777777" w:rsidR="009D7ED4" w:rsidRPr="00C52931" w:rsidRDefault="009D7ED4" w:rsidP="009D7ED4">
      <w:r w:rsidRPr="00C52931">
        <w:rPr>
          <w:rStyle w:val="HideTWBExt"/>
          <w:color w:val="auto"/>
        </w:rPr>
        <w:t>&lt;/Amend&gt;</w:t>
      </w:r>
    </w:p>
    <w:p w14:paraId="70A7FE4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271</w:t>
      </w:r>
      <w:r w:rsidRPr="00C52931">
        <w:rPr>
          <w:rStyle w:val="HideTWBExt"/>
          <w:color w:val="auto"/>
        </w:rPr>
        <w:t>&lt;/NumAm&gt;</w:t>
      </w:r>
    </w:p>
    <w:p w14:paraId="77D1F92C"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D510D09"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396DFC72" w14:textId="77777777" w:rsidR="009D7ED4" w:rsidRPr="00C52931" w:rsidRDefault="009D7ED4" w:rsidP="009D7ED4">
      <w:pPr>
        <w:pStyle w:val="NormalBold"/>
      </w:pPr>
      <w:r w:rsidRPr="00C52931">
        <w:rPr>
          <w:rStyle w:val="HideTWBExt"/>
          <w:b w:val="0"/>
          <w:color w:val="auto"/>
        </w:rPr>
        <w:t>&lt;/RepeatBlock-By&gt;</w:t>
      </w:r>
    </w:p>
    <w:p w14:paraId="4B7A63A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14DC706"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388BC00" w14:textId="77777777" w:rsidTr="006849A9">
        <w:trPr>
          <w:trHeight w:hRule="exact" w:val="240"/>
          <w:jc w:val="center"/>
        </w:trPr>
        <w:tc>
          <w:tcPr>
            <w:tcW w:w="9752" w:type="dxa"/>
            <w:gridSpan w:val="2"/>
            <w:tcBorders>
              <w:top w:val="nil"/>
              <w:left w:val="nil"/>
              <w:bottom w:val="nil"/>
              <w:right w:val="nil"/>
            </w:tcBorders>
          </w:tcPr>
          <w:p w14:paraId="0FD9045A" w14:textId="77777777" w:rsidR="009D7ED4" w:rsidRPr="00C52931" w:rsidRDefault="009D7ED4" w:rsidP="006849A9"/>
        </w:tc>
      </w:tr>
      <w:tr w:rsidR="00572A86" w:rsidRPr="00C52931" w14:paraId="712A7103" w14:textId="77777777" w:rsidTr="006849A9">
        <w:trPr>
          <w:trHeight w:val="240"/>
          <w:jc w:val="center"/>
        </w:trPr>
        <w:tc>
          <w:tcPr>
            <w:tcW w:w="4876" w:type="dxa"/>
            <w:tcBorders>
              <w:top w:val="nil"/>
              <w:left w:val="nil"/>
              <w:bottom w:val="nil"/>
              <w:right w:val="nil"/>
            </w:tcBorders>
          </w:tcPr>
          <w:p w14:paraId="7FA114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9D78A6" w14:textId="77777777" w:rsidR="009D7ED4" w:rsidRPr="00C52931" w:rsidRDefault="009D7ED4" w:rsidP="006849A9">
            <w:pPr>
              <w:pStyle w:val="AmColumnHeading"/>
            </w:pPr>
            <w:r w:rsidRPr="00C52931">
              <w:t>Ændringsforslag</w:t>
            </w:r>
          </w:p>
        </w:tc>
      </w:tr>
      <w:tr w:rsidR="00572A86" w:rsidRPr="00C52931" w14:paraId="5B83919A" w14:textId="77777777" w:rsidTr="006849A9">
        <w:trPr>
          <w:jc w:val="center"/>
        </w:trPr>
        <w:tc>
          <w:tcPr>
            <w:tcW w:w="4876" w:type="dxa"/>
            <w:tcBorders>
              <w:top w:val="nil"/>
              <w:left w:val="nil"/>
              <w:bottom w:val="nil"/>
              <w:right w:val="nil"/>
            </w:tcBorders>
          </w:tcPr>
          <w:p w14:paraId="043E71D6" w14:textId="77777777" w:rsidR="009D7ED4" w:rsidRPr="00C52931" w:rsidRDefault="009D7ED4" w:rsidP="006849A9">
            <w:pPr>
              <w:pStyle w:val="Normal6a"/>
            </w:pPr>
            <w:r w:rsidRPr="00C52931">
              <w:t>12.</w:t>
            </w:r>
            <w:r w:rsidRPr="00C52931">
              <w:tab/>
              <w:t xml:space="preserve">opfordrer Kommissionen til at sikre, at </w:t>
            </w:r>
            <w:r w:rsidRPr="00C52931">
              <w:rPr>
                <w:b/>
                <w:bCs/>
                <w:i/>
                <w:iCs/>
              </w:rPr>
              <w:t>dekarboniseringspolitikkerne</w:t>
            </w:r>
            <w:r w:rsidRPr="00C52931">
              <w:t xml:space="preserve"> ikke bringer konkurrenceevnen i EU's fiskerisektor i fare;</w:t>
            </w:r>
          </w:p>
        </w:tc>
        <w:tc>
          <w:tcPr>
            <w:tcW w:w="4876" w:type="dxa"/>
            <w:tcBorders>
              <w:top w:val="nil"/>
              <w:left w:val="nil"/>
              <w:bottom w:val="nil"/>
              <w:right w:val="nil"/>
            </w:tcBorders>
          </w:tcPr>
          <w:p w14:paraId="6AA1C807" w14:textId="77777777" w:rsidR="009D7ED4" w:rsidRPr="00C52931" w:rsidRDefault="009D7ED4" w:rsidP="006849A9">
            <w:pPr>
              <w:pStyle w:val="Normal6a"/>
            </w:pPr>
            <w:r w:rsidRPr="00C52931">
              <w:t>12.</w:t>
            </w:r>
            <w:r w:rsidRPr="00C52931">
              <w:tab/>
              <w:t xml:space="preserve">opfordrer Kommissionen til at sikre, at </w:t>
            </w:r>
            <w:r w:rsidRPr="00C52931">
              <w:rPr>
                <w:b/>
                <w:i/>
              </w:rPr>
              <w:t>dekarboniseringsmålene håndhæves og støttes af finansieringsforanstaltninger for at sikre, at</w:t>
            </w:r>
            <w:r w:rsidRPr="00C52931">
              <w:t xml:space="preserve"> </w:t>
            </w:r>
            <w:r w:rsidRPr="00C52931">
              <w:rPr>
                <w:b/>
                <w:i/>
              </w:rPr>
              <w:t>politikkerne</w:t>
            </w:r>
            <w:r w:rsidRPr="00C52931">
              <w:t xml:space="preserve"> ikke bringer konkurrenceevnen i EU's fiskerisektor </w:t>
            </w:r>
            <w:r w:rsidRPr="00C52931">
              <w:rPr>
                <w:b/>
                <w:i/>
              </w:rPr>
              <w:t>eller EU's klimamål for 2050</w:t>
            </w:r>
            <w:r w:rsidRPr="00C52931">
              <w:t xml:space="preserve"> i fare;</w:t>
            </w:r>
          </w:p>
        </w:tc>
      </w:tr>
    </w:tbl>
    <w:p w14:paraId="6175B1B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B2F7B1D" w14:textId="77777777" w:rsidR="009D7ED4" w:rsidRPr="00C52931" w:rsidRDefault="009D7ED4" w:rsidP="009D7ED4">
      <w:r w:rsidRPr="00C52931">
        <w:rPr>
          <w:rStyle w:val="HideTWBExt"/>
          <w:color w:val="auto"/>
        </w:rPr>
        <w:t>&lt;/Amend&gt;</w:t>
      </w:r>
    </w:p>
    <w:p w14:paraId="07950887"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272</w:t>
      </w:r>
      <w:r w:rsidRPr="00C52931">
        <w:rPr>
          <w:rStyle w:val="HideTWBExt"/>
          <w:color w:val="auto"/>
        </w:rPr>
        <w:t>&lt;/NumAm&gt;</w:t>
      </w:r>
    </w:p>
    <w:p w14:paraId="7B74D35E"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4BDDC36B" w14:textId="77777777" w:rsidR="009D7ED4" w:rsidRPr="00C52931" w:rsidRDefault="009D7ED4" w:rsidP="009D7ED4">
      <w:pPr>
        <w:pStyle w:val="NormalBold"/>
      </w:pPr>
      <w:r w:rsidRPr="00C52931">
        <w:rPr>
          <w:rStyle w:val="HideTWBExt"/>
          <w:b w:val="0"/>
          <w:color w:val="auto"/>
        </w:rPr>
        <w:t>&lt;/RepeatBlock-By&gt;</w:t>
      </w:r>
    </w:p>
    <w:p w14:paraId="159ECCE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8272BAF" w14:textId="77777777" w:rsidR="009D7ED4" w:rsidRPr="00C52931" w:rsidRDefault="009D7ED4" w:rsidP="009D7ED4">
      <w:pPr>
        <w:pStyle w:val="NormalBold"/>
      </w:pPr>
      <w:r w:rsidRPr="00C52931">
        <w:rPr>
          <w:rStyle w:val="HideTWBExt"/>
          <w:color w:val="auto"/>
        </w:rPr>
        <w:t>&lt;Article&gt;</w:t>
      </w:r>
      <w:r w:rsidRPr="00C52931">
        <w:t>Punkt 12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8AF4011" w14:textId="77777777" w:rsidTr="006849A9">
        <w:trPr>
          <w:trHeight w:hRule="exact" w:val="240"/>
          <w:jc w:val="center"/>
        </w:trPr>
        <w:tc>
          <w:tcPr>
            <w:tcW w:w="9752" w:type="dxa"/>
            <w:gridSpan w:val="2"/>
            <w:tcBorders>
              <w:top w:val="nil"/>
              <w:left w:val="nil"/>
              <w:bottom w:val="nil"/>
              <w:right w:val="nil"/>
            </w:tcBorders>
          </w:tcPr>
          <w:p w14:paraId="61C39EC8" w14:textId="77777777" w:rsidR="009D7ED4" w:rsidRPr="00C52931" w:rsidRDefault="009D7ED4" w:rsidP="006849A9"/>
        </w:tc>
      </w:tr>
      <w:tr w:rsidR="00572A86" w:rsidRPr="00C52931" w14:paraId="5785328F" w14:textId="77777777" w:rsidTr="006849A9">
        <w:trPr>
          <w:trHeight w:val="240"/>
          <w:jc w:val="center"/>
        </w:trPr>
        <w:tc>
          <w:tcPr>
            <w:tcW w:w="4876" w:type="dxa"/>
            <w:tcBorders>
              <w:top w:val="nil"/>
              <w:left w:val="nil"/>
              <w:bottom w:val="nil"/>
              <w:right w:val="nil"/>
            </w:tcBorders>
          </w:tcPr>
          <w:p w14:paraId="663984B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7A6728C" w14:textId="77777777" w:rsidR="009D7ED4" w:rsidRPr="00C52931" w:rsidRDefault="009D7ED4" w:rsidP="006849A9">
            <w:pPr>
              <w:pStyle w:val="AmColumnHeading"/>
            </w:pPr>
            <w:r w:rsidRPr="00C52931">
              <w:t>Ændringsforslag</w:t>
            </w:r>
          </w:p>
        </w:tc>
      </w:tr>
      <w:tr w:rsidR="00572A86" w:rsidRPr="00C52931" w14:paraId="20018C40" w14:textId="77777777" w:rsidTr="006849A9">
        <w:trPr>
          <w:jc w:val="center"/>
        </w:trPr>
        <w:tc>
          <w:tcPr>
            <w:tcW w:w="4876" w:type="dxa"/>
            <w:tcBorders>
              <w:top w:val="nil"/>
              <w:left w:val="nil"/>
              <w:bottom w:val="nil"/>
              <w:right w:val="nil"/>
            </w:tcBorders>
          </w:tcPr>
          <w:p w14:paraId="2BF17FA7" w14:textId="77777777" w:rsidR="009D7ED4" w:rsidRPr="00C52931" w:rsidRDefault="009D7ED4" w:rsidP="006849A9">
            <w:pPr>
              <w:pStyle w:val="Normal6a"/>
            </w:pPr>
            <w:r w:rsidRPr="00C52931">
              <w:t>12.</w:t>
            </w:r>
            <w:r w:rsidRPr="00C52931">
              <w:tab/>
              <w:t>opfordrer Kommissionen til at sikre, at dekarboniseringspolitikkerne ikke bringer konkurrenceevnen i EU's fiskerisektor i fare;</w:t>
            </w:r>
          </w:p>
        </w:tc>
        <w:tc>
          <w:tcPr>
            <w:tcW w:w="4876" w:type="dxa"/>
            <w:tcBorders>
              <w:top w:val="nil"/>
              <w:left w:val="nil"/>
              <w:bottom w:val="nil"/>
              <w:right w:val="nil"/>
            </w:tcBorders>
          </w:tcPr>
          <w:p w14:paraId="6ABAEC21" w14:textId="77777777" w:rsidR="009D7ED4" w:rsidRPr="00C52931" w:rsidRDefault="009D7ED4" w:rsidP="006849A9">
            <w:pPr>
              <w:pStyle w:val="Normal6a"/>
            </w:pPr>
            <w:r w:rsidRPr="00C52931">
              <w:t>12.</w:t>
            </w:r>
            <w:r w:rsidRPr="00C52931">
              <w:tab/>
              <w:t xml:space="preserve">opfordrer Kommissionen til at sikre, at dekarboniseringspolitikkerne ikke bringer konkurrenceevnen i EU's fiskerisektor i fare </w:t>
            </w:r>
            <w:r w:rsidRPr="00C52931">
              <w:rPr>
                <w:b/>
                <w:i/>
              </w:rPr>
              <w:t>eller bidrager til ulige vilkår</w:t>
            </w:r>
            <w:r w:rsidRPr="00C52931">
              <w:t>;</w:t>
            </w:r>
          </w:p>
        </w:tc>
      </w:tr>
    </w:tbl>
    <w:p w14:paraId="766E3A0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DB61DDF" w14:textId="77777777" w:rsidR="009D7ED4" w:rsidRPr="00C52931" w:rsidRDefault="009D7ED4" w:rsidP="009D7ED4">
      <w:r w:rsidRPr="00C52931">
        <w:rPr>
          <w:rStyle w:val="HideTWBExt"/>
          <w:color w:val="auto"/>
        </w:rPr>
        <w:t>&lt;/Amend&gt;</w:t>
      </w:r>
    </w:p>
    <w:p w14:paraId="69020CF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273</w:t>
      </w:r>
      <w:r w:rsidRPr="00C52931">
        <w:rPr>
          <w:rStyle w:val="HideTWBExt"/>
          <w:color w:val="auto"/>
        </w:rPr>
        <w:t>&lt;/NumAm&gt;</w:t>
      </w:r>
    </w:p>
    <w:p w14:paraId="0EB7B6D3"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38ED6963"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06F0BF4E" w14:textId="77777777" w:rsidR="009D7ED4" w:rsidRPr="00C52931" w:rsidRDefault="009D7ED4" w:rsidP="009D7ED4">
      <w:pPr>
        <w:pStyle w:val="NormalBold"/>
      </w:pPr>
      <w:r w:rsidRPr="00C52931">
        <w:rPr>
          <w:rStyle w:val="HideTWBExt"/>
          <w:b w:val="0"/>
          <w:color w:val="auto"/>
        </w:rPr>
        <w:t>&lt;/RepeatBlock-By&gt;</w:t>
      </w:r>
    </w:p>
    <w:p w14:paraId="5CE7B99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0C901FF"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2FF79FB" w14:textId="77777777" w:rsidTr="006849A9">
        <w:trPr>
          <w:trHeight w:hRule="exact" w:val="240"/>
          <w:jc w:val="center"/>
        </w:trPr>
        <w:tc>
          <w:tcPr>
            <w:tcW w:w="9752" w:type="dxa"/>
            <w:gridSpan w:val="2"/>
            <w:tcBorders>
              <w:top w:val="nil"/>
              <w:left w:val="nil"/>
              <w:bottom w:val="nil"/>
              <w:right w:val="nil"/>
            </w:tcBorders>
          </w:tcPr>
          <w:p w14:paraId="7A5E696D" w14:textId="77777777" w:rsidR="009D7ED4" w:rsidRPr="00C52931" w:rsidRDefault="009D7ED4" w:rsidP="006849A9"/>
        </w:tc>
      </w:tr>
      <w:tr w:rsidR="00572A86" w:rsidRPr="00C52931" w14:paraId="7BCA5785" w14:textId="77777777" w:rsidTr="006849A9">
        <w:trPr>
          <w:trHeight w:val="240"/>
          <w:jc w:val="center"/>
        </w:trPr>
        <w:tc>
          <w:tcPr>
            <w:tcW w:w="4876" w:type="dxa"/>
            <w:tcBorders>
              <w:top w:val="nil"/>
              <w:left w:val="nil"/>
              <w:bottom w:val="nil"/>
              <w:right w:val="nil"/>
            </w:tcBorders>
          </w:tcPr>
          <w:p w14:paraId="6DF73D9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101C409" w14:textId="77777777" w:rsidR="009D7ED4" w:rsidRPr="00C52931" w:rsidRDefault="009D7ED4" w:rsidP="006849A9">
            <w:pPr>
              <w:pStyle w:val="AmColumnHeading"/>
            </w:pPr>
            <w:r w:rsidRPr="00C52931">
              <w:t>Ændringsforslag</w:t>
            </w:r>
          </w:p>
        </w:tc>
      </w:tr>
      <w:tr w:rsidR="00572A86" w:rsidRPr="00C52931" w14:paraId="7FC7B4B6" w14:textId="77777777" w:rsidTr="006849A9">
        <w:trPr>
          <w:jc w:val="center"/>
        </w:trPr>
        <w:tc>
          <w:tcPr>
            <w:tcW w:w="4876" w:type="dxa"/>
            <w:tcBorders>
              <w:top w:val="nil"/>
              <w:left w:val="nil"/>
              <w:bottom w:val="nil"/>
              <w:right w:val="nil"/>
            </w:tcBorders>
          </w:tcPr>
          <w:p w14:paraId="1C8C89BF" w14:textId="77777777" w:rsidR="009D7ED4" w:rsidRPr="00C52931" w:rsidRDefault="009D7ED4" w:rsidP="006849A9">
            <w:pPr>
              <w:pStyle w:val="Normal6a"/>
            </w:pPr>
          </w:p>
        </w:tc>
        <w:tc>
          <w:tcPr>
            <w:tcW w:w="4876" w:type="dxa"/>
            <w:tcBorders>
              <w:top w:val="nil"/>
              <w:left w:val="nil"/>
              <w:bottom w:val="nil"/>
              <w:right w:val="nil"/>
            </w:tcBorders>
          </w:tcPr>
          <w:p w14:paraId="568D24C0" w14:textId="77B1CC96" w:rsidR="009D7ED4" w:rsidRPr="00C52931" w:rsidRDefault="009D7ED4" w:rsidP="006849A9">
            <w:pPr>
              <w:pStyle w:val="Normal6a"/>
            </w:pPr>
            <w:r w:rsidRPr="00C52931">
              <w:rPr>
                <w:b/>
                <w:i/>
              </w:rPr>
              <w:t>12a.</w:t>
            </w:r>
            <w:r w:rsidRPr="00C52931">
              <w:tab/>
            </w:r>
            <w:r w:rsidRPr="00C52931">
              <w:rPr>
                <w:b/>
                <w:i/>
              </w:rPr>
              <w:t xml:space="preserve">minder om, at fiskeriet, med undtagelse af visse traditionelle fiskerier, er fuldt ud afhængigt af fossile brændstoffer, og at anvendelsen af brændstoffer er fiskerivirksomhedernes vigtigste variable omkostninger, som ofte er afgørende for deres samlede rentabilitet; bemærker samtidig, at brændstofforbruget er den vigtigste drivkraft for drivhusgasemissioner fra fangstfiskeri, som dominerer emissionerne fra hele forsyningskæden til forbrugerne; understreger, at dekarboniseringspolitikker, hvis de udformes korrekt og gennemføres korrekt, navnlig i tråd med princippet om energieffektivitet først, i væsentlig grad bidrager til økonomisk sikkerhed og mindsker eksponeringen for volatilitet på markedet for fossile brændstoffer, derfor er afgørende for EU's fiskerisektors langsigtede bæredygtige </w:t>
            </w:r>
            <w:r w:rsidRPr="00C52931">
              <w:rPr>
                <w:b/>
                <w:i/>
              </w:rPr>
              <w:lastRenderedPageBreak/>
              <w:t xml:space="preserve">konkurrenceevne; insisterer på nødvendigheden af at prioritere en reduktion af intensiteten af brændstofforbruget pr. fangstenhed og overgangen til alternative fuldt ud vedvarende brændstoffer samt på hele den befordrende ramme under behørig hensyntagen til sociale og økonomiske aspekter, herunder kravet om at afhjælpe ubalancen i beskatningen af forskellige typer brændstoffer ved at fjerne skattefritagelser for fossile brændstoffer, hvilket gør fiskeriet særligt udsat for volatilitet på verdensmarkedet; opfordrer Kommissionen til at medtage disse centrale hensyn i gennemførelsen af artikel 17 i den fælles fiskeripolitik ved at integrere energieffektivitet og nulemissioner som et udtrykkeligt mål for fiskeriforvaltning, der skal måles, overvåges, rapporteres om og forbedres, sammen med beskyttelse af biodiversitetsmål; bemærker også, at fiskeriet i øjeblikket har en relativ fordel </w:t>
            </w:r>
            <w:r w:rsidR="00BE6880" w:rsidRPr="00C52931">
              <w:rPr>
                <w:b/>
                <w:i/>
              </w:rPr>
              <w:t xml:space="preserve">sammenlignet med </w:t>
            </w:r>
            <w:r w:rsidRPr="00C52931">
              <w:rPr>
                <w:b/>
                <w:i/>
              </w:rPr>
              <w:t>landbrugssektoren, idet det producerer fødevarer med lavt CO</w:t>
            </w:r>
            <w:r w:rsidRPr="00C52931">
              <w:rPr>
                <w:b/>
                <w:i/>
                <w:vertAlign w:val="subscript"/>
              </w:rPr>
              <w:t>2</w:t>
            </w:r>
            <w:r w:rsidRPr="00C52931">
              <w:rPr>
                <w:b/>
                <w:i/>
              </w:rPr>
              <w:t xml:space="preserve">-fodaftryk og høj næringsværdi; er bekymret </w:t>
            </w:r>
            <w:r w:rsidR="00401EC4" w:rsidRPr="00C52931">
              <w:rPr>
                <w:b/>
                <w:i/>
              </w:rPr>
              <w:t>over</w:t>
            </w:r>
            <w:r w:rsidRPr="00C52931">
              <w:rPr>
                <w:b/>
                <w:i/>
              </w:rPr>
              <w:t>, at fiskeriet hurtigt kan miste denne relative fordel, hvis det ikke fremskynder omstillingen;</w:t>
            </w:r>
          </w:p>
        </w:tc>
      </w:tr>
    </w:tbl>
    <w:p w14:paraId="2B6C9797"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0003DDF" w14:textId="77777777" w:rsidR="009D7ED4" w:rsidRPr="00C52931" w:rsidRDefault="009D7ED4" w:rsidP="009D7ED4">
      <w:r w:rsidRPr="00C52931">
        <w:rPr>
          <w:rStyle w:val="HideTWBExt"/>
          <w:color w:val="auto"/>
        </w:rPr>
        <w:t>&lt;/Amend&gt;</w:t>
      </w:r>
    </w:p>
    <w:p w14:paraId="7491ADF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274</w:t>
      </w:r>
      <w:r w:rsidRPr="00C52931">
        <w:rPr>
          <w:rStyle w:val="HideTWBExt"/>
          <w:color w:val="auto"/>
        </w:rPr>
        <w:t>&lt;/NumAm&gt;</w:t>
      </w:r>
    </w:p>
    <w:p w14:paraId="13CD0CB2"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3C6CC249" w14:textId="77777777" w:rsidR="009D7ED4" w:rsidRPr="00C52931" w:rsidRDefault="009D7ED4" w:rsidP="009D7ED4">
      <w:pPr>
        <w:pStyle w:val="NormalBold"/>
      </w:pPr>
      <w:r w:rsidRPr="00C52931">
        <w:rPr>
          <w:rStyle w:val="HideTWBExt"/>
          <w:b w:val="0"/>
          <w:color w:val="auto"/>
        </w:rPr>
        <w:t>&lt;/RepeatBlock-By&gt;</w:t>
      </w:r>
    </w:p>
    <w:p w14:paraId="3366382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384C42C"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AD1607F" w14:textId="77777777" w:rsidTr="006849A9">
        <w:trPr>
          <w:trHeight w:hRule="exact" w:val="240"/>
          <w:jc w:val="center"/>
        </w:trPr>
        <w:tc>
          <w:tcPr>
            <w:tcW w:w="9752" w:type="dxa"/>
            <w:gridSpan w:val="2"/>
            <w:tcBorders>
              <w:top w:val="nil"/>
              <w:left w:val="nil"/>
              <w:bottom w:val="nil"/>
              <w:right w:val="nil"/>
            </w:tcBorders>
          </w:tcPr>
          <w:p w14:paraId="4766B8EE" w14:textId="77777777" w:rsidR="009D7ED4" w:rsidRPr="00C52931" w:rsidRDefault="009D7ED4" w:rsidP="006849A9"/>
        </w:tc>
      </w:tr>
      <w:tr w:rsidR="00572A86" w:rsidRPr="00C52931" w14:paraId="4488BC76" w14:textId="77777777" w:rsidTr="006849A9">
        <w:trPr>
          <w:trHeight w:val="240"/>
          <w:jc w:val="center"/>
        </w:trPr>
        <w:tc>
          <w:tcPr>
            <w:tcW w:w="4876" w:type="dxa"/>
            <w:tcBorders>
              <w:top w:val="nil"/>
              <w:left w:val="nil"/>
              <w:bottom w:val="nil"/>
              <w:right w:val="nil"/>
            </w:tcBorders>
          </w:tcPr>
          <w:p w14:paraId="5D6FC06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3350836" w14:textId="77777777" w:rsidR="009D7ED4" w:rsidRPr="00C52931" w:rsidRDefault="009D7ED4" w:rsidP="006849A9">
            <w:pPr>
              <w:pStyle w:val="AmColumnHeading"/>
            </w:pPr>
            <w:r w:rsidRPr="00C52931">
              <w:t>Ændringsforslag</w:t>
            </w:r>
          </w:p>
        </w:tc>
      </w:tr>
      <w:tr w:rsidR="00572A86" w:rsidRPr="00C52931" w14:paraId="51CEA46A" w14:textId="77777777" w:rsidTr="006849A9">
        <w:trPr>
          <w:jc w:val="center"/>
        </w:trPr>
        <w:tc>
          <w:tcPr>
            <w:tcW w:w="4876" w:type="dxa"/>
            <w:tcBorders>
              <w:top w:val="nil"/>
              <w:left w:val="nil"/>
              <w:bottom w:val="nil"/>
              <w:right w:val="nil"/>
            </w:tcBorders>
          </w:tcPr>
          <w:p w14:paraId="4CB2C139" w14:textId="77777777" w:rsidR="009D7ED4" w:rsidRPr="00C52931" w:rsidRDefault="009D7ED4" w:rsidP="006849A9">
            <w:pPr>
              <w:pStyle w:val="Normal6a"/>
            </w:pPr>
          </w:p>
        </w:tc>
        <w:tc>
          <w:tcPr>
            <w:tcW w:w="4876" w:type="dxa"/>
            <w:tcBorders>
              <w:top w:val="nil"/>
              <w:left w:val="nil"/>
              <w:bottom w:val="nil"/>
              <w:right w:val="nil"/>
            </w:tcBorders>
          </w:tcPr>
          <w:p w14:paraId="00AB970E" w14:textId="77777777" w:rsidR="009D7ED4" w:rsidRPr="00C52931" w:rsidRDefault="009D7ED4" w:rsidP="006849A9">
            <w:pPr>
              <w:pStyle w:val="Normal6a"/>
            </w:pPr>
            <w:r w:rsidRPr="00C52931">
              <w:rPr>
                <w:b/>
                <w:i/>
              </w:rPr>
              <w:t>12a.</w:t>
            </w:r>
            <w:r w:rsidRPr="00C52931">
              <w:tab/>
            </w:r>
            <w:r w:rsidRPr="00C52931">
              <w:rPr>
                <w:b/>
                <w:i/>
              </w:rPr>
              <w:t xml:space="preserve">understreger, at kystfiskeri i mindre skala, især for øer og i regioner i den yderste periferi, er en grundpille i den økonomiske, sociale og kulturelle struktur i mange lokalsamfund; opfordrer </w:t>
            </w:r>
            <w:r w:rsidRPr="00C52931">
              <w:rPr>
                <w:b/>
                <w:i/>
              </w:rPr>
              <w:lastRenderedPageBreak/>
              <w:t>Kommissionen til at sikre, at miljømålene er fuldt ud forenelige med den økonomiske bæredygtighed for virksomheder, der er aktive inden for kystfiskeri i mindre målestok, herunder inden for turisme og rekreation;</w:t>
            </w:r>
          </w:p>
        </w:tc>
      </w:tr>
    </w:tbl>
    <w:p w14:paraId="7F86566A"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5FAE18FE" w14:textId="77777777" w:rsidR="009D7ED4" w:rsidRPr="00C52931" w:rsidRDefault="009D7ED4" w:rsidP="009D7ED4">
      <w:r w:rsidRPr="00C52931">
        <w:rPr>
          <w:rStyle w:val="HideTWBExt"/>
          <w:color w:val="auto"/>
        </w:rPr>
        <w:t>&lt;/Amend&gt;</w:t>
      </w:r>
    </w:p>
    <w:p w14:paraId="4111CE7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275</w:t>
      </w:r>
      <w:r w:rsidRPr="00C52931">
        <w:rPr>
          <w:rStyle w:val="HideTWBExt"/>
          <w:color w:val="auto"/>
        </w:rPr>
        <w:t>&lt;/NumAm&gt;</w:t>
      </w:r>
    </w:p>
    <w:p w14:paraId="632B2BA2"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0A35D5B9" w14:textId="77777777" w:rsidR="009D7ED4" w:rsidRPr="00C52931" w:rsidRDefault="009D7ED4" w:rsidP="009D7ED4">
      <w:pPr>
        <w:pStyle w:val="NormalBold"/>
      </w:pPr>
      <w:r w:rsidRPr="00C52931">
        <w:rPr>
          <w:rStyle w:val="HideTWBExt"/>
          <w:b w:val="0"/>
          <w:color w:val="auto"/>
        </w:rPr>
        <w:t>&lt;/RepeatBlock-By&gt;</w:t>
      </w:r>
    </w:p>
    <w:p w14:paraId="4E54D4F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77A57B4"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9AD5BB0" w14:textId="77777777" w:rsidTr="006849A9">
        <w:trPr>
          <w:trHeight w:hRule="exact" w:val="240"/>
          <w:jc w:val="center"/>
        </w:trPr>
        <w:tc>
          <w:tcPr>
            <w:tcW w:w="9752" w:type="dxa"/>
            <w:gridSpan w:val="2"/>
            <w:tcBorders>
              <w:top w:val="nil"/>
              <w:left w:val="nil"/>
              <w:bottom w:val="nil"/>
              <w:right w:val="nil"/>
            </w:tcBorders>
          </w:tcPr>
          <w:p w14:paraId="1B835DAC" w14:textId="77777777" w:rsidR="009D7ED4" w:rsidRPr="00C52931" w:rsidRDefault="009D7ED4" w:rsidP="006849A9"/>
        </w:tc>
      </w:tr>
      <w:tr w:rsidR="00572A86" w:rsidRPr="00C52931" w14:paraId="2C011D52" w14:textId="77777777" w:rsidTr="006849A9">
        <w:trPr>
          <w:trHeight w:val="240"/>
          <w:jc w:val="center"/>
        </w:trPr>
        <w:tc>
          <w:tcPr>
            <w:tcW w:w="4876" w:type="dxa"/>
            <w:tcBorders>
              <w:top w:val="nil"/>
              <w:left w:val="nil"/>
              <w:bottom w:val="nil"/>
              <w:right w:val="nil"/>
            </w:tcBorders>
          </w:tcPr>
          <w:p w14:paraId="2AA33E5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9C3DF1" w14:textId="77777777" w:rsidR="009D7ED4" w:rsidRPr="00C52931" w:rsidRDefault="009D7ED4" w:rsidP="006849A9">
            <w:pPr>
              <w:pStyle w:val="AmColumnHeading"/>
            </w:pPr>
            <w:r w:rsidRPr="00C52931">
              <w:t>Ændringsforslag</w:t>
            </w:r>
          </w:p>
        </w:tc>
      </w:tr>
      <w:tr w:rsidR="00572A86" w:rsidRPr="00C52931" w14:paraId="6EB4253D" w14:textId="77777777" w:rsidTr="006849A9">
        <w:trPr>
          <w:jc w:val="center"/>
        </w:trPr>
        <w:tc>
          <w:tcPr>
            <w:tcW w:w="4876" w:type="dxa"/>
            <w:tcBorders>
              <w:top w:val="nil"/>
              <w:left w:val="nil"/>
              <w:bottom w:val="nil"/>
              <w:right w:val="nil"/>
            </w:tcBorders>
          </w:tcPr>
          <w:p w14:paraId="41CE934D" w14:textId="77777777" w:rsidR="009D7ED4" w:rsidRPr="00C52931" w:rsidRDefault="009D7ED4" w:rsidP="006849A9">
            <w:pPr>
              <w:pStyle w:val="Normal6a"/>
            </w:pPr>
          </w:p>
        </w:tc>
        <w:tc>
          <w:tcPr>
            <w:tcW w:w="4876" w:type="dxa"/>
            <w:tcBorders>
              <w:top w:val="nil"/>
              <w:left w:val="nil"/>
              <w:bottom w:val="nil"/>
              <w:right w:val="nil"/>
            </w:tcBorders>
          </w:tcPr>
          <w:p w14:paraId="2CF5D9E0" w14:textId="77777777" w:rsidR="009D7ED4" w:rsidRPr="00C52931" w:rsidRDefault="009D7ED4" w:rsidP="006849A9">
            <w:pPr>
              <w:pStyle w:val="Normal6a"/>
            </w:pPr>
            <w:r w:rsidRPr="00C52931">
              <w:rPr>
                <w:b/>
                <w:i/>
              </w:rPr>
              <w:t>12a.</w:t>
            </w:r>
            <w:r w:rsidRPr="00C52931">
              <w:tab/>
            </w:r>
            <w:r w:rsidRPr="00C52931">
              <w:rPr>
                <w:b/>
                <w:i/>
              </w:rPr>
              <w:t>gentager, at EU ikke bør indføre afgifter på brændstof, der anvendes til fiskeri, eller medtage fiskeri i emissionshandelssystemet (ETS2), hvilket potentielt vil belaste sektoren med CO</w:t>
            </w:r>
            <w:r w:rsidRPr="00C52931">
              <w:rPr>
                <w:b/>
                <w:i/>
                <w:vertAlign w:val="subscript"/>
              </w:rPr>
              <w:t>2</w:t>
            </w:r>
            <w:r w:rsidRPr="00C52931">
              <w:rPr>
                <w:b/>
                <w:i/>
              </w:rPr>
              <w:t>-relateret beskatning og yderligere forværre de socioøkonomiske udfordringer, som fiskerivirksomheder, der allerede er ramt af høje energipriser og inflation, står over for;</w:t>
            </w:r>
          </w:p>
        </w:tc>
      </w:tr>
    </w:tbl>
    <w:p w14:paraId="10057E3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DC7AA92" w14:textId="77777777" w:rsidR="009D7ED4" w:rsidRPr="00C52931" w:rsidRDefault="009D7ED4" w:rsidP="009D7ED4">
      <w:r w:rsidRPr="00C52931">
        <w:rPr>
          <w:rStyle w:val="HideTWBExt"/>
          <w:color w:val="auto"/>
        </w:rPr>
        <w:t>&lt;/Amend&gt;</w:t>
      </w:r>
    </w:p>
    <w:p w14:paraId="2F241D9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276</w:t>
      </w:r>
      <w:r w:rsidRPr="00C52931">
        <w:rPr>
          <w:rStyle w:val="HideTWBExt"/>
          <w:color w:val="auto"/>
        </w:rPr>
        <w:t>&lt;/NumAm&gt;</w:t>
      </w:r>
    </w:p>
    <w:p w14:paraId="17909F40"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223A08DC" w14:textId="77777777" w:rsidR="009D7ED4" w:rsidRPr="00C52931" w:rsidRDefault="009D7ED4" w:rsidP="009D7ED4">
      <w:pPr>
        <w:pStyle w:val="NormalBold"/>
      </w:pPr>
      <w:r w:rsidRPr="00C52931">
        <w:rPr>
          <w:rStyle w:val="HideTWBExt"/>
          <w:b w:val="0"/>
          <w:color w:val="auto"/>
        </w:rPr>
        <w:t>&lt;/RepeatBlock-By&gt;</w:t>
      </w:r>
    </w:p>
    <w:p w14:paraId="277292A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170C304"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2A8AAA4" w14:textId="77777777" w:rsidTr="006849A9">
        <w:trPr>
          <w:trHeight w:hRule="exact" w:val="240"/>
          <w:jc w:val="center"/>
        </w:trPr>
        <w:tc>
          <w:tcPr>
            <w:tcW w:w="9752" w:type="dxa"/>
            <w:gridSpan w:val="2"/>
            <w:tcBorders>
              <w:top w:val="nil"/>
              <w:left w:val="nil"/>
              <w:bottom w:val="nil"/>
              <w:right w:val="nil"/>
            </w:tcBorders>
          </w:tcPr>
          <w:p w14:paraId="0DF6730E" w14:textId="77777777" w:rsidR="009D7ED4" w:rsidRPr="00C52931" w:rsidRDefault="009D7ED4" w:rsidP="006849A9"/>
        </w:tc>
      </w:tr>
      <w:tr w:rsidR="00572A86" w:rsidRPr="00C52931" w14:paraId="2E411BDE" w14:textId="77777777" w:rsidTr="006849A9">
        <w:trPr>
          <w:trHeight w:val="240"/>
          <w:jc w:val="center"/>
        </w:trPr>
        <w:tc>
          <w:tcPr>
            <w:tcW w:w="4876" w:type="dxa"/>
            <w:tcBorders>
              <w:top w:val="nil"/>
              <w:left w:val="nil"/>
              <w:bottom w:val="nil"/>
              <w:right w:val="nil"/>
            </w:tcBorders>
          </w:tcPr>
          <w:p w14:paraId="5BA7252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6491F43" w14:textId="77777777" w:rsidR="009D7ED4" w:rsidRPr="00C52931" w:rsidRDefault="009D7ED4" w:rsidP="006849A9">
            <w:pPr>
              <w:pStyle w:val="AmColumnHeading"/>
            </w:pPr>
            <w:r w:rsidRPr="00C52931">
              <w:t>Ændringsforslag</w:t>
            </w:r>
          </w:p>
        </w:tc>
      </w:tr>
      <w:tr w:rsidR="00572A86" w:rsidRPr="00C52931" w14:paraId="24F5A0E2" w14:textId="77777777" w:rsidTr="006849A9">
        <w:trPr>
          <w:jc w:val="center"/>
        </w:trPr>
        <w:tc>
          <w:tcPr>
            <w:tcW w:w="4876" w:type="dxa"/>
            <w:tcBorders>
              <w:top w:val="nil"/>
              <w:left w:val="nil"/>
              <w:bottom w:val="nil"/>
              <w:right w:val="nil"/>
            </w:tcBorders>
          </w:tcPr>
          <w:p w14:paraId="12D6D4EA" w14:textId="77777777" w:rsidR="009D7ED4" w:rsidRPr="00C52931" w:rsidRDefault="009D7ED4" w:rsidP="006849A9">
            <w:pPr>
              <w:pStyle w:val="Normal6a"/>
            </w:pPr>
          </w:p>
        </w:tc>
        <w:tc>
          <w:tcPr>
            <w:tcW w:w="4876" w:type="dxa"/>
            <w:tcBorders>
              <w:top w:val="nil"/>
              <w:left w:val="nil"/>
              <w:bottom w:val="nil"/>
              <w:right w:val="nil"/>
            </w:tcBorders>
          </w:tcPr>
          <w:p w14:paraId="56B2D080" w14:textId="77777777" w:rsidR="009D7ED4" w:rsidRPr="00C52931" w:rsidRDefault="009D7ED4" w:rsidP="006849A9">
            <w:pPr>
              <w:pStyle w:val="Normal6a"/>
            </w:pPr>
            <w:r w:rsidRPr="00C52931">
              <w:rPr>
                <w:b/>
                <w:i/>
              </w:rPr>
              <w:t>12a.</w:t>
            </w:r>
            <w:r w:rsidRPr="00C52931">
              <w:tab/>
            </w:r>
            <w:r w:rsidRPr="00C52931">
              <w:rPr>
                <w:b/>
                <w:i/>
              </w:rPr>
              <w:t xml:space="preserve">opfordrer Kommissionen til at bruge dekarbonisering til at støtte levedygtigheden af EU's kystfiskeri; opfordrer også til i samarbejde med fagfolk inden for faget at se på systemet med statsstøtte og de minimis-støtte for at </w:t>
            </w:r>
            <w:r w:rsidRPr="00C52931">
              <w:rPr>
                <w:b/>
                <w:i/>
              </w:rPr>
              <w:lastRenderedPageBreak/>
              <w:t>stimulere sådanne investeringer;</w:t>
            </w:r>
          </w:p>
        </w:tc>
      </w:tr>
    </w:tbl>
    <w:p w14:paraId="7E29C48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3658BB8" w14:textId="77777777" w:rsidR="009D7ED4" w:rsidRPr="00C52931" w:rsidRDefault="009D7ED4" w:rsidP="009D7ED4">
      <w:r w:rsidRPr="00C52931">
        <w:rPr>
          <w:rStyle w:val="HideTWBExt"/>
          <w:color w:val="auto"/>
        </w:rPr>
        <w:t>&lt;/Amend&gt;</w:t>
      </w:r>
    </w:p>
    <w:p w14:paraId="36646E0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277</w:t>
      </w:r>
      <w:r w:rsidRPr="00C52931">
        <w:rPr>
          <w:rStyle w:val="HideTWBExt"/>
          <w:color w:val="auto"/>
        </w:rPr>
        <w:t>&lt;/NumAm&gt;</w:t>
      </w:r>
    </w:p>
    <w:p w14:paraId="45DEA8B6"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09FB2C9B" w14:textId="77777777" w:rsidR="009D7ED4" w:rsidRPr="00C52931" w:rsidRDefault="009D7ED4" w:rsidP="009D7ED4">
      <w:pPr>
        <w:pStyle w:val="NormalBold"/>
      </w:pPr>
      <w:r w:rsidRPr="00C52931">
        <w:rPr>
          <w:rStyle w:val="HideTWBExt"/>
          <w:b w:val="0"/>
          <w:color w:val="auto"/>
        </w:rPr>
        <w:t>&lt;/RepeatBlock-By&gt;</w:t>
      </w:r>
    </w:p>
    <w:p w14:paraId="03EAEBA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65F7275"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F87A998" w14:textId="77777777" w:rsidTr="006849A9">
        <w:trPr>
          <w:trHeight w:hRule="exact" w:val="240"/>
          <w:jc w:val="center"/>
        </w:trPr>
        <w:tc>
          <w:tcPr>
            <w:tcW w:w="9752" w:type="dxa"/>
            <w:gridSpan w:val="2"/>
            <w:tcBorders>
              <w:top w:val="nil"/>
              <w:left w:val="nil"/>
              <w:bottom w:val="nil"/>
              <w:right w:val="nil"/>
            </w:tcBorders>
          </w:tcPr>
          <w:p w14:paraId="76B6D7F4" w14:textId="77777777" w:rsidR="009D7ED4" w:rsidRPr="00C52931" w:rsidRDefault="009D7ED4" w:rsidP="006849A9"/>
        </w:tc>
      </w:tr>
      <w:tr w:rsidR="00572A86" w:rsidRPr="00C52931" w14:paraId="00715AA1" w14:textId="77777777" w:rsidTr="006849A9">
        <w:trPr>
          <w:trHeight w:val="240"/>
          <w:jc w:val="center"/>
        </w:trPr>
        <w:tc>
          <w:tcPr>
            <w:tcW w:w="4876" w:type="dxa"/>
            <w:tcBorders>
              <w:top w:val="nil"/>
              <w:left w:val="nil"/>
              <w:bottom w:val="nil"/>
              <w:right w:val="nil"/>
            </w:tcBorders>
          </w:tcPr>
          <w:p w14:paraId="7282131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323689F" w14:textId="77777777" w:rsidR="009D7ED4" w:rsidRPr="00C52931" w:rsidRDefault="009D7ED4" w:rsidP="006849A9">
            <w:pPr>
              <w:pStyle w:val="AmColumnHeading"/>
            </w:pPr>
            <w:r w:rsidRPr="00C52931">
              <w:t>Ændringsforslag</w:t>
            </w:r>
          </w:p>
        </w:tc>
      </w:tr>
      <w:tr w:rsidR="00572A86" w:rsidRPr="00C52931" w14:paraId="02544D6D" w14:textId="77777777" w:rsidTr="006849A9">
        <w:trPr>
          <w:jc w:val="center"/>
        </w:trPr>
        <w:tc>
          <w:tcPr>
            <w:tcW w:w="4876" w:type="dxa"/>
            <w:tcBorders>
              <w:top w:val="nil"/>
              <w:left w:val="nil"/>
              <w:bottom w:val="nil"/>
              <w:right w:val="nil"/>
            </w:tcBorders>
          </w:tcPr>
          <w:p w14:paraId="17AE952E" w14:textId="77777777" w:rsidR="009D7ED4" w:rsidRPr="00C52931" w:rsidRDefault="009D7ED4" w:rsidP="006849A9">
            <w:pPr>
              <w:pStyle w:val="Normal6a"/>
            </w:pPr>
          </w:p>
        </w:tc>
        <w:tc>
          <w:tcPr>
            <w:tcW w:w="4876" w:type="dxa"/>
            <w:tcBorders>
              <w:top w:val="nil"/>
              <w:left w:val="nil"/>
              <w:bottom w:val="nil"/>
              <w:right w:val="nil"/>
            </w:tcBorders>
          </w:tcPr>
          <w:p w14:paraId="1F9DC326" w14:textId="77777777" w:rsidR="009D7ED4" w:rsidRPr="00C52931" w:rsidRDefault="009D7ED4" w:rsidP="006849A9">
            <w:pPr>
              <w:pStyle w:val="Normal6a"/>
            </w:pPr>
            <w:r w:rsidRPr="00C52931">
              <w:rPr>
                <w:b/>
                <w:i/>
              </w:rPr>
              <w:t>12a.</w:t>
            </w:r>
            <w:r w:rsidRPr="00C52931">
              <w:tab/>
            </w:r>
            <w:r w:rsidRPr="00C52931">
              <w:rPr>
                <w:b/>
                <w:i/>
              </w:rPr>
              <w:t>opfordrer Kommissionen til at fastlægge en realistisk og opnåelig dekarboniseringsplan, der er synkroniseret med den teknologiske modning og logistiske tilgængelighed af rene brændstoffer og teknologier, for at undgå uforholdsmæssige socioøkonomiske virkninger for sektoren;</w:t>
            </w:r>
          </w:p>
        </w:tc>
      </w:tr>
    </w:tbl>
    <w:p w14:paraId="772AF24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459CDFDD" w14:textId="77777777" w:rsidR="009D7ED4" w:rsidRPr="00C52931" w:rsidRDefault="009D7ED4" w:rsidP="009D7ED4">
      <w:r w:rsidRPr="00C52931">
        <w:rPr>
          <w:rStyle w:val="HideTWBExt"/>
          <w:color w:val="auto"/>
        </w:rPr>
        <w:t>&lt;/Amend&gt;</w:t>
      </w:r>
    </w:p>
    <w:p w14:paraId="3407BD4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278</w:t>
      </w:r>
      <w:r w:rsidRPr="00C52931">
        <w:rPr>
          <w:rStyle w:val="HideTWBExt"/>
          <w:color w:val="auto"/>
        </w:rPr>
        <w:t>&lt;/NumAm&gt;</w:t>
      </w:r>
    </w:p>
    <w:p w14:paraId="27F41FA3"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5B6E6C75" w14:textId="77777777" w:rsidR="009D7ED4" w:rsidRPr="00C52931" w:rsidRDefault="009D7ED4" w:rsidP="009D7ED4">
      <w:pPr>
        <w:pStyle w:val="NormalBold"/>
      </w:pPr>
      <w:r w:rsidRPr="00C52931">
        <w:rPr>
          <w:rStyle w:val="HideTWBExt"/>
          <w:b w:val="0"/>
          <w:color w:val="auto"/>
        </w:rPr>
        <w:t>&lt;/RepeatBlock-By&gt;</w:t>
      </w:r>
    </w:p>
    <w:p w14:paraId="36439FD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B57E50D"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DB25760" w14:textId="77777777" w:rsidTr="006849A9">
        <w:trPr>
          <w:trHeight w:hRule="exact" w:val="240"/>
          <w:jc w:val="center"/>
        </w:trPr>
        <w:tc>
          <w:tcPr>
            <w:tcW w:w="9752" w:type="dxa"/>
            <w:gridSpan w:val="2"/>
            <w:tcBorders>
              <w:top w:val="nil"/>
              <w:left w:val="nil"/>
              <w:bottom w:val="nil"/>
              <w:right w:val="nil"/>
            </w:tcBorders>
          </w:tcPr>
          <w:p w14:paraId="55FB1DC8" w14:textId="77777777" w:rsidR="009D7ED4" w:rsidRPr="00C52931" w:rsidRDefault="009D7ED4" w:rsidP="006849A9"/>
        </w:tc>
      </w:tr>
      <w:tr w:rsidR="00572A86" w:rsidRPr="00C52931" w14:paraId="6A6C01ED" w14:textId="77777777" w:rsidTr="006849A9">
        <w:trPr>
          <w:trHeight w:val="240"/>
          <w:jc w:val="center"/>
        </w:trPr>
        <w:tc>
          <w:tcPr>
            <w:tcW w:w="4876" w:type="dxa"/>
            <w:tcBorders>
              <w:top w:val="nil"/>
              <w:left w:val="nil"/>
              <w:bottom w:val="nil"/>
              <w:right w:val="nil"/>
            </w:tcBorders>
          </w:tcPr>
          <w:p w14:paraId="5DCECFE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20B669A" w14:textId="77777777" w:rsidR="009D7ED4" w:rsidRPr="00C52931" w:rsidRDefault="009D7ED4" w:rsidP="006849A9">
            <w:pPr>
              <w:pStyle w:val="AmColumnHeading"/>
            </w:pPr>
            <w:r w:rsidRPr="00C52931">
              <w:t>Ændringsforslag</w:t>
            </w:r>
          </w:p>
        </w:tc>
      </w:tr>
      <w:tr w:rsidR="00572A86" w:rsidRPr="00C52931" w14:paraId="481ADF27" w14:textId="77777777" w:rsidTr="006849A9">
        <w:trPr>
          <w:jc w:val="center"/>
        </w:trPr>
        <w:tc>
          <w:tcPr>
            <w:tcW w:w="4876" w:type="dxa"/>
            <w:tcBorders>
              <w:top w:val="nil"/>
              <w:left w:val="nil"/>
              <w:bottom w:val="nil"/>
              <w:right w:val="nil"/>
            </w:tcBorders>
          </w:tcPr>
          <w:p w14:paraId="4C92D516" w14:textId="77777777" w:rsidR="009D7ED4" w:rsidRPr="00C52931" w:rsidRDefault="009D7ED4" w:rsidP="006849A9">
            <w:pPr>
              <w:pStyle w:val="Normal6a"/>
            </w:pPr>
          </w:p>
        </w:tc>
        <w:tc>
          <w:tcPr>
            <w:tcW w:w="4876" w:type="dxa"/>
            <w:tcBorders>
              <w:top w:val="nil"/>
              <w:left w:val="nil"/>
              <w:bottom w:val="nil"/>
              <w:right w:val="nil"/>
            </w:tcBorders>
          </w:tcPr>
          <w:p w14:paraId="38058DBA" w14:textId="77777777" w:rsidR="009D7ED4" w:rsidRPr="00C52931" w:rsidRDefault="009D7ED4" w:rsidP="006849A9">
            <w:pPr>
              <w:pStyle w:val="Normal6a"/>
            </w:pPr>
            <w:r w:rsidRPr="00C52931">
              <w:rPr>
                <w:b/>
                <w:i/>
              </w:rPr>
              <w:t>12a.</w:t>
            </w:r>
            <w:r w:rsidRPr="00C52931">
              <w:tab/>
            </w:r>
            <w:r w:rsidRPr="00C52931">
              <w:rPr>
                <w:b/>
                <w:i/>
              </w:rPr>
              <w:t>modsætter sig indførelsen af nye brændstofafgifter på fiskerfartøjer før omkostningseffektive kulstoffattige alternativer er kommercielt tilgængelige; afviser endvidere den potentielle integration af fiskerisektoren i EU's emissionshandelssystem;</w:t>
            </w:r>
          </w:p>
        </w:tc>
      </w:tr>
    </w:tbl>
    <w:p w14:paraId="49EFB90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C9B186B" w14:textId="77777777" w:rsidR="009D7ED4" w:rsidRPr="00C52931" w:rsidRDefault="009D7ED4" w:rsidP="009D7ED4">
      <w:r w:rsidRPr="00C52931">
        <w:rPr>
          <w:rStyle w:val="HideTWBExt"/>
          <w:color w:val="auto"/>
        </w:rPr>
        <w:t>&lt;/Amend&gt;</w:t>
      </w:r>
    </w:p>
    <w:p w14:paraId="2D8FEA9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279</w:t>
      </w:r>
      <w:r w:rsidRPr="00C52931">
        <w:rPr>
          <w:rStyle w:val="HideTWBExt"/>
          <w:color w:val="auto"/>
        </w:rPr>
        <w:t>&lt;/NumAm&gt;</w:t>
      </w:r>
    </w:p>
    <w:p w14:paraId="05281E78"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6F25931E" w14:textId="77777777" w:rsidR="009D7ED4" w:rsidRPr="00C52931" w:rsidRDefault="009D7ED4" w:rsidP="009D7ED4">
      <w:pPr>
        <w:pStyle w:val="NormalBold"/>
      </w:pPr>
      <w:r w:rsidRPr="00C52931">
        <w:rPr>
          <w:rStyle w:val="HideTWBExt"/>
          <w:b w:val="0"/>
          <w:color w:val="auto"/>
        </w:rPr>
        <w:lastRenderedPageBreak/>
        <w:t>&lt;/RepeatBlock-By&gt;</w:t>
      </w:r>
    </w:p>
    <w:p w14:paraId="0F89E89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AC20DA"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BE760CD" w14:textId="77777777" w:rsidTr="006849A9">
        <w:trPr>
          <w:trHeight w:hRule="exact" w:val="240"/>
          <w:jc w:val="center"/>
        </w:trPr>
        <w:tc>
          <w:tcPr>
            <w:tcW w:w="9752" w:type="dxa"/>
            <w:gridSpan w:val="2"/>
            <w:tcBorders>
              <w:top w:val="nil"/>
              <w:left w:val="nil"/>
              <w:bottom w:val="nil"/>
              <w:right w:val="nil"/>
            </w:tcBorders>
          </w:tcPr>
          <w:p w14:paraId="3E750FAE" w14:textId="77777777" w:rsidR="009D7ED4" w:rsidRPr="00C52931" w:rsidRDefault="009D7ED4" w:rsidP="006849A9"/>
        </w:tc>
      </w:tr>
      <w:tr w:rsidR="00572A86" w:rsidRPr="00C52931" w14:paraId="5C6E65E1" w14:textId="77777777" w:rsidTr="006849A9">
        <w:trPr>
          <w:trHeight w:val="240"/>
          <w:jc w:val="center"/>
        </w:trPr>
        <w:tc>
          <w:tcPr>
            <w:tcW w:w="4876" w:type="dxa"/>
            <w:tcBorders>
              <w:top w:val="nil"/>
              <w:left w:val="nil"/>
              <w:bottom w:val="nil"/>
              <w:right w:val="nil"/>
            </w:tcBorders>
          </w:tcPr>
          <w:p w14:paraId="6679631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9DBB2FC" w14:textId="77777777" w:rsidR="009D7ED4" w:rsidRPr="00C52931" w:rsidRDefault="009D7ED4" w:rsidP="006849A9">
            <w:pPr>
              <w:pStyle w:val="AmColumnHeading"/>
            </w:pPr>
            <w:r w:rsidRPr="00C52931">
              <w:t>Ændringsforslag</w:t>
            </w:r>
          </w:p>
        </w:tc>
      </w:tr>
      <w:tr w:rsidR="00572A86" w:rsidRPr="00C52931" w14:paraId="05067B10" w14:textId="77777777" w:rsidTr="006849A9">
        <w:trPr>
          <w:jc w:val="center"/>
        </w:trPr>
        <w:tc>
          <w:tcPr>
            <w:tcW w:w="4876" w:type="dxa"/>
            <w:tcBorders>
              <w:top w:val="nil"/>
              <w:left w:val="nil"/>
              <w:bottom w:val="nil"/>
              <w:right w:val="nil"/>
            </w:tcBorders>
          </w:tcPr>
          <w:p w14:paraId="12475E01" w14:textId="77777777" w:rsidR="009D7ED4" w:rsidRPr="00C52931" w:rsidRDefault="009D7ED4" w:rsidP="006849A9">
            <w:pPr>
              <w:pStyle w:val="Normal6a"/>
            </w:pPr>
          </w:p>
        </w:tc>
        <w:tc>
          <w:tcPr>
            <w:tcW w:w="4876" w:type="dxa"/>
            <w:tcBorders>
              <w:top w:val="nil"/>
              <w:left w:val="nil"/>
              <w:bottom w:val="nil"/>
              <w:right w:val="nil"/>
            </w:tcBorders>
          </w:tcPr>
          <w:p w14:paraId="56EE0A1A" w14:textId="77777777" w:rsidR="009D7ED4" w:rsidRPr="00C52931" w:rsidRDefault="009D7ED4" w:rsidP="006849A9">
            <w:pPr>
              <w:pStyle w:val="Normal6a"/>
            </w:pPr>
            <w:r w:rsidRPr="00C52931">
              <w:rPr>
                <w:b/>
                <w:i/>
              </w:rPr>
              <w:t>12a.</w:t>
            </w:r>
            <w:r w:rsidRPr="00C52931">
              <w:tab/>
            </w:r>
            <w:r w:rsidRPr="00C52931">
              <w:rPr>
                <w:b/>
                <w:i/>
              </w:rPr>
              <w:t>opfordrer EU til at sikre, at produktionsstandarderne for importerede fiske- og skaldyrsprodukter er i overensstemmelse med EU's sociale standarder, bæredygtighedsstandarder og dekarboniseringsstandarder for at sikre lige vilkår under omstillingen;</w:t>
            </w:r>
          </w:p>
        </w:tc>
      </w:tr>
    </w:tbl>
    <w:p w14:paraId="64ABD2B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EBF1E94" w14:textId="77777777" w:rsidR="009D7ED4" w:rsidRPr="00C52931" w:rsidRDefault="009D7ED4" w:rsidP="009D7ED4">
      <w:r w:rsidRPr="00C52931">
        <w:rPr>
          <w:rStyle w:val="HideTWBExt"/>
          <w:color w:val="auto"/>
        </w:rPr>
        <w:t>&lt;/Amend&gt;</w:t>
      </w:r>
    </w:p>
    <w:p w14:paraId="13FDD80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280</w:t>
      </w:r>
      <w:r w:rsidRPr="00C52931">
        <w:rPr>
          <w:rStyle w:val="HideTWBExt"/>
          <w:color w:val="auto"/>
        </w:rPr>
        <w:t>&lt;/NumAm&gt;</w:t>
      </w:r>
    </w:p>
    <w:p w14:paraId="0C5449FA"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18A6A45C" w14:textId="77777777" w:rsidR="009D7ED4" w:rsidRPr="00C52931" w:rsidRDefault="009D7ED4" w:rsidP="009D7ED4">
      <w:pPr>
        <w:pStyle w:val="NormalBold"/>
      </w:pPr>
      <w:r w:rsidRPr="00C52931">
        <w:rPr>
          <w:rStyle w:val="HideTWBExt"/>
          <w:b w:val="0"/>
          <w:color w:val="auto"/>
        </w:rPr>
        <w:t>&lt;/RepeatBlock-By&gt;</w:t>
      </w:r>
    </w:p>
    <w:p w14:paraId="4BFC1B2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1AAE783" w14:textId="77777777" w:rsidR="009D7ED4" w:rsidRPr="00C52931" w:rsidRDefault="009D7ED4" w:rsidP="009D7ED4">
      <w:pPr>
        <w:pStyle w:val="NormalBold"/>
      </w:pPr>
      <w:r w:rsidRPr="00C52931">
        <w:rPr>
          <w:rStyle w:val="HideTWBExt"/>
          <w:color w:val="auto"/>
        </w:rPr>
        <w:t>&lt;Article&gt;</w:t>
      </w:r>
      <w:r w:rsidRPr="00C52931">
        <w:t>Punkt 12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8B62BDF" w14:textId="77777777" w:rsidTr="006849A9">
        <w:trPr>
          <w:trHeight w:hRule="exact" w:val="240"/>
          <w:jc w:val="center"/>
        </w:trPr>
        <w:tc>
          <w:tcPr>
            <w:tcW w:w="9752" w:type="dxa"/>
            <w:gridSpan w:val="2"/>
            <w:tcBorders>
              <w:top w:val="nil"/>
              <w:left w:val="nil"/>
              <w:bottom w:val="nil"/>
              <w:right w:val="nil"/>
            </w:tcBorders>
          </w:tcPr>
          <w:p w14:paraId="34804A7B" w14:textId="77777777" w:rsidR="009D7ED4" w:rsidRPr="00C52931" w:rsidRDefault="009D7ED4" w:rsidP="006849A9"/>
        </w:tc>
      </w:tr>
      <w:tr w:rsidR="00572A86" w:rsidRPr="00C52931" w14:paraId="52C463DE" w14:textId="77777777" w:rsidTr="006849A9">
        <w:trPr>
          <w:trHeight w:val="240"/>
          <w:jc w:val="center"/>
        </w:trPr>
        <w:tc>
          <w:tcPr>
            <w:tcW w:w="4876" w:type="dxa"/>
            <w:tcBorders>
              <w:top w:val="nil"/>
              <w:left w:val="nil"/>
              <w:bottom w:val="nil"/>
              <w:right w:val="nil"/>
            </w:tcBorders>
          </w:tcPr>
          <w:p w14:paraId="3FBDE60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32E501D" w14:textId="77777777" w:rsidR="009D7ED4" w:rsidRPr="00C52931" w:rsidRDefault="009D7ED4" w:rsidP="006849A9">
            <w:pPr>
              <w:pStyle w:val="AmColumnHeading"/>
            </w:pPr>
            <w:r w:rsidRPr="00C52931">
              <w:t>Ændringsforslag</w:t>
            </w:r>
          </w:p>
        </w:tc>
      </w:tr>
      <w:tr w:rsidR="00572A86" w:rsidRPr="00C52931" w14:paraId="1BCA65E5" w14:textId="77777777" w:rsidTr="006849A9">
        <w:trPr>
          <w:jc w:val="center"/>
        </w:trPr>
        <w:tc>
          <w:tcPr>
            <w:tcW w:w="4876" w:type="dxa"/>
            <w:tcBorders>
              <w:top w:val="nil"/>
              <w:left w:val="nil"/>
              <w:bottom w:val="nil"/>
              <w:right w:val="nil"/>
            </w:tcBorders>
          </w:tcPr>
          <w:p w14:paraId="533814E3" w14:textId="77777777" w:rsidR="009D7ED4" w:rsidRPr="00C52931" w:rsidRDefault="009D7ED4" w:rsidP="006849A9">
            <w:pPr>
              <w:pStyle w:val="Normal6a"/>
            </w:pPr>
          </w:p>
        </w:tc>
        <w:tc>
          <w:tcPr>
            <w:tcW w:w="4876" w:type="dxa"/>
            <w:tcBorders>
              <w:top w:val="nil"/>
              <w:left w:val="nil"/>
              <w:bottom w:val="nil"/>
              <w:right w:val="nil"/>
            </w:tcBorders>
          </w:tcPr>
          <w:p w14:paraId="29862F1E" w14:textId="77777777" w:rsidR="009D7ED4" w:rsidRPr="00C52931" w:rsidRDefault="009D7ED4" w:rsidP="006849A9">
            <w:pPr>
              <w:pStyle w:val="Normal6a"/>
            </w:pPr>
            <w:r w:rsidRPr="00C52931">
              <w:rPr>
                <w:b/>
                <w:i/>
              </w:rPr>
              <w:t>12b.</w:t>
            </w:r>
            <w:r w:rsidRPr="00C52931">
              <w:tab/>
            </w:r>
            <w:r w:rsidRPr="00C52931">
              <w:rPr>
                <w:b/>
                <w:i/>
              </w:rPr>
              <w:t>understreger behovet for at definere en ny strategisk pagt mellem EU og fiskeri- og akvakultursektoren, der har til formål at øge sektorens konkurrenceevne, støtte bæredygtig omstilling og sikre en fremtid med vækst og udvikling for virksomheder og kystsamfund;</w:t>
            </w:r>
          </w:p>
        </w:tc>
      </w:tr>
    </w:tbl>
    <w:p w14:paraId="3EB3CD6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12DC69CD" w14:textId="77777777" w:rsidR="009D7ED4" w:rsidRPr="00C52931" w:rsidRDefault="009D7ED4" w:rsidP="009D7ED4">
      <w:r w:rsidRPr="00C52931">
        <w:rPr>
          <w:rStyle w:val="HideTWBExt"/>
          <w:color w:val="auto"/>
        </w:rPr>
        <w:t>&lt;/Amend&gt;</w:t>
      </w:r>
    </w:p>
    <w:p w14:paraId="5A3BA27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281</w:t>
      </w:r>
      <w:r w:rsidRPr="00C52931">
        <w:rPr>
          <w:rStyle w:val="HideTWBExt"/>
          <w:color w:val="auto"/>
        </w:rPr>
        <w:t>&lt;/NumAm&gt;</w:t>
      </w:r>
    </w:p>
    <w:p w14:paraId="3CD53CAC"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B857337" w14:textId="77777777" w:rsidR="009D7ED4" w:rsidRPr="00C52931" w:rsidRDefault="009D7ED4" w:rsidP="009D7ED4">
      <w:pPr>
        <w:pStyle w:val="NormalBold"/>
      </w:pPr>
      <w:r w:rsidRPr="00C52931">
        <w:rPr>
          <w:rStyle w:val="HideTWBExt"/>
          <w:b w:val="0"/>
          <w:color w:val="auto"/>
        </w:rPr>
        <w:t>&lt;/RepeatBlock-By&gt;</w:t>
      </w:r>
    </w:p>
    <w:p w14:paraId="29A1F1E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4CAEEFC" w14:textId="77777777" w:rsidR="009D7ED4" w:rsidRPr="00C52931" w:rsidRDefault="009D7ED4" w:rsidP="009D7ED4">
      <w:pPr>
        <w:pStyle w:val="NormalBold"/>
      </w:pPr>
      <w:r w:rsidRPr="00C52931">
        <w:rPr>
          <w:rStyle w:val="HideTWBExt"/>
          <w:color w:val="auto"/>
        </w:rPr>
        <w:t>&lt;Article&gt;</w:t>
      </w:r>
      <w:r w:rsidRPr="00C52931">
        <w:t>Punkt 12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4848968" w14:textId="77777777" w:rsidTr="006849A9">
        <w:trPr>
          <w:trHeight w:hRule="exact" w:val="240"/>
          <w:jc w:val="center"/>
        </w:trPr>
        <w:tc>
          <w:tcPr>
            <w:tcW w:w="9752" w:type="dxa"/>
            <w:gridSpan w:val="2"/>
            <w:tcBorders>
              <w:top w:val="nil"/>
              <w:left w:val="nil"/>
              <w:bottom w:val="nil"/>
              <w:right w:val="nil"/>
            </w:tcBorders>
          </w:tcPr>
          <w:p w14:paraId="383F03E0" w14:textId="77777777" w:rsidR="009D7ED4" w:rsidRPr="00C52931" w:rsidRDefault="009D7ED4" w:rsidP="006849A9"/>
        </w:tc>
      </w:tr>
      <w:tr w:rsidR="00572A86" w:rsidRPr="00C52931" w14:paraId="7671D223" w14:textId="77777777" w:rsidTr="006849A9">
        <w:trPr>
          <w:trHeight w:val="240"/>
          <w:jc w:val="center"/>
        </w:trPr>
        <w:tc>
          <w:tcPr>
            <w:tcW w:w="4876" w:type="dxa"/>
            <w:tcBorders>
              <w:top w:val="nil"/>
              <w:left w:val="nil"/>
              <w:bottom w:val="nil"/>
              <w:right w:val="nil"/>
            </w:tcBorders>
          </w:tcPr>
          <w:p w14:paraId="4B983D3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A721A90" w14:textId="77777777" w:rsidR="009D7ED4" w:rsidRPr="00C52931" w:rsidRDefault="009D7ED4" w:rsidP="006849A9">
            <w:pPr>
              <w:pStyle w:val="AmColumnHeading"/>
            </w:pPr>
            <w:r w:rsidRPr="00C52931">
              <w:t>Ændringsforslag</w:t>
            </w:r>
          </w:p>
        </w:tc>
      </w:tr>
      <w:tr w:rsidR="00572A86" w:rsidRPr="00C52931" w14:paraId="48EE5E51" w14:textId="77777777" w:rsidTr="006849A9">
        <w:trPr>
          <w:jc w:val="center"/>
        </w:trPr>
        <w:tc>
          <w:tcPr>
            <w:tcW w:w="4876" w:type="dxa"/>
            <w:tcBorders>
              <w:top w:val="nil"/>
              <w:left w:val="nil"/>
              <w:bottom w:val="nil"/>
              <w:right w:val="nil"/>
            </w:tcBorders>
          </w:tcPr>
          <w:p w14:paraId="07978207" w14:textId="77777777" w:rsidR="009D7ED4" w:rsidRPr="00C52931" w:rsidRDefault="009D7ED4" w:rsidP="006849A9">
            <w:pPr>
              <w:pStyle w:val="Normal6a"/>
            </w:pPr>
          </w:p>
        </w:tc>
        <w:tc>
          <w:tcPr>
            <w:tcW w:w="4876" w:type="dxa"/>
            <w:tcBorders>
              <w:top w:val="nil"/>
              <w:left w:val="nil"/>
              <w:bottom w:val="nil"/>
              <w:right w:val="nil"/>
            </w:tcBorders>
          </w:tcPr>
          <w:p w14:paraId="5A63FD04" w14:textId="77777777" w:rsidR="009D7ED4" w:rsidRPr="00C52931" w:rsidRDefault="009D7ED4" w:rsidP="006849A9">
            <w:pPr>
              <w:pStyle w:val="Normal6a"/>
            </w:pPr>
            <w:r w:rsidRPr="00C52931">
              <w:rPr>
                <w:b/>
                <w:i/>
              </w:rPr>
              <w:t>12b.</w:t>
            </w:r>
            <w:r w:rsidRPr="00C52931">
              <w:tab/>
            </w:r>
            <w:r w:rsidRPr="00C52931">
              <w:rPr>
                <w:b/>
                <w:i/>
              </w:rPr>
              <w:t xml:space="preserve">er af den opfattelse, at udfasning af skattefritagelser for fossile </w:t>
            </w:r>
            <w:r w:rsidRPr="00C52931">
              <w:rPr>
                <w:b/>
                <w:i/>
              </w:rPr>
              <w:lastRenderedPageBreak/>
              <w:t>brændstoffer i fiskeriet bør ledsages af betydelig finansiel støtte og incitamenter for at støtte en retfærdig omstilling med henblik på at opnå dekarbonisering og afbøde dens socioøkonomiske virkninger;</w:t>
            </w:r>
          </w:p>
        </w:tc>
      </w:tr>
    </w:tbl>
    <w:p w14:paraId="7BA5176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7808DD0" w14:textId="77777777" w:rsidR="009D7ED4" w:rsidRPr="00C52931" w:rsidRDefault="009D7ED4" w:rsidP="009D7ED4">
      <w:r w:rsidRPr="00C52931">
        <w:rPr>
          <w:rStyle w:val="HideTWBExt"/>
          <w:color w:val="auto"/>
        </w:rPr>
        <w:t>&lt;/Amend&gt;</w:t>
      </w:r>
    </w:p>
    <w:p w14:paraId="2FFAB12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282</w:t>
      </w:r>
      <w:r w:rsidRPr="00C52931">
        <w:rPr>
          <w:rStyle w:val="HideTWBExt"/>
          <w:color w:val="auto"/>
        </w:rPr>
        <w:t>&lt;/NumAm&gt;</w:t>
      </w:r>
    </w:p>
    <w:p w14:paraId="3F69FCCE"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60143F0E" w14:textId="77777777" w:rsidR="009D7ED4" w:rsidRPr="00C52931" w:rsidRDefault="009D7ED4" w:rsidP="009D7ED4">
      <w:pPr>
        <w:pStyle w:val="NormalBold"/>
      </w:pPr>
      <w:r w:rsidRPr="00C52931">
        <w:rPr>
          <w:rStyle w:val="HideTWBExt"/>
          <w:b w:val="0"/>
          <w:color w:val="auto"/>
        </w:rPr>
        <w:t>&lt;/RepeatBlock-By&gt;</w:t>
      </w:r>
    </w:p>
    <w:p w14:paraId="03C3DC3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BE42BE9" w14:textId="77777777" w:rsidR="009D7ED4" w:rsidRPr="00C52931" w:rsidRDefault="009D7ED4" w:rsidP="009D7ED4">
      <w:pPr>
        <w:pStyle w:val="NormalBold"/>
      </w:pPr>
      <w:r w:rsidRPr="00C52931">
        <w:rPr>
          <w:rStyle w:val="HideTWBExt"/>
          <w:color w:val="auto"/>
        </w:rPr>
        <w:t>&lt;Article&gt;</w:t>
      </w:r>
      <w:r w:rsidRPr="00C52931">
        <w:t>Punkt 12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B82E242" w14:textId="77777777" w:rsidTr="006849A9">
        <w:trPr>
          <w:trHeight w:hRule="exact" w:val="240"/>
          <w:jc w:val="center"/>
        </w:trPr>
        <w:tc>
          <w:tcPr>
            <w:tcW w:w="9752" w:type="dxa"/>
            <w:gridSpan w:val="2"/>
            <w:tcBorders>
              <w:top w:val="nil"/>
              <w:left w:val="nil"/>
              <w:bottom w:val="nil"/>
              <w:right w:val="nil"/>
            </w:tcBorders>
          </w:tcPr>
          <w:p w14:paraId="4B753BC5" w14:textId="77777777" w:rsidR="009D7ED4" w:rsidRPr="00C52931" w:rsidRDefault="009D7ED4" w:rsidP="006849A9"/>
        </w:tc>
      </w:tr>
      <w:tr w:rsidR="00572A86" w:rsidRPr="00C52931" w14:paraId="0AB6693D" w14:textId="77777777" w:rsidTr="006849A9">
        <w:trPr>
          <w:trHeight w:val="240"/>
          <w:jc w:val="center"/>
        </w:trPr>
        <w:tc>
          <w:tcPr>
            <w:tcW w:w="4876" w:type="dxa"/>
            <w:tcBorders>
              <w:top w:val="nil"/>
              <w:left w:val="nil"/>
              <w:bottom w:val="nil"/>
              <w:right w:val="nil"/>
            </w:tcBorders>
          </w:tcPr>
          <w:p w14:paraId="172EFB2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06701A3" w14:textId="77777777" w:rsidR="009D7ED4" w:rsidRPr="00C52931" w:rsidRDefault="009D7ED4" w:rsidP="006849A9">
            <w:pPr>
              <w:pStyle w:val="AmColumnHeading"/>
            </w:pPr>
            <w:r w:rsidRPr="00C52931">
              <w:t>Ændringsforslag</w:t>
            </w:r>
          </w:p>
        </w:tc>
      </w:tr>
      <w:tr w:rsidR="00572A86" w:rsidRPr="00C52931" w14:paraId="0098FBE7" w14:textId="77777777" w:rsidTr="006849A9">
        <w:trPr>
          <w:jc w:val="center"/>
        </w:trPr>
        <w:tc>
          <w:tcPr>
            <w:tcW w:w="4876" w:type="dxa"/>
            <w:tcBorders>
              <w:top w:val="nil"/>
              <w:left w:val="nil"/>
              <w:bottom w:val="nil"/>
              <w:right w:val="nil"/>
            </w:tcBorders>
          </w:tcPr>
          <w:p w14:paraId="12F00448" w14:textId="77777777" w:rsidR="009D7ED4" w:rsidRPr="00C52931" w:rsidRDefault="009D7ED4" w:rsidP="006849A9">
            <w:pPr>
              <w:pStyle w:val="Normal6a"/>
            </w:pPr>
          </w:p>
        </w:tc>
        <w:tc>
          <w:tcPr>
            <w:tcW w:w="4876" w:type="dxa"/>
            <w:tcBorders>
              <w:top w:val="nil"/>
              <w:left w:val="nil"/>
              <w:bottom w:val="nil"/>
              <w:right w:val="nil"/>
            </w:tcBorders>
          </w:tcPr>
          <w:p w14:paraId="1CE10C13" w14:textId="77777777" w:rsidR="009D7ED4" w:rsidRPr="00C52931" w:rsidRDefault="009D7ED4" w:rsidP="006849A9">
            <w:pPr>
              <w:pStyle w:val="Normal6a"/>
            </w:pPr>
            <w:r w:rsidRPr="00C52931">
              <w:rPr>
                <w:b/>
                <w:i/>
              </w:rPr>
              <w:t>12b.</w:t>
            </w:r>
            <w:r w:rsidRPr="00C52931">
              <w:tab/>
            </w:r>
            <w:r w:rsidRPr="00C52931">
              <w:rPr>
                <w:b/>
                <w:i/>
              </w:rPr>
              <w:t>understreger, at indtil rene fremdriftsteknologier er kommercielt tilgængelige, og de lovgivningsmæssige rammer er tilpasset deres gennemførelse, bør der ikke indføres afgifter på diesel, der anvendes af fiskerflåden;</w:t>
            </w:r>
          </w:p>
        </w:tc>
      </w:tr>
    </w:tbl>
    <w:p w14:paraId="0804713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2D785E8E" w14:textId="77777777" w:rsidR="009D7ED4" w:rsidRPr="00C52931" w:rsidRDefault="009D7ED4" w:rsidP="009D7ED4">
      <w:r w:rsidRPr="00C52931">
        <w:rPr>
          <w:rStyle w:val="HideTWBExt"/>
          <w:color w:val="auto"/>
        </w:rPr>
        <w:t>&lt;/Amend&gt;</w:t>
      </w:r>
    </w:p>
    <w:p w14:paraId="5BE6145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283</w:t>
      </w:r>
      <w:r w:rsidRPr="00C52931">
        <w:rPr>
          <w:rStyle w:val="HideTWBExt"/>
          <w:color w:val="auto"/>
        </w:rPr>
        <w:t>&lt;/NumAm&gt;</w:t>
      </w:r>
    </w:p>
    <w:p w14:paraId="24A786FB"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49F20D32" w14:textId="77777777" w:rsidR="009D7ED4" w:rsidRPr="00C52931" w:rsidRDefault="009D7ED4" w:rsidP="009D7ED4">
      <w:pPr>
        <w:pStyle w:val="NormalBold"/>
      </w:pPr>
      <w:r w:rsidRPr="00C52931">
        <w:rPr>
          <w:rStyle w:val="HideTWBExt"/>
          <w:b w:val="0"/>
          <w:color w:val="auto"/>
        </w:rPr>
        <w:t>&lt;/RepeatBlock-By&gt;</w:t>
      </w:r>
    </w:p>
    <w:p w14:paraId="65F111F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C4B835A" w14:textId="77777777" w:rsidR="009D7ED4" w:rsidRPr="00C52931" w:rsidRDefault="009D7ED4" w:rsidP="009D7ED4">
      <w:pPr>
        <w:pStyle w:val="NormalBold"/>
      </w:pPr>
      <w:r w:rsidRPr="00C52931">
        <w:rPr>
          <w:rStyle w:val="HideTWBExt"/>
          <w:color w:val="auto"/>
        </w:rPr>
        <w:t>&lt;Article&gt;</w:t>
      </w:r>
      <w:r w:rsidRPr="00C52931">
        <w:t>Punkt 12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3DE6B67" w14:textId="77777777" w:rsidTr="006849A9">
        <w:trPr>
          <w:trHeight w:hRule="exact" w:val="240"/>
          <w:jc w:val="center"/>
        </w:trPr>
        <w:tc>
          <w:tcPr>
            <w:tcW w:w="9752" w:type="dxa"/>
            <w:gridSpan w:val="2"/>
            <w:tcBorders>
              <w:top w:val="nil"/>
              <w:left w:val="nil"/>
              <w:bottom w:val="nil"/>
              <w:right w:val="nil"/>
            </w:tcBorders>
          </w:tcPr>
          <w:p w14:paraId="27FB043D" w14:textId="77777777" w:rsidR="009D7ED4" w:rsidRPr="00C52931" w:rsidRDefault="009D7ED4" w:rsidP="006849A9"/>
        </w:tc>
      </w:tr>
      <w:tr w:rsidR="00572A86" w:rsidRPr="00C52931" w14:paraId="6659E3C1" w14:textId="77777777" w:rsidTr="006849A9">
        <w:trPr>
          <w:trHeight w:val="240"/>
          <w:jc w:val="center"/>
        </w:trPr>
        <w:tc>
          <w:tcPr>
            <w:tcW w:w="4876" w:type="dxa"/>
            <w:tcBorders>
              <w:top w:val="nil"/>
              <w:left w:val="nil"/>
              <w:bottom w:val="nil"/>
              <w:right w:val="nil"/>
            </w:tcBorders>
          </w:tcPr>
          <w:p w14:paraId="66CB470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F71A87F" w14:textId="77777777" w:rsidR="009D7ED4" w:rsidRPr="00C52931" w:rsidRDefault="009D7ED4" w:rsidP="006849A9">
            <w:pPr>
              <w:pStyle w:val="AmColumnHeading"/>
            </w:pPr>
            <w:r w:rsidRPr="00C52931">
              <w:t>Ændringsforslag</w:t>
            </w:r>
          </w:p>
        </w:tc>
      </w:tr>
      <w:tr w:rsidR="00572A86" w:rsidRPr="00C52931" w14:paraId="140A1CA8" w14:textId="77777777" w:rsidTr="006849A9">
        <w:trPr>
          <w:jc w:val="center"/>
        </w:trPr>
        <w:tc>
          <w:tcPr>
            <w:tcW w:w="4876" w:type="dxa"/>
            <w:tcBorders>
              <w:top w:val="nil"/>
              <w:left w:val="nil"/>
              <w:bottom w:val="nil"/>
              <w:right w:val="nil"/>
            </w:tcBorders>
          </w:tcPr>
          <w:p w14:paraId="2183583A" w14:textId="77777777" w:rsidR="009D7ED4" w:rsidRPr="00C52931" w:rsidRDefault="009D7ED4" w:rsidP="006849A9">
            <w:pPr>
              <w:pStyle w:val="Normal6a"/>
            </w:pPr>
          </w:p>
        </w:tc>
        <w:tc>
          <w:tcPr>
            <w:tcW w:w="4876" w:type="dxa"/>
            <w:tcBorders>
              <w:top w:val="nil"/>
              <w:left w:val="nil"/>
              <w:bottom w:val="nil"/>
              <w:right w:val="nil"/>
            </w:tcBorders>
          </w:tcPr>
          <w:p w14:paraId="46DC7F3D" w14:textId="77777777" w:rsidR="009D7ED4" w:rsidRPr="00C52931" w:rsidRDefault="009D7ED4" w:rsidP="006849A9">
            <w:pPr>
              <w:pStyle w:val="Normal6a"/>
            </w:pPr>
            <w:r w:rsidRPr="00C52931">
              <w:rPr>
                <w:b/>
                <w:i/>
              </w:rPr>
              <w:t>12c.</w:t>
            </w:r>
            <w:r w:rsidRPr="00C52931">
              <w:tab/>
            </w:r>
            <w:r w:rsidRPr="00C52931">
              <w:rPr>
                <w:b/>
                <w:i/>
              </w:rPr>
              <w:t xml:space="preserve">understreger behovet for at fremme anvendt forskning og teknologisk innovation inden for cirkulær økonomi i fiskerisektoren ved at fremme pilotinitiativer og territoriale projekter, der fremmer synergier mellem virksomheder i fiskerisektoren, lokale aktionsgrupper for fiskeri, affaldsbehandlingsoperatører, genbrugsvirksomheder og andre økonomiske aktører, med det formål at øge ressourceeffektiviteten, forbedre </w:t>
            </w:r>
            <w:r w:rsidRPr="00C52931">
              <w:rPr>
                <w:b/>
                <w:i/>
              </w:rPr>
              <w:lastRenderedPageBreak/>
              <w:t>sektorens konkurrenceevne og skabe nye beskæftigelsesmuligheder på lokalt plan;</w:t>
            </w:r>
          </w:p>
        </w:tc>
      </w:tr>
    </w:tbl>
    <w:p w14:paraId="62FA162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2F317837" w14:textId="77777777" w:rsidR="009D7ED4" w:rsidRPr="00C52931" w:rsidRDefault="009D7ED4" w:rsidP="009D7ED4">
      <w:r w:rsidRPr="00C52931">
        <w:rPr>
          <w:rStyle w:val="HideTWBExt"/>
          <w:color w:val="auto"/>
        </w:rPr>
        <w:t>&lt;/Amend&gt;</w:t>
      </w:r>
    </w:p>
    <w:p w14:paraId="3F6FAD8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284</w:t>
      </w:r>
      <w:r w:rsidRPr="00C52931">
        <w:rPr>
          <w:rStyle w:val="HideTWBExt"/>
          <w:color w:val="auto"/>
        </w:rPr>
        <w:t>&lt;/NumAm&gt;</w:t>
      </w:r>
    </w:p>
    <w:p w14:paraId="3A621D31"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106BD43" w14:textId="77777777" w:rsidR="009D7ED4" w:rsidRPr="00C52931" w:rsidRDefault="009D7ED4" w:rsidP="009D7ED4">
      <w:pPr>
        <w:pStyle w:val="NormalBold"/>
      </w:pPr>
      <w:r w:rsidRPr="00C52931">
        <w:rPr>
          <w:rStyle w:val="HideTWBExt"/>
          <w:b w:val="0"/>
          <w:color w:val="auto"/>
        </w:rPr>
        <w:t>&lt;/RepeatBlock-By&gt;</w:t>
      </w:r>
    </w:p>
    <w:p w14:paraId="5A9792B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3E4A5D1" w14:textId="77777777" w:rsidR="009D7ED4" w:rsidRPr="00C52931" w:rsidRDefault="009D7ED4" w:rsidP="009D7ED4">
      <w:pPr>
        <w:pStyle w:val="NormalBold"/>
      </w:pPr>
      <w:r w:rsidRPr="00C52931">
        <w:rPr>
          <w:rStyle w:val="HideTWBExt"/>
          <w:color w:val="auto"/>
        </w:rPr>
        <w:t>&lt;Article&gt;</w:t>
      </w:r>
      <w:r w:rsidRPr="00C52931">
        <w:t>Overskrift afsnit 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A681C80" w14:textId="77777777" w:rsidTr="006849A9">
        <w:trPr>
          <w:trHeight w:hRule="exact" w:val="240"/>
          <w:jc w:val="center"/>
        </w:trPr>
        <w:tc>
          <w:tcPr>
            <w:tcW w:w="9752" w:type="dxa"/>
            <w:gridSpan w:val="2"/>
            <w:tcBorders>
              <w:top w:val="nil"/>
              <w:left w:val="nil"/>
              <w:bottom w:val="nil"/>
              <w:right w:val="nil"/>
            </w:tcBorders>
          </w:tcPr>
          <w:p w14:paraId="75B9F7E6" w14:textId="77777777" w:rsidR="009D7ED4" w:rsidRPr="00C52931" w:rsidRDefault="009D7ED4" w:rsidP="006849A9"/>
        </w:tc>
      </w:tr>
      <w:tr w:rsidR="00572A86" w:rsidRPr="00C52931" w14:paraId="18CA70D3" w14:textId="77777777" w:rsidTr="006849A9">
        <w:trPr>
          <w:trHeight w:val="240"/>
          <w:jc w:val="center"/>
        </w:trPr>
        <w:tc>
          <w:tcPr>
            <w:tcW w:w="4876" w:type="dxa"/>
            <w:tcBorders>
              <w:top w:val="nil"/>
              <w:left w:val="nil"/>
              <w:bottom w:val="nil"/>
              <w:right w:val="nil"/>
            </w:tcBorders>
          </w:tcPr>
          <w:p w14:paraId="071A54B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830877C" w14:textId="77777777" w:rsidR="009D7ED4" w:rsidRPr="00C52931" w:rsidRDefault="009D7ED4" w:rsidP="006849A9">
            <w:pPr>
              <w:pStyle w:val="AmColumnHeading"/>
            </w:pPr>
            <w:r w:rsidRPr="00C52931">
              <w:t>Ændringsforslag</w:t>
            </w:r>
          </w:p>
        </w:tc>
      </w:tr>
      <w:tr w:rsidR="00572A86" w:rsidRPr="00C52931" w14:paraId="0C620C81" w14:textId="77777777" w:rsidTr="006849A9">
        <w:trPr>
          <w:jc w:val="center"/>
        </w:trPr>
        <w:tc>
          <w:tcPr>
            <w:tcW w:w="4876" w:type="dxa"/>
            <w:tcBorders>
              <w:top w:val="nil"/>
              <w:left w:val="nil"/>
              <w:bottom w:val="nil"/>
              <w:right w:val="nil"/>
            </w:tcBorders>
          </w:tcPr>
          <w:p w14:paraId="2956FAC9" w14:textId="77777777" w:rsidR="009D7ED4" w:rsidRPr="00C52931" w:rsidRDefault="009D7ED4" w:rsidP="006849A9">
            <w:pPr>
              <w:pStyle w:val="Normal6a"/>
            </w:pPr>
            <w:r w:rsidRPr="00C52931">
              <w:rPr>
                <w:b/>
                <w:i/>
              </w:rPr>
              <w:t>Innovationens rolle</w:t>
            </w:r>
          </w:p>
        </w:tc>
        <w:tc>
          <w:tcPr>
            <w:tcW w:w="4876" w:type="dxa"/>
            <w:tcBorders>
              <w:top w:val="nil"/>
              <w:left w:val="nil"/>
              <w:bottom w:val="nil"/>
              <w:right w:val="nil"/>
            </w:tcBorders>
          </w:tcPr>
          <w:p w14:paraId="08DFCA56" w14:textId="77777777" w:rsidR="009D7ED4" w:rsidRPr="00C52931" w:rsidRDefault="009D7ED4" w:rsidP="006849A9">
            <w:pPr>
              <w:pStyle w:val="Normal6a"/>
            </w:pPr>
            <w:r w:rsidRPr="00C52931">
              <w:rPr>
                <w:b/>
                <w:i/>
              </w:rPr>
              <w:t>udgår</w:t>
            </w:r>
          </w:p>
        </w:tc>
      </w:tr>
    </w:tbl>
    <w:p w14:paraId="28865A6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545E07A" w14:textId="77777777" w:rsidR="009D7ED4" w:rsidRPr="00C52931" w:rsidRDefault="009D7ED4" w:rsidP="009D7ED4">
      <w:r w:rsidRPr="00C52931">
        <w:rPr>
          <w:rStyle w:val="HideTWBExt"/>
          <w:color w:val="auto"/>
        </w:rPr>
        <w:t>&lt;/Amend&gt;</w:t>
      </w:r>
    </w:p>
    <w:p w14:paraId="676E2A6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285</w:t>
      </w:r>
      <w:r w:rsidRPr="00C52931">
        <w:rPr>
          <w:rStyle w:val="HideTWBExt"/>
          <w:color w:val="auto"/>
        </w:rPr>
        <w:t>&lt;/NumAm&gt;</w:t>
      </w:r>
    </w:p>
    <w:p w14:paraId="085DD0CB"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121FBCA3" w14:textId="77777777" w:rsidR="009D7ED4" w:rsidRPr="00C52931" w:rsidRDefault="009D7ED4" w:rsidP="009D7ED4">
      <w:pPr>
        <w:pStyle w:val="NormalBold"/>
      </w:pPr>
      <w:r w:rsidRPr="00C52931">
        <w:rPr>
          <w:rStyle w:val="HideTWBExt"/>
          <w:b w:val="0"/>
          <w:color w:val="auto"/>
        </w:rPr>
        <w:t>&lt;/RepeatBlock-By&gt;</w:t>
      </w:r>
    </w:p>
    <w:p w14:paraId="6694783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8D5400E" w14:textId="77777777" w:rsidR="009D7ED4" w:rsidRPr="00C52931" w:rsidRDefault="009D7ED4" w:rsidP="009D7ED4">
      <w:pPr>
        <w:pStyle w:val="NormalBold"/>
      </w:pPr>
      <w:r w:rsidRPr="00C52931">
        <w:rPr>
          <w:rStyle w:val="HideTWBExt"/>
          <w:color w:val="auto"/>
        </w:rPr>
        <w:t>&lt;Article&gt;</w:t>
      </w:r>
      <w:r w:rsidRPr="00C52931">
        <w:t>Punkt 12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9C8E249" w14:textId="77777777" w:rsidTr="006849A9">
        <w:trPr>
          <w:trHeight w:hRule="exact" w:val="240"/>
          <w:jc w:val="center"/>
        </w:trPr>
        <w:tc>
          <w:tcPr>
            <w:tcW w:w="9752" w:type="dxa"/>
            <w:gridSpan w:val="2"/>
            <w:tcBorders>
              <w:top w:val="nil"/>
              <w:left w:val="nil"/>
              <w:bottom w:val="nil"/>
              <w:right w:val="nil"/>
            </w:tcBorders>
          </w:tcPr>
          <w:p w14:paraId="58074402" w14:textId="77777777" w:rsidR="009D7ED4" w:rsidRPr="00C52931" w:rsidRDefault="009D7ED4" w:rsidP="006849A9"/>
        </w:tc>
      </w:tr>
      <w:tr w:rsidR="00572A86" w:rsidRPr="00C52931" w14:paraId="57120D51" w14:textId="77777777" w:rsidTr="006849A9">
        <w:trPr>
          <w:trHeight w:val="240"/>
          <w:jc w:val="center"/>
        </w:trPr>
        <w:tc>
          <w:tcPr>
            <w:tcW w:w="4876" w:type="dxa"/>
            <w:tcBorders>
              <w:top w:val="nil"/>
              <w:left w:val="nil"/>
              <w:bottom w:val="nil"/>
              <w:right w:val="nil"/>
            </w:tcBorders>
          </w:tcPr>
          <w:p w14:paraId="1A9DD10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368D076" w14:textId="77777777" w:rsidR="009D7ED4" w:rsidRPr="00C52931" w:rsidRDefault="009D7ED4" w:rsidP="006849A9">
            <w:pPr>
              <w:pStyle w:val="AmColumnHeading"/>
            </w:pPr>
            <w:r w:rsidRPr="00C52931">
              <w:t>Ændringsforslag</w:t>
            </w:r>
          </w:p>
        </w:tc>
      </w:tr>
      <w:tr w:rsidR="00572A86" w:rsidRPr="00C52931" w14:paraId="10B48051" w14:textId="77777777" w:rsidTr="006849A9">
        <w:trPr>
          <w:jc w:val="center"/>
        </w:trPr>
        <w:tc>
          <w:tcPr>
            <w:tcW w:w="4876" w:type="dxa"/>
            <w:tcBorders>
              <w:top w:val="nil"/>
              <w:left w:val="nil"/>
              <w:bottom w:val="nil"/>
              <w:right w:val="nil"/>
            </w:tcBorders>
          </w:tcPr>
          <w:p w14:paraId="6A95BD15" w14:textId="77777777" w:rsidR="009D7ED4" w:rsidRPr="00C52931" w:rsidRDefault="009D7ED4" w:rsidP="006849A9">
            <w:pPr>
              <w:pStyle w:val="Normal6a"/>
            </w:pPr>
          </w:p>
        </w:tc>
        <w:tc>
          <w:tcPr>
            <w:tcW w:w="4876" w:type="dxa"/>
            <w:tcBorders>
              <w:top w:val="nil"/>
              <w:left w:val="nil"/>
              <w:bottom w:val="nil"/>
              <w:right w:val="nil"/>
            </w:tcBorders>
          </w:tcPr>
          <w:p w14:paraId="0D83B49C" w14:textId="77777777" w:rsidR="009D7ED4" w:rsidRPr="00C52931" w:rsidRDefault="009D7ED4" w:rsidP="006849A9">
            <w:pPr>
              <w:pStyle w:val="Normal6a"/>
            </w:pPr>
            <w:r w:rsidRPr="00C52931">
              <w:rPr>
                <w:b/>
                <w:i/>
              </w:rPr>
              <w:t>12a.</w:t>
            </w:r>
            <w:r w:rsidRPr="00C52931">
              <w:tab/>
            </w:r>
            <w:r w:rsidRPr="00C52931">
              <w:rPr>
                <w:b/>
                <w:i/>
              </w:rPr>
              <w:t>opfordrer Kommissionen til at tilpasse kapacitetslofterne for at afspejle nye krav vedrørende sikkerhed, dekarbonisering og sektorens tiltrækningskraft;</w:t>
            </w:r>
          </w:p>
        </w:tc>
      </w:tr>
    </w:tbl>
    <w:p w14:paraId="77AB6D6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69006CC" w14:textId="77777777" w:rsidR="009D7ED4" w:rsidRPr="00C52931" w:rsidRDefault="009D7ED4" w:rsidP="009D7ED4">
      <w:r w:rsidRPr="00C52931">
        <w:rPr>
          <w:rStyle w:val="HideTWBExt"/>
          <w:color w:val="auto"/>
        </w:rPr>
        <w:t>&lt;/Amend&gt;</w:t>
      </w:r>
    </w:p>
    <w:p w14:paraId="1FCC31D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286</w:t>
      </w:r>
      <w:r w:rsidRPr="00C52931">
        <w:rPr>
          <w:rStyle w:val="HideTWBExt"/>
          <w:color w:val="auto"/>
        </w:rPr>
        <w:t>&lt;/NumAm&gt;</w:t>
      </w:r>
    </w:p>
    <w:p w14:paraId="779FB0C1"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444CE528" w14:textId="77777777" w:rsidR="009D7ED4" w:rsidRPr="00C52931" w:rsidRDefault="009D7ED4" w:rsidP="009D7ED4">
      <w:pPr>
        <w:pStyle w:val="NormalBold"/>
      </w:pPr>
      <w:r w:rsidRPr="00C52931">
        <w:rPr>
          <w:rStyle w:val="HideTWBExt"/>
          <w:b w:val="0"/>
          <w:color w:val="auto"/>
        </w:rPr>
        <w:t>&lt;/RepeatBlock-By&gt;</w:t>
      </w:r>
    </w:p>
    <w:p w14:paraId="550011E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EBC0470" w14:textId="77777777" w:rsidR="009D7ED4" w:rsidRPr="00C52931" w:rsidRDefault="009D7ED4" w:rsidP="009D7ED4">
      <w:pPr>
        <w:pStyle w:val="NormalBold"/>
      </w:pPr>
      <w:r w:rsidRPr="00C52931">
        <w:rPr>
          <w:rStyle w:val="HideTWBExt"/>
          <w:color w:val="auto"/>
        </w:rPr>
        <w:t>&lt;Article&gt;</w:t>
      </w:r>
      <w:r w:rsidRPr="00C52931">
        <w:t>Punkt 13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BC859A6" w14:textId="77777777" w:rsidTr="006849A9">
        <w:trPr>
          <w:trHeight w:hRule="exact" w:val="240"/>
          <w:jc w:val="center"/>
        </w:trPr>
        <w:tc>
          <w:tcPr>
            <w:tcW w:w="9752" w:type="dxa"/>
            <w:gridSpan w:val="2"/>
            <w:tcBorders>
              <w:top w:val="nil"/>
              <w:left w:val="nil"/>
              <w:bottom w:val="nil"/>
              <w:right w:val="nil"/>
            </w:tcBorders>
          </w:tcPr>
          <w:p w14:paraId="0E033301" w14:textId="77777777" w:rsidR="009D7ED4" w:rsidRPr="00C52931" w:rsidRDefault="009D7ED4" w:rsidP="006849A9"/>
        </w:tc>
      </w:tr>
      <w:tr w:rsidR="00572A86" w:rsidRPr="00C52931" w14:paraId="65560455" w14:textId="77777777" w:rsidTr="006849A9">
        <w:trPr>
          <w:trHeight w:val="240"/>
          <w:jc w:val="center"/>
        </w:trPr>
        <w:tc>
          <w:tcPr>
            <w:tcW w:w="4876" w:type="dxa"/>
            <w:tcBorders>
              <w:top w:val="nil"/>
              <w:left w:val="nil"/>
              <w:bottom w:val="nil"/>
              <w:right w:val="nil"/>
            </w:tcBorders>
          </w:tcPr>
          <w:p w14:paraId="4023F63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EA89B2E" w14:textId="77777777" w:rsidR="009D7ED4" w:rsidRPr="00C52931" w:rsidRDefault="009D7ED4" w:rsidP="006849A9">
            <w:pPr>
              <w:pStyle w:val="AmColumnHeading"/>
            </w:pPr>
            <w:r w:rsidRPr="00C52931">
              <w:t>Ændringsforslag</w:t>
            </w:r>
          </w:p>
        </w:tc>
      </w:tr>
      <w:tr w:rsidR="00572A86" w:rsidRPr="00C52931" w14:paraId="3CFE1E6A" w14:textId="77777777" w:rsidTr="006849A9">
        <w:trPr>
          <w:jc w:val="center"/>
        </w:trPr>
        <w:tc>
          <w:tcPr>
            <w:tcW w:w="4876" w:type="dxa"/>
            <w:tcBorders>
              <w:top w:val="nil"/>
              <w:left w:val="nil"/>
              <w:bottom w:val="nil"/>
              <w:right w:val="nil"/>
            </w:tcBorders>
          </w:tcPr>
          <w:p w14:paraId="2FF11BCE" w14:textId="77777777" w:rsidR="009D7ED4" w:rsidRPr="00C52931" w:rsidRDefault="009D7ED4" w:rsidP="006849A9">
            <w:pPr>
              <w:pStyle w:val="Normal6a"/>
            </w:pPr>
            <w:r w:rsidRPr="00C52931">
              <w:lastRenderedPageBreak/>
              <w:t>13.</w:t>
            </w:r>
            <w:r w:rsidRPr="00C52931">
              <w:tab/>
            </w:r>
            <w:r w:rsidRPr="00C52931">
              <w:rPr>
                <w:b/>
                <w:i/>
              </w:rPr>
              <w:t>fremholder</w:t>
            </w:r>
            <w:r w:rsidRPr="00C52931">
              <w:t xml:space="preserve">, at innovation inden for fangstredskaber </w:t>
            </w:r>
            <w:r w:rsidRPr="00C52931">
              <w:rPr>
                <w:b/>
                <w:i/>
              </w:rPr>
              <w:t>udgør en vigtig drivkraft for bæredygtighed og i væsentlig grad kan reducere fiskerisektorens CO</w:t>
            </w:r>
            <w:r w:rsidRPr="00C52931">
              <w:rPr>
                <w:b/>
                <w:i/>
                <w:vertAlign w:val="subscript"/>
              </w:rPr>
              <w:t>2</w:t>
            </w:r>
            <w:r w:rsidRPr="00C52931">
              <w:rPr>
                <w:b/>
                <w:i/>
              </w:rPr>
              <w:t>‑fodaftryk</w:t>
            </w:r>
            <w:r w:rsidRPr="00C52931">
              <w:t>;</w:t>
            </w:r>
            <w:r w:rsidRPr="00C52931">
              <w:rPr>
                <w:b/>
                <w:i/>
              </w:rPr>
              <w:t xml:space="preserve"> </w:t>
            </w:r>
            <w:r w:rsidRPr="00C52931">
              <w:t xml:space="preserve">understreger, at moderne fangstteknologier </w:t>
            </w:r>
            <w:r w:rsidRPr="00C52931">
              <w:rPr>
                <w:b/>
                <w:i/>
              </w:rPr>
              <w:t>kan minimere bifangsterne, skabe større driftseffektivitet og reducere brændstofforbruget og derigennem gøre fiskeriet mere bæredygtigt og mere rentabelt</w:t>
            </w:r>
            <w:r w:rsidRPr="00C52931">
              <w:t>;</w:t>
            </w:r>
          </w:p>
        </w:tc>
        <w:tc>
          <w:tcPr>
            <w:tcW w:w="4876" w:type="dxa"/>
            <w:tcBorders>
              <w:top w:val="nil"/>
              <w:left w:val="nil"/>
              <w:bottom w:val="nil"/>
              <w:right w:val="nil"/>
            </w:tcBorders>
          </w:tcPr>
          <w:p w14:paraId="4FC46907" w14:textId="77777777" w:rsidR="009D7ED4" w:rsidRPr="00C52931" w:rsidRDefault="009D7ED4" w:rsidP="006849A9">
            <w:pPr>
              <w:pStyle w:val="Normal6a"/>
            </w:pPr>
            <w:r w:rsidRPr="00C52931">
              <w:t>13.</w:t>
            </w:r>
            <w:r w:rsidRPr="00C52931">
              <w:tab/>
            </w:r>
            <w:r w:rsidRPr="00C52931">
              <w:rPr>
                <w:b/>
                <w:i/>
              </w:rPr>
              <w:t>fremhæver</w:t>
            </w:r>
            <w:r w:rsidRPr="00C52931">
              <w:t xml:space="preserve">, at innovation inden for fangstredskaber </w:t>
            </w:r>
            <w:r w:rsidRPr="00C52931">
              <w:rPr>
                <w:b/>
                <w:i/>
              </w:rPr>
              <w:t>bør være drevet af videnskabelig dokumentation og miljømål, der bidrager til forbedret selektivitet, reduceret bifangst og mindre indvirkning på marine levesteder</w:t>
            </w:r>
            <w:r w:rsidRPr="00C52931">
              <w:t>;</w:t>
            </w:r>
            <w:r w:rsidRPr="00C52931">
              <w:rPr>
                <w:b/>
                <w:i/>
              </w:rPr>
              <w:t xml:space="preserve"> </w:t>
            </w:r>
            <w:r w:rsidRPr="00C52931">
              <w:t xml:space="preserve">understreger, at moderne fangstteknologier </w:t>
            </w:r>
            <w:r w:rsidRPr="00C52931">
              <w:rPr>
                <w:b/>
                <w:i/>
              </w:rPr>
              <w:t>bør støtte aktivitetens økonomiske bæredygtighed uden at flytte miljøbelastningen fra én økosystemkomponent til en anden og bør underkastes en grundig evaluering, inden de vedtages i stor skala; understreger behovet for målrettede offentlige investeringer og lovgivningsmæssig støtte for at fremme udvikling, afprøvning og opskalering af fangstredskaber, der forbedrer både de økologiske resultater og den operationelle levedygtighed for flåder med lav miljøpåvirkning</w:t>
            </w:r>
            <w:r w:rsidRPr="00C52931">
              <w:t>;</w:t>
            </w:r>
          </w:p>
        </w:tc>
      </w:tr>
    </w:tbl>
    <w:p w14:paraId="7BE19F6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9ADE70D" w14:textId="77777777" w:rsidR="009D7ED4" w:rsidRPr="00C52931" w:rsidRDefault="009D7ED4" w:rsidP="009D7ED4">
      <w:r w:rsidRPr="00C52931">
        <w:rPr>
          <w:rStyle w:val="HideTWBExt"/>
          <w:color w:val="auto"/>
        </w:rPr>
        <w:t>&lt;/Amend&gt;</w:t>
      </w:r>
    </w:p>
    <w:p w14:paraId="38360E9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287</w:t>
      </w:r>
      <w:r w:rsidRPr="00C52931">
        <w:rPr>
          <w:rStyle w:val="HideTWBExt"/>
          <w:color w:val="auto"/>
        </w:rPr>
        <w:t>&lt;/NumAm&gt;</w:t>
      </w:r>
    </w:p>
    <w:p w14:paraId="0CDA676A"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31BDF598" w14:textId="77777777" w:rsidR="009D7ED4" w:rsidRPr="00C52931" w:rsidRDefault="009D7ED4" w:rsidP="009D7ED4">
      <w:pPr>
        <w:pStyle w:val="NormalBold"/>
      </w:pPr>
      <w:r w:rsidRPr="00C52931">
        <w:rPr>
          <w:rStyle w:val="HideTWBExt"/>
          <w:b w:val="0"/>
          <w:color w:val="auto"/>
        </w:rPr>
        <w:t>&lt;/RepeatBlock-By&gt;</w:t>
      </w:r>
    </w:p>
    <w:p w14:paraId="5F83A8E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8F27F5A" w14:textId="77777777" w:rsidR="009D7ED4" w:rsidRPr="00C52931" w:rsidRDefault="009D7ED4" w:rsidP="009D7ED4">
      <w:pPr>
        <w:pStyle w:val="NormalBold"/>
      </w:pPr>
      <w:r w:rsidRPr="00C52931">
        <w:rPr>
          <w:rStyle w:val="HideTWBExt"/>
          <w:color w:val="auto"/>
        </w:rPr>
        <w:t>&lt;Article&gt;</w:t>
      </w:r>
      <w:r w:rsidRPr="00C52931">
        <w:t>Punkt 13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CD8A057" w14:textId="77777777" w:rsidTr="006849A9">
        <w:trPr>
          <w:trHeight w:hRule="exact" w:val="240"/>
          <w:jc w:val="center"/>
        </w:trPr>
        <w:tc>
          <w:tcPr>
            <w:tcW w:w="9752" w:type="dxa"/>
            <w:gridSpan w:val="2"/>
            <w:tcBorders>
              <w:top w:val="nil"/>
              <w:left w:val="nil"/>
              <w:bottom w:val="nil"/>
              <w:right w:val="nil"/>
            </w:tcBorders>
          </w:tcPr>
          <w:p w14:paraId="6A0C81B3" w14:textId="77777777" w:rsidR="009D7ED4" w:rsidRPr="00C52931" w:rsidRDefault="009D7ED4" w:rsidP="006849A9"/>
        </w:tc>
      </w:tr>
      <w:tr w:rsidR="00572A86" w:rsidRPr="00C52931" w14:paraId="598B1982" w14:textId="77777777" w:rsidTr="006849A9">
        <w:trPr>
          <w:trHeight w:val="240"/>
          <w:jc w:val="center"/>
        </w:trPr>
        <w:tc>
          <w:tcPr>
            <w:tcW w:w="4876" w:type="dxa"/>
            <w:tcBorders>
              <w:top w:val="nil"/>
              <w:left w:val="nil"/>
              <w:bottom w:val="nil"/>
              <w:right w:val="nil"/>
            </w:tcBorders>
          </w:tcPr>
          <w:p w14:paraId="1D8C348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6C7C987" w14:textId="77777777" w:rsidR="009D7ED4" w:rsidRPr="00C52931" w:rsidRDefault="009D7ED4" w:rsidP="006849A9">
            <w:pPr>
              <w:pStyle w:val="AmColumnHeading"/>
            </w:pPr>
            <w:r w:rsidRPr="00C52931">
              <w:t>Ændringsforslag</w:t>
            </w:r>
          </w:p>
        </w:tc>
      </w:tr>
      <w:tr w:rsidR="00572A86" w:rsidRPr="00C52931" w14:paraId="1EE5BC01" w14:textId="77777777" w:rsidTr="006849A9">
        <w:trPr>
          <w:jc w:val="center"/>
        </w:trPr>
        <w:tc>
          <w:tcPr>
            <w:tcW w:w="4876" w:type="dxa"/>
            <w:tcBorders>
              <w:top w:val="nil"/>
              <w:left w:val="nil"/>
              <w:bottom w:val="nil"/>
              <w:right w:val="nil"/>
            </w:tcBorders>
          </w:tcPr>
          <w:p w14:paraId="485E656B" w14:textId="77777777" w:rsidR="009D7ED4" w:rsidRPr="00C52931" w:rsidRDefault="009D7ED4" w:rsidP="006849A9">
            <w:pPr>
              <w:pStyle w:val="Normal6a"/>
            </w:pPr>
            <w:r w:rsidRPr="00C52931">
              <w:t>13.</w:t>
            </w:r>
            <w:r w:rsidRPr="00C52931">
              <w:tab/>
              <w:t>fremholder, at innovation inden for fangstredskaber udgør en vigtig drivkraft for bæredygtighed og i væsentlig grad kan reducere fiskerisektorens CO</w:t>
            </w:r>
            <w:r w:rsidRPr="00C52931">
              <w:rPr>
                <w:vertAlign w:val="subscript"/>
              </w:rPr>
              <w:t>2</w:t>
            </w:r>
            <w:r w:rsidRPr="00C52931">
              <w:t>‑fodaftryk; understreger, at moderne fangstteknologier kan minimere bifangsterne, skabe større driftseffektivitet og reducere brændstofforbruget og derigennem gøre fiskeriet mere bæredygtigt og mere rentabelt;</w:t>
            </w:r>
          </w:p>
        </w:tc>
        <w:tc>
          <w:tcPr>
            <w:tcW w:w="4876" w:type="dxa"/>
            <w:tcBorders>
              <w:top w:val="nil"/>
              <w:left w:val="nil"/>
              <w:bottom w:val="nil"/>
              <w:right w:val="nil"/>
            </w:tcBorders>
          </w:tcPr>
          <w:p w14:paraId="6865A7DD" w14:textId="77777777" w:rsidR="009D7ED4" w:rsidRPr="00C52931" w:rsidRDefault="009D7ED4" w:rsidP="006849A9">
            <w:pPr>
              <w:pStyle w:val="Normal6a"/>
            </w:pPr>
            <w:r w:rsidRPr="00C52931">
              <w:t>13.</w:t>
            </w:r>
            <w:r w:rsidRPr="00C52931">
              <w:tab/>
              <w:t>fremholder, at innovation inden for fangstredskaber udgør en vigtig drivkraft for bæredygtighed og i væsentlig grad kan reducere fiskerisektorens CO</w:t>
            </w:r>
            <w:r w:rsidRPr="00C52931">
              <w:rPr>
                <w:vertAlign w:val="subscript"/>
              </w:rPr>
              <w:t>2</w:t>
            </w:r>
            <w:r w:rsidRPr="00C52931">
              <w:t xml:space="preserve">‑fodaftryk; understreger, at moderne fangstteknologier kan minimere bifangsterne, skabe større driftseffektivitet og reducere brændstofforbruget og derigennem gøre fiskeriet mere bæredygtigt og mere rentabelt; </w:t>
            </w:r>
            <w:r w:rsidRPr="00C52931">
              <w:rPr>
                <w:b/>
                <w:i/>
              </w:rPr>
              <w:t xml:space="preserve">understreger betydningen af en åben, inklusiv og teknologineutral tilgang, hvor fangstredskaber reguleres på en ansvarlig måde; opfordrer derfor Kommissionen til at genoverveje tilgangen i artikel 7 i forordning (EU) </w:t>
            </w:r>
            <w:r w:rsidRPr="00C52931">
              <w:rPr>
                <w:b/>
                <w:i/>
              </w:rPr>
              <w:lastRenderedPageBreak/>
              <w:t>2019/1241;</w:t>
            </w:r>
          </w:p>
        </w:tc>
      </w:tr>
    </w:tbl>
    <w:p w14:paraId="6E6A295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9C194B2" w14:textId="77777777" w:rsidR="009D7ED4" w:rsidRPr="00C52931" w:rsidRDefault="009D7ED4" w:rsidP="009D7ED4">
      <w:r w:rsidRPr="00C52931">
        <w:rPr>
          <w:rStyle w:val="HideTWBExt"/>
          <w:color w:val="auto"/>
        </w:rPr>
        <w:t>&lt;/Amend&gt;</w:t>
      </w:r>
    </w:p>
    <w:p w14:paraId="36C4B1A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288</w:t>
      </w:r>
      <w:r w:rsidRPr="00C52931">
        <w:rPr>
          <w:rStyle w:val="HideTWBExt"/>
          <w:color w:val="auto"/>
        </w:rPr>
        <w:t>&lt;/NumAm&gt;</w:t>
      </w:r>
    </w:p>
    <w:p w14:paraId="32E14481"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070DD465" w14:textId="77777777" w:rsidR="009D7ED4" w:rsidRPr="00C52931" w:rsidRDefault="009D7ED4" w:rsidP="009D7ED4">
      <w:pPr>
        <w:pStyle w:val="NormalBold"/>
      </w:pPr>
      <w:r w:rsidRPr="00C52931">
        <w:rPr>
          <w:rStyle w:val="HideTWBExt"/>
          <w:b w:val="0"/>
          <w:color w:val="auto"/>
        </w:rPr>
        <w:t>&lt;/RepeatBlock-By&gt;</w:t>
      </w:r>
    </w:p>
    <w:p w14:paraId="3899DDC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1DD6F17" w14:textId="77777777" w:rsidR="009D7ED4" w:rsidRPr="00C52931" w:rsidRDefault="009D7ED4" w:rsidP="009D7ED4">
      <w:pPr>
        <w:pStyle w:val="NormalBold"/>
      </w:pPr>
      <w:r w:rsidRPr="00C52931">
        <w:rPr>
          <w:rStyle w:val="HideTWBExt"/>
          <w:color w:val="auto"/>
        </w:rPr>
        <w:t>&lt;Article&gt;</w:t>
      </w:r>
      <w:r w:rsidRPr="00C52931">
        <w:t>Punkt 13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760202E" w14:textId="77777777" w:rsidTr="006849A9">
        <w:trPr>
          <w:trHeight w:hRule="exact" w:val="240"/>
          <w:jc w:val="center"/>
        </w:trPr>
        <w:tc>
          <w:tcPr>
            <w:tcW w:w="9752" w:type="dxa"/>
            <w:gridSpan w:val="2"/>
            <w:tcBorders>
              <w:top w:val="nil"/>
              <w:left w:val="nil"/>
              <w:bottom w:val="nil"/>
              <w:right w:val="nil"/>
            </w:tcBorders>
          </w:tcPr>
          <w:p w14:paraId="26FB7264" w14:textId="77777777" w:rsidR="009D7ED4" w:rsidRPr="00C52931" w:rsidRDefault="009D7ED4" w:rsidP="006849A9"/>
        </w:tc>
      </w:tr>
      <w:tr w:rsidR="00572A86" w:rsidRPr="00C52931" w14:paraId="22C84A4B" w14:textId="77777777" w:rsidTr="006849A9">
        <w:trPr>
          <w:trHeight w:val="240"/>
          <w:jc w:val="center"/>
        </w:trPr>
        <w:tc>
          <w:tcPr>
            <w:tcW w:w="4876" w:type="dxa"/>
            <w:tcBorders>
              <w:top w:val="nil"/>
              <w:left w:val="nil"/>
              <w:bottom w:val="nil"/>
              <w:right w:val="nil"/>
            </w:tcBorders>
          </w:tcPr>
          <w:p w14:paraId="5DBF318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ADB869F" w14:textId="77777777" w:rsidR="009D7ED4" w:rsidRPr="00C52931" w:rsidRDefault="009D7ED4" w:rsidP="006849A9">
            <w:pPr>
              <w:pStyle w:val="AmColumnHeading"/>
            </w:pPr>
            <w:r w:rsidRPr="00C52931">
              <w:t>Ændringsforslag</w:t>
            </w:r>
          </w:p>
        </w:tc>
      </w:tr>
      <w:tr w:rsidR="00572A86" w:rsidRPr="00C52931" w14:paraId="49B8F6EB" w14:textId="77777777" w:rsidTr="006849A9">
        <w:trPr>
          <w:jc w:val="center"/>
        </w:trPr>
        <w:tc>
          <w:tcPr>
            <w:tcW w:w="4876" w:type="dxa"/>
            <w:tcBorders>
              <w:top w:val="nil"/>
              <w:left w:val="nil"/>
              <w:bottom w:val="nil"/>
              <w:right w:val="nil"/>
            </w:tcBorders>
          </w:tcPr>
          <w:p w14:paraId="78D6F27D" w14:textId="77777777" w:rsidR="009D7ED4" w:rsidRPr="00C52931" w:rsidRDefault="009D7ED4" w:rsidP="006849A9">
            <w:pPr>
              <w:pStyle w:val="Normal6a"/>
            </w:pPr>
            <w:r w:rsidRPr="00C52931">
              <w:t>13.</w:t>
            </w:r>
            <w:r w:rsidRPr="00C52931">
              <w:tab/>
              <w:t>fremholder, at innovation inden for fangstredskaber udgør en vigtig drivkraft for bæredygtighed og i væsentlig grad kan reducere fiskerisektorens CO</w:t>
            </w:r>
            <w:r w:rsidRPr="00C52931">
              <w:rPr>
                <w:vertAlign w:val="subscript"/>
              </w:rPr>
              <w:t>2</w:t>
            </w:r>
            <w:r w:rsidRPr="00C52931">
              <w:t>‑fodaftryk; understreger, at moderne fangstteknologier kan minimere bifangsterne, skabe større driftseffektivitet og reducere brændstofforbruget og derigennem gøre fiskeriet mere bæredygtigt og mere rentabelt;</w:t>
            </w:r>
          </w:p>
        </w:tc>
        <w:tc>
          <w:tcPr>
            <w:tcW w:w="4876" w:type="dxa"/>
            <w:tcBorders>
              <w:top w:val="nil"/>
              <w:left w:val="nil"/>
              <w:bottom w:val="nil"/>
              <w:right w:val="nil"/>
            </w:tcBorders>
          </w:tcPr>
          <w:p w14:paraId="69219E0B" w14:textId="77777777" w:rsidR="009D7ED4" w:rsidRPr="00C52931" w:rsidRDefault="009D7ED4" w:rsidP="006849A9">
            <w:pPr>
              <w:pStyle w:val="Normal6a"/>
            </w:pPr>
            <w:r w:rsidRPr="00C52931">
              <w:t>13.</w:t>
            </w:r>
            <w:r w:rsidRPr="00C52931">
              <w:tab/>
              <w:t xml:space="preserve">fremholder, at innovation inden for fangstredskaber </w:t>
            </w:r>
            <w:r w:rsidRPr="00C52931">
              <w:rPr>
                <w:b/>
                <w:i/>
              </w:rPr>
              <w:t xml:space="preserve">eller fangstteknikker </w:t>
            </w:r>
            <w:r w:rsidRPr="00C52931">
              <w:t>udgør en vigtig drivkraft for bæredygtighed og i væsentlig grad kan reducere fiskerisektorens CO</w:t>
            </w:r>
            <w:r w:rsidRPr="00C52931">
              <w:rPr>
                <w:vertAlign w:val="subscript"/>
              </w:rPr>
              <w:t>2</w:t>
            </w:r>
            <w:r w:rsidRPr="00C52931">
              <w:t xml:space="preserve">‑fodaftryk; understreger, at moderne fangstteknologier </w:t>
            </w:r>
            <w:r w:rsidRPr="00C52931">
              <w:rPr>
                <w:b/>
                <w:i/>
              </w:rPr>
              <w:t xml:space="preserve">eller fangstteknikker </w:t>
            </w:r>
            <w:r w:rsidRPr="00C52931">
              <w:t>kan minimere bifangsterne, skabe større driftseffektivitet og reducere brændstofforbruget</w:t>
            </w:r>
            <w:r w:rsidRPr="00C52931">
              <w:rPr>
                <w:b/>
                <w:i/>
              </w:rPr>
              <w:t>, navnlig ved at optimere skibenes ruter,</w:t>
            </w:r>
            <w:r w:rsidRPr="00C52931">
              <w:t xml:space="preserve"> og derigennem gøre fiskeriet mere bæredygtigt og mere rentabelt;</w:t>
            </w:r>
          </w:p>
        </w:tc>
      </w:tr>
    </w:tbl>
    <w:p w14:paraId="57E576E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9104EF9" w14:textId="77777777" w:rsidR="009D7ED4" w:rsidRPr="00C52931" w:rsidRDefault="009D7ED4" w:rsidP="009D7ED4">
      <w:r w:rsidRPr="00C52931">
        <w:rPr>
          <w:rStyle w:val="HideTWBExt"/>
          <w:color w:val="auto"/>
        </w:rPr>
        <w:t>&lt;/Amend&gt;</w:t>
      </w:r>
    </w:p>
    <w:p w14:paraId="7A523EB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289</w:t>
      </w:r>
      <w:r w:rsidRPr="00C52931">
        <w:rPr>
          <w:rStyle w:val="HideTWBExt"/>
          <w:color w:val="auto"/>
        </w:rPr>
        <w:t>&lt;/NumAm&gt;</w:t>
      </w:r>
    </w:p>
    <w:p w14:paraId="403DA40A"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17CAE349" w14:textId="77777777" w:rsidR="009D7ED4" w:rsidRPr="00C52931" w:rsidRDefault="009D7ED4" w:rsidP="009D7ED4">
      <w:pPr>
        <w:pStyle w:val="NormalBold"/>
      </w:pPr>
      <w:r w:rsidRPr="00C52931">
        <w:rPr>
          <w:rStyle w:val="HideTWBExt"/>
          <w:b w:val="0"/>
          <w:color w:val="auto"/>
        </w:rPr>
        <w:t>&lt;/RepeatBlock-By&gt;</w:t>
      </w:r>
    </w:p>
    <w:p w14:paraId="5D7E1E3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A5A14BF" w14:textId="77777777" w:rsidR="009D7ED4" w:rsidRPr="00C52931" w:rsidRDefault="009D7ED4" w:rsidP="009D7ED4">
      <w:pPr>
        <w:pStyle w:val="NormalBold"/>
      </w:pPr>
      <w:r w:rsidRPr="00C52931">
        <w:rPr>
          <w:rStyle w:val="HideTWBExt"/>
          <w:color w:val="auto"/>
        </w:rPr>
        <w:t>&lt;Article&gt;</w:t>
      </w:r>
      <w:r w:rsidRPr="00C52931">
        <w:t>Punkt 13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0B9734C" w14:textId="77777777" w:rsidTr="006849A9">
        <w:trPr>
          <w:trHeight w:hRule="exact" w:val="240"/>
          <w:jc w:val="center"/>
        </w:trPr>
        <w:tc>
          <w:tcPr>
            <w:tcW w:w="9752" w:type="dxa"/>
            <w:gridSpan w:val="2"/>
            <w:tcBorders>
              <w:top w:val="nil"/>
              <w:left w:val="nil"/>
              <w:bottom w:val="nil"/>
              <w:right w:val="nil"/>
            </w:tcBorders>
          </w:tcPr>
          <w:p w14:paraId="7CDACB62" w14:textId="77777777" w:rsidR="009D7ED4" w:rsidRPr="00C52931" w:rsidRDefault="009D7ED4" w:rsidP="006849A9"/>
        </w:tc>
      </w:tr>
      <w:tr w:rsidR="00572A86" w:rsidRPr="00C52931" w14:paraId="18536B8E" w14:textId="77777777" w:rsidTr="006849A9">
        <w:trPr>
          <w:trHeight w:val="240"/>
          <w:jc w:val="center"/>
        </w:trPr>
        <w:tc>
          <w:tcPr>
            <w:tcW w:w="4876" w:type="dxa"/>
            <w:tcBorders>
              <w:top w:val="nil"/>
              <w:left w:val="nil"/>
              <w:bottom w:val="nil"/>
              <w:right w:val="nil"/>
            </w:tcBorders>
          </w:tcPr>
          <w:p w14:paraId="15891ED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8705400" w14:textId="77777777" w:rsidR="009D7ED4" w:rsidRPr="00C52931" w:rsidRDefault="009D7ED4" w:rsidP="006849A9">
            <w:pPr>
              <w:pStyle w:val="AmColumnHeading"/>
            </w:pPr>
            <w:r w:rsidRPr="00C52931">
              <w:t>Ændringsforslag</w:t>
            </w:r>
          </w:p>
        </w:tc>
      </w:tr>
      <w:tr w:rsidR="00572A86" w:rsidRPr="00C52931" w14:paraId="38E05DE8" w14:textId="77777777" w:rsidTr="006849A9">
        <w:trPr>
          <w:jc w:val="center"/>
        </w:trPr>
        <w:tc>
          <w:tcPr>
            <w:tcW w:w="4876" w:type="dxa"/>
            <w:tcBorders>
              <w:top w:val="nil"/>
              <w:left w:val="nil"/>
              <w:bottom w:val="nil"/>
              <w:right w:val="nil"/>
            </w:tcBorders>
          </w:tcPr>
          <w:p w14:paraId="5351DB1C" w14:textId="77777777" w:rsidR="009D7ED4" w:rsidRPr="00C52931" w:rsidRDefault="009D7ED4" w:rsidP="006849A9">
            <w:pPr>
              <w:pStyle w:val="Normal6a"/>
            </w:pPr>
            <w:r w:rsidRPr="00C52931">
              <w:t>13.</w:t>
            </w:r>
            <w:r w:rsidRPr="00C52931">
              <w:tab/>
              <w:t xml:space="preserve">fremholder, at innovation inden for fangstredskaber udgør en </w:t>
            </w:r>
            <w:r w:rsidRPr="00C52931">
              <w:rPr>
                <w:b/>
                <w:i/>
              </w:rPr>
              <w:t>vigtig</w:t>
            </w:r>
            <w:r w:rsidRPr="00C52931">
              <w:t xml:space="preserve"> drivkraft for bæredygtighed og i væsentlig grad kan reducere fiskerisektorens CO</w:t>
            </w:r>
            <w:r w:rsidRPr="00C52931">
              <w:rPr>
                <w:vertAlign w:val="subscript"/>
              </w:rPr>
              <w:t>2</w:t>
            </w:r>
            <w:r w:rsidRPr="00C52931">
              <w:t xml:space="preserve">‑fodaftryk; understreger, at moderne fangstteknologier kan minimere bifangsterne, skabe større driftseffektivitet og reducere brændstofforbruget </w:t>
            </w:r>
            <w:r w:rsidRPr="00C52931">
              <w:rPr>
                <w:b/>
                <w:i/>
              </w:rPr>
              <w:t xml:space="preserve">og derigennem gøre fiskeriet mere bæredygtigt og mere </w:t>
            </w:r>
            <w:r w:rsidRPr="00C52931">
              <w:rPr>
                <w:b/>
                <w:i/>
              </w:rPr>
              <w:lastRenderedPageBreak/>
              <w:t>rentabelt</w:t>
            </w:r>
            <w:r w:rsidRPr="00C52931">
              <w:t>;</w:t>
            </w:r>
          </w:p>
        </w:tc>
        <w:tc>
          <w:tcPr>
            <w:tcW w:w="4876" w:type="dxa"/>
            <w:tcBorders>
              <w:top w:val="nil"/>
              <w:left w:val="nil"/>
              <w:bottom w:val="nil"/>
              <w:right w:val="nil"/>
            </w:tcBorders>
          </w:tcPr>
          <w:p w14:paraId="064FA7AD" w14:textId="77777777" w:rsidR="009D7ED4" w:rsidRPr="00C52931" w:rsidRDefault="009D7ED4" w:rsidP="006849A9">
            <w:pPr>
              <w:pStyle w:val="Normal6a"/>
            </w:pPr>
            <w:r w:rsidRPr="00C52931">
              <w:lastRenderedPageBreak/>
              <w:t>13.</w:t>
            </w:r>
            <w:r w:rsidRPr="00C52931">
              <w:tab/>
              <w:t>fremholder, at innovation inden for fangstredskaber udgør en drivkraft for bæredygtighed og i væsentlig grad kan reducere fiskerisektorens CO</w:t>
            </w:r>
            <w:r w:rsidRPr="00C52931">
              <w:rPr>
                <w:vertAlign w:val="subscript"/>
              </w:rPr>
              <w:t>2</w:t>
            </w:r>
            <w:r w:rsidRPr="00C52931">
              <w:t>‑fodaftryk; understreger, at moderne fangstteknologier kan minimere bifangsterne, skabe større driftseffektivitet og reducere brændstofforbruget;</w:t>
            </w:r>
          </w:p>
        </w:tc>
      </w:tr>
    </w:tbl>
    <w:p w14:paraId="127F60C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BAF8CED" w14:textId="77777777" w:rsidR="009D7ED4" w:rsidRPr="00C52931" w:rsidRDefault="009D7ED4" w:rsidP="009D7ED4">
      <w:r w:rsidRPr="00C52931">
        <w:rPr>
          <w:rStyle w:val="HideTWBExt"/>
          <w:color w:val="auto"/>
        </w:rPr>
        <w:t>&lt;/Amend&gt;</w:t>
      </w:r>
    </w:p>
    <w:p w14:paraId="367A597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290</w:t>
      </w:r>
      <w:r w:rsidRPr="00C52931">
        <w:rPr>
          <w:rStyle w:val="HideTWBExt"/>
          <w:color w:val="auto"/>
        </w:rPr>
        <w:t>&lt;/NumAm&gt;</w:t>
      </w:r>
    </w:p>
    <w:p w14:paraId="0EC81423"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2CB942A1" w14:textId="77777777" w:rsidR="009D7ED4" w:rsidRPr="00C52931" w:rsidRDefault="009D7ED4" w:rsidP="009D7ED4">
      <w:pPr>
        <w:pStyle w:val="NormalBold"/>
      </w:pPr>
      <w:r w:rsidRPr="00C52931">
        <w:rPr>
          <w:rStyle w:val="HideTWBExt"/>
          <w:b w:val="0"/>
          <w:color w:val="auto"/>
        </w:rPr>
        <w:t>&lt;/RepeatBlock-By&gt;</w:t>
      </w:r>
    </w:p>
    <w:p w14:paraId="5A3DF20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579F033" w14:textId="77777777" w:rsidR="009D7ED4" w:rsidRPr="00C52931" w:rsidRDefault="009D7ED4" w:rsidP="009D7ED4">
      <w:pPr>
        <w:pStyle w:val="NormalBold"/>
      </w:pPr>
      <w:r w:rsidRPr="00C52931">
        <w:rPr>
          <w:rStyle w:val="HideTWBExt"/>
          <w:color w:val="auto"/>
        </w:rPr>
        <w:t>&lt;Article&gt;</w:t>
      </w:r>
      <w:r w:rsidRPr="00C52931">
        <w:t>Punkt 13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B42EAF4" w14:textId="77777777" w:rsidTr="006849A9">
        <w:trPr>
          <w:trHeight w:hRule="exact" w:val="240"/>
          <w:jc w:val="center"/>
        </w:trPr>
        <w:tc>
          <w:tcPr>
            <w:tcW w:w="9752" w:type="dxa"/>
            <w:gridSpan w:val="2"/>
            <w:tcBorders>
              <w:top w:val="nil"/>
              <w:left w:val="nil"/>
              <w:bottom w:val="nil"/>
              <w:right w:val="nil"/>
            </w:tcBorders>
          </w:tcPr>
          <w:p w14:paraId="02009438" w14:textId="77777777" w:rsidR="009D7ED4" w:rsidRPr="00C52931" w:rsidRDefault="009D7ED4" w:rsidP="006849A9"/>
        </w:tc>
      </w:tr>
      <w:tr w:rsidR="00572A86" w:rsidRPr="00C52931" w14:paraId="4DFA37D4" w14:textId="77777777" w:rsidTr="006849A9">
        <w:trPr>
          <w:trHeight w:val="240"/>
          <w:jc w:val="center"/>
        </w:trPr>
        <w:tc>
          <w:tcPr>
            <w:tcW w:w="4876" w:type="dxa"/>
            <w:tcBorders>
              <w:top w:val="nil"/>
              <w:left w:val="nil"/>
              <w:bottom w:val="nil"/>
              <w:right w:val="nil"/>
            </w:tcBorders>
          </w:tcPr>
          <w:p w14:paraId="013C7ED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DAD3C1" w14:textId="77777777" w:rsidR="009D7ED4" w:rsidRPr="00C52931" w:rsidRDefault="009D7ED4" w:rsidP="006849A9">
            <w:pPr>
              <w:pStyle w:val="AmColumnHeading"/>
            </w:pPr>
            <w:r w:rsidRPr="00C52931">
              <w:t>Ændringsforslag</w:t>
            </w:r>
          </w:p>
        </w:tc>
      </w:tr>
      <w:tr w:rsidR="00572A86" w:rsidRPr="00C52931" w14:paraId="3B2BCAC2" w14:textId="77777777" w:rsidTr="006849A9">
        <w:trPr>
          <w:jc w:val="center"/>
        </w:trPr>
        <w:tc>
          <w:tcPr>
            <w:tcW w:w="4876" w:type="dxa"/>
            <w:tcBorders>
              <w:top w:val="nil"/>
              <w:left w:val="nil"/>
              <w:bottom w:val="nil"/>
              <w:right w:val="nil"/>
            </w:tcBorders>
          </w:tcPr>
          <w:p w14:paraId="133CA582" w14:textId="77777777" w:rsidR="009D7ED4" w:rsidRPr="00C52931" w:rsidRDefault="009D7ED4" w:rsidP="006849A9">
            <w:pPr>
              <w:pStyle w:val="Normal6a"/>
            </w:pPr>
            <w:r w:rsidRPr="00C52931">
              <w:t>13.</w:t>
            </w:r>
            <w:r w:rsidRPr="00C52931">
              <w:tab/>
              <w:t xml:space="preserve">fremholder, at innovation inden for </w:t>
            </w:r>
            <w:r w:rsidRPr="00C52931">
              <w:rPr>
                <w:b/>
                <w:i/>
              </w:rPr>
              <w:t>fangstredskaber</w:t>
            </w:r>
            <w:r w:rsidRPr="00C52931">
              <w:t xml:space="preserve"> udgør en vigtig drivkraft for bæredygtighed og i væsentlig grad kan reducere </w:t>
            </w:r>
            <w:r w:rsidRPr="00C52931">
              <w:rPr>
                <w:b/>
                <w:i/>
              </w:rPr>
              <w:t>fiskerisektorens</w:t>
            </w:r>
            <w:r w:rsidRPr="00C52931">
              <w:t xml:space="preserve"> CO</w:t>
            </w:r>
            <w:r w:rsidRPr="00C52931">
              <w:rPr>
                <w:vertAlign w:val="subscript"/>
              </w:rPr>
              <w:t>2</w:t>
            </w:r>
            <w:r w:rsidRPr="00C52931">
              <w:t xml:space="preserve">‑fodaftryk; understreger, at moderne </w:t>
            </w:r>
            <w:r w:rsidRPr="00C52931">
              <w:rPr>
                <w:b/>
                <w:i/>
              </w:rPr>
              <w:t>fangstteknologier</w:t>
            </w:r>
            <w:r w:rsidRPr="00C52931">
              <w:t xml:space="preserve"> kan minimere bifangsterne, skabe større driftseffektivitet og reducere </w:t>
            </w:r>
            <w:r w:rsidRPr="00C52931">
              <w:rPr>
                <w:b/>
                <w:i/>
              </w:rPr>
              <w:t>brændstofforbruget</w:t>
            </w:r>
            <w:r w:rsidRPr="00C52931">
              <w:t xml:space="preserve"> og derigennem gøre fiskeriet mere bæredygtigt og mere rentabelt;</w:t>
            </w:r>
          </w:p>
        </w:tc>
        <w:tc>
          <w:tcPr>
            <w:tcW w:w="4876" w:type="dxa"/>
            <w:tcBorders>
              <w:top w:val="nil"/>
              <w:left w:val="nil"/>
              <w:bottom w:val="nil"/>
              <w:right w:val="nil"/>
            </w:tcBorders>
          </w:tcPr>
          <w:p w14:paraId="18A63429" w14:textId="77777777" w:rsidR="009D7ED4" w:rsidRPr="00C52931" w:rsidRDefault="009D7ED4" w:rsidP="006849A9">
            <w:pPr>
              <w:pStyle w:val="Normal6a"/>
            </w:pPr>
            <w:r w:rsidRPr="00C52931">
              <w:t>13.</w:t>
            </w:r>
            <w:r w:rsidRPr="00C52931">
              <w:tab/>
              <w:t xml:space="preserve">fremholder, at innovation inden for </w:t>
            </w:r>
            <w:r w:rsidRPr="00C52931">
              <w:rPr>
                <w:b/>
                <w:i/>
              </w:rPr>
              <w:t>fiskerisektoren</w:t>
            </w:r>
            <w:r w:rsidRPr="00C52931">
              <w:t xml:space="preserve"> udgør en vigtig drivkraft for bæredygtighed og i væsentlig grad kan reducere </w:t>
            </w:r>
            <w:r w:rsidRPr="00C52931">
              <w:rPr>
                <w:b/>
                <w:i/>
              </w:rPr>
              <w:t>sektorens</w:t>
            </w:r>
            <w:r w:rsidRPr="00C52931">
              <w:t xml:space="preserve"> CO</w:t>
            </w:r>
            <w:r w:rsidRPr="00C52931">
              <w:rPr>
                <w:vertAlign w:val="subscript"/>
              </w:rPr>
              <w:t>2</w:t>
            </w:r>
            <w:r w:rsidRPr="00C52931">
              <w:t xml:space="preserve">‑fodaftryk; understreger, at moderne </w:t>
            </w:r>
            <w:r w:rsidRPr="00C52931">
              <w:rPr>
                <w:b/>
                <w:i/>
              </w:rPr>
              <w:t>teknologier inden for fangstredskaber og fiskerimetoder</w:t>
            </w:r>
            <w:r w:rsidRPr="00C52931">
              <w:t xml:space="preserve"> kan minimere bifangsterne, skabe større driftseffektivitet og reducere </w:t>
            </w:r>
            <w:r w:rsidRPr="00C52931">
              <w:rPr>
                <w:b/>
                <w:i/>
              </w:rPr>
              <w:t>energibehovet</w:t>
            </w:r>
            <w:r w:rsidRPr="00C52931">
              <w:t xml:space="preserve"> og derigennem gøre fiskeriet mere bæredygtigt og mere rentabelt;</w:t>
            </w:r>
          </w:p>
        </w:tc>
      </w:tr>
    </w:tbl>
    <w:p w14:paraId="1A0E415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FEE0179" w14:textId="77777777" w:rsidR="009D7ED4" w:rsidRPr="00C52931" w:rsidRDefault="009D7ED4" w:rsidP="009D7ED4">
      <w:r w:rsidRPr="00C52931">
        <w:rPr>
          <w:rStyle w:val="HideTWBExt"/>
          <w:color w:val="auto"/>
        </w:rPr>
        <w:t>&lt;/Amend&gt;</w:t>
      </w:r>
    </w:p>
    <w:p w14:paraId="6F54A44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291</w:t>
      </w:r>
      <w:r w:rsidRPr="00C52931">
        <w:rPr>
          <w:rStyle w:val="HideTWBExt"/>
          <w:color w:val="auto"/>
        </w:rPr>
        <w:t>&lt;/NumAm&gt;</w:t>
      </w:r>
    </w:p>
    <w:p w14:paraId="1D2E736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A0D56BD" w14:textId="77777777" w:rsidR="009D7ED4" w:rsidRPr="00C52931" w:rsidRDefault="009D7ED4" w:rsidP="009D7ED4">
      <w:pPr>
        <w:pStyle w:val="NormalBold"/>
      </w:pPr>
      <w:r w:rsidRPr="00C52931">
        <w:rPr>
          <w:rStyle w:val="HideTWBExt"/>
          <w:b w:val="0"/>
          <w:color w:val="auto"/>
        </w:rPr>
        <w:t>&lt;/RepeatBlock-By&gt;</w:t>
      </w:r>
    </w:p>
    <w:p w14:paraId="0CC545D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15E16A" w14:textId="77777777" w:rsidR="009D7ED4" w:rsidRPr="00C52931" w:rsidRDefault="009D7ED4" w:rsidP="009D7ED4">
      <w:pPr>
        <w:pStyle w:val="NormalBold"/>
      </w:pPr>
      <w:r w:rsidRPr="00C52931">
        <w:rPr>
          <w:rStyle w:val="HideTWBExt"/>
          <w:color w:val="auto"/>
        </w:rPr>
        <w:t>&lt;Article&gt;</w:t>
      </w:r>
      <w:r w:rsidRPr="00C52931">
        <w:t>Punkt 13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F71CF2" w14:textId="77777777" w:rsidTr="006849A9">
        <w:trPr>
          <w:trHeight w:hRule="exact" w:val="240"/>
          <w:jc w:val="center"/>
        </w:trPr>
        <w:tc>
          <w:tcPr>
            <w:tcW w:w="9752" w:type="dxa"/>
            <w:gridSpan w:val="2"/>
            <w:tcBorders>
              <w:top w:val="nil"/>
              <w:left w:val="nil"/>
              <w:bottom w:val="nil"/>
              <w:right w:val="nil"/>
            </w:tcBorders>
          </w:tcPr>
          <w:p w14:paraId="6D7566D6" w14:textId="77777777" w:rsidR="009D7ED4" w:rsidRPr="00C52931" w:rsidRDefault="009D7ED4" w:rsidP="006849A9"/>
        </w:tc>
      </w:tr>
      <w:tr w:rsidR="00572A86" w:rsidRPr="00C52931" w14:paraId="79C5CD1A" w14:textId="77777777" w:rsidTr="006849A9">
        <w:trPr>
          <w:trHeight w:val="240"/>
          <w:jc w:val="center"/>
        </w:trPr>
        <w:tc>
          <w:tcPr>
            <w:tcW w:w="4876" w:type="dxa"/>
            <w:tcBorders>
              <w:top w:val="nil"/>
              <w:left w:val="nil"/>
              <w:bottom w:val="nil"/>
              <w:right w:val="nil"/>
            </w:tcBorders>
          </w:tcPr>
          <w:p w14:paraId="621E5DD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202A020" w14:textId="77777777" w:rsidR="009D7ED4" w:rsidRPr="00C52931" w:rsidRDefault="009D7ED4" w:rsidP="006849A9">
            <w:pPr>
              <w:pStyle w:val="AmColumnHeading"/>
            </w:pPr>
            <w:r w:rsidRPr="00C52931">
              <w:t>Ændringsforslag</w:t>
            </w:r>
          </w:p>
        </w:tc>
      </w:tr>
      <w:tr w:rsidR="00572A86" w:rsidRPr="00C52931" w14:paraId="5ECC039B" w14:textId="77777777" w:rsidTr="006849A9">
        <w:trPr>
          <w:jc w:val="center"/>
        </w:trPr>
        <w:tc>
          <w:tcPr>
            <w:tcW w:w="4876" w:type="dxa"/>
            <w:tcBorders>
              <w:top w:val="nil"/>
              <w:left w:val="nil"/>
              <w:bottom w:val="nil"/>
              <w:right w:val="nil"/>
            </w:tcBorders>
          </w:tcPr>
          <w:p w14:paraId="345A6AB6" w14:textId="77777777" w:rsidR="009D7ED4" w:rsidRPr="00C52931" w:rsidRDefault="009D7ED4" w:rsidP="006849A9">
            <w:pPr>
              <w:pStyle w:val="Normal6a"/>
            </w:pPr>
          </w:p>
        </w:tc>
        <w:tc>
          <w:tcPr>
            <w:tcW w:w="4876" w:type="dxa"/>
            <w:tcBorders>
              <w:top w:val="nil"/>
              <w:left w:val="nil"/>
              <w:bottom w:val="nil"/>
              <w:right w:val="nil"/>
            </w:tcBorders>
          </w:tcPr>
          <w:p w14:paraId="0BBCA329" w14:textId="77777777" w:rsidR="009D7ED4" w:rsidRPr="00C52931" w:rsidRDefault="009D7ED4" w:rsidP="006849A9">
            <w:pPr>
              <w:pStyle w:val="Normal6a"/>
            </w:pPr>
            <w:r w:rsidRPr="00C52931">
              <w:rPr>
                <w:b/>
                <w:i/>
              </w:rPr>
              <w:t>13a.</w:t>
            </w:r>
            <w:r w:rsidRPr="00C52931">
              <w:tab/>
            </w:r>
            <w:r w:rsidRPr="00C52931">
              <w:rPr>
                <w:b/>
                <w:i/>
              </w:rPr>
              <w:t xml:space="preserve">understreger det presserende behov for at investere i og anvende fiskeriteknologier, der reducerer uønskede fangster, forbedrer selektiviteten og minimerer forstyrrelser i økosystemerne; understreger, at den teknologiske omstilling i sektoren bør være styret af solid videnskabelig dokumentation, herunder miljøkonsekvensvurderinger og </w:t>
            </w:r>
            <w:r w:rsidRPr="00C52931">
              <w:rPr>
                <w:b/>
                <w:i/>
              </w:rPr>
              <w:lastRenderedPageBreak/>
              <w:t>livscyklusanalyser, hvor det er relevant; opfordrer til, at beslutningsprocessen om godkendelse af redskaber, støtteberettigelse og lovgivningsmæssig fleksibilitet baseres på den bedste tilgængelige videnskab og bringes i overensstemmelse med målene om genopretning af marine økosystemer og beskyttelse af biodiversiteten;</w:t>
            </w:r>
          </w:p>
        </w:tc>
      </w:tr>
    </w:tbl>
    <w:p w14:paraId="53B3357D"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D17D0A2" w14:textId="77777777" w:rsidR="009D7ED4" w:rsidRPr="00C52931" w:rsidRDefault="009D7ED4" w:rsidP="009D7ED4">
      <w:r w:rsidRPr="00C52931">
        <w:rPr>
          <w:rStyle w:val="HideTWBExt"/>
          <w:color w:val="auto"/>
        </w:rPr>
        <w:t>&lt;/Amend&gt;</w:t>
      </w:r>
    </w:p>
    <w:p w14:paraId="40EAC93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292</w:t>
      </w:r>
      <w:r w:rsidRPr="00C52931">
        <w:rPr>
          <w:rStyle w:val="HideTWBExt"/>
          <w:color w:val="auto"/>
        </w:rPr>
        <w:t>&lt;/NumAm&gt;</w:t>
      </w:r>
    </w:p>
    <w:p w14:paraId="0A3507F7"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F7F33D2" w14:textId="77777777" w:rsidR="009D7ED4" w:rsidRPr="00C52931" w:rsidRDefault="009D7ED4" w:rsidP="009D7ED4">
      <w:pPr>
        <w:pStyle w:val="NormalBold"/>
      </w:pPr>
      <w:r w:rsidRPr="00C52931">
        <w:rPr>
          <w:rStyle w:val="HideTWBExt"/>
          <w:b w:val="0"/>
          <w:color w:val="auto"/>
        </w:rPr>
        <w:t>&lt;/RepeatBlock-By&gt;</w:t>
      </w:r>
    </w:p>
    <w:p w14:paraId="3DF3D5C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5C3E7B" w14:textId="77777777" w:rsidR="009D7ED4" w:rsidRPr="00C52931" w:rsidRDefault="009D7ED4" w:rsidP="009D7ED4">
      <w:pPr>
        <w:pStyle w:val="NormalBold"/>
      </w:pPr>
      <w:r w:rsidRPr="00C52931">
        <w:rPr>
          <w:rStyle w:val="HideTWBExt"/>
          <w:color w:val="auto"/>
        </w:rPr>
        <w:t>&lt;Article&gt;</w:t>
      </w:r>
      <w:r w:rsidRPr="00C52931">
        <w:t>Punkt 13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B5B281E" w14:textId="77777777" w:rsidTr="006849A9">
        <w:trPr>
          <w:trHeight w:hRule="exact" w:val="240"/>
          <w:jc w:val="center"/>
        </w:trPr>
        <w:tc>
          <w:tcPr>
            <w:tcW w:w="9752" w:type="dxa"/>
            <w:gridSpan w:val="2"/>
            <w:tcBorders>
              <w:top w:val="nil"/>
              <w:left w:val="nil"/>
              <w:bottom w:val="nil"/>
              <w:right w:val="nil"/>
            </w:tcBorders>
          </w:tcPr>
          <w:p w14:paraId="43D5C7B4" w14:textId="77777777" w:rsidR="009D7ED4" w:rsidRPr="00C52931" w:rsidRDefault="009D7ED4" w:rsidP="006849A9"/>
        </w:tc>
      </w:tr>
      <w:tr w:rsidR="00572A86" w:rsidRPr="00C52931" w14:paraId="50930555" w14:textId="77777777" w:rsidTr="006849A9">
        <w:trPr>
          <w:trHeight w:val="240"/>
          <w:jc w:val="center"/>
        </w:trPr>
        <w:tc>
          <w:tcPr>
            <w:tcW w:w="4876" w:type="dxa"/>
            <w:tcBorders>
              <w:top w:val="nil"/>
              <w:left w:val="nil"/>
              <w:bottom w:val="nil"/>
              <w:right w:val="nil"/>
            </w:tcBorders>
          </w:tcPr>
          <w:p w14:paraId="731EFE0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70471EB" w14:textId="77777777" w:rsidR="009D7ED4" w:rsidRPr="00C52931" w:rsidRDefault="009D7ED4" w:rsidP="006849A9">
            <w:pPr>
              <w:pStyle w:val="AmColumnHeading"/>
            </w:pPr>
            <w:r w:rsidRPr="00C52931">
              <w:t>Ændringsforslag</w:t>
            </w:r>
          </w:p>
        </w:tc>
      </w:tr>
      <w:tr w:rsidR="00572A86" w:rsidRPr="00C52931" w14:paraId="0030FF57" w14:textId="77777777" w:rsidTr="006849A9">
        <w:trPr>
          <w:jc w:val="center"/>
        </w:trPr>
        <w:tc>
          <w:tcPr>
            <w:tcW w:w="4876" w:type="dxa"/>
            <w:tcBorders>
              <w:top w:val="nil"/>
              <w:left w:val="nil"/>
              <w:bottom w:val="nil"/>
              <w:right w:val="nil"/>
            </w:tcBorders>
          </w:tcPr>
          <w:p w14:paraId="33407A3A" w14:textId="77777777" w:rsidR="009D7ED4" w:rsidRPr="00C52931" w:rsidRDefault="009D7ED4" w:rsidP="006849A9">
            <w:pPr>
              <w:pStyle w:val="Normal6a"/>
            </w:pPr>
          </w:p>
        </w:tc>
        <w:tc>
          <w:tcPr>
            <w:tcW w:w="4876" w:type="dxa"/>
            <w:tcBorders>
              <w:top w:val="nil"/>
              <w:left w:val="nil"/>
              <w:bottom w:val="nil"/>
              <w:right w:val="nil"/>
            </w:tcBorders>
          </w:tcPr>
          <w:p w14:paraId="4B9DCF92" w14:textId="77777777" w:rsidR="009D7ED4" w:rsidRPr="00C52931" w:rsidRDefault="009D7ED4" w:rsidP="006849A9">
            <w:pPr>
              <w:pStyle w:val="Normal6a"/>
            </w:pPr>
            <w:r w:rsidRPr="00C52931">
              <w:rPr>
                <w:b/>
                <w:i/>
              </w:rPr>
              <w:t>13a.</w:t>
            </w:r>
            <w:r w:rsidRPr="00C52931">
              <w:tab/>
            </w:r>
            <w:r w:rsidRPr="00C52931">
              <w:rPr>
                <w:b/>
                <w:i/>
              </w:rPr>
              <w:t>understreger imidlertid, at visse nyere innovative redskabsteknologier udgør en alvorlig risiko for fiskebestandene, havmiljøet og kystfiskeriet; minder i denne forbindelse om sin holdning til et forbud mod anvendelse af bundfiskeri i franske kystfarvande;</w:t>
            </w:r>
          </w:p>
        </w:tc>
      </w:tr>
    </w:tbl>
    <w:p w14:paraId="72C0644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9D3D00F" w14:textId="77777777" w:rsidR="009D7ED4" w:rsidRPr="00C52931" w:rsidRDefault="009D7ED4" w:rsidP="009D7ED4">
      <w:r w:rsidRPr="00C52931">
        <w:rPr>
          <w:rStyle w:val="HideTWBExt"/>
          <w:color w:val="auto"/>
        </w:rPr>
        <w:t>&lt;/Amend&gt;</w:t>
      </w:r>
    </w:p>
    <w:p w14:paraId="34C4008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293</w:t>
      </w:r>
      <w:r w:rsidRPr="00C52931">
        <w:rPr>
          <w:rStyle w:val="HideTWBExt"/>
          <w:color w:val="auto"/>
        </w:rPr>
        <w:t>&lt;/NumAm&gt;</w:t>
      </w:r>
    </w:p>
    <w:p w14:paraId="5E558413"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11B8B3DB" w14:textId="77777777" w:rsidR="009D7ED4" w:rsidRPr="00C52931" w:rsidRDefault="009D7ED4" w:rsidP="009D7ED4">
      <w:pPr>
        <w:pStyle w:val="NormalBold"/>
      </w:pPr>
      <w:r w:rsidRPr="00C52931">
        <w:rPr>
          <w:rStyle w:val="HideTWBExt"/>
          <w:b w:val="0"/>
          <w:color w:val="auto"/>
        </w:rPr>
        <w:t>&lt;/RepeatBlock-By&gt;</w:t>
      </w:r>
    </w:p>
    <w:p w14:paraId="75D8A20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2CE20EC" w14:textId="77777777" w:rsidR="009D7ED4" w:rsidRPr="00C52931" w:rsidRDefault="009D7ED4" w:rsidP="009D7ED4">
      <w:pPr>
        <w:pStyle w:val="NormalBold"/>
      </w:pPr>
      <w:r w:rsidRPr="00C52931">
        <w:rPr>
          <w:rStyle w:val="HideTWBExt"/>
          <w:color w:val="auto"/>
        </w:rPr>
        <w:t>&lt;Article&gt;</w:t>
      </w:r>
      <w:r w:rsidRPr="00C52931">
        <w:t>Punkt 13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1DE1B63" w14:textId="77777777" w:rsidTr="006849A9">
        <w:trPr>
          <w:trHeight w:hRule="exact" w:val="240"/>
          <w:jc w:val="center"/>
        </w:trPr>
        <w:tc>
          <w:tcPr>
            <w:tcW w:w="9752" w:type="dxa"/>
            <w:gridSpan w:val="2"/>
            <w:tcBorders>
              <w:top w:val="nil"/>
              <w:left w:val="nil"/>
              <w:bottom w:val="nil"/>
              <w:right w:val="nil"/>
            </w:tcBorders>
          </w:tcPr>
          <w:p w14:paraId="08D1C0CD" w14:textId="77777777" w:rsidR="009D7ED4" w:rsidRPr="00C52931" w:rsidRDefault="009D7ED4" w:rsidP="006849A9"/>
        </w:tc>
      </w:tr>
      <w:tr w:rsidR="00572A86" w:rsidRPr="00C52931" w14:paraId="6644927A" w14:textId="77777777" w:rsidTr="006849A9">
        <w:trPr>
          <w:trHeight w:val="240"/>
          <w:jc w:val="center"/>
        </w:trPr>
        <w:tc>
          <w:tcPr>
            <w:tcW w:w="4876" w:type="dxa"/>
            <w:tcBorders>
              <w:top w:val="nil"/>
              <w:left w:val="nil"/>
              <w:bottom w:val="nil"/>
              <w:right w:val="nil"/>
            </w:tcBorders>
          </w:tcPr>
          <w:p w14:paraId="70CD978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A3B0BE8" w14:textId="77777777" w:rsidR="009D7ED4" w:rsidRPr="00C52931" w:rsidRDefault="009D7ED4" w:rsidP="006849A9">
            <w:pPr>
              <w:pStyle w:val="AmColumnHeading"/>
            </w:pPr>
            <w:r w:rsidRPr="00C52931">
              <w:t>Ændringsforslag</w:t>
            </w:r>
          </w:p>
        </w:tc>
      </w:tr>
      <w:tr w:rsidR="00572A86" w:rsidRPr="00C52931" w14:paraId="107D087E" w14:textId="77777777" w:rsidTr="006849A9">
        <w:trPr>
          <w:jc w:val="center"/>
        </w:trPr>
        <w:tc>
          <w:tcPr>
            <w:tcW w:w="4876" w:type="dxa"/>
            <w:tcBorders>
              <w:top w:val="nil"/>
              <w:left w:val="nil"/>
              <w:bottom w:val="nil"/>
              <w:right w:val="nil"/>
            </w:tcBorders>
          </w:tcPr>
          <w:p w14:paraId="6FB4524C" w14:textId="77777777" w:rsidR="009D7ED4" w:rsidRPr="00C52931" w:rsidRDefault="009D7ED4" w:rsidP="006849A9">
            <w:pPr>
              <w:pStyle w:val="Normal6a"/>
            </w:pPr>
          </w:p>
        </w:tc>
        <w:tc>
          <w:tcPr>
            <w:tcW w:w="4876" w:type="dxa"/>
            <w:tcBorders>
              <w:top w:val="nil"/>
              <w:left w:val="nil"/>
              <w:bottom w:val="nil"/>
              <w:right w:val="nil"/>
            </w:tcBorders>
          </w:tcPr>
          <w:p w14:paraId="73C610BD" w14:textId="77777777" w:rsidR="009D7ED4" w:rsidRPr="00C52931" w:rsidRDefault="009D7ED4" w:rsidP="006849A9">
            <w:pPr>
              <w:pStyle w:val="Normal6a"/>
            </w:pPr>
            <w:r w:rsidRPr="00C52931">
              <w:rPr>
                <w:b/>
                <w:i/>
              </w:rPr>
              <w:t>13a.</w:t>
            </w:r>
            <w:r w:rsidRPr="00C52931">
              <w:tab/>
            </w:r>
            <w:r w:rsidRPr="00C52931">
              <w:rPr>
                <w:b/>
                <w:i/>
              </w:rPr>
              <w:t xml:space="preserve">mener, at støtte til innovation inden for fangstredskaber i betragtning af de enorme regionale forskelle i EU's fiskeri er et politikområde, hvor samarbejde og engagement med lokale </w:t>
            </w:r>
            <w:r w:rsidRPr="00C52931">
              <w:rPr>
                <w:b/>
                <w:i/>
              </w:rPr>
              <w:lastRenderedPageBreak/>
              <w:t>flåder er en absolut nødvendighed;</w:t>
            </w:r>
          </w:p>
        </w:tc>
      </w:tr>
    </w:tbl>
    <w:p w14:paraId="27BB778E"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DE65BC0" w14:textId="77777777" w:rsidR="009D7ED4" w:rsidRPr="00C52931" w:rsidRDefault="009D7ED4" w:rsidP="009D7ED4">
      <w:r w:rsidRPr="00C52931">
        <w:rPr>
          <w:rStyle w:val="HideTWBExt"/>
          <w:color w:val="auto"/>
        </w:rPr>
        <w:t>&lt;/Amend&gt;</w:t>
      </w:r>
    </w:p>
    <w:p w14:paraId="2F4F91D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294</w:t>
      </w:r>
      <w:r w:rsidRPr="00C52931">
        <w:rPr>
          <w:rStyle w:val="HideTWBExt"/>
          <w:color w:val="auto"/>
        </w:rPr>
        <w:t>&lt;/NumAm&gt;</w:t>
      </w:r>
    </w:p>
    <w:p w14:paraId="1A9BB5FC"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62A15132" w14:textId="77777777" w:rsidR="009D7ED4" w:rsidRPr="00C52931" w:rsidRDefault="009D7ED4" w:rsidP="009D7ED4">
      <w:pPr>
        <w:pStyle w:val="NormalBold"/>
      </w:pPr>
      <w:r w:rsidRPr="00C52931">
        <w:rPr>
          <w:rStyle w:val="HideTWBExt"/>
          <w:b w:val="0"/>
          <w:color w:val="auto"/>
        </w:rPr>
        <w:t>&lt;/RepeatBlock-By&gt;</w:t>
      </w:r>
    </w:p>
    <w:p w14:paraId="61B4E46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3AAF2D8" w14:textId="77777777" w:rsidR="009D7ED4" w:rsidRPr="00C52931" w:rsidRDefault="009D7ED4" w:rsidP="009D7ED4">
      <w:pPr>
        <w:pStyle w:val="NormalBold"/>
      </w:pPr>
      <w:r w:rsidRPr="00C52931">
        <w:rPr>
          <w:rStyle w:val="HideTWBExt"/>
          <w:color w:val="auto"/>
        </w:rPr>
        <w:t>&lt;Article&gt;</w:t>
      </w:r>
      <w:r w:rsidRPr="00C52931">
        <w:t>Punkt 13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A582194" w14:textId="77777777" w:rsidTr="006849A9">
        <w:trPr>
          <w:trHeight w:hRule="exact" w:val="240"/>
          <w:jc w:val="center"/>
        </w:trPr>
        <w:tc>
          <w:tcPr>
            <w:tcW w:w="9752" w:type="dxa"/>
            <w:gridSpan w:val="2"/>
            <w:tcBorders>
              <w:top w:val="nil"/>
              <w:left w:val="nil"/>
              <w:bottom w:val="nil"/>
              <w:right w:val="nil"/>
            </w:tcBorders>
          </w:tcPr>
          <w:p w14:paraId="003347DA" w14:textId="77777777" w:rsidR="009D7ED4" w:rsidRPr="00C52931" w:rsidRDefault="009D7ED4" w:rsidP="006849A9"/>
        </w:tc>
      </w:tr>
      <w:tr w:rsidR="00572A86" w:rsidRPr="00C52931" w14:paraId="312E7D3B" w14:textId="77777777" w:rsidTr="006849A9">
        <w:trPr>
          <w:trHeight w:val="240"/>
          <w:jc w:val="center"/>
        </w:trPr>
        <w:tc>
          <w:tcPr>
            <w:tcW w:w="4876" w:type="dxa"/>
            <w:tcBorders>
              <w:top w:val="nil"/>
              <w:left w:val="nil"/>
              <w:bottom w:val="nil"/>
              <w:right w:val="nil"/>
            </w:tcBorders>
          </w:tcPr>
          <w:p w14:paraId="320D0B2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970A31E" w14:textId="77777777" w:rsidR="009D7ED4" w:rsidRPr="00C52931" w:rsidRDefault="009D7ED4" w:rsidP="006849A9">
            <w:pPr>
              <w:pStyle w:val="AmColumnHeading"/>
            </w:pPr>
            <w:r w:rsidRPr="00C52931">
              <w:t>Ændringsforslag</w:t>
            </w:r>
          </w:p>
        </w:tc>
      </w:tr>
      <w:tr w:rsidR="00572A86" w:rsidRPr="00C52931" w14:paraId="52875035" w14:textId="77777777" w:rsidTr="006849A9">
        <w:trPr>
          <w:jc w:val="center"/>
        </w:trPr>
        <w:tc>
          <w:tcPr>
            <w:tcW w:w="4876" w:type="dxa"/>
            <w:tcBorders>
              <w:top w:val="nil"/>
              <w:left w:val="nil"/>
              <w:bottom w:val="nil"/>
              <w:right w:val="nil"/>
            </w:tcBorders>
          </w:tcPr>
          <w:p w14:paraId="5F871746" w14:textId="77777777" w:rsidR="009D7ED4" w:rsidRPr="00C52931" w:rsidRDefault="009D7ED4" w:rsidP="006849A9">
            <w:pPr>
              <w:pStyle w:val="Normal6a"/>
            </w:pPr>
          </w:p>
        </w:tc>
        <w:tc>
          <w:tcPr>
            <w:tcW w:w="4876" w:type="dxa"/>
            <w:tcBorders>
              <w:top w:val="nil"/>
              <w:left w:val="nil"/>
              <w:bottom w:val="nil"/>
              <w:right w:val="nil"/>
            </w:tcBorders>
          </w:tcPr>
          <w:p w14:paraId="5C94C646" w14:textId="77777777" w:rsidR="009D7ED4" w:rsidRPr="00C52931" w:rsidRDefault="009D7ED4" w:rsidP="006849A9">
            <w:pPr>
              <w:pStyle w:val="Normal6a"/>
            </w:pPr>
            <w:r w:rsidRPr="00C52931">
              <w:rPr>
                <w:b/>
                <w:i/>
              </w:rPr>
              <w:t>13a.</w:t>
            </w:r>
            <w:r w:rsidRPr="00C52931">
              <w:tab/>
            </w:r>
            <w:r w:rsidRPr="00C52931">
              <w:rPr>
                <w:b/>
                <w:i/>
              </w:rPr>
              <w:t>understreger dog, at innovation eller dekarbonisering ikke må bruges som argument for at retfærdiggøre fangstmetoder eller -redskaber, der er særligt ødelæggende for økosystemerne;</w:t>
            </w:r>
          </w:p>
        </w:tc>
      </w:tr>
    </w:tbl>
    <w:p w14:paraId="2C1CE6D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6BD14516" w14:textId="77777777" w:rsidR="009D7ED4" w:rsidRPr="00C52931" w:rsidRDefault="009D7ED4" w:rsidP="009D7ED4">
      <w:r w:rsidRPr="00C52931">
        <w:rPr>
          <w:rStyle w:val="HideTWBExt"/>
          <w:color w:val="auto"/>
        </w:rPr>
        <w:t>&lt;/Amend&gt;</w:t>
      </w:r>
    </w:p>
    <w:p w14:paraId="11DD14D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295</w:t>
      </w:r>
      <w:r w:rsidRPr="00C52931">
        <w:rPr>
          <w:rStyle w:val="HideTWBExt"/>
          <w:color w:val="auto"/>
        </w:rPr>
        <w:t>&lt;/NumAm&gt;</w:t>
      </w:r>
    </w:p>
    <w:p w14:paraId="69743398"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9EC4BBA" w14:textId="77777777" w:rsidR="009D7ED4" w:rsidRPr="00C52931" w:rsidRDefault="009D7ED4" w:rsidP="009D7ED4">
      <w:pPr>
        <w:pStyle w:val="NormalBold"/>
      </w:pPr>
      <w:r w:rsidRPr="00C52931">
        <w:rPr>
          <w:rStyle w:val="HideTWBExt"/>
          <w:b w:val="0"/>
          <w:color w:val="auto"/>
        </w:rPr>
        <w:t>&lt;/RepeatBlock-By&gt;</w:t>
      </w:r>
    </w:p>
    <w:p w14:paraId="6921DB8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2F0F79B" w14:textId="77777777" w:rsidR="009D7ED4" w:rsidRPr="00C52931" w:rsidRDefault="009D7ED4" w:rsidP="009D7ED4">
      <w:pPr>
        <w:pStyle w:val="NormalBold"/>
      </w:pPr>
      <w:r w:rsidRPr="00C52931">
        <w:rPr>
          <w:rStyle w:val="HideTWBExt"/>
          <w:color w:val="auto"/>
        </w:rPr>
        <w:t>&lt;Article&gt;</w:t>
      </w:r>
      <w:r w:rsidRPr="00C52931">
        <w:t>Punkt 13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2AF7F97" w14:textId="77777777" w:rsidTr="006849A9">
        <w:trPr>
          <w:trHeight w:hRule="exact" w:val="240"/>
          <w:jc w:val="center"/>
        </w:trPr>
        <w:tc>
          <w:tcPr>
            <w:tcW w:w="9752" w:type="dxa"/>
            <w:gridSpan w:val="2"/>
            <w:tcBorders>
              <w:top w:val="nil"/>
              <w:left w:val="nil"/>
              <w:bottom w:val="nil"/>
              <w:right w:val="nil"/>
            </w:tcBorders>
          </w:tcPr>
          <w:p w14:paraId="0157DC6A" w14:textId="77777777" w:rsidR="009D7ED4" w:rsidRPr="00C52931" w:rsidRDefault="009D7ED4" w:rsidP="006849A9"/>
        </w:tc>
      </w:tr>
      <w:tr w:rsidR="00572A86" w:rsidRPr="00C52931" w14:paraId="2C0ADB39" w14:textId="77777777" w:rsidTr="006849A9">
        <w:trPr>
          <w:trHeight w:val="240"/>
          <w:jc w:val="center"/>
        </w:trPr>
        <w:tc>
          <w:tcPr>
            <w:tcW w:w="4876" w:type="dxa"/>
            <w:tcBorders>
              <w:top w:val="nil"/>
              <w:left w:val="nil"/>
              <w:bottom w:val="nil"/>
              <w:right w:val="nil"/>
            </w:tcBorders>
          </w:tcPr>
          <w:p w14:paraId="41BE765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2CF76BC" w14:textId="77777777" w:rsidR="009D7ED4" w:rsidRPr="00C52931" w:rsidRDefault="009D7ED4" w:rsidP="006849A9">
            <w:pPr>
              <w:pStyle w:val="AmColumnHeading"/>
            </w:pPr>
            <w:r w:rsidRPr="00C52931">
              <w:t>Ændringsforslag</w:t>
            </w:r>
          </w:p>
        </w:tc>
      </w:tr>
      <w:tr w:rsidR="00572A86" w:rsidRPr="00C52931" w14:paraId="58FEC027" w14:textId="77777777" w:rsidTr="006849A9">
        <w:trPr>
          <w:jc w:val="center"/>
        </w:trPr>
        <w:tc>
          <w:tcPr>
            <w:tcW w:w="4876" w:type="dxa"/>
            <w:tcBorders>
              <w:top w:val="nil"/>
              <w:left w:val="nil"/>
              <w:bottom w:val="nil"/>
              <w:right w:val="nil"/>
            </w:tcBorders>
          </w:tcPr>
          <w:p w14:paraId="3788D3C7" w14:textId="77777777" w:rsidR="009D7ED4" w:rsidRPr="00C52931" w:rsidRDefault="009D7ED4" w:rsidP="006849A9">
            <w:pPr>
              <w:pStyle w:val="Normal6a"/>
            </w:pPr>
          </w:p>
        </w:tc>
        <w:tc>
          <w:tcPr>
            <w:tcW w:w="4876" w:type="dxa"/>
            <w:tcBorders>
              <w:top w:val="nil"/>
              <w:left w:val="nil"/>
              <w:bottom w:val="nil"/>
              <w:right w:val="nil"/>
            </w:tcBorders>
          </w:tcPr>
          <w:p w14:paraId="17314A5E" w14:textId="77777777" w:rsidR="009D7ED4" w:rsidRPr="00C52931" w:rsidRDefault="009D7ED4" w:rsidP="006849A9">
            <w:pPr>
              <w:pStyle w:val="Normal6a"/>
            </w:pPr>
            <w:r w:rsidRPr="00C52931">
              <w:rPr>
                <w:b/>
                <w:i/>
              </w:rPr>
              <w:t>13b.</w:t>
            </w:r>
            <w:r w:rsidRPr="00C52931">
              <w:tab/>
            </w:r>
            <w:r w:rsidRPr="00C52931">
              <w:rPr>
                <w:b/>
                <w:i/>
              </w:rPr>
              <w:t>understreger, at dekarboniseringen af fiskeriet bør ske på en koordineret måde med en overgang til fiskeri med lav miljøpåvirkning;</w:t>
            </w:r>
          </w:p>
        </w:tc>
      </w:tr>
    </w:tbl>
    <w:p w14:paraId="401E875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E3BC38A" w14:textId="77777777" w:rsidR="009D7ED4" w:rsidRPr="00C52931" w:rsidRDefault="009D7ED4" w:rsidP="009D7ED4">
      <w:r w:rsidRPr="00C52931">
        <w:rPr>
          <w:rStyle w:val="HideTWBExt"/>
          <w:color w:val="auto"/>
        </w:rPr>
        <w:t>&lt;/Amend&gt;</w:t>
      </w:r>
    </w:p>
    <w:p w14:paraId="76908B4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296</w:t>
      </w:r>
      <w:r w:rsidRPr="00C52931">
        <w:rPr>
          <w:rStyle w:val="HideTWBExt"/>
          <w:color w:val="auto"/>
        </w:rPr>
        <w:t>&lt;/NumAm&gt;</w:t>
      </w:r>
    </w:p>
    <w:p w14:paraId="223B667A"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BD727C4" w14:textId="77777777" w:rsidR="009D7ED4" w:rsidRPr="00C52931" w:rsidRDefault="009D7ED4" w:rsidP="009D7ED4">
      <w:pPr>
        <w:pStyle w:val="NormalBold"/>
      </w:pPr>
      <w:r w:rsidRPr="00C52931">
        <w:rPr>
          <w:rStyle w:val="HideTWBExt"/>
          <w:b w:val="0"/>
          <w:color w:val="auto"/>
        </w:rPr>
        <w:t>&lt;/RepeatBlock-By&gt;</w:t>
      </w:r>
    </w:p>
    <w:p w14:paraId="681D750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D204E4F" w14:textId="77777777" w:rsidR="009D7ED4" w:rsidRPr="00C52931" w:rsidRDefault="009D7ED4" w:rsidP="009D7ED4">
      <w:pPr>
        <w:pStyle w:val="NormalBold"/>
      </w:pPr>
      <w:r w:rsidRPr="00C52931">
        <w:rPr>
          <w:rStyle w:val="HideTWBExt"/>
          <w:color w:val="auto"/>
        </w:rPr>
        <w:t>&lt;Article&gt;</w:t>
      </w:r>
      <w:r w:rsidRPr="00C52931">
        <w:t>Punkt 13 c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A4E5D8" w14:textId="77777777" w:rsidTr="006849A9">
        <w:trPr>
          <w:trHeight w:hRule="exact" w:val="240"/>
          <w:jc w:val="center"/>
        </w:trPr>
        <w:tc>
          <w:tcPr>
            <w:tcW w:w="9752" w:type="dxa"/>
            <w:gridSpan w:val="2"/>
            <w:tcBorders>
              <w:top w:val="nil"/>
              <w:left w:val="nil"/>
              <w:bottom w:val="nil"/>
              <w:right w:val="nil"/>
            </w:tcBorders>
          </w:tcPr>
          <w:p w14:paraId="6B691DB0" w14:textId="77777777" w:rsidR="009D7ED4" w:rsidRPr="00C52931" w:rsidRDefault="009D7ED4" w:rsidP="006849A9"/>
        </w:tc>
      </w:tr>
      <w:tr w:rsidR="00572A86" w:rsidRPr="00C52931" w14:paraId="075E8A47" w14:textId="77777777" w:rsidTr="006849A9">
        <w:trPr>
          <w:trHeight w:val="240"/>
          <w:jc w:val="center"/>
        </w:trPr>
        <w:tc>
          <w:tcPr>
            <w:tcW w:w="4876" w:type="dxa"/>
            <w:tcBorders>
              <w:top w:val="nil"/>
              <w:left w:val="nil"/>
              <w:bottom w:val="nil"/>
              <w:right w:val="nil"/>
            </w:tcBorders>
          </w:tcPr>
          <w:p w14:paraId="6312618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333DAD2" w14:textId="77777777" w:rsidR="009D7ED4" w:rsidRPr="00C52931" w:rsidRDefault="009D7ED4" w:rsidP="006849A9">
            <w:pPr>
              <w:pStyle w:val="AmColumnHeading"/>
            </w:pPr>
            <w:r w:rsidRPr="00C52931">
              <w:t>Ændringsforslag</w:t>
            </w:r>
          </w:p>
        </w:tc>
      </w:tr>
      <w:tr w:rsidR="00572A86" w:rsidRPr="00C52931" w14:paraId="53E448DF" w14:textId="77777777" w:rsidTr="006849A9">
        <w:trPr>
          <w:jc w:val="center"/>
        </w:trPr>
        <w:tc>
          <w:tcPr>
            <w:tcW w:w="4876" w:type="dxa"/>
            <w:tcBorders>
              <w:top w:val="nil"/>
              <w:left w:val="nil"/>
              <w:bottom w:val="nil"/>
              <w:right w:val="nil"/>
            </w:tcBorders>
          </w:tcPr>
          <w:p w14:paraId="50EB6D0E" w14:textId="77777777" w:rsidR="009D7ED4" w:rsidRPr="00C52931" w:rsidRDefault="009D7ED4" w:rsidP="006849A9">
            <w:pPr>
              <w:pStyle w:val="Normal6a"/>
            </w:pPr>
          </w:p>
        </w:tc>
        <w:tc>
          <w:tcPr>
            <w:tcW w:w="4876" w:type="dxa"/>
            <w:tcBorders>
              <w:top w:val="nil"/>
              <w:left w:val="nil"/>
              <w:bottom w:val="nil"/>
              <w:right w:val="nil"/>
            </w:tcBorders>
          </w:tcPr>
          <w:p w14:paraId="72C392D1" w14:textId="77777777" w:rsidR="009D7ED4" w:rsidRPr="00C52931" w:rsidRDefault="009D7ED4" w:rsidP="006849A9">
            <w:pPr>
              <w:pStyle w:val="Normal6a"/>
            </w:pPr>
            <w:r w:rsidRPr="00C52931">
              <w:rPr>
                <w:b/>
                <w:i/>
              </w:rPr>
              <w:t>13c.</w:t>
            </w:r>
            <w:r w:rsidRPr="00C52931">
              <w:tab/>
            </w:r>
            <w:r w:rsidRPr="00C52931">
              <w:rPr>
                <w:b/>
                <w:i/>
              </w:rPr>
              <w:t>understreger betydningen af gradvist at reducere anvendelsen af bundtrawl i betragtning af dets høje brændstofintensitet og skadelige indvirkning på levesteder på havbunden, samtidig med at fiskerne tilbydes langsigtede perspektiver og alternativer;</w:t>
            </w:r>
          </w:p>
        </w:tc>
      </w:tr>
    </w:tbl>
    <w:p w14:paraId="77CC710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919B19F" w14:textId="77777777" w:rsidR="009D7ED4" w:rsidRPr="00C52931" w:rsidRDefault="009D7ED4" w:rsidP="009D7ED4">
      <w:r w:rsidRPr="00C52931">
        <w:rPr>
          <w:rStyle w:val="HideTWBExt"/>
          <w:color w:val="auto"/>
        </w:rPr>
        <w:t>&lt;/Amend&gt;</w:t>
      </w:r>
    </w:p>
    <w:p w14:paraId="356655C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297</w:t>
      </w:r>
      <w:r w:rsidRPr="00C52931">
        <w:rPr>
          <w:rStyle w:val="HideTWBExt"/>
          <w:color w:val="auto"/>
        </w:rPr>
        <w:t>&lt;/NumAm&gt;</w:t>
      </w:r>
    </w:p>
    <w:p w14:paraId="31F5BFB6"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3BC86BBB" w14:textId="77777777" w:rsidR="009D7ED4" w:rsidRPr="00C52931" w:rsidRDefault="009D7ED4" w:rsidP="009D7ED4">
      <w:pPr>
        <w:pStyle w:val="NormalBold"/>
      </w:pPr>
      <w:r w:rsidRPr="00C52931">
        <w:rPr>
          <w:rStyle w:val="HideTWBExt"/>
          <w:b w:val="0"/>
          <w:color w:val="auto"/>
        </w:rPr>
        <w:t>&lt;/RepeatBlock-By&gt;</w:t>
      </w:r>
    </w:p>
    <w:p w14:paraId="12D9AAC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3790622" w14:textId="77777777" w:rsidR="009D7ED4" w:rsidRPr="00C52931" w:rsidRDefault="009D7ED4" w:rsidP="009D7ED4">
      <w:pPr>
        <w:pStyle w:val="NormalBold"/>
      </w:pPr>
      <w:r w:rsidRPr="00C52931">
        <w:rPr>
          <w:rStyle w:val="HideTWBExt"/>
          <w:color w:val="auto"/>
        </w:rPr>
        <w:t>&lt;Article&gt;</w:t>
      </w:r>
      <w:r w:rsidRPr="00C52931">
        <w:t>Punkt 14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612FF54" w14:textId="77777777" w:rsidTr="006849A9">
        <w:trPr>
          <w:trHeight w:hRule="exact" w:val="240"/>
          <w:jc w:val="center"/>
        </w:trPr>
        <w:tc>
          <w:tcPr>
            <w:tcW w:w="9752" w:type="dxa"/>
            <w:gridSpan w:val="2"/>
            <w:tcBorders>
              <w:top w:val="nil"/>
              <w:left w:val="nil"/>
              <w:bottom w:val="nil"/>
              <w:right w:val="nil"/>
            </w:tcBorders>
          </w:tcPr>
          <w:p w14:paraId="14ED1388" w14:textId="77777777" w:rsidR="009D7ED4" w:rsidRPr="00C52931" w:rsidRDefault="009D7ED4" w:rsidP="006849A9"/>
        </w:tc>
      </w:tr>
      <w:tr w:rsidR="00572A86" w:rsidRPr="00C52931" w14:paraId="74512057" w14:textId="77777777" w:rsidTr="006849A9">
        <w:trPr>
          <w:trHeight w:val="240"/>
          <w:jc w:val="center"/>
        </w:trPr>
        <w:tc>
          <w:tcPr>
            <w:tcW w:w="4876" w:type="dxa"/>
            <w:tcBorders>
              <w:top w:val="nil"/>
              <w:left w:val="nil"/>
              <w:bottom w:val="nil"/>
              <w:right w:val="nil"/>
            </w:tcBorders>
          </w:tcPr>
          <w:p w14:paraId="01DA18D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6F7324B" w14:textId="77777777" w:rsidR="009D7ED4" w:rsidRPr="00C52931" w:rsidRDefault="009D7ED4" w:rsidP="006849A9">
            <w:pPr>
              <w:pStyle w:val="AmColumnHeading"/>
            </w:pPr>
            <w:r w:rsidRPr="00C52931">
              <w:t>Ændringsforslag</w:t>
            </w:r>
          </w:p>
        </w:tc>
      </w:tr>
      <w:tr w:rsidR="00572A86" w:rsidRPr="00C52931" w14:paraId="60EAC4DA" w14:textId="77777777" w:rsidTr="006849A9">
        <w:trPr>
          <w:jc w:val="center"/>
        </w:trPr>
        <w:tc>
          <w:tcPr>
            <w:tcW w:w="4876" w:type="dxa"/>
            <w:tcBorders>
              <w:top w:val="nil"/>
              <w:left w:val="nil"/>
              <w:bottom w:val="nil"/>
              <w:right w:val="nil"/>
            </w:tcBorders>
          </w:tcPr>
          <w:p w14:paraId="6752AA2E" w14:textId="77777777" w:rsidR="009D7ED4" w:rsidRPr="00C52931" w:rsidRDefault="009D7ED4" w:rsidP="006849A9">
            <w:pPr>
              <w:pStyle w:val="Normal6a"/>
            </w:pPr>
            <w:r w:rsidRPr="00C52931">
              <w:rPr>
                <w:b/>
                <w:i/>
              </w:rPr>
              <w:t>14.</w:t>
            </w:r>
            <w:r w:rsidRPr="00C52931">
              <w:tab/>
            </w:r>
            <w:r w:rsidRPr="00C52931">
              <w:rPr>
                <w:b/>
                <w:i/>
              </w:rPr>
              <w:t>understreger, at EU's godkendelsesprocedure for nye fangstredskaber er særdeles tidskrævende til trods for deres åbenlyse fordele, hvilket i alvorlig grad forsinker de miljømæssige, innovationsmæssige og økonomiske fordele;</w:t>
            </w:r>
          </w:p>
        </w:tc>
        <w:tc>
          <w:tcPr>
            <w:tcW w:w="4876" w:type="dxa"/>
            <w:tcBorders>
              <w:top w:val="nil"/>
              <w:left w:val="nil"/>
              <w:bottom w:val="nil"/>
              <w:right w:val="nil"/>
            </w:tcBorders>
          </w:tcPr>
          <w:p w14:paraId="69579B39" w14:textId="77777777" w:rsidR="009D7ED4" w:rsidRPr="00C52931" w:rsidRDefault="009D7ED4" w:rsidP="006849A9">
            <w:pPr>
              <w:pStyle w:val="Normal6a"/>
            </w:pPr>
            <w:r w:rsidRPr="00C52931">
              <w:rPr>
                <w:b/>
                <w:i/>
              </w:rPr>
              <w:t>udgår</w:t>
            </w:r>
          </w:p>
        </w:tc>
      </w:tr>
    </w:tbl>
    <w:p w14:paraId="298ED5A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7A76E89" w14:textId="77777777" w:rsidR="009D7ED4" w:rsidRPr="00C52931" w:rsidRDefault="009D7ED4" w:rsidP="009D7ED4">
      <w:r w:rsidRPr="00C52931">
        <w:rPr>
          <w:rStyle w:val="HideTWBExt"/>
          <w:color w:val="auto"/>
        </w:rPr>
        <w:t>&lt;/Amend&gt;</w:t>
      </w:r>
    </w:p>
    <w:p w14:paraId="787C23C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298</w:t>
      </w:r>
      <w:r w:rsidRPr="00C52931">
        <w:rPr>
          <w:rStyle w:val="HideTWBExt"/>
          <w:color w:val="auto"/>
        </w:rPr>
        <w:t>&lt;/NumAm&gt;</w:t>
      </w:r>
    </w:p>
    <w:p w14:paraId="4D76B7D5"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E773521" w14:textId="77777777" w:rsidR="009D7ED4" w:rsidRPr="00C52931" w:rsidRDefault="009D7ED4" w:rsidP="009D7ED4">
      <w:pPr>
        <w:pStyle w:val="NormalBold"/>
      </w:pPr>
      <w:r w:rsidRPr="00C52931">
        <w:rPr>
          <w:rStyle w:val="HideTWBExt"/>
          <w:b w:val="0"/>
          <w:color w:val="auto"/>
        </w:rPr>
        <w:t>&lt;/RepeatBlock-By&gt;</w:t>
      </w:r>
    </w:p>
    <w:p w14:paraId="1E3E092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CF21906" w14:textId="77777777" w:rsidR="009D7ED4" w:rsidRPr="00C52931" w:rsidRDefault="009D7ED4" w:rsidP="009D7ED4">
      <w:pPr>
        <w:pStyle w:val="NormalBold"/>
      </w:pPr>
      <w:r w:rsidRPr="00C52931">
        <w:rPr>
          <w:rStyle w:val="HideTWBExt"/>
          <w:color w:val="auto"/>
        </w:rPr>
        <w:t>&lt;Article&gt;</w:t>
      </w:r>
      <w:r w:rsidRPr="00C52931">
        <w:t>Punkt 14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889C1CE" w14:textId="77777777" w:rsidTr="006849A9">
        <w:trPr>
          <w:trHeight w:hRule="exact" w:val="240"/>
          <w:jc w:val="center"/>
        </w:trPr>
        <w:tc>
          <w:tcPr>
            <w:tcW w:w="9752" w:type="dxa"/>
            <w:gridSpan w:val="2"/>
            <w:tcBorders>
              <w:top w:val="nil"/>
              <w:left w:val="nil"/>
              <w:bottom w:val="nil"/>
              <w:right w:val="nil"/>
            </w:tcBorders>
          </w:tcPr>
          <w:p w14:paraId="7EB6DEAE" w14:textId="77777777" w:rsidR="009D7ED4" w:rsidRPr="00C52931" w:rsidRDefault="009D7ED4" w:rsidP="006849A9"/>
        </w:tc>
      </w:tr>
      <w:tr w:rsidR="00572A86" w:rsidRPr="00C52931" w14:paraId="03C02B46" w14:textId="77777777" w:rsidTr="006849A9">
        <w:trPr>
          <w:trHeight w:val="240"/>
          <w:jc w:val="center"/>
        </w:trPr>
        <w:tc>
          <w:tcPr>
            <w:tcW w:w="4876" w:type="dxa"/>
            <w:tcBorders>
              <w:top w:val="nil"/>
              <w:left w:val="nil"/>
              <w:bottom w:val="nil"/>
              <w:right w:val="nil"/>
            </w:tcBorders>
          </w:tcPr>
          <w:p w14:paraId="67DCDAC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C196BA" w14:textId="77777777" w:rsidR="009D7ED4" w:rsidRPr="00C52931" w:rsidRDefault="009D7ED4" w:rsidP="006849A9">
            <w:pPr>
              <w:pStyle w:val="AmColumnHeading"/>
            </w:pPr>
            <w:r w:rsidRPr="00C52931">
              <w:t>Ændringsforslag</w:t>
            </w:r>
          </w:p>
        </w:tc>
      </w:tr>
      <w:tr w:rsidR="00572A86" w:rsidRPr="00C52931" w14:paraId="157897E1" w14:textId="77777777" w:rsidTr="006849A9">
        <w:trPr>
          <w:jc w:val="center"/>
        </w:trPr>
        <w:tc>
          <w:tcPr>
            <w:tcW w:w="4876" w:type="dxa"/>
            <w:tcBorders>
              <w:top w:val="nil"/>
              <w:left w:val="nil"/>
              <w:bottom w:val="nil"/>
              <w:right w:val="nil"/>
            </w:tcBorders>
          </w:tcPr>
          <w:p w14:paraId="7E48DDC4" w14:textId="77777777" w:rsidR="009D7ED4" w:rsidRPr="00C52931" w:rsidRDefault="009D7ED4" w:rsidP="006849A9">
            <w:pPr>
              <w:pStyle w:val="Normal6a"/>
            </w:pPr>
            <w:r w:rsidRPr="00C52931">
              <w:rPr>
                <w:b/>
                <w:i/>
              </w:rPr>
              <w:t>14.</w:t>
            </w:r>
            <w:r w:rsidRPr="00C52931">
              <w:tab/>
            </w:r>
            <w:r w:rsidRPr="00C52931">
              <w:rPr>
                <w:b/>
                <w:i/>
              </w:rPr>
              <w:t>understreger, at EU's godkendelsesprocedure for nye fangstredskaber er særdeles tidskrævende til trods for deres åbenlyse fordele, hvilket i alvorlig grad forsinker de miljømæssige, innovationsmæssige og økonomiske fordele;</w:t>
            </w:r>
          </w:p>
        </w:tc>
        <w:tc>
          <w:tcPr>
            <w:tcW w:w="4876" w:type="dxa"/>
            <w:tcBorders>
              <w:top w:val="nil"/>
              <w:left w:val="nil"/>
              <w:bottom w:val="nil"/>
              <w:right w:val="nil"/>
            </w:tcBorders>
          </w:tcPr>
          <w:p w14:paraId="4C709107" w14:textId="77777777" w:rsidR="009D7ED4" w:rsidRPr="00C52931" w:rsidRDefault="009D7ED4" w:rsidP="006849A9">
            <w:pPr>
              <w:pStyle w:val="Normal6a"/>
            </w:pPr>
            <w:r w:rsidRPr="00C52931">
              <w:rPr>
                <w:b/>
                <w:i/>
              </w:rPr>
              <w:t>udgår</w:t>
            </w:r>
          </w:p>
        </w:tc>
      </w:tr>
    </w:tbl>
    <w:p w14:paraId="4E67608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EEE7042" w14:textId="77777777" w:rsidR="009D7ED4" w:rsidRPr="00C52931" w:rsidRDefault="009D7ED4" w:rsidP="009D7ED4">
      <w:r w:rsidRPr="00C52931">
        <w:rPr>
          <w:rStyle w:val="HideTWBExt"/>
          <w:color w:val="auto"/>
        </w:rPr>
        <w:t>&lt;/Amend&gt;</w:t>
      </w:r>
    </w:p>
    <w:p w14:paraId="5EA28AE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299</w:t>
      </w:r>
      <w:r w:rsidRPr="00C52931">
        <w:rPr>
          <w:rStyle w:val="HideTWBExt"/>
          <w:color w:val="auto"/>
        </w:rPr>
        <w:t>&lt;/NumAm&gt;</w:t>
      </w:r>
    </w:p>
    <w:p w14:paraId="1CB6CEEE"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Emma Wiesner, Karin Karlsbro, Stéphanie Yon-Courtin, Asger Christensen</w:t>
      </w:r>
      <w:r w:rsidRPr="00C52931">
        <w:rPr>
          <w:rStyle w:val="HideTWBExt"/>
          <w:b w:val="0"/>
          <w:color w:val="auto"/>
        </w:rPr>
        <w:t>&lt;/Members&gt;</w:t>
      </w:r>
    </w:p>
    <w:p w14:paraId="2C2D373C" w14:textId="77777777" w:rsidR="009D7ED4" w:rsidRPr="00C52931" w:rsidRDefault="009D7ED4" w:rsidP="009D7ED4">
      <w:pPr>
        <w:pStyle w:val="NormalBold"/>
      </w:pPr>
      <w:r w:rsidRPr="00C52931">
        <w:rPr>
          <w:rStyle w:val="HideTWBExt"/>
          <w:b w:val="0"/>
          <w:color w:val="auto"/>
        </w:rPr>
        <w:t>&lt;/RepeatBlock-By&gt;</w:t>
      </w:r>
    </w:p>
    <w:p w14:paraId="5DACCA2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8D4B780" w14:textId="77777777" w:rsidR="009D7ED4" w:rsidRPr="00C52931" w:rsidRDefault="009D7ED4" w:rsidP="009D7ED4">
      <w:pPr>
        <w:pStyle w:val="NormalBold"/>
      </w:pPr>
      <w:r w:rsidRPr="00C52931">
        <w:rPr>
          <w:rStyle w:val="HideTWBExt"/>
          <w:color w:val="auto"/>
        </w:rPr>
        <w:t>&lt;Article&gt;</w:t>
      </w:r>
      <w:r w:rsidRPr="00C52931">
        <w:t>Punkt 14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AC649DE" w14:textId="77777777" w:rsidTr="006849A9">
        <w:trPr>
          <w:trHeight w:hRule="exact" w:val="240"/>
          <w:jc w:val="center"/>
        </w:trPr>
        <w:tc>
          <w:tcPr>
            <w:tcW w:w="9752" w:type="dxa"/>
            <w:gridSpan w:val="2"/>
            <w:tcBorders>
              <w:top w:val="nil"/>
              <w:left w:val="nil"/>
              <w:bottom w:val="nil"/>
              <w:right w:val="nil"/>
            </w:tcBorders>
          </w:tcPr>
          <w:p w14:paraId="23908836" w14:textId="77777777" w:rsidR="009D7ED4" w:rsidRPr="00C52931" w:rsidRDefault="009D7ED4" w:rsidP="006849A9"/>
        </w:tc>
      </w:tr>
      <w:tr w:rsidR="00572A86" w:rsidRPr="00C52931" w14:paraId="3B63F874" w14:textId="77777777" w:rsidTr="006849A9">
        <w:trPr>
          <w:trHeight w:val="240"/>
          <w:jc w:val="center"/>
        </w:trPr>
        <w:tc>
          <w:tcPr>
            <w:tcW w:w="4876" w:type="dxa"/>
            <w:tcBorders>
              <w:top w:val="nil"/>
              <w:left w:val="nil"/>
              <w:bottom w:val="nil"/>
              <w:right w:val="nil"/>
            </w:tcBorders>
          </w:tcPr>
          <w:p w14:paraId="240CCA1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9B121A2" w14:textId="77777777" w:rsidR="009D7ED4" w:rsidRPr="00C52931" w:rsidRDefault="009D7ED4" w:rsidP="006849A9">
            <w:pPr>
              <w:pStyle w:val="AmColumnHeading"/>
            </w:pPr>
            <w:r w:rsidRPr="00C52931">
              <w:t>Ændringsforslag</w:t>
            </w:r>
          </w:p>
        </w:tc>
      </w:tr>
      <w:tr w:rsidR="00572A86" w:rsidRPr="00C52931" w14:paraId="140F6349" w14:textId="77777777" w:rsidTr="006849A9">
        <w:trPr>
          <w:jc w:val="center"/>
        </w:trPr>
        <w:tc>
          <w:tcPr>
            <w:tcW w:w="4876" w:type="dxa"/>
            <w:tcBorders>
              <w:top w:val="nil"/>
              <w:left w:val="nil"/>
              <w:bottom w:val="nil"/>
              <w:right w:val="nil"/>
            </w:tcBorders>
          </w:tcPr>
          <w:p w14:paraId="053F4140" w14:textId="77777777" w:rsidR="009D7ED4" w:rsidRPr="00C52931" w:rsidRDefault="009D7ED4" w:rsidP="006849A9">
            <w:pPr>
              <w:pStyle w:val="Normal6a"/>
            </w:pPr>
            <w:r w:rsidRPr="00C52931">
              <w:t>14.</w:t>
            </w:r>
            <w:r w:rsidRPr="00C52931">
              <w:tab/>
              <w:t xml:space="preserve">understreger, at </w:t>
            </w:r>
            <w:r w:rsidRPr="00C52931">
              <w:rPr>
                <w:b/>
                <w:i/>
              </w:rPr>
              <w:t>EU's godkendelsesprocedure</w:t>
            </w:r>
            <w:r w:rsidRPr="00C52931">
              <w:t xml:space="preserve"> for nye fangstredskaber er særdeles tidskrævende </w:t>
            </w:r>
            <w:r w:rsidRPr="00C52931">
              <w:rPr>
                <w:b/>
                <w:i/>
              </w:rPr>
              <w:t>til trods for deres åbenlyse fordele</w:t>
            </w:r>
            <w:r w:rsidRPr="00C52931">
              <w:t>, hvilket i alvorlig grad forsinker de miljømæssige, innovationsmæssige og økonomiske fordele;</w:t>
            </w:r>
          </w:p>
        </w:tc>
        <w:tc>
          <w:tcPr>
            <w:tcW w:w="4876" w:type="dxa"/>
            <w:tcBorders>
              <w:top w:val="nil"/>
              <w:left w:val="nil"/>
              <w:bottom w:val="nil"/>
              <w:right w:val="nil"/>
            </w:tcBorders>
          </w:tcPr>
          <w:p w14:paraId="66B6F62F" w14:textId="2A108C69" w:rsidR="009D7ED4" w:rsidRPr="00C52931" w:rsidRDefault="009D7ED4" w:rsidP="006849A9">
            <w:pPr>
              <w:pStyle w:val="Normal6a"/>
            </w:pPr>
            <w:r w:rsidRPr="00C52931">
              <w:t>14.</w:t>
            </w:r>
            <w:r w:rsidRPr="00C52931">
              <w:tab/>
              <w:t xml:space="preserve">understreger, at </w:t>
            </w:r>
            <w:r w:rsidRPr="00C52931">
              <w:rPr>
                <w:b/>
                <w:i/>
              </w:rPr>
              <w:t>der stadig er hindringer for udbredelsen af nye innovationer i fiskerisektoren, og at godkendelsesprocedure</w:t>
            </w:r>
            <w:r w:rsidR="00F46D58" w:rsidRPr="00C52931">
              <w:rPr>
                <w:b/>
                <w:i/>
              </w:rPr>
              <w:t>r</w:t>
            </w:r>
            <w:r w:rsidRPr="00C52931">
              <w:rPr>
                <w:b/>
                <w:i/>
              </w:rPr>
              <w:t>ne</w:t>
            </w:r>
            <w:r w:rsidRPr="00C52931">
              <w:t xml:space="preserve"> for nye fangstredskaber er særdeles tidskrævende </w:t>
            </w:r>
            <w:r w:rsidRPr="00C52931">
              <w:rPr>
                <w:b/>
                <w:i/>
              </w:rPr>
              <w:t>til trods for deres åbenlyse fordele</w:t>
            </w:r>
            <w:r w:rsidRPr="00C52931">
              <w:t>, hvilket i alvorlig grad forsinker de miljømæssige, innovationsmæssige og økonomiske fordele;</w:t>
            </w:r>
          </w:p>
        </w:tc>
      </w:tr>
    </w:tbl>
    <w:p w14:paraId="2D60A4D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F9F895D" w14:textId="77777777" w:rsidR="009D7ED4" w:rsidRPr="00C52931" w:rsidRDefault="009D7ED4" w:rsidP="009D7ED4">
      <w:r w:rsidRPr="00C52931">
        <w:rPr>
          <w:rStyle w:val="HideTWBExt"/>
          <w:color w:val="auto"/>
        </w:rPr>
        <w:t>&lt;/Amend&gt;</w:t>
      </w:r>
    </w:p>
    <w:p w14:paraId="69F4CB5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300</w:t>
      </w:r>
      <w:r w:rsidRPr="00C52931">
        <w:rPr>
          <w:rStyle w:val="HideTWBExt"/>
          <w:color w:val="auto"/>
        </w:rPr>
        <w:t>&lt;/NumAm&gt;</w:t>
      </w:r>
    </w:p>
    <w:p w14:paraId="6F28C661"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0A4F5CEB" w14:textId="77777777" w:rsidR="009D7ED4" w:rsidRPr="00C52931" w:rsidRDefault="009D7ED4" w:rsidP="009D7ED4">
      <w:pPr>
        <w:pStyle w:val="NormalBold"/>
      </w:pPr>
      <w:r w:rsidRPr="00C52931">
        <w:rPr>
          <w:rStyle w:val="HideTWBExt"/>
          <w:b w:val="0"/>
          <w:color w:val="auto"/>
        </w:rPr>
        <w:t>&lt;/RepeatBlock-By&gt;</w:t>
      </w:r>
    </w:p>
    <w:p w14:paraId="21AC699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E5B342B" w14:textId="77777777" w:rsidR="009D7ED4" w:rsidRPr="00C52931" w:rsidRDefault="009D7ED4" w:rsidP="009D7ED4">
      <w:pPr>
        <w:pStyle w:val="NormalBold"/>
      </w:pPr>
      <w:r w:rsidRPr="00C52931">
        <w:rPr>
          <w:rStyle w:val="HideTWBExt"/>
          <w:color w:val="auto"/>
        </w:rPr>
        <w:t>&lt;Article&gt;</w:t>
      </w:r>
      <w:r w:rsidRPr="00C52931">
        <w:t>Punkt 14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BC5C89C" w14:textId="77777777" w:rsidTr="006849A9">
        <w:trPr>
          <w:trHeight w:hRule="exact" w:val="240"/>
          <w:jc w:val="center"/>
        </w:trPr>
        <w:tc>
          <w:tcPr>
            <w:tcW w:w="9752" w:type="dxa"/>
            <w:gridSpan w:val="2"/>
            <w:tcBorders>
              <w:top w:val="nil"/>
              <w:left w:val="nil"/>
              <w:bottom w:val="nil"/>
              <w:right w:val="nil"/>
            </w:tcBorders>
          </w:tcPr>
          <w:p w14:paraId="3BED5AEB" w14:textId="77777777" w:rsidR="009D7ED4" w:rsidRPr="00C52931" w:rsidRDefault="009D7ED4" w:rsidP="006849A9"/>
        </w:tc>
      </w:tr>
      <w:tr w:rsidR="00572A86" w:rsidRPr="00C52931" w14:paraId="3C84CA41" w14:textId="77777777" w:rsidTr="006849A9">
        <w:trPr>
          <w:trHeight w:val="240"/>
          <w:jc w:val="center"/>
        </w:trPr>
        <w:tc>
          <w:tcPr>
            <w:tcW w:w="4876" w:type="dxa"/>
            <w:tcBorders>
              <w:top w:val="nil"/>
              <w:left w:val="nil"/>
              <w:bottom w:val="nil"/>
              <w:right w:val="nil"/>
            </w:tcBorders>
          </w:tcPr>
          <w:p w14:paraId="0DADB6F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C517866" w14:textId="77777777" w:rsidR="009D7ED4" w:rsidRPr="00C52931" w:rsidRDefault="009D7ED4" w:rsidP="006849A9">
            <w:pPr>
              <w:pStyle w:val="AmColumnHeading"/>
            </w:pPr>
            <w:r w:rsidRPr="00C52931">
              <w:t>Ændringsforslag</w:t>
            </w:r>
          </w:p>
        </w:tc>
      </w:tr>
      <w:tr w:rsidR="00572A86" w:rsidRPr="00C52931" w14:paraId="21A303A4" w14:textId="77777777" w:rsidTr="006849A9">
        <w:trPr>
          <w:jc w:val="center"/>
        </w:trPr>
        <w:tc>
          <w:tcPr>
            <w:tcW w:w="4876" w:type="dxa"/>
            <w:tcBorders>
              <w:top w:val="nil"/>
              <w:left w:val="nil"/>
              <w:bottom w:val="nil"/>
              <w:right w:val="nil"/>
            </w:tcBorders>
          </w:tcPr>
          <w:p w14:paraId="4D4FFA5A" w14:textId="77777777" w:rsidR="009D7ED4" w:rsidRPr="00C52931" w:rsidRDefault="009D7ED4" w:rsidP="006849A9">
            <w:pPr>
              <w:pStyle w:val="Normal6a"/>
            </w:pPr>
            <w:r w:rsidRPr="00C52931">
              <w:t>14.</w:t>
            </w:r>
            <w:r w:rsidRPr="00C52931">
              <w:tab/>
              <w:t>understreger, at EU's godkendelsesprocedure for nye fangstredskaber er særdeles tidskrævende til trods for deres åbenlyse fordele, hvilket i alvorlig grad forsinker de miljømæssige, innovationsmæssige og økonomiske fordele;</w:t>
            </w:r>
          </w:p>
        </w:tc>
        <w:tc>
          <w:tcPr>
            <w:tcW w:w="4876" w:type="dxa"/>
            <w:tcBorders>
              <w:top w:val="nil"/>
              <w:left w:val="nil"/>
              <w:bottom w:val="nil"/>
              <w:right w:val="nil"/>
            </w:tcBorders>
          </w:tcPr>
          <w:p w14:paraId="10442744" w14:textId="77777777" w:rsidR="009D7ED4" w:rsidRPr="00C52931" w:rsidRDefault="009D7ED4" w:rsidP="006849A9">
            <w:pPr>
              <w:pStyle w:val="Normal6a"/>
            </w:pPr>
            <w:r w:rsidRPr="00C52931">
              <w:t>14.</w:t>
            </w:r>
            <w:r w:rsidRPr="00C52931">
              <w:tab/>
              <w:t>understreger, at EU's godkendelsesprocedure for nye fangstredskaber er særdeles tidskrævende til trods for deres åbenlyse fordele, hvilket i alvorlig grad forsinker de miljømæssige, innovationsmæssige og økonomiske fordele;</w:t>
            </w:r>
            <w:r w:rsidRPr="00C52931">
              <w:rPr>
                <w:b/>
                <w:i/>
              </w:rPr>
              <w:t> mener, at myndigheder under medlemsstatsniveau, som har ansvar for fiskeri, bør spille en rolle i denne proces;</w:t>
            </w:r>
          </w:p>
        </w:tc>
      </w:tr>
    </w:tbl>
    <w:p w14:paraId="05CF7D4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406BAD5" w14:textId="77777777" w:rsidR="009D7ED4" w:rsidRPr="00C52931" w:rsidRDefault="009D7ED4" w:rsidP="009D7ED4">
      <w:r w:rsidRPr="00C52931">
        <w:rPr>
          <w:rStyle w:val="HideTWBExt"/>
          <w:color w:val="auto"/>
        </w:rPr>
        <w:t>&lt;/Amend&gt;</w:t>
      </w:r>
    </w:p>
    <w:p w14:paraId="51E5E0F5"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301</w:t>
      </w:r>
      <w:r w:rsidRPr="00C52931">
        <w:rPr>
          <w:rStyle w:val="HideTWBExt"/>
          <w:color w:val="auto"/>
        </w:rPr>
        <w:t>&lt;/NumAm&gt;</w:t>
      </w:r>
    </w:p>
    <w:p w14:paraId="7AF403B9"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E3FBF8C" w14:textId="77777777" w:rsidR="009D7ED4" w:rsidRPr="00C52931" w:rsidRDefault="009D7ED4" w:rsidP="009D7ED4">
      <w:pPr>
        <w:pStyle w:val="NormalBold"/>
      </w:pPr>
      <w:r w:rsidRPr="00C52931">
        <w:rPr>
          <w:rStyle w:val="HideTWBExt"/>
          <w:b w:val="0"/>
          <w:color w:val="auto"/>
        </w:rPr>
        <w:t>&lt;/RepeatBlock-By&gt;</w:t>
      </w:r>
    </w:p>
    <w:p w14:paraId="6EA45B1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24662BC" w14:textId="77777777" w:rsidR="009D7ED4" w:rsidRPr="00C52931" w:rsidRDefault="009D7ED4" w:rsidP="009D7ED4">
      <w:pPr>
        <w:pStyle w:val="NormalBold"/>
      </w:pPr>
      <w:r w:rsidRPr="00C52931">
        <w:rPr>
          <w:rStyle w:val="HideTWBExt"/>
          <w:color w:val="auto"/>
        </w:rPr>
        <w:t>&lt;Article&gt;</w:t>
      </w:r>
      <w:r w:rsidRPr="00C52931">
        <w:t>Punkt 14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A6C5391" w14:textId="77777777" w:rsidTr="006849A9">
        <w:trPr>
          <w:trHeight w:hRule="exact" w:val="240"/>
          <w:jc w:val="center"/>
        </w:trPr>
        <w:tc>
          <w:tcPr>
            <w:tcW w:w="9752" w:type="dxa"/>
            <w:gridSpan w:val="2"/>
            <w:tcBorders>
              <w:top w:val="nil"/>
              <w:left w:val="nil"/>
              <w:bottom w:val="nil"/>
              <w:right w:val="nil"/>
            </w:tcBorders>
          </w:tcPr>
          <w:p w14:paraId="51468BC1" w14:textId="77777777" w:rsidR="009D7ED4" w:rsidRPr="00C52931" w:rsidRDefault="009D7ED4" w:rsidP="006849A9"/>
        </w:tc>
      </w:tr>
      <w:tr w:rsidR="00572A86" w:rsidRPr="00C52931" w14:paraId="38664BE8" w14:textId="77777777" w:rsidTr="006849A9">
        <w:trPr>
          <w:trHeight w:val="240"/>
          <w:jc w:val="center"/>
        </w:trPr>
        <w:tc>
          <w:tcPr>
            <w:tcW w:w="4876" w:type="dxa"/>
            <w:tcBorders>
              <w:top w:val="nil"/>
              <w:left w:val="nil"/>
              <w:bottom w:val="nil"/>
              <w:right w:val="nil"/>
            </w:tcBorders>
          </w:tcPr>
          <w:p w14:paraId="48CE9D1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96D7D22" w14:textId="77777777" w:rsidR="009D7ED4" w:rsidRPr="00C52931" w:rsidRDefault="009D7ED4" w:rsidP="006849A9">
            <w:pPr>
              <w:pStyle w:val="AmColumnHeading"/>
            </w:pPr>
            <w:r w:rsidRPr="00C52931">
              <w:t>Ændringsforslag</w:t>
            </w:r>
          </w:p>
        </w:tc>
      </w:tr>
      <w:tr w:rsidR="00572A86" w:rsidRPr="00C52931" w14:paraId="3BFE6232" w14:textId="77777777" w:rsidTr="006849A9">
        <w:trPr>
          <w:jc w:val="center"/>
        </w:trPr>
        <w:tc>
          <w:tcPr>
            <w:tcW w:w="4876" w:type="dxa"/>
            <w:tcBorders>
              <w:top w:val="nil"/>
              <w:left w:val="nil"/>
              <w:bottom w:val="nil"/>
              <w:right w:val="nil"/>
            </w:tcBorders>
          </w:tcPr>
          <w:p w14:paraId="477AD2DB" w14:textId="77777777" w:rsidR="009D7ED4" w:rsidRPr="00C52931" w:rsidRDefault="009D7ED4" w:rsidP="006849A9">
            <w:pPr>
              <w:pStyle w:val="Normal6a"/>
            </w:pPr>
            <w:r w:rsidRPr="00C52931">
              <w:t>14.</w:t>
            </w:r>
            <w:r w:rsidRPr="00C52931">
              <w:tab/>
              <w:t xml:space="preserve">understreger, at EU's </w:t>
            </w:r>
            <w:r w:rsidRPr="00C52931">
              <w:rPr>
                <w:b/>
                <w:i/>
              </w:rPr>
              <w:t>godkendelsesprocedure for</w:t>
            </w:r>
            <w:r w:rsidRPr="00C52931">
              <w:t xml:space="preserve"> nye fangstredskaber </w:t>
            </w:r>
            <w:r w:rsidRPr="00C52931">
              <w:rPr>
                <w:b/>
                <w:i/>
              </w:rPr>
              <w:t>er særdeles tidskrævende til trods for deres åbenlyse fordele, hvilket i alvorlig grad forsinker de</w:t>
            </w:r>
            <w:r w:rsidRPr="00C52931">
              <w:t xml:space="preserve"> miljømæssige, innovationsmæssige og økonomiske fordele;</w:t>
            </w:r>
          </w:p>
        </w:tc>
        <w:tc>
          <w:tcPr>
            <w:tcW w:w="4876" w:type="dxa"/>
            <w:tcBorders>
              <w:top w:val="nil"/>
              <w:left w:val="nil"/>
              <w:bottom w:val="nil"/>
              <w:right w:val="nil"/>
            </w:tcBorders>
          </w:tcPr>
          <w:p w14:paraId="4DF7F1A7" w14:textId="77777777" w:rsidR="009D7ED4" w:rsidRPr="00C52931" w:rsidRDefault="009D7ED4" w:rsidP="006849A9">
            <w:pPr>
              <w:pStyle w:val="Normal6a"/>
            </w:pPr>
            <w:r w:rsidRPr="00C52931">
              <w:t>14.</w:t>
            </w:r>
            <w:r w:rsidRPr="00C52931">
              <w:tab/>
              <w:t xml:space="preserve">understreger, at EU's </w:t>
            </w:r>
            <w:r w:rsidRPr="00C52931">
              <w:rPr>
                <w:b/>
                <w:i/>
              </w:rPr>
              <w:t>godkendelse</w:t>
            </w:r>
            <w:r w:rsidRPr="00C52931">
              <w:t xml:space="preserve"> </w:t>
            </w:r>
            <w:r w:rsidRPr="00C52931">
              <w:rPr>
                <w:b/>
                <w:i/>
              </w:rPr>
              <w:t>af</w:t>
            </w:r>
            <w:r w:rsidRPr="00C52931">
              <w:t xml:space="preserve"> nye fangstredskaber </w:t>
            </w:r>
            <w:r w:rsidRPr="00C52931">
              <w:rPr>
                <w:b/>
                <w:i/>
              </w:rPr>
              <w:t>kan generere</w:t>
            </w:r>
            <w:r w:rsidRPr="00C52931">
              <w:t xml:space="preserve"> miljømæssige, innovationsmæssige og økonomiske fordele </w:t>
            </w:r>
            <w:r w:rsidRPr="00C52931">
              <w:rPr>
                <w:b/>
                <w:i/>
              </w:rPr>
              <w:t>og f.eks. reducere bifangster</w:t>
            </w:r>
            <w:r w:rsidRPr="00C52931">
              <w:t>;</w:t>
            </w:r>
          </w:p>
        </w:tc>
      </w:tr>
    </w:tbl>
    <w:p w14:paraId="2909D96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79E70C73" w14:textId="77777777" w:rsidR="009D7ED4" w:rsidRPr="00C52931" w:rsidRDefault="009D7ED4" w:rsidP="009D7ED4">
      <w:r w:rsidRPr="00C52931">
        <w:rPr>
          <w:rStyle w:val="HideTWBExt"/>
          <w:color w:val="auto"/>
        </w:rPr>
        <w:t>&lt;/Amend&gt;</w:t>
      </w:r>
    </w:p>
    <w:p w14:paraId="1C06E92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302</w:t>
      </w:r>
      <w:r w:rsidRPr="00C52931">
        <w:rPr>
          <w:rStyle w:val="HideTWBExt"/>
          <w:color w:val="auto"/>
        </w:rPr>
        <w:t>&lt;/NumAm&gt;</w:t>
      </w:r>
    </w:p>
    <w:p w14:paraId="502A3CD4"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7F6C6070" w14:textId="77777777" w:rsidR="009D7ED4" w:rsidRPr="00C52931" w:rsidRDefault="009D7ED4" w:rsidP="009D7ED4">
      <w:pPr>
        <w:pStyle w:val="NormalBold"/>
      </w:pPr>
      <w:r w:rsidRPr="00C52931">
        <w:rPr>
          <w:rStyle w:val="HideTWBExt"/>
          <w:b w:val="0"/>
          <w:color w:val="auto"/>
        </w:rPr>
        <w:t>&lt;/RepeatBlock-By&gt;</w:t>
      </w:r>
    </w:p>
    <w:p w14:paraId="7BBC973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D01A319" w14:textId="77777777" w:rsidR="009D7ED4" w:rsidRPr="00C52931" w:rsidRDefault="009D7ED4" w:rsidP="009D7ED4">
      <w:pPr>
        <w:pStyle w:val="NormalBold"/>
      </w:pPr>
      <w:r w:rsidRPr="00C52931">
        <w:rPr>
          <w:rStyle w:val="HideTWBExt"/>
          <w:color w:val="auto"/>
        </w:rPr>
        <w:t>&lt;Article&gt;</w:t>
      </w:r>
      <w:r w:rsidRPr="00C52931">
        <w:t>Punkt 14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CAA01F6" w14:textId="77777777" w:rsidTr="006849A9">
        <w:trPr>
          <w:trHeight w:hRule="exact" w:val="240"/>
          <w:jc w:val="center"/>
        </w:trPr>
        <w:tc>
          <w:tcPr>
            <w:tcW w:w="9752" w:type="dxa"/>
            <w:gridSpan w:val="2"/>
            <w:tcBorders>
              <w:top w:val="nil"/>
              <w:left w:val="nil"/>
              <w:bottom w:val="nil"/>
              <w:right w:val="nil"/>
            </w:tcBorders>
          </w:tcPr>
          <w:p w14:paraId="12DABDA4" w14:textId="77777777" w:rsidR="009D7ED4" w:rsidRPr="00C52931" w:rsidRDefault="009D7ED4" w:rsidP="006849A9"/>
        </w:tc>
      </w:tr>
      <w:tr w:rsidR="00572A86" w:rsidRPr="00C52931" w14:paraId="50D59C34" w14:textId="77777777" w:rsidTr="006849A9">
        <w:trPr>
          <w:trHeight w:val="240"/>
          <w:jc w:val="center"/>
        </w:trPr>
        <w:tc>
          <w:tcPr>
            <w:tcW w:w="4876" w:type="dxa"/>
            <w:tcBorders>
              <w:top w:val="nil"/>
              <w:left w:val="nil"/>
              <w:bottom w:val="nil"/>
              <w:right w:val="nil"/>
            </w:tcBorders>
          </w:tcPr>
          <w:p w14:paraId="511A1BD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1AB39CF" w14:textId="77777777" w:rsidR="009D7ED4" w:rsidRPr="00C52931" w:rsidRDefault="009D7ED4" w:rsidP="006849A9">
            <w:pPr>
              <w:pStyle w:val="AmColumnHeading"/>
            </w:pPr>
            <w:r w:rsidRPr="00C52931">
              <w:t>Ændringsforslag</w:t>
            </w:r>
          </w:p>
        </w:tc>
      </w:tr>
      <w:tr w:rsidR="00572A86" w:rsidRPr="00C52931" w14:paraId="29BD15E6" w14:textId="77777777" w:rsidTr="006849A9">
        <w:trPr>
          <w:jc w:val="center"/>
        </w:trPr>
        <w:tc>
          <w:tcPr>
            <w:tcW w:w="4876" w:type="dxa"/>
            <w:tcBorders>
              <w:top w:val="nil"/>
              <w:left w:val="nil"/>
              <w:bottom w:val="nil"/>
              <w:right w:val="nil"/>
            </w:tcBorders>
          </w:tcPr>
          <w:p w14:paraId="2DD66736" w14:textId="77777777" w:rsidR="009D7ED4" w:rsidRPr="00C52931" w:rsidRDefault="009D7ED4" w:rsidP="006849A9">
            <w:pPr>
              <w:pStyle w:val="Normal6a"/>
            </w:pPr>
          </w:p>
        </w:tc>
        <w:tc>
          <w:tcPr>
            <w:tcW w:w="4876" w:type="dxa"/>
            <w:tcBorders>
              <w:top w:val="nil"/>
              <w:left w:val="nil"/>
              <w:bottom w:val="nil"/>
              <w:right w:val="nil"/>
            </w:tcBorders>
          </w:tcPr>
          <w:p w14:paraId="154240D0" w14:textId="77777777" w:rsidR="009D7ED4" w:rsidRPr="00C52931" w:rsidRDefault="009D7ED4" w:rsidP="006849A9">
            <w:pPr>
              <w:pStyle w:val="Normal6a"/>
            </w:pPr>
            <w:r w:rsidRPr="00C52931">
              <w:rPr>
                <w:b/>
                <w:i/>
              </w:rPr>
              <w:t>14a.</w:t>
            </w:r>
            <w:r w:rsidRPr="00C52931">
              <w:tab/>
            </w:r>
            <w:r w:rsidRPr="00C52931">
              <w:rPr>
                <w:b/>
                <w:i/>
              </w:rPr>
              <w:t>anerkender fiskernes voksende bidrag til miljøbeskyttelse gennem aktiviteter såsom indsamling af havaffald, herunder tabte eller efterladte fangstredskaber; understreger, at denne rolle bør fremmes og støttes gennem målrettede incitamenter, passende havneinfrastruktur og skabelse af supplerende indkomststrømme, der er knyttet til målene for den cirkulære økonomi; understreger, at fremme af fiskernes økologiske bidrag bidrager til at styrke erhvervets sociale accept, styrker deres rolle som forvaltere af havet og bidrager til bredere mål for bæredygtighed og genopretning af havene;</w:t>
            </w:r>
          </w:p>
        </w:tc>
      </w:tr>
    </w:tbl>
    <w:p w14:paraId="55FDE41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823D711" w14:textId="77777777" w:rsidR="009D7ED4" w:rsidRPr="00C52931" w:rsidRDefault="009D7ED4" w:rsidP="009D7ED4">
      <w:r w:rsidRPr="00C52931">
        <w:rPr>
          <w:rStyle w:val="HideTWBExt"/>
          <w:color w:val="auto"/>
        </w:rPr>
        <w:lastRenderedPageBreak/>
        <w:t>&lt;/Amend&gt;</w:t>
      </w:r>
    </w:p>
    <w:p w14:paraId="45E1860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303</w:t>
      </w:r>
      <w:r w:rsidRPr="00C52931">
        <w:rPr>
          <w:rStyle w:val="HideTWBExt"/>
          <w:color w:val="auto"/>
        </w:rPr>
        <w:t>&lt;/NumAm&gt;</w:t>
      </w:r>
    </w:p>
    <w:p w14:paraId="77E04177"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713C5A87" w14:textId="77777777" w:rsidR="009D7ED4" w:rsidRPr="00C52931" w:rsidRDefault="009D7ED4" w:rsidP="009D7ED4">
      <w:pPr>
        <w:pStyle w:val="NormalBold"/>
      </w:pPr>
      <w:r w:rsidRPr="00C52931">
        <w:rPr>
          <w:rStyle w:val="HideTWBExt"/>
          <w:b w:val="0"/>
          <w:color w:val="auto"/>
        </w:rPr>
        <w:t>&lt;/RepeatBlock-By&gt;</w:t>
      </w:r>
    </w:p>
    <w:p w14:paraId="3369E74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0D965FC" w14:textId="77777777" w:rsidR="009D7ED4" w:rsidRPr="00C52931" w:rsidRDefault="009D7ED4" w:rsidP="009D7ED4">
      <w:pPr>
        <w:pStyle w:val="NormalBold"/>
      </w:pPr>
      <w:r w:rsidRPr="00C52931">
        <w:rPr>
          <w:rStyle w:val="HideTWBExt"/>
          <w:color w:val="auto"/>
        </w:rPr>
        <w:t>&lt;Article&gt;</w:t>
      </w:r>
      <w:r w:rsidRPr="00C52931">
        <w:t>Punkt 14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DF26F7F" w14:textId="77777777" w:rsidTr="006849A9">
        <w:trPr>
          <w:trHeight w:hRule="exact" w:val="240"/>
          <w:jc w:val="center"/>
        </w:trPr>
        <w:tc>
          <w:tcPr>
            <w:tcW w:w="9752" w:type="dxa"/>
            <w:gridSpan w:val="2"/>
            <w:tcBorders>
              <w:top w:val="nil"/>
              <w:left w:val="nil"/>
              <w:bottom w:val="nil"/>
              <w:right w:val="nil"/>
            </w:tcBorders>
          </w:tcPr>
          <w:p w14:paraId="2F2A1EF5" w14:textId="77777777" w:rsidR="009D7ED4" w:rsidRPr="00C52931" w:rsidRDefault="009D7ED4" w:rsidP="006849A9"/>
        </w:tc>
      </w:tr>
      <w:tr w:rsidR="00572A86" w:rsidRPr="00C52931" w14:paraId="28CD881A" w14:textId="77777777" w:rsidTr="006849A9">
        <w:trPr>
          <w:trHeight w:val="240"/>
          <w:jc w:val="center"/>
        </w:trPr>
        <w:tc>
          <w:tcPr>
            <w:tcW w:w="4876" w:type="dxa"/>
            <w:tcBorders>
              <w:top w:val="nil"/>
              <w:left w:val="nil"/>
              <w:bottom w:val="nil"/>
              <w:right w:val="nil"/>
            </w:tcBorders>
          </w:tcPr>
          <w:p w14:paraId="58AC665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8DE075E" w14:textId="77777777" w:rsidR="009D7ED4" w:rsidRPr="00C52931" w:rsidRDefault="009D7ED4" w:rsidP="006849A9">
            <w:pPr>
              <w:pStyle w:val="AmColumnHeading"/>
            </w:pPr>
            <w:r w:rsidRPr="00C52931">
              <w:t>Ændringsforslag</w:t>
            </w:r>
          </w:p>
        </w:tc>
      </w:tr>
      <w:tr w:rsidR="00572A86" w:rsidRPr="00C52931" w14:paraId="25F81E07" w14:textId="77777777" w:rsidTr="006849A9">
        <w:trPr>
          <w:jc w:val="center"/>
        </w:trPr>
        <w:tc>
          <w:tcPr>
            <w:tcW w:w="4876" w:type="dxa"/>
            <w:tcBorders>
              <w:top w:val="nil"/>
              <w:left w:val="nil"/>
              <w:bottom w:val="nil"/>
              <w:right w:val="nil"/>
            </w:tcBorders>
          </w:tcPr>
          <w:p w14:paraId="6FEB16F3" w14:textId="77777777" w:rsidR="009D7ED4" w:rsidRPr="00C52931" w:rsidRDefault="009D7ED4" w:rsidP="006849A9">
            <w:pPr>
              <w:pStyle w:val="Normal6a"/>
            </w:pPr>
          </w:p>
        </w:tc>
        <w:tc>
          <w:tcPr>
            <w:tcW w:w="4876" w:type="dxa"/>
            <w:tcBorders>
              <w:top w:val="nil"/>
              <w:left w:val="nil"/>
              <w:bottom w:val="nil"/>
              <w:right w:val="nil"/>
            </w:tcBorders>
          </w:tcPr>
          <w:p w14:paraId="28DC4963" w14:textId="77777777" w:rsidR="009D7ED4" w:rsidRPr="00C52931" w:rsidRDefault="009D7ED4" w:rsidP="006849A9">
            <w:pPr>
              <w:pStyle w:val="Normal6a"/>
            </w:pPr>
            <w:r w:rsidRPr="00C52931">
              <w:rPr>
                <w:b/>
                <w:i/>
              </w:rPr>
              <w:t>14a.</w:t>
            </w:r>
            <w:r w:rsidRPr="00C52931">
              <w:tab/>
            </w:r>
            <w:r w:rsidRPr="00C52931">
              <w:rPr>
                <w:b/>
                <w:i/>
              </w:rPr>
              <w:t>understreger behovet for at vedtage en mere funktionel tilgang til gennemførelsen af EHFAF og overvinde den nuværende anvendelse af det uofficielle begreb "fangstevnen", som ikke er fastsat i EU-lovgivningen, og som i realiteten forhindrer finansiel støtte under EHFAF til mange aktiviteter, og gøre det muligt at styrke interventioner, der kan forbedre fangstredskabernes selektivitet, reducere den utilsigtede indvirkning på bestande og marine økosystemer og styrke sundhed og sikkerhed om bord;</w:t>
            </w:r>
          </w:p>
        </w:tc>
      </w:tr>
    </w:tbl>
    <w:p w14:paraId="3AA4BBD3"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5CC659DA" w14:textId="77777777" w:rsidR="009D7ED4" w:rsidRPr="00C52931" w:rsidRDefault="009D7ED4" w:rsidP="009D7ED4">
      <w:r w:rsidRPr="00C52931">
        <w:rPr>
          <w:rStyle w:val="HideTWBExt"/>
          <w:color w:val="auto"/>
        </w:rPr>
        <w:t>&lt;/Amend&gt;</w:t>
      </w:r>
    </w:p>
    <w:p w14:paraId="1F76975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304</w:t>
      </w:r>
      <w:r w:rsidRPr="00C52931">
        <w:rPr>
          <w:rStyle w:val="HideTWBExt"/>
          <w:color w:val="auto"/>
        </w:rPr>
        <w:t>&lt;/NumAm&gt;</w:t>
      </w:r>
    </w:p>
    <w:p w14:paraId="23980825"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A7D47BD" w14:textId="77777777" w:rsidR="009D7ED4" w:rsidRPr="00C52931" w:rsidRDefault="009D7ED4" w:rsidP="009D7ED4">
      <w:pPr>
        <w:pStyle w:val="NormalBold"/>
      </w:pPr>
      <w:r w:rsidRPr="00C52931">
        <w:rPr>
          <w:rStyle w:val="HideTWBExt"/>
          <w:b w:val="0"/>
          <w:color w:val="auto"/>
        </w:rPr>
        <w:t>&lt;/RepeatBlock-By&gt;</w:t>
      </w:r>
    </w:p>
    <w:p w14:paraId="5335DE6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4A1C67F" w14:textId="77777777" w:rsidR="009D7ED4" w:rsidRPr="00C52931" w:rsidRDefault="009D7ED4" w:rsidP="009D7ED4">
      <w:pPr>
        <w:pStyle w:val="NormalBold"/>
      </w:pPr>
      <w:r w:rsidRPr="00C52931">
        <w:rPr>
          <w:rStyle w:val="HideTWBExt"/>
          <w:color w:val="auto"/>
        </w:rPr>
        <w:t>&lt;Article&gt;</w:t>
      </w:r>
      <w:r w:rsidRPr="00C52931">
        <w:t>Overskrift afsnit 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D3A1D2C" w14:textId="77777777" w:rsidTr="006849A9">
        <w:trPr>
          <w:trHeight w:hRule="exact" w:val="240"/>
          <w:jc w:val="center"/>
        </w:trPr>
        <w:tc>
          <w:tcPr>
            <w:tcW w:w="9752" w:type="dxa"/>
            <w:gridSpan w:val="2"/>
            <w:tcBorders>
              <w:top w:val="nil"/>
              <w:left w:val="nil"/>
              <w:bottom w:val="nil"/>
              <w:right w:val="nil"/>
            </w:tcBorders>
          </w:tcPr>
          <w:p w14:paraId="5D48CF00" w14:textId="77777777" w:rsidR="009D7ED4" w:rsidRPr="00C52931" w:rsidRDefault="009D7ED4" w:rsidP="006849A9"/>
        </w:tc>
      </w:tr>
      <w:tr w:rsidR="00572A86" w:rsidRPr="00C52931" w14:paraId="2A88C001" w14:textId="77777777" w:rsidTr="006849A9">
        <w:trPr>
          <w:trHeight w:val="240"/>
          <w:jc w:val="center"/>
        </w:trPr>
        <w:tc>
          <w:tcPr>
            <w:tcW w:w="4876" w:type="dxa"/>
            <w:tcBorders>
              <w:top w:val="nil"/>
              <w:left w:val="nil"/>
              <w:bottom w:val="nil"/>
              <w:right w:val="nil"/>
            </w:tcBorders>
          </w:tcPr>
          <w:p w14:paraId="497E099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34288DA" w14:textId="77777777" w:rsidR="009D7ED4" w:rsidRPr="00C52931" w:rsidRDefault="009D7ED4" w:rsidP="006849A9">
            <w:pPr>
              <w:pStyle w:val="AmColumnHeading"/>
            </w:pPr>
            <w:r w:rsidRPr="00C52931">
              <w:t>Ændringsforslag</w:t>
            </w:r>
          </w:p>
        </w:tc>
      </w:tr>
      <w:tr w:rsidR="00572A86" w:rsidRPr="00C52931" w14:paraId="33BE1336" w14:textId="77777777" w:rsidTr="006849A9">
        <w:trPr>
          <w:jc w:val="center"/>
        </w:trPr>
        <w:tc>
          <w:tcPr>
            <w:tcW w:w="4876" w:type="dxa"/>
            <w:tcBorders>
              <w:top w:val="nil"/>
              <w:left w:val="nil"/>
              <w:bottom w:val="nil"/>
              <w:right w:val="nil"/>
            </w:tcBorders>
          </w:tcPr>
          <w:p w14:paraId="5B3AB1AB" w14:textId="77777777" w:rsidR="009D7ED4" w:rsidRPr="00C52931" w:rsidRDefault="009D7ED4" w:rsidP="006849A9">
            <w:pPr>
              <w:pStyle w:val="Normal6a"/>
            </w:pPr>
            <w:r w:rsidRPr="00C52931">
              <w:rPr>
                <w:b/>
                <w:i/>
              </w:rPr>
              <w:t>Politikanbefalinger</w:t>
            </w:r>
          </w:p>
        </w:tc>
        <w:tc>
          <w:tcPr>
            <w:tcW w:w="4876" w:type="dxa"/>
            <w:tcBorders>
              <w:top w:val="nil"/>
              <w:left w:val="nil"/>
              <w:bottom w:val="nil"/>
              <w:right w:val="nil"/>
            </w:tcBorders>
          </w:tcPr>
          <w:p w14:paraId="75BECCA7" w14:textId="77777777" w:rsidR="009D7ED4" w:rsidRPr="00C52931" w:rsidRDefault="009D7ED4" w:rsidP="006849A9">
            <w:pPr>
              <w:pStyle w:val="Normal6a"/>
            </w:pPr>
            <w:r w:rsidRPr="00C52931">
              <w:rPr>
                <w:b/>
                <w:i/>
              </w:rPr>
              <w:t>udgår</w:t>
            </w:r>
          </w:p>
        </w:tc>
      </w:tr>
    </w:tbl>
    <w:p w14:paraId="1DF3D1D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DC6DD8F" w14:textId="77777777" w:rsidR="009D7ED4" w:rsidRPr="00C52931" w:rsidRDefault="009D7ED4" w:rsidP="009D7ED4">
      <w:r w:rsidRPr="00C52931">
        <w:rPr>
          <w:rStyle w:val="HideTWBExt"/>
          <w:color w:val="auto"/>
        </w:rPr>
        <w:t>&lt;/Amend&gt;</w:t>
      </w:r>
    </w:p>
    <w:p w14:paraId="6594469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305</w:t>
      </w:r>
      <w:r w:rsidRPr="00C52931">
        <w:rPr>
          <w:rStyle w:val="HideTWBExt"/>
          <w:color w:val="auto"/>
        </w:rPr>
        <w:t>&lt;/NumAm&gt;</w:t>
      </w:r>
    </w:p>
    <w:p w14:paraId="0464B41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65DE120" w14:textId="77777777" w:rsidR="009D7ED4" w:rsidRPr="00C52931" w:rsidRDefault="009D7ED4" w:rsidP="009D7ED4">
      <w:pPr>
        <w:pStyle w:val="NormalBold"/>
      </w:pPr>
      <w:r w:rsidRPr="00C52931">
        <w:rPr>
          <w:rStyle w:val="HideTWBExt"/>
          <w:b w:val="0"/>
          <w:color w:val="auto"/>
        </w:rPr>
        <w:t>&lt;/RepeatBlock-By&gt;</w:t>
      </w:r>
    </w:p>
    <w:p w14:paraId="7A924B6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962E8BC" w14:textId="77777777" w:rsidR="009D7ED4" w:rsidRPr="00C52931" w:rsidRDefault="009D7ED4" w:rsidP="009D7ED4">
      <w:pPr>
        <w:pStyle w:val="NormalBold"/>
      </w:pPr>
      <w:r w:rsidRPr="00C52931">
        <w:rPr>
          <w:rStyle w:val="HideTWBExt"/>
          <w:color w:val="auto"/>
        </w:rPr>
        <w:lastRenderedPageBreak/>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C406136" w14:textId="77777777" w:rsidTr="006849A9">
        <w:trPr>
          <w:trHeight w:hRule="exact" w:val="240"/>
          <w:jc w:val="center"/>
        </w:trPr>
        <w:tc>
          <w:tcPr>
            <w:tcW w:w="9752" w:type="dxa"/>
            <w:gridSpan w:val="2"/>
            <w:tcBorders>
              <w:top w:val="nil"/>
              <w:left w:val="nil"/>
              <w:bottom w:val="nil"/>
              <w:right w:val="nil"/>
            </w:tcBorders>
          </w:tcPr>
          <w:p w14:paraId="42875122" w14:textId="77777777" w:rsidR="009D7ED4" w:rsidRPr="00C52931" w:rsidRDefault="009D7ED4" w:rsidP="006849A9"/>
        </w:tc>
      </w:tr>
      <w:tr w:rsidR="00572A86" w:rsidRPr="00C52931" w14:paraId="083CD509" w14:textId="77777777" w:rsidTr="006849A9">
        <w:trPr>
          <w:trHeight w:val="240"/>
          <w:jc w:val="center"/>
        </w:trPr>
        <w:tc>
          <w:tcPr>
            <w:tcW w:w="4876" w:type="dxa"/>
            <w:tcBorders>
              <w:top w:val="nil"/>
              <w:left w:val="nil"/>
              <w:bottom w:val="nil"/>
              <w:right w:val="nil"/>
            </w:tcBorders>
          </w:tcPr>
          <w:p w14:paraId="2CDE48F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6A2A264" w14:textId="77777777" w:rsidR="009D7ED4" w:rsidRPr="00C52931" w:rsidRDefault="009D7ED4" w:rsidP="006849A9">
            <w:pPr>
              <w:pStyle w:val="AmColumnHeading"/>
            </w:pPr>
            <w:r w:rsidRPr="00C52931">
              <w:t>Ændringsforslag</w:t>
            </w:r>
          </w:p>
        </w:tc>
      </w:tr>
      <w:tr w:rsidR="00572A86" w:rsidRPr="00C52931" w14:paraId="77196833" w14:textId="77777777" w:rsidTr="006849A9">
        <w:trPr>
          <w:jc w:val="center"/>
        </w:trPr>
        <w:tc>
          <w:tcPr>
            <w:tcW w:w="4876" w:type="dxa"/>
            <w:tcBorders>
              <w:top w:val="nil"/>
              <w:left w:val="nil"/>
              <w:bottom w:val="nil"/>
              <w:right w:val="nil"/>
            </w:tcBorders>
          </w:tcPr>
          <w:p w14:paraId="20C573AB" w14:textId="77777777" w:rsidR="009D7ED4" w:rsidRPr="00C52931" w:rsidRDefault="009D7ED4" w:rsidP="006849A9">
            <w:pPr>
              <w:pStyle w:val="Normal6a"/>
            </w:pPr>
            <w:r w:rsidRPr="00C52931">
              <w:t>15.</w:t>
            </w:r>
            <w:r w:rsidRPr="00C52931">
              <w:tab/>
            </w:r>
            <w:r w:rsidRPr="00C52931">
              <w:rPr>
                <w:b/>
                <w:i/>
              </w:rPr>
              <w:t>mener, at det</w:t>
            </w:r>
            <w:r w:rsidRPr="00C52931">
              <w:t xml:space="preserve"> er afgørende </w:t>
            </w:r>
            <w:r w:rsidRPr="00C52931">
              <w:rPr>
                <w:b/>
                <w:i/>
              </w:rPr>
              <w:t>at indføre en tydelig definition af "innovative og bæredygtige" fangstredskaber, og at en sådan definition bør inkludere målbare kriterier såsom reducering af bifangster, mindre indvirkning på havbunden og bedre brændstofeffektivitet</w:t>
            </w:r>
            <w:r w:rsidRPr="00C52931">
              <w:t>;</w:t>
            </w:r>
          </w:p>
        </w:tc>
        <w:tc>
          <w:tcPr>
            <w:tcW w:w="4876" w:type="dxa"/>
            <w:tcBorders>
              <w:top w:val="nil"/>
              <w:left w:val="nil"/>
              <w:bottom w:val="nil"/>
              <w:right w:val="nil"/>
            </w:tcBorders>
          </w:tcPr>
          <w:p w14:paraId="51F31FD7" w14:textId="77777777" w:rsidR="009D7ED4" w:rsidRPr="00C52931" w:rsidRDefault="009D7ED4" w:rsidP="006849A9">
            <w:pPr>
              <w:pStyle w:val="Normal6a"/>
            </w:pPr>
            <w:r w:rsidRPr="00C52931">
              <w:t>15.</w:t>
            </w:r>
            <w:r w:rsidRPr="00C52931">
              <w:tab/>
            </w:r>
            <w:r w:rsidRPr="00C52931">
              <w:rPr>
                <w:b/>
                <w:i/>
              </w:rPr>
              <w:t>understreger behovet for klart at skelne mellem ikkeindustrielt og traditionelt fiskeri og småfiskeri med lav økologisk indvirkning og mere intensive eller mindre selektive metoder; opfordrer til, at offentlige politikker og finansieringsinstrumenter prioriterer støtte til fiskere og lokalsamfund, der anvender</w:t>
            </w:r>
            <w:r w:rsidRPr="00C52931">
              <w:t xml:space="preserve"> </w:t>
            </w:r>
            <w:r w:rsidRPr="00C52931">
              <w:rPr>
                <w:b/>
                <w:i/>
              </w:rPr>
              <w:t>bæredygtige redskaber og praksisser, som bidrager til bevarelse af biodiversitet, genopretning af økosystemer og langsigtet ressourcestabilitet; understreger, at anerkendelse af og støtte til fiskeri med lav indvirkning</w:t>
            </w:r>
            <w:r w:rsidRPr="00C52931">
              <w:t xml:space="preserve"> er afgørende </w:t>
            </w:r>
            <w:r w:rsidRPr="00C52931">
              <w:rPr>
                <w:b/>
                <w:i/>
              </w:rPr>
              <w:t>for at sikre kystsamfundenes modstandsdygtighed, bevare traditionel viden og fremme en retfærdig og inklusiv omstilling i sektoren</w:t>
            </w:r>
            <w:r w:rsidRPr="00C52931">
              <w:t>;</w:t>
            </w:r>
          </w:p>
        </w:tc>
      </w:tr>
    </w:tbl>
    <w:p w14:paraId="24BF585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BAD36DB" w14:textId="77777777" w:rsidR="009D7ED4" w:rsidRPr="00C52931" w:rsidRDefault="009D7ED4" w:rsidP="009D7ED4">
      <w:r w:rsidRPr="00C52931">
        <w:rPr>
          <w:rStyle w:val="HideTWBExt"/>
          <w:color w:val="auto"/>
        </w:rPr>
        <w:t>&lt;/Amend&gt;</w:t>
      </w:r>
    </w:p>
    <w:p w14:paraId="3CA9A3C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306</w:t>
      </w:r>
      <w:r w:rsidRPr="00C52931">
        <w:rPr>
          <w:rStyle w:val="HideTWBExt"/>
          <w:color w:val="auto"/>
        </w:rPr>
        <w:t>&lt;/NumAm&gt;</w:t>
      </w:r>
    </w:p>
    <w:p w14:paraId="52FDAC8A"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68D11C65" w14:textId="77777777" w:rsidR="009D7ED4" w:rsidRPr="00C52931" w:rsidRDefault="009D7ED4" w:rsidP="009D7ED4">
      <w:pPr>
        <w:pStyle w:val="NormalBold"/>
      </w:pPr>
      <w:r w:rsidRPr="00C52931">
        <w:rPr>
          <w:rStyle w:val="HideTWBExt"/>
          <w:b w:val="0"/>
          <w:color w:val="auto"/>
        </w:rPr>
        <w:t>&lt;/RepeatBlock-By&gt;</w:t>
      </w:r>
    </w:p>
    <w:p w14:paraId="393B4EF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35158BC" w14:textId="77777777" w:rsidR="009D7ED4" w:rsidRPr="00C52931" w:rsidRDefault="009D7ED4" w:rsidP="009D7ED4">
      <w:pPr>
        <w:pStyle w:val="NormalBold"/>
      </w:pPr>
      <w:r w:rsidRPr="00C52931">
        <w:rPr>
          <w:rStyle w:val="HideTWBExt"/>
          <w:color w:val="auto"/>
        </w:rPr>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003FE47" w14:textId="77777777" w:rsidTr="006849A9">
        <w:trPr>
          <w:trHeight w:hRule="exact" w:val="240"/>
          <w:jc w:val="center"/>
        </w:trPr>
        <w:tc>
          <w:tcPr>
            <w:tcW w:w="9752" w:type="dxa"/>
            <w:gridSpan w:val="2"/>
            <w:tcBorders>
              <w:top w:val="nil"/>
              <w:left w:val="nil"/>
              <w:bottom w:val="nil"/>
              <w:right w:val="nil"/>
            </w:tcBorders>
          </w:tcPr>
          <w:p w14:paraId="52C5F990" w14:textId="77777777" w:rsidR="009D7ED4" w:rsidRPr="00C52931" w:rsidRDefault="009D7ED4" w:rsidP="006849A9"/>
        </w:tc>
      </w:tr>
      <w:tr w:rsidR="00572A86" w:rsidRPr="00C52931" w14:paraId="66C58CC3" w14:textId="77777777" w:rsidTr="006849A9">
        <w:trPr>
          <w:trHeight w:val="240"/>
          <w:jc w:val="center"/>
        </w:trPr>
        <w:tc>
          <w:tcPr>
            <w:tcW w:w="4876" w:type="dxa"/>
            <w:tcBorders>
              <w:top w:val="nil"/>
              <w:left w:val="nil"/>
              <w:bottom w:val="nil"/>
              <w:right w:val="nil"/>
            </w:tcBorders>
          </w:tcPr>
          <w:p w14:paraId="043EB20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4406DEA" w14:textId="77777777" w:rsidR="009D7ED4" w:rsidRPr="00C52931" w:rsidRDefault="009D7ED4" w:rsidP="006849A9">
            <w:pPr>
              <w:pStyle w:val="AmColumnHeading"/>
            </w:pPr>
            <w:r w:rsidRPr="00C52931">
              <w:t>Ændringsforslag</w:t>
            </w:r>
          </w:p>
        </w:tc>
      </w:tr>
      <w:tr w:rsidR="00572A86" w:rsidRPr="00C52931" w14:paraId="63EB72BF" w14:textId="77777777" w:rsidTr="006849A9">
        <w:trPr>
          <w:jc w:val="center"/>
        </w:trPr>
        <w:tc>
          <w:tcPr>
            <w:tcW w:w="4876" w:type="dxa"/>
            <w:tcBorders>
              <w:top w:val="nil"/>
              <w:left w:val="nil"/>
              <w:bottom w:val="nil"/>
              <w:right w:val="nil"/>
            </w:tcBorders>
          </w:tcPr>
          <w:p w14:paraId="43B5FE44"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 og bedre brændstofeffektivitet;</w:t>
            </w:r>
          </w:p>
        </w:tc>
        <w:tc>
          <w:tcPr>
            <w:tcW w:w="4876" w:type="dxa"/>
            <w:tcBorders>
              <w:top w:val="nil"/>
              <w:left w:val="nil"/>
              <w:bottom w:val="nil"/>
              <w:right w:val="nil"/>
            </w:tcBorders>
          </w:tcPr>
          <w:p w14:paraId="37E83FFC"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 og bedre brændstofeffektivitet;</w:t>
            </w:r>
            <w:r w:rsidRPr="00C52931">
              <w:rPr>
                <w:b/>
                <w:i/>
              </w:rPr>
              <w:t> mener, at en sådan definition fuldt ud bør tage højde for regionale forskelle og særlige forhold, hvor det er relevant;</w:t>
            </w:r>
          </w:p>
        </w:tc>
      </w:tr>
    </w:tbl>
    <w:p w14:paraId="5A9DFF2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A532980" w14:textId="77777777" w:rsidR="009D7ED4" w:rsidRPr="00C52931" w:rsidRDefault="009D7ED4" w:rsidP="009D7ED4">
      <w:r w:rsidRPr="00C52931">
        <w:rPr>
          <w:rStyle w:val="HideTWBExt"/>
          <w:color w:val="auto"/>
        </w:rPr>
        <w:t>&lt;/Amend&gt;</w:t>
      </w:r>
    </w:p>
    <w:p w14:paraId="431F4AD2"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307</w:t>
      </w:r>
      <w:r w:rsidRPr="00C52931">
        <w:rPr>
          <w:rStyle w:val="HideTWBExt"/>
          <w:color w:val="auto"/>
        </w:rPr>
        <w:t>&lt;/NumAm&gt;</w:t>
      </w:r>
    </w:p>
    <w:p w14:paraId="2286284B"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0FC47C19" w14:textId="77777777" w:rsidR="009D7ED4" w:rsidRPr="00C52931" w:rsidRDefault="009D7ED4" w:rsidP="009D7ED4">
      <w:pPr>
        <w:pStyle w:val="NormalBold"/>
      </w:pPr>
      <w:r w:rsidRPr="00C52931">
        <w:rPr>
          <w:rStyle w:val="HideTWBExt"/>
          <w:b w:val="0"/>
          <w:color w:val="auto"/>
        </w:rPr>
        <w:t>&lt;/RepeatBlock-By&gt;</w:t>
      </w:r>
    </w:p>
    <w:p w14:paraId="7FD97D0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59F8835" w14:textId="77777777" w:rsidR="009D7ED4" w:rsidRPr="00C52931" w:rsidRDefault="009D7ED4" w:rsidP="009D7ED4">
      <w:pPr>
        <w:pStyle w:val="NormalBold"/>
      </w:pPr>
      <w:r w:rsidRPr="00C52931">
        <w:rPr>
          <w:rStyle w:val="HideTWBExt"/>
          <w:color w:val="auto"/>
        </w:rPr>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238E815" w14:textId="77777777" w:rsidTr="006849A9">
        <w:trPr>
          <w:trHeight w:hRule="exact" w:val="240"/>
          <w:jc w:val="center"/>
        </w:trPr>
        <w:tc>
          <w:tcPr>
            <w:tcW w:w="9752" w:type="dxa"/>
            <w:gridSpan w:val="2"/>
            <w:tcBorders>
              <w:top w:val="nil"/>
              <w:left w:val="nil"/>
              <w:bottom w:val="nil"/>
              <w:right w:val="nil"/>
            </w:tcBorders>
          </w:tcPr>
          <w:p w14:paraId="6439387C" w14:textId="77777777" w:rsidR="009D7ED4" w:rsidRPr="00C52931" w:rsidRDefault="009D7ED4" w:rsidP="006849A9"/>
        </w:tc>
      </w:tr>
      <w:tr w:rsidR="00572A86" w:rsidRPr="00C52931" w14:paraId="02D256DE" w14:textId="77777777" w:rsidTr="006849A9">
        <w:trPr>
          <w:trHeight w:val="240"/>
          <w:jc w:val="center"/>
        </w:trPr>
        <w:tc>
          <w:tcPr>
            <w:tcW w:w="4876" w:type="dxa"/>
            <w:tcBorders>
              <w:top w:val="nil"/>
              <w:left w:val="nil"/>
              <w:bottom w:val="nil"/>
              <w:right w:val="nil"/>
            </w:tcBorders>
          </w:tcPr>
          <w:p w14:paraId="5C2C2AD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57489AC" w14:textId="77777777" w:rsidR="009D7ED4" w:rsidRPr="00C52931" w:rsidRDefault="009D7ED4" w:rsidP="006849A9">
            <w:pPr>
              <w:pStyle w:val="AmColumnHeading"/>
            </w:pPr>
            <w:r w:rsidRPr="00C52931">
              <w:t>Ændringsforslag</w:t>
            </w:r>
          </w:p>
        </w:tc>
      </w:tr>
      <w:tr w:rsidR="00572A86" w:rsidRPr="00C52931" w14:paraId="2E52AE17" w14:textId="77777777" w:rsidTr="006849A9">
        <w:trPr>
          <w:jc w:val="center"/>
        </w:trPr>
        <w:tc>
          <w:tcPr>
            <w:tcW w:w="4876" w:type="dxa"/>
            <w:tcBorders>
              <w:top w:val="nil"/>
              <w:left w:val="nil"/>
              <w:bottom w:val="nil"/>
              <w:right w:val="nil"/>
            </w:tcBorders>
          </w:tcPr>
          <w:p w14:paraId="5A5B2BC8" w14:textId="77777777" w:rsidR="009D7ED4" w:rsidRPr="00C52931" w:rsidRDefault="009D7ED4" w:rsidP="006849A9">
            <w:pPr>
              <w:pStyle w:val="Normal6a"/>
            </w:pPr>
            <w:r w:rsidRPr="00C52931">
              <w:t>15.</w:t>
            </w:r>
            <w:r w:rsidRPr="00C52931">
              <w:tab/>
              <w:t xml:space="preserve">mener, at det er afgørende at </w:t>
            </w:r>
            <w:r w:rsidRPr="00C52931">
              <w:rPr>
                <w:b/>
                <w:i/>
              </w:rPr>
              <w:t>indføre en tydelig definition af</w:t>
            </w:r>
            <w:r w:rsidRPr="00C52931">
              <w:t xml:space="preserve"> "innovative og bæredygtige" fangstredskaber, og at en sådan definition bør inkludere målbare kriterier såsom reducering af </w:t>
            </w:r>
            <w:r w:rsidRPr="00C52931">
              <w:rPr>
                <w:b/>
                <w:i/>
              </w:rPr>
              <w:t>bifangster, mindre indvirkning på</w:t>
            </w:r>
            <w:r w:rsidRPr="00C52931">
              <w:t xml:space="preserve"> havbunden </w:t>
            </w:r>
            <w:r w:rsidRPr="00C52931">
              <w:rPr>
                <w:b/>
                <w:i/>
              </w:rPr>
              <w:t>og</w:t>
            </w:r>
            <w:r w:rsidRPr="00C52931">
              <w:t xml:space="preserve"> bedre brændstofeffektivitet;</w:t>
            </w:r>
          </w:p>
        </w:tc>
        <w:tc>
          <w:tcPr>
            <w:tcW w:w="4876" w:type="dxa"/>
            <w:tcBorders>
              <w:top w:val="nil"/>
              <w:left w:val="nil"/>
              <w:bottom w:val="nil"/>
              <w:right w:val="nil"/>
            </w:tcBorders>
          </w:tcPr>
          <w:p w14:paraId="76AB8D25" w14:textId="77777777" w:rsidR="009D7ED4" w:rsidRPr="00C52931" w:rsidRDefault="009D7ED4" w:rsidP="006849A9">
            <w:pPr>
              <w:pStyle w:val="Normal6a"/>
            </w:pPr>
            <w:r w:rsidRPr="00C52931">
              <w:t>15.</w:t>
            </w:r>
            <w:r w:rsidRPr="00C52931">
              <w:tab/>
              <w:t xml:space="preserve">mener, at det er afgørende at </w:t>
            </w:r>
            <w:r w:rsidRPr="00C52931">
              <w:rPr>
                <w:b/>
                <w:i/>
              </w:rPr>
              <w:t>udvikle</w:t>
            </w:r>
            <w:r w:rsidRPr="00C52931">
              <w:t xml:space="preserve"> "innovative og bæredygtige" fangstredskaber </w:t>
            </w:r>
            <w:r w:rsidRPr="00C52931">
              <w:rPr>
                <w:b/>
                <w:i/>
              </w:rPr>
              <w:t>og fangstteknikker</w:t>
            </w:r>
            <w:r w:rsidRPr="00C52931">
              <w:t xml:space="preserve">, og at en sådan definition bør inkludere målbare kriterier såsom reducering af </w:t>
            </w:r>
            <w:r w:rsidRPr="00C52931">
              <w:rPr>
                <w:b/>
                <w:i/>
              </w:rPr>
              <w:t>utilsigtede fangster og af</w:t>
            </w:r>
            <w:r w:rsidRPr="00C52931">
              <w:t xml:space="preserve"> </w:t>
            </w:r>
            <w:r w:rsidRPr="00C52931">
              <w:rPr>
                <w:b/>
                <w:i/>
              </w:rPr>
              <w:t>påvirkningen af</w:t>
            </w:r>
            <w:r w:rsidRPr="00C52931">
              <w:t xml:space="preserve"> havbunden </w:t>
            </w:r>
            <w:r w:rsidRPr="00C52931">
              <w:rPr>
                <w:b/>
                <w:i/>
              </w:rPr>
              <w:t xml:space="preserve">samt </w:t>
            </w:r>
            <w:r w:rsidRPr="00C52931">
              <w:t xml:space="preserve">bedre brændstofeffektivitet </w:t>
            </w:r>
            <w:r w:rsidRPr="00C52931">
              <w:rPr>
                <w:b/>
                <w:i/>
              </w:rPr>
              <w:t>med det formål især at fremme en økosystembaseret tilgang til fiskeri</w:t>
            </w:r>
            <w:r w:rsidRPr="00C52931">
              <w:t>;</w:t>
            </w:r>
          </w:p>
        </w:tc>
      </w:tr>
    </w:tbl>
    <w:p w14:paraId="34ED86B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7550214" w14:textId="77777777" w:rsidR="009D7ED4" w:rsidRPr="00C52931" w:rsidRDefault="009D7ED4" w:rsidP="009D7ED4">
      <w:r w:rsidRPr="00C52931">
        <w:rPr>
          <w:rStyle w:val="HideTWBExt"/>
          <w:color w:val="auto"/>
        </w:rPr>
        <w:t>&lt;/Amend&gt;</w:t>
      </w:r>
    </w:p>
    <w:p w14:paraId="6BD3A69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308</w:t>
      </w:r>
      <w:r w:rsidRPr="00C52931">
        <w:rPr>
          <w:rStyle w:val="HideTWBExt"/>
          <w:color w:val="auto"/>
        </w:rPr>
        <w:t>&lt;/NumAm&gt;</w:t>
      </w:r>
    </w:p>
    <w:p w14:paraId="31AA5FF2"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702F9B35" w14:textId="77777777" w:rsidR="009D7ED4" w:rsidRPr="00C52931" w:rsidRDefault="009D7ED4" w:rsidP="009D7ED4">
      <w:pPr>
        <w:pStyle w:val="NormalBold"/>
      </w:pPr>
      <w:r w:rsidRPr="00C52931">
        <w:rPr>
          <w:rStyle w:val="HideTWBExt"/>
          <w:b w:val="0"/>
          <w:color w:val="auto"/>
        </w:rPr>
        <w:t>&lt;/RepeatBlock-By&gt;</w:t>
      </w:r>
    </w:p>
    <w:p w14:paraId="6D62275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98CA57F" w14:textId="77777777" w:rsidR="009D7ED4" w:rsidRPr="00C52931" w:rsidRDefault="009D7ED4" w:rsidP="009D7ED4">
      <w:pPr>
        <w:pStyle w:val="NormalBold"/>
      </w:pPr>
      <w:r w:rsidRPr="00C52931">
        <w:rPr>
          <w:rStyle w:val="HideTWBExt"/>
          <w:color w:val="auto"/>
        </w:rPr>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08D1D5" w14:textId="77777777" w:rsidTr="006849A9">
        <w:trPr>
          <w:trHeight w:hRule="exact" w:val="240"/>
          <w:jc w:val="center"/>
        </w:trPr>
        <w:tc>
          <w:tcPr>
            <w:tcW w:w="9752" w:type="dxa"/>
            <w:gridSpan w:val="2"/>
            <w:tcBorders>
              <w:top w:val="nil"/>
              <w:left w:val="nil"/>
              <w:bottom w:val="nil"/>
              <w:right w:val="nil"/>
            </w:tcBorders>
          </w:tcPr>
          <w:p w14:paraId="53B5F870" w14:textId="77777777" w:rsidR="009D7ED4" w:rsidRPr="00C52931" w:rsidRDefault="009D7ED4" w:rsidP="006849A9"/>
        </w:tc>
      </w:tr>
      <w:tr w:rsidR="00572A86" w:rsidRPr="00C52931" w14:paraId="5E0CC74C" w14:textId="77777777" w:rsidTr="006849A9">
        <w:trPr>
          <w:trHeight w:val="240"/>
          <w:jc w:val="center"/>
        </w:trPr>
        <w:tc>
          <w:tcPr>
            <w:tcW w:w="4876" w:type="dxa"/>
            <w:tcBorders>
              <w:top w:val="nil"/>
              <w:left w:val="nil"/>
              <w:bottom w:val="nil"/>
              <w:right w:val="nil"/>
            </w:tcBorders>
          </w:tcPr>
          <w:p w14:paraId="7866967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2A84FDF" w14:textId="77777777" w:rsidR="009D7ED4" w:rsidRPr="00C52931" w:rsidRDefault="009D7ED4" w:rsidP="006849A9">
            <w:pPr>
              <w:pStyle w:val="AmColumnHeading"/>
            </w:pPr>
            <w:r w:rsidRPr="00C52931">
              <w:t>Ændringsforslag</w:t>
            </w:r>
          </w:p>
        </w:tc>
      </w:tr>
      <w:tr w:rsidR="00572A86" w:rsidRPr="00C52931" w14:paraId="75935F76" w14:textId="77777777" w:rsidTr="006849A9">
        <w:trPr>
          <w:jc w:val="center"/>
        </w:trPr>
        <w:tc>
          <w:tcPr>
            <w:tcW w:w="4876" w:type="dxa"/>
            <w:tcBorders>
              <w:top w:val="nil"/>
              <w:left w:val="nil"/>
              <w:bottom w:val="nil"/>
              <w:right w:val="nil"/>
            </w:tcBorders>
          </w:tcPr>
          <w:p w14:paraId="2B468BAC" w14:textId="77777777" w:rsidR="009D7ED4" w:rsidRPr="00C52931" w:rsidRDefault="009D7ED4" w:rsidP="006849A9">
            <w:pPr>
              <w:pStyle w:val="Normal6a"/>
            </w:pPr>
            <w:r w:rsidRPr="00C52931">
              <w:t>15.</w:t>
            </w:r>
            <w:r w:rsidRPr="00C52931">
              <w:tab/>
              <w:t xml:space="preserve">mener, at </w:t>
            </w:r>
            <w:r w:rsidRPr="00C52931">
              <w:rPr>
                <w:b/>
                <w:i/>
              </w:rPr>
              <w:t>det er afgørende at indføre en tydelig definition</w:t>
            </w:r>
            <w:r w:rsidRPr="00C52931">
              <w:t xml:space="preserve"> af </w:t>
            </w:r>
            <w:r w:rsidRPr="00C52931">
              <w:rPr>
                <w:b/>
                <w:i/>
              </w:rPr>
              <w:t>"innovative og bæredygtige"</w:t>
            </w:r>
            <w:r w:rsidRPr="00C52931">
              <w:t xml:space="preserve"> fangstredskaber</w:t>
            </w:r>
            <w:r w:rsidRPr="00C52931">
              <w:rPr>
                <w:b/>
                <w:i/>
              </w:rPr>
              <w:t>, og at en sådan definition bør inkludere målbare kriterier såsom reducering af bifangster, mindre indvirkning på havbunden og bedre brændstofeffektivitet</w:t>
            </w:r>
            <w:r w:rsidRPr="00C52931">
              <w:t>;</w:t>
            </w:r>
          </w:p>
        </w:tc>
        <w:tc>
          <w:tcPr>
            <w:tcW w:w="4876" w:type="dxa"/>
            <w:tcBorders>
              <w:top w:val="nil"/>
              <w:left w:val="nil"/>
              <w:bottom w:val="nil"/>
              <w:right w:val="nil"/>
            </w:tcBorders>
          </w:tcPr>
          <w:p w14:paraId="4C690FE3" w14:textId="77777777" w:rsidR="009D7ED4" w:rsidRPr="00C52931" w:rsidRDefault="009D7ED4" w:rsidP="006849A9">
            <w:pPr>
              <w:pStyle w:val="Normal6a"/>
            </w:pPr>
            <w:r w:rsidRPr="00C52931">
              <w:t>15.</w:t>
            </w:r>
            <w:r w:rsidRPr="00C52931">
              <w:tab/>
              <w:t xml:space="preserve">mener, at </w:t>
            </w:r>
            <w:r w:rsidRPr="00C52931">
              <w:rPr>
                <w:b/>
                <w:i/>
              </w:rPr>
              <w:t>der skal gøres mere for at fremskynde og lette anvendelsen</w:t>
            </w:r>
            <w:r w:rsidRPr="00C52931">
              <w:t xml:space="preserve"> af </w:t>
            </w:r>
            <w:r w:rsidRPr="00C52931">
              <w:rPr>
                <w:b/>
                <w:i/>
              </w:rPr>
              <w:t>nye</w:t>
            </w:r>
            <w:r w:rsidRPr="00C52931">
              <w:t xml:space="preserve"> fangstredskaber </w:t>
            </w:r>
            <w:r w:rsidRPr="00C52931">
              <w:rPr>
                <w:b/>
                <w:i/>
              </w:rPr>
              <w:t>og -metoder</w:t>
            </w:r>
            <w:r w:rsidRPr="00C52931">
              <w:t>;</w:t>
            </w:r>
          </w:p>
        </w:tc>
      </w:tr>
    </w:tbl>
    <w:p w14:paraId="31C2369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2B42688" w14:textId="77777777" w:rsidR="009D7ED4" w:rsidRPr="00C52931" w:rsidRDefault="009D7ED4" w:rsidP="009D7ED4">
      <w:r w:rsidRPr="00C52931">
        <w:rPr>
          <w:rStyle w:val="HideTWBExt"/>
          <w:color w:val="auto"/>
        </w:rPr>
        <w:t>&lt;/Amend&gt;</w:t>
      </w:r>
    </w:p>
    <w:p w14:paraId="7419566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309</w:t>
      </w:r>
      <w:r w:rsidRPr="00C52931">
        <w:rPr>
          <w:rStyle w:val="HideTWBExt"/>
          <w:color w:val="auto"/>
        </w:rPr>
        <w:t>&lt;/NumAm&gt;</w:t>
      </w:r>
    </w:p>
    <w:p w14:paraId="0B151793"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33607A4"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0AD002FC" w14:textId="77777777" w:rsidR="009D7ED4" w:rsidRPr="00C52931" w:rsidRDefault="009D7ED4" w:rsidP="009D7ED4">
      <w:pPr>
        <w:pStyle w:val="NormalBold"/>
      </w:pPr>
      <w:r w:rsidRPr="00C52931">
        <w:rPr>
          <w:rStyle w:val="HideTWBExt"/>
          <w:b w:val="0"/>
          <w:color w:val="auto"/>
        </w:rPr>
        <w:t>&lt;/RepeatBlock-By&gt;</w:t>
      </w:r>
    </w:p>
    <w:p w14:paraId="690F404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922EA79" w14:textId="77777777" w:rsidR="009D7ED4" w:rsidRPr="00C52931" w:rsidRDefault="009D7ED4" w:rsidP="009D7ED4">
      <w:pPr>
        <w:pStyle w:val="NormalBold"/>
      </w:pPr>
      <w:r w:rsidRPr="00C52931">
        <w:rPr>
          <w:rStyle w:val="HideTWBExt"/>
          <w:color w:val="auto"/>
        </w:rPr>
        <w:lastRenderedPageBreak/>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287CA16" w14:textId="77777777" w:rsidTr="006849A9">
        <w:trPr>
          <w:trHeight w:hRule="exact" w:val="240"/>
          <w:jc w:val="center"/>
        </w:trPr>
        <w:tc>
          <w:tcPr>
            <w:tcW w:w="9752" w:type="dxa"/>
            <w:gridSpan w:val="2"/>
            <w:tcBorders>
              <w:top w:val="nil"/>
              <w:left w:val="nil"/>
              <w:bottom w:val="nil"/>
              <w:right w:val="nil"/>
            </w:tcBorders>
          </w:tcPr>
          <w:p w14:paraId="1B89DA48" w14:textId="77777777" w:rsidR="009D7ED4" w:rsidRPr="00C52931" w:rsidRDefault="009D7ED4" w:rsidP="006849A9"/>
        </w:tc>
      </w:tr>
      <w:tr w:rsidR="00572A86" w:rsidRPr="00C52931" w14:paraId="1ACAD17E" w14:textId="77777777" w:rsidTr="006849A9">
        <w:trPr>
          <w:trHeight w:val="240"/>
          <w:jc w:val="center"/>
        </w:trPr>
        <w:tc>
          <w:tcPr>
            <w:tcW w:w="4876" w:type="dxa"/>
            <w:tcBorders>
              <w:top w:val="nil"/>
              <w:left w:val="nil"/>
              <w:bottom w:val="nil"/>
              <w:right w:val="nil"/>
            </w:tcBorders>
          </w:tcPr>
          <w:p w14:paraId="7E605DD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1FE1079" w14:textId="77777777" w:rsidR="009D7ED4" w:rsidRPr="00C52931" w:rsidRDefault="009D7ED4" w:rsidP="006849A9">
            <w:pPr>
              <w:pStyle w:val="AmColumnHeading"/>
            </w:pPr>
            <w:r w:rsidRPr="00C52931">
              <w:t>Ændringsforslag</w:t>
            </w:r>
          </w:p>
        </w:tc>
      </w:tr>
      <w:tr w:rsidR="00572A86" w:rsidRPr="00C52931" w14:paraId="4F266612" w14:textId="77777777" w:rsidTr="006849A9">
        <w:trPr>
          <w:jc w:val="center"/>
        </w:trPr>
        <w:tc>
          <w:tcPr>
            <w:tcW w:w="4876" w:type="dxa"/>
            <w:tcBorders>
              <w:top w:val="nil"/>
              <w:left w:val="nil"/>
              <w:bottom w:val="nil"/>
              <w:right w:val="nil"/>
            </w:tcBorders>
          </w:tcPr>
          <w:p w14:paraId="71D398F3"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 og bedre brændstofeffektivitet;</w:t>
            </w:r>
          </w:p>
        </w:tc>
        <w:tc>
          <w:tcPr>
            <w:tcW w:w="4876" w:type="dxa"/>
            <w:tcBorders>
              <w:top w:val="nil"/>
              <w:left w:val="nil"/>
              <w:bottom w:val="nil"/>
              <w:right w:val="nil"/>
            </w:tcBorders>
          </w:tcPr>
          <w:p w14:paraId="5D9F9BBC"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w:t>
            </w:r>
            <w:r w:rsidRPr="00C52931">
              <w:rPr>
                <w:b/>
                <w:i/>
              </w:rPr>
              <w:t>, forbedret selektivitet, minimerede muligheder for at miste og efterlade fangstredskaber</w:t>
            </w:r>
            <w:r w:rsidRPr="00C52931">
              <w:t xml:space="preserve"> og bedre brændstofeffektivitet;</w:t>
            </w:r>
          </w:p>
        </w:tc>
      </w:tr>
    </w:tbl>
    <w:p w14:paraId="0F26942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60EB7A5" w14:textId="77777777" w:rsidR="009D7ED4" w:rsidRPr="00C52931" w:rsidRDefault="009D7ED4" w:rsidP="009D7ED4">
      <w:r w:rsidRPr="00C52931">
        <w:rPr>
          <w:rStyle w:val="HideTWBExt"/>
          <w:color w:val="auto"/>
        </w:rPr>
        <w:t>&lt;/Amend&gt;</w:t>
      </w:r>
    </w:p>
    <w:p w14:paraId="05D49ED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310</w:t>
      </w:r>
      <w:r w:rsidRPr="00C52931">
        <w:rPr>
          <w:rStyle w:val="HideTWBExt"/>
          <w:color w:val="auto"/>
        </w:rPr>
        <w:t>&lt;/NumAm&gt;</w:t>
      </w:r>
    </w:p>
    <w:p w14:paraId="48DDCE9B"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004BF4DE" w14:textId="77777777" w:rsidR="009D7ED4" w:rsidRPr="00C52931" w:rsidRDefault="009D7ED4" w:rsidP="009D7ED4">
      <w:pPr>
        <w:pStyle w:val="NormalBold"/>
      </w:pPr>
      <w:r w:rsidRPr="00C52931">
        <w:rPr>
          <w:rStyle w:val="HideTWBExt"/>
          <w:b w:val="0"/>
          <w:color w:val="auto"/>
        </w:rPr>
        <w:t>&lt;/RepeatBlock-By&gt;</w:t>
      </w:r>
    </w:p>
    <w:p w14:paraId="7CFD92F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6FC9914" w14:textId="77777777" w:rsidR="009D7ED4" w:rsidRPr="00C52931" w:rsidRDefault="009D7ED4" w:rsidP="009D7ED4">
      <w:pPr>
        <w:pStyle w:val="NormalBold"/>
      </w:pPr>
      <w:r w:rsidRPr="00C52931">
        <w:rPr>
          <w:rStyle w:val="HideTWBExt"/>
          <w:color w:val="auto"/>
        </w:rPr>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43F6A9" w14:textId="77777777" w:rsidTr="006849A9">
        <w:trPr>
          <w:trHeight w:hRule="exact" w:val="240"/>
          <w:jc w:val="center"/>
        </w:trPr>
        <w:tc>
          <w:tcPr>
            <w:tcW w:w="9752" w:type="dxa"/>
            <w:gridSpan w:val="2"/>
            <w:tcBorders>
              <w:top w:val="nil"/>
              <w:left w:val="nil"/>
              <w:bottom w:val="nil"/>
              <w:right w:val="nil"/>
            </w:tcBorders>
          </w:tcPr>
          <w:p w14:paraId="438959B9" w14:textId="77777777" w:rsidR="009D7ED4" w:rsidRPr="00C52931" w:rsidRDefault="009D7ED4" w:rsidP="006849A9"/>
        </w:tc>
      </w:tr>
      <w:tr w:rsidR="00572A86" w:rsidRPr="00C52931" w14:paraId="5CCF3B5F" w14:textId="77777777" w:rsidTr="006849A9">
        <w:trPr>
          <w:trHeight w:val="240"/>
          <w:jc w:val="center"/>
        </w:trPr>
        <w:tc>
          <w:tcPr>
            <w:tcW w:w="4876" w:type="dxa"/>
            <w:tcBorders>
              <w:top w:val="nil"/>
              <w:left w:val="nil"/>
              <w:bottom w:val="nil"/>
              <w:right w:val="nil"/>
            </w:tcBorders>
          </w:tcPr>
          <w:p w14:paraId="555A6CD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90D42FB" w14:textId="77777777" w:rsidR="009D7ED4" w:rsidRPr="00C52931" w:rsidRDefault="009D7ED4" w:rsidP="006849A9">
            <w:pPr>
              <w:pStyle w:val="AmColumnHeading"/>
            </w:pPr>
            <w:r w:rsidRPr="00C52931">
              <w:t>Ændringsforslag</w:t>
            </w:r>
          </w:p>
        </w:tc>
      </w:tr>
      <w:tr w:rsidR="00572A86" w:rsidRPr="00C52931" w14:paraId="6D08CF89" w14:textId="77777777" w:rsidTr="006849A9">
        <w:trPr>
          <w:jc w:val="center"/>
        </w:trPr>
        <w:tc>
          <w:tcPr>
            <w:tcW w:w="4876" w:type="dxa"/>
            <w:tcBorders>
              <w:top w:val="nil"/>
              <w:left w:val="nil"/>
              <w:bottom w:val="nil"/>
              <w:right w:val="nil"/>
            </w:tcBorders>
          </w:tcPr>
          <w:p w14:paraId="1525A174" w14:textId="77777777" w:rsidR="009D7ED4" w:rsidRPr="00C52931" w:rsidRDefault="009D7ED4" w:rsidP="006849A9">
            <w:pPr>
              <w:pStyle w:val="Normal6a"/>
            </w:pPr>
            <w:r w:rsidRPr="00C52931">
              <w:t>15.</w:t>
            </w:r>
            <w:r w:rsidRPr="00C52931">
              <w:tab/>
              <w:t xml:space="preserve">mener, at det er afgørende at indføre en tydelig </w:t>
            </w:r>
            <w:r w:rsidRPr="00C52931">
              <w:rPr>
                <w:b/>
                <w:i/>
              </w:rPr>
              <w:t>definition</w:t>
            </w:r>
            <w:r w:rsidRPr="00C52931">
              <w:t xml:space="preserve"> af "innovative og bæredygtige" fangstredskaber, </w:t>
            </w:r>
            <w:r w:rsidRPr="00C52931">
              <w:rPr>
                <w:b/>
                <w:i/>
              </w:rPr>
              <w:t>og at en sådan definition</w:t>
            </w:r>
            <w:r w:rsidRPr="00C52931">
              <w:t xml:space="preserve"> bør inkludere målbare kriterier såsom reducering af bifangster, mindre indvirkning på havbunden og bedre brændstofeffektivitet;</w:t>
            </w:r>
          </w:p>
        </w:tc>
        <w:tc>
          <w:tcPr>
            <w:tcW w:w="4876" w:type="dxa"/>
            <w:tcBorders>
              <w:top w:val="nil"/>
              <w:left w:val="nil"/>
              <w:bottom w:val="nil"/>
              <w:right w:val="nil"/>
            </w:tcBorders>
          </w:tcPr>
          <w:p w14:paraId="5FAF8EDE" w14:textId="77777777" w:rsidR="009D7ED4" w:rsidRPr="00C52931" w:rsidRDefault="009D7ED4" w:rsidP="006849A9">
            <w:pPr>
              <w:pStyle w:val="Normal6a"/>
            </w:pPr>
            <w:r w:rsidRPr="00C52931">
              <w:t>15.</w:t>
            </w:r>
            <w:r w:rsidRPr="00C52931">
              <w:tab/>
              <w:t xml:space="preserve">mener, at det er afgørende at indføre en tydelig </w:t>
            </w:r>
            <w:r w:rsidRPr="00C52931">
              <w:rPr>
                <w:b/>
                <w:i/>
              </w:rPr>
              <w:t>forståelse</w:t>
            </w:r>
            <w:r w:rsidRPr="00C52931">
              <w:t xml:space="preserve"> af "innovative og bæredygtige" fangstredskaber, </w:t>
            </w:r>
            <w:r w:rsidRPr="00C52931">
              <w:rPr>
                <w:b/>
                <w:i/>
              </w:rPr>
              <w:t>der i overensstemmelse med de tre bæredygtighedssøjler, der er nævnt i artikel 2, stk. 1, i forordning (EU) nr. 1380/2013,</w:t>
            </w:r>
            <w:r w:rsidRPr="00C52931">
              <w:t xml:space="preserve"> bør inkludere målbare kriterier såsom reducering af bifangster, mindre indvirkning på havbunden og bedre brændstofeffektivitet;</w:t>
            </w:r>
          </w:p>
        </w:tc>
      </w:tr>
    </w:tbl>
    <w:p w14:paraId="060EA26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A78DE9F" w14:textId="77777777" w:rsidR="009D7ED4" w:rsidRPr="00C52931" w:rsidRDefault="009D7ED4" w:rsidP="009D7ED4">
      <w:r w:rsidRPr="00C52931">
        <w:rPr>
          <w:rStyle w:val="HideTWBExt"/>
          <w:color w:val="auto"/>
        </w:rPr>
        <w:t>&lt;/Amend&gt;</w:t>
      </w:r>
    </w:p>
    <w:p w14:paraId="036224C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311</w:t>
      </w:r>
      <w:r w:rsidRPr="00C52931">
        <w:rPr>
          <w:rStyle w:val="HideTWBExt"/>
          <w:color w:val="auto"/>
        </w:rPr>
        <w:t>&lt;/NumAm&gt;</w:t>
      </w:r>
    </w:p>
    <w:p w14:paraId="672A7FF2"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647B5EF3" w14:textId="77777777" w:rsidR="009D7ED4" w:rsidRPr="00C52931" w:rsidRDefault="009D7ED4" w:rsidP="009D7ED4">
      <w:pPr>
        <w:pStyle w:val="NormalBold"/>
      </w:pPr>
      <w:r w:rsidRPr="00C52931">
        <w:rPr>
          <w:rStyle w:val="HideTWBExt"/>
          <w:b w:val="0"/>
          <w:color w:val="auto"/>
        </w:rPr>
        <w:t>&lt;/RepeatBlock-By&gt;</w:t>
      </w:r>
    </w:p>
    <w:p w14:paraId="6BF669A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7409358" w14:textId="77777777" w:rsidR="009D7ED4" w:rsidRPr="00C52931" w:rsidRDefault="009D7ED4" w:rsidP="009D7ED4">
      <w:pPr>
        <w:pStyle w:val="NormalBold"/>
      </w:pPr>
      <w:r w:rsidRPr="00C52931">
        <w:rPr>
          <w:rStyle w:val="HideTWBExt"/>
          <w:color w:val="auto"/>
        </w:rPr>
        <w:t>&lt;Article&gt;</w:t>
      </w:r>
      <w:r w:rsidRPr="00C52931">
        <w:t>Punkt 15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FD4DCF8" w14:textId="77777777" w:rsidTr="006849A9">
        <w:trPr>
          <w:trHeight w:hRule="exact" w:val="240"/>
          <w:jc w:val="center"/>
        </w:trPr>
        <w:tc>
          <w:tcPr>
            <w:tcW w:w="9752" w:type="dxa"/>
            <w:gridSpan w:val="2"/>
            <w:tcBorders>
              <w:top w:val="nil"/>
              <w:left w:val="nil"/>
              <w:bottom w:val="nil"/>
              <w:right w:val="nil"/>
            </w:tcBorders>
          </w:tcPr>
          <w:p w14:paraId="33618916" w14:textId="77777777" w:rsidR="009D7ED4" w:rsidRPr="00C52931" w:rsidRDefault="009D7ED4" w:rsidP="006849A9"/>
        </w:tc>
      </w:tr>
      <w:tr w:rsidR="00572A86" w:rsidRPr="00C52931" w14:paraId="14354440" w14:textId="77777777" w:rsidTr="006849A9">
        <w:trPr>
          <w:trHeight w:val="240"/>
          <w:jc w:val="center"/>
        </w:trPr>
        <w:tc>
          <w:tcPr>
            <w:tcW w:w="4876" w:type="dxa"/>
            <w:tcBorders>
              <w:top w:val="nil"/>
              <w:left w:val="nil"/>
              <w:bottom w:val="nil"/>
              <w:right w:val="nil"/>
            </w:tcBorders>
          </w:tcPr>
          <w:p w14:paraId="642DF6F9"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5268A957" w14:textId="77777777" w:rsidR="009D7ED4" w:rsidRPr="00C52931" w:rsidRDefault="009D7ED4" w:rsidP="006849A9">
            <w:pPr>
              <w:pStyle w:val="AmColumnHeading"/>
            </w:pPr>
            <w:r w:rsidRPr="00C52931">
              <w:t>Ændringsforslag</w:t>
            </w:r>
          </w:p>
        </w:tc>
      </w:tr>
      <w:tr w:rsidR="00572A86" w:rsidRPr="00C52931" w14:paraId="31152A79" w14:textId="77777777" w:rsidTr="006849A9">
        <w:trPr>
          <w:jc w:val="center"/>
        </w:trPr>
        <w:tc>
          <w:tcPr>
            <w:tcW w:w="4876" w:type="dxa"/>
            <w:tcBorders>
              <w:top w:val="nil"/>
              <w:left w:val="nil"/>
              <w:bottom w:val="nil"/>
              <w:right w:val="nil"/>
            </w:tcBorders>
          </w:tcPr>
          <w:p w14:paraId="5A881654"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 og bedre brændstofeffektivitet;</w:t>
            </w:r>
          </w:p>
        </w:tc>
        <w:tc>
          <w:tcPr>
            <w:tcW w:w="4876" w:type="dxa"/>
            <w:tcBorders>
              <w:top w:val="nil"/>
              <w:left w:val="nil"/>
              <w:bottom w:val="nil"/>
              <w:right w:val="nil"/>
            </w:tcBorders>
          </w:tcPr>
          <w:p w14:paraId="31CD6E81" w14:textId="77777777" w:rsidR="009D7ED4" w:rsidRPr="00C52931" w:rsidRDefault="009D7ED4" w:rsidP="006849A9">
            <w:pPr>
              <w:pStyle w:val="Normal6a"/>
            </w:pPr>
            <w:r w:rsidRPr="00C52931">
              <w:t>15.</w:t>
            </w:r>
            <w:r w:rsidRPr="00C52931">
              <w:tab/>
              <w:t>mener, at det er afgørende at indføre en tydelig definition af "innovative og bæredygtige" fangstredskaber, og at en sådan definition bør inkludere målbare kriterier såsom reducering af bifangster, mindre indvirkning på havbunden</w:t>
            </w:r>
            <w:r w:rsidRPr="00C52931">
              <w:rPr>
                <w:b/>
                <w:i/>
              </w:rPr>
              <w:t>, forbedret selektivitet</w:t>
            </w:r>
            <w:r w:rsidRPr="00C52931">
              <w:t xml:space="preserve"> og bedre brændstofeffektivitet;</w:t>
            </w:r>
          </w:p>
        </w:tc>
      </w:tr>
    </w:tbl>
    <w:p w14:paraId="140B351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D011BC9" w14:textId="77777777" w:rsidR="009D7ED4" w:rsidRPr="00C52931" w:rsidRDefault="009D7ED4" w:rsidP="009D7ED4">
      <w:r w:rsidRPr="00C52931">
        <w:rPr>
          <w:rStyle w:val="HideTWBExt"/>
          <w:color w:val="auto"/>
        </w:rPr>
        <w:t>&lt;/Amend&gt;</w:t>
      </w:r>
    </w:p>
    <w:p w14:paraId="01E2ED2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312</w:t>
      </w:r>
      <w:r w:rsidRPr="00C52931">
        <w:rPr>
          <w:rStyle w:val="HideTWBExt"/>
          <w:color w:val="auto"/>
        </w:rPr>
        <w:t>&lt;/NumAm&gt;</w:t>
      </w:r>
    </w:p>
    <w:p w14:paraId="79AFB4DF"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64BABD75" w14:textId="77777777" w:rsidR="009D7ED4" w:rsidRPr="00C52931" w:rsidRDefault="009D7ED4" w:rsidP="009D7ED4">
      <w:pPr>
        <w:pStyle w:val="NormalBold"/>
      </w:pPr>
      <w:r w:rsidRPr="00C52931">
        <w:rPr>
          <w:rStyle w:val="HideTWBExt"/>
          <w:b w:val="0"/>
          <w:color w:val="auto"/>
        </w:rPr>
        <w:t>&lt;/RepeatBlock-By&gt;</w:t>
      </w:r>
    </w:p>
    <w:p w14:paraId="6B03186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CB2A23" w14:textId="77777777" w:rsidR="009D7ED4" w:rsidRPr="00C52931" w:rsidRDefault="009D7ED4" w:rsidP="009D7ED4">
      <w:pPr>
        <w:pStyle w:val="NormalBold"/>
      </w:pPr>
      <w:r w:rsidRPr="00C52931">
        <w:rPr>
          <w:rStyle w:val="HideTWBExt"/>
          <w:color w:val="auto"/>
        </w:rPr>
        <w:t>&lt;Article&gt;</w:t>
      </w:r>
      <w:r w:rsidRPr="00C52931">
        <w:t>Punkt 15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57FB7AE" w14:textId="77777777" w:rsidTr="006849A9">
        <w:trPr>
          <w:trHeight w:hRule="exact" w:val="240"/>
          <w:jc w:val="center"/>
        </w:trPr>
        <w:tc>
          <w:tcPr>
            <w:tcW w:w="9752" w:type="dxa"/>
            <w:gridSpan w:val="2"/>
            <w:tcBorders>
              <w:top w:val="nil"/>
              <w:left w:val="nil"/>
              <w:bottom w:val="nil"/>
              <w:right w:val="nil"/>
            </w:tcBorders>
          </w:tcPr>
          <w:p w14:paraId="3D1C65F2" w14:textId="77777777" w:rsidR="009D7ED4" w:rsidRPr="00C52931" w:rsidRDefault="009D7ED4" w:rsidP="006849A9"/>
        </w:tc>
      </w:tr>
      <w:tr w:rsidR="00572A86" w:rsidRPr="00C52931" w14:paraId="48758EEB" w14:textId="77777777" w:rsidTr="006849A9">
        <w:trPr>
          <w:trHeight w:val="240"/>
          <w:jc w:val="center"/>
        </w:trPr>
        <w:tc>
          <w:tcPr>
            <w:tcW w:w="4876" w:type="dxa"/>
            <w:tcBorders>
              <w:top w:val="nil"/>
              <w:left w:val="nil"/>
              <w:bottom w:val="nil"/>
              <w:right w:val="nil"/>
            </w:tcBorders>
          </w:tcPr>
          <w:p w14:paraId="0FB63B9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D19F915" w14:textId="77777777" w:rsidR="009D7ED4" w:rsidRPr="00C52931" w:rsidRDefault="009D7ED4" w:rsidP="006849A9">
            <w:pPr>
              <w:pStyle w:val="AmColumnHeading"/>
            </w:pPr>
            <w:r w:rsidRPr="00C52931">
              <w:t>Ændringsforslag</w:t>
            </w:r>
          </w:p>
        </w:tc>
      </w:tr>
      <w:tr w:rsidR="00572A86" w:rsidRPr="00C52931" w14:paraId="2E98D986" w14:textId="77777777" w:rsidTr="006849A9">
        <w:trPr>
          <w:jc w:val="center"/>
        </w:trPr>
        <w:tc>
          <w:tcPr>
            <w:tcW w:w="4876" w:type="dxa"/>
            <w:tcBorders>
              <w:top w:val="nil"/>
              <w:left w:val="nil"/>
              <w:bottom w:val="nil"/>
              <w:right w:val="nil"/>
            </w:tcBorders>
          </w:tcPr>
          <w:p w14:paraId="60F8A39D" w14:textId="77777777" w:rsidR="009D7ED4" w:rsidRPr="00C52931" w:rsidRDefault="009D7ED4" w:rsidP="006849A9">
            <w:pPr>
              <w:pStyle w:val="Normal6a"/>
            </w:pPr>
          </w:p>
        </w:tc>
        <w:tc>
          <w:tcPr>
            <w:tcW w:w="4876" w:type="dxa"/>
            <w:tcBorders>
              <w:top w:val="nil"/>
              <w:left w:val="nil"/>
              <w:bottom w:val="nil"/>
              <w:right w:val="nil"/>
            </w:tcBorders>
          </w:tcPr>
          <w:p w14:paraId="3DA99A7F" w14:textId="77777777" w:rsidR="009D7ED4" w:rsidRPr="00C52931" w:rsidRDefault="009D7ED4" w:rsidP="006849A9">
            <w:pPr>
              <w:pStyle w:val="Normal6a"/>
            </w:pPr>
            <w:r w:rsidRPr="00C52931">
              <w:rPr>
                <w:b/>
                <w:i/>
              </w:rPr>
              <w:t>15a.</w:t>
            </w:r>
            <w:r w:rsidRPr="00C52931">
              <w:tab/>
            </w:r>
            <w:r w:rsidRPr="00C52931">
              <w:rPr>
                <w:b/>
                <w:i/>
              </w:rPr>
              <w:t>opfordrer Kommissionen til at tage hensyn til de særlige forhold i hvert havområde, til at øge regionaliseringen og tilpasningen af de flerårige forvaltningsplaner til disse selektivitetsmål og til at prioritere brugen af redskaber, der har mindre indvirkning på økosystemerne, i samråd med de rådgivende udvalg og under hensyntagen til de socioøkonomiske virkninger og klimaændringerne;</w:t>
            </w:r>
          </w:p>
        </w:tc>
      </w:tr>
    </w:tbl>
    <w:p w14:paraId="38DDA5E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A332A13" w14:textId="77777777" w:rsidR="009D7ED4" w:rsidRPr="00C52931" w:rsidRDefault="009D7ED4" w:rsidP="009D7ED4">
      <w:r w:rsidRPr="00C52931">
        <w:rPr>
          <w:rStyle w:val="HideTWBExt"/>
          <w:color w:val="auto"/>
        </w:rPr>
        <w:t>&lt;/Amend&gt;</w:t>
      </w:r>
    </w:p>
    <w:p w14:paraId="1C6C255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313</w:t>
      </w:r>
      <w:r w:rsidRPr="00C52931">
        <w:rPr>
          <w:rStyle w:val="HideTWBExt"/>
          <w:color w:val="auto"/>
        </w:rPr>
        <w:t>&lt;/NumAm&gt;</w:t>
      </w:r>
    </w:p>
    <w:p w14:paraId="7BE1671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13D2AE3" w14:textId="77777777" w:rsidR="009D7ED4" w:rsidRPr="00C52931" w:rsidRDefault="009D7ED4" w:rsidP="009D7ED4">
      <w:pPr>
        <w:pStyle w:val="NormalBold"/>
      </w:pPr>
      <w:r w:rsidRPr="00C52931">
        <w:rPr>
          <w:rStyle w:val="HideTWBExt"/>
          <w:b w:val="0"/>
          <w:color w:val="auto"/>
        </w:rPr>
        <w:t>&lt;/RepeatBlock-By&gt;</w:t>
      </w:r>
    </w:p>
    <w:p w14:paraId="72A3033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2BFD42F" w14:textId="77777777" w:rsidR="009D7ED4" w:rsidRPr="00C52931" w:rsidRDefault="009D7ED4" w:rsidP="009D7ED4">
      <w:pPr>
        <w:pStyle w:val="NormalBold"/>
      </w:pPr>
      <w:r w:rsidRPr="00C52931">
        <w:rPr>
          <w:rStyle w:val="HideTWBExt"/>
          <w:color w:val="auto"/>
        </w:rPr>
        <w:t>&lt;Article&gt;</w:t>
      </w:r>
      <w:r w:rsidRPr="00C52931">
        <w:t>Punkt 16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D3FFE44" w14:textId="77777777" w:rsidTr="006849A9">
        <w:trPr>
          <w:trHeight w:hRule="exact" w:val="240"/>
          <w:jc w:val="center"/>
        </w:trPr>
        <w:tc>
          <w:tcPr>
            <w:tcW w:w="9752" w:type="dxa"/>
            <w:gridSpan w:val="2"/>
            <w:tcBorders>
              <w:top w:val="nil"/>
              <w:left w:val="nil"/>
              <w:bottom w:val="nil"/>
              <w:right w:val="nil"/>
            </w:tcBorders>
          </w:tcPr>
          <w:p w14:paraId="443C02B0" w14:textId="77777777" w:rsidR="009D7ED4" w:rsidRPr="00C52931" w:rsidRDefault="009D7ED4" w:rsidP="006849A9"/>
        </w:tc>
      </w:tr>
      <w:tr w:rsidR="00572A86" w:rsidRPr="00C52931" w14:paraId="5DA152DF" w14:textId="77777777" w:rsidTr="006849A9">
        <w:trPr>
          <w:trHeight w:val="240"/>
          <w:jc w:val="center"/>
        </w:trPr>
        <w:tc>
          <w:tcPr>
            <w:tcW w:w="4876" w:type="dxa"/>
            <w:tcBorders>
              <w:top w:val="nil"/>
              <w:left w:val="nil"/>
              <w:bottom w:val="nil"/>
              <w:right w:val="nil"/>
            </w:tcBorders>
          </w:tcPr>
          <w:p w14:paraId="2B0A58D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6FFC7D0" w14:textId="77777777" w:rsidR="009D7ED4" w:rsidRPr="00C52931" w:rsidRDefault="009D7ED4" w:rsidP="006849A9">
            <w:pPr>
              <w:pStyle w:val="AmColumnHeading"/>
            </w:pPr>
            <w:r w:rsidRPr="00C52931">
              <w:t>Ændringsforslag</w:t>
            </w:r>
          </w:p>
        </w:tc>
      </w:tr>
      <w:tr w:rsidR="00572A86" w:rsidRPr="00C52931" w14:paraId="36DF9C4E" w14:textId="77777777" w:rsidTr="006849A9">
        <w:trPr>
          <w:jc w:val="center"/>
        </w:trPr>
        <w:tc>
          <w:tcPr>
            <w:tcW w:w="4876" w:type="dxa"/>
            <w:tcBorders>
              <w:top w:val="nil"/>
              <w:left w:val="nil"/>
              <w:bottom w:val="nil"/>
              <w:right w:val="nil"/>
            </w:tcBorders>
          </w:tcPr>
          <w:p w14:paraId="10F52CD3" w14:textId="77777777" w:rsidR="009D7ED4" w:rsidRPr="00C52931" w:rsidRDefault="009D7ED4" w:rsidP="006849A9">
            <w:pPr>
              <w:pStyle w:val="Normal6a"/>
            </w:pPr>
            <w:r w:rsidRPr="00C52931">
              <w:rPr>
                <w:b/>
                <w:i/>
              </w:rPr>
              <w:t>16.</w:t>
            </w:r>
            <w:r w:rsidRPr="00C52931">
              <w:tab/>
            </w:r>
            <w:r w:rsidRPr="00C52931">
              <w:rPr>
                <w:b/>
                <w:i/>
              </w:rPr>
              <w:t xml:space="preserve">påpeger, at innovationsaktører i </w:t>
            </w:r>
            <w:r w:rsidRPr="00C52931">
              <w:rPr>
                <w:b/>
                <w:i/>
              </w:rPr>
              <w:lastRenderedPageBreak/>
              <w:t>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 ved at indføre en fremskyndet godkendelsesordning;</w:t>
            </w:r>
          </w:p>
        </w:tc>
        <w:tc>
          <w:tcPr>
            <w:tcW w:w="4876" w:type="dxa"/>
            <w:tcBorders>
              <w:top w:val="nil"/>
              <w:left w:val="nil"/>
              <w:bottom w:val="nil"/>
              <w:right w:val="nil"/>
            </w:tcBorders>
          </w:tcPr>
          <w:p w14:paraId="28C55F23" w14:textId="77777777" w:rsidR="009D7ED4" w:rsidRPr="00C52931" w:rsidRDefault="009D7ED4" w:rsidP="006849A9">
            <w:pPr>
              <w:pStyle w:val="Normal6a"/>
            </w:pPr>
            <w:r w:rsidRPr="00C52931">
              <w:rPr>
                <w:b/>
                <w:i/>
              </w:rPr>
              <w:lastRenderedPageBreak/>
              <w:t>udgår</w:t>
            </w:r>
          </w:p>
        </w:tc>
      </w:tr>
    </w:tbl>
    <w:p w14:paraId="3B7C26F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4EFA846" w14:textId="77777777" w:rsidR="009D7ED4" w:rsidRPr="00C52931" w:rsidRDefault="009D7ED4" w:rsidP="009D7ED4">
      <w:r w:rsidRPr="00C52931">
        <w:rPr>
          <w:rStyle w:val="HideTWBExt"/>
          <w:color w:val="auto"/>
        </w:rPr>
        <w:t>&lt;/Amend&gt;</w:t>
      </w:r>
    </w:p>
    <w:p w14:paraId="257A55D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314</w:t>
      </w:r>
      <w:r w:rsidRPr="00C52931">
        <w:rPr>
          <w:rStyle w:val="HideTWBExt"/>
          <w:color w:val="auto"/>
        </w:rPr>
        <w:t>&lt;/NumAm&gt;</w:t>
      </w:r>
    </w:p>
    <w:p w14:paraId="613BC370"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CC59194"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526EB833" w14:textId="77777777" w:rsidR="009D7ED4" w:rsidRPr="00C52931" w:rsidRDefault="009D7ED4" w:rsidP="009D7ED4">
      <w:pPr>
        <w:pStyle w:val="NormalBold"/>
      </w:pPr>
      <w:r w:rsidRPr="00C52931">
        <w:rPr>
          <w:rStyle w:val="HideTWBExt"/>
          <w:b w:val="0"/>
          <w:color w:val="auto"/>
        </w:rPr>
        <w:t>&lt;/RepeatBlock-By&gt;</w:t>
      </w:r>
    </w:p>
    <w:p w14:paraId="7C9D69C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EFA453" w14:textId="77777777" w:rsidR="009D7ED4" w:rsidRPr="00C52931" w:rsidRDefault="009D7ED4" w:rsidP="009D7ED4">
      <w:pPr>
        <w:pStyle w:val="NormalBold"/>
      </w:pPr>
      <w:r w:rsidRPr="00C52931">
        <w:rPr>
          <w:rStyle w:val="HideTWBExt"/>
          <w:color w:val="auto"/>
        </w:rPr>
        <w:t>&lt;Article&gt;</w:t>
      </w:r>
      <w:r w:rsidRPr="00C52931">
        <w:t>Punkt 16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E6B5FD3" w14:textId="77777777" w:rsidTr="006849A9">
        <w:trPr>
          <w:trHeight w:hRule="exact" w:val="240"/>
          <w:jc w:val="center"/>
        </w:trPr>
        <w:tc>
          <w:tcPr>
            <w:tcW w:w="9752" w:type="dxa"/>
            <w:gridSpan w:val="2"/>
            <w:tcBorders>
              <w:top w:val="nil"/>
              <w:left w:val="nil"/>
              <w:bottom w:val="nil"/>
              <w:right w:val="nil"/>
            </w:tcBorders>
          </w:tcPr>
          <w:p w14:paraId="2D7FE470" w14:textId="77777777" w:rsidR="009D7ED4" w:rsidRPr="00C52931" w:rsidRDefault="009D7ED4" w:rsidP="006849A9"/>
        </w:tc>
      </w:tr>
      <w:tr w:rsidR="00572A86" w:rsidRPr="00C52931" w14:paraId="00D216CE" w14:textId="77777777" w:rsidTr="006849A9">
        <w:trPr>
          <w:trHeight w:val="240"/>
          <w:jc w:val="center"/>
        </w:trPr>
        <w:tc>
          <w:tcPr>
            <w:tcW w:w="4876" w:type="dxa"/>
            <w:tcBorders>
              <w:top w:val="nil"/>
              <w:left w:val="nil"/>
              <w:bottom w:val="nil"/>
              <w:right w:val="nil"/>
            </w:tcBorders>
          </w:tcPr>
          <w:p w14:paraId="1847F1E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B17F300" w14:textId="77777777" w:rsidR="009D7ED4" w:rsidRPr="00C52931" w:rsidRDefault="009D7ED4" w:rsidP="006849A9">
            <w:pPr>
              <w:pStyle w:val="AmColumnHeading"/>
            </w:pPr>
            <w:r w:rsidRPr="00C52931">
              <w:t>Ændringsforslag</w:t>
            </w:r>
          </w:p>
        </w:tc>
      </w:tr>
      <w:tr w:rsidR="00572A86" w:rsidRPr="00C52931" w14:paraId="6F32E821" w14:textId="77777777" w:rsidTr="006849A9">
        <w:trPr>
          <w:jc w:val="center"/>
        </w:trPr>
        <w:tc>
          <w:tcPr>
            <w:tcW w:w="4876" w:type="dxa"/>
            <w:tcBorders>
              <w:top w:val="nil"/>
              <w:left w:val="nil"/>
              <w:bottom w:val="nil"/>
              <w:right w:val="nil"/>
            </w:tcBorders>
          </w:tcPr>
          <w:p w14:paraId="16C17B1C" w14:textId="77777777" w:rsidR="009D7ED4" w:rsidRPr="00C52931" w:rsidRDefault="009D7ED4" w:rsidP="006849A9">
            <w:pPr>
              <w:pStyle w:val="Normal6a"/>
            </w:pPr>
            <w:r w:rsidRPr="00C52931">
              <w:t>16.</w:t>
            </w:r>
            <w:r w:rsidRPr="00C52931">
              <w:tab/>
              <w:t xml:space="preserve">påpeger, at innovationsaktører i 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 ved at indføre </w:t>
            </w:r>
            <w:r w:rsidRPr="00C52931">
              <w:rPr>
                <w:b/>
                <w:i/>
              </w:rPr>
              <w:t>en fremskyndet godkendelsesordning</w:t>
            </w:r>
            <w:r w:rsidRPr="00C52931">
              <w:t>;</w:t>
            </w:r>
          </w:p>
        </w:tc>
        <w:tc>
          <w:tcPr>
            <w:tcW w:w="4876" w:type="dxa"/>
            <w:tcBorders>
              <w:top w:val="nil"/>
              <w:left w:val="nil"/>
              <w:bottom w:val="nil"/>
              <w:right w:val="nil"/>
            </w:tcBorders>
          </w:tcPr>
          <w:p w14:paraId="179CA356" w14:textId="77777777" w:rsidR="009D7ED4" w:rsidRPr="00C52931" w:rsidRDefault="009D7ED4" w:rsidP="006849A9">
            <w:pPr>
              <w:pStyle w:val="Normal6a"/>
            </w:pPr>
            <w:r w:rsidRPr="00C52931">
              <w:t>16.</w:t>
            </w:r>
            <w:r w:rsidRPr="00C52931">
              <w:tab/>
              <w:t xml:space="preserve">påpeger, at innovationsaktører i 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 ved at indføre </w:t>
            </w:r>
            <w:r w:rsidRPr="00C52931">
              <w:rPr>
                <w:b/>
                <w:i/>
              </w:rPr>
              <w:t>klare mål og være baseret på den bedste tilgængelige videnskabelige rådgivning</w:t>
            </w:r>
            <w:r w:rsidRPr="00C52931">
              <w:t>;</w:t>
            </w:r>
          </w:p>
        </w:tc>
      </w:tr>
    </w:tbl>
    <w:p w14:paraId="0F001FE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2D5B8EB" w14:textId="77777777" w:rsidR="009D7ED4" w:rsidRPr="00C52931" w:rsidRDefault="009D7ED4" w:rsidP="009D7ED4">
      <w:r w:rsidRPr="00C52931">
        <w:rPr>
          <w:rStyle w:val="HideTWBExt"/>
          <w:color w:val="auto"/>
        </w:rPr>
        <w:t>&lt;/Amend&gt;</w:t>
      </w:r>
    </w:p>
    <w:p w14:paraId="4DA4C86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315</w:t>
      </w:r>
      <w:r w:rsidRPr="00C52931">
        <w:rPr>
          <w:rStyle w:val="HideTWBExt"/>
          <w:color w:val="auto"/>
        </w:rPr>
        <w:t>&lt;/NumAm&gt;</w:t>
      </w:r>
    </w:p>
    <w:p w14:paraId="45A88DC1"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6E52EE64" w14:textId="77777777" w:rsidR="009D7ED4" w:rsidRPr="00C52931" w:rsidRDefault="009D7ED4" w:rsidP="009D7ED4">
      <w:pPr>
        <w:pStyle w:val="NormalBold"/>
      </w:pPr>
      <w:r w:rsidRPr="00C52931">
        <w:rPr>
          <w:rStyle w:val="HideTWBExt"/>
          <w:b w:val="0"/>
          <w:color w:val="auto"/>
        </w:rPr>
        <w:t>&lt;/RepeatBlock-By&gt;</w:t>
      </w:r>
    </w:p>
    <w:p w14:paraId="7E9064E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47B74B2" w14:textId="77777777" w:rsidR="009D7ED4" w:rsidRPr="00C52931" w:rsidRDefault="009D7ED4" w:rsidP="009D7ED4">
      <w:pPr>
        <w:pStyle w:val="NormalBold"/>
      </w:pPr>
      <w:r w:rsidRPr="00C52931">
        <w:rPr>
          <w:rStyle w:val="HideTWBExt"/>
          <w:color w:val="auto"/>
        </w:rPr>
        <w:t>&lt;Article&gt;</w:t>
      </w:r>
      <w:r w:rsidRPr="00C52931">
        <w:t>Punkt 16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499FD1E" w14:textId="77777777" w:rsidTr="006849A9">
        <w:trPr>
          <w:trHeight w:hRule="exact" w:val="240"/>
          <w:jc w:val="center"/>
        </w:trPr>
        <w:tc>
          <w:tcPr>
            <w:tcW w:w="9752" w:type="dxa"/>
            <w:gridSpan w:val="2"/>
            <w:tcBorders>
              <w:top w:val="nil"/>
              <w:left w:val="nil"/>
              <w:bottom w:val="nil"/>
              <w:right w:val="nil"/>
            </w:tcBorders>
          </w:tcPr>
          <w:p w14:paraId="0F387981" w14:textId="77777777" w:rsidR="009D7ED4" w:rsidRPr="00C52931" w:rsidRDefault="009D7ED4" w:rsidP="006849A9"/>
        </w:tc>
      </w:tr>
      <w:tr w:rsidR="00572A86" w:rsidRPr="00C52931" w14:paraId="13EB35B2" w14:textId="77777777" w:rsidTr="006849A9">
        <w:trPr>
          <w:trHeight w:val="240"/>
          <w:jc w:val="center"/>
        </w:trPr>
        <w:tc>
          <w:tcPr>
            <w:tcW w:w="4876" w:type="dxa"/>
            <w:tcBorders>
              <w:top w:val="nil"/>
              <w:left w:val="nil"/>
              <w:bottom w:val="nil"/>
              <w:right w:val="nil"/>
            </w:tcBorders>
          </w:tcPr>
          <w:p w14:paraId="229024AB"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0EDB7384" w14:textId="77777777" w:rsidR="009D7ED4" w:rsidRPr="00C52931" w:rsidRDefault="009D7ED4" w:rsidP="006849A9">
            <w:pPr>
              <w:pStyle w:val="AmColumnHeading"/>
            </w:pPr>
            <w:r w:rsidRPr="00C52931">
              <w:t>Ændringsforslag</w:t>
            </w:r>
          </w:p>
        </w:tc>
      </w:tr>
      <w:tr w:rsidR="00572A86" w:rsidRPr="00C52931" w14:paraId="3DA83547" w14:textId="77777777" w:rsidTr="006849A9">
        <w:trPr>
          <w:jc w:val="center"/>
        </w:trPr>
        <w:tc>
          <w:tcPr>
            <w:tcW w:w="4876" w:type="dxa"/>
            <w:tcBorders>
              <w:top w:val="nil"/>
              <w:left w:val="nil"/>
              <w:bottom w:val="nil"/>
              <w:right w:val="nil"/>
            </w:tcBorders>
          </w:tcPr>
          <w:p w14:paraId="41779D9E" w14:textId="77777777" w:rsidR="009D7ED4" w:rsidRPr="00C52931" w:rsidRDefault="009D7ED4" w:rsidP="006849A9">
            <w:pPr>
              <w:pStyle w:val="Normal6a"/>
            </w:pPr>
            <w:r w:rsidRPr="00C52931">
              <w:t>16.</w:t>
            </w:r>
            <w:r w:rsidRPr="00C52931">
              <w:tab/>
              <w:t xml:space="preserve">påpeger, at innovationsaktører i fiskerikæden </w:t>
            </w:r>
            <w:r w:rsidRPr="00C52931">
              <w:rPr>
                <w:b/>
                <w:i/>
              </w:rPr>
              <w:t>bør kunne forlade sig på en standardiseret ramme</w:t>
            </w:r>
            <w:r w:rsidRPr="00C52931">
              <w:t>, såsom innovationsmatrixen fra Det Internationale Havundersøgelsesråd</w:t>
            </w:r>
            <w:r w:rsidRPr="00C52931">
              <w:rPr>
                <w:b/>
                <w:i/>
              </w:rPr>
              <w:t>, for at afstedkomme en objektiv og konsekvent evaluering af nye fangstredskaber</w:t>
            </w:r>
            <w:r w:rsidRPr="00C52931">
              <w:t xml:space="preserve">; opfordrer Kommissionen til at strømline godkendelsesproceduren for </w:t>
            </w:r>
            <w:r w:rsidRPr="00C52931">
              <w:rPr>
                <w:b/>
                <w:i/>
              </w:rPr>
              <w:t>innovation af</w:t>
            </w:r>
            <w:r w:rsidRPr="00C52931">
              <w:t xml:space="preserve"> fangstredskaber ved at </w:t>
            </w:r>
            <w:r w:rsidRPr="00C52931">
              <w:rPr>
                <w:b/>
                <w:i/>
              </w:rPr>
              <w:t>indføre en fremskyndet godkendelsesordning</w:t>
            </w:r>
            <w:r w:rsidRPr="00C52931">
              <w:t>;</w:t>
            </w:r>
          </w:p>
        </w:tc>
        <w:tc>
          <w:tcPr>
            <w:tcW w:w="4876" w:type="dxa"/>
            <w:tcBorders>
              <w:top w:val="nil"/>
              <w:left w:val="nil"/>
              <w:bottom w:val="nil"/>
              <w:right w:val="nil"/>
            </w:tcBorders>
          </w:tcPr>
          <w:p w14:paraId="24E699D5" w14:textId="77777777" w:rsidR="009D7ED4" w:rsidRPr="00C52931" w:rsidRDefault="009D7ED4" w:rsidP="006849A9">
            <w:pPr>
              <w:pStyle w:val="Normal6a"/>
            </w:pPr>
            <w:r w:rsidRPr="00C52931">
              <w:t>16.</w:t>
            </w:r>
            <w:r w:rsidRPr="00C52931">
              <w:tab/>
              <w:t xml:space="preserve">påpeger, at </w:t>
            </w:r>
            <w:r w:rsidRPr="00C52931">
              <w:rPr>
                <w:b/>
                <w:i/>
              </w:rPr>
              <w:t>en forudsigelig lovgivningsmæssig ramme er af stor betydning, og det samme er klare og langsigtede politiske mål for</w:t>
            </w:r>
            <w:r w:rsidRPr="00C52931">
              <w:t xml:space="preserve"> innovationsaktører i fiskerikæden</w:t>
            </w:r>
            <w:r w:rsidRPr="00C52931">
              <w:rPr>
                <w:b/>
                <w:i/>
              </w:rPr>
              <w:t>; mener, at eksempler</w:t>
            </w:r>
            <w:r w:rsidRPr="00C52931">
              <w:t xml:space="preserve"> såsom innovationsmatrixen fra Det Internationale Havundersøgelsesråd </w:t>
            </w:r>
            <w:r w:rsidRPr="00C52931">
              <w:rPr>
                <w:b/>
                <w:i/>
              </w:rPr>
              <w:t>er vigtige i den forbindelse</w:t>
            </w:r>
            <w:r w:rsidRPr="00C52931">
              <w:t xml:space="preserve">; opfordrer Kommissionen til at strømline godkendelsesproceduren for </w:t>
            </w:r>
            <w:r w:rsidRPr="00C52931">
              <w:rPr>
                <w:b/>
                <w:i/>
              </w:rPr>
              <w:t>nye</w:t>
            </w:r>
            <w:r w:rsidRPr="00C52931">
              <w:t xml:space="preserve"> fangstredskaber </w:t>
            </w:r>
            <w:r w:rsidRPr="00C52931">
              <w:rPr>
                <w:b/>
                <w:i/>
              </w:rPr>
              <w:t>og -metoder</w:t>
            </w:r>
            <w:r w:rsidRPr="00C52931">
              <w:t xml:space="preserve"> ved at </w:t>
            </w:r>
            <w:r w:rsidRPr="00C52931">
              <w:rPr>
                <w:b/>
                <w:i/>
              </w:rPr>
              <w:t>fremskynde proceduren</w:t>
            </w:r>
            <w:r w:rsidRPr="00C52931">
              <w:t>;</w:t>
            </w:r>
          </w:p>
        </w:tc>
      </w:tr>
    </w:tbl>
    <w:p w14:paraId="7910C7C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3CCCEC0" w14:textId="77777777" w:rsidR="009D7ED4" w:rsidRPr="00C52931" w:rsidRDefault="009D7ED4" w:rsidP="009D7ED4">
      <w:r w:rsidRPr="00C52931">
        <w:rPr>
          <w:rStyle w:val="HideTWBExt"/>
          <w:color w:val="auto"/>
        </w:rPr>
        <w:t>&lt;/Amend&gt;</w:t>
      </w:r>
    </w:p>
    <w:p w14:paraId="49B1AA9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316</w:t>
      </w:r>
      <w:r w:rsidRPr="00C52931">
        <w:rPr>
          <w:rStyle w:val="HideTWBExt"/>
          <w:color w:val="auto"/>
        </w:rPr>
        <w:t>&lt;/NumAm&gt;</w:t>
      </w:r>
    </w:p>
    <w:p w14:paraId="3FEB2D11"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C2CAB76" w14:textId="77777777" w:rsidR="009D7ED4" w:rsidRPr="00C52931" w:rsidRDefault="009D7ED4" w:rsidP="009D7ED4">
      <w:pPr>
        <w:pStyle w:val="NormalBold"/>
      </w:pPr>
      <w:r w:rsidRPr="00C52931">
        <w:rPr>
          <w:rStyle w:val="HideTWBExt"/>
          <w:b w:val="0"/>
          <w:color w:val="auto"/>
        </w:rPr>
        <w:t>&lt;/RepeatBlock-By&gt;</w:t>
      </w:r>
    </w:p>
    <w:p w14:paraId="18BA8FE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82E858D" w14:textId="77777777" w:rsidR="009D7ED4" w:rsidRPr="00C52931" w:rsidRDefault="009D7ED4" w:rsidP="009D7ED4">
      <w:pPr>
        <w:pStyle w:val="NormalBold"/>
      </w:pPr>
      <w:r w:rsidRPr="00C52931">
        <w:rPr>
          <w:rStyle w:val="HideTWBExt"/>
          <w:color w:val="auto"/>
        </w:rPr>
        <w:t>&lt;Article&gt;</w:t>
      </w:r>
      <w:r w:rsidRPr="00C52931">
        <w:t>Punkt 16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23B49A8" w14:textId="77777777" w:rsidTr="006849A9">
        <w:trPr>
          <w:trHeight w:hRule="exact" w:val="240"/>
          <w:jc w:val="center"/>
        </w:trPr>
        <w:tc>
          <w:tcPr>
            <w:tcW w:w="9752" w:type="dxa"/>
            <w:gridSpan w:val="2"/>
            <w:tcBorders>
              <w:top w:val="nil"/>
              <w:left w:val="nil"/>
              <w:bottom w:val="nil"/>
              <w:right w:val="nil"/>
            </w:tcBorders>
          </w:tcPr>
          <w:p w14:paraId="3BC651C2" w14:textId="77777777" w:rsidR="009D7ED4" w:rsidRPr="00C52931" w:rsidRDefault="009D7ED4" w:rsidP="006849A9"/>
        </w:tc>
      </w:tr>
      <w:tr w:rsidR="00572A86" w:rsidRPr="00C52931" w14:paraId="3792C7CE" w14:textId="77777777" w:rsidTr="006849A9">
        <w:trPr>
          <w:trHeight w:val="240"/>
          <w:jc w:val="center"/>
        </w:trPr>
        <w:tc>
          <w:tcPr>
            <w:tcW w:w="4876" w:type="dxa"/>
            <w:tcBorders>
              <w:top w:val="nil"/>
              <w:left w:val="nil"/>
              <w:bottom w:val="nil"/>
              <w:right w:val="nil"/>
            </w:tcBorders>
          </w:tcPr>
          <w:p w14:paraId="7785852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8510752" w14:textId="77777777" w:rsidR="009D7ED4" w:rsidRPr="00C52931" w:rsidRDefault="009D7ED4" w:rsidP="006849A9">
            <w:pPr>
              <w:pStyle w:val="AmColumnHeading"/>
            </w:pPr>
            <w:r w:rsidRPr="00C52931">
              <w:t>Ændringsforslag</w:t>
            </w:r>
          </w:p>
        </w:tc>
      </w:tr>
      <w:tr w:rsidR="00572A86" w:rsidRPr="00C52931" w14:paraId="5354B0E0" w14:textId="77777777" w:rsidTr="006849A9">
        <w:trPr>
          <w:jc w:val="center"/>
        </w:trPr>
        <w:tc>
          <w:tcPr>
            <w:tcW w:w="4876" w:type="dxa"/>
            <w:tcBorders>
              <w:top w:val="nil"/>
              <w:left w:val="nil"/>
              <w:bottom w:val="nil"/>
              <w:right w:val="nil"/>
            </w:tcBorders>
          </w:tcPr>
          <w:p w14:paraId="1507FCB6" w14:textId="77777777" w:rsidR="009D7ED4" w:rsidRPr="00C52931" w:rsidRDefault="009D7ED4" w:rsidP="006849A9">
            <w:pPr>
              <w:pStyle w:val="Normal6a"/>
            </w:pPr>
            <w:r w:rsidRPr="00C52931">
              <w:t>16.</w:t>
            </w:r>
            <w:r w:rsidRPr="00C52931">
              <w:tab/>
              <w:t>påpeger, at innovationsaktører i 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 ved at indføre en fremskyndet godkendelsesordning;</w:t>
            </w:r>
          </w:p>
        </w:tc>
        <w:tc>
          <w:tcPr>
            <w:tcW w:w="4876" w:type="dxa"/>
            <w:tcBorders>
              <w:top w:val="nil"/>
              <w:left w:val="nil"/>
              <w:bottom w:val="nil"/>
              <w:right w:val="nil"/>
            </w:tcBorders>
          </w:tcPr>
          <w:p w14:paraId="6E76818B" w14:textId="77777777" w:rsidR="009D7ED4" w:rsidRPr="00C52931" w:rsidRDefault="009D7ED4" w:rsidP="006849A9">
            <w:pPr>
              <w:pStyle w:val="Normal6a"/>
            </w:pPr>
            <w:r w:rsidRPr="00C52931">
              <w:t>16.</w:t>
            </w:r>
            <w:r w:rsidRPr="00C52931">
              <w:tab/>
              <w:t xml:space="preserve">påpeger, at innovationsaktører i fiskerikæden bør kunne forlade sig på en standardiseret ramme, såsom innovationsmatrixen fra Det Internationale Havundersøgelsesråd, for at afstedkomme en objektiv og konsekvent evaluering af nye fangstredskaber </w:t>
            </w:r>
            <w:r w:rsidRPr="00C52931">
              <w:rPr>
                <w:b/>
                <w:i/>
              </w:rPr>
              <w:t>og fangstteknikker</w:t>
            </w:r>
            <w:r w:rsidRPr="00C52931">
              <w:t>; opfordrer Kommissionen til at strømline godkendelsesproceduren for innovation af fangstredskaber ved at indføre en fremskyndet godkendelsesordning;</w:t>
            </w:r>
          </w:p>
        </w:tc>
      </w:tr>
    </w:tbl>
    <w:p w14:paraId="7312531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10BAC9F" w14:textId="77777777" w:rsidR="009D7ED4" w:rsidRPr="00C52931" w:rsidRDefault="009D7ED4" w:rsidP="009D7ED4">
      <w:r w:rsidRPr="00C52931">
        <w:rPr>
          <w:rStyle w:val="HideTWBExt"/>
          <w:color w:val="auto"/>
        </w:rPr>
        <w:t>&lt;/Amend&gt;</w:t>
      </w:r>
    </w:p>
    <w:p w14:paraId="5F1CADD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317</w:t>
      </w:r>
      <w:r w:rsidRPr="00C52931">
        <w:rPr>
          <w:rStyle w:val="HideTWBExt"/>
          <w:color w:val="auto"/>
        </w:rPr>
        <w:t>&lt;/NumAm&gt;</w:t>
      </w:r>
    </w:p>
    <w:p w14:paraId="6A46E341"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3C892B00" w14:textId="77777777" w:rsidR="009D7ED4" w:rsidRPr="00C52931" w:rsidRDefault="009D7ED4" w:rsidP="009D7ED4">
      <w:pPr>
        <w:pStyle w:val="NormalBold"/>
      </w:pPr>
      <w:r w:rsidRPr="00C52931">
        <w:rPr>
          <w:rStyle w:val="HideTWBExt"/>
          <w:b w:val="0"/>
          <w:color w:val="auto"/>
        </w:rPr>
        <w:t>&lt;/RepeatBlock-By&gt;</w:t>
      </w:r>
    </w:p>
    <w:p w14:paraId="7543788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74224C" w14:textId="77777777" w:rsidR="009D7ED4" w:rsidRPr="00C52931" w:rsidRDefault="009D7ED4" w:rsidP="009D7ED4">
      <w:pPr>
        <w:pStyle w:val="NormalBold"/>
      </w:pPr>
      <w:r w:rsidRPr="00C52931">
        <w:rPr>
          <w:rStyle w:val="HideTWBExt"/>
          <w:color w:val="auto"/>
        </w:rPr>
        <w:t>&lt;Article&gt;</w:t>
      </w:r>
      <w:r w:rsidRPr="00C52931">
        <w:t>Punkt 16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6F00EBA" w14:textId="77777777" w:rsidTr="006849A9">
        <w:trPr>
          <w:trHeight w:hRule="exact" w:val="240"/>
          <w:jc w:val="center"/>
        </w:trPr>
        <w:tc>
          <w:tcPr>
            <w:tcW w:w="9752" w:type="dxa"/>
            <w:gridSpan w:val="2"/>
            <w:tcBorders>
              <w:top w:val="nil"/>
              <w:left w:val="nil"/>
              <w:bottom w:val="nil"/>
              <w:right w:val="nil"/>
            </w:tcBorders>
          </w:tcPr>
          <w:p w14:paraId="5A548145" w14:textId="77777777" w:rsidR="009D7ED4" w:rsidRPr="00C52931" w:rsidRDefault="009D7ED4" w:rsidP="006849A9"/>
        </w:tc>
      </w:tr>
      <w:tr w:rsidR="00572A86" w:rsidRPr="00C52931" w14:paraId="2E3D134F" w14:textId="77777777" w:rsidTr="006849A9">
        <w:trPr>
          <w:trHeight w:val="240"/>
          <w:jc w:val="center"/>
        </w:trPr>
        <w:tc>
          <w:tcPr>
            <w:tcW w:w="4876" w:type="dxa"/>
            <w:tcBorders>
              <w:top w:val="nil"/>
              <w:left w:val="nil"/>
              <w:bottom w:val="nil"/>
              <w:right w:val="nil"/>
            </w:tcBorders>
          </w:tcPr>
          <w:p w14:paraId="7271ED87"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17B24CE8" w14:textId="77777777" w:rsidR="009D7ED4" w:rsidRPr="00C52931" w:rsidRDefault="009D7ED4" w:rsidP="006849A9">
            <w:pPr>
              <w:pStyle w:val="AmColumnHeading"/>
            </w:pPr>
            <w:r w:rsidRPr="00C52931">
              <w:t>Ændringsforslag</w:t>
            </w:r>
          </w:p>
        </w:tc>
      </w:tr>
      <w:tr w:rsidR="00572A86" w:rsidRPr="00C52931" w14:paraId="41EA4D3F" w14:textId="77777777" w:rsidTr="006849A9">
        <w:trPr>
          <w:jc w:val="center"/>
        </w:trPr>
        <w:tc>
          <w:tcPr>
            <w:tcW w:w="4876" w:type="dxa"/>
            <w:tcBorders>
              <w:top w:val="nil"/>
              <w:left w:val="nil"/>
              <w:bottom w:val="nil"/>
              <w:right w:val="nil"/>
            </w:tcBorders>
          </w:tcPr>
          <w:p w14:paraId="781A8BEC" w14:textId="77777777" w:rsidR="009D7ED4" w:rsidRPr="00C52931" w:rsidRDefault="009D7ED4" w:rsidP="006849A9">
            <w:pPr>
              <w:pStyle w:val="Normal6a"/>
            </w:pPr>
            <w:r w:rsidRPr="00C52931">
              <w:t>16.</w:t>
            </w:r>
            <w:r w:rsidRPr="00C52931">
              <w:tab/>
              <w:t xml:space="preserve">påpeger, at innovationsaktører i 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 </w:t>
            </w:r>
            <w:r w:rsidRPr="00C52931">
              <w:rPr>
                <w:b/>
                <w:i/>
              </w:rPr>
              <w:t>ved at indføre en fremskyndet godkendelsesordning</w:t>
            </w:r>
            <w:r w:rsidRPr="00C52931">
              <w:t>;</w:t>
            </w:r>
          </w:p>
        </w:tc>
        <w:tc>
          <w:tcPr>
            <w:tcW w:w="4876" w:type="dxa"/>
            <w:tcBorders>
              <w:top w:val="nil"/>
              <w:left w:val="nil"/>
              <w:bottom w:val="nil"/>
              <w:right w:val="nil"/>
            </w:tcBorders>
          </w:tcPr>
          <w:p w14:paraId="2D76CEDA" w14:textId="77777777" w:rsidR="009D7ED4" w:rsidRPr="00C52931" w:rsidRDefault="009D7ED4" w:rsidP="006849A9">
            <w:pPr>
              <w:pStyle w:val="Normal6a"/>
            </w:pPr>
            <w:r w:rsidRPr="00C52931">
              <w:t>16.</w:t>
            </w:r>
            <w:r w:rsidRPr="00C52931">
              <w:tab/>
              <w:t>påpeger, at innovationsaktører i fiskerikæden bør kunne forlade sig på en standardiseret ramme, såsom innovationsmatrixen fra Det Internationale Havundersøgelsesråd, for at afstedkomme en objektiv og konsekvent evaluering af nye fangstredskaber; opfordrer Kommissionen til at strømline godkendelsesproceduren for innovation af fangstredskaber;</w:t>
            </w:r>
          </w:p>
        </w:tc>
      </w:tr>
    </w:tbl>
    <w:p w14:paraId="54A251B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226900E" w14:textId="77777777" w:rsidR="009D7ED4" w:rsidRPr="00C52931" w:rsidRDefault="009D7ED4" w:rsidP="009D7ED4">
      <w:r w:rsidRPr="00C52931">
        <w:rPr>
          <w:rStyle w:val="HideTWBExt"/>
          <w:color w:val="auto"/>
        </w:rPr>
        <w:t>&lt;/Amend&gt;</w:t>
      </w:r>
    </w:p>
    <w:p w14:paraId="081B265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318</w:t>
      </w:r>
      <w:r w:rsidRPr="00C52931">
        <w:rPr>
          <w:rStyle w:val="HideTWBExt"/>
          <w:color w:val="auto"/>
        </w:rPr>
        <w:t>&lt;/NumAm&gt;</w:t>
      </w:r>
    </w:p>
    <w:p w14:paraId="14999E50" w14:textId="77777777" w:rsidR="009D7ED4" w:rsidRPr="00C52931" w:rsidRDefault="009D7ED4" w:rsidP="009D7ED4">
      <w:pPr>
        <w:pStyle w:val="NormalBold"/>
      </w:pPr>
      <w:r w:rsidRPr="00C52931">
        <w:rPr>
          <w:rStyle w:val="HideTWBExt"/>
          <w:b w:val="0"/>
          <w:color w:val="auto"/>
        </w:rPr>
        <w:t>&lt;RepeatBlock-By&gt;&lt;Members&gt;</w:t>
      </w:r>
      <w:r w:rsidRPr="00C52931">
        <w:t>Ton Diepeveen, France Jamet, António Tânger Corrêa</w:t>
      </w:r>
      <w:r w:rsidRPr="00C52931">
        <w:rPr>
          <w:rStyle w:val="HideTWBExt"/>
          <w:b w:val="0"/>
          <w:color w:val="auto"/>
        </w:rPr>
        <w:t>&lt;/Members&gt;</w:t>
      </w:r>
    </w:p>
    <w:p w14:paraId="645B0EF8" w14:textId="77777777" w:rsidR="009D7ED4" w:rsidRPr="00C52931" w:rsidRDefault="009D7ED4" w:rsidP="009D7ED4">
      <w:pPr>
        <w:pStyle w:val="NormalBold"/>
      </w:pPr>
      <w:r w:rsidRPr="00C52931">
        <w:rPr>
          <w:rStyle w:val="HideTWBExt"/>
          <w:b w:val="0"/>
          <w:color w:val="auto"/>
        </w:rPr>
        <w:t>&lt;/RepeatBlock-By&gt;</w:t>
      </w:r>
    </w:p>
    <w:p w14:paraId="145A2AD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2B5A44" w14:textId="77777777" w:rsidR="009D7ED4" w:rsidRPr="00C52931" w:rsidRDefault="009D7ED4" w:rsidP="009D7ED4">
      <w:pPr>
        <w:pStyle w:val="NormalBold"/>
      </w:pPr>
      <w:r w:rsidRPr="00C52931">
        <w:rPr>
          <w:rStyle w:val="HideTWBExt"/>
          <w:color w:val="auto"/>
        </w:rPr>
        <w:t>&lt;Article&gt;</w:t>
      </w:r>
      <w:r w:rsidRPr="00C52931">
        <w:t>Punkt 16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D8E4319" w14:textId="77777777" w:rsidTr="006849A9">
        <w:trPr>
          <w:trHeight w:hRule="exact" w:val="240"/>
          <w:jc w:val="center"/>
        </w:trPr>
        <w:tc>
          <w:tcPr>
            <w:tcW w:w="9752" w:type="dxa"/>
            <w:gridSpan w:val="2"/>
            <w:tcBorders>
              <w:top w:val="nil"/>
              <w:left w:val="nil"/>
              <w:bottom w:val="nil"/>
              <w:right w:val="nil"/>
            </w:tcBorders>
          </w:tcPr>
          <w:p w14:paraId="3432D7D1" w14:textId="77777777" w:rsidR="009D7ED4" w:rsidRPr="00C52931" w:rsidRDefault="009D7ED4" w:rsidP="006849A9"/>
        </w:tc>
      </w:tr>
      <w:tr w:rsidR="00572A86" w:rsidRPr="00C52931" w14:paraId="732E637D" w14:textId="77777777" w:rsidTr="006849A9">
        <w:trPr>
          <w:trHeight w:val="240"/>
          <w:jc w:val="center"/>
        </w:trPr>
        <w:tc>
          <w:tcPr>
            <w:tcW w:w="4876" w:type="dxa"/>
            <w:tcBorders>
              <w:top w:val="nil"/>
              <w:left w:val="nil"/>
              <w:bottom w:val="nil"/>
              <w:right w:val="nil"/>
            </w:tcBorders>
          </w:tcPr>
          <w:p w14:paraId="75B0C53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98A8C20" w14:textId="77777777" w:rsidR="009D7ED4" w:rsidRPr="00C52931" w:rsidRDefault="009D7ED4" w:rsidP="006849A9">
            <w:pPr>
              <w:pStyle w:val="AmColumnHeading"/>
            </w:pPr>
            <w:r w:rsidRPr="00C52931">
              <w:t>Ændringsforslag</w:t>
            </w:r>
          </w:p>
        </w:tc>
      </w:tr>
      <w:tr w:rsidR="00572A86" w:rsidRPr="00C52931" w14:paraId="0D182990" w14:textId="77777777" w:rsidTr="006849A9">
        <w:trPr>
          <w:jc w:val="center"/>
        </w:trPr>
        <w:tc>
          <w:tcPr>
            <w:tcW w:w="4876" w:type="dxa"/>
            <w:tcBorders>
              <w:top w:val="nil"/>
              <w:left w:val="nil"/>
              <w:bottom w:val="nil"/>
              <w:right w:val="nil"/>
            </w:tcBorders>
          </w:tcPr>
          <w:p w14:paraId="55ABB7A2" w14:textId="77777777" w:rsidR="009D7ED4" w:rsidRPr="00C52931" w:rsidRDefault="009D7ED4" w:rsidP="006849A9">
            <w:pPr>
              <w:pStyle w:val="Normal6a"/>
            </w:pPr>
          </w:p>
        </w:tc>
        <w:tc>
          <w:tcPr>
            <w:tcW w:w="4876" w:type="dxa"/>
            <w:tcBorders>
              <w:top w:val="nil"/>
              <w:left w:val="nil"/>
              <w:bottom w:val="nil"/>
              <w:right w:val="nil"/>
            </w:tcBorders>
          </w:tcPr>
          <w:p w14:paraId="37B09A31" w14:textId="77777777" w:rsidR="009D7ED4" w:rsidRPr="00C52931" w:rsidRDefault="009D7ED4" w:rsidP="006849A9">
            <w:pPr>
              <w:pStyle w:val="Normal6a"/>
            </w:pPr>
            <w:r w:rsidRPr="00C52931">
              <w:rPr>
                <w:b/>
                <w:i/>
              </w:rPr>
              <w:t>16a.</w:t>
            </w:r>
            <w:r w:rsidRPr="00C52931">
              <w:tab/>
            </w:r>
            <w:r w:rsidRPr="00C52931">
              <w:rPr>
                <w:b/>
                <w:i/>
              </w:rPr>
              <w:t xml:space="preserve">bemærker, at den nuværende procedure for godkendelse af innovative fangstredskaber i henhold til forordning (EU) 2019/1241 om tekniske foranstaltninger er alt for ufleksibel, navnlig når der er behov for ændringer af bilag V-XIII; fremhæver, at selv om sådanne bilag kan ændres gennem regionaliseringsproceduren (artikel 15, stk. 2), er denne proces ofte langvarig på grund af behovet for koordinering mellem medlemsstaterne og de proceduremæssige tidsfrister for videnskabelig vurdering; bemærker endvidere, at artikel 20 i samme forordning kræver, at alle alternative redskaber, der anvendes i henhold til delegerede retsakter, stadig skal være i fuld overensstemmelse med alle andre tekniske regler, hvilket begrænser fleksibiliteten og begrænser anvendelsen af delegerede beføjelser til </w:t>
            </w:r>
            <w:r w:rsidRPr="00C52931">
              <w:rPr>
                <w:b/>
                <w:i/>
              </w:rPr>
              <w:lastRenderedPageBreak/>
              <w:t>innovative løsninger;</w:t>
            </w:r>
          </w:p>
        </w:tc>
      </w:tr>
    </w:tbl>
    <w:p w14:paraId="72FF320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32F4A01" w14:textId="77777777" w:rsidR="009D7ED4" w:rsidRPr="00C52931" w:rsidRDefault="009D7ED4" w:rsidP="009D7ED4">
      <w:r w:rsidRPr="00C52931">
        <w:rPr>
          <w:rStyle w:val="HideTWBExt"/>
          <w:color w:val="auto"/>
        </w:rPr>
        <w:t>&lt;/Amend&gt;</w:t>
      </w:r>
    </w:p>
    <w:p w14:paraId="2A4A378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319</w:t>
      </w:r>
      <w:r w:rsidRPr="00C52931">
        <w:rPr>
          <w:rStyle w:val="HideTWBExt"/>
          <w:color w:val="auto"/>
        </w:rPr>
        <w:t>&lt;/NumAm&gt;</w:t>
      </w:r>
    </w:p>
    <w:p w14:paraId="7C40116C"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40E959F7" w14:textId="77777777" w:rsidR="009D7ED4" w:rsidRPr="00C52931" w:rsidRDefault="009D7ED4" w:rsidP="009D7ED4">
      <w:pPr>
        <w:pStyle w:val="NormalBold"/>
      </w:pPr>
      <w:r w:rsidRPr="00C52931">
        <w:rPr>
          <w:rStyle w:val="HideTWBExt"/>
          <w:b w:val="0"/>
          <w:color w:val="auto"/>
        </w:rPr>
        <w:t>&lt;/RepeatBlock-By&gt;</w:t>
      </w:r>
    </w:p>
    <w:p w14:paraId="532D2AC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6CEEA2A" w14:textId="77777777" w:rsidR="009D7ED4" w:rsidRPr="00C52931" w:rsidRDefault="009D7ED4" w:rsidP="009D7ED4">
      <w:pPr>
        <w:pStyle w:val="NormalBold"/>
      </w:pPr>
      <w:r w:rsidRPr="00C52931">
        <w:rPr>
          <w:rStyle w:val="HideTWBExt"/>
          <w:color w:val="auto"/>
        </w:rPr>
        <w:t>&lt;Article&gt;</w:t>
      </w:r>
      <w:r w:rsidRPr="00C52931">
        <w:t>Punkt 16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4E6B35C" w14:textId="77777777" w:rsidTr="006849A9">
        <w:trPr>
          <w:trHeight w:hRule="exact" w:val="240"/>
          <w:jc w:val="center"/>
        </w:trPr>
        <w:tc>
          <w:tcPr>
            <w:tcW w:w="9752" w:type="dxa"/>
            <w:gridSpan w:val="2"/>
            <w:tcBorders>
              <w:top w:val="nil"/>
              <w:left w:val="nil"/>
              <w:bottom w:val="nil"/>
              <w:right w:val="nil"/>
            </w:tcBorders>
          </w:tcPr>
          <w:p w14:paraId="4AFA06E1" w14:textId="77777777" w:rsidR="009D7ED4" w:rsidRPr="00C52931" w:rsidRDefault="009D7ED4" w:rsidP="006849A9"/>
        </w:tc>
      </w:tr>
      <w:tr w:rsidR="00572A86" w:rsidRPr="00C52931" w14:paraId="21C26850" w14:textId="77777777" w:rsidTr="006849A9">
        <w:trPr>
          <w:trHeight w:val="240"/>
          <w:jc w:val="center"/>
        </w:trPr>
        <w:tc>
          <w:tcPr>
            <w:tcW w:w="4876" w:type="dxa"/>
            <w:tcBorders>
              <w:top w:val="nil"/>
              <w:left w:val="nil"/>
              <w:bottom w:val="nil"/>
              <w:right w:val="nil"/>
            </w:tcBorders>
          </w:tcPr>
          <w:p w14:paraId="517BD78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07CFFA" w14:textId="77777777" w:rsidR="009D7ED4" w:rsidRPr="00C52931" w:rsidRDefault="009D7ED4" w:rsidP="006849A9">
            <w:pPr>
              <w:pStyle w:val="AmColumnHeading"/>
            </w:pPr>
            <w:r w:rsidRPr="00C52931">
              <w:t>Ændringsforslag</w:t>
            </w:r>
          </w:p>
        </w:tc>
      </w:tr>
      <w:tr w:rsidR="00572A86" w:rsidRPr="00C52931" w14:paraId="32527BE4" w14:textId="77777777" w:rsidTr="006849A9">
        <w:trPr>
          <w:jc w:val="center"/>
        </w:trPr>
        <w:tc>
          <w:tcPr>
            <w:tcW w:w="4876" w:type="dxa"/>
            <w:tcBorders>
              <w:top w:val="nil"/>
              <w:left w:val="nil"/>
              <w:bottom w:val="nil"/>
              <w:right w:val="nil"/>
            </w:tcBorders>
          </w:tcPr>
          <w:p w14:paraId="3A288B45" w14:textId="77777777" w:rsidR="009D7ED4" w:rsidRPr="00C52931" w:rsidRDefault="009D7ED4" w:rsidP="006849A9">
            <w:pPr>
              <w:pStyle w:val="Normal6a"/>
            </w:pPr>
          </w:p>
        </w:tc>
        <w:tc>
          <w:tcPr>
            <w:tcW w:w="4876" w:type="dxa"/>
            <w:tcBorders>
              <w:top w:val="nil"/>
              <w:left w:val="nil"/>
              <w:bottom w:val="nil"/>
              <w:right w:val="nil"/>
            </w:tcBorders>
          </w:tcPr>
          <w:p w14:paraId="4073B779" w14:textId="77777777" w:rsidR="009D7ED4" w:rsidRPr="00C52931" w:rsidRDefault="009D7ED4" w:rsidP="006849A9">
            <w:pPr>
              <w:pStyle w:val="Normal6a"/>
            </w:pPr>
            <w:r w:rsidRPr="00C52931">
              <w:rPr>
                <w:b/>
                <w:i/>
              </w:rPr>
              <w:t>16a.</w:t>
            </w:r>
            <w:r w:rsidRPr="00C52931">
              <w:tab/>
            </w:r>
            <w:r w:rsidRPr="00C52931">
              <w:rPr>
                <w:b/>
                <w:i/>
              </w:rPr>
              <w:t>minder om behovet for at følge forsigtighedsprincippet i forbindelse med udvikling og anvendelse af innovative nye fangstredskaber ved at sikre, at der ikke bør ske nogen storstilet anvendelse, før deres miljømæssige, sociale og økonomiske virkninger er blevet videnskabeligt, uafhængigt og fuldt ud vurderet og påvist at være sikre og bæredygtige;</w:t>
            </w:r>
          </w:p>
        </w:tc>
      </w:tr>
    </w:tbl>
    <w:p w14:paraId="2167B8F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3308F9D" w14:textId="77777777" w:rsidR="009D7ED4" w:rsidRPr="00C52931" w:rsidRDefault="009D7ED4" w:rsidP="009D7ED4">
      <w:r w:rsidRPr="00C52931">
        <w:rPr>
          <w:rStyle w:val="HideTWBExt"/>
          <w:color w:val="auto"/>
        </w:rPr>
        <w:t>&lt;/Amend&gt;</w:t>
      </w:r>
    </w:p>
    <w:p w14:paraId="62138B9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320</w:t>
      </w:r>
      <w:r w:rsidRPr="00C52931">
        <w:rPr>
          <w:rStyle w:val="HideTWBExt"/>
          <w:color w:val="auto"/>
        </w:rPr>
        <w:t>&lt;/NumAm&gt;</w:t>
      </w:r>
    </w:p>
    <w:p w14:paraId="22DFC427"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7D74D5E5" w14:textId="77777777" w:rsidR="009D7ED4" w:rsidRPr="00C52931" w:rsidRDefault="009D7ED4" w:rsidP="009D7ED4">
      <w:pPr>
        <w:pStyle w:val="NormalBold"/>
      </w:pPr>
      <w:r w:rsidRPr="00C52931">
        <w:rPr>
          <w:rStyle w:val="HideTWBExt"/>
          <w:b w:val="0"/>
          <w:color w:val="auto"/>
        </w:rPr>
        <w:t>&lt;/RepeatBlock-By&gt;</w:t>
      </w:r>
    </w:p>
    <w:p w14:paraId="063EA83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CC7B007"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3C06DE3" w14:textId="77777777" w:rsidTr="006849A9">
        <w:trPr>
          <w:trHeight w:hRule="exact" w:val="240"/>
          <w:jc w:val="center"/>
        </w:trPr>
        <w:tc>
          <w:tcPr>
            <w:tcW w:w="9752" w:type="dxa"/>
            <w:gridSpan w:val="2"/>
            <w:tcBorders>
              <w:top w:val="nil"/>
              <w:left w:val="nil"/>
              <w:bottom w:val="nil"/>
              <w:right w:val="nil"/>
            </w:tcBorders>
          </w:tcPr>
          <w:p w14:paraId="03B8CDEB" w14:textId="77777777" w:rsidR="009D7ED4" w:rsidRPr="00C52931" w:rsidRDefault="009D7ED4" w:rsidP="006849A9"/>
        </w:tc>
      </w:tr>
      <w:tr w:rsidR="00572A86" w:rsidRPr="00C52931" w14:paraId="48BDB202" w14:textId="77777777" w:rsidTr="006849A9">
        <w:trPr>
          <w:trHeight w:val="240"/>
          <w:jc w:val="center"/>
        </w:trPr>
        <w:tc>
          <w:tcPr>
            <w:tcW w:w="4876" w:type="dxa"/>
            <w:tcBorders>
              <w:top w:val="nil"/>
              <w:left w:val="nil"/>
              <w:bottom w:val="nil"/>
              <w:right w:val="nil"/>
            </w:tcBorders>
          </w:tcPr>
          <w:p w14:paraId="68447C2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65C949A" w14:textId="77777777" w:rsidR="009D7ED4" w:rsidRPr="00C52931" w:rsidRDefault="009D7ED4" w:rsidP="006849A9">
            <w:pPr>
              <w:pStyle w:val="AmColumnHeading"/>
            </w:pPr>
            <w:r w:rsidRPr="00C52931">
              <w:t>Ændringsforslag</w:t>
            </w:r>
          </w:p>
        </w:tc>
      </w:tr>
      <w:tr w:rsidR="00572A86" w:rsidRPr="00C52931" w14:paraId="7356AD22" w14:textId="77777777" w:rsidTr="006849A9">
        <w:trPr>
          <w:jc w:val="center"/>
        </w:trPr>
        <w:tc>
          <w:tcPr>
            <w:tcW w:w="4876" w:type="dxa"/>
            <w:tcBorders>
              <w:top w:val="nil"/>
              <w:left w:val="nil"/>
              <w:bottom w:val="nil"/>
              <w:right w:val="nil"/>
            </w:tcBorders>
          </w:tcPr>
          <w:p w14:paraId="3062DD4E" w14:textId="77777777" w:rsidR="009D7ED4" w:rsidRPr="00C52931" w:rsidRDefault="009D7ED4" w:rsidP="006849A9">
            <w:pPr>
              <w:pStyle w:val="Normal6a"/>
            </w:pPr>
            <w:r w:rsidRPr="00C52931">
              <w:t>17.</w:t>
            </w:r>
            <w:r w:rsidRPr="00C52931">
              <w:tab/>
            </w:r>
            <w:r w:rsidRPr="00C52931">
              <w:rPr>
                <w:b/>
                <w:i/>
              </w:rPr>
              <w:t>opfordrer til, at der investeres i forskning i og udvikling af</w:t>
            </w:r>
            <w:r w:rsidRPr="00C52931">
              <w:t xml:space="preserve"> fangstredskaber </w:t>
            </w:r>
            <w:r w:rsidRPr="00C52931">
              <w:rPr>
                <w:b/>
                <w:i/>
              </w:rPr>
              <w:t>med lav miljøpåvirkning samt digitale værktøjer til støtte for bæredygtige og effektive fangstmetoder</w:t>
            </w:r>
            <w:r w:rsidRPr="00C52931">
              <w:t xml:space="preserve">; fremhæver </w:t>
            </w:r>
            <w:r w:rsidRPr="00C52931">
              <w:rPr>
                <w:b/>
                <w:i/>
              </w:rPr>
              <w:t>vigtigheden af målrettede incitamenter</w:t>
            </w:r>
            <w:r w:rsidRPr="00C52931">
              <w:t xml:space="preserve"> for at </w:t>
            </w:r>
            <w:r w:rsidRPr="00C52931">
              <w:rPr>
                <w:b/>
                <w:i/>
              </w:rPr>
              <w:t>fremskynde ibrugtagningen af afprøvede bæredygtighedsfremmende teknologier</w:t>
            </w:r>
            <w:r w:rsidRPr="00C52931">
              <w:t>;</w:t>
            </w:r>
          </w:p>
        </w:tc>
        <w:tc>
          <w:tcPr>
            <w:tcW w:w="4876" w:type="dxa"/>
            <w:tcBorders>
              <w:top w:val="nil"/>
              <w:left w:val="nil"/>
              <w:bottom w:val="nil"/>
              <w:right w:val="nil"/>
            </w:tcBorders>
          </w:tcPr>
          <w:p w14:paraId="5BD0C65C" w14:textId="77777777" w:rsidR="009D7ED4" w:rsidRPr="00C52931" w:rsidRDefault="009D7ED4" w:rsidP="006849A9">
            <w:pPr>
              <w:pStyle w:val="Normal6a"/>
            </w:pPr>
            <w:r w:rsidRPr="00C52931">
              <w:t>17.</w:t>
            </w:r>
            <w:r w:rsidRPr="00C52931">
              <w:tab/>
            </w:r>
            <w:r w:rsidRPr="00C52931">
              <w:rPr>
                <w:b/>
                <w:i/>
              </w:rPr>
              <w:t>understreger, at forvaltningen af</w:t>
            </w:r>
            <w:r w:rsidRPr="00C52931">
              <w:t xml:space="preserve"> fangstredskaber </w:t>
            </w:r>
            <w:r w:rsidRPr="00C52931">
              <w:rPr>
                <w:b/>
                <w:i/>
              </w:rPr>
              <w:t>og -teknikker bør baseres på inklusive og adaptive forvaltningsrammer, der afspejler mangfoldigheden af flåder, havområder og fangstmetoder i hele EU</w:t>
            </w:r>
            <w:r w:rsidRPr="00C52931">
              <w:t xml:space="preserve">; fremhæver </w:t>
            </w:r>
            <w:r w:rsidRPr="00C52931">
              <w:rPr>
                <w:b/>
                <w:i/>
              </w:rPr>
              <w:t>behovet</w:t>
            </w:r>
            <w:r w:rsidRPr="00C52931">
              <w:t xml:space="preserve"> for at </w:t>
            </w:r>
            <w:r w:rsidRPr="00C52931">
              <w:rPr>
                <w:b/>
                <w:i/>
              </w:rPr>
              <w:t>styrke samarbejdet mellem videnskabsfolk, fiskere og myndigheder om udvikling, afprøvning og evaluering af nye redskaber og fremme gensidig tillid og medansvar for bæredygtige resultater</w:t>
            </w:r>
            <w:r w:rsidRPr="00C52931">
              <w:t xml:space="preserve">; </w:t>
            </w:r>
            <w:r w:rsidRPr="00C52931">
              <w:rPr>
                <w:b/>
                <w:i/>
              </w:rPr>
              <w:lastRenderedPageBreak/>
              <w:t>opfordrer til gennemsigtige og deltagelsesbaserede beslutningsprocesser, der er i stand til at integrere udviklingen i de socioøkologiske realiteter på stedet;</w:t>
            </w:r>
          </w:p>
        </w:tc>
      </w:tr>
    </w:tbl>
    <w:p w14:paraId="5F3CD8E7"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C59F0F5" w14:textId="77777777" w:rsidR="009D7ED4" w:rsidRPr="00C52931" w:rsidRDefault="009D7ED4" w:rsidP="009D7ED4">
      <w:r w:rsidRPr="00C52931">
        <w:rPr>
          <w:rStyle w:val="HideTWBExt"/>
          <w:color w:val="auto"/>
        </w:rPr>
        <w:t>&lt;/Amend&gt;</w:t>
      </w:r>
    </w:p>
    <w:p w14:paraId="65A6A24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321</w:t>
      </w:r>
      <w:r w:rsidRPr="00C52931">
        <w:rPr>
          <w:rStyle w:val="HideTWBExt"/>
          <w:color w:val="auto"/>
        </w:rPr>
        <w:t>&lt;/NumAm&gt;</w:t>
      </w:r>
    </w:p>
    <w:p w14:paraId="44AD4441"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46205B1D" w14:textId="77777777" w:rsidR="009D7ED4" w:rsidRPr="00C52931" w:rsidRDefault="009D7ED4" w:rsidP="009D7ED4">
      <w:pPr>
        <w:pStyle w:val="NormalBold"/>
      </w:pPr>
      <w:r w:rsidRPr="00C52931">
        <w:rPr>
          <w:rStyle w:val="HideTWBExt"/>
          <w:b w:val="0"/>
          <w:color w:val="auto"/>
        </w:rPr>
        <w:t>&lt;/RepeatBlock-By&gt;</w:t>
      </w:r>
    </w:p>
    <w:p w14:paraId="625437C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3ECE21A"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0DD6885" w14:textId="77777777" w:rsidTr="006849A9">
        <w:trPr>
          <w:trHeight w:hRule="exact" w:val="240"/>
          <w:jc w:val="center"/>
        </w:trPr>
        <w:tc>
          <w:tcPr>
            <w:tcW w:w="9752" w:type="dxa"/>
            <w:gridSpan w:val="2"/>
            <w:tcBorders>
              <w:top w:val="nil"/>
              <w:left w:val="nil"/>
              <w:bottom w:val="nil"/>
              <w:right w:val="nil"/>
            </w:tcBorders>
          </w:tcPr>
          <w:p w14:paraId="41AACF3F" w14:textId="77777777" w:rsidR="009D7ED4" w:rsidRPr="00C52931" w:rsidRDefault="009D7ED4" w:rsidP="006849A9"/>
        </w:tc>
      </w:tr>
      <w:tr w:rsidR="00572A86" w:rsidRPr="00C52931" w14:paraId="27AB56DA" w14:textId="77777777" w:rsidTr="006849A9">
        <w:trPr>
          <w:trHeight w:val="240"/>
          <w:jc w:val="center"/>
        </w:trPr>
        <w:tc>
          <w:tcPr>
            <w:tcW w:w="4876" w:type="dxa"/>
            <w:tcBorders>
              <w:top w:val="nil"/>
              <w:left w:val="nil"/>
              <w:bottom w:val="nil"/>
              <w:right w:val="nil"/>
            </w:tcBorders>
          </w:tcPr>
          <w:p w14:paraId="58FF9ED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7D86DA" w14:textId="77777777" w:rsidR="009D7ED4" w:rsidRPr="00C52931" w:rsidRDefault="009D7ED4" w:rsidP="006849A9">
            <w:pPr>
              <w:pStyle w:val="AmColumnHeading"/>
            </w:pPr>
            <w:r w:rsidRPr="00C52931">
              <w:t>Ændringsforslag</w:t>
            </w:r>
          </w:p>
        </w:tc>
      </w:tr>
      <w:tr w:rsidR="00572A86" w:rsidRPr="00C52931" w14:paraId="014D03C7" w14:textId="77777777" w:rsidTr="006849A9">
        <w:trPr>
          <w:jc w:val="center"/>
        </w:trPr>
        <w:tc>
          <w:tcPr>
            <w:tcW w:w="4876" w:type="dxa"/>
            <w:tcBorders>
              <w:top w:val="nil"/>
              <w:left w:val="nil"/>
              <w:bottom w:val="nil"/>
              <w:right w:val="nil"/>
            </w:tcBorders>
          </w:tcPr>
          <w:p w14:paraId="732FB41F" w14:textId="77777777" w:rsidR="009D7ED4" w:rsidRPr="00C52931" w:rsidRDefault="009D7ED4" w:rsidP="006849A9">
            <w:pPr>
              <w:pStyle w:val="Normal6a"/>
            </w:pPr>
            <w:r w:rsidRPr="00C52931">
              <w:t>17.</w:t>
            </w:r>
            <w:r w:rsidRPr="00C52931">
              <w:tab/>
              <w:t>opfordrer til, at der investeres i forskning i og udvikling af fangstredskaber med lav miljøpåvirkning samt digitale værktøjer til støtte for bæredygtige og effektive fangstmetoder; fremhæver vigtigheden af målrettede incitamenter for at fremskynde ibrugtagningen af afprøvede bæredygtighedsfremmende teknologier;</w:t>
            </w:r>
          </w:p>
        </w:tc>
        <w:tc>
          <w:tcPr>
            <w:tcW w:w="4876" w:type="dxa"/>
            <w:tcBorders>
              <w:top w:val="nil"/>
              <w:left w:val="nil"/>
              <w:bottom w:val="nil"/>
              <w:right w:val="nil"/>
            </w:tcBorders>
          </w:tcPr>
          <w:p w14:paraId="081DFBAE" w14:textId="77777777" w:rsidR="009D7ED4" w:rsidRPr="00C52931" w:rsidRDefault="009D7ED4" w:rsidP="006849A9">
            <w:pPr>
              <w:pStyle w:val="Normal6a"/>
            </w:pPr>
            <w:r w:rsidRPr="00C52931">
              <w:t>17.</w:t>
            </w:r>
            <w:r w:rsidRPr="00C52931">
              <w:tab/>
              <w:t xml:space="preserve">opfordrer til, at der investeres i forskning i og udvikling af fangstredskaber med lav miljøpåvirkning samt digitale værktøjer til støtte for bæredygtige og effektive fangstmetoder; fremhæver vigtigheden af målrettede incitamenter for at fremskynde ibrugtagningen af afprøvede bæredygtighedsfremmende teknologier; </w:t>
            </w:r>
            <w:r w:rsidRPr="00C52931">
              <w:rPr>
                <w:b/>
                <w:i/>
              </w:rPr>
              <w:t>opfordrer Kommissionen til at sikre inklusiv inddragelse af alle relevante interessenter, herunder ikkeindustrielle fiskere, i udviklingen og vurderingen af innovative fangstredskaber;</w:t>
            </w:r>
          </w:p>
        </w:tc>
      </w:tr>
    </w:tbl>
    <w:p w14:paraId="02969A4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6AA2781" w14:textId="77777777" w:rsidR="009D7ED4" w:rsidRPr="00C52931" w:rsidRDefault="009D7ED4" w:rsidP="009D7ED4">
      <w:r w:rsidRPr="00C52931">
        <w:rPr>
          <w:rStyle w:val="HideTWBExt"/>
          <w:color w:val="auto"/>
        </w:rPr>
        <w:t>&lt;/Amend&gt;</w:t>
      </w:r>
    </w:p>
    <w:p w14:paraId="3808D73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322</w:t>
      </w:r>
      <w:r w:rsidRPr="00C52931">
        <w:rPr>
          <w:rStyle w:val="HideTWBExt"/>
          <w:color w:val="auto"/>
        </w:rPr>
        <w:t>&lt;/NumAm&gt;</w:t>
      </w:r>
    </w:p>
    <w:p w14:paraId="4634320A"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5B708F29" w14:textId="77777777" w:rsidR="009D7ED4" w:rsidRPr="00C52931" w:rsidRDefault="009D7ED4" w:rsidP="009D7ED4">
      <w:pPr>
        <w:pStyle w:val="NormalBold"/>
      </w:pPr>
      <w:r w:rsidRPr="00C52931">
        <w:rPr>
          <w:rStyle w:val="HideTWBExt"/>
          <w:b w:val="0"/>
          <w:color w:val="auto"/>
        </w:rPr>
        <w:t>&lt;/RepeatBlock-By&gt;</w:t>
      </w:r>
    </w:p>
    <w:p w14:paraId="0830F67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96BA2D2"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9B8910D" w14:textId="77777777" w:rsidTr="006849A9">
        <w:trPr>
          <w:trHeight w:hRule="exact" w:val="240"/>
          <w:jc w:val="center"/>
        </w:trPr>
        <w:tc>
          <w:tcPr>
            <w:tcW w:w="9752" w:type="dxa"/>
            <w:gridSpan w:val="2"/>
            <w:tcBorders>
              <w:top w:val="nil"/>
              <w:left w:val="nil"/>
              <w:bottom w:val="nil"/>
              <w:right w:val="nil"/>
            </w:tcBorders>
          </w:tcPr>
          <w:p w14:paraId="11523499" w14:textId="77777777" w:rsidR="009D7ED4" w:rsidRPr="00C52931" w:rsidRDefault="009D7ED4" w:rsidP="006849A9"/>
        </w:tc>
      </w:tr>
      <w:tr w:rsidR="00572A86" w:rsidRPr="00C52931" w14:paraId="6DCAAD55" w14:textId="77777777" w:rsidTr="006849A9">
        <w:trPr>
          <w:trHeight w:val="240"/>
          <w:jc w:val="center"/>
        </w:trPr>
        <w:tc>
          <w:tcPr>
            <w:tcW w:w="4876" w:type="dxa"/>
            <w:tcBorders>
              <w:top w:val="nil"/>
              <w:left w:val="nil"/>
              <w:bottom w:val="nil"/>
              <w:right w:val="nil"/>
            </w:tcBorders>
          </w:tcPr>
          <w:p w14:paraId="58A14D6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F244728" w14:textId="77777777" w:rsidR="009D7ED4" w:rsidRPr="00C52931" w:rsidRDefault="009D7ED4" w:rsidP="006849A9">
            <w:pPr>
              <w:pStyle w:val="AmColumnHeading"/>
            </w:pPr>
            <w:r w:rsidRPr="00C52931">
              <w:t>Ændringsforslag</w:t>
            </w:r>
          </w:p>
        </w:tc>
      </w:tr>
      <w:tr w:rsidR="00572A86" w:rsidRPr="00C52931" w14:paraId="1CBA2F4C" w14:textId="77777777" w:rsidTr="006849A9">
        <w:trPr>
          <w:jc w:val="center"/>
        </w:trPr>
        <w:tc>
          <w:tcPr>
            <w:tcW w:w="4876" w:type="dxa"/>
            <w:tcBorders>
              <w:top w:val="nil"/>
              <w:left w:val="nil"/>
              <w:bottom w:val="nil"/>
              <w:right w:val="nil"/>
            </w:tcBorders>
          </w:tcPr>
          <w:p w14:paraId="136893FC" w14:textId="77777777" w:rsidR="009D7ED4" w:rsidRPr="00C52931" w:rsidRDefault="009D7ED4" w:rsidP="006849A9">
            <w:pPr>
              <w:pStyle w:val="Normal6a"/>
            </w:pPr>
            <w:r w:rsidRPr="00C52931">
              <w:t>17.</w:t>
            </w:r>
            <w:r w:rsidRPr="00C52931">
              <w:tab/>
              <w:t xml:space="preserve">opfordrer til, at der investeres i forskning i og udvikling af fangstredskaber med lav miljøpåvirkning samt digitale værktøjer til støtte for bæredygtige og effektive fangstmetoder; fremhæver vigtigheden af målrettede incitamenter for </w:t>
            </w:r>
            <w:r w:rsidRPr="00C52931">
              <w:lastRenderedPageBreak/>
              <w:t>at fremskynde ibrugtagningen af afprøvede bæredygtighedsfremmende teknologier;</w:t>
            </w:r>
          </w:p>
        </w:tc>
        <w:tc>
          <w:tcPr>
            <w:tcW w:w="4876" w:type="dxa"/>
            <w:tcBorders>
              <w:top w:val="nil"/>
              <w:left w:val="nil"/>
              <w:bottom w:val="nil"/>
              <w:right w:val="nil"/>
            </w:tcBorders>
          </w:tcPr>
          <w:p w14:paraId="2E01F900" w14:textId="77777777" w:rsidR="009D7ED4" w:rsidRPr="00C52931" w:rsidRDefault="009D7ED4" w:rsidP="006849A9">
            <w:pPr>
              <w:pStyle w:val="Normal6a"/>
            </w:pPr>
            <w:r w:rsidRPr="00C52931">
              <w:lastRenderedPageBreak/>
              <w:t>17.</w:t>
            </w:r>
            <w:r w:rsidRPr="00C52931">
              <w:tab/>
              <w:t xml:space="preserve">opfordrer til, at der investeres i forskning i og udvikling af fangstredskaber med lav miljøpåvirkning samt digitale værktøjer til støtte for bæredygtige og effektive fangstmetoder; fremhæver vigtigheden af målrettede incitamenter for </w:t>
            </w:r>
            <w:r w:rsidRPr="00C52931">
              <w:lastRenderedPageBreak/>
              <w:t>at fremskynde ibrugtagningen af afprøvede bæredygtighedsfremmende teknologier;</w:t>
            </w:r>
            <w:r w:rsidRPr="00C52931">
              <w:rPr>
                <w:b/>
                <w:i/>
              </w:rPr>
              <w:t> mener, at innovation på dette område bedst fremmes ved at samarbejde med industrien på lokalt plan frem for at vedtage en universalløsning for hele EU;</w:t>
            </w:r>
          </w:p>
        </w:tc>
      </w:tr>
    </w:tbl>
    <w:p w14:paraId="2DB5363A"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BEE0AB7" w14:textId="77777777" w:rsidR="009D7ED4" w:rsidRPr="00C52931" w:rsidRDefault="009D7ED4" w:rsidP="009D7ED4">
      <w:r w:rsidRPr="00C52931">
        <w:rPr>
          <w:rStyle w:val="HideTWBExt"/>
          <w:color w:val="auto"/>
        </w:rPr>
        <w:t>&lt;/Amend&gt;</w:t>
      </w:r>
    </w:p>
    <w:p w14:paraId="7592D25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323</w:t>
      </w:r>
      <w:r w:rsidRPr="00C52931">
        <w:rPr>
          <w:rStyle w:val="HideTWBExt"/>
          <w:color w:val="auto"/>
        </w:rPr>
        <w:t>&lt;/NumAm&gt;</w:t>
      </w:r>
    </w:p>
    <w:p w14:paraId="1C9BD8EE"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21DDD20B" w14:textId="77777777" w:rsidR="009D7ED4" w:rsidRPr="00C52931" w:rsidRDefault="009D7ED4" w:rsidP="009D7ED4">
      <w:pPr>
        <w:pStyle w:val="NormalBold"/>
      </w:pPr>
      <w:r w:rsidRPr="00C52931">
        <w:rPr>
          <w:rStyle w:val="HideTWBExt"/>
          <w:b w:val="0"/>
          <w:color w:val="auto"/>
        </w:rPr>
        <w:t>&lt;/RepeatBlock-By&gt;</w:t>
      </w:r>
    </w:p>
    <w:p w14:paraId="55CFB09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BB63400"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4D7C872" w14:textId="77777777" w:rsidTr="006849A9">
        <w:trPr>
          <w:trHeight w:hRule="exact" w:val="240"/>
          <w:jc w:val="center"/>
        </w:trPr>
        <w:tc>
          <w:tcPr>
            <w:tcW w:w="9752" w:type="dxa"/>
            <w:gridSpan w:val="2"/>
            <w:tcBorders>
              <w:top w:val="nil"/>
              <w:left w:val="nil"/>
              <w:bottom w:val="nil"/>
              <w:right w:val="nil"/>
            </w:tcBorders>
          </w:tcPr>
          <w:p w14:paraId="37F59EBF" w14:textId="77777777" w:rsidR="009D7ED4" w:rsidRPr="00C52931" w:rsidRDefault="009D7ED4" w:rsidP="006849A9"/>
        </w:tc>
      </w:tr>
      <w:tr w:rsidR="00572A86" w:rsidRPr="00C52931" w14:paraId="3EF8AA18" w14:textId="77777777" w:rsidTr="006849A9">
        <w:trPr>
          <w:trHeight w:val="240"/>
          <w:jc w:val="center"/>
        </w:trPr>
        <w:tc>
          <w:tcPr>
            <w:tcW w:w="4876" w:type="dxa"/>
            <w:tcBorders>
              <w:top w:val="nil"/>
              <w:left w:val="nil"/>
              <w:bottom w:val="nil"/>
              <w:right w:val="nil"/>
            </w:tcBorders>
          </w:tcPr>
          <w:p w14:paraId="4531AD0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DC8E4A7" w14:textId="77777777" w:rsidR="009D7ED4" w:rsidRPr="00C52931" w:rsidRDefault="009D7ED4" w:rsidP="006849A9">
            <w:pPr>
              <w:pStyle w:val="AmColumnHeading"/>
            </w:pPr>
            <w:r w:rsidRPr="00C52931">
              <w:t>Ændringsforslag</w:t>
            </w:r>
          </w:p>
        </w:tc>
      </w:tr>
      <w:tr w:rsidR="00572A86" w:rsidRPr="00C52931" w14:paraId="72C4C5F4" w14:textId="77777777" w:rsidTr="006849A9">
        <w:trPr>
          <w:jc w:val="center"/>
        </w:trPr>
        <w:tc>
          <w:tcPr>
            <w:tcW w:w="4876" w:type="dxa"/>
            <w:tcBorders>
              <w:top w:val="nil"/>
              <w:left w:val="nil"/>
              <w:bottom w:val="nil"/>
              <w:right w:val="nil"/>
            </w:tcBorders>
          </w:tcPr>
          <w:p w14:paraId="64A222DF" w14:textId="77777777" w:rsidR="009D7ED4" w:rsidRPr="00C52931" w:rsidRDefault="009D7ED4" w:rsidP="006849A9">
            <w:pPr>
              <w:pStyle w:val="Normal6a"/>
            </w:pPr>
            <w:r w:rsidRPr="00C52931">
              <w:t>17.</w:t>
            </w:r>
            <w:r w:rsidRPr="00C52931">
              <w:tab/>
              <w:t>opfordrer til, at der investeres i forskning i og udvikling af fangstredskaber med lav miljøpåvirkning samt digitale værktøjer til støtte for bæredygtige og effektive fangstmetoder; fremhæver vigtigheden af målrettede incitamenter for at fremskynde ibrugtagningen af afprøvede bæredygtighedsfremmende teknologier;</w:t>
            </w:r>
          </w:p>
        </w:tc>
        <w:tc>
          <w:tcPr>
            <w:tcW w:w="4876" w:type="dxa"/>
            <w:tcBorders>
              <w:top w:val="nil"/>
              <w:left w:val="nil"/>
              <w:bottom w:val="nil"/>
              <w:right w:val="nil"/>
            </w:tcBorders>
          </w:tcPr>
          <w:p w14:paraId="3B20C225" w14:textId="77777777" w:rsidR="009D7ED4" w:rsidRPr="00C52931" w:rsidRDefault="009D7ED4" w:rsidP="006849A9">
            <w:pPr>
              <w:pStyle w:val="Normal6a"/>
            </w:pPr>
            <w:r w:rsidRPr="00C52931">
              <w:t>17.</w:t>
            </w:r>
            <w:r w:rsidRPr="00C52931">
              <w:tab/>
              <w:t>opfordrer til, at der investeres i forskning i og udvikling</w:t>
            </w:r>
            <w:r w:rsidRPr="00C52931">
              <w:rPr>
                <w:b/>
                <w:i/>
              </w:rPr>
              <w:t>, herunder</w:t>
            </w:r>
            <w:r w:rsidRPr="00C52931">
              <w:t xml:space="preserve"> af fangstredskaber med lav miljøpåvirkning samt digitale værktøjer til støtte for bæredygtige og effektive fangstmetoder; fremhæver vigtigheden af målrettede incitamenter for at fremskynde ibrugtagningen af afprøvede bæredygtighedsfremmende teknologier; </w:t>
            </w:r>
            <w:r w:rsidRPr="00C52931">
              <w:rPr>
                <w:b/>
                <w:i/>
              </w:rPr>
              <w:t>understreger behovet for at have specifikke budgetposter til finansiering af forskning i dekarbonisering, f.eks. i Horisont Europa;</w:t>
            </w:r>
          </w:p>
        </w:tc>
      </w:tr>
    </w:tbl>
    <w:p w14:paraId="01EB0A8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100355D" w14:textId="77777777" w:rsidR="009D7ED4" w:rsidRPr="00C52931" w:rsidRDefault="009D7ED4" w:rsidP="009D7ED4">
      <w:r w:rsidRPr="00C52931">
        <w:rPr>
          <w:rStyle w:val="HideTWBExt"/>
          <w:color w:val="auto"/>
        </w:rPr>
        <w:t>&lt;/Amend&gt;</w:t>
      </w:r>
    </w:p>
    <w:p w14:paraId="55946DB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324</w:t>
      </w:r>
      <w:r w:rsidRPr="00C52931">
        <w:rPr>
          <w:rStyle w:val="HideTWBExt"/>
          <w:color w:val="auto"/>
        </w:rPr>
        <w:t>&lt;/NumAm&gt;</w:t>
      </w:r>
    </w:p>
    <w:p w14:paraId="3A41BF1A"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Emma Wiesner, Karin Karlsbro, Stéphanie Yon-Courtin, Asger Christensen</w:t>
      </w:r>
      <w:r w:rsidRPr="00C52931">
        <w:rPr>
          <w:rStyle w:val="HideTWBExt"/>
          <w:b w:val="0"/>
          <w:color w:val="auto"/>
        </w:rPr>
        <w:t>&lt;/Members&gt;</w:t>
      </w:r>
    </w:p>
    <w:p w14:paraId="074D1613" w14:textId="77777777" w:rsidR="009D7ED4" w:rsidRPr="00C52931" w:rsidRDefault="009D7ED4" w:rsidP="009D7ED4">
      <w:pPr>
        <w:pStyle w:val="NormalBold"/>
      </w:pPr>
      <w:r w:rsidRPr="00C52931">
        <w:rPr>
          <w:rStyle w:val="HideTWBExt"/>
          <w:b w:val="0"/>
          <w:color w:val="auto"/>
        </w:rPr>
        <w:t>&lt;/RepeatBlock-By&gt;</w:t>
      </w:r>
    </w:p>
    <w:p w14:paraId="3354914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55F103"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C4F8A27" w14:textId="77777777" w:rsidTr="006849A9">
        <w:trPr>
          <w:trHeight w:hRule="exact" w:val="240"/>
          <w:jc w:val="center"/>
        </w:trPr>
        <w:tc>
          <w:tcPr>
            <w:tcW w:w="9752" w:type="dxa"/>
            <w:gridSpan w:val="2"/>
            <w:tcBorders>
              <w:top w:val="nil"/>
              <w:left w:val="nil"/>
              <w:bottom w:val="nil"/>
              <w:right w:val="nil"/>
            </w:tcBorders>
          </w:tcPr>
          <w:p w14:paraId="520BDDF9" w14:textId="77777777" w:rsidR="009D7ED4" w:rsidRPr="00C52931" w:rsidRDefault="009D7ED4" w:rsidP="006849A9"/>
        </w:tc>
      </w:tr>
      <w:tr w:rsidR="00572A86" w:rsidRPr="00C52931" w14:paraId="4B5D69EE" w14:textId="77777777" w:rsidTr="006849A9">
        <w:trPr>
          <w:trHeight w:val="240"/>
          <w:jc w:val="center"/>
        </w:trPr>
        <w:tc>
          <w:tcPr>
            <w:tcW w:w="4876" w:type="dxa"/>
            <w:tcBorders>
              <w:top w:val="nil"/>
              <w:left w:val="nil"/>
              <w:bottom w:val="nil"/>
              <w:right w:val="nil"/>
            </w:tcBorders>
          </w:tcPr>
          <w:p w14:paraId="0273B4D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BED5833" w14:textId="77777777" w:rsidR="009D7ED4" w:rsidRPr="00C52931" w:rsidRDefault="009D7ED4" w:rsidP="006849A9">
            <w:pPr>
              <w:pStyle w:val="AmColumnHeading"/>
            </w:pPr>
            <w:r w:rsidRPr="00C52931">
              <w:t>Ændringsforslag</w:t>
            </w:r>
          </w:p>
        </w:tc>
      </w:tr>
      <w:tr w:rsidR="00572A86" w:rsidRPr="00C52931" w14:paraId="65E8F635" w14:textId="77777777" w:rsidTr="006849A9">
        <w:trPr>
          <w:jc w:val="center"/>
        </w:trPr>
        <w:tc>
          <w:tcPr>
            <w:tcW w:w="4876" w:type="dxa"/>
            <w:tcBorders>
              <w:top w:val="nil"/>
              <w:left w:val="nil"/>
              <w:bottom w:val="nil"/>
              <w:right w:val="nil"/>
            </w:tcBorders>
          </w:tcPr>
          <w:p w14:paraId="59B5B24A" w14:textId="77777777" w:rsidR="009D7ED4" w:rsidRPr="00C52931" w:rsidRDefault="009D7ED4" w:rsidP="006849A9">
            <w:pPr>
              <w:pStyle w:val="Normal6a"/>
            </w:pPr>
            <w:r w:rsidRPr="00C52931">
              <w:t>17.</w:t>
            </w:r>
            <w:r w:rsidRPr="00C52931">
              <w:tab/>
              <w:t xml:space="preserve">opfordrer til, at der investeres i forskning i og udvikling af fangstredskaber med lav miljøpåvirkning samt digitale </w:t>
            </w:r>
            <w:r w:rsidRPr="00C52931">
              <w:lastRenderedPageBreak/>
              <w:t xml:space="preserve">værktøjer til støtte for bæredygtige og effektive fangstmetoder; fremhæver vigtigheden af målrettede incitamenter for at fremskynde ibrugtagningen af </w:t>
            </w:r>
            <w:r w:rsidRPr="00C52931">
              <w:rPr>
                <w:b/>
                <w:i/>
              </w:rPr>
              <w:t>afprøvede</w:t>
            </w:r>
            <w:r w:rsidRPr="00C52931">
              <w:t xml:space="preserve"> bæredygtighedsfremmende teknologier;</w:t>
            </w:r>
          </w:p>
        </w:tc>
        <w:tc>
          <w:tcPr>
            <w:tcW w:w="4876" w:type="dxa"/>
            <w:tcBorders>
              <w:top w:val="nil"/>
              <w:left w:val="nil"/>
              <w:bottom w:val="nil"/>
              <w:right w:val="nil"/>
            </w:tcBorders>
          </w:tcPr>
          <w:p w14:paraId="2A85B121" w14:textId="77777777" w:rsidR="009D7ED4" w:rsidRPr="00C52931" w:rsidRDefault="009D7ED4" w:rsidP="006849A9">
            <w:pPr>
              <w:pStyle w:val="Normal6a"/>
            </w:pPr>
            <w:r w:rsidRPr="00C52931">
              <w:lastRenderedPageBreak/>
              <w:t>17.</w:t>
            </w:r>
            <w:r w:rsidRPr="00C52931">
              <w:tab/>
              <w:t xml:space="preserve">opfordrer til, at der investeres i forskning i og udvikling af </w:t>
            </w:r>
            <w:r w:rsidRPr="00C52931">
              <w:rPr>
                <w:b/>
                <w:i/>
              </w:rPr>
              <w:t>nye</w:t>
            </w:r>
            <w:r w:rsidRPr="00C52931">
              <w:t xml:space="preserve"> fangstredskaber </w:t>
            </w:r>
            <w:r w:rsidRPr="00C52931">
              <w:rPr>
                <w:b/>
                <w:i/>
              </w:rPr>
              <w:t>og -metoder, herunder</w:t>
            </w:r>
            <w:r w:rsidRPr="00C52931">
              <w:t xml:space="preserve"> </w:t>
            </w:r>
            <w:r w:rsidRPr="00C52931">
              <w:lastRenderedPageBreak/>
              <w:t xml:space="preserve">fangstredskaber med lav miljøpåvirkning samt digitale værktøjer til støtte for bæredygtige og effektive fangstmetoder; fremhæver vigtigheden af målrettede incitamenter for at fremskynde </w:t>
            </w:r>
            <w:r w:rsidRPr="00C52931">
              <w:rPr>
                <w:b/>
                <w:i/>
              </w:rPr>
              <w:t>udbredelsen og</w:t>
            </w:r>
            <w:r w:rsidRPr="00C52931">
              <w:t xml:space="preserve"> ibrugtagningen af </w:t>
            </w:r>
            <w:r w:rsidRPr="00C52931">
              <w:rPr>
                <w:b/>
                <w:i/>
              </w:rPr>
              <w:t>godkendte</w:t>
            </w:r>
            <w:r w:rsidRPr="00C52931">
              <w:t xml:space="preserve"> bæredygtighedsfremmende teknologier;</w:t>
            </w:r>
          </w:p>
        </w:tc>
      </w:tr>
    </w:tbl>
    <w:p w14:paraId="353A4A70"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84675D8" w14:textId="77777777" w:rsidR="009D7ED4" w:rsidRPr="00C52931" w:rsidRDefault="009D7ED4" w:rsidP="009D7ED4">
      <w:r w:rsidRPr="00C52931">
        <w:rPr>
          <w:rStyle w:val="HideTWBExt"/>
          <w:color w:val="auto"/>
        </w:rPr>
        <w:t>&lt;/Amend&gt;</w:t>
      </w:r>
    </w:p>
    <w:p w14:paraId="640D70E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325</w:t>
      </w:r>
      <w:r w:rsidRPr="00C52931">
        <w:rPr>
          <w:rStyle w:val="HideTWBExt"/>
          <w:color w:val="auto"/>
        </w:rPr>
        <w:t>&lt;/NumAm&gt;</w:t>
      </w:r>
    </w:p>
    <w:p w14:paraId="72B19CA4"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2D34567" w14:textId="77777777" w:rsidR="009D7ED4" w:rsidRPr="00C52931" w:rsidRDefault="009D7ED4" w:rsidP="009D7ED4">
      <w:pPr>
        <w:pStyle w:val="NormalBold"/>
      </w:pPr>
      <w:r w:rsidRPr="00C52931">
        <w:rPr>
          <w:rStyle w:val="HideTWBExt"/>
          <w:b w:val="0"/>
          <w:color w:val="auto"/>
        </w:rPr>
        <w:t>&lt;/RepeatBlock-By&gt;</w:t>
      </w:r>
    </w:p>
    <w:p w14:paraId="1E1A43C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A70E72" w14:textId="77777777" w:rsidR="009D7ED4" w:rsidRPr="00C52931" w:rsidRDefault="009D7ED4" w:rsidP="009D7ED4">
      <w:pPr>
        <w:pStyle w:val="NormalBold"/>
      </w:pPr>
      <w:r w:rsidRPr="00C52931">
        <w:rPr>
          <w:rStyle w:val="HideTWBExt"/>
          <w:color w:val="auto"/>
        </w:rPr>
        <w:t>&lt;Article&gt;</w:t>
      </w:r>
      <w:r w:rsidRPr="00C52931">
        <w:t>Punkt 17</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22C9223" w14:textId="77777777" w:rsidTr="006849A9">
        <w:trPr>
          <w:trHeight w:hRule="exact" w:val="240"/>
          <w:jc w:val="center"/>
        </w:trPr>
        <w:tc>
          <w:tcPr>
            <w:tcW w:w="9752" w:type="dxa"/>
            <w:gridSpan w:val="2"/>
            <w:tcBorders>
              <w:top w:val="nil"/>
              <w:left w:val="nil"/>
              <w:bottom w:val="nil"/>
              <w:right w:val="nil"/>
            </w:tcBorders>
          </w:tcPr>
          <w:p w14:paraId="53E20D7F" w14:textId="77777777" w:rsidR="009D7ED4" w:rsidRPr="00C52931" w:rsidRDefault="009D7ED4" w:rsidP="006849A9"/>
        </w:tc>
      </w:tr>
      <w:tr w:rsidR="00572A86" w:rsidRPr="00C52931" w14:paraId="49009A8E" w14:textId="77777777" w:rsidTr="006849A9">
        <w:trPr>
          <w:trHeight w:val="240"/>
          <w:jc w:val="center"/>
        </w:trPr>
        <w:tc>
          <w:tcPr>
            <w:tcW w:w="4876" w:type="dxa"/>
            <w:tcBorders>
              <w:top w:val="nil"/>
              <w:left w:val="nil"/>
              <w:bottom w:val="nil"/>
              <w:right w:val="nil"/>
            </w:tcBorders>
          </w:tcPr>
          <w:p w14:paraId="22EF09C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755FE11" w14:textId="77777777" w:rsidR="009D7ED4" w:rsidRPr="00C52931" w:rsidRDefault="009D7ED4" w:rsidP="006849A9">
            <w:pPr>
              <w:pStyle w:val="AmColumnHeading"/>
            </w:pPr>
            <w:r w:rsidRPr="00C52931">
              <w:t>Ændringsforslag</w:t>
            </w:r>
          </w:p>
        </w:tc>
      </w:tr>
      <w:tr w:rsidR="00572A86" w:rsidRPr="00C52931" w14:paraId="406AB86F" w14:textId="77777777" w:rsidTr="006849A9">
        <w:trPr>
          <w:jc w:val="center"/>
        </w:trPr>
        <w:tc>
          <w:tcPr>
            <w:tcW w:w="4876" w:type="dxa"/>
            <w:tcBorders>
              <w:top w:val="nil"/>
              <w:left w:val="nil"/>
              <w:bottom w:val="nil"/>
              <w:right w:val="nil"/>
            </w:tcBorders>
          </w:tcPr>
          <w:p w14:paraId="37362542" w14:textId="77777777" w:rsidR="009D7ED4" w:rsidRPr="00C52931" w:rsidRDefault="009D7ED4" w:rsidP="006849A9">
            <w:pPr>
              <w:pStyle w:val="Normal6a"/>
            </w:pPr>
            <w:r w:rsidRPr="00C52931">
              <w:t>17.</w:t>
            </w:r>
            <w:r w:rsidRPr="00C52931">
              <w:tab/>
              <w:t>opfordrer til, at der investeres i forskning i og udvikling af fangstredskaber med lav miljøpåvirkning samt digitale værktøjer til støtte for bæredygtige og effektive fangstmetoder; fremhæver vigtigheden af målrettede incitamenter for at fremskynde ibrugtagningen af afprøvede bæredygtighedsfremmende teknologier;</w:t>
            </w:r>
          </w:p>
        </w:tc>
        <w:tc>
          <w:tcPr>
            <w:tcW w:w="4876" w:type="dxa"/>
            <w:tcBorders>
              <w:top w:val="nil"/>
              <w:left w:val="nil"/>
              <w:bottom w:val="nil"/>
              <w:right w:val="nil"/>
            </w:tcBorders>
          </w:tcPr>
          <w:p w14:paraId="33402F7E" w14:textId="77777777" w:rsidR="009D7ED4" w:rsidRPr="00C52931" w:rsidRDefault="009D7ED4" w:rsidP="006849A9">
            <w:pPr>
              <w:pStyle w:val="Normal6a"/>
            </w:pPr>
            <w:r w:rsidRPr="00C52931">
              <w:t>17.</w:t>
            </w:r>
            <w:r w:rsidRPr="00C52931">
              <w:tab/>
              <w:t xml:space="preserve">opfordrer til, at der investeres i forskning i og udvikling af fangstredskaber </w:t>
            </w:r>
            <w:r w:rsidRPr="00C52931">
              <w:rPr>
                <w:b/>
                <w:i/>
              </w:rPr>
              <w:t xml:space="preserve">og fangstteknikker </w:t>
            </w:r>
            <w:r w:rsidRPr="00C52931">
              <w:t>med lav miljøpåvirkning samt digitale værktøjer til støtte for bæredygtige og effektive fangstmetoder; fremhæver vigtigheden af målrettede incitamenter for at fremskynde ibrugtagningen af afprøvede bæredygtighedsfremmende teknologier;</w:t>
            </w:r>
          </w:p>
        </w:tc>
      </w:tr>
    </w:tbl>
    <w:p w14:paraId="593254F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7AF33F81" w14:textId="77777777" w:rsidR="009D7ED4" w:rsidRPr="00C52931" w:rsidRDefault="009D7ED4" w:rsidP="009D7ED4">
      <w:r w:rsidRPr="00C52931">
        <w:rPr>
          <w:rStyle w:val="HideTWBExt"/>
          <w:color w:val="auto"/>
        </w:rPr>
        <w:t>&lt;/Amend&gt;</w:t>
      </w:r>
    </w:p>
    <w:p w14:paraId="3C32EBA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326</w:t>
      </w:r>
      <w:r w:rsidRPr="00C52931">
        <w:rPr>
          <w:rStyle w:val="HideTWBExt"/>
          <w:color w:val="auto"/>
        </w:rPr>
        <w:t>&lt;/NumAm&gt;</w:t>
      </w:r>
    </w:p>
    <w:p w14:paraId="088624CE"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1D3EB7D9" w14:textId="77777777" w:rsidR="009D7ED4" w:rsidRPr="00C52931" w:rsidRDefault="009D7ED4" w:rsidP="009D7ED4">
      <w:pPr>
        <w:pStyle w:val="NormalBold"/>
      </w:pPr>
      <w:r w:rsidRPr="00C52931">
        <w:rPr>
          <w:rStyle w:val="HideTWBExt"/>
          <w:b w:val="0"/>
          <w:color w:val="auto"/>
        </w:rPr>
        <w:t>&lt;/RepeatBlock-By&gt;</w:t>
      </w:r>
    </w:p>
    <w:p w14:paraId="0A1FBE7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EDAFC19" w14:textId="77777777" w:rsidR="009D7ED4" w:rsidRPr="00C52931" w:rsidRDefault="009D7ED4" w:rsidP="009D7ED4">
      <w:pPr>
        <w:pStyle w:val="NormalBold"/>
      </w:pPr>
      <w:r w:rsidRPr="00C52931">
        <w:rPr>
          <w:rStyle w:val="HideTWBExt"/>
          <w:color w:val="auto"/>
        </w:rPr>
        <w:t>&lt;Article&gt;</w:t>
      </w:r>
      <w:r w:rsidRPr="00C52931">
        <w:t>Punkt 17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6692282" w14:textId="77777777" w:rsidTr="006849A9">
        <w:trPr>
          <w:trHeight w:hRule="exact" w:val="240"/>
          <w:jc w:val="center"/>
        </w:trPr>
        <w:tc>
          <w:tcPr>
            <w:tcW w:w="9752" w:type="dxa"/>
            <w:gridSpan w:val="2"/>
            <w:tcBorders>
              <w:top w:val="nil"/>
              <w:left w:val="nil"/>
              <w:bottom w:val="nil"/>
              <w:right w:val="nil"/>
            </w:tcBorders>
          </w:tcPr>
          <w:p w14:paraId="32064A9C" w14:textId="77777777" w:rsidR="009D7ED4" w:rsidRPr="00C52931" w:rsidRDefault="009D7ED4" w:rsidP="006849A9"/>
        </w:tc>
      </w:tr>
      <w:tr w:rsidR="00572A86" w:rsidRPr="00C52931" w14:paraId="30533275" w14:textId="77777777" w:rsidTr="006849A9">
        <w:trPr>
          <w:trHeight w:val="240"/>
          <w:jc w:val="center"/>
        </w:trPr>
        <w:tc>
          <w:tcPr>
            <w:tcW w:w="4876" w:type="dxa"/>
            <w:tcBorders>
              <w:top w:val="nil"/>
              <w:left w:val="nil"/>
              <w:bottom w:val="nil"/>
              <w:right w:val="nil"/>
            </w:tcBorders>
          </w:tcPr>
          <w:p w14:paraId="7A5D94E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326BDFB" w14:textId="77777777" w:rsidR="009D7ED4" w:rsidRPr="00C52931" w:rsidRDefault="009D7ED4" w:rsidP="006849A9">
            <w:pPr>
              <w:pStyle w:val="AmColumnHeading"/>
            </w:pPr>
            <w:r w:rsidRPr="00C52931">
              <w:t>Ændringsforslag</w:t>
            </w:r>
          </w:p>
        </w:tc>
      </w:tr>
      <w:tr w:rsidR="00572A86" w:rsidRPr="00C52931" w14:paraId="7F5F077D" w14:textId="77777777" w:rsidTr="006849A9">
        <w:trPr>
          <w:jc w:val="center"/>
        </w:trPr>
        <w:tc>
          <w:tcPr>
            <w:tcW w:w="4876" w:type="dxa"/>
            <w:tcBorders>
              <w:top w:val="nil"/>
              <w:left w:val="nil"/>
              <w:bottom w:val="nil"/>
              <w:right w:val="nil"/>
            </w:tcBorders>
          </w:tcPr>
          <w:p w14:paraId="02C3781E" w14:textId="77777777" w:rsidR="009D7ED4" w:rsidRPr="00C52931" w:rsidRDefault="009D7ED4" w:rsidP="006849A9">
            <w:pPr>
              <w:pStyle w:val="Normal6a"/>
            </w:pPr>
          </w:p>
        </w:tc>
        <w:tc>
          <w:tcPr>
            <w:tcW w:w="4876" w:type="dxa"/>
            <w:tcBorders>
              <w:top w:val="nil"/>
              <w:left w:val="nil"/>
              <w:bottom w:val="nil"/>
              <w:right w:val="nil"/>
            </w:tcBorders>
          </w:tcPr>
          <w:p w14:paraId="1FE3C090" w14:textId="77777777" w:rsidR="009D7ED4" w:rsidRPr="00C52931" w:rsidRDefault="009D7ED4" w:rsidP="006849A9">
            <w:pPr>
              <w:pStyle w:val="Normal6a"/>
            </w:pPr>
            <w:r w:rsidRPr="00C52931">
              <w:rPr>
                <w:b/>
                <w:i/>
              </w:rPr>
              <w:t>17a.</w:t>
            </w:r>
            <w:r w:rsidRPr="00C52931">
              <w:tab/>
            </w:r>
            <w:r w:rsidRPr="00C52931">
              <w:rPr>
                <w:b/>
                <w:i/>
              </w:rPr>
              <w:t xml:space="preserve">fremhæver i denne sammenhæng behovet for at forbedre målingen af fiskeriindsatsen ved hjælp af forvaltningsværktøjer, der går videre end blot at tælle dage på havet, og som også omfatter den faktiske tid, hvor </w:t>
            </w:r>
            <w:r w:rsidRPr="00C52931">
              <w:rPr>
                <w:b/>
                <w:i/>
              </w:rPr>
              <w:lastRenderedPageBreak/>
              <w:t>redskaberne anvendes til at fange fisk – den såkaldte "sættetid" eller "aktivt fiskeri"; opfordrer derfor til, at man, hvor det er relevant, overvejer at revidere definitionerne af "fiskeriaktiviteter" i EU-lovgivningen, så de mere præcist afspejler de forskellige operationelle karakteristika ved fiskerisystemerne og bidrager til en mere retfærdig og effektiv forvaltning af indsatsen;</w:t>
            </w:r>
          </w:p>
        </w:tc>
      </w:tr>
    </w:tbl>
    <w:p w14:paraId="7BAF3992"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0C409D4A" w14:textId="77777777" w:rsidR="009D7ED4" w:rsidRPr="00C52931" w:rsidRDefault="009D7ED4" w:rsidP="009D7ED4">
      <w:r w:rsidRPr="00C52931">
        <w:rPr>
          <w:rStyle w:val="HideTWBExt"/>
          <w:color w:val="auto"/>
        </w:rPr>
        <w:t>&lt;/Amend&gt;</w:t>
      </w:r>
    </w:p>
    <w:p w14:paraId="408E7BA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327</w:t>
      </w:r>
      <w:r w:rsidRPr="00C52931">
        <w:rPr>
          <w:rStyle w:val="HideTWBExt"/>
          <w:color w:val="auto"/>
        </w:rPr>
        <w:t>&lt;/NumAm&gt;</w:t>
      </w:r>
    </w:p>
    <w:p w14:paraId="352AC096"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442B0B31" w14:textId="77777777" w:rsidR="009D7ED4" w:rsidRPr="00C52931" w:rsidRDefault="009D7ED4" w:rsidP="009D7ED4">
      <w:pPr>
        <w:pStyle w:val="NormalBold"/>
      </w:pPr>
      <w:r w:rsidRPr="00C52931">
        <w:rPr>
          <w:rStyle w:val="HideTWBExt"/>
          <w:b w:val="0"/>
          <w:color w:val="auto"/>
        </w:rPr>
        <w:t>&lt;/RepeatBlock-By&gt;</w:t>
      </w:r>
    </w:p>
    <w:p w14:paraId="4259225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086CDF3" w14:textId="77777777" w:rsidR="009D7ED4" w:rsidRPr="00C52931" w:rsidRDefault="009D7ED4" w:rsidP="009D7ED4">
      <w:pPr>
        <w:pStyle w:val="NormalBold"/>
      </w:pPr>
      <w:r w:rsidRPr="00C52931">
        <w:rPr>
          <w:rStyle w:val="HideTWBExt"/>
          <w:color w:val="auto"/>
        </w:rPr>
        <w:t>&lt;Article&gt;</w:t>
      </w:r>
      <w:r w:rsidRPr="00C52931">
        <w:t>Punkt 17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127783A" w14:textId="77777777" w:rsidTr="006849A9">
        <w:trPr>
          <w:trHeight w:hRule="exact" w:val="240"/>
          <w:jc w:val="center"/>
        </w:trPr>
        <w:tc>
          <w:tcPr>
            <w:tcW w:w="9752" w:type="dxa"/>
            <w:gridSpan w:val="2"/>
            <w:tcBorders>
              <w:top w:val="nil"/>
              <w:left w:val="nil"/>
              <w:bottom w:val="nil"/>
              <w:right w:val="nil"/>
            </w:tcBorders>
          </w:tcPr>
          <w:p w14:paraId="7E97D085" w14:textId="77777777" w:rsidR="009D7ED4" w:rsidRPr="00C52931" w:rsidRDefault="009D7ED4" w:rsidP="006849A9"/>
        </w:tc>
      </w:tr>
      <w:tr w:rsidR="00572A86" w:rsidRPr="00C52931" w14:paraId="33A5B50F" w14:textId="77777777" w:rsidTr="006849A9">
        <w:trPr>
          <w:trHeight w:val="240"/>
          <w:jc w:val="center"/>
        </w:trPr>
        <w:tc>
          <w:tcPr>
            <w:tcW w:w="4876" w:type="dxa"/>
            <w:tcBorders>
              <w:top w:val="nil"/>
              <w:left w:val="nil"/>
              <w:bottom w:val="nil"/>
              <w:right w:val="nil"/>
            </w:tcBorders>
          </w:tcPr>
          <w:p w14:paraId="023C10E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562355B" w14:textId="77777777" w:rsidR="009D7ED4" w:rsidRPr="00C52931" w:rsidRDefault="009D7ED4" w:rsidP="006849A9">
            <w:pPr>
              <w:pStyle w:val="AmColumnHeading"/>
            </w:pPr>
            <w:r w:rsidRPr="00C52931">
              <w:t>Ændringsforslag</w:t>
            </w:r>
          </w:p>
        </w:tc>
      </w:tr>
      <w:tr w:rsidR="00572A86" w:rsidRPr="00C52931" w14:paraId="5A9BA5BF" w14:textId="77777777" w:rsidTr="006849A9">
        <w:trPr>
          <w:jc w:val="center"/>
        </w:trPr>
        <w:tc>
          <w:tcPr>
            <w:tcW w:w="4876" w:type="dxa"/>
            <w:tcBorders>
              <w:top w:val="nil"/>
              <w:left w:val="nil"/>
              <w:bottom w:val="nil"/>
              <w:right w:val="nil"/>
            </w:tcBorders>
          </w:tcPr>
          <w:p w14:paraId="771FD87D" w14:textId="77777777" w:rsidR="009D7ED4" w:rsidRPr="00C52931" w:rsidRDefault="009D7ED4" w:rsidP="006849A9">
            <w:pPr>
              <w:pStyle w:val="Normal6a"/>
            </w:pPr>
          </w:p>
        </w:tc>
        <w:tc>
          <w:tcPr>
            <w:tcW w:w="4876" w:type="dxa"/>
            <w:tcBorders>
              <w:top w:val="nil"/>
              <w:left w:val="nil"/>
              <w:bottom w:val="nil"/>
              <w:right w:val="nil"/>
            </w:tcBorders>
          </w:tcPr>
          <w:p w14:paraId="1BC11DA9" w14:textId="77777777" w:rsidR="009D7ED4" w:rsidRPr="00C52931" w:rsidRDefault="009D7ED4" w:rsidP="006849A9">
            <w:pPr>
              <w:pStyle w:val="Normal6a"/>
            </w:pPr>
            <w:r w:rsidRPr="00C52931">
              <w:rPr>
                <w:b/>
                <w:i/>
              </w:rPr>
              <w:t>17a.</w:t>
            </w:r>
            <w:r w:rsidRPr="00C52931">
              <w:tab/>
            </w:r>
            <w:r w:rsidRPr="00C52931">
              <w:rPr>
                <w:b/>
                <w:i/>
              </w:rPr>
              <w:t>påpeger, at mulighederne for overførsel af videnskabelige innovationer til fiskere kan blive påvirket af risikoen for tab af indkomst for fagfolk i forsøgsfaserne; opfordrer Kommissionen til at overveje finansiel støtte til at afbøde denne risiko og fremskynde anvendelsen af mere selektive og mindre indvirkende redskaber;</w:t>
            </w:r>
          </w:p>
        </w:tc>
      </w:tr>
    </w:tbl>
    <w:p w14:paraId="203289E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4DE1EE09" w14:textId="77777777" w:rsidR="009D7ED4" w:rsidRPr="00C52931" w:rsidRDefault="009D7ED4" w:rsidP="009D7ED4">
      <w:r w:rsidRPr="00C52931">
        <w:rPr>
          <w:rStyle w:val="HideTWBExt"/>
          <w:color w:val="auto"/>
        </w:rPr>
        <w:t>&lt;/Amend&gt;</w:t>
      </w:r>
    </w:p>
    <w:p w14:paraId="477F85F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328</w:t>
      </w:r>
      <w:r w:rsidRPr="00C52931">
        <w:rPr>
          <w:rStyle w:val="HideTWBExt"/>
          <w:color w:val="auto"/>
        </w:rPr>
        <w:t>&lt;/NumAm&gt;</w:t>
      </w:r>
    </w:p>
    <w:p w14:paraId="02443340"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0D6EC6CA" w14:textId="77777777" w:rsidR="009D7ED4" w:rsidRPr="00C52931" w:rsidRDefault="009D7ED4" w:rsidP="009D7ED4">
      <w:pPr>
        <w:pStyle w:val="NormalBold"/>
      </w:pPr>
      <w:r w:rsidRPr="00C52931">
        <w:rPr>
          <w:rStyle w:val="HideTWBExt"/>
          <w:b w:val="0"/>
          <w:color w:val="auto"/>
        </w:rPr>
        <w:t>&lt;/RepeatBlock-By&gt;</w:t>
      </w:r>
    </w:p>
    <w:p w14:paraId="6DCCF120"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A4B3CE0" w14:textId="77777777" w:rsidR="009D7ED4" w:rsidRPr="00C52931" w:rsidRDefault="009D7ED4" w:rsidP="009D7ED4">
      <w:pPr>
        <w:pStyle w:val="NormalBold"/>
      </w:pPr>
      <w:r w:rsidRPr="00C52931">
        <w:rPr>
          <w:rStyle w:val="HideTWBExt"/>
          <w:color w:val="auto"/>
        </w:rPr>
        <w:t>&lt;Article&gt;</w:t>
      </w:r>
      <w:r w:rsidRPr="00C52931">
        <w:t>Punkt 17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92B45DA" w14:textId="77777777" w:rsidTr="006849A9">
        <w:trPr>
          <w:trHeight w:hRule="exact" w:val="240"/>
          <w:jc w:val="center"/>
        </w:trPr>
        <w:tc>
          <w:tcPr>
            <w:tcW w:w="9752" w:type="dxa"/>
            <w:gridSpan w:val="2"/>
            <w:tcBorders>
              <w:top w:val="nil"/>
              <w:left w:val="nil"/>
              <w:bottom w:val="nil"/>
              <w:right w:val="nil"/>
            </w:tcBorders>
          </w:tcPr>
          <w:p w14:paraId="636B5F13" w14:textId="77777777" w:rsidR="009D7ED4" w:rsidRPr="00C52931" w:rsidRDefault="009D7ED4" w:rsidP="006849A9"/>
        </w:tc>
      </w:tr>
      <w:tr w:rsidR="00572A86" w:rsidRPr="00C52931" w14:paraId="5EB313E8" w14:textId="77777777" w:rsidTr="006849A9">
        <w:trPr>
          <w:trHeight w:val="240"/>
          <w:jc w:val="center"/>
        </w:trPr>
        <w:tc>
          <w:tcPr>
            <w:tcW w:w="4876" w:type="dxa"/>
            <w:tcBorders>
              <w:top w:val="nil"/>
              <w:left w:val="nil"/>
              <w:bottom w:val="nil"/>
              <w:right w:val="nil"/>
            </w:tcBorders>
          </w:tcPr>
          <w:p w14:paraId="7C238FE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B53F38B" w14:textId="77777777" w:rsidR="009D7ED4" w:rsidRPr="00C52931" w:rsidRDefault="009D7ED4" w:rsidP="006849A9">
            <w:pPr>
              <w:pStyle w:val="AmColumnHeading"/>
            </w:pPr>
            <w:r w:rsidRPr="00C52931">
              <w:t>Ændringsforslag</w:t>
            </w:r>
          </w:p>
        </w:tc>
      </w:tr>
      <w:tr w:rsidR="00572A86" w:rsidRPr="00C52931" w14:paraId="6D1F72E6" w14:textId="77777777" w:rsidTr="006849A9">
        <w:trPr>
          <w:jc w:val="center"/>
        </w:trPr>
        <w:tc>
          <w:tcPr>
            <w:tcW w:w="4876" w:type="dxa"/>
            <w:tcBorders>
              <w:top w:val="nil"/>
              <w:left w:val="nil"/>
              <w:bottom w:val="nil"/>
              <w:right w:val="nil"/>
            </w:tcBorders>
          </w:tcPr>
          <w:p w14:paraId="170F813A" w14:textId="77777777" w:rsidR="009D7ED4" w:rsidRPr="00C52931" w:rsidRDefault="009D7ED4" w:rsidP="006849A9">
            <w:pPr>
              <w:pStyle w:val="Normal6a"/>
            </w:pPr>
          </w:p>
        </w:tc>
        <w:tc>
          <w:tcPr>
            <w:tcW w:w="4876" w:type="dxa"/>
            <w:tcBorders>
              <w:top w:val="nil"/>
              <w:left w:val="nil"/>
              <w:bottom w:val="nil"/>
              <w:right w:val="nil"/>
            </w:tcBorders>
          </w:tcPr>
          <w:p w14:paraId="48DD4EA9" w14:textId="77777777" w:rsidR="009D7ED4" w:rsidRPr="00C52931" w:rsidRDefault="009D7ED4" w:rsidP="006849A9">
            <w:pPr>
              <w:pStyle w:val="Normal6a"/>
            </w:pPr>
            <w:r w:rsidRPr="00C52931">
              <w:rPr>
                <w:b/>
                <w:i/>
              </w:rPr>
              <w:t>17a.</w:t>
            </w:r>
            <w:r w:rsidRPr="00C52931">
              <w:tab/>
            </w:r>
            <w:r w:rsidRPr="00C52931">
              <w:rPr>
                <w:b/>
                <w:i/>
              </w:rPr>
              <w:t xml:space="preserve">understreger betydningen af en teknologineutral tilgang til udvikling af fangstredskaber; understreger, at ingen redskabstype på forhånd bør udelukkes, </w:t>
            </w:r>
            <w:r w:rsidRPr="00C52931">
              <w:rPr>
                <w:b/>
                <w:i/>
              </w:rPr>
              <w:lastRenderedPageBreak/>
              <w:t>og at anvendelseskontekst og miljøpåvirkning bør være retningsgivende for vurderingen;</w:t>
            </w:r>
          </w:p>
        </w:tc>
      </w:tr>
    </w:tbl>
    <w:p w14:paraId="6A87C2A9"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543B6D1" w14:textId="77777777" w:rsidR="009D7ED4" w:rsidRPr="00C52931" w:rsidRDefault="009D7ED4" w:rsidP="009D7ED4">
      <w:r w:rsidRPr="00C52931">
        <w:rPr>
          <w:rStyle w:val="HideTWBExt"/>
          <w:color w:val="auto"/>
        </w:rPr>
        <w:t>&lt;/Amend&gt;</w:t>
      </w:r>
    </w:p>
    <w:p w14:paraId="403B538E"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329</w:t>
      </w:r>
      <w:r w:rsidRPr="00C52931">
        <w:rPr>
          <w:rStyle w:val="HideTWBExt"/>
          <w:color w:val="auto"/>
        </w:rPr>
        <w:t>&lt;/NumAm&gt;</w:t>
      </w:r>
    </w:p>
    <w:p w14:paraId="3F0141AF"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E419AE9" w14:textId="77777777" w:rsidR="009D7ED4" w:rsidRPr="00C52931" w:rsidRDefault="009D7ED4" w:rsidP="009D7ED4">
      <w:pPr>
        <w:pStyle w:val="NormalBold"/>
      </w:pPr>
      <w:r w:rsidRPr="00C52931">
        <w:rPr>
          <w:rStyle w:val="HideTWBExt"/>
          <w:b w:val="0"/>
          <w:color w:val="auto"/>
        </w:rPr>
        <w:t>&lt;/RepeatBlock-By&gt;</w:t>
      </w:r>
    </w:p>
    <w:p w14:paraId="25E0A94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6CB9B7B" w14:textId="77777777" w:rsidR="009D7ED4" w:rsidRPr="00C52931" w:rsidRDefault="009D7ED4" w:rsidP="009D7ED4">
      <w:pPr>
        <w:pStyle w:val="NormalBold"/>
      </w:pPr>
      <w:r w:rsidRPr="00C52931">
        <w:rPr>
          <w:rStyle w:val="HideTWBExt"/>
          <w:color w:val="auto"/>
        </w:rPr>
        <w:t>&lt;Article&gt;</w:t>
      </w:r>
      <w:r w:rsidRPr="00C52931">
        <w:t>Punkt 18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5DE8857" w14:textId="77777777" w:rsidTr="006849A9">
        <w:trPr>
          <w:trHeight w:hRule="exact" w:val="240"/>
          <w:jc w:val="center"/>
        </w:trPr>
        <w:tc>
          <w:tcPr>
            <w:tcW w:w="9752" w:type="dxa"/>
            <w:gridSpan w:val="2"/>
            <w:tcBorders>
              <w:top w:val="nil"/>
              <w:left w:val="nil"/>
              <w:bottom w:val="nil"/>
              <w:right w:val="nil"/>
            </w:tcBorders>
          </w:tcPr>
          <w:p w14:paraId="3C18937A" w14:textId="77777777" w:rsidR="009D7ED4" w:rsidRPr="00C52931" w:rsidRDefault="009D7ED4" w:rsidP="006849A9"/>
        </w:tc>
      </w:tr>
      <w:tr w:rsidR="00572A86" w:rsidRPr="00C52931" w14:paraId="73317F2B" w14:textId="77777777" w:rsidTr="006849A9">
        <w:trPr>
          <w:trHeight w:val="240"/>
          <w:jc w:val="center"/>
        </w:trPr>
        <w:tc>
          <w:tcPr>
            <w:tcW w:w="4876" w:type="dxa"/>
            <w:tcBorders>
              <w:top w:val="nil"/>
              <w:left w:val="nil"/>
              <w:bottom w:val="nil"/>
              <w:right w:val="nil"/>
            </w:tcBorders>
          </w:tcPr>
          <w:p w14:paraId="15211CF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261F645" w14:textId="77777777" w:rsidR="009D7ED4" w:rsidRPr="00C52931" w:rsidRDefault="009D7ED4" w:rsidP="006849A9">
            <w:pPr>
              <w:pStyle w:val="AmColumnHeading"/>
            </w:pPr>
            <w:r w:rsidRPr="00C52931">
              <w:t>Ændringsforslag</w:t>
            </w:r>
          </w:p>
        </w:tc>
      </w:tr>
      <w:tr w:rsidR="00572A86" w:rsidRPr="00C52931" w14:paraId="42687B8D" w14:textId="77777777" w:rsidTr="006849A9">
        <w:trPr>
          <w:jc w:val="center"/>
        </w:trPr>
        <w:tc>
          <w:tcPr>
            <w:tcW w:w="4876" w:type="dxa"/>
            <w:tcBorders>
              <w:top w:val="nil"/>
              <w:left w:val="nil"/>
              <w:bottom w:val="nil"/>
              <w:right w:val="nil"/>
            </w:tcBorders>
          </w:tcPr>
          <w:p w14:paraId="4CE8871C" w14:textId="77777777" w:rsidR="009D7ED4" w:rsidRPr="00C52931" w:rsidRDefault="009D7ED4" w:rsidP="006849A9">
            <w:pPr>
              <w:pStyle w:val="Normal6a"/>
            </w:pPr>
            <w:r w:rsidRPr="00C52931">
              <w:rPr>
                <w:b/>
                <w:i/>
              </w:rPr>
              <w:t>18.</w:t>
            </w:r>
            <w:r w:rsidRPr="00C52931">
              <w:tab/>
            </w:r>
            <w:r w:rsidRPr="00C52931">
              <w:rPr>
                <w:b/>
                <w:i/>
              </w:rPr>
              <w:t>bifalder pilotprojekter og eksperimentelle fangstmetoder som praktiske redskaber til at afprøve nye teknologier inden for fangstredskaber og fartøjsfremdrift, som muliggør innovation uden at indføre ændringer i hele sektoren i utide;</w:t>
            </w:r>
          </w:p>
        </w:tc>
        <w:tc>
          <w:tcPr>
            <w:tcW w:w="4876" w:type="dxa"/>
            <w:tcBorders>
              <w:top w:val="nil"/>
              <w:left w:val="nil"/>
              <w:bottom w:val="nil"/>
              <w:right w:val="nil"/>
            </w:tcBorders>
          </w:tcPr>
          <w:p w14:paraId="0F942BFE" w14:textId="77777777" w:rsidR="009D7ED4" w:rsidRPr="00C52931" w:rsidRDefault="009D7ED4" w:rsidP="006849A9">
            <w:pPr>
              <w:pStyle w:val="Normal6a"/>
            </w:pPr>
            <w:r w:rsidRPr="00C52931">
              <w:rPr>
                <w:b/>
                <w:i/>
              </w:rPr>
              <w:t>udgår</w:t>
            </w:r>
          </w:p>
        </w:tc>
      </w:tr>
    </w:tbl>
    <w:p w14:paraId="3D58A69E"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CFCBF70" w14:textId="77777777" w:rsidR="009D7ED4" w:rsidRPr="00C52931" w:rsidRDefault="009D7ED4" w:rsidP="009D7ED4">
      <w:r w:rsidRPr="00C52931">
        <w:rPr>
          <w:rStyle w:val="HideTWBExt"/>
          <w:color w:val="auto"/>
        </w:rPr>
        <w:t>&lt;/Amend&gt;</w:t>
      </w:r>
    </w:p>
    <w:p w14:paraId="05083F6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330</w:t>
      </w:r>
      <w:r w:rsidRPr="00C52931">
        <w:rPr>
          <w:rStyle w:val="HideTWBExt"/>
          <w:color w:val="auto"/>
        </w:rPr>
        <w:t>&lt;/NumAm&gt;</w:t>
      </w:r>
    </w:p>
    <w:p w14:paraId="2875CBB5"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4A149E71" w14:textId="77777777" w:rsidR="009D7ED4" w:rsidRPr="00C52931" w:rsidRDefault="009D7ED4" w:rsidP="009D7ED4">
      <w:pPr>
        <w:pStyle w:val="NormalBold"/>
      </w:pPr>
      <w:r w:rsidRPr="00C52931">
        <w:rPr>
          <w:rStyle w:val="HideTWBExt"/>
          <w:b w:val="0"/>
          <w:color w:val="auto"/>
        </w:rPr>
        <w:t>&lt;/RepeatBlock-By&gt;</w:t>
      </w:r>
    </w:p>
    <w:p w14:paraId="140F3E0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7CB5861" w14:textId="77777777" w:rsidR="009D7ED4" w:rsidRPr="00C52931" w:rsidRDefault="009D7ED4" w:rsidP="009D7ED4">
      <w:pPr>
        <w:pStyle w:val="NormalBold"/>
      </w:pPr>
      <w:r w:rsidRPr="00C52931">
        <w:rPr>
          <w:rStyle w:val="HideTWBExt"/>
          <w:color w:val="auto"/>
        </w:rPr>
        <w:t>&lt;Article&gt;</w:t>
      </w:r>
      <w:r w:rsidRPr="00C52931">
        <w:t>Punkt 18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73E8F04" w14:textId="77777777" w:rsidTr="006849A9">
        <w:trPr>
          <w:trHeight w:hRule="exact" w:val="240"/>
          <w:jc w:val="center"/>
        </w:trPr>
        <w:tc>
          <w:tcPr>
            <w:tcW w:w="9752" w:type="dxa"/>
            <w:gridSpan w:val="2"/>
            <w:tcBorders>
              <w:top w:val="nil"/>
              <w:left w:val="nil"/>
              <w:bottom w:val="nil"/>
              <w:right w:val="nil"/>
            </w:tcBorders>
          </w:tcPr>
          <w:p w14:paraId="3F0A3FCE" w14:textId="77777777" w:rsidR="009D7ED4" w:rsidRPr="00C52931" w:rsidRDefault="009D7ED4" w:rsidP="006849A9"/>
        </w:tc>
      </w:tr>
      <w:tr w:rsidR="00572A86" w:rsidRPr="00C52931" w14:paraId="223B7BB7" w14:textId="77777777" w:rsidTr="006849A9">
        <w:trPr>
          <w:trHeight w:val="240"/>
          <w:jc w:val="center"/>
        </w:trPr>
        <w:tc>
          <w:tcPr>
            <w:tcW w:w="4876" w:type="dxa"/>
            <w:tcBorders>
              <w:top w:val="nil"/>
              <w:left w:val="nil"/>
              <w:bottom w:val="nil"/>
              <w:right w:val="nil"/>
            </w:tcBorders>
          </w:tcPr>
          <w:p w14:paraId="0601436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82992E" w14:textId="77777777" w:rsidR="009D7ED4" w:rsidRPr="00C52931" w:rsidRDefault="009D7ED4" w:rsidP="006849A9">
            <w:pPr>
              <w:pStyle w:val="AmColumnHeading"/>
            </w:pPr>
            <w:r w:rsidRPr="00C52931">
              <w:t>Ændringsforslag</w:t>
            </w:r>
          </w:p>
        </w:tc>
      </w:tr>
      <w:tr w:rsidR="00572A86" w:rsidRPr="00C52931" w14:paraId="29E15BEE" w14:textId="77777777" w:rsidTr="006849A9">
        <w:trPr>
          <w:jc w:val="center"/>
        </w:trPr>
        <w:tc>
          <w:tcPr>
            <w:tcW w:w="4876" w:type="dxa"/>
            <w:tcBorders>
              <w:top w:val="nil"/>
              <w:left w:val="nil"/>
              <w:bottom w:val="nil"/>
              <w:right w:val="nil"/>
            </w:tcBorders>
          </w:tcPr>
          <w:p w14:paraId="5F05D4A6" w14:textId="77777777" w:rsidR="009D7ED4" w:rsidRPr="00C52931" w:rsidRDefault="009D7ED4" w:rsidP="006849A9">
            <w:pPr>
              <w:pStyle w:val="Normal6a"/>
            </w:pPr>
            <w:r w:rsidRPr="00C52931">
              <w:t>18.</w:t>
            </w:r>
            <w:r w:rsidRPr="00C52931">
              <w:tab/>
              <w:t>bifalder pilotprojekter og eksperimentelle fangstmetoder som praktiske redskaber til at afprøve nye teknologier inden for fangstredskaber og fartøjsfremdrift, som muliggør innovation uden at indføre ændringer i hele sektoren i utide;</w:t>
            </w:r>
          </w:p>
        </w:tc>
        <w:tc>
          <w:tcPr>
            <w:tcW w:w="4876" w:type="dxa"/>
            <w:tcBorders>
              <w:top w:val="nil"/>
              <w:left w:val="nil"/>
              <w:bottom w:val="nil"/>
              <w:right w:val="nil"/>
            </w:tcBorders>
          </w:tcPr>
          <w:p w14:paraId="7DBBD4D8" w14:textId="77777777" w:rsidR="009D7ED4" w:rsidRPr="00C52931" w:rsidRDefault="009D7ED4" w:rsidP="006849A9">
            <w:pPr>
              <w:pStyle w:val="Normal6a"/>
            </w:pPr>
            <w:r w:rsidRPr="00C52931">
              <w:t>18.</w:t>
            </w:r>
            <w:r w:rsidRPr="00C52931">
              <w:tab/>
              <w:t>bifalder pilotprojekter og eksperimentelle fangstmetoder</w:t>
            </w:r>
            <w:r w:rsidRPr="00C52931">
              <w:rPr>
                <w:b/>
                <w:i/>
              </w:rPr>
              <w:t xml:space="preserve"> i lille skala og med tidsmæssige begrænsninger </w:t>
            </w:r>
            <w:r w:rsidRPr="00C52931">
              <w:t xml:space="preserve">som praktiske redskaber til at afprøve nye teknologier inden for fangstredskaber og fartøjsfremdrift, som muliggør innovation uden at indføre ændringer i hele sektoren i utide; </w:t>
            </w:r>
            <w:r w:rsidRPr="00C52931">
              <w:rPr>
                <w:b/>
                <w:i/>
              </w:rPr>
              <w:t xml:space="preserve">understreger, at disse projekter kan bruges som innovationsdemonstratorer til at nå et teknologisk modenhedsniveau, der er tilstrækkeligt avanceret til at overbevise interessenter og muliggøre </w:t>
            </w:r>
            <w:r w:rsidRPr="00C52931">
              <w:rPr>
                <w:b/>
                <w:i/>
              </w:rPr>
              <w:lastRenderedPageBreak/>
              <w:t>kommercialisering; opfordrer til, at de mest effektive pilotprojekter overvåges, så man undgår dobbeltarbejde eller at projekter, der er effektive, alligevel mislykkes;</w:t>
            </w:r>
          </w:p>
        </w:tc>
      </w:tr>
    </w:tbl>
    <w:p w14:paraId="45907DDF"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5339A7A1" w14:textId="77777777" w:rsidR="009D7ED4" w:rsidRPr="00C52931" w:rsidRDefault="009D7ED4" w:rsidP="009D7ED4">
      <w:r w:rsidRPr="00C52931">
        <w:rPr>
          <w:rStyle w:val="HideTWBExt"/>
          <w:color w:val="auto"/>
        </w:rPr>
        <w:t>&lt;/Amend&gt;</w:t>
      </w:r>
    </w:p>
    <w:p w14:paraId="7EFB475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331</w:t>
      </w:r>
      <w:r w:rsidRPr="00C52931">
        <w:rPr>
          <w:rStyle w:val="HideTWBExt"/>
          <w:color w:val="auto"/>
        </w:rPr>
        <w:t>&lt;/NumAm&gt;</w:t>
      </w:r>
    </w:p>
    <w:p w14:paraId="08ED0464" w14:textId="77777777" w:rsidR="009D7ED4" w:rsidRPr="00C52931" w:rsidRDefault="009D7ED4" w:rsidP="009D7ED4">
      <w:pPr>
        <w:pStyle w:val="NormalBold"/>
      </w:pPr>
      <w:r w:rsidRPr="00C52931">
        <w:rPr>
          <w:rStyle w:val="HideTWBExt"/>
          <w:b w:val="0"/>
          <w:color w:val="auto"/>
        </w:rPr>
        <w:t>&lt;RepeatBlock-By&gt;&lt;Members&gt;</w:t>
      </w:r>
      <w:r w:rsidRPr="00C52931">
        <w:t>Bert-Jan Ruissen, Stephen Nikola Bartulica</w:t>
      </w:r>
      <w:r w:rsidRPr="00C52931">
        <w:rPr>
          <w:rStyle w:val="HideTWBExt"/>
          <w:b w:val="0"/>
          <w:color w:val="auto"/>
        </w:rPr>
        <w:t>&lt;/Members&gt;</w:t>
      </w:r>
    </w:p>
    <w:p w14:paraId="07CE28E7" w14:textId="77777777" w:rsidR="009D7ED4" w:rsidRPr="00C52931" w:rsidRDefault="009D7ED4" w:rsidP="009D7ED4">
      <w:pPr>
        <w:pStyle w:val="NormalBold"/>
      </w:pPr>
      <w:r w:rsidRPr="00C52931">
        <w:rPr>
          <w:rStyle w:val="HideTWBExt"/>
          <w:b w:val="0"/>
          <w:color w:val="auto"/>
        </w:rPr>
        <w:t>&lt;/RepeatBlock-By&gt;</w:t>
      </w:r>
    </w:p>
    <w:p w14:paraId="0B03DEB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E83E02F" w14:textId="77777777" w:rsidR="009D7ED4" w:rsidRPr="00C52931" w:rsidRDefault="009D7ED4" w:rsidP="009D7ED4">
      <w:pPr>
        <w:pStyle w:val="NormalBold"/>
      </w:pPr>
      <w:r w:rsidRPr="00C52931">
        <w:rPr>
          <w:rStyle w:val="HideTWBExt"/>
          <w:color w:val="auto"/>
        </w:rPr>
        <w:t>&lt;Article&gt;</w:t>
      </w:r>
      <w:r w:rsidRPr="00C52931">
        <w:t>Punkt 18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380A0F8" w14:textId="77777777" w:rsidTr="006849A9">
        <w:trPr>
          <w:trHeight w:hRule="exact" w:val="240"/>
          <w:jc w:val="center"/>
        </w:trPr>
        <w:tc>
          <w:tcPr>
            <w:tcW w:w="9752" w:type="dxa"/>
            <w:gridSpan w:val="2"/>
            <w:tcBorders>
              <w:top w:val="nil"/>
              <w:left w:val="nil"/>
              <w:bottom w:val="nil"/>
              <w:right w:val="nil"/>
            </w:tcBorders>
          </w:tcPr>
          <w:p w14:paraId="143C2C6A" w14:textId="77777777" w:rsidR="009D7ED4" w:rsidRPr="00C52931" w:rsidRDefault="009D7ED4" w:rsidP="006849A9"/>
        </w:tc>
      </w:tr>
      <w:tr w:rsidR="00572A86" w:rsidRPr="00C52931" w14:paraId="700F9E13" w14:textId="77777777" w:rsidTr="006849A9">
        <w:trPr>
          <w:trHeight w:val="240"/>
          <w:jc w:val="center"/>
        </w:trPr>
        <w:tc>
          <w:tcPr>
            <w:tcW w:w="4876" w:type="dxa"/>
            <w:tcBorders>
              <w:top w:val="nil"/>
              <w:left w:val="nil"/>
              <w:bottom w:val="nil"/>
              <w:right w:val="nil"/>
            </w:tcBorders>
          </w:tcPr>
          <w:p w14:paraId="58AC285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F94F1DD" w14:textId="77777777" w:rsidR="009D7ED4" w:rsidRPr="00C52931" w:rsidRDefault="009D7ED4" w:rsidP="006849A9">
            <w:pPr>
              <w:pStyle w:val="AmColumnHeading"/>
            </w:pPr>
            <w:r w:rsidRPr="00C52931">
              <w:t>Ændringsforslag</w:t>
            </w:r>
          </w:p>
        </w:tc>
      </w:tr>
      <w:tr w:rsidR="00572A86" w:rsidRPr="00C52931" w14:paraId="2A23089E" w14:textId="77777777" w:rsidTr="006849A9">
        <w:trPr>
          <w:jc w:val="center"/>
        </w:trPr>
        <w:tc>
          <w:tcPr>
            <w:tcW w:w="4876" w:type="dxa"/>
            <w:tcBorders>
              <w:top w:val="nil"/>
              <w:left w:val="nil"/>
              <w:bottom w:val="nil"/>
              <w:right w:val="nil"/>
            </w:tcBorders>
          </w:tcPr>
          <w:p w14:paraId="2230233C" w14:textId="77777777" w:rsidR="009D7ED4" w:rsidRPr="00C52931" w:rsidRDefault="009D7ED4" w:rsidP="006849A9">
            <w:pPr>
              <w:pStyle w:val="Normal6a"/>
            </w:pPr>
            <w:r w:rsidRPr="00C52931">
              <w:t>18.</w:t>
            </w:r>
            <w:r w:rsidRPr="00C52931">
              <w:tab/>
              <w:t>bifalder pilotprojekter og eksperimentelle fangstmetoder som praktiske redskaber til at afprøve nye teknologier inden for fangstredskaber og fartøjsfremdrift, som muliggør innovation uden at indføre ændringer i hele sektoren i utide;</w:t>
            </w:r>
          </w:p>
        </w:tc>
        <w:tc>
          <w:tcPr>
            <w:tcW w:w="4876" w:type="dxa"/>
            <w:tcBorders>
              <w:top w:val="nil"/>
              <w:left w:val="nil"/>
              <w:bottom w:val="nil"/>
              <w:right w:val="nil"/>
            </w:tcBorders>
          </w:tcPr>
          <w:p w14:paraId="2BC470AB" w14:textId="77777777" w:rsidR="009D7ED4" w:rsidRPr="00C52931" w:rsidRDefault="009D7ED4" w:rsidP="006849A9">
            <w:pPr>
              <w:pStyle w:val="Normal6a"/>
            </w:pPr>
            <w:r w:rsidRPr="00C52931">
              <w:t>18.</w:t>
            </w:r>
            <w:r w:rsidRPr="00C52931">
              <w:tab/>
              <w:t xml:space="preserve">bifalder pilotprojekter og eksperimentelle fangstmetoder som praktiske redskaber til at afprøve nye teknologier inden for fangstredskaber og fartøjsfremdrift, som muliggør innovation uden at indføre ændringer i hele sektoren i utide; </w:t>
            </w:r>
            <w:r w:rsidRPr="00C52931">
              <w:rPr>
                <w:b/>
                <w:i/>
              </w:rPr>
              <w:t>påpeger, at fiskere kan opleve tab af fangster og indkomst, når de deltager i pilotprojekter, hvilket kan afskrække dem fra at deltage i dem; opfordrer derfor Kommissionen og medlemsstaterne til at overveje en maksimal medfinansieringssats på 100 % for at kompensere fiskere for tabt indkomst og afholdte omkostninger og gøre pilotprojekter mere tilgængelige og attraktive for fiskere;</w:t>
            </w:r>
          </w:p>
        </w:tc>
      </w:tr>
    </w:tbl>
    <w:p w14:paraId="1D0E6D9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D8F0BAD" w14:textId="77777777" w:rsidR="009D7ED4" w:rsidRPr="00C52931" w:rsidRDefault="009D7ED4" w:rsidP="009D7ED4">
      <w:r w:rsidRPr="00C52931">
        <w:rPr>
          <w:rStyle w:val="HideTWBExt"/>
          <w:color w:val="auto"/>
        </w:rPr>
        <w:t>&lt;/Amend&gt;</w:t>
      </w:r>
    </w:p>
    <w:p w14:paraId="0847EE7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332</w:t>
      </w:r>
      <w:r w:rsidRPr="00C52931">
        <w:rPr>
          <w:rStyle w:val="HideTWBExt"/>
          <w:color w:val="auto"/>
        </w:rPr>
        <w:t>&lt;/NumAm&gt;</w:t>
      </w:r>
    </w:p>
    <w:p w14:paraId="4A94DEF7"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4C3A945A" w14:textId="77777777" w:rsidR="009D7ED4" w:rsidRPr="00C52931" w:rsidRDefault="009D7ED4" w:rsidP="009D7ED4">
      <w:pPr>
        <w:pStyle w:val="NormalBold"/>
      </w:pPr>
      <w:r w:rsidRPr="00C52931">
        <w:rPr>
          <w:rStyle w:val="HideTWBExt"/>
          <w:b w:val="0"/>
          <w:color w:val="auto"/>
        </w:rPr>
        <w:t>&lt;/RepeatBlock-By&gt;</w:t>
      </w:r>
    </w:p>
    <w:p w14:paraId="7E5A2CB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734C03" w14:textId="77777777" w:rsidR="009D7ED4" w:rsidRPr="00C52931" w:rsidRDefault="009D7ED4" w:rsidP="009D7ED4">
      <w:pPr>
        <w:pStyle w:val="NormalBold"/>
      </w:pPr>
      <w:r w:rsidRPr="00C52931">
        <w:rPr>
          <w:rStyle w:val="HideTWBExt"/>
          <w:color w:val="auto"/>
        </w:rPr>
        <w:t>&lt;Article&gt;</w:t>
      </w:r>
      <w:r w:rsidRPr="00C52931">
        <w:t>Punkt 18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F08C96C" w14:textId="77777777" w:rsidTr="006849A9">
        <w:trPr>
          <w:trHeight w:hRule="exact" w:val="240"/>
          <w:jc w:val="center"/>
        </w:trPr>
        <w:tc>
          <w:tcPr>
            <w:tcW w:w="9752" w:type="dxa"/>
            <w:gridSpan w:val="2"/>
            <w:tcBorders>
              <w:top w:val="nil"/>
              <w:left w:val="nil"/>
              <w:bottom w:val="nil"/>
              <w:right w:val="nil"/>
            </w:tcBorders>
          </w:tcPr>
          <w:p w14:paraId="36380AF2" w14:textId="77777777" w:rsidR="009D7ED4" w:rsidRPr="00C52931" w:rsidRDefault="009D7ED4" w:rsidP="006849A9"/>
        </w:tc>
      </w:tr>
      <w:tr w:rsidR="00572A86" w:rsidRPr="00C52931" w14:paraId="08AF2C88" w14:textId="77777777" w:rsidTr="006849A9">
        <w:trPr>
          <w:trHeight w:val="240"/>
          <w:jc w:val="center"/>
        </w:trPr>
        <w:tc>
          <w:tcPr>
            <w:tcW w:w="4876" w:type="dxa"/>
            <w:tcBorders>
              <w:top w:val="nil"/>
              <w:left w:val="nil"/>
              <w:bottom w:val="nil"/>
              <w:right w:val="nil"/>
            </w:tcBorders>
          </w:tcPr>
          <w:p w14:paraId="2F23F01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0BEF44F" w14:textId="77777777" w:rsidR="009D7ED4" w:rsidRPr="00C52931" w:rsidRDefault="009D7ED4" w:rsidP="006849A9">
            <w:pPr>
              <w:pStyle w:val="AmColumnHeading"/>
            </w:pPr>
            <w:r w:rsidRPr="00C52931">
              <w:t>Ændringsforslag</w:t>
            </w:r>
          </w:p>
        </w:tc>
      </w:tr>
      <w:tr w:rsidR="00572A86" w:rsidRPr="00C52931" w14:paraId="40346605" w14:textId="77777777" w:rsidTr="006849A9">
        <w:trPr>
          <w:jc w:val="center"/>
        </w:trPr>
        <w:tc>
          <w:tcPr>
            <w:tcW w:w="4876" w:type="dxa"/>
            <w:tcBorders>
              <w:top w:val="nil"/>
              <w:left w:val="nil"/>
              <w:bottom w:val="nil"/>
              <w:right w:val="nil"/>
            </w:tcBorders>
          </w:tcPr>
          <w:p w14:paraId="434C08DD" w14:textId="77777777" w:rsidR="009D7ED4" w:rsidRPr="00C52931" w:rsidRDefault="009D7ED4" w:rsidP="006849A9">
            <w:pPr>
              <w:pStyle w:val="Normal6a"/>
            </w:pPr>
            <w:r w:rsidRPr="00C52931">
              <w:lastRenderedPageBreak/>
              <w:t>18.</w:t>
            </w:r>
            <w:r w:rsidRPr="00C52931">
              <w:tab/>
              <w:t xml:space="preserve">bifalder pilotprojekter og eksperimentelle fangstmetoder som praktiske redskaber til at afprøve nye teknologier inden for fangstredskaber og fartøjsfremdrift, som muliggør </w:t>
            </w:r>
            <w:r w:rsidRPr="00C52931">
              <w:rPr>
                <w:b/>
                <w:i/>
              </w:rPr>
              <w:t>innovation uden at indføre ændringer i hele sektoren i utide</w:t>
            </w:r>
            <w:r w:rsidRPr="00C52931">
              <w:t>;</w:t>
            </w:r>
          </w:p>
        </w:tc>
        <w:tc>
          <w:tcPr>
            <w:tcW w:w="4876" w:type="dxa"/>
            <w:tcBorders>
              <w:top w:val="nil"/>
              <w:left w:val="nil"/>
              <w:bottom w:val="nil"/>
              <w:right w:val="nil"/>
            </w:tcBorders>
          </w:tcPr>
          <w:p w14:paraId="56FCED9C" w14:textId="77777777" w:rsidR="009D7ED4" w:rsidRPr="00C52931" w:rsidRDefault="009D7ED4" w:rsidP="006849A9">
            <w:pPr>
              <w:pStyle w:val="Normal6a"/>
            </w:pPr>
            <w:r w:rsidRPr="00C52931">
              <w:t>18.</w:t>
            </w:r>
            <w:r w:rsidRPr="00C52931">
              <w:tab/>
              <w:t>bifalder pilotprojekter og eksperimentelle fangstmetoder som praktiske redskaber til at afprøve nye teknologier inden for fangstredskaber</w:t>
            </w:r>
            <w:r w:rsidRPr="00C52931">
              <w:rPr>
                <w:b/>
                <w:i/>
              </w:rPr>
              <w:t>, metoder</w:t>
            </w:r>
            <w:r w:rsidRPr="00C52931">
              <w:t xml:space="preserve"> og fartøjsfremdrift, som muliggør </w:t>
            </w:r>
            <w:r w:rsidRPr="00C52931">
              <w:rPr>
                <w:b/>
                <w:i/>
              </w:rPr>
              <w:t>praktiske afprøvninger, med henblik på at sikre, at nye innovationer vil fungere i praksis og ikke lægge unødvendige byrder på sektoren</w:t>
            </w:r>
            <w:r w:rsidRPr="00C52931">
              <w:t>;</w:t>
            </w:r>
          </w:p>
        </w:tc>
      </w:tr>
    </w:tbl>
    <w:p w14:paraId="353A9A5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43F00BA" w14:textId="77777777" w:rsidR="009D7ED4" w:rsidRPr="00C52931" w:rsidRDefault="009D7ED4" w:rsidP="009D7ED4">
      <w:r w:rsidRPr="00C52931">
        <w:rPr>
          <w:rStyle w:val="HideTWBExt"/>
          <w:color w:val="auto"/>
        </w:rPr>
        <w:t>&lt;/Amend&gt;</w:t>
      </w:r>
    </w:p>
    <w:p w14:paraId="751039A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333</w:t>
      </w:r>
      <w:r w:rsidRPr="00C52931">
        <w:rPr>
          <w:rStyle w:val="HideTWBExt"/>
          <w:color w:val="auto"/>
        </w:rPr>
        <w:t>&lt;/NumAm&gt;</w:t>
      </w:r>
    </w:p>
    <w:p w14:paraId="0A805094"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779FE4F3" w14:textId="77777777" w:rsidR="009D7ED4" w:rsidRPr="00C52931" w:rsidRDefault="009D7ED4" w:rsidP="009D7ED4">
      <w:pPr>
        <w:pStyle w:val="NormalBold"/>
      </w:pPr>
      <w:r w:rsidRPr="00C52931">
        <w:rPr>
          <w:rStyle w:val="HideTWBExt"/>
          <w:b w:val="0"/>
          <w:color w:val="auto"/>
        </w:rPr>
        <w:t>&lt;/RepeatBlock-By&gt;</w:t>
      </w:r>
    </w:p>
    <w:p w14:paraId="4C1F3E6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5A9E6A2" w14:textId="77777777" w:rsidR="009D7ED4" w:rsidRPr="00C52931" w:rsidRDefault="009D7ED4" w:rsidP="009D7ED4">
      <w:pPr>
        <w:pStyle w:val="NormalBold"/>
      </w:pPr>
      <w:r w:rsidRPr="00C52931">
        <w:rPr>
          <w:rStyle w:val="HideTWBExt"/>
          <w:color w:val="auto"/>
        </w:rPr>
        <w:t>&lt;Article&gt;</w:t>
      </w:r>
      <w:r w:rsidRPr="00C52931">
        <w:t>Punkt 18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83B0F94" w14:textId="77777777" w:rsidTr="006849A9">
        <w:trPr>
          <w:trHeight w:hRule="exact" w:val="240"/>
          <w:jc w:val="center"/>
        </w:trPr>
        <w:tc>
          <w:tcPr>
            <w:tcW w:w="9752" w:type="dxa"/>
            <w:gridSpan w:val="2"/>
            <w:tcBorders>
              <w:top w:val="nil"/>
              <w:left w:val="nil"/>
              <w:bottom w:val="nil"/>
              <w:right w:val="nil"/>
            </w:tcBorders>
          </w:tcPr>
          <w:p w14:paraId="4201C04D" w14:textId="77777777" w:rsidR="009D7ED4" w:rsidRPr="00C52931" w:rsidRDefault="009D7ED4" w:rsidP="006849A9"/>
        </w:tc>
      </w:tr>
      <w:tr w:rsidR="00572A86" w:rsidRPr="00C52931" w14:paraId="0D42D7FE" w14:textId="77777777" w:rsidTr="006849A9">
        <w:trPr>
          <w:trHeight w:val="240"/>
          <w:jc w:val="center"/>
        </w:trPr>
        <w:tc>
          <w:tcPr>
            <w:tcW w:w="4876" w:type="dxa"/>
            <w:tcBorders>
              <w:top w:val="nil"/>
              <w:left w:val="nil"/>
              <w:bottom w:val="nil"/>
              <w:right w:val="nil"/>
            </w:tcBorders>
          </w:tcPr>
          <w:p w14:paraId="6CD19726"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FA08CB5" w14:textId="77777777" w:rsidR="009D7ED4" w:rsidRPr="00C52931" w:rsidRDefault="009D7ED4" w:rsidP="006849A9">
            <w:pPr>
              <w:pStyle w:val="AmColumnHeading"/>
            </w:pPr>
            <w:r w:rsidRPr="00C52931">
              <w:t>Ændringsforslag</w:t>
            </w:r>
          </w:p>
        </w:tc>
      </w:tr>
      <w:tr w:rsidR="00572A86" w:rsidRPr="00C52931" w14:paraId="652C2E0E" w14:textId="77777777" w:rsidTr="006849A9">
        <w:trPr>
          <w:jc w:val="center"/>
        </w:trPr>
        <w:tc>
          <w:tcPr>
            <w:tcW w:w="4876" w:type="dxa"/>
            <w:tcBorders>
              <w:top w:val="nil"/>
              <w:left w:val="nil"/>
              <w:bottom w:val="nil"/>
              <w:right w:val="nil"/>
            </w:tcBorders>
          </w:tcPr>
          <w:p w14:paraId="5864F5C0" w14:textId="77777777" w:rsidR="009D7ED4" w:rsidRPr="00C52931" w:rsidRDefault="009D7ED4" w:rsidP="006849A9">
            <w:pPr>
              <w:pStyle w:val="Normal6a"/>
            </w:pPr>
            <w:r w:rsidRPr="00C52931">
              <w:t>18.</w:t>
            </w:r>
            <w:r w:rsidRPr="00C52931">
              <w:tab/>
              <w:t>bifalder pilotprojekter og eksperimentelle fangstmetoder som praktiske redskaber til at afprøve nye teknologier inden for fangstredskaber og fartøjsfremdrift, som muliggør innovation uden at indføre ændringer i hele sektoren i utide;</w:t>
            </w:r>
          </w:p>
        </w:tc>
        <w:tc>
          <w:tcPr>
            <w:tcW w:w="4876" w:type="dxa"/>
            <w:tcBorders>
              <w:top w:val="nil"/>
              <w:left w:val="nil"/>
              <w:bottom w:val="nil"/>
              <w:right w:val="nil"/>
            </w:tcBorders>
          </w:tcPr>
          <w:p w14:paraId="3434B5B8" w14:textId="77777777" w:rsidR="009D7ED4" w:rsidRPr="00C52931" w:rsidRDefault="009D7ED4" w:rsidP="006849A9">
            <w:pPr>
              <w:pStyle w:val="Normal6a"/>
            </w:pPr>
            <w:r w:rsidRPr="00C52931">
              <w:t>18.</w:t>
            </w:r>
            <w:r w:rsidRPr="00C52931">
              <w:tab/>
              <w:t xml:space="preserve">bifalder </w:t>
            </w:r>
            <w:r w:rsidRPr="00C52931">
              <w:rPr>
                <w:b/>
                <w:i/>
              </w:rPr>
              <w:t>tilpas lokaliserede</w:t>
            </w:r>
            <w:r w:rsidRPr="00C52931">
              <w:t xml:space="preserve"> pilotprojekter og eksperimentelle fangstmetoder som praktiske redskaber til at afprøve nye teknologier inden for fangstredskaber og fartøjsfremdrift, som muliggør innovation uden at indføre ændringer i hele sektoren i utide;</w:t>
            </w:r>
          </w:p>
        </w:tc>
      </w:tr>
    </w:tbl>
    <w:p w14:paraId="6AEFC39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B2FAFBC" w14:textId="77777777" w:rsidR="009D7ED4" w:rsidRPr="00C52931" w:rsidRDefault="009D7ED4" w:rsidP="009D7ED4">
      <w:r w:rsidRPr="00C52931">
        <w:rPr>
          <w:rStyle w:val="HideTWBExt"/>
          <w:color w:val="auto"/>
        </w:rPr>
        <w:t>&lt;/Amend&gt;</w:t>
      </w:r>
    </w:p>
    <w:p w14:paraId="29E7FB0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334</w:t>
      </w:r>
      <w:r w:rsidRPr="00C52931">
        <w:rPr>
          <w:rStyle w:val="HideTWBExt"/>
          <w:color w:val="auto"/>
        </w:rPr>
        <w:t>&lt;/NumAm&gt;</w:t>
      </w:r>
    </w:p>
    <w:p w14:paraId="439569A5"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5602CAB0" w14:textId="77777777" w:rsidR="009D7ED4" w:rsidRPr="00C52931" w:rsidRDefault="009D7ED4" w:rsidP="009D7ED4">
      <w:pPr>
        <w:pStyle w:val="NormalBold"/>
      </w:pPr>
      <w:r w:rsidRPr="00C52931">
        <w:rPr>
          <w:rStyle w:val="HideTWBExt"/>
          <w:b w:val="0"/>
          <w:color w:val="auto"/>
        </w:rPr>
        <w:t>&lt;/RepeatBlock-By&gt;</w:t>
      </w:r>
    </w:p>
    <w:p w14:paraId="4426A36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95825C7" w14:textId="77777777" w:rsidR="009D7ED4" w:rsidRPr="00C52931" w:rsidRDefault="009D7ED4" w:rsidP="009D7ED4">
      <w:pPr>
        <w:pStyle w:val="NormalBold"/>
      </w:pPr>
      <w:r w:rsidRPr="00C52931">
        <w:rPr>
          <w:rStyle w:val="HideTWBExt"/>
          <w:color w:val="auto"/>
        </w:rPr>
        <w:t>&lt;Article&gt;</w:t>
      </w:r>
      <w:r w:rsidRPr="00C52931">
        <w:t>Punkt 18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E0EB32B" w14:textId="77777777" w:rsidTr="006849A9">
        <w:trPr>
          <w:trHeight w:hRule="exact" w:val="240"/>
          <w:jc w:val="center"/>
        </w:trPr>
        <w:tc>
          <w:tcPr>
            <w:tcW w:w="9752" w:type="dxa"/>
            <w:gridSpan w:val="2"/>
            <w:tcBorders>
              <w:top w:val="nil"/>
              <w:left w:val="nil"/>
              <w:bottom w:val="nil"/>
              <w:right w:val="nil"/>
            </w:tcBorders>
          </w:tcPr>
          <w:p w14:paraId="65ADF7F7" w14:textId="77777777" w:rsidR="009D7ED4" w:rsidRPr="00C52931" w:rsidRDefault="009D7ED4" w:rsidP="006849A9"/>
        </w:tc>
      </w:tr>
      <w:tr w:rsidR="00572A86" w:rsidRPr="00C52931" w14:paraId="3ED17E6F" w14:textId="77777777" w:rsidTr="006849A9">
        <w:trPr>
          <w:trHeight w:val="240"/>
          <w:jc w:val="center"/>
        </w:trPr>
        <w:tc>
          <w:tcPr>
            <w:tcW w:w="4876" w:type="dxa"/>
            <w:tcBorders>
              <w:top w:val="nil"/>
              <w:left w:val="nil"/>
              <w:bottom w:val="nil"/>
              <w:right w:val="nil"/>
            </w:tcBorders>
          </w:tcPr>
          <w:p w14:paraId="74FC5CC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080F8B2" w14:textId="77777777" w:rsidR="009D7ED4" w:rsidRPr="00C52931" w:rsidRDefault="009D7ED4" w:rsidP="006849A9">
            <w:pPr>
              <w:pStyle w:val="AmColumnHeading"/>
            </w:pPr>
            <w:r w:rsidRPr="00C52931">
              <w:t>Ændringsforslag</w:t>
            </w:r>
          </w:p>
        </w:tc>
      </w:tr>
      <w:tr w:rsidR="00572A86" w:rsidRPr="00C52931" w14:paraId="00D70557" w14:textId="77777777" w:rsidTr="006849A9">
        <w:trPr>
          <w:jc w:val="center"/>
        </w:trPr>
        <w:tc>
          <w:tcPr>
            <w:tcW w:w="4876" w:type="dxa"/>
            <w:tcBorders>
              <w:top w:val="nil"/>
              <w:left w:val="nil"/>
              <w:bottom w:val="nil"/>
              <w:right w:val="nil"/>
            </w:tcBorders>
          </w:tcPr>
          <w:p w14:paraId="05EC43E4" w14:textId="77777777" w:rsidR="009D7ED4" w:rsidRPr="00C52931" w:rsidRDefault="009D7ED4" w:rsidP="006849A9">
            <w:pPr>
              <w:pStyle w:val="Normal6a"/>
            </w:pPr>
          </w:p>
        </w:tc>
        <w:tc>
          <w:tcPr>
            <w:tcW w:w="4876" w:type="dxa"/>
            <w:tcBorders>
              <w:top w:val="nil"/>
              <w:left w:val="nil"/>
              <w:bottom w:val="nil"/>
              <w:right w:val="nil"/>
            </w:tcBorders>
          </w:tcPr>
          <w:p w14:paraId="53F533F4" w14:textId="77777777" w:rsidR="009D7ED4" w:rsidRPr="00C52931" w:rsidRDefault="009D7ED4" w:rsidP="006849A9">
            <w:pPr>
              <w:pStyle w:val="Normal6a"/>
            </w:pPr>
            <w:r w:rsidRPr="00C52931">
              <w:rPr>
                <w:b/>
                <w:i/>
              </w:rPr>
              <w:t>18a.</w:t>
            </w:r>
            <w:r w:rsidRPr="00C52931">
              <w:tab/>
            </w:r>
            <w:r w:rsidRPr="00C52931">
              <w:rPr>
                <w:b/>
                <w:i/>
              </w:rPr>
              <w:t xml:space="preserve">opfordrer Kommissionen til at evaluere inddragelsen af diesel med dobbeltbrændstof (diesel og metan) som en teknologi, der bør være berettiget til EHFAF-støtte, da det er en dokumenteret løsning til at reducere energiomkostningerne og bidrage til </w:t>
            </w:r>
            <w:r w:rsidRPr="00C52931">
              <w:rPr>
                <w:b/>
                <w:i/>
              </w:rPr>
              <w:lastRenderedPageBreak/>
              <w:t>bæredygtighed i fiskerisektoren; opfordrer til, at der iværksættes pilotprojekter med henblik herpå i kysthavne, navnlig øområder og områder, der ikke har adgang til metannetværk, med henblik på energiomstilling og bæredygtig udvikling;</w:t>
            </w:r>
          </w:p>
        </w:tc>
      </w:tr>
    </w:tbl>
    <w:p w14:paraId="53F48B15"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67889279" w14:textId="77777777" w:rsidR="009D7ED4" w:rsidRPr="00C52931" w:rsidRDefault="009D7ED4" w:rsidP="009D7ED4">
      <w:r w:rsidRPr="00C52931">
        <w:rPr>
          <w:rStyle w:val="HideTWBExt"/>
          <w:color w:val="auto"/>
        </w:rPr>
        <w:t>&lt;/Amend&gt;</w:t>
      </w:r>
    </w:p>
    <w:p w14:paraId="320382F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335</w:t>
      </w:r>
      <w:r w:rsidRPr="00C52931">
        <w:rPr>
          <w:rStyle w:val="HideTWBExt"/>
          <w:color w:val="auto"/>
        </w:rPr>
        <w:t>&lt;/NumAm&gt;</w:t>
      </w:r>
    </w:p>
    <w:p w14:paraId="4BC316CA" w14:textId="77777777" w:rsidR="009D7ED4" w:rsidRPr="00C52931" w:rsidRDefault="009D7ED4" w:rsidP="009D7ED4">
      <w:pPr>
        <w:pStyle w:val="NormalBold"/>
      </w:pPr>
      <w:r w:rsidRPr="00C52931">
        <w:rPr>
          <w:rStyle w:val="HideTWBExt"/>
          <w:b w:val="0"/>
          <w:color w:val="auto"/>
        </w:rPr>
        <w:t>&lt;RepeatBlock-By&gt;&lt;Members&gt;</w:t>
      </w:r>
      <w:r w:rsidRPr="00C52931">
        <w:t>Carmen Crespo Díaz</w:t>
      </w:r>
      <w:r w:rsidRPr="00C52931">
        <w:rPr>
          <w:rStyle w:val="HideTWBExt"/>
          <w:b w:val="0"/>
          <w:color w:val="auto"/>
        </w:rPr>
        <w:t>&lt;/Members&gt;</w:t>
      </w:r>
    </w:p>
    <w:p w14:paraId="164E28EA" w14:textId="77777777" w:rsidR="009D7ED4" w:rsidRPr="00C52931" w:rsidRDefault="009D7ED4" w:rsidP="009D7ED4">
      <w:pPr>
        <w:pStyle w:val="NormalBold"/>
      </w:pPr>
      <w:r w:rsidRPr="00C52931">
        <w:rPr>
          <w:rStyle w:val="HideTWBExt"/>
          <w:b w:val="0"/>
          <w:color w:val="auto"/>
        </w:rPr>
        <w:t>&lt;/RepeatBlock-By&gt;</w:t>
      </w:r>
    </w:p>
    <w:p w14:paraId="4F84513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22C1A93" w14:textId="77777777" w:rsidR="009D7ED4" w:rsidRPr="00C52931" w:rsidRDefault="009D7ED4" w:rsidP="009D7ED4">
      <w:pPr>
        <w:pStyle w:val="NormalBold"/>
      </w:pPr>
      <w:r w:rsidRPr="00C52931">
        <w:rPr>
          <w:rStyle w:val="HideTWBExt"/>
          <w:color w:val="auto"/>
        </w:rPr>
        <w:t>&lt;Article&gt;</w:t>
      </w:r>
      <w:r w:rsidRPr="00C52931">
        <w:t>Punkt 18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97F56CB" w14:textId="77777777" w:rsidTr="006849A9">
        <w:trPr>
          <w:trHeight w:hRule="exact" w:val="240"/>
          <w:jc w:val="center"/>
        </w:trPr>
        <w:tc>
          <w:tcPr>
            <w:tcW w:w="9752" w:type="dxa"/>
            <w:gridSpan w:val="2"/>
            <w:tcBorders>
              <w:top w:val="nil"/>
              <w:left w:val="nil"/>
              <w:bottom w:val="nil"/>
              <w:right w:val="nil"/>
            </w:tcBorders>
          </w:tcPr>
          <w:p w14:paraId="11043559" w14:textId="77777777" w:rsidR="009D7ED4" w:rsidRPr="00C52931" w:rsidRDefault="009D7ED4" w:rsidP="006849A9"/>
        </w:tc>
      </w:tr>
      <w:tr w:rsidR="00572A86" w:rsidRPr="00C52931" w14:paraId="446A8A16" w14:textId="77777777" w:rsidTr="006849A9">
        <w:trPr>
          <w:trHeight w:val="240"/>
          <w:jc w:val="center"/>
        </w:trPr>
        <w:tc>
          <w:tcPr>
            <w:tcW w:w="4876" w:type="dxa"/>
            <w:tcBorders>
              <w:top w:val="nil"/>
              <w:left w:val="nil"/>
              <w:bottom w:val="nil"/>
              <w:right w:val="nil"/>
            </w:tcBorders>
          </w:tcPr>
          <w:p w14:paraId="5531A42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C744AE8" w14:textId="77777777" w:rsidR="009D7ED4" w:rsidRPr="00C52931" w:rsidRDefault="009D7ED4" w:rsidP="006849A9">
            <w:pPr>
              <w:pStyle w:val="AmColumnHeading"/>
            </w:pPr>
            <w:r w:rsidRPr="00C52931">
              <w:t>Ændringsforslag</w:t>
            </w:r>
          </w:p>
        </w:tc>
      </w:tr>
      <w:tr w:rsidR="00572A86" w:rsidRPr="00C52931" w14:paraId="248C9F2D" w14:textId="77777777" w:rsidTr="006849A9">
        <w:trPr>
          <w:jc w:val="center"/>
        </w:trPr>
        <w:tc>
          <w:tcPr>
            <w:tcW w:w="4876" w:type="dxa"/>
            <w:tcBorders>
              <w:top w:val="nil"/>
              <w:left w:val="nil"/>
              <w:bottom w:val="nil"/>
              <w:right w:val="nil"/>
            </w:tcBorders>
          </w:tcPr>
          <w:p w14:paraId="464045BC" w14:textId="77777777" w:rsidR="009D7ED4" w:rsidRPr="00C52931" w:rsidRDefault="009D7ED4" w:rsidP="006849A9">
            <w:pPr>
              <w:pStyle w:val="Normal6a"/>
            </w:pPr>
          </w:p>
        </w:tc>
        <w:tc>
          <w:tcPr>
            <w:tcW w:w="4876" w:type="dxa"/>
            <w:tcBorders>
              <w:top w:val="nil"/>
              <w:left w:val="nil"/>
              <w:bottom w:val="nil"/>
              <w:right w:val="nil"/>
            </w:tcBorders>
          </w:tcPr>
          <w:p w14:paraId="2AC00BAC" w14:textId="77777777" w:rsidR="009D7ED4" w:rsidRPr="00C52931" w:rsidRDefault="009D7ED4" w:rsidP="006849A9">
            <w:pPr>
              <w:pStyle w:val="Normal6a"/>
            </w:pPr>
            <w:r w:rsidRPr="00C52931">
              <w:rPr>
                <w:b/>
                <w:i/>
              </w:rPr>
              <w:t>18a.</w:t>
            </w:r>
            <w:r w:rsidRPr="00C52931">
              <w:tab/>
            </w:r>
            <w:r w:rsidRPr="00C52931">
              <w:rPr>
                <w:b/>
                <w:i/>
              </w:rPr>
              <w:t>opfordrer indtrængende Kommissionen til at fremme specifikke pilotprojekter til vurdering af avancerede alternative brændstoffer (såsom elektrodiesel eller nonfoodbiobrændstoffer) og til at øremærke specifikke midler til uddannelse af besætninger i sikker håndtering af nye teknologier om bord;</w:t>
            </w:r>
          </w:p>
        </w:tc>
      </w:tr>
    </w:tbl>
    <w:p w14:paraId="41C3451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{ES}</w:t>
      </w:r>
      <w:r w:rsidRPr="00C52931">
        <w:t>es</w:t>
      </w:r>
      <w:r w:rsidRPr="00C52931">
        <w:rPr>
          <w:rStyle w:val="HideTWBExt"/>
          <w:color w:val="auto"/>
        </w:rPr>
        <w:t>&lt;/Original&gt;</w:t>
      </w:r>
    </w:p>
    <w:p w14:paraId="4F845AD3" w14:textId="5E4BE2C4" w:rsidR="009D7ED4" w:rsidRPr="00C52931" w:rsidRDefault="009D7ED4" w:rsidP="009D7ED4">
      <w:r w:rsidRPr="00C52931">
        <w:rPr>
          <w:rStyle w:val="HideTWBExt"/>
          <w:color w:val="auto"/>
        </w:rPr>
        <w:t>&lt;/Amend&gt;</w:t>
      </w:r>
    </w:p>
    <w:p w14:paraId="042547CB"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336</w:t>
      </w:r>
      <w:r w:rsidRPr="00C52931">
        <w:rPr>
          <w:rStyle w:val="HideTWBExt"/>
          <w:color w:val="auto"/>
        </w:rPr>
        <w:t>&lt;/NumAm&gt;</w:t>
      </w:r>
    </w:p>
    <w:p w14:paraId="253FEE6B"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20AA5724" w14:textId="77777777" w:rsidR="009D7ED4" w:rsidRPr="00C52931" w:rsidRDefault="009D7ED4" w:rsidP="009D7ED4">
      <w:pPr>
        <w:pStyle w:val="NormalBold"/>
      </w:pPr>
      <w:r w:rsidRPr="00C52931">
        <w:rPr>
          <w:rStyle w:val="HideTWBExt"/>
          <w:b w:val="0"/>
          <w:color w:val="auto"/>
        </w:rPr>
        <w:t>&lt;/RepeatBlock-By&gt;</w:t>
      </w:r>
    </w:p>
    <w:p w14:paraId="41DDB28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115E211" w14:textId="77777777" w:rsidR="009D7ED4" w:rsidRPr="00C52931" w:rsidRDefault="009D7ED4" w:rsidP="009D7ED4">
      <w:pPr>
        <w:pStyle w:val="NormalBold"/>
      </w:pPr>
      <w:r w:rsidRPr="00C52931">
        <w:rPr>
          <w:rStyle w:val="HideTWBExt"/>
          <w:color w:val="auto"/>
        </w:rPr>
        <w:t>&lt;Article&gt;</w:t>
      </w:r>
      <w:r w:rsidRPr="00C52931">
        <w:t>Punkt 18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BA64A9C" w14:textId="77777777" w:rsidTr="006849A9">
        <w:trPr>
          <w:trHeight w:hRule="exact" w:val="240"/>
          <w:jc w:val="center"/>
        </w:trPr>
        <w:tc>
          <w:tcPr>
            <w:tcW w:w="9752" w:type="dxa"/>
            <w:gridSpan w:val="2"/>
            <w:tcBorders>
              <w:top w:val="nil"/>
              <w:left w:val="nil"/>
              <w:bottom w:val="nil"/>
              <w:right w:val="nil"/>
            </w:tcBorders>
          </w:tcPr>
          <w:p w14:paraId="6F8E92E5" w14:textId="77777777" w:rsidR="009D7ED4" w:rsidRPr="00C52931" w:rsidRDefault="009D7ED4" w:rsidP="006849A9"/>
        </w:tc>
      </w:tr>
      <w:tr w:rsidR="00572A86" w:rsidRPr="00C52931" w14:paraId="6393290B" w14:textId="77777777" w:rsidTr="006849A9">
        <w:trPr>
          <w:trHeight w:val="240"/>
          <w:jc w:val="center"/>
        </w:trPr>
        <w:tc>
          <w:tcPr>
            <w:tcW w:w="4876" w:type="dxa"/>
            <w:tcBorders>
              <w:top w:val="nil"/>
              <w:left w:val="nil"/>
              <w:bottom w:val="nil"/>
              <w:right w:val="nil"/>
            </w:tcBorders>
          </w:tcPr>
          <w:p w14:paraId="4589206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8AD188A" w14:textId="77777777" w:rsidR="009D7ED4" w:rsidRPr="00C52931" w:rsidRDefault="009D7ED4" w:rsidP="006849A9">
            <w:pPr>
              <w:pStyle w:val="AmColumnHeading"/>
            </w:pPr>
            <w:r w:rsidRPr="00C52931">
              <w:t>Ændringsforslag</w:t>
            </w:r>
          </w:p>
        </w:tc>
      </w:tr>
      <w:tr w:rsidR="00572A86" w:rsidRPr="00C52931" w14:paraId="470B256B" w14:textId="77777777" w:rsidTr="006849A9">
        <w:trPr>
          <w:jc w:val="center"/>
        </w:trPr>
        <w:tc>
          <w:tcPr>
            <w:tcW w:w="4876" w:type="dxa"/>
            <w:tcBorders>
              <w:top w:val="nil"/>
              <w:left w:val="nil"/>
              <w:bottom w:val="nil"/>
              <w:right w:val="nil"/>
            </w:tcBorders>
          </w:tcPr>
          <w:p w14:paraId="1F9A6CB4" w14:textId="77777777" w:rsidR="009D7ED4" w:rsidRPr="00C52931" w:rsidRDefault="009D7ED4" w:rsidP="006849A9">
            <w:pPr>
              <w:pStyle w:val="Normal6a"/>
            </w:pPr>
          </w:p>
        </w:tc>
        <w:tc>
          <w:tcPr>
            <w:tcW w:w="4876" w:type="dxa"/>
            <w:tcBorders>
              <w:top w:val="nil"/>
              <w:left w:val="nil"/>
              <w:bottom w:val="nil"/>
              <w:right w:val="nil"/>
            </w:tcBorders>
          </w:tcPr>
          <w:p w14:paraId="024909D7" w14:textId="77777777" w:rsidR="009D7ED4" w:rsidRPr="00C52931" w:rsidRDefault="009D7ED4" w:rsidP="006849A9">
            <w:pPr>
              <w:pStyle w:val="Normal6a"/>
            </w:pPr>
            <w:r w:rsidRPr="00C52931">
              <w:rPr>
                <w:b/>
                <w:i/>
              </w:rPr>
              <w:t>18a.</w:t>
            </w:r>
            <w:r w:rsidRPr="00C52931">
              <w:tab/>
            </w:r>
            <w:r w:rsidRPr="00C52931">
              <w:rPr>
                <w:b/>
                <w:i/>
              </w:rPr>
              <w:t xml:space="preserve">påpeger, at anvendelsen af EHFAF-reglerne om pilotprojekter i praksis begrænser visse eksperimenter, og opfordrer Kommissionen, medlemsstaterne og de regionale myndigheder til at udvikle brugen af "levende laboratorier" for at afbalancere </w:t>
            </w:r>
            <w:r w:rsidRPr="00C52931">
              <w:rPr>
                <w:b/>
                <w:i/>
              </w:rPr>
              <w:lastRenderedPageBreak/>
              <w:t>innovation og lokale initiativer;</w:t>
            </w:r>
          </w:p>
        </w:tc>
      </w:tr>
    </w:tbl>
    <w:p w14:paraId="11A7491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59AB2828" w14:textId="77777777" w:rsidR="009D7ED4" w:rsidRPr="00C52931" w:rsidRDefault="009D7ED4" w:rsidP="009D7ED4">
      <w:r w:rsidRPr="00C52931">
        <w:rPr>
          <w:rStyle w:val="HideTWBExt"/>
          <w:color w:val="auto"/>
        </w:rPr>
        <w:t>&lt;/Amend&gt;</w:t>
      </w:r>
    </w:p>
    <w:p w14:paraId="0161801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337</w:t>
      </w:r>
      <w:r w:rsidRPr="00C52931">
        <w:rPr>
          <w:rStyle w:val="HideTWBExt"/>
          <w:color w:val="auto"/>
        </w:rPr>
        <w:t>&lt;/NumAm&gt;</w:t>
      </w:r>
    </w:p>
    <w:p w14:paraId="147B7E6C" w14:textId="77777777" w:rsidR="009D7ED4" w:rsidRPr="00C52931" w:rsidRDefault="009D7ED4" w:rsidP="009D7ED4">
      <w:pPr>
        <w:pStyle w:val="NormalBold"/>
      </w:pPr>
      <w:r w:rsidRPr="00C52931">
        <w:rPr>
          <w:rStyle w:val="HideTWBExt"/>
          <w:b w:val="0"/>
          <w:color w:val="auto"/>
        </w:rPr>
        <w:t>&lt;RepeatBlock-By&gt;&lt;Members&gt;</w:t>
      </w:r>
      <w:r w:rsidRPr="00C52931">
        <w:t>Sander Smit</w:t>
      </w:r>
      <w:r w:rsidRPr="00C52931">
        <w:rPr>
          <w:rStyle w:val="HideTWBExt"/>
          <w:b w:val="0"/>
          <w:color w:val="auto"/>
        </w:rPr>
        <w:t>&lt;/Members&gt;</w:t>
      </w:r>
    </w:p>
    <w:p w14:paraId="60ADB213" w14:textId="77777777" w:rsidR="009D7ED4" w:rsidRPr="00C52931" w:rsidRDefault="009D7ED4" w:rsidP="009D7ED4">
      <w:pPr>
        <w:pStyle w:val="NormalBold"/>
      </w:pPr>
      <w:r w:rsidRPr="00C52931">
        <w:rPr>
          <w:rStyle w:val="HideTWBExt"/>
          <w:b w:val="0"/>
          <w:color w:val="auto"/>
        </w:rPr>
        <w:t>&lt;/RepeatBlock-By&gt;</w:t>
      </w:r>
    </w:p>
    <w:p w14:paraId="02957B2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BA1524B" w14:textId="77777777" w:rsidR="009D7ED4" w:rsidRPr="00C52931" w:rsidRDefault="009D7ED4" w:rsidP="009D7ED4">
      <w:pPr>
        <w:pStyle w:val="NormalBold"/>
      </w:pPr>
      <w:r w:rsidRPr="00C52931">
        <w:rPr>
          <w:rStyle w:val="HideTWBExt"/>
          <w:color w:val="auto"/>
        </w:rPr>
        <w:t>&lt;Article&gt;</w:t>
      </w:r>
      <w:r w:rsidRPr="00C52931">
        <w:t>Punkt 18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CAAD17C" w14:textId="77777777" w:rsidTr="006849A9">
        <w:trPr>
          <w:trHeight w:hRule="exact" w:val="240"/>
          <w:jc w:val="center"/>
        </w:trPr>
        <w:tc>
          <w:tcPr>
            <w:tcW w:w="9752" w:type="dxa"/>
            <w:gridSpan w:val="2"/>
            <w:tcBorders>
              <w:top w:val="nil"/>
              <w:left w:val="nil"/>
              <w:bottom w:val="nil"/>
              <w:right w:val="nil"/>
            </w:tcBorders>
          </w:tcPr>
          <w:p w14:paraId="36DECEA8" w14:textId="77777777" w:rsidR="009D7ED4" w:rsidRPr="00C52931" w:rsidRDefault="009D7ED4" w:rsidP="006849A9"/>
        </w:tc>
      </w:tr>
      <w:tr w:rsidR="00572A86" w:rsidRPr="00C52931" w14:paraId="6C8F2522" w14:textId="77777777" w:rsidTr="006849A9">
        <w:trPr>
          <w:trHeight w:val="240"/>
          <w:jc w:val="center"/>
        </w:trPr>
        <w:tc>
          <w:tcPr>
            <w:tcW w:w="4876" w:type="dxa"/>
            <w:tcBorders>
              <w:top w:val="nil"/>
              <w:left w:val="nil"/>
              <w:bottom w:val="nil"/>
              <w:right w:val="nil"/>
            </w:tcBorders>
          </w:tcPr>
          <w:p w14:paraId="60333C5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89EBB96" w14:textId="77777777" w:rsidR="009D7ED4" w:rsidRPr="00C52931" w:rsidRDefault="009D7ED4" w:rsidP="006849A9">
            <w:pPr>
              <w:pStyle w:val="AmColumnHeading"/>
            </w:pPr>
            <w:r w:rsidRPr="00C52931">
              <w:t>Ændringsforslag</w:t>
            </w:r>
          </w:p>
        </w:tc>
      </w:tr>
      <w:tr w:rsidR="00572A86" w:rsidRPr="00C52931" w14:paraId="2B83926B" w14:textId="77777777" w:rsidTr="006849A9">
        <w:trPr>
          <w:jc w:val="center"/>
        </w:trPr>
        <w:tc>
          <w:tcPr>
            <w:tcW w:w="4876" w:type="dxa"/>
            <w:tcBorders>
              <w:top w:val="nil"/>
              <w:left w:val="nil"/>
              <w:bottom w:val="nil"/>
              <w:right w:val="nil"/>
            </w:tcBorders>
          </w:tcPr>
          <w:p w14:paraId="4A9079AB" w14:textId="77777777" w:rsidR="009D7ED4" w:rsidRPr="00C52931" w:rsidRDefault="009D7ED4" w:rsidP="006849A9">
            <w:pPr>
              <w:pStyle w:val="Normal6a"/>
            </w:pPr>
          </w:p>
        </w:tc>
        <w:tc>
          <w:tcPr>
            <w:tcW w:w="4876" w:type="dxa"/>
            <w:tcBorders>
              <w:top w:val="nil"/>
              <w:left w:val="nil"/>
              <w:bottom w:val="nil"/>
              <w:right w:val="nil"/>
            </w:tcBorders>
          </w:tcPr>
          <w:p w14:paraId="239879C0" w14:textId="77777777" w:rsidR="009D7ED4" w:rsidRPr="00C52931" w:rsidRDefault="009D7ED4" w:rsidP="006849A9">
            <w:pPr>
              <w:pStyle w:val="Normal6a"/>
            </w:pPr>
            <w:r w:rsidRPr="00C52931">
              <w:rPr>
                <w:b/>
                <w:i/>
              </w:rPr>
              <w:t>18a.</w:t>
            </w:r>
            <w:r w:rsidRPr="00C52931">
              <w:tab/>
            </w:r>
            <w:r w:rsidRPr="00C52931">
              <w:rPr>
                <w:b/>
                <w:i/>
              </w:rPr>
              <w:t>opfordrer til integration af detekteringssystemer baseret på kunstig intelligens for at støtte selektive fangstmetoder og reducere uønskede fangster; mener, at en kombination af intelligente teknologier og innovative redskaber vil øge selektiviteten og miljøpræstationerne betydeligt;</w:t>
            </w:r>
          </w:p>
        </w:tc>
      </w:tr>
    </w:tbl>
    <w:p w14:paraId="7194DA4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686B39A" w14:textId="77777777" w:rsidR="009D7ED4" w:rsidRPr="00C52931" w:rsidRDefault="009D7ED4" w:rsidP="009D7ED4">
      <w:r w:rsidRPr="00C52931">
        <w:rPr>
          <w:rStyle w:val="HideTWBExt"/>
          <w:color w:val="auto"/>
        </w:rPr>
        <w:t>&lt;/Amend&gt;</w:t>
      </w:r>
    </w:p>
    <w:p w14:paraId="7457B54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338</w:t>
      </w:r>
      <w:r w:rsidRPr="00C52931">
        <w:rPr>
          <w:rStyle w:val="HideTWBExt"/>
          <w:color w:val="auto"/>
        </w:rPr>
        <w:t>&lt;/NumAm&gt;</w:t>
      </w:r>
    </w:p>
    <w:p w14:paraId="63D2C6ED"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826536E" w14:textId="77777777" w:rsidR="009D7ED4" w:rsidRPr="00C52931" w:rsidRDefault="009D7ED4" w:rsidP="009D7ED4">
      <w:pPr>
        <w:pStyle w:val="NormalBold"/>
      </w:pPr>
      <w:r w:rsidRPr="00C52931">
        <w:rPr>
          <w:rStyle w:val="HideTWBExt"/>
          <w:b w:val="0"/>
          <w:color w:val="auto"/>
        </w:rPr>
        <w:t>&lt;/RepeatBlock-By&gt;</w:t>
      </w:r>
    </w:p>
    <w:p w14:paraId="615B7A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D87B962" w14:textId="77777777" w:rsidR="009D7ED4" w:rsidRPr="00C52931" w:rsidRDefault="009D7ED4" w:rsidP="009D7ED4">
      <w:pPr>
        <w:pStyle w:val="NormalBold"/>
      </w:pPr>
      <w:r w:rsidRPr="00C52931">
        <w:rPr>
          <w:rStyle w:val="HideTWBExt"/>
          <w:color w:val="auto"/>
        </w:rPr>
        <w:t>&lt;Article&gt;</w:t>
      </w:r>
      <w:r w:rsidRPr="00C52931">
        <w:t>Overskrift afsnit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CF9FE89" w14:textId="77777777" w:rsidTr="006849A9">
        <w:trPr>
          <w:trHeight w:hRule="exact" w:val="240"/>
          <w:jc w:val="center"/>
        </w:trPr>
        <w:tc>
          <w:tcPr>
            <w:tcW w:w="9752" w:type="dxa"/>
            <w:gridSpan w:val="2"/>
            <w:tcBorders>
              <w:top w:val="nil"/>
              <w:left w:val="nil"/>
              <w:bottom w:val="nil"/>
              <w:right w:val="nil"/>
            </w:tcBorders>
          </w:tcPr>
          <w:p w14:paraId="2ADF8B91" w14:textId="77777777" w:rsidR="009D7ED4" w:rsidRPr="00C52931" w:rsidRDefault="009D7ED4" w:rsidP="006849A9"/>
        </w:tc>
      </w:tr>
      <w:tr w:rsidR="00572A86" w:rsidRPr="00C52931" w14:paraId="30A3047B" w14:textId="77777777" w:rsidTr="006849A9">
        <w:trPr>
          <w:trHeight w:val="240"/>
          <w:jc w:val="center"/>
        </w:trPr>
        <w:tc>
          <w:tcPr>
            <w:tcW w:w="4876" w:type="dxa"/>
            <w:tcBorders>
              <w:top w:val="nil"/>
              <w:left w:val="nil"/>
              <w:bottom w:val="nil"/>
              <w:right w:val="nil"/>
            </w:tcBorders>
          </w:tcPr>
          <w:p w14:paraId="7DA6A4D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D0E8220" w14:textId="77777777" w:rsidR="009D7ED4" w:rsidRPr="00C52931" w:rsidRDefault="009D7ED4" w:rsidP="006849A9">
            <w:pPr>
              <w:pStyle w:val="AmColumnHeading"/>
            </w:pPr>
            <w:r w:rsidRPr="00C52931">
              <w:t>Ændringsforslag</w:t>
            </w:r>
          </w:p>
        </w:tc>
      </w:tr>
      <w:tr w:rsidR="00572A86" w:rsidRPr="00C52931" w14:paraId="168EBEFC" w14:textId="77777777" w:rsidTr="006849A9">
        <w:trPr>
          <w:jc w:val="center"/>
        </w:trPr>
        <w:tc>
          <w:tcPr>
            <w:tcW w:w="4876" w:type="dxa"/>
            <w:tcBorders>
              <w:top w:val="nil"/>
              <w:left w:val="nil"/>
              <w:bottom w:val="nil"/>
              <w:right w:val="nil"/>
            </w:tcBorders>
          </w:tcPr>
          <w:p w14:paraId="78EFAA16" w14:textId="77777777" w:rsidR="009D7ED4" w:rsidRPr="00C52931" w:rsidRDefault="009D7ED4" w:rsidP="006849A9">
            <w:pPr>
              <w:pStyle w:val="Normal6a"/>
            </w:pPr>
            <w:r w:rsidRPr="00C52931">
              <w:rPr>
                <w:b/>
                <w:i/>
              </w:rPr>
              <w:t>Havbrug som en supplerende søjle</w:t>
            </w:r>
          </w:p>
        </w:tc>
        <w:tc>
          <w:tcPr>
            <w:tcW w:w="4876" w:type="dxa"/>
            <w:tcBorders>
              <w:top w:val="nil"/>
              <w:left w:val="nil"/>
              <w:bottom w:val="nil"/>
              <w:right w:val="nil"/>
            </w:tcBorders>
          </w:tcPr>
          <w:p w14:paraId="1D5D122B" w14:textId="77777777" w:rsidR="009D7ED4" w:rsidRPr="00C52931" w:rsidRDefault="009D7ED4" w:rsidP="006849A9">
            <w:pPr>
              <w:pStyle w:val="Normal6a"/>
            </w:pPr>
            <w:r w:rsidRPr="00C52931">
              <w:rPr>
                <w:b/>
                <w:i/>
              </w:rPr>
              <w:t>udgår</w:t>
            </w:r>
          </w:p>
        </w:tc>
      </w:tr>
    </w:tbl>
    <w:p w14:paraId="7D41885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6182D53" w14:textId="77777777" w:rsidR="009D7ED4" w:rsidRPr="00C52931" w:rsidRDefault="009D7ED4" w:rsidP="009D7ED4">
      <w:r w:rsidRPr="00C52931">
        <w:rPr>
          <w:rStyle w:val="HideTWBExt"/>
          <w:color w:val="auto"/>
        </w:rPr>
        <w:t>&lt;/Amend&gt;</w:t>
      </w:r>
    </w:p>
    <w:p w14:paraId="6D29A68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339</w:t>
      </w:r>
      <w:r w:rsidRPr="00C52931">
        <w:rPr>
          <w:rStyle w:val="HideTWBExt"/>
          <w:color w:val="auto"/>
        </w:rPr>
        <w:t>&lt;/NumAm&gt;</w:t>
      </w:r>
    </w:p>
    <w:p w14:paraId="71E633D3"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275F1B11" w14:textId="77777777" w:rsidR="009D7ED4" w:rsidRPr="00C52931" w:rsidRDefault="009D7ED4" w:rsidP="009D7ED4">
      <w:pPr>
        <w:pStyle w:val="NormalBold"/>
      </w:pPr>
      <w:r w:rsidRPr="00C52931">
        <w:rPr>
          <w:rStyle w:val="HideTWBExt"/>
          <w:b w:val="0"/>
          <w:color w:val="auto"/>
        </w:rPr>
        <w:t>&lt;/RepeatBlock-By&gt;</w:t>
      </w:r>
    </w:p>
    <w:p w14:paraId="069E26E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C48446F" w14:textId="77777777" w:rsidR="009D7ED4" w:rsidRPr="00C52931" w:rsidRDefault="009D7ED4" w:rsidP="009D7ED4">
      <w:pPr>
        <w:pStyle w:val="NormalBold"/>
      </w:pPr>
      <w:r w:rsidRPr="00C52931">
        <w:rPr>
          <w:rStyle w:val="HideTWBExt"/>
          <w:color w:val="auto"/>
        </w:rPr>
        <w:t>&lt;Article&gt;</w:t>
      </w:r>
      <w:r w:rsidRPr="00C52931">
        <w:t>Overskrift afsnit 8</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6F07EA3" w14:textId="77777777" w:rsidTr="006849A9">
        <w:trPr>
          <w:trHeight w:hRule="exact" w:val="240"/>
          <w:jc w:val="center"/>
        </w:trPr>
        <w:tc>
          <w:tcPr>
            <w:tcW w:w="9752" w:type="dxa"/>
            <w:gridSpan w:val="2"/>
            <w:tcBorders>
              <w:top w:val="nil"/>
              <w:left w:val="nil"/>
              <w:bottom w:val="nil"/>
              <w:right w:val="nil"/>
            </w:tcBorders>
          </w:tcPr>
          <w:p w14:paraId="7B765D91" w14:textId="77777777" w:rsidR="009D7ED4" w:rsidRPr="00C52931" w:rsidRDefault="009D7ED4" w:rsidP="006849A9"/>
        </w:tc>
      </w:tr>
      <w:tr w:rsidR="00572A86" w:rsidRPr="00C52931" w14:paraId="25C312B2" w14:textId="77777777" w:rsidTr="006849A9">
        <w:trPr>
          <w:trHeight w:val="240"/>
          <w:jc w:val="center"/>
        </w:trPr>
        <w:tc>
          <w:tcPr>
            <w:tcW w:w="4876" w:type="dxa"/>
            <w:tcBorders>
              <w:top w:val="nil"/>
              <w:left w:val="nil"/>
              <w:bottom w:val="nil"/>
              <w:right w:val="nil"/>
            </w:tcBorders>
          </w:tcPr>
          <w:p w14:paraId="5336E989"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7CAA210E" w14:textId="77777777" w:rsidR="009D7ED4" w:rsidRPr="00C52931" w:rsidRDefault="009D7ED4" w:rsidP="006849A9">
            <w:pPr>
              <w:pStyle w:val="AmColumnHeading"/>
            </w:pPr>
            <w:r w:rsidRPr="00C52931">
              <w:t>Ændringsforslag</w:t>
            </w:r>
          </w:p>
        </w:tc>
      </w:tr>
      <w:tr w:rsidR="00572A86" w:rsidRPr="00C52931" w14:paraId="235BDB35" w14:textId="77777777" w:rsidTr="006849A9">
        <w:trPr>
          <w:jc w:val="center"/>
        </w:trPr>
        <w:tc>
          <w:tcPr>
            <w:tcW w:w="4876" w:type="dxa"/>
            <w:tcBorders>
              <w:top w:val="nil"/>
              <w:left w:val="nil"/>
              <w:bottom w:val="nil"/>
              <w:right w:val="nil"/>
            </w:tcBorders>
          </w:tcPr>
          <w:p w14:paraId="47B0ECD6" w14:textId="77777777" w:rsidR="009D7ED4" w:rsidRPr="00C52931" w:rsidRDefault="009D7ED4" w:rsidP="006849A9">
            <w:pPr>
              <w:pStyle w:val="Normal6a"/>
            </w:pPr>
            <w:r w:rsidRPr="00C52931">
              <w:rPr>
                <w:b/>
                <w:i/>
              </w:rPr>
              <w:t>Havbrug som en supplerende søjle</w:t>
            </w:r>
          </w:p>
        </w:tc>
        <w:tc>
          <w:tcPr>
            <w:tcW w:w="4876" w:type="dxa"/>
            <w:tcBorders>
              <w:top w:val="nil"/>
              <w:left w:val="nil"/>
              <w:bottom w:val="nil"/>
              <w:right w:val="nil"/>
            </w:tcBorders>
          </w:tcPr>
          <w:p w14:paraId="697AB418" w14:textId="77777777" w:rsidR="009D7ED4" w:rsidRPr="00C52931" w:rsidRDefault="009D7ED4" w:rsidP="006849A9">
            <w:pPr>
              <w:pStyle w:val="Normal6a"/>
            </w:pPr>
            <w:r w:rsidRPr="00C52931">
              <w:rPr>
                <w:b/>
                <w:i/>
              </w:rPr>
              <w:t>Dekarbonisering af havbrug</w:t>
            </w:r>
          </w:p>
        </w:tc>
      </w:tr>
    </w:tbl>
    <w:p w14:paraId="15F5359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B163B5E" w14:textId="77777777" w:rsidR="009D7ED4" w:rsidRPr="00C52931" w:rsidRDefault="009D7ED4" w:rsidP="009D7ED4">
      <w:r w:rsidRPr="00C52931">
        <w:rPr>
          <w:rStyle w:val="HideTWBExt"/>
          <w:color w:val="auto"/>
        </w:rPr>
        <w:t>&lt;/Amend&gt;</w:t>
      </w:r>
    </w:p>
    <w:p w14:paraId="2ADBADF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340</w:t>
      </w:r>
      <w:r w:rsidRPr="00C52931">
        <w:rPr>
          <w:rStyle w:val="HideTWBExt"/>
          <w:color w:val="auto"/>
        </w:rPr>
        <w:t>&lt;/NumAm&gt;</w:t>
      </w:r>
    </w:p>
    <w:p w14:paraId="48AD59A9" w14:textId="77777777" w:rsidR="009D7ED4" w:rsidRPr="00C52931" w:rsidRDefault="009D7ED4" w:rsidP="009D7ED4">
      <w:pPr>
        <w:pStyle w:val="NormalBold"/>
      </w:pPr>
      <w:r w:rsidRPr="00C52931">
        <w:rPr>
          <w:rStyle w:val="HideTWBExt"/>
          <w:b w:val="0"/>
          <w:color w:val="auto"/>
        </w:rPr>
        <w:t>&lt;RepeatBlock-By&gt;&lt;Members&gt;</w:t>
      </w:r>
      <w:r w:rsidRPr="00C52931">
        <w:t>Željana Zovko</w:t>
      </w:r>
      <w:r w:rsidRPr="00C52931">
        <w:rPr>
          <w:rStyle w:val="HideTWBExt"/>
          <w:b w:val="0"/>
          <w:color w:val="auto"/>
        </w:rPr>
        <w:t>&lt;/Members&gt;</w:t>
      </w:r>
    </w:p>
    <w:p w14:paraId="3D557113" w14:textId="77777777" w:rsidR="009D7ED4" w:rsidRPr="00C52931" w:rsidRDefault="009D7ED4" w:rsidP="009D7ED4">
      <w:pPr>
        <w:pStyle w:val="NormalBold"/>
      </w:pPr>
      <w:r w:rsidRPr="00C52931">
        <w:rPr>
          <w:rStyle w:val="HideTWBExt"/>
          <w:b w:val="0"/>
          <w:color w:val="auto"/>
        </w:rPr>
        <w:t>&lt;/RepeatBlock-By&gt;</w:t>
      </w:r>
    </w:p>
    <w:p w14:paraId="11DFC71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0E56105" w14:textId="77777777" w:rsidR="009D7ED4" w:rsidRPr="00C52931" w:rsidRDefault="009D7ED4" w:rsidP="009D7ED4">
      <w:pPr>
        <w:pStyle w:val="NormalBold"/>
      </w:pPr>
      <w:r w:rsidRPr="00C52931">
        <w:rPr>
          <w:rStyle w:val="HideTWBExt"/>
          <w:color w:val="auto"/>
        </w:rPr>
        <w:t>&lt;Article&gt;</w:t>
      </w:r>
      <w:r w:rsidRPr="00C52931">
        <w:t>Punkt 18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2291E2F" w14:textId="77777777" w:rsidTr="006849A9">
        <w:trPr>
          <w:trHeight w:hRule="exact" w:val="240"/>
          <w:jc w:val="center"/>
        </w:trPr>
        <w:tc>
          <w:tcPr>
            <w:tcW w:w="9752" w:type="dxa"/>
            <w:gridSpan w:val="2"/>
            <w:tcBorders>
              <w:top w:val="nil"/>
              <w:left w:val="nil"/>
              <w:bottom w:val="nil"/>
              <w:right w:val="nil"/>
            </w:tcBorders>
          </w:tcPr>
          <w:p w14:paraId="0AC7E858" w14:textId="77777777" w:rsidR="009D7ED4" w:rsidRPr="00C52931" w:rsidRDefault="009D7ED4" w:rsidP="006849A9"/>
        </w:tc>
      </w:tr>
      <w:tr w:rsidR="00572A86" w:rsidRPr="00C52931" w14:paraId="5A1EB0F0" w14:textId="77777777" w:rsidTr="006849A9">
        <w:trPr>
          <w:trHeight w:val="240"/>
          <w:jc w:val="center"/>
        </w:trPr>
        <w:tc>
          <w:tcPr>
            <w:tcW w:w="4876" w:type="dxa"/>
            <w:tcBorders>
              <w:top w:val="nil"/>
              <w:left w:val="nil"/>
              <w:bottom w:val="nil"/>
              <w:right w:val="nil"/>
            </w:tcBorders>
          </w:tcPr>
          <w:p w14:paraId="6E77BCF9"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2999CBD" w14:textId="77777777" w:rsidR="009D7ED4" w:rsidRPr="00C52931" w:rsidRDefault="009D7ED4" w:rsidP="006849A9">
            <w:pPr>
              <w:pStyle w:val="AmColumnHeading"/>
            </w:pPr>
            <w:r w:rsidRPr="00C52931">
              <w:t>Ændringsforslag</w:t>
            </w:r>
          </w:p>
        </w:tc>
      </w:tr>
      <w:tr w:rsidR="00572A86" w:rsidRPr="00C52931" w14:paraId="59788356" w14:textId="77777777" w:rsidTr="006849A9">
        <w:trPr>
          <w:jc w:val="center"/>
        </w:trPr>
        <w:tc>
          <w:tcPr>
            <w:tcW w:w="4876" w:type="dxa"/>
            <w:tcBorders>
              <w:top w:val="nil"/>
              <w:left w:val="nil"/>
              <w:bottom w:val="nil"/>
              <w:right w:val="nil"/>
            </w:tcBorders>
          </w:tcPr>
          <w:p w14:paraId="6676BC75" w14:textId="77777777" w:rsidR="009D7ED4" w:rsidRPr="00C52931" w:rsidRDefault="009D7ED4" w:rsidP="006849A9">
            <w:pPr>
              <w:pStyle w:val="Normal6a"/>
            </w:pPr>
          </w:p>
        </w:tc>
        <w:tc>
          <w:tcPr>
            <w:tcW w:w="4876" w:type="dxa"/>
            <w:tcBorders>
              <w:top w:val="nil"/>
              <w:left w:val="nil"/>
              <w:bottom w:val="nil"/>
              <w:right w:val="nil"/>
            </w:tcBorders>
          </w:tcPr>
          <w:p w14:paraId="7428BA1B" w14:textId="77777777" w:rsidR="009D7ED4" w:rsidRPr="00C52931" w:rsidRDefault="009D7ED4" w:rsidP="006849A9">
            <w:pPr>
              <w:pStyle w:val="Normal6a"/>
            </w:pPr>
            <w:r w:rsidRPr="00C52931">
              <w:rPr>
                <w:b/>
                <w:i/>
              </w:rPr>
              <w:t>18a.</w:t>
            </w:r>
            <w:r w:rsidRPr="00C52931">
              <w:tab/>
            </w:r>
            <w:r w:rsidRPr="00C52931">
              <w:rPr>
                <w:b/>
                <w:i/>
              </w:rPr>
              <w:t>opfordrer Kommissionen til at støtte innovation gennem investeringer i fangstredskabers selektivitet, forbedringer af havneinfrastrukturen og opgraderinger af fiskerfartøjer med henblik på at forbedre sundheden, sikkerheden og arbejdsvilkårene, øge energieffektiviteten og forbedre fangstkvaliteten;</w:t>
            </w:r>
          </w:p>
        </w:tc>
      </w:tr>
    </w:tbl>
    <w:p w14:paraId="7F5358E0"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B857306" w14:textId="77777777" w:rsidR="009D7ED4" w:rsidRPr="00C52931" w:rsidRDefault="009D7ED4" w:rsidP="009D7ED4">
      <w:r w:rsidRPr="00C52931">
        <w:rPr>
          <w:rStyle w:val="HideTWBExt"/>
          <w:color w:val="auto"/>
        </w:rPr>
        <w:t>&lt;/Amend&gt;</w:t>
      </w:r>
    </w:p>
    <w:p w14:paraId="3A52CC0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341</w:t>
      </w:r>
      <w:r w:rsidRPr="00C52931">
        <w:rPr>
          <w:rStyle w:val="HideTWBExt"/>
          <w:color w:val="auto"/>
        </w:rPr>
        <w:t>&lt;/NumAm&gt;</w:t>
      </w:r>
    </w:p>
    <w:p w14:paraId="156A3EED"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7FCD2C8" w14:textId="77777777" w:rsidR="009D7ED4" w:rsidRPr="00C52931" w:rsidRDefault="009D7ED4" w:rsidP="009D7ED4">
      <w:pPr>
        <w:pStyle w:val="NormalBold"/>
      </w:pPr>
      <w:r w:rsidRPr="00C52931">
        <w:rPr>
          <w:rStyle w:val="HideTWBExt"/>
          <w:b w:val="0"/>
          <w:color w:val="auto"/>
        </w:rPr>
        <w:t>&lt;/RepeatBlock-By&gt;</w:t>
      </w:r>
    </w:p>
    <w:p w14:paraId="292EFD7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ABEFB5A" w14:textId="77777777" w:rsidR="009D7ED4" w:rsidRPr="00C52931" w:rsidRDefault="009D7ED4" w:rsidP="009D7ED4">
      <w:pPr>
        <w:pStyle w:val="NormalBold"/>
      </w:pPr>
      <w:r w:rsidRPr="00C52931">
        <w:rPr>
          <w:rStyle w:val="HideTWBExt"/>
          <w:color w:val="auto"/>
        </w:rPr>
        <w:t>&lt;Article&gt;</w:t>
      </w:r>
      <w:r w:rsidRPr="00C52931">
        <w:t>Punkt 19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D9F4E24" w14:textId="77777777" w:rsidTr="006849A9">
        <w:trPr>
          <w:trHeight w:hRule="exact" w:val="240"/>
          <w:jc w:val="center"/>
        </w:trPr>
        <w:tc>
          <w:tcPr>
            <w:tcW w:w="9752" w:type="dxa"/>
            <w:gridSpan w:val="2"/>
            <w:tcBorders>
              <w:top w:val="nil"/>
              <w:left w:val="nil"/>
              <w:bottom w:val="nil"/>
              <w:right w:val="nil"/>
            </w:tcBorders>
          </w:tcPr>
          <w:p w14:paraId="5BBD70DA" w14:textId="77777777" w:rsidR="009D7ED4" w:rsidRPr="00C52931" w:rsidRDefault="009D7ED4" w:rsidP="006849A9"/>
        </w:tc>
      </w:tr>
      <w:tr w:rsidR="00572A86" w:rsidRPr="00C52931" w14:paraId="6F0040B3" w14:textId="77777777" w:rsidTr="006849A9">
        <w:trPr>
          <w:trHeight w:val="240"/>
          <w:jc w:val="center"/>
        </w:trPr>
        <w:tc>
          <w:tcPr>
            <w:tcW w:w="4876" w:type="dxa"/>
            <w:tcBorders>
              <w:top w:val="nil"/>
              <w:left w:val="nil"/>
              <w:bottom w:val="nil"/>
              <w:right w:val="nil"/>
            </w:tcBorders>
          </w:tcPr>
          <w:p w14:paraId="3385609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D86751" w14:textId="77777777" w:rsidR="009D7ED4" w:rsidRPr="00C52931" w:rsidRDefault="009D7ED4" w:rsidP="006849A9">
            <w:pPr>
              <w:pStyle w:val="AmColumnHeading"/>
            </w:pPr>
            <w:r w:rsidRPr="00C52931">
              <w:t>Ændringsforslag</w:t>
            </w:r>
          </w:p>
        </w:tc>
      </w:tr>
      <w:tr w:rsidR="00572A86" w:rsidRPr="00C52931" w14:paraId="2550B9B0" w14:textId="77777777" w:rsidTr="006849A9">
        <w:trPr>
          <w:jc w:val="center"/>
        </w:trPr>
        <w:tc>
          <w:tcPr>
            <w:tcW w:w="4876" w:type="dxa"/>
            <w:tcBorders>
              <w:top w:val="nil"/>
              <w:left w:val="nil"/>
              <w:bottom w:val="nil"/>
              <w:right w:val="nil"/>
            </w:tcBorders>
          </w:tcPr>
          <w:p w14:paraId="77BF0EA8" w14:textId="77777777" w:rsidR="009D7ED4" w:rsidRPr="00C52931" w:rsidRDefault="009D7ED4" w:rsidP="006849A9">
            <w:pPr>
              <w:pStyle w:val="Normal6a"/>
            </w:pPr>
            <w:r w:rsidRPr="00C52931">
              <w:rPr>
                <w:b/>
                <w:i/>
              </w:rPr>
              <w:t>19.</w:t>
            </w:r>
            <w:r w:rsidRPr="00C52931">
              <w:tab/>
            </w:r>
            <w:r w:rsidRPr="00C52931">
              <w:rPr>
                <w:b/>
                <w:i/>
              </w:rPr>
              <w:t>anerkender, at udviklingen af havbrug i EU kan supplere det konventionelle fiskeri ved at bidrage til at dekarbonisere denne sektor; understreger, at havbrug udgør en bæredygtig, kulstoffattig proteinkilde, navnlig i forbindelse med skaldyrsopdræt og tangdyrkning, hvilket skaber yderligere miljøfordele såsom CO</w:t>
            </w:r>
            <w:r w:rsidRPr="00C52931">
              <w:rPr>
                <w:b/>
                <w:i/>
                <w:vertAlign w:val="subscript"/>
              </w:rPr>
              <w:t>2</w:t>
            </w:r>
            <w:r w:rsidRPr="00C52931">
              <w:rPr>
                <w:b/>
                <w:i/>
              </w:rPr>
              <w:t>‑opsamling og vandrensning;</w:t>
            </w:r>
          </w:p>
        </w:tc>
        <w:tc>
          <w:tcPr>
            <w:tcW w:w="4876" w:type="dxa"/>
            <w:tcBorders>
              <w:top w:val="nil"/>
              <w:left w:val="nil"/>
              <w:bottom w:val="nil"/>
              <w:right w:val="nil"/>
            </w:tcBorders>
          </w:tcPr>
          <w:p w14:paraId="77A23824" w14:textId="77777777" w:rsidR="009D7ED4" w:rsidRPr="00C52931" w:rsidRDefault="009D7ED4" w:rsidP="006849A9">
            <w:pPr>
              <w:pStyle w:val="Normal6a"/>
            </w:pPr>
            <w:r w:rsidRPr="00C52931">
              <w:rPr>
                <w:b/>
                <w:i/>
              </w:rPr>
              <w:t>udgår</w:t>
            </w:r>
          </w:p>
        </w:tc>
      </w:tr>
    </w:tbl>
    <w:p w14:paraId="24F04B1D"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17E5786" w14:textId="77777777" w:rsidR="009D7ED4" w:rsidRPr="00C52931" w:rsidRDefault="009D7ED4" w:rsidP="009D7ED4">
      <w:r w:rsidRPr="00C52931">
        <w:rPr>
          <w:rStyle w:val="HideTWBExt"/>
          <w:color w:val="auto"/>
        </w:rPr>
        <w:t>&lt;/Amend&gt;</w:t>
      </w:r>
    </w:p>
    <w:p w14:paraId="2BF8F15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342</w:t>
      </w:r>
      <w:r w:rsidRPr="00C52931">
        <w:rPr>
          <w:rStyle w:val="HideTWBExt"/>
          <w:color w:val="auto"/>
        </w:rPr>
        <w:t>&lt;/NumAm&gt;</w:t>
      </w:r>
    </w:p>
    <w:p w14:paraId="084E7C08"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45F8FCF2"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7C0CB909" w14:textId="77777777" w:rsidR="009D7ED4" w:rsidRPr="00C52931" w:rsidRDefault="009D7ED4" w:rsidP="009D7ED4">
      <w:pPr>
        <w:pStyle w:val="NormalBold"/>
      </w:pPr>
      <w:r w:rsidRPr="00C52931">
        <w:rPr>
          <w:rStyle w:val="HideTWBExt"/>
          <w:b w:val="0"/>
          <w:color w:val="auto"/>
        </w:rPr>
        <w:t>&lt;/RepeatBlock-By&gt;</w:t>
      </w:r>
    </w:p>
    <w:p w14:paraId="0F23886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134B441" w14:textId="77777777" w:rsidR="009D7ED4" w:rsidRPr="00C52931" w:rsidRDefault="009D7ED4" w:rsidP="009D7ED4">
      <w:pPr>
        <w:pStyle w:val="NormalBold"/>
      </w:pPr>
      <w:r w:rsidRPr="00C52931">
        <w:rPr>
          <w:rStyle w:val="HideTWBExt"/>
          <w:color w:val="auto"/>
        </w:rPr>
        <w:t>&lt;Article&gt;</w:t>
      </w:r>
      <w:r w:rsidRPr="00C52931">
        <w:t>Punkt 19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44FFF52" w14:textId="77777777" w:rsidTr="006849A9">
        <w:trPr>
          <w:trHeight w:hRule="exact" w:val="240"/>
          <w:jc w:val="center"/>
        </w:trPr>
        <w:tc>
          <w:tcPr>
            <w:tcW w:w="9752" w:type="dxa"/>
            <w:gridSpan w:val="2"/>
            <w:tcBorders>
              <w:top w:val="nil"/>
              <w:left w:val="nil"/>
              <w:bottom w:val="nil"/>
              <w:right w:val="nil"/>
            </w:tcBorders>
          </w:tcPr>
          <w:p w14:paraId="3DF3FD7A" w14:textId="77777777" w:rsidR="009D7ED4" w:rsidRPr="00C52931" w:rsidRDefault="009D7ED4" w:rsidP="006849A9"/>
        </w:tc>
      </w:tr>
      <w:tr w:rsidR="00572A86" w:rsidRPr="00C52931" w14:paraId="1A26FB5E" w14:textId="77777777" w:rsidTr="006849A9">
        <w:trPr>
          <w:trHeight w:val="240"/>
          <w:jc w:val="center"/>
        </w:trPr>
        <w:tc>
          <w:tcPr>
            <w:tcW w:w="4876" w:type="dxa"/>
            <w:tcBorders>
              <w:top w:val="nil"/>
              <w:left w:val="nil"/>
              <w:bottom w:val="nil"/>
              <w:right w:val="nil"/>
            </w:tcBorders>
          </w:tcPr>
          <w:p w14:paraId="1C02CA0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20C3A57" w14:textId="77777777" w:rsidR="009D7ED4" w:rsidRPr="00C52931" w:rsidRDefault="009D7ED4" w:rsidP="006849A9">
            <w:pPr>
              <w:pStyle w:val="AmColumnHeading"/>
            </w:pPr>
            <w:r w:rsidRPr="00C52931">
              <w:t>Ændringsforslag</w:t>
            </w:r>
          </w:p>
        </w:tc>
      </w:tr>
      <w:tr w:rsidR="00572A86" w:rsidRPr="00C52931" w14:paraId="7233D6D8" w14:textId="77777777" w:rsidTr="006849A9">
        <w:trPr>
          <w:jc w:val="center"/>
        </w:trPr>
        <w:tc>
          <w:tcPr>
            <w:tcW w:w="4876" w:type="dxa"/>
            <w:tcBorders>
              <w:top w:val="nil"/>
              <w:left w:val="nil"/>
              <w:bottom w:val="nil"/>
              <w:right w:val="nil"/>
            </w:tcBorders>
          </w:tcPr>
          <w:p w14:paraId="6485FDDE" w14:textId="77777777" w:rsidR="009D7ED4" w:rsidRPr="00C52931" w:rsidRDefault="009D7ED4" w:rsidP="006849A9">
            <w:pPr>
              <w:pStyle w:val="Normal6a"/>
            </w:pPr>
            <w:r w:rsidRPr="00C52931">
              <w:t>19.</w:t>
            </w:r>
            <w:r w:rsidRPr="00C52931">
              <w:tab/>
              <w:t>anerkender, at udviklingen af havbrug i EU kan supplere det konventionelle fiskeri ved at bidrage til at dekarbonisere denne sektor; understreger, at havbrug udgør en bæredygtig, kulstoffattig proteinkilde, navnlig i forbindelse med skaldyrsopdræt og tangdyrkning, hvilket skaber yderligere miljøfordele såsom CO</w:t>
            </w:r>
            <w:r w:rsidRPr="00C52931">
              <w:rPr>
                <w:vertAlign w:val="subscript"/>
              </w:rPr>
              <w:t>2</w:t>
            </w:r>
            <w:r w:rsidRPr="00C52931">
              <w:t>‑opsamling og vandrensning;</w:t>
            </w:r>
          </w:p>
        </w:tc>
        <w:tc>
          <w:tcPr>
            <w:tcW w:w="4876" w:type="dxa"/>
            <w:tcBorders>
              <w:top w:val="nil"/>
              <w:left w:val="nil"/>
              <w:bottom w:val="nil"/>
              <w:right w:val="nil"/>
            </w:tcBorders>
          </w:tcPr>
          <w:p w14:paraId="03691AC0" w14:textId="77777777" w:rsidR="009D7ED4" w:rsidRPr="00C52931" w:rsidRDefault="009D7ED4" w:rsidP="006849A9">
            <w:pPr>
              <w:pStyle w:val="Normal6a"/>
            </w:pPr>
            <w:r w:rsidRPr="00C52931">
              <w:t>19.</w:t>
            </w:r>
            <w:r w:rsidRPr="00C52931">
              <w:tab/>
              <w:t>anerkender, at udviklingen af havbrug i EU kan supplere det konventionelle fiskeri ved at bidrage til at dekarbonisere denne sektor; understreger, at havbrug udgør en bæredygtig, kulstoffattig proteinkilde, navnlig i forbindelse med skaldyrsopdræt og tangdyrkning, hvilket skaber yderligere miljøfordele såsom CO</w:t>
            </w:r>
            <w:r w:rsidRPr="00C52931">
              <w:rPr>
                <w:vertAlign w:val="subscript"/>
              </w:rPr>
              <w:t>2</w:t>
            </w:r>
            <w:r w:rsidRPr="00C52931">
              <w:t xml:space="preserve">‑opsamling og vandrensning; </w:t>
            </w:r>
            <w:r w:rsidRPr="00C52931">
              <w:rPr>
                <w:b/>
                <w:i/>
              </w:rPr>
              <w:t>understreger yderligere dyrevelfærdsmæssige fordele ved at undgå at købe fisk til foderformål; understreger, at den fremtidige udvikling bør prioritere operatører af havbrug med lav indvirkning, som undgår at skade havets biodiversitet og sikrer socioøkonomiske fordele for kystsamfundene;</w:t>
            </w:r>
          </w:p>
        </w:tc>
      </w:tr>
    </w:tbl>
    <w:p w14:paraId="49C604E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CB78D4D" w14:textId="77777777" w:rsidR="009D7ED4" w:rsidRPr="00C52931" w:rsidRDefault="009D7ED4" w:rsidP="009D7ED4">
      <w:r w:rsidRPr="00C52931">
        <w:rPr>
          <w:rStyle w:val="HideTWBExt"/>
          <w:color w:val="auto"/>
        </w:rPr>
        <w:t>&lt;/Amend&gt;</w:t>
      </w:r>
    </w:p>
    <w:p w14:paraId="486533C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343</w:t>
      </w:r>
      <w:r w:rsidRPr="00C52931">
        <w:rPr>
          <w:rStyle w:val="HideTWBExt"/>
          <w:color w:val="auto"/>
        </w:rPr>
        <w:t>&lt;/NumAm&gt;</w:t>
      </w:r>
    </w:p>
    <w:p w14:paraId="6D7FCAFB"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5A9AE4C9" w14:textId="77777777" w:rsidR="009D7ED4" w:rsidRPr="00C52931" w:rsidRDefault="009D7ED4" w:rsidP="009D7ED4">
      <w:pPr>
        <w:pStyle w:val="NormalBold"/>
      </w:pPr>
      <w:r w:rsidRPr="00C52931">
        <w:rPr>
          <w:rStyle w:val="HideTWBExt"/>
          <w:b w:val="0"/>
          <w:color w:val="auto"/>
        </w:rPr>
        <w:t>&lt;/RepeatBlock-By&gt;</w:t>
      </w:r>
    </w:p>
    <w:p w14:paraId="0347D88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64B516A" w14:textId="77777777" w:rsidR="009D7ED4" w:rsidRPr="00C52931" w:rsidRDefault="009D7ED4" w:rsidP="009D7ED4">
      <w:pPr>
        <w:pStyle w:val="NormalBold"/>
      </w:pPr>
      <w:r w:rsidRPr="00C52931">
        <w:rPr>
          <w:rStyle w:val="HideTWBExt"/>
          <w:color w:val="auto"/>
        </w:rPr>
        <w:t>&lt;Article&gt;</w:t>
      </w:r>
      <w:r w:rsidRPr="00C52931">
        <w:t>Punkt 19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A751288" w14:textId="77777777" w:rsidTr="006849A9">
        <w:trPr>
          <w:trHeight w:hRule="exact" w:val="240"/>
          <w:jc w:val="center"/>
        </w:trPr>
        <w:tc>
          <w:tcPr>
            <w:tcW w:w="9752" w:type="dxa"/>
            <w:gridSpan w:val="2"/>
            <w:tcBorders>
              <w:top w:val="nil"/>
              <w:left w:val="nil"/>
              <w:bottom w:val="nil"/>
              <w:right w:val="nil"/>
            </w:tcBorders>
          </w:tcPr>
          <w:p w14:paraId="427F588E" w14:textId="77777777" w:rsidR="009D7ED4" w:rsidRPr="00C52931" w:rsidRDefault="009D7ED4" w:rsidP="006849A9"/>
        </w:tc>
      </w:tr>
      <w:tr w:rsidR="00572A86" w:rsidRPr="00C52931" w14:paraId="07BE1014" w14:textId="77777777" w:rsidTr="006849A9">
        <w:trPr>
          <w:trHeight w:val="240"/>
          <w:jc w:val="center"/>
        </w:trPr>
        <w:tc>
          <w:tcPr>
            <w:tcW w:w="4876" w:type="dxa"/>
            <w:tcBorders>
              <w:top w:val="nil"/>
              <w:left w:val="nil"/>
              <w:bottom w:val="nil"/>
              <w:right w:val="nil"/>
            </w:tcBorders>
          </w:tcPr>
          <w:p w14:paraId="6854C82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8FEE85" w14:textId="77777777" w:rsidR="009D7ED4" w:rsidRPr="00C52931" w:rsidRDefault="009D7ED4" w:rsidP="006849A9">
            <w:pPr>
              <w:pStyle w:val="AmColumnHeading"/>
            </w:pPr>
            <w:r w:rsidRPr="00C52931">
              <w:t>Ændringsforslag</w:t>
            </w:r>
          </w:p>
        </w:tc>
      </w:tr>
      <w:tr w:rsidR="00572A86" w:rsidRPr="00C52931" w14:paraId="4C1705AE" w14:textId="77777777" w:rsidTr="006849A9">
        <w:trPr>
          <w:jc w:val="center"/>
        </w:trPr>
        <w:tc>
          <w:tcPr>
            <w:tcW w:w="4876" w:type="dxa"/>
            <w:tcBorders>
              <w:top w:val="nil"/>
              <w:left w:val="nil"/>
              <w:bottom w:val="nil"/>
              <w:right w:val="nil"/>
            </w:tcBorders>
          </w:tcPr>
          <w:p w14:paraId="217B85BE" w14:textId="77777777" w:rsidR="009D7ED4" w:rsidRPr="00C52931" w:rsidRDefault="009D7ED4" w:rsidP="006849A9">
            <w:pPr>
              <w:pStyle w:val="Normal6a"/>
            </w:pPr>
            <w:r w:rsidRPr="00C52931">
              <w:t>19.</w:t>
            </w:r>
            <w:r w:rsidRPr="00C52931">
              <w:tab/>
              <w:t xml:space="preserve">anerkender, at udviklingen af havbrug i EU kan supplere </w:t>
            </w:r>
            <w:r w:rsidRPr="00C52931">
              <w:rPr>
                <w:b/>
                <w:bCs/>
                <w:i/>
                <w:iCs/>
              </w:rPr>
              <w:t>det</w:t>
            </w:r>
            <w:r w:rsidRPr="00C52931">
              <w:t xml:space="preserve"> konventionelle </w:t>
            </w:r>
            <w:r w:rsidRPr="00C52931">
              <w:rPr>
                <w:b/>
                <w:bCs/>
                <w:i/>
                <w:iCs/>
              </w:rPr>
              <w:t>fiskeri</w:t>
            </w:r>
            <w:r w:rsidRPr="00C52931">
              <w:t xml:space="preserve"> ved at bidrage til at dekarbonisere </w:t>
            </w:r>
            <w:r w:rsidRPr="00C52931">
              <w:rPr>
                <w:b/>
                <w:bCs/>
                <w:i/>
                <w:iCs/>
              </w:rPr>
              <w:t>denne</w:t>
            </w:r>
            <w:r w:rsidRPr="00C52931">
              <w:t xml:space="preserve"> sektor; understreger, at havbrug udgør en bæredygtig, </w:t>
            </w:r>
            <w:r w:rsidRPr="00C52931">
              <w:lastRenderedPageBreak/>
              <w:t>kulstoffattig proteinkilde, navnlig i forbindelse med skaldyrsopdræt og tangdyrkning, hvilket skaber yderligere miljøfordele såsom CO</w:t>
            </w:r>
            <w:r w:rsidRPr="00C52931">
              <w:rPr>
                <w:vertAlign w:val="subscript"/>
              </w:rPr>
              <w:t>2</w:t>
            </w:r>
            <w:r w:rsidRPr="00C52931">
              <w:t>‑opsamling og vandrensning;</w:t>
            </w:r>
          </w:p>
        </w:tc>
        <w:tc>
          <w:tcPr>
            <w:tcW w:w="4876" w:type="dxa"/>
            <w:tcBorders>
              <w:top w:val="nil"/>
              <w:left w:val="nil"/>
              <w:bottom w:val="nil"/>
              <w:right w:val="nil"/>
            </w:tcBorders>
          </w:tcPr>
          <w:p w14:paraId="1AC67F86" w14:textId="77777777" w:rsidR="009D7ED4" w:rsidRPr="00C52931" w:rsidRDefault="009D7ED4" w:rsidP="006849A9">
            <w:pPr>
              <w:pStyle w:val="Normal6a"/>
            </w:pPr>
            <w:r w:rsidRPr="00C52931">
              <w:lastRenderedPageBreak/>
              <w:t>19.</w:t>
            </w:r>
            <w:r w:rsidRPr="00C52931">
              <w:tab/>
              <w:t xml:space="preserve">anerkender, at udviklingen af havbrug i EU kan supplere konventionelle </w:t>
            </w:r>
            <w:r w:rsidRPr="00C52931">
              <w:rPr>
                <w:b/>
                <w:i/>
              </w:rPr>
              <w:t>fiskeriaktiviteter</w:t>
            </w:r>
            <w:r w:rsidRPr="00C52931">
              <w:t xml:space="preserve"> ved at bidrage til at dekarbonisere </w:t>
            </w:r>
            <w:r w:rsidRPr="00C52931">
              <w:rPr>
                <w:b/>
                <w:i/>
              </w:rPr>
              <w:t>EU's</w:t>
            </w:r>
            <w:r w:rsidRPr="00C52931">
              <w:t xml:space="preserve"> sektor </w:t>
            </w:r>
            <w:r w:rsidRPr="00C52931">
              <w:rPr>
                <w:b/>
                <w:i/>
              </w:rPr>
              <w:t>for akvatiske fødevarer</w:t>
            </w:r>
            <w:r w:rsidRPr="00C52931">
              <w:t xml:space="preserve">; understreger, at havbrug udgør </w:t>
            </w:r>
            <w:r w:rsidRPr="00C52931">
              <w:lastRenderedPageBreak/>
              <w:t>en bæredygtig, kulstoffattig proteinkilde, navnlig i forbindelse med skaldyrsopdræt og tangdyrkning, hvilket skaber yderligere miljøfordele såsom CO</w:t>
            </w:r>
            <w:r w:rsidRPr="00C52931">
              <w:rPr>
                <w:vertAlign w:val="subscript"/>
              </w:rPr>
              <w:t>2</w:t>
            </w:r>
            <w:r w:rsidRPr="00C52931">
              <w:t>‑opsamling og vandrensning;</w:t>
            </w:r>
          </w:p>
        </w:tc>
      </w:tr>
    </w:tbl>
    <w:p w14:paraId="2A41C16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7A62493" w14:textId="77777777" w:rsidR="009D7ED4" w:rsidRPr="00C52931" w:rsidRDefault="009D7ED4" w:rsidP="009D7ED4">
      <w:r w:rsidRPr="00C52931">
        <w:rPr>
          <w:rStyle w:val="HideTWBExt"/>
          <w:color w:val="auto"/>
        </w:rPr>
        <w:t>&lt;/Amend&gt;</w:t>
      </w:r>
    </w:p>
    <w:p w14:paraId="672CB5F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344</w:t>
      </w:r>
      <w:r w:rsidRPr="00C52931">
        <w:rPr>
          <w:rStyle w:val="HideTWBExt"/>
          <w:color w:val="auto"/>
        </w:rPr>
        <w:t>&lt;/NumAm&gt;</w:t>
      </w:r>
    </w:p>
    <w:p w14:paraId="394C9942"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4AA04BB2" w14:textId="77777777" w:rsidR="009D7ED4" w:rsidRPr="00C52931" w:rsidRDefault="009D7ED4" w:rsidP="009D7ED4">
      <w:pPr>
        <w:pStyle w:val="NormalBold"/>
      </w:pPr>
      <w:r w:rsidRPr="00C52931">
        <w:rPr>
          <w:rStyle w:val="HideTWBExt"/>
          <w:b w:val="0"/>
          <w:color w:val="auto"/>
        </w:rPr>
        <w:t>&lt;/RepeatBlock-By&gt;</w:t>
      </w:r>
    </w:p>
    <w:p w14:paraId="0284D9E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DA7945C" w14:textId="77777777" w:rsidR="009D7ED4" w:rsidRPr="00C52931" w:rsidRDefault="009D7ED4" w:rsidP="009D7ED4">
      <w:pPr>
        <w:pStyle w:val="NormalBold"/>
      </w:pPr>
      <w:r w:rsidRPr="00C52931">
        <w:rPr>
          <w:rStyle w:val="HideTWBExt"/>
          <w:color w:val="auto"/>
        </w:rPr>
        <w:t>&lt;Article&gt;</w:t>
      </w:r>
      <w:r w:rsidRPr="00C52931">
        <w:t>Punkt 19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37A2D46" w14:textId="77777777" w:rsidTr="006849A9">
        <w:trPr>
          <w:trHeight w:hRule="exact" w:val="240"/>
          <w:jc w:val="center"/>
        </w:trPr>
        <w:tc>
          <w:tcPr>
            <w:tcW w:w="9752" w:type="dxa"/>
            <w:gridSpan w:val="2"/>
            <w:tcBorders>
              <w:top w:val="nil"/>
              <w:left w:val="nil"/>
              <w:bottom w:val="nil"/>
              <w:right w:val="nil"/>
            </w:tcBorders>
          </w:tcPr>
          <w:p w14:paraId="60F35E6C" w14:textId="77777777" w:rsidR="009D7ED4" w:rsidRPr="00C52931" w:rsidRDefault="009D7ED4" w:rsidP="006849A9"/>
        </w:tc>
      </w:tr>
      <w:tr w:rsidR="00572A86" w:rsidRPr="00C52931" w14:paraId="6DDE39D8" w14:textId="77777777" w:rsidTr="006849A9">
        <w:trPr>
          <w:trHeight w:val="240"/>
          <w:jc w:val="center"/>
        </w:trPr>
        <w:tc>
          <w:tcPr>
            <w:tcW w:w="4876" w:type="dxa"/>
            <w:tcBorders>
              <w:top w:val="nil"/>
              <w:left w:val="nil"/>
              <w:bottom w:val="nil"/>
              <w:right w:val="nil"/>
            </w:tcBorders>
          </w:tcPr>
          <w:p w14:paraId="3127C0A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D179C90" w14:textId="77777777" w:rsidR="009D7ED4" w:rsidRPr="00C52931" w:rsidRDefault="009D7ED4" w:rsidP="006849A9">
            <w:pPr>
              <w:pStyle w:val="AmColumnHeading"/>
            </w:pPr>
            <w:r w:rsidRPr="00C52931">
              <w:t>Ændringsforslag</w:t>
            </w:r>
          </w:p>
        </w:tc>
      </w:tr>
      <w:tr w:rsidR="00572A86" w:rsidRPr="00C52931" w14:paraId="55329C01" w14:textId="77777777" w:rsidTr="006849A9">
        <w:trPr>
          <w:jc w:val="center"/>
        </w:trPr>
        <w:tc>
          <w:tcPr>
            <w:tcW w:w="4876" w:type="dxa"/>
            <w:tcBorders>
              <w:top w:val="nil"/>
              <w:left w:val="nil"/>
              <w:bottom w:val="nil"/>
              <w:right w:val="nil"/>
            </w:tcBorders>
          </w:tcPr>
          <w:p w14:paraId="015E0524" w14:textId="77777777" w:rsidR="009D7ED4" w:rsidRPr="00C52931" w:rsidRDefault="009D7ED4" w:rsidP="006849A9">
            <w:pPr>
              <w:pStyle w:val="Normal6a"/>
            </w:pPr>
            <w:r w:rsidRPr="00C52931">
              <w:t>19.</w:t>
            </w:r>
            <w:r w:rsidRPr="00C52931">
              <w:tab/>
              <w:t xml:space="preserve">anerkender, at udviklingen af havbrug i EU </w:t>
            </w:r>
            <w:r w:rsidRPr="00C52931">
              <w:rPr>
                <w:b/>
                <w:i/>
              </w:rPr>
              <w:t>kan supplere</w:t>
            </w:r>
            <w:r w:rsidRPr="00C52931">
              <w:t xml:space="preserve"> det konventionelle fiskeri ved at bidrage til at dekarbonisere denne sektor; understreger, at havbrug udgør en bæredygtig, kulstoffattig proteinkilde, navnlig i forbindelse med skaldyrsopdræt og tangdyrkning, hvilket skaber yderligere miljøfordele såsom CO</w:t>
            </w:r>
            <w:r w:rsidRPr="00C52931">
              <w:rPr>
                <w:vertAlign w:val="subscript"/>
              </w:rPr>
              <w:t>2</w:t>
            </w:r>
            <w:r w:rsidRPr="00C52931">
              <w:t>‑opsamling og vandrensning;</w:t>
            </w:r>
          </w:p>
        </w:tc>
        <w:tc>
          <w:tcPr>
            <w:tcW w:w="4876" w:type="dxa"/>
            <w:tcBorders>
              <w:top w:val="nil"/>
              <w:left w:val="nil"/>
              <w:bottom w:val="nil"/>
              <w:right w:val="nil"/>
            </w:tcBorders>
          </w:tcPr>
          <w:p w14:paraId="0EF7D853" w14:textId="77777777" w:rsidR="009D7ED4" w:rsidRPr="00C52931" w:rsidRDefault="009D7ED4" w:rsidP="006849A9">
            <w:pPr>
              <w:pStyle w:val="Normal6a"/>
            </w:pPr>
            <w:r w:rsidRPr="00C52931">
              <w:t>19.</w:t>
            </w:r>
            <w:r w:rsidRPr="00C52931">
              <w:tab/>
              <w:t xml:space="preserve">anerkender, at udviklingen af havbrug i EU </w:t>
            </w:r>
            <w:r w:rsidRPr="00C52931">
              <w:rPr>
                <w:b/>
                <w:i/>
              </w:rPr>
              <w:t>supplerer</w:t>
            </w:r>
            <w:r w:rsidRPr="00C52931">
              <w:t xml:space="preserve"> det konventionelle fiskeri ved at bidrage til at dekarbonisere denne sektor; understreger, at havbrug udgør en bæredygtig, kulstoffattig proteinkilde, navnlig i forbindelse med skaldyrsopdræt og tangdyrkning, hvilket skaber yderligere miljøfordele såsom CO</w:t>
            </w:r>
            <w:r w:rsidRPr="00C52931">
              <w:rPr>
                <w:vertAlign w:val="subscript"/>
              </w:rPr>
              <w:t>2</w:t>
            </w:r>
            <w:r w:rsidRPr="00C52931">
              <w:t>‑opsamling og vandrensning;</w:t>
            </w:r>
          </w:p>
        </w:tc>
      </w:tr>
    </w:tbl>
    <w:p w14:paraId="1197AC0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2AEE8ED" w14:textId="77777777" w:rsidR="009D7ED4" w:rsidRPr="00C52931" w:rsidRDefault="009D7ED4" w:rsidP="009D7ED4">
      <w:r w:rsidRPr="00C52931">
        <w:rPr>
          <w:rStyle w:val="HideTWBExt"/>
          <w:color w:val="auto"/>
        </w:rPr>
        <w:t>&lt;/Amend&gt;</w:t>
      </w:r>
    </w:p>
    <w:p w14:paraId="4FCB5F2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345</w:t>
      </w:r>
      <w:r w:rsidRPr="00C52931">
        <w:rPr>
          <w:rStyle w:val="HideTWBExt"/>
          <w:color w:val="auto"/>
        </w:rPr>
        <w:t>&lt;/NumAm&gt;</w:t>
      </w:r>
    </w:p>
    <w:p w14:paraId="480DBB8C"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1E0D109" w14:textId="77777777" w:rsidR="009D7ED4" w:rsidRPr="00C52931" w:rsidRDefault="009D7ED4" w:rsidP="009D7ED4">
      <w:pPr>
        <w:pStyle w:val="NormalBold"/>
      </w:pPr>
      <w:r w:rsidRPr="00C52931">
        <w:rPr>
          <w:rStyle w:val="HideTWBExt"/>
          <w:b w:val="0"/>
          <w:color w:val="auto"/>
        </w:rPr>
        <w:t>&lt;/RepeatBlock-By&gt;</w:t>
      </w:r>
    </w:p>
    <w:p w14:paraId="38C024A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E4BFBF5" w14:textId="77777777" w:rsidR="009D7ED4" w:rsidRPr="00C52931" w:rsidRDefault="009D7ED4" w:rsidP="009D7ED4">
      <w:pPr>
        <w:pStyle w:val="NormalBold"/>
      </w:pPr>
      <w:r w:rsidRPr="00C52931">
        <w:rPr>
          <w:rStyle w:val="HideTWBExt"/>
          <w:color w:val="auto"/>
        </w:rPr>
        <w:t>&lt;Article&gt;</w:t>
      </w:r>
      <w:r w:rsidRPr="00C52931">
        <w:t>Punkt 19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B46D885" w14:textId="77777777" w:rsidTr="006849A9">
        <w:trPr>
          <w:trHeight w:hRule="exact" w:val="240"/>
          <w:jc w:val="center"/>
        </w:trPr>
        <w:tc>
          <w:tcPr>
            <w:tcW w:w="9752" w:type="dxa"/>
            <w:gridSpan w:val="2"/>
            <w:tcBorders>
              <w:top w:val="nil"/>
              <w:left w:val="nil"/>
              <w:bottom w:val="nil"/>
              <w:right w:val="nil"/>
            </w:tcBorders>
          </w:tcPr>
          <w:p w14:paraId="040DAA31" w14:textId="77777777" w:rsidR="009D7ED4" w:rsidRPr="00C52931" w:rsidRDefault="009D7ED4" w:rsidP="006849A9"/>
        </w:tc>
      </w:tr>
      <w:tr w:rsidR="00572A86" w:rsidRPr="00C52931" w14:paraId="232AB467" w14:textId="77777777" w:rsidTr="006849A9">
        <w:trPr>
          <w:trHeight w:val="240"/>
          <w:jc w:val="center"/>
        </w:trPr>
        <w:tc>
          <w:tcPr>
            <w:tcW w:w="4876" w:type="dxa"/>
            <w:tcBorders>
              <w:top w:val="nil"/>
              <w:left w:val="nil"/>
              <w:bottom w:val="nil"/>
              <w:right w:val="nil"/>
            </w:tcBorders>
          </w:tcPr>
          <w:p w14:paraId="07ED1B1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E343039" w14:textId="77777777" w:rsidR="009D7ED4" w:rsidRPr="00C52931" w:rsidRDefault="009D7ED4" w:rsidP="006849A9">
            <w:pPr>
              <w:pStyle w:val="AmColumnHeading"/>
            </w:pPr>
            <w:r w:rsidRPr="00C52931">
              <w:t>Ændringsforslag</w:t>
            </w:r>
          </w:p>
        </w:tc>
      </w:tr>
      <w:tr w:rsidR="00572A86" w:rsidRPr="00C52931" w14:paraId="34925B59" w14:textId="77777777" w:rsidTr="006849A9">
        <w:trPr>
          <w:jc w:val="center"/>
        </w:trPr>
        <w:tc>
          <w:tcPr>
            <w:tcW w:w="4876" w:type="dxa"/>
            <w:tcBorders>
              <w:top w:val="nil"/>
              <w:left w:val="nil"/>
              <w:bottom w:val="nil"/>
              <w:right w:val="nil"/>
            </w:tcBorders>
          </w:tcPr>
          <w:p w14:paraId="3857A803" w14:textId="77777777" w:rsidR="009D7ED4" w:rsidRPr="00C52931" w:rsidRDefault="009D7ED4" w:rsidP="006849A9">
            <w:pPr>
              <w:pStyle w:val="Normal6a"/>
            </w:pPr>
            <w:r w:rsidRPr="00C52931">
              <w:t>19.</w:t>
            </w:r>
            <w:r w:rsidRPr="00C52931">
              <w:tab/>
              <w:t>anerkender, at udviklingen af havbrug i EU kan supplere det konventionelle fiskeri ved at bidrage til at dekarbonisere denne sektor; understreger, at havbrug udgør en bæredygtig, kulstoffattig proteinkilde</w:t>
            </w:r>
            <w:r w:rsidRPr="00C52931">
              <w:rPr>
                <w:b/>
                <w:i/>
              </w:rPr>
              <w:t>, navnlig</w:t>
            </w:r>
            <w:r w:rsidRPr="00C52931">
              <w:t xml:space="preserve"> i forbindelse med skaldyrsopdræt og tangdyrkning, hvilket skaber yderligere </w:t>
            </w:r>
            <w:r w:rsidRPr="00C52931">
              <w:lastRenderedPageBreak/>
              <w:t>miljøfordele såsom CO</w:t>
            </w:r>
            <w:r w:rsidRPr="00C52931">
              <w:rPr>
                <w:vertAlign w:val="subscript"/>
              </w:rPr>
              <w:t>2</w:t>
            </w:r>
            <w:r w:rsidRPr="00C52931">
              <w:t>‑opsamling og vandrensning;</w:t>
            </w:r>
          </w:p>
        </w:tc>
        <w:tc>
          <w:tcPr>
            <w:tcW w:w="4876" w:type="dxa"/>
            <w:tcBorders>
              <w:top w:val="nil"/>
              <w:left w:val="nil"/>
              <w:bottom w:val="nil"/>
              <w:right w:val="nil"/>
            </w:tcBorders>
          </w:tcPr>
          <w:p w14:paraId="15D557B4" w14:textId="77777777" w:rsidR="009D7ED4" w:rsidRPr="00C52931" w:rsidRDefault="009D7ED4" w:rsidP="006849A9">
            <w:pPr>
              <w:pStyle w:val="Normal6a"/>
            </w:pPr>
            <w:r w:rsidRPr="00C52931">
              <w:lastRenderedPageBreak/>
              <w:t>19.</w:t>
            </w:r>
            <w:r w:rsidRPr="00C52931">
              <w:tab/>
              <w:t xml:space="preserve">anerkender, at udviklingen af havbrug i EU kan supplere det konventionelle fiskeri ved at bidrage til at dekarbonisere denne sektor; understreger, at havbrug udgør en bæredygtig, kulstoffattig proteinkilde i forbindelse med skaldyrsopdræt og tangdyrkning, hvilket skaber yderligere miljøfordele såsom </w:t>
            </w:r>
            <w:r w:rsidRPr="00C52931">
              <w:lastRenderedPageBreak/>
              <w:t>CO</w:t>
            </w:r>
            <w:r w:rsidRPr="00C52931">
              <w:rPr>
                <w:vertAlign w:val="subscript"/>
              </w:rPr>
              <w:t>2</w:t>
            </w:r>
            <w:r w:rsidRPr="00C52931">
              <w:t>‑opsamling og vandrensning;</w:t>
            </w:r>
          </w:p>
        </w:tc>
      </w:tr>
    </w:tbl>
    <w:p w14:paraId="6DC73FB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FE36BC1" w14:textId="77777777" w:rsidR="009D7ED4" w:rsidRPr="00C52931" w:rsidRDefault="009D7ED4" w:rsidP="009D7ED4">
      <w:r w:rsidRPr="00C52931">
        <w:rPr>
          <w:rStyle w:val="HideTWBExt"/>
          <w:color w:val="auto"/>
        </w:rPr>
        <w:t>&lt;/Amend&gt;</w:t>
      </w:r>
    </w:p>
    <w:p w14:paraId="3964384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346</w:t>
      </w:r>
      <w:r w:rsidRPr="00C52931">
        <w:rPr>
          <w:rStyle w:val="HideTWBExt"/>
          <w:color w:val="auto"/>
        </w:rPr>
        <w:t>&lt;/NumAm&gt;</w:t>
      </w:r>
    </w:p>
    <w:p w14:paraId="54D04C05"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56012D30" w14:textId="77777777" w:rsidR="009D7ED4" w:rsidRPr="00C52931" w:rsidRDefault="009D7ED4" w:rsidP="009D7ED4">
      <w:pPr>
        <w:pStyle w:val="NormalBold"/>
      </w:pPr>
      <w:r w:rsidRPr="00C52931">
        <w:rPr>
          <w:rStyle w:val="HideTWBExt"/>
          <w:b w:val="0"/>
          <w:color w:val="auto"/>
        </w:rPr>
        <w:t>&lt;/RepeatBlock-By&gt;</w:t>
      </w:r>
    </w:p>
    <w:p w14:paraId="062F6E5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A7F822" w14:textId="77777777" w:rsidR="009D7ED4" w:rsidRPr="00C52931" w:rsidRDefault="009D7ED4" w:rsidP="009D7ED4">
      <w:pPr>
        <w:pStyle w:val="NormalBold"/>
      </w:pPr>
      <w:r w:rsidRPr="00C52931">
        <w:rPr>
          <w:rStyle w:val="HideTWBExt"/>
          <w:color w:val="auto"/>
        </w:rPr>
        <w:t>&lt;Article&gt;</w:t>
      </w:r>
      <w:r w:rsidRPr="00C52931">
        <w:t>Punkt 19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FE8A429" w14:textId="77777777" w:rsidTr="006849A9">
        <w:trPr>
          <w:trHeight w:hRule="exact" w:val="240"/>
          <w:jc w:val="center"/>
        </w:trPr>
        <w:tc>
          <w:tcPr>
            <w:tcW w:w="9752" w:type="dxa"/>
            <w:gridSpan w:val="2"/>
            <w:tcBorders>
              <w:top w:val="nil"/>
              <w:left w:val="nil"/>
              <w:bottom w:val="nil"/>
              <w:right w:val="nil"/>
            </w:tcBorders>
          </w:tcPr>
          <w:p w14:paraId="1AE720F9" w14:textId="77777777" w:rsidR="009D7ED4" w:rsidRPr="00C52931" w:rsidRDefault="009D7ED4" w:rsidP="006849A9"/>
        </w:tc>
      </w:tr>
      <w:tr w:rsidR="00572A86" w:rsidRPr="00C52931" w14:paraId="61AD17E0" w14:textId="77777777" w:rsidTr="006849A9">
        <w:trPr>
          <w:trHeight w:val="240"/>
          <w:jc w:val="center"/>
        </w:trPr>
        <w:tc>
          <w:tcPr>
            <w:tcW w:w="4876" w:type="dxa"/>
            <w:tcBorders>
              <w:top w:val="nil"/>
              <w:left w:val="nil"/>
              <w:bottom w:val="nil"/>
              <w:right w:val="nil"/>
            </w:tcBorders>
          </w:tcPr>
          <w:p w14:paraId="0AEE791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9A8F432" w14:textId="77777777" w:rsidR="009D7ED4" w:rsidRPr="00C52931" w:rsidRDefault="009D7ED4" w:rsidP="006849A9">
            <w:pPr>
              <w:pStyle w:val="AmColumnHeading"/>
            </w:pPr>
            <w:r w:rsidRPr="00C52931">
              <w:t>Ændringsforslag</w:t>
            </w:r>
          </w:p>
        </w:tc>
      </w:tr>
      <w:tr w:rsidR="00572A86" w:rsidRPr="00C52931" w14:paraId="5D6CE4F0" w14:textId="77777777" w:rsidTr="006849A9">
        <w:trPr>
          <w:jc w:val="center"/>
        </w:trPr>
        <w:tc>
          <w:tcPr>
            <w:tcW w:w="4876" w:type="dxa"/>
            <w:tcBorders>
              <w:top w:val="nil"/>
              <w:left w:val="nil"/>
              <w:bottom w:val="nil"/>
              <w:right w:val="nil"/>
            </w:tcBorders>
          </w:tcPr>
          <w:p w14:paraId="4879D400" w14:textId="77777777" w:rsidR="009D7ED4" w:rsidRPr="00C52931" w:rsidRDefault="009D7ED4" w:rsidP="006849A9">
            <w:pPr>
              <w:pStyle w:val="Normal6a"/>
            </w:pPr>
          </w:p>
        </w:tc>
        <w:tc>
          <w:tcPr>
            <w:tcW w:w="4876" w:type="dxa"/>
            <w:tcBorders>
              <w:top w:val="nil"/>
              <w:left w:val="nil"/>
              <w:bottom w:val="nil"/>
              <w:right w:val="nil"/>
            </w:tcBorders>
          </w:tcPr>
          <w:p w14:paraId="04C6E5DC" w14:textId="77777777" w:rsidR="009D7ED4" w:rsidRPr="00C52931" w:rsidRDefault="009D7ED4" w:rsidP="006849A9">
            <w:pPr>
              <w:pStyle w:val="Normal6a"/>
            </w:pPr>
            <w:r w:rsidRPr="00C52931">
              <w:rPr>
                <w:b/>
                <w:i/>
              </w:rPr>
              <w:t>19a.</w:t>
            </w:r>
            <w:r w:rsidRPr="00C52931">
              <w:tab/>
            </w:r>
            <w:r w:rsidRPr="00C52931">
              <w:rPr>
                <w:b/>
                <w:i/>
              </w:rPr>
              <w:t>mener, at ekstensivt i modsætning til intensivt havbrug i denne henseende spiller en særlig afgørende rolle;</w:t>
            </w:r>
          </w:p>
        </w:tc>
      </w:tr>
    </w:tbl>
    <w:p w14:paraId="3597B7F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87A0E80" w14:textId="77777777" w:rsidR="009D7ED4" w:rsidRPr="00C52931" w:rsidRDefault="009D7ED4" w:rsidP="009D7ED4">
      <w:r w:rsidRPr="00C52931">
        <w:rPr>
          <w:rStyle w:val="HideTWBExt"/>
          <w:color w:val="auto"/>
        </w:rPr>
        <w:t>&lt;/Amend&gt;</w:t>
      </w:r>
    </w:p>
    <w:p w14:paraId="5938112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347</w:t>
      </w:r>
      <w:r w:rsidRPr="00C52931">
        <w:rPr>
          <w:rStyle w:val="HideTWBExt"/>
          <w:color w:val="auto"/>
        </w:rPr>
        <w:t>&lt;/NumAm&gt;</w:t>
      </w:r>
    </w:p>
    <w:p w14:paraId="56F62D20"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D2E146B" w14:textId="77777777" w:rsidR="009D7ED4" w:rsidRPr="00C52931" w:rsidRDefault="009D7ED4" w:rsidP="009D7ED4">
      <w:pPr>
        <w:pStyle w:val="NormalBold"/>
      </w:pPr>
      <w:r w:rsidRPr="00C52931">
        <w:rPr>
          <w:rStyle w:val="HideTWBExt"/>
          <w:b w:val="0"/>
          <w:color w:val="auto"/>
        </w:rPr>
        <w:t>&lt;/RepeatBlock-By&gt;</w:t>
      </w:r>
    </w:p>
    <w:p w14:paraId="2BD2270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2F6546" w14:textId="77777777" w:rsidR="009D7ED4" w:rsidRPr="00C52931" w:rsidRDefault="009D7ED4" w:rsidP="009D7ED4">
      <w:pPr>
        <w:pStyle w:val="NormalBold"/>
      </w:pPr>
      <w:r w:rsidRPr="00C52931">
        <w:rPr>
          <w:rStyle w:val="HideTWBExt"/>
          <w:color w:val="auto"/>
        </w:rPr>
        <w:t>&lt;Article&gt;</w:t>
      </w:r>
      <w:r w:rsidRPr="00C52931">
        <w:t>Punkt 20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CB96DF7" w14:textId="77777777" w:rsidTr="006849A9">
        <w:trPr>
          <w:trHeight w:hRule="exact" w:val="240"/>
          <w:jc w:val="center"/>
        </w:trPr>
        <w:tc>
          <w:tcPr>
            <w:tcW w:w="9752" w:type="dxa"/>
            <w:gridSpan w:val="2"/>
            <w:tcBorders>
              <w:top w:val="nil"/>
              <w:left w:val="nil"/>
              <w:bottom w:val="nil"/>
              <w:right w:val="nil"/>
            </w:tcBorders>
          </w:tcPr>
          <w:p w14:paraId="0D4CF757" w14:textId="77777777" w:rsidR="009D7ED4" w:rsidRPr="00C52931" w:rsidRDefault="009D7ED4" w:rsidP="006849A9"/>
        </w:tc>
      </w:tr>
      <w:tr w:rsidR="00572A86" w:rsidRPr="00C52931" w14:paraId="43ADB0A3" w14:textId="77777777" w:rsidTr="006849A9">
        <w:trPr>
          <w:trHeight w:val="240"/>
          <w:jc w:val="center"/>
        </w:trPr>
        <w:tc>
          <w:tcPr>
            <w:tcW w:w="4876" w:type="dxa"/>
            <w:tcBorders>
              <w:top w:val="nil"/>
              <w:left w:val="nil"/>
              <w:bottom w:val="nil"/>
              <w:right w:val="nil"/>
            </w:tcBorders>
          </w:tcPr>
          <w:p w14:paraId="50BC80C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AA47F1F" w14:textId="77777777" w:rsidR="009D7ED4" w:rsidRPr="00C52931" w:rsidRDefault="009D7ED4" w:rsidP="006849A9">
            <w:pPr>
              <w:pStyle w:val="AmColumnHeading"/>
            </w:pPr>
            <w:r w:rsidRPr="00C52931">
              <w:t>Ændringsforslag</w:t>
            </w:r>
          </w:p>
        </w:tc>
      </w:tr>
      <w:tr w:rsidR="00572A86" w:rsidRPr="00C52931" w14:paraId="22787D86" w14:textId="77777777" w:rsidTr="006849A9">
        <w:trPr>
          <w:jc w:val="center"/>
        </w:trPr>
        <w:tc>
          <w:tcPr>
            <w:tcW w:w="4876" w:type="dxa"/>
            <w:tcBorders>
              <w:top w:val="nil"/>
              <w:left w:val="nil"/>
              <w:bottom w:val="nil"/>
              <w:right w:val="nil"/>
            </w:tcBorders>
          </w:tcPr>
          <w:p w14:paraId="795E3806" w14:textId="77777777" w:rsidR="009D7ED4" w:rsidRPr="00C52931" w:rsidRDefault="009D7ED4" w:rsidP="006849A9">
            <w:pPr>
              <w:pStyle w:val="Normal6a"/>
            </w:pPr>
            <w:r w:rsidRPr="00C52931">
              <w:rPr>
                <w:b/>
                <w:i/>
              </w:rPr>
              <w:t>20.</w:t>
            </w:r>
            <w:r w:rsidRPr="00C52931">
              <w:tab/>
            </w:r>
            <w:r w:rsidRPr="00C52931">
              <w:rPr>
                <w:b/>
                <w:i/>
              </w:rPr>
              <w:t>understreger, at yderligere støtte til algedyrkning kan supplere det konventionelle fiskeri ved at levere bæredygtige proteinkilder og skabe miljøfordele;</w:t>
            </w:r>
          </w:p>
        </w:tc>
        <w:tc>
          <w:tcPr>
            <w:tcW w:w="4876" w:type="dxa"/>
            <w:tcBorders>
              <w:top w:val="nil"/>
              <w:left w:val="nil"/>
              <w:bottom w:val="nil"/>
              <w:right w:val="nil"/>
            </w:tcBorders>
          </w:tcPr>
          <w:p w14:paraId="2E984414" w14:textId="77777777" w:rsidR="009D7ED4" w:rsidRPr="00C52931" w:rsidRDefault="009D7ED4" w:rsidP="006849A9">
            <w:pPr>
              <w:pStyle w:val="Normal6a"/>
            </w:pPr>
            <w:r w:rsidRPr="00C52931">
              <w:rPr>
                <w:b/>
                <w:i/>
              </w:rPr>
              <w:t>udgår</w:t>
            </w:r>
          </w:p>
        </w:tc>
      </w:tr>
    </w:tbl>
    <w:p w14:paraId="0374316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B973CD1" w14:textId="77777777" w:rsidR="009D7ED4" w:rsidRPr="00C52931" w:rsidRDefault="009D7ED4" w:rsidP="009D7ED4">
      <w:r w:rsidRPr="00C52931">
        <w:rPr>
          <w:rStyle w:val="HideTWBExt"/>
          <w:color w:val="auto"/>
        </w:rPr>
        <w:t>&lt;/Amend&gt;</w:t>
      </w:r>
    </w:p>
    <w:p w14:paraId="6265B0A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348</w:t>
      </w:r>
      <w:r w:rsidRPr="00C52931">
        <w:rPr>
          <w:rStyle w:val="HideTWBExt"/>
          <w:color w:val="auto"/>
        </w:rPr>
        <w:t>&lt;/NumAm&gt;</w:t>
      </w:r>
    </w:p>
    <w:p w14:paraId="7235C60F"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3FC28C9" w14:textId="77777777" w:rsidR="009D7ED4" w:rsidRPr="00C52931" w:rsidRDefault="009D7ED4" w:rsidP="009D7ED4">
      <w:pPr>
        <w:pStyle w:val="NormalBold"/>
      </w:pPr>
      <w:r w:rsidRPr="00C52931">
        <w:rPr>
          <w:rStyle w:val="HideTWBExt"/>
          <w:b w:val="0"/>
          <w:color w:val="auto"/>
        </w:rPr>
        <w:t>&lt;/RepeatBlock-By&gt;</w:t>
      </w:r>
    </w:p>
    <w:p w14:paraId="4BB559E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468CD9" w14:textId="77777777" w:rsidR="009D7ED4" w:rsidRPr="00C52931" w:rsidRDefault="009D7ED4" w:rsidP="009D7ED4">
      <w:pPr>
        <w:pStyle w:val="NormalBold"/>
      </w:pPr>
      <w:r w:rsidRPr="00C52931">
        <w:rPr>
          <w:rStyle w:val="HideTWBExt"/>
          <w:color w:val="auto"/>
        </w:rPr>
        <w:t>&lt;Article&gt;</w:t>
      </w:r>
      <w:r w:rsidRPr="00C52931">
        <w:t>Punkt 20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B5B675" w14:textId="77777777" w:rsidTr="006849A9">
        <w:trPr>
          <w:trHeight w:hRule="exact" w:val="240"/>
          <w:jc w:val="center"/>
        </w:trPr>
        <w:tc>
          <w:tcPr>
            <w:tcW w:w="9752" w:type="dxa"/>
            <w:gridSpan w:val="2"/>
            <w:tcBorders>
              <w:top w:val="nil"/>
              <w:left w:val="nil"/>
              <w:bottom w:val="nil"/>
              <w:right w:val="nil"/>
            </w:tcBorders>
          </w:tcPr>
          <w:p w14:paraId="38960E77" w14:textId="77777777" w:rsidR="009D7ED4" w:rsidRPr="00C52931" w:rsidRDefault="009D7ED4" w:rsidP="006849A9"/>
        </w:tc>
      </w:tr>
      <w:tr w:rsidR="00572A86" w:rsidRPr="00C52931" w14:paraId="4967ED48" w14:textId="77777777" w:rsidTr="006849A9">
        <w:trPr>
          <w:trHeight w:val="240"/>
          <w:jc w:val="center"/>
        </w:trPr>
        <w:tc>
          <w:tcPr>
            <w:tcW w:w="4876" w:type="dxa"/>
            <w:tcBorders>
              <w:top w:val="nil"/>
              <w:left w:val="nil"/>
              <w:bottom w:val="nil"/>
              <w:right w:val="nil"/>
            </w:tcBorders>
          </w:tcPr>
          <w:p w14:paraId="29258E6E"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20D5E968" w14:textId="77777777" w:rsidR="009D7ED4" w:rsidRPr="00C52931" w:rsidRDefault="009D7ED4" w:rsidP="006849A9">
            <w:pPr>
              <w:pStyle w:val="AmColumnHeading"/>
            </w:pPr>
            <w:r w:rsidRPr="00C52931">
              <w:t>Ændringsforslag</w:t>
            </w:r>
          </w:p>
        </w:tc>
      </w:tr>
      <w:tr w:rsidR="00572A86" w:rsidRPr="00C52931" w14:paraId="44DE6041" w14:textId="77777777" w:rsidTr="006849A9">
        <w:trPr>
          <w:jc w:val="center"/>
        </w:trPr>
        <w:tc>
          <w:tcPr>
            <w:tcW w:w="4876" w:type="dxa"/>
            <w:tcBorders>
              <w:top w:val="nil"/>
              <w:left w:val="nil"/>
              <w:bottom w:val="nil"/>
              <w:right w:val="nil"/>
            </w:tcBorders>
          </w:tcPr>
          <w:p w14:paraId="3306CD55" w14:textId="77777777" w:rsidR="009D7ED4" w:rsidRPr="00C52931" w:rsidRDefault="009D7ED4" w:rsidP="006849A9">
            <w:pPr>
              <w:pStyle w:val="Normal6a"/>
            </w:pPr>
            <w:r w:rsidRPr="00C52931">
              <w:t>20.</w:t>
            </w:r>
            <w:r w:rsidRPr="00C52931">
              <w:tab/>
              <w:t>understreger, at yderligere støtte til algedyrkning kan supplere det konventionelle fiskeri ved at levere bæredygtige proteinkilder og skabe miljøfordele;</w:t>
            </w:r>
          </w:p>
        </w:tc>
        <w:tc>
          <w:tcPr>
            <w:tcW w:w="4876" w:type="dxa"/>
            <w:tcBorders>
              <w:top w:val="nil"/>
              <w:left w:val="nil"/>
              <w:bottom w:val="nil"/>
              <w:right w:val="nil"/>
            </w:tcBorders>
          </w:tcPr>
          <w:p w14:paraId="26FFF81E" w14:textId="77777777" w:rsidR="009D7ED4" w:rsidRPr="00C52931" w:rsidRDefault="009D7ED4" w:rsidP="006849A9">
            <w:pPr>
              <w:pStyle w:val="Normal6a"/>
            </w:pPr>
            <w:r w:rsidRPr="00C52931">
              <w:t>20.</w:t>
            </w:r>
            <w:r w:rsidRPr="00C52931">
              <w:tab/>
              <w:t xml:space="preserve">understreger, at yderligere støtte til </w:t>
            </w:r>
            <w:r w:rsidRPr="00C52931">
              <w:rPr>
                <w:b/>
                <w:i/>
              </w:rPr>
              <w:t>fiskeopdræt i vandløb og damme, ferskvandsdambrug, klækkerier</w:t>
            </w:r>
            <w:r w:rsidRPr="00C52931">
              <w:t xml:space="preserve"> og algedyrkning kan supplere det konventionelle fiskeri ved at levere bæredygtige proteinkilder og skabe miljøfordele;</w:t>
            </w:r>
          </w:p>
        </w:tc>
      </w:tr>
    </w:tbl>
    <w:p w14:paraId="221F70C9"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2B369A53" w14:textId="77777777" w:rsidR="009D7ED4" w:rsidRPr="00C52931" w:rsidRDefault="009D7ED4" w:rsidP="009D7ED4">
      <w:r w:rsidRPr="00C52931">
        <w:rPr>
          <w:rStyle w:val="HideTWBExt"/>
          <w:color w:val="auto"/>
        </w:rPr>
        <w:t>&lt;/Amend&gt;</w:t>
      </w:r>
    </w:p>
    <w:p w14:paraId="6240261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349</w:t>
      </w:r>
      <w:r w:rsidRPr="00C52931">
        <w:rPr>
          <w:rStyle w:val="HideTWBExt"/>
          <w:color w:val="auto"/>
        </w:rPr>
        <w:t>&lt;/NumAm&gt;</w:t>
      </w:r>
    </w:p>
    <w:p w14:paraId="52028DCF"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 Asger Christensen</w:t>
      </w:r>
      <w:r w:rsidRPr="00C52931">
        <w:rPr>
          <w:rStyle w:val="HideTWBExt"/>
          <w:b w:val="0"/>
          <w:color w:val="auto"/>
        </w:rPr>
        <w:t>&lt;/Members&gt;</w:t>
      </w:r>
    </w:p>
    <w:p w14:paraId="47071A49" w14:textId="77777777" w:rsidR="009D7ED4" w:rsidRPr="00C52931" w:rsidRDefault="009D7ED4" w:rsidP="009D7ED4">
      <w:pPr>
        <w:pStyle w:val="NormalBold"/>
      </w:pPr>
      <w:r w:rsidRPr="00C52931">
        <w:rPr>
          <w:rStyle w:val="HideTWBExt"/>
          <w:b w:val="0"/>
          <w:color w:val="auto"/>
        </w:rPr>
        <w:t>&lt;/RepeatBlock-By&gt;</w:t>
      </w:r>
    </w:p>
    <w:p w14:paraId="7688456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4DC3772" w14:textId="77777777" w:rsidR="009D7ED4" w:rsidRPr="00C52931" w:rsidRDefault="009D7ED4" w:rsidP="009D7ED4">
      <w:pPr>
        <w:pStyle w:val="NormalBold"/>
      </w:pPr>
      <w:r w:rsidRPr="00C52931">
        <w:rPr>
          <w:rStyle w:val="HideTWBExt"/>
          <w:color w:val="auto"/>
        </w:rPr>
        <w:t>&lt;Article&gt;</w:t>
      </w:r>
      <w:r w:rsidRPr="00C52931">
        <w:t>Punkt 20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4E711CE" w14:textId="77777777" w:rsidTr="006849A9">
        <w:trPr>
          <w:trHeight w:hRule="exact" w:val="240"/>
          <w:jc w:val="center"/>
        </w:trPr>
        <w:tc>
          <w:tcPr>
            <w:tcW w:w="9752" w:type="dxa"/>
            <w:gridSpan w:val="2"/>
            <w:tcBorders>
              <w:top w:val="nil"/>
              <w:left w:val="nil"/>
              <w:bottom w:val="nil"/>
              <w:right w:val="nil"/>
            </w:tcBorders>
          </w:tcPr>
          <w:p w14:paraId="6F47E9F3" w14:textId="77777777" w:rsidR="009D7ED4" w:rsidRPr="00C52931" w:rsidRDefault="009D7ED4" w:rsidP="006849A9"/>
        </w:tc>
      </w:tr>
      <w:tr w:rsidR="00572A86" w:rsidRPr="00C52931" w14:paraId="2BF42B12" w14:textId="77777777" w:rsidTr="006849A9">
        <w:trPr>
          <w:trHeight w:val="240"/>
          <w:jc w:val="center"/>
        </w:trPr>
        <w:tc>
          <w:tcPr>
            <w:tcW w:w="4876" w:type="dxa"/>
            <w:tcBorders>
              <w:top w:val="nil"/>
              <w:left w:val="nil"/>
              <w:bottom w:val="nil"/>
              <w:right w:val="nil"/>
            </w:tcBorders>
          </w:tcPr>
          <w:p w14:paraId="1FA2CF8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3FF15CD" w14:textId="77777777" w:rsidR="009D7ED4" w:rsidRPr="00C52931" w:rsidRDefault="009D7ED4" w:rsidP="006849A9">
            <w:pPr>
              <w:pStyle w:val="AmColumnHeading"/>
            </w:pPr>
            <w:r w:rsidRPr="00C52931">
              <w:t>Ændringsforslag</w:t>
            </w:r>
          </w:p>
        </w:tc>
      </w:tr>
      <w:tr w:rsidR="00572A86" w:rsidRPr="00C52931" w14:paraId="1A2E45DC" w14:textId="77777777" w:rsidTr="006849A9">
        <w:trPr>
          <w:jc w:val="center"/>
        </w:trPr>
        <w:tc>
          <w:tcPr>
            <w:tcW w:w="4876" w:type="dxa"/>
            <w:tcBorders>
              <w:top w:val="nil"/>
              <w:left w:val="nil"/>
              <w:bottom w:val="nil"/>
              <w:right w:val="nil"/>
            </w:tcBorders>
          </w:tcPr>
          <w:p w14:paraId="512523F6" w14:textId="77777777" w:rsidR="009D7ED4" w:rsidRPr="00C52931" w:rsidRDefault="009D7ED4" w:rsidP="006849A9">
            <w:pPr>
              <w:pStyle w:val="Normal6a"/>
            </w:pPr>
            <w:r w:rsidRPr="00C52931">
              <w:t>20.</w:t>
            </w:r>
            <w:r w:rsidRPr="00C52931">
              <w:tab/>
              <w:t xml:space="preserve">understreger, at yderligere støtte til algedyrkning kan supplere det konventionelle fiskeri ved at levere bæredygtige proteinkilder og </w:t>
            </w:r>
            <w:r w:rsidRPr="00C52931">
              <w:rPr>
                <w:b/>
                <w:i/>
              </w:rPr>
              <w:t>skabe miljøfordele</w:t>
            </w:r>
            <w:r w:rsidRPr="00C52931">
              <w:t>;</w:t>
            </w:r>
          </w:p>
        </w:tc>
        <w:tc>
          <w:tcPr>
            <w:tcW w:w="4876" w:type="dxa"/>
            <w:tcBorders>
              <w:top w:val="nil"/>
              <w:left w:val="nil"/>
              <w:bottom w:val="nil"/>
              <w:right w:val="nil"/>
            </w:tcBorders>
          </w:tcPr>
          <w:p w14:paraId="18E166B7" w14:textId="77777777" w:rsidR="009D7ED4" w:rsidRPr="00C52931" w:rsidRDefault="009D7ED4" w:rsidP="006849A9">
            <w:pPr>
              <w:pStyle w:val="Normal6a"/>
            </w:pPr>
            <w:r w:rsidRPr="00C52931">
              <w:t>20.</w:t>
            </w:r>
            <w:r w:rsidRPr="00C52931">
              <w:tab/>
              <w:t xml:space="preserve">understreger, at yderligere støtte til algedyrkning kan supplere det konventionelle fiskeri ved at levere bæredygtige proteinkilder og </w:t>
            </w:r>
            <w:r w:rsidRPr="00C52931">
              <w:rPr>
                <w:b/>
                <w:i/>
              </w:rPr>
              <w:t>bidrage til lavere CO</w:t>
            </w:r>
            <w:r w:rsidRPr="00C52931">
              <w:rPr>
                <w:b/>
                <w:i/>
                <w:vertAlign w:val="subscript"/>
              </w:rPr>
              <w:t>2</w:t>
            </w:r>
            <w:r w:rsidRPr="00C52931">
              <w:rPr>
                <w:b/>
                <w:i/>
              </w:rPr>
              <w:t>-fodaftryk i sektoren som helhed, f.eks. ved at levere foder med et lavere CO</w:t>
            </w:r>
            <w:r w:rsidRPr="00C52931">
              <w:rPr>
                <w:b/>
                <w:i/>
                <w:vertAlign w:val="subscript"/>
              </w:rPr>
              <w:t>2</w:t>
            </w:r>
            <w:r w:rsidRPr="00C52931">
              <w:rPr>
                <w:b/>
                <w:i/>
              </w:rPr>
              <w:t>-fodaftryk</w:t>
            </w:r>
            <w:r w:rsidRPr="00C52931">
              <w:t>;</w:t>
            </w:r>
          </w:p>
        </w:tc>
      </w:tr>
    </w:tbl>
    <w:p w14:paraId="7C3AD86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88D765B" w14:textId="77777777" w:rsidR="009D7ED4" w:rsidRPr="00C52931" w:rsidRDefault="009D7ED4" w:rsidP="009D7ED4">
      <w:r w:rsidRPr="00C52931">
        <w:rPr>
          <w:rStyle w:val="HideTWBExt"/>
          <w:color w:val="auto"/>
        </w:rPr>
        <w:t>&lt;/Amend&gt;</w:t>
      </w:r>
    </w:p>
    <w:p w14:paraId="263376E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350</w:t>
      </w:r>
      <w:r w:rsidRPr="00C52931">
        <w:rPr>
          <w:rStyle w:val="HideTWBExt"/>
          <w:color w:val="auto"/>
        </w:rPr>
        <w:t>&lt;/NumAm&gt;</w:t>
      </w:r>
    </w:p>
    <w:p w14:paraId="1F64DEEC" w14:textId="77777777" w:rsidR="009D7ED4" w:rsidRPr="00C52931" w:rsidRDefault="009D7ED4" w:rsidP="009D7ED4">
      <w:pPr>
        <w:pStyle w:val="NormalBold"/>
      </w:pPr>
      <w:r w:rsidRPr="00C52931">
        <w:rPr>
          <w:rStyle w:val="HideTWBExt"/>
          <w:b w:val="0"/>
          <w:color w:val="auto"/>
        </w:rPr>
        <w:t>&lt;RepeatBlock-By&gt;&lt;Members&gt;</w:t>
      </w:r>
      <w:r w:rsidRPr="00C52931">
        <w:t>Marco Falcone, Flavio Tosi</w:t>
      </w:r>
      <w:r w:rsidRPr="00C52931">
        <w:rPr>
          <w:rStyle w:val="HideTWBExt"/>
          <w:b w:val="0"/>
          <w:color w:val="auto"/>
        </w:rPr>
        <w:t>&lt;/Members&gt;</w:t>
      </w:r>
    </w:p>
    <w:p w14:paraId="7BC8D242" w14:textId="77777777" w:rsidR="009D7ED4" w:rsidRPr="00C52931" w:rsidRDefault="009D7ED4" w:rsidP="009D7ED4">
      <w:pPr>
        <w:pStyle w:val="NormalBold"/>
      </w:pPr>
      <w:r w:rsidRPr="00C52931">
        <w:rPr>
          <w:rStyle w:val="HideTWBExt"/>
          <w:b w:val="0"/>
          <w:color w:val="auto"/>
        </w:rPr>
        <w:t>&lt;/RepeatBlock-By&gt;</w:t>
      </w:r>
    </w:p>
    <w:p w14:paraId="6237159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64496E0" w14:textId="77777777" w:rsidR="009D7ED4" w:rsidRPr="00C52931" w:rsidRDefault="009D7ED4" w:rsidP="009D7ED4">
      <w:pPr>
        <w:pStyle w:val="NormalBold"/>
      </w:pPr>
      <w:r w:rsidRPr="00C52931">
        <w:rPr>
          <w:rStyle w:val="HideTWBExt"/>
          <w:color w:val="auto"/>
        </w:rPr>
        <w:t>&lt;Article&gt;</w:t>
      </w:r>
      <w:r w:rsidRPr="00C52931">
        <w:t>Punkt 20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9BEBA08" w14:textId="77777777" w:rsidTr="006849A9">
        <w:trPr>
          <w:trHeight w:hRule="exact" w:val="240"/>
          <w:jc w:val="center"/>
        </w:trPr>
        <w:tc>
          <w:tcPr>
            <w:tcW w:w="9752" w:type="dxa"/>
            <w:gridSpan w:val="2"/>
            <w:tcBorders>
              <w:top w:val="nil"/>
              <w:left w:val="nil"/>
              <w:bottom w:val="nil"/>
              <w:right w:val="nil"/>
            </w:tcBorders>
          </w:tcPr>
          <w:p w14:paraId="405CF8B9" w14:textId="77777777" w:rsidR="009D7ED4" w:rsidRPr="00C52931" w:rsidRDefault="009D7ED4" w:rsidP="006849A9"/>
        </w:tc>
      </w:tr>
      <w:tr w:rsidR="00572A86" w:rsidRPr="00C52931" w14:paraId="5B0A9B63" w14:textId="77777777" w:rsidTr="006849A9">
        <w:trPr>
          <w:trHeight w:val="240"/>
          <w:jc w:val="center"/>
        </w:trPr>
        <w:tc>
          <w:tcPr>
            <w:tcW w:w="4876" w:type="dxa"/>
            <w:tcBorders>
              <w:top w:val="nil"/>
              <w:left w:val="nil"/>
              <w:bottom w:val="nil"/>
              <w:right w:val="nil"/>
            </w:tcBorders>
          </w:tcPr>
          <w:p w14:paraId="34F3A32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1C76F6F" w14:textId="77777777" w:rsidR="009D7ED4" w:rsidRPr="00C52931" w:rsidRDefault="009D7ED4" w:rsidP="006849A9">
            <w:pPr>
              <w:pStyle w:val="AmColumnHeading"/>
            </w:pPr>
            <w:r w:rsidRPr="00C52931">
              <w:t>Ændringsforslag</w:t>
            </w:r>
          </w:p>
        </w:tc>
      </w:tr>
      <w:tr w:rsidR="00572A86" w:rsidRPr="00C52931" w14:paraId="6350139B" w14:textId="77777777" w:rsidTr="006849A9">
        <w:trPr>
          <w:jc w:val="center"/>
        </w:trPr>
        <w:tc>
          <w:tcPr>
            <w:tcW w:w="4876" w:type="dxa"/>
            <w:tcBorders>
              <w:top w:val="nil"/>
              <w:left w:val="nil"/>
              <w:bottom w:val="nil"/>
              <w:right w:val="nil"/>
            </w:tcBorders>
          </w:tcPr>
          <w:p w14:paraId="40F8094C" w14:textId="77777777" w:rsidR="009D7ED4" w:rsidRPr="00C52931" w:rsidRDefault="009D7ED4" w:rsidP="006849A9">
            <w:pPr>
              <w:pStyle w:val="Normal6a"/>
            </w:pPr>
          </w:p>
        </w:tc>
        <w:tc>
          <w:tcPr>
            <w:tcW w:w="4876" w:type="dxa"/>
            <w:tcBorders>
              <w:top w:val="nil"/>
              <w:left w:val="nil"/>
              <w:bottom w:val="nil"/>
              <w:right w:val="nil"/>
            </w:tcBorders>
          </w:tcPr>
          <w:p w14:paraId="06897B69" w14:textId="77777777" w:rsidR="009D7ED4" w:rsidRPr="00C52931" w:rsidRDefault="009D7ED4" w:rsidP="006849A9">
            <w:pPr>
              <w:pStyle w:val="Normal6a"/>
            </w:pPr>
            <w:r w:rsidRPr="00C52931">
              <w:rPr>
                <w:b/>
                <w:i/>
              </w:rPr>
              <w:t>20a.</w:t>
            </w:r>
            <w:r w:rsidRPr="00C52931">
              <w:tab/>
            </w:r>
            <w:r w:rsidRPr="00C52931">
              <w:rPr>
                <w:b/>
                <w:i/>
              </w:rPr>
              <w:t xml:space="preserve">understreger skaldyropdrættets strategiske rolle som en nøglesektor for dekarboniseringen af den europæiske fiskeindustri; fremhæver, at bæredygtig opdræt af toskallede bløddyr som blåmuslinger, østers og sandmuslinger </w:t>
            </w:r>
            <w:r w:rsidRPr="00C52931">
              <w:rPr>
                <w:b/>
                <w:i/>
              </w:rPr>
              <w:lastRenderedPageBreak/>
              <w:t>ikke kun leverer en kulstoffattig proteinkilde, men også bidrager til at forbedre havvandskvaliteten gennem naturlig filtrering, fremmer biodiversiteten og reducerer behovet for energi og kemiske input; opfordrer derfor til at styrke investeringer og politikker til støtte for skaldyropdræt og ekstensiv akvakultur i indlandsvådområder, flodmundinger og laguner som en integreret del af den europæiske strategi for en lavemissions- og klimaresistent blå økonomi;</w:t>
            </w:r>
          </w:p>
        </w:tc>
      </w:tr>
    </w:tbl>
    <w:p w14:paraId="120CFE73"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{IT}</w:t>
      </w:r>
      <w:r w:rsidRPr="00C52931">
        <w:t>it</w:t>
      </w:r>
      <w:r w:rsidRPr="00C52931">
        <w:rPr>
          <w:rStyle w:val="HideTWBExt"/>
          <w:color w:val="auto"/>
        </w:rPr>
        <w:t>&lt;/Original&gt;</w:t>
      </w:r>
    </w:p>
    <w:p w14:paraId="6737DF11" w14:textId="66333A23" w:rsidR="009D7ED4" w:rsidRPr="00C52931" w:rsidRDefault="009D7ED4" w:rsidP="009D7ED4">
      <w:r w:rsidRPr="00C52931">
        <w:rPr>
          <w:rStyle w:val="HideTWBExt"/>
          <w:color w:val="auto"/>
        </w:rPr>
        <w:t>&lt;/Amend&gt;</w:t>
      </w:r>
    </w:p>
    <w:p w14:paraId="1992C65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351</w:t>
      </w:r>
      <w:r w:rsidRPr="00C52931">
        <w:rPr>
          <w:rStyle w:val="HideTWBExt"/>
          <w:color w:val="auto"/>
        </w:rPr>
        <w:t>&lt;/NumAm&gt;</w:t>
      </w:r>
    </w:p>
    <w:p w14:paraId="2ECEF5C2" w14:textId="77777777" w:rsidR="009D7ED4" w:rsidRPr="00C52931" w:rsidRDefault="009D7ED4" w:rsidP="009D7ED4">
      <w:pPr>
        <w:pStyle w:val="NormalBold"/>
      </w:pPr>
      <w:r w:rsidRPr="00C52931">
        <w:rPr>
          <w:rStyle w:val="HideTWBExt"/>
          <w:b w:val="0"/>
          <w:color w:val="auto"/>
        </w:rPr>
        <w:t>&lt;RepeatBlock-By&gt;&lt;Members&gt;</w:t>
      </w:r>
      <w:r w:rsidRPr="00C52931">
        <w:t>France Jamet, Ton Diepeveen, António Tânger Corrêa</w:t>
      </w:r>
      <w:r w:rsidRPr="00C52931">
        <w:rPr>
          <w:rStyle w:val="HideTWBExt"/>
          <w:b w:val="0"/>
          <w:color w:val="auto"/>
        </w:rPr>
        <w:t>&lt;/Members&gt;</w:t>
      </w:r>
    </w:p>
    <w:p w14:paraId="54B6CF45" w14:textId="77777777" w:rsidR="009D7ED4" w:rsidRPr="00C52931" w:rsidRDefault="009D7ED4" w:rsidP="009D7ED4">
      <w:pPr>
        <w:pStyle w:val="NormalBold"/>
      </w:pPr>
      <w:r w:rsidRPr="00C52931">
        <w:rPr>
          <w:rStyle w:val="HideTWBExt"/>
          <w:b w:val="0"/>
          <w:color w:val="auto"/>
        </w:rPr>
        <w:t>&lt;/RepeatBlock-By&gt;</w:t>
      </w:r>
    </w:p>
    <w:p w14:paraId="043A61F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CCD051" w14:textId="77777777" w:rsidR="009D7ED4" w:rsidRPr="00C52931" w:rsidRDefault="009D7ED4" w:rsidP="009D7ED4">
      <w:pPr>
        <w:pStyle w:val="NormalBold"/>
      </w:pPr>
      <w:r w:rsidRPr="00C52931">
        <w:rPr>
          <w:rStyle w:val="HideTWBExt"/>
          <w:color w:val="auto"/>
        </w:rPr>
        <w:t>&lt;Article&gt;</w:t>
      </w:r>
      <w:r w:rsidRPr="00C52931">
        <w:t>Punkt 20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BD649DB" w14:textId="77777777" w:rsidTr="006849A9">
        <w:trPr>
          <w:trHeight w:hRule="exact" w:val="240"/>
          <w:jc w:val="center"/>
        </w:trPr>
        <w:tc>
          <w:tcPr>
            <w:tcW w:w="9752" w:type="dxa"/>
            <w:gridSpan w:val="2"/>
            <w:tcBorders>
              <w:top w:val="nil"/>
              <w:left w:val="nil"/>
              <w:bottom w:val="nil"/>
              <w:right w:val="nil"/>
            </w:tcBorders>
          </w:tcPr>
          <w:p w14:paraId="226084E0" w14:textId="77777777" w:rsidR="009D7ED4" w:rsidRPr="00C52931" w:rsidRDefault="009D7ED4" w:rsidP="006849A9"/>
        </w:tc>
      </w:tr>
      <w:tr w:rsidR="00572A86" w:rsidRPr="00C52931" w14:paraId="4E22A5C2" w14:textId="77777777" w:rsidTr="006849A9">
        <w:trPr>
          <w:trHeight w:val="240"/>
          <w:jc w:val="center"/>
        </w:trPr>
        <w:tc>
          <w:tcPr>
            <w:tcW w:w="4876" w:type="dxa"/>
            <w:tcBorders>
              <w:top w:val="nil"/>
              <w:left w:val="nil"/>
              <w:bottom w:val="nil"/>
              <w:right w:val="nil"/>
            </w:tcBorders>
          </w:tcPr>
          <w:p w14:paraId="16DC578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E16074C" w14:textId="77777777" w:rsidR="009D7ED4" w:rsidRPr="00C52931" w:rsidRDefault="009D7ED4" w:rsidP="006849A9">
            <w:pPr>
              <w:pStyle w:val="AmColumnHeading"/>
            </w:pPr>
            <w:r w:rsidRPr="00C52931">
              <w:t>Ændringsforslag</w:t>
            </w:r>
          </w:p>
        </w:tc>
      </w:tr>
      <w:tr w:rsidR="00572A86" w:rsidRPr="00C52931" w14:paraId="2D38EFF8" w14:textId="77777777" w:rsidTr="006849A9">
        <w:trPr>
          <w:jc w:val="center"/>
        </w:trPr>
        <w:tc>
          <w:tcPr>
            <w:tcW w:w="4876" w:type="dxa"/>
            <w:tcBorders>
              <w:top w:val="nil"/>
              <w:left w:val="nil"/>
              <w:bottom w:val="nil"/>
              <w:right w:val="nil"/>
            </w:tcBorders>
          </w:tcPr>
          <w:p w14:paraId="223DD154" w14:textId="77777777" w:rsidR="009D7ED4" w:rsidRPr="00C52931" w:rsidRDefault="009D7ED4" w:rsidP="006849A9">
            <w:pPr>
              <w:pStyle w:val="Normal6a"/>
            </w:pPr>
          </w:p>
        </w:tc>
        <w:tc>
          <w:tcPr>
            <w:tcW w:w="4876" w:type="dxa"/>
            <w:tcBorders>
              <w:top w:val="nil"/>
              <w:left w:val="nil"/>
              <w:bottom w:val="nil"/>
              <w:right w:val="nil"/>
            </w:tcBorders>
          </w:tcPr>
          <w:p w14:paraId="389452CA" w14:textId="77777777" w:rsidR="009D7ED4" w:rsidRPr="00C52931" w:rsidRDefault="009D7ED4" w:rsidP="006849A9">
            <w:pPr>
              <w:pStyle w:val="Normal6a"/>
            </w:pPr>
            <w:r w:rsidRPr="00C52931">
              <w:rPr>
                <w:b/>
                <w:i/>
              </w:rPr>
              <w:t>20a.</w:t>
            </w:r>
            <w:r w:rsidRPr="00C52931">
              <w:tab/>
            </w:r>
            <w:r w:rsidRPr="00C52931">
              <w:rPr>
                <w:b/>
                <w:i/>
              </w:rPr>
              <w:t>understreger værdien af integrerede multitrofiske akvakultursystemer, som baner vejen for at genoprette ødelagte økosystemer, spare energi og producere fødevarer, der kan være nyttig for EU's medlemsstater ud fra hensynet til fødevaresuverænitet;</w:t>
            </w:r>
          </w:p>
        </w:tc>
      </w:tr>
    </w:tbl>
    <w:p w14:paraId="7C5AB5B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EFAF9CA" w14:textId="77777777" w:rsidR="009D7ED4" w:rsidRPr="00C52931" w:rsidRDefault="009D7ED4" w:rsidP="009D7ED4">
      <w:r w:rsidRPr="00C52931">
        <w:rPr>
          <w:rStyle w:val="HideTWBExt"/>
          <w:color w:val="auto"/>
        </w:rPr>
        <w:t>&lt;/Amend&gt;</w:t>
      </w:r>
    </w:p>
    <w:p w14:paraId="20F027C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352</w:t>
      </w:r>
      <w:r w:rsidRPr="00C52931">
        <w:rPr>
          <w:rStyle w:val="HideTWBExt"/>
          <w:color w:val="auto"/>
        </w:rPr>
        <w:t>&lt;/NumAm&gt;</w:t>
      </w:r>
    </w:p>
    <w:p w14:paraId="38338CB9"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2CAA5B9B" w14:textId="77777777" w:rsidR="009D7ED4" w:rsidRPr="00C52931" w:rsidRDefault="009D7ED4" w:rsidP="009D7ED4">
      <w:pPr>
        <w:pStyle w:val="NormalBold"/>
      </w:pPr>
      <w:r w:rsidRPr="00C52931">
        <w:rPr>
          <w:rStyle w:val="HideTWBExt"/>
          <w:b w:val="0"/>
          <w:color w:val="auto"/>
        </w:rPr>
        <w:t>&lt;/RepeatBlock-By&gt;</w:t>
      </w:r>
    </w:p>
    <w:p w14:paraId="1E89028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933D2BD" w14:textId="77777777" w:rsidR="009D7ED4" w:rsidRPr="00C52931" w:rsidRDefault="009D7ED4" w:rsidP="009D7ED4">
      <w:pPr>
        <w:pStyle w:val="NormalBold"/>
      </w:pPr>
      <w:r w:rsidRPr="00C52931">
        <w:rPr>
          <w:rStyle w:val="HideTWBExt"/>
          <w:color w:val="auto"/>
        </w:rPr>
        <w:t>&lt;Article&gt;</w:t>
      </w:r>
      <w:r w:rsidRPr="00C52931">
        <w:t>Punkt 20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7F65324" w14:textId="77777777" w:rsidTr="006849A9">
        <w:trPr>
          <w:trHeight w:hRule="exact" w:val="240"/>
          <w:jc w:val="center"/>
        </w:trPr>
        <w:tc>
          <w:tcPr>
            <w:tcW w:w="9752" w:type="dxa"/>
            <w:gridSpan w:val="2"/>
            <w:tcBorders>
              <w:top w:val="nil"/>
              <w:left w:val="nil"/>
              <w:bottom w:val="nil"/>
              <w:right w:val="nil"/>
            </w:tcBorders>
          </w:tcPr>
          <w:p w14:paraId="24284546" w14:textId="77777777" w:rsidR="009D7ED4" w:rsidRPr="00C52931" w:rsidRDefault="009D7ED4" w:rsidP="006849A9"/>
        </w:tc>
      </w:tr>
      <w:tr w:rsidR="00572A86" w:rsidRPr="00C52931" w14:paraId="7A41D3D7" w14:textId="77777777" w:rsidTr="006849A9">
        <w:trPr>
          <w:trHeight w:val="240"/>
          <w:jc w:val="center"/>
        </w:trPr>
        <w:tc>
          <w:tcPr>
            <w:tcW w:w="4876" w:type="dxa"/>
            <w:tcBorders>
              <w:top w:val="nil"/>
              <w:left w:val="nil"/>
              <w:bottom w:val="nil"/>
              <w:right w:val="nil"/>
            </w:tcBorders>
          </w:tcPr>
          <w:p w14:paraId="7FE0553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C31B6E2" w14:textId="77777777" w:rsidR="009D7ED4" w:rsidRPr="00C52931" w:rsidRDefault="009D7ED4" w:rsidP="006849A9">
            <w:pPr>
              <w:pStyle w:val="AmColumnHeading"/>
            </w:pPr>
            <w:r w:rsidRPr="00C52931">
              <w:t>Ændringsforslag</w:t>
            </w:r>
          </w:p>
        </w:tc>
      </w:tr>
      <w:tr w:rsidR="00572A86" w:rsidRPr="00C52931" w14:paraId="6DEAAB5E" w14:textId="77777777" w:rsidTr="006849A9">
        <w:trPr>
          <w:jc w:val="center"/>
        </w:trPr>
        <w:tc>
          <w:tcPr>
            <w:tcW w:w="4876" w:type="dxa"/>
            <w:tcBorders>
              <w:top w:val="nil"/>
              <w:left w:val="nil"/>
              <w:bottom w:val="nil"/>
              <w:right w:val="nil"/>
            </w:tcBorders>
          </w:tcPr>
          <w:p w14:paraId="4A68D3D8" w14:textId="77777777" w:rsidR="009D7ED4" w:rsidRPr="00C52931" w:rsidRDefault="009D7ED4" w:rsidP="006849A9">
            <w:pPr>
              <w:pStyle w:val="Normal6a"/>
            </w:pPr>
          </w:p>
        </w:tc>
        <w:tc>
          <w:tcPr>
            <w:tcW w:w="4876" w:type="dxa"/>
            <w:tcBorders>
              <w:top w:val="nil"/>
              <w:left w:val="nil"/>
              <w:bottom w:val="nil"/>
              <w:right w:val="nil"/>
            </w:tcBorders>
          </w:tcPr>
          <w:p w14:paraId="3293DF4F" w14:textId="77777777" w:rsidR="009D7ED4" w:rsidRPr="00C52931" w:rsidRDefault="009D7ED4" w:rsidP="006849A9">
            <w:pPr>
              <w:pStyle w:val="Normal6a"/>
            </w:pPr>
            <w:r w:rsidRPr="00C52931">
              <w:rPr>
                <w:b/>
                <w:i/>
              </w:rPr>
              <w:t>20a.</w:t>
            </w:r>
            <w:r w:rsidRPr="00C52931">
              <w:tab/>
            </w:r>
            <w:r w:rsidRPr="00C52931">
              <w:rPr>
                <w:b/>
                <w:i/>
              </w:rPr>
              <w:t xml:space="preserve">noterer sig med interesse den stigende brug af kulstoffrie pramme i </w:t>
            </w:r>
            <w:r w:rsidRPr="00C52931">
              <w:rPr>
                <w:b/>
                <w:i/>
              </w:rPr>
              <w:lastRenderedPageBreak/>
              <w:t>skaldyrsopdræt, og at disse teknologier fortjener at blive udviklet i større skala i opdræt, hvor dette er hensigtsmæssigt;</w:t>
            </w:r>
          </w:p>
        </w:tc>
      </w:tr>
    </w:tbl>
    <w:p w14:paraId="5EBD34E6"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BA35038" w14:textId="77777777" w:rsidR="009D7ED4" w:rsidRPr="00C52931" w:rsidRDefault="009D7ED4" w:rsidP="009D7ED4">
      <w:r w:rsidRPr="00C52931">
        <w:rPr>
          <w:rStyle w:val="HideTWBExt"/>
          <w:color w:val="auto"/>
        </w:rPr>
        <w:t>&lt;/Amend&gt;</w:t>
      </w:r>
    </w:p>
    <w:p w14:paraId="7D05ECC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353</w:t>
      </w:r>
      <w:r w:rsidRPr="00C52931">
        <w:rPr>
          <w:rStyle w:val="HideTWBExt"/>
          <w:color w:val="auto"/>
        </w:rPr>
        <w:t>&lt;/NumAm&gt;</w:t>
      </w:r>
    </w:p>
    <w:p w14:paraId="6759FAE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1FBD4D4" w14:textId="77777777" w:rsidR="009D7ED4" w:rsidRPr="00C52931" w:rsidRDefault="009D7ED4" w:rsidP="009D7ED4">
      <w:pPr>
        <w:pStyle w:val="NormalBold"/>
      </w:pPr>
      <w:r w:rsidRPr="00C52931">
        <w:rPr>
          <w:rStyle w:val="HideTWBExt"/>
          <w:b w:val="0"/>
          <w:color w:val="auto"/>
        </w:rPr>
        <w:t>&lt;/RepeatBlock-By&gt;</w:t>
      </w:r>
    </w:p>
    <w:p w14:paraId="3520791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9D36545" w14:textId="77777777" w:rsidR="009D7ED4" w:rsidRPr="00C52931" w:rsidRDefault="009D7ED4" w:rsidP="009D7ED4">
      <w:pPr>
        <w:pStyle w:val="NormalBold"/>
      </w:pPr>
      <w:r w:rsidRPr="00C52931">
        <w:rPr>
          <w:rStyle w:val="HideTWBExt"/>
          <w:color w:val="auto"/>
        </w:rPr>
        <w:t>&lt;Article&gt;</w:t>
      </w:r>
      <w:r w:rsidRPr="00C52931">
        <w:t>Overskrift afsnit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3F4793C" w14:textId="77777777" w:rsidTr="006849A9">
        <w:trPr>
          <w:trHeight w:hRule="exact" w:val="240"/>
          <w:jc w:val="center"/>
        </w:trPr>
        <w:tc>
          <w:tcPr>
            <w:tcW w:w="9752" w:type="dxa"/>
            <w:gridSpan w:val="2"/>
            <w:tcBorders>
              <w:top w:val="nil"/>
              <w:left w:val="nil"/>
              <w:bottom w:val="nil"/>
              <w:right w:val="nil"/>
            </w:tcBorders>
          </w:tcPr>
          <w:p w14:paraId="7DE0CBB9" w14:textId="77777777" w:rsidR="009D7ED4" w:rsidRPr="00C52931" w:rsidRDefault="009D7ED4" w:rsidP="006849A9"/>
        </w:tc>
      </w:tr>
      <w:tr w:rsidR="00572A86" w:rsidRPr="00C52931" w14:paraId="0364E3AB" w14:textId="77777777" w:rsidTr="006849A9">
        <w:trPr>
          <w:trHeight w:val="240"/>
          <w:jc w:val="center"/>
        </w:trPr>
        <w:tc>
          <w:tcPr>
            <w:tcW w:w="4876" w:type="dxa"/>
            <w:tcBorders>
              <w:top w:val="nil"/>
              <w:left w:val="nil"/>
              <w:bottom w:val="nil"/>
              <w:right w:val="nil"/>
            </w:tcBorders>
          </w:tcPr>
          <w:p w14:paraId="44DBC48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E0FE8DB" w14:textId="77777777" w:rsidR="009D7ED4" w:rsidRPr="00C52931" w:rsidRDefault="009D7ED4" w:rsidP="006849A9">
            <w:pPr>
              <w:pStyle w:val="AmColumnHeading"/>
            </w:pPr>
            <w:r w:rsidRPr="00C52931">
              <w:t>Ændringsforslag</w:t>
            </w:r>
          </w:p>
        </w:tc>
      </w:tr>
      <w:tr w:rsidR="00572A86" w:rsidRPr="00C52931" w14:paraId="75C5E202" w14:textId="77777777" w:rsidTr="006849A9">
        <w:trPr>
          <w:jc w:val="center"/>
        </w:trPr>
        <w:tc>
          <w:tcPr>
            <w:tcW w:w="4876" w:type="dxa"/>
            <w:tcBorders>
              <w:top w:val="nil"/>
              <w:left w:val="nil"/>
              <w:bottom w:val="nil"/>
              <w:right w:val="nil"/>
            </w:tcBorders>
          </w:tcPr>
          <w:p w14:paraId="507EBCE2" w14:textId="77777777" w:rsidR="009D7ED4" w:rsidRPr="00C52931" w:rsidRDefault="009D7ED4" w:rsidP="006849A9">
            <w:pPr>
              <w:pStyle w:val="Normal6a"/>
            </w:pPr>
            <w:r w:rsidRPr="00C52931">
              <w:rPr>
                <w:b/>
                <w:i/>
              </w:rPr>
              <w:t>Hindringer for vækst</w:t>
            </w:r>
          </w:p>
        </w:tc>
        <w:tc>
          <w:tcPr>
            <w:tcW w:w="4876" w:type="dxa"/>
            <w:tcBorders>
              <w:top w:val="nil"/>
              <w:left w:val="nil"/>
              <w:bottom w:val="nil"/>
              <w:right w:val="nil"/>
            </w:tcBorders>
          </w:tcPr>
          <w:p w14:paraId="292118EC" w14:textId="77777777" w:rsidR="009D7ED4" w:rsidRPr="00C52931" w:rsidRDefault="009D7ED4" w:rsidP="006849A9">
            <w:pPr>
              <w:pStyle w:val="Normal6a"/>
            </w:pPr>
            <w:r w:rsidRPr="00C52931">
              <w:rPr>
                <w:b/>
                <w:i/>
              </w:rPr>
              <w:t>udgår</w:t>
            </w:r>
          </w:p>
        </w:tc>
      </w:tr>
    </w:tbl>
    <w:p w14:paraId="437C637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6015029" w14:textId="77777777" w:rsidR="009D7ED4" w:rsidRPr="00C52931" w:rsidRDefault="009D7ED4" w:rsidP="009D7ED4">
      <w:r w:rsidRPr="00C52931">
        <w:rPr>
          <w:rStyle w:val="HideTWBExt"/>
          <w:color w:val="auto"/>
        </w:rPr>
        <w:t>&lt;/Amend&gt;</w:t>
      </w:r>
    </w:p>
    <w:p w14:paraId="42C89D2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354</w:t>
      </w:r>
      <w:r w:rsidRPr="00C52931">
        <w:rPr>
          <w:rStyle w:val="HideTWBExt"/>
          <w:color w:val="auto"/>
        </w:rPr>
        <w:t>&lt;/NumAm&gt;</w:t>
      </w:r>
    </w:p>
    <w:p w14:paraId="25412E72"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509F8B7A" w14:textId="77777777" w:rsidR="009D7ED4" w:rsidRPr="00C52931" w:rsidRDefault="009D7ED4" w:rsidP="009D7ED4">
      <w:pPr>
        <w:pStyle w:val="NormalBold"/>
      </w:pPr>
      <w:r w:rsidRPr="00C52931">
        <w:rPr>
          <w:rStyle w:val="HideTWBExt"/>
          <w:b w:val="0"/>
          <w:color w:val="auto"/>
        </w:rPr>
        <w:t>&lt;/RepeatBlock-By&gt;</w:t>
      </w:r>
    </w:p>
    <w:p w14:paraId="13B6ACC7"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20EFF85" w14:textId="77777777" w:rsidR="009D7ED4" w:rsidRPr="00C52931" w:rsidRDefault="009D7ED4" w:rsidP="009D7ED4">
      <w:pPr>
        <w:pStyle w:val="NormalBold"/>
      </w:pPr>
      <w:r w:rsidRPr="00C52931">
        <w:rPr>
          <w:rStyle w:val="HideTWBExt"/>
          <w:color w:val="auto"/>
        </w:rPr>
        <w:t>&lt;Article&gt;</w:t>
      </w:r>
      <w:r w:rsidRPr="00C52931">
        <w:t>Overskrift afsnit 9</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6A5F8D5" w14:textId="77777777" w:rsidTr="006849A9">
        <w:trPr>
          <w:trHeight w:hRule="exact" w:val="240"/>
          <w:jc w:val="center"/>
        </w:trPr>
        <w:tc>
          <w:tcPr>
            <w:tcW w:w="9752" w:type="dxa"/>
            <w:gridSpan w:val="2"/>
            <w:tcBorders>
              <w:top w:val="nil"/>
              <w:left w:val="nil"/>
              <w:bottom w:val="nil"/>
              <w:right w:val="nil"/>
            </w:tcBorders>
          </w:tcPr>
          <w:p w14:paraId="746D781D" w14:textId="77777777" w:rsidR="009D7ED4" w:rsidRPr="00C52931" w:rsidRDefault="009D7ED4" w:rsidP="006849A9"/>
        </w:tc>
      </w:tr>
      <w:tr w:rsidR="00572A86" w:rsidRPr="00C52931" w14:paraId="55BDD714" w14:textId="77777777" w:rsidTr="006849A9">
        <w:trPr>
          <w:trHeight w:val="240"/>
          <w:jc w:val="center"/>
        </w:trPr>
        <w:tc>
          <w:tcPr>
            <w:tcW w:w="4876" w:type="dxa"/>
            <w:tcBorders>
              <w:top w:val="nil"/>
              <w:left w:val="nil"/>
              <w:bottom w:val="nil"/>
              <w:right w:val="nil"/>
            </w:tcBorders>
          </w:tcPr>
          <w:p w14:paraId="4847C67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494A656" w14:textId="77777777" w:rsidR="009D7ED4" w:rsidRPr="00C52931" w:rsidRDefault="009D7ED4" w:rsidP="006849A9">
            <w:pPr>
              <w:pStyle w:val="AmColumnHeading"/>
            </w:pPr>
            <w:r w:rsidRPr="00C52931">
              <w:t>Ændringsforslag</w:t>
            </w:r>
          </w:p>
        </w:tc>
      </w:tr>
      <w:tr w:rsidR="00572A86" w:rsidRPr="00C52931" w14:paraId="28F96E5E" w14:textId="77777777" w:rsidTr="006849A9">
        <w:trPr>
          <w:jc w:val="center"/>
        </w:trPr>
        <w:tc>
          <w:tcPr>
            <w:tcW w:w="4876" w:type="dxa"/>
            <w:tcBorders>
              <w:top w:val="nil"/>
              <w:left w:val="nil"/>
              <w:bottom w:val="nil"/>
              <w:right w:val="nil"/>
            </w:tcBorders>
          </w:tcPr>
          <w:p w14:paraId="6EF1100D" w14:textId="77777777" w:rsidR="009D7ED4" w:rsidRPr="00C52931" w:rsidRDefault="009D7ED4" w:rsidP="006849A9">
            <w:pPr>
              <w:pStyle w:val="Normal6a"/>
            </w:pPr>
            <w:r w:rsidRPr="00C52931">
              <w:rPr>
                <w:b/>
                <w:i/>
              </w:rPr>
              <w:t>Hindringer for vækst</w:t>
            </w:r>
          </w:p>
        </w:tc>
        <w:tc>
          <w:tcPr>
            <w:tcW w:w="4876" w:type="dxa"/>
            <w:tcBorders>
              <w:top w:val="nil"/>
              <w:left w:val="nil"/>
              <w:bottom w:val="nil"/>
              <w:right w:val="nil"/>
            </w:tcBorders>
          </w:tcPr>
          <w:p w14:paraId="3101B13E" w14:textId="77777777" w:rsidR="009D7ED4" w:rsidRPr="00C52931" w:rsidRDefault="009D7ED4" w:rsidP="006849A9">
            <w:pPr>
              <w:pStyle w:val="Normal6a"/>
            </w:pPr>
            <w:r w:rsidRPr="00C52931">
              <w:rPr>
                <w:b/>
                <w:i/>
              </w:rPr>
              <w:t>udgår</w:t>
            </w:r>
          </w:p>
        </w:tc>
      </w:tr>
    </w:tbl>
    <w:p w14:paraId="040BD3A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4C2AC44" w14:textId="77777777" w:rsidR="009D7ED4" w:rsidRPr="00C52931" w:rsidRDefault="009D7ED4" w:rsidP="009D7ED4">
      <w:r w:rsidRPr="00C52931">
        <w:rPr>
          <w:rStyle w:val="HideTWBExt"/>
          <w:color w:val="auto"/>
        </w:rPr>
        <w:t>&lt;/Amend&gt;</w:t>
      </w:r>
    </w:p>
    <w:p w14:paraId="7D30060F"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355</w:t>
      </w:r>
      <w:r w:rsidRPr="00C52931">
        <w:rPr>
          <w:rStyle w:val="HideTWBExt"/>
          <w:color w:val="auto"/>
        </w:rPr>
        <w:t>&lt;/NumAm&gt;</w:t>
      </w:r>
    </w:p>
    <w:p w14:paraId="366556C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68BF5CEC" w14:textId="77777777" w:rsidR="009D7ED4" w:rsidRPr="00C52931" w:rsidRDefault="009D7ED4" w:rsidP="009D7ED4">
      <w:pPr>
        <w:pStyle w:val="NormalBold"/>
      </w:pPr>
      <w:r w:rsidRPr="00C52931">
        <w:rPr>
          <w:rStyle w:val="HideTWBExt"/>
          <w:b w:val="0"/>
          <w:color w:val="auto"/>
        </w:rPr>
        <w:t>&lt;/RepeatBlock-By&gt;</w:t>
      </w:r>
    </w:p>
    <w:p w14:paraId="105CA5E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D552C11" w14:textId="77777777" w:rsidR="009D7ED4" w:rsidRPr="00C52931" w:rsidRDefault="009D7ED4" w:rsidP="009D7ED4">
      <w:pPr>
        <w:pStyle w:val="NormalBold"/>
      </w:pPr>
      <w:r w:rsidRPr="00C52931">
        <w:rPr>
          <w:rStyle w:val="HideTWBExt"/>
          <w:color w:val="auto"/>
        </w:rPr>
        <w:t>&lt;Article&gt;</w:t>
      </w:r>
      <w:r w:rsidRPr="00C52931">
        <w:t>Punkt 21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242DFBC2" w14:textId="77777777" w:rsidTr="006849A9">
        <w:trPr>
          <w:trHeight w:hRule="exact" w:val="240"/>
          <w:jc w:val="center"/>
        </w:trPr>
        <w:tc>
          <w:tcPr>
            <w:tcW w:w="9752" w:type="dxa"/>
            <w:gridSpan w:val="2"/>
            <w:tcBorders>
              <w:top w:val="nil"/>
              <w:left w:val="nil"/>
              <w:bottom w:val="nil"/>
              <w:right w:val="nil"/>
            </w:tcBorders>
          </w:tcPr>
          <w:p w14:paraId="578854E7" w14:textId="77777777" w:rsidR="009D7ED4" w:rsidRPr="00C52931" w:rsidRDefault="009D7ED4" w:rsidP="006849A9"/>
        </w:tc>
      </w:tr>
      <w:tr w:rsidR="00572A86" w:rsidRPr="00C52931" w14:paraId="10A8B664" w14:textId="77777777" w:rsidTr="006849A9">
        <w:trPr>
          <w:trHeight w:val="240"/>
          <w:jc w:val="center"/>
        </w:trPr>
        <w:tc>
          <w:tcPr>
            <w:tcW w:w="4876" w:type="dxa"/>
            <w:tcBorders>
              <w:top w:val="nil"/>
              <w:left w:val="nil"/>
              <w:bottom w:val="nil"/>
              <w:right w:val="nil"/>
            </w:tcBorders>
          </w:tcPr>
          <w:p w14:paraId="1320132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08B7232" w14:textId="77777777" w:rsidR="009D7ED4" w:rsidRPr="00C52931" w:rsidRDefault="009D7ED4" w:rsidP="006849A9">
            <w:pPr>
              <w:pStyle w:val="AmColumnHeading"/>
            </w:pPr>
            <w:r w:rsidRPr="00C52931">
              <w:t>Ændringsforslag</w:t>
            </w:r>
          </w:p>
        </w:tc>
      </w:tr>
      <w:tr w:rsidR="00572A86" w:rsidRPr="00C52931" w14:paraId="74A83E30" w14:textId="77777777" w:rsidTr="006849A9">
        <w:trPr>
          <w:jc w:val="center"/>
        </w:trPr>
        <w:tc>
          <w:tcPr>
            <w:tcW w:w="4876" w:type="dxa"/>
            <w:tcBorders>
              <w:top w:val="nil"/>
              <w:left w:val="nil"/>
              <w:bottom w:val="nil"/>
              <w:right w:val="nil"/>
            </w:tcBorders>
          </w:tcPr>
          <w:p w14:paraId="3369E615" w14:textId="77777777" w:rsidR="009D7ED4" w:rsidRPr="00C52931" w:rsidRDefault="009D7ED4" w:rsidP="006849A9">
            <w:pPr>
              <w:pStyle w:val="Normal6a"/>
            </w:pPr>
            <w:r w:rsidRPr="00C52931">
              <w:rPr>
                <w:b/>
                <w:i/>
              </w:rPr>
              <w:t>21.</w:t>
            </w:r>
            <w:r w:rsidRPr="00C52931">
              <w:tab/>
            </w:r>
            <w:r w:rsidRPr="00C52931">
              <w:rPr>
                <w:b/>
                <w:i/>
              </w:rPr>
              <w:t xml:space="preserve">understreger, at uforholdsmæssigt store administrative byrder, </w:t>
            </w:r>
            <w:r w:rsidRPr="00C52931">
              <w:rPr>
                <w:b/>
                <w:i/>
              </w:rPr>
              <w:lastRenderedPageBreak/>
              <w:t>langsommelige godkendelsesprocedurer og stigende konkurrence om havområder fra industriprojekter kan modvirke investeringer i nye havbrugsanlæg og hindre en bæredygtig udvikling af sektoren;</w:t>
            </w:r>
          </w:p>
        </w:tc>
        <w:tc>
          <w:tcPr>
            <w:tcW w:w="4876" w:type="dxa"/>
            <w:tcBorders>
              <w:top w:val="nil"/>
              <w:left w:val="nil"/>
              <w:bottom w:val="nil"/>
              <w:right w:val="nil"/>
            </w:tcBorders>
          </w:tcPr>
          <w:p w14:paraId="00AC7F9C" w14:textId="77777777" w:rsidR="009D7ED4" w:rsidRPr="00C52931" w:rsidRDefault="009D7ED4" w:rsidP="006849A9">
            <w:pPr>
              <w:pStyle w:val="Normal6a"/>
            </w:pPr>
            <w:r w:rsidRPr="00C52931">
              <w:rPr>
                <w:b/>
                <w:i/>
              </w:rPr>
              <w:lastRenderedPageBreak/>
              <w:t>udgår</w:t>
            </w:r>
          </w:p>
        </w:tc>
      </w:tr>
    </w:tbl>
    <w:p w14:paraId="7566B25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FD3D4F8" w14:textId="77777777" w:rsidR="009D7ED4" w:rsidRPr="00C52931" w:rsidRDefault="009D7ED4" w:rsidP="009D7ED4">
      <w:r w:rsidRPr="00C52931">
        <w:rPr>
          <w:rStyle w:val="HideTWBExt"/>
          <w:color w:val="auto"/>
        </w:rPr>
        <w:t>&lt;/Amend&gt;</w:t>
      </w:r>
    </w:p>
    <w:p w14:paraId="7004286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356</w:t>
      </w:r>
      <w:r w:rsidRPr="00C52931">
        <w:rPr>
          <w:rStyle w:val="HideTWBExt"/>
          <w:color w:val="auto"/>
        </w:rPr>
        <w:t>&lt;/NumAm&gt;</w:t>
      </w:r>
    </w:p>
    <w:p w14:paraId="6A8F99C3"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20AC8A6" w14:textId="77777777" w:rsidR="009D7ED4" w:rsidRPr="00C52931" w:rsidRDefault="009D7ED4" w:rsidP="009D7ED4">
      <w:pPr>
        <w:pStyle w:val="NormalBold"/>
      </w:pPr>
      <w:r w:rsidRPr="00C52931">
        <w:rPr>
          <w:rStyle w:val="HideTWBExt"/>
          <w:b w:val="0"/>
          <w:color w:val="auto"/>
        </w:rPr>
        <w:t>&lt;/RepeatBlock-By&gt;</w:t>
      </w:r>
    </w:p>
    <w:p w14:paraId="12C056F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7D5AA61" w14:textId="77777777" w:rsidR="009D7ED4" w:rsidRPr="00C52931" w:rsidRDefault="009D7ED4" w:rsidP="009D7ED4">
      <w:pPr>
        <w:pStyle w:val="NormalBold"/>
      </w:pPr>
      <w:r w:rsidRPr="00C52931">
        <w:rPr>
          <w:rStyle w:val="HideTWBExt"/>
          <w:color w:val="auto"/>
        </w:rPr>
        <w:t>&lt;Article&gt;</w:t>
      </w:r>
      <w:r w:rsidRPr="00C52931">
        <w:t>Punkt 21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5B0601D" w14:textId="77777777" w:rsidTr="006849A9">
        <w:trPr>
          <w:trHeight w:hRule="exact" w:val="240"/>
          <w:jc w:val="center"/>
        </w:trPr>
        <w:tc>
          <w:tcPr>
            <w:tcW w:w="9752" w:type="dxa"/>
            <w:gridSpan w:val="2"/>
            <w:tcBorders>
              <w:top w:val="nil"/>
              <w:left w:val="nil"/>
              <w:bottom w:val="nil"/>
              <w:right w:val="nil"/>
            </w:tcBorders>
          </w:tcPr>
          <w:p w14:paraId="5AF64B37" w14:textId="77777777" w:rsidR="009D7ED4" w:rsidRPr="00C52931" w:rsidRDefault="009D7ED4" w:rsidP="006849A9"/>
        </w:tc>
      </w:tr>
      <w:tr w:rsidR="00572A86" w:rsidRPr="00C52931" w14:paraId="267FD6D9" w14:textId="77777777" w:rsidTr="006849A9">
        <w:trPr>
          <w:trHeight w:val="240"/>
          <w:jc w:val="center"/>
        </w:trPr>
        <w:tc>
          <w:tcPr>
            <w:tcW w:w="4876" w:type="dxa"/>
            <w:tcBorders>
              <w:top w:val="nil"/>
              <w:left w:val="nil"/>
              <w:bottom w:val="nil"/>
              <w:right w:val="nil"/>
            </w:tcBorders>
          </w:tcPr>
          <w:p w14:paraId="4A63F7E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82B0C32" w14:textId="77777777" w:rsidR="009D7ED4" w:rsidRPr="00C52931" w:rsidRDefault="009D7ED4" w:rsidP="006849A9">
            <w:pPr>
              <w:pStyle w:val="AmColumnHeading"/>
            </w:pPr>
            <w:r w:rsidRPr="00C52931">
              <w:t>Ændringsforslag</w:t>
            </w:r>
          </w:p>
        </w:tc>
      </w:tr>
      <w:tr w:rsidR="00572A86" w:rsidRPr="00C52931" w14:paraId="41BD35E8" w14:textId="77777777" w:rsidTr="006849A9">
        <w:trPr>
          <w:jc w:val="center"/>
        </w:trPr>
        <w:tc>
          <w:tcPr>
            <w:tcW w:w="4876" w:type="dxa"/>
            <w:tcBorders>
              <w:top w:val="nil"/>
              <w:left w:val="nil"/>
              <w:bottom w:val="nil"/>
              <w:right w:val="nil"/>
            </w:tcBorders>
          </w:tcPr>
          <w:p w14:paraId="1161FFE7" w14:textId="77777777" w:rsidR="009D7ED4" w:rsidRPr="00C52931" w:rsidRDefault="009D7ED4" w:rsidP="006849A9">
            <w:pPr>
              <w:pStyle w:val="Normal6a"/>
            </w:pPr>
            <w:r w:rsidRPr="00C52931">
              <w:rPr>
                <w:b/>
                <w:i/>
              </w:rPr>
              <w:t>21.</w:t>
            </w:r>
            <w:r w:rsidRPr="00C52931">
              <w:tab/>
            </w:r>
            <w:r w:rsidRPr="00C52931">
              <w:rPr>
                <w:b/>
                <w:i/>
              </w:rPr>
              <w:t>understreger, at uforholdsmæssigt store administrative byrder, langsommelige godkendelsesprocedurer og stigende konkurrence om havområder fra industriprojekter kan modvirke investeringer i nye havbrugsanlæg og hindre en bæredygtig udvikling af sektoren;</w:t>
            </w:r>
          </w:p>
        </w:tc>
        <w:tc>
          <w:tcPr>
            <w:tcW w:w="4876" w:type="dxa"/>
            <w:tcBorders>
              <w:top w:val="nil"/>
              <w:left w:val="nil"/>
              <w:bottom w:val="nil"/>
              <w:right w:val="nil"/>
            </w:tcBorders>
          </w:tcPr>
          <w:p w14:paraId="77A2F5D0" w14:textId="77777777" w:rsidR="009D7ED4" w:rsidRPr="00C52931" w:rsidRDefault="009D7ED4" w:rsidP="006849A9">
            <w:pPr>
              <w:pStyle w:val="Normal6a"/>
            </w:pPr>
            <w:r w:rsidRPr="00C52931">
              <w:rPr>
                <w:b/>
                <w:i/>
              </w:rPr>
              <w:t>udgår</w:t>
            </w:r>
          </w:p>
        </w:tc>
      </w:tr>
    </w:tbl>
    <w:p w14:paraId="12C9DD2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536BD4B" w14:textId="77777777" w:rsidR="009D7ED4" w:rsidRPr="00C52931" w:rsidRDefault="009D7ED4" w:rsidP="009D7ED4">
      <w:r w:rsidRPr="00C52931">
        <w:rPr>
          <w:rStyle w:val="HideTWBExt"/>
          <w:color w:val="auto"/>
        </w:rPr>
        <w:t>&lt;/Amend&gt;</w:t>
      </w:r>
    </w:p>
    <w:p w14:paraId="6BA1891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357</w:t>
      </w:r>
      <w:r w:rsidRPr="00C52931">
        <w:rPr>
          <w:rStyle w:val="HideTWBExt"/>
          <w:color w:val="auto"/>
        </w:rPr>
        <w:t>&lt;/NumAm&gt;</w:t>
      </w:r>
    </w:p>
    <w:p w14:paraId="2F146190"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w:t>
      </w:r>
      <w:r w:rsidRPr="00C52931">
        <w:rPr>
          <w:rStyle w:val="HideTWBExt"/>
          <w:b w:val="0"/>
          <w:color w:val="auto"/>
        </w:rPr>
        <w:t>&lt;/Members&gt;</w:t>
      </w:r>
    </w:p>
    <w:p w14:paraId="3BEFAC0D" w14:textId="77777777" w:rsidR="009D7ED4" w:rsidRPr="00C52931" w:rsidRDefault="009D7ED4" w:rsidP="009D7ED4">
      <w:pPr>
        <w:pStyle w:val="NormalBold"/>
      </w:pPr>
      <w:r w:rsidRPr="00C52931">
        <w:rPr>
          <w:rStyle w:val="HideTWBExt"/>
          <w:b w:val="0"/>
          <w:color w:val="auto"/>
        </w:rPr>
        <w:t>&lt;/RepeatBlock-By&gt;</w:t>
      </w:r>
    </w:p>
    <w:p w14:paraId="74A8474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6C3B02E" w14:textId="77777777" w:rsidR="009D7ED4" w:rsidRPr="00C52931" w:rsidRDefault="009D7ED4" w:rsidP="009D7ED4">
      <w:pPr>
        <w:pStyle w:val="NormalBold"/>
      </w:pPr>
      <w:r w:rsidRPr="00C52931">
        <w:rPr>
          <w:rStyle w:val="HideTWBExt"/>
          <w:color w:val="auto"/>
        </w:rPr>
        <w:t>&lt;Article&gt;</w:t>
      </w:r>
      <w:r w:rsidRPr="00C52931">
        <w:t>Punkt 21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CC8B2E9" w14:textId="77777777" w:rsidTr="006849A9">
        <w:trPr>
          <w:trHeight w:hRule="exact" w:val="240"/>
          <w:jc w:val="center"/>
        </w:trPr>
        <w:tc>
          <w:tcPr>
            <w:tcW w:w="9752" w:type="dxa"/>
            <w:gridSpan w:val="2"/>
            <w:tcBorders>
              <w:top w:val="nil"/>
              <w:left w:val="nil"/>
              <w:bottom w:val="nil"/>
              <w:right w:val="nil"/>
            </w:tcBorders>
          </w:tcPr>
          <w:p w14:paraId="4C4ACDDF" w14:textId="77777777" w:rsidR="009D7ED4" w:rsidRPr="00C52931" w:rsidRDefault="009D7ED4" w:rsidP="006849A9"/>
        </w:tc>
      </w:tr>
      <w:tr w:rsidR="00572A86" w:rsidRPr="00C52931" w14:paraId="1B938342" w14:textId="77777777" w:rsidTr="006849A9">
        <w:trPr>
          <w:trHeight w:val="240"/>
          <w:jc w:val="center"/>
        </w:trPr>
        <w:tc>
          <w:tcPr>
            <w:tcW w:w="4876" w:type="dxa"/>
            <w:tcBorders>
              <w:top w:val="nil"/>
              <w:left w:val="nil"/>
              <w:bottom w:val="nil"/>
              <w:right w:val="nil"/>
            </w:tcBorders>
          </w:tcPr>
          <w:p w14:paraId="6A8478B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7192AFF" w14:textId="77777777" w:rsidR="009D7ED4" w:rsidRPr="00C52931" w:rsidRDefault="009D7ED4" w:rsidP="006849A9">
            <w:pPr>
              <w:pStyle w:val="AmColumnHeading"/>
            </w:pPr>
            <w:r w:rsidRPr="00C52931">
              <w:t>Ændringsforslag</w:t>
            </w:r>
          </w:p>
        </w:tc>
      </w:tr>
      <w:tr w:rsidR="00572A86" w:rsidRPr="00C52931" w14:paraId="6AA7EFC3" w14:textId="77777777" w:rsidTr="006849A9">
        <w:trPr>
          <w:jc w:val="center"/>
        </w:trPr>
        <w:tc>
          <w:tcPr>
            <w:tcW w:w="4876" w:type="dxa"/>
            <w:tcBorders>
              <w:top w:val="nil"/>
              <w:left w:val="nil"/>
              <w:bottom w:val="nil"/>
              <w:right w:val="nil"/>
            </w:tcBorders>
          </w:tcPr>
          <w:p w14:paraId="051F2FF4" w14:textId="77777777" w:rsidR="009D7ED4" w:rsidRPr="00C52931" w:rsidRDefault="009D7ED4" w:rsidP="006849A9">
            <w:pPr>
              <w:pStyle w:val="Normal6a"/>
            </w:pPr>
            <w:r w:rsidRPr="00C52931">
              <w:t>21.</w:t>
            </w:r>
            <w:r w:rsidRPr="00C52931">
              <w:tab/>
              <w:t xml:space="preserve">understreger, at uforholdsmæssigt store administrative byrder, langsommelige godkendelsesprocedurer </w:t>
            </w:r>
            <w:r w:rsidRPr="00C52931">
              <w:rPr>
                <w:b/>
                <w:i/>
              </w:rPr>
              <w:t>og stigende</w:t>
            </w:r>
            <w:r w:rsidRPr="00C52931">
              <w:t xml:space="preserve"> konkurrence </w:t>
            </w:r>
            <w:r w:rsidRPr="00C52931">
              <w:rPr>
                <w:b/>
                <w:i/>
              </w:rPr>
              <w:t>om havområder fra industriprojekter kan modvirke investeringer i nye havbrugsanlæg og hindre en bæredygtig udvikling af</w:t>
            </w:r>
            <w:r w:rsidRPr="00C52931">
              <w:t xml:space="preserve"> </w:t>
            </w:r>
            <w:r w:rsidRPr="00C52931">
              <w:lastRenderedPageBreak/>
              <w:t>sektoren;</w:t>
            </w:r>
          </w:p>
        </w:tc>
        <w:tc>
          <w:tcPr>
            <w:tcW w:w="4876" w:type="dxa"/>
            <w:tcBorders>
              <w:top w:val="nil"/>
              <w:left w:val="nil"/>
              <w:bottom w:val="nil"/>
              <w:right w:val="nil"/>
            </w:tcBorders>
          </w:tcPr>
          <w:p w14:paraId="187F673B" w14:textId="77777777" w:rsidR="009D7ED4" w:rsidRPr="00C52931" w:rsidRDefault="009D7ED4" w:rsidP="006849A9">
            <w:pPr>
              <w:pStyle w:val="Normal6a"/>
            </w:pPr>
            <w:r w:rsidRPr="00C52931">
              <w:lastRenderedPageBreak/>
              <w:t>21.</w:t>
            </w:r>
            <w:r w:rsidRPr="00C52931">
              <w:tab/>
            </w:r>
            <w:r w:rsidRPr="00C52931">
              <w:rPr>
                <w:b/>
                <w:i/>
              </w:rPr>
              <w:t>understreger havbrugssektorens potentiale til at mindske vores fødevaresystems CO</w:t>
            </w:r>
            <w:r w:rsidRPr="00C52931">
              <w:rPr>
                <w:b/>
                <w:i/>
                <w:vertAlign w:val="subscript"/>
              </w:rPr>
              <w:t>2</w:t>
            </w:r>
            <w:r w:rsidRPr="00C52931">
              <w:rPr>
                <w:b/>
                <w:i/>
              </w:rPr>
              <w:t>-fodaftryk;</w:t>
            </w:r>
            <w:r w:rsidRPr="00C52931">
              <w:t xml:space="preserve"> understreger, at uforholdsmæssigt store administrative byrder, langsommelige godkendelsesprocedurer</w:t>
            </w:r>
            <w:r w:rsidRPr="00C52931">
              <w:rPr>
                <w:b/>
                <w:i/>
              </w:rPr>
              <w:t>, illoyal</w:t>
            </w:r>
            <w:r w:rsidRPr="00C52931">
              <w:t xml:space="preserve"> konkurrence </w:t>
            </w:r>
            <w:r w:rsidRPr="00C52931">
              <w:rPr>
                <w:b/>
                <w:i/>
              </w:rPr>
              <w:t xml:space="preserve">fra producenter i tredjelande og utilstrækkelig maritim fysisk </w:t>
            </w:r>
            <w:r w:rsidRPr="00C52931">
              <w:rPr>
                <w:b/>
                <w:i/>
              </w:rPr>
              <w:lastRenderedPageBreak/>
              <w:t>planlægning er hindringer for investeringer i</w:t>
            </w:r>
            <w:r w:rsidRPr="00C52931">
              <w:t xml:space="preserve"> sektoren</w:t>
            </w:r>
            <w:r w:rsidRPr="00C52931">
              <w:rPr>
                <w:b/>
                <w:bCs/>
                <w:i/>
                <w:iCs/>
              </w:rPr>
              <w:t>, som hindrer den i at vokse og bidrage yderligere til et lavere CO</w:t>
            </w:r>
            <w:r w:rsidRPr="00C52931">
              <w:rPr>
                <w:b/>
                <w:bCs/>
                <w:i/>
                <w:iCs/>
                <w:vertAlign w:val="subscript"/>
              </w:rPr>
              <w:t>2</w:t>
            </w:r>
            <w:r w:rsidRPr="00C52931">
              <w:rPr>
                <w:b/>
                <w:bCs/>
                <w:i/>
                <w:iCs/>
              </w:rPr>
              <w:t>-fodaftryk i EU's sektor for akvatiske fødevarer</w:t>
            </w:r>
            <w:r w:rsidRPr="00C52931">
              <w:t>;</w:t>
            </w:r>
          </w:p>
        </w:tc>
      </w:tr>
    </w:tbl>
    <w:p w14:paraId="47A607EC"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78ABAC8" w14:textId="77777777" w:rsidR="009D7ED4" w:rsidRPr="00C52931" w:rsidRDefault="009D7ED4" w:rsidP="009D7ED4">
      <w:r w:rsidRPr="00C52931">
        <w:rPr>
          <w:rStyle w:val="HideTWBExt"/>
          <w:color w:val="auto"/>
        </w:rPr>
        <w:t>&lt;/Amend&gt;</w:t>
      </w:r>
    </w:p>
    <w:p w14:paraId="7D69C6C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358</w:t>
      </w:r>
      <w:r w:rsidRPr="00C52931">
        <w:rPr>
          <w:rStyle w:val="HideTWBExt"/>
          <w:color w:val="auto"/>
        </w:rPr>
        <w:t>&lt;/NumAm&gt;</w:t>
      </w:r>
    </w:p>
    <w:p w14:paraId="5DFC76CB"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9663F29" w14:textId="77777777" w:rsidR="009D7ED4" w:rsidRPr="00C52931" w:rsidRDefault="009D7ED4" w:rsidP="009D7ED4">
      <w:pPr>
        <w:pStyle w:val="NormalBold"/>
      </w:pPr>
      <w:r w:rsidRPr="00C52931">
        <w:rPr>
          <w:rStyle w:val="HideTWBExt"/>
          <w:b w:val="0"/>
          <w:color w:val="auto"/>
        </w:rPr>
        <w:t>&lt;/RepeatBlock-By&gt;</w:t>
      </w:r>
    </w:p>
    <w:p w14:paraId="2291D39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F6E7369" w14:textId="77777777" w:rsidR="009D7ED4" w:rsidRPr="00C52931" w:rsidRDefault="009D7ED4" w:rsidP="009D7ED4">
      <w:pPr>
        <w:pStyle w:val="NormalBold"/>
      </w:pPr>
      <w:r w:rsidRPr="00C52931">
        <w:rPr>
          <w:rStyle w:val="HideTWBExt"/>
          <w:color w:val="auto"/>
        </w:rPr>
        <w:t>&lt;Article&gt;</w:t>
      </w:r>
      <w:r w:rsidRPr="00C52931">
        <w:t>Punkt 21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9FE4DF2" w14:textId="77777777" w:rsidTr="006849A9">
        <w:trPr>
          <w:trHeight w:hRule="exact" w:val="240"/>
          <w:jc w:val="center"/>
        </w:trPr>
        <w:tc>
          <w:tcPr>
            <w:tcW w:w="9752" w:type="dxa"/>
            <w:gridSpan w:val="2"/>
            <w:tcBorders>
              <w:top w:val="nil"/>
              <w:left w:val="nil"/>
              <w:bottom w:val="nil"/>
              <w:right w:val="nil"/>
            </w:tcBorders>
          </w:tcPr>
          <w:p w14:paraId="5B4E6826" w14:textId="77777777" w:rsidR="009D7ED4" w:rsidRPr="00C52931" w:rsidRDefault="009D7ED4" w:rsidP="006849A9"/>
        </w:tc>
      </w:tr>
      <w:tr w:rsidR="00572A86" w:rsidRPr="00C52931" w14:paraId="4BD4F66A" w14:textId="77777777" w:rsidTr="006849A9">
        <w:trPr>
          <w:trHeight w:val="240"/>
          <w:jc w:val="center"/>
        </w:trPr>
        <w:tc>
          <w:tcPr>
            <w:tcW w:w="4876" w:type="dxa"/>
            <w:tcBorders>
              <w:top w:val="nil"/>
              <w:left w:val="nil"/>
              <w:bottom w:val="nil"/>
              <w:right w:val="nil"/>
            </w:tcBorders>
          </w:tcPr>
          <w:p w14:paraId="5C013C7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6789ABC" w14:textId="77777777" w:rsidR="009D7ED4" w:rsidRPr="00C52931" w:rsidRDefault="009D7ED4" w:rsidP="006849A9">
            <w:pPr>
              <w:pStyle w:val="AmColumnHeading"/>
            </w:pPr>
            <w:r w:rsidRPr="00C52931">
              <w:t>Ændringsforslag</w:t>
            </w:r>
          </w:p>
        </w:tc>
      </w:tr>
      <w:tr w:rsidR="00572A86" w:rsidRPr="00C52931" w14:paraId="102F37A0" w14:textId="77777777" w:rsidTr="006849A9">
        <w:trPr>
          <w:jc w:val="center"/>
        </w:trPr>
        <w:tc>
          <w:tcPr>
            <w:tcW w:w="4876" w:type="dxa"/>
            <w:tcBorders>
              <w:top w:val="nil"/>
              <w:left w:val="nil"/>
              <w:bottom w:val="nil"/>
              <w:right w:val="nil"/>
            </w:tcBorders>
          </w:tcPr>
          <w:p w14:paraId="43FE0B5C" w14:textId="77777777" w:rsidR="009D7ED4" w:rsidRPr="00C52931" w:rsidRDefault="009D7ED4" w:rsidP="006849A9">
            <w:pPr>
              <w:pStyle w:val="Normal6a"/>
            </w:pPr>
            <w:r w:rsidRPr="00C52931">
              <w:t>21.</w:t>
            </w:r>
            <w:r w:rsidRPr="00C52931">
              <w:tab/>
              <w:t>understreger, at uforholdsmæssigt store administrative byrder, langsommelige godkendelsesprocedurer og stigende konkurrence om havområder fra industriprojekter kan modvirke investeringer i nye havbrugsanlæg og hindre en bæredygtig udvikling af sektoren;</w:t>
            </w:r>
          </w:p>
        </w:tc>
        <w:tc>
          <w:tcPr>
            <w:tcW w:w="4876" w:type="dxa"/>
            <w:tcBorders>
              <w:top w:val="nil"/>
              <w:left w:val="nil"/>
              <w:bottom w:val="nil"/>
              <w:right w:val="nil"/>
            </w:tcBorders>
          </w:tcPr>
          <w:p w14:paraId="0406B3DF" w14:textId="77777777" w:rsidR="009D7ED4" w:rsidRPr="00C52931" w:rsidRDefault="009D7ED4" w:rsidP="006849A9">
            <w:pPr>
              <w:pStyle w:val="Normal6a"/>
            </w:pPr>
            <w:r w:rsidRPr="00C52931">
              <w:t>21.</w:t>
            </w:r>
            <w:r w:rsidRPr="00C52931">
              <w:tab/>
              <w:t xml:space="preserve">understreger, at uforholdsmæssigt store administrative byrder, langsommelige godkendelsesprocedurer og stigende konkurrence om havområder </w:t>
            </w:r>
            <w:r w:rsidRPr="00C52931">
              <w:rPr>
                <w:b/>
                <w:i/>
              </w:rPr>
              <w:t>og fastlandsområder</w:t>
            </w:r>
            <w:r w:rsidRPr="00C52931">
              <w:t xml:space="preserve"> fra industriprojekter kan modvirke investeringer i nye havbrugsanlæg og hindre en bæredygtig udvikling af sektoren; </w:t>
            </w:r>
            <w:r w:rsidRPr="00C52931">
              <w:rPr>
                <w:b/>
                <w:i/>
              </w:rPr>
              <w:t>opfordrer Kommissionen til at forenkle de standarder og regler, der er forbundet med energiomstillingen;</w:t>
            </w:r>
          </w:p>
        </w:tc>
      </w:tr>
    </w:tbl>
    <w:p w14:paraId="7E759EC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1595E90" w14:textId="77777777" w:rsidR="009D7ED4" w:rsidRPr="00C52931" w:rsidRDefault="009D7ED4" w:rsidP="009D7ED4">
      <w:r w:rsidRPr="00C52931">
        <w:rPr>
          <w:rStyle w:val="HideTWBExt"/>
          <w:color w:val="auto"/>
        </w:rPr>
        <w:t>&lt;/Amend&gt;</w:t>
      </w:r>
    </w:p>
    <w:p w14:paraId="7C7758C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359</w:t>
      </w:r>
      <w:r w:rsidRPr="00C52931">
        <w:rPr>
          <w:rStyle w:val="HideTWBExt"/>
          <w:color w:val="auto"/>
        </w:rPr>
        <w:t>&lt;/NumAm&gt;</w:t>
      </w:r>
    </w:p>
    <w:p w14:paraId="099538FD"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3CB7F709"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788CE5CA" w14:textId="77777777" w:rsidR="009D7ED4" w:rsidRPr="00C52931" w:rsidRDefault="009D7ED4" w:rsidP="009D7ED4">
      <w:pPr>
        <w:pStyle w:val="NormalBold"/>
      </w:pPr>
      <w:r w:rsidRPr="00C52931">
        <w:rPr>
          <w:rStyle w:val="HideTWBExt"/>
          <w:b w:val="0"/>
          <w:color w:val="auto"/>
        </w:rPr>
        <w:t>&lt;/RepeatBlock-By&gt;</w:t>
      </w:r>
    </w:p>
    <w:p w14:paraId="5058683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AA24311" w14:textId="77777777" w:rsidR="009D7ED4" w:rsidRPr="00C52931" w:rsidRDefault="009D7ED4" w:rsidP="009D7ED4">
      <w:pPr>
        <w:pStyle w:val="NormalBold"/>
      </w:pPr>
      <w:r w:rsidRPr="00C52931">
        <w:rPr>
          <w:rStyle w:val="HideTWBExt"/>
          <w:color w:val="auto"/>
        </w:rPr>
        <w:t>&lt;Article&gt;</w:t>
      </w:r>
      <w:r w:rsidRPr="00C52931">
        <w:t>Punkt 21</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F38FF7D" w14:textId="77777777" w:rsidTr="006849A9">
        <w:trPr>
          <w:trHeight w:hRule="exact" w:val="240"/>
          <w:jc w:val="center"/>
        </w:trPr>
        <w:tc>
          <w:tcPr>
            <w:tcW w:w="9752" w:type="dxa"/>
            <w:gridSpan w:val="2"/>
            <w:tcBorders>
              <w:top w:val="nil"/>
              <w:left w:val="nil"/>
              <w:bottom w:val="nil"/>
              <w:right w:val="nil"/>
            </w:tcBorders>
          </w:tcPr>
          <w:p w14:paraId="6DF3DB82" w14:textId="77777777" w:rsidR="009D7ED4" w:rsidRPr="00C52931" w:rsidRDefault="009D7ED4" w:rsidP="006849A9"/>
        </w:tc>
      </w:tr>
      <w:tr w:rsidR="00572A86" w:rsidRPr="00C52931" w14:paraId="6FDB0C08" w14:textId="77777777" w:rsidTr="006849A9">
        <w:trPr>
          <w:trHeight w:val="240"/>
          <w:jc w:val="center"/>
        </w:trPr>
        <w:tc>
          <w:tcPr>
            <w:tcW w:w="4876" w:type="dxa"/>
            <w:tcBorders>
              <w:top w:val="nil"/>
              <w:left w:val="nil"/>
              <w:bottom w:val="nil"/>
              <w:right w:val="nil"/>
            </w:tcBorders>
          </w:tcPr>
          <w:p w14:paraId="08AE429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03D6F14" w14:textId="77777777" w:rsidR="009D7ED4" w:rsidRPr="00C52931" w:rsidRDefault="009D7ED4" w:rsidP="006849A9">
            <w:pPr>
              <w:pStyle w:val="AmColumnHeading"/>
            </w:pPr>
            <w:r w:rsidRPr="00C52931">
              <w:t>Ændringsforslag</w:t>
            </w:r>
          </w:p>
        </w:tc>
      </w:tr>
      <w:tr w:rsidR="00572A86" w:rsidRPr="00C52931" w14:paraId="5A9AD915" w14:textId="77777777" w:rsidTr="006849A9">
        <w:trPr>
          <w:jc w:val="center"/>
        </w:trPr>
        <w:tc>
          <w:tcPr>
            <w:tcW w:w="4876" w:type="dxa"/>
            <w:tcBorders>
              <w:top w:val="nil"/>
              <w:left w:val="nil"/>
              <w:bottom w:val="nil"/>
              <w:right w:val="nil"/>
            </w:tcBorders>
          </w:tcPr>
          <w:p w14:paraId="416990D5" w14:textId="77777777" w:rsidR="009D7ED4" w:rsidRPr="00C52931" w:rsidRDefault="009D7ED4" w:rsidP="006849A9">
            <w:pPr>
              <w:pStyle w:val="Normal6a"/>
            </w:pPr>
            <w:r w:rsidRPr="00C52931">
              <w:t>21.</w:t>
            </w:r>
            <w:r w:rsidRPr="00C52931">
              <w:tab/>
              <w:t>understreger</w:t>
            </w:r>
            <w:r w:rsidRPr="00C52931">
              <w:rPr>
                <w:b/>
                <w:i/>
              </w:rPr>
              <w:t xml:space="preserve">, at uforholdsmæssigt store administrative byrder, langsommelige godkendelsesprocedurer og stigende konkurrence om havområder fra industriprojekter kan modvirke investeringer i nye havbrugsanlæg og </w:t>
            </w:r>
            <w:r w:rsidRPr="00C52931">
              <w:rPr>
                <w:b/>
                <w:i/>
              </w:rPr>
              <w:lastRenderedPageBreak/>
              <w:t>hindre en bæredygtig udvikling af sektoren</w:t>
            </w:r>
            <w:r w:rsidRPr="00C52931">
              <w:t>;</w:t>
            </w:r>
          </w:p>
        </w:tc>
        <w:tc>
          <w:tcPr>
            <w:tcW w:w="4876" w:type="dxa"/>
            <w:tcBorders>
              <w:top w:val="nil"/>
              <w:left w:val="nil"/>
              <w:bottom w:val="nil"/>
              <w:right w:val="nil"/>
            </w:tcBorders>
          </w:tcPr>
          <w:p w14:paraId="09E61406" w14:textId="77777777" w:rsidR="009D7ED4" w:rsidRPr="00C52931" w:rsidRDefault="009D7ED4" w:rsidP="006849A9">
            <w:pPr>
              <w:pStyle w:val="Normal6a"/>
            </w:pPr>
            <w:r w:rsidRPr="00C52931">
              <w:lastRenderedPageBreak/>
              <w:t>21.</w:t>
            </w:r>
            <w:r w:rsidRPr="00C52931">
              <w:tab/>
              <w:t xml:space="preserve">understreger </w:t>
            </w:r>
            <w:r w:rsidRPr="00C52931">
              <w:rPr>
                <w:b/>
                <w:i/>
              </w:rPr>
              <w:t xml:space="preserve">betydningen af en klar og sammenhængende retlig ramme med målbare bæredygtighedskriterier til at styre udviklingen af havbrug i EU samt betydningen af pålidelige indikatorer til at spore sektorens bæredygtighed og </w:t>
            </w:r>
            <w:r w:rsidRPr="00C52931">
              <w:rPr>
                <w:b/>
                <w:i/>
              </w:rPr>
              <w:lastRenderedPageBreak/>
              <w:t>bidraget fra øget EU-finansiering til udviklingen af EU's havbrug</w:t>
            </w:r>
            <w:r w:rsidRPr="00C52931">
              <w:t>;</w:t>
            </w:r>
          </w:p>
        </w:tc>
      </w:tr>
    </w:tbl>
    <w:p w14:paraId="0186EF99"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0A26273" w14:textId="77777777" w:rsidR="009D7ED4" w:rsidRPr="00C52931" w:rsidRDefault="009D7ED4" w:rsidP="009D7ED4">
      <w:r w:rsidRPr="00C52931">
        <w:rPr>
          <w:rStyle w:val="HideTWBExt"/>
          <w:color w:val="auto"/>
        </w:rPr>
        <w:t>&lt;/Amend&gt;</w:t>
      </w:r>
    </w:p>
    <w:p w14:paraId="512C3D1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360</w:t>
      </w:r>
      <w:r w:rsidRPr="00C52931">
        <w:rPr>
          <w:rStyle w:val="HideTWBExt"/>
          <w:color w:val="auto"/>
        </w:rPr>
        <w:t>&lt;/NumAm&gt;</w:t>
      </w:r>
    </w:p>
    <w:p w14:paraId="292FD84C"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B899FA5" w14:textId="77777777" w:rsidR="009D7ED4" w:rsidRPr="00C52931" w:rsidRDefault="009D7ED4" w:rsidP="009D7ED4">
      <w:pPr>
        <w:pStyle w:val="NormalBold"/>
      </w:pPr>
      <w:r w:rsidRPr="00C52931">
        <w:rPr>
          <w:rStyle w:val="HideTWBExt"/>
          <w:b w:val="0"/>
          <w:color w:val="auto"/>
        </w:rPr>
        <w:t>&lt;/RepeatBlock-By&gt;</w:t>
      </w:r>
    </w:p>
    <w:p w14:paraId="59BE541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5AC8CFB" w14:textId="77777777" w:rsidR="009D7ED4" w:rsidRPr="00C52931" w:rsidRDefault="009D7ED4" w:rsidP="009D7ED4">
      <w:pPr>
        <w:pStyle w:val="NormalBold"/>
      </w:pPr>
      <w:r w:rsidRPr="00C52931">
        <w:rPr>
          <w:rStyle w:val="HideTWBExt"/>
          <w:color w:val="auto"/>
        </w:rPr>
        <w:t>&lt;Article&gt;</w:t>
      </w:r>
      <w:r w:rsidRPr="00C52931">
        <w:t>Punkt 22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CDE648" w14:textId="77777777" w:rsidTr="006849A9">
        <w:trPr>
          <w:trHeight w:hRule="exact" w:val="240"/>
          <w:jc w:val="center"/>
        </w:trPr>
        <w:tc>
          <w:tcPr>
            <w:tcW w:w="9752" w:type="dxa"/>
            <w:gridSpan w:val="2"/>
            <w:tcBorders>
              <w:top w:val="nil"/>
              <w:left w:val="nil"/>
              <w:bottom w:val="nil"/>
              <w:right w:val="nil"/>
            </w:tcBorders>
          </w:tcPr>
          <w:p w14:paraId="77A973D7" w14:textId="77777777" w:rsidR="009D7ED4" w:rsidRPr="00C52931" w:rsidRDefault="009D7ED4" w:rsidP="006849A9"/>
        </w:tc>
      </w:tr>
      <w:tr w:rsidR="00572A86" w:rsidRPr="00C52931" w14:paraId="2E7BB650" w14:textId="77777777" w:rsidTr="006849A9">
        <w:trPr>
          <w:trHeight w:val="240"/>
          <w:jc w:val="center"/>
        </w:trPr>
        <w:tc>
          <w:tcPr>
            <w:tcW w:w="4876" w:type="dxa"/>
            <w:tcBorders>
              <w:top w:val="nil"/>
              <w:left w:val="nil"/>
              <w:bottom w:val="nil"/>
              <w:right w:val="nil"/>
            </w:tcBorders>
          </w:tcPr>
          <w:p w14:paraId="080836A5"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E250D4A" w14:textId="77777777" w:rsidR="009D7ED4" w:rsidRPr="00C52931" w:rsidRDefault="009D7ED4" w:rsidP="006849A9">
            <w:pPr>
              <w:pStyle w:val="AmColumnHeading"/>
            </w:pPr>
            <w:r w:rsidRPr="00C52931">
              <w:t>Ændringsforslag</w:t>
            </w:r>
          </w:p>
        </w:tc>
      </w:tr>
      <w:tr w:rsidR="00572A86" w:rsidRPr="00C52931" w14:paraId="14BFB648" w14:textId="77777777" w:rsidTr="006849A9">
        <w:trPr>
          <w:jc w:val="center"/>
        </w:trPr>
        <w:tc>
          <w:tcPr>
            <w:tcW w:w="4876" w:type="dxa"/>
            <w:tcBorders>
              <w:top w:val="nil"/>
              <w:left w:val="nil"/>
              <w:bottom w:val="nil"/>
              <w:right w:val="nil"/>
            </w:tcBorders>
          </w:tcPr>
          <w:p w14:paraId="5B0DDA27" w14:textId="77777777" w:rsidR="009D7ED4" w:rsidRPr="00C52931" w:rsidRDefault="009D7ED4" w:rsidP="006849A9">
            <w:pPr>
              <w:pStyle w:val="Normal6a"/>
            </w:pPr>
            <w:r w:rsidRPr="00C52931">
              <w:rPr>
                <w:b/>
                <w:i/>
              </w:rPr>
              <w:t>22.</w:t>
            </w:r>
            <w:r w:rsidRPr="00C52931">
              <w:tab/>
            </w:r>
            <w:r w:rsidRPr="00C52931">
              <w:rPr>
                <w:b/>
                <w:i/>
              </w:rPr>
              <w:t>understreger, at konkurrencen fra importerede fisk og skaldyr, som ofte produceres til lavere omkostninger og under lempeligere miljøstandarder, udgør en alvorlig udfordring for havbrugssektoren;</w:t>
            </w:r>
          </w:p>
        </w:tc>
        <w:tc>
          <w:tcPr>
            <w:tcW w:w="4876" w:type="dxa"/>
            <w:tcBorders>
              <w:top w:val="nil"/>
              <w:left w:val="nil"/>
              <w:bottom w:val="nil"/>
              <w:right w:val="nil"/>
            </w:tcBorders>
          </w:tcPr>
          <w:p w14:paraId="3D76E1C2" w14:textId="77777777" w:rsidR="009D7ED4" w:rsidRPr="00C52931" w:rsidRDefault="009D7ED4" w:rsidP="006849A9">
            <w:pPr>
              <w:pStyle w:val="Normal6a"/>
            </w:pPr>
            <w:r w:rsidRPr="00C52931">
              <w:rPr>
                <w:b/>
                <w:i/>
              </w:rPr>
              <w:t>udgår</w:t>
            </w:r>
          </w:p>
        </w:tc>
      </w:tr>
    </w:tbl>
    <w:p w14:paraId="19C0A3B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0E55D98F" w14:textId="77777777" w:rsidR="009D7ED4" w:rsidRPr="00C52931" w:rsidRDefault="009D7ED4" w:rsidP="009D7ED4">
      <w:r w:rsidRPr="00C52931">
        <w:rPr>
          <w:rStyle w:val="HideTWBExt"/>
          <w:color w:val="auto"/>
        </w:rPr>
        <w:t>&lt;/Amend&gt;</w:t>
      </w:r>
    </w:p>
    <w:p w14:paraId="4CE8FAE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361</w:t>
      </w:r>
      <w:r w:rsidRPr="00C52931">
        <w:rPr>
          <w:rStyle w:val="HideTWBExt"/>
          <w:color w:val="auto"/>
        </w:rPr>
        <w:t>&lt;/NumAm&gt;</w:t>
      </w:r>
    </w:p>
    <w:p w14:paraId="20EF0887"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0D26DFE3" w14:textId="77777777" w:rsidR="009D7ED4" w:rsidRPr="00C52931" w:rsidRDefault="009D7ED4" w:rsidP="009D7ED4">
      <w:pPr>
        <w:pStyle w:val="NormalBold"/>
      </w:pPr>
      <w:r w:rsidRPr="00C52931">
        <w:rPr>
          <w:rStyle w:val="HideTWBExt"/>
          <w:b w:val="0"/>
          <w:color w:val="auto"/>
        </w:rPr>
        <w:t>&lt;/RepeatBlock-By&gt;</w:t>
      </w:r>
    </w:p>
    <w:p w14:paraId="2767CDD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44FE0A2" w14:textId="77777777" w:rsidR="009D7ED4" w:rsidRPr="00C52931" w:rsidRDefault="009D7ED4" w:rsidP="009D7ED4">
      <w:pPr>
        <w:pStyle w:val="NormalBold"/>
      </w:pPr>
      <w:r w:rsidRPr="00C52931">
        <w:rPr>
          <w:rStyle w:val="HideTWBExt"/>
          <w:color w:val="auto"/>
        </w:rPr>
        <w:t>&lt;Article&gt;</w:t>
      </w:r>
      <w:r w:rsidRPr="00C52931">
        <w:t>Punkt 22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5021D68" w14:textId="77777777" w:rsidTr="006849A9">
        <w:trPr>
          <w:trHeight w:hRule="exact" w:val="240"/>
          <w:jc w:val="center"/>
        </w:trPr>
        <w:tc>
          <w:tcPr>
            <w:tcW w:w="9752" w:type="dxa"/>
            <w:gridSpan w:val="2"/>
            <w:tcBorders>
              <w:top w:val="nil"/>
              <w:left w:val="nil"/>
              <w:bottom w:val="nil"/>
              <w:right w:val="nil"/>
            </w:tcBorders>
          </w:tcPr>
          <w:p w14:paraId="17697D8C" w14:textId="77777777" w:rsidR="009D7ED4" w:rsidRPr="00C52931" w:rsidRDefault="009D7ED4" w:rsidP="006849A9"/>
        </w:tc>
      </w:tr>
      <w:tr w:rsidR="00572A86" w:rsidRPr="00C52931" w14:paraId="207A40DB" w14:textId="77777777" w:rsidTr="006849A9">
        <w:trPr>
          <w:trHeight w:val="240"/>
          <w:jc w:val="center"/>
        </w:trPr>
        <w:tc>
          <w:tcPr>
            <w:tcW w:w="4876" w:type="dxa"/>
            <w:tcBorders>
              <w:top w:val="nil"/>
              <w:left w:val="nil"/>
              <w:bottom w:val="nil"/>
              <w:right w:val="nil"/>
            </w:tcBorders>
          </w:tcPr>
          <w:p w14:paraId="7D2EE56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B24DE8B" w14:textId="77777777" w:rsidR="009D7ED4" w:rsidRPr="00C52931" w:rsidRDefault="009D7ED4" w:rsidP="006849A9">
            <w:pPr>
              <w:pStyle w:val="AmColumnHeading"/>
            </w:pPr>
            <w:r w:rsidRPr="00C52931">
              <w:t>Ændringsforslag</w:t>
            </w:r>
          </w:p>
        </w:tc>
      </w:tr>
      <w:tr w:rsidR="00572A86" w:rsidRPr="00C52931" w14:paraId="3BD49C90" w14:textId="77777777" w:rsidTr="006849A9">
        <w:trPr>
          <w:jc w:val="center"/>
        </w:trPr>
        <w:tc>
          <w:tcPr>
            <w:tcW w:w="4876" w:type="dxa"/>
            <w:tcBorders>
              <w:top w:val="nil"/>
              <w:left w:val="nil"/>
              <w:bottom w:val="nil"/>
              <w:right w:val="nil"/>
            </w:tcBorders>
          </w:tcPr>
          <w:p w14:paraId="0D16DA8B" w14:textId="77777777" w:rsidR="009D7ED4" w:rsidRPr="00C52931" w:rsidRDefault="009D7ED4" w:rsidP="006849A9">
            <w:pPr>
              <w:pStyle w:val="Normal6a"/>
            </w:pPr>
            <w:r w:rsidRPr="00C52931">
              <w:rPr>
                <w:b/>
                <w:i/>
              </w:rPr>
              <w:t>22.</w:t>
            </w:r>
            <w:r w:rsidRPr="00C52931">
              <w:tab/>
            </w:r>
            <w:r w:rsidRPr="00C52931">
              <w:rPr>
                <w:b/>
                <w:i/>
              </w:rPr>
              <w:t>understreger, at konkurrencen fra importerede fisk og skaldyr, som ofte produceres til lavere omkostninger og under lempeligere miljøstandarder, udgør en alvorlig udfordring for havbrugssektoren;</w:t>
            </w:r>
          </w:p>
        </w:tc>
        <w:tc>
          <w:tcPr>
            <w:tcW w:w="4876" w:type="dxa"/>
            <w:tcBorders>
              <w:top w:val="nil"/>
              <w:left w:val="nil"/>
              <w:bottom w:val="nil"/>
              <w:right w:val="nil"/>
            </w:tcBorders>
          </w:tcPr>
          <w:p w14:paraId="40CAB6D3" w14:textId="77777777" w:rsidR="009D7ED4" w:rsidRPr="00C52931" w:rsidRDefault="009D7ED4" w:rsidP="006849A9">
            <w:pPr>
              <w:pStyle w:val="Normal6a"/>
            </w:pPr>
            <w:r w:rsidRPr="00C52931">
              <w:rPr>
                <w:b/>
                <w:i/>
              </w:rPr>
              <w:t>udgår</w:t>
            </w:r>
          </w:p>
        </w:tc>
      </w:tr>
    </w:tbl>
    <w:p w14:paraId="668706F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5233CF2" w14:textId="77777777" w:rsidR="009D7ED4" w:rsidRPr="00C52931" w:rsidRDefault="009D7ED4" w:rsidP="009D7ED4">
      <w:r w:rsidRPr="00C52931">
        <w:rPr>
          <w:rStyle w:val="HideTWBExt"/>
          <w:color w:val="auto"/>
        </w:rPr>
        <w:t>&lt;/Amend&gt;</w:t>
      </w:r>
    </w:p>
    <w:p w14:paraId="599DFF1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362</w:t>
      </w:r>
      <w:r w:rsidRPr="00C52931">
        <w:rPr>
          <w:rStyle w:val="HideTWBExt"/>
          <w:color w:val="auto"/>
        </w:rPr>
        <w:t>&lt;/NumAm&gt;</w:t>
      </w:r>
    </w:p>
    <w:p w14:paraId="1D4F8C4B"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0FC5CD8D" w14:textId="77777777" w:rsidR="009D7ED4" w:rsidRPr="00C52931" w:rsidRDefault="009D7ED4" w:rsidP="009D7ED4">
      <w:r w:rsidRPr="00C52931">
        <w:rPr>
          <w:rStyle w:val="HideTWBExt"/>
          <w:color w:val="auto"/>
        </w:rPr>
        <w:lastRenderedPageBreak/>
        <w:t>&lt;AuNomDe&gt;</w:t>
      </w:r>
      <w:r w:rsidRPr="00C52931">
        <w:rPr>
          <w:rStyle w:val="HideTWBInt"/>
          <w:color w:val="auto"/>
        </w:rPr>
        <w:t>{Greens/EFA}</w:t>
      </w:r>
      <w:r w:rsidRPr="00C52931">
        <w:t>for Verts/ALE-Gruppen</w:t>
      </w:r>
      <w:r w:rsidRPr="00C52931">
        <w:rPr>
          <w:rStyle w:val="HideTWBExt"/>
          <w:color w:val="auto"/>
        </w:rPr>
        <w:t>&lt;/AuNomDe&gt;</w:t>
      </w:r>
    </w:p>
    <w:p w14:paraId="326B4575" w14:textId="77777777" w:rsidR="009D7ED4" w:rsidRPr="00C52931" w:rsidRDefault="009D7ED4" w:rsidP="009D7ED4">
      <w:pPr>
        <w:pStyle w:val="NormalBold"/>
      </w:pPr>
      <w:r w:rsidRPr="00C52931">
        <w:rPr>
          <w:rStyle w:val="HideTWBExt"/>
          <w:b w:val="0"/>
          <w:color w:val="auto"/>
        </w:rPr>
        <w:t>&lt;/RepeatBlock-By&gt;</w:t>
      </w:r>
    </w:p>
    <w:p w14:paraId="58546BE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9BD3572" w14:textId="77777777" w:rsidR="009D7ED4" w:rsidRPr="00C52931" w:rsidRDefault="009D7ED4" w:rsidP="009D7ED4">
      <w:pPr>
        <w:pStyle w:val="NormalBold"/>
      </w:pPr>
      <w:r w:rsidRPr="00C52931">
        <w:rPr>
          <w:rStyle w:val="HideTWBExt"/>
          <w:color w:val="auto"/>
        </w:rPr>
        <w:t>&lt;Article&gt;</w:t>
      </w:r>
      <w:r w:rsidRPr="00C52931">
        <w:t>Punkt 22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4F5383E" w14:textId="77777777" w:rsidTr="006849A9">
        <w:trPr>
          <w:trHeight w:hRule="exact" w:val="240"/>
          <w:jc w:val="center"/>
        </w:trPr>
        <w:tc>
          <w:tcPr>
            <w:tcW w:w="9752" w:type="dxa"/>
            <w:gridSpan w:val="2"/>
            <w:tcBorders>
              <w:top w:val="nil"/>
              <w:left w:val="nil"/>
              <w:bottom w:val="nil"/>
              <w:right w:val="nil"/>
            </w:tcBorders>
          </w:tcPr>
          <w:p w14:paraId="2AB821CB" w14:textId="77777777" w:rsidR="009D7ED4" w:rsidRPr="00C52931" w:rsidRDefault="009D7ED4" w:rsidP="006849A9"/>
        </w:tc>
      </w:tr>
      <w:tr w:rsidR="00572A86" w:rsidRPr="00C52931" w14:paraId="5D7B7C9F" w14:textId="77777777" w:rsidTr="006849A9">
        <w:trPr>
          <w:trHeight w:val="240"/>
          <w:jc w:val="center"/>
        </w:trPr>
        <w:tc>
          <w:tcPr>
            <w:tcW w:w="4876" w:type="dxa"/>
            <w:tcBorders>
              <w:top w:val="nil"/>
              <w:left w:val="nil"/>
              <w:bottom w:val="nil"/>
              <w:right w:val="nil"/>
            </w:tcBorders>
          </w:tcPr>
          <w:p w14:paraId="7E7B980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6837DBC" w14:textId="77777777" w:rsidR="009D7ED4" w:rsidRPr="00C52931" w:rsidRDefault="009D7ED4" w:rsidP="006849A9">
            <w:pPr>
              <w:pStyle w:val="AmColumnHeading"/>
            </w:pPr>
            <w:r w:rsidRPr="00C52931">
              <w:t>Ændringsforslag</w:t>
            </w:r>
          </w:p>
        </w:tc>
      </w:tr>
      <w:tr w:rsidR="00572A86" w:rsidRPr="00C52931" w14:paraId="27EB23C9" w14:textId="77777777" w:rsidTr="006849A9">
        <w:trPr>
          <w:jc w:val="center"/>
        </w:trPr>
        <w:tc>
          <w:tcPr>
            <w:tcW w:w="4876" w:type="dxa"/>
            <w:tcBorders>
              <w:top w:val="nil"/>
              <w:left w:val="nil"/>
              <w:bottom w:val="nil"/>
              <w:right w:val="nil"/>
            </w:tcBorders>
          </w:tcPr>
          <w:p w14:paraId="6568CC1B" w14:textId="77777777" w:rsidR="009D7ED4" w:rsidRPr="00C52931" w:rsidRDefault="009D7ED4" w:rsidP="006849A9">
            <w:pPr>
              <w:pStyle w:val="Normal6a"/>
            </w:pPr>
            <w:r w:rsidRPr="00C52931">
              <w:t>22.</w:t>
            </w:r>
            <w:r w:rsidRPr="00C52931">
              <w:tab/>
              <w:t xml:space="preserve">understreger, at konkurrencen fra importerede fisk og skaldyr, som </w:t>
            </w:r>
            <w:r w:rsidRPr="00C52931">
              <w:rPr>
                <w:b/>
                <w:i/>
              </w:rPr>
              <w:t>ofte</w:t>
            </w:r>
            <w:r w:rsidRPr="00C52931">
              <w:t xml:space="preserve"> produceres </w:t>
            </w:r>
            <w:r w:rsidRPr="00C52931">
              <w:rPr>
                <w:b/>
                <w:i/>
              </w:rPr>
              <w:t>til lavere omkostninger og</w:t>
            </w:r>
            <w:r w:rsidRPr="00C52931">
              <w:t xml:space="preserve"> under lempeligere miljøstandarder, </w:t>
            </w:r>
            <w:r w:rsidRPr="00C52931">
              <w:rPr>
                <w:b/>
                <w:i/>
              </w:rPr>
              <w:t>udgør</w:t>
            </w:r>
            <w:r w:rsidRPr="00C52931">
              <w:t xml:space="preserve"> en </w:t>
            </w:r>
            <w:r w:rsidRPr="00C52931">
              <w:rPr>
                <w:b/>
                <w:i/>
              </w:rPr>
              <w:t>alvorlig</w:t>
            </w:r>
            <w:r w:rsidRPr="00C52931">
              <w:t xml:space="preserve"> udfordring for </w:t>
            </w:r>
            <w:r w:rsidRPr="00C52931">
              <w:rPr>
                <w:b/>
                <w:i/>
              </w:rPr>
              <w:t>havbrugssektoren</w:t>
            </w:r>
            <w:r w:rsidRPr="00C52931">
              <w:t>;</w:t>
            </w:r>
          </w:p>
        </w:tc>
        <w:tc>
          <w:tcPr>
            <w:tcW w:w="4876" w:type="dxa"/>
            <w:tcBorders>
              <w:top w:val="nil"/>
              <w:left w:val="nil"/>
              <w:bottom w:val="nil"/>
              <w:right w:val="nil"/>
            </w:tcBorders>
          </w:tcPr>
          <w:p w14:paraId="006B1AAE" w14:textId="77777777" w:rsidR="009D7ED4" w:rsidRPr="00C52931" w:rsidRDefault="009D7ED4" w:rsidP="006849A9">
            <w:pPr>
              <w:pStyle w:val="Normal6a"/>
            </w:pPr>
            <w:r w:rsidRPr="00C52931">
              <w:t>22.</w:t>
            </w:r>
            <w:r w:rsidRPr="00C52931">
              <w:tab/>
              <w:t>understreger, at konkurrencen fra importerede fisk og skaldyr, som produceres under lempeligere miljøstandarder</w:t>
            </w:r>
            <w:r w:rsidRPr="00C52931">
              <w:rPr>
                <w:b/>
                <w:i/>
              </w:rPr>
              <w:t>, sociale standarder og standarder for dyrevelfærd</w:t>
            </w:r>
            <w:r w:rsidRPr="00C52931">
              <w:t xml:space="preserve">, </w:t>
            </w:r>
            <w:r w:rsidRPr="00C52931">
              <w:rPr>
                <w:b/>
                <w:i/>
              </w:rPr>
              <w:t>kan udgøre</w:t>
            </w:r>
            <w:r w:rsidRPr="00C52931">
              <w:t xml:space="preserve"> en udfordring for </w:t>
            </w:r>
            <w:r w:rsidRPr="00C52931">
              <w:rPr>
                <w:b/>
                <w:i/>
              </w:rPr>
              <w:t>EU's havbrug; opfordrer til en stærk håndhævelse af sådanne krav for alle fisk og skaldyr, der kommer ind på EU-markedet</w:t>
            </w:r>
            <w:r w:rsidRPr="00C52931">
              <w:t>;</w:t>
            </w:r>
          </w:p>
        </w:tc>
      </w:tr>
    </w:tbl>
    <w:p w14:paraId="02C88DB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2F0A311" w14:textId="77777777" w:rsidR="009D7ED4" w:rsidRPr="00C52931" w:rsidRDefault="009D7ED4" w:rsidP="009D7ED4">
      <w:r w:rsidRPr="00C52931">
        <w:rPr>
          <w:rStyle w:val="HideTWBExt"/>
          <w:color w:val="auto"/>
        </w:rPr>
        <w:t>&lt;/Amend&gt;</w:t>
      </w:r>
    </w:p>
    <w:p w14:paraId="78CB950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363</w:t>
      </w:r>
      <w:r w:rsidRPr="00C52931">
        <w:rPr>
          <w:rStyle w:val="HideTWBExt"/>
          <w:color w:val="auto"/>
        </w:rPr>
        <w:t>&lt;/NumAm&gt;</w:t>
      </w:r>
    </w:p>
    <w:p w14:paraId="35206C48"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37E6D80E" w14:textId="77777777" w:rsidR="009D7ED4" w:rsidRPr="00C52931" w:rsidRDefault="009D7ED4" w:rsidP="009D7ED4">
      <w:pPr>
        <w:pStyle w:val="NormalBold"/>
      </w:pPr>
      <w:r w:rsidRPr="00C52931">
        <w:rPr>
          <w:rStyle w:val="HideTWBExt"/>
          <w:b w:val="0"/>
          <w:color w:val="auto"/>
        </w:rPr>
        <w:t>&lt;/RepeatBlock-By&gt;</w:t>
      </w:r>
    </w:p>
    <w:p w14:paraId="2DFB590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E92D6AE" w14:textId="77777777" w:rsidR="009D7ED4" w:rsidRPr="00C52931" w:rsidRDefault="009D7ED4" w:rsidP="009D7ED4">
      <w:pPr>
        <w:pStyle w:val="NormalBold"/>
      </w:pPr>
      <w:r w:rsidRPr="00C52931">
        <w:rPr>
          <w:rStyle w:val="HideTWBExt"/>
          <w:color w:val="auto"/>
        </w:rPr>
        <w:t>&lt;Article&gt;</w:t>
      </w:r>
      <w:r w:rsidRPr="00C52931">
        <w:t>Punkt 22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0B799C4" w14:textId="77777777" w:rsidTr="006849A9">
        <w:trPr>
          <w:trHeight w:hRule="exact" w:val="240"/>
          <w:jc w:val="center"/>
        </w:trPr>
        <w:tc>
          <w:tcPr>
            <w:tcW w:w="9752" w:type="dxa"/>
            <w:gridSpan w:val="2"/>
            <w:tcBorders>
              <w:top w:val="nil"/>
              <w:left w:val="nil"/>
              <w:bottom w:val="nil"/>
              <w:right w:val="nil"/>
            </w:tcBorders>
          </w:tcPr>
          <w:p w14:paraId="02429E17" w14:textId="77777777" w:rsidR="009D7ED4" w:rsidRPr="00C52931" w:rsidRDefault="009D7ED4" w:rsidP="006849A9"/>
        </w:tc>
      </w:tr>
      <w:tr w:rsidR="00572A86" w:rsidRPr="00C52931" w14:paraId="74751CC5" w14:textId="77777777" w:rsidTr="006849A9">
        <w:trPr>
          <w:trHeight w:val="240"/>
          <w:jc w:val="center"/>
        </w:trPr>
        <w:tc>
          <w:tcPr>
            <w:tcW w:w="4876" w:type="dxa"/>
            <w:tcBorders>
              <w:top w:val="nil"/>
              <w:left w:val="nil"/>
              <w:bottom w:val="nil"/>
              <w:right w:val="nil"/>
            </w:tcBorders>
          </w:tcPr>
          <w:p w14:paraId="2E92E400"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4419EC7" w14:textId="77777777" w:rsidR="009D7ED4" w:rsidRPr="00C52931" w:rsidRDefault="009D7ED4" w:rsidP="006849A9">
            <w:pPr>
              <w:pStyle w:val="AmColumnHeading"/>
            </w:pPr>
            <w:r w:rsidRPr="00C52931">
              <w:t>Ændringsforslag</w:t>
            </w:r>
          </w:p>
        </w:tc>
      </w:tr>
      <w:tr w:rsidR="00572A86" w:rsidRPr="00C52931" w14:paraId="70FBA30E" w14:textId="77777777" w:rsidTr="006849A9">
        <w:trPr>
          <w:jc w:val="center"/>
        </w:trPr>
        <w:tc>
          <w:tcPr>
            <w:tcW w:w="4876" w:type="dxa"/>
            <w:tcBorders>
              <w:top w:val="nil"/>
              <w:left w:val="nil"/>
              <w:bottom w:val="nil"/>
              <w:right w:val="nil"/>
            </w:tcBorders>
          </w:tcPr>
          <w:p w14:paraId="4BDDA1A9" w14:textId="77777777" w:rsidR="009D7ED4" w:rsidRPr="00C52931" w:rsidRDefault="009D7ED4" w:rsidP="006849A9">
            <w:pPr>
              <w:pStyle w:val="Normal6a"/>
            </w:pPr>
            <w:r w:rsidRPr="00C52931">
              <w:t>22.</w:t>
            </w:r>
            <w:r w:rsidRPr="00C52931">
              <w:tab/>
              <w:t>understreger, at konkurrencen fra importerede fisk og skaldyr, som ofte produceres til lavere omkostninger og under lempeligere miljøstandarder, udgør en alvorlig udfordring for havbrugssektoren;</w:t>
            </w:r>
          </w:p>
        </w:tc>
        <w:tc>
          <w:tcPr>
            <w:tcW w:w="4876" w:type="dxa"/>
            <w:tcBorders>
              <w:top w:val="nil"/>
              <w:left w:val="nil"/>
              <w:bottom w:val="nil"/>
              <w:right w:val="nil"/>
            </w:tcBorders>
          </w:tcPr>
          <w:p w14:paraId="108FA00C" w14:textId="77777777" w:rsidR="009D7ED4" w:rsidRPr="00C52931" w:rsidRDefault="009D7ED4" w:rsidP="006849A9">
            <w:pPr>
              <w:pStyle w:val="Normal6a"/>
            </w:pPr>
            <w:r w:rsidRPr="00C52931">
              <w:t>22.</w:t>
            </w:r>
            <w:r w:rsidRPr="00C52931">
              <w:tab/>
              <w:t xml:space="preserve">understreger, at konkurrencen fra importerede fisk og skaldyr, som ofte produceres til lavere omkostninger </w:t>
            </w:r>
            <w:r w:rsidRPr="00C52931">
              <w:rPr>
                <w:b/>
                <w:i/>
              </w:rPr>
              <w:t>med et klart bedre CO</w:t>
            </w:r>
            <w:r w:rsidRPr="00C52931">
              <w:rPr>
                <w:b/>
                <w:i/>
                <w:vertAlign w:val="subscript"/>
              </w:rPr>
              <w:t>2</w:t>
            </w:r>
            <w:r w:rsidRPr="00C52931">
              <w:rPr>
                <w:b/>
                <w:i/>
              </w:rPr>
              <w:t>-fodaftryk</w:t>
            </w:r>
            <w:r w:rsidRPr="00C52931">
              <w:t xml:space="preserve"> og under lempeligere miljøstandarder, udgør en alvorlig udfordring for havbrugssektoren;</w:t>
            </w:r>
          </w:p>
        </w:tc>
      </w:tr>
    </w:tbl>
    <w:p w14:paraId="00AB40D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44E3D345" w14:textId="77777777" w:rsidR="009D7ED4" w:rsidRPr="00C52931" w:rsidRDefault="009D7ED4" w:rsidP="009D7ED4">
      <w:r w:rsidRPr="00C52931">
        <w:rPr>
          <w:rStyle w:val="HideTWBExt"/>
          <w:color w:val="auto"/>
        </w:rPr>
        <w:t>&lt;/Amend&gt;</w:t>
      </w:r>
    </w:p>
    <w:p w14:paraId="431F610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364</w:t>
      </w:r>
      <w:r w:rsidRPr="00C52931">
        <w:rPr>
          <w:rStyle w:val="HideTWBExt"/>
          <w:color w:val="auto"/>
        </w:rPr>
        <w:t>&lt;/NumAm&gt;</w:t>
      </w:r>
    </w:p>
    <w:p w14:paraId="25D958B4"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1E2CB61A" w14:textId="77777777" w:rsidR="009D7ED4" w:rsidRPr="00C52931" w:rsidRDefault="009D7ED4" w:rsidP="009D7ED4">
      <w:pPr>
        <w:pStyle w:val="NormalBold"/>
      </w:pPr>
      <w:r w:rsidRPr="00C52931">
        <w:rPr>
          <w:rStyle w:val="HideTWBExt"/>
          <w:b w:val="0"/>
          <w:color w:val="auto"/>
        </w:rPr>
        <w:t>&lt;/RepeatBlock-By&gt;</w:t>
      </w:r>
    </w:p>
    <w:p w14:paraId="3452CC9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77F0807" w14:textId="77777777" w:rsidR="009D7ED4" w:rsidRPr="00C52931" w:rsidRDefault="009D7ED4" w:rsidP="009D7ED4">
      <w:pPr>
        <w:pStyle w:val="NormalBold"/>
      </w:pPr>
      <w:r w:rsidRPr="00C52931">
        <w:rPr>
          <w:rStyle w:val="HideTWBExt"/>
          <w:color w:val="auto"/>
        </w:rPr>
        <w:t>&lt;Article&gt;</w:t>
      </w:r>
      <w:r w:rsidRPr="00C52931">
        <w:t>Punkt 22</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85DB8D0" w14:textId="77777777" w:rsidTr="006849A9">
        <w:trPr>
          <w:trHeight w:hRule="exact" w:val="240"/>
          <w:jc w:val="center"/>
        </w:trPr>
        <w:tc>
          <w:tcPr>
            <w:tcW w:w="9752" w:type="dxa"/>
            <w:gridSpan w:val="2"/>
            <w:tcBorders>
              <w:top w:val="nil"/>
              <w:left w:val="nil"/>
              <w:bottom w:val="nil"/>
              <w:right w:val="nil"/>
            </w:tcBorders>
          </w:tcPr>
          <w:p w14:paraId="0F63F293" w14:textId="77777777" w:rsidR="009D7ED4" w:rsidRPr="00C52931" w:rsidRDefault="009D7ED4" w:rsidP="006849A9"/>
        </w:tc>
      </w:tr>
      <w:tr w:rsidR="00572A86" w:rsidRPr="00C52931" w14:paraId="078F91EF" w14:textId="77777777" w:rsidTr="006849A9">
        <w:trPr>
          <w:trHeight w:val="240"/>
          <w:jc w:val="center"/>
        </w:trPr>
        <w:tc>
          <w:tcPr>
            <w:tcW w:w="4876" w:type="dxa"/>
            <w:tcBorders>
              <w:top w:val="nil"/>
              <w:left w:val="nil"/>
              <w:bottom w:val="nil"/>
              <w:right w:val="nil"/>
            </w:tcBorders>
          </w:tcPr>
          <w:p w14:paraId="0E87BB0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81E2574" w14:textId="77777777" w:rsidR="009D7ED4" w:rsidRPr="00C52931" w:rsidRDefault="009D7ED4" w:rsidP="006849A9">
            <w:pPr>
              <w:pStyle w:val="AmColumnHeading"/>
            </w:pPr>
            <w:r w:rsidRPr="00C52931">
              <w:t>Ændringsforslag</w:t>
            </w:r>
          </w:p>
        </w:tc>
      </w:tr>
      <w:tr w:rsidR="00572A86" w:rsidRPr="00C52931" w14:paraId="6B639B4D" w14:textId="77777777" w:rsidTr="006849A9">
        <w:trPr>
          <w:jc w:val="center"/>
        </w:trPr>
        <w:tc>
          <w:tcPr>
            <w:tcW w:w="4876" w:type="dxa"/>
            <w:tcBorders>
              <w:top w:val="nil"/>
              <w:left w:val="nil"/>
              <w:bottom w:val="nil"/>
              <w:right w:val="nil"/>
            </w:tcBorders>
          </w:tcPr>
          <w:p w14:paraId="29DE398B" w14:textId="77777777" w:rsidR="009D7ED4" w:rsidRPr="00C52931" w:rsidRDefault="009D7ED4" w:rsidP="006849A9">
            <w:pPr>
              <w:pStyle w:val="Normal6a"/>
            </w:pPr>
            <w:r w:rsidRPr="00C52931">
              <w:t>22.</w:t>
            </w:r>
            <w:r w:rsidRPr="00C52931">
              <w:tab/>
              <w:t xml:space="preserve">understreger, at konkurrencen fra </w:t>
            </w:r>
            <w:r w:rsidRPr="00C52931">
              <w:lastRenderedPageBreak/>
              <w:t>importerede fisk og skaldyr, som ofte produceres til lavere omkostninger og under lempeligere miljøstandarder, udgør en alvorlig udfordring for havbrugssektoren;</w:t>
            </w:r>
          </w:p>
        </w:tc>
        <w:tc>
          <w:tcPr>
            <w:tcW w:w="4876" w:type="dxa"/>
            <w:tcBorders>
              <w:top w:val="nil"/>
              <w:left w:val="nil"/>
              <w:bottom w:val="nil"/>
              <w:right w:val="nil"/>
            </w:tcBorders>
          </w:tcPr>
          <w:p w14:paraId="4D525A6B" w14:textId="77777777" w:rsidR="009D7ED4" w:rsidRPr="00C52931" w:rsidRDefault="009D7ED4" w:rsidP="006849A9">
            <w:pPr>
              <w:pStyle w:val="Normal6a"/>
            </w:pPr>
            <w:r w:rsidRPr="00C52931">
              <w:lastRenderedPageBreak/>
              <w:t>22.</w:t>
            </w:r>
            <w:r w:rsidRPr="00C52931">
              <w:tab/>
              <w:t xml:space="preserve">understreger, at konkurrencen fra </w:t>
            </w:r>
            <w:r w:rsidRPr="00C52931">
              <w:lastRenderedPageBreak/>
              <w:t>importerede fisk og skaldyr, som ofte produceres til lavere omkostninger og under lempeligere miljøstandarder</w:t>
            </w:r>
            <w:r w:rsidRPr="00C52931">
              <w:rPr>
                <w:b/>
                <w:i/>
              </w:rPr>
              <w:t>, sundhedsstandarder og sociale standarder</w:t>
            </w:r>
            <w:r w:rsidRPr="00C52931">
              <w:t>, udgør en alvorlig udfordring for havbrugssektoren;</w:t>
            </w:r>
          </w:p>
        </w:tc>
      </w:tr>
    </w:tbl>
    <w:p w14:paraId="6749D06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5CD144E" w14:textId="77777777" w:rsidR="009D7ED4" w:rsidRPr="00C52931" w:rsidRDefault="009D7ED4" w:rsidP="009D7ED4">
      <w:r w:rsidRPr="00C52931">
        <w:rPr>
          <w:rStyle w:val="HideTWBExt"/>
          <w:color w:val="auto"/>
        </w:rPr>
        <w:t>&lt;/Amend&gt;</w:t>
      </w:r>
    </w:p>
    <w:p w14:paraId="080937C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365</w:t>
      </w:r>
      <w:r w:rsidRPr="00C52931">
        <w:rPr>
          <w:rStyle w:val="HideTWBExt"/>
          <w:color w:val="auto"/>
        </w:rPr>
        <w:t>&lt;/NumAm&gt;</w:t>
      </w:r>
    </w:p>
    <w:p w14:paraId="64ADFC40"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01B3021D" w14:textId="77777777" w:rsidR="009D7ED4" w:rsidRPr="00C52931" w:rsidRDefault="009D7ED4" w:rsidP="009D7ED4">
      <w:pPr>
        <w:pStyle w:val="NormalBold"/>
      </w:pPr>
      <w:r w:rsidRPr="00C52931">
        <w:rPr>
          <w:rStyle w:val="HideTWBExt"/>
          <w:b w:val="0"/>
          <w:color w:val="auto"/>
        </w:rPr>
        <w:t>&lt;/RepeatBlock-By&gt;</w:t>
      </w:r>
    </w:p>
    <w:p w14:paraId="4B64C45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3CDF59B" w14:textId="77777777" w:rsidR="009D7ED4" w:rsidRPr="00C52931" w:rsidRDefault="009D7ED4" w:rsidP="009D7ED4">
      <w:pPr>
        <w:pStyle w:val="NormalBold"/>
      </w:pPr>
      <w:r w:rsidRPr="00C52931">
        <w:rPr>
          <w:rStyle w:val="HideTWBExt"/>
          <w:color w:val="auto"/>
        </w:rPr>
        <w:t>&lt;Article&gt;</w:t>
      </w:r>
      <w:r w:rsidRPr="00C52931">
        <w:t>Overskrift afsnit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D3405A6" w14:textId="77777777" w:rsidTr="006849A9">
        <w:trPr>
          <w:trHeight w:hRule="exact" w:val="240"/>
          <w:jc w:val="center"/>
        </w:trPr>
        <w:tc>
          <w:tcPr>
            <w:tcW w:w="9752" w:type="dxa"/>
            <w:gridSpan w:val="2"/>
            <w:tcBorders>
              <w:top w:val="nil"/>
              <w:left w:val="nil"/>
              <w:bottom w:val="nil"/>
              <w:right w:val="nil"/>
            </w:tcBorders>
          </w:tcPr>
          <w:p w14:paraId="3F5439A3" w14:textId="77777777" w:rsidR="009D7ED4" w:rsidRPr="00C52931" w:rsidRDefault="009D7ED4" w:rsidP="006849A9"/>
        </w:tc>
      </w:tr>
      <w:tr w:rsidR="00572A86" w:rsidRPr="00C52931" w14:paraId="12CE31E8" w14:textId="77777777" w:rsidTr="006849A9">
        <w:trPr>
          <w:trHeight w:val="240"/>
          <w:jc w:val="center"/>
        </w:trPr>
        <w:tc>
          <w:tcPr>
            <w:tcW w:w="4876" w:type="dxa"/>
            <w:tcBorders>
              <w:top w:val="nil"/>
              <w:left w:val="nil"/>
              <w:bottom w:val="nil"/>
              <w:right w:val="nil"/>
            </w:tcBorders>
          </w:tcPr>
          <w:p w14:paraId="6FC9663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C62BBE0" w14:textId="77777777" w:rsidR="009D7ED4" w:rsidRPr="00C52931" w:rsidRDefault="009D7ED4" w:rsidP="006849A9">
            <w:pPr>
              <w:pStyle w:val="AmColumnHeading"/>
            </w:pPr>
            <w:r w:rsidRPr="00C52931">
              <w:t>Ændringsforslag</w:t>
            </w:r>
          </w:p>
        </w:tc>
      </w:tr>
      <w:tr w:rsidR="00572A86" w:rsidRPr="00C52931" w14:paraId="6BA46995" w14:textId="77777777" w:rsidTr="006849A9">
        <w:trPr>
          <w:jc w:val="center"/>
        </w:trPr>
        <w:tc>
          <w:tcPr>
            <w:tcW w:w="4876" w:type="dxa"/>
            <w:tcBorders>
              <w:top w:val="nil"/>
              <w:left w:val="nil"/>
              <w:bottom w:val="nil"/>
              <w:right w:val="nil"/>
            </w:tcBorders>
          </w:tcPr>
          <w:p w14:paraId="0B5D473C" w14:textId="77777777" w:rsidR="009D7ED4" w:rsidRPr="00C52931" w:rsidRDefault="009D7ED4" w:rsidP="006849A9">
            <w:pPr>
              <w:pStyle w:val="Normal6a"/>
            </w:pPr>
            <w:r w:rsidRPr="00C52931">
              <w:rPr>
                <w:b/>
                <w:i/>
              </w:rPr>
              <w:t>Politikanbefalinger</w:t>
            </w:r>
          </w:p>
        </w:tc>
        <w:tc>
          <w:tcPr>
            <w:tcW w:w="4876" w:type="dxa"/>
            <w:tcBorders>
              <w:top w:val="nil"/>
              <w:left w:val="nil"/>
              <w:bottom w:val="nil"/>
              <w:right w:val="nil"/>
            </w:tcBorders>
          </w:tcPr>
          <w:p w14:paraId="148273E2" w14:textId="77777777" w:rsidR="009D7ED4" w:rsidRPr="00C52931" w:rsidRDefault="009D7ED4" w:rsidP="006849A9">
            <w:pPr>
              <w:pStyle w:val="Normal6a"/>
            </w:pPr>
            <w:r w:rsidRPr="00C52931">
              <w:rPr>
                <w:b/>
                <w:i/>
              </w:rPr>
              <w:t>udgår</w:t>
            </w:r>
          </w:p>
        </w:tc>
      </w:tr>
    </w:tbl>
    <w:p w14:paraId="1D737A1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21F4254" w14:textId="77777777" w:rsidR="009D7ED4" w:rsidRPr="00C52931" w:rsidRDefault="009D7ED4" w:rsidP="009D7ED4">
      <w:r w:rsidRPr="00C52931">
        <w:rPr>
          <w:rStyle w:val="HideTWBExt"/>
          <w:color w:val="auto"/>
        </w:rPr>
        <w:t>&lt;/Amend&gt;</w:t>
      </w:r>
    </w:p>
    <w:p w14:paraId="382C921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366</w:t>
      </w:r>
      <w:r w:rsidRPr="00C52931">
        <w:rPr>
          <w:rStyle w:val="HideTWBExt"/>
          <w:color w:val="auto"/>
        </w:rPr>
        <w:t>&lt;/NumAm&gt;</w:t>
      </w:r>
    </w:p>
    <w:p w14:paraId="20ED77FD"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120F382" w14:textId="77777777" w:rsidR="009D7ED4" w:rsidRPr="00C52931" w:rsidRDefault="009D7ED4" w:rsidP="009D7ED4">
      <w:pPr>
        <w:pStyle w:val="NormalBold"/>
      </w:pPr>
      <w:r w:rsidRPr="00C52931">
        <w:rPr>
          <w:rStyle w:val="HideTWBExt"/>
          <w:b w:val="0"/>
          <w:color w:val="auto"/>
        </w:rPr>
        <w:t>&lt;/RepeatBlock-By&gt;</w:t>
      </w:r>
    </w:p>
    <w:p w14:paraId="782AB0D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8CE4607" w14:textId="77777777" w:rsidR="009D7ED4" w:rsidRPr="00C52931" w:rsidRDefault="009D7ED4" w:rsidP="009D7ED4">
      <w:pPr>
        <w:pStyle w:val="NormalBold"/>
      </w:pPr>
      <w:r w:rsidRPr="00C52931">
        <w:rPr>
          <w:rStyle w:val="HideTWBExt"/>
          <w:color w:val="auto"/>
        </w:rPr>
        <w:t>&lt;Article&gt;</w:t>
      </w:r>
      <w:r w:rsidRPr="00C52931">
        <w:t>Overskrift afsnit 10</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88837F7" w14:textId="77777777" w:rsidTr="006849A9">
        <w:trPr>
          <w:trHeight w:hRule="exact" w:val="240"/>
          <w:jc w:val="center"/>
        </w:trPr>
        <w:tc>
          <w:tcPr>
            <w:tcW w:w="9752" w:type="dxa"/>
            <w:gridSpan w:val="2"/>
            <w:tcBorders>
              <w:top w:val="nil"/>
              <w:left w:val="nil"/>
              <w:bottom w:val="nil"/>
              <w:right w:val="nil"/>
            </w:tcBorders>
          </w:tcPr>
          <w:p w14:paraId="3C613703" w14:textId="77777777" w:rsidR="009D7ED4" w:rsidRPr="00C52931" w:rsidRDefault="009D7ED4" w:rsidP="006849A9"/>
        </w:tc>
      </w:tr>
      <w:tr w:rsidR="00572A86" w:rsidRPr="00C52931" w14:paraId="5BB6B7EE" w14:textId="77777777" w:rsidTr="006849A9">
        <w:trPr>
          <w:trHeight w:val="240"/>
          <w:jc w:val="center"/>
        </w:trPr>
        <w:tc>
          <w:tcPr>
            <w:tcW w:w="4876" w:type="dxa"/>
            <w:tcBorders>
              <w:top w:val="nil"/>
              <w:left w:val="nil"/>
              <w:bottom w:val="nil"/>
              <w:right w:val="nil"/>
            </w:tcBorders>
          </w:tcPr>
          <w:p w14:paraId="1CD802A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25EBA21B" w14:textId="77777777" w:rsidR="009D7ED4" w:rsidRPr="00C52931" w:rsidRDefault="009D7ED4" w:rsidP="006849A9">
            <w:pPr>
              <w:pStyle w:val="AmColumnHeading"/>
            </w:pPr>
            <w:r w:rsidRPr="00C52931">
              <w:t>Ændringsforslag</w:t>
            </w:r>
          </w:p>
        </w:tc>
      </w:tr>
      <w:tr w:rsidR="00572A86" w:rsidRPr="00C52931" w14:paraId="509664F5" w14:textId="77777777" w:rsidTr="006849A9">
        <w:trPr>
          <w:jc w:val="center"/>
        </w:trPr>
        <w:tc>
          <w:tcPr>
            <w:tcW w:w="4876" w:type="dxa"/>
            <w:tcBorders>
              <w:top w:val="nil"/>
              <w:left w:val="nil"/>
              <w:bottom w:val="nil"/>
              <w:right w:val="nil"/>
            </w:tcBorders>
          </w:tcPr>
          <w:p w14:paraId="0BBB024D" w14:textId="77777777" w:rsidR="009D7ED4" w:rsidRPr="00C52931" w:rsidRDefault="009D7ED4" w:rsidP="006849A9">
            <w:pPr>
              <w:pStyle w:val="Normal6a"/>
            </w:pPr>
            <w:r w:rsidRPr="00C52931">
              <w:rPr>
                <w:b/>
                <w:i/>
              </w:rPr>
              <w:t>Politikanbefalinger</w:t>
            </w:r>
          </w:p>
        </w:tc>
        <w:tc>
          <w:tcPr>
            <w:tcW w:w="4876" w:type="dxa"/>
            <w:tcBorders>
              <w:top w:val="nil"/>
              <w:left w:val="nil"/>
              <w:bottom w:val="nil"/>
              <w:right w:val="nil"/>
            </w:tcBorders>
          </w:tcPr>
          <w:p w14:paraId="2053F979" w14:textId="77777777" w:rsidR="009D7ED4" w:rsidRPr="00C52931" w:rsidRDefault="009D7ED4" w:rsidP="006849A9">
            <w:pPr>
              <w:pStyle w:val="Normal6a"/>
            </w:pPr>
            <w:r w:rsidRPr="00C52931">
              <w:rPr>
                <w:b/>
                <w:i/>
              </w:rPr>
              <w:t>Afsluttende betragtninger</w:t>
            </w:r>
          </w:p>
        </w:tc>
      </w:tr>
    </w:tbl>
    <w:p w14:paraId="34ABE83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1F85E52" w14:textId="77777777" w:rsidR="009D7ED4" w:rsidRPr="00C52931" w:rsidRDefault="009D7ED4" w:rsidP="009D7ED4">
      <w:r w:rsidRPr="00C52931">
        <w:rPr>
          <w:rStyle w:val="HideTWBExt"/>
          <w:color w:val="auto"/>
        </w:rPr>
        <w:t>&lt;/Amend&gt;</w:t>
      </w:r>
    </w:p>
    <w:p w14:paraId="71B61C64"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367</w:t>
      </w:r>
      <w:r w:rsidRPr="00C52931">
        <w:rPr>
          <w:rStyle w:val="HideTWBExt"/>
          <w:color w:val="auto"/>
        </w:rPr>
        <w:t>&lt;/NumAm&gt;</w:t>
      </w:r>
    </w:p>
    <w:p w14:paraId="726C2DD9"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B27D20C" w14:textId="77777777" w:rsidR="009D7ED4" w:rsidRPr="00C52931" w:rsidRDefault="009D7ED4" w:rsidP="009D7ED4">
      <w:pPr>
        <w:pStyle w:val="NormalBold"/>
      </w:pPr>
      <w:r w:rsidRPr="00C52931">
        <w:rPr>
          <w:rStyle w:val="HideTWBExt"/>
          <w:b w:val="0"/>
          <w:color w:val="auto"/>
        </w:rPr>
        <w:t>&lt;/RepeatBlock-By&gt;</w:t>
      </w:r>
    </w:p>
    <w:p w14:paraId="01B1E5B6"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0C6384F"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29BFF36" w14:textId="77777777" w:rsidTr="006849A9">
        <w:trPr>
          <w:trHeight w:hRule="exact" w:val="240"/>
          <w:jc w:val="center"/>
        </w:trPr>
        <w:tc>
          <w:tcPr>
            <w:tcW w:w="9752" w:type="dxa"/>
            <w:gridSpan w:val="2"/>
            <w:tcBorders>
              <w:top w:val="nil"/>
              <w:left w:val="nil"/>
              <w:bottom w:val="nil"/>
              <w:right w:val="nil"/>
            </w:tcBorders>
          </w:tcPr>
          <w:p w14:paraId="6F6AE339" w14:textId="77777777" w:rsidR="009D7ED4" w:rsidRPr="00C52931" w:rsidRDefault="009D7ED4" w:rsidP="006849A9"/>
        </w:tc>
      </w:tr>
      <w:tr w:rsidR="00572A86" w:rsidRPr="00C52931" w14:paraId="6B504F9C" w14:textId="77777777" w:rsidTr="006849A9">
        <w:trPr>
          <w:trHeight w:val="240"/>
          <w:jc w:val="center"/>
        </w:trPr>
        <w:tc>
          <w:tcPr>
            <w:tcW w:w="4876" w:type="dxa"/>
            <w:tcBorders>
              <w:top w:val="nil"/>
              <w:left w:val="nil"/>
              <w:bottom w:val="nil"/>
              <w:right w:val="nil"/>
            </w:tcBorders>
          </w:tcPr>
          <w:p w14:paraId="659A9E0C"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77AE0DB2" w14:textId="77777777" w:rsidR="009D7ED4" w:rsidRPr="00C52931" w:rsidRDefault="009D7ED4" w:rsidP="006849A9">
            <w:pPr>
              <w:pStyle w:val="AmColumnHeading"/>
            </w:pPr>
            <w:r w:rsidRPr="00C52931">
              <w:t>Ændringsforslag</w:t>
            </w:r>
          </w:p>
        </w:tc>
      </w:tr>
      <w:tr w:rsidR="00572A86" w:rsidRPr="00C52931" w14:paraId="2555505F" w14:textId="77777777" w:rsidTr="006849A9">
        <w:trPr>
          <w:jc w:val="center"/>
        </w:trPr>
        <w:tc>
          <w:tcPr>
            <w:tcW w:w="4876" w:type="dxa"/>
            <w:tcBorders>
              <w:top w:val="nil"/>
              <w:left w:val="nil"/>
              <w:bottom w:val="nil"/>
              <w:right w:val="nil"/>
            </w:tcBorders>
          </w:tcPr>
          <w:p w14:paraId="030B0DE2" w14:textId="77777777" w:rsidR="009D7ED4" w:rsidRPr="00C52931" w:rsidRDefault="009D7ED4" w:rsidP="006849A9">
            <w:pPr>
              <w:pStyle w:val="Normal6a"/>
            </w:pPr>
            <w:r w:rsidRPr="00C52931">
              <w:rPr>
                <w:b/>
                <w:i/>
              </w:rPr>
              <w:t>23.</w:t>
            </w:r>
            <w:r w:rsidRPr="00C52931">
              <w:tab/>
            </w:r>
            <w:r w:rsidRPr="00C52931">
              <w:rPr>
                <w:b/>
                <w:i/>
              </w:rPr>
              <w:t>opfordrer Kommissionen til at yde tydelig vejledning og målrettet teknisk bistand til medlemsstaterne for at forenkle og strømline godkendelsesprocedurerne for havbrug;</w:t>
            </w:r>
          </w:p>
        </w:tc>
        <w:tc>
          <w:tcPr>
            <w:tcW w:w="4876" w:type="dxa"/>
            <w:tcBorders>
              <w:top w:val="nil"/>
              <w:left w:val="nil"/>
              <w:bottom w:val="nil"/>
              <w:right w:val="nil"/>
            </w:tcBorders>
          </w:tcPr>
          <w:p w14:paraId="5A205477" w14:textId="77777777" w:rsidR="009D7ED4" w:rsidRPr="00C52931" w:rsidRDefault="009D7ED4" w:rsidP="006849A9">
            <w:pPr>
              <w:pStyle w:val="Normal6a"/>
            </w:pPr>
            <w:r w:rsidRPr="00C52931">
              <w:rPr>
                <w:b/>
                <w:i/>
              </w:rPr>
              <w:t>udgår</w:t>
            </w:r>
          </w:p>
        </w:tc>
      </w:tr>
    </w:tbl>
    <w:p w14:paraId="54F90FA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1DA238D" w14:textId="77777777" w:rsidR="009D7ED4" w:rsidRPr="00C52931" w:rsidRDefault="009D7ED4" w:rsidP="009D7ED4">
      <w:r w:rsidRPr="00C52931">
        <w:rPr>
          <w:rStyle w:val="HideTWBExt"/>
          <w:color w:val="auto"/>
        </w:rPr>
        <w:t>&lt;/Amend&gt;</w:t>
      </w:r>
    </w:p>
    <w:p w14:paraId="6FFCDD4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368</w:t>
      </w:r>
      <w:r w:rsidRPr="00C52931">
        <w:rPr>
          <w:rStyle w:val="HideTWBExt"/>
          <w:color w:val="auto"/>
        </w:rPr>
        <w:t>&lt;/NumAm&gt;</w:t>
      </w:r>
    </w:p>
    <w:p w14:paraId="52C12456"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569BDEB8" w14:textId="77777777" w:rsidR="009D7ED4" w:rsidRPr="00C52931" w:rsidRDefault="009D7ED4" w:rsidP="009D7ED4">
      <w:pPr>
        <w:pStyle w:val="NormalBold"/>
      </w:pPr>
      <w:r w:rsidRPr="00C52931">
        <w:rPr>
          <w:rStyle w:val="HideTWBExt"/>
          <w:b w:val="0"/>
          <w:color w:val="auto"/>
        </w:rPr>
        <w:t>&lt;/RepeatBlock-By&gt;</w:t>
      </w:r>
    </w:p>
    <w:p w14:paraId="34BC0CC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D427F77"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22290FF" w14:textId="77777777" w:rsidTr="006849A9">
        <w:trPr>
          <w:trHeight w:hRule="exact" w:val="240"/>
          <w:jc w:val="center"/>
        </w:trPr>
        <w:tc>
          <w:tcPr>
            <w:tcW w:w="9752" w:type="dxa"/>
            <w:gridSpan w:val="2"/>
            <w:tcBorders>
              <w:top w:val="nil"/>
              <w:left w:val="nil"/>
              <w:bottom w:val="nil"/>
              <w:right w:val="nil"/>
            </w:tcBorders>
          </w:tcPr>
          <w:p w14:paraId="6B20BDE9" w14:textId="77777777" w:rsidR="009D7ED4" w:rsidRPr="00C52931" w:rsidRDefault="009D7ED4" w:rsidP="006849A9"/>
        </w:tc>
      </w:tr>
      <w:tr w:rsidR="00572A86" w:rsidRPr="00C52931" w14:paraId="3D292906" w14:textId="77777777" w:rsidTr="006849A9">
        <w:trPr>
          <w:trHeight w:val="240"/>
          <w:jc w:val="center"/>
        </w:trPr>
        <w:tc>
          <w:tcPr>
            <w:tcW w:w="4876" w:type="dxa"/>
            <w:tcBorders>
              <w:top w:val="nil"/>
              <w:left w:val="nil"/>
              <w:bottom w:val="nil"/>
              <w:right w:val="nil"/>
            </w:tcBorders>
          </w:tcPr>
          <w:p w14:paraId="6321827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97FF48" w14:textId="77777777" w:rsidR="009D7ED4" w:rsidRPr="00C52931" w:rsidRDefault="009D7ED4" w:rsidP="006849A9">
            <w:pPr>
              <w:pStyle w:val="AmColumnHeading"/>
            </w:pPr>
            <w:r w:rsidRPr="00C52931">
              <w:t>Ændringsforslag</w:t>
            </w:r>
          </w:p>
        </w:tc>
      </w:tr>
      <w:tr w:rsidR="00572A86" w:rsidRPr="00C52931" w14:paraId="1862858D" w14:textId="77777777" w:rsidTr="006849A9">
        <w:trPr>
          <w:jc w:val="center"/>
        </w:trPr>
        <w:tc>
          <w:tcPr>
            <w:tcW w:w="4876" w:type="dxa"/>
            <w:tcBorders>
              <w:top w:val="nil"/>
              <w:left w:val="nil"/>
              <w:bottom w:val="nil"/>
              <w:right w:val="nil"/>
            </w:tcBorders>
          </w:tcPr>
          <w:p w14:paraId="6F17AA09" w14:textId="77777777" w:rsidR="009D7ED4" w:rsidRPr="00C52931" w:rsidRDefault="009D7ED4" w:rsidP="006849A9">
            <w:pPr>
              <w:pStyle w:val="Normal6a"/>
            </w:pPr>
            <w:r w:rsidRPr="00C52931">
              <w:rPr>
                <w:b/>
                <w:i/>
              </w:rPr>
              <w:t>23.</w:t>
            </w:r>
            <w:r w:rsidRPr="00C52931">
              <w:tab/>
            </w:r>
            <w:r w:rsidRPr="00C52931">
              <w:rPr>
                <w:b/>
                <w:i/>
              </w:rPr>
              <w:t>opfordrer Kommissionen til at yde tydelig vejledning og målrettet teknisk bistand til medlemsstaterne for at forenkle og strømline godkendelsesprocedurerne for havbrug;</w:t>
            </w:r>
          </w:p>
        </w:tc>
        <w:tc>
          <w:tcPr>
            <w:tcW w:w="4876" w:type="dxa"/>
            <w:tcBorders>
              <w:top w:val="nil"/>
              <w:left w:val="nil"/>
              <w:bottom w:val="nil"/>
              <w:right w:val="nil"/>
            </w:tcBorders>
          </w:tcPr>
          <w:p w14:paraId="79E319D2" w14:textId="77777777" w:rsidR="009D7ED4" w:rsidRPr="00C52931" w:rsidRDefault="009D7ED4" w:rsidP="006849A9">
            <w:pPr>
              <w:pStyle w:val="Normal6a"/>
            </w:pPr>
            <w:r w:rsidRPr="00C52931">
              <w:rPr>
                <w:b/>
                <w:i/>
              </w:rPr>
              <w:t>udgår</w:t>
            </w:r>
          </w:p>
        </w:tc>
      </w:tr>
    </w:tbl>
    <w:p w14:paraId="16AA3A3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B88B244" w14:textId="77777777" w:rsidR="009D7ED4" w:rsidRPr="00C52931" w:rsidRDefault="009D7ED4" w:rsidP="009D7ED4">
      <w:r w:rsidRPr="00C52931">
        <w:rPr>
          <w:rStyle w:val="HideTWBExt"/>
          <w:color w:val="auto"/>
        </w:rPr>
        <w:t>&lt;/Amend&gt;</w:t>
      </w:r>
    </w:p>
    <w:p w14:paraId="7A0E9B1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369</w:t>
      </w:r>
      <w:r w:rsidRPr="00C52931">
        <w:rPr>
          <w:rStyle w:val="HideTWBExt"/>
          <w:color w:val="auto"/>
        </w:rPr>
        <w:t>&lt;/NumAm&gt;</w:t>
      </w:r>
    </w:p>
    <w:p w14:paraId="1D60D8B7"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76694A9" w14:textId="77777777" w:rsidR="009D7ED4" w:rsidRPr="00C52931" w:rsidRDefault="009D7ED4" w:rsidP="009D7ED4">
      <w:pPr>
        <w:pStyle w:val="NormalBold"/>
      </w:pPr>
      <w:r w:rsidRPr="00C52931">
        <w:rPr>
          <w:rStyle w:val="HideTWBExt"/>
          <w:b w:val="0"/>
          <w:color w:val="auto"/>
        </w:rPr>
        <w:t>&lt;/RepeatBlock-By&gt;</w:t>
      </w:r>
    </w:p>
    <w:p w14:paraId="2561E95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8428A0C"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5FB4EC7B" w14:textId="77777777" w:rsidTr="006849A9">
        <w:trPr>
          <w:trHeight w:hRule="exact" w:val="240"/>
          <w:jc w:val="center"/>
        </w:trPr>
        <w:tc>
          <w:tcPr>
            <w:tcW w:w="9752" w:type="dxa"/>
            <w:gridSpan w:val="2"/>
            <w:tcBorders>
              <w:top w:val="nil"/>
              <w:left w:val="nil"/>
              <w:bottom w:val="nil"/>
              <w:right w:val="nil"/>
            </w:tcBorders>
          </w:tcPr>
          <w:p w14:paraId="6BB6D276" w14:textId="77777777" w:rsidR="009D7ED4" w:rsidRPr="00C52931" w:rsidRDefault="009D7ED4" w:rsidP="006849A9"/>
        </w:tc>
      </w:tr>
      <w:tr w:rsidR="00572A86" w:rsidRPr="00C52931" w14:paraId="7D53F0C6" w14:textId="77777777" w:rsidTr="006849A9">
        <w:trPr>
          <w:trHeight w:val="240"/>
          <w:jc w:val="center"/>
        </w:trPr>
        <w:tc>
          <w:tcPr>
            <w:tcW w:w="4876" w:type="dxa"/>
            <w:tcBorders>
              <w:top w:val="nil"/>
              <w:left w:val="nil"/>
              <w:bottom w:val="nil"/>
              <w:right w:val="nil"/>
            </w:tcBorders>
          </w:tcPr>
          <w:p w14:paraId="3AE10F0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709C83E" w14:textId="77777777" w:rsidR="009D7ED4" w:rsidRPr="00C52931" w:rsidRDefault="009D7ED4" w:rsidP="006849A9">
            <w:pPr>
              <w:pStyle w:val="AmColumnHeading"/>
            </w:pPr>
            <w:r w:rsidRPr="00C52931">
              <w:t>Ændringsforslag</w:t>
            </w:r>
          </w:p>
        </w:tc>
      </w:tr>
      <w:tr w:rsidR="00572A86" w:rsidRPr="00C52931" w14:paraId="500023F6" w14:textId="77777777" w:rsidTr="006849A9">
        <w:trPr>
          <w:jc w:val="center"/>
        </w:trPr>
        <w:tc>
          <w:tcPr>
            <w:tcW w:w="4876" w:type="dxa"/>
            <w:tcBorders>
              <w:top w:val="nil"/>
              <w:left w:val="nil"/>
              <w:bottom w:val="nil"/>
              <w:right w:val="nil"/>
            </w:tcBorders>
          </w:tcPr>
          <w:p w14:paraId="1848DE9B" w14:textId="77777777" w:rsidR="009D7ED4" w:rsidRPr="00C52931" w:rsidRDefault="009D7ED4" w:rsidP="006849A9">
            <w:pPr>
              <w:pStyle w:val="Normal6a"/>
            </w:pPr>
            <w:r w:rsidRPr="00C52931">
              <w:rPr>
                <w:b/>
                <w:i/>
              </w:rPr>
              <w:t>23.</w:t>
            </w:r>
            <w:r w:rsidRPr="00C52931">
              <w:tab/>
            </w:r>
            <w:r w:rsidRPr="00C52931">
              <w:rPr>
                <w:b/>
                <w:i/>
              </w:rPr>
              <w:t>opfordrer Kommissionen til at yde tydelig vejledning og målrettet teknisk bistand til medlemsstaterne for at forenkle og strømline godkendelsesprocedurerne for havbrug;</w:t>
            </w:r>
          </w:p>
        </w:tc>
        <w:tc>
          <w:tcPr>
            <w:tcW w:w="4876" w:type="dxa"/>
            <w:tcBorders>
              <w:top w:val="nil"/>
              <w:left w:val="nil"/>
              <w:bottom w:val="nil"/>
              <w:right w:val="nil"/>
            </w:tcBorders>
          </w:tcPr>
          <w:p w14:paraId="3E90B1C2" w14:textId="77777777" w:rsidR="009D7ED4" w:rsidRPr="00C52931" w:rsidRDefault="009D7ED4" w:rsidP="006849A9">
            <w:pPr>
              <w:pStyle w:val="Normal6a"/>
            </w:pPr>
            <w:r w:rsidRPr="00C52931">
              <w:rPr>
                <w:b/>
                <w:i/>
              </w:rPr>
              <w:t>udgår</w:t>
            </w:r>
          </w:p>
        </w:tc>
      </w:tr>
    </w:tbl>
    <w:p w14:paraId="30706EF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45D77A1" w14:textId="77777777" w:rsidR="009D7ED4" w:rsidRPr="00C52931" w:rsidRDefault="009D7ED4" w:rsidP="009D7ED4">
      <w:r w:rsidRPr="00C52931">
        <w:rPr>
          <w:rStyle w:val="HideTWBExt"/>
          <w:color w:val="auto"/>
        </w:rPr>
        <w:t>&lt;/Amend&gt;</w:t>
      </w:r>
    </w:p>
    <w:p w14:paraId="22C17DD3"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370</w:t>
      </w:r>
      <w:r w:rsidRPr="00C52931">
        <w:rPr>
          <w:rStyle w:val="HideTWBExt"/>
          <w:color w:val="auto"/>
        </w:rPr>
        <w:t>&lt;/NumAm&gt;</w:t>
      </w:r>
    </w:p>
    <w:p w14:paraId="7404C3F8" w14:textId="77777777" w:rsidR="009D7ED4" w:rsidRPr="00C52931" w:rsidRDefault="009D7ED4" w:rsidP="009D7ED4">
      <w:pPr>
        <w:pStyle w:val="NormalBold"/>
      </w:pPr>
      <w:r w:rsidRPr="00C52931">
        <w:rPr>
          <w:rStyle w:val="HideTWBExt"/>
          <w:b w:val="0"/>
          <w:color w:val="auto"/>
        </w:rPr>
        <w:t>&lt;RepeatBlock-By&gt;&lt;Members&gt;</w:t>
      </w:r>
      <w:r w:rsidRPr="00C52931">
        <w:t>Ana Miranda Paz</w:t>
      </w:r>
      <w:r w:rsidRPr="00C52931">
        <w:rPr>
          <w:rStyle w:val="HideTWBExt"/>
          <w:b w:val="0"/>
          <w:color w:val="auto"/>
        </w:rPr>
        <w:t>&lt;/Members&gt;</w:t>
      </w:r>
    </w:p>
    <w:p w14:paraId="75DEF1C8" w14:textId="77777777" w:rsidR="009D7ED4" w:rsidRPr="00C52931" w:rsidRDefault="009D7ED4" w:rsidP="009D7ED4">
      <w:pPr>
        <w:pStyle w:val="NormalBold"/>
      </w:pPr>
      <w:r w:rsidRPr="00C52931">
        <w:rPr>
          <w:rStyle w:val="HideTWBExt"/>
          <w:b w:val="0"/>
          <w:color w:val="auto"/>
        </w:rPr>
        <w:t>&lt;/RepeatBlock-By&gt;</w:t>
      </w:r>
    </w:p>
    <w:p w14:paraId="04EE8D0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EA60E41"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6A23642" w14:textId="77777777" w:rsidTr="006849A9">
        <w:trPr>
          <w:trHeight w:hRule="exact" w:val="240"/>
          <w:jc w:val="center"/>
        </w:trPr>
        <w:tc>
          <w:tcPr>
            <w:tcW w:w="9752" w:type="dxa"/>
            <w:gridSpan w:val="2"/>
            <w:tcBorders>
              <w:top w:val="nil"/>
              <w:left w:val="nil"/>
              <w:bottom w:val="nil"/>
              <w:right w:val="nil"/>
            </w:tcBorders>
          </w:tcPr>
          <w:p w14:paraId="537DA7FB" w14:textId="77777777" w:rsidR="009D7ED4" w:rsidRPr="00C52931" w:rsidRDefault="009D7ED4" w:rsidP="006849A9"/>
        </w:tc>
      </w:tr>
      <w:tr w:rsidR="00572A86" w:rsidRPr="00C52931" w14:paraId="3F5B2C77" w14:textId="77777777" w:rsidTr="006849A9">
        <w:trPr>
          <w:trHeight w:val="240"/>
          <w:jc w:val="center"/>
        </w:trPr>
        <w:tc>
          <w:tcPr>
            <w:tcW w:w="4876" w:type="dxa"/>
            <w:tcBorders>
              <w:top w:val="nil"/>
              <w:left w:val="nil"/>
              <w:bottom w:val="nil"/>
              <w:right w:val="nil"/>
            </w:tcBorders>
          </w:tcPr>
          <w:p w14:paraId="68082EE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CFD6011" w14:textId="77777777" w:rsidR="009D7ED4" w:rsidRPr="00C52931" w:rsidRDefault="009D7ED4" w:rsidP="006849A9">
            <w:pPr>
              <w:pStyle w:val="AmColumnHeading"/>
            </w:pPr>
            <w:r w:rsidRPr="00C52931">
              <w:t>Ændringsforslag</w:t>
            </w:r>
          </w:p>
        </w:tc>
      </w:tr>
      <w:tr w:rsidR="00572A86" w:rsidRPr="00C52931" w14:paraId="624DE488" w14:textId="77777777" w:rsidTr="006849A9">
        <w:trPr>
          <w:jc w:val="center"/>
        </w:trPr>
        <w:tc>
          <w:tcPr>
            <w:tcW w:w="4876" w:type="dxa"/>
            <w:tcBorders>
              <w:top w:val="nil"/>
              <w:left w:val="nil"/>
              <w:bottom w:val="nil"/>
              <w:right w:val="nil"/>
            </w:tcBorders>
          </w:tcPr>
          <w:p w14:paraId="27C5A53A" w14:textId="77777777" w:rsidR="009D7ED4" w:rsidRPr="00C52931" w:rsidRDefault="009D7ED4" w:rsidP="006849A9">
            <w:pPr>
              <w:pStyle w:val="Normal6a"/>
            </w:pPr>
            <w:r w:rsidRPr="00C52931">
              <w:t>23.</w:t>
            </w:r>
            <w:r w:rsidRPr="00C52931">
              <w:tab/>
              <w:t>opfordrer Kommissionen til at yde tydelig vejledning og målrettet teknisk bistand til medlemsstaterne for at forenkle og strømline godkendelsesprocedurerne for havbrug;</w:t>
            </w:r>
          </w:p>
        </w:tc>
        <w:tc>
          <w:tcPr>
            <w:tcW w:w="4876" w:type="dxa"/>
            <w:tcBorders>
              <w:top w:val="nil"/>
              <w:left w:val="nil"/>
              <w:bottom w:val="nil"/>
              <w:right w:val="nil"/>
            </w:tcBorders>
          </w:tcPr>
          <w:p w14:paraId="64606D4C" w14:textId="77777777" w:rsidR="009D7ED4" w:rsidRPr="00C52931" w:rsidRDefault="009D7ED4" w:rsidP="006849A9">
            <w:pPr>
              <w:pStyle w:val="Normal6a"/>
            </w:pPr>
            <w:r w:rsidRPr="00C52931">
              <w:t>23.</w:t>
            </w:r>
            <w:r w:rsidRPr="00C52931">
              <w:tab/>
              <w:t xml:space="preserve">opfordrer Kommissionen til at yde tydelig vejledning og målrettet teknisk bistand til medlemsstaterne </w:t>
            </w:r>
            <w:r w:rsidRPr="00C52931">
              <w:rPr>
                <w:b/>
                <w:i/>
              </w:rPr>
              <w:t>og myndigheder under medlemsstatsniveau, som har ansvar for forvaltning af havbrug,</w:t>
            </w:r>
            <w:r w:rsidRPr="00C52931">
              <w:t xml:space="preserve"> for at forenkle og strømline godkendelsesprocedurerne for havbrug;</w:t>
            </w:r>
          </w:p>
        </w:tc>
      </w:tr>
    </w:tbl>
    <w:p w14:paraId="61453322"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6C7979D" w14:textId="77777777" w:rsidR="009D7ED4" w:rsidRPr="00C52931" w:rsidRDefault="009D7ED4" w:rsidP="009D7ED4">
      <w:r w:rsidRPr="00C52931">
        <w:rPr>
          <w:rStyle w:val="HideTWBExt"/>
          <w:color w:val="auto"/>
        </w:rPr>
        <w:t>&lt;/Amend&gt;</w:t>
      </w:r>
    </w:p>
    <w:p w14:paraId="0F8EB84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371</w:t>
      </w:r>
      <w:r w:rsidRPr="00C52931">
        <w:rPr>
          <w:rStyle w:val="HideTWBExt"/>
          <w:color w:val="auto"/>
        </w:rPr>
        <w:t>&lt;/NumAm&gt;</w:t>
      </w:r>
    </w:p>
    <w:p w14:paraId="7140E830" w14:textId="77777777" w:rsidR="009D7ED4" w:rsidRPr="00C52931" w:rsidRDefault="009D7ED4" w:rsidP="009D7ED4">
      <w:pPr>
        <w:pStyle w:val="NormalBold"/>
      </w:pPr>
      <w:r w:rsidRPr="00C52931">
        <w:rPr>
          <w:rStyle w:val="HideTWBExt"/>
          <w:b w:val="0"/>
          <w:color w:val="auto"/>
        </w:rPr>
        <w:t>&lt;RepeatBlock-By&gt;&lt;Members&gt;</w:t>
      </w:r>
      <w:r w:rsidRPr="00C52931">
        <w:t>Ton Diepeveen, France Jamet, António Tânger Corrêa</w:t>
      </w:r>
      <w:r w:rsidRPr="00C52931">
        <w:rPr>
          <w:rStyle w:val="HideTWBExt"/>
          <w:b w:val="0"/>
          <w:color w:val="auto"/>
        </w:rPr>
        <w:t>&lt;/Members&gt;</w:t>
      </w:r>
    </w:p>
    <w:p w14:paraId="62187C8F" w14:textId="77777777" w:rsidR="009D7ED4" w:rsidRPr="00C52931" w:rsidRDefault="009D7ED4" w:rsidP="009D7ED4">
      <w:pPr>
        <w:pStyle w:val="NormalBold"/>
      </w:pPr>
      <w:r w:rsidRPr="00C52931">
        <w:rPr>
          <w:rStyle w:val="HideTWBExt"/>
          <w:b w:val="0"/>
          <w:color w:val="auto"/>
        </w:rPr>
        <w:t>&lt;/RepeatBlock-By&gt;</w:t>
      </w:r>
    </w:p>
    <w:p w14:paraId="606F755B"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EF6041E"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EDA0962" w14:textId="77777777" w:rsidTr="006849A9">
        <w:trPr>
          <w:trHeight w:hRule="exact" w:val="240"/>
          <w:jc w:val="center"/>
        </w:trPr>
        <w:tc>
          <w:tcPr>
            <w:tcW w:w="9752" w:type="dxa"/>
            <w:gridSpan w:val="2"/>
            <w:tcBorders>
              <w:top w:val="nil"/>
              <w:left w:val="nil"/>
              <w:bottom w:val="nil"/>
              <w:right w:val="nil"/>
            </w:tcBorders>
          </w:tcPr>
          <w:p w14:paraId="2F08C77E" w14:textId="77777777" w:rsidR="009D7ED4" w:rsidRPr="00C52931" w:rsidRDefault="009D7ED4" w:rsidP="006849A9"/>
        </w:tc>
      </w:tr>
      <w:tr w:rsidR="00572A86" w:rsidRPr="00C52931" w14:paraId="6F0B7C09" w14:textId="77777777" w:rsidTr="006849A9">
        <w:trPr>
          <w:trHeight w:val="240"/>
          <w:jc w:val="center"/>
        </w:trPr>
        <w:tc>
          <w:tcPr>
            <w:tcW w:w="4876" w:type="dxa"/>
            <w:tcBorders>
              <w:top w:val="nil"/>
              <w:left w:val="nil"/>
              <w:bottom w:val="nil"/>
              <w:right w:val="nil"/>
            </w:tcBorders>
          </w:tcPr>
          <w:p w14:paraId="0DA6E1E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635F52C" w14:textId="77777777" w:rsidR="009D7ED4" w:rsidRPr="00C52931" w:rsidRDefault="009D7ED4" w:rsidP="006849A9">
            <w:pPr>
              <w:pStyle w:val="AmColumnHeading"/>
            </w:pPr>
            <w:r w:rsidRPr="00C52931">
              <w:t>Ændringsforslag</w:t>
            </w:r>
          </w:p>
        </w:tc>
      </w:tr>
      <w:tr w:rsidR="00572A86" w:rsidRPr="00C52931" w14:paraId="10B1BA89" w14:textId="77777777" w:rsidTr="006849A9">
        <w:trPr>
          <w:jc w:val="center"/>
        </w:trPr>
        <w:tc>
          <w:tcPr>
            <w:tcW w:w="4876" w:type="dxa"/>
            <w:tcBorders>
              <w:top w:val="nil"/>
              <w:left w:val="nil"/>
              <w:bottom w:val="nil"/>
              <w:right w:val="nil"/>
            </w:tcBorders>
          </w:tcPr>
          <w:p w14:paraId="26A26A6B" w14:textId="77777777" w:rsidR="009D7ED4" w:rsidRPr="00C52931" w:rsidRDefault="009D7ED4" w:rsidP="006849A9">
            <w:pPr>
              <w:pStyle w:val="Normal6a"/>
            </w:pPr>
            <w:r w:rsidRPr="00C52931">
              <w:t>23.</w:t>
            </w:r>
            <w:r w:rsidRPr="00C52931">
              <w:tab/>
              <w:t>opfordrer Kommissionen til at yde tydelig vejledning og målrettet teknisk bistand til medlemsstaterne for at forenkle og strømline godkendelsesprocedurerne for havbrug;</w:t>
            </w:r>
          </w:p>
        </w:tc>
        <w:tc>
          <w:tcPr>
            <w:tcW w:w="4876" w:type="dxa"/>
            <w:tcBorders>
              <w:top w:val="nil"/>
              <w:left w:val="nil"/>
              <w:bottom w:val="nil"/>
              <w:right w:val="nil"/>
            </w:tcBorders>
          </w:tcPr>
          <w:p w14:paraId="3FD95C2B" w14:textId="77777777" w:rsidR="009D7ED4" w:rsidRPr="00C52931" w:rsidRDefault="009D7ED4" w:rsidP="006849A9">
            <w:pPr>
              <w:pStyle w:val="Normal6a"/>
            </w:pPr>
            <w:r w:rsidRPr="00C52931">
              <w:t>23.</w:t>
            </w:r>
            <w:r w:rsidRPr="00C52931">
              <w:tab/>
              <w:t xml:space="preserve">opfordrer Kommissionen til at yde tydelig vejledning og målrettet teknisk bistand til medlemsstaterne for at forenkle og strømline godkendelsesprocedurerne for havbrug </w:t>
            </w:r>
            <w:r w:rsidRPr="00C52931">
              <w:rPr>
                <w:b/>
                <w:i/>
              </w:rPr>
              <w:t>og gøre investeringer i bæredygtige havbrug mere attraktive</w:t>
            </w:r>
            <w:r w:rsidRPr="00C52931">
              <w:t>;</w:t>
            </w:r>
          </w:p>
        </w:tc>
      </w:tr>
    </w:tbl>
    <w:p w14:paraId="0D4DD63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E20AC09" w14:textId="77777777" w:rsidR="009D7ED4" w:rsidRPr="00C52931" w:rsidRDefault="009D7ED4" w:rsidP="009D7ED4">
      <w:r w:rsidRPr="00C52931">
        <w:rPr>
          <w:rStyle w:val="HideTWBExt"/>
          <w:color w:val="auto"/>
        </w:rPr>
        <w:t>&lt;/Amend&gt;</w:t>
      </w:r>
    </w:p>
    <w:p w14:paraId="5AB80286"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372</w:t>
      </w:r>
      <w:r w:rsidRPr="00C52931">
        <w:rPr>
          <w:rStyle w:val="HideTWBExt"/>
          <w:color w:val="auto"/>
        </w:rPr>
        <w:t>&lt;/NumAm&gt;</w:t>
      </w:r>
    </w:p>
    <w:p w14:paraId="6045C776"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7001F293" w14:textId="77777777" w:rsidR="009D7ED4" w:rsidRPr="00C52931" w:rsidRDefault="009D7ED4" w:rsidP="009D7ED4">
      <w:pPr>
        <w:pStyle w:val="NormalBold"/>
      </w:pPr>
      <w:r w:rsidRPr="00C52931">
        <w:rPr>
          <w:rStyle w:val="HideTWBExt"/>
          <w:b w:val="0"/>
          <w:color w:val="auto"/>
        </w:rPr>
        <w:t>&lt;/RepeatBlock-By&gt;</w:t>
      </w:r>
    </w:p>
    <w:p w14:paraId="15C3E325"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6EDD218" w14:textId="77777777" w:rsidR="009D7ED4" w:rsidRPr="00C52931" w:rsidRDefault="009D7ED4" w:rsidP="009D7ED4">
      <w:pPr>
        <w:pStyle w:val="NormalBold"/>
      </w:pPr>
      <w:r w:rsidRPr="00C52931">
        <w:rPr>
          <w:rStyle w:val="HideTWBExt"/>
          <w:color w:val="auto"/>
        </w:rPr>
        <w:t>&lt;Article&gt;</w:t>
      </w:r>
      <w:r w:rsidRPr="00C52931">
        <w:t>Punkt 23</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E876847" w14:textId="77777777" w:rsidTr="006849A9">
        <w:trPr>
          <w:trHeight w:hRule="exact" w:val="240"/>
          <w:jc w:val="center"/>
        </w:trPr>
        <w:tc>
          <w:tcPr>
            <w:tcW w:w="9752" w:type="dxa"/>
            <w:gridSpan w:val="2"/>
            <w:tcBorders>
              <w:top w:val="nil"/>
              <w:left w:val="nil"/>
              <w:bottom w:val="nil"/>
              <w:right w:val="nil"/>
            </w:tcBorders>
          </w:tcPr>
          <w:p w14:paraId="3CA1996B" w14:textId="77777777" w:rsidR="009D7ED4" w:rsidRPr="00C52931" w:rsidRDefault="009D7ED4" w:rsidP="006849A9"/>
        </w:tc>
      </w:tr>
      <w:tr w:rsidR="00572A86" w:rsidRPr="00C52931" w14:paraId="4FF23862" w14:textId="77777777" w:rsidTr="006849A9">
        <w:trPr>
          <w:trHeight w:val="240"/>
          <w:jc w:val="center"/>
        </w:trPr>
        <w:tc>
          <w:tcPr>
            <w:tcW w:w="4876" w:type="dxa"/>
            <w:tcBorders>
              <w:top w:val="nil"/>
              <w:left w:val="nil"/>
              <w:bottom w:val="nil"/>
              <w:right w:val="nil"/>
            </w:tcBorders>
          </w:tcPr>
          <w:p w14:paraId="4BB82D6E"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3B3B34B" w14:textId="77777777" w:rsidR="009D7ED4" w:rsidRPr="00C52931" w:rsidRDefault="009D7ED4" w:rsidP="006849A9">
            <w:pPr>
              <w:pStyle w:val="AmColumnHeading"/>
            </w:pPr>
            <w:r w:rsidRPr="00C52931">
              <w:t>Ændringsforslag</w:t>
            </w:r>
          </w:p>
        </w:tc>
      </w:tr>
      <w:tr w:rsidR="00572A86" w:rsidRPr="00C52931" w14:paraId="43B9CCFB" w14:textId="77777777" w:rsidTr="006849A9">
        <w:trPr>
          <w:jc w:val="center"/>
        </w:trPr>
        <w:tc>
          <w:tcPr>
            <w:tcW w:w="4876" w:type="dxa"/>
            <w:tcBorders>
              <w:top w:val="nil"/>
              <w:left w:val="nil"/>
              <w:bottom w:val="nil"/>
              <w:right w:val="nil"/>
            </w:tcBorders>
          </w:tcPr>
          <w:p w14:paraId="1A69F66C" w14:textId="77777777" w:rsidR="009D7ED4" w:rsidRPr="00C52931" w:rsidRDefault="009D7ED4" w:rsidP="006849A9">
            <w:pPr>
              <w:pStyle w:val="Normal6a"/>
            </w:pPr>
            <w:r w:rsidRPr="00C52931">
              <w:t>23.</w:t>
            </w:r>
            <w:r w:rsidRPr="00C52931">
              <w:tab/>
              <w:t xml:space="preserve">opfordrer Kommissionen til at yde </w:t>
            </w:r>
            <w:r w:rsidRPr="00C52931">
              <w:lastRenderedPageBreak/>
              <w:t>tydelig vejledning og målrettet teknisk bistand til medlemsstaterne for at forenkle og strømline godkendelsesprocedurerne for havbrug;</w:t>
            </w:r>
          </w:p>
        </w:tc>
        <w:tc>
          <w:tcPr>
            <w:tcW w:w="4876" w:type="dxa"/>
            <w:tcBorders>
              <w:top w:val="nil"/>
              <w:left w:val="nil"/>
              <w:bottom w:val="nil"/>
              <w:right w:val="nil"/>
            </w:tcBorders>
          </w:tcPr>
          <w:p w14:paraId="6E1F5982" w14:textId="77777777" w:rsidR="009D7ED4" w:rsidRPr="00C52931" w:rsidRDefault="009D7ED4" w:rsidP="006849A9">
            <w:pPr>
              <w:pStyle w:val="Normal6a"/>
            </w:pPr>
            <w:r w:rsidRPr="00C52931">
              <w:lastRenderedPageBreak/>
              <w:t>23.</w:t>
            </w:r>
            <w:r w:rsidRPr="00C52931">
              <w:tab/>
              <w:t xml:space="preserve">opfordrer Kommissionen til at yde </w:t>
            </w:r>
            <w:r w:rsidRPr="00C52931">
              <w:lastRenderedPageBreak/>
              <w:t>tydelig vejledning og målrettet teknisk bistand til medlemsstaterne for at forenkle og strømline godkendelsesprocedurerne for</w:t>
            </w:r>
            <w:r w:rsidRPr="00C52931">
              <w:rPr>
                <w:b/>
                <w:i/>
              </w:rPr>
              <w:t xml:space="preserve"> hav- og fastlandsdambrug</w:t>
            </w:r>
            <w:r w:rsidRPr="00C52931">
              <w:t>;</w:t>
            </w:r>
          </w:p>
        </w:tc>
      </w:tr>
    </w:tbl>
    <w:p w14:paraId="49F9A3A8"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09084225" w14:textId="77777777" w:rsidR="009D7ED4" w:rsidRPr="00C52931" w:rsidRDefault="009D7ED4" w:rsidP="009D7ED4">
      <w:r w:rsidRPr="00C52931">
        <w:rPr>
          <w:rStyle w:val="HideTWBExt"/>
          <w:color w:val="auto"/>
        </w:rPr>
        <w:t>&lt;/Amend&gt;</w:t>
      </w:r>
    </w:p>
    <w:p w14:paraId="19F0E3F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373</w:t>
      </w:r>
      <w:r w:rsidRPr="00C52931">
        <w:rPr>
          <w:rStyle w:val="HideTWBExt"/>
          <w:color w:val="auto"/>
        </w:rPr>
        <w:t>&lt;/NumAm&gt;</w:t>
      </w:r>
    </w:p>
    <w:p w14:paraId="4965980D"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986FC18" w14:textId="77777777" w:rsidR="009D7ED4" w:rsidRPr="00C52931" w:rsidRDefault="009D7ED4" w:rsidP="009D7ED4">
      <w:pPr>
        <w:pStyle w:val="NormalBold"/>
      </w:pPr>
      <w:r w:rsidRPr="00C52931">
        <w:rPr>
          <w:rStyle w:val="HideTWBExt"/>
          <w:b w:val="0"/>
          <w:color w:val="auto"/>
        </w:rPr>
        <w:t>&lt;/RepeatBlock-By&gt;</w:t>
      </w:r>
    </w:p>
    <w:p w14:paraId="2A82089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990B44A" w14:textId="77777777" w:rsidR="009D7ED4" w:rsidRPr="00C52931" w:rsidRDefault="009D7ED4" w:rsidP="009D7ED4">
      <w:pPr>
        <w:pStyle w:val="NormalBold"/>
      </w:pPr>
      <w:r w:rsidRPr="00C52931">
        <w:rPr>
          <w:rStyle w:val="HideTWBExt"/>
          <w:color w:val="auto"/>
        </w:rPr>
        <w:t>&lt;Article&gt;</w:t>
      </w:r>
      <w:r w:rsidRPr="00C52931">
        <w:t>Punkt 23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765E790" w14:textId="77777777" w:rsidTr="006849A9">
        <w:trPr>
          <w:trHeight w:hRule="exact" w:val="240"/>
          <w:jc w:val="center"/>
        </w:trPr>
        <w:tc>
          <w:tcPr>
            <w:tcW w:w="9752" w:type="dxa"/>
            <w:gridSpan w:val="2"/>
            <w:tcBorders>
              <w:top w:val="nil"/>
              <w:left w:val="nil"/>
              <w:bottom w:val="nil"/>
              <w:right w:val="nil"/>
            </w:tcBorders>
          </w:tcPr>
          <w:p w14:paraId="1F616B81" w14:textId="77777777" w:rsidR="009D7ED4" w:rsidRPr="00C52931" w:rsidRDefault="009D7ED4" w:rsidP="006849A9"/>
        </w:tc>
      </w:tr>
      <w:tr w:rsidR="00572A86" w:rsidRPr="00C52931" w14:paraId="128388C8" w14:textId="77777777" w:rsidTr="006849A9">
        <w:trPr>
          <w:trHeight w:val="240"/>
          <w:jc w:val="center"/>
        </w:trPr>
        <w:tc>
          <w:tcPr>
            <w:tcW w:w="4876" w:type="dxa"/>
            <w:tcBorders>
              <w:top w:val="nil"/>
              <w:left w:val="nil"/>
              <w:bottom w:val="nil"/>
              <w:right w:val="nil"/>
            </w:tcBorders>
          </w:tcPr>
          <w:p w14:paraId="1B7165E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85EA8ED" w14:textId="77777777" w:rsidR="009D7ED4" w:rsidRPr="00C52931" w:rsidRDefault="009D7ED4" w:rsidP="006849A9">
            <w:pPr>
              <w:pStyle w:val="AmColumnHeading"/>
            </w:pPr>
            <w:r w:rsidRPr="00C52931">
              <w:t>Ændringsforslag</w:t>
            </w:r>
          </w:p>
        </w:tc>
      </w:tr>
      <w:tr w:rsidR="00572A86" w:rsidRPr="00C52931" w14:paraId="1CCF6794" w14:textId="77777777" w:rsidTr="006849A9">
        <w:trPr>
          <w:jc w:val="center"/>
        </w:trPr>
        <w:tc>
          <w:tcPr>
            <w:tcW w:w="4876" w:type="dxa"/>
            <w:tcBorders>
              <w:top w:val="nil"/>
              <w:left w:val="nil"/>
              <w:bottom w:val="nil"/>
              <w:right w:val="nil"/>
            </w:tcBorders>
          </w:tcPr>
          <w:p w14:paraId="5B231DB9" w14:textId="77777777" w:rsidR="009D7ED4" w:rsidRPr="00C52931" w:rsidRDefault="009D7ED4" w:rsidP="006849A9">
            <w:pPr>
              <w:pStyle w:val="Normal6a"/>
            </w:pPr>
          </w:p>
        </w:tc>
        <w:tc>
          <w:tcPr>
            <w:tcW w:w="4876" w:type="dxa"/>
            <w:tcBorders>
              <w:top w:val="nil"/>
              <w:left w:val="nil"/>
              <w:bottom w:val="nil"/>
              <w:right w:val="nil"/>
            </w:tcBorders>
          </w:tcPr>
          <w:p w14:paraId="6D381D78" w14:textId="77777777" w:rsidR="009D7ED4" w:rsidRPr="00C52931" w:rsidRDefault="009D7ED4" w:rsidP="006849A9">
            <w:pPr>
              <w:pStyle w:val="Normal6a"/>
            </w:pPr>
            <w:r w:rsidRPr="00C52931">
              <w:rPr>
                <w:b/>
                <w:i/>
              </w:rPr>
              <w:t>23a.</w:t>
            </w:r>
            <w:r w:rsidRPr="00C52931">
              <w:tab/>
            </w:r>
            <w:r w:rsidRPr="00C52931">
              <w:rPr>
                <w:b/>
                <w:i/>
              </w:rPr>
              <w:t>understreger, at en vellykket økologisk og digital omstilling i fiskerisektoren afhænger af tilgængeligheden af kvalificerede og veluddannede arbejdstagere; opfordrer til bedre anvendelse af eksisterende EU-programmer såsom Erasmus+, Den Europæiske Socialfond Plus (ESF+) og EHFAF for at støtte formel og uformel uddannelse i sikkerhed på arbejdspladsen, digitale værktøjer, miljøbevidsthed og bæredygtige fangstmetoder; fremhæver betydningen af at anerkende praktiske færdigheder, der er erhvervet gennem erfaring, og lette overførslen af viden mellem generationerne; understreger, at uddannelse bør være løbende, inklusiv og skræddersyet til de skiftende behov hos fiskere og kystsamfund, navnlig i fjerntliggende og strukturelt ugunstigt stillede områder;</w:t>
            </w:r>
          </w:p>
        </w:tc>
      </w:tr>
    </w:tbl>
    <w:p w14:paraId="5BC54A4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ABFFB8F" w14:textId="77777777" w:rsidR="009D7ED4" w:rsidRPr="00C52931" w:rsidRDefault="009D7ED4" w:rsidP="009D7ED4">
      <w:r w:rsidRPr="00C52931">
        <w:rPr>
          <w:rStyle w:val="HideTWBExt"/>
          <w:color w:val="auto"/>
        </w:rPr>
        <w:t>&lt;/Amend&gt;</w:t>
      </w:r>
    </w:p>
    <w:p w14:paraId="461502B2"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374</w:t>
      </w:r>
      <w:r w:rsidRPr="00C52931">
        <w:rPr>
          <w:rStyle w:val="HideTWBExt"/>
          <w:color w:val="auto"/>
        </w:rPr>
        <w:t>&lt;/NumAm&gt;</w:t>
      </w:r>
    </w:p>
    <w:p w14:paraId="2F154D2B"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5F3E30AD" w14:textId="77777777" w:rsidR="009D7ED4" w:rsidRPr="00C52931" w:rsidRDefault="009D7ED4" w:rsidP="009D7ED4">
      <w:pPr>
        <w:pStyle w:val="NormalBold"/>
      </w:pPr>
      <w:r w:rsidRPr="00C52931">
        <w:rPr>
          <w:rStyle w:val="HideTWBExt"/>
          <w:b w:val="0"/>
          <w:color w:val="auto"/>
        </w:rPr>
        <w:t>&lt;/RepeatBlock-By&gt;</w:t>
      </w:r>
    </w:p>
    <w:p w14:paraId="6FDE56A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FB03863" w14:textId="77777777" w:rsidR="009D7ED4" w:rsidRPr="00C52931" w:rsidRDefault="009D7ED4" w:rsidP="009D7ED4">
      <w:pPr>
        <w:pStyle w:val="NormalBold"/>
      </w:pPr>
      <w:r w:rsidRPr="00C52931">
        <w:rPr>
          <w:rStyle w:val="HideTWBExt"/>
          <w:color w:val="auto"/>
        </w:rPr>
        <w:t>&lt;Article&gt;</w:t>
      </w:r>
      <w:r w:rsidRPr="00C52931">
        <w:t>Punkt 23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39A737D" w14:textId="77777777" w:rsidTr="006849A9">
        <w:trPr>
          <w:trHeight w:hRule="exact" w:val="240"/>
          <w:jc w:val="center"/>
        </w:trPr>
        <w:tc>
          <w:tcPr>
            <w:tcW w:w="9752" w:type="dxa"/>
            <w:gridSpan w:val="2"/>
            <w:tcBorders>
              <w:top w:val="nil"/>
              <w:left w:val="nil"/>
              <w:bottom w:val="nil"/>
              <w:right w:val="nil"/>
            </w:tcBorders>
          </w:tcPr>
          <w:p w14:paraId="66700C73" w14:textId="77777777" w:rsidR="009D7ED4" w:rsidRPr="00C52931" w:rsidRDefault="009D7ED4" w:rsidP="006849A9"/>
        </w:tc>
      </w:tr>
      <w:tr w:rsidR="00572A86" w:rsidRPr="00C52931" w14:paraId="20A598A1" w14:textId="77777777" w:rsidTr="006849A9">
        <w:trPr>
          <w:trHeight w:val="240"/>
          <w:jc w:val="center"/>
        </w:trPr>
        <w:tc>
          <w:tcPr>
            <w:tcW w:w="4876" w:type="dxa"/>
            <w:tcBorders>
              <w:top w:val="nil"/>
              <w:left w:val="nil"/>
              <w:bottom w:val="nil"/>
              <w:right w:val="nil"/>
            </w:tcBorders>
          </w:tcPr>
          <w:p w14:paraId="074D68D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3FBBBF45" w14:textId="77777777" w:rsidR="009D7ED4" w:rsidRPr="00C52931" w:rsidRDefault="009D7ED4" w:rsidP="006849A9">
            <w:pPr>
              <w:pStyle w:val="AmColumnHeading"/>
            </w:pPr>
            <w:r w:rsidRPr="00C52931">
              <w:t>Ændringsforslag</w:t>
            </w:r>
          </w:p>
        </w:tc>
      </w:tr>
      <w:tr w:rsidR="00572A86" w:rsidRPr="00C52931" w14:paraId="6CF61BE7" w14:textId="77777777" w:rsidTr="006849A9">
        <w:trPr>
          <w:jc w:val="center"/>
        </w:trPr>
        <w:tc>
          <w:tcPr>
            <w:tcW w:w="4876" w:type="dxa"/>
            <w:tcBorders>
              <w:top w:val="nil"/>
              <w:left w:val="nil"/>
              <w:bottom w:val="nil"/>
              <w:right w:val="nil"/>
            </w:tcBorders>
          </w:tcPr>
          <w:p w14:paraId="0BDD14CF" w14:textId="77777777" w:rsidR="009D7ED4" w:rsidRPr="00C52931" w:rsidRDefault="009D7ED4" w:rsidP="006849A9">
            <w:pPr>
              <w:pStyle w:val="Normal6a"/>
            </w:pPr>
          </w:p>
        </w:tc>
        <w:tc>
          <w:tcPr>
            <w:tcW w:w="4876" w:type="dxa"/>
            <w:tcBorders>
              <w:top w:val="nil"/>
              <w:left w:val="nil"/>
              <w:bottom w:val="nil"/>
              <w:right w:val="nil"/>
            </w:tcBorders>
          </w:tcPr>
          <w:p w14:paraId="3B740524" w14:textId="77777777" w:rsidR="009D7ED4" w:rsidRPr="00C52931" w:rsidRDefault="009D7ED4" w:rsidP="006849A9">
            <w:pPr>
              <w:pStyle w:val="Normal6a"/>
            </w:pPr>
            <w:r w:rsidRPr="00C52931">
              <w:rPr>
                <w:b/>
                <w:i/>
              </w:rPr>
              <w:t>23a.</w:t>
            </w:r>
            <w:r w:rsidRPr="00C52931">
              <w:tab/>
            </w:r>
            <w:r w:rsidRPr="00C52931">
              <w:rPr>
                <w:b/>
                <w:i/>
              </w:rPr>
              <w:t>minder om behovet for at udvikle omfattende, uafhængige og gennemsigtige konsekvensanalyser af havbrugsprojekter og for at overholde kravene til miljøregulering og maritim fysisk planlægning;</w:t>
            </w:r>
          </w:p>
        </w:tc>
      </w:tr>
    </w:tbl>
    <w:p w14:paraId="3899675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01EBA0A" w14:textId="77777777" w:rsidR="009D7ED4" w:rsidRPr="00C52931" w:rsidRDefault="009D7ED4" w:rsidP="009D7ED4">
      <w:r w:rsidRPr="00C52931">
        <w:rPr>
          <w:rStyle w:val="HideTWBExt"/>
          <w:color w:val="auto"/>
        </w:rPr>
        <w:t>&lt;/Amend&gt;</w:t>
      </w:r>
    </w:p>
    <w:p w14:paraId="51F1E78D"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375</w:t>
      </w:r>
      <w:r w:rsidRPr="00C52931">
        <w:rPr>
          <w:rStyle w:val="HideTWBExt"/>
          <w:color w:val="auto"/>
        </w:rPr>
        <w:t>&lt;/NumAm&gt;</w:t>
      </w:r>
    </w:p>
    <w:p w14:paraId="484CE3F7"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48D2491B" w14:textId="77777777" w:rsidR="009D7ED4" w:rsidRPr="00C52931" w:rsidRDefault="009D7ED4" w:rsidP="009D7ED4">
      <w:pPr>
        <w:pStyle w:val="NormalBold"/>
      </w:pPr>
      <w:r w:rsidRPr="00C52931">
        <w:rPr>
          <w:rStyle w:val="HideTWBExt"/>
          <w:b w:val="0"/>
          <w:color w:val="auto"/>
        </w:rPr>
        <w:t>&lt;/RepeatBlock-By&gt;</w:t>
      </w:r>
    </w:p>
    <w:p w14:paraId="464B6A7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41743C" w14:textId="77777777" w:rsidR="009D7ED4" w:rsidRPr="00C52931" w:rsidRDefault="009D7ED4" w:rsidP="009D7ED4">
      <w:pPr>
        <w:pStyle w:val="NormalBold"/>
      </w:pPr>
      <w:r w:rsidRPr="00C52931">
        <w:rPr>
          <w:rStyle w:val="HideTWBExt"/>
          <w:color w:val="auto"/>
        </w:rPr>
        <w:t>&lt;Article&gt;</w:t>
      </w:r>
      <w:r w:rsidRPr="00C52931">
        <w:t>Punkt 24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9316070" w14:textId="77777777" w:rsidTr="006849A9">
        <w:trPr>
          <w:trHeight w:hRule="exact" w:val="240"/>
          <w:jc w:val="center"/>
        </w:trPr>
        <w:tc>
          <w:tcPr>
            <w:tcW w:w="9752" w:type="dxa"/>
            <w:gridSpan w:val="2"/>
            <w:tcBorders>
              <w:top w:val="nil"/>
              <w:left w:val="nil"/>
              <w:bottom w:val="nil"/>
              <w:right w:val="nil"/>
            </w:tcBorders>
          </w:tcPr>
          <w:p w14:paraId="2815036E" w14:textId="77777777" w:rsidR="009D7ED4" w:rsidRPr="00C52931" w:rsidRDefault="009D7ED4" w:rsidP="006849A9"/>
        </w:tc>
      </w:tr>
      <w:tr w:rsidR="00572A86" w:rsidRPr="00C52931" w14:paraId="09EBD227" w14:textId="77777777" w:rsidTr="006849A9">
        <w:trPr>
          <w:trHeight w:val="240"/>
          <w:jc w:val="center"/>
        </w:trPr>
        <w:tc>
          <w:tcPr>
            <w:tcW w:w="4876" w:type="dxa"/>
            <w:tcBorders>
              <w:top w:val="nil"/>
              <w:left w:val="nil"/>
              <w:bottom w:val="nil"/>
              <w:right w:val="nil"/>
            </w:tcBorders>
          </w:tcPr>
          <w:p w14:paraId="064D7B7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58712DF" w14:textId="77777777" w:rsidR="009D7ED4" w:rsidRPr="00C52931" w:rsidRDefault="009D7ED4" w:rsidP="006849A9">
            <w:pPr>
              <w:pStyle w:val="AmColumnHeading"/>
            </w:pPr>
            <w:r w:rsidRPr="00C52931">
              <w:t>Ændringsforslag</w:t>
            </w:r>
          </w:p>
        </w:tc>
      </w:tr>
      <w:tr w:rsidR="00572A86" w:rsidRPr="00C52931" w14:paraId="082E5EC9" w14:textId="77777777" w:rsidTr="006849A9">
        <w:trPr>
          <w:jc w:val="center"/>
        </w:trPr>
        <w:tc>
          <w:tcPr>
            <w:tcW w:w="4876" w:type="dxa"/>
            <w:tcBorders>
              <w:top w:val="nil"/>
              <w:left w:val="nil"/>
              <w:bottom w:val="nil"/>
              <w:right w:val="nil"/>
            </w:tcBorders>
          </w:tcPr>
          <w:p w14:paraId="36E9CD2D" w14:textId="77777777" w:rsidR="009D7ED4" w:rsidRPr="00C52931" w:rsidRDefault="009D7ED4" w:rsidP="006849A9">
            <w:pPr>
              <w:pStyle w:val="Normal6a"/>
            </w:pPr>
            <w:r w:rsidRPr="00C52931">
              <w:rPr>
                <w:b/>
                <w:i/>
              </w:rPr>
              <w:t>24.</w:t>
            </w:r>
            <w:r w:rsidRPr="00C52931">
              <w:tab/>
            </w:r>
            <w:r w:rsidRPr="00C52931">
              <w:rPr>
                <w:b/>
                <w:i/>
              </w:rPr>
              <w:t>understreger nødvendigheden af en afbalanceret og helhedsorienteret tilgang til fysisk planlægning til havs, som sikrer, at vigtige fødevareproducerende aktiviteter såsom fiskeri og havbrug har adgang til næringsrige kystfarvande;</w:t>
            </w:r>
          </w:p>
        </w:tc>
        <w:tc>
          <w:tcPr>
            <w:tcW w:w="4876" w:type="dxa"/>
            <w:tcBorders>
              <w:top w:val="nil"/>
              <w:left w:val="nil"/>
              <w:bottom w:val="nil"/>
              <w:right w:val="nil"/>
            </w:tcBorders>
          </w:tcPr>
          <w:p w14:paraId="42711B3A" w14:textId="77777777" w:rsidR="009D7ED4" w:rsidRPr="00C52931" w:rsidRDefault="009D7ED4" w:rsidP="006849A9">
            <w:pPr>
              <w:pStyle w:val="Normal6a"/>
            </w:pPr>
            <w:r w:rsidRPr="00C52931">
              <w:rPr>
                <w:b/>
                <w:i/>
              </w:rPr>
              <w:t>udgår</w:t>
            </w:r>
          </w:p>
        </w:tc>
      </w:tr>
    </w:tbl>
    <w:p w14:paraId="75F6E8E8"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C520CB6" w14:textId="77777777" w:rsidR="009D7ED4" w:rsidRPr="00C52931" w:rsidRDefault="009D7ED4" w:rsidP="009D7ED4">
      <w:r w:rsidRPr="00C52931">
        <w:rPr>
          <w:rStyle w:val="HideTWBExt"/>
          <w:color w:val="auto"/>
        </w:rPr>
        <w:t>&lt;/Amend&gt;</w:t>
      </w:r>
    </w:p>
    <w:p w14:paraId="62A4B48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376</w:t>
      </w:r>
      <w:r w:rsidRPr="00C52931">
        <w:rPr>
          <w:rStyle w:val="HideTWBExt"/>
          <w:color w:val="auto"/>
        </w:rPr>
        <w:t>&lt;/NumAm&gt;</w:t>
      </w:r>
    </w:p>
    <w:p w14:paraId="63AD6C0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F16AECD" w14:textId="77777777" w:rsidR="009D7ED4" w:rsidRPr="00C52931" w:rsidRDefault="009D7ED4" w:rsidP="009D7ED4">
      <w:pPr>
        <w:pStyle w:val="NormalBold"/>
      </w:pPr>
      <w:r w:rsidRPr="00C52931">
        <w:rPr>
          <w:rStyle w:val="HideTWBExt"/>
          <w:b w:val="0"/>
          <w:color w:val="auto"/>
        </w:rPr>
        <w:t>&lt;/RepeatBlock-By&gt;</w:t>
      </w:r>
    </w:p>
    <w:p w14:paraId="743CA8E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6290CEC" w14:textId="77777777" w:rsidR="009D7ED4" w:rsidRPr="00C52931" w:rsidRDefault="009D7ED4" w:rsidP="009D7ED4">
      <w:pPr>
        <w:pStyle w:val="NormalBold"/>
      </w:pPr>
      <w:r w:rsidRPr="00C52931">
        <w:rPr>
          <w:rStyle w:val="HideTWBExt"/>
          <w:color w:val="auto"/>
        </w:rPr>
        <w:t>&lt;Article&gt;</w:t>
      </w:r>
      <w:r w:rsidRPr="00C52931">
        <w:t>Punkt 24</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BE74014" w14:textId="77777777" w:rsidTr="006849A9">
        <w:trPr>
          <w:trHeight w:hRule="exact" w:val="240"/>
          <w:jc w:val="center"/>
        </w:trPr>
        <w:tc>
          <w:tcPr>
            <w:tcW w:w="9752" w:type="dxa"/>
            <w:gridSpan w:val="2"/>
            <w:tcBorders>
              <w:top w:val="nil"/>
              <w:left w:val="nil"/>
              <w:bottom w:val="nil"/>
              <w:right w:val="nil"/>
            </w:tcBorders>
          </w:tcPr>
          <w:p w14:paraId="7FE19392" w14:textId="77777777" w:rsidR="009D7ED4" w:rsidRPr="00C52931" w:rsidRDefault="009D7ED4" w:rsidP="006849A9"/>
        </w:tc>
      </w:tr>
      <w:tr w:rsidR="00572A86" w:rsidRPr="00C52931" w14:paraId="2A4AC27E" w14:textId="77777777" w:rsidTr="006849A9">
        <w:trPr>
          <w:trHeight w:val="240"/>
          <w:jc w:val="center"/>
        </w:trPr>
        <w:tc>
          <w:tcPr>
            <w:tcW w:w="4876" w:type="dxa"/>
            <w:tcBorders>
              <w:top w:val="nil"/>
              <w:left w:val="nil"/>
              <w:bottom w:val="nil"/>
              <w:right w:val="nil"/>
            </w:tcBorders>
          </w:tcPr>
          <w:p w14:paraId="4191F27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70EB537" w14:textId="77777777" w:rsidR="009D7ED4" w:rsidRPr="00C52931" w:rsidRDefault="009D7ED4" w:rsidP="006849A9">
            <w:pPr>
              <w:pStyle w:val="AmColumnHeading"/>
            </w:pPr>
            <w:r w:rsidRPr="00C52931">
              <w:t>Ændringsforslag</w:t>
            </w:r>
          </w:p>
        </w:tc>
      </w:tr>
      <w:tr w:rsidR="00572A86" w:rsidRPr="00C52931" w14:paraId="59482B47" w14:textId="77777777" w:rsidTr="006849A9">
        <w:trPr>
          <w:jc w:val="center"/>
        </w:trPr>
        <w:tc>
          <w:tcPr>
            <w:tcW w:w="4876" w:type="dxa"/>
            <w:tcBorders>
              <w:top w:val="nil"/>
              <w:left w:val="nil"/>
              <w:bottom w:val="nil"/>
              <w:right w:val="nil"/>
            </w:tcBorders>
          </w:tcPr>
          <w:p w14:paraId="11142881" w14:textId="77777777" w:rsidR="009D7ED4" w:rsidRPr="00C52931" w:rsidRDefault="009D7ED4" w:rsidP="006849A9">
            <w:pPr>
              <w:pStyle w:val="Normal6a"/>
            </w:pPr>
            <w:r w:rsidRPr="00C52931">
              <w:t>24.</w:t>
            </w:r>
            <w:r w:rsidRPr="00C52931">
              <w:tab/>
              <w:t xml:space="preserve">understreger </w:t>
            </w:r>
            <w:r w:rsidRPr="00C52931">
              <w:rPr>
                <w:b/>
                <w:i/>
              </w:rPr>
              <w:t>nødvendigheden</w:t>
            </w:r>
            <w:r w:rsidRPr="00C52931">
              <w:t xml:space="preserve"> af </w:t>
            </w:r>
            <w:r w:rsidRPr="00C52931">
              <w:rPr>
                <w:b/>
                <w:i/>
              </w:rPr>
              <w:t>en afbalanceret og helhedsorienteret tilgang til fysisk planlægning til havs, som sikrer, at vigtige fødevareproducerende aktiviteter såsom fiskeri og havbrug har adgang til næringsrige kystfarvande</w:t>
            </w:r>
            <w:r w:rsidRPr="00C52931">
              <w:t>;</w:t>
            </w:r>
          </w:p>
        </w:tc>
        <w:tc>
          <w:tcPr>
            <w:tcW w:w="4876" w:type="dxa"/>
            <w:tcBorders>
              <w:top w:val="nil"/>
              <w:left w:val="nil"/>
              <w:bottom w:val="nil"/>
              <w:right w:val="nil"/>
            </w:tcBorders>
          </w:tcPr>
          <w:p w14:paraId="4D629057" w14:textId="77777777" w:rsidR="009D7ED4" w:rsidRPr="00C52931" w:rsidRDefault="009D7ED4" w:rsidP="006849A9">
            <w:pPr>
              <w:pStyle w:val="Normal6a"/>
            </w:pPr>
            <w:r w:rsidRPr="00C52931">
              <w:t>24.</w:t>
            </w:r>
            <w:r w:rsidRPr="00C52931">
              <w:tab/>
              <w:t xml:space="preserve">understreger </w:t>
            </w:r>
            <w:r w:rsidRPr="00C52931">
              <w:rPr>
                <w:b/>
                <w:i/>
              </w:rPr>
              <w:t>betydningen</w:t>
            </w:r>
            <w:r w:rsidRPr="00C52931">
              <w:t xml:space="preserve"> af </w:t>
            </w:r>
            <w:r w:rsidRPr="00C52931">
              <w:rPr>
                <w:b/>
                <w:i/>
              </w:rPr>
              <w:t xml:space="preserve">aktivt at inddrage fiskere, producentorganisationer og kystsamfund i udformningen, gennemførelsen og evalueringen af fiskeripolitikker og forvaltningsforanstaltninger; </w:t>
            </w:r>
            <w:r w:rsidRPr="00C52931">
              <w:rPr>
                <w:b/>
                <w:i/>
              </w:rPr>
              <w:lastRenderedPageBreak/>
              <w:t>understreger, at deltagelsesbaseret forvaltning styrker legitimiteten, den praktiske gennemførelse og accepten af regler, samtidig med at den gør det muligt at indarbejde lokal økologisk viden og erfaringer; opfordrer til strukturerede mekanismer til at sikre en løbende dialog mellem myndigheder, videnskabsfolk og sektoren, herunder på regionalt plan og i havområder, og fremhæver, at tilgange med fælles forvaltning er afgørende for at opnå en bæredygtig, tilpasningsdygtig og socialt retfærdig fiskeriforvaltning</w:t>
            </w:r>
            <w:r w:rsidRPr="00C52931">
              <w:t>;</w:t>
            </w:r>
          </w:p>
        </w:tc>
      </w:tr>
    </w:tbl>
    <w:p w14:paraId="40B11C2F"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593054C" w14:textId="77777777" w:rsidR="009D7ED4" w:rsidRPr="00C52931" w:rsidRDefault="009D7ED4" w:rsidP="009D7ED4">
      <w:r w:rsidRPr="00C52931">
        <w:rPr>
          <w:rStyle w:val="HideTWBExt"/>
          <w:color w:val="auto"/>
        </w:rPr>
        <w:t>&lt;/Amend&gt;</w:t>
      </w:r>
    </w:p>
    <w:p w14:paraId="7243025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377</w:t>
      </w:r>
      <w:r w:rsidRPr="00C52931">
        <w:rPr>
          <w:rStyle w:val="HideTWBExt"/>
          <w:color w:val="auto"/>
        </w:rPr>
        <w:t>&lt;/NumAm&gt;</w:t>
      </w:r>
    </w:p>
    <w:p w14:paraId="0FBE035A"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07934048" w14:textId="77777777" w:rsidR="009D7ED4" w:rsidRPr="00C52931" w:rsidRDefault="009D7ED4" w:rsidP="009D7ED4">
      <w:pPr>
        <w:pStyle w:val="NormalBold"/>
      </w:pPr>
      <w:r w:rsidRPr="00C52931">
        <w:rPr>
          <w:rStyle w:val="HideTWBExt"/>
          <w:b w:val="0"/>
          <w:color w:val="auto"/>
        </w:rPr>
        <w:t>&lt;/RepeatBlock-By&gt;</w:t>
      </w:r>
    </w:p>
    <w:p w14:paraId="3715C08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888DC7B" w14:textId="77777777" w:rsidR="009D7ED4" w:rsidRPr="00C52931" w:rsidRDefault="009D7ED4" w:rsidP="009D7ED4">
      <w:pPr>
        <w:pStyle w:val="NormalBold"/>
      </w:pPr>
      <w:r w:rsidRPr="00C52931">
        <w:rPr>
          <w:rStyle w:val="HideTWBExt"/>
          <w:color w:val="auto"/>
        </w:rPr>
        <w:t>&lt;Article&gt;</w:t>
      </w:r>
      <w:r w:rsidRPr="00C52931">
        <w:t>Punkt 24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AE6B7AC" w14:textId="77777777" w:rsidTr="006849A9">
        <w:trPr>
          <w:trHeight w:hRule="exact" w:val="240"/>
          <w:jc w:val="center"/>
        </w:trPr>
        <w:tc>
          <w:tcPr>
            <w:tcW w:w="9752" w:type="dxa"/>
            <w:gridSpan w:val="2"/>
            <w:tcBorders>
              <w:top w:val="nil"/>
              <w:left w:val="nil"/>
              <w:bottom w:val="nil"/>
              <w:right w:val="nil"/>
            </w:tcBorders>
          </w:tcPr>
          <w:p w14:paraId="157F2CCF" w14:textId="77777777" w:rsidR="009D7ED4" w:rsidRPr="00C52931" w:rsidRDefault="009D7ED4" w:rsidP="006849A9"/>
        </w:tc>
      </w:tr>
      <w:tr w:rsidR="00572A86" w:rsidRPr="00C52931" w14:paraId="14597318" w14:textId="77777777" w:rsidTr="006849A9">
        <w:trPr>
          <w:trHeight w:val="240"/>
          <w:jc w:val="center"/>
        </w:trPr>
        <w:tc>
          <w:tcPr>
            <w:tcW w:w="4876" w:type="dxa"/>
            <w:tcBorders>
              <w:top w:val="nil"/>
              <w:left w:val="nil"/>
              <w:bottom w:val="nil"/>
              <w:right w:val="nil"/>
            </w:tcBorders>
          </w:tcPr>
          <w:p w14:paraId="10211D5A"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616FAD55" w14:textId="77777777" w:rsidR="009D7ED4" w:rsidRPr="00C52931" w:rsidRDefault="009D7ED4" w:rsidP="006849A9">
            <w:pPr>
              <w:pStyle w:val="AmColumnHeading"/>
            </w:pPr>
            <w:r w:rsidRPr="00C52931">
              <w:t>Ændringsforslag</w:t>
            </w:r>
          </w:p>
        </w:tc>
      </w:tr>
      <w:tr w:rsidR="00572A86" w:rsidRPr="00C52931" w14:paraId="64464351" w14:textId="77777777" w:rsidTr="006849A9">
        <w:trPr>
          <w:jc w:val="center"/>
        </w:trPr>
        <w:tc>
          <w:tcPr>
            <w:tcW w:w="4876" w:type="dxa"/>
            <w:tcBorders>
              <w:top w:val="nil"/>
              <w:left w:val="nil"/>
              <w:bottom w:val="nil"/>
              <w:right w:val="nil"/>
            </w:tcBorders>
          </w:tcPr>
          <w:p w14:paraId="46A111B2" w14:textId="77777777" w:rsidR="009D7ED4" w:rsidRPr="00C52931" w:rsidRDefault="009D7ED4" w:rsidP="006849A9">
            <w:pPr>
              <w:pStyle w:val="Normal6a"/>
            </w:pPr>
          </w:p>
        </w:tc>
        <w:tc>
          <w:tcPr>
            <w:tcW w:w="4876" w:type="dxa"/>
            <w:tcBorders>
              <w:top w:val="nil"/>
              <w:left w:val="nil"/>
              <w:bottom w:val="nil"/>
              <w:right w:val="nil"/>
            </w:tcBorders>
          </w:tcPr>
          <w:p w14:paraId="2C30B96D" w14:textId="77777777" w:rsidR="009D7ED4" w:rsidRPr="00C52931" w:rsidRDefault="009D7ED4" w:rsidP="006849A9">
            <w:pPr>
              <w:pStyle w:val="Normal6a"/>
            </w:pPr>
            <w:r w:rsidRPr="00C52931">
              <w:rPr>
                <w:b/>
                <w:i/>
              </w:rPr>
              <w:t>24a.</w:t>
            </w:r>
            <w:r w:rsidRPr="00C52931">
              <w:tab/>
            </w:r>
            <w:r w:rsidRPr="00C52931">
              <w:rPr>
                <w:b/>
                <w:i/>
              </w:rPr>
              <w:t>opfordrer til, at der udvikles en fælles EU-ramme for mærkning og sporbarhed, der gør det muligt for forbrugere og købere at identificere fiskevarer, der stammer fra miljømæssigt bæredygtige og socialt ansvarlige praksisser med lav miljøpåvirkning; understreger, at et sådant system bør sikre fuld gennemsigtighed med hensyn til fangstmetoder, redskabsselektivitet, arbejdsvilkår og regional oprindelse og fremme fair konkurrence med det indre marked; mener, at en differentieret markedstilgang vil bidrage til at belønne fiskere og operatører, der indfører bæredygtige praksisser, styrke kystøkonomierne og tilskynde til innovation og investeringer i omstillingen til fiskeri med lav miljøpåvirkning;</w:t>
            </w:r>
          </w:p>
        </w:tc>
      </w:tr>
    </w:tbl>
    <w:p w14:paraId="76916785"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33D4523" w14:textId="77777777" w:rsidR="009D7ED4" w:rsidRPr="00C52931" w:rsidRDefault="009D7ED4" w:rsidP="009D7ED4">
      <w:r w:rsidRPr="00C52931">
        <w:rPr>
          <w:rStyle w:val="HideTWBExt"/>
          <w:color w:val="auto"/>
        </w:rPr>
        <w:lastRenderedPageBreak/>
        <w:t>&lt;/Amend&gt;</w:t>
      </w:r>
    </w:p>
    <w:p w14:paraId="0AA29563"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378</w:t>
      </w:r>
      <w:r w:rsidRPr="00C52931">
        <w:rPr>
          <w:rStyle w:val="HideTWBExt"/>
          <w:color w:val="auto"/>
        </w:rPr>
        <w:t>&lt;/NumAm&gt;</w:t>
      </w:r>
    </w:p>
    <w:p w14:paraId="1A49BADB"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Karin Karlsbro, Stéphanie Yon-Courtin</w:t>
      </w:r>
      <w:r w:rsidRPr="00C52931">
        <w:rPr>
          <w:rStyle w:val="HideTWBExt"/>
          <w:b w:val="0"/>
          <w:color w:val="auto"/>
        </w:rPr>
        <w:t>&lt;/Members&gt;</w:t>
      </w:r>
    </w:p>
    <w:p w14:paraId="199211E8" w14:textId="77777777" w:rsidR="009D7ED4" w:rsidRPr="00C52931" w:rsidRDefault="009D7ED4" w:rsidP="009D7ED4">
      <w:pPr>
        <w:pStyle w:val="NormalBold"/>
      </w:pPr>
      <w:r w:rsidRPr="00C52931">
        <w:rPr>
          <w:rStyle w:val="HideTWBExt"/>
          <w:b w:val="0"/>
          <w:color w:val="auto"/>
        </w:rPr>
        <w:t>&lt;/RepeatBlock-By&gt;</w:t>
      </w:r>
    </w:p>
    <w:p w14:paraId="13C59ECE"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F69F26F"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F741B45" w14:textId="77777777" w:rsidTr="006849A9">
        <w:trPr>
          <w:trHeight w:hRule="exact" w:val="240"/>
          <w:jc w:val="center"/>
        </w:trPr>
        <w:tc>
          <w:tcPr>
            <w:tcW w:w="9752" w:type="dxa"/>
            <w:gridSpan w:val="2"/>
            <w:tcBorders>
              <w:top w:val="nil"/>
              <w:left w:val="nil"/>
              <w:bottom w:val="nil"/>
              <w:right w:val="nil"/>
            </w:tcBorders>
          </w:tcPr>
          <w:p w14:paraId="3E8640E3" w14:textId="77777777" w:rsidR="009D7ED4" w:rsidRPr="00C52931" w:rsidRDefault="009D7ED4" w:rsidP="006849A9"/>
        </w:tc>
      </w:tr>
      <w:tr w:rsidR="00572A86" w:rsidRPr="00C52931" w14:paraId="5EF947DB" w14:textId="77777777" w:rsidTr="006849A9">
        <w:trPr>
          <w:trHeight w:val="240"/>
          <w:jc w:val="center"/>
        </w:trPr>
        <w:tc>
          <w:tcPr>
            <w:tcW w:w="4876" w:type="dxa"/>
            <w:tcBorders>
              <w:top w:val="nil"/>
              <w:left w:val="nil"/>
              <w:bottom w:val="nil"/>
              <w:right w:val="nil"/>
            </w:tcBorders>
          </w:tcPr>
          <w:p w14:paraId="6446FD48"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26F9D7C" w14:textId="77777777" w:rsidR="009D7ED4" w:rsidRPr="00C52931" w:rsidRDefault="009D7ED4" w:rsidP="006849A9">
            <w:pPr>
              <w:pStyle w:val="AmColumnHeading"/>
            </w:pPr>
            <w:r w:rsidRPr="00C52931">
              <w:t>Ændringsforslag</w:t>
            </w:r>
          </w:p>
        </w:tc>
      </w:tr>
      <w:tr w:rsidR="00572A86" w:rsidRPr="00C52931" w14:paraId="48BA190F" w14:textId="77777777" w:rsidTr="006849A9">
        <w:trPr>
          <w:jc w:val="center"/>
        </w:trPr>
        <w:tc>
          <w:tcPr>
            <w:tcW w:w="4876" w:type="dxa"/>
            <w:tcBorders>
              <w:top w:val="nil"/>
              <w:left w:val="nil"/>
              <w:bottom w:val="nil"/>
              <w:right w:val="nil"/>
            </w:tcBorders>
          </w:tcPr>
          <w:p w14:paraId="1C468409" w14:textId="77777777" w:rsidR="009D7ED4" w:rsidRPr="00C52931" w:rsidRDefault="009D7ED4" w:rsidP="006849A9">
            <w:pPr>
              <w:pStyle w:val="Normal6a"/>
            </w:pPr>
            <w:r w:rsidRPr="00C52931">
              <w:rPr>
                <w:b/>
                <w:i/>
              </w:rPr>
              <w:t>25.</w:t>
            </w:r>
            <w:r w:rsidRPr="00C52931">
              <w:tab/>
            </w:r>
            <w:r w:rsidRPr="00C52931">
              <w:rPr>
                <w:b/>
                <w:i/>
              </w:rPr>
              <w:t>gentager, at det er nødvendigt at sikre lige vilkår ved at mindske de reguleringsmæssige byrder og bekæmpe unfair konkurrence fra importvarer, som produceres under lempeligere miljøstandarder;</w:t>
            </w:r>
          </w:p>
        </w:tc>
        <w:tc>
          <w:tcPr>
            <w:tcW w:w="4876" w:type="dxa"/>
            <w:tcBorders>
              <w:top w:val="nil"/>
              <w:left w:val="nil"/>
              <w:bottom w:val="nil"/>
              <w:right w:val="nil"/>
            </w:tcBorders>
          </w:tcPr>
          <w:p w14:paraId="58442130" w14:textId="77777777" w:rsidR="009D7ED4" w:rsidRPr="00C52931" w:rsidRDefault="009D7ED4" w:rsidP="006849A9">
            <w:pPr>
              <w:pStyle w:val="Normal6a"/>
            </w:pPr>
            <w:r w:rsidRPr="00C52931">
              <w:rPr>
                <w:b/>
                <w:i/>
              </w:rPr>
              <w:t>udgår</w:t>
            </w:r>
          </w:p>
        </w:tc>
      </w:tr>
    </w:tbl>
    <w:p w14:paraId="2660407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5971F21" w14:textId="77777777" w:rsidR="009D7ED4" w:rsidRPr="00C52931" w:rsidRDefault="009D7ED4" w:rsidP="009D7ED4">
      <w:r w:rsidRPr="00C52931">
        <w:rPr>
          <w:rStyle w:val="HideTWBExt"/>
          <w:color w:val="auto"/>
        </w:rPr>
        <w:t>&lt;/Amend&gt;</w:t>
      </w:r>
    </w:p>
    <w:p w14:paraId="06C76D8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379</w:t>
      </w:r>
      <w:r w:rsidRPr="00C52931">
        <w:rPr>
          <w:rStyle w:val="HideTWBExt"/>
          <w:color w:val="auto"/>
        </w:rPr>
        <w:t>&lt;/NumAm&gt;</w:t>
      </w:r>
    </w:p>
    <w:p w14:paraId="2BC14D73"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31C50F38" w14:textId="77777777" w:rsidR="009D7ED4" w:rsidRPr="00C52931" w:rsidRDefault="009D7ED4" w:rsidP="009D7ED4">
      <w:pPr>
        <w:pStyle w:val="NormalBold"/>
      </w:pPr>
      <w:r w:rsidRPr="00C52931">
        <w:rPr>
          <w:rStyle w:val="HideTWBExt"/>
          <w:b w:val="0"/>
          <w:color w:val="auto"/>
        </w:rPr>
        <w:t>&lt;/RepeatBlock-By&gt;</w:t>
      </w:r>
    </w:p>
    <w:p w14:paraId="6FE59408"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56CFC0E"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2E06A84" w14:textId="77777777" w:rsidTr="006849A9">
        <w:trPr>
          <w:trHeight w:hRule="exact" w:val="240"/>
          <w:jc w:val="center"/>
        </w:trPr>
        <w:tc>
          <w:tcPr>
            <w:tcW w:w="9752" w:type="dxa"/>
            <w:gridSpan w:val="2"/>
            <w:tcBorders>
              <w:top w:val="nil"/>
              <w:left w:val="nil"/>
              <w:bottom w:val="nil"/>
              <w:right w:val="nil"/>
            </w:tcBorders>
          </w:tcPr>
          <w:p w14:paraId="510E7662" w14:textId="77777777" w:rsidR="009D7ED4" w:rsidRPr="00C52931" w:rsidRDefault="009D7ED4" w:rsidP="006849A9"/>
        </w:tc>
      </w:tr>
      <w:tr w:rsidR="00572A86" w:rsidRPr="00C52931" w14:paraId="3ABB611F" w14:textId="77777777" w:rsidTr="006849A9">
        <w:trPr>
          <w:trHeight w:val="240"/>
          <w:jc w:val="center"/>
        </w:trPr>
        <w:tc>
          <w:tcPr>
            <w:tcW w:w="4876" w:type="dxa"/>
            <w:tcBorders>
              <w:top w:val="nil"/>
              <w:left w:val="nil"/>
              <w:bottom w:val="nil"/>
              <w:right w:val="nil"/>
            </w:tcBorders>
          </w:tcPr>
          <w:p w14:paraId="6663066B"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FFA271C" w14:textId="77777777" w:rsidR="009D7ED4" w:rsidRPr="00C52931" w:rsidRDefault="009D7ED4" w:rsidP="006849A9">
            <w:pPr>
              <w:pStyle w:val="AmColumnHeading"/>
            </w:pPr>
            <w:r w:rsidRPr="00C52931">
              <w:t>Ændringsforslag</w:t>
            </w:r>
          </w:p>
        </w:tc>
      </w:tr>
      <w:tr w:rsidR="00572A86" w:rsidRPr="00C52931" w14:paraId="66172281" w14:textId="77777777" w:rsidTr="006849A9">
        <w:trPr>
          <w:jc w:val="center"/>
        </w:trPr>
        <w:tc>
          <w:tcPr>
            <w:tcW w:w="4876" w:type="dxa"/>
            <w:tcBorders>
              <w:top w:val="nil"/>
              <w:left w:val="nil"/>
              <w:bottom w:val="nil"/>
              <w:right w:val="nil"/>
            </w:tcBorders>
          </w:tcPr>
          <w:p w14:paraId="4189B728" w14:textId="77777777" w:rsidR="009D7ED4" w:rsidRPr="00C52931" w:rsidRDefault="009D7ED4" w:rsidP="006849A9">
            <w:pPr>
              <w:pStyle w:val="Normal6a"/>
            </w:pPr>
            <w:r w:rsidRPr="00C52931">
              <w:t>25.</w:t>
            </w:r>
            <w:r w:rsidRPr="00C52931">
              <w:tab/>
            </w:r>
            <w:r w:rsidRPr="00C52931">
              <w:rPr>
                <w:b/>
                <w:i/>
              </w:rPr>
              <w:t>gentager, at det er nødvendigt</w:t>
            </w:r>
            <w:r w:rsidRPr="00C52931">
              <w:t xml:space="preserve"> at sikre </w:t>
            </w:r>
            <w:r w:rsidRPr="00C52931">
              <w:rPr>
                <w:b/>
                <w:i/>
              </w:rPr>
              <w:t>lige vilkår ved at mindske de reguleringsmæssige byrder og bekæmpe unfair konkurrence fra importvarer, som produceres under lempeligere miljøstandarder</w:t>
            </w:r>
            <w:r w:rsidRPr="00C52931">
              <w:t>;</w:t>
            </w:r>
          </w:p>
        </w:tc>
        <w:tc>
          <w:tcPr>
            <w:tcW w:w="4876" w:type="dxa"/>
            <w:tcBorders>
              <w:top w:val="nil"/>
              <w:left w:val="nil"/>
              <w:bottom w:val="nil"/>
              <w:right w:val="nil"/>
            </w:tcBorders>
          </w:tcPr>
          <w:p w14:paraId="5B444BA7" w14:textId="77777777" w:rsidR="009D7ED4" w:rsidRPr="00C52931" w:rsidRDefault="009D7ED4" w:rsidP="006849A9">
            <w:pPr>
              <w:pStyle w:val="Normal6a"/>
            </w:pPr>
            <w:r w:rsidRPr="00C52931">
              <w:t>25.</w:t>
            </w:r>
            <w:r w:rsidRPr="00C52931">
              <w:tab/>
            </w:r>
            <w:r w:rsidRPr="00C52931">
              <w:rPr>
                <w:b/>
                <w:i/>
              </w:rPr>
              <w:t>understreger, at fiskeriet bør integreres fuldt ud i bredere strategier for kyst- og havudvikling, herunder maritim fysisk planlægning, bevarelse af biodiversitet og anvendelse af vedvarende energi; understreger, at der er behov for en afbalanceret og koordineret tilgang for at undgå marginalisering af fiskersamfundene og for</w:t>
            </w:r>
            <w:r w:rsidRPr="00C52931">
              <w:t xml:space="preserve"> at sikre</w:t>
            </w:r>
            <w:r w:rsidRPr="00C52931">
              <w:rPr>
                <w:b/>
                <w:i/>
              </w:rPr>
              <w:t>, at der tages behørigt hensyn til deres viden, behov og økonomiske rolle i beslutningsprocesserne</w:t>
            </w:r>
            <w:r w:rsidRPr="00C52931">
              <w:t xml:space="preserve">; </w:t>
            </w:r>
            <w:r w:rsidRPr="00C52931">
              <w:rPr>
                <w:b/>
                <w:i/>
              </w:rPr>
              <w:t>fremhæver potentialet for positive synergier mellem bæredygtigt fiskeri, bevarelse af havene, ren energi og lokal udvikling, når de forvaltes gennem holistiske, inklusive, videnskabeligt baserede og territorialt tilpassede rammer;</w:t>
            </w:r>
          </w:p>
        </w:tc>
      </w:tr>
    </w:tbl>
    <w:p w14:paraId="20938ABA"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73DCF92" w14:textId="77777777" w:rsidR="009D7ED4" w:rsidRPr="00C52931" w:rsidRDefault="009D7ED4" w:rsidP="009D7ED4">
      <w:r w:rsidRPr="00C52931">
        <w:rPr>
          <w:rStyle w:val="HideTWBExt"/>
          <w:color w:val="auto"/>
        </w:rPr>
        <w:t>&lt;/Amend&gt;</w:t>
      </w:r>
    </w:p>
    <w:p w14:paraId="376F1A38"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380</w:t>
      </w:r>
      <w:r w:rsidRPr="00C52931">
        <w:rPr>
          <w:rStyle w:val="HideTWBExt"/>
          <w:color w:val="auto"/>
        </w:rPr>
        <w:t>&lt;/NumAm&gt;</w:t>
      </w:r>
    </w:p>
    <w:p w14:paraId="3C4DB1D6" w14:textId="77777777" w:rsidR="009D7ED4" w:rsidRPr="00C52931" w:rsidRDefault="009D7ED4" w:rsidP="009D7ED4">
      <w:pPr>
        <w:pStyle w:val="NormalBold"/>
      </w:pPr>
      <w:r w:rsidRPr="00C52931">
        <w:rPr>
          <w:rStyle w:val="HideTWBExt"/>
          <w:b w:val="0"/>
          <w:color w:val="auto"/>
        </w:rPr>
        <w:t>&lt;RepeatBlock-By&gt;&lt;Members&gt;</w:t>
      </w:r>
      <w:r w:rsidRPr="00C52931">
        <w:t>Rasmus Nordqvist</w:t>
      </w:r>
      <w:r w:rsidRPr="00C52931">
        <w:rPr>
          <w:rStyle w:val="HideTWBExt"/>
          <w:b w:val="0"/>
          <w:color w:val="auto"/>
        </w:rPr>
        <w:t>&lt;/Members&gt;</w:t>
      </w:r>
    </w:p>
    <w:p w14:paraId="0BAC20E8" w14:textId="77777777" w:rsidR="009D7ED4" w:rsidRPr="00C52931" w:rsidRDefault="009D7ED4" w:rsidP="009D7ED4">
      <w:r w:rsidRPr="00C52931">
        <w:rPr>
          <w:rStyle w:val="HideTWBExt"/>
          <w:color w:val="auto"/>
        </w:rPr>
        <w:t>&lt;AuNomDe&gt;</w:t>
      </w:r>
      <w:r w:rsidRPr="00C52931">
        <w:rPr>
          <w:rStyle w:val="HideTWBInt"/>
          <w:color w:val="auto"/>
        </w:rPr>
        <w:t>{Greens/EFA}</w:t>
      </w:r>
      <w:r w:rsidRPr="00C52931">
        <w:t>for Verts/ALE-Gruppen</w:t>
      </w:r>
      <w:r w:rsidRPr="00C52931">
        <w:rPr>
          <w:rStyle w:val="HideTWBExt"/>
          <w:color w:val="auto"/>
        </w:rPr>
        <w:t>&lt;/AuNomDe&gt;</w:t>
      </w:r>
    </w:p>
    <w:p w14:paraId="657726AA" w14:textId="77777777" w:rsidR="009D7ED4" w:rsidRPr="00C52931" w:rsidRDefault="009D7ED4" w:rsidP="009D7ED4">
      <w:pPr>
        <w:pStyle w:val="NormalBold"/>
      </w:pPr>
      <w:r w:rsidRPr="00C52931">
        <w:rPr>
          <w:rStyle w:val="HideTWBExt"/>
          <w:b w:val="0"/>
          <w:color w:val="auto"/>
        </w:rPr>
        <w:t>&lt;/RepeatBlock-By&gt;</w:t>
      </w:r>
    </w:p>
    <w:p w14:paraId="2713456A"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295ABE70"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1652C84" w14:textId="77777777" w:rsidTr="006849A9">
        <w:trPr>
          <w:trHeight w:hRule="exact" w:val="240"/>
          <w:jc w:val="center"/>
        </w:trPr>
        <w:tc>
          <w:tcPr>
            <w:tcW w:w="9752" w:type="dxa"/>
            <w:gridSpan w:val="2"/>
            <w:tcBorders>
              <w:top w:val="nil"/>
              <w:left w:val="nil"/>
              <w:bottom w:val="nil"/>
              <w:right w:val="nil"/>
            </w:tcBorders>
          </w:tcPr>
          <w:p w14:paraId="19489ABE" w14:textId="77777777" w:rsidR="009D7ED4" w:rsidRPr="00C52931" w:rsidRDefault="009D7ED4" w:rsidP="006849A9"/>
        </w:tc>
      </w:tr>
      <w:tr w:rsidR="00572A86" w:rsidRPr="00C52931" w14:paraId="39396A05" w14:textId="77777777" w:rsidTr="006849A9">
        <w:trPr>
          <w:trHeight w:val="240"/>
          <w:jc w:val="center"/>
        </w:trPr>
        <w:tc>
          <w:tcPr>
            <w:tcW w:w="4876" w:type="dxa"/>
            <w:tcBorders>
              <w:top w:val="nil"/>
              <w:left w:val="nil"/>
              <w:bottom w:val="nil"/>
              <w:right w:val="nil"/>
            </w:tcBorders>
          </w:tcPr>
          <w:p w14:paraId="71696DF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4AD58ED" w14:textId="77777777" w:rsidR="009D7ED4" w:rsidRPr="00C52931" w:rsidRDefault="009D7ED4" w:rsidP="006849A9">
            <w:pPr>
              <w:pStyle w:val="AmColumnHeading"/>
            </w:pPr>
            <w:r w:rsidRPr="00C52931">
              <w:t>Ændringsforslag</w:t>
            </w:r>
          </w:p>
        </w:tc>
      </w:tr>
      <w:tr w:rsidR="00572A86" w:rsidRPr="00C52931" w14:paraId="3669C985" w14:textId="77777777" w:rsidTr="006849A9">
        <w:trPr>
          <w:jc w:val="center"/>
        </w:trPr>
        <w:tc>
          <w:tcPr>
            <w:tcW w:w="4876" w:type="dxa"/>
            <w:tcBorders>
              <w:top w:val="nil"/>
              <w:left w:val="nil"/>
              <w:bottom w:val="nil"/>
              <w:right w:val="nil"/>
            </w:tcBorders>
          </w:tcPr>
          <w:p w14:paraId="6AA50746" w14:textId="77777777" w:rsidR="009D7ED4" w:rsidRPr="00C52931" w:rsidRDefault="009D7ED4" w:rsidP="006849A9">
            <w:pPr>
              <w:pStyle w:val="Normal6a"/>
            </w:pPr>
            <w:r w:rsidRPr="00C52931">
              <w:t>25.</w:t>
            </w:r>
            <w:r w:rsidRPr="00C52931">
              <w:tab/>
              <w:t xml:space="preserve">gentager, at det er nødvendigt at sikre lige vilkår ved at </w:t>
            </w:r>
            <w:r w:rsidRPr="00C52931">
              <w:rPr>
                <w:b/>
                <w:i/>
              </w:rPr>
              <w:t>mindske de reguleringsmæssige byrder</w:t>
            </w:r>
            <w:r w:rsidRPr="00C52931">
              <w:t xml:space="preserve"> og bekæmpe unfair konkurrence fra importvarer, som produceres under lempeligere miljøstandarder;</w:t>
            </w:r>
          </w:p>
        </w:tc>
        <w:tc>
          <w:tcPr>
            <w:tcW w:w="4876" w:type="dxa"/>
            <w:tcBorders>
              <w:top w:val="nil"/>
              <w:left w:val="nil"/>
              <w:bottom w:val="nil"/>
              <w:right w:val="nil"/>
            </w:tcBorders>
          </w:tcPr>
          <w:p w14:paraId="5814F0E1" w14:textId="77777777" w:rsidR="009D7ED4" w:rsidRPr="00C52931" w:rsidRDefault="009D7ED4" w:rsidP="006849A9">
            <w:pPr>
              <w:pStyle w:val="Normal6a"/>
            </w:pPr>
            <w:r w:rsidRPr="00C52931">
              <w:t>25.</w:t>
            </w:r>
            <w:r w:rsidRPr="00C52931">
              <w:tab/>
              <w:t xml:space="preserve">gentager, at det er nødvendigt at sikre lige vilkår ved at </w:t>
            </w:r>
            <w:r w:rsidRPr="00C52931">
              <w:rPr>
                <w:b/>
                <w:i/>
              </w:rPr>
              <w:t>lette gennemførelsen og anvendelsen af bestemmelser</w:t>
            </w:r>
            <w:r w:rsidRPr="00C52931">
              <w:t xml:space="preserve"> og bekæmpe unfair konkurrence fra importvarer, som produceres under lempeligere miljøstandarder</w:t>
            </w:r>
            <w:r w:rsidRPr="00C52931">
              <w:rPr>
                <w:b/>
                <w:i/>
              </w:rPr>
              <w:t>, sociale standarder og dyrevelfærdsstandarder, og dermed gøre EU til et godt eksempel ved at opretholde sine egne høje standarder og aktivt fremme højere globale standarder</w:t>
            </w:r>
            <w:r w:rsidRPr="00C52931">
              <w:t>;</w:t>
            </w:r>
          </w:p>
        </w:tc>
      </w:tr>
    </w:tbl>
    <w:p w14:paraId="1364CEBB"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1D5BA67D" w14:textId="77777777" w:rsidR="009D7ED4" w:rsidRPr="00C52931" w:rsidRDefault="009D7ED4" w:rsidP="009D7ED4">
      <w:r w:rsidRPr="00C52931">
        <w:rPr>
          <w:rStyle w:val="HideTWBExt"/>
          <w:color w:val="auto"/>
        </w:rPr>
        <w:t>&lt;/Amend&gt;</w:t>
      </w:r>
    </w:p>
    <w:p w14:paraId="6D3556C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381</w:t>
      </w:r>
      <w:r w:rsidRPr="00C52931">
        <w:rPr>
          <w:rStyle w:val="HideTWBExt"/>
          <w:color w:val="auto"/>
        </w:rPr>
        <w:t>&lt;/NumAm&gt;</w:t>
      </w:r>
    </w:p>
    <w:p w14:paraId="324F5C40"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2992C736" w14:textId="77777777" w:rsidR="009D7ED4" w:rsidRPr="00C52931" w:rsidRDefault="009D7ED4" w:rsidP="009D7ED4">
      <w:pPr>
        <w:pStyle w:val="NormalBold"/>
      </w:pPr>
      <w:r w:rsidRPr="00C52931">
        <w:rPr>
          <w:rStyle w:val="HideTWBExt"/>
          <w:b w:val="0"/>
          <w:color w:val="auto"/>
        </w:rPr>
        <w:t>&lt;/RepeatBlock-By&gt;</w:t>
      </w:r>
    </w:p>
    <w:p w14:paraId="7EF132C9"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63656DD"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F1C4799" w14:textId="77777777" w:rsidTr="006849A9">
        <w:trPr>
          <w:trHeight w:hRule="exact" w:val="240"/>
          <w:jc w:val="center"/>
        </w:trPr>
        <w:tc>
          <w:tcPr>
            <w:tcW w:w="9752" w:type="dxa"/>
            <w:gridSpan w:val="2"/>
            <w:tcBorders>
              <w:top w:val="nil"/>
              <w:left w:val="nil"/>
              <w:bottom w:val="nil"/>
              <w:right w:val="nil"/>
            </w:tcBorders>
          </w:tcPr>
          <w:p w14:paraId="6DAF09EA" w14:textId="77777777" w:rsidR="009D7ED4" w:rsidRPr="00C52931" w:rsidRDefault="009D7ED4" w:rsidP="006849A9"/>
        </w:tc>
      </w:tr>
      <w:tr w:rsidR="00572A86" w:rsidRPr="00C52931" w14:paraId="3878E2FD" w14:textId="77777777" w:rsidTr="006849A9">
        <w:trPr>
          <w:trHeight w:val="240"/>
          <w:jc w:val="center"/>
        </w:trPr>
        <w:tc>
          <w:tcPr>
            <w:tcW w:w="4876" w:type="dxa"/>
            <w:tcBorders>
              <w:top w:val="nil"/>
              <w:left w:val="nil"/>
              <w:bottom w:val="nil"/>
              <w:right w:val="nil"/>
            </w:tcBorders>
          </w:tcPr>
          <w:p w14:paraId="2AF3A082"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F6172AB" w14:textId="77777777" w:rsidR="009D7ED4" w:rsidRPr="00C52931" w:rsidRDefault="009D7ED4" w:rsidP="006849A9">
            <w:pPr>
              <w:pStyle w:val="AmColumnHeading"/>
            </w:pPr>
            <w:r w:rsidRPr="00C52931">
              <w:t>Ændringsforslag</w:t>
            </w:r>
          </w:p>
        </w:tc>
      </w:tr>
      <w:tr w:rsidR="00572A86" w:rsidRPr="00C52931" w14:paraId="2383CCC5" w14:textId="77777777" w:rsidTr="006849A9">
        <w:trPr>
          <w:jc w:val="center"/>
        </w:trPr>
        <w:tc>
          <w:tcPr>
            <w:tcW w:w="4876" w:type="dxa"/>
            <w:tcBorders>
              <w:top w:val="nil"/>
              <w:left w:val="nil"/>
              <w:bottom w:val="nil"/>
              <w:right w:val="nil"/>
            </w:tcBorders>
          </w:tcPr>
          <w:p w14:paraId="10A8C7B9" w14:textId="77777777" w:rsidR="009D7ED4" w:rsidRPr="00C52931" w:rsidRDefault="009D7ED4" w:rsidP="006849A9">
            <w:pPr>
              <w:pStyle w:val="Normal6a"/>
            </w:pPr>
            <w:r w:rsidRPr="00C52931">
              <w:t>25.</w:t>
            </w:r>
            <w:r w:rsidRPr="00C52931">
              <w:tab/>
              <w:t>gentager, at det er nødvendigt at sikre lige vilkår ved at mindske de reguleringsmæssige byrder og bekæmpe unfair konkurrence fra importvarer, som produceres under lempeligere miljøstandarder;</w:t>
            </w:r>
          </w:p>
        </w:tc>
        <w:tc>
          <w:tcPr>
            <w:tcW w:w="4876" w:type="dxa"/>
            <w:tcBorders>
              <w:top w:val="nil"/>
              <w:left w:val="nil"/>
              <w:bottom w:val="nil"/>
              <w:right w:val="nil"/>
            </w:tcBorders>
          </w:tcPr>
          <w:p w14:paraId="3602C672" w14:textId="77777777" w:rsidR="009D7ED4" w:rsidRPr="00C52931" w:rsidRDefault="009D7ED4" w:rsidP="006849A9">
            <w:pPr>
              <w:pStyle w:val="Normal6a"/>
            </w:pPr>
            <w:r w:rsidRPr="00C52931">
              <w:t>25.</w:t>
            </w:r>
            <w:r w:rsidRPr="00C52931">
              <w:tab/>
              <w:t>gentager, at det er nødvendigt at sikre lige vilkår ved at mindske de reguleringsmæssige byrder og bekæmpe unfair konkurrence fra importvarer, som produceres under lempeligere miljøstandarder</w:t>
            </w:r>
            <w:r w:rsidRPr="00C52931">
              <w:rPr>
                <w:b/>
                <w:i/>
              </w:rPr>
              <w:t>, sundhedsstandarder og sociale standarder</w:t>
            </w:r>
            <w:r w:rsidRPr="00C52931">
              <w:t>;</w:t>
            </w:r>
          </w:p>
        </w:tc>
      </w:tr>
    </w:tbl>
    <w:p w14:paraId="125374B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6B241F7" w14:textId="77777777" w:rsidR="009D7ED4" w:rsidRPr="00C52931" w:rsidRDefault="009D7ED4" w:rsidP="009D7ED4">
      <w:r w:rsidRPr="00C52931">
        <w:rPr>
          <w:rStyle w:val="HideTWBExt"/>
          <w:color w:val="auto"/>
        </w:rPr>
        <w:t>&lt;/Amend&gt;</w:t>
      </w:r>
    </w:p>
    <w:p w14:paraId="176BB533" w14:textId="77777777" w:rsidR="009D7ED4" w:rsidRPr="00C52931" w:rsidRDefault="009D7ED4" w:rsidP="009D7ED4">
      <w:pPr>
        <w:pStyle w:val="AmNumberTabs"/>
      </w:pPr>
      <w:r w:rsidRPr="00C52931">
        <w:rPr>
          <w:rStyle w:val="HideTWBExt"/>
          <w:color w:val="auto"/>
        </w:rPr>
        <w:lastRenderedPageBreak/>
        <w:t>&lt;Amend&gt;</w:t>
      </w:r>
      <w:r w:rsidRPr="00C52931">
        <w:t>Ændringsforslag</w:t>
      </w:r>
      <w:r w:rsidRPr="00C52931">
        <w:tab/>
      </w:r>
      <w:r w:rsidRPr="00C52931">
        <w:tab/>
      </w:r>
      <w:r w:rsidRPr="00C52931">
        <w:rPr>
          <w:rStyle w:val="HideTWBExt"/>
          <w:color w:val="auto"/>
        </w:rPr>
        <w:t>&lt;NumAm&gt;</w:t>
      </w:r>
      <w:r w:rsidRPr="00C52931">
        <w:t>382</w:t>
      </w:r>
      <w:r w:rsidRPr="00C52931">
        <w:rPr>
          <w:rStyle w:val="HideTWBExt"/>
          <w:color w:val="auto"/>
        </w:rPr>
        <w:t>&lt;/NumAm&gt;</w:t>
      </w:r>
    </w:p>
    <w:p w14:paraId="1A1320A6"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6AD83FD7" w14:textId="77777777" w:rsidR="009D7ED4" w:rsidRPr="00C52931" w:rsidRDefault="009D7ED4" w:rsidP="009D7ED4">
      <w:pPr>
        <w:pStyle w:val="NormalBold"/>
      </w:pPr>
      <w:r w:rsidRPr="00C52931">
        <w:rPr>
          <w:rStyle w:val="HideTWBExt"/>
          <w:b w:val="0"/>
          <w:color w:val="auto"/>
        </w:rPr>
        <w:t>&lt;/RepeatBlock-By&gt;</w:t>
      </w:r>
    </w:p>
    <w:p w14:paraId="05161C83"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C507561"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0E19E948" w14:textId="77777777" w:rsidTr="006849A9">
        <w:trPr>
          <w:trHeight w:hRule="exact" w:val="240"/>
          <w:jc w:val="center"/>
        </w:trPr>
        <w:tc>
          <w:tcPr>
            <w:tcW w:w="9752" w:type="dxa"/>
            <w:gridSpan w:val="2"/>
            <w:tcBorders>
              <w:top w:val="nil"/>
              <w:left w:val="nil"/>
              <w:bottom w:val="nil"/>
              <w:right w:val="nil"/>
            </w:tcBorders>
          </w:tcPr>
          <w:p w14:paraId="75B3CF05" w14:textId="77777777" w:rsidR="009D7ED4" w:rsidRPr="00C52931" w:rsidRDefault="009D7ED4" w:rsidP="006849A9"/>
        </w:tc>
      </w:tr>
      <w:tr w:rsidR="00572A86" w:rsidRPr="00C52931" w14:paraId="2D2F923B" w14:textId="77777777" w:rsidTr="006849A9">
        <w:trPr>
          <w:trHeight w:val="240"/>
          <w:jc w:val="center"/>
        </w:trPr>
        <w:tc>
          <w:tcPr>
            <w:tcW w:w="4876" w:type="dxa"/>
            <w:tcBorders>
              <w:top w:val="nil"/>
              <w:left w:val="nil"/>
              <w:bottom w:val="nil"/>
              <w:right w:val="nil"/>
            </w:tcBorders>
          </w:tcPr>
          <w:p w14:paraId="1317296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A9B26E1" w14:textId="77777777" w:rsidR="009D7ED4" w:rsidRPr="00C52931" w:rsidRDefault="009D7ED4" w:rsidP="006849A9">
            <w:pPr>
              <w:pStyle w:val="AmColumnHeading"/>
            </w:pPr>
            <w:r w:rsidRPr="00C52931">
              <w:t>Ændringsforslag</w:t>
            </w:r>
          </w:p>
        </w:tc>
      </w:tr>
      <w:tr w:rsidR="00572A86" w:rsidRPr="00C52931" w14:paraId="158BEC74" w14:textId="77777777" w:rsidTr="006849A9">
        <w:trPr>
          <w:jc w:val="center"/>
        </w:trPr>
        <w:tc>
          <w:tcPr>
            <w:tcW w:w="4876" w:type="dxa"/>
            <w:tcBorders>
              <w:top w:val="nil"/>
              <w:left w:val="nil"/>
              <w:bottom w:val="nil"/>
              <w:right w:val="nil"/>
            </w:tcBorders>
          </w:tcPr>
          <w:p w14:paraId="1509AB17" w14:textId="77777777" w:rsidR="009D7ED4" w:rsidRPr="00C52931" w:rsidRDefault="009D7ED4" w:rsidP="006849A9">
            <w:pPr>
              <w:pStyle w:val="Normal6a"/>
            </w:pPr>
            <w:r w:rsidRPr="00C52931">
              <w:t>25.</w:t>
            </w:r>
            <w:r w:rsidRPr="00C52931">
              <w:tab/>
              <w:t xml:space="preserve">gentager, at det er nødvendigt at sikre lige vilkår ved at mindske de reguleringsmæssige byrder og bekæmpe unfair konkurrence </w:t>
            </w:r>
            <w:r w:rsidRPr="00C52931">
              <w:rPr>
                <w:b/>
                <w:i/>
              </w:rPr>
              <w:t>fra importvarer, som produceres under lempeligere miljøstandarder</w:t>
            </w:r>
            <w:r w:rsidRPr="00C52931">
              <w:t>;</w:t>
            </w:r>
          </w:p>
        </w:tc>
        <w:tc>
          <w:tcPr>
            <w:tcW w:w="4876" w:type="dxa"/>
            <w:tcBorders>
              <w:top w:val="nil"/>
              <w:left w:val="nil"/>
              <w:bottom w:val="nil"/>
              <w:right w:val="nil"/>
            </w:tcBorders>
          </w:tcPr>
          <w:p w14:paraId="2EF55A0A" w14:textId="77777777" w:rsidR="009D7ED4" w:rsidRPr="00C52931" w:rsidRDefault="009D7ED4" w:rsidP="006849A9">
            <w:pPr>
              <w:pStyle w:val="Normal6a"/>
            </w:pPr>
            <w:r w:rsidRPr="00C52931">
              <w:t>25.</w:t>
            </w:r>
            <w:r w:rsidRPr="00C52931">
              <w:tab/>
              <w:t>gentager, at det er nødvendigt at sikre lige vilkår ved at mindske de reguleringsmæssige byrder og bekæmpe</w:t>
            </w:r>
            <w:r w:rsidRPr="00C52931">
              <w:rPr>
                <w:b/>
                <w:i/>
              </w:rPr>
              <w:t xml:space="preserve"> import baseret på </w:t>
            </w:r>
            <w:r w:rsidRPr="00C52931">
              <w:t>unfair konkurrence;</w:t>
            </w:r>
          </w:p>
        </w:tc>
      </w:tr>
    </w:tbl>
    <w:p w14:paraId="33FAE82C"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BA9A525" w14:textId="77777777" w:rsidR="009D7ED4" w:rsidRPr="00C52931" w:rsidRDefault="009D7ED4" w:rsidP="009D7ED4">
      <w:r w:rsidRPr="00C52931">
        <w:rPr>
          <w:rStyle w:val="HideTWBExt"/>
          <w:color w:val="auto"/>
        </w:rPr>
        <w:t>&lt;/Amend&gt;</w:t>
      </w:r>
    </w:p>
    <w:p w14:paraId="5E89665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383</w:t>
      </w:r>
      <w:r w:rsidRPr="00C52931">
        <w:rPr>
          <w:rStyle w:val="HideTWBExt"/>
          <w:color w:val="auto"/>
        </w:rPr>
        <w:t>&lt;/NumAm&gt;</w:t>
      </w:r>
    </w:p>
    <w:p w14:paraId="58272244"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705A79AB" w14:textId="77777777" w:rsidR="009D7ED4" w:rsidRPr="00C52931" w:rsidRDefault="009D7ED4" w:rsidP="009D7ED4">
      <w:pPr>
        <w:pStyle w:val="NormalBold"/>
      </w:pPr>
      <w:r w:rsidRPr="00C52931">
        <w:rPr>
          <w:rStyle w:val="HideTWBExt"/>
          <w:b w:val="0"/>
          <w:color w:val="auto"/>
        </w:rPr>
        <w:t>&lt;/RepeatBlock-By&gt;</w:t>
      </w:r>
    </w:p>
    <w:p w14:paraId="59FA95B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7D4DC22D" w14:textId="77777777" w:rsidR="009D7ED4" w:rsidRPr="00C52931" w:rsidRDefault="009D7ED4" w:rsidP="009D7ED4">
      <w:pPr>
        <w:pStyle w:val="NormalBold"/>
      </w:pPr>
      <w:r w:rsidRPr="00C52931">
        <w:rPr>
          <w:rStyle w:val="HideTWBExt"/>
          <w:color w:val="auto"/>
        </w:rPr>
        <w:t>&lt;Article&gt;</w:t>
      </w:r>
      <w:r w:rsidRPr="00C52931">
        <w:t>Punkt 25</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4A18F62" w14:textId="77777777" w:rsidTr="006849A9">
        <w:trPr>
          <w:trHeight w:hRule="exact" w:val="240"/>
          <w:jc w:val="center"/>
        </w:trPr>
        <w:tc>
          <w:tcPr>
            <w:tcW w:w="9752" w:type="dxa"/>
            <w:gridSpan w:val="2"/>
            <w:tcBorders>
              <w:top w:val="nil"/>
              <w:left w:val="nil"/>
              <w:bottom w:val="nil"/>
              <w:right w:val="nil"/>
            </w:tcBorders>
          </w:tcPr>
          <w:p w14:paraId="2B1F237F" w14:textId="77777777" w:rsidR="009D7ED4" w:rsidRPr="00C52931" w:rsidRDefault="009D7ED4" w:rsidP="006849A9"/>
        </w:tc>
      </w:tr>
      <w:tr w:rsidR="00572A86" w:rsidRPr="00C52931" w14:paraId="34BE6E88" w14:textId="77777777" w:rsidTr="006849A9">
        <w:trPr>
          <w:trHeight w:val="240"/>
          <w:jc w:val="center"/>
        </w:trPr>
        <w:tc>
          <w:tcPr>
            <w:tcW w:w="4876" w:type="dxa"/>
            <w:tcBorders>
              <w:top w:val="nil"/>
              <w:left w:val="nil"/>
              <w:bottom w:val="nil"/>
              <w:right w:val="nil"/>
            </w:tcBorders>
          </w:tcPr>
          <w:p w14:paraId="2506910C"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7F74929" w14:textId="77777777" w:rsidR="009D7ED4" w:rsidRPr="00C52931" w:rsidRDefault="009D7ED4" w:rsidP="006849A9">
            <w:pPr>
              <w:pStyle w:val="AmColumnHeading"/>
            </w:pPr>
            <w:r w:rsidRPr="00C52931">
              <w:t>Ændringsforslag</w:t>
            </w:r>
          </w:p>
        </w:tc>
      </w:tr>
      <w:tr w:rsidR="00572A86" w:rsidRPr="00C52931" w14:paraId="736804E3" w14:textId="77777777" w:rsidTr="006849A9">
        <w:trPr>
          <w:jc w:val="center"/>
        </w:trPr>
        <w:tc>
          <w:tcPr>
            <w:tcW w:w="4876" w:type="dxa"/>
            <w:tcBorders>
              <w:top w:val="nil"/>
              <w:left w:val="nil"/>
              <w:bottom w:val="nil"/>
              <w:right w:val="nil"/>
            </w:tcBorders>
          </w:tcPr>
          <w:p w14:paraId="08A31992" w14:textId="77777777" w:rsidR="009D7ED4" w:rsidRPr="00C52931" w:rsidRDefault="009D7ED4" w:rsidP="006849A9">
            <w:pPr>
              <w:pStyle w:val="Normal6a"/>
            </w:pPr>
            <w:r w:rsidRPr="00C52931">
              <w:t>25.</w:t>
            </w:r>
            <w:r w:rsidRPr="00C52931">
              <w:tab/>
              <w:t xml:space="preserve">gentager, at det er nødvendigt at sikre lige vilkår ved at </w:t>
            </w:r>
            <w:r w:rsidRPr="00C52931">
              <w:rPr>
                <w:b/>
                <w:i/>
              </w:rPr>
              <w:t>mindske de reguleringsmæssige byrder og</w:t>
            </w:r>
            <w:r w:rsidRPr="00C52931">
              <w:t xml:space="preserve"> bekæmpe unfair konkurrence fra importvarer, som produceres under lempeligere miljøstandarder;</w:t>
            </w:r>
          </w:p>
        </w:tc>
        <w:tc>
          <w:tcPr>
            <w:tcW w:w="4876" w:type="dxa"/>
            <w:tcBorders>
              <w:top w:val="nil"/>
              <w:left w:val="nil"/>
              <w:bottom w:val="nil"/>
              <w:right w:val="nil"/>
            </w:tcBorders>
          </w:tcPr>
          <w:p w14:paraId="7418B86C" w14:textId="77777777" w:rsidR="009D7ED4" w:rsidRPr="00C52931" w:rsidRDefault="009D7ED4" w:rsidP="006849A9">
            <w:pPr>
              <w:pStyle w:val="Normal6a"/>
            </w:pPr>
            <w:r w:rsidRPr="00C52931">
              <w:t>25.</w:t>
            </w:r>
            <w:r w:rsidRPr="00C52931">
              <w:tab/>
              <w:t>gentager, at det er nødvendigt at sikre lige vilkår ved at bekæmpe unfair konkurrence fra importvarer, som produceres under lempeligere miljøstandarder;</w:t>
            </w:r>
          </w:p>
        </w:tc>
      </w:tr>
    </w:tbl>
    <w:p w14:paraId="789069D4"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5738E379" w14:textId="77777777" w:rsidR="009D7ED4" w:rsidRPr="00C52931" w:rsidRDefault="009D7ED4" w:rsidP="009D7ED4">
      <w:r w:rsidRPr="00C52931">
        <w:rPr>
          <w:rStyle w:val="HideTWBExt"/>
          <w:color w:val="auto"/>
        </w:rPr>
        <w:t>&lt;/Amend&gt;</w:t>
      </w:r>
    </w:p>
    <w:p w14:paraId="43A3F325"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384</w:t>
      </w:r>
      <w:r w:rsidRPr="00C52931">
        <w:rPr>
          <w:rStyle w:val="HideTWBExt"/>
          <w:color w:val="auto"/>
        </w:rPr>
        <w:t>&lt;/NumAm&gt;</w:t>
      </w:r>
    </w:p>
    <w:p w14:paraId="03B3B487"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2021499B" w14:textId="77777777" w:rsidR="009D7ED4" w:rsidRPr="00C52931" w:rsidRDefault="009D7ED4" w:rsidP="009D7ED4">
      <w:pPr>
        <w:pStyle w:val="NormalBold"/>
      </w:pPr>
      <w:r w:rsidRPr="00C52931">
        <w:rPr>
          <w:rStyle w:val="HideTWBExt"/>
          <w:b w:val="0"/>
          <w:color w:val="auto"/>
        </w:rPr>
        <w:t>&lt;/RepeatBlock-By&gt;</w:t>
      </w:r>
    </w:p>
    <w:p w14:paraId="38117961"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116A4F50" w14:textId="77777777" w:rsidR="009D7ED4" w:rsidRPr="00C52931" w:rsidRDefault="009D7ED4" w:rsidP="009D7ED4">
      <w:pPr>
        <w:pStyle w:val="NormalBold"/>
      </w:pPr>
      <w:r w:rsidRPr="00C52931">
        <w:rPr>
          <w:rStyle w:val="HideTWBExt"/>
          <w:color w:val="auto"/>
        </w:rPr>
        <w:t>&lt;Article&gt;</w:t>
      </w:r>
      <w:r w:rsidRPr="00C52931">
        <w:t>Punkt 25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18135F" w14:textId="77777777" w:rsidTr="006849A9">
        <w:trPr>
          <w:trHeight w:hRule="exact" w:val="240"/>
          <w:jc w:val="center"/>
        </w:trPr>
        <w:tc>
          <w:tcPr>
            <w:tcW w:w="9752" w:type="dxa"/>
            <w:gridSpan w:val="2"/>
            <w:tcBorders>
              <w:top w:val="nil"/>
              <w:left w:val="nil"/>
              <w:bottom w:val="nil"/>
              <w:right w:val="nil"/>
            </w:tcBorders>
          </w:tcPr>
          <w:p w14:paraId="36717812" w14:textId="77777777" w:rsidR="009D7ED4" w:rsidRPr="00C52931" w:rsidRDefault="009D7ED4" w:rsidP="006849A9"/>
        </w:tc>
      </w:tr>
      <w:tr w:rsidR="00572A86" w:rsidRPr="00C52931" w14:paraId="70599B77" w14:textId="77777777" w:rsidTr="006849A9">
        <w:trPr>
          <w:trHeight w:val="240"/>
          <w:jc w:val="center"/>
        </w:trPr>
        <w:tc>
          <w:tcPr>
            <w:tcW w:w="4876" w:type="dxa"/>
            <w:tcBorders>
              <w:top w:val="nil"/>
              <w:left w:val="nil"/>
              <w:bottom w:val="nil"/>
              <w:right w:val="nil"/>
            </w:tcBorders>
          </w:tcPr>
          <w:p w14:paraId="48ABEC44"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693D4DB" w14:textId="77777777" w:rsidR="009D7ED4" w:rsidRPr="00C52931" w:rsidRDefault="009D7ED4" w:rsidP="006849A9">
            <w:pPr>
              <w:pStyle w:val="AmColumnHeading"/>
            </w:pPr>
            <w:r w:rsidRPr="00C52931">
              <w:t>Ændringsforslag</w:t>
            </w:r>
          </w:p>
        </w:tc>
      </w:tr>
      <w:tr w:rsidR="00572A86" w:rsidRPr="00C52931" w14:paraId="04BC02A9" w14:textId="77777777" w:rsidTr="006849A9">
        <w:trPr>
          <w:jc w:val="center"/>
        </w:trPr>
        <w:tc>
          <w:tcPr>
            <w:tcW w:w="4876" w:type="dxa"/>
            <w:tcBorders>
              <w:top w:val="nil"/>
              <w:left w:val="nil"/>
              <w:bottom w:val="nil"/>
              <w:right w:val="nil"/>
            </w:tcBorders>
          </w:tcPr>
          <w:p w14:paraId="38AE1021" w14:textId="77777777" w:rsidR="009D7ED4" w:rsidRPr="00C52931" w:rsidRDefault="009D7ED4" w:rsidP="006849A9">
            <w:pPr>
              <w:pStyle w:val="Normal6a"/>
            </w:pPr>
          </w:p>
        </w:tc>
        <w:tc>
          <w:tcPr>
            <w:tcW w:w="4876" w:type="dxa"/>
            <w:tcBorders>
              <w:top w:val="nil"/>
              <w:left w:val="nil"/>
              <w:bottom w:val="nil"/>
              <w:right w:val="nil"/>
            </w:tcBorders>
          </w:tcPr>
          <w:p w14:paraId="08AD8B0C" w14:textId="77777777" w:rsidR="009D7ED4" w:rsidRPr="00C52931" w:rsidRDefault="009D7ED4" w:rsidP="006849A9">
            <w:pPr>
              <w:pStyle w:val="Normal6a"/>
            </w:pPr>
            <w:r w:rsidRPr="00C52931">
              <w:rPr>
                <w:b/>
                <w:i/>
              </w:rPr>
              <w:t>25a.</w:t>
            </w:r>
            <w:r w:rsidRPr="00C52931">
              <w:tab/>
            </w:r>
            <w:r w:rsidRPr="00C52931">
              <w:rPr>
                <w:b/>
                <w:i/>
              </w:rPr>
              <w:t xml:space="preserve">understreger betydningen af at forbedre indsamlingen, tilgængeligheden </w:t>
            </w:r>
            <w:r w:rsidRPr="00C52931">
              <w:rPr>
                <w:b/>
                <w:i/>
              </w:rPr>
              <w:lastRenderedPageBreak/>
              <w:t>og anvendelsen af miljømæssige, socioøkonomiske og operationelle data i fiskerisektoren, herunder gennem digitale værktøjer og deltagelsesbaserede overvågningstilgange; understreger, at effektive og rettidige data er afgørende for videnskabeligt informeret beslutningstagning og for at tilpasse politikkerne til skiftende økologiske og økonomiske forhold; opfordrer til tættere integration mellem vidensystemer, herunder videnskabelig forskning, traditionel økologisk viden og operationelle data i realtid, for at støtte en mere lydhør, retfærdig og bæredygtig fiskeriforvaltning;</w:t>
            </w:r>
          </w:p>
        </w:tc>
      </w:tr>
    </w:tbl>
    <w:p w14:paraId="3BBEC2D2"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044B953" w14:textId="77777777" w:rsidR="009D7ED4" w:rsidRPr="00C52931" w:rsidRDefault="009D7ED4" w:rsidP="009D7ED4">
      <w:r w:rsidRPr="00C52931">
        <w:rPr>
          <w:rStyle w:val="HideTWBExt"/>
          <w:color w:val="auto"/>
        </w:rPr>
        <w:t>&lt;/Amend&gt;</w:t>
      </w:r>
    </w:p>
    <w:p w14:paraId="6CDAB9B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385</w:t>
      </w:r>
      <w:r w:rsidRPr="00C52931">
        <w:rPr>
          <w:rStyle w:val="HideTWBExt"/>
          <w:color w:val="auto"/>
        </w:rPr>
        <w:t>&lt;/NumAm&gt;</w:t>
      </w:r>
    </w:p>
    <w:p w14:paraId="1E140437" w14:textId="77777777" w:rsidR="009D7ED4" w:rsidRPr="00C52931" w:rsidRDefault="009D7ED4" w:rsidP="009D7ED4">
      <w:pPr>
        <w:pStyle w:val="NormalBold"/>
      </w:pPr>
      <w:r w:rsidRPr="00C52931">
        <w:rPr>
          <w:rStyle w:val="HideTWBExt"/>
          <w:b w:val="0"/>
          <w:color w:val="auto"/>
        </w:rPr>
        <w:t>&lt;RepeatBlock-By&gt;&lt;Members&gt;</w:t>
      </w:r>
      <w:r w:rsidRPr="00C52931">
        <w:t>Eric Sargiacomo, Sérgio Gonçalves</w:t>
      </w:r>
      <w:r w:rsidRPr="00C52931">
        <w:rPr>
          <w:rStyle w:val="HideTWBExt"/>
          <w:b w:val="0"/>
          <w:color w:val="auto"/>
        </w:rPr>
        <w:t>&lt;/Members&gt;</w:t>
      </w:r>
    </w:p>
    <w:p w14:paraId="00F27E56" w14:textId="77777777" w:rsidR="009D7ED4" w:rsidRPr="00C52931" w:rsidRDefault="009D7ED4" w:rsidP="009D7ED4">
      <w:pPr>
        <w:pStyle w:val="NormalBold"/>
      </w:pPr>
      <w:r w:rsidRPr="00C52931">
        <w:rPr>
          <w:rStyle w:val="HideTWBExt"/>
          <w:b w:val="0"/>
          <w:color w:val="auto"/>
        </w:rPr>
        <w:t>&lt;/RepeatBlock-By&gt;</w:t>
      </w:r>
    </w:p>
    <w:p w14:paraId="71E5603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07A9EA71" w14:textId="77777777" w:rsidR="009D7ED4" w:rsidRPr="00C52931" w:rsidRDefault="009D7ED4" w:rsidP="009D7ED4">
      <w:pPr>
        <w:pStyle w:val="NormalBold"/>
      </w:pPr>
      <w:r w:rsidRPr="00C52931">
        <w:rPr>
          <w:rStyle w:val="HideTWBExt"/>
          <w:color w:val="auto"/>
        </w:rPr>
        <w:t>&lt;Article&gt;</w:t>
      </w:r>
      <w:r w:rsidRPr="00C52931">
        <w:t>Punkt 25 a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88010AD" w14:textId="77777777" w:rsidTr="006849A9">
        <w:trPr>
          <w:trHeight w:hRule="exact" w:val="240"/>
          <w:jc w:val="center"/>
        </w:trPr>
        <w:tc>
          <w:tcPr>
            <w:tcW w:w="9752" w:type="dxa"/>
            <w:gridSpan w:val="2"/>
            <w:tcBorders>
              <w:top w:val="nil"/>
              <w:left w:val="nil"/>
              <w:bottom w:val="nil"/>
              <w:right w:val="nil"/>
            </w:tcBorders>
          </w:tcPr>
          <w:p w14:paraId="1C93ADD2" w14:textId="77777777" w:rsidR="009D7ED4" w:rsidRPr="00C52931" w:rsidRDefault="009D7ED4" w:rsidP="006849A9"/>
        </w:tc>
      </w:tr>
      <w:tr w:rsidR="00572A86" w:rsidRPr="00C52931" w14:paraId="0E5843AC" w14:textId="77777777" w:rsidTr="006849A9">
        <w:trPr>
          <w:trHeight w:val="240"/>
          <w:jc w:val="center"/>
        </w:trPr>
        <w:tc>
          <w:tcPr>
            <w:tcW w:w="4876" w:type="dxa"/>
            <w:tcBorders>
              <w:top w:val="nil"/>
              <w:left w:val="nil"/>
              <w:bottom w:val="nil"/>
              <w:right w:val="nil"/>
            </w:tcBorders>
          </w:tcPr>
          <w:p w14:paraId="140CB05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5D4C361" w14:textId="77777777" w:rsidR="009D7ED4" w:rsidRPr="00C52931" w:rsidRDefault="009D7ED4" w:rsidP="006849A9">
            <w:pPr>
              <w:pStyle w:val="AmColumnHeading"/>
            </w:pPr>
            <w:r w:rsidRPr="00C52931">
              <w:t>Ændringsforslag</w:t>
            </w:r>
          </w:p>
        </w:tc>
      </w:tr>
      <w:tr w:rsidR="00572A86" w:rsidRPr="00C52931" w14:paraId="7FEA1804" w14:textId="77777777" w:rsidTr="006849A9">
        <w:trPr>
          <w:jc w:val="center"/>
        </w:trPr>
        <w:tc>
          <w:tcPr>
            <w:tcW w:w="4876" w:type="dxa"/>
            <w:tcBorders>
              <w:top w:val="nil"/>
              <w:left w:val="nil"/>
              <w:bottom w:val="nil"/>
              <w:right w:val="nil"/>
            </w:tcBorders>
          </w:tcPr>
          <w:p w14:paraId="6B28D262" w14:textId="77777777" w:rsidR="009D7ED4" w:rsidRPr="00C52931" w:rsidRDefault="009D7ED4" w:rsidP="006849A9">
            <w:pPr>
              <w:pStyle w:val="Normal6a"/>
            </w:pPr>
          </w:p>
        </w:tc>
        <w:tc>
          <w:tcPr>
            <w:tcW w:w="4876" w:type="dxa"/>
            <w:tcBorders>
              <w:top w:val="nil"/>
              <w:left w:val="nil"/>
              <w:bottom w:val="nil"/>
              <w:right w:val="nil"/>
            </w:tcBorders>
          </w:tcPr>
          <w:p w14:paraId="181BDC96" w14:textId="77777777" w:rsidR="009D7ED4" w:rsidRPr="00C52931" w:rsidRDefault="009D7ED4" w:rsidP="006849A9">
            <w:pPr>
              <w:pStyle w:val="Normal6a"/>
            </w:pPr>
            <w:r w:rsidRPr="00C52931">
              <w:rPr>
                <w:b/>
                <w:i/>
              </w:rPr>
              <w:t>25a.</w:t>
            </w:r>
            <w:r w:rsidRPr="00C52931">
              <w:tab/>
            </w:r>
            <w:r w:rsidRPr="00C52931">
              <w:rPr>
                <w:b/>
                <w:i/>
              </w:rPr>
              <w:t>opfordrer Kommissionen til i samarbejde med medlemsstaterne at overveje en ramme for skatteincitamenter for ren energi for at fremme energiomstillingen;</w:t>
            </w:r>
          </w:p>
        </w:tc>
      </w:tr>
    </w:tbl>
    <w:p w14:paraId="52A85421"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1EB04770" w14:textId="77777777" w:rsidR="009D7ED4" w:rsidRPr="00C52931" w:rsidRDefault="009D7ED4" w:rsidP="009D7ED4">
      <w:r w:rsidRPr="00C52931">
        <w:rPr>
          <w:rStyle w:val="HideTWBExt"/>
          <w:color w:val="auto"/>
        </w:rPr>
        <w:t>&lt;/Amend&gt;</w:t>
      </w:r>
    </w:p>
    <w:p w14:paraId="3A031639"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386</w:t>
      </w:r>
      <w:r w:rsidRPr="00C52931">
        <w:rPr>
          <w:rStyle w:val="HideTWBExt"/>
          <w:color w:val="auto"/>
        </w:rPr>
        <w:t>&lt;/NumAm&gt;</w:t>
      </w:r>
    </w:p>
    <w:p w14:paraId="23786D30"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5E01942A" w14:textId="77777777" w:rsidR="009D7ED4" w:rsidRPr="00C52931" w:rsidRDefault="009D7ED4" w:rsidP="009D7ED4">
      <w:pPr>
        <w:pStyle w:val="NormalBold"/>
      </w:pPr>
      <w:r w:rsidRPr="00C52931">
        <w:rPr>
          <w:rStyle w:val="HideTWBExt"/>
          <w:b w:val="0"/>
          <w:color w:val="auto"/>
        </w:rPr>
        <w:t>&lt;/RepeatBlock-By&gt;</w:t>
      </w:r>
    </w:p>
    <w:p w14:paraId="7D9E0544"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323D0521" w14:textId="77777777" w:rsidR="009D7ED4" w:rsidRPr="00C52931" w:rsidRDefault="009D7ED4" w:rsidP="009D7ED4">
      <w:pPr>
        <w:pStyle w:val="NormalBold"/>
      </w:pPr>
      <w:r w:rsidRPr="00C52931">
        <w:rPr>
          <w:rStyle w:val="HideTWBExt"/>
          <w:color w:val="auto"/>
        </w:rPr>
        <w:t>&lt;Article&gt;</w:t>
      </w:r>
      <w:r w:rsidRPr="00C52931">
        <w:t>Punkt 25 b (nyt)</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4C14DD12" w14:textId="77777777" w:rsidTr="006849A9">
        <w:trPr>
          <w:trHeight w:hRule="exact" w:val="240"/>
          <w:jc w:val="center"/>
        </w:trPr>
        <w:tc>
          <w:tcPr>
            <w:tcW w:w="9752" w:type="dxa"/>
            <w:gridSpan w:val="2"/>
            <w:tcBorders>
              <w:top w:val="nil"/>
              <w:left w:val="nil"/>
              <w:bottom w:val="nil"/>
              <w:right w:val="nil"/>
            </w:tcBorders>
          </w:tcPr>
          <w:p w14:paraId="69FA8D8A" w14:textId="77777777" w:rsidR="009D7ED4" w:rsidRPr="00C52931" w:rsidRDefault="009D7ED4" w:rsidP="006849A9"/>
        </w:tc>
      </w:tr>
      <w:tr w:rsidR="00572A86" w:rsidRPr="00C52931" w14:paraId="175C0481" w14:textId="77777777" w:rsidTr="006849A9">
        <w:trPr>
          <w:trHeight w:val="240"/>
          <w:jc w:val="center"/>
        </w:trPr>
        <w:tc>
          <w:tcPr>
            <w:tcW w:w="4876" w:type="dxa"/>
            <w:tcBorders>
              <w:top w:val="nil"/>
              <w:left w:val="nil"/>
              <w:bottom w:val="nil"/>
              <w:right w:val="nil"/>
            </w:tcBorders>
          </w:tcPr>
          <w:p w14:paraId="5771D1A1"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44840260" w14:textId="77777777" w:rsidR="009D7ED4" w:rsidRPr="00C52931" w:rsidRDefault="009D7ED4" w:rsidP="006849A9">
            <w:pPr>
              <w:pStyle w:val="AmColumnHeading"/>
            </w:pPr>
            <w:r w:rsidRPr="00C52931">
              <w:t>Ændringsforslag</w:t>
            </w:r>
          </w:p>
        </w:tc>
      </w:tr>
      <w:tr w:rsidR="00572A86" w:rsidRPr="00C52931" w14:paraId="6F66AA7B" w14:textId="77777777" w:rsidTr="006849A9">
        <w:trPr>
          <w:jc w:val="center"/>
        </w:trPr>
        <w:tc>
          <w:tcPr>
            <w:tcW w:w="4876" w:type="dxa"/>
            <w:tcBorders>
              <w:top w:val="nil"/>
              <w:left w:val="nil"/>
              <w:bottom w:val="nil"/>
              <w:right w:val="nil"/>
            </w:tcBorders>
          </w:tcPr>
          <w:p w14:paraId="4025845B" w14:textId="77777777" w:rsidR="009D7ED4" w:rsidRPr="00C52931" w:rsidRDefault="009D7ED4" w:rsidP="006849A9">
            <w:pPr>
              <w:pStyle w:val="Normal6a"/>
            </w:pPr>
          </w:p>
        </w:tc>
        <w:tc>
          <w:tcPr>
            <w:tcW w:w="4876" w:type="dxa"/>
            <w:tcBorders>
              <w:top w:val="nil"/>
              <w:left w:val="nil"/>
              <w:bottom w:val="nil"/>
              <w:right w:val="nil"/>
            </w:tcBorders>
          </w:tcPr>
          <w:p w14:paraId="7A537970" w14:textId="77777777" w:rsidR="009D7ED4" w:rsidRPr="00C52931" w:rsidRDefault="009D7ED4" w:rsidP="006849A9">
            <w:pPr>
              <w:pStyle w:val="Normal6a"/>
            </w:pPr>
            <w:r w:rsidRPr="00C52931">
              <w:rPr>
                <w:b/>
                <w:i/>
              </w:rPr>
              <w:t>25b.</w:t>
            </w:r>
            <w:r w:rsidRPr="00C52931">
              <w:tab/>
            </w:r>
            <w:r w:rsidRPr="00C52931">
              <w:rPr>
                <w:b/>
                <w:i/>
              </w:rPr>
              <w:t>understreger fiskeriets afgørende rolle med hensyn til at sikre fødevaresikkerhed og ernæring, navnlig i kystsamfund, øsamfund og fjerntliggende samfund, hvor adgangen til friske og sunde proteinkilder er tæt forbundet med levedygtigheden af lokale fiskeriaktiviteter; minder om, at fiskerisektoren ikke kun leverer råvarer, men også støtter et bredere økosystem af beskæftigelse og økonomisk aktivitet inden for forarbejdning, afsætning og distribution; opfordrer til offentlige politikker, der styrker bæredygtigt fiskeris bidrag til regionale fødevaresystemer og fremmer korte forsyningskæder, samtidig med at det sikres, at social, miljømæssig og økonomisk bæredygtighed går hånd i hånd;</w:t>
            </w:r>
          </w:p>
        </w:tc>
      </w:tr>
    </w:tbl>
    <w:p w14:paraId="50A726FF"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378FD749" w14:textId="77777777" w:rsidR="009D7ED4" w:rsidRPr="00C52931" w:rsidRDefault="009D7ED4" w:rsidP="009D7ED4">
      <w:r w:rsidRPr="00C52931">
        <w:rPr>
          <w:rStyle w:val="HideTWBExt"/>
          <w:color w:val="auto"/>
        </w:rPr>
        <w:t>&lt;/Amend&gt;</w:t>
      </w:r>
    </w:p>
    <w:p w14:paraId="103C5F30"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387</w:t>
      </w:r>
      <w:r w:rsidRPr="00C52931">
        <w:rPr>
          <w:rStyle w:val="HideTWBExt"/>
          <w:color w:val="auto"/>
        </w:rPr>
        <w:t>&lt;/NumAm&gt;</w:t>
      </w:r>
    </w:p>
    <w:p w14:paraId="771C7014" w14:textId="77777777" w:rsidR="009D7ED4" w:rsidRPr="00C52931" w:rsidRDefault="009D7ED4" w:rsidP="009D7ED4">
      <w:pPr>
        <w:pStyle w:val="NormalBold"/>
      </w:pPr>
      <w:r w:rsidRPr="00C52931">
        <w:rPr>
          <w:rStyle w:val="HideTWBExt"/>
          <w:b w:val="0"/>
          <w:color w:val="auto"/>
        </w:rPr>
        <w:t>&lt;RepeatBlock-By&gt;&lt;Members&gt;</w:t>
      </w:r>
      <w:r w:rsidRPr="00C52931">
        <w:t>Sérgio Gonçalves, Idoia Mendia, Nicolás González Casares, Thomas Bajada, André Rodrigues, Eric Sargiacomo</w:t>
      </w:r>
      <w:r w:rsidRPr="00C52931">
        <w:rPr>
          <w:rStyle w:val="HideTWBExt"/>
          <w:b w:val="0"/>
          <w:color w:val="auto"/>
        </w:rPr>
        <w:t>&lt;/Members&gt;</w:t>
      </w:r>
    </w:p>
    <w:p w14:paraId="19049F96" w14:textId="77777777" w:rsidR="009D7ED4" w:rsidRPr="00C52931" w:rsidRDefault="009D7ED4" w:rsidP="009D7ED4">
      <w:pPr>
        <w:pStyle w:val="NormalBold"/>
      </w:pPr>
      <w:r w:rsidRPr="00C52931">
        <w:rPr>
          <w:rStyle w:val="HideTWBExt"/>
          <w:b w:val="0"/>
          <w:color w:val="auto"/>
        </w:rPr>
        <w:t>&lt;/RepeatBlock-By&gt;</w:t>
      </w:r>
    </w:p>
    <w:p w14:paraId="616AFBC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0491924" w14:textId="77777777" w:rsidR="009D7ED4" w:rsidRPr="00C52931" w:rsidRDefault="009D7ED4" w:rsidP="009D7ED4">
      <w:pPr>
        <w:pStyle w:val="NormalBold"/>
      </w:pPr>
      <w:r w:rsidRPr="00C52931">
        <w:rPr>
          <w:rStyle w:val="HideTWBExt"/>
          <w:color w:val="auto"/>
        </w:rPr>
        <w:t>&lt;Article&gt;</w:t>
      </w:r>
      <w:r w:rsidRPr="00C52931">
        <w:t>Punkt 26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0DACDA4" w14:textId="77777777" w:rsidTr="006849A9">
        <w:trPr>
          <w:trHeight w:hRule="exact" w:val="240"/>
          <w:jc w:val="center"/>
        </w:trPr>
        <w:tc>
          <w:tcPr>
            <w:tcW w:w="9752" w:type="dxa"/>
            <w:gridSpan w:val="2"/>
            <w:tcBorders>
              <w:top w:val="nil"/>
              <w:left w:val="nil"/>
              <w:bottom w:val="nil"/>
              <w:right w:val="nil"/>
            </w:tcBorders>
          </w:tcPr>
          <w:p w14:paraId="6F5667D8" w14:textId="77777777" w:rsidR="009D7ED4" w:rsidRPr="00C52931" w:rsidRDefault="009D7ED4" w:rsidP="006849A9"/>
        </w:tc>
      </w:tr>
      <w:tr w:rsidR="00572A86" w:rsidRPr="00C52931" w14:paraId="1F9226B5" w14:textId="77777777" w:rsidTr="006849A9">
        <w:trPr>
          <w:trHeight w:val="240"/>
          <w:jc w:val="center"/>
        </w:trPr>
        <w:tc>
          <w:tcPr>
            <w:tcW w:w="4876" w:type="dxa"/>
            <w:tcBorders>
              <w:top w:val="nil"/>
              <w:left w:val="nil"/>
              <w:bottom w:val="nil"/>
              <w:right w:val="nil"/>
            </w:tcBorders>
          </w:tcPr>
          <w:p w14:paraId="450FF64D"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1068CD21" w14:textId="77777777" w:rsidR="009D7ED4" w:rsidRPr="00C52931" w:rsidRDefault="009D7ED4" w:rsidP="006849A9">
            <w:pPr>
              <w:pStyle w:val="AmColumnHeading"/>
            </w:pPr>
            <w:r w:rsidRPr="00C52931">
              <w:t>Ændringsforslag</w:t>
            </w:r>
          </w:p>
        </w:tc>
      </w:tr>
      <w:tr w:rsidR="00572A86" w:rsidRPr="00C52931" w14:paraId="36B4423B" w14:textId="77777777" w:rsidTr="006849A9">
        <w:trPr>
          <w:jc w:val="center"/>
        </w:trPr>
        <w:tc>
          <w:tcPr>
            <w:tcW w:w="4876" w:type="dxa"/>
            <w:tcBorders>
              <w:top w:val="nil"/>
              <w:left w:val="nil"/>
              <w:bottom w:val="nil"/>
              <w:right w:val="nil"/>
            </w:tcBorders>
          </w:tcPr>
          <w:p w14:paraId="44E3BEAD" w14:textId="77777777" w:rsidR="009D7ED4" w:rsidRPr="00C52931" w:rsidRDefault="009D7ED4" w:rsidP="006849A9">
            <w:pPr>
              <w:pStyle w:val="Normal6a"/>
            </w:pPr>
            <w:r w:rsidRPr="00C52931">
              <w:rPr>
                <w:b/>
                <w:i/>
              </w:rPr>
              <w:t>26.</w:t>
            </w:r>
            <w:r w:rsidRPr="00C52931">
              <w:tab/>
            </w:r>
            <w:r w:rsidRPr="00C52931">
              <w:rPr>
                <w:b/>
                <w:i/>
              </w:rPr>
              <w:t>opfordrer Kommissionen til at vedtage en bred og ambitiøs plan for udvikling af havbrug, herunder opstilling af klare vækstmål for at udstikke strategiske retningslinjer;</w:t>
            </w:r>
          </w:p>
        </w:tc>
        <w:tc>
          <w:tcPr>
            <w:tcW w:w="4876" w:type="dxa"/>
            <w:tcBorders>
              <w:top w:val="nil"/>
              <w:left w:val="nil"/>
              <w:bottom w:val="nil"/>
              <w:right w:val="nil"/>
            </w:tcBorders>
          </w:tcPr>
          <w:p w14:paraId="7016D347" w14:textId="77777777" w:rsidR="009D7ED4" w:rsidRPr="00C52931" w:rsidRDefault="009D7ED4" w:rsidP="006849A9">
            <w:pPr>
              <w:pStyle w:val="Normal6a"/>
            </w:pPr>
            <w:r w:rsidRPr="00C52931">
              <w:rPr>
                <w:b/>
                <w:i/>
              </w:rPr>
              <w:t>udgår</w:t>
            </w:r>
          </w:p>
        </w:tc>
      </w:tr>
    </w:tbl>
    <w:p w14:paraId="3C5D9997"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6DDA0C9F" w14:textId="77777777" w:rsidR="009D7ED4" w:rsidRPr="00C52931" w:rsidRDefault="009D7ED4" w:rsidP="009D7ED4">
      <w:r w:rsidRPr="00C52931">
        <w:rPr>
          <w:rStyle w:val="HideTWBExt"/>
          <w:color w:val="auto"/>
        </w:rPr>
        <w:t>&lt;/Amend&gt;</w:t>
      </w:r>
    </w:p>
    <w:p w14:paraId="526365F1"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388</w:t>
      </w:r>
      <w:r w:rsidRPr="00C52931">
        <w:rPr>
          <w:rStyle w:val="HideTWBExt"/>
          <w:color w:val="auto"/>
        </w:rPr>
        <w:t>&lt;/NumAm&gt;</w:t>
      </w:r>
    </w:p>
    <w:p w14:paraId="4A4AAC70" w14:textId="77777777" w:rsidR="009D7ED4" w:rsidRPr="00C52931" w:rsidRDefault="009D7ED4" w:rsidP="009D7ED4">
      <w:pPr>
        <w:pStyle w:val="NormalBold"/>
      </w:pPr>
      <w:r w:rsidRPr="00C52931">
        <w:rPr>
          <w:rStyle w:val="HideTWBExt"/>
          <w:b w:val="0"/>
          <w:color w:val="auto"/>
        </w:rPr>
        <w:t>&lt;RepeatBlock-By&gt;&lt;Members&gt;</w:t>
      </w:r>
      <w:r w:rsidRPr="00C52931">
        <w:t>Emma Fourreau</w:t>
      </w:r>
      <w:r w:rsidRPr="00C52931">
        <w:rPr>
          <w:rStyle w:val="HideTWBExt"/>
          <w:b w:val="0"/>
          <w:color w:val="auto"/>
        </w:rPr>
        <w:t>&lt;/Members&gt;</w:t>
      </w:r>
    </w:p>
    <w:p w14:paraId="2DC60F05" w14:textId="77777777" w:rsidR="009D7ED4" w:rsidRPr="00C52931" w:rsidRDefault="009D7ED4" w:rsidP="009D7ED4">
      <w:pPr>
        <w:pStyle w:val="NormalBold"/>
      </w:pPr>
      <w:r w:rsidRPr="00C52931">
        <w:rPr>
          <w:rStyle w:val="HideTWBExt"/>
          <w:b w:val="0"/>
          <w:color w:val="auto"/>
        </w:rPr>
        <w:t>&lt;/RepeatBlock-By&gt;</w:t>
      </w:r>
    </w:p>
    <w:p w14:paraId="223AED7D"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49B59081" w14:textId="77777777" w:rsidR="009D7ED4" w:rsidRPr="00C52931" w:rsidRDefault="009D7ED4" w:rsidP="009D7ED4">
      <w:pPr>
        <w:pStyle w:val="NormalBold"/>
      </w:pPr>
      <w:r w:rsidRPr="00C52931">
        <w:rPr>
          <w:rStyle w:val="HideTWBExt"/>
          <w:color w:val="auto"/>
        </w:rPr>
        <w:t>&lt;Article&gt;</w:t>
      </w:r>
      <w:r w:rsidRPr="00C52931">
        <w:t>Punkt 26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15AD6689" w14:textId="77777777" w:rsidTr="006849A9">
        <w:trPr>
          <w:trHeight w:hRule="exact" w:val="240"/>
          <w:jc w:val="center"/>
        </w:trPr>
        <w:tc>
          <w:tcPr>
            <w:tcW w:w="9752" w:type="dxa"/>
            <w:gridSpan w:val="2"/>
            <w:tcBorders>
              <w:top w:val="nil"/>
              <w:left w:val="nil"/>
              <w:bottom w:val="nil"/>
              <w:right w:val="nil"/>
            </w:tcBorders>
          </w:tcPr>
          <w:p w14:paraId="55757243" w14:textId="77777777" w:rsidR="009D7ED4" w:rsidRPr="00C52931" w:rsidRDefault="009D7ED4" w:rsidP="006849A9"/>
        </w:tc>
      </w:tr>
      <w:tr w:rsidR="00572A86" w:rsidRPr="00C52931" w14:paraId="6F6F8465" w14:textId="77777777" w:rsidTr="006849A9">
        <w:trPr>
          <w:trHeight w:val="240"/>
          <w:jc w:val="center"/>
        </w:trPr>
        <w:tc>
          <w:tcPr>
            <w:tcW w:w="4876" w:type="dxa"/>
            <w:tcBorders>
              <w:top w:val="nil"/>
              <w:left w:val="nil"/>
              <w:bottom w:val="nil"/>
              <w:right w:val="nil"/>
            </w:tcBorders>
          </w:tcPr>
          <w:p w14:paraId="3843425A" w14:textId="77777777" w:rsidR="009D7ED4" w:rsidRPr="00C52931" w:rsidRDefault="009D7ED4" w:rsidP="006849A9">
            <w:pPr>
              <w:pStyle w:val="AmColumnHeading"/>
            </w:pPr>
            <w:r w:rsidRPr="00C52931">
              <w:lastRenderedPageBreak/>
              <w:t>Forslag til beslutning</w:t>
            </w:r>
          </w:p>
        </w:tc>
        <w:tc>
          <w:tcPr>
            <w:tcW w:w="4876" w:type="dxa"/>
            <w:tcBorders>
              <w:top w:val="nil"/>
              <w:left w:val="nil"/>
              <w:bottom w:val="nil"/>
              <w:right w:val="nil"/>
            </w:tcBorders>
          </w:tcPr>
          <w:p w14:paraId="07555376" w14:textId="77777777" w:rsidR="009D7ED4" w:rsidRPr="00C52931" w:rsidRDefault="009D7ED4" w:rsidP="006849A9">
            <w:pPr>
              <w:pStyle w:val="AmColumnHeading"/>
            </w:pPr>
            <w:r w:rsidRPr="00C52931">
              <w:t>Ændringsforslag</w:t>
            </w:r>
          </w:p>
        </w:tc>
      </w:tr>
      <w:tr w:rsidR="00572A86" w:rsidRPr="00C52931" w14:paraId="2082FCF0" w14:textId="77777777" w:rsidTr="006849A9">
        <w:trPr>
          <w:jc w:val="center"/>
        </w:trPr>
        <w:tc>
          <w:tcPr>
            <w:tcW w:w="4876" w:type="dxa"/>
            <w:tcBorders>
              <w:top w:val="nil"/>
              <w:left w:val="nil"/>
              <w:bottom w:val="nil"/>
              <w:right w:val="nil"/>
            </w:tcBorders>
          </w:tcPr>
          <w:p w14:paraId="24370F2E" w14:textId="77777777" w:rsidR="009D7ED4" w:rsidRPr="00C52931" w:rsidRDefault="009D7ED4" w:rsidP="006849A9">
            <w:pPr>
              <w:pStyle w:val="Normal6a"/>
            </w:pPr>
            <w:r w:rsidRPr="00C52931">
              <w:t>26.</w:t>
            </w:r>
            <w:r w:rsidRPr="00C52931">
              <w:tab/>
              <w:t xml:space="preserve">opfordrer Kommissionen til at vedtage en bred og ambitiøs plan for udvikling af havbrug, </w:t>
            </w:r>
            <w:r w:rsidRPr="00C52931">
              <w:rPr>
                <w:b/>
                <w:i/>
              </w:rPr>
              <w:t>herunder opstilling af klare vækstmål for at udstikke strategiske retningslinjer</w:t>
            </w:r>
            <w:r w:rsidRPr="00C52931">
              <w:t>;</w:t>
            </w:r>
          </w:p>
        </w:tc>
        <w:tc>
          <w:tcPr>
            <w:tcW w:w="4876" w:type="dxa"/>
            <w:tcBorders>
              <w:top w:val="nil"/>
              <w:left w:val="nil"/>
              <w:bottom w:val="nil"/>
              <w:right w:val="nil"/>
            </w:tcBorders>
          </w:tcPr>
          <w:p w14:paraId="6F4E0E2E" w14:textId="77777777" w:rsidR="009D7ED4" w:rsidRPr="00C52931" w:rsidRDefault="009D7ED4" w:rsidP="006849A9">
            <w:pPr>
              <w:pStyle w:val="Normal6a"/>
            </w:pPr>
            <w:r w:rsidRPr="00C52931">
              <w:t>26.</w:t>
            </w:r>
            <w:r w:rsidRPr="00C52931">
              <w:tab/>
              <w:t>opfordrer Kommissionen til at vedtage en bred</w:t>
            </w:r>
            <w:r w:rsidRPr="00C52931">
              <w:rPr>
                <w:b/>
                <w:i/>
              </w:rPr>
              <w:t>, bæredygtig</w:t>
            </w:r>
            <w:r w:rsidRPr="00C52931">
              <w:t xml:space="preserve"> og ambitiøs plan for udvikling af </w:t>
            </w:r>
            <w:r w:rsidRPr="00C52931">
              <w:rPr>
                <w:b/>
                <w:i/>
              </w:rPr>
              <w:t>regenerativt</w:t>
            </w:r>
            <w:r w:rsidRPr="00C52931">
              <w:t xml:space="preserve"> havbrug </w:t>
            </w:r>
            <w:r w:rsidRPr="00C52931">
              <w:rPr>
                <w:b/>
                <w:i/>
              </w:rPr>
              <w:t>med lav miljøpåvirkning</w:t>
            </w:r>
            <w:r w:rsidRPr="00C52931">
              <w:t xml:space="preserve"> </w:t>
            </w:r>
            <w:r w:rsidRPr="00C52931">
              <w:rPr>
                <w:b/>
                <w:i/>
              </w:rPr>
              <w:t>ved at udvikle miljømæssige</w:t>
            </w:r>
            <w:r w:rsidRPr="00C52931">
              <w:t xml:space="preserve">, </w:t>
            </w:r>
            <w:r w:rsidRPr="00C52931">
              <w:rPr>
                <w:b/>
                <w:i/>
              </w:rPr>
              <w:t>sociale og dyrevelfærdsmæssige kriterier, vurdere hele forsyningskædens CO</w:t>
            </w:r>
            <w:r w:rsidRPr="00C52931">
              <w:rPr>
                <w:b/>
                <w:i/>
                <w:vertAlign w:val="subscript"/>
              </w:rPr>
              <w:t>2</w:t>
            </w:r>
            <w:r w:rsidRPr="00C52931">
              <w:rPr>
                <w:b/>
                <w:i/>
              </w:rPr>
              <w:t>-fodaftryk og ved at fremme regenerative og lavtrofiske havbrugsaktiviteter såsom skaldyrsarter eller alger</w:t>
            </w:r>
            <w:r w:rsidRPr="00C52931">
              <w:t>;</w:t>
            </w:r>
          </w:p>
        </w:tc>
      </w:tr>
    </w:tbl>
    <w:p w14:paraId="5C2E5156"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77F33B63" w14:textId="77777777" w:rsidR="009D7ED4" w:rsidRPr="00C52931" w:rsidRDefault="009D7ED4" w:rsidP="009D7ED4">
      <w:r w:rsidRPr="00C52931">
        <w:rPr>
          <w:rStyle w:val="HideTWBExt"/>
          <w:color w:val="auto"/>
        </w:rPr>
        <w:t>&lt;/Amend&gt;</w:t>
      </w:r>
    </w:p>
    <w:p w14:paraId="490C328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389</w:t>
      </w:r>
      <w:r w:rsidRPr="00C52931">
        <w:rPr>
          <w:rStyle w:val="HideTWBExt"/>
          <w:color w:val="auto"/>
        </w:rPr>
        <w:t>&lt;/NumAm&gt;</w:t>
      </w:r>
    </w:p>
    <w:p w14:paraId="73FC109A" w14:textId="77777777" w:rsidR="009D7ED4" w:rsidRPr="00C52931" w:rsidRDefault="009D7ED4" w:rsidP="009D7ED4">
      <w:pPr>
        <w:pStyle w:val="NormalBold"/>
      </w:pPr>
      <w:r w:rsidRPr="00C52931">
        <w:rPr>
          <w:rStyle w:val="HideTWBExt"/>
          <w:b w:val="0"/>
          <w:color w:val="auto"/>
        </w:rPr>
        <w:t>&lt;RepeatBlock-By&gt;&lt;Members&gt;</w:t>
      </w:r>
      <w:r w:rsidRPr="00C52931">
        <w:t>Oihane Agirregoitia Martínez, Stéphanie Yon-Courtin, Asger Christensen</w:t>
      </w:r>
      <w:r w:rsidRPr="00C52931">
        <w:rPr>
          <w:rStyle w:val="HideTWBExt"/>
          <w:b w:val="0"/>
          <w:color w:val="auto"/>
        </w:rPr>
        <w:t>&lt;/Members&gt;</w:t>
      </w:r>
    </w:p>
    <w:p w14:paraId="2815EBCB" w14:textId="77777777" w:rsidR="009D7ED4" w:rsidRPr="00C52931" w:rsidRDefault="009D7ED4" w:rsidP="009D7ED4">
      <w:pPr>
        <w:pStyle w:val="NormalBold"/>
      </w:pPr>
      <w:r w:rsidRPr="00C52931">
        <w:rPr>
          <w:rStyle w:val="HideTWBExt"/>
          <w:b w:val="0"/>
          <w:color w:val="auto"/>
        </w:rPr>
        <w:t>&lt;/RepeatBlock-By&gt;</w:t>
      </w:r>
    </w:p>
    <w:p w14:paraId="6C038A5C"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EDFCD6D" w14:textId="77777777" w:rsidR="009D7ED4" w:rsidRPr="00C52931" w:rsidRDefault="009D7ED4" w:rsidP="009D7ED4">
      <w:pPr>
        <w:pStyle w:val="NormalBold"/>
      </w:pPr>
      <w:r w:rsidRPr="00C52931">
        <w:rPr>
          <w:rStyle w:val="HideTWBExt"/>
          <w:color w:val="auto"/>
        </w:rPr>
        <w:t>&lt;Article&gt;</w:t>
      </w:r>
      <w:r w:rsidRPr="00C52931">
        <w:t>Punkt 26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7820FB8F" w14:textId="77777777" w:rsidTr="006849A9">
        <w:trPr>
          <w:trHeight w:hRule="exact" w:val="240"/>
          <w:jc w:val="center"/>
        </w:trPr>
        <w:tc>
          <w:tcPr>
            <w:tcW w:w="9752" w:type="dxa"/>
            <w:gridSpan w:val="2"/>
            <w:tcBorders>
              <w:top w:val="nil"/>
              <w:left w:val="nil"/>
              <w:bottom w:val="nil"/>
              <w:right w:val="nil"/>
            </w:tcBorders>
          </w:tcPr>
          <w:p w14:paraId="4AD8BEEA" w14:textId="77777777" w:rsidR="009D7ED4" w:rsidRPr="00C52931" w:rsidRDefault="009D7ED4" w:rsidP="006849A9"/>
        </w:tc>
      </w:tr>
      <w:tr w:rsidR="00572A86" w:rsidRPr="00C52931" w14:paraId="717A24B4" w14:textId="77777777" w:rsidTr="006849A9">
        <w:trPr>
          <w:trHeight w:val="240"/>
          <w:jc w:val="center"/>
        </w:trPr>
        <w:tc>
          <w:tcPr>
            <w:tcW w:w="4876" w:type="dxa"/>
            <w:tcBorders>
              <w:top w:val="nil"/>
              <w:left w:val="nil"/>
              <w:bottom w:val="nil"/>
              <w:right w:val="nil"/>
            </w:tcBorders>
          </w:tcPr>
          <w:p w14:paraId="245F9403"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01BE02B2" w14:textId="77777777" w:rsidR="009D7ED4" w:rsidRPr="00C52931" w:rsidRDefault="009D7ED4" w:rsidP="006849A9">
            <w:pPr>
              <w:pStyle w:val="AmColumnHeading"/>
            </w:pPr>
            <w:r w:rsidRPr="00C52931">
              <w:t>Ændringsforslag</w:t>
            </w:r>
          </w:p>
        </w:tc>
      </w:tr>
      <w:tr w:rsidR="00572A86" w:rsidRPr="00C52931" w14:paraId="02228345" w14:textId="77777777" w:rsidTr="006849A9">
        <w:trPr>
          <w:jc w:val="center"/>
        </w:trPr>
        <w:tc>
          <w:tcPr>
            <w:tcW w:w="4876" w:type="dxa"/>
            <w:tcBorders>
              <w:top w:val="nil"/>
              <w:left w:val="nil"/>
              <w:bottom w:val="nil"/>
              <w:right w:val="nil"/>
            </w:tcBorders>
          </w:tcPr>
          <w:p w14:paraId="75DEF684" w14:textId="77777777" w:rsidR="009D7ED4" w:rsidRPr="00C52931" w:rsidRDefault="009D7ED4" w:rsidP="006849A9">
            <w:pPr>
              <w:pStyle w:val="Normal6a"/>
            </w:pPr>
            <w:r w:rsidRPr="00C52931">
              <w:t>26.</w:t>
            </w:r>
            <w:r w:rsidRPr="00C52931">
              <w:tab/>
              <w:t>opfordrer Kommissionen til at vedtage en bred og ambitiøs plan for udvikling af havbrug</w:t>
            </w:r>
            <w:r w:rsidRPr="00C52931">
              <w:rPr>
                <w:b/>
                <w:i/>
              </w:rPr>
              <w:t>,</w:t>
            </w:r>
            <w:r w:rsidRPr="00C52931">
              <w:t xml:space="preserve"> herunder opstilling af klare </w:t>
            </w:r>
            <w:r w:rsidRPr="00C52931">
              <w:rPr>
                <w:b/>
                <w:i/>
              </w:rPr>
              <w:t>vækstmål</w:t>
            </w:r>
            <w:r w:rsidRPr="00C52931">
              <w:t xml:space="preserve"> for </w:t>
            </w:r>
            <w:r w:rsidRPr="00C52931">
              <w:rPr>
                <w:b/>
                <w:i/>
              </w:rPr>
              <w:t>at udstikke strategiske retningslinjer</w:t>
            </w:r>
            <w:r w:rsidRPr="00C52931">
              <w:t>;</w:t>
            </w:r>
          </w:p>
        </w:tc>
        <w:tc>
          <w:tcPr>
            <w:tcW w:w="4876" w:type="dxa"/>
            <w:tcBorders>
              <w:top w:val="nil"/>
              <w:left w:val="nil"/>
              <w:bottom w:val="nil"/>
              <w:right w:val="nil"/>
            </w:tcBorders>
          </w:tcPr>
          <w:p w14:paraId="05A410BB" w14:textId="77777777" w:rsidR="009D7ED4" w:rsidRPr="00C52931" w:rsidRDefault="009D7ED4" w:rsidP="006849A9">
            <w:pPr>
              <w:pStyle w:val="Normal6a"/>
            </w:pPr>
            <w:r w:rsidRPr="00C52931">
              <w:t>26.</w:t>
            </w:r>
            <w:r w:rsidRPr="00C52931">
              <w:tab/>
              <w:t xml:space="preserve">opfordrer Kommissionen til at vedtage en bred og ambitiøs plan for udvikling af havbrug </w:t>
            </w:r>
            <w:r w:rsidRPr="00C52931">
              <w:rPr>
                <w:b/>
                <w:i/>
              </w:rPr>
              <w:t>med henblik på at frigøre sektorens potentiale til at bidrage til dekarbonisering af EU's sektor for akvatiske fødevarer;</w:t>
            </w:r>
            <w:r w:rsidRPr="00C52931">
              <w:t xml:space="preserve"> herunder opstilling af klare </w:t>
            </w:r>
            <w:r w:rsidRPr="00C52931">
              <w:rPr>
                <w:b/>
                <w:i/>
              </w:rPr>
              <w:t>mål for reduktion af CO</w:t>
            </w:r>
            <w:r w:rsidRPr="00C52931">
              <w:rPr>
                <w:b/>
                <w:i/>
                <w:vertAlign w:val="subscript"/>
              </w:rPr>
              <w:t>2</w:t>
            </w:r>
            <w:r w:rsidRPr="00C52931">
              <w:rPr>
                <w:b/>
                <w:i/>
              </w:rPr>
              <w:t>-fodaftryk og mål</w:t>
            </w:r>
            <w:r w:rsidRPr="00C52931">
              <w:t xml:space="preserve"> for </w:t>
            </w:r>
            <w:r w:rsidRPr="00C52931">
              <w:rPr>
                <w:b/>
                <w:i/>
              </w:rPr>
              <w:t>vækst i sektoren</w:t>
            </w:r>
            <w:r w:rsidRPr="00C52931">
              <w:t>;</w:t>
            </w:r>
          </w:p>
        </w:tc>
      </w:tr>
    </w:tbl>
    <w:p w14:paraId="01129D6D"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422E0A49" w14:textId="77777777" w:rsidR="009D7ED4" w:rsidRPr="00C52931" w:rsidRDefault="009D7ED4" w:rsidP="009D7ED4">
      <w:r w:rsidRPr="00C52931">
        <w:rPr>
          <w:rStyle w:val="HideTWBExt"/>
          <w:color w:val="auto"/>
        </w:rPr>
        <w:t>&lt;/Amend&gt;</w:t>
      </w:r>
    </w:p>
    <w:p w14:paraId="131006AA"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390</w:t>
      </w:r>
      <w:r w:rsidRPr="00C52931">
        <w:rPr>
          <w:rStyle w:val="HideTWBExt"/>
          <w:color w:val="auto"/>
        </w:rPr>
        <w:t>&lt;/NumAm&gt;</w:t>
      </w:r>
    </w:p>
    <w:p w14:paraId="68DC5A68" w14:textId="77777777" w:rsidR="009D7ED4" w:rsidRPr="00C52931" w:rsidRDefault="009D7ED4" w:rsidP="009D7ED4">
      <w:pPr>
        <w:pStyle w:val="NormalBold"/>
      </w:pPr>
      <w:r w:rsidRPr="00C52931">
        <w:rPr>
          <w:rStyle w:val="HideTWBExt"/>
          <w:b w:val="0"/>
          <w:color w:val="auto"/>
        </w:rPr>
        <w:t>&lt;RepeatBlock-By&gt;&lt;Members&gt;</w:t>
      </w:r>
      <w:r w:rsidRPr="00C52931">
        <w:t>Francisco José Millán Mon, Gabriel Mato</w:t>
      </w:r>
      <w:r w:rsidRPr="00C52931">
        <w:rPr>
          <w:rStyle w:val="HideTWBExt"/>
          <w:b w:val="0"/>
          <w:color w:val="auto"/>
        </w:rPr>
        <w:t>&lt;/Members&gt;</w:t>
      </w:r>
    </w:p>
    <w:p w14:paraId="68853FE4" w14:textId="77777777" w:rsidR="009D7ED4" w:rsidRPr="00C52931" w:rsidRDefault="009D7ED4" w:rsidP="009D7ED4">
      <w:pPr>
        <w:pStyle w:val="NormalBold"/>
      </w:pPr>
      <w:r w:rsidRPr="00C52931">
        <w:rPr>
          <w:rStyle w:val="HideTWBExt"/>
          <w:b w:val="0"/>
          <w:color w:val="auto"/>
        </w:rPr>
        <w:t>&lt;/RepeatBlock-By&gt;</w:t>
      </w:r>
    </w:p>
    <w:p w14:paraId="5AF0EE2F"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67EE718A" w14:textId="77777777" w:rsidR="009D7ED4" w:rsidRPr="00C52931" w:rsidRDefault="009D7ED4" w:rsidP="009D7ED4">
      <w:pPr>
        <w:pStyle w:val="NormalBold"/>
      </w:pPr>
      <w:r w:rsidRPr="00C52931">
        <w:rPr>
          <w:rStyle w:val="HideTWBExt"/>
          <w:color w:val="auto"/>
        </w:rPr>
        <w:t>&lt;Article&gt;</w:t>
      </w:r>
      <w:r w:rsidRPr="00C52931">
        <w:t>Punkt 26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66BF9B94" w14:textId="77777777" w:rsidTr="006849A9">
        <w:trPr>
          <w:trHeight w:hRule="exact" w:val="240"/>
          <w:jc w:val="center"/>
        </w:trPr>
        <w:tc>
          <w:tcPr>
            <w:tcW w:w="9752" w:type="dxa"/>
            <w:gridSpan w:val="2"/>
            <w:tcBorders>
              <w:top w:val="nil"/>
              <w:left w:val="nil"/>
              <w:bottom w:val="nil"/>
              <w:right w:val="nil"/>
            </w:tcBorders>
          </w:tcPr>
          <w:p w14:paraId="4186ADA0" w14:textId="77777777" w:rsidR="009D7ED4" w:rsidRPr="00C52931" w:rsidRDefault="009D7ED4" w:rsidP="006849A9"/>
        </w:tc>
      </w:tr>
      <w:tr w:rsidR="00572A86" w:rsidRPr="00C52931" w14:paraId="3D78E562" w14:textId="77777777" w:rsidTr="006849A9">
        <w:trPr>
          <w:trHeight w:val="240"/>
          <w:jc w:val="center"/>
        </w:trPr>
        <w:tc>
          <w:tcPr>
            <w:tcW w:w="4876" w:type="dxa"/>
            <w:tcBorders>
              <w:top w:val="nil"/>
              <w:left w:val="nil"/>
              <w:bottom w:val="nil"/>
              <w:right w:val="nil"/>
            </w:tcBorders>
          </w:tcPr>
          <w:p w14:paraId="5FC06F67"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747EBF2C" w14:textId="77777777" w:rsidR="009D7ED4" w:rsidRPr="00C52931" w:rsidRDefault="009D7ED4" w:rsidP="006849A9">
            <w:pPr>
              <w:pStyle w:val="AmColumnHeading"/>
            </w:pPr>
            <w:r w:rsidRPr="00C52931">
              <w:t>Ændringsforslag</w:t>
            </w:r>
          </w:p>
        </w:tc>
      </w:tr>
      <w:tr w:rsidR="00572A86" w:rsidRPr="00C52931" w14:paraId="16987889" w14:textId="77777777" w:rsidTr="006849A9">
        <w:trPr>
          <w:jc w:val="center"/>
        </w:trPr>
        <w:tc>
          <w:tcPr>
            <w:tcW w:w="4876" w:type="dxa"/>
            <w:tcBorders>
              <w:top w:val="nil"/>
              <w:left w:val="nil"/>
              <w:bottom w:val="nil"/>
              <w:right w:val="nil"/>
            </w:tcBorders>
          </w:tcPr>
          <w:p w14:paraId="6204B7BE" w14:textId="77777777" w:rsidR="009D7ED4" w:rsidRPr="00C52931" w:rsidRDefault="009D7ED4" w:rsidP="006849A9">
            <w:pPr>
              <w:pStyle w:val="Normal6a"/>
            </w:pPr>
            <w:r w:rsidRPr="00C52931">
              <w:t>26.</w:t>
            </w:r>
            <w:r w:rsidRPr="00C52931">
              <w:tab/>
              <w:t xml:space="preserve">opfordrer Kommissionen til at vedtage en bred og ambitiøs plan for </w:t>
            </w:r>
            <w:r w:rsidRPr="00C52931">
              <w:lastRenderedPageBreak/>
              <w:t>udvikling af havbrug, herunder opstilling af klare vækstmål for at udstikke strategiske retningslinjer;</w:t>
            </w:r>
          </w:p>
        </w:tc>
        <w:tc>
          <w:tcPr>
            <w:tcW w:w="4876" w:type="dxa"/>
            <w:tcBorders>
              <w:top w:val="nil"/>
              <w:left w:val="nil"/>
              <w:bottom w:val="nil"/>
              <w:right w:val="nil"/>
            </w:tcBorders>
          </w:tcPr>
          <w:p w14:paraId="6A09D760" w14:textId="77777777" w:rsidR="009D7ED4" w:rsidRPr="00C52931" w:rsidRDefault="009D7ED4" w:rsidP="006849A9">
            <w:pPr>
              <w:pStyle w:val="Normal6a"/>
            </w:pPr>
            <w:r w:rsidRPr="00C52931">
              <w:lastRenderedPageBreak/>
              <w:t>26.</w:t>
            </w:r>
            <w:r w:rsidRPr="00C52931">
              <w:tab/>
              <w:t xml:space="preserve">opfordrer Kommissionen til at vedtage en bred og ambitiøs plan for </w:t>
            </w:r>
            <w:r w:rsidRPr="00C52931">
              <w:lastRenderedPageBreak/>
              <w:t xml:space="preserve">udvikling af havbrug, herunder opstilling af klare vækstmål for at udstikke strategiske retningslinjer </w:t>
            </w:r>
            <w:r w:rsidRPr="00C52931">
              <w:rPr>
                <w:b/>
                <w:i/>
              </w:rPr>
              <w:t>gennem en fælles EU-politik for havbrug</w:t>
            </w:r>
            <w:r w:rsidRPr="00C52931">
              <w:t>;</w:t>
            </w:r>
          </w:p>
        </w:tc>
      </w:tr>
    </w:tbl>
    <w:p w14:paraId="7254E081" w14:textId="77777777" w:rsidR="009D7ED4" w:rsidRPr="00C52931" w:rsidRDefault="009D7ED4" w:rsidP="009D7ED4">
      <w:pPr>
        <w:pStyle w:val="AmOrLang"/>
      </w:pPr>
      <w:r w:rsidRPr="00C52931">
        <w:lastRenderedPageBreak/>
        <w:t xml:space="preserve">Or. </w:t>
      </w:r>
      <w:r w:rsidRPr="00C52931">
        <w:rPr>
          <w:rStyle w:val="HideTWBExt"/>
          <w:color w:val="auto"/>
        </w:rPr>
        <w:t>&lt;Original&gt;</w:t>
      </w:r>
      <w:r w:rsidRPr="00C52931">
        <w:rPr>
          <w:rStyle w:val="HideTWBInt"/>
          <w:color w:val="auto"/>
        </w:rPr>
        <w:t>{EN}</w:t>
      </w:r>
      <w:r w:rsidRPr="00C52931">
        <w:t>en</w:t>
      </w:r>
      <w:r w:rsidRPr="00C52931">
        <w:rPr>
          <w:rStyle w:val="HideTWBExt"/>
          <w:color w:val="auto"/>
        </w:rPr>
        <w:t>&lt;/Original&gt;</w:t>
      </w:r>
    </w:p>
    <w:p w14:paraId="26D85CF9" w14:textId="4CD2C4DE" w:rsidR="009D7ED4" w:rsidRPr="00C52931" w:rsidRDefault="009D7ED4" w:rsidP="009D7ED4">
      <w:r w:rsidRPr="00C52931">
        <w:rPr>
          <w:rStyle w:val="HideTWBExt"/>
          <w:color w:val="auto"/>
        </w:rPr>
        <w:t>&lt;/Amend&gt;</w:t>
      </w:r>
    </w:p>
    <w:p w14:paraId="6D2381CC" w14:textId="77777777" w:rsidR="009D7ED4" w:rsidRPr="00C52931" w:rsidRDefault="009D7ED4" w:rsidP="009D7ED4">
      <w:pPr>
        <w:pStyle w:val="AmNumberTabs"/>
      </w:pPr>
      <w:r w:rsidRPr="00C52931">
        <w:rPr>
          <w:rStyle w:val="HideTWBExt"/>
          <w:color w:val="auto"/>
        </w:rPr>
        <w:t>&lt;Amend&gt;</w:t>
      </w:r>
      <w:r w:rsidRPr="00C52931">
        <w:t>Ændringsforslag</w:t>
      </w:r>
      <w:r w:rsidRPr="00C52931">
        <w:tab/>
      </w:r>
      <w:r w:rsidRPr="00C52931">
        <w:tab/>
      </w:r>
      <w:r w:rsidRPr="00C52931">
        <w:rPr>
          <w:rStyle w:val="HideTWBExt"/>
          <w:color w:val="auto"/>
        </w:rPr>
        <w:t>&lt;NumAm&gt;</w:t>
      </w:r>
      <w:r w:rsidRPr="00C52931">
        <w:t>391</w:t>
      </w:r>
      <w:r w:rsidRPr="00C52931">
        <w:rPr>
          <w:rStyle w:val="HideTWBExt"/>
          <w:color w:val="auto"/>
        </w:rPr>
        <w:t>&lt;/NumAm&gt;</w:t>
      </w:r>
    </w:p>
    <w:p w14:paraId="0637644D" w14:textId="77777777" w:rsidR="009D7ED4" w:rsidRPr="00C52931" w:rsidRDefault="009D7ED4" w:rsidP="009D7ED4">
      <w:pPr>
        <w:pStyle w:val="NormalBold"/>
      </w:pPr>
      <w:r w:rsidRPr="00C52931">
        <w:rPr>
          <w:rStyle w:val="HideTWBExt"/>
          <w:b w:val="0"/>
          <w:color w:val="auto"/>
        </w:rPr>
        <w:t>&lt;RepeatBlock-By&gt;&lt;Members&gt;</w:t>
      </w:r>
      <w:r w:rsidRPr="00C52931">
        <w:t>Isabelle Le Callennec</w:t>
      </w:r>
      <w:r w:rsidRPr="00C52931">
        <w:rPr>
          <w:rStyle w:val="HideTWBExt"/>
          <w:b w:val="0"/>
          <w:color w:val="auto"/>
        </w:rPr>
        <w:t>&lt;/Members&gt;</w:t>
      </w:r>
    </w:p>
    <w:p w14:paraId="160F94C0" w14:textId="77777777" w:rsidR="009D7ED4" w:rsidRPr="00C52931" w:rsidRDefault="009D7ED4" w:rsidP="009D7ED4">
      <w:pPr>
        <w:pStyle w:val="NormalBold"/>
      </w:pPr>
      <w:r w:rsidRPr="00C52931">
        <w:rPr>
          <w:rStyle w:val="HideTWBExt"/>
          <w:b w:val="0"/>
          <w:color w:val="auto"/>
        </w:rPr>
        <w:t>&lt;/RepeatBlock-By&gt;</w:t>
      </w:r>
    </w:p>
    <w:p w14:paraId="6ECA34C2" w14:textId="77777777" w:rsidR="009D7ED4" w:rsidRPr="00C52931" w:rsidRDefault="009D7ED4" w:rsidP="009D7ED4">
      <w:pPr>
        <w:pStyle w:val="NormalBold"/>
      </w:pPr>
      <w:r w:rsidRPr="00C52931">
        <w:rPr>
          <w:rStyle w:val="HideTWBExt"/>
          <w:color w:val="auto"/>
        </w:rPr>
        <w:t>&lt;DocAmend&gt;</w:t>
      </w:r>
      <w:r w:rsidRPr="00C52931">
        <w:t>Forslag til beslutning</w:t>
      </w:r>
      <w:r w:rsidRPr="00C52931">
        <w:rPr>
          <w:rStyle w:val="HideTWBExt"/>
          <w:color w:val="auto"/>
        </w:rPr>
        <w:t>&lt;/DocAmend&gt;</w:t>
      </w:r>
    </w:p>
    <w:p w14:paraId="5E56DA5B" w14:textId="77777777" w:rsidR="009D7ED4" w:rsidRPr="00C52931" w:rsidRDefault="009D7ED4" w:rsidP="009D7ED4">
      <w:pPr>
        <w:pStyle w:val="NormalBold"/>
      </w:pPr>
      <w:r w:rsidRPr="00C52931">
        <w:rPr>
          <w:rStyle w:val="HideTWBExt"/>
          <w:color w:val="auto"/>
        </w:rPr>
        <w:t>&lt;Article&gt;</w:t>
      </w:r>
      <w:r w:rsidRPr="00C52931">
        <w:t>Punkt 26</w:t>
      </w:r>
      <w:r w:rsidRPr="00C529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2A86" w:rsidRPr="00C52931" w14:paraId="3A1736B1" w14:textId="77777777" w:rsidTr="006849A9">
        <w:trPr>
          <w:trHeight w:hRule="exact" w:val="240"/>
          <w:jc w:val="center"/>
        </w:trPr>
        <w:tc>
          <w:tcPr>
            <w:tcW w:w="9752" w:type="dxa"/>
            <w:gridSpan w:val="2"/>
            <w:tcBorders>
              <w:top w:val="nil"/>
              <w:left w:val="nil"/>
              <w:bottom w:val="nil"/>
              <w:right w:val="nil"/>
            </w:tcBorders>
          </w:tcPr>
          <w:p w14:paraId="4503B3D8" w14:textId="77777777" w:rsidR="009D7ED4" w:rsidRPr="00C52931" w:rsidRDefault="009D7ED4" w:rsidP="006849A9"/>
        </w:tc>
      </w:tr>
      <w:tr w:rsidR="00572A86" w:rsidRPr="00C52931" w14:paraId="08EC28D4" w14:textId="77777777" w:rsidTr="006849A9">
        <w:trPr>
          <w:trHeight w:val="240"/>
          <w:jc w:val="center"/>
        </w:trPr>
        <w:tc>
          <w:tcPr>
            <w:tcW w:w="4876" w:type="dxa"/>
            <w:tcBorders>
              <w:top w:val="nil"/>
              <w:left w:val="nil"/>
              <w:bottom w:val="nil"/>
              <w:right w:val="nil"/>
            </w:tcBorders>
          </w:tcPr>
          <w:p w14:paraId="2799FA3F" w14:textId="77777777" w:rsidR="009D7ED4" w:rsidRPr="00C52931" w:rsidRDefault="009D7ED4" w:rsidP="006849A9">
            <w:pPr>
              <w:pStyle w:val="AmColumnHeading"/>
            </w:pPr>
            <w:r w:rsidRPr="00C52931">
              <w:t>Forslag til beslutning</w:t>
            </w:r>
          </w:p>
        </w:tc>
        <w:tc>
          <w:tcPr>
            <w:tcW w:w="4876" w:type="dxa"/>
            <w:tcBorders>
              <w:top w:val="nil"/>
              <w:left w:val="nil"/>
              <w:bottom w:val="nil"/>
              <w:right w:val="nil"/>
            </w:tcBorders>
          </w:tcPr>
          <w:p w14:paraId="59220379" w14:textId="77777777" w:rsidR="009D7ED4" w:rsidRPr="00C52931" w:rsidRDefault="009D7ED4" w:rsidP="006849A9">
            <w:pPr>
              <w:pStyle w:val="AmColumnHeading"/>
            </w:pPr>
            <w:r w:rsidRPr="00C52931">
              <w:t>Ændringsforslag</w:t>
            </w:r>
          </w:p>
        </w:tc>
      </w:tr>
      <w:tr w:rsidR="00572A86" w:rsidRPr="00C52931" w14:paraId="49411533" w14:textId="77777777" w:rsidTr="006849A9">
        <w:trPr>
          <w:jc w:val="center"/>
        </w:trPr>
        <w:tc>
          <w:tcPr>
            <w:tcW w:w="4876" w:type="dxa"/>
            <w:tcBorders>
              <w:top w:val="nil"/>
              <w:left w:val="nil"/>
              <w:bottom w:val="nil"/>
              <w:right w:val="nil"/>
            </w:tcBorders>
          </w:tcPr>
          <w:p w14:paraId="66E707C2" w14:textId="77777777" w:rsidR="009D7ED4" w:rsidRPr="00C52931" w:rsidRDefault="009D7ED4" w:rsidP="006849A9">
            <w:pPr>
              <w:pStyle w:val="Normal6a"/>
            </w:pPr>
            <w:r w:rsidRPr="00C52931">
              <w:t>26.</w:t>
            </w:r>
            <w:r w:rsidRPr="00C52931">
              <w:tab/>
              <w:t>opfordrer Kommissionen til at vedtage en bred og ambitiøs plan for udvikling af havbrug, herunder opstilling af klare vækstmål for at udstikke strategiske retningslinjer;</w:t>
            </w:r>
          </w:p>
        </w:tc>
        <w:tc>
          <w:tcPr>
            <w:tcW w:w="4876" w:type="dxa"/>
            <w:tcBorders>
              <w:top w:val="nil"/>
              <w:left w:val="nil"/>
              <w:bottom w:val="nil"/>
              <w:right w:val="nil"/>
            </w:tcBorders>
          </w:tcPr>
          <w:p w14:paraId="482186E7" w14:textId="77777777" w:rsidR="009D7ED4" w:rsidRPr="00C52931" w:rsidRDefault="009D7ED4" w:rsidP="006849A9">
            <w:pPr>
              <w:pStyle w:val="Normal6a"/>
            </w:pPr>
            <w:r w:rsidRPr="00C52931">
              <w:t>26.</w:t>
            </w:r>
            <w:r w:rsidRPr="00C52931">
              <w:tab/>
              <w:t xml:space="preserve">opfordrer Kommissionen til at vedtage en bred og ambitiøs plan for udvikling af </w:t>
            </w:r>
            <w:r w:rsidRPr="00C52931">
              <w:rPr>
                <w:b/>
                <w:i/>
              </w:rPr>
              <w:t>hav- og fastlandsdambrug</w:t>
            </w:r>
            <w:r w:rsidRPr="00C52931">
              <w:t>, herunder opstilling af klare vækstmål for at udstikke strategiske retningslinjer;</w:t>
            </w:r>
          </w:p>
        </w:tc>
      </w:tr>
    </w:tbl>
    <w:p w14:paraId="60D711BA" w14:textId="77777777" w:rsidR="009D7ED4" w:rsidRPr="00C52931" w:rsidRDefault="009D7ED4" w:rsidP="009D7ED4">
      <w:pPr>
        <w:pStyle w:val="AmOrLang"/>
      </w:pPr>
      <w:r w:rsidRPr="00C52931">
        <w:t xml:space="preserve">Or. </w:t>
      </w:r>
      <w:r w:rsidRPr="00C52931">
        <w:rPr>
          <w:rStyle w:val="HideTWBExt"/>
          <w:color w:val="auto"/>
        </w:rPr>
        <w:t>&lt;Original&gt;</w:t>
      </w:r>
      <w:r w:rsidRPr="00C52931">
        <w:rPr>
          <w:rStyle w:val="HideTWBInt"/>
          <w:color w:val="auto"/>
        </w:rPr>
        <w:t>{FR}</w:t>
      </w:r>
      <w:r w:rsidRPr="00C52931">
        <w:t>fr</w:t>
      </w:r>
      <w:r w:rsidRPr="00C52931">
        <w:rPr>
          <w:rStyle w:val="HideTWBExt"/>
          <w:color w:val="auto"/>
        </w:rPr>
        <w:t>&lt;/Original&gt;</w:t>
      </w:r>
    </w:p>
    <w:p w14:paraId="36BD760F" w14:textId="7CCD8BE0" w:rsidR="009D7ED4" w:rsidRPr="00C52931" w:rsidRDefault="009D7ED4" w:rsidP="009D7ED4">
      <w:r w:rsidRPr="00C52931">
        <w:rPr>
          <w:rStyle w:val="HideTWBExt"/>
          <w:color w:val="auto"/>
        </w:rPr>
        <w:t>&lt;/Amend&gt;&lt;/RepeatBlock-Amend&gt;</w:t>
      </w:r>
    </w:p>
    <w:p w14:paraId="632901E2" w14:textId="0BC650C8" w:rsidR="0094737F" w:rsidRPr="00C52931" w:rsidRDefault="0094737F" w:rsidP="009D7ED4"/>
    <w:sectPr w:rsidR="0094737F" w:rsidRPr="00C52931" w:rsidSect="000203D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49313" w14:textId="77777777" w:rsidR="006849A9" w:rsidRPr="00C52931" w:rsidRDefault="006849A9">
      <w:r w:rsidRPr="00C52931">
        <w:separator/>
      </w:r>
    </w:p>
  </w:endnote>
  <w:endnote w:type="continuationSeparator" w:id="0">
    <w:p w14:paraId="7D5D6A3A" w14:textId="77777777" w:rsidR="006849A9" w:rsidRPr="00C52931" w:rsidRDefault="006849A9">
      <w:r w:rsidRPr="00C529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2B730" w14:textId="418EF150" w:rsidR="006849A9" w:rsidRPr="006849A9" w:rsidRDefault="006849A9" w:rsidP="000203D4">
    <w:pPr>
      <w:pStyle w:val="EPFooter"/>
      <w:rPr>
        <w:lang w:val="de-DE"/>
      </w:rPr>
    </w:pPr>
    <w:r w:rsidRPr="006849A9">
      <w:rPr>
        <w:lang w:val="de-DE"/>
      </w:rPr>
      <w:t>PE</w:t>
    </w:r>
    <w:r w:rsidRPr="006849A9">
      <w:rPr>
        <w:rStyle w:val="HideTWBExt"/>
        <w:lang w:val="de-DE"/>
      </w:rPr>
      <w:t>&lt;NoPE&gt;</w:t>
    </w:r>
    <w:r w:rsidRPr="006849A9">
      <w:rPr>
        <w:lang w:val="de-DE"/>
      </w:rPr>
      <w:t>773.315</w:t>
    </w:r>
    <w:r w:rsidRPr="006849A9">
      <w:rPr>
        <w:rStyle w:val="HideTWBExt"/>
        <w:lang w:val="de-DE"/>
      </w:rPr>
      <w:t>&lt;/NoPE&gt;&lt;Version&gt;</w:t>
    </w:r>
    <w:r w:rsidRPr="006849A9">
      <w:rPr>
        <w:lang w:val="de-DE"/>
      </w:rPr>
      <w:t>v01-00</w:t>
    </w:r>
    <w:r w:rsidRPr="006849A9">
      <w:rPr>
        <w:rStyle w:val="HideTWBExt"/>
        <w:lang w:val="de-DE"/>
      </w:rPr>
      <w:t>&lt;/Version&gt;</w:t>
    </w:r>
    <w:r w:rsidRPr="006849A9">
      <w:rPr>
        <w:lang w:val="de-DE"/>
      </w:rPr>
      <w:tab/>
    </w:r>
    <w:r w:rsidRPr="00C52931">
      <w:fldChar w:fldCharType="begin"/>
    </w:r>
    <w:r w:rsidRPr="006849A9">
      <w:rPr>
        <w:lang w:val="de-DE"/>
      </w:rPr>
      <w:instrText xml:space="preserve"> PAGE  \* MERGEFORMAT </w:instrText>
    </w:r>
    <w:r w:rsidRPr="00C52931">
      <w:fldChar w:fldCharType="separate"/>
    </w:r>
    <w:r w:rsidR="00BA06B6">
      <w:rPr>
        <w:noProof/>
        <w:lang w:val="de-DE"/>
      </w:rPr>
      <w:t>18</w:t>
    </w:r>
    <w:r w:rsidRPr="00C52931">
      <w:fldChar w:fldCharType="end"/>
    </w:r>
    <w:r w:rsidRPr="006849A9">
      <w:rPr>
        <w:lang w:val="de-DE"/>
      </w:rPr>
      <w:t>/</w:t>
    </w:r>
    <w:r>
      <w:fldChar w:fldCharType="begin"/>
    </w:r>
    <w:r w:rsidRPr="006849A9">
      <w:rPr>
        <w:lang w:val="de-DE"/>
      </w:rPr>
      <w:instrText xml:space="preserve"> NUMPAGES  \* MERGEFORMAT </w:instrText>
    </w:r>
    <w:r>
      <w:fldChar w:fldCharType="separate"/>
    </w:r>
    <w:r w:rsidR="00BA06B6">
      <w:rPr>
        <w:noProof/>
        <w:lang w:val="de-DE"/>
      </w:rPr>
      <w:t>179</w:t>
    </w:r>
    <w:r>
      <w:rPr>
        <w:noProof/>
      </w:rPr>
      <w:fldChar w:fldCharType="end"/>
    </w:r>
    <w:r w:rsidRPr="006849A9">
      <w:rPr>
        <w:lang w:val="de-DE"/>
      </w:rPr>
      <w:tab/>
    </w:r>
    <w:r w:rsidRPr="006849A9">
      <w:rPr>
        <w:rStyle w:val="HideTWBExt"/>
        <w:lang w:val="de-DE"/>
      </w:rPr>
      <w:t>&lt;PathFdR&gt;</w:t>
    </w:r>
    <w:r w:rsidRPr="006849A9">
      <w:rPr>
        <w:lang w:val="de-DE"/>
      </w:rPr>
      <w:t>AM\1321109DA.docx</w:t>
    </w:r>
    <w:r w:rsidRPr="006849A9">
      <w:rPr>
        <w:rStyle w:val="HideTWBExt"/>
        <w:lang w:val="de-DE"/>
      </w:rPr>
      <w:t>&lt;/PathFdR&gt;</w:t>
    </w:r>
  </w:p>
  <w:p w14:paraId="45F85FC8" w14:textId="6C3B2D7C" w:rsidR="006849A9" w:rsidRPr="00C52931" w:rsidRDefault="006849A9" w:rsidP="000203D4">
    <w:pPr>
      <w:pStyle w:val="EPFooter2"/>
    </w:pPr>
    <w:r w:rsidRPr="00C5293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C785" w14:textId="1BA4D3E7" w:rsidR="006849A9" w:rsidRPr="006849A9" w:rsidRDefault="006849A9" w:rsidP="000203D4">
    <w:pPr>
      <w:pStyle w:val="EPFooter"/>
      <w:rPr>
        <w:lang w:val="de-DE"/>
      </w:rPr>
    </w:pPr>
    <w:r w:rsidRPr="006849A9">
      <w:rPr>
        <w:rStyle w:val="HideTWBExt"/>
        <w:lang w:val="de-DE"/>
      </w:rPr>
      <w:t>&lt;PathFdR&gt;</w:t>
    </w:r>
    <w:r w:rsidRPr="006849A9">
      <w:rPr>
        <w:lang w:val="de-DE"/>
      </w:rPr>
      <w:t>AM\1321109DA.docx</w:t>
    </w:r>
    <w:r w:rsidRPr="006849A9">
      <w:rPr>
        <w:rStyle w:val="HideTWBExt"/>
        <w:lang w:val="de-DE"/>
      </w:rPr>
      <w:t>&lt;/PathFdR&gt;</w:t>
    </w:r>
    <w:r w:rsidRPr="006849A9">
      <w:rPr>
        <w:lang w:val="de-DE"/>
      </w:rPr>
      <w:tab/>
    </w:r>
    <w:r w:rsidRPr="00C52931">
      <w:fldChar w:fldCharType="begin"/>
    </w:r>
    <w:r w:rsidRPr="006849A9">
      <w:rPr>
        <w:lang w:val="de-DE"/>
      </w:rPr>
      <w:instrText xml:space="preserve"> PAGE  \* MERGEFORMAT </w:instrText>
    </w:r>
    <w:r w:rsidRPr="00C52931">
      <w:fldChar w:fldCharType="separate"/>
    </w:r>
    <w:r w:rsidR="00BA06B6">
      <w:rPr>
        <w:noProof/>
        <w:lang w:val="de-DE"/>
      </w:rPr>
      <w:t>17</w:t>
    </w:r>
    <w:r w:rsidRPr="00C52931">
      <w:fldChar w:fldCharType="end"/>
    </w:r>
    <w:r w:rsidRPr="006849A9">
      <w:rPr>
        <w:lang w:val="de-DE"/>
      </w:rPr>
      <w:t>/</w:t>
    </w:r>
    <w:r>
      <w:fldChar w:fldCharType="begin"/>
    </w:r>
    <w:r w:rsidRPr="006849A9">
      <w:rPr>
        <w:lang w:val="de-DE"/>
      </w:rPr>
      <w:instrText xml:space="preserve"> NUMPAGES  \* MERGEFORMAT </w:instrText>
    </w:r>
    <w:r>
      <w:fldChar w:fldCharType="separate"/>
    </w:r>
    <w:r w:rsidR="00BA06B6">
      <w:rPr>
        <w:noProof/>
        <w:lang w:val="de-DE"/>
      </w:rPr>
      <w:t>179</w:t>
    </w:r>
    <w:r>
      <w:rPr>
        <w:noProof/>
      </w:rPr>
      <w:fldChar w:fldCharType="end"/>
    </w:r>
    <w:r w:rsidRPr="006849A9">
      <w:rPr>
        <w:lang w:val="de-DE"/>
      </w:rPr>
      <w:tab/>
      <w:t>PE</w:t>
    </w:r>
    <w:r w:rsidRPr="006849A9">
      <w:rPr>
        <w:rStyle w:val="HideTWBExt"/>
        <w:lang w:val="de-DE"/>
      </w:rPr>
      <w:t>&lt;NoPE&gt;</w:t>
    </w:r>
    <w:r w:rsidRPr="006849A9">
      <w:rPr>
        <w:lang w:val="de-DE"/>
      </w:rPr>
      <w:t>773.315</w:t>
    </w:r>
    <w:r w:rsidRPr="006849A9">
      <w:rPr>
        <w:rStyle w:val="HideTWBExt"/>
        <w:lang w:val="de-DE"/>
      </w:rPr>
      <w:t>&lt;/NoPE&gt;&lt;Version&gt;</w:t>
    </w:r>
    <w:r w:rsidRPr="006849A9">
      <w:rPr>
        <w:lang w:val="de-DE"/>
      </w:rPr>
      <w:t>v01-00</w:t>
    </w:r>
    <w:r w:rsidRPr="006849A9">
      <w:rPr>
        <w:rStyle w:val="HideTWBExt"/>
        <w:lang w:val="de-DE"/>
      </w:rPr>
      <w:t>&lt;/Version&gt;</w:t>
    </w:r>
  </w:p>
  <w:p w14:paraId="02895251" w14:textId="25CD519F" w:rsidR="006849A9" w:rsidRPr="00C52931" w:rsidRDefault="006849A9" w:rsidP="000203D4">
    <w:pPr>
      <w:pStyle w:val="EPFooter2"/>
    </w:pPr>
    <w:r w:rsidRPr="006849A9">
      <w:rPr>
        <w:lang w:val="de-DE"/>
      </w:rPr>
      <w:tab/>
    </w:r>
    <w:r w:rsidRPr="006849A9">
      <w:rPr>
        <w:lang w:val="de-DE"/>
      </w:rPr>
      <w:tab/>
    </w:r>
    <w:r w:rsidRPr="00C52931">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72A3" w14:textId="3629125D" w:rsidR="006849A9" w:rsidRPr="006849A9" w:rsidRDefault="006849A9" w:rsidP="000203D4">
    <w:pPr>
      <w:pStyle w:val="EPFooter"/>
      <w:rPr>
        <w:lang w:val="de-DE"/>
      </w:rPr>
    </w:pPr>
    <w:r w:rsidRPr="006849A9">
      <w:rPr>
        <w:rStyle w:val="HideTWBExt"/>
        <w:lang w:val="de-DE"/>
      </w:rPr>
      <w:t>&lt;PathFdR&gt;</w:t>
    </w:r>
    <w:r w:rsidRPr="006849A9">
      <w:rPr>
        <w:lang w:val="de-DE"/>
      </w:rPr>
      <w:t>AM\1321109DA.docx</w:t>
    </w:r>
    <w:r w:rsidRPr="006849A9">
      <w:rPr>
        <w:rStyle w:val="HideTWBExt"/>
        <w:lang w:val="de-DE"/>
      </w:rPr>
      <w:t>&lt;/PathFdR&gt;</w:t>
    </w:r>
    <w:r w:rsidRPr="006849A9">
      <w:rPr>
        <w:lang w:val="de-DE"/>
      </w:rPr>
      <w:tab/>
    </w:r>
    <w:r w:rsidRPr="006849A9">
      <w:rPr>
        <w:lang w:val="de-DE"/>
      </w:rPr>
      <w:tab/>
      <w:t>PE</w:t>
    </w:r>
    <w:r w:rsidRPr="006849A9">
      <w:rPr>
        <w:rStyle w:val="HideTWBExt"/>
        <w:lang w:val="de-DE"/>
      </w:rPr>
      <w:t>&lt;NoPE&gt;</w:t>
    </w:r>
    <w:r w:rsidRPr="006849A9">
      <w:rPr>
        <w:lang w:val="de-DE"/>
      </w:rPr>
      <w:t>773.315</w:t>
    </w:r>
    <w:r w:rsidRPr="006849A9">
      <w:rPr>
        <w:rStyle w:val="HideTWBExt"/>
        <w:lang w:val="de-DE"/>
      </w:rPr>
      <w:t>&lt;/NoPE&gt;&lt;Version&gt;</w:t>
    </w:r>
    <w:r w:rsidRPr="006849A9">
      <w:rPr>
        <w:lang w:val="de-DE"/>
      </w:rPr>
      <w:t>v01-00</w:t>
    </w:r>
    <w:r w:rsidRPr="006849A9">
      <w:rPr>
        <w:rStyle w:val="HideTWBExt"/>
        <w:lang w:val="de-DE"/>
      </w:rPr>
      <w:t>&lt;/Version&gt;</w:t>
    </w:r>
  </w:p>
  <w:p w14:paraId="5AE607C9" w14:textId="5BE5DE93" w:rsidR="006849A9" w:rsidRPr="00C52931" w:rsidRDefault="006849A9" w:rsidP="000203D4">
    <w:pPr>
      <w:pStyle w:val="EPFooter2"/>
    </w:pPr>
    <w:r w:rsidRPr="00C52931">
      <w:t>DA</w:t>
    </w:r>
    <w:r w:rsidRPr="00C52931">
      <w:tab/>
    </w:r>
    <w:r w:rsidRPr="00C52931">
      <w:rPr>
        <w:b w:val="0"/>
        <w:i/>
        <w:color w:val="C0C0C0"/>
        <w:sz w:val="22"/>
      </w:rPr>
      <w:t>Forenet i mangfoldighed</w:t>
    </w:r>
    <w:r w:rsidRPr="00C5293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46544" w14:textId="77777777" w:rsidR="006849A9" w:rsidRPr="00C52931" w:rsidRDefault="006849A9">
      <w:r w:rsidRPr="00C52931">
        <w:separator/>
      </w:r>
    </w:p>
  </w:footnote>
  <w:footnote w:type="continuationSeparator" w:id="0">
    <w:p w14:paraId="2BC9D071" w14:textId="77777777" w:rsidR="006849A9" w:rsidRPr="00C52931" w:rsidRDefault="006849A9">
      <w:r w:rsidRPr="00C529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B314" w14:textId="77777777" w:rsidR="00BA06B6" w:rsidRDefault="00BA0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6C19" w14:textId="77777777" w:rsidR="00BA06B6" w:rsidRDefault="00BA06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64D36" w14:textId="77777777" w:rsidR="00BA06B6" w:rsidRDefault="00BA06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DA"/>
    <w:docVar w:name="TXTLANGUEMIN" w:val="da"/>
    <w:docVar w:name="TXTNRPE" w:val="773.315"/>
    <w:docVar w:name="TXTPEorAP" w:val="PE"/>
    <w:docVar w:name="TXTROUTE" w:val="AM\1321109DA.docx"/>
    <w:docVar w:name="TXTVERSION" w:val="01-00"/>
  </w:docVars>
  <w:rsids>
    <w:rsidRoot w:val="00A77B3E"/>
    <w:rsid w:val="000203D4"/>
    <w:rsid w:val="000441B8"/>
    <w:rsid w:val="000F17D5"/>
    <w:rsid w:val="001404A5"/>
    <w:rsid w:val="0015110C"/>
    <w:rsid w:val="0017483D"/>
    <w:rsid w:val="00177972"/>
    <w:rsid w:val="00203B68"/>
    <w:rsid w:val="00261376"/>
    <w:rsid w:val="002A0CAC"/>
    <w:rsid w:val="002A2CF1"/>
    <w:rsid w:val="00331D18"/>
    <w:rsid w:val="0038479D"/>
    <w:rsid w:val="00401EC4"/>
    <w:rsid w:val="004B1DDF"/>
    <w:rsid w:val="0053616E"/>
    <w:rsid w:val="00572A86"/>
    <w:rsid w:val="005854A2"/>
    <w:rsid w:val="00592790"/>
    <w:rsid w:val="006849A9"/>
    <w:rsid w:val="006D5305"/>
    <w:rsid w:val="00774A49"/>
    <w:rsid w:val="007C2F04"/>
    <w:rsid w:val="00850DA5"/>
    <w:rsid w:val="00891C61"/>
    <w:rsid w:val="008A2BE5"/>
    <w:rsid w:val="008E409F"/>
    <w:rsid w:val="008F4273"/>
    <w:rsid w:val="00921601"/>
    <w:rsid w:val="0094737F"/>
    <w:rsid w:val="009A7764"/>
    <w:rsid w:val="009D7ED4"/>
    <w:rsid w:val="00A5427E"/>
    <w:rsid w:val="00A77B3E"/>
    <w:rsid w:val="00B566A6"/>
    <w:rsid w:val="00BA06B6"/>
    <w:rsid w:val="00BE6880"/>
    <w:rsid w:val="00BF3DA0"/>
    <w:rsid w:val="00C52931"/>
    <w:rsid w:val="00C712E5"/>
    <w:rsid w:val="00C87A53"/>
    <w:rsid w:val="00CA2A55"/>
    <w:rsid w:val="00CB2671"/>
    <w:rsid w:val="00CD3ADD"/>
    <w:rsid w:val="00CD79F4"/>
    <w:rsid w:val="00EC08A4"/>
    <w:rsid w:val="00F01AEA"/>
    <w:rsid w:val="00F46D58"/>
    <w:rsid w:val="00F6490C"/>
    <w:rsid w:val="00FD06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B5AD6A9"/>
  <w15:docId w15:val="{0E2A358D-B689-4F2A-92AD-7C917A2A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9D7ED4"/>
    <w:pPr>
      <w:tabs>
        <w:tab w:val="center" w:pos="4680"/>
        <w:tab w:val="right" w:pos="9360"/>
      </w:tabs>
    </w:pPr>
  </w:style>
  <w:style w:type="character" w:customStyle="1" w:styleId="HeaderChar">
    <w:name w:val="Header Char"/>
    <w:basedOn w:val="DefaultParagraphFont"/>
    <w:link w:val="Header"/>
    <w:rsid w:val="009D7ED4"/>
    <w:rPr>
      <w:sz w:val="24"/>
      <w:szCs w:val="24"/>
    </w:rPr>
  </w:style>
  <w:style w:type="paragraph" w:styleId="Footer">
    <w:name w:val="footer"/>
    <w:basedOn w:val="Normal"/>
    <w:link w:val="FooterChar"/>
    <w:rsid w:val="002A0CAC"/>
    <w:pPr>
      <w:tabs>
        <w:tab w:val="center" w:pos="4513"/>
        <w:tab w:val="right" w:pos="9026"/>
      </w:tabs>
    </w:pPr>
  </w:style>
  <w:style w:type="character" w:customStyle="1" w:styleId="FooterChar">
    <w:name w:val="Footer Char"/>
    <w:basedOn w:val="DefaultParagraphFont"/>
    <w:link w:val="Footer"/>
    <w:rsid w:val="002A0C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183</Pages>
  <Words>30896</Words>
  <Characters>202323</Characters>
  <Application>Microsoft Office Word</Application>
  <DocSecurity>0</DocSecurity>
  <Lines>9125</Lines>
  <Paragraphs>3387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ANDERSEN Anne Fonnesbaek</cp:lastModifiedBy>
  <cp:revision>2</cp:revision>
  <dcterms:created xsi:type="dcterms:W3CDTF">2025-06-24T15:43:00Z</dcterms:created>
  <dcterms:modified xsi:type="dcterms:W3CDTF">2025-06-24T15:43:00Z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AM\1321109DA.docx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LastEdited with">
    <vt:lpwstr>10.1.2 Build [20250601]</vt:lpwstr>
  </property>
  <property fmtid="{D5CDD505-2E9C-101B-9397-08002B2CF9AE}" pid="12" name="Bookout">
    <vt:lpwstr>OK - 2025/06/24 17:43</vt:lpwstr>
  </property>
</Properties>
</file>