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25BDD" w:rsidRPr="00325BDD" w14:paraId="4AB6DF39" w14:textId="77777777">
        <w:trPr>
          <w:trHeight w:hRule="exact" w:val="1417"/>
          <w:jc w:val="center"/>
        </w:trPr>
        <w:tc>
          <w:tcPr>
            <w:tcW w:w="6804" w:type="dxa"/>
            <w:tcBorders>
              <w:top w:val="nil"/>
              <w:left w:val="nil"/>
              <w:bottom w:val="nil"/>
              <w:right w:val="nil"/>
            </w:tcBorders>
            <w:vAlign w:val="center"/>
          </w:tcPr>
          <w:p w14:paraId="34577A46" w14:textId="77777777" w:rsidR="00FB47CF" w:rsidRPr="00325BDD" w:rsidRDefault="00EE2DE1">
            <w:pPr>
              <w:pStyle w:val="EPName"/>
            </w:pPr>
            <w:r w:rsidRPr="00325BDD">
              <w:t>Europaparlamentet</w:t>
            </w:r>
          </w:p>
          <w:p w14:paraId="1AFAABE5" w14:textId="77777777" w:rsidR="00FB47CF" w:rsidRPr="00325BDD" w:rsidRDefault="00EE2DE1">
            <w:pPr>
              <w:pStyle w:val="EPTerm"/>
            </w:pPr>
            <w:r w:rsidRPr="00325BDD">
              <w:t>2024-2029</w:t>
            </w:r>
          </w:p>
        </w:tc>
        <w:tc>
          <w:tcPr>
            <w:tcW w:w="2268" w:type="dxa"/>
            <w:tcBorders>
              <w:top w:val="nil"/>
              <w:left w:val="nil"/>
              <w:bottom w:val="nil"/>
              <w:right w:val="nil"/>
            </w:tcBorders>
          </w:tcPr>
          <w:p w14:paraId="1DA12937" w14:textId="77777777" w:rsidR="00FB47CF" w:rsidRPr="00325BDD" w:rsidRDefault="00325BDD">
            <w:pPr>
              <w:pStyle w:val="EPLogo"/>
            </w:pPr>
            <w:r w:rsidRPr="00325BDD">
              <w:pict w14:anchorId="6AF302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0.25pt">
                  <v:imagedata r:id="rId9" o:title=""/>
                </v:shape>
              </w:pict>
            </w:r>
          </w:p>
        </w:tc>
      </w:tr>
    </w:tbl>
    <w:p w14:paraId="649E690B" w14:textId="77777777" w:rsidR="00FB47CF" w:rsidRPr="00325BDD" w:rsidRDefault="00EE2DE1">
      <w:pPr>
        <w:pStyle w:val="LineTop"/>
      </w:pPr>
      <w:r w:rsidRPr="00325BDD">
        <w:t xml:space="preserve"> </w:t>
      </w:r>
    </w:p>
    <w:p w14:paraId="2C30B4F2" w14:textId="77777777" w:rsidR="00FB47CF" w:rsidRPr="00325BDD" w:rsidRDefault="00EE2DE1">
      <w:pPr>
        <w:pStyle w:val="EPBody"/>
      </w:pPr>
      <w:r w:rsidRPr="00325BDD">
        <w:rPr>
          <w:rStyle w:val="HideTWBExt"/>
          <w:color w:val="auto"/>
        </w:rPr>
        <w:t>&lt;Commission&gt;</w:t>
      </w:r>
      <w:r w:rsidRPr="00325BDD">
        <w:rPr>
          <w:rStyle w:val="HideTWBInt"/>
          <w:color w:val="auto"/>
        </w:rPr>
        <w:t>{PECH}</w:t>
      </w:r>
      <w:r w:rsidRPr="00325BDD">
        <w:t>Fiskeriutskottet</w:t>
      </w:r>
      <w:r w:rsidRPr="00325BDD">
        <w:rPr>
          <w:rStyle w:val="HideTWBExt"/>
          <w:color w:val="auto"/>
        </w:rPr>
        <w:t>&lt;/Commission&gt;</w:t>
      </w:r>
    </w:p>
    <w:p w14:paraId="639A7B9B" w14:textId="77777777" w:rsidR="00FB47CF" w:rsidRPr="00325BDD" w:rsidRDefault="00EE2DE1">
      <w:pPr>
        <w:pStyle w:val="LineBottom"/>
      </w:pPr>
      <w:r w:rsidRPr="00325BDD">
        <w:t xml:space="preserve"> </w:t>
      </w:r>
    </w:p>
    <w:p w14:paraId="3884E564" w14:textId="77777777" w:rsidR="00FB47CF" w:rsidRPr="00325BDD" w:rsidRDefault="00EE2DE1">
      <w:pPr>
        <w:pStyle w:val="CoverReference"/>
      </w:pPr>
      <w:r w:rsidRPr="00325BDD">
        <w:rPr>
          <w:rStyle w:val="HideTWBExt"/>
          <w:color w:val="auto"/>
        </w:rPr>
        <w:t>&lt;RefProc&gt;</w:t>
      </w:r>
      <w:r w:rsidRPr="00325BDD">
        <w:t>2025/2054</w:t>
      </w:r>
      <w:r w:rsidRPr="00325BDD">
        <w:rPr>
          <w:rStyle w:val="HideTWBExt"/>
          <w:color w:val="auto"/>
        </w:rPr>
        <w:t>&lt;/RefProc&gt;&lt;RefTypeProc&gt;</w:t>
      </w:r>
      <w:r w:rsidRPr="00325BDD">
        <w:t>(INI)</w:t>
      </w:r>
      <w:r w:rsidRPr="00325BDD">
        <w:rPr>
          <w:rStyle w:val="HideTWBExt"/>
          <w:color w:val="auto"/>
        </w:rPr>
        <w:t>&lt;/RefTypeProc&gt;</w:t>
      </w:r>
    </w:p>
    <w:p w14:paraId="5D60FF60" w14:textId="77777777" w:rsidR="00FB47CF" w:rsidRPr="00325BDD" w:rsidRDefault="00EE2DE1">
      <w:pPr>
        <w:pStyle w:val="CoverDate"/>
      </w:pPr>
      <w:r w:rsidRPr="00325BDD">
        <w:rPr>
          <w:rStyle w:val="HideTWBExt"/>
          <w:color w:val="auto"/>
        </w:rPr>
        <w:t>&lt;Date&gt;</w:t>
      </w:r>
      <w:r w:rsidRPr="00325BDD">
        <w:rPr>
          <w:rStyle w:val="HideTWBInt"/>
          <w:color w:val="auto"/>
        </w:rPr>
        <w:t>{24/10/2025}</w:t>
      </w:r>
      <w:r w:rsidRPr="00325BDD">
        <w:t>24.10.2025</w:t>
      </w:r>
      <w:r w:rsidRPr="00325BDD">
        <w:rPr>
          <w:rStyle w:val="HideTWBExt"/>
          <w:color w:val="auto"/>
        </w:rPr>
        <w:t>&lt;/Date&gt;</w:t>
      </w:r>
    </w:p>
    <w:p w14:paraId="6D31DBBE" w14:textId="77777777" w:rsidR="00FB47CF" w:rsidRPr="00325BDD" w:rsidRDefault="00EE2DE1">
      <w:pPr>
        <w:pStyle w:val="CoverDocType"/>
      </w:pPr>
      <w:r w:rsidRPr="00325BDD">
        <w:rPr>
          <w:rStyle w:val="HideTWBExt"/>
          <w:color w:val="auto"/>
        </w:rPr>
        <w:t>&lt;TypeAM&gt;</w:t>
      </w:r>
      <w:r w:rsidRPr="00325BDD">
        <w:t>ÄNDRINGSFÖRSLAG</w:t>
      </w:r>
      <w:r w:rsidRPr="00325BDD">
        <w:rPr>
          <w:rStyle w:val="HideTWBExt"/>
          <w:color w:val="auto"/>
        </w:rPr>
        <w:t>&lt;/TypeAM&gt;</w:t>
      </w:r>
    </w:p>
    <w:p w14:paraId="2CC7E802" w14:textId="77777777" w:rsidR="00FB47CF" w:rsidRPr="00325BDD" w:rsidRDefault="00EE2DE1">
      <w:pPr>
        <w:pStyle w:val="CoverDocType24a"/>
      </w:pPr>
      <w:r w:rsidRPr="00325BDD">
        <w:rPr>
          <w:rStyle w:val="HideTWBExt"/>
          <w:color w:val="auto"/>
        </w:rPr>
        <w:t>&lt;RangeAM&gt;</w:t>
      </w:r>
      <w:r w:rsidRPr="00325BDD">
        <w:t>1 - 320</w:t>
      </w:r>
      <w:r w:rsidRPr="00325BDD">
        <w:rPr>
          <w:rStyle w:val="HideTWBExt"/>
          <w:color w:val="auto"/>
        </w:rPr>
        <w:t>&lt;/RangeAM&gt;</w:t>
      </w:r>
    </w:p>
    <w:p w14:paraId="0C1C626E" w14:textId="77777777" w:rsidR="00FB47CF" w:rsidRPr="00325BDD" w:rsidRDefault="00EE2DE1">
      <w:pPr>
        <w:pStyle w:val="CoverBold"/>
      </w:pPr>
      <w:r w:rsidRPr="00325BDD">
        <w:rPr>
          <w:rStyle w:val="HideTWBExt"/>
          <w:color w:val="auto"/>
        </w:rPr>
        <w:t>&lt;TitreType&gt;</w:t>
      </w:r>
      <w:r w:rsidRPr="00325BDD">
        <w:t>Förslag till betänkande</w:t>
      </w:r>
      <w:r w:rsidRPr="00325BDD">
        <w:rPr>
          <w:rStyle w:val="HideTWBExt"/>
          <w:color w:val="auto"/>
        </w:rPr>
        <w:t>&lt;/TitreType&gt;</w:t>
      </w:r>
    </w:p>
    <w:p w14:paraId="37F8D74D" w14:textId="77777777" w:rsidR="00FB47CF" w:rsidRPr="00325BDD" w:rsidRDefault="00EE2DE1">
      <w:pPr>
        <w:pStyle w:val="CoverBold"/>
      </w:pPr>
      <w:r w:rsidRPr="00325BDD">
        <w:rPr>
          <w:rStyle w:val="HideTWBExt"/>
          <w:color w:val="auto"/>
        </w:rPr>
        <w:t>&lt;Rapporteur&gt;</w:t>
      </w:r>
      <w:r w:rsidRPr="00325BDD">
        <w:t>Željana Zovko</w:t>
      </w:r>
      <w:r w:rsidRPr="00325BDD">
        <w:rPr>
          <w:rStyle w:val="HideTWBExt"/>
          <w:color w:val="auto"/>
        </w:rPr>
        <w:t>&lt;/Rapporteur&gt;</w:t>
      </w:r>
    </w:p>
    <w:p w14:paraId="6068676F" w14:textId="77777777" w:rsidR="00FB47CF" w:rsidRPr="00325BDD" w:rsidRDefault="00EE2DE1">
      <w:pPr>
        <w:pStyle w:val="CoverNormal24a"/>
      </w:pPr>
      <w:r w:rsidRPr="00325BDD">
        <w:rPr>
          <w:rStyle w:val="HideTWBExt"/>
          <w:color w:val="auto"/>
        </w:rPr>
        <w:t>&lt;DocRefPE&gt;</w:t>
      </w:r>
      <w:r w:rsidRPr="00325BDD">
        <w:t>(PE777.039v01-00)</w:t>
      </w:r>
      <w:r w:rsidRPr="00325BDD">
        <w:rPr>
          <w:rStyle w:val="HideTWBExt"/>
          <w:color w:val="auto"/>
        </w:rPr>
        <w:t>&lt;/DocRefPE&gt;</w:t>
      </w:r>
    </w:p>
    <w:p w14:paraId="2054EB96" w14:textId="77777777" w:rsidR="00FB47CF" w:rsidRPr="00325BDD" w:rsidRDefault="00EE2DE1">
      <w:pPr>
        <w:pStyle w:val="CoverNormal"/>
      </w:pPr>
      <w:r w:rsidRPr="00325BDD">
        <w:rPr>
          <w:rStyle w:val="HideTWBExt"/>
          <w:color w:val="auto"/>
        </w:rPr>
        <w:t>&lt;Titre&gt;</w:t>
      </w:r>
      <w:r w:rsidRPr="00325BDD">
        <w:t>Världshavsdiplomatins roll för konkurrenskraften i EU:s fiskeri och vattenbruk</w:t>
      </w:r>
      <w:r w:rsidRPr="00325BDD">
        <w:rPr>
          <w:rStyle w:val="HideTWBExt"/>
          <w:color w:val="auto"/>
        </w:rPr>
        <w:t>&lt;/Titre&gt;</w:t>
      </w:r>
    </w:p>
    <w:p w14:paraId="74DEA04C" w14:textId="77777777" w:rsidR="00FB47CF" w:rsidRPr="00325BDD" w:rsidRDefault="00EE2DE1">
      <w:pPr>
        <w:pStyle w:val="CoverNormal24a"/>
      </w:pPr>
      <w:r w:rsidRPr="00325BDD">
        <w:rPr>
          <w:rStyle w:val="HideTWBExt"/>
          <w:color w:val="auto"/>
        </w:rPr>
        <w:t>&lt;DocRef&gt;</w:t>
      </w:r>
      <w:r w:rsidRPr="00325BDD">
        <w:t>(2025/2054(INI))</w:t>
      </w:r>
      <w:r w:rsidRPr="00325BDD">
        <w:rPr>
          <w:rStyle w:val="HideTWBExt"/>
          <w:color w:val="auto"/>
        </w:rPr>
        <w:t>&lt;/DocRef&gt;</w:t>
      </w:r>
    </w:p>
    <w:p w14:paraId="1BB87667" w14:textId="77777777" w:rsidR="00FB47CF" w:rsidRPr="00325BDD" w:rsidRDefault="00EE2DE1">
      <w:r w:rsidRPr="00325BDD">
        <w:br w:type="page"/>
      </w:r>
      <w:r w:rsidRPr="00325BDD">
        <w:lastRenderedPageBreak/>
        <w:t>AM_Com_NonLegReport</w:t>
      </w:r>
    </w:p>
    <w:p w14:paraId="0EA30B63" w14:textId="77777777" w:rsidR="008A36F6" w:rsidRPr="00325BDD" w:rsidRDefault="00EE2DE1" w:rsidP="008A36F6">
      <w:pPr>
        <w:pStyle w:val="AmNumberTabs"/>
      </w:pPr>
      <w:r w:rsidRPr="00325BDD">
        <w:br w:type="page"/>
      </w:r>
      <w:r w:rsidR="008A36F6" w:rsidRPr="00325BDD">
        <w:rPr>
          <w:rStyle w:val="HideTWBExt"/>
          <w:b w:val="0"/>
          <w:color w:val="auto"/>
        </w:rPr>
        <w:lastRenderedPageBreak/>
        <w:t>&lt;RepeatBlock-Amend&gt;</w:t>
      </w:r>
      <w:r w:rsidR="008A36F6" w:rsidRPr="00325BDD">
        <w:rPr>
          <w:rStyle w:val="HideTWBExt"/>
          <w:color w:val="auto"/>
        </w:rPr>
        <w:t>&lt;Amend&gt;</w:t>
      </w:r>
      <w:r w:rsidR="008A36F6" w:rsidRPr="00325BDD">
        <w:t>Ändringsförslag</w:t>
      </w:r>
      <w:r w:rsidR="008A36F6" w:rsidRPr="00325BDD">
        <w:tab/>
      </w:r>
      <w:r w:rsidR="008A36F6" w:rsidRPr="00325BDD">
        <w:tab/>
      </w:r>
      <w:r w:rsidR="008A36F6" w:rsidRPr="00325BDD">
        <w:rPr>
          <w:rStyle w:val="HideTWBExt"/>
          <w:color w:val="auto"/>
        </w:rPr>
        <w:t>&lt;NumAm&gt;</w:t>
      </w:r>
      <w:r w:rsidR="008A36F6" w:rsidRPr="00325BDD">
        <w:t>1</w:t>
      </w:r>
      <w:r w:rsidR="008A36F6" w:rsidRPr="00325BDD">
        <w:rPr>
          <w:rStyle w:val="HideTWBExt"/>
          <w:color w:val="auto"/>
        </w:rPr>
        <w:t>&lt;/NumAm&gt;</w:t>
      </w:r>
    </w:p>
    <w:p w14:paraId="1FF890C3"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1DD63A5F" w14:textId="77777777" w:rsidR="008A36F6" w:rsidRPr="00325BDD" w:rsidRDefault="008A36F6" w:rsidP="008A36F6">
      <w:pPr>
        <w:pStyle w:val="NormalBold"/>
      </w:pPr>
      <w:r w:rsidRPr="00325BDD">
        <w:rPr>
          <w:rStyle w:val="HideTWBExt"/>
          <w:b w:val="0"/>
          <w:color w:val="auto"/>
        </w:rPr>
        <w:t>&lt;/RepeatBlock-By&gt;</w:t>
      </w:r>
    </w:p>
    <w:p w14:paraId="3E8A047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FD9F450" w14:textId="77777777" w:rsidR="008A36F6" w:rsidRPr="00325BDD" w:rsidRDefault="008A36F6" w:rsidP="008A36F6">
      <w:pPr>
        <w:pStyle w:val="NormalBold"/>
      </w:pPr>
      <w:r w:rsidRPr="00325BDD">
        <w:rPr>
          <w:rStyle w:val="HideTWBExt"/>
          <w:color w:val="auto"/>
        </w:rPr>
        <w:t>&lt;Article&gt;</w:t>
      </w:r>
      <w:r w:rsidRPr="00325BDD">
        <w:t>Beaktandeled 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CCA443B" w14:textId="77777777" w:rsidTr="00053139">
        <w:trPr>
          <w:trHeight w:hRule="exact" w:val="240"/>
          <w:jc w:val="center"/>
        </w:trPr>
        <w:tc>
          <w:tcPr>
            <w:tcW w:w="9752" w:type="dxa"/>
            <w:gridSpan w:val="2"/>
            <w:tcBorders>
              <w:top w:val="nil"/>
              <w:left w:val="nil"/>
              <w:bottom w:val="nil"/>
              <w:right w:val="nil"/>
            </w:tcBorders>
          </w:tcPr>
          <w:p w14:paraId="777E8BE8" w14:textId="77777777" w:rsidR="008A36F6" w:rsidRPr="00325BDD" w:rsidRDefault="008A36F6" w:rsidP="00053139"/>
        </w:tc>
      </w:tr>
      <w:tr w:rsidR="00325BDD" w:rsidRPr="00325BDD" w14:paraId="594EF8F0" w14:textId="77777777" w:rsidTr="00053139">
        <w:trPr>
          <w:trHeight w:val="240"/>
          <w:jc w:val="center"/>
        </w:trPr>
        <w:tc>
          <w:tcPr>
            <w:tcW w:w="4876" w:type="dxa"/>
            <w:tcBorders>
              <w:top w:val="nil"/>
              <w:left w:val="nil"/>
              <w:bottom w:val="nil"/>
              <w:right w:val="nil"/>
            </w:tcBorders>
          </w:tcPr>
          <w:p w14:paraId="06A87C8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8BD1804" w14:textId="77777777" w:rsidR="008A36F6" w:rsidRPr="00325BDD" w:rsidRDefault="008A36F6" w:rsidP="00053139">
            <w:pPr>
              <w:pStyle w:val="AmColumnHeading"/>
            </w:pPr>
            <w:r w:rsidRPr="00325BDD">
              <w:t>Ändringsförslag</w:t>
            </w:r>
          </w:p>
        </w:tc>
      </w:tr>
      <w:tr w:rsidR="00325BDD" w:rsidRPr="00325BDD" w14:paraId="790A23CE" w14:textId="77777777" w:rsidTr="00053139">
        <w:trPr>
          <w:jc w:val="center"/>
        </w:trPr>
        <w:tc>
          <w:tcPr>
            <w:tcW w:w="4876" w:type="dxa"/>
            <w:tcBorders>
              <w:top w:val="nil"/>
              <w:left w:val="nil"/>
              <w:bottom w:val="nil"/>
              <w:right w:val="nil"/>
            </w:tcBorders>
          </w:tcPr>
          <w:p w14:paraId="45B104D3" w14:textId="77777777" w:rsidR="008A36F6" w:rsidRPr="00325BDD" w:rsidRDefault="008A36F6" w:rsidP="00053139">
            <w:pPr>
              <w:pStyle w:val="Normal6a"/>
            </w:pPr>
            <w:r w:rsidRPr="00325BDD">
              <w:t>–</w:t>
            </w:r>
            <w:r w:rsidRPr="00325BDD">
              <w:tab/>
              <w:t xml:space="preserve">med beaktande av fördraget om Europeiska unionens funktionssätt, särskilt </w:t>
            </w:r>
            <w:r w:rsidRPr="00325BDD">
              <w:rPr>
                <w:b/>
                <w:i/>
              </w:rPr>
              <w:t>artikel</w:t>
            </w:r>
            <w:r w:rsidRPr="00325BDD">
              <w:t xml:space="preserve"> 43,</w:t>
            </w:r>
          </w:p>
        </w:tc>
        <w:tc>
          <w:tcPr>
            <w:tcW w:w="4876" w:type="dxa"/>
            <w:tcBorders>
              <w:top w:val="nil"/>
              <w:left w:val="nil"/>
              <w:bottom w:val="nil"/>
              <w:right w:val="nil"/>
            </w:tcBorders>
          </w:tcPr>
          <w:p w14:paraId="3312F33C" w14:textId="77777777" w:rsidR="008A36F6" w:rsidRPr="00325BDD" w:rsidRDefault="008A36F6" w:rsidP="00053139">
            <w:pPr>
              <w:pStyle w:val="Normal6a"/>
            </w:pPr>
            <w:r w:rsidRPr="00325BDD">
              <w:t>–</w:t>
            </w:r>
            <w:r w:rsidRPr="00325BDD">
              <w:tab/>
              <w:t xml:space="preserve">med beaktande av fördraget om Europeiska unionens funktionssätt, särskilt </w:t>
            </w:r>
            <w:r w:rsidRPr="00325BDD">
              <w:rPr>
                <w:b/>
                <w:i/>
              </w:rPr>
              <w:t>artiklarna</w:t>
            </w:r>
            <w:r w:rsidRPr="00325BDD">
              <w:t xml:space="preserve"> 43, </w:t>
            </w:r>
            <w:r w:rsidRPr="00325BDD">
              <w:rPr>
                <w:b/>
                <w:i/>
              </w:rPr>
              <w:t>349 och 355</w:t>
            </w:r>
            <w:r w:rsidRPr="00325BDD">
              <w:t>,</w:t>
            </w:r>
          </w:p>
        </w:tc>
      </w:tr>
    </w:tbl>
    <w:p w14:paraId="150C7BF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1AFC7C63" w14:textId="77777777" w:rsidR="008A36F6" w:rsidRPr="00325BDD" w:rsidRDefault="008A36F6" w:rsidP="008A36F6">
      <w:r w:rsidRPr="00325BDD">
        <w:rPr>
          <w:rStyle w:val="HideTWBExt"/>
          <w:color w:val="auto"/>
        </w:rPr>
        <w:t>&lt;/Amend&gt;</w:t>
      </w:r>
    </w:p>
    <w:p w14:paraId="633CAAA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w:t>
      </w:r>
      <w:r w:rsidRPr="00325BDD">
        <w:rPr>
          <w:rStyle w:val="HideTWBExt"/>
          <w:color w:val="auto"/>
        </w:rPr>
        <w:t>&lt;/NumAm&gt;</w:t>
      </w:r>
    </w:p>
    <w:p w14:paraId="296B5D20"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16E05EA8" w14:textId="77777777" w:rsidR="008A36F6" w:rsidRPr="00325BDD" w:rsidRDefault="008A36F6" w:rsidP="008A36F6">
      <w:pPr>
        <w:pStyle w:val="NormalBold"/>
      </w:pPr>
      <w:r w:rsidRPr="00325BDD">
        <w:rPr>
          <w:rStyle w:val="HideTWBExt"/>
          <w:b w:val="0"/>
          <w:color w:val="auto"/>
        </w:rPr>
        <w:t>&lt;/RepeatBlock-By&gt;</w:t>
      </w:r>
    </w:p>
    <w:p w14:paraId="389C183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758DC60" w14:textId="77777777" w:rsidR="008A36F6" w:rsidRPr="00325BDD" w:rsidRDefault="008A36F6" w:rsidP="008A36F6">
      <w:pPr>
        <w:pStyle w:val="NormalBold"/>
      </w:pPr>
      <w:r w:rsidRPr="00325BDD">
        <w:rPr>
          <w:rStyle w:val="HideTWBExt"/>
          <w:color w:val="auto"/>
        </w:rPr>
        <w:t>&lt;Article&gt;</w:t>
      </w:r>
      <w:r w:rsidRPr="00325BDD">
        <w:t>Beaktandeled 1a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5CEDBFE" w14:textId="77777777" w:rsidTr="00053139">
        <w:trPr>
          <w:trHeight w:hRule="exact" w:val="240"/>
          <w:jc w:val="center"/>
        </w:trPr>
        <w:tc>
          <w:tcPr>
            <w:tcW w:w="9752" w:type="dxa"/>
            <w:gridSpan w:val="2"/>
            <w:tcBorders>
              <w:top w:val="nil"/>
              <w:left w:val="nil"/>
              <w:bottom w:val="nil"/>
              <w:right w:val="nil"/>
            </w:tcBorders>
          </w:tcPr>
          <w:p w14:paraId="070B4125" w14:textId="77777777" w:rsidR="008A36F6" w:rsidRPr="00325BDD" w:rsidRDefault="008A36F6" w:rsidP="00053139"/>
        </w:tc>
      </w:tr>
      <w:tr w:rsidR="00325BDD" w:rsidRPr="00325BDD" w14:paraId="69046F8A" w14:textId="77777777" w:rsidTr="00053139">
        <w:trPr>
          <w:trHeight w:val="240"/>
          <w:jc w:val="center"/>
        </w:trPr>
        <w:tc>
          <w:tcPr>
            <w:tcW w:w="4876" w:type="dxa"/>
            <w:tcBorders>
              <w:top w:val="nil"/>
              <w:left w:val="nil"/>
              <w:bottom w:val="nil"/>
              <w:right w:val="nil"/>
            </w:tcBorders>
          </w:tcPr>
          <w:p w14:paraId="7BDA77E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7372148" w14:textId="77777777" w:rsidR="008A36F6" w:rsidRPr="00325BDD" w:rsidRDefault="008A36F6" w:rsidP="00053139">
            <w:pPr>
              <w:pStyle w:val="AmColumnHeading"/>
            </w:pPr>
            <w:r w:rsidRPr="00325BDD">
              <w:t>Ändringsförslag</w:t>
            </w:r>
          </w:p>
        </w:tc>
      </w:tr>
      <w:tr w:rsidR="00325BDD" w:rsidRPr="00325BDD" w14:paraId="2679D2C2" w14:textId="77777777" w:rsidTr="00053139">
        <w:trPr>
          <w:jc w:val="center"/>
        </w:trPr>
        <w:tc>
          <w:tcPr>
            <w:tcW w:w="4876" w:type="dxa"/>
            <w:tcBorders>
              <w:top w:val="nil"/>
              <w:left w:val="nil"/>
              <w:bottom w:val="nil"/>
              <w:right w:val="nil"/>
            </w:tcBorders>
          </w:tcPr>
          <w:p w14:paraId="6A37FDA9" w14:textId="77777777" w:rsidR="008A36F6" w:rsidRPr="00325BDD" w:rsidRDefault="008A36F6" w:rsidP="00053139">
            <w:pPr>
              <w:pStyle w:val="Normal6a"/>
            </w:pPr>
          </w:p>
        </w:tc>
        <w:tc>
          <w:tcPr>
            <w:tcW w:w="4876" w:type="dxa"/>
            <w:tcBorders>
              <w:top w:val="nil"/>
              <w:left w:val="nil"/>
              <w:bottom w:val="nil"/>
              <w:right w:val="nil"/>
            </w:tcBorders>
          </w:tcPr>
          <w:p w14:paraId="010B3841" w14:textId="77777777" w:rsidR="008A36F6" w:rsidRPr="00325BDD" w:rsidRDefault="008A36F6" w:rsidP="00053139">
            <w:pPr>
              <w:pStyle w:val="Normal6a"/>
            </w:pPr>
            <w:r w:rsidRPr="00325BDD">
              <w:rPr>
                <w:b/>
                <w:i/>
              </w:rPr>
              <w:t>–</w:t>
            </w:r>
            <w:r w:rsidRPr="00325BDD">
              <w:tab/>
            </w:r>
            <w:r w:rsidRPr="00325BDD">
              <w:rPr>
                <w:b/>
                <w:i/>
              </w:rPr>
              <w:t>med beaktande av fördraget om Europeiska unionen, särskilt artiklarna 2 och 3.5,</w:t>
            </w:r>
          </w:p>
        </w:tc>
      </w:tr>
    </w:tbl>
    <w:p w14:paraId="2A97185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018DD255" w14:textId="77777777" w:rsidR="008A36F6" w:rsidRPr="00325BDD" w:rsidRDefault="008A36F6" w:rsidP="008A36F6">
      <w:r w:rsidRPr="00325BDD">
        <w:rPr>
          <w:rStyle w:val="HideTWBExt"/>
          <w:color w:val="auto"/>
        </w:rPr>
        <w:t>&lt;/Amend&gt;</w:t>
      </w:r>
    </w:p>
    <w:p w14:paraId="38CAC75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w:t>
      </w:r>
      <w:r w:rsidRPr="00325BDD">
        <w:rPr>
          <w:rStyle w:val="HideTWBExt"/>
          <w:color w:val="auto"/>
        </w:rPr>
        <w:t>&lt;/NumAm&gt;</w:t>
      </w:r>
    </w:p>
    <w:p w14:paraId="564EC04B"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2633DCDB" w14:textId="77777777" w:rsidR="008A36F6" w:rsidRPr="00325BDD" w:rsidRDefault="008A36F6" w:rsidP="008A36F6">
      <w:pPr>
        <w:pStyle w:val="NormalBold"/>
      </w:pPr>
      <w:r w:rsidRPr="00325BDD">
        <w:rPr>
          <w:rStyle w:val="HideTWBExt"/>
          <w:b w:val="0"/>
          <w:color w:val="auto"/>
        </w:rPr>
        <w:t>&lt;/RepeatBlock-By&gt;</w:t>
      </w:r>
    </w:p>
    <w:p w14:paraId="2EAC8EB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CEB84BB" w14:textId="77777777" w:rsidR="008A36F6" w:rsidRPr="00325BDD" w:rsidRDefault="008A36F6" w:rsidP="008A36F6">
      <w:pPr>
        <w:pStyle w:val="NormalBold"/>
      </w:pPr>
      <w:r w:rsidRPr="00325BDD">
        <w:rPr>
          <w:rStyle w:val="HideTWBExt"/>
          <w:color w:val="auto"/>
        </w:rPr>
        <w:t>&lt;Article&gt;</w:t>
      </w:r>
      <w:r w:rsidRPr="00325BDD">
        <w:t>Beaktandeled 2a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8518913" w14:textId="77777777" w:rsidTr="00053139">
        <w:trPr>
          <w:trHeight w:hRule="exact" w:val="240"/>
          <w:jc w:val="center"/>
        </w:trPr>
        <w:tc>
          <w:tcPr>
            <w:tcW w:w="9752" w:type="dxa"/>
            <w:gridSpan w:val="2"/>
            <w:tcBorders>
              <w:top w:val="nil"/>
              <w:left w:val="nil"/>
              <w:bottom w:val="nil"/>
              <w:right w:val="nil"/>
            </w:tcBorders>
          </w:tcPr>
          <w:p w14:paraId="624FBEA4" w14:textId="77777777" w:rsidR="008A36F6" w:rsidRPr="00325BDD" w:rsidRDefault="008A36F6" w:rsidP="00053139"/>
        </w:tc>
      </w:tr>
      <w:tr w:rsidR="00325BDD" w:rsidRPr="00325BDD" w14:paraId="20479F4B" w14:textId="77777777" w:rsidTr="00053139">
        <w:trPr>
          <w:trHeight w:val="240"/>
          <w:jc w:val="center"/>
        </w:trPr>
        <w:tc>
          <w:tcPr>
            <w:tcW w:w="4876" w:type="dxa"/>
            <w:tcBorders>
              <w:top w:val="nil"/>
              <w:left w:val="nil"/>
              <w:bottom w:val="nil"/>
              <w:right w:val="nil"/>
            </w:tcBorders>
          </w:tcPr>
          <w:p w14:paraId="5B045C2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150B549" w14:textId="77777777" w:rsidR="008A36F6" w:rsidRPr="00325BDD" w:rsidRDefault="008A36F6" w:rsidP="00053139">
            <w:pPr>
              <w:pStyle w:val="AmColumnHeading"/>
            </w:pPr>
            <w:r w:rsidRPr="00325BDD">
              <w:t>Ändringsförslag</w:t>
            </w:r>
          </w:p>
        </w:tc>
      </w:tr>
      <w:tr w:rsidR="00325BDD" w:rsidRPr="00325BDD" w14:paraId="76922A68" w14:textId="77777777" w:rsidTr="00053139">
        <w:trPr>
          <w:jc w:val="center"/>
        </w:trPr>
        <w:tc>
          <w:tcPr>
            <w:tcW w:w="4876" w:type="dxa"/>
            <w:tcBorders>
              <w:top w:val="nil"/>
              <w:left w:val="nil"/>
              <w:bottom w:val="nil"/>
              <w:right w:val="nil"/>
            </w:tcBorders>
          </w:tcPr>
          <w:p w14:paraId="76B6B7B1" w14:textId="77777777" w:rsidR="008A36F6" w:rsidRPr="00325BDD" w:rsidRDefault="008A36F6" w:rsidP="00053139">
            <w:pPr>
              <w:pStyle w:val="Normal6a"/>
            </w:pPr>
          </w:p>
        </w:tc>
        <w:tc>
          <w:tcPr>
            <w:tcW w:w="4876" w:type="dxa"/>
            <w:tcBorders>
              <w:top w:val="nil"/>
              <w:left w:val="nil"/>
              <w:bottom w:val="nil"/>
              <w:right w:val="nil"/>
            </w:tcBorders>
          </w:tcPr>
          <w:p w14:paraId="5AB1EB06" w14:textId="77777777" w:rsidR="008A36F6" w:rsidRPr="00325BDD" w:rsidRDefault="008A36F6" w:rsidP="00053139">
            <w:pPr>
              <w:pStyle w:val="Normal6a"/>
            </w:pPr>
            <w:r w:rsidRPr="00325BDD">
              <w:rPr>
                <w:b/>
                <w:i/>
              </w:rPr>
              <w:t>–</w:t>
            </w:r>
            <w:r w:rsidRPr="00325BDD">
              <w:tab/>
            </w:r>
            <w:r w:rsidRPr="00325BDD">
              <w:rPr>
                <w:b/>
                <w:i/>
              </w:rPr>
              <w:t>med beaktande av avtalet inom ramen för FN:s havsrättskonvention om bevarande och hållbar användning av marin biologisk mångfald i områden utanför nationell jurisdiktion (BBNJ-avtalet)</w:t>
            </w:r>
          </w:p>
        </w:tc>
      </w:tr>
    </w:tbl>
    <w:p w14:paraId="6071C0D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6FF7856" w14:textId="77777777" w:rsidR="008A36F6" w:rsidRPr="00325BDD" w:rsidRDefault="008A36F6" w:rsidP="008A36F6">
      <w:r w:rsidRPr="00325BDD">
        <w:rPr>
          <w:rStyle w:val="HideTWBExt"/>
          <w:color w:val="auto"/>
        </w:rPr>
        <w:t>&lt;/Amend&gt;</w:t>
      </w:r>
    </w:p>
    <w:p w14:paraId="11B81D4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w:t>
      </w:r>
      <w:r w:rsidRPr="00325BDD">
        <w:rPr>
          <w:rStyle w:val="HideTWBExt"/>
          <w:color w:val="auto"/>
        </w:rPr>
        <w:t>&lt;/NumAm&gt;</w:t>
      </w:r>
    </w:p>
    <w:p w14:paraId="5F4758A6"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4F20B2D1" w14:textId="77777777" w:rsidR="008A36F6" w:rsidRPr="00325BDD" w:rsidRDefault="008A36F6" w:rsidP="008A36F6">
      <w:pPr>
        <w:pStyle w:val="NormalBold"/>
      </w:pPr>
      <w:r w:rsidRPr="00325BDD">
        <w:rPr>
          <w:rStyle w:val="HideTWBExt"/>
          <w:b w:val="0"/>
          <w:color w:val="auto"/>
        </w:rPr>
        <w:t>&lt;/RepeatBlock-By&gt;</w:t>
      </w:r>
    </w:p>
    <w:p w14:paraId="3478E5F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D1A75F1" w14:textId="77777777" w:rsidR="008A36F6" w:rsidRPr="00325BDD" w:rsidRDefault="008A36F6" w:rsidP="008A36F6">
      <w:pPr>
        <w:pStyle w:val="NormalBold"/>
      </w:pPr>
      <w:r w:rsidRPr="00325BDD">
        <w:rPr>
          <w:rStyle w:val="HideTWBExt"/>
          <w:color w:val="auto"/>
        </w:rPr>
        <w:t>&lt;Article&gt;</w:t>
      </w:r>
      <w:r w:rsidRPr="00325BDD">
        <w:t>Beaktandeled 2b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C7A3439" w14:textId="77777777" w:rsidTr="00053139">
        <w:trPr>
          <w:trHeight w:hRule="exact" w:val="240"/>
          <w:jc w:val="center"/>
        </w:trPr>
        <w:tc>
          <w:tcPr>
            <w:tcW w:w="9752" w:type="dxa"/>
            <w:gridSpan w:val="2"/>
            <w:tcBorders>
              <w:top w:val="nil"/>
              <w:left w:val="nil"/>
              <w:bottom w:val="nil"/>
              <w:right w:val="nil"/>
            </w:tcBorders>
          </w:tcPr>
          <w:p w14:paraId="1B2B7026" w14:textId="77777777" w:rsidR="008A36F6" w:rsidRPr="00325BDD" w:rsidRDefault="008A36F6" w:rsidP="00053139"/>
        </w:tc>
      </w:tr>
      <w:tr w:rsidR="00325BDD" w:rsidRPr="00325BDD" w14:paraId="11A8299F" w14:textId="77777777" w:rsidTr="00053139">
        <w:trPr>
          <w:trHeight w:val="240"/>
          <w:jc w:val="center"/>
        </w:trPr>
        <w:tc>
          <w:tcPr>
            <w:tcW w:w="4876" w:type="dxa"/>
            <w:tcBorders>
              <w:top w:val="nil"/>
              <w:left w:val="nil"/>
              <w:bottom w:val="nil"/>
              <w:right w:val="nil"/>
            </w:tcBorders>
          </w:tcPr>
          <w:p w14:paraId="2732676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3B63F53" w14:textId="77777777" w:rsidR="008A36F6" w:rsidRPr="00325BDD" w:rsidRDefault="008A36F6" w:rsidP="00053139">
            <w:pPr>
              <w:pStyle w:val="AmColumnHeading"/>
            </w:pPr>
            <w:r w:rsidRPr="00325BDD">
              <w:t>Ändringsförslag</w:t>
            </w:r>
          </w:p>
        </w:tc>
      </w:tr>
      <w:tr w:rsidR="00325BDD" w:rsidRPr="00325BDD" w14:paraId="7A8C736F" w14:textId="77777777" w:rsidTr="00053139">
        <w:trPr>
          <w:jc w:val="center"/>
        </w:trPr>
        <w:tc>
          <w:tcPr>
            <w:tcW w:w="4876" w:type="dxa"/>
            <w:tcBorders>
              <w:top w:val="nil"/>
              <w:left w:val="nil"/>
              <w:bottom w:val="nil"/>
              <w:right w:val="nil"/>
            </w:tcBorders>
          </w:tcPr>
          <w:p w14:paraId="7B5183C3" w14:textId="77777777" w:rsidR="008A36F6" w:rsidRPr="00325BDD" w:rsidRDefault="008A36F6" w:rsidP="00053139">
            <w:pPr>
              <w:pStyle w:val="Normal6a"/>
            </w:pPr>
          </w:p>
        </w:tc>
        <w:tc>
          <w:tcPr>
            <w:tcW w:w="4876" w:type="dxa"/>
            <w:tcBorders>
              <w:top w:val="nil"/>
              <w:left w:val="nil"/>
              <w:bottom w:val="nil"/>
              <w:right w:val="nil"/>
            </w:tcBorders>
          </w:tcPr>
          <w:p w14:paraId="0138C93A" w14:textId="77777777" w:rsidR="008A36F6" w:rsidRPr="00325BDD" w:rsidRDefault="008A36F6" w:rsidP="00053139">
            <w:pPr>
              <w:pStyle w:val="Normal6a"/>
            </w:pPr>
            <w:r w:rsidRPr="00325BDD">
              <w:rPr>
                <w:b/>
                <w:i/>
              </w:rPr>
              <w:t>–</w:t>
            </w:r>
            <w:r w:rsidRPr="00325BDD">
              <w:tab/>
            </w:r>
            <w:r w:rsidRPr="00325BDD">
              <w:rPr>
                <w:b/>
                <w:i/>
              </w:rPr>
              <w:t>med beaktande av det globala Kunming–Montreal-ramverket för biologisk mångfald,</w:t>
            </w:r>
          </w:p>
        </w:tc>
      </w:tr>
    </w:tbl>
    <w:p w14:paraId="7935607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FC26CE8" w14:textId="77777777" w:rsidR="008A36F6" w:rsidRPr="00325BDD" w:rsidRDefault="008A36F6" w:rsidP="008A36F6">
      <w:r w:rsidRPr="00325BDD">
        <w:rPr>
          <w:rStyle w:val="HideTWBExt"/>
          <w:color w:val="auto"/>
        </w:rPr>
        <w:t>&lt;/Amend&gt;</w:t>
      </w:r>
    </w:p>
    <w:p w14:paraId="30D8B24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w:t>
      </w:r>
      <w:r w:rsidRPr="00325BDD">
        <w:rPr>
          <w:rStyle w:val="HideTWBExt"/>
          <w:color w:val="auto"/>
        </w:rPr>
        <w:t>&lt;/NumAm&gt;</w:t>
      </w:r>
    </w:p>
    <w:p w14:paraId="043B6DBD"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76EDA461" w14:textId="77777777" w:rsidR="008A36F6" w:rsidRPr="00325BDD" w:rsidRDefault="008A36F6" w:rsidP="008A36F6">
      <w:pPr>
        <w:pStyle w:val="NormalBold"/>
      </w:pPr>
      <w:r w:rsidRPr="00325BDD">
        <w:rPr>
          <w:rStyle w:val="HideTWBExt"/>
          <w:b w:val="0"/>
          <w:color w:val="auto"/>
        </w:rPr>
        <w:t>&lt;/RepeatBlock-By&gt;</w:t>
      </w:r>
    </w:p>
    <w:p w14:paraId="15C80A5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414AB4" w14:textId="77777777" w:rsidR="008A36F6" w:rsidRPr="00325BDD" w:rsidRDefault="008A36F6" w:rsidP="008A36F6">
      <w:pPr>
        <w:pStyle w:val="NormalBold"/>
      </w:pPr>
      <w:r w:rsidRPr="00325BDD">
        <w:rPr>
          <w:rStyle w:val="HideTWBExt"/>
          <w:color w:val="auto"/>
        </w:rPr>
        <w:t>&lt;Article&gt;</w:t>
      </w:r>
      <w:r w:rsidRPr="00325BDD">
        <w:t>Beaktandeled 2c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135331A" w14:textId="77777777" w:rsidTr="00053139">
        <w:trPr>
          <w:trHeight w:hRule="exact" w:val="240"/>
          <w:jc w:val="center"/>
        </w:trPr>
        <w:tc>
          <w:tcPr>
            <w:tcW w:w="9752" w:type="dxa"/>
            <w:gridSpan w:val="2"/>
            <w:tcBorders>
              <w:top w:val="nil"/>
              <w:left w:val="nil"/>
              <w:bottom w:val="nil"/>
              <w:right w:val="nil"/>
            </w:tcBorders>
          </w:tcPr>
          <w:p w14:paraId="01DB9D7B" w14:textId="77777777" w:rsidR="008A36F6" w:rsidRPr="00325BDD" w:rsidRDefault="008A36F6" w:rsidP="00053139"/>
        </w:tc>
      </w:tr>
      <w:tr w:rsidR="00325BDD" w:rsidRPr="00325BDD" w14:paraId="25C5C931" w14:textId="77777777" w:rsidTr="00053139">
        <w:trPr>
          <w:trHeight w:val="240"/>
          <w:jc w:val="center"/>
        </w:trPr>
        <w:tc>
          <w:tcPr>
            <w:tcW w:w="4876" w:type="dxa"/>
            <w:tcBorders>
              <w:top w:val="nil"/>
              <w:left w:val="nil"/>
              <w:bottom w:val="nil"/>
              <w:right w:val="nil"/>
            </w:tcBorders>
          </w:tcPr>
          <w:p w14:paraId="50F647D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32FA47B" w14:textId="77777777" w:rsidR="008A36F6" w:rsidRPr="00325BDD" w:rsidRDefault="008A36F6" w:rsidP="00053139">
            <w:pPr>
              <w:pStyle w:val="AmColumnHeading"/>
            </w:pPr>
            <w:r w:rsidRPr="00325BDD">
              <w:t>Ändringsförslag</w:t>
            </w:r>
          </w:p>
        </w:tc>
      </w:tr>
      <w:tr w:rsidR="00325BDD" w:rsidRPr="00325BDD" w14:paraId="5EDC65E7" w14:textId="77777777" w:rsidTr="00053139">
        <w:trPr>
          <w:jc w:val="center"/>
        </w:trPr>
        <w:tc>
          <w:tcPr>
            <w:tcW w:w="4876" w:type="dxa"/>
            <w:tcBorders>
              <w:top w:val="nil"/>
              <w:left w:val="nil"/>
              <w:bottom w:val="nil"/>
              <w:right w:val="nil"/>
            </w:tcBorders>
          </w:tcPr>
          <w:p w14:paraId="2FC433B8" w14:textId="77777777" w:rsidR="008A36F6" w:rsidRPr="00325BDD" w:rsidRDefault="008A36F6" w:rsidP="00053139">
            <w:pPr>
              <w:pStyle w:val="Normal6a"/>
            </w:pPr>
          </w:p>
        </w:tc>
        <w:tc>
          <w:tcPr>
            <w:tcW w:w="4876" w:type="dxa"/>
            <w:tcBorders>
              <w:top w:val="nil"/>
              <w:left w:val="nil"/>
              <w:bottom w:val="nil"/>
              <w:right w:val="nil"/>
            </w:tcBorders>
          </w:tcPr>
          <w:p w14:paraId="1500E84C" w14:textId="77777777" w:rsidR="008A36F6" w:rsidRPr="00325BDD" w:rsidRDefault="008A36F6" w:rsidP="00053139">
            <w:pPr>
              <w:pStyle w:val="Normal6a"/>
            </w:pPr>
            <w:r w:rsidRPr="00325BDD">
              <w:rPr>
                <w:b/>
                <w:i/>
              </w:rPr>
              <w:t>–</w:t>
            </w:r>
            <w:r w:rsidRPr="00325BDD">
              <w:tab/>
            </w:r>
            <w:r w:rsidRPr="00325BDD">
              <w:rPr>
                <w:b/>
                <w:i/>
              </w:rPr>
              <w:t>med beaktande av avtalet om att förebygga oreglerat fiske på det fria havet i centrala Norra ishavet,</w:t>
            </w:r>
          </w:p>
        </w:tc>
      </w:tr>
    </w:tbl>
    <w:p w14:paraId="483E34E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5801733" w14:textId="77777777" w:rsidR="008A36F6" w:rsidRPr="00325BDD" w:rsidRDefault="008A36F6" w:rsidP="008A36F6">
      <w:r w:rsidRPr="00325BDD">
        <w:rPr>
          <w:rStyle w:val="HideTWBExt"/>
          <w:color w:val="auto"/>
        </w:rPr>
        <w:t>&lt;/Amend&gt;</w:t>
      </w:r>
    </w:p>
    <w:p w14:paraId="6E06C97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w:t>
      </w:r>
      <w:r w:rsidRPr="00325BDD">
        <w:rPr>
          <w:rStyle w:val="HideTWBExt"/>
          <w:color w:val="auto"/>
        </w:rPr>
        <w:t>&lt;/NumAm&gt;</w:t>
      </w:r>
    </w:p>
    <w:p w14:paraId="156C583E"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7881ED01" w14:textId="77777777" w:rsidR="008A36F6" w:rsidRPr="00325BDD" w:rsidRDefault="008A36F6" w:rsidP="008A36F6">
      <w:pPr>
        <w:pStyle w:val="NormalBold"/>
      </w:pPr>
      <w:r w:rsidRPr="00325BDD">
        <w:rPr>
          <w:rStyle w:val="HideTWBExt"/>
          <w:b w:val="0"/>
          <w:color w:val="auto"/>
        </w:rPr>
        <w:t>&lt;/RepeatBlock-By&gt;</w:t>
      </w:r>
    </w:p>
    <w:p w14:paraId="2B6E3F3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F7B1025" w14:textId="77777777" w:rsidR="008A36F6" w:rsidRPr="00325BDD" w:rsidRDefault="008A36F6" w:rsidP="008A36F6">
      <w:pPr>
        <w:pStyle w:val="NormalBold"/>
      </w:pPr>
      <w:r w:rsidRPr="00325BDD">
        <w:rPr>
          <w:rStyle w:val="HideTWBExt"/>
          <w:color w:val="auto"/>
        </w:rPr>
        <w:t>&lt;Article&gt;</w:t>
      </w:r>
      <w:r w:rsidRPr="00325BDD">
        <w:t>Beaktandeled 2d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D900433" w14:textId="77777777" w:rsidTr="00053139">
        <w:trPr>
          <w:trHeight w:hRule="exact" w:val="240"/>
          <w:jc w:val="center"/>
        </w:trPr>
        <w:tc>
          <w:tcPr>
            <w:tcW w:w="9752" w:type="dxa"/>
            <w:gridSpan w:val="2"/>
            <w:tcBorders>
              <w:top w:val="nil"/>
              <w:left w:val="nil"/>
              <w:bottom w:val="nil"/>
              <w:right w:val="nil"/>
            </w:tcBorders>
          </w:tcPr>
          <w:p w14:paraId="6F273102" w14:textId="77777777" w:rsidR="008A36F6" w:rsidRPr="00325BDD" w:rsidRDefault="008A36F6" w:rsidP="00053139"/>
        </w:tc>
      </w:tr>
      <w:tr w:rsidR="00325BDD" w:rsidRPr="00325BDD" w14:paraId="273D3C57" w14:textId="77777777" w:rsidTr="00053139">
        <w:trPr>
          <w:trHeight w:val="240"/>
          <w:jc w:val="center"/>
        </w:trPr>
        <w:tc>
          <w:tcPr>
            <w:tcW w:w="4876" w:type="dxa"/>
            <w:tcBorders>
              <w:top w:val="nil"/>
              <w:left w:val="nil"/>
              <w:bottom w:val="nil"/>
              <w:right w:val="nil"/>
            </w:tcBorders>
          </w:tcPr>
          <w:p w14:paraId="28FDF6B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1EE8A52" w14:textId="77777777" w:rsidR="008A36F6" w:rsidRPr="00325BDD" w:rsidRDefault="008A36F6" w:rsidP="00053139">
            <w:pPr>
              <w:pStyle w:val="AmColumnHeading"/>
            </w:pPr>
            <w:r w:rsidRPr="00325BDD">
              <w:t>Ändringsförslag</w:t>
            </w:r>
          </w:p>
        </w:tc>
      </w:tr>
      <w:tr w:rsidR="00325BDD" w:rsidRPr="00325BDD" w14:paraId="4F8186AD" w14:textId="77777777" w:rsidTr="00053139">
        <w:trPr>
          <w:jc w:val="center"/>
        </w:trPr>
        <w:tc>
          <w:tcPr>
            <w:tcW w:w="4876" w:type="dxa"/>
            <w:tcBorders>
              <w:top w:val="nil"/>
              <w:left w:val="nil"/>
              <w:bottom w:val="nil"/>
              <w:right w:val="nil"/>
            </w:tcBorders>
          </w:tcPr>
          <w:p w14:paraId="73409332" w14:textId="77777777" w:rsidR="008A36F6" w:rsidRPr="00325BDD" w:rsidRDefault="008A36F6" w:rsidP="00053139">
            <w:pPr>
              <w:pStyle w:val="Normal6a"/>
            </w:pPr>
          </w:p>
        </w:tc>
        <w:tc>
          <w:tcPr>
            <w:tcW w:w="4876" w:type="dxa"/>
            <w:tcBorders>
              <w:top w:val="nil"/>
              <w:left w:val="nil"/>
              <w:bottom w:val="nil"/>
              <w:right w:val="nil"/>
            </w:tcBorders>
          </w:tcPr>
          <w:p w14:paraId="0F5BCAD8" w14:textId="77777777" w:rsidR="008A36F6" w:rsidRPr="00325BDD" w:rsidRDefault="008A36F6" w:rsidP="00053139">
            <w:pPr>
              <w:pStyle w:val="Normal6a"/>
            </w:pPr>
            <w:r w:rsidRPr="00325BDD">
              <w:rPr>
                <w:b/>
                <w:i/>
              </w:rPr>
              <w:t>–</w:t>
            </w:r>
            <w:r w:rsidRPr="00325BDD">
              <w:tab/>
            </w:r>
            <w:r w:rsidRPr="00325BDD">
              <w:rPr>
                <w:b/>
                <w:i/>
              </w:rPr>
              <w:t>med beaktande av avtalet om tillämpning av bestämmelserna i Förenta nationernas havsrättskonvention av den 10 december 1982 angående bevarande och förvaltning av gränsöverskridande och långvandrande fiskbestånd (FN:s fiskbeståndsavtal),</w:t>
            </w:r>
          </w:p>
        </w:tc>
      </w:tr>
    </w:tbl>
    <w:p w14:paraId="37187C4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163A88C" w14:textId="77777777" w:rsidR="008A36F6" w:rsidRPr="00325BDD" w:rsidRDefault="008A36F6" w:rsidP="008A36F6">
      <w:r w:rsidRPr="00325BDD">
        <w:rPr>
          <w:rStyle w:val="HideTWBExt"/>
          <w:color w:val="auto"/>
        </w:rPr>
        <w:t>&lt;/Amend&gt;</w:t>
      </w:r>
    </w:p>
    <w:p w14:paraId="2745E20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w:t>
      </w:r>
      <w:r w:rsidRPr="00325BDD">
        <w:rPr>
          <w:rStyle w:val="HideTWBExt"/>
          <w:color w:val="auto"/>
        </w:rPr>
        <w:t>&lt;/NumAm&gt;</w:t>
      </w:r>
    </w:p>
    <w:p w14:paraId="3EFCA784"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7DB35AA7" w14:textId="77777777" w:rsidR="008A36F6" w:rsidRPr="00325BDD" w:rsidRDefault="008A36F6" w:rsidP="008A36F6">
      <w:pPr>
        <w:pStyle w:val="NormalBold"/>
      </w:pPr>
      <w:r w:rsidRPr="00325BDD">
        <w:rPr>
          <w:rStyle w:val="HideTWBExt"/>
          <w:b w:val="0"/>
          <w:color w:val="auto"/>
        </w:rPr>
        <w:t>&lt;/RepeatBlock-By&gt;</w:t>
      </w:r>
    </w:p>
    <w:p w14:paraId="64A9A17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AA53D1B" w14:textId="77777777" w:rsidR="008A36F6" w:rsidRPr="00325BDD" w:rsidRDefault="008A36F6" w:rsidP="008A36F6">
      <w:pPr>
        <w:pStyle w:val="NormalBold"/>
      </w:pPr>
      <w:r w:rsidRPr="00325BDD">
        <w:rPr>
          <w:rStyle w:val="HideTWBExt"/>
          <w:color w:val="auto"/>
        </w:rPr>
        <w:t>&lt;Article&gt;</w:t>
      </w:r>
      <w:r w:rsidRPr="00325BDD">
        <w:t>Beaktandeled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2FDBA96" w14:textId="77777777" w:rsidTr="00053139">
        <w:trPr>
          <w:trHeight w:hRule="exact" w:val="240"/>
          <w:jc w:val="center"/>
        </w:trPr>
        <w:tc>
          <w:tcPr>
            <w:tcW w:w="9752" w:type="dxa"/>
            <w:gridSpan w:val="2"/>
            <w:tcBorders>
              <w:top w:val="nil"/>
              <w:left w:val="nil"/>
              <w:bottom w:val="nil"/>
              <w:right w:val="nil"/>
            </w:tcBorders>
          </w:tcPr>
          <w:p w14:paraId="102628F3" w14:textId="77777777" w:rsidR="008A36F6" w:rsidRPr="00325BDD" w:rsidRDefault="008A36F6" w:rsidP="00053139"/>
        </w:tc>
      </w:tr>
      <w:tr w:rsidR="00325BDD" w:rsidRPr="00325BDD" w14:paraId="6D9258D0" w14:textId="77777777" w:rsidTr="00053139">
        <w:trPr>
          <w:trHeight w:val="240"/>
          <w:jc w:val="center"/>
        </w:trPr>
        <w:tc>
          <w:tcPr>
            <w:tcW w:w="4876" w:type="dxa"/>
            <w:tcBorders>
              <w:top w:val="nil"/>
              <w:left w:val="nil"/>
              <w:bottom w:val="nil"/>
              <w:right w:val="nil"/>
            </w:tcBorders>
          </w:tcPr>
          <w:p w14:paraId="7AEBCAD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2D12C03" w14:textId="77777777" w:rsidR="008A36F6" w:rsidRPr="00325BDD" w:rsidRDefault="008A36F6" w:rsidP="00053139">
            <w:pPr>
              <w:pStyle w:val="AmColumnHeading"/>
            </w:pPr>
            <w:r w:rsidRPr="00325BDD">
              <w:t>Ändringsförslag</w:t>
            </w:r>
          </w:p>
        </w:tc>
      </w:tr>
      <w:tr w:rsidR="00325BDD" w:rsidRPr="00325BDD" w14:paraId="4264C2FA" w14:textId="77777777" w:rsidTr="00053139">
        <w:trPr>
          <w:jc w:val="center"/>
        </w:trPr>
        <w:tc>
          <w:tcPr>
            <w:tcW w:w="4876" w:type="dxa"/>
            <w:tcBorders>
              <w:top w:val="nil"/>
              <w:left w:val="nil"/>
              <w:bottom w:val="nil"/>
              <w:right w:val="nil"/>
            </w:tcBorders>
          </w:tcPr>
          <w:p w14:paraId="226608B8" w14:textId="77777777" w:rsidR="008A36F6" w:rsidRPr="00325BDD" w:rsidRDefault="008A36F6" w:rsidP="00053139">
            <w:pPr>
              <w:pStyle w:val="Normal6a"/>
            </w:pPr>
            <w:r w:rsidRPr="00325BDD">
              <w:t>–</w:t>
            </w:r>
            <w:r w:rsidRPr="00325BDD">
              <w:tab/>
              <w:t xml:space="preserve">med beaktande av kommissionens meddelande av den 5 juni 2025 Den europeiska världshavspakten (COM(2025)0281) och det gemensamma meddelandet från kommissionen och unionens höga representant för utrikes frågor och säkerhetspolitik av den 24 juni 2022 Staka ut kursen för en hållbar blå planet – gemensamt meddelande om EU:s agenda för internationell världshavsförvaltning (JOIN(2022)0028), </w:t>
            </w:r>
            <w:r w:rsidRPr="00325BDD">
              <w:rPr>
                <w:b/>
                <w:i/>
              </w:rPr>
              <w:t>där fyra centrala prioriteringar slås fast om att stärka den globala ramen för världshavsförvaltning, göra haven hållbara senast 2030, förbättra sjösäkerheten och sjöfartsskyddet och främja forskning och kunskap rörande hav,</w:t>
            </w:r>
          </w:p>
        </w:tc>
        <w:tc>
          <w:tcPr>
            <w:tcW w:w="4876" w:type="dxa"/>
            <w:tcBorders>
              <w:top w:val="nil"/>
              <w:left w:val="nil"/>
              <w:bottom w:val="nil"/>
              <w:right w:val="nil"/>
            </w:tcBorders>
          </w:tcPr>
          <w:p w14:paraId="3F6936B6" w14:textId="77777777" w:rsidR="008A36F6" w:rsidRPr="00325BDD" w:rsidRDefault="008A36F6" w:rsidP="00053139">
            <w:pPr>
              <w:pStyle w:val="Normal6a"/>
            </w:pPr>
            <w:r w:rsidRPr="00325BDD">
              <w:t>–</w:t>
            </w:r>
            <w:r w:rsidRPr="00325BDD">
              <w:tab/>
              <w:t>med beaktande av kommissionens meddelande av den 5 juni 2025 Den europeiska världshavspakten (COM(2025)0281) och det gemensamma meddelandet från kommissionen och unionens höga representant för utrikes frågor och säkerhetspolitik av den 24 juni 2022 Staka ut kursen för en hållbar blå planet – gemensamt meddelande om EU:s agenda för internationell världshavsförvaltning (JOIN(2022)0028),</w:t>
            </w:r>
          </w:p>
        </w:tc>
      </w:tr>
    </w:tbl>
    <w:p w14:paraId="2E98C90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66449EA" w14:textId="77777777" w:rsidR="008A36F6" w:rsidRPr="00325BDD" w:rsidRDefault="008A36F6" w:rsidP="008A36F6">
      <w:r w:rsidRPr="00325BDD">
        <w:rPr>
          <w:rStyle w:val="HideTWBExt"/>
          <w:color w:val="auto"/>
        </w:rPr>
        <w:t>&lt;/Amend&gt;</w:t>
      </w:r>
    </w:p>
    <w:p w14:paraId="407456F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w:t>
      </w:r>
      <w:r w:rsidRPr="00325BDD">
        <w:rPr>
          <w:rStyle w:val="HideTWBExt"/>
          <w:color w:val="auto"/>
        </w:rPr>
        <w:t>&lt;/NumAm&gt;</w:t>
      </w:r>
    </w:p>
    <w:p w14:paraId="4A395471"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14693F8E" w14:textId="77777777" w:rsidR="008A36F6" w:rsidRPr="00325BDD" w:rsidRDefault="008A36F6" w:rsidP="008A36F6">
      <w:pPr>
        <w:pStyle w:val="NormalBold"/>
      </w:pPr>
      <w:r w:rsidRPr="00325BDD">
        <w:rPr>
          <w:rStyle w:val="HideTWBExt"/>
          <w:b w:val="0"/>
          <w:color w:val="auto"/>
        </w:rPr>
        <w:t>&lt;/RepeatBlock-By&gt;</w:t>
      </w:r>
    </w:p>
    <w:p w14:paraId="24B7EF8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F6C9F5A" w14:textId="77777777" w:rsidR="008A36F6" w:rsidRPr="00325BDD" w:rsidRDefault="008A36F6" w:rsidP="008A36F6">
      <w:pPr>
        <w:pStyle w:val="NormalBold"/>
      </w:pPr>
      <w:r w:rsidRPr="00325BDD">
        <w:rPr>
          <w:rStyle w:val="HideTWBExt"/>
          <w:color w:val="auto"/>
        </w:rPr>
        <w:t>&lt;Article&gt;</w:t>
      </w:r>
      <w:r w:rsidRPr="00325BDD">
        <w:t>Beaktandeled 4a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AE61127" w14:textId="77777777" w:rsidTr="00053139">
        <w:trPr>
          <w:trHeight w:hRule="exact" w:val="240"/>
          <w:jc w:val="center"/>
        </w:trPr>
        <w:tc>
          <w:tcPr>
            <w:tcW w:w="9752" w:type="dxa"/>
            <w:gridSpan w:val="2"/>
            <w:tcBorders>
              <w:top w:val="nil"/>
              <w:left w:val="nil"/>
              <w:bottom w:val="nil"/>
              <w:right w:val="nil"/>
            </w:tcBorders>
          </w:tcPr>
          <w:p w14:paraId="452A17F6" w14:textId="77777777" w:rsidR="008A36F6" w:rsidRPr="00325BDD" w:rsidRDefault="008A36F6" w:rsidP="00053139"/>
        </w:tc>
      </w:tr>
      <w:tr w:rsidR="00325BDD" w:rsidRPr="00325BDD" w14:paraId="4A679BCC" w14:textId="77777777" w:rsidTr="00053139">
        <w:trPr>
          <w:trHeight w:val="240"/>
          <w:jc w:val="center"/>
        </w:trPr>
        <w:tc>
          <w:tcPr>
            <w:tcW w:w="4876" w:type="dxa"/>
            <w:tcBorders>
              <w:top w:val="nil"/>
              <w:left w:val="nil"/>
              <w:bottom w:val="nil"/>
              <w:right w:val="nil"/>
            </w:tcBorders>
          </w:tcPr>
          <w:p w14:paraId="672D0EB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69B2F05" w14:textId="77777777" w:rsidR="008A36F6" w:rsidRPr="00325BDD" w:rsidRDefault="008A36F6" w:rsidP="00053139">
            <w:pPr>
              <w:pStyle w:val="AmColumnHeading"/>
            </w:pPr>
            <w:r w:rsidRPr="00325BDD">
              <w:t>Ändringsförslag</w:t>
            </w:r>
          </w:p>
        </w:tc>
      </w:tr>
      <w:tr w:rsidR="00325BDD" w:rsidRPr="00325BDD" w14:paraId="117C5D43" w14:textId="77777777" w:rsidTr="00053139">
        <w:trPr>
          <w:jc w:val="center"/>
        </w:trPr>
        <w:tc>
          <w:tcPr>
            <w:tcW w:w="4876" w:type="dxa"/>
            <w:tcBorders>
              <w:top w:val="nil"/>
              <w:left w:val="nil"/>
              <w:bottom w:val="nil"/>
              <w:right w:val="nil"/>
            </w:tcBorders>
          </w:tcPr>
          <w:p w14:paraId="03D0B7CE" w14:textId="77777777" w:rsidR="008A36F6" w:rsidRPr="00325BDD" w:rsidRDefault="008A36F6" w:rsidP="00053139">
            <w:pPr>
              <w:pStyle w:val="Normal6a"/>
            </w:pPr>
          </w:p>
        </w:tc>
        <w:tc>
          <w:tcPr>
            <w:tcW w:w="4876" w:type="dxa"/>
            <w:tcBorders>
              <w:top w:val="nil"/>
              <w:left w:val="nil"/>
              <w:bottom w:val="nil"/>
              <w:right w:val="nil"/>
            </w:tcBorders>
          </w:tcPr>
          <w:p w14:paraId="79281361" w14:textId="77777777" w:rsidR="008A36F6" w:rsidRPr="00325BDD" w:rsidRDefault="008A36F6" w:rsidP="00053139">
            <w:pPr>
              <w:pStyle w:val="Normal6a"/>
            </w:pPr>
            <w:r w:rsidRPr="00325BDD">
              <w:rPr>
                <w:b/>
                <w:i/>
              </w:rPr>
              <w:t>–</w:t>
            </w:r>
            <w:r w:rsidRPr="00325BDD">
              <w:tab/>
            </w:r>
            <w:r w:rsidRPr="00325BDD">
              <w:rPr>
                <w:b/>
                <w:i/>
              </w:rPr>
              <w:t>med beaktande av avtalet av den 19 juni 2023 inom ramen för Förenta nationernas havsrättskonvention om bevarande och hållbar användning av marin biologisk mångfald i områden utanför nationell jurisdiktion,</w:t>
            </w:r>
          </w:p>
        </w:tc>
      </w:tr>
    </w:tbl>
    <w:p w14:paraId="6B1291E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2743E75" w14:textId="77777777" w:rsidR="008A36F6" w:rsidRPr="00325BDD" w:rsidRDefault="008A36F6" w:rsidP="008A36F6">
      <w:r w:rsidRPr="00325BDD">
        <w:rPr>
          <w:rStyle w:val="HideTWBExt"/>
          <w:color w:val="auto"/>
        </w:rPr>
        <w:t>&lt;/Amend&gt;</w:t>
      </w:r>
    </w:p>
    <w:p w14:paraId="008CEBF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w:t>
      </w:r>
      <w:r w:rsidRPr="00325BDD">
        <w:rPr>
          <w:rStyle w:val="HideTWBExt"/>
          <w:color w:val="auto"/>
        </w:rPr>
        <w:t>&lt;/NumAm&gt;</w:t>
      </w:r>
    </w:p>
    <w:p w14:paraId="3944436F"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0ADBCCB9" w14:textId="77777777" w:rsidR="008A36F6" w:rsidRPr="00325BDD" w:rsidRDefault="008A36F6" w:rsidP="008A36F6">
      <w:pPr>
        <w:pStyle w:val="NormalBold"/>
      </w:pPr>
      <w:r w:rsidRPr="00325BDD">
        <w:rPr>
          <w:rStyle w:val="HideTWBExt"/>
          <w:b w:val="0"/>
          <w:color w:val="auto"/>
        </w:rPr>
        <w:t>&lt;/RepeatBlock-By&gt;</w:t>
      </w:r>
    </w:p>
    <w:p w14:paraId="2D499A8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BB99477" w14:textId="77777777" w:rsidR="008A36F6" w:rsidRPr="00325BDD" w:rsidRDefault="008A36F6" w:rsidP="008A36F6">
      <w:pPr>
        <w:pStyle w:val="NormalBold"/>
      </w:pPr>
      <w:r w:rsidRPr="00325BDD">
        <w:rPr>
          <w:rStyle w:val="HideTWBExt"/>
          <w:color w:val="auto"/>
        </w:rPr>
        <w:t>&lt;Article&gt;</w:t>
      </w:r>
      <w:r w:rsidRPr="00325BDD">
        <w:t>Beaktandeled 4a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8952F5B" w14:textId="77777777" w:rsidTr="00053139">
        <w:trPr>
          <w:trHeight w:hRule="exact" w:val="240"/>
          <w:jc w:val="center"/>
        </w:trPr>
        <w:tc>
          <w:tcPr>
            <w:tcW w:w="9752" w:type="dxa"/>
            <w:gridSpan w:val="2"/>
            <w:tcBorders>
              <w:top w:val="nil"/>
              <w:left w:val="nil"/>
              <w:bottom w:val="nil"/>
              <w:right w:val="nil"/>
            </w:tcBorders>
          </w:tcPr>
          <w:p w14:paraId="19818342" w14:textId="77777777" w:rsidR="008A36F6" w:rsidRPr="00325BDD" w:rsidRDefault="008A36F6" w:rsidP="00053139"/>
        </w:tc>
      </w:tr>
      <w:tr w:rsidR="00325BDD" w:rsidRPr="00325BDD" w14:paraId="3E91864D" w14:textId="77777777" w:rsidTr="00053139">
        <w:trPr>
          <w:trHeight w:val="240"/>
          <w:jc w:val="center"/>
        </w:trPr>
        <w:tc>
          <w:tcPr>
            <w:tcW w:w="4876" w:type="dxa"/>
            <w:tcBorders>
              <w:top w:val="nil"/>
              <w:left w:val="nil"/>
              <w:bottom w:val="nil"/>
              <w:right w:val="nil"/>
            </w:tcBorders>
          </w:tcPr>
          <w:p w14:paraId="2E46684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E1AA0A3" w14:textId="77777777" w:rsidR="008A36F6" w:rsidRPr="00325BDD" w:rsidRDefault="008A36F6" w:rsidP="00053139">
            <w:pPr>
              <w:pStyle w:val="AmColumnHeading"/>
            </w:pPr>
            <w:r w:rsidRPr="00325BDD">
              <w:t>Ändringsförslag</w:t>
            </w:r>
          </w:p>
        </w:tc>
      </w:tr>
      <w:tr w:rsidR="00325BDD" w:rsidRPr="00325BDD" w14:paraId="1F5FD394" w14:textId="77777777" w:rsidTr="00053139">
        <w:trPr>
          <w:jc w:val="center"/>
        </w:trPr>
        <w:tc>
          <w:tcPr>
            <w:tcW w:w="4876" w:type="dxa"/>
            <w:tcBorders>
              <w:top w:val="nil"/>
              <w:left w:val="nil"/>
              <w:bottom w:val="nil"/>
              <w:right w:val="nil"/>
            </w:tcBorders>
          </w:tcPr>
          <w:p w14:paraId="6FD9FFD4" w14:textId="77777777" w:rsidR="008A36F6" w:rsidRPr="00325BDD" w:rsidRDefault="008A36F6" w:rsidP="00053139">
            <w:pPr>
              <w:pStyle w:val="Normal6a"/>
            </w:pPr>
          </w:p>
        </w:tc>
        <w:tc>
          <w:tcPr>
            <w:tcW w:w="4876" w:type="dxa"/>
            <w:tcBorders>
              <w:top w:val="nil"/>
              <w:left w:val="nil"/>
              <w:bottom w:val="nil"/>
              <w:right w:val="nil"/>
            </w:tcBorders>
          </w:tcPr>
          <w:p w14:paraId="19384946" w14:textId="77777777" w:rsidR="008A36F6" w:rsidRPr="00325BDD" w:rsidRDefault="008A36F6" w:rsidP="00053139">
            <w:pPr>
              <w:pStyle w:val="Normal6a"/>
            </w:pPr>
            <w:r w:rsidRPr="00325BDD">
              <w:rPr>
                <w:b/>
                <w:i/>
              </w:rPr>
              <w:t>–</w:t>
            </w:r>
            <w:r w:rsidRPr="00325BDD">
              <w:tab/>
            </w:r>
            <w:r w:rsidRPr="00325BDD">
              <w:rPr>
                <w:b/>
                <w:i/>
              </w:rPr>
              <w:t>med beaktande av kommissionens meddelande av den 16 oktober 2025 Pakt för Medelhavsområdet – ett hav, en pakt, en framtid, särskilt kapitel II.6 om främjande av en hållbar blå ekonomi,</w:t>
            </w:r>
          </w:p>
        </w:tc>
      </w:tr>
    </w:tbl>
    <w:p w14:paraId="3A44A3B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64A74BB" w14:textId="77777777" w:rsidR="008A36F6" w:rsidRPr="00325BDD" w:rsidRDefault="008A36F6" w:rsidP="008A36F6">
      <w:r w:rsidRPr="00325BDD">
        <w:rPr>
          <w:rStyle w:val="HideTWBExt"/>
          <w:color w:val="auto"/>
        </w:rPr>
        <w:t>&lt;/Amend&gt;</w:t>
      </w:r>
    </w:p>
    <w:p w14:paraId="216D196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w:t>
      </w:r>
      <w:r w:rsidRPr="00325BDD">
        <w:rPr>
          <w:rStyle w:val="HideTWBExt"/>
          <w:color w:val="auto"/>
        </w:rPr>
        <w:t>&lt;/NumAm&gt;</w:t>
      </w:r>
    </w:p>
    <w:p w14:paraId="71754F39"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3C6D3BBD" w14:textId="77777777" w:rsidR="008A36F6" w:rsidRPr="00325BDD" w:rsidRDefault="008A36F6" w:rsidP="008A36F6">
      <w:pPr>
        <w:pStyle w:val="NormalBold"/>
      </w:pPr>
      <w:r w:rsidRPr="00325BDD">
        <w:rPr>
          <w:rStyle w:val="HideTWBExt"/>
          <w:b w:val="0"/>
          <w:color w:val="auto"/>
        </w:rPr>
        <w:t>&lt;/RepeatBlock-By&gt;</w:t>
      </w:r>
    </w:p>
    <w:p w14:paraId="4599893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E31EEBB" w14:textId="77777777" w:rsidR="008A36F6" w:rsidRPr="00325BDD" w:rsidRDefault="008A36F6" w:rsidP="008A36F6">
      <w:pPr>
        <w:pStyle w:val="NormalBold"/>
      </w:pPr>
      <w:r w:rsidRPr="00325BDD">
        <w:rPr>
          <w:rStyle w:val="HideTWBExt"/>
          <w:color w:val="auto"/>
        </w:rPr>
        <w:t>&lt;Article&gt;</w:t>
      </w:r>
      <w:r w:rsidRPr="00325BDD">
        <w:t>Beaktandeled 4b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96CD3A0" w14:textId="77777777" w:rsidTr="00053139">
        <w:trPr>
          <w:trHeight w:hRule="exact" w:val="240"/>
          <w:jc w:val="center"/>
        </w:trPr>
        <w:tc>
          <w:tcPr>
            <w:tcW w:w="9752" w:type="dxa"/>
            <w:gridSpan w:val="2"/>
            <w:tcBorders>
              <w:top w:val="nil"/>
              <w:left w:val="nil"/>
              <w:bottom w:val="nil"/>
              <w:right w:val="nil"/>
            </w:tcBorders>
          </w:tcPr>
          <w:p w14:paraId="4CA0370D" w14:textId="77777777" w:rsidR="008A36F6" w:rsidRPr="00325BDD" w:rsidRDefault="008A36F6" w:rsidP="00053139"/>
        </w:tc>
      </w:tr>
      <w:tr w:rsidR="00325BDD" w:rsidRPr="00325BDD" w14:paraId="3FE4120F" w14:textId="77777777" w:rsidTr="00053139">
        <w:trPr>
          <w:trHeight w:val="240"/>
          <w:jc w:val="center"/>
        </w:trPr>
        <w:tc>
          <w:tcPr>
            <w:tcW w:w="4876" w:type="dxa"/>
            <w:tcBorders>
              <w:top w:val="nil"/>
              <w:left w:val="nil"/>
              <w:bottom w:val="nil"/>
              <w:right w:val="nil"/>
            </w:tcBorders>
          </w:tcPr>
          <w:p w14:paraId="1EFF7C2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A4B2555" w14:textId="77777777" w:rsidR="008A36F6" w:rsidRPr="00325BDD" w:rsidRDefault="008A36F6" w:rsidP="00053139">
            <w:pPr>
              <w:pStyle w:val="AmColumnHeading"/>
            </w:pPr>
            <w:r w:rsidRPr="00325BDD">
              <w:t>Ändringsförslag</w:t>
            </w:r>
          </w:p>
        </w:tc>
      </w:tr>
      <w:tr w:rsidR="00325BDD" w:rsidRPr="00325BDD" w14:paraId="7F745E2C" w14:textId="77777777" w:rsidTr="00053139">
        <w:trPr>
          <w:jc w:val="center"/>
        </w:trPr>
        <w:tc>
          <w:tcPr>
            <w:tcW w:w="4876" w:type="dxa"/>
            <w:tcBorders>
              <w:top w:val="nil"/>
              <w:left w:val="nil"/>
              <w:bottom w:val="nil"/>
              <w:right w:val="nil"/>
            </w:tcBorders>
          </w:tcPr>
          <w:p w14:paraId="2B959DAC" w14:textId="77777777" w:rsidR="008A36F6" w:rsidRPr="00325BDD" w:rsidRDefault="008A36F6" w:rsidP="00053139">
            <w:pPr>
              <w:pStyle w:val="Normal6a"/>
            </w:pPr>
          </w:p>
        </w:tc>
        <w:tc>
          <w:tcPr>
            <w:tcW w:w="4876" w:type="dxa"/>
            <w:tcBorders>
              <w:top w:val="nil"/>
              <w:left w:val="nil"/>
              <w:bottom w:val="nil"/>
              <w:right w:val="nil"/>
            </w:tcBorders>
          </w:tcPr>
          <w:p w14:paraId="25CE8942" w14:textId="77777777" w:rsidR="008A36F6" w:rsidRPr="00325BDD" w:rsidRDefault="008A36F6" w:rsidP="00053139">
            <w:pPr>
              <w:pStyle w:val="Normal6a"/>
            </w:pPr>
            <w:r w:rsidRPr="00325BDD">
              <w:rPr>
                <w:b/>
                <w:i/>
              </w:rPr>
              <w:t>–</w:t>
            </w:r>
            <w:r w:rsidRPr="00325BDD">
              <w:tab/>
            </w:r>
            <w:r w:rsidRPr="00325BDD">
              <w:rPr>
                <w:b/>
                <w:i/>
              </w:rPr>
              <w:t>med beaktande av ministerbeslutet av WTO den 17 juni 2022 om fiskesubventioner,</w:t>
            </w:r>
          </w:p>
        </w:tc>
      </w:tr>
    </w:tbl>
    <w:p w14:paraId="2E4DBCD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7524B82" w14:textId="77777777" w:rsidR="008A36F6" w:rsidRPr="00325BDD" w:rsidRDefault="008A36F6" w:rsidP="008A36F6">
      <w:r w:rsidRPr="00325BDD">
        <w:rPr>
          <w:rStyle w:val="HideTWBExt"/>
          <w:color w:val="auto"/>
        </w:rPr>
        <w:t>&lt;/Amend&gt;</w:t>
      </w:r>
    </w:p>
    <w:p w14:paraId="2B27BE6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w:t>
      </w:r>
      <w:r w:rsidRPr="00325BDD">
        <w:rPr>
          <w:rStyle w:val="HideTWBExt"/>
          <w:color w:val="auto"/>
        </w:rPr>
        <w:t>&lt;/NumAm&gt;</w:t>
      </w:r>
    </w:p>
    <w:p w14:paraId="2EC038C8"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1F4F0F73" w14:textId="77777777" w:rsidR="008A36F6" w:rsidRPr="00325BDD" w:rsidRDefault="008A36F6" w:rsidP="008A36F6">
      <w:pPr>
        <w:pStyle w:val="NormalBold"/>
      </w:pPr>
      <w:r w:rsidRPr="00325BDD">
        <w:rPr>
          <w:rStyle w:val="HideTWBExt"/>
          <w:b w:val="0"/>
          <w:color w:val="auto"/>
        </w:rPr>
        <w:t>&lt;/RepeatBlock-By&gt;</w:t>
      </w:r>
    </w:p>
    <w:p w14:paraId="37106A7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BD25B10" w14:textId="77777777" w:rsidR="008A36F6" w:rsidRPr="00325BDD" w:rsidRDefault="008A36F6" w:rsidP="008A36F6">
      <w:pPr>
        <w:pStyle w:val="NormalBold"/>
      </w:pPr>
      <w:r w:rsidRPr="00325BDD">
        <w:rPr>
          <w:rStyle w:val="HideTWBExt"/>
          <w:color w:val="auto"/>
        </w:rPr>
        <w:t>&lt;Article&gt;</w:t>
      </w:r>
      <w:r w:rsidRPr="00325BDD">
        <w:t>Beaktandeled 4c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89F652D" w14:textId="77777777" w:rsidTr="00053139">
        <w:trPr>
          <w:trHeight w:hRule="exact" w:val="240"/>
          <w:jc w:val="center"/>
        </w:trPr>
        <w:tc>
          <w:tcPr>
            <w:tcW w:w="9752" w:type="dxa"/>
            <w:gridSpan w:val="2"/>
            <w:tcBorders>
              <w:top w:val="nil"/>
              <w:left w:val="nil"/>
              <w:bottom w:val="nil"/>
              <w:right w:val="nil"/>
            </w:tcBorders>
          </w:tcPr>
          <w:p w14:paraId="1FFC2EE2" w14:textId="77777777" w:rsidR="008A36F6" w:rsidRPr="00325BDD" w:rsidRDefault="008A36F6" w:rsidP="00053139"/>
        </w:tc>
      </w:tr>
      <w:tr w:rsidR="00325BDD" w:rsidRPr="00325BDD" w14:paraId="16F10196" w14:textId="77777777" w:rsidTr="00053139">
        <w:trPr>
          <w:trHeight w:val="240"/>
          <w:jc w:val="center"/>
        </w:trPr>
        <w:tc>
          <w:tcPr>
            <w:tcW w:w="4876" w:type="dxa"/>
            <w:tcBorders>
              <w:top w:val="nil"/>
              <w:left w:val="nil"/>
              <w:bottom w:val="nil"/>
              <w:right w:val="nil"/>
            </w:tcBorders>
          </w:tcPr>
          <w:p w14:paraId="05F9375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4CD66E4" w14:textId="77777777" w:rsidR="008A36F6" w:rsidRPr="00325BDD" w:rsidRDefault="008A36F6" w:rsidP="00053139">
            <w:pPr>
              <w:pStyle w:val="AmColumnHeading"/>
            </w:pPr>
            <w:r w:rsidRPr="00325BDD">
              <w:t>Ändringsförslag</w:t>
            </w:r>
          </w:p>
        </w:tc>
      </w:tr>
      <w:tr w:rsidR="00325BDD" w:rsidRPr="00325BDD" w14:paraId="1671C2B6" w14:textId="77777777" w:rsidTr="00053139">
        <w:trPr>
          <w:jc w:val="center"/>
        </w:trPr>
        <w:tc>
          <w:tcPr>
            <w:tcW w:w="4876" w:type="dxa"/>
            <w:tcBorders>
              <w:top w:val="nil"/>
              <w:left w:val="nil"/>
              <w:bottom w:val="nil"/>
              <w:right w:val="nil"/>
            </w:tcBorders>
          </w:tcPr>
          <w:p w14:paraId="36D69948" w14:textId="77777777" w:rsidR="008A36F6" w:rsidRPr="00325BDD" w:rsidRDefault="008A36F6" w:rsidP="00053139">
            <w:pPr>
              <w:pStyle w:val="Normal6a"/>
            </w:pPr>
          </w:p>
        </w:tc>
        <w:tc>
          <w:tcPr>
            <w:tcW w:w="4876" w:type="dxa"/>
            <w:tcBorders>
              <w:top w:val="nil"/>
              <w:left w:val="nil"/>
              <w:bottom w:val="nil"/>
              <w:right w:val="nil"/>
            </w:tcBorders>
          </w:tcPr>
          <w:p w14:paraId="61C32510" w14:textId="77777777" w:rsidR="008A36F6" w:rsidRPr="00325BDD" w:rsidRDefault="008A36F6" w:rsidP="00053139">
            <w:pPr>
              <w:pStyle w:val="Normal6a"/>
            </w:pPr>
            <w:r w:rsidRPr="00325BDD">
              <w:rPr>
                <w:b/>
                <w:i/>
              </w:rPr>
              <w:t>–</w:t>
            </w:r>
            <w:r w:rsidRPr="00325BDD">
              <w:tab/>
            </w:r>
            <w:r w:rsidRPr="00325BDD">
              <w:rPr>
                <w:b/>
                <w:i/>
              </w:rPr>
              <w:t>med beaktande av samförståndsavtalet av den 15 juli 2025 om ett fördjupat samarbete inom fisk- och havsfrågor mellan Europeiska unionen och Island,</w:t>
            </w:r>
          </w:p>
        </w:tc>
      </w:tr>
    </w:tbl>
    <w:p w14:paraId="2547892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4663AA5" w14:textId="77777777" w:rsidR="008A36F6" w:rsidRPr="00325BDD" w:rsidRDefault="008A36F6" w:rsidP="008A36F6">
      <w:r w:rsidRPr="00325BDD">
        <w:rPr>
          <w:rStyle w:val="HideTWBExt"/>
          <w:color w:val="auto"/>
        </w:rPr>
        <w:t>&lt;/Amend&gt;</w:t>
      </w:r>
    </w:p>
    <w:p w14:paraId="20E4A7B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w:t>
      </w:r>
      <w:r w:rsidRPr="00325BDD">
        <w:rPr>
          <w:rStyle w:val="HideTWBExt"/>
          <w:color w:val="auto"/>
        </w:rPr>
        <w:t>&lt;/NumAm&gt;</w:t>
      </w:r>
    </w:p>
    <w:p w14:paraId="7F0377F6"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431E2010" w14:textId="77777777" w:rsidR="008A36F6" w:rsidRPr="00325BDD" w:rsidRDefault="008A36F6" w:rsidP="008A36F6">
      <w:pPr>
        <w:pStyle w:val="NormalBold"/>
      </w:pPr>
      <w:r w:rsidRPr="00325BDD">
        <w:rPr>
          <w:rStyle w:val="HideTWBExt"/>
          <w:b w:val="0"/>
          <w:color w:val="auto"/>
        </w:rPr>
        <w:t>&lt;/RepeatBlock-By&gt;</w:t>
      </w:r>
    </w:p>
    <w:p w14:paraId="75C0DDD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30BDE73" w14:textId="77777777" w:rsidR="008A36F6" w:rsidRPr="00325BDD" w:rsidRDefault="008A36F6" w:rsidP="008A36F6">
      <w:pPr>
        <w:pStyle w:val="NormalBold"/>
      </w:pPr>
      <w:r w:rsidRPr="00325BDD">
        <w:rPr>
          <w:rStyle w:val="HideTWBExt"/>
          <w:color w:val="auto"/>
        </w:rPr>
        <w:t>&lt;Article&gt;</w:t>
      </w:r>
      <w:r w:rsidRPr="00325BDD">
        <w:t>Beaktandeled 4d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D2F4CBE" w14:textId="77777777" w:rsidTr="00053139">
        <w:trPr>
          <w:trHeight w:hRule="exact" w:val="240"/>
          <w:jc w:val="center"/>
        </w:trPr>
        <w:tc>
          <w:tcPr>
            <w:tcW w:w="9752" w:type="dxa"/>
            <w:gridSpan w:val="2"/>
            <w:tcBorders>
              <w:top w:val="nil"/>
              <w:left w:val="nil"/>
              <w:bottom w:val="nil"/>
              <w:right w:val="nil"/>
            </w:tcBorders>
          </w:tcPr>
          <w:p w14:paraId="796184C4" w14:textId="77777777" w:rsidR="008A36F6" w:rsidRPr="00325BDD" w:rsidRDefault="008A36F6" w:rsidP="00053139"/>
        </w:tc>
      </w:tr>
      <w:tr w:rsidR="00325BDD" w:rsidRPr="00325BDD" w14:paraId="572AA0E9" w14:textId="77777777" w:rsidTr="00053139">
        <w:trPr>
          <w:trHeight w:val="240"/>
          <w:jc w:val="center"/>
        </w:trPr>
        <w:tc>
          <w:tcPr>
            <w:tcW w:w="4876" w:type="dxa"/>
            <w:tcBorders>
              <w:top w:val="nil"/>
              <w:left w:val="nil"/>
              <w:bottom w:val="nil"/>
              <w:right w:val="nil"/>
            </w:tcBorders>
          </w:tcPr>
          <w:p w14:paraId="0A9FD10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023596E" w14:textId="77777777" w:rsidR="008A36F6" w:rsidRPr="00325BDD" w:rsidRDefault="008A36F6" w:rsidP="00053139">
            <w:pPr>
              <w:pStyle w:val="AmColumnHeading"/>
            </w:pPr>
            <w:r w:rsidRPr="00325BDD">
              <w:t>Ändringsförslag</w:t>
            </w:r>
          </w:p>
        </w:tc>
      </w:tr>
      <w:tr w:rsidR="00325BDD" w:rsidRPr="00325BDD" w14:paraId="0F105ED8" w14:textId="77777777" w:rsidTr="00053139">
        <w:trPr>
          <w:jc w:val="center"/>
        </w:trPr>
        <w:tc>
          <w:tcPr>
            <w:tcW w:w="4876" w:type="dxa"/>
            <w:tcBorders>
              <w:top w:val="nil"/>
              <w:left w:val="nil"/>
              <w:bottom w:val="nil"/>
              <w:right w:val="nil"/>
            </w:tcBorders>
          </w:tcPr>
          <w:p w14:paraId="196BDD38" w14:textId="77777777" w:rsidR="008A36F6" w:rsidRPr="00325BDD" w:rsidRDefault="008A36F6" w:rsidP="00053139">
            <w:pPr>
              <w:pStyle w:val="Normal6a"/>
            </w:pPr>
          </w:p>
        </w:tc>
        <w:tc>
          <w:tcPr>
            <w:tcW w:w="4876" w:type="dxa"/>
            <w:tcBorders>
              <w:top w:val="nil"/>
              <w:left w:val="nil"/>
              <w:bottom w:val="nil"/>
              <w:right w:val="nil"/>
            </w:tcBorders>
          </w:tcPr>
          <w:p w14:paraId="5A126743" w14:textId="77777777" w:rsidR="008A36F6" w:rsidRPr="00325BDD" w:rsidRDefault="008A36F6" w:rsidP="00053139">
            <w:pPr>
              <w:pStyle w:val="Normal6a"/>
            </w:pPr>
            <w:r w:rsidRPr="00325BDD">
              <w:rPr>
                <w:b/>
                <w:i/>
              </w:rPr>
              <w:t>–</w:t>
            </w:r>
            <w:r w:rsidRPr="00325BDD">
              <w:tab/>
            </w:r>
            <w:r w:rsidRPr="00325BDD">
              <w:rPr>
                <w:b/>
                <w:i/>
              </w:rPr>
              <w:t>med beaktande av översynen av tillståndet för världens marina fiskeriresurser – 2025 från FAO,</w:t>
            </w:r>
          </w:p>
        </w:tc>
      </w:tr>
    </w:tbl>
    <w:p w14:paraId="02132E5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4E62124" w14:textId="77777777" w:rsidR="008A36F6" w:rsidRPr="00325BDD" w:rsidRDefault="008A36F6" w:rsidP="008A36F6">
      <w:r w:rsidRPr="00325BDD">
        <w:rPr>
          <w:rStyle w:val="HideTWBExt"/>
          <w:color w:val="auto"/>
        </w:rPr>
        <w:t>&lt;/Amend&gt;</w:t>
      </w:r>
    </w:p>
    <w:p w14:paraId="7B9231E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w:t>
      </w:r>
      <w:r w:rsidRPr="00325BDD">
        <w:rPr>
          <w:rStyle w:val="HideTWBExt"/>
          <w:color w:val="auto"/>
        </w:rPr>
        <w:t>&lt;/NumAm&gt;</w:t>
      </w:r>
    </w:p>
    <w:p w14:paraId="32906060"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67CE2268" w14:textId="77777777" w:rsidR="008A36F6" w:rsidRPr="00325BDD" w:rsidRDefault="008A36F6" w:rsidP="008A36F6">
      <w:pPr>
        <w:pStyle w:val="NormalBold"/>
      </w:pPr>
      <w:r w:rsidRPr="00325BDD">
        <w:rPr>
          <w:rStyle w:val="HideTWBExt"/>
          <w:b w:val="0"/>
          <w:color w:val="auto"/>
        </w:rPr>
        <w:t>&lt;/RepeatBlock-By&gt;</w:t>
      </w:r>
    </w:p>
    <w:p w14:paraId="6A0AE05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E4CA340" w14:textId="77777777" w:rsidR="008A36F6" w:rsidRPr="00325BDD" w:rsidRDefault="008A36F6" w:rsidP="008A36F6">
      <w:pPr>
        <w:pStyle w:val="NormalBold"/>
      </w:pPr>
      <w:r w:rsidRPr="00325BDD">
        <w:rPr>
          <w:rStyle w:val="HideTWBExt"/>
          <w:color w:val="auto"/>
        </w:rPr>
        <w:t>&lt;Article&gt;</w:t>
      </w:r>
      <w:r w:rsidRPr="00325BDD">
        <w:t>Beaktandeled 4e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F475124" w14:textId="77777777" w:rsidTr="00053139">
        <w:trPr>
          <w:trHeight w:hRule="exact" w:val="240"/>
          <w:jc w:val="center"/>
        </w:trPr>
        <w:tc>
          <w:tcPr>
            <w:tcW w:w="9752" w:type="dxa"/>
            <w:gridSpan w:val="2"/>
            <w:tcBorders>
              <w:top w:val="nil"/>
              <w:left w:val="nil"/>
              <w:bottom w:val="nil"/>
              <w:right w:val="nil"/>
            </w:tcBorders>
          </w:tcPr>
          <w:p w14:paraId="1D1F9296" w14:textId="77777777" w:rsidR="008A36F6" w:rsidRPr="00325BDD" w:rsidRDefault="008A36F6" w:rsidP="00053139"/>
        </w:tc>
      </w:tr>
      <w:tr w:rsidR="00325BDD" w:rsidRPr="00325BDD" w14:paraId="6BDC5792" w14:textId="77777777" w:rsidTr="00053139">
        <w:trPr>
          <w:trHeight w:val="240"/>
          <w:jc w:val="center"/>
        </w:trPr>
        <w:tc>
          <w:tcPr>
            <w:tcW w:w="4876" w:type="dxa"/>
            <w:tcBorders>
              <w:top w:val="nil"/>
              <w:left w:val="nil"/>
              <w:bottom w:val="nil"/>
              <w:right w:val="nil"/>
            </w:tcBorders>
          </w:tcPr>
          <w:p w14:paraId="4E00CB5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F8491DC" w14:textId="77777777" w:rsidR="008A36F6" w:rsidRPr="00325BDD" w:rsidRDefault="008A36F6" w:rsidP="00053139">
            <w:pPr>
              <w:pStyle w:val="AmColumnHeading"/>
            </w:pPr>
            <w:r w:rsidRPr="00325BDD">
              <w:t>Ändringsförslag</w:t>
            </w:r>
          </w:p>
        </w:tc>
      </w:tr>
      <w:tr w:rsidR="00325BDD" w:rsidRPr="00325BDD" w14:paraId="1658134F" w14:textId="77777777" w:rsidTr="00053139">
        <w:trPr>
          <w:jc w:val="center"/>
        </w:trPr>
        <w:tc>
          <w:tcPr>
            <w:tcW w:w="4876" w:type="dxa"/>
            <w:tcBorders>
              <w:top w:val="nil"/>
              <w:left w:val="nil"/>
              <w:bottom w:val="nil"/>
              <w:right w:val="nil"/>
            </w:tcBorders>
          </w:tcPr>
          <w:p w14:paraId="7F187425" w14:textId="77777777" w:rsidR="008A36F6" w:rsidRPr="00325BDD" w:rsidRDefault="008A36F6" w:rsidP="00053139">
            <w:pPr>
              <w:pStyle w:val="Normal6a"/>
            </w:pPr>
          </w:p>
        </w:tc>
        <w:tc>
          <w:tcPr>
            <w:tcW w:w="4876" w:type="dxa"/>
            <w:tcBorders>
              <w:top w:val="nil"/>
              <w:left w:val="nil"/>
              <w:bottom w:val="nil"/>
              <w:right w:val="nil"/>
            </w:tcBorders>
          </w:tcPr>
          <w:p w14:paraId="682CB63C" w14:textId="77777777" w:rsidR="008A36F6" w:rsidRPr="00325BDD" w:rsidRDefault="008A36F6" w:rsidP="00053139">
            <w:pPr>
              <w:pStyle w:val="Normal6a"/>
            </w:pPr>
            <w:r w:rsidRPr="00325BDD">
              <w:rPr>
                <w:b/>
                <w:i/>
              </w:rPr>
              <w:t>–</w:t>
            </w:r>
            <w:r w:rsidRPr="00325BDD">
              <w:tab/>
            </w:r>
            <w:r w:rsidRPr="00325BDD">
              <w:rPr>
                <w:b/>
                <w:i/>
              </w:rPr>
              <w:t>med beaktande av sin resolution av den 17 oktober 2023 om konsekvenserna av kinesiska fiskeinsatser för EU:s fiske och vägen framåt,</w:t>
            </w:r>
          </w:p>
        </w:tc>
      </w:tr>
    </w:tbl>
    <w:p w14:paraId="4BE98CA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9C68D8E" w14:textId="77777777" w:rsidR="008A36F6" w:rsidRPr="00325BDD" w:rsidRDefault="008A36F6" w:rsidP="008A36F6">
      <w:r w:rsidRPr="00325BDD">
        <w:rPr>
          <w:rStyle w:val="HideTWBExt"/>
          <w:color w:val="auto"/>
        </w:rPr>
        <w:t>&lt;/Amend&gt;</w:t>
      </w:r>
    </w:p>
    <w:p w14:paraId="3131701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w:t>
      </w:r>
      <w:r w:rsidRPr="00325BDD">
        <w:rPr>
          <w:rStyle w:val="HideTWBExt"/>
          <w:color w:val="auto"/>
        </w:rPr>
        <w:t>&lt;/NumAm&gt;</w:t>
      </w:r>
    </w:p>
    <w:p w14:paraId="50A593E5"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7B278FDB" w14:textId="77777777" w:rsidR="008A36F6" w:rsidRPr="00325BDD" w:rsidRDefault="008A36F6" w:rsidP="008A36F6">
      <w:pPr>
        <w:pStyle w:val="NormalBold"/>
      </w:pPr>
      <w:r w:rsidRPr="00325BDD">
        <w:rPr>
          <w:rStyle w:val="HideTWBExt"/>
          <w:b w:val="0"/>
          <w:color w:val="auto"/>
        </w:rPr>
        <w:t>&lt;/RepeatBlock-By&gt;</w:t>
      </w:r>
    </w:p>
    <w:p w14:paraId="37C6B25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CB41E66" w14:textId="77777777" w:rsidR="008A36F6" w:rsidRPr="00325BDD" w:rsidRDefault="008A36F6" w:rsidP="008A36F6">
      <w:pPr>
        <w:pStyle w:val="NormalBold"/>
      </w:pPr>
      <w:r w:rsidRPr="00325BDD">
        <w:rPr>
          <w:rStyle w:val="HideTWBExt"/>
          <w:color w:val="auto"/>
        </w:rPr>
        <w:t>&lt;Article&gt;</w:t>
      </w:r>
      <w:r w:rsidRPr="00325BDD">
        <w:t>Beaktandeled 7a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A71C36B" w14:textId="77777777" w:rsidTr="00053139">
        <w:trPr>
          <w:trHeight w:hRule="exact" w:val="240"/>
          <w:jc w:val="center"/>
        </w:trPr>
        <w:tc>
          <w:tcPr>
            <w:tcW w:w="9752" w:type="dxa"/>
            <w:gridSpan w:val="2"/>
            <w:tcBorders>
              <w:top w:val="nil"/>
              <w:left w:val="nil"/>
              <w:bottom w:val="nil"/>
              <w:right w:val="nil"/>
            </w:tcBorders>
          </w:tcPr>
          <w:p w14:paraId="04FF1FC0" w14:textId="77777777" w:rsidR="008A36F6" w:rsidRPr="00325BDD" w:rsidRDefault="008A36F6" w:rsidP="00053139"/>
        </w:tc>
      </w:tr>
      <w:tr w:rsidR="00325BDD" w:rsidRPr="00325BDD" w14:paraId="3DDF4C33" w14:textId="77777777" w:rsidTr="00053139">
        <w:trPr>
          <w:trHeight w:val="240"/>
          <w:jc w:val="center"/>
        </w:trPr>
        <w:tc>
          <w:tcPr>
            <w:tcW w:w="4876" w:type="dxa"/>
            <w:tcBorders>
              <w:top w:val="nil"/>
              <w:left w:val="nil"/>
              <w:bottom w:val="nil"/>
              <w:right w:val="nil"/>
            </w:tcBorders>
          </w:tcPr>
          <w:p w14:paraId="0962C25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CC5DDEB" w14:textId="77777777" w:rsidR="008A36F6" w:rsidRPr="00325BDD" w:rsidRDefault="008A36F6" w:rsidP="00053139">
            <w:pPr>
              <w:pStyle w:val="AmColumnHeading"/>
            </w:pPr>
            <w:r w:rsidRPr="00325BDD">
              <w:t>Ändringsförslag</w:t>
            </w:r>
          </w:p>
        </w:tc>
      </w:tr>
      <w:tr w:rsidR="00325BDD" w:rsidRPr="00325BDD" w14:paraId="03C798BE" w14:textId="77777777" w:rsidTr="00053139">
        <w:trPr>
          <w:jc w:val="center"/>
        </w:trPr>
        <w:tc>
          <w:tcPr>
            <w:tcW w:w="4876" w:type="dxa"/>
            <w:tcBorders>
              <w:top w:val="nil"/>
              <w:left w:val="nil"/>
              <w:bottom w:val="nil"/>
              <w:right w:val="nil"/>
            </w:tcBorders>
          </w:tcPr>
          <w:p w14:paraId="3A7B1379" w14:textId="77777777" w:rsidR="008A36F6" w:rsidRPr="00325BDD" w:rsidRDefault="008A36F6" w:rsidP="00053139">
            <w:pPr>
              <w:pStyle w:val="Normal6a"/>
            </w:pPr>
          </w:p>
        </w:tc>
        <w:tc>
          <w:tcPr>
            <w:tcW w:w="4876" w:type="dxa"/>
            <w:tcBorders>
              <w:top w:val="nil"/>
              <w:left w:val="nil"/>
              <w:bottom w:val="nil"/>
              <w:right w:val="nil"/>
            </w:tcBorders>
          </w:tcPr>
          <w:p w14:paraId="1EA6E5B8" w14:textId="77777777" w:rsidR="008A36F6" w:rsidRPr="00325BDD" w:rsidRDefault="008A36F6" w:rsidP="00053139">
            <w:pPr>
              <w:pStyle w:val="Normal6a"/>
            </w:pPr>
            <w:r w:rsidRPr="00325BDD">
              <w:rPr>
                <w:b/>
                <w:i/>
              </w:rPr>
              <w:t>–</w:t>
            </w:r>
            <w:r w:rsidRPr="00325BDD">
              <w:tab/>
            </w:r>
            <w:r w:rsidRPr="00325BDD">
              <w:rPr>
                <w:b/>
                <w:i/>
              </w:rPr>
              <w:t>med beaktande av Europaparlamentets och rådets förordning (EU) 2025/2077 av den 8 oktober 2025 om ändring av förordning (EU) nr 1026/2012 om vissa åtgärder i syfte att bevara fiskbestånd i fråga om länder som tillåter ohållbart fiske,</w:t>
            </w:r>
          </w:p>
        </w:tc>
      </w:tr>
    </w:tbl>
    <w:p w14:paraId="1B3B5CC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F63417E" w14:textId="77777777" w:rsidR="008A36F6" w:rsidRPr="00325BDD" w:rsidRDefault="008A36F6" w:rsidP="008A36F6">
      <w:r w:rsidRPr="00325BDD">
        <w:rPr>
          <w:rStyle w:val="HideTWBExt"/>
          <w:color w:val="auto"/>
        </w:rPr>
        <w:t>&lt;/Amend&gt;</w:t>
      </w:r>
    </w:p>
    <w:p w14:paraId="2DD45AA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w:t>
      </w:r>
      <w:r w:rsidRPr="00325BDD">
        <w:rPr>
          <w:rStyle w:val="HideTWBExt"/>
          <w:color w:val="auto"/>
        </w:rPr>
        <w:t>&lt;/NumAm&gt;</w:t>
      </w:r>
    </w:p>
    <w:p w14:paraId="46A5ED37"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668A3430" w14:textId="77777777" w:rsidR="008A36F6" w:rsidRPr="00325BDD" w:rsidRDefault="008A36F6" w:rsidP="008A36F6">
      <w:pPr>
        <w:pStyle w:val="NormalBold"/>
      </w:pPr>
      <w:r w:rsidRPr="00325BDD">
        <w:rPr>
          <w:rStyle w:val="HideTWBExt"/>
          <w:b w:val="0"/>
          <w:color w:val="auto"/>
        </w:rPr>
        <w:t>&lt;/RepeatBlock-By&gt;</w:t>
      </w:r>
    </w:p>
    <w:p w14:paraId="5F01142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76E88D6" w14:textId="77777777" w:rsidR="008A36F6" w:rsidRPr="00325BDD" w:rsidRDefault="008A36F6" w:rsidP="008A36F6">
      <w:pPr>
        <w:pStyle w:val="NormalBold"/>
      </w:pPr>
      <w:r w:rsidRPr="00325BDD">
        <w:rPr>
          <w:rStyle w:val="HideTWBExt"/>
          <w:color w:val="auto"/>
        </w:rPr>
        <w:t>&lt;Article&gt;</w:t>
      </w:r>
      <w:r w:rsidRPr="00325BDD">
        <w:t>Beaktandeled 7a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E5083BF" w14:textId="77777777" w:rsidTr="00053139">
        <w:trPr>
          <w:trHeight w:hRule="exact" w:val="240"/>
          <w:jc w:val="center"/>
        </w:trPr>
        <w:tc>
          <w:tcPr>
            <w:tcW w:w="9752" w:type="dxa"/>
            <w:gridSpan w:val="2"/>
            <w:tcBorders>
              <w:top w:val="nil"/>
              <w:left w:val="nil"/>
              <w:bottom w:val="nil"/>
              <w:right w:val="nil"/>
            </w:tcBorders>
          </w:tcPr>
          <w:p w14:paraId="768458D3" w14:textId="77777777" w:rsidR="008A36F6" w:rsidRPr="00325BDD" w:rsidRDefault="008A36F6" w:rsidP="00053139"/>
        </w:tc>
      </w:tr>
      <w:tr w:rsidR="00325BDD" w:rsidRPr="00325BDD" w14:paraId="2518622D" w14:textId="77777777" w:rsidTr="00053139">
        <w:trPr>
          <w:trHeight w:val="240"/>
          <w:jc w:val="center"/>
        </w:trPr>
        <w:tc>
          <w:tcPr>
            <w:tcW w:w="4876" w:type="dxa"/>
            <w:tcBorders>
              <w:top w:val="nil"/>
              <w:left w:val="nil"/>
              <w:bottom w:val="nil"/>
              <w:right w:val="nil"/>
            </w:tcBorders>
          </w:tcPr>
          <w:p w14:paraId="01DB223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EBC33B4" w14:textId="77777777" w:rsidR="008A36F6" w:rsidRPr="00325BDD" w:rsidRDefault="008A36F6" w:rsidP="00053139">
            <w:pPr>
              <w:pStyle w:val="AmColumnHeading"/>
            </w:pPr>
            <w:r w:rsidRPr="00325BDD">
              <w:t>Ändringsförslag</w:t>
            </w:r>
          </w:p>
        </w:tc>
      </w:tr>
      <w:tr w:rsidR="00325BDD" w:rsidRPr="00325BDD" w14:paraId="54D048AE" w14:textId="77777777" w:rsidTr="00053139">
        <w:trPr>
          <w:jc w:val="center"/>
        </w:trPr>
        <w:tc>
          <w:tcPr>
            <w:tcW w:w="4876" w:type="dxa"/>
            <w:tcBorders>
              <w:top w:val="nil"/>
              <w:left w:val="nil"/>
              <w:bottom w:val="nil"/>
              <w:right w:val="nil"/>
            </w:tcBorders>
          </w:tcPr>
          <w:p w14:paraId="337B2467" w14:textId="77777777" w:rsidR="008A36F6" w:rsidRPr="00325BDD" w:rsidRDefault="008A36F6" w:rsidP="00053139">
            <w:pPr>
              <w:pStyle w:val="Normal6a"/>
            </w:pPr>
          </w:p>
        </w:tc>
        <w:tc>
          <w:tcPr>
            <w:tcW w:w="4876" w:type="dxa"/>
            <w:tcBorders>
              <w:top w:val="nil"/>
              <w:left w:val="nil"/>
              <w:bottom w:val="nil"/>
              <w:right w:val="nil"/>
            </w:tcBorders>
          </w:tcPr>
          <w:p w14:paraId="163044E8" w14:textId="77777777" w:rsidR="008A36F6" w:rsidRPr="00325BDD" w:rsidRDefault="008A36F6" w:rsidP="00053139">
            <w:pPr>
              <w:pStyle w:val="Normal6a"/>
            </w:pPr>
            <w:r w:rsidRPr="00325BDD">
              <w:rPr>
                <w:b/>
                <w:i/>
              </w:rPr>
              <w:t>–</w:t>
            </w:r>
            <w:r w:rsidRPr="00325BDD">
              <w:tab/>
            </w:r>
            <w:r w:rsidRPr="00325BDD">
              <w:rPr>
                <w:b/>
                <w:i/>
              </w:rPr>
              <w:t>med beaktande av kommissionens årliga ekonomiska rapport 2024 om Europeiska unionens fiskeflotta,</w:t>
            </w:r>
          </w:p>
        </w:tc>
      </w:tr>
    </w:tbl>
    <w:p w14:paraId="5581113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37ECBFD" w14:textId="77777777" w:rsidR="008A36F6" w:rsidRPr="00325BDD" w:rsidRDefault="008A36F6" w:rsidP="008A36F6">
      <w:r w:rsidRPr="00325BDD">
        <w:rPr>
          <w:rStyle w:val="HideTWBExt"/>
          <w:color w:val="auto"/>
        </w:rPr>
        <w:t>&lt;/Amend&gt;</w:t>
      </w:r>
    </w:p>
    <w:p w14:paraId="426494A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w:t>
      </w:r>
      <w:r w:rsidRPr="00325BDD">
        <w:rPr>
          <w:rStyle w:val="HideTWBExt"/>
          <w:color w:val="auto"/>
        </w:rPr>
        <w:t>&lt;/NumAm&gt;</w:t>
      </w:r>
    </w:p>
    <w:p w14:paraId="27A7D284"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6C43D17D" w14:textId="77777777" w:rsidR="008A36F6" w:rsidRPr="00325BDD" w:rsidRDefault="008A36F6" w:rsidP="008A36F6">
      <w:pPr>
        <w:pStyle w:val="NormalBold"/>
      </w:pPr>
      <w:r w:rsidRPr="00325BDD">
        <w:rPr>
          <w:rStyle w:val="HideTWBExt"/>
          <w:b w:val="0"/>
          <w:color w:val="auto"/>
        </w:rPr>
        <w:t>&lt;/RepeatBlock-By&gt;</w:t>
      </w:r>
    </w:p>
    <w:p w14:paraId="00C8A9D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D275EB7" w14:textId="77777777" w:rsidR="008A36F6" w:rsidRPr="00325BDD" w:rsidRDefault="008A36F6" w:rsidP="008A36F6">
      <w:pPr>
        <w:pStyle w:val="NormalBold"/>
      </w:pPr>
      <w:r w:rsidRPr="00325BDD">
        <w:rPr>
          <w:rStyle w:val="HideTWBExt"/>
          <w:color w:val="auto"/>
        </w:rPr>
        <w:t>&lt;Article&gt;</w:t>
      </w:r>
      <w:r w:rsidRPr="00325BDD">
        <w:t>Beaktandeled 7b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645A74E" w14:textId="77777777" w:rsidTr="00053139">
        <w:trPr>
          <w:trHeight w:hRule="exact" w:val="240"/>
          <w:jc w:val="center"/>
        </w:trPr>
        <w:tc>
          <w:tcPr>
            <w:tcW w:w="9752" w:type="dxa"/>
            <w:gridSpan w:val="2"/>
            <w:tcBorders>
              <w:top w:val="nil"/>
              <w:left w:val="nil"/>
              <w:bottom w:val="nil"/>
              <w:right w:val="nil"/>
            </w:tcBorders>
          </w:tcPr>
          <w:p w14:paraId="5A695744" w14:textId="77777777" w:rsidR="008A36F6" w:rsidRPr="00325BDD" w:rsidRDefault="008A36F6" w:rsidP="00053139"/>
        </w:tc>
      </w:tr>
      <w:tr w:rsidR="00325BDD" w:rsidRPr="00325BDD" w14:paraId="6913A106" w14:textId="77777777" w:rsidTr="00053139">
        <w:trPr>
          <w:trHeight w:val="240"/>
          <w:jc w:val="center"/>
        </w:trPr>
        <w:tc>
          <w:tcPr>
            <w:tcW w:w="4876" w:type="dxa"/>
            <w:tcBorders>
              <w:top w:val="nil"/>
              <w:left w:val="nil"/>
              <w:bottom w:val="nil"/>
              <w:right w:val="nil"/>
            </w:tcBorders>
          </w:tcPr>
          <w:p w14:paraId="0930242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6E84E61" w14:textId="77777777" w:rsidR="008A36F6" w:rsidRPr="00325BDD" w:rsidRDefault="008A36F6" w:rsidP="00053139">
            <w:pPr>
              <w:pStyle w:val="AmColumnHeading"/>
            </w:pPr>
            <w:r w:rsidRPr="00325BDD">
              <w:t>Ändringsförslag</w:t>
            </w:r>
          </w:p>
        </w:tc>
      </w:tr>
      <w:tr w:rsidR="00325BDD" w:rsidRPr="00325BDD" w14:paraId="24F2E7E8" w14:textId="77777777" w:rsidTr="00053139">
        <w:trPr>
          <w:jc w:val="center"/>
        </w:trPr>
        <w:tc>
          <w:tcPr>
            <w:tcW w:w="4876" w:type="dxa"/>
            <w:tcBorders>
              <w:top w:val="nil"/>
              <w:left w:val="nil"/>
              <w:bottom w:val="nil"/>
              <w:right w:val="nil"/>
            </w:tcBorders>
          </w:tcPr>
          <w:p w14:paraId="31154F74" w14:textId="77777777" w:rsidR="008A36F6" w:rsidRPr="00325BDD" w:rsidRDefault="008A36F6" w:rsidP="00053139">
            <w:pPr>
              <w:pStyle w:val="Normal6a"/>
            </w:pPr>
          </w:p>
        </w:tc>
        <w:tc>
          <w:tcPr>
            <w:tcW w:w="4876" w:type="dxa"/>
            <w:tcBorders>
              <w:top w:val="nil"/>
              <w:left w:val="nil"/>
              <w:bottom w:val="nil"/>
              <w:right w:val="nil"/>
            </w:tcBorders>
          </w:tcPr>
          <w:p w14:paraId="1995DAAD" w14:textId="77777777" w:rsidR="008A36F6" w:rsidRPr="00325BDD" w:rsidRDefault="008A36F6" w:rsidP="00053139">
            <w:pPr>
              <w:pStyle w:val="Normal6a"/>
              <w:rPr>
                <w:lang w:val="en-GB"/>
              </w:rPr>
            </w:pPr>
            <w:r w:rsidRPr="00325BDD">
              <w:rPr>
                <w:b/>
                <w:i/>
                <w:lang w:val="en-GB"/>
              </w:rPr>
              <w:t>–</w:t>
            </w:r>
            <w:r w:rsidRPr="00325BDD">
              <w:rPr>
                <w:lang w:val="en-GB"/>
              </w:rPr>
              <w:tab/>
            </w:r>
            <w:r w:rsidRPr="00325BDD">
              <w:rPr>
                <w:b/>
                <w:i/>
                <w:lang w:val="en-GB"/>
              </w:rPr>
              <w:t>med beaktande av FAO:s rapport The State of World Fisheries and Aquaculture 2024,</w:t>
            </w:r>
          </w:p>
        </w:tc>
      </w:tr>
    </w:tbl>
    <w:p w14:paraId="15B7669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7E7178E" w14:textId="77777777" w:rsidR="008A36F6" w:rsidRPr="00325BDD" w:rsidRDefault="008A36F6" w:rsidP="008A36F6">
      <w:r w:rsidRPr="00325BDD">
        <w:rPr>
          <w:rStyle w:val="HideTWBExt"/>
          <w:color w:val="auto"/>
        </w:rPr>
        <w:t>&lt;/Amend&gt;</w:t>
      </w:r>
    </w:p>
    <w:p w14:paraId="377F699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w:t>
      </w:r>
      <w:r w:rsidRPr="00325BDD">
        <w:rPr>
          <w:rStyle w:val="HideTWBExt"/>
          <w:color w:val="auto"/>
        </w:rPr>
        <w:t>&lt;/NumAm&gt;</w:t>
      </w:r>
    </w:p>
    <w:p w14:paraId="2E03B3BB"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5F12E4E6" w14:textId="77777777" w:rsidR="008A36F6" w:rsidRPr="00325BDD" w:rsidRDefault="008A36F6" w:rsidP="008A36F6">
      <w:pPr>
        <w:pStyle w:val="NormalBold"/>
      </w:pPr>
      <w:r w:rsidRPr="00325BDD">
        <w:rPr>
          <w:rStyle w:val="HideTWBExt"/>
          <w:b w:val="0"/>
          <w:color w:val="auto"/>
        </w:rPr>
        <w:t>&lt;/RepeatBlock-By&gt;</w:t>
      </w:r>
    </w:p>
    <w:p w14:paraId="72E42ED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E59512" w14:textId="77777777" w:rsidR="008A36F6" w:rsidRPr="00325BDD" w:rsidRDefault="008A36F6" w:rsidP="008A36F6">
      <w:pPr>
        <w:pStyle w:val="NormalBold"/>
      </w:pPr>
      <w:r w:rsidRPr="00325BDD">
        <w:rPr>
          <w:rStyle w:val="HideTWBExt"/>
          <w:color w:val="auto"/>
        </w:rPr>
        <w:t>&lt;Article&gt;</w:t>
      </w:r>
      <w:r w:rsidRPr="00325BDD">
        <w:t>Skäl A</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FA7581E" w14:textId="77777777" w:rsidTr="00053139">
        <w:trPr>
          <w:trHeight w:hRule="exact" w:val="240"/>
          <w:jc w:val="center"/>
        </w:trPr>
        <w:tc>
          <w:tcPr>
            <w:tcW w:w="9752" w:type="dxa"/>
            <w:gridSpan w:val="2"/>
            <w:tcBorders>
              <w:top w:val="nil"/>
              <w:left w:val="nil"/>
              <w:bottom w:val="nil"/>
              <w:right w:val="nil"/>
            </w:tcBorders>
          </w:tcPr>
          <w:p w14:paraId="20949867" w14:textId="77777777" w:rsidR="008A36F6" w:rsidRPr="00325BDD" w:rsidRDefault="008A36F6" w:rsidP="00053139"/>
        </w:tc>
      </w:tr>
      <w:tr w:rsidR="00325BDD" w:rsidRPr="00325BDD" w14:paraId="402F3271" w14:textId="77777777" w:rsidTr="00053139">
        <w:trPr>
          <w:trHeight w:val="240"/>
          <w:jc w:val="center"/>
        </w:trPr>
        <w:tc>
          <w:tcPr>
            <w:tcW w:w="4876" w:type="dxa"/>
            <w:tcBorders>
              <w:top w:val="nil"/>
              <w:left w:val="nil"/>
              <w:bottom w:val="nil"/>
              <w:right w:val="nil"/>
            </w:tcBorders>
          </w:tcPr>
          <w:p w14:paraId="51EC79A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803ADCB" w14:textId="77777777" w:rsidR="008A36F6" w:rsidRPr="00325BDD" w:rsidRDefault="008A36F6" w:rsidP="00053139">
            <w:pPr>
              <w:pStyle w:val="AmColumnHeading"/>
            </w:pPr>
            <w:r w:rsidRPr="00325BDD">
              <w:t>Ändringsförslag</w:t>
            </w:r>
          </w:p>
        </w:tc>
      </w:tr>
      <w:tr w:rsidR="00325BDD" w:rsidRPr="00325BDD" w14:paraId="0E9F0A6B" w14:textId="77777777" w:rsidTr="00053139">
        <w:trPr>
          <w:jc w:val="center"/>
        </w:trPr>
        <w:tc>
          <w:tcPr>
            <w:tcW w:w="4876" w:type="dxa"/>
            <w:tcBorders>
              <w:top w:val="nil"/>
              <w:left w:val="nil"/>
              <w:bottom w:val="nil"/>
              <w:right w:val="nil"/>
            </w:tcBorders>
          </w:tcPr>
          <w:p w14:paraId="6DAEEFE4" w14:textId="77777777" w:rsidR="008A36F6" w:rsidRPr="00325BDD" w:rsidRDefault="008A36F6" w:rsidP="00053139">
            <w:pPr>
              <w:pStyle w:val="Normal6a"/>
            </w:pPr>
            <w:r w:rsidRPr="00325BDD">
              <w:t>A.</w:t>
            </w:r>
            <w:r w:rsidRPr="00325BDD">
              <w:tab/>
              <w:t>71 % av jordens yta och över 65 % av EU:s territorium täcks av oceaner och hav. EU ansvarar för världens största kollektiva havsområde med 25 miljoner km² exklusiva ekonomiska zoner och en mer än 70 000 km lång kustlinje, och 40 % av EU:s befolkning bor inom 50 km från havet.</w:t>
            </w:r>
          </w:p>
        </w:tc>
        <w:tc>
          <w:tcPr>
            <w:tcW w:w="4876" w:type="dxa"/>
            <w:tcBorders>
              <w:top w:val="nil"/>
              <w:left w:val="nil"/>
              <w:bottom w:val="nil"/>
              <w:right w:val="nil"/>
            </w:tcBorders>
          </w:tcPr>
          <w:p w14:paraId="6B35EBAC" w14:textId="77777777" w:rsidR="008A36F6" w:rsidRPr="00325BDD" w:rsidRDefault="008A36F6" w:rsidP="00053139">
            <w:pPr>
              <w:pStyle w:val="Normal6a"/>
            </w:pPr>
            <w:r w:rsidRPr="00325BDD">
              <w:t>A.</w:t>
            </w:r>
            <w:r w:rsidRPr="00325BDD">
              <w:tab/>
              <w:t>71 % av jordens yta och över 65 % av EU:s territorium täcks av oceaner och hav. EU ansvarar</w:t>
            </w:r>
            <w:r w:rsidRPr="00325BDD">
              <w:rPr>
                <w:b/>
                <w:i/>
              </w:rPr>
              <w:t>, tack vare de yttersta randområdena som ger unionen närvaro vid alla hav,</w:t>
            </w:r>
            <w:r w:rsidRPr="00325BDD">
              <w:t xml:space="preserve"> för världens största kollektiva havsområde med 25 miljoner km² exklusiva ekonomiska zoner och en mer än 70 000 km lång kustlinje, och 40 % av EU:s befolkning bor inom 50 km från havet.</w:t>
            </w:r>
          </w:p>
        </w:tc>
      </w:tr>
    </w:tbl>
    <w:p w14:paraId="065F51C3" w14:textId="77777777" w:rsidR="008A36F6" w:rsidRPr="00325BDD" w:rsidRDefault="008A36F6" w:rsidP="008A36F6">
      <w:pPr>
        <w:pStyle w:val="AmOrLang"/>
        <w:rPr>
          <w:lang w:val="pt-PT"/>
        </w:rPr>
      </w:pPr>
      <w:r w:rsidRPr="00325BDD">
        <w:rPr>
          <w:lang w:val="pt-PT"/>
        </w:rPr>
        <w:t xml:space="preserve">Or. </w:t>
      </w:r>
      <w:r w:rsidRPr="00325BDD">
        <w:rPr>
          <w:rStyle w:val="HideTWBExt"/>
          <w:color w:val="auto"/>
          <w:lang w:val="pt-PT"/>
        </w:rPr>
        <w:t>&lt;Original&gt;</w:t>
      </w:r>
      <w:r w:rsidRPr="00325BDD">
        <w:rPr>
          <w:rStyle w:val="HideTWBInt"/>
          <w:color w:val="auto"/>
          <w:lang w:val="pt-PT"/>
        </w:rPr>
        <w:t>{FR}</w:t>
      </w:r>
      <w:r w:rsidRPr="00325BDD">
        <w:rPr>
          <w:lang w:val="pt-PT"/>
        </w:rPr>
        <w:t>fr</w:t>
      </w:r>
      <w:r w:rsidRPr="00325BDD">
        <w:rPr>
          <w:rStyle w:val="HideTWBExt"/>
          <w:color w:val="auto"/>
          <w:lang w:val="pt-PT"/>
        </w:rPr>
        <w:t>&lt;/Original&gt;</w:t>
      </w:r>
    </w:p>
    <w:p w14:paraId="11D063BC" w14:textId="77777777" w:rsidR="008A36F6" w:rsidRPr="00325BDD" w:rsidRDefault="008A36F6" w:rsidP="008A36F6">
      <w:pPr>
        <w:rPr>
          <w:lang w:val="pt-PT"/>
        </w:rPr>
      </w:pPr>
      <w:r w:rsidRPr="00325BDD">
        <w:rPr>
          <w:rStyle w:val="HideTWBExt"/>
          <w:color w:val="auto"/>
          <w:lang w:val="pt-PT"/>
        </w:rPr>
        <w:t>&lt;/Amend&gt;</w:t>
      </w:r>
    </w:p>
    <w:p w14:paraId="028ED820" w14:textId="77777777" w:rsidR="008A36F6" w:rsidRPr="00325BDD" w:rsidRDefault="008A36F6" w:rsidP="008A36F6">
      <w:pPr>
        <w:pStyle w:val="AmNumberTabs"/>
        <w:rPr>
          <w:lang w:val="pt-PT"/>
        </w:rPr>
      </w:pPr>
      <w:r w:rsidRPr="00325BDD">
        <w:rPr>
          <w:rStyle w:val="HideTWBExt"/>
          <w:color w:val="auto"/>
          <w:lang w:val="pt-PT"/>
        </w:rPr>
        <w:t>&lt;Amend&gt;</w:t>
      </w:r>
      <w:r w:rsidRPr="00325BDD">
        <w:rPr>
          <w:lang w:val="pt-PT"/>
        </w:rPr>
        <w:t>Ändringsförslag</w:t>
      </w:r>
      <w:r w:rsidRPr="00325BDD">
        <w:rPr>
          <w:lang w:val="pt-PT"/>
        </w:rPr>
        <w:tab/>
      </w:r>
      <w:r w:rsidRPr="00325BDD">
        <w:rPr>
          <w:lang w:val="pt-PT"/>
        </w:rPr>
        <w:tab/>
      </w:r>
      <w:r w:rsidRPr="00325BDD">
        <w:rPr>
          <w:rStyle w:val="HideTWBExt"/>
          <w:color w:val="auto"/>
          <w:lang w:val="pt-PT"/>
        </w:rPr>
        <w:t>&lt;NumAm&gt;</w:t>
      </w:r>
      <w:r w:rsidRPr="00325BDD">
        <w:rPr>
          <w:lang w:val="pt-PT"/>
        </w:rPr>
        <w:t>18</w:t>
      </w:r>
      <w:r w:rsidRPr="00325BDD">
        <w:rPr>
          <w:rStyle w:val="HideTWBExt"/>
          <w:color w:val="auto"/>
          <w:lang w:val="pt-PT"/>
        </w:rPr>
        <w:t>&lt;/NumAm&gt;</w:t>
      </w:r>
    </w:p>
    <w:p w14:paraId="3D05F946" w14:textId="77777777" w:rsidR="008A36F6" w:rsidRPr="00325BDD" w:rsidRDefault="008A36F6" w:rsidP="008A36F6">
      <w:pPr>
        <w:pStyle w:val="NormalBold"/>
        <w:rPr>
          <w:lang w:val="pt-PT"/>
        </w:rPr>
      </w:pPr>
      <w:r w:rsidRPr="00325BDD">
        <w:rPr>
          <w:rStyle w:val="HideTWBExt"/>
          <w:b w:val="0"/>
          <w:color w:val="auto"/>
          <w:lang w:val="pt-PT"/>
        </w:rPr>
        <w:t>&lt;RepeatBlock-By&gt;&lt;Members&gt;</w:t>
      </w:r>
      <w:r w:rsidRPr="00325BDD">
        <w:rPr>
          <w:lang w:val="pt-PT"/>
        </w:rPr>
        <w:t>Paulo Do Nascimento Cabral</w:t>
      </w:r>
      <w:r w:rsidRPr="00325BDD">
        <w:rPr>
          <w:rStyle w:val="HideTWBExt"/>
          <w:b w:val="0"/>
          <w:color w:val="auto"/>
          <w:lang w:val="pt-PT"/>
        </w:rPr>
        <w:t>&lt;/Members&gt;</w:t>
      </w:r>
    </w:p>
    <w:p w14:paraId="2938CE5F" w14:textId="77777777" w:rsidR="008A36F6" w:rsidRPr="00325BDD" w:rsidRDefault="008A36F6" w:rsidP="008A36F6">
      <w:pPr>
        <w:pStyle w:val="NormalBold"/>
        <w:rPr>
          <w:lang w:val="pt-PT"/>
        </w:rPr>
      </w:pPr>
      <w:r w:rsidRPr="00325BDD">
        <w:rPr>
          <w:rStyle w:val="HideTWBExt"/>
          <w:b w:val="0"/>
          <w:color w:val="auto"/>
          <w:lang w:val="pt-PT"/>
        </w:rPr>
        <w:t>&lt;/RepeatBlock-By&gt;</w:t>
      </w:r>
    </w:p>
    <w:p w14:paraId="0351D82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5DCED48" w14:textId="77777777" w:rsidR="008A36F6" w:rsidRPr="00325BDD" w:rsidRDefault="008A36F6" w:rsidP="008A36F6">
      <w:pPr>
        <w:pStyle w:val="NormalBold"/>
      </w:pPr>
      <w:r w:rsidRPr="00325BDD">
        <w:rPr>
          <w:rStyle w:val="HideTWBExt"/>
          <w:color w:val="auto"/>
        </w:rPr>
        <w:t>&lt;Article&gt;</w:t>
      </w:r>
      <w:r w:rsidRPr="00325BDD">
        <w:t>Skäl A</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31EA99C" w14:textId="77777777" w:rsidTr="00053139">
        <w:trPr>
          <w:trHeight w:hRule="exact" w:val="240"/>
          <w:jc w:val="center"/>
        </w:trPr>
        <w:tc>
          <w:tcPr>
            <w:tcW w:w="9752" w:type="dxa"/>
            <w:gridSpan w:val="2"/>
            <w:tcBorders>
              <w:top w:val="nil"/>
              <w:left w:val="nil"/>
              <w:bottom w:val="nil"/>
              <w:right w:val="nil"/>
            </w:tcBorders>
          </w:tcPr>
          <w:p w14:paraId="3787E310" w14:textId="77777777" w:rsidR="008A36F6" w:rsidRPr="00325BDD" w:rsidRDefault="008A36F6" w:rsidP="00053139"/>
        </w:tc>
      </w:tr>
      <w:tr w:rsidR="00325BDD" w:rsidRPr="00325BDD" w14:paraId="363FC1A8" w14:textId="77777777" w:rsidTr="00053139">
        <w:trPr>
          <w:trHeight w:val="240"/>
          <w:jc w:val="center"/>
        </w:trPr>
        <w:tc>
          <w:tcPr>
            <w:tcW w:w="4876" w:type="dxa"/>
            <w:tcBorders>
              <w:top w:val="nil"/>
              <w:left w:val="nil"/>
              <w:bottom w:val="nil"/>
              <w:right w:val="nil"/>
            </w:tcBorders>
          </w:tcPr>
          <w:p w14:paraId="7A5DCCD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B884804" w14:textId="77777777" w:rsidR="008A36F6" w:rsidRPr="00325BDD" w:rsidRDefault="008A36F6" w:rsidP="00053139">
            <w:pPr>
              <w:pStyle w:val="AmColumnHeading"/>
            </w:pPr>
            <w:r w:rsidRPr="00325BDD">
              <w:t>Ändringsförslag</w:t>
            </w:r>
          </w:p>
        </w:tc>
      </w:tr>
      <w:tr w:rsidR="00325BDD" w:rsidRPr="00325BDD" w14:paraId="2075ADC6" w14:textId="77777777" w:rsidTr="00053139">
        <w:trPr>
          <w:jc w:val="center"/>
        </w:trPr>
        <w:tc>
          <w:tcPr>
            <w:tcW w:w="4876" w:type="dxa"/>
            <w:tcBorders>
              <w:top w:val="nil"/>
              <w:left w:val="nil"/>
              <w:bottom w:val="nil"/>
              <w:right w:val="nil"/>
            </w:tcBorders>
          </w:tcPr>
          <w:p w14:paraId="46F51BC7" w14:textId="77777777" w:rsidR="008A36F6" w:rsidRPr="00325BDD" w:rsidRDefault="008A36F6" w:rsidP="00053139">
            <w:pPr>
              <w:pStyle w:val="Normal6a"/>
            </w:pPr>
            <w:r w:rsidRPr="00325BDD">
              <w:t>A.</w:t>
            </w:r>
            <w:r w:rsidRPr="00325BDD">
              <w:tab/>
              <w:t>71 % av jordens yta och över 65 % av EU:s territorium täcks av oceaner och hav. EU ansvarar för världens största kollektiva havsområde med 25 miljoner km² exklusiva ekonomiska zoner och en mer än 70 000 km lång kustlinje, och 40 % av EU:s befolkning bor inom 50 km från havet.</w:t>
            </w:r>
          </w:p>
        </w:tc>
        <w:tc>
          <w:tcPr>
            <w:tcW w:w="4876" w:type="dxa"/>
            <w:tcBorders>
              <w:top w:val="nil"/>
              <w:left w:val="nil"/>
              <w:bottom w:val="nil"/>
              <w:right w:val="nil"/>
            </w:tcBorders>
          </w:tcPr>
          <w:p w14:paraId="443781A7" w14:textId="77777777" w:rsidR="008A36F6" w:rsidRPr="00325BDD" w:rsidRDefault="008A36F6" w:rsidP="00053139">
            <w:pPr>
              <w:pStyle w:val="Normal6a"/>
            </w:pPr>
            <w:r w:rsidRPr="00325BDD">
              <w:t>A.</w:t>
            </w:r>
            <w:r w:rsidRPr="00325BDD">
              <w:tab/>
              <w:t>71 % av jordens yta och över 65 % av EU:s territorium täcks av oceaner och hav. EU ansvarar för världens största kollektiva havsområde</w:t>
            </w:r>
            <w:r w:rsidRPr="00325BDD">
              <w:rPr>
                <w:b/>
                <w:i/>
              </w:rPr>
              <w:t>, även tack vare dess yttersta randområden,</w:t>
            </w:r>
            <w:r w:rsidRPr="00325BDD">
              <w:t xml:space="preserve"> med 25 miljoner km² exklusiva ekonomiska zoner och en mer än 70 000 km lång kustlinje, och 40 % av EU:s befolkning bor inom 50 km från havet.</w:t>
            </w:r>
          </w:p>
        </w:tc>
      </w:tr>
    </w:tbl>
    <w:p w14:paraId="5D98510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76A74E8" w14:textId="77777777" w:rsidR="008A36F6" w:rsidRPr="00325BDD" w:rsidRDefault="008A36F6" w:rsidP="008A36F6">
      <w:r w:rsidRPr="00325BDD">
        <w:rPr>
          <w:rStyle w:val="HideTWBExt"/>
          <w:color w:val="auto"/>
        </w:rPr>
        <w:t>&lt;/Amend&gt;</w:t>
      </w:r>
    </w:p>
    <w:p w14:paraId="0A13B49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w:t>
      </w:r>
      <w:r w:rsidRPr="00325BDD">
        <w:rPr>
          <w:rStyle w:val="HideTWBExt"/>
          <w:color w:val="auto"/>
        </w:rPr>
        <w:t>&lt;/NumAm&gt;</w:t>
      </w:r>
    </w:p>
    <w:p w14:paraId="3102A858"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4E00FC01" w14:textId="77777777" w:rsidR="008A36F6" w:rsidRPr="00325BDD" w:rsidRDefault="008A36F6" w:rsidP="008A36F6">
      <w:pPr>
        <w:pStyle w:val="NormalBold"/>
      </w:pPr>
      <w:r w:rsidRPr="00325BDD">
        <w:rPr>
          <w:rStyle w:val="HideTWBExt"/>
          <w:b w:val="0"/>
          <w:color w:val="auto"/>
        </w:rPr>
        <w:t>&lt;/RepeatBlock-By&gt;</w:t>
      </w:r>
    </w:p>
    <w:p w14:paraId="16D0898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937FD38" w14:textId="77777777" w:rsidR="008A36F6" w:rsidRPr="00325BDD" w:rsidRDefault="008A36F6" w:rsidP="008A36F6">
      <w:pPr>
        <w:pStyle w:val="NormalBold"/>
      </w:pPr>
      <w:r w:rsidRPr="00325BDD">
        <w:rPr>
          <w:rStyle w:val="HideTWBExt"/>
          <w:color w:val="auto"/>
        </w:rPr>
        <w:t>&lt;Article&gt;</w:t>
      </w:r>
      <w:r w:rsidRPr="00325BDD">
        <w:t>Skäl Aa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DE95151" w14:textId="77777777" w:rsidTr="00053139">
        <w:trPr>
          <w:trHeight w:hRule="exact" w:val="240"/>
          <w:jc w:val="center"/>
        </w:trPr>
        <w:tc>
          <w:tcPr>
            <w:tcW w:w="9752" w:type="dxa"/>
            <w:gridSpan w:val="2"/>
            <w:tcBorders>
              <w:top w:val="nil"/>
              <w:left w:val="nil"/>
              <w:bottom w:val="nil"/>
              <w:right w:val="nil"/>
            </w:tcBorders>
          </w:tcPr>
          <w:p w14:paraId="53FA21A3" w14:textId="77777777" w:rsidR="008A36F6" w:rsidRPr="00325BDD" w:rsidRDefault="008A36F6" w:rsidP="00053139"/>
        </w:tc>
      </w:tr>
      <w:tr w:rsidR="00325BDD" w:rsidRPr="00325BDD" w14:paraId="5033F3C3" w14:textId="77777777" w:rsidTr="00053139">
        <w:trPr>
          <w:trHeight w:val="240"/>
          <w:jc w:val="center"/>
        </w:trPr>
        <w:tc>
          <w:tcPr>
            <w:tcW w:w="4876" w:type="dxa"/>
            <w:tcBorders>
              <w:top w:val="nil"/>
              <w:left w:val="nil"/>
              <w:bottom w:val="nil"/>
              <w:right w:val="nil"/>
            </w:tcBorders>
          </w:tcPr>
          <w:p w14:paraId="3AE167D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45A8883" w14:textId="77777777" w:rsidR="008A36F6" w:rsidRPr="00325BDD" w:rsidRDefault="008A36F6" w:rsidP="00053139">
            <w:pPr>
              <w:pStyle w:val="AmColumnHeading"/>
            </w:pPr>
            <w:r w:rsidRPr="00325BDD">
              <w:t>Ändringsförslag</w:t>
            </w:r>
          </w:p>
        </w:tc>
      </w:tr>
      <w:tr w:rsidR="00325BDD" w:rsidRPr="00325BDD" w14:paraId="49CB52D8" w14:textId="77777777" w:rsidTr="00053139">
        <w:trPr>
          <w:jc w:val="center"/>
        </w:trPr>
        <w:tc>
          <w:tcPr>
            <w:tcW w:w="4876" w:type="dxa"/>
            <w:tcBorders>
              <w:top w:val="nil"/>
              <w:left w:val="nil"/>
              <w:bottom w:val="nil"/>
              <w:right w:val="nil"/>
            </w:tcBorders>
          </w:tcPr>
          <w:p w14:paraId="741B6883" w14:textId="77777777" w:rsidR="008A36F6" w:rsidRPr="00325BDD" w:rsidRDefault="008A36F6" w:rsidP="00053139">
            <w:pPr>
              <w:pStyle w:val="Normal6a"/>
            </w:pPr>
          </w:p>
        </w:tc>
        <w:tc>
          <w:tcPr>
            <w:tcW w:w="4876" w:type="dxa"/>
            <w:tcBorders>
              <w:top w:val="nil"/>
              <w:left w:val="nil"/>
              <w:bottom w:val="nil"/>
              <w:right w:val="nil"/>
            </w:tcBorders>
          </w:tcPr>
          <w:p w14:paraId="5A856046" w14:textId="77777777" w:rsidR="008A36F6" w:rsidRPr="00325BDD" w:rsidRDefault="008A36F6" w:rsidP="00053139">
            <w:pPr>
              <w:pStyle w:val="Normal6a"/>
            </w:pPr>
            <w:r w:rsidRPr="00325BDD">
              <w:rPr>
                <w:b/>
                <w:i/>
              </w:rPr>
              <w:t>Aa.</w:t>
            </w:r>
            <w:r w:rsidRPr="00325BDD">
              <w:tab/>
            </w:r>
            <w:r w:rsidRPr="00325BDD">
              <w:rPr>
                <w:b/>
                <w:i/>
              </w:rPr>
              <w:t>Europeiska unionens fiskeri- och vattenbrukssektor bidrar med omkring 5,5 miljarder euro per år till EU:s ekonomi och tillhandahåller direkt sysselsättning till cirka 193 000 fiskare och vattenbrukare i hela Europa.</w:t>
            </w:r>
          </w:p>
        </w:tc>
      </w:tr>
    </w:tbl>
    <w:p w14:paraId="1835F42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8E41AD0" w14:textId="77777777" w:rsidR="008A36F6" w:rsidRPr="00325BDD" w:rsidRDefault="008A36F6" w:rsidP="008A36F6">
      <w:r w:rsidRPr="00325BDD">
        <w:rPr>
          <w:rStyle w:val="HideTWBExt"/>
          <w:color w:val="auto"/>
        </w:rPr>
        <w:t>&lt;/Amend&gt;</w:t>
      </w:r>
    </w:p>
    <w:p w14:paraId="11E5829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w:t>
      </w:r>
      <w:r w:rsidRPr="00325BDD">
        <w:rPr>
          <w:rStyle w:val="HideTWBExt"/>
          <w:color w:val="auto"/>
        </w:rPr>
        <w:t>&lt;/NumAm&gt;</w:t>
      </w:r>
    </w:p>
    <w:p w14:paraId="2CCEC8D2"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13FAF975" w14:textId="77777777" w:rsidR="008A36F6" w:rsidRPr="00325BDD" w:rsidRDefault="008A36F6" w:rsidP="008A36F6">
      <w:pPr>
        <w:pStyle w:val="NormalBold"/>
      </w:pPr>
      <w:r w:rsidRPr="00325BDD">
        <w:rPr>
          <w:rStyle w:val="HideTWBExt"/>
          <w:b w:val="0"/>
          <w:color w:val="auto"/>
        </w:rPr>
        <w:t>&lt;/RepeatBlock-By&gt;</w:t>
      </w:r>
    </w:p>
    <w:p w14:paraId="1E40B6D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3B294C5" w14:textId="77777777" w:rsidR="008A36F6" w:rsidRPr="00325BDD" w:rsidRDefault="008A36F6" w:rsidP="008A36F6">
      <w:pPr>
        <w:pStyle w:val="NormalBold"/>
      </w:pPr>
      <w:r w:rsidRPr="00325BDD">
        <w:rPr>
          <w:rStyle w:val="HideTWBExt"/>
          <w:color w:val="auto"/>
        </w:rPr>
        <w:t>&lt;Article&gt;</w:t>
      </w:r>
      <w:r w:rsidRPr="00325BDD">
        <w:t>Skäl B</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BD63852" w14:textId="77777777" w:rsidTr="00053139">
        <w:trPr>
          <w:trHeight w:hRule="exact" w:val="240"/>
          <w:jc w:val="center"/>
        </w:trPr>
        <w:tc>
          <w:tcPr>
            <w:tcW w:w="9752" w:type="dxa"/>
            <w:gridSpan w:val="2"/>
            <w:tcBorders>
              <w:top w:val="nil"/>
              <w:left w:val="nil"/>
              <w:bottom w:val="nil"/>
              <w:right w:val="nil"/>
            </w:tcBorders>
          </w:tcPr>
          <w:p w14:paraId="6502146B" w14:textId="77777777" w:rsidR="008A36F6" w:rsidRPr="00325BDD" w:rsidRDefault="008A36F6" w:rsidP="00053139"/>
        </w:tc>
      </w:tr>
      <w:tr w:rsidR="00325BDD" w:rsidRPr="00325BDD" w14:paraId="26A9CCCF" w14:textId="77777777" w:rsidTr="00053139">
        <w:trPr>
          <w:trHeight w:val="240"/>
          <w:jc w:val="center"/>
        </w:trPr>
        <w:tc>
          <w:tcPr>
            <w:tcW w:w="4876" w:type="dxa"/>
            <w:tcBorders>
              <w:top w:val="nil"/>
              <w:left w:val="nil"/>
              <w:bottom w:val="nil"/>
              <w:right w:val="nil"/>
            </w:tcBorders>
          </w:tcPr>
          <w:p w14:paraId="043B676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5FA8413" w14:textId="77777777" w:rsidR="008A36F6" w:rsidRPr="00325BDD" w:rsidRDefault="008A36F6" w:rsidP="00053139">
            <w:pPr>
              <w:pStyle w:val="AmColumnHeading"/>
            </w:pPr>
            <w:r w:rsidRPr="00325BDD">
              <w:t>Ändringsförslag</w:t>
            </w:r>
          </w:p>
        </w:tc>
      </w:tr>
      <w:tr w:rsidR="00325BDD" w:rsidRPr="00325BDD" w14:paraId="72117E34" w14:textId="77777777" w:rsidTr="00053139">
        <w:trPr>
          <w:jc w:val="center"/>
        </w:trPr>
        <w:tc>
          <w:tcPr>
            <w:tcW w:w="4876" w:type="dxa"/>
            <w:tcBorders>
              <w:top w:val="nil"/>
              <w:left w:val="nil"/>
              <w:bottom w:val="nil"/>
              <w:right w:val="nil"/>
            </w:tcBorders>
          </w:tcPr>
          <w:p w14:paraId="5B22D712" w14:textId="77777777" w:rsidR="008A36F6" w:rsidRPr="00325BDD" w:rsidRDefault="008A36F6" w:rsidP="00053139">
            <w:pPr>
              <w:pStyle w:val="Normal6a"/>
            </w:pPr>
            <w:r w:rsidRPr="00325BDD">
              <w:t>B.</w:t>
            </w:r>
            <w:r w:rsidRPr="00325BDD">
              <w:tab/>
              <w:t>EU:s fiskeflotta, som med sina cirka 69 000 fartyg förkroppsligar EU:s närvaro på havet, är en av världens hållbaraste och striktast reglerade fiskeflottor, men dras med minskande kvoter, höga driftkostnader</w:t>
            </w:r>
            <w:r w:rsidRPr="00325BDD">
              <w:rPr>
                <w:b/>
                <w:i/>
              </w:rPr>
              <w:t>, betungande lagstiftning</w:t>
            </w:r>
            <w:r w:rsidRPr="00325BDD">
              <w:t xml:space="preserve"> och illojal konkurrens från tredjeländer med mindre strikta standarder.</w:t>
            </w:r>
          </w:p>
        </w:tc>
        <w:tc>
          <w:tcPr>
            <w:tcW w:w="4876" w:type="dxa"/>
            <w:tcBorders>
              <w:top w:val="nil"/>
              <w:left w:val="nil"/>
              <w:bottom w:val="nil"/>
              <w:right w:val="nil"/>
            </w:tcBorders>
          </w:tcPr>
          <w:p w14:paraId="62A1BE61" w14:textId="77777777" w:rsidR="008A36F6" w:rsidRPr="00325BDD" w:rsidRDefault="008A36F6" w:rsidP="00053139">
            <w:pPr>
              <w:pStyle w:val="Normal6a"/>
            </w:pPr>
            <w:r w:rsidRPr="00325BDD">
              <w:t>B.</w:t>
            </w:r>
            <w:r w:rsidRPr="00325BDD">
              <w:tab/>
              <w:t xml:space="preserve">EU:s fiskeflotta, som med sina cirka 69 000 fartyg förkroppsligar EU:s närvaro på havet, är en av världens hållbaraste och striktast reglerade fiskeflottor, </w:t>
            </w:r>
            <w:r w:rsidRPr="00325BDD">
              <w:rPr>
                <w:b/>
                <w:i/>
              </w:rPr>
              <w:t>även om det behövs mer insatser för att nå de mål som har fastställts i den gemensamma fiskeripolitiken och säkerställa att de genomförs på ett effektivt sätt,</w:t>
            </w:r>
            <w:r w:rsidRPr="00325BDD">
              <w:t xml:space="preserve"> men dras med minskande kvoter, höga driftkostnader, betungande lagstiftning och illojal konkurrens från tredjeländer med mindre strikta standarder. </w:t>
            </w:r>
            <w:r w:rsidRPr="00325BDD">
              <w:rPr>
                <w:b/>
                <w:i/>
              </w:rPr>
              <w:t>Den årliga ekonomiska rapporten 2024 om Europeiska unionens fiskeflotta visade en stor förbättring av flottans ekonomiska resultat, delvis på grund av förbättringar i uppnåendet av hållbara fiskebestånd och minskad fiskekapacitet, trots strukturella utmaningar och skillnader mellan olika flottsegment, där det socioekonomiska resultatet för småskaliga kustfiskeflottor släpar efter.</w:t>
            </w:r>
          </w:p>
        </w:tc>
      </w:tr>
    </w:tbl>
    <w:p w14:paraId="2423917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39076BF" w14:textId="77777777" w:rsidR="008A36F6" w:rsidRPr="00325BDD" w:rsidRDefault="008A36F6" w:rsidP="008A36F6">
      <w:r w:rsidRPr="00325BDD">
        <w:rPr>
          <w:rStyle w:val="HideTWBExt"/>
          <w:color w:val="auto"/>
        </w:rPr>
        <w:t>&lt;/Amend&gt;</w:t>
      </w:r>
    </w:p>
    <w:p w14:paraId="5828422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w:t>
      </w:r>
      <w:r w:rsidRPr="00325BDD">
        <w:rPr>
          <w:rStyle w:val="HideTWBExt"/>
          <w:color w:val="auto"/>
        </w:rPr>
        <w:t>&lt;/NumAm&gt;</w:t>
      </w:r>
    </w:p>
    <w:p w14:paraId="1B7F6216"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00E2A024"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112636C2" w14:textId="77777777" w:rsidR="008A36F6" w:rsidRPr="00325BDD" w:rsidRDefault="008A36F6" w:rsidP="008A36F6">
      <w:pPr>
        <w:pStyle w:val="NormalBold"/>
      </w:pPr>
      <w:r w:rsidRPr="00325BDD">
        <w:rPr>
          <w:rStyle w:val="HideTWBExt"/>
          <w:b w:val="0"/>
          <w:color w:val="auto"/>
        </w:rPr>
        <w:t>&lt;/RepeatBlock-By&gt;</w:t>
      </w:r>
    </w:p>
    <w:p w14:paraId="020F745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5EFE87E" w14:textId="77777777" w:rsidR="008A36F6" w:rsidRPr="00325BDD" w:rsidRDefault="008A36F6" w:rsidP="008A36F6">
      <w:pPr>
        <w:pStyle w:val="NormalBold"/>
      </w:pPr>
      <w:r w:rsidRPr="00325BDD">
        <w:rPr>
          <w:rStyle w:val="HideTWBExt"/>
          <w:color w:val="auto"/>
        </w:rPr>
        <w:t>&lt;Article&gt;</w:t>
      </w:r>
      <w:r w:rsidRPr="00325BDD">
        <w:t>Skäl B</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A2E00FE" w14:textId="77777777" w:rsidTr="00053139">
        <w:trPr>
          <w:trHeight w:hRule="exact" w:val="240"/>
          <w:jc w:val="center"/>
        </w:trPr>
        <w:tc>
          <w:tcPr>
            <w:tcW w:w="9752" w:type="dxa"/>
            <w:gridSpan w:val="2"/>
            <w:tcBorders>
              <w:top w:val="nil"/>
              <w:left w:val="nil"/>
              <w:bottom w:val="nil"/>
              <w:right w:val="nil"/>
            </w:tcBorders>
          </w:tcPr>
          <w:p w14:paraId="7FB6FDA8" w14:textId="77777777" w:rsidR="008A36F6" w:rsidRPr="00325BDD" w:rsidRDefault="008A36F6" w:rsidP="00053139"/>
        </w:tc>
      </w:tr>
      <w:tr w:rsidR="00325BDD" w:rsidRPr="00325BDD" w14:paraId="1E06EE3C" w14:textId="77777777" w:rsidTr="00053139">
        <w:trPr>
          <w:trHeight w:val="240"/>
          <w:jc w:val="center"/>
        </w:trPr>
        <w:tc>
          <w:tcPr>
            <w:tcW w:w="4876" w:type="dxa"/>
            <w:tcBorders>
              <w:top w:val="nil"/>
              <w:left w:val="nil"/>
              <w:bottom w:val="nil"/>
              <w:right w:val="nil"/>
            </w:tcBorders>
          </w:tcPr>
          <w:p w14:paraId="41E8E22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E3979EB" w14:textId="77777777" w:rsidR="008A36F6" w:rsidRPr="00325BDD" w:rsidRDefault="008A36F6" w:rsidP="00053139">
            <w:pPr>
              <w:pStyle w:val="AmColumnHeading"/>
            </w:pPr>
            <w:r w:rsidRPr="00325BDD">
              <w:t>Ändringsförslag</w:t>
            </w:r>
          </w:p>
        </w:tc>
      </w:tr>
      <w:tr w:rsidR="00325BDD" w:rsidRPr="00325BDD" w14:paraId="704849C4" w14:textId="77777777" w:rsidTr="00053139">
        <w:trPr>
          <w:jc w:val="center"/>
        </w:trPr>
        <w:tc>
          <w:tcPr>
            <w:tcW w:w="4876" w:type="dxa"/>
            <w:tcBorders>
              <w:top w:val="nil"/>
              <w:left w:val="nil"/>
              <w:bottom w:val="nil"/>
              <w:right w:val="nil"/>
            </w:tcBorders>
          </w:tcPr>
          <w:p w14:paraId="0AEE40AD" w14:textId="77777777" w:rsidR="008A36F6" w:rsidRPr="00325BDD" w:rsidRDefault="008A36F6" w:rsidP="00053139">
            <w:pPr>
              <w:pStyle w:val="Normal6a"/>
            </w:pPr>
            <w:r w:rsidRPr="00325BDD">
              <w:t>B.</w:t>
            </w:r>
            <w:r w:rsidRPr="00325BDD">
              <w:tab/>
              <w:t>EU:s fiskeflotta, som med sina cirka 69 000 fartyg förkroppsligar EU:s närvaro på havet, är en av världens hållbaraste och striktast reglerade fiskeflottor, men dras med minskande kvoter, höga driftkostnader</w:t>
            </w:r>
            <w:r w:rsidRPr="00325BDD">
              <w:rPr>
                <w:b/>
                <w:i/>
              </w:rPr>
              <w:t>, betungande lagstiftning och</w:t>
            </w:r>
            <w:r w:rsidRPr="00325BDD">
              <w:t xml:space="preserve"> illojal konkurrens från tredjeländer med mindre strikta standarder.</w:t>
            </w:r>
          </w:p>
        </w:tc>
        <w:tc>
          <w:tcPr>
            <w:tcW w:w="4876" w:type="dxa"/>
            <w:tcBorders>
              <w:top w:val="nil"/>
              <w:left w:val="nil"/>
              <w:bottom w:val="nil"/>
              <w:right w:val="nil"/>
            </w:tcBorders>
          </w:tcPr>
          <w:p w14:paraId="7133EE42" w14:textId="77777777" w:rsidR="008A36F6" w:rsidRPr="00325BDD" w:rsidRDefault="008A36F6" w:rsidP="00053139">
            <w:pPr>
              <w:pStyle w:val="Normal6a"/>
            </w:pPr>
            <w:r w:rsidRPr="00325BDD">
              <w:t>B.</w:t>
            </w:r>
            <w:r w:rsidRPr="00325BDD">
              <w:tab/>
              <w:t xml:space="preserve">EU:s fiskeflotta, som med sina cirka 69 000 fartyg förkroppsligar EU:s närvaro på havet, är en av världens hållbaraste och striktast reglerade fiskeflottor, men dras </w:t>
            </w:r>
            <w:r w:rsidRPr="00325BDD">
              <w:rPr>
                <w:b/>
                <w:i/>
              </w:rPr>
              <w:t>ibland</w:t>
            </w:r>
            <w:r w:rsidRPr="00325BDD">
              <w:t xml:space="preserve"> med minskande kvoter </w:t>
            </w:r>
            <w:r w:rsidRPr="00325BDD">
              <w:rPr>
                <w:b/>
                <w:i/>
              </w:rPr>
              <w:t>på grund av årtionden av överfiske och försummad miljöförstöring</w:t>
            </w:r>
            <w:r w:rsidRPr="00325BDD">
              <w:t>, höga driftkostnader</w:t>
            </w:r>
            <w:r w:rsidRPr="00325BDD">
              <w:rPr>
                <w:b/>
                <w:i/>
              </w:rPr>
              <w:t xml:space="preserve"> på grund av vissa verksamhetsgrenar med hög bränsleförbrukning, lagstiftning som syftar till att säkerställa fiskebeståndens långsiktiga hållbarhet och i vissa fall</w:t>
            </w:r>
            <w:r w:rsidRPr="00325BDD">
              <w:t xml:space="preserve"> illojal konkurrens från tredjeländer med mindre strikta standarder.</w:t>
            </w:r>
          </w:p>
        </w:tc>
      </w:tr>
    </w:tbl>
    <w:p w14:paraId="2042E4B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14CBB03" w14:textId="77777777" w:rsidR="008A36F6" w:rsidRPr="00325BDD" w:rsidRDefault="008A36F6" w:rsidP="008A36F6">
      <w:r w:rsidRPr="00325BDD">
        <w:rPr>
          <w:rStyle w:val="HideTWBExt"/>
          <w:color w:val="auto"/>
        </w:rPr>
        <w:t>&lt;/Amend&gt;</w:t>
      </w:r>
    </w:p>
    <w:p w14:paraId="37AF31F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w:t>
      </w:r>
      <w:r w:rsidRPr="00325BDD">
        <w:rPr>
          <w:rStyle w:val="HideTWBExt"/>
          <w:color w:val="auto"/>
        </w:rPr>
        <w:t>&lt;/NumAm&gt;</w:t>
      </w:r>
    </w:p>
    <w:p w14:paraId="571C9C55" w14:textId="77777777" w:rsidR="008A36F6" w:rsidRPr="00325BDD" w:rsidRDefault="008A36F6" w:rsidP="008A36F6">
      <w:pPr>
        <w:pStyle w:val="NormalBold"/>
      </w:pPr>
      <w:r w:rsidRPr="00325BDD">
        <w:rPr>
          <w:rStyle w:val="HideTWBExt"/>
          <w:b w:val="0"/>
          <w:color w:val="auto"/>
        </w:rPr>
        <w:t>&lt;RepeatBlock-By&gt;&lt;Members&gt;</w:t>
      </w:r>
      <w:r w:rsidRPr="00325BDD">
        <w:t>Sakis Arnaoutoglou, Giuseppe Lupo, Thomas Bajada</w:t>
      </w:r>
      <w:r w:rsidRPr="00325BDD">
        <w:rPr>
          <w:rStyle w:val="HideTWBExt"/>
          <w:b w:val="0"/>
          <w:color w:val="auto"/>
        </w:rPr>
        <w:t>&lt;/Members&gt;</w:t>
      </w:r>
    </w:p>
    <w:p w14:paraId="7FA64D47" w14:textId="77777777" w:rsidR="008A36F6" w:rsidRPr="00325BDD" w:rsidRDefault="008A36F6" w:rsidP="008A36F6">
      <w:pPr>
        <w:pStyle w:val="NormalBold"/>
      </w:pPr>
      <w:r w:rsidRPr="00325BDD">
        <w:rPr>
          <w:rStyle w:val="HideTWBExt"/>
          <w:b w:val="0"/>
          <w:color w:val="auto"/>
        </w:rPr>
        <w:t>&lt;/RepeatBlock-By&gt;</w:t>
      </w:r>
    </w:p>
    <w:p w14:paraId="29EFAC4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AB11A00" w14:textId="77777777" w:rsidR="008A36F6" w:rsidRPr="00325BDD" w:rsidRDefault="008A36F6" w:rsidP="008A36F6">
      <w:pPr>
        <w:pStyle w:val="NormalBold"/>
      </w:pPr>
      <w:r w:rsidRPr="00325BDD">
        <w:rPr>
          <w:rStyle w:val="HideTWBExt"/>
          <w:color w:val="auto"/>
        </w:rPr>
        <w:t>&lt;Article&gt;</w:t>
      </w:r>
      <w:r w:rsidRPr="00325BDD">
        <w:t>Skäl B</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3C5D7D6" w14:textId="77777777" w:rsidTr="00053139">
        <w:trPr>
          <w:trHeight w:hRule="exact" w:val="240"/>
          <w:jc w:val="center"/>
        </w:trPr>
        <w:tc>
          <w:tcPr>
            <w:tcW w:w="9752" w:type="dxa"/>
            <w:gridSpan w:val="2"/>
            <w:tcBorders>
              <w:top w:val="nil"/>
              <w:left w:val="nil"/>
              <w:bottom w:val="nil"/>
              <w:right w:val="nil"/>
            </w:tcBorders>
          </w:tcPr>
          <w:p w14:paraId="273F55A8" w14:textId="77777777" w:rsidR="008A36F6" w:rsidRPr="00325BDD" w:rsidRDefault="008A36F6" w:rsidP="00053139"/>
        </w:tc>
      </w:tr>
      <w:tr w:rsidR="00325BDD" w:rsidRPr="00325BDD" w14:paraId="1532EF91" w14:textId="77777777" w:rsidTr="00053139">
        <w:trPr>
          <w:trHeight w:val="240"/>
          <w:jc w:val="center"/>
        </w:trPr>
        <w:tc>
          <w:tcPr>
            <w:tcW w:w="4876" w:type="dxa"/>
            <w:tcBorders>
              <w:top w:val="nil"/>
              <w:left w:val="nil"/>
              <w:bottom w:val="nil"/>
              <w:right w:val="nil"/>
            </w:tcBorders>
          </w:tcPr>
          <w:p w14:paraId="17F6035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3EBB95C" w14:textId="77777777" w:rsidR="008A36F6" w:rsidRPr="00325BDD" w:rsidRDefault="008A36F6" w:rsidP="00053139">
            <w:pPr>
              <w:pStyle w:val="AmColumnHeading"/>
            </w:pPr>
            <w:r w:rsidRPr="00325BDD">
              <w:t>Ändringsförslag</w:t>
            </w:r>
          </w:p>
        </w:tc>
      </w:tr>
      <w:tr w:rsidR="00325BDD" w:rsidRPr="00325BDD" w14:paraId="5E0E3BF8" w14:textId="77777777" w:rsidTr="00053139">
        <w:trPr>
          <w:jc w:val="center"/>
        </w:trPr>
        <w:tc>
          <w:tcPr>
            <w:tcW w:w="4876" w:type="dxa"/>
            <w:tcBorders>
              <w:top w:val="nil"/>
              <w:left w:val="nil"/>
              <w:bottom w:val="nil"/>
              <w:right w:val="nil"/>
            </w:tcBorders>
          </w:tcPr>
          <w:p w14:paraId="5E1D4BCA" w14:textId="77777777" w:rsidR="008A36F6" w:rsidRPr="00325BDD" w:rsidRDefault="008A36F6" w:rsidP="00053139">
            <w:pPr>
              <w:pStyle w:val="Normal6a"/>
            </w:pPr>
            <w:r w:rsidRPr="00325BDD">
              <w:t>B.</w:t>
            </w:r>
            <w:r w:rsidRPr="00325BDD">
              <w:tab/>
              <w:t>EU:s fiskeflotta, som med sina cirka 69 000 fartyg förkroppsligar EU:s närvaro på havet, är en av världens hållbaraste och striktast reglerade fiskeflottor, men dras med minskande kvoter, höga driftkostnader, betungande lagstiftning och illojal konkurrens från tredjeländer med mindre strikta standarder.</w:t>
            </w:r>
          </w:p>
        </w:tc>
        <w:tc>
          <w:tcPr>
            <w:tcW w:w="4876" w:type="dxa"/>
            <w:tcBorders>
              <w:top w:val="nil"/>
              <w:left w:val="nil"/>
              <w:bottom w:val="nil"/>
              <w:right w:val="nil"/>
            </w:tcBorders>
          </w:tcPr>
          <w:p w14:paraId="24F1747A" w14:textId="77777777" w:rsidR="008A36F6" w:rsidRPr="00325BDD" w:rsidRDefault="008A36F6" w:rsidP="00053139">
            <w:pPr>
              <w:pStyle w:val="Normal6a"/>
            </w:pPr>
            <w:r w:rsidRPr="00325BDD">
              <w:t>B.</w:t>
            </w:r>
            <w:r w:rsidRPr="00325BDD">
              <w:tab/>
              <w:t xml:space="preserve">EU:s fiskeflotta, som med sina cirka 69 000 fartyg förkroppsligar EU:s närvaro på havet, är en av världens hållbaraste och striktast reglerade fiskeflottor, men dras med minskande kvoter, höga driftkostnader, </w:t>
            </w:r>
            <w:r w:rsidRPr="00325BDD">
              <w:rPr>
                <w:b/>
                <w:i/>
              </w:rPr>
              <w:t>åldrande fiskeflottor och fiskare, brist på incitament för att locka nya aktörer till sektorn,</w:t>
            </w:r>
            <w:r w:rsidRPr="00325BDD">
              <w:t xml:space="preserve"> betungande lagstiftning och illojal konkurrens från tredjeländer med mindre strikta standarder.</w:t>
            </w:r>
          </w:p>
        </w:tc>
      </w:tr>
    </w:tbl>
    <w:p w14:paraId="631F762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904A6EF" w14:textId="77777777" w:rsidR="008A36F6" w:rsidRPr="00325BDD" w:rsidRDefault="008A36F6" w:rsidP="008A36F6">
      <w:r w:rsidRPr="00325BDD">
        <w:rPr>
          <w:rStyle w:val="HideTWBExt"/>
          <w:color w:val="auto"/>
        </w:rPr>
        <w:t>&lt;/Amend&gt;</w:t>
      </w:r>
    </w:p>
    <w:p w14:paraId="528506D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w:t>
      </w:r>
      <w:r w:rsidRPr="00325BDD">
        <w:rPr>
          <w:rStyle w:val="HideTWBExt"/>
          <w:color w:val="auto"/>
        </w:rPr>
        <w:t>&lt;/NumAm&gt;</w:t>
      </w:r>
    </w:p>
    <w:p w14:paraId="5463AAFC" w14:textId="77777777" w:rsidR="008A36F6" w:rsidRPr="00325BDD" w:rsidRDefault="008A36F6" w:rsidP="008A36F6">
      <w:pPr>
        <w:pStyle w:val="NormalBold"/>
      </w:pPr>
      <w:r w:rsidRPr="00325BDD">
        <w:rPr>
          <w:rStyle w:val="HideTWBExt"/>
          <w:b w:val="0"/>
          <w:color w:val="auto"/>
        </w:rPr>
        <w:t>&lt;RepeatBlock-By&gt;&lt;Members&gt;</w:t>
      </w:r>
      <w:r w:rsidRPr="00325BDD">
        <w:t>Karin Karlsbro</w:t>
      </w:r>
      <w:r w:rsidRPr="00325BDD">
        <w:rPr>
          <w:rStyle w:val="HideTWBExt"/>
          <w:b w:val="0"/>
          <w:color w:val="auto"/>
        </w:rPr>
        <w:t>&lt;/Members&gt;</w:t>
      </w:r>
    </w:p>
    <w:p w14:paraId="0EA379B0" w14:textId="77777777" w:rsidR="008A36F6" w:rsidRPr="00325BDD" w:rsidRDefault="008A36F6" w:rsidP="008A36F6">
      <w:pPr>
        <w:pStyle w:val="NormalBold"/>
      </w:pPr>
      <w:r w:rsidRPr="00325BDD">
        <w:rPr>
          <w:rStyle w:val="HideTWBExt"/>
          <w:b w:val="0"/>
          <w:color w:val="auto"/>
        </w:rPr>
        <w:t>&lt;/RepeatBlock-By&gt;</w:t>
      </w:r>
    </w:p>
    <w:p w14:paraId="30801D3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DEEB83A" w14:textId="77777777" w:rsidR="008A36F6" w:rsidRPr="00325BDD" w:rsidRDefault="008A36F6" w:rsidP="008A36F6">
      <w:pPr>
        <w:pStyle w:val="NormalBold"/>
      </w:pPr>
      <w:r w:rsidRPr="00325BDD">
        <w:rPr>
          <w:rStyle w:val="HideTWBExt"/>
          <w:color w:val="auto"/>
        </w:rPr>
        <w:t>&lt;Article&gt;</w:t>
      </w:r>
      <w:r w:rsidRPr="00325BDD">
        <w:t>Skäl B</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B7D4E0A" w14:textId="77777777" w:rsidTr="00053139">
        <w:trPr>
          <w:trHeight w:hRule="exact" w:val="240"/>
          <w:jc w:val="center"/>
        </w:trPr>
        <w:tc>
          <w:tcPr>
            <w:tcW w:w="9752" w:type="dxa"/>
            <w:gridSpan w:val="2"/>
            <w:tcBorders>
              <w:top w:val="nil"/>
              <w:left w:val="nil"/>
              <w:bottom w:val="nil"/>
              <w:right w:val="nil"/>
            </w:tcBorders>
          </w:tcPr>
          <w:p w14:paraId="0A1E67B5" w14:textId="77777777" w:rsidR="008A36F6" w:rsidRPr="00325BDD" w:rsidRDefault="008A36F6" w:rsidP="00053139"/>
        </w:tc>
      </w:tr>
      <w:tr w:rsidR="00325BDD" w:rsidRPr="00325BDD" w14:paraId="6EC4A589" w14:textId="77777777" w:rsidTr="00053139">
        <w:trPr>
          <w:trHeight w:val="240"/>
          <w:jc w:val="center"/>
        </w:trPr>
        <w:tc>
          <w:tcPr>
            <w:tcW w:w="4876" w:type="dxa"/>
            <w:tcBorders>
              <w:top w:val="nil"/>
              <w:left w:val="nil"/>
              <w:bottom w:val="nil"/>
              <w:right w:val="nil"/>
            </w:tcBorders>
          </w:tcPr>
          <w:p w14:paraId="2127B3D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B2A3F22" w14:textId="77777777" w:rsidR="008A36F6" w:rsidRPr="00325BDD" w:rsidRDefault="008A36F6" w:rsidP="00053139">
            <w:pPr>
              <w:pStyle w:val="AmColumnHeading"/>
            </w:pPr>
            <w:r w:rsidRPr="00325BDD">
              <w:t>Ändringsförslag</w:t>
            </w:r>
          </w:p>
        </w:tc>
      </w:tr>
      <w:tr w:rsidR="00325BDD" w:rsidRPr="00325BDD" w14:paraId="18652C58" w14:textId="77777777" w:rsidTr="00053139">
        <w:trPr>
          <w:jc w:val="center"/>
        </w:trPr>
        <w:tc>
          <w:tcPr>
            <w:tcW w:w="4876" w:type="dxa"/>
            <w:tcBorders>
              <w:top w:val="nil"/>
              <w:left w:val="nil"/>
              <w:bottom w:val="nil"/>
              <w:right w:val="nil"/>
            </w:tcBorders>
          </w:tcPr>
          <w:p w14:paraId="090F5CBA" w14:textId="77777777" w:rsidR="008A36F6" w:rsidRPr="00325BDD" w:rsidRDefault="008A36F6" w:rsidP="00053139">
            <w:pPr>
              <w:pStyle w:val="Normal6a"/>
            </w:pPr>
            <w:r w:rsidRPr="00325BDD">
              <w:t>B.</w:t>
            </w:r>
            <w:r w:rsidRPr="00325BDD">
              <w:tab/>
              <w:t>EU:s fiskeflotta, som med sina cirka 69 000 fartyg förkroppsligar EU:s närvaro på havet, är en av världens hållbaraste och striktast reglerade fiskeflottor</w:t>
            </w:r>
            <w:r w:rsidRPr="00325BDD">
              <w:rPr>
                <w:b/>
                <w:i/>
              </w:rPr>
              <w:t>, men</w:t>
            </w:r>
            <w:r w:rsidRPr="00325BDD">
              <w:t xml:space="preserve"> dras med </w:t>
            </w:r>
            <w:r w:rsidRPr="00325BDD">
              <w:rPr>
                <w:b/>
                <w:i/>
              </w:rPr>
              <w:t>minskande kvoter,</w:t>
            </w:r>
            <w:r w:rsidRPr="00325BDD">
              <w:t xml:space="preserve"> höga driftkostnader, </w:t>
            </w:r>
            <w:r w:rsidRPr="00325BDD">
              <w:rPr>
                <w:b/>
                <w:i/>
              </w:rPr>
              <w:t>betungande lagstiftning</w:t>
            </w:r>
            <w:r w:rsidRPr="00325BDD">
              <w:t xml:space="preserve"> och illojal konkurrens från tredjeländer med mindre strikta standarder.</w:t>
            </w:r>
          </w:p>
        </w:tc>
        <w:tc>
          <w:tcPr>
            <w:tcW w:w="4876" w:type="dxa"/>
            <w:tcBorders>
              <w:top w:val="nil"/>
              <w:left w:val="nil"/>
              <w:bottom w:val="nil"/>
              <w:right w:val="nil"/>
            </w:tcBorders>
          </w:tcPr>
          <w:p w14:paraId="2D650B09" w14:textId="77777777" w:rsidR="008A36F6" w:rsidRPr="00325BDD" w:rsidRDefault="008A36F6" w:rsidP="00053139">
            <w:pPr>
              <w:pStyle w:val="Normal6a"/>
            </w:pPr>
            <w:r w:rsidRPr="00325BDD">
              <w:t>B.</w:t>
            </w:r>
            <w:r w:rsidRPr="00325BDD">
              <w:tab/>
              <w:t>EU:s fiskeflotta, som med sina cirka 69 000 fartyg förkroppsligar EU:s närvaro på havet, är en av världens hållbaraste och striktast reglerade fiskeflottor</w:t>
            </w:r>
            <w:r w:rsidRPr="00325BDD">
              <w:rPr>
                <w:b/>
                <w:i/>
              </w:rPr>
              <w:t>. Den</w:t>
            </w:r>
            <w:r w:rsidRPr="00325BDD">
              <w:t xml:space="preserve"> dras med höga driftkostnader, </w:t>
            </w:r>
            <w:r w:rsidRPr="00325BDD">
              <w:rPr>
                <w:b/>
                <w:i/>
              </w:rPr>
              <w:t>administrativa bördor</w:t>
            </w:r>
            <w:r w:rsidRPr="00325BDD">
              <w:t xml:space="preserve"> och illojal konkurrens från tredjeländer med mindre strikta standarder. </w:t>
            </w:r>
            <w:r w:rsidRPr="00325BDD">
              <w:rPr>
                <w:b/>
                <w:i/>
              </w:rPr>
              <w:t>Rättvis konkurrens och hållbar fiskeriförvaltning är viktiga komponenter för en framgångsrik och lönsam sektor.</w:t>
            </w:r>
          </w:p>
        </w:tc>
      </w:tr>
    </w:tbl>
    <w:p w14:paraId="7C62D7C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6FDB746" w14:textId="77777777" w:rsidR="008A36F6" w:rsidRPr="00325BDD" w:rsidRDefault="008A36F6" w:rsidP="008A36F6">
      <w:r w:rsidRPr="00325BDD">
        <w:rPr>
          <w:rStyle w:val="HideTWBExt"/>
          <w:color w:val="auto"/>
        </w:rPr>
        <w:t>&lt;/Amend&gt;</w:t>
      </w:r>
    </w:p>
    <w:p w14:paraId="7E6CF68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w:t>
      </w:r>
      <w:r w:rsidRPr="00325BDD">
        <w:rPr>
          <w:rStyle w:val="HideTWBExt"/>
          <w:color w:val="auto"/>
        </w:rPr>
        <w:t>&lt;/NumAm&gt;</w:t>
      </w:r>
    </w:p>
    <w:p w14:paraId="353AB438"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2820A914" w14:textId="77777777" w:rsidR="008A36F6" w:rsidRPr="00325BDD" w:rsidRDefault="008A36F6" w:rsidP="008A36F6">
      <w:pPr>
        <w:pStyle w:val="NormalBold"/>
      </w:pPr>
      <w:r w:rsidRPr="00325BDD">
        <w:rPr>
          <w:rStyle w:val="HideTWBExt"/>
          <w:b w:val="0"/>
          <w:color w:val="auto"/>
        </w:rPr>
        <w:t>&lt;/RepeatBlock-By&gt;</w:t>
      </w:r>
    </w:p>
    <w:p w14:paraId="08032AD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C8FA4B7" w14:textId="77777777" w:rsidR="008A36F6" w:rsidRPr="00325BDD" w:rsidRDefault="008A36F6" w:rsidP="008A36F6">
      <w:pPr>
        <w:pStyle w:val="NormalBold"/>
      </w:pPr>
      <w:r w:rsidRPr="00325BDD">
        <w:rPr>
          <w:rStyle w:val="HideTWBExt"/>
          <w:color w:val="auto"/>
        </w:rPr>
        <w:t>&lt;Article&gt;</w:t>
      </w:r>
      <w:r w:rsidRPr="00325BDD">
        <w:t>Skäl B</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B670605" w14:textId="77777777" w:rsidTr="00053139">
        <w:trPr>
          <w:trHeight w:hRule="exact" w:val="240"/>
          <w:jc w:val="center"/>
        </w:trPr>
        <w:tc>
          <w:tcPr>
            <w:tcW w:w="9752" w:type="dxa"/>
            <w:gridSpan w:val="2"/>
            <w:tcBorders>
              <w:top w:val="nil"/>
              <w:left w:val="nil"/>
              <w:bottom w:val="nil"/>
              <w:right w:val="nil"/>
            </w:tcBorders>
          </w:tcPr>
          <w:p w14:paraId="2DAEF12D" w14:textId="77777777" w:rsidR="008A36F6" w:rsidRPr="00325BDD" w:rsidRDefault="008A36F6" w:rsidP="00053139"/>
        </w:tc>
      </w:tr>
      <w:tr w:rsidR="00325BDD" w:rsidRPr="00325BDD" w14:paraId="4ECC2130" w14:textId="77777777" w:rsidTr="00053139">
        <w:trPr>
          <w:trHeight w:val="240"/>
          <w:jc w:val="center"/>
        </w:trPr>
        <w:tc>
          <w:tcPr>
            <w:tcW w:w="4876" w:type="dxa"/>
            <w:tcBorders>
              <w:top w:val="nil"/>
              <w:left w:val="nil"/>
              <w:bottom w:val="nil"/>
              <w:right w:val="nil"/>
            </w:tcBorders>
          </w:tcPr>
          <w:p w14:paraId="2A5EA9E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CA91D0D" w14:textId="77777777" w:rsidR="008A36F6" w:rsidRPr="00325BDD" w:rsidRDefault="008A36F6" w:rsidP="00053139">
            <w:pPr>
              <w:pStyle w:val="AmColumnHeading"/>
            </w:pPr>
            <w:r w:rsidRPr="00325BDD">
              <w:t>Ändringsförslag</w:t>
            </w:r>
          </w:p>
        </w:tc>
      </w:tr>
      <w:tr w:rsidR="00325BDD" w:rsidRPr="00325BDD" w14:paraId="475469AE" w14:textId="77777777" w:rsidTr="00053139">
        <w:trPr>
          <w:jc w:val="center"/>
        </w:trPr>
        <w:tc>
          <w:tcPr>
            <w:tcW w:w="4876" w:type="dxa"/>
            <w:tcBorders>
              <w:top w:val="nil"/>
              <w:left w:val="nil"/>
              <w:bottom w:val="nil"/>
              <w:right w:val="nil"/>
            </w:tcBorders>
          </w:tcPr>
          <w:p w14:paraId="08220163" w14:textId="77777777" w:rsidR="008A36F6" w:rsidRPr="00325BDD" w:rsidRDefault="008A36F6" w:rsidP="00053139">
            <w:pPr>
              <w:pStyle w:val="Normal6a"/>
            </w:pPr>
            <w:r w:rsidRPr="00325BDD">
              <w:t>B.</w:t>
            </w:r>
            <w:r w:rsidRPr="00325BDD">
              <w:tab/>
              <w:t xml:space="preserve">EU:s fiskeflotta, som med sina cirka 69 000 fartyg förkroppsligar EU:s närvaro på havet, är en av världens hållbaraste och striktast reglerade fiskeflottor, men dras med minskande kvoter, höga driftkostnader, </w:t>
            </w:r>
            <w:r w:rsidRPr="00325BDD">
              <w:rPr>
                <w:b/>
                <w:i/>
              </w:rPr>
              <w:t>betungande lagstiftning</w:t>
            </w:r>
            <w:r w:rsidRPr="00325BDD">
              <w:t xml:space="preserve"> och illojal konkurrens från tredjeländer med mindre strikta standarder.</w:t>
            </w:r>
          </w:p>
        </w:tc>
        <w:tc>
          <w:tcPr>
            <w:tcW w:w="4876" w:type="dxa"/>
            <w:tcBorders>
              <w:top w:val="nil"/>
              <w:left w:val="nil"/>
              <w:bottom w:val="nil"/>
              <w:right w:val="nil"/>
            </w:tcBorders>
          </w:tcPr>
          <w:p w14:paraId="1B9BE95E" w14:textId="77777777" w:rsidR="008A36F6" w:rsidRPr="00325BDD" w:rsidRDefault="008A36F6" w:rsidP="00053139">
            <w:pPr>
              <w:pStyle w:val="Normal6a"/>
            </w:pPr>
            <w:r w:rsidRPr="00325BDD">
              <w:t>B.</w:t>
            </w:r>
            <w:r w:rsidRPr="00325BDD">
              <w:tab/>
              <w:t xml:space="preserve">EU:s fiskeflotta, som med sina cirka 69 000 fartyg </w:t>
            </w:r>
            <w:r w:rsidRPr="00325BDD">
              <w:rPr>
                <w:b/>
                <w:i/>
              </w:rPr>
              <w:t>varav 75 % används till småskaligt kustfiske,</w:t>
            </w:r>
            <w:r w:rsidRPr="00325BDD">
              <w:t xml:space="preserve"> förkroppsligar EU:s närvaro på havet, är en av världens hållbaraste och striktast reglerade fiskeflottor, men dras med minskande kvoter, höga driftkostnader, betungande lagstiftning och illojal konkurrens från tredjeländer med mindre strikta </w:t>
            </w:r>
            <w:r w:rsidRPr="00325BDD">
              <w:rPr>
                <w:b/>
                <w:i/>
              </w:rPr>
              <w:t>sociala och miljömässiga</w:t>
            </w:r>
            <w:r w:rsidRPr="00325BDD">
              <w:t xml:space="preserve"> standarder </w:t>
            </w:r>
            <w:r w:rsidRPr="00325BDD">
              <w:rPr>
                <w:b/>
                <w:i/>
              </w:rPr>
              <w:t>som kringgår WTO:s krav</w:t>
            </w:r>
            <w:r w:rsidRPr="00325BDD">
              <w:t>.</w:t>
            </w:r>
          </w:p>
        </w:tc>
      </w:tr>
    </w:tbl>
    <w:p w14:paraId="0C670A56" w14:textId="77777777" w:rsidR="008A36F6" w:rsidRPr="00325BDD" w:rsidRDefault="008A36F6" w:rsidP="008A36F6">
      <w:pPr>
        <w:pStyle w:val="AmOrLang"/>
        <w:rPr>
          <w:lang w:val="es-ES"/>
        </w:rPr>
      </w:pPr>
      <w:r w:rsidRPr="00325BDD">
        <w:rPr>
          <w:lang w:val="es-ES"/>
        </w:rPr>
        <w:t xml:space="preserve">Or. </w:t>
      </w:r>
      <w:r w:rsidRPr="00325BDD">
        <w:rPr>
          <w:rStyle w:val="HideTWBExt"/>
          <w:color w:val="auto"/>
          <w:lang w:val="es-ES"/>
        </w:rPr>
        <w:t>&lt;Original&gt;</w:t>
      </w:r>
      <w:r w:rsidRPr="00325BDD">
        <w:rPr>
          <w:rStyle w:val="HideTWBInt"/>
          <w:color w:val="auto"/>
          <w:lang w:val="es-ES"/>
        </w:rPr>
        <w:t>{FR}</w:t>
      </w:r>
      <w:r w:rsidRPr="00325BDD">
        <w:rPr>
          <w:lang w:val="es-ES"/>
        </w:rPr>
        <w:t>fr</w:t>
      </w:r>
      <w:r w:rsidRPr="00325BDD">
        <w:rPr>
          <w:rStyle w:val="HideTWBExt"/>
          <w:color w:val="auto"/>
          <w:lang w:val="es-ES"/>
        </w:rPr>
        <w:t>&lt;/Original&gt;</w:t>
      </w:r>
    </w:p>
    <w:p w14:paraId="68043BB7" w14:textId="77777777" w:rsidR="008A36F6" w:rsidRPr="00325BDD" w:rsidRDefault="008A36F6" w:rsidP="008A36F6">
      <w:pPr>
        <w:rPr>
          <w:lang w:val="es-ES"/>
        </w:rPr>
      </w:pPr>
      <w:r w:rsidRPr="00325BDD">
        <w:rPr>
          <w:rStyle w:val="HideTWBExt"/>
          <w:color w:val="auto"/>
          <w:lang w:val="es-ES"/>
        </w:rPr>
        <w:t>&lt;/Amend&gt;</w:t>
      </w:r>
    </w:p>
    <w:p w14:paraId="0573B759" w14:textId="77777777" w:rsidR="008A36F6" w:rsidRPr="00325BDD" w:rsidRDefault="008A36F6" w:rsidP="008A36F6">
      <w:pPr>
        <w:pStyle w:val="AmNumberTabs"/>
        <w:rPr>
          <w:lang w:val="es-ES"/>
        </w:rPr>
      </w:pPr>
      <w:r w:rsidRPr="00325BDD">
        <w:rPr>
          <w:rStyle w:val="HideTWBExt"/>
          <w:color w:val="auto"/>
          <w:lang w:val="es-ES"/>
        </w:rPr>
        <w:t>&lt;Amend&gt;</w:t>
      </w:r>
      <w:r w:rsidRPr="00325BDD">
        <w:rPr>
          <w:lang w:val="es-ES"/>
        </w:rPr>
        <w:t>Ändringsförslag</w:t>
      </w:r>
      <w:r w:rsidRPr="00325BDD">
        <w:rPr>
          <w:lang w:val="es-ES"/>
        </w:rPr>
        <w:tab/>
      </w:r>
      <w:r w:rsidRPr="00325BDD">
        <w:rPr>
          <w:lang w:val="es-ES"/>
        </w:rPr>
        <w:tab/>
      </w:r>
      <w:r w:rsidRPr="00325BDD">
        <w:rPr>
          <w:rStyle w:val="HideTWBExt"/>
          <w:color w:val="auto"/>
          <w:lang w:val="es-ES"/>
        </w:rPr>
        <w:t>&lt;NumAm&gt;</w:t>
      </w:r>
      <w:r w:rsidRPr="00325BDD">
        <w:rPr>
          <w:lang w:val="es-ES"/>
        </w:rPr>
        <w:t>25</w:t>
      </w:r>
      <w:r w:rsidRPr="00325BDD">
        <w:rPr>
          <w:rStyle w:val="HideTWBExt"/>
          <w:color w:val="auto"/>
          <w:lang w:val="es-ES"/>
        </w:rPr>
        <w:t>&lt;/NumAm&gt;</w:t>
      </w:r>
    </w:p>
    <w:p w14:paraId="434D78F8" w14:textId="77777777" w:rsidR="008A36F6" w:rsidRPr="00325BDD" w:rsidRDefault="008A36F6" w:rsidP="008A36F6">
      <w:pPr>
        <w:pStyle w:val="NormalBold"/>
        <w:rPr>
          <w:lang w:val="es-ES"/>
        </w:rPr>
      </w:pPr>
      <w:r w:rsidRPr="00325BDD">
        <w:rPr>
          <w:rStyle w:val="HideTWBExt"/>
          <w:b w:val="0"/>
          <w:color w:val="auto"/>
          <w:lang w:val="es-ES"/>
        </w:rPr>
        <w:t>&lt;RepeatBlock-By&gt;&lt;Members&gt;</w:t>
      </w:r>
      <w:r w:rsidRPr="00325BDD">
        <w:rPr>
          <w:lang w:val="es-ES"/>
        </w:rPr>
        <w:t>Gabriel Mato, Francisco José Millán Mon, Carmen Crespo Díaz</w:t>
      </w:r>
      <w:r w:rsidRPr="00325BDD">
        <w:rPr>
          <w:rStyle w:val="HideTWBExt"/>
          <w:b w:val="0"/>
          <w:color w:val="auto"/>
          <w:lang w:val="es-ES"/>
        </w:rPr>
        <w:t>&lt;/Members&gt;</w:t>
      </w:r>
    </w:p>
    <w:p w14:paraId="0E269F4F" w14:textId="77777777" w:rsidR="008A36F6" w:rsidRPr="00325BDD" w:rsidRDefault="008A36F6" w:rsidP="008A36F6">
      <w:pPr>
        <w:pStyle w:val="NormalBold"/>
        <w:rPr>
          <w:lang w:val="es-ES"/>
        </w:rPr>
      </w:pPr>
      <w:r w:rsidRPr="00325BDD">
        <w:rPr>
          <w:rStyle w:val="HideTWBExt"/>
          <w:b w:val="0"/>
          <w:color w:val="auto"/>
          <w:lang w:val="es-ES"/>
        </w:rPr>
        <w:t>&lt;/RepeatBlock-By&gt;</w:t>
      </w:r>
    </w:p>
    <w:p w14:paraId="7ABA4BA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7F60B9B" w14:textId="77777777" w:rsidR="008A36F6" w:rsidRPr="00325BDD" w:rsidRDefault="008A36F6" w:rsidP="008A36F6">
      <w:pPr>
        <w:pStyle w:val="NormalBold"/>
      </w:pPr>
      <w:r w:rsidRPr="00325BDD">
        <w:rPr>
          <w:rStyle w:val="HideTWBExt"/>
          <w:color w:val="auto"/>
        </w:rPr>
        <w:t>&lt;Article&gt;</w:t>
      </w:r>
      <w:r w:rsidRPr="00325BDD">
        <w:t>Skäl Ba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E42612A" w14:textId="77777777" w:rsidTr="00053139">
        <w:trPr>
          <w:trHeight w:hRule="exact" w:val="240"/>
          <w:jc w:val="center"/>
        </w:trPr>
        <w:tc>
          <w:tcPr>
            <w:tcW w:w="9752" w:type="dxa"/>
            <w:gridSpan w:val="2"/>
            <w:tcBorders>
              <w:top w:val="nil"/>
              <w:left w:val="nil"/>
              <w:bottom w:val="nil"/>
              <w:right w:val="nil"/>
            </w:tcBorders>
          </w:tcPr>
          <w:p w14:paraId="1528188C" w14:textId="77777777" w:rsidR="008A36F6" w:rsidRPr="00325BDD" w:rsidRDefault="008A36F6" w:rsidP="00053139"/>
        </w:tc>
      </w:tr>
      <w:tr w:rsidR="00325BDD" w:rsidRPr="00325BDD" w14:paraId="6ABCCD49" w14:textId="77777777" w:rsidTr="00053139">
        <w:trPr>
          <w:trHeight w:val="240"/>
          <w:jc w:val="center"/>
        </w:trPr>
        <w:tc>
          <w:tcPr>
            <w:tcW w:w="4876" w:type="dxa"/>
            <w:tcBorders>
              <w:top w:val="nil"/>
              <w:left w:val="nil"/>
              <w:bottom w:val="nil"/>
              <w:right w:val="nil"/>
            </w:tcBorders>
          </w:tcPr>
          <w:p w14:paraId="13966BD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CB3D9F2" w14:textId="77777777" w:rsidR="008A36F6" w:rsidRPr="00325BDD" w:rsidRDefault="008A36F6" w:rsidP="00053139">
            <w:pPr>
              <w:pStyle w:val="AmColumnHeading"/>
            </w:pPr>
            <w:r w:rsidRPr="00325BDD">
              <w:t>Ändringsförslag</w:t>
            </w:r>
          </w:p>
        </w:tc>
      </w:tr>
      <w:tr w:rsidR="00325BDD" w:rsidRPr="00325BDD" w14:paraId="398B1BFD" w14:textId="77777777" w:rsidTr="00053139">
        <w:trPr>
          <w:jc w:val="center"/>
        </w:trPr>
        <w:tc>
          <w:tcPr>
            <w:tcW w:w="4876" w:type="dxa"/>
            <w:tcBorders>
              <w:top w:val="nil"/>
              <w:left w:val="nil"/>
              <w:bottom w:val="nil"/>
              <w:right w:val="nil"/>
            </w:tcBorders>
          </w:tcPr>
          <w:p w14:paraId="681C6872" w14:textId="77777777" w:rsidR="008A36F6" w:rsidRPr="00325BDD" w:rsidRDefault="008A36F6" w:rsidP="00053139">
            <w:pPr>
              <w:pStyle w:val="Normal6a"/>
            </w:pPr>
          </w:p>
        </w:tc>
        <w:tc>
          <w:tcPr>
            <w:tcW w:w="4876" w:type="dxa"/>
            <w:tcBorders>
              <w:top w:val="nil"/>
              <w:left w:val="nil"/>
              <w:bottom w:val="nil"/>
              <w:right w:val="nil"/>
            </w:tcBorders>
          </w:tcPr>
          <w:p w14:paraId="24DFD214" w14:textId="77777777" w:rsidR="008A36F6" w:rsidRPr="00325BDD" w:rsidRDefault="008A36F6" w:rsidP="00053139">
            <w:pPr>
              <w:pStyle w:val="Normal6a"/>
            </w:pPr>
            <w:r w:rsidRPr="00325BDD">
              <w:rPr>
                <w:b/>
                <w:i/>
              </w:rPr>
              <w:t>Ba.</w:t>
            </w:r>
            <w:r w:rsidRPr="00325BDD">
              <w:tab/>
            </w:r>
            <w:r w:rsidRPr="00325BDD">
              <w:rPr>
                <w:b/>
                <w:i/>
              </w:rPr>
              <w:t>Bristen på lika villkor har lett till en betydande förlust av EU-fartyg på senare år, vilka antingen har exporterats tillfälligt eller sålts till tredjeländer. När ett europeiskt fartyg lämnar en fångstplats inom en regional fiskeriförvaltningsorganisation ersätts det med ett fartyg från ett tredjeland, som vanligen verkar under lägre miljömässiga och sociala standarder. Samtidigt ökar importerna från sådana länder till EU-marknaden.</w:t>
            </w:r>
          </w:p>
        </w:tc>
      </w:tr>
    </w:tbl>
    <w:p w14:paraId="28BD80C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901C077" w14:textId="77777777" w:rsidR="008A36F6" w:rsidRPr="00325BDD" w:rsidRDefault="008A36F6" w:rsidP="008A36F6">
      <w:r w:rsidRPr="00325BDD">
        <w:rPr>
          <w:rStyle w:val="HideTWBExt"/>
          <w:color w:val="auto"/>
        </w:rPr>
        <w:t>&lt;/Amend&gt;</w:t>
      </w:r>
    </w:p>
    <w:p w14:paraId="23413FD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w:t>
      </w:r>
      <w:r w:rsidRPr="00325BDD">
        <w:rPr>
          <w:rStyle w:val="HideTWBExt"/>
          <w:color w:val="auto"/>
        </w:rPr>
        <w:t>&lt;/NumAm&gt;</w:t>
      </w:r>
    </w:p>
    <w:p w14:paraId="193BE8B0"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2A5A74E4" w14:textId="77777777" w:rsidR="008A36F6" w:rsidRPr="00325BDD" w:rsidRDefault="008A36F6" w:rsidP="008A36F6">
      <w:pPr>
        <w:pStyle w:val="NormalBold"/>
      </w:pPr>
      <w:r w:rsidRPr="00325BDD">
        <w:rPr>
          <w:rStyle w:val="HideTWBExt"/>
          <w:b w:val="0"/>
          <w:color w:val="auto"/>
        </w:rPr>
        <w:t>&lt;/RepeatBlock-By&gt;</w:t>
      </w:r>
    </w:p>
    <w:p w14:paraId="6B43173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7DE37EE" w14:textId="77777777" w:rsidR="008A36F6" w:rsidRPr="00325BDD" w:rsidRDefault="008A36F6" w:rsidP="008A36F6">
      <w:pPr>
        <w:pStyle w:val="NormalBold"/>
      </w:pPr>
      <w:r w:rsidRPr="00325BDD">
        <w:rPr>
          <w:rStyle w:val="HideTWBExt"/>
          <w:color w:val="auto"/>
        </w:rPr>
        <w:t>&lt;Article&gt;</w:t>
      </w:r>
      <w:r w:rsidRPr="00325BDD">
        <w:t>Skäl Bb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EC17F90" w14:textId="77777777" w:rsidTr="00053139">
        <w:trPr>
          <w:trHeight w:hRule="exact" w:val="240"/>
          <w:jc w:val="center"/>
        </w:trPr>
        <w:tc>
          <w:tcPr>
            <w:tcW w:w="9752" w:type="dxa"/>
            <w:gridSpan w:val="2"/>
            <w:tcBorders>
              <w:top w:val="nil"/>
              <w:left w:val="nil"/>
              <w:bottom w:val="nil"/>
              <w:right w:val="nil"/>
            </w:tcBorders>
          </w:tcPr>
          <w:p w14:paraId="731459AF" w14:textId="77777777" w:rsidR="008A36F6" w:rsidRPr="00325BDD" w:rsidRDefault="008A36F6" w:rsidP="00053139"/>
        </w:tc>
      </w:tr>
      <w:tr w:rsidR="00325BDD" w:rsidRPr="00325BDD" w14:paraId="1C04C433" w14:textId="77777777" w:rsidTr="00053139">
        <w:trPr>
          <w:trHeight w:val="240"/>
          <w:jc w:val="center"/>
        </w:trPr>
        <w:tc>
          <w:tcPr>
            <w:tcW w:w="4876" w:type="dxa"/>
            <w:tcBorders>
              <w:top w:val="nil"/>
              <w:left w:val="nil"/>
              <w:bottom w:val="nil"/>
              <w:right w:val="nil"/>
            </w:tcBorders>
          </w:tcPr>
          <w:p w14:paraId="1047B43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9D99A64" w14:textId="77777777" w:rsidR="008A36F6" w:rsidRPr="00325BDD" w:rsidRDefault="008A36F6" w:rsidP="00053139">
            <w:pPr>
              <w:pStyle w:val="AmColumnHeading"/>
            </w:pPr>
            <w:r w:rsidRPr="00325BDD">
              <w:t>Ändringsförslag</w:t>
            </w:r>
          </w:p>
        </w:tc>
      </w:tr>
      <w:tr w:rsidR="00325BDD" w:rsidRPr="00325BDD" w14:paraId="6F4B21B1" w14:textId="77777777" w:rsidTr="00053139">
        <w:trPr>
          <w:jc w:val="center"/>
        </w:trPr>
        <w:tc>
          <w:tcPr>
            <w:tcW w:w="4876" w:type="dxa"/>
            <w:tcBorders>
              <w:top w:val="nil"/>
              <w:left w:val="nil"/>
              <w:bottom w:val="nil"/>
              <w:right w:val="nil"/>
            </w:tcBorders>
          </w:tcPr>
          <w:p w14:paraId="7DE79225" w14:textId="77777777" w:rsidR="008A36F6" w:rsidRPr="00325BDD" w:rsidRDefault="008A36F6" w:rsidP="00053139">
            <w:pPr>
              <w:pStyle w:val="Normal6a"/>
            </w:pPr>
          </w:p>
        </w:tc>
        <w:tc>
          <w:tcPr>
            <w:tcW w:w="4876" w:type="dxa"/>
            <w:tcBorders>
              <w:top w:val="nil"/>
              <w:left w:val="nil"/>
              <w:bottom w:val="nil"/>
              <w:right w:val="nil"/>
            </w:tcBorders>
          </w:tcPr>
          <w:p w14:paraId="37DE896E" w14:textId="77777777" w:rsidR="008A36F6" w:rsidRPr="00325BDD" w:rsidRDefault="008A36F6" w:rsidP="00053139">
            <w:pPr>
              <w:pStyle w:val="Normal6a"/>
            </w:pPr>
            <w:r w:rsidRPr="00325BDD">
              <w:rPr>
                <w:b/>
                <w:i/>
              </w:rPr>
              <w:t>Bb.</w:t>
            </w:r>
            <w:r w:rsidRPr="00325BDD">
              <w:tab/>
            </w:r>
            <w:r w:rsidRPr="00325BDD">
              <w:rPr>
                <w:b/>
                <w:i/>
              </w:rPr>
              <w:t>Europeiska unionen har en fiskberednings- och konservindustri med en betydande socioekonomisk dimension som också måste bevaras och stärkas.</w:t>
            </w:r>
          </w:p>
        </w:tc>
      </w:tr>
    </w:tbl>
    <w:p w14:paraId="3058703F" w14:textId="77777777" w:rsidR="008A36F6" w:rsidRPr="00325BDD" w:rsidRDefault="008A36F6" w:rsidP="008A36F6">
      <w:pPr>
        <w:pStyle w:val="AmOrLang"/>
        <w:rPr>
          <w:lang w:val="es-ES"/>
        </w:rPr>
      </w:pPr>
      <w:r w:rsidRPr="00325BDD">
        <w:rPr>
          <w:lang w:val="es-ES"/>
        </w:rPr>
        <w:t xml:space="preserve">Or. </w:t>
      </w:r>
      <w:r w:rsidRPr="00325BDD">
        <w:rPr>
          <w:rStyle w:val="HideTWBExt"/>
          <w:color w:val="auto"/>
          <w:lang w:val="es-ES"/>
        </w:rPr>
        <w:t>&lt;Original&gt;</w:t>
      </w:r>
      <w:r w:rsidRPr="00325BDD">
        <w:rPr>
          <w:rStyle w:val="HideTWBInt"/>
          <w:color w:val="auto"/>
          <w:lang w:val="es-ES"/>
        </w:rPr>
        <w:t>{EN}</w:t>
      </w:r>
      <w:r w:rsidRPr="00325BDD">
        <w:rPr>
          <w:lang w:val="es-ES"/>
        </w:rPr>
        <w:t>en</w:t>
      </w:r>
      <w:r w:rsidRPr="00325BDD">
        <w:rPr>
          <w:rStyle w:val="HideTWBExt"/>
          <w:color w:val="auto"/>
          <w:lang w:val="es-ES"/>
        </w:rPr>
        <w:t>&lt;/Original&gt;</w:t>
      </w:r>
    </w:p>
    <w:p w14:paraId="4BD6FEEC" w14:textId="77777777" w:rsidR="008A36F6" w:rsidRPr="00325BDD" w:rsidRDefault="008A36F6" w:rsidP="008A36F6">
      <w:pPr>
        <w:rPr>
          <w:lang w:val="es-ES"/>
        </w:rPr>
      </w:pPr>
      <w:r w:rsidRPr="00325BDD">
        <w:rPr>
          <w:rStyle w:val="HideTWBExt"/>
          <w:color w:val="auto"/>
          <w:lang w:val="es-ES"/>
        </w:rPr>
        <w:t>&lt;/Amend&gt;</w:t>
      </w:r>
    </w:p>
    <w:p w14:paraId="11FE7C01" w14:textId="77777777" w:rsidR="008A36F6" w:rsidRPr="00325BDD" w:rsidRDefault="008A36F6" w:rsidP="008A36F6">
      <w:pPr>
        <w:pStyle w:val="AmNumberTabs"/>
        <w:rPr>
          <w:lang w:val="es-ES"/>
        </w:rPr>
      </w:pPr>
      <w:r w:rsidRPr="00325BDD">
        <w:rPr>
          <w:rStyle w:val="HideTWBExt"/>
          <w:color w:val="auto"/>
          <w:lang w:val="es-ES"/>
        </w:rPr>
        <w:t>&lt;Amend&gt;</w:t>
      </w:r>
      <w:r w:rsidRPr="00325BDD">
        <w:rPr>
          <w:lang w:val="es-ES"/>
        </w:rPr>
        <w:t>Ändringsförslag</w:t>
      </w:r>
      <w:r w:rsidRPr="00325BDD">
        <w:rPr>
          <w:lang w:val="es-ES"/>
        </w:rPr>
        <w:tab/>
      </w:r>
      <w:r w:rsidRPr="00325BDD">
        <w:rPr>
          <w:lang w:val="es-ES"/>
        </w:rPr>
        <w:tab/>
      </w:r>
      <w:r w:rsidRPr="00325BDD">
        <w:rPr>
          <w:rStyle w:val="HideTWBExt"/>
          <w:color w:val="auto"/>
          <w:lang w:val="es-ES"/>
        </w:rPr>
        <w:t>&lt;NumAm&gt;</w:t>
      </w:r>
      <w:r w:rsidRPr="00325BDD">
        <w:rPr>
          <w:lang w:val="es-ES"/>
        </w:rPr>
        <w:t>27</w:t>
      </w:r>
      <w:r w:rsidRPr="00325BDD">
        <w:rPr>
          <w:rStyle w:val="HideTWBExt"/>
          <w:color w:val="auto"/>
          <w:lang w:val="es-ES"/>
        </w:rPr>
        <w:t>&lt;/NumAm&gt;</w:t>
      </w:r>
    </w:p>
    <w:p w14:paraId="6AE7E4CA" w14:textId="77777777" w:rsidR="008A36F6" w:rsidRPr="00325BDD" w:rsidRDefault="008A36F6" w:rsidP="008A36F6">
      <w:pPr>
        <w:pStyle w:val="NormalBold"/>
        <w:rPr>
          <w:lang w:val="es-ES"/>
        </w:rPr>
      </w:pPr>
      <w:r w:rsidRPr="00325BDD">
        <w:rPr>
          <w:rStyle w:val="HideTWBExt"/>
          <w:b w:val="0"/>
          <w:color w:val="auto"/>
          <w:lang w:val="es-ES"/>
        </w:rPr>
        <w:t>&lt;RepeatBlock-By&gt;&lt;Members&gt;</w:t>
      </w:r>
      <w:r w:rsidRPr="00325BDD">
        <w:rPr>
          <w:lang w:val="es-ES"/>
        </w:rPr>
        <w:t>Gabriel Mato, Francisco José Millán Mon, Carmen Crespo Díaz</w:t>
      </w:r>
      <w:r w:rsidRPr="00325BDD">
        <w:rPr>
          <w:rStyle w:val="HideTWBExt"/>
          <w:b w:val="0"/>
          <w:color w:val="auto"/>
          <w:lang w:val="es-ES"/>
        </w:rPr>
        <w:t>&lt;/Members&gt;</w:t>
      </w:r>
    </w:p>
    <w:p w14:paraId="5D40FC96" w14:textId="77777777" w:rsidR="008A36F6" w:rsidRPr="00325BDD" w:rsidRDefault="008A36F6" w:rsidP="008A36F6">
      <w:pPr>
        <w:pStyle w:val="NormalBold"/>
        <w:rPr>
          <w:lang w:val="es-ES"/>
        </w:rPr>
      </w:pPr>
      <w:r w:rsidRPr="00325BDD">
        <w:rPr>
          <w:rStyle w:val="HideTWBExt"/>
          <w:b w:val="0"/>
          <w:color w:val="auto"/>
          <w:lang w:val="es-ES"/>
        </w:rPr>
        <w:t>&lt;/RepeatBlock-By&gt;</w:t>
      </w:r>
    </w:p>
    <w:p w14:paraId="2126F33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E4D4DF5" w14:textId="77777777" w:rsidR="008A36F6" w:rsidRPr="00325BDD" w:rsidRDefault="008A36F6" w:rsidP="008A36F6">
      <w:pPr>
        <w:pStyle w:val="NormalBold"/>
      </w:pPr>
      <w:r w:rsidRPr="00325BDD">
        <w:rPr>
          <w:rStyle w:val="HideTWBExt"/>
          <w:color w:val="auto"/>
        </w:rPr>
        <w:t>&lt;Article&gt;</w:t>
      </w:r>
      <w:r w:rsidRPr="00325BDD">
        <w:t>Skäl Bc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C5FF86E" w14:textId="77777777" w:rsidTr="00053139">
        <w:trPr>
          <w:trHeight w:hRule="exact" w:val="240"/>
          <w:jc w:val="center"/>
        </w:trPr>
        <w:tc>
          <w:tcPr>
            <w:tcW w:w="9752" w:type="dxa"/>
            <w:gridSpan w:val="2"/>
            <w:tcBorders>
              <w:top w:val="nil"/>
              <w:left w:val="nil"/>
              <w:bottom w:val="nil"/>
              <w:right w:val="nil"/>
            </w:tcBorders>
          </w:tcPr>
          <w:p w14:paraId="26B4AD10" w14:textId="77777777" w:rsidR="008A36F6" w:rsidRPr="00325BDD" w:rsidRDefault="008A36F6" w:rsidP="00053139"/>
        </w:tc>
      </w:tr>
      <w:tr w:rsidR="00325BDD" w:rsidRPr="00325BDD" w14:paraId="72C677AB" w14:textId="77777777" w:rsidTr="00053139">
        <w:trPr>
          <w:trHeight w:val="240"/>
          <w:jc w:val="center"/>
        </w:trPr>
        <w:tc>
          <w:tcPr>
            <w:tcW w:w="4876" w:type="dxa"/>
            <w:tcBorders>
              <w:top w:val="nil"/>
              <w:left w:val="nil"/>
              <w:bottom w:val="nil"/>
              <w:right w:val="nil"/>
            </w:tcBorders>
          </w:tcPr>
          <w:p w14:paraId="08CA87F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CCE5602" w14:textId="77777777" w:rsidR="008A36F6" w:rsidRPr="00325BDD" w:rsidRDefault="008A36F6" w:rsidP="00053139">
            <w:pPr>
              <w:pStyle w:val="AmColumnHeading"/>
            </w:pPr>
            <w:r w:rsidRPr="00325BDD">
              <w:t>Ändringsförslag</w:t>
            </w:r>
          </w:p>
        </w:tc>
      </w:tr>
      <w:tr w:rsidR="00325BDD" w:rsidRPr="00325BDD" w14:paraId="0B283E03" w14:textId="77777777" w:rsidTr="00053139">
        <w:trPr>
          <w:jc w:val="center"/>
        </w:trPr>
        <w:tc>
          <w:tcPr>
            <w:tcW w:w="4876" w:type="dxa"/>
            <w:tcBorders>
              <w:top w:val="nil"/>
              <w:left w:val="nil"/>
              <w:bottom w:val="nil"/>
              <w:right w:val="nil"/>
            </w:tcBorders>
          </w:tcPr>
          <w:p w14:paraId="42E9DF5F" w14:textId="77777777" w:rsidR="008A36F6" w:rsidRPr="00325BDD" w:rsidRDefault="008A36F6" w:rsidP="00053139">
            <w:pPr>
              <w:pStyle w:val="Normal6a"/>
            </w:pPr>
          </w:p>
        </w:tc>
        <w:tc>
          <w:tcPr>
            <w:tcW w:w="4876" w:type="dxa"/>
            <w:tcBorders>
              <w:top w:val="nil"/>
              <w:left w:val="nil"/>
              <w:bottom w:val="nil"/>
              <w:right w:val="nil"/>
            </w:tcBorders>
          </w:tcPr>
          <w:p w14:paraId="212B09EB" w14:textId="77777777" w:rsidR="008A36F6" w:rsidRPr="00325BDD" w:rsidRDefault="008A36F6" w:rsidP="00053139">
            <w:pPr>
              <w:pStyle w:val="Normal6a"/>
            </w:pPr>
            <w:r w:rsidRPr="00325BDD">
              <w:rPr>
                <w:b/>
                <w:i/>
              </w:rPr>
              <w:t>Bc.</w:t>
            </w:r>
            <w:r w:rsidRPr="00325BDD">
              <w:tab/>
            </w:r>
            <w:r w:rsidRPr="00325BDD">
              <w:rPr>
                <w:b/>
                <w:i/>
              </w:rPr>
              <w:t>Fiske-, vattenbruks-, berednings- och konservsektorerna måste erkännas som prioriterade sektorer för Europeiska unionen, med tanke på deras strategiska betydelse för livsmedelsförsörjningen och livsmedelstryggheten och deras centrala roll för att försörja kustsamhällen, och dessa bör vara bland de huvudsakliga vägledande principerna för EU:s åtgärder på området internationell havsförvaltning.</w:t>
            </w:r>
          </w:p>
        </w:tc>
      </w:tr>
    </w:tbl>
    <w:p w14:paraId="21DFB11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D988097" w14:textId="77777777" w:rsidR="008A36F6" w:rsidRPr="00325BDD" w:rsidRDefault="008A36F6" w:rsidP="008A36F6">
      <w:r w:rsidRPr="00325BDD">
        <w:rPr>
          <w:rStyle w:val="HideTWBExt"/>
          <w:color w:val="auto"/>
        </w:rPr>
        <w:t>&lt;/Amend&gt;</w:t>
      </w:r>
    </w:p>
    <w:p w14:paraId="7E89E92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w:t>
      </w:r>
      <w:r w:rsidRPr="00325BDD">
        <w:rPr>
          <w:rStyle w:val="HideTWBExt"/>
          <w:color w:val="auto"/>
        </w:rPr>
        <w:t>&lt;/NumAm&gt;</w:t>
      </w:r>
    </w:p>
    <w:p w14:paraId="0BC2AE9A"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46B10237" w14:textId="77777777" w:rsidR="008A36F6" w:rsidRPr="00325BDD" w:rsidRDefault="008A36F6" w:rsidP="008A36F6">
      <w:pPr>
        <w:pStyle w:val="NormalBold"/>
      </w:pPr>
      <w:r w:rsidRPr="00325BDD">
        <w:rPr>
          <w:rStyle w:val="HideTWBExt"/>
          <w:b w:val="0"/>
          <w:color w:val="auto"/>
        </w:rPr>
        <w:t>&lt;/RepeatBlock-By&gt;</w:t>
      </w:r>
    </w:p>
    <w:p w14:paraId="0FAEE1A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312BBAC" w14:textId="77777777" w:rsidR="008A36F6" w:rsidRPr="00325BDD" w:rsidRDefault="008A36F6" w:rsidP="008A36F6">
      <w:pPr>
        <w:pStyle w:val="NormalBold"/>
      </w:pPr>
      <w:r w:rsidRPr="00325BDD">
        <w:rPr>
          <w:rStyle w:val="HideTWBExt"/>
          <w:color w:val="auto"/>
        </w:rPr>
        <w:t>&lt;Article&gt;</w:t>
      </w:r>
      <w:r w:rsidRPr="00325BDD">
        <w:t>Skäl C</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87F7F7C" w14:textId="77777777" w:rsidTr="00053139">
        <w:trPr>
          <w:trHeight w:hRule="exact" w:val="240"/>
          <w:jc w:val="center"/>
        </w:trPr>
        <w:tc>
          <w:tcPr>
            <w:tcW w:w="9752" w:type="dxa"/>
            <w:gridSpan w:val="2"/>
            <w:tcBorders>
              <w:top w:val="nil"/>
              <w:left w:val="nil"/>
              <w:bottom w:val="nil"/>
              <w:right w:val="nil"/>
            </w:tcBorders>
          </w:tcPr>
          <w:p w14:paraId="40B69BB0" w14:textId="77777777" w:rsidR="008A36F6" w:rsidRPr="00325BDD" w:rsidRDefault="008A36F6" w:rsidP="00053139"/>
        </w:tc>
      </w:tr>
      <w:tr w:rsidR="00325BDD" w:rsidRPr="00325BDD" w14:paraId="0A948659" w14:textId="77777777" w:rsidTr="00053139">
        <w:trPr>
          <w:trHeight w:val="240"/>
          <w:jc w:val="center"/>
        </w:trPr>
        <w:tc>
          <w:tcPr>
            <w:tcW w:w="4876" w:type="dxa"/>
            <w:tcBorders>
              <w:top w:val="nil"/>
              <w:left w:val="nil"/>
              <w:bottom w:val="nil"/>
              <w:right w:val="nil"/>
            </w:tcBorders>
          </w:tcPr>
          <w:p w14:paraId="0E4A9C0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F4F91AD" w14:textId="77777777" w:rsidR="008A36F6" w:rsidRPr="00325BDD" w:rsidRDefault="008A36F6" w:rsidP="00053139">
            <w:pPr>
              <w:pStyle w:val="AmColumnHeading"/>
            </w:pPr>
            <w:r w:rsidRPr="00325BDD">
              <w:t>Ändringsförslag</w:t>
            </w:r>
          </w:p>
        </w:tc>
      </w:tr>
      <w:tr w:rsidR="00325BDD" w:rsidRPr="00325BDD" w14:paraId="54BF00AD" w14:textId="77777777" w:rsidTr="00053139">
        <w:trPr>
          <w:jc w:val="center"/>
        </w:trPr>
        <w:tc>
          <w:tcPr>
            <w:tcW w:w="4876" w:type="dxa"/>
            <w:tcBorders>
              <w:top w:val="nil"/>
              <w:left w:val="nil"/>
              <w:bottom w:val="nil"/>
              <w:right w:val="nil"/>
            </w:tcBorders>
          </w:tcPr>
          <w:p w14:paraId="7EF2B867" w14:textId="77777777" w:rsidR="008A36F6" w:rsidRPr="00325BDD" w:rsidRDefault="008A36F6" w:rsidP="00053139">
            <w:pPr>
              <w:pStyle w:val="Normal6a"/>
            </w:pPr>
            <w:r w:rsidRPr="00325BDD">
              <w:t>C.</w:t>
            </w:r>
            <w:r w:rsidRPr="00325BDD">
              <w:tab/>
              <w:t>EU importerar 70 % av sina fisk- och skaldjursprodukter, vilket skapar ett strategiskt beroende, undergräver självförsörjningen och gör sektorn utsatt för otillbörliga metoder.</w:t>
            </w:r>
          </w:p>
        </w:tc>
        <w:tc>
          <w:tcPr>
            <w:tcW w:w="4876" w:type="dxa"/>
            <w:tcBorders>
              <w:top w:val="nil"/>
              <w:left w:val="nil"/>
              <w:bottom w:val="nil"/>
              <w:right w:val="nil"/>
            </w:tcBorders>
          </w:tcPr>
          <w:p w14:paraId="409950D6" w14:textId="77777777" w:rsidR="008A36F6" w:rsidRPr="00325BDD" w:rsidRDefault="008A36F6" w:rsidP="00053139">
            <w:pPr>
              <w:pStyle w:val="Normal6a"/>
            </w:pPr>
            <w:r w:rsidRPr="00325BDD">
              <w:t>C.</w:t>
            </w:r>
            <w:r w:rsidRPr="00325BDD">
              <w:tab/>
              <w:t xml:space="preserve">EU importerar 70 % av sina fisk- och skaldjursprodukter, vilket skapar ett strategiskt beroende, undergräver självförsörjningen och gör sektorn utsatt för otillbörliga metoder. </w:t>
            </w:r>
            <w:r w:rsidRPr="00325BDD">
              <w:rPr>
                <w:b/>
                <w:i/>
              </w:rPr>
              <w:t>Denna situation kräver stärkta gränskontroller, harmoniserade tullmekanismer, skyddsklausuler och automatisk ömsesidighet, samt garantier för att all import uppfyller bestämmelser som är likvärdiga med dem som tillämpas inom EU genom att det inrättas en europeisk byrå för importkontroll.</w:t>
            </w:r>
          </w:p>
        </w:tc>
      </w:tr>
    </w:tbl>
    <w:p w14:paraId="3E89CC0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4764366D" w14:textId="77777777" w:rsidR="008A36F6" w:rsidRPr="00325BDD" w:rsidRDefault="008A36F6" w:rsidP="008A36F6">
      <w:r w:rsidRPr="00325BDD">
        <w:rPr>
          <w:rStyle w:val="HideTWBExt"/>
          <w:color w:val="auto"/>
        </w:rPr>
        <w:t>&lt;/Amend&gt;</w:t>
      </w:r>
    </w:p>
    <w:p w14:paraId="6A88DB4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w:t>
      </w:r>
      <w:r w:rsidRPr="00325BDD">
        <w:rPr>
          <w:rStyle w:val="HideTWBExt"/>
          <w:color w:val="auto"/>
        </w:rPr>
        <w:t>&lt;/NumAm&gt;</w:t>
      </w:r>
    </w:p>
    <w:p w14:paraId="1F51DB70"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225C0F96"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40CEB44D" w14:textId="77777777" w:rsidR="008A36F6" w:rsidRPr="00325BDD" w:rsidRDefault="008A36F6" w:rsidP="008A36F6">
      <w:pPr>
        <w:pStyle w:val="NormalBold"/>
      </w:pPr>
      <w:r w:rsidRPr="00325BDD">
        <w:rPr>
          <w:rStyle w:val="HideTWBExt"/>
          <w:b w:val="0"/>
          <w:color w:val="auto"/>
        </w:rPr>
        <w:t>&lt;/RepeatBlock-By&gt;</w:t>
      </w:r>
    </w:p>
    <w:p w14:paraId="54E7BA6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8E6BF62" w14:textId="77777777" w:rsidR="008A36F6" w:rsidRPr="00325BDD" w:rsidRDefault="008A36F6" w:rsidP="008A36F6">
      <w:pPr>
        <w:pStyle w:val="NormalBold"/>
      </w:pPr>
      <w:r w:rsidRPr="00325BDD">
        <w:rPr>
          <w:rStyle w:val="HideTWBExt"/>
          <w:color w:val="auto"/>
        </w:rPr>
        <w:t>&lt;Article&gt;</w:t>
      </w:r>
      <w:r w:rsidRPr="00325BDD">
        <w:t>Skäl C</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4E28E5E" w14:textId="77777777" w:rsidTr="00053139">
        <w:trPr>
          <w:trHeight w:hRule="exact" w:val="240"/>
          <w:jc w:val="center"/>
        </w:trPr>
        <w:tc>
          <w:tcPr>
            <w:tcW w:w="9752" w:type="dxa"/>
            <w:gridSpan w:val="2"/>
            <w:tcBorders>
              <w:top w:val="nil"/>
              <w:left w:val="nil"/>
              <w:bottom w:val="nil"/>
              <w:right w:val="nil"/>
            </w:tcBorders>
          </w:tcPr>
          <w:p w14:paraId="2748F4C2" w14:textId="77777777" w:rsidR="008A36F6" w:rsidRPr="00325BDD" w:rsidRDefault="008A36F6" w:rsidP="00053139"/>
        </w:tc>
      </w:tr>
      <w:tr w:rsidR="00325BDD" w:rsidRPr="00325BDD" w14:paraId="485C2FFC" w14:textId="77777777" w:rsidTr="00053139">
        <w:trPr>
          <w:trHeight w:val="240"/>
          <w:jc w:val="center"/>
        </w:trPr>
        <w:tc>
          <w:tcPr>
            <w:tcW w:w="4876" w:type="dxa"/>
            <w:tcBorders>
              <w:top w:val="nil"/>
              <w:left w:val="nil"/>
              <w:bottom w:val="nil"/>
              <w:right w:val="nil"/>
            </w:tcBorders>
          </w:tcPr>
          <w:p w14:paraId="727C887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E8BE851" w14:textId="77777777" w:rsidR="008A36F6" w:rsidRPr="00325BDD" w:rsidRDefault="008A36F6" w:rsidP="00053139">
            <w:pPr>
              <w:pStyle w:val="AmColumnHeading"/>
            </w:pPr>
            <w:r w:rsidRPr="00325BDD">
              <w:t>Ändringsförslag</w:t>
            </w:r>
          </w:p>
        </w:tc>
      </w:tr>
      <w:tr w:rsidR="00325BDD" w:rsidRPr="00325BDD" w14:paraId="747ABC57" w14:textId="77777777" w:rsidTr="00053139">
        <w:trPr>
          <w:jc w:val="center"/>
        </w:trPr>
        <w:tc>
          <w:tcPr>
            <w:tcW w:w="4876" w:type="dxa"/>
            <w:tcBorders>
              <w:top w:val="nil"/>
              <w:left w:val="nil"/>
              <w:bottom w:val="nil"/>
              <w:right w:val="nil"/>
            </w:tcBorders>
          </w:tcPr>
          <w:p w14:paraId="13A9B81B" w14:textId="77777777" w:rsidR="008A36F6" w:rsidRPr="00325BDD" w:rsidRDefault="008A36F6" w:rsidP="00053139">
            <w:pPr>
              <w:pStyle w:val="Normal6a"/>
            </w:pPr>
            <w:r w:rsidRPr="00325BDD">
              <w:t>C.</w:t>
            </w:r>
            <w:r w:rsidRPr="00325BDD">
              <w:tab/>
              <w:t>EU importerar 70 % av sina fisk- och skaldjursprodukter, vilket skapar ett strategiskt beroende, undergräver självförsörjningen och gör sektorn utsatt för otillbörliga metoder.</w:t>
            </w:r>
          </w:p>
        </w:tc>
        <w:tc>
          <w:tcPr>
            <w:tcW w:w="4876" w:type="dxa"/>
            <w:tcBorders>
              <w:top w:val="nil"/>
              <w:left w:val="nil"/>
              <w:bottom w:val="nil"/>
              <w:right w:val="nil"/>
            </w:tcBorders>
          </w:tcPr>
          <w:p w14:paraId="7108AA50" w14:textId="77777777" w:rsidR="008A36F6" w:rsidRPr="00325BDD" w:rsidRDefault="008A36F6" w:rsidP="00053139">
            <w:pPr>
              <w:pStyle w:val="Normal6a"/>
            </w:pPr>
            <w:r w:rsidRPr="00325BDD">
              <w:t>C.</w:t>
            </w:r>
            <w:r w:rsidRPr="00325BDD">
              <w:tab/>
              <w:t xml:space="preserve">EU importerar 70 % av sina fisk- och skaldjursprodukter, vilket skapar ett strategiskt beroende, undergräver självförsörjningen och gör sektorn utsatt för otillbörliga metoder. </w:t>
            </w:r>
            <w:r w:rsidRPr="00325BDD">
              <w:rPr>
                <w:b/>
                <w:i/>
              </w:rPr>
              <w:t>Detta bör ge en ambition att återuppbygga bestånd och full ut genomföra befintliga och kommande bestämmelser om spårbarhet och insyn.</w:t>
            </w:r>
          </w:p>
        </w:tc>
      </w:tr>
    </w:tbl>
    <w:p w14:paraId="23984A6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46BCB9B" w14:textId="77777777" w:rsidR="008A36F6" w:rsidRPr="00325BDD" w:rsidRDefault="008A36F6" w:rsidP="008A36F6">
      <w:r w:rsidRPr="00325BDD">
        <w:rPr>
          <w:rStyle w:val="HideTWBExt"/>
          <w:color w:val="auto"/>
        </w:rPr>
        <w:t>&lt;/Amend&gt;</w:t>
      </w:r>
    </w:p>
    <w:p w14:paraId="566EBFE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w:t>
      </w:r>
      <w:r w:rsidRPr="00325BDD">
        <w:rPr>
          <w:rStyle w:val="HideTWBExt"/>
          <w:color w:val="auto"/>
        </w:rPr>
        <w:t>&lt;/NumAm&gt;</w:t>
      </w:r>
    </w:p>
    <w:p w14:paraId="71C46BB6"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176515D0" w14:textId="77777777" w:rsidR="008A36F6" w:rsidRPr="00325BDD" w:rsidRDefault="008A36F6" w:rsidP="008A36F6">
      <w:pPr>
        <w:pStyle w:val="NormalBold"/>
      </w:pPr>
      <w:r w:rsidRPr="00325BDD">
        <w:rPr>
          <w:rStyle w:val="HideTWBExt"/>
          <w:b w:val="0"/>
          <w:color w:val="auto"/>
        </w:rPr>
        <w:t>&lt;/RepeatBlock-By&gt;</w:t>
      </w:r>
    </w:p>
    <w:p w14:paraId="1C02873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80AC4E4" w14:textId="77777777" w:rsidR="008A36F6" w:rsidRPr="00325BDD" w:rsidRDefault="008A36F6" w:rsidP="008A36F6">
      <w:pPr>
        <w:pStyle w:val="NormalBold"/>
      </w:pPr>
      <w:r w:rsidRPr="00325BDD">
        <w:rPr>
          <w:rStyle w:val="HideTWBExt"/>
          <w:color w:val="auto"/>
        </w:rPr>
        <w:t>&lt;Article&gt;</w:t>
      </w:r>
      <w:r w:rsidRPr="00325BDD">
        <w:t>Skäl C</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31D9F44" w14:textId="77777777" w:rsidTr="00053139">
        <w:trPr>
          <w:trHeight w:hRule="exact" w:val="240"/>
          <w:jc w:val="center"/>
        </w:trPr>
        <w:tc>
          <w:tcPr>
            <w:tcW w:w="9752" w:type="dxa"/>
            <w:gridSpan w:val="2"/>
            <w:tcBorders>
              <w:top w:val="nil"/>
              <w:left w:val="nil"/>
              <w:bottom w:val="nil"/>
              <w:right w:val="nil"/>
            </w:tcBorders>
          </w:tcPr>
          <w:p w14:paraId="40302C3B" w14:textId="77777777" w:rsidR="008A36F6" w:rsidRPr="00325BDD" w:rsidRDefault="008A36F6" w:rsidP="00053139"/>
        </w:tc>
      </w:tr>
      <w:tr w:rsidR="00325BDD" w:rsidRPr="00325BDD" w14:paraId="1513B834" w14:textId="77777777" w:rsidTr="00053139">
        <w:trPr>
          <w:trHeight w:val="240"/>
          <w:jc w:val="center"/>
        </w:trPr>
        <w:tc>
          <w:tcPr>
            <w:tcW w:w="4876" w:type="dxa"/>
            <w:tcBorders>
              <w:top w:val="nil"/>
              <w:left w:val="nil"/>
              <w:bottom w:val="nil"/>
              <w:right w:val="nil"/>
            </w:tcBorders>
          </w:tcPr>
          <w:p w14:paraId="7273A04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8D8ED48" w14:textId="77777777" w:rsidR="008A36F6" w:rsidRPr="00325BDD" w:rsidRDefault="008A36F6" w:rsidP="00053139">
            <w:pPr>
              <w:pStyle w:val="AmColumnHeading"/>
            </w:pPr>
            <w:r w:rsidRPr="00325BDD">
              <w:t>Ändringsförslag</w:t>
            </w:r>
          </w:p>
        </w:tc>
      </w:tr>
      <w:tr w:rsidR="00325BDD" w:rsidRPr="00325BDD" w14:paraId="1250179B" w14:textId="77777777" w:rsidTr="00053139">
        <w:trPr>
          <w:jc w:val="center"/>
        </w:trPr>
        <w:tc>
          <w:tcPr>
            <w:tcW w:w="4876" w:type="dxa"/>
            <w:tcBorders>
              <w:top w:val="nil"/>
              <w:left w:val="nil"/>
              <w:bottom w:val="nil"/>
              <w:right w:val="nil"/>
            </w:tcBorders>
          </w:tcPr>
          <w:p w14:paraId="308E5C96" w14:textId="77777777" w:rsidR="008A36F6" w:rsidRPr="00325BDD" w:rsidRDefault="008A36F6" w:rsidP="00053139">
            <w:pPr>
              <w:pStyle w:val="Normal6a"/>
            </w:pPr>
            <w:r w:rsidRPr="00325BDD">
              <w:t>C.</w:t>
            </w:r>
            <w:r w:rsidRPr="00325BDD">
              <w:tab/>
              <w:t>EU importerar 70 % av sina fisk- och skaldjursprodukter, vilket skapar ett strategiskt beroende, undergräver självförsörjningen och gör sektorn utsatt för otillbörliga metoder.</w:t>
            </w:r>
          </w:p>
        </w:tc>
        <w:tc>
          <w:tcPr>
            <w:tcW w:w="4876" w:type="dxa"/>
            <w:tcBorders>
              <w:top w:val="nil"/>
              <w:left w:val="nil"/>
              <w:bottom w:val="nil"/>
              <w:right w:val="nil"/>
            </w:tcBorders>
          </w:tcPr>
          <w:p w14:paraId="6082BB16" w14:textId="77777777" w:rsidR="008A36F6" w:rsidRPr="00325BDD" w:rsidRDefault="008A36F6" w:rsidP="00053139">
            <w:pPr>
              <w:pStyle w:val="Normal6a"/>
            </w:pPr>
            <w:r w:rsidRPr="00325BDD">
              <w:t>C.</w:t>
            </w:r>
            <w:r w:rsidRPr="00325BDD">
              <w:tab/>
              <w:t>EU importerar 70 % av sina fisk- och skaldjursprodukter, vilket skapar ett strategiskt beroende, undergräver självförsörjningen och gör sektorn utsatt för otillbörliga metoder</w:t>
            </w:r>
            <w:r w:rsidRPr="00325BDD">
              <w:rPr>
                <w:b/>
                <w:i/>
              </w:rPr>
              <w:t>, och understryker att det är brådskande att säkerställa unionens livsmedelssuveränitet och EU:s likvärdighetsstandarder för importerade livsmedel från havet</w:t>
            </w:r>
            <w:r w:rsidRPr="00325BDD">
              <w:t>.</w:t>
            </w:r>
          </w:p>
        </w:tc>
      </w:tr>
    </w:tbl>
    <w:p w14:paraId="25A65C4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A2E7710" w14:textId="77777777" w:rsidR="008A36F6" w:rsidRPr="00325BDD" w:rsidRDefault="008A36F6" w:rsidP="008A36F6">
      <w:r w:rsidRPr="00325BDD">
        <w:rPr>
          <w:rStyle w:val="HideTWBExt"/>
          <w:color w:val="auto"/>
        </w:rPr>
        <w:t>&lt;/Amend&gt;</w:t>
      </w:r>
    </w:p>
    <w:p w14:paraId="639AA34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w:t>
      </w:r>
      <w:r w:rsidRPr="00325BDD">
        <w:rPr>
          <w:rStyle w:val="HideTWBExt"/>
          <w:color w:val="auto"/>
        </w:rPr>
        <w:t>&lt;/NumAm&gt;</w:t>
      </w:r>
    </w:p>
    <w:p w14:paraId="3E762452"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555C359B" w14:textId="77777777" w:rsidR="008A36F6" w:rsidRPr="00325BDD" w:rsidRDefault="008A36F6" w:rsidP="008A36F6">
      <w:pPr>
        <w:pStyle w:val="NormalBold"/>
      </w:pPr>
      <w:r w:rsidRPr="00325BDD">
        <w:rPr>
          <w:rStyle w:val="HideTWBExt"/>
          <w:b w:val="0"/>
          <w:color w:val="auto"/>
        </w:rPr>
        <w:t>&lt;/RepeatBlock-By&gt;</w:t>
      </w:r>
    </w:p>
    <w:p w14:paraId="4D8150A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4FFEC3C" w14:textId="77777777" w:rsidR="008A36F6" w:rsidRPr="00325BDD" w:rsidRDefault="008A36F6" w:rsidP="008A36F6">
      <w:pPr>
        <w:pStyle w:val="NormalBold"/>
      </w:pPr>
      <w:r w:rsidRPr="00325BDD">
        <w:rPr>
          <w:rStyle w:val="HideTWBExt"/>
          <w:color w:val="auto"/>
        </w:rPr>
        <w:t>&lt;Article&gt;</w:t>
      </w:r>
      <w:r w:rsidRPr="00325BDD">
        <w:t>Skäl C</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4A8C941" w14:textId="77777777" w:rsidTr="00053139">
        <w:trPr>
          <w:trHeight w:hRule="exact" w:val="240"/>
          <w:jc w:val="center"/>
        </w:trPr>
        <w:tc>
          <w:tcPr>
            <w:tcW w:w="9752" w:type="dxa"/>
            <w:gridSpan w:val="2"/>
            <w:tcBorders>
              <w:top w:val="nil"/>
              <w:left w:val="nil"/>
              <w:bottom w:val="nil"/>
              <w:right w:val="nil"/>
            </w:tcBorders>
          </w:tcPr>
          <w:p w14:paraId="1916A446" w14:textId="77777777" w:rsidR="008A36F6" w:rsidRPr="00325BDD" w:rsidRDefault="008A36F6" w:rsidP="00053139"/>
        </w:tc>
      </w:tr>
      <w:tr w:rsidR="00325BDD" w:rsidRPr="00325BDD" w14:paraId="01D07FE5" w14:textId="77777777" w:rsidTr="00053139">
        <w:trPr>
          <w:trHeight w:val="240"/>
          <w:jc w:val="center"/>
        </w:trPr>
        <w:tc>
          <w:tcPr>
            <w:tcW w:w="4876" w:type="dxa"/>
            <w:tcBorders>
              <w:top w:val="nil"/>
              <w:left w:val="nil"/>
              <w:bottom w:val="nil"/>
              <w:right w:val="nil"/>
            </w:tcBorders>
          </w:tcPr>
          <w:p w14:paraId="2A3D827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4C26CB1" w14:textId="77777777" w:rsidR="008A36F6" w:rsidRPr="00325BDD" w:rsidRDefault="008A36F6" w:rsidP="00053139">
            <w:pPr>
              <w:pStyle w:val="AmColumnHeading"/>
            </w:pPr>
            <w:r w:rsidRPr="00325BDD">
              <w:t>Ändringsförslag</w:t>
            </w:r>
          </w:p>
        </w:tc>
      </w:tr>
      <w:tr w:rsidR="00325BDD" w:rsidRPr="00325BDD" w14:paraId="5F8662DD" w14:textId="77777777" w:rsidTr="00053139">
        <w:trPr>
          <w:jc w:val="center"/>
        </w:trPr>
        <w:tc>
          <w:tcPr>
            <w:tcW w:w="4876" w:type="dxa"/>
            <w:tcBorders>
              <w:top w:val="nil"/>
              <w:left w:val="nil"/>
              <w:bottom w:val="nil"/>
              <w:right w:val="nil"/>
            </w:tcBorders>
          </w:tcPr>
          <w:p w14:paraId="36C73382" w14:textId="77777777" w:rsidR="008A36F6" w:rsidRPr="00325BDD" w:rsidRDefault="008A36F6" w:rsidP="00053139">
            <w:pPr>
              <w:pStyle w:val="Normal6a"/>
            </w:pPr>
            <w:r w:rsidRPr="00325BDD">
              <w:t>C.</w:t>
            </w:r>
            <w:r w:rsidRPr="00325BDD">
              <w:tab/>
              <w:t xml:space="preserve">EU importerar 70 % av sina fisk- och skaldjursprodukter, vilket skapar ett strategiskt beroende, undergräver självförsörjningen och </w:t>
            </w:r>
            <w:r w:rsidRPr="00325BDD">
              <w:rPr>
                <w:b/>
                <w:bCs/>
                <w:i/>
                <w:iCs/>
              </w:rPr>
              <w:t>gör</w:t>
            </w:r>
            <w:r w:rsidRPr="00325BDD">
              <w:t xml:space="preserve"> sektorn utsatt för otillbörliga metoder.</w:t>
            </w:r>
          </w:p>
        </w:tc>
        <w:tc>
          <w:tcPr>
            <w:tcW w:w="4876" w:type="dxa"/>
            <w:tcBorders>
              <w:top w:val="nil"/>
              <w:left w:val="nil"/>
              <w:bottom w:val="nil"/>
              <w:right w:val="nil"/>
            </w:tcBorders>
          </w:tcPr>
          <w:p w14:paraId="130FC85D" w14:textId="77777777" w:rsidR="008A36F6" w:rsidRPr="00325BDD" w:rsidRDefault="008A36F6" w:rsidP="00053139">
            <w:pPr>
              <w:pStyle w:val="Normal6a"/>
            </w:pPr>
            <w:r w:rsidRPr="00325BDD">
              <w:t>C.</w:t>
            </w:r>
            <w:r w:rsidRPr="00325BDD">
              <w:tab/>
              <w:t xml:space="preserve">EU importerar 70 % av sina fisk- och skaldjursprodukter, vilket skapar ett strategiskt beroende, undergräver självförsörjningen och </w:t>
            </w:r>
            <w:r w:rsidRPr="00325BDD">
              <w:rPr>
                <w:b/>
                <w:i/>
              </w:rPr>
              <w:t>riskerar att göra</w:t>
            </w:r>
            <w:r w:rsidRPr="00325BDD">
              <w:t xml:space="preserve"> sektorn utsatt för otillbörliga metoder </w:t>
            </w:r>
            <w:r w:rsidRPr="00325BDD">
              <w:rPr>
                <w:b/>
                <w:i/>
              </w:rPr>
              <w:t>och för importer av mindre hållbar produktion av fisk och skaldjur</w:t>
            </w:r>
            <w:r w:rsidRPr="00325BDD">
              <w:t>.</w:t>
            </w:r>
          </w:p>
        </w:tc>
      </w:tr>
    </w:tbl>
    <w:p w14:paraId="418B924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277670A" w14:textId="77777777" w:rsidR="008A36F6" w:rsidRPr="00325BDD" w:rsidRDefault="008A36F6" w:rsidP="008A36F6">
      <w:r w:rsidRPr="00325BDD">
        <w:rPr>
          <w:rStyle w:val="HideTWBExt"/>
          <w:color w:val="auto"/>
        </w:rPr>
        <w:t>&lt;/Amend&gt;</w:t>
      </w:r>
    </w:p>
    <w:p w14:paraId="59B8BBC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32</w:t>
      </w:r>
      <w:r w:rsidRPr="00325BDD">
        <w:rPr>
          <w:rStyle w:val="HideTWBExt"/>
          <w:color w:val="auto"/>
        </w:rPr>
        <w:t>&lt;/NumAm&gt;</w:t>
      </w:r>
    </w:p>
    <w:p w14:paraId="1F08B6A2"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2C532990" w14:textId="77777777" w:rsidR="008A36F6" w:rsidRPr="00325BDD" w:rsidRDefault="008A36F6" w:rsidP="008A36F6">
      <w:pPr>
        <w:pStyle w:val="NormalBold"/>
      </w:pPr>
      <w:r w:rsidRPr="00325BDD">
        <w:rPr>
          <w:rStyle w:val="HideTWBExt"/>
          <w:b w:val="0"/>
          <w:color w:val="auto"/>
        </w:rPr>
        <w:t>&lt;/RepeatBlock-By&gt;</w:t>
      </w:r>
    </w:p>
    <w:p w14:paraId="0D6E427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9F7CDAE" w14:textId="77777777" w:rsidR="008A36F6" w:rsidRPr="00325BDD" w:rsidRDefault="008A36F6" w:rsidP="008A36F6">
      <w:pPr>
        <w:pStyle w:val="NormalBold"/>
      </w:pPr>
      <w:r w:rsidRPr="00325BDD">
        <w:rPr>
          <w:rStyle w:val="HideTWBExt"/>
          <w:color w:val="auto"/>
        </w:rPr>
        <w:t>&lt;Article&gt;</w:t>
      </w:r>
      <w:r w:rsidRPr="00325BDD">
        <w:t>Skäl D</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7F67625" w14:textId="77777777" w:rsidTr="00053139">
        <w:trPr>
          <w:trHeight w:hRule="exact" w:val="240"/>
          <w:jc w:val="center"/>
        </w:trPr>
        <w:tc>
          <w:tcPr>
            <w:tcW w:w="9752" w:type="dxa"/>
            <w:gridSpan w:val="2"/>
            <w:tcBorders>
              <w:top w:val="nil"/>
              <w:left w:val="nil"/>
              <w:bottom w:val="nil"/>
              <w:right w:val="nil"/>
            </w:tcBorders>
          </w:tcPr>
          <w:p w14:paraId="129A63E1" w14:textId="77777777" w:rsidR="008A36F6" w:rsidRPr="00325BDD" w:rsidRDefault="008A36F6" w:rsidP="00053139"/>
        </w:tc>
      </w:tr>
      <w:tr w:rsidR="00325BDD" w:rsidRPr="00325BDD" w14:paraId="2F58749D" w14:textId="77777777" w:rsidTr="00053139">
        <w:trPr>
          <w:trHeight w:val="240"/>
          <w:jc w:val="center"/>
        </w:trPr>
        <w:tc>
          <w:tcPr>
            <w:tcW w:w="4876" w:type="dxa"/>
            <w:tcBorders>
              <w:top w:val="nil"/>
              <w:left w:val="nil"/>
              <w:bottom w:val="nil"/>
              <w:right w:val="nil"/>
            </w:tcBorders>
          </w:tcPr>
          <w:p w14:paraId="551F474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BFD4BFA" w14:textId="77777777" w:rsidR="008A36F6" w:rsidRPr="00325BDD" w:rsidRDefault="008A36F6" w:rsidP="00053139">
            <w:pPr>
              <w:pStyle w:val="AmColumnHeading"/>
            </w:pPr>
            <w:r w:rsidRPr="00325BDD">
              <w:t>Ändringsförslag</w:t>
            </w:r>
          </w:p>
        </w:tc>
      </w:tr>
      <w:tr w:rsidR="00325BDD" w:rsidRPr="00325BDD" w14:paraId="20D1F8B4" w14:textId="77777777" w:rsidTr="00053139">
        <w:trPr>
          <w:jc w:val="center"/>
        </w:trPr>
        <w:tc>
          <w:tcPr>
            <w:tcW w:w="4876" w:type="dxa"/>
            <w:tcBorders>
              <w:top w:val="nil"/>
              <w:left w:val="nil"/>
              <w:bottom w:val="nil"/>
              <w:right w:val="nil"/>
            </w:tcBorders>
          </w:tcPr>
          <w:p w14:paraId="6F7E66C0" w14:textId="77777777" w:rsidR="008A36F6" w:rsidRPr="00325BDD" w:rsidRDefault="008A36F6" w:rsidP="00053139">
            <w:pPr>
              <w:pStyle w:val="Normal6a"/>
            </w:pPr>
            <w:r w:rsidRPr="00325BDD">
              <w:t>D.</w:t>
            </w:r>
            <w:r w:rsidRPr="00325BDD">
              <w:tab/>
              <w:t xml:space="preserve">EU är medlem av 18 regionala fiskeriförvaltningsorganisationer och spelar en ledande roll i multilaterala förhandlingar om </w:t>
            </w:r>
            <w:r w:rsidRPr="00325BDD">
              <w:rPr>
                <w:b/>
                <w:i/>
              </w:rPr>
              <w:t>regler för</w:t>
            </w:r>
            <w:r w:rsidRPr="00325BDD">
              <w:t xml:space="preserve"> fiskeriförvaltning och </w:t>
            </w:r>
            <w:r w:rsidRPr="00325BDD">
              <w:rPr>
                <w:b/>
                <w:i/>
              </w:rPr>
              <w:t>metoder för</w:t>
            </w:r>
            <w:r w:rsidRPr="00325BDD">
              <w:t xml:space="preserve"> bevarande av haven, och </w:t>
            </w:r>
            <w:r w:rsidRPr="00325BDD">
              <w:rPr>
                <w:b/>
                <w:i/>
              </w:rPr>
              <w:t>deras genomförande</w:t>
            </w:r>
            <w:r w:rsidRPr="00325BDD">
              <w:t>.</w:t>
            </w:r>
          </w:p>
        </w:tc>
        <w:tc>
          <w:tcPr>
            <w:tcW w:w="4876" w:type="dxa"/>
            <w:tcBorders>
              <w:top w:val="nil"/>
              <w:left w:val="nil"/>
              <w:bottom w:val="nil"/>
              <w:right w:val="nil"/>
            </w:tcBorders>
          </w:tcPr>
          <w:p w14:paraId="5F38CB09" w14:textId="77777777" w:rsidR="008A36F6" w:rsidRPr="00325BDD" w:rsidRDefault="008A36F6" w:rsidP="00053139">
            <w:pPr>
              <w:pStyle w:val="Normal6a"/>
            </w:pPr>
            <w:r w:rsidRPr="00325BDD">
              <w:t>D.</w:t>
            </w:r>
            <w:r w:rsidRPr="00325BDD">
              <w:tab/>
              <w:t xml:space="preserve">EU är medlem av 18 regionala fiskeriförvaltningsorganisationer och spelar en ledande roll i multilaterala förhandlingar om fiskeriförvaltning och bevarande av haven, och </w:t>
            </w:r>
            <w:r w:rsidRPr="00325BDD">
              <w:rPr>
                <w:b/>
                <w:i/>
              </w:rPr>
              <w:t>förstår att de regionala fiskeriförvaltningsorganisationerna är nödvändiga instrument för att främja internationell havsdiplomati, stärka samarbetet mellan kust- och fiskenationer och säkerställa en hållbar förvaltning av det fria havet</w:t>
            </w:r>
            <w:r w:rsidRPr="00325BDD">
              <w:t>.</w:t>
            </w:r>
          </w:p>
        </w:tc>
      </w:tr>
    </w:tbl>
    <w:p w14:paraId="323EE277" w14:textId="77777777" w:rsidR="008A36F6" w:rsidRPr="00325BDD" w:rsidRDefault="008A36F6" w:rsidP="008A36F6">
      <w:pPr>
        <w:pStyle w:val="AmOrLang"/>
        <w:rPr>
          <w:lang w:val="es-ES"/>
        </w:rPr>
      </w:pPr>
      <w:r w:rsidRPr="00325BDD">
        <w:rPr>
          <w:lang w:val="es-ES"/>
        </w:rPr>
        <w:t xml:space="preserve">Or. </w:t>
      </w:r>
      <w:r w:rsidRPr="00325BDD">
        <w:rPr>
          <w:rStyle w:val="HideTWBExt"/>
          <w:color w:val="auto"/>
          <w:lang w:val="es-ES"/>
        </w:rPr>
        <w:t>&lt;Original&gt;</w:t>
      </w:r>
      <w:r w:rsidRPr="00325BDD">
        <w:rPr>
          <w:rStyle w:val="HideTWBInt"/>
          <w:color w:val="auto"/>
          <w:lang w:val="es-ES"/>
        </w:rPr>
        <w:t>{EN}</w:t>
      </w:r>
      <w:r w:rsidRPr="00325BDD">
        <w:rPr>
          <w:lang w:val="es-ES"/>
        </w:rPr>
        <w:t>en</w:t>
      </w:r>
      <w:r w:rsidRPr="00325BDD">
        <w:rPr>
          <w:rStyle w:val="HideTWBExt"/>
          <w:color w:val="auto"/>
          <w:lang w:val="es-ES"/>
        </w:rPr>
        <w:t>&lt;/Original&gt;</w:t>
      </w:r>
    </w:p>
    <w:p w14:paraId="3182B73D" w14:textId="77777777" w:rsidR="008A36F6" w:rsidRPr="00325BDD" w:rsidRDefault="008A36F6" w:rsidP="008A36F6">
      <w:pPr>
        <w:rPr>
          <w:lang w:val="es-ES"/>
        </w:rPr>
      </w:pPr>
      <w:r w:rsidRPr="00325BDD">
        <w:rPr>
          <w:rStyle w:val="HideTWBExt"/>
          <w:color w:val="auto"/>
          <w:lang w:val="es-ES"/>
        </w:rPr>
        <w:t>&lt;/Amend&gt;</w:t>
      </w:r>
    </w:p>
    <w:p w14:paraId="7EBC67FD" w14:textId="77777777" w:rsidR="008A36F6" w:rsidRPr="00325BDD" w:rsidRDefault="008A36F6" w:rsidP="008A36F6">
      <w:pPr>
        <w:pStyle w:val="AmNumberTabs"/>
        <w:rPr>
          <w:lang w:val="es-ES"/>
        </w:rPr>
      </w:pPr>
      <w:r w:rsidRPr="00325BDD">
        <w:rPr>
          <w:rStyle w:val="HideTWBExt"/>
          <w:color w:val="auto"/>
          <w:lang w:val="es-ES"/>
        </w:rPr>
        <w:t>&lt;Amend&gt;</w:t>
      </w:r>
      <w:r w:rsidRPr="00325BDD">
        <w:rPr>
          <w:lang w:val="es-ES"/>
        </w:rPr>
        <w:t>Ändringsförslag</w:t>
      </w:r>
      <w:r w:rsidRPr="00325BDD">
        <w:rPr>
          <w:lang w:val="es-ES"/>
        </w:rPr>
        <w:tab/>
      </w:r>
      <w:r w:rsidRPr="00325BDD">
        <w:rPr>
          <w:lang w:val="es-ES"/>
        </w:rPr>
        <w:tab/>
      </w:r>
      <w:r w:rsidRPr="00325BDD">
        <w:rPr>
          <w:rStyle w:val="HideTWBExt"/>
          <w:color w:val="auto"/>
          <w:lang w:val="es-ES"/>
        </w:rPr>
        <w:t>&lt;NumAm&gt;</w:t>
      </w:r>
      <w:r w:rsidRPr="00325BDD">
        <w:rPr>
          <w:lang w:val="es-ES"/>
        </w:rPr>
        <w:t>33</w:t>
      </w:r>
      <w:r w:rsidRPr="00325BDD">
        <w:rPr>
          <w:rStyle w:val="HideTWBExt"/>
          <w:color w:val="auto"/>
          <w:lang w:val="es-ES"/>
        </w:rPr>
        <w:t>&lt;/NumAm&gt;</w:t>
      </w:r>
    </w:p>
    <w:p w14:paraId="1CEE4408" w14:textId="77777777" w:rsidR="008A36F6" w:rsidRPr="00325BDD" w:rsidRDefault="008A36F6" w:rsidP="008A36F6">
      <w:pPr>
        <w:pStyle w:val="NormalBold"/>
        <w:rPr>
          <w:lang w:val="es-ES"/>
        </w:rPr>
      </w:pPr>
      <w:r w:rsidRPr="00325BDD">
        <w:rPr>
          <w:rStyle w:val="HideTWBExt"/>
          <w:b w:val="0"/>
          <w:color w:val="auto"/>
          <w:lang w:val="es-ES"/>
        </w:rPr>
        <w:t>&lt;RepeatBlock-By&gt;&lt;Members&gt;</w:t>
      </w:r>
      <w:r w:rsidRPr="00325BDD">
        <w:rPr>
          <w:lang w:val="es-ES"/>
        </w:rPr>
        <w:t>Gabriel Mato, Francisco José Millán Mon, Carmen Crespo Díaz</w:t>
      </w:r>
      <w:r w:rsidRPr="00325BDD">
        <w:rPr>
          <w:rStyle w:val="HideTWBExt"/>
          <w:b w:val="0"/>
          <w:color w:val="auto"/>
          <w:lang w:val="es-ES"/>
        </w:rPr>
        <w:t>&lt;/Members&gt;</w:t>
      </w:r>
    </w:p>
    <w:p w14:paraId="7BB4A8C4" w14:textId="77777777" w:rsidR="008A36F6" w:rsidRPr="00325BDD" w:rsidRDefault="008A36F6" w:rsidP="008A36F6">
      <w:pPr>
        <w:pStyle w:val="NormalBold"/>
        <w:rPr>
          <w:lang w:val="es-ES"/>
        </w:rPr>
      </w:pPr>
      <w:r w:rsidRPr="00325BDD">
        <w:rPr>
          <w:rStyle w:val="HideTWBExt"/>
          <w:b w:val="0"/>
          <w:color w:val="auto"/>
          <w:lang w:val="es-ES"/>
        </w:rPr>
        <w:t>&lt;/RepeatBlock-By&gt;</w:t>
      </w:r>
    </w:p>
    <w:p w14:paraId="5CBB5A7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A8988FB" w14:textId="77777777" w:rsidR="008A36F6" w:rsidRPr="00325BDD" w:rsidRDefault="008A36F6" w:rsidP="008A36F6">
      <w:pPr>
        <w:pStyle w:val="NormalBold"/>
      </w:pPr>
      <w:r w:rsidRPr="00325BDD">
        <w:rPr>
          <w:rStyle w:val="HideTWBExt"/>
          <w:color w:val="auto"/>
        </w:rPr>
        <w:t>&lt;Article&gt;</w:t>
      </w:r>
      <w:r w:rsidRPr="00325BDD">
        <w:t>Skäl D</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B522155" w14:textId="77777777" w:rsidTr="00053139">
        <w:trPr>
          <w:trHeight w:hRule="exact" w:val="240"/>
          <w:jc w:val="center"/>
        </w:trPr>
        <w:tc>
          <w:tcPr>
            <w:tcW w:w="9752" w:type="dxa"/>
            <w:gridSpan w:val="2"/>
            <w:tcBorders>
              <w:top w:val="nil"/>
              <w:left w:val="nil"/>
              <w:bottom w:val="nil"/>
              <w:right w:val="nil"/>
            </w:tcBorders>
          </w:tcPr>
          <w:p w14:paraId="2958B630" w14:textId="77777777" w:rsidR="008A36F6" w:rsidRPr="00325BDD" w:rsidRDefault="008A36F6" w:rsidP="00053139"/>
        </w:tc>
      </w:tr>
      <w:tr w:rsidR="00325BDD" w:rsidRPr="00325BDD" w14:paraId="7AF34C7E" w14:textId="77777777" w:rsidTr="00053139">
        <w:trPr>
          <w:trHeight w:val="240"/>
          <w:jc w:val="center"/>
        </w:trPr>
        <w:tc>
          <w:tcPr>
            <w:tcW w:w="4876" w:type="dxa"/>
            <w:tcBorders>
              <w:top w:val="nil"/>
              <w:left w:val="nil"/>
              <w:bottom w:val="nil"/>
              <w:right w:val="nil"/>
            </w:tcBorders>
          </w:tcPr>
          <w:p w14:paraId="28D5A82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7A18836" w14:textId="77777777" w:rsidR="008A36F6" w:rsidRPr="00325BDD" w:rsidRDefault="008A36F6" w:rsidP="00053139">
            <w:pPr>
              <w:pStyle w:val="AmColumnHeading"/>
            </w:pPr>
            <w:r w:rsidRPr="00325BDD">
              <w:t>Ändringsförslag</w:t>
            </w:r>
          </w:p>
        </w:tc>
      </w:tr>
      <w:tr w:rsidR="00325BDD" w:rsidRPr="00325BDD" w14:paraId="57B10FAD" w14:textId="77777777" w:rsidTr="00053139">
        <w:trPr>
          <w:jc w:val="center"/>
        </w:trPr>
        <w:tc>
          <w:tcPr>
            <w:tcW w:w="4876" w:type="dxa"/>
            <w:tcBorders>
              <w:top w:val="nil"/>
              <w:left w:val="nil"/>
              <w:bottom w:val="nil"/>
              <w:right w:val="nil"/>
            </w:tcBorders>
          </w:tcPr>
          <w:p w14:paraId="62CA658C" w14:textId="77777777" w:rsidR="008A36F6" w:rsidRPr="00325BDD" w:rsidRDefault="008A36F6" w:rsidP="00053139">
            <w:pPr>
              <w:pStyle w:val="Normal6a"/>
            </w:pPr>
            <w:r w:rsidRPr="00325BDD">
              <w:t>D.</w:t>
            </w:r>
            <w:r w:rsidRPr="00325BDD">
              <w:tab/>
              <w:t>EU är medlem av 18 regionala fiskeriförvaltningsorganisationer och spelar en ledande roll i multilaterala förhandlingar om regler för fiskeriförvaltning och metoder för bevarande av haven, och deras genomförande.</w:t>
            </w:r>
          </w:p>
        </w:tc>
        <w:tc>
          <w:tcPr>
            <w:tcW w:w="4876" w:type="dxa"/>
            <w:tcBorders>
              <w:top w:val="nil"/>
              <w:left w:val="nil"/>
              <w:bottom w:val="nil"/>
              <w:right w:val="nil"/>
            </w:tcBorders>
          </w:tcPr>
          <w:p w14:paraId="09A69BBB" w14:textId="77777777" w:rsidR="008A36F6" w:rsidRPr="00325BDD" w:rsidRDefault="008A36F6" w:rsidP="00053139">
            <w:pPr>
              <w:pStyle w:val="Normal6a"/>
            </w:pPr>
            <w:r w:rsidRPr="00325BDD">
              <w:t>D.</w:t>
            </w:r>
            <w:r w:rsidRPr="00325BDD">
              <w:tab/>
            </w:r>
            <w:r w:rsidRPr="00325BDD">
              <w:rPr>
                <w:b/>
                <w:i/>
              </w:rPr>
              <w:t>De regionala fiskeriförvaltningsorganisationerna är byggstenarna i den internationella havsförvaltningen när det gäller förvaltning och bevarande av fiskebestånd.</w:t>
            </w:r>
            <w:r w:rsidRPr="00325BDD">
              <w:t xml:space="preserve"> EU är medlem av 18 regionala fiskeriförvaltningsorganisationer och spelar en ledande roll i multilaterala förhandlingar om regler för fiskeriförvaltning och metoder för bevarande av haven, och deras genomförande.</w:t>
            </w:r>
          </w:p>
        </w:tc>
      </w:tr>
    </w:tbl>
    <w:p w14:paraId="3EB3494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F0ECBB5" w14:textId="77777777" w:rsidR="008A36F6" w:rsidRPr="00325BDD" w:rsidRDefault="008A36F6" w:rsidP="008A36F6">
      <w:r w:rsidRPr="00325BDD">
        <w:rPr>
          <w:rStyle w:val="HideTWBExt"/>
          <w:color w:val="auto"/>
        </w:rPr>
        <w:t>&lt;/Amend&gt;</w:t>
      </w:r>
    </w:p>
    <w:p w14:paraId="75A9D15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34</w:t>
      </w:r>
      <w:r w:rsidRPr="00325BDD">
        <w:rPr>
          <w:rStyle w:val="HideTWBExt"/>
          <w:color w:val="auto"/>
        </w:rPr>
        <w:t>&lt;/NumAm&gt;</w:t>
      </w:r>
    </w:p>
    <w:p w14:paraId="0ED0064B"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5D8E1415" w14:textId="77777777" w:rsidR="008A36F6" w:rsidRPr="00325BDD" w:rsidRDefault="008A36F6" w:rsidP="008A36F6">
      <w:pPr>
        <w:pStyle w:val="NormalBold"/>
      </w:pPr>
      <w:r w:rsidRPr="00325BDD">
        <w:rPr>
          <w:rStyle w:val="HideTWBExt"/>
          <w:b w:val="0"/>
          <w:color w:val="auto"/>
        </w:rPr>
        <w:t>&lt;/RepeatBlock-By&gt;</w:t>
      </w:r>
    </w:p>
    <w:p w14:paraId="2EA5433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51184A8" w14:textId="77777777" w:rsidR="008A36F6" w:rsidRPr="00325BDD" w:rsidRDefault="008A36F6" w:rsidP="008A36F6">
      <w:pPr>
        <w:pStyle w:val="NormalBold"/>
      </w:pPr>
      <w:r w:rsidRPr="00325BDD">
        <w:rPr>
          <w:rStyle w:val="HideTWBExt"/>
          <w:color w:val="auto"/>
        </w:rPr>
        <w:t>&lt;Article&gt;</w:t>
      </w:r>
      <w:r w:rsidRPr="00325BDD">
        <w:t>Skäl D</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E205C57" w14:textId="77777777" w:rsidTr="00053139">
        <w:trPr>
          <w:trHeight w:hRule="exact" w:val="240"/>
          <w:jc w:val="center"/>
        </w:trPr>
        <w:tc>
          <w:tcPr>
            <w:tcW w:w="9752" w:type="dxa"/>
            <w:gridSpan w:val="2"/>
            <w:tcBorders>
              <w:top w:val="nil"/>
              <w:left w:val="nil"/>
              <w:bottom w:val="nil"/>
              <w:right w:val="nil"/>
            </w:tcBorders>
          </w:tcPr>
          <w:p w14:paraId="5C1AE06B" w14:textId="77777777" w:rsidR="008A36F6" w:rsidRPr="00325BDD" w:rsidRDefault="008A36F6" w:rsidP="00053139"/>
        </w:tc>
      </w:tr>
      <w:tr w:rsidR="00325BDD" w:rsidRPr="00325BDD" w14:paraId="3CE1DE80" w14:textId="77777777" w:rsidTr="00053139">
        <w:trPr>
          <w:trHeight w:val="240"/>
          <w:jc w:val="center"/>
        </w:trPr>
        <w:tc>
          <w:tcPr>
            <w:tcW w:w="4876" w:type="dxa"/>
            <w:tcBorders>
              <w:top w:val="nil"/>
              <w:left w:val="nil"/>
              <w:bottom w:val="nil"/>
              <w:right w:val="nil"/>
            </w:tcBorders>
          </w:tcPr>
          <w:p w14:paraId="0A83259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444C261" w14:textId="77777777" w:rsidR="008A36F6" w:rsidRPr="00325BDD" w:rsidRDefault="008A36F6" w:rsidP="00053139">
            <w:pPr>
              <w:pStyle w:val="AmColumnHeading"/>
            </w:pPr>
            <w:r w:rsidRPr="00325BDD">
              <w:t>Ändringsförslag</w:t>
            </w:r>
          </w:p>
        </w:tc>
      </w:tr>
      <w:tr w:rsidR="00325BDD" w:rsidRPr="00325BDD" w14:paraId="617420D7" w14:textId="77777777" w:rsidTr="00053139">
        <w:trPr>
          <w:jc w:val="center"/>
        </w:trPr>
        <w:tc>
          <w:tcPr>
            <w:tcW w:w="4876" w:type="dxa"/>
            <w:tcBorders>
              <w:top w:val="nil"/>
              <w:left w:val="nil"/>
              <w:bottom w:val="nil"/>
              <w:right w:val="nil"/>
            </w:tcBorders>
          </w:tcPr>
          <w:p w14:paraId="4021B77B" w14:textId="77777777" w:rsidR="008A36F6" w:rsidRPr="00325BDD" w:rsidRDefault="008A36F6" w:rsidP="00053139">
            <w:pPr>
              <w:pStyle w:val="Normal6a"/>
            </w:pPr>
            <w:r w:rsidRPr="00325BDD">
              <w:t>D.</w:t>
            </w:r>
            <w:r w:rsidRPr="00325BDD">
              <w:tab/>
              <w:t>EU är medlem av 18 regionala fiskeriförvaltningsorganisationer och spelar en ledande roll i multilaterala förhandlingar om regler för fiskeriförvaltning och metoder för bevarande av haven, och deras genomförande.</w:t>
            </w:r>
          </w:p>
        </w:tc>
        <w:tc>
          <w:tcPr>
            <w:tcW w:w="4876" w:type="dxa"/>
            <w:tcBorders>
              <w:top w:val="nil"/>
              <w:left w:val="nil"/>
              <w:bottom w:val="nil"/>
              <w:right w:val="nil"/>
            </w:tcBorders>
          </w:tcPr>
          <w:p w14:paraId="6888C17F" w14:textId="77777777" w:rsidR="008A36F6" w:rsidRPr="00325BDD" w:rsidRDefault="008A36F6" w:rsidP="00053139">
            <w:pPr>
              <w:pStyle w:val="Normal6a"/>
            </w:pPr>
            <w:r w:rsidRPr="00325BDD">
              <w:t>D.</w:t>
            </w:r>
            <w:r w:rsidRPr="00325BDD">
              <w:tab/>
              <w:t>EU är medlem av 18 regionala fiskeriförvaltningsorganisationer och spelar en ledande roll i multilaterala förhandlingar om regler för fiskeriförvaltning och metoder för bevarande av haven, och deras genomförande.</w:t>
            </w:r>
            <w:r w:rsidRPr="00325BDD">
              <w:rPr>
                <w:b/>
                <w:i/>
              </w:rPr>
              <w:t> Det är viktigt att underlätta kommunikationen och samordningen mellan regionala fiskeriförvaltningsorganisationer om de bästa metoderna inom fiskeriförvaltning och andra frågor av gemensamt intresse.</w:t>
            </w:r>
          </w:p>
        </w:tc>
      </w:tr>
    </w:tbl>
    <w:p w14:paraId="3F1CD40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FFF47BE" w14:textId="77777777" w:rsidR="008A36F6" w:rsidRPr="00325BDD" w:rsidRDefault="008A36F6" w:rsidP="008A36F6">
      <w:r w:rsidRPr="00325BDD">
        <w:rPr>
          <w:rStyle w:val="HideTWBExt"/>
          <w:color w:val="auto"/>
        </w:rPr>
        <w:t>&lt;/Amend&gt;</w:t>
      </w:r>
    </w:p>
    <w:p w14:paraId="0F70222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35</w:t>
      </w:r>
      <w:r w:rsidRPr="00325BDD">
        <w:rPr>
          <w:rStyle w:val="HideTWBExt"/>
          <w:color w:val="auto"/>
        </w:rPr>
        <w:t>&lt;/NumAm&gt;</w:t>
      </w:r>
    </w:p>
    <w:p w14:paraId="5BDA5196"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6178BC29" w14:textId="77777777" w:rsidR="008A36F6" w:rsidRPr="00325BDD" w:rsidRDefault="008A36F6" w:rsidP="008A36F6">
      <w:pPr>
        <w:pStyle w:val="NormalBold"/>
      </w:pPr>
      <w:r w:rsidRPr="00325BDD">
        <w:rPr>
          <w:rStyle w:val="HideTWBExt"/>
          <w:b w:val="0"/>
          <w:color w:val="auto"/>
        </w:rPr>
        <w:t>&lt;/RepeatBlock-By&gt;</w:t>
      </w:r>
    </w:p>
    <w:p w14:paraId="6FD7547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2D08F28" w14:textId="77777777" w:rsidR="008A36F6" w:rsidRPr="00325BDD" w:rsidRDefault="008A36F6" w:rsidP="008A36F6">
      <w:pPr>
        <w:pStyle w:val="NormalBold"/>
      </w:pPr>
      <w:r w:rsidRPr="00325BDD">
        <w:rPr>
          <w:rStyle w:val="HideTWBExt"/>
          <w:color w:val="auto"/>
        </w:rPr>
        <w:t>&lt;Article&gt;</w:t>
      </w:r>
      <w:r w:rsidRPr="00325BDD">
        <w:t>Skäl D</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D794BA2" w14:textId="77777777" w:rsidTr="00053139">
        <w:trPr>
          <w:trHeight w:hRule="exact" w:val="240"/>
          <w:jc w:val="center"/>
        </w:trPr>
        <w:tc>
          <w:tcPr>
            <w:tcW w:w="9752" w:type="dxa"/>
            <w:gridSpan w:val="2"/>
            <w:tcBorders>
              <w:top w:val="nil"/>
              <w:left w:val="nil"/>
              <w:bottom w:val="nil"/>
              <w:right w:val="nil"/>
            </w:tcBorders>
          </w:tcPr>
          <w:p w14:paraId="0610CC46" w14:textId="77777777" w:rsidR="008A36F6" w:rsidRPr="00325BDD" w:rsidRDefault="008A36F6" w:rsidP="00053139"/>
        </w:tc>
      </w:tr>
      <w:tr w:rsidR="00325BDD" w:rsidRPr="00325BDD" w14:paraId="28C7A8B0" w14:textId="77777777" w:rsidTr="00053139">
        <w:trPr>
          <w:trHeight w:val="240"/>
          <w:jc w:val="center"/>
        </w:trPr>
        <w:tc>
          <w:tcPr>
            <w:tcW w:w="4876" w:type="dxa"/>
            <w:tcBorders>
              <w:top w:val="nil"/>
              <w:left w:val="nil"/>
              <w:bottom w:val="nil"/>
              <w:right w:val="nil"/>
            </w:tcBorders>
          </w:tcPr>
          <w:p w14:paraId="4157542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E442EE3" w14:textId="77777777" w:rsidR="008A36F6" w:rsidRPr="00325BDD" w:rsidRDefault="008A36F6" w:rsidP="00053139">
            <w:pPr>
              <w:pStyle w:val="AmColumnHeading"/>
            </w:pPr>
            <w:r w:rsidRPr="00325BDD">
              <w:t>Ändringsförslag</w:t>
            </w:r>
          </w:p>
        </w:tc>
      </w:tr>
      <w:tr w:rsidR="00325BDD" w:rsidRPr="00325BDD" w14:paraId="734F4846" w14:textId="77777777" w:rsidTr="00053139">
        <w:trPr>
          <w:jc w:val="center"/>
        </w:trPr>
        <w:tc>
          <w:tcPr>
            <w:tcW w:w="4876" w:type="dxa"/>
            <w:tcBorders>
              <w:top w:val="nil"/>
              <w:left w:val="nil"/>
              <w:bottom w:val="nil"/>
              <w:right w:val="nil"/>
            </w:tcBorders>
          </w:tcPr>
          <w:p w14:paraId="0E9F22D6" w14:textId="77777777" w:rsidR="008A36F6" w:rsidRPr="00325BDD" w:rsidRDefault="008A36F6" w:rsidP="00053139">
            <w:pPr>
              <w:pStyle w:val="Normal6a"/>
            </w:pPr>
            <w:r w:rsidRPr="00325BDD">
              <w:t>D.</w:t>
            </w:r>
            <w:r w:rsidRPr="00325BDD">
              <w:tab/>
              <w:t xml:space="preserve">EU är </w:t>
            </w:r>
            <w:r w:rsidRPr="00325BDD">
              <w:rPr>
                <w:b/>
                <w:i/>
              </w:rPr>
              <w:t>medlem av</w:t>
            </w:r>
            <w:r w:rsidRPr="00325BDD">
              <w:t xml:space="preserve"> 18 regionala fiskeriförvaltningsorganisationer och spelar en ledande roll i multilaterala förhandlingar om regler för fiskeriförvaltning och </w:t>
            </w:r>
            <w:r w:rsidRPr="00325BDD">
              <w:rPr>
                <w:b/>
                <w:i/>
              </w:rPr>
              <w:t>metoder</w:t>
            </w:r>
            <w:r w:rsidRPr="00325BDD">
              <w:t xml:space="preserve"> för bevarande av haven, och deras genomförande.</w:t>
            </w:r>
          </w:p>
        </w:tc>
        <w:tc>
          <w:tcPr>
            <w:tcW w:w="4876" w:type="dxa"/>
            <w:tcBorders>
              <w:top w:val="nil"/>
              <w:left w:val="nil"/>
              <w:bottom w:val="nil"/>
              <w:right w:val="nil"/>
            </w:tcBorders>
          </w:tcPr>
          <w:p w14:paraId="0A081661" w14:textId="25382152" w:rsidR="008A36F6" w:rsidRPr="00325BDD" w:rsidRDefault="008A36F6" w:rsidP="00053139">
            <w:pPr>
              <w:pStyle w:val="Normal6a"/>
            </w:pPr>
            <w:r w:rsidRPr="00325BDD">
              <w:t>D.</w:t>
            </w:r>
            <w:r w:rsidRPr="00325BDD">
              <w:tab/>
              <w:t xml:space="preserve">EU är </w:t>
            </w:r>
            <w:r w:rsidRPr="00325BDD">
              <w:rPr>
                <w:b/>
                <w:i/>
              </w:rPr>
              <w:t>avtalsslutande part i</w:t>
            </w:r>
            <w:r w:rsidRPr="00325BDD">
              <w:t xml:space="preserve"> 18</w:t>
            </w:r>
            <w:r w:rsidR="00325BDD">
              <w:t> </w:t>
            </w:r>
            <w:r w:rsidRPr="00325BDD">
              <w:t xml:space="preserve">regionala fiskeriförvaltningsorganisationer och </w:t>
            </w:r>
            <w:r w:rsidRPr="00325BDD">
              <w:rPr>
                <w:b/>
                <w:i/>
              </w:rPr>
              <w:t>fyra regionala havskonventioner och</w:t>
            </w:r>
            <w:r w:rsidRPr="00325BDD">
              <w:t xml:space="preserve"> spelar en ledande roll i multilaterala förhandlingar om regler för fiskeriförvaltning och </w:t>
            </w:r>
            <w:r w:rsidRPr="00325BDD">
              <w:rPr>
                <w:b/>
                <w:i/>
              </w:rPr>
              <w:t>åtgärder</w:t>
            </w:r>
            <w:r w:rsidRPr="00325BDD">
              <w:t xml:space="preserve"> för bevarande av haven, och deras genomförande.</w:t>
            </w:r>
          </w:p>
        </w:tc>
      </w:tr>
    </w:tbl>
    <w:p w14:paraId="439498B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6B49FD8" w14:textId="77777777" w:rsidR="008A36F6" w:rsidRPr="00325BDD" w:rsidRDefault="008A36F6" w:rsidP="008A36F6">
      <w:r w:rsidRPr="00325BDD">
        <w:rPr>
          <w:rStyle w:val="HideTWBExt"/>
          <w:color w:val="auto"/>
        </w:rPr>
        <w:t>&lt;/Amend&gt;</w:t>
      </w:r>
    </w:p>
    <w:p w14:paraId="4A64EDB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36</w:t>
      </w:r>
      <w:r w:rsidRPr="00325BDD">
        <w:rPr>
          <w:rStyle w:val="HideTWBExt"/>
          <w:color w:val="auto"/>
        </w:rPr>
        <w:t>&lt;/NumAm&gt;</w:t>
      </w:r>
    </w:p>
    <w:p w14:paraId="1D018EC8"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5FCF52B1" w14:textId="77777777" w:rsidR="008A36F6" w:rsidRPr="00325BDD" w:rsidRDefault="008A36F6" w:rsidP="008A36F6">
      <w:pPr>
        <w:pStyle w:val="NormalBold"/>
      </w:pPr>
      <w:r w:rsidRPr="00325BDD">
        <w:rPr>
          <w:rStyle w:val="HideTWBExt"/>
          <w:b w:val="0"/>
          <w:color w:val="auto"/>
        </w:rPr>
        <w:t>&lt;/RepeatBlock-By&gt;</w:t>
      </w:r>
    </w:p>
    <w:p w14:paraId="2FA4277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789FD68" w14:textId="77777777" w:rsidR="008A36F6" w:rsidRPr="00325BDD" w:rsidRDefault="008A36F6" w:rsidP="008A36F6">
      <w:pPr>
        <w:pStyle w:val="NormalBold"/>
      </w:pPr>
      <w:r w:rsidRPr="00325BDD">
        <w:rPr>
          <w:rStyle w:val="HideTWBExt"/>
          <w:color w:val="auto"/>
        </w:rPr>
        <w:t>&lt;Article&gt;</w:t>
      </w:r>
      <w:r w:rsidRPr="00325BDD">
        <w:t>Skäl D</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A3EE700" w14:textId="77777777" w:rsidTr="00053139">
        <w:trPr>
          <w:trHeight w:hRule="exact" w:val="240"/>
          <w:jc w:val="center"/>
        </w:trPr>
        <w:tc>
          <w:tcPr>
            <w:tcW w:w="9752" w:type="dxa"/>
            <w:gridSpan w:val="2"/>
            <w:tcBorders>
              <w:top w:val="nil"/>
              <w:left w:val="nil"/>
              <w:bottom w:val="nil"/>
              <w:right w:val="nil"/>
            </w:tcBorders>
          </w:tcPr>
          <w:p w14:paraId="13CB5314" w14:textId="77777777" w:rsidR="008A36F6" w:rsidRPr="00325BDD" w:rsidRDefault="008A36F6" w:rsidP="00053139"/>
        </w:tc>
      </w:tr>
      <w:tr w:rsidR="00325BDD" w:rsidRPr="00325BDD" w14:paraId="7AE44011" w14:textId="77777777" w:rsidTr="00053139">
        <w:trPr>
          <w:trHeight w:val="240"/>
          <w:jc w:val="center"/>
        </w:trPr>
        <w:tc>
          <w:tcPr>
            <w:tcW w:w="4876" w:type="dxa"/>
            <w:tcBorders>
              <w:top w:val="nil"/>
              <w:left w:val="nil"/>
              <w:bottom w:val="nil"/>
              <w:right w:val="nil"/>
            </w:tcBorders>
          </w:tcPr>
          <w:p w14:paraId="5A30E8C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15FFFC7" w14:textId="77777777" w:rsidR="008A36F6" w:rsidRPr="00325BDD" w:rsidRDefault="008A36F6" w:rsidP="00053139">
            <w:pPr>
              <w:pStyle w:val="AmColumnHeading"/>
            </w:pPr>
            <w:r w:rsidRPr="00325BDD">
              <w:t>Ändringsförslag</w:t>
            </w:r>
          </w:p>
        </w:tc>
      </w:tr>
      <w:tr w:rsidR="00325BDD" w:rsidRPr="00325BDD" w14:paraId="54933E61" w14:textId="77777777" w:rsidTr="00053139">
        <w:trPr>
          <w:jc w:val="center"/>
        </w:trPr>
        <w:tc>
          <w:tcPr>
            <w:tcW w:w="4876" w:type="dxa"/>
            <w:tcBorders>
              <w:top w:val="nil"/>
              <w:left w:val="nil"/>
              <w:bottom w:val="nil"/>
              <w:right w:val="nil"/>
            </w:tcBorders>
          </w:tcPr>
          <w:p w14:paraId="217AD705" w14:textId="77777777" w:rsidR="008A36F6" w:rsidRPr="00325BDD" w:rsidRDefault="008A36F6" w:rsidP="00053139">
            <w:pPr>
              <w:pStyle w:val="Normal6a"/>
            </w:pPr>
            <w:r w:rsidRPr="00325BDD">
              <w:t>D.</w:t>
            </w:r>
            <w:r w:rsidRPr="00325BDD">
              <w:tab/>
              <w:t xml:space="preserve">EU är medlem av 18 regionala fiskeriförvaltningsorganisationer och </w:t>
            </w:r>
            <w:r w:rsidRPr="00325BDD">
              <w:rPr>
                <w:b/>
                <w:i/>
              </w:rPr>
              <w:t>spelar</w:t>
            </w:r>
            <w:r w:rsidRPr="00325BDD">
              <w:t xml:space="preserve"> en ledande roll i multilaterala förhandlingar om regler för fiskeriförvaltning och metoder för bevarande av haven, och deras genomförande.</w:t>
            </w:r>
          </w:p>
        </w:tc>
        <w:tc>
          <w:tcPr>
            <w:tcW w:w="4876" w:type="dxa"/>
            <w:tcBorders>
              <w:top w:val="nil"/>
              <w:left w:val="nil"/>
              <w:bottom w:val="nil"/>
              <w:right w:val="nil"/>
            </w:tcBorders>
          </w:tcPr>
          <w:p w14:paraId="0097A4A0" w14:textId="77777777" w:rsidR="008A36F6" w:rsidRPr="00325BDD" w:rsidRDefault="008A36F6" w:rsidP="00053139">
            <w:pPr>
              <w:pStyle w:val="Normal6a"/>
            </w:pPr>
            <w:r w:rsidRPr="00325BDD">
              <w:t>D.</w:t>
            </w:r>
            <w:r w:rsidRPr="00325BDD">
              <w:tab/>
              <w:t xml:space="preserve">EU är medlem av 18 regionala fiskeriförvaltningsorganisationer och </w:t>
            </w:r>
            <w:r w:rsidRPr="00325BDD">
              <w:rPr>
                <w:b/>
                <w:i/>
              </w:rPr>
              <w:t>strävar efter att spela</w:t>
            </w:r>
            <w:r w:rsidRPr="00325BDD">
              <w:t xml:space="preserve"> en ledande roll i multilaterala förhandlingar om regler för fiskeriförvaltning och metoder för bevarande av haven, och deras genomförande.</w:t>
            </w:r>
          </w:p>
        </w:tc>
      </w:tr>
    </w:tbl>
    <w:p w14:paraId="2FCCE82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2F402F4" w14:textId="77777777" w:rsidR="008A36F6" w:rsidRPr="00325BDD" w:rsidRDefault="008A36F6" w:rsidP="008A36F6">
      <w:r w:rsidRPr="00325BDD">
        <w:rPr>
          <w:rStyle w:val="HideTWBExt"/>
          <w:color w:val="auto"/>
        </w:rPr>
        <w:t>&lt;/Amend&gt;</w:t>
      </w:r>
    </w:p>
    <w:p w14:paraId="4622271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37</w:t>
      </w:r>
      <w:r w:rsidRPr="00325BDD">
        <w:rPr>
          <w:rStyle w:val="HideTWBExt"/>
          <w:color w:val="auto"/>
        </w:rPr>
        <w:t>&lt;/NumAm&gt;</w:t>
      </w:r>
    </w:p>
    <w:p w14:paraId="2742EFD5"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4DF77A9F" w14:textId="77777777" w:rsidR="008A36F6" w:rsidRPr="00325BDD" w:rsidRDefault="008A36F6" w:rsidP="008A36F6">
      <w:pPr>
        <w:pStyle w:val="NormalBold"/>
      </w:pPr>
      <w:r w:rsidRPr="00325BDD">
        <w:rPr>
          <w:rStyle w:val="HideTWBExt"/>
          <w:b w:val="0"/>
          <w:color w:val="auto"/>
        </w:rPr>
        <w:t>&lt;/RepeatBlock-By&gt;</w:t>
      </w:r>
    </w:p>
    <w:p w14:paraId="2A28011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BBF0607" w14:textId="77777777" w:rsidR="008A36F6" w:rsidRPr="00325BDD" w:rsidRDefault="008A36F6" w:rsidP="008A36F6">
      <w:pPr>
        <w:pStyle w:val="NormalBold"/>
      </w:pPr>
      <w:r w:rsidRPr="00325BDD">
        <w:rPr>
          <w:rStyle w:val="HideTWBExt"/>
          <w:color w:val="auto"/>
        </w:rPr>
        <w:t>&lt;Article&gt;</w:t>
      </w:r>
      <w:r w:rsidRPr="00325BDD">
        <w:t>Skäl Da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E89CDAB" w14:textId="77777777" w:rsidTr="00053139">
        <w:trPr>
          <w:trHeight w:hRule="exact" w:val="240"/>
          <w:jc w:val="center"/>
        </w:trPr>
        <w:tc>
          <w:tcPr>
            <w:tcW w:w="9752" w:type="dxa"/>
            <w:gridSpan w:val="2"/>
            <w:tcBorders>
              <w:top w:val="nil"/>
              <w:left w:val="nil"/>
              <w:bottom w:val="nil"/>
              <w:right w:val="nil"/>
            </w:tcBorders>
          </w:tcPr>
          <w:p w14:paraId="4A57349A" w14:textId="77777777" w:rsidR="008A36F6" w:rsidRPr="00325BDD" w:rsidRDefault="008A36F6" w:rsidP="00053139"/>
        </w:tc>
      </w:tr>
      <w:tr w:rsidR="00325BDD" w:rsidRPr="00325BDD" w14:paraId="6A09215F" w14:textId="77777777" w:rsidTr="00053139">
        <w:trPr>
          <w:trHeight w:val="240"/>
          <w:jc w:val="center"/>
        </w:trPr>
        <w:tc>
          <w:tcPr>
            <w:tcW w:w="4876" w:type="dxa"/>
            <w:tcBorders>
              <w:top w:val="nil"/>
              <w:left w:val="nil"/>
              <w:bottom w:val="nil"/>
              <w:right w:val="nil"/>
            </w:tcBorders>
          </w:tcPr>
          <w:p w14:paraId="57A3C4C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0C1E8B4" w14:textId="77777777" w:rsidR="008A36F6" w:rsidRPr="00325BDD" w:rsidRDefault="008A36F6" w:rsidP="00053139">
            <w:pPr>
              <w:pStyle w:val="AmColumnHeading"/>
            </w:pPr>
            <w:r w:rsidRPr="00325BDD">
              <w:t>Ändringsförslag</w:t>
            </w:r>
          </w:p>
        </w:tc>
      </w:tr>
      <w:tr w:rsidR="00325BDD" w:rsidRPr="00325BDD" w14:paraId="49B38C74" w14:textId="77777777" w:rsidTr="00053139">
        <w:trPr>
          <w:jc w:val="center"/>
        </w:trPr>
        <w:tc>
          <w:tcPr>
            <w:tcW w:w="4876" w:type="dxa"/>
            <w:tcBorders>
              <w:top w:val="nil"/>
              <w:left w:val="nil"/>
              <w:bottom w:val="nil"/>
              <w:right w:val="nil"/>
            </w:tcBorders>
          </w:tcPr>
          <w:p w14:paraId="7B522D7F" w14:textId="77777777" w:rsidR="008A36F6" w:rsidRPr="00325BDD" w:rsidRDefault="008A36F6" w:rsidP="00053139">
            <w:pPr>
              <w:pStyle w:val="Normal6a"/>
            </w:pPr>
          </w:p>
        </w:tc>
        <w:tc>
          <w:tcPr>
            <w:tcW w:w="4876" w:type="dxa"/>
            <w:tcBorders>
              <w:top w:val="nil"/>
              <w:left w:val="nil"/>
              <w:bottom w:val="nil"/>
              <w:right w:val="nil"/>
            </w:tcBorders>
          </w:tcPr>
          <w:p w14:paraId="1AA8683C" w14:textId="77777777" w:rsidR="008A36F6" w:rsidRPr="00325BDD" w:rsidRDefault="008A36F6" w:rsidP="00053139">
            <w:pPr>
              <w:pStyle w:val="Normal6a"/>
            </w:pPr>
            <w:r w:rsidRPr="00325BDD">
              <w:rPr>
                <w:b/>
                <w:i/>
              </w:rPr>
              <w:t>Da.</w:t>
            </w:r>
            <w:r w:rsidRPr="00325BDD">
              <w:tab/>
            </w:r>
            <w:r w:rsidRPr="00325BDD">
              <w:rPr>
                <w:b/>
                <w:i/>
              </w:rPr>
              <w:t>EU har 20 partnerskapsavtal om hållbart fiske, varav sju är vilande, vilket skapar ett nätverk av avtal med partnerländer, och en plattform för ytterligare samarbete när det gäller den globala fiskeriförvaltningen och den internationella världshavsförvaltningen.</w:t>
            </w:r>
          </w:p>
        </w:tc>
      </w:tr>
    </w:tbl>
    <w:p w14:paraId="082022F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3EB56D8" w14:textId="77777777" w:rsidR="008A36F6" w:rsidRPr="00325BDD" w:rsidRDefault="008A36F6" w:rsidP="008A36F6">
      <w:r w:rsidRPr="00325BDD">
        <w:rPr>
          <w:rStyle w:val="HideTWBExt"/>
          <w:color w:val="auto"/>
        </w:rPr>
        <w:t>&lt;/Amend&gt;</w:t>
      </w:r>
    </w:p>
    <w:p w14:paraId="066F7DE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38</w:t>
      </w:r>
      <w:r w:rsidRPr="00325BDD">
        <w:rPr>
          <w:rStyle w:val="HideTWBExt"/>
          <w:color w:val="auto"/>
        </w:rPr>
        <w:t>&lt;/NumAm&gt;</w:t>
      </w:r>
    </w:p>
    <w:p w14:paraId="7E3CD94E"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7F698ADB"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0F00E7C7" w14:textId="77777777" w:rsidR="008A36F6" w:rsidRPr="00325BDD" w:rsidRDefault="008A36F6" w:rsidP="008A36F6">
      <w:pPr>
        <w:pStyle w:val="NormalBold"/>
      </w:pPr>
      <w:r w:rsidRPr="00325BDD">
        <w:rPr>
          <w:rStyle w:val="HideTWBExt"/>
          <w:b w:val="0"/>
          <w:color w:val="auto"/>
        </w:rPr>
        <w:t>&lt;/RepeatBlock-By&gt;</w:t>
      </w:r>
    </w:p>
    <w:p w14:paraId="30C8664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3089959"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2D47B10" w14:textId="77777777" w:rsidTr="00053139">
        <w:trPr>
          <w:trHeight w:hRule="exact" w:val="240"/>
          <w:jc w:val="center"/>
        </w:trPr>
        <w:tc>
          <w:tcPr>
            <w:tcW w:w="9752" w:type="dxa"/>
            <w:gridSpan w:val="2"/>
            <w:tcBorders>
              <w:top w:val="nil"/>
              <w:left w:val="nil"/>
              <w:bottom w:val="nil"/>
              <w:right w:val="nil"/>
            </w:tcBorders>
          </w:tcPr>
          <w:p w14:paraId="4BEF9FDB" w14:textId="77777777" w:rsidR="008A36F6" w:rsidRPr="00325BDD" w:rsidRDefault="008A36F6" w:rsidP="00053139"/>
        </w:tc>
      </w:tr>
      <w:tr w:rsidR="00325BDD" w:rsidRPr="00325BDD" w14:paraId="0E060603" w14:textId="77777777" w:rsidTr="00053139">
        <w:trPr>
          <w:trHeight w:val="240"/>
          <w:jc w:val="center"/>
        </w:trPr>
        <w:tc>
          <w:tcPr>
            <w:tcW w:w="4876" w:type="dxa"/>
            <w:tcBorders>
              <w:top w:val="nil"/>
              <w:left w:val="nil"/>
              <w:bottom w:val="nil"/>
              <w:right w:val="nil"/>
            </w:tcBorders>
          </w:tcPr>
          <w:p w14:paraId="6C81DAD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CB6707B" w14:textId="77777777" w:rsidR="008A36F6" w:rsidRPr="00325BDD" w:rsidRDefault="008A36F6" w:rsidP="00053139">
            <w:pPr>
              <w:pStyle w:val="AmColumnHeading"/>
            </w:pPr>
            <w:r w:rsidRPr="00325BDD">
              <w:t>Ändringsförslag</w:t>
            </w:r>
          </w:p>
        </w:tc>
      </w:tr>
      <w:tr w:rsidR="00325BDD" w:rsidRPr="00325BDD" w14:paraId="368E2AB7" w14:textId="77777777" w:rsidTr="00053139">
        <w:trPr>
          <w:jc w:val="center"/>
        </w:trPr>
        <w:tc>
          <w:tcPr>
            <w:tcW w:w="4876" w:type="dxa"/>
            <w:tcBorders>
              <w:top w:val="nil"/>
              <w:left w:val="nil"/>
              <w:bottom w:val="nil"/>
              <w:right w:val="nil"/>
            </w:tcBorders>
          </w:tcPr>
          <w:p w14:paraId="18216713" w14:textId="77777777" w:rsidR="008A36F6" w:rsidRPr="00325BDD" w:rsidRDefault="008A36F6" w:rsidP="00053139">
            <w:pPr>
              <w:pStyle w:val="Normal6a"/>
            </w:pPr>
            <w:r w:rsidRPr="00325BDD">
              <w:t>E.</w:t>
            </w:r>
            <w:r w:rsidRPr="00325BDD">
              <w:tab/>
              <w:t>Havsförsurning, marint skräp, livsmiljöförstörelse och klimatförändringar hotar den marina biologiska mångfalden, och olagligt, orapporterat och oreglerat fiske (IUU-fiske) och skuggflottor hotar den biologiska mångfalden och fisket i EU och skapar illojal konkurrens.</w:t>
            </w:r>
          </w:p>
        </w:tc>
        <w:tc>
          <w:tcPr>
            <w:tcW w:w="4876" w:type="dxa"/>
            <w:tcBorders>
              <w:top w:val="nil"/>
              <w:left w:val="nil"/>
              <w:bottom w:val="nil"/>
              <w:right w:val="nil"/>
            </w:tcBorders>
          </w:tcPr>
          <w:p w14:paraId="547C1067" w14:textId="77777777" w:rsidR="008A36F6" w:rsidRPr="00325BDD" w:rsidRDefault="008A36F6" w:rsidP="00053139">
            <w:pPr>
              <w:pStyle w:val="Normal6a"/>
            </w:pPr>
            <w:r w:rsidRPr="00325BDD">
              <w:t>E.</w:t>
            </w:r>
            <w:r w:rsidRPr="00325BDD">
              <w:tab/>
              <w:t xml:space="preserve">Havsförsurning, marint skräp, livsmiljöförstörelse och klimatförändringar hotar den marina biologiska mångfalden, och olagligt, orapporterat och oreglerat fiske (IUU-fiske) och skuggflottor hotar den biologiska mångfalden och fisket i EU och skapar illojal konkurrens. </w:t>
            </w:r>
            <w:r w:rsidRPr="00325BDD">
              <w:rPr>
                <w:b/>
                <w:i/>
              </w:rPr>
              <w:t>Bekvämlighetsflagg, frekventa flaggbyten, komplexa företagsstrukturer och avsaknad av information till allmänheten om verkligt ägande skadar livsmedelstryggheten och försörjningen för personer i kustländer samt havens ekosystem.</w:t>
            </w:r>
          </w:p>
        </w:tc>
      </w:tr>
    </w:tbl>
    <w:p w14:paraId="07098C8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4607C39" w14:textId="77777777" w:rsidR="008A36F6" w:rsidRPr="00325BDD" w:rsidRDefault="008A36F6" w:rsidP="008A36F6">
      <w:r w:rsidRPr="00325BDD">
        <w:rPr>
          <w:rStyle w:val="HideTWBExt"/>
          <w:color w:val="auto"/>
        </w:rPr>
        <w:t>&lt;/Amend&gt;</w:t>
      </w:r>
    </w:p>
    <w:p w14:paraId="548A492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39</w:t>
      </w:r>
      <w:r w:rsidRPr="00325BDD">
        <w:rPr>
          <w:rStyle w:val="HideTWBExt"/>
          <w:color w:val="auto"/>
        </w:rPr>
        <w:t>&lt;/NumAm&gt;</w:t>
      </w:r>
    </w:p>
    <w:p w14:paraId="5824808E" w14:textId="77777777" w:rsidR="008A36F6" w:rsidRPr="00325BDD" w:rsidRDefault="008A36F6" w:rsidP="008A36F6">
      <w:pPr>
        <w:pStyle w:val="NormalBold"/>
      </w:pPr>
      <w:r w:rsidRPr="00325BDD">
        <w:rPr>
          <w:rStyle w:val="HideTWBExt"/>
          <w:b w:val="0"/>
          <w:color w:val="auto"/>
        </w:rPr>
        <w:t>&lt;RepeatBlock-By&gt;&lt;Members&gt;</w:t>
      </w:r>
      <w:r w:rsidRPr="00325BDD">
        <w:t>Sakis Arnaoutoglou, Giuseppe Lupo, Thomas Bajada</w:t>
      </w:r>
      <w:r w:rsidRPr="00325BDD">
        <w:rPr>
          <w:rStyle w:val="HideTWBExt"/>
          <w:b w:val="0"/>
          <w:color w:val="auto"/>
        </w:rPr>
        <w:t>&lt;/Members&gt;</w:t>
      </w:r>
    </w:p>
    <w:p w14:paraId="0B64B44F" w14:textId="77777777" w:rsidR="008A36F6" w:rsidRPr="00325BDD" w:rsidRDefault="008A36F6" w:rsidP="008A36F6">
      <w:pPr>
        <w:pStyle w:val="NormalBold"/>
      </w:pPr>
      <w:r w:rsidRPr="00325BDD">
        <w:rPr>
          <w:rStyle w:val="HideTWBExt"/>
          <w:b w:val="0"/>
          <w:color w:val="auto"/>
        </w:rPr>
        <w:t>&lt;/RepeatBlock-By&gt;</w:t>
      </w:r>
    </w:p>
    <w:p w14:paraId="316603A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1A800E7"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CE2F4AD" w14:textId="77777777" w:rsidTr="00053139">
        <w:trPr>
          <w:trHeight w:hRule="exact" w:val="240"/>
          <w:jc w:val="center"/>
        </w:trPr>
        <w:tc>
          <w:tcPr>
            <w:tcW w:w="9752" w:type="dxa"/>
            <w:gridSpan w:val="2"/>
            <w:tcBorders>
              <w:top w:val="nil"/>
              <w:left w:val="nil"/>
              <w:bottom w:val="nil"/>
              <w:right w:val="nil"/>
            </w:tcBorders>
          </w:tcPr>
          <w:p w14:paraId="15377DD4" w14:textId="77777777" w:rsidR="008A36F6" w:rsidRPr="00325BDD" w:rsidRDefault="008A36F6" w:rsidP="00053139"/>
        </w:tc>
      </w:tr>
      <w:tr w:rsidR="00325BDD" w:rsidRPr="00325BDD" w14:paraId="65F0470B" w14:textId="77777777" w:rsidTr="00053139">
        <w:trPr>
          <w:trHeight w:val="240"/>
          <w:jc w:val="center"/>
        </w:trPr>
        <w:tc>
          <w:tcPr>
            <w:tcW w:w="4876" w:type="dxa"/>
            <w:tcBorders>
              <w:top w:val="nil"/>
              <w:left w:val="nil"/>
              <w:bottom w:val="nil"/>
              <w:right w:val="nil"/>
            </w:tcBorders>
          </w:tcPr>
          <w:p w14:paraId="79D14F5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DDD82D0" w14:textId="77777777" w:rsidR="008A36F6" w:rsidRPr="00325BDD" w:rsidRDefault="008A36F6" w:rsidP="00053139">
            <w:pPr>
              <w:pStyle w:val="AmColumnHeading"/>
            </w:pPr>
            <w:r w:rsidRPr="00325BDD">
              <w:t>Ändringsförslag</w:t>
            </w:r>
          </w:p>
        </w:tc>
      </w:tr>
      <w:tr w:rsidR="00325BDD" w:rsidRPr="00325BDD" w14:paraId="59FA4F2F" w14:textId="77777777" w:rsidTr="00053139">
        <w:trPr>
          <w:jc w:val="center"/>
        </w:trPr>
        <w:tc>
          <w:tcPr>
            <w:tcW w:w="4876" w:type="dxa"/>
            <w:tcBorders>
              <w:top w:val="nil"/>
              <w:left w:val="nil"/>
              <w:bottom w:val="nil"/>
              <w:right w:val="nil"/>
            </w:tcBorders>
          </w:tcPr>
          <w:p w14:paraId="4DE256F9" w14:textId="77777777" w:rsidR="008A36F6" w:rsidRPr="00325BDD" w:rsidRDefault="008A36F6" w:rsidP="00053139">
            <w:pPr>
              <w:pStyle w:val="Normal6a"/>
            </w:pPr>
            <w:r w:rsidRPr="00325BDD">
              <w:t>E.</w:t>
            </w:r>
            <w:r w:rsidRPr="00325BDD">
              <w:tab/>
              <w:t xml:space="preserve">Havsförsurning, marint skräp, livsmiljöförstörelse och klimatförändringar </w:t>
            </w:r>
            <w:r w:rsidRPr="00325BDD">
              <w:rPr>
                <w:b/>
                <w:i/>
              </w:rPr>
              <w:t>hotar</w:t>
            </w:r>
            <w:r w:rsidRPr="00325BDD">
              <w:t xml:space="preserve"> den marina biologiska mångfalden, och olagligt, orapporterat och oreglerat fiske (IUU-fiske) och skuggflottor hotar den biologiska mångfalden och fisket i EU och skapar illojal konkurrens.</w:t>
            </w:r>
          </w:p>
        </w:tc>
        <w:tc>
          <w:tcPr>
            <w:tcW w:w="4876" w:type="dxa"/>
            <w:tcBorders>
              <w:top w:val="nil"/>
              <w:left w:val="nil"/>
              <w:bottom w:val="nil"/>
              <w:right w:val="nil"/>
            </w:tcBorders>
          </w:tcPr>
          <w:p w14:paraId="7F2F7076" w14:textId="77777777" w:rsidR="008A36F6" w:rsidRPr="00325BDD" w:rsidRDefault="008A36F6" w:rsidP="00053139">
            <w:pPr>
              <w:pStyle w:val="Normal6a"/>
            </w:pPr>
            <w:r w:rsidRPr="00325BDD">
              <w:t>E.</w:t>
            </w:r>
            <w:r w:rsidRPr="00325BDD">
              <w:tab/>
              <w:t xml:space="preserve">Havsförsurning, marint skräp, livsmiljöförstörelse och klimatförändringar </w:t>
            </w:r>
            <w:r w:rsidRPr="00325BDD">
              <w:rPr>
                <w:b/>
                <w:i/>
              </w:rPr>
              <w:t xml:space="preserve">genom stigande havstemperaturer och </w:t>
            </w:r>
            <w:proofErr w:type="gramStart"/>
            <w:r w:rsidRPr="00325BDD">
              <w:rPr>
                <w:b/>
                <w:i/>
              </w:rPr>
              <w:t>allt mer</w:t>
            </w:r>
            <w:proofErr w:type="gramEnd"/>
            <w:r w:rsidRPr="00325BDD">
              <w:rPr>
                <w:b/>
                <w:i/>
              </w:rPr>
              <w:t xml:space="preserve"> frekventa värmeböljor till havs utgör ett betydande hot mot</w:t>
            </w:r>
            <w:r w:rsidRPr="00325BDD">
              <w:t xml:space="preserve"> den marina biologiska mångfalden, och olagligt, orapporterat och oreglerat fiske (IUU-fiske) och skuggflottor hotar den biologiska mångfalden och fisket i EU och skapar illojal konkurrens.</w:t>
            </w:r>
          </w:p>
        </w:tc>
      </w:tr>
    </w:tbl>
    <w:p w14:paraId="72BCA2B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9BAAB0E" w14:textId="77777777" w:rsidR="008A36F6" w:rsidRPr="00325BDD" w:rsidRDefault="008A36F6" w:rsidP="008A36F6">
      <w:r w:rsidRPr="00325BDD">
        <w:rPr>
          <w:rStyle w:val="HideTWBExt"/>
          <w:color w:val="auto"/>
        </w:rPr>
        <w:t>&lt;/Amend&gt;</w:t>
      </w:r>
    </w:p>
    <w:p w14:paraId="1941260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40</w:t>
      </w:r>
      <w:r w:rsidRPr="00325BDD">
        <w:rPr>
          <w:rStyle w:val="HideTWBExt"/>
          <w:color w:val="auto"/>
        </w:rPr>
        <w:t>&lt;/NumAm&gt;</w:t>
      </w:r>
    </w:p>
    <w:p w14:paraId="735BE01B" w14:textId="77777777" w:rsidR="008A36F6" w:rsidRPr="00325BDD" w:rsidRDefault="008A36F6" w:rsidP="008A36F6">
      <w:pPr>
        <w:pStyle w:val="NormalBold"/>
      </w:pPr>
      <w:r w:rsidRPr="00325BDD">
        <w:rPr>
          <w:rStyle w:val="HideTWBExt"/>
          <w:b w:val="0"/>
          <w:color w:val="auto"/>
        </w:rPr>
        <w:t>&lt;RepeatBlock-By&gt;&lt;Members&gt;</w:t>
      </w:r>
      <w:r w:rsidRPr="00325BDD">
        <w:t>Karin Karlsbro, Emma Wiesner</w:t>
      </w:r>
      <w:r w:rsidRPr="00325BDD">
        <w:rPr>
          <w:rStyle w:val="HideTWBExt"/>
          <w:b w:val="0"/>
          <w:color w:val="auto"/>
        </w:rPr>
        <w:t>&lt;/Members&gt;</w:t>
      </w:r>
    </w:p>
    <w:p w14:paraId="26B173A8" w14:textId="77777777" w:rsidR="008A36F6" w:rsidRPr="00325BDD" w:rsidRDefault="008A36F6" w:rsidP="008A36F6">
      <w:pPr>
        <w:pStyle w:val="NormalBold"/>
      </w:pPr>
      <w:r w:rsidRPr="00325BDD">
        <w:rPr>
          <w:rStyle w:val="HideTWBExt"/>
          <w:b w:val="0"/>
          <w:color w:val="auto"/>
        </w:rPr>
        <w:t>&lt;/RepeatBlock-By&gt;</w:t>
      </w:r>
    </w:p>
    <w:p w14:paraId="00AEB3A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92EA2F3"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AE4DD74" w14:textId="77777777" w:rsidTr="00053139">
        <w:trPr>
          <w:trHeight w:hRule="exact" w:val="240"/>
          <w:jc w:val="center"/>
        </w:trPr>
        <w:tc>
          <w:tcPr>
            <w:tcW w:w="9752" w:type="dxa"/>
            <w:gridSpan w:val="2"/>
            <w:tcBorders>
              <w:top w:val="nil"/>
              <w:left w:val="nil"/>
              <w:bottom w:val="nil"/>
              <w:right w:val="nil"/>
            </w:tcBorders>
          </w:tcPr>
          <w:p w14:paraId="1D2E0E3C" w14:textId="77777777" w:rsidR="008A36F6" w:rsidRPr="00325BDD" w:rsidRDefault="008A36F6" w:rsidP="00053139"/>
        </w:tc>
      </w:tr>
      <w:tr w:rsidR="00325BDD" w:rsidRPr="00325BDD" w14:paraId="1F428BFD" w14:textId="77777777" w:rsidTr="00053139">
        <w:trPr>
          <w:trHeight w:val="240"/>
          <w:jc w:val="center"/>
        </w:trPr>
        <w:tc>
          <w:tcPr>
            <w:tcW w:w="4876" w:type="dxa"/>
            <w:tcBorders>
              <w:top w:val="nil"/>
              <w:left w:val="nil"/>
              <w:bottom w:val="nil"/>
              <w:right w:val="nil"/>
            </w:tcBorders>
          </w:tcPr>
          <w:p w14:paraId="091073D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7382078" w14:textId="77777777" w:rsidR="008A36F6" w:rsidRPr="00325BDD" w:rsidRDefault="008A36F6" w:rsidP="00053139">
            <w:pPr>
              <w:pStyle w:val="AmColumnHeading"/>
            </w:pPr>
            <w:r w:rsidRPr="00325BDD">
              <w:t>Ändringsförslag</w:t>
            </w:r>
          </w:p>
        </w:tc>
      </w:tr>
      <w:tr w:rsidR="00325BDD" w:rsidRPr="00325BDD" w14:paraId="3D6F8BCD" w14:textId="77777777" w:rsidTr="00053139">
        <w:trPr>
          <w:jc w:val="center"/>
        </w:trPr>
        <w:tc>
          <w:tcPr>
            <w:tcW w:w="4876" w:type="dxa"/>
            <w:tcBorders>
              <w:top w:val="nil"/>
              <w:left w:val="nil"/>
              <w:bottom w:val="nil"/>
              <w:right w:val="nil"/>
            </w:tcBorders>
          </w:tcPr>
          <w:p w14:paraId="57012E11" w14:textId="77777777" w:rsidR="008A36F6" w:rsidRPr="00325BDD" w:rsidRDefault="008A36F6" w:rsidP="00053139">
            <w:pPr>
              <w:pStyle w:val="Normal6a"/>
            </w:pPr>
            <w:r w:rsidRPr="00325BDD">
              <w:t>E.</w:t>
            </w:r>
            <w:r w:rsidRPr="00325BDD">
              <w:tab/>
              <w:t xml:space="preserve">Havsförsurning, marint skräp, livsmiljöförstörelse och klimatförändringar hotar den marina biologiska mångfalden, och olagligt, orapporterat och oreglerat fiske (IUU-fiske) och skuggflottor hotar den biologiska mångfalden och fisket </w:t>
            </w:r>
            <w:r w:rsidRPr="00325BDD">
              <w:rPr>
                <w:b/>
                <w:i/>
              </w:rPr>
              <w:t>i EU</w:t>
            </w:r>
            <w:r w:rsidRPr="00325BDD">
              <w:t xml:space="preserve"> och skapar illojal konkurrens.</w:t>
            </w:r>
          </w:p>
        </w:tc>
        <w:tc>
          <w:tcPr>
            <w:tcW w:w="4876" w:type="dxa"/>
            <w:tcBorders>
              <w:top w:val="nil"/>
              <w:left w:val="nil"/>
              <w:bottom w:val="nil"/>
              <w:right w:val="nil"/>
            </w:tcBorders>
          </w:tcPr>
          <w:p w14:paraId="6351351D" w14:textId="77777777" w:rsidR="008A36F6" w:rsidRPr="00325BDD" w:rsidRDefault="008A36F6" w:rsidP="00053139">
            <w:pPr>
              <w:pStyle w:val="Normal6a"/>
            </w:pPr>
            <w:r w:rsidRPr="00325BDD">
              <w:t>E.</w:t>
            </w:r>
            <w:r w:rsidRPr="00325BDD">
              <w:tab/>
              <w:t xml:space="preserve">Havsförsurning, marint skräp, livsmiljöförstörelse och klimatförändringar hotar den marina biologiska mångfalden </w:t>
            </w:r>
            <w:r w:rsidRPr="00325BDD">
              <w:rPr>
                <w:b/>
                <w:i/>
              </w:rPr>
              <w:t>både globalt och i EU</w:t>
            </w:r>
            <w:r w:rsidRPr="00325BDD">
              <w:t>, och olagligt, orapporterat och oreglerat fiske (IUU-fiske)</w:t>
            </w:r>
            <w:r w:rsidRPr="00325BDD">
              <w:rPr>
                <w:b/>
                <w:i/>
              </w:rPr>
              <w:t>, överfiske</w:t>
            </w:r>
            <w:r w:rsidRPr="00325BDD">
              <w:t xml:space="preserve"> och skuggflottor hotar den biologiska mångfalden och fisket </w:t>
            </w:r>
            <w:r w:rsidRPr="00325BDD">
              <w:rPr>
                <w:b/>
                <w:i/>
              </w:rPr>
              <w:t>globalt</w:t>
            </w:r>
            <w:r w:rsidRPr="00325BDD">
              <w:t xml:space="preserve"> och skapar illojal konkurrens </w:t>
            </w:r>
            <w:r w:rsidRPr="00325BDD">
              <w:rPr>
                <w:b/>
                <w:i/>
              </w:rPr>
              <w:t>för EU-fiskare</w:t>
            </w:r>
            <w:r w:rsidRPr="00325BDD">
              <w:t>.</w:t>
            </w:r>
          </w:p>
        </w:tc>
      </w:tr>
    </w:tbl>
    <w:p w14:paraId="7B53116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CCEDB9B" w14:textId="77777777" w:rsidR="008A36F6" w:rsidRPr="00325BDD" w:rsidRDefault="008A36F6" w:rsidP="008A36F6">
      <w:r w:rsidRPr="00325BDD">
        <w:rPr>
          <w:rStyle w:val="HideTWBExt"/>
          <w:color w:val="auto"/>
        </w:rPr>
        <w:t>&lt;/Amend&gt;</w:t>
      </w:r>
    </w:p>
    <w:p w14:paraId="66CB9EA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41</w:t>
      </w:r>
      <w:r w:rsidRPr="00325BDD">
        <w:rPr>
          <w:rStyle w:val="HideTWBExt"/>
          <w:color w:val="auto"/>
        </w:rPr>
        <w:t>&lt;/NumAm&gt;</w:t>
      </w:r>
    </w:p>
    <w:p w14:paraId="2C92423D"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0203E246" w14:textId="77777777" w:rsidR="008A36F6" w:rsidRPr="00325BDD" w:rsidRDefault="008A36F6" w:rsidP="008A36F6">
      <w:pPr>
        <w:pStyle w:val="NormalBold"/>
      </w:pPr>
      <w:r w:rsidRPr="00325BDD">
        <w:rPr>
          <w:rStyle w:val="HideTWBExt"/>
          <w:b w:val="0"/>
          <w:color w:val="auto"/>
        </w:rPr>
        <w:t>&lt;/RepeatBlock-By&gt;</w:t>
      </w:r>
    </w:p>
    <w:p w14:paraId="6A0C4F2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5465095"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F98460F" w14:textId="77777777" w:rsidTr="00053139">
        <w:trPr>
          <w:trHeight w:hRule="exact" w:val="240"/>
          <w:jc w:val="center"/>
        </w:trPr>
        <w:tc>
          <w:tcPr>
            <w:tcW w:w="9752" w:type="dxa"/>
            <w:gridSpan w:val="2"/>
            <w:tcBorders>
              <w:top w:val="nil"/>
              <w:left w:val="nil"/>
              <w:bottom w:val="nil"/>
              <w:right w:val="nil"/>
            </w:tcBorders>
          </w:tcPr>
          <w:p w14:paraId="258E4FCE" w14:textId="77777777" w:rsidR="008A36F6" w:rsidRPr="00325BDD" w:rsidRDefault="008A36F6" w:rsidP="00053139"/>
        </w:tc>
      </w:tr>
      <w:tr w:rsidR="00325BDD" w:rsidRPr="00325BDD" w14:paraId="2C383844" w14:textId="77777777" w:rsidTr="00053139">
        <w:trPr>
          <w:trHeight w:val="240"/>
          <w:jc w:val="center"/>
        </w:trPr>
        <w:tc>
          <w:tcPr>
            <w:tcW w:w="4876" w:type="dxa"/>
            <w:tcBorders>
              <w:top w:val="nil"/>
              <w:left w:val="nil"/>
              <w:bottom w:val="nil"/>
              <w:right w:val="nil"/>
            </w:tcBorders>
          </w:tcPr>
          <w:p w14:paraId="6FC49E7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4FF2B97" w14:textId="77777777" w:rsidR="008A36F6" w:rsidRPr="00325BDD" w:rsidRDefault="008A36F6" w:rsidP="00053139">
            <w:pPr>
              <w:pStyle w:val="AmColumnHeading"/>
            </w:pPr>
            <w:r w:rsidRPr="00325BDD">
              <w:t>Ändringsförslag</w:t>
            </w:r>
          </w:p>
        </w:tc>
      </w:tr>
      <w:tr w:rsidR="00325BDD" w:rsidRPr="00325BDD" w14:paraId="4EAE9ECE" w14:textId="77777777" w:rsidTr="00053139">
        <w:trPr>
          <w:jc w:val="center"/>
        </w:trPr>
        <w:tc>
          <w:tcPr>
            <w:tcW w:w="4876" w:type="dxa"/>
            <w:tcBorders>
              <w:top w:val="nil"/>
              <w:left w:val="nil"/>
              <w:bottom w:val="nil"/>
              <w:right w:val="nil"/>
            </w:tcBorders>
          </w:tcPr>
          <w:p w14:paraId="03D35E93" w14:textId="77777777" w:rsidR="008A36F6" w:rsidRPr="00325BDD" w:rsidRDefault="008A36F6" w:rsidP="00053139">
            <w:pPr>
              <w:pStyle w:val="Normal6a"/>
            </w:pPr>
            <w:r w:rsidRPr="00325BDD">
              <w:t>E.</w:t>
            </w:r>
            <w:r w:rsidRPr="00325BDD">
              <w:tab/>
              <w:t>Havsförsurning, marint skräp, livsmiljöförstörelse och klimatförändringar hotar den marina biologiska mångfalden, och olagligt, orapporterat och oreglerat fiske (IUU-fiske) och skuggflottor hotar den biologiska mångfalden och fisket i EU och skapar illojal konkurrens.</w:t>
            </w:r>
          </w:p>
        </w:tc>
        <w:tc>
          <w:tcPr>
            <w:tcW w:w="4876" w:type="dxa"/>
            <w:tcBorders>
              <w:top w:val="nil"/>
              <w:left w:val="nil"/>
              <w:bottom w:val="nil"/>
              <w:right w:val="nil"/>
            </w:tcBorders>
          </w:tcPr>
          <w:p w14:paraId="5EDFE705" w14:textId="77777777" w:rsidR="008A36F6" w:rsidRPr="00325BDD" w:rsidRDefault="008A36F6" w:rsidP="00053139">
            <w:pPr>
              <w:pStyle w:val="Normal6a"/>
            </w:pPr>
            <w:r w:rsidRPr="00325BDD">
              <w:t>E.</w:t>
            </w:r>
            <w:r w:rsidRPr="00325BDD">
              <w:tab/>
            </w:r>
            <w:r w:rsidRPr="00325BDD">
              <w:rPr>
                <w:b/>
                <w:i/>
              </w:rPr>
              <w:t>Överskott av koldioxid som leder till havsförsurning</w:t>
            </w:r>
            <w:r w:rsidRPr="00325BDD">
              <w:t>, marint skräp, livsmiljöförstörelse och klimatförändringar hotar den marina biologiska mångfalden, och olagligt, orapporterat och oreglerat fiske (IUU-fiske) och skuggflottor hotar den biologiska mångfalden och fisket i EU och skapar illojal konkurrens.</w:t>
            </w:r>
          </w:p>
        </w:tc>
      </w:tr>
    </w:tbl>
    <w:p w14:paraId="1C0F2592" w14:textId="77777777" w:rsidR="008A36F6" w:rsidRPr="00325BDD" w:rsidRDefault="008A36F6" w:rsidP="008A36F6">
      <w:pPr>
        <w:pStyle w:val="AmOrLang"/>
        <w:rPr>
          <w:lang w:val="pt-PT"/>
        </w:rPr>
      </w:pPr>
      <w:r w:rsidRPr="00325BDD">
        <w:rPr>
          <w:lang w:val="pt-PT"/>
        </w:rPr>
        <w:t xml:space="preserve">Or. </w:t>
      </w:r>
      <w:r w:rsidRPr="00325BDD">
        <w:rPr>
          <w:rStyle w:val="HideTWBExt"/>
          <w:color w:val="auto"/>
          <w:lang w:val="pt-PT"/>
        </w:rPr>
        <w:t>&lt;Original&gt;</w:t>
      </w:r>
      <w:r w:rsidRPr="00325BDD">
        <w:rPr>
          <w:rStyle w:val="HideTWBInt"/>
          <w:color w:val="auto"/>
          <w:lang w:val="pt-PT"/>
        </w:rPr>
        <w:t>{FR}</w:t>
      </w:r>
      <w:r w:rsidRPr="00325BDD">
        <w:rPr>
          <w:lang w:val="pt-PT"/>
        </w:rPr>
        <w:t>fr</w:t>
      </w:r>
      <w:r w:rsidRPr="00325BDD">
        <w:rPr>
          <w:rStyle w:val="HideTWBExt"/>
          <w:color w:val="auto"/>
          <w:lang w:val="pt-PT"/>
        </w:rPr>
        <w:t>&lt;/Original&gt;</w:t>
      </w:r>
    </w:p>
    <w:p w14:paraId="0C2118A0" w14:textId="77777777" w:rsidR="008A36F6" w:rsidRPr="00325BDD" w:rsidRDefault="008A36F6" w:rsidP="008A36F6">
      <w:pPr>
        <w:rPr>
          <w:lang w:val="pt-PT"/>
        </w:rPr>
      </w:pPr>
      <w:r w:rsidRPr="00325BDD">
        <w:rPr>
          <w:rStyle w:val="HideTWBExt"/>
          <w:color w:val="auto"/>
          <w:lang w:val="pt-PT"/>
        </w:rPr>
        <w:t>&lt;/Amend&gt;</w:t>
      </w:r>
    </w:p>
    <w:p w14:paraId="6CBA69A5" w14:textId="77777777" w:rsidR="008A36F6" w:rsidRPr="00325BDD" w:rsidRDefault="008A36F6" w:rsidP="008A36F6">
      <w:pPr>
        <w:pStyle w:val="AmNumberTabs"/>
        <w:rPr>
          <w:lang w:val="pt-PT"/>
        </w:rPr>
      </w:pPr>
      <w:r w:rsidRPr="00325BDD">
        <w:rPr>
          <w:rStyle w:val="HideTWBExt"/>
          <w:color w:val="auto"/>
          <w:lang w:val="pt-PT"/>
        </w:rPr>
        <w:t>&lt;Amend&gt;</w:t>
      </w:r>
      <w:r w:rsidRPr="00325BDD">
        <w:rPr>
          <w:lang w:val="pt-PT"/>
        </w:rPr>
        <w:t>Ändringsförslag</w:t>
      </w:r>
      <w:r w:rsidRPr="00325BDD">
        <w:rPr>
          <w:lang w:val="pt-PT"/>
        </w:rPr>
        <w:tab/>
      </w:r>
      <w:r w:rsidRPr="00325BDD">
        <w:rPr>
          <w:lang w:val="pt-PT"/>
        </w:rPr>
        <w:tab/>
      </w:r>
      <w:r w:rsidRPr="00325BDD">
        <w:rPr>
          <w:rStyle w:val="HideTWBExt"/>
          <w:color w:val="auto"/>
          <w:lang w:val="pt-PT"/>
        </w:rPr>
        <w:t>&lt;NumAm&gt;</w:t>
      </w:r>
      <w:r w:rsidRPr="00325BDD">
        <w:rPr>
          <w:lang w:val="pt-PT"/>
        </w:rPr>
        <w:t>42</w:t>
      </w:r>
      <w:r w:rsidRPr="00325BDD">
        <w:rPr>
          <w:rStyle w:val="HideTWBExt"/>
          <w:color w:val="auto"/>
          <w:lang w:val="pt-PT"/>
        </w:rPr>
        <w:t>&lt;/NumAm&gt;</w:t>
      </w:r>
    </w:p>
    <w:p w14:paraId="4673CFA2" w14:textId="77777777" w:rsidR="008A36F6" w:rsidRPr="00325BDD" w:rsidRDefault="008A36F6" w:rsidP="008A36F6">
      <w:pPr>
        <w:pStyle w:val="NormalBold"/>
        <w:rPr>
          <w:lang w:val="pt-PT"/>
        </w:rPr>
      </w:pPr>
      <w:r w:rsidRPr="00325BDD">
        <w:rPr>
          <w:rStyle w:val="HideTWBExt"/>
          <w:b w:val="0"/>
          <w:color w:val="auto"/>
          <w:lang w:val="pt-PT"/>
        </w:rPr>
        <w:t>&lt;RepeatBlock-By&gt;&lt;Members&gt;</w:t>
      </w:r>
      <w:r w:rsidRPr="00325BDD">
        <w:rPr>
          <w:lang w:val="pt-PT"/>
        </w:rPr>
        <w:t>Paulo Do Nascimento Cabral</w:t>
      </w:r>
      <w:r w:rsidRPr="00325BDD">
        <w:rPr>
          <w:rStyle w:val="HideTWBExt"/>
          <w:b w:val="0"/>
          <w:color w:val="auto"/>
          <w:lang w:val="pt-PT"/>
        </w:rPr>
        <w:t>&lt;/Members&gt;</w:t>
      </w:r>
    </w:p>
    <w:p w14:paraId="63F15AE2" w14:textId="77777777" w:rsidR="008A36F6" w:rsidRPr="00325BDD" w:rsidRDefault="008A36F6" w:rsidP="008A36F6">
      <w:pPr>
        <w:pStyle w:val="NormalBold"/>
        <w:rPr>
          <w:lang w:val="pt-PT"/>
        </w:rPr>
      </w:pPr>
      <w:r w:rsidRPr="00325BDD">
        <w:rPr>
          <w:rStyle w:val="HideTWBExt"/>
          <w:b w:val="0"/>
          <w:color w:val="auto"/>
          <w:lang w:val="pt-PT"/>
        </w:rPr>
        <w:t>&lt;/RepeatBlock-By&gt;</w:t>
      </w:r>
    </w:p>
    <w:p w14:paraId="3D38728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98FA55A"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3F69CA0" w14:textId="77777777" w:rsidTr="00053139">
        <w:trPr>
          <w:trHeight w:hRule="exact" w:val="240"/>
          <w:jc w:val="center"/>
        </w:trPr>
        <w:tc>
          <w:tcPr>
            <w:tcW w:w="9752" w:type="dxa"/>
            <w:gridSpan w:val="2"/>
            <w:tcBorders>
              <w:top w:val="nil"/>
              <w:left w:val="nil"/>
              <w:bottom w:val="nil"/>
              <w:right w:val="nil"/>
            </w:tcBorders>
          </w:tcPr>
          <w:p w14:paraId="56C73986" w14:textId="77777777" w:rsidR="008A36F6" w:rsidRPr="00325BDD" w:rsidRDefault="008A36F6" w:rsidP="00053139"/>
        </w:tc>
      </w:tr>
      <w:tr w:rsidR="00325BDD" w:rsidRPr="00325BDD" w14:paraId="5CF0828B" w14:textId="77777777" w:rsidTr="00053139">
        <w:trPr>
          <w:trHeight w:val="240"/>
          <w:jc w:val="center"/>
        </w:trPr>
        <w:tc>
          <w:tcPr>
            <w:tcW w:w="4876" w:type="dxa"/>
            <w:tcBorders>
              <w:top w:val="nil"/>
              <w:left w:val="nil"/>
              <w:bottom w:val="nil"/>
              <w:right w:val="nil"/>
            </w:tcBorders>
          </w:tcPr>
          <w:p w14:paraId="16E382E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121135C" w14:textId="77777777" w:rsidR="008A36F6" w:rsidRPr="00325BDD" w:rsidRDefault="008A36F6" w:rsidP="00053139">
            <w:pPr>
              <w:pStyle w:val="AmColumnHeading"/>
            </w:pPr>
            <w:r w:rsidRPr="00325BDD">
              <w:t>Ändringsförslag</w:t>
            </w:r>
          </w:p>
        </w:tc>
      </w:tr>
      <w:tr w:rsidR="00325BDD" w:rsidRPr="00325BDD" w14:paraId="58690206" w14:textId="77777777" w:rsidTr="00053139">
        <w:trPr>
          <w:jc w:val="center"/>
        </w:trPr>
        <w:tc>
          <w:tcPr>
            <w:tcW w:w="4876" w:type="dxa"/>
            <w:tcBorders>
              <w:top w:val="nil"/>
              <w:left w:val="nil"/>
              <w:bottom w:val="nil"/>
              <w:right w:val="nil"/>
            </w:tcBorders>
          </w:tcPr>
          <w:p w14:paraId="11CCEB56" w14:textId="77777777" w:rsidR="008A36F6" w:rsidRPr="00325BDD" w:rsidRDefault="008A36F6" w:rsidP="00053139">
            <w:pPr>
              <w:pStyle w:val="Normal6a"/>
            </w:pPr>
            <w:r w:rsidRPr="00325BDD">
              <w:t>E.</w:t>
            </w:r>
            <w:r w:rsidRPr="00325BDD">
              <w:tab/>
              <w:t>Havsförsurning, marint skräp, livsmiljöförstörelse och klimatförändringar hotar den marina biologiska mångfalden, och olagligt, orapporterat och oreglerat fiske (IUU-fiske) och skuggflottor hotar den biologiska mångfalden och fisket i EU och skapar illojal konkurrens.</w:t>
            </w:r>
          </w:p>
        </w:tc>
        <w:tc>
          <w:tcPr>
            <w:tcW w:w="4876" w:type="dxa"/>
            <w:tcBorders>
              <w:top w:val="nil"/>
              <w:left w:val="nil"/>
              <w:bottom w:val="nil"/>
              <w:right w:val="nil"/>
            </w:tcBorders>
          </w:tcPr>
          <w:p w14:paraId="7D6CF7BD" w14:textId="77777777" w:rsidR="008A36F6" w:rsidRPr="00325BDD" w:rsidRDefault="008A36F6" w:rsidP="00053139">
            <w:pPr>
              <w:pStyle w:val="Normal6a"/>
            </w:pPr>
            <w:r w:rsidRPr="00325BDD">
              <w:t>E.</w:t>
            </w:r>
            <w:r w:rsidRPr="00325BDD">
              <w:tab/>
              <w:t xml:space="preserve">Havsförsurning, marint skräp, </w:t>
            </w:r>
            <w:r w:rsidRPr="00325BDD">
              <w:rPr>
                <w:b/>
                <w:i/>
              </w:rPr>
              <w:t>plastföroreningar,</w:t>
            </w:r>
            <w:r w:rsidRPr="00325BDD">
              <w:t xml:space="preserve"> livsmiljöförstörelse och klimatförändringar hotar den marina biologiska mångfalden, och olagligt, orapporterat och oreglerat fiske (IUU-fiske) och skuggflottor hotar den biologiska mångfalden och fisket i EU och skapar illojal konkurrens.</w:t>
            </w:r>
          </w:p>
        </w:tc>
      </w:tr>
    </w:tbl>
    <w:p w14:paraId="4F7F7D7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8FD1D89" w14:textId="77777777" w:rsidR="008A36F6" w:rsidRPr="00325BDD" w:rsidRDefault="008A36F6" w:rsidP="008A36F6">
      <w:r w:rsidRPr="00325BDD">
        <w:rPr>
          <w:rStyle w:val="HideTWBExt"/>
          <w:color w:val="auto"/>
        </w:rPr>
        <w:t>&lt;/Amend&gt;</w:t>
      </w:r>
    </w:p>
    <w:p w14:paraId="516312C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43</w:t>
      </w:r>
      <w:r w:rsidRPr="00325BDD">
        <w:rPr>
          <w:rStyle w:val="HideTWBExt"/>
          <w:color w:val="auto"/>
        </w:rPr>
        <w:t>&lt;/NumAm&gt;</w:t>
      </w:r>
    </w:p>
    <w:p w14:paraId="60D3EF06"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3D85A2C1" w14:textId="77777777" w:rsidR="008A36F6" w:rsidRPr="00325BDD" w:rsidRDefault="008A36F6" w:rsidP="008A36F6">
      <w:pPr>
        <w:pStyle w:val="NormalBold"/>
      </w:pPr>
      <w:r w:rsidRPr="00325BDD">
        <w:rPr>
          <w:rStyle w:val="HideTWBExt"/>
          <w:b w:val="0"/>
          <w:color w:val="auto"/>
        </w:rPr>
        <w:t>&lt;/RepeatBlock-By&gt;</w:t>
      </w:r>
    </w:p>
    <w:p w14:paraId="4AC19D5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0BD89D8"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3990445" w14:textId="77777777" w:rsidTr="00053139">
        <w:trPr>
          <w:trHeight w:hRule="exact" w:val="240"/>
          <w:jc w:val="center"/>
        </w:trPr>
        <w:tc>
          <w:tcPr>
            <w:tcW w:w="9752" w:type="dxa"/>
            <w:gridSpan w:val="2"/>
            <w:tcBorders>
              <w:top w:val="nil"/>
              <w:left w:val="nil"/>
              <w:bottom w:val="nil"/>
              <w:right w:val="nil"/>
            </w:tcBorders>
          </w:tcPr>
          <w:p w14:paraId="025DCD48" w14:textId="77777777" w:rsidR="008A36F6" w:rsidRPr="00325BDD" w:rsidRDefault="008A36F6" w:rsidP="00053139"/>
        </w:tc>
      </w:tr>
      <w:tr w:rsidR="00325BDD" w:rsidRPr="00325BDD" w14:paraId="1C671787" w14:textId="77777777" w:rsidTr="00053139">
        <w:trPr>
          <w:trHeight w:val="240"/>
          <w:jc w:val="center"/>
        </w:trPr>
        <w:tc>
          <w:tcPr>
            <w:tcW w:w="4876" w:type="dxa"/>
            <w:tcBorders>
              <w:top w:val="nil"/>
              <w:left w:val="nil"/>
              <w:bottom w:val="nil"/>
              <w:right w:val="nil"/>
            </w:tcBorders>
          </w:tcPr>
          <w:p w14:paraId="0045AA7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BAA395B" w14:textId="77777777" w:rsidR="008A36F6" w:rsidRPr="00325BDD" w:rsidRDefault="008A36F6" w:rsidP="00053139">
            <w:pPr>
              <w:pStyle w:val="AmColumnHeading"/>
            </w:pPr>
            <w:r w:rsidRPr="00325BDD">
              <w:t>Ändringsförslag</w:t>
            </w:r>
          </w:p>
        </w:tc>
      </w:tr>
      <w:tr w:rsidR="00325BDD" w:rsidRPr="00325BDD" w14:paraId="09D79771" w14:textId="77777777" w:rsidTr="00053139">
        <w:trPr>
          <w:jc w:val="center"/>
        </w:trPr>
        <w:tc>
          <w:tcPr>
            <w:tcW w:w="4876" w:type="dxa"/>
            <w:tcBorders>
              <w:top w:val="nil"/>
              <w:left w:val="nil"/>
              <w:bottom w:val="nil"/>
              <w:right w:val="nil"/>
            </w:tcBorders>
          </w:tcPr>
          <w:p w14:paraId="39FE5220" w14:textId="77777777" w:rsidR="008A36F6" w:rsidRPr="00325BDD" w:rsidRDefault="008A36F6" w:rsidP="00053139">
            <w:pPr>
              <w:pStyle w:val="Normal6a"/>
            </w:pPr>
            <w:r w:rsidRPr="00325BDD">
              <w:t>E.</w:t>
            </w:r>
            <w:r w:rsidRPr="00325BDD">
              <w:tab/>
              <w:t>Havsförsurning, marint skräp, livsmiljöförstörelse och klimatförändringar hotar den marina biologiska mångfalden, och olagligt, orapporterat och oreglerat fiske (IUU-fiske) och skuggflottor hotar den biologiska mångfalden och fisket i EU och skapar illojal konkurrens.</w:t>
            </w:r>
          </w:p>
        </w:tc>
        <w:tc>
          <w:tcPr>
            <w:tcW w:w="4876" w:type="dxa"/>
            <w:tcBorders>
              <w:top w:val="nil"/>
              <w:left w:val="nil"/>
              <w:bottom w:val="nil"/>
              <w:right w:val="nil"/>
            </w:tcBorders>
          </w:tcPr>
          <w:p w14:paraId="6CA17A24" w14:textId="77777777" w:rsidR="008A36F6" w:rsidRPr="00325BDD" w:rsidRDefault="008A36F6" w:rsidP="00053139">
            <w:pPr>
              <w:pStyle w:val="Normal6a"/>
            </w:pPr>
            <w:r w:rsidRPr="00325BDD">
              <w:t>E.</w:t>
            </w:r>
            <w:r w:rsidRPr="00325BDD">
              <w:tab/>
            </w:r>
            <w:r w:rsidRPr="00325BDD">
              <w:rPr>
                <w:b/>
                <w:i/>
              </w:rPr>
              <w:t>Överfiske,</w:t>
            </w:r>
            <w:r w:rsidRPr="00325BDD">
              <w:t xml:space="preserve"> havsförsurning, marint skräp, livsmiljöförstörelse och klimatförändringar hotar den marina biologiska mångfalden, och olagligt, orapporterat och oreglerat fiske (IUU-fiske) och skuggflottor hotar den biologiska mångfalden och fisket i EU och skapar illojal konkurrens.</w:t>
            </w:r>
          </w:p>
        </w:tc>
      </w:tr>
    </w:tbl>
    <w:p w14:paraId="2ED96DF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65B909D" w14:textId="77777777" w:rsidR="008A36F6" w:rsidRPr="00325BDD" w:rsidRDefault="008A36F6" w:rsidP="008A36F6">
      <w:r w:rsidRPr="00325BDD">
        <w:rPr>
          <w:rStyle w:val="HideTWBExt"/>
          <w:color w:val="auto"/>
        </w:rPr>
        <w:t>&lt;/Amend&gt;</w:t>
      </w:r>
    </w:p>
    <w:p w14:paraId="61C7BD9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44</w:t>
      </w:r>
      <w:r w:rsidRPr="00325BDD">
        <w:rPr>
          <w:rStyle w:val="HideTWBExt"/>
          <w:color w:val="auto"/>
        </w:rPr>
        <w:t>&lt;/NumAm&gt;</w:t>
      </w:r>
    </w:p>
    <w:p w14:paraId="46C1FD10"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1B161E2A" w14:textId="77777777" w:rsidR="008A36F6" w:rsidRPr="00325BDD" w:rsidRDefault="008A36F6" w:rsidP="008A36F6">
      <w:pPr>
        <w:pStyle w:val="NormalBold"/>
      </w:pPr>
      <w:r w:rsidRPr="00325BDD">
        <w:rPr>
          <w:rStyle w:val="HideTWBExt"/>
          <w:b w:val="0"/>
          <w:color w:val="auto"/>
        </w:rPr>
        <w:t>&lt;/RepeatBlock-By&gt;</w:t>
      </w:r>
    </w:p>
    <w:p w14:paraId="3A8FF27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F54DA4D"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830E862" w14:textId="77777777" w:rsidTr="00053139">
        <w:trPr>
          <w:trHeight w:hRule="exact" w:val="240"/>
          <w:jc w:val="center"/>
        </w:trPr>
        <w:tc>
          <w:tcPr>
            <w:tcW w:w="9752" w:type="dxa"/>
            <w:gridSpan w:val="2"/>
            <w:tcBorders>
              <w:top w:val="nil"/>
              <w:left w:val="nil"/>
              <w:bottom w:val="nil"/>
              <w:right w:val="nil"/>
            </w:tcBorders>
          </w:tcPr>
          <w:p w14:paraId="3547A27A" w14:textId="77777777" w:rsidR="008A36F6" w:rsidRPr="00325BDD" w:rsidRDefault="008A36F6" w:rsidP="00053139"/>
        </w:tc>
      </w:tr>
      <w:tr w:rsidR="00325BDD" w:rsidRPr="00325BDD" w14:paraId="6F3A7ADE" w14:textId="77777777" w:rsidTr="00053139">
        <w:trPr>
          <w:trHeight w:val="240"/>
          <w:jc w:val="center"/>
        </w:trPr>
        <w:tc>
          <w:tcPr>
            <w:tcW w:w="4876" w:type="dxa"/>
            <w:tcBorders>
              <w:top w:val="nil"/>
              <w:left w:val="nil"/>
              <w:bottom w:val="nil"/>
              <w:right w:val="nil"/>
            </w:tcBorders>
          </w:tcPr>
          <w:p w14:paraId="274FA4B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56E9AEE" w14:textId="77777777" w:rsidR="008A36F6" w:rsidRPr="00325BDD" w:rsidRDefault="008A36F6" w:rsidP="00053139">
            <w:pPr>
              <w:pStyle w:val="AmColumnHeading"/>
            </w:pPr>
            <w:r w:rsidRPr="00325BDD">
              <w:t>Ändringsförslag</w:t>
            </w:r>
          </w:p>
        </w:tc>
      </w:tr>
      <w:tr w:rsidR="00325BDD" w:rsidRPr="00325BDD" w14:paraId="1566AF59" w14:textId="77777777" w:rsidTr="00053139">
        <w:trPr>
          <w:jc w:val="center"/>
        </w:trPr>
        <w:tc>
          <w:tcPr>
            <w:tcW w:w="4876" w:type="dxa"/>
            <w:tcBorders>
              <w:top w:val="nil"/>
              <w:left w:val="nil"/>
              <w:bottom w:val="nil"/>
              <w:right w:val="nil"/>
            </w:tcBorders>
          </w:tcPr>
          <w:p w14:paraId="318891C2" w14:textId="77777777" w:rsidR="008A36F6" w:rsidRPr="00325BDD" w:rsidRDefault="008A36F6" w:rsidP="00053139">
            <w:pPr>
              <w:pStyle w:val="Normal6a"/>
            </w:pPr>
            <w:r w:rsidRPr="00325BDD">
              <w:t>E.</w:t>
            </w:r>
            <w:r w:rsidRPr="00325BDD">
              <w:tab/>
              <w:t xml:space="preserve">Havsförsurning, marint skräp, livsmiljöförstörelse och </w:t>
            </w:r>
            <w:r w:rsidRPr="00325BDD">
              <w:rPr>
                <w:b/>
                <w:i/>
              </w:rPr>
              <w:t>klimatförändringar</w:t>
            </w:r>
            <w:r w:rsidRPr="00325BDD">
              <w:t xml:space="preserve"> hotar den marina biologiska mångfalden, och olagligt, orapporterat och oreglerat fiske (IUU-fiske) och skuggflottor hotar den biologiska mångfalden och fisket i EU och skapar illojal konkurrens.</w:t>
            </w:r>
          </w:p>
        </w:tc>
        <w:tc>
          <w:tcPr>
            <w:tcW w:w="4876" w:type="dxa"/>
            <w:tcBorders>
              <w:top w:val="nil"/>
              <w:left w:val="nil"/>
              <w:bottom w:val="nil"/>
              <w:right w:val="nil"/>
            </w:tcBorders>
          </w:tcPr>
          <w:p w14:paraId="5F4C83BC" w14:textId="77777777" w:rsidR="008A36F6" w:rsidRPr="00325BDD" w:rsidRDefault="008A36F6" w:rsidP="00053139">
            <w:pPr>
              <w:pStyle w:val="Normal6a"/>
            </w:pPr>
            <w:r w:rsidRPr="00325BDD">
              <w:t>E.</w:t>
            </w:r>
            <w:r w:rsidRPr="00325BDD">
              <w:tab/>
              <w:t xml:space="preserve">Havsförsurning, marint skräp, livsmiljöförstörelse och </w:t>
            </w:r>
            <w:r w:rsidRPr="00325BDD">
              <w:rPr>
                <w:b/>
                <w:i/>
              </w:rPr>
              <w:t>invasiva arter</w:t>
            </w:r>
            <w:r w:rsidRPr="00325BDD">
              <w:t xml:space="preserve"> hotar den marina biologiska mångfalden, och olagligt, orapporterat och oreglerat fiske (IUU-fiske) och skuggflottor hotar den biologiska mångfalden och fisket i EU och skapar illojal konkurrens.</w:t>
            </w:r>
          </w:p>
        </w:tc>
      </w:tr>
    </w:tbl>
    <w:p w14:paraId="1F6199F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E5C47C8" w14:textId="77777777" w:rsidR="008A36F6" w:rsidRPr="00325BDD" w:rsidRDefault="008A36F6" w:rsidP="008A36F6">
      <w:r w:rsidRPr="00325BDD">
        <w:rPr>
          <w:rStyle w:val="HideTWBExt"/>
          <w:color w:val="auto"/>
        </w:rPr>
        <w:t>&lt;/Amend&gt;</w:t>
      </w:r>
    </w:p>
    <w:p w14:paraId="353AC68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45</w:t>
      </w:r>
      <w:r w:rsidRPr="00325BDD">
        <w:rPr>
          <w:rStyle w:val="HideTWBExt"/>
          <w:color w:val="auto"/>
        </w:rPr>
        <w:t>&lt;/NumAm&gt;</w:t>
      </w:r>
    </w:p>
    <w:p w14:paraId="2AE01C04"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729F848A" w14:textId="77777777" w:rsidR="008A36F6" w:rsidRPr="00325BDD" w:rsidRDefault="008A36F6" w:rsidP="008A36F6">
      <w:pPr>
        <w:pStyle w:val="NormalBold"/>
      </w:pPr>
      <w:r w:rsidRPr="00325BDD">
        <w:rPr>
          <w:rStyle w:val="HideTWBExt"/>
          <w:b w:val="0"/>
          <w:color w:val="auto"/>
        </w:rPr>
        <w:t>&lt;/RepeatBlock-By&gt;</w:t>
      </w:r>
    </w:p>
    <w:p w14:paraId="6CACA01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58652DF"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4997AF6" w14:textId="77777777" w:rsidTr="00053139">
        <w:trPr>
          <w:trHeight w:hRule="exact" w:val="240"/>
          <w:jc w:val="center"/>
        </w:trPr>
        <w:tc>
          <w:tcPr>
            <w:tcW w:w="9752" w:type="dxa"/>
            <w:gridSpan w:val="2"/>
            <w:tcBorders>
              <w:top w:val="nil"/>
              <w:left w:val="nil"/>
              <w:bottom w:val="nil"/>
              <w:right w:val="nil"/>
            </w:tcBorders>
          </w:tcPr>
          <w:p w14:paraId="7D25F79F" w14:textId="77777777" w:rsidR="008A36F6" w:rsidRPr="00325BDD" w:rsidRDefault="008A36F6" w:rsidP="00053139"/>
        </w:tc>
      </w:tr>
      <w:tr w:rsidR="00325BDD" w:rsidRPr="00325BDD" w14:paraId="4DDB586F" w14:textId="77777777" w:rsidTr="00053139">
        <w:trPr>
          <w:trHeight w:val="240"/>
          <w:jc w:val="center"/>
        </w:trPr>
        <w:tc>
          <w:tcPr>
            <w:tcW w:w="4876" w:type="dxa"/>
            <w:tcBorders>
              <w:top w:val="nil"/>
              <w:left w:val="nil"/>
              <w:bottom w:val="nil"/>
              <w:right w:val="nil"/>
            </w:tcBorders>
          </w:tcPr>
          <w:p w14:paraId="7F0EEDE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ACAB6FF" w14:textId="77777777" w:rsidR="008A36F6" w:rsidRPr="00325BDD" w:rsidRDefault="008A36F6" w:rsidP="00053139">
            <w:pPr>
              <w:pStyle w:val="AmColumnHeading"/>
            </w:pPr>
            <w:r w:rsidRPr="00325BDD">
              <w:t>Ändringsförslag</w:t>
            </w:r>
          </w:p>
        </w:tc>
      </w:tr>
      <w:tr w:rsidR="00325BDD" w:rsidRPr="00325BDD" w14:paraId="43884F93" w14:textId="77777777" w:rsidTr="00053139">
        <w:trPr>
          <w:jc w:val="center"/>
        </w:trPr>
        <w:tc>
          <w:tcPr>
            <w:tcW w:w="4876" w:type="dxa"/>
            <w:tcBorders>
              <w:top w:val="nil"/>
              <w:left w:val="nil"/>
              <w:bottom w:val="nil"/>
              <w:right w:val="nil"/>
            </w:tcBorders>
          </w:tcPr>
          <w:p w14:paraId="72DC87A4" w14:textId="77777777" w:rsidR="008A36F6" w:rsidRPr="00325BDD" w:rsidRDefault="008A36F6" w:rsidP="00053139">
            <w:pPr>
              <w:pStyle w:val="Normal6a"/>
            </w:pPr>
            <w:r w:rsidRPr="00325BDD">
              <w:t>E.</w:t>
            </w:r>
            <w:r w:rsidRPr="00325BDD">
              <w:tab/>
              <w:t xml:space="preserve">Havsförsurning, marint skräp, livsmiljöförstörelse och </w:t>
            </w:r>
            <w:r w:rsidRPr="00325BDD">
              <w:rPr>
                <w:b/>
                <w:i/>
              </w:rPr>
              <w:t>klimatförändringar</w:t>
            </w:r>
            <w:r w:rsidRPr="00325BDD">
              <w:t xml:space="preserve"> hotar den marina biologiska mångfalden, och olagligt, orapporterat och oreglerat fiske (IUU-fiske) och skuggflottor hotar den biologiska mångfalden och fisket i EU och skapar illojal konkurrens.</w:t>
            </w:r>
          </w:p>
        </w:tc>
        <w:tc>
          <w:tcPr>
            <w:tcW w:w="4876" w:type="dxa"/>
            <w:tcBorders>
              <w:top w:val="nil"/>
              <w:left w:val="nil"/>
              <w:bottom w:val="nil"/>
              <w:right w:val="nil"/>
            </w:tcBorders>
          </w:tcPr>
          <w:p w14:paraId="114C9F4F" w14:textId="77777777" w:rsidR="008A36F6" w:rsidRPr="00325BDD" w:rsidRDefault="008A36F6" w:rsidP="00053139">
            <w:pPr>
              <w:pStyle w:val="Normal6a"/>
            </w:pPr>
            <w:r w:rsidRPr="00325BDD">
              <w:t>E.</w:t>
            </w:r>
            <w:r w:rsidRPr="00325BDD">
              <w:tab/>
              <w:t xml:space="preserve">Havsförsurning, marint skräp, livsmiljöförstörelse och </w:t>
            </w:r>
            <w:r w:rsidRPr="00325BDD">
              <w:rPr>
                <w:b/>
                <w:i/>
              </w:rPr>
              <w:t>invasiva arter</w:t>
            </w:r>
            <w:r w:rsidRPr="00325BDD">
              <w:t xml:space="preserve"> hotar den marina biologiska mångfalden, och olagligt, orapporterat och oreglerat fiske (IUU-fiske) och skuggflottor hotar den biologiska mångfalden och fisket i EU och skapar illojal konkurrens.</w:t>
            </w:r>
          </w:p>
        </w:tc>
      </w:tr>
    </w:tbl>
    <w:p w14:paraId="5F6184E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B339AB5" w14:textId="77777777" w:rsidR="008A36F6" w:rsidRPr="00325BDD" w:rsidRDefault="008A36F6" w:rsidP="008A36F6">
      <w:r w:rsidRPr="00325BDD">
        <w:rPr>
          <w:rStyle w:val="HideTWBExt"/>
          <w:color w:val="auto"/>
        </w:rPr>
        <w:t>&lt;/Amend&gt;</w:t>
      </w:r>
    </w:p>
    <w:p w14:paraId="45C2EBF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46</w:t>
      </w:r>
      <w:r w:rsidRPr="00325BDD">
        <w:rPr>
          <w:rStyle w:val="HideTWBExt"/>
          <w:color w:val="auto"/>
        </w:rPr>
        <w:t>&lt;/NumAm&gt;</w:t>
      </w:r>
    </w:p>
    <w:p w14:paraId="61E3573E"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6996D0AB" w14:textId="77777777" w:rsidR="008A36F6" w:rsidRPr="00325BDD" w:rsidRDefault="008A36F6" w:rsidP="008A36F6">
      <w:pPr>
        <w:pStyle w:val="NormalBold"/>
      </w:pPr>
      <w:r w:rsidRPr="00325BDD">
        <w:rPr>
          <w:rStyle w:val="HideTWBExt"/>
          <w:b w:val="0"/>
          <w:color w:val="auto"/>
        </w:rPr>
        <w:t>&lt;/RepeatBlock-By&gt;</w:t>
      </w:r>
    </w:p>
    <w:p w14:paraId="59D0269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16502A4"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8A74ADD" w14:textId="77777777" w:rsidTr="00053139">
        <w:trPr>
          <w:trHeight w:hRule="exact" w:val="240"/>
          <w:jc w:val="center"/>
        </w:trPr>
        <w:tc>
          <w:tcPr>
            <w:tcW w:w="9752" w:type="dxa"/>
            <w:gridSpan w:val="2"/>
            <w:tcBorders>
              <w:top w:val="nil"/>
              <w:left w:val="nil"/>
              <w:bottom w:val="nil"/>
              <w:right w:val="nil"/>
            </w:tcBorders>
          </w:tcPr>
          <w:p w14:paraId="3B22FF42" w14:textId="77777777" w:rsidR="008A36F6" w:rsidRPr="00325BDD" w:rsidRDefault="008A36F6" w:rsidP="00053139"/>
        </w:tc>
      </w:tr>
      <w:tr w:rsidR="00325BDD" w:rsidRPr="00325BDD" w14:paraId="57009C45" w14:textId="77777777" w:rsidTr="00053139">
        <w:trPr>
          <w:trHeight w:val="240"/>
          <w:jc w:val="center"/>
        </w:trPr>
        <w:tc>
          <w:tcPr>
            <w:tcW w:w="4876" w:type="dxa"/>
            <w:tcBorders>
              <w:top w:val="nil"/>
              <w:left w:val="nil"/>
              <w:bottom w:val="nil"/>
              <w:right w:val="nil"/>
            </w:tcBorders>
          </w:tcPr>
          <w:p w14:paraId="54EFC97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E11AC03" w14:textId="77777777" w:rsidR="008A36F6" w:rsidRPr="00325BDD" w:rsidRDefault="008A36F6" w:rsidP="00053139">
            <w:pPr>
              <w:pStyle w:val="AmColumnHeading"/>
            </w:pPr>
            <w:r w:rsidRPr="00325BDD">
              <w:t>Ändringsförslag</w:t>
            </w:r>
          </w:p>
        </w:tc>
      </w:tr>
      <w:tr w:rsidR="00325BDD" w:rsidRPr="00325BDD" w14:paraId="3CAA5F66" w14:textId="77777777" w:rsidTr="00053139">
        <w:trPr>
          <w:jc w:val="center"/>
        </w:trPr>
        <w:tc>
          <w:tcPr>
            <w:tcW w:w="4876" w:type="dxa"/>
            <w:tcBorders>
              <w:top w:val="nil"/>
              <w:left w:val="nil"/>
              <w:bottom w:val="nil"/>
              <w:right w:val="nil"/>
            </w:tcBorders>
          </w:tcPr>
          <w:p w14:paraId="4D77F136" w14:textId="77777777" w:rsidR="008A36F6" w:rsidRPr="00325BDD" w:rsidRDefault="008A36F6" w:rsidP="00053139">
            <w:pPr>
              <w:pStyle w:val="Normal6a"/>
            </w:pPr>
            <w:r w:rsidRPr="00325BDD">
              <w:t>E.</w:t>
            </w:r>
            <w:r w:rsidRPr="00325BDD">
              <w:tab/>
              <w:t>Havsförsurning, marint skräp, livsmiljöförstörelse och klimatförändringar hotar den marina biologiska mångfalden, och olagligt, orapporterat och oreglerat fiske (IUU-fiske)</w:t>
            </w:r>
            <w:r w:rsidRPr="00325BDD">
              <w:rPr>
                <w:b/>
                <w:i/>
              </w:rPr>
              <w:t xml:space="preserve"> och skuggflottor</w:t>
            </w:r>
            <w:r w:rsidRPr="00325BDD">
              <w:t xml:space="preserve"> hotar den biologiska mångfalden och fisket i EU och skapar illojal konkurrens.</w:t>
            </w:r>
          </w:p>
        </w:tc>
        <w:tc>
          <w:tcPr>
            <w:tcW w:w="4876" w:type="dxa"/>
            <w:tcBorders>
              <w:top w:val="nil"/>
              <w:left w:val="nil"/>
              <w:bottom w:val="nil"/>
              <w:right w:val="nil"/>
            </w:tcBorders>
          </w:tcPr>
          <w:p w14:paraId="0D6D7EE9" w14:textId="77777777" w:rsidR="008A36F6" w:rsidRPr="00325BDD" w:rsidRDefault="008A36F6" w:rsidP="00053139">
            <w:pPr>
              <w:pStyle w:val="Normal6a"/>
            </w:pPr>
            <w:r w:rsidRPr="00325BDD">
              <w:t>E.</w:t>
            </w:r>
            <w:r w:rsidRPr="00325BDD">
              <w:tab/>
              <w:t>Havsförsurning, marint skräp, livsmiljöförstörelse och klimatförändringar hotar den marina biologiska mångfalden, och olagligt, orapporterat och oreglerat fiske (IUU-fiske) hotar den biologiska mångfalden och fisket i EU och skapar illojal konkurrens.</w:t>
            </w:r>
          </w:p>
        </w:tc>
      </w:tr>
    </w:tbl>
    <w:p w14:paraId="6F1AB31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E54FD19" w14:textId="77777777" w:rsidR="008A36F6" w:rsidRPr="00325BDD" w:rsidRDefault="008A36F6" w:rsidP="008A36F6">
      <w:r w:rsidRPr="00325BDD">
        <w:rPr>
          <w:rStyle w:val="HideTWBExt"/>
          <w:color w:val="auto"/>
        </w:rPr>
        <w:t>&lt;/Amend&gt;</w:t>
      </w:r>
    </w:p>
    <w:p w14:paraId="4D7EAB9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47</w:t>
      </w:r>
      <w:r w:rsidRPr="00325BDD">
        <w:rPr>
          <w:rStyle w:val="HideTWBExt"/>
          <w:color w:val="auto"/>
        </w:rPr>
        <w:t>&lt;/NumAm&gt;</w:t>
      </w:r>
    </w:p>
    <w:p w14:paraId="0F894494"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2018A641" w14:textId="77777777" w:rsidR="008A36F6" w:rsidRPr="00325BDD" w:rsidRDefault="008A36F6" w:rsidP="008A36F6">
      <w:pPr>
        <w:pStyle w:val="NormalBold"/>
      </w:pPr>
      <w:r w:rsidRPr="00325BDD">
        <w:rPr>
          <w:rStyle w:val="HideTWBExt"/>
          <w:b w:val="0"/>
          <w:color w:val="auto"/>
        </w:rPr>
        <w:t>&lt;/RepeatBlock-By&gt;</w:t>
      </w:r>
    </w:p>
    <w:p w14:paraId="6CAEBFD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70265BD" w14:textId="77777777" w:rsidR="008A36F6" w:rsidRPr="00325BDD" w:rsidRDefault="008A36F6" w:rsidP="008A36F6">
      <w:pPr>
        <w:pStyle w:val="NormalBold"/>
      </w:pPr>
      <w:r w:rsidRPr="00325BDD">
        <w:rPr>
          <w:rStyle w:val="HideTWBExt"/>
          <w:color w:val="auto"/>
        </w:rPr>
        <w:t>&lt;Article&gt;</w:t>
      </w:r>
      <w:r w:rsidRPr="00325BDD">
        <w:t>Skäl E</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FD11114" w14:textId="77777777" w:rsidTr="00053139">
        <w:trPr>
          <w:trHeight w:hRule="exact" w:val="240"/>
          <w:jc w:val="center"/>
        </w:trPr>
        <w:tc>
          <w:tcPr>
            <w:tcW w:w="9752" w:type="dxa"/>
            <w:gridSpan w:val="2"/>
            <w:tcBorders>
              <w:top w:val="nil"/>
              <w:left w:val="nil"/>
              <w:bottom w:val="nil"/>
              <w:right w:val="nil"/>
            </w:tcBorders>
          </w:tcPr>
          <w:p w14:paraId="0205B3D8" w14:textId="77777777" w:rsidR="008A36F6" w:rsidRPr="00325BDD" w:rsidRDefault="008A36F6" w:rsidP="00053139"/>
        </w:tc>
      </w:tr>
      <w:tr w:rsidR="00325BDD" w:rsidRPr="00325BDD" w14:paraId="315B5B56" w14:textId="77777777" w:rsidTr="00053139">
        <w:trPr>
          <w:trHeight w:val="240"/>
          <w:jc w:val="center"/>
        </w:trPr>
        <w:tc>
          <w:tcPr>
            <w:tcW w:w="4876" w:type="dxa"/>
            <w:tcBorders>
              <w:top w:val="nil"/>
              <w:left w:val="nil"/>
              <w:bottom w:val="nil"/>
              <w:right w:val="nil"/>
            </w:tcBorders>
          </w:tcPr>
          <w:p w14:paraId="0288FB2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C18755D" w14:textId="77777777" w:rsidR="008A36F6" w:rsidRPr="00325BDD" w:rsidRDefault="008A36F6" w:rsidP="00053139">
            <w:pPr>
              <w:pStyle w:val="AmColumnHeading"/>
            </w:pPr>
            <w:r w:rsidRPr="00325BDD">
              <w:t>Ändringsförslag</w:t>
            </w:r>
          </w:p>
        </w:tc>
      </w:tr>
      <w:tr w:rsidR="00325BDD" w:rsidRPr="00325BDD" w14:paraId="3F0D8A60" w14:textId="77777777" w:rsidTr="00053139">
        <w:trPr>
          <w:jc w:val="center"/>
        </w:trPr>
        <w:tc>
          <w:tcPr>
            <w:tcW w:w="4876" w:type="dxa"/>
            <w:tcBorders>
              <w:top w:val="nil"/>
              <w:left w:val="nil"/>
              <w:bottom w:val="nil"/>
              <w:right w:val="nil"/>
            </w:tcBorders>
          </w:tcPr>
          <w:p w14:paraId="18CBC7F6" w14:textId="77777777" w:rsidR="008A36F6" w:rsidRPr="00325BDD" w:rsidRDefault="008A36F6" w:rsidP="00053139">
            <w:pPr>
              <w:pStyle w:val="Normal6a"/>
            </w:pPr>
            <w:r w:rsidRPr="00325BDD">
              <w:t>E.</w:t>
            </w:r>
            <w:r w:rsidRPr="00325BDD">
              <w:tab/>
              <w:t xml:space="preserve">Havsförsurning, marint skräp, livsmiljöförstörelse och </w:t>
            </w:r>
            <w:r w:rsidRPr="00325BDD">
              <w:rPr>
                <w:b/>
                <w:i/>
              </w:rPr>
              <w:t>klimatförändringar</w:t>
            </w:r>
            <w:r w:rsidRPr="00325BDD">
              <w:t xml:space="preserve"> hotar den marina biologiska mångfalden, och olagligt, orapporterat och oreglerat fiske (IUU-fiske) </w:t>
            </w:r>
            <w:r w:rsidRPr="00325BDD">
              <w:rPr>
                <w:b/>
                <w:i/>
              </w:rPr>
              <w:t>och skuggflottor</w:t>
            </w:r>
            <w:r w:rsidRPr="00325BDD">
              <w:t xml:space="preserve"> hotar den biologiska mångfalden och fisket i EU och skapar illojal konkurrens.</w:t>
            </w:r>
          </w:p>
        </w:tc>
        <w:tc>
          <w:tcPr>
            <w:tcW w:w="4876" w:type="dxa"/>
            <w:tcBorders>
              <w:top w:val="nil"/>
              <w:left w:val="nil"/>
              <w:bottom w:val="nil"/>
              <w:right w:val="nil"/>
            </w:tcBorders>
          </w:tcPr>
          <w:p w14:paraId="5CC2FA6A" w14:textId="77777777" w:rsidR="008A36F6" w:rsidRPr="00325BDD" w:rsidRDefault="008A36F6" w:rsidP="00053139">
            <w:pPr>
              <w:pStyle w:val="Normal6a"/>
            </w:pPr>
            <w:r w:rsidRPr="00325BDD">
              <w:t>E.</w:t>
            </w:r>
            <w:r w:rsidRPr="00325BDD">
              <w:tab/>
              <w:t xml:space="preserve">Havsförsurning, marint skräp, livsmiljöförstörelse och </w:t>
            </w:r>
            <w:r w:rsidRPr="00325BDD">
              <w:rPr>
                <w:b/>
                <w:i/>
              </w:rPr>
              <w:t>invasiva arter</w:t>
            </w:r>
            <w:r w:rsidRPr="00325BDD">
              <w:t xml:space="preserve"> hotar den marina biologiska mångfalden, och olagligt, orapporterat och oreglerat fiske (IUU-fiske) hotar den biologiska mångfalden och fisket i EU och skapar illojal konkurrens.</w:t>
            </w:r>
          </w:p>
        </w:tc>
      </w:tr>
    </w:tbl>
    <w:p w14:paraId="058264D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664198B" w14:textId="77777777" w:rsidR="008A36F6" w:rsidRPr="00325BDD" w:rsidRDefault="008A36F6" w:rsidP="008A36F6">
      <w:r w:rsidRPr="00325BDD">
        <w:rPr>
          <w:rStyle w:val="HideTWBExt"/>
          <w:color w:val="auto"/>
        </w:rPr>
        <w:t>&lt;/Amend&gt;</w:t>
      </w:r>
    </w:p>
    <w:p w14:paraId="7934F09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48</w:t>
      </w:r>
      <w:r w:rsidRPr="00325BDD">
        <w:rPr>
          <w:rStyle w:val="HideTWBExt"/>
          <w:color w:val="auto"/>
        </w:rPr>
        <w:t>&lt;/NumAm&gt;</w:t>
      </w:r>
    </w:p>
    <w:p w14:paraId="7EFEBDDF" w14:textId="77777777" w:rsidR="008A36F6" w:rsidRPr="00325BDD" w:rsidRDefault="008A36F6" w:rsidP="008A36F6">
      <w:pPr>
        <w:pStyle w:val="NormalBold"/>
      </w:pPr>
      <w:r w:rsidRPr="00325BDD">
        <w:rPr>
          <w:rStyle w:val="HideTWBExt"/>
          <w:b w:val="0"/>
          <w:color w:val="auto"/>
        </w:rPr>
        <w:t>&lt;RepeatBlock-By&gt;&lt;Members&gt;</w:t>
      </w:r>
      <w:r w:rsidRPr="00325BDD">
        <w:t>Piotr Müller, Nora Junco García</w:t>
      </w:r>
      <w:r w:rsidRPr="00325BDD">
        <w:rPr>
          <w:rStyle w:val="HideTWBExt"/>
          <w:b w:val="0"/>
          <w:color w:val="auto"/>
        </w:rPr>
        <w:t>&lt;/Members&gt;</w:t>
      </w:r>
    </w:p>
    <w:p w14:paraId="0DC71F4F" w14:textId="77777777" w:rsidR="008A36F6" w:rsidRPr="00325BDD" w:rsidRDefault="008A36F6" w:rsidP="008A36F6">
      <w:pPr>
        <w:pStyle w:val="NormalBold"/>
      </w:pPr>
      <w:r w:rsidRPr="00325BDD">
        <w:rPr>
          <w:rStyle w:val="HideTWBExt"/>
          <w:b w:val="0"/>
          <w:color w:val="auto"/>
        </w:rPr>
        <w:t>&lt;/RepeatBlock-By&gt;</w:t>
      </w:r>
    </w:p>
    <w:p w14:paraId="2B08C09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9D11EC0" w14:textId="77777777" w:rsidR="008A36F6" w:rsidRPr="00325BDD" w:rsidRDefault="008A36F6" w:rsidP="008A36F6">
      <w:pPr>
        <w:pStyle w:val="NormalBold"/>
      </w:pPr>
      <w:r w:rsidRPr="00325BDD">
        <w:rPr>
          <w:rStyle w:val="HideTWBExt"/>
          <w:color w:val="auto"/>
        </w:rPr>
        <w:t>&lt;Article&gt;</w:t>
      </w:r>
      <w:r w:rsidRPr="00325BDD">
        <w:t>Skäl Ea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BA6C36B" w14:textId="77777777" w:rsidTr="00053139">
        <w:trPr>
          <w:trHeight w:hRule="exact" w:val="240"/>
          <w:jc w:val="center"/>
        </w:trPr>
        <w:tc>
          <w:tcPr>
            <w:tcW w:w="9752" w:type="dxa"/>
            <w:gridSpan w:val="2"/>
            <w:tcBorders>
              <w:top w:val="nil"/>
              <w:left w:val="nil"/>
              <w:bottom w:val="nil"/>
              <w:right w:val="nil"/>
            </w:tcBorders>
          </w:tcPr>
          <w:p w14:paraId="36956093" w14:textId="77777777" w:rsidR="008A36F6" w:rsidRPr="00325BDD" w:rsidRDefault="008A36F6" w:rsidP="00053139"/>
        </w:tc>
      </w:tr>
      <w:tr w:rsidR="00325BDD" w:rsidRPr="00325BDD" w14:paraId="352687B1" w14:textId="77777777" w:rsidTr="00053139">
        <w:trPr>
          <w:trHeight w:val="240"/>
          <w:jc w:val="center"/>
        </w:trPr>
        <w:tc>
          <w:tcPr>
            <w:tcW w:w="4876" w:type="dxa"/>
            <w:tcBorders>
              <w:top w:val="nil"/>
              <w:left w:val="nil"/>
              <w:bottom w:val="nil"/>
              <w:right w:val="nil"/>
            </w:tcBorders>
          </w:tcPr>
          <w:p w14:paraId="67A3957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9A90B63" w14:textId="77777777" w:rsidR="008A36F6" w:rsidRPr="00325BDD" w:rsidRDefault="008A36F6" w:rsidP="00053139">
            <w:pPr>
              <w:pStyle w:val="AmColumnHeading"/>
            </w:pPr>
            <w:r w:rsidRPr="00325BDD">
              <w:t>Ändringsförslag</w:t>
            </w:r>
          </w:p>
        </w:tc>
      </w:tr>
      <w:tr w:rsidR="00325BDD" w:rsidRPr="00325BDD" w14:paraId="1AAE0BC8" w14:textId="77777777" w:rsidTr="00053139">
        <w:trPr>
          <w:jc w:val="center"/>
        </w:trPr>
        <w:tc>
          <w:tcPr>
            <w:tcW w:w="4876" w:type="dxa"/>
            <w:tcBorders>
              <w:top w:val="nil"/>
              <w:left w:val="nil"/>
              <w:bottom w:val="nil"/>
              <w:right w:val="nil"/>
            </w:tcBorders>
          </w:tcPr>
          <w:p w14:paraId="22306A05" w14:textId="77777777" w:rsidR="008A36F6" w:rsidRPr="00325BDD" w:rsidRDefault="008A36F6" w:rsidP="00053139">
            <w:pPr>
              <w:pStyle w:val="Normal6a"/>
            </w:pPr>
          </w:p>
        </w:tc>
        <w:tc>
          <w:tcPr>
            <w:tcW w:w="4876" w:type="dxa"/>
            <w:tcBorders>
              <w:top w:val="nil"/>
              <w:left w:val="nil"/>
              <w:bottom w:val="nil"/>
              <w:right w:val="nil"/>
            </w:tcBorders>
          </w:tcPr>
          <w:p w14:paraId="365FF7B1" w14:textId="77777777" w:rsidR="008A36F6" w:rsidRPr="00325BDD" w:rsidRDefault="008A36F6" w:rsidP="00053139">
            <w:pPr>
              <w:pStyle w:val="Normal6a"/>
            </w:pPr>
            <w:r w:rsidRPr="00325BDD">
              <w:rPr>
                <w:b/>
                <w:i/>
              </w:rPr>
              <w:t>Ea.</w:t>
            </w:r>
            <w:r w:rsidRPr="00325BDD">
              <w:tab/>
            </w:r>
            <w:r w:rsidRPr="00325BDD">
              <w:rPr>
                <w:b/>
                <w:i/>
              </w:rPr>
              <w:t>Skuggflottor och otydliga ägarstrukturer utgör ett tydligt och förhöjt hot mot havssäkerheten, folkhälsan och den allmänna säkerheten i kustområden – även på grund av en ökad risk för oljespill, oavsiktliga utsläpp, utsläpp av farligt avfall och andra incidenter som äventyrar människors liv, försörjning och kustnära ekosystem.</w:t>
            </w:r>
          </w:p>
        </w:tc>
      </w:tr>
    </w:tbl>
    <w:p w14:paraId="2206C04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80AA48D" w14:textId="77777777" w:rsidR="008A36F6" w:rsidRPr="00325BDD" w:rsidRDefault="008A36F6" w:rsidP="008A36F6">
      <w:r w:rsidRPr="00325BDD">
        <w:rPr>
          <w:rStyle w:val="HideTWBExt"/>
          <w:color w:val="auto"/>
        </w:rPr>
        <w:t>&lt;/Amend&gt;</w:t>
      </w:r>
    </w:p>
    <w:p w14:paraId="4B57A9B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49</w:t>
      </w:r>
      <w:r w:rsidRPr="00325BDD">
        <w:rPr>
          <w:rStyle w:val="HideTWBExt"/>
          <w:color w:val="auto"/>
        </w:rPr>
        <w:t>&lt;/NumAm&gt;</w:t>
      </w:r>
    </w:p>
    <w:p w14:paraId="7D177C84"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0910D163" w14:textId="77777777" w:rsidR="008A36F6" w:rsidRPr="00325BDD" w:rsidRDefault="008A36F6" w:rsidP="008A36F6">
      <w:pPr>
        <w:pStyle w:val="NormalBold"/>
      </w:pPr>
      <w:r w:rsidRPr="00325BDD">
        <w:rPr>
          <w:rStyle w:val="HideTWBExt"/>
          <w:b w:val="0"/>
          <w:color w:val="auto"/>
        </w:rPr>
        <w:t>&lt;/RepeatBlock-By&gt;</w:t>
      </w:r>
    </w:p>
    <w:p w14:paraId="653D792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25D1A12" w14:textId="77777777" w:rsidR="008A36F6" w:rsidRPr="00325BDD" w:rsidRDefault="008A36F6" w:rsidP="008A36F6">
      <w:pPr>
        <w:pStyle w:val="NormalBold"/>
      </w:pPr>
      <w:r w:rsidRPr="00325BDD">
        <w:rPr>
          <w:rStyle w:val="HideTWBExt"/>
          <w:color w:val="auto"/>
        </w:rPr>
        <w:t>&lt;Article&gt;</w:t>
      </w:r>
      <w:r w:rsidRPr="00325BDD">
        <w:t>Skäl Ea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6C71B1C" w14:textId="77777777" w:rsidTr="00053139">
        <w:trPr>
          <w:trHeight w:hRule="exact" w:val="240"/>
          <w:jc w:val="center"/>
        </w:trPr>
        <w:tc>
          <w:tcPr>
            <w:tcW w:w="9752" w:type="dxa"/>
            <w:gridSpan w:val="2"/>
            <w:tcBorders>
              <w:top w:val="nil"/>
              <w:left w:val="nil"/>
              <w:bottom w:val="nil"/>
              <w:right w:val="nil"/>
            </w:tcBorders>
          </w:tcPr>
          <w:p w14:paraId="48BDDCA9" w14:textId="77777777" w:rsidR="008A36F6" w:rsidRPr="00325BDD" w:rsidRDefault="008A36F6" w:rsidP="00053139"/>
        </w:tc>
      </w:tr>
      <w:tr w:rsidR="00325BDD" w:rsidRPr="00325BDD" w14:paraId="21206B47" w14:textId="77777777" w:rsidTr="00053139">
        <w:trPr>
          <w:trHeight w:val="240"/>
          <w:jc w:val="center"/>
        </w:trPr>
        <w:tc>
          <w:tcPr>
            <w:tcW w:w="4876" w:type="dxa"/>
            <w:tcBorders>
              <w:top w:val="nil"/>
              <w:left w:val="nil"/>
              <w:bottom w:val="nil"/>
              <w:right w:val="nil"/>
            </w:tcBorders>
          </w:tcPr>
          <w:p w14:paraId="0F67D83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DDF788D" w14:textId="77777777" w:rsidR="008A36F6" w:rsidRPr="00325BDD" w:rsidRDefault="008A36F6" w:rsidP="00053139">
            <w:pPr>
              <w:pStyle w:val="AmColumnHeading"/>
            </w:pPr>
            <w:r w:rsidRPr="00325BDD">
              <w:t>Ändringsförslag</w:t>
            </w:r>
          </w:p>
        </w:tc>
      </w:tr>
      <w:tr w:rsidR="00325BDD" w:rsidRPr="00325BDD" w14:paraId="0D9A3F66" w14:textId="77777777" w:rsidTr="00053139">
        <w:trPr>
          <w:jc w:val="center"/>
        </w:trPr>
        <w:tc>
          <w:tcPr>
            <w:tcW w:w="4876" w:type="dxa"/>
            <w:tcBorders>
              <w:top w:val="nil"/>
              <w:left w:val="nil"/>
              <w:bottom w:val="nil"/>
              <w:right w:val="nil"/>
            </w:tcBorders>
          </w:tcPr>
          <w:p w14:paraId="73C04327" w14:textId="77777777" w:rsidR="008A36F6" w:rsidRPr="00325BDD" w:rsidRDefault="008A36F6" w:rsidP="00053139">
            <w:pPr>
              <w:pStyle w:val="Normal6a"/>
            </w:pPr>
          </w:p>
        </w:tc>
        <w:tc>
          <w:tcPr>
            <w:tcW w:w="4876" w:type="dxa"/>
            <w:tcBorders>
              <w:top w:val="nil"/>
              <w:left w:val="nil"/>
              <w:bottom w:val="nil"/>
              <w:right w:val="nil"/>
            </w:tcBorders>
          </w:tcPr>
          <w:p w14:paraId="31DD307F" w14:textId="77777777" w:rsidR="008A36F6" w:rsidRPr="00325BDD" w:rsidRDefault="008A36F6" w:rsidP="00053139">
            <w:pPr>
              <w:pStyle w:val="Normal6a"/>
            </w:pPr>
            <w:r w:rsidRPr="00325BDD">
              <w:rPr>
                <w:b/>
                <w:i/>
              </w:rPr>
              <w:t>Ea.</w:t>
            </w:r>
            <w:r w:rsidRPr="00325BDD">
              <w:tab/>
            </w:r>
            <w:r w:rsidRPr="00325BDD">
              <w:rPr>
                <w:b/>
                <w:i/>
              </w:rPr>
              <w:t>WTO-avtalet om skadliga fiskesubventioner trädde i kraft den 15 september 2025 och är ett viktigt steg mot att begränsa subventioner som går till att utöka fiskekapaciteten, vilket riskerar att förvärra överfisket globalt.</w:t>
            </w:r>
          </w:p>
        </w:tc>
      </w:tr>
    </w:tbl>
    <w:p w14:paraId="717ED59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9D3E748" w14:textId="77777777" w:rsidR="008A36F6" w:rsidRPr="00325BDD" w:rsidRDefault="008A36F6" w:rsidP="008A36F6">
      <w:r w:rsidRPr="00325BDD">
        <w:rPr>
          <w:rStyle w:val="HideTWBExt"/>
          <w:color w:val="auto"/>
        </w:rPr>
        <w:t>&lt;/Amend&gt;</w:t>
      </w:r>
    </w:p>
    <w:p w14:paraId="415C734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50</w:t>
      </w:r>
      <w:r w:rsidRPr="00325BDD">
        <w:rPr>
          <w:rStyle w:val="HideTWBExt"/>
          <w:color w:val="auto"/>
        </w:rPr>
        <w:t>&lt;/NumAm&gt;</w:t>
      </w:r>
    </w:p>
    <w:p w14:paraId="12BF0E2A"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468F0A8B" w14:textId="77777777" w:rsidR="008A36F6" w:rsidRPr="00325BDD" w:rsidRDefault="008A36F6" w:rsidP="008A36F6">
      <w:pPr>
        <w:pStyle w:val="NormalBold"/>
      </w:pPr>
      <w:r w:rsidRPr="00325BDD">
        <w:rPr>
          <w:rStyle w:val="HideTWBExt"/>
          <w:b w:val="0"/>
          <w:color w:val="auto"/>
        </w:rPr>
        <w:t>&lt;/RepeatBlock-By&gt;</w:t>
      </w:r>
    </w:p>
    <w:p w14:paraId="7894538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D565F5A" w14:textId="77777777" w:rsidR="008A36F6" w:rsidRPr="00325BDD" w:rsidRDefault="008A36F6" w:rsidP="008A36F6">
      <w:pPr>
        <w:pStyle w:val="NormalBold"/>
      </w:pPr>
      <w:r w:rsidRPr="00325BDD">
        <w:rPr>
          <w:rStyle w:val="HideTWBExt"/>
          <w:color w:val="auto"/>
        </w:rPr>
        <w:t>&lt;Article&gt;</w:t>
      </w:r>
      <w:r w:rsidRPr="00325BDD">
        <w:t>Skäl Ea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C8C55F1" w14:textId="77777777" w:rsidTr="00053139">
        <w:trPr>
          <w:trHeight w:hRule="exact" w:val="240"/>
          <w:jc w:val="center"/>
        </w:trPr>
        <w:tc>
          <w:tcPr>
            <w:tcW w:w="9752" w:type="dxa"/>
            <w:gridSpan w:val="2"/>
            <w:tcBorders>
              <w:top w:val="nil"/>
              <w:left w:val="nil"/>
              <w:bottom w:val="nil"/>
              <w:right w:val="nil"/>
            </w:tcBorders>
          </w:tcPr>
          <w:p w14:paraId="2594E7C6" w14:textId="77777777" w:rsidR="008A36F6" w:rsidRPr="00325BDD" w:rsidRDefault="008A36F6" w:rsidP="00053139"/>
        </w:tc>
      </w:tr>
      <w:tr w:rsidR="00325BDD" w:rsidRPr="00325BDD" w14:paraId="6EAC2EDB" w14:textId="77777777" w:rsidTr="00053139">
        <w:trPr>
          <w:trHeight w:val="240"/>
          <w:jc w:val="center"/>
        </w:trPr>
        <w:tc>
          <w:tcPr>
            <w:tcW w:w="4876" w:type="dxa"/>
            <w:tcBorders>
              <w:top w:val="nil"/>
              <w:left w:val="nil"/>
              <w:bottom w:val="nil"/>
              <w:right w:val="nil"/>
            </w:tcBorders>
          </w:tcPr>
          <w:p w14:paraId="0EC9F58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4DD73B0" w14:textId="77777777" w:rsidR="008A36F6" w:rsidRPr="00325BDD" w:rsidRDefault="008A36F6" w:rsidP="00053139">
            <w:pPr>
              <w:pStyle w:val="AmColumnHeading"/>
            </w:pPr>
            <w:r w:rsidRPr="00325BDD">
              <w:t>Ändringsförslag</w:t>
            </w:r>
          </w:p>
        </w:tc>
      </w:tr>
      <w:tr w:rsidR="00325BDD" w:rsidRPr="00325BDD" w14:paraId="210E17D8" w14:textId="77777777" w:rsidTr="00053139">
        <w:trPr>
          <w:jc w:val="center"/>
        </w:trPr>
        <w:tc>
          <w:tcPr>
            <w:tcW w:w="4876" w:type="dxa"/>
            <w:tcBorders>
              <w:top w:val="nil"/>
              <w:left w:val="nil"/>
              <w:bottom w:val="nil"/>
              <w:right w:val="nil"/>
            </w:tcBorders>
          </w:tcPr>
          <w:p w14:paraId="5E8E7494" w14:textId="77777777" w:rsidR="008A36F6" w:rsidRPr="00325BDD" w:rsidRDefault="008A36F6" w:rsidP="00053139">
            <w:pPr>
              <w:pStyle w:val="Normal6a"/>
            </w:pPr>
          </w:p>
        </w:tc>
        <w:tc>
          <w:tcPr>
            <w:tcW w:w="4876" w:type="dxa"/>
            <w:tcBorders>
              <w:top w:val="nil"/>
              <w:left w:val="nil"/>
              <w:bottom w:val="nil"/>
              <w:right w:val="nil"/>
            </w:tcBorders>
          </w:tcPr>
          <w:p w14:paraId="1A1B36B2" w14:textId="77777777" w:rsidR="008A36F6" w:rsidRPr="00325BDD" w:rsidRDefault="008A36F6" w:rsidP="00053139">
            <w:pPr>
              <w:pStyle w:val="Normal6a"/>
            </w:pPr>
            <w:r w:rsidRPr="00325BDD">
              <w:rPr>
                <w:b/>
                <w:i/>
              </w:rPr>
              <w:t>Ea.</w:t>
            </w:r>
            <w:r w:rsidRPr="00325BDD">
              <w:tab/>
            </w:r>
            <w:r w:rsidRPr="00325BDD">
              <w:rPr>
                <w:b/>
                <w:i/>
              </w:rPr>
              <w:t>Den fria sjöfarten och förmågan att bedriva verksamhet till havs möter allt större utmaningar i hela värden, samtidigt som den nödvändiga infrastrukturen till havs möter ökande risker.</w:t>
            </w:r>
          </w:p>
        </w:tc>
      </w:tr>
    </w:tbl>
    <w:p w14:paraId="34B5706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FA58BA3" w14:textId="77777777" w:rsidR="008A36F6" w:rsidRPr="00325BDD" w:rsidRDefault="008A36F6" w:rsidP="008A36F6">
      <w:r w:rsidRPr="00325BDD">
        <w:rPr>
          <w:rStyle w:val="HideTWBExt"/>
          <w:color w:val="auto"/>
        </w:rPr>
        <w:t>&lt;/Amend&gt;</w:t>
      </w:r>
    </w:p>
    <w:p w14:paraId="7CEAC7D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51</w:t>
      </w:r>
      <w:r w:rsidRPr="00325BDD">
        <w:rPr>
          <w:rStyle w:val="HideTWBExt"/>
          <w:color w:val="auto"/>
        </w:rPr>
        <w:t>&lt;/NumAm&gt;</w:t>
      </w:r>
    </w:p>
    <w:p w14:paraId="5601D5A7"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1F6E5165" w14:textId="77777777" w:rsidR="008A36F6" w:rsidRPr="00325BDD" w:rsidRDefault="008A36F6" w:rsidP="008A36F6">
      <w:pPr>
        <w:pStyle w:val="NormalBold"/>
      </w:pPr>
      <w:r w:rsidRPr="00325BDD">
        <w:rPr>
          <w:rStyle w:val="HideTWBExt"/>
          <w:b w:val="0"/>
          <w:color w:val="auto"/>
        </w:rPr>
        <w:t>&lt;/RepeatBlock-By&gt;</w:t>
      </w:r>
    </w:p>
    <w:p w14:paraId="66354E7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610A6C4" w14:textId="77777777" w:rsidR="008A36F6" w:rsidRPr="00325BDD" w:rsidRDefault="008A36F6" w:rsidP="008A36F6">
      <w:pPr>
        <w:pStyle w:val="NormalBold"/>
      </w:pPr>
      <w:r w:rsidRPr="00325BDD">
        <w:rPr>
          <w:rStyle w:val="HideTWBExt"/>
          <w:color w:val="auto"/>
        </w:rPr>
        <w:t>&lt;Article&gt;</w:t>
      </w:r>
      <w:r w:rsidRPr="00325BDD">
        <w:t>Skäl Eb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425720F" w14:textId="77777777" w:rsidTr="00053139">
        <w:trPr>
          <w:trHeight w:hRule="exact" w:val="240"/>
          <w:jc w:val="center"/>
        </w:trPr>
        <w:tc>
          <w:tcPr>
            <w:tcW w:w="9752" w:type="dxa"/>
            <w:gridSpan w:val="2"/>
            <w:tcBorders>
              <w:top w:val="nil"/>
              <w:left w:val="nil"/>
              <w:bottom w:val="nil"/>
              <w:right w:val="nil"/>
            </w:tcBorders>
          </w:tcPr>
          <w:p w14:paraId="67DA7E20" w14:textId="77777777" w:rsidR="008A36F6" w:rsidRPr="00325BDD" w:rsidRDefault="008A36F6" w:rsidP="00053139"/>
        </w:tc>
      </w:tr>
      <w:tr w:rsidR="00325BDD" w:rsidRPr="00325BDD" w14:paraId="302DDED8" w14:textId="77777777" w:rsidTr="00053139">
        <w:trPr>
          <w:trHeight w:val="240"/>
          <w:jc w:val="center"/>
        </w:trPr>
        <w:tc>
          <w:tcPr>
            <w:tcW w:w="4876" w:type="dxa"/>
            <w:tcBorders>
              <w:top w:val="nil"/>
              <w:left w:val="nil"/>
              <w:bottom w:val="nil"/>
              <w:right w:val="nil"/>
            </w:tcBorders>
          </w:tcPr>
          <w:p w14:paraId="6B957A8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08A2EAF" w14:textId="77777777" w:rsidR="008A36F6" w:rsidRPr="00325BDD" w:rsidRDefault="008A36F6" w:rsidP="00053139">
            <w:pPr>
              <w:pStyle w:val="AmColumnHeading"/>
            </w:pPr>
            <w:r w:rsidRPr="00325BDD">
              <w:t>Ändringsförslag</w:t>
            </w:r>
          </w:p>
        </w:tc>
      </w:tr>
      <w:tr w:rsidR="00325BDD" w:rsidRPr="00325BDD" w14:paraId="360C94BD" w14:textId="77777777" w:rsidTr="00053139">
        <w:trPr>
          <w:jc w:val="center"/>
        </w:trPr>
        <w:tc>
          <w:tcPr>
            <w:tcW w:w="4876" w:type="dxa"/>
            <w:tcBorders>
              <w:top w:val="nil"/>
              <w:left w:val="nil"/>
              <w:bottom w:val="nil"/>
              <w:right w:val="nil"/>
            </w:tcBorders>
          </w:tcPr>
          <w:p w14:paraId="6ACAD431" w14:textId="77777777" w:rsidR="008A36F6" w:rsidRPr="00325BDD" w:rsidRDefault="008A36F6" w:rsidP="00053139">
            <w:pPr>
              <w:pStyle w:val="Normal6a"/>
            </w:pPr>
          </w:p>
        </w:tc>
        <w:tc>
          <w:tcPr>
            <w:tcW w:w="4876" w:type="dxa"/>
            <w:tcBorders>
              <w:top w:val="nil"/>
              <w:left w:val="nil"/>
              <w:bottom w:val="nil"/>
              <w:right w:val="nil"/>
            </w:tcBorders>
          </w:tcPr>
          <w:p w14:paraId="023B3FD6" w14:textId="77777777" w:rsidR="008A36F6" w:rsidRPr="00325BDD" w:rsidRDefault="008A36F6" w:rsidP="00053139">
            <w:pPr>
              <w:pStyle w:val="Normal6a"/>
            </w:pPr>
            <w:r w:rsidRPr="00325BDD">
              <w:rPr>
                <w:b/>
                <w:i/>
              </w:rPr>
              <w:t>Eb.</w:t>
            </w:r>
            <w:r w:rsidRPr="00325BDD">
              <w:tab/>
            </w:r>
            <w:r w:rsidRPr="00325BDD">
              <w:rPr>
                <w:b/>
                <w:i/>
              </w:rPr>
              <w:t>Hybridhot, cyberattacker och sabotage på senare tid är gränsöverskridande och inbegriper skador på rörledningar och undervattenskablar för kommunikation, GPS-störningar i Östersjön och Svarta havet och angrepp mot farleder på Röda havet. Detta understryker hur utsatta infrastruktur och kommunikationsledningar till havs samt den globala handeln är när det gäller hybridhot, cyberattacker, piratdåd och ökande geopolitiska spänningar, och därför har säkerheten till havs blivit en strategisk prioritet för Europeiska unionen när det gäller dess ekonomi, sammankoppling och digitala suveränitet.</w:t>
            </w:r>
          </w:p>
        </w:tc>
      </w:tr>
    </w:tbl>
    <w:p w14:paraId="1BB2DFA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83A8446" w14:textId="77777777" w:rsidR="008A36F6" w:rsidRPr="00325BDD" w:rsidRDefault="008A36F6" w:rsidP="008A36F6">
      <w:r w:rsidRPr="00325BDD">
        <w:rPr>
          <w:rStyle w:val="HideTWBExt"/>
          <w:color w:val="auto"/>
        </w:rPr>
        <w:t>&lt;/Amend&gt;</w:t>
      </w:r>
    </w:p>
    <w:p w14:paraId="37F1484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52</w:t>
      </w:r>
      <w:r w:rsidRPr="00325BDD">
        <w:rPr>
          <w:rStyle w:val="HideTWBExt"/>
          <w:color w:val="auto"/>
        </w:rPr>
        <w:t>&lt;/NumAm&gt;</w:t>
      </w:r>
    </w:p>
    <w:p w14:paraId="3E6E6CE9"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2D550B6D" w14:textId="77777777" w:rsidR="008A36F6" w:rsidRPr="00325BDD" w:rsidRDefault="008A36F6" w:rsidP="008A36F6">
      <w:pPr>
        <w:pStyle w:val="NormalBold"/>
      </w:pPr>
      <w:r w:rsidRPr="00325BDD">
        <w:rPr>
          <w:rStyle w:val="HideTWBExt"/>
          <w:b w:val="0"/>
          <w:color w:val="auto"/>
        </w:rPr>
        <w:t>&lt;/RepeatBlock-By&gt;</w:t>
      </w:r>
    </w:p>
    <w:p w14:paraId="32A413D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B99DE45" w14:textId="77777777" w:rsidR="008A36F6" w:rsidRPr="00325BDD" w:rsidRDefault="008A36F6" w:rsidP="008A36F6">
      <w:pPr>
        <w:pStyle w:val="NormalBold"/>
      </w:pPr>
      <w:r w:rsidRPr="00325BDD">
        <w:rPr>
          <w:rStyle w:val="HideTWBExt"/>
          <w:color w:val="auto"/>
        </w:rPr>
        <w:t>&lt;Article&gt;</w:t>
      </w:r>
      <w:r w:rsidRPr="00325BDD">
        <w:t>Skäl Eb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B266BCF" w14:textId="77777777" w:rsidTr="00053139">
        <w:trPr>
          <w:trHeight w:hRule="exact" w:val="240"/>
          <w:jc w:val="center"/>
        </w:trPr>
        <w:tc>
          <w:tcPr>
            <w:tcW w:w="9752" w:type="dxa"/>
            <w:gridSpan w:val="2"/>
            <w:tcBorders>
              <w:top w:val="nil"/>
              <w:left w:val="nil"/>
              <w:bottom w:val="nil"/>
              <w:right w:val="nil"/>
            </w:tcBorders>
          </w:tcPr>
          <w:p w14:paraId="38F0DBA0" w14:textId="77777777" w:rsidR="008A36F6" w:rsidRPr="00325BDD" w:rsidRDefault="008A36F6" w:rsidP="00053139"/>
        </w:tc>
      </w:tr>
      <w:tr w:rsidR="00325BDD" w:rsidRPr="00325BDD" w14:paraId="36001A5A" w14:textId="77777777" w:rsidTr="00053139">
        <w:trPr>
          <w:trHeight w:val="240"/>
          <w:jc w:val="center"/>
        </w:trPr>
        <w:tc>
          <w:tcPr>
            <w:tcW w:w="4876" w:type="dxa"/>
            <w:tcBorders>
              <w:top w:val="nil"/>
              <w:left w:val="nil"/>
              <w:bottom w:val="nil"/>
              <w:right w:val="nil"/>
            </w:tcBorders>
          </w:tcPr>
          <w:p w14:paraId="5C02A02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BC66AE7" w14:textId="77777777" w:rsidR="008A36F6" w:rsidRPr="00325BDD" w:rsidRDefault="008A36F6" w:rsidP="00053139">
            <w:pPr>
              <w:pStyle w:val="AmColumnHeading"/>
            </w:pPr>
            <w:r w:rsidRPr="00325BDD">
              <w:t>Ändringsförslag</w:t>
            </w:r>
          </w:p>
        </w:tc>
      </w:tr>
      <w:tr w:rsidR="00325BDD" w:rsidRPr="00325BDD" w14:paraId="496BC860" w14:textId="77777777" w:rsidTr="00053139">
        <w:trPr>
          <w:jc w:val="center"/>
        </w:trPr>
        <w:tc>
          <w:tcPr>
            <w:tcW w:w="4876" w:type="dxa"/>
            <w:tcBorders>
              <w:top w:val="nil"/>
              <w:left w:val="nil"/>
              <w:bottom w:val="nil"/>
              <w:right w:val="nil"/>
            </w:tcBorders>
          </w:tcPr>
          <w:p w14:paraId="3CFFC10B" w14:textId="77777777" w:rsidR="008A36F6" w:rsidRPr="00325BDD" w:rsidRDefault="008A36F6" w:rsidP="00053139">
            <w:pPr>
              <w:pStyle w:val="Normal6a"/>
            </w:pPr>
          </w:p>
        </w:tc>
        <w:tc>
          <w:tcPr>
            <w:tcW w:w="4876" w:type="dxa"/>
            <w:tcBorders>
              <w:top w:val="nil"/>
              <w:left w:val="nil"/>
              <w:bottom w:val="nil"/>
              <w:right w:val="nil"/>
            </w:tcBorders>
          </w:tcPr>
          <w:p w14:paraId="3A9D8E60" w14:textId="77777777" w:rsidR="008A36F6" w:rsidRPr="00325BDD" w:rsidRDefault="008A36F6" w:rsidP="00053139">
            <w:pPr>
              <w:pStyle w:val="Normal6a"/>
            </w:pPr>
            <w:r w:rsidRPr="00325BDD">
              <w:rPr>
                <w:b/>
                <w:i/>
              </w:rPr>
              <w:t>Eb.</w:t>
            </w:r>
            <w:r w:rsidRPr="00325BDD">
              <w:tab/>
            </w:r>
            <w:r w:rsidRPr="00325BDD">
              <w:rPr>
                <w:b/>
                <w:i/>
              </w:rPr>
              <w:t>Den femte förhandlingsomgången inför ett kommande globalt plastfördrag ägde rum i augusti 2025, men utan att man nådde enighet om ett fördrag.</w:t>
            </w:r>
          </w:p>
        </w:tc>
      </w:tr>
    </w:tbl>
    <w:p w14:paraId="46F2DA0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DA204A5" w14:textId="77777777" w:rsidR="008A36F6" w:rsidRPr="00325BDD" w:rsidRDefault="008A36F6" w:rsidP="008A36F6">
      <w:r w:rsidRPr="00325BDD">
        <w:rPr>
          <w:rStyle w:val="HideTWBExt"/>
          <w:color w:val="auto"/>
        </w:rPr>
        <w:t>&lt;/Amend&gt;</w:t>
      </w:r>
    </w:p>
    <w:p w14:paraId="7B99153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53</w:t>
      </w:r>
      <w:r w:rsidRPr="00325BDD">
        <w:rPr>
          <w:rStyle w:val="HideTWBExt"/>
          <w:color w:val="auto"/>
        </w:rPr>
        <w:t>&lt;/NumAm&gt;</w:t>
      </w:r>
    </w:p>
    <w:p w14:paraId="3ACEDE54"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2D341B27" w14:textId="77777777" w:rsidR="008A36F6" w:rsidRPr="00325BDD" w:rsidRDefault="008A36F6" w:rsidP="008A36F6">
      <w:pPr>
        <w:pStyle w:val="NormalBold"/>
      </w:pPr>
      <w:r w:rsidRPr="00325BDD">
        <w:rPr>
          <w:rStyle w:val="HideTWBExt"/>
          <w:b w:val="0"/>
          <w:color w:val="auto"/>
        </w:rPr>
        <w:t>&lt;/RepeatBlock-By&gt;</w:t>
      </w:r>
    </w:p>
    <w:p w14:paraId="43026A7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EBAC253" w14:textId="77777777" w:rsidR="008A36F6" w:rsidRPr="00325BDD" w:rsidRDefault="008A36F6" w:rsidP="008A36F6">
      <w:pPr>
        <w:pStyle w:val="NormalBold"/>
      </w:pPr>
      <w:r w:rsidRPr="00325BDD">
        <w:rPr>
          <w:rStyle w:val="HideTWBExt"/>
          <w:color w:val="auto"/>
        </w:rPr>
        <w:t>&lt;Article&gt;</w:t>
      </w:r>
      <w:r w:rsidRPr="00325BDD">
        <w:t>Skäl F</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5EF039C" w14:textId="77777777" w:rsidTr="00053139">
        <w:trPr>
          <w:trHeight w:hRule="exact" w:val="240"/>
          <w:jc w:val="center"/>
        </w:trPr>
        <w:tc>
          <w:tcPr>
            <w:tcW w:w="9752" w:type="dxa"/>
            <w:gridSpan w:val="2"/>
            <w:tcBorders>
              <w:top w:val="nil"/>
              <w:left w:val="nil"/>
              <w:bottom w:val="nil"/>
              <w:right w:val="nil"/>
            </w:tcBorders>
          </w:tcPr>
          <w:p w14:paraId="6DBDD05A" w14:textId="77777777" w:rsidR="008A36F6" w:rsidRPr="00325BDD" w:rsidRDefault="008A36F6" w:rsidP="00053139"/>
        </w:tc>
      </w:tr>
      <w:tr w:rsidR="00325BDD" w:rsidRPr="00325BDD" w14:paraId="14CDBCD8" w14:textId="77777777" w:rsidTr="00053139">
        <w:trPr>
          <w:trHeight w:val="240"/>
          <w:jc w:val="center"/>
        </w:trPr>
        <w:tc>
          <w:tcPr>
            <w:tcW w:w="4876" w:type="dxa"/>
            <w:tcBorders>
              <w:top w:val="nil"/>
              <w:left w:val="nil"/>
              <w:bottom w:val="nil"/>
              <w:right w:val="nil"/>
            </w:tcBorders>
          </w:tcPr>
          <w:p w14:paraId="5D6A355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E8D10E3" w14:textId="77777777" w:rsidR="008A36F6" w:rsidRPr="00325BDD" w:rsidRDefault="008A36F6" w:rsidP="00053139">
            <w:pPr>
              <w:pStyle w:val="AmColumnHeading"/>
            </w:pPr>
            <w:r w:rsidRPr="00325BDD">
              <w:t>Ändringsförslag</w:t>
            </w:r>
          </w:p>
        </w:tc>
      </w:tr>
      <w:tr w:rsidR="00325BDD" w:rsidRPr="00325BDD" w14:paraId="407D5A76" w14:textId="77777777" w:rsidTr="00053139">
        <w:trPr>
          <w:jc w:val="center"/>
        </w:trPr>
        <w:tc>
          <w:tcPr>
            <w:tcW w:w="4876" w:type="dxa"/>
            <w:tcBorders>
              <w:top w:val="nil"/>
              <w:left w:val="nil"/>
              <w:bottom w:val="nil"/>
              <w:right w:val="nil"/>
            </w:tcBorders>
          </w:tcPr>
          <w:p w14:paraId="33D25EEB" w14:textId="77777777" w:rsidR="008A36F6" w:rsidRPr="00325BDD" w:rsidRDefault="008A36F6" w:rsidP="00053139">
            <w:pPr>
              <w:pStyle w:val="Normal6a"/>
            </w:pPr>
            <w:r w:rsidRPr="00325BDD">
              <w:t>F.</w:t>
            </w:r>
            <w:r w:rsidRPr="00325BDD">
              <w:tab/>
              <w:t>Brexit medförde nya komplikationer för EU:s fiskeriförvaltning i Nordostatlanten med sin påverkan på kvotfördelningen, tillträdet till fångstområden och handelsdynamiken.</w:t>
            </w:r>
          </w:p>
        </w:tc>
        <w:tc>
          <w:tcPr>
            <w:tcW w:w="4876" w:type="dxa"/>
            <w:tcBorders>
              <w:top w:val="nil"/>
              <w:left w:val="nil"/>
              <w:bottom w:val="nil"/>
              <w:right w:val="nil"/>
            </w:tcBorders>
          </w:tcPr>
          <w:p w14:paraId="28903CE8" w14:textId="77777777" w:rsidR="008A36F6" w:rsidRPr="00325BDD" w:rsidRDefault="008A36F6" w:rsidP="00053139">
            <w:pPr>
              <w:pStyle w:val="Normal6a"/>
            </w:pPr>
            <w:r w:rsidRPr="00325BDD">
              <w:t>F.</w:t>
            </w:r>
            <w:r w:rsidRPr="00325BDD">
              <w:tab/>
              <w:t xml:space="preserve">Brexit medförde nya komplikationer för EU:s fiskeriförvaltning i Nordostatlanten med sin </w:t>
            </w:r>
            <w:r w:rsidRPr="00325BDD">
              <w:rPr>
                <w:b/>
                <w:i/>
              </w:rPr>
              <w:t>negativa</w:t>
            </w:r>
            <w:r w:rsidRPr="00325BDD">
              <w:t xml:space="preserve"> påverkan på </w:t>
            </w:r>
            <w:r w:rsidRPr="00325BDD">
              <w:rPr>
                <w:b/>
                <w:i/>
              </w:rPr>
              <w:t>det strukturerade och välordnade samarbetet inom fiskeriförvaltning och världshavsförvaltning, inbegripet</w:t>
            </w:r>
            <w:r w:rsidRPr="00325BDD">
              <w:t xml:space="preserve"> kvotfördelningen, tillträdet till fångstområden och handelsdynamiken.</w:t>
            </w:r>
          </w:p>
        </w:tc>
      </w:tr>
    </w:tbl>
    <w:p w14:paraId="240433F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04A4F10" w14:textId="77777777" w:rsidR="008A36F6" w:rsidRPr="00325BDD" w:rsidRDefault="008A36F6" w:rsidP="008A36F6">
      <w:r w:rsidRPr="00325BDD">
        <w:rPr>
          <w:rStyle w:val="HideTWBExt"/>
          <w:color w:val="auto"/>
        </w:rPr>
        <w:t>&lt;/Amend&gt;</w:t>
      </w:r>
    </w:p>
    <w:p w14:paraId="4DC80BD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54</w:t>
      </w:r>
      <w:r w:rsidRPr="00325BDD">
        <w:rPr>
          <w:rStyle w:val="HideTWBExt"/>
          <w:color w:val="auto"/>
        </w:rPr>
        <w:t>&lt;/NumAm&gt;</w:t>
      </w:r>
    </w:p>
    <w:p w14:paraId="0E7A96E4"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0FFB5843" w14:textId="77777777" w:rsidR="008A36F6" w:rsidRPr="00325BDD" w:rsidRDefault="008A36F6" w:rsidP="008A36F6">
      <w:pPr>
        <w:pStyle w:val="NormalBold"/>
      </w:pPr>
      <w:r w:rsidRPr="00325BDD">
        <w:rPr>
          <w:rStyle w:val="HideTWBExt"/>
          <w:b w:val="0"/>
          <w:color w:val="auto"/>
        </w:rPr>
        <w:t>&lt;/RepeatBlock-By&gt;</w:t>
      </w:r>
    </w:p>
    <w:p w14:paraId="3875B4F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6AD4606" w14:textId="77777777" w:rsidR="008A36F6" w:rsidRPr="00325BDD" w:rsidRDefault="008A36F6" w:rsidP="008A36F6">
      <w:pPr>
        <w:pStyle w:val="NormalBold"/>
      </w:pPr>
      <w:r w:rsidRPr="00325BDD">
        <w:rPr>
          <w:rStyle w:val="HideTWBExt"/>
          <w:color w:val="auto"/>
        </w:rPr>
        <w:t>&lt;Article&gt;</w:t>
      </w:r>
      <w:r w:rsidRPr="00325BDD">
        <w:t>Skäl F</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9809E73" w14:textId="77777777" w:rsidTr="00053139">
        <w:trPr>
          <w:trHeight w:hRule="exact" w:val="240"/>
          <w:jc w:val="center"/>
        </w:trPr>
        <w:tc>
          <w:tcPr>
            <w:tcW w:w="9752" w:type="dxa"/>
            <w:gridSpan w:val="2"/>
            <w:tcBorders>
              <w:top w:val="nil"/>
              <w:left w:val="nil"/>
              <w:bottom w:val="nil"/>
              <w:right w:val="nil"/>
            </w:tcBorders>
          </w:tcPr>
          <w:p w14:paraId="10640E2D" w14:textId="77777777" w:rsidR="008A36F6" w:rsidRPr="00325BDD" w:rsidRDefault="008A36F6" w:rsidP="00053139"/>
        </w:tc>
      </w:tr>
      <w:tr w:rsidR="00325BDD" w:rsidRPr="00325BDD" w14:paraId="0ABC57F6" w14:textId="77777777" w:rsidTr="00053139">
        <w:trPr>
          <w:trHeight w:val="240"/>
          <w:jc w:val="center"/>
        </w:trPr>
        <w:tc>
          <w:tcPr>
            <w:tcW w:w="4876" w:type="dxa"/>
            <w:tcBorders>
              <w:top w:val="nil"/>
              <w:left w:val="nil"/>
              <w:bottom w:val="nil"/>
              <w:right w:val="nil"/>
            </w:tcBorders>
          </w:tcPr>
          <w:p w14:paraId="064B944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C83E386" w14:textId="77777777" w:rsidR="008A36F6" w:rsidRPr="00325BDD" w:rsidRDefault="008A36F6" w:rsidP="00053139">
            <w:pPr>
              <w:pStyle w:val="AmColumnHeading"/>
            </w:pPr>
            <w:r w:rsidRPr="00325BDD">
              <w:t>Ändringsförslag</w:t>
            </w:r>
          </w:p>
        </w:tc>
      </w:tr>
      <w:tr w:rsidR="00325BDD" w:rsidRPr="00325BDD" w14:paraId="4ED56A7F" w14:textId="77777777" w:rsidTr="00053139">
        <w:trPr>
          <w:jc w:val="center"/>
        </w:trPr>
        <w:tc>
          <w:tcPr>
            <w:tcW w:w="4876" w:type="dxa"/>
            <w:tcBorders>
              <w:top w:val="nil"/>
              <w:left w:val="nil"/>
              <w:bottom w:val="nil"/>
              <w:right w:val="nil"/>
            </w:tcBorders>
          </w:tcPr>
          <w:p w14:paraId="76872865" w14:textId="77777777" w:rsidR="008A36F6" w:rsidRPr="00325BDD" w:rsidRDefault="008A36F6" w:rsidP="00053139">
            <w:pPr>
              <w:pStyle w:val="Normal6a"/>
            </w:pPr>
            <w:r w:rsidRPr="00325BDD">
              <w:t>F.</w:t>
            </w:r>
            <w:r w:rsidRPr="00325BDD">
              <w:tab/>
              <w:t xml:space="preserve">Brexit medförde nya komplikationer för </w:t>
            </w:r>
            <w:r w:rsidRPr="00325BDD">
              <w:rPr>
                <w:b/>
                <w:i/>
              </w:rPr>
              <w:t>EU:s fiskeriförvaltning</w:t>
            </w:r>
            <w:r w:rsidRPr="00325BDD">
              <w:t xml:space="preserve"> i Nordostatlanten med sin påverkan på kvotfördelningen, tillträdet till fångstområden och handelsdynamiken.</w:t>
            </w:r>
          </w:p>
        </w:tc>
        <w:tc>
          <w:tcPr>
            <w:tcW w:w="4876" w:type="dxa"/>
            <w:tcBorders>
              <w:top w:val="nil"/>
              <w:left w:val="nil"/>
              <w:bottom w:val="nil"/>
              <w:right w:val="nil"/>
            </w:tcBorders>
          </w:tcPr>
          <w:p w14:paraId="3A259517" w14:textId="77777777" w:rsidR="008A36F6" w:rsidRPr="00325BDD" w:rsidRDefault="008A36F6" w:rsidP="00053139">
            <w:pPr>
              <w:pStyle w:val="Normal6a"/>
            </w:pPr>
            <w:r w:rsidRPr="00325BDD">
              <w:t>F.</w:t>
            </w:r>
            <w:r w:rsidRPr="00325BDD">
              <w:tab/>
              <w:t xml:space="preserve">Brexit medförde nya komplikationer för </w:t>
            </w:r>
            <w:r w:rsidRPr="00325BDD">
              <w:rPr>
                <w:b/>
                <w:bCs/>
                <w:i/>
                <w:iCs/>
              </w:rPr>
              <w:t>fiskeriförvaltningen</w:t>
            </w:r>
            <w:r w:rsidRPr="00325BDD">
              <w:t xml:space="preserve"> i Nordostatlanten med sin påverkan på kvotfördelningen, tillträdet till fångstområden och handelsdynamiken.</w:t>
            </w:r>
          </w:p>
        </w:tc>
      </w:tr>
    </w:tbl>
    <w:p w14:paraId="6C636D7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D6C4F11" w14:textId="77777777" w:rsidR="008A36F6" w:rsidRPr="00325BDD" w:rsidRDefault="008A36F6" w:rsidP="008A36F6">
      <w:r w:rsidRPr="00325BDD">
        <w:rPr>
          <w:rStyle w:val="HideTWBExt"/>
          <w:color w:val="auto"/>
        </w:rPr>
        <w:t>&lt;/Amend&gt;</w:t>
      </w:r>
    </w:p>
    <w:p w14:paraId="7F22265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55</w:t>
      </w:r>
      <w:r w:rsidRPr="00325BDD">
        <w:rPr>
          <w:rStyle w:val="HideTWBExt"/>
          <w:color w:val="auto"/>
        </w:rPr>
        <w:t>&lt;/NumAm&gt;</w:t>
      </w:r>
    </w:p>
    <w:p w14:paraId="5C26291B"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3F03C58E" w14:textId="77777777" w:rsidR="008A36F6" w:rsidRPr="00325BDD" w:rsidRDefault="008A36F6" w:rsidP="008A36F6">
      <w:pPr>
        <w:pStyle w:val="NormalBold"/>
      </w:pPr>
      <w:r w:rsidRPr="00325BDD">
        <w:rPr>
          <w:rStyle w:val="HideTWBExt"/>
          <w:b w:val="0"/>
          <w:color w:val="auto"/>
        </w:rPr>
        <w:t>&lt;/RepeatBlock-By&gt;</w:t>
      </w:r>
    </w:p>
    <w:p w14:paraId="0EBE9CC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19116A5" w14:textId="77777777" w:rsidR="008A36F6" w:rsidRPr="00325BDD" w:rsidRDefault="008A36F6" w:rsidP="008A36F6">
      <w:pPr>
        <w:pStyle w:val="NormalBold"/>
      </w:pPr>
      <w:r w:rsidRPr="00325BDD">
        <w:rPr>
          <w:rStyle w:val="HideTWBExt"/>
          <w:color w:val="auto"/>
        </w:rPr>
        <w:t>&lt;Article&gt;</w:t>
      </w:r>
      <w:r w:rsidRPr="00325BDD">
        <w:t>Skäl Fa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DFC5522" w14:textId="77777777" w:rsidTr="00053139">
        <w:trPr>
          <w:trHeight w:hRule="exact" w:val="240"/>
          <w:jc w:val="center"/>
        </w:trPr>
        <w:tc>
          <w:tcPr>
            <w:tcW w:w="9752" w:type="dxa"/>
            <w:gridSpan w:val="2"/>
            <w:tcBorders>
              <w:top w:val="nil"/>
              <w:left w:val="nil"/>
              <w:bottom w:val="nil"/>
              <w:right w:val="nil"/>
            </w:tcBorders>
          </w:tcPr>
          <w:p w14:paraId="761E930D" w14:textId="77777777" w:rsidR="008A36F6" w:rsidRPr="00325BDD" w:rsidRDefault="008A36F6" w:rsidP="00053139"/>
        </w:tc>
      </w:tr>
      <w:tr w:rsidR="00325BDD" w:rsidRPr="00325BDD" w14:paraId="17E58225" w14:textId="77777777" w:rsidTr="00053139">
        <w:trPr>
          <w:trHeight w:val="240"/>
          <w:jc w:val="center"/>
        </w:trPr>
        <w:tc>
          <w:tcPr>
            <w:tcW w:w="4876" w:type="dxa"/>
            <w:tcBorders>
              <w:top w:val="nil"/>
              <w:left w:val="nil"/>
              <w:bottom w:val="nil"/>
              <w:right w:val="nil"/>
            </w:tcBorders>
          </w:tcPr>
          <w:p w14:paraId="245AB32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69687D3" w14:textId="77777777" w:rsidR="008A36F6" w:rsidRPr="00325BDD" w:rsidRDefault="008A36F6" w:rsidP="00053139">
            <w:pPr>
              <w:pStyle w:val="AmColumnHeading"/>
            </w:pPr>
            <w:r w:rsidRPr="00325BDD">
              <w:t>Ändringsförslag</w:t>
            </w:r>
          </w:p>
        </w:tc>
      </w:tr>
      <w:tr w:rsidR="00325BDD" w:rsidRPr="00325BDD" w14:paraId="29DF996A" w14:textId="77777777" w:rsidTr="00053139">
        <w:trPr>
          <w:jc w:val="center"/>
        </w:trPr>
        <w:tc>
          <w:tcPr>
            <w:tcW w:w="4876" w:type="dxa"/>
            <w:tcBorders>
              <w:top w:val="nil"/>
              <w:left w:val="nil"/>
              <w:bottom w:val="nil"/>
              <w:right w:val="nil"/>
            </w:tcBorders>
          </w:tcPr>
          <w:p w14:paraId="5ABE8CC6" w14:textId="77777777" w:rsidR="008A36F6" w:rsidRPr="00325BDD" w:rsidRDefault="008A36F6" w:rsidP="00053139">
            <w:pPr>
              <w:pStyle w:val="Normal6a"/>
            </w:pPr>
          </w:p>
        </w:tc>
        <w:tc>
          <w:tcPr>
            <w:tcW w:w="4876" w:type="dxa"/>
            <w:tcBorders>
              <w:top w:val="nil"/>
              <w:left w:val="nil"/>
              <w:bottom w:val="nil"/>
              <w:right w:val="nil"/>
            </w:tcBorders>
          </w:tcPr>
          <w:p w14:paraId="5B2B5EC5" w14:textId="77777777" w:rsidR="008A36F6" w:rsidRPr="00325BDD" w:rsidRDefault="008A36F6" w:rsidP="00053139">
            <w:pPr>
              <w:pStyle w:val="Normal6a"/>
            </w:pPr>
            <w:r w:rsidRPr="00325BDD">
              <w:rPr>
                <w:b/>
                <w:i/>
              </w:rPr>
              <w:t>Fa.</w:t>
            </w:r>
            <w:r w:rsidRPr="00325BDD">
              <w:tab/>
            </w:r>
            <w:r w:rsidRPr="00325BDD">
              <w:rPr>
                <w:b/>
                <w:i/>
              </w:rPr>
              <w:t>Förordning (EU) 2025/2077 stärker EU:s förmåga att agera mot icke hållbara fiskemetoder av tredjeländer genom att definiera tydliga kriterier för ”underlåtenhet att samarbeta”, med grund i folkrätten och oberoende vetenskapliga bevis i syfte att skydda gemensamma fiskebestånd, förstärka samarbetet inom regionala fiskeriförvaltningsorganisationer och säkerställa lika villkor för EU-fiskare som verkar inom höga hållbarhetsstandarder.</w:t>
            </w:r>
          </w:p>
        </w:tc>
      </w:tr>
    </w:tbl>
    <w:p w14:paraId="020D35E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FDA8456" w14:textId="77777777" w:rsidR="008A36F6" w:rsidRPr="00325BDD" w:rsidRDefault="008A36F6" w:rsidP="008A36F6">
      <w:r w:rsidRPr="00325BDD">
        <w:rPr>
          <w:rStyle w:val="HideTWBExt"/>
          <w:color w:val="auto"/>
        </w:rPr>
        <w:t>&lt;/Amend&gt;</w:t>
      </w:r>
    </w:p>
    <w:p w14:paraId="0D13BCC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56</w:t>
      </w:r>
      <w:r w:rsidRPr="00325BDD">
        <w:rPr>
          <w:rStyle w:val="HideTWBExt"/>
          <w:color w:val="auto"/>
        </w:rPr>
        <w:t>&lt;/NumAm&gt;</w:t>
      </w:r>
    </w:p>
    <w:p w14:paraId="493DC721"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620D169A" w14:textId="77777777" w:rsidR="008A36F6" w:rsidRPr="00325BDD" w:rsidRDefault="008A36F6" w:rsidP="008A36F6">
      <w:pPr>
        <w:pStyle w:val="NormalBold"/>
      </w:pPr>
      <w:r w:rsidRPr="00325BDD">
        <w:rPr>
          <w:rStyle w:val="HideTWBExt"/>
          <w:b w:val="0"/>
          <w:color w:val="auto"/>
        </w:rPr>
        <w:t>&lt;/RepeatBlock-By&gt;</w:t>
      </w:r>
    </w:p>
    <w:p w14:paraId="2B28F51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D4EBFA7" w14:textId="77777777" w:rsidR="008A36F6" w:rsidRPr="00325BDD" w:rsidRDefault="008A36F6" w:rsidP="008A36F6">
      <w:pPr>
        <w:pStyle w:val="NormalBold"/>
      </w:pPr>
      <w:r w:rsidRPr="00325BDD">
        <w:rPr>
          <w:rStyle w:val="HideTWBExt"/>
          <w:color w:val="auto"/>
        </w:rPr>
        <w:t>&lt;Article&gt;</w:t>
      </w:r>
      <w:r w:rsidRPr="00325BDD">
        <w:t>Skäl Fa (nytt)</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1D0B7AC" w14:textId="77777777" w:rsidTr="00053139">
        <w:trPr>
          <w:trHeight w:hRule="exact" w:val="240"/>
          <w:jc w:val="center"/>
        </w:trPr>
        <w:tc>
          <w:tcPr>
            <w:tcW w:w="9752" w:type="dxa"/>
            <w:gridSpan w:val="2"/>
            <w:tcBorders>
              <w:top w:val="nil"/>
              <w:left w:val="nil"/>
              <w:bottom w:val="nil"/>
              <w:right w:val="nil"/>
            </w:tcBorders>
          </w:tcPr>
          <w:p w14:paraId="311B5D22" w14:textId="77777777" w:rsidR="008A36F6" w:rsidRPr="00325BDD" w:rsidRDefault="008A36F6" w:rsidP="00053139"/>
        </w:tc>
      </w:tr>
      <w:tr w:rsidR="00325BDD" w:rsidRPr="00325BDD" w14:paraId="6BDF8907" w14:textId="77777777" w:rsidTr="00053139">
        <w:trPr>
          <w:trHeight w:val="240"/>
          <w:jc w:val="center"/>
        </w:trPr>
        <w:tc>
          <w:tcPr>
            <w:tcW w:w="4876" w:type="dxa"/>
            <w:tcBorders>
              <w:top w:val="nil"/>
              <w:left w:val="nil"/>
              <w:bottom w:val="nil"/>
              <w:right w:val="nil"/>
            </w:tcBorders>
          </w:tcPr>
          <w:p w14:paraId="3F22FE8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C8C427D" w14:textId="77777777" w:rsidR="008A36F6" w:rsidRPr="00325BDD" w:rsidRDefault="008A36F6" w:rsidP="00053139">
            <w:pPr>
              <w:pStyle w:val="AmColumnHeading"/>
            </w:pPr>
            <w:r w:rsidRPr="00325BDD">
              <w:t>Ändringsförslag</w:t>
            </w:r>
          </w:p>
        </w:tc>
      </w:tr>
      <w:tr w:rsidR="00325BDD" w:rsidRPr="00325BDD" w14:paraId="1979E6F8" w14:textId="77777777" w:rsidTr="00053139">
        <w:trPr>
          <w:jc w:val="center"/>
        </w:trPr>
        <w:tc>
          <w:tcPr>
            <w:tcW w:w="4876" w:type="dxa"/>
            <w:tcBorders>
              <w:top w:val="nil"/>
              <w:left w:val="nil"/>
              <w:bottom w:val="nil"/>
              <w:right w:val="nil"/>
            </w:tcBorders>
          </w:tcPr>
          <w:p w14:paraId="7998C6A7" w14:textId="77777777" w:rsidR="008A36F6" w:rsidRPr="00325BDD" w:rsidRDefault="008A36F6" w:rsidP="00053139">
            <w:pPr>
              <w:pStyle w:val="Normal6a"/>
            </w:pPr>
          </w:p>
        </w:tc>
        <w:tc>
          <w:tcPr>
            <w:tcW w:w="4876" w:type="dxa"/>
            <w:tcBorders>
              <w:top w:val="nil"/>
              <w:left w:val="nil"/>
              <w:bottom w:val="nil"/>
              <w:right w:val="nil"/>
            </w:tcBorders>
          </w:tcPr>
          <w:p w14:paraId="7509F145" w14:textId="77777777" w:rsidR="008A36F6" w:rsidRPr="00325BDD" w:rsidRDefault="008A36F6" w:rsidP="00053139">
            <w:pPr>
              <w:pStyle w:val="Normal6a"/>
            </w:pPr>
            <w:r w:rsidRPr="00325BDD">
              <w:rPr>
                <w:b/>
                <w:i/>
              </w:rPr>
              <w:t>Fa.</w:t>
            </w:r>
            <w:r w:rsidRPr="00325BDD">
              <w:tab/>
            </w:r>
            <w:r w:rsidRPr="00325BDD">
              <w:rPr>
                <w:b/>
                <w:i/>
              </w:rPr>
              <w:t>I den europeiska havspakten föreslås fyra centrala prioriteringar för EU för att förstärka den globala ramen för världshavsförvaltning, uppnå hållbara hav senast 2030, förbättra säkerheten och tryggheten till havs och utveckla forskning och kunskaper om haven.</w:t>
            </w:r>
          </w:p>
        </w:tc>
      </w:tr>
    </w:tbl>
    <w:p w14:paraId="749E782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E747BFB" w14:textId="77777777" w:rsidR="008A36F6" w:rsidRPr="00325BDD" w:rsidRDefault="008A36F6" w:rsidP="008A36F6">
      <w:r w:rsidRPr="00325BDD">
        <w:rPr>
          <w:rStyle w:val="HideTWBExt"/>
          <w:color w:val="auto"/>
        </w:rPr>
        <w:t>&lt;/Amend&gt;</w:t>
      </w:r>
    </w:p>
    <w:p w14:paraId="55C54A4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57</w:t>
      </w:r>
      <w:r w:rsidRPr="00325BDD">
        <w:rPr>
          <w:rStyle w:val="HideTWBExt"/>
          <w:color w:val="auto"/>
        </w:rPr>
        <w:t>&lt;/NumAm&gt;</w:t>
      </w:r>
    </w:p>
    <w:p w14:paraId="0CBFC756"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344EE88A" w14:textId="77777777" w:rsidR="008A36F6" w:rsidRPr="00325BDD" w:rsidRDefault="008A36F6" w:rsidP="008A36F6">
      <w:pPr>
        <w:pStyle w:val="NormalBold"/>
      </w:pPr>
      <w:r w:rsidRPr="00325BDD">
        <w:rPr>
          <w:rStyle w:val="HideTWBExt"/>
          <w:b w:val="0"/>
          <w:color w:val="auto"/>
        </w:rPr>
        <w:t>&lt;/RepeatBlock-By&gt;</w:t>
      </w:r>
    </w:p>
    <w:p w14:paraId="523BB5B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7B84264" w14:textId="77777777" w:rsidR="008A36F6" w:rsidRPr="00325BDD" w:rsidRDefault="008A36F6" w:rsidP="008A36F6">
      <w:pPr>
        <w:pStyle w:val="NormalBold"/>
      </w:pPr>
      <w:r w:rsidRPr="00325BDD">
        <w:rPr>
          <w:rStyle w:val="HideTWBExt"/>
          <w:color w:val="auto"/>
        </w:rPr>
        <w:t>&lt;Article&gt;</w:t>
      </w:r>
      <w:r w:rsidRPr="00325BDD">
        <w:t>Underrubrik 1a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FB82C7F" w14:textId="77777777" w:rsidTr="00053139">
        <w:trPr>
          <w:trHeight w:hRule="exact" w:val="240"/>
          <w:jc w:val="center"/>
        </w:trPr>
        <w:tc>
          <w:tcPr>
            <w:tcW w:w="9752" w:type="dxa"/>
            <w:gridSpan w:val="2"/>
            <w:tcBorders>
              <w:top w:val="nil"/>
              <w:left w:val="nil"/>
              <w:bottom w:val="nil"/>
              <w:right w:val="nil"/>
            </w:tcBorders>
          </w:tcPr>
          <w:p w14:paraId="52D7E6A5" w14:textId="77777777" w:rsidR="008A36F6" w:rsidRPr="00325BDD" w:rsidRDefault="008A36F6" w:rsidP="00053139"/>
        </w:tc>
      </w:tr>
      <w:tr w:rsidR="00325BDD" w:rsidRPr="00325BDD" w14:paraId="7EA2F180" w14:textId="77777777" w:rsidTr="00053139">
        <w:trPr>
          <w:trHeight w:val="240"/>
          <w:jc w:val="center"/>
        </w:trPr>
        <w:tc>
          <w:tcPr>
            <w:tcW w:w="4876" w:type="dxa"/>
            <w:tcBorders>
              <w:top w:val="nil"/>
              <w:left w:val="nil"/>
              <w:bottom w:val="nil"/>
              <w:right w:val="nil"/>
            </w:tcBorders>
          </w:tcPr>
          <w:p w14:paraId="178FD4D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3E4E146" w14:textId="77777777" w:rsidR="008A36F6" w:rsidRPr="00325BDD" w:rsidRDefault="008A36F6" w:rsidP="00053139">
            <w:pPr>
              <w:pStyle w:val="AmColumnHeading"/>
            </w:pPr>
            <w:r w:rsidRPr="00325BDD">
              <w:t>Ändringsförslag</w:t>
            </w:r>
          </w:p>
        </w:tc>
      </w:tr>
      <w:tr w:rsidR="00325BDD" w:rsidRPr="00325BDD" w14:paraId="2DC5EA9B" w14:textId="77777777" w:rsidTr="00053139">
        <w:trPr>
          <w:jc w:val="center"/>
        </w:trPr>
        <w:tc>
          <w:tcPr>
            <w:tcW w:w="4876" w:type="dxa"/>
            <w:tcBorders>
              <w:top w:val="nil"/>
              <w:left w:val="nil"/>
              <w:bottom w:val="nil"/>
              <w:right w:val="nil"/>
            </w:tcBorders>
          </w:tcPr>
          <w:p w14:paraId="4C17A8BF" w14:textId="77777777" w:rsidR="008A36F6" w:rsidRPr="00325BDD" w:rsidRDefault="008A36F6" w:rsidP="00053139">
            <w:pPr>
              <w:pStyle w:val="Normal6a"/>
            </w:pPr>
          </w:p>
        </w:tc>
        <w:tc>
          <w:tcPr>
            <w:tcW w:w="4876" w:type="dxa"/>
            <w:tcBorders>
              <w:top w:val="nil"/>
              <w:left w:val="nil"/>
              <w:bottom w:val="nil"/>
              <w:right w:val="nil"/>
            </w:tcBorders>
          </w:tcPr>
          <w:p w14:paraId="42B17AEF" w14:textId="77777777" w:rsidR="008A36F6" w:rsidRPr="00325BDD" w:rsidRDefault="008A36F6" w:rsidP="00053139">
            <w:pPr>
              <w:pStyle w:val="Normal6a"/>
            </w:pPr>
            <w:r w:rsidRPr="00325BDD">
              <w:rPr>
                <w:b/>
                <w:i/>
              </w:rPr>
              <w:t>Europaparlamentet anser att havet bör erkännas som en global gemenskap på internationell nivå i samband med EU:s havsdiplomati.</w:t>
            </w:r>
          </w:p>
        </w:tc>
      </w:tr>
    </w:tbl>
    <w:p w14:paraId="1CC6169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65DC0B3" w14:textId="77777777" w:rsidR="008A36F6" w:rsidRPr="00325BDD" w:rsidRDefault="008A36F6" w:rsidP="008A36F6">
      <w:r w:rsidRPr="00325BDD">
        <w:rPr>
          <w:rStyle w:val="HideTWBExt"/>
          <w:color w:val="auto"/>
        </w:rPr>
        <w:t>&lt;/Amend&gt;</w:t>
      </w:r>
    </w:p>
    <w:p w14:paraId="05B67A0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58</w:t>
      </w:r>
      <w:r w:rsidRPr="00325BDD">
        <w:rPr>
          <w:rStyle w:val="HideTWBExt"/>
          <w:color w:val="auto"/>
        </w:rPr>
        <w:t>&lt;/NumAm&gt;</w:t>
      </w:r>
    </w:p>
    <w:p w14:paraId="44753BA2"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607D99CE" w14:textId="77777777" w:rsidR="008A36F6" w:rsidRPr="00325BDD" w:rsidRDefault="008A36F6" w:rsidP="008A36F6">
      <w:pPr>
        <w:pStyle w:val="NormalBold"/>
      </w:pPr>
      <w:r w:rsidRPr="00325BDD">
        <w:rPr>
          <w:rStyle w:val="HideTWBExt"/>
          <w:b w:val="0"/>
          <w:color w:val="auto"/>
        </w:rPr>
        <w:t>&lt;/RepeatBlock-By&gt;</w:t>
      </w:r>
    </w:p>
    <w:p w14:paraId="4D82598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CB0E317" w14:textId="77777777" w:rsidR="008A36F6" w:rsidRPr="00325BDD" w:rsidRDefault="008A36F6" w:rsidP="008A36F6">
      <w:pPr>
        <w:pStyle w:val="NormalBold"/>
      </w:pPr>
      <w:r w:rsidRPr="00325BDD">
        <w:rPr>
          <w:rStyle w:val="HideTWBExt"/>
          <w:color w:val="auto"/>
        </w:rPr>
        <w:t>&lt;Article&gt;</w:t>
      </w:r>
      <w:r w:rsidRPr="00325BDD">
        <w:t>Punkt 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1186804" w14:textId="77777777" w:rsidTr="00053139">
        <w:trPr>
          <w:trHeight w:hRule="exact" w:val="240"/>
          <w:jc w:val="center"/>
        </w:trPr>
        <w:tc>
          <w:tcPr>
            <w:tcW w:w="9752" w:type="dxa"/>
            <w:gridSpan w:val="2"/>
            <w:tcBorders>
              <w:top w:val="nil"/>
              <w:left w:val="nil"/>
              <w:bottom w:val="nil"/>
              <w:right w:val="nil"/>
            </w:tcBorders>
          </w:tcPr>
          <w:p w14:paraId="49049D6E" w14:textId="77777777" w:rsidR="008A36F6" w:rsidRPr="00325BDD" w:rsidRDefault="008A36F6" w:rsidP="00053139"/>
        </w:tc>
      </w:tr>
      <w:tr w:rsidR="00325BDD" w:rsidRPr="00325BDD" w14:paraId="4A58C68B" w14:textId="77777777" w:rsidTr="00053139">
        <w:trPr>
          <w:trHeight w:val="240"/>
          <w:jc w:val="center"/>
        </w:trPr>
        <w:tc>
          <w:tcPr>
            <w:tcW w:w="4876" w:type="dxa"/>
            <w:tcBorders>
              <w:top w:val="nil"/>
              <w:left w:val="nil"/>
              <w:bottom w:val="nil"/>
              <w:right w:val="nil"/>
            </w:tcBorders>
          </w:tcPr>
          <w:p w14:paraId="305B403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7BC3562" w14:textId="77777777" w:rsidR="008A36F6" w:rsidRPr="00325BDD" w:rsidRDefault="008A36F6" w:rsidP="00053139">
            <w:pPr>
              <w:pStyle w:val="AmColumnHeading"/>
            </w:pPr>
            <w:r w:rsidRPr="00325BDD">
              <w:t>Ändringsförslag</w:t>
            </w:r>
          </w:p>
        </w:tc>
      </w:tr>
      <w:tr w:rsidR="00325BDD" w:rsidRPr="00325BDD" w14:paraId="23B42D44" w14:textId="77777777" w:rsidTr="00053139">
        <w:trPr>
          <w:jc w:val="center"/>
        </w:trPr>
        <w:tc>
          <w:tcPr>
            <w:tcW w:w="4876" w:type="dxa"/>
            <w:tcBorders>
              <w:top w:val="nil"/>
              <w:left w:val="nil"/>
              <w:bottom w:val="nil"/>
              <w:right w:val="nil"/>
            </w:tcBorders>
          </w:tcPr>
          <w:p w14:paraId="4AC5A972" w14:textId="77777777" w:rsidR="008A36F6" w:rsidRPr="00325BDD" w:rsidRDefault="008A36F6" w:rsidP="00053139">
            <w:pPr>
              <w:pStyle w:val="Normal6a"/>
            </w:pPr>
            <w:r w:rsidRPr="00325BDD">
              <w:t>1.</w:t>
            </w:r>
            <w:r w:rsidRPr="00325BDD">
              <w:tab/>
              <w:t>Europaparlamentet betonar att EU på grund av sitt stora havsområde, sin ekonomiska tyngd och sitt ledarskap i fråga om lagstiftning och reglering har unika förutsättningar att gå i spetsen för den globala världshavsförvaltningen. Parlamentet påminner om att EU har världens största exklusiva ekonomiska zon och redan arbetar med att trygga sina marina resurser för kommande generationer.</w:t>
            </w:r>
          </w:p>
        </w:tc>
        <w:tc>
          <w:tcPr>
            <w:tcW w:w="4876" w:type="dxa"/>
            <w:tcBorders>
              <w:top w:val="nil"/>
              <w:left w:val="nil"/>
              <w:bottom w:val="nil"/>
              <w:right w:val="nil"/>
            </w:tcBorders>
          </w:tcPr>
          <w:p w14:paraId="1C026A49" w14:textId="77777777" w:rsidR="008A36F6" w:rsidRPr="00325BDD" w:rsidRDefault="008A36F6" w:rsidP="00053139">
            <w:pPr>
              <w:pStyle w:val="Normal6a"/>
            </w:pPr>
            <w:r w:rsidRPr="00325BDD">
              <w:t>1.</w:t>
            </w:r>
            <w:r w:rsidRPr="00325BDD">
              <w:tab/>
              <w:t>Europaparlamentet betonar att EU på grund av sitt stora havsområde, sin ekonomiska tyngd och sitt ledarskap i fråga om lagstiftning och reglering har unika förutsättningar att gå i spetsen för den globala världshavsförvaltningen. Parlamentet påminner om att EU har världens största exklusiva ekonomiska zon och redan arbetar med att trygga sina marina resurser för kommande generationer.</w:t>
            </w:r>
            <w:r w:rsidRPr="00325BDD">
              <w:rPr>
                <w:b/>
                <w:i/>
              </w:rPr>
              <w:t> Parlamentet betonar att EU bör utnyttja sin geostrategiska position för att på ett bättre sätt stärka banden kring Atlanten till USA, Kanada, Central- och Sydamerika, Afrika och andra strategiska regioner.</w:t>
            </w:r>
          </w:p>
        </w:tc>
      </w:tr>
    </w:tbl>
    <w:p w14:paraId="52394CC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B42C47B" w14:textId="77777777" w:rsidR="008A36F6" w:rsidRPr="00325BDD" w:rsidRDefault="008A36F6" w:rsidP="008A36F6">
      <w:r w:rsidRPr="00325BDD">
        <w:rPr>
          <w:rStyle w:val="HideTWBExt"/>
          <w:color w:val="auto"/>
        </w:rPr>
        <w:t>&lt;/Amend&gt;</w:t>
      </w:r>
    </w:p>
    <w:p w14:paraId="4B78954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59</w:t>
      </w:r>
      <w:r w:rsidRPr="00325BDD">
        <w:rPr>
          <w:rStyle w:val="HideTWBExt"/>
          <w:color w:val="auto"/>
        </w:rPr>
        <w:t>&lt;/NumAm&gt;</w:t>
      </w:r>
    </w:p>
    <w:p w14:paraId="6C0287BF"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381E9FE0" w14:textId="77777777" w:rsidR="008A36F6" w:rsidRPr="00325BDD" w:rsidRDefault="008A36F6" w:rsidP="008A36F6">
      <w:pPr>
        <w:pStyle w:val="NormalBold"/>
      </w:pPr>
      <w:r w:rsidRPr="00325BDD">
        <w:rPr>
          <w:rStyle w:val="HideTWBExt"/>
          <w:b w:val="0"/>
          <w:color w:val="auto"/>
        </w:rPr>
        <w:t>&lt;/RepeatBlock-By&gt;</w:t>
      </w:r>
    </w:p>
    <w:p w14:paraId="09E8270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A2DD212" w14:textId="77777777" w:rsidR="008A36F6" w:rsidRPr="00325BDD" w:rsidRDefault="008A36F6" w:rsidP="008A36F6">
      <w:pPr>
        <w:pStyle w:val="NormalBold"/>
      </w:pPr>
      <w:r w:rsidRPr="00325BDD">
        <w:rPr>
          <w:rStyle w:val="HideTWBExt"/>
          <w:color w:val="auto"/>
        </w:rPr>
        <w:t>&lt;Article&gt;</w:t>
      </w:r>
      <w:r w:rsidRPr="00325BDD">
        <w:t>Punkt 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A880735" w14:textId="77777777" w:rsidTr="00053139">
        <w:trPr>
          <w:trHeight w:hRule="exact" w:val="240"/>
          <w:jc w:val="center"/>
        </w:trPr>
        <w:tc>
          <w:tcPr>
            <w:tcW w:w="9752" w:type="dxa"/>
            <w:gridSpan w:val="2"/>
            <w:tcBorders>
              <w:top w:val="nil"/>
              <w:left w:val="nil"/>
              <w:bottom w:val="nil"/>
              <w:right w:val="nil"/>
            </w:tcBorders>
          </w:tcPr>
          <w:p w14:paraId="3AE0BB8E" w14:textId="77777777" w:rsidR="008A36F6" w:rsidRPr="00325BDD" w:rsidRDefault="008A36F6" w:rsidP="00053139"/>
        </w:tc>
      </w:tr>
      <w:tr w:rsidR="00325BDD" w:rsidRPr="00325BDD" w14:paraId="77D72CC9" w14:textId="77777777" w:rsidTr="00053139">
        <w:trPr>
          <w:trHeight w:val="240"/>
          <w:jc w:val="center"/>
        </w:trPr>
        <w:tc>
          <w:tcPr>
            <w:tcW w:w="4876" w:type="dxa"/>
            <w:tcBorders>
              <w:top w:val="nil"/>
              <w:left w:val="nil"/>
              <w:bottom w:val="nil"/>
              <w:right w:val="nil"/>
            </w:tcBorders>
          </w:tcPr>
          <w:p w14:paraId="2F89672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5480AE7" w14:textId="77777777" w:rsidR="008A36F6" w:rsidRPr="00325BDD" w:rsidRDefault="008A36F6" w:rsidP="00053139">
            <w:pPr>
              <w:pStyle w:val="AmColumnHeading"/>
            </w:pPr>
            <w:r w:rsidRPr="00325BDD">
              <w:t>Ändringsförslag</w:t>
            </w:r>
          </w:p>
        </w:tc>
      </w:tr>
      <w:tr w:rsidR="00325BDD" w:rsidRPr="00325BDD" w14:paraId="521DDFE4" w14:textId="77777777" w:rsidTr="00053139">
        <w:trPr>
          <w:jc w:val="center"/>
        </w:trPr>
        <w:tc>
          <w:tcPr>
            <w:tcW w:w="4876" w:type="dxa"/>
            <w:tcBorders>
              <w:top w:val="nil"/>
              <w:left w:val="nil"/>
              <w:bottom w:val="nil"/>
              <w:right w:val="nil"/>
            </w:tcBorders>
          </w:tcPr>
          <w:p w14:paraId="14DE184D" w14:textId="77777777" w:rsidR="008A36F6" w:rsidRPr="00325BDD" w:rsidRDefault="008A36F6" w:rsidP="00053139">
            <w:pPr>
              <w:pStyle w:val="Normal6a"/>
            </w:pPr>
            <w:r w:rsidRPr="00325BDD">
              <w:t>1.</w:t>
            </w:r>
            <w:r w:rsidRPr="00325BDD">
              <w:tab/>
              <w:t>Europaparlamentet betonar att EU på grund av sitt stora havsområde, sin ekonomiska tyngd och sitt ledarskap i fråga om lagstiftning och reglering har unika förutsättningar att gå i spetsen för den globala världshavsförvaltningen. Parlamentet påminner om att EU har världens största exklusiva ekonomiska zon och redan arbetar med att trygga sina marina resurser för kommande generationer.</w:t>
            </w:r>
          </w:p>
        </w:tc>
        <w:tc>
          <w:tcPr>
            <w:tcW w:w="4876" w:type="dxa"/>
            <w:tcBorders>
              <w:top w:val="nil"/>
              <w:left w:val="nil"/>
              <w:bottom w:val="nil"/>
              <w:right w:val="nil"/>
            </w:tcBorders>
          </w:tcPr>
          <w:p w14:paraId="2757106D" w14:textId="77777777" w:rsidR="008A36F6" w:rsidRPr="00325BDD" w:rsidRDefault="008A36F6" w:rsidP="00053139">
            <w:pPr>
              <w:pStyle w:val="Normal6a"/>
            </w:pPr>
            <w:r w:rsidRPr="00325BDD">
              <w:t>1.</w:t>
            </w:r>
            <w:r w:rsidRPr="00325BDD">
              <w:tab/>
              <w:t xml:space="preserve">Europaparlamentet betonar att EU på grund av sitt stora havsområde, </w:t>
            </w:r>
            <w:r w:rsidRPr="00325BDD">
              <w:rPr>
                <w:b/>
                <w:i/>
              </w:rPr>
              <w:t>de yttersta randområdenas läge som EU:s utposter vid samtliga hav,</w:t>
            </w:r>
            <w:r w:rsidRPr="00325BDD">
              <w:t xml:space="preserve"> sin ekonomiska tyngd och sitt ledarskap i fråga om lagstiftning och reglering har unika förutsättningar att gå i spetsen för den globala världshavsförvaltningen. Parlamentet påminner om att EU har världens största exklusiva ekonomiska zon och redan arbetar med att trygga sina marina resurser för kommande generationer.</w:t>
            </w:r>
          </w:p>
        </w:tc>
      </w:tr>
    </w:tbl>
    <w:p w14:paraId="5F2313C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5FBBA7D7" w14:textId="77777777" w:rsidR="008A36F6" w:rsidRPr="00325BDD" w:rsidRDefault="008A36F6" w:rsidP="008A36F6">
      <w:r w:rsidRPr="00325BDD">
        <w:rPr>
          <w:rStyle w:val="HideTWBExt"/>
          <w:color w:val="auto"/>
        </w:rPr>
        <w:t>&lt;/Amend&gt;</w:t>
      </w:r>
    </w:p>
    <w:p w14:paraId="3D22D36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60</w:t>
      </w:r>
      <w:r w:rsidRPr="00325BDD">
        <w:rPr>
          <w:rStyle w:val="HideTWBExt"/>
          <w:color w:val="auto"/>
        </w:rPr>
        <w:t>&lt;/NumAm&gt;</w:t>
      </w:r>
    </w:p>
    <w:p w14:paraId="7C15BAC9"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68ABA814" w14:textId="77777777" w:rsidR="008A36F6" w:rsidRPr="00325BDD" w:rsidRDefault="008A36F6" w:rsidP="008A36F6">
      <w:pPr>
        <w:pStyle w:val="NormalBold"/>
      </w:pPr>
      <w:r w:rsidRPr="00325BDD">
        <w:rPr>
          <w:rStyle w:val="HideTWBExt"/>
          <w:b w:val="0"/>
          <w:color w:val="auto"/>
        </w:rPr>
        <w:t>&lt;/RepeatBlock-By&gt;</w:t>
      </w:r>
    </w:p>
    <w:p w14:paraId="1C5BF93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F7530D7" w14:textId="77777777" w:rsidR="008A36F6" w:rsidRPr="00325BDD" w:rsidRDefault="008A36F6" w:rsidP="008A36F6">
      <w:pPr>
        <w:pStyle w:val="NormalBold"/>
      </w:pPr>
      <w:r w:rsidRPr="00325BDD">
        <w:rPr>
          <w:rStyle w:val="HideTWBExt"/>
          <w:color w:val="auto"/>
        </w:rPr>
        <w:t>&lt;Article&gt;</w:t>
      </w:r>
      <w:r w:rsidRPr="00325BDD">
        <w:t>Punkt 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F139A6C" w14:textId="77777777" w:rsidTr="00053139">
        <w:trPr>
          <w:trHeight w:hRule="exact" w:val="240"/>
          <w:jc w:val="center"/>
        </w:trPr>
        <w:tc>
          <w:tcPr>
            <w:tcW w:w="9752" w:type="dxa"/>
            <w:gridSpan w:val="2"/>
            <w:tcBorders>
              <w:top w:val="nil"/>
              <w:left w:val="nil"/>
              <w:bottom w:val="nil"/>
              <w:right w:val="nil"/>
            </w:tcBorders>
          </w:tcPr>
          <w:p w14:paraId="1DDF6ADE" w14:textId="77777777" w:rsidR="008A36F6" w:rsidRPr="00325BDD" w:rsidRDefault="008A36F6" w:rsidP="00053139"/>
        </w:tc>
      </w:tr>
      <w:tr w:rsidR="00325BDD" w:rsidRPr="00325BDD" w14:paraId="5ED2A59E" w14:textId="77777777" w:rsidTr="00053139">
        <w:trPr>
          <w:trHeight w:val="240"/>
          <w:jc w:val="center"/>
        </w:trPr>
        <w:tc>
          <w:tcPr>
            <w:tcW w:w="4876" w:type="dxa"/>
            <w:tcBorders>
              <w:top w:val="nil"/>
              <w:left w:val="nil"/>
              <w:bottom w:val="nil"/>
              <w:right w:val="nil"/>
            </w:tcBorders>
          </w:tcPr>
          <w:p w14:paraId="4E17D78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3B556E1" w14:textId="77777777" w:rsidR="008A36F6" w:rsidRPr="00325BDD" w:rsidRDefault="008A36F6" w:rsidP="00053139">
            <w:pPr>
              <w:pStyle w:val="AmColumnHeading"/>
            </w:pPr>
            <w:r w:rsidRPr="00325BDD">
              <w:t>Ändringsförslag</w:t>
            </w:r>
          </w:p>
        </w:tc>
      </w:tr>
      <w:tr w:rsidR="00325BDD" w:rsidRPr="00325BDD" w14:paraId="328377F1" w14:textId="77777777" w:rsidTr="00053139">
        <w:trPr>
          <w:jc w:val="center"/>
        </w:trPr>
        <w:tc>
          <w:tcPr>
            <w:tcW w:w="4876" w:type="dxa"/>
            <w:tcBorders>
              <w:top w:val="nil"/>
              <w:left w:val="nil"/>
              <w:bottom w:val="nil"/>
              <w:right w:val="nil"/>
            </w:tcBorders>
          </w:tcPr>
          <w:p w14:paraId="52287ADC" w14:textId="77777777" w:rsidR="008A36F6" w:rsidRPr="00325BDD" w:rsidRDefault="008A36F6" w:rsidP="00053139">
            <w:pPr>
              <w:pStyle w:val="Normal6a"/>
            </w:pPr>
            <w:r w:rsidRPr="00325BDD">
              <w:t>1.</w:t>
            </w:r>
            <w:r w:rsidRPr="00325BDD">
              <w:tab/>
              <w:t xml:space="preserve">Europaparlamentet betonar </w:t>
            </w:r>
            <w:r w:rsidRPr="00325BDD">
              <w:rPr>
                <w:b/>
                <w:i/>
              </w:rPr>
              <w:t>att EU</w:t>
            </w:r>
            <w:r w:rsidRPr="00325BDD">
              <w:t xml:space="preserve"> på grund av sitt stora havsområde, sin ekonomiska tyngd och sitt ledarskap i fråga om lagstiftning och reglering </w:t>
            </w:r>
            <w:r w:rsidRPr="00325BDD">
              <w:rPr>
                <w:b/>
                <w:i/>
              </w:rPr>
              <w:t>har unika förutsättningar att gå i spetsen för den globala världshavsförvaltningen</w:t>
            </w:r>
            <w:r w:rsidRPr="00325BDD">
              <w:t xml:space="preserve">. Parlamentet påminner om att EU har världens största exklusiva ekonomiska zon och </w:t>
            </w:r>
            <w:r w:rsidRPr="00325BDD">
              <w:rPr>
                <w:b/>
                <w:i/>
              </w:rPr>
              <w:t>redan arbetar med att trygga sina marina resurser för kommande generationer.</w:t>
            </w:r>
          </w:p>
        </w:tc>
        <w:tc>
          <w:tcPr>
            <w:tcW w:w="4876" w:type="dxa"/>
            <w:tcBorders>
              <w:top w:val="nil"/>
              <w:left w:val="nil"/>
              <w:bottom w:val="nil"/>
              <w:right w:val="nil"/>
            </w:tcBorders>
          </w:tcPr>
          <w:p w14:paraId="75FE294D" w14:textId="77777777" w:rsidR="008A36F6" w:rsidRPr="00325BDD" w:rsidRDefault="008A36F6" w:rsidP="00053139">
            <w:pPr>
              <w:pStyle w:val="Normal6a"/>
            </w:pPr>
            <w:r w:rsidRPr="00325BDD">
              <w:t>1.</w:t>
            </w:r>
            <w:r w:rsidRPr="00325BDD">
              <w:tab/>
              <w:t xml:space="preserve">Europaparlamentet betonar </w:t>
            </w:r>
            <w:r w:rsidRPr="00325BDD">
              <w:rPr>
                <w:b/>
                <w:i/>
              </w:rPr>
              <w:t>den historiska ledarroll som EU har spelat och fortsätter att spela när det gäller den internationella världshavsförvaltningen</w:t>
            </w:r>
            <w:r w:rsidRPr="00325BDD">
              <w:t xml:space="preserve"> på grund av sitt stora havsområde, sin ekonomiska </w:t>
            </w:r>
            <w:r w:rsidRPr="00325BDD">
              <w:rPr>
                <w:b/>
                <w:i/>
              </w:rPr>
              <w:t>relevans och</w:t>
            </w:r>
            <w:r w:rsidRPr="00325BDD">
              <w:t xml:space="preserve"> tyngd och sitt ledarskap i fråga om lagstiftning och reglering. Parlamentet påminner om att EU har världens största exklusiva ekonomiska zon och </w:t>
            </w:r>
            <w:r w:rsidRPr="00325BDD">
              <w:rPr>
                <w:b/>
                <w:i/>
              </w:rPr>
              <w:t>är ledande inom återställande och skydd av marina livsmiljöer och resurser.</w:t>
            </w:r>
          </w:p>
        </w:tc>
      </w:tr>
    </w:tbl>
    <w:p w14:paraId="789D33E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1DC756A" w14:textId="77777777" w:rsidR="008A36F6" w:rsidRPr="00325BDD" w:rsidRDefault="008A36F6" w:rsidP="008A36F6">
      <w:r w:rsidRPr="00325BDD">
        <w:rPr>
          <w:rStyle w:val="HideTWBExt"/>
          <w:color w:val="auto"/>
        </w:rPr>
        <w:t>&lt;/Amend&gt;</w:t>
      </w:r>
    </w:p>
    <w:p w14:paraId="4191375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61</w:t>
      </w:r>
      <w:r w:rsidRPr="00325BDD">
        <w:rPr>
          <w:rStyle w:val="HideTWBExt"/>
          <w:color w:val="auto"/>
        </w:rPr>
        <w:t>&lt;/NumAm&gt;</w:t>
      </w:r>
    </w:p>
    <w:p w14:paraId="7B055B59"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178E5581" w14:textId="77777777" w:rsidR="008A36F6" w:rsidRPr="00325BDD" w:rsidRDefault="008A36F6" w:rsidP="008A36F6">
      <w:pPr>
        <w:pStyle w:val="NormalBold"/>
      </w:pPr>
      <w:r w:rsidRPr="00325BDD">
        <w:rPr>
          <w:rStyle w:val="HideTWBExt"/>
          <w:b w:val="0"/>
          <w:color w:val="auto"/>
        </w:rPr>
        <w:t>&lt;/RepeatBlock-By&gt;</w:t>
      </w:r>
    </w:p>
    <w:p w14:paraId="4A72E63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4F5C5B6" w14:textId="77777777" w:rsidR="008A36F6" w:rsidRPr="00325BDD" w:rsidRDefault="008A36F6" w:rsidP="008A36F6">
      <w:pPr>
        <w:pStyle w:val="NormalBold"/>
      </w:pPr>
      <w:r w:rsidRPr="00325BDD">
        <w:rPr>
          <w:rStyle w:val="HideTWBExt"/>
          <w:color w:val="auto"/>
        </w:rPr>
        <w:t>&lt;Article&gt;</w:t>
      </w:r>
      <w:r w:rsidRPr="00325BDD">
        <w:t>Punkt 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CE799C8" w14:textId="77777777" w:rsidTr="00053139">
        <w:trPr>
          <w:trHeight w:hRule="exact" w:val="240"/>
          <w:jc w:val="center"/>
        </w:trPr>
        <w:tc>
          <w:tcPr>
            <w:tcW w:w="9752" w:type="dxa"/>
            <w:gridSpan w:val="2"/>
            <w:tcBorders>
              <w:top w:val="nil"/>
              <w:left w:val="nil"/>
              <w:bottom w:val="nil"/>
              <w:right w:val="nil"/>
            </w:tcBorders>
          </w:tcPr>
          <w:p w14:paraId="53AE9DC6" w14:textId="77777777" w:rsidR="008A36F6" w:rsidRPr="00325BDD" w:rsidRDefault="008A36F6" w:rsidP="00053139"/>
        </w:tc>
      </w:tr>
      <w:tr w:rsidR="00325BDD" w:rsidRPr="00325BDD" w14:paraId="2B70DB20" w14:textId="77777777" w:rsidTr="00053139">
        <w:trPr>
          <w:trHeight w:val="240"/>
          <w:jc w:val="center"/>
        </w:trPr>
        <w:tc>
          <w:tcPr>
            <w:tcW w:w="4876" w:type="dxa"/>
            <w:tcBorders>
              <w:top w:val="nil"/>
              <w:left w:val="nil"/>
              <w:bottom w:val="nil"/>
              <w:right w:val="nil"/>
            </w:tcBorders>
          </w:tcPr>
          <w:p w14:paraId="0C037A3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C74E48C" w14:textId="77777777" w:rsidR="008A36F6" w:rsidRPr="00325BDD" w:rsidRDefault="008A36F6" w:rsidP="00053139">
            <w:pPr>
              <w:pStyle w:val="AmColumnHeading"/>
            </w:pPr>
            <w:r w:rsidRPr="00325BDD">
              <w:t>Ändringsförslag</w:t>
            </w:r>
          </w:p>
        </w:tc>
      </w:tr>
      <w:tr w:rsidR="00325BDD" w:rsidRPr="00325BDD" w14:paraId="4E54378F" w14:textId="77777777" w:rsidTr="00053139">
        <w:trPr>
          <w:jc w:val="center"/>
        </w:trPr>
        <w:tc>
          <w:tcPr>
            <w:tcW w:w="4876" w:type="dxa"/>
            <w:tcBorders>
              <w:top w:val="nil"/>
              <w:left w:val="nil"/>
              <w:bottom w:val="nil"/>
              <w:right w:val="nil"/>
            </w:tcBorders>
          </w:tcPr>
          <w:p w14:paraId="239335AA" w14:textId="77777777" w:rsidR="008A36F6" w:rsidRPr="00325BDD" w:rsidRDefault="008A36F6" w:rsidP="00053139">
            <w:pPr>
              <w:pStyle w:val="Normal6a"/>
            </w:pPr>
            <w:r w:rsidRPr="00325BDD">
              <w:t>1.</w:t>
            </w:r>
            <w:r w:rsidRPr="00325BDD">
              <w:tab/>
              <w:t xml:space="preserve">Europaparlamentet betonar att EU på grund av sitt stora havsområde, sin ekonomiska tyngd och sitt ledarskap i fråga om lagstiftning och reglering har unika förutsättningar att gå i spetsen för den globala världshavsförvaltningen. Parlamentet påminner om att EU har världens största exklusiva ekonomiska zon och redan arbetar med att </w:t>
            </w:r>
            <w:r w:rsidRPr="00325BDD">
              <w:rPr>
                <w:b/>
                <w:i/>
              </w:rPr>
              <w:t>trygga</w:t>
            </w:r>
            <w:r w:rsidRPr="00325BDD">
              <w:t xml:space="preserve"> sina marina resurser för kommande generationer.</w:t>
            </w:r>
          </w:p>
        </w:tc>
        <w:tc>
          <w:tcPr>
            <w:tcW w:w="4876" w:type="dxa"/>
            <w:tcBorders>
              <w:top w:val="nil"/>
              <w:left w:val="nil"/>
              <w:bottom w:val="nil"/>
              <w:right w:val="nil"/>
            </w:tcBorders>
          </w:tcPr>
          <w:p w14:paraId="617E88D5" w14:textId="77777777" w:rsidR="008A36F6" w:rsidRPr="00325BDD" w:rsidRDefault="008A36F6" w:rsidP="00053139">
            <w:pPr>
              <w:pStyle w:val="Normal6a"/>
            </w:pPr>
            <w:r w:rsidRPr="00325BDD">
              <w:t>1.</w:t>
            </w:r>
            <w:r w:rsidRPr="00325BDD">
              <w:tab/>
              <w:t xml:space="preserve">Europaparlamentet betonar att EU på grund av sitt stora havsområde, sin ekonomiska tyngd och sitt ledarskap i fråga om lagstiftning och reglering har unika förutsättningar att gå i spetsen för den globala världshavsförvaltningen. Parlamentet påminner om att EU har världens största exklusiva ekonomiska zon och redan arbetar med att </w:t>
            </w:r>
            <w:r w:rsidRPr="00325BDD">
              <w:rPr>
                <w:b/>
                <w:i/>
              </w:rPr>
              <w:t>förvalta och skörda</w:t>
            </w:r>
            <w:r w:rsidRPr="00325BDD">
              <w:t xml:space="preserve"> sina marina resurser </w:t>
            </w:r>
            <w:r w:rsidRPr="00325BDD">
              <w:rPr>
                <w:b/>
                <w:i/>
              </w:rPr>
              <w:t>på ett hållbart sätt</w:t>
            </w:r>
            <w:r w:rsidRPr="00325BDD">
              <w:t xml:space="preserve"> för kommande generationer.</w:t>
            </w:r>
          </w:p>
        </w:tc>
      </w:tr>
    </w:tbl>
    <w:p w14:paraId="0FE43D2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20B7AC1" w14:textId="77777777" w:rsidR="008A36F6" w:rsidRPr="00325BDD" w:rsidRDefault="008A36F6" w:rsidP="008A36F6">
      <w:r w:rsidRPr="00325BDD">
        <w:rPr>
          <w:rStyle w:val="HideTWBExt"/>
          <w:color w:val="auto"/>
        </w:rPr>
        <w:t>&lt;/Amend&gt;</w:t>
      </w:r>
    </w:p>
    <w:p w14:paraId="4D7119A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62</w:t>
      </w:r>
      <w:r w:rsidRPr="00325BDD">
        <w:rPr>
          <w:rStyle w:val="HideTWBExt"/>
          <w:color w:val="auto"/>
        </w:rPr>
        <w:t>&lt;/NumAm&gt;</w:t>
      </w:r>
    </w:p>
    <w:p w14:paraId="06F2DA57"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2DAF02F0" w14:textId="77777777" w:rsidR="008A36F6" w:rsidRPr="00325BDD" w:rsidRDefault="008A36F6" w:rsidP="008A36F6">
      <w:pPr>
        <w:pStyle w:val="NormalBold"/>
      </w:pPr>
      <w:r w:rsidRPr="00325BDD">
        <w:rPr>
          <w:rStyle w:val="HideTWBExt"/>
          <w:b w:val="0"/>
          <w:color w:val="auto"/>
        </w:rPr>
        <w:t>&lt;/RepeatBlock-By&gt;</w:t>
      </w:r>
    </w:p>
    <w:p w14:paraId="2E10880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B3F6263" w14:textId="77777777" w:rsidR="008A36F6" w:rsidRPr="00325BDD" w:rsidRDefault="008A36F6" w:rsidP="008A36F6">
      <w:pPr>
        <w:pStyle w:val="NormalBold"/>
      </w:pPr>
      <w:r w:rsidRPr="00325BDD">
        <w:rPr>
          <w:rStyle w:val="HideTWBExt"/>
          <w:color w:val="auto"/>
        </w:rPr>
        <w:t>&lt;Article&gt;</w:t>
      </w:r>
      <w:r w:rsidRPr="00325BDD">
        <w:t>Punkt 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FF5E2A1" w14:textId="77777777" w:rsidTr="00053139">
        <w:trPr>
          <w:trHeight w:hRule="exact" w:val="240"/>
          <w:jc w:val="center"/>
        </w:trPr>
        <w:tc>
          <w:tcPr>
            <w:tcW w:w="9752" w:type="dxa"/>
            <w:gridSpan w:val="2"/>
            <w:tcBorders>
              <w:top w:val="nil"/>
              <w:left w:val="nil"/>
              <w:bottom w:val="nil"/>
              <w:right w:val="nil"/>
            </w:tcBorders>
          </w:tcPr>
          <w:p w14:paraId="59AE54BE" w14:textId="77777777" w:rsidR="008A36F6" w:rsidRPr="00325BDD" w:rsidRDefault="008A36F6" w:rsidP="00053139"/>
        </w:tc>
      </w:tr>
      <w:tr w:rsidR="00325BDD" w:rsidRPr="00325BDD" w14:paraId="2FCB45C1" w14:textId="77777777" w:rsidTr="00053139">
        <w:trPr>
          <w:trHeight w:val="240"/>
          <w:jc w:val="center"/>
        </w:trPr>
        <w:tc>
          <w:tcPr>
            <w:tcW w:w="4876" w:type="dxa"/>
            <w:tcBorders>
              <w:top w:val="nil"/>
              <w:left w:val="nil"/>
              <w:bottom w:val="nil"/>
              <w:right w:val="nil"/>
            </w:tcBorders>
          </w:tcPr>
          <w:p w14:paraId="6703F9A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E8D5A3B" w14:textId="77777777" w:rsidR="008A36F6" w:rsidRPr="00325BDD" w:rsidRDefault="008A36F6" w:rsidP="00053139">
            <w:pPr>
              <w:pStyle w:val="AmColumnHeading"/>
            </w:pPr>
            <w:r w:rsidRPr="00325BDD">
              <w:t>Ändringsförslag</w:t>
            </w:r>
          </w:p>
        </w:tc>
      </w:tr>
      <w:tr w:rsidR="00325BDD" w:rsidRPr="00325BDD" w14:paraId="31F36C14" w14:textId="77777777" w:rsidTr="00053139">
        <w:trPr>
          <w:jc w:val="center"/>
        </w:trPr>
        <w:tc>
          <w:tcPr>
            <w:tcW w:w="4876" w:type="dxa"/>
            <w:tcBorders>
              <w:top w:val="nil"/>
              <w:left w:val="nil"/>
              <w:bottom w:val="nil"/>
              <w:right w:val="nil"/>
            </w:tcBorders>
          </w:tcPr>
          <w:p w14:paraId="243FB90F" w14:textId="77777777" w:rsidR="008A36F6" w:rsidRPr="00325BDD" w:rsidRDefault="008A36F6" w:rsidP="00053139">
            <w:pPr>
              <w:pStyle w:val="Normal6a"/>
            </w:pPr>
            <w:r w:rsidRPr="00325BDD">
              <w:t>1.</w:t>
            </w:r>
            <w:r w:rsidRPr="00325BDD">
              <w:tab/>
              <w:t xml:space="preserve">Europaparlamentet </w:t>
            </w:r>
            <w:r w:rsidRPr="00325BDD">
              <w:rPr>
                <w:b/>
                <w:i/>
              </w:rPr>
              <w:t>betonar</w:t>
            </w:r>
            <w:r w:rsidRPr="00325BDD">
              <w:t xml:space="preserve"> att EU på grund av sitt stora havsområde, sin ekonomiska tyngd och sitt ledarskap i fråga om lagstiftning och reglering har unika förutsättningar att gå i spetsen för den globala världshavsförvaltningen. Parlamentet påminner om att EU har världens största exklusiva ekonomiska zon och redan arbetar med att trygga sina marina resurser för kommande generationer.</w:t>
            </w:r>
          </w:p>
        </w:tc>
        <w:tc>
          <w:tcPr>
            <w:tcW w:w="4876" w:type="dxa"/>
            <w:tcBorders>
              <w:top w:val="nil"/>
              <w:left w:val="nil"/>
              <w:bottom w:val="nil"/>
              <w:right w:val="nil"/>
            </w:tcBorders>
          </w:tcPr>
          <w:p w14:paraId="3BAB33EA" w14:textId="77777777" w:rsidR="008A36F6" w:rsidRPr="00325BDD" w:rsidRDefault="008A36F6" w:rsidP="00053139">
            <w:pPr>
              <w:pStyle w:val="Normal6a"/>
            </w:pPr>
            <w:r w:rsidRPr="00325BDD">
              <w:t>1.</w:t>
            </w:r>
            <w:r w:rsidRPr="00325BDD">
              <w:tab/>
              <w:t xml:space="preserve">Europaparlamentet </w:t>
            </w:r>
            <w:r w:rsidRPr="00325BDD">
              <w:rPr>
                <w:b/>
                <w:i/>
              </w:rPr>
              <w:t>anser</w:t>
            </w:r>
            <w:r w:rsidRPr="00325BDD">
              <w:t xml:space="preserve"> att EU på grund av sitt stora havsområde, sin ekonomiska tyngd och sitt ledarskap i fråga om lagstiftning och reglering har unika förutsättningar att gå i spetsen för </w:t>
            </w:r>
            <w:r w:rsidRPr="00325BDD">
              <w:rPr>
                <w:b/>
                <w:i/>
              </w:rPr>
              <w:t>agendan för</w:t>
            </w:r>
            <w:r w:rsidRPr="00325BDD">
              <w:t xml:space="preserve"> den globala världshavsförvaltningen. Parlamentet påminner om att EU har världens största exklusiva ekonomiska zon och redan arbetar med att trygga sina marina resurser för kommande generationer.</w:t>
            </w:r>
          </w:p>
        </w:tc>
      </w:tr>
    </w:tbl>
    <w:p w14:paraId="62860D7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BBF4BAC" w14:textId="77777777" w:rsidR="008A36F6" w:rsidRPr="00325BDD" w:rsidRDefault="008A36F6" w:rsidP="008A36F6">
      <w:r w:rsidRPr="00325BDD">
        <w:rPr>
          <w:rStyle w:val="HideTWBExt"/>
          <w:color w:val="auto"/>
        </w:rPr>
        <w:t>&lt;/Amend&gt;</w:t>
      </w:r>
    </w:p>
    <w:p w14:paraId="04C6DD3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63</w:t>
      </w:r>
      <w:r w:rsidRPr="00325BDD">
        <w:rPr>
          <w:rStyle w:val="HideTWBExt"/>
          <w:color w:val="auto"/>
        </w:rPr>
        <w:t>&lt;/NumAm&gt;</w:t>
      </w:r>
    </w:p>
    <w:p w14:paraId="5C21C872"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1713971B" w14:textId="77777777" w:rsidR="008A36F6" w:rsidRPr="00325BDD" w:rsidRDefault="008A36F6" w:rsidP="008A36F6">
      <w:pPr>
        <w:pStyle w:val="NormalBold"/>
      </w:pPr>
      <w:r w:rsidRPr="00325BDD">
        <w:rPr>
          <w:rStyle w:val="HideTWBExt"/>
          <w:b w:val="0"/>
          <w:color w:val="auto"/>
        </w:rPr>
        <w:t>&lt;/RepeatBlock-By&gt;</w:t>
      </w:r>
    </w:p>
    <w:p w14:paraId="6598AA8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CD37821" w14:textId="77777777" w:rsidR="008A36F6" w:rsidRPr="00325BDD" w:rsidRDefault="008A36F6" w:rsidP="008A36F6">
      <w:pPr>
        <w:pStyle w:val="NormalBold"/>
      </w:pPr>
      <w:r w:rsidRPr="00325BDD">
        <w:rPr>
          <w:rStyle w:val="HideTWBExt"/>
          <w:color w:val="auto"/>
        </w:rPr>
        <w:t>&lt;Article&gt;</w:t>
      </w:r>
      <w:r w:rsidRPr="00325BDD">
        <w:t>Punkt 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C8C4306" w14:textId="77777777" w:rsidTr="00053139">
        <w:trPr>
          <w:trHeight w:hRule="exact" w:val="240"/>
          <w:jc w:val="center"/>
        </w:trPr>
        <w:tc>
          <w:tcPr>
            <w:tcW w:w="9752" w:type="dxa"/>
            <w:gridSpan w:val="2"/>
            <w:tcBorders>
              <w:top w:val="nil"/>
              <w:left w:val="nil"/>
              <w:bottom w:val="nil"/>
              <w:right w:val="nil"/>
            </w:tcBorders>
          </w:tcPr>
          <w:p w14:paraId="47B45777" w14:textId="77777777" w:rsidR="008A36F6" w:rsidRPr="00325BDD" w:rsidRDefault="008A36F6" w:rsidP="00053139"/>
        </w:tc>
      </w:tr>
      <w:tr w:rsidR="00325BDD" w:rsidRPr="00325BDD" w14:paraId="3D994AE4" w14:textId="77777777" w:rsidTr="00053139">
        <w:trPr>
          <w:trHeight w:val="240"/>
          <w:jc w:val="center"/>
        </w:trPr>
        <w:tc>
          <w:tcPr>
            <w:tcW w:w="4876" w:type="dxa"/>
            <w:tcBorders>
              <w:top w:val="nil"/>
              <w:left w:val="nil"/>
              <w:bottom w:val="nil"/>
              <w:right w:val="nil"/>
            </w:tcBorders>
          </w:tcPr>
          <w:p w14:paraId="5BF4325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23D1D49" w14:textId="77777777" w:rsidR="008A36F6" w:rsidRPr="00325BDD" w:rsidRDefault="008A36F6" w:rsidP="00053139">
            <w:pPr>
              <w:pStyle w:val="AmColumnHeading"/>
            </w:pPr>
            <w:r w:rsidRPr="00325BDD">
              <w:t>Ändringsförslag</w:t>
            </w:r>
          </w:p>
        </w:tc>
      </w:tr>
      <w:tr w:rsidR="00325BDD" w:rsidRPr="00325BDD" w14:paraId="6370557C" w14:textId="77777777" w:rsidTr="00053139">
        <w:trPr>
          <w:jc w:val="center"/>
        </w:trPr>
        <w:tc>
          <w:tcPr>
            <w:tcW w:w="4876" w:type="dxa"/>
            <w:tcBorders>
              <w:top w:val="nil"/>
              <w:left w:val="nil"/>
              <w:bottom w:val="nil"/>
              <w:right w:val="nil"/>
            </w:tcBorders>
          </w:tcPr>
          <w:p w14:paraId="3CDAF0B5" w14:textId="77777777" w:rsidR="008A36F6" w:rsidRPr="00325BDD" w:rsidRDefault="008A36F6" w:rsidP="00053139">
            <w:pPr>
              <w:pStyle w:val="Normal6a"/>
            </w:pPr>
            <w:r w:rsidRPr="00325BDD">
              <w:t>1.</w:t>
            </w:r>
            <w:r w:rsidRPr="00325BDD">
              <w:tab/>
              <w:t>Europaparlamentet betonar att EU på grund av sitt stora havsområde</w:t>
            </w:r>
            <w:r w:rsidRPr="00325BDD">
              <w:rPr>
                <w:b/>
                <w:i/>
              </w:rPr>
              <w:t>,</w:t>
            </w:r>
            <w:r w:rsidRPr="00325BDD">
              <w:t xml:space="preserve"> sin ekonomiska tyngd </w:t>
            </w:r>
            <w:r w:rsidRPr="00325BDD">
              <w:rPr>
                <w:b/>
                <w:i/>
              </w:rPr>
              <w:t>och sitt ledarskap i fråga om lagstiftning och reglering</w:t>
            </w:r>
            <w:r w:rsidRPr="00325BDD">
              <w:t xml:space="preserve"> har unika förutsättningar att gå i spetsen för den globala världshavsförvaltningen. Parlamentet påminner om att EU har världens största exklusiva ekonomiska zon och redan arbetar med att trygga sina marina resurser för kommande generationer.</w:t>
            </w:r>
          </w:p>
        </w:tc>
        <w:tc>
          <w:tcPr>
            <w:tcW w:w="4876" w:type="dxa"/>
            <w:tcBorders>
              <w:top w:val="nil"/>
              <w:left w:val="nil"/>
              <w:bottom w:val="nil"/>
              <w:right w:val="nil"/>
            </w:tcBorders>
          </w:tcPr>
          <w:p w14:paraId="36512E77" w14:textId="77777777" w:rsidR="008A36F6" w:rsidRPr="00325BDD" w:rsidRDefault="008A36F6" w:rsidP="00053139">
            <w:pPr>
              <w:pStyle w:val="Normal6a"/>
            </w:pPr>
            <w:r w:rsidRPr="00325BDD">
              <w:t>1.</w:t>
            </w:r>
            <w:r w:rsidRPr="00325BDD">
              <w:tab/>
              <w:t xml:space="preserve">Europaparlamentet betonar att EU på grund av sitt stora havsområde </w:t>
            </w:r>
            <w:r w:rsidRPr="00325BDD">
              <w:rPr>
                <w:b/>
                <w:i/>
              </w:rPr>
              <w:t>och</w:t>
            </w:r>
            <w:r w:rsidRPr="00325BDD">
              <w:t xml:space="preserve"> sin ekonomiska tyngd har unika förutsättningar att gå i spetsen för den globala världshavsförvaltningen. Parlamentet påminner om att EU har världens största exklusiva ekonomiska zon och redan arbetar med att trygga sina marina resurser för kommande generationer.</w:t>
            </w:r>
          </w:p>
        </w:tc>
      </w:tr>
    </w:tbl>
    <w:p w14:paraId="678C501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CEA28C1" w14:textId="77777777" w:rsidR="008A36F6" w:rsidRPr="00325BDD" w:rsidRDefault="008A36F6" w:rsidP="008A36F6">
      <w:r w:rsidRPr="00325BDD">
        <w:rPr>
          <w:rStyle w:val="HideTWBExt"/>
          <w:color w:val="auto"/>
        </w:rPr>
        <w:t>&lt;/Amend&gt;</w:t>
      </w:r>
    </w:p>
    <w:p w14:paraId="0E2A1AC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64</w:t>
      </w:r>
      <w:r w:rsidRPr="00325BDD">
        <w:rPr>
          <w:rStyle w:val="HideTWBExt"/>
          <w:color w:val="auto"/>
        </w:rPr>
        <w:t>&lt;/NumAm&gt;</w:t>
      </w:r>
    </w:p>
    <w:p w14:paraId="005213A5"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67C86220" w14:textId="77777777" w:rsidR="008A36F6" w:rsidRPr="00325BDD" w:rsidRDefault="008A36F6" w:rsidP="008A36F6">
      <w:pPr>
        <w:pStyle w:val="NormalBold"/>
      </w:pPr>
      <w:r w:rsidRPr="00325BDD">
        <w:rPr>
          <w:rStyle w:val="HideTWBExt"/>
          <w:b w:val="0"/>
          <w:color w:val="auto"/>
        </w:rPr>
        <w:t>&lt;/RepeatBlock-By&gt;</w:t>
      </w:r>
    </w:p>
    <w:p w14:paraId="0D6966E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F9C9444" w14:textId="77777777" w:rsidR="008A36F6" w:rsidRPr="00325BDD" w:rsidRDefault="008A36F6" w:rsidP="008A36F6">
      <w:pPr>
        <w:pStyle w:val="NormalBold"/>
      </w:pPr>
      <w:r w:rsidRPr="00325BDD">
        <w:rPr>
          <w:rStyle w:val="HideTWBExt"/>
          <w:color w:val="auto"/>
        </w:rPr>
        <w:t>&lt;Article&gt;</w:t>
      </w:r>
      <w:r w:rsidRPr="00325BDD">
        <w:t>Punkt 1a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181A697" w14:textId="77777777" w:rsidTr="00053139">
        <w:trPr>
          <w:trHeight w:hRule="exact" w:val="240"/>
          <w:jc w:val="center"/>
        </w:trPr>
        <w:tc>
          <w:tcPr>
            <w:tcW w:w="9752" w:type="dxa"/>
            <w:gridSpan w:val="2"/>
            <w:tcBorders>
              <w:top w:val="nil"/>
              <w:left w:val="nil"/>
              <w:bottom w:val="nil"/>
              <w:right w:val="nil"/>
            </w:tcBorders>
          </w:tcPr>
          <w:p w14:paraId="54F0B5F7" w14:textId="77777777" w:rsidR="008A36F6" w:rsidRPr="00325BDD" w:rsidRDefault="008A36F6" w:rsidP="00053139"/>
        </w:tc>
      </w:tr>
      <w:tr w:rsidR="00325BDD" w:rsidRPr="00325BDD" w14:paraId="7CD2EA25" w14:textId="77777777" w:rsidTr="00053139">
        <w:trPr>
          <w:trHeight w:val="240"/>
          <w:jc w:val="center"/>
        </w:trPr>
        <w:tc>
          <w:tcPr>
            <w:tcW w:w="4876" w:type="dxa"/>
            <w:tcBorders>
              <w:top w:val="nil"/>
              <w:left w:val="nil"/>
              <w:bottom w:val="nil"/>
              <w:right w:val="nil"/>
            </w:tcBorders>
          </w:tcPr>
          <w:p w14:paraId="55E0AAD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70819CF" w14:textId="77777777" w:rsidR="008A36F6" w:rsidRPr="00325BDD" w:rsidRDefault="008A36F6" w:rsidP="00053139">
            <w:pPr>
              <w:pStyle w:val="AmColumnHeading"/>
            </w:pPr>
            <w:r w:rsidRPr="00325BDD">
              <w:t>Ändringsförslag</w:t>
            </w:r>
          </w:p>
        </w:tc>
      </w:tr>
      <w:tr w:rsidR="00325BDD" w:rsidRPr="00325BDD" w14:paraId="7DDE34C5" w14:textId="77777777" w:rsidTr="00053139">
        <w:trPr>
          <w:jc w:val="center"/>
        </w:trPr>
        <w:tc>
          <w:tcPr>
            <w:tcW w:w="4876" w:type="dxa"/>
            <w:tcBorders>
              <w:top w:val="nil"/>
              <w:left w:val="nil"/>
              <w:bottom w:val="nil"/>
              <w:right w:val="nil"/>
            </w:tcBorders>
          </w:tcPr>
          <w:p w14:paraId="426D8660" w14:textId="77777777" w:rsidR="008A36F6" w:rsidRPr="00325BDD" w:rsidRDefault="008A36F6" w:rsidP="00053139">
            <w:pPr>
              <w:pStyle w:val="Normal6a"/>
            </w:pPr>
          </w:p>
        </w:tc>
        <w:tc>
          <w:tcPr>
            <w:tcW w:w="4876" w:type="dxa"/>
            <w:tcBorders>
              <w:top w:val="nil"/>
              <w:left w:val="nil"/>
              <w:bottom w:val="nil"/>
              <w:right w:val="nil"/>
            </w:tcBorders>
          </w:tcPr>
          <w:p w14:paraId="7EC8F14E" w14:textId="77777777" w:rsidR="008A36F6" w:rsidRPr="00325BDD" w:rsidRDefault="008A36F6" w:rsidP="00053139">
            <w:pPr>
              <w:pStyle w:val="Normal6a"/>
            </w:pPr>
            <w:r w:rsidRPr="00325BDD">
              <w:rPr>
                <w:b/>
                <w:i/>
              </w:rPr>
              <w:t>1a.</w:t>
            </w:r>
            <w:r w:rsidRPr="00325BDD">
              <w:tab/>
            </w:r>
            <w:r w:rsidRPr="00325BDD">
              <w:rPr>
                <w:b/>
                <w:i/>
              </w:rPr>
              <w:t>Europaparlamentet betonar att havsdiplomati är en del av den internationella världshavsförvaltningen och att den inte bör vara begränsad till en geopolitisk eller säkerhetsrelaterat strategi, utan även ta hänsyn till allmän världshavsförvaltning och -styrning, som återspeglar havets miljömässiga, ekonomiska, kulturella, sociala och territoriella dimension, och dess betydelse för fiskesamhällen i kust- och öregioner och yttre randområden.</w:t>
            </w:r>
          </w:p>
        </w:tc>
      </w:tr>
    </w:tbl>
    <w:p w14:paraId="509B581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28F1AD5" w14:textId="77777777" w:rsidR="008A36F6" w:rsidRPr="00325BDD" w:rsidRDefault="008A36F6" w:rsidP="008A36F6">
      <w:r w:rsidRPr="00325BDD">
        <w:rPr>
          <w:rStyle w:val="HideTWBExt"/>
          <w:color w:val="auto"/>
        </w:rPr>
        <w:t>&lt;/Amend&gt;</w:t>
      </w:r>
    </w:p>
    <w:p w14:paraId="77054B3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65</w:t>
      </w:r>
      <w:r w:rsidRPr="00325BDD">
        <w:rPr>
          <w:rStyle w:val="HideTWBExt"/>
          <w:color w:val="auto"/>
        </w:rPr>
        <w:t>&lt;/NumAm&gt;</w:t>
      </w:r>
    </w:p>
    <w:p w14:paraId="2123AEA3"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70EF7077" w14:textId="77777777" w:rsidR="008A36F6" w:rsidRPr="00325BDD" w:rsidRDefault="008A36F6" w:rsidP="008A36F6">
      <w:pPr>
        <w:pStyle w:val="NormalBold"/>
      </w:pPr>
      <w:r w:rsidRPr="00325BDD">
        <w:rPr>
          <w:rStyle w:val="HideTWBExt"/>
          <w:b w:val="0"/>
          <w:color w:val="auto"/>
        </w:rPr>
        <w:t>&lt;/RepeatBlock-By&gt;</w:t>
      </w:r>
    </w:p>
    <w:p w14:paraId="2CBA697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66D9563" w14:textId="77777777" w:rsidR="008A36F6" w:rsidRPr="00325BDD" w:rsidRDefault="008A36F6" w:rsidP="008A36F6">
      <w:pPr>
        <w:pStyle w:val="NormalBold"/>
      </w:pPr>
      <w:r w:rsidRPr="00325BDD">
        <w:rPr>
          <w:rStyle w:val="HideTWBExt"/>
          <w:color w:val="auto"/>
        </w:rPr>
        <w:t>&lt;Article&gt;</w:t>
      </w:r>
      <w:r w:rsidRPr="00325BDD">
        <w:t>Punkt 1a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AE986EB" w14:textId="77777777" w:rsidTr="00053139">
        <w:trPr>
          <w:trHeight w:hRule="exact" w:val="240"/>
          <w:jc w:val="center"/>
        </w:trPr>
        <w:tc>
          <w:tcPr>
            <w:tcW w:w="9752" w:type="dxa"/>
            <w:gridSpan w:val="2"/>
            <w:tcBorders>
              <w:top w:val="nil"/>
              <w:left w:val="nil"/>
              <w:bottom w:val="nil"/>
              <w:right w:val="nil"/>
            </w:tcBorders>
          </w:tcPr>
          <w:p w14:paraId="3508BA8D" w14:textId="77777777" w:rsidR="008A36F6" w:rsidRPr="00325BDD" w:rsidRDefault="008A36F6" w:rsidP="00053139"/>
        </w:tc>
      </w:tr>
      <w:tr w:rsidR="00325BDD" w:rsidRPr="00325BDD" w14:paraId="18AFCC4A" w14:textId="77777777" w:rsidTr="00053139">
        <w:trPr>
          <w:trHeight w:val="240"/>
          <w:jc w:val="center"/>
        </w:trPr>
        <w:tc>
          <w:tcPr>
            <w:tcW w:w="4876" w:type="dxa"/>
            <w:tcBorders>
              <w:top w:val="nil"/>
              <w:left w:val="nil"/>
              <w:bottom w:val="nil"/>
              <w:right w:val="nil"/>
            </w:tcBorders>
          </w:tcPr>
          <w:p w14:paraId="5BE9BB1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0BB3367" w14:textId="77777777" w:rsidR="008A36F6" w:rsidRPr="00325BDD" w:rsidRDefault="008A36F6" w:rsidP="00053139">
            <w:pPr>
              <w:pStyle w:val="AmColumnHeading"/>
            </w:pPr>
            <w:r w:rsidRPr="00325BDD">
              <w:t>Ändringsförslag</w:t>
            </w:r>
          </w:p>
        </w:tc>
      </w:tr>
      <w:tr w:rsidR="00325BDD" w:rsidRPr="00325BDD" w14:paraId="3BE94225" w14:textId="77777777" w:rsidTr="00053139">
        <w:trPr>
          <w:jc w:val="center"/>
        </w:trPr>
        <w:tc>
          <w:tcPr>
            <w:tcW w:w="4876" w:type="dxa"/>
            <w:tcBorders>
              <w:top w:val="nil"/>
              <w:left w:val="nil"/>
              <w:bottom w:val="nil"/>
              <w:right w:val="nil"/>
            </w:tcBorders>
          </w:tcPr>
          <w:p w14:paraId="2B3CEC81" w14:textId="77777777" w:rsidR="008A36F6" w:rsidRPr="00325BDD" w:rsidRDefault="008A36F6" w:rsidP="00053139">
            <w:pPr>
              <w:pStyle w:val="Normal6a"/>
            </w:pPr>
          </w:p>
        </w:tc>
        <w:tc>
          <w:tcPr>
            <w:tcW w:w="4876" w:type="dxa"/>
            <w:tcBorders>
              <w:top w:val="nil"/>
              <w:left w:val="nil"/>
              <w:bottom w:val="nil"/>
              <w:right w:val="nil"/>
            </w:tcBorders>
          </w:tcPr>
          <w:p w14:paraId="5B49DE7D" w14:textId="77777777" w:rsidR="008A36F6" w:rsidRPr="00325BDD" w:rsidRDefault="008A36F6" w:rsidP="00053139">
            <w:pPr>
              <w:pStyle w:val="Normal6a"/>
            </w:pPr>
            <w:r w:rsidRPr="00325BDD">
              <w:rPr>
                <w:b/>
                <w:i/>
              </w:rPr>
              <w:t>1a.</w:t>
            </w:r>
            <w:r w:rsidRPr="00325BDD">
              <w:tab/>
            </w:r>
            <w:r w:rsidRPr="00325BDD">
              <w:rPr>
                <w:b/>
                <w:i/>
              </w:rPr>
              <w:t>Europaparlamentet understryker att havet är en geopolitisk och ekonomisk tillgång som är central för Europas konkurrenskraft och kulturella identitet.</w:t>
            </w:r>
          </w:p>
        </w:tc>
      </w:tr>
    </w:tbl>
    <w:p w14:paraId="7E9B4C0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6C06011" w14:textId="77777777" w:rsidR="008A36F6" w:rsidRPr="00325BDD" w:rsidRDefault="008A36F6" w:rsidP="008A36F6">
      <w:r w:rsidRPr="00325BDD">
        <w:rPr>
          <w:rStyle w:val="HideTWBExt"/>
          <w:color w:val="auto"/>
        </w:rPr>
        <w:t>&lt;/Amend&gt;</w:t>
      </w:r>
    </w:p>
    <w:p w14:paraId="3D32369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66</w:t>
      </w:r>
      <w:r w:rsidRPr="00325BDD">
        <w:rPr>
          <w:rStyle w:val="HideTWBExt"/>
          <w:color w:val="auto"/>
        </w:rPr>
        <w:t>&lt;/NumAm&gt;</w:t>
      </w:r>
    </w:p>
    <w:p w14:paraId="4A64B3C4"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1451448A" w14:textId="77777777" w:rsidR="008A36F6" w:rsidRPr="00325BDD" w:rsidRDefault="008A36F6" w:rsidP="008A36F6">
      <w:pPr>
        <w:pStyle w:val="NormalBold"/>
      </w:pPr>
      <w:r w:rsidRPr="00325BDD">
        <w:rPr>
          <w:rStyle w:val="HideTWBExt"/>
          <w:b w:val="0"/>
          <w:color w:val="auto"/>
        </w:rPr>
        <w:t>&lt;/RepeatBlock-By&gt;</w:t>
      </w:r>
    </w:p>
    <w:p w14:paraId="0CBF2FE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D9DC5F4"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4007ED2" w14:textId="77777777" w:rsidTr="00053139">
        <w:trPr>
          <w:trHeight w:hRule="exact" w:val="240"/>
          <w:jc w:val="center"/>
        </w:trPr>
        <w:tc>
          <w:tcPr>
            <w:tcW w:w="9752" w:type="dxa"/>
            <w:gridSpan w:val="2"/>
            <w:tcBorders>
              <w:top w:val="nil"/>
              <w:left w:val="nil"/>
              <w:bottom w:val="nil"/>
              <w:right w:val="nil"/>
            </w:tcBorders>
          </w:tcPr>
          <w:p w14:paraId="48BFDFFB" w14:textId="77777777" w:rsidR="008A36F6" w:rsidRPr="00325BDD" w:rsidRDefault="008A36F6" w:rsidP="00053139"/>
        </w:tc>
      </w:tr>
      <w:tr w:rsidR="00325BDD" w:rsidRPr="00325BDD" w14:paraId="778A5AB1" w14:textId="77777777" w:rsidTr="00053139">
        <w:trPr>
          <w:trHeight w:val="240"/>
          <w:jc w:val="center"/>
        </w:trPr>
        <w:tc>
          <w:tcPr>
            <w:tcW w:w="4876" w:type="dxa"/>
            <w:tcBorders>
              <w:top w:val="nil"/>
              <w:left w:val="nil"/>
              <w:bottom w:val="nil"/>
              <w:right w:val="nil"/>
            </w:tcBorders>
          </w:tcPr>
          <w:p w14:paraId="220E019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E5F4297" w14:textId="77777777" w:rsidR="008A36F6" w:rsidRPr="00325BDD" w:rsidRDefault="008A36F6" w:rsidP="00053139">
            <w:pPr>
              <w:pStyle w:val="AmColumnHeading"/>
            </w:pPr>
            <w:r w:rsidRPr="00325BDD">
              <w:t>Ändringsförslag</w:t>
            </w:r>
          </w:p>
        </w:tc>
      </w:tr>
      <w:tr w:rsidR="00325BDD" w:rsidRPr="00325BDD" w14:paraId="6554BC96" w14:textId="77777777" w:rsidTr="00053139">
        <w:trPr>
          <w:jc w:val="center"/>
        </w:trPr>
        <w:tc>
          <w:tcPr>
            <w:tcW w:w="4876" w:type="dxa"/>
            <w:tcBorders>
              <w:top w:val="nil"/>
              <w:left w:val="nil"/>
              <w:bottom w:val="nil"/>
              <w:right w:val="nil"/>
            </w:tcBorders>
          </w:tcPr>
          <w:p w14:paraId="11C62F37" w14:textId="77777777" w:rsidR="008A36F6" w:rsidRPr="00325BDD" w:rsidRDefault="008A36F6" w:rsidP="00053139">
            <w:pPr>
              <w:pStyle w:val="Normal6a"/>
            </w:pPr>
            <w:r w:rsidRPr="00325BDD">
              <w:t>2.</w:t>
            </w:r>
            <w:r w:rsidRPr="00325BDD">
              <w:tab/>
              <w:t xml:space="preserve">Europaparlamentet efterfrågar att man </w:t>
            </w:r>
            <w:r w:rsidRPr="00325BDD">
              <w:rPr>
                <w:b/>
                <w:i/>
              </w:rPr>
              <w:t>integrerar</w:t>
            </w:r>
            <w:r w:rsidRPr="00325BDD">
              <w:t xml:space="preserve"> världshavsdiplomatin i EU:s </w:t>
            </w:r>
            <w:r w:rsidRPr="00325BDD">
              <w:rPr>
                <w:b/>
                <w:i/>
              </w:rPr>
              <w:t>gemensamma utrikes- och säkerhetspolitik</w:t>
            </w:r>
            <w:r w:rsidRPr="00325BDD">
              <w:t xml:space="preserve">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7B0E0EA5" w14:textId="77777777" w:rsidR="008A36F6" w:rsidRPr="00325BDD" w:rsidRDefault="008A36F6" w:rsidP="00053139">
            <w:pPr>
              <w:pStyle w:val="Normal6a"/>
            </w:pPr>
            <w:r w:rsidRPr="00325BDD">
              <w:t>2.</w:t>
            </w:r>
            <w:r w:rsidRPr="00325BDD">
              <w:tab/>
              <w:t xml:space="preserve">Europaparlamentet efterfrågar att man </w:t>
            </w:r>
            <w:r w:rsidRPr="00325BDD">
              <w:rPr>
                <w:b/>
                <w:i/>
              </w:rPr>
              <w:t>effektiviserar</w:t>
            </w:r>
            <w:r w:rsidRPr="00325BDD">
              <w:t xml:space="preserve"> världshavsdiplomatin i EU:s </w:t>
            </w:r>
            <w:r w:rsidRPr="00325BDD">
              <w:rPr>
                <w:b/>
                <w:i/>
              </w:rPr>
              <w:t>externa politik</w:t>
            </w:r>
            <w:r w:rsidRPr="00325BDD">
              <w:t xml:space="preserve"> för att försvara </w:t>
            </w:r>
            <w:r w:rsidRPr="00325BDD">
              <w:rPr>
                <w:b/>
                <w:i/>
              </w:rPr>
              <w:t>en hållbar och rättvis världshavsförvaltning, multilateralt samarbete samt</w:t>
            </w:r>
            <w:r w:rsidRPr="00325BDD">
              <w:t xml:space="preserve"> den regelbaserade maritima ordningen </w:t>
            </w:r>
            <w:r w:rsidRPr="00325BDD">
              <w:rPr>
                <w:b/>
                <w:i/>
              </w:rPr>
              <w:t>i överensstämmelse med Unclos</w:t>
            </w:r>
            <w:r w:rsidRPr="00325BDD">
              <w:t xml:space="preserve">,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 </w:t>
            </w:r>
            <w:r w:rsidRPr="00325BDD">
              <w:rPr>
                <w:b/>
                <w:i/>
              </w:rPr>
              <w:t>och förbättra transparensen för det internationella fisket och i hela försörjningskedjan för fisk och skaldjur</w:t>
            </w:r>
            <w:r w:rsidRPr="00325BDD">
              <w:t>.</w:t>
            </w:r>
          </w:p>
        </w:tc>
      </w:tr>
    </w:tbl>
    <w:p w14:paraId="7ED3AF0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9EE1535" w14:textId="77777777" w:rsidR="008A36F6" w:rsidRPr="00325BDD" w:rsidRDefault="008A36F6" w:rsidP="008A36F6">
      <w:r w:rsidRPr="00325BDD">
        <w:rPr>
          <w:rStyle w:val="HideTWBExt"/>
          <w:color w:val="auto"/>
        </w:rPr>
        <w:t>&lt;/Amend&gt;</w:t>
      </w:r>
    </w:p>
    <w:p w14:paraId="5DB0435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67</w:t>
      </w:r>
      <w:r w:rsidRPr="00325BDD">
        <w:rPr>
          <w:rStyle w:val="HideTWBExt"/>
          <w:color w:val="auto"/>
        </w:rPr>
        <w:t>&lt;/NumAm&gt;</w:t>
      </w:r>
    </w:p>
    <w:p w14:paraId="4E13ECBE"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6D6E1F32" w14:textId="77777777" w:rsidR="008A36F6" w:rsidRPr="00325BDD" w:rsidRDefault="008A36F6" w:rsidP="008A36F6">
      <w:pPr>
        <w:pStyle w:val="NormalBold"/>
      </w:pPr>
      <w:r w:rsidRPr="00325BDD">
        <w:rPr>
          <w:rStyle w:val="HideTWBExt"/>
          <w:b w:val="0"/>
          <w:color w:val="auto"/>
        </w:rPr>
        <w:t>&lt;/RepeatBlock-By&gt;</w:t>
      </w:r>
    </w:p>
    <w:p w14:paraId="34AFA9C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2108D8F"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640C290" w14:textId="77777777" w:rsidTr="00053139">
        <w:trPr>
          <w:trHeight w:hRule="exact" w:val="240"/>
          <w:jc w:val="center"/>
        </w:trPr>
        <w:tc>
          <w:tcPr>
            <w:tcW w:w="9752" w:type="dxa"/>
            <w:gridSpan w:val="2"/>
            <w:tcBorders>
              <w:top w:val="nil"/>
              <w:left w:val="nil"/>
              <w:bottom w:val="nil"/>
              <w:right w:val="nil"/>
            </w:tcBorders>
          </w:tcPr>
          <w:p w14:paraId="60137A1E" w14:textId="77777777" w:rsidR="008A36F6" w:rsidRPr="00325BDD" w:rsidRDefault="008A36F6" w:rsidP="00053139"/>
        </w:tc>
      </w:tr>
      <w:tr w:rsidR="00325BDD" w:rsidRPr="00325BDD" w14:paraId="0966D9C6" w14:textId="77777777" w:rsidTr="00053139">
        <w:trPr>
          <w:trHeight w:val="240"/>
          <w:jc w:val="center"/>
        </w:trPr>
        <w:tc>
          <w:tcPr>
            <w:tcW w:w="4876" w:type="dxa"/>
            <w:tcBorders>
              <w:top w:val="nil"/>
              <w:left w:val="nil"/>
              <w:bottom w:val="nil"/>
              <w:right w:val="nil"/>
            </w:tcBorders>
          </w:tcPr>
          <w:p w14:paraId="5D74FD3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C22AD7F" w14:textId="77777777" w:rsidR="008A36F6" w:rsidRPr="00325BDD" w:rsidRDefault="008A36F6" w:rsidP="00053139">
            <w:pPr>
              <w:pStyle w:val="AmColumnHeading"/>
            </w:pPr>
            <w:r w:rsidRPr="00325BDD">
              <w:t>Ändringsförslag</w:t>
            </w:r>
          </w:p>
        </w:tc>
      </w:tr>
      <w:tr w:rsidR="00325BDD" w:rsidRPr="00325BDD" w14:paraId="4361C99A" w14:textId="77777777" w:rsidTr="00053139">
        <w:trPr>
          <w:jc w:val="center"/>
        </w:trPr>
        <w:tc>
          <w:tcPr>
            <w:tcW w:w="4876" w:type="dxa"/>
            <w:tcBorders>
              <w:top w:val="nil"/>
              <w:left w:val="nil"/>
              <w:bottom w:val="nil"/>
              <w:right w:val="nil"/>
            </w:tcBorders>
          </w:tcPr>
          <w:p w14:paraId="49BD457D"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7D1FADF7"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 </w:t>
            </w:r>
            <w:r w:rsidRPr="00325BDD">
              <w:rPr>
                <w:b/>
                <w:i/>
              </w:rPr>
              <w:t>Parlamentet anser att EU:s militära och marina insatser för att övervaka och bekämpa olaglig, orapporterad och oreglerad fiskeverksamhet (IUU-fiske), illegal handel och skuggflottor bör stärkas.</w:t>
            </w:r>
          </w:p>
        </w:tc>
      </w:tr>
    </w:tbl>
    <w:p w14:paraId="197FEFF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C249F9B" w14:textId="77777777" w:rsidR="008A36F6" w:rsidRPr="00325BDD" w:rsidRDefault="008A36F6" w:rsidP="008A36F6">
      <w:r w:rsidRPr="00325BDD">
        <w:rPr>
          <w:rStyle w:val="HideTWBExt"/>
          <w:color w:val="auto"/>
        </w:rPr>
        <w:t>&lt;/Amend&gt;</w:t>
      </w:r>
    </w:p>
    <w:p w14:paraId="040BD9D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68</w:t>
      </w:r>
      <w:r w:rsidRPr="00325BDD">
        <w:rPr>
          <w:rStyle w:val="HideTWBExt"/>
          <w:color w:val="auto"/>
        </w:rPr>
        <w:t>&lt;/NumAm&gt;</w:t>
      </w:r>
    </w:p>
    <w:p w14:paraId="55B119D2"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06386BC7" w14:textId="77777777" w:rsidR="008A36F6" w:rsidRPr="00325BDD" w:rsidRDefault="008A36F6" w:rsidP="008A36F6">
      <w:pPr>
        <w:pStyle w:val="NormalBold"/>
      </w:pPr>
      <w:r w:rsidRPr="00325BDD">
        <w:rPr>
          <w:rStyle w:val="HideTWBExt"/>
          <w:b w:val="0"/>
          <w:color w:val="auto"/>
        </w:rPr>
        <w:t>&lt;/RepeatBlock-By&gt;</w:t>
      </w:r>
    </w:p>
    <w:p w14:paraId="3D8B66A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7ED8802"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D72F085" w14:textId="77777777" w:rsidTr="00053139">
        <w:trPr>
          <w:trHeight w:hRule="exact" w:val="240"/>
          <w:jc w:val="center"/>
        </w:trPr>
        <w:tc>
          <w:tcPr>
            <w:tcW w:w="9752" w:type="dxa"/>
            <w:gridSpan w:val="2"/>
            <w:tcBorders>
              <w:top w:val="nil"/>
              <w:left w:val="nil"/>
              <w:bottom w:val="nil"/>
              <w:right w:val="nil"/>
            </w:tcBorders>
          </w:tcPr>
          <w:p w14:paraId="5E8773D1" w14:textId="77777777" w:rsidR="008A36F6" w:rsidRPr="00325BDD" w:rsidRDefault="008A36F6" w:rsidP="00053139"/>
        </w:tc>
      </w:tr>
      <w:tr w:rsidR="00325BDD" w:rsidRPr="00325BDD" w14:paraId="4BAFB358" w14:textId="77777777" w:rsidTr="00053139">
        <w:trPr>
          <w:trHeight w:val="240"/>
          <w:jc w:val="center"/>
        </w:trPr>
        <w:tc>
          <w:tcPr>
            <w:tcW w:w="4876" w:type="dxa"/>
            <w:tcBorders>
              <w:top w:val="nil"/>
              <w:left w:val="nil"/>
              <w:bottom w:val="nil"/>
              <w:right w:val="nil"/>
            </w:tcBorders>
          </w:tcPr>
          <w:p w14:paraId="0D81DEC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A4B740B" w14:textId="77777777" w:rsidR="008A36F6" w:rsidRPr="00325BDD" w:rsidRDefault="008A36F6" w:rsidP="00053139">
            <w:pPr>
              <w:pStyle w:val="AmColumnHeading"/>
            </w:pPr>
            <w:r w:rsidRPr="00325BDD">
              <w:t>Ändringsförslag</w:t>
            </w:r>
          </w:p>
        </w:tc>
      </w:tr>
      <w:tr w:rsidR="00325BDD" w:rsidRPr="00325BDD" w14:paraId="44B178C1" w14:textId="77777777" w:rsidTr="00053139">
        <w:trPr>
          <w:jc w:val="center"/>
        </w:trPr>
        <w:tc>
          <w:tcPr>
            <w:tcW w:w="4876" w:type="dxa"/>
            <w:tcBorders>
              <w:top w:val="nil"/>
              <w:left w:val="nil"/>
              <w:bottom w:val="nil"/>
              <w:right w:val="nil"/>
            </w:tcBorders>
          </w:tcPr>
          <w:p w14:paraId="2E801FA5"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044ACD45"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säkerställa ett hållbart utnyttjande av marina resurser, sprida EU:s </w:t>
            </w:r>
            <w:r w:rsidRPr="00325BDD">
              <w:rPr>
                <w:b/>
                <w:i/>
              </w:rPr>
              <w:t>miljömässiga, ekonomiska och sociala standarder, särskilt inom internationella organisationer, inbegripet FAO, ILO och WTO</w:t>
            </w:r>
            <w:r w:rsidRPr="00325BDD">
              <w:t xml:space="preserve"> och motverka IUU-fiske och skuggflottor, piratdåd och fientliga eller våldsamma handlingar mot EU:s fiskefartyg och EU:s infrastruktur, särskilt undervattensinfrastruktur, med hjälp av särskilda åtgärder, såsom </w:t>
            </w:r>
            <w:r w:rsidRPr="00325BDD">
              <w:rPr>
                <w:b/>
                <w:i/>
              </w:rPr>
              <w:t>gemensamma</w:t>
            </w:r>
            <w:r w:rsidRPr="00325BDD">
              <w:t xml:space="preserve"> marina insatser</w:t>
            </w:r>
            <w:r w:rsidRPr="00325BDD">
              <w:rPr>
                <w:b/>
                <w:i/>
              </w:rPr>
              <w:t>, satellitövervakning med Copernicus och marina drönare</w:t>
            </w:r>
            <w:r w:rsidRPr="00325BDD">
              <w:t>.</w:t>
            </w:r>
          </w:p>
        </w:tc>
      </w:tr>
    </w:tbl>
    <w:p w14:paraId="67724FC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276BE3C2" w14:textId="77777777" w:rsidR="008A36F6" w:rsidRPr="00325BDD" w:rsidRDefault="008A36F6" w:rsidP="008A36F6">
      <w:r w:rsidRPr="00325BDD">
        <w:rPr>
          <w:rStyle w:val="HideTWBExt"/>
          <w:color w:val="auto"/>
        </w:rPr>
        <w:t>&lt;/Amend&gt;</w:t>
      </w:r>
    </w:p>
    <w:p w14:paraId="710D481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69</w:t>
      </w:r>
      <w:r w:rsidRPr="00325BDD">
        <w:rPr>
          <w:rStyle w:val="HideTWBExt"/>
          <w:color w:val="auto"/>
        </w:rPr>
        <w:t>&lt;/NumAm&gt;</w:t>
      </w:r>
    </w:p>
    <w:p w14:paraId="25947B0B"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4C412E3C" w14:textId="77777777" w:rsidR="008A36F6" w:rsidRPr="00325BDD" w:rsidRDefault="008A36F6" w:rsidP="008A36F6">
      <w:pPr>
        <w:pStyle w:val="NormalBold"/>
      </w:pPr>
      <w:r w:rsidRPr="00325BDD">
        <w:rPr>
          <w:rStyle w:val="HideTWBExt"/>
          <w:b w:val="0"/>
          <w:color w:val="auto"/>
        </w:rPr>
        <w:t>&lt;/RepeatBlock-By&gt;</w:t>
      </w:r>
    </w:p>
    <w:p w14:paraId="7B979A7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20D01C7"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C1FCA55" w14:textId="77777777" w:rsidTr="00053139">
        <w:trPr>
          <w:trHeight w:hRule="exact" w:val="240"/>
          <w:jc w:val="center"/>
        </w:trPr>
        <w:tc>
          <w:tcPr>
            <w:tcW w:w="9752" w:type="dxa"/>
            <w:gridSpan w:val="2"/>
            <w:tcBorders>
              <w:top w:val="nil"/>
              <w:left w:val="nil"/>
              <w:bottom w:val="nil"/>
              <w:right w:val="nil"/>
            </w:tcBorders>
          </w:tcPr>
          <w:p w14:paraId="4809D43C" w14:textId="77777777" w:rsidR="008A36F6" w:rsidRPr="00325BDD" w:rsidRDefault="008A36F6" w:rsidP="00053139"/>
        </w:tc>
      </w:tr>
      <w:tr w:rsidR="00325BDD" w:rsidRPr="00325BDD" w14:paraId="56517B61" w14:textId="77777777" w:rsidTr="00053139">
        <w:trPr>
          <w:trHeight w:val="240"/>
          <w:jc w:val="center"/>
        </w:trPr>
        <w:tc>
          <w:tcPr>
            <w:tcW w:w="4876" w:type="dxa"/>
            <w:tcBorders>
              <w:top w:val="nil"/>
              <w:left w:val="nil"/>
              <w:bottom w:val="nil"/>
              <w:right w:val="nil"/>
            </w:tcBorders>
          </w:tcPr>
          <w:p w14:paraId="2AA1E2C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F854269" w14:textId="77777777" w:rsidR="008A36F6" w:rsidRPr="00325BDD" w:rsidRDefault="008A36F6" w:rsidP="00053139">
            <w:pPr>
              <w:pStyle w:val="AmColumnHeading"/>
            </w:pPr>
            <w:r w:rsidRPr="00325BDD">
              <w:t>Ändringsförslag</w:t>
            </w:r>
          </w:p>
        </w:tc>
      </w:tr>
      <w:tr w:rsidR="00325BDD" w:rsidRPr="00325BDD" w14:paraId="2FFBC3C3" w14:textId="77777777" w:rsidTr="00053139">
        <w:trPr>
          <w:jc w:val="center"/>
        </w:trPr>
        <w:tc>
          <w:tcPr>
            <w:tcW w:w="4876" w:type="dxa"/>
            <w:tcBorders>
              <w:top w:val="nil"/>
              <w:left w:val="nil"/>
              <w:bottom w:val="nil"/>
              <w:right w:val="nil"/>
            </w:tcBorders>
          </w:tcPr>
          <w:p w14:paraId="0EF70BC9"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infrastruktur, </w:t>
            </w:r>
            <w:r w:rsidRPr="00325BDD">
              <w:rPr>
                <w:b/>
                <w:bCs/>
                <w:i/>
                <w:iCs/>
              </w:rPr>
              <w:t>särskilt</w:t>
            </w:r>
            <w:r w:rsidRPr="00325BDD">
              <w:t xml:space="preserve"> </w:t>
            </w:r>
            <w:r w:rsidRPr="00325BDD">
              <w:rPr>
                <w:b/>
                <w:bCs/>
                <w:i/>
                <w:iCs/>
              </w:rPr>
              <w:t>undervattensinfrastruktur, med hjälp av särskilda åtgärder, såsom marina insatser</w:t>
            </w:r>
            <w:r w:rsidRPr="00325BDD">
              <w:t>.</w:t>
            </w:r>
          </w:p>
        </w:tc>
        <w:tc>
          <w:tcPr>
            <w:tcW w:w="4876" w:type="dxa"/>
            <w:tcBorders>
              <w:top w:val="nil"/>
              <w:left w:val="nil"/>
              <w:bottom w:val="nil"/>
              <w:right w:val="nil"/>
            </w:tcBorders>
          </w:tcPr>
          <w:p w14:paraId="368BE5CD"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säkerställa ett hållbart utnyttjande av marina resurser, sprida EU:s standarder </w:t>
            </w:r>
            <w:r w:rsidRPr="00325BDD">
              <w:rPr>
                <w:b/>
                <w:bCs/>
                <w:i/>
                <w:iCs/>
              </w:rPr>
              <w:t>även genom nya samarbetsinsatser med tredjeländer – särskilt i Nordafrika –</w:t>
            </w:r>
            <w:r w:rsidRPr="00325BDD">
              <w:t xml:space="preserve"> och motverka IUU-fiske och skuggflottor, piratdåd och fientliga eller våldsamma handlingar mot EU:s fiskefartyg och EU:s infrastruktur,</w:t>
            </w:r>
            <w:r w:rsidRPr="00325BDD">
              <w:rPr>
                <w:b/>
                <w:bCs/>
                <w:i/>
                <w:iCs/>
              </w:rPr>
              <w:t xml:space="preserve"> inklusive hot och trakasserier mot europeiska fiskare, särskilt i gränsnära havsområden såsom Siciliensundet</w:t>
            </w:r>
            <w:r w:rsidRPr="00325BDD">
              <w:t>.</w:t>
            </w:r>
          </w:p>
        </w:tc>
      </w:tr>
    </w:tbl>
    <w:p w14:paraId="6891E4F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40097208" w14:textId="77777777" w:rsidR="008A36F6" w:rsidRPr="00325BDD" w:rsidRDefault="008A36F6" w:rsidP="008A36F6">
      <w:r w:rsidRPr="00325BDD">
        <w:rPr>
          <w:rStyle w:val="HideTWBExt"/>
          <w:color w:val="auto"/>
        </w:rPr>
        <w:t>&lt;/Amend&gt;</w:t>
      </w:r>
    </w:p>
    <w:p w14:paraId="45686D6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70</w:t>
      </w:r>
      <w:r w:rsidRPr="00325BDD">
        <w:rPr>
          <w:rStyle w:val="HideTWBExt"/>
          <w:color w:val="auto"/>
        </w:rPr>
        <w:t>&lt;/NumAm&gt;</w:t>
      </w:r>
    </w:p>
    <w:p w14:paraId="5238FF39"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6FA41781" w14:textId="77777777" w:rsidR="008A36F6" w:rsidRPr="00325BDD" w:rsidRDefault="008A36F6" w:rsidP="008A36F6">
      <w:pPr>
        <w:pStyle w:val="NormalBold"/>
      </w:pPr>
      <w:r w:rsidRPr="00325BDD">
        <w:rPr>
          <w:rStyle w:val="HideTWBExt"/>
          <w:b w:val="0"/>
          <w:color w:val="auto"/>
        </w:rPr>
        <w:t>&lt;/RepeatBlock-By&gt;</w:t>
      </w:r>
    </w:p>
    <w:p w14:paraId="05269BF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53AF095"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DE1677C" w14:textId="77777777" w:rsidTr="00053139">
        <w:trPr>
          <w:trHeight w:hRule="exact" w:val="240"/>
          <w:jc w:val="center"/>
        </w:trPr>
        <w:tc>
          <w:tcPr>
            <w:tcW w:w="9752" w:type="dxa"/>
            <w:gridSpan w:val="2"/>
            <w:tcBorders>
              <w:top w:val="nil"/>
              <w:left w:val="nil"/>
              <w:bottom w:val="nil"/>
              <w:right w:val="nil"/>
            </w:tcBorders>
          </w:tcPr>
          <w:p w14:paraId="312C5C65" w14:textId="77777777" w:rsidR="008A36F6" w:rsidRPr="00325BDD" w:rsidRDefault="008A36F6" w:rsidP="00053139"/>
        </w:tc>
      </w:tr>
      <w:tr w:rsidR="00325BDD" w:rsidRPr="00325BDD" w14:paraId="0F2A236C" w14:textId="77777777" w:rsidTr="00053139">
        <w:trPr>
          <w:trHeight w:val="240"/>
          <w:jc w:val="center"/>
        </w:trPr>
        <w:tc>
          <w:tcPr>
            <w:tcW w:w="4876" w:type="dxa"/>
            <w:tcBorders>
              <w:top w:val="nil"/>
              <w:left w:val="nil"/>
              <w:bottom w:val="nil"/>
              <w:right w:val="nil"/>
            </w:tcBorders>
          </w:tcPr>
          <w:p w14:paraId="1B4BBCE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39A3D30" w14:textId="77777777" w:rsidR="008A36F6" w:rsidRPr="00325BDD" w:rsidRDefault="008A36F6" w:rsidP="00053139">
            <w:pPr>
              <w:pStyle w:val="AmColumnHeading"/>
            </w:pPr>
            <w:r w:rsidRPr="00325BDD">
              <w:t>Ändringsförslag</w:t>
            </w:r>
          </w:p>
        </w:tc>
      </w:tr>
      <w:tr w:rsidR="00325BDD" w:rsidRPr="00325BDD" w14:paraId="1F4A3B5E" w14:textId="77777777" w:rsidTr="00053139">
        <w:trPr>
          <w:jc w:val="center"/>
        </w:trPr>
        <w:tc>
          <w:tcPr>
            <w:tcW w:w="4876" w:type="dxa"/>
            <w:tcBorders>
              <w:top w:val="nil"/>
              <w:left w:val="nil"/>
              <w:bottom w:val="nil"/>
              <w:right w:val="nil"/>
            </w:tcBorders>
          </w:tcPr>
          <w:p w14:paraId="5E9D9690"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säkerställa ett hållbart utnyttjande av marina resurser, sprida EU:s standarder och motverka IUU-fiske </w:t>
            </w:r>
            <w:r w:rsidRPr="00325BDD">
              <w:rPr>
                <w:b/>
                <w:i/>
              </w:rPr>
              <w:t>och</w:t>
            </w:r>
            <w:r w:rsidRPr="00325BDD">
              <w:t xml:space="preserve">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5EA5F238"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 och motverka IUU-fiske</w:t>
            </w:r>
            <w:r w:rsidRPr="00325BDD">
              <w:rPr>
                <w:b/>
                <w:i/>
              </w:rPr>
              <w:t>, genom striktare importkontroller av produkter från oreglerat fiske och för att ta itu med</w:t>
            </w:r>
            <w:r w:rsidRPr="00325BDD">
              <w:t xml:space="preserve"> skuggflottor, piratdåd och fientliga eller våldsamma handlingar mot EU:s fiskefartyg och EU:s infrastruktur, särskilt undervattensinfrastruktur, med hjälp av särskilda åtgärder, såsom marina insatser.</w:t>
            </w:r>
          </w:p>
        </w:tc>
      </w:tr>
    </w:tbl>
    <w:p w14:paraId="7DD443A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5333B0C9" w14:textId="77777777" w:rsidR="008A36F6" w:rsidRPr="00325BDD" w:rsidRDefault="008A36F6" w:rsidP="008A36F6">
      <w:r w:rsidRPr="00325BDD">
        <w:rPr>
          <w:rStyle w:val="HideTWBExt"/>
          <w:color w:val="auto"/>
        </w:rPr>
        <w:t>&lt;/Amend&gt;</w:t>
      </w:r>
    </w:p>
    <w:p w14:paraId="0111F08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71</w:t>
      </w:r>
      <w:r w:rsidRPr="00325BDD">
        <w:rPr>
          <w:rStyle w:val="HideTWBExt"/>
          <w:color w:val="auto"/>
        </w:rPr>
        <w:t>&lt;/NumAm&gt;</w:t>
      </w:r>
    </w:p>
    <w:p w14:paraId="28444467"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5E00FE75"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672EA814" w14:textId="77777777" w:rsidR="008A36F6" w:rsidRPr="00325BDD" w:rsidRDefault="008A36F6" w:rsidP="008A36F6">
      <w:pPr>
        <w:pStyle w:val="NormalBold"/>
      </w:pPr>
      <w:r w:rsidRPr="00325BDD">
        <w:rPr>
          <w:rStyle w:val="HideTWBExt"/>
          <w:b w:val="0"/>
          <w:color w:val="auto"/>
        </w:rPr>
        <w:t>&lt;/RepeatBlock-By&gt;</w:t>
      </w:r>
    </w:p>
    <w:p w14:paraId="03F2FA0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B6FCF6B"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14E0CA6" w14:textId="77777777" w:rsidTr="00053139">
        <w:trPr>
          <w:trHeight w:hRule="exact" w:val="240"/>
          <w:jc w:val="center"/>
        </w:trPr>
        <w:tc>
          <w:tcPr>
            <w:tcW w:w="9752" w:type="dxa"/>
            <w:gridSpan w:val="2"/>
            <w:tcBorders>
              <w:top w:val="nil"/>
              <w:left w:val="nil"/>
              <w:bottom w:val="nil"/>
              <w:right w:val="nil"/>
            </w:tcBorders>
          </w:tcPr>
          <w:p w14:paraId="2B74F7AA" w14:textId="77777777" w:rsidR="008A36F6" w:rsidRPr="00325BDD" w:rsidRDefault="008A36F6" w:rsidP="00053139"/>
        </w:tc>
      </w:tr>
      <w:tr w:rsidR="00325BDD" w:rsidRPr="00325BDD" w14:paraId="7675E750" w14:textId="77777777" w:rsidTr="00053139">
        <w:trPr>
          <w:trHeight w:val="240"/>
          <w:jc w:val="center"/>
        </w:trPr>
        <w:tc>
          <w:tcPr>
            <w:tcW w:w="4876" w:type="dxa"/>
            <w:tcBorders>
              <w:top w:val="nil"/>
              <w:left w:val="nil"/>
              <w:bottom w:val="nil"/>
              <w:right w:val="nil"/>
            </w:tcBorders>
          </w:tcPr>
          <w:p w14:paraId="6A48189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AE536D8" w14:textId="77777777" w:rsidR="008A36F6" w:rsidRPr="00325BDD" w:rsidRDefault="008A36F6" w:rsidP="00053139">
            <w:pPr>
              <w:pStyle w:val="AmColumnHeading"/>
            </w:pPr>
            <w:r w:rsidRPr="00325BDD">
              <w:t>Ändringsförslag</w:t>
            </w:r>
          </w:p>
        </w:tc>
      </w:tr>
      <w:tr w:rsidR="00325BDD" w:rsidRPr="00325BDD" w14:paraId="563FF4D2" w14:textId="77777777" w:rsidTr="00053139">
        <w:trPr>
          <w:jc w:val="center"/>
        </w:trPr>
        <w:tc>
          <w:tcPr>
            <w:tcW w:w="4876" w:type="dxa"/>
            <w:tcBorders>
              <w:top w:val="nil"/>
              <w:left w:val="nil"/>
              <w:bottom w:val="nil"/>
              <w:right w:val="nil"/>
            </w:tcBorders>
          </w:tcPr>
          <w:p w14:paraId="2437E92A"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w:t>
            </w:r>
            <w:r w:rsidRPr="00325BDD">
              <w:rPr>
                <w:b/>
                <w:i/>
              </w:rPr>
              <w:t xml:space="preserve"> och</w:t>
            </w:r>
            <w:r w:rsidRPr="00325BDD">
              <w:t xml:space="preserve"> motverka IUU-fiske och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0FF8C8E7"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w:t>
            </w:r>
            <w:r w:rsidRPr="00325BDD">
              <w:rPr>
                <w:b/>
                <w:i/>
              </w:rPr>
              <w:t>stärka det multilaterala samarbetet, upprätthålla internationell rätt,</w:t>
            </w:r>
            <w:r w:rsidRPr="00325BDD">
              <w:t xml:space="preserve"> säkerställa ett hållbart utnyttjande av marina resurser, sprida EU:s standarder</w:t>
            </w:r>
            <w:r w:rsidRPr="00325BDD">
              <w:rPr>
                <w:b/>
                <w:i/>
              </w:rPr>
              <w:t>,</w:t>
            </w:r>
            <w:r w:rsidRPr="00325BDD">
              <w:t xml:space="preserve"> motverka IUU-fiske</w:t>
            </w:r>
            <w:r w:rsidRPr="00325BDD">
              <w:rPr>
                <w:b/>
                <w:i/>
              </w:rPr>
              <w:t>, även av EU-ägda fartyg med bekvämlighetsflagg</w:t>
            </w:r>
            <w:r w:rsidRPr="00325BDD">
              <w:t xml:space="preserve"> och skuggflottor, piratdåd och fientliga eller våldsamma handlingar mot EU:s fiskefartyg och EU:s infrastruktur, särskilt undervattensinfrastruktur, med hjälp av särskilda åtgärder, såsom marina insatser.</w:t>
            </w:r>
          </w:p>
        </w:tc>
      </w:tr>
    </w:tbl>
    <w:p w14:paraId="6EA0114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DC2B2D9" w14:textId="77777777" w:rsidR="008A36F6" w:rsidRPr="00325BDD" w:rsidRDefault="008A36F6" w:rsidP="008A36F6">
      <w:r w:rsidRPr="00325BDD">
        <w:rPr>
          <w:rStyle w:val="HideTWBExt"/>
          <w:color w:val="auto"/>
        </w:rPr>
        <w:t>&lt;/Amend&gt;</w:t>
      </w:r>
    </w:p>
    <w:p w14:paraId="0153E63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72</w:t>
      </w:r>
      <w:r w:rsidRPr="00325BDD">
        <w:rPr>
          <w:rStyle w:val="HideTWBExt"/>
          <w:color w:val="auto"/>
        </w:rPr>
        <w:t>&lt;/NumAm&gt;</w:t>
      </w:r>
    </w:p>
    <w:p w14:paraId="0AB33BA6"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19041238" w14:textId="77777777" w:rsidR="008A36F6" w:rsidRPr="00325BDD" w:rsidRDefault="008A36F6" w:rsidP="008A36F6">
      <w:pPr>
        <w:pStyle w:val="NormalBold"/>
      </w:pPr>
      <w:r w:rsidRPr="00325BDD">
        <w:rPr>
          <w:rStyle w:val="HideTWBExt"/>
          <w:b w:val="0"/>
          <w:color w:val="auto"/>
        </w:rPr>
        <w:t>&lt;/RepeatBlock-By&gt;</w:t>
      </w:r>
    </w:p>
    <w:p w14:paraId="4C3BB53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9A2D588"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669E10E" w14:textId="77777777" w:rsidTr="00053139">
        <w:trPr>
          <w:trHeight w:hRule="exact" w:val="240"/>
          <w:jc w:val="center"/>
        </w:trPr>
        <w:tc>
          <w:tcPr>
            <w:tcW w:w="9752" w:type="dxa"/>
            <w:gridSpan w:val="2"/>
            <w:tcBorders>
              <w:top w:val="nil"/>
              <w:left w:val="nil"/>
              <w:bottom w:val="nil"/>
              <w:right w:val="nil"/>
            </w:tcBorders>
          </w:tcPr>
          <w:p w14:paraId="66E69187" w14:textId="77777777" w:rsidR="008A36F6" w:rsidRPr="00325BDD" w:rsidRDefault="008A36F6" w:rsidP="00053139"/>
        </w:tc>
      </w:tr>
      <w:tr w:rsidR="00325BDD" w:rsidRPr="00325BDD" w14:paraId="46FEE95D" w14:textId="77777777" w:rsidTr="00053139">
        <w:trPr>
          <w:trHeight w:val="240"/>
          <w:jc w:val="center"/>
        </w:trPr>
        <w:tc>
          <w:tcPr>
            <w:tcW w:w="4876" w:type="dxa"/>
            <w:tcBorders>
              <w:top w:val="nil"/>
              <w:left w:val="nil"/>
              <w:bottom w:val="nil"/>
              <w:right w:val="nil"/>
            </w:tcBorders>
          </w:tcPr>
          <w:p w14:paraId="16EB96F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70BB3D5" w14:textId="77777777" w:rsidR="008A36F6" w:rsidRPr="00325BDD" w:rsidRDefault="008A36F6" w:rsidP="00053139">
            <w:pPr>
              <w:pStyle w:val="AmColumnHeading"/>
            </w:pPr>
            <w:r w:rsidRPr="00325BDD">
              <w:t>Ändringsförslag</w:t>
            </w:r>
          </w:p>
        </w:tc>
      </w:tr>
      <w:tr w:rsidR="00325BDD" w:rsidRPr="00325BDD" w14:paraId="3DD0D792" w14:textId="77777777" w:rsidTr="00053139">
        <w:trPr>
          <w:jc w:val="center"/>
        </w:trPr>
        <w:tc>
          <w:tcPr>
            <w:tcW w:w="4876" w:type="dxa"/>
            <w:tcBorders>
              <w:top w:val="nil"/>
              <w:left w:val="nil"/>
              <w:bottom w:val="nil"/>
              <w:right w:val="nil"/>
            </w:tcBorders>
          </w:tcPr>
          <w:p w14:paraId="3C4B7FB5"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376F2450"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 </w:t>
            </w:r>
            <w:r w:rsidRPr="00325BDD">
              <w:rPr>
                <w:b/>
                <w:i/>
              </w:rPr>
              <w:t>Parlamentet efterfrågar även ett fördjupat samarbete mellan EU-byråer, däribland Emsa, Frontex, EFCA och EUSPA.</w:t>
            </w:r>
          </w:p>
        </w:tc>
      </w:tr>
    </w:tbl>
    <w:p w14:paraId="0FEAD2F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EABCF74" w14:textId="77777777" w:rsidR="008A36F6" w:rsidRPr="00325BDD" w:rsidRDefault="008A36F6" w:rsidP="008A36F6">
      <w:r w:rsidRPr="00325BDD">
        <w:rPr>
          <w:rStyle w:val="HideTWBExt"/>
          <w:color w:val="auto"/>
        </w:rPr>
        <w:t>&lt;/Amend&gt;</w:t>
      </w:r>
    </w:p>
    <w:p w14:paraId="604275C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73</w:t>
      </w:r>
      <w:r w:rsidRPr="00325BDD">
        <w:rPr>
          <w:rStyle w:val="HideTWBExt"/>
          <w:color w:val="auto"/>
        </w:rPr>
        <w:t>&lt;/NumAm&gt;</w:t>
      </w:r>
    </w:p>
    <w:p w14:paraId="70ADF916" w14:textId="77777777" w:rsidR="008A36F6" w:rsidRPr="00325BDD" w:rsidRDefault="008A36F6" w:rsidP="008A36F6">
      <w:pPr>
        <w:pStyle w:val="NormalBold"/>
      </w:pPr>
      <w:r w:rsidRPr="00325BDD">
        <w:rPr>
          <w:rStyle w:val="HideTWBExt"/>
          <w:b w:val="0"/>
          <w:color w:val="auto"/>
        </w:rPr>
        <w:t>&lt;RepeatBlock-By&gt;&lt;Members&gt;</w:t>
      </w:r>
      <w:r w:rsidRPr="00325BDD">
        <w:t>Sakis Arnaoutoglou, Giuseppe Lupo, Thomas Bajada</w:t>
      </w:r>
      <w:r w:rsidRPr="00325BDD">
        <w:rPr>
          <w:rStyle w:val="HideTWBExt"/>
          <w:b w:val="0"/>
          <w:color w:val="auto"/>
        </w:rPr>
        <w:t>&lt;/Members&gt;</w:t>
      </w:r>
    </w:p>
    <w:p w14:paraId="5D39A2FF" w14:textId="77777777" w:rsidR="008A36F6" w:rsidRPr="00325BDD" w:rsidRDefault="008A36F6" w:rsidP="008A36F6">
      <w:pPr>
        <w:pStyle w:val="NormalBold"/>
      </w:pPr>
      <w:r w:rsidRPr="00325BDD">
        <w:rPr>
          <w:rStyle w:val="HideTWBExt"/>
          <w:b w:val="0"/>
          <w:color w:val="auto"/>
        </w:rPr>
        <w:t>&lt;/RepeatBlock-By&gt;</w:t>
      </w:r>
    </w:p>
    <w:p w14:paraId="072F00F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1447532"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9431CCF" w14:textId="77777777" w:rsidTr="00053139">
        <w:trPr>
          <w:trHeight w:hRule="exact" w:val="240"/>
          <w:jc w:val="center"/>
        </w:trPr>
        <w:tc>
          <w:tcPr>
            <w:tcW w:w="9752" w:type="dxa"/>
            <w:gridSpan w:val="2"/>
            <w:tcBorders>
              <w:top w:val="nil"/>
              <w:left w:val="nil"/>
              <w:bottom w:val="nil"/>
              <w:right w:val="nil"/>
            </w:tcBorders>
          </w:tcPr>
          <w:p w14:paraId="2A50CFDD" w14:textId="77777777" w:rsidR="008A36F6" w:rsidRPr="00325BDD" w:rsidRDefault="008A36F6" w:rsidP="00053139"/>
        </w:tc>
      </w:tr>
      <w:tr w:rsidR="00325BDD" w:rsidRPr="00325BDD" w14:paraId="43A11C5E" w14:textId="77777777" w:rsidTr="00053139">
        <w:trPr>
          <w:trHeight w:val="240"/>
          <w:jc w:val="center"/>
        </w:trPr>
        <w:tc>
          <w:tcPr>
            <w:tcW w:w="4876" w:type="dxa"/>
            <w:tcBorders>
              <w:top w:val="nil"/>
              <w:left w:val="nil"/>
              <w:bottom w:val="nil"/>
              <w:right w:val="nil"/>
            </w:tcBorders>
          </w:tcPr>
          <w:p w14:paraId="1EB5350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8BF07F5" w14:textId="77777777" w:rsidR="008A36F6" w:rsidRPr="00325BDD" w:rsidRDefault="008A36F6" w:rsidP="00053139">
            <w:pPr>
              <w:pStyle w:val="AmColumnHeading"/>
            </w:pPr>
            <w:r w:rsidRPr="00325BDD">
              <w:t>Ändringsförslag</w:t>
            </w:r>
          </w:p>
        </w:tc>
      </w:tr>
      <w:tr w:rsidR="00325BDD" w:rsidRPr="00325BDD" w14:paraId="3031B83D" w14:textId="77777777" w:rsidTr="00053139">
        <w:trPr>
          <w:jc w:val="center"/>
        </w:trPr>
        <w:tc>
          <w:tcPr>
            <w:tcW w:w="4876" w:type="dxa"/>
            <w:tcBorders>
              <w:top w:val="nil"/>
              <w:left w:val="nil"/>
              <w:bottom w:val="nil"/>
              <w:right w:val="nil"/>
            </w:tcBorders>
          </w:tcPr>
          <w:p w14:paraId="16CA1E3D"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w:t>
            </w:r>
            <w:r w:rsidRPr="00325BDD">
              <w:rPr>
                <w:b/>
                <w:i/>
              </w:rPr>
              <w:t>infrastruktur, särskilt undervattensinfrastruktur, med hjälp av särskilda åtgärder, såsom marina insatser.</w:t>
            </w:r>
          </w:p>
        </w:tc>
        <w:tc>
          <w:tcPr>
            <w:tcW w:w="4876" w:type="dxa"/>
            <w:tcBorders>
              <w:top w:val="nil"/>
              <w:left w:val="nil"/>
              <w:bottom w:val="nil"/>
              <w:right w:val="nil"/>
            </w:tcBorders>
          </w:tcPr>
          <w:p w14:paraId="62F6C6B3"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 och</w:t>
            </w:r>
            <w:r w:rsidRPr="00325BDD">
              <w:rPr>
                <w:b/>
                <w:i/>
              </w:rPr>
              <w:t>, genom specifika åtgärder såsom marina insatser,</w:t>
            </w:r>
            <w:r w:rsidRPr="00325BDD">
              <w:t xml:space="preserve"> motverka IUU-fiske och skuggflottor, piratdåd och </w:t>
            </w:r>
            <w:r w:rsidRPr="00325BDD">
              <w:rPr>
                <w:b/>
                <w:i/>
              </w:rPr>
              <w:t>andra</w:t>
            </w:r>
            <w:r w:rsidRPr="00325BDD">
              <w:t xml:space="preserve"> fientliga eller våldsamma handlingar mot EU:s fiskefartyg och EU:s </w:t>
            </w:r>
            <w:r w:rsidRPr="00325BDD">
              <w:rPr>
                <w:b/>
                <w:i/>
              </w:rPr>
              <w:t>maritima infrastruktur, särskilt i Medelhavsområdet, samt andra hav.</w:t>
            </w:r>
          </w:p>
        </w:tc>
      </w:tr>
    </w:tbl>
    <w:p w14:paraId="7E75D59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9913052" w14:textId="77777777" w:rsidR="008A36F6" w:rsidRPr="00325BDD" w:rsidRDefault="008A36F6" w:rsidP="008A36F6">
      <w:r w:rsidRPr="00325BDD">
        <w:rPr>
          <w:rStyle w:val="HideTWBExt"/>
          <w:color w:val="auto"/>
        </w:rPr>
        <w:t>&lt;/Amend&gt;</w:t>
      </w:r>
    </w:p>
    <w:p w14:paraId="21F7817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74</w:t>
      </w:r>
      <w:r w:rsidRPr="00325BDD">
        <w:rPr>
          <w:rStyle w:val="HideTWBExt"/>
          <w:color w:val="auto"/>
        </w:rPr>
        <w:t>&lt;/NumAm&gt;</w:t>
      </w:r>
    </w:p>
    <w:p w14:paraId="2F2FB875"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54C439BE" w14:textId="77777777" w:rsidR="008A36F6" w:rsidRPr="00325BDD" w:rsidRDefault="008A36F6" w:rsidP="008A36F6">
      <w:pPr>
        <w:pStyle w:val="NormalBold"/>
      </w:pPr>
      <w:r w:rsidRPr="00325BDD">
        <w:rPr>
          <w:rStyle w:val="HideTWBExt"/>
          <w:b w:val="0"/>
          <w:color w:val="auto"/>
        </w:rPr>
        <w:t>&lt;/RepeatBlock-By&gt;</w:t>
      </w:r>
    </w:p>
    <w:p w14:paraId="06E814A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06E04D8"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9FA9D97" w14:textId="77777777" w:rsidTr="00053139">
        <w:trPr>
          <w:trHeight w:hRule="exact" w:val="240"/>
          <w:jc w:val="center"/>
        </w:trPr>
        <w:tc>
          <w:tcPr>
            <w:tcW w:w="9752" w:type="dxa"/>
            <w:gridSpan w:val="2"/>
            <w:tcBorders>
              <w:top w:val="nil"/>
              <w:left w:val="nil"/>
              <w:bottom w:val="nil"/>
              <w:right w:val="nil"/>
            </w:tcBorders>
          </w:tcPr>
          <w:p w14:paraId="67BC9DB2" w14:textId="77777777" w:rsidR="008A36F6" w:rsidRPr="00325BDD" w:rsidRDefault="008A36F6" w:rsidP="00053139"/>
        </w:tc>
      </w:tr>
      <w:tr w:rsidR="00325BDD" w:rsidRPr="00325BDD" w14:paraId="478CB73D" w14:textId="77777777" w:rsidTr="00053139">
        <w:trPr>
          <w:trHeight w:val="240"/>
          <w:jc w:val="center"/>
        </w:trPr>
        <w:tc>
          <w:tcPr>
            <w:tcW w:w="4876" w:type="dxa"/>
            <w:tcBorders>
              <w:top w:val="nil"/>
              <w:left w:val="nil"/>
              <w:bottom w:val="nil"/>
              <w:right w:val="nil"/>
            </w:tcBorders>
          </w:tcPr>
          <w:p w14:paraId="2E7C813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976399A" w14:textId="77777777" w:rsidR="008A36F6" w:rsidRPr="00325BDD" w:rsidRDefault="008A36F6" w:rsidP="00053139">
            <w:pPr>
              <w:pStyle w:val="AmColumnHeading"/>
            </w:pPr>
            <w:r w:rsidRPr="00325BDD">
              <w:t>Ändringsförslag</w:t>
            </w:r>
          </w:p>
        </w:tc>
      </w:tr>
      <w:tr w:rsidR="00325BDD" w:rsidRPr="00325BDD" w14:paraId="3725F908" w14:textId="77777777" w:rsidTr="00053139">
        <w:trPr>
          <w:jc w:val="center"/>
        </w:trPr>
        <w:tc>
          <w:tcPr>
            <w:tcW w:w="4876" w:type="dxa"/>
            <w:tcBorders>
              <w:top w:val="nil"/>
              <w:left w:val="nil"/>
              <w:bottom w:val="nil"/>
              <w:right w:val="nil"/>
            </w:tcBorders>
          </w:tcPr>
          <w:p w14:paraId="7C5E8762" w14:textId="77777777" w:rsidR="008A36F6" w:rsidRPr="00325BDD" w:rsidRDefault="008A36F6" w:rsidP="00053139">
            <w:pPr>
              <w:pStyle w:val="Normal6a"/>
            </w:pPr>
            <w:r w:rsidRPr="00325BDD">
              <w:t>2.</w:t>
            </w:r>
            <w:r w:rsidRPr="00325BDD">
              <w:tab/>
              <w:t xml:space="preserve">Europaparlamentet efterfrågar att man integrerar världshavsdiplomatin i EU:s </w:t>
            </w:r>
            <w:r w:rsidRPr="00325BDD">
              <w:rPr>
                <w:b/>
                <w:i/>
              </w:rPr>
              <w:t>gemensamma utrikes- och säkerhetspolitik</w:t>
            </w:r>
            <w:r w:rsidRPr="00325BDD">
              <w:t xml:space="preserve">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517CADD7" w14:textId="77777777" w:rsidR="008A36F6" w:rsidRPr="00325BDD" w:rsidRDefault="008A36F6" w:rsidP="00053139">
            <w:pPr>
              <w:pStyle w:val="Normal6a"/>
            </w:pPr>
            <w:r w:rsidRPr="00325BDD">
              <w:t>2.</w:t>
            </w:r>
            <w:r w:rsidRPr="00325BDD">
              <w:tab/>
              <w:t xml:space="preserve">Europaparlamentet efterfrågar att man integrerar världshavsdiplomatin i EU:s </w:t>
            </w:r>
            <w:r w:rsidRPr="00325BDD">
              <w:rPr>
                <w:b/>
                <w:i/>
              </w:rPr>
              <w:t>yttre åtgärder samtidigt som man fullt ut respekterar medlemsstaternas suveräna befogenheter</w:t>
            </w:r>
            <w:r w:rsidRPr="00325BDD">
              <w:t xml:space="preserve">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w:t>
            </w:r>
          </w:p>
        </w:tc>
      </w:tr>
    </w:tbl>
    <w:p w14:paraId="46CF7F4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1527254" w14:textId="77777777" w:rsidR="008A36F6" w:rsidRPr="00325BDD" w:rsidRDefault="008A36F6" w:rsidP="008A36F6">
      <w:r w:rsidRPr="00325BDD">
        <w:rPr>
          <w:rStyle w:val="HideTWBExt"/>
          <w:color w:val="auto"/>
        </w:rPr>
        <w:t>&lt;/Amend&gt;</w:t>
      </w:r>
    </w:p>
    <w:p w14:paraId="72F8C87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75</w:t>
      </w:r>
      <w:r w:rsidRPr="00325BDD">
        <w:rPr>
          <w:rStyle w:val="HideTWBExt"/>
          <w:color w:val="auto"/>
        </w:rPr>
        <w:t>&lt;/NumAm&gt;</w:t>
      </w:r>
    </w:p>
    <w:p w14:paraId="4D2EA5A4"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 Ton Diepeveen</w:t>
      </w:r>
      <w:r w:rsidRPr="00325BDD">
        <w:rPr>
          <w:rStyle w:val="HideTWBExt"/>
          <w:b w:val="0"/>
          <w:color w:val="auto"/>
        </w:rPr>
        <w:t>&lt;/Members&gt;</w:t>
      </w:r>
    </w:p>
    <w:p w14:paraId="11955188" w14:textId="77777777" w:rsidR="008A36F6" w:rsidRPr="00325BDD" w:rsidRDefault="008A36F6" w:rsidP="008A36F6">
      <w:pPr>
        <w:pStyle w:val="NormalBold"/>
      </w:pPr>
      <w:r w:rsidRPr="00325BDD">
        <w:rPr>
          <w:rStyle w:val="HideTWBExt"/>
          <w:b w:val="0"/>
          <w:color w:val="auto"/>
        </w:rPr>
        <w:t>&lt;/RepeatBlock-By&gt;</w:t>
      </w:r>
    </w:p>
    <w:p w14:paraId="286596C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C5688B1"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B12BD96" w14:textId="77777777" w:rsidTr="00053139">
        <w:trPr>
          <w:trHeight w:hRule="exact" w:val="240"/>
          <w:jc w:val="center"/>
        </w:trPr>
        <w:tc>
          <w:tcPr>
            <w:tcW w:w="9752" w:type="dxa"/>
            <w:gridSpan w:val="2"/>
            <w:tcBorders>
              <w:top w:val="nil"/>
              <w:left w:val="nil"/>
              <w:bottom w:val="nil"/>
              <w:right w:val="nil"/>
            </w:tcBorders>
          </w:tcPr>
          <w:p w14:paraId="7EC6C8D0" w14:textId="77777777" w:rsidR="008A36F6" w:rsidRPr="00325BDD" w:rsidRDefault="008A36F6" w:rsidP="00053139"/>
        </w:tc>
      </w:tr>
      <w:tr w:rsidR="00325BDD" w:rsidRPr="00325BDD" w14:paraId="3B922C4D" w14:textId="77777777" w:rsidTr="00053139">
        <w:trPr>
          <w:trHeight w:val="240"/>
          <w:jc w:val="center"/>
        </w:trPr>
        <w:tc>
          <w:tcPr>
            <w:tcW w:w="4876" w:type="dxa"/>
            <w:tcBorders>
              <w:top w:val="nil"/>
              <w:left w:val="nil"/>
              <w:bottom w:val="nil"/>
              <w:right w:val="nil"/>
            </w:tcBorders>
          </w:tcPr>
          <w:p w14:paraId="08FFFE3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FC8F5FF" w14:textId="77777777" w:rsidR="008A36F6" w:rsidRPr="00325BDD" w:rsidRDefault="008A36F6" w:rsidP="00053139">
            <w:pPr>
              <w:pStyle w:val="AmColumnHeading"/>
            </w:pPr>
            <w:r w:rsidRPr="00325BDD">
              <w:t>Ändringsförslag</w:t>
            </w:r>
          </w:p>
        </w:tc>
      </w:tr>
      <w:tr w:rsidR="00325BDD" w:rsidRPr="00325BDD" w14:paraId="59F50BA6" w14:textId="77777777" w:rsidTr="00053139">
        <w:trPr>
          <w:jc w:val="center"/>
        </w:trPr>
        <w:tc>
          <w:tcPr>
            <w:tcW w:w="4876" w:type="dxa"/>
            <w:tcBorders>
              <w:top w:val="nil"/>
              <w:left w:val="nil"/>
              <w:bottom w:val="nil"/>
              <w:right w:val="nil"/>
            </w:tcBorders>
          </w:tcPr>
          <w:p w14:paraId="71BA58B1" w14:textId="77777777" w:rsidR="008A36F6" w:rsidRPr="00325BDD" w:rsidRDefault="008A36F6" w:rsidP="00053139">
            <w:pPr>
              <w:pStyle w:val="Normal6a"/>
            </w:pPr>
            <w:r w:rsidRPr="00325BDD">
              <w:t>2.</w:t>
            </w:r>
            <w:r w:rsidRPr="00325BDD">
              <w:tab/>
              <w:t xml:space="preserve">Europaparlamentet efterfrågar </w:t>
            </w:r>
            <w:r w:rsidRPr="00325BDD">
              <w:rPr>
                <w:b/>
                <w:i/>
              </w:rPr>
              <w:t>att man integrerar världshavsdiplomatin i EU:s gemensamma utrikes- och säkerhetspolitik</w:t>
            </w:r>
            <w:r w:rsidRPr="00325BDD">
              <w:t xml:space="preserve"> för att försvara den regelbaserade maritima ordningen, säkerställa ett hållbart utnyttjande av marina resurser</w:t>
            </w:r>
            <w:r w:rsidRPr="00325BDD">
              <w:rPr>
                <w:b/>
                <w:i/>
              </w:rPr>
              <w:t>, sprida EU:s standarder</w:t>
            </w:r>
            <w:r w:rsidRPr="00325BDD">
              <w:t xml:space="preserve"> och motverka IUU-fiske och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14E96C86" w14:textId="77777777" w:rsidR="008A36F6" w:rsidRPr="00325BDD" w:rsidRDefault="008A36F6" w:rsidP="00053139">
            <w:pPr>
              <w:pStyle w:val="Normal6a"/>
            </w:pPr>
            <w:r w:rsidRPr="00325BDD">
              <w:t>2.</w:t>
            </w:r>
            <w:r w:rsidRPr="00325BDD">
              <w:tab/>
              <w:t xml:space="preserve">Europaparlamentet efterfrågar </w:t>
            </w:r>
            <w:r w:rsidRPr="00325BDD">
              <w:rPr>
                <w:b/>
                <w:i/>
              </w:rPr>
              <w:t>ett bättre samarbete mellan medlemsstaterna</w:t>
            </w:r>
            <w:r w:rsidRPr="00325BDD">
              <w:t xml:space="preserve"> för att försvara den regelbaserade maritima ordningen, säkerställa ett hållbart utnyttjande av marina resurser och motverka IUU-fiske och skuggflottor, piratdåd och fientliga eller våldsamma handlingar mot EU:s fiskefartyg och EU:s infrastruktur, särskilt undervattensinfrastruktur, med hjälp av särskilda åtgärder, såsom marina insatser.</w:t>
            </w:r>
          </w:p>
        </w:tc>
      </w:tr>
    </w:tbl>
    <w:p w14:paraId="28CCB74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509FB559" w14:textId="77777777" w:rsidR="008A36F6" w:rsidRPr="00325BDD" w:rsidRDefault="008A36F6" w:rsidP="008A36F6">
      <w:r w:rsidRPr="00325BDD">
        <w:rPr>
          <w:rStyle w:val="HideTWBExt"/>
          <w:color w:val="auto"/>
        </w:rPr>
        <w:t>&lt;/Amend&gt;</w:t>
      </w:r>
    </w:p>
    <w:p w14:paraId="19FCE4A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76</w:t>
      </w:r>
      <w:r w:rsidRPr="00325BDD">
        <w:rPr>
          <w:rStyle w:val="HideTWBExt"/>
          <w:color w:val="auto"/>
        </w:rPr>
        <w:t>&lt;/NumAm&gt;</w:t>
      </w:r>
    </w:p>
    <w:p w14:paraId="15DCEC42"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576050AE" w14:textId="77777777" w:rsidR="008A36F6" w:rsidRPr="00325BDD" w:rsidRDefault="008A36F6" w:rsidP="008A36F6">
      <w:pPr>
        <w:pStyle w:val="NormalBold"/>
      </w:pPr>
      <w:r w:rsidRPr="00325BDD">
        <w:rPr>
          <w:rStyle w:val="HideTWBExt"/>
          <w:b w:val="0"/>
          <w:color w:val="auto"/>
        </w:rPr>
        <w:t>&lt;/RepeatBlock-By&gt;</w:t>
      </w:r>
    </w:p>
    <w:p w14:paraId="2503FF9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5716900"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ACCFBBF" w14:textId="77777777" w:rsidTr="00053139">
        <w:trPr>
          <w:trHeight w:hRule="exact" w:val="240"/>
          <w:jc w:val="center"/>
        </w:trPr>
        <w:tc>
          <w:tcPr>
            <w:tcW w:w="9752" w:type="dxa"/>
            <w:gridSpan w:val="2"/>
            <w:tcBorders>
              <w:top w:val="nil"/>
              <w:left w:val="nil"/>
              <w:bottom w:val="nil"/>
              <w:right w:val="nil"/>
            </w:tcBorders>
          </w:tcPr>
          <w:p w14:paraId="0AD5E55E" w14:textId="77777777" w:rsidR="008A36F6" w:rsidRPr="00325BDD" w:rsidRDefault="008A36F6" w:rsidP="00053139"/>
        </w:tc>
      </w:tr>
      <w:tr w:rsidR="00325BDD" w:rsidRPr="00325BDD" w14:paraId="3353D3C5" w14:textId="77777777" w:rsidTr="00053139">
        <w:trPr>
          <w:trHeight w:val="240"/>
          <w:jc w:val="center"/>
        </w:trPr>
        <w:tc>
          <w:tcPr>
            <w:tcW w:w="4876" w:type="dxa"/>
            <w:tcBorders>
              <w:top w:val="nil"/>
              <w:left w:val="nil"/>
              <w:bottom w:val="nil"/>
              <w:right w:val="nil"/>
            </w:tcBorders>
          </w:tcPr>
          <w:p w14:paraId="34E2BBD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94DA8DB" w14:textId="77777777" w:rsidR="008A36F6" w:rsidRPr="00325BDD" w:rsidRDefault="008A36F6" w:rsidP="00053139">
            <w:pPr>
              <w:pStyle w:val="AmColumnHeading"/>
            </w:pPr>
            <w:r w:rsidRPr="00325BDD">
              <w:t>Ändringsförslag</w:t>
            </w:r>
          </w:p>
        </w:tc>
      </w:tr>
      <w:tr w:rsidR="00325BDD" w:rsidRPr="00325BDD" w14:paraId="5F172E14" w14:textId="77777777" w:rsidTr="00053139">
        <w:trPr>
          <w:jc w:val="center"/>
        </w:trPr>
        <w:tc>
          <w:tcPr>
            <w:tcW w:w="4876" w:type="dxa"/>
            <w:tcBorders>
              <w:top w:val="nil"/>
              <w:left w:val="nil"/>
              <w:bottom w:val="nil"/>
              <w:right w:val="nil"/>
            </w:tcBorders>
          </w:tcPr>
          <w:p w14:paraId="31EFE9EF"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w:t>
            </w:r>
          </w:p>
        </w:tc>
        <w:tc>
          <w:tcPr>
            <w:tcW w:w="4876" w:type="dxa"/>
            <w:tcBorders>
              <w:top w:val="nil"/>
              <w:left w:val="nil"/>
              <w:bottom w:val="nil"/>
              <w:right w:val="nil"/>
            </w:tcBorders>
          </w:tcPr>
          <w:p w14:paraId="5BEE4698" w14:textId="77777777" w:rsidR="008A36F6" w:rsidRPr="00325BDD" w:rsidRDefault="008A36F6" w:rsidP="00053139">
            <w:pPr>
              <w:pStyle w:val="Normal6a"/>
            </w:pPr>
            <w:r w:rsidRPr="00325BDD">
              <w:t>2.</w:t>
            </w:r>
            <w:r w:rsidRPr="00325BDD">
              <w:tab/>
              <w:t xml:space="preserve">Europaparlamentet efterfrågar att man integrerar världshavsdiplomatin i EU:s gemensamma utrikes- och säkerhetspolitik för att försvara den regelbaserade maritima ordningen, säkerställa ett hållbart utnyttjande av marina resurser, sprida EU:s standarder och motverka IUU-fiske och skuggflottor, piratdåd och fientliga eller våldsamma handlingar mot EU:s fiskefartyg och EU:s infrastruktur, särskilt undervattensinfrastruktur, med hjälp av särskilda åtgärder, såsom marina insatser </w:t>
            </w:r>
            <w:r w:rsidRPr="00325BDD">
              <w:rPr>
                <w:b/>
                <w:i/>
              </w:rPr>
              <w:t>och en strängare kontroll av oförsäkrade fartyg</w:t>
            </w:r>
            <w:r w:rsidRPr="00325BDD">
              <w:t>.</w:t>
            </w:r>
          </w:p>
        </w:tc>
      </w:tr>
    </w:tbl>
    <w:p w14:paraId="174F8E9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21DB162" w14:textId="77777777" w:rsidR="008A36F6" w:rsidRPr="00325BDD" w:rsidRDefault="008A36F6" w:rsidP="008A36F6">
      <w:r w:rsidRPr="00325BDD">
        <w:rPr>
          <w:rStyle w:val="HideTWBExt"/>
          <w:color w:val="auto"/>
        </w:rPr>
        <w:t>&lt;/Amend&gt;</w:t>
      </w:r>
    </w:p>
    <w:p w14:paraId="282AF2D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77</w:t>
      </w:r>
      <w:r w:rsidRPr="00325BDD">
        <w:rPr>
          <w:rStyle w:val="HideTWBExt"/>
          <w:color w:val="auto"/>
        </w:rPr>
        <w:t>&lt;/NumAm&gt;</w:t>
      </w:r>
    </w:p>
    <w:p w14:paraId="12B2EDB6"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75561D28" w14:textId="77777777" w:rsidR="008A36F6" w:rsidRPr="00325BDD" w:rsidRDefault="008A36F6" w:rsidP="008A36F6">
      <w:pPr>
        <w:pStyle w:val="NormalBold"/>
      </w:pPr>
      <w:r w:rsidRPr="00325BDD">
        <w:rPr>
          <w:rStyle w:val="HideTWBExt"/>
          <w:b w:val="0"/>
          <w:color w:val="auto"/>
        </w:rPr>
        <w:t>&lt;/RepeatBlock-By&gt;</w:t>
      </w:r>
    </w:p>
    <w:p w14:paraId="03A970A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653B0E1" w14:textId="77777777" w:rsidR="008A36F6" w:rsidRPr="00325BDD" w:rsidRDefault="008A36F6" w:rsidP="008A36F6">
      <w:pPr>
        <w:pStyle w:val="NormalBold"/>
      </w:pPr>
      <w:r w:rsidRPr="00325BDD">
        <w:rPr>
          <w:rStyle w:val="HideTWBExt"/>
          <w:color w:val="auto"/>
        </w:rPr>
        <w:t>&lt;Article&gt;</w:t>
      </w:r>
      <w:r w:rsidRPr="00325BDD">
        <w:t>Punkt 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0F1ADB7" w14:textId="77777777" w:rsidTr="00053139">
        <w:trPr>
          <w:trHeight w:hRule="exact" w:val="240"/>
          <w:jc w:val="center"/>
        </w:trPr>
        <w:tc>
          <w:tcPr>
            <w:tcW w:w="9752" w:type="dxa"/>
            <w:gridSpan w:val="2"/>
            <w:tcBorders>
              <w:top w:val="nil"/>
              <w:left w:val="nil"/>
              <w:bottom w:val="nil"/>
              <w:right w:val="nil"/>
            </w:tcBorders>
          </w:tcPr>
          <w:p w14:paraId="23B56508" w14:textId="77777777" w:rsidR="008A36F6" w:rsidRPr="00325BDD" w:rsidRDefault="008A36F6" w:rsidP="00053139"/>
        </w:tc>
      </w:tr>
      <w:tr w:rsidR="00325BDD" w:rsidRPr="00325BDD" w14:paraId="4DC52867" w14:textId="77777777" w:rsidTr="00053139">
        <w:trPr>
          <w:trHeight w:val="240"/>
          <w:jc w:val="center"/>
        </w:trPr>
        <w:tc>
          <w:tcPr>
            <w:tcW w:w="4876" w:type="dxa"/>
            <w:tcBorders>
              <w:top w:val="nil"/>
              <w:left w:val="nil"/>
              <w:bottom w:val="nil"/>
              <w:right w:val="nil"/>
            </w:tcBorders>
          </w:tcPr>
          <w:p w14:paraId="52A1F5B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A5D063D" w14:textId="77777777" w:rsidR="008A36F6" w:rsidRPr="00325BDD" w:rsidRDefault="008A36F6" w:rsidP="00053139">
            <w:pPr>
              <w:pStyle w:val="AmColumnHeading"/>
            </w:pPr>
            <w:r w:rsidRPr="00325BDD">
              <w:t>Ändringsförslag</w:t>
            </w:r>
          </w:p>
        </w:tc>
      </w:tr>
      <w:tr w:rsidR="00325BDD" w:rsidRPr="00325BDD" w14:paraId="0B180DDF" w14:textId="77777777" w:rsidTr="00053139">
        <w:trPr>
          <w:jc w:val="center"/>
        </w:trPr>
        <w:tc>
          <w:tcPr>
            <w:tcW w:w="4876" w:type="dxa"/>
            <w:tcBorders>
              <w:top w:val="nil"/>
              <w:left w:val="nil"/>
              <w:bottom w:val="nil"/>
              <w:right w:val="nil"/>
            </w:tcBorders>
          </w:tcPr>
          <w:p w14:paraId="1FABD3E2"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 och motverka IUU-fiske</w:t>
            </w:r>
            <w:r w:rsidRPr="00325BDD">
              <w:rPr>
                <w:b/>
                <w:i/>
              </w:rPr>
              <w:t xml:space="preserve"> och skuggflottor</w:t>
            </w:r>
            <w:r w:rsidRPr="00325BDD">
              <w:t xml:space="preserve">, piratdåd och fientliga eller våldsamma handlingar mot EU:s fiskefartyg och EU:s infrastruktur, </w:t>
            </w:r>
            <w:r w:rsidRPr="00325BDD">
              <w:rPr>
                <w:b/>
                <w:i/>
              </w:rPr>
              <w:t>särskilt</w:t>
            </w:r>
            <w:r w:rsidRPr="00325BDD">
              <w:t xml:space="preserve"> undervattensinfrastruktur, med hjälp av särskilda åtgärder, såsom marina insatser.</w:t>
            </w:r>
          </w:p>
        </w:tc>
        <w:tc>
          <w:tcPr>
            <w:tcW w:w="4876" w:type="dxa"/>
            <w:tcBorders>
              <w:top w:val="nil"/>
              <w:left w:val="nil"/>
              <w:bottom w:val="nil"/>
              <w:right w:val="nil"/>
            </w:tcBorders>
          </w:tcPr>
          <w:p w14:paraId="1DEC3E20" w14:textId="77777777" w:rsidR="008A36F6" w:rsidRPr="00325BDD" w:rsidRDefault="008A36F6" w:rsidP="00053139">
            <w:pPr>
              <w:pStyle w:val="Normal6a"/>
            </w:pPr>
            <w:r w:rsidRPr="00325BDD">
              <w:t>2.</w:t>
            </w:r>
            <w:r w:rsidRPr="00325BDD">
              <w:tab/>
              <w:t>Europaparlamentet efterfrågar att man integrerar världshavsdiplomatin i EU:s gemensamma utrikes- och säkerhetspolitik för att försvara den regelbaserade maritima ordningen, säkerställa ett hållbart utnyttjande av marina resurser, sprida EU:s standarder och motverka IUU-fiske, piratdåd och fientliga eller våldsamma handlingar mot EU:s fiskefartyg och EU:s infrastruktur, undervattensinfrastruktur, med hjälp av särskilda åtgärder, såsom marina insatser.</w:t>
            </w:r>
          </w:p>
        </w:tc>
      </w:tr>
    </w:tbl>
    <w:p w14:paraId="34D8D8F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E09257E" w14:textId="77777777" w:rsidR="008A36F6" w:rsidRPr="00325BDD" w:rsidRDefault="008A36F6" w:rsidP="008A36F6">
      <w:r w:rsidRPr="00325BDD">
        <w:rPr>
          <w:rStyle w:val="HideTWBExt"/>
          <w:color w:val="auto"/>
        </w:rPr>
        <w:t>&lt;/Amend&gt;</w:t>
      </w:r>
    </w:p>
    <w:p w14:paraId="3FF04CD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78</w:t>
      </w:r>
      <w:r w:rsidRPr="00325BDD">
        <w:rPr>
          <w:rStyle w:val="HideTWBExt"/>
          <w:color w:val="auto"/>
        </w:rPr>
        <w:t>&lt;/NumAm&gt;</w:t>
      </w:r>
    </w:p>
    <w:p w14:paraId="00C05D2D" w14:textId="77777777" w:rsidR="008A36F6" w:rsidRPr="00325BDD" w:rsidRDefault="008A36F6" w:rsidP="008A36F6">
      <w:pPr>
        <w:pStyle w:val="NormalBold"/>
      </w:pPr>
      <w:r w:rsidRPr="00325BDD">
        <w:rPr>
          <w:rStyle w:val="HideTWBExt"/>
          <w:b w:val="0"/>
          <w:color w:val="auto"/>
        </w:rPr>
        <w:t>&lt;RepeatBlock-By&gt;&lt;Members&gt;</w:t>
      </w:r>
      <w:r w:rsidRPr="00325BDD">
        <w:t>Piotr Müller, Nora Junco García</w:t>
      </w:r>
      <w:r w:rsidRPr="00325BDD">
        <w:rPr>
          <w:rStyle w:val="HideTWBExt"/>
          <w:b w:val="0"/>
          <w:color w:val="auto"/>
        </w:rPr>
        <w:t>&lt;/Members&gt;</w:t>
      </w:r>
    </w:p>
    <w:p w14:paraId="6EC339FF" w14:textId="77777777" w:rsidR="008A36F6" w:rsidRPr="00325BDD" w:rsidRDefault="008A36F6" w:rsidP="008A36F6">
      <w:pPr>
        <w:pStyle w:val="NormalBold"/>
      </w:pPr>
      <w:r w:rsidRPr="00325BDD">
        <w:rPr>
          <w:rStyle w:val="HideTWBExt"/>
          <w:b w:val="0"/>
          <w:color w:val="auto"/>
        </w:rPr>
        <w:t>&lt;/RepeatBlock-By&gt;</w:t>
      </w:r>
    </w:p>
    <w:p w14:paraId="5294E3B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4F2025C" w14:textId="77777777" w:rsidR="008A36F6" w:rsidRPr="00325BDD" w:rsidRDefault="008A36F6" w:rsidP="008A36F6">
      <w:pPr>
        <w:pStyle w:val="NormalBold"/>
      </w:pPr>
      <w:r w:rsidRPr="00325BDD">
        <w:rPr>
          <w:rStyle w:val="HideTWBExt"/>
          <w:color w:val="auto"/>
        </w:rPr>
        <w:t>&lt;Article&gt;</w:t>
      </w:r>
      <w:r w:rsidRPr="00325BDD">
        <w:t>Punkt 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1FB15F5" w14:textId="77777777" w:rsidTr="00053139">
        <w:trPr>
          <w:trHeight w:hRule="exact" w:val="240"/>
          <w:jc w:val="center"/>
        </w:trPr>
        <w:tc>
          <w:tcPr>
            <w:tcW w:w="9752" w:type="dxa"/>
            <w:gridSpan w:val="2"/>
            <w:tcBorders>
              <w:top w:val="nil"/>
              <w:left w:val="nil"/>
              <w:bottom w:val="nil"/>
              <w:right w:val="nil"/>
            </w:tcBorders>
          </w:tcPr>
          <w:p w14:paraId="43515372" w14:textId="77777777" w:rsidR="008A36F6" w:rsidRPr="00325BDD" w:rsidRDefault="008A36F6" w:rsidP="00053139"/>
        </w:tc>
      </w:tr>
      <w:tr w:rsidR="00325BDD" w:rsidRPr="00325BDD" w14:paraId="7FD9320E" w14:textId="77777777" w:rsidTr="00053139">
        <w:trPr>
          <w:trHeight w:val="240"/>
          <w:jc w:val="center"/>
        </w:trPr>
        <w:tc>
          <w:tcPr>
            <w:tcW w:w="4876" w:type="dxa"/>
            <w:tcBorders>
              <w:top w:val="nil"/>
              <w:left w:val="nil"/>
              <w:bottom w:val="nil"/>
              <w:right w:val="nil"/>
            </w:tcBorders>
          </w:tcPr>
          <w:p w14:paraId="38860DC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9CC5B5A" w14:textId="77777777" w:rsidR="008A36F6" w:rsidRPr="00325BDD" w:rsidRDefault="008A36F6" w:rsidP="00053139">
            <w:pPr>
              <w:pStyle w:val="AmColumnHeading"/>
            </w:pPr>
            <w:r w:rsidRPr="00325BDD">
              <w:t>Ändringsförslag</w:t>
            </w:r>
          </w:p>
        </w:tc>
      </w:tr>
      <w:tr w:rsidR="00325BDD" w:rsidRPr="00325BDD" w14:paraId="6EE1E3D8" w14:textId="77777777" w:rsidTr="00053139">
        <w:trPr>
          <w:jc w:val="center"/>
        </w:trPr>
        <w:tc>
          <w:tcPr>
            <w:tcW w:w="4876" w:type="dxa"/>
            <w:tcBorders>
              <w:top w:val="nil"/>
              <w:left w:val="nil"/>
              <w:bottom w:val="nil"/>
              <w:right w:val="nil"/>
            </w:tcBorders>
          </w:tcPr>
          <w:p w14:paraId="4A62434A" w14:textId="77777777" w:rsidR="008A36F6" w:rsidRPr="00325BDD" w:rsidRDefault="008A36F6" w:rsidP="00053139">
            <w:pPr>
              <w:pStyle w:val="Normal6a"/>
            </w:pPr>
          </w:p>
        </w:tc>
        <w:tc>
          <w:tcPr>
            <w:tcW w:w="4876" w:type="dxa"/>
            <w:tcBorders>
              <w:top w:val="nil"/>
              <w:left w:val="nil"/>
              <w:bottom w:val="nil"/>
              <w:right w:val="nil"/>
            </w:tcBorders>
          </w:tcPr>
          <w:p w14:paraId="36BC3FA1" w14:textId="77777777" w:rsidR="008A36F6" w:rsidRPr="00325BDD" w:rsidRDefault="008A36F6" w:rsidP="00053139">
            <w:pPr>
              <w:pStyle w:val="Normal6a"/>
            </w:pPr>
            <w:r w:rsidRPr="00325BDD">
              <w:rPr>
                <w:b/>
                <w:i/>
              </w:rPr>
              <w:t>2a.</w:t>
            </w:r>
            <w:r w:rsidRPr="00325BDD">
              <w:tab/>
            </w:r>
            <w:r w:rsidRPr="00325BDD">
              <w:rPr>
                <w:b/>
                <w:i/>
              </w:rPr>
              <w:t>Europaparlamentet uppmanar med kraft kommissionen, Europeiska avdelningen för yttre åtgärder och medlemsstaterna att intensifiera sina samordnade insatser mot användningen av skuggflottor som verkar under otydligt ägande eller system med bekvämlighetsflagg. Parlamentet understryker att sådana fartyg ofta ägnar sig åt olagliga transporter och överföringar från fartyg till fartyg, vilket ökar risken för större föroreningsincidenter och utsätter kustbefolkningar för fara. Parlamentet efterlyser förstärkt övervakning till sjöss, samordnade sanktionsmekanismer och inrättande av en EU-facilitet för beredskap och sanering för att bistå vid insatser och återhämtning efter miljöolyckor som är kopplade till dessa verksamheter.</w:t>
            </w:r>
          </w:p>
        </w:tc>
      </w:tr>
    </w:tbl>
    <w:p w14:paraId="6AEEC5E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52C5463" w14:textId="77777777" w:rsidR="008A36F6" w:rsidRPr="00325BDD" w:rsidRDefault="008A36F6" w:rsidP="008A36F6">
      <w:r w:rsidRPr="00325BDD">
        <w:rPr>
          <w:rStyle w:val="HideTWBExt"/>
          <w:color w:val="auto"/>
        </w:rPr>
        <w:t>&lt;/Amend&gt;</w:t>
      </w:r>
    </w:p>
    <w:p w14:paraId="70AE4FD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79</w:t>
      </w:r>
      <w:r w:rsidRPr="00325BDD">
        <w:rPr>
          <w:rStyle w:val="HideTWBExt"/>
          <w:color w:val="auto"/>
        </w:rPr>
        <w:t>&lt;/NumAm&gt;</w:t>
      </w:r>
    </w:p>
    <w:p w14:paraId="6A394723"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326B02BA" w14:textId="77777777" w:rsidR="008A36F6" w:rsidRPr="00325BDD" w:rsidRDefault="008A36F6" w:rsidP="008A36F6">
      <w:pPr>
        <w:pStyle w:val="NormalBold"/>
      </w:pPr>
      <w:r w:rsidRPr="00325BDD">
        <w:rPr>
          <w:rStyle w:val="HideTWBExt"/>
          <w:b w:val="0"/>
          <w:color w:val="auto"/>
        </w:rPr>
        <w:t>&lt;/RepeatBlock-By&gt;</w:t>
      </w:r>
    </w:p>
    <w:p w14:paraId="4E545A7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51F1FE3" w14:textId="77777777" w:rsidR="008A36F6" w:rsidRPr="00325BDD" w:rsidRDefault="008A36F6" w:rsidP="008A36F6">
      <w:pPr>
        <w:pStyle w:val="NormalBold"/>
      </w:pPr>
      <w:r w:rsidRPr="00325BDD">
        <w:rPr>
          <w:rStyle w:val="HideTWBExt"/>
          <w:color w:val="auto"/>
        </w:rPr>
        <w:t>&lt;Article&gt;</w:t>
      </w:r>
      <w:r w:rsidRPr="00325BDD">
        <w:t>Punkt 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9443122" w14:textId="77777777" w:rsidTr="00053139">
        <w:trPr>
          <w:trHeight w:hRule="exact" w:val="240"/>
          <w:jc w:val="center"/>
        </w:trPr>
        <w:tc>
          <w:tcPr>
            <w:tcW w:w="9752" w:type="dxa"/>
            <w:gridSpan w:val="2"/>
            <w:tcBorders>
              <w:top w:val="nil"/>
              <w:left w:val="nil"/>
              <w:bottom w:val="nil"/>
              <w:right w:val="nil"/>
            </w:tcBorders>
          </w:tcPr>
          <w:p w14:paraId="6616F1B9" w14:textId="77777777" w:rsidR="008A36F6" w:rsidRPr="00325BDD" w:rsidRDefault="008A36F6" w:rsidP="00053139"/>
        </w:tc>
      </w:tr>
      <w:tr w:rsidR="00325BDD" w:rsidRPr="00325BDD" w14:paraId="7766AA10" w14:textId="77777777" w:rsidTr="00053139">
        <w:trPr>
          <w:trHeight w:val="240"/>
          <w:jc w:val="center"/>
        </w:trPr>
        <w:tc>
          <w:tcPr>
            <w:tcW w:w="4876" w:type="dxa"/>
            <w:tcBorders>
              <w:top w:val="nil"/>
              <w:left w:val="nil"/>
              <w:bottom w:val="nil"/>
              <w:right w:val="nil"/>
            </w:tcBorders>
          </w:tcPr>
          <w:p w14:paraId="681DA08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3A4E15E" w14:textId="77777777" w:rsidR="008A36F6" w:rsidRPr="00325BDD" w:rsidRDefault="008A36F6" w:rsidP="00053139">
            <w:pPr>
              <w:pStyle w:val="AmColumnHeading"/>
            </w:pPr>
            <w:r w:rsidRPr="00325BDD">
              <w:t>Ändringsförslag</w:t>
            </w:r>
          </w:p>
        </w:tc>
      </w:tr>
      <w:tr w:rsidR="00325BDD" w:rsidRPr="00325BDD" w14:paraId="523DEC81" w14:textId="77777777" w:rsidTr="00053139">
        <w:trPr>
          <w:jc w:val="center"/>
        </w:trPr>
        <w:tc>
          <w:tcPr>
            <w:tcW w:w="4876" w:type="dxa"/>
            <w:tcBorders>
              <w:top w:val="nil"/>
              <w:left w:val="nil"/>
              <w:bottom w:val="nil"/>
              <w:right w:val="nil"/>
            </w:tcBorders>
          </w:tcPr>
          <w:p w14:paraId="38971CA0" w14:textId="77777777" w:rsidR="008A36F6" w:rsidRPr="00325BDD" w:rsidRDefault="008A36F6" w:rsidP="00053139">
            <w:pPr>
              <w:pStyle w:val="Normal6a"/>
            </w:pPr>
          </w:p>
        </w:tc>
        <w:tc>
          <w:tcPr>
            <w:tcW w:w="4876" w:type="dxa"/>
            <w:tcBorders>
              <w:top w:val="nil"/>
              <w:left w:val="nil"/>
              <w:bottom w:val="nil"/>
              <w:right w:val="nil"/>
            </w:tcBorders>
          </w:tcPr>
          <w:p w14:paraId="183206DC" w14:textId="77777777" w:rsidR="008A36F6" w:rsidRPr="00325BDD" w:rsidRDefault="008A36F6" w:rsidP="00053139">
            <w:pPr>
              <w:pStyle w:val="Normal6a"/>
            </w:pPr>
            <w:r w:rsidRPr="00325BDD">
              <w:rPr>
                <w:b/>
                <w:i/>
              </w:rPr>
              <w:t>2a.</w:t>
            </w:r>
            <w:r w:rsidRPr="00325BDD">
              <w:tab/>
            </w:r>
            <w:r w:rsidRPr="00325BDD">
              <w:rPr>
                <w:b/>
                <w:i/>
              </w:rPr>
              <w:t>Europaparlamentet betonar vikten av att fullfölja och förstärka nolltoleranspolitiken mot IUU-fiske. Parlamentet påpekar vikten av att använda alla tillgängliga internationella verktyg i kampen mot IUU-fiske. Parlamentet understryker att EU måste samarbeta nära tredjeländer med frågor inom fiskeriområdet, särskilt vad gäller fiskerikontroll och kampen mot IUU-fiske, samt om kraven för att få tillträde till de exklusiva ekonomiska zonerna.</w:t>
            </w:r>
          </w:p>
        </w:tc>
      </w:tr>
    </w:tbl>
    <w:p w14:paraId="2CA6EEC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1B220615" w14:textId="77777777" w:rsidR="008A36F6" w:rsidRPr="00325BDD" w:rsidRDefault="008A36F6" w:rsidP="008A36F6">
      <w:r w:rsidRPr="00325BDD">
        <w:rPr>
          <w:rStyle w:val="HideTWBExt"/>
          <w:color w:val="auto"/>
        </w:rPr>
        <w:t>&lt;/Amend&gt;</w:t>
      </w:r>
    </w:p>
    <w:p w14:paraId="03500E4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80</w:t>
      </w:r>
      <w:r w:rsidRPr="00325BDD">
        <w:rPr>
          <w:rStyle w:val="HideTWBExt"/>
          <w:color w:val="auto"/>
        </w:rPr>
        <w:t>&lt;/NumAm&gt;</w:t>
      </w:r>
    </w:p>
    <w:p w14:paraId="31415C11"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3375C595" w14:textId="77777777" w:rsidR="008A36F6" w:rsidRPr="00325BDD" w:rsidRDefault="008A36F6" w:rsidP="008A36F6">
      <w:pPr>
        <w:pStyle w:val="NormalBold"/>
      </w:pPr>
      <w:r w:rsidRPr="00325BDD">
        <w:rPr>
          <w:rStyle w:val="HideTWBExt"/>
          <w:b w:val="0"/>
          <w:color w:val="auto"/>
        </w:rPr>
        <w:t>&lt;/RepeatBlock-By&gt;</w:t>
      </w:r>
    </w:p>
    <w:p w14:paraId="4829A19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0293477" w14:textId="77777777" w:rsidR="008A36F6" w:rsidRPr="00325BDD" w:rsidRDefault="008A36F6" w:rsidP="008A36F6">
      <w:pPr>
        <w:pStyle w:val="NormalBold"/>
      </w:pPr>
      <w:r w:rsidRPr="00325BDD">
        <w:rPr>
          <w:rStyle w:val="HideTWBExt"/>
          <w:color w:val="auto"/>
        </w:rPr>
        <w:t>&lt;Article&gt;</w:t>
      </w:r>
      <w:r w:rsidRPr="00325BDD">
        <w:t>Punkt 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5BCE6F6" w14:textId="77777777" w:rsidTr="00053139">
        <w:trPr>
          <w:trHeight w:hRule="exact" w:val="240"/>
          <w:jc w:val="center"/>
        </w:trPr>
        <w:tc>
          <w:tcPr>
            <w:tcW w:w="9752" w:type="dxa"/>
            <w:gridSpan w:val="2"/>
            <w:tcBorders>
              <w:top w:val="nil"/>
              <w:left w:val="nil"/>
              <w:bottom w:val="nil"/>
              <w:right w:val="nil"/>
            </w:tcBorders>
          </w:tcPr>
          <w:p w14:paraId="47CE7074" w14:textId="77777777" w:rsidR="008A36F6" w:rsidRPr="00325BDD" w:rsidRDefault="008A36F6" w:rsidP="00053139"/>
        </w:tc>
      </w:tr>
      <w:tr w:rsidR="00325BDD" w:rsidRPr="00325BDD" w14:paraId="36F15CED" w14:textId="77777777" w:rsidTr="00053139">
        <w:trPr>
          <w:trHeight w:val="240"/>
          <w:jc w:val="center"/>
        </w:trPr>
        <w:tc>
          <w:tcPr>
            <w:tcW w:w="4876" w:type="dxa"/>
            <w:tcBorders>
              <w:top w:val="nil"/>
              <w:left w:val="nil"/>
              <w:bottom w:val="nil"/>
              <w:right w:val="nil"/>
            </w:tcBorders>
          </w:tcPr>
          <w:p w14:paraId="4AF544E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E615472" w14:textId="77777777" w:rsidR="008A36F6" w:rsidRPr="00325BDD" w:rsidRDefault="008A36F6" w:rsidP="00053139">
            <w:pPr>
              <w:pStyle w:val="AmColumnHeading"/>
            </w:pPr>
            <w:r w:rsidRPr="00325BDD">
              <w:t>Ändringsförslag</w:t>
            </w:r>
          </w:p>
        </w:tc>
      </w:tr>
      <w:tr w:rsidR="00325BDD" w:rsidRPr="00325BDD" w14:paraId="3EACE772" w14:textId="77777777" w:rsidTr="00053139">
        <w:trPr>
          <w:jc w:val="center"/>
        </w:trPr>
        <w:tc>
          <w:tcPr>
            <w:tcW w:w="4876" w:type="dxa"/>
            <w:tcBorders>
              <w:top w:val="nil"/>
              <w:left w:val="nil"/>
              <w:bottom w:val="nil"/>
              <w:right w:val="nil"/>
            </w:tcBorders>
          </w:tcPr>
          <w:p w14:paraId="6486BCD3" w14:textId="77777777" w:rsidR="008A36F6" w:rsidRPr="00325BDD" w:rsidRDefault="008A36F6" w:rsidP="00053139">
            <w:pPr>
              <w:pStyle w:val="Normal6a"/>
            </w:pPr>
          </w:p>
        </w:tc>
        <w:tc>
          <w:tcPr>
            <w:tcW w:w="4876" w:type="dxa"/>
            <w:tcBorders>
              <w:top w:val="nil"/>
              <w:left w:val="nil"/>
              <w:bottom w:val="nil"/>
              <w:right w:val="nil"/>
            </w:tcBorders>
          </w:tcPr>
          <w:p w14:paraId="2006C47E" w14:textId="77777777" w:rsidR="008A36F6" w:rsidRPr="00325BDD" w:rsidRDefault="008A36F6" w:rsidP="00053139">
            <w:pPr>
              <w:pStyle w:val="Normal6a"/>
            </w:pPr>
            <w:r w:rsidRPr="00325BDD">
              <w:rPr>
                <w:b/>
                <w:i/>
              </w:rPr>
              <w:t>2a.</w:t>
            </w:r>
            <w:r w:rsidRPr="00325BDD">
              <w:tab/>
            </w:r>
            <w:r w:rsidRPr="00325BDD">
              <w:rPr>
                <w:b/>
                <w:i/>
              </w:rPr>
              <w:t>Europaparlamentet uppmanar kommissionen att göra en omfattande översyn av havsplaneringen, havsmiljödirektivet och en förnyad EU-strategi för Atlanten för att integrera pelare såsom säkerhet, försvar, havsdiplomati och geopolitiska utmaningar, i hela Atlanten. </w:t>
            </w:r>
          </w:p>
        </w:tc>
      </w:tr>
    </w:tbl>
    <w:p w14:paraId="0A37D9C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BAB8210" w14:textId="77777777" w:rsidR="008A36F6" w:rsidRPr="00325BDD" w:rsidRDefault="008A36F6" w:rsidP="008A36F6">
      <w:r w:rsidRPr="00325BDD">
        <w:rPr>
          <w:rStyle w:val="HideTWBExt"/>
          <w:color w:val="auto"/>
        </w:rPr>
        <w:t>&lt;/Amend&gt;</w:t>
      </w:r>
    </w:p>
    <w:p w14:paraId="1DA96B9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81</w:t>
      </w:r>
      <w:r w:rsidRPr="00325BDD">
        <w:rPr>
          <w:rStyle w:val="HideTWBExt"/>
          <w:color w:val="auto"/>
        </w:rPr>
        <w:t>&lt;/NumAm&gt;</w:t>
      </w:r>
    </w:p>
    <w:p w14:paraId="079065A8"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4998988D" w14:textId="77777777" w:rsidR="008A36F6" w:rsidRPr="00325BDD" w:rsidRDefault="008A36F6" w:rsidP="008A36F6">
      <w:pPr>
        <w:pStyle w:val="NormalBold"/>
      </w:pPr>
      <w:r w:rsidRPr="00325BDD">
        <w:rPr>
          <w:rStyle w:val="HideTWBExt"/>
          <w:b w:val="0"/>
          <w:color w:val="auto"/>
        </w:rPr>
        <w:t>&lt;/RepeatBlock-By&gt;</w:t>
      </w:r>
    </w:p>
    <w:p w14:paraId="7E212DB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9E4A7AA" w14:textId="77777777" w:rsidR="008A36F6" w:rsidRPr="00325BDD" w:rsidRDefault="008A36F6" w:rsidP="008A36F6">
      <w:pPr>
        <w:pStyle w:val="NormalBold"/>
      </w:pPr>
      <w:r w:rsidRPr="00325BDD">
        <w:rPr>
          <w:rStyle w:val="HideTWBExt"/>
          <w:color w:val="auto"/>
        </w:rPr>
        <w:t>&lt;Article&gt;</w:t>
      </w:r>
      <w:r w:rsidRPr="00325BDD">
        <w:t>Punkt 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8C05C63" w14:textId="77777777" w:rsidTr="00053139">
        <w:trPr>
          <w:trHeight w:hRule="exact" w:val="240"/>
          <w:jc w:val="center"/>
        </w:trPr>
        <w:tc>
          <w:tcPr>
            <w:tcW w:w="9752" w:type="dxa"/>
            <w:gridSpan w:val="2"/>
            <w:tcBorders>
              <w:top w:val="nil"/>
              <w:left w:val="nil"/>
              <w:bottom w:val="nil"/>
              <w:right w:val="nil"/>
            </w:tcBorders>
          </w:tcPr>
          <w:p w14:paraId="34011646" w14:textId="77777777" w:rsidR="008A36F6" w:rsidRPr="00325BDD" w:rsidRDefault="008A36F6" w:rsidP="00053139"/>
        </w:tc>
      </w:tr>
      <w:tr w:rsidR="00325BDD" w:rsidRPr="00325BDD" w14:paraId="21BD9136" w14:textId="77777777" w:rsidTr="00053139">
        <w:trPr>
          <w:trHeight w:val="240"/>
          <w:jc w:val="center"/>
        </w:trPr>
        <w:tc>
          <w:tcPr>
            <w:tcW w:w="4876" w:type="dxa"/>
            <w:tcBorders>
              <w:top w:val="nil"/>
              <w:left w:val="nil"/>
              <w:bottom w:val="nil"/>
              <w:right w:val="nil"/>
            </w:tcBorders>
          </w:tcPr>
          <w:p w14:paraId="76A51D7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767BCAA" w14:textId="77777777" w:rsidR="008A36F6" w:rsidRPr="00325BDD" w:rsidRDefault="008A36F6" w:rsidP="00053139">
            <w:pPr>
              <w:pStyle w:val="AmColumnHeading"/>
            </w:pPr>
            <w:r w:rsidRPr="00325BDD">
              <w:t>Ändringsförslag</w:t>
            </w:r>
          </w:p>
        </w:tc>
      </w:tr>
      <w:tr w:rsidR="00325BDD" w:rsidRPr="00325BDD" w14:paraId="616FBAA8" w14:textId="77777777" w:rsidTr="00053139">
        <w:trPr>
          <w:jc w:val="center"/>
        </w:trPr>
        <w:tc>
          <w:tcPr>
            <w:tcW w:w="4876" w:type="dxa"/>
            <w:tcBorders>
              <w:top w:val="nil"/>
              <w:left w:val="nil"/>
              <w:bottom w:val="nil"/>
              <w:right w:val="nil"/>
            </w:tcBorders>
          </w:tcPr>
          <w:p w14:paraId="00789B17" w14:textId="77777777" w:rsidR="008A36F6" w:rsidRPr="00325BDD" w:rsidRDefault="008A36F6" w:rsidP="00053139">
            <w:pPr>
              <w:pStyle w:val="Normal6a"/>
            </w:pPr>
          </w:p>
        </w:tc>
        <w:tc>
          <w:tcPr>
            <w:tcW w:w="4876" w:type="dxa"/>
            <w:tcBorders>
              <w:top w:val="nil"/>
              <w:left w:val="nil"/>
              <w:bottom w:val="nil"/>
              <w:right w:val="nil"/>
            </w:tcBorders>
          </w:tcPr>
          <w:p w14:paraId="2DE265FF" w14:textId="77777777" w:rsidR="008A36F6" w:rsidRPr="00325BDD" w:rsidRDefault="008A36F6" w:rsidP="00053139">
            <w:pPr>
              <w:pStyle w:val="Normal6a"/>
            </w:pPr>
            <w:r w:rsidRPr="00325BDD">
              <w:rPr>
                <w:b/>
                <w:i/>
              </w:rPr>
              <w:t>2a.</w:t>
            </w:r>
            <w:r w:rsidRPr="00325BDD">
              <w:tab/>
            </w:r>
            <w:r w:rsidRPr="00325BDD">
              <w:rPr>
                <w:b/>
                <w:i/>
              </w:rPr>
              <w:t>Europaparlamentet uppmuntrar kommissionen att föreslå inrättandet av ett globalt havsråd inom ramen för FN, med utgångspunkt i FN:s havskonferens (UNOC) för att samordna den globala styrningen i samarbete med byråer såsom IMO, FAO, regionala fiskeriorganisationer (ORGP), ILO, internationella havsrättsdomstolen (TIDM) och Unesco.</w:t>
            </w:r>
          </w:p>
        </w:tc>
      </w:tr>
    </w:tbl>
    <w:p w14:paraId="1658AE4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63221FCC" w14:textId="77777777" w:rsidR="008A36F6" w:rsidRPr="00325BDD" w:rsidRDefault="008A36F6" w:rsidP="008A36F6">
      <w:r w:rsidRPr="00325BDD">
        <w:rPr>
          <w:rStyle w:val="HideTWBExt"/>
          <w:color w:val="auto"/>
        </w:rPr>
        <w:t>&lt;/Amend&gt;</w:t>
      </w:r>
    </w:p>
    <w:p w14:paraId="2F2ABEA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82</w:t>
      </w:r>
      <w:r w:rsidRPr="00325BDD">
        <w:rPr>
          <w:rStyle w:val="HideTWBExt"/>
          <w:color w:val="auto"/>
        </w:rPr>
        <w:t>&lt;/NumAm&gt;</w:t>
      </w:r>
    </w:p>
    <w:p w14:paraId="15E216CB"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1D912DB5" w14:textId="77777777" w:rsidR="008A36F6" w:rsidRPr="00325BDD" w:rsidRDefault="008A36F6" w:rsidP="008A36F6">
      <w:pPr>
        <w:pStyle w:val="NormalBold"/>
      </w:pPr>
      <w:r w:rsidRPr="00325BDD">
        <w:rPr>
          <w:rStyle w:val="HideTWBExt"/>
          <w:b w:val="0"/>
          <w:color w:val="auto"/>
        </w:rPr>
        <w:t>&lt;/RepeatBlock-By&gt;</w:t>
      </w:r>
    </w:p>
    <w:p w14:paraId="659348E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E619392" w14:textId="77777777" w:rsidR="008A36F6" w:rsidRPr="00325BDD" w:rsidRDefault="008A36F6" w:rsidP="008A36F6">
      <w:pPr>
        <w:pStyle w:val="NormalBold"/>
      </w:pPr>
      <w:r w:rsidRPr="00325BDD">
        <w:rPr>
          <w:rStyle w:val="HideTWBExt"/>
          <w:color w:val="auto"/>
        </w:rPr>
        <w:t>&lt;Article&gt;</w:t>
      </w:r>
      <w:r w:rsidRPr="00325BDD">
        <w:t>Punkt 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4682E69" w14:textId="77777777" w:rsidTr="00053139">
        <w:trPr>
          <w:trHeight w:hRule="exact" w:val="240"/>
          <w:jc w:val="center"/>
        </w:trPr>
        <w:tc>
          <w:tcPr>
            <w:tcW w:w="9752" w:type="dxa"/>
            <w:gridSpan w:val="2"/>
            <w:tcBorders>
              <w:top w:val="nil"/>
              <w:left w:val="nil"/>
              <w:bottom w:val="nil"/>
              <w:right w:val="nil"/>
            </w:tcBorders>
          </w:tcPr>
          <w:p w14:paraId="60674252" w14:textId="77777777" w:rsidR="008A36F6" w:rsidRPr="00325BDD" w:rsidRDefault="008A36F6" w:rsidP="00053139"/>
        </w:tc>
      </w:tr>
      <w:tr w:rsidR="00325BDD" w:rsidRPr="00325BDD" w14:paraId="4DDA84E8" w14:textId="77777777" w:rsidTr="00053139">
        <w:trPr>
          <w:trHeight w:val="240"/>
          <w:jc w:val="center"/>
        </w:trPr>
        <w:tc>
          <w:tcPr>
            <w:tcW w:w="4876" w:type="dxa"/>
            <w:tcBorders>
              <w:top w:val="nil"/>
              <w:left w:val="nil"/>
              <w:bottom w:val="nil"/>
              <w:right w:val="nil"/>
            </w:tcBorders>
          </w:tcPr>
          <w:p w14:paraId="5BC95E3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72F54F1" w14:textId="77777777" w:rsidR="008A36F6" w:rsidRPr="00325BDD" w:rsidRDefault="008A36F6" w:rsidP="00053139">
            <w:pPr>
              <w:pStyle w:val="AmColumnHeading"/>
            </w:pPr>
            <w:r w:rsidRPr="00325BDD">
              <w:t>Ändringsförslag</w:t>
            </w:r>
          </w:p>
        </w:tc>
      </w:tr>
      <w:tr w:rsidR="00325BDD" w:rsidRPr="00325BDD" w14:paraId="121F8E4F" w14:textId="77777777" w:rsidTr="00053139">
        <w:trPr>
          <w:jc w:val="center"/>
        </w:trPr>
        <w:tc>
          <w:tcPr>
            <w:tcW w:w="4876" w:type="dxa"/>
            <w:tcBorders>
              <w:top w:val="nil"/>
              <w:left w:val="nil"/>
              <w:bottom w:val="nil"/>
              <w:right w:val="nil"/>
            </w:tcBorders>
          </w:tcPr>
          <w:p w14:paraId="53298C93" w14:textId="77777777" w:rsidR="008A36F6" w:rsidRPr="00325BDD" w:rsidRDefault="008A36F6" w:rsidP="00053139">
            <w:pPr>
              <w:pStyle w:val="Normal6a"/>
            </w:pPr>
          </w:p>
        </w:tc>
        <w:tc>
          <w:tcPr>
            <w:tcW w:w="4876" w:type="dxa"/>
            <w:tcBorders>
              <w:top w:val="nil"/>
              <w:left w:val="nil"/>
              <w:bottom w:val="nil"/>
              <w:right w:val="nil"/>
            </w:tcBorders>
          </w:tcPr>
          <w:p w14:paraId="7C02CA80" w14:textId="77777777" w:rsidR="008A36F6" w:rsidRPr="00325BDD" w:rsidRDefault="008A36F6" w:rsidP="00053139">
            <w:pPr>
              <w:pStyle w:val="Normal6a"/>
            </w:pPr>
            <w:r w:rsidRPr="00325BDD">
              <w:rPr>
                <w:b/>
                <w:i/>
              </w:rPr>
              <w:t>2a.</w:t>
            </w:r>
            <w:r w:rsidRPr="00325BDD">
              <w:tab/>
            </w:r>
            <w:r w:rsidRPr="00325BDD">
              <w:rPr>
                <w:b/>
                <w:i/>
              </w:rPr>
              <w:t>Europaparlamentet betonar att Europeiska unionen måste säkerställa att intressena hos dess fiske-, vattenbruks-, berednings- och konservsektorer är fullt skyddade i internationella och globala forum.</w:t>
            </w:r>
          </w:p>
        </w:tc>
      </w:tr>
    </w:tbl>
    <w:p w14:paraId="5FA31F4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FF3B193" w14:textId="77777777" w:rsidR="008A36F6" w:rsidRPr="00325BDD" w:rsidRDefault="008A36F6" w:rsidP="008A36F6">
      <w:r w:rsidRPr="00325BDD">
        <w:rPr>
          <w:rStyle w:val="HideTWBExt"/>
          <w:color w:val="auto"/>
        </w:rPr>
        <w:t>&lt;/Amend&gt;</w:t>
      </w:r>
    </w:p>
    <w:p w14:paraId="12F0128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83</w:t>
      </w:r>
      <w:r w:rsidRPr="00325BDD">
        <w:rPr>
          <w:rStyle w:val="HideTWBExt"/>
          <w:color w:val="auto"/>
        </w:rPr>
        <w:t>&lt;/NumAm&gt;</w:t>
      </w:r>
    </w:p>
    <w:p w14:paraId="1F03420C"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5B099602" w14:textId="77777777" w:rsidR="008A36F6" w:rsidRPr="00325BDD" w:rsidRDefault="008A36F6" w:rsidP="008A36F6">
      <w:pPr>
        <w:pStyle w:val="NormalBold"/>
      </w:pPr>
      <w:r w:rsidRPr="00325BDD">
        <w:rPr>
          <w:rStyle w:val="HideTWBExt"/>
          <w:b w:val="0"/>
          <w:color w:val="auto"/>
        </w:rPr>
        <w:t>&lt;/RepeatBlock-By&gt;</w:t>
      </w:r>
    </w:p>
    <w:p w14:paraId="19CCA7C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B4DBAC9" w14:textId="77777777" w:rsidR="008A36F6" w:rsidRPr="00325BDD" w:rsidRDefault="008A36F6" w:rsidP="008A36F6">
      <w:pPr>
        <w:pStyle w:val="NormalBold"/>
      </w:pPr>
      <w:r w:rsidRPr="00325BDD">
        <w:rPr>
          <w:rStyle w:val="HideTWBExt"/>
          <w:color w:val="auto"/>
        </w:rPr>
        <w:t>&lt;Article&gt;</w:t>
      </w:r>
      <w:r w:rsidRPr="00325BDD">
        <w:t>Punkt 2b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5123327" w14:textId="77777777" w:rsidTr="00053139">
        <w:trPr>
          <w:trHeight w:hRule="exact" w:val="240"/>
          <w:jc w:val="center"/>
        </w:trPr>
        <w:tc>
          <w:tcPr>
            <w:tcW w:w="9752" w:type="dxa"/>
            <w:gridSpan w:val="2"/>
            <w:tcBorders>
              <w:top w:val="nil"/>
              <w:left w:val="nil"/>
              <w:bottom w:val="nil"/>
              <w:right w:val="nil"/>
            </w:tcBorders>
          </w:tcPr>
          <w:p w14:paraId="50039905" w14:textId="77777777" w:rsidR="008A36F6" w:rsidRPr="00325BDD" w:rsidRDefault="008A36F6" w:rsidP="00053139"/>
        </w:tc>
      </w:tr>
      <w:tr w:rsidR="00325BDD" w:rsidRPr="00325BDD" w14:paraId="2E56310C" w14:textId="77777777" w:rsidTr="00053139">
        <w:trPr>
          <w:trHeight w:val="240"/>
          <w:jc w:val="center"/>
        </w:trPr>
        <w:tc>
          <w:tcPr>
            <w:tcW w:w="4876" w:type="dxa"/>
            <w:tcBorders>
              <w:top w:val="nil"/>
              <w:left w:val="nil"/>
              <w:bottom w:val="nil"/>
              <w:right w:val="nil"/>
            </w:tcBorders>
          </w:tcPr>
          <w:p w14:paraId="16412CF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D660838" w14:textId="77777777" w:rsidR="008A36F6" w:rsidRPr="00325BDD" w:rsidRDefault="008A36F6" w:rsidP="00053139">
            <w:pPr>
              <w:pStyle w:val="AmColumnHeading"/>
            </w:pPr>
            <w:r w:rsidRPr="00325BDD">
              <w:t>Ändringsförslag</w:t>
            </w:r>
          </w:p>
        </w:tc>
      </w:tr>
      <w:tr w:rsidR="00325BDD" w:rsidRPr="00325BDD" w14:paraId="16A71FEC" w14:textId="77777777" w:rsidTr="00053139">
        <w:trPr>
          <w:jc w:val="center"/>
        </w:trPr>
        <w:tc>
          <w:tcPr>
            <w:tcW w:w="4876" w:type="dxa"/>
            <w:tcBorders>
              <w:top w:val="nil"/>
              <w:left w:val="nil"/>
              <w:bottom w:val="nil"/>
              <w:right w:val="nil"/>
            </w:tcBorders>
          </w:tcPr>
          <w:p w14:paraId="3BA477FF" w14:textId="77777777" w:rsidR="008A36F6" w:rsidRPr="00325BDD" w:rsidRDefault="008A36F6" w:rsidP="00053139">
            <w:pPr>
              <w:pStyle w:val="Normal6a"/>
            </w:pPr>
          </w:p>
        </w:tc>
        <w:tc>
          <w:tcPr>
            <w:tcW w:w="4876" w:type="dxa"/>
            <w:tcBorders>
              <w:top w:val="nil"/>
              <w:left w:val="nil"/>
              <w:bottom w:val="nil"/>
              <w:right w:val="nil"/>
            </w:tcBorders>
          </w:tcPr>
          <w:p w14:paraId="2F9C34EC" w14:textId="77777777" w:rsidR="008A36F6" w:rsidRPr="00325BDD" w:rsidRDefault="008A36F6" w:rsidP="00053139">
            <w:pPr>
              <w:pStyle w:val="Normal6a"/>
            </w:pPr>
            <w:r w:rsidRPr="00325BDD">
              <w:rPr>
                <w:b/>
                <w:i/>
              </w:rPr>
              <w:t>2b.</w:t>
            </w:r>
            <w:r w:rsidRPr="00325BDD">
              <w:tab/>
            </w:r>
            <w:r w:rsidRPr="00325BDD">
              <w:rPr>
                <w:b/>
                <w:i/>
              </w:rPr>
              <w:t>Europaparlamentet belyser vidare vikten av att förhindra att den europeiska flottan ersätts med mindre hållbara flottor utanför EU. Parlamentet anser att försvaret av den europeiska flaggan, dess bevarande och expansion på alla fångstplatser måste prioriteras i förhandlingar, med tanke på att det är av största vikt för livsmedelsförsörjningen att ha fartyg med EU-medlemsstatsflagg, och det bidrar till unionens strategiska oberoende när det gäller livsmedelstrygghet.</w:t>
            </w:r>
          </w:p>
        </w:tc>
      </w:tr>
    </w:tbl>
    <w:p w14:paraId="2480609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C05B7F3" w14:textId="77777777" w:rsidR="008A36F6" w:rsidRPr="00325BDD" w:rsidRDefault="008A36F6" w:rsidP="008A36F6">
      <w:r w:rsidRPr="00325BDD">
        <w:rPr>
          <w:rStyle w:val="HideTWBExt"/>
          <w:color w:val="auto"/>
        </w:rPr>
        <w:t>&lt;/Amend&gt;</w:t>
      </w:r>
    </w:p>
    <w:p w14:paraId="326EC93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84</w:t>
      </w:r>
      <w:r w:rsidRPr="00325BDD">
        <w:rPr>
          <w:rStyle w:val="HideTWBExt"/>
          <w:color w:val="auto"/>
        </w:rPr>
        <w:t>&lt;/NumAm&gt;</w:t>
      </w:r>
    </w:p>
    <w:p w14:paraId="5F2AC242"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066B586A" w14:textId="77777777" w:rsidR="008A36F6" w:rsidRPr="00325BDD" w:rsidRDefault="008A36F6" w:rsidP="008A36F6">
      <w:pPr>
        <w:pStyle w:val="NormalBold"/>
      </w:pPr>
      <w:r w:rsidRPr="00325BDD">
        <w:rPr>
          <w:rStyle w:val="HideTWBExt"/>
          <w:b w:val="0"/>
          <w:color w:val="auto"/>
        </w:rPr>
        <w:t>&lt;/RepeatBlock-By&gt;</w:t>
      </w:r>
    </w:p>
    <w:p w14:paraId="5F2B865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3CD9B69" w14:textId="77777777" w:rsidR="008A36F6" w:rsidRPr="00325BDD" w:rsidRDefault="008A36F6" w:rsidP="008A36F6">
      <w:pPr>
        <w:pStyle w:val="NormalBold"/>
      </w:pPr>
      <w:r w:rsidRPr="00325BDD">
        <w:rPr>
          <w:rStyle w:val="HideTWBExt"/>
          <w:color w:val="auto"/>
        </w:rPr>
        <w:t>&lt;Article&gt;</w:t>
      </w:r>
      <w:r w:rsidRPr="00325BDD">
        <w:t>Punkt 2b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F3FECD7" w14:textId="77777777" w:rsidTr="00053139">
        <w:trPr>
          <w:trHeight w:hRule="exact" w:val="240"/>
          <w:jc w:val="center"/>
        </w:trPr>
        <w:tc>
          <w:tcPr>
            <w:tcW w:w="9752" w:type="dxa"/>
            <w:gridSpan w:val="2"/>
            <w:tcBorders>
              <w:top w:val="nil"/>
              <w:left w:val="nil"/>
              <w:bottom w:val="nil"/>
              <w:right w:val="nil"/>
            </w:tcBorders>
          </w:tcPr>
          <w:p w14:paraId="21CFE2E3" w14:textId="77777777" w:rsidR="008A36F6" w:rsidRPr="00325BDD" w:rsidRDefault="008A36F6" w:rsidP="00053139"/>
        </w:tc>
      </w:tr>
      <w:tr w:rsidR="00325BDD" w:rsidRPr="00325BDD" w14:paraId="64181619" w14:textId="77777777" w:rsidTr="00053139">
        <w:trPr>
          <w:trHeight w:val="240"/>
          <w:jc w:val="center"/>
        </w:trPr>
        <w:tc>
          <w:tcPr>
            <w:tcW w:w="4876" w:type="dxa"/>
            <w:tcBorders>
              <w:top w:val="nil"/>
              <w:left w:val="nil"/>
              <w:bottom w:val="nil"/>
              <w:right w:val="nil"/>
            </w:tcBorders>
          </w:tcPr>
          <w:p w14:paraId="126DCDC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97CCED9" w14:textId="77777777" w:rsidR="008A36F6" w:rsidRPr="00325BDD" w:rsidRDefault="008A36F6" w:rsidP="00053139">
            <w:pPr>
              <w:pStyle w:val="AmColumnHeading"/>
            </w:pPr>
            <w:r w:rsidRPr="00325BDD">
              <w:t>Ändringsförslag</w:t>
            </w:r>
          </w:p>
        </w:tc>
      </w:tr>
      <w:tr w:rsidR="00325BDD" w:rsidRPr="00325BDD" w14:paraId="6BF0D03A" w14:textId="77777777" w:rsidTr="00053139">
        <w:trPr>
          <w:jc w:val="center"/>
        </w:trPr>
        <w:tc>
          <w:tcPr>
            <w:tcW w:w="4876" w:type="dxa"/>
            <w:tcBorders>
              <w:top w:val="nil"/>
              <w:left w:val="nil"/>
              <w:bottom w:val="nil"/>
              <w:right w:val="nil"/>
            </w:tcBorders>
          </w:tcPr>
          <w:p w14:paraId="0B14B0ED" w14:textId="77777777" w:rsidR="008A36F6" w:rsidRPr="00325BDD" w:rsidRDefault="008A36F6" w:rsidP="00053139">
            <w:pPr>
              <w:pStyle w:val="Normal6a"/>
            </w:pPr>
          </w:p>
        </w:tc>
        <w:tc>
          <w:tcPr>
            <w:tcW w:w="4876" w:type="dxa"/>
            <w:tcBorders>
              <w:top w:val="nil"/>
              <w:left w:val="nil"/>
              <w:bottom w:val="nil"/>
              <w:right w:val="nil"/>
            </w:tcBorders>
          </w:tcPr>
          <w:p w14:paraId="33D42088" w14:textId="77777777" w:rsidR="008A36F6" w:rsidRPr="00325BDD" w:rsidRDefault="008A36F6" w:rsidP="00053139">
            <w:pPr>
              <w:pStyle w:val="Normal6a"/>
            </w:pPr>
            <w:r w:rsidRPr="00325BDD">
              <w:rPr>
                <w:b/>
                <w:i/>
              </w:rPr>
              <w:t>2b.</w:t>
            </w:r>
            <w:r w:rsidRPr="00325BDD">
              <w:tab/>
            </w:r>
            <w:r w:rsidRPr="00325BDD">
              <w:rPr>
                <w:b/>
                <w:i/>
              </w:rPr>
              <w:t>Europaparlamentet uppmanar kommissionen att anta en kommunikationsstrategi för global påverkan, i syfte att bekräfta sina ambitioner och sitt ledarskap.</w:t>
            </w:r>
          </w:p>
        </w:tc>
      </w:tr>
    </w:tbl>
    <w:p w14:paraId="1071449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6460667C" w14:textId="77777777" w:rsidR="008A36F6" w:rsidRPr="00325BDD" w:rsidRDefault="008A36F6" w:rsidP="008A36F6">
      <w:r w:rsidRPr="00325BDD">
        <w:rPr>
          <w:rStyle w:val="HideTWBExt"/>
          <w:color w:val="auto"/>
        </w:rPr>
        <w:t>&lt;/Amend&gt;</w:t>
      </w:r>
    </w:p>
    <w:p w14:paraId="61488DE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85</w:t>
      </w:r>
      <w:r w:rsidRPr="00325BDD">
        <w:rPr>
          <w:rStyle w:val="HideTWBExt"/>
          <w:color w:val="auto"/>
        </w:rPr>
        <w:t>&lt;/NumAm&gt;</w:t>
      </w:r>
    </w:p>
    <w:p w14:paraId="377864C8"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20BF1749" w14:textId="77777777" w:rsidR="008A36F6" w:rsidRPr="00325BDD" w:rsidRDefault="008A36F6" w:rsidP="008A36F6">
      <w:pPr>
        <w:pStyle w:val="NormalBold"/>
      </w:pPr>
      <w:r w:rsidRPr="00325BDD">
        <w:rPr>
          <w:rStyle w:val="HideTWBExt"/>
          <w:b w:val="0"/>
          <w:color w:val="auto"/>
        </w:rPr>
        <w:t>&lt;/RepeatBlock-By&gt;</w:t>
      </w:r>
    </w:p>
    <w:p w14:paraId="5DED220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D4091C8" w14:textId="77777777" w:rsidR="008A36F6" w:rsidRPr="00325BDD" w:rsidRDefault="008A36F6" w:rsidP="008A36F6">
      <w:pPr>
        <w:pStyle w:val="NormalBold"/>
      </w:pPr>
      <w:r w:rsidRPr="00325BDD">
        <w:rPr>
          <w:rStyle w:val="HideTWBExt"/>
          <w:color w:val="auto"/>
        </w:rPr>
        <w:t>&lt;Article&gt;</w:t>
      </w:r>
      <w:r w:rsidRPr="00325BDD">
        <w:t>Punkt 2b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AB50D8C" w14:textId="77777777" w:rsidTr="00053139">
        <w:trPr>
          <w:trHeight w:hRule="exact" w:val="240"/>
          <w:jc w:val="center"/>
        </w:trPr>
        <w:tc>
          <w:tcPr>
            <w:tcW w:w="9752" w:type="dxa"/>
            <w:gridSpan w:val="2"/>
            <w:tcBorders>
              <w:top w:val="nil"/>
              <w:left w:val="nil"/>
              <w:bottom w:val="nil"/>
              <w:right w:val="nil"/>
            </w:tcBorders>
          </w:tcPr>
          <w:p w14:paraId="61259AEB" w14:textId="77777777" w:rsidR="008A36F6" w:rsidRPr="00325BDD" w:rsidRDefault="008A36F6" w:rsidP="00053139"/>
        </w:tc>
      </w:tr>
      <w:tr w:rsidR="00325BDD" w:rsidRPr="00325BDD" w14:paraId="1ADDB7A4" w14:textId="77777777" w:rsidTr="00053139">
        <w:trPr>
          <w:trHeight w:val="240"/>
          <w:jc w:val="center"/>
        </w:trPr>
        <w:tc>
          <w:tcPr>
            <w:tcW w:w="4876" w:type="dxa"/>
            <w:tcBorders>
              <w:top w:val="nil"/>
              <w:left w:val="nil"/>
              <w:bottom w:val="nil"/>
              <w:right w:val="nil"/>
            </w:tcBorders>
          </w:tcPr>
          <w:p w14:paraId="0ED5AE7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692052F" w14:textId="77777777" w:rsidR="008A36F6" w:rsidRPr="00325BDD" w:rsidRDefault="008A36F6" w:rsidP="00053139">
            <w:pPr>
              <w:pStyle w:val="AmColumnHeading"/>
            </w:pPr>
            <w:r w:rsidRPr="00325BDD">
              <w:t>Ändringsförslag</w:t>
            </w:r>
          </w:p>
        </w:tc>
      </w:tr>
      <w:tr w:rsidR="00325BDD" w:rsidRPr="00325BDD" w14:paraId="4659CDD6" w14:textId="77777777" w:rsidTr="00053139">
        <w:trPr>
          <w:jc w:val="center"/>
        </w:trPr>
        <w:tc>
          <w:tcPr>
            <w:tcW w:w="4876" w:type="dxa"/>
            <w:tcBorders>
              <w:top w:val="nil"/>
              <w:left w:val="nil"/>
              <w:bottom w:val="nil"/>
              <w:right w:val="nil"/>
            </w:tcBorders>
          </w:tcPr>
          <w:p w14:paraId="46DAC0B4" w14:textId="77777777" w:rsidR="008A36F6" w:rsidRPr="00325BDD" w:rsidRDefault="008A36F6" w:rsidP="00053139">
            <w:pPr>
              <w:pStyle w:val="Normal6a"/>
            </w:pPr>
          </w:p>
        </w:tc>
        <w:tc>
          <w:tcPr>
            <w:tcW w:w="4876" w:type="dxa"/>
            <w:tcBorders>
              <w:top w:val="nil"/>
              <w:left w:val="nil"/>
              <w:bottom w:val="nil"/>
              <w:right w:val="nil"/>
            </w:tcBorders>
          </w:tcPr>
          <w:p w14:paraId="511FA716" w14:textId="77777777" w:rsidR="008A36F6" w:rsidRPr="00325BDD" w:rsidRDefault="008A36F6" w:rsidP="00053139">
            <w:pPr>
              <w:pStyle w:val="Normal6a"/>
            </w:pPr>
            <w:r w:rsidRPr="00325BDD">
              <w:rPr>
                <w:b/>
                <w:i/>
              </w:rPr>
              <w:t>2b.</w:t>
            </w:r>
            <w:r w:rsidRPr="00325BDD">
              <w:tab/>
            </w:r>
            <w:r w:rsidRPr="00325BDD">
              <w:rPr>
                <w:b/>
                <w:i/>
              </w:rPr>
              <w:t>Europaparlamentet stöder inrättandet av en makroregion i Atlanten i ett gemensamt projekt mellan Portugal, Spanien, Frankrike och Irland.</w:t>
            </w:r>
          </w:p>
        </w:tc>
      </w:tr>
    </w:tbl>
    <w:p w14:paraId="7E3A523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E71397D" w14:textId="77777777" w:rsidR="008A36F6" w:rsidRPr="00325BDD" w:rsidRDefault="008A36F6" w:rsidP="008A36F6">
      <w:r w:rsidRPr="00325BDD">
        <w:rPr>
          <w:rStyle w:val="HideTWBExt"/>
          <w:color w:val="auto"/>
        </w:rPr>
        <w:t>&lt;/Amend&gt;</w:t>
      </w:r>
    </w:p>
    <w:p w14:paraId="78B72FB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86</w:t>
      </w:r>
      <w:r w:rsidRPr="00325BDD">
        <w:rPr>
          <w:rStyle w:val="HideTWBExt"/>
          <w:color w:val="auto"/>
        </w:rPr>
        <w:t>&lt;/NumAm&gt;</w:t>
      </w:r>
    </w:p>
    <w:p w14:paraId="26AEB8B4"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 Ton Diepeveen</w:t>
      </w:r>
      <w:r w:rsidRPr="00325BDD">
        <w:rPr>
          <w:rStyle w:val="HideTWBExt"/>
          <w:b w:val="0"/>
          <w:color w:val="auto"/>
        </w:rPr>
        <w:t>&lt;/Members&gt;</w:t>
      </w:r>
    </w:p>
    <w:p w14:paraId="17F0ABD5" w14:textId="77777777" w:rsidR="008A36F6" w:rsidRPr="00325BDD" w:rsidRDefault="008A36F6" w:rsidP="008A36F6">
      <w:pPr>
        <w:pStyle w:val="NormalBold"/>
      </w:pPr>
      <w:r w:rsidRPr="00325BDD">
        <w:rPr>
          <w:rStyle w:val="HideTWBExt"/>
          <w:b w:val="0"/>
          <w:color w:val="auto"/>
        </w:rPr>
        <w:t>&lt;/RepeatBlock-By&gt;</w:t>
      </w:r>
    </w:p>
    <w:p w14:paraId="06FCC71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A6DDC53" w14:textId="77777777" w:rsidR="008A36F6" w:rsidRPr="00325BDD" w:rsidRDefault="008A36F6" w:rsidP="008A36F6">
      <w:pPr>
        <w:pStyle w:val="NormalBold"/>
      </w:pPr>
      <w:r w:rsidRPr="00325BDD">
        <w:rPr>
          <w:rStyle w:val="HideTWBExt"/>
          <w:color w:val="auto"/>
        </w:rPr>
        <w:t>&lt;Article&gt;</w:t>
      </w:r>
      <w:r w:rsidRPr="00325BDD">
        <w:t>Punkt 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29B91D1" w14:textId="77777777" w:rsidTr="00053139">
        <w:trPr>
          <w:trHeight w:hRule="exact" w:val="240"/>
          <w:jc w:val="center"/>
        </w:trPr>
        <w:tc>
          <w:tcPr>
            <w:tcW w:w="9752" w:type="dxa"/>
            <w:gridSpan w:val="2"/>
            <w:tcBorders>
              <w:top w:val="nil"/>
              <w:left w:val="nil"/>
              <w:bottom w:val="nil"/>
              <w:right w:val="nil"/>
            </w:tcBorders>
          </w:tcPr>
          <w:p w14:paraId="53AA2D60" w14:textId="77777777" w:rsidR="008A36F6" w:rsidRPr="00325BDD" w:rsidRDefault="008A36F6" w:rsidP="00053139"/>
        </w:tc>
      </w:tr>
      <w:tr w:rsidR="00325BDD" w:rsidRPr="00325BDD" w14:paraId="7E82D5A1" w14:textId="77777777" w:rsidTr="00053139">
        <w:trPr>
          <w:trHeight w:val="240"/>
          <w:jc w:val="center"/>
        </w:trPr>
        <w:tc>
          <w:tcPr>
            <w:tcW w:w="4876" w:type="dxa"/>
            <w:tcBorders>
              <w:top w:val="nil"/>
              <w:left w:val="nil"/>
              <w:bottom w:val="nil"/>
              <w:right w:val="nil"/>
            </w:tcBorders>
          </w:tcPr>
          <w:p w14:paraId="6535E5E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FC0B23E" w14:textId="77777777" w:rsidR="008A36F6" w:rsidRPr="00325BDD" w:rsidRDefault="008A36F6" w:rsidP="00053139">
            <w:pPr>
              <w:pStyle w:val="AmColumnHeading"/>
            </w:pPr>
            <w:r w:rsidRPr="00325BDD">
              <w:t>Ändringsförslag</w:t>
            </w:r>
          </w:p>
        </w:tc>
      </w:tr>
      <w:tr w:rsidR="00325BDD" w:rsidRPr="00325BDD" w14:paraId="32882F08" w14:textId="77777777" w:rsidTr="00053139">
        <w:trPr>
          <w:jc w:val="center"/>
        </w:trPr>
        <w:tc>
          <w:tcPr>
            <w:tcW w:w="4876" w:type="dxa"/>
            <w:tcBorders>
              <w:top w:val="nil"/>
              <w:left w:val="nil"/>
              <w:bottom w:val="nil"/>
              <w:right w:val="nil"/>
            </w:tcBorders>
          </w:tcPr>
          <w:p w14:paraId="7C4A6AE9" w14:textId="77777777" w:rsidR="008A36F6" w:rsidRPr="00325BDD" w:rsidRDefault="008A36F6" w:rsidP="00053139">
            <w:pPr>
              <w:pStyle w:val="Normal6a"/>
            </w:pPr>
            <w:r w:rsidRPr="00325BDD">
              <w:rPr>
                <w:b/>
                <w:i/>
              </w:rPr>
              <w:t>3.</w:t>
            </w:r>
            <w:r w:rsidRPr="00325BDD">
              <w:tab/>
            </w:r>
            <w:r w:rsidRPr="00325BDD">
              <w:rPr>
                <w:b/>
                <w:i/>
              </w:rPr>
              <w:t>Europaparlamentet välkomnar den europeiska världshavspakten som en heltäckande strategi som spänner över sjöfartsskydd, skydd av handel, miljöansvar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c>
          <w:tcPr>
            <w:tcW w:w="4876" w:type="dxa"/>
            <w:tcBorders>
              <w:top w:val="nil"/>
              <w:left w:val="nil"/>
              <w:bottom w:val="nil"/>
              <w:right w:val="nil"/>
            </w:tcBorders>
          </w:tcPr>
          <w:p w14:paraId="4DF45C5D" w14:textId="77777777" w:rsidR="008A36F6" w:rsidRPr="00325BDD" w:rsidRDefault="008A36F6" w:rsidP="00053139">
            <w:pPr>
              <w:pStyle w:val="Normal6a"/>
            </w:pPr>
            <w:r w:rsidRPr="00325BDD">
              <w:rPr>
                <w:b/>
                <w:i/>
              </w:rPr>
              <w:t>utgår</w:t>
            </w:r>
          </w:p>
        </w:tc>
      </w:tr>
    </w:tbl>
    <w:p w14:paraId="2D81182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4C89611F" w14:textId="77777777" w:rsidR="008A36F6" w:rsidRPr="00325BDD" w:rsidRDefault="008A36F6" w:rsidP="008A36F6">
      <w:r w:rsidRPr="00325BDD">
        <w:rPr>
          <w:rStyle w:val="HideTWBExt"/>
          <w:color w:val="auto"/>
        </w:rPr>
        <w:t>&lt;/Amend&gt;</w:t>
      </w:r>
    </w:p>
    <w:p w14:paraId="4D5FB5E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87</w:t>
      </w:r>
      <w:r w:rsidRPr="00325BDD">
        <w:rPr>
          <w:rStyle w:val="HideTWBExt"/>
          <w:color w:val="auto"/>
        </w:rPr>
        <w:t>&lt;/NumAm&gt;</w:t>
      </w:r>
    </w:p>
    <w:p w14:paraId="6BD16DD9"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5C701A5D" w14:textId="77777777" w:rsidR="008A36F6" w:rsidRPr="00325BDD" w:rsidRDefault="008A36F6" w:rsidP="008A36F6">
      <w:pPr>
        <w:pStyle w:val="NormalBold"/>
      </w:pPr>
      <w:r w:rsidRPr="00325BDD">
        <w:rPr>
          <w:rStyle w:val="HideTWBExt"/>
          <w:b w:val="0"/>
          <w:color w:val="auto"/>
        </w:rPr>
        <w:t>&lt;/RepeatBlock-By&gt;</w:t>
      </w:r>
    </w:p>
    <w:p w14:paraId="53B0376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A4B420A" w14:textId="77777777" w:rsidR="008A36F6" w:rsidRPr="00325BDD" w:rsidRDefault="008A36F6" w:rsidP="008A36F6">
      <w:pPr>
        <w:pStyle w:val="NormalBold"/>
      </w:pPr>
      <w:r w:rsidRPr="00325BDD">
        <w:rPr>
          <w:rStyle w:val="HideTWBExt"/>
          <w:color w:val="auto"/>
        </w:rPr>
        <w:t>&lt;Article&gt;</w:t>
      </w:r>
      <w:r w:rsidRPr="00325BDD">
        <w:t>Punkt 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361DA60" w14:textId="77777777" w:rsidTr="00053139">
        <w:trPr>
          <w:trHeight w:hRule="exact" w:val="240"/>
          <w:jc w:val="center"/>
        </w:trPr>
        <w:tc>
          <w:tcPr>
            <w:tcW w:w="9752" w:type="dxa"/>
            <w:gridSpan w:val="2"/>
            <w:tcBorders>
              <w:top w:val="nil"/>
              <w:left w:val="nil"/>
              <w:bottom w:val="nil"/>
              <w:right w:val="nil"/>
            </w:tcBorders>
          </w:tcPr>
          <w:p w14:paraId="243153A0" w14:textId="77777777" w:rsidR="008A36F6" w:rsidRPr="00325BDD" w:rsidRDefault="008A36F6" w:rsidP="00053139"/>
        </w:tc>
      </w:tr>
      <w:tr w:rsidR="00325BDD" w:rsidRPr="00325BDD" w14:paraId="1610D239" w14:textId="77777777" w:rsidTr="00053139">
        <w:trPr>
          <w:trHeight w:val="240"/>
          <w:jc w:val="center"/>
        </w:trPr>
        <w:tc>
          <w:tcPr>
            <w:tcW w:w="4876" w:type="dxa"/>
            <w:tcBorders>
              <w:top w:val="nil"/>
              <w:left w:val="nil"/>
              <w:bottom w:val="nil"/>
              <w:right w:val="nil"/>
            </w:tcBorders>
          </w:tcPr>
          <w:p w14:paraId="2C033FA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3AE055F" w14:textId="77777777" w:rsidR="008A36F6" w:rsidRPr="00325BDD" w:rsidRDefault="008A36F6" w:rsidP="00053139">
            <w:pPr>
              <w:pStyle w:val="AmColumnHeading"/>
            </w:pPr>
            <w:r w:rsidRPr="00325BDD">
              <w:t>Ändringsförslag</w:t>
            </w:r>
          </w:p>
        </w:tc>
      </w:tr>
      <w:tr w:rsidR="00325BDD" w:rsidRPr="00325BDD" w14:paraId="3E5DB72E" w14:textId="77777777" w:rsidTr="00053139">
        <w:trPr>
          <w:jc w:val="center"/>
        </w:trPr>
        <w:tc>
          <w:tcPr>
            <w:tcW w:w="4876" w:type="dxa"/>
            <w:tcBorders>
              <w:top w:val="nil"/>
              <w:left w:val="nil"/>
              <w:bottom w:val="nil"/>
              <w:right w:val="nil"/>
            </w:tcBorders>
          </w:tcPr>
          <w:p w14:paraId="1E5D9DD7" w14:textId="77777777" w:rsidR="008A36F6" w:rsidRPr="00325BDD" w:rsidRDefault="008A36F6" w:rsidP="00053139">
            <w:pPr>
              <w:pStyle w:val="Normal6a"/>
            </w:pPr>
            <w:r w:rsidRPr="00325BDD">
              <w:t>3.</w:t>
            </w:r>
            <w:r w:rsidRPr="00325BDD">
              <w:tab/>
              <w:t>Europaparlamentet välkomnar den europeiska världshavspakten som en heltäckande strategi som spänner över sjöfartsskydd, skydd av handel, miljöansvar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c>
          <w:tcPr>
            <w:tcW w:w="4876" w:type="dxa"/>
            <w:tcBorders>
              <w:top w:val="nil"/>
              <w:left w:val="nil"/>
              <w:bottom w:val="nil"/>
              <w:right w:val="nil"/>
            </w:tcBorders>
          </w:tcPr>
          <w:p w14:paraId="087CFF60" w14:textId="77777777" w:rsidR="008A36F6" w:rsidRPr="00325BDD" w:rsidRDefault="008A36F6" w:rsidP="00053139">
            <w:pPr>
              <w:pStyle w:val="Normal6a"/>
            </w:pPr>
            <w:r w:rsidRPr="00325BDD">
              <w:t>3.</w:t>
            </w:r>
            <w:r w:rsidRPr="00325BDD">
              <w:tab/>
              <w:t xml:space="preserve">Europaparlamentet välkomnar den europeiska världshavspakten som en heltäckande strategi som spänner över sjöfartsskydd, skydd av handel, miljöansvar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 </w:t>
            </w:r>
            <w:r w:rsidRPr="00325BDD">
              <w:rPr>
                <w:b/>
                <w:i/>
              </w:rPr>
              <w:t>För att EU ska kunna förbättra sitt strategiska oberoende och sitt oberoende i fråga om livsmedel är återuppbyggnaden av EU-bestånd avgörande, och för att skapa förutsättningar för EU:s resiliens och konkurrenskraft på lång sikt är det av största vikt att den europeiska småskaliga fiskerisektorn får tillräckligt stöd.</w:t>
            </w:r>
          </w:p>
        </w:tc>
      </w:tr>
    </w:tbl>
    <w:p w14:paraId="2C49271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D6E87B6" w14:textId="77777777" w:rsidR="008A36F6" w:rsidRPr="00325BDD" w:rsidRDefault="008A36F6" w:rsidP="008A36F6">
      <w:r w:rsidRPr="00325BDD">
        <w:rPr>
          <w:rStyle w:val="HideTWBExt"/>
          <w:color w:val="auto"/>
        </w:rPr>
        <w:t>&lt;/Amend&gt;</w:t>
      </w:r>
    </w:p>
    <w:p w14:paraId="6459147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88</w:t>
      </w:r>
      <w:r w:rsidRPr="00325BDD">
        <w:rPr>
          <w:rStyle w:val="HideTWBExt"/>
          <w:color w:val="auto"/>
        </w:rPr>
        <w:t>&lt;/NumAm&gt;</w:t>
      </w:r>
    </w:p>
    <w:p w14:paraId="48737179"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0FD5110B"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7BFB7D8D" w14:textId="77777777" w:rsidR="008A36F6" w:rsidRPr="00325BDD" w:rsidRDefault="008A36F6" w:rsidP="008A36F6">
      <w:pPr>
        <w:pStyle w:val="NormalBold"/>
      </w:pPr>
      <w:r w:rsidRPr="00325BDD">
        <w:rPr>
          <w:rStyle w:val="HideTWBExt"/>
          <w:b w:val="0"/>
          <w:color w:val="auto"/>
        </w:rPr>
        <w:t>&lt;/RepeatBlock-By&gt;</w:t>
      </w:r>
    </w:p>
    <w:p w14:paraId="7A0C910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F243DF7" w14:textId="77777777" w:rsidR="008A36F6" w:rsidRPr="00325BDD" w:rsidRDefault="008A36F6" w:rsidP="008A36F6">
      <w:pPr>
        <w:pStyle w:val="NormalBold"/>
      </w:pPr>
      <w:r w:rsidRPr="00325BDD">
        <w:rPr>
          <w:rStyle w:val="HideTWBExt"/>
          <w:color w:val="auto"/>
        </w:rPr>
        <w:t>&lt;Article&gt;</w:t>
      </w:r>
      <w:r w:rsidRPr="00325BDD">
        <w:t>Punkt 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8ECF355" w14:textId="77777777" w:rsidTr="00053139">
        <w:trPr>
          <w:trHeight w:hRule="exact" w:val="240"/>
          <w:jc w:val="center"/>
        </w:trPr>
        <w:tc>
          <w:tcPr>
            <w:tcW w:w="9752" w:type="dxa"/>
            <w:gridSpan w:val="2"/>
            <w:tcBorders>
              <w:top w:val="nil"/>
              <w:left w:val="nil"/>
              <w:bottom w:val="nil"/>
              <w:right w:val="nil"/>
            </w:tcBorders>
          </w:tcPr>
          <w:p w14:paraId="3C69FBC8" w14:textId="77777777" w:rsidR="008A36F6" w:rsidRPr="00325BDD" w:rsidRDefault="008A36F6" w:rsidP="00053139"/>
        </w:tc>
      </w:tr>
      <w:tr w:rsidR="00325BDD" w:rsidRPr="00325BDD" w14:paraId="2C4F44C2" w14:textId="77777777" w:rsidTr="00053139">
        <w:trPr>
          <w:trHeight w:val="240"/>
          <w:jc w:val="center"/>
        </w:trPr>
        <w:tc>
          <w:tcPr>
            <w:tcW w:w="4876" w:type="dxa"/>
            <w:tcBorders>
              <w:top w:val="nil"/>
              <w:left w:val="nil"/>
              <w:bottom w:val="nil"/>
              <w:right w:val="nil"/>
            </w:tcBorders>
          </w:tcPr>
          <w:p w14:paraId="453FEF4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0CA4F41" w14:textId="77777777" w:rsidR="008A36F6" w:rsidRPr="00325BDD" w:rsidRDefault="008A36F6" w:rsidP="00053139">
            <w:pPr>
              <w:pStyle w:val="AmColumnHeading"/>
            </w:pPr>
            <w:r w:rsidRPr="00325BDD">
              <w:t>Ändringsförslag</w:t>
            </w:r>
          </w:p>
        </w:tc>
      </w:tr>
      <w:tr w:rsidR="00325BDD" w:rsidRPr="00325BDD" w14:paraId="78D88087" w14:textId="77777777" w:rsidTr="00053139">
        <w:trPr>
          <w:jc w:val="center"/>
        </w:trPr>
        <w:tc>
          <w:tcPr>
            <w:tcW w:w="4876" w:type="dxa"/>
            <w:tcBorders>
              <w:top w:val="nil"/>
              <w:left w:val="nil"/>
              <w:bottom w:val="nil"/>
              <w:right w:val="nil"/>
            </w:tcBorders>
          </w:tcPr>
          <w:p w14:paraId="780D9FA3" w14:textId="77777777" w:rsidR="008A36F6" w:rsidRPr="00325BDD" w:rsidRDefault="008A36F6" w:rsidP="00053139">
            <w:pPr>
              <w:pStyle w:val="Normal6a"/>
            </w:pPr>
            <w:r w:rsidRPr="00325BDD">
              <w:t>3.</w:t>
            </w:r>
            <w:r w:rsidRPr="00325BDD">
              <w:tab/>
              <w:t xml:space="preserve">Europaparlamentet välkomnar den europeiska världshavspakten som en heltäckande strategi som spänner över sjöfartsskydd, skydd av handel, </w:t>
            </w:r>
            <w:r w:rsidRPr="00325BDD">
              <w:rPr>
                <w:b/>
                <w:i/>
              </w:rPr>
              <w:t>miljöansvar</w:t>
            </w:r>
            <w:r w:rsidRPr="00325BDD">
              <w:t xml:space="preserve">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c>
          <w:tcPr>
            <w:tcW w:w="4876" w:type="dxa"/>
            <w:tcBorders>
              <w:top w:val="nil"/>
              <w:left w:val="nil"/>
              <w:bottom w:val="nil"/>
              <w:right w:val="nil"/>
            </w:tcBorders>
          </w:tcPr>
          <w:p w14:paraId="3DB23643" w14:textId="77777777" w:rsidR="008A36F6" w:rsidRPr="00325BDD" w:rsidRDefault="008A36F6" w:rsidP="00053139">
            <w:pPr>
              <w:pStyle w:val="Normal6a"/>
            </w:pPr>
            <w:r w:rsidRPr="00325BDD">
              <w:t>3.</w:t>
            </w:r>
            <w:r w:rsidRPr="00325BDD">
              <w:tab/>
              <w:t xml:space="preserve">Europaparlamentet välkomnar den europeiska världshavspakten som en heltäckande strategi som spänner över sjöfartsskydd, skydd av handel, </w:t>
            </w:r>
            <w:r w:rsidRPr="00325BDD">
              <w:rPr>
                <w:b/>
                <w:i/>
              </w:rPr>
              <w:t>miljöskydd</w:t>
            </w:r>
            <w:r w:rsidRPr="00325BDD">
              <w:t xml:space="preserve">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 </w:t>
            </w:r>
            <w:r w:rsidRPr="00325BDD">
              <w:rPr>
                <w:b/>
                <w:i/>
              </w:rPr>
              <w:t>Parlamentet betonar att bestämmelser såsom ekosystembaserad fiskeriförvaltning och återställande av fiskebestånd och habitat som redan ingår i EU-lagstiftningen kommer att bidra till att uppnå målen i havspakten.</w:t>
            </w:r>
          </w:p>
        </w:tc>
      </w:tr>
    </w:tbl>
    <w:p w14:paraId="24C7B33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C339F66" w14:textId="77777777" w:rsidR="008A36F6" w:rsidRPr="00325BDD" w:rsidRDefault="008A36F6" w:rsidP="008A36F6">
      <w:r w:rsidRPr="00325BDD">
        <w:rPr>
          <w:rStyle w:val="HideTWBExt"/>
          <w:color w:val="auto"/>
        </w:rPr>
        <w:t>&lt;/Amend&gt;</w:t>
      </w:r>
    </w:p>
    <w:p w14:paraId="0376D20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89</w:t>
      </w:r>
      <w:r w:rsidRPr="00325BDD">
        <w:rPr>
          <w:rStyle w:val="HideTWBExt"/>
          <w:color w:val="auto"/>
        </w:rPr>
        <w:t>&lt;/NumAm&gt;</w:t>
      </w:r>
    </w:p>
    <w:p w14:paraId="00649624"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2DE081A6" w14:textId="77777777" w:rsidR="008A36F6" w:rsidRPr="00325BDD" w:rsidRDefault="008A36F6" w:rsidP="008A36F6">
      <w:pPr>
        <w:pStyle w:val="NormalBold"/>
      </w:pPr>
      <w:r w:rsidRPr="00325BDD">
        <w:rPr>
          <w:rStyle w:val="HideTWBExt"/>
          <w:b w:val="0"/>
          <w:color w:val="auto"/>
        </w:rPr>
        <w:t>&lt;/RepeatBlock-By&gt;</w:t>
      </w:r>
    </w:p>
    <w:p w14:paraId="18DA9B5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5863F43" w14:textId="77777777" w:rsidR="008A36F6" w:rsidRPr="00325BDD" w:rsidRDefault="008A36F6" w:rsidP="008A36F6">
      <w:pPr>
        <w:pStyle w:val="NormalBold"/>
      </w:pPr>
      <w:r w:rsidRPr="00325BDD">
        <w:rPr>
          <w:rStyle w:val="HideTWBExt"/>
          <w:color w:val="auto"/>
        </w:rPr>
        <w:t>&lt;Article&gt;</w:t>
      </w:r>
      <w:r w:rsidRPr="00325BDD">
        <w:t>Punkt 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5870DAF" w14:textId="77777777" w:rsidTr="00053139">
        <w:trPr>
          <w:trHeight w:hRule="exact" w:val="240"/>
          <w:jc w:val="center"/>
        </w:trPr>
        <w:tc>
          <w:tcPr>
            <w:tcW w:w="9752" w:type="dxa"/>
            <w:gridSpan w:val="2"/>
            <w:tcBorders>
              <w:top w:val="nil"/>
              <w:left w:val="nil"/>
              <w:bottom w:val="nil"/>
              <w:right w:val="nil"/>
            </w:tcBorders>
          </w:tcPr>
          <w:p w14:paraId="5A359AF8" w14:textId="77777777" w:rsidR="008A36F6" w:rsidRPr="00325BDD" w:rsidRDefault="008A36F6" w:rsidP="00053139"/>
        </w:tc>
      </w:tr>
      <w:tr w:rsidR="00325BDD" w:rsidRPr="00325BDD" w14:paraId="6F6F118B" w14:textId="77777777" w:rsidTr="00053139">
        <w:trPr>
          <w:trHeight w:val="240"/>
          <w:jc w:val="center"/>
        </w:trPr>
        <w:tc>
          <w:tcPr>
            <w:tcW w:w="4876" w:type="dxa"/>
            <w:tcBorders>
              <w:top w:val="nil"/>
              <w:left w:val="nil"/>
              <w:bottom w:val="nil"/>
              <w:right w:val="nil"/>
            </w:tcBorders>
          </w:tcPr>
          <w:p w14:paraId="3924DA8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5DF37DE" w14:textId="77777777" w:rsidR="008A36F6" w:rsidRPr="00325BDD" w:rsidRDefault="008A36F6" w:rsidP="00053139">
            <w:pPr>
              <w:pStyle w:val="AmColumnHeading"/>
            </w:pPr>
            <w:r w:rsidRPr="00325BDD">
              <w:t>Ändringsförslag</w:t>
            </w:r>
          </w:p>
        </w:tc>
      </w:tr>
      <w:tr w:rsidR="00325BDD" w:rsidRPr="00325BDD" w14:paraId="4FB02D8C" w14:textId="77777777" w:rsidTr="00053139">
        <w:trPr>
          <w:jc w:val="center"/>
        </w:trPr>
        <w:tc>
          <w:tcPr>
            <w:tcW w:w="4876" w:type="dxa"/>
            <w:tcBorders>
              <w:top w:val="nil"/>
              <w:left w:val="nil"/>
              <w:bottom w:val="nil"/>
              <w:right w:val="nil"/>
            </w:tcBorders>
          </w:tcPr>
          <w:p w14:paraId="1300EFCB" w14:textId="77777777" w:rsidR="008A36F6" w:rsidRPr="00325BDD" w:rsidRDefault="008A36F6" w:rsidP="00053139">
            <w:pPr>
              <w:pStyle w:val="Normal6a"/>
            </w:pPr>
            <w:r w:rsidRPr="00325BDD">
              <w:t>3.</w:t>
            </w:r>
            <w:r w:rsidRPr="00325BDD">
              <w:tab/>
              <w:t xml:space="preserve">Europaparlamentet välkomnar den europeiska världshavspakten </w:t>
            </w:r>
            <w:r w:rsidRPr="00325BDD">
              <w:rPr>
                <w:b/>
                <w:i/>
              </w:rPr>
              <w:t>som</w:t>
            </w:r>
            <w:r w:rsidRPr="00325BDD">
              <w:t xml:space="preserve"> en heltäckande strategi som spänner över </w:t>
            </w:r>
            <w:r w:rsidRPr="00325BDD">
              <w:rPr>
                <w:b/>
                <w:i/>
              </w:rPr>
              <w:t>sjöfartsskydd, skydd av handel, miljöansvar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c>
          <w:tcPr>
            <w:tcW w:w="4876" w:type="dxa"/>
            <w:tcBorders>
              <w:top w:val="nil"/>
              <w:left w:val="nil"/>
              <w:bottom w:val="nil"/>
              <w:right w:val="nil"/>
            </w:tcBorders>
          </w:tcPr>
          <w:p w14:paraId="25FC009C" w14:textId="77777777" w:rsidR="008A36F6" w:rsidRPr="00325BDD" w:rsidRDefault="008A36F6" w:rsidP="00053139">
            <w:pPr>
              <w:pStyle w:val="Normal6a"/>
            </w:pPr>
            <w:r w:rsidRPr="00325BDD">
              <w:t>3.</w:t>
            </w:r>
            <w:r w:rsidRPr="00325BDD">
              <w:tab/>
              <w:t xml:space="preserve">Europaparlamentet välkomnar </w:t>
            </w:r>
            <w:r w:rsidRPr="00325BDD">
              <w:rPr>
                <w:b/>
                <w:i/>
              </w:rPr>
              <w:t>målet i</w:t>
            </w:r>
            <w:r w:rsidRPr="00325BDD">
              <w:t xml:space="preserve"> den europeiska världshavspakten </w:t>
            </w:r>
            <w:r w:rsidRPr="00325BDD">
              <w:rPr>
                <w:b/>
                <w:i/>
              </w:rPr>
              <w:t>att utveckla</w:t>
            </w:r>
            <w:r w:rsidRPr="00325BDD">
              <w:t xml:space="preserve"> en heltäckande strategi som spänner över </w:t>
            </w:r>
            <w:r w:rsidRPr="00325BDD">
              <w:rPr>
                <w:b/>
                <w:i/>
              </w:rPr>
              <w:t>havspolitiken och bygger upp en samstämdhet mellan sektorer, inbegripet havsdiplomati, miljöskydd, industriell havsstrategi, fiske och vattenbruk, sjöfartsskydd, handel och utvecklingspolitik.</w:t>
            </w:r>
          </w:p>
        </w:tc>
      </w:tr>
    </w:tbl>
    <w:p w14:paraId="34D03BA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38CA5A5" w14:textId="77777777" w:rsidR="008A36F6" w:rsidRPr="00325BDD" w:rsidRDefault="008A36F6" w:rsidP="008A36F6">
      <w:r w:rsidRPr="00325BDD">
        <w:rPr>
          <w:rStyle w:val="HideTWBExt"/>
          <w:color w:val="auto"/>
        </w:rPr>
        <w:t>&lt;/Amend&gt;</w:t>
      </w:r>
    </w:p>
    <w:p w14:paraId="35BB851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90</w:t>
      </w:r>
      <w:r w:rsidRPr="00325BDD">
        <w:rPr>
          <w:rStyle w:val="HideTWBExt"/>
          <w:color w:val="auto"/>
        </w:rPr>
        <w:t>&lt;/NumAm&gt;</w:t>
      </w:r>
    </w:p>
    <w:p w14:paraId="75ED3DCF"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29691D78" w14:textId="77777777" w:rsidR="008A36F6" w:rsidRPr="00325BDD" w:rsidRDefault="008A36F6" w:rsidP="008A36F6">
      <w:pPr>
        <w:pStyle w:val="NormalBold"/>
      </w:pPr>
      <w:r w:rsidRPr="00325BDD">
        <w:rPr>
          <w:rStyle w:val="HideTWBExt"/>
          <w:b w:val="0"/>
          <w:color w:val="auto"/>
        </w:rPr>
        <w:t>&lt;/RepeatBlock-By&gt;</w:t>
      </w:r>
    </w:p>
    <w:p w14:paraId="409C546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85E6B53" w14:textId="77777777" w:rsidR="008A36F6" w:rsidRPr="00325BDD" w:rsidRDefault="008A36F6" w:rsidP="008A36F6">
      <w:pPr>
        <w:pStyle w:val="NormalBold"/>
      </w:pPr>
      <w:r w:rsidRPr="00325BDD">
        <w:rPr>
          <w:rStyle w:val="HideTWBExt"/>
          <w:color w:val="auto"/>
        </w:rPr>
        <w:t>&lt;Article&gt;</w:t>
      </w:r>
      <w:r w:rsidRPr="00325BDD">
        <w:t>Punkt 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28CD09A" w14:textId="77777777" w:rsidTr="00053139">
        <w:trPr>
          <w:trHeight w:hRule="exact" w:val="240"/>
          <w:jc w:val="center"/>
        </w:trPr>
        <w:tc>
          <w:tcPr>
            <w:tcW w:w="9752" w:type="dxa"/>
            <w:gridSpan w:val="2"/>
            <w:tcBorders>
              <w:top w:val="nil"/>
              <w:left w:val="nil"/>
              <w:bottom w:val="nil"/>
              <w:right w:val="nil"/>
            </w:tcBorders>
          </w:tcPr>
          <w:p w14:paraId="694837AD" w14:textId="77777777" w:rsidR="008A36F6" w:rsidRPr="00325BDD" w:rsidRDefault="008A36F6" w:rsidP="00053139"/>
        </w:tc>
      </w:tr>
      <w:tr w:rsidR="00325BDD" w:rsidRPr="00325BDD" w14:paraId="1EA0DC64" w14:textId="77777777" w:rsidTr="00053139">
        <w:trPr>
          <w:trHeight w:val="240"/>
          <w:jc w:val="center"/>
        </w:trPr>
        <w:tc>
          <w:tcPr>
            <w:tcW w:w="4876" w:type="dxa"/>
            <w:tcBorders>
              <w:top w:val="nil"/>
              <w:left w:val="nil"/>
              <w:bottom w:val="nil"/>
              <w:right w:val="nil"/>
            </w:tcBorders>
          </w:tcPr>
          <w:p w14:paraId="3F2B54E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C63E04D" w14:textId="77777777" w:rsidR="008A36F6" w:rsidRPr="00325BDD" w:rsidRDefault="008A36F6" w:rsidP="00053139">
            <w:pPr>
              <w:pStyle w:val="AmColumnHeading"/>
            </w:pPr>
            <w:r w:rsidRPr="00325BDD">
              <w:t>Ändringsförslag</w:t>
            </w:r>
          </w:p>
        </w:tc>
      </w:tr>
      <w:tr w:rsidR="00325BDD" w:rsidRPr="00325BDD" w14:paraId="54C8BB0F" w14:textId="77777777" w:rsidTr="00053139">
        <w:trPr>
          <w:jc w:val="center"/>
        </w:trPr>
        <w:tc>
          <w:tcPr>
            <w:tcW w:w="4876" w:type="dxa"/>
            <w:tcBorders>
              <w:top w:val="nil"/>
              <w:left w:val="nil"/>
              <w:bottom w:val="nil"/>
              <w:right w:val="nil"/>
            </w:tcBorders>
          </w:tcPr>
          <w:p w14:paraId="1C33A9E5" w14:textId="77777777" w:rsidR="008A36F6" w:rsidRPr="00325BDD" w:rsidRDefault="008A36F6" w:rsidP="00053139">
            <w:pPr>
              <w:pStyle w:val="Normal6a"/>
            </w:pPr>
            <w:r w:rsidRPr="00325BDD">
              <w:t>3.</w:t>
            </w:r>
            <w:r w:rsidRPr="00325BDD">
              <w:tab/>
              <w:t xml:space="preserve">Europaparlamentet </w:t>
            </w:r>
            <w:r w:rsidRPr="00325BDD">
              <w:rPr>
                <w:b/>
                <w:i/>
              </w:rPr>
              <w:t>välkomnar</w:t>
            </w:r>
            <w:r w:rsidRPr="00325BDD">
              <w:t xml:space="preserve"> den europeiska världshavspakten </w:t>
            </w:r>
            <w:r w:rsidRPr="00325BDD">
              <w:rPr>
                <w:b/>
                <w:i/>
              </w:rPr>
              <w:t>som</w:t>
            </w:r>
            <w:r w:rsidRPr="00325BDD">
              <w:t xml:space="preserve"> en heltäckande strategi som spänner över sjöfartsskydd, skydd av handel</w:t>
            </w:r>
            <w:r w:rsidRPr="00325BDD">
              <w:rPr>
                <w:b/>
                <w:i/>
              </w:rPr>
              <w:t>, miljöansvar</w:t>
            </w:r>
            <w:r w:rsidRPr="00325BDD">
              <w:t xml:space="preserve"> och diplomati.</w:t>
            </w:r>
            <w:r w:rsidRPr="00325BDD">
              <w:rPr>
                <w:b/>
                <w:i/>
              </w:rPr>
              <w:t xml:space="preserve">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c>
          <w:tcPr>
            <w:tcW w:w="4876" w:type="dxa"/>
            <w:tcBorders>
              <w:top w:val="nil"/>
              <w:left w:val="nil"/>
              <w:bottom w:val="nil"/>
              <w:right w:val="nil"/>
            </w:tcBorders>
          </w:tcPr>
          <w:p w14:paraId="05096733" w14:textId="77777777" w:rsidR="008A36F6" w:rsidRPr="00325BDD" w:rsidRDefault="008A36F6" w:rsidP="00053139">
            <w:pPr>
              <w:pStyle w:val="Normal6a"/>
            </w:pPr>
            <w:r w:rsidRPr="00325BDD">
              <w:t>3.</w:t>
            </w:r>
            <w:r w:rsidRPr="00325BDD">
              <w:tab/>
              <w:t xml:space="preserve">Europaparlamentet </w:t>
            </w:r>
            <w:r w:rsidRPr="00325BDD">
              <w:rPr>
                <w:b/>
                <w:i/>
              </w:rPr>
              <w:t>noterar att</w:t>
            </w:r>
            <w:r w:rsidRPr="00325BDD">
              <w:t xml:space="preserve"> den europeiska världshavspakten </w:t>
            </w:r>
            <w:r w:rsidRPr="00325BDD">
              <w:rPr>
                <w:b/>
                <w:i/>
              </w:rPr>
              <w:t>är</w:t>
            </w:r>
            <w:r w:rsidRPr="00325BDD">
              <w:t xml:space="preserve"> en heltäckande strategi som spänner över sjöfartsskydd, skydd av handel och diplomati </w:t>
            </w:r>
            <w:r w:rsidRPr="00325BDD">
              <w:rPr>
                <w:b/>
                <w:i/>
              </w:rPr>
              <w:t>samtidigt som den införlivar de tre hållbarhetspelarna (miljöskydd, social jämlikhet och ekonomisk bärkraft)</w:t>
            </w:r>
            <w:r w:rsidRPr="00325BDD">
              <w:t>.</w:t>
            </w:r>
            <w:r w:rsidRPr="00325BDD">
              <w:rPr>
                <w:b/>
                <w:i/>
              </w:rPr>
              <w:t xml:space="preserve"> Parlamentet betonar dock att genomförandet inte får leda till nya lager av EU-byråkrati eller skyldigheter för medlemsstaterna utöver de befintliga fördragen.</w:t>
            </w:r>
          </w:p>
        </w:tc>
      </w:tr>
    </w:tbl>
    <w:p w14:paraId="33BD1CB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9048D3F" w14:textId="77777777" w:rsidR="008A36F6" w:rsidRPr="00325BDD" w:rsidRDefault="008A36F6" w:rsidP="008A36F6">
      <w:r w:rsidRPr="00325BDD">
        <w:rPr>
          <w:rStyle w:val="HideTWBExt"/>
          <w:color w:val="auto"/>
        </w:rPr>
        <w:t>&lt;/Amend&gt;</w:t>
      </w:r>
    </w:p>
    <w:p w14:paraId="3EAB9D2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91</w:t>
      </w:r>
      <w:r w:rsidRPr="00325BDD">
        <w:rPr>
          <w:rStyle w:val="HideTWBExt"/>
          <w:color w:val="auto"/>
        </w:rPr>
        <w:t>&lt;/NumAm&gt;</w:t>
      </w:r>
    </w:p>
    <w:p w14:paraId="58B7BC8D"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1BC94497" w14:textId="77777777" w:rsidR="008A36F6" w:rsidRPr="00325BDD" w:rsidRDefault="008A36F6" w:rsidP="008A36F6">
      <w:pPr>
        <w:pStyle w:val="NormalBold"/>
      </w:pPr>
      <w:r w:rsidRPr="00325BDD">
        <w:rPr>
          <w:rStyle w:val="HideTWBExt"/>
          <w:b w:val="0"/>
          <w:color w:val="auto"/>
        </w:rPr>
        <w:t>&lt;/RepeatBlock-By&gt;</w:t>
      </w:r>
    </w:p>
    <w:p w14:paraId="135926C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E30820B" w14:textId="77777777" w:rsidR="008A36F6" w:rsidRPr="00325BDD" w:rsidRDefault="008A36F6" w:rsidP="008A36F6">
      <w:pPr>
        <w:pStyle w:val="NormalBold"/>
      </w:pPr>
      <w:r w:rsidRPr="00325BDD">
        <w:rPr>
          <w:rStyle w:val="HideTWBExt"/>
          <w:color w:val="auto"/>
        </w:rPr>
        <w:t>&lt;Article&gt;</w:t>
      </w:r>
      <w:r w:rsidRPr="00325BDD">
        <w:t>Punkt 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A82FF95" w14:textId="77777777" w:rsidTr="00053139">
        <w:trPr>
          <w:trHeight w:hRule="exact" w:val="240"/>
          <w:jc w:val="center"/>
        </w:trPr>
        <w:tc>
          <w:tcPr>
            <w:tcW w:w="9752" w:type="dxa"/>
            <w:gridSpan w:val="2"/>
            <w:tcBorders>
              <w:top w:val="nil"/>
              <w:left w:val="nil"/>
              <w:bottom w:val="nil"/>
              <w:right w:val="nil"/>
            </w:tcBorders>
          </w:tcPr>
          <w:p w14:paraId="05F9C83A" w14:textId="77777777" w:rsidR="008A36F6" w:rsidRPr="00325BDD" w:rsidRDefault="008A36F6" w:rsidP="00053139"/>
        </w:tc>
      </w:tr>
      <w:tr w:rsidR="00325BDD" w:rsidRPr="00325BDD" w14:paraId="295BA742" w14:textId="77777777" w:rsidTr="00053139">
        <w:trPr>
          <w:trHeight w:val="240"/>
          <w:jc w:val="center"/>
        </w:trPr>
        <w:tc>
          <w:tcPr>
            <w:tcW w:w="4876" w:type="dxa"/>
            <w:tcBorders>
              <w:top w:val="nil"/>
              <w:left w:val="nil"/>
              <w:bottom w:val="nil"/>
              <w:right w:val="nil"/>
            </w:tcBorders>
          </w:tcPr>
          <w:p w14:paraId="6E93DEE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9DB33B6" w14:textId="77777777" w:rsidR="008A36F6" w:rsidRPr="00325BDD" w:rsidRDefault="008A36F6" w:rsidP="00053139">
            <w:pPr>
              <w:pStyle w:val="AmColumnHeading"/>
            </w:pPr>
            <w:r w:rsidRPr="00325BDD">
              <w:t>Ändringsförslag</w:t>
            </w:r>
          </w:p>
        </w:tc>
      </w:tr>
      <w:tr w:rsidR="00325BDD" w:rsidRPr="00325BDD" w14:paraId="64872732" w14:textId="77777777" w:rsidTr="00053139">
        <w:trPr>
          <w:jc w:val="center"/>
        </w:trPr>
        <w:tc>
          <w:tcPr>
            <w:tcW w:w="4876" w:type="dxa"/>
            <w:tcBorders>
              <w:top w:val="nil"/>
              <w:left w:val="nil"/>
              <w:bottom w:val="nil"/>
              <w:right w:val="nil"/>
            </w:tcBorders>
          </w:tcPr>
          <w:p w14:paraId="3C2C5629" w14:textId="77777777" w:rsidR="008A36F6" w:rsidRPr="00325BDD" w:rsidRDefault="008A36F6" w:rsidP="00053139">
            <w:pPr>
              <w:pStyle w:val="Normal6a"/>
            </w:pPr>
            <w:r w:rsidRPr="00325BDD">
              <w:t>3.</w:t>
            </w:r>
            <w:r w:rsidRPr="00325BDD">
              <w:tab/>
              <w:t>Europaparlamentet välkomnar den europeiska världshavspakten som en heltäckande strategi som spänner över sjöfartsskydd, skydd av handel, miljöansvar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c>
          <w:tcPr>
            <w:tcW w:w="4876" w:type="dxa"/>
            <w:tcBorders>
              <w:top w:val="nil"/>
              <w:left w:val="nil"/>
              <w:bottom w:val="nil"/>
              <w:right w:val="nil"/>
            </w:tcBorders>
          </w:tcPr>
          <w:p w14:paraId="0BF22BCE" w14:textId="77777777" w:rsidR="008A36F6" w:rsidRPr="00325BDD" w:rsidRDefault="008A36F6" w:rsidP="00053139">
            <w:pPr>
              <w:pStyle w:val="Normal6a"/>
            </w:pPr>
            <w:r w:rsidRPr="00325BDD">
              <w:t>3.</w:t>
            </w:r>
            <w:r w:rsidRPr="00325BDD">
              <w:tab/>
              <w:t xml:space="preserve">Europaparlamentet välkomnar den europeiska världshavspakten som en heltäckande strategi som spänner över sjöfartsskydd, skydd av handel, </w:t>
            </w:r>
            <w:r w:rsidRPr="00325BDD">
              <w:rPr>
                <w:b/>
                <w:i/>
              </w:rPr>
              <w:t>den blå ekonomin, vattenbruksproduktion,</w:t>
            </w:r>
            <w:r w:rsidRPr="00325BDD">
              <w:t xml:space="preserve"> miljöansvar och diplomati. Parlamentet understryker att EU genom en kombination av marina insatser, övervakning av infrastruktur</w:t>
            </w:r>
            <w:r w:rsidRPr="00325BDD">
              <w:rPr>
                <w:b/>
                <w:i/>
              </w:rPr>
              <w:t>, handel</w:t>
            </w:r>
            <w:r w:rsidRPr="00325BDD">
              <w:t>,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r>
    </w:tbl>
    <w:p w14:paraId="2FF78D3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46F07D72" w14:textId="77777777" w:rsidR="008A36F6" w:rsidRPr="00325BDD" w:rsidRDefault="008A36F6" w:rsidP="008A36F6">
      <w:r w:rsidRPr="00325BDD">
        <w:rPr>
          <w:rStyle w:val="HideTWBExt"/>
          <w:color w:val="auto"/>
        </w:rPr>
        <w:t>&lt;/Amend&gt;</w:t>
      </w:r>
    </w:p>
    <w:p w14:paraId="130966C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92</w:t>
      </w:r>
      <w:r w:rsidRPr="00325BDD">
        <w:rPr>
          <w:rStyle w:val="HideTWBExt"/>
          <w:color w:val="auto"/>
        </w:rPr>
        <w:t>&lt;/NumAm&gt;</w:t>
      </w:r>
    </w:p>
    <w:p w14:paraId="6AB92E32"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5D2E13B2" w14:textId="77777777" w:rsidR="008A36F6" w:rsidRPr="00325BDD" w:rsidRDefault="008A36F6" w:rsidP="008A36F6">
      <w:pPr>
        <w:pStyle w:val="NormalBold"/>
      </w:pPr>
      <w:r w:rsidRPr="00325BDD">
        <w:rPr>
          <w:rStyle w:val="HideTWBExt"/>
          <w:b w:val="0"/>
          <w:color w:val="auto"/>
        </w:rPr>
        <w:t>&lt;/RepeatBlock-By&gt;</w:t>
      </w:r>
    </w:p>
    <w:p w14:paraId="4BB6843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3FAB85A" w14:textId="77777777" w:rsidR="008A36F6" w:rsidRPr="00325BDD" w:rsidRDefault="008A36F6" w:rsidP="008A36F6">
      <w:pPr>
        <w:pStyle w:val="NormalBold"/>
      </w:pPr>
      <w:r w:rsidRPr="00325BDD">
        <w:rPr>
          <w:rStyle w:val="HideTWBExt"/>
          <w:color w:val="auto"/>
        </w:rPr>
        <w:t>&lt;Article&gt;</w:t>
      </w:r>
      <w:r w:rsidRPr="00325BDD">
        <w:t>Punkt 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AF01490" w14:textId="77777777" w:rsidTr="00053139">
        <w:trPr>
          <w:trHeight w:hRule="exact" w:val="240"/>
          <w:jc w:val="center"/>
        </w:trPr>
        <w:tc>
          <w:tcPr>
            <w:tcW w:w="9752" w:type="dxa"/>
            <w:gridSpan w:val="2"/>
            <w:tcBorders>
              <w:top w:val="nil"/>
              <w:left w:val="nil"/>
              <w:bottom w:val="nil"/>
              <w:right w:val="nil"/>
            </w:tcBorders>
          </w:tcPr>
          <w:p w14:paraId="347F1908" w14:textId="77777777" w:rsidR="008A36F6" w:rsidRPr="00325BDD" w:rsidRDefault="008A36F6" w:rsidP="00053139"/>
        </w:tc>
      </w:tr>
      <w:tr w:rsidR="00325BDD" w:rsidRPr="00325BDD" w14:paraId="2730F8A5" w14:textId="77777777" w:rsidTr="00053139">
        <w:trPr>
          <w:trHeight w:val="240"/>
          <w:jc w:val="center"/>
        </w:trPr>
        <w:tc>
          <w:tcPr>
            <w:tcW w:w="4876" w:type="dxa"/>
            <w:tcBorders>
              <w:top w:val="nil"/>
              <w:left w:val="nil"/>
              <w:bottom w:val="nil"/>
              <w:right w:val="nil"/>
            </w:tcBorders>
          </w:tcPr>
          <w:p w14:paraId="375184D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D614215" w14:textId="77777777" w:rsidR="008A36F6" w:rsidRPr="00325BDD" w:rsidRDefault="008A36F6" w:rsidP="00053139">
            <w:pPr>
              <w:pStyle w:val="AmColumnHeading"/>
            </w:pPr>
            <w:r w:rsidRPr="00325BDD">
              <w:t>Ändringsförslag</w:t>
            </w:r>
          </w:p>
        </w:tc>
      </w:tr>
      <w:tr w:rsidR="00325BDD" w:rsidRPr="00325BDD" w14:paraId="76A868B6" w14:textId="77777777" w:rsidTr="00053139">
        <w:trPr>
          <w:jc w:val="center"/>
        </w:trPr>
        <w:tc>
          <w:tcPr>
            <w:tcW w:w="4876" w:type="dxa"/>
            <w:tcBorders>
              <w:top w:val="nil"/>
              <w:left w:val="nil"/>
              <w:bottom w:val="nil"/>
              <w:right w:val="nil"/>
            </w:tcBorders>
          </w:tcPr>
          <w:p w14:paraId="1CBFA3B1" w14:textId="77777777" w:rsidR="008A36F6" w:rsidRPr="00325BDD" w:rsidRDefault="008A36F6" w:rsidP="00053139">
            <w:pPr>
              <w:pStyle w:val="Normal6a"/>
            </w:pPr>
            <w:r w:rsidRPr="00325BDD">
              <w:t>3.</w:t>
            </w:r>
            <w:r w:rsidRPr="00325BDD">
              <w:tab/>
              <w:t>Europaparlamentet välkomnar den europeiska världshavspakten som en heltäckande strategi som spänner över sjöfartsskydd, skydd av handel, miljöansvar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c>
          <w:tcPr>
            <w:tcW w:w="4876" w:type="dxa"/>
            <w:tcBorders>
              <w:top w:val="nil"/>
              <w:left w:val="nil"/>
              <w:bottom w:val="nil"/>
              <w:right w:val="nil"/>
            </w:tcBorders>
          </w:tcPr>
          <w:p w14:paraId="7EF7774B" w14:textId="77777777" w:rsidR="008A36F6" w:rsidRPr="00325BDD" w:rsidRDefault="008A36F6" w:rsidP="00053139">
            <w:pPr>
              <w:pStyle w:val="Normal6a"/>
            </w:pPr>
            <w:r w:rsidRPr="00325BDD">
              <w:t>3.</w:t>
            </w:r>
            <w:r w:rsidRPr="00325BDD">
              <w:tab/>
              <w:t xml:space="preserve">Europaparlamentet välkomnar den europeiska världshavspakten som en heltäckande strategi som spänner över sjöfartsskydd, skydd av handel, miljöansvar och diplomati. Parlamentet understryker att EU genom en kombination av </w:t>
            </w:r>
            <w:r w:rsidRPr="00325BDD">
              <w:rPr>
                <w:b/>
                <w:i/>
              </w:rPr>
              <w:t>gemensamma</w:t>
            </w:r>
            <w:r w:rsidRPr="00325BDD">
              <w:t xml:space="preserve">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r>
    </w:tbl>
    <w:p w14:paraId="35C600A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08150914" w14:textId="77777777" w:rsidR="008A36F6" w:rsidRPr="00325BDD" w:rsidRDefault="008A36F6" w:rsidP="008A36F6">
      <w:r w:rsidRPr="00325BDD">
        <w:rPr>
          <w:rStyle w:val="HideTWBExt"/>
          <w:color w:val="auto"/>
        </w:rPr>
        <w:t>&lt;/Amend&gt;</w:t>
      </w:r>
    </w:p>
    <w:p w14:paraId="2A09ED0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93</w:t>
      </w:r>
      <w:r w:rsidRPr="00325BDD">
        <w:rPr>
          <w:rStyle w:val="HideTWBExt"/>
          <w:color w:val="auto"/>
        </w:rPr>
        <w:t>&lt;/NumAm&gt;</w:t>
      </w:r>
    </w:p>
    <w:p w14:paraId="59D6F830"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26FC30B1" w14:textId="77777777" w:rsidR="008A36F6" w:rsidRPr="00325BDD" w:rsidRDefault="008A36F6" w:rsidP="008A36F6">
      <w:pPr>
        <w:pStyle w:val="NormalBold"/>
      </w:pPr>
      <w:r w:rsidRPr="00325BDD">
        <w:rPr>
          <w:rStyle w:val="HideTWBExt"/>
          <w:b w:val="0"/>
          <w:color w:val="auto"/>
        </w:rPr>
        <w:t>&lt;/RepeatBlock-By&gt;</w:t>
      </w:r>
    </w:p>
    <w:p w14:paraId="33E4B55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80CB50C" w14:textId="77777777" w:rsidR="008A36F6" w:rsidRPr="00325BDD" w:rsidRDefault="008A36F6" w:rsidP="008A36F6">
      <w:pPr>
        <w:pStyle w:val="NormalBold"/>
      </w:pPr>
      <w:r w:rsidRPr="00325BDD">
        <w:rPr>
          <w:rStyle w:val="HideTWBExt"/>
          <w:color w:val="auto"/>
        </w:rPr>
        <w:t>&lt;Article&gt;</w:t>
      </w:r>
      <w:r w:rsidRPr="00325BDD">
        <w:t>Punkt 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D3543B7" w14:textId="77777777" w:rsidTr="00053139">
        <w:trPr>
          <w:trHeight w:hRule="exact" w:val="240"/>
          <w:jc w:val="center"/>
        </w:trPr>
        <w:tc>
          <w:tcPr>
            <w:tcW w:w="9752" w:type="dxa"/>
            <w:gridSpan w:val="2"/>
            <w:tcBorders>
              <w:top w:val="nil"/>
              <w:left w:val="nil"/>
              <w:bottom w:val="nil"/>
              <w:right w:val="nil"/>
            </w:tcBorders>
          </w:tcPr>
          <w:p w14:paraId="4A8A7848" w14:textId="77777777" w:rsidR="008A36F6" w:rsidRPr="00325BDD" w:rsidRDefault="008A36F6" w:rsidP="00053139"/>
        </w:tc>
      </w:tr>
      <w:tr w:rsidR="00325BDD" w:rsidRPr="00325BDD" w14:paraId="59F7E477" w14:textId="77777777" w:rsidTr="00053139">
        <w:trPr>
          <w:trHeight w:val="240"/>
          <w:jc w:val="center"/>
        </w:trPr>
        <w:tc>
          <w:tcPr>
            <w:tcW w:w="4876" w:type="dxa"/>
            <w:tcBorders>
              <w:top w:val="nil"/>
              <w:left w:val="nil"/>
              <w:bottom w:val="nil"/>
              <w:right w:val="nil"/>
            </w:tcBorders>
          </w:tcPr>
          <w:p w14:paraId="3F7389F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E8185D4" w14:textId="77777777" w:rsidR="008A36F6" w:rsidRPr="00325BDD" w:rsidRDefault="008A36F6" w:rsidP="00053139">
            <w:pPr>
              <w:pStyle w:val="AmColumnHeading"/>
            </w:pPr>
            <w:r w:rsidRPr="00325BDD">
              <w:t>Ändringsförslag</w:t>
            </w:r>
          </w:p>
        </w:tc>
      </w:tr>
      <w:tr w:rsidR="00325BDD" w:rsidRPr="00325BDD" w14:paraId="4B99640E" w14:textId="77777777" w:rsidTr="00053139">
        <w:trPr>
          <w:jc w:val="center"/>
        </w:trPr>
        <w:tc>
          <w:tcPr>
            <w:tcW w:w="4876" w:type="dxa"/>
            <w:tcBorders>
              <w:top w:val="nil"/>
              <w:left w:val="nil"/>
              <w:bottom w:val="nil"/>
              <w:right w:val="nil"/>
            </w:tcBorders>
          </w:tcPr>
          <w:p w14:paraId="160489E4" w14:textId="77777777" w:rsidR="008A36F6" w:rsidRPr="00325BDD" w:rsidRDefault="008A36F6" w:rsidP="00053139">
            <w:pPr>
              <w:pStyle w:val="Normal6a"/>
            </w:pPr>
            <w:r w:rsidRPr="00325BDD">
              <w:t>3.</w:t>
            </w:r>
            <w:r w:rsidRPr="00325BDD">
              <w:tab/>
              <w:t xml:space="preserve">Europaparlamentet välkomnar den europeiska världshavspakten som en heltäckande strategi som spänner över sjöfartsskydd, </w:t>
            </w:r>
            <w:r w:rsidRPr="00325BDD">
              <w:rPr>
                <w:b/>
                <w:i/>
              </w:rPr>
              <w:t>skydd av handel</w:t>
            </w:r>
            <w:r w:rsidRPr="00325BDD">
              <w:t>, miljöansvar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c>
          <w:tcPr>
            <w:tcW w:w="4876" w:type="dxa"/>
            <w:tcBorders>
              <w:top w:val="nil"/>
              <w:left w:val="nil"/>
              <w:bottom w:val="nil"/>
              <w:right w:val="nil"/>
            </w:tcBorders>
          </w:tcPr>
          <w:p w14:paraId="472AAF71" w14:textId="77777777" w:rsidR="008A36F6" w:rsidRPr="00325BDD" w:rsidRDefault="008A36F6" w:rsidP="00053139">
            <w:pPr>
              <w:pStyle w:val="Normal6a"/>
            </w:pPr>
            <w:r w:rsidRPr="00325BDD">
              <w:t>3.</w:t>
            </w:r>
            <w:r w:rsidRPr="00325BDD">
              <w:tab/>
              <w:t xml:space="preserve">Europaparlamentet välkomnar den europeiska världshavspakten som en heltäckande strategi som spänner över sjöfartsskydd, </w:t>
            </w:r>
            <w:r w:rsidRPr="00325BDD">
              <w:rPr>
                <w:b/>
                <w:i/>
              </w:rPr>
              <w:t>handelsaspekter</w:t>
            </w:r>
            <w:r w:rsidRPr="00325BDD">
              <w:t>, miljöansvar och diplomati. Parlamentet understryker att EU genom en kombination av marina insatser, övervakning av infrastruktur, försäkringsrelaterade och marknadsstabiliserande åtgärder, ökat it-försvar och robust kontroll av att reglerna efterlevs kan upprätthålla säkra och tillförlitliga handelsvägar och därigenom öka sin trovärdighet och sitt ledarskap i den globala regelbaserade ordningen.</w:t>
            </w:r>
          </w:p>
        </w:tc>
      </w:tr>
    </w:tbl>
    <w:p w14:paraId="56A05D6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12C1CF8" w14:textId="77777777" w:rsidR="008A36F6" w:rsidRPr="00325BDD" w:rsidRDefault="008A36F6" w:rsidP="008A36F6">
      <w:r w:rsidRPr="00325BDD">
        <w:rPr>
          <w:rStyle w:val="HideTWBExt"/>
          <w:color w:val="auto"/>
        </w:rPr>
        <w:t>&lt;/Amend&gt;</w:t>
      </w:r>
    </w:p>
    <w:p w14:paraId="74604D2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94</w:t>
      </w:r>
      <w:r w:rsidRPr="00325BDD">
        <w:rPr>
          <w:rStyle w:val="HideTWBExt"/>
          <w:color w:val="auto"/>
        </w:rPr>
        <w:t>&lt;/NumAm&gt;</w:t>
      </w:r>
    </w:p>
    <w:p w14:paraId="2D7CC30F"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2653F3E3" w14:textId="77777777" w:rsidR="008A36F6" w:rsidRPr="00325BDD" w:rsidRDefault="008A36F6" w:rsidP="008A36F6">
      <w:pPr>
        <w:pStyle w:val="NormalBold"/>
      </w:pPr>
      <w:r w:rsidRPr="00325BDD">
        <w:rPr>
          <w:rStyle w:val="HideTWBExt"/>
          <w:b w:val="0"/>
          <w:color w:val="auto"/>
        </w:rPr>
        <w:t>&lt;/RepeatBlock-By&gt;</w:t>
      </w:r>
    </w:p>
    <w:p w14:paraId="7DC0125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C8CB3BA" w14:textId="77777777" w:rsidR="008A36F6" w:rsidRPr="00325BDD" w:rsidRDefault="008A36F6" w:rsidP="008A36F6">
      <w:pPr>
        <w:pStyle w:val="NormalBold"/>
      </w:pPr>
      <w:r w:rsidRPr="00325BDD">
        <w:rPr>
          <w:rStyle w:val="HideTWBExt"/>
          <w:color w:val="auto"/>
        </w:rPr>
        <w:t>&lt;Article&gt;</w:t>
      </w:r>
      <w:r w:rsidRPr="00325BDD">
        <w:t>Punkt 3a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CF482B3" w14:textId="77777777" w:rsidTr="00053139">
        <w:trPr>
          <w:trHeight w:hRule="exact" w:val="240"/>
          <w:jc w:val="center"/>
        </w:trPr>
        <w:tc>
          <w:tcPr>
            <w:tcW w:w="9752" w:type="dxa"/>
            <w:gridSpan w:val="2"/>
            <w:tcBorders>
              <w:top w:val="nil"/>
              <w:left w:val="nil"/>
              <w:bottom w:val="nil"/>
              <w:right w:val="nil"/>
            </w:tcBorders>
          </w:tcPr>
          <w:p w14:paraId="4CD7C6DA" w14:textId="77777777" w:rsidR="008A36F6" w:rsidRPr="00325BDD" w:rsidRDefault="008A36F6" w:rsidP="00053139"/>
        </w:tc>
      </w:tr>
      <w:tr w:rsidR="00325BDD" w:rsidRPr="00325BDD" w14:paraId="7E8AFD27" w14:textId="77777777" w:rsidTr="00053139">
        <w:trPr>
          <w:trHeight w:val="240"/>
          <w:jc w:val="center"/>
        </w:trPr>
        <w:tc>
          <w:tcPr>
            <w:tcW w:w="4876" w:type="dxa"/>
            <w:tcBorders>
              <w:top w:val="nil"/>
              <w:left w:val="nil"/>
              <w:bottom w:val="nil"/>
              <w:right w:val="nil"/>
            </w:tcBorders>
          </w:tcPr>
          <w:p w14:paraId="1B46B6E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2E3F718" w14:textId="77777777" w:rsidR="008A36F6" w:rsidRPr="00325BDD" w:rsidRDefault="008A36F6" w:rsidP="00053139">
            <w:pPr>
              <w:pStyle w:val="AmColumnHeading"/>
            </w:pPr>
            <w:r w:rsidRPr="00325BDD">
              <w:t>Ändringsförslag</w:t>
            </w:r>
          </w:p>
        </w:tc>
      </w:tr>
      <w:tr w:rsidR="00325BDD" w:rsidRPr="00325BDD" w14:paraId="7C3CCC92" w14:textId="77777777" w:rsidTr="00053139">
        <w:trPr>
          <w:jc w:val="center"/>
        </w:trPr>
        <w:tc>
          <w:tcPr>
            <w:tcW w:w="4876" w:type="dxa"/>
            <w:tcBorders>
              <w:top w:val="nil"/>
              <w:left w:val="nil"/>
              <w:bottom w:val="nil"/>
              <w:right w:val="nil"/>
            </w:tcBorders>
          </w:tcPr>
          <w:p w14:paraId="351EAC2B" w14:textId="77777777" w:rsidR="008A36F6" w:rsidRPr="00325BDD" w:rsidRDefault="008A36F6" w:rsidP="00053139">
            <w:pPr>
              <w:pStyle w:val="Normal6a"/>
            </w:pPr>
          </w:p>
        </w:tc>
        <w:tc>
          <w:tcPr>
            <w:tcW w:w="4876" w:type="dxa"/>
            <w:tcBorders>
              <w:top w:val="nil"/>
              <w:left w:val="nil"/>
              <w:bottom w:val="nil"/>
              <w:right w:val="nil"/>
            </w:tcBorders>
          </w:tcPr>
          <w:p w14:paraId="74BFC6DC" w14:textId="77777777" w:rsidR="008A36F6" w:rsidRPr="00325BDD" w:rsidRDefault="008A36F6" w:rsidP="00053139">
            <w:pPr>
              <w:pStyle w:val="Normal6a"/>
            </w:pPr>
            <w:r w:rsidRPr="00325BDD">
              <w:rPr>
                <w:b/>
                <w:i/>
              </w:rPr>
              <w:t>3a.</w:t>
            </w:r>
            <w:r w:rsidRPr="00325BDD">
              <w:tab/>
            </w:r>
            <w:r w:rsidRPr="00325BDD">
              <w:rPr>
                <w:b/>
                <w:i/>
              </w:rPr>
              <w:t>Europaparlamentet bekräftar på nytt att de tre pelarna för hållbar utveckling måste gå hand i hand med skydd av EU-fiskare och strategiskt oberoende.</w:t>
            </w:r>
          </w:p>
        </w:tc>
      </w:tr>
    </w:tbl>
    <w:p w14:paraId="4380F78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5A58F19" w14:textId="77777777" w:rsidR="008A36F6" w:rsidRPr="00325BDD" w:rsidRDefault="008A36F6" w:rsidP="008A36F6">
      <w:r w:rsidRPr="00325BDD">
        <w:rPr>
          <w:rStyle w:val="HideTWBExt"/>
          <w:color w:val="auto"/>
        </w:rPr>
        <w:t>&lt;/Amend&gt;</w:t>
      </w:r>
    </w:p>
    <w:p w14:paraId="7B6F98B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95</w:t>
      </w:r>
      <w:r w:rsidRPr="00325BDD">
        <w:rPr>
          <w:rStyle w:val="HideTWBExt"/>
          <w:color w:val="auto"/>
        </w:rPr>
        <w:t>&lt;/NumAm&gt;</w:t>
      </w:r>
    </w:p>
    <w:p w14:paraId="0343384C"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 Ton Diepeveen</w:t>
      </w:r>
      <w:r w:rsidRPr="00325BDD">
        <w:rPr>
          <w:rStyle w:val="HideTWBExt"/>
          <w:b w:val="0"/>
          <w:color w:val="auto"/>
        </w:rPr>
        <w:t>&lt;/Members&gt;</w:t>
      </w:r>
    </w:p>
    <w:p w14:paraId="44D3608D" w14:textId="77777777" w:rsidR="008A36F6" w:rsidRPr="00325BDD" w:rsidRDefault="008A36F6" w:rsidP="008A36F6">
      <w:pPr>
        <w:pStyle w:val="NormalBold"/>
      </w:pPr>
      <w:r w:rsidRPr="00325BDD">
        <w:rPr>
          <w:rStyle w:val="HideTWBExt"/>
          <w:b w:val="0"/>
          <w:color w:val="auto"/>
        </w:rPr>
        <w:t>&lt;/RepeatBlock-By&gt;</w:t>
      </w:r>
    </w:p>
    <w:p w14:paraId="7C2BC9C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E7DB5D"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8F76040" w14:textId="77777777" w:rsidTr="00053139">
        <w:trPr>
          <w:trHeight w:hRule="exact" w:val="240"/>
          <w:jc w:val="center"/>
        </w:trPr>
        <w:tc>
          <w:tcPr>
            <w:tcW w:w="9752" w:type="dxa"/>
            <w:gridSpan w:val="2"/>
            <w:tcBorders>
              <w:top w:val="nil"/>
              <w:left w:val="nil"/>
              <w:bottom w:val="nil"/>
              <w:right w:val="nil"/>
            </w:tcBorders>
          </w:tcPr>
          <w:p w14:paraId="77D74823" w14:textId="77777777" w:rsidR="008A36F6" w:rsidRPr="00325BDD" w:rsidRDefault="008A36F6" w:rsidP="00053139"/>
        </w:tc>
      </w:tr>
      <w:tr w:rsidR="00325BDD" w:rsidRPr="00325BDD" w14:paraId="2A1FC7ED" w14:textId="77777777" w:rsidTr="00053139">
        <w:trPr>
          <w:trHeight w:val="240"/>
          <w:jc w:val="center"/>
        </w:trPr>
        <w:tc>
          <w:tcPr>
            <w:tcW w:w="4876" w:type="dxa"/>
            <w:tcBorders>
              <w:top w:val="nil"/>
              <w:left w:val="nil"/>
              <w:bottom w:val="nil"/>
              <w:right w:val="nil"/>
            </w:tcBorders>
          </w:tcPr>
          <w:p w14:paraId="653442B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0EFC9DC" w14:textId="77777777" w:rsidR="008A36F6" w:rsidRPr="00325BDD" w:rsidRDefault="008A36F6" w:rsidP="00053139">
            <w:pPr>
              <w:pStyle w:val="AmColumnHeading"/>
            </w:pPr>
            <w:r w:rsidRPr="00325BDD">
              <w:t>Ändringsförslag</w:t>
            </w:r>
          </w:p>
        </w:tc>
      </w:tr>
      <w:tr w:rsidR="00325BDD" w:rsidRPr="00325BDD" w14:paraId="2247BD43" w14:textId="77777777" w:rsidTr="00053139">
        <w:trPr>
          <w:jc w:val="center"/>
        </w:trPr>
        <w:tc>
          <w:tcPr>
            <w:tcW w:w="4876" w:type="dxa"/>
            <w:tcBorders>
              <w:top w:val="nil"/>
              <w:left w:val="nil"/>
              <w:bottom w:val="nil"/>
              <w:right w:val="nil"/>
            </w:tcBorders>
          </w:tcPr>
          <w:p w14:paraId="2045A21F" w14:textId="77777777" w:rsidR="008A36F6" w:rsidRPr="00325BDD" w:rsidRDefault="008A36F6" w:rsidP="00053139">
            <w:pPr>
              <w:pStyle w:val="Normal6a"/>
            </w:pPr>
            <w:r w:rsidRPr="00325BDD">
              <w:rPr>
                <w:b/>
                <w:i/>
              </w:rPr>
              <w:t>4.</w:t>
            </w:r>
            <w:r w:rsidRPr="00325BDD">
              <w:tab/>
            </w:r>
            <w:r w:rsidRPr="00325BDD">
              <w:rPr>
                <w:b/>
                <w:i/>
              </w:rPr>
              <w:t>Europaparlamentet välkomnar den kommande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2A693CA1" w14:textId="77777777" w:rsidR="008A36F6" w:rsidRPr="00325BDD" w:rsidRDefault="008A36F6" w:rsidP="00053139">
            <w:pPr>
              <w:pStyle w:val="Normal6a"/>
            </w:pPr>
            <w:r w:rsidRPr="00325BDD">
              <w:rPr>
                <w:b/>
                <w:i/>
              </w:rPr>
              <w:t>utgår</w:t>
            </w:r>
          </w:p>
        </w:tc>
      </w:tr>
    </w:tbl>
    <w:p w14:paraId="353485D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3AFF3C0F" w14:textId="77777777" w:rsidR="008A36F6" w:rsidRPr="00325BDD" w:rsidRDefault="008A36F6" w:rsidP="008A36F6">
      <w:r w:rsidRPr="00325BDD">
        <w:rPr>
          <w:rStyle w:val="HideTWBExt"/>
          <w:color w:val="auto"/>
        </w:rPr>
        <w:t>&lt;/Amend&gt;</w:t>
      </w:r>
    </w:p>
    <w:p w14:paraId="6CAFD2B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96</w:t>
      </w:r>
      <w:r w:rsidRPr="00325BDD">
        <w:rPr>
          <w:rStyle w:val="HideTWBExt"/>
          <w:color w:val="auto"/>
        </w:rPr>
        <w:t>&lt;/NumAm&gt;</w:t>
      </w:r>
    </w:p>
    <w:p w14:paraId="303339A1"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3836A13E" w14:textId="77777777" w:rsidR="008A36F6" w:rsidRPr="00325BDD" w:rsidRDefault="008A36F6" w:rsidP="008A36F6">
      <w:pPr>
        <w:pStyle w:val="NormalBold"/>
      </w:pPr>
      <w:r w:rsidRPr="00325BDD">
        <w:rPr>
          <w:rStyle w:val="HideTWBExt"/>
          <w:b w:val="0"/>
          <w:color w:val="auto"/>
        </w:rPr>
        <w:t>&lt;/RepeatBlock-By&gt;</w:t>
      </w:r>
    </w:p>
    <w:p w14:paraId="22D4938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02B7662"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BE614E8" w14:textId="77777777" w:rsidTr="00053139">
        <w:trPr>
          <w:trHeight w:hRule="exact" w:val="240"/>
          <w:jc w:val="center"/>
        </w:trPr>
        <w:tc>
          <w:tcPr>
            <w:tcW w:w="9752" w:type="dxa"/>
            <w:gridSpan w:val="2"/>
            <w:tcBorders>
              <w:top w:val="nil"/>
              <w:left w:val="nil"/>
              <w:bottom w:val="nil"/>
              <w:right w:val="nil"/>
            </w:tcBorders>
          </w:tcPr>
          <w:p w14:paraId="2E69621F" w14:textId="77777777" w:rsidR="008A36F6" w:rsidRPr="00325BDD" w:rsidRDefault="008A36F6" w:rsidP="00053139"/>
        </w:tc>
      </w:tr>
      <w:tr w:rsidR="00325BDD" w:rsidRPr="00325BDD" w14:paraId="55047DC1" w14:textId="77777777" w:rsidTr="00053139">
        <w:trPr>
          <w:trHeight w:val="240"/>
          <w:jc w:val="center"/>
        </w:trPr>
        <w:tc>
          <w:tcPr>
            <w:tcW w:w="4876" w:type="dxa"/>
            <w:tcBorders>
              <w:top w:val="nil"/>
              <w:left w:val="nil"/>
              <w:bottom w:val="nil"/>
              <w:right w:val="nil"/>
            </w:tcBorders>
          </w:tcPr>
          <w:p w14:paraId="64BCD35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B054A69" w14:textId="77777777" w:rsidR="008A36F6" w:rsidRPr="00325BDD" w:rsidRDefault="008A36F6" w:rsidP="00053139">
            <w:pPr>
              <w:pStyle w:val="AmColumnHeading"/>
            </w:pPr>
            <w:r w:rsidRPr="00325BDD">
              <w:t>Ändringsförslag</w:t>
            </w:r>
          </w:p>
        </w:tc>
      </w:tr>
      <w:tr w:rsidR="00325BDD" w:rsidRPr="00325BDD" w14:paraId="2FA89323" w14:textId="77777777" w:rsidTr="00053139">
        <w:trPr>
          <w:jc w:val="center"/>
        </w:trPr>
        <w:tc>
          <w:tcPr>
            <w:tcW w:w="4876" w:type="dxa"/>
            <w:tcBorders>
              <w:top w:val="nil"/>
              <w:left w:val="nil"/>
              <w:bottom w:val="nil"/>
              <w:right w:val="nil"/>
            </w:tcBorders>
          </w:tcPr>
          <w:p w14:paraId="28592643" w14:textId="77777777" w:rsidR="008A36F6" w:rsidRPr="00325BDD" w:rsidRDefault="008A36F6" w:rsidP="00053139">
            <w:pPr>
              <w:pStyle w:val="Normal6a"/>
            </w:pPr>
            <w:r w:rsidRPr="00325BDD">
              <w:rPr>
                <w:b/>
                <w:i/>
              </w:rPr>
              <w:t>4.</w:t>
            </w:r>
            <w:r w:rsidRPr="00325BDD">
              <w:tab/>
            </w:r>
            <w:r w:rsidRPr="00325BDD">
              <w:rPr>
                <w:b/>
                <w:i/>
              </w:rPr>
              <w:t>Europaparlamentet välkomnar den kommande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7F1DA750" w14:textId="77777777" w:rsidR="008A36F6" w:rsidRPr="00325BDD" w:rsidRDefault="008A36F6" w:rsidP="00053139">
            <w:pPr>
              <w:pStyle w:val="Normal6a"/>
            </w:pPr>
            <w:r w:rsidRPr="00325BDD">
              <w:rPr>
                <w:b/>
                <w:i/>
              </w:rPr>
              <w:t>utgår</w:t>
            </w:r>
          </w:p>
        </w:tc>
      </w:tr>
    </w:tbl>
    <w:p w14:paraId="71216EE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AA918F8" w14:textId="77777777" w:rsidR="008A36F6" w:rsidRPr="00325BDD" w:rsidRDefault="008A36F6" w:rsidP="008A36F6">
      <w:r w:rsidRPr="00325BDD">
        <w:rPr>
          <w:rStyle w:val="HideTWBExt"/>
          <w:color w:val="auto"/>
        </w:rPr>
        <w:t>&lt;/Amend&gt;</w:t>
      </w:r>
    </w:p>
    <w:p w14:paraId="342FB5A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97</w:t>
      </w:r>
      <w:r w:rsidRPr="00325BDD">
        <w:rPr>
          <w:rStyle w:val="HideTWBExt"/>
          <w:color w:val="auto"/>
        </w:rPr>
        <w:t>&lt;/NumAm&gt;</w:t>
      </w:r>
    </w:p>
    <w:p w14:paraId="25581C5D"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4044CFB6" w14:textId="77777777" w:rsidR="008A36F6" w:rsidRPr="00325BDD" w:rsidRDefault="008A36F6" w:rsidP="008A36F6">
      <w:pPr>
        <w:pStyle w:val="NormalBold"/>
      </w:pPr>
      <w:r w:rsidRPr="00325BDD">
        <w:rPr>
          <w:rStyle w:val="HideTWBExt"/>
          <w:b w:val="0"/>
          <w:color w:val="auto"/>
        </w:rPr>
        <w:t>&lt;/RepeatBlock-By&gt;</w:t>
      </w:r>
    </w:p>
    <w:p w14:paraId="2AE14E3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0833AD3"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18A859C" w14:textId="77777777" w:rsidTr="00053139">
        <w:trPr>
          <w:trHeight w:hRule="exact" w:val="240"/>
          <w:jc w:val="center"/>
        </w:trPr>
        <w:tc>
          <w:tcPr>
            <w:tcW w:w="9752" w:type="dxa"/>
            <w:gridSpan w:val="2"/>
            <w:tcBorders>
              <w:top w:val="nil"/>
              <w:left w:val="nil"/>
              <w:bottom w:val="nil"/>
              <w:right w:val="nil"/>
            </w:tcBorders>
          </w:tcPr>
          <w:p w14:paraId="65748120" w14:textId="77777777" w:rsidR="008A36F6" w:rsidRPr="00325BDD" w:rsidRDefault="008A36F6" w:rsidP="00053139"/>
        </w:tc>
      </w:tr>
      <w:tr w:rsidR="00325BDD" w:rsidRPr="00325BDD" w14:paraId="7A68E883" w14:textId="77777777" w:rsidTr="00053139">
        <w:trPr>
          <w:trHeight w:val="240"/>
          <w:jc w:val="center"/>
        </w:trPr>
        <w:tc>
          <w:tcPr>
            <w:tcW w:w="4876" w:type="dxa"/>
            <w:tcBorders>
              <w:top w:val="nil"/>
              <w:left w:val="nil"/>
              <w:bottom w:val="nil"/>
              <w:right w:val="nil"/>
            </w:tcBorders>
          </w:tcPr>
          <w:p w14:paraId="7A349B7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F3D36B7" w14:textId="77777777" w:rsidR="008A36F6" w:rsidRPr="00325BDD" w:rsidRDefault="008A36F6" w:rsidP="00053139">
            <w:pPr>
              <w:pStyle w:val="AmColumnHeading"/>
            </w:pPr>
            <w:r w:rsidRPr="00325BDD">
              <w:t>Ändringsförslag</w:t>
            </w:r>
          </w:p>
        </w:tc>
      </w:tr>
      <w:tr w:rsidR="00325BDD" w:rsidRPr="00325BDD" w14:paraId="6CE70C4C" w14:textId="77777777" w:rsidTr="00053139">
        <w:trPr>
          <w:jc w:val="center"/>
        </w:trPr>
        <w:tc>
          <w:tcPr>
            <w:tcW w:w="4876" w:type="dxa"/>
            <w:tcBorders>
              <w:top w:val="nil"/>
              <w:left w:val="nil"/>
              <w:bottom w:val="nil"/>
              <w:right w:val="nil"/>
            </w:tcBorders>
          </w:tcPr>
          <w:p w14:paraId="25ACE838" w14:textId="77777777" w:rsidR="008A36F6" w:rsidRPr="00325BDD" w:rsidRDefault="008A36F6" w:rsidP="00053139">
            <w:pPr>
              <w:pStyle w:val="Normal6a"/>
            </w:pPr>
            <w:r w:rsidRPr="00325BDD">
              <w:t>4.</w:t>
            </w:r>
            <w:r w:rsidRPr="00325BDD">
              <w:tab/>
              <w:t xml:space="preserve">Europaparlamentet välkomnar den </w:t>
            </w:r>
            <w:r w:rsidRPr="00325BDD">
              <w:rPr>
                <w:b/>
                <w:i/>
              </w:rPr>
              <w:t>kommande</w:t>
            </w:r>
            <w:r w:rsidRPr="00325BDD">
              <w:t xml:space="preserve"> nya pakten för Medelhavsområdet som </w:t>
            </w:r>
            <w:r w:rsidRPr="00325BDD">
              <w:rPr>
                <w:b/>
                <w:i/>
              </w:rPr>
              <w:t>ett flaggskeppsinitiativ för att stärka</w:t>
            </w:r>
            <w:r w:rsidRPr="00325BDD">
              <w:t xml:space="preserve">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75558548" w14:textId="77777777" w:rsidR="008A36F6" w:rsidRPr="00325BDD" w:rsidRDefault="008A36F6" w:rsidP="00053139">
            <w:pPr>
              <w:pStyle w:val="Normal6a"/>
            </w:pPr>
            <w:r w:rsidRPr="00325BDD">
              <w:t>4.</w:t>
            </w:r>
            <w:r w:rsidRPr="00325BDD">
              <w:tab/>
              <w:t xml:space="preserve">Europaparlamentet välkomnar den </w:t>
            </w:r>
            <w:r w:rsidRPr="00325BDD">
              <w:rPr>
                <w:b/>
                <w:i/>
              </w:rPr>
              <w:t>offentliggjorda</w:t>
            </w:r>
            <w:r w:rsidRPr="00325BDD">
              <w:t xml:space="preserve"> nya pakten för Medelhavsområdet som </w:t>
            </w:r>
            <w:r w:rsidRPr="00325BDD">
              <w:rPr>
                <w:b/>
                <w:i/>
              </w:rPr>
              <w:t>har som mål att bidra till att mobilisera storskaliga regionala projekt som skapar möjligheter för personer och företag, med särskilt fokus på ungdomar, kvinnor och små företag. Parlamentet efterlyser konkreta åtgärder efter detta initiativ i förhoppningen att det ska medföra stärkt</w:t>
            </w:r>
            <w:r w:rsidRPr="00325BDD">
              <w:t xml:space="preserve">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r>
    </w:tbl>
    <w:p w14:paraId="76CFA43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6DC8FE7" w14:textId="77777777" w:rsidR="008A36F6" w:rsidRPr="00325BDD" w:rsidRDefault="008A36F6" w:rsidP="008A36F6">
      <w:r w:rsidRPr="00325BDD">
        <w:rPr>
          <w:rStyle w:val="HideTWBExt"/>
          <w:color w:val="auto"/>
        </w:rPr>
        <w:t>&lt;/Amend&gt;</w:t>
      </w:r>
    </w:p>
    <w:p w14:paraId="26895F5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98</w:t>
      </w:r>
      <w:r w:rsidRPr="00325BDD">
        <w:rPr>
          <w:rStyle w:val="HideTWBExt"/>
          <w:color w:val="auto"/>
        </w:rPr>
        <w:t>&lt;/NumAm&gt;</w:t>
      </w:r>
    </w:p>
    <w:p w14:paraId="7F1C79CD"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0279B9D1" w14:textId="77777777" w:rsidR="008A36F6" w:rsidRPr="00325BDD" w:rsidRDefault="008A36F6" w:rsidP="008A36F6">
      <w:pPr>
        <w:pStyle w:val="NormalBold"/>
      </w:pPr>
      <w:r w:rsidRPr="00325BDD">
        <w:rPr>
          <w:rStyle w:val="HideTWBExt"/>
          <w:b w:val="0"/>
          <w:color w:val="auto"/>
        </w:rPr>
        <w:t>&lt;/RepeatBlock-By&gt;</w:t>
      </w:r>
    </w:p>
    <w:p w14:paraId="12DA42A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A3B84DD"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732C637" w14:textId="77777777" w:rsidTr="00053139">
        <w:trPr>
          <w:trHeight w:hRule="exact" w:val="240"/>
          <w:jc w:val="center"/>
        </w:trPr>
        <w:tc>
          <w:tcPr>
            <w:tcW w:w="9752" w:type="dxa"/>
            <w:gridSpan w:val="2"/>
            <w:tcBorders>
              <w:top w:val="nil"/>
              <w:left w:val="nil"/>
              <w:bottom w:val="nil"/>
              <w:right w:val="nil"/>
            </w:tcBorders>
          </w:tcPr>
          <w:p w14:paraId="386509B9" w14:textId="77777777" w:rsidR="008A36F6" w:rsidRPr="00325BDD" w:rsidRDefault="008A36F6" w:rsidP="00053139"/>
        </w:tc>
      </w:tr>
      <w:tr w:rsidR="00325BDD" w:rsidRPr="00325BDD" w14:paraId="13E64394" w14:textId="77777777" w:rsidTr="00053139">
        <w:trPr>
          <w:trHeight w:val="240"/>
          <w:jc w:val="center"/>
        </w:trPr>
        <w:tc>
          <w:tcPr>
            <w:tcW w:w="4876" w:type="dxa"/>
            <w:tcBorders>
              <w:top w:val="nil"/>
              <w:left w:val="nil"/>
              <w:bottom w:val="nil"/>
              <w:right w:val="nil"/>
            </w:tcBorders>
          </w:tcPr>
          <w:p w14:paraId="11EAF4D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DBE9850" w14:textId="77777777" w:rsidR="008A36F6" w:rsidRPr="00325BDD" w:rsidRDefault="008A36F6" w:rsidP="00053139">
            <w:pPr>
              <w:pStyle w:val="AmColumnHeading"/>
            </w:pPr>
            <w:r w:rsidRPr="00325BDD">
              <w:t>Ändringsförslag</w:t>
            </w:r>
          </w:p>
        </w:tc>
      </w:tr>
      <w:tr w:rsidR="00325BDD" w:rsidRPr="00325BDD" w14:paraId="7CD2106F" w14:textId="77777777" w:rsidTr="00053139">
        <w:trPr>
          <w:jc w:val="center"/>
        </w:trPr>
        <w:tc>
          <w:tcPr>
            <w:tcW w:w="4876" w:type="dxa"/>
            <w:tcBorders>
              <w:top w:val="nil"/>
              <w:left w:val="nil"/>
              <w:bottom w:val="nil"/>
              <w:right w:val="nil"/>
            </w:tcBorders>
          </w:tcPr>
          <w:p w14:paraId="03BB4AD4" w14:textId="77777777" w:rsidR="008A36F6" w:rsidRPr="00325BDD" w:rsidRDefault="008A36F6" w:rsidP="00053139">
            <w:pPr>
              <w:pStyle w:val="Normal6a"/>
            </w:pPr>
            <w:r w:rsidRPr="00325BDD">
              <w:t>4.</w:t>
            </w:r>
            <w:r w:rsidRPr="00325BDD">
              <w:tab/>
              <w:t xml:space="preserve">Europaparlamentet välkomnar den </w:t>
            </w:r>
            <w:r w:rsidRPr="00325BDD">
              <w:rPr>
                <w:b/>
                <w:i/>
              </w:rPr>
              <w:t>kommande</w:t>
            </w:r>
            <w:r w:rsidRPr="00325BDD">
              <w:t xml:space="preserve">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4332541F" w14:textId="77777777" w:rsidR="008A36F6" w:rsidRPr="00325BDD" w:rsidRDefault="008A36F6" w:rsidP="00053139">
            <w:pPr>
              <w:pStyle w:val="Normal6a"/>
            </w:pPr>
            <w:r w:rsidRPr="00325BDD">
              <w:t>4.</w:t>
            </w:r>
            <w:r w:rsidRPr="00325BDD">
              <w:tab/>
              <w:t>Europaparlamentet välkomnar den nya pakten för Medelhavsområdet som ett flaggskeppsinitiativ för att stärka fred, stabilitet och välstånd i regionen.</w:t>
            </w:r>
            <w:r w:rsidRPr="00325BDD">
              <w:rPr>
                <w:b/>
                <w:i/>
              </w:rPr>
              <w:t xml:space="preserve"> Parlamentet understryker att pakten bör ge en välbehövd förvaltningsram för Östra Medelhavsområdet och främja regionalt samarbete inom sjöfartssäkerhet, miljöskydd och hållbar utveckling av den blå ekonomin.</w:t>
            </w:r>
            <w:r w:rsidRPr="00325BDD">
              <w:t xml:space="preserve">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r>
    </w:tbl>
    <w:p w14:paraId="21CD771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25ECED3" w14:textId="77777777" w:rsidR="008A36F6" w:rsidRPr="00325BDD" w:rsidRDefault="008A36F6" w:rsidP="008A36F6">
      <w:r w:rsidRPr="00325BDD">
        <w:rPr>
          <w:rStyle w:val="HideTWBExt"/>
          <w:color w:val="auto"/>
        </w:rPr>
        <w:t>&lt;/Amend&gt;</w:t>
      </w:r>
    </w:p>
    <w:p w14:paraId="6A315F3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99</w:t>
      </w:r>
      <w:r w:rsidRPr="00325BDD">
        <w:rPr>
          <w:rStyle w:val="HideTWBExt"/>
          <w:color w:val="auto"/>
        </w:rPr>
        <w:t>&lt;/NumAm&gt;</w:t>
      </w:r>
    </w:p>
    <w:p w14:paraId="031E0C9C"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32D6716C" w14:textId="77777777" w:rsidR="008A36F6" w:rsidRPr="00325BDD" w:rsidRDefault="008A36F6" w:rsidP="008A36F6">
      <w:pPr>
        <w:pStyle w:val="NormalBold"/>
      </w:pPr>
      <w:r w:rsidRPr="00325BDD">
        <w:rPr>
          <w:rStyle w:val="HideTWBExt"/>
          <w:b w:val="0"/>
          <w:color w:val="auto"/>
        </w:rPr>
        <w:t>&lt;/RepeatBlock-By&gt;</w:t>
      </w:r>
    </w:p>
    <w:p w14:paraId="67CA114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E05C7DA"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F64716E" w14:textId="77777777" w:rsidTr="00053139">
        <w:trPr>
          <w:trHeight w:hRule="exact" w:val="240"/>
          <w:jc w:val="center"/>
        </w:trPr>
        <w:tc>
          <w:tcPr>
            <w:tcW w:w="9752" w:type="dxa"/>
            <w:gridSpan w:val="2"/>
            <w:tcBorders>
              <w:top w:val="nil"/>
              <w:left w:val="nil"/>
              <w:bottom w:val="nil"/>
              <w:right w:val="nil"/>
            </w:tcBorders>
          </w:tcPr>
          <w:p w14:paraId="4ED0E816" w14:textId="77777777" w:rsidR="008A36F6" w:rsidRPr="00325BDD" w:rsidRDefault="008A36F6" w:rsidP="00053139"/>
        </w:tc>
      </w:tr>
      <w:tr w:rsidR="00325BDD" w:rsidRPr="00325BDD" w14:paraId="29CFD27F" w14:textId="77777777" w:rsidTr="00053139">
        <w:trPr>
          <w:trHeight w:val="240"/>
          <w:jc w:val="center"/>
        </w:trPr>
        <w:tc>
          <w:tcPr>
            <w:tcW w:w="4876" w:type="dxa"/>
            <w:tcBorders>
              <w:top w:val="nil"/>
              <w:left w:val="nil"/>
              <w:bottom w:val="nil"/>
              <w:right w:val="nil"/>
            </w:tcBorders>
          </w:tcPr>
          <w:p w14:paraId="0B604FD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8E3E4DE" w14:textId="77777777" w:rsidR="008A36F6" w:rsidRPr="00325BDD" w:rsidRDefault="008A36F6" w:rsidP="00053139">
            <w:pPr>
              <w:pStyle w:val="AmColumnHeading"/>
            </w:pPr>
            <w:r w:rsidRPr="00325BDD">
              <w:t>Ändringsförslag</w:t>
            </w:r>
          </w:p>
        </w:tc>
      </w:tr>
      <w:tr w:rsidR="00325BDD" w:rsidRPr="00325BDD" w14:paraId="556BD976" w14:textId="77777777" w:rsidTr="00053139">
        <w:trPr>
          <w:jc w:val="center"/>
        </w:trPr>
        <w:tc>
          <w:tcPr>
            <w:tcW w:w="4876" w:type="dxa"/>
            <w:tcBorders>
              <w:top w:val="nil"/>
              <w:left w:val="nil"/>
              <w:bottom w:val="nil"/>
              <w:right w:val="nil"/>
            </w:tcBorders>
          </w:tcPr>
          <w:p w14:paraId="24CB0E4E" w14:textId="77777777" w:rsidR="008A36F6" w:rsidRPr="00325BDD" w:rsidRDefault="008A36F6" w:rsidP="00053139">
            <w:pPr>
              <w:pStyle w:val="Normal6a"/>
            </w:pPr>
            <w:r w:rsidRPr="00325BDD">
              <w:t>4.</w:t>
            </w:r>
            <w:r w:rsidRPr="00325BDD">
              <w:tab/>
              <w:t xml:space="preserve">Europaparlamentet välkomnar den </w:t>
            </w:r>
            <w:r w:rsidRPr="00325BDD">
              <w:rPr>
                <w:b/>
                <w:i/>
              </w:rPr>
              <w:t>kommande</w:t>
            </w:r>
            <w:r w:rsidRPr="00325BDD">
              <w:t xml:space="preserve">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1CF09AB5" w14:textId="77777777" w:rsidR="008A36F6" w:rsidRPr="00325BDD" w:rsidRDefault="008A36F6" w:rsidP="00053139">
            <w:pPr>
              <w:pStyle w:val="Normal6a"/>
            </w:pPr>
            <w:r w:rsidRPr="00325BDD">
              <w:t>4.</w:t>
            </w:r>
            <w:r w:rsidRPr="00325BDD">
              <w:tab/>
              <w:t>Europaparlamentet välkomnar den nya pakten för Medelhavsområdet som ett flaggskeppsinitiativ för att stärka fred, stabilitet och välstånd i regionen.</w:t>
            </w:r>
            <w:r w:rsidRPr="00325BDD">
              <w:rPr>
                <w:b/>
                <w:i/>
              </w:rPr>
              <w:t xml:space="preserve"> Parlamentet noterar särskilt tonvikten vid att främja och förbättra de rättsliga ramar som rör regionala fiskeriförvaltningsorganisationer och bekämpa IUU-fiske i Medelhavsområdet genom uppbyggnad av kapacitet, tillsyn, kontroll och övervakning.</w:t>
            </w:r>
            <w:r w:rsidRPr="00325BDD">
              <w:t xml:space="preserve">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r>
    </w:tbl>
    <w:p w14:paraId="2582573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457A5AE" w14:textId="77777777" w:rsidR="008A36F6" w:rsidRPr="00325BDD" w:rsidRDefault="008A36F6" w:rsidP="008A36F6">
      <w:r w:rsidRPr="00325BDD">
        <w:rPr>
          <w:rStyle w:val="HideTWBExt"/>
          <w:color w:val="auto"/>
        </w:rPr>
        <w:t>&lt;/Amend&gt;</w:t>
      </w:r>
    </w:p>
    <w:p w14:paraId="017BC48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100</w:t>
      </w:r>
      <w:r w:rsidRPr="00325BDD">
        <w:rPr>
          <w:rStyle w:val="HideTWBExt"/>
          <w:color w:val="auto"/>
        </w:rPr>
        <w:t>&lt;/NumAm&gt;</w:t>
      </w:r>
    </w:p>
    <w:p w14:paraId="042E3680"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7BED715D" w14:textId="77777777" w:rsidR="008A36F6" w:rsidRPr="00325BDD" w:rsidRDefault="008A36F6" w:rsidP="008A36F6">
      <w:pPr>
        <w:pStyle w:val="NormalBold"/>
      </w:pPr>
      <w:r w:rsidRPr="00325BDD">
        <w:rPr>
          <w:rStyle w:val="HideTWBExt"/>
          <w:b w:val="0"/>
          <w:color w:val="auto"/>
        </w:rPr>
        <w:t>&lt;/RepeatBlock-By&gt;</w:t>
      </w:r>
    </w:p>
    <w:p w14:paraId="5F22F03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A65FFBD"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E3D0FF1" w14:textId="77777777" w:rsidTr="00053139">
        <w:trPr>
          <w:trHeight w:hRule="exact" w:val="240"/>
          <w:jc w:val="center"/>
        </w:trPr>
        <w:tc>
          <w:tcPr>
            <w:tcW w:w="9752" w:type="dxa"/>
            <w:gridSpan w:val="2"/>
            <w:tcBorders>
              <w:top w:val="nil"/>
              <w:left w:val="nil"/>
              <w:bottom w:val="nil"/>
              <w:right w:val="nil"/>
            </w:tcBorders>
          </w:tcPr>
          <w:p w14:paraId="1610D160" w14:textId="77777777" w:rsidR="008A36F6" w:rsidRPr="00325BDD" w:rsidRDefault="008A36F6" w:rsidP="00053139"/>
        </w:tc>
      </w:tr>
      <w:tr w:rsidR="00325BDD" w:rsidRPr="00325BDD" w14:paraId="3D3F3E6C" w14:textId="77777777" w:rsidTr="00053139">
        <w:trPr>
          <w:trHeight w:val="240"/>
          <w:jc w:val="center"/>
        </w:trPr>
        <w:tc>
          <w:tcPr>
            <w:tcW w:w="4876" w:type="dxa"/>
            <w:tcBorders>
              <w:top w:val="nil"/>
              <w:left w:val="nil"/>
              <w:bottom w:val="nil"/>
              <w:right w:val="nil"/>
            </w:tcBorders>
          </w:tcPr>
          <w:p w14:paraId="27994FA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F911E2B" w14:textId="77777777" w:rsidR="008A36F6" w:rsidRPr="00325BDD" w:rsidRDefault="008A36F6" w:rsidP="00053139">
            <w:pPr>
              <w:pStyle w:val="AmColumnHeading"/>
            </w:pPr>
            <w:r w:rsidRPr="00325BDD">
              <w:t>Ändringsförslag</w:t>
            </w:r>
          </w:p>
        </w:tc>
      </w:tr>
      <w:tr w:rsidR="00325BDD" w:rsidRPr="00325BDD" w14:paraId="6DE195FB" w14:textId="77777777" w:rsidTr="00053139">
        <w:trPr>
          <w:jc w:val="center"/>
        </w:trPr>
        <w:tc>
          <w:tcPr>
            <w:tcW w:w="4876" w:type="dxa"/>
            <w:tcBorders>
              <w:top w:val="nil"/>
              <w:left w:val="nil"/>
              <w:bottom w:val="nil"/>
              <w:right w:val="nil"/>
            </w:tcBorders>
          </w:tcPr>
          <w:p w14:paraId="3E4A972B" w14:textId="77777777" w:rsidR="008A36F6" w:rsidRPr="00325BDD" w:rsidRDefault="008A36F6" w:rsidP="00053139">
            <w:pPr>
              <w:pStyle w:val="Normal6a"/>
            </w:pPr>
            <w:r w:rsidRPr="00325BDD">
              <w:t>4.</w:t>
            </w:r>
            <w:r w:rsidRPr="00325BDD">
              <w:tab/>
              <w:t xml:space="preserve">Europaparlamentet välkomnar den </w:t>
            </w:r>
            <w:r w:rsidRPr="00325BDD">
              <w:rPr>
                <w:b/>
                <w:i/>
              </w:rPr>
              <w:t>kommande</w:t>
            </w:r>
            <w:r w:rsidRPr="00325BDD">
              <w:t xml:space="preserve">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4E960F9B" w14:textId="77777777" w:rsidR="008A36F6" w:rsidRPr="00325BDD" w:rsidRDefault="008A36F6" w:rsidP="00053139">
            <w:pPr>
              <w:pStyle w:val="Normal6a"/>
            </w:pPr>
            <w:r w:rsidRPr="00325BDD">
              <w:t>4.</w:t>
            </w:r>
            <w:r w:rsidRPr="00325BDD">
              <w:tab/>
              <w:t>Europaparlamentet välkomnar den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w:t>
            </w:r>
            <w:r w:rsidRPr="00325BDD">
              <w:rPr>
                <w:b/>
                <w:i/>
              </w:rPr>
              <w:t>, särskilt i fråga om IUU-fiske</w:t>
            </w:r>
            <w:r w:rsidRPr="00325BDD">
              <w:t xml:space="preserve"> för att säkerställa påtagliga fördelar för kustsamhällen och ekosystem och ekonomisk resiliens i hela området </w:t>
            </w:r>
            <w:r w:rsidRPr="00325BDD">
              <w:rPr>
                <w:b/>
                <w:i/>
              </w:rPr>
              <w:t>och i Svarta havet</w:t>
            </w:r>
            <w:r w:rsidRPr="00325BDD">
              <w:t>.</w:t>
            </w:r>
          </w:p>
        </w:tc>
      </w:tr>
    </w:tbl>
    <w:p w14:paraId="0243B4E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7A7E9E0F" w14:textId="77777777" w:rsidR="008A36F6" w:rsidRPr="00325BDD" w:rsidRDefault="008A36F6" w:rsidP="008A36F6">
      <w:r w:rsidRPr="00325BDD">
        <w:rPr>
          <w:rStyle w:val="HideTWBExt"/>
          <w:color w:val="auto"/>
        </w:rPr>
        <w:t>&lt;/Amend&gt;</w:t>
      </w:r>
    </w:p>
    <w:p w14:paraId="6682977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101</w:t>
      </w:r>
      <w:r w:rsidRPr="00325BDD">
        <w:rPr>
          <w:rStyle w:val="HideTWBExt"/>
          <w:color w:val="auto"/>
        </w:rPr>
        <w:t>&lt;/NumAm&gt;</w:t>
      </w:r>
    </w:p>
    <w:p w14:paraId="3AFA98DC"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3AC712D4" w14:textId="77777777" w:rsidR="008A36F6" w:rsidRPr="00325BDD" w:rsidRDefault="008A36F6" w:rsidP="008A36F6">
      <w:pPr>
        <w:pStyle w:val="NormalBold"/>
      </w:pPr>
      <w:r w:rsidRPr="00325BDD">
        <w:rPr>
          <w:rStyle w:val="HideTWBExt"/>
          <w:b w:val="0"/>
          <w:color w:val="auto"/>
        </w:rPr>
        <w:t>&lt;/RepeatBlock-By&gt;</w:t>
      </w:r>
    </w:p>
    <w:p w14:paraId="022A1FD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5153AC0"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5A69E8D" w14:textId="77777777" w:rsidTr="00053139">
        <w:trPr>
          <w:trHeight w:hRule="exact" w:val="240"/>
          <w:jc w:val="center"/>
        </w:trPr>
        <w:tc>
          <w:tcPr>
            <w:tcW w:w="9752" w:type="dxa"/>
            <w:gridSpan w:val="2"/>
            <w:tcBorders>
              <w:top w:val="nil"/>
              <w:left w:val="nil"/>
              <w:bottom w:val="nil"/>
              <w:right w:val="nil"/>
            </w:tcBorders>
          </w:tcPr>
          <w:p w14:paraId="3A7BACF2" w14:textId="77777777" w:rsidR="008A36F6" w:rsidRPr="00325BDD" w:rsidRDefault="008A36F6" w:rsidP="00053139"/>
        </w:tc>
      </w:tr>
      <w:tr w:rsidR="00325BDD" w:rsidRPr="00325BDD" w14:paraId="23B41159" w14:textId="77777777" w:rsidTr="00053139">
        <w:trPr>
          <w:trHeight w:val="240"/>
          <w:jc w:val="center"/>
        </w:trPr>
        <w:tc>
          <w:tcPr>
            <w:tcW w:w="4876" w:type="dxa"/>
            <w:tcBorders>
              <w:top w:val="nil"/>
              <w:left w:val="nil"/>
              <w:bottom w:val="nil"/>
              <w:right w:val="nil"/>
            </w:tcBorders>
          </w:tcPr>
          <w:p w14:paraId="541D4A8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2C03B6A" w14:textId="77777777" w:rsidR="008A36F6" w:rsidRPr="00325BDD" w:rsidRDefault="008A36F6" w:rsidP="00053139">
            <w:pPr>
              <w:pStyle w:val="AmColumnHeading"/>
            </w:pPr>
            <w:r w:rsidRPr="00325BDD">
              <w:t>Ändringsförslag</w:t>
            </w:r>
          </w:p>
        </w:tc>
      </w:tr>
      <w:tr w:rsidR="00325BDD" w:rsidRPr="00325BDD" w14:paraId="3BEC5E47" w14:textId="77777777" w:rsidTr="00053139">
        <w:trPr>
          <w:jc w:val="center"/>
        </w:trPr>
        <w:tc>
          <w:tcPr>
            <w:tcW w:w="4876" w:type="dxa"/>
            <w:tcBorders>
              <w:top w:val="nil"/>
              <w:left w:val="nil"/>
              <w:bottom w:val="nil"/>
              <w:right w:val="nil"/>
            </w:tcBorders>
          </w:tcPr>
          <w:p w14:paraId="4E0A53E2" w14:textId="77777777" w:rsidR="008A36F6" w:rsidRPr="00325BDD" w:rsidRDefault="008A36F6" w:rsidP="00053139">
            <w:pPr>
              <w:pStyle w:val="Normal6a"/>
            </w:pPr>
            <w:r w:rsidRPr="00325BDD">
              <w:t>4.</w:t>
            </w:r>
            <w:r w:rsidRPr="00325BDD">
              <w:tab/>
              <w:t>Europaparlamentet välkomnar den kommande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7D40D9B1" w14:textId="77777777" w:rsidR="008A36F6" w:rsidRPr="00325BDD" w:rsidRDefault="008A36F6" w:rsidP="00053139">
            <w:pPr>
              <w:pStyle w:val="Normal6a"/>
            </w:pPr>
            <w:r w:rsidRPr="00325BDD">
              <w:t>4.</w:t>
            </w:r>
            <w:r w:rsidRPr="00325BDD">
              <w:tab/>
              <w:t>Europaparlamentet välkomnar den kommande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w:t>
            </w:r>
            <w:r w:rsidRPr="00325BDD">
              <w:rPr>
                <w:b/>
                <w:i/>
              </w:rPr>
              <w:t>, livsmedelssuveränitet</w:t>
            </w:r>
            <w:r w:rsidRPr="00325BDD">
              <w:t xml:space="preserve"> och ekosystem och ekonomisk resiliens i hela området.</w:t>
            </w:r>
          </w:p>
        </w:tc>
      </w:tr>
    </w:tbl>
    <w:p w14:paraId="75E990B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1C62F01E" w14:textId="77777777" w:rsidR="008A36F6" w:rsidRPr="00325BDD" w:rsidRDefault="008A36F6" w:rsidP="008A36F6">
      <w:r w:rsidRPr="00325BDD">
        <w:rPr>
          <w:rStyle w:val="HideTWBExt"/>
          <w:color w:val="auto"/>
        </w:rPr>
        <w:t>&lt;/Amend&gt;</w:t>
      </w:r>
    </w:p>
    <w:p w14:paraId="1AA264C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102</w:t>
      </w:r>
      <w:r w:rsidRPr="00325BDD">
        <w:rPr>
          <w:rStyle w:val="HideTWBExt"/>
          <w:color w:val="auto"/>
        </w:rPr>
        <w:t>&lt;/NumAm&gt;</w:t>
      </w:r>
    </w:p>
    <w:p w14:paraId="6300CA68"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3061E6C0" w14:textId="77777777" w:rsidR="008A36F6" w:rsidRPr="00325BDD" w:rsidRDefault="008A36F6" w:rsidP="008A36F6">
      <w:pPr>
        <w:pStyle w:val="NormalBold"/>
      </w:pPr>
      <w:r w:rsidRPr="00325BDD">
        <w:rPr>
          <w:rStyle w:val="HideTWBExt"/>
          <w:b w:val="0"/>
          <w:color w:val="auto"/>
        </w:rPr>
        <w:t>&lt;/RepeatBlock-By&gt;</w:t>
      </w:r>
    </w:p>
    <w:p w14:paraId="36DE2DF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4962AE2"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414A890" w14:textId="77777777" w:rsidTr="00053139">
        <w:trPr>
          <w:trHeight w:hRule="exact" w:val="240"/>
          <w:jc w:val="center"/>
        </w:trPr>
        <w:tc>
          <w:tcPr>
            <w:tcW w:w="9752" w:type="dxa"/>
            <w:gridSpan w:val="2"/>
            <w:tcBorders>
              <w:top w:val="nil"/>
              <w:left w:val="nil"/>
              <w:bottom w:val="nil"/>
              <w:right w:val="nil"/>
            </w:tcBorders>
          </w:tcPr>
          <w:p w14:paraId="0FF7E4E4" w14:textId="77777777" w:rsidR="008A36F6" w:rsidRPr="00325BDD" w:rsidRDefault="008A36F6" w:rsidP="00053139"/>
        </w:tc>
      </w:tr>
      <w:tr w:rsidR="00325BDD" w:rsidRPr="00325BDD" w14:paraId="776AECC3" w14:textId="77777777" w:rsidTr="00053139">
        <w:trPr>
          <w:trHeight w:val="240"/>
          <w:jc w:val="center"/>
        </w:trPr>
        <w:tc>
          <w:tcPr>
            <w:tcW w:w="4876" w:type="dxa"/>
            <w:tcBorders>
              <w:top w:val="nil"/>
              <w:left w:val="nil"/>
              <w:bottom w:val="nil"/>
              <w:right w:val="nil"/>
            </w:tcBorders>
          </w:tcPr>
          <w:p w14:paraId="17937CD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0285C55" w14:textId="77777777" w:rsidR="008A36F6" w:rsidRPr="00325BDD" w:rsidRDefault="008A36F6" w:rsidP="00053139">
            <w:pPr>
              <w:pStyle w:val="AmColumnHeading"/>
            </w:pPr>
            <w:r w:rsidRPr="00325BDD">
              <w:t>Ändringsförslag</w:t>
            </w:r>
          </w:p>
        </w:tc>
      </w:tr>
      <w:tr w:rsidR="00325BDD" w:rsidRPr="00325BDD" w14:paraId="5CB71DA7" w14:textId="77777777" w:rsidTr="00053139">
        <w:trPr>
          <w:jc w:val="center"/>
        </w:trPr>
        <w:tc>
          <w:tcPr>
            <w:tcW w:w="4876" w:type="dxa"/>
            <w:tcBorders>
              <w:top w:val="nil"/>
              <w:left w:val="nil"/>
              <w:bottom w:val="nil"/>
              <w:right w:val="nil"/>
            </w:tcBorders>
          </w:tcPr>
          <w:p w14:paraId="5C09E468" w14:textId="77777777" w:rsidR="008A36F6" w:rsidRPr="00325BDD" w:rsidRDefault="008A36F6" w:rsidP="00053139">
            <w:pPr>
              <w:pStyle w:val="Normal6a"/>
            </w:pPr>
            <w:r w:rsidRPr="00325BDD">
              <w:t>4.</w:t>
            </w:r>
            <w:r w:rsidRPr="00325BDD">
              <w:tab/>
              <w:t>Europaparlamentet välkomnar den kommande nya pakten för Medelhavsområdet som ett flaggskeppsinitiativ för att stärka fred, stabilitet och välstånd i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028C5575" w14:textId="77777777" w:rsidR="008A36F6" w:rsidRPr="00325BDD" w:rsidRDefault="008A36F6" w:rsidP="00053139">
            <w:pPr>
              <w:pStyle w:val="Normal6a"/>
            </w:pPr>
            <w:r w:rsidRPr="00325BDD">
              <w:t>4.</w:t>
            </w:r>
            <w:r w:rsidRPr="00325BDD">
              <w:tab/>
              <w:t>Europaparlamentet välkomnar den kommande nya pakten för Medelhavsområdet som ett flaggskeppsinitiativ för att stärka fred, stabilitet och välstånd i regionen. Parlamentet uppmanar kommissionen att i nära partnerskap med Medelhavsunionen och andra regionala organ</w:t>
            </w:r>
            <w:r w:rsidRPr="00325BDD">
              <w:rPr>
                <w:b/>
                <w:i/>
              </w:rPr>
              <w:t>, bland annat FAO,</w:t>
            </w:r>
            <w:r w:rsidRPr="00325BDD">
              <w:t xml:space="preserve"> prioritera genomförandet av denna pakt och att dra lärdom av erfarenheter och bästa praxis från tidigare liknande initiativ för att säkerställa påtagliga fördelar för kustsamhällen och ekosystem och ekonomisk resiliens i hela området.</w:t>
            </w:r>
          </w:p>
        </w:tc>
      </w:tr>
    </w:tbl>
    <w:p w14:paraId="77F979B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38BE6CF8" w14:textId="77777777" w:rsidR="008A36F6" w:rsidRPr="00325BDD" w:rsidRDefault="008A36F6" w:rsidP="008A36F6">
      <w:r w:rsidRPr="00325BDD">
        <w:rPr>
          <w:rStyle w:val="HideTWBExt"/>
          <w:color w:val="auto"/>
        </w:rPr>
        <w:t>&lt;/Amend&gt;</w:t>
      </w:r>
    </w:p>
    <w:p w14:paraId="7C672EB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103</w:t>
      </w:r>
      <w:r w:rsidRPr="00325BDD">
        <w:rPr>
          <w:rStyle w:val="HideTWBExt"/>
          <w:color w:val="auto"/>
        </w:rPr>
        <w:t>&lt;/NumAm&gt;</w:t>
      </w:r>
    </w:p>
    <w:p w14:paraId="1D77633E"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08270FAD" w14:textId="77777777" w:rsidR="008A36F6" w:rsidRPr="00325BDD" w:rsidRDefault="008A36F6" w:rsidP="008A36F6">
      <w:pPr>
        <w:pStyle w:val="NormalBold"/>
      </w:pPr>
      <w:r w:rsidRPr="00325BDD">
        <w:rPr>
          <w:rStyle w:val="HideTWBExt"/>
          <w:b w:val="0"/>
          <w:color w:val="auto"/>
        </w:rPr>
        <w:t>&lt;/RepeatBlock-By&gt;</w:t>
      </w:r>
    </w:p>
    <w:p w14:paraId="5D9124A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4372AF4" w14:textId="77777777" w:rsidR="008A36F6" w:rsidRPr="00325BDD" w:rsidRDefault="008A36F6" w:rsidP="008A36F6">
      <w:pPr>
        <w:pStyle w:val="NormalBold"/>
      </w:pPr>
      <w:r w:rsidRPr="00325BDD">
        <w:rPr>
          <w:rStyle w:val="HideTWBExt"/>
          <w:color w:val="auto"/>
        </w:rPr>
        <w:t>&lt;Article&gt;</w:t>
      </w:r>
      <w:r w:rsidRPr="00325BDD">
        <w:t>Punkt 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C60D30F" w14:textId="77777777" w:rsidTr="00053139">
        <w:trPr>
          <w:trHeight w:hRule="exact" w:val="240"/>
          <w:jc w:val="center"/>
        </w:trPr>
        <w:tc>
          <w:tcPr>
            <w:tcW w:w="9752" w:type="dxa"/>
            <w:gridSpan w:val="2"/>
            <w:tcBorders>
              <w:top w:val="nil"/>
              <w:left w:val="nil"/>
              <w:bottom w:val="nil"/>
              <w:right w:val="nil"/>
            </w:tcBorders>
          </w:tcPr>
          <w:p w14:paraId="73778CC8" w14:textId="77777777" w:rsidR="008A36F6" w:rsidRPr="00325BDD" w:rsidRDefault="008A36F6" w:rsidP="00053139"/>
        </w:tc>
      </w:tr>
      <w:tr w:rsidR="00325BDD" w:rsidRPr="00325BDD" w14:paraId="5AD028EC" w14:textId="77777777" w:rsidTr="00053139">
        <w:trPr>
          <w:trHeight w:val="240"/>
          <w:jc w:val="center"/>
        </w:trPr>
        <w:tc>
          <w:tcPr>
            <w:tcW w:w="4876" w:type="dxa"/>
            <w:tcBorders>
              <w:top w:val="nil"/>
              <w:left w:val="nil"/>
              <w:bottom w:val="nil"/>
              <w:right w:val="nil"/>
            </w:tcBorders>
          </w:tcPr>
          <w:p w14:paraId="398DD0C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08F0C1B" w14:textId="77777777" w:rsidR="008A36F6" w:rsidRPr="00325BDD" w:rsidRDefault="008A36F6" w:rsidP="00053139">
            <w:pPr>
              <w:pStyle w:val="AmColumnHeading"/>
            </w:pPr>
            <w:r w:rsidRPr="00325BDD">
              <w:t>Ändringsförslag</w:t>
            </w:r>
          </w:p>
        </w:tc>
      </w:tr>
      <w:tr w:rsidR="00325BDD" w:rsidRPr="00325BDD" w14:paraId="72FAD100" w14:textId="77777777" w:rsidTr="00053139">
        <w:trPr>
          <w:jc w:val="center"/>
        </w:trPr>
        <w:tc>
          <w:tcPr>
            <w:tcW w:w="4876" w:type="dxa"/>
            <w:tcBorders>
              <w:top w:val="nil"/>
              <w:left w:val="nil"/>
              <w:bottom w:val="nil"/>
              <w:right w:val="nil"/>
            </w:tcBorders>
          </w:tcPr>
          <w:p w14:paraId="7EBEB9A7" w14:textId="77777777" w:rsidR="008A36F6" w:rsidRPr="00325BDD" w:rsidRDefault="008A36F6" w:rsidP="00053139">
            <w:pPr>
              <w:pStyle w:val="Normal6a"/>
            </w:pPr>
            <w:r w:rsidRPr="00325BDD">
              <w:t>4.</w:t>
            </w:r>
            <w:r w:rsidRPr="00325BDD">
              <w:tab/>
              <w:t xml:space="preserve">Europaparlamentet </w:t>
            </w:r>
            <w:r w:rsidRPr="00325BDD">
              <w:rPr>
                <w:b/>
                <w:i/>
              </w:rPr>
              <w:t>välkomnar den kommande</w:t>
            </w:r>
            <w:r w:rsidRPr="00325BDD">
              <w:t xml:space="preserve"> nya pakten för Medelhavsområdet </w:t>
            </w:r>
            <w:r w:rsidRPr="00325BDD">
              <w:rPr>
                <w:b/>
                <w:i/>
              </w:rPr>
              <w:t>som ett flaggskeppsinitiativ för att stärka fred, stabilitet och välstånd i</w:t>
            </w:r>
            <w:r w:rsidRPr="00325BDD">
              <w:t xml:space="preserve">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c>
          <w:tcPr>
            <w:tcW w:w="4876" w:type="dxa"/>
            <w:tcBorders>
              <w:top w:val="nil"/>
              <w:left w:val="nil"/>
              <w:bottom w:val="nil"/>
              <w:right w:val="nil"/>
            </w:tcBorders>
          </w:tcPr>
          <w:p w14:paraId="75E5264A" w14:textId="77777777" w:rsidR="008A36F6" w:rsidRPr="00325BDD" w:rsidRDefault="008A36F6" w:rsidP="00053139">
            <w:pPr>
              <w:pStyle w:val="Normal6a"/>
            </w:pPr>
            <w:r w:rsidRPr="00325BDD">
              <w:t>4.</w:t>
            </w:r>
            <w:r w:rsidRPr="00325BDD">
              <w:tab/>
              <w:t xml:space="preserve">Europaparlamentet </w:t>
            </w:r>
            <w:r w:rsidRPr="00325BDD">
              <w:rPr>
                <w:b/>
                <w:i/>
              </w:rPr>
              <w:t>noterar presentationen av den</w:t>
            </w:r>
            <w:r w:rsidRPr="00325BDD">
              <w:t xml:space="preserve"> nya pakten för Medelhavsområdet </w:t>
            </w:r>
            <w:r w:rsidRPr="00325BDD">
              <w:rPr>
                <w:b/>
                <w:i/>
              </w:rPr>
              <w:t>i syfte att föreslå ett nytt partnerskap inom</w:t>
            </w:r>
            <w:r w:rsidRPr="00325BDD">
              <w:t xml:space="preserve"> regionen. Parlamentet uppmanar kommissionen att i nära partnerskap med Medelhavsunionen och andra regionala organ prioritera genomförandet av denna pakt och att dra lärdom av erfarenheter och bästa praxis från tidigare liknande initiativ för att säkerställa påtagliga fördelar för kustsamhällen och ekosystem och ekonomisk resiliens i hela området.</w:t>
            </w:r>
          </w:p>
        </w:tc>
      </w:tr>
    </w:tbl>
    <w:p w14:paraId="1B30F16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FA9AE65" w14:textId="77777777" w:rsidR="008A36F6" w:rsidRPr="00325BDD" w:rsidRDefault="008A36F6" w:rsidP="008A36F6">
      <w:r w:rsidRPr="00325BDD">
        <w:rPr>
          <w:rStyle w:val="HideTWBExt"/>
          <w:color w:val="auto"/>
        </w:rPr>
        <w:t>&lt;/Amend&gt;</w:t>
      </w:r>
    </w:p>
    <w:p w14:paraId="6B94387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104</w:t>
      </w:r>
      <w:r w:rsidRPr="00325BDD">
        <w:rPr>
          <w:rStyle w:val="HideTWBExt"/>
          <w:color w:val="auto"/>
        </w:rPr>
        <w:t>&lt;/NumAm&gt;</w:t>
      </w:r>
    </w:p>
    <w:p w14:paraId="304672DD"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19B14F18"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42341825" w14:textId="77777777" w:rsidR="008A36F6" w:rsidRPr="00325BDD" w:rsidRDefault="008A36F6" w:rsidP="008A36F6">
      <w:pPr>
        <w:pStyle w:val="NormalBold"/>
      </w:pPr>
      <w:r w:rsidRPr="00325BDD">
        <w:rPr>
          <w:rStyle w:val="HideTWBExt"/>
          <w:b w:val="0"/>
          <w:color w:val="auto"/>
        </w:rPr>
        <w:t>&lt;/RepeatBlock-By&gt;</w:t>
      </w:r>
    </w:p>
    <w:p w14:paraId="638F27C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5F592BA" w14:textId="77777777" w:rsidR="008A36F6" w:rsidRPr="00325BDD" w:rsidRDefault="008A36F6" w:rsidP="008A36F6">
      <w:pPr>
        <w:pStyle w:val="NormalBold"/>
      </w:pPr>
      <w:r w:rsidRPr="00325BDD">
        <w:rPr>
          <w:rStyle w:val="HideTWBExt"/>
          <w:color w:val="auto"/>
        </w:rPr>
        <w:t>&lt;Article&gt;</w:t>
      </w:r>
      <w:r w:rsidRPr="00325BDD">
        <w:t>Punkt 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6ECEA64" w14:textId="77777777" w:rsidTr="00053139">
        <w:trPr>
          <w:trHeight w:hRule="exact" w:val="240"/>
          <w:jc w:val="center"/>
        </w:trPr>
        <w:tc>
          <w:tcPr>
            <w:tcW w:w="9752" w:type="dxa"/>
            <w:gridSpan w:val="2"/>
            <w:tcBorders>
              <w:top w:val="nil"/>
              <w:left w:val="nil"/>
              <w:bottom w:val="nil"/>
              <w:right w:val="nil"/>
            </w:tcBorders>
          </w:tcPr>
          <w:p w14:paraId="390A9B19" w14:textId="77777777" w:rsidR="008A36F6" w:rsidRPr="00325BDD" w:rsidRDefault="008A36F6" w:rsidP="00053139"/>
        </w:tc>
      </w:tr>
      <w:tr w:rsidR="00325BDD" w:rsidRPr="00325BDD" w14:paraId="125879E7" w14:textId="77777777" w:rsidTr="00053139">
        <w:trPr>
          <w:trHeight w:val="240"/>
          <w:jc w:val="center"/>
        </w:trPr>
        <w:tc>
          <w:tcPr>
            <w:tcW w:w="4876" w:type="dxa"/>
            <w:tcBorders>
              <w:top w:val="nil"/>
              <w:left w:val="nil"/>
              <w:bottom w:val="nil"/>
              <w:right w:val="nil"/>
            </w:tcBorders>
          </w:tcPr>
          <w:p w14:paraId="29E8F62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937878F" w14:textId="77777777" w:rsidR="008A36F6" w:rsidRPr="00325BDD" w:rsidRDefault="008A36F6" w:rsidP="00053139">
            <w:pPr>
              <w:pStyle w:val="AmColumnHeading"/>
            </w:pPr>
            <w:r w:rsidRPr="00325BDD">
              <w:t>Ändringsförslag</w:t>
            </w:r>
          </w:p>
        </w:tc>
      </w:tr>
      <w:tr w:rsidR="00325BDD" w:rsidRPr="00325BDD" w14:paraId="20AE3364" w14:textId="77777777" w:rsidTr="00053139">
        <w:trPr>
          <w:jc w:val="center"/>
        </w:trPr>
        <w:tc>
          <w:tcPr>
            <w:tcW w:w="4876" w:type="dxa"/>
            <w:tcBorders>
              <w:top w:val="nil"/>
              <w:left w:val="nil"/>
              <w:bottom w:val="nil"/>
              <w:right w:val="nil"/>
            </w:tcBorders>
          </w:tcPr>
          <w:p w14:paraId="67495D8B" w14:textId="77777777" w:rsidR="008A36F6" w:rsidRPr="00325BDD" w:rsidRDefault="008A36F6" w:rsidP="00053139">
            <w:pPr>
              <w:pStyle w:val="Normal6a"/>
            </w:pPr>
            <w:r w:rsidRPr="00325BDD">
              <w:t>5.</w:t>
            </w:r>
            <w:r w:rsidRPr="00325BDD">
              <w:tab/>
              <w:t xml:space="preserve">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säkerställa att det verkligen råder lika villkor och rättvis konkurrens mellan fiskare från EU och fiskare från tredjeländer, och betonar samtidigt att EU måste </w:t>
            </w:r>
            <w:r w:rsidRPr="00325BDD">
              <w:rPr>
                <w:b/>
                <w:i/>
              </w:rPr>
              <w:t>upprätthålla</w:t>
            </w:r>
            <w:r w:rsidRPr="00325BDD">
              <w:t xml:space="preserve"> en fiskeflotta som </w:t>
            </w:r>
            <w:r w:rsidRPr="00325BDD">
              <w:rPr>
                <w:b/>
                <w:i/>
              </w:rPr>
              <w:t>kan dra nytta av de</w:t>
            </w:r>
            <w:r w:rsidRPr="00325BDD">
              <w:t xml:space="preserve"> nya fiskemöjligheter som uppstår när partnerskapsavtalen om hållbart fiske utökas.</w:t>
            </w:r>
          </w:p>
        </w:tc>
        <w:tc>
          <w:tcPr>
            <w:tcW w:w="4876" w:type="dxa"/>
            <w:tcBorders>
              <w:top w:val="nil"/>
              <w:left w:val="nil"/>
              <w:bottom w:val="nil"/>
              <w:right w:val="nil"/>
            </w:tcBorders>
          </w:tcPr>
          <w:p w14:paraId="04969A68" w14:textId="77777777" w:rsidR="008A36F6" w:rsidRPr="00325BDD" w:rsidRDefault="008A36F6" w:rsidP="00053139">
            <w:pPr>
              <w:pStyle w:val="Normal6a"/>
            </w:pPr>
            <w:r w:rsidRPr="00325BDD">
              <w:t>5.</w:t>
            </w:r>
            <w:r w:rsidRPr="00325BDD">
              <w:tab/>
              <w:t xml:space="preserve">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säkerställa att det verkligen råder lika villkor och rättvis konkurrens mellan fiskare från EU och fiskare från tredjeländer, och betonar samtidigt att EU måste </w:t>
            </w:r>
            <w:r w:rsidRPr="00325BDD">
              <w:rPr>
                <w:b/>
                <w:i/>
              </w:rPr>
              <w:t>respektera vetenskapliga råd, mänskliga rättigheter och demokratiska principer samt behoven hos lokala fiskare och producentorganisationer, samtidigt som man behåller</w:t>
            </w:r>
            <w:r w:rsidRPr="00325BDD">
              <w:t xml:space="preserve"> en fiskeflotta som </w:t>
            </w:r>
            <w:r w:rsidRPr="00325BDD">
              <w:rPr>
                <w:b/>
                <w:i/>
              </w:rPr>
              <w:t>gynnas av</w:t>
            </w:r>
            <w:r w:rsidRPr="00325BDD">
              <w:t xml:space="preserve"> nya fiskemöjligheter som uppstår när partnerskapsavtalen om hållbart fiske utökas. </w:t>
            </w:r>
            <w:r w:rsidRPr="00325BDD">
              <w:rPr>
                <w:b/>
                <w:i/>
              </w:rPr>
              <w:t>Parlamentet betonar i detta avseende vikten av att skydda försörjningen och den sociala väven i kustsamhällen, stödja småskaliga och icke-industriella fiskare och säkerställa att nya fiskemöjligheter som skapas genom utbyggnaden av partnerskapsavtal om hållbart fiske bidrar till lokal ekonomisk resiliens och hållbar resurshantering.</w:t>
            </w:r>
          </w:p>
        </w:tc>
      </w:tr>
    </w:tbl>
    <w:p w14:paraId="55F6523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5BD5F2C" w14:textId="77777777" w:rsidR="008A36F6" w:rsidRPr="00325BDD" w:rsidRDefault="008A36F6" w:rsidP="008A36F6">
      <w:r w:rsidRPr="00325BDD">
        <w:rPr>
          <w:rStyle w:val="HideTWBExt"/>
          <w:color w:val="auto"/>
        </w:rPr>
        <w:t>&lt;/Amend&gt;</w:t>
      </w:r>
    </w:p>
    <w:p w14:paraId="2CF90E9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105</w:t>
      </w:r>
      <w:r w:rsidRPr="00325BDD">
        <w:rPr>
          <w:rStyle w:val="HideTWBExt"/>
          <w:color w:val="auto"/>
        </w:rPr>
        <w:t>&lt;/NumAm&gt;</w:t>
      </w:r>
    </w:p>
    <w:p w14:paraId="69B1E7D5" w14:textId="77777777" w:rsidR="008A36F6" w:rsidRPr="00325BDD" w:rsidRDefault="008A36F6" w:rsidP="008A36F6">
      <w:pPr>
        <w:pStyle w:val="NormalBold"/>
      </w:pPr>
      <w:r w:rsidRPr="00325BDD">
        <w:rPr>
          <w:rStyle w:val="HideTWBExt"/>
          <w:b w:val="0"/>
          <w:color w:val="auto"/>
        </w:rPr>
        <w:t>&lt;RepeatBlock-By&gt;&lt;Members&gt;</w:t>
      </w:r>
      <w:r w:rsidRPr="00325BDD">
        <w:t>Emma Fourreau, Luke Ming Flanagan</w:t>
      </w:r>
      <w:r w:rsidRPr="00325BDD">
        <w:rPr>
          <w:rStyle w:val="HideTWBExt"/>
          <w:b w:val="0"/>
          <w:color w:val="auto"/>
        </w:rPr>
        <w:t>&lt;/Members&gt;</w:t>
      </w:r>
    </w:p>
    <w:p w14:paraId="6917D7EE" w14:textId="77777777" w:rsidR="008A36F6" w:rsidRPr="00325BDD" w:rsidRDefault="008A36F6" w:rsidP="008A36F6">
      <w:pPr>
        <w:pStyle w:val="NormalBold"/>
      </w:pPr>
      <w:r w:rsidRPr="00325BDD">
        <w:rPr>
          <w:rStyle w:val="HideTWBExt"/>
          <w:b w:val="0"/>
          <w:color w:val="auto"/>
        </w:rPr>
        <w:t>&lt;/RepeatBlock-By&gt;</w:t>
      </w:r>
    </w:p>
    <w:p w14:paraId="52C3A17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167AE5" w14:textId="77777777" w:rsidR="008A36F6" w:rsidRPr="00325BDD" w:rsidRDefault="008A36F6" w:rsidP="008A36F6">
      <w:pPr>
        <w:pStyle w:val="NormalBold"/>
      </w:pPr>
      <w:r w:rsidRPr="00325BDD">
        <w:rPr>
          <w:rStyle w:val="HideTWBExt"/>
          <w:color w:val="auto"/>
        </w:rPr>
        <w:t>&lt;Article&gt;</w:t>
      </w:r>
      <w:r w:rsidRPr="00325BDD">
        <w:t>Punkt 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08F95FD" w14:textId="77777777" w:rsidTr="00053139">
        <w:trPr>
          <w:trHeight w:hRule="exact" w:val="240"/>
          <w:jc w:val="center"/>
        </w:trPr>
        <w:tc>
          <w:tcPr>
            <w:tcW w:w="9752" w:type="dxa"/>
            <w:gridSpan w:val="2"/>
            <w:tcBorders>
              <w:top w:val="nil"/>
              <w:left w:val="nil"/>
              <w:bottom w:val="nil"/>
              <w:right w:val="nil"/>
            </w:tcBorders>
          </w:tcPr>
          <w:p w14:paraId="1775782A" w14:textId="77777777" w:rsidR="008A36F6" w:rsidRPr="00325BDD" w:rsidRDefault="008A36F6" w:rsidP="00053139"/>
        </w:tc>
      </w:tr>
      <w:tr w:rsidR="00325BDD" w:rsidRPr="00325BDD" w14:paraId="42B6EB52" w14:textId="77777777" w:rsidTr="00053139">
        <w:trPr>
          <w:trHeight w:val="240"/>
          <w:jc w:val="center"/>
        </w:trPr>
        <w:tc>
          <w:tcPr>
            <w:tcW w:w="4876" w:type="dxa"/>
            <w:tcBorders>
              <w:top w:val="nil"/>
              <w:left w:val="nil"/>
              <w:bottom w:val="nil"/>
              <w:right w:val="nil"/>
            </w:tcBorders>
          </w:tcPr>
          <w:p w14:paraId="6F79BD4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C5E8F94" w14:textId="77777777" w:rsidR="008A36F6" w:rsidRPr="00325BDD" w:rsidRDefault="008A36F6" w:rsidP="00053139">
            <w:pPr>
              <w:pStyle w:val="AmColumnHeading"/>
            </w:pPr>
            <w:r w:rsidRPr="00325BDD">
              <w:t>Ändringsförslag</w:t>
            </w:r>
          </w:p>
        </w:tc>
      </w:tr>
      <w:tr w:rsidR="00325BDD" w:rsidRPr="00325BDD" w14:paraId="487A4F56" w14:textId="77777777" w:rsidTr="00053139">
        <w:trPr>
          <w:jc w:val="center"/>
        </w:trPr>
        <w:tc>
          <w:tcPr>
            <w:tcW w:w="4876" w:type="dxa"/>
            <w:tcBorders>
              <w:top w:val="nil"/>
              <w:left w:val="nil"/>
              <w:bottom w:val="nil"/>
              <w:right w:val="nil"/>
            </w:tcBorders>
          </w:tcPr>
          <w:p w14:paraId="7E6E785C" w14:textId="77777777" w:rsidR="008A36F6" w:rsidRPr="00325BDD" w:rsidRDefault="008A36F6" w:rsidP="00053139">
            <w:pPr>
              <w:pStyle w:val="Normal6a"/>
            </w:pPr>
            <w:r w:rsidRPr="00325BDD">
              <w:t>5.</w:t>
            </w:r>
            <w:r w:rsidRPr="00325BDD">
              <w:tab/>
              <w:t xml:space="preserve">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säkerställa att det verkligen råder lika villkor och rättvis konkurrens mellan fiskare från EU och fiskare från tredjeländer, och </w:t>
            </w:r>
            <w:r w:rsidRPr="00325BDD">
              <w:rPr>
                <w:b/>
                <w:i/>
              </w:rPr>
              <w:t>betonar samtidigt att EU måste upprätthålla en fiskeflotta som kan dra nytta av de nya fiskemöjligheter som uppstår när partnerskapsavtalen om hållbart fiske utökas.</w:t>
            </w:r>
          </w:p>
        </w:tc>
        <w:tc>
          <w:tcPr>
            <w:tcW w:w="4876" w:type="dxa"/>
            <w:tcBorders>
              <w:top w:val="nil"/>
              <w:left w:val="nil"/>
              <w:bottom w:val="nil"/>
              <w:right w:val="nil"/>
            </w:tcBorders>
          </w:tcPr>
          <w:p w14:paraId="6F0C5DE0" w14:textId="77777777" w:rsidR="008A36F6" w:rsidRPr="00325BDD" w:rsidRDefault="008A36F6" w:rsidP="00053139">
            <w:pPr>
              <w:pStyle w:val="Normal6a"/>
            </w:pPr>
            <w:r w:rsidRPr="00325BDD">
              <w:t>5.</w:t>
            </w:r>
            <w:r w:rsidRPr="00325BDD">
              <w:tab/>
              <w:t xml:space="preserve">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w:t>
            </w:r>
            <w:r w:rsidRPr="00325BDD">
              <w:rPr>
                <w:b/>
                <w:i/>
              </w:rPr>
              <w:t>genomföra mål 14 för hållbar utveckling,</w:t>
            </w:r>
            <w:r w:rsidRPr="00325BDD">
              <w:t xml:space="preserve"> säkerställa att det verkligen råder lika villkor och rättvis konkurrens mellan fiskare från EU och fiskare från tredjeländer, och </w:t>
            </w:r>
            <w:r w:rsidRPr="00325BDD">
              <w:rPr>
                <w:b/>
                <w:i/>
              </w:rPr>
              <w:t>samtidigt säkra åtgärder som skyddar marina resurser, livsmedelstrygghet och försörjningen för småskaliga fiskesamhällen i den globala södern. Parlamentet påminner om att man måste införa politisk samstämdhet för utvecklingen inom handelspolitiken för fisk och skaldjur.</w:t>
            </w:r>
            <w:r w:rsidRPr="00325BDD">
              <w:t xml:space="preserve"> </w:t>
            </w:r>
            <w:r w:rsidRPr="00325BDD">
              <w:rPr>
                <w:b/>
                <w:i/>
              </w:rPr>
              <w:t>Parlamentet påminner om att öppenheten måste öka, inbegripet efterlevnad av EU-reglerna om verkliga ägare i EU.</w:t>
            </w:r>
          </w:p>
        </w:tc>
      </w:tr>
    </w:tbl>
    <w:p w14:paraId="174284E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DF1C358" w14:textId="77777777" w:rsidR="008A36F6" w:rsidRPr="00325BDD" w:rsidRDefault="008A36F6" w:rsidP="008A36F6">
      <w:r w:rsidRPr="00325BDD">
        <w:rPr>
          <w:rStyle w:val="HideTWBExt"/>
          <w:color w:val="auto"/>
        </w:rPr>
        <w:t>&lt;/Amend&gt;</w:t>
      </w:r>
    </w:p>
    <w:p w14:paraId="6EE00BF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106</w:t>
      </w:r>
      <w:r w:rsidRPr="00325BDD">
        <w:rPr>
          <w:rStyle w:val="HideTWBExt"/>
          <w:color w:val="auto"/>
        </w:rPr>
        <w:t>&lt;/NumAm&gt;</w:t>
      </w:r>
    </w:p>
    <w:p w14:paraId="2437EC75"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1077035F" w14:textId="77777777" w:rsidR="008A36F6" w:rsidRPr="00325BDD" w:rsidRDefault="008A36F6" w:rsidP="008A36F6">
      <w:pPr>
        <w:pStyle w:val="NormalBold"/>
      </w:pPr>
      <w:r w:rsidRPr="00325BDD">
        <w:rPr>
          <w:rStyle w:val="HideTWBExt"/>
          <w:b w:val="0"/>
          <w:color w:val="auto"/>
        </w:rPr>
        <w:t>&lt;/RepeatBlock-By&gt;</w:t>
      </w:r>
    </w:p>
    <w:p w14:paraId="40C9163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D656F53" w14:textId="77777777" w:rsidR="008A36F6" w:rsidRPr="00325BDD" w:rsidRDefault="008A36F6" w:rsidP="008A36F6">
      <w:pPr>
        <w:pStyle w:val="NormalBold"/>
      </w:pPr>
      <w:r w:rsidRPr="00325BDD">
        <w:rPr>
          <w:rStyle w:val="HideTWBExt"/>
          <w:color w:val="auto"/>
        </w:rPr>
        <w:t>&lt;Article&gt;</w:t>
      </w:r>
      <w:r w:rsidRPr="00325BDD">
        <w:t>Punkt 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39A9FB4" w14:textId="77777777" w:rsidTr="00053139">
        <w:trPr>
          <w:trHeight w:hRule="exact" w:val="240"/>
          <w:jc w:val="center"/>
        </w:trPr>
        <w:tc>
          <w:tcPr>
            <w:tcW w:w="9752" w:type="dxa"/>
            <w:gridSpan w:val="2"/>
            <w:tcBorders>
              <w:top w:val="nil"/>
              <w:left w:val="nil"/>
              <w:bottom w:val="nil"/>
              <w:right w:val="nil"/>
            </w:tcBorders>
          </w:tcPr>
          <w:p w14:paraId="376CCA53" w14:textId="77777777" w:rsidR="008A36F6" w:rsidRPr="00325BDD" w:rsidRDefault="008A36F6" w:rsidP="00053139"/>
        </w:tc>
      </w:tr>
      <w:tr w:rsidR="00325BDD" w:rsidRPr="00325BDD" w14:paraId="2C07A64F" w14:textId="77777777" w:rsidTr="00053139">
        <w:trPr>
          <w:trHeight w:val="240"/>
          <w:jc w:val="center"/>
        </w:trPr>
        <w:tc>
          <w:tcPr>
            <w:tcW w:w="4876" w:type="dxa"/>
            <w:tcBorders>
              <w:top w:val="nil"/>
              <w:left w:val="nil"/>
              <w:bottom w:val="nil"/>
              <w:right w:val="nil"/>
            </w:tcBorders>
          </w:tcPr>
          <w:p w14:paraId="3DED962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EA6473C" w14:textId="77777777" w:rsidR="008A36F6" w:rsidRPr="00325BDD" w:rsidRDefault="008A36F6" w:rsidP="00053139">
            <w:pPr>
              <w:pStyle w:val="AmColumnHeading"/>
            </w:pPr>
            <w:r w:rsidRPr="00325BDD">
              <w:t>Ändringsförslag</w:t>
            </w:r>
          </w:p>
        </w:tc>
      </w:tr>
      <w:tr w:rsidR="00325BDD" w:rsidRPr="00325BDD" w14:paraId="7B571AB7" w14:textId="77777777" w:rsidTr="00053139">
        <w:trPr>
          <w:jc w:val="center"/>
        </w:trPr>
        <w:tc>
          <w:tcPr>
            <w:tcW w:w="4876" w:type="dxa"/>
            <w:tcBorders>
              <w:top w:val="nil"/>
              <w:left w:val="nil"/>
              <w:bottom w:val="nil"/>
              <w:right w:val="nil"/>
            </w:tcBorders>
          </w:tcPr>
          <w:p w14:paraId="3C83F28D" w14:textId="77777777" w:rsidR="008A36F6" w:rsidRPr="00325BDD" w:rsidRDefault="008A36F6" w:rsidP="00053139">
            <w:pPr>
              <w:pStyle w:val="Normal6a"/>
            </w:pPr>
            <w:r w:rsidRPr="00325BDD">
              <w:t>5.</w:t>
            </w:r>
            <w:r w:rsidRPr="00325BDD">
              <w:tab/>
              <w:t>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säkerställa att det verkligen råder lika villkor och rättvis konkurrens mellan fiskare från EU och fiskare från tredjeländer, och betonar samtidigt att EU måste upprätthålla en fiskeflotta som kan dra nytta av de nya fiskemöjligheter som uppstår när partnerskapsavtalen om hållbart fiske utökas.</w:t>
            </w:r>
          </w:p>
        </w:tc>
        <w:tc>
          <w:tcPr>
            <w:tcW w:w="4876" w:type="dxa"/>
            <w:tcBorders>
              <w:top w:val="nil"/>
              <w:left w:val="nil"/>
              <w:bottom w:val="nil"/>
              <w:right w:val="nil"/>
            </w:tcBorders>
          </w:tcPr>
          <w:p w14:paraId="2CFCDA80" w14:textId="77777777" w:rsidR="008A36F6" w:rsidRPr="00325BDD" w:rsidRDefault="008A36F6" w:rsidP="00053139">
            <w:pPr>
              <w:pStyle w:val="Normal6a"/>
            </w:pPr>
            <w:r w:rsidRPr="00325BDD">
              <w:t>5.</w:t>
            </w:r>
            <w:r w:rsidRPr="00325BDD">
              <w:tab/>
              <w:t xml:space="preserve">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w:t>
            </w:r>
            <w:r w:rsidRPr="00325BDD">
              <w:rPr>
                <w:b/>
                <w:i/>
              </w:rPr>
              <w:t>utnyttja dessa avtal som en plattform för att ytterligare fördjupa samarbetet med partnerländer både bilateralt och för att stärka de gemensamma åtgärderna i internationella forum såsom regionala fiskeriförvaltningsorganisationer, samt</w:t>
            </w:r>
            <w:r w:rsidRPr="00325BDD">
              <w:t xml:space="preserve"> säkerställa att det verkligen råder lika villkor och rättvis konkurrens mellan fiskare från EU och fiskare från tredjeländer, och betonar samtidigt att EU måste upprätthålla en fiskeflotta som kan dra nytta av de nya fiskemöjligheter som uppstår när partnerskapsavtalen om hållbart fiske utökas.</w:t>
            </w:r>
          </w:p>
        </w:tc>
      </w:tr>
    </w:tbl>
    <w:p w14:paraId="57A8E3D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53A0854" w14:textId="77777777" w:rsidR="008A36F6" w:rsidRPr="00325BDD" w:rsidRDefault="008A36F6" w:rsidP="008A36F6">
      <w:r w:rsidRPr="00325BDD">
        <w:rPr>
          <w:rStyle w:val="HideTWBExt"/>
          <w:color w:val="auto"/>
        </w:rPr>
        <w:t>&lt;/Amend&gt;</w:t>
      </w:r>
    </w:p>
    <w:p w14:paraId="1E5E21B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107</w:t>
      </w:r>
      <w:r w:rsidRPr="00325BDD">
        <w:rPr>
          <w:rStyle w:val="HideTWBExt"/>
          <w:color w:val="auto"/>
        </w:rPr>
        <w:t>&lt;/NumAm&gt;</w:t>
      </w:r>
    </w:p>
    <w:p w14:paraId="1C40EB03"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w:t>
      </w:r>
      <w:r w:rsidRPr="00325BDD">
        <w:rPr>
          <w:rStyle w:val="HideTWBExt"/>
          <w:b w:val="0"/>
          <w:color w:val="auto"/>
        </w:rPr>
        <w:t>&lt;/Members&gt;</w:t>
      </w:r>
    </w:p>
    <w:p w14:paraId="01849109" w14:textId="77777777" w:rsidR="008A36F6" w:rsidRPr="00325BDD" w:rsidRDefault="008A36F6" w:rsidP="008A36F6">
      <w:pPr>
        <w:pStyle w:val="NormalBold"/>
      </w:pPr>
      <w:r w:rsidRPr="00325BDD">
        <w:rPr>
          <w:rStyle w:val="HideTWBExt"/>
          <w:b w:val="0"/>
          <w:color w:val="auto"/>
        </w:rPr>
        <w:t>&lt;/RepeatBlock-By&gt;</w:t>
      </w:r>
    </w:p>
    <w:p w14:paraId="55BCA98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1C1C1FF" w14:textId="77777777" w:rsidR="008A36F6" w:rsidRPr="00325BDD" w:rsidRDefault="008A36F6" w:rsidP="008A36F6">
      <w:pPr>
        <w:pStyle w:val="NormalBold"/>
      </w:pPr>
      <w:r w:rsidRPr="00325BDD">
        <w:rPr>
          <w:rStyle w:val="HideTWBExt"/>
          <w:color w:val="auto"/>
        </w:rPr>
        <w:t>&lt;Article&gt;</w:t>
      </w:r>
      <w:r w:rsidRPr="00325BDD">
        <w:t>Punkt 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9BB34BF" w14:textId="77777777" w:rsidTr="00053139">
        <w:trPr>
          <w:trHeight w:hRule="exact" w:val="240"/>
          <w:jc w:val="center"/>
        </w:trPr>
        <w:tc>
          <w:tcPr>
            <w:tcW w:w="9752" w:type="dxa"/>
            <w:gridSpan w:val="2"/>
            <w:tcBorders>
              <w:top w:val="nil"/>
              <w:left w:val="nil"/>
              <w:bottom w:val="nil"/>
              <w:right w:val="nil"/>
            </w:tcBorders>
          </w:tcPr>
          <w:p w14:paraId="413C19EB" w14:textId="77777777" w:rsidR="008A36F6" w:rsidRPr="00325BDD" w:rsidRDefault="008A36F6" w:rsidP="00053139"/>
        </w:tc>
      </w:tr>
      <w:tr w:rsidR="00325BDD" w:rsidRPr="00325BDD" w14:paraId="3305F1FE" w14:textId="77777777" w:rsidTr="00053139">
        <w:trPr>
          <w:trHeight w:val="240"/>
          <w:jc w:val="center"/>
        </w:trPr>
        <w:tc>
          <w:tcPr>
            <w:tcW w:w="4876" w:type="dxa"/>
            <w:tcBorders>
              <w:top w:val="nil"/>
              <w:left w:val="nil"/>
              <w:bottom w:val="nil"/>
              <w:right w:val="nil"/>
            </w:tcBorders>
          </w:tcPr>
          <w:p w14:paraId="5DE35E3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6A1AA0F" w14:textId="77777777" w:rsidR="008A36F6" w:rsidRPr="00325BDD" w:rsidRDefault="008A36F6" w:rsidP="00053139">
            <w:pPr>
              <w:pStyle w:val="AmColumnHeading"/>
            </w:pPr>
            <w:r w:rsidRPr="00325BDD">
              <w:t>Ändringsförslag</w:t>
            </w:r>
          </w:p>
        </w:tc>
      </w:tr>
      <w:tr w:rsidR="00325BDD" w:rsidRPr="00325BDD" w14:paraId="627A1543" w14:textId="77777777" w:rsidTr="00053139">
        <w:trPr>
          <w:jc w:val="center"/>
        </w:trPr>
        <w:tc>
          <w:tcPr>
            <w:tcW w:w="4876" w:type="dxa"/>
            <w:tcBorders>
              <w:top w:val="nil"/>
              <w:left w:val="nil"/>
              <w:bottom w:val="nil"/>
              <w:right w:val="nil"/>
            </w:tcBorders>
          </w:tcPr>
          <w:p w14:paraId="06217086" w14:textId="77777777" w:rsidR="008A36F6" w:rsidRPr="00325BDD" w:rsidRDefault="008A36F6" w:rsidP="00053139">
            <w:pPr>
              <w:pStyle w:val="Normal6a"/>
            </w:pPr>
            <w:r w:rsidRPr="00325BDD">
              <w:t>5.</w:t>
            </w:r>
            <w:r w:rsidRPr="00325BDD">
              <w:tab/>
              <w:t xml:space="preserve">Europaparlamentet uppmanar kommissionen att fullt ut </w:t>
            </w:r>
            <w:r w:rsidRPr="00325BDD">
              <w:rPr>
                <w:b/>
                <w:i/>
              </w:rPr>
              <w:t>använda sig av</w:t>
            </w:r>
            <w:r w:rsidRPr="00325BDD">
              <w:t xml:space="preserve"> en kraftfull världshavsdiplomati som ett strategiskt verktyg för att i regionala fiskeriförvaltningsorganisationer och partnerskapsavtal om hållbart fiske främja gemensamma mål</w:t>
            </w:r>
            <w:r w:rsidRPr="00325BDD">
              <w:rPr>
                <w:b/>
                <w:i/>
              </w:rPr>
              <w:t>, med ett särskilt fokus på att säkerställa att det verkligen råder lika villkor och rättvis konkurrens mellan fiskare från EU och fiskare från tredjeländer, och betonar samtidigt att EU måste upprätthålla en fiskeflotta som kan dra nytta av de nya fiskemöjligheter som uppstår när partnerskapsavtalen om hållbart fiske utökas</w:t>
            </w:r>
            <w:r w:rsidRPr="00325BDD">
              <w:t>.</w:t>
            </w:r>
          </w:p>
        </w:tc>
        <w:tc>
          <w:tcPr>
            <w:tcW w:w="4876" w:type="dxa"/>
            <w:tcBorders>
              <w:top w:val="nil"/>
              <w:left w:val="nil"/>
              <w:bottom w:val="nil"/>
              <w:right w:val="nil"/>
            </w:tcBorders>
          </w:tcPr>
          <w:p w14:paraId="4BE67096" w14:textId="77777777" w:rsidR="008A36F6" w:rsidRPr="00325BDD" w:rsidRDefault="008A36F6" w:rsidP="00053139">
            <w:pPr>
              <w:pStyle w:val="Normal6a"/>
            </w:pPr>
            <w:r w:rsidRPr="00325BDD">
              <w:t>5.</w:t>
            </w:r>
            <w:r w:rsidRPr="00325BDD">
              <w:tab/>
              <w:t xml:space="preserve">Europaparlamentet uppmanar kommissionen </w:t>
            </w:r>
            <w:r w:rsidRPr="00325BDD">
              <w:rPr>
                <w:b/>
                <w:i/>
              </w:rPr>
              <w:t>och medlemsstaterna</w:t>
            </w:r>
            <w:r w:rsidRPr="00325BDD">
              <w:t xml:space="preserve"> att fullt ut </w:t>
            </w:r>
            <w:r w:rsidRPr="00325BDD">
              <w:rPr>
                <w:b/>
                <w:i/>
              </w:rPr>
              <w:t>ompröva</w:t>
            </w:r>
            <w:r w:rsidRPr="00325BDD">
              <w:t xml:space="preserve"> en kraftfull världshavsdiplomati som ett strategiskt verktyg </w:t>
            </w:r>
            <w:r w:rsidRPr="00325BDD">
              <w:rPr>
                <w:b/>
                <w:i/>
              </w:rPr>
              <w:t>för staternas suveränitet</w:t>
            </w:r>
            <w:r w:rsidRPr="00325BDD">
              <w:t xml:space="preserve"> för att i regionala fiskeriförvaltningsorganisationer och </w:t>
            </w:r>
            <w:r w:rsidRPr="00325BDD">
              <w:rPr>
                <w:b/>
                <w:i/>
              </w:rPr>
              <w:t>förnyade</w:t>
            </w:r>
            <w:r w:rsidRPr="00325BDD">
              <w:t xml:space="preserve"> partnerskapsavtal om hållbart fiske främja gemensamma mål </w:t>
            </w:r>
            <w:r w:rsidRPr="00325BDD">
              <w:rPr>
                <w:b/>
                <w:i/>
              </w:rPr>
              <w:t>som i högre grad beaktar båda parters intressen samt det småskaliga fisket i utvecklingsländerna</w:t>
            </w:r>
            <w:r w:rsidRPr="00325BDD">
              <w:t>.</w:t>
            </w:r>
          </w:p>
        </w:tc>
      </w:tr>
    </w:tbl>
    <w:p w14:paraId="008EA55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7B692FE6" w14:textId="77777777" w:rsidR="008A36F6" w:rsidRPr="00325BDD" w:rsidRDefault="008A36F6" w:rsidP="008A36F6">
      <w:r w:rsidRPr="00325BDD">
        <w:rPr>
          <w:rStyle w:val="HideTWBExt"/>
          <w:color w:val="auto"/>
        </w:rPr>
        <w:t>&lt;/Amend&gt;</w:t>
      </w:r>
    </w:p>
    <w:p w14:paraId="0D5F871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108</w:t>
      </w:r>
      <w:r w:rsidRPr="00325BDD">
        <w:rPr>
          <w:rStyle w:val="HideTWBExt"/>
          <w:color w:val="auto"/>
        </w:rPr>
        <w:t>&lt;/NumAm&gt;</w:t>
      </w:r>
    </w:p>
    <w:p w14:paraId="24CE3807"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164820A3" w14:textId="77777777" w:rsidR="008A36F6" w:rsidRPr="00325BDD" w:rsidRDefault="008A36F6" w:rsidP="008A36F6">
      <w:pPr>
        <w:pStyle w:val="NormalBold"/>
      </w:pPr>
      <w:r w:rsidRPr="00325BDD">
        <w:rPr>
          <w:rStyle w:val="HideTWBExt"/>
          <w:b w:val="0"/>
          <w:color w:val="auto"/>
        </w:rPr>
        <w:t>&lt;/RepeatBlock-By&gt;</w:t>
      </w:r>
    </w:p>
    <w:p w14:paraId="6818DA9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C87AB3A" w14:textId="77777777" w:rsidR="008A36F6" w:rsidRPr="00325BDD" w:rsidRDefault="008A36F6" w:rsidP="008A36F6">
      <w:pPr>
        <w:pStyle w:val="NormalBold"/>
      </w:pPr>
      <w:r w:rsidRPr="00325BDD">
        <w:rPr>
          <w:rStyle w:val="HideTWBExt"/>
          <w:color w:val="auto"/>
        </w:rPr>
        <w:t>&lt;Article&gt;</w:t>
      </w:r>
      <w:r w:rsidRPr="00325BDD">
        <w:t>Punkt 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83AAD37" w14:textId="77777777" w:rsidTr="00053139">
        <w:trPr>
          <w:trHeight w:hRule="exact" w:val="240"/>
          <w:jc w:val="center"/>
        </w:trPr>
        <w:tc>
          <w:tcPr>
            <w:tcW w:w="9752" w:type="dxa"/>
            <w:gridSpan w:val="2"/>
            <w:tcBorders>
              <w:top w:val="nil"/>
              <w:left w:val="nil"/>
              <w:bottom w:val="nil"/>
              <w:right w:val="nil"/>
            </w:tcBorders>
          </w:tcPr>
          <w:p w14:paraId="1BC0A305" w14:textId="77777777" w:rsidR="008A36F6" w:rsidRPr="00325BDD" w:rsidRDefault="008A36F6" w:rsidP="00053139"/>
        </w:tc>
      </w:tr>
      <w:tr w:rsidR="00325BDD" w:rsidRPr="00325BDD" w14:paraId="74CE5EF8" w14:textId="77777777" w:rsidTr="00053139">
        <w:trPr>
          <w:trHeight w:val="240"/>
          <w:jc w:val="center"/>
        </w:trPr>
        <w:tc>
          <w:tcPr>
            <w:tcW w:w="4876" w:type="dxa"/>
            <w:tcBorders>
              <w:top w:val="nil"/>
              <w:left w:val="nil"/>
              <w:bottom w:val="nil"/>
              <w:right w:val="nil"/>
            </w:tcBorders>
          </w:tcPr>
          <w:p w14:paraId="0E13EBE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D4CC27F" w14:textId="77777777" w:rsidR="008A36F6" w:rsidRPr="00325BDD" w:rsidRDefault="008A36F6" w:rsidP="00053139">
            <w:pPr>
              <w:pStyle w:val="AmColumnHeading"/>
            </w:pPr>
            <w:r w:rsidRPr="00325BDD">
              <w:t>Ändringsförslag</w:t>
            </w:r>
          </w:p>
        </w:tc>
      </w:tr>
      <w:tr w:rsidR="00325BDD" w:rsidRPr="00325BDD" w14:paraId="61109F55" w14:textId="77777777" w:rsidTr="00053139">
        <w:trPr>
          <w:jc w:val="center"/>
        </w:trPr>
        <w:tc>
          <w:tcPr>
            <w:tcW w:w="4876" w:type="dxa"/>
            <w:tcBorders>
              <w:top w:val="nil"/>
              <w:left w:val="nil"/>
              <w:bottom w:val="nil"/>
              <w:right w:val="nil"/>
            </w:tcBorders>
          </w:tcPr>
          <w:p w14:paraId="2C1E5252" w14:textId="77777777" w:rsidR="008A36F6" w:rsidRPr="00325BDD" w:rsidRDefault="008A36F6" w:rsidP="00053139">
            <w:pPr>
              <w:pStyle w:val="Normal6a"/>
            </w:pPr>
            <w:r w:rsidRPr="00325BDD">
              <w:t>5.</w:t>
            </w:r>
            <w:r w:rsidRPr="00325BDD">
              <w:tab/>
              <w:t xml:space="preserve">Europaparlamentet uppmanar kommissionen att </w:t>
            </w:r>
            <w:r w:rsidRPr="00325BDD">
              <w:rPr>
                <w:b/>
                <w:i/>
              </w:rPr>
              <w:t>fullt ut</w:t>
            </w:r>
            <w:r w:rsidRPr="00325BDD">
              <w:t xml:space="preserve"> använda sig av en </w:t>
            </w:r>
            <w:r w:rsidRPr="00325BDD">
              <w:rPr>
                <w:b/>
                <w:i/>
              </w:rPr>
              <w:t>kraftfull</w:t>
            </w:r>
            <w:r w:rsidRPr="00325BDD">
              <w:t xml:space="preserve"> världshavsdiplomati som ett strategiskt verktyg för att i regionala fiskeriförvaltningsorganisationer och partnerskapsavtal om hållbart fiske främja gemensamma mål, med ett särskilt fokus på att säkerställa att det verkligen råder lika villkor och rättvis konkurrens mellan fiskare från EU och fiskare från tredjeländer, och betonar </w:t>
            </w:r>
            <w:r w:rsidRPr="00325BDD">
              <w:rPr>
                <w:b/>
                <w:i/>
              </w:rPr>
              <w:t>samtidigt</w:t>
            </w:r>
            <w:r w:rsidRPr="00325BDD">
              <w:t xml:space="preserve"> att EU måste upprätthålla en fiskeflotta som kan dra nytta av de nya fiskemöjligheter som uppstår när partnerskapsavtalen om hållbart fiske utökas.</w:t>
            </w:r>
          </w:p>
        </w:tc>
        <w:tc>
          <w:tcPr>
            <w:tcW w:w="4876" w:type="dxa"/>
            <w:tcBorders>
              <w:top w:val="nil"/>
              <w:left w:val="nil"/>
              <w:bottom w:val="nil"/>
              <w:right w:val="nil"/>
            </w:tcBorders>
          </w:tcPr>
          <w:p w14:paraId="2248E1F1" w14:textId="77777777" w:rsidR="008A36F6" w:rsidRPr="00325BDD" w:rsidRDefault="008A36F6" w:rsidP="00053139">
            <w:pPr>
              <w:pStyle w:val="Normal6a"/>
            </w:pPr>
            <w:r w:rsidRPr="00325BDD">
              <w:t>5.</w:t>
            </w:r>
            <w:r w:rsidRPr="00325BDD">
              <w:tab/>
              <w:t xml:space="preserve">Europaparlamentet uppmanar kommissionen att använda sig av en </w:t>
            </w:r>
            <w:r w:rsidRPr="00325BDD">
              <w:rPr>
                <w:b/>
                <w:i/>
              </w:rPr>
              <w:t>balanserad och transparent</w:t>
            </w:r>
            <w:r w:rsidRPr="00325BDD">
              <w:t xml:space="preserve"> världshavsdiplomati som ett strategiskt verktyg för att i regionala fiskeriförvaltningsorganisationer och partnerskapsavtal om hållbart fiske främja gemensamma mål, </w:t>
            </w:r>
            <w:r w:rsidRPr="00325BDD">
              <w:rPr>
                <w:b/>
                <w:i/>
              </w:rPr>
              <w:t>för att på så sätt säkerställa parlamentarisk kontroll,</w:t>
            </w:r>
            <w:r w:rsidRPr="00325BDD">
              <w:t xml:space="preserve"> med ett särskilt fokus på att säkerställa att det verkligen råder lika villkor och rättvis konkurrens mellan fiskare från EU och fiskare från tredjeländer, och betonar samtidigt att EU måste upprätthålla en fiskeflotta som kan dra nytta av de nya fiskemöjligheter som uppstår när partnerskapsavtalen om hållbart fiske utökas</w:t>
            </w:r>
            <w:r w:rsidRPr="00325BDD">
              <w:rPr>
                <w:b/>
                <w:i/>
              </w:rPr>
              <w:t>, utan att glömma hållbarheten i vårt eget småskaliga och icke-industriella fiske</w:t>
            </w:r>
            <w:r w:rsidRPr="00325BDD">
              <w:t>.</w:t>
            </w:r>
          </w:p>
        </w:tc>
      </w:tr>
    </w:tbl>
    <w:p w14:paraId="55BD765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071C81D" w14:textId="77777777" w:rsidR="008A36F6" w:rsidRPr="00325BDD" w:rsidRDefault="008A36F6" w:rsidP="008A36F6">
      <w:r w:rsidRPr="00325BDD">
        <w:rPr>
          <w:rStyle w:val="HideTWBExt"/>
          <w:color w:val="auto"/>
        </w:rPr>
        <w:t>&lt;/Amend&gt;</w:t>
      </w:r>
    </w:p>
    <w:p w14:paraId="0816D89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109</w:t>
      </w:r>
      <w:r w:rsidRPr="00325BDD">
        <w:rPr>
          <w:rStyle w:val="HideTWBExt"/>
          <w:color w:val="auto"/>
        </w:rPr>
        <w:t>&lt;/NumAm&gt;</w:t>
      </w:r>
    </w:p>
    <w:p w14:paraId="6F7F69A6"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0604F4E0" w14:textId="77777777" w:rsidR="008A36F6" w:rsidRPr="00325BDD" w:rsidRDefault="008A36F6" w:rsidP="008A36F6">
      <w:pPr>
        <w:pStyle w:val="NormalBold"/>
      </w:pPr>
      <w:r w:rsidRPr="00325BDD">
        <w:rPr>
          <w:rStyle w:val="HideTWBExt"/>
          <w:b w:val="0"/>
          <w:color w:val="auto"/>
        </w:rPr>
        <w:t>&lt;/RepeatBlock-By&gt;</w:t>
      </w:r>
    </w:p>
    <w:p w14:paraId="0732FAB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9C7E616" w14:textId="77777777" w:rsidR="008A36F6" w:rsidRPr="00325BDD" w:rsidRDefault="008A36F6" w:rsidP="008A36F6">
      <w:pPr>
        <w:pStyle w:val="NormalBold"/>
      </w:pPr>
      <w:r w:rsidRPr="00325BDD">
        <w:rPr>
          <w:rStyle w:val="HideTWBExt"/>
          <w:color w:val="auto"/>
        </w:rPr>
        <w:t>&lt;Article&gt;</w:t>
      </w:r>
      <w:r w:rsidRPr="00325BDD">
        <w:t>Punkt 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4B6A81D" w14:textId="77777777" w:rsidTr="00053139">
        <w:trPr>
          <w:trHeight w:hRule="exact" w:val="240"/>
          <w:jc w:val="center"/>
        </w:trPr>
        <w:tc>
          <w:tcPr>
            <w:tcW w:w="9752" w:type="dxa"/>
            <w:gridSpan w:val="2"/>
            <w:tcBorders>
              <w:top w:val="nil"/>
              <w:left w:val="nil"/>
              <w:bottom w:val="nil"/>
              <w:right w:val="nil"/>
            </w:tcBorders>
          </w:tcPr>
          <w:p w14:paraId="14D2C405" w14:textId="77777777" w:rsidR="008A36F6" w:rsidRPr="00325BDD" w:rsidRDefault="008A36F6" w:rsidP="00053139"/>
        </w:tc>
      </w:tr>
      <w:tr w:rsidR="00325BDD" w:rsidRPr="00325BDD" w14:paraId="5B8C6A2A" w14:textId="77777777" w:rsidTr="00053139">
        <w:trPr>
          <w:trHeight w:val="240"/>
          <w:jc w:val="center"/>
        </w:trPr>
        <w:tc>
          <w:tcPr>
            <w:tcW w:w="4876" w:type="dxa"/>
            <w:tcBorders>
              <w:top w:val="nil"/>
              <w:left w:val="nil"/>
              <w:bottom w:val="nil"/>
              <w:right w:val="nil"/>
            </w:tcBorders>
          </w:tcPr>
          <w:p w14:paraId="1E5C587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7BBD2A2" w14:textId="77777777" w:rsidR="008A36F6" w:rsidRPr="00325BDD" w:rsidRDefault="008A36F6" w:rsidP="00053139">
            <w:pPr>
              <w:pStyle w:val="AmColumnHeading"/>
            </w:pPr>
            <w:r w:rsidRPr="00325BDD">
              <w:t>Ändringsförslag</w:t>
            </w:r>
          </w:p>
        </w:tc>
      </w:tr>
      <w:tr w:rsidR="00325BDD" w:rsidRPr="00325BDD" w14:paraId="781267A2" w14:textId="77777777" w:rsidTr="00053139">
        <w:trPr>
          <w:jc w:val="center"/>
        </w:trPr>
        <w:tc>
          <w:tcPr>
            <w:tcW w:w="4876" w:type="dxa"/>
            <w:tcBorders>
              <w:top w:val="nil"/>
              <w:left w:val="nil"/>
              <w:bottom w:val="nil"/>
              <w:right w:val="nil"/>
            </w:tcBorders>
          </w:tcPr>
          <w:p w14:paraId="34D1BAE1" w14:textId="77777777" w:rsidR="008A36F6" w:rsidRPr="00325BDD" w:rsidRDefault="008A36F6" w:rsidP="00053139">
            <w:pPr>
              <w:pStyle w:val="Normal6a"/>
            </w:pPr>
            <w:r w:rsidRPr="00325BDD">
              <w:t>5.</w:t>
            </w:r>
            <w:r w:rsidRPr="00325BDD">
              <w:tab/>
              <w:t xml:space="preserve">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säkerställa att det verkligen råder lika villkor och rättvis konkurrens mellan fiskare från EU och fiskare från tredjeländer, och </w:t>
            </w:r>
            <w:r w:rsidRPr="00325BDD">
              <w:rPr>
                <w:b/>
                <w:i/>
              </w:rPr>
              <w:t>betonar</w:t>
            </w:r>
            <w:r w:rsidRPr="00325BDD">
              <w:t xml:space="preserve"> samtidigt att EU måste upprätthålla en fiskeflotta som kan dra nytta av de nya fiskemöjligheter som uppstår när partnerskapsavtalen om hållbart fiske utökas</w:t>
            </w:r>
            <w:r w:rsidRPr="00325BDD">
              <w:rPr>
                <w:b/>
                <w:i/>
              </w:rPr>
              <w:t>.</w:t>
            </w:r>
          </w:p>
        </w:tc>
        <w:tc>
          <w:tcPr>
            <w:tcW w:w="4876" w:type="dxa"/>
            <w:tcBorders>
              <w:top w:val="nil"/>
              <w:left w:val="nil"/>
              <w:bottom w:val="nil"/>
              <w:right w:val="nil"/>
            </w:tcBorders>
          </w:tcPr>
          <w:p w14:paraId="6CFB199C" w14:textId="77777777" w:rsidR="008A36F6" w:rsidRPr="00325BDD" w:rsidRDefault="008A36F6" w:rsidP="00053139">
            <w:pPr>
              <w:pStyle w:val="Normal6a"/>
            </w:pPr>
            <w:r w:rsidRPr="00325BDD">
              <w:t>5.</w:t>
            </w:r>
            <w:r w:rsidRPr="00325BDD">
              <w:tab/>
              <w:t xml:space="preserve">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säkerställa att det verkligen råder lika villkor och rättvis konkurrens mellan fiskare från EU och fiskare från tredjeländer, </w:t>
            </w:r>
            <w:r w:rsidRPr="00325BDD">
              <w:rPr>
                <w:b/>
                <w:i/>
              </w:rPr>
              <w:t>såsom motåtgärder</w:t>
            </w:r>
            <w:r w:rsidRPr="00325BDD">
              <w:t xml:space="preserve"> och samtidigt </w:t>
            </w:r>
            <w:r w:rsidRPr="00325BDD">
              <w:rPr>
                <w:b/>
                <w:i/>
              </w:rPr>
              <w:t>respektera livsmedelsbehoven i tredjeländers kustsamhällen och deras ekosystem</w:t>
            </w:r>
            <w:r w:rsidRPr="00325BDD">
              <w:t>.</w:t>
            </w:r>
            <w:r w:rsidRPr="00325BDD">
              <w:rPr>
                <w:b/>
                <w:i/>
              </w:rPr>
              <w:t xml:space="preserve"> Parlamentet påminner om</w:t>
            </w:r>
            <w:r w:rsidRPr="00325BDD">
              <w:t xml:space="preserve"> att EU måste upprätthålla en fiskeflotta som kan dra nytta av de nya fiskemöjligheter som uppstår när partnerskapsavtalen om hållbart fiske utökas</w:t>
            </w:r>
            <w:r w:rsidRPr="00325BDD">
              <w:rPr>
                <w:b/>
                <w:i/>
              </w:rPr>
              <w:t>.</w:t>
            </w:r>
          </w:p>
        </w:tc>
      </w:tr>
    </w:tbl>
    <w:p w14:paraId="751EBCB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3739C278" w14:textId="77777777" w:rsidR="008A36F6" w:rsidRPr="00325BDD" w:rsidRDefault="008A36F6" w:rsidP="008A36F6">
      <w:r w:rsidRPr="00325BDD">
        <w:rPr>
          <w:rStyle w:val="HideTWBExt"/>
          <w:color w:val="auto"/>
        </w:rPr>
        <w:t>&lt;/Amend&gt;</w:t>
      </w:r>
    </w:p>
    <w:p w14:paraId="3DE64C4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110</w:t>
      </w:r>
      <w:r w:rsidRPr="00325BDD">
        <w:rPr>
          <w:rStyle w:val="HideTWBExt"/>
          <w:color w:val="auto"/>
        </w:rPr>
        <w:t>&lt;/NumAm&gt;</w:t>
      </w:r>
    </w:p>
    <w:p w14:paraId="47096C6D"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4F917E9E" w14:textId="77777777" w:rsidR="008A36F6" w:rsidRPr="00325BDD" w:rsidRDefault="008A36F6" w:rsidP="008A36F6">
      <w:pPr>
        <w:pStyle w:val="NormalBold"/>
      </w:pPr>
      <w:r w:rsidRPr="00325BDD">
        <w:rPr>
          <w:rStyle w:val="HideTWBExt"/>
          <w:b w:val="0"/>
          <w:color w:val="auto"/>
        </w:rPr>
        <w:t>&lt;/RepeatBlock-By&gt;</w:t>
      </w:r>
    </w:p>
    <w:p w14:paraId="1BB3584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A4D7BD2" w14:textId="77777777" w:rsidR="008A36F6" w:rsidRPr="00325BDD" w:rsidRDefault="008A36F6" w:rsidP="008A36F6">
      <w:pPr>
        <w:pStyle w:val="NormalBold"/>
      </w:pPr>
      <w:r w:rsidRPr="00325BDD">
        <w:rPr>
          <w:rStyle w:val="HideTWBExt"/>
          <w:color w:val="auto"/>
        </w:rPr>
        <w:t>&lt;Article&gt;</w:t>
      </w:r>
      <w:r w:rsidRPr="00325BDD">
        <w:t>Punkt 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F1E7399" w14:textId="77777777" w:rsidTr="00053139">
        <w:trPr>
          <w:trHeight w:hRule="exact" w:val="240"/>
          <w:jc w:val="center"/>
        </w:trPr>
        <w:tc>
          <w:tcPr>
            <w:tcW w:w="9752" w:type="dxa"/>
            <w:gridSpan w:val="2"/>
            <w:tcBorders>
              <w:top w:val="nil"/>
              <w:left w:val="nil"/>
              <w:bottom w:val="nil"/>
              <w:right w:val="nil"/>
            </w:tcBorders>
          </w:tcPr>
          <w:p w14:paraId="199408B3" w14:textId="77777777" w:rsidR="008A36F6" w:rsidRPr="00325BDD" w:rsidRDefault="008A36F6" w:rsidP="00053139"/>
        </w:tc>
      </w:tr>
      <w:tr w:rsidR="00325BDD" w:rsidRPr="00325BDD" w14:paraId="78B279E8" w14:textId="77777777" w:rsidTr="00053139">
        <w:trPr>
          <w:trHeight w:val="240"/>
          <w:jc w:val="center"/>
        </w:trPr>
        <w:tc>
          <w:tcPr>
            <w:tcW w:w="4876" w:type="dxa"/>
            <w:tcBorders>
              <w:top w:val="nil"/>
              <w:left w:val="nil"/>
              <w:bottom w:val="nil"/>
              <w:right w:val="nil"/>
            </w:tcBorders>
          </w:tcPr>
          <w:p w14:paraId="2E4593B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E41ADB9" w14:textId="77777777" w:rsidR="008A36F6" w:rsidRPr="00325BDD" w:rsidRDefault="008A36F6" w:rsidP="00053139">
            <w:pPr>
              <w:pStyle w:val="AmColumnHeading"/>
            </w:pPr>
            <w:r w:rsidRPr="00325BDD">
              <w:t>Ändringsförslag</w:t>
            </w:r>
          </w:p>
        </w:tc>
      </w:tr>
      <w:tr w:rsidR="00325BDD" w:rsidRPr="00325BDD" w14:paraId="161F8D4B" w14:textId="77777777" w:rsidTr="00053139">
        <w:trPr>
          <w:jc w:val="center"/>
        </w:trPr>
        <w:tc>
          <w:tcPr>
            <w:tcW w:w="4876" w:type="dxa"/>
            <w:tcBorders>
              <w:top w:val="nil"/>
              <w:left w:val="nil"/>
              <w:bottom w:val="nil"/>
              <w:right w:val="nil"/>
            </w:tcBorders>
          </w:tcPr>
          <w:p w14:paraId="71FBA21A" w14:textId="77777777" w:rsidR="008A36F6" w:rsidRPr="00325BDD" w:rsidRDefault="008A36F6" w:rsidP="00053139">
            <w:pPr>
              <w:pStyle w:val="Normal6a"/>
            </w:pPr>
            <w:r w:rsidRPr="00325BDD">
              <w:t>5.</w:t>
            </w:r>
            <w:r w:rsidRPr="00325BDD">
              <w:tab/>
              <w:t xml:space="preserve">Europaparlamentet uppmanar kommissionen att fullt ut använda sig av </w:t>
            </w:r>
            <w:r w:rsidRPr="00325BDD">
              <w:rPr>
                <w:b/>
                <w:i/>
              </w:rPr>
              <w:t>en kraftfull världshavsdiplomati som ett strategiskt verktyg för att</w:t>
            </w:r>
            <w:r w:rsidRPr="00325BDD">
              <w:t xml:space="preserve"> i regionala fiskeriförvaltningsorganisationer och partnerskapsavtal om hållbart fiske främja gemensamma mål, med ett särskilt fokus på att säkerställa att det verkligen råder lika villkor och rättvis konkurrens mellan fiskare från EU och fiskare från tredjeländer, och betonar samtidigt att EU måste upprätthålla en fiskeflotta som kan dra nytta av de nya fiskemöjligheter som uppstår när partnerskapsavtalen om hållbart fiske utökas.</w:t>
            </w:r>
          </w:p>
        </w:tc>
        <w:tc>
          <w:tcPr>
            <w:tcW w:w="4876" w:type="dxa"/>
            <w:tcBorders>
              <w:top w:val="nil"/>
              <w:left w:val="nil"/>
              <w:bottom w:val="nil"/>
              <w:right w:val="nil"/>
            </w:tcBorders>
          </w:tcPr>
          <w:p w14:paraId="5D86C424" w14:textId="77777777" w:rsidR="008A36F6" w:rsidRPr="00325BDD" w:rsidRDefault="008A36F6" w:rsidP="00053139">
            <w:pPr>
              <w:pStyle w:val="Normal6a"/>
            </w:pPr>
            <w:r w:rsidRPr="00325BDD">
              <w:t>5.</w:t>
            </w:r>
            <w:r w:rsidRPr="00325BDD">
              <w:tab/>
              <w:t xml:space="preserve">Europaparlamentet uppmanar kommissionen att fullt ut använda sig av </w:t>
            </w:r>
            <w:r w:rsidRPr="00325BDD">
              <w:rPr>
                <w:b/>
                <w:i/>
              </w:rPr>
              <w:t>sitt deltagande</w:t>
            </w:r>
            <w:r w:rsidRPr="00325BDD">
              <w:t xml:space="preserve"> i regionala fiskeriförvaltningsorganisationer och partnerskapsavtal om hållbart fiske </w:t>
            </w:r>
            <w:r w:rsidRPr="00325BDD">
              <w:rPr>
                <w:b/>
                <w:i/>
              </w:rPr>
              <w:t>och använda dem som strategiska verktyg för att utveckla EU-mål,</w:t>
            </w:r>
            <w:r w:rsidRPr="00325BDD">
              <w:t xml:space="preserve"> främja gemensamma mål, med ett särskilt fokus på att säkerställa att det verkligen råder lika villkor och rättvis konkurrens mellan fiskare från EU och fiskare från tredjeländer, och betonar samtidigt att EU måste upprätthålla en fiskeflotta som kan dra nytta av de nya fiskemöjligheter som uppstår när partnerskapsavtalen om hållbart fiske utökas </w:t>
            </w:r>
            <w:r w:rsidRPr="00325BDD">
              <w:rPr>
                <w:b/>
                <w:i/>
              </w:rPr>
              <w:t>för att säkra EU:s livsmedelsförsörjning</w:t>
            </w:r>
            <w:r w:rsidRPr="00325BDD">
              <w:t>.</w:t>
            </w:r>
          </w:p>
        </w:tc>
      </w:tr>
    </w:tbl>
    <w:p w14:paraId="537C458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183DFE6" w14:textId="77777777" w:rsidR="008A36F6" w:rsidRPr="00325BDD" w:rsidRDefault="008A36F6" w:rsidP="008A36F6">
      <w:r w:rsidRPr="00325BDD">
        <w:rPr>
          <w:rStyle w:val="HideTWBExt"/>
          <w:color w:val="auto"/>
        </w:rPr>
        <w:t>&lt;/Amend&gt;</w:t>
      </w:r>
    </w:p>
    <w:p w14:paraId="1B31599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111</w:t>
      </w:r>
      <w:r w:rsidRPr="00325BDD">
        <w:rPr>
          <w:rStyle w:val="HideTWBExt"/>
          <w:color w:val="auto"/>
        </w:rPr>
        <w:t>&lt;/NumAm&gt;</w:t>
      </w:r>
    </w:p>
    <w:p w14:paraId="4F45CF70"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4433EBA1" w14:textId="77777777" w:rsidR="008A36F6" w:rsidRPr="00325BDD" w:rsidRDefault="008A36F6" w:rsidP="008A36F6">
      <w:pPr>
        <w:pStyle w:val="NormalBold"/>
      </w:pPr>
      <w:r w:rsidRPr="00325BDD">
        <w:rPr>
          <w:rStyle w:val="HideTWBExt"/>
          <w:b w:val="0"/>
          <w:color w:val="auto"/>
        </w:rPr>
        <w:t>&lt;/RepeatBlock-By&gt;</w:t>
      </w:r>
    </w:p>
    <w:p w14:paraId="16E3679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D08E49E" w14:textId="77777777" w:rsidR="008A36F6" w:rsidRPr="00325BDD" w:rsidRDefault="008A36F6" w:rsidP="008A36F6">
      <w:pPr>
        <w:pStyle w:val="NormalBold"/>
      </w:pPr>
      <w:r w:rsidRPr="00325BDD">
        <w:rPr>
          <w:rStyle w:val="HideTWBExt"/>
          <w:color w:val="auto"/>
        </w:rPr>
        <w:t>&lt;Article&gt;</w:t>
      </w:r>
      <w:r w:rsidRPr="00325BDD">
        <w:t>Punkt 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94720C4" w14:textId="77777777" w:rsidTr="00053139">
        <w:trPr>
          <w:trHeight w:hRule="exact" w:val="240"/>
          <w:jc w:val="center"/>
        </w:trPr>
        <w:tc>
          <w:tcPr>
            <w:tcW w:w="9752" w:type="dxa"/>
            <w:gridSpan w:val="2"/>
            <w:tcBorders>
              <w:top w:val="nil"/>
              <w:left w:val="nil"/>
              <w:bottom w:val="nil"/>
              <w:right w:val="nil"/>
            </w:tcBorders>
          </w:tcPr>
          <w:p w14:paraId="49374B0D" w14:textId="77777777" w:rsidR="008A36F6" w:rsidRPr="00325BDD" w:rsidRDefault="008A36F6" w:rsidP="00053139"/>
        </w:tc>
      </w:tr>
      <w:tr w:rsidR="00325BDD" w:rsidRPr="00325BDD" w14:paraId="52A59ECB" w14:textId="77777777" w:rsidTr="00053139">
        <w:trPr>
          <w:trHeight w:val="240"/>
          <w:jc w:val="center"/>
        </w:trPr>
        <w:tc>
          <w:tcPr>
            <w:tcW w:w="4876" w:type="dxa"/>
            <w:tcBorders>
              <w:top w:val="nil"/>
              <w:left w:val="nil"/>
              <w:bottom w:val="nil"/>
              <w:right w:val="nil"/>
            </w:tcBorders>
          </w:tcPr>
          <w:p w14:paraId="68C0E06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A6CFFFE" w14:textId="77777777" w:rsidR="008A36F6" w:rsidRPr="00325BDD" w:rsidRDefault="008A36F6" w:rsidP="00053139">
            <w:pPr>
              <w:pStyle w:val="AmColumnHeading"/>
            </w:pPr>
            <w:r w:rsidRPr="00325BDD">
              <w:t>Ändringsförslag</w:t>
            </w:r>
          </w:p>
        </w:tc>
      </w:tr>
      <w:tr w:rsidR="00325BDD" w:rsidRPr="00325BDD" w14:paraId="7EE89504" w14:textId="77777777" w:rsidTr="00053139">
        <w:trPr>
          <w:jc w:val="center"/>
        </w:trPr>
        <w:tc>
          <w:tcPr>
            <w:tcW w:w="4876" w:type="dxa"/>
            <w:tcBorders>
              <w:top w:val="nil"/>
              <w:left w:val="nil"/>
              <w:bottom w:val="nil"/>
              <w:right w:val="nil"/>
            </w:tcBorders>
          </w:tcPr>
          <w:p w14:paraId="36C9C4B0" w14:textId="77777777" w:rsidR="008A36F6" w:rsidRPr="00325BDD" w:rsidRDefault="008A36F6" w:rsidP="00053139">
            <w:pPr>
              <w:pStyle w:val="Normal6a"/>
            </w:pPr>
            <w:r w:rsidRPr="00325BDD">
              <w:t>5.</w:t>
            </w:r>
            <w:r w:rsidRPr="00325BDD">
              <w:tab/>
              <w:t>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att säkerställa att det verkligen råder lika villkor och rättvis konkurrens mellan fiskare från EU och fiskare från tredjeländer, och betonar samtidigt att EU måste upprätthålla en fiskeflotta som kan dra nytta av de nya fiskemöjligheter som uppstår när partnerskapsavtalen om hållbart fiske utökas.</w:t>
            </w:r>
          </w:p>
        </w:tc>
        <w:tc>
          <w:tcPr>
            <w:tcW w:w="4876" w:type="dxa"/>
            <w:tcBorders>
              <w:top w:val="nil"/>
              <w:left w:val="nil"/>
              <w:bottom w:val="nil"/>
              <w:right w:val="nil"/>
            </w:tcBorders>
          </w:tcPr>
          <w:p w14:paraId="758B5FD6" w14:textId="77777777" w:rsidR="008A36F6" w:rsidRPr="00325BDD" w:rsidRDefault="008A36F6" w:rsidP="00053139">
            <w:pPr>
              <w:pStyle w:val="Normal6a"/>
            </w:pPr>
            <w:r w:rsidRPr="00325BDD">
              <w:t>5.</w:t>
            </w:r>
            <w:r w:rsidRPr="00325BDD">
              <w:tab/>
              <w:t xml:space="preserve">Europaparlamentet uppmanar kommissionen att fullt ut använda sig av en kraftfull världshavsdiplomati som ett strategiskt verktyg för att i regionala fiskeriförvaltningsorganisationer och partnerskapsavtal om hållbart fiske främja gemensamma mål, med ett särskilt fokus på </w:t>
            </w:r>
            <w:r w:rsidRPr="00325BDD">
              <w:rPr>
                <w:b/>
                <w:i/>
              </w:rPr>
              <w:t>hållbar förvaltning, efterlevnad av regler och på</w:t>
            </w:r>
            <w:r w:rsidRPr="00325BDD">
              <w:t xml:space="preserve"> att säkerställa att det verkligen råder lika villkor och rättvis konkurrens mellan fiskare från EU och fiskare från tredjeländer, och betonar samtidigt att EU måste upprätthålla en fiskeflotta som kan dra nytta av de nya fiskemöjligheter som uppstår när partnerskapsavtalen om hållbart fiske utökas.</w:t>
            </w:r>
          </w:p>
        </w:tc>
      </w:tr>
    </w:tbl>
    <w:p w14:paraId="3BA9B97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93C92D8" w14:textId="77777777" w:rsidR="008A36F6" w:rsidRPr="00325BDD" w:rsidRDefault="008A36F6" w:rsidP="008A36F6">
      <w:r w:rsidRPr="00325BDD">
        <w:rPr>
          <w:rStyle w:val="HideTWBExt"/>
          <w:color w:val="auto"/>
        </w:rPr>
        <w:t>&lt;/Amend&gt;</w:t>
      </w:r>
    </w:p>
    <w:p w14:paraId="23DA646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112</w:t>
      </w:r>
      <w:r w:rsidRPr="00325BDD">
        <w:rPr>
          <w:rStyle w:val="HideTWBExt"/>
          <w:color w:val="auto"/>
        </w:rPr>
        <w:t>&lt;/NumAm&gt;</w:t>
      </w:r>
    </w:p>
    <w:p w14:paraId="0C4A87AE"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2243E3E5" w14:textId="77777777" w:rsidR="008A36F6" w:rsidRPr="00325BDD" w:rsidRDefault="008A36F6" w:rsidP="008A36F6">
      <w:pPr>
        <w:pStyle w:val="NormalBold"/>
      </w:pPr>
      <w:r w:rsidRPr="00325BDD">
        <w:rPr>
          <w:rStyle w:val="HideTWBExt"/>
          <w:b w:val="0"/>
          <w:color w:val="auto"/>
        </w:rPr>
        <w:t>&lt;/RepeatBlock-By&gt;</w:t>
      </w:r>
    </w:p>
    <w:p w14:paraId="218A9F2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E09A37E" w14:textId="77777777" w:rsidR="008A36F6" w:rsidRPr="00325BDD" w:rsidRDefault="008A36F6" w:rsidP="008A36F6">
      <w:pPr>
        <w:pStyle w:val="NormalBold"/>
      </w:pPr>
      <w:r w:rsidRPr="00325BDD">
        <w:rPr>
          <w:rStyle w:val="HideTWBExt"/>
          <w:color w:val="auto"/>
        </w:rPr>
        <w:t>&lt;Article&gt;</w:t>
      </w:r>
      <w:r w:rsidRPr="00325BDD">
        <w:t>Punkt 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BBCBE0D" w14:textId="77777777" w:rsidTr="00053139">
        <w:trPr>
          <w:trHeight w:hRule="exact" w:val="240"/>
          <w:jc w:val="center"/>
        </w:trPr>
        <w:tc>
          <w:tcPr>
            <w:tcW w:w="9752" w:type="dxa"/>
            <w:gridSpan w:val="2"/>
            <w:tcBorders>
              <w:top w:val="nil"/>
              <w:left w:val="nil"/>
              <w:bottom w:val="nil"/>
              <w:right w:val="nil"/>
            </w:tcBorders>
          </w:tcPr>
          <w:p w14:paraId="32D1F550" w14:textId="77777777" w:rsidR="008A36F6" w:rsidRPr="00325BDD" w:rsidRDefault="008A36F6" w:rsidP="00053139"/>
        </w:tc>
      </w:tr>
      <w:tr w:rsidR="00325BDD" w:rsidRPr="00325BDD" w14:paraId="5F16D528" w14:textId="77777777" w:rsidTr="00053139">
        <w:trPr>
          <w:trHeight w:val="240"/>
          <w:jc w:val="center"/>
        </w:trPr>
        <w:tc>
          <w:tcPr>
            <w:tcW w:w="4876" w:type="dxa"/>
            <w:tcBorders>
              <w:top w:val="nil"/>
              <w:left w:val="nil"/>
              <w:bottom w:val="nil"/>
              <w:right w:val="nil"/>
            </w:tcBorders>
          </w:tcPr>
          <w:p w14:paraId="52D3D73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3F3E7F8" w14:textId="77777777" w:rsidR="008A36F6" w:rsidRPr="00325BDD" w:rsidRDefault="008A36F6" w:rsidP="00053139">
            <w:pPr>
              <w:pStyle w:val="AmColumnHeading"/>
            </w:pPr>
            <w:r w:rsidRPr="00325BDD">
              <w:t>Ändringsförslag</w:t>
            </w:r>
          </w:p>
        </w:tc>
      </w:tr>
      <w:tr w:rsidR="00325BDD" w:rsidRPr="00325BDD" w14:paraId="50BBD884" w14:textId="77777777" w:rsidTr="00053139">
        <w:trPr>
          <w:jc w:val="center"/>
        </w:trPr>
        <w:tc>
          <w:tcPr>
            <w:tcW w:w="4876" w:type="dxa"/>
            <w:tcBorders>
              <w:top w:val="nil"/>
              <w:left w:val="nil"/>
              <w:bottom w:val="nil"/>
              <w:right w:val="nil"/>
            </w:tcBorders>
          </w:tcPr>
          <w:p w14:paraId="09FC44FD" w14:textId="77777777" w:rsidR="008A36F6" w:rsidRPr="00325BDD" w:rsidRDefault="008A36F6" w:rsidP="00053139">
            <w:pPr>
              <w:pStyle w:val="Normal6a"/>
            </w:pPr>
          </w:p>
        </w:tc>
        <w:tc>
          <w:tcPr>
            <w:tcW w:w="4876" w:type="dxa"/>
            <w:tcBorders>
              <w:top w:val="nil"/>
              <w:left w:val="nil"/>
              <w:bottom w:val="nil"/>
              <w:right w:val="nil"/>
            </w:tcBorders>
          </w:tcPr>
          <w:p w14:paraId="2DEF4F24" w14:textId="77777777" w:rsidR="008A36F6" w:rsidRPr="00325BDD" w:rsidRDefault="008A36F6" w:rsidP="00053139">
            <w:pPr>
              <w:pStyle w:val="Normal6a"/>
            </w:pPr>
            <w:r w:rsidRPr="00325BDD">
              <w:rPr>
                <w:b/>
                <w:i/>
              </w:rPr>
              <w:t>5a.</w:t>
            </w:r>
            <w:r w:rsidRPr="00325BDD">
              <w:tab/>
            </w:r>
            <w:r w:rsidRPr="00325BDD">
              <w:rPr>
                <w:b/>
                <w:i/>
              </w:rPr>
              <w:t>Europaparlamentet välkomnar tillkännagivandet av en ny generation partnerskapsavtal om hållbart fiske som ligger i linje med EU:s regionala strategier för Afrika och Indiska oceanen/Stilla havet, och betonar att det är viktigt att säkerställa att dessa avtal också förstärker EU:s globala ledarskap när det gäller att främja hållbara, transparenta och rättvisa partnerskap inom fiske. Parlamentet betonar att partnerskapsavtal om hållbart fiske måste säkerställa en rättvis och icke-diskriminerande hantering av EU-fartyg, där avgifterna och villkoren för tillträde är proportionella och transparenta. Parlamentet understryker att alla fartyg som verkar i partnerländernas exklusiva ekonomiska zoner bör vara föremål för samma ekonomiska och tekniska krav i överensstämmelse med principen om lika villkor.</w:t>
            </w:r>
          </w:p>
        </w:tc>
      </w:tr>
    </w:tbl>
    <w:p w14:paraId="516E21E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916C474" w14:textId="77777777" w:rsidR="008A36F6" w:rsidRPr="00325BDD" w:rsidRDefault="008A36F6" w:rsidP="008A36F6">
      <w:r w:rsidRPr="00325BDD">
        <w:rPr>
          <w:rStyle w:val="HideTWBExt"/>
          <w:color w:val="auto"/>
        </w:rPr>
        <w:t>&lt;/Amend&gt;</w:t>
      </w:r>
    </w:p>
    <w:p w14:paraId="497B587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113</w:t>
      </w:r>
      <w:r w:rsidRPr="00325BDD">
        <w:rPr>
          <w:rStyle w:val="HideTWBExt"/>
          <w:color w:val="auto"/>
        </w:rPr>
        <w:t>&lt;/NumAm&gt;</w:t>
      </w:r>
    </w:p>
    <w:p w14:paraId="1BFD2A77"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5A52E647" w14:textId="77777777" w:rsidR="008A36F6" w:rsidRPr="00325BDD" w:rsidRDefault="008A36F6" w:rsidP="008A36F6">
      <w:pPr>
        <w:pStyle w:val="NormalBold"/>
      </w:pPr>
      <w:r w:rsidRPr="00325BDD">
        <w:rPr>
          <w:rStyle w:val="HideTWBExt"/>
          <w:b w:val="0"/>
          <w:color w:val="auto"/>
        </w:rPr>
        <w:t>&lt;/RepeatBlock-By&gt;</w:t>
      </w:r>
    </w:p>
    <w:p w14:paraId="395923D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BC08DC1" w14:textId="77777777" w:rsidR="008A36F6" w:rsidRPr="00325BDD" w:rsidRDefault="008A36F6" w:rsidP="008A36F6">
      <w:pPr>
        <w:pStyle w:val="NormalBold"/>
      </w:pPr>
      <w:r w:rsidRPr="00325BDD">
        <w:rPr>
          <w:rStyle w:val="HideTWBExt"/>
          <w:color w:val="auto"/>
        </w:rPr>
        <w:t>&lt;Article&gt;</w:t>
      </w:r>
      <w:r w:rsidRPr="00325BDD">
        <w:t>Punkt 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DD03742" w14:textId="77777777" w:rsidTr="00053139">
        <w:trPr>
          <w:trHeight w:hRule="exact" w:val="240"/>
          <w:jc w:val="center"/>
        </w:trPr>
        <w:tc>
          <w:tcPr>
            <w:tcW w:w="9752" w:type="dxa"/>
            <w:gridSpan w:val="2"/>
            <w:tcBorders>
              <w:top w:val="nil"/>
              <w:left w:val="nil"/>
              <w:bottom w:val="nil"/>
              <w:right w:val="nil"/>
            </w:tcBorders>
          </w:tcPr>
          <w:p w14:paraId="150AE3C2" w14:textId="77777777" w:rsidR="008A36F6" w:rsidRPr="00325BDD" w:rsidRDefault="008A36F6" w:rsidP="00053139"/>
        </w:tc>
      </w:tr>
      <w:tr w:rsidR="00325BDD" w:rsidRPr="00325BDD" w14:paraId="0D513CF5" w14:textId="77777777" w:rsidTr="00053139">
        <w:trPr>
          <w:trHeight w:val="240"/>
          <w:jc w:val="center"/>
        </w:trPr>
        <w:tc>
          <w:tcPr>
            <w:tcW w:w="4876" w:type="dxa"/>
            <w:tcBorders>
              <w:top w:val="nil"/>
              <w:left w:val="nil"/>
              <w:bottom w:val="nil"/>
              <w:right w:val="nil"/>
            </w:tcBorders>
          </w:tcPr>
          <w:p w14:paraId="17E4B82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C791CC3" w14:textId="77777777" w:rsidR="008A36F6" w:rsidRPr="00325BDD" w:rsidRDefault="008A36F6" w:rsidP="00053139">
            <w:pPr>
              <w:pStyle w:val="AmColumnHeading"/>
            </w:pPr>
            <w:r w:rsidRPr="00325BDD">
              <w:t>Ändringsförslag</w:t>
            </w:r>
          </w:p>
        </w:tc>
      </w:tr>
      <w:tr w:rsidR="00325BDD" w:rsidRPr="00325BDD" w14:paraId="174A3057" w14:textId="77777777" w:rsidTr="00053139">
        <w:trPr>
          <w:jc w:val="center"/>
        </w:trPr>
        <w:tc>
          <w:tcPr>
            <w:tcW w:w="4876" w:type="dxa"/>
            <w:tcBorders>
              <w:top w:val="nil"/>
              <w:left w:val="nil"/>
              <w:bottom w:val="nil"/>
              <w:right w:val="nil"/>
            </w:tcBorders>
          </w:tcPr>
          <w:p w14:paraId="009C4DDD" w14:textId="77777777" w:rsidR="008A36F6" w:rsidRPr="00325BDD" w:rsidRDefault="008A36F6" w:rsidP="00053139">
            <w:pPr>
              <w:pStyle w:val="Normal6a"/>
            </w:pPr>
          </w:p>
        </w:tc>
        <w:tc>
          <w:tcPr>
            <w:tcW w:w="4876" w:type="dxa"/>
            <w:tcBorders>
              <w:top w:val="nil"/>
              <w:left w:val="nil"/>
              <w:bottom w:val="nil"/>
              <w:right w:val="nil"/>
            </w:tcBorders>
          </w:tcPr>
          <w:p w14:paraId="0763B602" w14:textId="77777777" w:rsidR="008A36F6" w:rsidRPr="00325BDD" w:rsidRDefault="008A36F6" w:rsidP="00053139">
            <w:pPr>
              <w:pStyle w:val="Normal6a"/>
            </w:pPr>
            <w:r w:rsidRPr="00325BDD">
              <w:rPr>
                <w:b/>
                <w:i/>
              </w:rPr>
              <w:t>5a.</w:t>
            </w:r>
            <w:r w:rsidRPr="00325BDD">
              <w:tab/>
            </w:r>
            <w:r w:rsidRPr="00325BDD">
              <w:rPr>
                <w:b/>
                <w:i/>
              </w:rPr>
              <w:t>Europaparlamentet betonar det strategiska värdet i partnerskapsavtal om hållbart fiske som verktyg för världshavsdiplomati och EU:s externa projektion. Parlamentet framhåller att en tillräcklig, fristående och förutsägbar anslagstilldelning till dessa avtal bör ingå i nästa fleråriga budgetram, som ska inflationsjusteras och garantera kontinuitet, verklig effekt i partnerländerna och bidra till livsmedelstrygghet, spårbarhet och rättvis konkurrens på den europeiska marknaden.</w:t>
            </w:r>
          </w:p>
        </w:tc>
      </w:tr>
    </w:tbl>
    <w:p w14:paraId="142D2EC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2467FD65" w14:textId="77777777" w:rsidR="008A36F6" w:rsidRPr="00325BDD" w:rsidRDefault="008A36F6" w:rsidP="008A36F6">
      <w:r w:rsidRPr="00325BDD">
        <w:rPr>
          <w:rStyle w:val="HideTWBExt"/>
          <w:color w:val="auto"/>
        </w:rPr>
        <w:t>&lt;/Amend&gt;</w:t>
      </w:r>
    </w:p>
    <w:p w14:paraId="4470C1E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114</w:t>
      </w:r>
      <w:r w:rsidRPr="00325BDD">
        <w:rPr>
          <w:rStyle w:val="HideTWBExt"/>
          <w:color w:val="auto"/>
        </w:rPr>
        <w:t>&lt;/NumAm&gt;</w:t>
      </w:r>
    </w:p>
    <w:p w14:paraId="34CB9193" w14:textId="77777777" w:rsidR="008A36F6" w:rsidRPr="00325BDD" w:rsidRDefault="008A36F6" w:rsidP="008A36F6">
      <w:pPr>
        <w:pStyle w:val="NormalBold"/>
      </w:pPr>
      <w:r w:rsidRPr="00325BDD">
        <w:rPr>
          <w:rStyle w:val="HideTWBExt"/>
          <w:b w:val="0"/>
          <w:color w:val="auto"/>
        </w:rPr>
        <w:t>&lt;RepeatBlock-By&gt;&lt;Members&gt;</w:t>
      </w:r>
      <w:r w:rsidRPr="00325BDD">
        <w:t>Emma Fourreau, Luke Ming Flanagan</w:t>
      </w:r>
      <w:r w:rsidRPr="00325BDD">
        <w:rPr>
          <w:rStyle w:val="HideTWBExt"/>
          <w:b w:val="0"/>
          <w:color w:val="auto"/>
        </w:rPr>
        <w:t>&lt;/Members&gt;</w:t>
      </w:r>
    </w:p>
    <w:p w14:paraId="009C7DB0" w14:textId="77777777" w:rsidR="008A36F6" w:rsidRPr="00325BDD" w:rsidRDefault="008A36F6" w:rsidP="008A36F6">
      <w:pPr>
        <w:pStyle w:val="NormalBold"/>
      </w:pPr>
      <w:r w:rsidRPr="00325BDD">
        <w:rPr>
          <w:rStyle w:val="HideTWBExt"/>
          <w:b w:val="0"/>
          <w:color w:val="auto"/>
        </w:rPr>
        <w:t>&lt;/RepeatBlock-By&gt;</w:t>
      </w:r>
    </w:p>
    <w:p w14:paraId="0E8E6EC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93C97B9" w14:textId="77777777" w:rsidR="008A36F6" w:rsidRPr="00325BDD" w:rsidRDefault="008A36F6" w:rsidP="008A36F6">
      <w:pPr>
        <w:pStyle w:val="NormalBold"/>
      </w:pPr>
      <w:r w:rsidRPr="00325BDD">
        <w:rPr>
          <w:rStyle w:val="HideTWBExt"/>
          <w:color w:val="auto"/>
        </w:rPr>
        <w:t>&lt;Article&gt;</w:t>
      </w:r>
      <w:r w:rsidRPr="00325BDD">
        <w:t>Punkt 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CFEB0EB" w14:textId="77777777" w:rsidTr="00053139">
        <w:trPr>
          <w:trHeight w:hRule="exact" w:val="240"/>
          <w:jc w:val="center"/>
        </w:trPr>
        <w:tc>
          <w:tcPr>
            <w:tcW w:w="9752" w:type="dxa"/>
            <w:gridSpan w:val="2"/>
            <w:tcBorders>
              <w:top w:val="nil"/>
              <w:left w:val="nil"/>
              <w:bottom w:val="nil"/>
              <w:right w:val="nil"/>
            </w:tcBorders>
          </w:tcPr>
          <w:p w14:paraId="74954180" w14:textId="77777777" w:rsidR="008A36F6" w:rsidRPr="00325BDD" w:rsidRDefault="008A36F6" w:rsidP="00053139"/>
        </w:tc>
      </w:tr>
      <w:tr w:rsidR="00325BDD" w:rsidRPr="00325BDD" w14:paraId="27B90AB9" w14:textId="77777777" w:rsidTr="00053139">
        <w:trPr>
          <w:trHeight w:val="240"/>
          <w:jc w:val="center"/>
        </w:trPr>
        <w:tc>
          <w:tcPr>
            <w:tcW w:w="4876" w:type="dxa"/>
            <w:tcBorders>
              <w:top w:val="nil"/>
              <w:left w:val="nil"/>
              <w:bottom w:val="nil"/>
              <w:right w:val="nil"/>
            </w:tcBorders>
          </w:tcPr>
          <w:p w14:paraId="71D5E85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63EF13A" w14:textId="77777777" w:rsidR="008A36F6" w:rsidRPr="00325BDD" w:rsidRDefault="008A36F6" w:rsidP="00053139">
            <w:pPr>
              <w:pStyle w:val="AmColumnHeading"/>
            </w:pPr>
            <w:r w:rsidRPr="00325BDD">
              <w:t>Ändringsförslag</w:t>
            </w:r>
          </w:p>
        </w:tc>
      </w:tr>
      <w:tr w:rsidR="00325BDD" w:rsidRPr="00325BDD" w14:paraId="140C9778" w14:textId="77777777" w:rsidTr="00053139">
        <w:trPr>
          <w:jc w:val="center"/>
        </w:trPr>
        <w:tc>
          <w:tcPr>
            <w:tcW w:w="4876" w:type="dxa"/>
            <w:tcBorders>
              <w:top w:val="nil"/>
              <w:left w:val="nil"/>
              <w:bottom w:val="nil"/>
              <w:right w:val="nil"/>
            </w:tcBorders>
          </w:tcPr>
          <w:p w14:paraId="00DD2E15" w14:textId="77777777" w:rsidR="008A36F6" w:rsidRPr="00325BDD" w:rsidRDefault="008A36F6" w:rsidP="00053139">
            <w:pPr>
              <w:pStyle w:val="Normal6a"/>
            </w:pPr>
          </w:p>
        </w:tc>
        <w:tc>
          <w:tcPr>
            <w:tcW w:w="4876" w:type="dxa"/>
            <w:tcBorders>
              <w:top w:val="nil"/>
              <w:left w:val="nil"/>
              <w:bottom w:val="nil"/>
              <w:right w:val="nil"/>
            </w:tcBorders>
          </w:tcPr>
          <w:p w14:paraId="403D8B0F" w14:textId="77777777" w:rsidR="008A36F6" w:rsidRPr="00325BDD" w:rsidRDefault="008A36F6" w:rsidP="00053139">
            <w:pPr>
              <w:pStyle w:val="Normal6a"/>
            </w:pPr>
            <w:r w:rsidRPr="00325BDD">
              <w:rPr>
                <w:b/>
                <w:i/>
              </w:rPr>
              <w:t>5a.</w:t>
            </w:r>
            <w:r w:rsidRPr="00325BDD">
              <w:tab/>
            </w:r>
            <w:r w:rsidRPr="00325BDD">
              <w:rPr>
                <w:b/>
                <w:i/>
              </w:rPr>
              <w:t>Europaparlamentet uppmanar EU och medlemsstaterna att försvara ambitiösa uppdrag inom regionala fiskeriförvaltningsorganisationer som säkerställer hälsan hos fiskebestånd och marina ekosystem, effektiv fiskerikontroll, kraftfulla mekanismer för verkställighet och efterlevnad, integrering av strategier för begränsning av och anpassning till klimatförändringarna samt rättvisa åtgärder som tar hänsyn till behoven hos kustnära utvecklingsländer och lokalsamhällen.</w:t>
            </w:r>
          </w:p>
        </w:tc>
      </w:tr>
    </w:tbl>
    <w:p w14:paraId="421B8D7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60E0064" w14:textId="77777777" w:rsidR="008A36F6" w:rsidRPr="00325BDD" w:rsidRDefault="008A36F6" w:rsidP="008A36F6">
      <w:r w:rsidRPr="00325BDD">
        <w:rPr>
          <w:rStyle w:val="HideTWBExt"/>
          <w:color w:val="auto"/>
        </w:rPr>
        <w:t>&lt;/Amend&gt;</w:t>
      </w:r>
    </w:p>
    <w:p w14:paraId="5231DC1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115</w:t>
      </w:r>
      <w:r w:rsidRPr="00325BDD">
        <w:rPr>
          <w:rStyle w:val="HideTWBExt"/>
          <w:color w:val="auto"/>
        </w:rPr>
        <w:t>&lt;/NumAm&gt;</w:t>
      </w:r>
    </w:p>
    <w:p w14:paraId="5DD51713"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52E320FF" w14:textId="77777777" w:rsidR="008A36F6" w:rsidRPr="00325BDD" w:rsidRDefault="008A36F6" w:rsidP="008A36F6">
      <w:pPr>
        <w:pStyle w:val="NormalBold"/>
      </w:pPr>
      <w:r w:rsidRPr="00325BDD">
        <w:rPr>
          <w:rStyle w:val="HideTWBExt"/>
          <w:b w:val="0"/>
          <w:color w:val="auto"/>
        </w:rPr>
        <w:t>&lt;/RepeatBlock-By&gt;</w:t>
      </w:r>
    </w:p>
    <w:p w14:paraId="6E75C27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B1EAF4" w14:textId="77777777" w:rsidR="008A36F6" w:rsidRPr="00325BDD" w:rsidRDefault="008A36F6" w:rsidP="008A36F6">
      <w:pPr>
        <w:pStyle w:val="NormalBold"/>
      </w:pPr>
      <w:r w:rsidRPr="00325BDD">
        <w:rPr>
          <w:rStyle w:val="HideTWBExt"/>
          <w:color w:val="auto"/>
        </w:rPr>
        <w:t>&lt;Article&gt;</w:t>
      </w:r>
      <w:r w:rsidRPr="00325BDD">
        <w:t>Punkt 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477EE64" w14:textId="77777777" w:rsidTr="00053139">
        <w:trPr>
          <w:trHeight w:hRule="exact" w:val="240"/>
          <w:jc w:val="center"/>
        </w:trPr>
        <w:tc>
          <w:tcPr>
            <w:tcW w:w="9752" w:type="dxa"/>
            <w:gridSpan w:val="2"/>
            <w:tcBorders>
              <w:top w:val="nil"/>
              <w:left w:val="nil"/>
              <w:bottom w:val="nil"/>
              <w:right w:val="nil"/>
            </w:tcBorders>
          </w:tcPr>
          <w:p w14:paraId="628F7492" w14:textId="77777777" w:rsidR="008A36F6" w:rsidRPr="00325BDD" w:rsidRDefault="008A36F6" w:rsidP="00053139"/>
        </w:tc>
      </w:tr>
      <w:tr w:rsidR="00325BDD" w:rsidRPr="00325BDD" w14:paraId="6CCC37F7" w14:textId="77777777" w:rsidTr="00053139">
        <w:trPr>
          <w:trHeight w:val="240"/>
          <w:jc w:val="center"/>
        </w:trPr>
        <w:tc>
          <w:tcPr>
            <w:tcW w:w="4876" w:type="dxa"/>
            <w:tcBorders>
              <w:top w:val="nil"/>
              <w:left w:val="nil"/>
              <w:bottom w:val="nil"/>
              <w:right w:val="nil"/>
            </w:tcBorders>
          </w:tcPr>
          <w:p w14:paraId="780134A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14D47E6" w14:textId="77777777" w:rsidR="008A36F6" w:rsidRPr="00325BDD" w:rsidRDefault="008A36F6" w:rsidP="00053139">
            <w:pPr>
              <w:pStyle w:val="AmColumnHeading"/>
            </w:pPr>
            <w:r w:rsidRPr="00325BDD">
              <w:t>Ändringsförslag</w:t>
            </w:r>
          </w:p>
        </w:tc>
      </w:tr>
      <w:tr w:rsidR="00325BDD" w:rsidRPr="00325BDD" w14:paraId="4D50BC02" w14:textId="77777777" w:rsidTr="00053139">
        <w:trPr>
          <w:jc w:val="center"/>
        </w:trPr>
        <w:tc>
          <w:tcPr>
            <w:tcW w:w="4876" w:type="dxa"/>
            <w:tcBorders>
              <w:top w:val="nil"/>
              <w:left w:val="nil"/>
              <w:bottom w:val="nil"/>
              <w:right w:val="nil"/>
            </w:tcBorders>
          </w:tcPr>
          <w:p w14:paraId="718BF0C5" w14:textId="77777777" w:rsidR="008A36F6" w:rsidRPr="00325BDD" w:rsidRDefault="008A36F6" w:rsidP="00053139">
            <w:pPr>
              <w:pStyle w:val="Normal6a"/>
            </w:pPr>
          </w:p>
        </w:tc>
        <w:tc>
          <w:tcPr>
            <w:tcW w:w="4876" w:type="dxa"/>
            <w:tcBorders>
              <w:top w:val="nil"/>
              <w:left w:val="nil"/>
              <w:bottom w:val="nil"/>
              <w:right w:val="nil"/>
            </w:tcBorders>
          </w:tcPr>
          <w:p w14:paraId="20A0A117" w14:textId="77777777" w:rsidR="008A36F6" w:rsidRPr="00325BDD" w:rsidRDefault="008A36F6" w:rsidP="00053139">
            <w:pPr>
              <w:pStyle w:val="Normal6a"/>
            </w:pPr>
            <w:r w:rsidRPr="00325BDD">
              <w:rPr>
                <w:b/>
                <w:i/>
              </w:rPr>
              <w:t>5a.</w:t>
            </w:r>
            <w:r w:rsidRPr="00325BDD">
              <w:tab/>
            </w:r>
            <w:r w:rsidRPr="00325BDD">
              <w:rPr>
                <w:b/>
                <w:i/>
              </w:rPr>
              <w:t>Europaparlamentet uppmanar kommissionen att fortsätta sitt arbete, främst genom sina åtgärder inom regionala fiskeriförvaltningsorganisationer och sitt nätverk av partnerskapsavtal om hållbart fiske för att skapa större öppenhet och ansvarsskyldighet i alla fiskenationer, särskilt de som konkurrerar med EU-flottorna men inte upprätthåller samma höga standarder, och på så sätt säkerställa att de lämnar detaljerad information om sina flottors verksamhet, rapporterar sina fångster på rätt sätt och vidtar åtgärder för bevarande och förvaltning.</w:t>
            </w:r>
          </w:p>
        </w:tc>
      </w:tr>
    </w:tbl>
    <w:p w14:paraId="2D496B9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4B1A25F" w14:textId="77777777" w:rsidR="008A36F6" w:rsidRPr="00325BDD" w:rsidRDefault="008A36F6" w:rsidP="008A36F6">
      <w:r w:rsidRPr="00325BDD">
        <w:rPr>
          <w:rStyle w:val="HideTWBExt"/>
          <w:color w:val="auto"/>
        </w:rPr>
        <w:t>&lt;/Amend&gt;</w:t>
      </w:r>
    </w:p>
    <w:p w14:paraId="5DAF15E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116</w:t>
      </w:r>
      <w:r w:rsidRPr="00325BDD">
        <w:rPr>
          <w:rStyle w:val="HideTWBExt"/>
          <w:color w:val="auto"/>
        </w:rPr>
        <w:t>&lt;/NumAm&gt;</w:t>
      </w:r>
    </w:p>
    <w:p w14:paraId="20E79D94"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7094F0C2" w14:textId="77777777" w:rsidR="008A36F6" w:rsidRPr="00325BDD" w:rsidRDefault="008A36F6" w:rsidP="008A36F6">
      <w:pPr>
        <w:pStyle w:val="NormalBold"/>
      </w:pPr>
      <w:r w:rsidRPr="00325BDD">
        <w:rPr>
          <w:rStyle w:val="HideTWBExt"/>
          <w:b w:val="0"/>
          <w:color w:val="auto"/>
        </w:rPr>
        <w:t>&lt;/RepeatBlock-By&gt;</w:t>
      </w:r>
    </w:p>
    <w:p w14:paraId="1CE532F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FE03A1E" w14:textId="77777777" w:rsidR="008A36F6" w:rsidRPr="00325BDD" w:rsidRDefault="008A36F6" w:rsidP="008A36F6">
      <w:pPr>
        <w:pStyle w:val="NormalBold"/>
      </w:pPr>
      <w:r w:rsidRPr="00325BDD">
        <w:rPr>
          <w:rStyle w:val="HideTWBExt"/>
          <w:color w:val="auto"/>
        </w:rPr>
        <w:t>&lt;Article&gt;</w:t>
      </w:r>
      <w:r w:rsidRPr="00325BDD">
        <w:t>Punkt 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9D6184F" w14:textId="77777777" w:rsidTr="00053139">
        <w:trPr>
          <w:trHeight w:hRule="exact" w:val="240"/>
          <w:jc w:val="center"/>
        </w:trPr>
        <w:tc>
          <w:tcPr>
            <w:tcW w:w="9752" w:type="dxa"/>
            <w:gridSpan w:val="2"/>
            <w:tcBorders>
              <w:top w:val="nil"/>
              <w:left w:val="nil"/>
              <w:bottom w:val="nil"/>
              <w:right w:val="nil"/>
            </w:tcBorders>
          </w:tcPr>
          <w:p w14:paraId="78226052" w14:textId="77777777" w:rsidR="008A36F6" w:rsidRPr="00325BDD" w:rsidRDefault="008A36F6" w:rsidP="00053139"/>
        </w:tc>
      </w:tr>
      <w:tr w:rsidR="00325BDD" w:rsidRPr="00325BDD" w14:paraId="5070F799" w14:textId="77777777" w:rsidTr="00053139">
        <w:trPr>
          <w:trHeight w:val="240"/>
          <w:jc w:val="center"/>
        </w:trPr>
        <w:tc>
          <w:tcPr>
            <w:tcW w:w="4876" w:type="dxa"/>
            <w:tcBorders>
              <w:top w:val="nil"/>
              <w:left w:val="nil"/>
              <w:bottom w:val="nil"/>
              <w:right w:val="nil"/>
            </w:tcBorders>
          </w:tcPr>
          <w:p w14:paraId="056F658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D974CFB" w14:textId="77777777" w:rsidR="008A36F6" w:rsidRPr="00325BDD" w:rsidRDefault="008A36F6" w:rsidP="00053139">
            <w:pPr>
              <w:pStyle w:val="AmColumnHeading"/>
            </w:pPr>
            <w:r w:rsidRPr="00325BDD">
              <w:t>Ändringsförslag</w:t>
            </w:r>
          </w:p>
        </w:tc>
      </w:tr>
      <w:tr w:rsidR="00325BDD" w:rsidRPr="00325BDD" w14:paraId="7E16A080" w14:textId="77777777" w:rsidTr="00053139">
        <w:trPr>
          <w:jc w:val="center"/>
        </w:trPr>
        <w:tc>
          <w:tcPr>
            <w:tcW w:w="4876" w:type="dxa"/>
            <w:tcBorders>
              <w:top w:val="nil"/>
              <w:left w:val="nil"/>
              <w:bottom w:val="nil"/>
              <w:right w:val="nil"/>
            </w:tcBorders>
          </w:tcPr>
          <w:p w14:paraId="18D78E30" w14:textId="77777777" w:rsidR="008A36F6" w:rsidRPr="00325BDD" w:rsidRDefault="008A36F6" w:rsidP="00053139">
            <w:pPr>
              <w:pStyle w:val="Normal6a"/>
            </w:pPr>
          </w:p>
        </w:tc>
        <w:tc>
          <w:tcPr>
            <w:tcW w:w="4876" w:type="dxa"/>
            <w:tcBorders>
              <w:top w:val="nil"/>
              <w:left w:val="nil"/>
              <w:bottom w:val="nil"/>
              <w:right w:val="nil"/>
            </w:tcBorders>
          </w:tcPr>
          <w:p w14:paraId="2076869B" w14:textId="77777777" w:rsidR="008A36F6" w:rsidRPr="00325BDD" w:rsidRDefault="008A36F6" w:rsidP="00053139">
            <w:pPr>
              <w:pStyle w:val="Normal6a"/>
            </w:pPr>
            <w:r w:rsidRPr="00325BDD">
              <w:rPr>
                <w:b/>
                <w:i/>
              </w:rPr>
              <w:t>5a.</w:t>
            </w:r>
            <w:r w:rsidRPr="00325BDD">
              <w:tab/>
            </w:r>
            <w:r w:rsidRPr="00325BDD">
              <w:rPr>
                <w:b/>
                <w:i/>
              </w:rPr>
              <w:t>Europaparlamentet erkände vikten av en ny generation partnerskapsavtal om hållbart fiske på det sätt som meddelades i den europeiska världshavspakten. Parlamentet understryker att den nya generationen partnerskapsavtal om hållbart fiske, utöver anpassning till EU:s bredare regionala strategier och prioriteringar också bör vara ett tillfälle att förbättra flottornas hållbarhet, minska pressen på starkt exploaterade bestånd, diversifiera ursprunget för fiskeriprodukter och minska beroendet av fiskeriprodukter från tredjeländer.</w:t>
            </w:r>
          </w:p>
        </w:tc>
      </w:tr>
    </w:tbl>
    <w:p w14:paraId="4518578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1E351E0" w14:textId="77777777" w:rsidR="008A36F6" w:rsidRPr="00325BDD" w:rsidRDefault="008A36F6" w:rsidP="008A36F6">
      <w:r w:rsidRPr="00325BDD">
        <w:rPr>
          <w:rStyle w:val="HideTWBExt"/>
          <w:color w:val="auto"/>
        </w:rPr>
        <w:t>&lt;/Amend&gt;</w:t>
      </w:r>
    </w:p>
    <w:p w14:paraId="18C8EB2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117</w:t>
      </w:r>
      <w:r w:rsidRPr="00325BDD">
        <w:rPr>
          <w:rStyle w:val="HideTWBExt"/>
          <w:color w:val="auto"/>
        </w:rPr>
        <w:t>&lt;/NumAm&gt;</w:t>
      </w:r>
    </w:p>
    <w:p w14:paraId="6EF2C6EE"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72C69164"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46C4B020" w14:textId="77777777" w:rsidR="008A36F6" w:rsidRPr="00325BDD" w:rsidRDefault="008A36F6" w:rsidP="008A36F6">
      <w:pPr>
        <w:pStyle w:val="NormalBold"/>
      </w:pPr>
      <w:r w:rsidRPr="00325BDD">
        <w:rPr>
          <w:rStyle w:val="HideTWBExt"/>
          <w:b w:val="0"/>
          <w:color w:val="auto"/>
        </w:rPr>
        <w:t>&lt;/RepeatBlock-By&gt;</w:t>
      </w:r>
    </w:p>
    <w:p w14:paraId="02A58CC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41656E8" w14:textId="77777777" w:rsidR="008A36F6" w:rsidRPr="00325BDD" w:rsidRDefault="008A36F6" w:rsidP="008A36F6">
      <w:pPr>
        <w:pStyle w:val="NormalBold"/>
      </w:pPr>
      <w:r w:rsidRPr="00325BDD">
        <w:rPr>
          <w:rStyle w:val="HideTWBExt"/>
          <w:color w:val="auto"/>
        </w:rPr>
        <w:t>&lt;Article&gt;</w:t>
      </w:r>
      <w:r w:rsidRPr="00325BDD">
        <w:t>Punkt 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6AEDE69" w14:textId="77777777" w:rsidTr="00053139">
        <w:trPr>
          <w:trHeight w:hRule="exact" w:val="240"/>
          <w:jc w:val="center"/>
        </w:trPr>
        <w:tc>
          <w:tcPr>
            <w:tcW w:w="9752" w:type="dxa"/>
            <w:gridSpan w:val="2"/>
            <w:tcBorders>
              <w:top w:val="nil"/>
              <w:left w:val="nil"/>
              <w:bottom w:val="nil"/>
              <w:right w:val="nil"/>
            </w:tcBorders>
          </w:tcPr>
          <w:p w14:paraId="0810C6FF" w14:textId="77777777" w:rsidR="008A36F6" w:rsidRPr="00325BDD" w:rsidRDefault="008A36F6" w:rsidP="00053139"/>
        </w:tc>
      </w:tr>
      <w:tr w:rsidR="00325BDD" w:rsidRPr="00325BDD" w14:paraId="215F6D47" w14:textId="77777777" w:rsidTr="00053139">
        <w:trPr>
          <w:trHeight w:val="240"/>
          <w:jc w:val="center"/>
        </w:trPr>
        <w:tc>
          <w:tcPr>
            <w:tcW w:w="4876" w:type="dxa"/>
            <w:tcBorders>
              <w:top w:val="nil"/>
              <w:left w:val="nil"/>
              <w:bottom w:val="nil"/>
              <w:right w:val="nil"/>
            </w:tcBorders>
          </w:tcPr>
          <w:p w14:paraId="7D97175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8676376" w14:textId="77777777" w:rsidR="008A36F6" w:rsidRPr="00325BDD" w:rsidRDefault="008A36F6" w:rsidP="00053139">
            <w:pPr>
              <w:pStyle w:val="AmColumnHeading"/>
            </w:pPr>
            <w:r w:rsidRPr="00325BDD">
              <w:t>Ändringsförslag</w:t>
            </w:r>
          </w:p>
        </w:tc>
      </w:tr>
      <w:tr w:rsidR="00325BDD" w:rsidRPr="00325BDD" w14:paraId="2BAA1042" w14:textId="77777777" w:rsidTr="00053139">
        <w:trPr>
          <w:jc w:val="center"/>
        </w:trPr>
        <w:tc>
          <w:tcPr>
            <w:tcW w:w="4876" w:type="dxa"/>
            <w:tcBorders>
              <w:top w:val="nil"/>
              <w:left w:val="nil"/>
              <w:bottom w:val="nil"/>
              <w:right w:val="nil"/>
            </w:tcBorders>
          </w:tcPr>
          <w:p w14:paraId="64EFF43D" w14:textId="77777777" w:rsidR="008A36F6" w:rsidRPr="00325BDD" w:rsidRDefault="008A36F6" w:rsidP="00053139">
            <w:pPr>
              <w:pStyle w:val="Normal6a"/>
            </w:pPr>
          </w:p>
        </w:tc>
        <w:tc>
          <w:tcPr>
            <w:tcW w:w="4876" w:type="dxa"/>
            <w:tcBorders>
              <w:top w:val="nil"/>
              <w:left w:val="nil"/>
              <w:bottom w:val="nil"/>
              <w:right w:val="nil"/>
            </w:tcBorders>
          </w:tcPr>
          <w:p w14:paraId="6479B1E2" w14:textId="77777777" w:rsidR="008A36F6" w:rsidRPr="00325BDD" w:rsidRDefault="008A36F6" w:rsidP="00053139">
            <w:pPr>
              <w:pStyle w:val="Normal6a"/>
            </w:pPr>
            <w:r w:rsidRPr="00325BDD">
              <w:rPr>
                <w:b/>
                <w:i/>
              </w:rPr>
              <w:t>5a.</w:t>
            </w:r>
            <w:r w:rsidRPr="00325BDD">
              <w:tab/>
            </w:r>
            <w:r w:rsidRPr="00325BDD">
              <w:rPr>
                <w:b/>
                <w:i/>
              </w:rPr>
              <w:t>Europaparlamentet understryker den viktiga roll som småskaliga fisken spelar när det gäller att underhålla lokala ekonomier och samhällen världen över. Parlamentet uppmanar medlemsstaterna att integrera samhällsstyrd fiskeriförvaltning och jämlik fördelning av nyttan i sina nationella strategier för att säkerställa att det värde som genereras av marina resurser stannar kvar i de lokala områdena.</w:t>
            </w:r>
          </w:p>
        </w:tc>
      </w:tr>
    </w:tbl>
    <w:p w14:paraId="363E6FB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44FD097" w14:textId="77777777" w:rsidR="008A36F6" w:rsidRPr="00325BDD" w:rsidRDefault="008A36F6" w:rsidP="008A36F6">
      <w:r w:rsidRPr="00325BDD">
        <w:rPr>
          <w:rStyle w:val="HideTWBExt"/>
          <w:color w:val="auto"/>
        </w:rPr>
        <w:t>&lt;/Amend&gt;</w:t>
      </w:r>
    </w:p>
    <w:p w14:paraId="5501EAE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118</w:t>
      </w:r>
      <w:r w:rsidRPr="00325BDD">
        <w:rPr>
          <w:rStyle w:val="HideTWBExt"/>
          <w:color w:val="auto"/>
        </w:rPr>
        <w:t>&lt;/NumAm&gt;</w:t>
      </w:r>
    </w:p>
    <w:p w14:paraId="459E572C"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6682FAFD" w14:textId="77777777" w:rsidR="008A36F6" w:rsidRPr="00325BDD" w:rsidRDefault="008A36F6" w:rsidP="008A36F6">
      <w:pPr>
        <w:pStyle w:val="NormalBold"/>
      </w:pPr>
      <w:r w:rsidRPr="00325BDD">
        <w:rPr>
          <w:rStyle w:val="HideTWBExt"/>
          <w:b w:val="0"/>
          <w:color w:val="auto"/>
        </w:rPr>
        <w:t>&lt;/RepeatBlock-By&gt;</w:t>
      </w:r>
    </w:p>
    <w:p w14:paraId="49E3AB1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E27F390" w14:textId="77777777" w:rsidR="008A36F6" w:rsidRPr="00325BDD" w:rsidRDefault="008A36F6" w:rsidP="008A36F6">
      <w:pPr>
        <w:pStyle w:val="NormalBold"/>
      </w:pPr>
      <w:r w:rsidRPr="00325BDD">
        <w:rPr>
          <w:rStyle w:val="HideTWBExt"/>
          <w:color w:val="auto"/>
        </w:rPr>
        <w:t>&lt;Article&gt;</w:t>
      </w:r>
      <w:r w:rsidRPr="00325BDD">
        <w:t>Punkt 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DD27224" w14:textId="77777777" w:rsidTr="00053139">
        <w:trPr>
          <w:trHeight w:hRule="exact" w:val="240"/>
          <w:jc w:val="center"/>
        </w:trPr>
        <w:tc>
          <w:tcPr>
            <w:tcW w:w="9752" w:type="dxa"/>
            <w:gridSpan w:val="2"/>
            <w:tcBorders>
              <w:top w:val="nil"/>
              <w:left w:val="nil"/>
              <w:bottom w:val="nil"/>
              <w:right w:val="nil"/>
            </w:tcBorders>
          </w:tcPr>
          <w:p w14:paraId="1DB7C377" w14:textId="77777777" w:rsidR="008A36F6" w:rsidRPr="00325BDD" w:rsidRDefault="008A36F6" w:rsidP="00053139"/>
        </w:tc>
      </w:tr>
      <w:tr w:rsidR="00325BDD" w:rsidRPr="00325BDD" w14:paraId="1F929418" w14:textId="77777777" w:rsidTr="00053139">
        <w:trPr>
          <w:trHeight w:val="240"/>
          <w:jc w:val="center"/>
        </w:trPr>
        <w:tc>
          <w:tcPr>
            <w:tcW w:w="4876" w:type="dxa"/>
            <w:tcBorders>
              <w:top w:val="nil"/>
              <w:left w:val="nil"/>
              <w:bottom w:val="nil"/>
              <w:right w:val="nil"/>
            </w:tcBorders>
          </w:tcPr>
          <w:p w14:paraId="7D71949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95F1418" w14:textId="77777777" w:rsidR="008A36F6" w:rsidRPr="00325BDD" w:rsidRDefault="008A36F6" w:rsidP="00053139">
            <w:pPr>
              <w:pStyle w:val="AmColumnHeading"/>
            </w:pPr>
            <w:r w:rsidRPr="00325BDD">
              <w:t>Ändringsförslag</w:t>
            </w:r>
          </w:p>
        </w:tc>
      </w:tr>
      <w:tr w:rsidR="00325BDD" w:rsidRPr="00325BDD" w14:paraId="5167671F" w14:textId="77777777" w:rsidTr="00053139">
        <w:trPr>
          <w:jc w:val="center"/>
        </w:trPr>
        <w:tc>
          <w:tcPr>
            <w:tcW w:w="4876" w:type="dxa"/>
            <w:tcBorders>
              <w:top w:val="nil"/>
              <w:left w:val="nil"/>
              <w:bottom w:val="nil"/>
              <w:right w:val="nil"/>
            </w:tcBorders>
          </w:tcPr>
          <w:p w14:paraId="5548191C" w14:textId="77777777" w:rsidR="008A36F6" w:rsidRPr="00325BDD" w:rsidRDefault="008A36F6" w:rsidP="00053139">
            <w:pPr>
              <w:pStyle w:val="Normal6a"/>
            </w:pPr>
          </w:p>
        </w:tc>
        <w:tc>
          <w:tcPr>
            <w:tcW w:w="4876" w:type="dxa"/>
            <w:tcBorders>
              <w:top w:val="nil"/>
              <w:left w:val="nil"/>
              <w:bottom w:val="nil"/>
              <w:right w:val="nil"/>
            </w:tcBorders>
          </w:tcPr>
          <w:p w14:paraId="49F83072" w14:textId="77777777" w:rsidR="008A36F6" w:rsidRPr="00325BDD" w:rsidRDefault="008A36F6" w:rsidP="00053139">
            <w:pPr>
              <w:pStyle w:val="Normal6a"/>
            </w:pPr>
            <w:r w:rsidRPr="00325BDD">
              <w:rPr>
                <w:b/>
                <w:i/>
              </w:rPr>
              <w:t>5a.</w:t>
            </w:r>
            <w:r w:rsidRPr="00325BDD">
              <w:tab/>
            </w:r>
            <w:r w:rsidRPr="00325BDD">
              <w:rPr>
                <w:b/>
                <w:i/>
              </w:rPr>
              <w:t>Europaparlamentet uppmanar kommissionen och medlemsstaterna att kräva registrering av ägandet av fartyg med hög risk som är flaggade i länder utanför EU och stoppa användningen av bekvämlighetsflagg av EU-ägda fartyg för att säkerställa att EU uppfyller sin politik med nolltolerans i fråga om IUU-fiske.</w:t>
            </w:r>
          </w:p>
        </w:tc>
      </w:tr>
    </w:tbl>
    <w:p w14:paraId="06EBE4B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2B1C26E" w14:textId="77777777" w:rsidR="008A36F6" w:rsidRPr="00325BDD" w:rsidRDefault="008A36F6" w:rsidP="008A36F6">
      <w:r w:rsidRPr="00325BDD">
        <w:rPr>
          <w:rStyle w:val="HideTWBExt"/>
          <w:color w:val="auto"/>
        </w:rPr>
        <w:t>&lt;/Amend&gt;</w:t>
      </w:r>
    </w:p>
    <w:p w14:paraId="187CC52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119</w:t>
      </w:r>
      <w:r w:rsidRPr="00325BDD">
        <w:rPr>
          <w:rStyle w:val="HideTWBExt"/>
          <w:color w:val="auto"/>
        </w:rPr>
        <w:t>&lt;/NumAm&gt;</w:t>
      </w:r>
    </w:p>
    <w:p w14:paraId="05A48F83"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1522515C" w14:textId="77777777" w:rsidR="008A36F6" w:rsidRPr="00325BDD" w:rsidRDefault="008A36F6" w:rsidP="008A36F6">
      <w:pPr>
        <w:pStyle w:val="NormalBold"/>
      </w:pPr>
      <w:r w:rsidRPr="00325BDD">
        <w:rPr>
          <w:rStyle w:val="HideTWBExt"/>
          <w:b w:val="0"/>
          <w:color w:val="auto"/>
        </w:rPr>
        <w:t>&lt;/RepeatBlock-By&gt;</w:t>
      </w:r>
    </w:p>
    <w:p w14:paraId="6097F5C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0BDF9AA" w14:textId="77777777" w:rsidR="008A36F6" w:rsidRPr="00325BDD" w:rsidRDefault="008A36F6" w:rsidP="008A36F6">
      <w:pPr>
        <w:pStyle w:val="NormalBold"/>
      </w:pPr>
      <w:r w:rsidRPr="00325BDD">
        <w:rPr>
          <w:rStyle w:val="HideTWBExt"/>
          <w:color w:val="auto"/>
        </w:rPr>
        <w:t>&lt;Article&gt;</w:t>
      </w:r>
      <w:r w:rsidRPr="00325BDD">
        <w:t>Punkt 5b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4D84D56" w14:textId="77777777" w:rsidTr="00053139">
        <w:trPr>
          <w:trHeight w:hRule="exact" w:val="240"/>
          <w:jc w:val="center"/>
        </w:trPr>
        <w:tc>
          <w:tcPr>
            <w:tcW w:w="9752" w:type="dxa"/>
            <w:gridSpan w:val="2"/>
            <w:tcBorders>
              <w:top w:val="nil"/>
              <w:left w:val="nil"/>
              <w:bottom w:val="nil"/>
              <w:right w:val="nil"/>
            </w:tcBorders>
          </w:tcPr>
          <w:p w14:paraId="531FC513" w14:textId="77777777" w:rsidR="008A36F6" w:rsidRPr="00325BDD" w:rsidRDefault="008A36F6" w:rsidP="00053139"/>
        </w:tc>
      </w:tr>
      <w:tr w:rsidR="00325BDD" w:rsidRPr="00325BDD" w14:paraId="47151857" w14:textId="77777777" w:rsidTr="00053139">
        <w:trPr>
          <w:trHeight w:val="240"/>
          <w:jc w:val="center"/>
        </w:trPr>
        <w:tc>
          <w:tcPr>
            <w:tcW w:w="4876" w:type="dxa"/>
            <w:tcBorders>
              <w:top w:val="nil"/>
              <w:left w:val="nil"/>
              <w:bottom w:val="nil"/>
              <w:right w:val="nil"/>
            </w:tcBorders>
          </w:tcPr>
          <w:p w14:paraId="791B912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19BF50F" w14:textId="77777777" w:rsidR="008A36F6" w:rsidRPr="00325BDD" w:rsidRDefault="008A36F6" w:rsidP="00053139">
            <w:pPr>
              <w:pStyle w:val="AmColumnHeading"/>
            </w:pPr>
            <w:r w:rsidRPr="00325BDD">
              <w:t>Ändringsförslag</w:t>
            </w:r>
          </w:p>
        </w:tc>
      </w:tr>
      <w:tr w:rsidR="00325BDD" w:rsidRPr="00325BDD" w14:paraId="035E69C7" w14:textId="77777777" w:rsidTr="00053139">
        <w:trPr>
          <w:jc w:val="center"/>
        </w:trPr>
        <w:tc>
          <w:tcPr>
            <w:tcW w:w="4876" w:type="dxa"/>
            <w:tcBorders>
              <w:top w:val="nil"/>
              <w:left w:val="nil"/>
              <w:bottom w:val="nil"/>
              <w:right w:val="nil"/>
            </w:tcBorders>
          </w:tcPr>
          <w:p w14:paraId="0F539DEC" w14:textId="77777777" w:rsidR="008A36F6" w:rsidRPr="00325BDD" w:rsidRDefault="008A36F6" w:rsidP="00053139">
            <w:pPr>
              <w:pStyle w:val="Normal6a"/>
            </w:pPr>
          </w:p>
        </w:tc>
        <w:tc>
          <w:tcPr>
            <w:tcW w:w="4876" w:type="dxa"/>
            <w:tcBorders>
              <w:top w:val="nil"/>
              <w:left w:val="nil"/>
              <w:bottom w:val="nil"/>
              <w:right w:val="nil"/>
            </w:tcBorders>
          </w:tcPr>
          <w:p w14:paraId="15DE11D2" w14:textId="77777777" w:rsidR="008A36F6" w:rsidRPr="00325BDD" w:rsidRDefault="008A36F6" w:rsidP="00053139">
            <w:pPr>
              <w:pStyle w:val="Normal6a"/>
            </w:pPr>
            <w:r w:rsidRPr="00325BDD">
              <w:rPr>
                <w:b/>
                <w:i/>
              </w:rPr>
              <w:t>5b.</w:t>
            </w:r>
            <w:r w:rsidRPr="00325BDD">
              <w:tab/>
            </w:r>
            <w:r w:rsidRPr="00325BDD">
              <w:rPr>
                <w:b/>
                <w:i/>
              </w:rPr>
              <w:t>Europaparlamentet efterlyser en stärkt klausul om icke-diskriminering i framtida protokoll till partnerskapsavtal om hållbart fiske, för att säkerställa att partnerländerna inte ger mer gynnsamma ekonomiska eller tekniska villkor till andra utländska flottor som verkar i deras vatten, och att dessa klausuler övervakas och verkställs på ett ändamålsenligt sätt. Parlamentet noterar att det finns begränsad information i kommissionens utvärderingar av genomförandet av och effektiviteten hos icke-diskrimineringsklausuler. Parlamentet uppmanar kommissionen att systematiskt inkludera detaljerad information och analyser om denna aspekt i framtida utvärderingsrapporter om partnerskapsavtal om hållbart fiske. </w:t>
            </w:r>
          </w:p>
        </w:tc>
      </w:tr>
    </w:tbl>
    <w:p w14:paraId="580CAB8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91CD7F1" w14:textId="77777777" w:rsidR="008A36F6" w:rsidRPr="00325BDD" w:rsidRDefault="008A36F6" w:rsidP="008A36F6">
      <w:r w:rsidRPr="00325BDD">
        <w:rPr>
          <w:rStyle w:val="HideTWBExt"/>
          <w:color w:val="auto"/>
        </w:rPr>
        <w:t>&lt;/Amend&gt;</w:t>
      </w:r>
    </w:p>
    <w:p w14:paraId="6295357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120</w:t>
      </w:r>
      <w:r w:rsidRPr="00325BDD">
        <w:rPr>
          <w:rStyle w:val="HideTWBExt"/>
          <w:color w:val="auto"/>
        </w:rPr>
        <w:t>&lt;/NumAm&gt;</w:t>
      </w:r>
    </w:p>
    <w:p w14:paraId="11309B8E"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10CC4618" w14:textId="77777777" w:rsidR="008A36F6" w:rsidRPr="00325BDD" w:rsidRDefault="008A36F6" w:rsidP="008A36F6">
      <w:pPr>
        <w:pStyle w:val="NormalBold"/>
      </w:pPr>
      <w:r w:rsidRPr="00325BDD">
        <w:rPr>
          <w:rStyle w:val="HideTWBExt"/>
          <w:b w:val="0"/>
          <w:color w:val="auto"/>
        </w:rPr>
        <w:t>&lt;/RepeatBlock-By&gt;</w:t>
      </w:r>
    </w:p>
    <w:p w14:paraId="07A9C05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644973C" w14:textId="77777777" w:rsidR="008A36F6" w:rsidRPr="00325BDD" w:rsidRDefault="008A36F6" w:rsidP="008A36F6">
      <w:pPr>
        <w:pStyle w:val="NormalBold"/>
      </w:pPr>
      <w:r w:rsidRPr="00325BDD">
        <w:rPr>
          <w:rStyle w:val="HideTWBExt"/>
          <w:color w:val="auto"/>
        </w:rPr>
        <w:t>&lt;Article&gt;</w:t>
      </w:r>
      <w:r w:rsidRPr="00325BDD">
        <w:t>Punkt 5b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39C9F33" w14:textId="77777777" w:rsidTr="00053139">
        <w:trPr>
          <w:trHeight w:hRule="exact" w:val="240"/>
          <w:jc w:val="center"/>
        </w:trPr>
        <w:tc>
          <w:tcPr>
            <w:tcW w:w="9752" w:type="dxa"/>
            <w:gridSpan w:val="2"/>
            <w:tcBorders>
              <w:top w:val="nil"/>
              <w:left w:val="nil"/>
              <w:bottom w:val="nil"/>
              <w:right w:val="nil"/>
            </w:tcBorders>
          </w:tcPr>
          <w:p w14:paraId="606A932A" w14:textId="77777777" w:rsidR="008A36F6" w:rsidRPr="00325BDD" w:rsidRDefault="008A36F6" w:rsidP="00053139"/>
        </w:tc>
      </w:tr>
      <w:tr w:rsidR="00325BDD" w:rsidRPr="00325BDD" w14:paraId="535143AA" w14:textId="77777777" w:rsidTr="00053139">
        <w:trPr>
          <w:trHeight w:val="240"/>
          <w:jc w:val="center"/>
        </w:trPr>
        <w:tc>
          <w:tcPr>
            <w:tcW w:w="4876" w:type="dxa"/>
            <w:tcBorders>
              <w:top w:val="nil"/>
              <w:left w:val="nil"/>
              <w:bottom w:val="nil"/>
              <w:right w:val="nil"/>
            </w:tcBorders>
          </w:tcPr>
          <w:p w14:paraId="5A946BC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AF77BB3" w14:textId="77777777" w:rsidR="008A36F6" w:rsidRPr="00325BDD" w:rsidRDefault="008A36F6" w:rsidP="00053139">
            <w:pPr>
              <w:pStyle w:val="AmColumnHeading"/>
            </w:pPr>
            <w:r w:rsidRPr="00325BDD">
              <w:t>Ändringsförslag</w:t>
            </w:r>
          </w:p>
        </w:tc>
      </w:tr>
      <w:tr w:rsidR="00325BDD" w:rsidRPr="00325BDD" w14:paraId="7D3A4597" w14:textId="77777777" w:rsidTr="00053139">
        <w:trPr>
          <w:jc w:val="center"/>
        </w:trPr>
        <w:tc>
          <w:tcPr>
            <w:tcW w:w="4876" w:type="dxa"/>
            <w:tcBorders>
              <w:top w:val="nil"/>
              <w:left w:val="nil"/>
              <w:bottom w:val="nil"/>
              <w:right w:val="nil"/>
            </w:tcBorders>
          </w:tcPr>
          <w:p w14:paraId="6F9DAF17" w14:textId="77777777" w:rsidR="008A36F6" w:rsidRPr="00325BDD" w:rsidRDefault="008A36F6" w:rsidP="00053139">
            <w:pPr>
              <w:pStyle w:val="Normal6a"/>
            </w:pPr>
          </w:p>
        </w:tc>
        <w:tc>
          <w:tcPr>
            <w:tcW w:w="4876" w:type="dxa"/>
            <w:tcBorders>
              <w:top w:val="nil"/>
              <w:left w:val="nil"/>
              <w:bottom w:val="nil"/>
              <w:right w:val="nil"/>
            </w:tcBorders>
          </w:tcPr>
          <w:p w14:paraId="0F52F97F" w14:textId="77777777" w:rsidR="008A36F6" w:rsidRPr="00325BDD" w:rsidRDefault="008A36F6" w:rsidP="00053139">
            <w:pPr>
              <w:pStyle w:val="Normal6a"/>
            </w:pPr>
            <w:r w:rsidRPr="00325BDD">
              <w:rPr>
                <w:b/>
                <w:i/>
              </w:rPr>
              <w:t>5b.</w:t>
            </w:r>
            <w:r w:rsidRPr="00325BDD">
              <w:tab/>
            </w:r>
            <w:r w:rsidRPr="00325BDD">
              <w:rPr>
                <w:b/>
                <w:i/>
              </w:rPr>
              <w:t>Europaparlamentet anser att Kinas fiskeverksamhet ger upphov till betydande oro för Europeiska unionens flottor. Parlamentet betonar att det behövs en fortsatt strukturerad dialog med Kina inom ramen för det blå partnerskapet. Kina måste ratificera avtalet om hamnstatskontroll. Parlamentet insisterar på större öppenhet i dess fiskeverksamhet. Kinesiska importer av fisk- och skaldjursprodukter måste uppfylla Europeiska unionens standarder, bland annat i fråga om spårbarhet.</w:t>
            </w:r>
          </w:p>
        </w:tc>
      </w:tr>
    </w:tbl>
    <w:p w14:paraId="3F8CA47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18F72AF" w14:textId="77777777" w:rsidR="008A36F6" w:rsidRPr="00325BDD" w:rsidRDefault="008A36F6" w:rsidP="008A36F6">
      <w:r w:rsidRPr="00325BDD">
        <w:rPr>
          <w:rStyle w:val="HideTWBExt"/>
          <w:color w:val="auto"/>
        </w:rPr>
        <w:t>&lt;/Amend&gt;</w:t>
      </w:r>
    </w:p>
    <w:p w14:paraId="472F4F2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121</w:t>
      </w:r>
      <w:r w:rsidRPr="00325BDD">
        <w:rPr>
          <w:rStyle w:val="HideTWBExt"/>
          <w:color w:val="auto"/>
        </w:rPr>
        <w:t>&lt;/NumAm&gt;</w:t>
      </w:r>
    </w:p>
    <w:p w14:paraId="7CFD8CF8"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26161090" w14:textId="77777777" w:rsidR="008A36F6" w:rsidRPr="00325BDD" w:rsidRDefault="008A36F6" w:rsidP="008A36F6">
      <w:pPr>
        <w:pStyle w:val="NormalBold"/>
      </w:pPr>
      <w:r w:rsidRPr="00325BDD">
        <w:rPr>
          <w:rStyle w:val="HideTWBExt"/>
          <w:b w:val="0"/>
          <w:color w:val="auto"/>
        </w:rPr>
        <w:t>&lt;/RepeatBlock-By&gt;</w:t>
      </w:r>
    </w:p>
    <w:p w14:paraId="3786319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2284591" w14:textId="77777777" w:rsidR="008A36F6" w:rsidRPr="00325BDD" w:rsidRDefault="008A36F6" w:rsidP="008A36F6">
      <w:pPr>
        <w:pStyle w:val="NormalBold"/>
      </w:pPr>
      <w:r w:rsidRPr="00325BDD">
        <w:rPr>
          <w:rStyle w:val="HideTWBExt"/>
          <w:color w:val="auto"/>
        </w:rPr>
        <w:t>&lt;Article&gt;</w:t>
      </w:r>
      <w:r w:rsidRPr="00325BDD">
        <w:t>Punkt 5b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06B484C" w14:textId="77777777" w:rsidTr="00053139">
        <w:trPr>
          <w:trHeight w:hRule="exact" w:val="240"/>
          <w:jc w:val="center"/>
        </w:trPr>
        <w:tc>
          <w:tcPr>
            <w:tcW w:w="9752" w:type="dxa"/>
            <w:gridSpan w:val="2"/>
            <w:tcBorders>
              <w:top w:val="nil"/>
              <w:left w:val="nil"/>
              <w:bottom w:val="nil"/>
              <w:right w:val="nil"/>
            </w:tcBorders>
          </w:tcPr>
          <w:p w14:paraId="4E01A6DD" w14:textId="77777777" w:rsidR="008A36F6" w:rsidRPr="00325BDD" w:rsidRDefault="008A36F6" w:rsidP="00053139"/>
        </w:tc>
      </w:tr>
      <w:tr w:rsidR="00325BDD" w:rsidRPr="00325BDD" w14:paraId="4313B01B" w14:textId="77777777" w:rsidTr="00053139">
        <w:trPr>
          <w:trHeight w:val="240"/>
          <w:jc w:val="center"/>
        </w:trPr>
        <w:tc>
          <w:tcPr>
            <w:tcW w:w="4876" w:type="dxa"/>
            <w:tcBorders>
              <w:top w:val="nil"/>
              <w:left w:val="nil"/>
              <w:bottom w:val="nil"/>
              <w:right w:val="nil"/>
            </w:tcBorders>
          </w:tcPr>
          <w:p w14:paraId="1EC1678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CAE3AD3" w14:textId="77777777" w:rsidR="008A36F6" w:rsidRPr="00325BDD" w:rsidRDefault="008A36F6" w:rsidP="00053139">
            <w:pPr>
              <w:pStyle w:val="AmColumnHeading"/>
            </w:pPr>
            <w:r w:rsidRPr="00325BDD">
              <w:t>Ändringsförslag</w:t>
            </w:r>
          </w:p>
        </w:tc>
      </w:tr>
      <w:tr w:rsidR="00325BDD" w:rsidRPr="00325BDD" w14:paraId="5D870FBD" w14:textId="77777777" w:rsidTr="00053139">
        <w:trPr>
          <w:jc w:val="center"/>
        </w:trPr>
        <w:tc>
          <w:tcPr>
            <w:tcW w:w="4876" w:type="dxa"/>
            <w:tcBorders>
              <w:top w:val="nil"/>
              <w:left w:val="nil"/>
              <w:bottom w:val="nil"/>
              <w:right w:val="nil"/>
            </w:tcBorders>
          </w:tcPr>
          <w:p w14:paraId="6557D499" w14:textId="77777777" w:rsidR="008A36F6" w:rsidRPr="00325BDD" w:rsidRDefault="008A36F6" w:rsidP="00053139">
            <w:pPr>
              <w:pStyle w:val="Normal6a"/>
            </w:pPr>
          </w:p>
        </w:tc>
        <w:tc>
          <w:tcPr>
            <w:tcW w:w="4876" w:type="dxa"/>
            <w:tcBorders>
              <w:top w:val="nil"/>
              <w:left w:val="nil"/>
              <w:bottom w:val="nil"/>
              <w:right w:val="nil"/>
            </w:tcBorders>
          </w:tcPr>
          <w:p w14:paraId="7583D4C9" w14:textId="77777777" w:rsidR="008A36F6" w:rsidRPr="00325BDD" w:rsidRDefault="008A36F6" w:rsidP="00053139">
            <w:pPr>
              <w:pStyle w:val="Normal6a"/>
            </w:pPr>
            <w:r w:rsidRPr="00325BDD">
              <w:rPr>
                <w:b/>
                <w:i/>
              </w:rPr>
              <w:t>5b.</w:t>
            </w:r>
            <w:r w:rsidRPr="00325BDD">
              <w:tab/>
            </w:r>
            <w:r w:rsidRPr="00325BDD">
              <w:rPr>
                <w:b/>
                <w:i/>
              </w:rPr>
              <w:t>Europaparlamentet uppmanar EU och dess medlemsstater att förespråka och främja högsta globala sociala standarder och säkerhetsstandarder när det gäller arbetsvillkoren i fiskerisektorn och godkänna standarder som skyddar arbetstagare i linje med ILO-konventioner. Parlamentet betonar att inom ramen för den gemensamma fiskeripolitikens yttre dimension bör EU också genomföra sådana standarder, även i sina partnerskapsavtal om hållbart fiske.</w:t>
            </w:r>
          </w:p>
        </w:tc>
      </w:tr>
    </w:tbl>
    <w:p w14:paraId="2173B51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EF69DEC" w14:textId="77777777" w:rsidR="008A36F6" w:rsidRPr="00325BDD" w:rsidRDefault="008A36F6" w:rsidP="008A36F6">
      <w:r w:rsidRPr="00325BDD">
        <w:rPr>
          <w:rStyle w:val="HideTWBExt"/>
          <w:color w:val="auto"/>
        </w:rPr>
        <w:t>&lt;/Amend&gt;</w:t>
      </w:r>
    </w:p>
    <w:p w14:paraId="061568E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122</w:t>
      </w:r>
      <w:r w:rsidRPr="00325BDD">
        <w:rPr>
          <w:rStyle w:val="HideTWBExt"/>
          <w:color w:val="auto"/>
        </w:rPr>
        <w:t>&lt;/NumAm&gt;</w:t>
      </w:r>
    </w:p>
    <w:p w14:paraId="7E659391"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19DB3058"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08DA4D74" w14:textId="77777777" w:rsidR="008A36F6" w:rsidRPr="00325BDD" w:rsidRDefault="008A36F6" w:rsidP="008A36F6">
      <w:pPr>
        <w:pStyle w:val="NormalBold"/>
      </w:pPr>
      <w:r w:rsidRPr="00325BDD">
        <w:rPr>
          <w:rStyle w:val="HideTWBExt"/>
          <w:b w:val="0"/>
          <w:color w:val="auto"/>
        </w:rPr>
        <w:t>&lt;/RepeatBlock-By&gt;</w:t>
      </w:r>
    </w:p>
    <w:p w14:paraId="39DA186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EE82420" w14:textId="77777777" w:rsidR="008A36F6" w:rsidRPr="00325BDD" w:rsidRDefault="008A36F6" w:rsidP="008A36F6">
      <w:pPr>
        <w:pStyle w:val="NormalBold"/>
      </w:pPr>
      <w:r w:rsidRPr="00325BDD">
        <w:rPr>
          <w:rStyle w:val="HideTWBExt"/>
          <w:color w:val="auto"/>
        </w:rPr>
        <w:t>&lt;Article&gt;</w:t>
      </w:r>
      <w:r w:rsidRPr="00325BDD">
        <w:t>Punkt 5b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721FF3F" w14:textId="77777777" w:rsidTr="00053139">
        <w:trPr>
          <w:trHeight w:hRule="exact" w:val="240"/>
          <w:jc w:val="center"/>
        </w:trPr>
        <w:tc>
          <w:tcPr>
            <w:tcW w:w="9752" w:type="dxa"/>
            <w:gridSpan w:val="2"/>
            <w:tcBorders>
              <w:top w:val="nil"/>
              <w:left w:val="nil"/>
              <w:bottom w:val="nil"/>
              <w:right w:val="nil"/>
            </w:tcBorders>
          </w:tcPr>
          <w:p w14:paraId="2ABEDC9B" w14:textId="77777777" w:rsidR="008A36F6" w:rsidRPr="00325BDD" w:rsidRDefault="008A36F6" w:rsidP="00053139"/>
        </w:tc>
      </w:tr>
      <w:tr w:rsidR="00325BDD" w:rsidRPr="00325BDD" w14:paraId="79B8E9B9" w14:textId="77777777" w:rsidTr="00053139">
        <w:trPr>
          <w:trHeight w:val="240"/>
          <w:jc w:val="center"/>
        </w:trPr>
        <w:tc>
          <w:tcPr>
            <w:tcW w:w="4876" w:type="dxa"/>
            <w:tcBorders>
              <w:top w:val="nil"/>
              <w:left w:val="nil"/>
              <w:bottom w:val="nil"/>
              <w:right w:val="nil"/>
            </w:tcBorders>
          </w:tcPr>
          <w:p w14:paraId="6E4A050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8AFC22C" w14:textId="77777777" w:rsidR="008A36F6" w:rsidRPr="00325BDD" w:rsidRDefault="008A36F6" w:rsidP="00053139">
            <w:pPr>
              <w:pStyle w:val="AmColumnHeading"/>
            </w:pPr>
            <w:r w:rsidRPr="00325BDD">
              <w:t>Ändringsförslag</w:t>
            </w:r>
          </w:p>
        </w:tc>
      </w:tr>
      <w:tr w:rsidR="00325BDD" w:rsidRPr="00325BDD" w14:paraId="159CA8CA" w14:textId="77777777" w:rsidTr="00053139">
        <w:trPr>
          <w:jc w:val="center"/>
        </w:trPr>
        <w:tc>
          <w:tcPr>
            <w:tcW w:w="4876" w:type="dxa"/>
            <w:tcBorders>
              <w:top w:val="nil"/>
              <w:left w:val="nil"/>
              <w:bottom w:val="nil"/>
              <w:right w:val="nil"/>
            </w:tcBorders>
          </w:tcPr>
          <w:p w14:paraId="45EB52F2" w14:textId="77777777" w:rsidR="008A36F6" w:rsidRPr="00325BDD" w:rsidRDefault="008A36F6" w:rsidP="00053139">
            <w:pPr>
              <w:pStyle w:val="Normal6a"/>
            </w:pPr>
          </w:p>
        </w:tc>
        <w:tc>
          <w:tcPr>
            <w:tcW w:w="4876" w:type="dxa"/>
            <w:tcBorders>
              <w:top w:val="nil"/>
              <w:left w:val="nil"/>
              <w:bottom w:val="nil"/>
              <w:right w:val="nil"/>
            </w:tcBorders>
          </w:tcPr>
          <w:p w14:paraId="6FD9E7C0" w14:textId="77777777" w:rsidR="008A36F6" w:rsidRPr="00325BDD" w:rsidRDefault="008A36F6" w:rsidP="00053139">
            <w:pPr>
              <w:pStyle w:val="Normal6a"/>
            </w:pPr>
            <w:r w:rsidRPr="00325BDD">
              <w:rPr>
                <w:b/>
                <w:i/>
              </w:rPr>
              <w:t>5b.</w:t>
            </w:r>
            <w:r w:rsidRPr="00325BDD">
              <w:tab/>
            </w:r>
            <w:r w:rsidRPr="00325BDD">
              <w:rPr>
                <w:b/>
                <w:i/>
              </w:rPr>
              <w:t>Europaparlamentet uppmanar medlemsstaterna att vidta alla åtgärder som är möjliga för att begränsa bekvämlighetsflaggor och omflaggning som ett sätt att bekämpa IUU-fiske och säkerställa efterlevnad av höga hållbarhetsstandarder, i syfte att uppnå lika villkor med EU-flottorna. Vidare uppmanar parlamentet med kraft medlemsstaterna att fortsätta att förbättra transparensen för bolagsstrukturer.</w:t>
            </w:r>
          </w:p>
        </w:tc>
      </w:tr>
    </w:tbl>
    <w:p w14:paraId="3604008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2964A1C" w14:textId="77777777" w:rsidR="008A36F6" w:rsidRPr="00325BDD" w:rsidRDefault="008A36F6" w:rsidP="008A36F6">
      <w:r w:rsidRPr="00325BDD">
        <w:rPr>
          <w:rStyle w:val="HideTWBExt"/>
          <w:color w:val="auto"/>
        </w:rPr>
        <w:t>&lt;/Amend&gt;</w:t>
      </w:r>
    </w:p>
    <w:p w14:paraId="6AA5FE0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123</w:t>
      </w:r>
      <w:r w:rsidRPr="00325BDD">
        <w:rPr>
          <w:rStyle w:val="HideTWBExt"/>
          <w:color w:val="auto"/>
        </w:rPr>
        <w:t>&lt;/NumAm&gt;</w:t>
      </w:r>
    </w:p>
    <w:p w14:paraId="7D0FDF15" w14:textId="77777777" w:rsidR="008A36F6" w:rsidRPr="00325BDD" w:rsidRDefault="008A36F6" w:rsidP="008A36F6">
      <w:pPr>
        <w:pStyle w:val="NormalBold"/>
      </w:pPr>
      <w:r w:rsidRPr="00325BDD">
        <w:rPr>
          <w:rStyle w:val="HideTWBExt"/>
          <w:b w:val="0"/>
          <w:color w:val="auto"/>
        </w:rPr>
        <w:t>&lt;RepeatBlock-By&gt;&lt;Members&gt;</w:t>
      </w:r>
      <w:r w:rsidRPr="00325BDD">
        <w:t>Giuseppe Lupo, Thomas Bajada</w:t>
      </w:r>
      <w:r w:rsidRPr="00325BDD">
        <w:rPr>
          <w:rStyle w:val="HideTWBExt"/>
          <w:b w:val="0"/>
          <w:color w:val="auto"/>
        </w:rPr>
        <w:t>&lt;/Members&gt;</w:t>
      </w:r>
    </w:p>
    <w:p w14:paraId="64EE28D4" w14:textId="77777777" w:rsidR="008A36F6" w:rsidRPr="00325BDD" w:rsidRDefault="008A36F6" w:rsidP="008A36F6">
      <w:pPr>
        <w:pStyle w:val="NormalBold"/>
      </w:pPr>
      <w:r w:rsidRPr="00325BDD">
        <w:rPr>
          <w:rStyle w:val="HideTWBExt"/>
          <w:b w:val="0"/>
          <w:color w:val="auto"/>
        </w:rPr>
        <w:t>&lt;/RepeatBlock-By&gt;</w:t>
      </w:r>
    </w:p>
    <w:p w14:paraId="1FA1452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8E5BCFD" w14:textId="77777777" w:rsidR="008A36F6" w:rsidRPr="00325BDD" w:rsidRDefault="008A36F6" w:rsidP="008A36F6">
      <w:pPr>
        <w:pStyle w:val="NormalBold"/>
      </w:pPr>
      <w:r w:rsidRPr="00325BDD">
        <w:rPr>
          <w:rStyle w:val="HideTWBExt"/>
          <w:color w:val="auto"/>
        </w:rPr>
        <w:t>&lt;Article&gt;</w:t>
      </w:r>
      <w:r w:rsidRPr="00325BDD">
        <w:t>Punkt 5b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99DA7CB" w14:textId="77777777" w:rsidTr="00053139">
        <w:trPr>
          <w:trHeight w:hRule="exact" w:val="240"/>
          <w:jc w:val="center"/>
        </w:trPr>
        <w:tc>
          <w:tcPr>
            <w:tcW w:w="9752" w:type="dxa"/>
            <w:gridSpan w:val="2"/>
            <w:tcBorders>
              <w:top w:val="nil"/>
              <w:left w:val="nil"/>
              <w:bottom w:val="nil"/>
              <w:right w:val="nil"/>
            </w:tcBorders>
          </w:tcPr>
          <w:p w14:paraId="708FD9A6" w14:textId="77777777" w:rsidR="008A36F6" w:rsidRPr="00325BDD" w:rsidRDefault="008A36F6" w:rsidP="00053139"/>
        </w:tc>
      </w:tr>
      <w:tr w:rsidR="00325BDD" w:rsidRPr="00325BDD" w14:paraId="22A80209" w14:textId="77777777" w:rsidTr="00053139">
        <w:trPr>
          <w:trHeight w:val="240"/>
          <w:jc w:val="center"/>
        </w:trPr>
        <w:tc>
          <w:tcPr>
            <w:tcW w:w="4876" w:type="dxa"/>
            <w:tcBorders>
              <w:top w:val="nil"/>
              <w:left w:val="nil"/>
              <w:bottom w:val="nil"/>
              <w:right w:val="nil"/>
            </w:tcBorders>
          </w:tcPr>
          <w:p w14:paraId="103B059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35157F4" w14:textId="77777777" w:rsidR="008A36F6" w:rsidRPr="00325BDD" w:rsidRDefault="008A36F6" w:rsidP="00053139">
            <w:pPr>
              <w:pStyle w:val="AmColumnHeading"/>
            </w:pPr>
            <w:r w:rsidRPr="00325BDD">
              <w:t>Ändringsförslag</w:t>
            </w:r>
          </w:p>
        </w:tc>
      </w:tr>
      <w:tr w:rsidR="00325BDD" w:rsidRPr="00325BDD" w14:paraId="786805AC" w14:textId="77777777" w:rsidTr="00053139">
        <w:trPr>
          <w:jc w:val="center"/>
        </w:trPr>
        <w:tc>
          <w:tcPr>
            <w:tcW w:w="4876" w:type="dxa"/>
            <w:tcBorders>
              <w:top w:val="nil"/>
              <w:left w:val="nil"/>
              <w:bottom w:val="nil"/>
              <w:right w:val="nil"/>
            </w:tcBorders>
          </w:tcPr>
          <w:p w14:paraId="2262D74E" w14:textId="77777777" w:rsidR="008A36F6" w:rsidRPr="00325BDD" w:rsidRDefault="008A36F6" w:rsidP="00053139">
            <w:pPr>
              <w:pStyle w:val="Normal6a"/>
            </w:pPr>
          </w:p>
        </w:tc>
        <w:tc>
          <w:tcPr>
            <w:tcW w:w="4876" w:type="dxa"/>
            <w:tcBorders>
              <w:top w:val="nil"/>
              <w:left w:val="nil"/>
              <w:bottom w:val="nil"/>
              <w:right w:val="nil"/>
            </w:tcBorders>
          </w:tcPr>
          <w:p w14:paraId="44EAA27A" w14:textId="77777777" w:rsidR="008A36F6" w:rsidRPr="00325BDD" w:rsidRDefault="008A36F6" w:rsidP="00053139">
            <w:pPr>
              <w:pStyle w:val="Normal6a"/>
            </w:pPr>
            <w:r w:rsidRPr="00325BDD">
              <w:rPr>
                <w:b/>
                <w:i/>
              </w:rPr>
              <w:t>5b.</w:t>
            </w:r>
            <w:r w:rsidRPr="00325BDD">
              <w:tab/>
            </w:r>
            <w:r w:rsidRPr="00325BDD">
              <w:rPr>
                <w:b/>
                <w:i/>
              </w:rPr>
              <w:t>Europaparlamentet uppmanar kommissionen att utforska möjligheten att utöka partnerskapsavtalen om hållbart fiske till partnerländer i Medelhavsområdet för att främja en gemensam förvaltning av marina resurser, lika villkor och regional stabilitet.</w:t>
            </w:r>
          </w:p>
        </w:tc>
      </w:tr>
    </w:tbl>
    <w:p w14:paraId="49AE922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9295641" w14:textId="77777777" w:rsidR="008A36F6" w:rsidRPr="00325BDD" w:rsidRDefault="008A36F6" w:rsidP="008A36F6">
      <w:r w:rsidRPr="00325BDD">
        <w:rPr>
          <w:rStyle w:val="HideTWBExt"/>
          <w:color w:val="auto"/>
        </w:rPr>
        <w:t>&lt;/Amend&gt;</w:t>
      </w:r>
    </w:p>
    <w:p w14:paraId="51DEDA0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124</w:t>
      </w:r>
      <w:r w:rsidRPr="00325BDD">
        <w:rPr>
          <w:rStyle w:val="HideTWBExt"/>
          <w:color w:val="auto"/>
        </w:rPr>
        <w:t>&lt;/NumAm&gt;</w:t>
      </w:r>
    </w:p>
    <w:p w14:paraId="6D5EECEC" w14:textId="77777777" w:rsidR="008A36F6" w:rsidRPr="00325BDD" w:rsidRDefault="008A36F6" w:rsidP="008A36F6">
      <w:pPr>
        <w:pStyle w:val="NormalBold"/>
      </w:pPr>
      <w:r w:rsidRPr="00325BDD">
        <w:rPr>
          <w:rStyle w:val="HideTWBExt"/>
          <w:b w:val="0"/>
          <w:color w:val="auto"/>
        </w:rPr>
        <w:t>&lt;RepeatBlock-By&gt;&lt;Members&gt;</w:t>
      </w:r>
      <w:r w:rsidRPr="00325BDD">
        <w:t>Emma Fourreau, Luke Ming Flanagan</w:t>
      </w:r>
      <w:r w:rsidRPr="00325BDD">
        <w:rPr>
          <w:rStyle w:val="HideTWBExt"/>
          <w:b w:val="0"/>
          <w:color w:val="auto"/>
        </w:rPr>
        <w:t>&lt;/Members&gt;</w:t>
      </w:r>
    </w:p>
    <w:p w14:paraId="6DB40448" w14:textId="77777777" w:rsidR="008A36F6" w:rsidRPr="00325BDD" w:rsidRDefault="008A36F6" w:rsidP="008A36F6">
      <w:pPr>
        <w:pStyle w:val="NormalBold"/>
      </w:pPr>
      <w:r w:rsidRPr="00325BDD">
        <w:rPr>
          <w:rStyle w:val="HideTWBExt"/>
          <w:b w:val="0"/>
          <w:color w:val="auto"/>
        </w:rPr>
        <w:t>&lt;/RepeatBlock-By&gt;</w:t>
      </w:r>
    </w:p>
    <w:p w14:paraId="2E15236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BFB4FB9" w14:textId="77777777" w:rsidR="008A36F6" w:rsidRPr="00325BDD" w:rsidRDefault="008A36F6" w:rsidP="008A36F6">
      <w:pPr>
        <w:pStyle w:val="NormalBold"/>
      </w:pPr>
      <w:r w:rsidRPr="00325BDD">
        <w:rPr>
          <w:rStyle w:val="HideTWBExt"/>
          <w:color w:val="auto"/>
        </w:rPr>
        <w:t>&lt;Article&gt;</w:t>
      </w:r>
      <w:r w:rsidRPr="00325BDD">
        <w:t>Punkt 5c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618F471" w14:textId="77777777" w:rsidTr="00053139">
        <w:trPr>
          <w:trHeight w:hRule="exact" w:val="240"/>
          <w:jc w:val="center"/>
        </w:trPr>
        <w:tc>
          <w:tcPr>
            <w:tcW w:w="9752" w:type="dxa"/>
            <w:gridSpan w:val="2"/>
            <w:tcBorders>
              <w:top w:val="nil"/>
              <w:left w:val="nil"/>
              <w:bottom w:val="nil"/>
              <w:right w:val="nil"/>
            </w:tcBorders>
          </w:tcPr>
          <w:p w14:paraId="732E6656" w14:textId="77777777" w:rsidR="008A36F6" w:rsidRPr="00325BDD" w:rsidRDefault="008A36F6" w:rsidP="00053139"/>
        </w:tc>
      </w:tr>
      <w:tr w:rsidR="00325BDD" w:rsidRPr="00325BDD" w14:paraId="4C73F4D4" w14:textId="77777777" w:rsidTr="00053139">
        <w:trPr>
          <w:trHeight w:val="240"/>
          <w:jc w:val="center"/>
        </w:trPr>
        <w:tc>
          <w:tcPr>
            <w:tcW w:w="4876" w:type="dxa"/>
            <w:tcBorders>
              <w:top w:val="nil"/>
              <w:left w:val="nil"/>
              <w:bottom w:val="nil"/>
              <w:right w:val="nil"/>
            </w:tcBorders>
          </w:tcPr>
          <w:p w14:paraId="16666EF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2BCB4E0" w14:textId="77777777" w:rsidR="008A36F6" w:rsidRPr="00325BDD" w:rsidRDefault="008A36F6" w:rsidP="00053139">
            <w:pPr>
              <w:pStyle w:val="AmColumnHeading"/>
            </w:pPr>
            <w:r w:rsidRPr="00325BDD">
              <w:t>Ändringsförslag</w:t>
            </w:r>
          </w:p>
        </w:tc>
      </w:tr>
      <w:tr w:rsidR="00325BDD" w:rsidRPr="00325BDD" w14:paraId="1293EF5B" w14:textId="77777777" w:rsidTr="00053139">
        <w:trPr>
          <w:jc w:val="center"/>
        </w:trPr>
        <w:tc>
          <w:tcPr>
            <w:tcW w:w="4876" w:type="dxa"/>
            <w:tcBorders>
              <w:top w:val="nil"/>
              <w:left w:val="nil"/>
              <w:bottom w:val="nil"/>
              <w:right w:val="nil"/>
            </w:tcBorders>
          </w:tcPr>
          <w:p w14:paraId="178441CF" w14:textId="77777777" w:rsidR="008A36F6" w:rsidRPr="00325BDD" w:rsidRDefault="008A36F6" w:rsidP="00053139">
            <w:pPr>
              <w:pStyle w:val="Normal6a"/>
            </w:pPr>
          </w:p>
        </w:tc>
        <w:tc>
          <w:tcPr>
            <w:tcW w:w="4876" w:type="dxa"/>
            <w:tcBorders>
              <w:top w:val="nil"/>
              <w:left w:val="nil"/>
              <w:bottom w:val="nil"/>
              <w:right w:val="nil"/>
            </w:tcBorders>
          </w:tcPr>
          <w:p w14:paraId="47DD5F0A" w14:textId="77777777" w:rsidR="008A36F6" w:rsidRPr="00325BDD" w:rsidRDefault="008A36F6" w:rsidP="00053139">
            <w:pPr>
              <w:pStyle w:val="Normal6a"/>
            </w:pPr>
            <w:r w:rsidRPr="00325BDD">
              <w:rPr>
                <w:b/>
                <w:i/>
              </w:rPr>
              <w:t>5c.</w:t>
            </w:r>
            <w:r w:rsidRPr="00325BDD">
              <w:tab/>
            </w:r>
            <w:r w:rsidRPr="00325BDD">
              <w:rPr>
                <w:b/>
                <w:i/>
              </w:rPr>
              <w:t>Europaparlamentet uppmanar EU och dess medlemsstater att främja genomförandet av FAO:s frivilliga riktlinjer för säkerställande av ett hållbart småskaligt fiske, för att skydda småskaliga fiskares hävdvunna rättigheter och tillgång till fiskeresurser och säkerställa att småskaliga fiskare är delaktiga i de beslut som berör dem.</w:t>
            </w:r>
          </w:p>
        </w:tc>
      </w:tr>
    </w:tbl>
    <w:p w14:paraId="50523F0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E493952" w14:textId="77777777" w:rsidR="008A36F6" w:rsidRPr="00325BDD" w:rsidRDefault="008A36F6" w:rsidP="008A36F6">
      <w:r w:rsidRPr="00325BDD">
        <w:rPr>
          <w:rStyle w:val="HideTWBExt"/>
          <w:color w:val="auto"/>
        </w:rPr>
        <w:t>&lt;/Amend&gt;</w:t>
      </w:r>
    </w:p>
    <w:p w14:paraId="5A29050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125</w:t>
      </w:r>
      <w:r w:rsidRPr="00325BDD">
        <w:rPr>
          <w:rStyle w:val="HideTWBExt"/>
          <w:color w:val="auto"/>
        </w:rPr>
        <w:t>&lt;/NumAm&gt;</w:t>
      </w:r>
    </w:p>
    <w:p w14:paraId="72B3FD78"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7E0FC972" w14:textId="77777777" w:rsidR="008A36F6" w:rsidRPr="00325BDD" w:rsidRDefault="008A36F6" w:rsidP="008A36F6">
      <w:pPr>
        <w:pStyle w:val="NormalBold"/>
      </w:pPr>
      <w:r w:rsidRPr="00325BDD">
        <w:rPr>
          <w:rStyle w:val="HideTWBExt"/>
          <w:b w:val="0"/>
          <w:color w:val="auto"/>
        </w:rPr>
        <w:t>&lt;/RepeatBlock-By&gt;</w:t>
      </w:r>
    </w:p>
    <w:p w14:paraId="3EB0072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20E92C6" w14:textId="77777777" w:rsidR="008A36F6" w:rsidRPr="00325BDD" w:rsidRDefault="008A36F6" w:rsidP="008A36F6">
      <w:pPr>
        <w:pStyle w:val="NormalBold"/>
      </w:pPr>
      <w:r w:rsidRPr="00325BDD">
        <w:rPr>
          <w:rStyle w:val="HideTWBExt"/>
          <w:color w:val="auto"/>
        </w:rPr>
        <w:t>&lt;Article&gt;</w:t>
      </w:r>
      <w:r w:rsidRPr="00325BDD">
        <w:t>Punkt 5c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16825DD" w14:textId="77777777" w:rsidTr="00053139">
        <w:trPr>
          <w:trHeight w:hRule="exact" w:val="240"/>
          <w:jc w:val="center"/>
        </w:trPr>
        <w:tc>
          <w:tcPr>
            <w:tcW w:w="9752" w:type="dxa"/>
            <w:gridSpan w:val="2"/>
            <w:tcBorders>
              <w:top w:val="nil"/>
              <w:left w:val="nil"/>
              <w:bottom w:val="nil"/>
              <w:right w:val="nil"/>
            </w:tcBorders>
          </w:tcPr>
          <w:p w14:paraId="04216D3B" w14:textId="77777777" w:rsidR="008A36F6" w:rsidRPr="00325BDD" w:rsidRDefault="008A36F6" w:rsidP="00053139"/>
        </w:tc>
      </w:tr>
      <w:tr w:rsidR="00325BDD" w:rsidRPr="00325BDD" w14:paraId="14B7A7A5" w14:textId="77777777" w:rsidTr="00053139">
        <w:trPr>
          <w:trHeight w:val="240"/>
          <w:jc w:val="center"/>
        </w:trPr>
        <w:tc>
          <w:tcPr>
            <w:tcW w:w="4876" w:type="dxa"/>
            <w:tcBorders>
              <w:top w:val="nil"/>
              <w:left w:val="nil"/>
              <w:bottom w:val="nil"/>
              <w:right w:val="nil"/>
            </w:tcBorders>
          </w:tcPr>
          <w:p w14:paraId="638146F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18BA14B" w14:textId="77777777" w:rsidR="008A36F6" w:rsidRPr="00325BDD" w:rsidRDefault="008A36F6" w:rsidP="00053139">
            <w:pPr>
              <w:pStyle w:val="AmColumnHeading"/>
            </w:pPr>
            <w:r w:rsidRPr="00325BDD">
              <w:t>Ändringsförslag</w:t>
            </w:r>
          </w:p>
        </w:tc>
      </w:tr>
      <w:tr w:rsidR="00325BDD" w:rsidRPr="00325BDD" w14:paraId="1C6414F4" w14:textId="77777777" w:rsidTr="00053139">
        <w:trPr>
          <w:jc w:val="center"/>
        </w:trPr>
        <w:tc>
          <w:tcPr>
            <w:tcW w:w="4876" w:type="dxa"/>
            <w:tcBorders>
              <w:top w:val="nil"/>
              <w:left w:val="nil"/>
              <w:bottom w:val="nil"/>
              <w:right w:val="nil"/>
            </w:tcBorders>
          </w:tcPr>
          <w:p w14:paraId="64A71FE8" w14:textId="77777777" w:rsidR="008A36F6" w:rsidRPr="00325BDD" w:rsidRDefault="008A36F6" w:rsidP="00053139">
            <w:pPr>
              <w:pStyle w:val="Normal6a"/>
            </w:pPr>
          </w:p>
        </w:tc>
        <w:tc>
          <w:tcPr>
            <w:tcW w:w="4876" w:type="dxa"/>
            <w:tcBorders>
              <w:top w:val="nil"/>
              <w:left w:val="nil"/>
              <w:bottom w:val="nil"/>
              <w:right w:val="nil"/>
            </w:tcBorders>
          </w:tcPr>
          <w:p w14:paraId="7A80059B" w14:textId="77777777" w:rsidR="008A36F6" w:rsidRPr="00325BDD" w:rsidRDefault="008A36F6" w:rsidP="00053139">
            <w:pPr>
              <w:pStyle w:val="Normal6a"/>
            </w:pPr>
            <w:r w:rsidRPr="00325BDD">
              <w:rPr>
                <w:b/>
                <w:i/>
              </w:rPr>
              <w:t>5c.</w:t>
            </w:r>
            <w:r w:rsidRPr="00325BDD">
              <w:tab/>
            </w:r>
            <w:r w:rsidRPr="00325BDD">
              <w:rPr>
                <w:b/>
                <w:i/>
              </w:rPr>
              <w:t>Europaparlamentet påminner om att öregioner och yttre randområden har permanenta naturliga och geografiska begränsningar som påverkar deras fiskeflottors konkurrenskraft. Parlamentet uppmanar kommissionen att anta specifika åtgärder för att stödja öekonomier och fiskeriföretag som verkar under strukturellt mindre gynnade villkor.</w:t>
            </w:r>
          </w:p>
        </w:tc>
      </w:tr>
    </w:tbl>
    <w:p w14:paraId="4684A20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9494BD2" w14:textId="77777777" w:rsidR="008A36F6" w:rsidRPr="00325BDD" w:rsidRDefault="008A36F6" w:rsidP="008A36F6">
      <w:r w:rsidRPr="00325BDD">
        <w:rPr>
          <w:rStyle w:val="HideTWBExt"/>
          <w:color w:val="auto"/>
        </w:rPr>
        <w:t>&lt;/Amend&gt;</w:t>
      </w:r>
    </w:p>
    <w:p w14:paraId="3BEEB09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126</w:t>
      </w:r>
      <w:r w:rsidRPr="00325BDD">
        <w:rPr>
          <w:rStyle w:val="HideTWBExt"/>
          <w:color w:val="auto"/>
        </w:rPr>
        <w:t>&lt;/NumAm&gt;</w:t>
      </w:r>
    </w:p>
    <w:p w14:paraId="4EF9BA58"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5D6E96DC" w14:textId="77777777" w:rsidR="008A36F6" w:rsidRPr="00325BDD" w:rsidRDefault="008A36F6" w:rsidP="008A36F6">
      <w:pPr>
        <w:pStyle w:val="NormalBold"/>
      </w:pPr>
      <w:r w:rsidRPr="00325BDD">
        <w:rPr>
          <w:rStyle w:val="HideTWBExt"/>
          <w:b w:val="0"/>
          <w:color w:val="auto"/>
        </w:rPr>
        <w:t>&lt;/RepeatBlock-By&gt;</w:t>
      </w:r>
    </w:p>
    <w:p w14:paraId="769E6E6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FE689E" w14:textId="77777777" w:rsidR="008A36F6" w:rsidRPr="00325BDD" w:rsidRDefault="008A36F6" w:rsidP="008A36F6">
      <w:pPr>
        <w:pStyle w:val="NormalBold"/>
      </w:pPr>
      <w:r w:rsidRPr="00325BDD">
        <w:rPr>
          <w:rStyle w:val="HideTWBExt"/>
          <w:color w:val="auto"/>
        </w:rPr>
        <w:t>&lt;Article&gt;</w:t>
      </w:r>
      <w:r w:rsidRPr="00325BDD">
        <w:t>Punkt 5c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C3D2535" w14:textId="77777777" w:rsidTr="00053139">
        <w:trPr>
          <w:trHeight w:hRule="exact" w:val="240"/>
          <w:jc w:val="center"/>
        </w:trPr>
        <w:tc>
          <w:tcPr>
            <w:tcW w:w="9752" w:type="dxa"/>
            <w:gridSpan w:val="2"/>
            <w:tcBorders>
              <w:top w:val="nil"/>
              <w:left w:val="nil"/>
              <w:bottom w:val="nil"/>
              <w:right w:val="nil"/>
            </w:tcBorders>
          </w:tcPr>
          <w:p w14:paraId="59005156" w14:textId="77777777" w:rsidR="008A36F6" w:rsidRPr="00325BDD" w:rsidRDefault="008A36F6" w:rsidP="00053139"/>
        </w:tc>
      </w:tr>
      <w:tr w:rsidR="00325BDD" w:rsidRPr="00325BDD" w14:paraId="6130F8B3" w14:textId="77777777" w:rsidTr="00053139">
        <w:trPr>
          <w:trHeight w:val="240"/>
          <w:jc w:val="center"/>
        </w:trPr>
        <w:tc>
          <w:tcPr>
            <w:tcW w:w="4876" w:type="dxa"/>
            <w:tcBorders>
              <w:top w:val="nil"/>
              <w:left w:val="nil"/>
              <w:bottom w:val="nil"/>
              <w:right w:val="nil"/>
            </w:tcBorders>
          </w:tcPr>
          <w:p w14:paraId="50C961B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8B6358B" w14:textId="77777777" w:rsidR="008A36F6" w:rsidRPr="00325BDD" w:rsidRDefault="008A36F6" w:rsidP="00053139">
            <w:pPr>
              <w:pStyle w:val="AmColumnHeading"/>
            </w:pPr>
            <w:r w:rsidRPr="00325BDD">
              <w:t>Ändringsförslag</w:t>
            </w:r>
          </w:p>
        </w:tc>
      </w:tr>
      <w:tr w:rsidR="00325BDD" w:rsidRPr="00325BDD" w14:paraId="5F4241A0" w14:textId="77777777" w:rsidTr="00053139">
        <w:trPr>
          <w:jc w:val="center"/>
        </w:trPr>
        <w:tc>
          <w:tcPr>
            <w:tcW w:w="4876" w:type="dxa"/>
            <w:tcBorders>
              <w:top w:val="nil"/>
              <w:left w:val="nil"/>
              <w:bottom w:val="nil"/>
              <w:right w:val="nil"/>
            </w:tcBorders>
          </w:tcPr>
          <w:p w14:paraId="2EC1D7C0" w14:textId="77777777" w:rsidR="008A36F6" w:rsidRPr="00325BDD" w:rsidRDefault="008A36F6" w:rsidP="00053139">
            <w:pPr>
              <w:pStyle w:val="Normal6a"/>
            </w:pPr>
          </w:p>
        </w:tc>
        <w:tc>
          <w:tcPr>
            <w:tcW w:w="4876" w:type="dxa"/>
            <w:tcBorders>
              <w:top w:val="nil"/>
              <w:left w:val="nil"/>
              <w:bottom w:val="nil"/>
              <w:right w:val="nil"/>
            </w:tcBorders>
          </w:tcPr>
          <w:p w14:paraId="5D7EA9BB" w14:textId="77777777" w:rsidR="008A36F6" w:rsidRPr="00325BDD" w:rsidRDefault="008A36F6" w:rsidP="00053139">
            <w:pPr>
              <w:pStyle w:val="Normal6a"/>
            </w:pPr>
            <w:r w:rsidRPr="00325BDD">
              <w:rPr>
                <w:b/>
                <w:i/>
              </w:rPr>
              <w:t>5c.</w:t>
            </w:r>
            <w:r w:rsidRPr="00325BDD">
              <w:tab/>
            </w:r>
            <w:r w:rsidRPr="00325BDD">
              <w:rPr>
                <w:b/>
                <w:i/>
              </w:rPr>
              <w:t>Europaparlamentet anser att de regionala fiskeriförvaltningsorganisationernas roll bör stärkas och att internationella eller globala instrument eller avtal om världshavsförvaltning inte får undergräva dem. Parlamentet uppmanar vidare kommissionen att fortsätta att samarbeta aktivt med internationella partner i dessa organisationer.</w:t>
            </w:r>
          </w:p>
        </w:tc>
      </w:tr>
    </w:tbl>
    <w:p w14:paraId="0BDC770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3CF5AEE" w14:textId="77777777" w:rsidR="008A36F6" w:rsidRPr="00325BDD" w:rsidRDefault="008A36F6" w:rsidP="008A36F6">
      <w:r w:rsidRPr="00325BDD">
        <w:rPr>
          <w:rStyle w:val="HideTWBExt"/>
          <w:color w:val="auto"/>
        </w:rPr>
        <w:t>&lt;/Amend&gt;</w:t>
      </w:r>
    </w:p>
    <w:p w14:paraId="64E01AF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127</w:t>
      </w:r>
      <w:r w:rsidRPr="00325BDD">
        <w:rPr>
          <w:rStyle w:val="HideTWBExt"/>
          <w:color w:val="auto"/>
        </w:rPr>
        <w:t>&lt;/NumAm&gt;</w:t>
      </w:r>
    </w:p>
    <w:p w14:paraId="0476C8DA"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5C040E3D" w14:textId="77777777" w:rsidR="008A36F6" w:rsidRPr="00325BDD" w:rsidRDefault="008A36F6" w:rsidP="008A36F6">
      <w:pPr>
        <w:pStyle w:val="NormalBold"/>
      </w:pPr>
      <w:r w:rsidRPr="00325BDD">
        <w:rPr>
          <w:rStyle w:val="HideTWBExt"/>
          <w:b w:val="0"/>
          <w:color w:val="auto"/>
        </w:rPr>
        <w:t>&lt;/RepeatBlock-By&gt;</w:t>
      </w:r>
    </w:p>
    <w:p w14:paraId="22A3191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6068CE0" w14:textId="77777777" w:rsidR="008A36F6" w:rsidRPr="00325BDD" w:rsidRDefault="008A36F6" w:rsidP="008A36F6">
      <w:pPr>
        <w:pStyle w:val="NormalBold"/>
      </w:pPr>
      <w:r w:rsidRPr="00325BDD">
        <w:rPr>
          <w:rStyle w:val="HideTWBExt"/>
          <w:color w:val="auto"/>
        </w:rPr>
        <w:t>&lt;Article&gt;</w:t>
      </w:r>
      <w:r w:rsidRPr="00325BDD">
        <w:t>Punkt 5d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741ED63" w14:textId="77777777" w:rsidTr="00053139">
        <w:trPr>
          <w:trHeight w:hRule="exact" w:val="240"/>
          <w:jc w:val="center"/>
        </w:trPr>
        <w:tc>
          <w:tcPr>
            <w:tcW w:w="9752" w:type="dxa"/>
            <w:gridSpan w:val="2"/>
            <w:tcBorders>
              <w:top w:val="nil"/>
              <w:left w:val="nil"/>
              <w:bottom w:val="nil"/>
              <w:right w:val="nil"/>
            </w:tcBorders>
          </w:tcPr>
          <w:p w14:paraId="24576171" w14:textId="77777777" w:rsidR="008A36F6" w:rsidRPr="00325BDD" w:rsidRDefault="008A36F6" w:rsidP="00053139"/>
        </w:tc>
      </w:tr>
      <w:tr w:rsidR="00325BDD" w:rsidRPr="00325BDD" w14:paraId="238306C0" w14:textId="77777777" w:rsidTr="00053139">
        <w:trPr>
          <w:trHeight w:val="240"/>
          <w:jc w:val="center"/>
        </w:trPr>
        <w:tc>
          <w:tcPr>
            <w:tcW w:w="4876" w:type="dxa"/>
            <w:tcBorders>
              <w:top w:val="nil"/>
              <w:left w:val="nil"/>
              <w:bottom w:val="nil"/>
              <w:right w:val="nil"/>
            </w:tcBorders>
          </w:tcPr>
          <w:p w14:paraId="473CD7C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42F3EA6" w14:textId="77777777" w:rsidR="008A36F6" w:rsidRPr="00325BDD" w:rsidRDefault="008A36F6" w:rsidP="00053139">
            <w:pPr>
              <w:pStyle w:val="AmColumnHeading"/>
            </w:pPr>
            <w:r w:rsidRPr="00325BDD">
              <w:t>Ändringsförslag</w:t>
            </w:r>
          </w:p>
        </w:tc>
      </w:tr>
      <w:tr w:rsidR="00325BDD" w:rsidRPr="00325BDD" w14:paraId="4E016914" w14:textId="77777777" w:rsidTr="00053139">
        <w:trPr>
          <w:jc w:val="center"/>
        </w:trPr>
        <w:tc>
          <w:tcPr>
            <w:tcW w:w="4876" w:type="dxa"/>
            <w:tcBorders>
              <w:top w:val="nil"/>
              <w:left w:val="nil"/>
              <w:bottom w:val="nil"/>
              <w:right w:val="nil"/>
            </w:tcBorders>
          </w:tcPr>
          <w:p w14:paraId="74A6C02D" w14:textId="77777777" w:rsidR="008A36F6" w:rsidRPr="00325BDD" w:rsidRDefault="008A36F6" w:rsidP="00053139">
            <w:pPr>
              <w:pStyle w:val="Normal6a"/>
            </w:pPr>
          </w:p>
        </w:tc>
        <w:tc>
          <w:tcPr>
            <w:tcW w:w="4876" w:type="dxa"/>
            <w:tcBorders>
              <w:top w:val="nil"/>
              <w:left w:val="nil"/>
              <w:bottom w:val="nil"/>
              <w:right w:val="nil"/>
            </w:tcBorders>
          </w:tcPr>
          <w:p w14:paraId="3C2762AD" w14:textId="77777777" w:rsidR="008A36F6" w:rsidRPr="00325BDD" w:rsidRDefault="008A36F6" w:rsidP="00053139">
            <w:pPr>
              <w:pStyle w:val="Normal6a"/>
            </w:pPr>
            <w:r w:rsidRPr="00325BDD">
              <w:rPr>
                <w:b/>
                <w:i/>
              </w:rPr>
              <w:t>5d.</w:t>
            </w:r>
            <w:r w:rsidRPr="00325BDD">
              <w:tab/>
            </w:r>
            <w:r w:rsidRPr="00325BDD">
              <w:rPr>
                <w:b/>
                <w:i/>
              </w:rPr>
              <w:t>Europaparlamentet uppmanar kommissionen att säkerställa att den gemensamma fiskeripolitikens mål integreras fullt ut i EU:s ståndpunkter i alla internationella miljöforum, såsom konventionen om biologisk mångfald eller konventionen om internationell handel med utrotningshotade arter av vilda djur och växter (Cites), där frågor som rör marina biologiska resurser diskuteras.</w:t>
            </w:r>
          </w:p>
        </w:tc>
      </w:tr>
    </w:tbl>
    <w:p w14:paraId="2729032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B69BAD0" w14:textId="77777777" w:rsidR="008A36F6" w:rsidRPr="00325BDD" w:rsidRDefault="008A36F6" w:rsidP="008A36F6">
      <w:r w:rsidRPr="00325BDD">
        <w:rPr>
          <w:rStyle w:val="HideTWBExt"/>
          <w:color w:val="auto"/>
        </w:rPr>
        <w:t>&lt;/Amend&gt;</w:t>
      </w:r>
    </w:p>
    <w:p w14:paraId="5230B5B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128</w:t>
      </w:r>
      <w:r w:rsidRPr="00325BDD">
        <w:rPr>
          <w:rStyle w:val="HideTWBExt"/>
          <w:color w:val="auto"/>
        </w:rPr>
        <w:t>&lt;/NumAm&gt;</w:t>
      </w:r>
    </w:p>
    <w:p w14:paraId="31B947B7"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2C00FD77" w14:textId="77777777" w:rsidR="008A36F6" w:rsidRPr="00325BDD" w:rsidRDefault="008A36F6" w:rsidP="008A36F6">
      <w:pPr>
        <w:pStyle w:val="NormalBold"/>
      </w:pPr>
      <w:r w:rsidRPr="00325BDD">
        <w:rPr>
          <w:rStyle w:val="HideTWBExt"/>
          <w:b w:val="0"/>
          <w:color w:val="auto"/>
        </w:rPr>
        <w:t>&lt;/RepeatBlock-By&gt;</w:t>
      </w:r>
    </w:p>
    <w:p w14:paraId="3D088AB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BBF133C" w14:textId="77777777" w:rsidR="008A36F6" w:rsidRPr="00325BDD" w:rsidRDefault="008A36F6" w:rsidP="008A36F6">
      <w:pPr>
        <w:pStyle w:val="NormalBold"/>
      </w:pPr>
      <w:r w:rsidRPr="00325BDD">
        <w:rPr>
          <w:rStyle w:val="HideTWBExt"/>
          <w:color w:val="auto"/>
        </w:rPr>
        <w:t>&lt;Article&gt;</w:t>
      </w:r>
      <w:r w:rsidRPr="00325BDD">
        <w:t>Punkt 5d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1EC7FDD" w14:textId="77777777" w:rsidTr="00053139">
        <w:trPr>
          <w:trHeight w:hRule="exact" w:val="240"/>
          <w:jc w:val="center"/>
        </w:trPr>
        <w:tc>
          <w:tcPr>
            <w:tcW w:w="9752" w:type="dxa"/>
            <w:gridSpan w:val="2"/>
            <w:tcBorders>
              <w:top w:val="nil"/>
              <w:left w:val="nil"/>
              <w:bottom w:val="nil"/>
              <w:right w:val="nil"/>
            </w:tcBorders>
          </w:tcPr>
          <w:p w14:paraId="3C519C78" w14:textId="77777777" w:rsidR="008A36F6" w:rsidRPr="00325BDD" w:rsidRDefault="008A36F6" w:rsidP="00053139"/>
        </w:tc>
      </w:tr>
      <w:tr w:rsidR="00325BDD" w:rsidRPr="00325BDD" w14:paraId="6224E682" w14:textId="77777777" w:rsidTr="00053139">
        <w:trPr>
          <w:trHeight w:val="240"/>
          <w:jc w:val="center"/>
        </w:trPr>
        <w:tc>
          <w:tcPr>
            <w:tcW w:w="4876" w:type="dxa"/>
            <w:tcBorders>
              <w:top w:val="nil"/>
              <w:left w:val="nil"/>
              <w:bottom w:val="nil"/>
              <w:right w:val="nil"/>
            </w:tcBorders>
          </w:tcPr>
          <w:p w14:paraId="08F1F3B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51F7052" w14:textId="77777777" w:rsidR="008A36F6" w:rsidRPr="00325BDD" w:rsidRDefault="008A36F6" w:rsidP="00053139">
            <w:pPr>
              <w:pStyle w:val="AmColumnHeading"/>
            </w:pPr>
            <w:r w:rsidRPr="00325BDD">
              <w:t>Ändringsförslag</w:t>
            </w:r>
          </w:p>
        </w:tc>
      </w:tr>
      <w:tr w:rsidR="00325BDD" w:rsidRPr="00325BDD" w14:paraId="3F0D18D8" w14:textId="77777777" w:rsidTr="00053139">
        <w:trPr>
          <w:jc w:val="center"/>
        </w:trPr>
        <w:tc>
          <w:tcPr>
            <w:tcW w:w="4876" w:type="dxa"/>
            <w:tcBorders>
              <w:top w:val="nil"/>
              <w:left w:val="nil"/>
              <w:bottom w:val="nil"/>
              <w:right w:val="nil"/>
            </w:tcBorders>
          </w:tcPr>
          <w:p w14:paraId="3CABF892" w14:textId="77777777" w:rsidR="008A36F6" w:rsidRPr="00325BDD" w:rsidRDefault="008A36F6" w:rsidP="00053139">
            <w:pPr>
              <w:pStyle w:val="Normal6a"/>
            </w:pPr>
          </w:p>
        </w:tc>
        <w:tc>
          <w:tcPr>
            <w:tcW w:w="4876" w:type="dxa"/>
            <w:tcBorders>
              <w:top w:val="nil"/>
              <w:left w:val="nil"/>
              <w:bottom w:val="nil"/>
              <w:right w:val="nil"/>
            </w:tcBorders>
          </w:tcPr>
          <w:p w14:paraId="2C6BCFBC" w14:textId="77777777" w:rsidR="008A36F6" w:rsidRPr="00325BDD" w:rsidRDefault="008A36F6" w:rsidP="00053139">
            <w:pPr>
              <w:pStyle w:val="Normal6a"/>
            </w:pPr>
            <w:r w:rsidRPr="00325BDD">
              <w:rPr>
                <w:b/>
                <w:i/>
              </w:rPr>
              <w:t>5d.</w:t>
            </w:r>
            <w:r w:rsidRPr="00325BDD">
              <w:tab/>
            </w:r>
            <w:r w:rsidRPr="00325BDD">
              <w:rPr>
                <w:b/>
                <w:i/>
              </w:rPr>
              <w:t>Europaparlamentet upprepar att EU:s yttre åtgärder inom fiske måste säkerställa fullständig ömsesidighet inom miljömässiga, sociala och arbetsrelaterade standarder mellan aktörer inom och utanför EU.</w:t>
            </w:r>
          </w:p>
        </w:tc>
      </w:tr>
    </w:tbl>
    <w:p w14:paraId="747EDD2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1F5F97B" w14:textId="77777777" w:rsidR="008A36F6" w:rsidRPr="00325BDD" w:rsidRDefault="008A36F6" w:rsidP="008A36F6">
      <w:r w:rsidRPr="00325BDD">
        <w:rPr>
          <w:rStyle w:val="HideTWBExt"/>
          <w:color w:val="auto"/>
        </w:rPr>
        <w:t>&lt;/Amend&gt;</w:t>
      </w:r>
    </w:p>
    <w:p w14:paraId="1470AA0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129</w:t>
      </w:r>
      <w:r w:rsidRPr="00325BDD">
        <w:rPr>
          <w:rStyle w:val="HideTWBExt"/>
          <w:color w:val="auto"/>
        </w:rPr>
        <w:t>&lt;/NumAm&gt;</w:t>
      </w:r>
    </w:p>
    <w:p w14:paraId="413830FA"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23BBBD84" w14:textId="77777777" w:rsidR="008A36F6" w:rsidRPr="00325BDD" w:rsidRDefault="008A36F6" w:rsidP="008A36F6">
      <w:pPr>
        <w:pStyle w:val="NormalBold"/>
      </w:pPr>
      <w:r w:rsidRPr="00325BDD">
        <w:rPr>
          <w:rStyle w:val="HideTWBExt"/>
          <w:b w:val="0"/>
          <w:color w:val="auto"/>
        </w:rPr>
        <w:t>&lt;/RepeatBlock-By&gt;</w:t>
      </w:r>
    </w:p>
    <w:p w14:paraId="74622A7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5053728" w14:textId="77777777" w:rsidR="008A36F6" w:rsidRPr="00325BDD" w:rsidRDefault="008A36F6" w:rsidP="008A36F6">
      <w:pPr>
        <w:pStyle w:val="NormalBold"/>
      </w:pPr>
      <w:r w:rsidRPr="00325BDD">
        <w:rPr>
          <w:rStyle w:val="HideTWBExt"/>
          <w:color w:val="auto"/>
        </w:rPr>
        <w:t>&lt;Article&gt;</w:t>
      </w:r>
      <w:r w:rsidRPr="00325BDD">
        <w:t>Punkt 5d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260221F" w14:textId="77777777" w:rsidTr="00053139">
        <w:trPr>
          <w:trHeight w:hRule="exact" w:val="240"/>
          <w:jc w:val="center"/>
        </w:trPr>
        <w:tc>
          <w:tcPr>
            <w:tcW w:w="9752" w:type="dxa"/>
            <w:gridSpan w:val="2"/>
            <w:tcBorders>
              <w:top w:val="nil"/>
              <w:left w:val="nil"/>
              <w:bottom w:val="nil"/>
              <w:right w:val="nil"/>
            </w:tcBorders>
          </w:tcPr>
          <w:p w14:paraId="6421DE75" w14:textId="77777777" w:rsidR="008A36F6" w:rsidRPr="00325BDD" w:rsidRDefault="008A36F6" w:rsidP="00053139"/>
        </w:tc>
      </w:tr>
      <w:tr w:rsidR="00325BDD" w:rsidRPr="00325BDD" w14:paraId="57A60213" w14:textId="77777777" w:rsidTr="00053139">
        <w:trPr>
          <w:trHeight w:val="240"/>
          <w:jc w:val="center"/>
        </w:trPr>
        <w:tc>
          <w:tcPr>
            <w:tcW w:w="4876" w:type="dxa"/>
            <w:tcBorders>
              <w:top w:val="nil"/>
              <w:left w:val="nil"/>
              <w:bottom w:val="nil"/>
              <w:right w:val="nil"/>
            </w:tcBorders>
          </w:tcPr>
          <w:p w14:paraId="3D09BD2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9AA5C5C" w14:textId="77777777" w:rsidR="008A36F6" w:rsidRPr="00325BDD" w:rsidRDefault="008A36F6" w:rsidP="00053139">
            <w:pPr>
              <w:pStyle w:val="AmColumnHeading"/>
            </w:pPr>
            <w:r w:rsidRPr="00325BDD">
              <w:t>Ändringsförslag</w:t>
            </w:r>
          </w:p>
        </w:tc>
      </w:tr>
      <w:tr w:rsidR="00325BDD" w:rsidRPr="00325BDD" w14:paraId="3C19BC39" w14:textId="77777777" w:rsidTr="00053139">
        <w:trPr>
          <w:jc w:val="center"/>
        </w:trPr>
        <w:tc>
          <w:tcPr>
            <w:tcW w:w="4876" w:type="dxa"/>
            <w:tcBorders>
              <w:top w:val="nil"/>
              <w:left w:val="nil"/>
              <w:bottom w:val="nil"/>
              <w:right w:val="nil"/>
            </w:tcBorders>
          </w:tcPr>
          <w:p w14:paraId="16AA65C7" w14:textId="77777777" w:rsidR="008A36F6" w:rsidRPr="00325BDD" w:rsidRDefault="008A36F6" w:rsidP="00053139">
            <w:pPr>
              <w:pStyle w:val="Normal6a"/>
            </w:pPr>
          </w:p>
        </w:tc>
        <w:tc>
          <w:tcPr>
            <w:tcW w:w="4876" w:type="dxa"/>
            <w:tcBorders>
              <w:top w:val="nil"/>
              <w:left w:val="nil"/>
              <w:bottom w:val="nil"/>
              <w:right w:val="nil"/>
            </w:tcBorders>
          </w:tcPr>
          <w:p w14:paraId="220F32BA" w14:textId="77777777" w:rsidR="008A36F6" w:rsidRPr="00325BDD" w:rsidRDefault="008A36F6" w:rsidP="00053139">
            <w:pPr>
              <w:pStyle w:val="Normal6a"/>
            </w:pPr>
            <w:r w:rsidRPr="00325BDD">
              <w:rPr>
                <w:b/>
                <w:i/>
              </w:rPr>
              <w:t>5d.</w:t>
            </w:r>
            <w:r w:rsidRPr="00325BDD">
              <w:tab/>
            </w:r>
            <w:r w:rsidRPr="00325BDD">
              <w:rPr>
                <w:b/>
                <w:i/>
              </w:rPr>
              <w:t>Europaparlamentet välkomnar WTO-avtalet om fiskesubventioner som ett stort steg framåt för att få ett slut på skadliga subventioner som bidrar till överfiske.</w:t>
            </w:r>
          </w:p>
        </w:tc>
      </w:tr>
    </w:tbl>
    <w:p w14:paraId="4256A87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1894A80" w14:textId="77777777" w:rsidR="008A36F6" w:rsidRPr="00325BDD" w:rsidRDefault="008A36F6" w:rsidP="008A36F6">
      <w:r w:rsidRPr="00325BDD">
        <w:rPr>
          <w:rStyle w:val="HideTWBExt"/>
          <w:color w:val="auto"/>
        </w:rPr>
        <w:t>&lt;/Amend&gt;</w:t>
      </w:r>
    </w:p>
    <w:p w14:paraId="5AFBDA9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130</w:t>
      </w:r>
      <w:r w:rsidRPr="00325BDD">
        <w:rPr>
          <w:rStyle w:val="HideTWBExt"/>
          <w:color w:val="auto"/>
        </w:rPr>
        <w:t>&lt;/NumAm&gt;</w:t>
      </w:r>
    </w:p>
    <w:p w14:paraId="0AFE3870"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55C7E924" w14:textId="77777777" w:rsidR="008A36F6" w:rsidRPr="00325BDD" w:rsidRDefault="008A36F6" w:rsidP="008A36F6">
      <w:pPr>
        <w:pStyle w:val="NormalBold"/>
      </w:pPr>
      <w:r w:rsidRPr="00325BDD">
        <w:rPr>
          <w:rStyle w:val="HideTWBExt"/>
          <w:b w:val="0"/>
          <w:color w:val="auto"/>
        </w:rPr>
        <w:t>&lt;/RepeatBlock-By&gt;</w:t>
      </w:r>
    </w:p>
    <w:p w14:paraId="7147FCB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1B6F53C" w14:textId="77777777" w:rsidR="008A36F6" w:rsidRPr="00325BDD" w:rsidRDefault="008A36F6" w:rsidP="008A36F6">
      <w:pPr>
        <w:pStyle w:val="NormalBold"/>
      </w:pPr>
      <w:r w:rsidRPr="00325BDD">
        <w:rPr>
          <w:rStyle w:val="HideTWBExt"/>
          <w:color w:val="auto"/>
        </w:rPr>
        <w:t>&lt;Article&gt;</w:t>
      </w:r>
      <w:r w:rsidRPr="00325BDD">
        <w:t>Punkt 5e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903DA40" w14:textId="77777777" w:rsidTr="00053139">
        <w:trPr>
          <w:trHeight w:hRule="exact" w:val="240"/>
          <w:jc w:val="center"/>
        </w:trPr>
        <w:tc>
          <w:tcPr>
            <w:tcW w:w="9752" w:type="dxa"/>
            <w:gridSpan w:val="2"/>
            <w:tcBorders>
              <w:top w:val="nil"/>
              <w:left w:val="nil"/>
              <w:bottom w:val="nil"/>
              <w:right w:val="nil"/>
            </w:tcBorders>
          </w:tcPr>
          <w:p w14:paraId="12EAE946" w14:textId="77777777" w:rsidR="008A36F6" w:rsidRPr="00325BDD" w:rsidRDefault="008A36F6" w:rsidP="00053139"/>
        </w:tc>
      </w:tr>
      <w:tr w:rsidR="00325BDD" w:rsidRPr="00325BDD" w14:paraId="7FDFD4E3" w14:textId="77777777" w:rsidTr="00053139">
        <w:trPr>
          <w:trHeight w:val="240"/>
          <w:jc w:val="center"/>
        </w:trPr>
        <w:tc>
          <w:tcPr>
            <w:tcW w:w="4876" w:type="dxa"/>
            <w:tcBorders>
              <w:top w:val="nil"/>
              <w:left w:val="nil"/>
              <w:bottom w:val="nil"/>
              <w:right w:val="nil"/>
            </w:tcBorders>
          </w:tcPr>
          <w:p w14:paraId="03D8AF7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ACFC5B1" w14:textId="77777777" w:rsidR="008A36F6" w:rsidRPr="00325BDD" w:rsidRDefault="008A36F6" w:rsidP="00053139">
            <w:pPr>
              <w:pStyle w:val="AmColumnHeading"/>
            </w:pPr>
            <w:r w:rsidRPr="00325BDD">
              <w:t>Ändringsförslag</w:t>
            </w:r>
          </w:p>
        </w:tc>
      </w:tr>
      <w:tr w:rsidR="00325BDD" w:rsidRPr="00325BDD" w14:paraId="5F3DD4BB" w14:textId="77777777" w:rsidTr="00053139">
        <w:trPr>
          <w:jc w:val="center"/>
        </w:trPr>
        <w:tc>
          <w:tcPr>
            <w:tcW w:w="4876" w:type="dxa"/>
            <w:tcBorders>
              <w:top w:val="nil"/>
              <w:left w:val="nil"/>
              <w:bottom w:val="nil"/>
              <w:right w:val="nil"/>
            </w:tcBorders>
          </w:tcPr>
          <w:p w14:paraId="48F71481" w14:textId="77777777" w:rsidR="008A36F6" w:rsidRPr="00325BDD" w:rsidRDefault="008A36F6" w:rsidP="00053139">
            <w:pPr>
              <w:pStyle w:val="Normal6a"/>
            </w:pPr>
          </w:p>
        </w:tc>
        <w:tc>
          <w:tcPr>
            <w:tcW w:w="4876" w:type="dxa"/>
            <w:tcBorders>
              <w:top w:val="nil"/>
              <w:left w:val="nil"/>
              <w:bottom w:val="nil"/>
              <w:right w:val="nil"/>
            </w:tcBorders>
          </w:tcPr>
          <w:p w14:paraId="49DA856F" w14:textId="77777777" w:rsidR="008A36F6" w:rsidRPr="00325BDD" w:rsidRDefault="008A36F6" w:rsidP="00053139">
            <w:pPr>
              <w:pStyle w:val="Normal6a"/>
            </w:pPr>
            <w:r w:rsidRPr="00325BDD">
              <w:rPr>
                <w:b/>
                <w:i/>
              </w:rPr>
              <w:t>5e.</w:t>
            </w:r>
            <w:r w:rsidRPr="00325BDD">
              <w:tab/>
            </w:r>
            <w:r w:rsidRPr="00325BDD">
              <w:rPr>
                <w:b/>
                <w:i/>
              </w:rPr>
              <w:t>Europaparlamentet anser att den nya generationen partnerskapsavtal om hållbart fiske bör spela en central roll som verktyg för diplomati och internationell världshavsförvaltning, inom en kraftfull och sammanhängande ram, med god kommunikation om deras betydelse. Parlamentet anser att ”vilande avtal” bör upphävas utan behov av formell anmälan, för att EU-aktörer ska kunna fiska, särskilt under direkta tillstånd. Parlamentet anser vidare att det bör säkerställas att WTO-avtalet om fiskesubventioner uttryckligen undantar partnerskapsavtal om hållbart fiske från sitt tillämpningsområde för att förhindra att feltolkningar görs och skydda EU-avtal. Parlamentet anser vidare att det måste säkerställas att mer gynnsamma villkor inte ges till långdistansflottor utanför EU som verkar i tredjeländers exklusiva ekonomiska zoner.</w:t>
            </w:r>
          </w:p>
        </w:tc>
      </w:tr>
    </w:tbl>
    <w:p w14:paraId="6216E8D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3F06BCF" w14:textId="77777777" w:rsidR="008A36F6" w:rsidRPr="00325BDD" w:rsidRDefault="008A36F6" w:rsidP="008A36F6">
      <w:r w:rsidRPr="00325BDD">
        <w:rPr>
          <w:rStyle w:val="HideTWBExt"/>
          <w:color w:val="auto"/>
        </w:rPr>
        <w:t>&lt;/Amend&gt;</w:t>
      </w:r>
    </w:p>
    <w:p w14:paraId="5964B1E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131</w:t>
      </w:r>
      <w:r w:rsidRPr="00325BDD">
        <w:rPr>
          <w:rStyle w:val="HideTWBExt"/>
          <w:color w:val="auto"/>
        </w:rPr>
        <w:t>&lt;/NumAm&gt;</w:t>
      </w:r>
    </w:p>
    <w:p w14:paraId="0709AC42"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19222271" w14:textId="77777777" w:rsidR="008A36F6" w:rsidRPr="00325BDD" w:rsidRDefault="008A36F6" w:rsidP="008A36F6">
      <w:pPr>
        <w:pStyle w:val="NormalBold"/>
      </w:pPr>
      <w:r w:rsidRPr="00325BDD">
        <w:rPr>
          <w:rStyle w:val="HideTWBExt"/>
          <w:b w:val="0"/>
          <w:color w:val="auto"/>
        </w:rPr>
        <w:t>&lt;/RepeatBlock-By&gt;</w:t>
      </w:r>
    </w:p>
    <w:p w14:paraId="4D9000F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8813116" w14:textId="77777777" w:rsidR="008A36F6" w:rsidRPr="00325BDD" w:rsidRDefault="008A36F6" w:rsidP="008A36F6">
      <w:pPr>
        <w:pStyle w:val="NormalBold"/>
      </w:pPr>
      <w:r w:rsidRPr="00325BDD">
        <w:rPr>
          <w:rStyle w:val="HideTWBExt"/>
          <w:color w:val="auto"/>
        </w:rPr>
        <w:t>&lt;Article&gt;</w:t>
      </w:r>
      <w:r w:rsidRPr="00325BDD">
        <w:t>Punkt 5f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1221E34" w14:textId="77777777" w:rsidTr="00053139">
        <w:trPr>
          <w:trHeight w:hRule="exact" w:val="240"/>
          <w:jc w:val="center"/>
        </w:trPr>
        <w:tc>
          <w:tcPr>
            <w:tcW w:w="9752" w:type="dxa"/>
            <w:gridSpan w:val="2"/>
            <w:tcBorders>
              <w:top w:val="nil"/>
              <w:left w:val="nil"/>
              <w:bottom w:val="nil"/>
              <w:right w:val="nil"/>
            </w:tcBorders>
          </w:tcPr>
          <w:p w14:paraId="7F44E56A" w14:textId="77777777" w:rsidR="008A36F6" w:rsidRPr="00325BDD" w:rsidRDefault="008A36F6" w:rsidP="00053139"/>
        </w:tc>
      </w:tr>
      <w:tr w:rsidR="00325BDD" w:rsidRPr="00325BDD" w14:paraId="4E42146F" w14:textId="77777777" w:rsidTr="00053139">
        <w:trPr>
          <w:trHeight w:val="240"/>
          <w:jc w:val="center"/>
        </w:trPr>
        <w:tc>
          <w:tcPr>
            <w:tcW w:w="4876" w:type="dxa"/>
            <w:tcBorders>
              <w:top w:val="nil"/>
              <w:left w:val="nil"/>
              <w:bottom w:val="nil"/>
              <w:right w:val="nil"/>
            </w:tcBorders>
          </w:tcPr>
          <w:p w14:paraId="64ED6CC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3722D57" w14:textId="77777777" w:rsidR="008A36F6" w:rsidRPr="00325BDD" w:rsidRDefault="008A36F6" w:rsidP="00053139">
            <w:pPr>
              <w:pStyle w:val="AmColumnHeading"/>
            </w:pPr>
            <w:r w:rsidRPr="00325BDD">
              <w:t>Ändringsförslag</w:t>
            </w:r>
          </w:p>
        </w:tc>
      </w:tr>
      <w:tr w:rsidR="00325BDD" w:rsidRPr="00325BDD" w14:paraId="65782D8C" w14:textId="77777777" w:rsidTr="00053139">
        <w:trPr>
          <w:jc w:val="center"/>
        </w:trPr>
        <w:tc>
          <w:tcPr>
            <w:tcW w:w="4876" w:type="dxa"/>
            <w:tcBorders>
              <w:top w:val="nil"/>
              <w:left w:val="nil"/>
              <w:bottom w:val="nil"/>
              <w:right w:val="nil"/>
            </w:tcBorders>
          </w:tcPr>
          <w:p w14:paraId="5816B825" w14:textId="77777777" w:rsidR="008A36F6" w:rsidRPr="00325BDD" w:rsidRDefault="008A36F6" w:rsidP="00053139">
            <w:pPr>
              <w:pStyle w:val="Normal6a"/>
            </w:pPr>
          </w:p>
        </w:tc>
        <w:tc>
          <w:tcPr>
            <w:tcW w:w="4876" w:type="dxa"/>
            <w:tcBorders>
              <w:top w:val="nil"/>
              <w:left w:val="nil"/>
              <w:bottom w:val="nil"/>
              <w:right w:val="nil"/>
            </w:tcBorders>
          </w:tcPr>
          <w:p w14:paraId="7AA34AC4" w14:textId="77777777" w:rsidR="008A36F6" w:rsidRPr="00325BDD" w:rsidRDefault="008A36F6" w:rsidP="00053139">
            <w:pPr>
              <w:pStyle w:val="Normal6a"/>
            </w:pPr>
            <w:r w:rsidRPr="00325BDD">
              <w:rPr>
                <w:b/>
                <w:i/>
              </w:rPr>
              <w:t>5f.</w:t>
            </w:r>
            <w:r w:rsidRPr="00325BDD">
              <w:tab/>
            </w:r>
            <w:r w:rsidRPr="00325BDD">
              <w:rPr>
                <w:b/>
                <w:i/>
              </w:rPr>
              <w:t>Europaparlamentet erkänner den strategiska betydelsen av samriskföretag inom fiske som en användbar modell för samarbete mellan Europeiska unionen och tredjeländer (utanför EU). Parlamentet understryker att dessa ordningar genererar ekonomiskt och socialt värde både inom EU och i tredjeländer, samtidigt som de säkerställer att europeiska konsumenter får tillgång till marint protein av hög kvalitet som har fångats på ett hållbart sätt. Dessa samriskföretag introducerar vanligen ekonomiska, sociala och miljömässiga standarder som är högre än de som tillämpas i tredjeländer och av andra utländska flottor. De bidrar därför till att främja ansvarsfullt fiske, rättvis sysselsättning och hållbar tillväxt, och bidrar på så sätt direkt till flera mål för hållbar utveckling, samt till EU:s mål i fråga om världshavsförvaltning.</w:t>
            </w:r>
          </w:p>
        </w:tc>
      </w:tr>
    </w:tbl>
    <w:p w14:paraId="4E7846E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743D23E" w14:textId="77777777" w:rsidR="008A36F6" w:rsidRPr="00325BDD" w:rsidRDefault="008A36F6" w:rsidP="008A36F6">
      <w:r w:rsidRPr="00325BDD">
        <w:rPr>
          <w:rStyle w:val="HideTWBExt"/>
          <w:color w:val="auto"/>
        </w:rPr>
        <w:t>&lt;/Amend&gt;</w:t>
      </w:r>
    </w:p>
    <w:p w14:paraId="7FE590A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132</w:t>
      </w:r>
      <w:r w:rsidRPr="00325BDD">
        <w:rPr>
          <w:rStyle w:val="HideTWBExt"/>
          <w:color w:val="auto"/>
        </w:rPr>
        <w:t>&lt;/NumAm&gt;</w:t>
      </w:r>
    </w:p>
    <w:p w14:paraId="24EC3C4D"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15D22EC4"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3B58D20C" w14:textId="77777777" w:rsidR="008A36F6" w:rsidRPr="00325BDD" w:rsidRDefault="008A36F6" w:rsidP="008A36F6">
      <w:pPr>
        <w:pStyle w:val="NormalBold"/>
      </w:pPr>
      <w:r w:rsidRPr="00325BDD">
        <w:rPr>
          <w:rStyle w:val="HideTWBExt"/>
          <w:b w:val="0"/>
          <w:color w:val="auto"/>
        </w:rPr>
        <w:t>&lt;/RepeatBlock-By&gt;</w:t>
      </w:r>
    </w:p>
    <w:p w14:paraId="597EDCB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2E647D2" w14:textId="77777777" w:rsidR="008A36F6" w:rsidRPr="00325BDD" w:rsidRDefault="008A36F6" w:rsidP="008A36F6">
      <w:pPr>
        <w:pStyle w:val="NormalBold"/>
      </w:pPr>
      <w:r w:rsidRPr="00325BDD">
        <w:rPr>
          <w:rStyle w:val="HideTWBExt"/>
          <w:color w:val="auto"/>
        </w:rPr>
        <w:t>&lt;Article&gt;</w:t>
      </w:r>
      <w:r w:rsidRPr="00325BDD">
        <w:t>Punkt 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5D74FF4" w14:textId="77777777" w:rsidTr="00053139">
        <w:trPr>
          <w:trHeight w:hRule="exact" w:val="240"/>
          <w:jc w:val="center"/>
        </w:trPr>
        <w:tc>
          <w:tcPr>
            <w:tcW w:w="9752" w:type="dxa"/>
            <w:gridSpan w:val="2"/>
            <w:tcBorders>
              <w:top w:val="nil"/>
              <w:left w:val="nil"/>
              <w:bottom w:val="nil"/>
              <w:right w:val="nil"/>
            </w:tcBorders>
          </w:tcPr>
          <w:p w14:paraId="075E4059" w14:textId="77777777" w:rsidR="008A36F6" w:rsidRPr="00325BDD" w:rsidRDefault="008A36F6" w:rsidP="00053139"/>
        </w:tc>
      </w:tr>
      <w:tr w:rsidR="00325BDD" w:rsidRPr="00325BDD" w14:paraId="7D1A1557" w14:textId="77777777" w:rsidTr="00053139">
        <w:trPr>
          <w:trHeight w:val="240"/>
          <w:jc w:val="center"/>
        </w:trPr>
        <w:tc>
          <w:tcPr>
            <w:tcW w:w="4876" w:type="dxa"/>
            <w:tcBorders>
              <w:top w:val="nil"/>
              <w:left w:val="nil"/>
              <w:bottom w:val="nil"/>
              <w:right w:val="nil"/>
            </w:tcBorders>
          </w:tcPr>
          <w:p w14:paraId="7023114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C5A3E70" w14:textId="77777777" w:rsidR="008A36F6" w:rsidRPr="00325BDD" w:rsidRDefault="008A36F6" w:rsidP="00053139">
            <w:pPr>
              <w:pStyle w:val="AmColumnHeading"/>
            </w:pPr>
            <w:r w:rsidRPr="00325BDD">
              <w:t>Ändringsförslag</w:t>
            </w:r>
          </w:p>
        </w:tc>
      </w:tr>
      <w:tr w:rsidR="00325BDD" w:rsidRPr="00325BDD" w14:paraId="26540A26" w14:textId="77777777" w:rsidTr="00053139">
        <w:trPr>
          <w:jc w:val="center"/>
        </w:trPr>
        <w:tc>
          <w:tcPr>
            <w:tcW w:w="4876" w:type="dxa"/>
            <w:tcBorders>
              <w:top w:val="nil"/>
              <w:left w:val="nil"/>
              <w:bottom w:val="nil"/>
              <w:right w:val="nil"/>
            </w:tcBorders>
          </w:tcPr>
          <w:p w14:paraId="6CB1B5D2" w14:textId="77777777" w:rsidR="008A36F6" w:rsidRPr="00325BDD" w:rsidRDefault="008A36F6" w:rsidP="00053139">
            <w:pPr>
              <w:pStyle w:val="Normal6a"/>
            </w:pPr>
            <w:r w:rsidRPr="00325BDD">
              <w:t>6.</w:t>
            </w:r>
            <w:r w:rsidRPr="00325BDD">
              <w:tab/>
              <w:t xml:space="preserve">Europaparlamentet stöder att man lägger till bestämmelser om att skydda maritim och kritisk infrastruktur i EU:s handelsavtal och partnerskap </w:t>
            </w:r>
            <w:r w:rsidRPr="00325BDD">
              <w:rPr>
                <w:b/>
                <w:i/>
              </w:rPr>
              <w:t>och på så vis säkerställer</w:t>
            </w:r>
            <w:r w:rsidRPr="00325BDD">
              <w:t xml:space="preserve"> att sjöfartsskyddet </w:t>
            </w:r>
            <w:r w:rsidRPr="00325BDD">
              <w:rPr>
                <w:b/>
                <w:i/>
              </w:rPr>
              <w:t>blir</w:t>
            </w:r>
            <w:r w:rsidRPr="00325BDD">
              <w:t xml:space="preserve"> ett centralt inslag i EU:s Global Gateway-strategi och EU:s externa ekonomiska och diplomatiska agenda.</w:t>
            </w:r>
          </w:p>
        </w:tc>
        <w:tc>
          <w:tcPr>
            <w:tcW w:w="4876" w:type="dxa"/>
            <w:tcBorders>
              <w:top w:val="nil"/>
              <w:left w:val="nil"/>
              <w:bottom w:val="nil"/>
              <w:right w:val="nil"/>
            </w:tcBorders>
          </w:tcPr>
          <w:p w14:paraId="78992602" w14:textId="77777777" w:rsidR="008A36F6" w:rsidRPr="00325BDD" w:rsidRDefault="008A36F6" w:rsidP="00053139">
            <w:pPr>
              <w:pStyle w:val="Normal6a"/>
            </w:pPr>
            <w:r w:rsidRPr="00325BDD">
              <w:t>6.</w:t>
            </w:r>
            <w:r w:rsidRPr="00325BDD">
              <w:tab/>
              <w:t xml:space="preserve">Europaparlamentet stöder att man lägger till bestämmelser om att skydda maritim och kritisk infrastruktur i EU:s handelsavtal och partnerskap </w:t>
            </w:r>
            <w:r w:rsidRPr="00325BDD">
              <w:rPr>
                <w:b/>
                <w:i/>
              </w:rPr>
              <w:t>baserat på internationell rätt och mänskliga rättigheter. Parlamentet understryker</w:t>
            </w:r>
            <w:r w:rsidRPr="00325BDD">
              <w:t xml:space="preserve"> att sjöfartsskyddet </w:t>
            </w:r>
            <w:r w:rsidRPr="00325BDD">
              <w:rPr>
                <w:b/>
                <w:i/>
              </w:rPr>
              <w:t>bör omfatta inte bara skydd av handelsvägar och kritisk infrastruktur utan också skydd av marina ekosystem och försörjningen för kustsamhällen. Parlamentet betonar vidare att inkluderingen av dessa bestämmelser bör bidra till att bekämpa olaglig verksamhet såsom IUU-fiske, föroreningar, tvångsarbete och olaglig handel, samtidigt som det främjar öppenhet, resiliens och hållbara blå ekonomier. Parlamentet anser att sjöfartsskydd bör etableras som</w:t>
            </w:r>
            <w:r w:rsidRPr="00325BDD">
              <w:t xml:space="preserve"> ett centralt inslag i EU:s Global Gateway-strategi och EU:s externa ekonomiska och diplomatiska agenda.</w:t>
            </w:r>
          </w:p>
        </w:tc>
      </w:tr>
    </w:tbl>
    <w:p w14:paraId="01160B2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5B7A01A" w14:textId="77777777" w:rsidR="008A36F6" w:rsidRPr="00325BDD" w:rsidRDefault="008A36F6" w:rsidP="008A36F6">
      <w:r w:rsidRPr="00325BDD">
        <w:rPr>
          <w:rStyle w:val="HideTWBExt"/>
          <w:color w:val="auto"/>
        </w:rPr>
        <w:t>&lt;/Amend&gt;</w:t>
      </w:r>
    </w:p>
    <w:p w14:paraId="3085EEB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133</w:t>
      </w:r>
      <w:r w:rsidRPr="00325BDD">
        <w:rPr>
          <w:rStyle w:val="HideTWBExt"/>
          <w:color w:val="auto"/>
        </w:rPr>
        <w:t>&lt;/NumAm&gt;</w:t>
      </w:r>
    </w:p>
    <w:p w14:paraId="1D23F604"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07A1C3E2" w14:textId="77777777" w:rsidR="008A36F6" w:rsidRPr="00325BDD" w:rsidRDefault="008A36F6" w:rsidP="008A36F6">
      <w:pPr>
        <w:pStyle w:val="NormalBold"/>
      </w:pPr>
      <w:r w:rsidRPr="00325BDD">
        <w:rPr>
          <w:rStyle w:val="HideTWBExt"/>
          <w:b w:val="0"/>
          <w:color w:val="auto"/>
        </w:rPr>
        <w:t>&lt;/RepeatBlock-By&gt;</w:t>
      </w:r>
    </w:p>
    <w:p w14:paraId="63E4731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E1F3555" w14:textId="77777777" w:rsidR="008A36F6" w:rsidRPr="00325BDD" w:rsidRDefault="008A36F6" w:rsidP="008A36F6">
      <w:pPr>
        <w:pStyle w:val="NormalBold"/>
      </w:pPr>
      <w:r w:rsidRPr="00325BDD">
        <w:rPr>
          <w:rStyle w:val="HideTWBExt"/>
          <w:color w:val="auto"/>
        </w:rPr>
        <w:t>&lt;Article&gt;</w:t>
      </w:r>
      <w:r w:rsidRPr="00325BDD">
        <w:t>Punkt 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B0EC2E1" w14:textId="77777777" w:rsidTr="00053139">
        <w:trPr>
          <w:trHeight w:hRule="exact" w:val="240"/>
          <w:jc w:val="center"/>
        </w:trPr>
        <w:tc>
          <w:tcPr>
            <w:tcW w:w="9752" w:type="dxa"/>
            <w:gridSpan w:val="2"/>
            <w:tcBorders>
              <w:top w:val="nil"/>
              <w:left w:val="nil"/>
              <w:bottom w:val="nil"/>
              <w:right w:val="nil"/>
            </w:tcBorders>
          </w:tcPr>
          <w:p w14:paraId="1E4DD5C6" w14:textId="77777777" w:rsidR="008A36F6" w:rsidRPr="00325BDD" w:rsidRDefault="008A36F6" w:rsidP="00053139"/>
        </w:tc>
      </w:tr>
      <w:tr w:rsidR="00325BDD" w:rsidRPr="00325BDD" w14:paraId="1656947A" w14:textId="77777777" w:rsidTr="00053139">
        <w:trPr>
          <w:trHeight w:val="240"/>
          <w:jc w:val="center"/>
        </w:trPr>
        <w:tc>
          <w:tcPr>
            <w:tcW w:w="4876" w:type="dxa"/>
            <w:tcBorders>
              <w:top w:val="nil"/>
              <w:left w:val="nil"/>
              <w:bottom w:val="nil"/>
              <w:right w:val="nil"/>
            </w:tcBorders>
          </w:tcPr>
          <w:p w14:paraId="7057032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5220CEC" w14:textId="77777777" w:rsidR="008A36F6" w:rsidRPr="00325BDD" w:rsidRDefault="008A36F6" w:rsidP="00053139">
            <w:pPr>
              <w:pStyle w:val="AmColumnHeading"/>
            </w:pPr>
            <w:r w:rsidRPr="00325BDD">
              <w:t>Ändringsförslag</w:t>
            </w:r>
          </w:p>
        </w:tc>
      </w:tr>
      <w:tr w:rsidR="00325BDD" w:rsidRPr="00325BDD" w14:paraId="16E5B7E8" w14:textId="77777777" w:rsidTr="00053139">
        <w:trPr>
          <w:jc w:val="center"/>
        </w:trPr>
        <w:tc>
          <w:tcPr>
            <w:tcW w:w="4876" w:type="dxa"/>
            <w:tcBorders>
              <w:top w:val="nil"/>
              <w:left w:val="nil"/>
              <w:bottom w:val="nil"/>
              <w:right w:val="nil"/>
            </w:tcBorders>
          </w:tcPr>
          <w:p w14:paraId="128ABE86" w14:textId="77777777" w:rsidR="008A36F6" w:rsidRPr="00325BDD" w:rsidRDefault="008A36F6" w:rsidP="00053139">
            <w:pPr>
              <w:pStyle w:val="Normal6a"/>
            </w:pPr>
            <w:r w:rsidRPr="00325BDD">
              <w:t>6.</w:t>
            </w:r>
            <w:r w:rsidRPr="00325BDD">
              <w:tab/>
              <w:t>Europaparlamentet stöder att man lägger till bestämmelser om att skydda maritim och kritisk infrastruktur i EU:s handelsavtal och partnerskap och på så vis säkerställer att sjöfartsskyddet blir ett centralt inslag i EU:s Global Gateway-strategi och EU:s externa ekonomiska och diplomatiska agenda.</w:t>
            </w:r>
          </w:p>
        </w:tc>
        <w:tc>
          <w:tcPr>
            <w:tcW w:w="4876" w:type="dxa"/>
            <w:tcBorders>
              <w:top w:val="nil"/>
              <w:left w:val="nil"/>
              <w:bottom w:val="nil"/>
              <w:right w:val="nil"/>
            </w:tcBorders>
          </w:tcPr>
          <w:p w14:paraId="6FBBE8FA" w14:textId="77777777" w:rsidR="008A36F6" w:rsidRPr="00325BDD" w:rsidRDefault="008A36F6" w:rsidP="00053139">
            <w:pPr>
              <w:pStyle w:val="Normal6a"/>
            </w:pPr>
            <w:r w:rsidRPr="00325BDD">
              <w:t>6.</w:t>
            </w:r>
            <w:r w:rsidRPr="00325BDD">
              <w:tab/>
              <w:t xml:space="preserve">Europaparlamentet stöder att man lägger till bestämmelser om att skydda maritim och kritisk infrastruktur i EU:s handelsavtal och partnerskap och på så vis säkerställer att sjöfartsskyddet blir ett centralt inslag i EU:s Global Gateway-strategi och EU:s externa ekonomiska och diplomatiska agenda. </w:t>
            </w:r>
            <w:r w:rsidRPr="00325BDD">
              <w:rPr>
                <w:b/>
                <w:i/>
              </w:rPr>
              <w:t>Parlamentet välkomnar också partnerskapet för investeringar i ren handel mellan Europeiska unionen och Republiken Sydafrika för att skapa nya handels- och investeringstillfällen samtidigt som man stöder mål som rör utfasning av fossila bränslen genom en skräddarsydd, flexibel och riktad strategi som tar hänsyn till sidornas prioriteringar.</w:t>
            </w:r>
          </w:p>
        </w:tc>
      </w:tr>
    </w:tbl>
    <w:p w14:paraId="05CD072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597AAF9" w14:textId="77777777" w:rsidR="008A36F6" w:rsidRPr="00325BDD" w:rsidRDefault="008A36F6" w:rsidP="008A36F6">
      <w:r w:rsidRPr="00325BDD">
        <w:rPr>
          <w:rStyle w:val="HideTWBExt"/>
          <w:color w:val="auto"/>
        </w:rPr>
        <w:t>&lt;/Amend&gt;</w:t>
      </w:r>
    </w:p>
    <w:p w14:paraId="4686E37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134</w:t>
      </w:r>
      <w:r w:rsidRPr="00325BDD">
        <w:rPr>
          <w:rStyle w:val="HideTWBExt"/>
          <w:color w:val="auto"/>
        </w:rPr>
        <w:t>&lt;/NumAm&gt;</w:t>
      </w:r>
    </w:p>
    <w:p w14:paraId="3FD0C08B"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46776173" w14:textId="77777777" w:rsidR="008A36F6" w:rsidRPr="00325BDD" w:rsidRDefault="008A36F6" w:rsidP="008A36F6">
      <w:pPr>
        <w:pStyle w:val="NormalBold"/>
      </w:pPr>
      <w:r w:rsidRPr="00325BDD">
        <w:rPr>
          <w:rStyle w:val="HideTWBExt"/>
          <w:b w:val="0"/>
          <w:color w:val="auto"/>
        </w:rPr>
        <w:t>&lt;/RepeatBlock-By&gt;</w:t>
      </w:r>
    </w:p>
    <w:p w14:paraId="6CE2412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EEA8734" w14:textId="77777777" w:rsidR="008A36F6" w:rsidRPr="00325BDD" w:rsidRDefault="008A36F6" w:rsidP="008A36F6">
      <w:pPr>
        <w:pStyle w:val="NormalBold"/>
      </w:pPr>
      <w:r w:rsidRPr="00325BDD">
        <w:rPr>
          <w:rStyle w:val="HideTWBExt"/>
          <w:color w:val="auto"/>
        </w:rPr>
        <w:t>&lt;Article&gt;</w:t>
      </w:r>
      <w:r w:rsidRPr="00325BDD">
        <w:t>Punkt 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6EC2950" w14:textId="77777777" w:rsidTr="00053139">
        <w:trPr>
          <w:trHeight w:hRule="exact" w:val="240"/>
          <w:jc w:val="center"/>
        </w:trPr>
        <w:tc>
          <w:tcPr>
            <w:tcW w:w="9752" w:type="dxa"/>
            <w:gridSpan w:val="2"/>
            <w:tcBorders>
              <w:top w:val="nil"/>
              <w:left w:val="nil"/>
              <w:bottom w:val="nil"/>
              <w:right w:val="nil"/>
            </w:tcBorders>
          </w:tcPr>
          <w:p w14:paraId="4651B07B" w14:textId="77777777" w:rsidR="008A36F6" w:rsidRPr="00325BDD" w:rsidRDefault="008A36F6" w:rsidP="00053139"/>
        </w:tc>
      </w:tr>
      <w:tr w:rsidR="00325BDD" w:rsidRPr="00325BDD" w14:paraId="05E16D36" w14:textId="77777777" w:rsidTr="00053139">
        <w:trPr>
          <w:trHeight w:val="240"/>
          <w:jc w:val="center"/>
        </w:trPr>
        <w:tc>
          <w:tcPr>
            <w:tcW w:w="4876" w:type="dxa"/>
            <w:tcBorders>
              <w:top w:val="nil"/>
              <w:left w:val="nil"/>
              <w:bottom w:val="nil"/>
              <w:right w:val="nil"/>
            </w:tcBorders>
          </w:tcPr>
          <w:p w14:paraId="6CF9B89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32BE448" w14:textId="77777777" w:rsidR="008A36F6" w:rsidRPr="00325BDD" w:rsidRDefault="008A36F6" w:rsidP="00053139">
            <w:pPr>
              <w:pStyle w:val="AmColumnHeading"/>
            </w:pPr>
            <w:r w:rsidRPr="00325BDD">
              <w:t>Ändringsförslag</w:t>
            </w:r>
          </w:p>
        </w:tc>
      </w:tr>
      <w:tr w:rsidR="00325BDD" w:rsidRPr="00325BDD" w14:paraId="1993AE63" w14:textId="77777777" w:rsidTr="00053139">
        <w:trPr>
          <w:jc w:val="center"/>
        </w:trPr>
        <w:tc>
          <w:tcPr>
            <w:tcW w:w="4876" w:type="dxa"/>
            <w:tcBorders>
              <w:top w:val="nil"/>
              <w:left w:val="nil"/>
              <w:bottom w:val="nil"/>
              <w:right w:val="nil"/>
            </w:tcBorders>
          </w:tcPr>
          <w:p w14:paraId="342755EF" w14:textId="77777777" w:rsidR="008A36F6" w:rsidRPr="00325BDD" w:rsidRDefault="008A36F6" w:rsidP="00053139">
            <w:pPr>
              <w:pStyle w:val="Normal6a"/>
            </w:pPr>
            <w:r w:rsidRPr="00325BDD">
              <w:t>6.</w:t>
            </w:r>
            <w:r w:rsidRPr="00325BDD">
              <w:tab/>
              <w:t>Europaparlamentet stöder att man lägger till bestämmelser om att skydda maritim och kritisk infrastruktur i EU:s handelsavtal och partnerskap och på så vis säkerställer att sjöfartsskyddet blir ett centralt inslag i EU:s Global Gateway-strategi och EU:s externa ekonomiska och diplomatiska agenda.</w:t>
            </w:r>
          </w:p>
        </w:tc>
        <w:tc>
          <w:tcPr>
            <w:tcW w:w="4876" w:type="dxa"/>
            <w:tcBorders>
              <w:top w:val="nil"/>
              <w:left w:val="nil"/>
              <w:bottom w:val="nil"/>
              <w:right w:val="nil"/>
            </w:tcBorders>
          </w:tcPr>
          <w:p w14:paraId="641876D5" w14:textId="77777777" w:rsidR="008A36F6" w:rsidRPr="00325BDD" w:rsidRDefault="008A36F6" w:rsidP="00053139">
            <w:pPr>
              <w:pStyle w:val="Normal6a"/>
            </w:pPr>
            <w:r w:rsidRPr="00325BDD">
              <w:t>6.</w:t>
            </w:r>
            <w:r w:rsidRPr="00325BDD">
              <w:tab/>
              <w:t>Europaparlamentet stöder att man lägger till bestämmelser om att skydda maritim och kritisk infrastruktur i EU:s handelsavtal och partnerskap och på så vis säkerställer att sjöfartsskyddet</w:t>
            </w:r>
            <w:r w:rsidRPr="00325BDD">
              <w:rPr>
                <w:b/>
                <w:i/>
              </w:rPr>
              <w:t>, som också kommer att gynna en hållbar fiskeriförvaltning och EU-fiskare,</w:t>
            </w:r>
            <w:r w:rsidRPr="00325BDD">
              <w:t xml:space="preserve"> blir ett centralt inslag i EU:s Global Gateway-strategi och EU:s externa ekonomiska och diplomatiska agenda.</w:t>
            </w:r>
          </w:p>
        </w:tc>
      </w:tr>
    </w:tbl>
    <w:p w14:paraId="5195B9B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803AD8C" w14:textId="77777777" w:rsidR="008A36F6" w:rsidRPr="00325BDD" w:rsidRDefault="008A36F6" w:rsidP="008A36F6">
      <w:r w:rsidRPr="00325BDD">
        <w:rPr>
          <w:rStyle w:val="HideTWBExt"/>
          <w:color w:val="auto"/>
        </w:rPr>
        <w:t>&lt;/Amend&gt;</w:t>
      </w:r>
    </w:p>
    <w:p w14:paraId="4025D9E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135</w:t>
      </w:r>
      <w:r w:rsidRPr="00325BDD">
        <w:rPr>
          <w:rStyle w:val="HideTWBExt"/>
          <w:color w:val="auto"/>
        </w:rPr>
        <w:t>&lt;/NumAm&gt;</w:t>
      </w:r>
    </w:p>
    <w:p w14:paraId="0725717A"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 Ton Diepeveen</w:t>
      </w:r>
      <w:r w:rsidRPr="00325BDD">
        <w:rPr>
          <w:rStyle w:val="HideTWBExt"/>
          <w:b w:val="0"/>
          <w:color w:val="auto"/>
        </w:rPr>
        <w:t>&lt;/Members&gt;</w:t>
      </w:r>
    </w:p>
    <w:p w14:paraId="427F00C7" w14:textId="77777777" w:rsidR="008A36F6" w:rsidRPr="00325BDD" w:rsidRDefault="008A36F6" w:rsidP="008A36F6">
      <w:pPr>
        <w:pStyle w:val="NormalBold"/>
      </w:pPr>
      <w:r w:rsidRPr="00325BDD">
        <w:rPr>
          <w:rStyle w:val="HideTWBExt"/>
          <w:b w:val="0"/>
          <w:color w:val="auto"/>
        </w:rPr>
        <w:t>&lt;/RepeatBlock-By&gt;</w:t>
      </w:r>
    </w:p>
    <w:p w14:paraId="1D4DB99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9D6CEBF" w14:textId="77777777" w:rsidR="008A36F6" w:rsidRPr="00325BDD" w:rsidRDefault="008A36F6" w:rsidP="008A36F6">
      <w:pPr>
        <w:pStyle w:val="NormalBold"/>
      </w:pPr>
      <w:r w:rsidRPr="00325BDD">
        <w:rPr>
          <w:rStyle w:val="HideTWBExt"/>
          <w:color w:val="auto"/>
        </w:rPr>
        <w:t>&lt;Article&gt;</w:t>
      </w:r>
      <w:r w:rsidRPr="00325BDD">
        <w:t>Punkt 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0DA8CC3" w14:textId="77777777" w:rsidTr="00053139">
        <w:trPr>
          <w:trHeight w:hRule="exact" w:val="240"/>
          <w:jc w:val="center"/>
        </w:trPr>
        <w:tc>
          <w:tcPr>
            <w:tcW w:w="9752" w:type="dxa"/>
            <w:gridSpan w:val="2"/>
            <w:tcBorders>
              <w:top w:val="nil"/>
              <w:left w:val="nil"/>
              <w:bottom w:val="nil"/>
              <w:right w:val="nil"/>
            </w:tcBorders>
          </w:tcPr>
          <w:p w14:paraId="50C641E3" w14:textId="77777777" w:rsidR="008A36F6" w:rsidRPr="00325BDD" w:rsidRDefault="008A36F6" w:rsidP="00053139"/>
        </w:tc>
      </w:tr>
      <w:tr w:rsidR="00325BDD" w:rsidRPr="00325BDD" w14:paraId="3485935F" w14:textId="77777777" w:rsidTr="00053139">
        <w:trPr>
          <w:trHeight w:val="240"/>
          <w:jc w:val="center"/>
        </w:trPr>
        <w:tc>
          <w:tcPr>
            <w:tcW w:w="4876" w:type="dxa"/>
            <w:tcBorders>
              <w:top w:val="nil"/>
              <w:left w:val="nil"/>
              <w:bottom w:val="nil"/>
              <w:right w:val="nil"/>
            </w:tcBorders>
          </w:tcPr>
          <w:p w14:paraId="3B56F2E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1B053A5" w14:textId="77777777" w:rsidR="008A36F6" w:rsidRPr="00325BDD" w:rsidRDefault="008A36F6" w:rsidP="00053139">
            <w:pPr>
              <w:pStyle w:val="AmColumnHeading"/>
            </w:pPr>
            <w:r w:rsidRPr="00325BDD">
              <w:t>Ändringsförslag</w:t>
            </w:r>
          </w:p>
        </w:tc>
      </w:tr>
      <w:tr w:rsidR="00325BDD" w:rsidRPr="00325BDD" w14:paraId="62C156D9" w14:textId="77777777" w:rsidTr="00053139">
        <w:trPr>
          <w:jc w:val="center"/>
        </w:trPr>
        <w:tc>
          <w:tcPr>
            <w:tcW w:w="4876" w:type="dxa"/>
            <w:tcBorders>
              <w:top w:val="nil"/>
              <w:left w:val="nil"/>
              <w:bottom w:val="nil"/>
              <w:right w:val="nil"/>
            </w:tcBorders>
          </w:tcPr>
          <w:p w14:paraId="0373605C" w14:textId="77777777" w:rsidR="008A36F6" w:rsidRPr="00325BDD" w:rsidRDefault="008A36F6" w:rsidP="00053139">
            <w:pPr>
              <w:pStyle w:val="Normal6a"/>
            </w:pPr>
            <w:r w:rsidRPr="00325BDD">
              <w:rPr>
                <w:b/>
                <w:i/>
              </w:rPr>
              <w:t>7.</w:t>
            </w:r>
            <w:r w:rsidRPr="00325BDD">
              <w:tab/>
            </w:r>
            <w:r w:rsidRPr="00325BDD">
              <w:rPr>
                <w:b/>
                <w:i/>
              </w:rPr>
              <w:t>Europaparlamentet noterar med tillfredsställelse kommissionens gemensamma meddelande av den 24 juni 2022 om EU:s agenda för internationell världshavsförvaltning och kommissionens nyligen antagna europeiska världshavspakt, som understöds av en finansiering på 1 miljard euro för att trygga den marina biologiska mångfalden och ge skjuts åt utvecklingen av en hållbar blå ekonomi. Parlamentet välkomnar att man integrerar den europeiska världshavspakten i EU:s konkurrenskraftskompass som ett strategiskt inslag för EU:s långsiktiga tillväxt.</w:t>
            </w:r>
          </w:p>
        </w:tc>
        <w:tc>
          <w:tcPr>
            <w:tcW w:w="4876" w:type="dxa"/>
            <w:tcBorders>
              <w:top w:val="nil"/>
              <w:left w:val="nil"/>
              <w:bottom w:val="nil"/>
              <w:right w:val="nil"/>
            </w:tcBorders>
          </w:tcPr>
          <w:p w14:paraId="7C44496A" w14:textId="77777777" w:rsidR="008A36F6" w:rsidRPr="00325BDD" w:rsidRDefault="008A36F6" w:rsidP="00053139">
            <w:pPr>
              <w:pStyle w:val="Normal6a"/>
            </w:pPr>
            <w:r w:rsidRPr="00325BDD">
              <w:rPr>
                <w:b/>
                <w:i/>
              </w:rPr>
              <w:t>utgår</w:t>
            </w:r>
          </w:p>
        </w:tc>
      </w:tr>
    </w:tbl>
    <w:p w14:paraId="2E2DC00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2C2D071E" w14:textId="77777777" w:rsidR="008A36F6" w:rsidRPr="00325BDD" w:rsidRDefault="008A36F6" w:rsidP="008A36F6">
      <w:r w:rsidRPr="00325BDD">
        <w:rPr>
          <w:rStyle w:val="HideTWBExt"/>
          <w:color w:val="auto"/>
        </w:rPr>
        <w:t>&lt;/Amend&gt;</w:t>
      </w:r>
    </w:p>
    <w:p w14:paraId="5676C85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136</w:t>
      </w:r>
      <w:r w:rsidRPr="00325BDD">
        <w:rPr>
          <w:rStyle w:val="HideTWBExt"/>
          <w:color w:val="auto"/>
        </w:rPr>
        <w:t>&lt;/NumAm&gt;</w:t>
      </w:r>
    </w:p>
    <w:p w14:paraId="25EF8AAB"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71A78148" w14:textId="77777777" w:rsidR="008A36F6" w:rsidRPr="00325BDD" w:rsidRDefault="008A36F6" w:rsidP="008A36F6">
      <w:pPr>
        <w:pStyle w:val="NormalBold"/>
      </w:pPr>
      <w:r w:rsidRPr="00325BDD">
        <w:rPr>
          <w:rStyle w:val="HideTWBExt"/>
          <w:b w:val="0"/>
          <w:color w:val="auto"/>
        </w:rPr>
        <w:t>&lt;/RepeatBlock-By&gt;</w:t>
      </w:r>
    </w:p>
    <w:p w14:paraId="4217AC1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1315E19" w14:textId="77777777" w:rsidR="008A36F6" w:rsidRPr="00325BDD" w:rsidRDefault="008A36F6" w:rsidP="008A36F6">
      <w:pPr>
        <w:pStyle w:val="NormalBold"/>
      </w:pPr>
      <w:r w:rsidRPr="00325BDD">
        <w:rPr>
          <w:rStyle w:val="HideTWBExt"/>
          <w:color w:val="auto"/>
        </w:rPr>
        <w:t>&lt;Article&gt;</w:t>
      </w:r>
      <w:r w:rsidRPr="00325BDD">
        <w:t>Punkt 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88BF0F5" w14:textId="77777777" w:rsidTr="00053139">
        <w:trPr>
          <w:trHeight w:hRule="exact" w:val="240"/>
          <w:jc w:val="center"/>
        </w:trPr>
        <w:tc>
          <w:tcPr>
            <w:tcW w:w="9752" w:type="dxa"/>
            <w:gridSpan w:val="2"/>
            <w:tcBorders>
              <w:top w:val="nil"/>
              <w:left w:val="nil"/>
              <w:bottom w:val="nil"/>
              <w:right w:val="nil"/>
            </w:tcBorders>
          </w:tcPr>
          <w:p w14:paraId="7DF3AEF5" w14:textId="77777777" w:rsidR="008A36F6" w:rsidRPr="00325BDD" w:rsidRDefault="008A36F6" w:rsidP="00053139"/>
        </w:tc>
      </w:tr>
      <w:tr w:rsidR="00325BDD" w:rsidRPr="00325BDD" w14:paraId="641759AA" w14:textId="77777777" w:rsidTr="00053139">
        <w:trPr>
          <w:trHeight w:val="240"/>
          <w:jc w:val="center"/>
        </w:trPr>
        <w:tc>
          <w:tcPr>
            <w:tcW w:w="4876" w:type="dxa"/>
            <w:tcBorders>
              <w:top w:val="nil"/>
              <w:left w:val="nil"/>
              <w:bottom w:val="nil"/>
              <w:right w:val="nil"/>
            </w:tcBorders>
          </w:tcPr>
          <w:p w14:paraId="7BA7958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7207AE4" w14:textId="77777777" w:rsidR="008A36F6" w:rsidRPr="00325BDD" w:rsidRDefault="008A36F6" w:rsidP="00053139">
            <w:pPr>
              <w:pStyle w:val="AmColumnHeading"/>
            </w:pPr>
            <w:r w:rsidRPr="00325BDD">
              <w:t>Ändringsförslag</w:t>
            </w:r>
          </w:p>
        </w:tc>
      </w:tr>
      <w:tr w:rsidR="00325BDD" w:rsidRPr="00325BDD" w14:paraId="7D350D1F" w14:textId="77777777" w:rsidTr="00053139">
        <w:trPr>
          <w:jc w:val="center"/>
        </w:trPr>
        <w:tc>
          <w:tcPr>
            <w:tcW w:w="4876" w:type="dxa"/>
            <w:tcBorders>
              <w:top w:val="nil"/>
              <w:left w:val="nil"/>
              <w:bottom w:val="nil"/>
              <w:right w:val="nil"/>
            </w:tcBorders>
          </w:tcPr>
          <w:p w14:paraId="6ED7AA9E" w14:textId="77777777" w:rsidR="008A36F6" w:rsidRPr="00325BDD" w:rsidRDefault="008A36F6" w:rsidP="00053139">
            <w:pPr>
              <w:pStyle w:val="Normal6a"/>
            </w:pPr>
            <w:r w:rsidRPr="00325BDD">
              <w:t>7.</w:t>
            </w:r>
            <w:r w:rsidRPr="00325BDD">
              <w:tab/>
              <w:t xml:space="preserve">Europaparlamentet noterar med tillfredsställelse kommissionens gemensamma meddelande av den 24 juni 2022 om EU:s agenda för internationell världshavsförvaltning och kommissionens nyligen antagna europeiska världshavspakt, som </w:t>
            </w:r>
            <w:r w:rsidRPr="00325BDD">
              <w:rPr>
                <w:b/>
                <w:i/>
              </w:rPr>
              <w:t>understöds av en</w:t>
            </w:r>
            <w:r w:rsidRPr="00325BDD">
              <w:t xml:space="preserve"> finansiering på 1 miljard euro för att trygga den marina biologiska mångfalden och ge skjuts åt utvecklingen av en hållbar blå ekonomi. Parlamentet välkomnar att man integrerar den europeiska världshavspakten i EU:s konkurrenskraftskompass som ett strategiskt inslag för EU:s långsiktiga tillväxt.</w:t>
            </w:r>
          </w:p>
        </w:tc>
        <w:tc>
          <w:tcPr>
            <w:tcW w:w="4876" w:type="dxa"/>
            <w:tcBorders>
              <w:top w:val="nil"/>
              <w:left w:val="nil"/>
              <w:bottom w:val="nil"/>
              <w:right w:val="nil"/>
            </w:tcBorders>
          </w:tcPr>
          <w:p w14:paraId="62B963C3" w14:textId="77777777" w:rsidR="008A36F6" w:rsidRPr="00325BDD" w:rsidRDefault="008A36F6" w:rsidP="00053139">
            <w:pPr>
              <w:pStyle w:val="Normal6a"/>
            </w:pPr>
            <w:r w:rsidRPr="00325BDD">
              <w:t>7.</w:t>
            </w:r>
            <w:r w:rsidRPr="00325BDD">
              <w:tab/>
              <w:t xml:space="preserve">Europaparlamentet noterar med tillfredsställelse kommissionens gemensamma meddelande av den 24 juni 2022 om EU:s agenda för internationell världshavsförvaltning och kommissionens nyligen antagna europeiska världshavspakt, </w:t>
            </w:r>
            <w:r w:rsidRPr="00325BDD">
              <w:rPr>
                <w:b/>
                <w:i/>
              </w:rPr>
              <w:t>samtidigt</w:t>
            </w:r>
            <w:r w:rsidRPr="00325BDD">
              <w:t xml:space="preserve"> som </w:t>
            </w:r>
            <w:r w:rsidRPr="00325BDD">
              <w:rPr>
                <w:b/>
                <w:i/>
              </w:rPr>
              <w:t>man reserverar sig för beloppet på den</w:t>
            </w:r>
            <w:r w:rsidRPr="00325BDD">
              <w:t xml:space="preserve"> finansiering på 1 miljard euro för att trygga den marina biologiska mångfalden och ge skjuts åt utvecklingen av en hållbar blå ekonomi</w:t>
            </w:r>
            <w:r w:rsidRPr="00325BDD">
              <w:rPr>
                <w:b/>
                <w:i/>
              </w:rPr>
              <w:t>, särskilt som all diplomati innebär en med nödvändighet kostsam förmåga till insats på avstånd och att det därför vore lämpligt att slå samman befintliga och nya förmågor, såsom drönare eller användningen av en ”marin Copernicus”</w:t>
            </w:r>
            <w:r w:rsidRPr="00325BDD">
              <w:t xml:space="preserve">. Parlamentet välkomnar att man integrerar den europeiska världshavspakten i EU:s konkurrenskraftskompass som ett strategiskt inslag för EU:s långsiktiga tillväxt </w:t>
            </w:r>
            <w:r w:rsidRPr="00325BDD">
              <w:rPr>
                <w:b/>
                <w:i/>
              </w:rPr>
              <w:t>samtidigt som man beklagar risker för konkurrens mellan maritima sektorer för att få tillgång till dessa medel.</w:t>
            </w:r>
          </w:p>
        </w:tc>
      </w:tr>
    </w:tbl>
    <w:p w14:paraId="774563E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3C17A376" w14:textId="77777777" w:rsidR="008A36F6" w:rsidRPr="00325BDD" w:rsidRDefault="008A36F6" w:rsidP="008A36F6">
      <w:r w:rsidRPr="00325BDD">
        <w:rPr>
          <w:rStyle w:val="HideTWBExt"/>
          <w:color w:val="auto"/>
        </w:rPr>
        <w:t>&lt;/Amend&gt;</w:t>
      </w:r>
    </w:p>
    <w:p w14:paraId="71E6C56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137</w:t>
      </w:r>
      <w:r w:rsidRPr="00325BDD">
        <w:rPr>
          <w:rStyle w:val="HideTWBExt"/>
          <w:color w:val="auto"/>
        </w:rPr>
        <w:t>&lt;/NumAm&gt;</w:t>
      </w:r>
    </w:p>
    <w:p w14:paraId="3D2FCA99"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6D7C22D3" w14:textId="77777777" w:rsidR="008A36F6" w:rsidRPr="00325BDD" w:rsidRDefault="008A36F6" w:rsidP="008A36F6">
      <w:pPr>
        <w:pStyle w:val="NormalBold"/>
      </w:pPr>
      <w:r w:rsidRPr="00325BDD">
        <w:rPr>
          <w:rStyle w:val="HideTWBExt"/>
          <w:b w:val="0"/>
          <w:color w:val="auto"/>
        </w:rPr>
        <w:t>&lt;/RepeatBlock-By&gt;</w:t>
      </w:r>
    </w:p>
    <w:p w14:paraId="4E50F14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2456872" w14:textId="77777777" w:rsidR="008A36F6" w:rsidRPr="00325BDD" w:rsidRDefault="008A36F6" w:rsidP="008A36F6">
      <w:pPr>
        <w:pStyle w:val="NormalBold"/>
      </w:pPr>
      <w:r w:rsidRPr="00325BDD">
        <w:rPr>
          <w:rStyle w:val="HideTWBExt"/>
          <w:color w:val="auto"/>
        </w:rPr>
        <w:t>&lt;Article&gt;</w:t>
      </w:r>
      <w:r w:rsidRPr="00325BDD">
        <w:t>Punkt 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01F5F2F" w14:textId="77777777" w:rsidTr="00053139">
        <w:trPr>
          <w:trHeight w:hRule="exact" w:val="240"/>
          <w:jc w:val="center"/>
        </w:trPr>
        <w:tc>
          <w:tcPr>
            <w:tcW w:w="9752" w:type="dxa"/>
            <w:gridSpan w:val="2"/>
            <w:tcBorders>
              <w:top w:val="nil"/>
              <w:left w:val="nil"/>
              <w:bottom w:val="nil"/>
              <w:right w:val="nil"/>
            </w:tcBorders>
          </w:tcPr>
          <w:p w14:paraId="0BC4989C" w14:textId="77777777" w:rsidR="008A36F6" w:rsidRPr="00325BDD" w:rsidRDefault="008A36F6" w:rsidP="00053139"/>
        </w:tc>
      </w:tr>
      <w:tr w:rsidR="00325BDD" w:rsidRPr="00325BDD" w14:paraId="6B50FBD8" w14:textId="77777777" w:rsidTr="00053139">
        <w:trPr>
          <w:trHeight w:val="240"/>
          <w:jc w:val="center"/>
        </w:trPr>
        <w:tc>
          <w:tcPr>
            <w:tcW w:w="4876" w:type="dxa"/>
            <w:tcBorders>
              <w:top w:val="nil"/>
              <w:left w:val="nil"/>
              <w:bottom w:val="nil"/>
              <w:right w:val="nil"/>
            </w:tcBorders>
          </w:tcPr>
          <w:p w14:paraId="1E933EA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1D674F1" w14:textId="77777777" w:rsidR="008A36F6" w:rsidRPr="00325BDD" w:rsidRDefault="008A36F6" w:rsidP="00053139">
            <w:pPr>
              <w:pStyle w:val="AmColumnHeading"/>
            </w:pPr>
            <w:r w:rsidRPr="00325BDD">
              <w:t>Ändringsförslag</w:t>
            </w:r>
          </w:p>
        </w:tc>
      </w:tr>
      <w:tr w:rsidR="00325BDD" w:rsidRPr="00325BDD" w14:paraId="2317DF10" w14:textId="77777777" w:rsidTr="00053139">
        <w:trPr>
          <w:jc w:val="center"/>
        </w:trPr>
        <w:tc>
          <w:tcPr>
            <w:tcW w:w="4876" w:type="dxa"/>
            <w:tcBorders>
              <w:top w:val="nil"/>
              <w:left w:val="nil"/>
              <w:bottom w:val="nil"/>
              <w:right w:val="nil"/>
            </w:tcBorders>
          </w:tcPr>
          <w:p w14:paraId="1CDA7373" w14:textId="77777777" w:rsidR="008A36F6" w:rsidRPr="00325BDD" w:rsidRDefault="008A36F6" w:rsidP="00053139">
            <w:pPr>
              <w:pStyle w:val="Normal6a"/>
            </w:pPr>
            <w:r w:rsidRPr="00325BDD">
              <w:t>7.</w:t>
            </w:r>
            <w:r w:rsidRPr="00325BDD">
              <w:tab/>
              <w:t xml:space="preserve">Europaparlamentet noterar </w:t>
            </w:r>
            <w:r w:rsidRPr="00325BDD">
              <w:rPr>
                <w:b/>
                <w:i/>
              </w:rPr>
              <w:t>med tillfredsställelse</w:t>
            </w:r>
            <w:r w:rsidRPr="00325BDD">
              <w:t xml:space="preserve"> kommissionens gemensamma meddelande av den 24 juni 2022 om EU:s agenda för internationell världshavsförvaltning och kommissionens nyligen antagna europeiska världshavspakt</w:t>
            </w:r>
            <w:r w:rsidRPr="00325BDD">
              <w:rPr>
                <w:b/>
                <w:i/>
              </w:rPr>
              <w:t>, som understöds av en finansiering på 1 miljard euro för att trygga den marina biologiska mångfalden och ge skjuts åt utvecklingen av en hållbar blå ekonomi</w:t>
            </w:r>
            <w:r w:rsidRPr="00325BDD">
              <w:t xml:space="preserve">. </w:t>
            </w:r>
            <w:r w:rsidRPr="00325BDD">
              <w:rPr>
                <w:b/>
                <w:i/>
              </w:rPr>
              <w:t>Parlamentet välkomnar att man integrerar den europeiska världshavspakten i EU:s konkurrenskraftskompass som ett strategiskt inslag för EU:s långsiktiga tillväxt.</w:t>
            </w:r>
          </w:p>
        </w:tc>
        <w:tc>
          <w:tcPr>
            <w:tcW w:w="4876" w:type="dxa"/>
            <w:tcBorders>
              <w:top w:val="nil"/>
              <w:left w:val="nil"/>
              <w:bottom w:val="nil"/>
              <w:right w:val="nil"/>
            </w:tcBorders>
          </w:tcPr>
          <w:p w14:paraId="038BBE80" w14:textId="77777777" w:rsidR="008A36F6" w:rsidRPr="00325BDD" w:rsidRDefault="008A36F6" w:rsidP="00053139">
            <w:pPr>
              <w:pStyle w:val="Normal6a"/>
            </w:pPr>
            <w:r w:rsidRPr="00325BDD">
              <w:t>7.</w:t>
            </w:r>
            <w:r w:rsidRPr="00325BDD">
              <w:tab/>
              <w:t>Europaparlamentet noterar kommissionens gemensamma meddelande av den 24 juni 2022 om EU:s agenda för internationell världshavsförvaltning och kommissionens nyligen antagna europeiska världshavspakt.</w:t>
            </w:r>
          </w:p>
        </w:tc>
      </w:tr>
    </w:tbl>
    <w:p w14:paraId="65D522E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CA8092D" w14:textId="77777777" w:rsidR="008A36F6" w:rsidRPr="00325BDD" w:rsidRDefault="008A36F6" w:rsidP="008A36F6">
      <w:r w:rsidRPr="00325BDD">
        <w:rPr>
          <w:rStyle w:val="HideTWBExt"/>
          <w:color w:val="auto"/>
        </w:rPr>
        <w:t>&lt;/Amend&gt;</w:t>
      </w:r>
    </w:p>
    <w:p w14:paraId="1574CB5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138</w:t>
      </w:r>
      <w:r w:rsidRPr="00325BDD">
        <w:rPr>
          <w:rStyle w:val="HideTWBExt"/>
          <w:color w:val="auto"/>
        </w:rPr>
        <w:t>&lt;/NumAm&gt;</w:t>
      </w:r>
    </w:p>
    <w:p w14:paraId="3CAA2AE4"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673C3595" w14:textId="77777777" w:rsidR="008A36F6" w:rsidRPr="00325BDD" w:rsidRDefault="008A36F6" w:rsidP="008A36F6">
      <w:pPr>
        <w:pStyle w:val="NormalBold"/>
      </w:pPr>
      <w:r w:rsidRPr="00325BDD">
        <w:rPr>
          <w:rStyle w:val="HideTWBExt"/>
          <w:b w:val="0"/>
          <w:color w:val="auto"/>
        </w:rPr>
        <w:t>&lt;/RepeatBlock-By&gt;</w:t>
      </w:r>
    </w:p>
    <w:p w14:paraId="0BE07D4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E32F911" w14:textId="77777777" w:rsidR="008A36F6" w:rsidRPr="00325BDD" w:rsidRDefault="008A36F6" w:rsidP="008A36F6">
      <w:pPr>
        <w:pStyle w:val="NormalBold"/>
      </w:pPr>
      <w:r w:rsidRPr="00325BDD">
        <w:rPr>
          <w:rStyle w:val="HideTWBExt"/>
          <w:color w:val="auto"/>
        </w:rPr>
        <w:t>&lt;Article&gt;</w:t>
      </w:r>
      <w:r w:rsidRPr="00325BDD">
        <w:t>Punkt 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498FD2B" w14:textId="77777777" w:rsidTr="00053139">
        <w:trPr>
          <w:trHeight w:hRule="exact" w:val="240"/>
          <w:jc w:val="center"/>
        </w:trPr>
        <w:tc>
          <w:tcPr>
            <w:tcW w:w="9752" w:type="dxa"/>
            <w:gridSpan w:val="2"/>
            <w:tcBorders>
              <w:top w:val="nil"/>
              <w:left w:val="nil"/>
              <w:bottom w:val="nil"/>
              <w:right w:val="nil"/>
            </w:tcBorders>
          </w:tcPr>
          <w:p w14:paraId="4489C6B6" w14:textId="77777777" w:rsidR="008A36F6" w:rsidRPr="00325BDD" w:rsidRDefault="008A36F6" w:rsidP="00053139"/>
        </w:tc>
      </w:tr>
      <w:tr w:rsidR="00325BDD" w:rsidRPr="00325BDD" w14:paraId="4A407BB5" w14:textId="77777777" w:rsidTr="00053139">
        <w:trPr>
          <w:trHeight w:val="240"/>
          <w:jc w:val="center"/>
        </w:trPr>
        <w:tc>
          <w:tcPr>
            <w:tcW w:w="4876" w:type="dxa"/>
            <w:tcBorders>
              <w:top w:val="nil"/>
              <w:left w:val="nil"/>
              <w:bottom w:val="nil"/>
              <w:right w:val="nil"/>
            </w:tcBorders>
          </w:tcPr>
          <w:p w14:paraId="2C355EA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67CBBE2" w14:textId="77777777" w:rsidR="008A36F6" w:rsidRPr="00325BDD" w:rsidRDefault="008A36F6" w:rsidP="00053139">
            <w:pPr>
              <w:pStyle w:val="AmColumnHeading"/>
            </w:pPr>
            <w:r w:rsidRPr="00325BDD">
              <w:t>Ändringsförslag</w:t>
            </w:r>
          </w:p>
        </w:tc>
      </w:tr>
      <w:tr w:rsidR="00325BDD" w:rsidRPr="00325BDD" w14:paraId="417F0150" w14:textId="77777777" w:rsidTr="00053139">
        <w:trPr>
          <w:jc w:val="center"/>
        </w:trPr>
        <w:tc>
          <w:tcPr>
            <w:tcW w:w="4876" w:type="dxa"/>
            <w:tcBorders>
              <w:top w:val="nil"/>
              <w:left w:val="nil"/>
              <w:bottom w:val="nil"/>
              <w:right w:val="nil"/>
            </w:tcBorders>
          </w:tcPr>
          <w:p w14:paraId="26D6A7D8" w14:textId="77777777" w:rsidR="008A36F6" w:rsidRPr="00325BDD" w:rsidRDefault="008A36F6" w:rsidP="00053139">
            <w:pPr>
              <w:pStyle w:val="Normal6a"/>
            </w:pPr>
            <w:r w:rsidRPr="00325BDD">
              <w:t>7.</w:t>
            </w:r>
            <w:r w:rsidRPr="00325BDD">
              <w:tab/>
              <w:t>Europaparlamentet noterar med tillfredsställelse kommissionens gemensamma meddelande av den 24 juni 2022 om EU:s agenda för internationell världshavsförvaltning och kommissionens nyligen antagna europeiska världshavspakt</w:t>
            </w:r>
            <w:r w:rsidRPr="00325BDD">
              <w:rPr>
                <w:b/>
                <w:i/>
              </w:rPr>
              <w:t>, som understöds av</w:t>
            </w:r>
            <w:r w:rsidRPr="00325BDD">
              <w:t xml:space="preserve"> en finansiering på 1 miljard euro för att trygga den marina biologiska mångfalden och ge skjuts åt utvecklingen av en hållbar blå ekonomi. Parlamentet välkomnar att man integrerar den europeiska världshavspakten i EU:s konkurrenskraftskompass som ett strategiskt inslag för EU:s långsiktiga tillväxt.</w:t>
            </w:r>
          </w:p>
        </w:tc>
        <w:tc>
          <w:tcPr>
            <w:tcW w:w="4876" w:type="dxa"/>
            <w:tcBorders>
              <w:top w:val="nil"/>
              <w:left w:val="nil"/>
              <w:bottom w:val="nil"/>
              <w:right w:val="nil"/>
            </w:tcBorders>
          </w:tcPr>
          <w:p w14:paraId="13F1E230" w14:textId="77777777" w:rsidR="008A36F6" w:rsidRPr="00325BDD" w:rsidRDefault="008A36F6" w:rsidP="00053139">
            <w:pPr>
              <w:pStyle w:val="Normal6a"/>
            </w:pPr>
            <w:r w:rsidRPr="00325BDD">
              <w:t>7.</w:t>
            </w:r>
            <w:r w:rsidRPr="00325BDD">
              <w:tab/>
              <w:t>Europaparlamentet noterar med tillfredsställelse kommissionens gemensamma meddelande av den 24 juni 2022 om EU:s agenda för internationell världshavsförvaltning och kommissionens nyligen antagna europeiska världshavspakt</w:t>
            </w:r>
            <w:r w:rsidRPr="00325BDD">
              <w:rPr>
                <w:b/>
                <w:i/>
              </w:rPr>
              <w:t>. Parlamentet anser att det är av grundläggande betydelse att säkerställa det nödvändiga ekonomiska stödet för genomförandet av den europeiska världshavspakten, särskilt att det tillkännagivna stödet i form av</w:t>
            </w:r>
            <w:r w:rsidRPr="00325BDD">
              <w:t xml:space="preserve"> en finansiering på 1 miljard euro för att trygga den marina biologiska mångfalden och ge skjuts åt utvecklingen av en hållbar blå ekonomi </w:t>
            </w:r>
            <w:r w:rsidRPr="00325BDD">
              <w:rPr>
                <w:b/>
                <w:i/>
              </w:rPr>
              <w:t>öronmärks i den framtida förordningen om den fleråriga budgetramen</w:t>
            </w:r>
            <w:r w:rsidRPr="00325BDD">
              <w:t>. Parlamentet välkomnar att man integrerar den europeiska världshavspakten i EU:s konkurrenskraftskompass som ett strategiskt inslag för EU:s långsiktiga tillväxt.</w:t>
            </w:r>
          </w:p>
        </w:tc>
      </w:tr>
    </w:tbl>
    <w:p w14:paraId="4062248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020B11B" w14:textId="77777777" w:rsidR="008A36F6" w:rsidRPr="00325BDD" w:rsidRDefault="008A36F6" w:rsidP="008A36F6">
      <w:r w:rsidRPr="00325BDD">
        <w:rPr>
          <w:rStyle w:val="HideTWBExt"/>
          <w:color w:val="auto"/>
        </w:rPr>
        <w:t>&lt;/Amend&gt;</w:t>
      </w:r>
    </w:p>
    <w:p w14:paraId="51370CA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139</w:t>
      </w:r>
      <w:r w:rsidRPr="00325BDD">
        <w:rPr>
          <w:rStyle w:val="HideTWBExt"/>
          <w:color w:val="auto"/>
        </w:rPr>
        <w:t>&lt;/NumAm&gt;</w:t>
      </w:r>
    </w:p>
    <w:p w14:paraId="47ED7D8B"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7CF628A4" w14:textId="77777777" w:rsidR="008A36F6" w:rsidRPr="00325BDD" w:rsidRDefault="008A36F6" w:rsidP="008A36F6">
      <w:pPr>
        <w:pStyle w:val="NormalBold"/>
      </w:pPr>
      <w:r w:rsidRPr="00325BDD">
        <w:rPr>
          <w:rStyle w:val="HideTWBExt"/>
          <w:b w:val="0"/>
          <w:color w:val="auto"/>
        </w:rPr>
        <w:t>&lt;/RepeatBlock-By&gt;</w:t>
      </w:r>
    </w:p>
    <w:p w14:paraId="0A82120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AFAEA37" w14:textId="77777777" w:rsidR="008A36F6" w:rsidRPr="00325BDD" w:rsidRDefault="008A36F6" w:rsidP="008A36F6">
      <w:pPr>
        <w:pStyle w:val="NormalBold"/>
      </w:pPr>
      <w:r w:rsidRPr="00325BDD">
        <w:rPr>
          <w:rStyle w:val="HideTWBExt"/>
          <w:color w:val="auto"/>
        </w:rPr>
        <w:t>&lt;Article&gt;</w:t>
      </w:r>
      <w:r w:rsidRPr="00325BDD">
        <w:t>Punkt 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7C9B60A" w14:textId="77777777" w:rsidTr="00053139">
        <w:trPr>
          <w:trHeight w:hRule="exact" w:val="240"/>
          <w:jc w:val="center"/>
        </w:trPr>
        <w:tc>
          <w:tcPr>
            <w:tcW w:w="9752" w:type="dxa"/>
            <w:gridSpan w:val="2"/>
            <w:tcBorders>
              <w:top w:val="nil"/>
              <w:left w:val="nil"/>
              <w:bottom w:val="nil"/>
              <w:right w:val="nil"/>
            </w:tcBorders>
          </w:tcPr>
          <w:p w14:paraId="46F81EFD" w14:textId="77777777" w:rsidR="008A36F6" w:rsidRPr="00325BDD" w:rsidRDefault="008A36F6" w:rsidP="00053139"/>
        </w:tc>
      </w:tr>
      <w:tr w:rsidR="00325BDD" w:rsidRPr="00325BDD" w14:paraId="7FDEED9A" w14:textId="77777777" w:rsidTr="00053139">
        <w:trPr>
          <w:trHeight w:val="240"/>
          <w:jc w:val="center"/>
        </w:trPr>
        <w:tc>
          <w:tcPr>
            <w:tcW w:w="4876" w:type="dxa"/>
            <w:tcBorders>
              <w:top w:val="nil"/>
              <w:left w:val="nil"/>
              <w:bottom w:val="nil"/>
              <w:right w:val="nil"/>
            </w:tcBorders>
          </w:tcPr>
          <w:p w14:paraId="5059673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0D96AB2" w14:textId="77777777" w:rsidR="008A36F6" w:rsidRPr="00325BDD" w:rsidRDefault="008A36F6" w:rsidP="00053139">
            <w:pPr>
              <w:pStyle w:val="AmColumnHeading"/>
            </w:pPr>
            <w:r w:rsidRPr="00325BDD">
              <w:t>Ändringsförslag</w:t>
            </w:r>
          </w:p>
        </w:tc>
      </w:tr>
      <w:tr w:rsidR="00325BDD" w:rsidRPr="00325BDD" w14:paraId="027E9534" w14:textId="77777777" w:rsidTr="00053139">
        <w:trPr>
          <w:jc w:val="center"/>
        </w:trPr>
        <w:tc>
          <w:tcPr>
            <w:tcW w:w="4876" w:type="dxa"/>
            <w:tcBorders>
              <w:top w:val="nil"/>
              <w:left w:val="nil"/>
              <w:bottom w:val="nil"/>
              <w:right w:val="nil"/>
            </w:tcBorders>
          </w:tcPr>
          <w:p w14:paraId="264E1CF7" w14:textId="77777777" w:rsidR="008A36F6" w:rsidRPr="00325BDD" w:rsidRDefault="008A36F6" w:rsidP="00053139">
            <w:pPr>
              <w:pStyle w:val="Normal6a"/>
            </w:pPr>
            <w:r w:rsidRPr="00325BDD">
              <w:t>7.</w:t>
            </w:r>
            <w:r w:rsidRPr="00325BDD">
              <w:tab/>
              <w:t>Europaparlamentet noterar med tillfredsställelse kommissionens gemensamma meddelande av den 24 juni 2022 om EU:s agenda för internationell världshavsförvaltning och kommissionens nyligen antagna europeiska världshavspakt, som understöds av en finansiering på 1 miljard euro för att trygga den marina biologiska mångfalden och ge skjuts åt utvecklingen av en hållbar blå ekonomi. Parlamentet välkomnar att man integrerar den europeiska världshavspakten i EU:s konkurrenskraftskompass som ett strategiskt inslag för EU:s långsiktiga tillväxt.</w:t>
            </w:r>
          </w:p>
        </w:tc>
        <w:tc>
          <w:tcPr>
            <w:tcW w:w="4876" w:type="dxa"/>
            <w:tcBorders>
              <w:top w:val="nil"/>
              <w:left w:val="nil"/>
              <w:bottom w:val="nil"/>
              <w:right w:val="nil"/>
            </w:tcBorders>
          </w:tcPr>
          <w:p w14:paraId="1DB9F87D" w14:textId="77777777" w:rsidR="008A36F6" w:rsidRPr="00325BDD" w:rsidRDefault="008A36F6" w:rsidP="00053139">
            <w:pPr>
              <w:pStyle w:val="Normal6a"/>
            </w:pPr>
            <w:r w:rsidRPr="00325BDD">
              <w:t>7.</w:t>
            </w:r>
            <w:r w:rsidRPr="00325BDD">
              <w:tab/>
              <w:t>Europaparlamentet noterar med tillfredsställelse kommissionens gemensamma meddelande av den 24 juni 2022 om EU:s agenda för internationell världshavsförvaltning och kommissionens nyligen antagna europeiska världshavspakt, som understöds av en finansiering på 1 miljard euro för att trygga den marina biologiska mångfalden och ge skjuts åt utvecklingen av en hållbar blå ekonomi. Parlamentet välkomnar att man integrerar den europeiska världshavspakten i EU:s konkurrenskraftskompass som ett strategiskt inslag för EU:s långsiktiga tillväxt.</w:t>
            </w:r>
            <w:r w:rsidRPr="00325BDD">
              <w:rPr>
                <w:b/>
                <w:i/>
              </w:rPr>
              <w:t> Parlamentet anser att tillräcklig och tillfredsställande finansiering bör ges åt havsdiplomati och världshavsförvaltning inom den nya fleråriga budgetramen för 2028–2034.</w:t>
            </w:r>
          </w:p>
        </w:tc>
      </w:tr>
    </w:tbl>
    <w:p w14:paraId="4D2E8B6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DA80D3A" w14:textId="77777777" w:rsidR="008A36F6" w:rsidRPr="00325BDD" w:rsidRDefault="008A36F6" w:rsidP="008A36F6">
      <w:r w:rsidRPr="00325BDD">
        <w:rPr>
          <w:rStyle w:val="HideTWBExt"/>
          <w:color w:val="auto"/>
        </w:rPr>
        <w:t>&lt;/Amend&gt;</w:t>
      </w:r>
    </w:p>
    <w:p w14:paraId="031023C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140</w:t>
      </w:r>
      <w:r w:rsidRPr="00325BDD">
        <w:rPr>
          <w:rStyle w:val="HideTWBExt"/>
          <w:color w:val="auto"/>
        </w:rPr>
        <w:t>&lt;/NumAm&gt;</w:t>
      </w:r>
    </w:p>
    <w:p w14:paraId="1D38EACD" w14:textId="77777777" w:rsidR="008A36F6" w:rsidRPr="00325BDD" w:rsidRDefault="008A36F6" w:rsidP="008A36F6">
      <w:pPr>
        <w:pStyle w:val="NormalBold"/>
      </w:pPr>
      <w:r w:rsidRPr="00325BDD">
        <w:rPr>
          <w:rStyle w:val="HideTWBExt"/>
          <w:b w:val="0"/>
          <w:color w:val="auto"/>
        </w:rPr>
        <w:t>&lt;RepeatBlock-By&gt;&lt;Members&gt;</w:t>
      </w:r>
      <w:r w:rsidRPr="00325BDD">
        <w:t>Piotr Müller, Nora Junco García</w:t>
      </w:r>
      <w:r w:rsidRPr="00325BDD">
        <w:rPr>
          <w:rStyle w:val="HideTWBExt"/>
          <w:b w:val="0"/>
          <w:color w:val="auto"/>
        </w:rPr>
        <w:t>&lt;/Members&gt;</w:t>
      </w:r>
    </w:p>
    <w:p w14:paraId="2B9470BA" w14:textId="77777777" w:rsidR="008A36F6" w:rsidRPr="00325BDD" w:rsidRDefault="008A36F6" w:rsidP="008A36F6">
      <w:pPr>
        <w:pStyle w:val="NormalBold"/>
      </w:pPr>
      <w:r w:rsidRPr="00325BDD">
        <w:rPr>
          <w:rStyle w:val="HideTWBExt"/>
          <w:b w:val="0"/>
          <w:color w:val="auto"/>
        </w:rPr>
        <w:t>&lt;/RepeatBlock-By&gt;</w:t>
      </w:r>
    </w:p>
    <w:p w14:paraId="78B5472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D780DEB" w14:textId="77777777" w:rsidR="008A36F6" w:rsidRPr="00325BDD" w:rsidRDefault="008A36F6" w:rsidP="008A36F6">
      <w:pPr>
        <w:pStyle w:val="NormalBold"/>
      </w:pPr>
      <w:r w:rsidRPr="00325BDD">
        <w:rPr>
          <w:rStyle w:val="HideTWBExt"/>
          <w:color w:val="auto"/>
        </w:rPr>
        <w:t>&lt;Article&gt;</w:t>
      </w:r>
      <w:r w:rsidRPr="00325BDD">
        <w:t>Punkt 7a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66505DB" w14:textId="77777777" w:rsidTr="00053139">
        <w:trPr>
          <w:trHeight w:hRule="exact" w:val="240"/>
          <w:jc w:val="center"/>
        </w:trPr>
        <w:tc>
          <w:tcPr>
            <w:tcW w:w="9752" w:type="dxa"/>
            <w:gridSpan w:val="2"/>
            <w:tcBorders>
              <w:top w:val="nil"/>
              <w:left w:val="nil"/>
              <w:bottom w:val="nil"/>
              <w:right w:val="nil"/>
            </w:tcBorders>
          </w:tcPr>
          <w:p w14:paraId="61BACD5B" w14:textId="77777777" w:rsidR="008A36F6" w:rsidRPr="00325BDD" w:rsidRDefault="008A36F6" w:rsidP="00053139"/>
        </w:tc>
      </w:tr>
      <w:tr w:rsidR="00325BDD" w:rsidRPr="00325BDD" w14:paraId="1952746F" w14:textId="77777777" w:rsidTr="00053139">
        <w:trPr>
          <w:trHeight w:val="240"/>
          <w:jc w:val="center"/>
        </w:trPr>
        <w:tc>
          <w:tcPr>
            <w:tcW w:w="4876" w:type="dxa"/>
            <w:tcBorders>
              <w:top w:val="nil"/>
              <w:left w:val="nil"/>
              <w:bottom w:val="nil"/>
              <w:right w:val="nil"/>
            </w:tcBorders>
          </w:tcPr>
          <w:p w14:paraId="7C9E8EA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9D4872B" w14:textId="77777777" w:rsidR="008A36F6" w:rsidRPr="00325BDD" w:rsidRDefault="008A36F6" w:rsidP="00053139">
            <w:pPr>
              <w:pStyle w:val="AmColumnHeading"/>
            </w:pPr>
            <w:r w:rsidRPr="00325BDD">
              <w:t>Ändringsförslag</w:t>
            </w:r>
          </w:p>
        </w:tc>
      </w:tr>
      <w:tr w:rsidR="00325BDD" w:rsidRPr="00325BDD" w14:paraId="1AD46D04" w14:textId="77777777" w:rsidTr="00053139">
        <w:trPr>
          <w:jc w:val="center"/>
        </w:trPr>
        <w:tc>
          <w:tcPr>
            <w:tcW w:w="4876" w:type="dxa"/>
            <w:tcBorders>
              <w:top w:val="nil"/>
              <w:left w:val="nil"/>
              <w:bottom w:val="nil"/>
              <w:right w:val="nil"/>
            </w:tcBorders>
          </w:tcPr>
          <w:p w14:paraId="0B498AD0" w14:textId="77777777" w:rsidR="008A36F6" w:rsidRPr="00325BDD" w:rsidRDefault="008A36F6" w:rsidP="00053139">
            <w:pPr>
              <w:pStyle w:val="Normal6a"/>
            </w:pPr>
          </w:p>
        </w:tc>
        <w:tc>
          <w:tcPr>
            <w:tcW w:w="4876" w:type="dxa"/>
            <w:tcBorders>
              <w:top w:val="nil"/>
              <w:left w:val="nil"/>
              <w:bottom w:val="nil"/>
              <w:right w:val="nil"/>
            </w:tcBorders>
          </w:tcPr>
          <w:p w14:paraId="1F5F01CA" w14:textId="77777777" w:rsidR="008A36F6" w:rsidRPr="00325BDD" w:rsidRDefault="008A36F6" w:rsidP="00053139">
            <w:pPr>
              <w:pStyle w:val="Normal6a"/>
            </w:pPr>
            <w:r w:rsidRPr="00325BDD">
              <w:rPr>
                <w:b/>
                <w:i/>
              </w:rPr>
              <w:t>7a.</w:t>
            </w:r>
            <w:r w:rsidRPr="00325BDD">
              <w:tab/>
            </w:r>
            <w:r w:rsidRPr="00325BDD">
              <w:rPr>
                <w:b/>
                <w:i/>
              </w:rPr>
              <w:t>Europaparlamentet uppmanar kommissionen att inom den europeiska havspakten inrätta ett särskilt initiativ för en ”Clean Baltic” där de unika utmaningarna för Östersjöns miljö och säkerhet tas upp. Parlamentet understryker att regionen fortfarande är starkt påverkad av försurning, föroreningar och närvaro av farliga krigsrester, däribland ammunition, kemiska ämnen och andra föroreningar på havsbotten.</w:t>
            </w:r>
          </w:p>
        </w:tc>
      </w:tr>
    </w:tbl>
    <w:p w14:paraId="6266E2A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01132D3" w14:textId="77777777" w:rsidR="008A36F6" w:rsidRPr="00325BDD" w:rsidRDefault="008A36F6" w:rsidP="008A36F6">
      <w:r w:rsidRPr="00325BDD">
        <w:rPr>
          <w:rStyle w:val="HideTWBExt"/>
          <w:color w:val="auto"/>
        </w:rPr>
        <w:t>&lt;/Amend&gt;</w:t>
      </w:r>
    </w:p>
    <w:p w14:paraId="4ED7978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141</w:t>
      </w:r>
      <w:r w:rsidRPr="00325BDD">
        <w:rPr>
          <w:rStyle w:val="HideTWBExt"/>
          <w:color w:val="auto"/>
        </w:rPr>
        <w:t>&lt;/NumAm&gt;</w:t>
      </w:r>
    </w:p>
    <w:p w14:paraId="3FDDE054"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3DF3C3C4" w14:textId="77777777" w:rsidR="008A36F6" w:rsidRPr="00325BDD" w:rsidRDefault="008A36F6" w:rsidP="008A36F6">
      <w:pPr>
        <w:pStyle w:val="NormalBold"/>
      </w:pPr>
      <w:r w:rsidRPr="00325BDD">
        <w:rPr>
          <w:rStyle w:val="HideTWBExt"/>
          <w:b w:val="0"/>
          <w:color w:val="auto"/>
        </w:rPr>
        <w:t>&lt;/RepeatBlock-By&gt;</w:t>
      </w:r>
    </w:p>
    <w:p w14:paraId="4BAA1A7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7C5D5B1" w14:textId="77777777" w:rsidR="008A36F6" w:rsidRPr="00325BDD" w:rsidRDefault="008A36F6" w:rsidP="008A36F6">
      <w:pPr>
        <w:pStyle w:val="NormalBold"/>
      </w:pPr>
      <w:r w:rsidRPr="00325BDD">
        <w:rPr>
          <w:rStyle w:val="HideTWBExt"/>
          <w:color w:val="auto"/>
        </w:rPr>
        <w:t>&lt;Article&gt;</w:t>
      </w:r>
      <w:r w:rsidRPr="00325BDD">
        <w:t>Punkt 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488B000" w14:textId="77777777" w:rsidTr="00053139">
        <w:trPr>
          <w:trHeight w:hRule="exact" w:val="240"/>
          <w:jc w:val="center"/>
        </w:trPr>
        <w:tc>
          <w:tcPr>
            <w:tcW w:w="9752" w:type="dxa"/>
            <w:gridSpan w:val="2"/>
            <w:tcBorders>
              <w:top w:val="nil"/>
              <w:left w:val="nil"/>
              <w:bottom w:val="nil"/>
              <w:right w:val="nil"/>
            </w:tcBorders>
          </w:tcPr>
          <w:p w14:paraId="5BA3C350" w14:textId="77777777" w:rsidR="008A36F6" w:rsidRPr="00325BDD" w:rsidRDefault="008A36F6" w:rsidP="00053139"/>
        </w:tc>
      </w:tr>
      <w:tr w:rsidR="00325BDD" w:rsidRPr="00325BDD" w14:paraId="2A72DEDE" w14:textId="77777777" w:rsidTr="00053139">
        <w:trPr>
          <w:trHeight w:val="240"/>
          <w:jc w:val="center"/>
        </w:trPr>
        <w:tc>
          <w:tcPr>
            <w:tcW w:w="4876" w:type="dxa"/>
            <w:tcBorders>
              <w:top w:val="nil"/>
              <w:left w:val="nil"/>
              <w:bottom w:val="nil"/>
              <w:right w:val="nil"/>
            </w:tcBorders>
          </w:tcPr>
          <w:p w14:paraId="7AD4C4F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F95372F" w14:textId="77777777" w:rsidR="008A36F6" w:rsidRPr="00325BDD" w:rsidRDefault="008A36F6" w:rsidP="00053139">
            <w:pPr>
              <w:pStyle w:val="AmColumnHeading"/>
            </w:pPr>
            <w:r w:rsidRPr="00325BDD">
              <w:t>Ändringsförslag</w:t>
            </w:r>
          </w:p>
        </w:tc>
      </w:tr>
      <w:tr w:rsidR="00325BDD" w:rsidRPr="00325BDD" w14:paraId="410C0855" w14:textId="77777777" w:rsidTr="00053139">
        <w:trPr>
          <w:jc w:val="center"/>
        </w:trPr>
        <w:tc>
          <w:tcPr>
            <w:tcW w:w="4876" w:type="dxa"/>
            <w:tcBorders>
              <w:top w:val="nil"/>
              <w:left w:val="nil"/>
              <w:bottom w:val="nil"/>
              <w:right w:val="nil"/>
            </w:tcBorders>
          </w:tcPr>
          <w:p w14:paraId="13DCA77E" w14:textId="77777777" w:rsidR="008A36F6" w:rsidRPr="00325BDD" w:rsidRDefault="008A36F6" w:rsidP="00053139">
            <w:pPr>
              <w:pStyle w:val="Normal6a"/>
            </w:pPr>
            <w:r w:rsidRPr="00325BDD">
              <w:t>8.</w:t>
            </w:r>
            <w:r w:rsidRPr="00325BDD">
              <w:tab/>
              <w:t xml:space="preserve">Europaparlamentet uppmanar med kraft EU att stödja de berörda parterna i utarbetandet av en europeisk maritim industriallians som spänner över fiskeri, vattenbruk, varvsindustri, strategiska investeringar och teknik och även erkänner det ömsesidiga beroendet mellan alla maritima sektorer i fråga om konkurrenskraft, sysselsättning, </w:t>
            </w:r>
            <w:r w:rsidRPr="00325BDD">
              <w:rPr>
                <w:b/>
                <w:i/>
              </w:rPr>
              <w:t>den gröna och den digitala omställningen</w:t>
            </w:r>
            <w:r w:rsidRPr="00325BDD">
              <w:t xml:space="preserve"> och hållbar användning av marina resurser.</w:t>
            </w:r>
          </w:p>
        </w:tc>
        <w:tc>
          <w:tcPr>
            <w:tcW w:w="4876" w:type="dxa"/>
            <w:tcBorders>
              <w:top w:val="nil"/>
              <w:left w:val="nil"/>
              <w:bottom w:val="nil"/>
              <w:right w:val="nil"/>
            </w:tcBorders>
          </w:tcPr>
          <w:p w14:paraId="13125322" w14:textId="77777777" w:rsidR="008A36F6" w:rsidRPr="00325BDD" w:rsidRDefault="008A36F6" w:rsidP="00053139">
            <w:pPr>
              <w:pStyle w:val="Normal6a"/>
            </w:pPr>
            <w:r w:rsidRPr="00325BDD">
              <w:t>8.</w:t>
            </w:r>
            <w:r w:rsidRPr="00325BDD">
              <w:tab/>
              <w:t xml:space="preserve">Europaparlamentet uppmanar med kraft EU att stödja de berörda parterna i utarbetandet av en europeisk maritim industriallians som spänner över fiskeri, vattenbruk, varvsindustri, strategiska investeringar och teknik och även erkänner det ömsesidiga beroendet mellan alla maritima sektorer i fråga om konkurrenskraft, sysselsättning, </w:t>
            </w:r>
            <w:r w:rsidRPr="00325BDD">
              <w:rPr>
                <w:b/>
                <w:i/>
              </w:rPr>
              <w:t>införandet av mer energieffektiv teknik</w:t>
            </w:r>
            <w:r w:rsidRPr="00325BDD">
              <w:t xml:space="preserve"> och hållbar användning av marina resurser. </w:t>
            </w:r>
            <w:r w:rsidRPr="00325BDD">
              <w:rPr>
                <w:b/>
                <w:i/>
              </w:rPr>
              <w:t>Parlamentet betonar dock att dessa utvecklingar måste fortsätta att vara ekonomiskt realistiska och inte får påverka bärkraften hos EU:s flottor och småskaliga fisken.</w:t>
            </w:r>
          </w:p>
        </w:tc>
      </w:tr>
    </w:tbl>
    <w:p w14:paraId="05A87B9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B996FF3" w14:textId="77777777" w:rsidR="008A36F6" w:rsidRPr="00325BDD" w:rsidRDefault="008A36F6" w:rsidP="008A36F6">
      <w:r w:rsidRPr="00325BDD">
        <w:rPr>
          <w:rStyle w:val="HideTWBExt"/>
          <w:color w:val="auto"/>
        </w:rPr>
        <w:t>&lt;/Amend&gt;</w:t>
      </w:r>
    </w:p>
    <w:p w14:paraId="386883E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142</w:t>
      </w:r>
      <w:r w:rsidRPr="00325BDD">
        <w:rPr>
          <w:rStyle w:val="HideTWBExt"/>
          <w:color w:val="auto"/>
        </w:rPr>
        <w:t>&lt;/NumAm&gt;</w:t>
      </w:r>
    </w:p>
    <w:p w14:paraId="1C9A4CAE" w14:textId="77777777" w:rsidR="008A36F6" w:rsidRPr="00325BDD" w:rsidRDefault="008A36F6" w:rsidP="008A36F6">
      <w:pPr>
        <w:pStyle w:val="NormalBold"/>
      </w:pPr>
      <w:r w:rsidRPr="00325BDD">
        <w:rPr>
          <w:rStyle w:val="HideTWBExt"/>
          <w:b w:val="0"/>
          <w:color w:val="auto"/>
        </w:rPr>
        <w:t>&lt;RepeatBlock-By&gt;&lt;Members&gt;</w:t>
      </w:r>
      <w:r w:rsidRPr="00325BDD">
        <w:t>Fredis Beleris</w:t>
      </w:r>
      <w:r w:rsidRPr="00325BDD">
        <w:rPr>
          <w:rStyle w:val="HideTWBExt"/>
          <w:b w:val="0"/>
          <w:color w:val="auto"/>
        </w:rPr>
        <w:t>&lt;/Members&gt;</w:t>
      </w:r>
    </w:p>
    <w:p w14:paraId="667C756B" w14:textId="77777777" w:rsidR="008A36F6" w:rsidRPr="00325BDD" w:rsidRDefault="008A36F6" w:rsidP="008A36F6">
      <w:pPr>
        <w:pStyle w:val="NormalBold"/>
      </w:pPr>
      <w:r w:rsidRPr="00325BDD">
        <w:rPr>
          <w:rStyle w:val="HideTWBExt"/>
          <w:b w:val="0"/>
          <w:color w:val="auto"/>
        </w:rPr>
        <w:t>&lt;/RepeatBlock-By&gt;</w:t>
      </w:r>
    </w:p>
    <w:p w14:paraId="4FB16B4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46D61BA" w14:textId="77777777" w:rsidR="008A36F6" w:rsidRPr="00325BDD" w:rsidRDefault="008A36F6" w:rsidP="008A36F6">
      <w:pPr>
        <w:pStyle w:val="NormalBold"/>
      </w:pPr>
      <w:r w:rsidRPr="00325BDD">
        <w:rPr>
          <w:rStyle w:val="HideTWBExt"/>
          <w:color w:val="auto"/>
        </w:rPr>
        <w:t>&lt;Article&gt;</w:t>
      </w:r>
      <w:r w:rsidRPr="00325BDD">
        <w:t>Punkt 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EA802A1" w14:textId="77777777" w:rsidTr="00053139">
        <w:trPr>
          <w:trHeight w:hRule="exact" w:val="240"/>
          <w:jc w:val="center"/>
        </w:trPr>
        <w:tc>
          <w:tcPr>
            <w:tcW w:w="9752" w:type="dxa"/>
            <w:gridSpan w:val="2"/>
            <w:tcBorders>
              <w:top w:val="nil"/>
              <w:left w:val="nil"/>
              <w:bottom w:val="nil"/>
              <w:right w:val="nil"/>
            </w:tcBorders>
          </w:tcPr>
          <w:p w14:paraId="534AFBBA" w14:textId="77777777" w:rsidR="008A36F6" w:rsidRPr="00325BDD" w:rsidRDefault="008A36F6" w:rsidP="00053139"/>
        </w:tc>
      </w:tr>
      <w:tr w:rsidR="00325BDD" w:rsidRPr="00325BDD" w14:paraId="79E7749E" w14:textId="77777777" w:rsidTr="00053139">
        <w:trPr>
          <w:trHeight w:val="240"/>
          <w:jc w:val="center"/>
        </w:trPr>
        <w:tc>
          <w:tcPr>
            <w:tcW w:w="4876" w:type="dxa"/>
            <w:tcBorders>
              <w:top w:val="nil"/>
              <w:left w:val="nil"/>
              <w:bottom w:val="nil"/>
              <w:right w:val="nil"/>
            </w:tcBorders>
          </w:tcPr>
          <w:p w14:paraId="0E79E88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5DB520B" w14:textId="77777777" w:rsidR="008A36F6" w:rsidRPr="00325BDD" w:rsidRDefault="008A36F6" w:rsidP="00053139">
            <w:pPr>
              <w:pStyle w:val="AmColumnHeading"/>
            </w:pPr>
            <w:r w:rsidRPr="00325BDD">
              <w:t>Ändringsförslag</w:t>
            </w:r>
          </w:p>
        </w:tc>
      </w:tr>
      <w:tr w:rsidR="00325BDD" w:rsidRPr="00325BDD" w14:paraId="04897437" w14:textId="77777777" w:rsidTr="00053139">
        <w:trPr>
          <w:jc w:val="center"/>
        </w:trPr>
        <w:tc>
          <w:tcPr>
            <w:tcW w:w="4876" w:type="dxa"/>
            <w:tcBorders>
              <w:top w:val="nil"/>
              <w:left w:val="nil"/>
              <w:bottom w:val="nil"/>
              <w:right w:val="nil"/>
            </w:tcBorders>
          </w:tcPr>
          <w:p w14:paraId="3F71BEB8" w14:textId="77777777" w:rsidR="008A36F6" w:rsidRPr="00325BDD" w:rsidRDefault="008A36F6" w:rsidP="00053139">
            <w:pPr>
              <w:pStyle w:val="Normal6a"/>
            </w:pPr>
            <w:r w:rsidRPr="00325BDD">
              <w:t>8.</w:t>
            </w:r>
            <w:r w:rsidRPr="00325BDD">
              <w:tab/>
              <w:t>Europaparlamentet uppmanar med kraft EU att stödja de berörda parterna i utarbetandet av en europeisk maritim industriallians som spänner över fiskeri, vattenbruk, varvsindustri, strategiska investeringar och teknik och även erkänner det ömsesidiga beroendet mellan alla maritima sektorer i fråga om konkurrenskraft, sysselsättning, den gröna och den digitala omställningen och hållbar användning av marina resurser.</w:t>
            </w:r>
          </w:p>
        </w:tc>
        <w:tc>
          <w:tcPr>
            <w:tcW w:w="4876" w:type="dxa"/>
            <w:tcBorders>
              <w:top w:val="nil"/>
              <w:left w:val="nil"/>
              <w:bottom w:val="nil"/>
              <w:right w:val="nil"/>
            </w:tcBorders>
          </w:tcPr>
          <w:p w14:paraId="09AE7349" w14:textId="77777777" w:rsidR="008A36F6" w:rsidRPr="00325BDD" w:rsidRDefault="008A36F6" w:rsidP="00053139">
            <w:pPr>
              <w:pStyle w:val="Normal6a"/>
            </w:pPr>
            <w:r w:rsidRPr="00325BDD">
              <w:t>8.</w:t>
            </w:r>
            <w:r w:rsidRPr="00325BDD">
              <w:tab/>
              <w:t xml:space="preserve">Europaparlamentet uppmanar med kraft EU att stödja de berörda parterna i utarbetandet av en europeisk maritim industriallians som spänner över fiskeri, vattenbruk, varvsindustri, </w:t>
            </w:r>
            <w:r w:rsidRPr="00325BDD">
              <w:rPr>
                <w:b/>
                <w:i/>
              </w:rPr>
              <w:t>sjöfart,</w:t>
            </w:r>
            <w:r w:rsidRPr="00325BDD">
              <w:t xml:space="preserve"> strategiska investeringar och teknik och även erkänner det ömsesidiga beroendet mellan alla maritima sektorer i fråga om konkurrenskraft, sysselsättning, den gröna och den digitala omställningen och hållbar användning av marina resurser.</w:t>
            </w:r>
          </w:p>
        </w:tc>
      </w:tr>
    </w:tbl>
    <w:p w14:paraId="283C1A6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{EL}</w:t>
      </w:r>
      <w:r w:rsidRPr="00325BDD">
        <w:t>el</w:t>
      </w:r>
      <w:r w:rsidRPr="00325BDD">
        <w:rPr>
          <w:rStyle w:val="HideTWBExt"/>
          <w:color w:val="auto"/>
        </w:rPr>
        <w:t>&lt;/Original&gt;</w:t>
      </w:r>
    </w:p>
    <w:p w14:paraId="24CDB2A4" w14:textId="77777777" w:rsidR="008A36F6" w:rsidRPr="00325BDD" w:rsidRDefault="008A36F6" w:rsidP="008A36F6">
      <w:r w:rsidRPr="00325BDD">
        <w:rPr>
          <w:rStyle w:val="HideTWBExt"/>
          <w:color w:val="auto"/>
        </w:rPr>
        <w:t>&lt;/Amend&gt;</w:t>
      </w:r>
    </w:p>
    <w:p w14:paraId="024B138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143</w:t>
      </w:r>
      <w:r w:rsidRPr="00325BDD">
        <w:rPr>
          <w:rStyle w:val="HideTWBExt"/>
          <w:color w:val="auto"/>
        </w:rPr>
        <w:t>&lt;/NumAm&gt;</w:t>
      </w:r>
    </w:p>
    <w:p w14:paraId="1538BC45"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3C9B6C93" w14:textId="77777777" w:rsidR="008A36F6" w:rsidRPr="00325BDD" w:rsidRDefault="008A36F6" w:rsidP="008A36F6">
      <w:pPr>
        <w:pStyle w:val="NormalBold"/>
      </w:pPr>
      <w:r w:rsidRPr="00325BDD">
        <w:rPr>
          <w:rStyle w:val="HideTWBExt"/>
          <w:b w:val="0"/>
          <w:color w:val="auto"/>
        </w:rPr>
        <w:t>&lt;/RepeatBlock-By&gt;</w:t>
      </w:r>
    </w:p>
    <w:p w14:paraId="31A1152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BB5332A" w14:textId="77777777" w:rsidR="008A36F6" w:rsidRPr="00325BDD" w:rsidRDefault="008A36F6" w:rsidP="008A36F6">
      <w:pPr>
        <w:pStyle w:val="NormalBold"/>
      </w:pPr>
      <w:r w:rsidRPr="00325BDD">
        <w:rPr>
          <w:rStyle w:val="HideTWBExt"/>
          <w:color w:val="auto"/>
        </w:rPr>
        <w:t>&lt;Article&gt;</w:t>
      </w:r>
      <w:r w:rsidRPr="00325BDD">
        <w:t>Punkt 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B1367E9" w14:textId="77777777" w:rsidTr="00053139">
        <w:trPr>
          <w:trHeight w:hRule="exact" w:val="240"/>
          <w:jc w:val="center"/>
        </w:trPr>
        <w:tc>
          <w:tcPr>
            <w:tcW w:w="9752" w:type="dxa"/>
            <w:gridSpan w:val="2"/>
            <w:tcBorders>
              <w:top w:val="nil"/>
              <w:left w:val="nil"/>
              <w:bottom w:val="nil"/>
              <w:right w:val="nil"/>
            </w:tcBorders>
          </w:tcPr>
          <w:p w14:paraId="41789C5D" w14:textId="77777777" w:rsidR="008A36F6" w:rsidRPr="00325BDD" w:rsidRDefault="008A36F6" w:rsidP="00053139"/>
        </w:tc>
      </w:tr>
      <w:tr w:rsidR="00325BDD" w:rsidRPr="00325BDD" w14:paraId="18C6329F" w14:textId="77777777" w:rsidTr="00053139">
        <w:trPr>
          <w:trHeight w:val="240"/>
          <w:jc w:val="center"/>
        </w:trPr>
        <w:tc>
          <w:tcPr>
            <w:tcW w:w="4876" w:type="dxa"/>
            <w:tcBorders>
              <w:top w:val="nil"/>
              <w:left w:val="nil"/>
              <w:bottom w:val="nil"/>
              <w:right w:val="nil"/>
            </w:tcBorders>
          </w:tcPr>
          <w:p w14:paraId="4286447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3FD5582" w14:textId="77777777" w:rsidR="008A36F6" w:rsidRPr="00325BDD" w:rsidRDefault="008A36F6" w:rsidP="00053139">
            <w:pPr>
              <w:pStyle w:val="AmColumnHeading"/>
            </w:pPr>
            <w:r w:rsidRPr="00325BDD">
              <w:t>Ändringsförslag</w:t>
            </w:r>
          </w:p>
        </w:tc>
      </w:tr>
      <w:tr w:rsidR="00325BDD" w:rsidRPr="00325BDD" w14:paraId="7096289A" w14:textId="77777777" w:rsidTr="00053139">
        <w:trPr>
          <w:jc w:val="center"/>
        </w:trPr>
        <w:tc>
          <w:tcPr>
            <w:tcW w:w="4876" w:type="dxa"/>
            <w:tcBorders>
              <w:top w:val="nil"/>
              <w:left w:val="nil"/>
              <w:bottom w:val="nil"/>
              <w:right w:val="nil"/>
            </w:tcBorders>
          </w:tcPr>
          <w:p w14:paraId="0690C1CD" w14:textId="77777777" w:rsidR="008A36F6" w:rsidRPr="00325BDD" w:rsidRDefault="008A36F6" w:rsidP="00053139">
            <w:pPr>
              <w:pStyle w:val="Normal6a"/>
            </w:pPr>
            <w:r w:rsidRPr="00325BDD">
              <w:t>8.</w:t>
            </w:r>
            <w:r w:rsidRPr="00325BDD">
              <w:tab/>
              <w:t>Europaparlamentet uppmanar med kraft EU att stödja de berörda parterna i utarbetandet av en europeisk maritim industriallians som spänner över fiskeri, vattenbruk, varvsindustri, strategiska investeringar och teknik och även erkänner det ömsesidiga beroendet mellan alla maritima sektorer i fråga om konkurrenskraft, sysselsättning, den gröna och den digitala omställningen och hållbar användning av marina resurser.</w:t>
            </w:r>
          </w:p>
        </w:tc>
        <w:tc>
          <w:tcPr>
            <w:tcW w:w="4876" w:type="dxa"/>
            <w:tcBorders>
              <w:top w:val="nil"/>
              <w:left w:val="nil"/>
              <w:bottom w:val="nil"/>
              <w:right w:val="nil"/>
            </w:tcBorders>
          </w:tcPr>
          <w:p w14:paraId="7A67863F" w14:textId="77777777" w:rsidR="008A36F6" w:rsidRPr="00325BDD" w:rsidRDefault="008A36F6" w:rsidP="00053139">
            <w:pPr>
              <w:pStyle w:val="Normal6a"/>
            </w:pPr>
            <w:r w:rsidRPr="00325BDD">
              <w:t>8.</w:t>
            </w:r>
            <w:r w:rsidRPr="00325BDD">
              <w:tab/>
              <w:t xml:space="preserve">Europaparlamentet uppmanar med kraft EU att stödja de berörda parterna i utarbetandet av en europeisk maritim industriallians som spänner över fiskeri, vattenbruk, varvsindustri, strategiska investeringar och teknik och även erkänner det ömsesidiga beroendet mellan alla maritima sektorer i fråga om konkurrenskraft, sysselsättning, den gröna och den digitala omställningen och </w:t>
            </w:r>
            <w:r w:rsidRPr="00325BDD">
              <w:rPr>
                <w:b/>
                <w:i/>
              </w:rPr>
              <w:t>rättvis och</w:t>
            </w:r>
            <w:r w:rsidRPr="00325BDD">
              <w:t xml:space="preserve"> hållbar användning av marina resurser.</w:t>
            </w:r>
          </w:p>
        </w:tc>
      </w:tr>
    </w:tbl>
    <w:p w14:paraId="4BA096C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AC438DC" w14:textId="77777777" w:rsidR="008A36F6" w:rsidRPr="00325BDD" w:rsidRDefault="008A36F6" w:rsidP="008A36F6">
      <w:r w:rsidRPr="00325BDD">
        <w:rPr>
          <w:rStyle w:val="HideTWBExt"/>
          <w:color w:val="auto"/>
        </w:rPr>
        <w:t>&lt;/Amend&gt;</w:t>
      </w:r>
    </w:p>
    <w:p w14:paraId="04C64C7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144</w:t>
      </w:r>
      <w:r w:rsidRPr="00325BDD">
        <w:rPr>
          <w:rStyle w:val="HideTWBExt"/>
          <w:color w:val="auto"/>
        </w:rPr>
        <w:t>&lt;/NumAm&gt;</w:t>
      </w:r>
    </w:p>
    <w:p w14:paraId="466FD3A2"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4B16D15B"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456A724A" w14:textId="77777777" w:rsidR="008A36F6" w:rsidRPr="00325BDD" w:rsidRDefault="008A36F6" w:rsidP="008A36F6">
      <w:pPr>
        <w:pStyle w:val="NormalBold"/>
      </w:pPr>
      <w:r w:rsidRPr="00325BDD">
        <w:rPr>
          <w:rStyle w:val="HideTWBExt"/>
          <w:b w:val="0"/>
          <w:color w:val="auto"/>
        </w:rPr>
        <w:t>&lt;/RepeatBlock-By&gt;</w:t>
      </w:r>
    </w:p>
    <w:p w14:paraId="1FAF5FB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5F8D437" w14:textId="77777777" w:rsidR="008A36F6" w:rsidRPr="00325BDD" w:rsidRDefault="008A36F6" w:rsidP="008A36F6">
      <w:pPr>
        <w:pStyle w:val="NormalBold"/>
      </w:pPr>
      <w:r w:rsidRPr="00325BDD">
        <w:rPr>
          <w:rStyle w:val="HideTWBExt"/>
          <w:color w:val="auto"/>
        </w:rPr>
        <w:t>&lt;Article&gt;</w:t>
      </w:r>
      <w:r w:rsidRPr="00325BDD">
        <w:t>Punkt 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2EE86CD" w14:textId="77777777" w:rsidTr="00053139">
        <w:trPr>
          <w:trHeight w:hRule="exact" w:val="240"/>
          <w:jc w:val="center"/>
        </w:trPr>
        <w:tc>
          <w:tcPr>
            <w:tcW w:w="9752" w:type="dxa"/>
            <w:gridSpan w:val="2"/>
            <w:tcBorders>
              <w:top w:val="nil"/>
              <w:left w:val="nil"/>
              <w:bottom w:val="nil"/>
              <w:right w:val="nil"/>
            </w:tcBorders>
          </w:tcPr>
          <w:p w14:paraId="55F213CD" w14:textId="77777777" w:rsidR="008A36F6" w:rsidRPr="00325BDD" w:rsidRDefault="008A36F6" w:rsidP="00053139"/>
        </w:tc>
      </w:tr>
      <w:tr w:rsidR="00325BDD" w:rsidRPr="00325BDD" w14:paraId="02347EAA" w14:textId="77777777" w:rsidTr="00053139">
        <w:trPr>
          <w:trHeight w:val="240"/>
          <w:jc w:val="center"/>
        </w:trPr>
        <w:tc>
          <w:tcPr>
            <w:tcW w:w="4876" w:type="dxa"/>
            <w:tcBorders>
              <w:top w:val="nil"/>
              <w:left w:val="nil"/>
              <w:bottom w:val="nil"/>
              <w:right w:val="nil"/>
            </w:tcBorders>
          </w:tcPr>
          <w:p w14:paraId="53B62C7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ED45102" w14:textId="77777777" w:rsidR="008A36F6" w:rsidRPr="00325BDD" w:rsidRDefault="008A36F6" w:rsidP="00053139">
            <w:pPr>
              <w:pStyle w:val="AmColumnHeading"/>
            </w:pPr>
            <w:r w:rsidRPr="00325BDD">
              <w:t>Ändringsförslag</w:t>
            </w:r>
          </w:p>
        </w:tc>
      </w:tr>
      <w:tr w:rsidR="00325BDD" w:rsidRPr="00325BDD" w14:paraId="48D513DD" w14:textId="77777777" w:rsidTr="00053139">
        <w:trPr>
          <w:jc w:val="center"/>
        </w:trPr>
        <w:tc>
          <w:tcPr>
            <w:tcW w:w="4876" w:type="dxa"/>
            <w:tcBorders>
              <w:top w:val="nil"/>
              <w:left w:val="nil"/>
              <w:bottom w:val="nil"/>
              <w:right w:val="nil"/>
            </w:tcBorders>
          </w:tcPr>
          <w:p w14:paraId="32EBF76E" w14:textId="77777777" w:rsidR="008A36F6" w:rsidRPr="00325BDD" w:rsidRDefault="008A36F6" w:rsidP="00053139">
            <w:pPr>
              <w:pStyle w:val="Normal6a"/>
            </w:pPr>
            <w:r w:rsidRPr="00325BDD">
              <w:t>8.</w:t>
            </w:r>
            <w:r w:rsidRPr="00325BDD">
              <w:tab/>
              <w:t>Europaparlamentet uppmanar med kraft EU att stödja de berörda parterna i utarbetandet av en europeisk maritim industriallians som spänner över fiskeri, vattenbruk, varvsindustri, strategiska investeringar och teknik och även erkänner det ömsesidiga beroendet mellan alla maritima sektorer i fråga om konkurrenskraft, sysselsättning, den gröna och den digitala omställningen och hållbar användning av marina resurser.</w:t>
            </w:r>
          </w:p>
        </w:tc>
        <w:tc>
          <w:tcPr>
            <w:tcW w:w="4876" w:type="dxa"/>
            <w:tcBorders>
              <w:top w:val="nil"/>
              <w:left w:val="nil"/>
              <w:bottom w:val="nil"/>
              <w:right w:val="nil"/>
            </w:tcBorders>
          </w:tcPr>
          <w:p w14:paraId="21800F3B" w14:textId="77777777" w:rsidR="008A36F6" w:rsidRPr="00325BDD" w:rsidRDefault="008A36F6" w:rsidP="00053139">
            <w:pPr>
              <w:pStyle w:val="Normal6a"/>
            </w:pPr>
            <w:r w:rsidRPr="00325BDD">
              <w:t>8.</w:t>
            </w:r>
            <w:r w:rsidRPr="00325BDD">
              <w:tab/>
              <w:t xml:space="preserve">Europaparlamentet uppmanar med kraft EU att stödja de berörda parterna i utarbetandet av en europeisk maritim industriallians som spänner över fiskeri, vattenbruk, varvsindustri, strategiska investeringar och teknik och även erkänner det ömsesidiga beroendet mellan alla maritima sektorer i fråga om konkurrenskraft, sysselsättning, den gröna och den digitala omställningen och hållbar användning av marina resurser </w:t>
            </w:r>
            <w:r w:rsidRPr="00325BDD">
              <w:rPr>
                <w:b/>
                <w:i/>
              </w:rPr>
              <w:t>från havet</w:t>
            </w:r>
            <w:r w:rsidRPr="00325BDD">
              <w:t>.</w:t>
            </w:r>
          </w:p>
        </w:tc>
      </w:tr>
    </w:tbl>
    <w:p w14:paraId="3167DF6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8F31FC7" w14:textId="77777777" w:rsidR="008A36F6" w:rsidRPr="00325BDD" w:rsidRDefault="008A36F6" w:rsidP="008A36F6">
      <w:r w:rsidRPr="00325BDD">
        <w:rPr>
          <w:rStyle w:val="HideTWBExt"/>
          <w:color w:val="auto"/>
        </w:rPr>
        <w:t>&lt;/Amend&gt;</w:t>
      </w:r>
    </w:p>
    <w:p w14:paraId="2217049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145</w:t>
      </w:r>
      <w:r w:rsidRPr="00325BDD">
        <w:rPr>
          <w:rStyle w:val="HideTWBExt"/>
          <w:color w:val="auto"/>
        </w:rPr>
        <w:t>&lt;/NumAm&gt;</w:t>
      </w:r>
    </w:p>
    <w:p w14:paraId="6816D81C"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4F6D952B" w14:textId="77777777" w:rsidR="008A36F6" w:rsidRPr="00325BDD" w:rsidRDefault="008A36F6" w:rsidP="008A36F6">
      <w:pPr>
        <w:pStyle w:val="NormalBold"/>
      </w:pPr>
      <w:r w:rsidRPr="00325BDD">
        <w:rPr>
          <w:rStyle w:val="HideTWBExt"/>
          <w:b w:val="0"/>
          <w:color w:val="auto"/>
        </w:rPr>
        <w:t>&lt;/RepeatBlock-By&gt;</w:t>
      </w:r>
    </w:p>
    <w:p w14:paraId="3A007B2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F812331" w14:textId="77777777" w:rsidR="008A36F6" w:rsidRPr="00325BDD" w:rsidRDefault="008A36F6" w:rsidP="008A36F6">
      <w:pPr>
        <w:pStyle w:val="NormalBold"/>
      </w:pPr>
      <w:r w:rsidRPr="00325BDD">
        <w:rPr>
          <w:rStyle w:val="HideTWBExt"/>
          <w:color w:val="auto"/>
        </w:rPr>
        <w:t>&lt;Article&gt;</w:t>
      </w:r>
      <w:r w:rsidRPr="00325BDD">
        <w:t>Punkt 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09AF1A6" w14:textId="77777777" w:rsidTr="00053139">
        <w:trPr>
          <w:trHeight w:hRule="exact" w:val="240"/>
          <w:jc w:val="center"/>
        </w:trPr>
        <w:tc>
          <w:tcPr>
            <w:tcW w:w="9752" w:type="dxa"/>
            <w:gridSpan w:val="2"/>
            <w:tcBorders>
              <w:top w:val="nil"/>
              <w:left w:val="nil"/>
              <w:bottom w:val="nil"/>
              <w:right w:val="nil"/>
            </w:tcBorders>
          </w:tcPr>
          <w:p w14:paraId="582FE617" w14:textId="77777777" w:rsidR="008A36F6" w:rsidRPr="00325BDD" w:rsidRDefault="008A36F6" w:rsidP="00053139"/>
        </w:tc>
      </w:tr>
      <w:tr w:rsidR="00325BDD" w:rsidRPr="00325BDD" w14:paraId="4B2E9E0B" w14:textId="77777777" w:rsidTr="00053139">
        <w:trPr>
          <w:trHeight w:val="240"/>
          <w:jc w:val="center"/>
        </w:trPr>
        <w:tc>
          <w:tcPr>
            <w:tcW w:w="4876" w:type="dxa"/>
            <w:tcBorders>
              <w:top w:val="nil"/>
              <w:left w:val="nil"/>
              <w:bottom w:val="nil"/>
              <w:right w:val="nil"/>
            </w:tcBorders>
          </w:tcPr>
          <w:p w14:paraId="1335395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BE63FE8" w14:textId="77777777" w:rsidR="008A36F6" w:rsidRPr="00325BDD" w:rsidRDefault="008A36F6" w:rsidP="00053139">
            <w:pPr>
              <w:pStyle w:val="AmColumnHeading"/>
            </w:pPr>
            <w:r w:rsidRPr="00325BDD">
              <w:t>Ändringsförslag</w:t>
            </w:r>
          </w:p>
        </w:tc>
      </w:tr>
      <w:tr w:rsidR="00325BDD" w:rsidRPr="00325BDD" w14:paraId="6ADA515D" w14:textId="77777777" w:rsidTr="00053139">
        <w:trPr>
          <w:jc w:val="center"/>
        </w:trPr>
        <w:tc>
          <w:tcPr>
            <w:tcW w:w="4876" w:type="dxa"/>
            <w:tcBorders>
              <w:top w:val="nil"/>
              <w:left w:val="nil"/>
              <w:bottom w:val="nil"/>
              <w:right w:val="nil"/>
            </w:tcBorders>
          </w:tcPr>
          <w:p w14:paraId="5671E216" w14:textId="77777777" w:rsidR="008A36F6" w:rsidRPr="00325BDD" w:rsidRDefault="008A36F6" w:rsidP="00053139">
            <w:pPr>
              <w:pStyle w:val="Normal6a"/>
            </w:pPr>
            <w:r w:rsidRPr="00325BDD">
              <w:t>8.</w:t>
            </w:r>
            <w:r w:rsidRPr="00325BDD">
              <w:tab/>
              <w:t xml:space="preserve">Europaparlamentet uppmanar med kraft EU att </w:t>
            </w:r>
            <w:r w:rsidRPr="00325BDD">
              <w:rPr>
                <w:b/>
                <w:i/>
              </w:rPr>
              <w:t>stödja de berörda parterna i</w:t>
            </w:r>
            <w:r w:rsidRPr="00325BDD">
              <w:t xml:space="preserve"> utarbetandet av en europeisk maritim industriallians som spänner över fiskeri, vattenbruk, varvsindustri, strategiska investeringar och teknik och även erkänner det ömsesidiga beroendet mellan alla maritima sektorer i fråga om konkurrenskraft, sysselsättning, den gröna och den digitala omställningen och hållbar användning av marina resurser.</w:t>
            </w:r>
          </w:p>
        </w:tc>
        <w:tc>
          <w:tcPr>
            <w:tcW w:w="4876" w:type="dxa"/>
            <w:tcBorders>
              <w:top w:val="nil"/>
              <w:left w:val="nil"/>
              <w:bottom w:val="nil"/>
              <w:right w:val="nil"/>
            </w:tcBorders>
          </w:tcPr>
          <w:p w14:paraId="69FB5AE1" w14:textId="77777777" w:rsidR="008A36F6" w:rsidRPr="00325BDD" w:rsidRDefault="008A36F6" w:rsidP="00053139">
            <w:pPr>
              <w:pStyle w:val="Normal6a"/>
            </w:pPr>
            <w:r w:rsidRPr="00325BDD">
              <w:t>8.</w:t>
            </w:r>
            <w:r w:rsidRPr="00325BDD">
              <w:tab/>
              <w:t xml:space="preserve">Europaparlamentet uppmanar med kraft EU att </w:t>
            </w:r>
            <w:r w:rsidRPr="00325BDD">
              <w:rPr>
                <w:b/>
                <w:i/>
              </w:rPr>
              <w:t>inleda</w:t>
            </w:r>
            <w:r w:rsidRPr="00325BDD">
              <w:t xml:space="preserve"> utarbetandet av en europeisk maritim industriallians som spänner över fiskeri, vattenbruk, varvsindustri, strategiska investeringar och teknik och även erkänner det ömsesidiga beroendet mellan alla maritima sektorer i fråga om konkurrenskraft, sysselsättning, </w:t>
            </w:r>
            <w:r w:rsidRPr="00325BDD">
              <w:rPr>
                <w:b/>
                <w:i/>
              </w:rPr>
              <w:t>utbildning,</w:t>
            </w:r>
            <w:r w:rsidRPr="00325BDD">
              <w:t xml:space="preserve"> den gröna och den digitala omställningen och hållbar användning av marina resurser.</w:t>
            </w:r>
          </w:p>
        </w:tc>
      </w:tr>
    </w:tbl>
    <w:p w14:paraId="54703EA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711FFC1B" w14:textId="77777777" w:rsidR="008A36F6" w:rsidRPr="00325BDD" w:rsidRDefault="008A36F6" w:rsidP="008A36F6">
      <w:r w:rsidRPr="00325BDD">
        <w:rPr>
          <w:rStyle w:val="HideTWBExt"/>
          <w:color w:val="auto"/>
        </w:rPr>
        <w:t>&lt;/Amend&gt;</w:t>
      </w:r>
    </w:p>
    <w:p w14:paraId="7317928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146</w:t>
      </w:r>
      <w:r w:rsidRPr="00325BDD">
        <w:rPr>
          <w:rStyle w:val="HideTWBExt"/>
          <w:color w:val="auto"/>
        </w:rPr>
        <w:t>&lt;/NumAm&gt;</w:t>
      </w:r>
    </w:p>
    <w:p w14:paraId="6A5DA65A"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25C3AC07" w14:textId="77777777" w:rsidR="008A36F6" w:rsidRPr="00325BDD" w:rsidRDefault="008A36F6" w:rsidP="008A36F6">
      <w:pPr>
        <w:pStyle w:val="NormalBold"/>
      </w:pPr>
      <w:r w:rsidRPr="00325BDD">
        <w:rPr>
          <w:rStyle w:val="HideTWBExt"/>
          <w:b w:val="0"/>
          <w:color w:val="auto"/>
        </w:rPr>
        <w:t>&lt;/RepeatBlock-By&gt;</w:t>
      </w:r>
    </w:p>
    <w:p w14:paraId="5EAB608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FA23E81" w14:textId="77777777" w:rsidR="008A36F6" w:rsidRPr="00325BDD" w:rsidRDefault="008A36F6" w:rsidP="008A36F6">
      <w:pPr>
        <w:pStyle w:val="NormalBold"/>
      </w:pPr>
      <w:r w:rsidRPr="00325BDD">
        <w:rPr>
          <w:rStyle w:val="HideTWBExt"/>
          <w:color w:val="auto"/>
        </w:rPr>
        <w:t>&lt;Article&gt;</w:t>
      </w:r>
      <w:r w:rsidRPr="00325BDD">
        <w:t>Punkt 8a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0B4E271" w14:textId="77777777" w:rsidTr="00053139">
        <w:trPr>
          <w:trHeight w:hRule="exact" w:val="240"/>
          <w:jc w:val="center"/>
        </w:trPr>
        <w:tc>
          <w:tcPr>
            <w:tcW w:w="9752" w:type="dxa"/>
            <w:gridSpan w:val="2"/>
            <w:tcBorders>
              <w:top w:val="nil"/>
              <w:left w:val="nil"/>
              <w:bottom w:val="nil"/>
              <w:right w:val="nil"/>
            </w:tcBorders>
          </w:tcPr>
          <w:p w14:paraId="3E44CE8E" w14:textId="77777777" w:rsidR="008A36F6" w:rsidRPr="00325BDD" w:rsidRDefault="008A36F6" w:rsidP="00053139"/>
        </w:tc>
      </w:tr>
      <w:tr w:rsidR="00325BDD" w:rsidRPr="00325BDD" w14:paraId="5A683FB2" w14:textId="77777777" w:rsidTr="00053139">
        <w:trPr>
          <w:trHeight w:val="240"/>
          <w:jc w:val="center"/>
        </w:trPr>
        <w:tc>
          <w:tcPr>
            <w:tcW w:w="4876" w:type="dxa"/>
            <w:tcBorders>
              <w:top w:val="nil"/>
              <w:left w:val="nil"/>
              <w:bottom w:val="nil"/>
              <w:right w:val="nil"/>
            </w:tcBorders>
          </w:tcPr>
          <w:p w14:paraId="6660067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CE57939" w14:textId="77777777" w:rsidR="008A36F6" w:rsidRPr="00325BDD" w:rsidRDefault="008A36F6" w:rsidP="00053139">
            <w:pPr>
              <w:pStyle w:val="AmColumnHeading"/>
            </w:pPr>
            <w:r w:rsidRPr="00325BDD">
              <w:t>Ändringsförslag</w:t>
            </w:r>
          </w:p>
        </w:tc>
      </w:tr>
      <w:tr w:rsidR="00325BDD" w:rsidRPr="00325BDD" w14:paraId="0CB84562" w14:textId="77777777" w:rsidTr="00053139">
        <w:trPr>
          <w:jc w:val="center"/>
        </w:trPr>
        <w:tc>
          <w:tcPr>
            <w:tcW w:w="4876" w:type="dxa"/>
            <w:tcBorders>
              <w:top w:val="nil"/>
              <w:left w:val="nil"/>
              <w:bottom w:val="nil"/>
              <w:right w:val="nil"/>
            </w:tcBorders>
          </w:tcPr>
          <w:p w14:paraId="6C606E25" w14:textId="77777777" w:rsidR="008A36F6" w:rsidRPr="00325BDD" w:rsidRDefault="008A36F6" w:rsidP="00053139">
            <w:pPr>
              <w:pStyle w:val="Normal6a"/>
            </w:pPr>
          </w:p>
        </w:tc>
        <w:tc>
          <w:tcPr>
            <w:tcW w:w="4876" w:type="dxa"/>
            <w:tcBorders>
              <w:top w:val="nil"/>
              <w:left w:val="nil"/>
              <w:bottom w:val="nil"/>
              <w:right w:val="nil"/>
            </w:tcBorders>
          </w:tcPr>
          <w:p w14:paraId="4A6E8384" w14:textId="77777777" w:rsidR="008A36F6" w:rsidRPr="00325BDD" w:rsidRDefault="008A36F6" w:rsidP="00053139">
            <w:pPr>
              <w:pStyle w:val="Normal6a"/>
            </w:pPr>
            <w:r w:rsidRPr="00325BDD">
              <w:rPr>
                <w:b/>
                <w:i/>
              </w:rPr>
              <w:t>8a.</w:t>
            </w:r>
            <w:r w:rsidRPr="00325BDD">
              <w:tab/>
            </w:r>
            <w:r w:rsidRPr="00325BDD">
              <w:rPr>
                <w:b/>
                <w:i/>
              </w:rPr>
              <w:t>Europaparlamentet belyser vidare den centrala roll som den rådgivande nämnden för fjärrfiske spelar för formuleringen, antagandet och genomförandet av politik och vikten av att säkerställa att dess råd tas i beaktande i de slutgiltiga besluten och åtgärderna.</w:t>
            </w:r>
          </w:p>
        </w:tc>
      </w:tr>
    </w:tbl>
    <w:p w14:paraId="144A7FB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91180E5" w14:textId="77777777" w:rsidR="008A36F6" w:rsidRPr="00325BDD" w:rsidRDefault="008A36F6" w:rsidP="008A36F6">
      <w:r w:rsidRPr="00325BDD">
        <w:rPr>
          <w:rStyle w:val="HideTWBExt"/>
          <w:color w:val="auto"/>
        </w:rPr>
        <w:t>&lt;/Amend&gt;</w:t>
      </w:r>
    </w:p>
    <w:p w14:paraId="7F8A91A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147</w:t>
      </w:r>
      <w:r w:rsidRPr="00325BDD">
        <w:rPr>
          <w:rStyle w:val="HideTWBExt"/>
          <w:color w:val="auto"/>
        </w:rPr>
        <w:t>&lt;/NumAm&gt;</w:t>
      </w:r>
    </w:p>
    <w:p w14:paraId="0201AF6C"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15B3854C" w14:textId="77777777" w:rsidR="008A36F6" w:rsidRPr="00325BDD" w:rsidRDefault="008A36F6" w:rsidP="008A36F6">
      <w:pPr>
        <w:pStyle w:val="NormalBold"/>
      </w:pPr>
      <w:r w:rsidRPr="00325BDD">
        <w:rPr>
          <w:rStyle w:val="HideTWBExt"/>
          <w:b w:val="0"/>
          <w:color w:val="auto"/>
        </w:rPr>
        <w:t>&lt;/RepeatBlock-By&gt;</w:t>
      </w:r>
    </w:p>
    <w:p w14:paraId="230D7DE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7A37708" w14:textId="77777777" w:rsidR="008A36F6" w:rsidRPr="00325BDD" w:rsidRDefault="008A36F6" w:rsidP="008A36F6">
      <w:pPr>
        <w:pStyle w:val="NormalBold"/>
      </w:pPr>
      <w:r w:rsidRPr="00325BDD">
        <w:rPr>
          <w:rStyle w:val="HideTWBExt"/>
          <w:color w:val="auto"/>
        </w:rPr>
        <w:t>&lt;Article&gt;</w:t>
      </w:r>
      <w:r w:rsidRPr="00325BDD">
        <w:t>Punkt 9</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F139B78" w14:textId="77777777" w:rsidTr="00053139">
        <w:trPr>
          <w:trHeight w:hRule="exact" w:val="240"/>
          <w:jc w:val="center"/>
        </w:trPr>
        <w:tc>
          <w:tcPr>
            <w:tcW w:w="9752" w:type="dxa"/>
            <w:gridSpan w:val="2"/>
            <w:tcBorders>
              <w:top w:val="nil"/>
              <w:left w:val="nil"/>
              <w:bottom w:val="nil"/>
              <w:right w:val="nil"/>
            </w:tcBorders>
          </w:tcPr>
          <w:p w14:paraId="351A5AA1" w14:textId="77777777" w:rsidR="008A36F6" w:rsidRPr="00325BDD" w:rsidRDefault="008A36F6" w:rsidP="00053139"/>
        </w:tc>
      </w:tr>
      <w:tr w:rsidR="00325BDD" w:rsidRPr="00325BDD" w14:paraId="535ABB9E" w14:textId="77777777" w:rsidTr="00053139">
        <w:trPr>
          <w:trHeight w:val="240"/>
          <w:jc w:val="center"/>
        </w:trPr>
        <w:tc>
          <w:tcPr>
            <w:tcW w:w="4876" w:type="dxa"/>
            <w:tcBorders>
              <w:top w:val="nil"/>
              <w:left w:val="nil"/>
              <w:bottom w:val="nil"/>
              <w:right w:val="nil"/>
            </w:tcBorders>
          </w:tcPr>
          <w:p w14:paraId="3E40214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D49CD6E" w14:textId="77777777" w:rsidR="008A36F6" w:rsidRPr="00325BDD" w:rsidRDefault="008A36F6" w:rsidP="00053139">
            <w:pPr>
              <w:pStyle w:val="AmColumnHeading"/>
            </w:pPr>
            <w:r w:rsidRPr="00325BDD">
              <w:t>Ändringsförslag</w:t>
            </w:r>
          </w:p>
        </w:tc>
      </w:tr>
      <w:tr w:rsidR="00325BDD" w:rsidRPr="00325BDD" w14:paraId="2B2A39B3" w14:textId="77777777" w:rsidTr="00053139">
        <w:trPr>
          <w:jc w:val="center"/>
        </w:trPr>
        <w:tc>
          <w:tcPr>
            <w:tcW w:w="4876" w:type="dxa"/>
            <w:tcBorders>
              <w:top w:val="nil"/>
              <w:left w:val="nil"/>
              <w:bottom w:val="nil"/>
              <w:right w:val="nil"/>
            </w:tcBorders>
          </w:tcPr>
          <w:p w14:paraId="5ADC8140" w14:textId="77777777" w:rsidR="008A36F6" w:rsidRPr="00325BDD" w:rsidRDefault="008A36F6" w:rsidP="00053139">
            <w:pPr>
              <w:pStyle w:val="Normal6a"/>
            </w:pPr>
            <w:r w:rsidRPr="00325BDD">
              <w:t>9.</w:t>
            </w:r>
            <w:r w:rsidRPr="00325BDD">
              <w:tab/>
              <w:t>Europaparlamentet uppmanar Europeiska utrikestjänsten att avsevärt öka satsningarna på att utbilda europeiska diplomater i havsrelaterade frågor och att särskilt fokusera på att stärka sakkunskaperna om havs- och världshavsförvaltning inom EU:s delegationer och uppdrag i länder utanför EU, i synnerhet i kustländer. Parlamentet uppmanar Europeiska utrikestjänsten att delta aktivt i att lyfta fram den europeiska världshavspaktens strategiska betydelse.</w:t>
            </w:r>
          </w:p>
        </w:tc>
        <w:tc>
          <w:tcPr>
            <w:tcW w:w="4876" w:type="dxa"/>
            <w:tcBorders>
              <w:top w:val="nil"/>
              <w:left w:val="nil"/>
              <w:bottom w:val="nil"/>
              <w:right w:val="nil"/>
            </w:tcBorders>
          </w:tcPr>
          <w:p w14:paraId="585760D2" w14:textId="77777777" w:rsidR="008A36F6" w:rsidRPr="00325BDD" w:rsidRDefault="008A36F6" w:rsidP="00053139">
            <w:pPr>
              <w:pStyle w:val="Normal6a"/>
            </w:pPr>
            <w:r w:rsidRPr="00325BDD">
              <w:t>9.</w:t>
            </w:r>
            <w:r w:rsidRPr="00325BDD">
              <w:tab/>
              <w:t>Europaparlamentet uppmanar Europeiska utrikestjänsten att avsevärt öka satsningarna på att utbilda europeiska diplomater i havsrelaterade frågor och att särskilt fokusera på att stärka sakkunskaperna om havs- och världshavsförvaltning inom EU:s delegationer och uppdrag i länder utanför EU, i synnerhet i kustländer.</w:t>
            </w:r>
            <w:r w:rsidRPr="00325BDD">
              <w:rPr>
                <w:b/>
                <w:i/>
              </w:rPr>
              <w:t xml:space="preserve"> </w:t>
            </w:r>
            <w:r w:rsidRPr="00325BDD">
              <w:t xml:space="preserve">Parlamentet </w:t>
            </w:r>
            <w:r w:rsidRPr="00325BDD">
              <w:rPr>
                <w:b/>
                <w:i/>
              </w:rPr>
              <w:t>betonar att förståelsen av EU:s investeringar, verksamhet och utmaningar i den blå ekonomin måste förbättras inom deras kompetensområden och</w:t>
            </w:r>
            <w:r w:rsidRPr="00325BDD">
              <w:t xml:space="preserve"> uppmanar Europeiska utrikestjänsten att delta aktivt i att lyfta fram den europeiska världshavspaktens strategiska betydelse.</w:t>
            </w:r>
          </w:p>
        </w:tc>
      </w:tr>
    </w:tbl>
    <w:p w14:paraId="0DF4409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E5F0CBD" w14:textId="77777777" w:rsidR="008A36F6" w:rsidRPr="00325BDD" w:rsidRDefault="008A36F6" w:rsidP="008A36F6">
      <w:r w:rsidRPr="00325BDD">
        <w:rPr>
          <w:rStyle w:val="HideTWBExt"/>
          <w:color w:val="auto"/>
        </w:rPr>
        <w:t>&lt;/Amend&gt;</w:t>
      </w:r>
    </w:p>
    <w:p w14:paraId="4F78A2B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148</w:t>
      </w:r>
      <w:r w:rsidRPr="00325BDD">
        <w:rPr>
          <w:rStyle w:val="HideTWBExt"/>
          <w:color w:val="auto"/>
        </w:rPr>
        <w:t>&lt;/NumAm&gt;</w:t>
      </w:r>
    </w:p>
    <w:p w14:paraId="62077AFB"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5405DEFA" w14:textId="77777777" w:rsidR="008A36F6" w:rsidRPr="00325BDD" w:rsidRDefault="008A36F6" w:rsidP="008A36F6">
      <w:pPr>
        <w:pStyle w:val="NormalBold"/>
      </w:pPr>
      <w:r w:rsidRPr="00325BDD">
        <w:rPr>
          <w:rStyle w:val="HideTWBExt"/>
          <w:b w:val="0"/>
          <w:color w:val="auto"/>
        </w:rPr>
        <w:t>&lt;/RepeatBlock-By&gt;</w:t>
      </w:r>
    </w:p>
    <w:p w14:paraId="0047F6F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3DA028C" w14:textId="77777777" w:rsidR="008A36F6" w:rsidRPr="00325BDD" w:rsidRDefault="008A36F6" w:rsidP="008A36F6">
      <w:pPr>
        <w:pStyle w:val="NormalBold"/>
      </w:pPr>
      <w:r w:rsidRPr="00325BDD">
        <w:rPr>
          <w:rStyle w:val="HideTWBExt"/>
          <w:color w:val="auto"/>
        </w:rPr>
        <w:t>&lt;Article&gt;</w:t>
      </w:r>
      <w:r w:rsidRPr="00325BDD">
        <w:t>Punkt 9</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6C56419" w14:textId="77777777" w:rsidTr="00053139">
        <w:trPr>
          <w:trHeight w:hRule="exact" w:val="240"/>
          <w:jc w:val="center"/>
        </w:trPr>
        <w:tc>
          <w:tcPr>
            <w:tcW w:w="9752" w:type="dxa"/>
            <w:gridSpan w:val="2"/>
            <w:tcBorders>
              <w:top w:val="nil"/>
              <w:left w:val="nil"/>
              <w:bottom w:val="nil"/>
              <w:right w:val="nil"/>
            </w:tcBorders>
          </w:tcPr>
          <w:p w14:paraId="3DA0A421" w14:textId="77777777" w:rsidR="008A36F6" w:rsidRPr="00325BDD" w:rsidRDefault="008A36F6" w:rsidP="00053139"/>
        </w:tc>
      </w:tr>
      <w:tr w:rsidR="00325BDD" w:rsidRPr="00325BDD" w14:paraId="629F9672" w14:textId="77777777" w:rsidTr="00053139">
        <w:trPr>
          <w:trHeight w:val="240"/>
          <w:jc w:val="center"/>
        </w:trPr>
        <w:tc>
          <w:tcPr>
            <w:tcW w:w="4876" w:type="dxa"/>
            <w:tcBorders>
              <w:top w:val="nil"/>
              <w:left w:val="nil"/>
              <w:bottom w:val="nil"/>
              <w:right w:val="nil"/>
            </w:tcBorders>
          </w:tcPr>
          <w:p w14:paraId="6D9DF25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F65E218" w14:textId="77777777" w:rsidR="008A36F6" w:rsidRPr="00325BDD" w:rsidRDefault="008A36F6" w:rsidP="00053139">
            <w:pPr>
              <w:pStyle w:val="AmColumnHeading"/>
            </w:pPr>
            <w:r w:rsidRPr="00325BDD">
              <w:t>Ändringsförslag</w:t>
            </w:r>
          </w:p>
        </w:tc>
      </w:tr>
      <w:tr w:rsidR="00325BDD" w:rsidRPr="00325BDD" w14:paraId="2A510D29" w14:textId="77777777" w:rsidTr="00053139">
        <w:trPr>
          <w:jc w:val="center"/>
        </w:trPr>
        <w:tc>
          <w:tcPr>
            <w:tcW w:w="4876" w:type="dxa"/>
            <w:tcBorders>
              <w:top w:val="nil"/>
              <w:left w:val="nil"/>
              <w:bottom w:val="nil"/>
              <w:right w:val="nil"/>
            </w:tcBorders>
          </w:tcPr>
          <w:p w14:paraId="1F5B8A8D" w14:textId="77777777" w:rsidR="008A36F6" w:rsidRPr="00325BDD" w:rsidRDefault="008A36F6" w:rsidP="00053139">
            <w:pPr>
              <w:pStyle w:val="Normal6a"/>
            </w:pPr>
            <w:r w:rsidRPr="00325BDD">
              <w:t>9.</w:t>
            </w:r>
            <w:r w:rsidRPr="00325BDD">
              <w:tab/>
              <w:t>Europaparlamentet uppmanar Europeiska utrikestjänsten att avsevärt öka satsningarna på att utbilda europeiska diplomater i havsrelaterade frågor och att särskilt fokusera på att stärka sakkunskaperna om havs- och världshavsförvaltning inom EU:s delegationer och uppdrag i länder utanför EU, i synnerhet i kustländer. Parlamentet uppmanar Europeiska utrikestjänsten att delta aktivt i att lyfta fram den europeiska världshavspaktens strategiska betydelse.</w:t>
            </w:r>
          </w:p>
        </w:tc>
        <w:tc>
          <w:tcPr>
            <w:tcW w:w="4876" w:type="dxa"/>
            <w:tcBorders>
              <w:top w:val="nil"/>
              <w:left w:val="nil"/>
              <w:bottom w:val="nil"/>
              <w:right w:val="nil"/>
            </w:tcBorders>
          </w:tcPr>
          <w:p w14:paraId="15DF15B9" w14:textId="77777777" w:rsidR="008A36F6" w:rsidRPr="00325BDD" w:rsidRDefault="008A36F6" w:rsidP="00053139">
            <w:pPr>
              <w:pStyle w:val="Normal6a"/>
            </w:pPr>
            <w:r w:rsidRPr="00325BDD">
              <w:t>9.</w:t>
            </w:r>
            <w:r w:rsidRPr="00325BDD">
              <w:tab/>
              <w:t xml:space="preserve">Europaparlamentet uppmanar Europeiska utrikestjänsten att avsevärt öka satsningarna på att utbilda europeiska diplomater i havsrelaterade frågor och att särskilt fokusera på att stärka sakkunskaperna om havs- och världshavsförvaltning inom EU:s delegationer och uppdrag i länder utanför EU, i synnerhet i kustländer. Parlamentet uppmanar Europeiska utrikestjänsten att delta aktivt i att lyfta fram den europeiska världshavspaktens strategiska betydelse </w:t>
            </w:r>
            <w:r w:rsidRPr="00325BDD">
              <w:rPr>
                <w:b/>
                <w:i/>
              </w:rPr>
              <w:t>med stöd eller guidning av kommissionens behöriga generaldirektorat, såsom GD Havsfrågor och fiske, CLIMA eller GD INTPA</w:t>
            </w:r>
            <w:r w:rsidRPr="00325BDD">
              <w:t>.</w:t>
            </w:r>
          </w:p>
        </w:tc>
      </w:tr>
    </w:tbl>
    <w:p w14:paraId="0272A52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0336990C" w14:textId="77777777" w:rsidR="008A36F6" w:rsidRPr="00325BDD" w:rsidRDefault="008A36F6" w:rsidP="008A36F6">
      <w:r w:rsidRPr="00325BDD">
        <w:rPr>
          <w:rStyle w:val="HideTWBExt"/>
          <w:color w:val="auto"/>
        </w:rPr>
        <w:t>&lt;/Amend&gt;</w:t>
      </w:r>
    </w:p>
    <w:p w14:paraId="609A069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149</w:t>
      </w:r>
      <w:r w:rsidRPr="00325BDD">
        <w:rPr>
          <w:rStyle w:val="HideTWBExt"/>
          <w:color w:val="auto"/>
        </w:rPr>
        <w:t>&lt;/NumAm&gt;</w:t>
      </w:r>
    </w:p>
    <w:p w14:paraId="0FFC16FD"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 Ton Diepeveen</w:t>
      </w:r>
      <w:r w:rsidRPr="00325BDD">
        <w:rPr>
          <w:rStyle w:val="HideTWBExt"/>
          <w:b w:val="0"/>
          <w:color w:val="auto"/>
        </w:rPr>
        <w:t>&lt;/Members&gt;</w:t>
      </w:r>
    </w:p>
    <w:p w14:paraId="550A99F6" w14:textId="77777777" w:rsidR="008A36F6" w:rsidRPr="00325BDD" w:rsidRDefault="008A36F6" w:rsidP="008A36F6">
      <w:pPr>
        <w:pStyle w:val="NormalBold"/>
      </w:pPr>
      <w:r w:rsidRPr="00325BDD">
        <w:rPr>
          <w:rStyle w:val="HideTWBExt"/>
          <w:b w:val="0"/>
          <w:color w:val="auto"/>
        </w:rPr>
        <w:t>&lt;/RepeatBlock-By&gt;</w:t>
      </w:r>
    </w:p>
    <w:p w14:paraId="12C1591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E83C8AF" w14:textId="77777777" w:rsidR="008A36F6" w:rsidRPr="00325BDD" w:rsidRDefault="008A36F6" w:rsidP="008A36F6">
      <w:pPr>
        <w:pStyle w:val="NormalBold"/>
      </w:pPr>
      <w:r w:rsidRPr="00325BDD">
        <w:rPr>
          <w:rStyle w:val="HideTWBExt"/>
          <w:color w:val="auto"/>
        </w:rPr>
        <w:t>&lt;Article&gt;</w:t>
      </w:r>
      <w:r w:rsidRPr="00325BDD">
        <w:t>Punkt 9</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A720383" w14:textId="77777777" w:rsidTr="00053139">
        <w:trPr>
          <w:trHeight w:hRule="exact" w:val="240"/>
          <w:jc w:val="center"/>
        </w:trPr>
        <w:tc>
          <w:tcPr>
            <w:tcW w:w="9752" w:type="dxa"/>
            <w:gridSpan w:val="2"/>
            <w:tcBorders>
              <w:top w:val="nil"/>
              <w:left w:val="nil"/>
              <w:bottom w:val="nil"/>
              <w:right w:val="nil"/>
            </w:tcBorders>
          </w:tcPr>
          <w:p w14:paraId="40B6A8AE" w14:textId="77777777" w:rsidR="008A36F6" w:rsidRPr="00325BDD" w:rsidRDefault="008A36F6" w:rsidP="00053139"/>
        </w:tc>
      </w:tr>
      <w:tr w:rsidR="00325BDD" w:rsidRPr="00325BDD" w14:paraId="1418A3FE" w14:textId="77777777" w:rsidTr="00053139">
        <w:trPr>
          <w:trHeight w:val="240"/>
          <w:jc w:val="center"/>
        </w:trPr>
        <w:tc>
          <w:tcPr>
            <w:tcW w:w="4876" w:type="dxa"/>
            <w:tcBorders>
              <w:top w:val="nil"/>
              <w:left w:val="nil"/>
              <w:bottom w:val="nil"/>
              <w:right w:val="nil"/>
            </w:tcBorders>
          </w:tcPr>
          <w:p w14:paraId="42FD8C6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40161FB" w14:textId="77777777" w:rsidR="008A36F6" w:rsidRPr="00325BDD" w:rsidRDefault="008A36F6" w:rsidP="00053139">
            <w:pPr>
              <w:pStyle w:val="AmColumnHeading"/>
            </w:pPr>
            <w:r w:rsidRPr="00325BDD">
              <w:t>Ändringsförslag</w:t>
            </w:r>
          </w:p>
        </w:tc>
      </w:tr>
      <w:tr w:rsidR="00325BDD" w:rsidRPr="00325BDD" w14:paraId="6E746453" w14:textId="77777777" w:rsidTr="00053139">
        <w:trPr>
          <w:jc w:val="center"/>
        </w:trPr>
        <w:tc>
          <w:tcPr>
            <w:tcW w:w="4876" w:type="dxa"/>
            <w:tcBorders>
              <w:top w:val="nil"/>
              <w:left w:val="nil"/>
              <w:bottom w:val="nil"/>
              <w:right w:val="nil"/>
            </w:tcBorders>
          </w:tcPr>
          <w:p w14:paraId="1057F788" w14:textId="77777777" w:rsidR="008A36F6" w:rsidRPr="00325BDD" w:rsidRDefault="008A36F6" w:rsidP="00053139">
            <w:pPr>
              <w:pStyle w:val="Normal6a"/>
            </w:pPr>
            <w:r w:rsidRPr="00325BDD">
              <w:t>9.</w:t>
            </w:r>
            <w:r w:rsidRPr="00325BDD">
              <w:tab/>
              <w:t xml:space="preserve">Europaparlamentet uppmanar Europeiska utrikestjänsten att avsevärt öka satsningarna på att utbilda europeiska diplomater i havsrelaterade frågor och att särskilt fokusera på att stärka sakkunskaperna om havs- och världshavsförvaltning inom EU:s delegationer och uppdrag i länder utanför EU, i synnerhet i kustländer. </w:t>
            </w:r>
            <w:r w:rsidRPr="00325BDD">
              <w:rPr>
                <w:b/>
                <w:i/>
              </w:rPr>
              <w:t>Parlamentet uppmanar Europeiska utrikestjänsten att delta aktivt i att lyfta fram den europeiska världshavspaktens strategiska betydelse.</w:t>
            </w:r>
          </w:p>
        </w:tc>
        <w:tc>
          <w:tcPr>
            <w:tcW w:w="4876" w:type="dxa"/>
            <w:tcBorders>
              <w:top w:val="nil"/>
              <w:left w:val="nil"/>
              <w:bottom w:val="nil"/>
              <w:right w:val="nil"/>
            </w:tcBorders>
          </w:tcPr>
          <w:p w14:paraId="19BFCEFC" w14:textId="77777777" w:rsidR="008A36F6" w:rsidRPr="00325BDD" w:rsidRDefault="008A36F6" w:rsidP="00053139">
            <w:pPr>
              <w:pStyle w:val="Normal6a"/>
            </w:pPr>
            <w:r w:rsidRPr="00325BDD">
              <w:t>9.</w:t>
            </w:r>
            <w:r w:rsidRPr="00325BDD">
              <w:tab/>
              <w:t>Europaparlamentet uppmanar Europeiska utrikestjänsten att avsevärt öka satsningarna på att utbilda europeiska diplomater i havsrelaterade frågor och att särskilt fokusera på att stärka sakkunskaperna om havs- och världshavsförvaltning inom EU:s delegationer och uppdrag i länder utanför EU, i synnerhet i kustländer.</w:t>
            </w:r>
          </w:p>
        </w:tc>
      </w:tr>
    </w:tbl>
    <w:p w14:paraId="0239A8A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790718A7" w14:textId="77777777" w:rsidR="008A36F6" w:rsidRPr="00325BDD" w:rsidRDefault="008A36F6" w:rsidP="008A36F6">
      <w:r w:rsidRPr="00325BDD">
        <w:rPr>
          <w:rStyle w:val="HideTWBExt"/>
          <w:color w:val="auto"/>
        </w:rPr>
        <w:t>&lt;/Amend&gt;</w:t>
      </w:r>
    </w:p>
    <w:p w14:paraId="2049BBA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150</w:t>
      </w:r>
      <w:r w:rsidRPr="00325BDD">
        <w:rPr>
          <w:rStyle w:val="HideTWBExt"/>
          <w:color w:val="auto"/>
        </w:rPr>
        <w:t>&lt;/NumAm&gt;</w:t>
      </w:r>
    </w:p>
    <w:p w14:paraId="47B0BF53"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62A89BD5" w14:textId="77777777" w:rsidR="008A36F6" w:rsidRPr="00325BDD" w:rsidRDefault="008A36F6" w:rsidP="008A36F6">
      <w:pPr>
        <w:pStyle w:val="NormalBold"/>
      </w:pPr>
      <w:r w:rsidRPr="00325BDD">
        <w:rPr>
          <w:rStyle w:val="HideTWBExt"/>
          <w:b w:val="0"/>
          <w:color w:val="auto"/>
        </w:rPr>
        <w:t>&lt;/RepeatBlock-By&gt;</w:t>
      </w:r>
    </w:p>
    <w:p w14:paraId="796F1B8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812D58" w14:textId="77777777" w:rsidR="008A36F6" w:rsidRPr="00325BDD" w:rsidRDefault="008A36F6" w:rsidP="008A36F6">
      <w:pPr>
        <w:pStyle w:val="NormalBold"/>
      </w:pPr>
      <w:r w:rsidRPr="00325BDD">
        <w:rPr>
          <w:rStyle w:val="HideTWBExt"/>
          <w:color w:val="auto"/>
        </w:rPr>
        <w:t>&lt;Article&gt;</w:t>
      </w:r>
      <w:r w:rsidRPr="00325BDD">
        <w:t>Punkt 9</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A831492" w14:textId="77777777" w:rsidTr="00053139">
        <w:trPr>
          <w:trHeight w:hRule="exact" w:val="240"/>
          <w:jc w:val="center"/>
        </w:trPr>
        <w:tc>
          <w:tcPr>
            <w:tcW w:w="9752" w:type="dxa"/>
            <w:gridSpan w:val="2"/>
            <w:tcBorders>
              <w:top w:val="nil"/>
              <w:left w:val="nil"/>
              <w:bottom w:val="nil"/>
              <w:right w:val="nil"/>
            </w:tcBorders>
          </w:tcPr>
          <w:p w14:paraId="14B54E21" w14:textId="77777777" w:rsidR="008A36F6" w:rsidRPr="00325BDD" w:rsidRDefault="008A36F6" w:rsidP="00053139"/>
        </w:tc>
      </w:tr>
      <w:tr w:rsidR="00325BDD" w:rsidRPr="00325BDD" w14:paraId="072310DB" w14:textId="77777777" w:rsidTr="00053139">
        <w:trPr>
          <w:trHeight w:val="240"/>
          <w:jc w:val="center"/>
        </w:trPr>
        <w:tc>
          <w:tcPr>
            <w:tcW w:w="4876" w:type="dxa"/>
            <w:tcBorders>
              <w:top w:val="nil"/>
              <w:left w:val="nil"/>
              <w:bottom w:val="nil"/>
              <w:right w:val="nil"/>
            </w:tcBorders>
          </w:tcPr>
          <w:p w14:paraId="61B8CA9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94069AF" w14:textId="77777777" w:rsidR="008A36F6" w:rsidRPr="00325BDD" w:rsidRDefault="008A36F6" w:rsidP="00053139">
            <w:pPr>
              <w:pStyle w:val="AmColumnHeading"/>
            </w:pPr>
            <w:r w:rsidRPr="00325BDD">
              <w:t>Ändringsförslag</w:t>
            </w:r>
          </w:p>
        </w:tc>
      </w:tr>
      <w:tr w:rsidR="00325BDD" w:rsidRPr="00325BDD" w14:paraId="27E8BA9D" w14:textId="77777777" w:rsidTr="00053139">
        <w:trPr>
          <w:jc w:val="center"/>
        </w:trPr>
        <w:tc>
          <w:tcPr>
            <w:tcW w:w="4876" w:type="dxa"/>
            <w:tcBorders>
              <w:top w:val="nil"/>
              <w:left w:val="nil"/>
              <w:bottom w:val="nil"/>
              <w:right w:val="nil"/>
            </w:tcBorders>
          </w:tcPr>
          <w:p w14:paraId="674A5076" w14:textId="77777777" w:rsidR="008A36F6" w:rsidRPr="00325BDD" w:rsidRDefault="008A36F6" w:rsidP="00053139">
            <w:pPr>
              <w:pStyle w:val="Normal6a"/>
            </w:pPr>
            <w:r w:rsidRPr="00325BDD">
              <w:t>9.</w:t>
            </w:r>
            <w:r w:rsidRPr="00325BDD">
              <w:tab/>
              <w:t xml:space="preserve">Europaparlamentet uppmanar Europeiska utrikestjänsten att avsevärt öka </w:t>
            </w:r>
            <w:r w:rsidRPr="00325BDD">
              <w:rPr>
                <w:b/>
                <w:i/>
              </w:rPr>
              <w:t>satsningarna på att utbilda europeiska diplomater</w:t>
            </w:r>
            <w:r w:rsidRPr="00325BDD">
              <w:t xml:space="preserve"> i havsrelaterade frågor och att särskilt fokusera på att </w:t>
            </w:r>
            <w:r w:rsidRPr="00325BDD">
              <w:rPr>
                <w:b/>
                <w:i/>
              </w:rPr>
              <w:t>stärka sakkunskaperna om havs- och världshavsförvaltning inom EU:s delegationer och uppdrag i länder utanför EU, i synnerhet i kustländer. Parlamentet uppmanar Europeiska utrikestjänsten att delta aktivt i att lyfta fram den europeiska världshavspaktens strategiska betydelse.</w:t>
            </w:r>
          </w:p>
        </w:tc>
        <w:tc>
          <w:tcPr>
            <w:tcW w:w="4876" w:type="dxa"/>
            <w:tcBorders>
              <w:top w:val="nil"/>
              <w:left w:val="nil"/>
              <w:bottom w:val="nil"/>
              <w:right w:val="nil"/>
            </w:tcBorders>
          </w:tcPr>
          <w:p w14:paraId="28FDB3D5" w14:textId="77777777" w:rsidR="008A36F6" w:rsidRPr="00325BDD" w:rsidRDefault="008A36F6" w:rsidP="00053139">
            <w:pPr>
              <w:pStyle w:val="Normal6a"/>
            </w:pPr>
            <w:r w:rsidRPr="00325BDD">
              <w:t>9.</w:t>
            </w:r>
            <w:r w:rsidRPr="00325BDD">
              <w:tab/>
              <w:t xml:space="preserve">Europaparlamentet uppmanar Europeiska utrikestjänsten att avsevärt öka </w:t>
            </w:r>
            <w:r w:rsidRPr="00325BDD">
              <w:rPr>
                <w:b/>
                <w:i/>
              </w:rPr>
              <w:t>samarbetet med Europeiska fiskerikontrollbyrån (EFCA)</w:t>
            </w:r>
            <w:r w:rsidRPr="00325BDD">
              <w:t xml:space="preserve"> i havsrelaterade frågor och att särskilt fokusera på att </w:t>
            </w:r>
            <w:r w:rsidRPr="00325BDD">
              <w:rPr>
                <w:b/>
                <w:i/>
              </w:rPr>
              <w:t>bekämpa IUU-fiske, piratdåd och fientliga åtgärder mot EU-fartyg och EU-infrastruktur i samarbete med medlemsstaterna och regionala fiskeriförvaltningsorganisationer på internationellt vatten. </w:t>
            </w:r>
          </w:p>
        </w:tc>
      </w:tr>
    </w:tbl>
    <w:p w14:paraId="264BD06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5870889" w14:textId="77777777" w:rsidR="008A36F6" w:rsidRPr="00325BDD" w:rsidRDefault="008A36F6" w:rsidP="008A36F6">
      <w:r w:rsidRPr="00325BDD">
        <w:rPr>
          <w:rStyle w:val="HideTWBExt"/>
          <w:color w:val="auto"/>
        </w:rPr>
        <w:t>&lt;/Amend&gt;</w:t>
      </w:r>
    </w:p>
    <w:p w14:paraId="685F590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151</w:t>
      </w:r>
      <w:r w:rsidRPr="00325BDD">
        <w:rPr>
          <w:rStyle w:val="HideTWBExt"/>
          <w:color w:val="auto"/>
        </w:rPr>
        <w:t>&lt;/NumAm&gt;</w:t>
      </w:r>
    </w:p>
    <w:p w14:paraId="2CE7DCB4"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560AB9D5" w14:textId="77777777" w:rsidR="008A36F6" w:rsidRPr="00325BDD" w:rsidRDefault="008A36F6" w:rsidP="008A36F6">
      <w:pPr>
        <w:pStyle w:val="NormalBold"/>
      </w:pPr>
      <w:r w:rsidRPr="00325BDD">
        <w:rPr>
          <w:rStyle w:val="HideTWBExt"/>
          <w:b w:val="0"/>
          <w:color w:val="auto"/>
        </w:rPr>
        <w:t>&lt;/RepeatBlock-By&gt;</w:t>
      </w:r>
    </w:p>
    <w:p w14:paraId="7488156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3AA7913" w14:textId="77777777" w:rsidR="008A36F6" w:rsidRPr="00325BDD" w:rsidRDefault="008A36F6" w:rsidP="008A36F6">
      <w:pPr>
        <w:pStyle w:val="NormalBold"/>
      </w:pPr>
      <w:r w:rsidRPr="00325BDD">
        <w:rPr>
          <w:rStyle w:val="HideTWBExt"/>
          <w:color w:val="auto"/>
        </w:rPr>
        <w:t>&lt;Article&gt;</w:t>
      </w:r>
      <w:r w:rsidRPr="00325BDD">
        <w:t>Punkt 9a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1B1782B" w14:textId="77777777" w:rsidTr="00053139">
        <w:trPr>
          <w:trHeight w:hRule="exact" w:val="240"/>
          <w:jc w:val="center"/>
        </w:trPr>
        <w:tc>
          <w:tcPr>
            <w:tcW w:w="9752" w:type="dxa"/>
            <w:gridSpan w:val="2"/>
            <w:tcBorders>
              <w:top w:val="nil"/>
              <w:left w:val="nil"/>
              <w:bottom w:val="nil"/>
              <w:right w:val="nil"/>
            </w:tcBorders>
          </w:tcPr>
          <w:p w14:paraId="5DF3813A" w14:textId="77777777" w:rsidR="008A36F6" w:rsidRPr="00325BDD" w:rsidRDefault="008A36F6" w:rsidP="00053139"/>
        </w:tc>
      </w:tr>
      <w:tr w:rsidR="00325BDD" w:rsidRPr="00325BDD" w14:paraId="348D474D" w14:textId="77777777" w:rsidTr="00053139">
        <w:trPr>
          <w:trHeight w:val="240"/>
          <w:jc w:val="center"/>
        </w:trPr>
        <w:tc>
          <w:tcPr>
            <w:tcW w:w="4876" w:type="dxa"/>
            <w:tcBorders>
              <w:top w:val="nil"/>
              <w:left w:val="nil"/>
              <w:bottom w:val="nil"/>
              <w:right w:val="nil"/>
            </w:tcBorders>
          </w:tcPr>
          <w:p w14:paraId="705BEB4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15CEA18" w14:textId="77777777" w:rsidR="008A36F6" w:rsidRPr="00325BDD" w:rsidRDefault="008A36F6" w:rsidP="00053139">
            <w:pPr>
              <w:pStyle w:val="AmColumnHeading"/>
            </w:pPr>
            <w:r w:rsidRPr="00325BDD">
              <w:t>Ändringsförslag</w:t>
            </w:r>
          </w:p>
        </w:tc>
      </w:tr>
      <w:tr w:rsidR="00325BDD" w:rsidRPr="00325BDD" w14:paraId="5DCFFFEC" w14:textId="77777777" w:rsidTr="00053139">
        <w:trPr>
          <w:jc w:val="center"/>
        </w:trPr>
        <w:tc>
          <w:tcPr>
            <w:tcW w:w="4876" w:type="dxa"/>
            <w:tcBorders>
              <w:top w:val="nil"/>
              <w:left w:val="nil"/>
              <w:bottom w:val="nil"/>
              <w:right w:val="nil"/>
            </w:tcBorders>
          </w:tcPr>
          <w:p w14:paraId="2AF531BC" w14:textId="77777777" w:rsidR="008A36F6" w:rsidRPr="00325BDD" w:rsidRDefault="008A36F6" w:rsidP="00053139">
            <w:pPr>
              <w:pStyle w:val="Normal6a"/>
            </w:pPr>
          </w:p>
        </w:tc>
        <w:tc>
          <w:tcPr>
            <w:tcW w:w="4876" w:type="dxa"/>
            <w:tcBorders>
              <w:top w:val="nil"/>
              <w:left w:val="nil"/>
              <w:bottom w:val="nil"/>
              <w:right w:val="nil"/>
            </w:tcBorders>
          </w:tcPr>
          <w:p w14:paraId="1B81CE31" w14:textId="77777777" w:rsidR="008A36F6" w:rsidRPr="00325BDD" w:rsidRDefault="008A36F6" w:rsidP="00053139">
            <w:pPr>
              <w:pStyle w:val="Normal6a"/>
            </w:pPr>
            <w:r w:rsidRPr="00325BDD">
              <w:rPr>
                <w:b/>
                <w:i/>
              </w:rPr>
              <w:t>9a.</w:t>
            </w:r>
            <w:r w:rsidRPr="00325BDD">
              <w:tab/>
            </w:r>
            <w:r w:rsidRPr="00325BDD">
              <w:rPr>
                <w:b/>
                <w:i/>
              </w:rPr>
              <w:t>Europaparlamentet betonar att kraftfullt förvaltade regionala fiskeriförvaltningsorganisationer, som leder till effektiva multilaterala förhandlingar och efterlevnad av gemensamma regler, är centrala för att uppnå konkurrenskraft inom fiske och vattenbruk, och därigenom belyser vikten av investeringar i dessa regionala fiskeriförvaltningsorganisationers kapacitet och stärker EU:s diplomati i dessa forum.</w:t>
            </w:r>
          </w:p>
        </w:tc>
      </w:tr>
    </w:tbl>
    <w:p w14:paraId="0F99DD9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CD605E7" w14:textId="77777777" w:rsidR="008A36F6" w:rsidRPr="00325BDD" w:rsidRDefault="008A36F6" w:rsidP="008A36F6">
      <w:r w:rsidRPr="00325BDD">
        <w:rPr>
          <w:rStyle w:val="HideTWBExt"/>
          <w:color w:val="auto"/>
        </w:rPr>
        <w:t>&lt;/Amend&gt;</w:t>
      </w:r>
    </w:p>
    <w:p w14:paraId="59AD3CE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152</w:t>
      </w:r>
      <w:r w:rsidRPr="00325BDD">
        <w:rPr>
          <w:rStyle w:val="HideTWBExt"/>
          <w:color w:val="auto"/>
        </w:rPr>
        <w:t>&lt;/NumAm&gt;</w:t>
      </w:r>
    </w:p>
    <w:p w14:paraId="6606E094"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30E28C78" w14:textId="77777777" w:rsidR="008A36F6" w:rsidRPr="00325BDD" w:rsidRDefault="008A36F6" w:rsidP="008A36F6">
      <w:pPr>
        <w:pStyle w:val="NormalBold"/>
      </w:pPr>
      <w:r w:rsidRPr="00325BDD">
        <w:rPr>
          <w:rStyle w:val="HideTWBExt"/>
          <w:b w:val="0"/>
          <w:color w:val="auto"/>
        </w:rPr>
        <w:t>&lt;/RepeatBlock-By&gt;</w:t>
      </w:r>
    </w:p>
    <w:p w14:paraId="7E33B75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10DD6C8"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6DB0AA9" w14:textId="77777777" w:rsidTr="00053139">
        <w:trPr>
          <w:trHeight w:hRule="exact" w:val="240"/>
          <w:jc w:val="center"/>
        </w:trPr>
        <w:tc>
          <w:tcPr>
            <w:tcW w:w="9752" w:type="dxa"/>
            <w:gridSpan w:val="2"/>
            <w:tcBorders>
              <w:top w:val="nil"/>
              <w:left w:val="nil"/>
              <w:bottom w:val="nil"/>
              <w:right w:val="nil"/>
            </w:tcBorders>
          </w:tcPr>
          <w:p w14:paraId="2AF57D77" w14:textId="77777777" w:rsidR="008A36F6" w:rsidRPr="00325BDD" w:rsidRDefault="008A36F6" w:rsidP="00053139"/>
        </w:tc>
      </w:tr>
      <w:tr w:rsidR="00325BDD" w:rsidRPr="00325BDD" w14:paraId="23BCAFA9" w14:textId="77777777" w:rsidTr="00053139">
        <w:trPr>
          <w:trHeight w:val="240"/>
          <w:jc w:val="center"/>
        </w:trPr>
        <w:tc>
          <w:tcPr>
            <w:tcW w:w="4876" w:type="dxa"/>
            <w:tcBorders>
              <w:top w:val="nil"/>
              <w:left w:val="nil"/>
              <w:bottom w:val="nil"/>
              <w:right w:val="nil"/>
            </w:tcBorders>
          </w:tcPr>
          <w:p w14:paraId="3C34B35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CD1B294" w14:textId="77777777" w:rsidR="008A36F6" w:rsidRPr="00325BDD" w:rsidRDefault="008A36F6" w:rsidP="00053139">
            <w:pPr>
              <w:pStyle w:val="AmColumnHeading"/>
            </w:pPr>
            <w:r w:rsidRPr="00325BDD">
              <w:t>Ändringsförslag</w:t>
            </w:r>
          </w:p>
        </w:tc>
      </w:tr>
      <w:tr w:rsidR="00325BDD" w:rsidRPr="00325BDD" w14:paraId="449EA65B" w14:textId="77777777" w:rsidTr="00053139">
        <w:trPr>
          <w:jc w:val="center"/>
        </w:trPr>
        <w:tc>
          <w:tcPr>
            <w:tcW w:w="4876" w:type="dxa"/>
            <w:tcBorders>
              <w:top w:val="nil"/>
              <w:left w:val="nil"/>
              <w:bottom w:val="nil"/>
              <w:right w:val="nil"/>
            </w:tcBorders>
          </w:tcPr>
          <w:p w14:paraId="18AB9C58" w14:textId="77777777" w:rsidR="008A36F6" w:rsidRPr="00325BDD" w:rsidRDefault="008A36F6" w:rsidP="00053139">
            <w:pPr>
              <w:pStyle w:val="Normal6a"/>
            </w:pPr>
            <w:r w:rsidRPr="00325BDD">
              <w:rPr>
                <w:b/>
                <w:i/>
              </w:rPr>
              <w:t>10.</w:t>
            </w:r>
            <w:r w:rsidRPr="00325BDD">
              <w:tab/>
            </w:r>
            <w:r w:rsidRPr="00325BDD">
              <w:rPr>
                <w:b/>
                <w:i/>
              </w:rPr>
              <w:t>Europaparlamentet betonar behovet av att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c>
          <w:tcPr>
            <w:tcW w:w="4876" w:type="dxa"/>
            <w:tcBorders>
              <w:top w:val="nil"/>
              <w:left w:val="nil"/>
              <w:bottom w:val="nil"/>
              <w:right w:val="nil"/>
            </w:tcBorders>
          </w:tcPr>
          <w:p w14:paraId="0A99AD6B" w14:textId="77777777" w:rsidR="008A36F6" w:rsidRPr="00325BDD" w:rsidRDefault="008A36F6" w:rsidP="00053139">
            <w:pPr>
              <w:pStyle w:val="Normal6a"/>
            </w:pPr>
            <w:r w:rsidRPr="00325BDD">
              <w:rPr>
                <w:b/>
                <w:i/>
              </w:rPr>
              <w:t>utgår</w:t>
            </w:r>
          </w:p>
        </w:tc>
      </w:tr>
    </w:tbl>
    <w:p w14:paraId="1560CBA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D7169EF" w14:textId="77777777" w:rsidR="008A36F6" w:rsidRPr="00325BDD" w:rsidRDefault="008A36F6" w:rsidP="008A36F6">
      <w:r w:rsidRPr="00325BDD">
        <w:rPr>
          <w:rStyle w:val="HideTWBExt"/>
          <w:color w:val="auto"/>
        </w:rPr>
        <w:t>&lt;/Amend&gt;</w:t>
      </w:r>
    </w:p>
    <w:p w14:paraId="42F9CC5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153</w:t>
      </w:r>
      <w:r w:rsidRPr="00325BDD">
        <w:rPr>
          <w:rStyle w:val="HideTWBExt"/>
          <w:color w:val="auto"/>
        </w:rPr>
        <w:t>&lt;/NumAm&gt;</w:t>
      </w:r>
    </w:p>
    <w:p w14:paraId="04220420" w14:textId="77777777" w:rsidR="008A36F6" w:rsidRPr="00325BDD" w:rsidRDefault="008A36F6" w:rsidP="008A36F6">
      <w:pPr>
        <w:pStyle w:val="NormalBold"/>
      </w:pPr>
      <w:r w:rsidRPr="00325BDD">
        <w:rPr>
          <w:rStyle w:val="HideTWBExt"/>
          <w:b w:val="0"/>
          <w:color w:val="auto"/>
        </w:rPr>
        <w:t>&lt;RepeatBlock-By&gt;&lt;Members&gt;</w:t>
      </w:r>
      <w:r w:rsidRPr="00325BDD">
        <w:t>Thomas Bajada, Giuseppe Lupo</w:t>
      </w:r>
      <w:r w:rsidRPr="00325BDD">
        <w:rPr>
          <w:rStyle w:val="HideTWBExt"/>
          <w:b w:val="0"/>
          <w:color w:val="auto"/>
        </w:rPr>
        <w:t>&lt;/Members&gt;</w:t>
      </w:r>
    </w:p>
    <w:p w14:paraId="2804E82A" w14:textId="77777777" w:rsidR="008A36F6" w:rsidRPr="00325BDD" w:rsidRDefault="008A36F6" w:rsidP="008A36F6">
      <w:pPr>
        <w:pStyle w:val="NormalBold"/>
      </w:pPr>
      <w:r w:rsidRPr="00325BDD">
        <w:rPr>
          <w:rStyle w:val="HideTWBExt"/>
          <w:b w:val="0"/>
          <w:color w:val="auto"/>
        </w:rPr>
        <w:t>&lt;/RepeatBlock-By&gt;</w:t>
      </w:r>
    </w:p>
    <w:p w14:paraId="5F4B50F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76F3A40"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2B3690D" w14:textId="77777777" w:rsidTr="00053139">
        <w:trPr>
          <w:trHeight w:hRule="exact" w:val="240"/>
          <w:jc w:val="center"/>
        </w:trPr>
        <w:tc>
          <w:tcPr>
            <w:tcW w:w="9752" w:type="dxa"/>
            <w:gridSpan w:val="2"/>
            <w:tcBorders>
              <w:top w:val="nil"/>
              <w:left w:val="nil"/>
              <w:bottom w:val="nil"/>
              <w:right w:val="nil"/>
            </w:tcBorders>
          </w:tcPr>
          <w:p w14:paraId="311A8D81" w14:textId="77777777" w:rsidR="008A36F6" w:rsidRPr="00325BDD" w:rsidRDefault="008A36F6" w:rsidP="00053139"/>
        </w:tc>
      </w:tr>
      <w:tr w:rsidR="00325BDD" w:rsidRPr="00325BDD" w14:paraId="116C85C5" w14:textId="77777777" w:rsidTr="00053139">
        <w:trPr>
          <w:trHeight w:val="240"/>
          <w:jc w:val="center"/>
        </w:trPr>
        <w:tc>
          <w:tcPr>
            <w:tcW w:w="4876" w:type="dxa"/>
            <w:tcBorders>
              <w:top w:val="nil"/>
              <w:left w:val="nil"/>
              <w:bottom w:val="nil"/>
              <w:right w:val="nil"/>
            </w:tcBorders>
          </w:tcPr>
          <w:p w14:paraId="17D1F3B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C804F3B" w14:textId="77777777" w:rsidR="008A36F6" w:rsidRPr="00325BDD" w:rsidRDefault="008A36F6" w:rsidP="00053139">
            <w:pPr>
              <w:pStyle w:val="AmColumnHeading"/>
            </w:pPr>
            <w:r w:rsidRPr="00325BDD">
              <w:t>Ändringsförslag</w:t>
            </w:r>
          </w:p>
        </w:tc>
      </w:tr>
      <w:tr w:rsidR="00325BDD" w:rsidRPr="00325BDD" w14:paraId="6820BF62" w14:textId="77777777" w:rsidTr="00053139">
        <w:trPr>
          <w:jc w:val="center"/>
        </w:trPr>
        <w:tc>
          <w:tcPr>
            <w:tcW w:w="4876" w:type="dxa"/>
            <w:tcBorders>
              <w:top w:val="nil"/>
              <w:left w:val="nil"/>
              <w:bottom w:val="nil"/>
              <w:right w:val="nil"/>
            </w:tcBorders>
          </w:tcPr>
          <w:p w14:paraId="0B548972" w14:textId="77777777" w:rsidR="008A36F6" w:rsidRPr="00325BDD" w:rsidRDefault="008A36F6" w:rsidP="00053139">
            <w:pPr>
              <w:pStyle w:val="Normal6a"/>
            </w:pPr>
            <w:r w:rsidRPr="00325BDD">
              <w:t>10.</w:t>
            </w:r>
            <w:r w:rsidRPr="00325BDD">
              <w:tab/>
              <w:t>Europaparlamentet betonar behovet av att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c>
          <w:tcPr>
            <w:tcW w:w="4876" w:type="dxa"/>
            <w:tcBorders>
              <w:top w:val="nil"/>
              <w:left w:val="nil"/>
              <w:bottom w:val="nil"/>
              <w:right w:val="nil"/>
            </w:tcBorders>
          </w:tcPr>
          <w:p w14:paraId="45299AB4" w14:textId="77777777" w:rsidR="008A36F6" w:rsidRPr="00325BDD" w:rsidRDefault="008A36F6" w:rsidP="00053139">
            <w:pPr>
              <w:pStyle w:val="Normal6a"/>
            </w:pPr>
            <w:r w:rsidRPr="00325BDD">
              <w:t>10.</w:t>
            </w:r>
            <w:r w:rsidRPr="00325BDD">
              <w:tab/>
              <w:t xml:space="preserve">Europaparlamentet betonar behovet av att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w:t>
            </w:r>
            <w:r w:rsidRPr="00325BDD">
              <w:rPr>
                <w:b/>
                <w:i/>
              </w:rPr>
              <w:t>etisk,</w:t>
            </w:r>
            <w:r w:rsidRPr="00325BDD">
              <w:t xml:space="preserve"> hållbar och konkurrenskraftig vattenbrukssektor. </w:t>
            </w:r>
            <w:r w:rsidRPr="00325BDD">
              <w:rPr>
                <w:b/>
                <w:i/>
              </w:rPr>
              <w:t>Parlamentet betonar att den gemensamma fiskeripolitiken fortfarande är central för att garantera en stabil försörjning av fisk och skaldjur till EU:s konsumenter, och anser att genomförandet och kontrollen av efterlevnaden bör stärkas för att fullt ut realisera dess potential att stödja livsmedelsförsörjningen och konkurrenskraften.</w:t>
            </w:r>
          </w:p>
        </w:tc>
      </w:tr>
    </w:tbl>
    <w:p w14:paraId="4B5B043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DBCB3B9" w14:textId="77777777" w:rsidR="008A36F6" w:rsidRPr="00325BDD" w:rsidRDefault="008A36F6" w:rsidP="008A36F6">
      <w:r w:rsidRPr="00325BDD">
        <w:rPr>
          <w:rStyle w:val="HideTWBExt"/>
          <w:color w:val="auto"/>
        </w:rPr>
        <w:t>&lt;/Amend&gt;</w:t>
      </w:r>
    </w:p>
    <w:p w14:paraId="4B47BDF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154</w:t>
      </w:r>
      <w:r w:rsidRPr="00325BDD">
        <w:rPr>
          <w:rStyle w:val="HideTWBExt"/>
          <w:color w:val="auto"/>
        </w:rPr>
        <w:t>&lt;/NumAm&gt;</w:t>
      </w:r>
    </w:p>
    <w:p w14:paraId="1A4E723D" w14:textId="77777777" w:rsidR="008A36F6" w:rsidRPr="00325BDD" w:rsidRDefault="008A36F6" w:rsidP="008A36F6">
      <w:pPr>
        <w:pStyle w:val="NormalBold"/>
      </w:pPr>
      <w:r w:rsidRPr="00325BDD">
        <w:rPr>
          <w:rStyle w:val="HideTWBExt"/>
          <w:b w:val="0"/>
          <w:color w:val="auto"/>
        </w:rPr>
        <w:t>&lt;RepeatBlock-By&gt;&lt;Members&gt;</w:t>
      </w:r>
      <w:r w:rsidRPr="00325BDD">
        <w:t>Karin Karlsbro, Emma Wiesner</w:t>
      </w:r>
      <w:r w:rsidRPr="00325BDD">
        <w:rPr>
          <w:rStyle w:val="HideTWBExt"/>
          <w:b w:val="0"/>
          <w:color w:val="auto"/>
        </w:rPr>
        <w:t>&lt;/Members&gt;</w:t>
      </w:r>
    </w:p>
    <w:p w14:paraId="4E813DAA" w14:textId="77777777" w:rsidR="008A36F6" w:rsidRPr="00325BDD" w:rsidRDefault="008A36F6" w:rsidP="008A36F6">
      <w:pPr>
        <w:pStyle w:val="NormalBold"/>
      </w:pPr>
      <w:r w:rsidRPr="00325BDD">
        <w:rPr>
          <w:rStyle w:val="HideTWBExt"/>
          <w:b w:val="0"/>
          <w:color w:val="auto"/>
        </w:rPr>
        <w:t>&lt;/RepeatBlock-By&gt;</w:t>
      </w:r>
    </w:p>
    <w:p w14:paraId="4F2782B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9CF80A6"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7D6E338" w14:textId="77777777" w:rsidTr="00053139">
        <w:trPr>
          <w:trHeight w:hRule="exact" w:val="240"/>
          <w:jc w:val="center"/>
        </w:trPr>
        <w:tc>
          <w:tcPr>
            <w:tcW w:w="9752" w:type="dxa"/>
            <w:gridSpan w:val="2"/>
            <w:tcBorders>
              <w:top w:val="nil"/>
              <w:left w:val="nil"/>
              <w:bottom w:val="nil"/>
              <w:right w:val="nil"/>
            </w:tcBorders>
          </w:tcPr>
          <w:p w14:paraId="68874109" w14:textId="77777777" w:rsidR="008A36F6" w:rsidRPr="00325BDD" w:rsidRDefault="008A36F6" w:rsidP="00053139"/>
        </w:tc>
      </w:tr>
      <w:tr w:rsidR="00325BDD" w:rsidRPr="00325BDD" w14:paraId="100D0FDB" w14:textId="77777777" w:rsidTr="00053139">
        <w:trPr>
          <w:trHeight w:val="240"/>
          <w:jc w:val="center"/>
        </w:trPr>
        <w:tc>
          <w:tcPr>
            <w:tcW w:w="4876" w:type="dxa"/>
            <w:tcBorders>
              <w:top w:val="nil"/>
              <w:left w:val="nil"/>
              <w:bottom w:val="nil"/>
              <w:right w:val="nil"/>
            </w:tcBorders>
          </w:tcPr>
          <w:p w14:paraId="79D792D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E2A18FA" w14:textId="77777777" w:rsidR="008A36F6" w:rsidRPr="00325BDD" w:rsidRDefault="008A36F6" w:rsidP="00053139">
            <w:pPr>
              <w:pStyle w:val="AmColumnHeading"/>
            </w:pPr>
            <w:r w:rsidRPr="00325BDD">
              <w:t>Ändringsförslag</w:t>
            </w:r>
          </w:p>
        </w:tc>
      </w:tr>
      <w:tr w:rsidR="00325BDD" w:rsidRPr="00325BDD" w14:paraId="211B825E" w14:textId="77777777" w:rsidTr="00053139">
        <w:trPr>
          <w:jc w:val="center"/>
        </w:trPr>
        <w:tc>
          <w:tcPr>
            <w:tcW w:w="4876" w:type="dxa"/>
            <w:tcBorders>
              <w:top w:val="nil"/>
              <w:left w:val="nil"/>
              <w:bottom w:val="nil"/>
              <w:right w:val="nil"/>
            </w:tcBorders>
          </w:tcPr>
          <w:p w14:paraId="602600A6" w14:textId="77777777" w:rsidR="008A36F6" w:rsidRPr="00325BDD" w:rsidRDefault="008A36F6" w:rsidP="00053139">
            <w:pPr>
              <w:pStyle w:val="Normal6a"/>
            </w:pPr>
            <w:r w:rsidRPr="00325BDD">
              <w:t>10.</w:t>
            </w:r>
            <w:r w:rsidRPr="00325BDD">
              <w:tab/>
              <w:t>Europaparlamentet betonar behovet av att minska de administrativa bördorna</w:t>
            </w:r>
            <w:r w:rsidRPr="00325BDD">
              <w:rPr>
                <w:b/>
                <w:i/>
              </w:rPr>
              <w:t xml:space="preserve"> och</w:t>
            </w:r>
            <w:r w:rsidRPr="00325BDD">
              <w:t xml:space="preserve">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c>
          <w:tcPr>
            <w:tcW w:w="4876" w:type="dxa"/>
            <w:tcBorders>
              <w:top w:val="nil"/>
              <w:left w:val="nil"/>
              <w:bottom w:val="nil"/>
              <w:right w:val="nil"/>
            </w:tcBorders>
          </w:tcPr>
          <w:p w14:paraId="2CF3D412" w14:textId="77777777" w:rsidR="008A36F6" w:rsidRPr="00325BDD" w:rsidRDefault="008A36F6" w:rsidP="00053139">
            <w:pPr>
              <w:pStyle w:val="Normal6a"/>
            </w:pPr>
            <w:r w:rsidRPr="00325BDD">
              <w:t>10.</w:t>
            </w:r>
            <w:r w:rsidRPr="00325BDD">
              <w:tab/>
              <w:t>Europaparlamentet betonar behovet av att minska de administrativa bördorna</w:t>
            </w:r>
            <w:r w:rsidRPr="00325BDD">
              <w:rPr>
                <w:b/>
                <w:i/>
              </w:rPr>
              <w:t>,</w:t>
            </w:r>
            <w:r w:rsidRPr="00325BDD">
              <w:t xml:space="preserve"> påskynda förfarandena för projekt som ökar livsmedelstryggheten </w:t>
            </w:r>
            <w:r w:rsidRPr="00325BDD">
              <w:rPr>
                <w:b/>
                <w:i/>
              </w:rPr>
              <w:t>och skapa en lönsam sektor med stärkta gemensamma hållbarhetsstandarder för att visa vägen för utveckling av dessa standarder på ett bättre sätt</w:t>
            </w:r>
            <w:r w:rsidRPr="00325BDD">
              <w:t xml:space="preserve">. Parlamentet efterfrågar </w:t>
            </w:r>
            <w:r w:rsidRPr="00325BDD">
              <w:rPr>
                <w:b/>
                <w:i/>
              </w:rPr>
              <w:t>i detta avseende åtgärder, exempelvis</w:t>
            </w:r>
            <w:r w:rsidRPr="00325BDD">
              <w:t xml:space="preserve"> förenklad tillgång till land- och kustområden, genom samarbete med Europeiska investeringsbanken och lokala myndigheter, som avgörande steg för att upprätthålla en hållbar och konkurrenskraftig vattenbrukssektor.</w:t>
            </w:r>
          </w:p>
        </w:tc>
      </w:tr>
    </w:tbl>
    <w:p w14:paraId="3765231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E002C7B" w14:textId="77777777" w:rsidR="008A36F6" w:rsidRPr="00325BDD" w:rsidRDefault="008A36F6" w:rsidP="008A36F6">
      <w:r w:rsidRPr="00325BDD">
        <w:rPr>
          <w:rStyle w:val="HideTWBExt"/>
          <w:color w:val="auto"/>
        </w:rPr>
        <w:t>&lt;/Amend&gt;</w:t>
      </w:r>
    </w:p>
    <w:p w14:paraId="27B73F9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155</w:t>
      </w:r>
      <w:r w:rsidRPr="00325BDD">
        <w:rPr>
          <w:rStyle w:val="HideTWBExt"/>
          <w:color w:val="auto"/>
        </w:rPr>
        <w:t>&lt;/NumAm&gt;</w:t>
      </w:r>
    </w:p>
    <w:p w14:paraId="3C0EE2E3"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2222FB4E" w14:textId="77777777" w:rsidR="008A36F6" w:rsidRPr="00325BDD" w:rsidRDefault="008A36F6" w:rsidP="008A36F6">
      <w:pPr>
        <w:pStyle w:val="NormalBold"/>
      </w:pPr>
      <w:r w:rsidRPr="00325BDD">
        <w:rPr>
          <w:rStyle w:val="HideTWBExt"/>
          <w:b w:val="0"/>
          <w:color w:val="auto"/>
        </w:rPr>
        <w:t>&lt;/RepeatBlock-By&gt;</w:t>
      </w:r>
    </w:p>
    <w:p w14:paraId="330F94D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7CDA3BD"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AAA0F24" w14:textId="77777777" w:rsidTr="00053139">
        <w:trPr>
          <w:trHeight w:hRule="exact" w:val="240"/>
          <w:jc w:val="center"/>
        </w:trPr>
        <w:tc>
          <w:tcPr>
            <w:tcW w:w="9752" w:type="dxa"/>
            <w:gridSpan w:val="2"/>
            <w:tcBorders>
              <w:top w:val="nil"/>
              <w:left w:val="nil"/>
              <w:bottom w:val="nil"/>
              <w:right w:val="nil"/>
            </w:tcBorders>
          </w:tcPr>
          <w:p w14:paraId="270F8D3C" w14:textId="77777777" w:rsidR="008A36F6" w:rsidRPr="00325BDD" w:rsidRDefault="008A36F6" w:rsidP="00053139"/>
        </w:tc>
      </w:tr>
      <w:tr w:rsidR="00325BDD" w:rsidRPr="00325BDD" w14:paraId="50E1A2BA" w14:textId="77777777" w:rsidTr="00053139">
        <w:trPr>
          <w:trHeight w:val="240"/>
          <w:jc w:val="center"/>
        </w:trPr>
        <w:tc>
          <w:tcPr>
            <w:tcW w:w="4876" w:type="dxa"/>
            <w:tcBorders>
              <w:top w:val="nil"/>
              <w:left w:val="nil"/>
              <w:bottom w:val="nil"/>
              <w:right w:val="nil"/>
            </w:tcBorders>
          </w:tcPr>
          <w:p w14:paraId="0913917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EC0AE0A" w14:textId="77777777" w:rsidR="008A36F6" w:rsidRPr="00325BDD" w:rsidRDefault="008A36F6" w:rsidP="00053139">
            <w:pPr>
              <w:pStyle w:val="AmColumnHeading"/>
            </w:pPr>
            <w:r w:rsidRPr="00325BDD">
              <w:t>Ändringsförslag</w:t>
            </w:r>
          </w:p>
        </w:tc>
      </w:tr>
      <w:tr w:rsidR="00325BDD" w:rsidRPr="00325BDD" w14:paraId="5F031539" w14:textId="77777777" w:rsidTr="00053139">
        <w:trPr>
          <w:jc w:val="center"/>
        </w:trPr>
        <w:tc>
          <w:tcPr>
            <w:tcW w:w="4876" w:type="dxa"/>
            <w:tcBorders>
              <w:top w:val="nil"/>
              <w:left w:val="nil"/>
              <w:bottom w:val="nil"/>
              <w:right w:val="nil"/>
            </w:tcBorders>
          </w:tcPr>
          <w:p w14:paraId="7B2CA564" w14:textId="77777777" w:rsidR="008A36F6" w:rsidRPr="00325BDD" w:rsidRDefault="008A36F6" w:rsidP="00053139">
            <w:pPr>
              <w:pStyle w:val="Normal6a"/>
            </w:pPr>
            <w:r w:rsidRPr="00325BDD">
              <w:t>10.</w:t>
            </w:r>
            <w:r w:rsidRPr="00325BDD">
              <w:tab/>
              <w:t>Europaparlamentet betonar behovet av att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c>
          <w:tcPr>
            <w:tcW w:w="4876" w:type="dxa"/>
            <w:tcBorders>
              <w:top w:val="nil"/>
              <w:left w:val="nil"/>
              <w:bottom w:val="nil"/>
              <w:right w:val="nil"/>
            </w:tcBorders>
          </w:tcPr>
          <w:p w14:paraId="7AD1D5C6" w14:textId="77777777" w:rsidR="008A36F6" w:rsidRPr="00325BDD" w:rsidRDefault="008A36F6" w:rsidP="00053139">
            <w:pPr>
              <w:pStyle w:val="Normal6a"/>
            </w:pPr>
            <w:r w:rsidRPr="00325BDD">
              <w:t>10.</w:t>
            </w:r>
            <w:r w:rsidRPr="00325BDD">
              <w:tab/>
              <w:t xml:space="preserve">Europaparlamentet betonar behovet av att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 </w:t>
            </w:r>
            <w:r w:rsidRPr="00325BDD">
              <w:rPr>
                <w:b/>
                <w:i/>
              </w:rPr>
              <w:t>Parlamentet efterlyser dessutom ökade medel för att inrätta pilotprojekt för att studera den faktiska effektiviteten hos de redan inrättade lek- och uppväxtområdena i Medelhavet.</w:t>
            </w:r>
          </w:p>
        </w:tc>
      </w:tr>
    </w:tbl>
    <w:p w14:paraId="1452152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2C0182A2" w14:textId="77777777" w:rsidR="008A36F6" w:rsidRPr="00325BDD" w:rsidRDefault="008A36F6" w:rsidP="008A36F6">
      <w:r w:rsidRPr="00325BDD">
        <w:rPr>
          <w:rStyle w:val="HideTWBExt"/>
          <w:color w:val="auto"/>
        </w:rPr>
        <w:t>&lt;/Amend&gt;</w:t>
      </w:r>
    </w:p>
    <w:p w14:paraId="50FD4D0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156</w:t>
      </w:r>
      <w:r w:rsidRPr="00325BDD">
        <w:rPr>
          <w:rStyle w:val="HideTWBExt"/>
          <w:color w:val="auto"/>
        </w:rPr>
        <w:t>&lt;/NumAm&gt;</w:t>
      </w:r>
    </w:p>
    <w:p w14:paraId="2081E183"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31B526BF" w14:textId="77777777" w:rsidR="008A36F6" w:rsidRPr="00325BDD" w:rsidRDefault="008A36F6" w:rsidP="008A36F6">
      <w:pPr>
        <w:pStyle w:val="NormalBold"/>
      </w:pPr>
      <w:r w:rsidRPr="00325BDD">
        <w:rPr>
          <w:rStyle w:val="HideTWBExt"/>
          <w:b w:val="0"/>
          <w:color w:val="auto"/>
        </w:rPr>
        <w:t>&lt;/RepeatBlock-By&gt;</w:t>
      </w:r>
    </w:p>
    <w:p w14:paraId="0D9C442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EEF730B"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775176C" w14:textId="77777777" w:rsidTr="00053139">
        <w:trPr>
          <w:trHeight w:hRule="exact" w:val="240"/>
          <w:jc w:val="center"/>
        </w:trPr>
        <w:tc>
          <w:tcPr>
            <w:tcW w:w="9752" w:type="dxa"/>
            <w:gridSpan w:val="2"/>
            <w:tcBorders>
              <w:top w:val="nil"/>
              <w:left w:val="nil"/>
              <w:bottom w:val="nil"/>
              <w:right w:val="nil"/>
            </w:tcBorders>
          </w:tcPr>
          <w:p w14:paraId="031D55E6" w14:textId="77777777" w:rsidR="008A36F6" w:rsidRPr="00325BDD" w:rsidRDefault="008A36F6" w:rsidP="00053139"/>
        </w:tc>
      </w:tr>
      <w:tr w:rsidR="00325BDD" w:rsidRPr="00325BDD" w14:paraId="0036CEE1" w14:textId="77777777" w:rsidTr="00053139">
        <w:trPr>
          <w:trHeight w:val="240"/>
          <w:jc w:val="center"/>
        </w:trPr>
        <w:tc>
          <w:tcPr>
            <w:tcW w:w="4876" w:type="dxa"/>
            <w:tcBorders>
              <w:top w:val="nil"/>
              <w:left w:val="nil"/>
              <w:bottom w:val="nil"/>
              <w:right w:val="nil"/>
            </w:tcBorders>
          </w:tcPr>
          <w:p w14:paraId="02104CE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663DD8A" w14:textId="77777777" w:rsidR="008A36F6" w:rsidRPr="00325BDD" w:rsidRDefault="008A36F6" w:rsidP="00053139">
            <w:pPr>
              <w:pStyle w:val="AmColumnHeading"/>
            </w:pPr>
            <w:r w:rsidRPr="00325BDD">
              <w:t>Ändringsförslag</w:t>
            </w:r>
          </w:p>
        </w:tc>
      </w:tr>
      <w:tr w:rsidR="00325BDD" w:rsidRPr="00325BDD" w14:paraId="75D51D9A" w14:textId="77777777" w:rsidTr="00053139">
        <w:trPr>
          <w:jc w:val="center"/>
        </w:trPr>
        <w:tc>
          <w:tcPr>
            <w:tcW w:w="4876" w:type="dxa"/>
            <w:tcBorders>
              <w:top w:val="nil"/>
              <w:left w:val="nil"/>
              <w:bottom w:val="nil"/>
              <w:right w:val="nil"/>
            </w:tcBorders>
          </w:tcPr>
          <w:p w14:paraId="51AB4CC1" w14:textId="77777777" w:rsidR="008A36F6" w:rsidRPr="00325BDD" w:rsidRDefault="008A36F6" w:rsidP="00053139">
            <w:pPr>
              <w:pStyle w:val="Normal6a"/>
            </w:pPr>
            <w:r w:rsidRPr="00325BDD">
              <w:t>10.</w:t>
            </w:r>
            <w:r w:rsidRPr="00325BDD">
              <w:tab/>
              <w:t xml:space="preserve">Europaparlamentet </w:t>
            </w:r>
            <w:r w:rsidRPr="00325BDD">
              <w:rPr>
                <w:b/>
                <w:i/>
              </w:rPr>
              <w:t>betonar behovet av att</w:t>
            </w:r>
            <w:r w:rsidRPr="00325BDD">
              <w:t xml:space="preserve">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c>
          <w:tcPr>
            <w:tcW w:w="4876" w:type="dxa"/>
            <w:tcBorders>
              <w:top w:val="nil"/>
              <w:left w:val="nil"/>
              <w:bottom w:val="nil"/>
              <w:right w:val="nil"/>
            </w:tcBorders>
          </w:tcPr>
          <w:p w14:paraId="33AC58BD" w14:textId="77777777" w:rsidR="008A36F6" w:rsidRPr="00325BDD" w:rsidRDefault="008A36F6" w:rsidP="00053139">
            <w:pPr>
              <w:pStyle w:val="Normal6a"/>
            </w:pPr>
            <w:r w:rsidRPr="00325BDD">
              <w:t>10.</w:t>
            </w:r>
            <w:r w:rsidRPr="00325BDD">
              <w:tab/>
            </w:r>
            <w:r w:rsidRPr="00325BDD">
              <w:rPr>
                <w:b/>
                <w:i/>
              </w:rPr>
              <w:t>Med tanke på att utvärderingen av den gemensamma fiskeripolitiken endast kommer att vara inriktad på grundförordningen om den gemensamma fiskeripolitiken från 2013 uppmanar</w:t>
            </w:r>
            <w:r w:rsidRPr="00325BDD">
              <w:t xml:space="preserve"> Europaparlamentet </w:t>
            </w:r>
            <w:r w:rsidRPr="00325BDD">
              <w:rPr>
                <w:b/>
                <w:i/>
              </w:rPr>
              <w:t>kommissionen att skyndsamt</w:t>
            </w:r>
            <w:r w:rsidRPr="00325BDD">
              <w:t xml:space="preserve"> minska de administrativa bördorna </w:t>
            </w:r>
            <w:r w:rsidRPr="00325BDD">
              <w:rPr>
                <w:b/>
                <w:i/>
              </w:rPr>
              <w:t>genom ett omnibusförslag</w:t>
            </w:r>
            <w:r w:rsidRPr="00325BDD">
              <w:t xml:space="preserve">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r>
    </w:tbl>
    <w:p w14:paraId="0BDDA01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052A795" w14:textId="77777777" w:rsidR="008A36F6" w:rsidRPr="00325BDD" w:rsidRDefault="008A36F6" w:rsidP="008A36F6">
      <w:r w:rsidRPr="00325BDD">
        <w:rPr>
          <w:rStyle w:val="HideTWBExt"/>
          <w:color w:val="auto"/>
        </w:rPr>
        <w:t>&lt;/Amend&gt;</w:t>
      </w:r>
    </w:p>
    <w:p w14:paraId="0DF3DF3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157</w:t>
      </w:r>
      <w:r w:rsidRPr="00325BDD">
        <w:rPr>
          <w:rStyle w:val="HideTWBExt"/>
          <w:color w:val="auto"/>
        </w:rPr>
        <w:t>&lt;/NumAm&gt;</w:t>
      </w:r>
    </w:p>
    <w:p w14:paraId="5FC60908"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4B555484" w14:textId="77777777" w:rsidR="008A36F6" w:rsidRPr="00325BDD" w:rsidRDefault="008A36F6" w:rsidP="008A36F6">
      <w:pPr>
        <w:pStyle w:val="NormalBold"/>
      </w:pPr>
      <w:r w:rsidRPr="00325BDD">
        <w:rPr>
          <w:rStyle w:val="HideTWBExt"/>
          <w:b w:val="0"/>
          <w:color w:val="auto"/>
        </w:rPr>
        <w:t>&lt;/RepeatBlock-By&gt;</w:t>
      </w:r>
    </w:p>
    <w:p w14:paraId="2398394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1DA0CCC"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97F0548" w14:textId="77777777" w:rsidTr="00053139">
        <w:trPr>
          <w:trHeight w:hRule="exact" w:val="240"/>
          <w:jc w:val="center"/>
        </w:trPr>
        <w:tc>
          <w:tcPr>
            <w:tcW w:w="9752" w:type="dxa"/>
            <w:gridSpan w:val="2"/>
            <w:tcBorders>
              <w:top w:val="nil"/>
              <w:left w:val="nil"/>
              <w:bottom w:val="nil"/>
              <w:right w:val="nil"/>
            </w:tcBorders>
          </w:tcPr>
          <w:p w14:paraId="4529A3D5" w14:textId="77777777" w:rsidR="008A36F6" w:rsidRPr="00325BDD" w:rsidRDefault="008A36F6" w:rsidP="00053139"/>
        </w:tc>
      </w:tr>
      <w:tr w:rsidR="00325BDD" w:rsidRPr="00325BDD" w14:paraId="2BEDD13B" w14:textId="77777777" w:rsidTr="00053139">
        <w:trPr>
          <w:trHeight w:val="240"/>
          <w:jc w:val="center"/>
        </w:trPr>
        <w:tc>
          <w:tcPr>
            <w:tcW w:w="4876" w:type="dxa"/>
            <w:tcBorders>
              <w:top w:val="nil"/>
              <w:left w:val="nil"/>
              <w:bottom w:val="nil"/>
              <w:right w:val="nil"/>
            </w:tcBorders>
          </w:tcPr>
          <w:p w14:paraId="48FA925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FCDF99D" w14:textId="77777777" w:rsidR="008A36F6" w:rsidRPr="00325BDD" w:rsidRDefault="008A36F6" w:rsidP="00053139">
            <w:pPr>
              <w:pStyle w:val="AmColumnHeading"/>
            </w:pPr>
            <w:r w:rsidRPr="00325BDD">
              <w:t>Ändringsförslag</w:t>
            </w:r>
          </w:p>
        </w:tc>
      </w:tr>
      <w:tr w:rsidR="00325BDD" w:rsidRPr="00325BDD" w14:paraId="7C0DFC66" w14:textId="77777777" w:rsidTr="00053139">
        <w:trPr>
          <w:jc w:val="center"/>
        </w:trPr>
        <w:tc>
          <w:tcPr>
            <w:tcW w:w="4876" w:type="dxa"/>
            <w:tcBorders>
              <w:top w:val="nil"/>
              <w:left w:val="nil"/>
              <w:bottom w:val="nil"/>
              <w:right w:val="nil"/>
            </w:tcBorders>
          </w:tcPr>
          <w:p w14:paraId="5D808C10" w14:textId="77777777" w:rsidR="008A36F6" w:rsidRPr="00325BDD" w:rsidRDefault="008A36F6" w:rsidP="00053139">
            <w:pPr>
              <w:pStyle w:val="Normal6a"/>
            </w:pPr>
            <w:r w:rsidRPr="00325BDD">
              <w:t>10.</w:t>
            </w:r>
            <w:r w:rsidRPr="00325BDD">
              <w:tab/>
              <w:t>Europaparlamentet betonar behovet av att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c>
          <w:tcPr>
            <w:tcW w:w="4876" w:type="dxa"/>
            <w:tcBorders>
              <w:top w:val="nil"/>
              <w:left w:val="nil"/>
              <w:bottom w:val="nil"/>
              <w:right w:val="nil"/>
            </w:tcBorders>
          </w:tcPr>
          <w:p w14:paraId="278A3488" w14:textId="77777777" w:rsidR="008A36F6" w:rsidRPr="00325BDD" w:rsidRDefault="008A36F6" w:rsidP="00053139">
            <w:pPr>
              <w:pStyle w:val="Normal6a"/>
            </w:pPr>
            <w:r w:rsidRPr="00325BDD">
              <w:t>10.</w:t>
            </w:r>
            <w:r w:rsidRPr="00325BDD">
              <w:tab/>
              <w:t xml:space="preserve">Europaparlamentet betonar behovet av att </w:t>
            </w:r>
            <w:r w:rsidRPr="00325BDD">
              <w:rPr>
                <w:b/>
                <w:i/>
              </w:rPr>
              <w:t>kraftigt</w:t>
            </w:r>
            <w:r w:rsidRPr="00325BDD">
              <w:t xml:space="preserve"> minska de administrativa bördorna och påskynda förfarandena för projekt som ökar livsmedelstryggheten.</w:t>
            </w:r>
            <w:r w:rsidRPr="00325BDD">
              <w:rPr>
                <w:b/>
                <w:i/>
              </w:rPr>
              <w:t xml:space="preserve"> Parlamentet erkänner att överreglering inom EU har försvagat konkurrenskraften för småskaliga fisken och lokala producenter.</w:t>
            </w:r>
            <w:r w:rsidRPr="00325BDD">
              <w:t xml:space="preserve"> Parlamentet efterfrågar förenklad tillgång till land- och kustområden, genom samarbete med Europeiska investeringsbanken och lokala myndigheter, som avgörande steg för att upprätthålla en hållbar och konkurrenskraftig vattenbrukssektor.</w:t>
            </w:r>
          </w:p>
        </w:tc>
      </w:tr>
    </w:tbl>
    <w:p w14:paraId="3F98E1B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7174141" w14:textId="77777777" w:rsidR="008A36F6" w:rsidRPr="00325BDD" w:rsidRDefault="008A36F6" w:rsidP="008A36F6">
      <w:r w:rsidRPr="00325BDD">
        <w:rPr>
          <w:rStyle w:val="HideTWBExt"/>
          <w:color w:val="auto"/>
        </w:rPr>
        <w:t>&lt;/Amend&gt;</w:t>
      </w:r>
    </w:p>
    <w:p w14:paraId="022F416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158</w:t>
      </w:r>
      <w:r w:rsidRPr="00325BDD">
        <w:rPr>
          <w:rStyle w:val="HideTWBExt"/>
          <w:color w:val="auto"/>
        </w:rPr>
        <w:t>&lt;/NumAm&gt;</w:t>
      </w:r>
    </w:p>
    <w:p w14:paraId="69ED6170"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52BFEF0A"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28422BF3" w14:textId="77777777" w:rsidR="008A36F6" w:rsidRPr="00325BDD" w:rsidRDefault="008A36F6" w:rsidP="008A36F6">
      <w:pPr>
        <w:pStyle w:val="NormalBold"/>
      </w:pPr>
      <w:r w:rsidRPr="00325BDD">
        <w:rPr>
          <w:rStyle w:val="HideTWBExt"/>
          <w:b w:val="0"/>
          <w:color w:val="auto"/>
        </w:rPr>
        <w:t>&lt;/RepeatBlock-By&gt;</w:t>
      </w:r>
    </w:p>
    <w:p w14:paraId="0D9CD08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3F8E7A4"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37968E7" w14:textId="77777777" w:rsidTr="00053139">
        <w:trPr>
          <w:trHeight w:hRule="exact" w:val="240"/>
          <w:jc w:val="center"/>
        </w:trPr>
        <w:tc>
          <w:tcPr>
            <w:tcW w:w="9752" w:type="dxa"/>
            <w:gridSpan w:val="2"/>
            <w:tcBorders>
              <w:top w:val="nil"/>
              <w:left w:val="nil"/>
              <w:bottom w:val="nil"/>
              <w:right w:val="nil"/>
            </w:tcBorders>
          </w:tcPr>
          <w:p w14:paraId="0EDB708C" w14:textId="77777777" w:rsidR="008A36F6" w:rsidRPr="00325BDD" w:rsidRDefault="008A36F6" w:rsidP="00053139"/>
        </w:tc>
      </w:tr>
      <w:tr w:rsidR="00325BDD" w:rsidRPr="00325BDD" w14:paraId="23296FDF" w14:textId="77777777" w:rsidTr="00053139">
        <w:trPr>
          <w:trHeight w:val="240"/>
          <w:jc w:val="center"/>
        </w:trPr>
        <w:tc>
          <w:tcPr>
            <w:tcW w:w="4876" w:type="dxa"/>
            <w:tcBorders>
              <w:top w:val="nil"/>
              <w:left w:val="nil"/>
              <w:bottom w:val="nil"/>
              <w:right w:val="nil"/>
            </w:tcBorders>
          </w:tcPr>
          <w:p w14:paraId="33BA28A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7B76EFC" w14:textId="77777777" w:rsidR="008A36F6" w:rsidRPr="00325BDD" w:rsidRDefault="008A36F6" w:rsidP="00053139">
            <w:pPr>
              <w:pStyle w:val="AmColumnHeading"/>
            </w:pPr>
            <w:r w:rsidRPr="00325BDD">
              <w:t>Ändringsförslag</w:t>
            </w:r>
          </w:p>
        </w:tc>
      </w:tr>
      <w:tr w:rsidR="00325BDD" w:rsidRPr="00325BDD" w14:paraId="046EF46D" w14:textId="77777777" w:rsidTr="00053139">
        <w:trPr>
          <w:jc w:val="center"/>
        </w:trPr>
        <w:tc>
          <w:tcPr>
            <w:tcW w:w="4876" w:type="dxa"/>
            <w:tcBorders>
              <w:top w:val="nil"/>
              <w:left w:val="nil"/>
              <w:bottom w:val="nil"/>
              <w:right w:val="nil"/>
            </w:tcBorders>
          </w:tcPr>
          <w:p w14:paraId="07B58BF1" w14:textId="77777777" w:rsidR="008A36F6" w:rsidRPr="00325BDD" w:rsidRDefault="008A36F6" w:rsidP="00053139">
            <w:pPr>
              <w:pStyle w:val="Normal6a"/>
            </w:pPr>
            <w:r w:rsidRPr="00325BDD">
              <w:t>10.</w:t>
            </w:r>
            <w:r w:rsidRPr="00325BDD">
              <w:tab/>
              <w:t xml:space="preserve">Europaparlamentet betonar </w:t>
            </w:r>
            <w:r w:rsidRPr="00325BDD">
              <w:rPr>
                <w:b/>
                <w:i/>
              </w:rPr>
              <w:t>behovet av att minska de administrativa bördorna och påskynda</w:t>
            </w:r>
            <w:r w:rsidRPr="00325BDD">
              <w:t xml:space="preserve"> förfarandena för projekt som ökar livsmedelstryggheten. Parlamentet efterfrågar </w:t>
            </w:r>
            <w:r w:rsidRPr="00325BDD">
              <w:rPr>
                <w:b/>
                <w:i/>
              </w:rPr>
              <w:t>förenklad</w:t>
            </w:r>
            <w:r w:rsidRPr="00325BDD">
              <w:t xml:space="preserve"> tillgång till land- och kustområden, </w:t>
            </w:r>
            <w:r w:rsidRPr="00325BDD">
              <w:rPr>
                <w:b/>
                <w:i/>
              </w:rPr>
              <w:t>genom</w:t>
            </w:r>
            <w:r w:rsidRPr="00325BDD">
              <w:t xml:space="preserve"> samarbete med Europeiska investeringsbanken</w:t>
            </w:r>
            <w:r w:rsidRPr="00325BDD">
              <w:rPr>
                <w:b/>
                <w:i/>
              </w:rPr>
              <w:t xml:space="preserve"> och</w:t>
            </w:r>
            <w:r w:rsidRPr="00325BDD">
              <w:t xml:space="preserve"> lokala myndigheter, som </w:t>
            </w:r>
            <w:r w:rsidRPr="00325BDD">
              <w:rPr>
                <w:b/>
                <w:i/>
              </w:rPr>
              <w:t>avgörande steg för att upprätthålla en hållbar och konkurrenskraftig</w:t>
            </w:r>
            <w:r w:rsidRPr="00325BDD">
              <w:t xml:space="preserve"> vattenbrukssektor.</w:t>
            </w:r>
          </w:p>
        </w:tc>
        <w:tc>
          <w:tcPr>
            <w:tcW w:w="4876" w:type="dxa"/>
            <w:tcBorders>
              <w:top w:val="nil"/>
              <w:left w:val="nil"/>
              <w:bottom w:val="nil"/>
              <w:right w:val="nil"/>
            </w:tcBorders>
          </w:tcPr>
          <w:p w14:paraId="5AC64C6E" w14:textId="77777777" w:rsidR="008A36F6" w:rsidRPr="00325BDD" w:rsidRDefault="008A36F6" w:rsidP="00053139">
            <w:pPr>
              <w:pStyle w:val="Normal6a"/>
            </w:pPr>
            <w:r w:rsidRPr="00325BDD">
              <w:t>10.</w:t>
            </w:r>
            <w:r w:rsidRPr="00325BDD">
              <w:tab/>
              <w:t xml:space="preserve">Europaparlamentet betonar </w:t>
            </w:r>
            <w:r w:rsidRPr="00325BDD">
              <w:rPr>
                <w:b/>
                <w:i/>
              </w:rPr>
              <w:t>vikten av att säkerställa att</w:t>
            </w:r>
            <w:r w:rsidRPr="00325BDD">
              <w:t xml:space="preserve"> förfarandena för projekt som ökar livsmedelstryggheten </w:t>
            </w:r>
            <w:r w:rsidRPr="00325BDD">
              <w:rPr>
                <w:b/>
                <w:i/>
              </w:rPr>
              <w:t>är effektiva, transparenta och hållbarhetsdrivna, utan att försvaga de miljömässiga eller sociala skyddsåtgärderna</w:t>
            </w:r>
            <w:r w:rsidRPr="00325BDD">
              <w:t xml:space="preserve">. Parlamentet efterfrågar </w:t>
            </w:r>
            <w:r w:rsidRPr="00325BDD">
              <w:rPr>
                <w:b/>
                <w:i/>
              </w:rPr>
              <w:t>rättvis</w:t>
            </w:r>
            <w:r w:rsidRPr="00325BDD">
              <w:t xml:space="preserve"> tillgång till land- och kustområden, </w:t>
            </w:r>
            <w:r w:rsidRPr="00325BDD">
              <w:rPr>
                <w:b/>
                <w:i/>
              </w:rPr>
              <w:t>utvecklad i nära</w:t>
            </w:r>
            <w:r w:rsidRPr="00325BDD">
              <w:t xml:space="preserve"> samarbete med Europeiska investeringsbanken</w:t>
            </w:r>
            <w:r w:rsidRPr="00325BDD">
              <w:rPr>
                <w:b/>
                <w:i/>
              </w:rPr>
              <w:t>, lokalsamhällen och</w:t>
            </w:r>
            <w:r w:rsidRPr="00325BDD">
              <w:t xml:space="preserve"> lokala myndigheter, som </w:t>
            </w:r>
            <w:r w:rsidRPr="00325BDD">
              <w:rPr>
                <w:b/>
                <w:i/>
              </w:rPr>
              <w:t>en hörnsten för en motståndskraftig och klimatvänlig</w:t>
            </w:r>
            <w:r w:rsidRPr="00325BDD">
              <w:t xml:space="preserve"> vattenbrukssektor.</w:t>
            </w:r>
          </w:p>
        </w:tc>
      </w:tr>
    </w:tbl>
    <w:p w14:paraId="2FA3B29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6083A01" w14:textId="77777777" w:rsidR="008A36F6" w:rsidRPr="00325BDD" w:rsidRDefault="008A36F6" w:rsidP="008A36F6">
      <w:r w:rsidRPr="00325BDD">
        <w:rPr>
          <w:rStyle w:val="HideTWBExt"/>
          <w:color w:val="auto"/>
        </w:rPr>
        <w:t>&lt;/Amend&gt;</w:t>
      </w:r>
    </w:p>
    <w:p w14:paraId="74A613B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159</w:t>
      </w:r>
      <w:r w:rsidRPr="00325BDD">
        <w:rPr>
          <w:rStyle w:val="HideTWBExt"/>
          <w:color w:val="auto"/>
        </w:rPr>
        <w:t>&lt;/NumAm&gt;</w:t>
      </w:r>
    </w:p>
    <w:p w14:paraId="224EA3FA"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 Ton Diepeveen</w:t>
      </w:r>
      <w:r w:rsidRPr="00325BDD">
        <w:rPr>
          <w:rStyle w:val="HideTWBExt"/>
          <w:b w:val="0"/>
          <w:color w:val="auto"/>
        </w:rPr>
        <w:t>&lt;/Members&gt;</w:t>
      </w:r>
    </w:p>
    <w:p w14:paraId="3DF581AA" w14:textId="77777777" w:rsidR="008A36F6" w:rsidRPr="00325BDD" w:rsidRDefault="008A36F6" w:rsidP="008A36F6">
      <w:pPr>
        <w:pStyle w:val="NormalBold"/>
      </w:pPr>
      <w:r w:rsidRPr="00325BDD">
        <w:rPr>
          <w:rStyle w:val="HideTWBExt"/>
          <w:b w:val="0"/>
          <w:color w:val="auto"/>
        </w:rPr>
        <w:t>&lt;/RepeatBlock-By&gt;</w:t>
      </w:r>
    </w:p>
    <w:p w14:paraId="0E7C3A6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ED9BE50"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EB9C127" w14:textId="77777777" w:rsidTr="00053139">
        <w:trPr>
          <w:trHeight w:hRule="exact" w:val="240"/>
          <w:jc w:val="center"/>
        </w:trPr>
        <w:tc>
          <w:tcPr>
            <w:tcW w:w="9752" w:type="dxa"/>
            <w:gridSpan w:val="2"/>
            <w:tcBorders>
              <w:top w:val="nil"/>
              <w:left w:val="nil"/>
              <w:bottom w:val="nil"/>
              <w:right w:val="nil"/>
            </w:tcBorders>
          </w:tcPr>
          <w:p w14:paraId="1266D9AF" w14:textId="77777777" w:rsidR="008A36F6" w:rsidRPr="00325BDD" w:rsidRDefault="008A36F6" w:rsidP="00053139"/>
        </w:tc>
      </w:tr>
      <w:tr w:rsidR="00325BDD" w:rsidRPr="00325BDD" w14:paraId="248B6B6C" w14:textId="77777777" w:rsidTr="00053139">
        <w:trPr>
          <w:trHeight w:val="240"/>
          <w:jc w:val="center"/>
        </w:trPr>
        <w:tc>
          <w:tcPr>
            <w:tcW w:w="4876" w:type="dxa"/>
            <w:tcBorders>
              <w:top w:val="nil"/>
              <w:left w:val="nil"/>
              <w:bottom w:val="nil"/>
              <w:right w:val="nil"/>
            </w:tcBorders>
          </w:tcPr>
          <w:p w14:paraId="0733BFF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7578B64" w14:textId="77777777" w:rsidR="008A36F6" w:rsidRPr="00325BDD" w:rsidRDefault="008A36F6" w:rsidP="00053139">
            <w:pPr>
              <w:pStyle w:val="AmColumnHeading"/>
            </w:pPr>
            <w:r w:rsidRPr="00325BDD">
              <w:t>Ändringsförslag</w:t>
            </w:r>
          </w:p>
        </w:tc>
      </w:tr>
      <w:tr w:rsidR="00325BDD" w:rsidRPr="00325BDD" w14:paraId="716989A9" w14:textId="77777777" w:rsidTr="00053139">
        <w:trPr>
          <w:jc w:val="center"/>
        </w:trPr>
        <w:tc>
          <w:tcPr>
            <w:tcW w:w="4876" w:type="dxa"/>
            <w:tcBorders>
              <w:top w:val="nil"/>
              <w:left w:val="nil"/>
              <w:bottom w:val="nil"/>
              <w:right w:val="nil"/>
            </w:tcBorders>
          </w:tcPr>
          <w:p w14:paraId="13A4DDE3" w14:textId="77777777" w:rsidR="008A36F6" w:rsidRPr="00325BDD" w:rsidRDefault="008A36F6" w:rsidP="00053139">
            <w:pPr>
              <w:pStyle w:val="Normal6a"/>
            </w:pPr>
            <w:r w:rsidRPr="00325BDD">
              <w:t>10.</w:t>
            </w:r>
            <w:r w:rsidRPr="00325BDD">
              <w:tab/>
              <w:t>Europaparlamentet betonar behovet av att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c>
          <w:tcPr>
            <w:tcW w:w="4876" w:type="dxa"/>
            <w:tcBorders>
              <w:top w:val="nil"/>
              <w:left w:val="nil"/>
              <w:bottom w:val="nil"/>
              <w:right w:val="nil"/>
            </w:tcBorders>
          </w:tcPr>
          <w:p w14:paraId="36E1042A" w14:textId="77777777" w:rsidR="008A36F6" w:rsidRPr="00325BDD" w:rsidRDefault="008A36F6" w:rsidP="00053139">
            <w:pPr>
              <w:pStyle w:val="Normal6a"/>
            </w:pPr>
            <w:r w:rsidRPr="00325BDD">
              <w:t>10.</w:t>
            </w:r>
            <w:r w:rsidRPr="00325BDD">
              <w:tab/>
              <w:t xml:space="preserve">Europaparlamentet betonar behovet av att minska de administrativa bördorna och påskynda förfarandena för projekt som ökar livsmedelstryggheten </w:t>
            </w:r>
            <w:r w:rsidRPr="00325BDD">
              <w:rPr>
                <w:b/>
                <w:i/>
              </w:rPr>
              <w:t>och livsmedelssuveräniteten</w:t>
            </w:r>
            <w:r w:rsidRPr="00325BDD">
              <w:t>. Parlamentet efterfrågar förenklad tillgång till land- och kustområden, genom samarbete med Europeiska investeringsbanken och lokala myndigheter, som avgörande steg för att upprätthålla en hållbar och konkurrenskraftig vattenbrukssektor.</w:t>
            </w:r>
          </w:p>
        </w:tc>
      </w:tr>
    </w:tbl>
    <w:p w14:paraId="78D3006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51C30106" w14:textId="77777777" w:rsidR="008A36F6" w:rsidRPr="00325BDD" w:rsidRDefault="008A36F6" w:rsidP="008A36F6">
      <w:r w:rsidRPr="00325BDD">
        <w:rPr>
          <w:rStyle w:val="HideTWBExt"/>
          <w:color w:val="auto"/>
        </w:rPr>
        <w:t>&lt;/Amend&gt;</w:t>
      </w:r>
    </w:p>
    <w:p w14:paraId="410B376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160</w:t>
      </w:r>
      <w:r w:rsidRPr="00325BDD">
        <w:rPr>
          <w:rStyle w:val="HideTWBExt"/>
          <w:color w:val="auto"/>
        </w:rPr>
        <w:t>&lt;/NumAm&gt;</w:t>
      </w:r>
    </w:p>
    <w:p w14:paraId="6658ECF7"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7C87A04F" w14:textId="77777777" w:rsidR="008A36F6" w:rsidRPr="00325BDD" w:rsidRDefault="008A36F6" w:rsidP="008A36F6">
      <w:pPr>
        <w:pStyle w:val="NormalBold"/>
      </w:pPr>
      <w:r w:rsidRPr="00325BDD">
        <w:rPr>
          <w:rStyle w:val="HideTWBExt"/>
          <w:b w:val="0"/>
          <w:color w:val="auto"/>
        </w:rPr>
        <w:t>&lt;/RepeatBlock-By&gt;</w:t>
      </w:r>
    </w:p>
    <w:p w14:paraId="7A1DFC1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B5C24AA" w14:textId="77777777" w:rsidR="008A36F6" w:rsidRPr="00325BDD" w:rsidRDefault="008A36F6" w:rsidP="008A36F6">
      <w:pPr>
        <w:pStyle w:val="NormalBold"/>
      </w:pPr>
      <w:r w:rsidRPr="00325BDD">
        <w:rPr>
          <w:rStyle w:val="HideTWBExt"/>
          <w:color w:val="auto"/>
        </w:rPr>
        <w:t>&lt;Article&gt;</w:t>
      </w:r>
      <w:r w:rsidRPr="00325BDD">
        <w:t>Punkt 10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9A1040C" w14:textId="77777777" w:rsidTr="00053139">
        <w:trPr>
          <w:trHeight w:hRule="exact" w:val="240"/>
          <w:jc w:val="center"/>
        </w:trPr>
        <w:tc>
          <w:tcPr>
            <w:tcW w:w="9752" w:type="dxa"/>
            <w:gridSpan w:val="2"/>
            <w:tcBorders>
              <w:top w:val="nil"/>
              <w:left w:val="nil"/>
              <w:bottom w:val="nil"/>
              <w:right w:val="nil"/>
            </w:tcBorders>
          </w:tcPr>
          <w:p w14:paraId="48F77DC7" w14:textId="77777777" w:rsidR="008A36F6" w:rsidRPr="00325BDD" w:rsidRDefault="008A36F6" w:rsidP="00053139"/>
        </w:tc>
      </w:tr>
      <w:tr w:rsidR="00325BDD" w:rsidRPr="00325BDD" w14:paraId="01E3C70A" w14:textId="77777777" w:rsidTr="00053139">
        <w:trPr>
          <w:trHeight w:val="240"/>
          <w:jc w:val="center"/>
        </w:trPr>
        <w:tc>
          <w:tcPr>
            <w:tcW w:w="4876" w:type="dxa"/>
            <w:tcBorders>
              <w:top w:val="nil"/>
              <w:left w:val="nil"/>
              <w:bottom w:val="nil"/>
              <w:right w:val="nil"/>
            </w:tcBorders>
          </w:tcPr>
          <w:p w14:paraId="1125288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98FEF7F" w14:textId="77777777" w:rsidR="008A36F6" w:rsidRPr="00325BDD" w:rsidRDefault="008A36F6" w:rsidP="00053139">
            <w:pPr>
              <w:pStyle w:val="AmColumnHeading"/>
            </w:pPr>
            <w:r w:rsidRPr="00325BDD">
              <w:t>Ändringsförslag</w:t>
            </w:r>
          </w:p>
        </w:tc>
      </w:tr>
      <w:tr w:rsidR="00325BDD" w:rsidRPr="00325BDD" w14:paraId="41E8AC5A" w14:textId="77777777" w:rsidTr="00053139">
        <w:trPr>
          <w:jc w:val="center"/>
        </w:trPr>
        <w:tc>
          <w:tcPr>
            <w:tcW w:w="4876" w:type="dxa"/>
            <w:tcBorders>
              <w:top w:val="nil"/>
              <w:left w:val="nil"/>
              <w:bottom w:val="nil"/>
              <w:right w:val="nil"/>
            </w:tcBorders>
          </w:tcPr>
          <w:p w14:paraId="1A576D54" w14:textId="77777777" w:rsidR="008A36F6" w:rsidRPr="00325BDD" w:rsidRDefault="008A36F6" w:rsidP="00053139">
            <w:pPr>
              <w:pStyle w:val="Normal6a"/>
            </w:pPr>
            <w:r w:rsidRPr="00325BDD">
              <w:t>10.</w:t>
            </w:r>
            <w:r w:rsidRPr="00325BDD">
              <w:tab/>
              <w:t>Europaparlamentet betonar behovet av att minska de administrativa bördorna och påskynda förfarandena för projekt som ökar livsmedelstryggheten. Parlamentet efterfrågar förenklad tillgång till land- och kustområden, genom samarbete med Europeiska investeringsbanken och lokala myndigheter, som avgörande steg för att upprätthålla en hållbar och konkurrenskraftig vattenbrukssektor.</w:t>
            </w:r>
          </w:p>
        </w:tc>
        <w:tc>
          <w:tcPr>
            <w:tcW w:w="4876" w:type="dxa"/>
            <w:tcBorders>
              <w:top w:val="nil"/>
              <w:left w:val="nil"/>
              <w:bottom w:val="nil"/>
              <w:right w:val="nil"/>
            </w:tcBorders>
          </w:tcPr>
          <w:p w14:paraId="2709E6D1" w14:textId="77777777" w:rsidR="008A36F6" w:rsidRPr="00325BDD" w:rsidRDefault="008A36F6" w:rsidP="00053139">
            <w:pPr>
              <w:pStyle w:val="Normal6a"/>
            </w:pPr>
            <w:r w:rsidRPr="00325BDD">
              <w:t>10.</w:t>
            </w:r>
            <w:r w:rsidRPr="00325BDD">
              <w:tab/>
              <w:t xml:space="preserve">Europaparlamentet betonar behovet av att minska de administrativa bördorna och påskynda förfarandena för projekt som ökar livsmedelstryggheten. Parlamentet efterfrågar förenklad tillgång till land- och kustområden, genom samarbete med Europeiska investeringsbanken och </w:t>
            </w:r>
            <w:r w:rsidRPr="00325BDD">
              <w:rPr>
                <w:b/>
                <w:i/>
              </w:rPr>
              <w:t>regionala och</w:t>
            </w:r>
            <w:r w:rsidRPr="00325BDD">
              <w:t xml:space="preserve"> lokala myndigheter, som avgörande steg för att upprätthålla en hållbar och konkurrenskraftig vattenbrukssektor.</w:t>
            </w:r>
          </w:p>
        </w:tc>
      </w:tr>
    </w:tbl>
    <w:p w14:paraId="1628DD0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38B41156" w14:textId="77777777" w:rsidR="008A36F6" w:rsidRPr="00325BDD" w:rsidRDefault="008A36F6" w:rsidP="008A36F6">
      <w:r w:rsidRPr="00325BDD">
        <w:rPr>
          <w:rStyle w:val="HideTWBExt"/>
          <w:color w:val="auto"/>
        </w:rPr>
        <w:t>&lt;/Amend&gt;</w:t>
      </w:r>
    </w:p>
    <w:p w14:paraId="6F09E82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161</w:t>
      </w:r>
      <w:r w:rsidRPr="00325BDD">
        <w:rPr>
          <w:rStyle w:val="HideTWBExt"/>
          <w:color w:val="auto"/>
        </w:rPr>
        <w:t>&lt;/NumAm&gt;</w:t>
      </w:r>
    </w:p>
    <w:p w14:paraId="6A1B3CA9"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31F31735" w14:textId="77777777" w:rsidR="008A36F6" w:rsidRPr="00325BDD" w:rsidRDefault="008A36F6" w:rsidP="008A36F6">
      <w:pPr>
        <w:pStyle w:val="NormalBold"/>
      </w:pPr>
      <w:r w:rsidRPr="00325BDD">
        <w:rPr>
          <w:rStyle w:val="HideTWBExt"/>
          <w:b w:val="0"/>
          <w:color w:val="auto"/>
        </w:rPr>
        <w:t>&lt;/RepeatBlock-By&gt;</w:t>
      </w:r>
    </w:p>
    <w:p w14:paraId="55CE10B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D64FD3F" w14:textId="77777777" w:rsidR="008A36F6" w:rsidRPr="00325BDD" w:rsidRDefault="008A36F6" w:rsidP="008A36F6">
      <w:pPr>
        <w:pStyle w:val="NormalBold"/>
      </w:pPr>
      <w:r w:rsidRPr="00325BDD">
        <w:rPr>
          <w:rStyle w:val="HideTWBExt"/>
          <w:color w:val="auto"/>
        </w:rPr>
        <w:t>&lt;Article&gt;</w:t>
      </w:r>
      <w:r w:rsidRPr="00325BDD">
        <w:t>Punkt 10a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AC97047" w14:textId="77777777" w:rsidTr="00053139">
        <w:trPr>
          <w:trHeight w:hRule="exact" w:val="240"/>
          <w:jc w:val="center"/>
        </w:trPr>
        <w:tc>
          <w:tcPr>
            <w:tcW w:w="9752" w:type="dxa"/>
            <w:gridSpan w:val="2"/>
            <w:tcBorders>
              <w:top w:val="nil"/>
              <w:left w:val="nil"/>
              <w:bottom w:val="nil"/>
              <w:right w:val="nil"/>
            </w:tcBorders>
          </w:tcPr>
          <w:p w14:paraId="06544AE2" w14:textId="77777777" w:rsidR="008A36F6" w:rsidRPr="00325BDD" w:rsidRDefault="008A36F6" w:rsidP="00053139"/>
        </w:tc>
      </w:tr>
      <w:tr w:rsidR="00325BDD" w:rsidRPr="00325BDD" w14:paraId="704C144F" w14:textId="77777777" w:rsidTr="00053139">
        <w:trPr>
          <w:trHeight w:val="240"/>
          <w:jc w:val="center"/>
        </w:trPr>
        <w:tc>
          <w:tcPr>
            <w:tcW w:w="4876" w:type="dxa"/>
            <w:tcBorders>
              <w:top w:val="nil"/>
              <w:left w:val="nil"/>
              <w:bottom w:val="nil"/>
              <w:right w:val="nil"/>
            </w:tcBorders>
          </w:tcPr>
          <w:p w14:paraId="4CE54C2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3A65D0A" w14:textId="77777777" w:rsidR="008A36F6" w:rsidRPr="00325BDD" w:rsidRDefault="008A36F6" w:rsidP="00053139">
            <w:pPr>
              <w:pStyle w:val="AmColumnHeading"/>
            </w:pPr>
            <w:r w:rsidRPr="00325BDD">
              <w:t>Ändringsförslag</w:t>
            </w:r>
          </w:p>
        </w:tc>
      </w:tr>
      <w:tr w:rsidR="00325BDD" w:rsidRPr="00325BDD" w14:paraId="28FF1983" w14:textId="77777777" w:rsidTr="00053139">
        <w:trPr>
          <w:jc w:val="center"/>
        </w:trPr>
        <w:tc>
          <w:tcPr>
            <w:tcW w:w="4876" w:type="dxa"/>
            <w:tcBorders>
              <w:top w:val="nil"/>
              <w:left w:val="nil"/>
              <w:bottom w:val="nil"/>
              <w:right w:val="nil"/>
            </w:tcBorders>
          </w:tcPr>
          <w:p w14:paraId="31B40613" w14:textId="77777777" w:rsidR="008A36F6" w:rsidRPr="00325BDD" w:rsidRDefault="008A36F6" w:rsidP="00053139">
            <w:pPr>
              <w:pStyle w:val="Normal6a"/>
            </w:pPr>
          </w:p>
        </w:tc>
        <w:tc>
          <w:tcPr>
            <w:tcW w:w="4876" w:type="dxa"/>
            <w:tcBorders>
              <w:top w:val="nil"/>
              <w:left w:val="nil"/>
              <w:bottom w:val="nil"/>
              <w:right w:val="nil"/>
            </w:tcBorders>
          </w:tcPr>
          <w:p w14:paraId="6259C59E" w14:textId="77777777" w:rsidR="008A36F6" w:rsidRPr="00325BDD" w:rsidRDefault="008A36F6" w:rsidP="00053139">
            <w:pPr>
              <w:pStyle w:val="Normal6a"/>
            </w:pPr>
            <w:r w:rsidRPr="00325BDD">
              <w:rPr>
                <w:b/>
                <w:i/>
              </w:rPr>
              <w:t>10a.</w:t>
            </w:r>
            <w:r w:rsidRPr="00325BDD">
              <w:tab/>
            </w:r>
            <w:r w:rsidRPr="00325BDD">
              <w:rPr>
                <w:b/>
                <w:i/>
              </w:rPr>
              <w:t>Europaparlamentet betonar att fiskeri och vattenbruk är strategiska tillgångar för livsmedelstrygghet och landsbygdsutveckling. Parlamentet insisterar på att miljöåtgärder inte får undergräva den socioekonomiska bärkraften och understryker att fiskeflottan i Medelhavet huvudsakligen består av fartyg för småskaligt fiske, som utgör omkring 80 % av den totala EU-flottan i regionen. Den står redan inför flera utmaningar som påverkar sektorns attraktionskraft och socioekonomiska hållbarhet. Parlamentet uppmanar EU att erkänna yrkesfiskarnas bredare identitet och roll – de förvaltar den marina miljön och driver den lokala utvecklingen i kustsamhällen.</w:t>
            </w:r>
          </w:p>
        </w:tc>
      </w:tr>
    </w:tbl>
    <w:p w14:paraId="5D828BA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433A5E8" w14:textId="77777777" w:rsidR="008A36F6" w:rsidRPr="00325BDD" w:rsidRDefault="008A36F6" w:rsidP="008A36F6">
      <w:r w:rsidRPr="00325BDD">
        <w:rPr>
          <w:rStyle w:val="HideTWBExt"/>
          <w:color w:val="auto"/>
        </w:rPr>
        <w:t>&lt;/Amend&gt;</w:t>
      </w:r>
    </w:p>
    <w:p w14:paraId="7C70B03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162</w:t>
      </w:r>
      <w:r w:rsidRPr="00325BDD">
        <w:rPr>
          <w:rStyle w:val="HideTWBExt"/>
          <w:color w:val="auto"/>
        </w:rPr>
        <w:t>&lt;/NumAm&gt;</w:t>
      </w:r>
    </w:p>
    <w:p w14:paraId="0A25F0DA"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6C9582D4" w14:textId="77777777" w:rsidR="008A36F6" w:rsidRPr="00325BDD" w:rsidRDefault="008A36F6" w:rsidP="008A36F6">
      <w:pPr>
        <w:pStyle w:val="NormalBold"/>
      </w:pPr>
      <w:r w:rsidRPr="00325BDD">
        <w:rPr>
          <w:rStyle w:val="HideTWBExt"/>
          <w:b w:val="0"/>
          <w:color w:val="auto"/>
        </w:rPr>
        <w:t>&lt;/RepeatBlock-By&gt;</w:t>
      </w:r>
    </w:p>
    <w:p w14:paraId="3EC9029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0753332" w14:textId="77777777" w:rsidR="008A36F6" w:rsidRPr="00325BDD" w:rsidRDefault="008A36F6" w:rsidP="008A36F6">
      <w:pPr>
        <w:pStyle w:val="NormalBold"/>
      </w:pPr>
      <w:r w:rsidRPr="00325BDD">
        <w:rPr>
          <w:rStyle w:val="HideTWBExt"/>
          <w:color w:val="auto"/>
        </w:rPr>
        <w:t>&lt;Article&gt;</w:t>
      </w:r>
      <w:r w:rsidRPr="00325BDD">
        <w:t>Punkt 10a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71010D2" w14:textId="77777777" w:rsidTr="00053139">
        <w:trPr>
          <w:trHeight w:hRule="exact" w:val="240"/>
          <w:jc w:val="center"/>
        </w:trPr>
        <w:tc>
          <w:tcPr>
            <w:tcW w:w="9752" w:type="dxa"/>
            <w:gridSpan w:val="2"/>
            <w:tcBorders>
              <w:top w:val="nil"/>
              <w:left w:val="nil"/>
              <w:bottom w:val="nil"/>
              <w:right w:val="nil"/>
            </w:tcBorders>
          </w:tcPr>
          <w:p w14:paraId="6B39E4EC" w14:textId="77777777" w:rsidR="008A36F6" w:rsidRPr="00325BDD" w:rsidRDefault="008A36F6" w:rsidP="00053139"/>
        </w:tc>
      </w:tr>
      <w:tr w:rsidR="00325BDD" w:rsidRPr="00325BDD" w14:paraId="65D5A58E" w14:textId="77777777" w:rsidTr="00053139">
        <w:trPr>
          <w:trHeight w:val="240"/>
          <w:jc w:val="center"/>
        </w:trPr>
        <w:tc>
          <w:tcPr>
            <w:tcW w:w="4876" w:type="dxa"/>
            <w:tcBorders>
              <w:top w:val="nil"/>
              <w:left w:val="nil"/>
              <w:bottom w:val="nil"/>
              <w:right w:val="nil"/>
            </w:tcBorders>
          </w:tcPr>
          <w:p w14:paraId="2E620F1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2E9FE83" w14:textId="77777777" w:rsidR="008A36F6" w:rsidRPr="00325BDD" w:rsidRDefault="008A36F6" w:rsidP="00053139">
            <w:pPr>
              <w:pStyle w:val="AmColumnHeading"/>
            </w:pPr>
            <w:r w:rsidRPr="00325BDD">
              <w:t>Ändringsförslag</w:t>
            </w:r>
          </w:p>
        </w:tc>
      </w:tr>
      <w:tr w:rsidR="00325BDD" w:rsidRPr="00325BDD" w14:paraId="20AFDF9E" w14:textId="77777777" w:rsidTr="00053139">
        <w:trPr>
          <w:jc w:val="center"/>
        </w:trPr>
        <w:tc>
          <w:tcPr>
            <w:tcW w:w="4876" w:type="dxa"/>
            <w:tcBorders>
              <w:top w:val="nil"/>
              <w:left w:val="nil"/>
              <w:bottom w:val="nil"/>
              <w:right w:val="nil"/>
            </w:tcBorders>
          </w:tcPr>
          <w:p w14:paraId="503D1ABE" w14:textId="77777777" w:rsidR="008A36F6" w:rsidRPr="00325BDD" w:rsidRDefault="008A36F6" w:rsidP="00053139">
            <w:pPr>
              <w:pStyle w:val="Normal6a"/>
            </w:pPr>
          </w:p>
        </w:tc>
        <w:tc>
          <w:tcPr>
            <w:tcW w:w="4876" w:type="dxa"/>
            <w:tcBorders>
              <w:top w:val="nil"/>
              <w:left w:val="nil"/>
              <w:bottom w:val="nil"/>
              <w:right w:val="nil"/>
            </w:tcBorders>
          </w:tcPr>
          <w:p w14:paraId="5337D9EB" w14:textId="77777777" w:rsidR="008A36F6" w:rsidRPr="00325BDD" w:rsidRDefault="008A36F6" w:rsidP="00053139">
            <w:pPr>
              <w:pStyle w:val="Normal6a"/>
            </w:pPr>
            <w:r w:rsidRPr="00325BDD">
              <w:rPr>
                <w:b/>
                <w:i/>
              </w:rPr>
              <w:t>10a.</w:t>
            </w:r>
            <w:r w:rsidRPr="00325BDD">
              <w:tab/>
            </w:r>
            <w:r w:rsidRPr="00325BDD">
              <w:rPr>
                <w:b/>
                <w:i/>
              </w:rPr>
              <w:t>Europaparlamentet understryker behovet av att förenkla de administrativa förfarandena och minska byråkratin för fiskerinäringen, särskilt i öregioner och yttersta randområden, där den regleringsmässiga komplexiteten utgör ett hinder för konkurrenskraften och för en effektiv tillgång till medel.</w:t>
            </w:r>
          </w:p>
        </w:tc>
      </w:tr>
    </w:tbl>
    <w:p w14:paraId="162282A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44FBC4E5" w14:textId="77777777" w:rsidR="008A36F6" w:rsidRPr="00325BDD" w:rsidRDefault="008A36F6" w:rsidP="008A36F6">
      <w:r w:rsidRPr="00325BDD">
        <w:rPr>
          <w:rStyle w:val="HideTWBExt"/>
          <w:color w:val="auto"/>
        </w:rPr>
        <w:t>&lt;/Amend&gt;</w:t>
      </w:r>
    </w:p>
    <w:p w14:paraId="09BD58D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163</w:t>
      </w:r>
      <w:r w:rsidRPr="00325BDD">
        <w:rPr>
          <w:rStyle w:val="HideTWBExt"/>
          <w:color w:val="auto"/>
        </w:rPr>
        <w:t>&lt;/NumAm&gt;</w:t>
      </w:r>
    </w:p>
    <w:p w14:paraId="4004F250"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18D0BD3C" w14:textId="77777777" w:rsidR="008A36F6" w:rsidRPr="00325BDD" w:rsidRDefault="008A36F6" w:rsidP="008A36F6">
      <w:pPr>
        <w:pStyle w:val="NormalBold"/>
      </w:pPr>
      <w:r w:rsidRPr="00325BDD">
        <w:rPr>
          <w:rStyle w:val="HideTWBExt"/>
          <w:b w:val="0"/>
          <w:color w:val="auto"/>
        </w:rPr>
        <w:t>&lt;/RepeatBlock-By&gt;</w:t>
      </w:r>
    </w:p>
    <w:p w14:paraId="1AF855E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405489A" w14:textId="77777777" w:rsidR="008A36F6" w:rsidRPr="00325BDD" w:rsidRDefault="008A36F6" w:rsidP="008A36F6">
      <w:pPr>
        <w:pStyle w:val="NormalBold"/>
      </w:pPr>
      <w:r w:rsidRPr="00325BDD">
        <w:rPr>
          <w:rStyle w:val="HideTWBExt"/>
          <w:color w:val="auto"/>
        </w:rPr>
        <w:t>&lt;Article&gt;</w:t>
      </w:r>
      <w:r w:rsidRPr="00325BDD">
        <w:t>Punkt 11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3F58335" w14:textId="77777777" w:rsidTr="00053139">
        <w:trPr>
          <w:trHeight w:hRule="exact" w:val="240"/>
          <w:jc w:val="center"/>
        </w:trPr>
        <w:tc>
          <w:tcPr>
            <w:tcW w:w="9752" w:type="dxa"/>
            <w:gridSpan w:val="2"/>
            <w:tcBorders>
              <w:top w:val="nil"/>
              <w:left w:val="nil"/>
              <w:bottom w:val="nil"/>
              <w:right w:val="nil"/>
            </w:tcBorders>
          </w:tcPr>
          <w:p w14:paraId="19BF1E2E" w14:textId="77777777" w:rsidR="008A36F6" w:rsidRPr="00325BDD" w:rsidRDefault="008A36F6" w:rsidP="00053139"/>
        </w:tc>
      </w:tr>
      <w:tr w:rsidR="00325BDD" w:rsidRPr="00325BDD" w14:paraId="6317301F" w14:textId="77777777" w:rsidTr="00053139">
        <w:trPr>
          <w:trHeight w:val="240"/>
          <w:jc w:val="center"/>
        </w:trPr>
        <w:tc>
          <w:tcPr>
            <w:tcW w:w="4876" w:type="dxa"/>
            <w:tcBorders>
              <w:top w:val="nil"/>
              <w:left w:val="nil"/>
              <w:bottom w:val="nil"/>
              <w:right w:val="nil"/>
            </w:tcBorders>
          </w:tcPr>
          <w:p w14:paraId="0CB7607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1FBC73C" w14:textId="77777777" w:rsidR="008A36F6" w:rsidRPr="00325BDD" w:rsidRDefault="008A36F6" w:rsidP="00053139">
            <w:pPr>
              <w:pStyle w:val="AmColumnHeading"/>
            </w:pPr>
            <w:r w:rsidRPr="00325BDD">
              <w:t>Ändringsförslag</w:t>
            </w:r>
          </w:p>
        </w:tc>
      </w:tr>
      <w:tr w:rsidR="00325BDD" w:rsidRPr="00325BDD" w14:paraId="48F80F2C" w14:textId="77777777" w:rsidTr="00053139">
        <w:trPr>
          <w:jc w:val="center"/>
        </w:trPr>
        <w:tc>
          <w:tcPr>
            <w:tcW w:w="4876" w:type="dxa"/>
            <w:tcBorders>
              <w:top w:val="nil"/>
              <w:left w:val="nil"/>
              <w:bottom w:val="nil"/>
              <w:right w:val="nil"/>
            </w:tcBorders>
          </w:tcPr>
          <w:p w14:paraId="0B9E01B0" w14:textId="77777777" w:rsidR="008A36F6" w:rsidRPr="00325BDD" w:rsidRDefault="008A36F6" w:rsidP="00053139">
            <w:pPr>
              <w:pStyle w:val="Normal6a"/>
            </w:pPr>
            <w:r w:rsidRPr="00325BDD">
              <w:t>11.</w:t>
            </w:r>
            <w:r w:rsidRPr="00325BDD">
              <w:tab/>
              <w:t>Europaparlamentet uppmanar med kraft kommissionen att grundligt bedöma de strukturella faktorer och trender som påverkar fiskets långsiktiga hållbarhet och lönsamhet.</w:t>
            </w:r>
          </w:p>
        </w:tc>
        <w:tc>
          <w:tcPr>
            <w:tcW w:w="4876" w:type="dxa"/>
            <w:tcBorders>
              <w:top w:val="nil"/>
              <w:left w:val="nil"/>
              <w:bottom w:val="nil"/>
              <w:right w:val="nil"/>
            </w:tcBorders>
          </w:tcPr>
          <w:p w14:paraId="47B36A0B" w14:textId="77777777" w:rsidR="008A36F6" w:rsidRPr="00325BDD" w:rsidRDefault="008A36F6" w:rsidP="00053139">
            <w:pPr>
              <w:pStyle w:val="Normal6a"/>
            </w:pPr>
            <w:r w:rsidRPr="00325BDD">
              <w:t>11.</w:t>
            </w:r>
            <w:r w:rsidRPr="00325BDD">
              <w:tab/>
              <w:t xml:space="preserve">Europaparlamentet uppmanar med kraft kommissionen att grundligt bedöma de strukturella faktorer och trender som påverkar fiskets </w:t>
            </w:r>
            <w:r w:rsidRPr="00325BDD">
              <w:rPr>
                <w:b/>
                <w:i/>
              </w:rPr>
              <w:t>och vattenbrukets</w:t>
            </w:r>
            <w:r w:rsidRPr="00325BDD">
              <w:t xml:space="preserve"> långsiktiga hållbarhet och lönsamhet</w:t>
            </w:r>
            <w:r w:rsidRPr="00325BDD">
              <w:rPr>
                <w:b/>
                <w:i/>
              </w:rPr>
              <w:t>, och att utveckla åtgärder som stärker det effektiva genomförandet av befintliga regler, och säkerställer att de uppfyller sina mål samtidigt som man föreslår lösningar som säkerställer en rättvis omställning</w:t>
            </w:r>
            <w:r w:rsidRPr="00325BDD">
              <w:t>.</w:t>
            </w:r>
          </w:p>
        </w:tc>
      </w:tr>
    </w:tbl>
    <w:p w14:paraId="6F6AE96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3889C6F" w14:textId="77777777" w:rsidR="008A36F6" w:rsidRPr="00325BDD" w:rsidRDefault="008A36F6" w:rsidP="008A36F6">
      <w:r w:rsidRPr="00325BDD">
        <w:rPr>
          <w:rStyle w:val="HideTWBExt"/>
          <w:color w:val="auto"/>
        </w:rPr>
        <w:t>&lt;/Amend&gt;</w:t>
      </w:r>
    </w:p>
    <w:p w14:paraId="5AE638F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164</w:t>
      </w:r>
      <w:r w:rsidRPr="00325BDD">
        <w:rPr>
          <w:rStyle w:val="HideTWBExt"/>
          <w:color w:val="auto"/>
        </w:rPr>
        <w:t>&lt;/NumAm&gt;</w:t>
      </w:r>
    </w:p>
    <w:p w14:paraId="4D238809"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67269F3A" w14:textId="77777777" w:rsidR="008A36F6" w:rsidRPr="00325BDD" w:rsidRDefault="008A36F6" w:rsidP="008A36F6">
      <w:pPr>
        <w:pStyle w:val="NormalBold"/>
      </w:pPr>
      <w:r w:rsidRPr="00325BDD">
        <w:rPr>
          <w:rStyle w:val="HideTWBExt"/>
          <w:b w:val="0"/>
          <w:color w:val="auto"/>
        </w:rPr>
        <w:t>&lt;/RepeatBlock-By&gt;</w:t>
      </w:r>
    </w:p>
    <w:p w14:paraId="4FB76BB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AACC1D8" w14:textId="77777777" w:rsidR="008A36F6" w:rsidRPr="00325BDD" w:rsidRDefault="008A36F6" w:rsidP="008A36F6">
      <w:pPr>
        <w:pStyle w:val="NormalBold"/>
      </w:pPr>
      <w:r w:rsidRPr="00325BDD">
        <w:rPr>
          <w:rStyle w:val="HideTWBExt"/>
          <w:color w:val="auto"/>
        </w:rPr>
        <w:t>&lt;Article&gt;</w:t>
      </w:r>
      <w:r w:rsidRPr="00325BDD">
        <w:t>Punkt 11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D4F79DA" w14:textId="77777777" w:rsidTr="00053139">
        <w:trPr>
          <w:trHeight w:hRule="exact" w:val="240"/>
          <w:jc w:val="center"/>
        </w:trPr>
        <w:tc>
          <w:tcPr>
            <w:tcW w:w="9752" w:type="dxa"/>
            <w:gridSpan w:val="2"/>
            <w:tcBorders>
              <w:top w:val="nil"/>
              <w:left w:val="nil"/>
              <w:bottom w:val="nil"/>
              <w:right w:val="nil"/>
            </w:tcBorders>
          </w:tcPr>
          <w:p w14:paraId="60955E4C" w14:textId="77777777" w:rsidR="008A36F6" w:rsidRPr="00325BDD" w:rsidRDefault="008A36F6" w:rsidP="00053139"/>
        </w:tc>
      </w:tr>
      <w:tr w:rsidR="00325BDD" w:rsidRPr="00325BDD" w14:paraId="6456B179" w14:textId="77777777" w:rsidTr="00053139">
        <w:trPr>
          <w:trHeight w:val="240"/>
          <w:jc w:val="center"/>
        </w:trPr>
        <w:tc>
          <w:tcPr>
            <w:tcW w:w="4876" w:type="dxa"/>
            <w:tcBorders>
              <w:top w:val="nil"/>
              <w:left w:val="nil"/>
              <w:bottom w:val="nil"/>
              <w:right w:val="nil"/>
            </w:tcBorders>
          </w:tcPr>
          <w:p w14:paraId="4D027DC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3A03679" w14:textId="77777777" w:rsidR="008A36F6" w:rsidRPr="00325BDD" w:rsidRDefault="008A36F6" w:rsidP="00053139">
            <w:pPr>
              <w:pStyle w:val="AmColumnHeading"/>
            </w:pPr>
            <w:r w:rsidRPr="00325BDD">
              <w:t>Ändringsförslag</w:t>
            </w:r>
          </w:p>
        </w:tc>
      </w:tr>
      <w:tr w:rsidR="00325BDD" w:rsidRPr="00325BDD" w14:paraId="47A306B3" w14:textId="77777777" w:rsidTr="00053139">
        <w:trPr>
          <w:jc w:val="center"/>
        </w:trPr>
        <w:tc>
          <w:tcPr>
            <w:tcW w:w="4876" w:type="dxa"/>
            <w:tcBorders>
              <w:top w:val="nil"/>
              <w:left w:val="nil"/>
              <w:bottom w:val="nil"/>
              <w:right w:val="nil"/>
            </w:tcBorders>
          </w:tcPr>
          <w:p w14:paraId="6CE34FFD" w14:textId="77777777" w:rsidR="008A36F6" w:rsidRPr="00325BDD" w:rsidRDefault="008A36F6" w:rsidP="00053139">
            <w:pPr>
              <w:pStyle w:val="Normal6a"/>
            </w:pPr>
            <w:r w:rsidRPr="00325BDD">
              <w:t>11.</w:t>
            </w:r>
            <w:r w:rsidRPr="00325BDD">
              <w:tab/>
              <w:t>Europaparlamentet uppmanar med kraft kommissionen att grundligt bedöma de strukturella faktorer och trender som påverkar fiskets långsiktiga hållbarhet och lönsamhet.</w:t>
            </w:r>
          </w:p>
        </w:tc>
        <w:tc>
          <w:tcPr>
            <w:tcW w:w="4876" w:type="dxa"/>
            <w:tcBorders>
              <w:top w:val="nil"/>
              <w:left w:val="nil"/>
              <w:bottom w:val="nil"/>
              <w:right w:val="nil"/>
            </w:tcBorders>
          </w:tcPr>
          <w:p w14:paraId="67807F5D" w14:textId="77777777" w:rsidR="008A36F6" w:rsidRPr="00325BDD" w:rsidRDefault="008A36F6" w:rsidP="00053139">
            <w:pPr>
              <w:pStyle w:val="Normal6a"/>
            </w:pPr>
            <w:r w:rsidRPr="00325BDD">
              <w:t>11.</w:t>
            </w:r>
            <w:r w:rsidRPr="00325BDD">
              <w:tab/>
              <w:t>Europaparlamentet uppmanar med kraft kommissionen att grundligt bedöma de strukturella faktorer och trender som påverkar fiskets långsiktiga hållbarhet och lönsamhet</w:t>
            </w:r>
            <w:r w:rsidRPr="00325BDD">
              <w:rPr>
                <w:b/>
                <w:i/>
              </w:rPr>
              <w:t xml:space="preserve"> genom att hantera dem med ett tydligt politiskt mandat och konkreta omedelbara åtgärder som förhindrar att den europeiska fiskeflottan gradvis försvinner</w:t>
            </w:r>
            <w:r w:rsidRPr="00325BDD">
              <w:t xml:space="preserve">. </w:t>
            </w:r>
          </w:p>
        </w:tc>
      </w:tr>
    </w:tbl>
    <w:p w14:paraId="5444DAC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708A6872" w14:textId="77777777" w:rsidR="008A36F6" w:rsidRPr="00325BDD" w:rsidRDefault="008A36F6" w:rsidP="008A36F6">
      <w:r w:rsidRPr="00325BDD">
        <w:rPr>
          <w:rStyle w:val="HideTWBExt"/>
          <w:color w:val="auto"/>
        </w:rPr>
        <w:t>&lt;/Amend&gt;</w:t>
      </w:r>
    </w:p>
    <w:p w14:paraId="08D5E14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165</w:t>
      </w:r>
      <w:r w:rsidRPr="00325BDD">
        <w:rPr>
          <w:rStyle w:val="HideTWBExt"/>
          <w:color w:val="auto"/>
        </w:rPr>
        <w:t>&lt;/NumAm&gt;</w:t>
      </w:r>
    </w:p>
    <w:p w14:paraId="1030A1BD"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34B97892"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4A53599F" w14:textId="77777777" w:rsidR="008A36F6" w:rsidRPr="00325BDD" w:rsidRDefault="008A36F6" w:rsidP="008A36F6">
      <w:pPr>
        <w:pStyle w:val="NormalBold"/>
      </w:pPr>
      <w:r w:rsidRPr="00325BDD">
        <w:rPr>
          <w:rStyle w:val="HideTWBExt"/>
          <w:b w:val="0"/>
          <w:color w:val="auto"/>
        </w:rPr>
        <w:t>&lt;/RepeatBlock-By&gt;</w:t>
      </w:r>
    </w:p>
    <w:p w14:paraId="7AA207C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510F6B2" w14:textId="77777777" w:rsidR="008A36F6" w:rsidRPr="00325BDD" w:rsidRDefault="008A36F6" w:rsidP="008A36F6">
      <w:pPr>
        <w:pStyle w:val="NormalBold"/>
      </w:pPr>
      <w:r w:rsidRPr="00325BDD">
        <w:rPr>
          <w:rStyle w:val="HideTWBExt"/>
          <w:color w:val="auto"/>
        </w:rPr>
        <w:t>&lt;Article&gt;</w:t>
      </w:r>
      <w:r w:rsidRPr="00325BDD">
        <w:t>Punkt 11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DE21679" w14:textId="77777777" w:rsidTr="00053139">
        <w:trPr>
          <w:trHeight w:hRule="exact" w:val="240"/>
          <w:jc w:val="center"/>
        </w:trPr>
        <w:tc>
          <w:tcPr>
            <w:tcW w:w="9752" w:type="dxa"/>
            <w:gridSpan w:val="2"/>
            <w:tcBorders>
              <w:top w:val="nil"/>
              <w:left w:val="nil"/>
              <w:bottom w:val="nil"/>
              <w:right w:val="nil"/>
            </w:tcBorders>
          </w:tcPr>
          <w:p w14:paraId="66D4D451" w14:textId="77777777" w:rsidR="008A36F6" w:rsidRPr="00325BDD" w:rsidRDefault="008A36F6" w:rsidP="00053139"/>
        </w:tc>
      </w:tr>
      <w:tr w:rsidR="00325BDD" w:rsidRPr="00325BDD" w14:paraId="0CFD0B51" w14:textId="77777777" w:rsidTr="00053139">
        <w:trPr>
          <w:trHeight w:val="240"/>
          <w:jc w:val="center"/>
        </w:trPr>
        <w:tc>
          <w:tcPr>
            <w:tcW w:w="4876" w:type="dxa"/>
            <w:tcBorders>
              <w:top w:val="nil"/>
              <w:left w:val="nil"/>
              <w:bottom w:val="nil"/>
              <w:right w:val="nil"/>
            </w:tcBorders>
          </w:tcPr>
          <w:p w14:paraId="3584DAC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4C9CE52" w14:textId="77777777" w:rsidR="008A36F6" w:rsidRPr="00325BDD" w:rsidRDefault="008A36F6" w:rsidP="00053139">
            <w:pPr>
              <w:pStyle w:val="AmColumnHeading"/>
            </w:pPr>
            <w:r w:rsidRPr="00325BDD">
              <w:t>Ändringsförslag</w:t>
            </w:r>
          </w:p>
        </w:tc>
      </w:tr>
      <w:tr w:rsidR="00325BDD" w:rsidRPr="00325BDD" w14:paraId="1030D39A" w14:textId="77777777" w:rsidTr="00053139">
        <w:trPr>
          <w:jc w:val="center"/>
        </w:trPr>
        <w:tc>
          <w:tcPr>
            <w:tcW w:w="4876" w:type="dxa"/>
            <w:tcBorders>
              <w:top w:val="nil"/>
              <w:left w:val="nil"/>
              <w:bottom w:val="nil"/>
              <w:right w:val="nil"/>
            </w:tcBorders>
          </w:tcPr>
          <w:p w14:paraId="62A7C8A3" w14:textId="77777777" w:rsidR="008A36F6" w:rsidRPr="00325BDD" w:rsidRDefault="008A36F6" w:rsidP="00053139">
            <w:pPr>
              <w:pStyle w:val="Normal6a"/>
            </w:pPr>
            <w:r w:rsidRPr="00325BDD">
              <w:t>11.</w:t>
            </w:r>
            <w:r w:rsidRPr="00325BDD">
              <w:tab/>
              <w:t>Europaparlamentet uppmanar med kraft kommissionen att grundligt bedöma de strukturella faktorer och trender som påverkar fiskets långsiktiga hållbarhet och lönsamhet.</w:t>
            </w:r>
          </w:p>
        </w:tc>
        <w:tc>
          <w:tcPr>
            <w:tcW w:w="4876" w:type="dxa"/>
            <w:tcBorders>
              <w:top w:val="nil"/>
              <w:left w:val="nil"/>
              <w:bottom w:val="nil"/>
              <w:right w:val="nil"/>
            </w:tcBorders>
          </w:tcPr>
          <w:p w14:paraId="59C9077B" w14:textId="77777777" w:rsidR="008A36F6" w:rsidRPr="00325BDD" w:rsidRDefault="008A36F6" w:rsidP="00053139">
            <w:pPr>
              <w:pStyle w:val="Normal6a"/>
            </w:pPr>
            <w:r w:rsidRPr="00325BDD">
              <w:t>11.</w:t>
            </w:r>
            <w:r w:rsidRPr="00325BDD">
              <w:tab/>
              <w:t xml:space="preserve">Europaparlamentet uppmanar med kraft kommissionen att grundligt bedöma de strukturella </w:t>
            </w:r>
            <w:r w:rsidRPr="00325BDD">
              <w:rPr>
                <w:b/>
                <w:i/>
              </w:rPr>
              <w:t>och miljömässiga</w:t>
            </w:r>
            <w:r w:rsidRPr="00325BDD">
              <w:t xml:space="preserve"> faktorer</w:t>
            </w:r>
            <w:r w:rsidRPr="00325BDD">
              <w:rPr>
                <w:b/>
                <w:i/>
              </w:rPr>
              <w:t>, kostnader för EU:s skattebetalare</w:t>
            </w:r>
            <w:r w:rsidRPr="00325BDD">
              <w:t xml:space="preserve"> och trender som påverkar fiskets långsiktiga hållbarhet och lönsamhet.</w:t>
            </w:r>
          </w:p>
        </w:tc>
      </w:tr>
    </w:tbl>
    <w:p w14:paraId="3C326D3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594F8F9" w14:textId="77777777" w:rsidR="008A36F6" w:rsidRPr="00325BDD" w:rsidRDefault="008A36F6" w:rsidP="008A36F6">
      <w:r w:rsidRPr="00325BDD">
        <w:rPr>
          <w:rStyle w:val="HideTWBExt"/>
          <w:color w:val="auto"/>
        </w:rPr>
        <w:t>&lt;/Amend&gt;</w:t>
      </w:r>
    </w:p>
    <w:p w14:paraId="6F205D6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166</w:t>
      </w:r>
      <w:r w:rsidRPr="00325BDD">
        <w:rPr>
          <w:rStyle w:val="HideTWBExt"/>
          <w:color w:val="auto"/>
        </w:rPr>
        <w:t>&lt;/NumAm&gt;</w:t>
      </w:r>
    </w:p>
    <w:p w14:paraId="47ACC08A"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496352E9" w14:textId="77777777" w:rsidR="008A36F6" w:rsidRPr="00325BDD" w:rsidRDefault="008A36F6" w:rsidP="008A36F6">
      <w:pPr>
        <w:pStyle w:val="NormalBold"/>
      </w:pPr>
      <w:r w:rsidRPr="00325BDD">
        <w:rPr>
          <w:rStyle w:val="HideTWBExt"/>
          <w:b w:val="0"/>
          <w:color w:val="auto"/>
        </w:rPr>
        <w:t>&lt;/RepeatBlock-By&gt;</w:t>
      </w:r>
    </w:p>
    <w:p w14:paraId="02709A4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4DA486A" w14:textId="77777777" w:rsidR="008A36F6" w:rsidRPr="00325BDD" w:rsidRDefault="008A36F6" w:rsidP="008A36F6">
      <w:pPr>
        <w:pStyle w:val="NormalBold"/>
      </w:pPr>
      <w:r w:rsidRPr="00325BDD">
        <w:rPr>
          <w:rStyle w:val="HideTWBExt"/>
          <w:color w:val="auto"/>
        </w:rPr>
        <w:t>&lt;Article&gt;</w:t>
      </w:r>
      <w:r w:rsidRPr="00325BDD">
        <w:t>Punkt 11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7B22ADD" w14:textId="77777777" w:rsidTr="00053139">
        <w:trPr>
          <w:trHeight w:hRule="exact" w:val="240"/>
          <w:jc w:val="center"/>
        </w:trPr>
        <w:tc>
          <w:tcPr>
            <w:tcW w:w="9752" w:type="dxa"/>
            <w:gridSpan w:val="2"/>
            <w:tcBorders>
              <w:top w:val="nil"/>
              <w:left w:val="nil"/>
              <w:bottom w:val="nil"/>
              <w:right w:val="nil"/>
            </w:tcBorders>
          </w:tcPr>
          <w:p w14:paraId="3518E912" w14:textId="77777777" w:rsidR="008A36F6" w:rsidRPr="00325BDD" w:rsidRDefault="008A36F6" w:rsidP="00053139"/>
        </w:tc>
      </w:tr>
      <w:tr w:rsidR="00325BDD" w:rsidRPr="00325BDD" w14:paraId="233FB8DB" w14:textId="77777777" w:rsidTr="00053139">
        <w:trPr>
          <w:trHeight w:val="240"/>
          <w:jc w:val="center"/>
        </w:trPr>
        <w:tc>
          <w:tcPr>
            <w:tcW w:w="4876" w:type="dxa"/>
            <w:tcBorders>
              <w:top w:val="nil"/>
              <w:left w:val="nil"/>
              <w:bottom w:val="nil"/>
              <w:right w:val="nil"/>
            </w:tcBorders>
          </w:tcPr>
          <w:p w14:paraId="2923132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1A2F28C" w14:textId="77777777" w:rsidR="008A36F6" w:rsidRPr="00325BDD" w:rsidRDefault="008A36F6" w:rsidP="00053139">
            <w:pPr>
              <w:pStyle w:val="AmColumnHeading"/>
            </w:pPr>
            <w:r w:rsidRPr="00325BDD">
              <w:t>Ändringsförslag</w:t>
            </w:r>
          </w:p>
        </w:tc>
      </w:tr>
      <w:tr w:rsidR="00325BDD" w:rsidRPr="00325BDD" w14:paraId="63B05D47" w14:textId="77777777" w:rsidTr="00053139">
        <w:trPr>
          <w:jc w:val="center"/>
        </w:trPr>
        <w:tc>
          <w:tcPr>
            <w:tcW w:w="4876" w:type="dxa"/>
            <w:tcBorders>
              <w:top w:val="nil"/>
              <w:left w:val="nil"/>
              <w:bottom w:val="nil"/>
              <w:right w:val="nil"/>
            </w:tcBorders>
          </w:tcPr>
          <w:p w14:paraId="5EA374C9" w14:textId="77777777" w:rsidR="008A36F6" w:rsidRPr="00325BDD" w:rsidRDefault="008A36F6" w:rsidP="00053139">
            <w:pPr>
              <w:pStyle w:val="Normal6a"/>
            </w:pPr>
            <w:r w:rsidRPr="00325BDD">
              <w:t>11.</w:t>
            </w:r>
            <w:r w:rsidRPr="00325BDD">
              <w:tab/>
              <w:t>Europaparlamentet uppmanar med kraft kommissionen att grundligt bedöma de strukturella faktorer och trender som påverkar fiskets långsiktiga hållbarhet och lönsamhet.</w:t>
            </w:r>
          </w:p>
        </w:tc>
        <w:tc>
          <w:tcPr>
            <w:tcW w:w="4876" w:type="dxa"/>
            <w:tcBorders>
              <w:top w:val="nil"/>
              <w:left w:val="nil"/>
              <w:bottom w:val="nil"/>
              <w:right w:val="nil"/>
            </w:tcBorders>
          </w:tcPr>
          <w:p w14:paraId="3FC42AF2" w14:textId="77777777" w:rsidR="008A36F6" w:rsidRPr="00325BDD" w:rsidRDefault="008A36F6" w:rsidP="00053139">
            <w:pPr>
              <w:pStyle w:val="Normal6a"/>
            </w:pPr>
            <w:r w:rsidRPr="00325BDD">
              <w:t>11.</w:t>
            </w:r>
            <w:r w:rsidRPr="00325BDD">
              <w:tab/>
              <w:t xml:space="preserve">Europaparlamentet uppmanar med kraft kommissionen att grundligt bedöma de </w:t>
            </w:r>
            <w:r w:rsidRPr="00325BDD">
              <w:rPr>
                <w:b/>
                <w:i/>
              </w:rPr>
              <w:t>globala</w:t>
            </w:r>
            <w:r w:rsidRPr="00325BDD">
              <w:t xml:space="preserve"> strukturella faktorer och trender som påverkar fiskets långsiktiga hållbarhet och lönsamhet.</w:t>
            </w:r>
          </w:p>
        </w:tc>
      </w:tr>
    </w:tbl>
    <w:p w14:paraId="7FF7650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0EC9204" w14:textId="77777777" w:rsidR="008A36F6" w:rsidRPr="00325BDD" w:rsidRDefault="008A36F6" w:rsidP="008A36F6">
      <w:r w:rsidRPr="00325BDD">
        <w:rPr>
          <w:rStyle w:val="HideTWBExt"/>
          <w:color w:val="auto"/>
        </w:rPr>
        <w:t>&lt;/Amend&gt;</w:t>
      </w:r>
    </w:p>
    <w:p w14:paraId="1EAA8BA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167</w:t>
      </w:r>
      <w:r w:rsidRPr="00325BDD">
        <w:rPr>
          <w:rStyle w:val="HideTWBExt"/>
          <w:color w:val="auto"/>
        </w:rPr>
        <w:t>&lt;/NumAm&gt;</w:t>
      </w:r>
    </w:p>
    <w:p w14:paraId="0FBD5F17" w14:textId="77777777" w:rsidR="008A36F6" w:rsidRPr="00325BDD" w:rsidRDefault="008A36F6" w:rsidP="008A36F6">
      <w:pPr>
        <w:pStyle w:val="NormalBold"/>
      </w:pPr>
      <w:r w:rsidRPr="00325BDD">
        <w:rPr>
          <w:rStyle w:val="HideTWBExt"/>
          <w:b w:val="0"/>
          <w:color w:val="auto"/>
        </w:rPr>
        <w:t>&lt;RepeatBlock-By&gt;&lt;Members&gt;</w:t>
      </w:r>
      <w:r w:rsidRPr="00325BDD">
        <w:t>Piotr Müller, Nora Junco García</w:t>
      </w:r>
      <w:r w:rsidRPr="00325BDD">
        <w:rPr>
          <w:rStyle w:val="HideTWBExt"/>
          <w:b w:val="0"/>
          <w:color w:val="auto"/>
        </w:rPr>
        <w:t>&lt;/Members&gt;</w:t>
      </w:r>
    </w:p>
    <w:p w14:paraId="6EF5B6C4" w14:textId="77777777" w:rsidR="008A36F6" w:rsidRPr="00325BDD" w:rsidRDefault="008A36F6" w:rsidP="008A36F6">
      <w:pPr>
        <w:pStyle w:val="NormalBold"/>
      </w:pPr>
      <w:r w:rsidRPr="00325BDD">
        <w:rPr>
          <w:rStyle w:val="HideTWBExt"/>
          <w:b w:val="0"/>
          <w:color w:val="auto"/>
        </w:rPr>
        <w:t>&lt;/RepeatBlock-By&gt;</w:t>
      </w:r>
    </w:p>
    <w:p w14:paraId="63716CF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16F4CC7" w14:textId="77777777" w:rsidR="008A36F6" w:rsidRPr="00325BDD" w:rsidRDefault="008A36F6" w:rsidP="008A36F6">
      <w:pPr>
        <w:pStyle w:val="NormalBold"/>
      </w:pPr>
      <w:r w:rsidRPr="00325BDD">
        <w:rPr>
          <w:rStyle w:val="HideTWBExt"/>
          <w:color w:val="auto"/>
        </w:rPr>
        <w:t>&lt;Article&gt;</w:t>
      </w:r>
      <w:r w:rsidRPr="00325BDD">
        <w:t>Punkt 11a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BCD5239" w14:textId="77777777" w:rsidTr="00053139">
        <w:trPr>
          <w:trHeight w:hRule="exact" w:val="240"/>
          <w:jc w:val="center"/>
        </w:trPr>
        <w:tc>
          <w:tcPr>
            <w:tcW w:w="9752" w:type="dxa"/>
            <w:gridSpan w:val="2"/>
            <w:tcBorders>
              <w:top w:val="nil"/>
              <w:left w:val="nil"/>
              <w:bottom w:val="nil"/>
              <w:right w:val="nil"/>
            </w:tcBorders>
          </w:tcPr>
          <w:p w14:paraId="75E13579" w14:textId="77777777" w:rsidR="008A36F6" w:rsidRPr="00325BDD" w:rsidRDefault="008A36F6" w:rsidP="00053139"/>
        </w:tc>
      </w:tr>
      <w:tr w:rsidR="00325BDD" w:rsidRPr="00325BDD" w14:paraId="425ACF77" w14:textId="77777777" w:rsidTr="00053139">
        <w:trPr>
          <w:trHeight w:val="240"/>
          <w:jc w:val="center"/>
        </w:trPr>
        <w:tc>
          <w:tcPr>
            <w:tcW w:w="4876" w:type="dxa"/>
            <w:tcBorders>
              <w:top w:val="nil"/>
              <w:left w:val="nil"/>
              <w:bottom w:val="nil"/>
              <w:right w:val="nil"/>
            </w:tcBorders>
          </w:tcPr>
          <w:p w14:paraId="6ED84AD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ABD11A5" w14:textId="77777777" w:rsidR="008A36F6" w:rsidRPr="00325BDD" w:rsidRDefault="008A36F6" w:rsidP="00053139">
            <w:pPr>
              <w:pStyle w:val="AmColumnHeading"/>
            </w:pPr>
            <w:r w:rsidRPr="00325BDD">
              <w:t>Ändringsförslag</w:t>
            </w:r>
          </w:p>
        </w:tc>
      </w:tr>
      <w:tr w:rsidR="00325BDD" w:rsidRPr="00325BDD" w14:paraId="421B1124" w14:textId="77777777" w:rsidTr="00053139">
        <w:trPr>
          <w:jc w:val="center"/>
        </w:trPr>
        <w:tc>
          <w:tcPr>
            <w:tcW w:w="4876" w:type="dxa"/>
            <w:tcBorders>
              <w:top w:val="nil"/>
              <w:left w:val="nil"/>
              <w:bottom w:val="nil"/>
              <w:right w:val="nil"/>
            </w:tcBorders>
          </w:tcPr>
          <w:p w14:paraId="30D5F10E" w14:textId="77777777" w:rsidR="008A36F6" w:rsidRPr="00325BDD" w:rsidRDefault="008A36F6" w:rsidP="00053139">
            <w:pPr>
              <w:pStyle w:val="Normal6a"/>
            </w:pPr>
          </w:p>
        </w:tc>
        <w:tc>
          <w:tcPr>
            <w:tcW w:w="4876" w:type="dxa"/>
            <w:tcBorders>
              <w:top w:val="nil"/>
              <w:left w:val="nil"/>
              <w:bottom w:val="nil"/>
              <w:right w:val="nil"/>
            </w:tcBorders>
          </w:tcPr>
          <w:p w14:paraId="1A8D8459" w14:textId="77777777" w:rsidR="008A36F6" w:rsidRPr="00325BDD" w:rsidRDefault="008A36F6" w:rsidP="00053139">
            <w:pPr>
              <w:pStyle w:val="Normal6a"/>
            </w:pPr>
            <w:r w:rsidRPr="00325BDD">
              <w:rPr>
                <w:b/>
                <w:i/>
              </w:rPr>
              <w:t>11a.</w:t>
            </w:r>
            <w:r w:rsidRPr="00325BDD">
              <w:tab/>
            </w:r>
            <w:r w:rsidRPr="00325BDD">
              <w:rPr>
                <w:b/>
                <w:i/>
              </w:rPr>
              <w:t>Europaparlamentet uppmanar kommissionen och medlemsstaterna att erkänna familjebaserade och småskaliga fisken som en hörnsten för kustekonomier och det maritima arvet.</w:t>
            </w:r>
          </w:p>
        </w:tc>
      </w:tr>
    </w:tbl>
    <w:p w14:paraId="236D5E8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5CF5F31" w14:textId="77777777" w:rsidR="008A36F6" w:rsidRPr="00325BDD" w:rsidRDefault="008A36F6" w:rsidP="008A36F6">
      <w:r w:rsidRPr="00325BDD">
        <w:rPr>
          <w:rStyle w:val="HideTWBExt"/>
          <w:color w:val="auto"/>
        </w:rPr>
        <w:t>&lt;/Amend&gt;</w:t>
      </w:r>
    </w:p>
    <w:p w14:paraId="6F83BCF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168</w:t>
      </w:r>
      <w:r w:rsidRPr="00325BDD">
        <w:rPr>
          <w:rStyle w:val="HideTWBExt"/>
          <w:color w:val="auto"/>
        </w:rPr>
        <w:t>&lt;/NumAm&gt;</w:t>
      </w:r>
    </w:p>
    <w:p w14:paraId="2BF4DAE5"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6B7E5F93" w14:textId="77777777" w:rsidR="008A36F6" w:rsidRPr="00325BDD" w:rsidRDefault="008A36F6" w:rsidP="008A36F6">
      <w:pPr>
        <w:pStyle w:val="NormalBold"/>
      </w:pPr>
      <w:r w:rsidRPr="00325BDD">
        <w:rPr>
          <w:rStyle w:val="HideTWBExt"/>
          <w:b w:val="0"/>
          <w:color w:val="auto"/>
        </w:rPr>
        <w:t>&lt;/RepeatBlock-By&gt;</w:t>
      </w:r>
    </w:p>
    <w:p w14:paraId="6A25892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D0C9070"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04914C7" w14:textId="77777777" w:rsidTr="00053139">
        <w:trPr>
          <w:trHeight w:hRule="exact" w:val="240"/>
          <w:jc w:val="center"/>
        </w:trPr>
        <w:tc>
          <w:tcPr>
            <w:tcW w:w="9752" w:type="dxa"/>
            <w:gridSpan w:val="2"/>
            <w:tcBorders>
              <w:top w:val="nil"/>
              <w:left w:val="nil"/>
              <w:bottom w:val="nil"/>
              <w:right w:val="nil"/>
            </w:tcBorders>
          </w:tcPr>
          <w:p w14:paraId="260DF3A7" w14:textId="77777777" w:rsidR="008A36F6" w:rsidRPr="00325BDD" w:rsidRDefault="008A36F6" w:rsidP="00053139"/>
        </w:tc>
      </w:tr>
      <w:tr w:rsidR="00325BDD" w:rsidRPr="00325BDD" w14:paraId="6E184CD0" w14:textId="77777777" w:rsidTr="00053139">
        <w:trPr>
          <w:trHeight w:val="240"/>
          <w:jc w:val="center"/>
        </w:trPr>
        <w:tc>
          <w:tcPr>
            <w:tcW w:w="4876" w:type="dxa"/>
            <w:tcBorders>
              <w:top w:val="nil"/>
              <w:left w:val="nil"/>
              <w:bottom w:val="nil"/>
              <w:right w:val="nil"/>
            </w:tcBorders>
          </w:tcPr>
          <w:p w14:paraId="0EAED83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4AA2347" w14:textId="77777777" w:rsidR="008A36F6" w:rsidRPr="00325BDD" w:rsidRDefault="008A36F6" w:rsidP="00053139">
            <w:pPr>
              <w:pStyle w:val="AmColumnHeading"/>
            </w:pPr>
            <w:r w:rsidRPr="00325BDD">
              <w:t>Ändringsförslag</w:t>
            </w:r>
          </w:p>
        </w:tc>
      </w:tr>
      <w:tr w:rsidR="00325BDD" w:rsidRPr="00325BDD" w14:paraId="03584A6D" w14:textId="77777777" w:rsidTr="00053139">
        <w:trPr>
          <w:jc w:val="center"/>
        </w:trPr>
        <w:tc>
          <w:tcPr>
            <w:tcW w:w="4876" w:type="dxa"/>
            <w:tcBorders>
              <w:top w:val="nil"/>
              <w:left w:val="nil"/>
              <w:bottom w:val="nil"/>
              <w:right w:val="nil"/>
            </w:tcBorders>
          </w:tcPr>
          <w:p w14:paraId="3547BACE"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1BD63267" w14:textId="77777777" w:rsidR="008A36F6" w:rsidRPr="00325BDD" w:rsidRDefault="008A36F6" w:rsidP="00053139">
            <w:pPr>
              <w:pStyle w:val="Normal6a"/>
            </w:pPr>
            <w:r w:rsidRPr="00325BDD">
              <w:t>12.</w:t>
            </w:r>
            <w:r w:rsidRPr="00325BDD">
              <w:tab/>
              <w:t xml:space="preserve">Europaparlamentet efterlyser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 </w:t>
            </w:r>
            <w:r w:rsidRPr="00325BDD">
              <w:rPr>
                <w:b/>
                <w:i/>
              </w:rPr>
              <w:t>Parlamentet uppmanar kommissionen att säkerställa att samtliga berörda aktörer främjar en snabb implementering av datasystemet CATCH för samtliga fiske- och vattenbruksprodukter som importeras till EU, och gynnar tredjeländers frivilliga användning av systemet.</w:t>
            </w:r>
          </w:p>
        </w:tc>
      </w:tr>
    </w:tbl>
    <w:p w14:paraId="6D2BE32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47B55748" w14:textId="77777777" w:rsidR="008A36F6" w:rsidRPr="00325BDD" w:rsidRDefault="008A36F6" w:rsidP="008A36F6">
      <w:r w:rsidRPr="00325BDD">
        <w:rPr>
          <w:rStyle w:val="HideTWBExt"/>
          <w:color w:val="auto"/>
        </w:rPr>
        <w:t>&lt;/Amend&gt;</w:t>
      </w:r>
    </w:p>
    <w:p w14:paraId="12E24D6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169</w:t>
      </w:r>
      <w:r w:rsidRPr="00325BDD">
        <w:rPr>
          <w:rStyle w:val="HideTWBExt"/>
          <w:color w:val="auto"/>
        </w:rPr>
        <w:t>&lt;/NumAm&gt;</w:t>
      </w:r>
    </w:p>
    <w:p w14:paraId="0EBF757B"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620AB118"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4F38D583" w14:textId="77777777" w:rsidR="008A36F6" w:rsidRPr="00325BDD" w:rsidRDefault="008A36F6" w:rsidP="008A36F6">
      <w:pPr>
        <w:pStyle w:val="NormalBold"/>
      </w:pPr>
      <w:r w:rsidRPr="00325BDD">
        <w:rPr>
          <w:rStyle w:val="HideTWBExt"/>
          <w:b w:val="0"/>
          <w:color w:val="auto"/>
        </w:rPr>
        <w:t>&lt;/RepeatBlock-By&gt;</w:t>
      </w:r>
    </w:p>
    <w:p w14:paraId="5263DCB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C17B91D"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A31BA8F" w14:textId="77777777" w:rsidTr="00053139">
        <w:trPr>
          <w:trHeight w:hRule="exact" w:val="240"/>
          <w:jc w:val="center"/>
        </w:trPr>
        <w:tc>
          <w:tcPr>
            <w:tcW w:w="9752" w:type="dxa"/>
            <w:gridSpan w:val="2"/>
            <w:tcBorders>
              <w:top w:val="nil"/>
              <w:left w:val="nil"/>
              <w:bottom w:val="nil"/>
              <w:right w:val="nil"/>
            </w:tcBorders>
          </w:tcPr>
          <w:p w14:paraId="15257CCE" w14:textId="77777777" w:rsidR="008A36F6" w:rsidRPr="00325BDD" w:rsidRDefault="008A36F6" w:rsidP="00053139"/>
        </w:tc>
      </w:tr>
      <w:tr w:rsidR="00325BDD" w:rsidRPr="00325BDD" w14:paraId="7425EF9A" w14:textId="77777777" w:rsidTr="00053139">
        <w:trPr>
          <w:trHeight w:val="240"/>
          <w:jc w:val="center"/>
        </w:trPr>
        <w:tc>
          <w:tcPr>
            <w:tcW w:w="4876" w:type="dxa"/>
            <w:tcBorders>
              <w:top w:val="nil"/>
              <w:left w:val="nil"/>
              <w:bottom w:val="nil"/>
              <w:right w:val="nil"/>
            </w:tcBorders>
          </w:tcPr>
          <w:p w14:paraId="40CEE3F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C0CDA77" w14:textId="77777777" w:rsidR="008A36F6" w:rsidRPr="00325BDD" w:rsidRDefault="008A36F6" w:rsidP="00053139">
            <w:pPr>
              <w:pStyle w:val="AmColumnHeading"/>
            </w:pPr>
            <w:r w:rsidRPr="00325BDD">
              <w:t>Ändringsförslag</w:t>
            </w:r>
          </w:p>
        </w:tc>
      </w:tr>
      <w:tr w:rsidR="00325BDD" w:rsidRPr="00325BDD" w14:paraId="0C6B785E" w14:textId="77777777" w:rsidTr="00053139">
        <w:trPr>
          <w:jc w:val="center"/>
        </w:trPr>
        <w:tc>
          <w:tcPr>
            <w:tcW w:w="4876" w:type="dxa"/>
            <w:tcBorders>
              <w:top w:val="nil"/>
              <w:left w:val="nil"/>
              <w:bottom w:val="nil"/>
              <w:right w:val="nil"/>
            </w:tcBorders>
          </w:tcPr>
          <w:p w14:paraId="6E65E81F"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5686CCCB" w14:textId="77777777" w:rsidR="008A36F6" w:rsidRPr="00325BDD" w:rsidRDefault="008A36F6" w:rsidP="00053139">
            <w:pPr>
              <w:pStyle w:val="Normal6a"/>
            </w:pPr>
            <w:r w:rsidRPr="00325BDD">
              <w:t>12.</w:t>
            </w:r>
            <w:r w:rsidRPr="00325BDD">
              <w:tab/>
              <w:t xml:space="preserve">Europaparlamentet efterlyser målinriktade åtgärder som tryggar generationsskiftet och gör karriärer inom fiskeriet mer lockande genom investeringar i moderna, säkra och digitaliserade fiskeflottor </w:t>
            </w:r>
            <w:r w:rsidRPr="00325BDD">
              <w:rPr>
                <w:b/>
                <w:i/>
              </w:rPr>
              <w:t>utan att öka deras kapacitet att fiska eller höja deras driftskostnader, återuppbyggnad av fiskebestånd till hälsosamma och motståndskraftiga nivåer</w:t>
            </w:r>
            <w:r w:rsidRPr="00325BDD">
              <w:t xml:space="preserve">, utbildningsprogram, </w:t>
            </w:r>
            <w:r w:rsidRPr="00325BDD">
              <w:rPr>
                <w:b/>
                <w:i/>
              </w:rPr>
              <w:t>hållbart fastställande av fiskemöjligheter, rättvis fördelning av fiskemöjligheter inom och mellan aktörer i och utanför EU, samt</w:t>
            </w:r>
            <w:r w:rsidRPr="00325BDD">
              <w:t xml:space="preserve">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r>
    </w:tbl>
    <w:p w14:paraId="11F561D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DB7A86A" w14:textId="77777777" w:rsidR="008A36F6" w:rsidRPr="00325BDD" w:rsidRDefault="008A36F6" w:rsidP="008A36F6">
      <w:r w:rsidRPr="00325BDD">
        <w:rPr>
          <w:rStyle w:val="HideTWBExt"/>
          <w:color w:val="auto"/>
        </w:rPr>
        <w:t>&lt;/Amend&gt;</w:t>
      </w:r>
    </w:p>
    <w:p w14:paraId="59C4912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170</w:t>
      </w:r>
      <w:r w:rsidRPr="00325BDD">
        <w:rPr>
          <w:rStyle w:val="HideTWBExt"/>
          <w:color w:val="auto"/>
        </w:rPr>
        <w:t>&lt;/NumAm&gt;</w:t>
      </w:r>
    </w:p>
    <w:p w14:paraId="65021455"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1BD2E86F" w14:textId="77777777" w:rsidR="008A36F6" w:rsidRPr="00325BDD" w:rsidRDefault="008A36F6" w:rsidP="008A36F6">
      <w:pPr>
        <w:pStyle w:val="NormalBold"/>
      </w:pPr>
      <w:r w:rsidRPr="00325BDD">
        <w:rPr>
          <w:rStyle w:val="HideTWBExt"/>
          <w:b w:val="0"/>
          <w:color w:val="auto"/>
        </w:rPr>
        <w:t>&lt;/RepeatBlock-By&gt;</w:t>
      </w:r>
    </w:p>
    <w:p w14:paraId="052B9ED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579D155"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D72DB84" w14:textId="77777777" w:rsidTr="00053139">
        <w:trPr>
          <w:trHeight w:hRule="exact" w:val="240"/>
          <w:jc w:val="center"/>
        </w:trPr>
        <w:tc>
          <w:tcPr>
            <w:tcW w:w="9752" w:type="dxa"/>
            <w:gridSpan w:val="2"/>
            <w:tcBorders>
              <w:top w:val="nil"/>
              <w:left w:val="nil"/>
              <w:bottom w:val="nil"/>
              <w:right w:val="nil"/>
            </w:tcBorders>
          </w:tcPr>
          <w:p w14:paraId="5D60964C" w14:textId="77777777" w:rsidR="008A36F6" w:rsidRPr="00325BDD" w:rsidRDefault="008A36F6" w:rsidP="00053139"/>
        </w:tc>
      </w:tr>
      <w:tr w:rsidR="00325BDD" w:rsidRPr="00325BDD" w14:paraId="333BD3A2" w14:textId="77777777" w:rsidTr="00053139">
        <w:trPr>
          <w:trHeight w:val="240"/>
          <w:jc w:val="center"/>
        </w:trPr>
        <w:tc>
          <w:tcPr>
            <w:tcW w:w="4876" w:type="dxa"/>
            <w:tcBorders>
              <w:top w:val="nil"/>
              <w:left w:val="nil"/>
              <w:bottom w:val="nil"/>
              <w:right w:val="nil"/>
            </w:tcBorders>
          </w:tcPr>
          <w:p w14:paraId="1A5C451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0D3AA5E" w14:textId="77777777" w:rsidR="008A36F6" w:rsidRPr="00325BDD" w:rsidRDefault="008A36F6" w:rsidP="00053139">
            <w:pPr>
              <w:pStyle w:val="AmColumnHeading"/>
            </w:pPr>
            <w:r w:rsidRPr="00325BDD">
              <w:t>Ändringsförslag</w:t>
            </w:r>
          </w:p>
        </w:tc>
      </w:tr>
      <w:tr w:rsidR="00325BDD" w:rsidRPr="00325BDD" w14:paraId="51C50895" w14:textId="77777777" w:rsidTr="00053139">
        <w:trPr>
          <w:jc w:val="center"/>
        </w:trPr>
        <w:tc>
          <w:tcPr>
            <w:tcW w:w="4876" w:type="dxa"/>
            <w:tcBorders>
              <w:top w:val="nil"/>
              <w:left w:val="nil"/>
              <w:bottom w:val="nil"/>
              <w:right w:val="nil"/>
            </w:tcBorders>
          </w:tcPr>
          <w:p w14:paraId="1932AE84"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485DCE6D" w14:textId="77777777" w:rsidR="008A36F6" w:rsidRPr="00325BDD" w:rsidRDefault="008A36F6" w:rsidP="00053139">
            <w:pPr>
              <w:pStyle w:val="Normal6a"/>
            </w:pPr>
            <w:r w:rsidRPr="00325BDD">
              <w:t>12.</w:t>
            </w:r>
            <w:r w:rsidRPr="00325BDD">
              <w:tab/>
              <w:t xml:space="preserve">Europaparlamentet efterlyser målinriktade åtgärder som tryggar generationsskiftet och gör karriärer inom fiskeriet mer lockande genom investeringar i moderna, säkra och digitaliserade fiskeflottor, </w:t>
            </w:r>
            <w:r w:rsidRPr="00325BDD">
              <w:rPr>
                <w:b/>
                <w:i/>
              </w:rPr>
              <w:t>där det säkerställs att en sådan modernisering aldrig blir en börda för småskaligt och kustnära fiske,</w:t>
            </w:r>
            <w:r w:rsidRPr="00325BDD">
              <w:t xml:space="preserve">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 </w:t>
            </w:r>
            <w:r w:rsidRPr="00325BDD">
              <w:rPr>
                <w:b/>
                <w:i/>
              </w:rPr>
              <w:t>Parlamentet erkänner att det småskaliga och kustnära fisket måste fortsätta att vara ekonomiskt livskraftigt, och fritt från repressiva miljöbegränsningar.</w:t>
            </w:r>
          </w:p>
        </w:tc>
      </w:tr>
    </w:tbl>
    <w:p w14:paraId="0EE725E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4A6E138" w14:textId="77777777" w:rsidR="008A36F6" w:rsidRPr="00325BDD" w:rsidRDefault="008A36F6" w:rsidP="008A36F6">
      <w:r w:rsidRPr="00325BDD">
        <w:rPr>
          <w:rStyle w:val="HideTWBExt"/>
          <w:color w:val="auto"/>
        </w:rPr>
        <w:t>&lt;/Amend&gt;</w:t>
      </w:r>
    </w:p>
    <w:p w14:paraId="211AFF4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171</w:t>
      </w:r>
      <w:r w:rsidRPr="00325BDD">
        <w:rPr>
          <w:rStyle w:val="HideTWBExt"/>
          <w:color w:val="auto"/>
        </w:rPr>
        <w:t>&lt;/NumAm&gt;</w:t>
      </w:r>
    </w:p>
    <w:p w14:paraId="23C124A3"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43A737C3" w14:textId="77777777" w:rsidR="008A36F6" w:rsidRPr="00325BDD" w:rsidRDefault="008A36F6" w:rsidP="008A36F6">
      <w:pPr>
        <w:pStyle w:val="NormalBold"/>
      </w:pPr>
      <w:r w:rsidRPr="00325BDD">
        <w:rPr>
          <w:rStyle w:val="HideTWBExt"/>
          <w:b w:val="0"/>
          <w:color w:val="auto"/>
        </w:rPr>
        <w:t>&lt;/RepeatBlock-By&gt;</w:t>
      </w:r>
    </w:p>
    <w:p w14:paraId="011316A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4598E5D"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86C13CC" w14:textId="77777777" w:rsidTr="00053139">
        <w:trPr>
          <w:trHeight w:hRule="exact" w:val="240"/>
          <w:jc w:val="center"/>
        </w:trPr>
        <w:tc>
          <w:tcPr>
            <w:tcW w:w="9752" w:type="dxa"/>
            <w:gridSpan w:val="2"/>
            <w:tcBorders>
              <w:top w:val="nil"/>
              <w:left w:val="nil"/>
              <w:bottom w:val="nil"/>
              <w:right w:val="nil"/>
            </w:tcBorders>
          </w:tcPr>
          <w:p w14:paraId="0AB76360" w14:textId="77777777" w:rsidR="008A36F6" w:rsidRPr="00325BDD" w:rsidRDefault="008A36F6" w:rsidP="00053139"/>
        </w:tc>
      </w:tr>
      <w:tr w:rsidR="00325BDD" w:rsidRPr="00325BDD" w14:paraId="2F88BFCC" w14:textId="77777777" w:rsidTr="00053139">
        <w:trPr>
          <w:trHeight w:val="240"/>
          <w:jc w:val="center"/>
        </w:trPr>
        <w:tc>
          <w:tcPr>
            <w:tcW w:w="4876" w:type="dxa"/>
            <w:tcBorders>
              <w:top w:val="nil"/>
              <w:left w:val="nil"/>
              <w:bottom w:val="nil"/>
              <w:right w:val="nil"/>
            </w:tcBorders>
          </w:tcPr>
          <w:p w14:paraId="25403C3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C540D23" w14:textId="77777777" w:rsidR="008A36F6" w:rsidRPr="00325BDD" w:rsidRDefault="008A36F6" w:rsidP="00053139">
            <w:pPr>
              <w:pStyle w:val="AmColumnHeading"/>
            </w:pPr>
            <w:r w:rsidRPr="00325BDD">
              <w:t>Ändringsförslag</w:t>
            </w:r>
          </w:p>
        </w:tc>
      </w:tr>
      <w:tr w:rsidR="00325BDD" w:rsidRPr="00325BDD" w14:paraId="79F40351" w14:textId="77777777" w:rsidTr="00053139">
        <w:trPr>
          <w:jc w:val="center"/>
        </w:trPr>
        <w:tc>
          <w:tcPr>
            <w:tcW w:w="4876" w:type="dxa"/>
            <w:tcBorders>
              <w:top w:val="nil"/>
              <w:left w:val="nil"/>
              <w:bottom w:val="nil"/>
              <w:right w:val="nil"/>
            </w:tcBorders>
          </w:tcPr>
          <w:p w14:paraId="2C32C4E9"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32B8E348" w14:textId="77777777" w:rsidR="008A36F6" w:rsidRPr="00325BDD" w:rsidRDefault="008A36F6" w:rsidP="00053139">
            <w:pPr>
              <w:pStyle w:val="Normal6a"/>
            </w:pPr>
            <w:r w:rsidRPr="00325BDD">
              <w:t>12.</w:t>
            </w:r>
            <w:r w:rsidRPr="00325BDD">
              <w:tab/>
              <w:t>Europaparlamentet efterlyser målinriktade åtgärder som tryggar generationsskiftet</w:t>
            </w:r>
            <w:r w:rsidRPr="00325BDD">
              <w:rPr>
                <w:b/>
                <w:i/>
              </w:rPr>
              <w:t>, ökar antalet kvinnor och inkluderingen inom sektorn</w:t>
            </w:r>
            <w:r w:rsidRPr="00325BDD">
              <w:t xml:space="preserve"> och gör karriärer inom fiskeriet mer lockande genom investeringar i moderna, säkra och digitaliserade fiskeflottor, utbildningsprogram, </w:t>
            </w:r>
            <w:r w:rsidRPr="00325BDD">
              <w:rPr>
                <w:b/>
                <w:i/>
              </w:rPr>
              <w:t>utveckling av yrkesutbildningar, exempelvis i underhåll av marina drönare och fjärrstyrda robotar,</w:t>
            </w:r>
            <w:r w:rsidRPr="00325BDD">
              <w:t xml:space="preserve"> initiativ för förebyggande av </w:t>
            </w:r>
            <w:r w:rsidRPr="00325BDD">
              <w:rPr>
                <w:b/>
                <w:i/>
              </w:rPr>
              <w:t>arbetsrelaterade och icke arbetsrelaterade</w:t>
            </w:r>
            <w:r w:rsidRPr="00325BDD">
              <w:t xml:space="preserve">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r>
    </w:tbl>
    <w:p w14:paraId="2130232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4EC24CCA" w14:textId="77777777" w:rsidR="008A36F6" w:rsidRPr="00325BDD" w:rsidRDefault="008A36F6" w:rsidP="008A36F6">
      <w:r w:rsidRPr="00325BDD">
        <w:rPr>
          <w:rStyle w:val="HideTWBExt"/>
          <w:color w:val="auto"/>
        </w:rPr>
        <w:t>&lt;/Amend&gt;</w:t>
      </w:r>
    </w:p>
    <w:p w14:paraId="0F08BA4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172</w:t>
      </w:r>
      <w:r w:rsidRPr="00325BDD">
        <w:rPr>
          <w:rStyle w:val="HideTWBExt"/>
          <w:color w:val="auto"/>
        </w:rPr>
        <w:t>&lt;/NumAm&gt;</w:t>
      </w:r>
    </w:p>
    <w:p w14:paraId="5CDDED0F"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48DC410D" w14:textId="77777777" w:rsidR="008A36F6" w:rsidRPr="00325BDD" w:rsidRDefault="008A36F6" w:rsidP="008A36F6">
      <w:pPr>
        <w:pStyle w:val="NormalBold"/>
      </w:pPr>
      <w:r w:rsidRPr="00325BDD">
        <w:rPr>
          <w:rStyle w:val="HideTWBExt"/>
          <w:b w:val="0"/>
          <w:color w:val="auto"/>
        </w:rPr>
        <w:t>&lt;/RepeatBlock-By&gt;</w:t>
      </w:r>
    </w:p>
    <w:p w14:paraId="44B8591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F3E276F"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C5ADEE1" w14:textId="77777777" w:rsidTr="00053139">
        <w:trPr>
          <w:trHeight w:hRule="exact" w:val="240"/>
          <w:jc w:val="center"/>
        </w:trPr>
        <w:tc>
          <w:tcPr>
            <w:tcW w:w="9752" w:type="dxa"/>
            <w:gridSpan w:val="2"/>
            <w:tcBorders>
              <w:top w:val="nil"/>
              <w:left w:val="nil"/>
              <w:bottom w:val="nil"/>
              <w:right w:val="nil"/>
            </w:tcBorders>
          </w:tcPr>
          <w:p w14:paraId="3E7BBEFE" w14:textId="77777777" w:rsidR="008A36F6" w:rsidRPr="00325BDD" w:rsidRDefault="008A36F6" w:rsidP="00053139"/>
        </w:tc>
      </w:tr>
      <w:tr w:rsidR="00325BDD" w:rsidRPr="00325BDD" w14:paraId="0CE18589" w14:textId="77777777" w:rsidTr="00053139">
        <w:trPr>
          <w:trHeight w:val="240"/>
          <w:jc w:val="center"/>
        </w:trPr>
        <w:tc>
          <w:tcPr>
            <w:tcW w:w="4876" w:type="dxa"/>
            <w:tcBorders>
              <w:top w:val="nil"/>
              <w:left w:val="nil"/>
              <w:bottom w:val="nil"/>
              <w:right w:val="nil"/>
            </w:tcBorders>
          </w:tcPr>
          <w:p w14:paraId="352537F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FE059CA" w14:textId="77777777" w:rsidR="008A36F6" w:rsidRPr="00325BDD" w:rsidRDefault="008A36F6" w:rsidP="00053139">
            <w:pPr>
              <w:pStyle w:val="AmColumnHeading"/>
            </w:pPr>
            <w:r w:rsidRPr="00325BDD">
              <w:t>Ändringsförslag</w:t>
            </w:r>
          </w:p>
        </w:tc>
      </w:tr>
      <w:tr w:rsidR="00325BDD" w:rsidRPr="00325BDD" w14:paraId="06C53B56" w14:textId="77777777" w:rsidTr="00053139">
        <w:trPr>
          <w:jc w:val="center"/>
        </w:trPr>
        <w:tc>
          <w:tcPr>
            <w:tcW w:w="4876" w:type="dxa"/>
            <w:tcBorders>
              <w:top w:val="nil"/>
              <w:left w:val="nil"/>
              <w:bottom w:val="nil"/>
              <w:right w:val="nil"/>
            </w:tcBorders>
          </w:tcPr>
          <w:p w14:paraId="42CC82A8"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3ABD2F1D"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w:t>
            </w:r>
            <w:r w:rsidRPr="00325BDD">
              <w:rPr>
                <w:b/>
                <w:i/>
              </w:rPr>
              <w:t>, även i de yttersta randområdena, genom utfasning av fossila bränslen, förnyelse och modernisering av fiskeflottan</w:t>
            </w:r>
            <w:r w:rsidRPr="00325BDD">
              <w:t xml:space="preserve"> genom investeringar i moderna, säkra och digitaliserade fiskeflottor, utbildningsprogram, initiativ för förebyggande av sjukdomar och förbättrade arbetsvillkor</w:t>
            </w:r>
            <w:r w:rsidRPr="00325BDD">
              <w:rPr>
                <w:b/>
                <w:i/>
              </w:rPr>
              <w:t>, särskilt för småskaliga fisken</w:t>
            </w:r>
            <w:r w:rsidRPr="00325BDD">
              <w:t>. Parlamentet uppmanar kommissionen och medlemsstaterna att stärka hamn- och tullkontrollerna genom att till fullo använda sig av ett nytt tullorgan för EU, skydda fiskare från narkotika- och migranthandlare och stärka spårbarheten för importerade havsprodukter.</w:t>
            </w:r>
          </w:p>
        </w:tc>
      </w:tr>
    </w:tbl>
    <w:p w14:paraId="578216E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4B477E7" w14:textId="77777777" w:rsidR="008A36F6" w:rsidRPr="00325BDD" w:rsidRDefault="008A36F6" w:rsidP="008A36F6">
      <w:r w:rsidRPr="00325BDD">
        <w:rPr>
          <w:rStyle w:val="HideTWBExt"/>
          <w:color w:val="auto"/>
        </w:rPr>
        <w:t>&lt;/Amend&gt;</w:t>
      </w:r>
    </w:p>
    <w:p w14:paraId="0A689B4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173</w:t>
      </w:r>
      <w:r w:rsidRPr="00325BDD">
        <w:rPr>
          <w:rStyle w:val="HideTWBExt"/>
          <w:color w:val="auto"/>
        </w:rPr>
        <w:t>&lt;/NumAm&gt;</w:t>
      </w:r>
    </w:p>
    <w:p w14:paraId="6A1AD6A0"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22A8A96B" w14:textId="77777777" w:rsidR="008A36F6" w:rsidRPr="00325BDD" w:rsidRDefault="008A36F6" w:rsidP="008A36F6">
      <w:pPr>
        <w:pStyle w:val="NormalBold"/>
      </w:pPr>
      <w:r w:rsidRPr="00325BDD">
        <w:rPr>
          <w:rStyle w:val="HideTWBExt"/>
          <w:b w:val="0"/>
          <w:color w:val="auto"/>
        </w:rPr>
        <w:t>&lt;/RepeatBlock-By&gt;</w:t>
      </w:r>
    </w:p>
    <w:p w14:paraId="3B7839E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E52FA97"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BB52CD9" w14:textId="77777777" w:rsidTr="00053139">
        <w:trPr>
          <w:trHeight w:hRule="exact" w:val="240"/>
          <w:jc w:val="center"/>
        </w:trPr>
        <w:tc>
          <w:tcPr>
            <w:tcW w:w="9752" w:type="dxa"/>
            <w:gridSpan w:val="2"/>
            <w:tcBorders>
              <w:top w:val="nil"/>
              <w:left w:val="nil"/>
              <w:bottom w:val="nil"/>
              <w:right w:val="nil"/>
            </w:tcBorders>
          </w:tcPr>
          <w:p w14:paraId="20641CE4" w14:textId="77777777" w:rsidR="008A36F6" w:rsidRPr="00325BDD" w:rsidRDefault="008A36F6" w:rsidP="00053139"/>
        </w:tc>
      </w:tr>
      <w:tr w:rsidR="00325BDD" w:rsidRPr="00325BDD" w14:paraId="0779CC9A" w14:textId="77777777" w:rsidTr="00053139">
        <w:trPr>
          <w:trHeight w:val="240"/>
          <w:jc w:val="center"/>
        </w:trPr>
        <w:tc>
          <w:tcPr>
            <w:tcW w:w="4876" w:type="dxa"/>
            <w:tcBorders>
              <w:top w:val="nil"/>
              <w:left w:val="nil"/>
              <w:bottom w:val="nil"/>
              <w:right w:val="nil"/>
            </w:tcBorders>
          </w:tcPr>
          <w:p w14:paraId="3086486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A93E9B7" w14:textId="77777777" w:rsidR="008A36F6" w:rsidRPr="00325BDD" w:rsidRDefault="008A36F6" w:rsidP="00053139">
            <w:pPr>
              <w:pStyle w:val="AmColumnHeading"/>
            </w:pPr>
            <w:r w:rsidRPr="00325BDD">
              <w:t>Ändringsförslag</w:t>
            </w:r>
          </w:p>
        </w:tc>
      </w:tr>
      <w:tr w:rsidR="00325BDD" w:rsidRPr="00325BDD" w14:paraId="3FC47111" w14:textId="77777777" w:rsidTr="00053139">
        <w:trPr>
          <w:jc w:val="center"/>
        </w:trPr>
        <w:tc>
          <w:tcPr>
            <w:tcW w:w="4876" w:type="dxa"/>
            <w:tcBorders>
              <w:top w:val="nil"/>
              <w:left w:val="nil"/>
              <w:bottom w:val="nil"/>
              <w:right w:val="nil"/>
            </w:tcBorders>
          </w:tcPr>
          <w:p w14:paraId="66AAEF7C"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46B24316"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w:t>
            </w:r>
            <w:r w:rsidRPr="00325BDD">
              <w:rPr>
                <w:b/>
                <w:bCs/>
                <w:i/>
                <w:iCs/>
              </w:rPr>
              <w:t>, särskilt i öregioner och yttersta randområden,</w:t>
            </w:r>
            <w:r w:rsidRPr="00325BDD">
              <w:t xml:space="preserv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r>
    </w:tbl>
    <w:p w14:paraId="6E327D5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21FFE048" w14:textId="77777777" w:rsidR="008A36F6" w:rsidRPr="00325BDD" w:rsidRDefault="008A36F6" w:rsidP="008A36F6">
      <w:r w:rsidRPr="00325BDD">
        <w:rPr>
          <w:rStyle w:val="HideTWBExt"/>
          <w:color w:val="auto"/>
        </w:rPr>
        <w:t>&lt;/Amend&gt;</w:t>
      </w:r>
    </w:p>
    <w:p w14:paraId="704BE3E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174</w:t>
      </w:r>
      <w:r w:rsidRPr="00325BDD">
        <w:rPr>
          <w:rStyle w:val="HideTWBExt"/>
          <w:color w:val="auto"/>
        </w:rPr>
        <w:t>&lt;/NumAm&gt;</w:t>
      </w:r>
    </w:p>
    <w:p w14:paraId="2A73D6A9"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38FEEA09" w14:textId="77777777" w:rsidR="008A36F6" w:rsidRPr="00325BDD" w:rsidRDefault="008A36F6" w:rsidP="008A36F6">
      <w:pPr>
        <w:pStyle w:val="NormalBold"/>
      </w:pPr>
      <w:r w:rsidRPr="00325BDD">
        <w:rPr>
          <w:rStyle w:val="HideTWBExt"/>
          <w:b w:val="0"/>
          <w:color w:val="auto"/>
        </w:rPr>
        <w:t>&lt;/RepeatBlock-By&gt;</w:t>
      </w:r>
    </w:p>
    <w:p w14:paraId="2665308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303ECBC"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48A08C6" w14:textId="77777777" w:rsidTr="00053139">
        <w:trPr>
          <w:trHeight w:hRule="exact" w:val="240"/>
          <w:jc w:val="center"/>
        </w:trPr>
        <w:tc>
          <w:tcPr>
            <w:tcW w:w="9752" w:type="dxa"/>
            <w:gridSpan w:val="2"/>
            <w:tcBorders>
              <w:top w:val="nil"/>
              <w:left w:val="nil"/>
              <w:bottom w:val="nil"/>
              <w:right w:val="nil"/>
            </w:tcBorders>
          </w:tcPr>
          <w:p w14:paraId="189DB088" w14:textId="77777777" w:rsidR="008A36F6" w:rsidRPr="00325BDD" w:rsidRDefault="008A36F6" w:rsidP="00053139"/>
        </w:tc>
      </w:tr>
      <w:tr w:rsidR="00325BDD" w:rsidRPr="00325BDD" w14:paraId="3A7BEE60" w14:textId="77777777" w:rsidTr="00053139">
        <w:trPr>
          <w:trHeight w:val="240"/>
          <w:jc w:val="center"/>
        </w:trPr>
        <w:tc>
          <w:tcPr>
            <w:tcW w:w="4876" w:type="dxa"/>
            <w:tcBorders>
              <w:top w:val="nil"/>
              <w:left w:val="nil"/>
              <w:bottom w:val="nil"/>
              <w:right w:val="nil"/>
            </w:tcBorders>
          </w:tcPr>
          <w:p w14:paraId="6E7F9D0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0B8BEC9" w14:textId="77777777" w:rsidR="008A36F6" w:rsidRPr="00325BDD" w:rsidRDefault="008A36F6" w:rsidP="00053139">
            <w:pPr>
              <w:pStyle w:val="AmColumnHeading"/>
            </w:pPr>
            <w:r w:rsidRPr="00325BDD">
              <w:t>Ändringsförslag</w:t>
            </w:r>
          </w:p>
        </w:tc>
      </w:tr>
      <w:tr w:rsidR="00325BDD" w:rsidRPr="00325BDD" w14:paraId="63742949" w14:textId="77777777" w:rsidTr="00053139">
        <w:trPr>
          <w:jc w:val="center"/>
        </w:trPr>
        <w:tc>
          <w:tcPr>
            <w:tcW w:w="4876" w:type="dxa"/>
            <w:tcBorders>
              <w:top w:val="nil"/>
              <w:left w:val="nil"/>
              <w:bottom w:val="nil"/>
              <w:right w:val="nil"/>
            </w:tcBorders>
          </w:tcPr>
          <w:p w14:paraId="3F74AC0C" w14:textId="77777777" w:rsidR="008A36F6" w:rsidRPr="00325BDD" w:rsidRDefault="008A36F6" w:rsidP="00053139">
            <w:pPr>
              <w:pStyle w:val="Normal6a"/>
            </w:pPr>
            <w:r w:rsidRPr="00325BDD">
              <w:t>12.</w:t>
            </w:r>
            <w:r w:rsidRPr="00325BDD">
              <w:tab/>
            </w:r>
            <w:r w:rsidRPr="00325BDD">
              <w:rPr>
                <w:b/>
                <w:bCs/>
                <w:i/>
                <w:iCs/>
              </w:rPr>
              <w:t>Europaparlamentet</w:t>
            </w:r>
            <w:r w:rsidRPr="00325BDD">
              <w:t xml:space="preserve"> efterlyser målinriktade åtgärder som tryggar generationsskiftet och gör karriärer inom fiskeriet mer lockande genom investeringar i moderna, säkra och digitaliserade fiskeflottor, utbildningsprogram, initiativ för förebyggande av sjukdomar och förbättrade arbetsvillkor. </w:t>
            </w:r>
            <w:r w:rsidRPr="00325BDD">
              <w:rPr>
                <w:b/>
                <w:i/>
              </w:rPr>
              <w:t>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79F913A9" w14:textId="77777777" w:rsidR="008A36F6" w:rsidRPr="00325BDD" w:rsidRDefault="008A36F6" w:rsidP="00053139">
            <w:pPr>
              <w:pStyle w:val="Normal6a"/>
            </w:pPr>
            <w:r w:rsidRPr="00325BDD">
              <w:t>12.</w:t>
            </w:r>
            <w:r w:rsidRPr="00325BDD">
              <w:tab/>
            </w:r>
            <w:r w:rsidRPr="00325BDD">
              <w:rPr>
                <w:b/>
                <w:i/>
              </w:rPr>
              <w:t>Europaparlamentet påpekar att EU:s fiske- och vattenbrukssektor måste göras mer konkurrenskraftig i förhållande till de globala konkurrenterna.</w:t>
            </w:r>
            <w:r w:rsidRPr="00325BDD">
              <w:t xml:space="preserve"> </w:t>
            </w:r>
            <w:r w:rsidRPr="00325BDD">
              <w:rPr>
                <w:b/>
                <w:i/>
              </w:rPr>
              <w:t>Parlamentet</w:t>
            </w:r>
            <w:r w:rsidRPr="00325BDD">
              <w:t xml:space="preserve"> efterlyser </w:t>
            </w:r>
            <w:r w:rsidRPr="00325BDD">
              <w:rPr>
                <w:b/>
                <w:i/>
              </w:rPr>
              <w:t>därför</w:t>
            </w:r>
            <w:r w:rsidRPr="00325BDD">
              <w:t xml:space="preserve"> målinriktade åtgärder som tryggar generationsskiftet och gör karriärer inom fiskeriet mer lockande genom </w:t>
            </w:r>
            <w:r w:rsidRPr="00325BDD">
              <w:rPr>
                <w:b/>
                <w:i/>
              </w:rPr>
              <w:t>säkerställande av en hållbar förvaltning av fiskebestånd samt</w:t>
            </w:r>
            <w:r w:rsidRPr="00325BDD">
              <w:t xml:space="preserve"> investeringar i moderna, säkra och digitaliserade fiskeflottor, utbildningsprogram, initiativ för förebyggande av sjukdomar och förbättrade arbetsvillkor.</w:t>
            </w:r>
          </w:p>
        </w:tc>
      </w:tr>
    </w:tbl>
    <w:p w14:paraId="7A60CF2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EF6F742" w14:textId="77777777" w:rsidR="008A36F6" w:rsidRPr="00325BDD" w:rsidRDefault="008A36F6" w:rsidP="008A36F6">
      <w:r w:rsidRPr="00325BDD">
        <w:rPr>
          <w:rStyle w:val="HideTWBExt"/>
          <w:color w:val="auto"/>
        </w:rPr>
        <w:t>&lt;/Amend&gt;</w:t>
      </w:r>
    </w:p>
    <w:p w14:paraId="137889E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175</w:t>
      </w:r>
      <w:r w:rsidRPr="00325BDD">
        <w:rPr>
          <w:rStyle w:val="HideTWBExt"/>
          <w:color w:val="auto"/>
        </w:rPr>
        <w:t>&lt;/NumAm&gt;</w:t>
      </w:r>
    </w:p>
    <w:p w14:paraId="124F1E30"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0045E4EB" w14:textId="77777777" w:rsidR="008A36F6" w:rsidRPr="00325BDD" w:rsidRDefault="008A36F6" w:rsidP="008A36F6">
      <w:pPr>
        <w:pStyle w:val="NormalBold"/>
      </w:pPr>
      <w:r w:rsidRPr="00325BDD">
        <w:rPr>
          <w:rStyle w:val="HideTWBExt"/>
          <w:b w:val="0"/>
          <w:color w:val="auto"/>
        </w:rPr>
        <w:t>&lt;/RepeatBlock-By&gt;</w:t>
      </w:r>
    </w:p>
    <w:p w14:paraId="146BB7C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37728AA"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E5E39FB" w14:textId="77777777" w:rsidTr="00053139">
        <w:trPr>
          <w:trHeight w:hRule="exact" w:val="240"/>
          <w:jc w:val="center"/>
        </w:trPr>
        <w:tc>
          <w:tcPr>
            <w:tcW w:w="9752" w:type="dxa"/>
            <w:gridSpan w:val="2"/>
            <w:tcBorders>
              <w:top w:val="nil"/>
              <w:left w:val="nil"/>
              <w:bottom w:val="nil"/>
              <w:right w:val="nil"/>
            </w:tcBorders>
          </w:tcPr>
          <w:p w14:paraId="0D5FC6E7" w14:textId="77777777" w:rsidR="008A36F6" w:rsidRPr="00325BDD" w:rsidRDefault="008A36F6" w:rsidP="00053139"/>
        </w:tc>
      </w:tr>
      <w:tr w:rsidR="00325BDD" w:rsidRPr="00325BDD" w14:paraId="4D8175F7" w14:textId="77777777" w:rsidTr="00053139">
        <w:trPr>
          <w:trHeight w:val="240"/>
          <w:jc w:val="center"/>
        </w:trPr>
        <w:tc>
          <w:tcPr>
            <w:tcW w:w="4876" w:type="dxa"/>
            <w:tcBorders>
              <w:top w:val="nil"/>
              <w:left w:val="nil"/>
              <w:bottom w:val="nil"/>
              <w:right w:val="nil"/>
            </w:tcBorders>
          </w:tcPr>
          <w:p w14:paraId="6FE328B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89D8197" w14:textId="77777777" w:rsidR="008A36F6" w:rsidRPr="00325BDD" w:rsidRDefault="008A36F6" w:rsidP="00053139">
            <w:pPr>
              <w:pStyle w:val="AmColumnHeading"/>
            </w:pPr>
            <w:r w:rsidRPr="00325BDD">
              <w:t>Ändringsförslag</w:t>
            </w:r>
          </w:p>
        </w:tc>
      </w:tr>
      <w:tr w:rsidR="00325BDD" w:rsidRPr="00325BDD" w14:paraId="28A1FE09" w14:textId="77777777" w:rsidTr="00053139">
        <w:trPr>
          <w:jc w:val="center"/>
        </w:trPr>
        <w:tc>
          <w:tcPr>
            <w:tcW w:w="4876" w:type="dxa"/>
            <w:tcBorders>
              <w:top w:val="nil"/>
              <w:left w:val="nil"/>
              <w:bottom w:val="nil"/>
              <w:right w:val="nil"/>
            </w:tcBorders>
          </w:tcPr>
          <w:p w14:paraId="7A976529" w14:textId="77777777" w:rsidR="008A36F6" w:rsidRPr="00325BDD" w:rsidRDefault="008A36F6" w:rsidP="00053139">
            <w:pPr>
              <w:pStyle w:val="Normal6a"/>
            </w:pPr>
            <w:r w:rsidRPr="00325BDD">
              <w:t>12.</w:t>
            </w:r>
            <w:r w:rsidRPr="00325BDD">
              <w:tab/>
              <w:t xml:space="preserve">Europaparlamentet efterlyser målinriktade åtgärder som tryggar generationsskiftet och gör karriärer inom fiskeriet mer lockande genom investeringar i moderna, säkra och digitaliserade fiskeflottor, utbildningsprogram, initiativ för förebyggande av </w:t>
            </w:r>
            <w:r w:rsidRPr="00325BDD">
              <w:rPr>
                <w:b/>
                <w:i/>
              </w:rPr>
              <w:t>sjukdomar</w:t>
            </w:r>
            <w:r w:rsidRPr="00325BDD">
              <w:t xml:space="preserve">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1D10CD55" w14:textId="77777777" w:rsidR="008A36F6" w:rsidRPr="00325BDD" w:rsidRDefault="008A36F6" w:rsidP="00053139">
            <w:pPr>
              <w:pStyle w:val="Normal6a"/>
            </w:pPr>
            <w:r w:rsidRPr="00325BDD">
              <w:t>12.</w:t>
            </w:r>
            <w:r w:rsidRPr="00325BDD">
              <w:tab/>
              <w:t xml:space="preserve">Europaparlamentet efterlyser målinriktade åtgärder som tryggar generationsskiftet och gör karriärer inom fiskeriet mer lockande genom investeringar i moderna, säkra och digitaliserade fiskeflottor, utbildningsprogram, initiativ för </w:t>
            </w:r>
            <w:r w:rsidRPr="00325BDD">
              <w:rPr>
                <w:b/>
                <w:i/>
              </w:rPr>
              <w:t>sjösäkerhet,</w:t>
            </w:r>
            <w:r w:rsidRPr="00325BDD">
              <w:t xml:space="preserve"> förebyggande av </w:t>
            </w:r>
            <w:r w:rsidRPr="00325BDD">
              <w:rPr>
                <w:b/>
                <w:i/>
              </w:rPr>
              <w:t>risker</w:t>
            </w:r>
            <w:r w:rsidRPr="00325BDD">
              <w:t xml:space="preserve">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r>
    </w:tbl>
    <w:p w14:paraId="699B760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C0C1E26" w14:textId="77777777" w:rsidR="008A36F6" w:rsidRPr="00325BDD" w:rsidRDefault="008A36F6" w:rsidP="008A36F6">
      <w:r w:rsidRPr="00325BDD">
        <w:rPr>
          <w:rStyle w:val="HideTWBExt"/>
          <w:color w:val="auto"/>
        </w:rPr>
        <w:t>&lt;/Amend&gt;</w:t>
      </w:r>
    </w:p>
    <w:p w14:paraId="47ED5A5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176</w:t>
      </w:r>
      <w:r w:rsidRPr="00325BDD">
        <w:rPr>
          <w:rStyle w:val="HideTWBExt"/>
          <w:color w:val="auto"/>
        </w:rPr>
        <w:t>&lt;/NumAm&gt;</w:t>
      </w:r>
    </w:p>
    <w:p w14:paraId="77AFA0D5" w14:textId="77777777" w:rsidR="008A36F6" w:rsidRPr="00325BDD" w:rsidRDefault="008A36F6" w:rsidP="008A36F6">
      <w:pPr>
        <w:pStyle w:val="NormalBold"/>
      </w:pPr>
      <w:r w:rsidRPr="00325BDD">
        <w:rPr>
          <w:rStyle w:val="HideTWBExt"/>
          <w:b w:val="0"/>
          <w:color w:val="auto"/>
        </w:rPr>
        <w:t>&lt;RepeatBlock-By&gt;&lt;Members&gt;</w:t>
      </w:r>
      <w:r w:rsidRPr="00325BDD">
        <w:t>Fredis Beleris</w:t>
      </w:r>
      <w:r w:rsidRPr="00325BDD">
        <w:rPr>
          <w:rStyle w:val="HideTWBExt"/>
          <w:b w:val="0"/>
          <w:color w:val="auto"/>
        </w:rPr>
        <w:t>&lt;/Members&gt;</w:t>
      </w:r>
    </w:p>
    <w:p w14:paraId="27B9F46E" w14:textId="77777777" w:rsidR="008A36F6" w:rsidRPr="00325BDD" w:rsidRDefault="008A36F6" w:rsidP="008A36F6">
      <w:pPr>
        <w:pStyle w:val="NormalBold"/>
      </w:pPr>
      <w:r w:rsidRPr="00325BDD">
        <w:rPr>
          <w:rStyle w:val="HideTWBExt"/>
          <w:b w:val="0"/>
          <w:color w:val="auto"/>
        </w:rPr>
        <w:t>&lt;/RepeatBlock-By&gt;</w:t>
      </w:r>
    </w:p>
    <w:p w14:paraId="23E2ECE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3A79563" w14:textId="77777777" w:rsidR="008A36F6" w:rsidRPr="00325BDD" w:rsidRDefault="008A36F6" w:rsidP="008A36F6">
      <w:pPr>
        <w:pStyle w:val="NormalBold"/>
      </w:pPr>
      <w:r w:rsidRPr="00325BDD">
        <w:rPr>
          <w:rStyle w:val="HideTWBExt"/>
          <w:color w:val="auto"/>
        </w:rPr>
        <w:t>&lt;Article&gt;</w:t>
      </w:r>
      <w:r w:rsidRPr="00325BDD">
        <w:t>Punkt 12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57561BB" w14:textId="77777777" w:rsidTr="00053139">
        <w:trPr>
          <w:trHeight w:hRule="exact" w:val="240"/>
          <w:jc w:val="center"/>
        </w:trPr>
        <w:tc>
          <w:tcPr>
            <w:tcW w:w="9752" w:type="dxa"/>
            <w:gridSpan w:val="2"/>
            <w:tcBorders>
              <w:top w:val="nil"/>
              <w:left w:val="nil"/>
              <w:bottom w:val="nil"/>
              <w:right w:val="nil"/>
            </w:tcBorders>
          </w:tcPr>
          <w:p w14:paraId="5F1AE2A3" w14:textId="77777777" w:rsidR="008A36F6" w:rsidRPr="00325BDD" w:rsidRDefault="008A36F6" w:rsidP="00053139"/>
        </w:tc>
      </w:tr>
      <w:tr w:rsidR="00325BDD" w:rsidRPr="00325BDD" w14:paraId="0983E2B4" w14:textId="77777777" w:rsidTr="00053139">
        <w:trPr>
          <w:trHeight w:val="240"/>
          <w:jc w:val="center"/>
        </w:trPr>
        <w:tc>
          <w:tcPr>
            <w:tcW w:w="4876" w:type="dxa"/>
            <w:tcBorders>
              <w:top w:val="nil"/>
              <w:left w:val="nil"/>
              <w:bottom w:val="nil"/>
              <w:right w:val="nil"/>
            </w:tcBorders>
          </w:tcPr>
          <w:p w14:paraId="2333069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790CFE1" w14:textId="77777777" w:rsidR="008A36F6" w:rsidRPr="00325BDD" w:rsidRDefault="008A36F6" w:rsidP="00053139">
            <w:pPr>
              <w:pStyle w:val="AmColumnHeading"/>
            </w:pPr>
            <w:r w:rsidRPr="00325BDD">
              <w:t>Ändringsförslag</w:t>
            </w:r>
          </w:p>
        </w:tc>
      </w:tr>
      <w:tr w:rsidR="00325BDD" w:rsidRPr="00325BDD" w14:paraId="096C0DE6" w14:textId="77777777" w:rsidTr="00053139">
        <w:trPr>
          <w:jc w:val="center"/>
        </w:trPr>
        <w:tc>
          <w:tcPr>
            <w:tcW w:w="4876" w:type="dxa"/>
            <w:tcBorders>
              <w:top w:val="nil"/>
              <w:left w:val="nil"/>
              <w:bottom w:val="nil"/>
              <w:right w:val="nil"/>
            </w:tcBorders>
          </w:tcPr>
          <w:p w14:paraId="239CBF87" w14:textId="77777777" w:rsidR="008A36F6" w:rsidRPr="00325BDD" w:rsidRDefault="008A36F6" w:rsidP="00053139">
            <w:pPr>
              <w:pStyle w:val="Normal6a"/>
            </w:pPr>
            <w:r w:rsidRPr="00325BDD">
              <w:t>12.</w:t>
            </w:r>
            <w:r w:rsidRPr="00325BDD">
              <w:tab/>
              <w:t>Europaparlamentet efterlyser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c>
          <w:tcPr>
            <w:tcW w:w="4876" w:type="dxa"/>
            <w:tcBorders>
              <w:top w:val="nil"/>
              <w:left w:val="nil"/>
              <w:bottom w:val="nil"/>
              <w:right w:val="nil"/>
            </w:tcBorders>
          </w:tcPr>
          <w:p w14:paraId="4F6C50FE" w14:textId="77777777" w:rsidR="008A36F6" w:rsidRPr="00325BDD" w:rsidRDefault="008A36F6" w:rsidP="00053139">
            <w:pPr>
              <w:pStyle w:val="Normal6a"/>
            </w:pPr>
            <w:r w:rsidRPr="00325BDD">
              <w:t>12.</w:t>
            </w:r>
            <w:r w:rsidRPr="00325BDD">
              <w:tab/>
              <w:t xml:space="preserve">Europaparlamentet efterlyser </w:t>
            </w:r>
            <w:r w:rsidRPr="00325BDD">
              <w:rPr>
                <w:b/>
                <w:i/>
              </w:rPr>
              <w:t>omedelbara</w:t>
            </w:r>
            <w:r w:rsidRPr="00325BDD">
              <w:t xml:space="preserve"> målinriktade åtgärder som tryggar generationsskiftet och gör karriärer inom fiskeriet mer lockande genom investeringar i moderna, säkra och digitaliserade fiskeflottor, utbildningsprogram, initiativ för förebyggande av sjukdomar och förbättrade arbetsvillkor. Parlamentet uppmanar kommissionen och medlemsstaterna att stärka hamn- och tullkontrollerna genom att till fullo använda sig av ett nytt tullorgan för EU, skydda fiskare från narkotika- och migranthandlare och stärka spårbarheten för importerade havsprodukter.</w:t>
            </w:r>
          </w:p>
        </w:tc>
      </w:tr>
    </w:tbl>
    <w:p w14:paraId="115DDA1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{EL}</w:t>
      </w:r>
      <w:r w:rsidRPr="00325BDD">
        <w:t>el</w:t>
      </w:r>
      <w:r w:rsidRPr="00325BDD">
        <w:rPr>
          <w:rStyle w:val="HideTWBExt"/>
          <w:color w:val="auto"/>
        </w:rPr>
        <w:t>&lt;/Original&gt;</w:t>
      </w:r>
    </w:p>
    <w:p w14:paraId="588389C7" w14:textId="77777777" w:rsidR="008A36F6" w:rsidRPr="00325BDD" w:rsidRDefault="008A36F6" w:rsidP="008A36F6">
      <w:r w:rsidRPr="00325BDD">
        <w:rPr>
          <w:rStyle w:val="HideTWBExt"/>
          <w:color w:val="auto"/>
        </w:rPr>
        <w:t>&lt;/Amend&gt;</w:t>
      </w:r>
    </w:p>
    <w:p w14:paraId="49497BB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177</w:t>
      </w:r>
      <w:r w:rsidRPr="00325BDD">
        <w:rPr>
          <w:rStyle w:val="HideTWBExt"/>
          <w:color w:val="auto"/>
        </w:rPr>
        <w:t>&lt;/NumAm&gt;</w:t>
      </w:r>
    </w:p>
    <w:p w14:paraId="231B44CA"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682ACD27" w14:textId="77777777" w:rsidR="008A36F6" w:rsidRPr="00325BDD" w:rsidRDefault="008A36F6" w:rsidP="008A36F6">
      <w:pPr>
        <w:pStyle w:val="NormalBold"/>
      </w:pPr>
      <w:r w:rsidRPr="00325BDD">
        <w:rPr>
          <w:rStyle w:val="HideTWBExt"/>
          <w:b w:val="0"/>
          <w:color w:val="auto"/>
        </w:rPr>
        <w:t>&lt;/RepeatBlock-By&gt;</w:t>
      </w:r>
    </w:p>
    <w:p w14:paraId="4D0D2DD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DA4F87D" w14:textId="77777777" w:rsidR="008A36F6" w:rsidRPr="00325BDD" w:rsidRDefault="008A36F6" w:rsidP="008A36F6">
      <w:pPr>
        <w:pStyle w:val="NormalBold"/>
      </w:pPr>
      <w:r w:rsidRPr="00325BDD">
        <w:rPr>
          <w:rStyle w:val="HideTWBExt"/>
          <w:color w:val="auto"/>
        </w:rPr>
        <w:t>&lt;Article&gt;</w:t>
      </w:r>
      <w:r w:rsidRPr="00325BDD">
        <w:t>Punkt 12a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9028A59" w14:textId="77777777" w:rsidTr="00053139">
        <w:trPr>
          <w:trHeight w:hRule="exact" w:val="240"/>
          <w:jc w:val="center"/>
        </w:trPr>
        <w:tc>
          <w:tcPr>
            <w:tcW w:w="9752" w:type="dxa"/>
            <w:gridSpan w:val="2"/>
            <w:tcBorders>
              <w:top w:val="nil"/>
              <w:left w:val="nil"/>
              <w:bottom w:val="nil"/>
              <w:right w:val="nil"/>
            </w:tcBorders>
          </w:tcPr>
          <w:p w14:paraId="0CDD834B" w14:textId="77777777" w:rsidR="008A36F6" w:rsidRPr="00325BDD" w:rsidRDefault="008A36F6" w:rsidP="00053139"/>
        </w:tc>
      </w:tr>
      <w:tr w:rsidR="00325BDD" w:rsidRPr="00325BDD" w14:paraId="1A2C6150" w14:textId="77777777" w:rsidTr="00053139">
        <w:trPr>
          <w:trHeight w:val="240"/>
          <w:jc w:val="center"/>
        </w:trPr>
        <w:tc>
          <w:tcPr>
            <w:tcW w:w="4876" w:type="dxa"/>
            <w:tcBorders>
              <w:top w:val="nil"/>
              <w:left w:val="nil"/>
              <w:bottom w:val="nil"/>
              <w:right w:val="nil"/>
            </w:tcBorders>
          </w:tcPr>
          <w:p w14:paraId="6182315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AAC2C4D" w14:textId="77777777" w:rsidR="008A36F6" w:rsidRPr="00325BDD" w:rsidRDefault="008A36F6" w:rsidP="00053139">
            <w:pPr>
              <w:pStyle w:val="AmColumnHeading"/>
            </w:pPr>
            <w:r w:rsidRPr="00325BDD">
              <w:t>Ändringsförslag</w:t>
            </w:r>
          </w:p>
        </w:tc>
      </w:tr>
      <w:tr w:rsidR="00325BDD" w:rsidRPr="00325BDD" w14:paraId="7E4BDEB7" w14:textId="77777777" w:rsidTr="00053139">
        <w:trPr>
          <w:jc w:val="center"/>
        </w:trPr>
        <w:tc>
          <w:tcPr>
            <w:tcW w:w="4876" w:type="dxa"/>
            <w:tcBorders>
              <w:top w:val="nil"/>
              <w:left w:val="nil"/>
              <w:bottom w:val="nil"/>
              <w:right w:val="nil"/>
            </w:tcBorders>
          </w:tcPr>
          <w:p w14:paraId="339DFDA6" w14:textId="77777777" w:rsidR="008A36F6" w:rsidRPr="00325BDD" w:rsidRDefault="008A36F6" w:rsidP="00053139">
            <w:pPr>
              <w:pStyle w:val="Normal6a"/>
            </w:pPr>
          </w:p>
        </w:tc>
        <w:tc>
          <w:tcPr>
            <w:tcW w:w="4876" w:type="dxa"/>
            <w:tcBorders>
              <w:top w:val="nil"/>
              <w:left w:val="nil"/>
              <w:bottom w:val="nil"/>
              <w:right w:val="nil"/>
            </w:tcBorders>
          </w:tcPr>
          <w:p w14:paraId="4F189D00" w14:textId="77777777" w:rsidR="008A36F6" w:rsidRPr="00325BDD" w:rsidRDefault="008A36F6" w:rsidP="00053139">
            <w:pPr>
              <w:pStyle w:val="Normal6a"/>
            </w:pPr>
            <w:r w:rsidRPr="00325BDD">
              <w:rPr>
                <w:b/>
                <w:i/>
              </w:rPr>
              <w:t>12a.</w:t>
            </w:r>
            <w:r w:rsidRPr="00325BDD">
              <w:tab/>
            </w:r>
            <w:r w:rsidRPr="00325BDD">
              <w:rPr>
                <w:b/>
                <w:i/>
              </w:rPr>
              <w:t>Europaparlamentet uppmanar kommissionen att inrätta en europeisk byrå för importkontroll med utökade befogenheter för att säkerställa spårbarheten för fiskeriprodukter, en effektiv tillämpning av hållbarhetsbestämmelser och ömsesidighet med fiskeri- och vattenbruksprodukter från tredjeländer. Parlamentet betonar behovet av att stärka gräns- och tullkontroller i samtliga medlemsstater, sammanhängande och med gemensamma kriterier vilket är ett oumbärligt villkor för att bibehålla EU-fiskets konkurrenskraft och konsumenternas förtroende.</w:t>
            </w:r>
          </w:p>
        </w:tc>
      </w:tr>
    </w:tbl>
    <w:p w14:paraId="3FAC0AE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462AA2C5" w14:textId="77777777" w:rsidR="008A36F6" w:rsidRPr="00325BDD" w:rsidRDefault="008A36F6" w:rsidP="008A36F6">
      <w:r w:rsidRPr="00325BDD">
        <w:rPr>
          <w:rStyle w:val="HideTWBExt"/>
          <w:color w:val="auto"/>
        </w:rPr>
        <w:t>&lt;/Amend&gt;</w:t>
      </w:r>
    </w:p>
    <w:p w14:paraId="6CB3468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178</w:t>
      </w:r>
      <w:r w:rsidRPr="00325BDD">
        <w:rPr>
          <w:rStyle w:val="HideTWBExt"/>
          <w:color w:val="auto"/>
        </w:rPr>
        <w:t>&lt;/NumAm&gt;</w:t>
      </w:r>
    </w:p>
    <w:p w14:paraId="34A525D2" w14:textId="77777777" w:rsidR="008A36F6" w:rsidRPr="00325BDD" w:rsidRDefault="008A36F6" w:rsidP="008A36F6">
      <w:pPr>
        <w:pStyle w:val="NormalBold"/>
      </w:pPr>
      <w:r w:rsidRPr="00325BDD">
        <w:rPr>
          <w:rStyle w:val="HideTWBExt"/>
          <w:b w:val="0"/>
          <w:color w:val="auto"/>
        </w:rPr>
        <w:t>&lt;RepeatBlock-By&gt;&lt;Members&gt;</w:t>
      </w:r>
      <w:r w:rsidRPr="00325BDD">
        <w:t>Piotr Müller, Nora Junco García</w:t>
      </w:r>
      <w:r w:rsidRPr="00325BDD">
        <w:rPr>
          <w:rStyle w:val="HideTWBExt"/>
          <w:b w:val="0"/>
          <w:color w:val="auto"/>
        </w:rPr>
        <w:t>&lt;/Members&gt;</w:t>
      </w:r>
    </w:p>
    <w:p w14:paraId="3EA8CA79" w14:textId="77777777" w:rsidR="008A36F6" w:rsidRPr="00325BDD" w:rsidRDefault="008A36F6" w:rsidP="008A36F6">
      <w:pPr>
        <w:pStyle w:val="NormalBold"/>
      </w:pPr>
      <w:r w:rsidRPr="00325BDD">
        <w:rPr>
          <w:rStyle w:val="HideTWBExt"/>
          <w:b w:val="0"/>
          <w:color w:val="auto"/>
        </w:rPr>
        <w:t>&lt;/RepeatBlock-By&gt;</w:t>
      </w:r>
    </w:p>
    <w:p w14:paraId="6C6C4DF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1F8A812" w14:textId="77777777" w:rsidR="008A36F6" w:rsidRPr="00325BDD" w:rsidRDefault="008A36F6" w:rsidP="008A36F6">
      <w:pPr>
        <w:pStyle w:val="NormalBold"/>
      </w:pPr>
      <w:r w:rsidRPr="00325BDD">
        <w:rPr>
          <w:rStyle w:val="HideTWBExt"/>
          <w:color w:val="auto"/>
        </w:rPr>
        <w:t>&lt;Article&gt;</w:t>
      </w:r>
      <w:r w:rsidRPr="00325BDD">
        <w:t>Punkt 12a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4D335AC" w14:textId="77777777" w:rsidTr="00053139">
        <w:trPr>
          <w:trHeight w:hRule="exact" w:val="240"/>
          <w:jc w:val="center"/>
        </w:trPr>
        <w:tc>
          <w:tcPr>
            <w:tcW w:w="9752" w:type="dxa"/>
            <w:gridSpan w:val="2"/>
            <w:tcBorders>
              <w:top w:val="nil"/>
              <w:left w:val="nil"/>
              <w:bottom w:val="nil"/>
              <w:right w:val="nil"/>
            </w:tcBorders>
          </w:tcPr>
          <w:p w14:paraId="0B548732" w14:textId="77777777" w:rsidR="008A36F6" w:rsidRPr="00325BDD" w:rsidRDefault="008A36F6" w:rsidP="00053139"/>
        </w:tc>
      </w:tr>
      <w:tr w:rsidR="00325BDD" w:rsidRPr="00325BDD" w14:paraId="2E2067F3" w14:textId="77777777" w:rsidTr="00053139">
        <w:trPr>
          <w:trHeight w:val="240"/>
          <w:jc w:val="center"/>
        </w:trPr>
        <w:tc>
          <w:tcPr>
            <w:tcW w:w="4876" w:type="dxa"/>
            <w:tcBorders>
              <w:top w:val="nil"/>
              <w:left w:val="nil"/>
              <w:bottom w:val="nil"/>
              <w:right w:val="nil"/>
            </w:tcBorders>
          </w:tcPr>
          <w:p w14:paraId="75BEDD4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63BC5CF" w14:textId="77777777" w:rsidR="008A36F6" w:rsidRPr="00325BDD" w:rsidRDefault="008A36F6" w:rsidP="00053139">
            <w:pPr>
              <w:pStyle w:val="AmColumnHeading"/>
            </w:pPr>
            <w:r w:rsidRPr="00325BDD">
              <w:t>Ändringsförslag</w:t>
            </w:r>
          </w:p>
        </w:tc>
      </w:tr>
      <w:tr w:rsidR="00325BDD" w:rsidRPr="00325BDD" w14:paraId="006365E7" w14:textId="77777777" w:rsidTr="00053139">
        <w:trPr>
          <w:jc w:val="center"/>
        </w:trPr>
        <w:tc>
          <w:tcPr>
            <w:tcW w:w="4876" w:type="dxa"/>
            <w:tcBorders>
              <w:top w:val="nil"/>
              <w:left w:val="nil"/>
              <w:bottom w:val="nil"/>
              <w:right w:val="nil"/>
            </w:tcBorders>
          </w:tcPr>
          <w:p w14:paraId="2C408F46" w14:textId="77777777" w:rsidR="008A36F6" w:rsidRPr="00325BDD" w:rsidRDefault="008A36F6" w:rsidP="00053139">
            <w:pPr>
              <w:pStyle w:val="Normal6a"/>
            </w:pPr>
          </w:p>
        </w:tc>
        <w:tc>
          <w:tcPr>
            <w:tcW w:w="4876" w:type="dxa"/>
            <w:tcBorders>
              <w:top w:val="nil"/>
              <w:left w:val="nil"/>
              <w:bottom w:val="nil"/>
              <w:right w:val="nil"/>
            </w:tcBorders>
          </w:tcPr>
          <w:p w14:paraId="43C53A89" w14:textId="77777777" w:rsidR="008A36F6" w:rsidRPr="00325BDD" w:rsidRDefault="008A36F6" w:rsidP="00053139">
            <w:pPr>
              <w:pStyle w:val="Normal6a"/>
            </w:pPr>
            <w:r w:rsidRPr="00325BDD">
              <w:rPr>
                <w:b/>
                <w:i/>
              </w:rPr>
              <w:t>12a.</w:t>
            </w:r>
            <w:r w:rsidRPr="00325BDD">
              <w:tab/>
            </w:r>
            <w:r w:rsidRPr="00325BDD">
              <w:rPr>
                <w:b/>
                <w:i/>
              </w:rPr>
              <w:t>Europaparlamentet uppmanar kommissionen att utforma en särskild EU-strategi för småskaliga kustfisken, som säkerställer rättvis tillgång till marina resurser, förenklade administrativa förfaranden och en större andel EU-finansiering och nationell finansiering. Parlamentet betonar att en sådan strategi bör ta hänsyn till de särskilda utmaningarna i Östersjön och andra halvslutna hav, där småskaliga fiskare ofta påverkas mest av miljöförstöring och begränsande kvoter. Parlamentet understryker behovet av bättre integrering av dessa fiskare i beslutsprocesserna på både EU-nivå och nationell nivå.</w:t>
            </w:r>
          </w:p>
        </w:tc>
      </w:tr>
    </w:tbl>
    <w:p w14:paraId="0048F10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952CC5F" w14:textId="77777777" w:rsidR="008A36F6" w:rsidRPr="00325BDD" w:rsidRDefault="008A36F6" w:rsidP="008A36F6">
      <w:r w:rsidRPr="00325BDD">
        <w:rPr>
          <w:rStyle w:val="HideTWBExt"/>
          <w:color w:val="auto"/>
        </w:rPr>
        <w:t>&lt;/Amend&gt;</w:t>
      </w:r>
    </w:p>
    <w:p w14:paraId="487716E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179</w:t>
      </w:r>
      <w:r w:rsidRPr="00325BDD">
        <w:rPr>
          <w:rStyle w:val="HideTWBExt"/>
          <w:color w:val="auto"/>
        </w:rPr>
        <w:t>&lt;/NumAm&gt;</w:t>
      </w:r>
    </w:p>
    <w:p w14:paraId="1BB6EEFA"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53FA9BF3" w14:textId="77777777" w:rsidR="008A36F6" w:rsidRPr="00325BDD" w:rsidRDefault="008A36F6" w:rsidP="008A36F6">
      <w:pPr>
        <w:pStyle w:val="NormalBold"/>
      </w:pPr>
      <w:r w:rsidRPr="00325BDD">
        <w:rPr>
          <w:rStyle w:val="HideTWBExt"/>
          <w:b w:val="0"/>
          <w:color w:val="auto"/>
        </w:rPr>
        <w:t>&lt;/RepeatBlock-By&gt;</w:t>
      </w:r>
    </w:p>
    <w:p w14:paraId="503D9CC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6B486E3" w14:textId="77777777" w:rsidR="008A36F6" w:rsidRPr="00325BDD" w:rsidRDefault="008A36F6" w:rsidP="008A36F6">
      <w:pPr>
        <w:pStyle w:val="NormalBold"/>
      </w:pPr>
      <w:r w:rsidRPr="00325BDD">
        <w:rPr>
          <w:rStyle w:val="HideTWBExt"/>
          <w:color w:val="auto"/>
        </w:rPr>
        <w:t>&lt;Article&gt;</w:t>
      </w:r>
      <w:r w:rsidRPr="00325BDD">
        <w:t>Punkt 12a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57EF558" w14:textId="77777777" w:rsidTr="00053139">
        <w:trPr>
          <w:trHeight w:hRule="exact" w:val="240"/>
          <w:jc w:val="center"/>
        </w:trPr>
        <w:tc>
          <w:tcPr>
            <w:tcW w:w="9752" w:type="dxa"/>
            <w:gridSpan w:val="2"/>
            <w:tcBorders>
              <w:top w:val="nil"/>
              <w:left w:val="nil"/>
              <w:bottom w:val="nil"/>
              <w:right w:val="nil"/>
            </w:tcBorders>
          </w:tcPr>
          <w:p w14:paraId="36A79153" w14:textId="77777777" w:rsidR="008A36F6" w:rsidRPr="00325BDD" w:rsidRDefault="008A36F6" w:rsidP="00053139"/>
        </w:tc>
      </w:tr>
      <w:tr w:rsidR="00325BDD" w:rsidRPr="00325BDD" w14:paraId="65699A1A" w14:textId="77777777" w:rsidTr="00053139">
        <w:trPr>
          <w:trHeight w:val="240"/>
          <w:jc w:val="center"/>
        </w:trPr>
        <w:tc>
          <w:tcPr>
            <w:tcW w:w="4876" w:type="dxa"/>
            <w:tcBorders>
              <w:top w:val="nil"/>
              <w:left w:val="nil"/>
              <w:bottom w:val="nil"/>
              <w:right w:val="nil"/>
            </w:tcBorders>
          </w:tcPr>
          <w:p w14:paraId="029702C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652E6B5" w14:textId="77777777" w:rsidR="008A36F6" w:rsidRPr="00325BDD" w:rsidRDefault="008A36F6" w:rsidP="00053139">
            <w:pPr>
              <w:pStyle w:val="AmColumnHeading"/>
            </w:pPr>
            <w:r w:rsidRPr="00325BDD">
              <w:t>Ändringsförslag</w:t>
            </w:r>
          </w:p>
        </w:tc>
      </w:tr>
      <w:tr w:rsidR="00325BDD" w:rsidRPr="00325BDD" w14:paraId="00CC69FB" w14:textId="77777777" w:rsidTr="00053139">
        <w:trPr>
          <w:jc w:val="center"/>
        </w:trPr>
        <w:tc>
          <w:tcPr>
            <w:tcW w:w="4876" w:type="dxa"/>
            <w:tcBorders>
              <w:top w:val="nil"/>
              <w:left w:val="nil"/>
              <w:bottom w:val="nil"/>
              <w:right w:val="nil"/>
            </w:tcBorders>
          </w:tcPr>
          <w:p w14:paraId="1F49BB07" w14:textId="77777777" w:rsidR="008A36F6" w:rsidRPr="00325BDD" w:rsidRDefault="008A36F6" w:rsidP="00053139">
            <w:pPr>
              <w:pStyle w:val="Normal6a"/>
            </w:pPr>
          </w:p>
        </w:tc>
        <w:tc>
          <w:tcPr>
            <w:tcW w:w="4876" w:type="dxa"/>
            <w:tcBorders>
              <w:top w:val="nil"/>
              <w:left w:val="nil"/>
              <w:bottom w:val="nil"/>
              <w:right w:val="nil"/>
            </w:tcBorders>
          </w:tcPr>
          <w:p w14:paraId="6A98BE60" w14:textId="77777777" w:rsidR="008A36F6" w:rsidRPr="00325BDD" w:rsidRDefault="008A36F6" w:rsidP="00053139">
            <w:pPr>
              <w:pStyle w:val="Normal6a"/>
            </w:pPr>
            <w:r w:rsidRPr="00325BDD">
              <w:rPr>
                <w:b/>
                <w:i/>
              </w:rPr>
              <w:t>12a.</w:t>
            </w:r>
            <w:r w:rsidRPr="00325BDD">
              <w:tab/>
            </w:r>
            <w:r w:rsidRPr="00325BDD">
              <w:rPr>
                <w:b/>
                <w:i/>
              </w:rPr>
              <w:t>Europaparlamentet uppmanar medlemsstaterna att stärka samarbetet mellan fiskare och andra aktörer på det maritima området i kust- och havsområden när det gäller sådant som fysisk planering i kust- och havsområden, utbyggnad av förnybar energi, organisation av leveranskedjan för fisk och skaldjur, den cirkulära ekonomin och diversifiering inom ramen för den hållbara blå ekonomin.</w:t>
            </w:r>
          </w:p>
        </w:tc>
      </w:tr>
    </w:tbl>
    <w:p w14:paraId="3D0A746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51FC844" w14:textId="77777777" w:rsidR="008A36F6" w:rsidRPr="00325BDD" w:rsidRDefault="008A36F6" w:rsidP="008A36F6">
      <w:r w:rsidRPr="00325BDD">
        <w:rPr>
          <w:rStyle w:val="HideTWBExt"/>
          <w:color w:val="auto"/>
        </w:rPr>
        <w:t>&lt;/Amend&gt;</w:t>
      </w:r>
    </w:p>
    <w:p w14:paraId="3F52B6E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180</w:t>
      </w:r>
      <w:r w:rsidRPr="00325BDD">
        <w:rPr>
          <w:rStyle w:val="HideTWBExt"/>
          <w:color w:val="auto"/>
        </w:rPr>
        <w:t>&lt;/NumAm&gt;</w:t>
      </w:r>
    </w:p>
    <w:p w14:paraId="633F08AA"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043C58AC" w14:textId="77777777" w:rsidR="008A36F6" w:rsidRPr="00325BDD" w:rsidRDefault="008A36F6" w:rsidP="008A36F6">
      <w:pPr>
        <w:pStyle w:val="NormalBold"/>
      </w:pPr>
      <w:r w:rsidRPr="00325BDD">
        <w:rPr>
          <w:rStyle w:val="HideTWBExt"/>
          <w:b w:val="0"/>
          <w:color w:val="auto"/>
        </w:rPr>
        <w:t>&lt;/RepeatBlock-By&gt;</w:t>
      </w:r>
    </w:p>
    <w:p w14:paraId="1A227C1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7FECA95" w14:textId="77777777" w:rsidR="008A36F6" w:rsidRPr="00325BDD" w:rsidRDefault="008A36F6" w:rsidP="008A36F6">
      <w:pPr>
        <w:pStyle w:val="NormalBold"/>
      </w:pPr>
      <w:r w:rsidRPr="00325BDD">
        <w:rPr>
          <w:rStyle w:val="HideTWBExt"/>
          <w:color w:val="auto"/>
        </w:rPr>
        <w:t>&lt;Article&gt;</w:t>
      </w:r>
      <w:r w:rsidRPr="00325BDD">
        <w:t>Punkt 12a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4E1F0C6" w14:textId="77777777" w:rsidTr="00053139">
        <w:trPr>
          <w:trHeight w:hRule="exact" w:val="240"/>
          <w:jc w:val="center"/>
        </w:trPr>
        <w:tc>
          <w:tcPr>
            <w:tcW w:w="9752" w:type="dxa"/>
            <w:gridSpan w:val="2"/>
            <w:tcBorders>
              <w:top w:val="nil"/>
              <w:left w:val="nil"/>
              <w:bottom w:val="nil"/>
              <w:right w:val="nil"/>
            </w:tcBorders>
          </w:tcPr>
          <w:p w14:paraId="44AE7C43" w14:textId="77777777" w:rsidR="008A36F6" w:rsidRPr="00325BDD" w:rsidRDefault="008A36F6" w:rsidP="00053139"/>
        </w:tc>
      </w:tr>
      <w:tr w:rsidR="00325BDD" w:rsidRPr="00325BDD" w14:paraId="5A8D1DDC" w14:textId="77777777" w:rsidTr="00053139">
        <w:trPr>
          <w:trHeight w:val="240"/>
          <w:jc w:val="center"/>
        </w:trPr>
        <w:tc>
          <w:tcPr>
            <w:tcW w:w="4876" w:type="dxa"/>
            <w:tcBorders>
              <w:top w:val="nil"/>
              <w:left w:val="nil"/>
              <w:bottom w:val="nil"/>
              <w:right w:val="nil"/>
            </w:tcBorders>
          </w:tcPr>
          <w:p w14:paraId="1ADEE55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4116643" w14:textId="77777777" w:rsidR="008A36F6" w:rsidRPr="00325BDD" w:rsidRDefault="008A36F6" w:rsidP="00053139">
            <w:pPr>
              <w:pStyle w:val="AmColumnHeading"/>
            </w:pPr>
            <w:r w:rsidRPr="00325BDD">
              <w:t>Ändringsförslag</w:t>
            </w:r>
          </w:p>
        </w:tc>
      </w:tr>
      <w:tr w:rsidR="00325BDD" w:rsidRPr="00325BDD" w14:paraId="5B6360A4" w14:textId="77777777" w:rsidTr="00053139">
        <w:trPr>
          <w:jc w:val="center"/>
        </w:trPr>
        <w:tc>
          <w:tcPr>
            <w:tcW w:w="4876" w:type="dxa"/>
            <w:tcBorders>
              <w:top w:val="nil"/>
              <w:left w:val="nil"/>
              <w:bottom w:val="nil"/>
              <w:right w:val="nil"/>
            </w:tcBorders>
          </w:tcPr>
          <w:p w14:paraId="72BF7522" w14:textId="77777777" w:rsidR="008A36F6" w:rsidRPr="00325BDD" w:rsidRDefault="008A36F6" w:rsidP="00053139">
            <w:pPr>
              <w:pStyle w:val="Normal6a"/>
            </w:pPr>
          </w:p>
        </w:tc>
        <w:tc>
          <w:tcPr>
            <w:tcW w:w="4876" w:type="dxa"/>
            <w:tcBorders>
              <w:top w:val="nil"/>
              <w:left w:val="nil"/>
              <w:bottom w:val="nil"/>
              <w:right w:val="nil"/>
            </w:tcBorders>
          </w:tcPr>
          <w:p w14:paraId="35FD8EFD" w14:textId="77777777" w:rsidR="008A36F6" w:rsidRPr="00325BDD" w:rsidRDefault="008A36F6" w:rsidP="00053139">
            <w:pPr>
              <w:pStyle w:val="Normal6a"/>
            </w:pPr>
            <w:r w:rsidRPr="00325BDD">
              <w:rPr>
                <w:b/>
                <w:i/>
              </w:rPr>
              <w:t>12a.</w:t>
            </w:r>
            <w:r w:rsidRPr="00325BDD">
              <w:tab/>
            </w:r>
            <w:r w:rsidRPr="00325BDD">
              <w:rPr>
                <w:b/>
                <w:i/>
              </w:rPr>
              <w:t>Europaparlamentet betonar vikten av att främja ungdomar och kvinnor i fiskeri- och vattenbrukssektorerna genom att säkerställa tillgång till utbildning, innovation och ekonomiska stödinstrument. Parlamentet noterar att jämställdhet mellan kvinnor och män och social hållbarhet är nödvändiga delar av konkurrenskraften.</w:t>
            </w:r>
          </w:p>
        </w:tc>
      </w:tr>
    </w:tbl>
    <w:p w14:paraId="0E7F608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7A6D291" w14:textId="77777777" w:rsidR="008A36F6" w:rsidRPr="00325BDD" w:rsidRDefault="008A36F6" w:rsidP="008A36F6">
      <w:r w:rsidRPr="00325BDD">
        <w:rPr>
          <w:rStyle w:val="HideTWBExt"/>
          <w:color w:val="auto"/>
        </w:rPr>
        <w:t>&lt;/Amend&gt;</w:t>
      </w:r>
    </w:p>
    <w:p w14:paraId="65E8CF0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181</w:t>
      </w:r>
      <w:r w:rsidRPr="00325BDD">
        <w:rPr>
          <w:rStyle w:val="HideTWBExt"/>
          <w:color w:val="auto"/>
        </w:rPr>
        <w:t>&lt;/NumAm&gt;</w:t>
      </w:r>
    </w:p>
    <w:p w14:paraId="2F5A3A66"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337F1726" w14:textId="77777777" w:rsidR="008A36F6" w:rsidRPr="00325BDD" w:rsidRDefault="008A36F6" w:rsidP="008A36F6">
      <w:pPr>
        <w:pStyle w:val="NormalBold"/>
      </w:pPr>
      <w:r w:rsidRPr="00325BDD">
        <w:rPr>
          <w:rStyle w:val="HideTWBExt"/>
          <w:b w:val="0"/>
          <w:color w:val="auto"/>
        </w:rPr>
        <w:t>&lt;/RepeatBlock-By&gt;</w:t>
      </w:r>
    </w:p>
    <w:p w14:paraId="2DA7DA3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B6AEF15" w14:textId="77777777" w:rsidR="008A36F6" w:rsidRPr="00325BDD" w:rsidRDefault="008A36F6" w:rsidP="008A36F6">
      <w:pPr>
        <w:pStyle w:val="NormalBold"/>
      </w:pPr>
      <w:r w:rsidRPr="00325BDD">
        <w:rPr>
          <w:rStyle w:val="HideTWBExt"/>
          <w:color w:val="auto"/>
        </w:rPr>
        <w:t>&lt;Article&gt;</w:t>
      </w:r>
      <w:r w:rsidRPr="00325BDD">
        <w:t>Punkt 12a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928A32B" w14:textId="77777777" w:rsidTr="00053139">
        <w:trPr>
          <w:trHeight w:hRule="exact" w:val="240"/>
          <w:jc w:val="center"/>
        </w:trPr>
        <w:tc>
          <w:tcPr>
            <w:tcW w:w="9752" w:type="dxa"/>
            <w:gridSpan w:val="2"/>
            <w:tcBorders>
              <w:top w:val="nil"/>
              <w:left w:val="nil"/>
              <w:bottom w:val="nil"/>
              <w:right w:val="nil"/>
            </w:tcBorders>
          </w:tcPr>
          <w:p w14:paraId="7062CB92" w14:textId="77777777" w:rsidR="008A36F6" w:rsidRPr="00325BDD" w:rsidRDefault="008A36F6" w:rsidP="00053139"/>
        </w:tc>
      </w:tr>
      <w:tr w:rsidR="00325BDD" w:rsidRPr="00325BDD" w14:paraId="696FD880" w14:textId="77777777" w:rsidTr="00053139">
        <w:trPr>
          <w:trHeight w:val="240"/>
          <w:jc w:val="center"/>
        </w:trPr>
        <w:tc>
          <w:tcPr>
            <w:tcW w:w="4876" w:type="dxa"/>
            <w:tcBorders>
              <w:top w:val="nil"/>
              <w:left w:val="nil"/>
              <w:bottom w:val="nil"/>
              <w:right w:val="nil"/>
            </w:tcBorders>
          </w:tcPr>
          <w:p w14:paraId="4708574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60A0508" w14:textId="77777777" w:rsidR="008A36F6" w:rsidRPr="00325BDD" w:rsidRDefault="008A36F6" w:rsidP="00053139">
            <w:pPr>
              <w:pStyle w:val="AmColumnHeading"/>
            </w:pPr>
            <w:r w:rsidRPr="00325BDD">
              <w:t>Ändringsförslag</w:t>
            </w:r>
          </w:p>
        </w:tc>
      </w:tr>
      <w:tr w:rsidR="00325BDD" w:rsidRPr="00325BDD" w14:paraId="1C28DA24" w14:textId="77777777" w:rsidTr="00053139">
        <w:trPr>
          <w:jc w:val="center"/>
        </w:trPr>
        <w:tc>
          <w:tcPr>
            <w:tcW w:w="4876" w:type="dxa"/>
            <w:tcBorders>
              <w:top w:val="nil"/>
              <w:left w:val="nil"/>
              <w:bottom w:val="nil"/>
              <w:right w:val="nil"/>
            </w:tcBorders>
          </w:tcPr>
          <w:p w14:paraId="02D1831E" w14:textId="77777777" w:rsidR="008A36F6" w:rsidRPr="00325BDD" w:rsidRDefault="008A36F6" w:rsidP="00053139">
            <w:pPr>
              <w:pStyle w:val="Normal6a"/>
            </w:pPr>
          </w:p>
        </w:tc>
        <w:tc>
          <w:tcPr>
            <w:tcW w:w="4876" w:type="dxa"/>
            <w:tcBorders>
              <w:top w:val="nil"/>
              <w:left w:val="nil"/>
              <w:bottom w:val="nil"/>
              <w:right w:val="nil"/>
            </w:tcBorders>
          </w:tcPr>
          <w:p w14:paraId="3A9FB67E" w14:textId="77777777" w:rsidR="008A36F6" w:rsidRPr="00325BDD" w:rsidRDefault="008A36F6" w:rsidP="00053139">
            <w:pPr>
              <w:pStyle w:val="Normal6a"/>
            </w:pPr>
            <w:r w:rsidRPr="00325BDD">
              <w:rPr>
                <w:b/>
                <w:i/>
              </w:rPr>
              <w:t>12a.</w:t>
            </w:r>
            <w:r w:rsidRPr="00325BDD">
              <w:tab/>
            </w:r>
            <w:r w:rsidRPr="00325BDD">
              <w:rPr>
                <w:b/>
                <w:i/>
              </w:rPr>
              <w:t>Parlamentet framhåller behovet av att på ett strukturellt och långsiktigt sätt stödja moderniseringen av fiskeflottorna genom flexibla instrument som speglar de socioekonomiska särdragen i öregioner och yttersta randområden, med särskilda incitament och öronmärkta medel.</w:t>
            </w:r>
          </w:p>
        </w:tc>
      </w:tr>
    </w:tbl>
    <w:p w14:paraId="664563C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0F12AFAE" w14:textId="77777777" w:rsidR="008A36F6" w:rsidRPr="00325BDD" w:rsidRDefault="008A36F6" w:rsidP="008A36F6">
      <w:r w:rsidRPr="00325BDD">
        <w:rPr>
          <w:rStyle w:val="HideTWBExt"/>
          <w:color w:val="auto"/>
        </w:rPr>
        <w:t>&lt;/Amend&gt;</w:t>
      </w:r>
    </w:p>
    <w:p w14:paraId="5AEA518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182</w:t>
      </w:r>
      <w:r w:rsidRPr="00325BDD">
        <w:rPr>
          <w:rStyle w:val="HideTWBExt"/>
          <w:color w:val="auto"/>
        </w:rPr>
        <w:t>&lt;/NumAm&gt;</w:t>
      </w:r>
    </w:p>
    <w:p w14:paraId="6A4634B4"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2260D1FB" w14:textId="77777777" w:rsidR="008A36F6" w:rsidRPr="00325BDD" w:rsidRDefault="008A36F6" w:rsidP="008A36F6">
      <w:pPr>
        <w:pStyle w:val="NormalBold"/>
      </w:pPr>
      <w:r w:rsidRPr="00325BDD">
        <w:rPr>
          <w:rStyle w:val="HideTWBExt"/>
          <w:b w:val="0"/>
          <w:color w:val="auto"/>
        </w:rPr>
        <w:t>&lt;/RepeatBlock-By&gt;</w:t>
      </w:r>
    </w:p>
    <w:p w14:paraId="776455E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F41A42A" w14:textId="77777777" w:rsidR="008A36F6" w:rsidRPr="00325BDD" w:rsidRDefault="008A36F6" w:rsidP="008A36F6">
      <w:pPr>
        <w:pStyle w:val="NormalBold"/>
      </w:pPr>
      <w:r w:rsidRPr="00325BDD">
        <w:rPr>
          <w:rStyle w:val="HideTWBExt"/>
          <w:color w:val="auto"/>
        </w:rPr>
        <w:t>&lt;Article&gt;</w:t>
      </w:r>
      <w:r w:rsidRPr="00325BDD">
        <w:t>Punkt 12a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634B956" w14:textId="77777777" w:rsidTr="00053139">
        <w:trPr>
          <w:trHeight w:hRule="exact" w:val="240"/>
          <w:jc w:val="center"/>
        </w:trPr>
        <w:tc>
          <w:tcPr>
            <w:tcW w:w="9752" w:type="dxa"/>
            <w:gridSpan w:val="2"/>
            <w:tcBorders>
              <w:top w:val="nil"/>
              <w:left w:val="nil"/>
              <w:bottom w:val="nil"/>
              <w:right w:val="nil"/>
            </w:tcBorders>
          </w:tcPr>
          <w:p w14:paraId="7443C049" w14:textId="77777777" w:rsidR="008A36F6" w:rsidRPr="00325BDD" w:rsidRDefault="008A36F6" w:rsidP="00053139"/>
        </w:tc>
      </w:tr>
      <w:tr w:rsidR="00325BDD" w:rsidRPr="00325BDD" w14:paraId="2B951251" w14:textId="77777777" w:rsidTr="00053139">
        <w:trPr>
          <w:trHeight w:val="240"/>
          <w:jc w:val="center"/>
        </w:trPr>
        <w:tc>
          <w:tcPr>
            <w:tcW w:w="4876" w:type="dxa"/>
            <w:tcBorders>
              <w:top w:val="nil"/>
              <w:left w:val="nil"/>
              <w:bottom w:val="nil"/>
              <w:right w:val="nil"/>
            </w:tcBorders>
          </w:tcPr>
          <w:p w14:paraId="0FB70C2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C5A344B" w14:textId="77777777" w:rsidR="008A36F6" w:rsidRPr="00325BDD" w:rsidRDefault="008A36F6" w:rsidP="00053139">
            <w:pPr>
              <w:pStyle w:val="AmColumnHeading"/>
            </w:pPr>
            <w:r w:rsidRPr="00325BDD">
              <w:t>Ändringsförslag</w:t>
            </w:r>
          </w:p>
        </w:tc>
      </w:tr>
      <w:tr w:rsidR="00325BDD" w:rsidRPr="00325BDD" w14:paraId="7C10DBC6" w14:textId="77777777" w:rsidTr="00053139">
        <w:trPr>
          <w:jc w:val="center"/>
        </w:trPr>
        <w:tc>
          <w:tcPr>
            <w:tcW w:w="4876" w:type="dxa"/>
            <w:tcBorders>
              <w:top w:val="nil"/>
              <w:left w:val="nil"/>
              <w:bottom w:val="nil"/>
              <w:right w:val="nil"/>
            </w:tcBorders>
          </w:tcPr>
          <w:p w14:paraId="10EC64A7" w14:textId="77777777" w:rsidR="008A36F6" w:rsidRPr="00325BDD" w:rsidRDefault="008A36F6" w:rsidP="00053139">
            <w:pPr>
              <w:pStyle w:val="Normal6a"/>
            </w:pPr>
          </w:p>
        </w:tc>
        <w:tc>
          <w:tcPr>
            <w:tcW w:w="4876" w:type="dxa"/>
            <w:tcBorders>
              <w:top w:val="nil"/>
              <w:left w:val="nil"/>
              <w:bottom w:val="nil"/>
              <w:right w:val="nil"/>
            </w:tcBorders>
          </w:tcPr>
          <w:p w14:paraId="57DE091F" w14:textId="77777777" w:rsidR="008A36F6" w:rsidRPr="00325BDD" w:rsidRDefault="008A36F6" w:rsidP="00053139">
            <w:pPr>
              <w:pStyle w:val="Normal6a"/>
            </w:pPr>
            <w:r w:rsidRPr="00325BDD">
              <w:rPr>
                <w:b/>
                <w:i/>
              </w:rPr>
              <w:t>12a.</w:t>
            </w:r>
            <w:r w:rsidRPr="00325BDD">
              <w:tab/>
            </w:r>
            <w:r w:rsidRPr="00325BDD">
              <w:rPr>
                <w:b/>
                <w:i/>
              </w:rPr>
              <w:t>Europaparlamentet uppmanar kommissionen att erkänna den roll som aktörer inom den första försäljningen och beredning har för konkurrenskraften inom fiskeri- och vattenbrukssektorn. Parlamentet efterfrågar en bedömning av olika faktorer som påverkar dessa ekonomiska aktörers marknadsanpassning.</w:t>
            </w:r>
          </w:p>
        </w:tc>
      </w:tr>
    </w:tbl>
    <w:p w14:paraId="2DCC424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10166CE4" w14:textId="77777777" w:rsidR="008A36F6" w:rsidRPr="00325BDD" w:rsidRDefault="008A36F6" w:rsidP="008A36F6">
      <w:r w:rsidRPr="00325BDD">
        <w:rPr>
          <w:rStyle w:val="HideTWBExt"/>
          <w:color w:val="auto"/>
        </w:rPr>
        <w:t>&lt;/Amend&gt;</w:t>
      </w:r>
    </w:p>
    <w:p w14:paraId="475C1FE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183</w:t>
      </w:r>
      <w:r w:rsidRPr="00325BDD">
        <w:rPr>
          <w:rStyle w:val="HideTWBExt"/>
          <w:color w:val="auto"/>
        </w:rPr>
        <w:t>&lt;/NumAm&gt;</w:t>
      </w:r>
    </w:p>
    <w:p w14:paraId="34418A4F"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5163CFEA" w14:textId="77777777" w:rsidR="008A36F6" w:rsidRPr="00325BDD" w:rsidRDefault="008A36F6" w:rsidP="008A36F6">
      <w:pPr>
        <w:pStyle w:val="NormalBold"/>
      </w:pPr>
      <w:r w:rsidRPr="00325BDD">
        <w:rPr>
          <w:rStyle w:val="HideTWBExt"/>
          <w:b w:val="0"/>
          <w:color w:val="auto"/>
        </w:rPr>
        <w:t>&lt;/RepeatBlock-By&gt;</w:t>
      </w:r>
    </w:p>
    <w:p w14:paraId="7D2C2E5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2FA430E" w14:textId="77777777" w:rsidR="008A36F6" w:rsidRPr="00325BDD" w:rsidRDefault="008A36F6" w:rsidP="008A36F6">
      <w:pPr>
        <w:pStyle w:val="NormalBold"/>
      </w:pPr>
      <w:r w:rsidRPr="00325BDD">
        <w:rPr>
          <w:rStyle w:val="HideTWBExt"/>
          <w:color w:val="auto"/>
        </w:rPr>
        <w:t>&lt;Article&gt;</w:t>
      </w:r>
      <w:r w:rsidRPr="00325BDD">
        <w:t>Punkt 12a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AD10530" w14:textId="77777777" w:rsidTr="00053139">
        <w:trPr>
          <w:trHeight w:hRule="exact" w:val="240"/>
          <w:jc w:val="center"/>
        </w:trPr>
        <w:tc>
          <w:tcPr>
            <w:tcW w:w="9752" w:type="dxa"/>
            <w:gridSpan w:val="2"/>
            <w:tcBorders>
              <w:top w:val="nil"/>
              <w:left w:val="nil"/>
              <w:bottom w:val="nil"/>
              <w:right w:val="nil"/>
            </w:tcBorders>
          </w:tcPr>
          <w:p w14:paraId="75EB3158" w14:textId="77777777" w:rsidR="008A36F6" w:rsidRPr="00325BDD" w:rsidRDefault="008A36F6" w:rsidP="00053139"/>
        </w:tc>
      </w:tr>
      <w:tr w:rsidR="00325BDD" w:rsidRPr="00325BDD" w14:paraId="5AC2E6EF" w14:textId="77777777" w:rsidTr="00053139">
        <w:trPr>
          <w:trHeight w:val="240"/>
          <w:jc w:val="center"/>
        </w:trPr>
        <w:tc>
          <w:tcPr>
            <w:tcW w:w="4876" w:type="dxa"/>
            <w:tcBorders>
              <w:top w:val="nil"/>
              <w:left w:val="nil"/>
              <w:bottom w:val="nil"/>
              <w:right w:val="nil"/>
            </w:tcBorders>
          </w:tcPr>
          <w:p w14:paraId="1FC0E4F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61CD277" w14:textId="77777777" w:rsidR="008A36F6" w:rsidRPr="00325BDD" w:rsidRDefault="008A36F6" w:rsidP="00053139">
            <w:pPr>
              <w:pStyle w:val="AmColumnHeading"/>
            </w:pPr>
            <w:r w:rsidRPr="00325BDD">
              <w:t>Ändringsförslag</w:t>
            </w:r>
          </w:p>
        </w:tc>
      </w:tr>
      <w:tr w:rsidR="00325BDD" w:rsidRPr="00325BDD" w14:paraId="724457E2" w14:textId="77777777" w:rsidTr="00053139">
        <w:trPr>
          <w:jc w:val="center"/>
        </w:trPr>
        <w:tc>
          <w:tcPr>
            <w:tcW w:w="4876" w:type="dxa"/>
            <w:tcBorders>
              <w:top w:val="nil"/>
              <w:left w:val="nil"/>
              <w:bottom w:val="nil"/>
              <w:right w:val="nil"/>
            </w:tcBorders>
          </w:tcPr>
          <w:p w14:paraId="02225883" w14:textId="77777777" w:rsidR="008A36F6" w:rsidRPr="00325BDD" w:rsidRDefault="008A36F6" w:rsidP="00053139">
            <w:pPr>
              <w:pStyle w:val="Normal6a"/>
            </w:pPr>
          </w:p>
        </w:tc>
        <w:tc>
          <w:tcPr>
            <w:tcW w:w="4876" w:type="dxa"/>
            <w:tcBorders>
              <w:top w:val="nil"/>
              <w:left w:val="nil"/>
              <w:bottom w:val="nil"/>
              <w:right w:val="nil"/>
            </w:tcBorders>
          </w:tcPr>
          <w:p w14:paraId="7AAA4C77" w14:textId="77777777" w:rsidR="008A36F6" w:rsidRPr="00325BDD" w:rsidRDefault="008A36F6" w:rsidP="00053139">
            <w:pPr>
              <w:pStyle w:val="Normal6a"/>
            </w:pPr>
            <w:r w:rsidRPr="00325BDD">
              <w:rPr>
                <w:b/>
                <w:i/>
              </w:rPr>
              <w:t>12a.</w:t>
            </w:r>
            <w:r w:rsidRPr="00325BDD">
              <w:tab/>
            </w:r>
            <w:r w:rsidRPr="00325BDD">
              <w:rPr>
                <w:b/>
                <w:i/>
              </w:rPr>
              <w:t>Europaparlamentet uppmanar kommissionen och medlemsstaterna att stärka hamn- och tullkontrollerna genom att till fullo använda sig av ett nytt tullorgan för EU, skydda fiskare från olaglig verksamhet och stärka spårbarheten för importerade havsprodukter.</w:t>
            </w:r>
          </w:p>
        </w:tc>
      </w:tr>
    </w:tbl>
    <w:p w14:paraId="42EC642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1CBDB8F" w14:textId="77777777" w:rsidR="008A36F6" w:rsidRPr="00325BDD" w:rsidRDefault="008A36F6" w:rsidP="008A36F6">
      <w:r w:rsidRPr="00325BDD">
        <w:rPr>
          <w:rStyle w:val="HideTWBExt"/>
          <w:color w:val="auto"/>
        </w:rPr>
        <w:t>&lt;/Amend&gt;</w:t>
      </w:r>
    </w:p>
    <w:p w14:paraId="04B29BD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184</w:t>
      </w:r>
      <w:r w:rsidRPr="00325BDD">
        <w:rPr>
          <w:rStyle w:val="HideTWBExt"/>
          <w:color w:val="auto"/>
        </w:rPr>
        <w:t>&lt;/NumAm&gt;</w:t>
      </w:r>
    </w:p>
    <w:p w14:paraId="53109AD6"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3F10E284" w14:textId="77777777" w:rsidR="008A36F6" w:rsidRPr="00325BDD" w:rsidRDefault="008A36F6" w:rsidP="008A36F6">
      <w:pPr>
        <w:pStyle w:val="NormalBold"/>
      </w:pPr>
      <w:r w:rsidRPr="00325BDD">
        <w:rPr>
          <w:rStyle w:val="HideTWBExt"/>
          <w:b w:val="0"/>
          <w:color w:val="auto"/>
        </w:rPr>
        <w:t>&lt;/RepeatBlock-By&gt;</w:t>
      </w:r>
    </w:p>
    <w:p w14:paraId="05CECA4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931F375"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EC6F5B3" w14:textId="77777777" w:rsidTr="00053139">
        <w:trPr>
          <w:trHeight w:hRule="exact" w:val="240"/>
          <w:jc w:val="center"/>
        </w:trPr>
        <w:tc>
          <w:tcPr>
            <w:tcW w:w="9752" w:type="dxa"/>
            <w:gridSpan w:val="2"/>
            <w:tcBorders>
              <w:top w:val="nil"/>
              <w:left w:val="nil"/>
              <w:bottom w:val="nil"/>
              <w:right w:val="nil"/>
            </w:tcBorders>
          </w:tcPr>
          <w:p w14:paraId="3C55B329" w14:textId="77777777" w:rsidR="008A36F6" w:rsidRPr="00325BDD" w:rsidRDefault="008A36F6" w:rsidP="00053139"/>
        </w:tc>
      </w:tr>
      <w:tr w:rsidR="00325BDD" w:rsidRPr="00325BDD" w14:paraId="54B42CF4" w14:textId="77777777" w:rsidTr="00053139">
        <w:trPr>
          <w:trHeight w:val="240"/>
          <w:jc w:val="center"/>
        </w:trPr>
        <w:tc>
          <w:tcPr>
            <w:tcW w:w="4876" w:type="dxa"/>
            <w:tcBorders>
              <w:top w:val="nil"/>
              <w:left w:val="nil"/>
              <w:bottom w:val="nil"/>
              <w:right w:val="nil"/>
            </w:tcBorders>
          </w:tcPr>
          <w:p w14:paraId="71CCAAA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3BB54E1" w14:textId="77777777" w:rsidR="008A36F6" w:rsidRPr="00325BDD" w:rsidRDefault="008A36F6" w:rsidP="00053139">
            <w:pPr>
              <w:pStyle w:val="AmColumnHeading"/>
            </w:pPr>
            <w:r w:rsidRPr="00325BDD">
              <w:t>Ändringsförslag</w:t>
            </w:r>
          </w:p>
        </w:tc>
      </w:tr>
      <w:tr w:rsidR="00325BDD" w:rsidRPr="00325BDD" w14:paraId="6C8B06C0" w14:textId="77777777" w:rsidTr="00053139">
        <w:trPr>
          <w:jc w:val="center"/>
        </w:trPr>
        <w:tc>
          <w:tcPr>
            <w:tcW w:w="4876" w:type="dxa"/>
            <w:tcBorders>
              <w:top w:val="nil"/>
              <w:left w:val="nil"/>
              <w:bottom w:val="nil"/>
              <w:right w:val="nil"/>
            </w:tcBorders>
          </w:tcPr>
          <w:p w14:paraId="1F2D7817" w14:textId="77777777" w:rsidR="008A36F6" w:rsidRPr="00325BDD" w:rsidRDefault="008A36F6" w:rsidP="00053139">
            <w:pPr>
              <w:pStyle w:val="Normal6a"/>
            </w:pPr>
            <w:r w:rsidRPr="00325BDD">
              <w:t>13.</w:t>
            </w:r>
            <w:r w:rsidRPr="00325BDD">
              <w:tab/>
              <w:t>Europaparlamentet kräver att stöd ges till att förnya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2E64CFF7" w14:textId="77777777" w:rsidR="008A36F6" w:rsidRPr="00325BDD" w:rsidRDefault="008A36F6" w:rsidP="00053139">
            <w:pPr>
              <w:pStyle w:val="Normal6a"/>
            </w:pPr>
            <w:r w:rsidRPr="00325BDD">
              <w:t>13.</w:t>
            </w:r>
            <w:r w:rsidRPr="00325BDD">
              <w:tab/>
              <w:t>Europaparlamentet kräver att stöd ges till att förnya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r w:rsidRPr="00325BDD">
              <w:rPr>
                <w:b/>
                <w:i/>
              </w:rPr>
              <w:t> Detta för att undvika alla situationer med illojal konkurrens mellan fiskare i de yttersta randområdena och flottorna i angränsande tredjeländer vars fartyg har förnyats, särskilt genom sektorsstöd och EU:s utvecklingsstöd.</w:t>
            </w:r>
          </w:p>
        </w:tc>
      </w:tr>
    </w:tbl>
    <w:p w14:paraId="2C8EF3A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032629E9" w14:textId="77777777" w:rsidR="008A36F6" w:rsidRPr="00325BDD" w:rsidRDefault="008A36F6" w:rsidP="008A36F6">
      <w:r w:rsidRPr="00325BDD">
        <w:rPr>
          <w:rStyle w:val="HideTWBExt"/>
          <w:color w:val="auto"/>
        </w:rPr>
        <w:t>&lt;/Amend&gt;</w:t>
      </w:r>
    </w:p>
    <w:p w14:paraId="6A2273C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185</w:t>
      </w:r>
      <w:r w:rsidRPr="00325BDD">
        <w:rPr>
          <w:rStyle w:val="HideTWBExt"/>
          <w:color w:val="auto"/>
        </w:rPr>
        <w:t>&lt;/NumAm&gt;</w:t>
      </w:r>
    </w:p>
    <w:p w14:paraId="46BFC873"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4679AEA1" w14:textId="77777777" w:rsidR="008A36F6" w:rsidRPr="00325BDD" w:rsidRDefault="008A36F6" w:rsidP="008A36F6">
      <w:pPr>
        <w:pStyle w:val="NormalBold"/>
      </w:pPr>
      <w:r w:rsidRPr="00325BDD">
        <w:rPr>
          <w:rStyle w:val="HideTWBExt"/>
          <w:b w:val="0"/>
          <w:color w:val="auto"/>
        </w:rPr>
        <w:t>&lt;/RepeatBlock-By&gt;</w:t>
      </w:r>
    </w:p>
    <w:p w14:paraId="452D41E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44759CB"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A1A6CE4" w14:textId="77777777" w:rsidTr="00053139">
        <w:trPr>
          <w:trHeight w:hRule="exact" w:val="240"/>
          <w:jc w:val="center"/>
        </w:trPr>
        <w:tc>
          <w:tcPr>
            <w:tcW w:w="9752" w:type="dxa"/>
            <w:gridSpan w:val="2"/>
            <w:tcBorders>
              <w:top w:val="nil"/>
              <w:left w:val="nil"/>
              <w:bottom w:val="nil"/>
              <w:right w:val="nil"/>
            </w:tcBorders>
          </w:tcPr>
          <w:p w14:paraId="704CB721" w14:textId="77777777" w:rsidR="008A36F6" w:rsidRPr="00325BDD" w:rsidRDefault="008A36F6" w:rsidP="00053139"/>
        </w:tc>
      </w:tr>
      <w:tr w:rsidR="00325BDD" w:rsidRPr="00325BDD" w14:paraId="1A77CECA" w14:textId="77777777" w:rsidTr="00053139">
        <w:trPr>
          <w:trHeight w:val="240"/>
          <w:jc w:val="center"/>
        </w:trPr>
        <w:tc>
          <w:tcPr>
            <w:tcW w:w="4876" w:type="dxa"/>
            <w:tcBorders>
              <w:top w:val="nil"/>
              <w:left w:val="nil"/>
              <w:bottom w:val="nil"/>
              <w:right w:val="nil"/>
            </w:tcBorders>
          </w:tcPr>
          <w:p w14:paraId="72D0431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AA9ADA8" w14:textId="77777777" w:rsidR="008A36F6" w:rsidRPr="00325BDD" w:rsidRDefault="008A36F6" w:rsidP="00053139">
            <w:pPr>
              <w:pStyle w:val="AmColumnHeading"/>
            </w:pPr>
            <w:r w:rsidRPr="00325BDD">
              <w:t>Ändringsförslag</w:t>
            </w:r>
          </w:p>
        </w:tc>
      </w:tr>
      <w:tr w:rsidR="00325BDD" w:rsidRPr="00325BDD" w14:paraId="0A4064BB" w14:textId="77777777" w:rsidTr="00053139">
        <w:trPr>
          <w:jc w:val="center"/>
        </w:trPr>
        <w:tc>
          <w:tcPr>
            <w:tcW w:w="4876" w:type="dxa"/>
            <w:tcBorders>
              <w:top w:val="nil"/>
              <w:left w:val="nil"/>
              <w:bottom w:val="nil"/>
              <w:right w:val="nil"/>
            </w:tcBorders>
          </w:tcPr>
          <w:p w14:paraId="0144DD2D"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för att trygga fiskerisektorns framtid </w:t>
            </w:r>
            <w:r w:rsidRPr="00325BDD">
              <w:rPr>
                <w:b/>
                <w:bCs/>
                <w:i/>
                <w:iCs/>
              </w:rPr>
              <w:t>i dessa områden</w:t>
            </w:r>
            <w:r w:rsidRPr="00325BDD">
              <w:t xml:space="preserve"> och som ett bidrag till en hållbar lokal utveckling. Parlamentet uppmanar kommissionen att säkerställa att </w:t>
            </w:r>
            <w:r w:rsidRPr="00325BDD">
              <w:rPr>
                <w:b/>
                <w:bCs/>
                <w:i/>
                <w:iCs/>
              </w:rPr>
              <w:t>de yttersta randområdena</w:t>
            </w:r>
            <w:r w:rsidRPr="00325BDD">
              <w:t xml:space="preserve">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49E5A6E4" w14:textId="77777777" w:rsidR="008A36F6" w:rsidRPr="00325BDD" w:rsidRDefault="008A36F6" w:rsidP="00053139">
            <w:pPr>
              <w:pStyle w:val="Normal6a"/>
            </w:pPr>
            <w:r w:rsidRPr="00325BDD">
              <w:t>13.</w:t>
            </w:r>
            <w:r w:rsidRPr="00325BDD">
              <w:tab/>
              <w:t xml:space="preserve">Europaparlamentet kräver att stöd ges till att förnya </w:t>
            </w:r>
            <w:r w:rsidRPr="00325BDD">
              <w:rPr>
                <w:b/>
                <w:bCs/>
                <w:i/>
                <w:iCs/>
              </w:rPr>
              <w:t>och modernisera</w:t>
            </w:r>
            <w:r w:rsidRPr="00325BDD">
              <w:t xml:space="preserve"> fiskeflottorna i </w:t>
            </w:r>
            <w:r w:rsidRPr="00325BDD">
              <w:rPr>
                <w:b/>
                <w:bCs/>
                <w:i/>
                <w:iCs/>
              </w:rPr>
              <w:t>hela Europeiska unionen, med särskild uppmärksamhet på öregioner och</w:t>
            </w:r>
            <w:r w:rsidRPr="00325BDD">
              <w:t xml:space="preserve"> de yttersta randområdena för att trygga fiskerisektorns framtid och som ett bidrag till en hållbar lokal utveckling</w:t>
            </w:r>
            <w:r w:rsidRPr="00325BDD">
              <w:rPr>
                <w:b/>
                <w:bCs/>
                <w:i/>
                <w:iCs/>
              </w:rPr>
              <w:t>, genom att säkerställa den ekonomiska och miljömässiga kontinuiteten för sektorn i dessa geografiskt missgynnade områden</w:t>
            </w:r>
            <w:r w:rsidRPr="00325BDD">
              <w:t xml:space="preserve">. Parlamentet uppmanar kommissionen att säkerställa att </w:t>
            </w:r>
            <w:r w:rsidRPr="00325BDD">
              <w:rPr>
                <w:b/>
                <w:bCs/>
                <w:i/>
                <w:iCs/>
              </w:rPr>
              <w:t>dessa områden</w:t>
            </w:r>
            <w:r w:rsidRPr="00325BDD">
              <w:t xml:space="preserve"> spelar en särskild roll i EU:s partnerskapsavtal om hållbart fiske med angränsande länder och regioner, till exempel med avseende på infrastruktur, flottor eller sektorstöd.</w:t>
            </w:r>
          </w:p>
        </w:tc>
      </w:tr>
    </w:tbl>
    <w:p w14:paraId="6365081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35F43000" w14:textId="77777777" w:rsidR="008A36F6" w:rsidRPr="00325BDD" w:rsidRDefault="008A36F6" w:rsidP="008A36F6">
      <w:r w:rsidRPr="00325BDD">
        <w:rPr>
          <w:rStyle w:val="HideTWBExt"/>
          <w:color w:val="auto"/>
        </w:rPr>
        <w:t>&lt;/Amend&gt;</w:t>
      </w:r>
    </w:p>
    <w:p w14:paraId="73E23B1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186</w:t>
      </w:r>
      <w:r w:rsidRPr="00325BDD">
        <w:rPr>
          <w:rStyle w:val="HideTWBExt"/>
          <w:color w:val="auto"/>
        </w:rPr>
        <w:t>&lt;/NumAm&gt;</w:t>
      </w:r>
    </w:p>
    <w:p w14:paraId="49014841"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513DC54C" w14:textId="77777777" w:rsidR="008A36F6" w:rsidRPr="00325BDD" w:rsidRDefault="008A36F6" w:rsidP="008A36F6">
      <w:pPr>
        <w:pStyle w:val="NormalBold"/>
      </w:pPr>
      <w:r w:rsidRPr="00325BDD">
        <w:rPr>
          <w:rStyle w:val="HideTWBExt"/>
          <w:b w:val="0"/>
          <w:color w:val="auto"/>
        </w:rPr>
        <w:t>&lt;/RepeatBlock-By&gt;</w:t>
      </w:r>
    </w:p>
    <w:p w14:paraId="49C6CCB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AA8C66C"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946E72E" w14:textId="77777777" w:rsidTr="00053139">
        <w:trPr>
          <w:trHeight w:hRule="exact" w:val="240"/>
          <w:jc w:val="center"/>
        </w:trPr>
        <w:tc>
          <w:tcPr>
            <w:tcW w:w="9752" w:type="dxa"/>
            <w:gridSpan w:val="2"/>
            <w:tcBorders>
              <w:top w:val="nil"/>
              <w:left w:val="nil"/>
              <w:bottom w:val="nil"/>
              <w:right w:val="nil"/>
            </w:tcBorders>
          </w:tcPr>
          <w:p w14:paraId="67D108AE" w14:textId="77777777" w:rsidR="008A36F6" w:rsidRPr="00325BDD" w:rsidRDefault="008A36F6" w:rsidP="00053139"/>
        </w:tc>
      </w:tr>
      <w:tr w:rsidR="00325BDD" w:rsidRPr="00325BDD" w14:paraId="3EDC5DED" w14:textId="77777777" w:rsidTr="00053139">
        <w:trPr>
          <w:trHeight w:val="240"/>
          <w:jc w:val="center"/>
        </w:trPr>
        <w:tc>
          <w:tcPr>
            <w:tcW w:w="4876" w:type="dxa"/>
            <w:tcBorders>
              <w:top w:val="nil"/>
              <w:left w:val="nil"/>
              <w:bottom w:val="nil"/>
              <w:right w:val="nil"/>
            </w:tcBorders>
          </w:tcPr>
          <w:p w14:paraId="101FC61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DFF869F" w14:textId="77777777" w:rsidR="008A36F6" w:rsidRPr="00325BDD" w:rsidRDefault="008A36F6" w:rsidP="00053139">
            <w:pPr>
              <w:pStyle w:val="AmColumnHeading"/>
            </w:pPr>
            <w:r w:rsidRPr="00325BDD">
              <w:t>Ändringsförslag</w:t>
            </w:r>
          </w:p>
        </w:tc>
      </w:tr>
      <w:tr w:rsidR="00325BDD" w:rsidRPr="00325BDD" w14:paraId="56370BE5" w14:textId="77777777" w:rsidTr="00053139">
        <w:trPr>
          <w:jc w:val="center"/>
        </w:trPr>
        <w:tc>
          <w:tcPr>
            <w:tcW w:w="4876" w:type="dxa"/>
            <w:tcBorders>
              <w:top w:val="nil"/>
              <w:left w:val="nil"/>
              <w:bottom w:val="nil"/>
              <w:right w:val="nil"/>
            </w:tcBorders>
          </w:tcPr>
          <w:p w14:paraId="270C109C"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för att trygga fiskerisektorns framtid i dessa områden och som ett bidrag till en hållbar lokal utveckling. Parlamentet uppmanar kommissionen att </w:t>
            </w:r>
            <w:r w:rsidRPr="00325BDD">
              <w:rPr>
                <w:b/>
                <w:i/>
              </w:rPr>
              <w:t>säkerställa att</w:t>
            </w:r>
            <w:r w:rsidRPr="00325BDD">
              <w:t xml:space="preserve"> de yttersta randområdena </w:t>
            </w:r>
            <w:r w:rsidRPr="00325BDD">
              <w:rPr>
                <w:b/>
                <w:i/>
              </w:rPr>
              <w:t>spelar en särskild roll i EU:s partnerskapsavtal om hållbart fiske</w:t>
            </w:r>
            <w:r w:rsidRPr="00325BDD">
              <w:t xml:space="preserve"> med angränsande länder och regioner</w:t>
            </w:r>
            <w:r w:rsidRPr="00325BDD">
              <w:rPr>
                <w:b/>
                <w:i/>
              </w:rPr>
              <w:t>, till exempel med avseende på infrastruktur, flottor eller sektorstöd</w:t>
            </w:r>
            <w:r w:rsidRPr="00325BDD">
              <w:t>.</w:t>
            </w:r>
          </w:p>
        </w:tc>
        <w:tc>
          <w:tcPr>
            <w:tcW w:w="4876" w:type="dxa"/>
            <w:tcBorders>
              <w:top w:val="nil"/>
              <w:left w:val="nil"/>
              <w:bottom w:val="nil"/>
              <w:right w:val="nil"/>
            </w:tcBorders>
          </w:tcPr>
          <w:p w14:paraId="14E5FD67" w14:textId="77777777" w:rsidR="008A36F6" w:rsidRPr="00325BDD" w:rsidRDefault="008A36F6" w:rsidP="00053139">
            <w:pPr>
              <w:pStyle w:val="Normal6a"/>
            </w:pPr>
            <w:r w:rsidRPr="00325BDD">
              <w:t>13.</w:t>
            </w:r>
            <w:r w:rsidRPr="00325BDD">
              <w:tab/>
              <w:t xml:space="preserve">Europaparlamentet kräver att </w:t>
            </w:r>
            <w:r w:rsidRPr="00325BDD">
              <w:rPr>
                <w:b/>
                <w:i/>
              </w:rPr>
              <w:t>särskild uppmärksamhet läggs på investeringar och att</w:t>
            </w:r>
            <w:r w:rsidRPr="00325BDD">
              <w:t xml:space="preserve"> stöd ges till att förnya fiskeflottorna </w:t>
            </w:r>
            <w:r w:rsidRPr="00325BDD">
              <w:rPr>
                <w:b/>
                <w:i/>
              </w:rPr>
              <w:t>och förbättra infrastrukturen</w:t>
            </w:r>
            <w:r w:rsidRPr="00325BDD">
              <w:t xml:space="preserve"> i de yttersta randområdena för att trygga fiskerisektorns framtid i dessa områden och som ett bidrag till en hållbar lokal utveckling. Parlamentet uppmanar kommissionen att </w:t>
            </w:r>
            <w:r w:rsidRPr="00325BDD">
              <w:rPr>
                <w:b/>
                <w:i/>
              </w:rPr>
              <w:t>fästa särskild uppmärksamhet vid involveringen av</w:t>
            </w:r>
            <w:r w:rsidRPr="00325BDD">
              <w:t xml:space="preserve"> de yttersta randområdena </w:t>
            </w:r>
            <w:r w:rsidRPr="00325BDD">
              <w:rPr>
                <w:b/>
                <w:i/>
              </w:rPr>
              <w:t>i unionens partnerskap inom fiske med tredjeländer, särskilt</w:t>
            </w:r>
            <w:r w:rsidRPr="00325BDD">
              <w:t xml:space="preserve"> med angränsande länder och regioner.</w:t>
            </w:r>
          </w:p>
        </w:tc>
      </w:tr>
    </w:tbl>
    <w:p w14:paraId="18D021D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3AFF4AE" w14:textId="77777777" w:rsidR="008A36F6" w:rsidRPr="00325BDD" w:rsidRDefault="008A36F6" w:rsidP="008A36F6">
      <w:r w:rsidRPr="00325BDD">
        <w:rPr>
          <w:rStyle w:val="HideTWBExt"/>
          <w:color w:val="auto"/>
        </w:rPr>
        <w:t>&lt;/Amend&gt;</w:t>
      </w:r>
    </w:p>
    <w:p w14:paraId="104A5F1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187</w:t>
      </w:r>
      <w:r w:rsidRPr="00325BDD">
        <w:rPr>
          <w:rStyle w:val="HideTWBExt"/>
          <w:color w:val="auto"/>
        </w:rPr>
        <w:t>&lt;/NumAm&gt;</w:t>
      </w:r>
    </w:p>
    <w:p w14:paraId="102E27A8"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55B42402" w14:textId="77777777" w:rsidR="008A36F6" w:rsidRPr="00325BDD" w:rsidRDefault="008A36F6" w:rsidP="008A36F6">
      <w:pPr>
        <w:pStyle w:val="NormalBold"/>
      </w:pPr>
      <w:r w:rsidRPr="00325BDD">
        <w:rPr>
          <w:rStyle w:val="HideTWBExt"/>
          <w:b w:val="0"/>
          <w:color w:val="auto"/>
        </w:rPr>
        <w:t>&lt;/RepeatBlock-By&gt;</w:t>
      </w:r>
    </w:p>
    <w:p w14:paraId="7AD6419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89FD232"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1A61B7E" w14:textId="77777777" w:rsidTr="00053139">
        <w:trPr>
          <w:trHeight w:hRule="exact" w:val="240"/>
          <w:jc w:val="center"/>
        </w:trPr>
        <w:tc>
          <w:tcPr>
            <w:tcW w:w="9752" w:type="dxa"/>
            <w:gridSpan w:val="2"/>
            <w:tcBorders>
              <w:top w:val="nil"/>
              <w:left w:val="nil"/>
              <w:bottom w:val="nil"/>
              <w:right w:val="nil"/>
            </w:tcBorders>
          </w:tcPr>
          <w:p w14:paraId="764F7771" w14:textId="77777777" w:rsidR="008A36F6" w:rsidRPr="00325BDD" w:rsidRDefault="008A36F6" w:rsidP="00053139"/>
        </w:tc>
      </w:tr>
      <w:tr w:rsidR="00325BDD" w:rsidRPr="00325BDD" w14:paraId="41D4F2B5" w14:textId="77777777" w:rsidTr="00053139">
        <w:trPr>
          <w:trHeight w:val="240"/>
          <w:jc w:val="center"/>
        </w:trPr>
        <w:tc>
          <w:tcPr>
            <w:tcW w:w="4876" w:type="dxa"/>
            <w:tcBorders>
              <w:top w:val="nil"/>
              <w:left w:val="nil"/>
              <w:bottom w:val="nil"/>
              <w:right w:val="nil"/>
            </w:tcBorders>
          </w:tcPr>
          <w:p w14:paraId="3C798AE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DD2FA31" w14:textId="77777777" w:rsidR="008A36F6" w:rsidRPr="00325BDD" w:rsidRDefault="008A36F6" w:rsidP="00053139">
            <w:pPr>
              <w:pStyle w:val="AmColumnHeading"/>
            </w:pPr>
            <w:r w:rsidRPr="00325BDD">
              <w:t>Ändringsförslag</w:t>
            </w:r>
          </w:p>
        </w:tc>
      </w:tr>
      <w:tr w:rsidR="00325BDD" w:rsidRPr="00325BDD" w14:paraId="50FB9FFA" w14:textId="77777777" w:rsidTr="00053139">
        <w:trPr>
          <w:jc w:val="center"/>
        </w:trPr>
        <w:tc>
          <w:tcPr>
            <w:tcW w:w="4876" w:type="dxa"/>
            <w:tcBorders>
              <w:top w:val="nil"/>
              <w:left w:val="nil"/>
              <w:bottom w:val="nil"/>
              <w:right w:val="nil"/>
            </w:tcBorders>
          </w:tcPr>
          <w:p w14:paraId="216FD97B" w14:textId="77777777" w:rsidR="008A36F6" w:rsidRPr="00325BDD" w:rsidRDefault="008A36F6" w:rsidP="00053139">
            <w:pPr>
              <w:pStyle w:val="Normal6a"/>
            </w:pPr>
            <w:r w:rsidRPr="00325BDD">
              <w:t>13.</w:t>
            </w:r>
            <w:r w:rsidRPr="00325BDD">
              <w:tab/>
              <w:t xml:space="preserve">Europaparlamentet kräver att stöd ges till att </w:t>
            </w:r>
            <w:r w:rsidRPr="00325BDD">
              <w:rPr>
                <w:b/>
                <w:i/>
              </w:rPr>
              <w:t>förnya</w:t>
            </w:r>
            <w:r w:rsidRPr="00325BDD">
              <w:t xml:space="preserve">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5AF70159" w14:textId="77777777" w:rsidR="008A36F6" w:rsidRPr="00325BDD" w:rsidRDefault="008A36F6" w:rsidP="00053139">
            <w:pPr>
              <w:pStyle w:val="Normal6a"/>
            </w:pPr>
            <w:r w:rsidRPr="00325BDD">
              <w:t>13.</w:t>
            </w:r>
            <w:r w:rsidRPr="00325BDD">
              <w:tab/>
              <w:t xml:space="preserve">Europaparlamentet kräver att stöd ges till att </w:t>
            </w:r>
            <w:r w:rsidRPr="00325BDD">
              <w:rPr>
                <w:b/>
                <w:i/>
              </w:rPr>
              <w:t>modernisera</w:t>
            </w:r>
            <w:r w:rsidRPr="00325BDD">
              <w:t xml:space="preserve"> fiskeflottorna i de yttersta randområdena för att trygga </w:t>
            </w:r>
            <w:r w:rsidRPr="00325BDD">
              <w:rPr>
                <w:b/>
                <w:i/>
              </w:rPr>
              <w:t>den småskaliga</w:t>
            </w:r>
            <w:r w:rsidRPr="00325BDD">
              <w:t xml:space="preserve"> fiskerisektorns framtid i dessa områden och som ett bidrag till en hållbar lokal utveckling </w:t>
            </w:r>
            <w:r w:rsidRPr="00325BDD">
              <w:rPr>
                <w:b/>
                <w:i/>
              </w:rPr>
              <w:t>samtidigt som man förebygger överkapacitet</w:t>
            </w:r>
            <w:r w:rsidRPr="00325BDD">
              <w:t>. Parlamentet uppmanar kommissionen att säkerställa att de yttersta randområdena spelar en särskild roll i EU:s partnerskapsavtal om hållbart fiske med angränsande länder och regioner, till exempel med avseende på infrastruktur, flottor eller sektorstöd.</w:t>
            </w:r>
          </w:p>
        </w:tc>
      </w:tr>
    </w:tbl>
    <w:p w14:paraId="6035223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16DB2F9" w14:textId="77777777" w:rsidR="008A36F6" w:rsidRPr="00325BDD" w:rsidRDefault="008A36F6" w:rsidP="008A36F6">
      <w:r w:rsidRPr="00325BDD">
        <w:rPr>
          <w:rStyle w:val="HideTWBExt"/>
          <w:color w:val="auto"/>
        </w:rPr>
        <w:t>&lt;/Amend&gt;</w:t>
      </w:r>
    </w:p>
    <w:p w14:paraId="1878005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188</w:t>
      </w:r>
      <w:r w:rsidRPr="00325BDD">
        <w:rPr>
          <w:rStyle w:val="HideTWBExt"/>
          <w:color w:val="auto"/>
        </w:rPr>
        <w:t>&lt;/NumAm&gt;</w:t>
      </w:r>
    </w:p>
    <w:p w14:paraId="4EB26D50" w14:textId="77777777" w:rsidR="008A36F6" w:rsidRPr="00325BDD" w:rsidRDefault="008A36F6" w:rsidP="008A36F6">
      <w:pPr>
        <w:pStyle w:val="NormalBold"/>
      </w:pPr>
      <w:r w:rsidRPr="00325BDD">
        <w:rPr>
          <w:rStyle w:val="HideTWBExt"/>
          <w:b w:val="0"/>
          <w:color w:val="auto"/>
        </w:rPr>
        <w:t>&lt;RepeatBlock-By&gt;&lt;Members&gt;</w:t>
      </w:r>
      <w:r w:rsidRPr="00325BDD">
        <w:t>Fredis Beleris</w:t>
      </w:r>
      <w:r w:rsidRPr="00325BDD">
        <w:rPr>
          <w:rStyle w:val="HideTWBExt"/>
          <w:b w:val="0"/>
          <w:color w:val="auto"/>
        </w:rPr>
        <w:t>&lt;/Members&gt;</w:t>
      </w:r>
    </w:p>
    <w:p w14:paraId="2E187021" w14:textId="77777777" w:rsidR="008A36F6" w:rsidRPr="00325BDD" w:rsidRDefault="008A36F6" w:rsidP="008A36F6">
      <w:pPr>
        <w:pStyle w:val="NormalBold"/>
      </w:pPr>
      <w:r w:rsidRPr="00325BDD">
        <w:rPr>
          <w:rStyle w:val="HideTWBExt"/>
          <w:b w:val="0"/>
          <w:color w:val="auto"/>
        </w:rPr>
        <w:t>&lt;/RepeatBlock-By&gt;</w:t>
      </w:r>
    </w:p>
    <w:p w14:paraId="7A92623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CCE31EA"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3902165" w14:textId="77777777" w:rsidTr="00053139">
        <w:trPr>
          <w:trHeight w:hRule="exact" w:val="240"/>
          <w:jc w:val="center"/>
        </w:trPr>
        <w:tc>
          <w:tcPr>
            <w:tcW w:w="9752" w:type="dxa"/>
            <w:gridSpan w:val="2"/>
            <w:tcBorders>
              <w:top w:val="nil"/>
              <w:left w:val="nil"/>
              <w:bottom w:val="nil"/>
              <w:right w:val="nil"/>
            </w:tcBorders>
          </w:tcPr>
          <w:p w14:paraId="6D5DD3B8" w14:textId="77777777" w:rsidR="008A36F6" w:rsidRPr="00325BDD" w:rsidRDefault="008A36F6" w:rsidP="00053139"/>
        </w:tc>
      </w:tr>
      <w:tr w:rsidR="00325BDD" w:rsidRPr="00325BDD" w14:paraId="5CB57EE7" w14:textId="77777777" w:rsidTr="00053139">
        <w:trPr>
          <w:trHeight w:val="240"/>
          <w:jc w:val="center"/>
        </w:trPr>
        <w:tc>
          <w:tcPr>
            <w:tcW w:w="4876" w:type="dxa"/>
            <w:tcBorders>
              <w:top w:val="nil"/>
              <w:left w:val="nil"/>
              <w:bottom w:val="nil"/>
              <w:right w:val="nil"/>
            </w:tcBorders>
          </w:tcPr>
          <w:p w14:paraId="0B5DFAB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F68A603" w14:textId="77777777" w:rsidR="008A36F6" w:rsidRPr="00325BDD" w:rsidRDefault="008A36F6" w:rsidP="00053139">
            <w:pPr>
              <w:pStyle w:val="AmColumnHeading"/>
            </w:pPr>
            <w:r w:rsidRPr="00325BDD">
              <w:t>Ändringsförslag</w:t>
            </w:r>
          </w:p>
        </w:tc>
      </w:tr>
      <w:tr w:rsidR="00325BDD" w:rsidRPr="00325BDD" w14:paraId="0F70066B" w14:textId="77777777" w:rsidTr="00053139">
        <w:trPr>
          <w:jc w:val="center"/>
        </w:trPr>
        <w:tc>
          <w:tcPr>
            <w:tcW w:w="4876" w:type="dxa"/>
            <w:tcBorders>
              <w:top w:val="nil"/>
              <w:left w:val="nil"/>
              <w:bottom w:val="nil"/>
              <w:right w:val="nil"/>
            </w:tcBorders>
          </w:tcPr>
          <w:p w14:paraId="39D25E80" w14:textId="77777777" w:rsidR="008A36F6" w:rsidRPr="00325BDD" w:rsidRDefault="008A36F6" w:rsidP="00053139">
            <w:pPr>
              <w:pStyle w:val="Normal6a"/>
            </w:pPr>
            <w:r w:rsidRPr="00325BDD">
              <w:t>13.</w:t>
            </w:r>
            <w:r w:rsidRPr="00325BDD">
              <w:tab/>
              <w:t>Europaparlamentet kräver att stöd ges till att förnya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568034A2"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w:t>
            </w:r>
            <w:r w:rsidRPr="00325BDD">
              <w:rPr>
                <w:b/>
                <w:i/>
              </w:rPr>
              <w:t>och i öregioner</w:t>
            </w:r>
            <w:r w:rsidRPr="00325BDD">
              <w:t xml:space="preserve">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r>
    </w:tbl>
    <w:p w14:paraId="57B2E8F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{EL}</w:t>
      </w:r>
      <w:r w:rsidRPr="00325BDD">
        <w:t>el</w:t>
      </w:r>
      <w:r w:rsidRPr="00325BDD">
        <w:rPr>
          <w:rStyle w:val="HideTWBExt"/>
          <w:color w:val="auto"/>
        </w:rPr>
        <w:t>&lt;/Original&gt;</w:t>
      </w:r>
    </w:p>
    <w:p w14:paraId="05A16C56" w14:textId="77777777" w:rsidR="008A36F6" w:rsidRPr="00325BDD" w:rsidRDefault="008A36F6" w:rsidP="008A36F6">
      <w:r w:rsidRPr="00325BDD">
        <w:rPr>
          <w:rStyle w:val="HideTWBExt"/>
          <w:color w:val="auto"/>
        </w:rPr>
        <w:t>&lt;/Amend&gt;</w:t>
      </w:r>
    </w:p>
    <w:p w14:paraId="1CC5CFB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189</w:t>
      </w:r>
      <w:r w:rsidRPr="00325BDD">
        <w:rPr>
          <w:rStyle w:val="HideTWBExt"/>
          <w:color w:val="auto"/>
        </w:rPr>
        <w:t>&lt;/NumAm&gt;</w:t>
      </w:r>
    </w:p>
    <w:p w14:paraId="6BBEB3B0"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0E004BB8" w14:textId="77777777" w:rsidR="008A36F6" w:rsidRPr="00325BDD" w:rsidRDefault="008A36F6" w:rsidP="008A36F6">
      <w:pPr>
        <w:pStyle w:val="NormalBold"/>
      </w:pPr>
      <w:r w:rsidRPr="00325BDD">
        <w:rPr>
          <w:rStyle w:val="HideTWBExt"/>
          <w:b w:val="0"/>
          <w:color w:val="auto"/>
        </w:rPr>
        <w:t>&lt;/RepeatBlock-By&gt;</w:t>
      </w:r>
    </w:p>
    <w:p w14:paraId="3C65912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F7E9808"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800663E" w14:textId="77777777" w:rsidTr="00053139">
        <w:trPr>
          <w:trHeight w:hRule="exact" w:val="240"/>
          <w:jc w:val="center"/>
        </w:trPr>
        <w:tc>
          <w:tcPr>
            <w:tcW w:w="9752" w:type="dxa"/>
            <w:gridSpan w:val="2"/>
            <w:tcBorders>
              <w:top w:val="nil"/>
              <w:left w:val="nil"/>
              <w:bottom w:val="nil"/>
              <w:right w:val="nil"/>
            </w:tcBorders>
          </w:tcPr>
          <w:p w14:paraId="569B1EFB" w14:textId="77777777" w:rsidR="008A36F6" w:rsidRPr="00325BDD" w:rsidRDefault="008A36F6" w:rsidP="00053139"/>
        </w:tc>
      </w:tr>
      <w:tr w:rsidR="00325BDD" w:rsidRPr="00325BDD" w14:paraId="207845A9" w14:textId="77777777" w:rsidTr="00053139">
        <w:trPr>
          <w:trHeight w:val="240"/>
          <w:jc w:val="center"/>
        </w:trPr>
        <w:tc>
          <w:tcPr>
            <w:tcW w:w="4876" w:type="dxa"/>
            <w:tcBorders>
              <w:top w:val="nil"/>
              <w:left w:val="nil"/>
              <w:bottom w:val="nil"/>
              <w:right w:val="nil"/>
            </w:tcBorders>
          </w:tcPr>
          <w:p w14:paraId="625F10F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419E522" w14:textId="77777777" w:rsidR="008A36F6" w:rsidRPr="00325BDD" w:rsidRDefault="008A36F6" w:rsidP="00053139">
            <w:pPr>
              <w:pStyle w:val="AmColumnHeading"/>
            </w:pPr>
            <w:r w:rsidRPr="00325BDD">
              <w:t>Ändringsförslag</w:t>
            </w:r>
          </w:p>
        </w:tc>
      </w:tr>
      <w:tr w:rsidR="00325BDD" w:rsidRPr="00325BDD" w14:paraId="7CCDBAB8" w14:textId="77777777" w:rsidTr="00053139">
        <w:trPr>
          <w:jc w:val="center"/>
        </w:trPr>
        <w:tc>
          <w:tcPr>
            <w:tcW w:w="4876" w:type="dxa"/>
            <w:tcBorders>
              <w:top w:val="nil"/>
              <w:left w:val="nil"/>
              <w:bottom w:val="nil"/>
              <w:right w:val="nil"/>
            </w:tcBorders>
          </w:tcPr>
          <w:p w14:paraId="4115250F"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för att trygga fiskerisektorns framtid </w:t>
            </w:r>
            <w:r w:rsidRPr="00325BDD">
              <w:rPr>
                <w:b/>
                <w:i/>
              </w:rPr>
              <w:t>i dessa områden</w:t>
            </w:r>
            <w:r w:rsidRPr="00325BDD">
              <w:t xml:space="preserve">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633B80EC" w14:textId="77777777" w:rsidR="008A36F6" w:rsidRPr="00325BDD" w:rsidRDefault="008A36F6" w:rsidP="00053139">
            <w:pPr>
              <w:pStyle w:val="Normal6a"/>
            </w:pPr>
            <w:r w:rsidRPr="00325BDD">
              <w:t>13.</w:t>
            </w:r>
            <w:r w:rsidRPr="00325BDD">
              <w:tab/>
              <w:t>Europaparlamentet kräver att stöd ges till att förnya fiskeflottorna</w:t>
            </w:r>
            <w:r w:rsidRPr="00325BDD">
              <w:rPr>
                <w:b/>
                <w:i/>
              </w:rPr>
              <w:t>, särskilt</w:t>
            </w:r>
            <w:r w:rsidRPr="00325BDD">
              <w:t xml:space="preserve"> i de yttersta randområdena för att trygga fiskerisektorns framtid</w:t>
            </w:r>
            <w:r w:rsidRPr="00325BDD">
              <w:rPr>
                <w:b/>
                <w:i/>
              </w:rPr>
              <w:t>, förbättra attraktionskraften</w:t>
            </w:r>
            <w:r w:rsidRPr="00325BDD">
              <w:t xml:space="preserve">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r>
    </w:tbl>
    <w:p w14:paraId="7B810EA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11B95B4" w14:textId="77777777" w:rsidR="008A36F6" w:rsidRPr="00325BDD" w:rsidRDefault="008A36F6" w:rsidP="008A36F6">
      <w:r w:rsidRPr="00325BDD">
        <w:rPr>
          <w:rStyle w:val="HideTWBExt"/>
          <w:color w:val="auto"/>
        </w:rPr>
        <w:t>&lt;/Amend&gt;</w:t>
      </w:r>
    </w:p>
    <w:p w14:paraId="3A4AD21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190</w:t>
      </w:r>
      <w:r w:rsidRPr="00325BDD">
        <w:rPr>
          <w:rStyle w:val="HideTWBExt"/>
          <w:color w:val="auto"/>
        </w:rPr>
        <w:t>&lt;/NumAm&gt;</w:t>
      </w:r>
    </w:p>
    <w:p w14:paraId="63698814"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6296400E" w14:textId="77777777" w:rsidR="008A36F6" w:rsidRPr="00325BDD" w:rsidRDefault="008A36F6" w:rsidP="008A36F6">
      <w:pPr>
        <w:pStyle w:val="NormalBold"/>
      </w:pPr>
      <w:r w:rsidRPr="00325BDD">
        <w:rPr>
          <w:rStyle w:val="HideTWBExt"/>
          <w:b w:val="0"/>
          <w:color w:val="auto"/>
        </w:rPr>
        <w:t>&lt;/RepeatBlock-By&gt;</w:t>
      </w:r>
    </w:p>
    <w:p w14:paraId="39243C4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E29CF9B"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D458B93" w14:textId="77777777" w:rsidTr="00053139">
        <w:trPr>
          <w:trHeight w:hRule="exact" w:val="240"/>
          <w:jc w:val="center"/>
        </w:trPr>
        <w:tc>
          <w:tcPr>
            <w:tcW w:w="9752" w:type="dxa"/>
            <w:gridSpan w:val="2"/>
            <w:tcBorders>
              <w:top w:val="nil"/>
              <w:left w:val="nil"/>
              <w:bottom w:val="nil"/>
              <w:right w:val="nil"/>
            </w:tcBorders>
          </w:tcPr>
          <w:p w14:paraId="650E3649" w14:textId="77777777" w:rsidR="008A36F6" w:rsidRPr="00325BDD" w:rsidRDefault="008A36F6" w:rsidP="00053139"/>
        </w:tc>
      </w:tr>
      <w:tr w:rsidR="00325BDD" w:rsidRPr="00325BDD" w14:paraId="13FF64B3" w14:textId="77777777" w:rsidTr="00053139">
        <w:trPr>
          <w:trHeight w:val="240"/>
          <w:jc w:val="center"/>
        </w:trPr>
        <w:tc>
          <w:tcPr>
            <w:tcW w:w="4876" w:type="dxa"/>
            <w:tcBorders>
              <w:top w:val="nil"/>
              <w:left w:val="nil"/>
              <w:bottom w:val="nil"/>
              <w:right w:val="nil"/>
            </w:tcBorders>
          </w:tcPr>
          <w:p w14:paraId="2008665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D49D1B7" w14:textId="77777777" w:rsidR="008A36F6" w:rsidRPr="00325BDD" w:rsidRDefault="008A36F6" w:rsidP="00053139">
            <w:pPr>
              <w:pStyle w:val="AmColumnHeading"/>
            </w:pPr>
            <w:r w:rsidRPr="00325BDD">
              <w:t>Ändringsförslag</w:t>
            </w:r>
          </w:p>
        </w:tc>
      </w:tr>
      <w:tr w:rsidR="00325BDD" w:rsidRPr="00325BDD" w14:paraId="18D6959C" w14:textId="77777777" w:rsidTr="00053139">
        <w:trPr>
          <w:jc w:val="center"/>
        </w:trPr>
        <w:tc>
          <w:tcPr>
            <w:tcW w:w="4876" w:type="dxa"/>
            <w:tcBorders>
              <w:top w:val="nil"/>
              <w:left w:val="nil"/>
              <w:bottom w:val="nil"/>
              <w:right w:val="nil"/>
            </w:tcBorders>
          </w:tcPr>
          <w:p w14:paraId="47C6ED63" w14:textId="77777777" w:rsidR="008A36F6" w:rsidRPr="00325BDD" w:rsidRDefault="008A36F6" w:rsidP="00053139">
            <w:pPr>
              <w:pStyle w:val="Normal6a"/>
            </w:pPr>
            <w:r w:rsidRPr="00325BDD">
              <w:t>13.</w:t>
            </w:r>
            <w:r w:rsidRPr="00325BDD">
              <w:tab/>
              <w:t>Europaparlamentet kräver att stöd ges till att förnya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358DB7F2"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w:t>
            </w:r>
            <w:r w:rsidRPr="00325BDD">
              <w:rPr>
                <w:b/>
                <w:i/>
              </w:rPr>
              <w:t>med EU-finansiering,</w:t>
            </w:r>
            <w:r w:rsidRPr="00325BDD">
              <w:t xml:space="preserve">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r>
    </w:tbl>
    <w:p w14:paraId="7B363B3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A8A9A00" w14:textId="77777777" w:rsidR="008A36F6" w:rsidRPr="00325BDD" w:rsidRDefault="008A36F6" w:rsidP="008A36F6">
      <w:r w:rsidRPr="00325BDD">
        <w:rPr>
          <w:rStyle w:val="HideTWBExt"/>
          <w:color w:val="auto"/>
        </w:rPr>
        <w:t>&lt;/Amend&gt;</w:t>
      </w:r>
    </w:p>
    <w:p w14:paraId="6242D6E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191</w:t>
      </w:r>
      <w:r w:rsidRPr="00325BDD">
        <w:rPr>
          <w:rStyle w:val="HideTWBExt"/>
          <w:color w:val="auto"/>
        </w:rPr>
        <w:t>&lt;/NumAm&gt;</w:t>
      </w:r>
    </w:p>
    <w:p w14:paraId="393C35A3"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55E28B80" w14:textId="77777777" w:rsidR="008A36F6" w:rsidRPr="00325BDD" w:rsidRDefault="008A36F6" w:rsidP="008A36F6">
      <w:pPr>
        <w:pStyle w:val="NormalBold"/>
      </w:pPr>
      <w:r w:rsidRPr="00325BDD">
        <w:rPr>
          <w:rStyle w:val="HideTWBExt"/>
          <w:b w:val="0"/>
          <w:color w:val="auto"/>
        </w:rPr>
        <w:t>&lt;/RepeatBlock-By&gt;</w:t>
      </w:r>
    </w:p>
    <w:p w14:paraId="6F0E8CC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C3CBCD7"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CAC96F8" w14:textId="77777777" w:rsidTr="00053139">
        <w:trPr>
          <w:trHeight w:hRule="exact" w:val="240"/>
          <w:jc w:val="center"/>
        </w:trPr>
        <w:tc>
          <w:tcPr>
            <w:tcW w:w="9752" w:type="dxa"/>
            <w:gridSpan w:val="2"/>
            <w:tcBorders>
              <w:top w:val="nil"/>
              <w:left w:val="nil"/>
              <w:bottom w:val="nil"/>
              <w:right w:val="nil"/>
            </w:tcBorders>
          </w:tcPr>
          <w:p w14:paraId="61253D46" w14:textId="77777777" w:rsidR="008A36F6" w:rsidRPr="00325BDD" w:rsidRDefault="008A36F6" w:rsidP="00053139"/>
        </w:tc>
      </w:tr>
      <w:tr w:rsidR="00325BDD" w:rsidRPr="00325BDD" w14:paraId="15F67242" w14:textId="77777777" w:rsidTr="00053139">
        <w:trPr>
          <w:trHeight w:val="240"/>
          <w:jc w:val="center"/>
        </w:trPr>
        <w:tc>
          <w:tcPr>
            <w:tcW w:w="4876" w:type="dxa"/>
            <w:tcBorders>
              <w:top w:val="nil"/>
              <w:left w:val="nil"/>
              <w:bottom w:val="nil"/>
              <w:right w:val="nil"/>
            </w:tcBorders>
          </w:tcPr>
          <w:p w14:paraId="3428A18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5CA8900" w14:textId="77777777" w:rsidR="008A36F6" w:rsidRPr="00325BDD" w:rsidRDefault="008A36F6" w:rsidP="00053139">
            <w:pPr>
              <w:pStyle w:val="AmColumnHeading"/>
            </w:pPr>
            <w:r w:rsidRPr="00325BDD">
              <w:t>Ändringsförslag</w:t>
            </w:r>
          </w:p>
        </w:tc>
      </w:tr>
      <w:tr w:rsidR="00325BDD" w:rsidRPr="00325BDD" w14:paraId="44ECE527" w14:textId="77777777" w:rsidTr="00053139">
        <w:trPr>
          <w:jc w:val="center"/>
        </w:trPr>
        <w:tc>
          <w:tcPr>
            <w:tcW w:w="4876" w:type="dxa"/>
            <w:tcBorders>
              <w:top w:val="nil"/>
              <w:left w:val="nil"/>
              <w:bottom w:val="nil"/>
              <w:right w:val="nil"/>
            </w:tcBorders>
          </w:tcPr>
          <w:p w14:paraId="2A8A1CBA" w14:textId="77777777" w:rsidR="008A36F6" w:rsidRPr="00325BDD" w:rsidRDefault="008A36F6" w:rsidP="00053139">
            <w:pPr>
              <w:pStyle w:val="Normal6a"/>
            </w:pPr>
            <w:r w:rsidRPr="00325BDD">
              <w:t>13.</w:t>
            </w:r>
            <w:r w:rsidRPr="00325BDD">
              <w:tab/>
              <w:t>Europaparlamentet kräver att stöd ges till att förnya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0F7CE1BE" w14:textId="77777777" w:rsidR="008A36F6" w:rsidRPr="00325BDD" w:rsidRDefault="008A36F6" w:rsidP="00053139">
            <w:pPr>
              <w:pStyle w:val="Normal6a"/>
            </w:pPr>
            <w:r w:rsidRPr="00325BDD">
              <w:t>13.</w:t>
            </w:r>
            <w:r w:rsidRPr="00325BDD">
              <w:tab/>
              <w:t xml:space="preserve">Europaparlamentet kräver att </w:t>
            </w:r>
            <w:r w:rsidRPr="00325BDD">
              <w:rPr>
                <w:b/>
                <w:i/>
              </w:rPr>
              <w:t>specifikt finansiellt</w:t>
            </w:r>
            <w:r w:rsidRPr="00325BDD">
              <w:t xml:space="preserve"> stöd ges till att förnya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r>
    </w:tbl>
    <w:p w14:paraId="4F1FECA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16C764B8" w14:textId="77777777" w:rsidR="008A36F6" w:rsidRPr="00325BDD" w:rsidRDefault="008A36F6" w:rsidP="008A36F6">
      <w:r w:rsidRPr="00325BDD">
        <w:rPr>
          <w:rStyle w:val="HideTWBExt"/>
          <w:color w:val="auto"/>
        </w:rPr>
        <w:t>&lt;/Amend&gt;</w:t>
      </w:r>
    </w:p>
    <w:p w14:paraId="7A6F9F5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192</w:t>
      </w:r>
      <w:r w:rsidRPr="00325BDD">
        <w:rPr>
          <w:rStyle w:val="HideTWBExt"/>
          <w:color w:val="auto"/>
        </w:rPr>
        <w:t>&lt;/NumAm&gt;</w:t>
      </w:r>
    </w:p>
    <w:p w14:paraId="2740A4CC"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75FEF801" w14:textId="77777777" w:rsidR="008A36F6" w:rsidRPr="00325BDD" w:rsidRDefault="008A36F6" w:rsidP="008A36F6">
      <w:pPr>
        <w:pStyle w:val="NormalBold"/>
      </w:pPr>
      <w:r w:rsidRPr="00325BDD">
        <w:rPr>
          <w:rStyle w:val="HideTWBExt"/>
          <w:b w:val="0"/>
          <w:color w:val="auto"/>
        </w:rPr>
        <w:t>&lt;/RepeatBlock-By&gt;</w:t>
      </w:r>
    </w:p>
    <w:p w14:paraId="517D2CA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A271142"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FC4DBF9" w14:textId="77777777" w:rsidTr="00053139">
        <w:trPr>
          <w:trHeight w:hRule="exact" w:val="240"/>
          <w:jc w:val="center"/>
        </w:trPr>
        <w:tc>
          <w:tcPr>
            <w:tcW w:w="9752" w:type="dxa"/>
            <w:gridSpan w:val="2"/>
            <w:tcBorders>
              <w:top w:val="nil"/>
              <w:left w:val="nil"/>
              <w:bottom w:val="nil"/>
              <w:right w:val="nil"/>
            </w:tcBorders>
          </w:tcPr>
          <w:p w14:paraId="57CDDDDA" w14:textId="77777777" w:rsidR="008A36F6" w:rsidRPr="00325BDD" w:rsidRDefault="008A36F6" w:rsidP="00053139"/>
        </w:tc>
      </w:tr>
      <w:tr w:rsidR="00325BDD" w:rsidRPr="00325BDD" w14:paraId="08D98F7F" w14:textId="77777777" w:rsidTr="00053139">
        <w:trPr>
          <w:trHeight w:val="240"/>
          <w:jc w:val="center"/>
        </w:trPr>
        <w:tc>
          <w:tcPr>
            <w:tcW w:w="4876" w:type="dxa"/>
            <w:tcBorders>
              <w:top w:val="nil"/>
              <w:left w:val="nil"/>
              <w:bottom w:val="nil"/>
              <w:right w:val="nil"/>
            </w:tcBorders>
          </w:tcPr>
          <w:p w14:paraId="0E37A8E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856E69B" w14:textId="77777777" w:rsidR="008A36F6" w:rsidRPr="00325BDD" w:rsidRDefault="008A36F6" w:rsidP="00053139">
            <w:pPr>
              <w:pStyle w:val="AmColumnHeading"/>
            </w:pPr>
            <w:r w:rsidRPr="00325BDD">
              <w:t>Ändringsförslag</w:t>
            </w:r>
          </w:p>
        </w:tc>
      </w:tr>
      <w:tr w:rsidR="00325BDD" w:rsidRPr="00325BDD" w14:paraId="413313DB" w14:textId="77777777" w:rsidTr="00053139">
        <w:trPr>
          <w:jc w:val="center"/>
        </w:trPr>
        <w:tc>
          <w:tcPr>
            <w:tcW w:w="4876" w:type="dxa"/>
            <w:tcBorders>
              <w:top w:val="nil"/>
              <w:left w:val="nil"/>
              <w:bottom w:val="nil"/>
              <w:right w:val="nil"/>
            </w:tcBorders>
          </w:tcPr>
          <w:p w14:paraId="1D629DAE"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för att trygga fiskerisektorns </w:t>
            </w:r>
            <w:r w:rsidRPr="00325BDD">
              <w:rPr>
                <w:b/>
                <w:i/>
              </w:rPr>
              <w:t>framtid</w:t>
            </w:r>
            <w:r w:rsidRPr="00325BDD">
              <w:t xml:space="preserve">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6B47EBEF"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för att trygga fiskerisektorns </w:t>
            </w:r>
            <w:r w:rsidRPr="00325BDD">
              <w:rPr>
                <w:b/>
                <w:i/>
              </w:rPr>
              <w:t>ekonomiska bärkraft</w:t>
            </w:r>
            <w:r w:rsidRPr="00325BDD">
              <w:t xml:space="preserve">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r>
    </w:tbl>
    <w:p w14:paraId="5F8D7EE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24AC65A" w14:textId="77777777" w:rsidR="008A36F6" w:rsidRPr="00325BDD" w:rsidRDefault="008A36F6" w:rsidP="008A36F6">
      <w:r w:rsidRPr="00325BDD">
        <w:rPr>
          <w:rStyle w:val="HideTWBExt"/>
          <w:color w:val="auto"/>
        </w:rPr>
        <w:t>&lt;/Amend&gt;</w:t>
      </w:r>
    </w:p>
    <w:p w14:paraId="19A8416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193</w:t>
      </w:r>
      <w:r w:rsidRPr="00325BDD">
        <w:rPr>
          <w:rStyle w:val="HideTWBExt"/>
          <w:color w:val="auto"/>
        </w:rPr>
        <w:t>&lt;/NumAm&gt;</w:t>
      </w:r>
    </w:p>
    <w:p w14:paraId="66E152DF"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6D352208" w14:textId="77777777" w:rsidR="008A36F6" w:rsidRPr="00325BDD" w:rsidRDefault="008A36F6" w:rsidP="008A36F6">
      <w:pPr>
        <w:pStyle w:val="NormalBold"/>
      </w:pPr>
      <w:r w:rsidRPr="00325BDD">
        <w:rPr>
          <w:rStyle w:val="HideTWBExt"/>
          <w:b w:val="0"/>
          <w:color w:val="auto"/>
        </w:rPr>
        <w:t>&lt;/RepeatBlock-By&gt;</w:t>
      </w:r>
    </w:p>
    <w:p w14:paraId="2A6771C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D840C32"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74356EB" w14:textId="77777777" w:rsidTr="00053139">
        <w:trPr>
          <w:trHeight w:hRule="exact" w:val="240"/>
          <w:jc w:val="center"/>
        </w:trPr>
        <w:tc>
          <w:tcPr>
            <w:tcW w:w="9752" w:type="dxa"/>
            <w:gridSpan w:val="2"/>
            <w:tcBorders>
              <w:top w:val="nil"/>
              <w:left w:val="nil"/>
              <w:bottom w:val="nil"/>
              <w:right w:val="nil"/>
            </w:tcBorders>
          </w:tcPr>
          <w:p w14:paraId="2DD4C982" w14:textId="77777777" w:rsidR="008A36F6" w:rsidRPr="00325BDD" w:rsidRDefault="008A36F6" w:rsidP="00053139"/>
        </w:tc>
      </w:tr>
      <w:tr w:rsidR="00325BDD" w:rsidRPr="00325BDD" w14:paraId="26591D6B" w14:textId="77777777" w:rsidTr="00053139">
        <w:trPr>
          <w:trHeight w:val="240"/>
          <w:jc w:val="center"/>
        </w:trPr>
        <w:tc>
          <w:tcPr>
            <w:tcW w:w="4876" w:type="dxa"/>
            <w:tcBorders>
              <w:top w:val="nil"/>
              <w:left w:val="nil"/>
              <w:bottom w:val="nil"/>
              <w:right w:val="nil"/>
            </w:tcBorders>
          </w:tcPr>
          <w:p w14:paraId="4D6A554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35671D1" w14:textId="77777777" w:rsidR="008A36F6" w:rsidRPr="00325BDD" w:rsidRDefault="008A36F6" w:rsidP="00053139">
            <w:pPr>
              <w:pStyle w:val="AmColumnHeading"/>
            </w:pPr>
            <w:r w:rsidRPr="00325BDD">
              <w:t>Ändringsförslag</w:t>
            </w:r>
          </w:p>
        </w:tc>
      </w:tr>
      <w:tr w:rsidR="00325BDD" w:rsidRPr="00325BDD" w14:paraId="10021D6C" w14:textId="77777777" w:rsidTr="00053139">
        <w:trPr>
          <w:jc w:val="center"/>
        </w:trPr>
        <w:tc>
          <w:tcPr>
            <w:tcW w:w="4876" w:type="dxa"/>
            <w:tcBorders>
              <w:top w:val="nil"/>
              <w:left w:val="nil"/>
              <w:bottom w:val="nil"/>
              <w:right w:val="nil"/>
            </w:tcBorders>
          </w:tcPr>
          <w:p w14:paraId="43CA5814"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för att trygga fiskerisektorns framtid i </w:t>
            </w:r>
            <w:r w:rsidRPr="00325BDD">
              <w:rPr>
                <w:b/>
                <w:i/>
              </w:rPr>
              <w:t>dessa områden</w:t>
            </w:r>
            <w:r w:rsidRPr="00325BDD">
              <w:t xml:space="preserve">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44A1D8AC" w14:textId="77777777" w:rsidR="008A36F6" w:rsidRPr="00325BDD" w:rsidRDefault="008A36F6" w:rsidP="00053139">
            <w:pPr>
              <w:pStyle w:val="Normal6a"/>
            </w:pPr>
            <w:r w:rsidRPr="00325BDD">
              <w:t>13.</w:t>
            </w:r>
            <w:r w:rsidRPr="00325BDD">
              <w:tab/>
              <w:t xml:space="preserve">Europaparlamentet kräver att stöd ges till att förnya fiskeflottorna i de yttersta randområdena för att trygga fiskerisektorns framtid i </w:t>
            </w:r>
            <w:r w:rsidRPr="00325BDD">
              <w:rPr>
                <w:b/>
                <w:i/>
              </w:rPr>
              <w:t>de områdena</w:t>
            </w:r>
            <w:r w:rsidRPr="00325BDD">
              <w:t xml:space="preserve">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r>
    </w:tbl>
    <w:p w14:paraId="3C2F710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3100D9C" w14:textId="77777777" w:rsidR="008A36F6" w:rsidRPr="00325BDD" w:rsidRDefault="008A36F6" w:rsidP="008A36F6">
      <w:r w:rsidRPr="00325BDD">
        <w:rPr>
          <w:rStyle w:val="HideTWBExt"/>
          <w:color w:val="auto"/>
        </w:rPr>
        <w:t>&lt;/Amend&gt;</w:t>
      </w:r>
    </w:p>
    <w:p w14:paraId="19E6DB0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194</w:t>
      </w:r>
      <w:r w:rsidRPr="00325BDD">
        <w:rPr>
          <w:rStyle w:val="HideTWBExt"/>
          <w:color w:val="auto"/>
        </w:rPr>
        <w:t>&lt;/NumAm&gt;</w:t>
      </w:r>
    </w:p>
    <w:p w14:paraId="486CC48E"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0FBD4A7D"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6BDF5B26" w14:textId="77777777" w:rsidR="008A36F6" w:rsidRPr="00325BDD" w:rsidRDefault="008A36F6" w:rsidP="008A36F6">
      <w:pPr>
        <w:pStyle w:val="NormalBold"/>
      </w:pPr>
      <w:r w:rsidRPr="00325BDD">
        <w:rPr>
          <w:rStyle w:val="HideTWBExt"/>
          <w:b w:val="0"/>
          <w:color w:val="auto"/>
        </w:rPr>
        <w:t>&lt;/RepeatBlock-By&gt;</w:t>
      </w:r>
    </w:p>
    <w:p w14:paraId="72B8B46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2EE5134" w14:textId="77777777" w:rsidR="008A36F6" w:rsidRPr="00325BDD" w:rsidRDefault="008A36F6" w:rsidP="008A36F6">
      <w:pPr>
        <w:pStyle w:val="NormalBold"/>
      </w:pPr>
      <w:r w:rsidRPr="00325BDD">
        <w:rPr>
          <w:rStyle w:val="HideTWBExt"/>
          <w:color w:val="auto"/>
        </w:rPr>
        <w:t>&lt;Article&gt;</w:t>
      </w:r>
      <w:r w:rsidRPr="00325BDD">
        <w:t>Punkt 13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B6D3856" w14:textId="77777777" w:rsidTr="00053139">
        <w:trPr>
          <w:trHeight w:hRule="exact" w:val="240"/>
          <w:jc w:val="center"/>
        </w:trPr>
        <w:tc>
          <w:tcPr>
            <w:tcW w:w="9752" w:type="dxa"/>
            <w:gridSpan w:val="2"/>
            <w:tcBorders>
              <w:top w:val="nil"/>
              <w:left w:val="nil"/>
              <w:bottom w:val="nil"/>
              <w:right w:val="nil"/>
            </w:tcBorders>
          </w:tcPr>
          <w:p w14:paraId="7BADF3C1" w14:textId="77777777" w:rsidR="008A36F6" w:rsidRPr="00325BDD" w:rsidRDefault="008A36F6" w:rsidP="00053139"/>
        </w:tc>
      </w:tr>
      <w:tr w:rsidR="00325BDD" w:rsidRPr="00325BDD" w14:paraId="40AF558D" w14:textId="77777777" w:rsidTr="00053139">
        <w:trPr>
          <w:trHeight w:val="240"/>
          <w:jc w:val="center"/>
        </w:trPr>
        <w:tc>
          <w:tcPr>
            <w:tcW w:w="4876" w:type="dxa"/>
            <w:tcBorders>
              <w:top w:val="nil"/>
              <w:left w:val="nil"/>
              <w:bottom w:val="nil"/>
              <w:right w:val="nil"/>
            </w:tcBorders>
          </w:tcPr>
          <w:p w14:paraId="0817139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8571AE2" w14:textId="77777777" w:rsidR="008A36F6" w:rsidRPr="00325BDD" w:rsidRDefault="008A36F6" w:rsidP="00053139">
            <w:pPr>
              <w:pStyle w:val="AmColumnHeading"/>
            </w:pPr>
            <w:r w:rsidRPr="00325BDD">
              <w:t>Ändringsförslag</w:t>
            </w:r>
          </w:p>
        </w:tc>
      </w:tr>
      <w:tr w:rsidR="00325BDD" w:rsidRPr="00325BDD" w14:paraId="3DC51535" w14:textId="77777777" w:rsidTr="00053139">
        <w:trPr>
          <w:jc w:val="center"/>
        </w:trPr>
        <w:tc>
          <w:tcPr>
            <w:tcW w:w="4876" w:type="dxa"/>
            <w:tcBorders>
              <w:top w:val="nil"/>
              <w:left w:val="nil"/>
              <w:bottom w:val="nil"/>
              <w:right w:val="nil"/>
            </w:tcBorders>
          </w:tcPr>
          <w:p w14:paraId="2171C908" w14:textId="77777777" w:rsidR="008A36F6" w:rsidRPr="00325BDD" w:rsidRDefault="008A36F6" w:rsidP="00053139">
            <w:pPr>
              <w:pStyle w:val="Normal6a"/>
            </w:pPr>
            <w:r w:rsidRPr="00325BDD">
              <w:t>13.</w:t>
            </w:r>
            <w:r w:rsidRPr="00325BDD">
              <w:tab/>
              <w:t xml:space="preserve">Europaparlamentet kräver att stöd ges till att </w:t>
            </w:r>
            <w:r w:rsidRPr="00325BDD">
              <w:rPr>
                <w:b/>
                <w:i/>
              </w:rPr>
              <w:t>förnya</w:t>
            </w:r>
            <w:r w:rsidRPr="00325BDD">
              <w:t xml:space="preserve">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c>
          <w:tcPr>
            <w:tcW w:w="4876" w:type="dxa"/>
            <w:tcBorders>
              <w:top w:val="nil"/>
              <w:left w:val="nil"/>
              <w:bottom w:val="nil"/>
              <w:right w:val="nil"/>
            </w:tcBorders>
          </w:tcPr>
          <w:p w14:paraId="253A0456" w14:textId="77777777" w:rsidR="008A36F6" w:rsidRPr="00325BDD" w:rsidRDefault="008A36F6" w:rsidP="00053139">
            <w:pPr>
              <w:pStyle w:val="Normal6a"/>
            </w:pPr>
            <w:r w:rsidRPr="00325BDD">
              <w:t>13.</w:t>
            </w:r>
            <w:r w:rsidRPr="00325BDD">
              <w:tab/>
              <w:t xml:space="preserve">Europaparlamentet kräver att stöd ges till att </w:t>
            </w:r>
            <w:r w:rsidRPr="00325BDD">
              <w:rPr>
                <w:b/>
                <w:i/>
              </w:rPr>
              <w:t>modernisera</w:t>
            </w:r>
            <w:r w:rsidRPr="00325BDD">
              <w:t xml:space="preserve"> fiskeflottorna i de yttersta randområdena för att trygga fiskerisektorns framtid i dessa områden och som ett bidrag till en hållbar lokal utveckling. Parlamentet uppmanar kommissionen att säkerställa att de yttersta randområdena spelar en särskild roll i EU:s partnerskapsavtal om hållbart fiske med angränsande länder och regioner, till exempel med avseende på infrastruktur, flottor eller sektorstöd.</w:t>
            </w:r>
          </w:p>
        </w:tc>
      </w:tr>
    </w:tbl>
    <w:p w14:paraId="4CCB746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43DB809" w14:textId="77777777" w:rsidR="008A36F6" w:rsidRPr="00325BDD" w:rsidRDefault="008A36F6" w:rsidP="008A36F6">
      <w:r w:rsidRPr="00325BDD">
        <w:rPr>
          <w:rStyle w:val="HideTWBExt"/>
          <w:color w:val="auto"/>
        </w:rPr>
        <w:t>&lt;/Amend&gt;</w:t>
      </w:r>
    </w:p>
    <w:p w14:paraId="3ECA0D9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195</w:t>
      </w:r>
      <w:r w:rsidRPr="00325BDD">
        <w:rPr>
          <w:rStyle w:val="HideTWBExt"/>
          <w:color w:val="auto"/>
        </w:rPr>
        <w:t>&lt;/NumAm&gt;</w:t>
      </w:r>
    </w:p>
    <w:p w14:paraId="6877DE93"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59A29840" w14:textId="77777777" w:rsidR="008A36F6" w:rsidRPr="00325BDD" w:rsidRDefault="008A36F6" w:rsidP="008A36F6">
      <w:pPr>
        <w:pStyle w:val="NormalBold"/>
      </w:pPr>
      <w:r w:rsidRPr="00325BDD">
        <w:rPr>
          <w:rStyle w:val="HideTWBExt"/>
          <w:b w:val="0"/>
          <w:color w:val="auto"/>
        </w:rPr>
        <w:t>&lt;/RepeatBlock-By&gt;</w:t>
      </w:r>
    </w:p>
    <w:p w14:paraId="4DB7A9D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9FB67BD" w14:textId="77777777" w:rsidR="008A36F6" w:rsidRPr="00325BDD" w:rsidRDefault="008A36F6" w:rsidP="008A36F6">
      <w:pPr>
        <w:pStyle w:val="NormalBold"/>
      </w:pPr>
      <w:r w:rsidRPr="00325BDD">
        <w:rPr>
          <w:rStyle w:val="HideTWBExt"/>
          <w:color w:val="auto"/>
        </w:rPr>
        <w:t>&lt;Article&gt;</w:t>
      </w:r>
      <w:r w:rsidRPr="00325BDD">
        <w:t>Punkt 13a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9CDA313" w14:textId="77777777" w:rsidTr="00053139">
        <w:trPr>
          <w:trHeight w:hRule="exact" w:val="240"/>
          <w:jc w:val="center"/>
        </w:trPr>
        <w:tc>
          <w:tcPr>
            <w:tcW w:w="9752" w:type="dxa"/>
            <w:gridSpan w:val="2"/>
            <w:tcBorders>
              <w:top w:val="nil"/>
              <w:left w:val="nil"/>
              <w:bottom w:val="nil"/>
              <w:right w:val="nil"/>
            </w:tcBorders>
          </w:tcPr>
          <w:p w14:paraId="5CC76DD6" w14:textId="77777777" w:rsidR="008A36F6" w:rsidRPr="00325BDD" w:rsidRDefault="008A36F6" w:rsidP="00053139"/>
        </w:tc>
      </w:tr>
      <w:tr w:rsidR="00325BDD" w:rsidRPr="00325BDD" w14:paraId="77E7BD08" w14:textId="77777777" w:rsidTr="00053139">
        <w:trPr>
          <w:trHeight w:val="240"/>
          <w:jc w:val="center"/>
        </w:trPr>
        <w:tc>
          <w:tcPr>
            <w:tcW w:w="4876" w:type="dxa"/>
            <w:tcBorders>
              <w:top w:val="nil"/>
              <w:left w:val="nil"/>
              <w:bottom w:val="nil"/>
              <w:right w:val="nil"/>
            </w:tcBorders>
          </w:tcPr>
          <w:p w14:paraId="10F6052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931005D" w14:textId="77777777" w:rsidR="008A36F6" w:rsidRPr="00325BDD" w:rsidRDefault="008A36F6" w:rsidP="00053139">
            <w:pPr>
              <w:pStyle w:val="AmColumnHeading"/>
            </w:pPr>
            <w:r w:rsidRPr="00325BDD">
              <w:t>Ändringsförslag</w:t>
            </w:r>
          </w:p>
        </w:tc>
      </w:tr>
      <w:tr w:rsidR="00325BDD" w:rsidRPr="00325BDD" w14:paraId="480A4967" w14:textId="77777777" w:rsidTr="00053139">
        <w:trPr>
          <w:jc w:val="center"/>
        </w:trPr>
        <w:tc>
          <w:tcPr>
            <w:tcW w:w="4876" w:type="dxa"/>
            <w:tcBorders>
              <w:top w:val="nil"/>
              <w:left w:val="nil"/>
              <w:bottom w:val="nil"/>
              <w:right w:val="nil"/>
            </w:tcBorders>
          </w:tcPr>
          <w:p w14:paraId="104BE687" w14:textId="77777777" w:rsidR="008A36F6" w:rsidRPr="00325BDD" w:rsidRDefault="008A36F6" w:rsidP="00053139">
            <w:pPr>
              <w:pStyle w:val="Normal6a"/>
            </w:pPr>
          </w:p>
        </w:tc>
        <w:tc>
          <w:tcPr>
            <w:tcW w:w="4876" w:type="dxa"/>
            <w:tcBorders>
              <w:top w:val="nil"/>
              <w:left w:val="nil"/>
              <w:bottom w:val="nil"/>
              <w:right w:val="nil"/>
            </w:tcBorders>
          </w:tcPr>
          <w:p w14:paraId="4AD77E04" w14:textId="77777777" w:rsidR="008A36F6" w:rsidRPr="00325BDD" w:rsidRDefault="008A36F6" w:rsidP="00053139">
            <w:pPr>
              <w:pStyle w:val="Normal6a"/>
            </w:pPr>
            <w:r w:rsidRPr="00325BDD">
              <w:rPr>
                <w:b/>
                <w:i/>
              </w:rPr>
              <w:t>13a.</w:t>
            </w:r>
            <w:r w:rsidRPr="00325BDD">
              <w:tab/>
            </w:r>
            <w:r w:rsidRPr="00325BDD">
              <w:rPr>
                <w:b/>
                <w:i/>
              </w:rPr>
              <w:t>Parlamentet uppmanar kommissionen att stärka de hamn-, logistik- och marknadsinfrastrukturer som finns på öarna och i de yttersta randområdena, i syfte att öka konkurrenskraften för lokala fiskeriprodukter och stödja mer hållbara och resilienta värdekedjor.</w:t>
            </w:r>
          </w:p>
        </w:tc>
      </w:tr>
    </w:tbl>
    <w:p w14:paraId="4DAEC81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453FD641" w14:textId="77777777" w:rsidR="008A36F6" w:rsidRPr="00325BDD" w:rsidRDefault="008A36F6" w:rsidP="008A36F6">
      <w:r w:rsidRPr="00325BDD">
        <w:rPr>
          <w:rStyle w:val="HideTWBExt"/>
          <w:color w:val="auto"/>
        </w:rPr>
        <w:t>&lt;/Amend&gt;</w:t>
      </w:r>
    </w:p>
    <w:p w14:paraId="3D0B4DA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196</w:t>
      </w:r>
      <w:r w:rsidRPr="00325BDD">
        <w:rPr>
          <w:rStyle w:val="HideTWBExt"/>
          <w:color w:val="auto"/>
        </w:rPr>
        <w:t>&lt;/NumAm&gt;</w:t>
      </w:r>
    </w:p>
    <w:p w14:paraId="75AF2242"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5AC24452" w14:textId="77777777" w:rsidR="008A36F6" w:rsidRPr="00325BDD" w:rsidRDefault="008A36F6" w:rsidP="008A36F6">
      <w:pPr>
        <w:pStyle w:val="NormalBold"/>
      </w:pPr>
      <w:r w:rsidRPr="00325BDD">
        <w:rPr>
          <w:rStyle w:val="HideTWBExt"/>
          <w:b w:val="0"/>
          <w:color w:val="auto"/>
        </w:rPr>
        <w:t>&lt;/RepeatBlock-By&gt;</w:t>
      </w:r>
    </w:p>
    <w:p w14:paraId="69C3F1D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D221FE6"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F7EE0B7" w14:textId="77777777" w:rsidTr="00053139">
        <w:trPr>
          <w:trHeight w:hRule="exact" w:val="240"/>
          <w:jc w:val="center"/>
        </w:trPr>
        <w:tc>
          <w:tcPr>
            <w:tcW w:w="9752" w:type="dxa"/>
            <w:gridSpan w:val="2"/>
            <w:tcBorders>
              <w:top w:val="nil"/>
              <w:left w:val="nil"/>
              <w:bottom w:val="nil"/>
              <w:right w:val="nil"/>
            </w:tcBorders>
          </w:tcPr>
          <w:p w14:paraId="412E7D04" w14:textId="77777777" w:rsidR="008A36F6" w:rsidRPr="00325BDD" w:rsidRDefault="008A36F6" w:rsidP="00053139"/>
        </w:tc>
      </w:tr>
      <w:tr w:rsidR="00325BDD" w:rsidRPr="00325BDD" w14:paraId="38299D07" w14:textId="77777777" w:rsidTr="00053139">
        <w:trPr>
          <w:trHeight w:val="240"/>
          <w:jc w:val="center"/>
        </w:trPr>
        <w:tc>
          <w:tcPr>
            <w:tcW w:w="4876" w:type="dxa"/>
            <w:tcBorders>
              <w:top w:val="nil"/>
              <w:left w:val="nil"/>
              <w:bottom w:val="nil"/>
              <w:right w:val="nil"/>
            </w:tcBorders>
          </w:tcPr>
          <w:p w14:paraId="317F934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6424A50" w14:textId="77777777" w:rsidR="008A36F6" w:rsidRPr="00325BDD" w:rsidRDefault="008A36F6" w:rsidP="00053139">
            <w:pPr>
              <w:pStyle w:val="AmColumnHeading"/>
            </w:pPr>
            <w:r w:rsidRPr="00325BDD">
              <w:t>Ändringsförslag</w:t>
            </w:r>
          </w:p>
        </w:tc>
      </w:tr>
      <w:tr w:rsidR="00325BDD" w:rsidRPr="00325BDD" w14:paraId="76F2C4AE" w14:textId="77777777" w:rsidTr="00053139">
        <w:trPr>
          <w:jc w:val="center"/>
        </w:trPr>
        <w:tc>
          <w:tcPr>
            <w:tcW w:w="4876" w:type="dxa"/>
            <w:tcBorders>
              <w:top w:val="nil"/>
              <w:left w:val="nil"/>
              <w:bottom w:val="nil"/>
              <w:right w:val="nil"/>
            </w:tcBorders>
          </w:tcPr>
          <w:p w14:paraId="2F79F7B3"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c>
          <w:tcPr>
            <w:tcW w:w="4876" w:type="dxa"/>
            <w:tcBorders>
              <w:top w:val="nil"/>
              <w:left w:val="nil"/>
              <w:bottom w:val="nil"/>
              <w:right w:val="nil"/>
            </w:tcBorders>
          </w:tcPr>
          <w:p w14:paraId="752065EA" w14:textId="77777777" w:rsidR="008A36F6" w:rsidRPr="00325BDD" w:rsidRDefault="008A36F6" w:rsidP="00053139">
            <w:pPr>
              <w:pStyle w:val="Normal6a"/>
            </w:pPr>
            <w:r w:rsidRPr="00325BDD">
              <w:t>14.</w:t>
            </w:r>
            <w:r w:rsidRPr="00325BDD">
              <w:tab/>
              <w:t xml:space="preserve">Europaparlamentet uppmanar kommissionen att öka konsumenternas medvetenhet och uppmuntra krav på transparens och spårbarhet för att säkerställa att det ges detaljerad information om </w:t>
            </w:r>
            <w:r w:rsidRPr="00325BDD">
              <w:rPr>
                <w:b/>
                <w:i/>
              </w:rPr>
              <w:t>alla</w:t>
            </w:r>
            <w:r w:rsidRPr="00325BDD">
              <w:t xml:space="preserve"> fisk- och skaldjursprodukters ursprung och kvalitet samt om de har fångats med hållbara fiskemetoder</w:t>
            </w:r>
            <w:r w:rsidRPr="00325BDD">
              <w:rPr>
                <w:b/>
                <w:i/>
              </w:rPr>
              <w:t>, utan undantag</w:t>
            </w:r>
            <w:r w:rsidRPr="00325BDD">
              <w:t xml:space="preserve">. Parlamentet betonar behovet av att utveckla marknadsstandarder som garanterar lika villkor för fisk- och skaldjursprodukter och andra produkter från havet som importeras till EU, för att säkerställa att likvärdiga miljö- och hållbarhetskriterier respekteras </w:t>
            </w:r>
            <w:r w:rsidRPr="00325BDD">
              <w:rPr>
                <w:b/>
                <w:i/>
              </w:rPr>
              <w:t>och säkerställa att alla fisk- och skaldjursprodukter, däribland konserverade och beredda produkter och produkter som serveras på restauranger eller inom storköksverksamhet har viktig konsumentinformation såsom artnamn, ursprung och vilka redskap som har använts</w:t>
            </w:r>
            <w:r w:rsidRPr="00325BDD">
              <w:t>.</w:t>
            </w:r>
            <w:r w:rsidRPr="00325BDD">
              <w:rPr>
                <w:b/>
                <w:i/>
              </w:rPr>
              <w:t xml:space="preserve"> Flaggstaten bör betraktas som viktig information att lämna till konsumenterna eftersom det ger en indikation på fiskeflottans nationalitet.</w:t>
            </w:r>
          </w:p>
        </w:tc>
      </w:tr>
    </w:tbl>
    <w:p w14:paraId="5A703F0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F2E8DBE" w14:textId="77777777" w:rsidR="008A36F6" w:rsidRPr="00325BDD" w:rsidRDefault="008A36F6" w:rsidP="008A36F6">
      <w:r w:rsidRPr="00325BDD">
        <w:rPr>
          <w:rStyle w:val="HideTWBExt"/>
          <w:color w:val="auto"/>
        </w:rPr>
        <w:t>&lt;/Amend&gt;</w:t>
      </w:r>
    </w:p>
    <w:p w14:paraId="58006D3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197</w:t>
      </w:r>
      <w:r w:rsidRPr="00325BDD">
        <w:rPr>
          <w:rStyle w:val="HideTWBExt"/>
          <w:color w:val="auto"/>
        </w:rPr>
        <w:t>&lt;/NumAm&gt;</w:t>
      </w:r>
    </w:p>
    <w:p w14:paraId="236AC3DA"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51E8591D"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59AF7BFC" w14:textId="77777777" w:rsidR="008A36F6" w:rsidRPr="00325BDD" w:rsidRDefault="008A36F6" w:rsidP="008A36F6">
      <w:pPr>
        <w:pStyle w:val="NormalBold"/>
      </w:pPr>
      <w:r w:rsidRPr="00325BDD">
        <w:rPr>
          <w:rStyle w:val="HideTWBExt"/>
          <w:b w:val="0"/>
          <w:color w:val="auto"/>
        </w:rPr>
        <w:t>&lt;/RepeatBlock-By&gt;</w:t>
      </w:r>
    </w:p>
    <w:p w14:paraId="3C34533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E68D7DE"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49993FD" w14:textId="77777777" w:rsidTr="00053139">
        <w:trPr>
          <w:trHeight w:hRule="exact" w:val="240"/>
          <w:jc w:val="center"/>
        </w:trPr>
        <w:tc>
          <w:tcPr>
            <w:tcW w:w="9752" w:type="dxa"/>
            <w:gridSpan w:val="2"/>
            <w:tcBorders>
              <w:top w:val="nil"/>
              <w:left w:val="nil"/>
              <w:bottom w:val="nil"/>
              <w:right w:val="nil"/>
            </w:tcBorders>
          </w:tcPr>
          <w:p w14:paraId="572E41A7" w14:textId="77777777" w:rsidR="008A36F6" w:rsidRPr="00325BDD" w:rsidRDefault="008A36F6" w:rsidP="00053139"/>
        </w:tc>
      </w:tr>
      <w:tr w:rsidR="00325BDD" w:rsidRPr="00325BDD" w14:paraId="5ECE3BF8" w14:textId="77777777" w:rsidTr="00053139">
        <w:trPr>
          <w:trHeight w:val="240"/>
          <w:jc w:val="center"/>
        </w:trPr>
        <w:tc>
          <w:tcPr>
            <w:tcW w:w="4876" w:type="dxa"/>
            <w:tcBorders>
              <w:top w:val="nil"/>
              <w:left w:val="nil"/>
              <w:bottom w:val="nil"/>
              <w:right w:val="nil"/>
            </w:tcBorders>
          </w:tcPr>
          <w:p w14:paraId="32CF0F1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C832925" w14:textId="77777777" w:rsidR="008A36F6" w:rsidRPr="00325BDD" w:rsidRDefault="008A36F6" w:rsidP="00053139">
            <w:pPr>
              <w:pStyle w:val="AmColumnHeading"/>
            </w:pPr>
            <w:r w:rsidRPr="00325BDD">
              <w:t>Ändringsförslag</w:t>
            </w:r>
          </w:p>
        </w:tc>
      </w:tr>
      <w:tr w:rsidR="00325BDD" w:rsidRPr="00325BDD" w14:paraId="7DA51846" w14:textId="77777777" w:rsidTr="00053139">
        <w:trPr>
          <w:jc w:val="center"/>
        </w:trPr>
        <w:tc>
          <w:tcPr>
            <w:tcW w:w="4876" w:type="dxa"/>
            <w:tcBorders>
              <w:top w:val="nil"/>
              <w:left w:val="nil"/>
              <w:bottom w:val="nil"/>
              <w:right w:val="nil"/>
            </w:tcBorders>
          </w:tcPr>
          <w:p w14:paraId="28DF7688" w14:textId="77777777" w:rsidR="008A36F6" w:rsidRPr="00325BDD" w:rsidRDefault="008A36F6" w:rsidP="00053139">
            <w:pPr>
              <w:pStyle w:val="Normal6a"/>
            </w:pPr>
            <w:r w:rsidRPr="00325BDD">
              <w:t>14.</w:t>
            </w:r>
            <w:r w:rsidRPr="00325BDD">
              <w:tab/>
              <w:t xml:space="preserve">Europaparlamentet uppmanar kommissionen att öka konsumenternas medvetenhet och </w:t>
            </w:r>
            <w:r w:rsidRPr="00325BDD">
              <w:rPr>
                <w:b/>
                <w:i/>
              </w:rPr>
              <w:t>uppmuntra krav på</w:t>
            </w:r>
            <w:r w:rsidRPr="00325BDD">
              <w:t xml:space="preserve"> transparens och spårbarhet </w:t>
            </w:r>
            <w:r w:rsidRPr="00325BDD">
              <w:rPr>
                <w:b/>
                <w:i/>
              </w:rPr>
              <w:t>för att säkerställa att det ges detaljerad</w:t>
            </w:r>
            <w:r w:rsidRPr="00325BDD">
              <w:t xml:space="preserve">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w:t>
            </w:r>
            <w:r w:rsidRPr="00325BDD">
              <w:rPr>
                <w:b/>
                <w:i/>
              </w:rPr>
              <w:t>för att säkerställa att likvärdiga miljö- och hållbarhetskriterier respekteras.</w:t>
            </w:r>
          </w:p>
        </w:tc>
        <w:tc>
          <w:tcPr>
            <w:tcW w:w="4876" w:type="dxa"/>
            <w:tcBorders>
              <w:top w:val="nil"/>
              <w:left w:val="nil"/>
              <w:bottom w:val="nil"/>
              <w:right w:val="nil"/>
            </w:tcBorders>
          </w:tcPr>
          <w:p w14:paraId="1FD3064A" w14:textId="77777777" w:rsidR="008A36F6" w:rsidRPr="00325BDD" w:rsidRDefault="008A36F6" w:rsidP="00053139">
            <w:pPr>
              <w:pStyle w:val="Normal6a"/>
            </w:pPr>
            <w:r w:rsidRPr="00325BDD">
              <w:t>14.</w:t>
            </w:r>
            <w:r w:rsidRPr="00325BDD">
              <w:tab/>
              <w:t xml:space="preserve">Europaparlamentet uppmanar kommissionen </w:t>
            </w:r>
            <w:r w:rsidRPr="00325BDD">
              <w:rPr>
                <w:b/>
                <w:i/>
              </w:rPr>
              <w:t>och medlemsstaterna</w:t>
            </w:r>
            <w:r w:rsidRPr="00325BDD">
              <w:t xml:space="preserve"> att öka konsumenternas medvetenhet och </w:t>
            </w:r>
            <w:r w:rsidRPr="00325BDD">
              <w:rPr>
                <w:b/>
                <w:i/>
              </w:rPr>
              <w:t>etablera kraftfulla, obligatoriska system för fullständig</w:t>
            </w:r>
            <w:r w:rsidRPr="00325BDD">
              <w:t xml:space="preserve"> transparens och </w:t>
            </w:r>
            <w:r w:rsidRPr="00325BDD">
              <w:rPr>
                <w:b/>
                <w:i/>
              </w:rPr>
              <w:t>digital</w:t>
            </w:r>
            <w:r w:rsidRPr="00325BDD">
              <w:t xml:space="preserve"> spårbarhet </w:t>
            </w:r>
            <w:r w:rsidRPr="00325BDD">
              <w:rPr>
                <w:b/>
                <w:i/>
              </w:rPr>
              <w:t>i hela leveranskedjan för fisk- och skaldjur för att säkerställa att det finns allmänt tillgänglig och verifierbar</w:t>
            </w:r>
            <w:r w:rsidRPr="00325BDD">
              <w:t xml:space="preserve"> information om fisk- och skaldjursprodukters ursprung</w:t>
            </w:r>
            <w:r w:rsidRPr="00325BDD">
              <w:rPr>
                <w:b/>
                <w:i/>
              </w:rPr>
              <w:t>, produktionsmetoder</w:t>
            </w:r>
            <w:r w:rsidRPr="00325BDD">
              <w:t xml:space="preserve"> och kvalitet samt om de har fångats med hållbara fiskemetoder. Parlamentet betonar behovet av att utveckla </w:t>
            </w:r>
            <w:r w:rsidRPr="00325BDD">
              <w:rPr>
                <w:b/>
                <w:i/>
              </w:rPr>
              <w:t>bindande och verkställbara</w:t>
            </w:r>
            <w:r w:rsidRPr="00325BDD">
              <w:t xml:space="preserve"> marknadsstandarder som garanterar lika villkor för fisk- och skaldjursprodukter och andra produkter från havet som importeras till EU, </w:t>
            </w:r>
            <w:r w:rsidRPr="00325BDD">
              <w:rPr>
                <w:b/>
                <w:i/>
              </w:rPr>
              <w:t>som kräver att de uppfyller likvärdiga kriterier när det gäller miljö, sociala aspekter och spårbarhet, med stöd av effektiv övervakning och påföljder vid bristande efterlevnad.</w:t>
            </w:r>
          </w:p>
        </w:tc>
      </w:tr>
    </w:tbl>
    <w:p w14:paraId="41A13C0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187AE87" w14:textId="77777777" w:rsidR="008A36F6" w:rsidRPr="00325BDD" w:rsidRDefault="008A36F6" w:rsidP="008A36F6">
      <w:r w:rsidRPr="00325BDD">
        <w:rPr>
          <w:rStyle w:val="HideTWBExt"/>
          <w:color w:val="auto"/>
        </w:rPr>
        <w:t>&lt;/Amend&gt;</w:t>
      </w:r>
    </w:p>
    <w:p w14:paraId="2D3F6BC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198</w:t>
      </w:r>
      <w:r w:rsidRPr="00325BDD">
        <w:rPr>
          <w:rStyle w:val="HideTWBExt"/>
          <w:color w:val="auto"/>
        </w:rPr>
        <w:t>&lt;/NumAm&gt;</w:t>
      </w:r>
    </w:p>
    <w:p w14:paraId="751678FF"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7A2CC851" w14:textId="77777777" w:rsidR="008A36F6" w:rsidRPr="00325BDD" w:rsidRDefault="008A36F6" w:rsidP="008A36F6">
      <w:pPr>
        <w:pStyle w:val="NormalBold"/>
      </w:pPr>
      <w:r w:rsidRPr="00325BDD">
        <w:rPr>
          <w:rStyle w:val="HideTWBExt"/>
          <w:b w:val="0"/>
          <w:color w:val="auto"/>
        </w:rPr>
        <w:t>&lt;/RepeatBlock-By&gt;</w:t>
      </w:r>
    </w:p>
    <w:p w14:paraId="230DCB0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332B245"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21EE604" w14:textId="77777777" w:rsidTr="00053139">
        <w:trPr>
          <w:trHeight w:hRule="exact" w:val="240"/>
          <w:jc w:val="center"/>
        </w:trPr>
        <w:tc>
          <w:tcPr>
            <w:tcW w:w="9752" w:type="dxa"/>
            <w:gridSpan w:val="2"/>
            <w:tcBorders>
              <w:top w:val="nil"/>
              <w:left w:val="nil"/>
              <w:bottom w:val="nil"/>
              <w:right w:val="nil"/>
            </w:tcBorders>
          </w:tcPr>
          <w:p w14:paraId="2AEDDC08" w14:textId="77777777" w:rsidR="008A36F6" w:rsidRPr="00325BDD" w:rsidRDefault="008A36F6" w:rsidP="00053139"/>
        </w:tc>
      </w:tr>
      <w:tr w:rsidR="00325BDD" w:rsidRPr="00325BDD" w14:paraId="540413A4" w14:textId="77777777" w:rsidTr="00053139">
        <w:trPr>
          <w:trHeight w:val="240"/>
          <w:jc w:val="center"/>
        </w:trPr>
        <w:tc>
          <w:tcPr>
            <w:tcW w:w="4876" w:type="dxa"/>
            <w:tcBorders>
              <w:top w:val="nil"/>
              <w:left w:val="nil"/>
              <w:bottom w:val="nil"/>
              <w:right w:val="nil"/>
            </w:tcBorders>
          </w:tcPr>
          <w:p w14:paraId="766AE96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E88752C" w14:textId="77777777" w:rsidR="008A36F6" w:rsidRPr="00325BDD" w:rsidRDefault="008A36F6" w:rsidP="00053139">
            <w:pPr>
              <w:pStyle w:val="AmColumnHeading"/>
            </w:pPr>
            <w:r w:rsidRPr="00325BDD">
              <w:t>Ändringsförslag</w:t>
            </w:r>
          </w:p>
        </w:tc>
      </w:tr>
      <w:tr w:rsidR="00325BDD" w:rsidRPr="00325BDD" w14:paraId="2AB6746D" w14:textId="77777777" w:rsidTr="00053139">
        <w:trPr>
          <w:jc w:val="center"/>
        </w:trPr>
        <w:tc>
          <w:tcPr>
            <w:tcW w:w="4876" w:type="dxa"/>
            <w:tcBorders>
              <w:top w:val="nil"/>
              <w:left w:val="nil"/>
              <w:bottom w:val="nil"/>
              <w:right w:val="nil"/>
            </w:tcBorders>
          </w:tcPr>
          <w:p w14:paraId="3B7261C1"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c>
          <w:tcPr>
            <w:tcW w:w="4876" w:type="dxa"/>
            <w:tcBorders>
              <w:top w:val="nil"/>
              <w:left w:val="nil"/>
              <w:bottom w:val="nil"/>
              <w:right w:val="nil"/>
            </w:tcBorders>
          </w:tcPr>
          <w:p w14:paraId="2E1D0786"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r w:rsidRPr="00325BDD">
              <w:rPr>
                <w:b/>
                <w:i/>
              </w:rPr>
              <w:t> Importer som inte uppfyller likvärdiga standarder bör i praktiken begränsas eller exkluderas från EU-marknaden.</w:t>
            </w:r>
          </w:p>
        </w:tc>
      </w:tr>
    </w:tbl>
    <w:p w14:paraId="349D3DC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F5806BD" w14:textId="77777777" w:rsidR="008A36F6" w:rsidRPr="00325BDD" w:rsidRDefault="008A36F6" w:rsidP="008A36F6">
      <w:r w:rsidRPr="00325BDD">
        <w:rPr>
          <w:rStyle w:val="HideTWBExt"/>
          <w:color w:val="auto"/>
        </w:rPr>
        <w:t>&lt;/Amend&gt;</w:t>
      </w:r>
    </w:p>
    <w:p w14:paraId="3F07356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199</w:t>
      </w:r>
      <w:r w:rsidRPr="00325BDD">
        <w:rPr>
          <w:rStyle w:val="HideTWBExt"/>
          <w:color w:val="auto"/>
        </w:rPr>
        <w:t>&lt;/NumAm&gt;</w:t>
      </w:r>
    </w:p>
    <w:p w14:paraId="1298D231"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0BC45B80" w14:textId="77777777" w:rsidR="008A36F6" w:rsidRPr="00325BDD" w:rsidRDefault="008A36F6" w:rsidP="008A36F6">
      <w:pPr>
        <w:pStyle w:val="NormalBold"/>
      </w:pPr>
      <w:r w:rsidRPr="00325BDD">
        <w:rPr>
          <w:rStyle w:val="HideTWBExt"/>
          <w:b w:val="0"/>
          <w:color w:val="auto"/>
        </w:rPr>
        <w:t>&lt;/RepeatBlock-By&gt;</w:t>
      </w:r>
    </w:p>
    <w:p w14:paraId="06F6EBB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9BE418B"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473524A" w14:textId="77777777" w:rsidTr="00053139">
        <w:trPr>
          <w:trHeight w:hRule="exact" w:val="240"/>
          <w:jc w:val="center"/>
        </w:trPr>
        <w:tc>
          <w:tcPr>
            <w:tcW w:w="9752" w:type="dxa"/>
            <w:gridSpan w:val="2"/>
            <w:tcBorders>
              <w:top w:val="nil"/>
              <w:left w:val="nil"/>
              <w:bottom w:val="nil"/>
              <w:right w:val="nil"/>
            </w:tcBorders>
          </w:tcPr>
          <w:p w14:paraId="22E55ED2" w14:textId="77777777" w:rsidR="008A36F6" w:rsidRPr="00325BDD" w:rsidRDefault="008A36F6" w:rsidP="00053139"/>
        </w:tc>
      </w:tr>
      <w:tr w:rsidR="00325BDD" w:rsidRPr="00325BDD" w14:paraId="3FF125D9" w14:textId="77777777" w:rsidTr="00053139">
        <w:trPr>
          <w:trHeight w:val="240"/>
          <w:jc w:val="center"/>
        </w:trPr>
        <w:tc>
          <w:tcPr>
            <w:tcW w:w="4876" w:type="dxa"/>
            <w:tcBorders>
              <w:top w:val="nil"/>
              <w:left w:val="nil"/>
              <w:bottom w:val="nil"/>
              <w:right w:val="nil"/>
            </w:tcBorders>
          </w:tcPr>
          <w:p w14:paraId="6728BCF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0E65900" w14:textId="77777777" w:rsidR="008A36F6" w:rsidRPr="00325BDD" w:rsidRDefault="008A36F6" w:rsidP="00053139">
            <w:pPr>
              <w:pStyle w:val="AmColumnHeading"/>
            </w:pPr>
            <w:r w:rsidRPr="00325BDD">
              <w:t>Ändringsförslag</w:t>
            </w:r>
          </w:p>
        </w:tc>
      </w:tr>
      <w:tr w:rsidR="00325BDD" w:rsidRPr="00325BDD" w14:paraId="25EA8578" w14:textId="77777777" w:rsidTr="00053139">
        <w:trPr>
          <w:jc w:val="center"/>
        </w:trPr>
        <w:tc>
          <w:tcPr>
            <w:tcW w:w="4876" w:type="dxa"/>
            <w:tcBorders>
              <w:top w:val="nil"/>
              <w:left w:val="nil"/>
              <w:bottom w:val="nil"/>
              <w:right w:val="nil"/>
            </w:tcBorders>
          </w:tcPr>
          <w:p w14:paraId="2145CF4C"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c>
          <w:tcPr>
            <w:tcW w:w="4876" w:type="dxa"/>
            <w:tcBorders>
              <w:top w:val="nil"/>
              <w:left w:val="nil"/>
              <w:bottom w:val="nil"/>
              <w:right w:val="nil"/>
            </w:tcBorders>
          </w:tcPr>
          <w:p w14:paraId="0E2E6BCE" w14:textId="77777777" w:rsidR="008A36F6" w:rsidRPr="00325BDD" w:rsidRDefault="008A36F6" w:rsidP="00053139">
            <w:pPr>
              <w:pStyle w:val="Normal6a"/>
            </w:pPr>
            <w:r w:rsidRPr="00325BDD">
              <w:t>14.</w:t>
            </w:r>
            <w:r w:rsidRPr="00325BDD">
              <w:tab/>
              <w:t xml:space="preserve">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w:t>
            </w:r>
            <w:r w:rsidRPr="00325BDD">
              <w:rPr>
                <w:b/>
                <w:i/>
              </w:rPr>
              <w:t>sociala kriterier</w:t>
            </w:r>
            <w:r w:rsidRPr="00325BDD">
              <w:t xml:space="preserve">, miljö- och hållbarhetskriterier respekteras </w:t>
            </w:r>
            <w:r w:rsidRPr="00325BDD">
              <w:rPr>
                <w:b/>
                <w:i/>
              </w:rPr>
              <w:t>med hjälp av spegelklausuler i alla internationella avtal</w:t>
            </w:r>
            <w:r w:rsidRPr="00325BDD">
              <w:t>.</w:t>
            </w:r>
          </w:p>
        </w:tc>
      </w:tr>
    </w:tbl>
    <w:p w14:paraId="310F18F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2B3CD947" w14:textId="77777777" w:rsidR="008A36F6" w:rsidRPr="00325BDD" w:rsidRDefault="008A36F6" w:rsidP="008A36F6">
      <w:r w:rsidRPr="00325BDD">
        <w:rPr>
          <w:rStyle w:val="HideTWBExt"/>
          <w:color w:val="auto"/>
        </w:rPr>
        <w:t>&lt;/Amend&gt;</w:t>
      </w:r>
    </w:p>
    <w:p w14:paraId="586838B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200</w:t>
      </w:r>
      <w:r w:rsidRPr="00325BDD">
        <w:rPr>
          <w:rStyle w:val="HideTWBExt"/>
          <w:color w:val="auto"/>
        </w:rPr>
        <w:t>&lt;/NumAm&gt;</w:t>
      </w:r>
    </w:p>
    <w:p w14:paraId="31544F45"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0A71E9E7" w14:textId="77777777" w:rsidR="008A36F6" w:rsidRPr="00325BDD" w:rsidRDefault="008A36F6" w:rsidP="008A36F6">
      <w:pPr>
        <w:pStyle w:val="NormalBold"/>
      </w:pPr>
      <w:r w:rsidRPr="00325BDD">
        <w:rPr>
          <w:rStyle w:val="HideTWBExt"/>
          <w:b w:val="0"/>
          <w:color w:val="auto"/>
        </w:rPr>
        <w:t>&lt;/RepeatBlock-By&gt;</w:t>
      </w:r>
    </w:p>
    <w:p w14:paraId="4F27029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69BDD49"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D4504A0" w14:textId="77777777" w:rsidTr="00053139">
        <w:trPr>
          <w:trHeight w:hRule="exact" w:val="240"/>
          <w:jc w:val="center"/>
        </w:trPr>
        <w:tc>
          <w:tcPr>
            <w:tcW w:w="9752" w:type="dxa"/>
            <w:gridSpan w:val="2"/>
            <w:tcBorders>
              <w:top w:val="nil"/>
              <w:left w:val="nil"/>
              <w:bottom w:val="nil"/>
              <w:right w:val="nil"/>
            </w:tcBorders>
          </w:tcPr>
          <w:p w14:paraId="4484FF5A" w14:textId="77777777" w:rsidR="008A36F6" w:rsidRPr="00325BDD" w:rsidRDefault="008A36F6" w:rsidP="00053139"/>
        </w:tc>
      </w:tr>
      <w:tr w:rsidR="00325BDD" w:rsidRPr="00325BDD" w14:paraId="6B828148" w14:textId="77777777" w:rsidTr="00053139">
        <w:trPr>
          <w:trHeight w:val="240"/>
          <w:jc w:val="center"/>
        </w:trPr>
        <w:tc>
          <w:tcPr>
            <w:tcW w:w="4876" w:type="dxa"/>
            <w:tcBorders>
              <w:top w:val="nil"/>
              <w:left w:val="nil"/>
              <w:bottom w:val="nil"/>
              <w:right w:val="nil"/>
            </w:tcBorders>
          </w:tcPr>
          <w:p w14:paraId="1BCF3B4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822D641" w14:textId="77777777" w:rsidR="008A36F6" w:rsidRPr="00325BDD" w:rsidRDefault="008A36F6" w:rsidP="00053139">
            <w:pPr>
              <w:pStyle w:val="AmColumnHeading"/>
            </w:pPr>
            <w:r w:rsidRPr="00325BDD">
              <w:t>Ändringsförslag</w:t>
            </w:r>
          </w:p>
        </w:tc>
      </w:tr>
      <w:tr w:rsidR="00325BDD" w:rsidRPr="00325BDD" w14:paraId="2A7DAD5B" w14:textId="77777777" w:rsidTr="00053139">
        <w:trPr>
          <w:jc w:val="center"/>
        </w:trPr>
        <w:tc>
          <w:tcPr>
            <w:tcW w:w="4876" w:type="dxa"/>
            <w:tcBorders>
              <w:top w:val="nil"/>
              <w:left w:val="nil"/>
              <w:bottom w:val="nil"/>
              <w:right w:val="nil"/>
            </w:tcBorders>
          </w:tcPr>
          <w:p w14:paraId="08A6A929" w14:textId="77777777" w:rsidR="008A36F6" w:rsidRPr="00325BDD" w:rsidRDefault="008A36F6" w:rsidP="00053139">
            <w:pPr>
              <w:pStyle w:val="Normal6a"/>
            </w:pPr>
            <w:r w:rsidRPr="00325BDD">
              <w:t>14.</w:t>
            </w:r>
            <w:r w:rsidRPr="00325BDD">
              <w:tab/>
              <w:t xml:space="preserve">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w:t>
            </w:r>
            <w:r w:rsidRPr="00325BDD">
              <w:rPr>
                <w:b/>
                <w:i/>
              </w:rPr>
              <w:t>likvärdiga</w:t>
            </w:r>
            <w:r w:rsidRPr="00325BDD">
              <w:t xml:space="preserve"> miljö- och hållbarhetskriterier respekteras.</w:t>
            </w:r>
          </w:p>
        </w:tc>
        <w:tc>
          <w:tcPr>
            <w:tcW w:w="4876" w:type="dxa"/>
            <w:tcBorders>
              <w:top w:val="nil"/>
              <w:left w:val="nil"/>
              <w:bottom w:val="nil"/>
              <w:right w:val="nil"/>
            </w:tcBorders>
          </w:tcPr>
          <w:p w14:paraId="7CB44310" w14:textId="77777777" w:rsidR="008A36F6" w:rsidRPr="00325BDD" w:rsidRDefault="008A36F6" w:rsidP="00053139">
            <w:pPr>
              <w:pStyle w:val="Normal6a"/>
            </w:pPr>
            <w:r w:rsidRPr="00325BDD">
              <w:t>14.</w:t>
            </w:r>
            <w:r w:rsidRPr="00325BDD">
              <w:tab/>
              <w:t xml:space="preserve">Europaparlamentet uppmanar kommissionen att öka konsumenternas medvetenhet och uppmuntra krav på transparens och spårbarhet för att säkerställa att det ges detaljerad information om fisk- och skaldjursprodukters ursprung och kvalitet samt om de har fångats med </w:t>
            </w:r>
            <w:r w:rsidRPr="00325BDD">
              <w:rPr>
                <w:b/>
                <w:i/>
              </w:rPr>
              <w:t>ekonomiskt, socialt och miljömässigt</w:t>
            </w:r>
            <w:r w:rsidRPr="00325BDD">
              <w:t xml:space="preserve"> hållbara fiskemetoder. Parlamentet betonar behovet av att utveckla marknadsstandarder som garanterar lika villkor för fisk- och skaldjursprodukter och andra produkter från havet som importeras till EU, för att säkerställa att </w:t>
            </w:r>
            <w:r w:rsidRPr="00325BDD">
              <w:rPr>
                <w:b/>
                <w:i/>
              </w:rPr>
              <w:t>liknande</w:t>
            </w:r>
            <w:r w:rsidRPr="00325BDD">
              <w:t xml:space="preserve"> miljö- och hållbarhetskriterier </w:t>
            </w:r>
            <w:r w:rsidRPr="00325BDD">
              <w:rPr>
                <w:b/>
                <w:i/>
              </w:rPr>
              <w:t>och sociala standarder</w:t>
            </w:r>
            <w:r w:rsidRPr="00325BDD">
              <w:t xml:space="preserve"> respekteras.</w:t>
            </w:r>
          </w:p>
        </w:tc>
      </w:tr>
    </w:tbl>
    <w:p w14:paraId="32704F4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199F359C" w14:textId="77777777" w:rsidR="008A36F6" w:rsidRPr="00325BDD" w:rsidRDefault="008A36F6" w:rsidP="008A36F6">
      <w:r w:rsidRPr="00325BDD">
        <w:rPr>
          <w:rStyle w:val="HideTWBExt"/>
          <w:color w:val="auto"/>
        </w:rPr>
        <w:t>&lt;/Amend&gt;</w:t>
      </w:r>
    </w:p>
    <w:p w14:paraId="0BD8661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201</w:t>
      </w:r>
      <w:r w:rsidRPr="00325BDD">
        <w:rPr>
          <w:rStyle w:val="HideTWBExt"/>
          <w:color w:val="auto"/>
        </w:rPr>
        <w:t>&lt;/NumAm&gt;</w:t>
      </w:r>
    </w:p>
    <w:p w14:paraId="07D10741"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790FF0FF" w14:textId="77777777" w:rsidR="008A36F6" w:rsidRPr="00325BDD" w:rsidRDefault="008A36F6" w:rsidP="008A36F6">
      <w:pPr>
        <w:pStyle w:val="NormalBold"/>
      </w:pPr>
      <w:r w:rsidRPr="00325BDD">
        <w:rPr>
          <w:rStyle w:val="HideTWBExt"/>
          <w:b w:val="0"/>
          <w:color w:val="auto"/>
        </w:rPr>
        <w:t>&lt;/RepeatBlock-By&gt;</w:t>
      </w:r>
    </w:p>
    <w:p w14:paraId="739D632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7F23E43"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2C18F98" w14:textId="77777777" w:rsidTr="00053139">
        <w:trPr>
          <w:trHeight w:hRule="exact" w:val="240"/>
          <w:jc w:val="center"/>
        </w:trPr>
        <w:tc>
          <w:tcPr>
            <w:tcW w:w="9752" w:type="dxa"/>
            <w:gridSpan w:val="2"/>
            <w:tcBorders>
              <w:top w:val="nil"/>
              <w:left w:val="nil"/>
              <w:bottom w:val="nil"/>
              <w:right w:val="nil"/>
            </w:tcBorders>
          </w:tcPr>
          <w:p w14:paraId="234B81DC" w14:textId="77777777" w:rsidR="008A36F6" w:rsidRPr="00325BDD" w:rsidRDefault="008A36F6" w:rsidP="00053139"/>
        </w:tc>
      </w:tr>
      <w:tr w:rsidR="00325BDD" w:rsidRPr="00325BDD" w14:paraId="2734A922" w14:textId="77777777" w:rsidTr="00053139">
        <w:trPr>
          <w:trHeight w:val="240"/>
          <w:jc w:val="center"/>
        </w:trPr>
        <w:tc>
          <w:tcPr>
            <w:tcW w:w="4876" w:type="dxa"/>
            <w:tcBorders>
              <w:top w:val="nil"/>
              <w:left w:val="nil"/>
              <w:bottom w:val="nil"/>
              <w:right w:val="nil"/>
            </w:tcBorders>
          </w:tcPr>
          <w:p w14:paraId="76AE764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DFDA877" w14:textId="77777777" w:rsidR="008A36F6" w:rsidRPr="00325BDD" w:rsidRDefault="008A36F6" w:rsidP="00053139">
            <w:pPr>
              <w:pStyle w:val="AmColumnHeading"/>
            </w:pPr>
            <w:r w:rsidRPr="00325BDD">
              <w:t>Ändringsförslag</w:t>
            </w:r>
          </w:p>
        </w:tc>
      </w:tr>
      <w:tr w:rsidR="00325BDD" w:rsidRPr="00325BDD" w14:paraId="1F9E993D" w14:textId="77777777" w:rsidTr="00053139">
        <w:trPr>
          <w:jc w:val="center"/>
        </w:trPr>
        <w:tc>
          <w:tcPr>
            <w:tcW w:w="4876" w:type="dxa"/>
            <w:tcBorders>
              <w:top w:val="nil"/>
              <w:left w:val="nil"/>
              <w:bottom w:val="nil"/>
              <w:right w:val="nil"/>
            </w:tcBorders>
          </w:tcPr>
          <w:p w14:paraId="2A495744"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c>
          <w:tcPr>
            <w:tcW w:w="4876" w:type="dxa"/>
            <w:tcBorders>
              <w:top w:val="nil"/>
              <w:left w:val="nil"/>
              <w:bottom w:val="nil"/>
              <w:right w:val="nil"/>
            </w:tcBorders>
          </w:tcPr>
          <w:p w14:paraId="5AA5A458"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w:t>
            </w:r>
            <w:r w:rsidRPr="00325BDD">
              <w:rPr>
                <w:b/>
                <w:i/>
              </w:rPr>
              <w:t>, för både EU-produkter och produkter</w:t>
            </w:r>
            <w:r w:rsidRPr="00325BDD">
              <w:t xml:space="preserve"> som importeras till EU, för att säkerställa att likvärdiga miljö- och hållbarhetskriterier </w:t>
            </w:r>
            <w:r w:rsidRPr="00325BDD">
              <w:rPr>
                <w:b/>
                <w:i/>
              </w:rPr>
              <w:t>som de som gäller för EU-produkter</w:t>
            </w:r>
            <w:r w:rsidRPr="00325BDD">
              <w:t xml:space="preserve"> respekteras.</w:t>
            </w:r>
          </w:p>
        </w:tc>
      </w:tr>
    </w:tbl>
    <w:p w14:paraId="226987C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58A0C12" w14:textId="77777777" w:rsidR="008A36F6" w:rsidRPr="00325BDD" w:rsidRDefault="008A36F6" w:rsidP="008A36F6">
      <w:r w:rsidRPr="00325BDD">
        <w:rPr>
          <w:rStyle w:val="HideTWBExt"/>
          <w:color w:val="auto"/>
        </w:rPr>
        <w:t>&lt;/Amend&gt;</w:t>
      </w:r>
    </w:p>
    <w:p w14:paraId="5BFDEC4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202</w:t>
      </w:r>
      <w:r w:rsidRPr="00325BDD">
        <w:rPr>
          <w:rStyle w:val="HideTWBExt"/>
          <w:color w:val="auto"/>
        </w:rPr>
        <w:t>&lt;/NumAm&gt;</w:t>
      </w:r>
    </w:p>
    <w:p w14:paraId="375E1C30"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306C205A" w14:textId="77777777" w:rsidR="008A36F6" w:rsidRPr="00325BDD" w:rsidRDefault="008A36F6" w:rsidP="008A36F6">
      <w:pPr>
        <w:pStyle w:val="NormalBold"/>
      </w:pPr>
      <w:r w:rsidRPr="00325BDD">
        <w:rPr>
          <w:rStyle w:val="HideTWBExt"/>
          <w:b w:val="0"/>
          <w:color w:val="auto"/>
        </w:rPr>
        <w:t>&lt;/RepeatBlock-By&gt;</w:t>
      </w:r>
    </w:p>
    <w:p w14:paraId="3F21D80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069CC15"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B0991BF" w14:textId="77777777" w:rsidTr="00053139">
        <w:trPr>
          <w:trHeight w:hRule="exact" w:val="240"/>
          <w:jc w:val="center"/>
        </w:trPr>
        <w:tc>
          <w:tcPr>
            <w:tcW w:w="9752" w:type="dxa"/>
            <w:gridSpan w:val="2"/>
            <w:tcBorders>
              <w:top w:val="nil"/>
              <w:left w:val="nil"/>
              <w:bottom w:val="nil"/>
              <w:right w:val="nil"/>
            </w:tcBorders>
          </w:tcPr>
          <w:p w14:paraId="45C6E9F1" w14:textId="77777777" w:rsidR="008A36F6" w:rsidRPr="00325BDD" w:rsidRDefault="008A36F6" w:rsidP="00053139"/>
        </w:tc>
      </w:tr>
      <w:tr w:rsidR="00325BDD" w:rsidRPr="00325BDD" w14:paraId="01A2ECC4" w14:textId="77777777" w:rsidTr="00053139">
        <w:trPr>
          <w:trHeight w:val="240"/>
          <w:jc w:val="center"/>
        </w:trPr>
        <w:tc>
          <w:tcPr>
            <w:tcW w:w="4876" w:type="dxa"/>
            <w:tcBorders>
              <w:top w:val="nil"/>
              <w:left w:val="nil"/>
              <w:bottom w:val="nil"/>
              <w:right w:val="nil"/>
            </w:tcBorders>
          </w:tcPr>
          <w:p w14:paraId="39294C5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0636EEB" w14:textId="77777777" w:rsidR="008A36F6" w:rsidRPr="00325BDD" w:rsidRDefault="008A36F6" w:rsidP="00053139">
            <w:pPr>
              <w:pStyle w:val="AmColumnHeading"/>
            </w:pPr>
            <w:r w:rsidRPr="00325BDD">
              <w:t>Ändringsförslag</w:t>
            </w:r>
          </w:p>
        </w:tc>
      </w:tr>
      <w:tr w:rsidR="00325BDD" w:rsidRPr="00325BDD" w14:paraId="2B6D60C5" w14:textId="77777777" w:rsidTr="00053139">
        <w:trPr>
          <w:jc w:val="center"/>
        </w:trPr>
        <w:tc>
          <w:tcPr>
            <w:tcW w:w="4876" w:type="dxa"/>
            <w:tcBorders>
              <w:top w:val="nil"/>
              <w:left w:val="nil"/>
              <w:bottom w:val="nil"/>
              <w:right w:val="nil"/>
            </w:tcBorders>
          </w:tcPr>
          <w:p w14:paraId="6261C1F1" w14:textId="77777777" w:rsidR="008A36F6" w:rsidRPr="00325BDD" w:rsidRDefault="008A36F6" w:rsidP="00053139">
            <w:pPr>
              <w:pStyle w:val="Normal6a"/>
            </w:pPr>
            <w:r w:rsidRPr="00325BDD">
              <w:t>14.</w:t>
            </w:r>
            <w:r w:rsidRPr="00325BDD">
              <w:tab/>
              <w:t xml:space="preserve">Europaparlamentet uppmanar kommissionen att öka konsumenternas medvetenhet och uppmuntra krav på transparens och spårbarhet för att säkerställa att det ges detaljerad information om fisk- och skaldjursprodukters </w:t>
            </w:r>
            <w:r w:rsidRPr="00325BDD">
              <w:rPr>
                <w:b/>
                <w:i/>
              </w:rPr>
              <w:t>ursprung och</w:t>
            </w:r>
            <w:r w:rsidRPr="00325BDD">
              <w:t xml:space="preserve">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c>
          <w:tcPr>
            <w:tcW w:w="4876" w:type="dxa"/>
            <w:tcBorders>
              <w:top w:val="nil"/>
              <w:left w:val="nil"/>
              <w:bottom w:val="nil"/>
              <w:right w:val="nil"/>
            </w:tcBorders>
          </w:tcPr>
          <w:p w14:paraId="5B5A1F3D" w14:textId="77777777" w:rsidR="008A36F6" w:rsidRPr="00325BDD" w:rsidRDefault="008A36F6" w:rsidP="00053139">
            <w:pPr>
              <w:pStyle w:val="Normal6a"/>
            </w:pPr>
            <w:r w:rsidRPr="00325BDD">
              <w:t>14.</w:t>
            </w:r>
            <w:r w:rsidRPr="00325BDD">
              <w:tab/>
              <w:t xml:space="preserve">Europaparlamentet uppmanar kommissionen att öka konsumenternas medvetenhet och uppmuntra krav på transparens och spårbarhet för att säkerställa att det ges detaljerad information om fisk- och skaldjursprodukters </w:t>
            </w:r>
            <w:r w:rsidRPr="00325BDD">
              <w:rPr>
                <w:b/>
                <w:i/>
              </w:rPr>
              <w:t>fångst- eller produktionsområde, fiskefartygens flaggstat, produkternas</w:t>
            </w:r>
            <w:r w:rsidRPr="00325BDD">
              <w:t xml:space="preserve">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r>
    </w:tbl>
    <w:p w14:paraId="1E2637D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B38F784" w14:textId="77777777" w:rsidR="008A36F6" w:rsidRPr="00325BDD" w:rsidRDefault="008A36F6" w:rsidP="008A36F6">
      <w:r w:rsidRPr="00325BDD">
        <w:rPr>
          <w:rStyle w:val="HideTWBExt"/>
          <w:color w:val="auto"/>
        </w:rPr>
        <w:t>&lt;/Amend&gt;</w:t>
      </w:r>
    </w:p>
    <w:p w14:paraId="137C569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203</w:t>
      </w:r>
      <w:r w:rsidRPr="00325BDD">
        <w:rPr>
          <w:rStyle w:val="HideTWBExt"/>
          <w:color w:val="auto"/>
        </w:rPr>
        <w:t>&lt;/NumAm&gt;</w:t>
      </w:r>
    </w:p>
    <w:p w14:paraId="24121427"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649BF255" w14:textId="77777777" w:rsidR="008A36F6" w:rsidRPr="00325BDD" w:rsidRDefault="008A36F6" w:rsidP="008A36F6">
      <w:pPr>
        <w:pStyle w:val="NormalBold"/>
      </w:pPr>
      <w:r w:rsidRPr="00325BDD">
        <w:rPr>
          <w:rStyle w:val="HideTWBExt"/>
          <w:b w:val="0"/>
          <w:color w:val="auto"/>
        </w:rPr>
        <w:t>&lt;/RepeatBlock-By&gt;</w:t>
      </w:r>
    </w:p>
    <w:p w14:paraId="4DACA2B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2EBE9CD"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019BB53" w14:textId="77777777" w:rsidTr="00053139">
        <w:trPr>
          <w:trHeight w:hRule="exact" w:val="240"/>
          <w:jc w:val="center"/>
        </w:trPr>
        <w:tc>
          <w:tcPr>
            <w:tcW w:w="9752" w:type="dxa"/>
            <w:gridSpan w:val="2"/>
            <w:tcBorders>
              <w:top w:val="nil"/>
              <w:left w:val="nil"/>
              <w:bottom w:val="nil"/>
              <w:right w:val="nil"/>
            </w:tcBorders>
          </w:tcPr>
          <w:p w14:paraId="5F753FB4" w14:textId="77777777" w:rsidR="008A36F6" w:rsidRPr="00325BDD" w:rsidRDefault="008A36F6" w:rsidP="00053139"/>
        </w:tc>
      </w:tr>
      <w:tr w:rsidR="00325BDD" w:rsidRPr="00325BDD" w14:paraId="33F2308B" w14:textId="77777777" w:rsidTr="00053139">
        <w:trPr>
          <w:trHeight w:val="240"/>
          <w:jc w:val="center"/>
        </w:trPr>
        <w:tc>
          <w:tcPr>
            <w:tcW w:w="4876" w:type="dxa"/>
            <w:tcBorders>
              <w:top w:val="nil"/>
              <w:left w:val="nil"/>
              <w:bottom w:val="nil"/>
              <w:right w:val="nil"/>
            </w:tcBorders>
          </w:tcPr>
          <w:p w14:paraId="66343E4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D4750C2" w14:textId="77777777" w:rsidR="008A36F6" w:rsidRPr="00325BDD" w:rsidRDefault="008A36F6" w:rsidP="00053139">
            <w:pPr>
              <w:pStyle w:val="AmColumnHeading"/>
            </w:pPr>
            <w:r w:rsidRPr="00325BDD">
              <w:t>Ändringsförslag</w:t>
            </w:r>
          </w:p>
        </w:tc>
      </w:tr>
      <w:tr w:rsidR="00325BDD" w:rsidRPr="00325BDD" w14:paraId="248FCEAA" w14:textId="77777777" w:rsidTr="00053139">
        <w:trPr>
          <w:jc w:val="center"/>
        </w:trPr>
        <w:tc>
          <w:tcPr>
            <w:tcW w:w="4876" w:type="dxa"/>
            <w:tcBorders>
              <w:top w:val="nil"/>
              <w:left w:val="nil"/>
              <w:bottom w:val="nil"/>
              <w:right w:val="nil"/>
            </w:tcBorders>
          </w:tcPr>
          <w:p w14:paraId="6D3D06F4"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c>
          <w:tcPr>
            <w:tcW w:w="4876" w:type="dxa"/>
            <w:tcBorders>
              <w:top w:val="nil"/>
              <w:left w:val="nil"/>
              <w:bottom w:val="nil"/>
              <w:right w:val="nil"/>
            </w:tcBorders>
          </w:tcPr>
          <w:p w14:paraId="5940C343" w14:textId="77777777" w:rsidR="008A36F6" w:rsidRPr="00325BDD" w:rsidRDefault="008A36F6" w:rsidP="00053139">
            <w:pPr>
              <w:pStyle w:val="Normal6a"/>
            </w:pPr>
            <w:r w:rsidRPr="00325BDD">
              <w:t>14.</w:t>
            </w:r>
            <w:r w:rsidRPr="00325BDD">
              <w:tab/>
              <w:t xml:space="preserve">Europaparlamentet uppmanar kommissionen att öka konsumenternas medvetenhet och uppmuntra krav på transparens och spårbarhet för att säkerställa att det ges detaljerad information om </w:t>
            </w:r>
            <w:r w:rsidRPr="00325BDD">
              <w:rPr>
                <w:b/>
                <w:i/>
              </w:rPr>
              <w:t>färska och beredda</w:t>
            </w:r>
            <w:r w:rsidRPr="00325BDD">
              <w:t xml:space="preserve">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w:t>
            </w:r>
            <w:r w:rsidRPr="00325BDD">
              <w:rPr>
                <w:b/>
                <w:i/>
              </w:rPr>
              <w:t>samt sociala och ekonomiska kriterier</w:t>
            </w:r>
            <w:r w:rsidRPr="00325BDD">
              <w:t xml:space="preserve"> respekteras.</w:t>
            </w:r>
          </w:p>
        </w:tc>
      </w:tr>
    </w:tbl>
    <w:p w14:paraId="3BF803C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4B50590" w14:textId="77777777" w:rsidR="008A36F6" w:rsidRPr="00325BDD" w:rsidRDefault="008A36F6" w:rsidP="008A36F6">
      <w:r w:rsidRPr="00325BDD">
        <w:rPr>
          <w:rStyle w:val="HideTWBExt"/>
          <w:color w:val="auto"/>
        </w:rPr>
        <w:t>&lt;/Amend&gt;</w:t>
      </w:r>
    </w:p>
    <w:p w14:paraId="1FA3483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204</w:t>
      </w:r>
      <w:r w:rsidRPr="00325BDD">
        <w:rPr>
          <w:rStyle w:val="HideTWBExt"/>
          <w:color w:val="auto"/>
        </w:rPr>
        <w:t>&lt;/NumAm&gt;</w:t>
      </w:r>
    </w:p>
    <w:p w14:paraId="56165D31"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3301FA44" w14:textId="77777777" w:rsidR="008A36F6" w:rsidRPr="00325BDD" w:rsidRDefault="008A36F6" w:rsidP="008A36F6">
      <w:pPr>
        <w:pStyle w:val="NormalBold"/>
      </w:pPr>
      <w:r w:rsidRPr="00325BDD">
        <w:rPr>
          <w:rStyle w:val="HideTWBExt"/>
          <w:b w:val="0"/>
          <w:color w:val="auto"/>
        </w:rPr>
        <w:t>&lt;/RepeatBlock-By&gt;</w:t>
      </w:r>
    </w:p>
    <w:p w14:paraId="6DEAD7E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5695A2F"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625B5BE" w14:textId="77777777" w:rsidTr="00053139">
        <w:trPr>
          <w:trHeight w:hRule="exact" w:val="240"/>
          <w:jc w:val="center"/>
        </w:trPr>
        <w:tc>
          <w:tcPr>
            <w:tcW w:w="9752" w:type="dxa"/>
            <w:gridSpan w:val="2"/>
            <w:tcBorders>
              <w:top w:val="nil"/>
              <w:left w:val="nil"/>
              <w:bottom w:val="nil"/>
              <w:right w:val="nil"/>
            </w:tcBorders>
          </w:tcPr>
          <w:p w14:paraId="15B5AFCB" w14:textId="77777777" w:rsidR="008A36F6" w:rsidRPr="00325BDD" w:rsidRDefault="008A36F6" w:rsidP="00053139"/>
        </w:tc>
      </w:tr>
      <w:tr w:rsidR="00325BDD" w:rsidRPr="00325BDD" w14:paraId="4426D81D" w14:textId="77777777" w:rsidTr="00053139">
        <w:trPr>
          <w:trHeight w:val="240"/>
          <w:jc w:val="center"/>
        </w:trPr>
        <w:tc>
          <w:tcPr>
            <w:tcW w:w="4876" w:type="dxa"/>
            <w:tcBorders>
              <w:top w:val="nil"/>
              <w:left w:val="nil"/>
              <w:bottom w:val="nil"/>
              <w:right w:val="nil"/>
            </w:tcBorders>
          </w:tcPr>
          <w:p w14:paraId="1FBA204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2760190" w14:textId="77777777" w:rsidR="008A36F6" w:rsidRPr="00325BDD" w:rsidRDefault="008A36F6" w:rsidP="00053139">
            <w:pPr>
              <w:pStyle w:val="AmColumnHeading"/>
            </w:pPr>
            <w:r w:rsidRPr="00325BDD">
              <w:t>Ändringsförslag</w:t>
            </w:r>
          </w:p>
        </w:tc>
      </w:tr>
      <w:tr w:rsidR="00325BDD" w:rsidRPr="00325BDD" w14:paraId="795CDE70" w14:textId="77777777" w:rsidTr="00053139">
        <w:trPr>
          <w:jc w:val="center"/>
        </w:trPr>
        <w:tc>
          <w:tcPr>
            <w:tcW w:w="4876" w:type="dxa"/>
            <w:tcBorders>
              <w:top w:val="nil"/>
              <w:left w:val="nil"/>
              <w:bottom w:val="nil"/>
              <w:right w:val="nil"/>
            </w:tcBorders>
          </w:tcPr>
          <w:p w14:paraId="213DB278"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c>
          <w:tcPr>
            <w:tcW w:w="4876" w:type="dxa"/>
            <w:tcBorders>
              <w:top w:val="nil"/>
              <w:left w:val="nil"/>
              <w:bottom w:val="nil"/>
              <w:right w:val="nil"/>
            </w:tcBorders>
          </w:tcPr>
          <w:p w14:paraId="56F46894"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w:t>
            </w:r>
            <w:r w:rsidRPr="00325BDD">
              <w:rPr>
                <w:b/>
                <w:i/>
              </w:rPr>
              <w:t>, även digitalt,</w:t>
            </w:r>
            <w:r w:rsidRPr="00325BDD">
              <w:t xml:space="preserve">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r>
    </w:tbl>
    <w:p w14:paraId="7ACE655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B13E2EC" w14:textId="77777777" w:rsidR="008A36F6" w:rsidRPr="00325BDD" w:rsidRDefault="008A36F6" w:rsidP="008A36F6">
      <w:r w:rsidRPr="00325BDD">
        <w:rPr>
          <w:rStyle w:val="HideTWBExt"/>
          <w:color w:val="auto"/>
        </w:rPr>
        <w:t>&lt;/Amend&gt;</w:t>
      </w:r>
    </w:p>
    <w:p w14:paraId="24F569D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205</w:t>
      </w:r>
      <w:r w:rsidRPr="00325BDD">
        <w:rPr>
          <w:rStyle w:val="HideTWBExt"/>
          <w:color w:val="auto"/>
        </w:rPr>
        <w:t>&lt;/NumAm&gt;</w:t>
      </w:r>
    </w:p>
    <w:p w14:paraId="75EA9C2B"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447624DE" w14:textId="77777777" w:rsidR="008A36F6" w:rsidRPr="00325BDD" w:rsidRDefault="008A36F6" w:rsidP="008A36F6">
      <w:pPr>
        <w:pStyle w:val="NormalBold"/>
      </w:pPr>
      <w:r w:rsidRPr="00325BDD">
        <w:rPr>
          <w:rStyle w:val="HideTWBExt"/>
          <w:b w:val="0"/>
          <w:color w:val="auto"/>
        </w:rPr>
        <w:t>&lt;/RepeatBlock-By&gt;</w:t>
      </w:r>
    </w:p>
    <w:p w14:paraId="03712D3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7E18023" w14:textId="77777777" w:rsidR="008A36F6" w:rsidRPr="00325BDD" w:rsidRDefault="008A36F6" w:rsidP="008A36F6">
      <w:pPr>
        <w:pStyle w:val="NormalBold"/>
      </w:pPr>
      <w:r w:rsidRPr="00325BDD">
        <w:rPr>
          <w:rStyle w:val="HideTWBExt"/>
          <w:color w:val="auto"/>
        </w:rPr>
        <w:t>&lt;Article&gt;</w:t>
      </w:r>
      <w:r w:rsidRPr="00325BDD">
        <w:t>Punkt 14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8FDF1D9" w14:textId="77777777" w:rsidTr="00053139">
        <w:trPr>
          <w:trHeight w:hRule="exact" w:val="240"/>
          <w:jc w:val="center"/>
        </w:trPr>
        <w:tc>
          <w:tcPr>
            <w:tcW w:w="9752" w:type="dxa"/>
            <w:gridSpan w:val="2"/>
            <w:tcBorders>
              <w:top w:val="nil"/>
              <w:left w:val="nil"/>
              <w:bottom w:val="nil"/>
              <w:right w:val="nil"/>
            </w:tcBorders>
          </w:tcPr>
          <w:p w14:paraId="10FD85AD" w14:textId="77777777" w:rsidR="008A36F6" w:rsidRPr="00325BDD" w:rsidRDefault="008A36F6" w:rsidP="00053139"/>
        </w:tc>
      </w:tr>
      <w:tr w:rsidR="00325BDD" w:rsidRPr="00325BDD" w14:paraId="2A2AFBA4" w14:textId="77777777" w:rsidTr="00053139">
        <w:trPr>
          <w:trHeight w:val="240"/>
          <w:jc w:val="center"/>
        </w:trPr>
        <w:tc>
          <w:tcPr>
            <w:tcW w:w="4876" w:type="dxa"/>
            <w:tcBorders>
              <w:top w:val="nil"/>
              <w:left w:val="nil"/>
              <w:bottom w:val="nil"/>
              <w:right w:val="nil"/>
            </w:tcBorders>
          </w:tcPr>
          <w:p w14:paraId="7133EDE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03B3346" w14:textId="77777777" w:rsidR="008A36F6" w:rsidRPr="00325BDD" w:rsidRDefault="008A36F6" w:rsidP="00053139">
            <w:pPr>
              <w:pStyle w:val="AmColumnHeading"/>
            </w:pPr>
            <w:r w:rsidRPr="00325BDD">
              <w:t>Ändringsförslag</w:t>
            </w:r>
          </w:p>
        </w:tc>
      </w:tr>
      <w:tr w:rsidR="00325BDD" w:rsidRPr="00325BDD" w14:paraId="10A9B453" w14:textId="77777777" w:rsidTr="00053139">
        <w:trPr>
          <w:jc w:val="center"/>
        </w:trPr>
        <w:tc>
          <w:tcPr>
            <w:tcW w:w="4876" w:type="dxa"/>
            <w:tcBorders>
              <w:top w:val="nil"/>
              <w:left w:val="nil"/>
              <w:bottom w:val="nil"/>
              <w:right w:val="nil"/>
            </w:tcBorders>
          </w:tcPr>
          <w:p w14:paraId="4E049C1E" w14:textId="77777777" w:rsidR="008A36F6" w:rsidRPr="00325BDD" w:rsidRDefault="008A36F6" w:rsidP="00053139">
            <w:pPr>
              <w:pStyle w:val="Normal6a"/>
            </w:pPr>
            <w:r w:rsidRPr="00325BDD">
              <w:t>14.</w:t>
            </w:r>
            <w:r w:rsidRPr="00325BDD">
              <w:tab/>
              <w:t>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respekteras.</w:t>
            </w:r>
          </w:p>
        </w:tc>
        <w:tc>
          <w:tcPr>
            <w:tcW w:w="4876" w:type="dxa"/>
            <w:tcBorders>
              <w:top w:val="nil"/>
              <w:left w:val="nil"/>
              <w:bottom w:val="nil"/>
              <w:right w:val="nil"/>
            </w:tcBorders>
          </w:tcPr>
          <w:p w14:paraId="21E60710" w14:textId="77777777" w:rsidR="008A36F6" w:rsidRPr="00325BDD" w:rsidRDefault="008A36F6" w:rsidP="00053139">
            <w:pPr>
              <w:pStyle w:val="Normal6a"/>
            </w:pPr>
            <w:r w:rsidRPr="00325BDD">
              <w:t>14.</w:t>
            </w:r>
            <w:r w:rsidRPr="00325BDD">
              <w:tab/>
              <w:t xml:space="preserve">Europaparlamentet uppmanar kommissionen att öka konsumenternas medvetenhet och uppmuntra krav på transparens och spårbarhet för att säkerställa att det ges detaljerad information om fisk- och skaldjursprodukters ursprung och kvalitet samt om de har fångats med hållbara fiskemetoder. Parlamentet betonar behovet av att utveckla marknadsstandarder som garanterar lika villkor för fisk- och skaldjursprodukter och andra produkter från havet som importeras till EU, för att säkerställa att likvärdiga miljö- och hållbarhetskriterier </w:t>
            </w:r>
            <w:r w:rsidRPr="00325BDD">
              <w:rPr>
                <w:b/>
                <w:i/>
              </w:rPr>
              <w:t>samt djurskyddskriterier</w:t>
            </w:r>
            <w:r w:rsidRPr="00325BDD">
              <w:t xml:space="preserve"> respekteras.</w:t>
            </w:r>
          </w:p>
        </w:tc>
      </w:tr>
    </w:tbl>
    <w:p w14:paraId="5977A0E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D63B193" w14:textId="77777777" w:rsidR="008A36F6" w:rsidRPr="00325BDD" w:rsidRDefault="008A36F6" w:rsidP="008A36F6">
      <w:r w:rsidRPr="00325BDD">
        <w:rPr>
          <w:rStyle w:val="HideTWBExt"/>
          <w:color w:val="auto"/>
        </w:rPr>
        <w:t>&lt;/Amend&gt;</w:t>
      </w:r>
    </w:p>
    <w:p w14:paraId="54A04C7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206</w:t>
      </w:r>
      <w:r w:rsidRPr="00325BDD">
        <w:rPr>
          <w:rStyle w:val="HideTWBExt"/>
          <w:color w:val="auto"/>
        </w:rPr>
        <w:t>&lt;/NumAm&gt;</w:t>
      </w:r>
    </w:p>
    <w:p w14:paraId="24A13E14" w14:textId="77777777" w:rsidR="008A36F6" w:rsidRPr="00325BDD" w:rsidRDefault="008A36F6" w:rsidP="008A36F6">
      <w:pPr>
        <w:pStyle w:val="NormalBold"/>
      </w:pPr>
      <w:r w:rsidRPr="00325BDD">
        <w:rPr>
          <w:rStyle w:val="HideTWBExt"/>
          <w:b w:val="0"/>
          <w:color w:val="auto"/>
        </w:rPr>
        <w:t>&lt;RepeatBlock-By&gt;&lt;Members&gt;</w:t>
      </w:r>
      <w:r w:rsidRPr="00325BDD">
        <w:t>Piotr Müller, Nora Junco García</w:t>
      </w:r>
      <w:r w:rsidRPr="00325BDD">
        <w:rPr>
          <w:rStyle w:val="HideTWBExt"/>
          <w:b w:val="0"/>
          <w:color w:val="auto"/>
        </w:rPr>
        <w:t>&lt;/Members&gt;</w:t>
      </w:r>
    </w:p>
    <w:p w14:paraId="58D7537D" w14:textId="77777777" w:rsidR="008A36F6" w:rsidRPr="00325BDD" w:rsidRDefault="008A36F6" w:rsidP="008A36F6">
      <w:pPr>
        <w:pStyle w:val="NormalBold"/>
      </w:pPr>
      <w:r w:rsidRPr="00325BDD">
        <w:rPr>
          <w:rStyle w:val="HideTWBExt"/>
          <w:b w:val="0"/>
          <w:color w:val="auto"/>
        </w:rPr>
        <w:t>&lt;/RepeatBlock-By&gt;</w:t>
      </w:r>
    </w:p>
    <w:p w14:paraId="57AAD48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FA80B05" w14:textId="77777777" w:rsidR="008A36F6" w:rsidRPr="00325BDD" w:rsidRDefault="008A36F6" w:rsidP="008A36F6">
      <w:pPr>
        <w:pStyle w:val="NormalBold"/>
      </w:pPr>
      <w:r w:rsidRPr="00325BDD">
        <w:rPr>
          <w:rStyle w:val="HideTWBExt"/>
          <w:color w:val="auto"/>
        </w:rPr>
        <w:t>&lt;Article&gt;</w:t>
      </w:r>
      <w:r w:rsidRPr="00325BDD">
        <w:t>Punkt 14a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4EA6A8C" w14:textId="77777777" w:rsidTr="00053139">
        <w:trPr>
          <w:trHeight w:hRule="exact" w:val="240"/>
          <w:jc w:val="center"/>
        </w:trPr>
        <w:tc>
          <w:tcPr>
            <w:tcW w:w="9752" w:type="dxa"/>
            <w:gridSpan w:val="2"/>
            <w:tcBorders>
              <w:top w:val="nil"/>
              <w:left w:val="nil"/>
              <w:bottom w:val="nil"/>
              <w:right w:val="nil"/>
            </w:tcBorders>
          </w:tcPr>
          <w:p w14:paraId="7CBB9FB2" w14:textId="77777777" w:rsidR="008A36F6" w:rsidRPr="00325BDD" w:rsidRDefault="008A36F6" w:rsidP="00053139"/>
        </w:tc>
      </w:tr>
      <w:tr w:rsidR="00325BDD" w:rsidRPr="00325BDD" w14:paraId="07F69CB1" w14:textId="77777777" w:rsidTr="00053139">
        <w:trPr>
          <w:trHeight w:val="240"/>
          <w:jc w:val="center"/>
        </w:trPr>
        <w:tc>
          <w:tcPr>
            <w:tcW w:w="4876" w:type="dxa"/>
            <w:tcBorders>
              <w:top w:val="nil"/>
              <w:left w:val="nil"/>
              <w:bottom w:val="nil"/>
              <w:right w:val="nil"/>
            </w:tcBorders>
          </w:tcPr>
          <w:p w14:paraId="7006528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D97E9F1" w14:textId="77777777" w:rsidR="008A36F6" w:rsidRPr="00325BDD" w:rsidRDefault="008A36F6" w:rsidP="00053139">
            <w:pPr>
              <w:pStyle w:val="AmColumnHeading"/>
            </w:pPr>
            <w:r w:rsidRPr="00325BDD">
              <w:t>Ändringsförslag</w:t>
            </w:r>
          </w:p>
        </w:tc>
      </w:tr>
      <w:tr w:rsidR="00325BDD" w:rsidRPr="00325BDD" w14:paraId="4BC9AA5D" w14:textId="77777777" w:rsidTr="00053139">
        <w:trPr>
          <w:jc w:val="center"/>
        </w:trPr>
        <w:tc>
          <w:tcPr>
            <w:tcW w:w="4876" w:type="dxa"/>
            <w:tcBorders>
              <w:top w:val="nil"/>
              <w:left w:val="nil"/>
              <w:bottom w:val="nil"/>
              <w:right w:val="nil"/>
            </w:tcBorders>
          </w:tcPr>
          <w:p w14:paraId="1AE5F97C" w14:textId="77777777" w:rsidR="008A36F6" w:rsidRPr="00325BDD" w:rsidRDefault="008A36F6" w:rsidP="00053139">
            <w:pPr>
              <w:pStyle w:val="Normal6a"/>
            </w:pPr>
          </w:p>
        </w:tc>
        <w:tc>
          <w:tcPr>
            <w:tcW w:w="4876" w:type="dxa"/>
            <w:tcBorders>
              <w:top w:val="nil"/>
              <w:left w:val="nil"/>
              <w:bottom w:val="nil"/>
              <w:right w:val="nil"/>
            </w:tcBorders>
          </w:tcPr>
          <w:p w14:paraId="03A0D2F5" w14:textId="77777777" w:rsidR="008A36F6" w:rsidRPr="00325BDD" w:rsidRDefault="008A36F6" w:rsidP="00053139">
            <w:pPr>
              <w:pStyle w:val="Normal6a"/>
            </w:pPr>
            <w:r w:rsidRPr="00325BDD">
              <w:rPr>
                <w:b/>
                <w:i/>
              </w:rPr>
              <w:t>14a.</w:t>
            </w:r>
            <w:r w:rsidRPr="00325BDD">
              <w:tab/>
            </w:r>
            <w:r w:rsidRPr="00325BDD">
              <w:rPr>
                <w:b/>
                <w:i/>
              </w:rPr>
              <w:t>Europaparlamentet uppmanar med kraft kommissionen att utveckla en sammanhängande EU-ram för fritidsfiske till havs, med erkännande av deras ekonomiska, sociala och miljömässiga betydelse och deras bidrag till en hållbar kustutveckling. Parlamentet understryker den roll som föreningar för sport- och fritidsfiske spelar som viktiga partner inom bevarandet av haven, datainsamling och medvetandehöjande åtgärder. Parlamentet efterlyser harmoniserade data om fångster och deltagande, hållbarhetsriktlinjer för fritidsverksamhet och en strukturerad dialog mellan sektorerna för fritids- och yrkesfiske för att främja en balanserad resursanvändning, rättvisa regler och ömsesidig respekt mellan olika användargrupper.</w:t>
            </w:r>
          </w:p>
        </w:tc>
      </w:tr>
    </w:tbl>
    <w:p w14:paraId="129995D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9153936" w14:textId="77777777" w:rsidR="008A36F6" w:rsidRPr="00325BDD" w:rsidRDefault="008A36F6" w:rsidP="008A36F6">
      <w:r w:rsidRPr="00325BDD">
        <w:rPr>
          <w:rStyle w:val="HideTWBExt"/>
          <w:color w:val="auto"/>
        </w:rPr>
        <w:t>&lt;/Amend&gt;</w:t>
      </w:r>
    </w:p>
    <w:p w14:paraId="2E408EA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207</w:t>
      </w:r>
      <w:r w:rsidRPr="00325BDD">
        <w:rPr>
          <w:rStyle w:val="HideTWBExt"/>
          <w:color w:val="auto"/>
        </w:rPr>
        <w:t>&lt;/NumAm&gt;</w:t>
      </w:r>
    </w:p>
    <w:p w14:paraId="7DAC914C"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604F1681" w14:textId="77777777" w:rsidR="008A36F6" w:rsidRPr="00325BDD" w:rsidRDefault="008A36F6" w:rsidP="008A36F6">
      <w:pPr>
        <w:pStyle w:val="NormalBold"/>
      </w:pPr>
      <w:r w:rsidRPr="00325BDD">
        <w:rPr>
          <w:rStyle w:val="HideTWBExt"/>
          <w:b w:val="0"/>
          <w:color w:val="auto"/>
        </w:rPr>
        <w:t>&lt;/RepeatBlock-By&gt;</w:t>
      </w:r>
    </w:p>
    <w:p w14:paraId="551F437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B6C9FC0" w14:textId="77777777" w:rsidR="008A36F6" w:rsidRPr="00325BDD" w:rsidRDefault="008A36F6" w:rsidP="008A36F6">
      <w:pPr>
        <w:pStyle w:val="NormalBold"/>
      </w:pPr>
      <w:r w:rsidRPr="00325BDD">
        <w:rPr>
          <w:rStyle w:val="HideTWBExt"/>
          <w:color w:val="auto"/>
        </w:rPr>
        <w:t>&lt;Article&gt;</w:t>
      </w:r>
      <w:r w:rsidRPr="00325BDD">
        <w:t>Punkt 14a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DB0F8C3" w14:textId="77777777" w:rsidTr="00053139">
        <w:trPr>
          <w:trHeight w:hRule="exact" w:val="240"/>
          <w:jc w:val="center"/>
        </w:trPr>
        <w:tc>
          <w:tcPr>
            <w:tcW w:w="9752" w:type="dxa"/>
            <w:gridSpan w:val="2"/>
            <w:tcBorders>
              <w:top w:val="nil"/>
              <w:left w:val="nil"/>
              <w:bottom w:val="nil"/>
              <w:right w:val="nil"/>
            </w:tcBorders>
          </w:tcPr>
          <w:p w14:paraId="013948F8" w14:textId="77777777" w:rsidR="008A36F6" w:rsidRPr="00325BDD" w:rsidRDefault="008A36F6" w:rsidP="00053139"/>
        </w:tc>
      </w:tr>
      <w:tr w:rsidR="00325BDD" w:rsidRPr="00325BDD" w14:paraId="241210E4" w14:textId="77777777" w:rsidTr="00053139">
        <w:trPr>
          <w:trHeight w:val="240"/>
          <w:jc w:val="center"/>
        </w:trPr>
        <w:tc>
          <w:tcPr>
            <w:tcW w:w="4876" w:type="dxa"/>
            <w:tcBorders>
              <w:top w:val="nil"/>
              <w:left w:val="nil"/>
              <w:bottom w:val="nil"/>
              <w:right w:val="nil"/>
            </w:tcBorders>
          </w:tcPr>
          <w:p w14:paraId="5943F9D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FD406B5" w14:textId="77777777" w:rsidR="008A36F6" w:rsidRPr="00325BDD" w:rsidRDefault="008A36F6" w:rsidP="00053139">
            <w:pPr>
              <w:pStyle w:val="AmColumnHeading"/>
            </w:pPr>
            <w:r w:rsidRPr="00325BDD">
              <w:t>Ändringsförslag</w:t>
            </w:r>
          </w:p>
        </w:tc>
      </w:tr>
      <w:tr w:rsidR="00325BDD" w:rsidRPr="00325BDD" w14:paraId="146BD422" w14:textId="77777777" w:rsidTr="00053139">
        <w:trPr>
          <w:jc w:val="center"/>
        </w:trPr>
        <w:tc>
          <w:tcPr>
            <w:tcW w:w="4876" w:type="dxa"/>
            <w:tcBorders>
              <w:top w:val="nil"/>
              <w:left w:val="nil"/>
              <w:bottom w:val="nil"/>
              <w:right w:val="nil"/>
            </w:tcBorders>
          </w:tcPr>
          <w:p w14:paraId="641ECB13" w14:textId="77777777" w:rsidR="008A36F6" w:rsidRPr="00325BDD" w:rsidRDefault="008A36F6" w:rsidP="00053139">
            <w:pPr>
              <w:pStyle w:val="Normal6a"/>
            </w:pPr>
          </w:p>
        </w:tc>
        <w:tc>
          <w:tcPr>
            <w:tcW w:w="4876" w:type="dxa"/>
            <w:tcBorders>
              <w:top w:val="nil"/>
              <w:left w:val="nil"/>
              <w:bottom w:val="nil"/>
              <w:right w:val="nil"/>
            </w:tcBorders>
          </w:tcPr>
          <w:p w14:paraId="0C61865A" w14:textId="77777777" w:rsidR="008A36F6" w:rsidRPr="00325BDD" w:rsidRDefault="008A36F6" w:rsidP="00053139">
            <w:pPr>
              <w:pStyle w:val="Normal6a"/>
            </w:pPr>
            <w:r w:rsidRPr="00325BDD">
              <w:rPr>
                <w:b/>
                <w:i/>
              </w:rPr>
              <w:t>14a.</w:t>
            </w:r>
            <w:r w:rsidRPr="00325BDD">
              <w:tab/>
            </w:r>
            <w:r w:rsidRPr="00325BDD">
              <w:rPr>
                <w:b/>
                <w:i/>
              </w:rPr>
              <w:t>Europaparlamentet uppmanar med kraft kommissionen att all import av fiskeri- och vattenbruksprodukter omfattas av samma villkor i fråga om hygien, arbete, miljö och spårbarhet som krävs av EU:s producenter, i enlighet med ömsesidighetsprincipen och målet att säkerställa verkligt rättvisa konkurrensvillkor.</w:t>
            </w:r>
          </w:p>
        </w:tc>
      </w:tr>
    </w:tbl>
    <w:p w14:paraId="07B5E0F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67850C12" w14:textId="77777777" w:rsidR="008A36F6" w:rsidRPr="00325BDD" w:rsidRDefault="008A36F6" w:rsidP="008A36F6">
      <w:r w:rsidRPr="00325BDD">
        <w:rPr>
          <w:rStyle w:val="HideTWBExt"/>
          <w:color w:val="auto"/>
        </w:rPr>
        <w:t>&lt;/Amend&gt;</w:t>
      </w:r>
    </w:p>
    <w:p w14:paraId="762CF74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208</w:t>
      </w:r>
      <w:r w:rsidRPr="00325BDD">
        <w:rPr>
          <w:rStyle w:val="HideTWBExt"/>
          <w:color w:val="auto"/>
        </w:rPr>
        <w:t>&lt;/NumAm&gt;</w:t>
      </w:r>
    </w:p>
    <w:p w14:paraId="3617A92D"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44C1EE5A" w14:textId="77777777" w:rsidR="008A36F6" w:rsidRPr="00325BDD" w:rsidRDefault="008A36F6" w:rsidP="008A36F6">
      <w:pPr>
        <w:pStyle w:val="NormalBold"/>
      </w:pPr>
      <w:r w:rsidRPr="00325BDD">
        <w:rPr>
          <w:rStyle w:val="HideTWBExt"/>
          <w:b w:val="0"/>
          <w:color w:val="auto"/>
        </w:rPr>
        <w:t>&lt;/RepeatBlock-By&gt;</w:t>
      </w:r>
    </w:p>
    <w:p w14:paraId="5EE1C5B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66AE136" w14:textId="77777777" w:rsidR="008A36F6" w:rsidRPr="00325BDD" w:rsidRDefault="008A36F6" w:rsidP="008A36F6">
      <w:pPr>
        <w:pStyle w:val="NormalBold"/>
      </w:pPr>
      <w:r w:rsidRPr="00325BDD">
        <w:rPr>
          <w:rStyle w:val="HideTWBExt"/>
          <w:color w:val="auto"/>
        </w:rPr>
        <w:t>&lt;Article&gt;</w:t>
      </w:r>
      <w:r w:rsidRPr="00325BDD">
        <w:t>Punkt 14a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D2BBFD2" w14:textId="77777777" w:rsidTr="00053139">
        <w:trPr>
          <w:trHeight w:hRule="exact" w:val="240"/>
          <w:jc w:val="center"/>
        </w:trPr>
        <w:tc>
          <w:tcPr>
            <w:tcW w:w="9752" w:type="dxa"/>
            <w:gridSpan w:val="2"/>
            <w:tcBorders>
              <w:top w:val="nil"/>
              <w:left w:val="nil"/>
              <w:bottom w:val="nil"/>
              <w:right w:val="nil"/>
            </w:tcBorders>
          </w:tcPr>
          <w:p w14:paraId="1D4EA564" w14:textId="77777777" w:rsidR="008A36F6" w:rsidRPr="00325BDD" w:rsidRDefault="008A36F6" w:rsidP="00053139"/>
        </w:tc>
      </w:tr>
      <w:tr w:rsidR="00325BDD" w:rsidRPr="00325BDD" w14:paraId="14DC0392" w14:textId="77777777" w:rsidTr="00053139">
        <w:trPr>
          <w:trHeight w:val="240"/>
          <w:jc w:val="center"/>
        </w:trPr>
        <w:tc>
          <w:tcPr>
            <w:tcW w:w="4876" w:type="dxa"/>
            <w:tcBorders>
              <w:top w:val="nil"/>
              <w:left w:val="nil"/>
              <w:bottom w:val="nil"/>
              <w:right w:val="nil"/>
            </w:tcBorders>
          </w:tcPr>
          <w:p w14:paraId="426ADAF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85F235A" w14:textId="77777777" w:rsidR="008A36F6" w:rsidRPr="00325BDD" w:rsidRDefault="008A36F6" w:rsidP="00053139">
            <w:pPr>
              <w:pStyle w:val="AmColumnHeading"/>
            </w:pPr>
            <w:r w:rsidRPr="00325BDD">
              <w:t>Ändringsförslag</w:t>
            </w:r>
          </w:p>
        </w:tc>
      </w:tr>
      <w:tr w:rsidR="00325BDD" w:rsidRPr="00325BDD" w14:paraId="0651DC50" w14:textId="77777777" w:rsidTr="00053139">
        <w:trPr>
          <w:jc w:val="center"/>
        </w:trPr>
        <w:tc>
          <w:tcPr>
            <w:tcW w:w="4876" w:type="dxa"/>
            <w:tcBorders>
              <w:top w:val="nil"/>
              <w:left w:val="nil"/>
              <w:bottom w:val="nil"/>
              <w:right w:val="nil"/>
            </w:tcBorders>
          </w:tcPr>
          <w:p w14:paraId="5781C3A4" w14:textId="77777777" w:rsidR="008A36F6" w:rsidRPr="00325BDD" w:rsidRDefault="008A36F6" w:rsidP="00053139">
            <w:pPr>
              <w:pStyle w:val="Normal6a"/>
            </w:pPr>
          </w:p>
        </w:tc>
        <w:tc>
          <w:tcPr>
            <w:tcW w:w="4876" w:type="dxa"/>
            <w:tcBorders>
              <w:top w:val="nil"/>
              <w:left w:val="nil"/>
              <w:bottom w:val="nil"/>
              <w:right w:val="nil"/>
            </w:tcBorders>
          </w:tcPr>
          <w:p w14:paraId="283B4EFC" w14:textId="77777777" w:rsidR="008A36F6" w:rsidRPr="00325BDD" w:rsidRDefault="008A36F6" w:rsidP="00053139">
            <w:pPr>
              <w:pStyle w:val="Normal6a"/>
            </w:pPr>
            <w:r w:rsidRPr="00325BDD">
              <w:rPr>
                <w:b/>
                <w:i/>
              </w:rPr>
              <w:t>14a.</w:t>
            </w:r>
            <w:r w:rsidRPr="00325BDD">
              <w:tab/>
            </w:r>
            <w:r w:rsidRPr="00325BDD">
              <w:rPr>
                <w:b/>
                <w:i/>
              </w:rPr>
              <w:t>Europaparlamentet uppmanar med kraft kommissionen att fullt ut integrera livsmedelsproduktionen från fiske och vattenbruk i EU:s bredare strategier för livsmedelstrygghet, näring och hållbarhet.</w:t>
            </w:r>
          </w:p>
        </w:tc>
      </w:tr>
    </w:tbl>
    <w:p w14:paraId="0D7D967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6025648" w14:textId="77777777" w:rsidR="008A36F6" w:rsidRPr="00325BDD" w:rsidRDefault="008A36F6" w:rsidP="008A36F6">
      <w:r w:rsidRPr="00325BDD">
        <w:rPr>
          <w:rStyle w:val="HideTWBExt"/>
          <w:color w:val="auto"/>
        </w:rPr>
        <w:t>&lt;/Amend&gt;</w:t>
      </w:r>
    </w:p>
    <w:p w14:paraId="42B4D61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209</w:t>
      </w:r>
      <w:r w:rsidRPr="00325BDD">
        <w:rPr>
          <w:rStyle w:val="HideTWBExt"/>
          <w:color w:val="auto"/>
        </w:rPr>
        <w:t>&lt;/NumAm&gt;</w:t>
      </w:r>
    </w:p>
    <w:p w14:paraId="2E85B9DF"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5B387C79" w14:textId="77777777" w:rsidR="008A36F6" w:rsidRPr="00325BDD" w:rsidRDefault="008A36F6" w:rsidP="008A36F6">
      <w:pPr>
        <w:pStyle w:val="NormalBold"/>
      </w:pPr>
      <w:r w:rsidRPr="00325BDD">
        <w:rPr>
          <w:rStyle w:val="HideTWBExt"/>
          <w:b w:val="0"/>
          <w:color w:val="auto"/>
        </w:rPr>
        <w:t>&lt;/RepeatBlock-By&gt;</w:t>
      </w:r>
    </w:p>
    <w:p w14:paraId="210C0D5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668A536" w14:textId="77777777" w:rsidR="008A36F6" w:rsidRPr="00325BDD" w:rsidRDefault="008A36F6" w:rsidP="008A36F6">
      <w:pPr>
        <w:pStyle w:val="NormalBold"/>
      </w:pPr>
      <w:r w:rsidRPr="00325BDD">
        <w:rPr>
          <w:rStyle w:val="HideTWBExt"/>
          <w:color w:val="auto"/>
        </w:rPr>
        <w:t>&lt;Article&gt;</w:t>
      </w:r>
      <w:r w:rsidRPr="00325BDD">
        <w:t>Punkt 15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2B3F197" w14:textId="77777777" w:rsidTr="00053139">
        <w:trPr>
          <w:trHeight w:hRule="exact" w:val="240"/>
          <w:jc w:val="center"/>
        </w:trPr>
        <w:tc>
          <w:tcPr>
            <w:tcW w:w="9752" w:type="dxa"/>
            <w:gridSpan w:val="2"/>
            <w:tcBorders>
              <w:top w:val="nil"/>
              <w:left w:val="nil"/>
              <w:bottom w:val="nil"/>
              <w:right w:val="nil"/>
            </w:tcBorders>
          </w:tcPr>
          <w:p w14:paraId="5796E3F4" w14:textId="77777777" w:rsidR="008A36F6" w:rsidRPr="00325BDD" w:rsidRDefault="008A36F6" w:rsidP="00053139"/>
        </w:tc>
      </w:tr>
      <w:tr w:rsidR="00325BDD" w:rsidRPr="00325BDD" w14:paraId="5D511699" w14:textId="77777777" w:rsidTr="00053139">
        <w:trPr>
          <w:trHeight w:val="240"/>
          <w:jc w:val="center"/>
        </w:trPr>
        <w:tc>
          <w:tcPr>
            <w:tcW w:w="4876" w:type="dxa"/>
            <w:tcBorders>
              <w:top w:val="nil"/>
              <w:left w:val="nil"/>
              <w:bottom w:val="nil"/>
              <w:right w:val="nil"/>
            </w:tcBorders>
          </w:tcPr>
          <w:p w14:paraId="5C48018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17053F1" w14:textId="77777777" w:rsidR="008A36F6" w:rsidRPr="00325BDD" w:rsidRDefault="008A36F6" w:rsidP="00053139">
            <w:pPr>
              <w:pStyle w:val="AmColumnHeading"/>
            </w:pPr>
            <w:r w:rsidRPr="00325BDD">
              <w:t>Ändringsförslag</w:t>
            </w:r>
          </w:p>
        </w:tc>
      </w:tr>
      <w:tr w:rsidR="00325BDD" w:rsidRPr="00325BDD" w14:paraId="6DEC5E77" w14:textId="77777777" w:rsidTr="00053139">
        <w:trPr>
          <w:jc w:val="center"/>
        </w:trPr>
        <w:tc>
          <w:tcPr>
            <w:tcW w:w="4876" w:type="dxa"/>
            <w:tcBorders>
              <w:top w:val="nil"/>
              <w:left w:val="nil"/>
              <w:bottom w:val="nil"/>
              <w:right w:val="nil"/>
            </w:tcBorders>
          </w:tcPr>
          <w:p w14:paraId="0ADCC174" w14:textId="77777777" w:rsidR="008A36F6" w:rsidRPr="00325BDD" w:rsidRDefault="008A36F6" w:rsidP="00053139">
            <w:pPr>
              <w:pStyle w:val="Normal6a"/>
            </w:pPr>
            <w:r w:rsidRPr="00325BDD">
              <w:t>15.</w:t>
            </w:r>
            <w:r w:rsidRPr="00325BDD">
              <w:tab/>
            </w:r>
            <w:r w:rsidRPr="00325BDD">
              <w:rPr>
                <w:b/>
                <w:i/>
              </w:rPr>
              <w:t>Europaparlamentet förordar att man omedelbart undanröjer alla de</w:t>
            </w:r>
            <w:r w:rsidRPr="00325BDD">
              <w:t xml:space="preserve"> rättsliga hinder inom den gemensamma fiskeripolitiken </w:t>
            </w:r>
            <w:r w:rsidRPr="00325BDD">
              <w:rPr>
                <w:b/>
                <w:i/>
              </w:rPr>
              <w:t>som står i vägen för ansträngningarna att fasa ut fossila bränslen och förnya flottorna, och att man särskilt fokuserar på behoven hos fiskeflottorna i de yttersta randområdena</w:t>
            </w:r>
            <w:r w:rsidRPr="00325BDD">
              <w:t>.</w:t>
            </w:r>
          </w:p>
        </w:tc>
        <w:tc>
          <w:tcPr>
            <w:tcW w:w="4876" w:type="dxa"/>
            <w:tcBorders>
              <w:top w:val="nil"/>
              <w:left w:val="nil"/>
              <w:bottom w:val="nil"/>
              <w:right w:val="nil"/>
            </w:tcBorders>
          </w:tcPr>
          <w:p w14:paraId="51F638C2" w14:textId="77777777" w:rsidR="008A36F6" w:rsidRPr="00325BDD" w:rsidRDefault="008A36F6" w:rsidP="00053139">
            <w:pPr>
              <w:pStyle w:val="Normal6a"/>
            </w:pPr>
            <w:r w:rsidRPr="00325BDD">
              <w:t>15.</w:t>
            </w:r>
            <w:r w:rsidRPr="00325BDD">
              <w:tab/>
            </w:r>
            <w:r w:rsidRPr="00325BDD">
              <w:rPr>
                <w:b/>
                <w:i/>
              </w:rPr>
              <w:t>Europaparlamentet efterlyser åtgärder i samband med arbetet för att fasa ut fossila bränslen och förnya flottan, med särskild uppmärksamhet på situationen för och behoven hos fiskeflottan i de yttersta randområdena. Parlamentet påpekar att en nyligen genomförd studie från Europaparlamentet tyder på att man i framtida stödinstrument för fisket bör överväga mindre restriktiva villkor för stöd för första förvärv av ett fiskefartyg, för förnyelse eller byte av motorer och för fartygsförbättringar som kräver ytterligare tonnage, och samtidigt tillämpa begränsningar för att undvika överkapacitet eller överfiske på nivån för enskilda segment eller hela den nationella flottan. Parlamentet uppmanar i detta avseende kommissionen att utvärdera och förenkla onödiga</w:t>
            </w:r>
            <w:r w:rsidRPr="00325BDD">
              <w:t xml:space="preserve"> rättsliga hinder inom den gemensamma fiskeripolitiken.</w:t>
            </w:r>
          </w:p>
        </w:tc>
      </w:tr>
    </w:tbl>
    <w:p w14:paraId="1FF0DBF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6335963" w14:textId="77777777" w:rsidR="008A36F6" w:rsidRPr="00325BDD" w:rsidRDefault="008A36F6" w:rsidP="008A36F6">
      <w:r w:rsidRPr="00325BDD">
        <w:rPr>
          <w:rStyle w:val="HideTWBExt"/>
          <w:color w:val="auto"/>
        </w:rPr>
        <w:t>&lt;/Amend&gt;</w:t>
      </w:r>
    </w:p>
    <w:p w14:paraId="2AF90FD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210</w:t>
      </w:r>
      <w:r w:rsidRPr="00325BDD">
        <w:rPr>
          <w:rStyle w:val="HideTWBExt"/>
          <w:color w:val="auto"/>
        </w:rPr>
        <w:t>&lt;/NumAm&gt;</w:t>
      </w:r>
    </w:p>
    <w:p w14:paraId="2FE0B1A6"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5A0BF649" w14:textId="77777777" w:rsidR="008A36F6" w:rsidRPr="00325BDD" w:rsidRDefault="008A36F6" w:rsidP="008A36F6">
      <w:pPr>
        <w:pStyle w:val="NormalBold"/>
      </w:pPr>
      <w:r w:rsidRPr="00325BDD">
        <w:rPr>
          <w:rStyle w:val="HideTWBExt"/>
          <w:b w:val="0"/>
          <w:color w:val="auto"/>
        </w:rPr>
        <w:t>&lt;/RepeatBlock-By&gt;</w:t>
      </w:r>
    </w:p>
    <w:p w14:paraId="17F4253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C446887" w14:textId="77777777" w:rsidR="008A36F6" w:rsidRPr="00325BDD" w:rsidRDefault="008A36F6" w:rsidP="008A36F6">
      <w:pPr>
        <w:pStyle w:val="NormalBold"/>
      </w:pPr>
      <w:r w:rsidRPr="00325BDD">
        <w:rPr>
          <w:rStyle w:val="HideTWBExt"/>
          <w:color w:val="auto"/>
        </w:rPr>
        <w:t>&lt;Article&gt;</w:t>
      </w:r>
      <w:r w:rsidRPr="00325BDD">
        <w:t>Punkt 15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6C8BCE2" w14:textId="77777777" w:rsidTr="00053139">
        <w:trPr>
          <w:trHeight w:hRule="exact" w:val="240"/>
          <w:jc w:val="center"/>
        </w:trPr>
        <w:tc>
          <w:tcPr>
            <w:tcW w:w="9752" w:type="dxa"/>
            <w:gridSpan w:val="2"/>
            <w:tcBorders>
              <w:top w:val="nil"/>
              <w:left w:val="nil"/>
              <w:bottom w:val="nil"/>
              <w:right w:val="nil"/>
            </w:tcBorders>
          </w:tcPr>
          <w:p w14:paraId="376AC9B4" w14:textId="77777777" w:rsidR="008A36F6" w:rsidRPr="00325BDD" w:rsidRDefault="008A36F6" w:rsidP="00053139"/>
        </w:tc>
      </w:tr>
      <w:tr w:rsidR="00325BDD" w:rsidRPr="00325BDD" w14:paraId="79DA32BD" w14:textId="77777777" w:rsidTr="00053139">
        <w:trPr>
          <w:trHeight w:val="240"/>
          <w:jc w:val="center"/>
        </w:trPr>
        <w:tc>
          <w:tcPr>
            <w:tcW w:w="4876" w:type="dxa"/>
            <w:tcBorders>
              <w:top w:val="nil"/>
              <w:left w:val="nil"/>
              <w:bottom w:val="nil"/>
              <w:right w:val="nil"/>
            </w:tcBorders>
          </w:tcPr>
          <w:p w14:paraId="2E02F05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1C9E81B" w14:textId="77777777" w:rsidR="008A36F6" w:rsidRPr="00325BDD" w:rsidRDefault="008A36F6" w:rsidP="00053139">
            <w:pPr>
              <w:pStyle w:val="AmColumnHeading"/>
            </w:pPr>
            <w:r w:rsidRPr="00325BDD">
              <w:t>Ändringsförslag</w:t>
            </w:r>
          </w:p>
        </w:tc>
      </w:tr>
      <w:tr w:rsidR="00325BDD" w:rsidRPr="00325BDD" w14:paraId="7336DD5E" w14:textId="77777777" w:rsidTr="00053139">
        <w:trPr>
          <w:jc w:val="center"/>
        </w:trPr>
        <w:tc>
          <w:tcPr>
            <w:tcW w:w="4876" w:type="dxa"/>
            <w:tcBorders>
              <w:top w:val="nil"/>
              <w:left w:val="nil"/>
              <w:bottom w:val="nil"/>
              <w:right w:val="nil"/>
            </w:tcBorders>
          </w:tcPr>
          <w:p w14:paraId="42D9822F" w14:textId="77777777" w:rsidR="008A36F6" w:rsidRPr="00325BDD" w:rsidRDefault="008A36F6" w:rsidP="00053139">
            <w:pPr>
              <w:pStyle w:val="Normal6a"/>
            </w:pPr>
            <w:r w:rsidRPr="00325BDD">
              <w:t>15.</w:t>
            </w:r>
            <w:r w:rsidRPr="00325BDD">
              <w:tab/>
              <w:t xml:space="preserve">Europaparlamentet </w:t>
            </w:r>
            <w:r w:rsidRPr="00325BDD">
              <w:rPr>
                <w:b/>
                <w:i/>
              </w:rPr>
              <w:t>förordar att man omedelbart undanröjer</w:t>
            </w:r>
            <w:r w:rsidRPr="00325BDD">
              <w:t xml:space="preserve"> alla de rättsliga hinder </w:t>
            </w:r>
            <w:r w:rsidRPr="00325BDD">
              <w:rPr>
                <w:b/>
                <w:i/>
              </w:rPr>
              <w:t>inom</w:t>
            </w:r>
            <w:r w:rsidRPr="00325BDD">
              <w:t xml:space="preserve"> den gemensamma fiskeripolitiken</w:t>
            </w:r>
            <w:r w:rsidRPr="00325BDD">
              <w:rPr>
                <w:b/>
                <w:i/>
              </w:rPr>
              <w:t xml:space="preserve"> som står i vägen för ansträngningarna att fasa ut</w:t>
            </w:r>
            <w:r w:rsidRPr="00325BDD">
              <w:t xml:space="preserve"> fossila bränslen</w:t>
            </w:r>
            <w:r w:rsidRPr="00325BDD">
              <w:rPr>
                <w:b/>
                <w:i/>
              </w:rPr>
              <w:t xml:space="preserve"> och</w:t>
            </w:r>
            <w:r w:rsidRPr="00325BDD">
              <w:t xml:space="preserve"> förnya flottorna, och att man särskilt fokuserar på behoven hos fiskeflottorna i de yttersta randområdena.</w:t>
            </w:r>
          </w:p>
        </w:tc>
        <w:tc>
          <w:tcPr>
            <w:tcW w:w="4876" w:type="dxa"/>
            <w:tcBorders>
              <w:top w:val="nil"/>
              <w:left w:val="nil"/>
              <w:bottom w:val="nil"/>
              <w:right w:val="nil"/>
            </w:tcBorders>
          </w:tcPr>
          <w:p w14:paraId="2D6412ED" w14:textId="77777777" w:rsidR="008A36F6" w:rsidRPr="00325BDD" w:rsidRDefault="008A36F6" w:rsidP="00053139">
            <w:pPr>
              <w:pStyle w:val="Normal6a"/>
            </w:pPr>
            <w:r w:rsidRPr="00325BDD">
              <w:t>15.</w:t>
            </w:r>
            <w:r w:rsidRPr="00325BDD">
              <w:tab/>
              <w:t xml:space="preserve">Europaparlamentet </w:t>
            </w:r>
            <w:r w:rsidRPr="00325BDD">
              <w:rPr>
                <w:b/>
                <w:i/>
              </w:rPr>
              <w:t>anser att man måste ta itu med</w:t>
            </w:r>
            <w:r w:rsidRPr="00325BDD">
              <w:t xml:space="preserve"> alla de rättsliga hinder </w:t>
            </w:r>
            <w:r w:rsidRPr="00325BDD">
              <w:rPr>
                <w:b/>
                <w:i/>
              </w:rPr>
              <w:t>som fördröjer det fullständiga genomförandet av</w:t>
            </w:r>
            <w:r w:rsidRPr="00325BDD">
              <w:t xml:space="preserve"> den gemensamma fiskeripolitiken</w:t>
            </w:r>
            <w:r w:rsidRPr="00325BDD">
              <w:rPr>
                <w:b/>
                <w:i/>
              </w:rPr>
              <w:t>, särskilt de som begränsar den nödvändiga utfasningen av</w:t>
            </w:r>
            <w:r w:rsidRPr="00325BDD">
              <w:t xml:space="preserve"> fossila bränslen</w:t>
            </w:r>
            <w:r w:rsidRPr="00325BDD">
              <w:rPr>
                <w:b/>
                <w:i/>
              </w:rPr>
              <w:t>, samt modernisera och förbättra säkerheten och arbetsvillkoren i fiskeflottan, och behovet av att</w:t>
            </w:r>
            <w:r w:rsidRPr="00325BDD">
              <w:t xml:space="preserve"> förnya flottorna, och att man särskilt fokuserar på behoven hos fiskeflottorna i de yttersta randområdena </w:t>
            </w:r>
            <w:r w:rsidRPr="00325BDD">
              <w:rPr>
                <w:b/>
                <w:i/>
              </w:rPr>
              <w:t>och öarna</w:t>
            </w:r>
            <w:r w:rsidRPr="00325BDD">
              <w:t>.</w:t>
            </w:r>
          </w:p>
        </w:tc>
      </w:tr>
    </w:tbl>
    <w:p w14:paraId="1AD7661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47485CD" w14:textId="77777777" w:rsidR="008A36F6" w:rsidRPr="00325BDD" w:rsidRDefault="008A36F6" w:rsidP="008A36F6">
      <w:r w:rsidRPr="00325BDD">
        <w:rPr>
          <w:rStyle w:val="HideTWBExt"/>
          <w:color w:val="auto"/>
        </w:rPr>
        <w:t>&lt;/Amend&gt;</w:t>
      </w:r>
    </w:p>
    <w:p w14:paraId="153DF69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211</w:t>
      </w:r>
      <w:r w:rsidRPr="00325BDD">
        <w:rPr>
          <w:rStyle w:val="HideTWBExt"/>
          <w:color w:val="auto"/>
        </w:rPr>
        <w:t>&lt;/NumAm&gt;</w:t>
      </w:r>
    </w:p>
    <w:p w14:paraId="05290480" w14:textId="77777777" w:rsidR="008A36F6" w:rsidRPr="00325BDD" w:rsidRDefault="008A36F6" w:rsidP="008A36F6">
      <w:pPr>
        <w:pStyle w:val="NormalBold"/>
      </w:pPr>
      <w:r w:rsidRPr="00325BDD">
        <w:rPr>
          <w:rStyle w:val="HideTWBExt"/>
          <w:b w:val="0"/>
          <w:color w:val="auto"/>
        </w:rPr>
        <w:t>&lt;RepeatBlock-By&gt;&lt;Members&gt;</w:t>
      </w:r>
      <w:r w:rsidRPr="00325BDD">
        <w:t>Emma Fourreau, Luke Ming Flanagan</w:t>
      </w:r>
      <w:r w:rsidRPr="00325BDD">
        <w:rPr>
          <w:rStyle w:val="HideTWBExt"/>
          <w:b w:val="0"/>
          <w:color w:val="auto"/>
        </w:rPr>
        <w:t>&lt;/Members&gt;</w:t>
      </w:r>
    </w:p>
    <w:p w14:paraId="119E6497" w14:textId="77777777" w:rsidR="008A36F6" w:rsidRPr="00325BDD" w:rsidRDefault="008A36F6" w:rsidP="008A36F6">
      <w:pPr>
        <w:pStyle w:val="NormalBold"/>
      </w:pPr>
      <w:r w:rsidRPr="00325BDD">
        <w:rPr>
          <w:rStyle w:val="HideTWBExt"/>
          <w:b w:val="0"/>
          <w:color w:val="auto"/>
        </w:rPr>
        <w:t>&lt;/RepeatBlock-By&gt;</w:t>
      </w:r>
    </w:p>
    <w:p w14:paraId="0485B04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7C848D8" w14:textId="77777777" w:rsidR="008A36F6" w:rsidRPr="00325BDD" w:rsidRDefault="008A36F6" w:rsidP="008A36F6">
      <w:pPr>
        <w:pStyle w:val="NormalBold"/>
      </w:pPr>
      <w:r w:rsidRPr="00325BDD">
        <w:rPr>
          <w:rStyle w:val="HideTWBExt"/>
          <w:color w:val="auto"/>
        </w:rPr>
        <w:t>&lt;Article&gt;</w:t>
      </w:r>
      <w:r w:rsidRPr="00325BDD">
        <w:t>Punkt 15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FF422C0" w14:textId="77777777" w:rsidTr="00053139">
        <w:trPr>
          <w:trHeight w:hRule="exact" w:val="240"/>
          <w:jc w:val="center"/>
        </w:trPr>
        <w:tc>
          <w:tcPr>
            <w:tcW w:w="9752" w:type="dxa"/>
            <w:gridSpan w:val="2"/>
            <w:tcBorders>
              <w:top w:val="nil"/>
              <w:left w:val="nil"/>
              <w:bottom w:val="nil"/>
              <w:right w:val="nil"/>
            </w:tcBorders>
          </w:tcPr>
          <w:p w14:paraId="799F5105" w14:textId="77777777" w:rsidR="008A36F6" w:rsidRPr="00325BDD" w:rsidRDefault="008A36F6" w:rsidP="00053139"/>
        </w:tc>
      </w:tr>
      <w:tr w:rsidR="00325BDD" w:rsidRPr="00325BDD" w14:paraId="38F5CC92" w14:textId="77777777" w:rsidTr="00053139">
        <w:trPr>
          <w:trHeight w:val="240"/>
          <w:jc w:val="center"/>
        </w:trPr>
        <w:tc>
          <w:tcPr>
            <w:tcW w:w="4876" w:type="dxa"/>
            <w:tcBorders>
              <w:top w:val="nil"/>
              <w:left w:val="nil"/>
              <w:bottom w:val="nil"/>
              <w:right w:val="nil"/>
            </w:tcBorders>
          </w:tcPr>
          <w:p w14:paraId="03E61C5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DDAAB99" w14:textId="77777777" w:rsidR="008A36F6" w:rsidRPr="00325BDD" w:rsidRDefault="008A36F6" w:rsidP="00053139">
            <w:pPr>
              <w:pStyle w:val="AmColumnHeading"/>
            </w:pPr>
            <w:r w:rsidRPr="00325BDD">
              <w:t>Ändringsförslag</w:t>
            </w:r>
          </w:p>
        </w:tc>
      </w:tr>
      <w:tr w:rsidR="00325BDD" w:rsidRPr="00325BDD" w14:paraId="182B05C2" w14:textId="77777777" w:rsidTr="00053139">
        <w:trPr>
          <w:jc w:val="center"/>
        </w:trPr>
        <w:tc>
          <w:tcPr>
            <w:tcW w:w="4876" w:type="dxa"/>
            <w:tcBorders>
              <w:top w:val="nil"/>
              <w:left w:val="nil"/>
              <w:bottom w:val="nil"/>
              <w:right w:val="nil"/>
            </w:tcBorders>
          </w:tcPr>
          <w:p w14:paraId="48B5DB86" w14:textId="77777777" w:rsidR="008A36F6" w:rsidRPr="00325BDD" w:rsidRDefault="008A36F6" w:rsidP="00053139">
            <w:pPr>
              <w:pStyle w:val="Normal6a"/>
            </w:pPr>
            <w:r w:rsidRPr="00325BDD">
              <w:t>15.</w:t>
            </w:r>
            <w:r w:rsidRPr="00325BDD">
              <w:tab/>
              <w:t xml:space="preserve">Europaparlamentet förordar att </w:t>
            </w:r>
            <w:r w:rsidRPr="00325BDD">
              <w:rPr>
                <w:b/>
                <w:i/>
              </w:rPr>
              <w:t>man omedelbart undanröjer alla</w:t>
            </w:r>
            <w:r w:rsidRPr="00325BDD">
              <w:t xml:space="preserve"> de rättsliga hinder inom den gemensamma fiskeripolitiken som </w:t>
            </w:r>
            <w:r w:rsidRPr="00325BDD">
              <w:rPr>
                <w:b/>
                <w:i/>
              </w:rPr>
              <w:t>står</w:t>
            </w:r>
            <w:r w:rsidRPr="00325BDD">
              <w:t xml:space="preserve"> i vägen för ansträngningarna att fasa ut fossila bränslen </w:t>
            </w:r>
            <w:r w:rsidRPr="00325BDD">
              <w:rPr>
                <w:b/>
                <w:i/>
              </w:rPr>
              <w:t>och förnya flottorna</w:t>
            </w:r>
            <w:r w:rsidRPr="00325BDD">
              <w:t>, och att man särskilt fokuserar på behoven hos fiskeflottorna i de yttersta randområdena.</w:t>
            </w:r>
          </w:p>
        </w:tc>
        <w:tc>
          <w:tcPr>
            <w:tcW w:w="4876" w:type="dxa"/>
            <w:tcBorders>
              <w:top w:val="nil"/>
              <w:left w:val="nil"/>
              <w:bottom w:val="nil"/>
              <w:right w:val="nil"/>
            </w:tcBorders>
          </w:tcPr>
          <w:p w14:paraId="03B37F65" w14:textId="77777777" w:rsidR="008A36F6" w:rsidRPr="00325BDD" w:rsidRDefault="008A36F6" w:rsidP="00053139">
            <w:pPr>
              <w:pStyle w:val="Normal6a"/>
            </w:pPr>
            <w:r w:rsidRPr="00325BDD">
              <w:t>15.</w:t>
            </w:r>
            <w:r w:rsidRPr="00325BDD">
              <w:tab/>
              <w:t xml:space="preserve">Europaparlamentet förordar att </w:t>
            </w:r>
            <w:r w:rsidRPr="00325BDD">
              <w:rPr>
                <w:b/>
                <w:i/>
              </w:rPr>
              <w:t>kommissionen studerar</w:t>
            </w:r>
            <w:r w:rsidRPr="00325BDD">
              <w:t xml:space="preserve"> de rättsliga hinder inom den gemensamma fiskeripolitiken som </w:t>
            </w:r>
            <w:r w:rsidRPr="00325BDD">
              <w:rPr>
                <w:b/>
                <w:i/>
              </w:rPr>
              <w:t>skulle kunna stå</w:t>
            </w:r>
            <w:r w:rsidRPr="00325BDD">
              <w:t xml:space="preserve"> i vägen för ansträngningarna att fasa ut fossila bränslen </w:t>
            </w:r>
            <w:r w:rsidRPr="00325BDD">
              <w:rPr>
                <w:b/>
                <w:i/>
              </w:rPr>
              <w:t>med beaktande av behovet av att respektera EU:s internationella åtaganden såsom mål 14 för hållbar utveckling och målen för den gemensamma fiskeripolitiken</w:t>
            </w:r>
            <w:r w:rsidRPr="00325BDD">
              <w:t xml:space="preserve">, och att man särskilt fokuserar på behoven hos </w:t>
            </w:r>
            <w:r w:rsidRPr="00325BDD">
              <w:rPr>
                <w:b/>
                <w:i/>
              </w:rPr>
              <w:t>de småskaliga</w:t>
            </w:r>
            <w:r w:rsidRPr="00325BDD">
              <w:t xml:space="preserve"> fiskeflottorna i de yttersta randområdena.</w:t>
            </w:r>
          </w:p>
        </w:tc>
      </w:tr>
    </w:tbl>
    <w:p w14:paraId="4588A29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5D16C45" w14:textId="77777777" w:rsidR="008A36F6" w:rsidRPr="00325BDD" w:rsidRDefault="008A36F6" w:rsidP="008A36F6">
      <w:r w:rsidRPr="00325BDD">
        <w:rPr>
          <w:rStyle w:val="HideTWBExt"/>
          <w:color w:val="auto"/>
        </w:rPr>
        <w:t>&lt;/Amend&gt;</w:t>
      </w:r>
    </w:p>
    <w:p w14:paraId="6E33538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212</w:t>
      </w:r>
      <w:r w:rsidRPr="00325BDD">
        <w:rPr>
          <w:rStyle w:val="HideTWBExt"/>
          <w:color w:val="auto"/>
        </w:rPr>
        <w:t>&lt;/NumAm&gt;</w:t>
      </w:r>
    </w:p>
    <w:p w14:paraId="42175DCB"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15761E2C" w14:textId="77777777" w:rsidR="008A36F6" w:rsidRPr="00325BDD" w:rsidRDefault="008A36F6" w:rsidP="008A36F6">
      <w:pPr>
        <w:pStyle w:val="NormalBold"/>
      </w:pPr>
      <w:r w:rsidRPr="00325BDD">
        <w:rPr>
          <w:rStyle w:val="HideTWBExt"/>
          <w:b w:val="0"/>
          <w:color w:val="auto"/>
        </w:rPr>
        <w:t>&lt;/RepeatBlock-By&gt;</w:t>
      </w:r>
    </w:p>
    <w:p w14:paraId="6F70474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16AC7E8" w14:textId="77777777" w:rsidR="008A36F6" w:rsidRPr="00325BDD" w:rsidRDefault="008A36F6" w:rsidP="008A36F6">
      <w:pPr>
        <w:pStyle w:val="NormalBold"/>
      </w:pPr>
      <w:r w:rsidRPr="00325BDD">
        <w:rPr>
          <w:rStyle w:val="HideTWBExt"/>
          <w:color w:val="auto"/>
        </w:rPr>
        <w:t>&lt;Article&gt;</w:t>
      </w:r>
      <w:r w:rsidRPr="00325BDD">
        <w:t>Punkt 15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6066DC8" w14:textId="77777777" w:rsidTr="00053139">
        <w:trPr>
          <w:trHeight w:hRule="exact" w:val="240"/>
          <w:jc w:val="center"/>
        </w:trPr>
        <w:tc>
          <w:tcPr>
            <w:tcW w:w="9752" w:type="dxa"/>
            <w:gridSpan w:val="2"/>
            <w:tcBorders>
              <w:top w:val="nil"/>
              <w:left w:val="nil"/>
              <w:bottom w:val="nil"/>
              <w:right w:val="nil"/>
            </w:tcBorders>
          </w:tcPr>
          <w:p w14:paraId="3883DEC8" w14:textId="77777777" w:rsidR="008A36F6" w:rsidRPr="00325BDD" w:rsidRDefault="008A36F6" w:rsidP="00053139"/>
        </w:tc>
      </w:tr>
      <w:tr w:rsidR="00325BDD" w:rsidRPr="00325BDD" w14:paraId="5F7D0115" w14:textId="77777777" w:rsidTr="00053139">
        <w:trPr>
          <w:trHeight w:val="240"/>
          <w:jc w:val="center"/>
        </w:trPr>
        <w:tc>
          <w:tcPr>
            <w:tcW w:w="4876" w:type="dxa"/>
            <w:tcBorders>
              <w:top w:val="nil"/>
              <w:left w:val="nil"/>
              <w:bottom w:val="nil"/>
              <w:right w:val="nil"/>
            </w:tcBorders>
          </w:tcPr>
          <w:p w14:paraId="2FAE644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04AC539" w14:textId="77777777" w:rsidR="008A36F6" w:rsidRPr="00325BDD" w:rsidRDefault="008A36F6" w:rsidP="00053139">
            <w:pPr>
              <w:pStyle w:val="AmColumnHeading"/>
            </w:pPr>
            <w:r w:rsidRPr="00325BDD">
              <w:t>Ändringsförslag</w:t>
            </w:r>
          </w:p>
        </w:tc>
      </w:tr>
      <w:tr w:rsidR="00325BDD" w:rsidRPr="00325BDD" w14:paraId="41BFA690" w14:textId="77777777" w:rsidTr="00053139">
        <w:trPr>
          <w:jc w:val="center"/>
        </w:trPr>
        <w:tc>
          <w:tcPr>
            <w:tcW w:w="4876" w:type="dxa"/>
            <w:tcBorders>
              <w:top w:val="nil"/>
              <w:left w:val="nil"/>
              <w:bottom w:val="nil"/>
              <w:right w:val="nil"/>
            </w:tcBorders>
          </w:tcPr>
          <w:p w14:paraId="599F799D" w14:textId="77777777" w:rsidR="008A36F6" w:rsidRPr="00325BDD" w:rsidRDefault="008A36F6" w:rsidP="00053139">
            <w:pPr>
              <w:pStyle w:val="Normal6a"/>
            </w:pPr>
            <w:r w:rsidRPr="00325BDD">
              <w:t>15.</w:t>
            </w:r>
            <w:r w:rsidRPr="00325BDD">
              <w:tab/>
              <w:t xml:space="preserve">Europaparlamentet förordar att man omedelbart undanröjer alla de rättsliga hinder inom den gemensamma fiskeripolitiken som står i vägen för </w:t>
            </w:r>
            <w:r w:rsidRPr="00325BDD">
              <w:rPr>
                <w:b/>
                <w:i/>
              </w:rPr>
              <w:t>ansträngningarna att fasa ut fossila bränslen och förnya</w:t>
            </w:r>
            <w:r w:rsidRPr="00325BDD">
              <w:t xml:space="preserve"> flottorna, och att man särskilt fokuserar på behoven hos fiskeflottorna i de yttersta randområdena.</w:t>
            </w:r>
          </w:p>
        </w:tc>
        <w:tc>
          <w:tcPr>
            <w:tcW w:w="4876" w:type="dxa"/>
            <w:tcBorders>
              <w:top w:val="nil"/>
              <w:left w:val="nil"/>
              <w:bottom w:val="nil"/>
              <w:right w:val="nil"/>
            </w:tcBorders>
          </w:tcPr>
          <w:p w14:paraId="560966F5" w14:textId="77777777" w:rsidR="008A36F6" w:rsidRPr="00325BDD" w:rsidRDefault="008A36F6" w:rsidP="00053139">
            <w:pPr>
              <w:pStyle w:val="Normal6a"/>
            </w:pPr>
            <w:r w:rsidRPr="00325BDD">
              <w:t>15.</w:t>
            </w:r>
            <w:r w:rsidRPr="00325BDD">
              <w:tab/>
              <w:t xml:space="preserve">Europaparlamentet förordar att man omedelbart undanröjer alla de rättsliga hinder inom den gemensamma fiskeripolitiken som står i vägen för </w:t>
            </w:r>
            <w:r w:rsidRPr="00325BDD">
              <w:rPr>
                <w:b/>
                <w:i/>
              </w:rPr>
              <w:t>förnyelsen av</w:t>
            </w:r>
            <w:r w:rsidRPr="00325BDD">
              <w:t xml:space="preserve"> flottorna </w:t>
            </w:r>
            <w:r w:rsidRPr="00325BDD">
              <w:rPr>
                <w:b/>
                <w:i/>
              </w:rPr>
              <w:t>och energieffektivitet</w:t>
            </w:r>
            <w:r w:rsidRPr="00325BDD">
              <w:t>, och att man särskilt fokuserar på behoven hos fiskeflottorna i de yttersta randområdena</w:t>
            </w:r>
            <w:r w:rsidRPr="00325BDD">
              <w:rPr>
                <w:b/>
                <w:i/>
              </w:rPr>
              <w:t>, samtidigt som man undviker alltför stränga miljömål som skulle kunna undergräva konkurrenskraften och livsmedelstryggheten</w:t>
            </w:r>
            <w:r w:rsidRPr="00325BDD">
              <w:t>.</w:t>
            </w:r>
          </w:p>
        </w:tc>
      </w:tr>
    </w:tbl>
    <w:p w14:paraId="7065A8D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70A5736" w14:textId="77777777" w:rsidR="008A36F6" w:rsidRPr="00325BDD" w:rsidRDefault="008A36F6" w:rsidP="008A36F6">
      <w:r w:rsidRPr="00325BDD">
        <w:rPr>
          <w:rStyle w:val="HideTWBExt"/>
          <w:color w:val="auto"/>
        </w:rPr>
        <w:t>&lt;/Amend&gt;</w:t>
      </w:r>
    </w:p>
    <w:p w14:paraId="32C05AB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213</w:t>
      </w:r>
      <w:r w:rsidRPr="00325BDD">
        <w:rPr>
          <w:rStyle w:val="HideTWBExt"/>
          <w:color w:val="auto"/>
        </w:rPr>
        <w:t>&lt;/NumAm&gt;</w:t>
      </w:r>
    </w:p>
    <w:p w14:paraId="18648C0D"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645D8E56" w14:textId="77777777" w:rsidR="008A36F6" w:rsidRPr="00325BDD" w:rsidRDefault="008A36F6" w:rsidP="008A36F6">
      <w:pPr>
        <w:pStyle w:val="NormalBold"/>
      </w:pPr>
      <w:r w:rsidRPr="00325BDD">
        <w:rPr>
          <w:rStyle w:val="HideTWBExt"/>
          <w:b w:val="0"/>
          <w:color w:val="auto"/>
        </w:rPr>
        <w:t>&lt;/RepeatBlock-By&gt;</w:t>
      </w:r>
    </w:p>
    <w:p w14:paraId="742A5B3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7FB7035" w14:textId="77777777" w:rsidR="008A36F6" w:rsidRPr="00325BDD" w:rsidRDefault="008A36F6" w:rsidP="008A36F6">
      <w:pPr>
        <w:pStyle w:val="NormalBold"/>
      </w:pPr>
      <w:r w:rsidRPr="00325BDD">
        <w:rPr>
          <w:rStyle w:val="HideTWBExt"/>
          <w:color w:val="auto"/>
        </w:rPr>
        <w:t>&lt;Article&gt;</w:t>
      </w:r>
      <w:r w:rsidRPr="00325BDD">
        <w:t>Punkt 15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9B948FC" w14:textId="77777777" w:rsidTr="00053139">
        <w:trPr>
          <w:trHeight w:hRule="exact" w:val="240"/>
          <w:jc w:val="center"/>
        </w:trPr>
        <w:tc>
          <w:tcPr>
            <w:tcW w:w="9752" w:type="dxa"/>
            <w:gridSpan w:val="2"/>
            <w:tcBorders>
              <w:top w:val="nil"/>
              <w:left w:val="nil"/>
              <w:bottom w:val="nil"/>
              <w:right w:val="nil"/>
            </w:tcBorders>
          </w:tcPr>
          <w:p w14:paraId="240C5F85" w14:textId="77777777" w:rsidR="008A36F6" w:rsidRPr="00325BDD" w:rsidRDefault="008A36F6" w:rsidP="00053139"/>
        </w:tc>
      </w:tr>
      <w:tr w:rsidR="00325BDD" w:rsidRPr="00325BDD" w14:paraId="3BD5DD80" w14:textId="77777777" w:rsidTr="00053139">
        <w:trPr>
          <w:trHeight w:val="240"/>
          <w:jc w:val="center"/>
        </w:trPr>
        <w:tc>
          <w:tcPr>
            <w:tcW w:w="4876" w:type="dxa"/>
            <w:tcBorders>
              <w:top w:val="nil"/>
              <w:left w:val="nil"/>
              <w:bottom w:val="nil"/>
              <w:right w:val="nil"/>
            </w:tcBorders>
          </w:tcPr>
          <w:p w14:paraId="2431B2F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1AB1874" w14:textId="77777777" w:rsidR="008A36F6" w:rsidRPr="00325BDD" w:rsidRDefault="008A36F6" w:rsidP="00053139">
            <w:pPr>
              <w:pStyle w:val="AmColumnHeading"/>
            </w:pPr>
            <w:r w:rsidRPr="00325BDD">
              <w:t>Ändringsförslag</w:t>
            </w:r>
          </w:p>
        </w:tc>
      </w:tr>
      <w:tr w:rsidR="00325BDD" w:rsidRPr="00325BDD" w14:paraId="266A1AAD" w14:textId="77777777" w:rsidTr="00053139">
        <w:trPr>
          <w:jc w:val="center"/>
        </w:trPr>
        <w:tc>
          <w:tcPr>
            <w:tcW w:w="4876" w:type="dxa"/>
            <w:tcBorders>
              <w:top w:val="nil"/>
              <w:left w:val="nil"/>
              <w:bottom w:val="nil"/>
              <w:right w:val="nil"/>
            </w:tcBorders>
          </w:tcPr>
          <w:p w14:paraId="169F5CA8" w14:textId="77777777" w:rsidR="008A36F6" w:rsidRPr="00325BDD" w:rsidRDefault="008A36F6" w:rsidP="00053139">
            <w:pPr>
              <w:pStyle w:val="Normal6a"/>
            </w:pPr>
            <w:r w:rsidRPr="00325BDD">
              <w:t>15.</w:t>
            </w:r>
            <w:r w:rsidRPr="00325BDD">
              <w:tab/>
              <w:t xml:space="preserve">Europaparlamentet förordar att man omedelbart undanröjer alla de rättsliga hinder inom den gemensamma fiskeripolitiken som står i vägen för ansträngningarna att fasa ut fossila bränslen och förnya </w:t>
            </w:r>
            <w:r w:rsidRPr="00325BDD">
              <w:rPr>
                <w:b/>
                <w:bCs/>
                <w:i/>
                <w:iCs/>
              </w:rPr>
              <w:t>flottorna</w:t>
            </w:r>
            <w:r w:rsidRPr="00325BDD">
              <w:t xml:space="preserve">, </w:t>
            </w:r>
            <w:r w:rsidRPr="00325BDD">
              <w:rPr>
                <w:b/>
                <w:bCs/>
                <w:i/>
                <w:iCs/>
              </w:rPr>
              <w:t>och att man särskilt fokuserar på</w:t>
            </w:r>
            <w:r w:rsidRPr="00325BDD">
              <w:t xml:space="preserve"> behoven hos fiskeflottorna i de yttersta randområdena.</w:t>
            </w:r>
          </w:p>
        </w:tc>
        <w:tc>
          <w:tcPr>
            <w:tcW w:w="4876" w:type="dxa"/>
            <w:tcBorders>
              <w:top w:val="nil"/>
              <w:left w:val="nil"/>
              <w:bottom w:val="nil"/>
              <w:right w:val="nil"/>
            </w:tcBorders>
          </w:tcPr>
          <w:p w14:paraId="7AB254BF" w14:textId="77777777" w:rsidR="008A36F6" w:rsidRPr="00325BDD" w:rsidRDefault="008A36F6" w:rsidP="00053139">
            <w:pPr>
              <w:pStyle w:val="Normal6a"/>
            </w:pPr>
            <w:r w:rsidRPr="00325BDD">
              <w:t>15.</w:t>
            </w:r>
            <w:r w:rsidRPr="00325BDD">
              <w:tab/>
              <w:t>Europaparlamentet förordar att man omedelbart undanröjer alla de rättsliga hinder inom den gemensamma fiskeripolitiken som står i vägen för ansträngningarna att fasa ut fossila bränslen och förnya</w:t>
            </w:r>
            <w:r w:rsidRPr="00325BDD">
              <w:rPr>
                <w:b/>
                <w:bCs/>
                <w:i/>
                <w:iCs/>
              </w:rPr>
              <w:t xml:space="preserve"> hela unionsflottan</w:t>
            </w:r>
            <w:r w:rsidRPr="00325BDD">
              <w:t xml:space="preserve">, </w:t>
            </w:r>
            <w:r w:rsidRPr="00325BDD">
              <w:rPr>
                <w:b/>
                <w:bCs/>
                <w:i/>
                <w:iCs/>
              </w:rPr>
              <w:t>med flexibla verktyg för mindre fartyg och med beaktande även av de särskilda</w:t>
            </w:r>
            <w:r w:rsidRPr="00325BDD">
              <w:t xml:space="preserve"> behoven hos fiskeflottorna i </w:t>
            </w:r>
            <w:r w:rsidRPr="00325BDD">
              <w:rPr>
                <w:b/>
                <w:bCs/>
                <w:i/>
                <w:iCs/>
              </w:rPr>
              <w:t>öregioner och</w:t>
            </w:r>
            <w:r w:rsidRPr="00325BDD">
              <w:t xml:space="preserve"> de yttersta randområdena.</w:t>
            </w:r>
          </w:p>
        </w:tc>
      </w:tr>
    </w:tbl>
    <w:p w14:paraId="4F8E18E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195EC072" w14:textId="77777777" w:rsidR="008A36F6" w:rsidRPr="00325BDD" w:rsidRDefault="008A36F6" w:rsidP="008A36F6">
      <w:r w:rsidRPr="00325BDD">
        <w:rPr>
          <w:rStyle w:val="HideTWBExt"/>
          <w:color w:val="auto"/>
        </w:rPr>
        <w:t>&lt;/Amend&gt;</w:t>
      </w:r>
    </w:p>
    <w:p w14:paraId="63099D6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214</w:t>
      </w:r>
      <w:r w:rsidRPr="00325BDD">
        <w:rPr>
          <w:rStyle w:val="HideTWBExt"/>
          <w:color w:val="auto"/>
        </w:rPr>
        <w:t>&lt;/NumAm&gt;</w:t>
      </w:r>
    </w:p>
    <w:p w14:paraId="02E90112"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3FDAB1EE"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43E8DF9D" w14:textId="77777777" w:rsidR="008A36F6" w:rsidRPr="00325BDD" w:rsidRDefault="008A36F6" w:rsidP="008A36F6">
      <w:pPr>
        <w:pStyle w:val="NormalBold"/>
      </w:pPr>
      <w:r w:rsidRPr="00325BDD">
        <w:rPr>
          <w:rStyle w:val="HideTWBExt"/>
          <w:b w:val="0"/>
          <w:color w:val="auto"/>
        </w:rPr>
        <w:t>&lt;/RepeatBlock-By&gt;</w:t>
      </w:r>
    </w:p>
    <w:p w14:paraId="57D766F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D9534BE" w14:textId="77777777" w:rsidR="008A36F6" w:rsidRPr="00325BDD" w:rsidRDefault="008A36F6" w:rsidP="008A36F6">
      <w:pPr>
        <w:pStyle w:val="NormalBold"/>
      </w:pPr>
      <w:r w:rsidRPr="00325BDD">
        <w:rPr>
          <w:rStyle w:val="HideTWBExt"/>
          <w:color w:val="auto"/>
        </w:rPr>
        <w:t>&lt;Article&gt;</w:t>
      </w:r>
      <w:r w:rsidRPr="00325BDD">
        <w:t>Punkt 15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C420771" w14:textId="77777777" w:rsidTr="00053139">
        <w:trPr>
          <w:trHeight w:hRule="exact" w:val="240"/>
          <w:jc w:val="center"/>
        </w:trPr>
        <w:tc>
          <w:tcPr>
            <w:tcW w:w="9752" w:type="dxa"/>
            <w:gridSpan w:val="2"/>
            <w:tcBorders>
              <w:top w:val="nil"/>
              <w:left w:val="nil"/>
              <w:bottom w:val="nil"/>
              <w:right w:val="nil"/>
            </w:tcBorders>
          </w:tcPr>
          <w:p w14:paraId="60154D44" w14:textId="77777777" w:rsidR="008A36F6" w:rsidRPr="00325BDD" w:rsidRDefault="008A36F6" w:rsidP="00053139"/>
        </w:tc>
      </w:tr>
      <w:tr w:rsidR="00325BDD" w:rsidRPr="00325BDD" w14:paraId="614D2FEF" w14:textId="77777777" w:rsidTr="00053139">
        <w:trPr>
          <w:trHeight w:val="240"/>
          <w:jc w:val="center"/>
        </w:trPr>
        <w:tc>
          <w:tcPr>
            <w:tcW w:w="4876" w:type="dxa"/>
            <w:tcBorders>
              <w:top w:val="nil"/>
              <w:left w:val="nil"/>
              <w:bottom w:val="nil"/>
              <w:right w:val="nil"/>
            </w:tcBorders>
          </w:tcPr>
          <w:p w14:paraId="7C24367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4497654" w14:textId="77777777" w:rsidR="008A36F6" w:rsidRPr="00325BDD" w:rsidRDefault="008A36F6" w:rsidP="00053139">
            <w:pPr>
              <w:pStyle w:val="AmColumnHeading"/>
            </w:pPr>
            <w:r w:rsidRPr="00325BDD">
              <w:t>Ändringsförslag</w:t>
            </w:r>
          </w:p>
        </w:tc>
      </w:tr>
      <w:tr w:rsidR="00325BDD" w:rsidRPr="00325BDD" w14:paraId="3FE0A90E" w14:textId="77777777" w:rsidTr="00053139">
        <w:trPr>
          <w:jc w:val="center"/>
        </w:trPr>
        <w:tc>
          <w:tcPr>
            <w:tcW w:w="4876" w:type="dxa"/>
            <w:tcBorders>
              <w:top w:val="nil"/>
              <w:left w:val="nil"/>
              <w:bottom w:val="nil"/>
              <w:right w:val="nil"/>
            </w:tcBorders>
          </w:tcPr>
          <w:p w14:paraId="6934BF3C" w14:textId="77777777" w:rsidR="008A36F6" w:rsidRPr="00325BDD" w:rsidRDefault="008A36F6" w:rsidP="00053139">
            <w:pPr>
              <w:pStyle w:val="Normal6a"/>
            </w:pPr>
            <w:r w:rsidRPr="00325BDD">
              <w:t>15.</w:t>
            </w:r>
            <w:r w:rsidRPr="00325BDD">
              <w:tab/>
              <w:t xml:space="preserve">Europaparlamentet förordar att man </w:t>
            </w:r>
            <w:r w:rsidRPr="00325BDD">
              <w:rPr>
                <w:b/>
                <w:i/>
              </w:rPr>
              <w:t>omedelbart</w:t>
            </w:r>
            <w:r w:rsidRPr="00325BDD">
              <w:t xml:space="preserve"> undanröjer alla de </w:t>
            </w:r>
            <w:r w:rsidRPr="00325BDD">
              <w:rPr>
                <w:b/>
                <w:i/>
              </w:rPr>
              <w:t>rättsliga</w:t>
            </w:r>
            <w:r w:rsidRPr="00325BDD">
              <w:t xml:space="preserve"> hinder </w:t>
            </w:r>
            <w:r w:rsidRPr="00325BDD">
              <w:rPr>
                <w:b/>
                <w:i/>
              </w:rPr>
              <w:t>inom den gemensamma fiskeripolitiken</w:t>
            </w:r>
            <w:r w:rsidRPr="00325BDD">
              <w:t xml:space="preserve"> som </w:t>
            </w:r>
            <w:r w:rsidRPr="00325BDD">
              <w:rPr>
                <w:b/>
                <w:i/>
              </w:rPr>
              <w:t>står</w:t>
            </w:r>
            <w:r w:rsidRPr="00325BDD">
              <w:t xml:space="preserve"> i vägen för ansträngningarna att fasa ut fossila bränslen </w:t>
            </w:r>
            <w:r w:rsidRPr="00325BDD">
              <w:rPr>
                <w:b/>
                <w:i/>
              </w:rPr>
              <w:t>och förnya flottorna</w:t>
            </w:r>
            <w:r w:rsidRPr="00325BDD">
              <w:t>, och att man särskilt fokuserar på behoven hos fiskeflottorna i de yttersta randområdena.</w:t>
            </w:r>
          </w:p>
        </w:tc>
        <w:tc>
          <w:tcPr>
            <w:tcW w:w="4876" w:type="dxa"/>
            <w:tcBorders>
              <w:top w:val="nil"/>
              <w:left w:val="nil"/>
              <w:bottom w:val="nil"/>
              <w:right w:val="nil"/>
            </w:tcBorders>
          </w:tcPr>
          <w:p w14:paraId="279951B7" w14:textId="77777777" w:rsidR="008A36F6" w:rsidRPr="00325BDD" w:rsidRDefault="008A36F6" w:rsidP="00053139">
            <w:pPr>
              <w:pStyle w:val="Normal6a"/>
            </w:pPr>
            <w:r w:rsidRPr="00325BDD">
              <w:t>15.</w:t>
            </w:r>
            <w:r w:rsidRPr="00325BDD">
              <w:tab/>
              <w:t xml:space="preserve">Europaparlamentet förordar att man </w:t>
            </w:r>
            <w:r w:rsidRPr="00325BDD">
              <w:rPr>
                <w:b/>
                <w:i/>
              </w:rPr>
              <w:t>analyserar och när så är lämpligt därefter</w:t>
            </w:r>
            <w:r w:rsidRPr="00325BDD">
              <w:t xml:space="preserve"> undanröjer alla de hinder som </w:t>
            </w:r>
            <w:r w:rsidRPr="00325BDD">
              <w:rPr>
                <w:b/>
                <w:i/>
              </w:rPr>
              <w:t>kan stå</w:t>
            </w:r>
            <w:r w:rsidRPr="00325BDD">
              <w:t xml:space="preserve"> i vägen för ansträngningarna att fasa ut fossila bränslen </w:t>
            </w:r>
            <w:r w:rsidRPr="00325BDD">
              <w:rPr>
                <w:b/>
                <w:i/>
              </w:rPr>
              <w:t>från fiske och vattenbruk i EU eller modernisera flottorna, i överensstämmelse med bestämmelserna i den gemensamma fiskeripolitiken</w:t>
            </w:r>
            <w:r w:rsidRPr="00325BDD">
              <w:t>, och att man särskilt fokuserar på behoven hos fiskeflottorna i de yttersta randområdena.</w:t>
            </w:r>
          </w:p>
        </w:tc>
      </w:tr>
    </w:tbl>
    <w:p w14:paraId="28C2542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224373C" w14:textId="77777777" w:rsidR="008A36F6" w:rsidRPr="00325BDD" w:rsidRDefault="008A36F6" w:rsidP="008A36F6">
      <w:r w:rsidRPr="00325BDD">
        <w:rPr>
          <w:rStyle w:val="HideTWBExt"/>
          <w:color w:val="auto"/>
        </w:rPr>
        <w:t>&lt;/Amend&gt;</w:t>
      </w:r>
    </w:p>
    <w:p w14:paraId="0267E06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215</w:t>
      </w:r>
      <w:r w:rsidRPr="00325BDD">
        <w:rPr>
          <w:rStyle w:val="HideTWBExt"/>
          <w:color w:val="auto"/>
        </w:rPr>
        <w:t>&lt;/NumAm&gt;</w:t>
      </w:r>
    </w:p>
    <w:p w14:paraId="66197117"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791461BC" w14:textId="77777777" w:rsidR="008A36F6" w:rsidRPr="00325BDD" w:rsidRDefault="008A36F6" w:rsidP="008A36F6">
      <w:pPr>
        <w:pStyle w:val="NormalBold"/>
      </w:pPr>
      <w:r w:rsidRPr="00325BDD">
        <w:rPr>
          <w:rStyle w:val="HideTWBExt"/>
          <w:b w:val="0"/>
          <w:color w:val="auto"/>
        </w:rPr>
        <w:t>&lt;/RepeatBlock-By&gt;</w:t>
      </w:r>
    </w:p>
    <w:p w14:paraId="1DF66D1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1C41F0B" w14:textId="77777777" w:rsidR="008A36F6" w:rsidRPr="00325BDD" w:rsidRDefault="008A36F6" w:rsidP="008A36F6">
      <w:pPr>
        <w:pStyle w:val="NormalBold"/>
      </w:pPr>
      <w:r w:rsidRPr="00325BDD">
        <w:rPr>
          <w:rStyle w:val="HideTWBExt"/>
          <w:color w:val="auto"/>
        </w:rPr>
        <w:t>&lt;Article&gt;</w:t>
      </w:r>
      <w:r w:rsidRPr="00325BDD">
        <w:t>Punkt 15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F7EBEB9" w14:textId="77777777" w:rsidTr="00053139">
        <w:trPr>
          <w:trHeight w:hRule="exact" w:val="240"/>
          <w:jc w:val="center"/>
        </w:trPr>
        <w:tc>
          <w:tcPr>
            <w:tcW w:w="9752" w:type="dxa"/>
            <w:gridSpan w:val="2"/>
            <w:tcBorders>
              <w:top w:val="nil"/>
              <w:left w:val="nil"/>
              <w:bottom w:val="nil"/>
              <w:right w:val="nil"/>
            </w:tcBorders>
          </w:tcPr>
          <w:p w14:paraId="2BE79CFF" w14:textId="77777777" w:rsidR="008A36F6" w:rsidRPr="00325BDD" w:rsidRDefault="008A36F6" w:rsidP="00053139"/>
        </w:tc>
      </w:tr>
      <w:tr w:rsidR="00325BDD" w:rsidRPr="00325BDD" w14:paraId="7A65A023" w14:textId="77777777" w:rsidTr="00053139">
        <w:trPr>
          <w:trHeight w:val="240"/>
          <w:jc w:val="center"/>
        </w:trPr>
        <w:tc>
          <w:tcPr>
            <w:tcW w:w="4876" w:type="dxa"/>
            <w:tcBorders>
              <w:top w:val="nil"/>
              <w:left w:val="nil"/>
              <w:bottom w:val="nil"/>
              <w:right w:val="nil"/>
            </w:tcBorders>
          </w:tcPr>
          <w:p w14:paraId="6C67A21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EC30362" w14:textId="77777777" w:rsidR="008A36F6" w:rsidRPr="00325BDD" w:rsidRDefault="008A36F6" w:rsidP="00053139">
            <w:pPr>
              <w:pStyle w:val="AmColumnHeading"/>
            </w:pPr>
            <w:r w:rsidRPr="00325BDD">
              <w:t>Ändringsförslag</w:t>
            </w:r>
          </w:p>
        </w:tc>
      </w:tr>
      <w:tr w:rsidR="00325BDD" w:rsidRPr="00325BDD" w14:paraId="1B7924BD" w14:textId="77777777" w:rsidTr="00053139">
        <w:trPr>
          <w:jc w:val="center"/>
        </w:trPr>
        <w:tc>
          <w:tcPr>
            <w:tcW w:w="4876" w:type="dxa"/>
            <w:tcBorders>
              <w:top w:val="nil"/>
              <w:left w:val="nil"/>
              <w:bottom w:val="nil"/>
              <w:right w:val="nil"/>
            </w:tcBorders>
          </w:tcPr>
          <w:p w14:paraId="27BD613E" w14:textId="77777777" w:rsidR="008A36F6" w:rsidRPr="00325BDD" w:rsidRDefault="008A36F6" w:rsidP="00053139">
            <w:pPr>
              <w:pStyle w:val="Normal6a"/>
            </w:pPr>
            <w:r w:rsidRPr="00325BDD">
              <w:t>15.</w:t>
            </w:r>
            <w:r w:rsidRPr="00325BDD">
              <w:tab/>
              <w:t>Europaparlamentet förordar att man omedelbart undanröjer alla de rättsliga hinder inom den gemensamma fiskeripolitiken som står i vägen för ansträngningarna att fasa ut fossila bränslen och förnya flottorna, och att man särskilt fokuserar på behoven hos fiskeflottorna i de yttersta randområdena.</w:t>
            </w:r>
          </w:p>
        </w:tc>
        <w:tc>
          <w:tcPr>
            <w:tcW w:w="4876" w:type="dxa"/>
            <w:tcBorders>
              <w:top w:val="nil"/>
              <w:left w:val="nil"/>
              <w:bottom w:val="nil"/>
              <w:right w:val="nil"/>
            </w:tcBorders>
          </w:tcPr>
          <w:p w14:paraId="27484B2F" w14:textId="77777777" w:rsidR="008A36F6" w:rsidRPr="00325BDD" w:rsidRDefault="008A36F6" w:rsidP="00053139">
            <w:pPr>
              <w:pStyle w:val="Normal6a"/>
            </w:pPr>
            <w:r w:rsidRPr="00325BDD">
              <w:t>15.</w:t>
            </w:r>
            <w:r w:rsidRPr="00325BDD">
              <w:tab/>
              <w:t xml:space="preserve">Europaparlamentet förordar att man omedelbart undanröjer alla de rättsliga hinder inom den gemensamma fiskeripolitiken </w:t>
            </w:r>
            <w:r w:rsidRPr="00325BDD">
              <w:rPr>
                <w:b/>
                <w:i/>
              </w:rPr>
              <w:t>och EHFVF</w:t>
            </w:r>
            <w:r w:rsidRPr="00325BDD">
              <w:t xml:space="preserve"> som står i vägen för ansträngningarna att fasa ut fossila bränslen och förnya flottorna, och att man särskilt fokuserar på behoven hos fiskeflottorna i de yttersta randområdena.</w:t>
            </w:r>
          </w:p>
        </w:tc>
      </w:tr>
    </w:tbl>
    <w:p w14:paraId="11833843"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72120E65" w14:textId="77777777" w:rsidR="008A36F6" w:rsidRPr="00325BDD" w:rsidRDefault="008A36F6" w:rsidP="008A36F6">
      <w:r w:rsidRPr="00325BDD">
        <w:rPr>
          <w:rStyle w:val="HideTWBExt"/>
          <w:color w:val="auto"/>
        </w:rPr>
        <w:t>&lt;/Amend&gt;</w:t>
      </w:r>
    </w:p>
    <w:p w14:paraId="39BF316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216</w:t>
      </w:r>
      <w:r w:rsidRPr="00325BDD">
        <w:rPr>
          <w:rStyle w:val="HideTWBExt"/>
          <w:color w:val="auto"/>
        </w:rPr>
        <w:t>&lt;/NumAm&gt;</w:t>
      </w:r>
    </w:p>
    <w:p w14:paraId="76D707DE"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3255CC7B" w14:textId="77777777" w:rsidR="008A36F6" w:rsidRPr="00325BDD" w:rsidRDefault="008A36F6" w:rsidP="008A36F6">
      <w:pPr>
        <w:pStyle w:val="NormalBold"/>
      </w:pPr>
      <w:r w:rsidRPr="00325BDD">
        <w:rPr>
          <w:rStyle w:val="HideTWBExt"/>
          <w:b w:val="0"/>
          <w:color w:val="auto"/>
        </w:rPr>
        <w:t>&lt;/RepeatBlock-By&gt;</w:t>
      </w:r>
    </w:p>
    <w:p w14:paraId="209255D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8F3D3B3" w14:textId="77777777" w:rsidR="008A36F6" w:rsidRPr="00325BDD" w:rsidRDefault="008A36F6" w:rsidP="008A36F6">
      <w:pPr>
        <w:pStyle w:val="NormalBold"/>
      </w:pPr>
      <w:r w:rsidRPr="00325BDD">
        <w:rPr>
          <w:rStyle w:val="HideTWBExt"/>
          <w:color w:val="auto"/>
        </w:rPr>
        <w:t>&lt;Article&gt;</w:t>
      </w:r>
      <w:r w:rsidRPr="00325BDD">
        <w:t>Punkt 15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3967A79" w14:textId="77777777" w:rsidTr="00053139">
        <w:trPr>
          <w:trHeight w:hRule="exact" w:val="240"/>
          <w:jc w:val="center"/>
        </w:trPr>
        <w:tc>
          <w:tcPr>
            <w:tcW w:w="9752" w:type="dxa"/>
            <w:gridSpan w:val="2"/>
            <w:tcBorders>
              <w:top w:val="nil"/>
              <w:left w:val="nil"/>
              <w:bottom w:val="nil"/>
              <w:right w:val="nil"/>
            </w:tcBorders>
          </w:tcPr>
          <w:p w14:paraId="2D0D5584" w14:textId="77777777" w:rsidR="008A36F6" w:rsidRPr="00325BDD" w:rsidRDefault="008A36F6" w:rsidP="00053139"/>
        </w:tc>
      </w:tr>
      <w:tr w:rsidR="00325BDD" w:rsidRPr="00325BDD" w14:paraId="11897B02" w14:textId="77777777" w:rsidTr="00053139">
        <w:trPr>
          <w:trHeight w:val="240"/>
          <w:jc w:val="center"/>
        </w:trPr>
        <w:tc>
          <w:tcPr>
            <w:tcW w:w="4876" w:type="dxa"/>
            <w:tcBorders>
              <w:top w:val="nil"/>
              <w:left w:val="nil"/>
              <w:bottom w:val="nil"/>
              <w:right w:val="nil"/>
            </w:tcBorders>
          </w:tcPr>
          <w:p w14:paraId="6EE565C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17E3378" w14:textId="77777777" w:rsidR="008A36F6" w:rsidRPr="00325BDD" w:rsidRDefault="008A36F6" w:rsidP="00053139">
            <w:pPr>
              <w:pStyle w:val="AmColumnHeading"/>
            </w:pPr>
            <w:r w:rsidRPr="00325BDD">
              <w:t>Ändringsförslag</w:t>
            </w:r>
          </w:p>
        </w:tc>
      </w:tr>
      <w:tr w:rsidR="00325BDD" w:rsidRPr="00325BDD" w14:paraId="1175FE64" w14:textId="77777777" w:rsidTr="00053139">
        <w:trPr>
          <w:jc w:val="center"/>
        </w:trPr>
        <w:tc>
          <w:tcPr>
            <w:tcW w:w="4876" w:type="dxa"/>
            <w:tcBorders>
              <w:top w:val="nil"/>
              <w:left w:val="nil"/>
              <w:bottom w:val="nil"/>
              <w:right w:val="nil"/>
            </w:tcBorders>
          </w:tcPr>
          <w:p w14:paraId="6240AB4E" w14:textId="77777777" w:rsidR="008A36F6" w:rsidRPr="00325BDD" w:rsidRDefault="008A36F6" w:rsidP="00053139">
            <w:pPr>
              <w:pStyle w:val="Normal6a"/>
            </w:pPr>
            <w:r w:rsidRPr="00325BDD">
              <w:t>15.</w:t>
            </w:r>
            <w:r w:rsidRPr="00325BDD">
              <w:tab/>
              <w:t xml:space="preserve">Europaparlamentet förordar att man </w:t>
            </w:r>
            <w:r w:rsidRPr="00325BDD">
              <w:rPr>
                <w:b/>
                <w:i/>
              </w:rPr>
              <w:t>omedelbart undanröjer</w:t>
            </w:r>
            <w:r w:rsidRPr="00325BDD">
              <w:t xml:space="preserve"> alla de rättsliga hinder inom den gemensamma fiskeripolitiken som står i vägen för ansträngningarna att fasa ut fossila bränslen och förnya flottorna, och att man särskilt fokuserar på behoven hos fiskeflottorna i de yttersta randområdena.</w:t>
            </w:r>
          </w:p>
        </w:tc>
        <w:tc>
          <w:tcPr>
            <w:tcW w:w="4876" w:type="dxa"/>
            <w:tcBorders>
              <w:top w:val="nil"/>
              <w:left w:val="nil"/>
              <w:bottom w:val="nil"/>
              <w:right w:val="nil"/>
            </w:tcBorders>
          </w:tcPr>
          <w:p w14:paraId="65F8B649" w14:textId="77777777" w:rsidR="008A36F6" w:rsidRPr="00325BDD" w:rsidRDefault="008A36F6" w:rsidP="00053139">
            <w:pPr>
              <w:pStyle w:val="Normal6a"/>
            </w:pPr>
            <w:r w:rsidRPr="00325BDD">
              <w:t>15.</w:t>
            </w:r>
            <w:r w:rsidRPr="00325BDD">
              <w:tab/>
              <w:t xml:space="preserve">Europaparlamentet förordar att man </w:t>
            </w:r>
            <w:r w:rsidRPr="00325BDD">
              <w:rPr>
                <w:b/>
                <w:i/>
              </w:rPr>
              <w:t>anpassar</w:t>
            </w:r>
            <w:r w:rsidRPr="00325BDD">
              <w:t xml:space="preserve"> alla de rättsliga hinder inom den gemensamma fiskeripolitiken som står i vägen för ansträngningarna att fasa ut fossila bränslen och förnya flottorna, och att man särskilt fokuserar på behoven hos fiskeflottorna i de yttersta randområdena.</w:t>
            </w:r>
          </w:p>
        </w:tc>
      </w:tr>
    </w:tbl>
    <w:p w14:paraId="76ACFD1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657584F6" w14:textId="77777777" w:rsidR="008A36F6" w:rsidRPr="00325BDD" w:rsidRDefault="008A36F6" w:rsidP="008A36F6">
      <w:r w:rsidRPr="00325BDD">
        <w:rPr>
          <w:rStyle w:val="HideTWBExt"/>
          <w:color w:val="auto"/>
        </w:rPr>
        <w:t>&lt;/Amend&gt;</w:t>
      </w:r>
    </w:p>
    <w:p w14:paraId="687AC11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217</w:t>
      </w:r>
      <w:r w:rsidRPr="00325BDD">
        <w:rPr>
          <w:rStyle w:val="HideTWBExt"/>
          <w:color w:val="auto"/>
        </w:rPr>
        <w:t>&lt;/NumAm&gt;</w:t>
      </w:r>
    </w:p>
    <w:p w14:paraId="484E3C2A"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7C66E28F" w14:textId="77777777" w:rsidR="008A36F6" w:rsidRPr="00325BDD" w:rsidRDefault="008A36F6" w:rsidP="008A36F6">
      <w:pPr>
        <w:pStyle w:val="NormalBold"/>
      </w:pPr>
      <w:r w:rsidRPr="00325BDD">
        <w:rPr>
          <w:rStyle w:val="HideTWBExt"/>
          <w:b w:val="0"/>
          <w:color w:val="auto"/>
        </w:rPr>
        <w:t>&lt;/RepeatBlock-By&gt;</w:t>
      </w:r>
    </w:p>
    <w:p w14:paraId="120E76D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FF20FB7" w14:textId="77777777" w:rsidR="008A36F6" w:rsidRPr="00325BDD" w:rsidRDefault="008A36F6" w:rsidP="008A36F6">
      <w:pPr>
        <w:pStyle w:val="NormalBold"/>
      </w:pPr>
      <w:r w:rsidRPr="00325BDD">
        <w:rPr>
          <w:rStyle w:val="HideTWBExt"/>
          <w:color w:val="auto"/>
        </w:rPr>
        <w:t>&lt;Article&gt;</w:t>
      </w:r>
      <w:r w:rsidRPr="00325BDD">
        <w:t>Punkt 15a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D1CFD86" w14:textId="77777777" w:rsidTr="00053139">
        <w:trPr>
          <w:trHeight w:hRule="exact" w:val="240"/>
          <w:jc w:val="center"/>
        </w:trPr>
        <w:tc>
          <w:tcPr>
            <w:tcW w:w="9752" w:type="dxa"/>
            <w:gridSpan w:val="2"/>
            <w:tcBorders>
              <w:top w:val="nil"/>
              <w:left w:val="nil"/>
              <w:bottom w:val="nil"/>
              <w:right w:val="nil"/>
            </w:tcBorders>
          </w:tcPr>
          <w:p w14:paraId="1451B1C1" w14:textId="77777777" w:rsidR="008A36F6" w:rsidRPr="00325BDD" w:rsidRDefault="008A36F6" w:rsidP="00053139"/>
        </w:tc>
      </w:tr>
      <w:tr w:rsidR="00325BDD" w:rsidRPr="00325BDD" w14:paraId="7E67A072" w14:textId="77777777" w:rsidTr="00053139">
        <w:trPr>
          <w:trHeight w:val="240"/>
          <w:jc w:val="center"/>
        </w:trPr>
        <w:tc>
          <w:tcPr>
            <w:tcW w:w="4876" w:type="dxa"/>
            <w:tcBorders>
              <w:top w:val="nil"/>
              <w:left w:val="nil"/>
              <w:bottom w:val="nil"/>
              <w:right w:val="nil"/>
            </w:tcBorders>
          </w:tcPr>
          <w:p w14:paraId="7C36D14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E0845B9" w14:textId="77777777" w:rsidR="008A36F6" w:rsidRPr="00325BDD" w:rsidRDefault="008A36F6" w:rsidP="00053139">
            <w:pPr>
              <w:pStyle w:val="AmColumnHeading"/>
            </w:pPr>
            <w:r w:rsidRPr="00325BDD">
              <w:t>Ändringsförslag</w:t>
            </w:r>
          </w:p>
        </w:tc>
      </w:tr>
      <w:tr w:rsidR="00325BDD" w:rsidRPr="00325BDD" w14:paraId="6DF785D7" w14:textId="77777777" w:rsidTr="00053139">
        <w:trPr>
          <w:jc w:val="center"/>
        </w:trPr>
        <w:tc>
          <w:tcPr>
            <w:tcW w:w="4876" w:type="dxa"/>
            <w:tcBorders>
              <w:top w:val="nil"/>
              <w:left w:val="nil"/>
              <w:bottom w:val="nil"/>
              <w:right w:val="nil"/>
            </w:tcBorders>
          </w:tcPr>
          <w:p w14:paraId="6883383D" w14:textId="77777777" w:rsidR="008A36F6" w:rsidRPr="00325BDD" w:rsidRDefault="008A36F6" w:rsidP="00053139">
            <w:pPr>
              <w:pStyle w:val="Normal6a"/>
            </w:pPr>
          </w:p>
        </w:tc>
        <w:tc>
          <w:tcPr>
            <w:tcW w:w="4876" w:type="dxa"/>
            <w:tcBorders>
              <w:top w:val="nil"/>
              <w:left w:val="nil"/>
              <w:bottom w:val="nil"/>
              <w:right w:val="nil"/>
            </w:tcBorders>
          </w:tcPr>
          <w:p w14:paraId="0D115BB2" w14:textId="77777777" w:rsidR="008A36F6" w:rsidRPr="00325BDD" w:rsidRDefault="008A36F6" w:rsidP="00053139">
            <w:pPr>
              <w:pStyle w:val="Normal6a"/>
            </w:pPr>
            <w:r w:rsidRPr="00325BDD">
              <w:rPr>
                <w:b/>
                <w:i/>
              </w:rPr>
              <w:t>15a.</w:t>
            </w:r>
            <w:r w:rsidRPr="00325BDD">
              <w:tab/>
            </w:r>
            <w:r w:rsidRPr="00325BDD">
              <w:rPr>
                <w:b/>
                <w:i/>
              </w:rPr>
              <w:t>Europaparlamentet betonar behovet av att formellt erkänna principen om ökaraktär vid genomförandet av den gemensamma fiskeripolitiken, genom att genomföra särskilda konsekvensbedömningar för åtgärder som berör öregioner och yttersta randområden, för att undvika oproportionella effekter.</w:t>
            </w:r>
          </w:p>
        </w:tc>
      </w:tr>
    </w:tbl>
    <w:p w14:paraId="4BD6829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7F5BB915" w14:textId="77777777" w:rsidR="008A36F6" w:rsidRPr="00325BDD" w:rsidRDefault="008A36F6" w:rsidP="008A36F6">
      <w:r w:rsidRPr="00325BDD">
        <w:rPr>
          <w:rStyle w:val="HideTWBExt"/>
          <w:color w:val="auto"/>
        </w:rPr>
        <w:t>&lt;/Amend&gt;</w:t>
      </w:r>
    </w:p>
    <w:p w14:paraId="7CD8549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218</w:t>
      </w:r>
      <w:r w:rsidRPr="00325BDD">
        <w:rPr>
          <w:rStyle w:val="HideTWBExt"/>
          <w:color w:val="auto"/>
        </w:rPr>
        <w:t>&lt;/NumAm&gt;</w:t>
      </w:r>
    </w:p>
    <w:p w14:paraId="1232D9CA"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43D9CA43" w14:textId="77777777" w:rsidR="008A36F6" w:rsidRPr="00325BDD" w:rsidRDefault="008A36F6" w:rsidP="008A36F6">
      <w:pPr>
        <w:pStyle w:val="NormalBold"/>
      </w:pPr>
      <w:r w:rsidRPr="00325BDD">
        <w:rPr>
          <w:rStyle w:val="HideTWBExt"/>
          <w:b w:val="0"/>
          <w:color w:val="auto"/>
        </w:rPr>
        <w:t>&lt;/RepeatBlock-By&gt;</w:t>
      </w:r>
    </w:p>
    <w:p w14:paraId="153148C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EC2BFDC" w14:textId="77777777" w:rsidR="008A36F6" w:rsidRPr="00325BDD" w:rsidRDefault="008A36F6" w:rsidP="008A36F6">
      <w:pPr>
        <w:pStyle w:val="NormalBold"/>
      </w:pPr>
      <w:r w:rsidRPr="00325BDD">
        <w:rPr>
          <w:rStyle w:val="HideTWBExt"/>
          <w:color w:val="auto"/>
        </w:rPr>
        <w:t>&lt;Article&gt;</w:t>
      </w:r>
      <w:r w:rsidRPr="00325BDD">
        <w:t>Punkt 15b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2508199" w14:textId="77777777" w:rsidTr="00053139">
        <w:trPr>
          <w:trHeight w:hRule="exact" w:val="240"/>
          <w:jc w:val="center"/>
        </w:trPr>
        <w:tc>
          <w:tcPr>
            <w:tcW w:w="9752" w:type="dxa"/>
            <w:gridSpan w:val="2"/>
            <w:tcBorders>
              <w:top w:val="nil"/>
              <w:left w:val="nil"/>
              <w:bottom w:val="nil"/>
              <w:right w:val="nil"/>
            </w:tcBorders>
          </w:tcPr>
          <w:p w14:paraId="3047172A" w14:textId="77777777" w:rsidR="008A36F6" w:rsidRPr="00325BDD" w:rsidRDefault="008A36F6" w:rsidP="00053139"/>
        </w:tc>
      </w:tr>
      <w:tr w:rsidR="00325BDD" w:rsidRPr="00325BDD" w14:paraId="38648825" w14:textId="77777777" w:rsidTr="00053139">
        <w:trPr>
          <w:trHeight w:val="240"/>
          <w:jc w:val="center"/>
        </w:trPr>
        <w:tc>
          <w:tcPr>
            <w:tcW w:w="4876" w:type="dxa"/>
            <w:tcBorders>
              <w:top w:val="nil"/>
              <w:left w:val="nil"/>
              <w:bottom w:val="nil"/>
              <w:right w:val="nil"/>
            </w:tcBorders>
          </w:tcPr>
          <w:p w14:paraId="55888E2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2C2DB50" w14:textId="77777777" w:rsidR="008A36F6" w:rsidRPr="00325BDD" w:rsidRDefault="008A36F6" w:rsidP="00053139">
            <w:pPr>
              <w:pStyle w:val="AmColumnHeading"/>
            </w:pPr>
            <w:r w:rsidRPr="00325BDD">
              <w:t>Ändringsförslag</w:t>
            </w:r>
          </w:p>
        </w:tc>
      </w:tr>
      <w:tr w:rsidR="00325BDD" w:rsidRPr="00325BDD" w14:paraId="145FDDC7" w14:textId="77777777" w:rsidTr="00053139">
        <w:trPr>
          <w:jc w:val="center"/>
        </w:trPr>
        <w:tc>
          <w:tcPr>
            <w:tcW w:w="4876" w:type="dxa"/>
            <w:tcBorders>
              <w:top w:val="nil"/>
              <w:left w:val="nil"/>
              <w:bottom w:val="nil"/>
              <w:right w:val="nil"/>
            </w:tcBorders>
          </w:tcPr>
          <w:p w14:paraId="03C7C57E" w14:textId="77777777" w:rsidR="008A36F6" w:rsidRPr="00325BDD" w:rsidRDefault="008A36F6" w:rsidP="00053139">
            <w:pPr>
              <w:pStyle w:val="Normal6a"/>
            </w:pPr>
          </w:p>
        </w:tc>
        <w:tc>
          <w:tcPr>
            <w:tcW w:w="4876" w:type="dxa"/>
            <w:tcBorders>
              <w:top w:val="nil"/>
              <w:left w:val="nil"/>
              <w:bottom w:val="nil"/>
              <w:right w:val="nil"/>
            </w:tcBorders>
          </w:tcPr>
          <w:p w14:paraId="21F02248" w14:textId="77777777" w:rsidR="008A36F6" w:rsidRPr="00325BDD" w:rsidRDefault="008A36F6" w:rsidP="00053139">
            <w:pPr>
              <w:pStyle w:val="Normal6a"/>
            </w:pPr>
            <w:r w:rsidRPr="00325BDD">
              <w:rPr>
                <w:b/>
                <w:i/>
              </w:rPr>
              <w:t>15b.</w:t>
            </w:r>
            <w:r w:rsidRPr="00325BDD">
              <w:tab/>
            </w:r>
            <w:r w:rsidRPr="00325BDD">
              <w:rPr>
                <w:b/>
                <w:i/>
              </w:rPr>
              <w:t>Europaparlamentet uppmanar kommissionen att inrätta ett särskilt finansieringsinstrument för fisket i öregioner och de yttersta randområdena, med syfte att kompensera de ökade kostnader som uppstår till följd av isolering, transporter och bristfällig infrastruktur, och att säkerställa lika möjligheter jämfört med kontinentala regioner.</w:t>
            </w:r>
          </w:p>
        </w:tc>
      </w:tr>
    </w:tbl>
    <w:p w14:paraId="3CCBE8E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75B3601A" w14:textId="77777777" w:rsidR="008A36F6" w:rsidRPr="00325BDD" w:rsidRDefault="008A36F6" w:rsidP="008A36F6">
      <w:r w:rsidRPr="00325BDD">
        <w:rPr>
          <w:rStyle w:val="HideTWBExt"/>
          <w:color w:val="auto"/>
        </w:rPr>
        <w:t>&lt;/Amend&gt;</w:t>
      </w:r>
    </w:p>
    <w:p w14:paraId="7D7AB26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219</w:t>
      </w:r>
      <w:r w:rsidRPr="00325BDD">
        <w:rPr>
          <w:rStyle w:val="HideTWBExt"/>
          <w:color w:val="auto"/>
        </w:rPr>
        <w:t>&lt;/NumAm&gt;</w:t>
      </w:r>
    </w:p>
    <w:p w14:paraId="671A845C"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7F54BC1F" w14:textId="77777777" w:rsidR="008A36F6" w:rsidRPr="00325BDD" w:rsidRDefault="008A36F6" w:rsidP="008A36F6">
      <w:pPr>
        <w:pStyle w:val="NormalBold"/>
      </w:pPr>
      <w:r w:rsidRPr="00325BDD">
        <w:rPr>
          <w:rStyle w:val="HideTWBExt"/>
          <w:b w:val="0"/>
          <w:color w:val="auto"/>
        </w:rPr>
        <w:t>&lt;/RepeatBlock-By&gt;</w:t>
      </w:r>
    </w:p>
    <w:p w14:paraId="70C1F76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C3C49D6"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8CD5E99" w14:textId="77777777" w:rsidTr="00053139">
        <w:trPr>
          <w:trHeight w:hRule="exact" w:val="240"/>
          <w:jc w:val="center"/>
        </w:trPr>
        <w:tc>
          <w:tcPr>
            <w:tcW w:w="9752" w:type="dxa"/>
            <w:gridSpan w:val="2"/>
            <w:tcBorders>
              <w:top w:val="nil"/>
              <w:left w:val="nil"/>
              <w:bottom w:val="nil"/>
              <w:right w:val="nil"/>
            </w:tcBorders>
          </w:tcPr>
          <w:p w14:paraId="0FE96B7D" w14:textId="77777777" w:rsidR="008A36F6" w:rsidRPr="00325BDD" w:rsidRDefault="008A36F6" w:rsidP="00053139"/>
        </w:tc>
      </w:tr>
      <w:tr w:rsidR="00325BDD" w:rsidRPr="00325BDD" w14:paraId="1C9BF641" w14:textId="77777777" w:rsidTr="00053139">
        <w:trPr>
          <w:trHeight w:val="240"/>
          <w:jc w:val="center"/>
        </w:trPr>
        <w:tc>
          <w:tcPr>
            <w:tcW w:w="4876" w:type="dxa"/>
            <w:tcBorders>
              <w:top w:val="nil"/>
              <w:left w:val="nil"/>
              <w:bottom w:val="nil"/>
              <w:right w:val="nil"/>
            </w:tcBorders>
          </w:tcPr>
          <w:p w14:paraId="49B2D24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C3A88B8" w14:textId="77777777" w:rsidR="008A36F6" w:rsidRPr="00325BDD" w:rsidRDefault="008A36F6" w:rsidP="00053139">
            <w:pPr>
              <w:pStyle w:val="AmColumnHeading"/>
            </w:pPr>
            <w:r w:rsidRPr="00325BDD">
              <w:t>Ändringsförslag</w:t>
            </w:r>
          </w:p>
        </w:tc>
      </w:tr>
      <w:tr w:rsidR="00325BDD" w:rsidRPr="00325BDD" w14:paraId="5770DFBF" w14:textId="77777777" w:rsidTr="00053139">
        <w:trPr>
          <w:jc w:val="center"/>
        </w:trPr>
        <w:tc>
          <w:tcPr>
            <w:tcW w:w="4876" w:type="dxa"/>
            <w:tcBorders>
              <w:top w:val="nil"/>
              <w:left w:val="nil"/>
              <w:bottom w:val="nil"/>
              <w:right w:val="nil"/>
            </w:tcBorders>
          </w:tcPr>
          <w:p w14:paraId="2642D563"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kräver att man snabbt ratificerar och genomför </w:t>
            </w:r>
            <w:r w:rsidRPr="00325BDD">
              <w:rPr>
                <w:b/>
                <w:i/>
              </w:rPr>
              <w:t>avtalet</w:t>
            </w:r>
            <w:r w:rsidRPr="00325BDD">
              <w:t xml:space="preserve"> inom ramen för FN:s havsrättskonvention </w:t>
            </w:r>
            <w:r w:rsidRPr="00325BDD">
              <w:rPr>
                <w:b/>
                <w:i/>
              </w:rPr>
              <w:t>om</w:t>
            </w:r>
            <w:r w:rsidRPr="00325BDD">
              <w:t xml:space="preserve"> bevarande och hållbar användning av marin biologisk mångfald i områden utanför nationell jurisdiktion </w:t>
            </w:r>
            <w:r w:rsidRPr="00325BDD">
              <w:rPr>
                <w:b/>
                <w:i/>
              </w:rPr>
              <w:t>för att säkerställa ett faktiskt skydd och en hållbar förvaltning av det fria havet.</w:t>
            </w:r>
          </w:p>
        </w:tc>
        <w:tc>
          <w:tcPr>
            <w:tcW w:w="4876" w:type="dxa"/>
            <w:tcBorders>
              <w:top w:val="nil"/>
              <w:left w:val="nil"/>
              <w:bottom w:val="nil"/>
              <w:right w:val="nil"/>
            </w:tcBorders>
          </w:tcPr>
          <w:p w14:paraId="6D00EC29"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kräver att man snabbt ratificerar och genomför </w:t>
            </w:r>
            <w:r w:rsidRPr="00325BDD">
              <w:rPr>
                <w:b/>
                <w:i/>
              </w:rPr>
              <w:t>BBNJ-avtalet</w:t>
            </w:r>
            <w:r w:rsidRPr="00325BDD">
              <w:t xml:space="preserve"> inom ramen för FN:s havsrättskonvention </w:t>
            </w:r>
            <w:r w:rsidRPr="00325BDD">
              <w:rPr>
                <w:b/>
                <w:i/>
              </w:rPr>
              <w:t>för att säkerställa ett effektivt</w:t>
            </w:r>
            <w:r w:rsidRPr="00325BDD">
              <w:t xml:space="preserve"> bevarande och hållbar användning av marin biologisk mångfald i områden utanför nationell jurisdiktion</w:t>
            </w:r>
            <w:r w:rsidRPr="00325BDD">
              <w:rPr>
                <w:b/>
                <w:i/>
              </w:rPr>
              <w:t>. Parlamentet anser att den nya ramen bör samverka på ett kompletterande sätt med befintliga internationella organ, däribland regionala fiskeriförvaltningsorganisationer, FAO, Internationella sjöfartsorganisationen och den gemensamma fiskeripolitiken. Parlamentet betonar att varken avtalet eller det införlivande direktivet bör undergräva dessa organs roller, uppdrag eller befogenheter, EU:s regelverk eller medlemsstaternas befogenheter.</w:t>
            </w:r>
          </w:p>
        </w:tc>
      </w:tr>
    </w:tbl>
    <w:p w14:paraId="2044902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15B2C58" w14:textId="77777777" w:rsidR="008A36F6" w:rsidRPr="00325BDD" w:rsidRDefault="008A36F6" w:rsidP="008A36F6">
      <w:r w:rsidRPr="00325BDD">
        <w:rPr>
          <w:rStyle w:val="HideTWBExt"/>
          <w:color w:val="auto"/>
        </w:rPr>
        <w:t>&lt;/Amend&gt;</w:t>
      </w:r>
    </w:p>
    <w:p w14:paraId="21C0EF5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220</w:t>
      </w:r>
      <w:r w:rsidRPr="00325BDD">
        <w:rPr>
          <w:rStyle w:val="HideTWBExt"/>
          <w:color w:val="auto"/>
        </w:rPr>
        <w:t>&lt;/NumAm&gt;</w:t>
      </w:r>
    </w:p>
    <w:p w14:paraId="01AA4EAD"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7D98E3B3" w14:textId="77777777" w:rsidR="008A36F6" w:rsidRPr="00325BDD" w:rsidRDefault="008A36F6" w:rsidP="008A36F6">
      <w:pPr>
        <w:pStyle w:val="NormalBold"/>
      </w:pPr>
      <w:r w:rsidRPr="00325BDD">
        <w:rPr>
          <w:rStyle w:val="HideTWBExt"/>
          <w:b w:val="0"/>
          <w:color w:val="auto"/>
        </w:rPr>
        <w:t>&lt;/RepeatBlock-By&gt;</w:t>
      </w:r>
    </w:p>
    <w:p w14:paraId="6D644FF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C5C7CCA"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F91863F" w14:textId="77777777" w:rsidTr="00053139">
        <w:trPr>
          <w:trHeight w:hRule="exact" w:val="240"/>
          <w:jc w:val="center"/>
        </w:trPr>
        <w:tc>
          <w:tcPr>
            <w:tcW w:w="9752" w:type="dxa"/>
            <w:gridSpan w:val="2"/>
            <w:tcBorders>
              <w:top w:val="nil"/>
              <w:left w:val="nil"/>
              <w:bottom w:val="nil"/>
              <w:right w:val="nil"/>
            </w:tcBorders>
          </w:tcPr>
          <w:p w14:paraId="432C24EE" w14:textId="77777777" w:rsidR="008A36F6" w:rsidRPr="00325BDD" w:rsidRDefault="008A36F6" w:rsidP="00053139"/>
        </w:tc>
      </w:tr>
      <w:tr w:rsidR="00325BDD" w:rsidRPr="00325BDD" w14:paraId="6BA0DC3C" w14:textId="77777777" w:rsidTr="00053139">
        <w:trPr>
          <w:trHeight w:val="240"/>
          <w:jc w:val="center"/>
        </w:trPr>
        <w:tc>
          <w:tcPr>
            <w:tcW w:w="4876" w:type="dxa"/>
            <w:tcBorders>
              <w:top w:val="nil"/>
              <w:left w:val="nil"/>
              <w:bottom w:val="nil"/>
              <w:right w:val="nil"/>
            </w:tcBorders>
          </w:tcPr>
          <w:p w14:paraId="5CD7D2D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EBF4AAE" w14:textId="77777777" w:rsidR="008A36F6" w:rsidRPr="00325BDD" w:rsidRDefault="008A36F6" w:rsidP="00053139">
            <w:pPr>
              <w:pStyle w:val="AmColumnHeading"/>
            </w:pPr>
            <w:r w:rsidRPr="00325BDD">
              <w:t>Ändringsförslag</w:t>
            </w:r>
          </w:p>
        </w:tc>
      </w:tr>
      <w:tr w:rsidR="00325BDD" w:rsidRPr="00325BDD" w14:paraId="1A475249" w14:textId="77777777" w:rsidTr="00053139">
        <w:trPr>
          <w:jc w:val="center"/>
        </w:trPr>
        <w:tc>
          <w:tcPr>
            <w:tcW w:w="4876" w:type="dxa"/>
            <w:tcBorders>
              <w:top w:val="nil"/>
              <w:left w:val="nil"/>
              <w:bottom w:val="nil"/>
              <w:right w:val="nil"/>
            </w:tcBorders>
          </w:tcPr>
          <w:p w14:paraId="152DE0A3" w14:textId="77777777" w:rsidR="008A36F6" w:rsidRPr="00325BDD" w:rsidRDefault="008A36F6" w:rsidP="00053139">
            <w:pPr>
              <w:pStyle w:val="Normal6a"/>
            </w:pPr>
            <w:r w:rsidRPr="00325BDD">
              <w:t>16.</w:t>
            </w:r>
            <w:r w:rsidRPr="00325BDD">
              <w:tab/>
              <w:t xml:space="preserve">Europaparlamentet </w:t>
            </w:r>
            <w:r w:rsidRPr="00325BDD">
              <w:rPr>
                <w:b/>
                <w:i/>
              </w:rPr>
              <w:t>välkomnar</w:t>
            </w:r>
            <w:r w:rsidRPr="00325BDD">
              <w:t xml:space="preserve"> EU:s </w:t>
            </w:r>
            <w:r w:rsidRPr="00325BDD">
              <w:rPr>
                <w:b/>
                <w:i/>
              </w:rPr>
              <w:t>ledarskap</w:t>
            </w:r>
            <w:r w:rsidRPr="00325BDD">
              <w:t xml:space="preserve"> i den globala världshavsförvaltningen, </w:t>
            </w:r>
            <w:r w:rsidRPr="00325BDD">
              <w:rPr>
                <w:b/>
                <w:i/>
              </w:rPr>
              <w:t>särskilt genom dess roll i arbetet med att samla 52 länder i koalitionen för biologisk mångfald i områden utanför nationell jurisdiktion. Parlamentet kräver att man snabbt ratificerar och genomför avtalet inom ramen för FN:s havsrättskonvention om bevarande och hållbar användning av marin biologisk mångfald i områden utanför nationell jurisdiktion för att säkerställa ett faktiskt skydd och en hållbar förvaltning av det fria havet.</w:t>
            </w:r>
          </w:p>
        </w:tc>
        <w:tc>
          <w:tcPr>
            <w:tcW w:w="4876" w:type="dxa"/>
            <w:tcBorders>
              <w:top w:val="nil"/>
              <w:left w:val="nil"/>
              <w:bottom w:val="nil"/>
              <w:right w:val="nil"/>
            </w:tcBorders>
          </w:tcPr>
          <w:p w14:paraId="1C0F83FD" w14:textId="77777777" w:rsidR="008A36F6" w:rsidRPr="00325BDD" w:rsidRDefault="008A36F6" w:rsidP="00053139">
            <w:pPr>
              <w:pStyle w:val="Normal6a"/>
            </w:pPr>
            <w:r w:rsidRPr="00325BDD">
              <w:t>16.</w:t>
            </w:r>
            <w:r w:rsidRPr="00325BDD">
              <w:tab/>
              <w:t xml:space="preserve">Europaparlamentet </w:t>
            </w:r>
            <w:r w:rsidRPr="00325BDD">
              <w:rPr>
                <w:b/>
                <w:i/>
              </w:rPr>
              <w:t>erkänner</w:t>
            </w:r>
            <w:r w:rsidRPr="00325BDD">
              <w:t xml:space="preserve"> EU:s </w:t>
            </w:r>
            <w:r w:rsidRPr="00325BDD">
              <w:rPr>
                <w:b/>
                <w:i/>
              </w:rPr>
              <w:t>ambition att spela en ledande roll</w:t>
            </w:r>
            <w:r w:rsidRPr="00325BDD">
              <w:t xml:space="preserve"> i den globala världshavsförvaltningen, </w:t>
            </w:r>
            <w:r w:rsidRPr="00325BDD">
              <w:rPr>
                <w:b/>
                <w:i/>
              </w:rPr>
              <w:t>samtidigt som man noterar att verkligt ledarskap bara kan uppnås genom effektivitet, konkurrenskraft och realistisk politik.</w:t>
            </w:r>
          </w:p>
        </w:tc>
      </w:tr>
    </w:tbl>
    <w:p w14:paraId="3D2C780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E05CFFA" w14:textId="77777777" w:rsidR="008A36F6" w:rsidRPr="00325BDD" w:rsidRDefault="008A36F6" w:rsidP="008A36F6">
      <w:r w:rsidRPr="00325BDD">
        <w:rPr>
          <w:rStyle w:val="HideTWBExt"/>
          <w:color w:val="auto"/>
        </w:rPr>
        <w:t>&lt;/Amend&gt;</w:t>
      </w:r>
    </w:p>
    <w:p w14:paraId="70089A6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221</w:t>
      </w:r>
      <w:r w:rsidRPr="00325BDD">
        <w:rPr>
          <w:rStyle w:val="HideTWBExt"/>
          <w:color w:val="auto"/>
        </w:rPr>
        <w:t>&lt;/NumAm&gt;</w:t>
      </w:r>
    </w:p>
    <w:p w14:paraId="151994D4" w14:textId="77777777" w:rsidR="008A36F6" w:rsidRPr="00325BDD" w:rsidRDefault="008A36F6" w:rsidP="008A36F6">
      <w:pPr>
        <w:pStyle w:val="NormalBold"/>
      </w:pPr>
      <w:r w:rsidRPr="00325BDD">
        <w:rPr>
          <w:rStyle w:val="HideTWBExt"/>
          <w:b w:val="0"/>
          <w:color w:val="auto"/>
        </w:rPr>
        <w:t>&lt;RepeatBlock-By&gt;&lt;Members&gt;</w:t>
      </w:r>
      <w:r w:rsidRPr="00325BDD">
        <w:t>Emma Fourreau, Luke Ming Flanagan</w:t>
      </w:r>
      <w:r w:rsidRPr="00325BDD">
        <w:rPr>
          <w:rStyle w:val="HideTWBExt"/>
          <w:b w:val="0"/>
          <w:color w:val="auto"/>
        </w:rPr>
        <w:t>&lt;/Members&gt;</w:t>
      </w:r>
    </w:p>
    <w:p w14:paraId="116F5047" w14:textId="77777777" w:rsidR="008A36F6" w:rsidRPr="00325BDD" w:rsidRDefault="008A36F6" w:rsidP="008A36F6">
      <w:pPr>
        <w:pStyle w:val="NormalBold"/>
      </w:pPr>
      <w:r w:rsidRPr="00325BDD">
        <w:rPr>
          <w:rStyle w:val="HideTWBExt"/>
          <w:b w:val="0"/>
          <w:color w:val="auto"/>
        </w:rPr>
        <w:t>&lt;/RepeatBlock-By&gt;</w:t>
      </w:r>
    </w:p>
    <w:p w14:paraId="76675D4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67344F0"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21C5CEE" w14:textId="77777777" w:rsidTr="00053139">
        <w:trPr>
          <w:trHeight w:hRule="exact" w:val="240"/>
          <w:jc w:val="center"/>
        </w:trPr>
        <w:tc>
          <w:tcPr>
            <w:tcW w:w="9752" w:type="dxa"/>
            <w:gridSpan w:val="2"/>
            <w:tcBorders>
              <w:top w:val="nil"/>
              <w:left w:val="nil"/>
              <w:bottom w:val="nil"/>
              <w:right w:val="nil"/>
            </w:tcBorders>
          </w:tcPr>
          <w:p w14:paraId="3F288FAB" w14:textId="77777777" w:rsidR="008A36F6" w:rsidRPr="00325BDD" w:rsidRDefault="008A36F6" w:rsidP="00053139"/>
        </w:tc>
      </w:tr>
      <w:tr w:rsidR="00325BDD" w:rsidRPr="00325BDD" w14:paraId="7AD28102" w14:textId="77777777" w:rsidTr="00053139">
        <w:trPr>
          <w:trHeight w:val="240"/>
          <w:jc w:val="center"/>
        </w:trPr>
        <w:tc>
          <w:tcPr>
            <w:tcW w:w="4876" w:type="dxa"/>
            <w:tcBorders>
              <w:top w:val="nil"/>
              <w:left w:val="nil"/>
              <w:bottom w:val="nil"/>
              <w:right w:val="nil"/>
            </w:tcBorders>
          </w:tcPr>
          <w:p w14:paraId="6525C6B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545336B" w14:textId="77777777" w:rsidR="008A36F6" w:rsidRPr="00325BDD" w:rsidRDefault="008A36F6" w:rsidP="00053139">
            <w:pPr>
              <w:pStyle w:val="AmColumnHeading"/>
            </w:pPr>
            <w:r w:rsidRPr="00325BDD">
              <w:t>Ändringsförslag</w:t>
            </w:r>
          </w:p>
        </w:tc>
      </w:tr>
      <w:tr w:rsidR="00325BDD" w:rsidRPr="00325BDD" w14:paraId="26269EF2" w14:textId="77777777" w:rsidTr="00053139">
        <w:trPr>
          <w:jc w:val="center"/>
        </w:trPr>
        <w:tc>
          <w:tcPr>
            <w:tcW w:w="4876" w:type="dxa"/>
            <w:tcBorders>
              <w:top w:val="nil"/>
              <w:left w:val="nil"/>
              <w:bottom w:val="nil"/>
              <w:right w:val="nil"/>
            </w:tcBorders>
          </w:tcPr>
          <w:p w14:paraId="78AC34B7" w14:textId="77777777" w:rsidR="008A36F6" w:rsidRPr="00325BDD" w:rsidRDefault="008A36F6" w:rsidP="00053139">
            <w:pPr>
              <w:pStyle w:val="Normal6a"/>
            </w:pPr>
            <w:r w:rsidRPr="00325BDD">
              <w:t>16.</w:t>
            </w:r>
            <w:r w:rsidRPr="00325BDD">
              <w:tab/>
              <w:t>Europaparlamentet välkomnar EU:s ledarskap i den globala världshavsförvaltningen, särskilt genom dess roll i arbetet med att samla 52 länder i koalitionen för biologisk mångfald i områden utanför nationell jurisdiktion. Parlamentet kräver att man snabbt ratificerar och genomför avtalet inom ramen för FN:s havsrättskonvention om bevarande och hållbar användning av marin biologisk mångfald i områden utanför nationell jurisdiktion för att säkerställa ett faktiskt skydd och en hållbar förvaltning av det fria havet.</w:t>
            </w:r>
          </w:p>
        </w:tc>
        <w:tc>
          <w:tcPr>
            <w:tcW w:w="4876" w:type="dxa"/>
            <w:tcBorders>
              <w:top w:val="nil"/>
              <w:left w:val="nil"/>
              <w:bottom w:val="nil"/>
              <w:right w:val="nil"/>
            </w:tcBorders>
          </w:tcPr>
          <w:p w14:paraId="016F4E97"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kräver att man snabbt ratificerar och genomför avtalet inom ramen för FN:s havsrättskonvention om bevarande och hållbar användning av marin biologisk mångfald i områden utanför nationell jurisdiktion för att säkerställa ett faktiskt skydd och en hållbar förvaltning av det fria havet. </w:t>
            </w:r>
            <w:r w:rsidRPr="00325BDD">
              <w:rPr>
                <w:b/>
                <w:i/>
              </w:rPr>
              <w:t>Parlamentet uppmanar EU och dess medlemsstater att säkerställa samordning och samstämmighet mellan genomförandet av BBNJ-avtalet och arbetet i de regionala fiskeriförvaltningsorganisationerna.</w:t>
            </w:r>
          </w:p>
        </w:tc>
      </w:tr>
    </w:tbl>
    <w:p w14:paraId="32AC643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A8D36BC" w14:textId="77777777" w:rsidR="008A36F6" w:rsidRPr="00325BDD" w:rsidRDefault="008A36F6" w:rsidP="008A36F6">
      <w:r w:rsidRPr="00325BDD">
        <w:rPr>
          <w:rStyle w:val="HideTWBExt"/>
          <w:color w:val="auto"/>
        </w:rPr>
        <w:t>&lt;/Amend&gt;</w:t>
      </w:r>
    </w:p>
    <w:p w14:paraId="3679949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222</w:t>
      </w:r>
      <w:r w:rsidRPr="00325BDD">
        <w:rPr>
          <w:rStyle w:val="HideTWBExt"/>
          <w:color w:val="auto"/>
        </w:rPr>
        <w:t>&lt;/NumAm&gt;</w:t>
      </w:r>
    </w:p>
    <w:p w14:paraId="71462F38"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w:t>
      </w:r>
      <w:r w:rsidRPr="00325BDD">
        <w:rPr>
          <w:rStyle w:val="HideTWBExt"/>
          <w:b w:val="0"/>
          <w:color w:val="auto"/>
        </w:rPr>
        <w:t>&lt;/Members&gt;</w:t>
      </w:r>
    </w:p>
    <w:p w14:paraId="2C8E6F15" w14:textId="77777777" w:rsidR="008A36F6" w:rsidRPr="00325BDD" w:rsidRDefault="008A36F6" w:rsidP="008A36F6">
      <w:pPr>
        <w:pStyle w:val="NormalBold"/>
      </w:pPr>
      <w:r w:rsidRPr="00325BDD">
        <w:rPr>
          <w:rStyle w:val="HideTWBExt"/>
          <w:b w:val="0"/>
          <w:color w:val="auto"/>
        </w:rPr>
        <w:t>&lt;/RepeatBlock-By&gt;</w:t>
      </w:r>
    </w:p>
    <w:p w14:paraId="6F48364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057C7E4"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3DC8B72" w14:textId="77777777" w:rsidTr="00053139">
        <w:trPr>
          <w:trHeight w:hRule="exact" w:val="240"/>
          <w:jc w:val="center"/>
        </w:trPr>
        <w:tc>
          <w:tcPr>
            <w:tcW w:w="9752" w:type="dxa"/>
            <w:gridSpan w:val="2"/>
            <w:tcBorders>
              <w:top w:val="nil"/>
              <w:left w:val="nil"/>
              <w:bottom w:val="nil"/>
              <w:right w:val="nil"/>
            </w:tcBorders>
          </w:tcPr>
          <w:p w14:paraId="029C5E5B" w14:textId="77777777" w:rsidR="008A36F6" w:rsidRPr="00325BDD" w:rsidRDefault="008A36F6" w:rsidP="00053139"/>
        </w:tc>
      </w:tr>
      <w:tr w:rsidR="00325BDD" w:rsidRPr="00325BDD" w14:paraId="0F768300" w14:textId="77777777" w:rsidTr="00053139">
        <w:trPr>
          <w:trHeight w:val="240"/>
          <w:jc w:val="center"/>
        </w:trPr>
        <w:tc>
          <w:tcPr>
            <w:tcW w:w="4876" w:type="dxa"/>
            <w:tcBorders>
              <w:top w:val="nil"/>
              <w:left w:val="nil"/>
              <w:bottom w:val="nil"/>
              <w:right w:val="nil"/>
            </w:tcBorders>
          </w:tcPr>
          <w:p w14:paraId="7EDE6BB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5D6E0B0" w14:textId="77777777" w:rsidR="008A36F6" w:rsidRPr="00325BDD" w:rsidRDefault="008A36F6" w:rsidP="00053139">
            <w:pPr>
              <w:pStyle w:val="AmColumnHeading"/>
            </w:pPr>
            <w:r w:rsidRPr="00325BDD">
              <w:t>Ändringsförslag</w:t>
            </w:r>
          </w:p>
        </w:tc>
      </w:tr>
      <w:tr w:rsidR="00325BDD" w:rsidRPr="00325BDD" w14:paraId="740776D8" w14:textId="77777777" w:rsidTr="00053139">
        <w:trPr>
          <w:jc w:val="center"/>
        </w:trPr>
        <w:tc>
          <w:tcPr>
            <w:tcW w:w="4876" w:type="dxa"/>
            <w:tcBorders>
              <w:top w:val="nil"/>
              <w:left w:val="nil"/>
              <w:bottom w:val="nil"/>
              <w:right w:val="nil"/>
            </w:tcBorders>
          </w:tcPr>
          <w:p w14:paraId="508C6047"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w:t>
            </w:r>
            <w:r w:rsidRPr="00325BDD">
              <w:rPr>
                <w:b/>
                <w:i/>
              </w:rPr>
              <w:t>kräver att man snabbt ratificerar och genomför</w:t>
            </w:r>
            <w:r w:rsidRPr="00325BDD">
              <w:t xml:space="preserve"> avtalet inom ramen för FN:s havsrättskonvention om bevarande och hållbar användning av marin biologisk mångfald i områden utanför nationell jurisdiktion för att säkerställa ett faktiskt skydd och en hållbar förvaltning av det fria havet.</w:t>
            </w:r>
          </w:p>
        </w:tc>
        <w:tc>
          <w:tcPr>
            <w:tcW w:w="4876" w:type="dxa"/>
            <w:tcBorders>
              <w:top w:val="nil"/>
              <w:left w:val="nil"/>
              <w:bottom w:val="nil"/>
              <w:right w:val="nil"/>
            </w:tcBorders>
          </w:tcPr>
          <w:p w14:paraId="3456765C"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w:t>
            </w:r>
            <w:r w:rsidRPr="00325BDD">
              <w:rPr>
                <w:b/>
                <w:i/>
              </w:rPr>
              <w:t>välkomnar ikraftträdandet av</w:t>
            </w:r>
            <w:r w:rsidRPr="00325BDD">
              <w:t xml:space="preserve"> avtalet inom ramen för FN:s havsrättskonvention om bevarande och hållbar användning av marin biologisk mångfald i områden utanför nationell jurisdiktion för att säkerställa ett faktiskt skydd och en hållbar förvaltning av det fria havet</w:t>
            </w:r>
            <w:r w:rsidRPr="00325BDD">
              <w:rPr>
                <w:b/>
                <w:i/>
              </w:rPr>
              <w:t>, som ägde rum den 19 september 2025, och kräver att det snabbt genomförs och uppmuntrar de länder som återstår att ratificera avtalet</w:t>
            </w:r>
            <w:r w:rsidRPr="00325BDD">
              <w:t>.</w:t>
            </w:r>
          </w:p>
        </w:tc>
      </w:tr>
    </w:tbl>
    <w:p w14:paraId="5D672AF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9E902C0" w14:textId="77777777" w:rsidR="008A36F6" w:rsidRPr="00325BDD" w:rsidRDefault="008A36F6" w:rsidP="008A36F6">
      <w:r w:rsidRPr="00325BDD">
        <w:rPr>
          <w:rStyle w:val="HideTWBExt"/>
          <w:color w:val="auto"/>
        </w:rPr>
        <w:t>&lt;/Amend&gt;</w:t>
      </w:r>
    </w:p>
    <w:p w14:paraId="5B1B6D9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223</w:t>
      </w:r>
      <w:r w:rsidRPr="00325BDD">
        <w:rPr>
          <w:rStyle w:val="HideTWBExt"/>
          <w:color w:val="auto"/>
        </w:rPr>
        <w:t>&lt;/NumAm&gt;</w:t>
      </w:r>
    </w:p>
    <w:p w14:paraId="464844FF"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5D8BD03D" w14:textId="77777777" w:rsidR="008A36F6" w:rsidRPr="00325BDD" w:rsidRDefault="008A36F6" w:rsidP="008A36F6">
      <w:pPr>
        <w:pStyle w:val="NormalBold"/>
      </w:pPr>
      <w:r w:rsidRPr="00325BDD">
        <w:rPr>
          <w:rStyle w:val="HideTWBExt"/>
          <w:b w:val="0"/>
          <w:color w:val="auto"/>
        </w:rPr>
        <w:t>&lt;/RepeatBlock-By&gt;</w:t>
      </w:r>
    </w:p>
    <w:p w14:paraId="57C099B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2D4D380"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860E13C" w14:textId="77777777" w:rsidTr="00053139">
        <w:trPr>
          <w:trHeight w:hRule="exact" w:val="240"/>
          <w:jc w:val="center"/>
        </w:trPr>
        <w:tc>
          <w:tcPr>
            <w:tcW w:w="9752" w:type="dxa"/>
            <w:gridSpan w:val="2"/>
            <w:tcBorders>
              <w:top w:val="nil"/>
              <w:left w:val="nil"/>
              <w:bottom w:val="nil"/>
              <w:right w:val="nil"/>
            </w:tcBorders>
          </w:tcPr>
          <w:p w14:paraId="09C291D2" w14:textId="77777777" w:rsidR="008A36F6" w:rsidRPr="00325BDD" w:rsidRDefault="008A36F6" w:rsidP="00053139"/>
        </w:tc>
      </w:tr>
      <w:tr w:rsidR="00325BDD" w:rsidRPr="00325BDD" w14:paraId="77A5FE56" w14:textId="77777777" w:rsidTr="00053139">
        <w:trPr>
          <w:trHeight w:val="240"/>
          <w:jc w:val="center"/>
        </w:trPr>
        <w:tc>
          <w:tcPr>
            <w:tcW w:w="4876" w:type="dxa"/>
            <w:tcBorders>
              <w:top w:val="nil"/>
              <w:left w:val="nil"/>
              <w:bottom w:val="nil"/>
              <w:right w:val="nil"/>
            </w:tcBorders>
          </w:tcPr>
          <w:p w14:paraId="07AD7A4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5383069" w14:textId="77777777" w:rsidR="008A36F6" w:rsidRPr="00325BDD" w:rsidRDefault="008A36F6" w:rsidP="00053139">
            <w:pPr>
              <w:pStyle w:val="AmColumnHeading"/>
            </w:pPr>
            <w:r w:rsidRPr="00325BDD">
              <w:t>Ändringsförslag</w:t>
            </w:r>
          </w:p>
        </w:tc>
      </w:tr>
      <w:tr w:rsidR="00325BDD" w:rsidRPr="00325BDD" w14:paraId="4F6444D7" w14:textId="77777777" w:rsidTr="00053139">
        <w:trPr>
          <w:jc w:val="center"/>
        </w:trPr>
        <w:tc>
          <w:tcPr>
            <w:tcW w:w="4876" w:type="dxa"/>
            <w:tcBorders>
              <w:top w:val="nil"/>
              <w:left w:val="nil"/>
              <w:bottom w:val="nil"/>
              <w:right w:val="nil"/>
            </w:tcBorders>
          </w:tcPr>
          <w:p w14:paraId="361B3369" w14:textId="77777777" w:rsidR="008A36F6" w:rsidRPr="00325BDD" w:rsidRDefault="008A36F6" w:rsidP="00053139">
            <w:pPr>
              <w:pStyle w:val="Normal6a"/>
            </w:pPr>
            <w:r w:rsidRPr="00325BDD">
              <w:t>16.</w:t>
            </w:r>
            <w:r w:rsidRPr="00325BDD">
              <w:tab/>
              <w:t>Europaparlamentet välkomnar EU:s ledarskap i den globala världshavsförvaltningen, särskilt genom dess roll i arbetet med att samla 52 länder i koalitionen för biologisk mångfald i områden utanför nationell jurisdiktion. Parlamentet kräver att man snabbt ratificerar och genomför avtalet inom ramen för FN:s havsrättskonvention om bevarande och hållbar användning av marin biologisk mångfald i områden utanför nationell jurisdiktion för att säkerställa ett faktiskt skydd och en hållbar förvaltning av det fria havet.</w:t>
            </w:r>
          </w:p>
        </w:tc>
        <w:tc>
          <w:tcPr>
            <w:tcW w:w="4876" w:type="dxa"/>
            <w:tcBorders>
              <w:top w:val="nil"/>
              <w:left w:val="nil"/>
              <w:bottom w:val="nil"/>
              <w:right w:val="nil"/>
            </w:tcBorders>
          </w:tcPr>
          <w:p w14:paraId="4C901AE3" w14:textId="77777777" w:rsidR="008A36F6" w:rsidRPr="00325BDD" w:rsidRDefault="008A36F6" w:rsidP="00053139">
            <w:pPr>
              <w:pStyle w:val="Normal6a"/>
            </w:pPr>
            <w:r w:rsidRPr="00325BDD">
              <w:t>16.</w:t>
            </w:r>
            <w:r w:rsidRPr="00325BDD">
              <w:tab/>
              <w:t>Europaparlamentet välkomnar EU:s ledarskap i den globala världshavsförvaltningen, särskilt genom dess roll i arbetet med att samla 52 länder i koalitionen för biologisk mångfald i områden utanför nationell jurisdiktion. Parlamentet kräver att man snabbt ratificerar och genomför avtalet inom ramen för FN:s havsrättskonvention om bevarande och hållbar användning av marin biologisk mångfald i områden utanför nationell jurisdiktion för att säkerställa ett faktiskt skydd och en hållbar förvaltning av det fria havet</w:t>
            </w:r>
            <w:r w:rsidRPr="00325BDD">
              <w:rPr>
                <w:b/>
                <w:i/>
              </w:rPr>
              <w:t>, utan att äventyra medlemsstaternas befogenheter och suveränitet</w:t>
            </w:r>
            <w:r w:rsidRPr="00325BDD">
              <w:t>.</w:t>
            </w:r>
          </w:p>
        </w:tc>
      </w:tr>
    </w:tbl>
    <w:p w14:paraId="54B1C5C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2FDE6D8" w14:textId="77777777" w:rsidR="008A36F6" w:rsidRPr="00325BDD" w:rsidRDefault="008A36F6" w:rsidP="008A36F6">
      <w:r w:rsidRPr="00325BDD">
        <w:rPr>
          <w:rStyle w:val="HideTWBExt"/>
          <w:color w:val="auto"/>
        </w:rPr>
        <w:t>&lt;/Amend&gt;</w:t>
      </w:r>
    </w:p>
    <w:p w14:paraId="218DCE1A"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224</w:t>
      </w:r>
      <w:r w:rsidRPr="00325BDD">
        <w:rPr>
          <w:rStyle w:val="HideTWBExt"/>
          <w:color w:val="auto"/>
        </w:rPr>
        <w:t>&lt;/NumAm&gt;</w:t>
      </w:r>
    </w:p>
    <w:p w14:paraId="582888EC"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26199888" w14:textId="77777777" w:rsidR="008A36F6" w:rsidRPr="00325BDD" w:rsidRDefault="008A36F6" w:rsidP="008A36F6">
      <w:pPr>
        <w:pStyle w:val="NormalBold"/>
      </w:pPr>
      <w:r w:rsidRPr="00325BDD">
        <w:rPr>
          <w:rStyle w:val="HideTWBExt"/>
          <w:b w:val="0"/>
          <w:color w:val="auto"/>
        </w:rPr>
        <w:t>&lt;/RepeatBlock-By&gt;</w:t>
      </w:r>
    </w:p>
    <w:p w14:paraId="3EFD683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A947C92"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F44A607" w14:textId="77777777" w:rsidTr="00053139">
        <w:trPr>
          <w:trHeight w:hRule="exact" w:val="240"/>
          <w:jc w:val="center"/>
        </w:trPr>
        <w:tc>
          <w:tcPr>
            <w:tcW w:w="9752" w:type="dxa"/>
            <w:gridSpan w:val="2"/>
            <w:tcBorders>
              <w:top w:val="nil"/>
              <w:left w:val="nil"/>
              <w:bottom w:val="nil"/>
              <w:right w:val="nil"/>
            </w:tcBorders>
          </w:tcPr>
          <w:p w14:paraId="4D7BBE69" w14:textId="77777777" w:rsidR="008A36F6" w:rsidRPr="00325BDD" w:rsidRDefault="008A36F6" w:rsidP="00053139"/>
        </w:tc>
      </w:tr>
      <w:tr w:rsidR="00325BDD" w:rsidRPr="00325BDD" w14:paraId="270722B2" w14:textId="77777777" w:rsidTr="00053139">
        <w:trPr>
          <w:trHeight w:val="240"/>
          <w:jc w:val="center"/>
        </w:trPr>
        <w:tc>
          <w:tcPr>
            <w:tcW w:w="4876" w:type="dxa"/>
            <w:tcBorders>
              <w:top w:val="nil"/>
              <w:left w:val="nil"/>
              <w:bottom w:val="nil"/>
              <w:right w:val="nil"/>
            </w:tcBorders>
          </w:tcPr>
          <w:p w14:paraId="27A212E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FBB7F16" w14:textId="77777777" w:rsidR="008A36F6" w:rsidRPr="00325BDD" w:rsidRDefault="008A36F6" w:rsidP="00053139">
            <w:pPr>
              <w:pStyle w:val="AmColumnHeading"/>
            </w:pPr>
            <w:r w:rsidRPr="00325BDD">
              <w:t>Ändringsförslag</w:t>
            </w:r>
          </w:p>
        </w:tc>
      </w:tr>
      <w:tr w:rsidR="00325BDD" w:rsidRPr="00325BDD" w14:paraId="3F0B988D" w14:textId="77777777" w:rsidTr="00053139">
        <w:trPr>
          <w:jc w:val="center"/>
        </w:trPr>
        <w:tc>
          <w:tcPr>
            <w:tcW w:w="4876" w:type="dxa"/>
            <w:tcBorders>
              <w:top w:val="nil"/>
              <w:left w:val="nil"/>
              <w:bottom w:val="nil"/>
              <w:right w:val="nil"/>
            </w:tcBorders>
          </w:tcPr>
          <w:p w14:paraId="57CAC6E0" w14:textId="77777777" w:rsidR="008A36F6" w:rsidRPr="00325BDD" w:rsidRDefault="008A36F6" w:rsidP="00053139">
            <w:pPr>
              <w:pStyle w:val="Normal6a"/>
            </w:pPr>
            <w:r w:rsidRPr="00325BDD">
              <w:t>16.</w:t>
            </w:r>
            <w:r w:rsidRPr="00325BDD">
              <w:tab/>
              <w:t>Europaparlamentet välkomnar EU:s ledarskap i den globala världshavsförvaltningen, särskilt genom dess roll i arbetet med att samla 52 länder i koalitionen för biologisk mångfald i områden utanför nationell jurisdiktion. Parlamentet kräver att man snabbt ratificerar och genomför avtalet inom ramen för FN:s havsrättskonvention om bevarande och hållbar användning av marin biologisk mångfald i områden utanför nationell jurisdiktion för att säkerställa ett faktiskt skydd och en hållbar förvaltning av det fria havet.</w:t>
            </w:r>
          </w:p>
        </w:tc>
        <w:tc>
          <w:tcPr>
            <w:tcW w:w="4876" w:type="dxa"/>
            <w:tcBorders>
              <w:top w:val="nil"/>
              <w:left w:val="nil"/>
              <w:bottom w:val="nil"/>
              <w:right w:val="nil"/>
            </w:tcBorders>
          </w:tcPr>
          <w:p w14:paraId="193C72C4" w14:textId="77777777" w:rsidR="008A36F6" w:rsidRPr="00325BDD" w:rsidRDefault="008A36F6" w:rsidP="00053139">
            <w:pPr>
              <w:pStyle w:val="Normal6a"/>
            </w:pPr>
            <w:r w:rsidRPr="00325BDD">
              <w:t>16.</w:t>
            </w:r>
            <w:r w:rsidRPr="00325BDD">
              <w:tab/>
              <w:t>Europaparlamentet välkomnar EU:s ledarskap i den globala världshavsförvaltningen, särskilt genom dess roll i arbetet med att samla 52 länder i koalitionen för biologisk mångfald i områden utanför nationell jurisdiktion. Parlamentet kräver att man snabbt ratificerar och genomför avtalet inom ramen för FN:s havsrättskonvention om bevarande och hållbar användning av marin biologisk mångfald i områden utanför nationell jurisdiktion för att säkerställa ett faktiskt skydd och en hållbar förvaltning av det fria havet</w:t>
            </w:r>
            <w:r w:rsidRPr="00325BDD">
              <w:rPr>
                <w:b/>
                <w:i/>
              </w:rPr>
              <w:t>, i enlighet med medlemsstaternas behörighet</w:t>
            </w:r>
            <w:r w:rsidRPr="00325BDD">
              <w:t>.</w:t>
            </w:r>
          </w:p>
        </w:tc>
      </w:tr>
    </w:tbl>
    <w:p w14:paraId="3AE840C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7B09C6D0" w14:textId="77777777" w:rsidR="008A36F6" w:rsidRPr="00325BDD" w:rsidRDefault="008A36F6" w:rsidP="008A36F6">
      <w:r w:rsidRPr="00325BDD">
        <w:rPr>
          <w:rStyle w:val="HideTWBExt"/>
          <w:color w:val="auto"/>
        </w:rPr>
        <w:t>&lt;/Amend&gt;</w:t>
      </w:r>
    </w:p>
    <w:p w14:paraId="411D266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225</w:t>
      </w:r>
      <w:r w:rsidRPr="00325BDD">
        <w:rPr>
          <w:rStyle w:val="HideTWBExt"/>
          <w:color w:val="auto"/>
        </w:rPr>
        <w:t>&lt;/NumAm&gt;</w:t>
      </w:r>
    </w:p>
    <w:p w14:paraId="16581006" w14:textId="77777777" w:rsidR="008A36F6" w:rsidRPr="00325BDD" w:rsidRDefault="008A36F6" w:rsidP="008A36F6">
      <w:pPr>
        <w:pStyle w:val="NormalBold"/>
      </w:pPr>
      <w:r w:rsidRPr="00325BDD">
        <w:rPr>
          <w:rStyle w:val="HideTWBExt"/>
          <w:b w:val="0"/>
          <w:color w:val="auto"/>
        </w:rPr>
        <w:t>&lt;RepeatBlock-By&gt;&lt;Members&gt;</w:t>
      </w:r>
      <w:r w:rsidRPr="00325BDD">
        <w:t>Michal Wiezik</w:t>
      </w:r>
      <w:r w:rsidRPr="00325BDD">
        <w:rPr>
          <w:rStyle w:val="HideTWBExt"/>
          <w:b w:val="0"/>
          <w:color w:val="auto"/>
        </w:rPr>
        <w:t>&lt;/Members&gt;</w:t>
      </w:r>
    </w:p>
    <w:p w14:paraId="4B6B6349" w14:textId="77777777" w:rsidR="008A36F6" w:rsidRPr="00325BDD" w:rsidRDefault="008A36F6" w:rsidP="008A36F6">
      <w:pPr>
        <w:pStyle w:val="NormalBold"/>
      </w:pPr>
      <w:r w:rsidRPr="00325BDD">
        <w:rPr>
          <w:rStyle w:val="HideTWBExt"/>
          <w:b w:val="0"/>
          <w:color w:val="auto"/>
        </w:rPr>
        <w:t>&lt;/RepeatBlock-By&gt;</w:t>
      </w:r>
    </w:p>
    <w:p w14:paraId="71CCCEB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9226113"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020A67E" w14:textId="77777777" w:rsidTr="00053139">
        <w:trPr>
          <w:trHeight w:hRule="exact" w:val="240"/>
          <w:jc w:val="center"/>
        </w:trPr>
        <w:tc>
          <w:tcPr>
            <w:tcW w:w="9752" w:type="dxa"/>
            <w:gridSpan w:val="2"/>
            <w:tcBorders>
              <w:top w:val="nil"/>
              <w:left w:val="nil"/>
              <w:bottom w:val="nil"/>
              <w:right w:val="nil"/>
            </w:tcBorders>
          </w:tcPr>
          <w:p w14:paraId="16F2EAA6" w14:textId="77777777" w:rsidR="008A36F6" w:rsidRPr="00325BDD" w:rsidRDefault="008A36F6" w:rsidP="00053139"/>
        </w:tc>
      </w:tr>
      <w:tr w:rsidR="00325BDD" w:rsidRPr="00325BDD" w14:paraId="7F26541B" w14:textId="77777777" w:rsidTr="00053139">
        <w:trPr>
          <w:trHeight w:val="240"/>
          <w:jc w:val="center"/>
        </w:trPr>
        <w:tc>
          <w:tcPr>
            <w:tcW w:w="4876" w:type="dxa"/>
            <w:tcBorders>
              <w:top w:val="nil"/>
              <w:left w:val="nil"/>
              <w:bottom w:val="nil"/>
              <w:right w:val="nil"/>
            </w:tcBorders>
          </w:tcPr>
          <w:p w14:paraId="7F9FEE7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58D0C86" w14:textId="77777777" w:rsidR="008A36F6" w:rsidRPr="00325BDD" w:rsidRDefault="008A36F6" w:rsidP="00053139">
            <w:pPr>
              <w:pStyle w:val="AmColumnHeading"/>
            </w:pPr>
            <w:r w:rsidRPr="00325BDD">
              <w:t>Ändringsförslag</w:t>
            </w:r>
          </w:p>
        </w:tc>
      </w:tr>
      <w:tr w:rsidR="00325BDD" w:rsidRPr="00325BDD" w14:paraId="09F171F9" w14:textId="77777777" w:rsidTr="00053139">
        <w:trPr>
          <w:jc w:val="center"/>
        </w:trPr>
        <w:tc>
          <w:tcPr>
            <w:tcW w:w="4876" w:type="dxa"/>
            <w:tcBorders>
              <w:top w:val="nil"/>
              <w:left w:val="nil"/>
              <w:bottom w:val="nil"/>
              <w:right w:val="nil"/>
            </w:tcBorders>
          </w:tcPr>
          <w:p w14:paraId="7C75916E"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kräver att man snabbt </w:t>
            </w:r>
            <w:r w:rsidRPr="00325BDD">
              <w:rPr>
                <w:b/>
                <w:i/>
              </w:rPr>
              <w:t>ratificerar och</w:t>
            </w:r>
            <w:r w:rsidRPr="00325BDD">
              <w:t xml:space="preserve"> genomför avtalet inom ramen för FN:s havsrättskonvention om bevarande och hållbar användning av marin biologisk mångfald i områden utanför nationell jurisdiktion för att säkerställa ett faktiskt skydd och en hållbar förvaltning av det fria havet.</w:t>
            </w:r>
          </w:p>
        </w:tc>
        <w:tc>
          <w:tcPr>
            <w:tcW w:w="4876" w:type="dxa"/>
            <w:tcBorders>
              <w:top w:val="nil"/>
              <w:left w:val="nil"/>
              <w:bottom w:val="nil"/>
              <w:right w:val="nil"/>
            </w:tcBorders>
          </w:tcPr>
          <w:p w14:paraId="45593274"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kräver att man snabbt genomför avtalet inom ramen för FN:s havsrättskonvention om bevarande och hållbar användning av marin biologisk mångfald i områden utanför nationell jurisdiktion </w:t>
            </w:r>
            <w:r w:rsidRPr="00325BDD">
              <w:rPr>
                <w:b/>
                <w:i/>
              </w:rPr>
              <w:t>som träder i kraft den 17 januari 2026,</w:t>
            </w:r>
            <w:r w:rsidRPr="00325BDD">
              <w:t xml:space="preserve"> för att säkerställa ett faktiskt skydd och en hållbar förvaltning av det fria havet.</w:t>
            </w:r>
          </w:p>
        </w:tc>
      </w:tr>
    </w:tbl>
    <w:p w14:paraId="0EAE0B2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5EF1C74" w14:textId="77777777" w:rsidR="008A36F6" w:rsidRPr="00325BDD" w:rsidRDefault="008A36F6" w:rsidP="008A36F6">
      <w:r w:rsidRPr="00325BDD">
        <w:rPr>
          <w:rStyle w:val="HideTWBExt"/>
          <w:color w:val="auto"/>
        </w:rPr>
        <w:t>&lt;/Amend&gt;</w:t>
      </w:r>
    </w:p>
    <w:p w14:paraId="012371F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226</w:t>
      </w:r>
      <w:r w:rsidRPr="00325BDD">
        <w:rPr>
          <w:rStyle w:val="HideTWBExt"/>
          <w:color w:val="auto"/>
        </w:rPr>
        <w:t>&lt;/NumAm&gt;</w:t>
      </w:r>
    </w:p>
    <w:p w14:paraId="47D728A8"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243F8369"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33A111EF" w14:textId="77777777" w:rsidR="008A36F6" w:rsidRPr="00325BDD" w:rsidRDefault="008A36F6" w:rsidP="008A36F6">
      <w:pPr>
        <w:pStyle w:val="NormalBold"/>
      </w:pPr>
      <w:r w:rsidRPr="00325BDD">
        <w:rPr>
          <w:rStyle w:val="HideTWBExt"/>
          <w:b w:val="0"/>
          <w:color w:val="auto"/>
        </w:rPr>
        <w:t>&lt;/RepeatBlock-By&gt;</w:t>
      </w:r>
    </w:p>
    <w:p w14:paraId="4539DFE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84F9834"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4B3B83B" w14:textId="77777777" w:rsidTr="00053139">
        <w:trPr>
          <w:trHeight w:hRule="exact" w:val="240"/>
          <w:jc w:val="center"/>
        </w:trPr>
        <w:tc>
          <w:tcPr>
            <w:tcW w:w="9752" w:type="dxa"/>
            <w:gridSpan w:val="2"/>
            <w:tcBorders>
              <w:top w:val="nil"/>
              <w:left w:val="nil"/>
              <w:bottom w:val="nil"/>
              <w:right w:val="nil"/>
            </w:tcBorders>
          </w:tcPr>
          <w:p w14:paraId="008EE354" w14:textId="77777777" w:rsidR="008A36F6" w:rsidRPr="00325BDD" w:rsidRDefault="008A36F6" w:rsidP="00053139"/>
        </w:tc>
      </w:tr>
      <w:tr w:rsidR="00325BDD" w:rsidRPr="00325BDD" w14:paraId="55A8D704" w14:textId="77777777" w:rsidTr="00053139">
        <w:trPr>
          <w:trHeight w:val="240"/>
          <w:jc w:val="center"/>
        </w:trPr>
        <w:tc>
          <w:tcPr>
            <w:tcW w:w="4876" w:type="dxa"/>
            <w:tcBorders>
              <w:top w:val="nil"/>
              <w:left w:val="nil"/>
              <w:bottom w:val="nil"/>
              <w:right w:val="nil"/>
            </w:tcBorders>
          </w:tcPr>
          <w:p w14:paraId="7DAF511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9C64098" w14:textId="77777777" w:rsidR="008A36F6" w:rsidRPr="00325BDD" w:rsidRDefault="008A36F6" w:rsidP="00053139">
            <w:pPr>
              <w:pStyle w:val="AmColumnHeading"/>
            </w:pPr>
            <w:r w:rsidRPr="00325BDD">
              <w:t>Ändringsförslag</w:t>
            </w:r>
          </w:p>
        </w:tc>
      </w:tr>
      <w:tr w:rsidR="00325BDD" w:rsidRPr="00325BDD" w14:paraId="6BB85DB8" w14:textId="77777777" w:rsidTr="00053139">
        <w:trPr>
          <w:jc w:val="center"/>
        </w:trPr>
        <w:tc>
          <w:tcPr>
            <w:tcW w:w="4876" w:type="dxa"/>
            <w:tcBorders>
              <w:top w:val="nil"/>
              <w:left w:val="nil"/>
              <w:bottom w:val="nil"/>
              <w:right w:val="nil"/>
            </w:tcBorders>
          </w:tcPr>
          <w:p w14:paraId="494D9F73"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kräver att man </w:t>
            </w:r>
            <w:r w:rsidRPr="00325BDD">
              <w:rPr>
                <w:b/>
                <w:i/>
              </w:rPr>
              <w:t>snabbt ratificerar och</w:t>
            </w:r>
            <w:r w:rsidRPr="00325BDD">
              <w:t xml:space="preserve"> genomför avtalet inom ramen för FN:s havsrättskonvention om bevarande och hållbar användning av marin biologisk mångfald i områden utanför nationell jurisdiktion för att säkerställa ett faktiskt skydd och en hållbar förvaltning av det fria havet.</w:t>
            </w:r>
          </w:p>
        </w:tc>
        <w:tc>
          <w:tcPr>
            <w:tcW w:w="4876" w:type="dxa"/>
            <w:tcBorders>
              <w:top w:val="nil"/>
              <w:left w:val="nil"/>
              <w:bottom w:val="nil"/>
              <w:right w:val="nil"/>
            </w:tcBorders>
          </w:tcPr>
          <w:p w14:paraId="41EAE74D"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w:t>
            </w:r>
            <w:r w:rsidRPr="00325BDD">
              <w:rPr>
                <w:b/>
                <w:i/>
              </w:rPr>
              <w:t>välkomnar den snabba ratificeringen och</w:t>
            </w:r>
            <w:r w:rsidRPr="00325BDD">
              <w:t xml:space="preserve"> kräver att man genomför avtalet </w:t>
            </w:r>
            <w:r w:rsidRPr="00325BDD">
              <w:rPr>
                <w:b/>
                <w:i/>
              </w:rPr>
              <w:t>fullt ut</w:t>
            </w:r>
            <w:r w:rsidRPr="00325BDD">
              <w:t xml:space="preserve"> inom ramen för FN:s havsrättskonvention om bevarande och hållbar användning av marin biologisk mångfald i områden utanför nationell jurisdiktion för att säkerställa ett faktiskt skydd och en hållbar förvaltning av det fria havet.</w:t>
            </w:r>
          </w:p>
        </w:tc>
      </w:tr>
    </w:tbl>
    <w:p w14:paraId="1AF0598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1A64E82" w14:textId="77777777" w:rsidR="008A36F6" w:rsidRPr="00325BDD" w:rsidRDefault="008A36F6" w:rsidP="008A36F6">
      <w:r w:rsidRPr="00325BDD">
        <w:rPr>
          <w:rStyle w:val="HideTWBExt"/>
          <w:color w:val="auto"/>
        </w:rPr>
        <w:t>&lt;/Amend&gt;</w:t>
      </w:r>
    </w:p>
    <w:p w14:paraId="341E7DE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227</w:t>
      </w:r>
      <w:r w:rsidRPr="00325BDD">
        <w:rPr>
          <w:rStyle w:val="HideTWBExt"/>
          <w:color w:val="auto"/>
        </w:rPr>
        <w:t>&lt;/NumAm&gt;</w:t>
      </w:r>
    </w:p>
    <w:p w14:paraId="10D02AD6"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w:t>
      </w:r>
      <w:r w:rsidRPr="00325BDD">
        <w:rPr>
          <w:rStyle w:val="HideTWBExt"/>
          <w:b w:val="0"/>
          <w:color w:val="auto"/>
        </w:rPr>
        <w:t>&lt;/Members&gt;</w:t>
      </w:r>
    </w:p>
    <w:p w14:paraId="1D07FE27" w14:textId="77777777" w:rsidR="008A36F6" w:rsidRPr="00325BDD" w:rsidRDefault="008A36F6" w:rsidP="008A36F6">
      <w:pPr>
        <w:pStyle w:val="NormalBold"/>
      </w:pPr>
      <w:r w:rsidRPr="00325BDD">
        <w:rPr>
          <w:rStyle w:val="HideTWBExt"/>
          <w:b w:val="0"/>
          <w:color w:val="auto"/>
        </w:rPr>
        <w:t>&lt;/RepeatBlock-By&gt;</w:t>
      </w:r>
    </w:p>
    <w:p w14:paraId="56ADF0A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9F68312" w14:textId="77777777" w:rsidR="008A36F6" w:rsidRPr="00325BDD" w:rsidRDefault="008A36F6" w:rsidP="008A36F6">
      <w:pPr>
        <w:pStyle w:val="NormalBold"/>
      </w:pPr>
      <w:r w:rsidRPr="00325BDD">
        <w:rPr>
          <w:rStyle w:val="HideTWBExt"/>
          <w:color w:val="auto"/>
        </w:rPr>
        <w:t>&lt;Article&gt;</w:t>
      </w:r>
      <w:r w:rsidRPr="00325BDD">
        <w:t>Punkt 16</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FC3EFC5" w14:textId="77777777" w:rsidTr="00053139">
        <w:trPr>
          <w:trHeight w:hRule="exact" w:val="240"/>
          <w:jc w:val="center"/>
        </w:trPr>
        <w:tc>
          <w:tcPr>
            <w:tcW w:w="9752" w:type="dxa"/>
            <w:gridSpan w:val="2"/>
            <w:tcBorders>
              <w:top w:val="nil"/>
              <w:left w:val="nil"/>
              <w:bottom w:val="nil"/>
              <w:right w:val="nil"/>
            </w:tcBorders>
          </w:tcPr>
          <w:p w14:paraId="310F3729" w14:textId="77777777" w:rsidR="008A36F6" w:rsidRPr="00325BDD" w:rsidRDefault="008A36F6" w:rsidP="00053139"/>
        </w:tc>
      </w:tr>
      <w:tr w:rsidR="00325BDD" w:rsidRPr="00325BDD" w14:paraId="4F6A514E" w14:textId="77777777" w:rsidTr="00053139">
        <w:trPr>
          <w:trHeight w:val="240"/>
          <w:jc w:val="center"/>
        </w:trPr>
        <w:tc>
          <w:tcPr>
            <w:tcW w:w="4876" w:type="dxa"/>
            <w:tcBorders>
              <w:top w:val="nil"/>
              <w:left w:val="nil"/>
              <w:bottom w:val="nil"/>
              <w:right w:val="nil"/>
            </w:tcBorders>
          </w:tcPr>
          <w:p w14:paraId="0AD2242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AC26A07" w14:textId="77777777" w:rsidR="008A36F6" w:rsidRPr="00325BDD" w:rsidRDefault="008A36F6" w:rsidP="00053139">
            <w:pPr>
              <w:pStyle w:val="AmColumnHeading"/>
            </w:pPr>
            <w:r w:rsidRPr="00325BDD">
              <w:t>Ändringsförslag</w:t>
            </w:r>
          </w:p>
        </w:tc>
      </w:tr>
      <w:tr w:rsidR="00325BDD" w:rsidRPr="00325BDD" w14:paraId="2DC35710" w14:textId="77777777" w:rsidTr="00053139">
        <w:trPr>
          <w:jc w:val="center"/>
        </w:trPr>
        <w:tc>
          <w:tcPr>
            <w:tcW w:w="4876" w:type="dxa"/>
            <w:tcBorders>
              <w:top w:val="nil"/>
              <w:left w:val="nil"/>
              <w:bottom w:val="nil"/>
              <w:right w:val="nil"/>
            </w:tcBorders>
          </w:tcPr>
          <w:p w14:paraId="3CBDF11B" w14:textId="77777777" w:rsidR="008A36F6" w:rsidRPr="00325BDD" w:rsidRDefault="008A36F6" w:rsidP="00053139">
            <w:pPr>
              <w:pStyle w:val="Normal6a"/>
            </w:pPr>
            <w:r w:rsidRPr="00325BDD">
              <w:t>16.</w:t>
            </w:r>
            <w:r w:rsidRPr="00325BDD">
              <w:tab/>
              <w:t xml:space="preserve">Europaparlamentet välkomnar EU:s ledarskap i den globala världshavsförvaltningen, särskilt genom dess roll i arbetet med att samla 52 länder i koalitionen för biologisk mångfald i områden utanför nationell jurisdiktion. Parlamentet kräver att man snabbt </w:t>
            </w:r>
            <w:r w:rsidRPr="00325BDD">
              <w:rPr>
                <w:b/>
                <w:i/>
              </w:rPr>
              <w:t>ratificerar och</w:t>
            </w:r>
            <w:r w:rsidRPr="00325BDD">
              <w:t xml:space="preserve"> genomför avtalet inom ramen för FN:s havsrättskonvention om bevarande och hållbar användning av marin biologisk mångfald i områden utanför nationell jurisdiktion för att säkerställa ett faktiskt skydd och en hållbar förvaltning av det fria havet.</w:t>
            </w:r>
          </w:p>
        </w:tc>
        <w:tc>
          <w:tcPr>
            <w:tcW w:w="4876" w:type="dxa"/>
            <w:tcBorders>
              <w:top w:val="nil"/>
              <w:left w:val="nil"/>
              <w:bottom w:val="nil"/>
              <w:right w:val="nil"/>
            </w:tcBorders>
          </w:tcPr>
          <w:p w14:paraId="5DD7757E" w14:textId="77777777" w:rsidR="008A36F6" w:rsidRPr="00325BDD" w:rsidRDefault="008A36F6" w:rsidP="00053139">
            <w:pPr>
              <w:pStyle w:val="Normal6a"/>
            </w:pPr>
            <w:r w:rsidRPr="00325BDD">
              <w:t>16.</w:t>
            </w:r>
            <w:r w:rsidRPr="00325BDD">
              <w:tab/>
              <w:t>Europaparlamentet välkomnar EU:s ledarskap i den globala världshavsförvaltningen, särskilt genom dess roll i arbetet med att samla 52 länder i koalitionen för biologisk mångfald i områden utanför nationell jurisdiktion. Parlamentet kräver att man snabbt genomför avtalet inom ramen för FN:s havsrättskonvention om bevarande och hållbar användning av marin biologisk mångfald i områden utanför nationell jurisdiktion för att säkerställa ett faktiskt skydd och en hållbar förvaltning av det fria havet.</w:t>
            </w:r>
          </w:p>
        </w:tc>
      </w:tr>
    </w:tbl>
    <w:p w14:paraId="39EFD70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11A108C" w14:textId="77777777" w:rsidR="008A36F6" w:rsidRPr="00325BDD" w:rsidRDefault="008A36F6" w:rsidP="008A36F6">
      <w:r w:rsidRPr="00325BDD">
        <w:rPr>
          <w:rStyle w:val="HideTWBExt"/>
          <w:color w:val="auto"/>
        </w:rPr>
        <w:t>&lt;/Amend&gt;</w:t>
      </w:r>
    </w:p>
    <w:p w14:paraId="1FF9AA3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228</w:t>
      </w:r>
      <w:r w:rsidRPr="00325BDD">
        <w:rPr>
          <w:rStyle w:val="HideTWBExt"/>
          <w:color w:val="auto"/>
        </w:rPr>
        <w:t>&lt;/NumAm&gt;</w:t>
      </w:r>
    </w:p>
    <w:p w14:paraId="4804EF21"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0056A055" w14:textId="77777777" w:rsidR="008A36F6" w:rsidRPr="00325BDD" w:rsidRDefault="008A36F6" w:rsidP="008A36F6">
      <w:pPr>
        <w:pStyle w:val="NormalBold"/>
      </w:pPr>
      <w:r w:rsidRPr="00325BDD">
        <w:rPr>
          <w:rStyle w:val="HideTWBExt"/>
          <w:b w:val="0"/>
          <w:color w:val="auto"/>
        </w:rPr>
        <w:t>&lt;/RepeatBlock-By&gt;</w:t>
      </w:r>
    </w:p>
    <w:p w14:paraId="16517A1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EC60B24" w14:textId="77777777" w:rsidR="008A36F6" w:rsidRPr="00325BDD" w:rsidRDefault="008A36F6" w:rsidP="008A36F6">
      <w:pPr>
        <w:pStyle w:val="NormalBold"/>
      </w:pPr>
      <w:r w:rsidRPr="00325BDD">
        <w:rPr>
          <w:rStyle w:val="HideTWBExt"/>
          <w:color w:val="auto"/>
        </w:rPr>
        <w:t>&lt;Article&gt;</w:t>
      </w:r>
      <w:r w:rsidRPr="00325BDD">
        <w:t>Punkt 16a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C2B4860" w14:textId="77777777" w:rsidTr="00053139">
        <w:trPr>
          <w:trHeight w:hRule="exact" w:val="240"/>
          <w:jc w:val="center"/>
        </w:trPr>
        <w:tc>
          <w:tcPr>
            <w:tcW w:w="9752" w:type="dxa"/>
            <w:gridSpan w:val="2"/>
            <w:tcBorders>
              <w:top w:val="nil"/>
              <w:left w:val="nil"/>
              <w:bottom w:val="nil"/>
              <w:right w:val="nil"/>
            </w:tcBorders>
          </w:tcPr>
          <w:p w14:paraId="1EA6482A" w14:textId="77777777" w:rsidR="008A36F6" w:rsidRPr="00325BDD" w:rsidRDefault="008A36F6" w:rsidP="00053139"/>
        </w:tc>
      </w:tr>
      <w:tr w:rsidR="00325BDD" w:rsidRPr="00325BDD" w14:paraId="2F176830" w14:textId="77777777" w:rsidTr="00053139">
        <w:trPr>
          <w:trHeight w:val="240"/>
          <w:jc w:val="center"/>
        </w:trPr>
        <w:tc>
          <w:tcPr>
            <w:tcW w:w="4876" w:type="dxa"/>
            <w:tcBorders>
              <w:top w:val="nil"/>
              <w:left w:val="nil"/>
              <w:bottom w:val="nil"/>
              <w:right w:val="nil"/>
            </w:tcBorders>
          </w:tcPr>
          <w:p w14:paraId="538471E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B127B78" w14:textId="77777777" w:rsidR="008A36F6" w:rsidRPr="00325BDD" w:rsidRDefault="008A36F6" w:rsidP="00053139">
            <w:pPr>
              <w:pStyle w:val="AmColumnHeading"/>
            </w:pPr>
            <w:r w:rsidRPr="00325BDD">
              <w:t>Ändringsförslag</w:t>
            </w:r>
          </w:p>
        </w:tc>
      </w:tr>
      <w:tr w:rsidR="00325BDD" w:rsidRPr="00325BDD" w14:paraId="21346D54" w14:textId="77777777" w:rsidTr="00053139">
        <w:trPr>
          <w:jc w:val="center"/>
        </w:trPr>
        <w:tc>
          <w:tcPr>
            <w:tcW w:w="4876" w:type="dxa"/>
            <w:tcBorders>
              <w:top w:val="nil"/>
              <w:left w:val="nil"/>
              <w:bottom w:val="nil"/>
              <w:right w:val="nil"/>
            </w:tcBorders>
          </w:tcPr>
          <w:p w14:paraId="3004B8C1" w14:textId="77777777" w:rsidR="008A36F6" w:rsidRPr="00325BDD" w:rsidRDefault="008A36F6" w:rsidP="00053139">
            <w:pPr>
              <w:pStyle w:val="Normal6a"/>
            </w:pPr>
          </w:p>
        </w:tc>
        <w:tc>
          <w:tcPr>
            <w:tcW w:w="4876" w:type="dxa"/>
            <w:tcBorders>
              <w:top w:val="nil"/>
              <w:left w:val="nil"/>
              <w:bottom w:val="nil"/>
              <w:right w:val="nil"/>
            </w:tcBorders>
          </w:tcPr>
          <w:p w14:paraId="40308A3F" w14:textId="77777777" w:rsidR="008A36F6" w:rsidRPr="00325BDD" w:rsidRDefault="008A36F6" w:rsidP="00053139">
            <w:pPr>
              <w:pStyle w:val="Normal6a"/>
            </w:pPr>
            <w:r w:rsidRPr="00325BDD">
              <w:rPr>
                <w:b/>
                <w:i/>
              </w:rPr>
              <w:t>16a.</w:t>
            </w:r>
            <w:r w:rsidRPr="00325BDD">
              <w:tab/>
            </w:r>
            <w:r w:rsidRPr="00325BDD">
              <w:rPr>
                <w:b/>
                <w:i/>
              </w:rPr>
              <w:t>Europaparlamentet välkomnar bekräftelsen att underlåtenheten att anta, genomföra eller verkställa fiskeriförvaltningsåtgärder – inom ramen för regionala fiskeriförvaltningsorganisationer eller bilaterala och multilaterala avtal – nu utgör en underlåtenhet att samarbeta enligt EU-lagstiftningen. Parlamentet ber i detta avseende kommissionen att i samarbete med medlemsstaterna använda alla instrument för att få tredjeländer att samarbeta, däribland Europaparlamentets och rådets förordning (EU) nr 1026/2012</w:t>
            </w:r>
            <w:r w:rsidRPr="00325BDD">
              <w:rPr>
                <w:b/>
                <w:i/>
                <w:vertAlign w:val="superscript"/>
              </w:rPr>
              <w:t>1a</w:t>
            </w:r>
            <w:r w:rsidRPr="00325BDD">
              <w:rPr>
                <w:b/>
                <w:i/>
              </w:rPr>
              <w:t xml:space="preserve"> om fastställande av en ram för att göra det möjligt att identifiera och anta åtgärder avseende tredjeländer som underlåter att samarbeta och som tillåter ohållbart fiske på ett bestånd av gemensamt intresse för unionen.</w:t>
            </w:r>
          </w:p>
        </w:tc>
      </w:tr>
    </w:tbl>
    <w:p w14:paraId="7352EC3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F3C8C0A" w14:textId="77777777" w:rsidR="008A36F6" w:rsidRPr="00325BDD" w:rsidRDefault="008A36F6" w:rsidP="008A36F6">
      <w:r w:rsidRPr="00325BDD">
        <w:rPr>
          <w:rStyle w:val="HideTWBExt"/>
          <w:color w:val="auto"/>
        </w:rPr>
        <w:t>&lt;/Amend&gt;</w:t>
      </w:r>
    </w:p>
    <w:p w14:paraId="60D52CE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229</w:t>
      </w:r>
      <w:r w:rsidRPr="00325BDD">
        <w:rPr>
          <w:rStyle w:val="HideTWBExt"/>
          <w:color w:val="auto"/>
        </w:rPr>
        <w:t>&lt;/NumAm&gt;</w:t>
      </w:r>
    </w:p>
    <w:p w14:paraId="6D29835F"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6CA1B657" w14:textId="77777777" w:rsidR="008A36F6" w:rsidRPr="00325BDD" w:rsidRDefault="008A36F6" w:rsidP="008A36F6">
      <w:pPr>
        <w:pStyle w:val="NormalBold"/>
      </w:pPr>
      <w:r w:rsidRPr="00325BDD">
        <w:rPr>
          <w:rStyle w:val="HideTWBExt"/>
          <w:b w:val="0"/>
          <w:color w:val="auto"/>
        </w:rPr>
        <w:t>&lt;/RepeatBlock-By&gt;</w:t>
      </w:r>
    </w:p>
    <w:p w14:paraId="12DD17E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6EB9D5D" w14:textId="77777777" w:rsidR="008A36F6" w:rsidRPr="00325BDD" w:rsidRDefault="008A36F6" w:rsidP="008A36F6">
      <w:pPr>
        <w:pStyle w:val="NormalBold"/>
      </w:pPr>
      <w:r w:rsidRPr="00325BDD">
        <w:rPr>
          <w:rStyle w:val="HideTWBExt"/>
          <w:color w:val="auto"/>
        </w:rPr>
        <w:t>&lt;Article&gt;</w:t>
      </w:r>
      <w:r w:rsidRPr="00325BDD">
        <w:t>Punkt 16a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249B98C" w14:textId="77777777" w:rsidTr="00053139">
        <w:trPr>
          <w:trHeight w:hRule="exact" w:val="240"/>
          <w:jc w:val="center"/>
        </w:trPr>
        <w:tc>
          <w:tcPr>
            <w:tcW w:w="9752" w:type="dxa"/>
            <w:gridSpan w:val="2"/>
            <w:tcBorders>
              <w:top w:val="nil"/>
              <w:left w:val="nil"/>
              <w:bottom w:val="nil"/>
              <w:right w:val="nil"/>
            </w:tcBorders>
          </w:tcPr>
          <w:p w14:paraId="5800D073" w14:textId="77777777" w:rsidR="008A36F6" w:rsidRPr="00325BDD" w:rsidRDefault="008A36F6" w:rsidP="00053139"/>
        </w:tc>
      </w:tr>
      <w:tr w:rsidR="00325BDD" w:rsidRPr="00325BDD" w14:paraId="31863DA0" w14:textId="77777777" w:rsidTr="00053139">
        <w:trPr>
          <w:trHeight w:val="240"/>
          <w:jc w:val="center"/>
        </w:trPr>
        <w:tc>
          <w:tcPr>
            <w:tcW w:w="4876" w:type="dxa"/>
            <w:tcBorders>
              <w:top w:val="nil"/>
              <w:left w:val="nil"/>
              <w:bottom w:val="nil"/>
              <w:right w:val="nil"/>
            </w:tcBorders>
          </w:tcPr>
          <w:p w14:paraId="51600DA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CF942D8" w14:textId="77777777" w:rsidR="008A36F6" w:rsidRPr="00325BDD" w:rsidRDefault="008A36F6" w:rsidP="00053139">
            <w:pPr>
              <w:pStyle w:val="AmColumnHeading"/>
            </w:pPr>
            <w:r w:rsidRPr="00325BDD">
              <w:t>Ändringsförslag</w:t>
            </w:r>
          </w:p>
        </w:tc>
      </w:tr>
      <w:tr w:rsidR="00325BDD" w:rsidRPr="00325BDD" w14:paraId="1EC7118B" w14:textId="77777777" w:rsidTr="00053139">
        <w:trPr>
          <w:jc w:val="center"/>
        </w:trPr>
        <w:tc>
          <w:tcPr>
            <w:tcW w:w="4876" w:type="dxa"/>
            <w:tcBorders>
              <w:top w:val="nil"/>
              <w:left w:val="nil"/>
              <w:bottom w:val="nil"/>
              <w:right w:val="nil"/>
            </w:tcBorders>
          </w:tcPr>
          <w:p w14:paraId="05F6DEFF" w14:textId="77777777" w:rsidR="008A36F6" w:rsidRPr="00325BDD" w:rsidRDefault="008A36F6" w:rsidP="00053139">
            <w:pPr>
              <w:pStyle w:val="Normal6a"/>
            </w:pPr>
          </w:p>
        </w:tc>
        <w:tc>
          <w:tcPr>
            <w:tcW w:w="4876" w:type="dxa"/>
            <w:tcBorders>
              <w:top w:val="nil"/>
              <w:left w:val="nil"/>
              <w:bottom w:val="nil"/>
              <w:right w:val="nil"/>
            </w:tcBorders>
          </w:tcPr>
          <w:p w14:paraId="6AD59521" w14:textId="77777777" w:rsidR="008A36F6" w:rsidRPr="00325BDD" w:rsidRDefault="008A36F6" w:rsidP="00053139">
            <w:pPr>
              <w:pStyle w:val="Normal6a"/>
            </w:pPr>
            <w:r w:rsidRPr="00325BDD">
              <w:rPr>
                <w:b/>
                <w:i/>
              </w:rPr>
              <w:t>16a.</w:t>
            </w:r>
            <w:r w:rsidRPr="00325BDD">
              <w:tab/>
            </w:r>
            <w:r w:rsidRPr="00325BDD">
              <w:rPr>
                <w:b/>
                <w:i/>
              </w:rPr>
              <w:t>Europaparlamentet betonar att Kunming-Montreal-ramen för biologisk mångfald måste genomföras för att stoppa och vända förlusten av natur, särskild de mål som rör kustekosystem och marina ekosystem som är avgörande för friska hav. Parlamentet påminner om vikten av EU:s globala ledarskap i detta avseende.</w:t>
            </w:r>
          </w:p>
        </w:tc>
      </w:tr>
    </w:tbl>
    <w:p w14:paraId="55F8D36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5D2919F" w14:textId="77777777" w:rsidR="008A36F6" w:rsidRPr="00325BDD" w:rsidRDefault="008A36F6" w:rsidP="008A36F6">
      <w:r w:rsidRPr="00325BDD">
        <w:rPr>
          <w:rStyle w:val="HideTWBExt"/>
          <w:color w:val="auto"/>
        </w:rPr>
        <w:t>&lt;/Amend&gt;</w:t>
      </w:r>
    </w:p>
    <w:p w14:paraId="3A2968F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230</w:t>
      </w:r>
      <w:r w:rsidRPr="00325BDD">
        <w:rPr>
          <w:rStyle w:val="HideTWBExt"/>
          <w:color w:val="auto"/>
        </w:rPr>
        <w:t>&lt;/NumAm&gt;</w:t>
      </w:r>
    </w:p>
    <w:p w14:paraId="61AD7EC9"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57E5CCCB" w14:textId="77777777" w:rsidR="008A36F6" w:rsidRPr="00325BDD" w:rsidRDefault="008A36F6" w:rsidP="008A36F6">
      <w:pPr>
        <w:pStyle w:val="NormalBold"/>
      </w:pPr>
      <w:r w:rsidRPr="00325BDD">
        <w:rPr>
          <w:rStyle w:val="HideTWBExt"/>
          <w:b w:val="0"/>
          <w:color w:val="auto"/>
        </w:rPr>
        <w:t>&lt;/RepeatBlock-By&gt;</w:t>
      </w:r>
    </w:p>
    <w:p w14:paraId="25EE778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86CC345" w14:textId="77777777" w:rsidR="008A36F6" w:rsidRPr="00325BDD" w:rsidRDefault="008A36F6" w:rsidP="008A36F6">
      <w:pPr>
        <w:pStyle w:val="NormalBold"/>
      </w:pPr>
      <w:r w:rsidRPr="00325BDD">
        <w:rPr>
          <w:rStyle w:val="HideTWBExt"/>
          <w:color w:val="auto"/>
        </w:rPr>
        <w:t>&lt;Article&gt;</w:t>
      </w:r>
      <w:r w:rsidRPr="00325BDD">
        <w:t>Punkt 16b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D0C1EF2" w14:textId="77777777" w:rsidTr="00053139">
        <w:trPr>
          <w:trHeight w:hRule="exact" w:val="240"/>
          <w:jc w:val="center"/>
        </w:trPr>
        <w:tc>
          <w:tcPr>
            <w:tcW w:w="9752" w:type="dxa"/>
            <w:gridSpan w:val="2"/>
            <w:tcBorders>
              <w:top w:val="nil"/>
              <w:left w:val="nil"/>
              <w:bottom w:val="nil"/>
              <w:right w:val="nil"/>
            </w:tcBorders>
          </w:tcPr>
          <w:p w14:paraId="0F8C1B9D" w14:textId="77777777" w:rsidR="008A36F6" w:rsidRPr="00325BDD" w:rsidRDefault="008A36F6" w:rsidP="00053139"/>
        </w:tc>
      </w:tr>
      <w:tr w:rsidR="00325BDD" w:rsidRPr="00325BDD" w14:paraId="29125D27" w14:textId="77777777" w:rsidTr="00053139">
        <w:trPr>
          <w:trHeight w:val="240"/>
          <w:jc w:val="center"/>
        </w:trPr>
        <w:tc>
          <w:tcPr>
            <w:tcW w:w="4876" w:type="dxa"/>
            <w:tcBorders>
              <w:top w:val="nil"/>
              <w:left w:val="nil"/>
              <w:bottom w:val="nil"/>
              <w:right w:val="nil"/>
            </w:tcBorders>
          </w:tcPr>
          <w:p w14:paraId="250BD34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1B50875" w14:textId="77777777" w:rsidR="008A36F6" w:rsidRPr="00325BDD" w:rsidRDefault="008A36F6" w:rsidP="00053139">
            <w:pPr>
              <w:pStyle w:val="AmColumnHeading"/>
            </w:pPr>
            <w:r w:rsidRPr="00325BDD">
              <w:t>Ändringsförslag</w:t>
            </w:r>
          </w:p>
        </w:tc>
      </w:tr>
      <w:tr w:rsidR="00325BDD" w:rsidRPr="00325BDD" w14:paraId="0FF81237" w14:textId="77777777" w:rsidTr="00053139">
        <w:trPr>
          <w:jc w:val="center"/>
        </w:trPr>
        <w:tc>
          <w:tcPr>
            <w:tcW w:w="4876" w:type="dxa"/>
            <w:tcBorders>
              <w:top w:val="nil"/>
              <w:left w:val="nil"/>
              <w:bottom w:val="nil"/>
              <w:right w:val="nil"/>
            </w:tcBorders>
          </w:tcPr>
          <w:p w14:paraId="408C632E" w14:textId="77777777" w:rsidR="008A36F6" w:rsidRPr="00325BDD" w:rsidRDefault="008A36F6" w:rsidP="00053139">
            <w:pPr>
              <w:pStyle w:val="Normal6a"/>
            </w:pPr>
          </w:p>
        </w:tc>
        <w:tc>
          <w:tcPr>
            <w:tcW w:w="4876" w:type="dxa"/>
            <w:tcBorders>
              <w:top w:val="nil"/>
              <w:left w:val="nil"/>
              <w:bottom w:val="nil"/>
              <w:right w:val="nil"/>
            </w:tcBorders>
          </w:tcPr>
          <w:p w14:paraId="64C5B686" w14:textId="77777777" w:rsidR="008A36F6" w:rsidRPr="00325BDD" w:rsidRDefault="008A36F6" w:rsidP="00053139">
            <w:pPr>
              <w:pStyle w:val="Normal6a"/>
            </w:pPr>
            <w:r w:rsidRPr="00325BDD">
              <w:rPr>
                <w:b/>
                <w:i/>
              </w:rPr>
              <w:t>16b.</w:t>
            </w:r>
            <w:r w:rsidRPr="00325BDD">
              <w:tab/>
            </w:r>
            <w:r w:rsidRPr="00325BDD">
              <w:rPr>
                <w:b/>
                <w:i/>
              </w:rPr>
              <w:t>Europaparlamentet uppmanar EU att främja målet att skydda 30 % av världens hav för biologisk mångfald senast 2030 och ta täten i arbetet för att upprätta ett ekologiskt sammanhängande nätverk av effektivt förvaltade marina skyddsområden.</w:t>
            </w:r>
          </w:p>
        </w:tc>
      </w:tr>
    </w:tbl>
    <w:p w14:paraId="3ADF922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DF701FE" w14:textId="77777777" w:rsidR="008A36F6" w:rsidRPr="00325BDD" w:rsidRDefault="008A36F6" w:rsidP="008A36F6">
      <w:r w:rsidRPr="00325BDD">
        <w:rPr>
          <w:rStyle w:val="HideTWBExt"/>
          <w:color w:val="auto"/>
        </w:rPr>
        <w:t>&lt;/Amend&gt;</w:t>
      </w:r>
    </w:p>
    <w:p w14:paraId="7814319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231</w:t>
      </w:r>
      <w:r w:rsidRPr="00325BDD">
        <w:rPr>
          <w:rStyle w:val="HideTWBExt"/>
          <w:color w:val="auto"/>
        </w:rPr>
        <w:t>&lt;/NumAm&gt;</w:t>
      </w:r>
    </w:p>
    <w:p w14:paraId="39BFFA53" w14:textId="77777777" w:rsidR="008A36F6" w:rsidRPr="00325BDD" w:rsidRDefault="008A36F6" w:rsidP="008A36F6">
      <w:pPr>
        <w:pStyle w:val="NormalBold"/>
      </w:pPr>
      <w:r w:rsidRPr="00325BDD">
        <w:rPr>
          <w:rStyle w:val="HideTWBExt"/>
          <w:b w:val="0"/>
          <w:color w:val="auto"/>
        </w:rPr>
        <w:t>&lt;RepeatBlock-By&gt;&lt;Members&gt;</w:t>
      </w:r>
      <w:r w:rsidRPr="00325BDD">
        <w:t>Asger Christensen, Emma Wiesner</w:t>
      </w:r>
      <w:r w:rsidRPr="00325BDD">
        <w:rPr>
          <w:rStyle w:val="HideTWBExt"/>
          <w:b w:val="0"/>
          <w:color w:val="auto"/>
        </w:rPr>
        <w:t>&lt;/Members&gt;</w:t>
      </w:r>
    </w:p>
    <w:p w14:paraId="14F3151A" w14:textId="77777777" w:rsidR="008A36F6" w:rsidRPr="00325BDD" w:rsidRDefault="008A36F6" w:rsidP="008A36F6">
      <w:pPr>
        <w:pStyle w:val="NormalBold"/>
      </w:pPr>
      <w:r w:rsidRPr="00325BDD">
        <w:rPr>
          <w:rStyle w:val="HideTWBExt"/>
          <w:b w:val="0"/>
          <w:color w:val="auto"/>
        </w:rPr>
        <w:t>&lt;/RepeatBlock-By&gt;</w:t>
      </w:r>
    </w:p>
    <w:p w14:paraId="4C7D3CD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B93FF5C" w14:textId="77777777" w:rsidR="008A36F6" w:rsidRPr="00325BDD" w:rsidRDefault="008A36F6" w:rsidP="008A36F6">
      <w:pPr>
        <w:pStyle w:val="NormalBold"/>
      </w:pPr>
      <w:r w:rsidRPr="00325BDD">
        <w:rPr>
          <w:rStyle w:val="HideTWBExt"/>
          <w:color w:val="auto"/>
        </w:rPr>
        <w:t>&lt;Article&gt;</w:t>
      </w:r>
      <w:r w:rsidRPr="00325BDD">
        <w:t>Punkt 17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803F51D" w14:textId="77777777" w:rsidTr="00053139">
        <w:trPr>
          <w:trHeight w:hRule="exact" w:val="240"/>
          <w:jc w:val="center"/>
        </w:trPr>
        <w:tc>
          <w:tcPr>
            <w:tcW w:w="9752" w:type="dxa"/>
            <w:gridSpan w:val="2"/>
            <w:tcBorders>
              <w:top w:val="nil"/>
              <w:left w:val="nil"/>
              <w:bottom w:val="nil"/>
              <w:right w:val="nil"/>
            </w:tcBorders>
          </w:tcPr>
          <w:p w14:paraId="77B864E7" w14:textId="77777777" w:rsidR="008A36F6" w:rsidRPr="00325BDD" w:rsidRDefault="008A36F6" w:rsidP="00053139"/>
        </w:tc>
      </w:tr>
      <w:tr w:rsidR="00325BDD" w:rsidRPr="00325BDD" w14:paraId="392C0014" w14:textId="77777777" w:rsidTr="00053139">
        <w:trPr>
          <w:trHeight w:val="240"/>
          <w:jc w:val="center"/>
        </w:trPr>
        <w:tc>
          <w:tcPr>
            <w:tcW w:w="4876" w:type="dxa"/>
            <w:tcBorders>
              <w:top w:val="nil"/>
              <w:left w:val="nil"/>
              <w:bottom w:val="nil"/>
              <w:right w:val="nil"/>
            </w:tcBorders>
          </w:tcPr>
          <w:p w14:paraId="4ADF5BD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5D2F5C8" w14:textId="77777777" w:rsidR="008A36F6" w:rsidRPr="00325BDD" w:rsidRDefault="008A36F6" w:rsidP="00053139">
            <w:pPr>
              <w:pStyle w:val="AmColumnHeading"/>
            </w:pPr>
            <w:r w:rsidRPr="00325BDD">
              <w:t>Ändringsförslag</w:t>
            </w:r>
          </w:p>
        </w:tc>
      </w:tr>
      <w:tr w:rsidR="00325BDD" w:rsidRPr="00325BDD" w14:paraId="7DDBD181" w14:textId="77777777" w:rsidTr="00053139">
        <w:trPr>
          <w:jc w:val="center"/>
        </w:trPr>
        <w:tc>
          <w:tcPr>
            <w:tcW w:w="4876" w:type="dxa"/>
            <w:tcBorders>
              <w:top w:val="nil"/>
              <w:left w:val="nil"/>
              <w:bottom w:val="nil"/>
              <w:right w:val="nil"/>
            </w:tcBorders>
          </w:tcPr>
          <w:p w14:paraId="680BD402" w14:textId="77777777" w:rsidR="008A36F6" w:rsidRPr="00325BDD" w:rsidRDefault="008A36F6" w:rsidP="00053139">
            <w:pPr>
              <w:pStyle w:val="Normal6a"/>
            </w:pPr>
            <w:r w:rsidRPr="00325BDD">
              <w:t>17.</w:t>
            </w:r>
            <w:r w:rsidRPr="00325BDD">
              <w:tab/>
            </w:r>
            <w:r w:rsidRPr="00325BDD">
              <w:rPr>
                <w:b/>
                <w:i/>
              </w:rPr>
              <w:t>Europaparlamentet</w:t>
            </w:r>
            <w:r w:rsidRPr="00325BDD">
              <w:t xml:space="preserve"> kräver att kommissionen och medlemsstaterna främjar ett internationellt moratorium mot djuphavsbrytning,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w:t>
            </w:r>
            <w:r w:rsidRPr="00325BDD">
              <w:rPr>
                <w:b/>
                <w:i/>
              </w:rPr>
              <w:t>detta</w:t>
            </w:r>
            <w:r w:rsidRPr="00325BDD">
              <w:t xml:space="preserve"> moratorium </w:t>
            </w:r>
            <w:r w:rsidRPr="00325BDD">
              <w:rPr>
                <w:b/>
                <w:i/>
              </w:rPr>
              <w:t>som en fråga om</w:t>
            </w:r>
            <w:r w:rsidRPr="00325BDD">
              <w:t xml:space="preserve"> globalt miljöansvar.</w:t>
            </w:r>
          </w:p>
        </w:tc>
        <w:tc>
          <w:tcPr>
            <w:tcW w:w="4876" w:type="dxa"/>
            <w:tcBorders>
              <w:top w:val="nil"/>
              <w:left w:val="nil"/>
              <w:bottom w:val="nil"/>
              <w:right w:val="nil"/>
            </w:tcBorders>
          </w:tcPr>
          <w:p w14:paraId="28D13B47" w14:textId="77777777" w:rsidR="008A36F6" w:rsidRPr="00325BDD" w:rsidRDefault="008A36F6" w:rsidP="00053139">
            <w:pPr>
              <w:pStyle w:val="Normal6a"/>
            </w:pPr>
            <w:r w:rsidRPr="00325BDD">
              <w:t>17.</w:t>
            </w:r>
            <w:r w:rsidRPr="00325BDD">
              <w:tab/>
            </w:r>
            <w:r w:rsidRPr="00325BDD">
              <w:rPr>
                <w:b/>
                <w:i/>
              </w:rPr>
              <w:t>Europaparlamentet understryker vikten av att använda en försiktighetsansats för projekt som rör djuphavsbrytning tills deras effekter på den marina miljön och den biologiska mångfalden har studerats och forskats tillräckligt, så att EU kan fortsätta att delta i den globala konkurrensen om att utforska det djupa havet, samtidigt som man fastställer högsta standarder för hållbar resurshantering.</w:t>
            </w:r>
            <w:r w:rsidRPr="00325BDD">
              <w:t xml:space="preserve"> </w:t>
            </w:r>
            <w:r w:rsidRPr="00325BDD">
              <w:rPr>
                <w:b/>
                <w:i/>
              </w:rPr>
              <w:t>Parlamentet</w:t>
            </w:r>
            <w:r w:rsidRPr="00325BDD">
              <w:t xml:space="preserve"> kräver </w:t>
            </w:r>
            <w:r w:rsidRPr="00325BDD">
              <w:rPr>
                <w:b/>
                <w:i/>
              </w:rPr>
              <w:t>därför</w:t>
            </w:r>
            <w:r w:rsidRPr="00325BDD">
              <w:t xml:space="preserve"> att kommissionen och medlemsstaterna främjar ett internationellt moratorium mot djuphavsbrytning </w:t>
            </w:r>
            <w:r w:rsidRPr="00325BDD">
              <w:rPr>
                <w:b/>
                <w:i/>
              </w:rPr>
              <w:t>i detta syfte</w:t>
            </w:r>
            <w:r w:rsidRPr="00325BDD">
              <w:t xml:space="preserve">,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w:t>
            </w:r>
            <w:r w:rsidRPr="00325BDD">
              <w:rPr>
                <w:b/>
                <w:i/>
              </w:rPr>
              <w:t>ett</w:t>
            </w:r>
            <w:r w:rsidRPr="00325BDD">
              <w:t xml:space="preserve"> moratorium </w:t>
            </w:r>
            <w:r w:rsidRPr="00325BDD">
              <w:rPr>
                <w:b/>
                <w:i/>
              </w:rPr>
              <w:t>och ta ett gemensamt</w:t>
            </w:r>
            <w:r w:rsidRPr="00325BDD">
              <w:t xml:space="preserve"> globalt miljöansvar </w:t>
            </w:r>
            <w:r w:rsidRPr="00325BDD">
              <w:rPr>
                <w:b/>
                <w:i/>
              </w:rPr>
              <w:t>samt ställa upp högsta standarder för hållbar resurshantering</w:t>
            </w:r>
            <w:r w:rsidRPr="00325BDD">
              <w:t>.</w:t>
            </w:r>
          </w:p>
        </w:tc>
      </w:tr>
    </w:tbl>
    <w:p w14:paraId="7501435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C8135A6" w14:textId="77777777" w:rsidR="008A36F6" w:rsidRPr="00325BDD" w:rsidRDefault="008A36F6" w:rsidP="008A36F6">
      <w:r w:rsidRPr="00325BDD">
        <w:rPr>
          <w:rStyle w:val="HideTWBExt"/>
          <w:color w:val="auto"/>
        </w:rPr>
        <w:t>&lt;/Amend&gt;</w:t>
      </w:r>
    </w:p>
    <w:p w14:paraId="13F4017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232</w:t>
      </w:r>
      <w:r w:rsidRPr="00325BDD">
        <w:rPr>
          <w:rStyle w:val="HideTWBExt"/>
          <w:color w:val="auto"/>
        </w:rPr>
        <w:t>&lt;/NumAm&gt;</w:t>
      </w:r>
    </w:p>
    <w:p w14:paraId="12E80141"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6984CCBD"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26AF5C5B" w14:textId="77777777" w:rsidR="008A36F6" w:rsidRPr="00325BDD" w:rsidRDefault="008A36F6" w:rsidP="008A36F6">
      <w:pPr>
        <w:pStyle w:val="NormalBold"/>
      </w:pPr>
      <w:r w:rsidRPr="00325BDD">
        <w:rPr>
          <w:rStyle w:val="HideTWBExt"/>
          <w:b w:val="0"/>
          <w:color w:val="auto"/>
        </w:rPr>
        <w:t>&lt;/RepeatBlock-By&gt;</w:t>
      </w:r>
    </w:p>
    <w:p w14:paraId="3076E5E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C5E9666" w14:textId="77777777" w:rsidR="008A36F6" w:rsidRPr="00325BDD" w:rsidRDefault="008A36F6" w:rsidP="008A36F6">
      <w:pPr>
        <w:pStyle w:val="NormalBold"/>
      </w:pPr>
      <w:r w:rsidRPr="00325BDD">
        <w:rPr>
          <w:rStyle w:val="HideTWBExt"/>
          <w:color w:val="auto"/>
        </w:rPr>
        <w:t>&lt;Article&gt;</w:t>
      </w:r>
      <w:r w:rsidRPr="00325BDD">
        <w:t>Punkt 17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818EFFB" w14:textId="77777777" w:rsidTr="00053139">
        <w:trPr>
          <w:trHeight w:hRule="exact" w:val="240"/>
          <w:jc w:val="center"/>
        </w:trPr>
        <w:tc>
          <w:tcPr>
            <w:tcW w:w="9752" w:type="dxa"/>
            <w:gridSpan w:val="2"/>
            <w:tcBorders>
              <w:top w:val="nil"/>
              <w:left w:val="nil"/>
              <w:bottom w:val="nil"/>
              <w:right w:val="nil"/>
            </w:tcBorders>
          </w:tcPr>
          <w:p w14:paraId="33BCABD6" w14:textId="77777777" w:rsidR="008A36F6" w:rsidRPr="00325BDD" w:rsidRDefault="008A36F6" w:rsidP="00053139"/>
        </w:tc>
      </w:tr>
      <w:tr w:rsidR="00325BDD" w:rsidRPr="00325BDD" w14:paraId="10EAA088" w14:textId="77777777" w:rsidTr="00053139">
        <w:trPr>
          <w:trHeight w:val="240"/>
          <w:jc w:val="center"/>
        </w:trPr>
        <w:tc>
          <w:tcPr>
            <w:tcW w:w="4876" w:type="dxa"/>
            <w:tcBorders>
              <w:top w:val="nil"/>
              <w:left w:val="nil"/>
              <w:bottom w:val="nil"/>
              <w:right w:val="nil"/>
            </w:tcBorders>
          </w:tcPr>
          <w:p w14:paraId="1FBB55B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0D405AD" w14:textId="77777777" w:rsidR="008A36F6" w:rsidRPr="00325BDD" w:rsidRDefault="008A36F6" w:rsidP="00053139">
            <w:pPr>
              <w:pStyle w:val="AmColumnHeading"/>
            </w:pPr>
            <w:r w:rsidRPr="00325BDD">
              <w:t>Ändringsförslag</w:t>
            </w:r>
          </w:p>
        </w:tc>
      </w:tr>
      <w:tr w:rsidR="00325BDD" w:rsidRPr="00325BDD" w14:paraId="2AC713DB" w14:textId="77777777" w:rsidTr="00053139">
        <w:trPr>
          <w:jc w:val="center"/>
        </w:trPr>
        <w:tc>
          <w:tcPr>
            <w:tcW w:w="4876" w:type="dxa"/>
            <w:tcBorders>
              <w:top w:val="nil"/>
              <w:left w:val="nil"/>
              <w:bottom w:val="nil"/>
              <w:right w:val="nil"/>
            </w:tcBorders>
          </w:tcPr>
          <w:p w14:paraId="141D3D6D" w14:textId="77777777" w:rsidR="008A36F6" w:rsidRPr="00325BDD" w:rsidRDefault="008A36F6" w:rsidP="00053139">
            <w:pPr>
              <w:pStyle w:val="Normal6a"/>
            </w:pPr>
            <w:r w:rsidRPr="00325BDD">
              <w:t>17.</w:t>
            </w:r>
            <w:r w:rsidRPr="00325BDD">
              <w:tab/>
              <w:t>Europaparlamentet kräver att kommissionen och medlemsstaterna främjar ett internationellt moratorium mot djuphavsbrytning,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detta moratorium som en fråga om globalt miljöansvar.</w:t>
            </w:r>
          </w:p>
        </w:tc>
        <w:tc>
          <w:tcPr>
            <w:tcW w:w="4876" w:type="dxa"/>
            <w:tcBorders>
              <w:top w:val="nil"/>
              <w:left w:val="nil"/>
              <w:bottom w:val="nil"/>
              <w:right w:val="nil"/>
            </w:tcBorders>
          </w:tcPr>
          <w:p w14:paraId="40CA4508" w14:textId="77777777" w:rsidR="008A36F6" w:rsidRPr="00325BDD" w:rsidRDefault="008A36F6" w:rsidP="00053139">
            <w:pPr>
              <w:pStyle w:val="Normal6a"/>
            </w:pPr>
            <w:r w:rsidRPr="00325BDD">
              <w:t>17.</w:t>
            </w:r>
            <w:r w:rsidRPr="00325BDD">
              <w:tab/>
              <w:t xml:space="preserve">Europaparlamentet kräver att kommissionen och medlemsstaterna främjar ett internationellt moratorium mot djuphavsbrytning,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detta moratorium som en fråga om globalt miljöansvar. </w:t>
            </w:r>
            <w:r w:rsidRPr="00325BDD">
              <w:rPr>
                <w:b/>
                <w:i/>
              </w:rPr>
              <w:t>Parlamentet påminner EU och medlemsstaterna som medlemmar i Internationella havsbottenmyndigheten om deras rättsliga skyldighet i enlighet med FN:s havsrättskonvention (Unclos) att reagera med lämpliga åtgärder på alla försök att kringgå Internationella havsbottenmyndigheten som behörigt internationellt organ för reglering av djuphavsbrytning utanför den nationella jurisdiktionen.</w:t>
            </w:r>
          </w:p>
        </w:tc>
      </w:tr>
    </w:tbl>
    <w:p w14:paraId="32518B2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D535145" w14:textId="77777777" w:rsidR="008A36F6" w:rsidRPr="00325BDD" w:rsidRDefault="008A36F6" w:rsidP="008A36F6">
      <w:r w:rsidRPr="00325BDD">
        <w:rPr>
          <w:rStyle w:val="HideTWBExt"/>
          <w:color w:val="auto"/>
        </w:rPr>
        <w:t>&lt;/Amend&gt;</w:t>
      </w:r>
    </w:p>
    <w:p w14:paraId="0061AD9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233</w:t>
      </w:r>
      <w:r w:rsidRPr="00325BDD">
        <w:rPr>
          <w:rStyle w:val="HideTWBExt"/>
          <w:color w:val="auto"/>
        </w:rPr>
        <w:t>&lt;/NumAm&gt;</w:t>
      </w:r>
    </w:p>
    <w:p w14:paraId="3E4C63ED"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13A2432F" w14:textId="77777777" w:rsidR="008A36F6" w:rsidRPr="00325BDD" w:rsidRDefault="008A36F6" w:rsidP="008A36F6">
      <w:pPr>
        <w:pStyle w:val="NormalBold"/>
      </w:pPr>
      <w:r w:rsidRPr="00325BDD">
        <w:rPr>
          <w:rStyle w:val="HideTWBExt"/>
          <w:b w:val="0"/>
          <w:color w:val="auto"/>
        </w:rPr>
        <w:t>&lt;/RepeatBlock-By&gt;</w:t>
      </w:r>
    </w:p>
    <w:p w14:paraId="52F819E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3064C66" w14:textId="77777777" w:rsidR="008A36F6" w:rsidRPr="00325BDD" w:rsidRDefault="008A36F6" w:rsidP="008A36F6">
      <w:pPr>
        <w:pStyle w:val="NormalBold"/>
      </w:pPr>
      <w:r w:rsidRPr="00325BDD">
        <w:rPr>
          <w:rStyle w:val="HideTWBExt"/>
          <w:color w:val="auto"/>
        </w:rPr>
        <w:t>&lt;Article&gt;</w:t>
      </w:r>
      <w:r w:rsidRPr="00325BDD">
        <w:t>Punkt 17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45CFB1D" w14:textId="77777777" w:rsidTr="00053139">
        <w:trPr>
          <w:trHeight w:hRule="exact" w:val="240"/>
          <w:jc w:val="center"/>
        </w:trPr>
        <w:tc>
          <w:tcPr>
            <w:tcW w:w="9752" w:type="dxa"/>
            <w:gridSpan w:val="2"/>
            <w:tcBorders>
              <w:top w:val="nil"/>
              <w:left w:val="nil"/>
              <w:bottom w:val="nil"/>
              <w:right w:val="nil"/>
            </w:tcBorders>
          </w:tcPr>
          <w:p w14:paraId="73AD8F3D" w14:textId="77777777" w:rsidR="008A36F6" w:rsidRPr="00325BDD" w:rsidRDefault="008A36F6" w:rsidP="00053139"/>
        </w:tc>
      </w:tr>
      <w:tr w:rsidR="00325BDD" w:rsidRPr="00325BDD" w14:paraId="25110FC2" w14:textId="77777777" w:rsidTr="00053139">
        <w:trPr>
          <w:trHeight w:val="240"/>
          <w:jc w:val="center"/>
        </w:trPr>
        <w:tc>
          <w:tcPr>
            <w:tcW w:w="4876" w:type="dxa"/>
            <w:tcBorders>
              <w:top w:val="nil"/>
              <w:left w:val="nil"/>
              <w:bottom w:val="nil"/>
              <w:right w:val="nil"/>
            </w:tcBorders>
          </w:tcPr>
          <w:p w14:paraId="5E1A6D5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6E25CDB" w14:textId="77777777" w:rsidR="008A36F6" w:rsidRPr="00325BDD" w:rsidRDefault="008A36F6" w:rsidP="00053139">
            <w:pPr>
              <w:pStyle w:val="AmColumnHeading"/>
            </w:pPr>
            <w:r w:rsidRPr="00325BDD">
              <w:t>Ändringsförslag</w:t>
            </w:r>
          </w:p>
        </w:tc>
      </w:tr>
      <w:tr w:rsidR="00325BDD" w:rsidRPr="00325BDD" w14:paraId="2A746BE9" w14:textId="77777777" w:rsidTr="00053139">
        <w:trPr>
          <w:jc w:val="center"/>
        </w:trPr>
        <w:tc>
          <w:tcPr>
            <w:tcW w:w="4876" w:type="dxa"/>
            <w:tcBorders>
              <w:top w:val="nil"/>
              <w:left w:val="nil"/>
              <w:bottom w:val="nil"/>
              <w:right w:val="nil"/>
            </w:tcBorders>
          </w:tcPr>
          <w:p w14:paraId="1A9642EC" w14:textId="77777777" w:rsidR="008A36F6" w:rsidRPr="00325BDD" w:rsidRDefault="008A36F6" w:rsidP="00053139">
            <w:pPr>
              <w:pStyle w:val="Normal6a"/>
            </w:pPr>
            <w:r w:rsidRPr="00325BDD">
              <w:t>17.</w:t>
            </w:r>
            <w:r w:rsidRPr="00325BDD">
              <w:tab/>
              <w:t>Europaparlamentet kräver att kommissionen och medlemsstaterna främjar ett internationellt moratorium mot djuphavsbrytning,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detta moratorium som en fråga om globalt miljöansvar.</w:t>
            </w:r>
          </w:p>
        </w:tc>
        <w:tc>
          <w:tcPr>
            <w:tcW w:w="4876" w:type="dxa"/>
            <w:tcBorders>
              <w:top w:val="nil"/>
              <w:left w:val="nil"/>
              <w:bottom w:val="nil"/>
              <w:right w:val="nil"/>
            </w:tcBorders>
          </w:tcPr>
          <w:p w14:paraId="1192091E" w14:textId="77777777" w:rsidR="008A36F6" w:rsidRPr="00325BDD" w:rsidRDefault="008A36F6" w:rsidP="00053139">
            <w:pPr>
              <w:pStyle w:val="Normal6a"/>
            </w:pPr>
            <w:r w:rsidRPr="00325BDD">
              <w:t>17.</w:t>
            </w:r>
            <w:r w:rsidRPr="00325BDD">
              <w:tab/>
              <w:t xml:space="preserve">Europaparlamentet kräver att kommissionen och medlemsstaterna främjar ett internationellt moratorium mot djuphavsbrytning,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detta moratorium som en fråga om globalt miljöansvar. </w:t>
            </w:r>
            <w:r w:rsidRPr="00325BDD">
              <w:rPr>
                <w:b/>
                <w:i/>
              </w:rPr>
              <w:t>Parlamentet varnar för att alla ensidiga åtgärder skulle strida mot internationell rätt och Unclos, kringgå multilaterala samtal och försätta marina ekosystem och traditionell verksamhet som fiske i stor risk. Parlamentet uppmanar EU och dess medlemsstater att reagera i enlighet med det.</w:t>
            </w:r>
          </w:p>
        </w:tc>
      </w:tr>
    </w:tbl>
    <w:p w14:paraId="4F5CA35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FF2DDFB" w14:textId="77777777" w:rsidR="008A36F6" w:rsidRPr="00325BDD" w:rsidRDefault="008A36F6" w:rsidP="008A36F6">
      <w:r w:rsidRPr="00325BDD">
        <w:rPr>
          <w:rStyle w:val="HideTWBExt"/>
          <w:color w:val="auto"/>
        </w:rPr>
        <w:t>&lt;/Amend&gt;</w:t>
      </w:r>
    </w:p>
    <w:p w14:paraId="133AA17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234</w:t>
      </w:r>
      <w:r w:rsidRPr="00325BDD">
        <w:rPr>
          <w:rStyle w:val="HideTWBExt"/>
          <w:color w:val="auto"/>
        </w:rPr>
        <w:t>&lt;/NumAm&gt;</w:t>
      </w:r>
    </w:p>
    <w:p w14:paraId="4B50AC9E"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70FAFC31" w14:textId="77777777" w:rsidR="008A36F6" w:rsidRPr="00325BDD" w:rsidRDefault="008A36F6" w:rsidP="008A36F6">
      <w:pPr>
        <w:pStyle w:val="NormalBold"/>
      </w:pPr>
      <w:r w:rsidRPr="00325BDD">
        <w:rPr>
          <w:rStyle w:val="HideTWBExt"/>
          <w:b w:val="0"/>
          <w:color w:val="auto"/>
        </w:rPr>
        <w:t>&lt;/RepeatBlock-By&gt;</w:t>
      </w:r>
    </w:p>
    <w:p w14:paraId="67A9D8F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9F63F0B" w14:textId="77777777" w:rsidR="008A36F6" w:rsidRPr="00325BDD" w:rsidRDefault="008A36F6" w:rsidP="008A36F6">
      <w:pPr>
        <w:pStyle w:val="NormalBold"/>
      </w:pPr>
      <w:r w:rsidRPr="00325BDD">
        <w:rPr>
          <w:rStyle w:val="HideTWBExt"/>
          <w:color w:val="auto"/>
        </w:rPr>
        <w:t>&lt;Article&gt;</w:t>
      </w:r>
      <w:r w:rsidRPr="00325BDD">
        <w:t>Punkt 17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AA069F7" w14:textId="77777777" w:rsidTr="00053139">
        <w:trPr>
          <w:trHeight w:hRule="exact" w:val="240"/>
          <w:jc w:val="center"/>
        </w:trPr>
        <w:tc>
          <w:tcPr>
            <w:tcW w:w="9752" w:type="dxa"/>
            <w:gridSpan w:val="2"/>
            <w:tcBorders>
              <w:top w:val="nil"/>
              <w:left w:val="nil"/>
              <w:bottom w:val="nil"/>
              <w:right w:val="nil"/>
            </w:tcBorders>
          </w:tcPr>
          <w:p w14:paraId="76DD80BA" w14:textId="77777777" w:rsidR="008A36F6" w:rsidRPr="00325BDD" w:rsidRDefault="008A36F6" w:rsidP="00053139"/>
        </w:tc>
      </w:tr>
      <w:tr w:rsidR="00325BDD" w:rsidRPr="00325BDD" w14:paraId="5D24CFEF" w14:textId="77777777" w:rsidTr="00053139">
        <w:trPr>
          <w:trHeight w:val="240"/>
          <w:jc w:val="center"/>
        </w:trPr>
        <w:tc>
          <w:tcPr>
            <w:tcW w:w="4876" w:type="dxa"/>
            <w:tcBorders>
              <w:top w:val="nil"/>
              <w:left w:val="nil"/>
              <w:bottom w:val="nil"/>
              <w:right w:val="nil"/>
            </w:tcBorders>
          </w:tcPr>
          <w:p w14:paraId="670DEF1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C9A0E57" w14:textId="77777777" w:rsidR="008A36F6" w:rsidRPr="00325BDD" w:rsidRDefault="008A36F6" w:rsidP="00053139">
            <w:pPr>
              <w:pStyle w:val="AmColumnHeading"/>
            </w:pPr>
            <w:r w:rsidRPr="00325BDD">
              <w:t>Ändringsförslag</w:t>
            </w:r>
          </w:p>
        </w:tc>
      </w:tr>
      <w:tr w:rsidR="00325BDD" w:rsidRPr="00325BDD" w14:paraId="58979A7E" w14:textId="77777777" w:rsidTr="00053139">
        <w:trPr>
          <w:jc w:val="center"/>
        </w:trPr>
        <w:tc>
          <w:tcPr>
            <w:tcW w:w="4876" w:type="dxa"/>
            <w:tcBorders>
              <w:top w:val="nil"/>
              <w:left w:val="nil"/>
              <w:bottom w:val="nil"/>
              <w:right w:val="nil"/>
            </w:tcBorders>
          </w:tcPr>
          <w:p w14:paraId="6849E3BB" w14:textId="77777777" w:rsidR="008A36F6" w:rsidRPr="00325BDD" w:rsidRDefault="008A36F6" w:rsidP="00053139">
            <w:pPr>
              <w:pStyle w:val="Normal6a"/>
            </w:pPr>
            <w:r w:rsidRPr="00325BDD">
              <w:t>17.</w:t>
            </w:r>
            <w:r w:rsidRPr="00325BDD">
              <w:tab/>
            </w:r>
            <w:r w:rsidRPr="00325BDD">
              <w:rPr>
                <w:b/>
                <w:i/>
              </w:rPr>
              <w:t>Europaparlamentet kräver att kommissionen och medlemsstaterna främjar ett internationellt moratorium mot djuphavsbrytning,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detta moratorium som en fråga om globalt miljöansvar.</w:t>
            </w:r>
          </w:p>
        </w:tc>
        <w:tc>
          <w:tcPr>
            <w:tcW w:w="4876" w:type="dxa"/>
            <w:tcBorders>
              <w:top w:val="nil"/>
              <w:left w:val="nil"/>
              <w:bottom w:val="nil"/>
              <w:right w:val="nil"/>
            </w:tcBorders>
          </w:tcPr>
          <w:p w14:paraId="75B269F4" w14:textId="77777777" w:rsidR="008A36F6" w:rsidRPr="00325BDD" w:rsidRDefault="008A36F6" w:rsidP="00053139">
            <w:pPr>
              <w:pStyle w:val="Normal6a"/>
            </w:pPr>
            <w:r w:rsidRPr="00325BDD">
              <w:t>17.</w:t>
            </w:r>
            <w:r w:rsidRPr="00325BDD">
              <w:tab/>
            </w:r>
            <w:r w:rsidRPr="00325BDD">
              <w:rPr>
                <w:b/>
                <w:i/>
              </w:rPr>
              <w:t>Europaparlamentet bekräftar miljöriskerna med djuphavsbrytning, men betonar att ett fullständigt moratorium skulle skada Europas strategiska oberoende i fråga om tillgång till råmaterial, särskilt eftersom dessa krävs för att uppnå de ambitiösa målen i den europeiska gröna given.</w:t>
            </w:r>
          </w:p>
        </w:tc>
      </w:tr>
    </w:tbl>
    <w:p w14:paraId="4B0EC07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FFB911F" w14:textId="77777777" w:rsidR="008A36F6" w:rsidRPr="00325BDD" w:rsidRDefault="008A36F6" w:rsidP="008A36F6">
      <w:r w:rsidRPr="00325BDD">
        <w:rPr>
          <w:rStyle w:val="HideTWBExt"/>
          <w:color w:val="auto"/>
        </w:rPr>
        <w:t>&lt;/Amend&gt;</w:t>
      </w:r>
    </w:p>
    <w:p w14:paraId="40FB029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235</w:t>
      </w:r>
      <w:r w:rsidRPr="00325BDD">
        <w:rPr>
          <w:rStyle w:val="HideTWBExt"/>
          <w:color w:val="auto"/>
        </w:rPr>
        <w:t>&lt;/NumAm&gt;</w:t>
      </w:r>
    </w:p>
    <w:p w14:paraId="789F3AC3"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0F9E37DD" w14:textId="77777777" w:rsidR="008A36F6" w:rsidRPr="00325BDD" w:rsidRDefault="008A36F6" w:rsidP="008A36F6">
      <w:pPr>
        <w:pStyle w:val="NormalBold"/>
      </w:pPr>
      <w:r w:rsidRPr="00325BDD">
        <w:rPr>
          <w:rStyle w:val="HideTWBExt"/>
          <w:b w:val="0"/>
          <w:color w:val="auto"/>
        </w:rPr>
        <w:t>&lt;/RepeatBlock-By&gt;</w:t>
      </w:r>
    </w:p>
    <w:p w14:paraId="43D1D7D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452935F" w14:textId="77777777" w:rsidR="008A36F6" w:rsidRPr="00325BDD" w:rsidRDefault="008A36F6" w:rsidP="008A36F6">
      <w:pPr>
        <w:pStyle w:val="NormalBold"/>
      </w:pPr>
      <w:r w:rsidRPr="00325BDD">
        <w:rPr>
          <w:rStyle w:val="HideTWBExt"/>
          <w:color w:val="auto"/>
        </w:rPr>
        <w:t>&lt;Article&gt;</w:t>
      </w:r>
      <w:r w:rsidRPr="00325BDD">
        <w:t>Punkt 17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215F16B" w14:textId="77777777" w:rsidTr="00053139">
        <w:trPr>
          <w:trHeight w:hRule="exact" w:val="240"/>
          <w:jc w:val="center"/>
        </w:trPr>
        <w:tc>
          <w:tcPr>
            <w:tcW w:w="9752" w:type="dxa"/>
            <w:gridSpan w:val="2"/>
            <w:tcBorders>
              <w:top w:val="nil"/>
              <w:left w:val="nil"/>
              <w:bottom w:val="nil"/>
              <w:right w:val="nil"/>
            </w:tcBorders>
          </w:tcPr>
          <w:p w14:paraId="4EEC80CC" w14:textId="77777777" w:rsidR="008A36F6" w:rsidRPr="00325BDD" w:rsidRDefault="008A36F6" w:rsidP="00053139"/>
        </w:tc>
      </w:tr>
      <w:tr w:rsidR="00325BDD" w:rsidRPr="00325BDD" w14:paraId="2EFC8E4D" w14:textId="77777777" w:rsidTr="00053139">
        <w:trPr>
          <w:trHeight w:val="240"/>
          <w:jc w:val="center"/>
        </w:trPr>
        <w:tc>
          <w:tcPr>
            <w:tcW w:w="4876" w:type="dxa"/>
            <w:tcBorders>
              <w:top w:val="nil"/>
              <w:left w:val="nil"/>
              <w:bottom w:val="nil"/>
              <w:right w:val="nil"/>
            </w:tcBorders>
          </w:tcPr>
          <w:p w14:paraId="7EDB718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39E67AF" w14:textId="77777777" w:rsidR="008A36F6" w:rsidRPr="00325BDD" w:rsidRDefault="008A36F6" w:rsidP="00053139">
            <w:pPr>
              <w:pStyle w:val="AmColumnHeading"/>
            </w:pPr>
            <w:r w:rsidRPr="00325BDD">
              <w:t>Ändringsförslag</w:t>
            </w:r>
          </w:p>
        </w:tc>
      </w:tr>
      <w:tr w:rsidR="00325BDD" w:rsidRPr="00325BDD" w14:paraId="686EEEA8" w14:textId="77777777" w:rsidTr="00053139">
        <w:trPr>
          <w:jc w:val="center"/>
        </w:trPr>
        <w:tc>
          <w:tcPr>
            <w:tcW w:w="4876" w:type="dxa"/>
            <w:tcBorders>
              <w:top w:val="nil"/>
              <w:left w:val="nil"/>
              <w:bottom w:val="nil"/>
              <w:right w:val="nil"/>
            </w:tcBorders>
          </w:tcPr>
          <w:p w14:paraId="29EBDEC4" w14:textId="77777777" w:rsidR="008A36F6" w:rsidRPr="00325BDD" w:rsidRDefault="008A36F6" w:rsidP="00053139">
            <w:pPr>
              <w:pStyle w:val="Normal6a"/>
            </w:pPr>
            <w:r w:rsidRPr="00325BDD">
              <w:t>17.</w:t>
            </w:r>
            <w:r w:rsidRPr="00325BDD">
              <w:tab/>
              <w:t xml:space="preserve">Europaparlamentet kräver att kommissionen och medlemsstaterna främjar ett internationellt moratorium mot djuphavsbrytning, bland annat genom Internationella havsbottenmyndigheten, tills dess att </w:t>
            </w:r>
            <w:r w:rsidRPr="00325BDD">
              <w:rPr>
                <w:b/>
                <w:i/>
              </w:rPr>
              <w:t>det har bevisats i</w:t>
            </w:r>
            <w:r w:rsidRPr="00325BDD">
              <w:t xml:space="preserve"> omfattande vetenskaplig forskning </w:t>
            </w:r>
            <w:r w:rsidRPr="00325BDD">
              <w:rPr>
                <w:b/>
                <w:i/>
              </w:rPr>
              <w:t>att sådan verksamhet kan bedrivas utan att den orsakar förlust av biologisk mångfald eller förstörelse av ekosystem.</w:t>
            </w:r>
            <w:r w:rsidRPr="00325BDD">
              <w:t xml:space="preserve"> Parlamentet uppmanar med kraft alla länder att tillämpa försiktighetsprincipen och stödja detta moratorium som en fråga om globalt miljöansvar.</w:t>
            </w:r>
          </w:p>
        </w:tc>
        <w:tc>
          <w:tcPr>
            <w:tcW w:w="4876" w:type="dxa"/>
            <w:tcBorders>
              <w:top w:val="nil"/>
              <w:left w:val="nil"/>
              <w:bottom w:val="nil"/>
              <w:right w:val="nil"/>
            </w:tcBorders>
          </w:tcPr>
          <w:p w14:paraId="58CDC0EB" w14:textId="77777777" w:rsidR="008A36F6" w:rsidRPr="00325BDD" w:rsidRDefault="008A36F6" w:rsidP="00053139">
            <w:pPr>
              <w:pStyle w:val="Normal6a"/>
            </w:pPr>
            <w:r w:rsidRPr="00325BDD">
              <w:t>17.</w:t>
            </w:r>
            <w:r w:rsidRPr="00325BDD">
              <w:tab/>
              <w:t xml:space="preserve">Europaparlamentet kräver att kommissionen och medlemsstaterna främjar ett internationellt moratorium mot djuphavsbrytning, bland annat genom Internationella havsbottenmyndigheten, tills dess att omfattande vetenskaplig forskning </w:t>
            </w:r>
            <w:r w:rsidRPr="00325BDD">
              <w:rPr>
                <w:b/>
                <w:i/>
              </w:rPr>
              <w:t>och kunskaper om dessa konsekvenser är tillgängliga.</w:t>
            </w:r>
            <w:r w:rsidRPr="00325BDD">
              <w:t xml:space="preserve"> Parlamentet uppmanar med kraft alla länder att tillämpa försiktighetsprincipen och stödja detta moratorium som en fråga om globalt miljöansvar.</w:t>
            </w:r>
          </w:p>
        </w:tc>
      </w:tr>
    </w:tbl>
    <w:p w14:paraId="02C6837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4AE3D4E" w14:textId="77777777" w:rsidR="008A36F6" w:rsidRPr="00325BDD" w:rsidRDefault="008A36F6" w:rsidP="008A36F6">
      <w:r w:rsidRPr="00325BDD">
        <w:rPr>
          <w:rStyle w:val="HideTWBExt"/>
          <w:color w:val="auto"/>
        </w:rPr>
        <w:t>&lt;/Amend&gt;</w:t>
      </w:r>
    </w:p>
    <w:p w14:paraId="7B72A15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236</w:t>
      </w:r>
      <w:r w:rsidRPr="00325BDD">
        <w:rPr>
          <w:rStyle w:val="HideTWBExt"/>
          <w:color w:val="auto"/>
        </w:rPr>
        <w:t>&lt;/NumAm&gt;</w:t>
      </w:r>
    </w:p>
    <w:p w14:paraId="77A48CCD" w14:textId="77777777" w:rsidR="008A36F6" w:rsidRPr="00325BDD" w:rsidRDefault="008A36F6" w:rsidP="008A36F6">
      <w:pPr>
        <w:pStyle w:val="NormalBold"/>
      </w:pPr>
      <w:r w:rsidRPr="00325BDD">
        <w:rPr>
          <w:rStyle w:val="HideTWBExt"/>
          <w:b w:val="0"/>
          <w:color w:val="auto"/>
        </w:rPr>
        <w:t>&lt;RepeatBlock-By&gt;&lt;Members&gt;</w:t>
      </w:r>
      <w:r w:rsidRPr="00325BDD">
        <w:t>Michal Wiezik</w:t>
      </w:r>
      <w:r w:rsidRPr="00325BDD">
        <w:rPr>
          <w:rStyle w:val="HideTWBExt"/>
          <w:b w:val="0"/>
          <w:color w:val="auto"/>
        </w:rPr>
        <w:t>&lt;/Members&gt;</w:t>
      </w:r>
    </w:p>
    <w:p w14:paraId="7EBA7A99" w14:textId="77777777" w:rsidR="008A36F6" w:rsidRPr="00325BDD" w:rsidRDefault="008A36F6" w:rsidP="008A36F6">
      <w:pPr>
        <w:pStyle w:val="NormalBold"/>
      </w:pPr>
      <w:r w:rsidRPr="00325BDD">
        <w:rPr>
          <w:rStyle w:val="HideTWBExt"/>
          <w:b w:val="0"/>
          <w:color w:val="auto"/>
        </w:rPr>
        <w:t>&lt;/RepeatBlock-By&gt;</w:t>
      </w:r>
    </w:p>
    <w:p w14:paraId="52FE2F9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C74EFB3" w14:textId="77777777" w:rsidR="008A36F6" w:rsidRPr="00325BDD" w:rsidRDefault="008A36F6" w:rsidP="008A36F6">
      <w:pPr>
        <w:pStyle w:val="NormalBold"/>
      </w:pPr>
      <w:r w:rsidRPr="00325BDD">
        <w:rPr>
          <w:rStyle w:val="HideTWBExt"/>
          <w:color w:val="auto"/>
        </w:rPr>
        <w:t>&lt;Article&gt;</w:t>
      </w:r>
      <w:r w:rsidRPr="00325BDD">
        <w:t>Punkt 17</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B8740C5" w14:textId="77777777" w:rsidTr="00053139">
        <w:trPr>
          <w:trHeight w:hRule="exact" w:val="240"/>
          <w:jc w:val="center"/>
        </w:trPr>
        <w:tc>
          <w:tcPr>
            <w:tcW w:w="9752" w:type="dxa"/>
            <w:gridSpan w:val="2"/>
            <w:tcBorders>
              <w:top w:val="nil"/>
              <w:left w:val="nil"/>
              <w:bottom w:val="nil"/>
              <w:right w:val="nil"/>
            </w:tcBorders>
          </w:tcPr>
          <w:p w14:paraId="2D1C8E2E" w14:textId="77777777" w:rsidR="008A36F6" w:rsidRPr="00325BDD" w:rsidRDefault="008A36F6" w:rsidP="00053139"/>
        </w:tc>
      </w:tr>
      <w:tr w:rsidR="00325BDD" w:rsidRPr="00325BDD" w14:paraId="1F6454D3" w14:textId="77777777" w:rsidTr="00053139">
        <w:trPr>
          <w:trHeight w:val="240"/>
          <w:jc w:val="center"/>
        </w:trPr>
        <w:tc>
          <w:tcPr>
            <w:tcW w:w="4876" w:type="dxa"/>
            <w:tcBorders>
              <w:top w:val="nil"/>
              <w:left w:val="nil"/>
              <w:bottom w:val="nil"/>
              <w:right w:val="nil"/>
            </w:tcBorders>
          </w:tcPr>
          <w:p w14:paraId="4ECC990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A17D573" w14:textId="77777777" w:rsidR="008A36F6" w:rsidRPr="00325BDD" w:rsidRDefault="008A36F6" w:rsidP="00053139">
            <w:pPr>
              <w:pStyle w:val="AmColumnHeading"/>
            </w:pPr>
            <w:r w:rsidRPr="00325BDD">
              <w:t>Ändringsförslag</w:t>
            </w:r>
          </w:p>
        </w:tc>
      </w:tr>
      <w:tr w:rsidR="00325BDD" w:rsidRPr="00325BDD" w14:paraId="4C97B13D" w14:textId="77777777" w:rsidTr="00053139">
        <w:trPr>
          <w:jc w:val="center"/>
        </w:trPr>
        <w:tc>
          <w:tcPr>
            <w:tcW w:w="4876" w:type="dxa"/>
            <w:tcBorders>
              <w:top w:val="nil"/>
              <w:left w:val="nil"/>
              <w:bottom w:val="nil"/>
              <w:right w:val="nil"/>
            </w:tcBorders>
          </w:tcPr>
          <w:p w14:paraId="6716F765" w14:textId="77777777" w:rsidR="008A36F6" w:rsidRPr="00325BDD" w:rsidRDefault="008A36F6" w:rsidP="00053139">
            <w:pPr>
              <w:pStyle w:val="Normal6a"/>
            </w:pPr>
            <w:r w:rsidRPr="00325BDD">
              <w:t>17.</w:t>
            </w:r>
            <w:r w:rsidRPr="00325BDD">
              <w:tab/>
              <w:t xml:space="preserve">Europaparlamentet </w:t>
            </w:r>
            <w:r w:rsidRPr="00325BDD">
              <w:rPr>
                <w:b/>
                <w:i/>
              </w:rPr>
              <w:t>kräver att kommissionen och medlemsstaterna främjar ett internationellt moratorium mot</w:t>
            </w:r>
            <w:r w:rsidRPr="00325BDD">
              <w:t xml:space="preserve"> djuphavsbrytning,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w:t>
            </w:r>
            <w:r w:rsidRPr="00325BDD">
              <w:rPr>
                <w:b/>
                <w:i/>
              </w:rPr>
              <w:t>detta</w:t>
            </w:r>
            <w:r w:rsidRPr="00325BDD">
              <w:t xml:space="preserve"> moratorium som en fråga om globalt miljöansvar.</w:t>
            </w:r>
          </w:p>
        </w:tc>
        <w:tc>
          <w:tcPr>
            <w:tcW w:w="4876" w:type="dxa"/>
            <w:tcBorders>
              <w:top w:val="nil"/>
              <w:left w:val="nil"/>
              <w:bottom w:val="nil"/>
              <w:right w:val="nil"/>
            </w:tcBorders>
          </w:tcPr>
          <w:p w14:paraId="771DC83D" w14:textId="77777777" w:rsidR="008A36F6" w:rsidRPr="00325BDD" w:rsidRDefault="008A36F6" w:rsidP="00053139">
            <w:pPr>
              <w:pStyle w:val="Normal6a"/>
            </w:pPr>
            <w:r w:rsidRPr="00325BDD">
              <w:t>17.</w:t>
            </w:r>
            <w:r w:rsidRPr="00325BDD">
              <w:tab/>
              <w:t xml:space="preserve">Europaparlamentet </w:t>
            </w:r>
            <w:r w:rsidRPr="00325BDD">
              <w:rPr>
                <w:b/>
                <w:i/>
              </w:rPr>
              <w:t>noterar att kommissionen förespråkar en försiktighetspaus av</w:t>
            </w:r>
            <w:r w:rsidRPr="00325BDD">
              <w:t xml:space="preserve"> djuphavsbrytning </w:t>
            </w:r>
            <w:r w:rsidRPr="00325BDD">
              <w:rPr>
                <w:b/>
                <w:i/>
              </w:rPr>
              <w:t>och uppmanar medlemsstaterna att bekräfta denna strategi</w:t>
            </w:r>
            <w:r w:rsidRPr="00325BDD">
              <w:t xml:space="preserve">, bland annat genom Internationella havsbottenmyndigheten, tills dess att det har bevisats i omfattande vetenskaplig forskning att sådan verksamhet kan bedrivas utan att den orsakar förlust av biologisk mångfald eller förstörelse av ekosystem. Parlamentet uppmanar med kraft alla länder att tillämpa försiktighetsprincipen och stödja </w:t>
            </w:r>
            <w:r w:rsidRPr="00325BDD">
              <w:rPr>
                <w:b/>
                <w:i/>
              </w:rPr>
              <w:t>ett internationellt</w:t>
            </w:r>
            <w:r w:rsidRPr="00325BDD">
              <w:t xml:space="preserve"> moratorium som en fråga om globalt miljöansvar.</w:t>
            </w:r>
          </w:p>
        </w:tc>
      </w:tr>
    </w:tbl>
    <w:p w14:paraId="72774C5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5B8CE58" w14:textId="77777777" w:rsidR="008A36F6" w:rsidRPr="00325BDD" w:rsidRDefault="008A36F6" w:rsidP="008A36F6">
      <w:r w:rsidRPr="00325BDD">
        <w:rPr>
          <w:rStyle w:val="HideTWBExt"/>
          <w:color w:val="auto"/>
        </w:rPr>
        <w:t>&lt;/Amend&gt;</w:t>
      </w:r>
    </w:p>
    <w:p w14:paraId="7DD0E1E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237</w:t>
      </w:r>
      <w:r w:rsidRPr="00325BDD">
        <w:rPr>
          <w:rStyle w:val="HideTWBExt"/>
          <w:color w:val="auto"/>
        </w:rPr>
        <w:t>&lt;/NumAm&gt;</w:t>
      </w:r>
    </w:p>
    <w:p w14:paraId="51775640"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6A34AE7D" w14:textId="77777777" w:rsidR="008A36F6" w:rsidRPr="00325BDD" w:rsidRDefault="008A36F6" w:rsidP="008A36F6">
      <w:pPr>
        <w:pStyle w:val="NormalBold"/>
      </w:pPr>
      <w:r w:rsidRPr="00325BDD">
        <w:rPr>
          <w:rStyle w:val="HideTWBExt"/>
          <w:b w:val="0"/>
          <w:color w:val="auto"/>
        </w:rPr>
        <w:t>&lt;/RepeatBlock-By&gt;</w:t>
      </w:r>
    </w:p>
    <w:p w14:paraId="0216D81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16BB1CF" w14:textId="77777777" w:rsidR="008A36F6" w:rsidRPr="00325BDD" w:rsidRDefault="008A36F6" w:rsidP="008A36F6">
      <w:pPr>
        <w:pStyle w:val="NormalBold"/>
      </w:pPr>
      <w:r w:rsidRPr="00325BDD">
        <w:rPr>
          <w:rStyle w:val="HideTWBExt"/>
          <w:color w:val="auto"/>
        </w:rPr>
        <w:t>&lt;Article&gt;</w:t>
      </w:r>
      <w:r w:rsidRPr="00325BDD">
        <w:t>Punkt 17a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922DD86" w14:textId="77777777" w:rsidTr="00053139">
        <w:trPr>
          <w:trHeight w:hRule="exact" w:val="240"/>
          <w:jc w:val="center"/>
        </w:trPr>
        <w:tc>
          <w:tcPr>
            <w:tcW w:w="9752" w:type="dxa"/>
            <w:gridSpan w:val="2"/>
            <w:tcBorders>
              <w:top w:val="nil"/>
              <w:left w:val="nil"/>
              <w:bottom w:val="nil"/>
              <w:right w:val="nil"/>
            </w:tcBorders>
          </w:tcPr>
          <w:p w14:paraId="5B911D6E" w14:textId="77777777" w:rsidR="008A36F6" w:rsidRPr="00325BDD" w:rsidRDefault="008A36F6" w:rsidP="00053139"/>
        </w:tc>
      </w:tr>
      <w:tr w:rsidR="00325BDD" w:rsidRPr="00325BDD" w14:paraId="28D16A29" w14:textId="77777777" w:rsidTr="00053139">
        <w:trPr>
          <w:trHeight w:val="240"/>
          <w:jc w:val="center"/>
        </w:trPr>
        <w:tc>
          <w:tcPr>
            <w:tcW w:w="4876" w:type="dxa"/>
            <w:tcBorders>
              <w:top w:val="nil"/>
              <w:left w:val="nil"/>
              <w:bottom w:val="nil"/>
              <w:right w:val="nil"/>
            </w:tcBorders>
          </w:tcPr>
          <w:p w14:paraId="7999525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9F8CCB1" w14:textId="77777777" w:rsidR="008A36F6" w:rsidRPr="00325BDD" w:rsidRDefault="008A36F6" w:rsidP="00053139">
            <w:pPr>
              <w:pStyle w:val="AmColumnHeading"/>
            </w:pPr>
            <w:r w:rsidRPr="00325BDD">
              <w:t>Ändringsförslag</w:t>
            </w:r>
          </w:p>
        </w:tc>
      </w:tr>
      <w:tr w:rsidR="00325BDD" w:rsidRPr="00325BDD" w14:paraId="356197A4" w14:textId="77777777" w:rsidTr="00053139">
        <w:trPr>
          <w:jc w:val="center"/>
        </w:trPr>
        <w:tc>
          <w:tcPr>
            <w:tcW w:w="4876" w:type="dxa"/>
            <w:tcBorders>
              <w:top w:val="nil"/>
              <w:left w:val="nil"/>
              <w:bottom w:val="nil"/>
              <w:right w:val="nil"/>
            </w:tcBorders>
          </w:tcPr>
          <w:p w14:paraId="04E261CB" w14:textId="77777777" w:rsidR="008A36F6" w:rsidRPr="00325BDD" w:rsidRDefault="008A36F6" w:rsidP="00053139">
            <w:pPr>
              <w:pStyle w:val="Normal6a"/>
            </w:pPr>
          </w:p>
        </w:tc>
        <w:tc>
          <w:tcPr>
            <w:tcW w:w="4876" w:type="dxa"/>
            <w:tcBorders>
              <w:top w:val="nil"/>
              <w:left w:val="nil"/>
              <w:bottom w:val="nil"/>
              <w:right w:val="nil"/>
            </w:tcBorders>
          </w:tcPr>
          <w:p w14:paraId="7BCE5361" w14:textId="77777777" w:rsidR="008A36F6" w:rsidRPr="00325BDD" w:rsidRDefault="008A36F6" w:rsidP="00053139">
            <w:pPr>
              <w:pStyle w:val="Normal6a"/>
            </w:pPr>
            <w:r w:rsidRPr="00325BDD">
              <w:rPr>
                <w:b/>
                <w:i/>
              </w:rPr>
              <w:t>17a.</w:t>
            </w:r>
            <w:r w:rsidRPr="00325BDD">
              <w:tab/>
            </w:r>
            <w:r w:rsidRPr="00325BDD">
              <w:rPr>
                <w:b/>
                <w:i/>
              </w:rPr>
              <w:t>Europaparlamentet begär att forskningsinsatser inleds för att upprätthålla ett balanserat trålfiske i Medelhavet, med moderna och selektiva redskap som tar hänsyn både till miljömässig hållbarhet och till den ekonomiska hållbarheten för sektorns aktörer.</w:t>
            </w:r>
          </w:p>
        </w:tc>
      </w:tr>
    </w:tbl>
    <w:p w14:paraId="7C033B8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230F98CA" w14:textId="77777777" w:rsidR="008A36F6" w:rsidRPr="00325BDD" w:rsidRDefault="008A36F6" w:rsidP="008A36F6">
      <w:r w:rsidRPr="00325BDD">
        <w:rPr>
          <w:rStyle w:val="HideTWBExt"/>
          <w:color w:val="auto"/>
        </w:rPr>
        <w:t>&lt;/Amend&gt;</w:t>
      </w:r>
    </w:p>
    <w:p w14:paraId="286542D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238</w:t>
      </w:r>
      <w:r w:rsidRPr="00325BDD">
        <w:rPr>
          <w:rStyle w:val="HideTWBExt"/>
          <w:color w:val="auto"/>
        </w:rPr>
        <w:t>&lt;/NumAm&gt;</w:t>
      </w:r>
    </w:p>
    <w:p w14:paraId="4FC21A8E"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64819B5E" w14:textId="77777777" w:rsidR="008A36F6" w:rsidRPr="00325BDD" w:rsidRDefault="008A36F6" w:rsidP="008A36F6">
      <w:pPr>
        <w:pStyle w:val="NormalBold"/>
      </w:pPr>
      <w:r w:rsidRPr="00325BDD">
        <w:rPr>
          <w:rStyle w:val="HideTWBExt"/>
          <w:b w:val="0"/>
          <w:color w:val="auto"/>
        </w:rPr>
        <w:t>&lt;/RepeatBlock-By&gt;</w:t>
      </w:r>
    </w:p>
    <w:p w14:paraId="5B32408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1E39EDE" w14:textId="77777777" w:rsidR="008A36F6" w:rsidRPr="00325BDD" w:rsidRDefault="008A36F6" w:rsidP="008A36F6">
      <w:pPr>
        <w:pStyle w:val="NormalBold"/>
      </w:pPr>
      <w:r w:rsidRPr="00325BDD">
        <w:rPr>
          <w:rStyle w:val="HideTWBExt"/>
          <w:color w:val="auto"/>
        </w:rPr>
        <w:t>&lt;Article&gt;</w:t>
      </w:r>
      <w:r w:rsidRPr="00325BDD">
        <w:t>Punkt 17a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B27B2CC" w14:textId="77777777" w:rsidTr="00053139">
        <w:trPr>
          <w:trHeight w:hRule="exact" w:val="240"/>
          <w:jc w:val="center"/>
        </w:trPr>
        <w:tc>
          <w:tcPr>
            <w:tcW w:w="9752" w:type="dxa"/>
            <w:gridSpan w:val="2"/>
            <w:tcBorders>
              <w:top w:val="nil"/>
              <w:left w:val="nil"/>
              <w:bottom w:val="nil"/>
              <w:right w:val="nil"/>
            </w:tcBorders>
          </w:tcPr>
          <w:p w14:paraId="04527A3A" w14:textId="77777777" w:rsidR="008A36F6" w:rsidRPr="00325BDD" w:rsidRDefault="008A36F6" w:rsidP="00053139"/>
        </w:tc>
      </w:tr>
      <w:tr w:rsidR="00325BDD" w:rsidRPr="00325BDD" w14:paraId="550D8245" w14:textId="77777777" w:rsidTr="00053139">
        <w:trPr>
          <w:trHeight w:val="240"/>
          <w:jc w:val="center"/>
        </w:trPr>
        <w:tc>
          <w:tcPr>
            <w:tcW w:w="4876" w:type="dxa"/>
            <w:tcBorders>
              <w:top w:val="nil"/>
              <w:left w:val="nil"/>
              <w:bottom w:val="nil"/>
              <w:right w:val="nil"/>
            </w:tcBorders>
          </w:tcPr>
          <w:p w14:paraId="6D0330F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E7B8E44" w14:textId="77777777" w:rsidR="008A36F6" w:rsidRPr="00325BDD" w:rsidRDefault="008A36F6" w:rsidP="00053139">
            <w:pPr>
              <w:pStyle w:val="AmColumnHeading"/>
            </w:pPr>
            <w:r w:rsidRPr="00325BDD">
              <w:t>Ändringsförslag</w:t>
            </w:r>
          </w:p>
        </w:tc>
      </w:tr>
      <w:tr w:rsidR="00325BDD" w:rsidRPr="00325BDD" w14:paraId="47006466" w14:textId="77777777" w:rsidTr="00053139">
        <w:trPr>
          <w:jc w:val="center"/>
        </w:trPr>
        <w:tc>
          <w:tcPr>
            <w:tcW w:w="4876" w:type="dxa"/>
            <w:tcBorders>
              <w:top w:val="nil"/>
              <w:left w:val="nil"/>
              <w:bottom w:val="nil"/>
              <w:right w:val="nil"/>
            </w:tcBorders>
          </w:tcPr>
          <w:p w14:paraId="024B7A6B" w14:textId="77777777" w:rsidR="008A36F6" w:rsidRPr="00325BDD" w:rsidRDefault="008A36F6" w:rsidP="00053139">
            <w:pPr>
              <w:pStyle w:val="Normal6a"/>
            </w:pPr>
          </w:p>
        </w:tc>
        <w:tc>
          <w:tcPr>
            <w:tcW w:w="4876" w:type="dxa"/>
            <w:tcBorders>
              <w:top w:val="nil"/>
              <w:left w:val="nil"/>
              <w:bottom w:val="nil"/>
              <w:right w:val="nil"/>
            </w:tcBorders>
          </w:tcPr>
          <w:p w14:paraId="24A41D2F" w14:textId="77777777" w:rsidR="008A36F6" w:rsidRPr="00325BDD" w:rsidRDefault="008A36F6" w:rsidP="00053139">
            <w:pPr>
              <w:pStyle w:val="Normal6a"/>
            </w:pPr>
            <w:r w:rsidRPr="00325BDD">
              <w:rPr>
                <w:b/>
                <w:i/>
              </w:rPr>
              <w:t>17a.</w:t>
            </w:r>
            <w:r w:rsidRPr="00325BDD">
              <w:tab/>
            </w:r>
            <w:r w:rsidRPr="00325BDD">
              <w:rPr>
                <w:b/>
                <w:i/>
              </w:rPr>
              <w:t>Europaparlamentet kräver att kommissionen och medlemsstaterna främjar ett internationellt moratorium om valjakt i Internationella valfångstkommissionen och internationella organ.</w:t>
            </w:r>
          </w:p>
        </w:tc>
      </w:tr>
    </w:tbl>
    <w:p w14:paraId="7518831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486A8BC8" w14:textId="77777777" w:rsidR="008A36F6" w:rsidRPr="00325BDD" w:rsidRDefault="008A36F6" w:rsidP="008A36F6">
      <w:r w:rsidRPr="00325BDD">
        <w:rPr>
          <w:rStyle w:val="HideTWBExt"/>
          <w:color w:val="auto"/>
        </w:rPr>
        <w:t>&lt;/Amend&gt;</w:t>
      </w:r>
    </w:p>
    <w:p w14:paraId="3A8163E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239</w:t>
      </w:r>
      <w:r w:rsidRPr="00325BDD">
        <w:rPr>
          <w:rStyle w:val="HideTWBExt"/>
          <w:color w:val="auto"/>
        </w:rPr>
        <w:t>&lt;/NumAm&gt;</w:t>
      </w:r>
    </w:p>
    <w:p w14:paraId="10E366FF"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7EF30DB0" w14:textId="77777777" w:rsidR="008A36F6" w:rsidRPr="00325BDD" w:rsidRDefault="008A36F6" w:rsidP="008A36F6">
      <w:pPr>
        <w:pStyle w:val="NormalBold"/>
      </w:pPr>
      <w:r w:rsidRPr="00325BDD">
        <w:rPr>
          <w:rStyle w:val="HideTWBExt"/>
          <w:b w:val="0"/>
          <w:color w:val="auto"/>
        </w:rPr>
        <w:t>&lt;/RepeatBlock-By&gt;</w:t>
      </w:r>
    </w:p>
    <w:p w14:paraId="4D611CF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1A0E54E" w14:textId="77777777" w:rsidR="008A36F6" w:rsidRPr="00325BDD" w:rsidRDefault="008A36F6" w:rsidP="008A36F6">
      <w:pPr>
        <w:pStyle w:val="NormalBold"/>
      </w:pPr>
      <w:r w:rsidRPr="00325BDD">
        <w:rPr>
          <w:rStyle w:val="HideTWBExt"/>
          <w:color w:val="auto"/>
        </w:rPr>
        <w:t>&lt;Article&gt;</w:t>
      </w:r>
      <w:r w:rsidRPr="00325BDD">
        <w:t>Punkt 17a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223A76E" w14:textId="77777777" w:rsidTr="00053139">
        <w:trPr>
          <w:trHeight w:hRule="exact" w:val="240"/>
          <w:jc w:val="center"/>
        </w:trPr>
        <w:tc>
          <w:tcPr>
            <w:tcW w:w="9752" w:type="dxa"/>
            <w:gridSpan w:val="2"/>
            <w:tcBorders>
              <w:top w:val="nil"/>
              <w:left w:val="nil"/>
              <w:bottom w:val="nil"/>
              <w:right w:val="nil"/>
            </w:tcBorders>
          </w:tcPr>
          <w:p w14:paraId="3489B64E" w14:textId="77777777" w:rsidR="008A36F6" w:rsidRPr="00325BDD" w:rsidRDefault="008A36F6" w:rsidP="00053139"/>
        </w:tc>
      </w:tr>
      <w:tr w:rsidR="00325BDD" w:rsidRPr="00325BDD" w14:paraId="745E8A73" w14:textId="77777777" w:rsidTr="00053139">
        <w:trPr>
          <w:trHeight w:val="240"/>
          <w:jc w:val="center"/>
        </w:trPr>
        <w:tc>
          <w:tcPr>
            <w:tcW w:w="4876" w:type="dxa"/>
            <w:tcBorders>
              <w:top w:val="nil"/>
              <w:left w:val="nil"/>
              <w:bottom w:val="nil"/>
              <w:right w:val="nil"/>
            </w:tcBorders>
          </w:tcPr>
          <w:p w14:paraId="4CDAD95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2CFAE4E" w14:textId="77777777" w:rsidR="008A36F6" w:rsidRPr="00325BDD" w:rsidRDefault="008A36F6" w:rsidP="00053139">
            <w:pPr>
              <w:pStyle w:val="AmColumnHeading"/>
            </w:pPr>
            <w:r w:rsidRPr="00325BDD">
              <w:t>Ändringsförslag</w:t>
            </w:r>
          </w:p>
        </w:tc>
      </w:tr>
      <w:tr w:rsidR="00325BDD" w:rsidRPr="00325BDD" w14:paraId="69F6FB64" w14:textId="77777777" w:rsidTr="00053139">
        <w:trPr>
          <w:jc w:val="center"/>
        </w:trPr>
        <w:tc>
          <w:tcPr>
            <w:tcW w:w="4876" w:type="dxa"/>
            <w:tcBorders>
              <w:top w:val="nil"/>
              <w:left w:val="nil"/>
              <w:bottom w:val="nil"/>
              <w:right w:val="nil"/>
            </w:tcBorders>
          </w:tcPr>
          <w:p w14:paraId="69F24CBF" w14:textId="77777777" w:rsidR="008A36F6" w:rsidRPr="00325BDD" w:rsidRDefault="008A36F6" w:rsidP="00053139">
            <w:pPr>
              <w:pStyle w:val="Normal6a"/>
            </w:pPr>
          </w:p>
        </w:tc>
        <w:tc>
          <w:tcPr>
            <w:tcW w:w="4876" w:type="dxa"/>
            <w:tcBorders>
              <w:top w:val="nil"/>
              <w:left w:val="nil"/>
              <w:bottom w:val="nil"/>
              <w:right w:val="nil"/>
            </w:tcBorders>
          </w:tcPr>
          <w:p w14:paraId="0F772C9B" w14:textId="77777777" w:rsidR="008A36F6" w:rsidRPr="00325BDD" w:rsidRDefault="008A36F6" w:rsidP="00053139">
            <w:pPr>
              <w:pStyle w:val="Normal6a"/>
            </w:pPr>
            <w:r w:rsidRPr="00325BDD">
              <w:rPr>
                <w:b/>
                <w:i/>
              </w:rPr>
              <w:t>17a.</w:t>
            </w:r>
            <w:r w:rsidRPr="00325BDD">
              <w:tab/>
            </w:r>
            <w:r w:rsidRPr="00325BDD">
              <w:rPr>
                <w:b/>
                <w:i/>
              </w:rPr>
              <w:t>Europaparlamentet efterlyser ett snabbt genomförande av ett europeiskt djuphavsobservatorium i Atlanten.</w:t>
            </w:r>
          </w:p>
        </w:tc>
      </w:tr>
    </w:tbl>
    <w:p w14:paraId="4317174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7E5B4FE" w14:textId="77777777" w:rsidR="008A36F6" w:rsidRPr="00325BDD" w:rsidRDefault="008A36F6" w:rsidP="008A36F6">
      <w:r w:rsidRPr="00325BDD">
        <w:rPr>
          <w:rStyle w:val="HideTWBExt"/>
          <w:color w:val="auto"/>
        </w:rPr>
        <w:t>&lt;/Amend&gt;</w:t>
      </w:r>
    </w:p>
    <w:p w14:paraId="725D742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240</w:t>
      </w:r>
      <w:r w:rsidRPr="00325BDD">
        <w:rPr>
          <w:rStyle w:val="HideTWBExt"/>
          <w:color w:val="auto"/>
        </w:rPr>
        <w:t>&lt;/NumAm&gt;</w:t>
      </w:r>
    </w:p>
    <w:p w14:paraId="063EBE83"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301F6B40" w14:textId="77777777" w:rsidR="008A36F6" w:rsidRPr="00325BDD" w:rsidRDefault="008A36F6" w:rsidP="008A36F6">
      <w:pPr>
        <w:pStyle w:val="NormalBold"/>
      </w:pPr>
      <w:r w:rsidRPr="00325BDD">
        <w:rPr>
          <w:rStyle w:val="HideTWBExt"/>
          <w:b w:val="0"/>
          <w:color w:val="auto"/>
        </w:rPr>
        <w:t>&lt;/RepeatBlock-By&gt;</w:t>
      </w:r>
    </w:p>
    <w:p w14:paraId="406250E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6C6F29C" w14:textId="77777777" w:rsidR="008A36F6" w:rsidRPr="00325BDD" w:rsidRDefault="008A36F6" w:rsidP="008A36F6">
      <w:pPr>
        <w:pStyle w:val="NormalBold"/>
      </w:pPr>
      <w:r w:rsidRPr="00325BDD">
        <w:rPr>
          <w:rStyle w:val="HideTWBExt"/>
          <w:color w:val="auto"/>
        </w:rPr>
        <w:t>&lt;Article&gt;</w:t>
      </w:r>
      <w:r w:rsidRPr="00325BDD">
        <w:t>Punkt 18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1E73648" w14:textId="77777777" w:rsidTr="00053139">
        <w:trPr>
          <w:trHeight w:hRule="exact" w:val="240"/>
          <w:jc w:val="center"/>
        </w:trPr>
        <w:tc>
          <w:tcPr>
            <w:tcW w:w="9752" w:type="dxa"/>
            <w:gridSpan w:val="2"/>
            <w:tcBorders>
              <w:top w:val="nil"/>
              <w:left w:val="nil"/>
              <w:bottom w:val="nil"/>
              <w:right w:val="nil"/>
            </w:tcBorders>
          </w:tcPr>
          <w:p w14:paraId="6955F6BA" w14:textId="77777777" w:rsidR="008A36F6" w:rsidRPr="00325BDD" w:rsidRDefault="008A36F6" w:rsidP="00053139"/>
        </w:tc>
      </w:tr>
      <w:tr w:rsidR="00325BDD" w:rsidRPr="00325BDD" w14:paraId="1056CC32" w14:textId="77777777" w:rsidTr="00053139">
        <w:trPr>
          <w:trHeight w:val="240"/>
          <w:jc w:val="center"/>
        </w:trPr>
        <w:tc>
          <w:tcPr>
            <w:tcW w:w="4876" w:type="dxa"/>
            <w:tcBorders>
              <w:top w:val="nil"/>
              <w:left w:val="nil"/>
              <w:bottom w:val="nil"/>
              <w:right w:val="nil"/>
            </w:tcBorders>
          </w:tcPr>
          <w:p w14:paraId="3E1A338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E37DE46" w14:textId="77777777" w:rsidR="008A36F6" w:rsidRPr="00325BDD" w:rsidRDefault="008A36F6" w:rsidP="00053139">
            <w:pPr>
              <w:pStyle w:val="AmColumnHeading"/>
            </w:pPr>
            <w:r w:rsidRPr="00325BDD">
              <w:t>Ändringsförslag</w:t>
            </w:r>
          </w:p>
        </w:tc>
      </w:tr>
      <w:tr w:rsidR="00325BDD" w:rsidRPr="00325BDD" w14:paraId="295BE14A" w14:textId="77777777" w:rsidTr="00053139">
        <w:trPr>
          <w:jc w:val="center"/>
        </w:trPr>
        <w:tc>
          <w:tcPr>
            <w:tcW w:w="4876" w:type="dxa"/>
            <w:tcBorders>
              <w:top w:val="nil"/>
              <w:left w:val="nil"/>
              <w:bottom w:val="nil"/>
              <w:right w:val="nil"/>
            </w:tcBorders>
          </w:tcPr>
          <w:p w14:paraId="6CE44672" w14:textId="77777777" w:rsidR="008A36F6" w:rsidRPr="00325BDD" w:rsidRDefault="008A36F6" w:rsidP="00053139">
            <w:pPr>
              <w:pStyle w:val="Normal6a"/>
            </w:pPr>
            <w:r w:rsidRPr="00325BDD">
              <w:t>18.</w:t>
            </w:r>
            <w:r w:rsidRPr="00325BDD">
              <w:tab/>
              <w:t xml:space="preserve">Europaparlamentet kräver att marina skyddsområden snabbt utses i Antarktis, inbegripet Weddellhavet och antarktiska halvön. Parlamentet uppmanar kommissionen att aktivt verka för dessa marina skyddsområden som en del av ett </w:t>
            </w:r>
            <w:r w:rsidRPr="00325BDD">
              <w:rPr>
                <w:b/>
                <w:i/>
              </w:rPr>
              <w:t>balanserat</w:t>
            </w:r>
            <w:r w:rsidRPr="00325BDD">
              <w:t xml:space="preserve"> svar på andra globala aktörers växande ambitioner i dessa regioner.</w:t>
            </w:r>
          </w:p>
        </w:tc>
        <w:tc>
          <w:tcPr>
            <w:tcW w:w="4876" w:type="dxa"/>
            <w:tcBorders>
              <w:top w:val="nil"/>
              <w:left w:val="nil"/>
              <w:bottom w:val="nil"/>
              <w:right w:val="nil"/>
            </w:tcBorders>
          </w:tcPr>
          <w:p w14:paraId="0C6F6AAB" w14:textId="77777777" w:rsidR="008A36F6" w:rsidRPr="00325BDD" w:rsidRDefault="008A36F6" w:rsidP="00053139">
            <w:pPr>
              <w:pStyle w:val="Normal6a"/>
            </w:pPr>
            <w:r w:rsidRPr="00325BDD">
              <w:t>18.</w:t>
            </w:r>
            <w:r w:rsidRPr="00325BDD">
              <w:tab/>
              <w:t xml:space="preserve">Europaparlamentet kräver att marina skyddsområden snabbt utses i Antarktis, inbegripet Weddellhavet och antarktiska halvön. Parlamentet uppmanar kommissionen att aktivt verka för dessa marina skyddsområden som en del av ett svar på andra globala aktörers växande ambitioner i dessa regioner </w:t>
            </w:r>
            <w:r w:rsidRPr="00325BDD">
              <w:rPr>
                <w:b/>
                <w:i/>
              </w:rPr>
              <w:t>i överensstämmelse med målen och skyldigheterna i Antarktisfördragssystemet</w:t>
            </w:r>
            <w:r w:rsidRPr="00325BDD">
              <w:t xml:space="preserve">. </w:t>
            </w:r>
            <w:r w:rsidRPr="00325BDD">
              <w:rPr>
                <w:b/>
                <w:i/>
              </w:rPr>
              <w:t>Parlamentet uttrycker sin oro över den ökade fångsten av krill det senaste årtiondet och de tillhörande hoten för de antarktiska ekosystemen. Parlamentet uppmanar med kraft EU att försvara skyddsåtgärder för lokala ekosystem i Kommissionen för bevarande av marina levande tillgångar i Antarktis.</w:t>
            </w:r>
          </w:p>
        </w:tc>
      </w:tr>
    </w:tbl>
    <w:p w14:paraId="44DE8C1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8B0BDF3" w14:textId="77777777" w:rsidR="008A36F6" w:rsidRPr="00325BDD" w:rsidRDefault="008A36F6" w:rsidP="008A36F6">
      <w:r w:rsidRPr="00325BDD">
        <w:rPr>
          <w:rStyle w:val="HideTWBExt"/>
          <w:color w:val="auto"/>
        </w:rPr>
        <w:t>&lt;/Amend&gt;</w:t>
      </w:r>
    </w:p>
    <w:p w14:paraId="1F73CF3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241</w:t>
      </w:r>
      <w:r w:rsidRPr="00325BDD">
        <w:rPr>
          <w:rStyle w:val="HideTWBExt"/>
          <w:color w:val="auto"/>
        </w:rPr>
        <w:t>&lt;/NumAm&gt;</w:t>
      </w:r>
    </w:p>
    <w:p w14:paraId="38E17D2C"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3D8BD50E" w14:textId="77777777" w:rsidR="008A36F6" w:rsidRPr="00325BDD" w:rsidRDefault="008A36F6" w:rsidP="008A36F6">
      <w:pPr>
        <w:pStyle w:val="NormalBold"/>
      </w:pPr>
      <w:r w:rsidRPr="00325BDD">
        <w:rPr>
          <w:rStyle w:val="HideTWBExt"/>
          <w:b w:val="0"/>
          <w:color w:val="auto"/>
        </w:rPr>
        <w:t>&lt;/RepeatBlock-By&gt;</w:t>
      </w:r>
    </w:p>
    <w:p w14:paraId="38794C4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07049F7" w14:textId="77777777" w:rsidR="008A36F6" w:rsidRPr="00325BDD" w:rsidRDefault="008A36F6" w:rsidP="008A36F6">
      <w:pPr>
        <w:pStyle w:val="NormalBold"/>
      </w:pPr>
      <w:r w:rsidRPr="00325BDD">
        <w:rPr>
          <w:rStyle w:val="HideTWBExt"/>
          <w:color w:val="auto"/>
        </w:rPr>
        <w:t>&lt;Article&gt;</w:t>
      </w:r>
      <w:r w:rsidRPr="00325BDD">
        <w:t>Punkt 18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20C128C" w14:textId="77777777" w:rsidTr="00053139">
        <w:trPr>
          <w:trHeight w:hRule="exact" w:val="240"/>
          <w:jc w:val="center"/>
        </w:trPr>
        <w:tc>
          <w:tcPr>
            <w:tcW w:w="9752" w:type="dxa"/>
            <w:gridSpan w:val="2"/>
            <w:tcBorders>
              <w:top w:val="nil"/>
              <w:left w:val="nil"/>
              <w:bottom w:val="nil"/>
              <w:right w:val="nil"/>
            </w:tcBorders>
          </w:tcPr>
          <w:p w14:paraId="0ED23A1D" w14:textId="77777777" w:rsidR="008A36F6" w:rsidRPr="00325BDD" w:rsidRDefault="008A36F6" w:rsidP="00053139"/>
        </w:tc>
      </w:tr>
      <w:tr w:rsidR="00325BDD" w:rsidRPr="00325BDD" w14:paraId="2FB93AA3" w14:textId="77777777" w:rsidTr="00053139">
        <w:trPr>
          <w:trHeight w:val="240"/>
          <w:jc w:val="center"/>
        </w:trPr>
        <w:tc>
          <w:tcPr>
            <w:tcW w:w="4876" w:type="dxa"/>
            <w:tcBorders>
              <w:top w:val="nil"/>
              <w:left w:val="nil"/>
              <w:bottom w:val="nil"/>
              <w:right w:val="nil"/>
            </w:tcBorders>
          </w:tcPr>
          <w:p w14:paraId="14305E8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EA80AF6" w14:textId="77777777" w:rsidR="008A36F6" w:rsidRPr="00325BDD" w:rsidRDefault="008A36F6" w:rsidP="00053139">
            <w:pPr>
              <w:pStyle w:val="AmColumnHeading"/>
            </w:pPr>
            <w:r w:rsidRPr="00325BDD">
              <w:t>Ändringsförslag</w:t>
            </w:r>
          </w:p>
        </w:tc>
      </w:tr>
      <w:tr w:rsidR="00325BDD" w:rsidRPr="00325BDD" w14:paraId="538C8EFB" w14:textId="77777777" w:rsidTr="00053139">
        <w:trPr>
          <w:jc w:val="center"/>
        </w:trPr>
        <w:tc>
          <w:tcPr>
            <w:tcW w:w="4876" w:type="dxa"/>
            <w:tcBorders>
              <w:top w:val="nil"/>
              <w:left w:val="nil"/>
              <w:bottom w:val="nil"/>
              <w:right w:val="nil"/>
            </w:tcBorders>
          </w:tcPr>
          <w:p w14:paraId="700B4CB0" w14:textId="77777777" w:rsidR="008A36F6" w:rsidRPr="00325BDD" w:rsidRDefault="008A36F6" w:rsidP="00053139">
            <w:pPr>
              <w:pStyle w:val="Normal6a"/>
            </w:pPr>
            <w:r w:rsidRPr="00325BDD">
              <w:t>18.</w:t>
            </w:r>
            <w:r w:rsidRPr="00325BDD">
              <w:tab/>
              <w:t xml:space="preserve">Europaparlamentet </w:t>
            </w:r>
            <w:r w:rsidRPr="00325BDD">
              <w:rPr>
                <w:b/>
                <w:i/>
              </w:rPr>
              <w:t>kräver</w:t>
            </w:r>
            <w:r w:rsidRPr="00325BDD">
              <w:t xml:space="preserve"> att marina skyddsområden</w:t>
            </w:r>
            <w:r w:rsidRPr="00325BDD">
              <w:rPr>
                <w:b/>
                <w:i/>
              </w:rPr>
              <w:t xml:space="preserve"> snabbt utses</w:t>
            </w:r>
            <w:r w:rsidRPr="00325BDD">
              <w:t xml:space="preserve"> i Antarktis</w:t>
            </w:r>
            <w:r w:rsidRPr="00325BDD">
              <w:rPr>
                <w:b/>
                <w:i/>
              </w:rPr>
              <w:t>, inbegripet</w:t>
            </w:r>
            <w:r w:rsidRPr="00325BDD">
              <w:t xml:space="preserve"> Weddellhavet och antarktiska halvön. Parlamentet uppmanar kommissionen att aktivt verka för dessa marina skyddsområden</w:t>
            </w:r>
            <w:r w:rsidRPr="00325BDD">
              <w:rPr>
                <w:b/>
                <w:i/>
              </w:rPr>
              <w:t xml:space="preserve"> som en del av ett balanserat svar på</w:t>
            </w:r>
            <w:r w:rsidRPr="00325BDD">
              <w:t xml:space="preserve"> andra globala aktörers växande ambitioner i dessa regioner.</w:t>
            </w:r>
          </w:p>
        </w:tc>
        <w:tc>
          <w:tcPr>
            <w:tcW w:w="4876" w:type="dxa"/>
            <w:tcBorders>
              <w:top w:val="nil"/>
              <w:left w:val="nil"/>
              <w:bottom w:val="nil"/>
              <w:right w:val="nil"/>
            </w:tcBorders>
          </w:tcPr>
          <w:p w14:paraId="7C89F518" w14:textId="77777777" w:rsidR="008A36F6" w:rsidRPr="00325BDD" w:rsidRDefault="008A36F6" w:rsidP="00053139">
            <w:pPr>
              <w:pStyle w:val="Normal6a"/>
            </w:pPr>
            <w:r w:rsidRPr="00325BDD">
              <w:t>18.</w:t>
            </w:r>
            <w:r w:rsidRPr="00325BDD">
              <w:tab/>
              <w:t xml:space="preserve">Europaparlamentet </w:t>
            </w:r>
            <w:r w:rsidRPr="00325BDD">
              <w:rPr>
                <w:b/>
                <w:i/>
              </w:rPr>
              <w:t>betonar</w:t>
            </w:r>
            <w:r w:rsidRPr="00325BDD">
              <w:t xml:space="preserve"> att </w:t>
            </w:r>
            <w:r w:rsidRPr="00325BDD">
              <w:rPr>
                <w:b/>
                <w:i/>
              </w:rPr>
              <w:t>varje utnämnande av</w:t>
            </w:r>
            <w:r w:rsidRPr="00325BDD">
              <w:t xml:space="preserve"> marina skyddsområden</w:t>
            </w:r>
            <w:r w:rsidRPr="00325BDD">
              <w:rPr>
                <w:b/>
                <w:i/>
              </w:rPr>
              <w:t>, även</w:t>
            </w:r>
            <w:r w:rsidRPr="00325BDD">
              <w:t xml:space="preserve"> i Antarktis</w:t>
            </w:r>
            <w:r w:rsidRPr="00325BDD">
              <w:rPr>
                <w:b/>
                <w:i/>
              </w:rPr>
              <w:t xml:space="preserve"> (</w:t>
            </w:r>
            <w:r w:rsidRPr="00325BDD">
              <w:t>Weddellhavet och antarktiska halvön</w:t>
            </w:r>
            <w:r w:rsidRPr="00325BDD">
              <w:rPr>
                <w:b/>
                <w:i/>
              </w:rPr>
              <w:t>), måste föregås av fullständiga konsekvensbedömningar och effektivt samråd med berörda parter och ha tydliga mål och effektiva åtgärder för tillsyn, kontroll och övervakning, baserat på bästa tillgängliga vetenskaplig rådgivning och med beaktande av socioekonomiska hänsyn</w:t>
            </w:r>
            <w:r w:rsidRPr="00325BDD">
              <w:t xml:space="preserve">. Parlamentet uppmanar kommissionen att </w:t>
            </w:r>
            <w:r w:rsidRPr="00325BDD">
              <w:rPr>
                <w:b/>
                <w:i/>
              </w:rPr>
              <w:t>vid behov efter konsekvensbedömningarna</w:t>
            </w:r>
            <w:r w:rsidRPr="00325BDD">
              <w:t xml:space="preserve"> aktivt verka för dessa marina skyddsområden</w:t>
            </w:r>
            <w:r w:rsidRPr="00325BDD">
              <w:rPr>
                <w:b/>
                <w:i/>
              </w:rPr>
              <w:t>, vilket kan bidra till att neutralisera</w:t>
            </w:r>
            <w:r w:rsidRPr="00325BDD">
              <w:t xml:space="preserve"> andra globala aktörers växande ambitioner i dessa regioner.</w:t>
            </w:r>
          </w:p>
        </w:tc>
      </w:tr>
    </w:tbl>
    <w:p w14:paraId="5256175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BCB1F01" w14:textId="77777777" w:rsidR="008A36F6" w:rsidRPr="00325BDD" w:rsidRDefault="008A36F6" w:rsidP="008A36F6">
      <w:r w:rsidRPr="00325BDD">
        <w:rPr>
          <w:rStyle w:val="HideTWBExt"/>
          <w:color w:val="auto"/>
        </w:rPr>
        <w:t>&lt;/Amend&gt;</w:t>
      </w:r>
    </w:p>
    <w:p w14:paraId="4A71497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242</w:t>
      </w:r>
      <w:r w:rsidRPr="00325BDD">
        <w:rPr>
          <w:rStyle w:val="HideTWBExt"/>
          <w:color w:val="auto"/>
        </w:rPr>
        <w:t>&lt;/NumAm&gt;</w:t>
      </w:r>
    </w:p>
    <w:p w14:paraId="771D68B2" w14:textId="77777777" w:rsidR="008A36F6" w:rsidRPr="00325BDD" w:rsidRDefault="008A36F6" w:rsidP="008A36F6">
      <w:pPr>
        <w:pStyle w:val="NormalBold"/>
      </w:pPr>
      <w:r w:rsidRPr="00325BDD">
        <w:rPr>
          <w:rStyle w:val="HideTWBExt"/>
          <w:b w:val="0"/>
          <w:color w:val="auto"/>
        </w:rPr>
        <w:t>&lt;RepeatBlock-By&gt;&lt;Members&gt;</w:t>
      </w:r>
      <w:r w:rsidRPr="00325BDD">
        <w:t>Karin Karlsbro</w:t>
      </w:r>
      <w:r w:rsidRPr="00325BDD">
        <w:rPr>
          <w:rStyle w:val="HideTWBExt"/>
          <w:b w:val="0"/>
          <w:color w:val="auto"/>
        </w:rPr>
        <w:t>&lt;/Members&gt;</w:t>
      </w:r>
    </w:p>
    <w:p w14:paraId="3E467385" w14:textId="77777777" w:rsidR="008A36F6" w:rsidRPr="00325BDD" w:rsidRDefault="008A36F6" w:rsidP="008A36F6">
      <w:pPr>
        <w:pStyle w:val="NormalBold"/>
      </w:pPr>
      <w:r w:rsidRPr="00325BDD">
        <w:rPr>
          <w:rStyle w:val="HideTWBExt"/>
          <w:b w:val="0"/>
          <w:color w:val="auto"/>
        </w:rPr>
        <w:t>&lt;/RepeatBlock-By&gt;</w:t>
      </w:r>
    </w:p>
    <w:p w14:paraId="2FCA7CB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61FA305" w14:textId="77777777" w:rsidR="008A36F6" w:rsidRPr="00325BDD" w:rsidRDefault="008A36F6" w:rsidP="008A36F6">
      <w:pPr>
        <w:pStyle w:val="NormalBold"/>
      </w:pPr>
      <w:r w:rsidRPr="00325BDD">
        <w:rPr>
          <w:rStyle w:val="HideTWBExt"/>
          <w:color w:val="auto"/>
        </w:rPr>
        <w:t>&lt;Article&gt;</w:t>
      </w:r>
      <w:r w:rsidRPr="00325BDD">
        <w:t>Punkt 18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79C3580" w14:textId="77777777" w:rsidTr="00053139">
        <w:trPr>
          <w:trHeight w:hRule="exact" w:val="240"/>
          <w:jc w:val="center"/>
        </w:trPr>
        <w:tc>
          <w:tcPr>
            <w:tcW w:w="9752" w:type="dxa"/>
            <w:gridSpan w:val="2"/>
            <w:tcBorders>
              <w:top w:val="nil"/>
              <w:left w:val="nil"/>
              <w:bottom w:val="nil"/>
              <w:right w:val="nil"/>
            </w:tcBorders>
          </w:tcPr>
          <w:p w14:paraId="06BDBA2E" w14:textId="77777777" w:rsidR="008A36F6" w:rsidRPr="00325BDD" w:rsidRDefault="008A36F6" w:rsidP="00053139"/>
        </w:tc>
      </w:tr>
      <w:tr w:rsidR="00325BDD" w:rsidRPr="00325BDD" w14:paraId="64C2DD27" w14:textId="77777777" w:rsidTr="00053139">
        <w:trPr>
          <w:trHeight w:val="240"/>
          <w:jc w:val="center"/>
        </w:trPr>
        <w:tc>
          <w:tcPr>
            <w:tcW w:w="4876" w:type="dxa"/>
            <w:tcBorders>
              <w:top w:val="nil"/>
              <w:left w:val="nil"/>
              <w:bottom w:val="nil"/>
              <w:right w:val="nil"/>
            </w:tcBorders>
          </w:tcPr>
          <w:p w14:paraId="7EBD519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FEF920D" w14:textId="77777777" w:rsidR="008A36F6" w:rsidRPr="00325BDD" w:rsidRDefault="008A36F6" w:rsidP="00053139">
            <w:pPr>
              <w:pStyle w:val="AmColumnHeading"/>
            </w:pPr>
            <w:r w:rsidRPr="00325BDD">
              <w:t>Ändringsförslag</w:t>
            </w:r>
          </w:p>
        </w:tc>
      </w:tr>
      <w:tr w:rsidR="00325BDD" w:rsidRPr="00325BDD" w14:paraId="40877E42" w14:textId="77777777" w:rsidTr="00053139">
        <w:trPr>
          <w:jc w:val="center"/>
        </w:trPr>
        <w:tc>
          <w:tcPr>
            <w:tcW w:w="4876" w:type="dxa"/>
            <w:tcBorders>
              <w:top w:val="nil"/>
              <w:left w:val="nil"/>
              <w:bottom w:val="nil"/>
              <w:right w:val="nil"/>
            </w:tcBorders>
          </w:tcPr>
          <w:p w14:paraId="22AB189B" w14:textId="77777777" w:rsidR="008A36F6" w:rsidRPr="00325BDD" w:rsidRDefault="008A36F6" w:rsidP="00053139">
            <w:pPr>
              <w:pStyle w:val="Normal6a"/>
            </w:pPr>
            <w:r w:rsidRPr="00325BDD">
              <w:t>18.</w:t>
            </w:r>
            <w:r w:rsidRPr="00325BDD">
              <w:tab/>
              <w:t>Europaparlamentet kräver att marina skyddsområden snabbt utses i Antarktis</w:t>
            </w:r>
            <w:r w:rsidRPr="00325BDD">
              <w:rPr>
                <w:b/>
                <w:i/>
              </w:rPr>
              <w:t>, inbegripet</w:t>
            </w:r>
            <w:r w:rsidRPr="00325BDD">
              <w:t xml:space="preserve"> Weddellhavet </w:t>
            </w:r>
            <w:r w:rsidRPr="00325BDD">
              <w:rPr>
                <w:b/>
                <w:i/>
              </w:rPr>
              <w:t>och antarktiska halvön</w:t>
            </w:r>
            <w:r w:rsidRPr="00325BDD">
              <w:t>. Parlamentet uppmanar kommissionen att aktivt verka för dessa marina skyddsområden som en del av ett balanserat svar på andra globala aktörers växande ambitioner i dessa regioner.</w:t>
            </w:r>
          </w:p>
        </w:tc>
        <w:tc>
          <w:tcPr>
            <w:tcW w:w="4876" w:type="dxa"/>
            <w:tcBorders>
              <w:top w:val="nil"/>
              <w:left w:val="nil"/>
              <w:bottom w:val="nil"/>
              <w:right w:val="nil"/>
            </w:tcBorders>
          </w:tcPr>
          <w:p w14:paraId="18DBBA51" w14:textId="77777777" w:rsidR="008A36F6" w:rsidRPr="00325BDD" w:rsidRDefault="008A36F6" w:rsidP="00053139">
            <w:pPr>
              <w:pStyle w:val="Normal6a"/>
            </w:pPr>
            <w:r w:rsidRPr="00325BDD">
              <w:t>18.</w:t>
            </w:r>
            <w:r w:rsidRPr="00325BDD">
              <w:tab/>
              <w:t>Europaparlamentet kräver att marina skyddsområden snabbt utses i Antarktis</w:t>
            </w:r>
            <w:r w:rsidRPr="00325BDD">
              <w:rPr>
                <w:b/>
                <w:i/>
              </w:rPr>
              <w:t>, och uttrycker sitt fulla stöd särskilt för det ansträngningar som görs av Europeiska unionen och dess medlemsstater för att inrätta två nya marina skyddsområden i östra Antarktis och</w:t>
            </w:r>
            <w:r w:rsidRPr="00325BDD">
              <w:t xml:space="preserve"> Weddellhavet </w:t>
            </w:r>
            <w:r w:rsidRPr="00325BDD">
              <w:rPr>
                <w:b/>
                <w:i/>
              </w:rPr>
              <w:t>i Antarktiska oceanen</w:t>
            </w:r>
            <w:r w:rsidRPr="00325BDD">
              <w:t xml:space="preserve">. Parlamentet uppmanar kommissionen </w:t>
            </w:r>
            <w:r w:rsidRPr="00325BDD">
              <w:rPr>
                <w:b/>
                <w:i/>
              </w:rPr>
              <w:t>och medlemsstaterna</w:t>
            </w:r>
            <w:r w:rsidRPr="00325BDD">
              <w:t xml:space="preserve"> att aktivt verka för dessa marina skyddsområden som en del av ett balanserat svar på andra globala aktörers växande ambitioner i dessa regioner </w:t>
            </w:r>
            <w:r w:rsidRPr="00325BDD">
              <w:rPr>
                <w:b/>
                <w:i/>
              </w:rPr>
              <w:t>och intensifiera deras bilaterala och multilaterala ansträngningar för att säkra stöd för inrättandet av nya marina skyddsområden</w:t>
            </w:r>
            <w:r w:rsidRPr="00325BDD">
              <w:t>.</w:t>
            </w:r>
          </w:p>
        </w:tc>
      </w:tr>
    </w:tbl>
    <w:p w14:paraId="290372B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4555816" w14:textId="77777777" w:rsidR="008A36F6" w:rsidRPr="00325BDD" w:rsidRDefault="008A36F6" w:rsidP="008A36F6">
      <w:r w:rsidRPr="00325BDD">
        <w:rPr>
          <w:rStyle w:val="HideTWBExt"/>
          <w:color w:val="auto"/>
        </w:rPr>
        <w:t>&lt;/Amend&gt;</w:t>
      </w:r>
    </w:p>
    <w:p w14:paraId="592109E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243</w:t>
      </w:r>
      <w:r w:rsidRPr="00325BDD">
        <w:rPr>
          <w:rStyle w:val="HideTWBExt"/>
          <w:color w:val="auto"/>
        </w:rPr>
        <w:t>&lt;/NumAm&gt;</w:t>
      </w:r>
    </w:p>
    <w:p w14:paraId="6385A873"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199C3333" w14:textId="77777777" w:rsidR="008A36F6" w:rsidRPr="00325BDD" w:rsidRDefault="008A36F6" w:rsidP="008A36F6">
      <w:pPr>
        <w:pStyle w:val="NormalBold"/>
      </w:pPr>
      <w:r w:rsidRPr="00325BDD">
        <w:rPr>
          <w:rStyle w:val="HideTWBExt"/>
          <w:b w:val="0"/>
          <w:color w:val="auto"/>
        </w:rPr>
        <w:t>&lt;/RepeatBlock-By&gt;</w:t>
      </w:r>
    </w:p>
    <w:p w14:paraId="1864E2D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15E9470" w14:textId="77777777" w:rsidR="008A36F6" w:rsidRPr="00325BDD" w:rsidRDefault="008A36F6" w:rsidP="008A36F6">
      <w:pPr>
        <w:pStyle w:val="NormalBold"/>
      </w:pPr>
      <w:r w:rsidRPr="00325BDD">
        <w:rPr>
          <w:rStyle w:val="HideTWBExt"/>
          <w:color w:val="auto"/>
        </w:rPr>
        <w:t>&lt;Article&gt;</w:t>
      </w:r>
      <w:r w:rsidRPr="00325BDD">
        <w:t>Punkt 18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06558F7" w14:textId="77777777" w:rsidTr="00053139">
        <w:trPr>
          <w:trHeight w:hRule="exact" w:val="240"/>
          <w:jc w:val="center"/>
        </w:trPr>
        <w:tc>
          <w:tcPr>
            <w:tcW w:w="9752" w:type="dxa"/>
            <w:gridSpan w:val="2"/>
            <w:tcBorders>
              <w:top w:val="nil"/>
              <w:left w:val="nil"/>
              <w:bottom w:val="nil"/>
              <w:right w:val="nil"/>
            </w:tcBorders>
          </w:tcPr>
          <w:p w14:paraId="54717A15" w14:textId="77777777" w:rsidR="008A36F6" w:rsidRPr="00325BDD" w:rsidRDefault="008A36F6" w:rsidP="00053139"/>
        </w:tc>
      </w:tr>
      <w:tr w:rsidR="00325BDD" w:rsidRPr="00325BDD" w14:paraId="2F84E74C" w14:textId="77777777" w:rsidTr="00053139">
        <w:trPr>
          <w:trHeight w:val="240"/>
          <w:jc w:val="center"/>
        </w:trPr>
        <w:tc>
          <w:tcPr>
            <w:tcW w:w="4876" w:type="dxa"/>
            <w:tcBorders>
              <w:top w:val="nil"/>
              <w:left w:val="nil"/>
              <w:bottom w:val="nil"/>
              <w:right w:val="nil"/>
            </w:tcBorders>
          </w:tcPr>
          <w:p w14:paraId="6B12AD5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6907929" w14:textId="77777777" w:rsidR="008A36F6" w:rsidRPr="00325BDD" w:rsidRDefault="008A36F6" w:rsidP="00053139">
            <w:pPr>
              <w:pStyle w:val="AmColumnHeading"/>
            </w:pPr>
            <w:r w:rsidRPr="00325BDD">
              <w:t>Ändringsförslag</w:t>
            </w:r>
          </w:p>
        </w:tc>
      </w:tr>
      <w:tr w:rsidR="00325BDD" w:rsidRPr="00325BDD" w14:paraId="32A8DC9D" w14:textId="77777777" w:rsidTr="00053139">
        <w:trPr>
          <w:jc w:val="center"/>
        </w:trPr>
        <w:tc>
          <w:tcPr>
            <w:tcW w:w="4876" w:type="dxa"/>
            <w:tcBorders>
              <w:top w:val="nil"/>
              <w:left w:val="nil"/>
              <w:bottom w:val="nil"/>
              <w:right w:val="nil"/>
            </w:tcBorders>
          </w:tcPr>
          <w:p w14:paraId="18AA1A71" w14:textId="77777777" w:rsidR="008A36F6" w:rsidRPr="00325BDD" w:rsidRDefault="008A36F6" w:rsidP="00053139">
            <w:pPr>
              <w:pStyle w:val="Normal6a"/>
            </w:pPr>
            <w:r w:rsidRPr="00325BDD">
              <w:t>18.</w:t>
            </w:r>
            <w:r w:rsidRPr="00325BDD">
              <w:tab/>
              <w:t>Europaparlamentet kräver att marina skyddsområden snabbt utses i Antarktis, inbegripet Weddellhavet och antarktiska halvön. Parlamentet uppmanar kommissionen att aktivt verka för dessa marina skyddsområden som en del av ett balanserat svar på andra globala aktörers växande ambitioner i dessa regioner.</w:t>
            </w:r>
          </w:p>
        </w:tc>
        <w:tc>
          <w:tcPr>
            <w:tcW w:w="4876" w:type="dxa"/>
            <w:tcBorders>
              <w:top w:val="nil"/>
              <w:left w:val="nil"/>
              <w:bottom w:val="nil"/>
              <w:right w:val="nil"/>
            </w:tcBorders>
          </w:tcPr>
          <w:p w14:paraId="50C50DA2" w14:textId="77777777" w:rsidR="008A36F6" w:rsidRPr="00325BDD" w:rsidRDefault="008A36F6" w:rsidP="00053139">
            <w:pPr>
              <w:pStyle w:val="Normal6a"/>
            </w:pPr>
            <w:r w:rsidRPr="00325BDD">
              <w:t>18.</w:t>
            </w:r>
            <w:r w:rsidRPr="00325BDD">
              <w:tab/>
              <w:t xml:space="preserve">Europaparlamentet kräver att marina skyddsområden snabbt utses i Antarktis, inbegripet Weddellhavet och antarktiska halvön. Parlamentet uppmanar kommissionen att aktivt verka för dessa marina skyddsområden som en del av ett balanserat svar på andra globala aktörers växande </w:t>
            </w:r>
            <w:r w:rsidRPr="00325BDD">
              <w:rPr>
                <w:b/>
                <w:i/>
              </w:rPr>
              <w:t>och potentiellt icke-bindande</w:t>
            </w:r>
            <w:r w:rsidRPr="00325BDD">
              <w:t xml:space="preserve"> ambitioner i dessa regioner. </w:t>
            </w:r>
            <w:r w:rsidRPr="00325BDD">
              <w:rPr>
                <w:b/>
                <w:i/>
              </w:rPr>
              <w:t>Parlamentet kräver att kommissionen och medlemsstaterna stödjer vetenskaplig neutralitet i Arktis och Antarktis sårbara områden.</w:t>
            </w:r>
          </w:p>
        </w:tc>
      </w:tr>
    </w:tbl>
    <w:p w14:paraId="132447E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71E84794" w14:textId="77777777" w:rsidR="008A36F6" w:rsidRPr="00325BDD" w:rsidRDefault="008A36F6" w:rsidP="008A36F6">
      <w:r w:rsidRPr="00325BDD">
        <w:rPr>
          <w:rStyle w:val="HideTWBExt"/>
          <w:color w:val="auto"/>
        </w:rPr>
        <w:t>&lt;/Amend&gt;</w:t>
      </w:r>
    </w:p>
    <w:p w14:paraId="770EFBF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244</w:t>
      </w:r>
      <w:r w:rsidRPr="00325BDD">
        <w:rPr>
          <w:rStyle w:val="HideTWBExt"/>
          <w:color w:val="auto"/>
        </w:rPr>
        <w:t>&lt;/NumAm&gt;</w:t>
      </w:r>
    </w:p>
    <w:p w14:paraId="14E50EAC"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32708B2A"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2297AA51" w14:textId="77777777" w:rsidR="008A36F6" w:rsidRPr="00325BDD" w:rsidRDefault="008A36F6" w:rsidP="008A36F6">
      <w:pPr>
        <w:pStyle w:val="NormalBold"/>
      </w:pPr>
      <w:r w:rsidRPr="00325BDD">
        <w:rPr>
          <w:rStyle w:val="HideTWBExt"/>
          <w:b w:val="0"/>
          <w:color w:val="auto"/>
        </w:rPr>
        <w:t>&lt;/RepeatBlock-By&gt;</w:t>
      </w:r>
    </w:p>
    <w:p w14:paraId="2F6DBA0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F862E6E" w14:textId="77777777" w:rsidR="008A36F6" w:rsidRPr="00325BDD" w:rsidRDefault="008A36F6" w:rsidP="008A36F6">
      <w:pPr>
        <w:pStyle w:val="NormalBold"/>
      </w:pPr>
      <w:r w:rsidRPr="00325BDD">
        <w:rPr>
          <w:rStyle w:val="HideTWBExt"/>
          <w:color w:val="auto"/>
        </w:rPr>
        <w:t>&lt;Article&gt;</w:t>
      </w:r>
      <w:r w:rsidRPr="00325BDD">
        <w:t>Punkt 18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EED29BB" w14:textId="77777777" w:rsidTr="00053139">
        <w:trPr>
          <w:trHeight w:hRule="exact" w:val="240"/>
          <w:jc w:val="center"/>
        </w:trPr>
        <w:tc>
          <w:tcPr>
            <w:tcW w:w="9752" w:type="dxa"/>
            <w:gridSpan w:val="2"/>
            <w:tcBorders>
              <w:top w:val="nil"/>
              <w:left w:val="nil"/>
              <w:bottom w:val="nil"/>
              <w:right w:val="nil"/>
            </w:tcBorders>
          </w:tcPr>
          <w:p w14:paraId="79AFF8EA" w14:textId="77777777" w:rsidR="008A36F6" w:rsidRPr="00325BDD" w:rsidRDefault="008A36F6" w:rsidP="00053139"/>
        </w:tc>
      </w:tr>
      <w:tr w:rsidR="00325BDD" w:rsidRPr="00325BDD" w14:paraId="3C291EBA" w14:textId="77777777" w:rsidTr="00053139">
        <w:trPr>
          <w:trHeight w:val="240"/>
          <w:jc w:val="center"/>
        </w:trPr>
        <w:tc>
          <w:tcPr>
            <w:tcW w:w="4876" w:type="dxa"/>
            <w:tcBorders>
              <w:top w:val="nil"/>
              <w:left w:val="nil"/>
              <w:bottom w:val="nil"/>
              <w:right w:val="nil"/>
            </w:tcBorders>
          </w:tcPr>
          <w:p w14:paraId="1B66ED8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6B36B52" w14:textId="77777777" w:rsidR="008A36F6" w:rsidRPr="00325BDD" w:rsidRDefault="008A36F6" w:rsidP="00053139">
            <w:pPr>
              <w:pStyle w:val="AmColumnHeading"/>
            </w:pPr>
            <w:r w:rsidRPr="00325BDD">
              <w:t>Ändringsförslag</w:t>
            </w:r>
          </w:p>
        </w:tc>
      </w:tr>
      <w:tr w:rsidR="00325BDD" w:rsidRPr="00325BDD" w14:paraId="18848CC9" w14:textId="77777777" w:rsidTr="00053139">
        <w:trPr>
          <w:jc w:val="center"/>
        </w:trPr>
        <w:tc>
          <w:tcPr>
            <w:tcW w:w="4876" w:type="dxa"/>
            <w:tcBorders>
              <w:top w:val="nil"/>
              <w:left w:val="nil"/>
              <w:bottom w:val="nil"/>
              <w:right w:val="nil"/>
            </w:tcBorders>
          </w:tcPr>
          <w:p w14:paraId="108C9BAB" w14:textId="77777777" w:rsidR="008A36F6" w:rsidRPr="00325BDD" w:rsidRDefault="008A36F6" w:rsidP="00053139">
            <w:pPr>
              <w:pStyle w:val="Normal6a"/>
            </w:pPr>
            <w:r w:rsidRPr="00325BDD">
              <w:t>18.</w:t>
            </w:r>
            <w:r w:rsidRPr="00325BDD">
              <w:tab/>
              <w:t>Europaparlamentet kräver att marina skyddsområden snabbt utses i Antarktis, inbegripet Weddellhavet och antarktiska halvön. Parlamentet uppmanar kommissionen att aktivt verka för dessa marina skyddsområden som en del av ett balanserat svar på andra globala aktörers växande ambitioner i dessa regioner.</w:t>
            </w:r>
          </w:p>
        </w:tc>
        <w:tc>
          <w:tcPr>
            <w:tcW w:w="4876" w:type="dxa"/>
            <w:tcBorders>
              <w:top w:val="nil"/>
              <w:left w:val="nil"/>
              <w:bottom w:val="nil"/>
              <w:right w:val="nil"/>
            </w:tcBorders>
          </w:tcPr>
          <w:p w14:paraId="7D3C9747" w14:textId="77777777" w:rsidR="008A36F6" w:rsidRPr="00325BDD" w:rsidRDefault="008A36F6" w:rsidP="00053139">
            <w:pPr>
              <w:pStyle w:val="Normal6a"/>
            </w:pPr>
            <w:r w:rsidRPr="00325BDD">
              <w:t>18.</w:t>
            </w:r>
            <w:r w:rsidRPr="00325BDD">
              <w:tab/>
              <w:t xml:space="preserve">Europaparlamentet kräver att marina skyddsområden snabbt utses i Antarktis, inbegripet Weddellhavet och antarktiska halvön. Parlamentet uppmanar kommissionen </w:t>
            </w:r>
            <w:r w:rsidRPr="00325BDD">
              <w:rPr>
                <w:b/>
                <w:i/>
              </w:rPr>
              <w:t>och medlemsstaterna</w:t>
            </w:r>
            <w:r w:rsidRPr="00325BDD">
              <w:t xml:space="preserve"> att aktivt verka för dessa marina skyddsområden</w:t>
            </w:r>
            <w:r w:rsidRPr="00325BDD">
              <w:rPr>
                <w:b/>
                <w:i/>
              </w:rPr>
              <w:t>, med särskilt fokus på medlemmar i Kommissionen för bevarande av marina levande tillgångar i Antarktis som har uttryckt sitt motstånd mot förslagen som rör marina skyddsområden,</w:t>
            </w:r>
            <w:r w:rsidRPr="00325BDD">
              <w:t xml:space="preserve"> som en del av ett balanserat svar på andra globala aktörers växande ambitioner i dessa regioner.</w:t>
            </w:r>
          </w:p>
        </w:tc>
      </w:tr>
    </w:tbl>
    <w:p w14:paraId="3019B69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57E81D7" w14:textId="77777777" w:rsidR="008A36F6" w:rsidRPr="00325BDD" w:rsidRDefault="008A36F6" w:rsidP="008A36F6">
      <w:r w:rsidRPr="00325BDD">
        <w:rPr>
          <w:rStyle w:val="HideTWBExt"/>
          <w:color w:val="auto"/>
        </w:rPr>
        <w:t>&lt;/Amend&gt;</w:t>
      </w:r>
    </w:p>
    <w:p w14:paraId="4147FDC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245</w:t>
      </w:r>
      <w:r w:rsidRPr="00325BDD">
        <w:rPr>
          <w:rStyle w:val="HideTWBExt"/>
          <w:color w:val="auto"/>
        </w:rPr>
        <w:t>&lt;/NumAm&gt;</w:t>
      </w:r>
    </w:p>
    <w:p w14:paraId="01DFB1FC"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7DBBB93B" w14:textId="77777777" w:rsidR="008A36F6" w:rsidRPr="00325BDD" w:rsidRDefault="008A36F6" w:rsidP="008A36F6">
      <w:pPr>
        <w:pStyle w:val="NormalBold"/>
      </w:pPr>
      <w:r w:rsidRPr="00325BDD">
        <w:rPr>
          <w:rStyle w:val="HideTWBExt"/>
          <w:b w:val="0"/>
          <w:color w:val="auto"/>
        </w:rPr>
        <w:t>&lt;/RepeatBlock-By&gt;</w:t>
      </w:r>
    </w:p>
    <w:p w14:paraId="25BDFE7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4D86A69" w14:textId="77777777" w:rsidR="008A36F6" w:rsidRPr="00325BDD" w:rsidRDefault="008A36F6" w:rsidP="008A36F6">
      <w:pPr>
        <w:pStyle w:val="NormalBold"/>
      </w:pPr>
      <w:r w:rsidRPr="00325BDD">
        <w:rPr>
          <w:rStyle w:val="HideTWBExt"/>
          <w:color w:val="auto"/>
        </w:rPr>
        <w:t>&lt;Article&gt;</w:t>
      </w:r>
      <w:r w:rsidRPr="00325BDD">
        <w:t>Punkt 18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87C02C9" w14:textId="77777777" w:rsidTr="00053139">
        <w:trPr>
          <w:trHeight w:hRule="exact" w:val="240"/>
          <w:jc w:val="center"/>
        </w:trPr>
        <w:tc>
          <w:tcPr>
            <w:tcW w:w="9752" w:type="dxa"/>
            <w:gridSpan w:val="2"/>
            <w:tcBorders>
              <w:top w:val="nil"/>
              <w:left w:val="nil"/>
              <w:bottom w:val="nil"/>
              <w:right w:val="nil"/>
            </w:tcBorders>
          </w:tcPr>
          <w:p w14:paraId="7D76FAAF" w14:textId="77777777" w:rsidR="008A36F6" w:rsidRPr="00325BDD" w:rsidRDefault="008A36F6" w:rsidP="00053139"/>
        </w:tc>
      </w:tr>
      <w:tr w:rsidR="00325BDD" w:rsidRPr="00325BDD" w14:paraId="6552C00B" w14:textId="77777777" w:rsidTr="00053139">
        <w:trPr>
          <w:trHeight w:val="240"/>
          <w:jc w:val="center"/>
        </w:trPr>
        <w:tc>
          <w:tcPr>
            <w:tcW w:w="4876" w:type="dxa"/>
            <w:tcBorders>
              <w:top w:val="nil"/>
              <w:left w:val="nil"/>
              <w:bottom w:val="nil"/>
              <w:right w:val="nil"/>
            </w:tcBorders>
          </w:tcPr>
          <w:p w14:paraId="2883B29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F65F41C" w14:textId="77777777" w:rsidR="008A36F6" w:rsidRPr="00325BDD" w:rsidRDefault="008A36F6" w:rsidP="00053139">
            <w:pPr>
              <w:pStyle w:val="AmColumnHeading"/>
            </w:pPr>
            <w:r w:rsidRPr="00325BDD">
              <w:t>Ändringsförslag</w:t>
            </w:r>
          </w:p>
        </w:tc>
      </w:tr>
      <w:tr w:rsidR="00325BDD" w:rsidRPr="00325BDD" w14:paraId="62910F0D" w14:textId="77777777" w:rsidTr="00053139">
        <w:trPr>
          <w:jc w:val="center"/>
        </w:trPr>
        <w:tc>
          <w:tcPr>
            <w:tcW w:w="4876" w:type="dxa"/>
            <w:tcBorders>
              <w:top w:val="nil"/>
              <w:left w:val="nil"/>
              <w:bottom w:val="nil"/>
              <w:right w:val="nil"/>
            </w:tcBorders>
          </w:tcPr>
          <w:p w14:paraId="329E5916" w14:textId="77777777" w:rsidR="008A36F6" w:rsidRPr="00325BDD" w:rsidRDefault="008A36F6" w:rsidP="00053139">
            <w:pPr>
              <w:pStyle w:val="Normal6a"/>
            </w:pPr>
            <w:r w:rsidRPr="00325BDD">
              <w:t>18.</w:t>
            </w:r>
            <w:r w:rsidRPr="00325BDD">
              <w:tab/>
              <w:t>Europaparlamentet kräver att marina skyddsområden snabbt utses i Antarktis, inbegripet Weddellhavet och antarktiska halvön. Parlamentet uppmanar kommissionen att aktivt verka för dessa marina skyddsområden som en del av ett balanserat svar på andra globala aktörers växande ambitioner i dessa regioner.</w:t>
            </w:r>
          </w:p>
        </w:tc>
        <w:tc>
          <w:tcPr>
            <w:tcW w:w="4876" w:type="dxa"/>
            <w:tcBorders>
              <w:top w:val="nil"/>
              <w:left w:val="nil"/>
              <w:bottom w:val="nil"/>
              <w:right w:val="nil"/>
            </w:tcBorders>
          </w:tcPr>
          <w:p w14:paraId="7FCC7AD4" w14:textId="77777777" w:rsidR="008A36F6" w:rsidRPr="00325BDD" w:rsidRDefault="008A36F6" w:rsidP="00053139">
            <w:pPr>
              <w:pStyle w:val="Normal6a"/>
            </w:pPr>
            <w:r w:rsidRPr="00325BDD">
              <w:t>18.</w:t>
            </w:r>
            <w:r w:rsidRPr="00325BDD">
              <w:tab/>
              <w:t xml:space="preserve">Europaparlamentet kräver att marina skyddsområden snabbt utses i Antarktis, inbegripet Weddellhavet och antarktiska halvön. Parlamentet uppmanar kommissionen att aktivt verka för dessa marina skyddsområden som en del av ett balanserat svar på andra globala aktörers växande ambitioner i dessa regioner. </w:t>
            </w:r>
            <w:r w:rsidRPr="00325BDD">
              <w:rPr>
                <w:b/>
                <w:i/>
              </w:rPr>
              <w:t>Parlamentet framhåller Azorerna som ett gott exempel, där man skapade det största marina skyddsområdet i Atlanten om 287 000 km².</w:t>
            </w:r>
          </w:p>
        </w:tc>
      </w:tr>
    </w:tbl>
    <w:p w14:paraId="71FB3F4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EB6C980" w14:textId="77777777" w:rsidR="008A36F6" w:rsidRPr="00325BDD" w:rsidRDefault="008A36F6" w:rsidP="008A36F6">
      <w:r w:rsidRPr="00325BDD">
        <w:rPr>
          <w:rStyle w:val="HideTWBExt"/>
          <w:color w:val="auto"/>
        </w:rPr>
        <w:t>&lt;/Amend&gt;</w:t>
      </w:r>
    </w:p>
    <w:p w14:paraId="555D1D8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246</w:t>
      </w:r>
      <w:r w:rsidRPr="00325BDD">
        <w:rPr>
          <w:rStyle w:val="HideTWBExt"/>
          <w:color w:val="auto"/>
        </w:rPr>
        <w:t>&lt;/NumAm&gt;</w:t>
      </w:r>
    </w:p>
    <w:p w14:paraId="70427857"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410F9991" w14:textId="77777777" w:rsidR="008A36F6" w:rsidRPr="00325BDD" w:rsidRDefault="008A36F6" w:rsidP="008A36F6">
      <w:pPr>
        <w:pStyle w:val="NormalBold"/>
      </w:pPr>
      <w:r w:rsidRPr="00325BDD">
        <w:rPr>
          <w:rStyle w:val="HideTWBExt"/>
          <w:b w:val="0"/>
          <w:color w:val="auto"/>
        </w:rPr>
        <w:t>&lt;/RepeatBlock-By&gt;</w:t>
      </w:r>
    </w:p>
    <w:p w14:paraId="0E83222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7C2CB4C" w14:textId="77777777" w:rsidR="008A36F6" w:rsidRPr="00325BDD" w:rsidRDefault="008A36F6" w:rsidP="008A36F6">
      <w:pPr>
        <w:pStyle w:val="NormalBold"/>
      </w:pPr>
      <w:r w:rsidRPr="00325BDD">
        <w:rPr>
          <w:rStyle w:val="HideTWBExt"/>
          <w:color w:val="auto"/>
        </w:rPr>
        <w:t>&lt;Article&gt;</w:t>
      </w:r>
      <w:r w:rsidRPr="00325BDD">
        <w:t>Punkt 18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BC1774F" w14:textId="77777777" w:rsidTr="00053139">
        <w:trPr>
          <w:trHeight w:hRule="exact" w:val="240"/>
          <w:jc w:val="center"/>
        </w:trPr>
        <w:tc>
          <w:tcPr>
            <w:tcW w:w="9752" w:type="dxa"/>
            <w:gridSpan w:val="2"/>
            <w:tcBorders>
              <w:top w:val="nil"/>
              <w:left w:val="nil"/>
              <w:bottom w:val="nil"/>
              <w:right w:val="nil"/>
            </w:tcBorders>
          </w:tcPr>
          <w:p w14:paraId="66FE103A" w14:textId="77777777" w:rsidR="008A36F6" w:rsidRPr="00325BDD" w:rsidRDefault="008A36F6" w:rsidP="00053139"/>
        </w:tc>
      </w:tr>
      <w:tr w:rsidR="00325BDD" w:rsidRPr="00325BDD" w14:paraId="4BFFC700" w14:textId="77777777" w:rsidTr="00053139">
        <w:trPr>
          <w:trHeight w:val="240"/>
          <w:jc w:val="center"/>
        </w:trPr>
        <w:tc>
          <w:tcPr>
            <w:tcW w:w="4876" w:type="dxa"/>
            <w:tcBorders>
              <w:top w:val="nil"/>
              <w:left w:val="nil"/>
              <w:bottom w:val="nil"/>
              <w:right w:val="nil"/>
            </w:tcBorders>
          </w:tcPr>
          <w:p w14:paraId="080ADD4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3D8B761" w14:textId="77777777" w:rsidR="008A36F6" w:rsidRPr="00325BDD" w:rsidRDefault="008A36F6" w:rsidP="00053139">
            <w:pPr>
              <w:pStyle w:val="AmColumnHeading"/>
            </w:pPr>
            <w:r w:rsidRPr="00325BDD">
              <w:t>Ändringsförslag</w:t>
            </w:r>
          </w:p>
        </w:tc>
      </w:tr>
      <w:tr w:rsidR="00325BDD" w:rsidRPr="00325BDD" w14:paraId="3A57B38A" w14:textId="77777777" w:rsidTr="00053139">
        <w:trPr>
          <w:jc w:val="center"/>
        </w:trPr>
        <w:tc>
          <w:tcPr>
            <w:tcW w:w="4876" w:type="dxa"/>
            <w:tcBorders>
              <w:top w:val="nil"/>
              <w:left w:val="nil"/>
              <w:bottom w:val="nil"/>
              <w:right w:val="nil"/>
            </w:tcBorders>
          </w:tcPr>
          <w:p w14:paraId="2E821EC5" w14:textId="77777777" w:rsidR="008A36F6" w:rsidRPr="00325BDD" w:rsidRDefault="008A36F6" w:rsidP="00053139">
            <w:pPr>
              <w:pStyle w:val="Normal6a"/>
            </w:pPr>
            <w:r w:rsidRPr="00325BDD">
              <w:t>18.</w:t>
            </w:r>
            <w:r w:rsidRPr="00325BDD">
              <w:tab/>
              <w:t xml:space="preserve">Europaparlamentet kräver att marina skyddsområden </w:t>
            </w:r>
            <w:r w:rsidRPr="00325BDD">
              <w:rPr>
                <w:b/>
                <w:i/>
              </w:rPr>
              <w:t>snabbt</w:t>
            </w:r>
            <w:r w:rsidRPr="00325BDD">
              <w:t xml:space="preserve"> utses i Antarktis, inbegripet Weddellhavet och antarktiska halvön. </w:t>
            </w:r>
            <w:r w:rsidRPr="00325BDD">
              <w:rPr>
                <w:b/>
                <w:i/>
              </w:rPr>
              <w:t>Parlamentet uppmanar kommissionen att aktivt verka för dessa marina skyddsområden som en del av ett balanserat svar på andra globala aktörers växande ambitioner i dessa regioner.</w:t>
            </w:r>
          </w:p>
        </w:tc>
        <w:tc>
          <w:tcPr>
            <w:tcW w:w="4876" w:type="dxa"/>
            <w:tcBorders>
              <w:top w:val="nil"/>
              <w:left w:val="nil"/>
              <w:bottom w:val="nil"/>
              <w:right w:val="nil"/>
            </w:tcBorders>
          </w:tcPr>
          <w:p w14:paraId="50E34841" w14:textId="77777777" w:rsidR="008A36F6" w:rsidRPr="00325BDD" w:rsidRDefault="008A36F6" w:rsidP="00053139">
            <w:pPr>
              <w:pStyle w:val="Normal6a"/>
            </w:pPr>
            <w:r w:rsidRPr="00325BDD">
              <w:t>18.</w:t>
            </w:r>
            <w:r w:rsidRPr="00325BDD">
              <w:tab/>
              <w:t xml:space="preserve">Europaparlamentet kräver att marina skyddsområden utses i Antarktis, </w:t>
            </w:r>
            <w:r w:rsidRPr="00325BDD">
              <w:rPr>
                <w:b/>
                <w:i/>
              </w:rPr>
              <w:t>när det är vetenskapligt motiverat från fall till fall,</w:t>
            </w:r>
            <w:r w:rsidRPr="00325BDD">
              <w:t xml:space="preserve"> inbegripet Weddellhavet och antarktiska halvön.</w:t>
            </w:r>
          </w:p>
        </w:tc>
      </w:tr>
    </w:tbl>
    <w:p w14:paraId="518F8B6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AE2BE57" w14:textId="77777777" w:rsidR="008A36F6" w:rsidRPr="00325BDD" w:rsidRDefault="008A36F6" w:rsidP="008A36F6">
      <w:r w:rsidRPr="00325BDD">
        <w:rPr>
          <w:rStyle w:val="HideTWBExt"/>
          <w:color w:val="auto"/>
        </w:rPr>
        <w:t>&lt;/Amend&gt;</w:t>
      </w:r>
    </w:p>
    <w:p w14:paraId="37ACC8A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247</w:t>
      </w:r>
      <w:r w:rsidRPr="00325BDD">
        <w:rPr>
          <w:rStyle w:val="HideTWBExt"/>
          <w:color w:val="auto"/>
        </w:rPr>
        <w:t>&lt;/NumAm&gt;</w:t>
      </w:r>
    </w:p>
    <w:p w14:paraId="7A9984BA"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6E85D545" w14:textId="77777777" w:rsidR="008A36F6" w:rsidRPr="00325BDD" w:rsidRDefault="008A36F6" w:rsidP="008A36F6">
      <w:pPr>
        <w:pStyle w:val="NormalBold"/>
      </w:pPr>
      <w:r w:rsidRPr="00325BDD">
        <w:rPr>
          <w:rStyle w:val="HideTWBExt"/>
          <w:b w:val="0"/>
          <w:color w:val="auto"/>
        </w:rPr>
        <w:t>&lt;/RepeatBlock-By&gt;</w:t>
      </w:r>
    </w:p>
    <w:p w14:paraId="1F53A21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67E2717" w14:textId="77777777" w:rsidR="008A36F6" w:rsidRPr="00325BDD" w:rsidRDefault="008A36F6" w:rsidP="008A36F6">
      <w:pPr>
        <w:pStyle w:val="NormalBold"/>
      </w:pPr>
      <w:r w:rsidRPr="00325BDD">
        <w:rPr>
          <w:rStyle w:val="HideTWBExt"/>
          <w:color w:val="auto"/>
        </w:rPr>
        <w:t>&lt;Article&gt;</w:t>
      </w:r>
      <w:r w:rsidRPr="00325BDD">
        <w:t>Punkt 18</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5AE6AD3" w14:textId="77777777" w:rsidTr="00053139">
        <w:trPr>
          <w:trHeight w:hRule="exact" w:val="240"/>
          <w:jc w:val="center"/>
        </w:trPr>
        <w:tc>
          <w:tcPr>
            <w:tcW w:w="9752" w:type="dxa"/>
            <w:gridSpan w:val="2"/>
            <w:tcBorders>
              <w:top w:val="nil"/>
              <w:left w:val="nil"/>
              <w:bottom w:val="nil"/>
              <w:right w:val="nil"/>
            </w:tcBorders>
          </w:tcPr>
          <w:p w14:paraId="10AE9C4A" w14:textId="77777777" w:rsidR="008A36F6" w:rsidRPr="00325BDD" w:rsidRDefault="008A36F6" w:rsidP="00053139"/>
        </w:tc>
      </w:tr>
      <w:tr w:rsidR="00325BDD" w:rsidRPr="00325BDD" w14:paraId="70F92C2B" w14:textId="77777777" w:rsidTr="00053139">
        <w:trPr>
          <w:trHeight w:val="240"/>
          <w:jc w:val="center"/>
        </w:trPr>
        <w:tc>
          <w:tcPr>
            <w:tcW w:w="4876" w:type="dxa"/>
            <w:tcBorders>
              <w:top w:val="nil"/>
              <w:left w:val="nil"/>
              <w:bottom w:val="nil"/>
              <w:right w:val="nil"/>
            </w:tcBorders>
          </w:tcPr>
          <w:p w14:paraId="5F44CD0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D79B3F2" w14:textId="77777777" w:rsidR="008A36F6" w:rsidRPr="00325BDD" w:rsidRDefault="008A36F6" w:rsidP="00053139">
            <w:pPr>
              <w:pStyle w:val="AmColumnHeading"/>
            </w:pPr>
            <w:r w:rsidRPr="00325BDD">
              <w:t>Ändringsförslag</w:t>
            </w:r>
          </w:p>
        </w:tc>
      </w:tr>
      <w:tr w:rsidR="00325BDD" w:rsidRPr="00325BDD" w14:paraId="29E77319" w14:textId="77777777" w:rsidTr="00053139">
        <w:trPr>
          <w:jc w:val="center"/>
        </w:trPr>
        <w:tc>
          <w:tcPr>
            <w:tcW w:w="4876" w:type="dxa"/>
            <w:tcBorders>
              <w:top w:val="nil"/>
              <w:left w:val="nil"/>
              <w:bottom w:val="nil"/>
              <w:right w:val="nil"/>
            </w:tcBorders>
          </w:tcPr>
          <w:p w14:paraId="22206522" w14:textId="77777777" w:rsidR="008A36F6" w:rsidRPr="00325BDD" w:rsidRDefault="008A36F6" w:rsidP="00053139">
            <w:pPr>
              <w:pStyle w:val="Normal6a"/>
            </w:pPr>
            <w:r w:rsidRPr="00325BDD">
              <w:t>18.</w:t>
            </w:r>
            <w:r w:rsidRPr="00325BDD">
              <w:tab/>
              <w:t xml:space="preserve">Europaparlamentet kräver att marina skyddsområden snabbt utses i Antarktis, inbegripet Weddellhavet och antarktiska halvön. Parlamentet uppmanar kommissionen att aktivt verka för dessa marina skyddsområden som en del av ett </w:t>
            </w:r>
            <w:r w:rsidRPr="00325BDD">
              <w:rPr>
                <w:b/>
                <w:i/>
              </w:rPr>
              <w:t>balanserat</w:t>
            </w:r>
            <w:r w:rsidRPr="00325BDD">
              <w:t xml:space="preserve"> svar på andra globala aktörers växande ambitioner i dessa regioner.</w:t>
            </w:r>
          </w:p>
        </w:tc>
        <w:tc>
          <w:tcPr>
            <w:tcW w:w="4876" w:type="dxa"/>
            <w:tcBorders>
              <w:top w:val="nil"/>
              <w:left w:val="nil"/>
              <w:bottom w:val="nil"/>
              <w:right w:val="nil"/>
            </w:tcBorders>
          </w:tcPr>
          <w:p w14:paraId="4FD49866" w14:textId="77777777" w:rsidR="008A36F6" w:rsidRPr="00325BDD" w:rsidRDefault="008A36F6" w:rsidP="00053139">
            <w:pPr>
              <w:pStyle w:val="Normal6a"/>
            </w:pPr>
            <w:r w:rsidRPr="00325BDD">
              <w:t>18.</w:t>
            </w:r>
            <w:r w:rsidRPr="00325BDD">
              <w:tab/>
              <w:t xml:space="preserve">Europaparlamentet kräver att marina skyddsområden snabbt utses i Antarktis, inbegripet Weddellhavet och antarktiska halvön. Parlamentet uppmanar kommissionen att aktivt verka för dessa marina skyddsområden som en del av ett </w:t>
            </w:r>
            <w:r w:rsidRPr="00325BDD">
              <w:rPr>
                <w:b/>
                <w:i/>
              </w:rPr>
              <w:t>nödvändigt</w:t>
            </w:r>
            <w:r w:rsidRPr="00325BDD">
              <w:t xml:space="preserve"> svar på andra globala aktörers växande ambitioner i dessa regioner.</w:t>
            </w:r>
          </w:p>
        </w:tc>
      </w:tr>
    </w:tbl>
    <w:p w14:paraId="2F374B1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748965B" w14:textId="77777777" w:rsidR="008A36F6" w:rsidRPr="00325BDD" w:rsidRDefault="008A36F6" w:rsidP="008A36F6">
      <w:r w:rsidRPr="00325BDD">
        <w:rPr>
          <w:rStyle w:val="HideTWBExt"/>
          <w:color w:val="auto"/>
        </w:rPr>
        <w:t>&lt;/Amend&gt;</w:t>
      </w:r>
    </w:p>
    <w:p w14:paraId="36BD1B9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248</w:t>
      </w:r>
      <w:r w:rsidRPr="00325BDD">
        <w:rPr>
          <w:rStyle w:val="HideTWBExt"/>
          <w:color w:val="auto"/>
        </w:rPr>
        <w:t>&lt;/NumAm&gt;</w:t>
      </w:r>
    </w:p>
    <w:p w14:paraId="0FD762EB"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54FA91A9" w14:textId="77777777" w:rsidR="008A36F6" w:rsidRPr="00325BDD" w:rsidRDefault="008A36F6" w:rsidP="008A36F6">
      <w:pPr>
        <w:pStyle w:val="NormalBold"/>
      </w:pPr>
      <w:r w:rsidRPr="00325BDD">
        <w:rPr>
          <w:rStyle w:val="HideTWBExt"/>
          <w:b w:val="0"/>
          <w:color w:val="auto"/>
        </w:rPr>
        <w:t>&lt;/RepeatBlock-By&gt;</w:t>
      </w:r>
    </w:p>
    <w:p w14:paraId="2BB2D46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68ACB8F" w14:textId="77777777" w:rsidR="008A36F6" w:rsidRPr="00325BDD" w:rsidRDefault="008A36F6" w:rsidP="008A36F6">
      <w:pPr>
        <w:pStyle w:val="NormalBold"/>
      </w:pPr>
      <w:r w:rsidRPr="00325BDD">
        <w:rPr>
          <w:rStyle w:val="HideTWBExt"/>
          <w:color w:val="auto"/>
        </w:rPr>
        <w:t>&lt;Article&gt;</w:t>
      </w:r>
      <w:r w:rsidRPr="00325BDD">
        <w:t>Punkt 18a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95DEEF5" w14:textId="77777777" w:rsidTr="00053139">
        <w:trPr>
          <w:trHeight w:hRule="exact" w:val="240"/>
          <w:jc w:val="center"/>
        </w:trPr>
        <w:tc>
          <w:tcPr>
            <w:tcW w:w="9752" w:type="dxa"/>
            <w:gridSpan w:val="2"/>
            <w:tcBorders>
              <w:top w:val="nil"/>
              <w:left w:val="nil"/>
              <w:bottom w:val="nil"/>
              <w:right w:val="nil"/>
            </w:tcBorders>
          </w:tcPr>
          <w:p w14:paraId="15AFEE84" w14:textId="77777777" w:rsidR="008A36F6" w:rsidRPr="00325BDD" w:rsidRDefault="008A36F6" w:rsidP="00053139"/>
        </w:tc>
      </w:tr>
      <w:tr w:rsidR="00325BDD" w:rsidRPr="00325BDD" w14:paraId="72748C0E" w14:textId="77777777" w:rsidTr="00053139">
        <w:trPr>
          <w:trHeight w:val="240"/>
          <w:jc w:val="center"/>
        </w:trPr>
        <w:tc>
          <w:tcPr>
            <w:tcW w:w="4876" w:type="dxa"/>
            <w:tcBorders>
              <w:top w:val="nil"/>
              <w:left w:val="nil"/>
              <w:bottom w:val="nil"/>
              <w:right w:val="nil"/>
            </w:tcBorders>
          </w:tcPr>
          <w:p w14:paraId="43A4FEE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BD3ABDA" w14:textId="77777777" w:rsidR="008A36F6" w:rsidRPr="00325BDD" w:rsidRDefault="008A36F6" w:rsidP="00053139">
            <w:pPr>
              <w:pStyle w:val="AmColumnHeading"/>
            </w:pPr>
            <w:r w:rsidRPr="00325BDD">
              <w:t>Ändringsförslag</w:t>
            </w:r>
          </w:p>
        </w:tc>
      </w:tr>
      <w:tr w:rsidR="00325BDD" w:rsidRPr="00325BDD" w14:paraId="32A7F6B5" w14:textId="77777777" w:rsidTr="00053139">
        <w:trPr>
          <w:jc w:val="center"/>
        </w:trPr>
        <w:tc>
          <w:tcPr>
            <w:tcW w:w="4876" w:type="dxa"/>
            <w:tcBorders>
              <w:top w:val="nil"/>
              <w:left w:val="nil"/>
              <w:bottom w:val="nil"/>
              <w:right w:val="nil"/>
            </w:tcBorders>
          </w:tcPr>
          <w:p w14:paraId="7C2DE853" w14:textId="77777777" w:rsidR="008A36F6" w:rsidRPr="00325BDD" w:rsidRDefault="008A36F6" w:rsidP="00053139">
            <w:pPr>
              <w:pStyle w:val="Normal6a"/>
            </w:pPr>
          </w:p>
        </w:tc>
        <w:tc>
          <w:tcPr>
            <w:tcW w:w="4876" w:type="dxa"/>
            <w:tcBorders>
              <w:top w:val="nil"/>
              <w:left w:val="nil"/>
              <w:bottom w:val="nil"/>
              <w:right w:val="nil"/>
            </w:tcBorders>
          </w:tcPr>
          <w:p w14:paraId="0836A015" w14:textId="77777777" w:rsidR="008A36F6" w:rsidRPr="00325BDD" w:rsidRDefault="008A36F6" w:rsidP="00053139">
            <w:pPr>
              <w:pStyle w:val="Normal6a"/>
            </w:pPr>
            <w:r w:rsidRPr="00325BDD">
              <w:rPr>
                <w:b/>
                <w:i/>
              </w:rPr>
              <w:t>18a.</w:t>
            </w:r>
            <w:r w:rsidRPr="00325BDD">
              <w:tab/>
            </w:r>
            <w:r w:rsidRPr="00325BDD">
              <w:rPr>
                <w:b/>
                <w:i/>
              </w:rPr>
              <w:t>Europaparlamentet betonar att vetenskapliga bevis måste fortsätta att utgöra ryggraden i beslutsfattandet i den internationella världshavsförvaltningen, fungera som gemensam valuta i multilaterala förhandlingar och stödja hållbar förvaltning inom fiske och vattenbruk. Parlamentet betonar vidare att all politik måste baseras på god vetenskap, och att man måste investera i och bistå forskningsorgan som tillhandahåller de bevis som understöder sådana beslut.</w:t>
            </w:r>
          </w:p>
        </w:tc>
      </w:tr>
    </w:tbl>
    <w:p w14:paraId="70B0569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7F7D593" w14:textId="77777777" w:rsidR="008A36F6" w:rsidRPr="00325BDD" w:rsidRDefault="008A36F6" w:rsidP="008A36F6">
      <w:r w:rsidRPr="00325BDD">
        <w:rPr>
          <w:rStyle w:val="HideTWBExt"/>
          <w:color w:val="auto"/>
        </w:rPr>
        <w:t>&lt;/Amend&gt;</w:t>
      </w:r>
    </w:p>
    <w:p w14:paraId="39C92AB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249</w:t>
      </w:r>
      <w:r w:rsidRPr="00325BDD">
        <w:rPr>
          <w:rStyle w:val="HideTWBExt"/>
          <w:color w:val="auto"/>
        </w:rPr>
        <w:t>&lt;/NumAm&gt;</w:t>
      </w:r>
    </w:p>
    <w:p w14:paraId="75787ECD"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2AA573E3" w14:textId="77777777" w:rsidR="008A36F6" w:rsidRPr="00325BDD" w:rsidRDefault="008A36F6" w:rsidP="008A36F6">
      <w:pPr>
        <w:pStyle w:val="NormalBold"/>
      </w:pPr>
      <w:r w:rsidRPr="00325BDD">
        <w:rPr>
          <w:rStyle w:val="HideTWBExt"/>
          <w:b w:val="0"/>
          <w:color w:val="auto"/>
        </w:rPr>
        <w:t>&lt;/RepeatBlock-By&gt;</w:t>
      </w:r>
    </w:p>
    <w:p w14:paraId="285B973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CC50B52" w14:textId="77777777" w:rsidR="008A36F6" w:rsidRPr="00325BDD" w:rsidRDefault="008A36F6" w:rsidP="008A36F6">
      <w:pPr>
        <w:pStyle w:val="NormalBold"/>
      </w:pPr>
      <w:r w:rsidRPr="00325BDD">
        <w:rPr>
          <w:rStyle w:val="HideTWBExt"/>
          <w:color w:val="auto"/>
        </w:rPr>
        <w:t>&lt;Article&gt;</w:t>
      </w:r>
      <w:r w:rsidRPr="00325BDD">
        <w:t>Punkt 18a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45B8001" w14:textId="77777777" w:rsidTr="00053139">
        <w:trPr>
          <w:trHeight w:hRule="exact" w:val="240"/>
          <w:jc w:val="center"/>
        </w:trPr>
        <w:tc>
          <w:tcPr>
            <w:tcW w:w="9752" w:type="dxa"/>
            <w:gridSpan w:val="2"/>
            <w:tcBorders>
              <w:top w:val="nil"/>
              <w:left w:val="nil"/>
              <w:bottom w:val="nil"/>
              <w:right w:val="nil"/>
            </w:tcBorders>
          </w:tcPr>
          <w:p w14:paraId="0E5029AD" w14:textId="77777777" w:rsidR="008A36F6" w:rsidRPr="00325BDD" w:rsidRDefault="008A36F6" w:rsidP="00053139"/>
        </w:tc>
      </w:tr>
      <w:tr w:rsidR="00325BDD" w:rsidRPr="00325BDD" w14:paraId="395E6FD3" w14:textId="77777777" w:rsidTr="00053139">
        <w:trPr>
          <w:trHeight w:val="240"/>
          <w:jc w:val="center"/>
        </w:trPr>
        <w:tc>
          <w:tcPr>
            <w:tcW w:w="4876" w:type="dxa"/>
            <w:tcBorders>
              <w:top w:val="nil"/>
              <w:left w:val="nil"/>
              <w:bottom w:val="nil"/>
              <w:right w:val="nil"/>
            </w:tcBorders>
          </w:tcPr>
          <w:p w14:paraId="354A7C0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58423CF" w14:textId="77777777" w:rsidR="008A36F6" w:rsidRPr="00325BDD" w:rsidRDefault="008A36F6" w:rsidP="00053139">
            <w:pPr>
              <w:pStyle w:val="AmColumnHeading"/>
            </w:pPr>
            <w:r w:rsidRPr="00325BDD">
              <w:t>Ändringsförslag</w:t>
            </w:r>
          </w:p>
        </w:tc>
      </w:tr>
      <w:tr w:rsidR="00325BDD" w:rsidRPr="00325BDD" w14:paraId="6A743275" w14:textId="77777777" w:rsidTr="00053139">
        <w:trPr>
          <w:jc w:val="center"/>
        </w:trPr>
        <w:tc>
          <w:tcPr>
            <w:tcW w:w="4876" w:type="dxa"/>
            <w:tcBorders>
              <w:top w:val="nil"/>
              <w:left w:val="nil"/>
              <w:bottom w:val="nil"/>
              <w:right w:val="nil"/>
            </w:tcBorders>
          </w:tcPr>
          <w:p w14:paraId="76F4D142" w14:textId="77777777" w:rsidR="008A36F6" w:rsidRPr="00325BDD" w:rsidRDefault="008A36F6" w:rsidP="00053139">
            <w:pPr>
              <w:pStyle w:val="Normal6a"/>
            </w:pPr>
          </w:p>
        </w:tc>
        <w:tc>
          <w:tcPr>
            <w:tcW w:w="4876" w:type="dxa"/>
            <w:tcBorders>
              <w:top w:val="nil"/>
              <w:left w:val="nil"/>
              <w:bottom w:val="nil"/>
              <w:right w:val="nil"/>
            </w:tcBorders>
          </w:tcPr>
          <w:p w14:paraId="290CC87D" w14:textId="77777777" w:rsidR="008A36F6" w:rsidRPr="00325BDD" w:rsidRDefault="008A36F6" w:rsidP="00053139">
            <w:pPr>
              <w:pStyle w:val="Normal6a"/>
            </w:pPr>
            <w:r w:rsidRPr="00325BDD">
              <w:rPr>
                <w:b/>
                <w:i/>
              </w:rPr>
              <w:t>18a.</w:t>
            </w:r>
            <w:r w:rsidRPr="00325BDD">
              <w:tab/>
            </w:r>
            <w:r w:rsidRPr="00325BDD">
              <w:rPr>
                <w:b/>
                <w:i/>
              </w:rPr>
              <w:t>Europaparlamentet framhåller att den globala Kunming-Montreal-ramen för biologisk mångfald erkänner betydelsen av andra effektiva områdesbaserade bevarandeåtgärder som en kompletterande strategi för att skydda marina områden. Parlamentet understryker att det är viktigt att inkludera andra effektiva områdesbaserade bevarandeåtgärder för att nå målet att skydda 30 % av världens hav senast 2030, i överensstämmelse med den ovan nämnda ramen.</w:t>
            </w:r>
          </w:p>
        </w:tc>
      </w:tr>
    </w:tbl>
    <w:p w14:paraId="06C0A48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77553DF" w14:textId="77777777" w:rsidR="008A36F6" w:rsidRPr="00325BDD" w:rsidRDefault="008A36F6" w:rsidP="008A36F6">
      <w:r w:rsidRPr="00325BDD">
        <w:rPr>
          <w:rStyle w:val="HideTWBExt"/>
          <w:color w:val="auto"/>
        </w:rPr>
        <w:t>&lt;/Amend&gt;</w:t>
      </w:r>
    </w:p>
    <w:p w14:paraId="5B1F50A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250</w:t>
      </w:r>
      <w:r w:rsidRPr="00325BDD">
        <w:rPr>
          <w:rStyle w:val="HideTWBExt"/>
          <w:color w:val="auto"/>
        </w:rPr>
        <w:t>&lt;/NumAm&gt;</w:t>
      </w:r>
    </w:p>
    <w:p w14:paraId="5B65EAD0"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6FEE06B9" w14:textId="77777777" w:rsidR="008A36F6" w:rsidRPr="00325BDD" w:rsidRDefault="008A36F6" w:rsidP="008A36F6">
      <w:pPr>
        <w:pStyle w:val="NormalBold"/>
      </w:pPr>
      <w:r w:rsidRPr="00325BDD">
        <w:rPr>
          <w:rStyle w:val="HideTWBExt"/>
          <w:b w:val="0"/>
          <w:color w:val="auto"/>
        </w:rPr>
        <w:t>&lt;/RepeatBlock-By&gt;</w:t>
      </w:r>
    </w:p>
    <w:p w14:paraId="1984ED4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B8EAECE" w14:textId="77777777" w:rsidR="008A36F6" w:rsidRPr="00325BDD" w:rsidRDefault="008A36F6" w:rsidP="008A36F6">
      <w:pPr>
        <w:pStyle w:val="NormalBold"/>
      </w:pPr>
      <w:r w:rsidRPr="00325BDD">
        <w:rPr>
          <w:rStyle w:val="HideTWBExt"/>
          <w:color w:val="auto"/>
        </w:rPr>
        <w:t>&lt;Article&gt;</w:t>
      </w:r>
      <w:r w:rsidRPr="00325BDD">
        <w:t>Punkt 18a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1A1A25C" w14:textId="77777777" w:rsidTr="00053139">
        <w:trPr>
          <w:trHeight w:hRule="exact" w:val="240"/>
          <w:jc w:val="center"/>
        </w:trPr>
        <w:tc>
          <w:tcPr>
            <w:tcW w:w="9752" w:type="dxa"/>
            <w:gridSpan w:val="2"/>
            <w:tcBorders>
              <w:top w:val="nil"/>
              <w:left w:val="nil"/>
              <w:bottom w:val="nil"/>
              <w:right w:val="nil"/>
            </w:tcBorders>
          </w:tcPr>
          <w:p w14:paraId="4BD4E6A8" w14:textId="77777777" w:rsidR="008A36F6" w:rsidRPr="00325BDD" w:rsidRDefault="008A36F6" w:rsidP="00053139"/>
        </w:tc>
      </w:tr>
      <w:tr w:rsidR="00325BDD" w:rsidRPr="00325BDD" w14:paraId="5418C087" w14:textId="77777777" w:rsidTr="00053139">
        <w:trPr>
          <w:trHeight w:val="240"/>
          <w:jc w:val="center"/>
        </w:trPr>
        <w:tc>
          <w:tcPr>
            <w:tcW w:w="4876" w:type="dxa"/>
            <w:tcBorders>
              <w:top w:val="nil"/>
              <w:left w:val="nil"/>
              <w:bottom w:val="nil"/>
              <w:right w:val="nil"/>
            </w:tcBorders>
          </w:tcPr>
          <w:p w14:paraId="70DE696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F7E8749" w14:textId="77777777" w:rsidR="008A36F6" w:rsidRPr="00325BDD" w:rsidRDefault="008A36F6" w:rsidP="00053139">
            <w:pPr>
              <w:pStyle w:val="AmColumnHeading"/>
            </w:pPr>
            <w:r w:rsidRPr="00325BDD">
              <w:t>Ändringsförslag</w:t>
            </w:r>
          </w:p>
        </w:tc>
      </w:tr>
      <w:tr w:rsidR="00325BDD" w:rsidRPr="00325BDD" w14:paraId="774E2E06" w14:textId="77777777" w:rsidTr="00053139">
        <w:trPr>
          <w:jc w:val="center"/>
        </w:trPr>
        <w:tc>
          <w:tcPr>
            <w:tcW w:w="4876" w:type="dxa"/>
            <w:tcBorders>
              <w:top w:val="nil"/>
              <w:left w:val="nil"/>
              <w:bottom w:val="nil"/>
              <w:right w:val="nil"/>
            </w:tcBorders>
          </w:tcPr>
          <w:p w14:paraId="549EE00C" w14:textId="77777777" w:rsidR="008A36F6" w:rsidRPr="00325BDD" w:rsidRDefault="008A36F6" w:rsidP="00053139">
            <w:pPr>
              <w:pStyle w:val="Normal6a"/>
            </w:pPr>
          </w:p>
        </w:tc>
        <w:tc>
          <w:tcPr>
            <w:tcW w:w="4876" w:type="dxa"/>
            <w:tcBorders>
              <w:top w:val="nil"/>
              <w:left w:val="nil"/>
              <w:bottom w:val="nil"/>
              <w:right w:val="nil"/>
            </w:tcBorders>
          </w:tcPr>
          <w:p w14:paraId="6E060080" w14:textId="77777777" w:rsidR="008A36F6" w:rsidRPr="00325BDD" w:rsidRDefault="008A36F6" w:rsidP="00053139">
            <w:pPr>
              <w:pStyle w:val="Normal6a"/>
            </w:pPr>
            <w:r w:rsidRPr="00325BDD">
              <w:rPr>
                <w:b/>
                <w:i/>
              </w:rPr>
              <w:t>18a.</w:t>
            </w:r>
            <w:r w:rsidRPr="00325BDD">
              <w:tab/>
            </w:r>
            <w:r w:rsidRPr="00325BDD">
              <w:rPr>
                <w:b/>
                <w:i/>
              </w:rPr>
              <w:t>Europaparlamentet uppmanar Europeiska unionen att vara särskilt uppmärksam på Arktis i överensstämmelse med sin strategi för Arktis från 2021, inbegripet inom ramen för dess partnerskapsavtal om hållbart fiske med Grönland, när det gäller den hållbara förvaltningen av levande marina resurser, klimat och skyddet av den marina miljö som fisket är beroende av.</w:t>
            </w:r>
          </w:p>
        </w:tc>
      </w:tr>
    </w:tbl>
    <w:p w14:paraId="0D48A26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68A2301" w14:textId="77777777" w:rsidR="008A36F6" w:rsidRPr="00325BDD" w:rsidRDefault="008A36F6" w:rsidP="008A36F6">
      <w:r w:rsidRPr="00325BDD">
        <w:rPr>
          <w:rStyle w:val="HideTWBExt"/>
          <w:color w:val="auto"/>
        </w:rPr>
        <w:t>&lt;/Amend&gt;</w:t>
      </w:r>
    </w:p>
    <w:p w14:paraId="6C6DA6F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251</w:t>
      </w:r>
      <w:r w:rsidRPr="00325BDD">
        <w:rPr>
          <w:rStyle w:val="HideTWBExt"/>
          <w:color w:val="auto"/>
        </w:rPr>
        <w:t>&lt;/NumAm&gt;</w:t>
      </w:r>
    </w:p>
    <w:p w14:paraId="45AA53A0"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32570681" w14:textId="77777777" w:rsidR="008A36F6" w:rsidRPr="00325BDD" w:rsidRDefault="008A36F6" w:rsidP="008A36F6">
      <w:pPr>
        <w:pStyle w:val="NormalBold"/>
      </w:pPr>
      <w:r w:rsidRPr="00325BDD">
        <w:rPr>
          <w:rStyle w:val="HideTWBExt"/>
          <w:b w:val="0"/>
          <w:color w:val="auto"/>
        </w:rPr>
        <w:t>&lt;/RepeatBlock-By&gt;</w:t>
      </w:r>
    </w:p>
    <w:p w14:paraId="4FA1537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B0CA6F7" w14:textId="77777777" w:rsidR="008A36F6" w:rsidRPr="00325BDD" w:rsidRDefault="008A36F6" w:rsidP="008A36F6">
      <w:pPr>
        <w:pStyle w:val="NormalBold"/>
      </w:pPr>
      <w:r w:rsidRPr="00325BDD">
        <w:rPr>
          <w:rStyle w:val="HideTWBExt"/>
          <w:color w:val="auto"/>
        </w:rPr>
        <w:t>&lt;Article&gt;</w:t>
      </w:r>
      <w:r w:rsidRPr="00325BDD">
        <w:t>Punkt 18a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7722254" w14:textId="77777777" w:rsidTr="00053139">
        <w:trPr>
          <w:trHeight w:hRule="exact" w:val="240"/>
          <w:jc w:val="center"/>
        </w:trPr>
        <w:tc>
          <w:tcPr>
            <w:tcW w:w="9752" w:type="dxa"/>
            <w:gridSpan w:val="2"/>
            <w:tcBorders>
              <w:top w:val="nil"/>
              <w:left w:val="nil"/>
              <w:bottom w:val="nil"/>
              <w:right w:val="nil"/>
            </w:tcBorders>
          </w:tcPr>
          <w:p w14:paraId="2F6E59A7" w14:textId="77777777" w:rsidR="008A36F6" w:rsidRPr="00325BDD" w:rsidRDefault="008A36F6" w:rsidP="00053139"/>
        </w:tc>
      </w:tr>
      <w:tr w:rsidR="00325BDD" w:rsidRPr="00325BDD" w14:paraId="0B0BA33C" w14:textId="77777777" w:rsidTr="00053139">
        <w:trPr>
          <w:trHeight w:val="240"/>
          <w:jc w:val="center"/>
        </w:trPr>
        <w:tc>
          <w:tcPr>
            <w:tcW w:w="4876" w:type="dxa"/>
            <w:tcBorders>
              <w:top w:val="nil"/>
              <w:left w:val="nil"/>
              <w:bottom w:val="nil"/>
              <w:right w:val="nil"/>
            </w:tcBorders>
          </w:tcPr>
          <w:p w14:paraId="309BAF0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F95A5EF" w14:textId="77777777" w:rsidR="008A36F6" w:rsidRPr="00325BDD" w:rsidRDefault="008A36F6" w:rsidP="00053139">
            <w:pPr>
              <w:pStyle w:val="AmColumnHeading"/>
            </w:pPr>
            <w:r w:rsidRPr="00325BDD">
              <w:t>Ändringsförslag</w:t>
            </w:r>
          </w:p>
        </w:tc>
      </w:tr>
      <w:tr w:rsidR="00325BDD" w:rsidRPr="00325BDD" w14:paraId="313DBA67" w14:textId="77777777" w:rsidTr="00053139">
        <w:trPr>
          <w:jc w:val="center"/>
        </w:trPr>
        <w:tc>
          <w:tcPr>
            <w:tcW w:w="4876" w:type="dxa"/>
            <w:tcBorders>
              <w:top w:val="nil"/>
              <w:left w:val="nil"/>
              <w:bottom w:val="nil"/>
              <w:right w:val="nil"/>
            </w:tcBorders>
          </w:tcPr>
          <w:p w14:paraId="5881ED5E" w14:textId="77777777" w:rsidR="008A36F6" w:rsidRPr="00325BDD" w:rsidRDefault="008A36F6" w:rsidP="00053139">
            <w:pPr>
              <w:pStyle w:val="Normal6a"/>
            </w:pPr>
          </w:p>
        </w:tc>
        <w:tc>
          <w:tcPr>
            <w:tcW w:w="4876" w:type="dxa"/>
            <w:tcBorders>
              <w:top w:val="nil"/>
              <w:left w:val="nil"/>
              <w:bottom w:val="nil"/>
              <w:right w:val="nil"/>
            </w:tcBorders>
          </w:tcPr>
          <w:p w14:paraId="0B7C0E50" w14:textId="77777777" w:rsidR="008A36F6" w:rsidRPr="00325BDD" w:rsidRDefault="008A36F6" w:rsidP="00053139">
            <w:pPr>
              <w:pStyle w:val="Normal6a"/>
            </w:pPr>
            <w:r w:rsidRPr="00325BDD">
              <w:rPr>
                <w:b/>
                <w:i/>
              </w:rPr>
              <w:t>18a.</w:t>
            </w:r>
            <w:r w:rsidRPr="00325BDD">
              <w:tab/>
            </w:r>
            <w:r w:rsidRPr="00325BDD">
              <w:rPr>
                <w:b/>
                <w:i/>
              </w:rPr>
              <w:t>Europaparlamentet uppmanar kommissionen att främja konceptet marina välståndsområden som system för att förena ekologiskt återställande med mänsklig välfärd i kustsamhällen genom att utnyttja skyddet av territoriella ekosystem. </w:t>
            </w:r>
          </w:p>
        </w:tc>
      </w:tr>
    </w:tbl>
    <w:p w14:paraId="2824C2C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25504EF1" w14:textId="77777777" w:rsidR="008A36F6" w:rsidRPr="00325BDD" w:rsidRDefault="008A36F6" w:rsidP="008A36F6">
      <w:r w:rsidRPr="00325BDD">
        <w:rPr>
          <w:rStyle w:val="HideTWBExt"/>
          <w:color w:val="auto"/>
        </w:rPr>
        <w:t>&lt;/Amend&gt;</w:t>
      </w:r>
    </w:p>
    <w:p w14:paraId="14F12B7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252</w:t>
      </w:r>
      <w:r w:rsidRPr="00325BDD">
        <w:rPr>
          <w:rStyle w:val="HideTWBExt"/>
          <w:color w:val="auto"/>
        </w:rPr>
        <w:t>&lt;/NumAm&gt;</w:t>
      </w:r>
    </w:p>
    <w:p w14:paraId="031CA197"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7C6FC3EA" w14:textId="77777777" w:rsidR="008A36F6" w:rsidRPr="00325BDD" w:rsidRDefault="008A36F6" w:rsidP="008A36F6">
      <w:pPr>
        <w:pStyle w:val="NormalBold"/>
      </w:pPr>
      <w:r w:rsidRPr="00325BDD">
        <w:rPr>
          <w:rStyle w:val="HideTWBExt"/>
          <w:b w:val="0"/>
          <w:color w:val="auto"/>
        </w:rPr>
        <w:t>&lt;/RepeatBlock-By&gt;</w:t>
      </w:r>
    </w:p>
    <w:p w14:paraId="66BBF2B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35AB62F" w14:textId="77777777" w:rsidR="008A36F6" w:rsidRPr="00325BDD" w:rsidRDefault="008A36F6" w:rsidP="008A36F6">
      <w:pPr>
        <w:pStyle w:val="NormalBold"/>
      </w:pPr>
      <w:r w:rsidRPr="00325BDD">
        <w:rPr>
          <w:rStyle w:val="HideTWBExt"/>
          <w:color w:val="auto"/>
        </w:rPr>
        <w:t>&lt;Article&gt;</w:t>
      </w:r>
      <w:r w:rsidRPr="00325BDD">
        <w:t>Punkt 19</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DF1CD7A" w14:textId="77777777" w:rsidTr="00053139">
        <w:trPr>
          <w:trHeight w:hRule="exact" w:val="240"/>
          <w:jc w:val="center"/>
        </w:trPr>
        <w:tc>
          <w:tcPr>
            <w:tcW w:w="9752" w:type="dxa"/>
            <w:gridSpan w:val="2"/>
            <w:tcBorders>
              <w:top w:val="nil"/>
              <w:left w:val="nil"/>
              <w:bottom w:val="nil"/>
              <w:right w:val="nil"/>
            </w:tcBorders>
          </w:tcPr>
          <w:p w14:paraId="5A0C1E43" w14:textId="77777777" w:rsidR="008A36F6" w:rsidRPr="00325BDD" w:rsidRDefault="008A36F6" w:rsidP="00053139"/>
        </w:tc>
      </w:tr>
      <w:tr w:rsidR="00325BDD" w:rsidRPr="00325BDD" w14:paraId="2EE1E76C" w14:textId="77777777" w:rsidTr="00053139">
        <w:trPr>
          <w:trHeight w:val="240"/>
          <w:jc w:val="center"/>
        </w:trPr>
        <w:tc>
          <w:tcPr>
            <w:tcW w:w="4876" w:type="dxa"/>
            <w:tcBorders>
              <w:top w:val="nil"/>
              <w:left w:val="nil"/>
              <w:bottom w:val="nil"/>
              <w:right w:val="nil"/>
            </w:tcBorders>
          </w:tcPr>
          <w:p w14:paraId="606492B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D5C742F" w14:textId="77777777" w:rsidR="008A36F6" w:rsidRPr="00325BDD" w:rsidRDefault="008A36F6" w:rsidP="00053139">
            <w:pPr>
              <w:pStyle w:val="AmColumnHeading"/>
            </w:pPr>
            <w:r w:rsidRPr="00325BDD">
              <w:t>Ändringsförslag</w:t>
            </w:r>
          </w:p>
        </w:tc>
      </w:tr>
      <w:tr w:rsidR="00325BDD" w:rsidRPr="00325BDD" w14:paraId="662C2D88" w14:textId="77777777" w:rsidTr="00053139">
        <w:trPr>
          <w:jc w:val="center"/>
        </w:trPr>
        <w:tc>
          <w:tcPr>
            <w:tcW w:w="4876" w:type="dxa"/>
            <w:tcBorders>
              <w:top w:val="nil"/>
              <w:left w:val="nil"/>
              <w:bottom w:val="nil"/>
              <w:right w:val="nil"/>
            </w:tcBorders>
          </w:tcPr>
          <w:p w14:paraId="2B77E47D" w14:textId="77777777" w:rsidR="008A36F6" w:rsidRPr="00325BDD" w:rsidRDefault="008A36F6" w:rsidP="00053139">
            <w:pPr>
              <w:pStyle w:val="Normal6a"/>
            </w:pPr>
            <w:r w:rsidRPr="00325BDD">
              <w:t>19.</w:t>
            </w:r>
            <w:r w:rsidRPr="00325BDD">
              <w:tab/>
              <w:t>Europaparlamentet stöder åtagandet i den europeiska världshavspakten att inrätta ett EU-initiativ för havsobservation som en grundval för bättre kunskap om och förvaltning av marina ekosystem. Parlamentet efterlyser ett ökat samarbete om forskning och innovation inom EU för att fördjupa samarbetet om havsforskning och stärka EU:s ledarskap inom oceanografi.</w:t>
            </w:r>
          </w:p>
        </w:tc>
        <w:tc>
          <w:tcPr>
            <w:tcW w:w="4876" w:type="dxa"/>
            <w:tcBorders>
              <w:top w:val="nil"/>
              <w:left w:val="nil"/>
              <w:bottom w:val="nil"/>
              <w:right w:val="nil"/>
            </w:tcBorders>
          </w:tcPr>
          <w:p w14:paraId="3185697A" w14:textId="77777777" w:rsidR="008A36F6" w:rsidRPr="00325BDD" w:rsidRDefault="008A36F6" w:rsidP="00053139">
            <w:pPr>
              <w:pStyle w:val="Normal6a"/>
            </w:pPr>
            <w:r w:rsidRPr="00325BDD">
              <w:t>19.</w:t>
            </w:r>
            <w:r w:rsidRPr="00325BDD">
              <w:tab/>
              <w:t xml:space="preserve">Europaparlamentet stöder åtagandet i den europeiska världshavspakten att inrätta ett EU-initiativ för havsobservation som en grundval för bättre kunskap om och förvaltning av marina ekosystem </w:t>
            </w:r>
            <w:r w:rsidRPr="00325BDD">
              <w:rPr>
                <w:b/>
                <w:i/>
              </w:rPr>
              <w:t>samtidigt som man främjar inrättandet av ett globalt nätverk av observatorier som delar data och ger incitament till rörlighet för forskare</w:t>
            </w:r>
            <w:r w:rsidRPr="00325BDD">
              <w:t xml:space="preserve">. Parlamentet efterlyser ett ökat samarbete om forskning och innovation inom EU för att fördjupa samarbetet </w:t>
            </w:r>
            <w:r w:rsidRPr="00325BDD">
              <w:rPr>
                <w:b/>
                <w:i/>
              </w:rPr>
              <w:t>och rörligheten</w:t>
            </w:r>
            <w:r w:rsidRPr="00325BDD">
              <w:t xml:space="preserve"> om havsforskning och stärka EU:s ledarskap inom oceanografi. </w:t>
            </w:r>
            <w:r w:rsidRPr="00325BDD">
              <w:rPr>
                <w:b/>
                <w:i/>
              </w:rPr>
              <w:t>Parlamentet uppmanar EU, mot bakgrund av den tillbakagång som har konstaterats bland vissa globala partners insatser vad gäller minskade växthusgasutsläpp, att stärka sina åtgärder och åtaganden för ett vetenskapligt samarbete för att bevara havens och kusternas ekosystem.</w:t>
            </w:r>
          </w:p>
        </w:tc>
      </w:tr>
    </w:tbl>
    <w:p w14:paraId="47DBADC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51A73A75" w14:textId="77777777" w:rsidR="008A36F6" w:rsidRPr="00325BDD" w:rsidRDefault="008A36F6" w:rsidP="008A36F6">
      <w:r w:rsidRPr="00325BDD">
        <w:rPr>
          <w:rStyle w:val="HideTWBExt"/>
          <w:color w:val="auto"/>
        </w:rPr>
        <w:t>&lt;/Amend&gt;</w:t>
      </w:r>
    </w:p>
    <w:p w14:paraId="177A820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253</w:t>
      </w:r>
      <w:r w:rsidRPr="00325BDD">
        <w:rPr>
          <w:rStyle w:val="HideTWBExt"/>
          <w:color w:val="auto"/>
        </w:rPr>
        <w:t>&lt;/NumAm&gt;</w:t>
      </w:r>
    </w:p>
    <w:p w14:paraId="51DC2DF9"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06DC8FF6" w14:textId="77777777" w:rsidR="008A36F6" w:rsidRPr="00325BDD" w:rsidRDefault="008A36F6" w:rsidP="008A36F6">
      <w:pPr>
        <w:pStyle w:val="NormalBold"/>
      </w:pPr>
      <w:r w:rsidRPr="00325BDD">
        <w:rPr>
          <w:rStyle w:val="HideTWBExt"/>
          <w:b w:val="0"/>
          <w:color w:val="auto"/>
        </w:rPr>
        <w:t>&lt;/RepeatBlock-By&gt;</w:t>
      </w:r>
    </w:p>
    <w:p w14:paraId="568B966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416A711" w14:textId="77777777" w:rsidR="008A36F6" w:rsidRPr="00325BDD" w:rsidRDefault="008A36F6" w:rsidP="008A36F6">
      <w:pPr>
        <w:pStyle w:val="NormalBold"/>
      </w:pPr>
      <w:r w:rsidRPr="00325BDD">
        <w:rPr>
          <w:rStyle w:val="HideTWBExt"/>
          <w:color w:val="auto"/>
        </w:rPr>
        <w:t>&lt;Article&gt;</w:t>
      </w:r>
      <w:r w:rsidRPr="00325BDD">
        <w:t>Punkt 19</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2DD411C" w14:textId="77777777" w:rsidTr="00053139">
        <w:trPr>
          <w:trHeight w:hRule="exact" w:val="240"/>
          <w:jc w:val="center"/>
        </w:trPr>
        <w:tc>
          <w:tcPr>
            <w:tcW w:w="9752" w:type="dxa"/>
            <w:gridSpan w:val="2"/>
            <w:tcBorders>
              <w:top w:val="nil"/>
              <w:left w:val="nil"/>
              <w:bottom w:val="nil"/>
              <w:right w:val="nil"/>
            </w:tcBorders>
          </w:tcPr>
          <w:p w14:paraId="34141E5A" w14:textId="77777777" w:rsidR="008A36F6" w:rsidRPr="00325BDD" w:rsidRDefault="008A36F6" w:rsidP="00053139"/>
        </w:tc>
      </w:tr>
      <w:tr w:rsidR="00325BDD" w:rsidRPr="00325BDD" w14:paraId="55E4A5B9" w14:textId="77777777" w:rsidTr="00053139">
        <w:trPr>
          <w:trHeight w:val="240"/>
          <w:jc w:val="center"/>
        </w:trPr>
        <w:tc>
          <w:tcPr>
            <w:tcW w:w="4876" w:type="dxa"/>
            <w:tcBorders>
              <w:top w:val="nil"/>
              <w:left w:val="nil"/>
              <w:bottom w:val="nil"/>
              <w:right w:val="nil"/>
            </w:tcBorders>
          </w:tcPr>
          <w:p w14:paraId="7D177D8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93874C7" w14:textId="77777777" w:rsidR="008A36F6" w:rsidRPr="00325BDD" w:rsidRDefault="008A36F6" w:rsidP="00053139">
            <w:pPr>
              <w:pStyle w:val="AmColumnHeading"/>
            </w:pPr>
            <w:r w:rsidRPr="00325BDD">
              <w:t>Ändringsförslag</w:t>
            </w:r>
          </w:p>
        </w:tc>
      </w:tr>
      <w:tr w:rsidR="00325BDD" w:rsidRPr="00325BDD" w14:paraId="1F8C8980" w14:textId="77777777" w:rsidTr="00053139">
        <w:trPr>
          <w:jc w:val="center"/>
        </w:trPr>
        <w:tc>
          <w:tcPr>
            <w:tcW w:w="4876" w:type="dxa"/>
            <w:tcBorders>
              <w:top w:val="nil"/>
              <w:left w:val="nil"/>
              <w:bottom w:val="nil"/>
              <w:right w:val="nil"/>
            </w:tcBorders>
          </w:tcPr>
          <w:p w14:paraId="3FB68339" w14:textId="77777777" w:rsidR="008A36F6" w:rsidRPr="00325BDD" w:rsidRDefault="008A36F6" w:rsidP="00053139">
            <w:pPr>
              <w:pStyle w:val="Normal6a"/>
            </w:pPr>
            <w:r w:rsidRPr="00325BDD">
              <w:t>19.</w:t>
            </w:r>
            <w:r w:rsidRPr="00325BDD">
              <w:tab/>
              <w:t>Europaparlamentet stöder åtagandet i den europeiska världshavspakten att inrätta ett EU-initiativ för havsobservation som en grundval för bättre kunskap om och förvaltning av marina ekosystem. Parlamentet efterlyser ett ökat samarbete om forskning och innovation inom EU för att fördjupa samarbetet om havsforskning och stärka EU:s ledarskap inom oceanografi.</w:t>
            </w:r>
          </w:p>
        </w:tc>
        <w:tc>
          <w:tcPr>
            <w:tcW w:w="4876" w:type="dxa"/>
            <w:tcBorders>
              <w:top w:val="nil"/>
              <w:left w:val="nil"/>
              <w:bottom w:val="nil"/>
              <w:right w:val="nil"/>
            </w:tcBorders>
          </w:tcPr>
          <w:p w14:paraId="57D4F374" w14:textId="77777777" w:rsidR="008A36F6" w:rsidRPr="00325BDD" w:rsidRDefault="008A36F6" w:rsidP="00053139">
            <w:pPr>
              <w:pStyle w:val="Normal6a"/>
            </w:pPr>
            <w:r w:rsidRPr="00325BDD">
              <w:t>19.</w:t>
            </w:r>
            <w:r w:rsidRPr="00325BDD">
              <w:tab/>
              <w:t xml:space="preserve">Europaparlamentet stöder åtagandet i den europeiska världshavspakten att inrätta ett EU-initiativ för havsobservation som en grundval för bättre kunskap om och förvaltning av marina ekosystem. Parlamentet efterlyser ett ökat samarbete om forskning och innovation inom EU för att fördjupa samarbetet om havsforskning och stärka EU:s </w:t>
            </w:r>
            <w:r w:rsidRPr="00325BDD">
              <w:rPr>
                <w:b/>
                <w:i/>
              </w:rPr>
              <w:t>globala</w:t>
            </w:r>
            <w:r w:rsidRPr="00325BDD">
              <w:t xml:space="preserve"> ledarskap inom oceanografi </w:t>
            </w:r>
            <w:r w:rsidRPr="00325BDD">
              <w:rPr>
                <w:b/>
                <w:i/>
              </w:rPr>
              <w:t>och marin vetenskap som helhet</w:t>
            </w:r>
            <w:r w:rsidRPr="00325BDD">
              <w:t xml:space="preserve">. </w:t>
            </w:r>
            <w:r w:rsidRPr="00325BDD">
              <w:rPr>
                <w:b/>
                <w:i/>
              </w:rPr>
              <w:t>Parlamentet understryker att tillräckligt ekonomiskt stöd måste tillhandahållas.</w:t>
            </w:r>
          </w:p>
        </w:tc>
      </w:tr>
    </w:tbl>
    <w:p w14:paraId="6D83BD9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20DAF6F" w14:textId="77777777" w:rsidR="008A36F6" w:rsidRPr="00325BDD" w:rsidRDefault="008A36F6" w:rsidP="008A36F6">
      <w:r w:rsidRPr="00325BDD">
        <w:rPr>
          <w:rStyle w:val="HideTWBExt"/>
          <w:color w:val="auto"/>
        </w:rPr>
        <w:t>&lt;/Amend&gt;</w:t>
      </w:r>
    </w:p>
    <w:p w14:paraId="1210242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254</w:t>
      </w:r>
      <w:r w:rsidRPr="00325BDD">
        <w:rPr>
          <w:rStyle w:val="HideTWBExt"/>
          <w:color w:val="auto"/>
        </w:rPr>
        <w:t>&lt;/NumAm&gt;</w:t>
      </w:r>
    </w:p>
    <w:p w14:paraId="10476BCC"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1EFF281C" w14:textId="77777777" w:rsidR="008A36F6" w:rsidRPr="00325BDD" w:rsidRDefault="008A36F6" w:rsidP="008A36F6">
      <w:pPr>
        <w:pStyle w:val="NormalBold"/>
      </w:pPr>
      <w:r w:rsidRPr="00325BDD">
        <w:rPr>
          <w:rStyle w:val="HideTWBExt"/>
          <w:b w:val="0"/>
          <w:color w:val="auto"/>
        </w:rPr>
        <w:t>&lt;/RepeatBlock-By&gt;</w:t>
      </w:r>
    </w:p>
    <w:p w14:paraId="3DB27A1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3027583" w14:textId="77777777" w:rsidR="008A36F6" w:rsidRPr="00325BDD" w:rsidRDefault="008A36F6" w:rsidP="008A36F6">
      <w:pPr>
        <w:pStyle w:val="NormalBold"/>
      </w:pPr>
      <w:r w:rsidRPr="00325BDD">
        <w:rPr>
          <w:rStyle w:val="HideTWBExt"/>
          <w:color w:val="auto"/>
        </w:rPr>
        <w:t>&lt;Article&gt;</w:t>
      </w:r>
      <w:r w:rsidRPr="00325BDD">
        <w:t>Punkt 19</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BA11181" w14:textId="77777777" w:rsidTr="00053139">
        <w:trPr>
          <w:trHeight w:hRule="exact" w:val="240"/>
          <w:jc w:val="center"/>
        </w:trPr>
        <w:tc>
          <w:tcPr>
            <w:tcW w:w="9752" w:type="dxa"/>
            <w:gridSpan w:val="2"/>
            <w:tcBorders>
              <w:top w:val="nil"/>
              <w:left w:val="nil"/>
              <w:bottom w:val="nil"/>
              <w:right w:val="nil"/>
            </w:tcBorders>
          </w:tcPr>
          <w:p w14:paraId="1062DC10" w14:textId="77777777" w:rsidR="008A36F6" w:rsidRPr="00325BDD" w:rsidRDefault="008A36F6" w:rsidP="00053139"/>
        </w:tc>
      </w:tr>
      <w:tr w:rsidR="00325BDD" w:rsidRPr="00325BDD" w14:paraId="787A3387" w14:textId="77777777" w:rsidTr="00053139">
        <w:trPr>
          <w:trHeight w:val="240"/>
          <w:jc w:val="center"/>
        </w:trPr>
        <w:tc>
          <w:tcPr>
            <w:tcW w:w="4876" w:type="dxa"/>
            <w:tcBorders>
              <w:top w:val="nil"/>
              <w:left w:val="nil"/>
              <w:bottom w:val="nil"/>
              <w:right w:val="nil"/>
            </w:tcBorders>
          </w:tcPr>
          <w:p w14:paraId="2D295B7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6A73A74" w14:textId="77777777" w:rsidR="008A36F6" w:rsidRPr="00325BDD" w:rsidRDefault="008A36F6" w:rsidP="00053139">
            <w:pPr>
              <w:pStyle w:val="AmColumnHeading"/>
            </w:pPr>
            <w:r w:rsidRPr="00325BDD">
              <w:t>Ändringsförslag</w:t>
            </w:r>
          </w:p>
        </w:tc>
      </w:tr>
      <w:tr w:rsidR="00325BDD" w:rsidRPr="00325BDD" w14:paraId="3B2621CD" w14:textId="77777777" w:rsidTr="00053139">
        <w:trPr>
          <w:jc w:val="center"/>
        </w:trPr>
        <w:tc>
          <w:tcPr>
            <w:tcW w:w="4876" w:type="dxa"/>
            <w:tcBorders>
              <w:top w:val="nil"/>
              <w:left w:val="nil"/>
              <w:bottom w:val="nil"/>
              <w:right w:val="nil"/>
            </w:tcBorders>
          </w:tcPr>
          <w:p w14:paraId="0317B583" w14:textId="77777777" w:rsidR="008A36F6" w:rsidRPr="00325BDD" w:rsidRDefault="008A36F6" w:rsidP="00053139">
            <w:pPr>
              <w:pStyle w:val="Normal6a"/>
            </w:pPr>
            <w:r w:rsidRPr="00325BDD">
              <w:t>19.</w:t>
            </w:r>
            <w:r w:rsidRPr="00325BDD">
              <w:tab/>
              <w:t xml:space="preserve">Europaparlamentet stöder åtagandet i den europeiska världshavspakten att inrätta ett EU-initiativ för havsobservation som en grundval för bättre kunskap om och förvaltning av marina ekosystem. Parlamentet efterlyser ett ökat samarbete om forskning och innovation inom EU för att fördjupa samarbetet om havsforskning och stärka EU:s ledarskap inom </w:t>
            </w:r>
            <w:r w:rsidRPr="00325BDD">
              <w:rPr>
                <w:b/>
                <w:i/>
              </w:rPr>
              <w:t>oceanografi</w:t>
            </w:r>
            <w:r w:rsidRPr="00325BDD">
              <w:t>.</w:t>
            </w:r>
          </w:p>
        </w:tc>
        <w:tc>
          <w:tcPr>
            <w:tcW w:w="4876" w:type="dxa"/>
            <w:tcBorders>
              <w:top w:val="nil"/>
              <w:left w:val="nil"/>
              <w:bottom w:val="nil"/>
              <w:right w:val="nil"/>
            </w:tcBorders>
          </w:tcPr>
          <w:p w14:paraId="3F9B129F" w14:textId="77777777" w:rsidR="008A36F6" w:rsidRPr="00325BDD" w:rsidRDefault="008A36F6" w:rsidP="00053139">
            <w:pPr>
              <w:pStyle w:val="Normal6a"/>
            </w:pPr>
            <w:r w:rsidRPr="00325BDD">
              <w:t>19.</w:t>
            </w:r>
            <w:r w:rsidRPr="00325BDD">
              <w:tab/>
              <w:t xml:space="preserve">Europaparlamentet stöder åtagandet i den europeiska världshavspakten att inrätta ett EU-initiativ för havsobservation som en grundval för bättre kunskap om och förvaltning av marina ekosystem. Parlamentet efterlyser ett ökat samarbete om forskning och innovation inom EU för att fördjupa samarbetet om havsforskning och stärka EU:s ledarskap inom </w:t>
            </w:r>
            <w:r w:rsidRPr="00325BDD">
              <w:rPr>
                <w:b/>
                <w:i/>
              </w:rPr>
              <w:t>marin vetenskap</w:t>
            </w:r>
            <w:r w:rsidRPr="00325BDD">
              <w:t>.</w:t>
            </w:r>
          </w:p>
        </w:tc>
      </w:tr>
    </w:tbl>
    <w:p w14:paraId="40EB7D4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53100E7" w14:textId="77777777" w:rsidR="008A36F6" w:rsidRPr="00325BDD" w:rsidRDefault="008A36F6" w:rsidP="008A36F6">
      <w:r w:rsidRPr="00325BDD">
        <w:rPr>
          <w:rStyle w:val="HideTWBExt"/>
          <w:color w:val="auto"/>
        </w:rPr>
        <w:t>&lt;/Amend&gt;</w:t>
      </w:r>
    </w:p>
    <w:p w14:paraId="63FC730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255</w:t>
      </w:r>
      <w:r w:rsidRPr="00325BDD">
        <w:rPr>
          <w:rStyle w:val="HideTWBExt"/>
          <w:color w:val="auto"/>
        </w:rPr>
        <w:t>&lt;/NumAm&gt;</w:t>
      </w:r>
    </w:p>
    <w:p w14:paraId="66D6074B"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3BE2BF15" w14:textId="77777777" w:rsidR="008A36F6" w:rsidRPr="00325BDD" w:rsidRDefault="008A36F6" w:rsidP="008A36F6">
      <w:pPr>
        <w:pStyle w:val="NormalBold"/>
      </w:pPr>
      <w:r w:rsidRPr="00325BDD">
        <w:rPr>
          <w:rStyle w:val="HideTWBExt"/>
          <w:b w:val="0"/>
          <w:color w:val="auto"/>
        </w:rPr>
        <w:t>&lt;/RepeatBlock-By&gt;</w:t>
      </w:r>
    </w:p>
    <w:p w14:paraId="04C9659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D4C21D6" w14:textId="77777777" w:rsidR="008A36F6" w:rsidRPr="00325BDD" w:rsidRDefault="008A36F6" w:rsidP="008A36F6">
      <w:pPr>
        <w:pStyle w:val="NormalBold"/>
      </w:pPr>
      <w:r w:rsidRPr="00325BDD">
        <w:rPr>
          <w:rStyle w:val="HideTWBExt"/>
          <w:color w:val="auto"/>
        </w:rPr>
        <w:t>&lt;Article&gt;</w:t>
      </w:r>
      <w:r w:rsidRPr="00325BDD">
        <w:t>Punkt 19a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6771077" w14:textId="77777777" w:rsidTr="00053139">
        <w:trPr>
          <w:trHeight w:hRule="exact" w:val="240"/>
          <w:jc w:val="center"/>
        </w:trPr>
        <w:tc>
          <w:tcPr>
            <w:tcW w:w="9752" w:type="dxa"/>
            <w:gridSpan w:val="2"/>
            <w:tcBorders>
              <w:top w:val="nil"/>
              <w:left w:val="nil"/>
              <w:bottom w:val="nil"/>
              <w:right w:val="nil"/>
            </w:tcBorders>
          </w:tcPr>
          <w:p w14:paraId="2CBAD480" w14:textId="77777777" w:rsidR="008A36F6" w:rsidRPr="00325BDD" w:rsidRDefault="008A36F6" w:rsidP="00053139"/>
        </w:tc>
      </w:tr>
      <w:tr w:rsidR="00325BDD" w:rsidRPr="00325BDD" w14:paraId="3D3EAC74" w14:textId="77777777" w:rsidTr="00053139">
        <w:trPr>
          <w:trHeight w:val="240"/>
          <w:jc w:val="center"/>
        </w:trPr>
        <w:tc>
          <w:tcPr>
            <w:tcW w:w="4876" w:type="dxa"/>
            <w:tcBorders>
              <w:top w:val="nil"/>
              <w:left w:val="nil"/>
              <w:bottom w:val="nil"/>
              <w:right w:val="nil"/>
            </w:tcBorders>
          </w:tcPr>
          <w:p w14:paraId="70BF502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673382A" w14:textId="77777777" w:rsidR="008A36F6" w:rsidRPr="00325BDD" w:rsidRDefault="008A36F6" w:rsidP="00053139">
            <w:pPr>
              <w:pStyle w:val="AmColumnHeading"/>
            </w:pPr>
            <w:r w:rsidRPr="00325BDD">
              <w:t>Ändringsförslag</w:t>
            </w:r>
          </w:p>
        </w:tc>
      </w:tr>
      <w:tr w:rsidR="00325BDD" w:rsidRPr="00325BDD" w14:paraId="34689F21" w14:textId="77777777" w:rsidTr="00053139">
        <w:trPr>
          <w:jc w:val="center"/>
        </w:trPr>
        <w:tc>
          <w:tcPr>
            <w:tcW w:w="4876" w:type="dxa"/>
            <w:tcBorders>
              <w:top w:val="nil"/>
              <w:left w:val="nil"/>
              <w:bottom w:val="nil"/>
              <w:right w:val="nil"/>
            </w:tcBorders>
          </w:tcPr>
          <w:p w14:paraId="286AA819" w14:textId="77777777" w:rsidR="008A36F6" w:rsidRPr="00325BDD" w:rsidRDefault="008A36F6" w:rsidP="00053139">
            <w:pPr>
              <w:pStyle w:val="Normal6a"/>
            </w:pPr>
          </w:p>
        </w:tc>
        <w:tc>
          <w:tcPr>
            <w:tcW w:w="4876" w:type="dxa"/>
            <w:tcBorders>
              <w:top w:val="nil"/>
              <w:left w:val="nil"/>
              <w:bottom w:val="nil"/>
              <w:right w:val="nil"/>
            </w:tcBorders>
          </w:tcPr>
          <w:p w14:paraId="1EBF8546" w14:textId="77777777" w:rsidR="008A36F6" w:rsidRPr="00325BDD" w:rsidRDefault="008A36F6" w:rsidP="00053139">
            <w:pPr>
              <w:pStyle w:val="Normal6a"/>
            </w:pPr>
            <w:r w:rsidRPr="00325BDD">
              <w:rPr>
                <w:b/>
                <w:i/>
              </w:rPr>
              <w:t>19a.</w:t>
            </w:r>
            <w:r w:rsidRPr="00325BDD">
              <w:tab/>
            </w:r>
            <w:r w:rsidRPr="00325BDD">
              <w:rPr>
                <w:b/>
                <w:i/>
              </w:rPr>
              <w:t>Europaparlamentet framhåller att det är viktigt att stärka EU-institutionernas deltagande i regionala fiskeriförvaltningsorganisationer, däribland AKFM och Internationella kommissionen för bevarande av tonfisk i Atlanten, och samarbeta med FN-organ för att säkerställa en sammanhängande vetenskapsbaserad internationell världshavsförvaltning.</w:t>
            </w:r>
          </w:p>
        </w:tc>
      </w:tr>
    </w:tbl>
    <w:p w14:paraId="2CAD808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7282564" w14:textId="77777777" w:rsidR="008A36F6" w:rsidRPr="00325BDD" w:rsidRDefault="008A36F6" w:rsidP="008A36F6">
      <w:r w:rsidRPr="00325BDD">
        <w:rPr>
          <w:rStyle w:val="HideTWBExt"/>
          <w:color w:val="auto"/>
        </w:rPr>
        <w:t>&lt;/Amend&gt;</w:t>
      </w:r>
    </w:p>
    <w:p w14:paraId="7A2F343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256</w:t>
      </w:r>
      <w:r w:rsidRPr="00325BDD">
        <w:rPr>
          <w:rStyle w:val="HideTWBExt"/>
          <w:color w:val="auto"/>
        </w:rPr>
        <w:t>&lt;/NumAm&gt;</w:t>
      </w:r>
    </w:p>
    <w:p w14:paraId="7FF2CF02"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20FC8660" w14:textId="77777777" w:rsidR="008A36F6" w:rsidRPr="00325BDD" w:rsidRDefault="008A36F6" w:rsidP="008A36F6">
      <w:pPr>
        <w:pStyle w:val="NormalBold"/>
      </w:pPr>
      <w:r w:rsidRPr="00325BDD">
        <w:rPr>
          <w:rStyle w:val="HideTWBExt"/>
          <w:b w:val="0"/>
          <w:color w:val="auto"/>
        </w:rPr>
        <w:t>&lt;/RepeatBlock-By&gt;</w:t>
      </w:r>
    </w:p>
    <w:p w14:paraId="12BBD41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AC42735" w14:textId="77777777" w:rsidR="008A36F6" w:rsidRPr="00325BDD" w:rsidRDefault="008A36F6" w:rsidP="008A36F6">
      <w:pPr>
        <w:pStyle w:val="NormalBold"/>
      </w:pPr>
      <w:r w:rsidRPr="00325BDD">
        <w:rPr>
          <w:rStyle w:val="HideTWBExt"/>
          <w:color w:val="auto"/>
        </w:rPr>
        <w:t>&lt;Article&gt;</w:t>
      </w:r>
      <w:r w:rsidRPr="00325BDD">
        <w:t>Punkt 19a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8062BF1" w14:textId="77777777" w:rsidTr="00053139">
        <w:trPr>
          <w:trHeight w:hRule="exact" w:val="240"/>
          <w:jc w:val="center"/>
        </w:trPr>
        <w:tc>
          <w:tcPr>
            <w:tcW w:w="9752" w:type="dxa"/>
            <w:gridSpan w:val="2"/>
            <w:tcBorders>
              <w:top w:val="nil"/>
              <w:left w:val="nil"/>
              <w:bottom w:val="nil"/>
              <w:right w:val="nil"/>
            </w:tcBorders>
          </w:tcPr>
          <w:p w14:paraId="62210693" w14:textId="77777777" w:rsidR="008A36F6" w:rsidRPr="00325BDD" w:rsidRDefault="008A36F6" w:rsidP="00053139"/>
        </w:tc>
      </w:tr>
      <w:tr w:rsidR="00325BDD" w:rsidRPr="00325BDD" w14:paraId="4179F579" w14:textId="77777777" w:rsidTr="00053139">
        <w:trPr>
          <w:trHeight w:val="240"/>
          <w:jc w:val="center"/>
        </w:trPr>
        <w:tc>
          <w:tcPr>
            <w:tcW w:w="4876" w:type="dxa"/>
            <w:tcBorders>
              <w:top w:val="nil"/>
              <w:left w:val="nil"/>
              <w:bottom w:val="nil"/>
              <w:right w:val="nil"/>
            </w:tcBorders>
          </w:tcPr>
          <w:p w14:paraId="0FD07DA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C71B6AD" w14:textId="77777777" w:rsidR="008A36F6" w:rsidRPr="00325BDD" w:rsidRDefault="008A36F6" w:rsidP="00053139">
            <w:pPr>
              <w:pStyle w:val="AmColumnHeading"/>
            </w:pPr>
            <w:r w:rsidRPr="00325BDD">
              <w:t>Ändringsförslag</w:t>
            </w:r>
          </w:p>
        </w:tc>
      </w:tr>
      <w:tr w:rsidR="00325BDD" w:rsidRPr="00325BDD" w14:paraId="780E6087" w14:textId="77777777" w:rsidTr="00053139">
        <w:trPr>
          <w:jc w:val="center"/>
        </w:trPr>
        <w:tc>
          <w:tcPr>
            <w:tcW w:w="4876" w:type="dxa"/>
            <w:tcBorders>
              <w:top w:val="nil"/>
              <w:left w:val="nil"/>
              <w:bottom w:val="nil"/>
              <w:right w:val="nil"/>
            </w:tcBorders>
          </w:tcPr>
          <w:p w14:paraId="7ECAE8A3" w14:textId="77777777" w:rsidR="008A36F6" w:rsidRPr="00325BDD" w:rsidRDefault="008A36F6" w:rsidP="00053139">
            <w:pPr>
              <w:pStyle w:val="Normal6a"/>
            </w:pPr>
          </w:p>
        </w:tc>
        <w:tc>
          <w:tcPr>
            <w:tcW w:w="4876" w:type="dxa"/>
            <w:tcBorders>
              <w:top w:val="nil"/>
              <w:left w:val="nil"/>
              <w:bottom w:val="nil"/>
              <w:right w:val="nil"/>
            </w:tcBorders>
          </w:tcPr>
          <w:p w14:paraId="494BB292" w14:textId="77777777" w:rsidR="008A36F6" w:rsidRPr="00325BDD" w:rsidRDefault="008A36F6" w:rsidP="00053139">
            <w:pPr>
              <w:pStyle w:val="Normal6a"/>
            </w:pPr>
            <w:r w:rsidRPr="00325BDD">
              <w:rPr>
                <w:b/>
                <w:i/>
              </w:rPr>
              <w:t>19a.</w:t>
            </w:r>
            <w:r w:rsidRPr="00325BDD">
              <w:tab/>
            </w:r>
            <w:r w:rsidRPr="00325BDD">
              <w:rPr>
                <w:b/>
                <w:i/>
              </w:rPr>
              <w:t>Europaparlamentet upprepar sin uppmaning till EU och dess medlemsstater att visa ledarskap inom internationell världshavsförvaltning genom att skydda valar och försvara ett fullständigt genomförande av det internationella moratoriet för kommersiell valfångst.</w:t>
            </w:r>
          </w:p>
        </w:tc>
      </w:tr>
    </w:tbl>
    <w:p w14:paraId="5A9A24E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686E0E0" w14:textId="77777777" w:rsidR="008A36F6" w:rsidRPr="00325BDD" w:rsidRDefault="008A36F6" w:rsidP="008A36F6">
      <w:r w:rsidRPr="00325BDD">
        <w:rPr>
          <w:rStyle w:val="HideTWBExt"/>
          <w:color w:val="auto"/>
        </w:rPr>
        <w:t>&lt;/Amend&gt;</w:t>
      </w:r>
    </w:p>
    <w:p w14:paraId="5F6DD03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257</w:t>
      </w:r>
      <w:r w:rsidRPr="00325BDD">
        <w:rPr>
          <w:rStyle w:val="HideTWBExt"/>
          <w:color w:val="auto"/>
        </w:rPr>
        <w:t>&lt;/NumAm&gt;</w:t>
      </w:r>
    </w:p>
    <w:p w14:paraId="12DA65FE"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5F876CBB" w14:textId="77777777" w:rsidR="008A36F6" w:rsidRPr="00325BDD" w:rsidRDefault="008A36F6" w:rsidP="008A36F6">
      <w:pPr>
        <w:pStyle w:val="NormalBold"/>
      </w:pPr>
      <w:r w:rsidRPr="00325BDD">
        <w:rPr>
          <w:rStyle w:val="HideTWBExt"/>
          <w:b w:val="0"/>
          <w:color w:val="auto"/>
        </w:rPr>
        <w:t>&lt;/RepeatBlock-By&gt;</w:t>
      </w:r>
    </w:p>
    <w:p w14:paraId="6963294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C32B553" w14:textId="77777777" w:rsidR="008A36F6" w:rsidRPr="00325BDD" w:rsidRDefault="008A36F6" w:rsidP="008A36F6">
      <w:pPr>
        <w:pStyle w:val="NormalBold"/>
      </w:pPr>
      <w:r w:rsidRPr="00325BDD">
        <w:rPr>
          <w:rStyle w:val="HideTWBExt"/>
          <w:color w:val="auto"/>
        </w:rPr>
        <w:t>&lt;Article&gt;</w:t>
      </w:r>
      <w:r w:rsidRPr="00325BDD">
        <w:t>Punkt 19b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0A9DAF7" w14:textId="77777777" w:rsidTr="00053139">
        <w:trPr>
          <w:trHeight w:hRule="exact" w:val="240"/>
          <w:jc w:val="center"/>
        </w:trPr>
        <w:tc>
          <w:tcPr>
            <w:tcW w:w="9752" w:type="dxa"/>
            <w:gridSpan w:val="2"/>
            <w:tcBorders>
              <w:top w:val="nil"/>
              <w:left w:val="nil"/>
              <w:bottom w:val="nil"/>
              <w:right w:val="nil"/>
            </w:tcBorders>
          </w:tcPr>
          <w:p w14:paraId="6062FDA7" w14:textId="77777777" w:rsidR="008A36F6" w:rsidRPr="00325BDD" w:rsidRDefault="008A36F6" w:rsidP="00053139"/>
        </w:tc>
      </w:tr>
      <w:tr w:rsidR="00325BDD" w:rsidRPr="00325BDD" w14:paraId="3D86BA62" w14:textId="77777777" w:rsidTr="00053139">
        <w:trPr>
          <w:trHeight w:val="240"/>
          <w:jc w:val="center"/>
        </w:trPr>
        <w:tc>
          <w:tcPr>
            <w:tcW w:w="4876" w:type="dxa"/>
            <w:tcBorders>
              <w:top w:val="nil"/>
              <w:left w:val="nil"/>
              <w:bottom w:val="nil"/>
              <w:right w:val="nil"/>
            </w:tcBorders>
          </w:tcPr>
          <w:p w14:paraId="1F4213C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4FD1E78" w14:textId="77777777" w:rsidR="008A36F6" w:rsidRPr="00325BDD" w:rsidRDefault="008A36F6" w:rsidP="00053139">
            <w:pPr>
              <w:pStyle w:val="AmColumnHeading"/>
            </w:pPr>
            <w:r w:rsidRPr="00325BDD">
              <w:t>Ändringsförslag</w:t>
            </w:r>
          </w:p>
        </w:tc>
      </w:tr>
      <w:tr w:rsidR="00325BDD" w:rsidRPr="00325BDD" w14:paraId="4E8E3A01" w14:textId="77777777" w:rsidTr="00053139">
        <w:trPr>
          <w:jc w:val="center"/>
        </w:trPr>
        <w:tc>
          <w:tcPr>
            <w:tcW w:w="4876" w:type="dxa"/>
            <w:tcBorders>
              <w:top w:val="nil"/>
              <w:left w:val="nil"/>
              <w:bottom w:val="nil"/>
              <w:right w:val="nil"/>
            </w:tcBorders>
          </w:tcPr>
          <w:p w14:paraId="74A924CE" w14:textId="77777777" w:rsidR="008A36F6" w:rsidRPr="00325BDD" w:rsidRDefault="008A36F6" w:rsidP="00053139">
            <w:pPr>
              <w:pStyle w:val="Normal6a"/>
            </w:pPr>
          </w:p>
        </w:tc>
        <w:tc>
          <w:tcPr>
            <w:tcW w:w="4876" w:type="dxa"/>
            <w:tcBorders>
              <w:top w:val="nil"/>
              <w:left w:val="nil"/>
              <w:bottom w:val="nil"/>
              <w:right w:val="nil"/>
            </w:tcBorders>
          </w:tcPr>
          <w:p w14:paraId="17F5DF8F" w14:textId="77777777" w:rsidR="008A36F6" w:rsidRPr="00325BDD" w:rsidRDefault="008A36F6" w:rsidP="00053139">
            <w:pPr>
              <w:pStyle w:val="Normal6a"/>
            </w:pPr>
            <w:r w:rsidRPr="00325BDD">
              <w:rPr>
                <w:b/>
                <w:i/>
              </w:rPr>
              <w:t>19b.</w:t>
            </w:r>
            <w:r w:rsidRPr="00325BDD">
              <w:tab/>
            </w:r>
            <w:r w:rsidRPr="00325BDD">
              <w:rPr>
                <w:b/>
                <w:i/>
              </w:rPr>
              <w:t>Europaparlamentet upprepar att det är viktigt att EU och dess medlemsstater integrerar skyddet av valar i sina fiskeriförbindelser och samarbete inom världshavsförvaltning med tredjeländer, även i sina handelsförbindelser när det gäller fiskeriprodukter.</w:t>
            </w:r>
          </w:p>
        </w:tc>
      </w:tr>
    </w:tbl>
    <w:p w14:paraId="4154160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1DDBFF7" w14:textId="77777777" w:rsidR="008A36F6" w:rsidRPr="00325BDD" w:rsidRDefault="008A36F6" w:rsidP="008A36F6">
      <w:r w:rsidRPr="00325BDD">
        <w:rPr>
          <w:rStyle w:val="HideTWBExt"/>
          <w:color w:val="auto"/>
        </w:rPr>
        <w:t>&lt;/Amend&gt;</w:t>
      </w:r>
    </w:p>
    <w:p w14:paraId="431A542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258</w:t>
      </w:r>
      <w:r w:rsidRPr="00325BDD">
        <w:rPr>
          <w:rStyle w:val="HideTWBExt"/>
          <w:color w:val="auto"/>
        </w:rPr>
        <w:t>&lt;/NumAm&gt;</w:t>
      </w:r>
    </w:p>
    <w:p w14:paraId="641A30F4"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5BD4FEF8" w14:textId="77777777" w:rsidR="008A36F6" w:rsidRPr="00325BDD" w:rsidRDefault="008A36F6" w:rsidP="008A36F6">
      <w:pPr>
        <w:pStyle w:val="NormalBold"/>
      </w:pPr>
      <w:r w:rsidRPr="00325BDD">
        <w:rPr>
          <w:rStyle w:val="HideTWBExt"/>
          <w:b w:val="0"/>
          <w:color w:val="auto"/>
        </w:rPr>
        <w:t>&lt;/RepeatBlock-By&gt;</w:t>
      </w:r>
    </w:p>
    <w:p w14:paraId="1546536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5F95733" w14:textId="77777777" w:rsidR="008A36F6" w:rsidRPr="00325BDD" w:rsidRDefault="008A36F6" w:rsidP="008A36F6">
      <w:pPr>
        <w:pStyle w:val="NormalBold"/>
      </w:pPr>
      <w:r w:rsidRPr="00325BDD">
        <w:rPr>
          <w:rStyle w:val="HideTWBExt"/>
          <w:color w:val="auto"/>
        </w:rPr>
        <w:t>&lt;Article&gt;</w:t>
      </w:r>
      <w:r w:rsidRPr="00325BDD">
        <w:t>Punkt 20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DDBDED0" w14:textId="77777777" w:rsidTr="00053139">
        <w:trPr>
          <w:trHeight w:hRule="exact" w:val="240"/>
          <w:jc w:val="center"/>
        </w:trPr>
        <w:tc>
          <w:tcPr>
            <w:tcW w:w="9752" w:type="dxa"/>
            <w:gridSpan w:val="2"/>
            <w:tcBorders>
              <w:top w:val="nil"/>
              <w:left w:val="nil"/>
              <w:bottom w:val="nil"/>
              <w:right w:val="nil"/>
            </w:tcBorders>
          </w:tcPr>
          <w:p w14:paraId="09932AC1" w14:textId="77777777" w:rsidR="008A36F6" w:rsidRPr="00325BDD" w:rsidRDefault="008A36F6" w:rsidP="00053139"/>
        </w:tc>
      </w:tr>
      <w:tr w:rsidR="00325BDD" w:rsidRPr="00325BDD" w14:paraId="4D26E3EB" w14:textId="77777777" w:rsidTr="00053139">
        <w:trPr>
          <w:trHeight w:val="240"/>
          <w:jc w:val="center"/>
        </w:trPr>
        <w:tc>
          <w:tcPr>
            <w:tcW w:w="4876" w:type="dxa"/>
            <w:tcBorders>
              <w:top w:val="nil"/>
              <w:left w:val="nil"/>
              <w:bottom w:val="nil"/>
              <w:right w:val="nil"/>
            </w:tcBorders>
          </w:tcPr>
          <w:p w14:paraId="26FFD45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F80D98E" w14:textId="77777777" w:rsidR="008A36F6" w:rsidRPr="00325BDD" w:rsidRDefault="008A36F6" w:rsidP="00053139">
            <w:pPr>
              <w:pStyle w:val="AmColumnHeading"/>
            </w:pPr>
            <w:r w:rsidRPr="00325BDD">
              <w:t>Ändringsförslag</w:t>
            </w:r>
          </w:p>
        </w:tc>
      </w:tr>
      <w:tr w:rsidR="00325BDD" w:rsidRPr="00325BDD" w14:paraId="51AAD1A5" w14:textId="77777777" w:rsidTr="00053139">
        <w:trPr>
          <w:jc w:val="center"/>
        </w:trPr>
        <w:tc>
          <w:tcPr>
            <w:tcW w:w="4876" w:type="dxa"/>
            <w:tcBorders>
              <w:top w:val="nil"/>
              <w:left w:val="nil"/>
              <w:bottom w:val="nil"/>
              <w:right w:val="nil"/>
            </w:tcBorders>
          </w:tcPr>
          <w:p w14:paraId="68028536" w14:textId="77777777" w:rsidR="008A36F6" w:rsidRPr="00325BDD" w:rsidRDefault="008A36F6" w:rsidP="00053139">
            <w:pPr>
              <w:pStyle w:val="Normal6a"/>
            </w:pPr>
            <w:r w:rsidRPr="00325BDD">
              <w:t>20.</w:t>
            </w:r>
            <w:r w:rsidRPr="00325BDD">
              <w:tab/>
              <w:t>Europaparlamentet betonar EU:s ansvar att behålla ledarskapet i internationella forum genom att verka för multilateralism, samarbeta med Förenta staterna och fastställa globala standarder för havens hållbarhet och rättvis konkurrens.</w:t>
            </w:r>
          </w:p>
        </w:tc>
        <w:tc>
          <w:tcPr>
            <w:tcW w:w="4876" w:type="dxa"/>
            <w:tcBorders>
              <w:top w:val="nil"/>
              <w:left w:val="nil"/>
              <w:bottom w:val="nil"/>
              <w:right w:val="nil"/>
            </w:tcBorders>
          </w:tcPr>
          <w:p w14:paraId="43BD5676" w14:textId="77777777" w:rsidR="008A36F6" w:rsidRPr="00325BDD" w:rsidRDefault="008A36F6" w:rsidP="00053139">
            <w:pPr>
              <w:pStyle w:val="Normal6a"/>
            </w:pPr>
            <w:r w:rsidRPr="00325BDD">
              <w:t>20.</w:t>
            </w:r>
            <w:r w:rsidRPr="00325BDD">
              <w:tab/>
              <w:t xml:space="preserve">Europaparlamentet betonar EU:s ansvar att behålla ledarskapet i internationella forum genom att verka för multilateralism, samarbeta med Förenta staterna och </w:t>
            </w:r>
            <w:r w:rsidRPr="00325BDD">
              <w:rPr>
                <w:b/>
                <w:i/>
              </w:rPr>
              <w:t>andra internationella partner</w:t>
            </w:r>
            <w:r w:rsidRPr="00325BDD">
              <w:t xml:space="preserve"> fastställa globala standarder för havens hållbarhet och rättvis konkurrens.</w:t>
            </w:r>
            <w:r w:rsidRPr="00325BDD">
              <w:rPr>
                <w:b/>
                <w:i/>
              </w:rPr>
              <w:t> Parlamentet välkomnar ikraftträdandet av Världshandelsorganisationens avtal som syftar till att förbjuda subventioner av IUU-fiske, fiske av överexploaterade bestånd och oreglerat fiske i det fria havet, vilket bidrar till lika konkurrensvillkor för fiske.</w:t>
            </w:r>
          </w:p>
        </w:tc>
      </w:tr>
    </w:tbl>
    <w:p w14:paraId="21398C8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37D19606" w14:textId="77777777" w:rsidR="008A36F6" w:rsidRPr="00325BDD" w:rsidRDefault="008A36F6" w:rsidP="008A36F6">
      <w:r w:rsidRPr="00325BDD">
        <w:rPr>
          <w:rStyle w:val="HideTWBExt"/>
          <w:color w:val="auto"/>
        </w:rPr>
        <w:t>&lt;/Amend&gt;</w:t>
      </w:r>
    </w:p>
    <w:p w14:paraId="7E7542B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259</w:t>
      </w:r>
      <w:r w:rsidRPr="00325BDD">
        <w:rPr>
          <w:rStyle w:val="HideTWBExt"/>
          <w:color w:val="auto"/>
        </w:rPr>
        <w:t>&lt;/NumAm&gt;</w:t>
      </w:r>
    </w:p>
    <w:p w14:paraId="738E2F57"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30BAFEFD" w14:textId="77777777" w:rsidR="008A36F6" w:rsidRPr="00325BDD" w:rsidRDefault="008A36F6" w:rsidP="008A36F6">
      <w:pPr>
        <w:pStyle w:val="NormalBold"/>
      </w:pPr>
      <w:r w:rsidRPr="00325BDD">
        <w:rPr>
          <w:rStyle w:val="HideTWBExt"/>
          <w:b w:val="0"/>
          <w:color w:val="auto"/>
        </w:rPr>
        <w:t>&lt;/RepeatBlock-By&gt;</w:t>
      </w:r>
    </w:p>
    <w:p w14:paraId="10D4F66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4FE3DC9" w14:textId="77777777" w:rsidR="008A36F6" w:rsidRPr="00325BDD" w:rsidRDefault="008A36F6" w:rsidP="008A36F6">
      <w:pPr>
        <w:pStyle w:val="NormalBold"/>
      </w:pPr>
      <w:r w:rsidRPr="00325BDD">
        <w:rPr>
          <w:rStyle w:val="HideTWBExt"/>
          <w:color w:val="auto"/>
        </w:rPr>
        <w:t>&lt;Article&gt;</w:t>
      </w:r>
      <w:r w:rsidRPr="00325BDD">
        <w:t>Punkt 20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04B9809" w14:textId="77777777" w:rsidTr="00053139">
        <w:trPr>
          <w:trHeight w:hRule="exact" w:val="240"/>
          <w:jc w:val="center"/>
        </w:trPr>
        <w:tc>
          <w:tcPr>
            <w:tcW w:w="9752" w:type="dxa"/>
            <w:gridSpan w:val="2"/>
            <w:tcBorders>
              <w:top w:val="nil"/>
              <w:left w:val="nil"/>
              <w:bottom w:val="nil"/>
              <w:right w:val="nil"/>
            </w:tcBorders>
          </w:tcPr>
          <w:p w14:paraId="38953CD5" w14:textId="77777777" w:rsidR="008A36F6" w:rsidRPr="00325BDD" w:rsidRDefault="008A36F6" w:rsidP="00053139"/>
        </w:tc>
      </w:tr>
      <w:tr w:rsidR="00325BDD" w:rsidRPr="00325BDD" w14:paraId="6E635425" w14:textId="77777777" w:rsidTr="00053139">
        <w:trPr>
          <w:trHeight w:val="240"/>
          <w:jc w:val="center"/>
        </w:trPr>
        <w:tc>
          <w:tcPr>
            <w:tcW w:w="4876" w:type="dxa"/>
            <w:tcBorders>
              <w:top w:val="nil"/>
              <w:left w:val="nil"/>
              <w:bottom w:val="nil"/>
              <w:right w:val="nil"/>
            </w:tcBorders>
          </w:tcPr>
          <w:p w14:paraId="7F14773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F2F8DE4" w14:textId="77777777" w:rsidR="008A36F6" w:rsidRPr="00325BDD" w:rsidRDefault="008A36F6" w:rsidP="00053139">
            <w:pPr>
              <w:pStyle w:val="AmColumnHeading"/>
            </w:pPr>
            <w:r w:rsidRPr="00325BDD">
              <w:t>Ändringsförslag</w:t>
            </w:r>
          </w:p>
        </w:tc>
      </w:tr>
      <w:tr w:rsidR="00325BDD" w:rsidRPr="00325BDD" w14:paraId="3BAFC496" w14:textId="77777777" w:rsidTr="00053139">
        <w:trPr>
          <w:jc w:val="center"/>
        </w:trPr>
        <w:tc>
          <w:tcPr>
            <w:tcW w:w="4876" w:type="dxa"/>
            <w:tcBorders>
              <w:top w:val="nil"/>
              <w:left w:val="nil"/>
              <w:bottom w:val="nil"/>
              <w:right w:val="nil"/>
            </w:tcBorders>
          </w:tcPr>
          <w:p w14:paraId="739FF3FE" w14:textId="77777777" w:rsidR="008A36F6" w:rsidRPr="00325BDD" w:rsidRDefault="008A36F6" w:rsidP="00053139">
            <w:pPr>
              <w:pStyle w:val="Normal6a"/>
            </w:pPr>
            <w:r w:rsidRPr="00325BDD">
              <w:t>20.</w:t>
            </w:r>
            <w:r w:rsidRPr="00325BDD">
              <w:tab/>
              <w:t xml:space="preserve">Europaparlamentet betonar EU:s ansvar att behålla ledarskapet i internationella forum genom att verka för multilateralism, samarbeta med </w:t>
            </w:r>
            <w:r w:rsidRPr="00325BDD">
              <w:rPr>
                <w:b/>
                <w:i/>
              </w:rPr>
              <w:t>Förenta staterna och</w:t>
            </w:r>
            <w:r w:rsidRPr="00325BDD">
              <w:t xml:space="preserve"> fastställa globala standarder för havens hållbarhet och rättvis konkurrens.</w:t>
            </w:r>
          </w:p>
        </w:tc>
        <w:tc>
          <w:tcPr>
            <w:tcW w:w="4876" w:type="dxa"/>
            <w:tcBorders>
              <w:top w:val="nil"/>
              <w:left w:val="nil"/>
              <w:bottom w:val="nil"/>
              <w:right w:val="nil"/>
            </w:tcBorders>
          </w:tcPr>
          <w:p w14:paraId="5A604E7C" w14:textId="77777777" w:rsidR="008A36F6" w:rsidRPr="00325BDD" w:rsidRDefault="008A36F6" w:rsidP="00053139">
            <w:pPr>
              <w:pStyle w:val="Normal6a"/>
            </w:pPr>
            <w:r w:rsidRPr="00325BDD">
              <w:t>20.</w:t>
            </w:r>
            <w:r w:rsidRPr="00325BDD">
              <w:tab/>
              <w:t xml:space="preserve">Europaparlamentet betonar EU:s ansvar att behålla ledarskapet i internationella forum genom att verka för multilateralism, samarbeta med </w:t>
            </w:r>
            <w:r w:rsidRPr="00325BDD">
              <w:rPr>
                <w:b/>
                <w:i/>
              </w:rPr>
              <w:t>alla internationella partner för att</w:t>
            </w:r>
            <w:r w:rsidRPr="00325BDD">
              <w:t xml:space="preserve"> fastställa globala standarder för havens hållbarhet och rättvis konkurrens. </w:t>
            </w:r>
            <w:r w:rsidRPr="00325BDD">
              <w:rPr>
                <w:b/>
                <w:i/>
              </w:rPr>
              <w:t>Parlamentet betonar att regionala fiskeriförvaltningsorganisationer utgör ett av de mest kraftfulla multilaterala verktyg som EU har när det gäller fastställandet av globala standarder, och betonar att den roll som deras efterlevnadsorgan spelar fortfarande är underutnyttjat av unionen.</w:t>
            </w:r>
          </w:p>
        </w:tc>
      </w:tr>
    </w:tbl>
    <w:p w14:paraId="61158AA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275128B" w14:textId="77777777" w:rsidR="008A36F6" w:rsidRPr="00325BDD" w:rsidRDefault="008A36F6" w:rsidP="008A36F6">
      <w:r w:rsidRPr="00325BDD">
        <w:rPr>
          <w:rStyle w:val="HideTWBExt"/>
          <w:color w:val="auto"/>
        </w:rPr>
        <w:t>&lt;/Amend&gt;</w:t>
      </w:r>
    </w:p>
    <w:p w14:paraId="30552B3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260</w:t>
      </w:r>
      <w:r w:rsidRPr="00325BDD">
        <w:rPr>
          <w:rStyle w:val="HideTWBExt"/>
          <w:color w:val="auto"/>
        </w:rPr>
        <w:t>&lt;/NumAm&gt;</w:t>
      </w:r>
    </w:p>
    <w:p w14:paraId="4E68038C"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075CE389" w14:textId="77777777" w:rsidR="008A36F6" w:rsidRPr="00325BDD" w:rsidRDefault="008A36F6" w:rsidP="008A36F6">
      <w:pPr>
        <w:pStyle w:val="NormalBold"/>
      </w:pPr>
      <w:r w:rsidRPr="00325BDD">
        <w:rPr>
          <w:rStyle w:val="HideTWBExt"/>
          <w:b w:val="0"/>
          <w:color w:val="auto"/>
        </w:rPr>
        <w:t>&lt;/RepeatBlock-By&gt;</w:t>
      </w:r>
    </w:p>
    <w:p w14:paraId="1191B1C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D5EAD56" w14:textId="77777777" w:rsidR="008A36F6" w:rsidRPr="00325BDD" w:rsidRDefault="008A36F6" w:rsidP="008A36F6">
      <w:pPr>
        <w:pStyle w:val="NormalBold"/>
      </w:pPr>
      <w:r w:rsidRPr="00325BDD">
        <w:rPr>
          <w:rStyle w:val="HideTWBExt"/>
          <w:color w:val="auto"/>
        </w:rPr>
        <w:t>&lt;Article&gt;</w:t>
      </w:r>
      <w:r w:rsidRPr="00325BDD">
        <w:t>Punkt 20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B6A0D9D" w14:textId="77777777" w:rsidTr="00053139">
        <w:trPr>
          <w:trHeight w:hRule="exact" w:val="240"/>
          <w:jc w:val="center"/>
        </w:trPr>
        <w:tc>
          <w:tcPr>
            <w:tcW w:w="9752" w:type="dxa"/>
            <w:gridSpan w:val="2"/>
            <w:tcBorders>
              <w:top w:val="nil"/>
              <w:left w:val="nil"/>
              <w:bottom w:val="nil"/>
              <w:right w:val="nil"/>
            </w:tcBorders>
          </w:tcPr>
          <w:p w14:paraId="542C87FE" w14:textId="77777777" w:rsidR="008A36F6" w:rsidRPr="00325BDD" w:rsidRDefault="008A36F6" w:rsidP="00053139"/>
        </w:tc>
      </w:tr>
      <w:tr w:rsidR="00325BDD" w:rsidRPr="00325BDD" w14:paraId="301F1F79" w14:textId="77777777" w:rsidTr="00053139">
        <w:trPr>
          <w:trHeight w:val="240"/>
          <w:jc w:val="center"/>
        </w:trPr>
        <w:tc>
          <w:tcPr>
            <w:tcW w:w="4876" w:type="dxa"/>
            <w:tcBorders>
              <w:top w:val="nil"/>
              <w:left w:val="nil"/>
              <w:bottom w:val="nil"/>
              <w:right w:val="nil"/>
            </w:tcBorders>
          </w:tcPr>
          <w:p w14:paraId="3E9920E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390ABE5" w14:textId="77777777" w:rsidR="008A36F6" w:rsidRPr="00325BDD" w:rsidRDefault="008A36F6" w:rsidP="00053139">
            <w:pPr>
              <w:pStyle w:val="AmColumnHeading"/>
            </w:pPr>
            <w:r w:rsidRPr="00325BDD">
              <w:t>Ändringsförslag</w:t>
            </w:r>
          </w:p>
        </w:tc>
      </w:tr>
      <w:tr w:rsidR="00325BDD" w:rsidRPr="00325BDD" w14:paraId="4BE5FA96" w14:textId="77777777" w:rsidTr="00053139">
        <w:trPr>
          <w:jc w:val="center"/>
        </w:trPr>
        <w:tc>
          <w:tcPr>
            <w:tcW w:w="4876" w:type="dxa"/>
            <w:tcBorders>
              <w:top w:val="nil"/>
              <w:left w:val="nil"/>
              <w:bottom w:val="nil"/>
              <w:right w:val="nil"/>
            </w:tcBorders>
          </w:tcPr>
          <w:p w14:paraId="35073009" w14:textId="77777777" w:rsidR="008A36F6" w:rsidRPr="00325BDD" w:rsidRDefault="008A36F6" w:rsidP="00053139">
            <w:pPr>
              <w:pStyle w:val="Normal6a"/>
            </w:pPr>
            <w:r w:rsidRPr="00325BDD">
              <w:t>20.</w:t>
            </w:r>
            <w:r w:rsidRPr="00325BDD">
              <w:tab/>
              <w:t xml:space="preserve">Europaparlamentet betonar EU:s ansvar att behålla </w:t>
            </w:r>
            <w:r w:rsidRPr="00325BDD">
              <w:rPr>
                <w:b/>
                <w:i/>
              </w:rPr>
              <w:t>ledarskapet</w:t>
            </w:r>
            <w:r w:rsidRPr="00325BDD">
              <w:t xml:space="preserve"> i internationella forum genom att </w:t>
            </w:r>
            <w:r w:rsidRPr="00325BDD">
              <w:rPr>
                <w:b/>
                <w:i/>
              </w:rPr>
              <w:t>verka för multilateralism</w:t>
            </w:r>
            <w:r w:rsidRPr="00325BDD">
              <w:t xml:space="preserve">, samarbeta med Förenta staterna </w:t>
            </w:r>
            <w:r w:rsidRPr="00325BDD">
              <w:rPr>
                <w:b/>
                <w:i/>
              </w:rPr>
              <w:t>och fastställa globala standarder för</w:t>
            </w:r>
            <w:r w:rsidRPr="00325BDD">
              <w:t xml:space="preserve"> havens hållbarhet och rättvis konkurrens.</w:t>
            </w:r>
          </w:p>
        </w:tc>
        <w:tc>
          <w:tcPr>
            <w:tcW w:w="4876" w:type="dxa"/>
            <w:tcBorders>
              <w:top w:val="nil"/>
              <w:left w:val="nil"/>
              <w:bottom w:val="nil"/>
              <w:right w:val="nil"/>
            </w:tcBorders>
          </w:tcPr>
          <w:p w14:paraId="6FCAA341" w14:textId="77777777" w:rsidR="008A36F6" w:rsidRPr="00325BDD" w:rsidRDefault="008A36F6" w:rsidP="00053139">
            <w:pPr>
              <w:pStyle w:val="Normal6a"/>
            </w:pPr>
            <w:r w:rsidRPr="00325BDD">
              <w:t>20.</w:t>
            </w:r>
            <w:r w:rsidRPr="00325BDD">
              <w:tab/>
              <w:t xml:space="preserve">Europaparlamentet betonar EU:s ansvar att behålla </w:t>
            </w:r>
            <w:r w:rsidRPr="00325BDD">
              <w:rPr>
                <w:b/>
                <w:i/>
              </w:rPr>
              <w:t>en konstruktiv roll</w:t>
            </w:r>
            <w:r w:rsidRPr="00325BDD">
              <w:t xml:space="preserve"> i internationella forum genom att </w:t>
            </w:r>
            <w:r w:rsidRPr="00325BDD">
              <w:rPr>
                <w:b/>
                <w:i/>
              </w:rPr>
              <w:t>främja ömsesidiga och realistiska standarder</w:t>
            </w:r>
            <w:r w:rsidRPr="00325BDD">
              <w:t xml:space="preserve">, samarbeta med </w:t>
            </w:r>
            <w:r w:rsidRPr="00325BDD">
              <w:rPr>
                <w:b/>
                <w:i/>
              </w:rPr>
              <w:t>partner som</w:t>
            </w:r>
            <w:r w:rsidRPr="00325BDD">
              <w:t xml:space="preserve"> Förenta staterna </w:t>
            </w:r>
            <w:r w:rsidRPr="00325BDD">
              <w:rPr>
                <w:b/>
                <w:i/>
              </w:rPr>
              <w:t>för att säkerställa ömsesidiga åtaganden i stället för ensidiga skyldigheter, och eftersträva</w:t>
            </w:r>
            <w:r w:rsidRPr="00325BDD">
              <w:t xml:space="preserve"> havens hållbarhet och rättvis konkurrens </w:t>
            </w:r>
            <w:r w:rsidRPr="00325BDD">
              <w:rPr>
                <w:b/>
                <w:i/>
              </w:rPr>
              <w:t>utan att missgynna EU:s fiskare och producenter genom alltför höga självpåtagna standarder</w:t>
            </w:r>
            <w:r w:rsidRPr="00325BDD">
              <w:t>.</w:t>
            </w:r>
          </w:p>
        </w:tc>
      </w:tr>
    </w:tbl>
    <w:p w14:paraId="50CB1DA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B3CEB8E" w14:textId="77777777" w:rsidR="008A36F6" w:rsidRPr="00325BDD" w:rsidRDefault="008A36F6" w:rsidP="008A36F6">
      <w:r w:rsidRPr="00325BDD">
        <w:rPr>
          <w:rStyle w:val="HideTWBExt"/>
          <w:color w:val="auto"/>
        </w:rPr>
        <w:t>&lt;/Amend&gt;</w:t>
      </w:r>
    </w:p>
    <w:p w14:paraId="0B256B4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261</w:t>
      </w:r>
      <w:r w:rsidRPr="00325BDD">
        <w:rPr>
          <w:rStyle w:val="HideTWBExt"/>
          <w:color w:val="auto"/>
        </w:rPr>
        <w:t>&lt;/NumAm&gt;</w:t>
      </w:r>
    </w:p>
    <w:p w14:paraId="35920BBE"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3ED9364A" w14:textId="77777777" w:rsidR="008A36F6" w:rsidRPr="00325BDD" w:rsidRDefault="008A36F6" w:rsidP="008A36F6">
      <w:pPr>
        <w:pStyle w:val="NormalBold"/>
      </w:pPr>
      <w:r w:rsidRPr="00325BDD">
        <w:rPr>
          <w:rStyle w:val="HideTWBExt"/>
          <w:b w:val="0"/>
          <w:color w:val="auto"/>
        </w:rPr>
        <w:t>&lt;/RepeatBlock-By&gt;</w:t>
      </w:r>
    </w:p>
    <w:p w14:paraId="2E048C8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F90C4A0" w14:textId="77777777" w:rsidR="008A36F6" w:rsidRPr="00325BDD" w:rsidRDefault="008A36F6" w:rsidP="008A36F6">
      <w:pPr>
        <w:pStyle w:val="NormalBold"/>
      </w:pPr>
      <w:r w:rsidRPr="00325BDD">
        <w:rPr>
          <w:rStyle w:val="HideTWBExt"/>
          <w:color w:val="auto"/>
        </w:rPr>
        <w:t>&lt;Article&gt;</w:t>
      </w:r>
      <w:r w:rsidRPr="00325BDD">
        <w:t>Punkt 20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A9A7755" w14:textId="77777777" w:rsidTr="00053139">
        <w:trPr>
          <w:trHeight w:hRule="exact" w:val="240"/>
          <w:jc w:val="center"/>
        </w:trPr>
        <w:tc>
          <w:tcPr>
            <w:tcW w:w="9752" w:type="dxa"/>
            <w:gridSpan w:val="2"/>
            <w:tcBorders>
              <w:top w:val="nil"/>
              <w:left w:val="nil"/>
              <w:bottom w:val="nil"/>
              <w:right w:val="nil"/>
            </w:tcBorders>
          </w:tcPr>
          <w:p w14:paraId="6FD4324C" w14:textId="77777777" w:rsidR="008A36F6" w:rsidRPr="00325BDD" w:rsidRDefault="008A36F6" w:rsidP="00053139"/>
        </w:tc>
      </w:tr>
      <w:tr w:rsidR="00325BDD" w:rsidRPr="00325BDD" w14:paraId="6D44EDB9" w14:textId="77777777" w:rsidTr="00053139">
        <w:trPr>
          <w:trHeight w:val="240"/>
          <w:jc w:val="center"/>
        </w:trPr>
        <w:tc>
          <w:tcPr>
            <w:tcW w:w="4876" w:type="dxa"/>
            <w:tcBorders>
              <w:top w:val="nil"/>
              <w:left w:val="nil"/>
              <w:bottom w:val="nil"/>
              <w:right w:val="nil"/>
            </w:tcBorders>
          </w:tcPr>
          <w:p w14:paraId="52E0DD1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78F3DDC" w14:textId="77777777" w:rsidR="008A36F6" w:rsidRPr="00325BDD" w:rsidRDefault="008A36F6" w:rsidP="00053139">
            <w:pPr>
              <w:pStyle w:val="AmColumnHeading"/>
            </w:pPr>
            <w:r w:rsidRPr="00325BDD">
              <w:t>Ändringsförslag</w:t>
            </w:r>
          </w:p>
        </w:tc>
      </w:tr>
      <w:tr w:rsidR="00325BDD" w:rsidRPr="00325BDD" w14:paraId="7148F620" w14:textId="77777777" w:rsidTr="00053139">
        <w:trPr>
          <w:jc w:val="center"/>
        </w:trPr>
        <w:tc>
          <w:tcPr>
            <w:tcW w:w="4876" w:type="dxa"/>
            <w:tcBorders>
              <w:top w:val="nil"/>
              <w:left w:val="nil"/>
              <w:bottom w:val="nil"/>
              <w:right w:val="nil"/>
            </w:tcBorders>
          </w:tcPr>
          <w:p w14:paraId="0860B305" w14:textId="77777777" w:rsidR="008A36F6" w:rsidRPr="00325BDD" w:rsidRDefault="008A36F6" w:rsidP="00053139">
            <w:pPr>
              <w:pStyle w:val="Normal6a"/>
            </w:pPr>
            <w:r w:rsidRPr="00325BDD">
              <w:t>20.</w:t>
            </w:r>
            <w:r w:rsidRPr="00325BDD">
              <w:tab/>
              <w:t>Europaparlamentet betonar EU:s ansvar att behålla ledarskapet i internationella forum genom att verka för multilateralism, samarbeta med Förenta staterna och fastställa globala standarder för havens hållbarhet och rättvis konkurrens.</w:t>
            </w:r>
          </w:p>
        </w:tc>
        <w:tc>
          <w:tcPr>
            <w:tcW w:w="4876" w:type="dxa"/>
            <w:tcBorders>
              <w:top w:val="nil"/>
              <w:left w:val="nil"/>
              <w:bottom w:val="nil"/>
              <w:right w:val="nil"/>
            </w:tcBorders>
          </w:tcPr>
          <w:p w14:paraId="00C06E02" w14:textId="77777777" w:rsidR="008A36F6" w:rsidRPr="00325BDD" w:rsidRDefault="008A36F6" w:rsidP="00053139">
            <w:pPr>
              <w:pStyle w:val="Normal6a"/>
            </w:pPr>
            <w:r w:rsidRPr="00325BDD">
              <w:t>20.</w:t>
            </w:r>
            <w:r w:rsidRPr="00325BDD">
              <w:tab/>
              <w:t xml:space="preserve">Europaparlamentet betonar EU:s ansvar att behålla ledarskapet i internationella forum genom att verka för multilateralism, samarbeta med </w:t>
            </w:r>
            <w:r w:rsidRPr="00325BDD">
              <w:rPr>
                <w:b/>
                <w:i/>
              </w:rPr>
              <w:t>viktiga nationer inom hållbart fiske och världshavsförvaltning, däribland</w:t>
            </w:r>
            <w:r w:rsidRPr="00325BDD">
              <w:t xml:space="preserve"> Förenta staterna</w:t>
            </w:r>
            <w:r w:rsidRPr="00325BDD">
              <w:rPr>
                <w:b/>
                <w:i/>
              </w:rPr>
              <w:t>, Kanada, Japan eller Norge,</w:t>
            </w:r>
            <w:r w:rsidRPr="00325BDD">
              <w:t xml:space="preserve"> och fastställa globala standarder för havens hållbarhet och rättvis konkurrens.</w:t>
            </w:r>
          </w:p>
        </w:tc>
      </w:tr>
    </w:tbl>
    <w:p w14:paraId="17171AB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C67E16C" w14:textId="77777777" w:rsidR="008A36F6" w:rsidRPr="00325BDD" w:rsidRDefault="008A36F6" w:rsidP="008A36F6">
      <w:r w:rsidRPr="00325BDD">
        <w:rPr>
          <w:rStyle w:val="HideTWBExt"/>
          <w:color w:val="auto"/>
        </w:rPr>
        <w:t>&lt;/Amend&gt;</w:t>
      </w:r>
    </w:p>
    <w:p w14:paraId="683FE65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262</w:t>
      </w:r>
      <w:r w:rsidRPr="00325BDD">
        <w:rPr>
          <w:rStyle w:val="HideTWBExt"/>
          <w:color w:val="auto"/>
        </w:rPr>
        <w:t>&lt;/NumAm&gt;</w:t>
      </w:r>
    </w:p>
    <w:p w14:paraId="767580FB"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14E21F69" w14:textId="77777777" w:rsidR="008A36F6" w:rsidRPr="00325BDD" w:rsidRDefault="008A36F6" w:rsidP="008A36F6">
      <w:pPr>
        <w:pStyle w:val="NormalBold"/>
      </w:pPr>
      <w:r w:rsidRPr="00325BDD">
        <w:rPr>
          <w:rStyle w:val="HideTWBExt"/>
          <w:b w:val="0"/>
          <w:color w:val="auto"/>
        </w:rPr>
        <w:t>&lt;/RepeatBlock-By&gt;</w:t>
      </w:r>
    </w:p>
    <w:p w14:paraId="41DBCD4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85FA165" w14:textId="77777777" w:rsidR="008A36F6" w:rsidRPr="00325BDD" w:rsidRDefault="008A36F6" w:rsidP="008A36F6">
      <w:pPr>
        <w:pStyle w:val="NormalBold"/>
      </w:pPr>
      <w:r w:rsidRPr="00325BDD">
        <w:rPr>
          <w:rStyle w:val="HideTWBExt"/>
          <w:color w:val="auto"/>
        </w:rPr>
        <w:t>&lt;Article&gt;</w:t>
      </w:r>
      <w:r w:rsidRPr="00325BDD">
        <w:t>Punkt 20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63078E5" w14:textId="77777777" w:rsidTr="00053139">
        <w:trPr>
          <w:trHeight w:hRule="exact" w:val="240"/>
          <w:jc w:val="center"/>
        </w:trPr>
        <w:tc>
          <w:tcPr>
            <w:tcW w:w="9752" w:type="dxa"/>
            <w:gridSpan w:val="2"/>
            <w:tcBorders>
              <w:top w:val="nil"/>
              <w:left w:val="nil"/>
              <w:bottom w:val="nil"/>
              <w:right w:val="nil"/>
            </w:tcBorders>
          </w:tcPr>
          <w:p w14:paraId="77BF6FC9" w14:textId="77777777" w:rsidR="008A36F6" w:rsidRPr="00325BDD" w:rsidRDefault="008A36F6" w:rsidP="00053139"/>
        </w:tc>
      </w:tr>
      <w:tr w:rsidR="00325BDD" w:rsidRPr="00325BDD" w14:paraId="44DEE0C2" w14:textId="77777777" w:rsidTr="00053139">
        <w:trPr>
          <w:trHeight w:val="240"/>
          <w:jc w:val="center"/>
        </w:trPr>
        <w:tc>
          <w:tcPr>
            <w:tcW w:w="4876" w:type="dxa"/>
            <w:tcBorders>
              <w:top w:val="nil"/>
              <w:left w:val="nil"/>
              <w:bottom w:val="nil"/>
              <w:right w:val="nil"/>
            </w:tcBorders>
          </w:tcPr>
          <w:p w14:paraId="0C9A9AD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23420E6" w14:textId="77777777" w:rsidR="008A36F6" w:rsidRPr="00325BDD" w:rsidRDefault="008A36F6" w:rsidP="00053139">
            <w:pPr>
              <w:pStyle w:val="AmColumnHeading"/>
            </w:pPr>
            <w:r w:rsidRPr="00325BDD">
              <w:t>Ändringsförslag</w:t>
            </w:r>
          </w:p>
        </w:tc>
      </w:tr>
      <w:tr w:rsidR="00325BDD" w:rsidRPr="00325BDD" w14:paraId="31304D8F" w14:textId="77777777" w:rsidTr="00053139">
        <w:trPr>
          <w:jc w:val="center"/>
        </w:trPr>
        <w:tc>
          <w:tcPr>
            <w:tcW w:w="4876" w:type="dxa"/>
            <w:tcBorders>
              <w:top w:val="nil"/>
              <w:left w:val="nil"/>
              <w:bottom w:val="nil"/>
              <w:right w:val="nil"/>
            </w:tcBorders>
          </w:tcPr>
          <w:p w14:paraId="35615E13" w14:textId="77777777" w:rsidR="008A36F6" w:rsidRPr="00325BDD" w:rsidRDefault="008A36F6" w:rsidP="00053139">
            <w:pPr>
              <w:pStyle w:val="Normal6a"/>
            </w:pPr>
            <w:r w:rsidRPr="00325BDD">
              <w:t>20.</w:t>
            </w:r>
            <w:r w:rsidRPr="00325BDD">
              <w:tab/>
              <w:t>Europaparlamentet betonar EU:s ansvar att behålla ledarskapet i internationella forum genom att verka för multilateralism, samarbeta med Förenta staterna och fastställa globala standarder för havens hållbarhet och rättvis konkurrens.</w:t>
            </w:r>
          </w:p>
        </w:tc>
        <w:tc>
          <w:tcPr>
            <w:tcW w:w="4876" w:type="dxa"/>
            <w:tcBorders>
              <w:top w:val="nil"/>
              <w:left w:val="nil"/>
              <w:bottom w:val="nil"/>
              <w:right w:val="nil"/>
            </w:tcBorders>
          </w:tcPr>
          <w:p w14:paraId="7362D272" w14:textId="77777777" w:rsidR="008A36F6" w:rsidRPr="00325BDD" w:rsidRDefault="008A36F6" w:rsidP="00053139">
            <w:pPr>
              <w:pStyle w:val="Normal6a"/>
            </w:pPr>
            <w:r w:rsidRPr="00325BDD">
              <w:t>20.</w:t>
            </w:r>
            <w:r w:rsidRPr="00325BDD">
              <w:tab/>
              <w:t xml:space="preserve">Europaparlamentet betonar EU:s ansvar att behålla ledarskapet i internationella forum genom att verka för multilateralism, samarbeta med </w:t>
            </w:r>
            <w:r w:rsidRPr="00325BDD">
              <w:rPr>
                <w:b/>
                <w:i/>
              </w:rPr>
              <w:t>alla relevanta globala aktörer, däribland</w:t>
            </w:r>
            <w:r w:rsidRPr="00325BDD">
              <w:t xml:space="preserve"> Förenta staterna och </w:t>
            </w:r>
            <w:r w:rsidRPr="00325BDD">
              <w:rPr>
                <w:b/>
                <w:i/>
              </w:rPr>
              <w:t>Kina, och</w:t>
            </w:r>
            <w:r w:rsidRPr="00325BDD">
              <w:t xml:space="preserve"> fastställa globala standarder för havens hållbarhet och rättvis konkurrens.</w:t>
            </w:r>
          </w:p>
        </w:tc>
      </w:tr>
    </w:tbl>
    <w:p w14:paraId="251C416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8055605" w14:textId="77777777" w:rsidR="008A36F6" w:rsidRPr="00325BDD" w:rsidRDefault="008A36F6" w:rsidP="008A36F6">
      <w:r w:rsidRPr="00325BDD">
        <w:rPr>
          <w:rStyle w:val="HideTWBExt"/>
          <w:color w:val="auto"/>
        </w:rPr>
        <w:t>&lt;/Amend&gt;</w:t>
      </w:r>
    </w:p>
    <w:p w14:paraId="0FC1DC9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263</w:t>
      </w:r>
      <w:r w:rsidRPr="00325BDD">
        <w:rPr>
          <w:rStyle w:val="HideTWBExt"/>
          <w:color w:val="auto"/>
        </w:rPr>
        <w:t>&lt;/NumAm&gt;</w:t>
      </w:r>
    </w:p>
    <w:p w14:paraId="1B38D12C"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6DBD3490"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0E965F44" w14:textId="77777777" w:rsidR="008A36F6" w:rsidRPr="00325BDD" w:rsidRDefault="008A36F6" w:rsidP="008A36F6">
      <w:pPr>
        <w:pStyle w:val="NormalBold"/>
      </w:pPr>
      <w:r w:rsidRPr="00325BDD">
        <w:rPr>
          <w:rStyle w:val="HideTWBExt"/>
          <w:b w:val="0"/>
          <w:color w:val="auto"/>
        </w:rPr>
        <w:t>&lt;/RepeatBlock-By&gt;</w:t>
      </w:r>
    </w:p>
    <w:p w14:paraId="39D17D5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4C2FB1A" w14:textId="77777777" w:rsidR="008A36F6" w:rsidRPr="00325BDD" w:rsidRDefault="008A36F6" w:rsidP="008A36F6">
      <w:pPr>
        <w:pStyle w:val="NormalBold"/>
      </w:pPr>
      <w:r w:rsidRPr="00325BDD">
        <w:rPr>
          <w:rStyle w:val="HideTWBExt"/>
          <w:color w:val="auto"/>
        </w:rPr>
        <w:t>&lt;Article&gt;</w:t>
      </w:r>
      <w:r w:rsidRPr="00325BDD">
        <w:t>Punkt 20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306EB85" w14:textId="77777777" w:rsidTr="00053139">
        <w:trPr>
          <w:trHeight w:hRule="exact" w:val="240"/>
          <w:jc w:val="center"/>
        </w:trPr>
        <w:tc>
          <w:tcPr>
            <w:tcW w:w="9752" w:type="dxa"/>
            <w:gridSpan w:val="2"/>
            <w:tcBorders>
              <w:top w:val="nil"/>
              <w:left w:val="nil"/>
              <w:bottom w:val="nil"/>
              <w:right w:val="nil"/>
            </w:tcBorders>
          </w:tcPr>
          <w:p w14:paraId="3727F5A1" w14:textId="77777777" w:rsidR="008A36F6" w:rsidRPr="00325BDD" w:rsidRDefault="008A36F6" w:rsidP="00053139"/>
        </w:tc>
      </w:tr>
      <w:tr w:rsidR="00325BDD" w:rsidRPr="00325BDD" w14:paraId="07FFA976" w14:textId="77777777" w:rsidTr="00053139">
        <w:trPr>
          <w:trHeight w:val="240"/>
          <w:jc w:val="center"/>
        </w:trPr>
        <w:tc>
          <w:tcPr>
            <w:tcW w:w="4876" w:type="dxa"/>
            <w:tcBorders>
              <w:top w:val="nil"/>
              <w:left w:val="nil"/>
              <w:bottom w:val="nil"/>
              <w:right w:val="nil"/>
            </w:tcBorders>
          </w:tcPr>
          <w:p w14:paraId="0B86127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17F9EE6" w14:textId="77777777" w:rsidR="008A36F6" w:rsidRPr="00325BDD" w:rsidRDefault="008A36F6" w:rsidP="00053139">
            <w:pPr>
              <w:pStyle w:val="AmColumnHeading"/>
            </w:pPr>
            <w:r w:rsidRPr="00325BDD">
              <w:t>Ändringsförslag</w:t>
            </w:r>
          </w:p>
        </w:tc>
      </w:tr>
      <w:tr w:rsidR="00325BDD" w:rsidRPr="00325BDD" w14:paraId="443F72EF" w14:textId="77777777" w:rsidTr="00053139">
        <w:trPr>
          <w:jc w:val="center"/>
        </w:trPr>
        <w:tc>
          <w:tcPr>
            <w:tcW w:w="4876" w:type="dxa"/>
            <w:tcBorders>
              <w:top w:val="nil"/>
              <w:left w:val="nil"/>
              <w:bottom w:val="nil"/>
              <w:right w:val="nil"/>
            </w:tcBorders>
          </w:tcPr>
          <w:p w14:paraId="7614C76A" w14:textId="77777777" w:rsidR="008A36F6" w:rsidRPr="00325BDD" w:rsidRDefault="008A36F6" w:rsidP="00053139">
            <w:pPr>
              <w:pStyle w:val="Normal6a"/>
            </w:pPr>
            <w:r w:rsidRPr="00325BDD">
              <w:t>20.</w:t>
            </w:r>
            <w:r w:rsidRPr="00325BDD">
              <w:tab/>
              <w:t>Europaparlamentet betonar EU:s ansvar att behålla ledarskapet i internationella forum genom att verka för multilateralism, samarbeta med Förenta staterna och fastställa globala standarder för havens hållbarhet och rättvis konkurrens.</w:t>
            </w:r>
          </w:p>
        </w:tc>
        <w:tc>
          <w:tcPr>
            <w:tcW w:w="4876" w:type="dxa"/>
            <w:tcBorders>
              <w:top w:val="nil"/>
              <w:left w:val="nil"/>
              <w:bottom w:val="nil"/>
              <w:right w:val="nil"/>
            </w:tcBorders>
          </w:tcPr>
          <w:p w14:paraId="16332C84" w14:textId="77777777" w:rsidR="008A36F6" w:rsidRPr="00325BDD" w:rsidRDefault="008A36F6" w:rsidP="00053139">
            <w:pPr>
              <w:pStyle w:val="Normal6a"/>
            </w:pPr>
            <w:r w:rsidRPr="00325BDD">
              <w:t>20.</w:t>
            </w:r>
            <w:r w:rsidRPr="00325BDD">
              <w:tab/>
              <w:t xml:space="preserve">Europaparlamentet betonar EU:s ansvar att behålla ledarskapet i internationella forum genom att verka för multilateralism, samarbeta med </w:t>
            </w:r>
            <w:r w:rsidRPr="00325BDD">
              <w:rPr>
                <w:b/>
                <w:i/>
              </w:rPr>
              <w:t>centrala aktörer såsom</w:t>
            </w:r>
            <w:r w:rsidRPr="00325BDD">
              <w:t xml:space="preserve"> Förenta staterna och </w:t>
            </w:r>
            <w:r w:rsidRPr="00325BDD">
              <w:rPr>
                <w:b/>
                <w:i/>
              </w:rPr>
              <w:t>Kina, och</w:t>
            </w:r>
            <w:r w:rsidRPr="00325BDD">
              <w:t xml:space="preserve"> fastställa globala standarder för havens hållbarhet och rättvis konkurrens.</w:t>
            </w:r>
          </w:p>
        </w:tc>
      </w:tr>
    </w:tbl>
    <w:p w14:paraId="5129106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F66B6CD" w14:textId="77777777" w:rsidR="008A36F6" w:rsidRPr="00325BDD" w:rsidRDefault="008A36F6" w:rsidP="008A36F6">
      <w:r w:rsidRPr="00325BDD">
        <w:rPr>
          <w:rStyle w:val="HideTWBExt"/>
          <w:color w:val="auto"/>
        </w:rPr>
        <w:t>&lt;/Amend&gt;</w:t>
      </w:r>
    </w:p>
    <w:p w14:paraId="127FB49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264</w:t>
      </w:r>
      <w:r w:rsidRPr="00325BDD">
        <w:rPr>
          <w:rStyle w:val="HideTWBExt"/>
          <w:color w:val="auto"/>
        </w:rPr>
        <w:t>&lt;/NumAm&gt;</w:t>
      </w:r>
    </w:p>
    <w:p w14:paraId="483F975D"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4A9E9F74" w14:textId="77777777" w:rsidR="008A36F6" w:rsidRPr="00325BDD" w:rsidRDefault="008A36F6" w:rsidP="008A36F6">
      <w:pPr>
        <w:pStyle w:val="NormalBold"/>
      </w:pPr>
      <w:r w:rsidRPr="00325BDD">
        <w:rPr>
          <w:rStyle w:val="HideTWBExt"/>
          <w:b w:val="0"/>
          <w:color w:val="auto"/>
        </w:rPr>
        <w:t>&lt;/RepeatBlock-By&gt;</w:t>
      </w:r>
    </w:p>
    <w:p w14:paraId="425808B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653640B" w14:textId="77777777" w:rsidR="008A36F6" w:rsidRPr="00325BDD" w:rsidRDefault="008A36F6" w:rsidP="008A36F6">
      <w:pPr>
        <w:pStyle w:val="NormalBold"/>
      </w:pPr>
      <w:r w:rsidRPr="00325BDD">
        <w:rPr>
          <w:rStyle w:val="HideTWBExt"/>
          <w:color w:val="auto"/>
        </w:rPr>
        <w:t>&lt;Article&gt;</w:t>
      </w:r>
      <w:r w:rsidRPr="00325BDD">
        <w:t>Punkt 20</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ABB08DC" w14:textId="77777777" w:rsidTr="00053139">
        <w:trPr>
          <w:trHeight w:hRule="exact" w:val="240"/>
          <w:jc w:val="center"/>
        </w:trPr>
        <w:tc>
          <w:tcPr>
            <w:tcW w:w="9752" w:type="dxa"/>
            <w:gridSpan w:val="2"/>
            <w:tcBorders>
              <w:top w:val="nil"/>
              <w:left w:val="nil"/>
              <w:bottom w:val="nil"/>
              <w:right w:val="nil"/>
            </w:tcBorders>
          </w:tcPr>
          <w:p w14:paraId="0831D4BD" w14:textId="77777777" w:rsidR="008A36F6" w:rsidRPr="00325BDD" w:rsidRDefault="008A36F6" w:rsidP="00053139"/>
        </w:tc>
      </w:tr>
      <w:tr w:rsidR="00325BDD" w:rsidRPr="00325BDD" w14:paraId="228A52C9" w14:textId="77777777" w:rsidTr="00053139">
        <w:trPr>
          <w:trHeight w:val="240"/>
          <w:jc w:val="center"/>
        </w:trPr>
        <w:tc>
          <w:tcPr>
            <w:tcW w:w="4876" w:type="dxa"/>
            <w:tcBorders>
              <w:top w:val="nil"/>
              <w:left w:val="nil"/>
              <w:bottom w:val="nil"/>
              <w:right w:val="nil"/>
            </w:tcBorders>
          </w:tcPr>
          <w:p w14:paraId="744FD49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59B514A" w14:textId="77777777" w:rsidR="008A36F6" w:rsidRPr="00325BDD" w:rsidRDefault="008A36F6" w:rsidP="00053139">
            <w:pPr>
              <w:pStyle w:val="AmColumnHeading"/>
            </w:pPr>
            <w:r w:rsidRPr="00325BDD">
              <w:t>Ändringsförslag</w:t>
            </w:r>
          </w:p>
        </w:tc>
      </w:tr>
      <w:tr w:rsidR="00325BDD" w:rsidRPr="00325BDD" w14:paraId="260EDA9D" w14:textId="77777777" w:rsidTr="00053139">
        <w:trPr>
          <w:jc w:val="center"/>
        </w:trPr>
        <w:tc>
          <w:tcPr>
            <w:tcW w:w="4876" w:type="dxa"/>
            <w:tcBorders>
              <w:top w:val="nil"/>
              <w:left w:val="nil"/>
              <w:bottom w:val="nil"/>
              <w:right w:val="nil"/>
            </w:tcBorders>
          </w:tcPr>
          <w:p w14:paraId="2F96A6C3" w14:textId="77777777" w:rsidR="008A36F6" w:rsidRPr="00325BDD" w:rsidRDefault="008A36F6" w:rsidP="00053139">
            <w:pPr>
              <w:pStyle w:val="Normal6a"/>
            </w:pPr>
            <w:r w:rsidRPr="00325BDD">
              <w:t>20.</w:t>
            </w:r>
            <w:r w:rsidRPr="00325BDD">
              <w:tab/>
              <w:t>Europaparlamentet betonar EU:s ansvar att behålla ledarskapet i internationella forum genom att verka för multilateralism, samarbeta med Förenta staterna och fastställa globala standarder för havens hållbarhet och rättvis konkurrens.</w:t>
            </w:r>
          </w:p>
        </w:tc>
        <w:tc>
          <w:tcPr>
            <w:tcW w:w="4876" w:type="dxa"/>
            <w:tcBorders>
              <w:top w:val="nil"/>
              <w:left w:val="nil"/>
              <w:bottom w:val="nil"/>
              <w:right w:val="nil"/>
            </w:tcBorders>
          </w:tcPr>
          <w:p w14:paraId="41885417" w14:textId="77777777" w:rsidR="008A36F6" w:rsidRPr="00325BDD" w:rsidRDefault="008A36F6" w:rsidP="00053139">
            <w:pPr>
              <w:pStyle w:val="Normal6a"/>
            </w:pPr>
            <w:r w:rsidRPr="00325BDD">
              <w:t>20.</w:t>
            </w:r>
            <w:r w:rsidRPr="00325BDD">
              <w:tab/>
              <w:t xml:space="preserve">Europaparlamentet betonar EU:s ansvar att behålla ledarskapet i internationella forum genom att verka för multilateralism, samarbeta med </w:t>
            </w:r>
            <w:r w:rsidRPr="00325BDD">
              <w:rPr>
                <w:b/>
                <w:i/>
              </w:rPr>
              <w:t>likasinnade länder såsom</w:t>
            </w:r>
            <w:r w:rsidRPr="00325BDD">
              <w:t xml:space="preserve"> Förenta staterna och fastställa globala standarder för havens hållbarhet och rättvis konkurrens.</w:t>
            </w:r>
          </w:p>
        </w:tc>
      </w:tr>
    </w:tbl>
    <w:p w14:paraId="22E56DD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6B46CEF" w14:textId="77777777" w:rsidR="008A36F6" w:rsidRPr="00325BDD" w:rsidRDefault="008A36F6" w:rsidP="008A36F6">
      <w:r w:rsidRPr="00325BDD">
        <w:rPr>
          <w:rStyle w:val="HideTWBExt"/>
          <w:color w:val="auto"/>
        </w:rPr>
        <w:t>&lt;/Amend&gt;</w:t>
      </w:r>
    </w:p>
    <w:p w14:paraId="62C3E8C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265</w:t>
      </w:r>
      <w:r w:rsidRPr="00325BDD">
        <w:rPr>
          <w:rStyle w:val="HideTWBExt"/>
          <w:color w:val="auto"/>
        </w:rPr>
        <w:t>&lt;/NumAm&gt;</w:t>
      </w:r>
    </w:p>
    <w:p w14:paraId="10C555D0"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7D79BF49" w14:textId="77777777" w:rsidR="008A36F6" w:rsidRPr="00325BDD" w:rsidRDefault="008A36F6" w:rsidP="008A36F6">
      <w:pPr>
        <w:pStyle w:val="NormalBold"/>
      </w:pPr>
      <w:r w:rsidRPr="00325BDD">
        <w:rPr>
          <w:rStyle w:val="HideTWBExt"/>
          <w:b w:val="0"/>
          <w:color w:val="auto"/>
        </w:rPr>
        <w:t>&lt;/RepeatBlock-By&gt;</w:t>
      </w:r>
    </w:p>
    <w:p w14:paraId="42AC529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7E993D1" w14:textId="77777777" w:rsidR="008A36F6" w:rsidRPr="00325BDD" w:rsidRDefault="008A36F6" w:rsidP="008A36F6">
      <w:pPr>
        <w:pStyle w:val="NormalBold"/>
      </w:pPr>
      <w:r w:rsidRPr="00325BDD">
        <w:rPr>
          <w:rStyle w:val="HideTWBExt"/>
          <w:color w:val="auto"/>
        </w:rPr>
        <w:t>&lt;Article&gt;</w:t>
      </w:r>
      <w:r w:rsidRPr="00325BDD">
        <w:t>Punkt 20a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0F5B32C" w14:textId="77777777" w:rsidTr="00053139">
        <w:trPr>
          <w:trHeight w:hRule="exact" w:val="240"/>
          <w:jc w:val="center"/>
        </w:trPr>
        <w:tc>
          <w:tcPr>
            <w:tcW w:w="9752" w:type="dxa"/>
            <w:gridSpan w:val="2"/>
            <w:tcBorders>
              <w:top w:val="nil"/>
              <w:left w:val="nil"/>
              <w:bottom w:val="nil"/>
              <w:right w:val="nil"/>
            </w:tcBorders>
          </w:tcPr>
          <w:p w14:paraId="06D8A9C6" w14:textId="77777777" w:rsidR="008A36F6" w:rsidRPr="00325BDD" w:rsidRDefault="008A36F6" w:rsidP="00053139"/>
        </w:tc>
      </w:tr>
      <w:tr w:rsidR="00325BDD" w:rsidRPr="00325BDD" w14:paraId="679342FE" w14:textId="77777777" w:rsidTr="00053139">
        <w:trPr>
          <w:trHeight w:val="240"/>
          <w:jc w:val="center"/>
        </w:trPr>
        <w:tc>
          <w:tcPr>
            <w:tcW w:w="4876" w:type="dxa"/>
            <w:tcBorders>
              <w:top w:val="nil"/>
              <w:left w:val="nil"/>
              <w:bottom w:val="nil"/>
              <w:right w:val="nil"/>
            </w:tcBorders>
          </w:tcPr>
          <w:p w14:paraId="2CE7793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72167AD" w14:textId="77777777" w:rsidR="008A36F6" w:rsidRPr="00325BDD" w:rsidRDefault="008A36F6" w:rsidP="00053139">
            <w:pPr>
              <w:pStyle w:val="AmColumnHeading"/>
            </w:pPr>
            <w:r w:rsidRPr="00325BDD">
              <w:t>Ändringsförslag</w:t>
            </w:r>
          </w:p>
        </w:tc>
      </w:tr>
      <w:tr w:rsidR="00325BDD" w:rsidRPr="00325BDD" w14:paraId="08CB12E1" w14:textId="77777777" w:rsidTr="00053139">
        <w:trPr>
          <w:jc w:val="center"/>
        </w:trPr>
        <w:tc>
          <w:tcPr>
            <w:tcW w:w="4876" w:type="dxa"/>
            <w:tcBorders>
              <w:top w:val="nil"/>
              <w:left w:val="nil"/>
              <w:bottom w:val="nil"/>
              <w:right w:val="nil"/>
            </w:tcBorders>
          </w:tcPr>
          <w:p w14:paraId="177E00BD" w14:textId="77777777" w:rsidR="008A36F6" w:rsidRPr="00325BDD" w:rsidRDefault="008A36F6" w:rsidP="00053139">
            <w:pPr>
              <w:pStyle w:val="Normal6a"/>
            </w:pPr>
          </w:p>
        </w:tc>
        <w:tc>
          <w:tcPr>
            <w:tcW w:w="4876" w:type="dxa"/>
            <w:tcBorders>
              <w:top w:val="nil"/>
              <w:left w:val="nil"/>
              <w:bottom w:val="nil"/>
              <w:right w:val="nil"/>
            </w:tcBorders>
          </w:tcPr>
          <w:p w14:paraId="57EF0CCE" w14:textId="77777777" w:rsidR="008A36F6" w:rsidRPr="00325BDD" w:rsidRDefault="008A36F6" w:rsidP="00053139">
            <w:pPr>
              <w:pStyle w:val="Normal6a"/>
            </w:pPr>
            <w:r w:rsidRPr="00325BDD">
              <w:rPr>
                <w:b/>
                <w:i/>
              </w:rPr>
              <w:t>20a.</w:t>
            </w:r>
            <w:r w:rsidRPr="00325BDD">
              <w:tab/>
            </w:r>
            <w:r w:rsidRPr="00325BDD">
              <w:rPr>
                <w:b/>
                <w:i/>
              </w:rPr>
              <w:t>Europaparlamentet välkomnar ikraftträdandet av Världshandelsorganisationens avtal om fiskesubventioner. Parlamentet understryker att detta avtal är en milstolpe mot att avskaffa skadliga fiskesubventioner som bidrar till överfiske och överkapacitet, och därigenom främjar rättvis konkurrens och hållbar förvaltning av marina resurser världen över. Parlamentet uppmuntrar kommissionen att bygga vidare på denna framgång genom havsdiplomati, genom att aktivt samarbeta med tredjeländer, särskilt större fiskenationer, för att främja ratificeringen och det effektiva genomförandet av detta avtal och främja globala åtaganden när det gäller hållbar, transparent och jämlik fiskeriförvaltning.</w:t>
            </w:r>
          </w:p>
        </w:tc>
      </w:tr>
    </w:tbl>
    <w:p w14:paraId="71A0059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3049455" w14:textId="77777777" w:rsidR="008A36F6" w:rsidRPr="00325BDD" w:rsidRDefault="008A36F6" w:rsidP="008A36F6">
      <w:r w:rsidRPr="00325BDD">
        <w:rPr>
          <w:rStyle w:val="HideTWBExt"/>
          <w:color w:val="auto"/>
        </w:rPr>
        <w:t>&lt;/Amend&gt;</w:t>
      </w:r>
    </w:p>
    <w:p w14:paraId="01BB463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266</w:t>
      </w:r>
      <w:r w:rsidRPr="00325BDD">
        <w:rPr>
          <w:rStyle w:val="HideTWBExt"/>
          <w:color w:val="auto"/>
        </w:rPr>
        <w:t>&lt;/NumAm&gt;</w:t>
      </w:r>
    </w:p>
    <w:p w14:paraId="088079F4"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43D3494E" w14:textId="77777777" w:rsidR="008A36F6" w:rsidRPr="00325BDD" w:rsidRDefault="008A36F6" w:rsidP="008A36F6">
      <w:pPr>
        <w:pStyle w:val="NormalBold"/>
      </w:pPr>
      <w:r w:rsidRPr="00325BDD">
        <w:rPr>
          <w:rStyle w:val="HideTWBExt"/>
          <w:b w:val="0"/>
          <w:color w:val="auto"/>
        </w:rPr>
        <w:t>&lt;/RepeatBlock-By&gt;</w:t>
      </w:r>
    </w:p>
    <w:p w14:paraId="1BB000A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A150019" w14:textId="77777777" w:rsidR="008A36F6" w:rsidRPr="00325BDD" w:rsidRDefault="008A36F6" w:rsidP="008A36F6">
      <w:pPr>
        <w:pStyle w:val="NormalBold"/>
      </w:pPr>
      <w:r w:rsidRPr="00325BDD">
        <w:rPr>
          <w:rStyle w:val="HideTWBExt"/>
          <w:color w:val="auto"/>
        </w:rPr>
        <w:t>&lt;Article&gt;</w:t>
      </w:r>
      <w:r w:rsidRPr="00325BDD">
        <w:t>Punkt 20a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0F6F669" w14:textId="77777777" w:rsidTr="00053139">
        <w:trPr>
          <w:trHeight w:hRule="exact" w:val="240"/>
          <w:jc w:val="center"/>
        </w:trPr>
        <w:tc>
          <w:tcPr>
            <w:tcW w:w="9752" w:type="dxa"/>
            <w:gridSpan w:val="2"/>
            <w:tcBorders>
              <w:top w:val="nil"/>
              <w:left w:val="nil"/>
              <w:bottom w:val="nil"/>
              <w:right w:val="nil"/>
            </w:tcBorders>
          </w:tcPr>
          <w:p w14:paraId="22B1903B" w14:textId="77777777" w:rsidR="008A36F6" w:rsidRPr="00325BDD" w:rsidRDefault="008A36F6" w:rsidP="00053139"/>
        </w:tc>
      </w:tr>
      <w:tr w:rsidR="00325BDD" w:rsidRPr="00325BDD" w14:paraId="1A778492" w14:textId="77777777" w:rsidTr="00053139">
        <w:trPr>
          <w:trHeight w:val="240"/>
          <w:jc w:val="center"/>
        </w:trPr>
        <w:tc>
          <w:tcPr>
            <w:tcW w:w="4876" w:type="dxa"/>
            <w:tcBorders>
              <w:top w:val="nil"/>
              <w:left w:val="nil"/>
              <w:bottom w:val="nil"/>
              <w:right w:val="nil"/>
            </w:tcBorders>
          </w:tcPr>
          <w:p w14:paraId="6D57DEDA"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F0D40B0" w14:textId="77777777" w:rsidR="008A36F6" w:rsidRPr="00325BDD" w:rsidRDefault="008A36F6" w:rsidP="00053139">
            <w:pPr>
              <w:pStyle w:val="AmColumnHeading"/>
            </w:pPr>
            <w:r w:rsidRPr="00325BDD">
              <w:t>Ändringsförslag</w:t>
            </w:r>
          </w:p>
        </w:tc>
      </w:tr>
      <w:tr w:rsidR="00325BDD" w:rsidRPr="00325BDD" w14:paraId="3F9831C3" w14:textId="77777777" w:rsidTr="00053139">
        <w:trPr>
          <w:jc w:val="center"/>
        </w:trPr>
        <w:tc>
          <w:tcPr>
            <w:tcW w:w="4876" w:type="dxa"/>
            <w:tcBorders>
              <w:top w:val="nil"/>
              <w:left w:val="nil"/>
              <w:bottom w:val="nil"/>
              <w:right w:val="nil"/>
            </w:tcBorders>
          </w:tcPr>
          <w:p w14:paraId="76258657" w14:textId="77777777" w:rsidR="008A36F6" w:rsidRPr="00325BDD" w:rsidRDefault="008A36F6" w:rsidP="00053139">
            <w:pPr>
              <w:pStyle w:val="Normal6a"/>
            </w:pPr>
          </w:p>
        </w:tc>
        <w:tc>
          <w:tcPr>
            <w:tcW w:w="4876" w:type="dxa"/>
            <w:tcBorders>
              <w:top w:val="nil"/>
              <w:left w:val="nil"/>
              <w:bottom w:val="nil"/>
              <w:right w:val="nil"/>
            </w:tcBorders>
          </w:tcPr>
          <w:p w14:paraId="189FA561" w14:textId="77777777" w:rsidR="008A36F6" w:rsidRPr="00325BDD" w:rsidRDefault="008A36F6" w:rsidP="00053139">
            <w:pPr>
              <w:pStyle w:val="Normal6a"/>
            </w:pPr>
            <w:r w:rsidRPr="00325BDD">
              <w:rPr>
                <w:b/>
                <w:i/>
              </w:rPr>
              <w:t>20a.</w:t>
            </w:r>
            <w:r w:rsidRPr="00325BDD">
              <w:tab/>
            </w:r>
            <w:r w:rsidRPr="00325BDD">
              <w:rPr>
                <w:b/>
                <w:i/>
              </w:rPr>
              <w:t>Europaparlamentet betonar att Europeiska unionen bör utnyttja sitt marknadsinflytande som ett strategiskt verktyg för att försvara sina intressen och främja hållbarhet. Parlamentet understryker att tillgången till EU-marknaden måste ges på villkoret att unionens standarder efterlevs, vilket säkerställer att fisk och skaldjur som importeras till unionen inte har sitt ursprung i olagliga eller ohållbara källor, eller i verksamhet med koppling till brott mot de mänskliga rättigheterna.</w:t>
            </w:r>
          </w:p>
        </w:tc>
      </w:tr>
    </w:tbl>
    <w:p w14:paraId="4CB9D02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F73E2A8" w14:textId="77777777" w:rsidR="008A36F6" w:rsidRPr="00325BDD" w:rsidRDefault="008A36F6" w:rsidP="008A36F6">
      <w:r w:rsidRPr="00325BDD">
        <w:rPr>
          <w:rStyle w:val="HideTWBExt"/>
          <w:color w:val="auto"/>
        </w:rPr>
        <w:t>&lt;/Amend&gt;</w:t>
      </w:r>
    </w:p>
    <w:p w14:paraId="6BCB031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267</w:t>
      </w:r>
      <w:r w:rsidRPr="00325BDD">
        <w:rPr>
          <w:rStyle w:val="HideTWBExt"/>
          <w:color w:val="auto"/>
        </w:rPr>
        <w:t>&lt;/NumAm&gt;</w:t>
      </w:r>
    </w:p>
    <w:p w14:paraId="6643B006"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w:t>
      </w:r>
      <w:r w:rsidRPr="00325BDD">
        <w:rPr>
          <w:rStyle w:val="HideTWBExt"/>
          <w:b w:val="0"/>
          <w:color w:val="auto"/>
        </w:rPr>
        <w:t>&lt;/Members&gt;</w:t>
      </w:r>
    </w:p>
    <w:p w14:paraId="4DC4C872" w14:textId="77777777" w:rsidR="008A36F6" w:rsidRPr="00325BDD" w:rsidRDefault="008A36F6" w:rsidP="008A36F6">
      <w:pPr>
        <w:pStyle w:val="NormalBold"/>
      </w:pPr>
      <w:r w:rsidRPr="00325BDD">
        <w:rPr>
          <w:rStyle w:val="HideTWBExt"/>
          <w:b w:val="0"/>
          <w:color w:val="auto"/>
        </w:rPr>
        <w:t>&lt;/RepeatBlock-By&gt;</w:t>
      </w:r>
    </w:p>
    <w:p w14:paraId="114A9755"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59C4A27" w14:textId="77777777" w:rsidR="008A36F6" w:rsidRPr="00325BDD" w:rsidRDefault="008A36F6" w:rsidP="008A36F6">
      <w:pPr>
        <w:pStyle w:val="NormalBold"/>
      </w:pPr>
      <w:r w:rsidRPr="00325BDD">
        <w:rPr>
          <w:rStyle w:val="HideTWBExt"/>
          <w:color w:val="auto"/>
        </w:rPr>
        <w:t>&lt;Article&gt;</w:t>
      </w:r>
      <w:r w:rsidRPr="00325BDD">
        <w:t>Punkt 20a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CAC4839" w14:textId="77777777" w:rsidTr="00053139">
        <w:trPr>
          <w:trHeight w:hRule="exact" w:val="240"/>
          <w:jc w:val="center"/>
        </w:trPr>
        <w:tc>
          <w:tcPr>
            <w:tcW w:w="9752" w:type="dxa"/>
            <w:gridSpan w:val="2"/>
            <w:tcBorders>
              <w:top w:val="nil"/>
              <w:left w:val="nil"/>
              <w:bottom w:val="nil"/>
              <w:right w:val="nil"/>
            </w:tcBorders>
          </w:tcPr>
          <w:p w14:paraId="07D5B5CE" w14:textId="77777777" w:rsidR="008A36F6" w:rsidRPr="00325BDD" w:rsidRDefault="008A36F6" w:rsidP="00053139"/>
        </w:tc>
      </w:tr>
      <w:tr w:rsidR="00325BDD" w:rsidRPr="00325BDD" w14:paraId="5972FE27" w14:textId="77777777" w:rsidTr="00053139">
        <w:trPr>
          <w:trHeight w:val="240"/>
          <w:jc w:val="center"/>
        </w:trPr>
        <w:tc>
          <w:tcPr>
            <w:tcW w:w="4876" w:type="dxa"/>
            <w:tcBorders>
              <w:top w:val="nil"/>
              <w:left w:val="nil"/>
              <w:bottom w:val="nil"/>
              <w:right w:val="nil"/>
            </w:tcBorders>
          </w:tcPr>
          <w:p w14:paraId="685B88D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A9ECEDF" w14:textId="77777777" w:rsidR="008A36F6" w:rsidRPr="00325BDD" w:rsidRDefault="008A36F6" w:rsidP="00053139">
            <w:pPr>
              <w:pStyle w:val="AmColumnHeading"/>
            </w:pPr>
            <w:r w:rsidRPr="00325BDD">
              <w:t>Ändringsförslag</w:t>
            </w:r>
          </w:p>
        </w:tc>
      </w:tr>
      <w:tr w:rsidR="00325BDD" w:rsidRPr="00325BDD" w14:paraId="6CE91432" w14:textId="77777777" w:rsidTr="00053139">
        <w:trPr>
          <w:jc w:val="center"/>
        </w:trPr>
        <w:tc>
          <w:tcPr>
            <w:tcW w:w="4876" w:type="dxa"/>
            <w:tcBorders>
              <w:top w:val="nil"/>
              <w:left w:val="nil"/>
              <w:bottom w:val="nil"/>
              <w:right w:val="nil"/>
            </w:tcBorders>
          </w:tcPr>
          <w:p w14:paraId="2B8D0067" w14:textId="77777777" w:rsidR="008A36F6" w:rsidRPr="00325BDD" w:rsidRDefault="008A36F6" w:rsidP="00053139">
            <w:pPr>
              <w:pStyle w:val="Normal6a"/>
            </w:pPr>
          </w:p>
        </w:tc>
        <w:tc>
          <w:tcPr>
            <w:tcW w:w="4876" w:type="dxa"/>
            <w:tcBorders>
              <w:top w:val="nil"/>
              <w:left w:val="nil"/>
              <w:bottom w:val="nil"/>
              <w:right w:val="nil"/>
            </w:tcBorders>
          </w:tcPr>
          <w:p w14:paraId="5B5527EA" w14:textId="77777777" w:rsidR="008A36F6" w:rsidRPr="00325BDD" w:rsidRDefault="008A36F6" w:rsidP="00053139">
            <w:pPr>
              <w:pStyle w:val="Normal6a"/>
            </w:pPr>
            <w:r w:rsidRPr="00325BDD">
              <w:rPr>
                <w:b/>
                <w:i/>
              </w:rPr>
              <w:t>20a.</w:t>
            </w:r>
            <w:r w:rsidRPr="00325BDD">
              <w:tab/>
            </w:r>
            <w:r w:rsidRPr="00325BDD">
              <w:rPr>
                <w:b/>
                <w:i/>
              </w:rPr>
              <w:t>Europaparlamentet menar att berörda medlemsstaters försvar av begäran om utvidgning av kontinentalsockelområdena utgör en stor utmaning för den maritima diplomatin som inte får förbises.</w:t>
            </w:r>
          </w:p>
        </w:tc>
      </w:tr>
    </w:tbl>
    <w:p w14:paraId="44B8BA5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7DD1CFA8" w14:textId="77777777" w:rsidR="008A36F6" w:rsidRPr="00325BDD" w:rsidRDefault="008A36F6" w:rsidP="008A36F6">
      <w:r w:rsidRPr="00325BDD">
        <w:rPr>
          <w:rStyle w:val="HideTWBExt"/>
          <w:color w:val="auto"/>
        </w:rPr>
        <w:t>&lt;/Amend&gt;</w:t>
      </w:r>
    </w:p>
    <w:p w14:paraId="75184C6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268</w:t>
      </w:r>
      <w:r w:rsidRPr="00325BDD">
        <w:rPr>
          <w:rStyle w:val="HideTWBExt"/>
          <w:color w:val="auto"/>
        </w:rPr>
        <w:t>&lt;/NumAm&gt;</w:t>
      </w:r>
    </w:p>
    <w:p w14:paraId="4036F1E4" w14:textId="77777777" w:rsidR="008A36F6" w:rsidRPr="00325BDD" w:rsidRDefault="008A36F6" w:rsidP="008A36F6">
      <w:pPr>
        <w:pStyle w:val="NormalBold"/>
      </w:pPr>
      <w:r w:rsidRPr="00325BDD">
        <w:rPr>
          <w:rStyle w:val="HideTWBExt"/>
          <w:b w:val="0"/>
          <w:color w:val="auto"/>
        </w:rPr>
        <w:t>&lt;RepeatBlock-By&gt;&lt;Members&gt;</w:t>
      </w:r>
      <w:r w:rsidRPr="00325BDD">
        <w:t>Gabriel Mato, Francisco José Millán Mon, Carmen Crespo Díaz</w:t>
      </w:r>
      <w:r w:rsidRPr="00325BDD">
        <w:rPr>
          <w:rStyle w:val="HideTWBExt"/>
          <w:b w:val="0"/>
          <w:color w:val="auto"/>
        </w:rPr>
        <w:t>&lt;/Members&gt;</w:t>
      </w:r>
    </w:p>
    <w:p w14:paraId="16EA8AC7" w14:textId="77777777" w:rsidR="008A36F6" w:rsidRPr="00325BDD" w:rsidRDefault="008A36F6" w:rsidP="008A36F6">
      <w:pPr>
        <w:pStyle w:val="NormalBold"/>
      </w:pPr>
      <w:r w:rsidRPr="00325BDD">
        <w:rPr>
          <w:rStyle w:val="HideTWBExt"/>
          <w:b w:val="0"/>
          <w:color w:val="auto"/>
        </w:rPr>
        <w:t>&lt;/RepeatBlock-By&gt;</w:t>
      </w:r>
    </w:p>
    <w:p w14:paraId="3EDAAAB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5D31D31" w14:textId="77777777" w:rsidR="008A36F6" w:rsidRPr="00325BDD" w:rsidRDefault="008A36F6" w:rsidP="008A36F6">
      <w:pPr>
        <w:pStyle w:val="NormalBold"/>
      </w:pPr>
      <w:r w:rsidRPr="00325BDD">
        <w:rPr>
          <w:rStyle w:val="HideTWBExt"/>
          <w:color w:val="auto"/>
        </w:rPr>
        <w:t>&lt;Article&gt;</w:t>
      </w:r>
      <w:r w:rsidRPr="00325BDD">
        <w:t>Punkt 20b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783A25B" w14:textId="77777777" w:rsidTr="00053139">
        <w:trPr>
          <w:trHeight w:hRule="exact" w:val="240"/>
          <w:jc w:val="center"/>
        </w:trPr>
        <w:tc>
          <w:tcPr>
            <w:tcW w:w="9752" w:type="dxa"/>
            <w:gridSpan w:val="2"/>
            <w:tcBorders>
              <w:top w:val="nil"/>
              <w:left w:val="nil"/>
              <w:bottom w:val="nil"/>
              <w:right w:val="nil"/>
            </w:tcBorders>
          </w:tcPr>
          <w:p w14:paraId="6F13D948" w14:textId="77777777" w:rsidR="008A36F6" w:rsidRPr="00325BDD" w:rsidRDefault="008A36F6" w:rsidP="00053139"/>
        </w:tc>
      </w:tr>
      <w:tr w:rsidR="00325BDD" w:rsidRPr="00325BDD" w14:paraId="4B462A66" w14:textId="77777777" w:rsidTr="00053139">
        <w:trPr>
          <w:trHeight w:val="240"/>
          <w:jc w:val="center"/>
        </w:trPr>
        <w:tc>
          <w:tcPr>
            <w:tcW w:w="4876" w:type="dxa"/>
            <w:tcBorders>
              <w:top w:val="nil"/>
              <w:left w:val="nil"/>
              <w:bottom w:val="nil"/>
              <w:right w:val="nil"/>
            </w:tcBorders>
          </w:tcPr>
          <w:p w14:paraId="3FF858F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57B039B" w14:textId="77777777" w:rsidR="008A36F6" w:rsidRPr="00325BDD" w:rsidRDefault="008A36F6" w:rsidP="00053139">
            <w:pPr>
              <w:pStyle w:val="AmColumnHeading"/>
            </w:pPr>
            <w:r w:rsidRPr="00325BDD">
              <w:t>Ändringsförslag</w:t>
            </w:r>
          </w:p>
        </w:tc>
      </w:tr>
      <w:tr w:rsidR="00325BDD" w:rsidRPr="00325BDD" w14:paraId="5798A150" w14:textId="77777777" w:rsidTr="00053139">
        <w:trPr>
          <w:jc w:val="center"/>
        </w:trPr>
        <w:tc>
          <w:tcPr>
            <w:tcW w:w="4876" w:type="dxa"/>
            <w:tcBorders>
              <w:top w:val="nil"/>
              <w:left w:val="nil"/>
              <w:bottom w:val="nil"/>
              <w:right w:val="nil"/>
            </w:tcBorders>
          </w:tcPr>
          <w:p w14:paraId="5DD563C5" w14:textId="77777777" w:rsidR="008A36F6" w:rsidRPr="00325BDD" w:rsidRDefault="008A36F6" w:rsidP="00053139">
            <w:pPr>
              <w:pStyle w:val="Normal6a"/>
            </w:pPr>
          </w:p>
        </w:tc>
        <w:tc>
          <w:tcPr>
            <w:tcW w:w="4876" w:type="dxa"/>
            <w:tcBorders>
              <w:top w:val="nil"/>
              <w:left w:val="nil"/>
              <w:bottom w:val="nil"/>
              <w:right w:val="nil"/>
            </w:tcBorders>
          </w:tcPr>
          <w:p w14:paraId="5E6158CD" w14:textId="77777777" w:rsidR="008A36F6" w:rsidRPr="00325BDD" w:rsidRDefault="008A36F6" w:rsidP="00053139">
            <w:pPr>
              <w:pStyle w:val="Normal6a"/>
            </w:pPr>
            <w:r w:rsidRPr="00325BDD">
              <w:rPr>
                <w:b/>
                <w:i/>
              </w:rPr>
              <w:t>20b.</w:t>
            </w:r>
            <w:r w:rsidRPr="00325BDD">
              <w:tab/>
            </w:r>
            <w:r w:rsidRPr="00325BDD">
              <w:rPr>
                <w:b/>
                <w:i/>
              </w:rPr>
              <w:t>Europaparlamentet upprepar sitt krav på att konserverad fisk och skaldjur ska behandlas som ”känsliga produkter” i handelsförhandlingar.</w:t>
            </w:r>
          </w:p>
        </w:tc>
      </w:tr>
    </w:tbl>
    <w:p w14:paraId="1571690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AD7321F" w14:textId="77777777" w:rsidR="008A36F6" w:rsidRPr="00325BDD" w:rsidRDefault="008A36F6" w:rsidP="008A36F6">
      <w:r w:rsidRPr="00325BDD">
        <w:rPr>
          <w:rStyle w:val="HideTWBExt"/>
          <w:color w:val="auto"/>
        </w:rPr>
        <w:t>&lt;/Amend&gt;</w:t>
      </w:r>
    </w:p>
    <w:p w14:paraId="6CAA9D6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269</w:t>
      </w:r>
      <w:r w:rsidRPr="00325BDD">
        <w:rPr>
          <w:rStyle w:val="HideTWBExt"/>
          <w:color w:val="auto"/>
        </w:rPr>
        <w:t>&lt;/NumAm&gt;</w:t>
      </w:r>
    </w:p>
    <w:p w14:paraId="6865B04A"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2028FD7F" w14:textId="77777777" w:rsidR="008A36F6" w:rsidRPr="00325BDD" w:rsidRDefault="008A36F6" w:rsidP="008A36F6">
      <w:pPr>
        <w:pStyle w:val="NormalBold"/>
      </w:pPr>
      <w:r w:rsidRPr="00325BDD">
        <w:rPr>
          <w:rStyle w:val="HideTWBExt"/>
          <w:b w:val="0"/>
          <w:color w:val="auto"/>
        </w:rPr>
        <w:t>&lt;/RepeatBlock-By&gt;</w:t>
      </w:r>
    </w:p>
    <w:p w14:paraId="5F91B93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47B6924" w14:textId="77777777" w:rsidR="008A36F6" w:rsidRPr="00325BDD" w:rsidRDefault="008A36F6" w:rsidP="008A36F6">
      <w:pPr>
        <w:pStyle w:val="NormalBold"/>
      </w:pPr>
      <w:r w:rsidRPr="00325BDD">
        <w:rPr>
          <w:rStyle w:val="HideTWBExt"/>
          <w:color w:val="auto"/>
        </w:rPr>
        <w:t>&lt;Article&gt;</w:t>
      </w:r>
      <w:r w:rsidRPr="00325BDD">
        <w:t>Punkt 21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101426E" w14:textId="77777777" w:rsidTr="00053139">
        <w:trPr>
          <w:trHeight w:hRule="exact" w:val="240"/>
          <w:jc w:val="center"/>
        </w:trPr>
        <w:tc>
          <w:tcPr>
            <w:tcW w:w="9752" w:type="dxa"/>
            <w:gridSpan w:val="2"/>
            <w:tcBorders>
              <w:top w:val="nil"/>
              <w:left w:val="nil"/>
              <w:bottom w:val="nil"/>
              <w:right w:val="nil"/>
            </w:tcBorders>
          </w:tcPr>
          <w:p w14:paraId="3D7D7514" w14:textId="77777777" w:rsidR="008A36F6" w:rsidRPr="00325BDD" w:rsidRDefault="008A36F6" w:rsidP="00053139"/>
        </w:tc>
      </w:tr>
      <w:tr w:rsidR="00325BDD" w:rsidRPr="00325BDD" w14:paraId="2FA71621" w14:textId="77777777" w:rsidTr="00053139">
        <w:trPr>
          <w:trHeight w:val="240"/>
          <w:jc w:val="center"/>
        </w:trPr>
        <w:tc>
          <w:tcPr>
            <w:tcW w:w="4876" w:type="dxa"/>
            <w:tcBorders>
              <w:top w:val="nil"/>
              <w:left w:val="nil"/>
              <w:bottom w:val="nil"/>
              <w:right w:val="nil"/>
            </w:tcBorders>
          </w:tcPr>
          <w:p w14:paraId="785E385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1A4859F" w14:textId="77777777" w:rsidR="008A36F6" w:rsidRPr="00325BDD" w:rsidRDefault="008A36F6" w:rsidP="00053139">
            <w:pPr>
              <w:pStyle w:val="AmColumnHeading"/>
            </w:pPr>
            <w:r w:rsidRPr="00325BDD">
              <w:t>Ändringsförslag</w:t>
            </w:r>
          </w:p>
        </w:tc>
      </w:tr>
      <w:tr w:rsidR="00325BDD" w:rsidRPr="00325BDD" w14:paraId="57E0E447" w14:textId="77777777" w:rsidTr="00053139">
        <w:trPr>
          <w:jc w:val="center"/>
        </w:trPr>
        <w:tc>
          <w:tcPr>
            <w:tcW w:w="4876" w:type="dxa"/>
            <w:tcBorders>
              <w:top w:val="nil"/>
              <w:left w:val="nil"/>
              <w:bottom w:val="nil"/>
              <w:right w:val="nil"/>
            </w:tcBorders>
          </w:tcPr>
          <w:p w14:paraId="3808C302" w14:textId="77777777" w:rsidR="008A36F6" w:rsidRPr="00325BDD" w:rsidRDefault="008A36F6" w:rsidP="00053139">
            <w:pPr>
              <w:pStyle w:val="Normal6a"/>
            </w:pPr>
            <w:r w:rsidRPr="00325BDD">
              <w:t>21.</w:t>
            </w:r>
            <w:r w:rsidRPr="00325BDD">
              <w:tab/>
              <w:t xml:space="preserve">Europaparlamentet välkomnar beslutet av den specialiserade kommittén för fiske om långsiktiga arrangemang mellan EU och Förenade kungariket, som beviljar fullständigt ömsesidigt tillträde till fiskevatten till och med den 30 juni 2038. Parlamentet uppmanar kommissionen att </w:t>
            </w:r>
            <w:r w:rsidRPr="00325BDD">
              <w:rPr>
                <w:b/>
                <w:i/>
              </w:rPr>
              <w:t>stå emot alla unilaterala</w:t>
            </w:r>
            <w:r w:rsidRPr="00325BDD">
              <w:t xml:space="preserve"> beslut som i praktiken </w:t>
            </w:r>
            <w:r w:rsidRPr="00325BDD">
              <w:rPr>
                <w:b/>
                <w:i/>
              </w:rPr>
              <w:t>skulle minska</w:t>
            </w:r>
            <w:r w:rsidRPr="00325BDD">
              <w:t xml:space="preserve"> EU-fiskarnas tillträde till Förenade kungarikets vatten.</w:t>
            </w:r>
          </w:p>
        </w:tc>
        <w:tc>
          <w:tcPr>
            <w:tcW w:w="4876" w:type="dxa"/>
            <w:tcBorders>
              <w:top w:val="nil"/>
              <w:left w:val="nil"/>
              <w:bottom w:val="nil"/>
              <w:right w:val="nil"/>
            </w:tcBorders>
          </w:tcPr>
          <w:p w14:paraId="432E0775" w14:textId="77777777" w:rsidR="008A36F6" w:rsidRPr="00325BDD" w:rsidRDefault="008A36F6" w:rsidP="00053139">
            <w:pPr>
              <w:pStyle w:val="Normal6a"/>
            </w:pPr>
            <w:r w:rsidRPr="00325BDD">
              <w:t>21.</w:t>
            </w:r>
            <w:r w:rsidRPr="00325BDD">
              <w:tab/>
              <w:t xml:space="preserve">Europaparlamentet välkomnar beslutet av den specialiserade kommittén för fiske om långsiktiga arrangemang mellan EU och Förenade kungariket, som beviljar fullständigt ömsesidigt tillträde till fiskevatten till och med den 30 juni 2038. Parlamentet uppmanar kommissionen att </w:t>
            </w:r>
            <w:r w:rsidRPr="00325BDD">
              <w:rPr>
                <w:b/>
                <w:i/>
              </w:rPr>
              <w:t>med kraft motsätta sig nuvarande vetenskapligt omotiverade och diskriminerande</w:t>
            </w:r>
            <w:r w:rsidRPr="00325BDD">
              <w:t xml:space="preserve"> beslut som i praktiken </w:t>
            </w:r>
            <w:r w:rsidRPr="00325BDD">
              <w:rPr>
                <w:b/>
                <w:i/>
              </w:rPr>
              <w:t>minskar</w:t>
            </w:r>
            <w:r w:rsidRPr="00325BDD">
              <w:t xml:space="preserve"> EU-fiskarnas tillträde till Förenade kungarikets vatten</w:t>
            </w:r>
            <w:r w:rsidRPr="00325BDD">
              <w:rPr>
                <w:b/>
                <w:i/>
              </w:rPr>
              <w:t>, närmare bestämt de som hör samman med genomförandet eller det planerade utnämnandet av marina skyddsområden och förbudet mot tobisfiske, samt att använda mekanismerna i handels- och samarbetsavtalet för att avhjälpa eventuella förluster av fiskerättigheter som följer av det</w:t>
            </w:r>
            <w:r w:rsidRPr="00325BDD">
              <w:t>.</w:t>
            </w:r>
          </w:p>
        </w:tc>
      </w:tr>
    </w:tbl>
    <w:p w14:paraId="69A24A4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208D233" w14:textId="77777777" w:rsidR="008A36F6" w:rsidRPr="00325BDD" w:rsidRDefault="008A36F6" w:rsidP="008A36F6">
      <w:r w:rsidRPr="00325BDD">
        <w:rPr>
          <w:rStyle w:val="HideTWBExt"/>
          <w:color w:val="auto"/>
        </w:rPr>
        <w:t>&lt;/Amend&gt;</w:t>
      </w:r>
    </w:p>
    <w:p w14:paraId="7774B5C8"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270</w:t>
      </w:r>
      <w:r w:rsidRPr="00325BDD">
        <w:rPr>
          <w:rStyle w:val="HideTWBExt"/>
          <w:color w:val="auto"/>
        </w:rPr>
        <w:t>&lt;/NumAm&gt;</w:t>
      </w:r>
    </w:p>
    <w:p w14:paraId="536EAFE4"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585EAFF1" w14:textId="77777777" w:rsidR="008A36F6" w:rsidRPr="00325BDD" w:rsidRDefault="008A36F6" w:rsidP="008A36F6">
      <w:pPr>
        <w:pStyle w:val="NormalBold"/>
      </w:pPr>
      <w:r w:rsidRPr="00325BDD">
        <w:rPr>
          <w:rStyle w:val="HideTWBExt"/>
          <w:b w:val="0"/>
          <w:color w:val="auto"/>
        </w:rPr>
        <w:t>&lt;/RepeatBlock-By&gt;</w:t>
      </w:r>
    </w:p>
    <w:p w14:paraId="4390A2E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EC5E5B6" w14:textId="77777777" w:rsidR="008A36F6" w:rsidRPr="00325BDD" w:rsidRDefault="008A36F6" w:rsidP="008A36F6">
      <w:pPr>
        <w:pStyle w:val="NormalBold"/>
      </w:pPr>
      <w:r w:rsidRPr="00325BDD">
        <w:rPr>
          <w:rStyle w:val="HideTWBExt"/>
          <w:color w:val="auto"/>
        </w:rPr>
        <w:t>&lt;Article&gt;</w:t>
      </w:r>
      <w:r w:rsidRPr="00325BDD">
        <w:t>Punkt 21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B0481DD" w14:textId="77777777" w:rsidTr="00053139">
        <w:trPr>
          <w:trHeight w:hRule="exact" w:val="240"/>
          <w:jc w:val="center"/>
        </w:trPr>
        <w:tc>
          <w:tcPr>
            <w:tcW w:w="9752" w:type="dxa"/>
            <w:gridSpan w:val="2"/>
            <w:tcBorders>
              <w:top w:val="nil"/>
              <w:left w:val="nil"/>
              <w:bottom w:val="nil"/>
              <w:right w:val="nil"/>
            </w:tcBorders>
          </w:tcPr>
          <w:p w14:paraId="290A4BA3" w14:textId="77777777" w:rsidR="008A36F6" w:rsidRPr="00325BDD" w:rsidRDefault="008A36F6" w:rsidP="00053139"/>
        </w:tc>
      </w:tr>
      <w:tr w:rsidR="00325BDD" w:rsidRPr="00325BDD" w14:paraId="02D73E86" w14:textId="77777777" w:rsidTr="00053139">
        <w:trPr>
          <w:trHeight w:val="240"/>
          <w:jc w:val="center"/>
        </w:trPr>
        <w:tc>
          <w:tcPr>
            <w:tcW w:w="4876" w:type="dxa"/>
            <w:tcBorders>
              <w:top w:val="nil"/>
              <w:left w:val="nil"/>
              <w:bottom w:val="nil"/>
              <w:right w:val="nil"/>
            </w:tcBorders>
          </w:tcPr>
          <w:p w14:paraId="46F6A00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E64F9FC" w14:textId="77777777" w:rsidR="008A36F6" w:rsidRPr="00325BDD" w:rsidRDefault="008A36F6" w:rsidP="00053139">
            <w:pPr>
              <w:pStyle w:val="AmColumnHeading"/>
            </w:pPr>
            <w:r w:rsidRPr="00325BDD">
              <w:t>Ändringsförslag</w:t>
            </w:r>
          </w:p>
        </w:tc>
      </w:tr>
      <w:tr w:rsidR="00325BDD" w:rsidRPr="00325BDD" w14:paraId="4CEB8DF7" w14:textId="77777777" w:rsidTr="00053139">
        <w:trPr>
          <w:jc w:val="center"/>
        </w:trPr>
        <w:tc>
          <w:tcPr>
            <w:tcW w:w="4876" w:type="dxa"/>
            <w:tcBorders>
              <w:top w:val="nil"/>
              <w:left w:val="nil"/>
              <w:bottom w:val="nil"/>
              <w:right w:val="nil"/>
            </w:tcBorders>
          </w:tcPr>
          <w:p w14:paraId="16864577" w14:textId="77777777" w:rsidR="008A36F6" w:rsidRPr="00325BDD" w:rsidRDefault="008A36F6" w:rsidP="00053139">
            <w:pPr>
              <w:pStyle w:val="Normal6a"/>
            </w:pPr>
            <w:r w:rsidRPr="00325BDD">
              <w:t>21.</w:t>
            </w:r>
            <w:r w:rsidRPr="00325BDD">
              <w:tab/>
              <w:t>Europaparlamentet välkomnar beslutet av den specialiserade kommittén för fiske om långsiktiga arrangemang mellan EU och Förenade kungariket, som beviljar fullständigt ömsesidigt tillträde till fiskevatten till och med den 30 juni 2038. Parlamentet uppmanar kommissionen att stå emot alla unilaterala beslut som i praktiken skulle minska EU-fiskarnas tillträde till Förenade kungarikets vatten.</w:t>
            </w:r>
          </w:p>
        </w:tc>
        <w:tc>
          <w:tcPr>
            <w:tcW w:w="4876" w:type="dxa"/>
            <w:tcBorders>
              <w:top w:val="nil"/>
              <w:left w:val="nil"/>
              <w:bottom w:val="nil"/>
              <w:right w:val="nil"/>
            </w:tcBorders>
          </w:tcPr>
          <w:p w14:paraId="3823B535" w14:textId="77777777" w:rsidR="008A36F6" w:rsidRPr="00325BDD" w:rsidRDefault="008A36F6" w:rsidP="00053139">
            <w:pPr>
              <w:pStyle w:val="Normal6a"/>
            </w:pPr>
            <w:r w:rsidRPr="00325BDD">
              <w:t>21.</w:t>
            </w:r>
            <w:r w:rsidRPr="00325BDD">
              <w:tab/>
              <w:t xml:space="preserve">Europaparlamentet välkomnar beslutet av den specialiserade kommittén för fiske om långsiktiga arrangemang mellan EU och Förenade kungariket, som beviljar fullständigt ömsesidigt tillträde till fiskevatten till och med den 30 juni 2038. Parlamentet uppmanar kommissionen att stå emot alla unilaterala beslut som i praktiken skulle minska EU-fiskarnas tillträde till Förenade kungarikets vatten. </w:t>
            </w:r>
            <w:r w:rsidRPr="00325BDD">
              <w:rPr>
                <w:b/>
                <w:i/>
              </w:rPr>
              <w:t>Parlamentet understryker vikten av att kommissionen är vaksam i övervakningen av de åtgärder som Förenade kungariket vidtar för att skydda unionens och dess aktörers och medborgares intressen.</w:t>
            </w:r>
          </w:p>
        </w:tc>
      </w:tr>
    </w:tbl>
    <w:p w14:paraId="03B2232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3FB9AFB" w14:textId="77777777" w:rsidR="008A36F6" w:rsidRPr="00325BDD" w:rsidRDefault="008A36F6" w:rsidP="008A36F6">
      <w:r w:rsidRPr="00325BDD">
        <w:rPr>
          <w:rStyle w:val="HideTWBExt"/>
          <w:color w:val="auto"/>
        </w:rPr>
        <w:t>&lt;/Amend&gt;</w:t>
      </w:r>
    </w:p>
    <w:p w14:paraId="46758D2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271</w:t>
      </w:r>
      <w:r w:rsidRPr="00325BDD">
        <w:rPr>
          <w:rStyle w:val="HideTWBExt"/>
          <w:color w:val="auto"/>
        </w:rPr>
        <w:t>&lt;/NumAm&gt;</w:t>
      </w:r>
    </w:p>
    <w:p w14:paraId="26B45E85" w14:textId="77777777" w:rsidR="008A36F6" w:rsidRPr="00325BDD" w:rsidRDefault="008A36F6" w:rsidP="008A36F6">
      <w:pPr>
        <w:pStyle w:val="NormalBold"/>
      </w:pPr>
      <w:r w:rsidRPr="00325BDD">
        <w:rPr>
          <w:rStyle w:val="HideTWBExt"/>
          <w:b w:val="0"/>
          <w:color w:val="auto"/>
        </w:rPr>
        <w:t>&lt;RepeatBlock-By&gt;&lt;Members&gt;</w:t>
      </w:r>
      <w:r w:rsidRPr="00325BDD">
        <w:t>Sander Smit</w:t>
      </w:r>
      <w:r w:rsidRPr="00325BDD">
        <w:rPr>
          <w:rStyle w:val="HideTWBExt"/>
          <w:b w:val="0"/>
          <w:color w:val="auto"/>
        </w:rPr>
        <w:t>&lt;/Members&gt;</w:t>
      </w:r>
    </w:p>
    <w:p w14:paraId="709ACFE2" w14:textId="77777777" w:rsidR="008A36F6" w:rsidRPr="00325BDD" w:rsidRDefault="008A36F6" w:rsidP="008A36F6">
      <w:pPr>
        <w:pStyle w:val="NormalBold"/>
      </w:pPr>
      <w:r w:rsidRPr="00325BDD">
        <w:rPr>
          <w:rStyle w:val="HideTWBExt"/>
          <w:b w:val="0"/>
          <w:color w:val="auto"/>
        </w:rPr>
        <w:t>&lt;/RepeatBlock-By&gt;</w:t>
      </w:r>
    </w:p>
    <w:p w14:paraId="7E25FA7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205F69B" w14:textId="77777777" w:rsidR="008A36F6" w:rsidRPr="00325BDD" w:rsidRDefault="008A36F6" w:rsidP="008A36F6">
      <w:pPr>
        <w:pStyle w:val="NormalBold"/>
      </w:pPr>
      <w:r w:rsidRPr="00325BDD">
        <w:rPr>
          <w:rStyle w:val="HideTWBExt"/>
          <w:color w:val="auto"/>
        </w:rPr>
        <w:t>&lt;Article&gt;</w:t>
      </w:r>
      <w:r w:rsidRPr="00325BDD">
        <w:t>Punkt 21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45EA7EE" w14:textId="77777777" w:rsidTr="00053139">
        <w:trPr>
          <w:trHeight w:hRule="exact" w:val="240"/>
          <w:jc w:val="center"/>
        </w:trPr>
        <w:tc>
          <w:tcPr>
            <w:tcW w:w="9752" w:type="dxa"/>
            <w:gridSpan w:val="2"/>
            <w:tcBorders>
              <w:top w:val="nil"/>
              <w:left w:val="nil"/>
              <w:bottom w:val="nil"/>
              <w:right w:val="nil"/>
            </w:tcBorders>
          </w:tcPr>
          <w:p w14:paraId="09D25049" w14:textId="77777777" w:rsidR="008A36F6" w:rsidRPr="00325BDD" w:rsidRDefault="008A36F6" w:rsidP="00053139"/>
        </w:tc>
      </w:tr>
      <w:tr w:rsidR="00325BDD" w:rsidRPr="00325BDD" w14:paraId="04D486F0" w14:textId="77777777" w:rsidTr="00053139">
        <w:trPr>
          <w:trHeight w:val="240"/>
          <w:jc w:val="center"/>
        </w:trPr>
        <w:tc>
          <w:tcPr>
            <w:tcW w:w="4876" w:type="dxa"/>
            <w:tcBorders>
              <w:top w:val="nil"/>
              <w:left w:val="nil"/>
              <w:bottom w:val="nil"/>
              <w:right w:val="nil"/>
            </w:tcBorders>
          </w:tcPr>
          <w:p w14:paraId="1E5D442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B0B8AB0" w14:textId="77777777" w:rsidR="008A36F6" w:rsidRPr="00325BDD" w:rsidRDefault="008A36F6" w:rsidP="00053139">
            <w:pPr>
              <w:pStyle w:val="AmColumnHeading"/>
            </w:pPr>
            <w:r w:rsidRPr="00325BDD">
              <w:t>Ändringsförslag</w:t>
            </w:r>
          </w:p>
        </w:tc>
      </w:tr>
      <w:tr w:rsidR="00325BDD" w:rsidRPr="00325BDD" w14:paraId="29065D2C" w14:textId="77777777" w:rsidTr="00053139">
        <w:trPr>
          <w:jc w:val="center"/>
        </w:trPr>
        <w:tc>
          <w:tcPr>
            <w:tcW w:w="4876" w:type="dxa"/>
            <w:tcBorders>
              <w:top w:val="nil"/>
              <w:left w:val="nil"/>
              <w:bottom w:val="nil"/>
              <w:right w:val="nil"/>
            </w:tcBorders>
          </w:tcPr>
          <w:p w14:paraId="6849688C" w14:textId="77777777" w:rsidR="008A36F6" w:rsidRPr="00325BDD" w:rsidRDefault="008A36F6" w:rsidP="00053139">
            <w:pPr>
              <w:pStyle w:val="Normal6a"/>
            </w:pPr>
            <w:r w:rsidRPr="00325BDD">
              <w:t>21.</w:t>
            </w:r>
            <w:r w:rsidRPr="00325BDD">
              <w:tab/>
              <w:t>Europaparlamentet välkomnar beslutet av den specialiserade kommittén för fiske om långsiktiga arrangemang mellan EU och Förenade kungariket, som beviljar fullständigt ömsesidigt tillträde till fiskevatten till och med den 30 juni 2038. Parlamentet uppmanar kommissionen att stå emot alla unilaterala beslut som i praktiken skulle minska EU-fiskarnas tillträde till Förenade kungarikets vatten.</w:t>
            </w:r>
          </w:p>
        </w:tc>
        <w:tc>
          <w:tcPr>
            <w:tcW w:w="4876" w:type="dxa"/>
            <w:tcBorders>
              <w:top w:val="nil"/>
              <w:left w:val="nil"/>
              <w:bottom w:val="nil"/>
              <w:right w:val="nil"/>
            </w:tcBorders>
          </w:tcPr>
          <w:p w14:paraId="633CA803" w14:textId="77777777" w:rsidR="008A36F6" w:rsidRPr="00325BDD" w:rsidRDefault="008A36F6" w:rsidP="00053139">
            <w:pPr>
              <w:pStyle w:val="Normal6a"/>
            </w:pPr>
            <w:r w:rsidRPr="00325BDD">
              <w:t>21.</w:t>
            </w:r>
            <w:r w:rsidRPr="00325BDD">
              <w:tab/>
              <w:t xml:space="preserve">Europaparlamentet välkomnar beslutet av den specialiserade kommittén för fiske om långsiktiga arrangemang mellan EU och Förenade kungariket, som beviljar fullständigt ömsesidigt tillträde till fiskevatten till och med den 30 juni 2038. </w:t>
            </w:r>
            <w:r w:rsidRPr="00325BDD">
              <w:rPr>
                <w:b/>
                <w:i/>
              </w:rPr>
              <w:t>Parlamentet uppmanar kommissionen att säkerställa långsiktiga och stabila fiskearrangemang mellan EU och Förenade kungariket även efter 2038.</w:t>
            </w:r>
            <w:r w:rsidRPr="00325BDD">
              <w:t xml:space="preserve"> Parlamentet uppmanar kommissionen att stå emot alla unilaterala beslut som i praktiken skulle minska EU-fiskarnas tillträde till Förenade kungarikets vatten.</w:t>
            </w:r>
          </w:p>
        </w:tc>
      </w:tr>
    </w:tbl>
    <w:p w14:paraId="743131E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E5471B7" w14:textId="77777777" w:rsidR="008A36F6" w:rsidRPr="00325BDD" w:rsidRDefault="008A36F6" w:rsidP="008A36F6">
      <w:r w:rsidRPr="00325BDD">
        <w:rPr>
          <w:rStyle w:val="HideTWBExt"/>
          <w:color w:val="auto"/>
        </w:rPr>
        <w:t>&lt;/Amend&gt;</w:t>
      </w:r>
    </w:p>
    <w:p w14:paraId="289B4AA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272</w:t>
      </w:r>
      <w:r w:rsidRPr="00325BDD">
        <w:rPr>
          <w:rStyle w:val="HideTWBExt"/>
          <w:color w:val="auto"/>
        </w:rPr>
        <w:t>&lt;/NumAm&gt;</w:t>
      </w:r>
    </w:p>
    <w:p w14:paraId="688AD176" w14:textId="77777777" w:rsidR="008A36F6" w:rsidRPr="00325BDD" w:rsidRDefault="008A36F6" w:rsidP="008A36F6">
      <w:pPr>
        <w:pStyle w:val="NormalBold"/>
      </w:pPr>
      <w:r w:rsidRPr="00325BDD">
        <w:rPr>
          <w:rStyle w:val="HideTWBExt"/>
          <w:b w:val="0"/>
          <w:color w:val="auto"/>
        </w:rPr>
        <w:t>&lt;RepeatBlock-By&gt;&lt;Members&gt;</w:t>
      </w:r>
      <w:r w:rsidRPr="00325BDD">
        <w:t>Emma Fourreau, Luke Ming Flanagan</w:t>
      </w:r>
      <w:r w:rsidRPr="00325BDD">
        <w:rPr>
          <w:rStyle w:val="HideTWBExt"/>
          <w:b w:val="0"/>
          <w:color w:val="auto"/>
        </w:rPr>
        <w:t>&lt;/Members&gt;</w:t>
      </w:r>
    </w:p>
    <w:p w14:paraId="309286F1" w14:textId="77777777" w:rsidR="008A36F6" w:rsidRPr="00325BDD" w:rsidRDefault="008A36F6" w:rsidP="008A36F6">
      <w:pPr>
        <w:pStyle w:val="NormalBold"/>
      </w:pPr>
      <w:r w:rsidRPr="00325BDD">
        <w:rPr>
          <w:rStyle w:val="HideTWBExt"/>
          <w:b w:val="0"/>
          <w:color w:val="auto"/>
        </w:rPr>
        <w:t>&lt;/RepeatBlock-By&gt;</w:t>
      </w:r>
    </w:p>
    <w:p w14:paraId="004F94A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807BBD8" w14:textId="77777777" w:rsidR="008A36F6" w:rsidRPr="00325BDD" w:rsidRDefault="008A36F6" w:rsidP="008A36F6">
      <w:pPr>
        <w:pStyle w:val="NormalBold"/>
      </w:pPr>
      <w:r w:rsidRPr="00325BDD">
        <w:rPr>
          <w:rStyle w:val="HideTWBExt"/>
          <w:color w:val="auto"/>
        </w:rPr>
        <w:t>&lt;Article&gt;</w:t>
      </w:r>
      <w:r w:rsidRPr="00325BDD">
        <w:t>Punkt 21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2E3C7B7" w14:textId="77777777" w:rsidTr="00053139">
        <w:trPr>
          <w:trHeight w:hRule="exact" w:val="240"/>
          <w:jc w:val="center"/>
        </w:trPr>
        <w:tc>
          <w:tcPr>
            <w:tcW w:w="9752" w:type="dxa"/>
            <w:gridSpan w:val="2"/>
            <w:tcBorders>
              <w:top w:val="nil"/>
              <w:left w:val="nil"/>
              <w:bottom w:val="nil"/>
              <w:right w:val="nil"/>
            </w:tcBorders>
          </w:tcPr>
          <w:p w14:paraId="2BBDFEC6" w14:textId="77777777" w:rsidR="008A36F6" w:rsidRPr="00325BDD" w:rsidRDefault="008A36F6" w:rsidP="00053139"/>
        </w:tc>
      </w:tr>
      <w:tr w:rsidR="00325BDD" w:rsidRPr="00325BDD" w14:paraId="067776AD" w14:textId="77777777" w:rsidTr="00053139">
        <w:trPr>
          <w:trHeight w:val="240"/>
          <w:jc w:val="center"/>
        </w:trPr>
        <w:tc>
          <w:tcPr>
            <w:tcW w:w="4876" w:type="dxa"/>
            <w:tcBorders>
              <w:top w:val="nil"/>
              <w:left w:val="nil"/>
              <w:bottom w:val="nil"/>
              <w:right w:val="nil"/>
            </w:tcBorders>
          </w:tcPr>
          <w:p w14:paraId="6771813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8783434" w14:textId="77777777" w:rsidR="008A36F6" w:rsidRPr="00325BDD" w:rsidRDefault="008A36F6" w:rsidP="00053139">
            <w:pPr>
              <w:pStyle w:val="AmColumnHeading"/>
            </w:pPr>
            <w:r w:rsidRPr="00325BDD">
              <w:t>Ändringsförslag</w:t>
            </w:r>
          </w:p>
        </w:tc>
      </w:tr>
      <w:tr w:rsidR="00325BDD" w:rsidRPr="00325BDD" w14:paraId="349E7E63" w14:textId="77777777" w:rsidTr="00053139">
        <w:trPr>
          <w:jc w:val="center"/>
        </w:trPr>
        <w:tc>
          <w:tcPr>
            <w:tcW w:w="4876" w:type="dxa"/>
            <w:tcBorders>
              <w:top w:val="nil"/>
              <w:left w:val="nil"/>
              <w:bottom w:val="nil"/>
              <w:right w:val="nil"/>
            </w:tcBorders>
          </w:tcPr>
          <w:p w14:paraId="30107EC6" w14:textId="77777777" w:rsidR="008A36F6" w:rsidRPr="00325BDD" w:rsidRDefault="008A36F6" w:rsidP="00053139">
            <w:pPr>
              <w:pStyle w:val="Normal6a"/>
            </w:pPr>
            <w:r w:rsidRPr="00325BDD">
              <w:t>21.</w:t>
            </w:r>
            <w:r w:rsidRPr="00325BDD">
              <w:tab/>
              <w:t xml:space="preserve">Europaparlamentet välkomnar beslutet av den specialiserade kommittén för fiske om långsiktiga arrangemang mellan EU och Förenade kungariket, som beviljar fullständigt ömsesidigt tillträde till fiskevatten till och med den 30 juni 2038. Parlamentet uppmanar kommissionen att </w:t>
            </w:r>
            <w:r w:rsidRPr="00325BDD">
              <w:rPr>
                <w:b/>
                <w:i/>
              </w:rPr>
              <w:t>stå emot</w:t>
            </w:r>
            <w:r w:rsidRPr="00325BDD">
              <w:t xml:space="preserve"> alla unilaterala beslut som </w:t>
            </w:r>
            <w:r w:rsidRPr="00325BDD">
              <w:rPr>
                <w:b/>
                <w:i/>
              </w:rPr>
              <w:t>i praktiken skulle</w:t>
            </w:r>
            <w:r w:rsidRPr="00325BDD">
              <w:t xml:space="preserve"> minska EU-fiskarnas tillträde till Förenade kungarikets vatten.</w:t>
            </w:r>
          </w:p>
        </w:tc>
        <w:tc>
          <w:tcPr>
            <w:tcW w:w="4876" w:type="dxa"/>
            <w:tcBorders>
              <w:top w:val="nil"/>
              <w:left w:val="nil"/>
              <w:bottom w:val="nil"/>
              <w:right w:val="nil"/>
            </w:tcBorders>
          </w:tcPr>
          <w:p w14:paraId="03DC470D" w14:textId="77777777" w:rsidR="008A36F6" w:rsidRPr="00325BDD" w:rsidRDefault="008A36F6" w:rsidP="00053139">
            <w:pPr>
              <w:pStyle w:val="Normal6a"/>
            </w:pPr>
            <w:r w:rsidRPr="00325BDD">
              <w:t>21.</w:t>
            </w:r>
            <w:r w:rsidRPr="00325BDD">
              <w:tab/>
              <w:t xml:space="preserve">Europaparlamentet välkomnar beslutet av den specialiserade kommittén för fiske om långsiktiga arrangemang mellan EU och Förenade kungariket, som beviljar fullständigt ömsesidigt tillträde till fiskevatten till och med den 30 juni 2038. Parlamentet uppmanar kommissionen att </w:t>
            </w:r>
            <w:r w:rsidRPr="00325BDD">
              <w:rPr>
                <w:b/>
                <w:i/>
              </w:rPr>
              <w:t>övervaka och säkerställa efterlevnaden av samarbetsavtalet mellan EU och Förenade kungariket när det gäller</w:t>
            </w:r>
            <w:r w:rsidRPr="00325BDD">
              <w:t xml:space="preserve"> alla unilaterala beslut som </w:t>
            </w:r>
            <w:r w:rsidRPr="00325BDD">
              <w:rPr>
                <w:b/>
                <w:i/>
              </w:rPr>
              <w:t>kan</w:t>
            </w:r>
            <w:r w:rsidRPr="00325BDD">
              <w:t xml:space="preserve"> minska EU-fiskarnas tillträde till Förenade kungarikets vatten.</w:t>
            </w:r>
          </w:p>
        </w:tc>
      </w:tr>
    </w:tbl>
    <w:p w14:paraId="3F636C7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443E1AC" w14:textId="77777777" w:rsidR="008A36F6" w:rsidRPr="00325BDD" w:rsidRDefault="008A36F6" w:rsidP="008A36F6">
      <w:r w:rsidRPr="00325BDD">
        <w:rPr>
          <w:rStyle w:val="HideTWBExt"/>
          <w:color w:val="auto"/>
        </w:rPr>
        <w:t>&lt;/Amend&gt;</w:t>
      </w:r>
    </w:p>
    <w:p w14:paraId="1B356D4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273</w:t>
      </w:r>
      <w:r w:rsidRPr="00325BDD">
        <w:rPr>
          <w:rStyle w:val="HideTWBExt"/>
          <w:color w:val="auto"/>
        </w:rPr>
        <w:t>&lt;/NumAm&gt;</w:t>
      </w:r>
    </w:p>
    <w:p w14:paraId="6BAE4F47"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192434C1" w14:textId="77777777" w:rsidR="008A36F6" w:rsidRPr="00325BDD" w:rsidRDefault="008A36F6" w:rsidP="008A36F6">
      <w:pPr>
        <w:pStyle w:val="NormalBold"/>
      </w:pPr>
      <w:r w:rsidRPr="00325BDD">
        <w:rPr>
          <w:rStyle w:val="HideTWBExt"/>
          <w:b w:val="0"/>
          <w:color w:val="auto"/>
        </w:rPr>
        <w:t>&lt;/RepeatBlock-By&gt;</w:t>
      </w:r>
    </w:p>
    <w:p w14:paraId="1D08A19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F2AD5CB" w14:textId="77777777" w:rsidR="008A36F6" w:rsidRPr="00325BDD" w:rsidRDefault="008A36F6" w:rsidP="008A36F6">
      <w:pPr>
        <w:pStyle w:val="NormalBold"/>
      </w:pPr>
      <w:r w:rsidRPr="00325BDD">
        <w:rPr>
          <w:rStyle w:val="HideTWBExt"/>
          <w:color w:val="auto"/>
        </w:rPr>
        <w:t>&lt;Article&gt;</w:t>
      </w:r>
      <w:r w:rsidRPr="00325BDD">
        <w:t>Punkt 21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ED816BB" w14:textId="77777777" w:rsidTr="00053139">
        <w:trPr>
          <w:trHeight w:hRule="exact" w:val="240"/>
          <w:jc w:val="center"/>
        </w:trPr>
        <w:tc>
          <w:tcPr>
            <w:tcW w:w="9752" w:type="dxa"/>
            <w:gridSpan w:val="2"/>
            <w:tcBorders>
              <w:top w:val="nil"/>
              <w:left w:val="nil"/>
              <w:bottom w:val="nil"/>
              <w:right w:val="nil"/>
            </w:tcBorders>
          </w:tcPr>
          <w:p w14:paraId="5958CDB2" w14:textId="77777777" w:rsidR="008A36F6" w:rsidRPr="00325BDD" w:rsidRDefault="008A36F6" w:rsidP="00053139"/>
        </w:tc>
      </w:tr>
      <w:tr w:rsidR="00325BDD" w:rsidRPr="00325BDD" w14:paraId="71BE1FFA" w14:textId="77777777" w:rsidTr="00053139">
        <w:trPr>
          <w:trHeight w:val="240"/>
          <w:jc w:val="center"/>
        </w:trPr>
        <w:tc>
          <w:tcPr>
            <w:tcW w:w="4876" w:type="dxa"/>
            <w:tcBorders>
              <w:top w:val="nil"/>
              <w:left w:val="nil"/>
              <w:bottom w:val="nil"/>
              <w:right w:val="nil"/>
            </w:tcBorders>
          </w:tcPr>
          <w:p w14:paraId="02ECE17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491A043" w14:textId="77777777" w:rsidR="008A36F6" w:rsidRPr="00325BDD" w:rsidRDefault="008A36F6" w:rsidP="00053139">
            <w:pPr>
              <w:pStyle w:val="AmColumnHeading"/>
            </w:pPr>
            <w:r w:rsidRPr="00325BDD">
              <w:t>Ändringsförslag</w:t>
            </w:r>
          </w:p>
        </w:tc>
      </w:tr>
      <w:tr w:rsidR="00325BDD" w:rsidRPr="00325BDD" w14:paraId="221A7829" w14:textId="77777777" w:rsidTr="00053139">
        <w:trPr>
          <w:jc w:val="center"/>
        </w:trPr>
        <w:tc>
          <w:tcPr>
            <w:tcW w:w="4876" w:type="dxa"/>
            <w:tcBorders>
              <w:top w:val="nil"/>
              <w:left w:val="nil"/>
              <w:bottom w:val="nil"/>
              <w:right w:val="nil"/>
            </w:tcBorders>
          </w:tcPr>
          <w:p w14:paraId="25DDB168" w14:textId="77777777" w:rsidR="008A36F6" w:rsidRPr="00325BDD" w:rsidRDefault="008A36F6" w:rsidP="00053139">
            <w:pPr>
              <w:pStyle w:val="Normal6a"/>
            </w:pPr>
            <w:r w:rsidRPr="00325BDD">
              <w:t>21.</w:t>
            </w:r>
            <w:r w:rsidRPr="00325BDD">
              <w:tab/>
              <w:t xml:space="preserve">Europaparlamentet välkomnar </w:t>
            </w:r>
            <w:r w:rsidRPr="00325BDD">
              <w:rPr>
                <w:b/>
                <w:i/>
              </w:rPr>
              <w:t>beslutet av den specialiserade kommittén för fiske om</w:t>
            </w:r>
            <w:r w:rsidRPr="00325BDD">
              <w:t xml:space="preserve"> långsiktiga </w:t>
            </w:r>
            <w:r w:rsidRPr="00325BDD">
              <w:rPr>
                <w:b/>
                <w:i/>
              </w:rPr>
              <w:t>arrangemang</w:t>
            </w:r>
            <w:r w:rsidRPr="00325BDD">
              <w:t xml:space="preserve"> mellan EU och Förenade kungariket, som beviljar fullständigt ömsesidigt tillträde till fiskevatten till och med den 30 juni 2038. Parlamentet uppmanar kommissionen att stå emot alla unilaterala beslut som i praktiken skulle minska EU-fiskarnas tillträde till Förenade kungarikets vatten.</w:t>
            </w:r>
          </w:p>
        </w:tc>
        <w:tc>
          <w:tcPr>
            <w:tcW w:w="4876" w:type="dxa"/>
            <w:tcBorders>
              <w:top w:val="nil"/>
              <w:left w:val="nil"/>
              <w:bottom w:val="nil"/>
              <w:right w:val="nil"/>
            </w:tcBorders>
          </w:tcPr>
          <w:p w14:paraId="44EBB8B9" w14:textId="77777777" w:rsidR="008A36F6" w:rsidRPr="00325BDD" w:rsidRDefault="008A36F6" w:rsidP="00053139">
            <w:pPr>
              <w:pStyle w:val="Normal6a"/>
            </w:pPr>
            <w:r w:rsidRPr="00325BDD">
              <w:t>21.</w:t>
            </w:r>
            <w:r w:rsidRPr="00325BDD">
              <w:tab/>
              <w:t xml:space="preserve">Europaparlamentet välkomnar </w:t>
            </w:r>
            <w:r w:rsidRPr="00325BDD">
              <w:rPr>
                <w:b/>
                <w:bCs/>
                <w:i/>
                <w:iCs/>
              </w:rPr>
              <w:t>de</w:t>
            </w:r>
            <w:r w:rsidRPr="00325BDD">
              <w:t xml:space="preserve"> långsiktiga </w:t>
            </w:r>
            <w:r w:rsidRPr="00325BDD">
              <w:rPr>
                <w:b/>
                <w:bCs/>
                <w:i/>
                <w:iCs/>
              </w:rPr>
              <w:t>arrangemangen</w:t>
            </w:r>
            <w:r w:rsidRPr="00325BDD">
              <w:t xml:space="preserve"> mellan EU och Förenade kungariket, som beviljar fullständigt ömsesidigt tillträde till fiskevatten till och med den 30 juni 2038. Parlamentet uppmanar kommissionen att stå emot alla unilaterala beslut som i praktiken skulle minska EU-fiskarnas tillträde till Förenade kungarikets vatten.</w:t>
            </w:r>
          </w:p>
        </w:tc>
      </w:tr>
    </w:tbl>
    <w:p w14:paraId="6C808666"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9B0D82A" w14:textId="77777777" w:rsidR="008A36F6" w:rsidRPr="00325BDD" w:rsidRDefault="008A36F6" w:rsidP="008A36F6">
      <w:r w:rsidRPr="00325BDD">
        <w:rPr>
          <w:rStyle w:val="HideTWBExt"/>
          <w:color w:val="auto"/>
        </w:rPr>
        <w:t>&lt;/Amend&gt;</w:t>
      </w:r>
    </w:p>
    <w:p w14:paraId="3061865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274</w:t>
      </w:r>
      <w:r w:rsidRPr="00325BDD">
        <w:rPr>
          <w:rStyle w:val="HideTWBExt"/>
          <w:color w:val="auto"/>
        </w:rPr>
        <w:t>&lt;/NumAm&gt;</w:t>
      </w:r>
    </w:p>
    <w:p w14:paraId="286AC112" w14:textId="77777777" w:rsidR="008A36F6" w:rsidRPr="00325BDD" w:rsidRDefault="008A36F6" w:rsidP="008A36F6">
      <w:pPr>
        <w:pStyle w:val="NormalBold"/>
      </w:pPr>
      <w:r w:rsidRPr="00325BDD">
        <w:rPr>
          <w:rStyle w:val="HideTWBExt"/>
          <w:b w:val="0"/>
          <w:color w:val="auto"/>
        </w:rPr>
        <w:t>&lt;RepeatBlock-By&gt;&lt;Members&gt;</w:t>
      </w:r>
      <w:r w:rsidRPr="00325BDD">
        <w:t>France Jamet, António Tânger Corrêa</w:t>
      </w:r>
      <w:r w:rsidRPr="00325BDD">
        <w:rPr>
          <w:rStyle w:val="HideTWBExt"/>
          <w:b w:val="0"/>
          <w:color w:val="auto"/>
        </w:rPr>
        <w:t>&lt;/Members&gt;</w:t>
      </w:r>
    </w:p>
    <w:p w14:paraId="227D9BBE" w14:textId="77777777" w:rsidR="008A36F6" w:rsidRPr="00325BDD" w:rsidRDefault="008A36F6" w:rsidP="008A36F6">
      <w:pPr>
        <w:pStyle w:val="NormalBold"/>
      </w:pPr>
      <w:r w:rsidRPr="00325BDD">
        <w:rPr>
          <w:rStyle w:val="HideTWBExt"/>
          <w:b w:val="0"/>
          <w:color w:val="auto"/>
        </w:rPr>
        <w:t>&lt;/RepeatBlock-By&gt;</w:t>
      </w:r>
    </w:p>
    <w:p w14:paraId="47CC977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EDADEF0" w14:textId="77777777" w:rsidR="008A36F6" w:rsidRPr="00325BDD" w:rsidRDefault="008A36F6" w:rsidP="008A36F6">
      <w:pPr>
        <w:pStyle w:val="NormalBold"/>
      </w:pPr>
      <w:r w:rsidRPr="00325BDD">
        <w:rPr>
          <w:rStyle w:val="HideTWBExt"/>
          <w:color w:val="auto"/>
        </w:rPr>
        <w:t>&lt;Article&gt;</w:t>
      </w:r>
      <w:r w:rsidRPr="00325BDD">
        <w:t>Punkt 21</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65880BC" w14:textId="77777777" w:rsidTr="00053139">
        <w:trPr>
          <w:trHeight w:hRule="exact" w:val="240"/>
          <w:jc w:val="center"/>
        </w:trPr>
        <w:tc>
          <w:tcPr>
            <w:tcW w:w="9752" w:type="dxa"/>
            <w:gridSpan w:val="2"/>
            <w:tcBorders>
              <w:top w:val="nil"/>
              <w:left w:val="nil"/>
              <w:bottom w:val="nil"/>
              <w:right w:val="nil"/>
            </w:tcBorders>
          </w:tcPr>
          <w:p w14:paraId="7DA74D96" w14:textId="77777777" w:rsidR="008A36F6" w:rsidRPr="00325BDD" w:rsidRDefault="008A36F6" w:rsidP="00053139"/>
        </w:tc>
      </w:tr>
      <w:tr w:rsidR="00325BDD" w:rsidRPr="00325BDD" w14:paraId="40257B40" w14:textId="77777777" w:rsidTr="00053139">
        <w:trPr>
          <w:trHeight w:val="240"/>
          <w:jc w:val="center"/>
        </w:trPr>
        <w:tc>
          <w:tcPr>
            <w:tcW w:w="4876" w:type="dxa"/>
            <w:tcBorders>
              <w:top w:val="nil"/>
              <w:left w:val="nil"/>
              <w:bottom w:val="nil"/>
              <w:right w:val="nil"/>
            </w:tcBorders>
          </w:tcPr>
          <w:p w14:paraId="5C4F6EE8"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E5EA67A" w14:textId="77777777" w:rsidR="008A36F6" w:rsidRPr="00325BDD" w:rsidRDefault="008A36F6" w:rsidP="00053139">
            <w:pPr>
              <w:pStyle w:val="AmColumnHeading"/>
            </w:pPr>
            <w:r w:rsidRPr="00325BDD">
              <w:t>Ändringsförslag</w:t>
            </w:r>
          </w:p>
        </w:tc>
      </w:tr>
      <w:tr w:rsidR="00325BDD" w:rsidRPr="00325BDD" w14:paraId="0AB83C74" w14:textId="77777777" w:rsidTr="00053139">
        <w:trPr>
          <w:jc w:val="center"/>
        </w:trPr>
        <w:tc>
          <w:tcPr>
            <w:tcW w:w="4876" w:type="dxa"/>
            <w:tcBorders>
              <w:top w:val="nil"/>
              <w:left w:val="nil"/>
              <w:bottom w:val="nil"/>
              <w:right w:val="nil"/>
            </w:tcBorders>
          </w:tcPr>
          <w:p w14:paraId="78F6137F" w14:textId="77777777" w:rsidR="008A36F6" w:rsidRPr="00325BDD" w:rsidRDefault="008A36F6" w:rsidP="00053139">
            <w:pPr>
              <w:pStyle w:val="Normal6a"/>
            </w:pPr>
            <w:r w:rsidRPr="00325BDD">
              <w:t>21.</w:t>
            </w:r>
            <w:r w:rsidRPr="00325BDD">
              <w:tab/>
              <w:t xml:space="preserve">Europaparlamentet </w:t>
            </w:r>
            <w:r w:rsidRPr="00325BDD">
              <w:rPr>
                <w:b/>
                <w:i/>
              </w:rPr>
              <w:t>välkomnar</w:t>
            </w:r>
            <w:r w:rsidRPr="00325BDD">
              <w:t xml:space="preserve"> beslutet av den specialiserade kommittén för fiske om långsiktiga arrangemang mellan EU och Förenade kungariket, som beviljar fullständigt ömsesidigt tillträde till fiskevatten till och med den 30 juni 2038. Parlamentet uppmanar kommissionen att stå emot alla unilaterala beslut som i praktiken skulle minska EU-fiskarnas tillträde till Förenade kungarikets vatten.</w:t>
            </w:r>
          </w:p>
        </w:tc>
        <w:tc>
          <w:tcPr>
            <w:tcW w:w="4876" w:type="dxa"/>
            <w:tcBorders>
              <w:top w:val="nil"/>
              <w:left w:val="nil"/>
              <w:bottom w:val="nil"/>
              <w:right w:val="nil"/>
            </w:tcBorders>
          </w:tcPr>
          <w:p w14:paraId="1356F9C2" w14:textId="77777777" w:rsidR="008A36F6" w:rsidRPr="00325BDD" w:rsidRDefault="008A36F6" w:rsidP="00053139">
            <w:pPr>
              <w:pStyle w:val="Normal6a"/>
            </w:pPr>
            <w:r w:rsidRPr="00325BDD">
              <w:t>21.</w:t>
            </w:r>
            <w:r w:rsidRPr="00325BDD">
              <w:tab/>
              <w:t xml:space="preserve">Europaparlamentet </w:t>
            </w:r>
            <w:r w:rsidRPr="00325BDD">
              <w:rPr>
                <w:b/>
                <w:i/>
              </w:rPr>
              <w:t>noterar</w:t>
            </w:r>
            <w:r w:rsidRPr="00325BDD">
              <w:t xml:space="preserve"> beslutet av den specialiserade kommittén för fiske om långsiktiga arrangemang mellan EU och Förenade kungariket, som beviljar fullständigt ömsesidigt tillträde till fiskevatten till och med den 30 juni 2038. Parlamentet uppmanar kommissionen att stå emot alla unilaterala beslut som i praktiken skulle minska EU-fiskarnas tillträde till Förenade kungarikets vatten.</w:t>
            </w:r>
          </w:p>
        </w:tc>
      </w:tr>
    </w:tbl>
    <w:p w14:paraId="58F3F1B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218D4044" w14:textId="77777777" w:rsidR="008A36F6" w:rsidRPr="00325BDD" w:rsidRDefault="008A36F6" w:rsidP="008A36F6">
      <w:r w:rsidRPr="00325BDD">
        <w:rPr>
          <w:rStyle w:val="HideTWBExt"/>
          <w:color w:val="auto"/>
        </w:rPr>
        <w:t>&lt;/Amend&gt;</w:t>
      </w:r>
    </w:p>
    <w:p w14:paraId="42E7466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275</w:t>
      </w:r>
      <w:r w:rsidRPr="00325BDD">
        <w:rPr>
          <w:rStyle w:val="HideTWBExt"/>
          <w:color w:val="auto"/>
        </w:rPr>
        <w:t>&lt;/NumAm&gt;</w:t>
      </w:r>
    </w:p>
    <w:p w14:paraId="3D856F48"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430AF306" w14:textId="77777777" w:rsidR="008A36F6" w:rsidRPr="00325BDD" w:rsidRDefault="008A36F6" w:rsidP="008A36F6">
      <w:pPr>
        <w:pStyle w:val="NormalBold"/>
      </w:pPr>
      <w:r w:rsidRPr="00325BDD">
        <w:rPr>
          <w:rStyle w:val="HideTWBExt"/>
          <w:b w:val="0"/>
          <w:color w:val="auto"/>
        </w:rPr>
        <w:t>&lt;/RepeatBlock-By&gt;</w:t>
      </w:r>
    </w:p>
    <w:p w14:paraId="161A0D2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077D1E3" w14:textId="77777777" w:rsidR="008A36F6" w:rsidRPr="00325BDD" w:rsidRDefault="008A36F6" w:rsidP="008A36F6">
      <w:pPr>
        <w:pStyle w:val="NormalBold"/>
      </w:pPr>
      <w:r w:rsidRPr="00325BDD">
        <w:rPr>
          <w:rStyle w:val="HideTWBExt"/>
          <w:color w:val="auto"/>
        </w:rPr>
        <w:t>&lt;Article&gt;</w:t>
      </w:r>
      <w:r w:rsidRPr="00325BDD">
        <w:t>Punkt 22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DBBF754" w14:textId="77777777" w:rsidTr="00053139">
        <w:trPr>
          <w:trHeight w:hRule="exact" w:val="240"/>
          <w:jc w:val="center"/>
        </w:trPr>
        <w:tc>
          <w:tcPr>
            <w:tcW w:w="9752" w:type="dxa"/>
            <w:gridSpan w:val="2"/>
            <w:tcBorders>
              <w:top w:val="nil"/>
              <w:left w:val="nil"/>
              <w:bottom w:val="nil"/>
              <w:right w:val="nil"/>
            </w:tcBorders>
          </w:tcPr>
          <w:p w14:paraId="0FBBABD6" w14:textId="77777777" w:rsidR="008A36F6" w:rsidRPr="00325BDD" w:rsidRDefault="008A36F6" w:rsidP="00053139"/>
        </w:tc>
      </w:tr>
      <w:tr w:rsidR="00325BDD" w:rsidRPr="00325BDD" w14:paraId="2788D29E" w14:textId="77777777" w:rsidTr="00053139">
        <w:trPr>
          <w:trHeight w:val="240"/>
          <w:jc w:val="center"/>
        </w:trPr>
        <w:tc>
          <w:tcPr>
            <w:tcW w:w="4876" w:type="dxa"/>
            <w:tcBorders>
              <w:top w:val="nil"/>
              <w:left w:val="nil"/>
              <w:bottom w:val="nil"/>
              <w:right w:val="nil"/>
            </w:tcBorders>
          </w:tcPr>
          <w:p w14:paraId="1F0C148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D7CCB1D" w14:textId="77777777" w:rsidR="008A36F6" w:rsidRPr="00325BDD" w:rsidRDefault="008A36F6" w:rsidP="00053139">
            <w:pPr>
              <w:pStyle w:val="AmColumnHeading"/>
            </w:pPr>
            <w:r w:rsidRPr="00325BDD">
              <w:t>Ändringsförslag</w:t>
            </w:r>
          </w:p>
        </w:tc>
      </w:tr>
      <w:tr w:rsidR="00325BDD" w:rsidRPr="00325BDD" w14:paraId="00AE5748" w14:textId="77777777" w:rsidTr="00053139">
        <w:trPr>
          <w:jc w:val="center"/>
        </w:trPr>
        <w:tc>
          <w:tcPr>
            <w:tcW w:w="4876" w:type="dxa"/>
            <w:tcBorders>
              <w:top w:val="nil"/>
              <w:left w:val="nil"/>
              <w:bottom w:val="nil"/>
              <w:right w:val="nil"/>
            </w:tcBorders>
          </w:tcPr>
          <w:p w14:paraId="4704C6A3" w14:textId="77777777" w:rsidR="008A36F6" w:rsidRPr="00325BDD" w:rsidRDefault="008A36F6" w:rsidP="00053139">
            <w:pPr>
              <w:pStyle w:val="Normal6a"/>
            </w:pPr>
            <w:r w:rsidRPr="00325BDD">
              <w:t>22.</w:t>
            </w:r>
            <w:r w:rsidRPr="00325BDD">
              <w:tab/>
              <w:t>Europaparlamentet uppmanar EU att genom rundabordssamtalen på hög nivå om fiskeri- och världshavsdialogen fördjupa sitt samarbete med Norge i syfte att lösa kvarstående frågor och se till att rättvisa och lika villkor råder för fiskare från EU och Norge.</w:t>
            </w:r>
          </w:p>
        </w:tc>
        <w:tc>
          <w:tcPr>
            <w:tcW w:w="4876" w:type="dxa"/>
            <w:tcBorders>
              <w:top w:val="nil"/>
              <w:left w:val="nil"/>
              <w:bottom w:val="nil"/>
              <w:right w:val="nil"/>
            </w:tcBorders>
          </w:tcPr>
          <w:p w14:paraId="1D452522" w14:textId="77777777" w:rsidR="008A36F6" w:rsidRPr="00325BDD" w:rsidRDefault="008A36F6" w:rsidP="00053139">
            <w:pPr>
              <w:pStyle w:val="Normal6a"/>
            </w:pPr>
            <w:r w:rsidRPr="00325BDD">
              <w:t>22.</w:t>
            </w:r>
            <w:r w:rsidRPr="00325BDD">
              <w:tab/>
              <w:t xml:space="preserve">Europaparlamentet uppmanar EU att genom rundabordssamtalen på hög nivå om fiskeri- och världshavsdialogen fördjupa sitt samarbete med Norge i syfte att lösa kvarstående frågor och se till att rättvisa och lika villkor råder för fiskare från EU och Norge. </w:t>
            </w:r>
            <w:r w:rsidRPr="00325BDD">
              <w:rPr>
                <w:b/>
                <w:i/>
              </w:rPr>
              <w:t>Parlamentet uppmanar kommissionen att göra sitt yttersta för att uppnå ett globalt avtal om gemensamma bestånd med kuststaterna för att undvika överfiske av dessa bestånd och garantera europeiska fiskare möjligheten till rättvist och hållbart fiske. Parlamentet uppmanar kommissionen att utnyttja alla möjligheter som erbjuds i förordning 1026/2012 vad gäller länder som tillåter ohållbara fiskemetoder, inbegripet användningen av sanktioner.</w:t>
            </w:r>
          </w:p>
        </w:tc>
      </w:tr>
    </w:tbl>
    <w:p w14:paraId="3B57150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16CED6BC" w14:textId="77777777" w:rsidR="008A36F6" w:rsidRPr="00325BDD" w:rsidRDefault="008A36F6" w:rsidP="008A36F6">
      <w:r w:rsidRPr="00325BDD">
        <w:rPr>
          <w:rStyle w:val="HideTWBExt"/>
          <w:color w:val="auto"/>
        </w:rPr>
        <w:t>&lt;/Amend&gt;</w:t>
      </w:r>
    </w:p>
    <w:p w14:paraId="1810AEC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276</w:t>
      </w:r>
      <w:r w:rsidRPr="00325BDD">
        <w:rPr>
          <w:rStyle w:val="HideTWBExt"/>
          <w:color w:val="auto"/>
        </w:rPr>
        <w:t>&lt;/NumAm&gt;</w:t>
      </w:r>
    </w:p>
    <w:p w14:paraId="530E093E" w14:textId="77777777" w:rsidR="008A36F6" w:rsidRPr="00325BDD" w:rsidRDefault="008A36F6" w:rsidP="008A36F6">
      <w:pPr>
        <w:pStyle w:val="NormalBold"/>
      </w:pPr>
      <w:r w:rsidRPr="00325BDD">
        <w:rPr>
          <w:rStyle w:val="HideTWBExt"/>
          <w:b w:val="0"/>
          <w:color w:val="auto"/>
        </w:rPr>
        <w:t>&lt;RepeatBlock-By&gt;&lt;Members&gt;</w:t>
      </w:r>
      <w:r w:rsidRPr="00325BDD">
        <w:t>Karin Karlsbro, Emma Wiesner</w:t>
      </w:r>
      <w:r w:rsidRPr="00325BDD">
        <w:rPr>
          <w:rStyle w:val="HideTWBExt"/>
          <w:b w:val="0"/>
          <w:color w:val="auto"/>
        </w:rPr>
        <w:t>&lt;/Members&gt;</w:t>
      </w:r>
    </w:p>
    <w:p w14:paraId="5C858084" w14:textId="77777777" w:rsidR="008A36F6" w:rsidRPr="00325BDD" w:rsidRDefault="008A36F6" w:rsidP="008A36F6">
      <w:pPr>
        <w:pStyle w:val="NormalBold"/>
      </w:pPr>
      <w:r w:rsidRPr="00325BDD">
        <w:rPr>
          <w:rStyle w:val="HideTWBExt"/>
          <w:b w:val="0"/>
          <w:color w:val="auto"/>
        </w:rPr>
        <w:t>&lt;/RepeatBlock-By&gt;</w:t>
      </w:r>
    </w:p>
    <w:p w14:paraId="08A01E8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1BEC01D" w14:textId="77777777" w:rsidR="008A36F6" w:rsidRPr="00325BDD" w:rsidRDefault="008A36F6" w:rsidP="008A36F6">
      <w:pPr>
        <w:pStyle w:val="NormalBold"/>
      </w:pPr>
      <w:r w:rsidRPr="00325BDD">
        <w:rPr>
          <w:rStyle w:val="HideTWBExt"/>
          <w:color w:val="auto"/>
        </w:rPr>
        <w:t>&lt;Article&gt;</w:t>
      </w:r>
      <w:r w:rsidRPr="00325BDD">
        <w:t>Punkt 22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8E7B3A5" w14:textId="77777777" w:rsidTr="00053139">
        <w:trPr>
          <w:trHeight w:hRule="exact" w:val="240"/>
          <w:jc w:val="center"/>
        </w:trPr>
        <w:tc>
          <w:tcPr>
            <w:tcW w:w="9752" w:type="dxa"/>
            <w:gridSpan w:val="2"/>
            <w:tcBorders>
              <w:top w:val="nil"/>
              <w:left w:val="nil"/>
              <w:bottom w:val="nil"/>
              <w:right w:val="nil"/>
            </w:tcBorders>
          </w:tcPr>
          <w:p w14:paraId="0DDCC113" w14:textId="77777777" w:rsidR="008A36F6" w:rsidRPr="00325BDD" w:rsidRDefault="008A36F6" w:rsidP="00053139"/>
        </w:tc>
      </w:tr>
      <w:tr w:rsidR="00325BDD" w:rsidRPr="00325BDD" w14:paraId="08423AB6" w14:textId="77777777" w:rsidTr="00053139">
        <w:trPr>
          <w:trHeight w:val="240"/>
          <w:jc w:val="center"/>
        </w:trPr>
        <w:tc>
          <w:tcPr>
            <w:tcW w:w="4876" w:type="dxa"/>
            <w:tcBorders>
              <w:top w:val="nil"/>
              <w:left w:val="nil"/>
              <w:bottom w:val="nil"/>
              <w:right w:val="nil"/>
            </w:tcBorders>
          </w:tcPr>
          <w:p w14:paraId="1BE3A53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7454A5B" w14:textId="77777777" w:rsidR="008A36F6" w:rsidRPr="00325BDD" w:rsidRDefault="008A36F6" w:rsidP="00053139">
            <w:pPr>
              <w:pStyle w:val="AmColumnHeading"/>
            </w:pPr>
            <w:r w:rsidRPr="00325BDD">
              <w:t>Ändringsförslag</w:t>
            </w:r>
          </w:p>
        </w:tc>
      </w:tr>
      <w:tr w:rsidR="00325BDD" w:rsidRPr="00325BDD" w14:paraId="2033744F" w14:textId="77777777" w:rsidTr="00053139">
        <w:trPr>
          <w:jc w:val="center"/>
        </w:trPr>
        <w:tc>
          <w:tcPr>
            <w:tcW w:w="4876" w:type="dxa"/>
            <w:tcBorders>
              <w:top w:val="nil"/>
              <w:left w:val="nil"/>
              <w:bottom w:val="nil"/>
              <w:right w:val="nil"/>
            </w:tcBorders>
          </w:tcPr>
          <w:p w14:paraId="6FD30DB0" w14:textId="77777777" w:rsidR="008A36F6" w:rsidRPr="00325BDD" w:rsidRDefault="008A36F6" w:rsidP="00053139">
            <w:pPr>
              <w:pStyle w:val="Normal6a"/>
            </w:pPr>
            <w:r w:rsidRPr="00325BDD">
              <w:t>22.</w:t>
            </w:r>
            <w:r w:rsidRPr="00325BDD">
              <w:tab/>
              <w:t>Europaparlamentet uppmanar EU att genom rundabordssamtalen på hög nivå om fiskeri- och världshavsdialogen fördjupa sitt samarbete med Norge i syfte att lösa kvarstående frågor och se till att rättvisa och lika villkor råder för fiskare från EU och Norge.</w:t>
            </w:r>
          </w:p>
        </w:tc>
        <w:tc>
          <w:tcPr>
            <w:tcW w:w="4876" w:type="dxa"/>
            <w:tcBorders>
              <w:top w:val="nil"/>
              <w:left w:val="nil"/>
              <w:bottom w:val="nil"/>
              <w:right w:val="nil"/>
            </w:tcBorders>
          </w:tcPr>
          <w:p w14:paraId="0EC11446" w14:textId="77777777" w:rsidR="008A36F6" w:rsidRPr="00325BDD" w:rsidRDefault="008A36F6" w:rsidP="00053139">
            <w:pPr>
              <w:pStyle w:val="Normal6a"/>
            </w:pPr>
            <w:r w:rsidRPr="00325BDD">
              <w:t>22.</w:t>
            </w:r>
            <w:r w:rsidRPr="00325BDD">
              <w:tab/>
              <w:t xml:space="preserve">Europaparlamentet uppmanar EU att genom rundabordssamtalen på hög nivå om fiskeri- och världshavsdialogen fördjupa sitt samarbete med Norge i syfte att lösa kvarstående frågor och se till att </w:t>
            </w:r>
            <w:r w:rsidRPr="00325BDD">
              <w:rPr>
                <w:b/>
                <w:i/>
              </w:rPr>
              <w:t>gemensamma fiskeriförvaltningsåtgärder vidtas och leder till att fiskebestånd blir hållbara på lång sikt och att</w:t>
            </w:r>
            <w:r w:rsidRPr="00325BDD">
              <w:t xml:space="preserve"> rättvisa och lika villkor råder för fiskare från EU och Norge.</w:t>
            </w:r>
          </w:p>
        </w:tc>
      </w:tr>
    </w:tbl>
    <w:p w14:paraId="7101BAF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A6F4FE7" w14:textId="77777777" w:rsidR="008A36F6" w:rsidRPr="00325BDD" w:rsidRDefault="008A36F6" w:rsidP="008A36F6">
      <w:r w:rsidRPr="00325BDD">
        <w:rPr>
          <w:rStyle w:val="HideTWBExt"/>
          <w:color w:val="auto"/>
        </w:rPr>
        <w:t>&lt;/Amend&gt;</w:t>
      </w:r>
    </w:p>
    <w:p w14:paraId="4B59429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277</w:t>
      </w:r>
      <w:r w:rsidRPr="00325BDD">
        <w:rPr>
          <w:rStyle w:val="HideTWBExt"/>
          <w:color w:val="auto"/>
        </w:rPr>
        <w:t>&lt;/NumAm&gt;</w:t>
      </w:r>
    </w:p>
    <w:p w14:paraId="3A5C3D06"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7F9DE26C" w14:textId="77777777" w:rsidR="008A36F6" w:rsidRPr="00325BDD" w:rsidRDefault="008A36F6" w:rsidP="008A36F6">
      <w:pPr>
        <w:pStyle w:val="NormalBold"/>
      </w:pPr>
      <w:r w:rsidRPr="00325BDD">
        <w:rPr>
          <w:rStyle w:val="HideTWBExt"/>
          <w:b w:val="0"/>
          <w:color w:val="auto"/>
        </w:rPr>
        <w:t>&lt;/RepeatBlock-By&gt;</w:t>
      </w:r>
    </w:p>
    <w:p w14:paraId="670441D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95FCC93" w14:textId="77777777" w:rsidR="008A36F6" w:rsidRPr="00325BDD" w:rsidRDefault="008A36F6" w:rsidP="008A36F6">
      <w:pPr>
        <w:pStyle w:val="NormalBold"/>
      </w:pPr>
      <w:r w:rsidRPr="00325BDD">
        <w:rPr>
          <w:rStyle w:val="HideTWBExt"/>
          <w:color w:val="auto"/>
        </w:rPr>
        <w:t>&lt;Article&gt;</w:t>
      </w:r>
      <w:r w:rsidRPr="00325BDD">
        <w:t>Punkt 22</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9635A18" w14:textId="77777777" w:rsidTr="00053139">
        <w:trPr>
          <w:trHeight w:hRule="exact" w:val="240"/>
          <w:jc w:val="center"/>
        </w:trPr>
        <w:tc>
          <w:tcPr>
            <w:tcW w:w="9752" w:type="dxa"/>
            <w:gridSpan w:val="2"/>
            <w:tcBorders>
              <w:top w:val="nil"/>
              <w:left w:val="nil"/>
              <w:bottom w:val="nil"/>
              <w:right w:val="nil"/>
            </w:tcBorders>
          </w:tcPr>
          <w:p w14:paraId="5B37DE98" w14:textId="77777777" w:rsidR="008A36F6" w:rsidRPr="00325BDD" w:rsidRDefault="008A36F6" w:rsidP="00053139"/>
        </w:tc>
      </w:tr>
      <w:tr w:rsidR="00325BDD" w:rsidRPr="00325BDD" w14:paraId="1FB5EA66" w14:textId="77777777" w:rsidTr="00053139">
        <w:trPr>
          <w:trHeight w:val="240"/>
          <w:jc w:val="center"/>
        </w:trPr>
        <w:tc>
          <w:tcPr>
            <w:tcW w:w="4876" w:type="dxa"/>
            <w:tcBorders>
              <w:top w:val="nil"/>
              <w:left w:val="nil"/>
              <w:bottom w:val="nil"/>
              <w:right w:val="nil"/>
            </w:tcBorders>
          </w:tcPr>
          <w:p w14:paraId="4383FB4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94B7AE1" w14:textId="77777777" w:rsidR="008A36F6" w:rsidRPr="00325BDD" w:rsidRDefault="008A36F6" w:rsidP="00053139">
            <w:pPr>
              <w:pStyle w:val="AmColumnHeading"/>
            </w:pPr>
            <w:r w:rsidRPr="00325BDD">
              <w:t>Ändringsförslag</w:t>
            </w:r>
          </w:p>
        </w:tc>
      </w:tr>
      <w:tr w:rsidR="00325BDD" w:rsidRPr="00325BDD" w14:paraId="3DA2CFF1" w14:textId="77777777" w:rsidTr="00053139">
        <w:trPr>
          <w:jc w:val="center"/>
        </w:trPr>
        <w:tc>
          <w:tcPr>
            <w:tcW w:w="4876" w:type="dxa"/>
            <w:tcBorders>
              <w:top w:val="nil"/>
              <w:left w:val="nil"/>
              <w:bottom w:val="nil"/>
              <w:right w:val="nil"/>
            </w:tcBorders>
          </w:tcPr>
          <w:p w14:paraId="20EE0AAC" w14:textId="77777777" w:rsidR="008A36F6" w:rsidRPr="00325BDD" w:rsidRDefault="008A36F6" w:rsidP="00053139">
            <w:pPr>
              <w:pStyle w:val="Normal6a"/>
            </w:pPr>
            <w:r w:rsidRPr="00325BDD">
              <w:t>22.</w:t>
            </w:r>
            <w:r w:rsidRPr="00325BDD">
              <w:tab/>
              <w:t>Europaparlamentet uppmanar EU att genom rundabordssamtalen på hög nivå om fiskeri- och världshavsdialogen fördjupa sitt samarbete med Norge i syfte att lösa kvarstående frågor och se till att rättvisa och lika villkor råder för fiskare från EU och Norge.</w:t>
            </w:r>
          </w:p>
        </w:tc>
        <w:tc>
          <w:tcPr>
            <w:tcW w:w="4876" w:type="dxa"/>
            <w:tcBorders>
              <w:top w:val="nil"/>
              <w:left w:val="nil"/>
              <w:bottom w:val="nil"/>
              <w:right w:val="nil"/>
            </w:tcBorders>
          </w:tcPr>
          <w:p w14:paraId="671C2420" w14:textId="77777777" w:rsidR="008A36F6" w:rsidRPr="00325BDD" w:rsidRDefault="008A36F6" w:rsidP="00053139">
            <w:pPr>
              <w:pStyle w:val="Normal6a"/>
            </w:pPr>
            <w:r w:rsidRPr="00325BDD">
              <w:t>22.</w:t>
            </w:r>
            <w:r w:rsidRPr="00325BDD">
              <w:tab/>
              <w:t xml:space="preserve">Europaparlamentet uppmanar EU att genom rundabordssamtalen på hög nivå om fiskeri- och världshavsdialogen fördjupa sitt samarbete med Norge i syfte att lösa kvarstående frågor och se till att rättvisa och lika villkor råder för fiskare från EU och Norge. </w:t>
            </w:r>
            <w:r w:rsidRPr="00325BDD">
              <w:rPr>
                <w:b/>
                <w:i/>
              </w:rPr>
              <w:t>Parlamentet påminner i detta avseende om Norges torskskuld om 5 000 ton till EU från 2021 och kräver att den snabbt ska lösas.</w:t>
            </w:r>
          </w:p>
        </w:tc>
      </w:tr>
    </w:tbl>
    <w:p w14:paraId="2A10351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AD21D82" w14:textId="77777777" w:rsidR="008A36F6" w:rsidRPr="00325BDD" w:rsidRDefault="008A36F6" w:rsidP="008A36F6">
      <w:r w:rsidRPr="00325BDD">
        <w:rPr>
          <w:rStyle w:val="HideTWBExt"/>
          <w:color w:val="auto"/>
        </w:rPr>
        <w:t>&lt;/Amend&gt;</w:t>
      </w:r>
    </w:p>
    <w:p w14:paraId="79C2CFC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278</w:t>
      </w:r>
      <w:r w:rsidRPr="00325BDD">
        <w:rPr>
          <w:rStyle w:val="HideTWBExt"/>
          <w:color w:val="auto"/>
        </w:rPr>
        <w:t>&lt;/NumAm&gt;</w:t>
      </w:r>
    </w:p>
    <w:p w14:paraId="41A8FC8D"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0AED742F"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528EE313" w14:textId="77777777" w:rsidR="008A36F6" w:rsidRPr="00325BDD" w:rsidRDefault="008A36F6" w:rsidP="008A36F6">
      <w:pPr>
        <w:pStyle w:val="NormalBold"/>
      </w:pPr>
      <w:r w:rsidRPr="00325BDD">
        <w:rPr>
          <w:rStyle w:val="HideTWBExt"/>
          <w:b w:val="0"/>
          <w:color w:val="auto"/>
        </w:rPr>
        <w:t>&lt;/RepeatBlock-By&gt;</w:t>
      </w:r>
    </w:p>
    <w:p w14:paraId="4EAA2BF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1666BD0" w14:textId="77777777" w:rsidR="008A36F6" w:rsidRPr="00325BDD" w:rsidRDefault="008A36F6" w:rsidP="008A36F6">
      <w:pPr>
        <w:pStyle w:val="NormalBold"/>
      </w:pPr>
      <w:r w:rsidRPr="00325BDD">
        <w:rPr>
          <w:rStyle w:val="HideTWBExt"/>
          <w:color w:val="auto"/>
        </w:rPr>
        <w:t>&lt;Article&gt;</w:t>
      </w:r>
      <w:r w:rsidRPr="00325BDD">
        <w:t>Punkt 22a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2A7E279" w14:textId="77777777" w:rsidTr="00053139">
        <w:trPr>
          <w:trHeight w:hRule="exact" w:val="240"/>
          <w:jc w:val="center"/>
        </w:trPr>
        <w:tc>
          <w:tcPr>
            <w:tcW w:w="9752" w:type="dxa"/>
            <w:gridSpan w:val="2"/>
            <w:tcBorders>
              <w:top w:val="nil"/>
              <w:left w:val="nil"/>
              <w:bottom w:val="nil"/>
              <w:right w:val="nil"/>
            </w:tcBorders>
          </w:tcPr>
          <w:p w14:paraId="014301C7" w14:textId="77777777" w:rsidR="008A36F6" w:rsidRPr="00325BDD" w:rsidRDefault="008A36F6" w:rsidP="00053139"/>
        </w:tc>
      </w:tr>
      <w:tr w:rsidR="00325BDD" w:rsidRPr="00325BDD" w14:paraId="258575D2" w14:textId="77777777" w:rsidTr="00053139">
        <w:trPr>
          <w:trHeight w:val="240"/>
          <w:jc w:val="center"/>
        </w:trPr>
        <w:tc>
          <w:tcPr>
            <w:tcW w:w="4876" w:type="dxa"/>
            <w:tcBorders>
              <w:top w:val="nil"/>
              <w:left w:val="nil"/>
              <w:bottom w:val="nil"/>
              <w:right w:val="nil"/>
            </w:tcBorders>
          </w:tcPr>
          <w:p w14:paraId="7DA7F1C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EF26E7D" w14:textId="77777777" w:rsidR="008A36F6" w:rsidRPr="00325BDD" w:rsidRDefault="008A36F6" w:rsidP="00053139">
            <w:pPr>
              <w:pStyle w:val="AmColumnHeading"/>
            </w:pPr>
            <w:r w:rsidRPr="00325BDD">
              <w:t>Ändringsförslag</w:t>
            </w:r>
          </w:p>
        </w:tc>
      </w:tr>
      <w:tr w:rsidR="00325BDD" w:rsidRPr="00325BDD" w14:paraId="7D1159DB" w14:textId="77777777" w:rsidTr="00053139">
        <w:trPr>
          <w:jc w:val="center"/>
        </w:trPr>
        <w:tc>
          <w:tcPr>
            <w:tcW w:w="4876" w:type="dxa"/>
            <w:tcBorders>
              <w:top w:val="nil"/>
              <w:left w:val="nil"/>
              <w:bottom w:val="nil"/>
              <w:right w:val="nil"/>
            </w:tcBorders>
          </w:tcPr>
          <w:p w14:paraId="0C05CCEA" w14:textId="77777777" w:rsidR="008A36F6" w:rsidRPr="00325BDD" w:rsidRDefault="008A36F6" w:rsidP="00053139">
            <w:pPr>
              <w:pStyle w:val="Normal6a"/>
            </w:pPr>
          </w:p>
        </w:tc>
        <w:tc>
          <w:tcPr>
            <w:tcW w:w="4876" w:type="dxa"/>
            <w:tcBorders>
              <w:top w:val="nil"/>
              <w:left w:val="nil"/>
              <w:bottom w:val="nil"/>
              <w:right w:val="nil"/>
            </w:tcBorders>
          </w:tcPr>
          <w:p w14:paraId="5592D565" w14:textId="77777777" w:rsidR="008A36F6" w:rsidRPr="00325BDD" w:rsidRDefault="008A36F6" w:rsidP="00053139">
            <w:pPr>
              <w:pStyle w:val="Normal6a"/>
            </w:pPr>
            <w:r w:rsidRPr="00325BDD">
              <w:rPr>
                <w:b/>
                <w:i/>
              </w:rPr>
              <w:t>22a.</w:t>
            </w:r>
            <w:r w:rsidRPr="00325BDD">
              <w:tab/>
            </w:r>
            <w:r w:rsidRPr="00325BDD">
              <w:rPr>
                <w:b/>
                <w:i/>
              </w:rPr>
              <w:t>Europaparlamentet uppmanar EU att stärka dialogen och samarbetet med andra viktiga fiske- och havspartner, inbegripet Förenade kungariket, Island, Färöarna, Grönland och alla EU:s partnerländer i Afrika och den globala södern, för att främja hållbar och jämlik fiskeriförvaltning och säkerställa rättvis tillgång till gemensamma marina resurser. Parlamentet betonar vikten av att främja samarbete genom transparenta, inkluderande och vetenskapsbaserade förhandlingar, främja ömsesidigt förtroende, miljöförvaltning och verkligt lika villkor mellan fiskare i och utanför EU.</w:t>
            </w:r>
          </w:p>
        </w:tc>
      </w:tr>
    </w:tbl>
    <w:p w14:paraId="1DB1226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F822017" w14:textId="77777777" w:rsidR="008A36F6" w:rsidRPr="00325BDD" w:rsidRDefault="008A36F6" w:rsidP="008A36F6">
      <w:r w:rsidRPr="00325BDD">
        <w:rPr>
          <w:rStyle w:val="HideTWBExt"/>
          <w:color w:val="auto"/>
        </w:rPr>
        <w:t>&lt;/Amend&gt;</w:t>
      </w:r>
    </w:p>
    <w:p w14:paraId="2E15D53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279</w:t>
      </w:r>
      <w:r w:rsidRPr="00325BDD">
        <w:rPr>
          <w:rStyle w:val="HideTWBExt"/>
          <w:color w:val="auto"/>
        </w:rPr>
        <w:t>&lt;/NumAm&gt;</w:t>
      </w:r>
    </w:p>
    <w:p w14:paraId="16A0938B"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2948EDB3" w14:textId="77777777" w:rsidR="008A36F6" w:rsidRPr="00325BDD" w:rsidRDefault="008A36F6" w:rsidP="008A36F6">
      <w:pPr>
        <w:pStyle w:val="NormalBold"/>
      </w:pPr>
      <w:r w:rsidRPr="00325BDD">
        <w:rPr>
          <w:rStyle w:val="HideTWBExt"/>
          <w:b w:val="0"/>
          <w:color w:val="auto"/>
        </w:rPr>
        <w:t>&lt;/RepeatBlock-By&gt;</w:t>
      </w:r>
    </w:p>
    <w:p w14:paraId="6DD3BA5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E9FFB3C" w14:textId="77777777" w:rsidR="008A36F6" w:rsidRPr="00325BDD" w:rsidRDefault="008A36F6" w:rsidP="008A36F6">
      <w:pPr>
        <w:pStyle w:val="NormalBold"/>
      </w:pPr>
      <w:r w:rsidRPr="00325BDD">
        <w:rPr>
          <w:rStyle w:val="HideTWBExt"/>
          <w:color w:val="auto"/>
        </w:rPr>
        <w:t>&lt;Article&gt;</w:t>
      </w:r>
      <w:r w:rsidRPr="00325BDD">
        <w:t>Punkt 22a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FF749C8" w14:textId="77777777" w:rsidTr="00053139">
        <w:trPr>
          <w:trHeight w:hRule="exact" w:val="240"/>
          <w:jc w:val="center"/>
        </w:trPr>
        <w:tc>
          <w:tcPr>
            <w:tcW w:w="9752" w:type="dxa"/>
            <w:gridSpan w:val="2"/>
            <w:tcBorders>
              <w:top w:val="nil"/>
              <w:left w:val="nil"/>
              <w:bottom w:val="nil"/>
              <w:right w:val="nil"/>
            </w:tcBorders>
          </w:tcPr>
          <w:p w14:paraId="0A761B05" w14:textId="77777777" w:rsidR="008A36F6" w:rsidRPr="00325BDD" w:rsidRDefault="008A36F6" w:rsidP="00053139"/>
        </w:tc>
      </w:tr>
      <w:tr w:rsidR="00325BDD" w:rsidRPr="00325BDD" w14:paraId="23723329" w14:textId="77777777" w:rsidTr="00053139">
        <w:trPr>
          <w:trHeight w:val="240"/>
          <w:jc w:val="center"/>
        </w:trPr>
        <w:tc>
          <w:tcPr>
            <w:tcW w:w="4876" w:type="dxa"/>
            <w:tcBorders>
              <w:top w:val="nil"/>
              <w:left w:val="nil"/>
              <w:bottom w:val="nil"/>
              <w:right w:val="nil"/>
            </w:tcBorders>
          </w:tcPr>
          <w:p w14:paraId="7CD67BFB"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B5F55FA" w14:textId="77777777" w:rsidR="008A36F6" w:rsidRPr="00325BDD" w:rsidRDefault="008A36F6" w:rsidP="00053139">
            <w:pPr>
              <w:pStyle w:val="AmColumnHeading"/>
            </w:pPr>
            <w:r w:rsidRPr="00325BDD">
              <w:t>Ändringsförslag</w:t>
            </w:r>
          </w:p>
        </w:tc>
      </w:tr>
      <w:tr w:rsidR="00325BDD" w:rsidRPr="00325BDD" w14:paraId="5A758008" w14:textId="77777777" w:rsidTr="00053139">
        <w:trPr>
          <w:jc w:val="center"/>
        </w:trPr>
        <w:tc>
          <w:tcPr>
            <w:tcW w:w="4876" w:type="dxa"/>
            <w:tcBorders>
              <w:top w:val="nil"/>
              <w:left w:val="nil"/>
              <w:bottom w:val="nil"/>
              <w:right w:val="nil"/>
            </w:tcBorders>
          </w:tcPr>
          <w:p w14:paraId="6F216F7A" w14:textId="77777777" w:rsidR="008A36F6" w:rsidRPr="00325BDD" w:rsidRDefault="008A36F6" w:rsidP="00053139">
            <w:pPr>
              <w:pStyle w:val="Normal6a"/>
            </w:pPr>
          </w:p>
        </w:tc>
        <w:tc>
          <w:tcPr>
            <w:tcW w:w="4876" w:type="dxa"/>
            <w:tcBorders>
              <w:top w:val="nil"/>
              <w:left w:val="nil"/>
              <w:bottom w:val="nil"/>
              <w:right w:val="nil"/>
            </w:tcBorders>
          </w:tcPr>
          <w:p w14:paraId="70BE9560" w14:textId="77777777" w:rsidR="008A36F6" w:rsidRPr="00325BDD" w:rsidRDefault="008A36F6" w:rsidP="00053139">
            <w:pPr>
              <w:pStyle w:val="Normal6a"/>
            </w:pPr>
            <w:r w:rsidRPr="00325BDD">
              <w:rPr>
                <w:b/>
                <w:i/>
              </w:rPr>
              <w:t>22a.</w:t>
            </w:r>
            <w:r w:rsidRPr="00325BDD">
              <w:tab/>
            </w:r>
            <w:r w:rsidRPr="00325BDD">
              <w:rPr>
                <w:b/>
                <w:i/>
              </w:rPr>
              <w:t>Europaparlamentet välkomnar samförståndsavtalet om ett fördjupat samarbete inom fiske och havsfrågor mellan Europeiska unionen och Island, undertecknat den 15 juli 2025. Parlamentet understryker ambitionen att främja en samordnad strategi för fiske och havsfrågor för att underlätta lika villkor, med hänsyn till att ansvarsfull fiskeriförvaltning är avgörande för att säkerställa ett hållbart fiske och därför leder till positiva ekonomiska, sociala och miljömässiga fördelar.</w:t>
            </w:r>
          </w:p>
        </w:tc>
      </w:tr>
    </w:tbl>
    <w:p w14:paraId="68BD8BF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AB08E5A" w14:textId="77777777" w:rsidR="008A36F6" w:rsidRPr="00325BDD" w:rsidRDefault="008A36F6" w:rsidP="008A36F6">
      <w:r w:rsidRPr="00325BDD">
        <w:rPr>
          <w:rStyle w:val="HideTWBExt"/>
          <w:color w:val="auto"/>
        </w:rPr>
        <w:t>&lt;/Amend&gt;</w:t>
      </w:r>
    </w:p>
    <w:p w14:paraId="7251EEE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280</w:t>
      </w:r>
      <w:r w:rsidRPr="00325BDD">
        <w:rPr>
          <w:rStyle w:val="HideTWBExt"/>
          <w:color w:val="auto"/>
        </w:rPr>
        <w:t>&lt;/NumAm&gt;</w:t>
      </w:r>
    </w:p>
    <w:p w14:paraId="4C48114D"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03CCA618" w14:textId="77777777" w:rsidR="008A36F6" w:rsidRPr="00325BDD" w:rsidRDefault="008A36F6" w:rsidP="008A36F6">
      <w:pPr>
        <w:pStyle w:val="NormalBold"/>
      </w:pPr>
      <w:r w:rsidRPr="00325BDD">
        <w:rPr>
          <w:rStyle w:val="HideTWBExt"/>
          <w:b w:val="0"/>
          <w:color w:val="auto"/>
        </w:rPr>
        <w:t>&lt;/RepeatBlock-By&gt;</w:t>
      </w:r>
    </w:p>
    <w:p w14:paraId="5D0CA88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9A94922" w14:textId="77777777" w:rsidR="008A36F6" w:rsidRPr="00325BDD" w:rsidRDefault="008A36F6" w:rsidP="008A36F6">
      <w:pPr>
        <w:pStyle w:val="NormalBold"/>
      </w:pPr>
      <w:r w:rsidRPr="00325BDD">
        <w:rPr>
          <w:rStyle w:val="HideTWBExt"/>
          <w:color w:val="auto"/>
        </w:rPr>
        <w:t>&lt;Article&gt;</w:t>
      </w:r>
      <w:r w:rsidRPr="00325BDD">
        <w:t>Punkt 22a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509254E" w14:textId="77777777" w:rsidTr="00053139">
        <w:trPr>
          <w:trHeight w:hRule="exact" w:val="240"/>
          <w:jc w:val="center"/>
        </w:trPr>
        <w:tc>
          <w:tcPr>
            <w:tcW w:w="9752" w:type="dxa"/>
            <w:gridSpan w:val="2"/>
            <w:tcBorders>
              <w:top w:val="nil"/>
              <w:left w:val="nil"/>
              <w:bottom w:val="nil"/>
              <w:right w:val="nil"/>
            </w:tcBorders>
          </w:tcPr>
          <w:p w14:paraId="7E67893F" w14:textId="77777777" w:rsidR="008A36F6" w:rsidRPr="00325BDD" w:rsidRDefault="008A36F6" w:rsidP="00053139"/>
        </w:tc>
      </w:tr>
      <w:tr w:rsidR="00325BDD" w:rsidRPr="00325BDD" w14:paraId="36127E85" w14:textId="77777777" w:rsidTr="00053139">
        <w:trPr>
          <w:trHeight w:val="240"/>
          <w:jc w:val="center"/>
        </w:trPr>
        <w:tc>
          <w:tcPr>
            <w:tcW w:w="4876" w:type="dxa"/>
            <w:tcBorders>
              <w:top w:val="nil"/>
              <w:left w:val="nil"/>
              <w:bottom w:val="nil"/>
              <w:right w:val="nil"/>
            </w:tcBorders>
          </w:tcPr>
          <w:p w14:paraId="2AE8FF1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78E384B" w14:textId="77777777" w:rsidR="008A36F6" w:rsidRPr="00325BDD" w:rsidRDefault="008A36F6" w:rsidP="00053139">
            <w:pPr>
              <w:pStyle w:val="AmColumnHeading"/>
            </w:pPr>
            <w:r w:rsidRPr="00325BDD">
              <w:t>Ändringsförslag</w:t>
            </w:r>
          </w:p>
        </w:tc>
      </w:tr>
      <w:tr w:rsidR="00325BDD" w:rsidRPr="00325BDD" w14:paraId="09DD20E1" w14:textId="77777777" w:rsidTr="00053139">
        <w:trPr>
          <w:jc w:val="center"/>
        </w:trPr>
        <w:tc>
          <w:tcPr>
            <w:tcW w:w="4876" w:type="dxa"/>
            <w:tcBorders>
              <w:top w:val="nil"/>
              <w:left w:val="nil"/>
              <w:bottom w:val="nil"/>
              <w:right w:val="nil"/>
            </w:tcBorders>
          </w:tcPr>
          <w:p w14:paraId="7E8C9605" w14:textId="77777777" w:rsidR="008A36F6" w:rsidRPr="00325BDD" w:rsidRDefault="008A36F6" w:rsidP="00053139">
            <w:pPr>
              <w:pStyle w:val="Normal6a"/>
            </w:pPr>
          </w:p>
        </w:tc>
        <w:tc>
          <w:tcPr>
            <w:tcW w:w="4876" w:type="dxa"/>
            <w:tcBorders>
              <w:top w:val="nil"/>
              <w:left w:val="nil"/>
              <w:bottom w:val="nil"/>
              <w:right w:val="nil"/>
            </w:tcBorders>
          </w:tcPr>
          <w:p w14:paraId="7264389F" w14:textId="77777777" w:rsidR="008A36F6" w:rsidRPr="00325BDD" w:rsidRDefault="008A36F6" w:rsidP="00053139">
            <w:pPr>
              <w:pStyle w:val="Normal6a"/>
            </w:pPr>
            <w:r w:rsidRPr="00325BDD">
              <w:rPr>
                <w:b/>
                <w:i/>
              </w:rPr>
              <w:t>22a.</w:t>
            </w:r>
            <w:r w:rsidRPr="00325BDD">
              <w:tab/>
            </w:r>
            <w:r w:rsidRPr="00325BDD">
              <w:rPr>
                <w:b/>
                <w:i/>
              </w:rPr>
              <w:t>Europaparlamentet uppmanar kommissionen, i ett sammanhang efter brexit, att bedöma om det är lämpligt att inrätta en regional fiskeriförvaltningsorganisation för havsområdena i FAO-område 27 i samarbete med angränsande länder i syfte att skapa en enhetlig ram för fiskeriförvaltning, vetenskaplig övervakning och resurser för fiskeriforskning.</w:t>
            </w:r>
          </w:p>
        </w:tc>
      </w:tr>
    </w:tbl>
    <w:p w14:paraId="0343079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3D8814DC" w14:textId="77777777" w:rsidR="008A36F6" w:rsidRPr="00325BDD" w:rsidRDefault="008A36F6" w:rsidP="008A36F6">
      <w:r w:rsidRPr="00325BDD">
        <w:rPr>
          <w:rStyle w:val="HideTWBExt"/>
          <w:color w:val="auto"/>
        </w:rPr>
        <w:t>&lt;/Amend&gt;</w:t>
      </w:r>
    </w:p>
    <w:p w14:paraId="28951B4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281</w:t>
      </w:r>
      <w:r w:rsidRPr="00325BDD">
        <w:rPr>
          <w:rStyle w:val="HideTWBExt"/>
          <w:color w:val="auto"/>
        </w:rPr>
        <w:t>&lt;/NumAm&gt;</w:t>
      </w:r>
    </w:p>
    <w:p w14:paraId="7B4578F1"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333DAE30" w14:textId="77777777" w:rsidR="008A36F6" w:rsidRPr="00325BDD" w:rsidRDefault="008A36F6" w:rsidP="008A36F6">
      <w:pPr>
        <w:pStyle w:val="NormalBold"/>
      </w:pPr>
      <w:r w:rsidRPr="00325BDD">
        <w:rPr>
          <w:rStyle w:val="HideTWBExt"/>
          <w:b w:val="0"/>
          <w:color w:val="auto"/>
        </w:rPr>
        <w:t>&lt;/RepeatBlock-By&gt;</w:t>
      </w:r>
    </w:p>
    <w:p w14:paraId="60502BF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EB4B731" w14:textId="77777777" w:rsidR="008A36F6" w:rsidRPr="00325BDD" w:rsidRDefault="008A36F6" w:rsidP="008A36F6">
      <w:pPr>
        <w:pStyle w:val="NormalBold"/>
      </w:pPr>
      <w:r w:rsidRPr="00325BDD">
        <w:rPr>
          <w:rStyle w:val="HideTWBExt"/>
          <w:color w:val="auto"/>
        </w:rPr>
        <w:t>&lt;Article&gt;</w:t>
      </w:r>
      <w:r w:rsidRPr="00325BDD">
        <w:t>Punkt 22b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39A0079" w14:textId="77777777" w:rsidTr="00053139">
        <w:trPr>
          <w:trHeight w:hRule="exact" w:val="240"/>
          <w:jc w:val="center"/>
        </w:trPr>
        <w:tc>
          <w:tcPr>
            <w:tcW w:w="9752" w:type="dxa"/>
            <w:gridSpan w:val="2"/>
            <w:tcBorders>
              <w:top w:val="nil"/>
              <w:left w:val="nil"/>
              <w:bottom w:val="nil"/>
              <w:right w:val="nil"/>
            </w:tcBorders>
          </w:tcPr>
          <w:p w14:paraId="75E4BFAB" w14:textId="77777777" w:rsidR="008A36F6" w:rsidRPr="00325BDD" w:rsidRDefault="008A36F6" w:rsidP="00053139"/>
        </w:tc>
      </w:tr>
      <w:tr w:rsidR="00325BDD" w:rsidRPr="00325BDD" w14:paraId="2D23A669" w14:textId="77777777" w:rsidTr="00053139">
        <w:trPr>
          <w:trHeight w:val="240"/>
          <w:jc w:val="center"/>
        </w:trPr>
        <w:tc>
          <w:tcPr>
            <w:tcW w:w="4876" w:type="dxa"/>
            <w:tcBorders>
              <w:top w:val="nil"/>
              <w:left w:val="nil"/>
              <w:bottom w:val="nil"/>
              <w:right w:val="nil"/>
            </w:tcBorders>
          </w:tcPr>
          <w:p w14:paraId="26111DD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9B19810" w14:textId="77777777" w:rsidR="008A36F6" w:rsidRPr="00325BDD" w:rsidRDefault="008A36F6" w:rsidP="00053139">
            <w:pPr>
              <w:pStyle w:val="AmColumnHeading"/>
            </w:pPr>
            <w:r w:rsidRPr="00325BDD">
              <w:t>Ändringsförslag</w:t>
            </w:r>
          </w:p>
        </w:tc>
      </w:tr>
      <w:tr w:rsidR="00325BDD" w:rsidRPr="00325BDD" w14:paraId="5847F247" w14:textId="77777777" w:rsidTr="00053139">
        <w:trPr>
          <w:jc w:val="center"/>
        </w:trPr>
        <w:tc>
          <w:tcPr>
            <w:tcW w:w="4876" w:type="dxa"/>
            <w:tcBorders>
              <w:top w:val="nil"/>
              <w:left w:val="nil"/>
              <w:bottom w:val="nil"/>
              <w:right w:val="nil"/>
            </w:tcBorders>
          </w:tcPr>
          <w:p w14:paraId="4BB3C2B7" w14:textId="77777777" w:rsidR="008A36F6" w:rsidRPr="00325BDD" w:rsidRDefault="008A36F6" w:rsidP="00053139">
            <w:pPr>
              <w:pStyle w:val="Normal6a"/>
            </w:pPr>
          </w:p>
        </w:tc>
        <w:tc>
          <w:tcPr>
            <w:tcW w:w="4876" w:type="dxa"/>
            <w:tcBorders>
              <w:top w:val="nil"/>
              <w:left w:val="nil"/>
              <w:bottom w:val="nil"/>
              <w:right w:val="nil"/>
            </w:tcBorders>
          </w:tcPr>
          <w:p w14:paraId="4A41C5A4" w14:textId="77777777" w:rsidR="008A36F6" w:rsidRPr="00325BDD" w:rsidRDefault="008A36F6" w:rsidP="00053139">
            <w:pPr>
              <w:pStyle w:val="Normal6a"/>
            </w:pPr>
            <w:r w:rsidRPr="00325BDD">
              <w:rPr>
                <w:b/>
                <w:i/>
              </w:rPr>
              <w:t>22b.</w:t>
            </w:r>
            <w:r w:rsidRPr="00325BDD">
              <w:tab/>
            </w:r>
            <w:r w:rsidRPr="00325BDD">
              <w:rPr>
                <w:b/>
                <w:i/>
              </w:rPr>
              <w:t>Europaparlamentet påpekar att det i samförståndsavtalet föreskrivs att föroreningar, förlust av biologisk mångfald och klimatförändringarna har negativ påverkan på vår marina miljö och att en hållbar förvaltning av havsaktiviteter och vattenbruk kräver ett friskt, resilient och produktivt hav och vatten och att avsikten är att samarbeta för att uppnå dessa mål och säkerställa att vårt gemensamma arbete baseras på bästa tillgängliga vetenskapliga rådgivning. Parlamentet uppmanar kommissionen att sträva efter att slutföra liknande plattformar för samarbete med andra viktiga partner.</w:t>
            </w:r>
          </w:p>
        </w:tc>
      </w:tr>
    </w:tbl>
    <w:p w14:paraId="5B26757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D764B98" w14:textId="77777777" w:rsidR="008A36F6" w:rsidRPr="00325BDD" w:rsidRDefault="008A36F6" w:rsidP="008A36F6">
      <w:r w:rsidRPr="00325BDD">
        <w:rPr>
          <w:rStyle w:val="HideTWBExt"/>
          <w:color w:val="auto"/>
        </w:rPr>
        <w:t>&lt;/Amend&gt;</w:t>
      </w:r>
    </w:p>
    <w:p w14:paraId="6E3F0AD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282</w:t>
      </w:r>
      <w:r w:rsidRPr="00325BDD">
        <w:rPr>
          <w:rStyle w:val="HideTWBExt"/>
          <w:color w:val="auto"/>
        </w:rPr>
        <w:t>&lt;/NumAm&gt;</w:t>
      </w:r>
    </w:p>
    <w:p w14:paraId="038FC76E"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3DE27B09" w14:textId="77777777" w:rsidR="008A36F6" w:rsidRPr="00325BDD" w:rsidRDefault="008A36F6" w:rsidP="008A36F6">
      <w:pPr>
        <w:pStyle w:val="NormalBold"/>
      </w:pPr>
      <w:r w:rsidRPr="00325BDD">
        <w:rPr>
          <w:rStyle w:val="HideTWBExt"/>
          <w:b w:val="0"/>
          <w:color w:val="auto"/>
        </w:rPr>
        <w:t>&lt;/RepeatBlock-By&gt;</w:t>
      </w:r>
    </w:p>
    <w:p w14:paraId="3496EB5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CCEADF0" w14:textId="77777777" w:rsidR="008A36F6" w:rsidRPr="00325BDD" w:rsidRDefault="008A36F6" w:rsidP="008A36F6">
      <w:pPr>
        <w:pStyle w:val="NormalBold"/>
      </w:pPr>
      <w:r w:rsidRPr="00325BDD">
        <w:rPr>
          <w:rStyle w:val="HideTWBExt"/>
          <w:color w:val="auto"/>
        </w:rPr>
        <w:t>&lt;Article&gt;</w:t>
      </w:r>
      <w:r w:rsidRPr="00325BDD">
        <w:t>Punkt 22c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0840F17" w14:textId="77777777" w:rsidTr="00053139">
        <w:trPr>
          <w:trHeight w:hRule="exact" w:val="240"/>
          <w:jc w:val="center"/>
        </w:trPr>
        <w:tc>
          <w:tcPr>
            <w:tcW w:w="9752" w:type="dxa"/>
            <w:gridSpan w:val="2"/>
            <w:tcBorders>
              <w:top w:val="nil"/>
              <w:left w:val="nil"/>
              <w:bottom w:val="nil"/>
              <w:right w:val="nil"/>
            </w:tcBorders>
          </w:tcPr>
          <w:p w14:paraId="3FF3A169" w14:textId="77777777" w:rsidR="008A36F6" w:rsidRPr="00325BDD" w:rsidRDefault="008A36F6" w:rsidP="00053139"/>
        </w:tc>
      </w:tr>
      <w:tr w:rsidR="00325BDD" w:rsidRPr="00325BDD" w14:paraId="51CA3B71" w14:textId="77777777" w:rsidTr="00053139">
        <w:trPr>
          <w:trHeight w:val="240"/>
          <w:jc w:val="center"/>
        </w:trPr>
        <w:tc>
          <w:tcPr>
            <w:tcW w:w="4876" w:type="dxa"/>
            <w:tcBorders>
              <w:top w:val="nil"/>
              <w:left w:val="nil"/>
              <w:bottom w:val="nil"/>
              <w:right w:val="nil"/>
            </w:tcBorders>
          </w:tcPr>
          <w:p w14:paraId="6543A5F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F41FE6B" w14:textId="77777777" w:rsidR="008A36F6" w:rsidRPr="00325BDD" w:rsidRDefault="008A36F6" w:rsidP="00053139">
            <w:pPr>
              <w:pStyle w:val="AmColumnHeading"/>
            </w:pPr>
            <w:r w:rsidRPr="00325BDD">
              <w:t>Ändringsförslag</w:t>
            </w:r>
          </w:p>
        </w:tc>
      </w:tr>
      <w:tr w:rsidR="00325BDD" w:rsidRPr="00325BDD" w14:paraId="1BBCF3BD" w14:textId="77777777" w:rsidTr="00053139">
        <w:trPr>
          <w:jc w:val="center"/>
        </w:trPr>
        <w:tc>
          <w:tcPr>
            <w:tcW w:w="4876" w:type="dxa"/>
            <w:tcBorders>
              <w:top w:val="nil"/>
              <w:left w:val="nil"/>
              <w:bottom w:val="nil"/>
              <w:right w:val="nil"/>
            </w:tcBorders>
          </w:tcPr>
          <w:p w14:paraId="56573F88" w14:textId="77777777" w:rsidR="008A36F6" w:rsidRPr="00325BDD" w:rsidRDefault="008A36F6" w:rsidP="00053139">
            <w:pPr>
              <w:pStyle w:val="Normal6a"/>
            </w:pPr>
          </w:p>
        </w:tc>
        <w:tc>
          <w:tcPr>
            <w:tcW w:w="4876" w:type="dxa"/>
            <w:tcBorders>
              <w:top w:val="nil"/>
              <w:left w:val="nil"/>
              <w:bottom w:val="nil"/>
              <w:right w:val="nil"/>
            </w:tcBorders>
          </w:tcPr>
          <w:p w14:paraId="6C2D2A4E" w14:textId="77777777" w:rsidR="008A36F6" w:rsidRPr="00325BDD" w:rsidRDefault="008A36F6" w:rsidP="00053139">
            <w:pPr>
              <w:pStyle w:val="Normal6a"/>
            </w:pPr>
            <w:r w:rsidRPr="00325BDD">
              <w:rPr>
                <w:b/>
                <w:i/>
              </w:rPr>
              <w:t>22c.</w:t>
            </w:r>
            <w:r w:rsidRPr="00325BDD">
              <w:tab/>
            </w:r>
            <w:r w:rsidRPr="00325BDD">
              <w:rPr>
                <w:b/>
                <w:i/>
              </w:rPr>
              <w:t>Europaparlamentet betonar den långvariga förbindelsen med Grönland i fiskerelaterade frågor och påpekar att förbindelsen är viktig för EU:s fiskare samt för gemensamma insatser för att säkerställa en hållbar förvaltning av fiskebestånd i Nordatlanten. Parlamentet uppmanar kommissionen att ytterligare fördjupa vårt samarbete med Grönland.</w:t>
            </w:r>
          </w:p>
        </w:tc>
      </w:tr>
    </w:tbl>
    <w:p w14:paraId="3ADF67D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79E5B59" w14:textId="77777777" w:rsidR="008A36F6" w:rsidRPr="00325BDD" w:rsidRDefault="008A36F6" w:rsidP="008A36F6">
      <w:r w:rsidRPr="00325BDD">
        <w:rPr>
          <w:rStyle w:val="HideTWBExt"/>
          <w:color w:val="auto"/>
        </w:rPr>
        <w:t>&lt;/Amend&gt;</w:t>
      </w:r>
    </w:p>
    <w:p w14:paraId="0123356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283</w:t>
      </w:r>
      <w:r w:rsidRPr="00325BDD">
        <w:rPr>
          <w:rStyle w:val="HideTWBExt"/>
          <w:color w:val="auto"/>
        </w:rPr>
        <w:t>&lt;/NumAm&gt;</w:t>
      </w:r>
    </w:p>
    <w:p w14:paraId="3EC59D78"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3E36DCA3" w14:textId="77777777" w:rsidR="008A36F6" w:rsidRPr="00325BDD" w:rsidRDefault="008A36F6" w:rsidP="008A36F6">
      <w:pPr>
        <w:pStyle w:val="NormalBold"/>
      </w:pPr>
      <w:r w:rsidRPr="00325BDD">
        <w:rPr>
          <w:rStyle w:val="HideTWBExt"/>
          <w:b w:val="0"/>
          <w:color w:val="auto"/>
        </w:rPr>
        <w:t>&lt;/RepeatBlock-By&gt;</w:t>
      </w:r>
    </w:p>
    <w:p w14:paraId="59BB289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C1003DC" w14:textId="77777777" w:rsidR="008A36F6" w:rsidRPr="00325BDD" w:rsidRDefault="008A36F6" w:rsidP="008A36F6">
      <w:pPr>
        <w:pStyle w:val="NormalBold"/>
      </w:pPr>
      <w:r w:rsidRPr="00325BDD">
        <w:rPr>
          <w:rStyle w:val="HideTWBExt"/>
          <w:color w:val="auto"/>
        </w:rPr>
        <w:t>&lt;Article&gt;</w:t>
      </w:r>
      <w:r w:rsidRPr="00325BDD">
        <w:t>Punkt 23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5864E90" w14:textId="77777777" w:rsidTr="00053139">
        <w:trPr>
          <w:trHeight w:hRule="exact" w:val="240"/>
          <w:jc w:val="center"/>
        </w:trPr>
        <w:tc>
          <w:tcPr>
            <w:tcW w:w="9752" w:type="dxa"/>
            <w:gridSpan w:val="2"/>
            <w:tcBorders>
              <w:top w:val="nil"/>
              <w:left w:val="nil"/>
              <w:bottom w:val="nil"/>
              <w:right w:val="nil"/>
            </w:tcBorders>
          </w:tcPr>
          <w:p w14:paraId="0D71102D" w14:textId="77777777" w:rsidR="008A36F6" w:rsidRPr="00325BDD" w:rsidRDefault="008A36F6" w:rsidP="00053139"/>
        </w:tc>
      </w:tr>
      <w:tr w:rsidR="00325BDD" w:rsidRPr="00325BDD" w14:paraId="6ACF9F30" w14:textId="77777777" w:rsidTr="00053139">
        <w:trPr>
          <w:trHeight w:val="240"/>
          <w:jc w:val="center"/>
        </w:trPr>
        <w:tc>
          <w:tcPr>
            <w:tcW w:w="4876" w:type="dxa"/>
            <w:tcBorders>
              <w:top w:val="nil"/>
              <w:left w:val="nil"/>
              <w:bottom w:val="nil"/>
              <w:right w:val="nil"/>
            </w:tcBorders>
          </w:tcPr>
          <w:p w14:paraId="4C80B75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10653F5" w14:textId="77777777" w:rsidR="008A36F6" w:rsidRPr="00325BDD" w:rsidRDefault="008A36F6" w:rsidP="00053139">
            <w:pPr>
              <w:pStyle w:val="AmColumnHeading"/>
            </w:pPr>
            <w:r w:rsidRPr="00325BDD">
              <w:t>Ändringsförslag</w:t>
            </w:r>
          </w:p>
        </w:tc>
      </w:tr>
      <w:tr w:rsidR="00325BDD" w:rsidRPr="00325BDD" w14:paraId="1F8F0C11" w14:textId="77777777" w:rsidTr="00053139">
        <w:trPr>
          <w:jc w:val="center"/>
        </w:trPr>
        <w:tc>
          <w:tcPr>
            <w:tcW w:w="4876" w:type="dxa"/>
            <w:tcBorders>
              <w:top w:val="nil"/>
              <w:left w:val="nil"/>
              <w:bottom w:val="nil"/>
              <w:right w:val="nil"/>
            </w:tcBorders>
          </w:tcPr>
          <w:p w14:paraId="3A1AF5B1" w14:textId="77777777" w:rsidR="008A36F6" w:rsidRPr="00325BDD" w:rsidRDefault="008A36F6" w:rsidP="00053139">
            <w:pPr>
              <w:pStyle w:val="Normal6a"/>
            </w:pPr>
            <w:r w:rsidRPr="00325BDD">
              <w:t>23.</w:t>
            </w:r>
            <w:r w:rsidRPr="00325BDD">
              <w:tab/>
              <w:t>Europaparlamentet uppmanar kommissionen att skapa större rättslig klarhet om vilka ohållbara fiskemetoder som skulle kunna utlösa åtgärder från EU:s sida, inbegripet handelsrestriktioner såsom importförbud, i syfte att säkerställa att reglerna efterlevs, för att stärka EU:s förmåga att motverka ohållbara metoder globalt.</w:t>
            </w:r>
          </w:p>
        </w:tc>
        <w:tc>
          <w:tcPr>
            <w:tcW w:w="4876" w:type="dxa"/>
            <w:tcBorders>
              <w:top w:val="nil"/>
              <w:left w:val="nil"/>
              <w:bottom w:val="nil"/>
              <w:right w:val="nil"/>
            </w:tcBorders>
          </w:tcPr>
          <w:p w14:paraId="3750530E" w14:textId="77777777" w:rsidR="008A36F6" w:rsidRPr="00325BDD" w:rsidRDefault="008A36F6" w:rsidP="00053139">
            <w:pPr>
              <w:pStyle w:val="Normal6a"/>
            </w:pPr>
            <w:r w:rsidRPr="00325BDD">
              <w:t>23.</w:t>
            </w:r>
            <w:r w:rsidRPr="00325BDD">
              <w:tab/>
              <w:t xml:space="preserve">Europaparlamentet uppmanar kommissionen att skapa större rättslig klarhet om vilka ohållbara fiskemetoder som skulle kunna utlösa åtgärder från EU:s sida, inbegripet handelsrestriktioner såsom importförbud, i syfte att säkerställa att reglerna efterlevs, för att stärka EU:s förmåga att motverka ohållbara metoder globalt </w:t>
            </w:r>
            <w:r w:rsidRPr="00325BDD">
              <w:rPr>
                <w:b/>
                <w:i/>
              </w:rPr>
              <w:t>och främja efterlevnad av FN:s avtal om fiskbestånd</w:t>
            </w:r>
            <w:r w:rsidRPr="00325BDD">
              <w:t xml:space="preserve">. </w:t>
            </w:r>
            <w:r w:rsidRPr="00325BDD">
              <w:rPr>
                <w:b/>
                <w:i/>
              </w:rPr>
              <w:t>Parlamentet påminner om att avsaknaden av kvotdelningsavtal mellan kuststater för vissa gemensamma bestånd i Nordostatlanten, däribland makrill, utgör en allvarlig risk för fiskpopulationen och fiskeverksamhetens hållbarhet.</w:t>
            </w:r>
          </w:p>
        </w:tc>
      </w:tr>
    </w:tbl>
    <w:p w14:paraId="4DCEA2B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B445B30" w14:textId="77777777" w:rsidR="008A36F6" w:rsidRPr="00325BDD" w:rsidRDefault="008A36F6" w:rsidP="008A36F6">
      <w:r w:rsidRPr="00325BDD">
        <w:rPr>
          <w:rStyle w:val="HideTWBExt"/>
          <w:color w:val="auto"/>
        </w:rPr>
        <w:t>&lt;/Amend&gt;</w:t>
      </w:r>
    </w:p>
    <w:p w14:paraId="586AEFB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284</w:t>
      </w:r>
      <w:r w:rsidRPr="00325BDD">
        <w:rPr>
          <w:rStyle w:val="HideTWBExt"/>
          <w:color w:val="auto"/>
        </w:rPr>
        <w:t>&lt;/NumAm&gt;</w:t>
      </w:r>
    </w:p>
    <w:p w14:paraId="197B30ED"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2610A7BA" w14:textId="77777777" w:rsidR="008A36F6" w:rsidRPr="00325BDD" w:rsidRDefault="008A36F6" w:rsidP="008A36F6">
      <w:pPr>
        <w:pStyle w:val="NormalBold"/>
      </w:pPr>
      <w:r w:rsidRPr="00325BDD">
        <w:rPr>
          <w:rStyle w:val="HideTWBExt"/>
          <w:b w:val="0"/>
          <w:color w:val="auto"/>
        </w:rPr>
        <w:t>&lt;/RepeatBlock-By&gt;</w:t>
      </w:r>
    </w:p>
    <w:p w14:paraId="67FF43D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6D97A13" w14:textId="77777777" w:rsidR="008A36F6" w:rsidRPr="00325BDD" w:rsidRDefault="008A36F6" w:rsidP="008A36F6">
      <w:pPr>
        <w:pStyle w:val="NormalBold"/>
      </w:pPr>
      <w:r w:rsidRPr="00325BDD">
        <w:rPr>
          <w:rStyle w:val="HideTWBExt"/>
          <w:color w:val="auto"/>
        </w:rPr>
        <w:t>&lt;Article&gt;</w:t>
      </w:r>
      <w:r w:rsidRPr="00325BDD">
        <w:t>Punkt 23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87AF172" w14:textId="77777777" w:rsidTr="00053139">
        <w:trPr>
          <w:trHeight w:hRule="exact" w:val="240"/>
          <w:jc w:val="center"/>
        </w:trPr>
        <w:tc>
          <w:tcPr>
            <w:tcW w:w="9752" w:type="dxa"/>
            <w:gridSpan w:val="2"/>
            <w:tcBorders>
              <w:top w:val="nil"/>
              <w:left w:val="nil"/>
              <w:bottom w:val="nil"/>
              <w:right w:val="nil"/>
            </w:tcBorders>
          </w:tcPr>
          <w:p w14:paraId="202CF9E1" w14:textId="77777777" w:rsidR="008A36F6" w:rsidRPr="00325BDD" w:rsidRDefault="008A36F6" w:rsidP="00053139"/>
        </w:tc>
      </w:tr>
      <w:tr w:rsidR="00325BDD" w:rsidRPr="00325BDD" w14:paraId="07A3A350" w14:textId="77777777" w:rsidTr="00053139">
        <w:trPr>
          <w:trHeight w:val="240"/>
          <w:jc w:val="center"/>
        </w:trPr>
        <w:tc>
          <w:tcPr>
            <w:tcW w:w="4876" w:type="dxa"/>
            <w:tcBorders>
              <w:top w:val="nil"/>
              <w:left w:val="nil"/>
              <w:bottom w:val="nil"/>
              <w:right w:val="nil"/>
            </w:tcBorders>
          </w:tcPr>
          <w:p w14:paraId="1F8D91E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52355EA" w14:textId="77777777" w:rsidR="008A36F6" w:rsidRPr="00325BDD" w:rsidRDefault="008A36F6" w:rsidP="00053139">
            <w:pPr>
              <w:pStyle w:val="AmColumnHeading"/>
            </w:pPr>
            <w:r w:rsidRPr="00325BDD">
              <w:t>Ändringsförslag</w:t>
            </w:r>
          </w:p>
        </w:tc>
      </w:tr>
      <w:tr w:rsidR="00325BDD" w:rsidRPr="00325BDD" w14:paraId="2B374125" w14:textId="77777777" w:rsidTr="00053139">
        <w:trPr>
          <w:jc w:val="center"/>
        </w:trPr>
        <w:tc>
          <w:tcPr>
            <w:tcW w:w="4876" w:type="dxa"/>
            <w:tcBorders>
              <w:top w:val="nil"/>
              <w:left w:val="nil"/>
              <w:bottom w:val="nil"/>
              <w:right w:val="nil"/>
            </w:tcBorders>
          </w:tcPr>
          <w:p w14:paraId="2BBCFB79" w14:textId="77777777" w:rsidR="008A36F6" w:rsidRPr="00325BDD" w:rsidRDefault="008A36F6" w:rsidP="00053139">
            <w:pPr>
              <w:pStyle w:val="Normal6a"/>
            </w:pPr>
            <w:r w:rsidRPr="00325BDD">
              <w:t>23.</w:t>
            </w:r>
            <w:r w:rsidRPr="00325BDD">
              <w:tab/>
              <w:t xml:space="preserve">Europaparlamentet uppmanar kommissionen att </w:t>
            </w:r>
            <w:r w:rsidRPr="00325BDD">
              <w:rPr>
                <w:b/>
                <w:i/>
              </w:rPr>
              <w:t>skapa större rättslig klarhet om vilka ohållbara fiskemetoder som skulle kunna utlösa åtgärder från EU:s sida</w:t>
            </w:r>
            <w:r w:rsidRPr="00325BDD">
              <w:t>, inbegripet handelsrestriktioner såsom importförbud, i syfte att säkerställa att reglerna efterlevs, för att stärka EU:s förmåga att motverka ohållbara metoder globalt.</w:t>
            </w:r>
          </w:p>
        </w:tc>
        <w:tc>
          <w:tcPr>
            <w:tcW w:w="4876" w:type="dxa"/>
            <w:tcBorders>
              <w:top w:val="nil"/>
              <w:left w:val="nil"/>
              <w:bottom w:val="nil"/>
              <w:right w:val="nil"/>
            </w:tcBorders>
          </w:tcPr>
          <w:p w14:paraId="0C080868" w14:textId="77777777" w:rsidR="008A36F6" w:rsidRPr="00325BDD" w:rsidRDefault="008A36F6" w:rsidP="00053139">
            <w:pPr>
              <w:pStyle w:val="Normal6a"/>
            </w:pPr>
            <w:r w:rsidRPr="00325BDD">
              <w:t>23.</w:t>
            </w:r>
            <w:r w:rsidRPr="00325BDD">
              <w:tab/>
              <w:t xml:space="preserve">Europaparlamentet uppmanar kommissionen att </w:t>
            </w:r>
            <w:r w:rsidRPr="00325BDD">
              <w:rPr>
                <w:b/>
                <w:i/>
              </w:rPr>
              <w:t>på rätt sätt använda Europaparlamentets och rådets förordning (EU) 1026/2012 om fastställande av en ram för att göra det möjligt att identifiera och anta åtgärder avseende tredjeländer som underlåter att samarbeta och som tillåter ohållbart fiske av bestånd av gemensamt intresse för unionen, och när det inte finns någon annan diplomatisk lösning, verkställa åtgärder</w:t>
            </w:r>
            <w:r w:rsidRPr="00325BDD">
              <w:t>, inbegripet handelsrestriktioner såsom importförbud, i syfte att säkerställa att reglerna efterlevs, för att stärka EU:s förmåga att motverka ohållbara metoder globalt.</w:t>
            </w:r>
          </w:p>
        </w:tc>
      </w:tr>
    </w:tbl>
    <w:p w14:paraId="01CAE73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015A483" w14:textId="77777777" w:rsidR="008A36F6" w:rsidRPr="00325BDD" w:rsidRDefault="008A36F6" w:rsidP="008A36F6">
      <w:r w:rsidRPr="00325BDD">
        <w:rPr>
          <w:rStyle w:val="HideTWBExt"/>
          <w:color w:val="auto"/>
        </w:rPr>
        <w:t>&lt;/Amend&gt;</w:t>
      </w:r>
    </w:p>
    <w:p w14:paraId="39552CE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285</w:t>
      </w:r>
      <w:r w:rsidRPr="00325BDD">
        <w:rPr>
          <w:rStyle w:val="HideTWBExt"/>
          <w:color w:val="auto"/>
        </w:rPr>
        <w:t>&lt;/NumAm&gt;</w:t>
      </w:r>
    </w:p>
    <w:p w14:paraId="13A784D0"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1C9EE792" w14:textId="77777777" w:rsidR="008A36F6" w:rsidRPr="00325BDD" w:rsidRDefault="008A36F6" w:rsidP="008A36F6">
      <w:pPr>
        <w:pStyle w:val="NormalBold"/>
      </w:pPr>
      <w:r w:rsidRPr="00325BDD">
        <w:rPr>
          <w:rStyle w:val="HideTWBExt"/>
          <w:b w:val="0"/>
          <w:color w:val="auto"/>
        </w:rPr>
        <w:t>&lt;/RepeatBlock-By&gt;</w:t>
      </w:r>
    </w:p>
    <w:p w14:paraId="172694D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E29F7C4" w14:textId="77777777" w:rsidR="008A36F6" w:rsidRPr="00325BDD" w:rsidRDefault="008A36F6" w:rsidP="008A36F6">
      <w:pPr>
        <w:pStyle w:val="NormalBold"/>
      </w:pPr>
      <w:r w:rsidRPr="00325BDD">
        <w:rPr>
          <w:rStyle w:val="HideTWBExt"/>
          <w:color w:val="auto"/>
        </w:rPr>
        <w:t>&lt;Article&gt;</w:t>
      </w:r>
      <w:r w:rsidRPr="00325BDD">
        <w:t>Punkt 23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34E22F7" w14:textId="77777777" w:rsidTr="00053139">
        <w:trPr>
          <w:trHeight w:hRule="exact" w:val="240"/>
          <w:jc w:val="center"/>
        </w:trPr>
        <w:tc>
          <w:tcPr>
            <w:tcW w:w="9752" w:type="dxa"/>
            <w:gridSpan w:val="2"/>
            <w:tcBorders>
              <w:top w:val="nil"/>
              <w:left w:val="nil"/>
              <w:bottom w:val="nil"/>
              <w:right w:val="nil"/>
            </w:tcBorders>
          </w:tcPr>
          <w:p w14:paraId="6B13025A" w14:textId="77777777" w:rsidR="008A36F6" w:rsidRPr="00325BDD" w:rsidRDefault="008A36F6" w:rsidP="00053139"/>
        </w:tc>
      </w:tr>
      <w:tr w:rsidR="00325BDD" w:rsidRPr="00325BDD" w14:paraId="1A25120D" w14:textId="77777777" w:rsidTr="00053139">
        <w:trPr>
          <w:trHeight w:val="240"/>
          <w:jc w:val="center"/>
        </w:trPr>
        <w:tc>
          <w:tcPr>
            <w:tcW w:w="4876" w:type="dxa"/>
            <w:tcBorders>
              <w:top w:val="nil"/>
              <w:left w:val="nil"/>
              <w:bottom w:val="nil"/>
              <w:right w:val="nil"/>
            </w:tcBorders>
          </w:tcPr>
          <w:p w14:paraId="77A049B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B384E6A" w14:textId="77777777" w:rsidR="008A36F6" w:rsidRPr="00325BDD" w:rsidRDefault="008A36F6" w:rsidP="00053139">
            <w:pPr>
              <w:pStyle w:val="AmColumnHeading"/>
            </w:pPr>
            <w:r w:rsidRPr="00325BDD">
              <w:t>Ändringsförslag</w:t>
            </w:r>
          </w:p>
        </w:tc>
      </w:tr>
      <w:tr w:rsidR="00325BDD" w:rsidRPr="00325BDD" w14:paraId="0D65DE88" w14:textId="77777777" w:rsidTr="00053139">
        <w:trPr>
          <w:jc w:val="center"/>
        </w:trPr>
        <w:tc>
          <w:tcPr>
            <w:tcW w:w="4876" w:type="dxa"/>
            <w:tcBorders>
              <w:top w:val="nil"/>
              <w:left w:val="nil"/>
              <w:bottom w:val="nil"/>
              <w:right w:val="nil"/>
            </w:tcBorders>
          </w:tcPr>
          <w:p w14:paraId="1B323286" w14:textId="77777777" w:rsidR="008A36F6" w:rsidRPr="00325BDD" w:rsidRDefault="008A36F6" w:rsidP="00053139">
            <w:pPr>
              <w:pStyle w:val="Normal6a"/>
            </w:pPr>
            <w:r w:rsidRPr="00325BDD">
              <w:t>23.</w:t>
            </w:r>
            <w:r w:rsidRPr="00325BDD">
              <w:tab/>
            </w:r>
            <w:r w:rsidRPr="00325BDD">
              <w:rPr>
                <w:b/>
                <w:i/>
              </w:rPr>
              <w:t>Europaparlamentet</w:t>
            </w:r>
            <w:r w:rsidRPr="00325BDD">
              <w:t xml:space="preserve"> uppmanar kommissionen att </w:t>
            </w:r>
            <w:r w:rsidRPr="00325BDD">
              <w:rPr>
                <w:b/>
                <w:i/>
              </w:rPr>
              <w:t>skapa större rättslig klarhet</w:t>
            </w:r>
            <w:r w:rsidRPr="00325BDD">
              <w:t xml:space="preserve"> om </w:t>
            </w:r>
            <w:r w:rsidRPr="00325BDD">
              <w:rPr>
                <w:b/>
                <w:i/>
              </w:rPr>
              <w:t>vilka</w:t>
            </w:r>
            <w:r w:rsidRPr="00325BDD">
              <w:t xml:space="preserve"> ohållbara fiskemetoder </w:t>
            </w:r>
            <w:r w:rsidRPr="00325BDD">
              <w:rPr>
                <w:b/>
                <w:i/>
              </w:rPr>
              <w:t>som skulle kunna</w:t>
            </w:r>
            <w:r w:rsidRPr="00325BDD">
              <w:t xml:space="preserve"> utlösa åtgärder från EU:s sida, inbegripet handelsrestriktioner såsom importförbud, i syfte att </w:t>
            </w:r>
            <w:r w:rsidRPr="00325BDD">
              <w:rPr>
                <w:b/>
                <w:i/>
              </w:rPr>
              <w:t>säkerställa att reglerna efterlevs, för att stärka EU:s förmåga att</w:t>
            </w:r>
            <w:r w:rsidRPr="00325BDD">
              <w:t xml:space="preserve"> motverka ohållbara metoder</w:t>
            </w:r>
            <w:r w:rsidRPr="00325BDD">
              <w:rPr>
                <w:b/>
                <w:i/>
              </w:rPr>
              <w:t xml:space="preserve"> globalt</w:t>
            </w:r>
            <w:r w:rsidRPr="00325BDD">
              <w:t>.</w:t>
            </w:r>
          </w:p>
        </w:tc>
        <w:tc>
          <w:tcPr>
            <w:tcW w:w="4876" w:type="dxa"/>
            <w:tcBorders>
              <w:top w:val="nil"/>
              <w:left w:val="nil"/>
              <w:bottom w:val="nil"/>
              <w:right w:val="nil"/>
            </w:tcBorders>
          </w:tcPr>
          <w:p w14:paraId="6FC90230" w14:textId="77777777" w:rsidR="008A36F6" w:rsidRPr="00325BDD" w:rsidRDefault="008A36F6" w:rsidP="00053139">
            <w:pPr>
              <w:pStyle w:val="Normal6a"/>
            </w:pPr>
            <w:r w:rsidRPr="00325BDD">
              <w:t>23.</w:t>
            </w:r>
            <w:r w:rsidRPr="00325BDD">
              <w:tab/>
            </w:r>
            <w:r w:rsidRPr="00325BDD">
              <w:rPr>
                <w:b/>
                <w:i/>
              </w:rPr>
              <w:t>Europaparlamentet uppmanar alla kuststater att arbeta för ett omfattande fördelningsarrangemang som återspeglar verkliga, hållbara historiska meriter och intressen.</w:t>
            </w:r>
            <w:r w:rsidRPr="00325BDD">
              <w:t xml:space="preserve"> </w:t>
            </w:r>
            <w:r w:rsidRPr="00325BDD">
              <w:rPr>
                <w:b/>
                <w:i/>
              </w:rPr>
              <w:t>Parlamentet</w:t>
            </w:r>
            <w:r w:rsidRPr="00325BDD">
              <w:t xml:space="preserve"> uppmanar kommissionen att </w:t>
            </w:r>
            <w:r w:rsidRPr="00325BDD">
              <w:rPr>
                <w:b/>
                <w:i/>
              </w:rPr>
              <w:t>så snart som möjligt aktivera den ändrade förordningen</w:t>
            </w:r>
            <w:r w:rsidRPr="00325BDD">
              <w:t xml:space="preserve"> om ohållbara fiskemetoder </w:t>
            </w:r>
            <w:r w:rsidRPr="00325BDD">
              <w:rPr>
                <w:b/>
                <w:i/>
              </w:rPr>
              <w:t>och</w:t>
            </w:r>
            <w:r w:rsidRPr="00325BDD">
              <w:t xml:space="preserve"> utlösa åtgärder från EU:s sida, inbegripet handelsrestriktioner såsom importförbud, i syfte att motverka ohållbara metoder</w:t>
            </w:r>
            <w:r w:rsidRPr="00325BDD">
              <w:rPr>
                <w:b/>
                <w:i/>
              </w:rPr>
              <w:t>, särskilt de metoder som påverkar små pelagiska bestånd som makrill och används av Norge, Färöarna och Ryssland</w:t>
            </w:r>
            <w:r w:rsidRPr="00325BDD">
              <w:t>.</w:t>
            </w:r>
          </w:p>
        </w:tc>
      </w:tr>
    </w:tbl>
    <w:p w14:paraId="1816BAE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3B0C41C6" w14:textId="77777777" w:rsidR="008A36F6" w:rsidRPr="00325BDD" w:rsidRDefault="008A36F6" w:rsidP="008A36F6">
      <w:r w:rsidRPr="00325BDD">
        <w:rPr>
          <w:rStyle w:val="HideTWBExt"/>
          <w:color w:val="auto"/>
        </w:rPr>
        <w:t>&lt;/Amend&gt;</w:t>
      </w:r>
    </w:p>
    <w:p w14:paraId="6044225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286</w:t>
      </w:r>
      <w:r w:rsidRPr="00325BDD">
        <w:rPr>
          <w:rStyle w:val="HideTWBExt"/>
          <w:color w:val="auto"/>
        </w:rPr>
        <w:t>&lt;/NumAm&gt;</w:t>
      </w:r>
    </w:p>
    <w:p w14:paraId="30E57204"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6D53CF34" w14:textId="77777777" w:rsidR="008A36F6" w:rsidRPr="00325BDD" w:rsidRDefault="008A36F6" w:rsidP="008A36F6">
      <w:pPr>
        <w:pStyle w:val="NormalBold"/>
      </w:pPr>
      <w:r w:rsidRPr="00325BDD">
        <w:rPr>
          <w:rStyle w:val="HideTWBExt"/>
          <w:b w:val="0"/>
          <w:color w:val="auto"/>
        </w:rPr>
        <w:t>&lt;/RepeatBlock-By&gt;</w:t>
      </w:r>
    </w:p>
    <w:p w14:paraId="4340F03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D4CE878" w14:textId="77777777" w:rsidR="008A36F6" w:rsidRPr="00325BDD" w:rsidRDefault="008A36F6" w:rsidP="008A36F6">
      <w:pPr>
        <w:pStyle w:val="NormalBold"/>
      </w:pPr>
      <w:r w:rsidRPr="00325BDD">
        <w:rPr>
          <w:rStyle w:val="HideTWBExt"/>
          <w:color w:val="auto"/>
        </w:rPr>
        <w:t>&lt;Article&gt;</w:t>
      </w:r>
      <w:r w:rsidRPr="00325BDD">
        <w:t>Punkt 23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523D056" w14:textId="77777777" w:rsidTr="00053139">
        <w:trPr>
          <w:trHeight w:hRule="exact" w:val="240"/>
          <w:jc w:val="center"/>
        </w:trPr>
        <w:tc>
          <w:tcPr>
            <w:tcW w:w="9752" w:type="dxa"/>
            <w:gridSpan w:val="2"/>
            <w:tcBorders>
              <w:top w:val="nil"/>
              <w:left w:val="nil"/>
              <w:bottom w:val="nil"/>
              <w:right w:val="nil"/>
            </w:tcBorders>
          </w:tcPr>
          <w:p w14:paraId="7A7EFFAF" w14:textId="77777777" w:rsidR="008A36F6" w:rsidRPr="00325BDD" w:rsidRDefault="008A36F6" w:rsidP="00053139"/>
        </w:tc>
      </w:tr>
      <w:tr w:rsidR="00325BDD" w:rsidRPr="00325BDD" w14:paraId="3B2E4BAA" w14:textId="77777777" w:rsidTr="00053139">
        <w:trPr>
          <w:trHeight w:val="240"/>
          <w:jc w:val="center"/>
        </w:trPr>
        <w:tc>
          <w:tcPr>
            <w:tcW w:w="4876" w:type="dxa"/>
            <w:tcBorders>
              <w:top w:val="nil"/>
              <w:left w:val="nil"/>
              <w:bottom w:val="nil"/>
              <w:right w:val="nil"/>
            </w:tcBorders>
          </w:tcPr>
          <w:p w14:paraId="79FC658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2CF0637" w14:textId="77777777" w:rsidR="008A36F6" w:rsidRPr="00325BDD" w:rsidRDefault="008A36F6" w:rsidP="00053139">
            <w:pPr>
              <w:pStyle w:val="AmColumnHeading"/>
            </w:pPr>
            <w:r w:rsidRPr="00325BDD">
              <w:t>Ändringsförslag</w:t>
            </w:r>
          </w:p>
        </w:tc>
      </w:tr>
      <w:tr w:rsidR="00325BDD" w:rsidRPr="00325BDD" w14:paraId="09F71899" w14:textId="77777777" w:rsidTr="00053139">
        <w:trPr>
          <w:jc w:val="center"/>
        </w:trPr>
        <w:tc>
          <w:tcPr>
            <w:tcW w:w="4876" w:type="dxa"/>
            <w:tcBorders>
              <w:top w:val="nil"/>
              <w:left w:val="nil"/>
              <w:bottom w:val="nil"/>
              <w:right w:val="nil"/>
            </w:tcBorders>
          </w:tcPr>
          <w:p w14:paraId="7A1990DF" w14:textId="77777777" w:rsidR="008A36F6" w:rsidRPr="00325BDD" w:rsidRDefault="008A36F6" w:rsidP="00053139">
            <w:pPr>
              <w:pStyle w:val="Normal6a"/>
            </w:pPr>
            <w:r w:rsidRPr="00325BDD">
              <w:t>23.</w:t>
            </w:r>
            <w:r w:rsidRPr="00325BDD">
              <w:tab/>
              <w:t>Europaparlamentet uppmanar kommissionen att skapa större rättslig klarhet om vilka ohållbara fiskemetoder som skulle kunna utlösa åtgärder från EU:s sida, inbegripet handelsrestriktioner såsom importförbud, i syfte att säkerställa att reglerna efterlevs, för att stärka EU:s förmåga att motverka ohållbara metoder globalt.</w:t>
            </w:r>
          </w:p>
        </w:tc>
        <w:tc>
          <w:tcPr>
            <w:tcW w:w="4876" w:type="dxa"/>
            <w:tcBorders>
              <w:top w:val="nil"/>
              <w:left w:val="nil"/>
              <w:bottom w:val="nil"/>
              <w:right w:val="nil"/>
            </w:tcBorders>
          </w:tcPr>
          <w:p w14:paraId="41D7AC3B" w14:textId="77777777" w:rsidR="008A36F6" w:rsidRPr="00325BDD" w:rsidRDefault="008A36F6" w:rsidP="00053139">
            <w:pPr>
              <w:pStyle w:val="Normal6a"/>
            </w:pPr>
            <w:r w:rsidRPr="00325BDD">
              <w:t>23.</w:t>
            </w:r>
            <w:r w:rsidRPr="00325BDD">
              <w:tab/>
              <w:t xml:space="preserve">Europaparlamentet uppmanar kommissionen att skapa större rättslig klarhet om vilka ohållbara fiskemetoder </w:t>
            </w:r>
            <w:r w:rsidRPr="00325BDD">
              <w:rPr>
                <w:b/>
                <w:i/>
              </w:rPr>
              <w:t>och som bryter mot internationella arbetsnormer</w:t>
            </w:r>
            <w:r w:rsidRPr="00325BDD">
              <w:t xml:space="preserve"> som skulle kunna utlösa </w:t>
            </w:r>
            <w:r w:rsidRPr="00325BDD">
              <w:rPr>
                <w:b/>
                <w:i/>
              </w:rPr>
              <w:t>potentiellt bindande</w:t>
            </w:r>
            <w:r w:rsidRPr="00325BDD">
              <w:t xml:space="preserve"> åtgärder från EU:s </w:t>
            </w:r>
            <w:r w:rsidRPr="00325BDD">
              <w:rPr>
                <w:b/>
                <w:i/>
              </w:rPr>
              <w:t>och internationella organisationers</w:t>
            </w:r>
            <w:r w:rsidRPr="00325BDD">
              <w:t xml:space="preserve"> sida, inbegripet handelsrestriktioner såsom importförbud, i syfte att säkerställa att reglerna efterlevs, för att stärka EU:s förmåga att motverka ohållbara </w:t>
            </w:r>
            <w:r w:rsidRPr="00325BDD">
              <w:rPr>
                <w:b/>
                <w:i/>
              </w:rPr>
              <w:t>och oetiska</w:t>
            </w:r>
            <w:r w:rsidRPr="00325BDD">
              <w:t xml:space="preserve"> metoder globalt.</w:t>
            </w:r>
          </w:p>
        </w:tc>
      </w:tr>
    </w:tbl>
    <w:p w14:paraId="67774BC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66A39D02" w14:textId="77777777" w:rsidR="008A36F6" w:rsidRPr="00325BDD" w:rsidRDefault="008A36F6" w:rsidP="008A36F6">
      <w:r w:rsidRPr="00325BDD">
        <w:rPr>
          <w:rStyle w:val="HideTWBExt"/>
          <w:color w:val="auto"/>
        </w:rPr>
        <w:t>&lt;/Amend&gt;</w:t>
      </w:r>
    </w:p>
    <w:p w14:paraId="2DCB560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287</w:t>
      </w:r>
      <w:r w:rsidRPr="00325BDD">
        <w:rPr>
          <w:rStyle w:val="HideTWBExt"/>
          <w:color w:val="auto"/>
        </w:rPr>
        <w:t>&lt;/NumAm&gt;</w:t>
      </w:r>
    </w:p>
    <w:p w14:paraId="6CAF3D00" w14:textId="77777777" w:rsidR="008A36F6" w:rsidRPr="00325BDD" w:rsidRDefault="008A36F6" w:rsidP="008A36F6">
      <w:pPr>
        <w:pStyle w:val="NormalBold"/>
      </w:pPr>
      <w:r w:rsidRPr="00325BDD">
        <w:rPr>
          <w:rStyle w:val="HideTWBExt"/>
          <w:b w:val="0"/>
          <w:color w:val="auto"/>
        </w:rPr>
        <w:t>&lt;RepeatBlock-By&gt;&lt;Members&gt;</w:t>
      </w:r>
      <w:r w:rsidRPr="00325BDD">
        <w:t>Karin Karlsbro, Asger Christensen, Emma Wiesner</w:t>
      </w:r>
      <w:r w:rsidRPr="00325BDD">
        <w:rPr>
          <w:rStyle w:val="HideTWBExt"/>
          <w:b w:val="0"/>
          <w:color w:val="auto"/>
        </w:rPr>
        <w:t>&lt;/Members&gt;</w:t>
      </w:r>
    </w:p>
    <w:p w14:paraId="19C424A2" w14:textId="77777777" w:rsidR="008A36F6" w:rsidRPr="00325BDD" w:rsidRDefault="008A36F6" w:rsidP="008A36F6">
      <w:pPr>
        <w:pStyle w:val="NormalBold"/>
      </w:pPr>
      <w:r w:rsidRPr="00325BDD">
        <w:rPr>
          <w:rStyle w:val="HideTWBExt"/>
          <w:b w:val="0"/>
          <w:color w:val="auto"/>
        </w:rPr>
        <w:t>&lt;/RepeatBlock-By&gt;</w:t>
      </w:r>
    </w:p>
    <w:p w14:paraId="14BE299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E4ECF1C" w14:textId="77777777" w:rsidR="008A36F6" w:rsidRPr="00325BDD" w:rsidRDefault="008A36F6" w:rsidP="008A36F6">
      <w:pPr>
        <w:pStyle w:val="NormalBold"/>
      </w:pPr>
      <w:r w:rsidRPr="00325BDD">
        <w:rPr>
          <w:rStyle w:val="HideTWBExt"/>
          <w:color w:val="auto"/>
        </w:rPr>
        <w:t>&lt;Article&gt;</w:t>
      </w:r>
      <w:r w:rsidRPr="00325BDD">
        <w:t>Punkt 23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8D32D0D" w14:textId="77777777" w:rsidTr="00053139">
        <w:trPr>
          <w:trHeight w:hRule="exact" w:val="240"/>
          <w:jc w:val="center"/>
        </w:trPr>
        <w:tc>
          <w:tcPr>
            <w:tcW w:w="9752" w:type="dxa"/>
            <w:gridSpan w:val="2"/>
            <w:tcBorders>
              <w:top w:val="nil"/>
              <w:left w:val="nil"/>
              <w:bottom w:val="nil"/>
              <w:right w:val="nil"/>
            </w:tcBorders>
          </w:tcPr>
          <w:p w14:paraId="106C6108" w14:textId="77777777" w:rsidR="008A36F6" w:rsidRPr="00325BDD" w:rsidRDefault="008A36F6" w:rsidP="00053139"/>
        </w:tc>
      </w:tr>
      <w:tr w:rsidR="00325BDD" w:rsidRPr="00325BDD" w14:paraId="012BE6AD" w14:textId="77777777" w:rsidTr="00053139">
        <w:trPr>
          <w:trHeight w:val="240"/>
          <w:jc w:val="center"/>
        </w:trPr>
        <w:tc>
          <w:tcPr>
            <w:tcW w:w="4876" w:type="dxa"/>
            <w:tcBorders>
              <w:top w:val="nil"/>
              <w:left w:val="nil"/>
              <w:bottom w:val="nil"/>
              <w:right w:val="nil"/>
            </w:tcBorders>
          </w:tcPr>
          <w:p w14:paraId="4874079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6540AB7" w14:textId="77777777" w:rsidR="008A36F6" w:rsidRPr="00325BDD" w:rsidRDefault="008A36F6" w:rsidP="00053139">
            <w:pPr>
              <w:pStyle w:val="AmColumnHeading"/>
            </w:pPr>
            <w:r w:rsidRPr="00325BDD">
              <w:t>Ändringsförslag</w:t>
            </w:r>
          </w:p>
        </w:tc>
      </w:tr>
      <w:tr w:rsidR="00325BDD" w:rsidRPr="00325BDD" w14:paraId="348FFC3E" w14:textId="77777777" w:rsidTr="00053139">
        <w:trPr>
          <w:jc w:val="center"/>
        </w:trPr>
        <w:tc>
          <w:tcPr>
            <w:tcW w:w="4876" w:type="dxa"/>
            <w:tcBorders>
              <w:top w:val="nil"/>
              <w:left w:val="nil"/>
              <w:bottom w:val="nil"/>
              <w:right w:val="nil"/>
            </w:tcBorders>
          </w:tcPr>
          <w:p w14:paraId="0C3D264F" w14:textId="77777777" w:rsidR="008A36F6" w:rsidRPr="00325BDD" w:rsidRDefault="008A36F6" w:rsidP="00053139">
            <w:pPr>
              <w:pStyle w:val="Normal6a"/>
            </w:pPr>
            <w:r w:rsidRPr="00325BDD">
              <w:t>23.</w:t>
            </w:r>
            <w:r w:rsidRPr="00325BDD">
              <w:tab/>
              <w:t xml:space="preserve">Europaparlamentet uppmanar kommissionen att skapa större rättslig klarhet om vilka ohållbara fiskemetoder som skulle kunna utlösa åtgärder </w:t>
            </w:r>
            <w:r w:rsidRPr="00325BDD">
              <w:rPr>
                <w:b/>
                <w:i/>
              </w:rPr>
              <w:t>från EU:s sida</w:t>
            </w:r>
            <w:r w:rsidRPr="00325BDD">
              <w:t xml:space="preserve">, inbegripet handelsrestriktioner </w:t>
            </w:r>
            <w:r w:rsidRPr="00325BDD">
              <w:rPr>
                <w:b/>
                <w:i/>
              </w:rPr>
              <w:t>såsom importförbud</w:t>
            </w:r>
            <w:r w:rsidRPr="00325BDD">
              <w:t>, i syfte att säkerställa att reglerna efterlevs, för att stärka EU:s förmåga att motverka ohållbara metoder globalt.</w:t>
            </w:r>
          </w:p>
        </w:tc>
        <w:tc>
          <w:tcPr>
            <w:tcW w:w="4876" w:type="dxa"/>
            <w:tcBorders>
              <w:top w:val="nil"/>
              <w:left w:val="nil"/>
              <w:bottom w:val="nil"/>
              <w:right w:val="nil"/>
            </w:tcBorders>
          </w:tcPr>
          <w:p w14:paraId="20F365AA" w14:textId="77777777" w:rsidR="008A36F6" w:rsidRPr="00325BDD" w:rsidRDefault="008A36F6" w:rsidP="00053139">
            <w:pPr>
              <w:pStyle w:val="Normal6a"/>
            </w:pPr>
            <w:r w:rsidRPr="00325BDD">
              <w:t>23.</w:t>
            </w:r>
            <w:r w:rsidRPr="00325BDD">
              <w:tab/>
              <w:t xml:space="preserve">Europaparlamentet uppmanar kommissionen att </w:t>
            </w:r>
            <w:r w:rsidRPr="00325BDD">
              <w:rPr>
                <w:b/>
                <w:i/>
              </w:rPr>
              <w:t>säkerställa ett korrekt och fullständigt genomförande av EU-regler som hör samman med hanteringen av tredjeländer som tillåter ohållbart fiske samt</w:t>
            </w:r>
            <w:r w:rsidRPr="00325BDD">
              <w:t xml:space="preserve"> skapa större rättslig klarhet om vilka ohållbara fiskemetoder som skulle kunna utlösa åtgärder </w:t>
            </w:r>
            <w:r w:rsidRPr="00325BDD">
              <w:rPr>
                <w:b/>
                <w:i/>
              </w:rPr>
              <w:t>enligt EU-lagstiftningen</w:t>
            </w:r>
            <w:r w:rsidRPr="00325BDD">
              <w:t>, inbegripet handelsrestriktioner, i syfte att säkerställa att reglerna efterlevs, för att stärka EU:s förmåga att motverka ohållbara metoder globalt.</w:t>
            </w:r>
          </w:p>
        </w:tc>
      </w:tr>
    </w:tbl>
    <w:p w14:paraId="12CCB1A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1C8FF31" w14:textId="77777777" w:rsidR="008A36F6" w:rsidRPr="00325BDD" w:rsidRDefault="008A36F6" w:rsidP="008A36F6">
      <w:r w:rsidRPr="00325BDD">
        <w:rPr>
          <w:rStyle w:val="HideTWBExt"/>
          <w:color w:val="auto"/>
        </w:rPr>
        <w:t>&lt;/Amend&gt;</w:t>
      </w:r>
    </w:p>
    <w:p w14:paraId="26F2EBF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288</w:t>
      </w:r>
      <w:r w:rsidRPr="00325BDD">
        <w:rPr>
          <w:rStyle w:val="HideTWBExt"/>
          <w:color w:val="auto"/>
        </w:rPr>
        <w:t>&lt;/NumAm&gt;</w:t>
      </w:r>
    </w:p>
    <w:p w14:paraId="5053D100"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3A85DE84"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3CB64EE9" w14:textId="77777777" w:rsidR="008A36F6" w:rsidRPr="00325BDD" w:rsidRDefault="008A36F6" w:rsidP="008A36F6">
      <w:pPr>
        <w:pStyle w:val="NormalBold"/>
      </w:pPr>
      <w:r w:rsidRPr="00325BDD">
        <w:rPr>
          <w:rStyle w:val="HideTWBExt"/>
          <w:b w:val="0"/>
          <w:color w:val="auto"/>
        </w:rPr>
        <w:t>&lt;/RepeatBlock-By&gt;</w:t>
      </w:r>
    </w:p>
    <w:p w14:paraId="38FE1C2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78A15E1" w14:textId="77777777" w:rsidR="008A36F6" w:rsidRPr="00325BDD" w:rsidRDefault="008A36F6" w:rsidP="008A36F6">
      <w:pPr>
        <w:pStyle w:val="NormalBold"/>
      </w:pPr>
      <w:r w:rsidRPr="00325BDD">
        <w:rPr>
          <w:rStyle w:val="HideTWBExt"/>
          <w:color w:val="auto"/>
        </w:rPr>
        <w:t>&lt;Article&gt;</w:t>
      </w:r>
      <w:r w:rsidRPr="00325BDD">
        <w:t>Punkt 23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497847B" w14:textId="77777777" w:rsidTr="00053139">
        <w:trPr>
          <w:trHeight w:hRule="exact" w:val="240"/>
          <w:jc w:val="center"/>
        </w:trPr>
        <w:tc>
          <w:tcPr>
            <w:tcW w:w="9752" w:type="dxa"/>
            <w:gridSpan w:val="2"/>
            <w:tcBorders>
              <w:top w:val="nil"/>
              <w:left w:val="nil"/>
              <w:bottom w:val="nil"/>
              <w:right w:val="nil"/>
            </w:tcBorders>
          </w:tcPr>
          <w:p w14:paraId="5775FDD4" w14:textId="77777777" w:rsidR="008A36F6" w:rsidRPr="00325BDD" w:rsidRDefault="008A36F6" w:rsidP="00053139"/>
        </w:tc>
      </w:tr>
      <w:tr w:rsidR="00325BDD" w:rsidRPr="00325BDD" w14:paraId="585CE1C0" w14:textId="77777777" w:rsidTr="00053139">
        <w:trPr>
          <w:trHeight w:val="240"/>
          <w:jc w:val="center"/>
        </w:trPr>
        <w:tc>
          <w:tcPr>
            <w:tcW w:w="4876" w:type="dxa"/>
            <w:tcBorders>
              <w:top w:val="nil"/>
              <w:left w:val="nil"/>
              <w:bottom w:val="nil"/>
              <w:right w:val="nil"/>
            </w:tcBorders>
          </w:tcPr>
          <w:p w14:paraId="23C2540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11F49BE" w14:textId="77777777" w:rsidR="008A36F6" w:rsidRPr="00325BDD" w:rsidRDefault="008A36F6" w:rsidP="00053139">
            <w:pPr>
              <w:pStyle w:val="AmColumnHeading"/>
            </w:pPr>
            <w:r w:rsidRPr="00325BDD">
              <w:t>Ändringsförslag</w:t>
            </w:r>
          </w:p>
        </w:tc>
      </w:tr>
      <w:tr w:rsidR="00325BDD" w:rsidRPr="00325BDD" w14:paraId="0168DFBA" w14:textId="77777777" w:rsidTr="00053139">
        <w:trPr>
          <w:jc w:val="center"/>
        </w:trPr>
        <w:tc>
          <w:tcPr>
            <w:tcW w:w="4876" w:type="dxa"/>
            <w:tcBorders>
              <w:top w:val="nil"/>
              <w:left w:val="nil"/>
              <w:bottom w:val="nil"/>
              <w:right w:val="nil"/>
            </w:tcBorders>
          </w:tcPr>
          <w:p w14:paraId="7E4D79F5" w14:textId="77777777" w:rsidR="008A36F6" w:rsidRPr="00325BDD" w:rsidRDefault="008A36F6" w:rsidP="00053139">
            <w:pPr>
              <w:pStyle w:val="Normal6a"/>
            </w:pPr>
            <w:r w:rsidRPr="00325BDD">
              <w:t>23.</w:t>
            </w:r>
            <w:r w:rsidRPr="00325BDD">
              <w:tab/>
              <w:t>Europaparlamentet uppmanar kommissionen att skapa större rättslig klarhet om vilka ohållbara fiskemetoder som skulle kunna utlösa åtgärder från EU:s sida, inbegripet handelsrestriktioner såsom importförbud, i syfte att säkerställa att reglerna efterlevs, för att stärka EU:s förmåga att motverka ohållbara metoder globalt.</w:t>
            </w:r>
          </w:p>
        </w:tc>
        <w:tc>
          <w:tcPr>
            <w:tcW w:w="4876" w:type="dxa"/>
            <w:tcBorders>
              <w:top w:val="nil"/>
              <w:left w:val="nil"/>
              <w:bottom w:val="nil"/>
              <w:right w:val="nil"/>
            </w:tcBorders>
          </w:tcPr>
          <w:p w14:paraId="7D4CABD4" w14:textId="77777777" w:rsidR="008A36F6" w:rsidRPr="00325BDD" w:rsidRDefault="008A36F6" w:rsidP="00053139">
            <w:pPr>
              <w:pStyle w:val="Normal6a"/>
            </w:pPr>
            <w:r w:rsidRPr="00325BDD">
              <w:t>23.</w:t>
            </w:r>
            <w:r w:rsidRPr="00325BDD">
              <w:tab/>
              <w:t xml:space="preserve">Europaparlamentet uppmanar kommissionen att skapa större rättslig klarhet om vilka ohållbara fiskemetoder som skulle kunna utlösa åtgärder från EU:s sida, inbegripet handelsrestriktioner såsom importförbud, i syfte att säkerställa att reglerna efterlevs, för att stärka EU:s förmåga att motverka ohållbara metoder globalt. </w:t>
            </w:r>
            <w:r w:rsidRPr="00325BDD">
              <w:rPr>
                <w:b/>
                <w:i/>
              </w:rPr>
              <w:t>Parlamentet betonar att många av dessa metoder redan är väl identifierade men otillräckligt hanterade av nuvarande verkställighetsåtgärder.</w:t>
            </w:r>
          </w:p>
        </w:tc>
      </w:tr>
    </w:tbl>
    <w:p w14:paraId="2F5B91D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6F72346" w14:textId="77777777" w:rsidR="008A36F6" w:rsidRPr="00325BDD" w:rsidRDefault="008A36F6" w:rsidP="008A36F6">
      <w:r w:rsidRPr="00325BDD">
        <w:rPr>
          <w:rStyle w:val="HideTWBExt"/>
          <w:color w:val="auto"/>
        </w:rPr>
        <w:t>&lt;/Amend&gt;</w:t>
      </w:r>
    </w:p>
    <w:p w14:paraId="321119E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289</w:t>
      </w:r>
      <w:r w:rsidRPr="00325BDD">
        <w:rPr>
          <w:rStyle w:val="HideTWBExt"/>
          <w:color w:val="auto"/>
        </w:rPr>
        <w:t>&lt;/NumAm&gt;</w:t>
      </w:r>
    </w:p>
    <w:p w14:paraId="551C3AAA" w14:textId="77777777" w:rsidR="008A36F6" w:rsidRPr="00325BDD" w:rsidRDefault="008A36F6" w:rsidP="008A36F6">
      <w:pPr>
        <w:pStyle w:val="NormalBold"/>
      </w:pPr>
      <w:r w:rsidRPr="00325BDD">
        <w:rPr>
          <w:rStyle w:val="HideTWBExt"/>
          <w:b w:val="0"/>
          <w:color w:val="auto"/>
        </w:rPr>
        <w:t>&lt;RepeatBlock-By&gt;&lt;Members&gt;</w:t>
      </w:r>
      <w:r w:rsidRPr="00325BDD">
        <w:t>Sander Smit</w:t>
      </w:r>
      <w:r w:rsidRPr="00325BDD">
        <w:rPr>
          <w:rStyle w:val="HideTWBExt"/>
          <w:b w:val="0"/>
          <w:color w:val="auto"/>
        </w:rPr>
        <w:t>&lt;/Members&gt;</w:t>
      </w:r>
    </w:p>
    <w:p w14:paraId="370373FC" w14:textId="77777777" w:rsidR="008A36F6" w:rsidRPr="00325BDD" w:rsidRDefault="008A36F6" w:rsidP="008A36F6">
      <w:pPr>
        <w:pStyle w:val="NormalBold"/>
      </w:pPr>
      <w:r w:rsidRPr="00325BDD">
        <w:rPr>
          <w:rStyle w:val="HideTWBExt"/>
          <w:b w:val="0"/>
          <w:color w:val="auto"/>
        </w:rPr>
        <w:t>&lt;/RepeatBlock-By&gt;</w:t>
      </w:r>
    </w:p>
    <w:p w14:paraId="1A85576D"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877B204" w14:textId="77777777" w:rsidR="008A36F6" w:rsidRPr="00325BDD" w:rsidRDefault="008A36F6" w:rsidP="008A36F6">
      <w:pPr>
        <w:pStyle w:val="NormalBold"/>
      </w:pPr>
      <w:r w:rsidRPr="00325BDD">
        <w:rPr>
          <w:rStyle w:val="HideTWBExt"/>
          <w:color w:val="auto"/>
        </w:rPr>
        <w:t>&lt;Article&gt;</w:t>
      </w:r>
      <w:r w:rsidRPr="00325BDD">
        <w:t>Punkt 23</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83C5675" w14:textId="77777777" w:rsidTr="00053139">
        <w:trPr>
          <w:trHeight w:hRule="exact" w:val="240"/>
          <w:jc w:val="center"/>
        </w:trPr>
        <w:tc>
          <w:tcPr>
            <w:tcW w:w="9752" w:type="dxa"/>
            <w:gridSpan w:val="2"/>
            <w:tcBorders>
              <w:top w:val="nil"/>
              <w:left w:val="nil"/>
              <w:bottom w:val="nil"/>
              <w:right w:val="nil"/>
            </w:tcBorders>
          </w:tcPr>
          <w:p w14:paraId="72F4E684" w14:textId="77777777" w:rsidR="008A36F6" w:rsidRPr="00325BDD" w:rsidRDefault="008A36F6" w:rsidP="00053139"/>
        </w:tc>
      </w:tr>
      <w:tr w:rsidR="00325BDD" w:rsidRPr="00325BDD" w14:paraId="7119D53B" w14:textId="77777777" w:rsidTr="00053139">
        <w:trPr>
          <w:trHeight w:val="240"/>
          <w:jc w:val="center"/>
        </w:trPr>
        <w:tc>
          <w:tcPr>
            <w:tcW w:w="4876" w:type="dxa"/>
            <w:tcBorders>
              <w:top w:val="nil"/>
              <w:left w:val="nil"/>
              <w:bottom w:val="nil"/>
              <w:right w:val="nil"/>
            </w:tcBorders>
          </w:tcPr>
          <w:p w14:paraId="7DCD8DC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1C441B6" w14:textId="77777777" w:rsidR="008A36F6" w:rsidRPr="00325BDD" w:rsidRDefault="008A36F6" w:rsidP="00053139">
            <w:pPr>
              <w:pStyle w:val="AmColumnHeading"/>
            </w:pPr>
            <w:r w:rsidRPr="00325BDD">
              <w:t>Ändringsförslag</w:t>
            </w:r>
          </w:p>
        </w:tc>
      </w:tr>
      <w:tr w:rsidR="00325BDD" w:rsidRPr="00325BDD" w14:paraId="0DD795D4" w14:textId="77777777" w:rsidTr="00053139">
        <w:trPr>
          <w:jc w:val="center"/>
        </w:trPr>
        <w:tc>
          <w:tcPr>
            <w:tcW w:w="4876" w:type="dxa"/>
            <w:tcBorders>
              <w:top w:val="nil"/>
              <w:left w:val="nil"/>
              <w:bottom w:val="nil"/>
              <w:right w:val="nil"/>
            </w:tcBorders>
          </w:tcPr>
          <w:p w14:paraId="07162AC7" w14:textId="77777777" w:rsidR="008A36F6" w:rsidRPr="00325BDD" w:rsidRDefault="008A36F6" w:rsidP="00053139">
            <w:pPr>
              <w:pStyle w:val="Normal6a"/>
            </w:pPr>
            <w:r w:rsidRPr="00325BDD">
              <w:t>23.</w:t>
            </w:r>
            <w:r w:rsidRPr="00325BDD">
              <w:tab/>
              <w:t>Europaparlamentet uppmanar kommissionen att skapa större rättslig klarhet om vilka ohållbara fiskemetoder som skulle kunna utlösa åtgärder från EU:s sida, inbegripet handelsrestriktioner såsom importförbud, i syfte att säkerställa att reglerna efterlevs, för att stärka EU:s förmåga att motverka ohållbara metoder globalt.</w:t>
            </w:r>
          </w:p>
        </w:tc>
        <w:tc>
          <w:tcPr>
            <w:tcW w:w="4876" w:type="dxa"/>
            <w:tcBorders>
              <w:top w:val="nil"/>
              <w:left w:val="nil"/>
              <w:bottom w:val="nil"/>
              <w:right w:val="nil"/>
            </w:tcBorders>
          </w:tcPr>
          <w:p w14:paraId="7873CEF5" w14:textId="77777777" w:rsidR="008A36F6" w:rsidRPr="00325BDD" w:rsidRDefault="008A36F6" w:rsidP="00053139">
            <w:pPr>
              <w:pStyle w:val="Normal6a"/>
            </w:pPr>
            <w:r w:rsidRPr="00325BDD">
              <w:t>23.</w:t>
            </w:r>
            <w:r w:rsidRPr="00325BDD">
              <w:tab/>
              <w:t xml:space="preserve">Europaparlamentet uppmanar kommissionen att </w:t>
            </w:r>
            <w:r w:rsidRPr="00325BDD">
              <w:rPr>
                <w:b/>
                <w:i/>
              </w:rPr>
              <w:t>tillhandahålla definitioner och kriterier samt</w:t>
            </w:r>
            <w:r w:rsidRPr="00325BDD">
              <w:t xml:space="preserve"> skapa större rättslig klarhet om vilka ohållbara fiskemetoder som skulle kunna utlösa åtgärder från EU:s sida, inbegripet handelsrestriktioner såsom importförbud, i syfte att säkerställa att reglerna efterlevs, för att stärka EU:s förmåga att motverka ohållbara metoder globalt </w:t>
            </w:r>
            <w:r w:rsidRPr="00325BDD">
              <w:rPr>
                <w:b/>
                <w:i/>
              </w:rPr>
              <w:t>och säkerställa konsekvens mellan handelspolitik och havsdiplomati</w:t>
            </w:r>
            <w:r w:rsidRPr="00325BDD">
              <w:t>.</w:t>
            </w:r>
          </w:p>
        </w:tc>
      </w:tr>
    </w:tbl>
    <w:p w14:paraId="229B8D3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484DDA8" w14:textId="77777777" w:rsidR="008A36F6" w:rsidRPr="00325BDD" w:rsidRDefault="008A36F6" w:rsidP="008A36F6">
      <w:r w:rsidRPr="00325BDD">
        <w:rPr>
          <w:rStyle w:val="HideTWBExt"/>
          <w:color w:val="auto"/>
        </w:rPr>
        <w:t>&lt;/Amend&gt;</w:t>
      </w:r>
    </w:p>
    <w:p w14:paraId="383840BC"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290</w:t>
      </w:r>
      <w:r w:rsidRPr="00325BDD">
        <w:rPr>
          <w:rStyle w:val="HideTWBExt"/>
          <w:color w:val="auto"/>
        </w:rPr>
        <w:t>&lt;/NumAm&gt;</w:t>
      </w:r>
    </w:p>
    <w:p w14:paraId="611849CE" w14:textId="77777777" w:rsidR="008A36F6" w:rsidRPr="00325BDD" w:rsidRDefault="008A36F6" w:rsidP="008A36F6">
      <w:pPr>
        <w:pStyle w:val="NormalBold"/>
      </w:pPr>
      <w:r w:rsidRPr="00325BDD">
        <w:rPr>
          <w:rStyle w:val="HideTWBExt"/>
          <w:b w:val="0"/>
          <w:color w:val="auto"/>
        </w:rPr>
        <w:t>&lt;RepeatBlock-By&gt;&lt;Members&gt;</w:t>
      </w:r>
      <w:r w:rsidRPr="00325BDD">
        <w:t>Isabelle Le Callennec</w:t>
      </w:r>
      <w:r w:rsidRPr="00325BDD">
        <w:rPr>
          <w:rStyle w:val="HideTWBExt"/>
          <w:b w:val="0"/>
          <w:color w:val="auto"/>
        </w:rPr>
        <w:t>&lt;/Members&gt;</w:t>
      </w:r>
    </w:p>
    <w:p w14:paraId="7BD4580C" w14:textId="77777777" w:rsidR="008A36F6" w:rsidRPr="00325BDD" w:rsidRDefault="008A36F6" w:rsidP="008A36F6">
      <w:pPr>
        <w:pStyle w:val="NormalBold"/>
      </w:pPr>
      <w:r w:rsidRPr="00325BDD">
        <w:rPr>
          <w:rStyle w:val="HideTWBExt"/>
          <w:b w:val="0"/>
          <w:color w:val="auto"/>
        </w:rPr>
        <w:t>&lt;/RepeatBlock-By&gt;</w:t>
      </w:r>
    </w:p>
    <w:p w14:paraId="1C42BA0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6E64C5E" w14:textId="77777777" w:rsidR="008A36F6" w:rsidRPr="00325BDD" w:rsidRDefault="008A36F6" w:rsidP="008A36F6">
      <w:pPr>
        <w:pStyle w:val="NormalBold"/>
      </w:pPr>
      <w:r w:rsidRPr="00325BDD">
        <w:rPr>
          <w:rStyle w:val="HideTWBExt"/>
          <w:color w:val="auto"/>
        </w:rPr>
        <w:t>&lt;Article&gt;</w:t>
      </w:r>
      <w:r w:rsidRPr="00325BDD">
        <w:t>Punkt 23a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B40399A" w14:textId="77777777" w:rsidTr="00053139">
        <w:trPr>
          <w:trHeight w:hRule="exact" w:val="240"/>
          <w:jc w:val="center"/>
        </w:trPr>
        <w:tc>
          <w:tcPr>
            <w:tcW w:w="9752" w:type="dxa"/>
            <w:gridSpan w:val="2"/>
            <w:tcBorders>
              <w:top w:val="nil"/>
              <w:left w:val="nil"/>
              <w:bottom w:val="nil"/>
              <w:right w:val="nil"/>
            </w:tcBorders>
          </w:tcPr>
          <w:p w14:paraId="0C0C9F19" w14:textId="77777777" w:rsidR="008A36F6" w:rsidRPr="00325BDD" w:rsidRDefault="008A36F6" w:rsidP="00053139"/>
        </w:tc>
      </w:tr>
      <w:tr w:rsidR="00325BDD" w:rsidRPr="00325BDD" w14:paraId="533BEA57" w14:textId="77777777" w:rsidTr="00053139">
        <w:trPr>
          <w:trHeight w:val="240"/>
          <w:jc w:val="center"/>
        </w:trPr>
        <w:tc>
          <w:tcPr>
            <w:tcW w:w="4876" w:type="dxa"/>
            <w:tcBorders>
              <w:top w:val="nil"/>
              <w:left w:val="nil"/>
              <w:bottom w:val="nil"/>
              <w:right w:val="nil"/>
            </w:tcBorders>
          </w:tcPr>
          <w:p w14:paraId="49EEB9A3"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654833F" w14:textId="77777777" w:rsidR="008A36F6" w:rsidRPr="00325BDD" w:rsidRDefault="008A36F6" w:rsidP="00053139">
            <w:pPr>
              <w:pStyle w:val="AmColumnHeading"/>
            </w:pPr>
            <w:r w:rsidRPr="00325BDD">
              <w:t>Ändringsförslag</w:t>
            </w:r>
          </w:p>
        </w:tc>
      </w:tr>
      <w:tr w:rsidR="00325BDD" w:rsidRPr="00325BDD" w14:paraId="7E47FB8C" w14:textId="77777777" w:rsidTr="00053139">
        <w:trPr>
          <w:jc w:val="center"/>
        </w:trPr>
        <w:tc>
          <w:tcPr>
            <w:tcW w:w="4876" w:type="dxa"/>
            <w:tcBorders>
              <w:top w:val="nil"/>
              <w:left w:val="nil"/>
              <w:bottom w:val="nil"/>
              <w:right w:val="nil"/>
            </w:tcBorders>
          </w:tcPr>
          <w:p w14:paraId="3C99FF5F" w14:textId="77777777" w:rsidR="008A36F6" w:rsidRPr="00325BDD" w:rsidRDefault="008A36F6" w:rsidP="00053139">
            <w:pPr>
              <w:pStyle w:val="Normal6a"/>
            </w:pPr>
          </w:p>
        </w:tc>
        <w:tc>
          <w:tcPr>
            <w:tcW w:w="4876" w:type="dxa"/>
            <w:tcBorders>
              <w:top w:val="nil"/>
              <w:left w:val="nil"/>
              <w:bottom w:val="nil"/>
              <w:right w:val="nil"/>
            </w:tcBorders>
          </w:tcPr>
          <w:p w14:paraId="7AE6AB56" w14:textId="77777777" w:rsidR="008A36F6" w:rsidRPr="00325BDD" w:rsidRDefault="008A36F6" w:rsidP="00053139">
            <w:pPr>
              <w:pStyle w:val="Normal6a"/>
            </w:pPr>
            <w:r w:rsidRPr="00325BDD">
              <w:rPr>
                <w:b/>
                <w:i/>
              </w:rPr>
              <w:t>23a.</w:t>
            </w:r>
            <w:r w:rsidRPr="00325BDD">
              <w:tab/>
            </w:r>
            <w:r w:rsidRPr="00325BDD">
              <w:rPr>
                <w:b/>
                <w:i/>
              </w:rPr>
              <w:t>Europaparlamentet betonar vikten av att säkerställa samstämdhet mellan de normer som europeiska producenter måste följa och de som gäller för importerade produkter, i synnerhet inom ramen för nuvarande eller framtida handelsavtal mellan EU och dess handelspartner, till exempel genom att införa spegelåtgärder. Parlamentet uppmanar dessutom kommissionen att fortsätta att bedöma relevansen av dessa autonoma tullkvoter mot bakgrund av deras inverkan på den europeiska fiskeindustrin och att vid behov anpassa dem. Parlamentet uppmanar de europeiska myndigheterna att vara försiktiga och intensifiera kontrollerna för att säkerställa att ingen export som omfattas av autonoma tullkvoter är en produkt av IUU-fiske. </w:t>
            </w:r>
          </w:p>
        </w:tc>
      </w:tr>
    </w:tbl>
    <w:p w14:paraId="2A8A2D0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11EF7464" w14:textId="77777777" w:rsidR="008A36F6" w:rsidRPr="00325BDD" w:rsidRDefault="008A36F6" w:rsidP="008A36F6">
      <w:r w:rsidRPr="00325BDD">
        <w:rPr>
          <w:rStyle w:val="HideTWBExt"/>
          <w:color w:val="auto"/>
        </w:rPr>
        <w:t>&lt;/Amend&gt;</w:t>
      </w:r>
    </w:p>
    <w:p w14:paraId="2A50CEE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291</w:t>
      </w:r>
      <w:r w:rsidRPr="00325BDD">
        <w:rPr>
          <w:rStyle w:val="HideTWBExt"/>
          <w:color w:val="auto"/>
        </w:rPr>
        <w:t>&lt;/NumAm&gt;</w:t>
      </w:r>
    </w:p>
    <w:p w14:paraId="791F7FE9"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487B0CB9" w14:textId="77777777" w:rsidR="008A36F6" w:rsidRPr="00325BDD" w:rsidRDefault="008A36F6" w:rsidP="008A36F6">
      <w:pPr>
        <w:pStyle w:val="NormalBold"/>
      </w:pPr>
      <w:r w:rsidRPr="00325BDD">
        <w:rPr>
          <w:rStyle w:val="HideTWBExt"/>
          <w:b w:val="0"/>
          <w:color w:val="auto"/>
        </w:rPr>
        <w:t>&lt;/RepeatBlock-By&gt;</w:t>
      </w:r>
    </w:p>
    <w:p w14:paraId="33A3F17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3726CE5" w14:textId="77777777" w:rsidR="008A36F6" w:rsidRPr="00325BDD" w:rsidRDefault="008A36F6" w:rsidP="008A36F6">
      <w:pPr>
        <w:pStyle w:val="NormalBold"/>
      </w:pPr>
      <w:r w:rsidRPr="00325BDD">
        <w:rPr>
          <w:rStyle w:val="HideTWBExt"/>
          <w:color w:val="auto"/>
        </w:rPr>
        <w:t>&lt;Article&gt;</w:t>
      </w:r>
      <w:r w:rsidRPr="00325BDD">
        <w:t>Punkt 23a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B904D52" w14:textId="77777777" w:rsidTr="00053139">
        <w:trPr>
          <w:trHeight w:hRule="exact" w:val="240"/>
          <w:jc w:val="center"/>
        </w:trPr>
        <w:tc>
          <w:tcPr>
            <w:tcW w:w="9752" w:type="dxa"/>
            <w:gridSpan w:val="2"/>
            <w:tcBorders>
              <w:top w:val="nil"/>
              <w:left w:val="nil"/>
              <w:bottom w:val="nil"/>
              <w:right w:val="nil"/>
            </w:tcBorders>
          </w:tcPr>
          <w:p w14:paraId="47C855CC" w14:textId="77777777" w:rsidR="008A36F6" w:rsidRPr="00325BDD" w:rsidRDefault="008A36F6" w:rsidP="00053139"/>
        </w:tc>
      </w:tr>
      <w:tr w:rsidR="00325BDD" w:rsidRPr="00325BDD" w14:paraId="0CE6053C" w14:textId="77777777" w:rsidTr="00053139">
        <w:trPr>
          <w:trHeight w:val="240"/>
          <w:jc w:val="center"/>
        </w:trPr>
        <w:tc>
          <w:tcPr>
            <w:tcW w:w="4876" w:type="dxa"/>
            <w:tcBorders>
              <w:top w:val="nil"/>
              <w:left w:val="nil"/>
              <w:bottom w:val="nil"/>
              <w:right w:val="nil"/>
            </w:tcBorders>
          </w:tcPr>
          <w:p w14:paraId="19F3374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29D7032" w14:textId="77777777" w:rsidR="008A36F6" w:rsidRPr="00325BDD" w:rsidRDefault="008A36F6" w:rsidP="00053139">
            <w:pPr>
              <w:pStyle w:val="AmColumnHeading"/>
            </w:pPr>
            <w:r w:rsidRPr="00325BDD">
              <w:t>Ändringsförslag</w:t>
            </w:r>
          </w:p>
        </w:tc>
      </w:tr>
      <w:tr w:rsidR="00325BDD" w:rsidRPr="00325BDD" w14:paraId="77B7941D" w14:textId="77777777" w:rsidTr="00053139">
        <w:trPr>
          <w:jc w:val="center"/>
        </w:trPr>
        <w:tc>
          <w:tcPr>
            <w:tcW w:w="4876" w:type="dxa"/>
            <w:tcBorders>
              <w:top w:val="nil"/>
              <w:left w:val="nil"/>
              <w:bottom w:val="nil"/>
              <w:right w:val="nil"/>
            </w:tcBorders>
          </w:tcPr>
          <w:p w14:paraId="6F6384D1" w14:textId="77777777" w:rsidR="008A36F6" w:rsidRPr="00325BDD" w:rsidRDefault="008A36F6" w:rsidP="00053139">
            <w:pPr>
              <w:pStyle w:val="Normal6a"/>
            </w:pPr>
          </w:p>
        </w:tc>
        <w:tc>
          <w:tcPr>
            <w:tcW w:w="4876" w:type="dxa"/>
            <w:tcBorders>
              <w:top w:val="nil"/>
              <w:left w:val="nil"/>
              <w:bottom w:val="nil"/>
              <w:right w:val="nil"/>
            </w:tcBorders>
          </w:tcPr>
          <w:p w14:paraId="57EB44B4" w14:textId="77777777" w:rsidR="008A36F6" w:rsidRPr="00325BDD" w:rsidRDefault="008A36F6" w:rsidP="00053139">
            <w:pPr>
              <w:pStyle w:val="Normal6a"/>
            </w:pPr>
            <w:r w:rsidRPr="00325BDD">
              <w:rPr>
                <w:b/>
                <w:i/>
              </w:rPr>
              <w:t>23a.</w:t>
            </w:r>
            <w:r w:rsidRPr="00325BDD">
              <w:tab/>
            </w:r>
            <w:r w:rsidRPr="00325BDD">
              <w:rPr>
                <w:b/>
                <w:i/>
              </w:rPr>
              <w:t>Europaparlamentet påminner kommissionen om att stärka sitt engagemang i Medelhavet, och i synnerhet i Siciliensundet, för att säkerställa verkliga lika villkor, när det gäller både reglering och kontroll, genom att i största möjliga mån harmonisera förvaltningsåtgärderna, inbegripet perioder med obligatoriskt fiskestopp för arter som omfattas av långsiktiga förvaltningsplaner. Parlamentet uppmanar dessutom kommissionen att skapa förutsättningar för ett hållbart utnyttjande av fiskresurserna i de områden i Siciliensundet som omfattas av skyddsåtgärder från tredjeländer, i syfte att möjliggöra för unionens fiskeföretag att få tillgång till dessa områden under säkra förhållanden.</w:t>
            </w:r>
          </w:p>
        </w:tc>
      </w:tr>
    </w:tbl>
    <w:p w14:paraId="58BA1DDC"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77186E8A" w14:textId="77777777" w:rsidR="008A36F6" w:rsidRPr="00325BDD" w:rsidRDefault="008A36F6" w:rsidP="008A36F6">
      <w:r w:rsidRPr="00325BDD">
        <w:rPr>
          <w:rStyle w:val="HideTWBExt"/>
          <w:color w:val="auto"/>
        </w:rPr>
        <w:t>&lt;/Amend&gt;</w:t>
      </w:r>
    </w:p>
    <w:p w14:paraId="7F559A5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292</w:t>
      </w:r>
      <w:r w:rsidRPr="00325BDD">
        <w:rPr>
          <w:rStyle w:val="HideTWBExt"/>
          <w:color w:val="auto"/>
        </w:rPr>
        <w:t>&lt;/NumAm&gt;</w:t>
      </w:r>
    </w:p>
    <w:p w14:paraId="120FFA44" w14:textId="77777777" w:rsidR="008A36F6" w:rsidRPr="00325BDD" w:rsidRDefault="008A36F6" w:rsidP="008A36F6">
      <w:pPr>
        <w:pStyle w:val="NormalBold"/>
      </w:pPr>
      <w:r w:rsidRPr="00325BDD">
        <w:rPr>
          <w:rStyle w:val="HideTWBExt"/>
          <w:b w:val="0"/>
          <w:color w:val="auto"/>
        </w:rPr>
        <w:t>&lt;RepeatBlock-By&gt;&lt;Members&gt;</w:t>
      </w:r>
      <w:r w:rsidRPr="00325BDD">
        <w:t>Piotr Müller, Nora Junco García</w:t>
      </w:r>
      <w:r w:rsidRPr="00325BDD">
        <w:rPr>
          <w:rStyle w:val="HideTWBExt"/>
          <w:b w:val="0"/>
          <w:color w:val="auto"/>
        </w:rPr>
        <w:t>&lt;/Members&gt;</w:t>
      </w:r>
    </w:p>
    <w:p w14:paraId="0A00CEC2" w14:textId="77777777" w:rsidR="008A36F6" w:rsidRPr="00325BDD" w:rsidRDefault="008A36F6" w:rsidP="008A36F6">
      <w:pPr>
        <w:pStyle w:val="NormalBold"/>
      </w:pPr>
      <w:r w:rsidRPr="00325BDD">
        <w:rPr>
          <w:rStyle w:val="HideTWBExt"/>
          <w:b w:val="0"/>
          <w:color w:val="auto"/>
        </w:rPr>
        <w:t>&lt;/RepeatBlock-By&gt;</w:t>
      </w:r>
    </w:p>
    <w:p w14:paraId="5C08A9F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36D3921" w14:textId="77777777" w:rsidR="008A36F6" w:rsidRPr="00325BDD" w:rsidRDefault="008A36F6" w:rsidP="008A36F6">
      <w:pPr>
        <w:pStyle w:val="NormalBold"/>
      </w:pPr>
      <w:r w:rsidRPr="00325BDD">
        <w:rPr>
          <w:rStyle w:val="HideTWBExt"/>
          <w:color w:val="auto"/>
        </w:rPr>
        <w:t>&lt;Article&gt;</w:t>
      </w:r>
      <w:r w:rsidRPr="00325BDD">
        <w:t>Punkt 23a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F097D49" w14:textId="77777777" w:rsidTr="00053139">
        <w:trPr>
          <w:trHeight w:hRule="exact" w:val="240"/>
          <w:jc w:val="center"/>
        </w:trPr>
        <w:tc>
          <w:tcPr>
            <w:tcW w:w="9752" w:type="dxa"/>
            <w:gridSpan w:val="2"/>
            <w:tcBorders>
              <w:top w:val="nil"/>
              <w:left w:val="nil"/>
              <w:bottom w:val="nil"/>
              <w:right w:val="nil"/>
            </w:tcBorders>
          </w:tcPr>
          <w:p w14:paraId="20357D02" w14:textId="77777777" w:rsidR="008A36F6" w:rsidRPr="00325BDD" w:rsidRDefault="008A36F6" w:rsidP="00053139"/>
        </w:tc>
      </w:tr>
      <w:tr w:rsidR="00325BDD" w:rsidRPr="00325BDD" w14:paraId="054CDFF6" w14:textId="77777777" w:rsidTr="00053139">
        <w:trPr>
          <w:trHeight w:val="240"/>
          <w:jc w:val="center"/>
        </w:trPr>
        <w:tc>
          <w:tcPr>
            <w:tcW w:w="4876" w:type="dxa"/>
            <w:tcBorders>
              <w:top w:val="nil"/>
              <w:left w:val="nil"/>
              <w:bottom w:val="nil"/>
              <w:right w:val="nil"/>
            </w:tcBorders>
          </w:tcPr>
          <w:p w14:paraId="6A181EE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A666566" w14:textId="77777777" w:rsidR="008A36F6" w:rsidRPr="00325BDD" w:rsidRDefault="008A36F6" w:rsidP="00053139">
            <w:pPr>
              <w:pStyle w:val="AmColumnHeading"/>
            </w:pPr>
            <w:r w:rsidRPr="00325BDD">
              <w:t>Ändringsförslag</w:t>
            </w:r>
          </w:p>
        </w:tc>
      </w:tr>
      <w:tr w:rsidR="00325BDD" w:rsidRPr="00325BDD" w14:paraId="6AF5B7DE" w14:textId="77777777" w:rsidTr="00053139">
        <w:trPr>
          <w:jc w:val="center"/>
        </w:trPr>
        <w:tc>
          <w:tcPr>
            <w:tcW w:w="4876" w:type="dxa"/>
            <w:tcBorders>
              <w:top w:val="nil"/>
              <w:left w:val="nil"/>
              <w:bottom w:val="nil"/>
              <w:right w:val="nil"/>
            </w:tcBorders>
          </w:tcPr>
          <w:p w14:paraId="7138950A" w14:textId="77777777" w:rsidR="008A36F6" w:rsidRPr="00325BDD" w:rsidRDefault="008A36F6" w:rsidP="00053139">
            <w:pPr>
              <w:pStyle w:val="Normal6a"/>
            </w:pPr>
          </w:p>
        </w:tc>
        <w:tc>
          <w:tcPr>
            <w:tcW w:w="4876" w:type="dxa"/>
            <w:tcBorders>
              <w:top w:val="nil"/>
              <w:left w:val="nil"/>
              <w:bottom w:val="nil"/>
              <w:right w:val="nil"/>
            </w:tcBorders>
          </w:tcPr>
          <w:p w14:paraId="22BA9513" w14:textId="77777777" w:rsidR="008A36F6" w:rsidRPr="00325BDD" w:rsidRDefault="008A36F6" w:rsidP="00053139">
            <w:pPr>
              <w:pStyle w:val="Normal6a"/>
            </w:pPr>
            <w:r w:rsidRPr="00325BDD">
              <w:rPr>
                <w:b/>
                <w:i/>
              </w:rPr>
              <w:t>23a.</w:t>
            </w:r>
            <w:r w:rsidRPr="00325BDD">
              <w:tab/>
            </w:r>
            <w:r w:rsidRPr="00325BDD">
              <w:rPr>
                <w:b/>
                <w:i/>
              </w:rPr>
              <w:t>Europaparlamentet uppmanar med kraft kommissionen att stärka de övervaknings- och verkställighetsmekanismer som rör rysk fiskeriverksamhet och handelsflöden för fisk och skaldjur, inbegripet omlastning och återexport genom tredjeländer. Parlamentet anser att stränga spårbarhetskrav och samordnade inspektioner bör införas för att förhindra att olagligt eller ohållbart fångad fisk kommer in på EU-marknaden. Parlamentet uppmanar vidare kommissionen att föreslå ett fullständigt förbud mot import och saluföring av fiskeri- och vattenbruksprodukter med ursprung i Ryssland tills fullständig efterlevnad av internationell rätt, miljöstandarder och sanktionsordningar säkerställs.</w:t>
            </w:r>
          </w:p>
        </w:tc>
      </w:tr>
    </w:tbl>
    <w:p w14:paraId="6F9BA1C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09B33E1" w14:textId="77777777" w:rsidR="008A36F6" w:rsidRPr="00325BDD" w:rsidRDefault="008A36F6" w:rsidP="008A36F6">
      <w:r w:rsidRPr="00325BDD">
        <w:rPr>
          <w:rStyle w:val="HideTWBExt"/>
          <w:color w:val="auto"/>
        </w:rPr>
        <w:t>&lt;/Amend&gt;</w:t>
      </w:r>
    </w:p>
    <w:p w14:paraId="1D2202B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293</w:t>
      </w:r>
      <w:r w:rsidRPr="00325BDD">
        <w:rPr>
          <w:rStyle w:val="HideTWBExt"/>
          <w:color w:val="auto"/>
        </w:rPr>
        <w:t>&lt;/NumAm&gt;</w:t>
      </w:r>
    </w:p>
    <w:p w14:paraId="3CCE5D33"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53DA5501" w14:textId="77777777" w:rsidR="008A36F6" w:rsidRPr="00325BDD" w:rsidRDefault="008A36F6" w:rsidP="008A36F6">
      <w:pPr>
        <w:pStyle w:val="NormalBold"/>
      </w:pPr>
      <w:r w:rsidRPr="00325BDD">
        <w:rPr>
          <w:rStyle w:val="HideTWBExt"/>
          <w:b w:val="0"/>
          <w:color w:val="auto"/>
        </w:rPr>
        <w:t>&lt;/RepeatBlock-By&gt;</w:t>
      </w:r>
    </w:p>
    <w:p w14:paraId="79FBDB4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E1843C7" w14:textId="77777777" w:rsidR="008A36F6" w:rsidRPr="00325BDD" w:rsidRDefault="008A36F6" w:rsidP="008A36F6">
      <w:pPr>
        <w:pStyle w:val="NormalBold"/>
      </w:pPr>
      <w:r w:rsidRPr="00325BDD">
        <w:rPr>
          <w:rStyle w:val="HideTWBExt"/>
          <w:color w:val="auto"/>
        </w:rPr>
        <w:t>&lt;Article&gt;</w:t>
      </w:r>
      <w:r w:rsidRPr="00325BDD">
        <w:t>Punkt 23a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95B6179" w14:textId="77777777" w:rsidTr="00053139">
        <w:trPr>
          <w:trHeight w:hRule="exact" w:val="240"/>
          <w:jc w:val="center"/>
        </w:trPr>
        <w:tc>
          <w:tcPr>
            <w:tcW w:w="9752" w:type="dxa"/>
            <w:gridSpan w:val="2"/>
            <w:tcBorders>
              <w:top w:val="nil"/>
              <w:left w:val="nil"/>
              <w:bottom w:val="nil"/>
              <w:right w:val="nil"/>
            </w:tcBorders>
          </w:tcPr>
          <w:p w14:paraId="13ED156B" w14:textId="77777777" w:rsidR="008A36F6" w:rsidRPr="00325BDD" w:rsidRDefault="008A36F6" w:rsidP="00053139"/>
        </w:tc>
      </w:tr>
      <w:tr w:rsidR="00325BDD" w:rsidRPr="00325BDD" w14:paraId="37A3D17E" w14:textId="77777777" w:rsidTr="00053139">
        <w:trPr>
          <w:trHeight w:val="240"/>
          <w:jc w:val="center"/>
        </w:trPr>
        <w:tc>
          <w:tcPr>
            <w:tcW w:w="4876" w:type="dxa"/>
            <w:tcBorders>
              <w:top w:val="nil"/>
              <w:left w:val="nil"/>
              <w:bottom w:val="nil"/>
              <w:right w:val="nil"/>
            </w:tcBorders>
          </w:tcPr>
          <w:p w14:paraId="11B709E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6034CBD" w14:textId="77777777" w:rsidR="008A36F6" w:rsidRPr="00325BDD" w:rsidRDefault="008A36F6" w:rsidP="00053139">
            <w:pPr>
              <w:pStyle w:val="AmColumnHeading"/>
            </w:pPr>
            <w:r w:rsidRPr="00325BDD">
              <w:t>Ändringsförslag</w:t>
            </w:r>
          </w:p>
        </w:tc>
      </w:tr>
      <w:tr w:rsidR="00325BDD" w:rsidRPr="00325BDD" w14:paraId="2E49BE6F" w14:textId="77777777" w:rsidTr="00053139">
        <w:trPr>
          <w:jc w:val="center"/>
        </w:trPr>
        <w:tc>
          <w:tcPr>
            <w:tcW w:w="4876" w:type="dxa"/>
            <w:tcBorders>
              <w:top w:val="nil"/>
              <w:left w:val="nil"/>
              <w:bottom w:val="nil"/>
              <w:right w:val="nil"/>
            </w:tcBorders>
          </w:tcPr>
          <w:p w14:paraId="22A898A8" w14:textId="77777777" w:rsidR="008A36F6" w:rsidRPr="00325BDD" w:rsidRDefault="008A36F6" w:rsidP="00053139">
            <w:pPr>
              <w:pStyle w:val="Normal6a"/>
            </w:pPr>
          </w:p>
        </w:tc>
        <w:tc>
          <w:tcPr>
            <w:tcW w:w="4876" w:type="dxa"/>
            <w:tcBorders>
              <w:top w:val="nil"/>
              <w:left w:val="nil"/>
              <w:bottom w:val="nil"/>
              <w:right w:val="nil"/>
            </w:tcBorders>
          </w:tcPr>
          <w:p w14:paraId="38F51C41" w14:textId="77777777" w:rsidR="008A36F6" w:rsidRPr="00325BDD" w:rsidRDefault="008A36F6" w:rsidP="00053139">
            <w:pPr>
              <w:pStyle w:val="Normal6a"/>
            </w:pPr>
            <w:r w:rsidRPr="00325BDD">
              <w:rPr>
                <w:b/>
                <w:i/>
              </w:rPr>
              <w:t>23a.</w:t>
            </w:r>
            <w:r w:rsidRPr="00325BDD">
              <w:tab/>
            </w:r>
            <w:r w:rsidRPr="00325BDD">
              <w:rPr>
                <w:b/>
                <w:i/>
              </w:rPr>
              <w:t>Europaparlamentet uppmanar kommissionen att ta upp och hantera fall av bristande efterlevnad av tredjeländer i regionala fiskeriförvaltningsorganisationers relevanta efterlevnadskommitté, och särskilt sträva efter uppföljning av tredjeländer, för att undvika upprepning och garantera lika villkor för EU-fiskare.</w:t>
            </w:r>
          </w:p>
        </w:tc>
      </w:tr>
    </w:tbl>
    <w:p w14:paraId="5E1B737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E29F047" w14:textId="77777777" w:rsidR="008A36F6" w:rsidRPr="00325BDD" w:rsidRDefault="008A36F6" w:rsidP="008A36F6">
      <w:r w:rsidRPr="00325BDD">
        <w:rPr>
          <w:rStyle w:val="HideTWBExt"/>
          <w:color w:val="auto"/>
        </w:rPr>
        <w:t>&lt;/Amend&gt;</w:t>
      </w:r>
    </w:p>
    <w:p w14:paraId="09F3AF4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294</w:t>
      </w:r>
      <w:r w:rsidRPr="00325BDD">
        <w:rPr>
          <w:rStyle w:val="HideTWBExt"/>
          <w:color w:val="auto"/>
        </w:rPr>
        <w:t>&lt;/NumAm&gt;</w:t>
      </w:r>
    </w:p>
    <w:p w14:paraId="64982EAD"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3D4394AA" w14:textId="77777777" w:rsidR="008A36F6" w:rsidRPr="00325BDD" w:rsidRDefault="008A36F6" w:rsidP="008A36F6">
      <w:pPr>
        <w:pStyle w:val="NormalBold"/>
      </w:pPr>
      <w:r w:rsidRPr="00325BDD">
        <w:rPr>
          <w:rStyle w:val="HideTWBExt"/>
          <w:b w:val="0"/>
          <w:color w:val="auto"/>
        </w:rPr>
        <w:t>&lt;/RepeatBlock-By&gt;</w:t>
      </w:r>
    </w:p>
    <w:p w14:paraId="64AB143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233C014" w14:textId="77777777" w:rsidR="008A36F6" w:rsidRPr="00325BDD" w:rsidRDefault="008A36F6" w:rsidP="008A36F6">
      <w:pPr>
        <w:pStyle w:val="NormalBold"/>
      </w:pPr>
      <w:r w:rsidRPr="00325BDD">
        <w:rPr>
          <w:rStyle w:val="HideTWBExt"/>
          <w:color w:val="auto"/>
        </w:rPr>
        <w:t>&lt;Article&gt;</w:t>
      </w:r>
      <w:r w:rsidRPr="00325BDD">
        <w:t>Punkt 23a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2A52078" w14:textId="77777777" w:rsidTr="00053139">
        <w:trPr>
          <w:trHeight w:hRule="exact" w:val="240"/>
          <w:jc w:val="center"/>
        </w:trPr>
        <w:tc>
          <w:tcPr>
            <w:tcW w:w="9752" w:type="dxa"/>
            <w:gridSpan w:val="2"/>
            <w:tcBorders>
              <w:top w:val="nil"/>
              <w:left w:val="nil"/>
              <w:bottom w:val="nil"/>
              <w:right w:val="nil"/>
            </w:tcBorders>
          </w:tcPr>
          <w:p w14:paraId="665C6BEC" w14:textId="77777777" w:rsidR="008A36F6" w:rsidRPr="00325BDD" w:rsidRDefault="008A36F6" w:rsidP="00053139"/>
        </w:tc>
      </w:tr>
      <w:tr w:rsidR="00325BDD" w:rsidRPr="00325BDD" w14:paraId="0F8BF63E" w14:textId="77777777" w:rsidTr="00053139">
        <w:trPr>
          <w:trHeight w:val="240"/>
          <w:jc w:val="center"/>
        </w:trPr>
        <w:tc>
          <w:tcPr>
            <w:tcW w:w="4876" w:type="dxa"/>
            <w:tcBorders>
              <w:top w:val="nil"/>
              <w:left w:val="nil"/>
              <w:bottom w:val="nil"/>
              <w:right w:val="nil"/>
            </w:tcBorders>
          </w:tcPr>
          <w:p w14:paraId="13DB460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E1966DC" w14:textId="77777777" w:rsidR="008A36F6" w:rsidRPr="00325BDD" w:rsidRDefault="008A36F6" w:rsidP="00053139">
            <w:pPr>
              <w:pStyle w:val="AmColumnHeading"/>
            </w:pPr>
            <w:r w:rsidRPr="00325BDD">
              <w:t>Ändringsförslag</w:t>
            </w:r>
          </w:p>
        </w:tc>
      </w:tr>
      <w:tr w:rsidR="00325BDD" w:rsidRPr="00325BDD" w14:paraId="59DFEF3D" w14:textId="77777777" w:rsidTr="00053139">
        <w:trPr>
          <w:jc w:val="center"/>
        </w:trPr>
        <w:tc>
          <w:tcPr>
            <w:tcW w:w="4876" w:type="dxa"/>
            <w:tcBorders>
              <w:top w:val="nil"/>
              <w:left w:val="nil"/>
              <w:bottom w:val="nil"/>
              <w:right w:val="nil"/>
            </w:tcBorders>
          </w:tcPr>
          <w:p w14:paraId="077266B8" w14:textId="77777777" w:rsidR="008A36F6" w:rsidRPr="00325BDD" w:rsidRDefault="008A36F6" w:rsidP="00053139">
            <w:pPr>
              <w:pStyle w:val="Normal6a"/>
            </w:pPr>
          </w:p>
        </w:tc>
        <w:tc>
          <w:tcPr>
            <w:tcW w:w="4876" w:type="dxa"/>
            <w:tcBorders>
              <w:top w:val="nil"/>
              <w:left w:val="nil"/>
              <w:bottom w:val="nil"/>
              <w:right w:val="nil"/>
            </w:tcBorders>
          </w:tcPr>
          <w:p w14:paraId="4ADB4B2E" w14:textId="77777777" w:rsidR="008A36F6" w:rsidRPr="00325BDD" w:rsidRDefault="008A36F6" w:rsidP="00053139">
            <w:pPr>
              <w:pStyle w:val="Normal6a"/>
            </w:pPr>
            <w:r w:rsidRPr="00325BDD">
              <w:rPr>
                <w:b/>
                <w:i/>
              </w:rPr>
              <w:t>23a.</w:t>
            </w:r>
            <w:r w:rsidRPr="00325BDD">
              <w:tab/>
            </w:r>
            <w:r w:rsidRPr="00325BDD">
              <w:rPr>
                <w:b/>
                <w:i/>
              </w:rPr>
              <w:t>Europaparlamentet efterlyser en strukturerad och strategisk dialog med tredjeländer, särskilt i Sydostasien och Afrika, för att säkerställa farleder och undervattenskommunikationsnät, och därigenom koppla EU:s handelssäkerhetsarbete till en bredare internationell världshavsförvaltning.</w:t>
            </w:r>
          </w:p>
        </w:tc>
      </w:tr>
    </w:tbl>
    <w:p w14:paraId="7EE9D49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B8DB876" w14:textId="77777777" w:rsidR="008A36F6" w:rsidRPr="00325BDD" w:rsidRDefault="008A36F6" w:rsidP="008A36F6">
      <w:r w:rsidRPr="00325BDD">
        <w:rPr>
          <w:rStyle w:val="HideTWBExt"/>
          <w:color w:val="auto"/>
        </w:rPr>
        <w:t>&lt;/Amend&gt;</w:t>
      </w:r>
    </w:p>
    <w:p w14:paraId="36EA80C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295</w:t>
      </w:r>
      <w:r w:rsidRPr="00325BDD">
        <w:rPr>
          <w:rStyle w:val="HideTWBExt"/>
          <w:color w:val="auto"/>
        </w:rPr>
        <w:t>&lt;/NumAm&gt;</w:t>
      </w:r>
    </w:p>
    <w:p w14:paraId="5D5B1A26"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0B070511" w14:textId="77777777" w:rsidR="008A36F6" w:rsidRPr="00325BDD" w:rsidRDefault="008A36F6" w:rsidP="008A36F6">
      <w:pPr>
        <w:pStyle w:val="NormalBold"/>
      </w:pPr>
      <w:r w:rsidRPr="00325BDD">
        <w:rPr>
          <w:rStyle w:val="HideTWBExt"/>
          <w:b w:val="0"/>
          <w:color w:val="auto"/>
        </w:rPr>
        <w:t>&lt;/RepeatBlock-By&gt;</w:t>
      </w:r>
    </w:p>
    <w:p w14:paraId="275A07D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3EA779A" w14:textId="77777777" w:rsidR="008A36F6" w:rsidRPr="00325BDD" w:rsidRDefault="008A36F6" w:rsidP="008A36F6">
      <w:pPr>
        <w:pStyle w:val="NormalBold"/>
      </w:pPr>
      <w:r w:rsidRPr="00325BDD">
        <w:rPr>
          <w:rStyle w:val="HideTWBExt"/>
          <w:color w:val="auto"/>
        </w:rPr>
        <w:t>&lt;Article&gt;</w:t>
      </w:r>
      <w:r w:rsidRPr="00325BDD">
        <w:t>Punkt 23a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06A0EF1" w14:textId="77777777" w:rsidTr="00053139">
        <w:trPr>
          <w:trHeight w:hRule="exact" w:val="240"/>
          <w:jc w:val="center"/>
        </w:trPr>
        <w:tc>
          <w:tcPr>
            <w:tcW w:w="9752" w:type="dxa"/>
            <w:gridSpan w:val="2"/>
            <w:tcBorders>
              <w:top w:val="nil"/>
              <w:left w:val="nil"/>
              <w:bottom w:val="nil"/>
              <w:right w:val="nil"/>
            </w:tcBorders>
          </w:tcPr>
          <w:p w14:paraId="14FB1BE6" w14:textId="77777777" w:rsidR="008A36F6" w:rsidRPr="00325BDD" w:rsidRDefault="008A36F6" w:rsidP="00053139"/>
        </w:tc>
      </w:tr>
      <w:tr w:rsidR="00325BDD" w:rsidRPr="00325BDD" w14:paraId="3058D4B7" w14:textId="77777777" w:rsidTr="00053139">
        <w:trPr>
          <w:trHeight w:val="240"/>
          <w:jc w:val="center"/>
        </w:trPr>
        <w:tc>
          <w:tcPr>
            <w:tcW w:w="4876" w:type="dxa"/>
            <w:tcBorders>
              <w:top w:val="nil"/>
              <w:left w:val="nil"/>
              <w:bottom w:val="nil"/>
              <w:right w:val="nil"/>
            </w:tcBorders>
          </w:tcPr>
          <w:p w14:paraId="7FCBD27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9572CA7" w14:textId="77777777" w:rsidR="008A36F6" w:rsidRPr="00325BDD" w:rsidRDefault="008A36F6" w:rsidP="00053139">
            <w:pPr>
              <w:pStyle w:val="AmColumnHeading"/>
            </w:pPr>
            <w:r w:rsidRPr="00325BDD">
              <w:t>Ändringsförslag</w:t>
            </w:r>
          </w:p>
        </w:tc>
      </w:tr>
      <w:tr w:rsidR="00325BDD" w:rsidRPr="00325BDD" w14:paraId="3454850D" w14:textId="77777777" w:rsidTr="00053139">
        <w:trPr>
          <w:jc w:val="center"/>
        </w:trPr>
        <w:tc>
          <w:tcPr>
            <w:tcW w:w="4876" w:type="dxa"/>
            <w:tcBorders>
              <w:top w:val="nil"/>
              <w:left w:val="nil"/>
              <w:bottom w:val="nil"/>
              <w:right w:val="nil"/>
            </w:tcBorders>
          </w:tcPr>
          <w:p w14:paraId="5AE54659" w14:textId="77777777" w:rsidR="008A36F6" w:rsidRPr="00325BDD" w:rsidRDefault="008A36F6" w:rsidP="00053139">
            <w:pPr>
              <w:pStyle w:val="Normal6a"/>
            </w:pPr>
          </w:p>
        </w:tc>
        <w:tc>
          <w:tcPr>
            <w:tcW w:w="4876" w:type="dxa"/>
            <w:tcBorders>
              <w:top w:val="nil"/>
              <w:left w:val="nil"/>
              <w:bottom w:val="nil"/>
              <w:right w:val="nil"/>
            </w:tcBorders>
          </w:tcPr>
          <w:p w14:paraId="28C8A451" w14:textId="77777777" w:rsidR="008A36F6" w:rsidRPr="00325BDD" w:rsidRDefault="008A36F6" w:rsidP="00053139">
            <w:pPr>
              <w:pStyle w:val="Normal6a"/>
            </w:pPr>
            <w:r w:rsidRPr="00325BDD">
              <w:rPr>
                <w:b/>
                <w:i/>
              </w:rPr>
              <w:t>23a.</w:t>
            </w:r>
            <w:r w:rsidRPr="00325BDD">
              <w:tab/>
            </w:r>
            <w:r w:rsidRPr="00325BDD">
              <w:rPr>
                <w:b/>
                <w:i/>
              </w:rPr>
              <w:t>Europaparlamentet anser att ”havstoppmöten” regelbundet bör organiseras på EU-nivå, och involvera alla relevanta ministrar, Europaparlamentet och kommissionen, för genomförandet av havspakten och för att utveckla en stark och dynamisk havsdiplomati.</w:t>
            </w:r>
          </w:p>
        </w:tc>
      </w:tr>
    </w:tbl>
    <w:p w14:paraId="2981247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A606316" w14:textId="77777777" w:rsidR="008A36F6" w:rsidRPr="00325BDD" w:rsidRDefault="008A36F6" w:rsidP="008A36F6">
      <w:r w:rsidRPr="00325BDD">
        <w:rPr>
          <w:rStyle w:val="HideTWBExt"/>
          <w:color w:val="auto"/>
        </w:rPr>
        <w:t>&lt;/Amend&gt;</w:t>
      </w:r>
    </w:p>
    <w:p w14:paraId="3EC620E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296</w:t>
      </w:r>
      <w:r w:rsidRPr="00325BDD">
        <w:rPr>
          <w:rStyle w:val="HideTWBExt"/>
          <w:color w:val="auto"/>
        </w:rPr>
        <w:t>&lt;/NumAm&gt;</w:t>
      </w:r>
    </w:p>
    <w:p w14:paraId="51E82211" w14:textId="77777777" w:rsidR="008A36F6" w:rsidRPr="00325BDD" w:rsidRDefault="008A36F6" w:rsidP="008A36F6">
      <w:pPr>
        <w:pStyle w:val="NormalBold"/>
      </w:pPr>
      <w:r w:rsidRPr="00325BDD">
        <w:rPr>
          <w:rStyle w:val="HideTWBExt"/>
          <w:b w:val="0"/>
          <w:color w:val="auto"/>
        </w:rPr>
        <w:t>&lt;RepeatBlock-By&gt;&lt;Members&gt;</w:t>
      </w:r>
      <w:r w:rsidRPr="00325BDD">
        <w:t>Thomas Bajada, Sakis Arnaoutoglou, Giuseppe Lupo</w:t>
      </w:r>
      <w:r w:rsidRPr="00325BDD">
        <w:rPr>
          <w:rStyle w:val="HideTWBExt"/>
          <w:b w:val="0"/>
          <w:color w:val="auto"/>
        </w:rPr>
        <w:t>&lt;/Members&gt;</w:t>
      </w:r>
    </w:p>
    <w:p w14:paraId="516FC735" w14:textId="77777777" w:rsidR="008A36F6" w:rsidRPr="00325BDD" w:rsidRDefault="008A36F6" w:rsidP="008A36F6">
      <w:pPr>
        <w:pStyle w:val="NormalBold"/>
      </w:pPr>
      <w:r w:rsidRPr="00325BDD">
        <w:rPr>
          <w:rStyle w:val="HideTWBExt"/>
          <w:b w:val="0"/>
          <w:color w:val="auto"/>
        </w:rPr>
        <w:t>&lt;/RepeatBlock-By&gt;</w:t>
      </w:r>
    </w:p>
    <w:p w14:paraId="483A1EB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8B8F984" w14:textId="77777777" w:rsidR="008A36F6" w:rsidRPr="00325BDD" w:rsidRDefault="008A36F6" w:rsidP="008A36F6">
      <w:pPr>
        <w:pStyle w:val="NormalBold"/>
      </w:pPr>
      <w:r w:rsidRPr="00325BDD">
        <w:rPr>
          <w:rStyle w:val="HideTWBExt"/>
          <w:color w:val="auto"/>
        </w:rPr>
        <w:t>&lt;Article&gt;</w:t>
      </w:r>
      <w:r w:rsidRPr="00325BDD">
        <w:t>Punkt 23b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1A27162" w14:textId="77777777" w:rsidTr="00053139">
        <w:trPr>
          <w:trHeight w:hRule="exact" w:val="240"/>
          <w:jc w:val="center"/>
        </w:trPr>
        <w:tc>
          <w:tcPr>
            <w:tcW w:w="9752" w:type="dxa"/>
            <w:gridSpan w:val="2"/>
            <w:tcBorders>
              <w:top w:val="nil"/>
              <w:left w:val="nil"/>
              <w:bottom w:val="nil"/>
              <w:right w:val="nil"/>
            </w:tcBorders>
          </w:tcPr>
          <w:p w14:paraId="6B492F24" w14:textId="77777777" w:rsidR="008A36F6" w:rsidRPr="00325BDD" w:rsidRDefault="008A36F6" w:rsidP="00053139"/>
        </w:tc>
      </w:tr>
      <w:tr w:rsidR="00325BDD" w:rsidRPr="00325BDD" w14:paraId="3E864C30" w14:textId="77777777" w:rsidTr="00053139">
        <w:trPr>
          <w:trHeight w:val="240"/>
          <w:jc w:val="center"/>
        </w:trPr>
        <w:tc>
          <w:tcPr>
            <w:tcW w:w="4876" w:type="dxa"/>
            <w:tcBorders>
              <w:top w:val="nil"/>
              <w:left w:val="nil"/>
              <w:bottom w:val="nil"/>
              <w:right w:val="nil"/>
            </w:tcBorders>
          </w:tcPr>
          <w:p w14:paraId="7FE4BFCC"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59EF76A" w14:textId="77777777" w:rsidR="008A36F6" w:rsidRPr="00325BDD" w:rsidRDefault="008A36F6" w:rsidP="00053139">
            <w:pPr>
              <w:pStyle w:val="AmColumnHeading"/>
            </w:pPr>
            <w:r w:rsidRPr="00325BDD">
              <w:t>Ändringsförslag</w:t>
            </w:r>
          </w:p>
        </w:tc>
      </w:tr>
      <w:tr w:rsidR="00325BDD" w:rsidRPr="00325BDD" w14:paraId="3AB1A38C" w14:textId="77777777" w:rsidTr="00053139">
        <w:trPr>
          <w:jc w:val="center"/>
        </w:trPr>
        <w:tc>
          <w:tcPr>
            <w:tcW w:w="4876" w:type="dxa"/>
            <w:tcBorders>
              <w:top w:val="nil"/>
              <w:left w:val="nil"/>
              <w:bottom w:val="nil"/>
              <w:right w:val="nil"/>
            </w:tcBorders>
          </w:tcPr>
          <w:p w14:paraId="4125AD7F" w14:textId="77777777" w:rsidR="008A36F6" w:rsidRPr="00325BDD" w:rsidRDefault="008A36F6" w:rsidP="00053139">
            <w:pPr>
              <w:pStyle w:val="Normal6a"/>
            </w:pPr>
          </w:p>
        </w:tc>
        <w:tc>
          <w:tcPr>
            <w:tcW w:w="4876" w:type="dxa"/>
            <w:tcBorders>
              <w:top w:val="nil"/>
              <w:left w:val="nil"/>
              <w:bottom w:val="nil"/>
              <w:right w:val="nil"/>
            </w:tcBorders>
          </w:tcPr>
          <w:p w14:paraId="5D7DB5BB" w14:textId="77777777" w:rsidR="008A36F6" w:rsidRPr="00325BDD" w:rsidRDefault="008A36F6" w:rsidP="00053139">
            <w:pPr>
              <w:pStyle w:val="Normal6a"/>
            </w:pPr>
            <w:r w:rsidRPr="00325BDD">
              <w:rPr>
                <w:b/>
                <w:i/>
              </w:rPr>
              <w:t>23b.</w:t>
            </w:r>
            <w:r w:rsidRPr="00325BDD">
              <w:tab/>
            </w:r>
            <w:r w:rsidRPr="00325BDD">
              <w:rPr>
                <w:b/>
                <w:i/>
              </w:rPr>
              <w:t>Europaparlamentet framhåller de uppdaterade reglerna om åtgärder som EU kan vidta i förhållande till ohållbart fiske av tredjeländer, vilka kan fungera som verktyg för en sista utväg vid systematisk underlåtenhet att samarbeta i uppnåendet av hållbara fisken. Parlamentet betonar att dessa regler stärker EU:s havsdiplomati genom att kombinera miljöansvar med rättvis konkurrens, ansvarsskyldighet och respekt för bästa tillgängliga vetenskapliga rådgivning.</w:t>
            </w:r>
          </w:p>
        </w:tc>
      </w:tr>
    </w:tbl>
    <w:p w14:paraId="4BDBF8D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0E5444A" w14:textId="77777777" w:rsidR="008A36F6" w:rsidRPr="00325BDD" w:rsidRDefault="008A36F6" w:rsidP="008A36F6">
      <w:r w:rsidRPr="00325BDD">
        <w:rPr>
          <w:rStyle w:val="HideTWBExt"/>
          <w:color w:val="auto"/>
        </w:rPr>
        <w:t>&lt;/Amend&gt;</w:t>
      </w:r>
    </w:p>
    <w:p w14:paraId="0679A6F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297</w:t>
      </w:r>
      <w:r w:rsidRPr="00325BDD">
        <w:rPr>
          <w:rStyle w:val="HideTWBExt"/>
          <w:color w:val="auto"/>
        </w:rPr>
        <w:t>&lt;/NumAm&gt;</w:t>
      </w:r>
    </w:p>
    <w:p w14:paraId="04075B01"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293ADFD9" w14:textId="77777777" w:rsidR="008A36F6" w:rsidRPr="00325BDD" w:rsidRDefault="008A36F6" w:rsidP="008A36F6">
      <w:pPr>
        <w:pStyle w:val="NormalBold"/>
      </w:pPr>
      <w:r w:rsidRPr="00325BDD">
        <w:rPr>
          <w:rStyle w:val="HideTWBExt"/>
          <w:b w:val="0"/>
          <w:color w:val="auto"/>
        </w:rPr>
        <w:t>&lt;/RepeatBlock-By&gt;</w:t>
      </w:r>
    </w:p>
    <w:p w14:paraId="52AA614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D6375CD" w14:textId="77777777" w:rsidR="008A36F6" w:rsidRPr="00325BDD" w:rsidRDefault="008A36F6" w:rsidP="008A36F6">
      <w:pPr>
        <w:pStyle w:val="NormalBold"/>
      </w:pPr>
      <w:r w:rsidRPr="00325BDD">
        <w:rPr>
          <w:rStyle w:val="HideTWBExt"/>
          <w:color w:val="auto"/>
        </w:rPr>
        <w:t>&lt;Article&gt;</w:t>
      </w:r>
      <w:r w:rsidRPr="00325BDD">
        <w:t>Punkt 23b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015F2F3" w14:textId="77777777" w:rsidTr="00053139">
        <w:trPr>
          <w:trHeight w:hRule="exact" w:val="240"/>
          <w:jc w:val="center"/>
        </w:trPr>
        <w:tc>
          <w:tcPr>
            <w:tcW w:w="9752" w:type="dxa"/>
            <w:gridSpan w:val="2"/>
            <w:tcBorders>
              <w:top w:val="nil"/>
              <w:left w:val="nil"/>
              <w:bottom w:val="nil"/>
              <w:right w:val="nil"/>
            </w:tcBorders>
          </w:tcPr>
          <w:p w14:paraId="1BAB2778" w14:textId="77777777" w:rsidR="008A36F6" w:rsidRPr="00325BDD" w:rsidRDefault="008A36F6" w:rsidP="00053139"/>
        </w:tc>
      </w:tr>
      <w:tr w:rsidR="00325BDD" w:rsidRPr="00325BDD" w14:paraId="14C69146" w14:textId="77777777" w:rsidTr="00053139">
        <w:trPr>
          <w:trHeight w:val="240"/>
          <w:jc w:val="center"/>
        </w:trPr>
        <w:tc>
          <w:tcPr>
            <w:tcW w:w="4876" w:type="dxa"/>
            <w:tcBorders>
              <w:top w:val="nil"/>
              <w:left w:val="nil"/>
              <w:bottom w:val="nil"/>
              <w:right w:val="nil"/>
            </w:tcBorders>
          </w:tcPr>
          <w:p w14:paraId="35160B4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9BB62B5" w14:textId="77777777" w:rsidR="008A36F6" w:rsidRPr="00325BDD" w:rsidRDefault="008A36F6" w:rsidP="00053139">
            <w:pPr>
              <w:pStyle w:val="AmColumnHeading"/>
            </w:pPr>
            <w:r w:rsidRPr="00325BDD">
              <w:t>Ändringsförslag</w:t>
            </w:r>
          </w:p>
        </w:tc>
      </w:tr>
      <w:tr w:rsidR="00325BDD" w:rsidRPr="00325BDD" w14:paraId="41672749" w14:textId="77777777" w:rsidTr="00053139">
        <w:trPr>
          <w:jc w:val="center"/>
        </w:trPr>
        <w:tc>
          <w:tcPr>
            <w:tcW w:w="4876" w:type="dxa"/>
            <w:tcBorders>
              <w:top w:val="nil"/>
              <w:left w:val="nil"/>
              <w:bottom w:val="nil"/>
              <w:right w:val="nil"/>
            </w:tcBorders>
          </w:tcPr>
          <w:p w14:paraId="20BFE3E7" w14:textId="77777777" w:rsidR="008A36F6" w:rsidRPr="00325BDD" w:rsidRDefault="008A36F6" w:rsidP="00053139">
            <w:pPr>
              <w:pStyle w:val="Normal6a"/>
            </w:pPr>
          </w:p>
        </w:tc>
        <w:tc>
          <w:tcPr>
            <w:tcW w:w="4876" w:type="dxa"/>
            <w:tcBorders>
              <w:top w:val="nil"/>
              <w:left w:val="nil"/>
              <w:bottom w:val="nil"/>
              <w:right w:val="nil"/>
            </w:tcBorders>
          </w:tcPr>
          <w:p w14:paraId="7C96D49B" w14:textId="77777777" w:rsidR="008A36F6" w:rsidRPr="00325BDD" w:rsidRDefault="008A36F6" w:rsidP="00053139">
            <w:pPr>
              <w:pStyle w:val="Normal6a"/>
            </w:pPr>
            <w:r w:rsidRPr="00325BDD">
              <w:rPr>
                <w:b/>
                <w:i/>
              </w:rPr>
              <w:t>23b.</w:t>
            </w:r>
            <w:r w:rsidRPr="00325BDD">
              <w:tab/>
            </w:r>
            <w:r w:rsidRPr="00325BDD">
              <w:rPr>
                <w:b/>
                <w:i/>
              </w:rPr>
              <w:t>Europaparlamentet uppmanar rådet och kommissionen att förbättra kontrollen av importer och ytterligare begränsa importen av alla livsmedel från havet inbegripet torsk med ursprung i Ryssland, även när de bereds på nytt i tredjeländer innan de kommer in i EU och därefter översvämmar de europeiska marknaderna, och därigenom skapar illojal konkurrens för den europeiska fiskeindustrin.</w:t>
            </w:r>
          </w:p>
        </w:tc>
      </w:tr>
    </w:tbl>
    <w:p w14:paraId="2D5AE16E"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286FE7F" w14:textId="77777777" w:rsidR="008A36F6" w:rsidRPr="00325BDD" w:rsidRDefault="008A36F6" w:rsidP="008A36F6">
      <w:r w:rsidRPr="00325BDD">
        <w:rPr>
          <w:rStyle w:val="HideTWBExt"/>
          <w:color w:val="auto"/>
        </w:rPr>
        <w:t>&lt;/Amend&gt;</w:t>
      </w:r>
    </w:p>
    <w:p w14:paraId="5FDE173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298</w:t>
      </w:r>
      <w:r w:rsidRPr="00325BDD">
        <w:rPr>
          <w:rStyle w:val="HideTWBExt"/>
          <w:color w:val="auto"/>
        </w:rPr>
        <w:t>&lt;/NumAm&gt;</w:t>
      </w:r>
    </w:p>
    <w:p w14:paraId="662C9076"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56AEDAA7" w14:textId="77777777" w:rsidR="008A36F6" w:rsidRPr="00325BDD" w:rsidRDefault="008A36F6" w:rsidP="008A36F6">
      <w:pPr>
        <w:pStyle w:val="NormalBold"/>
      </w:pPr>
      <w:r w:rsidRPr="00325BDD">
        <w:rPr>
          <w:rStyle w:val="HideTWBExt"/>
          <w:b w:val="0"/>
          <w:color w:val="auto"/>
        </w:rPr>
        <w:t>&lt;/RepeatBlock-By&gt;</w:t>
      </w:r>
    </w:p>
    <w:p w14:paraId="0D072611"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64C1524" w14:textId="77777777" w:rsidR="008A36F6" w:rsidRPr="00325BDD" w:rsidRDefault="008A36F6" w:rsidP="008A36F6">
      <w:pPr>
        <w:pStyle w:val="NormalBold"/>
      </w:pPr>
      <w:r w:rsidRPr="00325BDD">
        <w:rPr>
          <w:rStyle w:val="HideTWBExt"/>
          <w:color w:val="auto"/>
        </w:rPr>
        <w:t>&lt;Article&gt;</w:t>
      </w:r>
      <w:r w:rsidRPr="00325BDD">
        <w:t>Punkt 23b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3B9ED0F" w14:textId="77777777" w:rsidTr="00053139">
        <w:trPr>
          <w:trHeight w:hRule="exact" w:val="240"/>
          <w:jc w:val="center"/>
        </w:trPr>
        <w:tc>
          <w:tcPr>
            <w:tcW w:w="9752" w:type="dxa"/>
            <w:gridSpan w:val="2"/>
            <w:tcBorders>
              <w:top w:val="nil"/>
              <w:left w:val="nil"/>
              <w:bottom w:val="nil"/>
              <w:right w:val="nil"/>
            </w:tcBorders>
          </w:tcPr>
          <w:p w14:paraId="0FD40469" w14:textId="77777777" w:rsidR="008A36F6" w:rsidRPr="00325BDD" w:rsidRDefault="008A36F6" w:rsidP="00053139"/>
        </w:tc>
      </w:tr>
      <w:tr w:rsidR="00325BDD" w:rsidRPr="00325BDD" w14:paraId="623F5F41" w14:textId="77777777" w:rsidTr="00053139">
        <w:trPr>
          <w:trHeight w:val="240"/>
          <w:jc w:val="center"/>
        </w:trPr>
        <w:tc>
          <w:tcPr>
            <w:tcW w:w="4876" w:type="dxa"/>
            <w:tcBorders>
              <w:top w:val="nil"/>
              <w:left w:val="nil"/>
              <w:bottom w:val="nil"/>
              <w:right w:val="nil"/>
            </w:tcBorders>
          </w:tcPr>
          <w:p w14:paraId="1EC84C2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51DC5F1" w14:textId="77777777" w:rsidR="008A36F6" w:rsidRPr="00325BDD" w:rsidRDefault="008A36F6" w:rsidP="00053139">
            <w:pPr>
              <w:pStyle w:val="AmColumnHeading"/>
            </w:pPr>
            <w:r w:rsidRPr="00325BDD">
              <w:t>Ändringsförslag</w:t>
            </w:r>
          </w:p>
        </w:tc>
      </w:tr>
      <w:tr w:rsidR="00325BDD" w:rsidRPr="00325BDD" w14:paraId="6BBD063B" w14:textId="77777777" w:rsidTr="00053139">
        <w:trPr>
          <w:jc w:val="center"/>
        </w:trPr>
        <w:tc>
          <w:tcPr>
            <w:tcW w:w="4876" w:type="dxa"/>
            <w:tcBorders>
              <w:top w:val="nil"/>
              <w:left w:val="nil"/>
              <w:bottom w:val="nil"/>
              <w:right w:val="nil"/>
            </w:tcBorders>
          </w:tcPr>
          <w:p w14:paraId="34361D00" w14:textId="77777777" w:rsidR="008A36F6" w:rsidRPr="00325BDD" w:rsidRDefault="008A36F6" w:rsidP="00053139">
            <w:pPr>
              <w:pStyle w:val="Normal6a"/>
            </w:pPr>
          </w:p>
        </w:tc>
        <w:tc>
          <w:tcPr>
            <w:tcW w:w="4876" w:type="dxa"/>
            <w:tcBorders>
              <w:top w:val="nil"/>
              <w:left w:val="nil"/>
              <w:bottom w:val="nil"/>
              <w:right w:val="nil"/>
            </w:tcBorders>
          </w:tcPr>
          <w:p w14:paraId="1B03616B" w14:textId="77777777" w:rsidR="008A36F6" w:rsidRPr="00325BDD" w:rsidRDefault="008A36F6" w:rsidP="00053139">
            <w:pPr>
              <w:pStyle w:val="Normal6a"/>
            </w:pPr>
            <w:r w:rsidRPr="00325BDD">
              <w:rPr>
                <w:b/>
                <w:i/>
              </w:rPr>
              <w:t>23b.</w:t>
            </w:r>
            <w:r w:rsidRPr="00325BDD">
              <w:tab/>
            </w:r>
            <w:r w:rsidRPr="00325BDD">
              <w:rPr>
                <w:b/>
                <w:i/>
              </w:rPr>
              <w:t>Europaparlamentet betonar att kriminella nätverk som verkar i fiskerisektorn undergräver den hållbara världshavsförvaltningen, snedvrider lokala ekonomier och äventyrar försörjningen i kustregioner. Parlamentet betonar att en effektiv hantering av organiserad brottslighet inom fiske kommer att bidra till en tryggare och mer resilient havsekonomi.</w:t>
            </w:r>
          </w:p>
        </w:tc>
      </w:tr>
    </w:tbl>
    <w:p w14:paraId="4DA506C2"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F012E19" w14:textId="77777777" w:rsidR="008A36F6" w:rsidRPr="00325BDD" w:rsidRDefault="008A36F6" w:rsidP="008A36F6">
      <w:r w:rsidRPr="00325BDD">
        <w:rPr>
          <w:rStyle w:val="HideTWBExt"/>
          <w:color w:val="auto"/>
        </w:rPr>
        <w:t>&lt;/Amend&gt;</w:t>
      </w:r>
    </w:p>
    <w:p w14:paraId="7B5244F4"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299</w:t>
      </w:r>
      <w:r w:rsidRPr="00325BDD">
        <w:rPr>
          <w:rStyle w:val="HideTWBExt"/>
          <w:color w:val="auto"/>
        </w:rPr>
        <w:t>&lt;/NumAm&gt;</w:t>
      </w:r>
    </w:p>
    <w:p w14:paraId="1E2C369C" w14:textId="77777777" w:rsidR="008A36F6" w:rsidRPr="00325BDD" w:rsidRDefault="008A36F6" w:rsidP="008A36F6">
      <w:pPr>
        <w:pStyle w:val="NormalBold"/>
      </w:pPr>
      <w:r w:rsidRPr="00325BDD">
        <w:rPr>
          <w:rStyle w:val="HideTWBExt"/>
          <w:b w:val="0"/>
          <w:color w:val="auto"/>
        </w:rPr>
        <w:t>&lt;RepeatBlock-By&gt;&lt;Members&gt;</w:t>
      </w:r>
      <w:r w:rsidRPr="00325BDD">
        <w:t>Željana Zovko</w:t>
      </w:r>
      <w:r w:rsidRPr="00325BDD">
        <w:rPr>
          <w:rStyle w:val="HideTWBExt"/>
          <w:b w:val="0"/>
          <w:color w:val="auto"/>
        </w:rPr>
        <w:t>&lt;/Members&gt;</w:t>
      </w:r>
    </w:p>
    <w:p w14:paraId="2137BCCA" w14:textId="77777777" w:rsidR="008A36F6" w:rsidRPr="00325BDD" w:rsidRDefault="008A36F6" w:rsidP="008A36F6">
      <w:pPr>
        <w:pStyle w:val="NormalBold"/>
      </w:pPr>
      <w:r w:rsidRPr="00325BDD">
        <w:rPr>
          <w:rStyle w:val="HideTWBExt"/>
          <w:b w:val="0"/>
          <w:color w:val="auto"/>
        </w:rPr>
        <w:t>&lt;/RepeatBlock-By&gt;</w:t>
      </w:r>
    </w:p>
    <w:p w14:paraId="72525B1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C7E372F" w14:textId="77777777" w:rsidR="008A36F6" w:rsidRPr="00325BDD" w:rsidRDefault="008A36F6" w:rsidP="008A36F6">
      <w:pPr>
        <w:pStyle w:val="NormalBold"/>
      </w:pPr>
      <w:r w:rsidRPr="00325BDD">
        <w:rPr>
          <w:rStyle w:val="HideTWBExt"/>
          <w:color w:val="auto"/>
        </w:rPr>
        <w:t>&lt;Article&gt;</w:t>
      </w:r>
      <w:r w:rsidRPr="00325BDD">
        <w:t>Punkt 23c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C745FFD" w14:textId="77777777" w:rsidTr="00053139">
        <w:trPr>
          <w:trHeight w:hRule="exact" w:val="240"/>
          <w:jc w:val="center"/>
        </w:trPr>
        <w:tc>
          <w:tcPr>
            <w:tcW w:w="9752" w:type="dxa"/>
            <w:gridSpan w:val="2"/>
            <w:tcBorders>
              <w:top w:val="nil"/>
              <w:left w:val="nil"/>
              <w:bottom w:val="nil"/>
              <w:right w:val="nil"/>
            </w:tcBorders>
          </w:tcPr>
          <w:p w14:paraId="7117E335" w14:textId="77777777" w:rsidR="008A36F6" w:rsidRPr="00325BDD" w:rsidRDefault="008A36F6" w:rsidP="00053139"/>
        </w:tc>
      </w:tr>
      <w:tr w:rsidR="00325BDD" w:rsidRPr="00325BDD" w14:paraId="725B1AC0" w14:textId="77777777" w:rsidTr="00053139">
        <w:trPr>
          <w:trHeight w:val="240"/>
          <w:jc w:val="center"/>
        </w:trPr>
        <w:tc>
          <w:tcPr>
            <w:tcW w:w="4876" w:type="dxa"/>
            <w:tcBorders>
              <w:top w:val="nil"/>
              <w:left w:val="nil"/>
              <w:bottom w:val="nil"/>
              <w:right w:val="nil"/>
            </w:tcBorders>
          </w:tcPr>
          <w:p w14:paraId="579350F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994F3D5" w14:textId="77777777" w:rsidR="008A36F6" w:rsidRPr="00325BDD" w:rsidRDefault="008A36F6" w:rsidP="00053139">
            <w:pPr>
              <w:pStyle w:val="AmColumnHeading"/>
            </w:pPr>
            <w:r w:rsidRPr="00325BDD">
              <w:t>Ändringsförslag</w:t>
            </w:r>
          </w:p>
        </w:tc>
      </w:tr>
      <w:tr w:rsidR="00325BDD" w:rsidRPr="00325BDD" w14:paraId="657D0007" w14:textId="77777777" w:rsidTr="00053139">
        <w:trPr>
          <w:jc w:val="center"/>
        </w:trPr>
        <w:tc>
          <w:tcPr>
            <w:tcW w:w="4876" w:type="dxa"/>
            <w:tcBorders>
              <w:top w:val="nil"/>
              <w:left w:val="nil"/>
              <w:bottom w:val="nil"/>
              <w:right w:val="nil"/>
            </w:tcBorders>
          </w:tcPr>
          <w:p w14:paraId="2C1E38EE" w14:textId="77777777" w:rsidR="008A36F6" w:rsidRPr="00325BDD" w:rsidRDefault="008A36F6" w:rsidP="00053139">
            <w:pPr>
              <w:pStyle w:val="Normal6a"/>
            </w:pPr>
          </w:p>
        </w:tc>
        <w:tc>
          <w:tcPr>
            <w:tcW w:w="4876" w:type="dxa"/>
            <w:tcBorders>
              <w:top w:val="nil"/>
              <w:left w:val="nil"/>
              <w:bottom w:val="nil"/>
              <w:right w:val="nil"/>
            </w:tcBorders>
          </w:tcPr>
          <w:p w14:paraId="1E7ABBA2" w14:textId="77777777" w:rsidR="008A36F6" w:rsidRPr="00325BDD" w:rsidRDefault="008A36F6" w:rsidP="00053139">
            <w:pPr>
              <w:pStyle w:val="Normal6a"/>
            </w:pPr>
            <w:r w:rsidRPr="00325BDD">
              <w:rPr>
                <w:b/>
                <w:i/>
              </w:rPr>
              <w:t>23c.</w:t>
            </w:r>
            <w:r w:rsidRPr="00325BDD">
              <w:tab/>
            </w:r>
            <w:r w:rsidRPr="00325BDD">
              <w:rPr>
                <w:b/>
                <w:i/>
              </w:rPr>
              <w:t>Europaparlamentet uppmanar kommissionen och medlemsstaterna att stärka kontrollerna i hamnar och tullar, med fullt utnyttjande av en ny EU-tullmyndighet, för att skydda fiskare från narkotika- och människosmugglare och annan olaglig verksamhet som hotar fiskarnas säkerhet och den regionala stabiliteten och för att förstärka spårbarheten för importerade produkter från havet.</w:t>
            </w:r>
          </w:p>
        </w:tc>
      </w:tr>
    </w:tbl>
    <w:p w14:paraId="0777060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C2E18B2" w14:textId="77777777" w:rsidR="008A36F6" w:rsidRPr="00325BDD" w:rsidRDefault="008A36F6" w:rsidP="008A36F6">
      <w:r w:rsidRPr="00325BDD">
        <w:rPr>
          <w:rStyle w:val="HideTWBExt"/>
          <w:color w:val="auto"/>
        </w:rPr>
        <w:t>&lt;/Amend&gt;</w:t>
      </w:r>
    </w:p>
    <w:p w14:paraId="0F7657A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300</w:t>
      </w:r>
      <w:r w:rsidRPr="00325BDD">
        <w:rPr>
          <w:rStyle w:val="HideTWBExt"/>
          <w:color w:val="auto"/>
        </w:rPr>
        <w:t>&lt;/NumAm&gt;</w:t>
      </w:r>
    </w:p>
    <w:p w14:paraId="4A0E8128"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297DB84B" w14:textId="77777777" w:rsidR="008A36F6" w:rsidRPr="00325BDD" w:rsidRDefault="008A36F6" w:rsidP="008A36F6">
      <w:pPr>
        <w:pStyle w:val="NormalBold"/>
      </w:pPr>
      <w:r w:rsidRPr="00325BDD">
        <w:rPr>
          <w:rStyle w:val="HideTWBExt"/>
          <w:b w:val="0"/>
          <w:color w:val="auto"/>
        </w:rPr>
        <w:t>&lt;/RepeatBlock-By&gt;</w:t>
      </w:r>
    </w:p>
    <w:p w14:paraId="5713EA2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20A3933" w14:textId="77777777" w:rsidR="008A36F6" w:rsidRPr="00325BDD" w:rsidRDefault="008A36F6" w:rsidP="008A36F6">
      <w:pPr>
        <w:pStyle w:val="NormalBold"/>
      </w:pPr>
      <w:r w:rsidRPr="00325BDD">
        <w:rPr>
          <w:rStyle w:val="HideTWBExt"/>
          <w:color w:val="auto"/>
        </w:rPr>
        <w:t>&lt;Article&gt;</w:t>
      </w:r>
      <w:r w:rsidRPr="00325BDD">
        <w:t>Punkt 24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9CF69A5" w14:textId="77777777" w:rsidTr="00053139">
        <w:trPr>
          <w:trHeight w:hRule="exact" w:val="240"/>
          <w:jc w:val="center"/>
        </w:trPr>
        <w:tc>
          <w:tcPr>
            <w:tcW w:w="9752" w:type="dxa"/>
            <w:gridSpan w:val="2"/>
            <w:tcBorders>
              <w:top w:val="nil"/>
              <w:left w:val="nil"/>
              <w:bottom w:val="nil"/>
              <w:right w:val="nil"/>
            </w:tcBorders>
          </w:tcPr>
          <w:p w14:paraId="4D41365D" w14:textId="77777777" w:rsidR="008A36F6" w:rsidRPr="00325BDD" w:rsidRDefault="008A36F6" w:rsidP="00053139"/>
        </w:tc>
      </w:tr>
      <w:tr w:rsidR="00325BDD" w:rsidRPr="00325BDD" w14:paraId="621BB733" w14:textId="77777777" w:rsidTr="00053139">
        <w:trPr>
          <w:trHeight w:val="240"/>
          <w:jc w:val="center"/>
        </w:trPr>
        <w:tc>
          <w:tcPr>
            <w:tcW w:w="4876" w:type="dxa"/>
            <w:tcBorders>
              <w:top w:val="nil"/>
              <w:left w:val="nil"/>
              <w:bottom w:val="nil"/>
              <w:right w:val="nil"/>
            </w:tcBorders>
          </w:tcPr>
          <w:p w14:paraId="0514D34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AFB348D" w14:textId="77777777" w:rsidR="008A36F6" w:rsidRPr="00325BDD" w:rsidRDefault="008A36F6" w:rsidP="00053139">
            <w:pPr>
              <w:pStyle w:val="AmColumnHeading"/>
            </w:pPr>
            <w:r w:rsidRPr="00325BDD">
              <w:t>Ändringsförslag</w:t>
            </w:r>
          </w:p>
        </w:tc>
      </w:tr>
      <w:tr w:rsidR="00325BDD" w:rsidRPr="00325BDD" w14:paraId="46966B0A" w14:textId="77777777" w:rsidTr="00053139">
        <w:trPr>
          <w:jc w:val="center"/>
        </w:trPr>
        <w:tc>
          <w:tcPr>
            <w:tcW w:w="4876" w:type="dxa"/>
            <w:tcBorders>
              <w:top w:val="nil"/>
              <w:left w:val="nil"/>
              <w:bottom w:val="nil"/>
              <w:right w:val="nil"/>
            </w:tcBorders>
          </w:tcPr>
          <w:p w14:paraId="5C4FFF49" w14:textId="77777777" w:rsidR="008A36F6" w:rsidRPr="00325BDD" w:rsidRDefault="008A36F6" w:rsidP="00053139">
            <w:pPr>
              <w:pStyle w:val="Normal6a"/>
            </w:pPr>
            <w:r w:rsidRPr="00325BDD">
              <w:rPr>
                <w:b/>
                <w:i/>
              </w:rPr>
              <w:t>24.</w:t>
            </w:r>
            <w:r w:rsidRPr="00325BDD">
              <w:tab/>
            </w:r>
            <w:r w:rsidRPr="00325BDD">
              <w:rPr>
                <w:b/>
                <w:i/>
              </w:rPr>
              <w:t>Europaparlamentet insisterar starkt på behovet av betydande finansiering för världshavsdiplomatin, i synnerhet för att upprätthålla en strategisk fiskerisektor. Parlamentet noterar med oro att man i förslagen till nästa fleråriga budgetram tilldelar ett anslag på endast 2 miljarder euro till fiskeri och vattenbruk för perioden 2028–2034, vilket knappt når upp till en tredjedel av den tidigare finansieringsnivån.</w:t>
            </w:r>
          </w:p>
        </w:tc>
        <w:tc>
          <w:tcPr>
            <w:tcW w:w="4876" w:type="dxa"/>
            <w:tcBorders>
              <w:top w:val="nil"/>
              <w:left w:val="nil"/>
              <w:bottom w:val="nil"/>
              <w:right w:val="nil"/>
            </w:tcBorders>
          </w:tcPr>
          <w:p w14:paraId="0401729C" w14:textId="77777777" w:rsidR="008A36F6" w:rsidRPr="00325BDD" w:rsidRDefault="008A36F6" w:rsidP="00053139">
            <w:pPr>
              <w:pStyle w:val="Normal6a"/>
            </w:pPr>
            <w:r w:rsidRPr="00325BDD">
              <w:rPr>
                <w:b/>
                <w:i/>
              </w:rPr>
              <w:t>utgår</w:t>
            </w:r>
          </w:p>
        </w:tc>
      </w:tr>
    </w:tbl>
    <w:p w14:paraId="13954A75"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1562C97" w14:textId="77777777" w:rsidR="008A36F6" w:rsidRPr="00325BDD" w:rsidRDefault="008A36F6" w:rsidP="008A36F6">
      <w:r w:rsidRPr="00325BDD">
        <w:rPr>
          <w:rStyle w:val="HideTWBExt"/>
          <w:color w:val="auto"/>
        </w:rPr>
        <w:t>&lt;/Amend&gt;</w:t>
      </w:r>
    </w:p>
    <w:p w14:paraId="41F97EA3"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301</w:t>
      </w:r>
      <w:r w:rsidRPr="00325BDD">
        <w:rPr>
          <w:rStyle w:val="HideTWBExt"/>
          <w:color w:val="auto"/>
        </w:rPr>
        <w:t>&lt;/NumAm&gt;</w:t>
      </w:r>
    </w:p>
    <w:p w14:paraId="1B7C0EA1"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014A010C" w14:textId="77777777" w:rsidR="008A36F6" w:rsidRPr="00325BDD" w:rsidRDefault="008A36F6" w:rsidP="008A36F6">
      <w:pPr>
        <w:pStyle w:val="NormalBold"/>
      </w:pPr>
      <w:r w:rsidRPr="00325BDD">
        <w:rPr>
          <w:rStyle w:val="HideTWBExt"/>
          <w:b w:val="0"/>
          <w:color w:val="auto"/>
        </w:rPr>
        <w:t>&lt;/RepeatBlock-By&gt;</w:t>
      </w:r>
    </w:p>
    <w:p w14:paraId="0F16D29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9990121" w14:textId="77777777" w:rsidR="008A36F6" w:rsidRPr="00325BDD" w:rsidRDefault="008A36F6" w:rsidP="008A36F6">
      <w:pPr>
        <w:pStyle w:val="NormalBold"/>
      </w:pPr>
      <w:r w:rsidRPr="00325BDD">
        <w:rPr>
          <w:rStyle w:val="HideTWBExt"/>
          <w:color w:val="auto"/>
        </w:rPr>
        <w:t>&lt;Article&gt;</w:t>
      </w:r>
      <w:r w:rsidRPr="00325BDD">
        <w:t>Punkt 24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486B0C30" w14:textId="77777777" w:rsidTr="00053139">
        <w:trPr>
          <w:trHeight w:hRule="exact" w:val="240"/>
          <w:jc w:val="center"/>
        </w:trPr>
        <w:tc>
          <w:tcPr>
            <w:tcW w:w="9752" w:type="dxa"/>
            <w:gridSpan w:val="2"/>
            <w:tcBorders>
              <w:top w:val="nil"/>
              <w:left w:val="nil"/>
              <w:bottom w:val="nil"/>
              <w:right w:val="nil"/>
            </w:tcBorders>
          </w:tcPr>
          <w:p w14:paraId="7DCD4F60" w14:textId="77777777" w:rsidR="008A36F6" w:rsidRPr="00325BDD" w:rsidRDefault="008A36F6" w:rsidP="00053139"/>
        </w:tc>
      </w:tr>
      <w:tr w:rsidR="00325BDD" w:rsidRPr="00325BDD" w14:paraId="46ED591E" w14:textId="77777777" w:rsidTr="00053139">
        <w:trPr>
          <w:trHeight w:val="240"/>
          <w:jc w:val="center"/>
        </w:trPr>
        <w:tc>
          <w:tcPr>
            <w:tcW w:w="4876" w:type="dxa"/>
            <w:tcBorders>
              <w:top w:val="nil"/>
              <w:left w:val="nil"/>
              <w:bottom w:val="nil"/>
              <w:right w:val="nil"/>
            </w:tcBorders>
          </w:tcPr>
          <w:p w14:paraId="4DBF6015"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1D5ECE1" w14:textId="77777777" w:rsidR="008A36F6" w:rsidRPr="00325BDD" w:rsidRDefault="008A36F6" w:rsidP="00053139">
            <w:pPr>
              <w:pStyle w:val="AmColumnHeading"/>
            </w:pPr>
            <w:r w:rsidRPr="00325BDD">
              <w:t>Ändringsförslag</w:t>
            </w:r>
          </w:p>
        </w:tc>
      </w:tr>
      <w:tr w:rsidR="00325BDD" w:rsidRPr="00325BDD" w14:paraId="7A4F9EB7" w14:textId="77777777" w:rsidTr="00053139">
        <w:trPr>
          <w:jc w:val="center"/>
        </w:trPr>
        <w:tc>
          <w:tcPr>
            <w:tcW w:w="4876" w:type="dxa"/>
            <w:tcBorders>
              <w:top w:val="nil"/>
              <w:left w:val="nil"/>
              <w:bottom w:val="nil"/>
              <w:right w:val="nil"/>
            </w:tcBorders>
          </w:tcPr>
          <w:p w14:paraId="1A80A486" w14:textId="77777777" w:rsidR="008A36F6" w:rsidRPr="00325BDD" w:rsidRDefault="008A36F6" w:rsidP="00053139">
            <w:pPr>
              <w:pStyle w:val="Normal6a"/>
            </w:pPr>
            <w:r w:rsidRPr="00325BDD">
              <w:t>24.</w:t>
            </w:r>
            <w:r w:rsidRPr="00325BDD">
              <w:tab/>
              <w:t>Europaparlamentet insisterar starkt på behovet av betydande finansiering för världshavsdiplomatin, i synnerhet för att upprätthålla en strategisk fiskerisektor. Parlamentet noterar med oro att man i förslagen till nästa fleråriga budgetram tilldelar ett anslag på endast 2 miljarder euro till fiskeri och vattenbruk för perioden 2028–2034, vilket knappt når upp till en tredjedel av den tidigare finansieringsnivån.</w:t>
            </w:r>
          </w:p>
        </w:tc>
        <w:tc>
          <w:tcPr>
            <w:tcW w:w="4876" w:type="dxa"/>
            <w:tcBorders>
              <w:top w:val="nil"/>
              <w:left w:val="nil"/>
              <w:bottom w:val="nil"/>
              <w:right w:val="nil"/>
            </w:tcBorders>
          </w:tcPr>
          <w:p w14:paraId="54346D3D" w14:textId="77777777" w:rsidR="008A36F6" w:rsidRPr="00325BDD" w:rsidRDefault="008A36F6" w:rsidP="00053139">
            <w:pPr>
              <w:pStyle w:val="Normal6a"/>
            </w:pPr>
            <w:r w:rsidRPr="00325BDD">
              <w:t>24.</w:t>
            </w:r>
            <w:r w:rsidRPr="00325BDD">
              <w:tab/>
              <w:t>Europaparlamentet insisterar starkt på behovet av betydande finansiering för världshavsdiplomatin, i synnerhet för att upprätthålla en strategisk fiskerisektor. Parlamentet noterar med oro att man i förslagen till nästa fleråriga budgetram tilldelar ett anslag på endast 2 miljarder euro till fiskeri och vattenbruk för perioden 2028–2034, vilket knappt når upp till en tredjedel av den tidigare finansieringsnivån.</w:t>
            </w:r>
            <w:r w:rsidRPr="00325BDD">
              <w:rPr>
                <w:b/>
                <w:i/>
              </w:rPr>
              <w:t> Parlamentet efterlyser ökat ekonomiskt och politiskt stöd till traditionella och hållbara fiskemetoder samt småskaligt och icke-industriellt fiske. Parlamentet erkänner behovet av att ge de yttersta randområdena större autonomi när det gäller finansiering och lagstiftning genom att återinföra det program med alternativ som särskilt rör avsides läge och ökaraktär (Posei-fisket), som nu har integrerats i EHFVF, för att stödja sektorn när det gäller att övervinna strukturella nackdelar och säkerställa de lokala fiskesamhällenas långsiktiga bärkraft.</w:t>
            </w:r>
          </w:p>
        </w:tc>
      </w:tr>
    </w:tbl>
    <w:p w14:paraId="5B88BF5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821B6B0" w14:textId="77777777" w:rsidR="008A36F6" w:rsidRPr="00325BDD" w:rsidRDefault="008A36F6" w:rsidP="008A36F6">
      <w:r w:rsidRPr="00325BDD">
        <w:rPr>
          <w:rStyle w:val="HideTWBExt"/>
          <w:color w:val="auto"/>
        </w:rPr>
        <w:t>&lt;/Amend&gt;</w:t>
      </w:r>
    </w:p>
    <w:p w14:paraId="306A535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302</w:t>
      </w:r>
      <w:r w:rsidRPr="00325BDD">
        <w:rPr>
          <w:rStyle w:val="HideTWBExt"/>
          <w:color w:val="auto"/>
        </w:rPr>
        <w:t>&lt;/NumAm&gt;</w:t>
      </w:r>
    </w:p>
    <w:p w14:paraId="7A0CA698" w14:textId="77777777" w:rsidR="008A36F6" w:rsidRPr="00325BDD" w:rsidRDefault="008A36F6" w:rsidP="008A36F6">
      <w:pPr>
        <w:pStyle w:val="NormalBold"/>
      </w:pPr>
      <w:r w:rsidRPr="00325BDD">
        <w:rPr>
          <w:rStyle w:val="HideTWBExt"/>
          <w:b w:val="0"/>
          <w:color w:val="auto"/>
        </w:rPr>
        <w:t>&lt;RepeatBlock-By&gt;&lt;Members&gt;</w:t>
      </w:r>
      <w:r w:rsidRPr="00325BDD">
        <w:t>Sander Smit</w:t>
      </w:r>
      <w:r w:rsidRPr="00325BDD">
        <w:rPr>
          <w:rStyle w:val="HideTWBExt"/>
          <w:b w:val="0"/>
          <w:color w:val="auto"/>
        </w:rPr>
        <w:t>&lt;/Members&gt;</w:t>
      </w:r>
    </w:p>
    <w:p w14:paraId="525FFB92" w14:textId="77777777" w:rsidR="008A36F6" w:rsidRPr="00325BDD" w:rsidRDefault="008A36F6" w:rsidP="008A36F6">
      <w:pPr>
        <w:pStyle w:val="NormalBold"/>
      </w:pPr>
      <w:r w:rsidRPr="00325BDD">
        <w:rPr>
          <w:rStyle w:val="HideTWBExt"/>
          <w:b w:val="0"/>
          <w:color w:val="auto"/>
        </w:rPr>
        <w:t>&lt;/RepeatBlock-By&gt;</w:t>
      </w:r>
    </w:p>
    <w:p w14:paraId="4742EEAC"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DCB2621" w14:textId="77777777" w:rsidR="008A36F6" w:rsidRPr="00325BDD" w:rsidRDefault="008A36F6" w:rsidP="008A36F6">
      <w:pPr>
        <w:pStyle w:val="NormalBold"/>
      </w:pPr>
      <w:r w:rsidRPr="00325BDD">
        <w:rPr>
          <w:rStyle w:val="HideTWBExt"/>
          <w:color w:val="auto"/>
        </w:rPr>
        <w:t>&lt;Article&gt;</w:t>
      </w:r>
      <w:r w:rsidRPr="00325BDD">
        <w:t>Punkt 24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4BAA20C" w14:textId="77777777" w:rsidTr="00053139">
        <w:trPr>
          <w:trHeight w:hRule="exact" w:val="240"/>
          <w:jc w:val="center"/>
        </w:trPr>
        <w:tc>
          <w:tcPr>
            <w:tcW w:w="9752" w:type="dxa"/>
            <w:gridSpan w:val="2"/>
            <w:tcBorders>
              <w:top w:val="nil"/>
              <w:left w:val="nil"/>
              <w:bottom w:val="nil"/>
              <w:right w:val="nil"/>
            </w:tcBorders>
          </w:tcPr>
          <w:p w14:paraId="2582C48A" w14:textId="77777777" w:rsidR="008A36F6" w:rsidRPr="00325BDD" w:rsidRDefault="008A36F6" w:rsidP="00053139"/>
        </w:tc>
      </w:tr>
      <w:tr w:rsidR="00325BDD" w:rsidRPr="00325BDD" w14:paraId="15C4094F" w14:textId="77777777" w:rsidTr="00053139">
        <w:trPr>
          <w:trHeight w:val="240"/>
          <w:jc w:val="center"/>
        </w:trPr>
        <w:tc>
          <w:tcPr>
            <w:tcW w:w="4876" w:type="dxa"/>
            <w:tcBorders>
              <w:top w:val="nil"/>
              <w:left w:val="nil"/>
              <w:bottom w:val="nil"/>
              <w:right w:val="nil"/>
            </w:tcBorders>
          </w:tcPr>
          <w:p w14:paraId="26E77DE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9D4DA36" w14:textId="77777777" w:rsidR="008A36F6" w:rsidRPr="00325BDD" w:rsidRDefault="008A36F6" w:rsidP="00053139">
            <w:pPr>
              <w:pStyle w:val="AmColumnHeading"/>
            </w:pPr>
            <w:r w:rsidRPr="00325BDD">
              <w:t>Ändringsförslag</w:t>
            </w:r>
          </w:p>
        </w:tc>
      </w:tr>
      <w:tr w:rsidR="00325BDD" w:rsidRPr="00325BDD" w14:paraId="351AFE1F" w14:textId="77777777" w:rsidTr="00053139">
        <w:trPr>
          <w:jc w:val="center"/>
        </w:trPr>
        <w:tc>
          <w:tcPr>
            <w:tcW w:w="4876" w:type="dxa"/>
            <w:tcBorders>
              <w:top w:val="nil"/>
              <w:left w:val="nil"/>
              <w:bottom w:val="nil"/>
              <w:right w:val="nil"/>
            </w:tcBorders>
          </w:tcPr>
          <w:p w14:paraId="1CA5DE50" w14:textId="77777777" w:rsidR="008A36F6" w:rsidRPr="00325BDD" w:rsidRDefault="008A36F6" w:rsidP="00053139">
            <w:pPr>
              <w:pStyle w:val="Normal6a"/>
            </w:pPr>
            <w:r w:rsidRPr="00325BDD">
              <w:t>24.</w:t>
            </w:r>
            <w:r w:rsidRPr="00325BDD">
              <w:tab/>
              <w:t>Europaparlamentet insisterar starkt på behovet av betydande finansiering för världshavsdiplomatin, i synnerhet för att upprätthålla en strategisk fiskerisektor. Parlamentet noterar med oro att man i förslagen till nästa fleråriga budgetram tilldelar ett anslag på endast 2 miljarder euro till fiskeri och vattenbruk för perioden 2028–2034, vilket knappt når upp till en tredjedel av den tidigare finansieringsnivån.</w:t>
            </w:r>
          </w:p>
        </w:tc>
        <w:tc>
          <w:tcPr>
            <w:tcW w:w="4876" w:type="dxa"/>
            <w:tcBorders>
              <w:top w:val="nil"/>
              <w:left w:val="nil"/>
              <w:bottom w:val="nil"/>
              <w:right w:val="nil"/>
            </w:tcBorders>
          </w:tcPr>
          <w:p w14:paraId="224E68E6" w14:textId="77777777" w:rsidR="008A36F6" w:rsidRPr="00325BDD" w:rsidRDefault="008A36F6" w:rsidP="00053139">
            <w:pPr>
              <w:pStyle w:val="Normal6a"/>
            </w:pPr>
            <w:r w:rsidRPr="00325BDD">
              <w:t>24.</w:t>
            </w:r>
            <w:r w:rsidRPr="00325BDD">
              <w:tab/>
              <w:t>Europaparlamentet insisterar starkt på behovet av betydande finansiering för världshavsdiplomatin, i synnerhet för att upprätthålla en strategisk fiskerisektor. Parlamentet noterar med oro att man i förslagen till nästa fleråriga budgetram tilldelar ett anslag på endast 2 miljarder euro till fiskeri och vattenbruk för perioden 2028–2034, vilket knappt når upp till en tredjedel av den tidigare finansieringsnivån.</w:t>
            </w:r>
            <w:r w:rsidRPr="00325BDD">
              <w:rPr>
                <w:b/>
                <w:i/>
              </w:rPr>
              <w:t> Parlamentet efterlyser en väsentlig ökning av den särskilda finansieringen för att säkerställa att EU kan uppfylla sina globala åtaganden, stärka sin strategiska roll och stödja kustsamhällenas framtida resiliens.</w:t>
            </w:r>
          </w:p>
        </w:tc>
      </w:tr>
    </w:tbl>
    <w:p w14:paraId="6793B87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9177DFA" w14:textId="77777777" w:rsidR="008A36F6" w:rsidRPr="00325BDD" w:rsidRDefault="008A36F6" w:rsidP="008A36F6">
      <w:r w:rsidRPr="00325BDD">
        <w:rPr>
          <w:rStyle w:val="HideTWBExt"/>
          <w:color w:val="auto"/>
        </w:rPr>
        <w:t>&lt;/Amend&gt;</w:t>
      </w:r>
    </w:p>
    <w:p w14:paraId="054898C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303</w:t>
      </w:r>
      <w:r w:rsidRPr="00325BDD">
        <w:rPr>
          <w:rStyle w:val="HideTWBExt"/>
          <w:color w:val="auto"/>
        </w:rPr>
        <w:t>&lt;/NumAm&gt;</w:t>
      </w:r>
    </w:p>
    <w:p w14:paraId="4D1972D7"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64578190" w14:textId="77777777" w:rsidR="008A36F6" w:rsidRPr="00325BDD" w:rsidRDefault="008A36F6" w:rsidP="008A36F6">
      <w:pPr>
        <w:pStyle w:val="NormalBold"/>
      </w:pPr>
      <w:r w:rsidRPr="00325BDD">
        <w:rPr>
          <w:rStyle w:val="HideTWBExt"/>
          <w:b w:val="0"/>
          <w:color w:val="auto"/>
        </w:rPr>
        <w:t>&lt;/RepeatBlock-By&gt;</w:t>
      </w:r>
    </w:p>
    <w:p w14:paraId="0C125AE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7358DAF" w14:textId="77777777" w:rsidR="008A36F6" w:rsidRPr="00325BDD" w:rsidRDefault="008A36F6" w:rsidP="008A36F6">
      <w:pPr>
        <w:pStyle w:val="NormalBold"/>
      </w:pPr>
      <w:r w:rsidRPr="00325BDD">
        <w:rPr>
          <w:rStyle w:val="HideTWBExt"/>
          <w:color w:val="auto"/>
        </w:rPr>
        <w:t>&lt;Article&gt;</w:t>
      </w:r>
      <w:r w:rsidRPr="00325BDD">
        <w:t>Punkt 24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6FDF5F1" w14:textId="77777777" w:rsidTr="00053139">
        <w:trPr>
          <w:trHeight w:hRule="exact" w:val="240"/>
          <w:jc w:val="center"/>
        </w:trPr>
        <w:tc>
          <w:tcPr>
            <w:tcW w:w="9752" w:type="dxa"/>
            <w:gridSpan w:val="2"/>
            <w:tcBorders>
              <w:top w:val="nil"/>
              <w:left w:val="nil"/>
              <w:bottom w:val="nil"/>
              <w:right w:val="nil"/>
            </w:tcBorders>
          </w:tcPr>
          <w:p w14:paraId="1C893689" w14:textId="77777777" w:rsidR="008A36F6" w:rsidRPr="00325BDD" w:rsidRDefault="008A36F6" w:rsidP="00053139"/>
        </w:tc>
      </w:tr>
      <w:tr w:rsidR="00325BDD" w:rsidRPr="00325BDD" w14:paraId="4CF4AF7D" w14:textId="77777777" w:rsidTr="00053139">
        <w:trPr>
          <w:trHeight w:val="240"/>
          <w:jc w:val="center"/>
        </w:trPr>
        <w:tc>
          <w:tcPr>
            <w:tcW w:w="4876" w:type="dxa"/>
            <w:tcBorders>
              <w:top w:val="nil"/>
              <w:left w:val="nil"/>
              <w:bottom w:val="nil"/>
              <w:right w:val="nil"/>
            </w:tcBorders>
          </w:tcPr>
          <w:p w14:paraId="67D1060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58E10E76" w14:textId="77777777" w:rsidR="008A36F6" w:rsidRPr="00325BDD" w:rsidRDefault="008A36F6" w:rsidP="00053139">
            <w:pPr>
              <w:pStyle w:val="AmColumnHeading"/>
            </w:pPr>
            <w:r w:rsidRPr="00325BDD">
              <w:t>Ändringsförslag</w:t>
            </w:r>
          </w:p>
        </w:tc>
      </w:tr>
      <w:tr w:rsidR="00325BDD" w:rsidRPr="00325BDD" w14:paraId="20E6EA8F" w14:textId="77777777" w:rsidTr="00053139">
        <w:trPr>
          <w:jc w:val="center"/>
        </w:trPr>
        <w:tc>
          <w:tcPr>
            <w:tcW w:w="4876" w:type="dxa"/>
            <w:tcBorders>
              <w:top w:val="nil"/>
              <w:left w:val="nil"/>
              <w:bottom w:val="nil"/>
              <w:right w:val="nil"/>
            </w:tcBorders>
          </w:tcPr>
          <w:p w14:paraId="61FD3A74" w14:textId="77777777" w:rsidR="008A36F6" w:rsidRPr="00325BDD" w:rsidRDefault="008A36F6" w:rsidP="00053139">
            <w:pPr>
              <w:pStyle w:val="Normal6a"/>
            </w:pPr>
            <w:r w:rsidRPr="00325BDD">
              <w:t>24.</w:t>
            </w:r>
            <w:r w:rsidRPr="00325BDD">
              <w:tab/>
              <w:t xml:space="preserve">Europaparlamentet insisterar starkt på behovet av betydande finansiering för världshavsdiplomatin, i synnerhet för att upprätthålla en strategisk fiskerisektor. Parlamentet </w:t>
            </w:r>
            <w:r w:rsidRPr="00325BDD">
              <w:rPr>
                <w:b/>
                <w:bCs/>
                <w:i/>
                <w:iCs/>
              </w:rPr>
              <w:t>noterar med oro</w:t>
            </w:r>
            <w:r w:rsidRPr="00325BDD">
              <w:t xml:space="preserve"> att </w:t>
            </w:r>
            <w:r w:rsidRPr="00325BDD">
              <w:rPr>
                <w:b/>
                <w:bCs/>
                <w:i/>
                <w:iCs/>
              </w:rPr>
              <w:t>man i förslagen till</w:t>
            </w:r>
            <w:r w:rsidRPr="00325BDD">
              <w:t xml:space="preserve"> nästa fleråriga budgetram </w:t>
            </w:r>
            <w:r w:rsidRPr="00325BDD">
              <w:rPr>
                <w:b/>
                <w:bCs/>
                <w:i/>
                <w:iCs/>
              </w:rPr>
              <w:t>tilldelar ett anslag på endast 2 miljarder euro till</w:t>
            </w:r>
            <w:r w:rsidRPr="00325BDD">
              <w:t xml:space="preserve"> fiskeri och vattenbruk för perioden 2028–2034, </w:t>
            </w:r>
            <w:r w:rsidRPr="00325BDD">
              <w:rPr>
                <w:b/>
                <w:bCs/>
                <w:i/>
                <w:iCs/>
              </w:rPr>
              <w:t>vilket knappt når upp till en tredjedel av</w:t>
            </w:r>
            <w:r w:rsidRPr="00325BDD">
              <w:t xml:space="preserve"> den </w:t>
            </w:r>
            <w:r w:rsidRPr="00325BDD">
              <w:rPr>
                <w:b/>
                <w:bCs/>
                <w:i/>
                <w:iCs/>
              </w:rPr>
              <w:t>tidigare finansieringsnivån</w:t>
            </w:r>
            <w:r w:rsidRPr="00325BDD">
              <w:t>.</w:t>
            </w:r>
          </w:p>
        </w:tc>
        <w:tc>
          <w:tcPr>
            <w:tcW w:w="4876" w:type="dxa"/>
            <w:tcBorders>
              <w:top w:val="nil"/>
              <w:left w:val="nil"/>
              <w:bottom w:val="nil"/>
              <w:right w:val="nil"/>
            </w:tcBorders>
          </w:tcPr>
          <w:p w14:paraId="4AB8717F" w14:textId="77777777" w:rsidR="008A36F6" w:rsidRPr="00325BDD" w:rsidRDefault="008A36F6" w:rsidP="00053139">
            <w:pPr>
              <w:pStyle w:val="Normal6a"/>
            </w:pPr>
            <w:r w:rsidRPr="00325BDD">
              <w:t>24.</w:t>
            </w:r>
            <w:r w:rsidRPr="00325BDD">
              <w:tab/>
              <w:t xml:space="preserve">Europaparlamentet insisterar starkt på behovet av betydande finansiering för världshavsdiplomatin, i synnerhet för att upprätthålla en strategisk fiskerisektor. Parlamentet </w:t>
            </w:r>
            <w:r w:rsidRPr="00325BDD">
              <w:rPr>
                <w:b/>
                <w:bCs/>
                <w:i/>
                <w:iCs/>
              </w:rPr>
              <w:t>understryker</w:t>
            </w:r>
            <w:r w:rsidRPr="00325BDD">
              <w:t xml:space="preserve"> att </w:t>
            </w:r>
            <w:r w:rsidRPr="00325BDD">
              <w:rPr>
                <w:b/>
                <w:bCs/>
                <w:i/>
                <w:iCs/>
              </w:rPr>
              <w:t>det är absolut nödvändigt att de finansiella resurser som är avsedda för sektorn återställs i</w:t>
            </w:r>
            <w:r w:rsidRPr="00325BDD">
              <w:t xml:space="preserve"> nästa fleråriga budgetram </w:t>
            </w:r>
            <w:r w:rsidRPr="00325BDD">
              <w:rPr>
                <w:b/>
                <w:bCs/>
                <w:i/>
                <w:iCs/>
              </w:rPr>
              <w:t>för</w:t>
            </w:r>
            <w:r w:rsidRPr="00325BDD">
              <w:t xml:space="preserve"> fiskeri och vattenbruk för perioden 2028–2034, </w:t>
            </w:r>
            <w:r w:rsidRPr="00325BDD">
              <w:rPr>
                <w:b/>
                <w:bCs/>
                <w:i/>
                <w:iCs/>
              </w:rPr>
              <w:t>med en budget som inte understiger</w:t>
            </w:r>
            <w:r w:rsidRPr="00325BDD">
              <w:t xml:space="preserve"> den </w:t>
            </w:r>
            <w:r w:rsidRPr="00325BDD">
              <w:rPr>
                <w:b/>
                <w:bCs/>
                <w:i/>
                <w:iCs/>
              </w:rPr>
              <w:t>nuvarande fleråriga budgetramen</w:t>
            </w:r>
            <w:r w:rsidRPr="00325BDD">
              <w:rPr>
                <w:b/>
                <w:bCs/>
              </w:rPr>
              <w:t>,</w:t>
            </w:r>
            <w:r w:rsidRPr="00325BDD">
              <w:rPr>
                <w:b/>
                <w:i/>
              </w:rPr>
              <w:t xml:space="preserve"> </w:t>
            </w:r>
            <w:r w:rsidRPr="00325BDD">
              <w:rPr>
                <w:b/>
                <w:bCs/>
                <w:i/>
                <w:iCs/>
              </w:rPr>
              <w:t>särskilt i relation till de strategiska och specifika mål som kommissionen själv har angivit, inklusive med hänsyn till världshavspakten och hela den gemensamma fiskeripolitiken</w:t>
            </w:r>
            <w:r w:rsidRPr="00325BDD">
              <w:t>.</w:t>
            </w:r>
          </w:p>
        </w:tc>
      </w:tr>
    </w:tbl>
    <w:p w14:paraId="55C1261F"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6DE0599C" w14:textId="77777777" w:rsidR="008A36F6" w:rsidRPr="00325BDD" w:rsidRDefault="008A36F6" w:rsidP="008A36F6">
      <w:r w:rsidRPr="00325BDD">
        <w:rPr>
          <w:rStyle w:val="HideTWBExt"/>
          <w:color w:val="auto"/>
        </w:rPr>
        <w:t>&lt;/Amend&gt;</w:t>
      </w:r>
    </w:p>
    <w:p w14:paraId="52DABA8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304</w:t>
      </w:r>
      <w:r w:rsidRPr="00325BDD">
        <w:rPr>
          <w:rStyle w:val="HideTWBExt"/>
          <w:color w:val="auto"/>
        </w:rPr>
        <w:t>&lt;/NumAm&gt;</w:t>
      </w:r>
    </w:p>
    <w:p w14:paraId="2C325C1B" w14:textId="77777777" w:rsidR="008A36F6" w:rsidRPr="00325BDD" w:rsidRDefault="008A36F6" w:rsidP="008A36F6">
      <w:pPr>
        <w:pStyle w:val="NormalBold"/>
      </w:pPr>
      <w:r w:rsidRPr="00325BDD">
        <w:rPr>
          <w:rStyle w:val="HideTWBExt"/>
          <w:b w:val="0"/>
          <w:color w:val="auto"/>
        </w:rPr>
        <w:t>&lt;RepeatBlock-By&gt;&lt;Members&gt;</w:t>
      </w:r>
      <w:r w:rsidRPr="00325BDD">
        <w:t>Emma Fourreau, Sebastian Everding, Luke Ming Flanagan</w:t>
      </w:r>
      <w:r w:rsidRPr="00325BDD">
        <w:rPr>
          <w:rStyle w:val="HideTWBExt"/>
          <w:b w:val="0"/>
          <w:color w:val="auto"/>
        </w:rPr>
        <w:t>&lt;/Members&gt;</w:t>
      </w:r>
    </w:p>
    <w:p w14:paraId="23043ED8" w14:textId="77777777" w:rsidR="008A36F6" w:rsidRPr="00325BDD" w:rsidRDefault="008A36F6" w:rsidP="008A36F6">
      <w:pPr>
        <w:pStyle w:val="NormalBold"/>
      </w:pPr>
      <w:r w:rsidRPr="00325BDD">
        <w:rPr>
          <w:rStyle w:val="HideTWBExt"/>
          <w:b w:val="0"/>
          <w:color w:val="auto"/>
        </w:rPr>
        <w:t>&lt;/RepeatBlock-By&gt;</w:t>
      </w:r>
    </w:p>
    <w:p w14:paraId="74EB9F6F"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E5063A8" w14:textId="77777777" w:rsidR="008A36F6" w:rsidRPr="00325BDD" w:rsidRDefault="008A36F6" w:rsidP="008A36F6">
      <w:pPr>
        <w:pStyle w:val="NormalBold"/>
      </w:pPr>
      <w:r w:rsidRPr="00325BDD">
        <w:rPr>
          <w:rStyle w:val="HideTWBExt"/>
          <w:color w:val="auto"/>
        </w:rPr>
        <w:t>&lt;Article&gt;</w:t>
      </w:r>
      <w:r w:rsidRPr="00325BDD">
        <w:t>Punkt 24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BC75759" w14:textId="77777777" w:rsidTr="00053139">
        <w:trPr>
          <w:trHeight w:hRule="exact" w:val="240"/>
          <w:jc w:val="center"/>
        </w:trPr>
        <w:tc>
          <w:tcPr>
            <w:tcW w:w="9752" w:type="dxa"/>
            <w:gridSpan w:val="2"/>
            <w:tcBorders>
              <w:top w:val="nil"/>
              <w:left w:val="nil"/>
              <w:bottom w:val="nil"/>
              <w:right w:val="nil"/>
            </w:tcBorders>
          </w:tcPr>
          <w:p w14:paraId="3D0BE119" w14:textId="77777777" w:rsidR="008A36F6" w:rsidRPr="00325BDD" w:rsidRDefault="008A36F6" w:rsidP="00053139"/>
        </w:tc>
      </w:tr>
      <w:tr w:rsidR="00325BDD" w:rsidRPr="00325BDD" w14:paraId="6C603D0F" w14:textId="77777777" w:rsidTr="00053139">
        <w:trPr>
          <w:trHeight w:val="240"/>
          <w:jc w:val="center"/>
        </w:trPr>
        <w:tc>
          <w:tcPr>
            <w:tcW w:w="4876" w:type="dxa"/>
            <w:tcBorders>
              <w:top w:val="nil"/>
              <w:left w:val="nil"/>
              <w:bottom w:val="nil"/>
              <w:right w:val="nil"/>
            </w:tcBorders>
          </w:tcPr>
          <w:p w14:paraId="796EADF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6141B18" w14:textId="77777777" w:rsidR="008A36F6" w:rsidRPr="00325BDD" w:rsidRDefault="008A36F6" w:rsidP="00053139">
            <w:pPr>
              <w:pStyle w:val="AmColumnHeading"/>
            </w:pPr>
            <w:r w:rsidRPr="00325BDD">
              <w:t>Ändringsförslag</w:t>
            </w:r>
          </w:p>
        </w:tc>
      </w:tr>
      <w:tr w:rsidR="00325BDD" w:rsidRPr="00325BDD" w14:paraId="1E462EF9" w14:textId="77777777" w:rsidTr="00053139">
        <w:trPr>
          <w:jc w:val="center"/>
        </w:trPr>
        <w:tc>
          <w:tcPr>
            <w:tcW w:w="4876" w:type="dxa"/>
            <w:tcBorders>
              <w:top w:val="nil"/>
              <w:left w:val="nil"/>
              <w:bottom w:val="nil"/>
              <w:right w:val="nil"/>
            </w:tcBorders>
          </w:tcPr>
          <w:p w14:paraId="43136461" w14:textId="77777777" w:rsidR="008A36F6" w:rsidRPr="00325BDD" w:rsidRDefault="008A36F6" w:rsidP="00053139">
            <w:pPr>
              <w:pStyle w:val="Normal6a"/>
            </w:pPr>
            <w:r w:rsidRPr="00325BDD">
              <w:t>24.</w:t>
            </w:r>
            <w:r w:rsidRPr="00325BDD">
              <w:tab/>
              <w:t xml:space="preserve">Europaparlamentet insisterar starkt på behovet av betydande finansiering för världshavsdiplomatin, i synnerhet för att upprätthålla </w:t>
            </w:r>
            <w:r w:rsidRPr="00325BDD">
              <w:rPr>
                <w:b/>
                <w:i/>
              </w:rPr>
              <w:t>en strategisk fiskerisektor</w:t>
            </w:r>
            <w:r w:rsidRPr="00325BDD">
              <w:t>. Parlamentet noterar med oro att man i förslagen till nästa fleråriga budgetram tilldelar ett anslag på endast 2 miljarder euro till fiskeri och vattenbruk för perioden 2028–2034, vilket knappt når upp till en tredjedel av den tidigare finansieringsnivån.</w:t>
            </w:r>
          </w:p>
        </w:tc>
        <w:tc>
          <w:tcPr>
            <w:tcW w:w="4876" w:type="dxa"/>
            <w:tcBorders>
              <w:top w:val="nil"/>
              <w:left w:val="nil"/>
              <w:bottom w:val="nil"/>
              <w:right w:val="nil"/>
            </w:tcBorders>
          </w:tcPr>
          <w:p w14:paraId="59FEC7DC" w14:textId="77777777" w:rsidR="008A36F6" w:rsidRPr="00325BDD" w:rsidRDefault="008A36F6" w:rsidP="00053139">
            <w:pPr>
              <w:pStyle w:val="Normal6a"/>
            </w:pPr>
            <w:r w:rsidRPr="00325BDD">
              <w:t>24.</w:t>
            </w:r>
            <w:r w:rsidRPr="00325BDD">
              <w:tab/>
              <w:t xml:space="preserve">Europaparlamentet insisterar starkt på behovet av betydande finansiering för världshavsdiplomatin, i synnerhet för att upprätthålla </w:t>
            </w:r>
            <w:r w:rsidRPr="00325BDD">
              <w:rPr>
                <w:b/>
                <w:i/>
              </w:rPr>
              <w:t>blomstrande och resilienta fisken och skydda marina biologiska resurser och ekosystem i hela världen</w:t>
            </w:r>
            <w:r w:rsidRPr="00325BDD">
              <w:t>. Parlamentet noterar med oro att man i förslagen till nästa fleråriga budgetram tilldelar ett anslag på endast 2 miljarder euro till fiskeri och vattenbruk för perioden 2028–2034, vilket knappt når upp till en tredjedel av den tidigare finansieringsnivån.</w:t>
            </w:r>
          </w:p>
        </w:tc>
      </w:tr>
    </w:tbl>
    <w:p w14:paraId="0584B71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F709C69" w14:textId="77777777" w:rsidR="008A36F6" w:rsidRPr="00325BDD" w:rsidRDefault="008A36F6" w:rsidP="008A36F6">
      <w:r w:rsidRPr="00325BDD">
        <w:rPr>
          <w:rStyle w:val="HideTWBExt"/>
          <w:color w:val="auto"/>
        </w:rPr>
        <w:t>&lt;/Amend&gt;</w:t>
      </w:r>
    </w:p>
    <w:p w14:paraId="2E2D44AF"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305</w:t>
      </w:r>
      <w:r w:rsidRPr="00325BDD">
        <w:rPr>
          <w:rStyle w:val="HideTWBExt"/>
          <w:color w:val="auto"/>
        </w:rPr>
        <w:t>&lt;/NumAm&gt;</w:t>
      </w:r>
    </w:p>
    <w:p w14:paraId="19B0AD91"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29FF4BCC"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420BACD2" w14:textId="77777777" w:rsidR="008A36F6" w:rsidRPr="00325BDD" w:rsidRDefault="008A36F6" w:rsidP="008A36F6">
      <w:pPr>
        <w:pStyle w:val="NormalBold"/>
      </w:pPr>
      <w:r w:rsidRPr="00325BDD">
        <w:rPr>
          <w:rStyle w:val="HideTWBExt"/>
          <w:b w:val="0"/>
          <w:color w:val="auto"/>
        </w:rPr>
        <w:t>&lt;/RepeatBlock-By&gt;</w:t>
      </w:r>
    </w:p>
    <w:p w14:paraId="54F1DAB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D6083EF" w14:textId="77777777" w:rsidR="008A36F6" w:rsidRPr="00325BDD" w:rsidRDefault="008A36F6" w:rsidP="008A36F6">
      <w:pPr>
        <w:pStyle w:val="NormalBold"/>
      </w:pPr>
      <w:r w:rsidRPr="00325BDD">
        <w:rPr>
          <w:rStyle w:val="HideTWBExt"/>
          <w:color w:val="auto"/>
        </w:rPr>
        <w:t>&lt;Article&gt;</w:t>
      </w:r>
      <w:r w:rsidRPr="00325BDD">
        <w:t>Punkt 24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337AC50" w14:textId="77777777" w:rsidTr="00053139">
        <w:trPr>
          <w:trHeight w:hRule="exact" w:val="240"/>
          <w:jc w:val="center"/>
        </w:trPr>
        <w:tc>
          <w:tcPr>
            <w:tcW w:w="9752" w:type="dxa"/>
            <w:gridSpan w:val="2"/>
            <w:tcBorders>
              <w:top w:val="nil"/>
              <w:left w:val="nil"/>
              <w:bottom w:val="nil"/>
              <w:right w:val="nil"/>
            </w:tcBorders>
          </w:tcPr>
          <w:p w14:paraId="5AB23F6A" w14:textId="77777777" w:rsidR="008A36F6" w:rsidRPr="00325BDD" w:rsidRDefault="008A36F6" w:rsidP="00053139"/>
        </w:tc>
      </w:tr>
      <w:tr w:rsidR="00325BDD" w:rsidRPr="00325BDD" w14:paraId="17AE2A6A" w14:textId="77777777" w:rsidTr="00053139">
        <w:trPr>
          <w:trHeight w:val="240"/>
          <w:jc w:val="center"/>
        </w:trPr>
        <w:tc>
          <w:tcPr>
            <w:tcW w:w="4876" w:type="dxa"/>
            <w:tcBorders>
              <w:top w:val="nil"/>
              <w:left w:val="nil"/>
              <w:bottom w:val="nil"/>
              <w:right w:val="nil"/>
            </w:tcBorders>
          </w:tcPr>
          <w:p w14:paraId="09DA34A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321EDD8" w14:textId="77777777" w:rsidR="008A36F6" w:rsidRPr="00325BDD" w:rsidRDefault="008A36F6" w:rsidP="00053139">
            <w:pPr>
              <w:pStyle w:val="AmColumnHeading"/>
            </w:pPr>
            <w:r w:rsidRPr="00325BDD">
              <w:t>Ändringsförslag</w:t>
            </w:r>
          </w:p>
        </w:tc>
      </w:tr>
      <w:tr w:rsidR="00325BDD" w:rsidRPr="00325BDD" w14:paraId="41E0341E" w14:textId="77777777" w:rsidTr="00053139">
        <w:trPr>
          <w:jc w:val="center"/>
        </w:trPr>
        <w:tc>
          <w:tcPr>
            <w:tcW w:w="4876" w:type="dxa"/>
            <w:tcBorders>
              <w:top w:val="nil"/>
              <w:left w:val="nil"/>
              <w:bottom w:val="nil"/>
              <w:right w:val="nil"/>
            </w:tcBorders>
          </w:tcPr>
          <w:p w14:paraId="0F9DDC85" w14:textId="77777777" w:rsidR="008A36F6" w:rsidRPr="00325BDD" w:rsidRDefault="008A36F6" w:rsidP="00053139">
            <w:pPr>
              <w:pStyle w:val="Normal6a"/>
            </w:pPr>
            <w:r w:rsidRPr="00325BDD">
              <w:t>24.</w:t>
            </w:r>
            <w:r w:rsidRPr="00325BDD">
              <w:tab/>
              <w:t xml:space="preserve">Europaparlamentet insisterar starkt på behovet av betydande finansiering för världshavsdiplomatin, i synnerhet för att upprätthålla en strategisk fiskerisektor. Parlamentet noterar </w:t>
            </w:r>
            <w:r w:rsidRPr="00325BDD">
              <w:rPr>
                <w:b/>
                <w:i/>
              </w:rPr>
              <w:t>med oro</w:t>
            </w:r>
            <w:r w:rsidRPr="00325BDD">
              <w:t xml:space="preserve"> att man i förslagen till nästa fleråriga budgetram tilldelar ett anslag på endast 2 miljarder euro till fiskeri och vattenbruk för perioden 2028–2034, vilket knappt når upp till en tredjedel av den tidigare finansieringsnivån.</w:t>
            </w:r>
          </w:p>
        </w:tc>
        <w:tc>
          <w:tcPr>
            <w:tcW w:w="4876" w:type="dxa"/>
            <w:tcBorders>
              <w:top w:val="nil"/>
              <w:left w:val="nil"/>
              <w:bottom w:val="nil"/>
              <w:right w:val="nil"/>
            </w:tcBorders>
          </w:tcPr>
          <w:p w14:paraId="36219865" w14:textId="77777777" w:rsidR="008A36F6" w:rsidRPr="00325BDD" w:rsidRDefault="008A36F6" w:rsidP="00053139">
            <w:pPr>
              <w:pStyle w:val="Normal6a"/>
            </w:pPr>
            <w:r w:rsidRPr="00325BDD">
              <w:t>24.</w:t>
            </w:r>
            <w:r w:rsidRPr="00325BDD">
              <w:tab/>
              <w:t xml:space="preserve">Europaparlamentet insisterar starkt på behovet av betydande finansiering för världshavsdiplomatin, i synnerhet för att upprätthålla en strategisk fiskerisektor </w:t>
            </w:r>
            <w:r w:rsidRPr="00325BDD">
              <w:rPr>
                <w:b/>
                <w:i/>
              </w:rPr>
              <w:t>och säkerställa en globalt hållbar exploatering av marina resurser från havet</w:t>
            </w:r>
            <w:r w:rsidRPr="00325BDD">
              <w:t>. Parlamentet noterar att man i förslagen till nästa fleråriga budgetram tilldelar ett anslag på endast 2 miljarder euro till fiskeri och vattenbruk för perioden 2028–2034, vilket knappt når upp till en tredjedel av den tidigare finansieringsnivån.</w:t>
            </w:r>
          </w:p>
        </w:tc>
      </w:tr>
    </w:tbl>
    <w:p w14:paraId="513C47C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10997D53" w14:textId="77777777" w:rsidR="008A36F6" w:rsidRPr="00325BDD" w:rsidRDefault="008A36F6" w:rsidP="008A36F6">
      <w:r w:rsidRPr="00325BDD">
        <w:rPr>
          <w:rStyle w:val="HideTWBExt"/>
          <w:color w:val="auto"/>
        </w:rPr>
        <w:t>&lt;/Amend&gt;</w:t>
      </w:r>
    </w:p>
    <w:p w14:paraId="6B699432"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306</w:t>
      </w:r>
      <w:r w:rsidRPr="00325BDD">
        <w:rPr>
          <w:rStyle w:val="HideTWBExt"/>
          <w:color w:val="auto"/>
        </w:rPr>
        <w:t>&lt;/NumAm&gt;</w:t>
      </w:r>
    </w:p>
    <w:p w14:paraId="4C672119"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2B6D9B51" w14:textId="77777777" w:rsidR="008A36F6" w:rsidRPr="00325BDD" w:rsidRDefault="008A36F6" w:rsidP="008A36F6">
      <w:pPr>
        <w:pStyle w:val="NormalBold"/>
      </w:pPr>
      <w:r w:rsidRPr="00325BDD">
        <w:rPr>
          <w:rStyle w:val="HideTWBExt"/>
          <w:b w:val="0"/>
          <w:color w:val="auto"/>
        </w:rPr>
        <w:t>&lt;/RepeatBlock-By&gt;</w:t>
      </w:r>
    </w:p>
    <w:p w14:paraId="26EC4719"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170474C" w14:textId="77777777" w:rsidR="008A36F6" w:rsidRPr="00325BDD" w:rsidRDefault="008A36F6" w:rsidP="008A36F6">
      <w:pPr>
        <w:pStyle w:val="NormalBold"/>
      </w:pPr>
      <w:r w:rsidRPr="00325BDD">
        <w:rPr>
          <w:rStyle w:val="HideTWBExt"/>
          <w:color w:val="auto"/>
        </w:rPr>
        <w:t>&lt;Article&gt;</w:t>
      </w:r>
      <w:r w:rsidRPr="00325BDD">
        <w:t>Punkt 24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CDA3AF0" w14:textId="77777777" w:rsidTr="00053139">
        <w:trPr>
          <w:trHeight w:hRule="exact" w:val="240"/>
          <w:jc w:val="center"/>
        </w:trPr>
        <w:tc>
          <w:tcPr>
            <w:tcW w:w="9752" w:type="dxa"/>
            <w:gridSpan w:val="2"/>
            <w:tcBorders>
              <w:top w:val="nil"/>
              <w:left w:val="nil"/>
              <w:bottom w:val="nil"/>
              <w:right w:val="nil"/>
            </w:tcBorders>
          </w:tcPr>
          <w:p w14:paraId="5B6C17CF" w14:textId="77777777" w:rsidR="008A36F6" w:rsidRPr="00325BDD" w:rsidRDefault="008A36F6" w:rsidP="00053139"/>
        </w:tc>
      </w:tr>
      <w:tr w:rsidR="00325BDD" w:rsidRPr="00325BDD" w14:paraId="1999F03B" w14:textId="77777777" w:rsidTr="00053139">
        <w:trPr>
          <w:trHeight w:val="240"/>
          <w:jc w:val="center"/>
        </w:trPr>
        <w:tc>
          <w:tcPr>
            <w:tcW w:w="4876" w:type="dxa"/>
            <w:tcBorders>
              <w:top w:val="nil"/>
              <w:left w:val="nil"/>
              <w:bottom w:val="nil"/>
              <w:right w:val="nil"/>
            </w:tcBorders>
          </w:tcPr>
          <w:p w14:paraId="3B13E1C1"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4C8776B" w14:textId="77777777" w:rsidR="008A36F6" w:rsidRPr="00325BDD" w:rsidRDefault="008A36F6" w:rsidP="00053139">
            <w:pPr>
              <w:pStyle w:val="AmColumnHeading"/>
            </w:pPr>
            <w:r w:rsidRPr="00325BDD">
              <w:t>Ändringsförslag</w:t>
            </w:r>
          </w:p>
        </w:tc>
      </w:tr>
      <w:tr w:rsidR="00325BDD" w:rsidRPr="00325BDD" w14:paraId="7075D513" w14:textId="77777777" w:rsidTr="00053139">
        <w:trPr>
          <w:jc w:val="center"/>
        </w:trPr>
        <w:tc>
          <w:tcPr>
            <w:tcW w:w="4876" w:type="dxa"/>
            <w:tcBorders>
              <w:top w:val="nil"/>
              <w:left w:val="nil"/>
              <w:bottom w:val="nil"/>
              <w:right w:val="nil"/>
            </w:tcBorders>
          </w:tcPr>
          <w:p w14:paraId="41A1CF4A" w14:textId="77777777" w:rsidR="008A36F6" w:rsidRPr="00325BDD" w:rsidRDefault="008A36F6" w:rsidP="00053139">
            <w:pPr>
              <w:pStyle w:val="Normal6a"/>
            </w:pPr>
            <w:r w:rsidRPr="00325BDD">
              <w:t>24.</w:t>
            </w:r>
            <w:r w:rsidRPr="00325BDD">
              <w:tab/>
              <w:t xml:space="preserve">Europaparlamentet </w:t>
            </w:r>
            <w:r w:rsidRPr="00325BDD">
              <w:rPr>
                <w:b/>
                <w:i/>
              </w:rPr>
              <w:t>insisterar starkt på behovet av betydande finansiering för</w:t>
            </w:r>
            <w:r w:rsidRPr="00325BDD">
              <w:t xml:space="preserve"> världshavsdiplomatin</w:t>
            </w:r>
            <w:r w:rsidRPr="00325BDD">
              <w:rPr>
                <w:b/>
                <w:i/>
              </w:rPr>
              <w:t>, i synnerhet</w:t>
            </w:r>
            <w:r w:rsidRPr="00325BDD">
              <w:t xml:space="preserve"> för att upprätthålla en strategisk fiskerisektor. Parlamentet noterar med oro att man i förslagen till nästa fleråriga budgetram tilldelar ett anslag på endast 2 miljarder euro till fiskeri och vattenbruk för perioden 2028–2034, vilket knappt når upp till en tredjedel av den tidigare finansieringsnivån.</w:t>
            </w:r>
          </w:p>
        </w:tc>
        <w:tc>
          <w:tcPr>
            <w:tcW w:w="4876" w:type="dxa"/>
            <w:tcBorders>
              <w:top w:val="nil"/>
              <w:left w:val="nil"/>
              <w:bottom w:val="nil"/>
              <w:right w:val="nil"/>
            </w:tcBorders>
          </w:tcPr>
          <w:p w14:paraId="779A2B23" w14:textId="77777777" w:rsidR="008A36F6" w:rsidRPr="00325BDD" w:rsidRDefault="008A36F6" w:rsidP="00053139">
            <w:pPr>
              <w:pStyle w:val="Normal6a"/>
            </w:pPr>
            <w:r w:rsidRPr="00325BDD">
              <w:t>24.</w:t>
            </w:r>
            <w:r w:rsidRPr="00325BDD">
              <w:tab/>
              <w:t xml:space="preserve">Europaparlamentet </w:t>
            </w:r>
            <w:r w:rsidRPr="00325BDD">
              <w:rPr>
                <w:b/>
                <w:i/>
              </w:rPr>
              <w:t>erkänner den roll som</w:t>
            </w:r>
            <w:r w:rsidRPr="00325BDD">
              <w:t xml:space="preserve"> världshavsdiplomatin</w:t>
            </w:r>
            <w:r w:rsidRPr="00325BDD">
              <w:rPr>
                <w:b/>
                <w:i/>
              </w:rPr>
              <w:t xml:space="preserve"> spelar</w:t>
            </w:r>
            <w:r w:rsidRPr="00325BDD">
              <w:t xml:space="preserve"> för att upprätthålla en strategisk fiskerisektor. Parlamentet noterar med oro att man i förslagen till nästa fleråriga budgetram tilldelar ett anslag på endast 2 miljarder euro till fiskeri och vattenbruk för perioden 2028–2034, vilket knappt når upp till en tredjedel av den tidigare finansieringsnivån.</w:t>
            </w:r>
          </w:p>
        </w:tc>
      </w:tr>
    </w:tbl>
    <w:p w14:paraId="737C2160"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7C195A3B" w14:textId="77777777" w:rsidR="008A36F6" w:rsidRPr="00325BDD" w:rsidRDefault="008A36F6" w:rsidP="008A36F6">
      <w:r w:rsidRPr="00325BDD">
        <w:rPr>
          <w:rStyle w:val="HideTWBExt"/>
          <w:color w:val="auto"/>
        </w:rPr>
        <w:t>&lt;/Amend&gt;</w:t>
      </w:r>
    </w:p>
    <w:p w14:paraId="73A77B1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307</w:t>
      </w:r>
      <w:r w:rsidRPr="00325BDD">
        <w:rPr>
          <w:rStyle w:val="HideTWBExt"/>
          <w:color w:val="auto"/>
        </w:rPr>
        <w:t>&lt;/NumAm&gt;</w:t>
      </w:r>
    </w:p>
    <w:p w14:paraId="7B2A5D0C" w14:textId="77777777" w:rsidR="008A36F6" w:rsidRPr="00325BDD" w:rsidRDefault="008A36F6" w:rsidP="008A36F6">
      <w:pPr>
        <w:pStyle w:val="NormalBold"/>
      </w:pPr>
      <w:r w:rsidRPr="00325BDD">
        <w:rPr>
          <w:rStyle w:val="HideTWBExt"/>
          <w:b w:val="0"/>
          <w:color w:val="auto"/>
        </w:rPr>
        <w:t>&lt;RepeatBlock-By&gt;&lt;Members&gt;</w:t>
      </w:r>
      <w:r w:rsidRPr="00325BDD">
        <w:t>Karin Karlsbro</w:t>
      </w:r>
      <w:r w:rsidRPr="00325BDD">
        <w:rPr>
          <w:rStyle w:val="HideTWBExt"/>
          <w:b w:val="0"/>
          <w:color w:val="auto"/>
        </w:rPr>
        <w:t>&lt;/Members&gt;</w:t>
      </w:r>
    </w:p>
    <w:p w14:paraId="23409603" w14:textId="77777777" w:rsidR="008A36F6" w:rsidRPr="00325BDD" w:rsidRDefault="008A36F6" w:rsidP="008A36F6">
      <w:pPr>
        <w:pStyle w:val="NormalBold"/>
      </w:pPr>
      <w:r w:rsidRPr="00325BDD">
        <w:rPr>
          <w:rStyle w:val="HideTWBExt"/>
          <w:b w:val="0"/>
          <w:color w:val="auto"/>
        </w:rPr>
        <w:t>&lt;/RepeatBlock-By&gt;</w:t>
      </w:r>
    </w:p>
    <w:p w14:paraId="7FC7C648"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E0EA627" w14:textId="77777777" w:rsidR="008A36F6" w:rsidRPr="00325BDD" w:rsidRDefault="008A36F6" w:rsidP="008A36F6">
      <w:pPr>
        <w:pStyle w:val="NormalBold"/>
      </w:pPr>
      <w:r w:rsidRPr="00325BDD">
        <w:rPr>
          <w:rStyle w:val="HideTWBExt"/>
          <w:color w:val="auto"/>
        </w:rPr>
        <w:t>&lt;Article&gt;</w:t>
      </w:r>
      <w:r w:rsidRPr="00325BDD">
        <w:t>Punkt 24</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94CB5AE" w14:textId="77777777" w:rsidTr="00053139">
        <w:trPr>
          <w:trHeight w:hRule="exact" w:val="240"/>
          <w:jc w:val="center"/>
        </w:trPr>
        <w:tc>
          <w:tcPr>
            <w:tcW w:w="9752" w:type="dxa"/>
            <w:gridSpan w:val="2"/>
            <w:tcBorders>
              <w:top w:val="nil"/>
              <w:left w:val="nil"/>
              <w:bottom w:val="nil"/>
              <w:right w:val="nil"/>
            </w:tcBorders>
          </w:tcPr>
          <w:p w14:paraId="0308F286" w14:textId="77777777" w:rsidR="008A36F6" w:rsidRPr="00325BDD" w:rsidRDefault="008A36F6" w:rsidP="00053139"/>
        </w:tc>
      </w:tr>
      <w:tr w:rsidR="00325BDD" w:rsidRPr="00325BDD" w14:paraId="4548CC32" w14:textId="77777777" w:rsidTr="00053139">
        <w:trPr>
          <w:trHeight w:val="240"/>
          <w:jc w:val="center"/>
        </w:trPr>
        <w:tc>
          <w:tcPr>
            <w:tcW w:w="4876" w:type="dxa"/>
            <w:tcBorders>
              <w:top w:val="nil"/>
              <w:left w:val="nil"/>
              <w:bottom w:val="nil"/>
              <w:right w:val="nil"/>
            </w:tcBorders>
          </w:tcPr>
          <w:p w14:paraId="5EE2942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35597E23" w14:textId="77777777" w:rsidR="008A36F6" w:rsidRPr="00325BDD" w:rsidRDefault="008A36F6" w:rsidP="00053139">
            <w:pPr>
              <w:pStyle w:val="AmColumnHeading"/>
            </w:pPr>
            <w:r w:rsidRPr="00325BDD">
              <w:t>Ändringsförslag</w:t>
            </w:r>
          </w:p>
        </w:tc>
      </w:tr>
      <w:tr w:rsidR="00325BDD" w:rsidRPr="00325BDD" w14:paraId="0D79C2B3" w14:textId="77777777" w:rsidTr="00053139">
        <w:trPr>
          <w:jc w:val="center"/>
        </w:trPr>
        <w:tc>
          <w:tcPr>
            <w:tcW w:w="4876" w:type="dxa"/>
            <w:tcBorders>
              <w:top w:val="nil"/>
              <w:left w:val="nil"/>
              <w:bottom w:val="nil"/>
              <w:right w:val="nil"/>
            </w:tcBorders>
          </w:tcPr>
          <w:p w14:paraId="14CE7EF2" w14:textId="77777777" w:rsidR="008A36F6" w:rsidRPr="00325BDD" w:rsidRDefault="008A36F6" w:rsidP="00053139">
            <w:pPr>
              <w:pStyle w:val="Normal6a"/>
            </w:pPr>
            <w:r w:rsidRPr="00325BDD">
              <w:t>24.</w:t>
            </w:r>
            <w:r w:rsidRPr="00325BDD">
              <w:tab/>
              <w:t xml:space="preserve">Europaparlamentet insisterar starkt på behovet av betydande finansiering för världshavsdiplomatin, i synnerhet för att upprätthålla en strategisk fiskerisektor. Parlamentet noterar med oro att man i förslagen till nästa fleråriga budgetram </w:t>
            </w:r>
            <w:r w:rsidRPr="00325BDD">
              <w:rPr>
                <w:b/>
                <w:i/>
              </w:rPr>
              <w:t>tilldelar ett anslag på</w:t>
            </w:r>
            <w:r w:rsidRPr="00325BDD">
              <w:t xml:space="preserve"> endast 2 miljarder euro till fiskeri och vattenbruk för perioden 2028–2034, vilket knappt når upp till en tredjedel av den tidigare finansieringsnivån.</w:t>
            </w:r>
          </w:p>
        </w:tc>
        <w:tc>
          <w:tcPr>
            <w:tcW w:w="4876" w:type="dxa"/>
            <w:tcBorders>
              <w:top w:val="nil"/>
              <w:left w:val="nil"/>
              <w:bottom w:val="nil"/>
              <w:right w:val="nil"/>
            </w:tcBorders>
          </w:tcPr>
          <w:p w14:paraId="50E8C927" w14:textId="77777777" w:rsidR="008A36F6" w:rsidRPr="00325BDD" w:rsidRDefault="008A36F6" w:rsidP="00053139">
            <w:pPr>
              <w:pStyle w:val="Normal6a"/>
            </w:pPr>
            <w:r w:rsidRPr="00325BDD">
              <w:t>24.</w:t>
            </w:r>
            <w:r w:rsidRPr="00325BDD">
              <w:tab/>
              <w:t xml:space="preserve">Europaparlamentet insisterar starkt på behovet av betydande finansiering för världshavsdiplomatin, i synnerhet för att upprätthålla en strategisk fiskerisektor. Parlamentet noterar med oro att man i förslagen till nästa fleråriga budgetram endast </w:t>
            </w:r>
            <w:r w:rsidRPr="00325BDD">
              <w:rPr>
                <w:b/>
                <w:i/>
              </w:rPr>
              <w:t>öronmärker</w:t>
            </w:r>
            <w:r w:rsidRPr="00325BDD">
              <w:t xml:space="preserve"> 2 miljarder euro till fiskeri och vattenbruk för perioden 2028–2034, vilket knappt når upp till en tredjedel av den tidigare </w:t>
            </w:r>
            <w:r w:rsidRPr="00325BDD">
              <w:rPr>
                <w:b/>
                <w:i/>
              </w:rPr>
              <w:t>garanterade</w:t>
            </w:r>
            <w:r w:rsidRPr="00325BDD">
              <w:t xml:space="preserve"> finansieringsnivån.</w:t>
            </w:r>
          </w:p>
        </w:tc>
      </w:tr>
    </w:tbl>
    <w:p w14:paraId="132F053A"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DE83E64" w14:textId="77777777" w:rsidR="008A36F6" w:rsidRPr="00325BDD" w:rsidRDefault="008A36F6" w:rsidP="008A36F6">
      <w:r w:rsidRPr="00325BDD">
        <w:rPr>
          <w:rStyle w:val="HideTWBExt"/>
          <w:color w:val="auto"/>
        </w:rPr>
        <w:t>&lt;/Amend&gt;</w:t>
      </w:r>
    </w:p>
    <w:p w14:paraId="21AE3E46"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308</w:t>
      </w:r>
      <w:r w:rsidRPr="00325BDD">
        <w:rPr>
          <w:rStyle w:val="HideTWBExt"/>
          <w:color w:val="auto"/>
        </w:rPr>
        <w:t>&lt;/NumAm&gt;</w:t>
      </w:r>
    </w:p>
    <w:p w14:paraId="3497C2E5"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3D1C9F43" w14:textId="77777777" w:rsidR="008A36F6" w:rsidRPr="00325BDD" w:rsidRDefault="008A36F6" w:rsidP="008A36F6">
      <w:pPr>
        <w:pStyle w:val="NormalBold"/>
      </w:pPr>
      <w:r w:rsidRPr="00325BDD">
        <w:rPr>
          <w:rStyle w:val="HideTWBExt"/>
          <w:b w:val="0"/>
          <w:color w:val="auto"/>
        </w:rPr>
        <w:t>&lt;/RepeatBlock-By&gt;</w:t>
      </w:r>
    </w:p>
    <w:p w14:paraId="0E169F8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14F32E94" w14:textId="77777777" w:rsidR="008A36F6" w:rsidRPr="00325BDD" w:rsidRDefault="008A36F6" w:rsidP="008A36F6">
      <w:pPr>
        <w:pStyle w:val="NormalBold"/>
      </w:pPr>
      <w:r w:rsidRPr="00325BDD">
        <w:rPr>
          <w:rStyle w:val="HideTWBExt"/>
          <w:color w:val="auto"/>
        </w:rPr>
        <w:t>&lt;Article&gt;</w:t>
      </w:r>
      <w:r w:rsidRPr="00325BDD">
        <w:t>Punkt 24a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1BC7AD0" w14:textId="77777777" w:rsidTr="00053139">
        <w:trPr>
          <w:trHeight w:hRule="exact" w:val="240"/>
          <w:jc w:val="center"/>
        </w:trPr>
        <w:tc>
          <w:tcPr>
            <w:tcW w:w="9752" w:type="dxa"/>
            <w:gridSpan w:val="2"/>
            <w:tcBorders>
              <w:top w:val="nil"/>
              <w:left w:val="nil"/>
              <w:bottom w:val="nil"/>
              <w:right w:val="nil"/>
            </w:tcBorders>
          </w:tcPr>
          <w:p w14:paraId="504E9525" w14:textId="77777777" w:rsidR="008A36F6" w:rsidRPr="00325BDD" w:rsidRDefault="008A36F6" w:rsidP="00053139"/>
        </w:tc>
      </w:tr>
      <w:tr w:rsidR="00325BDD" w:rsidRPr="00325BDD" w14:paraId="6C830BDA" w14:textId="77777777" w:rsidTr="00053139">
        <w:trPr>
          <w:trHeight w:val="240"/>
          <w:jc w:val="center"/>
        </w:trPr>
        <w:tc>
          <w:tcPr>
            <w:tcW w:w="4876" w:type="dxa"/>
            <w:tcBorders>
              <w:top w:val="nil"/>
              <w:left w:val="nil"/>
              <w:bottom w:val="nil"/>
              <w:right w:val="nil"/>
            </w:tcBorders>
          </w:tcPr>
          <w:p w14:paraId="66C07D9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19FDA36" w14:textId="77777777" w:rsidR="008A36F6" w:rsidRPr="00325BDD" w:rsidRDefault="008A36F6" w:rsidP="00053139">
            <w:pPr>
              <w:pStyle w:val="AmColumnHeading"/>
            </w:pPr>
            <w:r w:rsidRPr="00325BDD">
              <w:t>Ändringsförslag</w:t>
            </w:r>
          </w:p>
        </w:tc>
      </w:tr>
      <w:tr w:rsidR="00325BDD" w:rsidRPr="00325BDD" w14:paraId="10B6310C" w14:textId="77777777" w:rsidTr="00053139">
        <w:trPr>
          <w:jc w:val="center"/>
        </w:trPr>
        <w:tc>
          <w:tcPr>
            <w:tcW w:w="4876" w:type="dxa"/>
            <w:tcBorders>
              <w:top w:val="nil"/>
              <w:left w:val="nil"/>
              <w:bottom w:val="nil"/>
              <w:right w:val="nil"/>
            </w:tcBorders>
          </w:tcPr>
          <w:p w14:paraId="7A6A99E9" w14:textId="77777777" w:rsidR="008A36F6" w:rsidRPr="00325BDD" w:rsidRDefault="008A36F6" w:rsidP="00053139">
            <w:pPr>
              <w:pStyle w:val="Normal6a"/>
            </w:pPr>
          </w:p>
        </w:tc>
        <w:tc>
          <w:tcPr>
            <w:tcW w:w="4876" w:type="dxa"/>
            <w:tcBorders>
              <w:top w:val="nil"/>
              <w:left w:val="nil"/>
              <w:bottom w:val="nil"/>
              <w:right w:val="nil"/>
            </w:tcBorders>
          </w:tcPr>
          <w:p w14:paraId="669F84CA" w14:textId="77777777" w:rsidR="008A36F6" w:rsidRPr="00325BDD" w:rsidRDefault="008A36F6" w:rsidP="00053139">
            <w:pPr>
              <w:pStyle w:val="Normal6a"/>
            </w:pPr>
            <w:r w:rsidRPr="00325BDD">
              <w:rPr>
                <w:b/>
                <w:i/>
              </w:rPr>
              <w:t>24a.</w:t>
            </w:r>
            <w:r w:rsidRPr="00325BDD">
              <w:tab/>
            </w:r>
            <w:r w:rsidRPr="00325BDD">
              <w:rPr>
                <w:b/>
                <w:i/>
              </w:rPr>
              <w:t>Europaparlamentet uppmanar kommissionen att garantera en tillräcklig finansieringsnivå för den fleråriga budgetramen efter 2028, och på så sätt säkerställa att Europeiska havs-, fiskeri- och vattenbruksfonden (EHFVF) fortsätter att vara ett kraftfullt instrument för att stödja generationsskiften, jämställdhet mellan kvinnor och män, livsmedelstrygghet, modernisering av flottor och socioekonomisk hållbarhet.</w:t>
            </w:r>
          </w:p>
        </w:tc>
      </w:tr>
    </w:tbl>
    <w:p w14:paraId="38844FE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6FA5A1D" w14:textId="77777777" w:rsidR="008A36F6" w:rsidRPr="00325BDD" w:rsidRDefault="008A36F6" w:rsidP="008A36F6">
      <w:r w:rsidRPr="00325BDD">
        <w:rPr>
          <w:rStyle w:val="HideTWBExt"/>
          <w:color w:val="auto"/>
        </w:rPr>
        <w:t>&lt;/Amend&gt;</w:t>
      </w:r>
    </w:p>
    <w:p w14:paraId="0D5FD46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309</w:t>
      </w:r>
      <w:r w:rsidRPr="00325BDD">
        <w:rPr>
          <w:rStyle w:val="HideTWBExt"/>
          <w:color w:val="auto"/>
        </w:rPr>
        <w:t>&lt;/NumAm&gt;</w:t>
      </w:r>
    </w:p>
    <w:p w14:paraId="3064C418"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24C3A18A" w14:textId="77777777" w:rsidR="008A36F6" w:rsidRPr="00325BDD" w:rsidRDefault="008A36F6" w:rsidP="008A36F6">
      <w:pPr>
        <w:pStyle w:val="NormalBold"/>
      </w:pPr>
      <w:r w:rsidRPr="00325BDD">
        <w:rPr>
          <w:rStyle w:val="HideTWBExt"/>
          <w:b w:val="0"/>
          <w:color w:val="auto"/>
        </w:rPr>
        <w:t>&lt;/RepeatBlock-By&gt;</w:t>
      </w:r>
    </w:p>
    <w:p w14:paraId="0018F64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58AD2F7A" w14:textId="77777777" w:rsidR="008A36F6" w:rsidRPr="00325BDD" w:rsidRDefault="008A36F6" w:rsidP="008A36F6">
      <w:pPr>
        <w:pStyle w:val="NormalBold"/>
      </w:pPr>
      <w:r w:rsidRPr="00325BDD">
        <w:rPr>
          <w:rStyle w:val="HideTWBExt"/>
          <w:color w:val="auto"/>
        </w:rPr>
        <w:t>&lt;Article&gt;</w:t>
      </w:r>
      <w:r w:rsidRPr="00325BDD">
        <w:t>Punkt 24a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15A825C" w14:textId="77777777" w:rsidTr="00053139">
        <w:trPr>
          <w:trHeight w:hRule="exact" w:val="240"/>
          <w:jc w:val="center"/>
        </w:trPr>
        <w:tc>
          <w:tcPr>
            <w:tcW w:w="9752" w:type="dxa"/>
            <w:gridSpan w:val="2"/>
            <w:tcBorders>
              <w:top w:val="nil"/>
              <w:left w:val="nil"/>
              <w:bottom w:val="nil"/>
              <w:right w:val="nil"/>
            </w:tcBorders>
          </w:tcPr>
          <w:p w14:paraId="070336D0" w14:textId="77777777" w:rsidR="008A36F6" w:rsidRPr="00325BDD" w:rsidRDefault="008A36F6" w:rsidP="00053139"/>
        </w:tc>
      </w:tr>
      <w:tr w:rsidR="00325BDD" w:rsidRPr="00325BDD" w14:paraId="2009BB32" w14:textId="77777777" w:rsidTr="00053139">
        <w:trPr>
          <w:trHeight w:val="240"/>
          <w:jc w:val="center"/>
        </w:trPr>
        <w:tc>
          <w:tcPr>
            <w:tcW w:w="4876" w:type="dxa"/>
            <w:tcBorders>
              <w:top w:val="nil"/>
              <w:left w:val="nil"/>
              <w:bottom w:val="nil"/>
              <w:right w:val="nil"/>
            </w:tcBorders>
          </w:tcPr>
          <w:p w14:paraId="2847D120"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62E79F6" w14:textId="77777777" w:rsidR="008A36F6" w:rsidRPr="00325BDD" w:rsidRDefault="008A36F6" w:rsidP="00053139">
            <w:pPr>
              <w:pStyle w:val="AmColumnHeading"/>
            </w:pPr>
            <w:r w:rsidRPr="00325BDD">
              <w:t>Ändringsförslag</w:t>
            </w:r>
          </w:p>
        </w:tc>
      </w:tr>
      <w:tr w:rsidR="00325BDD" w:rsidRPr="00325BDD" w14:paraId="0434A931" w14:textId="77777777" w:rsidTr="00053139">
        <w:trPr>
          <w:jc w:val="center"/>
        </w:trPr>
        <w:tc>
          <w:tcPr>
            <w:tcW w:w="4876" w:type="dxa"/>
            <w:tcBorders>
              <w:top w:val="nil"/>
              <w:left w:val="nil"/>
              <w:bottom w:val="nil"/>
              <w:right w:val="nil"/>
            </w:tcBorders>
          </w:tcPr>
          <w:p w14:paraId="305F2510" w14:textId="77777777" w:rsidR="008A36F6" w:rsidRPr="00325BDD" w:rsidRDefault="008A36F6" w:rsidP="00053139">
            <w:pPr>
              <w:pStyle w:val="Normal6a"/>
            </w:pPr>
          </w:p>
        </w:tc>
        <w:tc>
          <w:tcPr>
            <w:tcW w:w="4876" w:type="dxa"/>
            <w:tcBorders>
              <w:top w:val="nil"/>
              <w:left w:val="nil"/>
              <w:bottom w:val="nil"/>
              <w:right w:val="nil"/>
            </w:tcBorders>
          </w:tcPr>
          <w:p w14:paraId="4D1D9D9F" w14:textId="77777777" w:rsidR="008A36F6" w:rsidRPr="00325BDD" w:rsidRDefault="008A36F6" w:rsidP="00053139">
            <w:pPr>
              <w:pStyle w:val="Normal6a"/>
            </w:pPr>
            <w:r w:rsidRPr="00325BDD">
              <w:rPr>
                <w:b/>
                <w:i/>
              </w:rPr>
              <w:t>24a.</w:t>
            </w:r>
            <w:r w:rsidRPr="00325BDD">
              <w:tab/>
            </w:r>
            <w:r w:rsidRPr="00325BDD">
              <w:rPr>
                <w:b/>
                <w:i/>
              </w:rPr>
              <w:t>Europaparlamentet uppmanar kommissionen att integrera en särskild klausul om ökaraktär och dubbel ökaraktär i framtida finansieringsinstrument, som tar hänsyn till dessa regioners permanenta nackdelar när det gäller marknadstillträde, logistikkostnader och infrastrukturbrister.</w:t>
            </w:r>
          </w:p>
        </w:tc>
      </w:tr>
    </w:tbl>
    <w:p w14:paraId="734B7AC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31B1935C" w14:textId="77777777" w:rsidR="008A36F6" w:rsidRPr="00325BDD" w:rsidRDefault="008A36F6" w:rsidP="008A36F6">
      <w:r w:rsidRPr="00325BDD">
        <w:rPr>
          <w:rStyle w:val="HideTWBExt"/>
          <w:color w:val="auto"/>
        </w:rPr>
        <w:t>&lt;/Amend&gt;</w:t>
      </w:r>
    </w:p>
    <w:p w14:paraId="046F087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310</w:t>
      </w:r>
      <w:r w:rsidRPr="00325BDD">
        <w:rPr>
          <w:rStyle w:val="HideTWBExt"/>
          <w:color w:val="auto"/>
        </w:rPr>
        <w:t>&lt;/NumAm&gt;</w:t>
      </w:r>
    </w:p>
    <w:p w14:paraId="32A4811E" w14:textId="77777777" w:rsidR="008A36F6" w:rsidRPr="00325BDD" w:rsidRDefault="008A36F6" w:rsidP="008A36F6">
      <w:pPr>
        <w:pStyle w:val="NormalBold"/>
      </w:pPr>
      <w:r w:rsidRPr="00325BDD">
        <w:rPr>
          <w:rStyle w:val="HideTWBExt"/>
          <w:b w:val="0"/>
          <w:color w:val="auto"/>
        </w:rPr>
        <w:t>&lt;RepeatBlock-By&gt;&lt;Members&gt;</w:t>
      </w:r>
      <w:r w:rsidRPr="00325BDD">
        <w:t>Mélissa Camara</w:t>
      </w:r>
      <w:r w:rsidRPr="00325BDD">
        <w:rPr>
          <w:rStyle w:val="HideTWBExt"/>
          <w:b w:val="0"/>
          <w:color w:val="auto"/>
        </w:rPr>
        <w:t>&lt;/Members&gt;</w:t>
      </w:r>
    </w:p>
    <w:p w14:paraId="6BFA251A" w14:textId="77777777" w:rsidR="008A36F6" w:rsidRPr="00325BDD" w:rsidRDefault="008A36F6" w:rsidP="008A36F6">
      <w:r w:rsidRPr="00325BDD">
        <w:rPr>
          <w:rStyle w:val="HideTWBExt"/>
          <w:color w:val="auto"/>
        </w:rPr>
        <w:t>&lt;AuNomDe&gt;</w:t>
      </w:r>
      <w:r w:rsidRPr="00325BDD">
        <w:rPr>
          <w:rStyle w:val="HideTWBInt"/>
          <w:color w:val="auto"/>
        </w:rPr>
        <w:t>{Verts/ALE}</w:t>
      </w:r>
      <w:r w:rsidRPr="00325BDD">
        <w:t>för Verts/ALE-gruppen</w:t>
      </w:r>
      <w:r w:rsidRPr="00325BDD">
        <w:rPr>
          <w:rStyle w:val="HideTWBExt"/>
          <w:color w:val="auto"/>
        </w:rPr>
        <w:t>&lt;/AuNomDe&gt;</w:t>
      </w:r>
    </w:p>
    <w:p w14:paraId="766E420A" w14:textId="77777777" w:rsidR="008A36F6" w:rsidRPr="00325BDD" w:rsidRDefault="008A36F6" w:rsidP="008A36F6">
      <w:pPr>
        <w:pStyle w:val="NormalBold"/>
      </w:pPr>
      <w:r w:rsidRPr="00325BDD">
        <w:rPr>
          <w:rStyle w:val="HideTWBExt"/>
          <w:b w:val="0"/>
          <w:color w:val="auto"/>
        </w:rPr>
        <w:t>&lt;/RepeatBlock-By&gt;</w:t>
      </w:r>
    </w:p>
    <w:p w14:paraId="7EE8738A"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A5635A" w14:textId="77777777" w:rsidR="008A36F6" w:rsidRPr="00325BDD" w:rsidRDefault="008A36F6" w:rsidP="008A36F6">
      <w:pPr>
        <w:pStyle w:val="NormalBold"/>
      </w:pPr>
      <w:r w:rsidRPr="00325BDD">
        <w:rPr>
          <w:rStyle w:val="HideTWBExt"/>
          <w:color w:val="auto"/>
        </w:rPr>
        <w:t>&lt;Article&gt;</w:t>
      </w:r>
      <w:r w:rsidRPr="00325BDD">
        <w:t>Punkt 24a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3C87C582" w14:textId="77777777" w:rsidTr="00053139">
        <w:trPr>
          <w:trHeight w:hRule="exact" w:val="240"/>
          <w:jc w:val="center"/>
        </w:trPr>
        <w:tc>
          <w:tcPr>
            <w:tcW w:w="9752" w:type="dxa"/>
            <w:gridSpan w:val="2"/>
            <w:tcBorders>
              <w:top w:val="nil"/>
              <w:left w:val="nil"/>
              <w:bottom w:val="nil"/>
              <w:right w:val="nil"/>
            </w:tcBorders>
          </w:tcPr>
          <w:p w14:paraId="01E15508" w14:textId="77777777" w:rsidR="008A36F6" w:rsidRPr="00325BDD" w:rsidRDefault="008A36F6" w:rsidP="00053139"/>
        </w:tc>
      </w:tr>
      <w:tr w:rsidR="00325BDD" w:rsidRPr="00325BDD" w14:paraId="375D53BE" w14:textId="77777777" w:rsidTr="00053139">
        <w:trPr>
          <w:trHeight w:val="240"/>
          <w:jc w:val="center"/>
        </w:trPr>
        <w:tc>
          <w:tcPr>
            <w:tcW w:w="4876" w:type="dxa"/>
            <w:tcBorders>
              <w:top w:val="nil"/>
              <w:left w:val="nil"/>
              <w:bottom w:val="nil"/>
              <w:right w:val="nil"/>
            </w:tcBorders>
          </w:tcPr>
          <w:p w14:paraId="3FB0EF8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1E1328F" w14:textId="77777777" w:rsidR="008A36F6" w:rsidRPr="00325BDD" w:rsidRDefault="008A36F6" w:rsidP="00053139">
            <w:pPr>
              <w:pStyle w:val="AmColumnHeading"/>
            </w:pPr>
            <w:r w:rsidRPr="00325BDD">
              <w:t>Ändringsförslag</w:t>
            </w:r>
          </w:p>
        </w:tc>
      </w:tr>
      <w:tr w:rsidR="00325BDD" w:rsidRPr="00325BDD" w14:paraId="064D1B89" w14:textId="77777777" w:rsidTr="00053139">
        <w:trPr>
          <w:jc w:val="center"/>
        </w:trPr>
        <w:tc>
          <w:tcPr>
            <w:tcW w:w="4876" w:type="dxa"/>
            <w:tcBorders>
              <w:top w:val="nil"/>
              <w:left w:val="nil"/>
              <w:bottom w:val="nil"/>
              <w:right w:val="nil"/>
            </w:tcBorders>
          </w:tcPr>
          <w:p w14:paraId="126277EB" w14:textId="77777777" w:rsidR="008A36F6" w:rsidRPr="00325BDD" w:rsidRDefault="008A36F6" w:rsidP="00053139">
            <w:pPr>
              <w:pStyle w:val="Normal6a"/>
            </w:pPr>
          </w:p>
        </w:tc>
        <w:tc>
          <w:tcPr>
            <w:tcW w:w="4876" w:type="dxa"/>
            <w:tcBorders>
              <w:top w:val="nil"/>
              <w:left w:val="nil"/>
              <w:bottom w:val="nil"/>
              <w:right w:val="nil"/>
            </w:tcBorders>
          </w:tcPr>
          <w:p w14:paraId="669F3F52" w14:textId="77777777" w:rsidR="008A36F6" w:rsidRPr="00325BDD" w:rsidRDefault="008A36F6" w:rsidP="00053139">
            <w:pPr>
              <w:pStyle w:val="Normal6a"/>
            </w:pPr>
            <w:r w:rsidRPr="00325BDD">
              <w:rPr>
                <w:b/>
                <w:i/>
              </w:rPr>
              <w:t>24a.</w:t>
            </w:r>
            <w:r w:rsidRPr="00325BDD">
              <w:tab/>
            </w:r>
            <w:r w:rsidRPr="00325BDD">
              <w:rPr>
                <w:b/>
                <w:i/>
              </w:rPr>
              <w:t>Europaparlamentet anser att de mänskliga resurserna och de ekonomiska medlen inom GD ENV bör ökas för att förbättra deltagandet i respektive aktuella internationella förhandlingar, däribland i allt relevant förberedelsearbete för dessa förhandlingar.</w:t>
            </w:r>
          </w:p>
        </w:tc>
      </w:tr>
    </w:tbl>
    <w:p w14:paraId="57261C1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6C1005C7" w14:textId="77777777" w:rsidR="008A36F6" w:rsidRPr="00325BDD" w:rsidRDefault="008A36F6" w:rsidP="008A36F6">
      <w:r w:rsidRPr="00325BDD">
        <w:rPr>
          <w:rStyle w:val="HideTWBExt"/>
          <w:color w:val="auto"/>
        </w:rPr>
        <w:t>&lt;/Amend&gt;</w:t>
      </w:r>
    </w:p>
    <w:p w14:paraId="3DBA8D5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311</w:t>
      </w:r>
      <w:r w:rsidRPr="00325BDD">
        <w:rPr>
          <w:rStyle w:val="HideTWBExt"/>
          <w:color w:val="auto"/>
        </w:rPr>
        <w:t>&lt;/NumAm&gt;</w:t>
      </w:r>
    </w:p>
    <w:p w14:paraId="38CC372A"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0D6D1ED4" w14:textId="77777777" w:rsidR="008A36F6" w:rsidRPr="00325BDD" w:rsidRDefault="008A36F6" w:rsidP="008A36F6">
      <w:pPr>
        <w:pStyle w:val="NormalBold"/>
      </w:pPr>
      <w:r w:rsidRPr="00325BDD">
        <w:rPr>
          <w:rStyle w:val="HideTWBExt"/>
          <w:b w:val="0"/>
          <w:color w:val="auto"/>
        </w:rPr>
        <w:t>&lt;/RepeatBlock-By&gt;</w:t>
      </w:r>
    </w:p>
    <w:p w14:paraId="2E4452F4"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0E2F2D5D" w14:textId="77777777" w:rsidR="008A36F6" w:rsidRPr="00325BDD" w:rsidRDefault="008A36F6" w:rsidP="008A36F6">
      <w:pPr>
        <w:pStyle w:val="NormalBold"/>
      </w:pPr>
      <w:r w:rsidRPr="00325BDD">
        <w:rPr>
          <w:rStyle w:val="HideTWBExt"/>
          <w:color w:val="auto"/>
        </w:rPr>
        <w:t>&lt;Article&gt;</w:t>
      </w:r>
      <w:r w:rsidRPr="00325BDD">
        <w:t>Punkt 24b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54744D5" w14:textId="77777777" w:rsidTr="00053139">
        <w:trPr>
          <w:trHeight w:hRule="exact" w:val="240"/>
          <w:jc w:val="center"/>
        </w:trPr>
        <w:tc>
          <w:tcPr>
            <w:tcW w:w="9752" w:type="dxa"/>
            <w:gridSpan w:val="2"/>
            <w:tcBorders>
              <w:top w:val="nil"/>
              <w:left w:val="nil"/>
              <w:bottom w:val="nil"/>
              <w:right w:val="nil"/>
            </w:tcBorders>
          </w:tcPr>
          <w:p w14:paraId="42EC10A4" w14:textId="77777777" w:rsidR="008A36F6" w:rsidRPr="00325BDD" w:rsidRDefault="008A36F6" w:rsidP="00053139"/>
        </w:tc>
      </w:tr>
      <w:tr w:rsidR="00325BDD" w:rsidRPr="00325BDD" w14:paraId="3243EAA3" w14:textId="77777777" w:rsidTr="00053139">
        <w:trPr>
          <w:trHeight w:val="240"/>
          <w:jc w:val="center"/>
        </w:trPr>
        <w:tc>
          <w:tcPr>
            <w:tcW w:w="4876" w:type="dxa"/>
            <w:tcBorders>
              <w:top w:val="nil"/>
              <w:left w:val="nil"/>
              <w:bottom w:val="nil"/>
              <w:right w:val="nil"/>
            </w:tcBorders>
          </w:tcPr>
          <w:p w14:paraId="4A2896BD"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22BB824" w14:textId="77777777" w:rsidR="008A36F6" w:rsidRPr="00325BDD" w:rsidRDefault="008A36F6" w:rsidP="00053139">
            <w:pPr>
              <w:pStyle w:val="AmColumnHeading"/>
            </w:pPr>
            <w:r w:rsidRPr="00325BDD">
              <w:t>Ändringsförslag</w:t>
            </w:r>
          </w:p>
        </w:tc>
      </w:tr>
      <w:tr w:rsidR="00325BDD" w:rsidRPr="00325BDD" w14:paraId="4DED1E81" w14:textId="77777777" w:rsidTr="00053139">
        <w:trPr>
          <w:jc w:val="center"/>
        </w:trPr>
        <w:tc>
          <w:tcPr>
            <w:tcW w:w="4876" w:type="dxa"/>
            <w:tcBorders>
              <w:top w:val="nil"/>
              <w:left w:val="nil"/>
              <w:bottom w:val="nil"/>
              <w:right w:val="nil"/>
            </w:tcBorders>
          </w:tcPr>
          <w:p w14:paraId="728D3379" w14:textId="77777777" w:rsidR="008A36F6" w:rsidRPr="00325BDD" w:rsidRDefault="008A36F6" w:rsidP="00053139">
            <w:pPr>
              <w:pStyle w:val="Normal6a"/>
            </w:pPr>
          </w:p>
        </w:tc>
        <w:tc>
          <w:tcPr>
            <w:tcW w:w="4876" w:type="dxa"/>
            <w:tcBorders>
              <w:top w:val="nil"/>
              <w:left w:val="nil"/>
              <w:bottom w:val="nil"/>
              <w:right w:val="nil"/>
            </w:tcBorders>
          </w:tcPr>
          <w:p w14:paraId="2DFC9501" w14:textId="77777777" w:rsidR="008A36F6" w:rsidRPr="00325BDD" w:rsidRDefault="008A36F6" w:rsidP="00053139">
            <w:pPr>
              <w:pStyle w:val="Normal6a"/>
            </w:pPr>
            <w:r w:rsidRPr="00325BDD">
              <w:rPr>
                <w:b/>
                <w:i/>
              </w:rPr>
              <w:t>24b.</w:t>
            </w:r>
            <w:r w:rsidRPr="00325BDD">
              <w:tab/>
            </w:r>
            <w:r w:rsidRPr="00325BDD">
              <w:rPr>
                <w:b/>
                <w:i/>
              </w:rPr>
              <w:t>Europaparlamentet beklagar att det föreslagna anslaget på 2 miljarder euro för fiske och vattenbruk i nästa fleråriga budgetram (2028–2034) skulle utgöra en dramatisk minskning jämfört med den aktuella tidsperioden. Det förstärker vikten av att säkerställa en väsentlig ökning av budgeten för Europeiska havs-, fiskeri- och vattenbruksfonden (EHFVF) som en hörnsten för att bevara livsmedelstrygghet och skapa arbetstillfällen i den blå ekonomin för att garantera generationsskiften, jämställdhet mellan kvinnor och män och modernisering av flottor.</w:t>
            </w:r>
          </w:p>
        </w:tc>
      </w:tr>
    </w:tbl>
    <w:p w14:paraId="1CB81E3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E6C1EA3" w14:textId="77777777" w:rsidR="008A36F6" w:rsidRPr="00325BDD" w:rsidRDefault="008A36F6" w:rsidP="008A36F6">
      <w:r w:rsidRPr="00325BDD">
        <w:rPr>
          <w:rStyle w:val="HideTWBExt"/>
          <w:color w:val="auto"/>
        </w:rPr>
        <w:t>&lt;/Amend&gt;</w:t>
      </w:r>
    </w:p>
    <w:p w14:paraId="74E03A50"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312</w:t>
      </w:r>
      <w:r w:rsidRPr="00325BDD">
        <w:rPr>
          <w:rStyle w:val="HideTWBExt"/>
          <w:color w:val="auto"/>
        </w:rPr>
        <w:t>&lt;/NumAm&gt;</w:t>
      </w:r>
    </w:p>
    <w:p w14:paraId="592A0CDE" w14:textId="77777777" w:rsidR="008A36F6" w:rsidRPr="00325BDD" w:rsidRDefault="008A36F6" w:rsidP="008A36F6">
      <w:pPr>
        <w:pStyle w:val="NormalBold"/>
      </w:pPr>
      <w:r w:rsidRPr="00325BDD">
        <w:rPr>
          <w:rStyle w:val="HideTWBExt"/>
          <w:b w:val="0"/>
          <w:color w:val="auto"/>
        </w:rPr>
        <w:t>&lt;RepeatBlock-By&gt;&lt;Members&gt;</w:t>
      </w:r>
      <w:r w:rsidRPr="00325BDD">
        <w:t>Eric Sargiacomo</w:t>
      </w:r>
      <w:r w:rsidRPr="00325BDD">
        <w:rPr>
          <w:rStyle w:val="HideTWBExt"/>
          <w:b w:val="0"/>
          <w:color w:val="auto"/>
        </w:rPr>
        <w:t>&lt;/Members&gt;</w:t>
      </w:r>
    </w:p>
    <w:p w14:paraId="3D3C7997" w14:textId="77777777" w:rsidR="008A36F6" w:rsidRPr="00325BDD" w:rsidRDefault="008A36F6" w:rsidP="008A36F6">
      <w:pPr>
        <w:pStyle w:val="NormalBold"/>
      </w:pPr>
      <w:r w:rsidRPr="00325BDD">
        <w:rPr>
          <w:rStyle w:val="HideTWBExt"/>
          <w:b w:val="0"/>
          <w:color w:val="auto"/>
        </w:rPr>
        <w:t>&lt;/RepeatBlock-By&gt;</w:t>
      </w:r>
    </w:p>
    <w:p w14:paraId="541160A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9B50B55" w14:textId="77777777" w:rsidR="008A36F6" w:rsidRPr="00325BDD" w:rsidRDefault="008A36F6" w:rsidP="008A36F6">
      <w:pPr>
        <w:pStyle w:val="NormalBold"/>
      </w:pPr>
      <w:r w:rsidRPr="00325BDD">
        <w:rPr>
          <w:rStyle w:val="HideTWBExt"/>
          <w:color w:val="auto"/>
        </w:rPr>
        <w:t>&lt;Article&gt;</w:t>
      </w:r>
      <w:r w:rsidRPr="00325BDD">
        <w:t>Punkt 25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6A928152" w14:textId="77777777" w:rsidTr="00053139">
        <w:trPr>
          <w:trHeight w:hRule="exact" w:val="240"/>
          <w:jc w:val="center"/>
        </w:trPr>
        <w:tc>
          <w:tcPr>
            <w:tcW w:w="9752" w:type="dxa"/>
            <w:gridSpan w:val="2"/>
            <w:tcBorders>
              <w:top w:val="nil"/>
              <w:left w:val="nil"/>
              <w:bottom w:val="nil"/>
              <w:right w:val="nil"/>
            </w:tcBorders>
          </w:tcPr>
          <w:p w14:paraId="7180859B" w14:textId="77777777" w:rsidR="008A36F6" w:rsidRPr="00325BDD" w:rsidRDefault="008A36F6" w:rsidP="00053139"/>
        </w:tc>
      </w:tr>
      <w:tr w:rsidR="00325BDD" w:rsidRPr="00325BDD" w14:paraId="36BD1B79" w14:textId="77777777" w:rsidTr="00053139">
        <w:trPr>
          <w:trHeight w:val="240"/>
          <w:jc w:val="center"/>
        </w:trPr>
        <w:tc>
          <w:tcPr>
            <w:tcW w:w="4876" w:type="dxa"/>
            <w:tcBorders>
              <w:top w:val="nil"/>
              <w:left w:val="nil"/>
              <w:bottom w:val="nil"/>
              <w:right w:val="nil"/>
            </w:tcBorders>
          </w:tcPr>
          <w:p w14:paraId="117803EE"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43B6C78" w14:textId="77777777" w:rsidR="008A36F6" w:rsidRPr="00325BDD" w:rsidRDefault="008A36F6" w:rsidP="00053139">
            <w:pPr>
              <w:pStyle w:val="AmColumnHeading"/>
            </w:pPr>
            <w:r w:rsidRPr="00325BDD">
              <w:t>Ändringsförslag</w:t>
            </w:r>
          </w:p>
        </w:tc>
      </w:tr>
      <w:tr w:rsidR="00325BDD" w:rsidRPr="00325BDD" w14:paraId="69EC45F0" w14:textId="77777777" w:rsidTr="00053139">
        <w:trPr>
          <w:jc w:val="center"/>
        </w:trPr>
        <w:tc>
          <w:tcPr>
            <w:tcW w:w="4876" w:type="dxa"/>
            <w:tcBorders>
              <w:top w:val="nil"/>
              <w:left w:val="nil"/>
              <w:bottom w:val="nil"/>
              <w:right w:val="nil"/>
            </w:tcBorders>
          </w:tcPr>
          <w:p w14:paraId="0FD3CFAB" w14:textId="77777777" w:rsidR="008A36F6" w:rsidRPr="00325BDD" w:rsidRDefault="008A36F6" w:rsidP="00053139">
            <w:pPr>
              <w:pStyle w:val="Normal6a"/>
            </w:pPr>
            <w:r w:rsidRPr="00325BDD">
              <w:t>25.</w:t>
            </w:r>
            <w:r w:rsidRPr="00325BDD">
              <w:tab/>
              <w:t>Europaparlamentet uppmanar kommissionen att säkerställa att fiskare och aktörer i den blå ekonomin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och ansträngningarna för att bekämpa IUU-fiske, samt kompletterande finansieringskällor, såsom Fonden för en rättvis omställning, REPowerEU, Horisont Europa och Europeiska investeringsbanken.</w:t>
            </w:r>
          </w:p>
        </w:tc>
        <w:tc>
          <w:tcPr>
            <w:tcW w:w="4876" w:type="dxa"/>
            <w:tcBorders>
              <w:top w:val="nil"/>
              <w:left w:val="nil"/>
              <w:bottom w:val="nil"/>
              <w:right w:val="nil"/>
            </w:tcBorders>
          </w:tcPr>
          <w:p w14:paraId="4BD29D60" w14:textId="77777777" w:rsidR="008A36F6" w:rsidRPr="00325BDD" w:rsidRDefault="008A36F6" w:rsidP="00053139">
            <w:pPr>
              <w:pStyle w:val="Normal6a"/>
            </w:pPr>
            <w:r w:rsidRPr="00325BDD">
              <w:t>25.</w:t>
            </w:r>
            <w:r w:rsidRPr="00325BDD">
              <w:tab/>
              <w:t>Europaparlamentet uppmanar kommissionen att säkerställa att fiskare och aktörer i den blå ekonomin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och ansträngningarna för att bekämpa IUU-fiske, samt kompletterande finansieringskällor, såsom Fonden för en rättvis omställning, REPowerEU, Horisont Europa och Europeiska investeringsbanken.</w:t>
            </w:r>
            <w:r w:rsidRPr="00325BDD">
              <w:rPr>
                <w:b/>
                <w:i/>
              </w:rPr>
              <w:t> Parlamentet betonar vikten av ett varaktigt och tillräckligt stort ekonomiskt stöd till byråerna Emsa, EFCA och Frontex.</w:t>
            </w:r>
          </w:p>
        </w:tc>
      </w:tr>
    </w:tbl>
    <w:p w14:paraId="2843EEC4"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{FR}</w:t>
      </w:r>
      <w:r w:rsidRPr="00325BDD">
        <w:t>fr</w:t>
      </w:r>
      <w:r w:rsidRPr="00325BDD">
        <w:rPr>
          <w:rStyle w:val="HideTWBExt"/>
          <w:color w:val="auto"/>
        </w:rPr>
        <w:t>&lt;/Original&gt;</w:t>
      </w:r>
    </w:p>
    <w:p w14:paraId="512BA23B" w14:textId="77777777" w:rsidR="008A36F6" w:rsidRPr="00325BDD" w:rsidRDefault="008A36F6" w:rsidP="008A36F6">
      <w:r w:rsidRPr="00325BDD">
        <w:rPr>
          <w:rStyle w:val="HideTWBExt"/>
          <w:color w:val="auto"/>
        </w:rPr>
        <w:t>&lt;/Amend&gt;</w:t>
      </w:r>
    </w:p>
    <w:p w14:paraId="11FB80C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313</w:t>
      </w:r>
      <w:r w:rsidRPr="00325BDD">
        <w:rPr>
          <w:rStyle w:val="HideTWBExt"/>
          <w:color w:val="auto"/>
        </w:rPr>
        <w:t>&lt;/NumAm&gt;</w:t>
      </w:r>
    </w:p>
    <w:p w14:paraId="78886034" w14:textId="77777777" w:rsidR="008A36F6" w:rsidRPr="00325BDD" w:rsidRDefault="008A36F6" w:rsidP="008A36F6">
      <w:pPr>
        <w:pStyle w:val="NormalBold"/>
      </w:pPr>
      <w:r w:rsidRPr="00325BDD">
        <w:rPr>
          <w:rStyle w:val="HideTWBExt"/>
          <w:b w:val="0"/>
          <w:color w:val="auto"/>
        </w:rPr>
        <w:t>&lt;RepeatBlock-By&gt;&lt;Members&gt;</w:t>
      </w:r>
      <w:r w:rsidRPr="00325BDD">
        <w:t>Emma Fourreau, Luke Ming Flanagan</w:t>
      </w:r>
      <w:r w:rsidRPr="00325BDD">
        <w:rPr>
          <w:rStyle w:val="HideTWBExt"/>
          <w:b w:val="0"/>
          <w:color w:val="auto"/>
        </w:rPr>
        <w:t>&lt;/Members&gt;</w:t>
      </w:r>
    </w:p>
    <w:p w14:paraId="22DFAC25" w14:textId="77777777" w:rsidR="008A36F6" w:rsidRPr="00325BDD" w:rsidRDefault="008A36F6" w:rsidP="008A36F6">
      <w:pPr>
        <w:pStyle w:val="NormalBold"/>
      </w:pPr>
      <w:r w:rsidRPr="00325BDD">
        <w:rPr>
          <w:rStyle w:val="HideTWBExt"/>
          <w:b w:val="0"/>
          <w:color w:val="auto"/>
        </w:rPr>
        <w:t>&lt;/RepeatBlock-By&gt;</w:t>
      </w:r>
    </w:p>
    <w:p w14:paraId="79DBC7A7"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F87450E" w14:textId="77777777" w:rsidR="008A36F6" w:rsidRPr="00325BDD" w:rsidRDefault="008A36F6" w:rsidP="008A36F6">
      <w:pPr>
        <w:pStyle w:val="NormalBold"/>
      </w:pPr>
      <w:r w:rsidRPr="00325BDD">
        <w:rPr>
          <w:rStyle w:val="HideTWBExt"/>
          <w:color w:val="auto"/>
        </w:rPr>
        <w:t>&lt;Article&gt;</w:t>
      </w:r>
      <w:r w:rsidRPr="00325BDD">
        <w:t>Punkt 25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5DDBCBD" w14:textId="77777777" w:rsidTr="00053139">
        <w:trPr>
          <w:trHeight w:hRule="exact" w:val="240"/>
          <w:jc w:val="center"/>
        </w:trPr>
        <w:tc>
          <w:tcPr>
            <w:tcW w:w="9752" w:type="dxa"/>
            <w:gridSpan w:val="2"/>
            <w:tcBorders>
              <w:top w:val="nil"/>
              <w:left w:val="nil"/>
              <w:bottom w:val="nil"/>
              <w:right w:val="nil"/>
            </w:tcBorders>
          </w:tcPr>
          <w:p w14:paraId="03711FCD" w14:textId="77777777" w:rsidR="008A36F6" w:rsidRPr="00325BDD" w:rsidRDefault="008A36F6" w:rsidP="00053139"/>
        </w:tc>
      </w:tr>
      <w:tr w:rsidR="00325BDD" w:rsidRPr="00325BDD" w14:paraId="395223A8" w14:textId="77777777" w:rsidTr="00053139">
        <w:trPr>
          <w:trHeight w:val="240"/>
          <w:jc w:val="center"/>
        </w:trPr>
        <w:tc>
          <w:tcPr>
            <w:tcW w:w="4876" w:type="dxa"/>
            <w:tcBorders>
              <w:top w:val="nil"/>
              <w:left w:val="nil"/>
              <w:bottom w:val="nil"/>
              <w:right w:val="nil"/>
            </w:tcBorders>
          </w:tcPr>
          <w:p w14:paraId="469E5A27"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43F56C8D" w14:textId="77777777" w:rsidR="008A36F6" w:rsidRPr="00325BDD" w:rsidRDefault="008A36F6" w:rsidP="00053139">
            <w:pPr>
              <w:pStyle w:val="AmColumnHeading"/>
            </w:pPr>
            <w:r w:rsidRPr="00325BDD">
              <w:t>Ändringsförslag</w:t>
            </w:r>
          </w:p>
        </w:tc>
      </w:tr>
      <w:tr w:rsidR="00325BDD" w:rsidRPr="00325BDD" w14:paraId="7BC7AA65" w14:textId="77777777" w:rsidTr="00053139">
        <w:trPr>
          <w:jc w:val="center"/>
        </w:trPr>
        <w:tc>
          <w:tcPr>
            <w:tcW w:w="4876" w:type="dxa"/>
            <w:tcBorders>
              <w:top w:val="nil"/>
              <w:left w:val="nil"/>
              <w:bottom w:val="nil"/>
              <w:right w:val="nil"/>
            </w:tcBorders>
          </w:tcPr>
          <w:p w14:paraId="1F2EB3FB" w14:textId="77777777" w:rsidR="008A36F6" w:rsidRPr="00325BDD" w:rsidRDefault="008A36F6" w:rsidP="00053139">
            <w:pPr>
              <w:pStyle w:val="Normal6a"/>
            </w:pPr>
            <w:r w:rsidRPr="00325BDD">
              <w:t>25.</w:t>
            </w:r>
            <w:r w:rsidRPr="00325BDD">
              <w:tab/>
              <w:t>Europaparlamentet uppmanar kommissionen att säkerställa att fiskare och aktörer i den blå ekonomin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och ansträngningarna för att bekämpa IUU-fiske, samt kompletterande finansieringskällor, såsom Fonden för en rättvis omställning, REPowerEU, Horisont Europa och Europeiska investeringsbanken.</w:t>
            </w:r>
          </w:p>
        </w:tc>
        <w:tc>
          <w:tcPr>
            <w:tcW w:w="4876" w:type="dxa"/>
            <w:tcBorders>
              <w:top w:val="nil"/>
              <w:left w:val="nil"/>
              <w:bottom w:val="nil"/>
              <w:right w:val="nil"/>
            </w:tcBorders>
          </w:tcPr>
          <w:p w14:paraId="5DBB76C1" w14:textId="77777777" w:rsidR="008A36F6" w:rsidRPr="00325BDD" w:rsidRDefault="008A36F6" w:rsidP="00053139">
            <w:pPr>
              <w:pStyle w:val="Normal6a"/>
            </w:pPr>
            <w:r w:rsidRPr="00325BDD">
              <w:t>25.</w:t>
            </w:r>
            <w:r w:rsidRPr="00325BDD">
              <w:tab/>
              <w:t>Europaparlamentet uppmanar kommissionen att säkerställa att fiskare och aktörer i den blå ekonomin</w:t>
            </w:r>
            <w:r w:rsidRPr="00325BDD">
              <w:rPr>
                <w:b/>
                <w:i/>
              </w:rPr>
              <w:t>, särskilt småskaliga aktörer och producentorganisationer,</w:t>
            </w:r>
            <w:r w:rsidRPr="00325BDD">
              <w:t xml:space="preserve">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och ansträngningarna för att bekämpa IUU-fiske, samt kompletterande finansieringskällor, såsom Fonden för en rättvis omställning, REPowerEU, Horisont Europa och Europeiska investeringsbanken.</w:t>
            </w:r>
          </w:p>
        </w:tc>
      </w:tr>
    </w:tbl>
    <w:p w14:paraId="35E0CE3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C52FE0D" w14:textId="77777777" w:rsidR="008A36F6" w:rsidRPr="00325BDD" w:rsidRDefault="008A36F6" w:rsidP="008A36F6">
      <w:r w:rsidRPr="00325BDD">
        <w:rPr>
          <w:rStyle w:val="HideTWBExt"/>
          <w:color w:val="auto"/>
        </w:rPr>
        <w:t>&lt;/Amend&gt;</w:t>
      </w:r>
    </w:p>
    <w:p w14:paraId="66E900CD"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314</w:t>
      </w:r>
      <w:r w:rsidRPr="00325BDD">
        <w:rPr>
          <w:rStyle w:val="HideTWBExt"/>
          <w:color w:val="auto"/>
        </w:rPr>
        <w:t>&lt;/NumAm&gt;</w:t>
      </w:r>
    </w:p>
    <w:p w14:paraId="13D0AEA3" w14:textId="77777777" w:rsidR="008A36F6" w:rsidRPr="00325BDD" w:rsidRDefault="008A36F6" w:rsidP="008A36F6">
      <w:pPr>
        <w:pStyle w:val="NormalBold"/>
      </w:pPr>
      <w:r w:rsidRPr="00325BDD">
        <w:rPr>
          <w:rStyle w:val="HideTWBExt"/>
          <w:b w:val="0"/>
          <w:color w:val="auto"/>
        </w:rPr>
        <w:t>&lt;RepeatBlock-By&gt;&lt;Members&gt;</w:t>
      </w:r>
      <w:r w:rsidRPr="00325BDD">
        <w:t>Giuseppe Lupo, Sakis Arnaoutoglou, Thomas Bajada</w:t>
      </w:r>
      <w:r w:rsidRPr="00325BDD">
        <w:rPr>
          <w:rStyle w:val="HideTWBExt"/>
          <w:b w:val="0"/>
          <w:color w:val="auto"/>
        </w:rPr>
        <w:t>&lt;/Members&gt;</w:t>
      </w:r>
    </w:p>
    <w:p w14:paraId="47C867D9" w14:textId="77777777" w:rsidR="008A36F6" w:rsidRPr="00325BDD" w:rsidRDefault="008A36F6" w:rsidP="008A36F6">
      <w:pPr>
        <w:pStyle w:val="NormalBold"/>
      </w:pPr>
      <w:r w:rsidRPr="00325BDD">
        <w:rPr>
          <w:rStyle w:val="HideTWBExt"/>
          <w:b w:val="0"/>
          <w:color w:val="auto"/>
        </w:rPr>
        <w:t>&lt;/RepeatBlock-By&gt;</w:t>
      </w:r>
    </w:p>
    <w:p w14:paraId="6E44D85B"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22D03CE" w14:textId="77777777" w:rsidR="008A36F6" w:rsidRPr="00325BDD" w:rsidRDefault="008A36F6" w:rsidP="008A36F6">
      <w:pPr>
        <w:pStyle w:val="NormalBold"/>
      </w:pPr>
      <w:r w:rsidRPr="00325BDD">
        <w:rPr>
          <w:rStyle w:val="HideTWBExt"/>
          <w:color w:val="auto"/>
        </w:rPr>
        <w:t>&lt;Article&gt;</w:t>
      </w:r>
      <w:r w:rsidRPr="00325BDD">
        <w:t>Punkt 25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A4AB372" w14:textId="77777777" w:rsidTr="00053139">
        <w:trPr>
          <w:trHeight w:hRule="exact" w:val="240"/>
          <w:jc w:val="center"/>
        </w:trPr>
        <w:tc>
          <w:tcPr>
            <w:tcW w:w="9752" w:type="dxa"/>
            <w:gridSpan w:val="2"/>
            <w:tcBorders>
              <w:top w:val="nil"/>
              <w:left w:val="nil"/>
              <w:bottom w:val="nil"/>
              <w:right w:val="nil"/>
            </w:tcBorders>
          </w:tcPr>
          <w:p w14:paraId="73F7F3A3" w14:textId="77777777" w:rsidR="008A36F6" w:rsidRPr="00325BDD" w:rsidRDefault="008A36F6" w:rsidP="00053139"/>
        </w:tc>
      </w:tr>
      <w:tr w:rsidR="00325BDD" w:rsidRPr="00325BDD" w14:paraId="50741AFC" w14:textId="77777777" w:rsidTr="00053139">
        <w:trPr>
          <w:trHeight w:val="240"/>
          <w:jc w:val="center"/>
        </w:trPr>
        <w:tc>
          <w:tcPr>
            <w:tcW w:w="4876" w:type="dxa"/>
            <w:tcBorders>
              <w:top w:val="nil"/>
              <w:left w:val="nil"/>
              <w:bottom w:val="nil"/>
              <w:right w:val="nil"/>
            </w:tcBorders>
          </w:tcPr>
          <w:p w14:paraId="6ED2E05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AF6930D" w14:textId="77777777" w:rsidR="008A36F6" w:rsidRPr="00325BDD" w:rsidRDefault="008A36F6" w:rsidP="00053139">
            <w:pPr>
              <w:pStyle w:val="AmColumnHeading"/>
            </w:pPr>
            <w:r w:rsidRPr="00325BDD">
              <w:t>Ändringsförslag</w:t>
            </w:r>
          </w:p>
        </w:tc>
      </w:tr>
      <w:tr w:rsidR="00325BDD" w:rsidRPr="00325BDD" w14:paraId="36A3FAE8" w14:textId="77777777" w:rsidTr="00053139">
        <w:trPr>
          <w:jc w:val="center"/>
        </w:trPr>
        <w:tc>
          <w:tcPr>
            <w:tcW w:w="4876" w:type="dxa"/>
            <w:tcBorders>
              <w:top w:val="nil"/>
              <w:left w:val="nil"/>
              <w:bottom w:val="nil"/>
              <w:right w:val="nil"/>
            </w:tcBorders>
          </w:tcPr>
          <w:p w14:paraId="113C1768" w14:textId="77777777" w:rsidR="008A36F6" w:rsidRPr="00325BDD" w:rsidRDefault="008A36F6" w:rsidP="00053139">
            <w:pPr>
              <w:pStyle w:val="Normal6a"/>
            </w:pPr>
            <w:r w:rsidRPr="00325BDD">
              <w:t>25.</w:t>
            </w:r>
            <w:r w:rsidRPr="00325BDD">
              <w:tab/>
              <w:t xml:space="preserve">Europaparlamentet uppmanar kommissionen att säkerställa att fiskare och aktörer i den blå ekonomin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w:t>
            </w:r>
            <w:r w:rsidRPr="00325BDD">
              <w:rPr>
                <w:b/>
                <w:i/>
              </w:rPr>
              <w:t>och</w:t>
            </w:r>
            <w:r w:rsidRPr="00325BDD">
              <w:t xml:space="preserve"> ansträngningarna för att bekämpa IUU-fiske, samt kompletterande finansieringskällor, såsom Fonden för en rättvis omställning, REPowerEU, Horisont Europa och Europeiska investeringsbanken.</w:t>
            </w:r>
          </w:p>
        </w:tc>
        <w:tc>
          <w:tcPr>
            <w:tcW w:w="4876" w:type="dxa"/>
            <w:tcBorders>
              <w:top w:val="nil"/>
              <w:left w:val="nil"/>
              <w:bottom w:val="nil"/>
              <w:right w:val="nil"/>
            </w:tcBorders>
          </w:tcPr>
          <w:p w14:paraId="495AACCC" w14:textId="77777777" w:rsidR="008A36F6" w:rsidRPr="00325BDD" w:rsidRDefault="008A36F6" w:rsidP="00053139">
            <w:pPr>
              <w:pStyle w:val="Normal6a"/>
            </w:pPr>
            <w:r w:rsidRPr="00325BDD">
              <w:t>25.</w:t>
            </w:r>
            <w:r w:rsidRPr="00325BDD">
              <w:tab/>
              <w:t xml:space="preserve">Europaparlamentet uppmanar kommissionen att säkerställa att fiskare och aktörer i den blå ekonomin ges en ändamålsenlig och förenklad tillgång till finansieringsinstrument, </w:t>
            </w:r>
            <w:r w:rsidRPr="00325BDD">
              <w:rPr>
                <w:b/>
                <w:i/>
              </w:rPr>
              <w:t>med tilldelning av minsta särskilda medel,</w:t>
            </w:r>
            <w:r w:rsidRPr="00325BDD">
              <w:t xml:space="preserve"> såsom Europeiska konkurrenskraftsfonden, som stöder investeringar i en hållbar blå ekonomi, och Europa i världen – EU:s instrument för grannskapspolitik, utvecklingssamarbete och internationellt samarbete, som lägger grunden för </w:t>
            </w:r>
            <w:r w:rsidRPr="00325BDD">
              <w:rPr>
                <w:b/>
                <w:i/>
              </w:rPr>
              <w:t>världshavsförvaltningen och</w:t>
            </w:r>
            <w:r w:rsidRPr="00325BDD">
              <w:t xml:space="preserve"> världshavsdiplomatin</w:t>
            </w:r>
            <w:r w:rsidRPr="00325BDD">
              <w:rPr>
                <w:b/>
                <w:i/>
              </w:rPr>
              <w:t>,</w:t>
            </w:r>
            <w:r w:rsidRPr="00325BDD">
              <w:t xml:space="preserve"> ansträngningarna för att bekämpa IUU-fiske, samt kompletterande finansieringskällor, såsom Fonden för en rättvis omställning, REPowerEU, Horisont Europa och Europeiska investeringsbanken.</w:t>
            </w:r>
          </w:p>
        </w:tc>
      </w:tr>
    </w:tbl>
    <w:p w14:paraId="4BDD663B"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7A7B802" w14:textId="77777777" w:rsidR="008A36F6" w:rsidRPr="00325BDD" w:rsidRDefault="008A36F6" w:rsidP="008A36F6">
      <w:r w:rsidRPr="00325BDD">
        <w:rPr>
          <w:rStyle w:val="HideTWBExt"/>
          <w:color w:val="auto"/>
        </w:rPr>
        <w:t>&lt;/Amend&gt;</w:t>
      </w:r>
    </w:p>
    <w:p w14:paraId="484ADEA5"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315</w:t>
      </w:r>
      <w:r w:rsidRPr="00325BDD">
        <w:rPr>
          <w:rStyle w:val="HideTWBExt"/>
          <w:color w:val="auto"/>
        </w:rPr>
        <w:t>&lt;/NumAm&gt;</w:t>
      </w:r>
    </w:p>
    <w:p w14:paraId="7B4C4970" w14:textId="77777777" w:rsidR="008A36F6" w:rsidRPr="00325BDD" w:rsidRDefault="008A36F6" w:rsidP="008A36F6">
      <w:pPr>
        <w:pStyle w:val="NormalBold"/>
      </w:pPr>
      <w:r w:rsidRPr="00325BDD">
        <w:rPr>
          <w:rStyle w:val="HideTWBExt"/>
          <w:b w:val="0"/>
          <w:color w:val="auto"/>
        </w:rPr>
        <w:t>&lt;RepeatBlock-By&gt;&lt;Members&gt;</w:t>
      </w:r>
      <w:r w:rsidRPr="00325BDD">
        <w:t>Karin Karlsbro</w:t>
      </w:r>
      <w:r w:rsidRPr="00325BDD">
        <w:rPr>
          <w:rStyle w:val="HideTWBExt"/>
          <w:b w:val="0"/>
          <w:color w:val="auto"/>
        </w:rPr>
        <w:t>&lt;/Members&gt;</w:t>
      </w:r>
    </w:p>
    <w:p w14:paraId="38AA444D" w14:textId="77777777" w:rsidR="008A36F6" w:rsidRPr="00325BDD" w:rsidRDefault="008A36F6" w:rsidP="008A36F6">
      <w:pPr>
        <w:pStyle w:val="NormalBold"/>
      </w:pPr>
      <w:r w:rsidRPr="00325BDD">
        <w:rPr>
          <w:rStyle w:val="HideTWBExt"/>
          <w:b w:val="0"/>
          <w:color w:val="auto"/>
        </w:rPr>
        <w:t>&lt;/RepeatBlock-By&gt;</w:t>
      </w:r>
    </w:p>
    <w:p w14:paraId="770B0620"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7CF6F6C0" w14:textId="77777777" w:rsidR="008A36F6" w:rsidRPr="00325BDD" w:rsidRDefault="008A36F6" w:rsidP="008A36F6">
      <w:pPr>
        <w:pStyle w:val="NormalBold"/>
      </w:pPr>
      <w:r w:rsidRPr="00325BDD">
        <w:rPr>
          <w:rStyle w:val="HideTWBExt"/>
          <w:color w:val="auto"/>
        </w:rPr>
        <w:t>&lt;Article&gt;</w:t>
      </w:r>
      <w:r w:rsidRPr="00325BDD">
        <w:t>Punkt 25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A1B02A1" w14:textId="77777777" w:rsidTr="00053139">
        <w:trPr>
          <w:trHeight w:hRule="exact" w:val="240"/>
          <w:jc w:val="center"/>
        </w:trPr>
        <w:tc>
          <w:tcPr>
            <w:tcW w:w="9752" w:type="dxa"/>
            <w:gridSpan w:val="2"/>
            <w:tcBorders>
              <w:top w:val="nil"/>
              <w:left w:val="nil"/>
              <w:bottom w:val="nil"/>
              <w:right w:val="nil"/>
            </w:tcBorders>
          </w:tcPr>
          <w:p w14:paraId="29653124" w14:textId="77777777" w:rsidR="008A36F6" w:rsidRPr="00325BDD" w:rsidRDefault="008A36F6" w:rsidP="00053139"/>
        </w:tc>
      </w:tr>
      <w:tr w:rsidR="00325BDD" w:rsidRPr="00325BDD" w14:paraId="07BE360D" w14:textId="77777777" w:rsidTr="00053139">
        <w:trPr>
          <w:trHeight w:val="240"/>
          <w:jc w:val="center"/>
        </w:trPr>
        <w:tc>
          <w:tcPr>
            <w:tcW w:w="4876" w:type="dxa"/>
            <w:tcBorders>
              <w:top w:val="nil"/>
              <w:left w:val="nil"/>
              <w:bottom w:val="nil"/>
              <w:right w:val="nil"/>
            </w:tcBorders>
          </w:tcPr>
          <w:p w14:paraId="69409814"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E171CF1" w14:textId="77777777" w:rsidR="008A36F6" w:rsidRPr="00325BDD" w:rsidRDefault="008A36F6" w:rsidP="00053139">
            <w:pPr>
              <w:pStyle w:val="AmColumnHeading"/>
            </w:pPr>
            <w:r w:rsidRPr="00325BDD">
              <w:t>Ändringsförslag</w:t>
            </w:r>
          </w:p>
        </w:tc>
      </w:tr>
      <w:tr w:rsidR="00325BDD" w:rsidRPr="00325BDD" w14:paraId="19300F0B" w14:textId="77777777" w:rsidTr="00053139">
        <w:trPr>
          <w:jc w:val="center"/>
        </w:trPr>
        <w:tc>
          <w:tcPr>
            <w:tcW w:w="4876" w:type="dxa"/>
            <w:tcBorders>
              <w:top w:val="nil"/>
              <w:left w:val="nil"/>
              <w:bottom w:val="nil"/>
              <w:right w:val="nil"/>
            </w:tcBorders>
          </w:tcPr>
          <w:p w14:paraId="272C44CD" w14:textId="77777777" w:rsidR="008A36F6" w:rsidRPr="00325BDD" w:rsidRDefault="008A36F6" w:rsidP="00053139">
            <w:pPr>
              <w:pStyle w:val="Normal6a"/>
            </w:pPr>
            <w:r w:rsidRPr="00325BDD">
              <w:t>25.</w:t>
            </w:r>
            <w:r w:rsidRPr="00325BDD">
              <w:tab/>
              <w:t>Europaparlamentet uppmanar kommissionen att säkerställa att fiskare och aktörer i den blå ekonomin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och ansträngningarna för att bekämpa IUU-fiske, samt kompletterande finansieringskällor, såsom Fonden för en rättvis omställning, REPowerEU, Horisont Europa och Europeiska investeringsbanken.</w:t>
            </w:r>
          </w:p>
        </w:tc>
        <w:tc>
          <w:tcPr>
            <w:tcW w:w="4876" w:type="dxa"/>
            <w:tcBorders>
              <w:top w:val="nil"/>
              <w:left w:val="nil"/>
              <w:bottom w:val="nil"/>
              <w:right w:val="nil"/>
            </w:tcBorders>
          </w:tcPr>
          <w:p w14:paraId="6858292A" w14:textId="77777777" w:rsidR="008A36F6" w:rsidRPr="00325BDD" w:rsidRDefault="008A36F6" w:rsidP="00053139">
            <w:pPr>
              <w:pStyle w:val="Normal6a"/>
            </w:pPr>
            <w:r w:rsidRPr="00325BDD">
              <w:t>25.</w:t>
            </w:r>
            <w:r w:rsidRPr="00325BDD">
              <w:tab/>
              <w:t xml:space="preserve">Europaparlamentet uppmanar kommissionen att säkerställa att fiskare och aktörer i den blå ekonomin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och ansträngningarna för att bekämpa IUU-fiske </w:t>
            </w:r>
            <w:r w:rsidRPr="00325BDD">
              <w:rPr>
                <w:b/>
                <w:i/>
              </w:rPr>
              <w:t>och finansiering för partnerskapsavtal om hållbart fiske</w:t>
            </w:r>
            <w:r w:rsidRPr="00325BDD">
              <w:t>, samt kompletterande finansieringskällor, såsom Fonden för en rättvis omställning, REPowerEU, Horisont Europa och Europeiska investeringsbanken.</w:t>
            </w:r>
          </w:p>
        </w:tc>
      </w:tr>
    </w:tbl>
    <w:p w14:paraId="63BDEA37"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07CF3C4A" w14:textId="77777777" w:rsidR="008A36F6" w:rsidRPr="00325BDD" w:rsidRDefault="008A36F6" w:rsidP="008A36F6">
      <w:r w:rsidRPr="00325BDD">
        <w:rPr>
          <w:rStyle w:val="HideTWBExt"/>
          <w:color w:val="auto"/>
        </w:rPr>
        <w:t>&lt;/Amend&gt;</w:t>
      </w:r>
    </w:p>
    <w:p w14:paraId="3448A379"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316</w:t>
      </w:r>
      <w:r w:rsidRPr="00325BDD">
        <w:rPr>
          <w:rStyle w:val="HideTWBExt"/>
          <w:color w:val="auto"/>
        </w:rPr>
        <w:t>&lt;/NumAm&gt;</w:t>
      </w:r>
    </w:p>
    <w:p w14:paraId="61B42276" w14:textId="77777777" w:rsidR="008A36F6" w:rsidRPr="00325BDD" w:rsidRDefault="008A36F6" w:rsidP="008A36F6">
      <w:pPr>
        <w:pStyle w:val="NormalBold"/>
      </w:pPr>
      <w:r w:rsidRPr="00325BDD">
        <w:rPr>
          <w:rStyle w:val="HideTWBExt"/>
          <w:b w:val="0"/>
          <w:color w:val="auto"/>
        </w:rPr>
        <w:t>&lt;RepeatBlock-By&gt;&lt;Members&gt;</w:t>
      </w:r>
      <w:r w:rsidRPr="00325BDD">
        <w:t>Paulo Do Nascimento Cabral</w:t>
      </w:r>
      <w:r w:rsidRPr="00325BDD">
        <w:rPr>
          <w:rStyle w:val="HideTWBExt"/>
          <w:b w:val="0"/>
          <w:color w:val="auto"/>
        </w:rPr>
        <w:t>&lt;/Members&gt;</w:t>
      </w:r>
    </w:p>
    <w:p w14:paraId="569AE9F9" w14:textId="77777777" w:rsidR="008A36F6" w:rsidRPr="00325BDD" w:rsidRDefault="008A36F6" w:rsidP="008A36F6">
      <w:pPr>
        <w:pStyle w:val="NormalBold"/>
      </w:pPr>
      <w:r w:rsidRPr="00325BDD">
        <w:rPr>
          <w:rStyle w:val="HideTWBExt"/>
          <w:b w:val="0"/>
          <w:color w:val="auto"/>
        </w:rPr>
        <w:t>&lt;/RepeatBlock-By&gt;</w:t>
      </w:r>
    </w:p>
    <w:p w14:paraId="100EDEE2"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25894D62" w14:textId="77777777" w:rsidR="008A36F6" w:rsidRPr="00325BDD" w:rsidRDefault="008A36F6" w:rsidP="008A36F6">
      <w:pPr>
        <w:pStyle w:val="NormalBold"/>
      </w:pPr>
      <w:r w:rsidRPr="00325BDD">
        <w:rPr>
          <w:rStyle w:val="HideTWBExt"/>
          <w:color w:val="auto"/>
        </w:rPr>
        <w:t>&lt;Article&gt;</w:t>
      </w:r>
      <w:r w:rsidRPr="00325BDD">
        <w:t>Punkt 25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520FD242" w14:textId="77777777" w:rsidTr="00053139">
        <w:trPr>
          <w:trHeight w:hRule="exact" w:val="240"/>
          <w:jc w:val="center"/>
        </w:trPr>
        <w:tc>
          <w:tcPr>
            <w:tcW w:w="9752" w:type="dxa"/>
            <w:gridSpan w:val="2"/>
            <w:tcBorders>
              <w:top w:val="nil"/>
              <w:left w:val="nil"/>
              <w:bottom w:val="nil"/>
              <w:right w:val="nil"/>
            </w:tcBorders>
          </w:tcPr>
          <w:p w14:paraId="1F6A74CE" w14:textId="77777777" w:rsidR="008A36F6" w:rsidRPr="00325BDD" w:rsidRDefault="008A36F6" w:rsidP="00053139"/>
        </w:tc>
      </w:tr>
      <w:tr w:rsidR="00325BDD" w:rsidRPr="00325BDD" w14:paraId="090B26CC" w14:textId="77777777" w:rsidTr="00053139">
        <w:trPr>
          <w:trHeight w:val="240"/>
          <w:jc w:val="center"/>
        </w:trPr>
        <w:tc>
          <w:tcPr>
            <w:tcW w:w="4876" w:type="dxa"/>
            <w:tcBorders>
              <w:top w:val="nil"/>
              <w:left w:val="nil"/>
              <w:bottom w:val="nil"/>
              <w:right w:val="nil"/>
            </w:tcBorders>
          </w:tcPr>
          <w:p w14:paraId="44021C7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200C0AE8" w14:textId="77777777" w:rsidR="008A36F6" w:rsidRPr="00325BDD" w:rsidRDefault="008A36F6" w:rsidP="00053139">
            <w:pPr>
              <w:pStyle w:val="AmColumnHeading"/>
            </w:pPr>
            <w:r w:rsidRPr="00325BDD">
              <w:t>Ändringsförslag</w:t>
            </w:r>
          </w:p>
        </w:tc>
      </w:tr>
      <w:tr w:rsidR="00325BDD" w:rsidRPr="00325BDD" w14:paraId="4048CFAC" w14:textId="77777777" w:rsidTr="00053139">
        <w:trPr>
          <w:jc w:val="center"/>
        </w:trPr>
        <w:tc>
          <w:tcPr>
            <w:tcW w:w="4876" w:type="dxa"/>
            <w:tcBorders>
              <w:top w:val="nil"/>
              <w:left w:val="nil"/>
              <w:bottom w:val="nil"/>
              <w:right w:val="nil"/>
            </w:tcBorders>
          </w:tcPr>
          <w:p w14:paraId="0BDC22A6" w14:textId="77777777" w:rsidR="008A36F6" w:rsidRPr="00325BDD" w:rsidRDefault="008A36F6" w:rsidP="00053139">
            <w:pPr>
              <w:pStyle w:val="Normal6a"/>
            </w:pPr>
            <w:r w:rsidRPr="00325BDD">
              <w:t>25.</w:t>
            </w:r>
            <w:r w:rsidRPr="00325BDD">
              <w:tab/>
              <w:t>Europaparlamentet uppmanar kommissionen att säkerställa att fiskare och aktörer i den blå ekonomin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och ansträngningarna för att bekämpa IUU-fiske, samt kompletterande finansieringskällor, såsom Fonden för en rättvis omställning, REPowerEU, Horisont Europa och Europeiska investeringsbanken.</w:t>
            </w:r>
          </w:p>
        </w:tc>
        <w:tc>
          <w:tcPr>
            <w:tcW w:w="4876" w:type="dxa"/>
            <w:tcBorders>
              <w:top w:val="nil"/>
              <w:left w:val="nil"/>
              <w:bottom w:val="nil"/>
              <w:right w:val="nil"/>
            </w:tcBorders>
          </w:tcPr>
          <w:p w14:paraId="1729F92C" w14:textId="77777777" w:rsidR="008A36F6" w:rsidRPr="00325BDD" w:rsidRDefault="008A36F6" w:rsidP="00053139">
            <w:pPr>
              <w:pStyle w:val="Normal6a"/>
            </w:pPr>
            <w:r w:rsidRPr="00325BDD">
              <w:t>25.</w:t>
            </w:r>
            <w:r w:rsidRPr="00325BDD">
              <w:tab/>
              <w:t xml:space="preserve">Europaparlamentet uppmanar kommissionen </w:t>
            </w:r>
            <w:r w:rsidRPr="00325BDD">
              <w:rPr>
                <w:b/>
                <w:i/>
              </w:rPr>
              <w:t>och medlemsstaterna</w:t>
            </w:r>
            <w:r w:rsidRPr="00325BDD">
              <w:t xml:space="preserve"> att säkerställa att fiskare och aktörer i den blå ekonomin ges en ändamålsenlig och förenklad tillgång till finansieringsinstrument, såsom Europeiska konkurrenskraftsfonden, som stöder investeringar i en hållbar blå ekonomi, och Europa i världen – EU:s instrument för grannskapspolitik, utvecklingssamarbete och internationellt samarbete, som lägger grunden för världshavsdiplomatin och ansträngningarna för att bekämpa IUU-fiske, samt kompletterande finansieringskällor, såsom Fonden för en rättvis omställning, REPowerEU, Horisont Europa och Europeiska investeringsbanken.</w:t>
            </w:r>
          </w:p>
        </w:tc>
      </w:tr>
    </w:tbl>
    <w:p w14:paraId="4453C649"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5CEABF53" w14:textId="77777777" w:rsidR="008A36F6" w:rsidRPr="00325BDD" w:rsidRDefault="008A36F6" w:rsidP="008A36F6">
      <w:r w:rsidRPr="00325BDD">
        <w:rPr>
          <w:rStyle w:val="HideTWBExt"/>
          <w:color w:val="auto"/>
        </w:rPr>
        <w:t>&lt;/Amend&gt;</w:t>
      </w:r>
    </w:p>
    <w:p w14:paraId="34BAC711"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317</w:t>
      </w:r>
      <w:r w:rsidRPr="00325BDD">
        <w:rPr>
          <w:rStyle w:val="HideTWBExt"/>
          <w:color w:val="auto"/>
        </w:rPr>
        <w:t>&lt;/NumAm&gt;</w:t>
      </w:r>
    </w:p>
    <w:p w14:paraId="7C73B0F0" w14:textId="77777777" w:rsidR="008A36F6" w:rsidRPr="00325BDD" w:rsidRDefault="008A36F6" w:rsidP="008A36F6">
      <w:pPr>
        <w:pStyle w:val="NormalBold"/>
      </w:pPr>
      <w:r w:rsidRPr="00325BDD">
        <w:rPr>
          <w:rStyle w:val="HideTWBExt"/>
          <w:b w:val="0"/>
          <w:color w:val="auto"/>
        </w:rPr>
        <w:t>&lt;RepeatBlock-By&gt;&lt;Members&gt;</w:t>
      </w:r>
      <w:r w:rsidRPr="00325BDD">
        <w:t>Siegbert Frank Droese</w:t>
      </w:r>
      <w:r w:rsidRPr="00325BDD">
        <w:rPr>
          <w:rStyle w:val="HideTWBExt"/>
          <w:b w:val="0"/>
          <w:color w:val="auto"/>
        </w:rPr>
        <w:t>&lt;/Members&gt;</w:t>
      </w:r>
    </w:p>
    <w:p w14:paraId="7D57D840" w14:textId="77777777" w:rsidR="008A36F6" w:rsidRPr="00325BDD" w:rsidRDefault="008A36F6" w:rsidP="008A36F6">
      <w:pPr>
        <w:pStyle w:val="NormalBold"/>
      </w:pPr>
      <w:r w:rsidRPr="00325BDD">
        <w:rPr>
          <w:rStyle w:val="HideTWBExt"/>
          <w:b w:val="0"/>
          <w:color w:val="auto"/>
        </w:rPr>
        <w:t>&lt;/RepeatBlock-By&gt;</w:t>
      </w:r>
    </w:p>
    <w:p w14:paraId="2E10133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9BD606C" w14:textId="77777777" w:rsidR="008A36F6" w:rsidRPr="00325BDD" w:rsidRDefault="008A36F6" w:rsidP="008A36F6">
      <w:pPr>
        <w:pStyle w:val="NormalBold"/>
      </w:pPr>
      <w:r w:rsidRPr="00325BDD">
        <w:rPr>
          <w:rStyle w:val="HideTWBExt"/>
          <w:color w:val="auto"/>
        </w:rPr>
        <w:t>&lt;Article&gt;</w:t>
      </w:r>
      <w:r w:rsidRPr="00325BDD">
        <w:t>Punkt 25</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085A3CE6" w14:textId="77777777" w:rsidTr="00053139">
        <w:trPr>
          <w:trHeight w:hRule="exact" w:val="240"/>
          <w:jc w:val="center"/>
        </w:trPr>
        <w:tc>
          <w:tcPr>
            <w:tcW w:w="9752" w:type="dxa"/>
            <w:gridSpan w:val="2"/>
            <w:tcBorders>
              <w:top w:val="nil"/>
              <w:left w:val="nil"/>
              <w:bottom w:val="nil"/>
              <w:right w:val="nil"/>
            </w:tcBorders>
          </w:tcPr>
          <w:p w14:paraId="3128E15B" w14:textId="77777777" w:rsidR="008A36F6" w:rsidRPr="00325BDD" w:rsidRDefault="008A36F6" w:rsidP="00053139"/>
        </w:tc>
      </w:tr>
      <w:tr w:rsidR="00325BDD" w:rsidRPr="00325BDD" w14:paraId="01AA9535" w14:textId="77777777" w:rsidTr="00053139">
        <w:trPr>
          <w:trHeight w:val="240"/>
          <w:jc w:val="center"/>
        </w:trPr>
        <w:tc>
          <w:tcPr>
            <w:tcW w:w="4876" w:type="dxa"/>
            <w:tcBorders>
              <w:top w:val="nil"/>
              <w:left w:val="nil"/>
              <w:bottom w:val="nil"/>
              <w:right w:val="nil"/>
            </w:tcBorders>
          </w:tcPr>
          <w:p w14:paraId="08DEF90F"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6D055C15" w14:textId="77777777" w:rsidR="008A36F6" w:rsidRPr="00325BDD" w:rsidRDefault="008A36F6" w:rsidP="00053139">
            <w:pPr>
              <w:pStyle w:val="AmColumnHeading"/>
            </w:pPr>
            <w:r w:rsidRPr="00325BDD">
              <w:t>Ändringsförslag</w:t>
            </w:r>
          </w:p>
        </w:tc>
      </w:tr>
      <w:tr w:rsidR="00325BDD" w:rsidRPr="00325BDD" w14:paraId="6369ACE0" w14:textId="77777777" w:rsidTr="00053139">
        <w:trPr>
          <w:jc w:val="center"/>
        </w:trPr>
        <w:tc>
          <w:tcPr>
            <w:tcW w:w="4876" w:type="dxa"/>
            <w:tcBorders>
              <w:top w:val="nil"/>
              <w:left w:val="nil"/>
              <w:bottom w:val="nil"/>
              <w:right w:val="nil"/>
            </w:tcBorders>
          </w:tcPr>
          <w:p w14:paraId="082AC43C" w14:textId="77777777" w:rsidR="008A36F6" w:rsidRPr="00325BDD" w:rsidRDefault="008A36F6" w:rsidP="00053139">
            <w:pPr>
              <w:pStyle w:val="Normal6a"/>
            </w:pPr>
            <w:r w:rsidRPr="00325BDD">
              <w:t>25.</w:t>
            </w:r>
            <w:r w:rsidRPr="00325BDD">
              <w:tab/>
              <w:t>Europaparlamentet uppmanar kommissionen att säkerställa att fiskare</w:t>
            </w:r>
            <w:r w:rsidRPr="00325BDD">
              <w:rPr>
                <w:b/>
                <w:i/>
              </w:rPr>
              <w:t xml:space="preserve"> och aktörer i den blå ekonomin</w:t>
            </w:r>
            <w:r w:rsidRPr="00325BDD">
              <w:t xml:space="preserve"> ges en ändamålsenlig och förenklad tillgång till finansieringsinstrument, såsom Europeiska konkurrenskraftsfonden, som stöder investeringar i en hållbar blå ekonomi, och Europa i världen </w:t>
            </w:r>
            <w:r w:rsidRPr="00325BDD">
              <w:rPr>
                <w:b/>
                <w:i/>
              </w:rPr>
              <w:t>– EU:s instrument för grannskapspolitik, utvecklingssamarbete och internationellt samarbete, som lägger grunden för världshavsdiplomatin och ansträngningarna för att bekämpa IUU-fiske, samt kompletterande finansieringskällor, såsom Fonden för en rättvis omställning, REPowerEU, Horisont Europa och Europeiska investeringsbanken.</w:t>
            </w:r>
          </w:p>
        </w:tc>
        <w:tc>
          <w:tcPr>
            <w:tcW w:w="4876" w:type="dxa"/>
            <w:tcBorders>
              <w:top w:val="nil"/>
              <w:left w:val="nil"/>
              <w:bottom w:val="nil"/>
              <w:right w:val="nil"/>
            </w:tcBorders>
          </w:tcPr>
          <w:p w14:paraId="6BB6EB31" w14:textId="77777777" w:rsidR="008A36F6" w:rsidRPr="00325BDD" w:rsidRDefault="008A36F6" w:rsidP="00053139">
            <w:pPr>
              <w:pStyle w:val="Normal6a"/>
            </w:pPr>
            <w:r w:rsidRPr="00325BDD">
              <w:t>25.</w:t>
            </w:r>
            <w:r w:rsidRPr="00325BDD">
              <w:tab/>
              <w:t>Europaparlamentet uppmanar kommissionen att säkerställa att fiskare</w:t>
            </w:r>
            <w:r w:rsidRPr="00325BDD">
              <w:rPr>
                <w:b/>
                <w:i/>
              </w:rPr>
              <w:t>, vattenbruksaktörer, kustsamhällen och små och medelstora företag som är direkt involverade i sektorn</w:t>
            </w:r>
            <w:r w:rsidRPr="00325BDD">
              <w:t xml:space="preserve"> ges en ändamålsenlig och förenklad tillgång till finansieringsinstrument, såsom Europeiska konkurrenskraftsfonden, som stöder investeringar i en hållbar blå ekonomi, och Europa i världen </w:t>
            </w:r>
            <w:r w:rsidRPr="00325BDD">
              <w:rPr>
                <w:b/>
                <w:i/>
              </w:rPr>
              <w:t>samtidigt som man undviker att avleda medel till icke-produktiva eller enbart rådgivande aktörer. Parlamentet betonar att stödet måste prioritera de aktörer som skapar verkligt ekonomiskt och socialt värde i kustområden.</w:t>
            </w:r>
          </w:p>
        </w:tc>
      </w:tr>
    </w:tbl>
    <w:p w14:paraId="681A08A1"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49CA00F9" w14:textId="77777777" w:rsidR="008A36F6" w:rsidRPr="00325BDD" w:rsidRDefault="008A36F6" w:rsidP="008A36F6">
      <w:r w:rsidRPr="00325BDD">
        <w:rPr>
          <w:rStyle w:val="HideTWBExt"/>
          <w:color w:val="auto"/>
        </w:rPr>
        <w:t>&lt;/Amend&gt;</w:t>
      </w:r>
    </w:p>
    <w:p w14:paraId="65942D4B"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318</w:t>
      </w:r>
      <w:r w:rsidRPr="00325BDD">
        <w:rPr>
          <w:rStyle w:val="HideTWBExt"/>
          <w:color w:val="auto"/>
        </w:rPr>
        <w:t>&lt;/NumAm&gt;</w:t>
      </w:r>
    </w:p>
    <w:p w14:paraId="009A721D" w14:textId="77777777" w:rsidR="008A36F6" w:rsidRPr="00325BDD" w:rsidRDefault="008A36F6" w:rsidP="008A36F6">
      <w:pPr>
        <w:pStyle w:val="NormalBold"/>
      </w:pPr>
      <w:r w:rsidRPr="00325BDD">
        <w:rPr>
          <w:rStyle w:val="HideTWBExt"/>
          <w:b w:val="0"/>
          <w:color w:val="auto"/>
        </w:rPr>
        <w:t>&lt;RepeatBlock-By&gt;&lt;Members&gt;</w:t>
      </w:r>
      <w:r w:rsidRPr="00325BDD">
        <w:t>Carmen Crespo Díaz, Gabriel Mato</w:t>
      </w:r>
      <w:r w:rsidRPr="00325BDD">
        <w:rPr>
          <w:rStyle w:val="HideTWBExt"/>
          <w:b w:val="0"/>
          <w:color w:val="auto"/>
        </w:rPr>
        <w:t>&lt;/Members&gt;</w:t>
      </w:r>
    </w:p>
    <w:p w14:paraId="40186A2C" w14:textId="77777777" w:rsidR="008A36F6" w:rsidRPr="00325BDD" w:rsidRDefault="008A36F6" w:rsidP="008A36F6">
      <w:pPr>
        <w:pStyle w:val="NormalBold"/>
      </w:pPr>
      <w:r w:rsidRPr="00325BDD">
        <w:rPr>
          <w:rStyle w:val="HideTWBExt"/>
          <w:b w:val="0"/>
          <w:color w:val="auto"/>
        </w:rPr>
        <w:t>&lt;/RepeatBlock-By&gt;</w:t>
      </w:r>
    </w:p>
    <w:p w14:paraId="03ADF733"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43F11CF8" w14:textId="77777777" w:rsidR="008A36F6" w:rsidRPr="00325BDD" w:rsidRDefault="008A36F6" w:rsidP="008A36F6">
      <w:pPr>
        <w:pStyle w:val="NormalBold"/>
      </w:pPr>
      <w:r w:rsidRPr="00325BDD">
        <w:rPr>
          <w:rStyle w:val="HideTWBExt"/>
          <w:color w:val="auto"/>
        </w:rPr>
        <w:t>&lt;Article&gt;</w:t>
      </w:r>
      <w:r w:rsidRPr="00325BDD">
        <w:t>Punkt 25a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2678391E" w14:textId="77777777" w:rsidTr="00053139">
        <w:trPr>
          <w:trHeight w:hRule="exact" w:val="240"/>
          <w:jc w:val="center"/>
        </w:trPr>
        <w:tc>
          <w:tcPr>
            <w:tcW w:w="9752" w:type="dxa"/>
            <w:gridSpan w:val="2"/>
            <w:tcBorders>
              <w:top w:val="nil"/>
              <w:left w:val="nil"/>
              <w:bottom w:val="nil"/>
              <w:right w:val="nil"/>
            </w:tcBorders>
          </w:tcPr>
          <w:p w14:paraId="13F12DD6" w14:textId="77777777" w:rsidR="008A36F6" w:rsidRPr="00325BDD" w:rsidRDefault="008A36F6" w:rsidP="00053139"/>
        </w:tc>
      </w:tr>
      <w:tr w:rsidR="00325BDD" w:rsidRPr="00325BDD" w14:paraId="164E0B7D" w14:textId="77777777" w:rsidTr="00053139">
        <w:trPr>
          <w:trHeight w:val="240"/>
          <w:jc w:val="center"/>
        </w:trPr>
        <w:tc>
          <w:tcPr>
            <w:tcW w:w="4876" w:type="dxa"/>
            <w:tcBorders>
              <w:top w:val="nil"/>
              <w:left w:val="nil"/>
              <w:bottom w:val="nil"/>
              <w:right w:val="nil"/>
            </w:tcBorders>
          </w:tcPr>
          <w:p w14:paraId="6D340D96"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00FA1D98" w14:textId="77777777" w:rsidR="008A36F6" w:rsidRPr="00325BDD" w:rsidRDefault="008A36F6" w:rsidP="00053139">
            <w:pPr>
              <w:pStyle w:val="AmColumnHeading"/>
            </w:pPr>
            <w:r w:rsidRPr="00325BDD">
              <w:t>Ändringsförslag</w:t>
            </w:r>
          </w:p>
        </w:tc>
      </w:tr>
      <w:tr w:rsidR="00325BDD" w:rsidRPr="00325BDD" w14:paraId="75062F59" w14:textId="77777777" w:rsidTr="00053139">
        <w:trPr>
          <w:jc w:val="center"/>
        </w:trPr>
        <w:tc>
          <w:tcPr>
            <w:tcW w:w="4876" w:type="dxa"/>
            <w:tcBorders>
              <w:top w:val="nil"/>
              <w:left w:val="nil"/>
              <w:bottom w:val="nil"/>
              <w:right w:val="nil"/>
            </w:tcBorders>
          </w:tcPr>
          <w:p w14:paraId="4B1B87E3" w14:textId="77777777" w:rsidR="008A36F6" w:rsidRPr="00325BDD" w:rsidRDefault="008A36F6" w:rsidP="00053139">
            <w:pPr>
              <w:pStyle w:val="Normal6a"/>
            </w:pPr>
          </w:p>
        </w:tc>
        <w:tc>
          <w:tcPr>
            <w:tcW w:w="4876" w:type="dxa"/>
            <w:tcBorders>
              <w:top w:val="nil"/>
              <w:left w:val="nil"/>
              <w:bottom w:val="nil"/>
              <w:right w:val="nil"/>
            </w:tcBorders>
          </w:tcPr>
          <w:p w14:paraId="7A38EDC2" w14:textId="77777777" w:rsidR="008A36F6" w:rsidRPr="00325BDD" w:rsidRDefault="008A36F6" w:rsidP="00053139">
            <w:pPr>
              <w:pStyle w:val="Normal6a"/>
            </w:pPr>
            <w:r w:rsidRPr="00325BDD">
              <w:rPr>
                <w:b/>
                <w:i/>
              </w:rPr>
              <w:t>25a.</w:t>
            </w:r>
            <w:r w:rsidRPr="00325BDD">
              <w:tab/>
            </w:r>
            <w:r w:rsidRPr="00325BDD">
              <w:rPr>
                <w:b/>
                <w:i/>
              </w:rPr>
              <w:t>Europaparlamentet upprepar behovet av att upprätthålla en specifik, kraftfull och fristående fiskeri- och vattenbruksfond i nästa fleråriga budgetram 2028–2034, vilket efterfrågas av hela den europeiska sektorn. Parlamentet anser att en integrering av den befintliga Europeiska havs-, fiskeri- och vattenbruksfonden i en enda fond skulle kunna vara skadligt för sektorn, och förespråkar ett tillräckligt budgetanslag som gör det möjligt att gå framåt inom hållbarhet, förnyelse av flottor, konkurrenskraft, digitalisering och minskning av koldioxidutsläpp, samtidigt som territoriell sammanhållning och generationsskiften garanteras.</w:t>
            </w:r>
          </w:p>
        </w:tc>
      </w:tr>
    </w:tbl>
    <w:p w14:paraId="09535D8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{ES}</w:t>
      </w:r>
      <w:r w:rsidRPr="00325BDD">
        <w:t>es</w:t>
      </w:r>
      <w:r w:rsidRPr="00325BDD">
        <w:rPr>
          <w:rStyle w:val="HideTWBExt"/>
          <w:color w:val="auto"/>
        </w:rPr>
        <w:t>&lt;/Original&gt;</w:t>
      </w:r>
    </w:p>
    <w:p w14:paraId="5E389335" w14:textId="77777777" w:rsidR="008A36F6" w:rsidRPr="00325BDD" w:rsidRDefault="008A36F6" w:rsidP="008A36F6">
      <w:r w:rsidRPr="00325BDD">
        <w:rPr>
          <w:rStyle w:val="HideTWBExt"/>
          <w:color w:val="auto"/>
        </w:rPr>
        <w:t>&lt;/Amend&gt;</w:t>
      </w:r>
    </w:p>
    <w:p w14:paraId="3B743FCE"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319</w:t>
      </w:r>
      <w:r w:rsidRPr="00325BDD">
        <w:rPr>
          <w:rStyle w:val="HideTWBExt"/>
          <w:color w:val="auto"/>
        </w:rPr>
        <w:t>&lt;/NumAm&gt;</w:t>
      </w:r>
    </w:p>
    <w:p w14:paraId="75C09CB9" w14:textId="77777777" w:rsidR="008A36F6" w:rsidRPr="00325BDD" w:rsidRDefault="008A36F6" w:rsidP="008A36F6">
      <w:pPr>
        <w:pStyle w:val="NormalBold"/>
      </w:pPr>
      <w:r w:rsidRPr="00325BDD">
        <w:rPr>
          <w:rStyle w:val="HideTWBExt"/>
          <w:b w:val="0"/>
          <w:color w:val="auto"/>
        </w:rPr>
        <w:t>&lt;RepeatBlock-By&gt;&lt;Members&gt;</w:t>
      </w:r>
      <w:r w:rsidRPr="00325BDD">
        <w:t>Marco Falcone</w:t>
      </w:r>
      <w:r w:rsidRPr="00325BDD">
        <w:rPr>
          <w:rStyle w:val="HideTWBExt"/>
          <w:b w:val="0"/>
          <w:color w:val="auto"/>
        </w:rPr>
        <w:t>&lt;/Members&gt;</w:t>
      </w:r>
    </w:p>
    <w:p w14:paraId="79494BB5" w14:textId="77777777" w:rsidR="008A36F6" w:rsidRPr="00325BDD" w:rsidRDefault="008A36F6" w:rsidP="008A36F6">
      <w:pPr>
        <w:pStyle w:val="NormalBold"/>
      </w:pPr>
      <w:r w:rsidRPr="00325BDD">
        <w:rPr>
          <w:rStyle w:val="HideTWBExt"/>
          <w:b w:val="0"/>
          <w:color w:val="auto"/>
        </w:rPr>
        <w:t>&lt;/RepeatBlock-By&gt;</w:t>
      </w:r>
    </w:p>
    <w:p w14:paraId="0BEA4B2E"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3652D0E5" w14:textId="77777777" w:rsidR="008A36F6" w:rsidRPr="00325BDD" w:rsidRDefault="008A36F6" w:rsidP="008A36F6">
      <w:pPr>
        <w:pStyle w:val="NormalBold"/>
      </w:pPr>
      <w:r w:rsidRPr="00325BDD">
        <w:rPr>
          <w:rStyle w:val="HideTWBExt"/>
          <w:color w:val="auto"/>
        </w:rPr>
        <w:t>&lt;Article&gt;</w:t>
      </w:r>
      <w:r w:rsidRPr="00325BDD">
        <w:t>Punkt 25a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737332BE" w14:textId="77777777" w:rsidTr="00053139">
        <w:trPr>
          <w:trHeight w:hRule="exact" w:val="240"/>
          <w:jc w:val="center"/>
        </w:trPr>
        <w:tc>
          <w:tcPr>
            <w:tcW w:w="9752" w:type="dxa"/>
            <w:gridSpan w:val="2"/>
            <w:tcBorders>
              <w:top w:val="nil"/>
              <w:left w:val="nil"/>
              <w:bottom w:val="nil"/>
              <w:right w:val="nil"/>
            </w:tcBorders>
          </w:tcPr>
          <w:p w14:paraId="2224A8FA" w14:textId="77777777" w:rsidR="008A36F6" w:rsidRPr="00325BDD" w:rsidRDefault="008A36F6" w:rsidP="00053139"/>
        </w:tc>
      </w:tr>
      <w:tr w:rsidR="00325BDD" w:rsidRPr="00325BDD" w14:paraId="2F26784D" w14:textId="77777777" w:rsidTr="00053139">
        <w:trPr>
          <w:trHeight w:val="240"/>
          <w:jc w:val="center"/>
        </w:trPr>
        <w:tc>
          <w:tcPr>
            <w:tcW w:w="4876" w:type="dxa"/>
            <w:tcBorders>
              <w:top w:val="nil"/>
              <w:left w:val="nil"/>
              <w:bottom w:val="nil"/>
              <w:right w:val="nil"/>
            </w:tcBorders>
          </w:tcPr>
          <w:p w14:paraId="256E9E82"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1FC3A1E4" w14:textId="77777777" w:rsidR="008A36F6" w:rsidRPr="00325BDD" w:rsidRDefault="008A36F6" w:rsidP="00053139">
            <w:pPr>
              <w:pStyle w:val="AmColumnHeading"/>
            </w:pPr>
            <w:r w:rsidRPr="00325BDD">
              <w:t>Ändringsförslag</w:t>
            </w:r>
          </w:p>
        </w:tc>
      </w:tr>
      <w:tr w:rsidR="00325BDD" w:rsidRPr="00325BDD" w14:paraId="1EE93299" w14:textId="77777777" w:rsidTr="00053139">
        <w:trPr>
          <w:jc w:val="center"/>
        </w:trPr>
        <w:tc>
          <w:tcPr>
            <w:tcW w:w="4876" w:type="dxa"/>
            <w:tcBorders>
              <w:top w:val="nil"/>
              <w:left w:val="nil"/>
              <w:bottom w:val="nil"/>
              <w:right w:val="nil"/>
            </w:tcBorders>
          </w:tcPr>
          <w:p w14:paraId="71E1FEF5" w14:textId="77777777" w:rsidR="008A36F6" w:rsidRPr="00325BDD" w:rsidRDefault="008A36F6" w:rsidP="00053139">
            <w:pPr>
              <w:pStyle w:val="Normal6a"/>
            </w:pPr>
          </w:p>
        </w:tc>
        <w:tc>
          <w:tcPr>
            <w:tcW w:w="4876" w:type="dxa"/>
            <w:tcBorders>
              <w:top w:val="nil"/>
              <w:left w:val="nil"/>
              <w:bottom w:val="nil"/>
              <w:right w:val="nil"/>
            </w:tcBorders>
          </w:tcPr>
          <w:p w14:paraId="05FEE6CE" w14:textId="77777777" w:rsidR="008A36F6" w:rsidRPr="00325BDD" w:rsidRDefault="008A36F6" w:rsidP="00053139">
            <w:pPr>
              <w:pStyle w:val="Normal6a"/>
            </w:pPr>
            <w:r w:rsidRPr="00325BDD">
              <w:rPr>
                <w:b/>
                <w:i/>
              </w:rPr>
              <w:t>25a.</w:t>
            </w:r>
            <w:r w:rsidRPr="00325BDD">
              <w:tab/>
            </w:r>
            <w:r w:rsidRPr="00325BDD">
              <w:rPr>
                <w:b/>
                <w:i/>
              </w:rPr>
              <w:t>Europaparlamentet understryker att kriterierna för tillgång till europeiska medel bör premiera inte bara miljömässig hållbarhet, utan också det sociala och ekonomiska värdet av traditionellt, hantverksmässigt och familjeägt fiske, särskilt i unionens öregioner och yttersta randområden.</w:t>
            </w:r>
          </w:p>
        </w:tc>
      </w:tr>
    </w:tbl>
    <w:p w14:paraId="7346CF2D"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{IT}</w:t>
      </w:r>
      <w:r w:rsidRPr="00325BDD">
        <w:t>it</w:t>
      </w:r>
      <w:r w:rsidRPr="00325BDD">
        <w:rPr>
          <w:rStyle w:val="HideTWBExt"/>
          <w:color w:val="auto"/>
        </w:rPr>
        <w:t>&lt;/Original&gt;</w:t>
      </w:r>
    </w:p>
    <w:p w14:paraId="7E86E901" w14:textId="77777777" w:rsidR="008A36F6" w:rsidRPr="00325BDD" w:rsidRDefault="008A36F6" w:rsidP="008A36F6">
      <w:r w:rsidRPr="00325BDD">
        <w:rPr>
          <w:rStyle w:val="HideTWBExt"/>
          <w:color w:val="auto"/>
        </w:rPr>
        <w:t>&lt;/Amend&gt;</w:t>
      </w:r>
    </w:p>
    <w:p w14:paraId="18A5CEB7" w14:textId="77777777" w:rsidR="008A36F6" w:rsidRPr="00325BDD" w:rsidRDefault="008A36F6" w:rsidP="008A36F6">
      <w:pPr>
        <w:pStyle w:val="AmNumberTabs"/>
      </w:pPr>
      <w:r w:rsidRPr="00325BDD">
        <w:rPr>
          <w:rStyle w:val="HideTWBExt"/>
          <w:color w:val="auto"/>
        </w:rPr>
        <w:t>&lt;Amend&gt;</w:t>
      </w:r>
      <w:r w:rsidRPr="00325BDD">
        <w:t>Ändringsförslag</w:t>
      </w:r>
      <w:r w:rsidRPr="00325BDD">
        <w:tab/>
      </w:r>
      <w:r w:rsidRPr="00325BDD">
        <w:tab/>
      </w:r>
      <w:r w:rsidRPr="00325BDD">
        <w:rPr>
          <w:rStyle w:val="HideTWBExt"/>
          <w:color w:val="auto"/>
        </w:rPr>
        <w:t>&lt;NumAm&gt;</w:t>
      </w:r>
      <w:r w:rsidRPr="00325BDD">
        <w:t>320</w:t>
      </w:r>
      <w:r w:rsidRPr="00325BDD">
        <w:rPr>
          <w:rStyle w:val="HideTWBExt"/>
          <w:color w:val="auto"/>
        </w:rPr>
        <w:t>&lt;/NumAm&gt;</w:t>
      </w:r>
    </w:p>
    <w:p w14:paraId="2BF805FE" w14:textId="77777777" w:rsidR="008A36F6" w:rsidRPr="00325BDD" w:rsidRDefault="008A36F6" w:rsidP="008A36F6">
      <w:pPr>
        <w:pStyle w:val="NormalBold"/>
      </w:pPr>
      <w:r w:rsidRPr="00325BDD">
        <w:rPr>
          <w:rStyle w:val="HideTWBExt"/>
          <w:b w:val="0"/>
          <w:color w:val="auto"/>
        </w:rPr>
        <w:t>&lt;RepeatBlock-By&gt;&lt;Members&gt;</w:t>
      </w:r>
      <w:r w:rsidRPr="00325BDD">
        <w:t>Nora Junco García, Diego Solier, Giuseppe Milazzo, Stephen Nikola Bartulica, Piotr Müller</w:t>
      </w:r>
      <w:r w:rsidRPr="00325BDD">
        <w:rPr>
          <w:rStyle w:val="HideTWBExt"/>
          <w:b w:val="0"/>
          <w:color w:val="auto"/>
        </w:rPr>
        <w:t>&lt;/Members&gt;</w:t>
      </w:r>
    </w:p>
    <w:p w14:paraId="650AAE00" w14:textId="77777777" w:rsidR="008A36F6" w:rsidRPr="00325BDD" w:rsidRDefault="008A36F6" w:rsidP="008A36F6">
      <w:pPr>
        <w:pStyle w:val="NormalBold"/>
      </w:pPr>
      <w:r w:rsidRPr="00325BDD">
        <w:rPr>
          <w:rStyle w:val="HideTWBExt"/>
          <w:b w:val="0"/>
          <w:color w:val="auto"/>
        </w:rPr>
        <w:t>&lt;/RepeatBlock-By&gt;</w:t>
      </w:r>
    </w:p>
    <w:p w14:paraId="65C20FD6" w14:textId="77777777" w:rsidR="008A36F6" w:rsidRPr="00325BDD" w:rsidRDefault="008A36F6" w:rsidP="008A36F6">
      <w:pPr>
        <w:pStyle w:val="NormalBold"/>
      </w:pPr>
      <w:r w:rsidRPr="00325BDD">
        <w:rPr>
          <w:rStyle w:val="HideTWBExt"/>
          <w:color w:val="auto"/>
        </w:rPr>
        <w:t>&lt;DocAmend&gt;</w:t>
      </w:r>
      <w:r w:rsidRPr="00325BDD">
        <w:t>Förslag till resolution</w:t>
      </w:r>
      <w:r w:rsidRPr="00325BDD">
        <w:rPr>
          <w:rStyle w:val="HideTWBExt"/>
          <w:color w:val="auto"/>
        </w:rPr>
        <w:t>&lt;/DocAmend&gt;</w:t>
      </w:r>
    </w:p>
    <w:p w14:paraId="60E67CC7" w14:textId="77777777" w:rsidR="008A36F6" w:rsidRPr="00325BDD" w:rsidRDefault="008A36F6" w:rsidP="008A36F6">
      <w:pPr>
        <w:pStyle w:val="NormalBold"/>
      </w:pPr>
      <w:r w:rsidRPr="00325BDD">
        <w:rPr>
          <w:rStyle w:val="HideTWBExt"/>
          <w:color w:val="auto"/>
        </w:rPr>
        <w:t>&lt;Article&gt;</w:t>
      </w:r>
      <w:r w:rsidRPr="00325BDD">
        <w:t>Punkt 26a (ny)</w:t>
      </w:r>
      <w:r w:rsidRPr="00325BDD">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25BDD" w:rsidRPr="00325BDD" w14:paraId="118C82CD" w14:textId="77777777" w:rsidTr="00053139">
        <w:trPr>
          <w:trHeight w:hRule="exact" w:val="240"/>
          <w:jc w:val="center"/>
        </w:trPr>
        <w:tc>
          <w:tcPr>
            <w:tcW w:w="9752" w:type="dxa"/>
            <w:gridSpan w:val="2"/>
            <w:tcBorders>
              <w:top w:val="nil"/>
              <w:left w:val="nil"/>
              <w:bottom w:val="nil"/>
              <w:right w:val="nil"/>
            </w:tcBorders>
          </w:tcPr>
          <w:p w14:paraId="054DB7B0" w14:textId="77777777" w:rsidR="008A36F6" w:rsidRPr="00325BDD" w:rsidRDefault="008A36F6" w:rsidP="00053139"/>
        </w:tc>
      </w:tr>
      <w:tr w:rsidR="00325BDD" w:rsidRPr="00325BDD" w14:paraId="5758443E" w14:textId="77777777" w:rsidTr="00053139">
        <w:trPr>
          <w:trHeight w:val="240"/>
          <w:jc w:val="center"/>
        </w:trPr>
        <w:tc>
          <w:tcPr>
            <w:tcW w:w="4876" w:type="dxa"/>
            <w:tcBorders>
              <w:top w:val="nil"/>
              <w:left w:val="nil"/>
              <w:bottom w:val="nil"/>
              <w:right w:val="nil"/>
            </w:tcBorders>
          </w:tcPr>
          <w:p w14:paraId="5682BE39" w14:textId="77777777" w:rsidR="008A36F6" w:rsidRPr="00325BDD" w:rsidRDefault="008A36F6" w:rsidP="00053139">
            <w:pPr>
              <w:pStyle w:val="AmColumnHeading"/>
            </w:pPr>
            <w:r w:rsidRPr="00325BDD">
              <w:t>Förslag till resolution</w:t>
            </w:r>
          </w:p>
        </w:tc>
        <w:tc>
          <w:tcPr>
            <w:tcW w:w="4876" w:type="dxa"/>
            <w:tcBorders>
              <w:top w:val="nil"/>
              <w:left w:val="nil"/>
              <w:bottom w:val="nil"/>
              <w:right w:val="nil"/>
            </w:tcBorders>
          </w:tcPr>
          <w:p w14:paraId="70C8830C" w14:textId="77777777" w:rsidR="008A36F6" w:rsidRPr="00325BDD" w:rsidRDefault="008A36F6" w:rsidP="00053139">
            <w:pPr>
              <w:pStyle w:val="AmColumnHeading"/>
            </w:pPr>
            <w:r w:rsidRPr="00325BDD">
              <w:t>Ändringsförslag</w:t>
            </w:r>
          </w:p>
        </w:tc>
      </w:tr>
      <w:tr w:rsidR="00325BDD" w:rsidRPr="00325BDD" w14:paraId="740B228B" w14:textId="77777777" w:rsidTr="00053139">
        <w:trPr>
          <w:jc w:val="center"/>
        </w:trPr>
        <w:tc>
          <w:tcPr>
            <w:tcW w:w="4876" w:type="dxa"/>
            <w:tcBorders>
              <w:top w:val="nil"/>
              <w:left w:val="nil"/>
              <w:bottom w:val="nil"/>
              <w:right w:val="nil"/>
            </w:tcBorders>
          </w:tcPr>
          <w:p w14:paraId="703ED31D" w14:textId="77777777" w:rsidR="008A36F6" w:rsidRPr="00325BDD" w:rsidRDefault="008A36F6" w:rsidP="00053139">
            <w:pPr>
              <w:pStyle w:val="Normal6a"/>
            </w:pPr>
          </w:p>
        </w:tc>
        <w:tc>
          <w:tcPr>
            <w:tcW w:w="4876" w:type="dxa"/>
            <w:tcBorders>
              <w:top w:val="nil"/>
              <w:left w:val="nil"/>
              <w:bottom w:val="nil"/>
              <w:right w:val="nil"/>
            </w:tcBorders>
          </w:tcPr>
          <w:p w14:paraId="35360283" w14:textId="77777777" w:rsidR="008A36F6" w:rsidRPr="00325BDD" w:rsidRDefault="008A36F6" w:rsidP="00053139">
            <w:pPr>
              <w:pStyle w:val="Normal6a"/>
            </w:pPr>
            <w:r w:rsidRPr="00325BDD">
              <w:rPr>
                <w:b/>
                <w:i/>
              </w:rPr>
              <w:t>26a.</w:t>
            </w:r>
            <w:r w:rsidRPr="00325BDD">
              <w:tab/>
            </w:r>
            <w:r w:rsidRPr="00325BDD">
              <w:rPr>
                <w:b/>
                <w:i/>
              </w:rPr>
              <w:t>Europaparlamentet uppmanar med kraft Europeiska kommissionen att garantera tillräcklig administrativ och rättslig stabilitet för privata investeringar för att främja utvecklingen av sjöfartssektorerna.</w:t>
            </w:r>
          </w:p>
        </w:tc>
      </w:tr>
    </w:tbl>
    <w:p w14:paraId="6A392F38" w14:textId="77777777" w:rsidR="008A36F6" w:rsidRPr="00325BDD" w:rsidRDefault="008A36F6" w:rsidP="008A36F6">
      <w:pPr>
        <w:pStyle w:val="AmOrLang"/>
      </w:pPr>
      <w:r w:rsidRPr="00325BDD">
        <w:t xml:space="preserve">Or. </w:t>
      </w:r>
      <w:r w:rsidRPr="00325BDD">
        <w:rPr>
          <w:rStyle w:val="HideTWBExt"/>
          <w:color w:val="auto"/>
        </w:rPr>
        <w:t>&lt;Original&gt;</w:t>
      </w:r>
      <w:r w:rsidRPr="00325BDD">
        <w:rPr>
          <w:rStyle w:val="HideTWBInt"/>
          <w:color w:val="auto"/>
        </w:rPr>
        <w:t>{EN}</w:t>
      </w:r>
      <w:r w:rsidRPr="00325BDD">
        <w:t>en</w:t>
      </w:r>
      <w:r w:rsidRPr="00325BDD">
        <w:rPr>
          <w:rStyle w:val="HideTWBExt"/>
          <w:color w:val="auto"/>
        </w:rPr>
        <w:t>&lt;/Original&gt;</w:t>
      </w:r>
    </w:p>
    <w:p w14:paraId="2ED579F2" w14:textId="77777777" w:rsidR="008A36F6" w:rsidRPr="00325BDD" w:rsidRDefault="008A36F6" w:rsidP="008A36F6">
      <w:r w:rsidRPr="00325BDD">
        <w:rPr>
          <w:rStyle w:val="HideTWBExt"/>
          <w:color w:val="auto"/>
        </w:rPr>
        <w:t>&lt;/Amend&gt;&lt;/RepeatBlock-Amend&gt;</w:t>
      </w:r>
    </w:p>
    <w:p w14:paraId="4EB40364" w14:textId="77777777" w:rsidR="00FB47CF" w:rsidRPr="00325BDD" w:rsidRDefault="00FB47CF" w:rsidP="008A36F6"/>
    <w:sectPr w:rsidR="00FB47CF" w:rsidRPr="00325BDD" w:rsidSect="00FA6711">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EA0C8" w14:textId="77777777" w:rsidR="003F5434" w:rsidRPr="004D0649" w:rsidRDefault="00EE2DE1">
      <w:r w:rsidRPr="004D0649">
        <w:separator/>
      </w:r>
    </w:p>
  </w:endnote>
  <w:endnote w:type="continuationSeparator" w:id="0">
    <w:p w14:paraId="35780632" w14:textId="77777777" w:rsidR="003F5434" w:rsidRPr="004D0649" w:rsidRDefault="00EE2DE1">
      <w:r w:rsidRPr="004D06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07A8" w14:textId="77777777" w:rsidR="00FA6711" w:rsidRPr="004D0649" w:rsidRDefault="00FA6711" w:rsidP="00FA6711">
    <w:pPr>
      <w:pStyle w:val="EPFooter"/>
    </w:pPr>
    <w:r w:rsidRPr="004D0649">
      <w:t>PE</w:t>
    </w:r>
    <w:r w:rsidRPr="004D0649">
      <w:rPr>
        <w:rStyle w:val="HideTWBExt"/>
      </w:rPr>
      <w:t>&lt;NoPE&gt;</w:t>
    </w:r>
    <w:r w:rsidRPr="004D0649">
      <w:t>779.364</w:t>
    </w:r>
    <w:r w:rsidRPr="004D0649">
      <w:rPr>
        <w:rStyle w:val="HideTWBExt"/>
      </w:rPr>
      <w:t>&lt;/NoPE&gt;&lt;Version&gt;</w:t>
    </w:r>
    <w:r w:rsidRPr="004D0649">
      <w:t>v01-00</w:t>
    </w:r>
    <w:r w:rsidRPr="004D0649">
      <w:rPr>
        <w:rStyle w:val="HideTWBExt"/>
      </w:rPr>
      <w:t>&lt;/Version&gt;</w:t>
    </w:r>
    <w:r w:rsidRPr="004D0649">
      <w:tab/>
    </w:r>
    <w:r w:rsidRPr="004D0649">
      <w:fldChar w:fldCharType="begin"/>
    </w:r>
    <w:r w:rsidRPr="004D0649">
      <w:instrText xml:space="preserve"> PAGE  \* MERGEFORMAT </w:instrText>
    </w:r>
    <w:r w:rsidRPr="004D0649">
      <w:fldChar w:fldCharType="separate"/>
    </w:r>
    <w:r w:rsidRPr="004D0649">
      <w:rPr>
        <w:noProof/>
      </w:rPr>
      <w:t>170</w:t>
    </w:r>
    <w:r w:rsidRPr="004D0649">
      <w:fldChar w:fldCharType="end"/>
    </w:r>
    <w:r w:rsidRPr="004D0649">
      <w:t>/</w:t>
    </w:r>
    <w:r w:rsidR="00325BDD">
      <w:fldChar w:fldCharType="begin"/>
    </w:r>
    <w:r w:rsidR="00325BDD">
      <w:instrText xml:space="preserve"> NUMPAGES  \* MERGEFORMAT </w:instrText>
    </w:r>
    <w:r w:rsidR="00325BDD">
      <w:fldChar w:fldCharType="separate"/>
    </w:r>
    <w:r w:rsidRPr="004D0649">
      <w:rPr>
        <w:noProof/>
      </w:rPr>
      <w:t>171</w:t>
    </w:r>
    <w:r w:rsidR="00325BDD">
      <w:rPr>
        <w:noProof/>
      </w:rPr>
      <w:fldChar w:fldCharType="end"/>
    </w:r>
    <w:r w:rsidRPr="004D0649">
      <w:tab/>
    </w:r>
    <w:r w:rsidRPr="004D0649">
      <w:rPr>
        <w:rStyle w:val="HideTWBExt"/>
      </w:rPr>
      <w:t>&lt;PathFdR&gt;</w:t>
    </w:r>
    <w:r w:rsidRPr="004D0649">
      <w:t>AM\1330692SV.docx</w:t>
    </w:r>
    <w:r w:rsidRPr="004D0649">
      <w:rPr>
        <w:rStyle w:val="HideTWBExt"/>
      </w:rPr>
      <w:t>&lt;/PathFdR&gt;</w:t>
    </w:r>
  </w:p>
  <w:p w14:paraId="4D290C62" w14:textId="32839F98" w:rsidR="00FB47CF" w:rsidRPr="004D0649" w:rsidRDefault="00FA6711" w:rsidP="00FA6711">
    <w:pPr>
      <w:pStyle w:val="EPFooter2"/>
    </w:pPr>
    <w:r w:rsidRPr="004D0649">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66794" w14:textId="77777777" w:rsidR="00FA6711" w:rsidRPr="004D0649" w:rsidRDefault="00FA6711" w:rsidP="00FA6711">
    <w:pPr>
      <w:pStyle w:val="EPFooter"/>
    </w:pPr>
    <w:r w:rsidRPr="004D0649">
      <w:rPr>
        <w:rStyle w:val="HideTWBExt"/>
      </w:rPr>
      <w:t>&lt;PathFdR&gt;</w:t>
    </w:r>
    <w:r w:rsidRPr="004D0649">
      <w:t>AM\1330692SV.docx</w:t>
    </w:r>
    <w:r w:rsidRPr="004D0649">
      <w:rPr>
        <w:rStyle w:val="HideTWBExt"/>
      </w:rPr>
      <w:t>&lt;/PathFdR&gt;</w:t>
    </w:r>
    <w:r w:rsidRPr="004D0649">
      <w:tab/>
    </w:r>
    <w:r w:rsidRPr="004D0649">
      <w:fldChar w:fldCharType="begin"/>
    </w:r>
    <w:r w:rsidRPr="004D0649">
      <w:instrText xml:space="preserve"> PAGE  \* MERGEFORMAT </w:instrText>
    </w:r>
    <w:r w:rsidRPr="004D0649">
      <w:fldChar w:fldCharType="separate"/>
    </w:r>
    <w:r w:rsidRPr="004D0649">
      <w:rPr>
        <w:noProof/>
      </w:rPr>
      <w:t>171</w:t>
    </w:r>
    <w:r w:rsidRPr="004D0649">
      <w:fldChar w:fldCharType="end"/>
    </w:r>
    <w:r w:rsidRPr="004D0649">
      <w:t>/</w:t>
    </w:r>
    <w:r w:rsidR="00325BDD">
      <w:fldChar w:fldCharType="begin"/>
    </w:r>
    <w:r w:rsidR="00325BDD">
      <w:instrText xml:space="preserve"> NUMPAGES  \* MERGEFORMAT </w:instrText>
    </w:r>
    <w:r w:rsidR="00325BDD">
      <w:fldChar w:fldCharType="separate"/>
    </w:r>
    <w:r w:rsidRPr="004D0649">
      <w:rPr>
        <w:noProof/>
      </w:rPr>
      <w:t>171</w:t>
    </w:r>
    <w:r w:rsidR="00325BDD">
      <w:rPr>
        <w:noProof/>
      </w:rPr>
      <w:fldChar w:fldCharType="end"/>
    </w:r>
    <w:r w:rsidRPr="004D0649">
      <w:tab/>
      <w:t>PE</w:t>
    </w:r>
    <w:r w:rsidRPr="004D0649">
      <w:rPr>
        <w:rStyle w:val="HideTWBExt"/>
      </w:rPr>
      <w:t>&lt;NoPE&gt;</w:t>
    </w:r>
    <w:r w:rsidRPr="004D0649">
      <w:t>779.364</w:t>
    </w:r>
    <w:r w:rsidRPr="004D0649">
      <w:rPr>
        <w:rStyle w:val="HideTWBExt"/>
      </w:rPr>
      <w:t>&lt;/NoPE&gt;&lt;Version&gt;</w:t>
    </w:r>
    <w:r w:rsidRPr="004D0649">
      <w:t>v01-00</w:t>
    </w:r>
    <w:r w:rsidRPr="004D0649">
      <w:rPr>
        <w:rStyle w:val="HideTWBExt"/>
      </w:rPr>
      <w:t>&lt;/Version&gt;</w:t>
    </w:r>
  </w:p>
  <w:p w14:paraId="0A84814C" w14:textId="44A0FEED" w:rsidR="00FB47CF" w:rsidRPr="004D0649" w:rsidRDefault="00FA6711" w:rsidP="00FA6711">
    <w:pPr>
      <w:pStyle w:val="EPFooter2"/>
    </w:pPr>
    <w:r w:rsidRPr="004D0649">
      <w:tab/>
    </w:r>
    <w:r w:rsidRPr="004D0649">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D0A6" w14:textId="77777777" w:rsidR="00FA6711" w:rsidRPr="004D0649" w:rsidRDefault="00FA6711" w:rsidP="00FA6711">
    <w:pPr>
      <w:pStyle w:val="EPFooter"/>
    </w:pPr>
    <w:r w:rsidRPr="004D0649">
      <w:rPr>
        <w:rStyle w:val="HideTWBExt"/>
      </w:rPr>
      <w:t>&lt;PathFdR&gt;</w:t>
    </w:r>
    <w:r w:rsidRPr="004D0649">
      <w:t>AM\1330692SV.docx</w:t>
    </w:r>
    <w:r w:rsidRPr="004D0649">
      <w:rPr>
        <w:rStyle w:val="HideTWBExt"/>
      </w:rPr>
      <w:t>&lt;/PathFdR&gt;</w:t>
    </w:r>
    <w:r w:rsidRPr="004D0649">
      <w:tab/>
    </w:r>
    <w:r w:rsidRPr="004D0649">
      <w:tab/>
      <w:t>PE</w:t>
    </w:r>
    <w:r w:rsidRPr="004D0649">
      <w:rPr>
        <w:rStyle w:val="HideTWBExt"/>
      </w:rPr>
      <w:t>&lt;NoPE&gt;</w:t>
    </w:r>
    <w:r w:rsidRPr="004D0649">
      <w:t>779.364</w:t>
    </w:r>
    <w:r w:rsidRPr="004D0649">
      <w:rPr>
        <w:rStyle w:val="HideTWBExt"/>
      </w:rPr>
      <w:t>&lt;/NoPE&gt;&lt;Version&gt;</w:t>
    </w:r>
    <w:r w:rsidRPr="004D0649">
      <w:t>v01-00</w:t>
    </w:r>
    <w:r w:rsidRPr="004D0649">
      <w:rPr>
        <w:rStyle w:val="HideTWBExt"/>
      </w:rPr>
      <w:t>&lt;/Version&gt;</w:t>
    </w:r>
  </w:p>
  <w:p w14:paraId="098AAAFE" w14:textId="4920B5F0" w:rsidR="00FB47CF" w:rsidRPr="004D0649" w:rsidRDefault="00FA6711" w:rsidP="00FA6711">
    <w:pPr>
      <w:pStyle w:val="EPFooter2"/>
    </w:pPr>
    <w:r w:rsidRPr="004D0649">
      <w:t>SV</w:t>
    </w:r>
    <w:r w:rsidRPr="004D0649">
      <w:tab/>
    </w:r>
    <w:r w:rsidRPr="004D0649">
      <w:rPr>
        <w:b w:val="0"/>
        <w:i/>
        <w:color w:val="C0C0C0"/>
        <w:sz w:val="22"/>
      </w:rPr>
      <w:t>Förenade i mångfalden</w:t>
    </w:r>
    <w:r w:rsidRPr="004D0649">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F27CD" w14:textId="77777777" w:rsidR="003F5434" w:rsidRPr="004D0649" w:rsidRDefault="00EE2DE1">
      <w:r w:rsidRPr="004D0649">
        <w:separator/>
      </w:r>
    </w:p>
  </w:footnote>
  <w:footnote w:type="continuationSeparator" w:id="0">
    <w:p w14:paraId="3E217A03" w14:textId="77777777" w:rsidR="003F5434" w:rsidRPr="004D0649" w:rsidRDefault="00EE2DE1">
      <w:r w:rsidRPr="004D064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CECB" w14:textId="77777777" w:rsidR="00325BDD" w:rsidRDefault="00325B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F0773" w14:textId="77777777" w:rsidR="00325BDD" w:rsidRDefault="00325B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43244" w14:textId="77777777" w:rsidR="00325BDD" w:rsidRDefault="00325B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614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0"/>
    <w:docVar w:name="TXTLANGUE" w:val="SV"/>
    <w:docVar w:name="TXTLANGUEMIN" w:val="sv"/>
    <w:docVar w:name="TXTNRPE" w:val="779.364"/>
    <w:docVar w:name="TXTPEorAP" w:val="PE"/>
    <w:docVar w:name="TXTROUTE" w:val="AM\1330692SV.docx"/>
    <w:docVar w:name="TXTVERSION" w:val="01-00"/>
  </w:docVars>
  <w:rsids>
    <w:rsidRoot w:val="00A77B3E"/>
    <w:rsid w:val="00175D9D"/>
    <w:rsid w:val="00320BB9"/>
    <w:rsid w:val="00325BDD"/>
    <w:rsid w:val="003D58F6"/>
    <w:rsid w:val="003F5434"/>
    <w:rsid w:val="004D0649"/>
    <w:rsid w:val="005E3072"/>
    <w:rsid w:val="005F5647"/>
    <w:rsid w:val="008A36F6"/>
    <w:rsid w:val="00946A21"/>
    <w:rsid w:val="00A77B3E"/>
    <w:rsid w:val="00BD6E9E"/>
    <w:rsid w:val="00CA2A55"/>
    <w:rsid w:val="00CD5EDD"/>
    <w:rsid w:val="00EE2DE1"/>
    <w:rsid w:val="00FA6711"/>
    <w:rsid w:val="00FB47C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4EA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CD5EDD"/>
    <w:pPr>
      <w:tabs>
        <w:tab w:val="center" w:pos="4513"/>
        <w:tab w:val="right" w:pos="9026"/>
      </w:tabs>
    </w:pPr>
  </w:style>
  <w:style w:type="character" w:customStyle="1" w:styleId="HeaderChar">
    <w:name w:val="Header Char"/>
    <w:basedOn w:val="DefaultParagraphFont"/>
    <w:link w:val="Header"/>
    <w:rsid w:val="00CD5EDD"/>
    <w:rPr>
      <w:sz w:val="24"/>
      <w:szCs w:val="24"/>
    </w:rPr>
  </w:style>
  <w:style w:type="paragraph" w:styleId="Footer">
    <w:name w:val="footer"/>
    <w:basedOn w:val="Normal"/>
    <w:link w:val="FooterChar"/>
    <w:semiHidden/>
    <w:unhideWhenUsed/>
    <w:rsid w:val="008A36F6"/>
    <w:pPr>
      <w:tabs>
        <w:tab w:val="center" w:pos="4680"/>
        <w:tab w:val="right" w:pos="9360"/>
      </w:tabs>
    </w:pPr>
  </w:style>
  <w:style w:type="character" w:customStyle="1" w:styleId="FooterChar">
    <w:name w:val="Footer Char"/>
    <w:basedOn w:val="DefaultParagraphFont"/>
    <w:link w:val="Footer"/>
    <w:semiHidden/>
    <w:rsid w:val="008A36F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58F835D17E814DA6C45D793536E75A" ma:contentTypeVersion="0" ma:contentTypeDescription="Create a new document." ma:contentTypeScope="" ma:versionID="22b4dd75bec13aec81aee66c10b36a28">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0189FBE-BD0B-4033-8332-62CC3E72BCFB}">
  <ds:schemaRefs>
    <ds:schemaRef ds:uri="http://schemas.microsoft.com/sharepoint/v3/contenttype/forms"/>
  </ds:schemaRefs>
</ds:datastoreItem>
</file>

<file path=customXml/itemProps2.xml><?xml version="1.0" encoding="utf-8"?>
<ds:datastoreItem xmlns:ds="http://schemas.openxmlformats.org/officeDocument/2006/customXml" ds:itemID="{57F222F6-566E-4E63-B639-DE0EE3ECED8C}">
  <ds:schemaRefs>
    <ds:schemaRef ds:uri="http://schemas.microsoft.com/office/2006/metadata/properties"/>
  </ds:schemaRefs>
</ds:datastoreItem>
</file>

<file path=customXml/itemProps3.xml><?xml version="1.0" encoding="utf-8"?>
<ds:datastoreItem xmlns:ds="http://schemas.openxmlformats.org/officeDocument/2006/customXml" ds:itemID="{BFF5B964-4DBF-47AA-8265-32FBA553C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171</Pages>
  <Words>35444</Words>
  <Characters>237675</Characters>
  <Application>Microsoft Office Word</Application>
  <DocSecurity>0</DocSecurity>
  <Lines>9583</Lines>
  <Paragraphs>2801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2025-11-06T13:23:00Z</dcterms:created>
  <dcterms:modified xsi:type="dcterms:W3CDTF">2025-11-06T13:23:00Z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0x010100E258F835D17E814DA6C45D793536E75A</vt:lpwstr>
  </property>
  <property fmtid="{D5CDD505-2E9C-101B-9397-08002B2CF9AE}" pid="3" name="&lt;Model&gt;">
    <vt:lpwstr>AM_Com_NonLegReport</vt:lpwstr>
  </property>
  <property fmtid="{D5CDD505-2E9C-101B-9397-08002B2CF9AE}" pid="4" name="OriLang">
    <vt:lpwstr>SV</vt:lpwstr>
  </property>
  <property fmtid="{D5CDD505-2E9C-101B-9397-08002B2CF9AE}" pid="5" name="&lt;Type&gt;">
    <vt:lpwstr>AM</vt:lpwstr>
  </property>
  <property fmtid="{D5CDD505-2E9C-101B-9397-08002B2CF9AE}" pid="6" name="&lt;Extension&gt;">
    <vt:lpwstr>SV</vt:lpwstr>
  </property>
  <property fmtid="{D5CDD505-2E9C-101B-9397-08002B2CF9AE}" pid="7" name="PE number">
    <vt:lpwstr>779.364</vt:lpwstr>
  </property>
  <property fmtid="{D5CDD505-2E9C-101B-9397-08002B2CF9AE}" pid="8" name="LastEdited with">
    <vt:lpwstr>10.2.0 Build [20251001]</vt:lpwstr>
  </property>
  <property fmtid="{D5CDD505-2E9C-101B-9397-08002B2CF9AE}" pid="9" name="&lt;FdR&gt;">
    <vt:lpwstr>1330692</vt:lpwstr>
  </property>
  <property fmtid="{D5CDD505-2E9C-101B-9397-08002B2CF9AE}" pid="10" name="FooterPath">
    <vt:lpwstr>AM\1330692SV.docx</vt:lpwstr>
  </property>
  <property fmtid="{D5CDD505-2E9C-101B-9397-08002B2CF9AE}" pid="11" name="Bookout">
    <vt:lpwstr>OK - 2025/11/06 14:23</vt:lpwstr>
  </property>
</Properties>
</file>