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5107DC" w:rsidRPr="004C49CB" w14:paraId="020A5495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82327" w14:textId="77777777" w:rsidR="00586428" w:rsidRPr="004C49CB" w:rsidRDefault="005D4134">
            <w:pPr>
              <w:pStyle w:val="EPName"/>
            </w:pPr>
            <w:r w:rsidRPr="004C49CB">
              <w:t>Európai Parlament</w:t>
            </w:r>
          </w:p>
          <w:p w14:paraId="2869822F" w14:textId="77777777" w:rsidR="00586428" w:rsidRPr="004C49CB" w:rsidRDefault="005D4134">
            <w:pPr>
              <w:pStyle w:val="EPTerm"/>
            </w:pPr>
            <w:r w:rsidRPr="004C49CB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2B41804" w14:textId="77777777" w:rsidR="00586428" w:rsidRPr="004C49CB" w:rsidRDefault="00DA7610">
            <w:pPr>
              <w:pStyle w:val="EPLogo"/>
            </w:pPr>
            <w:r w:rsidRPr="004C49CB">
              <w:pict w14:anchorId="5541AD5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pt;height:50.25pt">
                  <v:imagedata r:id="rId6" o:title=""/>
                </v:shape>
              </w:pict>
            </w:r>
          </w:p>
        </w:tc>
      </w:tr>
    </w:tbl>
    <w:p w14:paraId="615B86CF" w14:textId="77777777" w:rsidR="00586428" w:rsidRPr="004C49CB" w:rsidRDefault="005D4134">
      <w:pPr>
        <w:pStyle w:val="LineTop"/>
      </w:pPr>
      <w:r w:rsidRPr="004C49CB">
        <w:t xml:space="preserve"> </w:t>
      </w:r>
    </w:p>
    <w:p w14:paraId="0F4F9343" w14:textId="77777777" w:rsidR="00586428" w:rsidRPr="004C49CB" w:rsidRDefault="005D4134">
      <w:pPr>
        <w:pStyle w:val="EPBody"/>
      </w:pPr>
      <w:r w:rsidRPr="002C33A5">
        <w:rPr>
          <w:rStyle w:val="HideTWBExt"/>
          <w:rFonts w:eastAsia="Times New Roman"/>
          <w:i w:val="0"/>
        </w:rPr>
        <w:t>&lt;Commission&gt;</w:t>
      </w:r>
      <w:r w:rsidRPr="002C33A5">
        <w:rPr>
          <w:rStyle w:val="HideTWBInt"/>
          <w:i w:val="0"/>
        </w:rPr>
        <w:t>{PECH}</w:t>
      </w:r>
      <w:r w:rsidRPr="004C49CB">
        <w:t>Halászati Bizottság</w:t>
      </w:r>
      <w:r w:rsidRPr="002C33A5">
        <w:rPr>
          <w:rStyle w:val="HideTWBExt"/>
          <w:rFonts w:eastAsia="Times New Roman"/>
          <w:i w:val="0"/>
        </w:rPr>
        <w:t>&lt;/Commission&gt;</w:t>
      </w:r>
    </w:p>
    <w:p w14:paraId="7AD13692" w14:textId="77777777" w:rsidR="00586428" w:rsidRPr="004C49CB" w:rsidRDefault="005D4134">
      <w:pPr>
        <w:pStyle w:val="LineBottom"/>
      </w:pPr>
      <w:r w:rsidRPr="004C49CB">
        <w:t xml:space="preserve"> </w:t>
      </w:r>
    </w:p>
    <w:p w14:paraId="472778F3" w14:textId="77777777" w:rsidR="00586428" w:rsidRPr="004C49CB" w:rsidRDefault="005D4134">
      <w:pPr>
        <w:pStyle w:val="CoverReference"/>
      </w:pPr>
      <w:r w:rsidRPr="002C33A5">
        <w:rPr>
          <w:rStyle w:val="HideTWBExt"/>
          <w:rFonts w:eastAsia="Times New Roman"/>
          <w:b w:val="0"/>
        </w:rPr>
        <w:t>&lt;RefProc&gt;</w:t>
      </w:r>
      <w:r w:rsidRPr="004C49CB">
        <w:t>2024/2126</w:t>
      </w:r>
      <w:r w:rsidRPr="002C33A5">
        <w:rPr>
          <w:rStyle w:val="HideTWBExt"/>
          <w:rFonts w:eastAsia="Times New Roman"/>
          <w:b w:val="0"/>
        </w:rPr>
        <w:t>&lt;/RefProc&gt;&lt;RefTypeProc&gt;</w:t>
      </w:r>
      <w:r w:rsidRPr="004C49CB">
        <w:t>(INI)</w:t>
      </w:r>
      <w:r w:rsidRPr="002C33A5">
        <w:rPr>
          <w:rStyle w:val="HideTWBExt"/>
          <w:rFonts w:eastAsia="Times New Roman"/>
          <w:b w:val="0"/>
        </w:rPr>
        <w:t>&lt;/RefTypeProc&gt;</w:t>
      </w:r>
    </w:p>
    <w:p w14:paraId="5057CA22" w14:textId="58020ACF" w:rsidR="00586428" w:rsidRPr="004C49CB" w:rsidRDefault="005D4134">
      <w:pPr>
        <w:pStyle w:val="CoverDate"/>
      </w:pPr>
      <w:r w:rsidRPr="002C33A5">
        <w:rPr>
          <w:rStyle w:val="HideTWBExt"/>
        </w:rPr>
        <w:t>&lt;Date&gt;</w:t>
      </w:r>
      <w:r w:rsidRPr="002C33A5">
        <w:rPr>
          <w:rStyle w:val="HideTWBInt"/>
        </w:rPr>
        <w:t>{10/02/2026}</w:t>
      </w:r>
      <w:r w:rsidRPr="004C49CB">
        <w:t>10.2.2026</w:t>
      </w:r>
      <w:r w:rsidRPr="002C33A5">
        <w:rPr>
          <w:rStyle w:val="HideTWBExt"/>
        </w:rPr>
        <w:t>&lt;/Date&gt;</w:t>
      </w:r>
    </w:p>
    <w:p w14:paraId="52F25B9C" w14:textId="77777777" w:rsidR="00586428" w:rsidRPr="004C49CB" w:rsidRDefault="005D4134">
      <w:pPr>
        <w:pStyle w:val="CoverDocType"/>
      </w:pPr>
      <w:r w:rsidRPr="002C33A5">
        <w:rPr>
          <w:rStyle w:val="HideTWBExt"/>
          <w:b w:val="0"/>
        </w:rPr>
        <w:t>&lt;TypeAM&gt;</w:t>
      </w:r>
      <w:r w:rsidRPr="004C49CB">
        <w:t>MÓDOSÍTÁS</w:t>
      </w:r>
      <w:r w:rsidRPr="002C33A5">
        <w:rPr>
          <w:rStyle w:val="HideTWBExt"/>
          <w:b w:val="0"/>
        </w:rPr>
        <w:t>&lt;/TypeAM&gt;</w:t>
      </w:r>
    </w:p>
    <w:p w14:paraId="36B140AC" w14:textId="77777777" w:rsidR="00586428" w:rsidRPr="004C49CB" w:rsidRDefault="005D4134">
      <w:pPr>
        <w:pStyle w:val="CoverDocType24a"/>
      </w:pPr>
      <w:r w:rsidRPr="002C33A5">
        <w:rPr>
          <w:rStyle w:val="HideTWBExt"/>
          <w:rFonts w:eastAsia="Times New Roman"/>
          <w:b w:val="0"/>
        </w:rPr>
        <w:t>&lt;RangeAM&gt;</w:t>
      </w:r>
      <w:r w:rsidRPr="004C49CB">
        <w:t>1 - 274</w:t>
      </w:r>
      <w:r w:rsidRPr="002C33A5">
        <w:rPr>
          <w:rStyle w:val="HideTWBExt"/>
          <w:rFonts w:eastAsia="Times New Roman"/>
          <w:b w:val="0"/>
        </w:rPr>
        <w:t>&lt;/RangeAM&gt;</w:t>
      </w:r>
    </w:p>
    <w:p w14:paraId="490AC786" w14:textId="77777777" w:rsidR="00586428" w:rsidRPr="004C49CB" w:rsidRDefault="005D4134">
      <w:pPr>
        <w:pStyle w:val="CoverBold"/>
      </w:pPr>
      <w:r w:rsidRPr="002C33A5">
        <w:rPr>
          <w:rStyle w:val="HideTWBExt"/>
          <w:b w:val="0"/>
        </w:rPr>
        <w:t>&lt;TitreType&gt;</w:t>
      </w:r>
      <w:r w:rsidRPr="004C49CB">
        <w:t>Jelentéstervezet</w:t>
      </w:r>
      <w:r w:rsidRPr="002C33A5">
        <w:rPr>
          <w:rStyle w:val="HideTWBExt"/>
          <w:b w:val="0"/>
        </w:rPr>
        <w:t>&lt;/TitreType&gt;</w:t>
      </w:r>
    </w:p>
    <w:p w14:paraId="3D952CA2" w14:textId="77777777" w:rsidR="00586428" w:rsidRPr="004C49CB" w:rsidRDefault="005D4134">
      <w:pPr>
        <w:pStyle w:val="CoverBold"/>
      </w:pPr>
      <w:r w:rsidRPr="002C33A5">
        <w:rPr>
          <w:rStyle w:val="HideTWBExt"/>
          <w:b w:val="0"/>
        </w:rPr>
        <w:t>&lt;Rapporteur&gt;</w:t>
      </w:r>
      <w:r w:rsidRPr="004C49CB">
        <w:t>Stéphanie Yon-Courtin</w:t>
      </w:r>
      <w:r w:rsidRPr="002C33A5">
        <w:rPr>
          <w:rStyle w:val="HideTWBExt"/>
          <w:b w:val="0"/>
        </w:rPr>
        <w:t>&lt;/Rapporteur&gt;</w:t>
      </w:r>
    </w:p>
    <w:p w14:paraId="1EDE0B3C" w14:textId="77777777" w:rsidR="00586428" w:rsidRPr="004C49CB" w:rsidRDefault="005D4134">
      <w:pPr>
        <w:pStyle w:val="CoverNormal24a"/>
      </w:pPr>
      <w:r w:rsidRPr="002C33A5">
        <w:rPr>
          <w:rStyle w:val="HideTWBExt"/>
        </w:rPr>
        <w:t>&lt;DocRefPE&gt;</w:t>
      </w:r>
      <w:r w:rsidRPr="004C49CB">
        <w:t>(PE781.431v01-00)</w:t>
      </w:r>
      <w:r w:rsidRPr="002C33A5">
        <w:rPr>
          <w:rStyle w:val="HideTWBExt"/>
        </w:rPr>
        <w:t>&lt;/DocRefPE&gt;</w:t>
      </w:r>
    </w:p>
    <w:p w14:paraId="4761C21B" w14:textId="77777777" w:rsidR="00586428" w:rsidRPr="004C49CB" w:rsidRDefault="005D4134">
      <w:pPr>
        <w:pStyle w:val="CoverNormal"/>
      </w:pPr>
      <w:r w:rsidRPr="002C33A5">
        <w:rPr>
          <w:rStyle w:val="HideTWBExt"/>
        </w:rPr>
        <w:t>&lt;Titre&gt;</w:t>
      </w:r>
      <w:r w:rsidRPr="004C49CB">
        <w:t>A tengeri területrendezés keretének létrehozásáról szóló 2014/89/EU irányelv végrehajtásának hatása a kiválasztott halászati területeken és tengeri medencékben folytatott halászatra</w:t>
      </w:r>
      <w:r w:rsidRPr="002C33A5">
        <w:rPr>
          <w:rStyle w:val="HideTWBExt"/>
        </w:rPr>
        <w:t>&lt;/Titre&gt;</w:t>
      </w:r>
    </w:p>
    <w:p w14:paraId="0C606053" w14:textId="77777777" w:rsidR="00586428" w:rsidRPr="004C49CB" w:rsidRDefault="005D4134">
      <w:pPr>
        <w:pStyle w:val="CoverNormal24a"/>
      </w:pPr>
      <w:r w:rsidRPr="002C33A5">
        <w:rPr>
          <w:rStyle w:val="HideTWBExt"/>
        </w:rPr>
        <w:t>&lt;DocRef&gt;</w:t>
      </w:r>
      <w:r w:rsidRPr="004C49CB">
        <w:t>(2024/2126(INI))</w:t>
      </w:r>
      <w:r w:rsidRPr="002C33A5">
        <w:rPr>
          <w:rStyle w:val="HideTWBExt"/>
        </w:rPr>
        <w:t>&lt;/DocRef&gt;</w:t>
      </w:r>
    </w:p>
    <w:p w14:paraId="685C13CF" w14:textId="77777777" w:rsidR="00586428" w:rsidRPr="004C49CB" w:rsidRDefault="005D4134">
      <w:r w:rsidRPr="004C49CB">
        <w:br w:type="page"/>
      </w:r>
      <w:r w:rsidRPr="004C49CB">
        <w:lastRenderedPageBreak/>
        <w:t>AM_Com_NonLegReport</w:t>
      </w:r>
    </w:p>
    <w:p w14:paraId="741795DF" w14:textId="424623D9" w:rsidR="00BA0938" w:rsidRPr="004C49CB" w:rsidRDefault="005D4134" w:rsidP="00BA0938">
      <w:pPr>
        <w:pStyle w:val="AmNumberTabs"/>
      </w:pPr>
      <w:r w:rsidRPr="004C49CB">
        <w:br w:type="page"/>
      </w:r>
      <w:r w:rsidR="00BA0938" w:rsidRPr="002C33A5">
        <w:rPr>
          <w:rStyle w:val="HideTWBExt"/>
          <w:b w:val="0"/>
        </w:rPr>
        <w:lastRenderedPageBreak/>
        <w:t>&lt;RepeatBlock-Amend&gt;&lt;Amend&gt;</w:t>
      </w:r>
      <w:r w:rsidR="00BA0938" w:rsidRPr="004C49CB">
        <w:t>Módosítás</w:t>
      </w:r>
      <w:r w:rsidR="00BA0938" w:rsidRPr="004C49CB">
        <w:tab/>
      </w:r>
      <w:r w:rsidR="00BA0938" w:rsidRPr="004C49CB">
        <w:tab/>
      </w:r>
      <w:r w:rsidR="00BA0938" w:rsidRPr="002C33A5">
        <w:rPr>
          <w:rStyle w:val="HideTWBExt"/>
          <w:b w:val="0"/>
        </w:rPr>
        <w:t>&lt;NumAm&gt;</w:t>
      </w:r>
      <w:r w:rsidR="00BA0938" w:rsidRPr="004C49CB">
        <w:t>1</w:t>
      </w:r>
      <w:r w:rsidR="00BA0938" w:rsidRPr="002C33A5">
        <w:rPr>
          <w:rStyle w:val="HideTWBExt"/>
          <w:b w:val="0"/>
        </w:rPr>
        <w:t>&lt;/NumAm&gt;</w:t>
      </w:r>
    </w:p>
    <w:p w14:paraId="47DD838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180B7ABB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0B70239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81303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C68A20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6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1F49A9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1BAE26" w14:textId="77777777" w:rsidR="00BA0938" w:rsidRPr="004C49CB" w:rsidRDefault="00BA0938" w:rsidP="00287AF8"/>
        </w:tc>
      </w:tr>
      <w:tr w:rsidR="005107DC" w:rsidRPr="004C49CB" w14:paraId="17EDB22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0BF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4E76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38DF0E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97A2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03C8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 tengeri területrendezés keretének létrehozásáról szóló 2014/89/EU irányelv végrehajtása terén elért eredményeket felvázoló, az Európai Parlamentnek és a Tanácsnak címzett, 2022. május 3-i bizottsági jelentésre,</w:t>
            </w:r>
          </w:p>
        </w:tc>
      </w:tr>
    </w:tbl>
    <w:p w14:paraId="675F0E0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4A9188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79AB5B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</w:t>
      </w:r>
      <w:r w:rsidRPr="002C33A5">
        <w:rPr>
          <w:rStyle w:val="HideTWBExt"/>
          <w:b w:val="0"/>
        </w:rPr>
        <w:t>&lt;/NumAm&gt;</w:t>
      </w:r>
    </w:p>
    <w:p w14:paraId="253B06F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64876D3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A75293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BBA64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6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024B0B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CBDA7" w14:textId="77777777" w:rsidR="00BA0938" w:rsidRPr="004C49CB" w:rsidRDefault="00BA0938" w:rsidP="00287AF8"/>
        </w:tc>
      </w:tr>
      <w:tr w:rsidR="005107DC" w:rsidRPr="004C49CB" w14:paraId="59EC28F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B6E6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7928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BD92C8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C7E3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3192A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 vízminőségről és a szennyezéselhárításról szóló irányelvekre (2000/60/EK irányelv, 2008/105/EK irányelv, (EU) 2024/3019 irányelv, 91/676/EGK irányelv, 2005/35/EK irányelv, 1907/2006/EK rendelet),</w:t>
            </w:r>
          </w:p>
        </w:tc>
      </w:tr>
    </w:tbl>
    <w:p w14:paraId="758E5A2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125C14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8D5E47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</w:t>
      </w:r>
      <w:r w:rsidRPr="002C33A5">
        <w:rPr>
          <w:rStyle w:val="HideTWBExt"/>
          <w:b w:val="0"/>
        </w:rPr>
        <w:t>&lt;/NumAm&gt;</w:t>
      </w:r>
    </w:p>
    <w:p w14:paraId="50A98EF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13DE008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6C8203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689265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6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645077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0A634" w14:textId="77777777" w:rsidR="00BA0938" w:rsidRPr="004C49CB" w:rsidRDefault="00BA0938" w:rsidP="00287AF8"/>
        </w:tc>
      </w:tr>
      <w:tr w:rsidR="005107DC" w:rsidRPr="004C49CB" w14:paraId="38DBD96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CFDC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0C46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A61974B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0BF9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2653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 xml:space="preserve">tekintettel a természet </w:t>
            </w:r>
            <w:r w:rsidRPr="004C49CB">
              <w:rPr>
                <w:b/>
                <w:i/>
              </w:rPr>
              <w:lastRenderedPageBreak/>
              <w:t>helyreállításáról és az (EU) 2022/869 rendelet módosításáról szóló, 2024. június 24-i (EU) 2024/1991 európai parlamenti és tanácsi rendeletre,</w:t>
            </w:r>
          </w:p>
        </w:tc>
      </w:tr>
    </w:tbl>
    <w:p w14:paraId="2CF5E77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0BCDA0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487282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</w:t>
      </w:r>
      <w:r w:rsidRPr="002C33A5">
        <w:rPr>
          <w:rStyle w:val="HideTWBExt"/>
          <w:b w:val="0"/>
        </w:rPr>
        <w:t>&lt;/NumAm&gt;</w:t>
      </w:r>
    </w:p>
    <w:p w14:paraId="701CAA5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16BF0E8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A9D9CA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B8E6D7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6 b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38935D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9F859" w14:textId="77777777" w:rsidR="00BA0938" w:rsidRPr="004C49CB" w:rsidRDefault="00BA0938" w:rsidP="00287AF8"/>
        </w:tc>
      </w:tr>
      <w:tr w:rsidR="005107DC" w:rsidRPr="004C49CB" w14:paraId="4C7942C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E2515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75C3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14FEB2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3E83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085F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 Bizottságnak „A 2030-ig tartó időszakra szóló uniós biodiverzitási stratégia – Hozzuk vissza a természetet az életünkbe!” című, 2020. május 20-i közleményére (COM(2020)0380) és az erről szóló, 2021. június 9-i európai parlamenti állásfoglalásra,</w:t>
            </w:r>
          </w:p>
        </w:tc>
      </w:tr>
    </w:tbl>
    <w:p w14:paraId="01FC5D1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98CA1E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F365D4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</w:t>
      </w:r>
      <w:r w:rsidRPr="002C33A5">
        <w:rPr>
          <w:rStyle w:val="HideTWBExt"/>
          <w:b w:val="0"/>
        </w:rPr>
        <w:t>&lt;/NumAm&gt;</w:t>
      </w:r>
    </w:p>
    <w:p w14:paraId="03A46B2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55B021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0FB12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AFA8AD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6 b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755D00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AE072C" w14:textId="77777777" w:rsidR="00BA0938" w:rsidRPr="004C49CB" w:rsidRDefault="00BA0938" w:rsidP="00287AF8"/>
        </w:tc>
      </w:tr>
      <w:tr w:rsidR="005107DC" w:rsidRPr="004C49CB" w14:paraId="1A05AA7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A09A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17AE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BCA4C7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9854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BAE4A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 FAO felelősségteljes halászatra vonatkozó 2011. évi magatartási kódexére és különösen annak 10. cikkére,</w:t>
            </w:r>
          </w:p>
        </w:tc>
      </w:tr>
    </w:tbl>
    <w:p w14:paraId="3AE517C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1CDE1E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0C3CB6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</w:t>
      </w:r>
      <w:r w:rsidRPr="002C33A5">
        <w:rPr>
          <w:rStyle w:val="HideTWBExt"/>
          <w:b w:val="0"/>
        </w:rPr>
        <w:t>&lt;/NumAm&gt;</w:t>
      </w:r>
    </w:p>
    <w:p w14:paraId="525E47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05D74B2F" w14:textId="77777777" w:rsidR="00BA0938" w:rsidRPr="004C49CB" w:rsidRDefault="00BA0938" w:rsidP="00BA0938">
      <w:r w:rsidRPr="002C33A5">
        <w:rPr>
          <w:rStyle w:val="HideTWBExt"/>
        </w:rPr>
        <w:lastRenderedPageBreak/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2F6BFEA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D15F9F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F22EDF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8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E0EA85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F0A65" w14:textId="77777777" w:rsidR="00BA0938" w:rsidRPr="004C49CB" w:rsidRDefault="00BA0938" w:rsidP="00287AF8"/>
        </w:tc>
      </w:tr>
      <w:tr w:rsidR="005107DC" w:rsidRPr="004C49CB" w14:paraId="52759ED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D282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99D5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45557C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AA912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4D5A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„Az óceánpolitikának adandó lendület: az óceánpolitikai irányítás és a biodiverzitás megerősítése” című, 2022. október 6-i állásfoglalására,</w:t>
            </w:r>
          </w:p>
        </w:tc>
      </w:tr>
    </w:tbl>
    <w:p w14:paraId="0914A37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7D0E67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A5517E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</w:t>
      </w:r>
      <w:r w:rsidRPr="002C33A5">
        <w:rPr>
          <w:rStyle w:val="HideTWBExt"/>
          <w:b w:val="0"/>
        </w:rPr>
        <w:t>&lt;/NumAm&gt;</w:t>
      </w:r>
    </w:p>
    <w:p w14:paraId="4D8342E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3FAB63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D16EFD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3FAE5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4FB0FD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E02B8" w14:textId="77777777" w:rsidR="00BA0938" w:rsidRPr="004C49CB" w:rsidRDefault="00BA0938" w:rsidP="00287AF8"/>
        </w:tc>
      </w:tr>
      <w:tr w:rsidR="005107DC" w:rsidRPr="004C49CB" w14:paraId="4D9F272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B20B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1F6A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0FA104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EB506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63928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„A Bizottság jelentése az Európai Parlamentnek és a Tanácsnak a tengervédelmi stratégiáról szóló keretirányelv (2008/56/EK) 17. cikke értelmében naprakésszé tett tagállami intézkedési programok Bizottság általi értékeléséről” című bizottsági szolgálati munkadokumentumra,</w:t>
            </w:r>
          </w:p>
        </w:tc>
      </w:tr>
    </w:tbl>
    <w:p w14:paraId="3450351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411620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5AFC2F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</w:t>
      </w:r>
      <w:r w:rsidRPr="002C33A5">
        <w:rPr>
          <w:rStyle w:val="HideTWBExt"/>
          <w:b w:val="0"/>
        </w:rPr>
        <w:t>&lt;/NumAm&gt;</w:t>
      </w:r>
    </w:p>
    <w:p w14:paraId="22D793D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434E65BC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31A1A89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1CDE47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2C2EF9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E06B1D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6D5FF3" w14:textId="77777777" w:rsidR="00BA0938" w:rsidRPr="004C49CB" w:rsidRDefault="00BA0938" w:rsidP="00287AF8"/>
        </w:tc>
      </w:tr>
      <w:tr w:rsidR="005107DC" w:rsidRPr="004C49CB" w14:paraId="24F5555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1404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C90A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9175D0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D7D72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6BAC1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 xml:space="preserve">tekintettel az Európai Számvevőszék 2023.évi, „Az uniós akvakultúra-politika – Az uniós </w:t>
            </w:r>
            <w:r w:rsidRPr="004C49CB">
              <w:rPr>
                <w:b/>
                <w:i/>
              </w:rPr>
              <w:lastRenderedPageBreak/>
              <w:t>finanszírozás növekedése ellenére a termelés stagnál és az eredmények nem egyértelműek” című különjelentésére,</w:t>
            </w:r>
          </w:p>
        </w:tc>
      </w:tr>
    </w:tbl>
    <w:p w14:paraId="20597485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2D7E00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B14B68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</w:t>
      </w:r>
      <w:r w:rsidRPr="002C33A5">
        <w:rPr>
          <w:rStyle w:val="HideTWBExt"/>
          <w:b w:val="0"/>
        </w:rPr>
        <w:t>&lt;/NumAm&gt;</w:t>
      </w:r>
    </w:p>
    <w:p w14:paraId="14AAD6F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7904D874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49F0D27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6C7615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9EF453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b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B70433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E2DD0" w14:textId="77777777" w:rsidR="00BA0938" w:rsidRPr="004C49CB" w:rsidRDefault="00BA0938" w:rsidP="00287AF8"/>
        </w:tc>
      </w:tr>
      <w:tr w:rsidR="005107DC" w:rsidRPr="004C49CB" w14:paraId="2ED1B1E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EF60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1908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6374F9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1D8B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46F8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„A 2030-ig tartó időszakra szóló uniós biodiverzitási stratégia – Hozzuk vissza a természetet az életünkbe!” című, 2020. május 20-i bizottsági közleményre,</w:t>
            </w:r>
          </w:p>
        </w:tc>
      </w:tr>
    </w:tbl>
    <w:p w14:paraId="62F5C4A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986F2B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820C5B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</w:t>
      </w:r>
      <w:r w:rsidRPr="002C33A5">
        <w:rPr>
          <w:rStyle w:val="HideTWBExt"/>
          <w:b w:val="0"/>
        </w:rPr>
        <w:t>&lt;/NumAm&gt;</w:t>
      </w:r>
    </w:p>
    <w:p w14:paraId="5C4DD83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316CB4E9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32651C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C1442A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04D2F1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c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8F590F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3A6E0" w14:textId="77777777" w:rsidR="00BA0938" w:rsidRPr="004C49CB" w:rsidRDefault="00BA0938" w:rsidP="00287AF8"/>
        </w:tc>
      </w:tr>
      <w:tr w:rsidR="005107DC" w:rsidRPr="004C49CB" w14:paraId="2CED94C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7AA1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574C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15ABBA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1E07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C782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 Bizottságnak „Az európai óceánügyi paktum” című, 2025. június 5-i közleményére (COM(2025) 281 final),</w:t>
            </w:r>
          </w:p>
        </w:tc>
      </w:tr>
    </w:tbl>
    <w:p w14:paraId="40DE9C3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71B9EA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688C2A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</w:t>
      </w:r>
      <w:r w:rsidRPr="002C33A5">
        <w:rPr>
          <w:rStyle w:val="HideTWBExt"/>
          <w:b w:val="0"/>
        </w:rPr>
        <w:t>&lt;/NumAm&gt;</w:t>
      </w:r>
    </w:p>
    <w:p w14:paraId="77A19AE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0DC055FB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26AF2B5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91F7CE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80890C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13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7302DA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5EADE" w14:textId="77777777" w:rsidR="00BA0938" w:rsidRPr="004C49CB" w:rsidRDefault="00BA0938" w:rsidP="00287AF8"/>
        </w:tc>
      </w:tr>
      <w:tr w:rsidR="005107DC" w:rsidRPr="004C49CB" w14:paraId="5AFDA9B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5165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624C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520DFA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530B1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9D443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 2022. évi kunming-montreali globális biodiverzitás-megőrzési keretstratégiára,</w:t>
            </w:r>
          </w:p>
        </w:tc>
      </w:tr>
    </w:tbl>
    <w:p w14:paraId="09304D2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D0BA77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5C0554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</w:t>
      </w:r>
      <w:r w:rsidRPr="002C33A5">
        <w:rPr>
          <w:rStyle w:val="HideTWBExt"/>
          <w:b w:val="0"/>
        </w:rPr>
        <w:t>&lt;/NumAm&gt;</w:t>
      </w:r>
    </w:p>
    <w:p w14:paraId="5E93B8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64179D5E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78FD029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D58C30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13EC6A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13 b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221E36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89A3E" w14:textId="77777777" w:rsidR="00BA0938" w:rsidRPr="004C49CB" w:rsidRDefault="00BA0938" w:rsidP="00287AF8"/>
        </w:tc>
      </w:tr>
      <w:tr w:rsidR="005107DC" w:rsidRPr="004C49CB" w14:paraId="7A42498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E176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747F3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E883E2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BE8B5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B3CC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az Éghajlatváltozási Kormányközi Testületnek (IPCC) a változó éghajlattal összefüggésben az óceánokról és a krioszféráról szóló, 2019. szeptemberi jelentésére,</w:t>
            </w:r>
          </w:p>
        </w:tc>
      </w:tr>
    </w:tbl>
    <w:p w14:paraId="1BC5CC3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E38369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596D32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</w:t>
      </w:r>
      <w:r w:rsidRPr="002C33A5">
        <w:rPr>
          <w:rStyle w:val="HideTWBExt"/>
          <w:b w:val="0"/>
        </w:rPr>
        <w:t>&lt;/NumAm&gt;</w:t>
      </w:r>
    </w:p>
    <w:p w14:paraId="662F882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4886820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B3816A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1CA982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15 a bevezető hivatkozás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13017E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CF281" w14:textId="77777777" w:rsidR="00BA0938" w:rsidRPr="004C49CB" w:rsidRDefault="00BA0938" w:rsidP="00287AF8"/>
        </w:tc>
      </w:tr>
      <w:tr w:rsidR="005107DC" w:rsidRPr="004C49CB" w14:paraId="377EE4E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0E47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A496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937701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FA49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A23A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–</w:t>
            </w:r>
            <w:r w:rsidRPr="004C49CB">
              <w:tab/>
            </w:r>
            <w:r w:rsidRPr="004C49CB">
              <w:rPr>
                <w:b/>
                <w:i/>
              </w:rPr>
              <w:t>tekintettel arra, hogy az Élelmezési és Mezőgazdasági Szervezet (FAO) az élelmezésbiztonsággal és a szegénység felszámolásával összefüggésben önkéntes alapon teljesítendő iránymutatásokat adott ki a fenntartható kisüzemi halászat biztosítására vonatkozóan (a kisüzemi halászatra vonatkozó iránymutatások),</w:t>
            </w:r>
          </w:p>
        </w:tc>
      </w:tr>
    </w:tbl>
    <w:p w14:paraId="5ED55204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8B84DE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4A93B2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</w:t>
      </w:r>
      <w:r w:rsidRPr="002C33A5">
        <w:rPr>
          <w:rStyle w:val="HideTWBExt"/>
          <w:b w:val="0"/>
        </w:rPr>
        <w:t>&lt;/NumAm&gt;</w:t>
      </w:r>
    </w:p>
    <w:p w14:paraId="7B4FDBB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41AD591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240B9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80AE9A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D42E72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35EA6" w14:textId="77777777" w:rsidR="00BA0938" w:rsidRPr="004C49CB" w:rsidRDefault="00BA0938" w:rsidP="00287AF8"/>
        </w:tc>
      </w:tr>
      <w:tr w:rsidR="005107DC" w:rsidRPr="004C49CB" w14:paraId="181CF76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BF0F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BCA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E508A6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B4498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a tengeri térség használatával kapcsolatos konfliktusok fokozódásához vezet;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33477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 xml:space="preserve">mivel a különböző tevékenységek és ágazatok, például a halászat, az akvakultúra, a tengeri szállítás, a hajózás, a tengeri megújuló energia, a természetvédelem, a part menti turizmus, </w:t>
            </w:r>
            <w:r w:rsidRPr="004C49CB">
              <w:rPr>
                <w:b/>
                <w:i/>
              </w:rPr>
              <w:t>a szabadidős hajózás, a tengerfenéki üledékek kotrás során végzett kitermelése és lerakása,</w:t>
            </w:r>
            <w:r w:rsidRPr="004C49CB">
              <w:t xml:space="preserve"> a víz alatti kábelek és csővezetékek vagy a védelem által a tengeri térséghez való hozzáférésért folytatott fokozott verseny a tengeri térség használatával kapcsolatos konfliktusok fokozódásához vezet;</w:t>
            </w:r>
          </w:p>
        </w:tc>
      </w:tr>
    </w:tbl>
    <w:p w14:paraId="32D97A3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C3254B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78ACD6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</w:t>
      </w:r>
      <w:r w:rsidRPr="002C33A5">
        <w:rPr>
          <w:rStyle w:val="HideTWBExt"/>
          <w:b w:val="0"/>
        </w:rPr>
        <w:t>&lt;/NumAm&gt;</w:t>
      </w:r>
    </w:p>
    <w:p w14:paraId="42F64F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7E5EF54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BF3C3C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1A9E12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93954F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ED8A1" w14:textId="77777777" w:rsidR="00BA0938" w:rsidRPr="004C49CB" w:rsidRDefault="00BA0938" w:rsidP="00287AF8"/>
        </w:tc>
      </w:tr>
      <w:tr w:rsidR="005107DC" w:rsidRPr="004C49CB" w14:paraId="23FF47C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D04E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12FB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D3135E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0A8A2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a tengeri térség használatával kapcsolatos konfliktusok fokozódásához vezet;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20972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 xml:space="preserve">mivel a különböző tevékenységek és ágazatok, </w:t>
            </w:r>
            <w:r w:rsidRPr="004C49CB">
              <w:rPr>
                <w:b/>
                <w:bCs/>
                <w:i/>
                <w:iCs/>
              </w:rPr>
              <w:t>többek között</w:t>
            </w:r>
            <w:r w:rsidRPr="004C49CB">
              <w:t xml:space="preserve"> például a halászat, az akvakultúra, a tengeri szállítás, a hajózás, </w:t>
            </w:r>
            <w:r w:rsidRPr="004C49CB">
              <w:rPr>
                <w:b/>
                <w:i/>
              </w:rPr>
              <w:t>a kotrás,</w:t>
            </w:r>
            <w:r w:rsidRPr="004C49CB">
              <w:t xml:space="preserve"> a tengeri megújuló energia, a természetvédelem, </w:t>
            </w:r>
            <w:r w:rsidRPr="004C49CB">
              <w:rPr>
                <w:b/>
                <w:i/>
              </w:rPr>
              <w:t>a víz alatti kulturális örökség megőrzése,</w:t>
            </w:r>
            <w:r w:rsidRPr="004C49CB">
              <w:t xml:space="preserve"> a part menti turizmus, a víz alatti kábelek és csővezetékek vagy a védelem által a tengeri térséghez való hozzáférésért folytatott fokozott verseny a tengeri térség használatával kapcsolatos konfliktusok </w:t>
            </w:r>
            <w:r w:rsidRPr="004C49CB">
              <w:lastRenderedPageBreak/>
              <w:t>fokozódásához vezet;</w:t>
            </w:r>
          </w:p>
        </w:tc>
      </w:tr>
    </w:tbl>
    <w:p w14:paraId="23EDB07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7096AA8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9F14BC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</w:t>
      </w:r>
      <w:r w:rsidRPr="002C33A5">
        <w:rPr>
          <w:rStyle w:val="HideTWBExt"/>
          <w:b w:val="0"/>
        </w:rPr>
        <w:t>&lt;/NumAm&gt;</w:t>
      </w:r>
    </w:p>
    <w:p w14:paraId="08F5F01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5E07B6A5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68F6C0C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D4F6D5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B234A0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F95705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DC9038" w14:textId="77777777" w:rsidR="00BA0938" w:rsidRPr="004C49CB" w:rsidRDefault="00BA0938" w:rsidP="00287AF8"/>
        </w:tc>
      </w:tr>
      <w:tr w:rsidR="005107DC" w:rsidRPr="004C49CB" w14:paraId="4F4609D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4663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2424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B8D59C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8E36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a tengeri térség használatával kapcsolatos konfliktusok fokozódásához vezet;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38E0D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 xml:space="preserve"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</w:t>
            </w:r>
            <w:r w:rsidRPr="004C49CB">
              <w:rPr>
                <w:b/>
                <w:i/>
              </w:rPr>
              <w:t>a tengeri ökoszisztémák halmozódó megterheléséhez, valamint</w:t>
            </w:r>
            <w:r w:rsidRPr="004C49CB">
              <w:t xml:space="preserve"> a tengeri térség használatával kapcsolatos konfliktusok fokozódásához vezet;</w:t>
            </w:r>
          </w:p>
        </w:tc>
      </w:tr>
    </w:tbl>
    <w:p w14:paraId="38BAAF1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CDCDAB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334008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</w:t>
      </w:r>
      <w:r w:rsidRPr="002C33A5">
        <w:rPr>
          <w:rStyle w:val="HideTWBExt"/>
          <w:b w:val="0"/>
        </w:rPr>
        <w:t>&lt;/NumAm&gt;</w:t>
      </w:r>
    </w:p>
    <w:p w14:paraId="4D0611F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7CECFEE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AFC0EF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2D7810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DA7861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E058B" w14:textId="77777777" w:rsidR="00BA0938" w:rsidRPr="004C49CB" w:rsidRDefault="00BA0938" w:rsidP="00287AF8"/>
        </w:tc>
      </w:tr>
      <w:tr w:rsidR="005107DC" w:rsidRPr="004C49CB" w14:paraId="0AA41A8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F8C4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53F8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D9DE58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A951E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 xml:space="preserve"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a tengeri térség használatával kapcsolatos </w:t>
            </w:r>
            <w:r w:rsidRPr="004C49CB">
              <w:lastRenderedPageBreak/>
              <w:t>konfliktusok fokozódásához vezet;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78534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A.</w:t>
            </w:r>
            <w:r w:rsidRPr="004C49CB">
              <w:tab/>
              <w:t xml:space="preserve"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a tengeri térség használatával kapcsolatos </w:t>
            </w:r>
            <w:r w:rsidRPr="004C49CB">
              <w:lastRenderedPageBreak/>
              <w:t>konfliktusok fokozódásához vezet</w:t>
            </w:r>
            <w:r w:rsidRPr="004C49CB">
              <w:rPr>
                <w:b/>
                <w:i/>
              </w:rPr>
              <w:t>, különösen a kisléptékű és kisüzemi flották számára</w:t>
            </w:r>
            <w:r w:rsidRPr="004C49CB">
              <w:t xml:space="preserve">; </w:t>
            </w:r>
            <w:r w:rsidRPr="004C49CB">
              <w:rPr>
                <w:b/>
                <w:i/>
              </w:rPr>
              <w:t>;</w:t>
            </w:r>
          </w:p>
        </w:tc>
      </w:tr>
    </w:tbl>
    <w:p w14:paraId="6D7BF48A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761335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C476D7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</w:t>
      </w:r>
      <w:r w:rsidRPr="002C33A5">
        <w:rPr>
          <w:rStyle w:val="HideTWBExt"/>
          <w:b w:val="0"/>
        </w:rPr>
        <w:t>&lt;/NumAm&gt;</w:t>
      </w:r>
    </w:p>
    <w:p w14:paraId="3B3EFA1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7A0C52D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5D2D4D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43B90D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644D41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19C45" w14:textId="77777777" w:rsidR="00BA0938" w:rsidRPr="004C49CB" w:rsidRDefault="00BA0938" w:rsidP="00287AF8"/>
        </w:tc>
      </w:tr>
      <w:tr w:rsidR="005107DC" w:rsidRPr="004C49CB" w14:paraId="4025D43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8513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077E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18D5C7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ABAB7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a tengeri térség használatával kapcsolatos konfliktusok fokozódásához vezet;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9C090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 xml:space="preserve"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</w:t>
            </w:r>
            <w:r w:rsidRPr="004C49CB">
              <w:rPr>
                <w:b/>
                <w:i/>
              </w:rPr>
              <w:t>a tengeri ökoszisztémák fokozott megterheléséhez</w:t>
            </w:r>
            <w:r w:rsidRPr="004C49CB">
              <w:t xml:space="preserve"> a tengeri térség használatával kapcsolatos konfliktusok fokozódásához vezet;</w:t>
            </w:r>
          </w:p>
        </w:tc>
      </w:tr>
    </w:tbl>
    <w:p w14:paraId="3720CFF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0D814C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3A12F8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</w:t>
      </w:r>
      <w:r w:rsidRPr="002C33A5">
        <w:rPr>
          <w:rStyle w:val="HideTWBExt"/>
          <w:b w:val="0"/>
        </w:rPr>
        <w:t>&lt;/NumAm&gt;</w:t>
      </w:r>
    </w:p>
    <w:p w14:paraId="39A9B5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3EB5E59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334F8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21B93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B3B5FD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4DFD2" w14:textId="77777777" w:rsidR="00BA0938" w:rsidRPr="004C49CB" w:rsidRDefault="00BA0938" w:rsidP="00287AF8"/>
        </w:tc>
      </w:tr>
      <w:tr w:rsidR="005107DC" w:rsidRPr="004C49CB" w14:paraId="4362E09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8C93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D3F5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B8DFDB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DE1DC" w14:textId="77777777" w:rsidR="00BA0938" w:rsidRPr="004C49CB" w:rsidRDefault="00BA0938" w:rsidP="00287AF8">
            <w:pPr>
              <w:pStyle w:val="Normal6a"/>
            </w:pPr>
            <w:r w:rsidRPr="004C49CB">
              <w:t>A.</w:t>
            </w:r>
            <w:r w:rsidRPr="004C49CB">
              <w:tab/>
              <w:t xml:space="preserve">mivel a különböző tevékenységek és ágazatok, például a halászat, az akvakultúra, a tengeri szállítás, a hajózás, a tengeri megújuló energia, a természetvédelem, a part menti turizmus, a víz alatti kábelek és csővezetékek vagy a védelem által a tengeri térséghez való hozzáférésért folytatott fokozott verseny a </w:t>
            </w:r>
            <w:r w:rsidRPr="004C49CB">
              <w:lastRenderedPageBreak/>
              <w:t>tengeri térség használatával kapcsolatos konfliktusok fokozódásához vezet;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E7DD4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A.</w:t>
            </w:r>
            <w:r w:rsidRPr="004C49CB">
              <w:tab/>
              <w:t xml:space="preserve">mivel a különböző tevékenységek és ágazatok, például a halászat, az akvakultúra, a tengeri szállítás, a hajózás, a tengeri megújuló energia, a természetvédelem, a part menti turizmus, </w:t>
            </w:r>
            <w:r w:rsidRPr="004C49CB">
              <w:rPr>
                <w:b/>
                <w:bCs/>
                <w:i/>
                <w:iCs/>
              </w:rPr>
              <w:t>a szabadidős tevékenységek,</w:t>
            </w:r>
            <w:r w:rsidRPr="004C49CB">
              <w:t xml:space="preserve"> a víz alatti kábelek és csővezetékek vagy a védelem által a tengeri térséghez való hozzáférésért </w:t>
            </w:r>
            <w:r w:rsidRPr="004C49CB">
              <w:lastRenderedPageBreak/>
              <w:t>folytatott fokozott verseny a tengeri térség használatával kapcsolatos konfliktusok fokozódásához vezet;</w:t>
            </w:r>
          </w:p>
        </w:tc>
      </w:tr>
    </w:tbl>
    <w:p w14:paraId="114C1FB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0688FA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B29B70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</w:t>
      </w:r>
      <w:r w:rsidRPr="002C33A5">
        <w:rPr>
          <w:rStyle w:val="HideTWBExt"/>
          <w:b w:val="0"/>
        </w:rPr>
        <w:t>&lt;/NumAm&gt;</w:t>
      </w:r>
    </w:p>
    <w:p w14:paraId="2A5F77F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2B88F75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085DDE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A9EFF8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605BF9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BE77C5" w14:textId="77777777" w:rsidR="00BA0938" w:rsidRPr="004C49CB" w:rsidRDefault="00BA0938" w:rsidP="00287AF8"/>
        </w:tc>
      </w:tr>
      <w:tr w:rsidR="005107DC" w:rsidRPr="004C49CB" w14:paraId="5AC44E1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3196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19A2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8762BE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4CCD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2C04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Aa.</w:t>
            </w:r>
            <w:r w:rsidRPr="004C49CB">
              <w:tab/>
            </w:r>
            <w:r w:rsidRPr="004C49CB">
              <w:rPr>
                <w:b/>
                <w:i/>
              </w:rPr>
              <w:t>mivel a halászat és az akvakultúra stratégiai ágazatok az EU biztonsága és szuverenitása szempontjából, különösen az élelmezésbiztonság, a versenyképesség, a part menti közösségek ellenálló képessége és a tengeri szuverenitás tekintetében; mivel az európai halászati termékek egyszerre egészséges és helyi élelmiszerek, amelyek az üvegházhatást okozó gázok kibocsátása/a fogyasztható fehérjetartalom tekintetében az egyik legjobb profillal rendelkeznek;</w:t>
            </w:r>
          </w:p>
        </w:tc>
      </w:tr>
    </w:tbl>
    <w:p w14:paraId="687FB9F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70D888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BD9BE6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</w:t>
      </w:r>
      <w:r w:rsidRPr="002C33A5">
        <w:rPr>
          <w:rStyle w:val="HideTWBExt"/>
          <w:b w:val="0"/>
        </w:rPr>
        <w:t>&lt;/NumAm&gt;</w:t>
      </w:r>
    </w:p>
    <w:p w14:paraId="2B6A0AC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1E2C1E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DA871A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21BFE8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4BCEC9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01A251" w14:textId="77777777" w:rsidR="00BA0938" w:rsidRPr="004C49CB" w:rsidRDefault="00BA0938" w:rsidP="00287AF8"/>
        </w:tc>
      </w:tr>
      <w:tr w:rsidR="005107DC" w:rsidRPr="004C49CB" w14:paraId="7F0BD9B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E588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6A81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BE283AB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C2D75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88B3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Aa.</w:t>
            </w:r>
            <w:r w:rsidRPr="004C49CB">
              <w:tab/>
            </w:r>
            <w:r w:rsidRPr="004C49CB">
              <w:rPr>
                <w:b/>
                <w:i/>
              </w:rPr>
              <w:t xml:space="preserve">mivel a tengeri területrendezésnek figyelembe kell vennie a védelmi és biztonsági vonatkozású tevékenységeket és műveleteket, például a kizárólagos gazdasági övezetek felügyeletét, a tengeri kereskedelem védelmét, a közös katonai gyakorlatokat, a tiltott kereskedelem elleni küzdelmet, az aknamentesítést, a </w:t>
            </w:r>
            <w:r w:rsidRPr="004C49CB">
              <w:rPr>
                <w:b/>
                <w:i/>
              </w:rPr>
              <w:lastRenderedPageBreak/>
              <w:t>kalózkodás elleni küzdelmet, valamint a légi és műholdas megfigyelést, továbbá ezek kölcsönhatását a tengerhez és a tengeri környezethez kapcsolódó gazdasági tevékenységekkel;</w:t>
            </w:r>
          </w:p>
        </w:tc>
      </w:tr>
    </w:tbl>
    <w:p w14:paraId="4BE20F29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A6C822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CC9134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</w:t>
      </w:r>
      <w:r w:rsidRPr="002C33A5">
        <w:rPr>
          <w:rStyle w:val="HideTWBExt"/>
          <w:b w:val="0"/>
        </w:rPr>
        <w:t>&lt;/NumAm&gt;</w:t>
      </w:r>
    </w:p>
    <w:p w14:paraId="58F5AB8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63C1B22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8DD76A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31D229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070547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C48007" w14:textId="77777777" w:rsidR="00BA0938" w:rsidRPr="004C49CB" w:rsidRDefault="00BA0938" w:rsidP="00287AF8"/>
        </w:tc>
      </w:tr>
      <w:tr w:rsidR="005107DC" w:rsidRPr="004C49CB" w14:paraId="4D53F31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5A52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EE64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C5E0E9B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1FBB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2A26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Aa.</w:t>
            </w:r>
            <w:r w:rsidRPr="004C49CB">
              <w:tab/>
            </w:r>
            <w:r w:rsidRPr="004C49CB">
              <w:rPr>
                <w:b/>
                <w:i/>
              </w:rPr>
              <w:t>mivel az Unió szigeti régiói, például Szicília és Szardínia, a szigetjelleghez kapcsolódó állandó strukturális hátrányokkal küzdenek, amelyek hatással vannak a területi folytonosságra, a termelési költségekre, a piacokhoz való hozzáférésre, valamint a halászati és akvakultúra-tevékenységek gazdasági fenntarthatóságára;</w:t>
            </w:r>
          </w:p>
        </w:tc>
      </w:tr>
    </w:tbl>
    <w:p w14:paraId="7F63366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1C2C304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C3CC88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</w:t>
      </w:r>
      <w:r w:rsidRPr="002C33A5">
        <w:rPr>
          <w:rStyle w:val="HideTWBExt"/>
          <w:b w:val="0"/>
        </w:rPr>
        <w:t>&lt;/NumAm&gt;</w:t>
      </w:r>
    </w:p>
    <w:p w14:paraId="02E4EC3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234683F3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6340BAD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54C0E5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1CDEE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EE9DA6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50E83B" w14:textId="77777777" w:rsidR="00BA0938" w:rsidRPr="004C49CB" w:rsidRDefault="00BA0938" w:rsidP="00287AF8"/>
        </w:tc>
      </w:tr>
      <w:tr w:rsidR="005107DC" w:rsidRPr="004C49CB" w14:paraId="195EB68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C796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987E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27A50A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C3EB0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DDF3F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Aa.</w:t>
            </w:r>
            <w:r w:rsidRPr="004C49CB">
              <w:tab/>
            </w:r>
            <w:r w:rsidRPr="004C49CB">
              <w:rPr>
                <w:b/>
                <w:i/>
              </w:rPr>
              <w:t xml:space="preserve">mivel az Európai Unió elkötelezte magát amellett, hogy 2030-ra a leromlott szárazföldi, belvízi, valamint part menti és tengeri ökoszisztémák területeinek legalább 30%-át hatékony helyreállítás alá vonja a biológiai sokféleség és az ökoszisztéma-funkciók és -szolgáltatások, az ökológiai integritás és folytonosság </w:t>
            </w:r>
            <w:r w:rsidRPr="004C49CB">
              <w:rPr>
                <w:b/>
                <w:i/>
              </w:rPr>
              <w:lastRenderedPageBreak/>
              <w:t>javítása érdekében;</w:t>
            </w:r>
          </w:p>
        </w:tc>
      </w:tr>
    </w:tbl>
    <w:p w14:paraId="1974C533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FBE07A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C830C0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</w:t>
      </w:r>
      <w:r w:rsidRPr="002C33A5">
        <w:rPr>
          <w:rStyle w:val="HideTWBExt"/>
          <w:b w:val="0"/>
        </w:rPr>
        <w:t>&lt;/NumAm&gt;</w:t>
      </w:r>
    </w:p>
    <w:p w14:paraId="3A7224E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47FE145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95E714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72D2C7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52553C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02341" w14:textId="77777777" w:rsidR="00BA0938" w:rsidRPr="004C49CB" w:rsidRDefault="00BA0938" w:rsidP="00287AF8"/>
        </w:tc>
      </w:tr>
      <w:tr w:rsidR="005107DC" w:rsidRPr="004C49CB" w14:paraId="68F8A24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BA0A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E283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13B3C8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5C29A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754C1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Aa.</w:t>
            </w:r>
            <w:r w:rsidRPr="004C49CB">
              <w:tab/>
            </w:r>
            <w:r w:rsidRPr="004C49CB">
              <w:rPr>
                <w:b/>
                <w:i/>
              </w:rPr>
              <w:t>mivel a tengeri szélenergia állandó hatással van a halászok, különösen a kisüzemi halászok történelmi halászterületeinek eltűnésére;</w:t>
            </w:r>
          </w:p>
        </w:tc>
      </w:tr>
    </w:tbl>
    <w:p w14:paraId="388E5E7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48CAB70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BD04B3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</w:t>
      </w:r>
      <w:r w:rsidRPr="002C33A5">
        <w:rPr>
          <w:rStyle w:val="HideTWBExt"/>
          <w:b w:val="0"/>
        </w:rPr>
        <w:t>&lt;/NumAm&gt;</w:t>
      </w:r>
    </w:p>
    <w:p w14:paraId="30E3A7D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28AB0254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438529D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6A297A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6A0181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A b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6909C6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8F5F5" w14:textId="77777777" w:rsidR="00BA0938" w:rsidRPr="004C49CB" w:rsidRDefault="00BA0938" w:rsidP="00287AF8"/>
        </w:tc>
      </w:tr>
      <w:tr w:rsidR="005107DC" w:rsidRPr="004C49CB" w14:paraId="2F01016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D2AE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3DA0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6169C1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FE712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073C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Ab.</w:t>
            </w:r>
            <w:r w:rsidRPr="004C49CB">
              <w:tab/>
            </w:r>
            <w:r w:rsidRPr="004C49CB">
              <w:rPr>
                <w:b/>
                <w:i/>
              </w:rPr>
              <w:t>mivel az Európai Unió elkötelezte magát annak biztosítása és lehetővé tétele mellett, hogy 2030-ra a tengeri és part menti területek – különösen a biológiai sokféleség és az ökoszisztéma-funkciók és -szolgáltatások szempontjából különösen fontos területek – legalább 30%-a hatékony védelemben és kezelésben részesüljön a védett területek ökológiailag reprezentatív, jól összekapcsolt és méltányosan irányított rendszerei és más hatékony területalapú védelmi intézkedések révén;</w:t>
            </w:r>
          </w:p>
        </w:tc>
      </w:tr>
    </w:tbl>
    <w:p w14:paraId="7C700A4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1474EC2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58D846D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</w:t>
      </w:r>
      <w:r w:rsidRPr="002C33A5">
        <w:rPr>
          <w:rStyle w:val="HideTWBExt"/>
          <w:b w:val="0"/>
        </w:rPr>
        <w:t>&lt;/NumAm&gt;</w:t>
      </w:r>
    </w:p>
    <w:p w14:paraId="7C22795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519643F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CBA45A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10EF93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B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B2FC0A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7BEC95" w14:textId="77777777" w:rsidR="00BA0938" w:rsidRPr="004C49CB" w:rsidRDefault="00BA0938" w:rsidP="00287AF8"/>
        </w:tc>
      </w:tr>
      <w:tr w:rsidR="005107DC" w:rsidRPr="004C49CB" w14:paraId="7B0DEDB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FC80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A96ED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5C8CC5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58DD9" w14:textId="77777777" w:rsidR="00BA0938" w:rsidRPr="004C49CB" w:rsidRDefault="00BA0938" w:rsidP="00287AF8">
            <w:pPr>
              <w:pStyle w:val="Normal6a"/>
            </w:pPr>
            <w:r w:rsidRPr="004C49CB">
              <w:t>B.</w:t>
            </w:r>
            <w:r w:rsidRPr="004C49CB">
              <w:tab/>
              <w:t xml:space="preserve">mivel a tengeri területrendezésről szóló uniós irányelv közös keretet hoz létre a tagállamok számára tengervizeik használatának megszervezésére, és célja a kék gazdaság fenntartható fejlődésének előmozdítása </w:t>
            </w:r>
            <w:r w:rsidRPr="004C49CB">
              <w:rPr>
                <w:b/>
                <w:bCs/>
                <w:i/>
                <w:iCs/>
              </w:rPr>
              <w:t>és az ágazatok közötti konfliktusok csökkentése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FAE27" w14:textId="77777777" w:rsidR="00BA0938" w:rsidRPr="004C49CB" w:rsidRDefault="00BA0938" w:rsidP="00287AF8">
            <w:pPr>
              <w:pStyle w:val="Normal6a"/>
            </w:pPr>
            <w:r w:rsidRPr="004C49CB">
              <w:t>B.</w:t>
            </w:r>
            <w:r w:rsidRPr="004C49CB">
              <w:tab/>
              <w:t>mivel a tengeri területrendezésről szóló uniós irányelv közös keretet hoz létre a tagállamok számára tengervizeik használatának megszervezésére, és célja a kék gazdaság fenntartható fejlődésének előmozdítása</w:t>
            </w:r>
            <w:r w:rsidRPr="004C49CB">
              <w:rPr>
                <w:b/>
                <w:bCs/>
                <w:i/>
                <w:iCs/>
              </w:rPr>
              <w:t>, de hajlamos a tőkeorientált és térbeli szempontból kizárólagos gazdasági tevékenységek terjeszkedését előnyben részesíteni, ami a tenger hagyományos, mobil és kollektív használatának, különösen a halászatnak a marginalizálásához vezethet</w:t>
            </w:r>
            <w:r w:rsidRPr="004C49CB">
              <w:t xml:space="preserve">; </w:t>
            </w:r>
            <w:r w:rsidRPr="004C49CB">
              <w:rPr>
                <w:b/>
                <w:i/>
              </w:rPr>
              <w:t>;</w:t>
            </w:r>
          </w:p>
        </w:tc>
      </w:tr>
    </w:tbl>
    <w:p w14:paraId="5354B61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3DB8EC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1C127E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27</w:t>
      </w:r>
      <w:r w:rsidRPr="002C33A5">
        <w:rPr>
          <w:rStyle w:val="HideTWBExt"/>
          <w:b w:val="0"/>
        </w:rPr>
        <w:t>&lt;/NumAm&gt;</w:t>
      </w:r>
    </w:p>
    <w:p w14:paraId="6A239E3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737A1FD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F2372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DE720B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B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888F93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DFF364" w14:textId="77777777" w:rsidR="00BA0938" w:rsidRPr="004C49CB" w:rsidRDefault="00BA0938" w:rsidP="00287AF8"/>
        </w:tc>
      </w:tr>
      <w:tr w:rsidR="005107DC" w:rsidRPr="004C49CB" w14:paraId="2F04C3D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D0A5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3A74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A9A360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A6E77" w14:textId="77777777" w:rsidR="00BA0938" w:rsidRPr="004C49CB" w:rsidRDefault="00BA0938" w:rsidP="00287AF8">
            <w:pPr>
              <w:pStyle w:val="Normal6a"/>
            </w:pPr>
            <w:r w:rsidRPr="004C49CB">
              <w:t>B.</w:t>
            </w:r>
            <w:r w:rsidRPr="004C49CB">
              <w:tab/>
              <w:t>mivel a tengeri területrendezésről szóló uniós irányelv közös keretet hoz létre a tagállamok számára tengervizeik használatának megszervezésére, és célja a kék gazdaság fenntartható fejlődésének előmozdítása és az ágazatok közötti konfliktusok csökkentése;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CB721" w14:textId="77777777" w:rsidR="00BA0938" w:rsidRPr="004C49CB" w:rsidRDefault="00BA0938" w:rsidP="00287AF8">
            <w:pPr>
              <w:pStyle w:val="Normal6a"/>
            </w:pPr>
            <w:r w:rsidRPr="004C49CB">
              <w:t>B.</w:t>
            </w:r>
            <w:r w:rsidRPr="004C49CB">
              <w:tab/>
              <w:t xml:space="preserve">mivel a tengeri területrendezésről szóló uniós irányelv közös keretet hoz létre a tagállamok számára tengervizeik használatának megszervezésére, és célja a kék gazdaság fenntartható fejlődésének </w:t>
            </w:r>
            <w:r w:rsidRPr="004C49CB">
              <w:rPr>
                <w:b/>
                <w:i/>
              </w:rPr>
              <w:t>és növekedésének</w:t>
            </w:r>
            <w:r w:rsidRPr="004C49CB">
              <w:t xml:space="preserve"> előmozdítása és az ágazatok közötti konfliktusok csökkentése; </w:t>
            </w:r>
            <w:r w:rsidRPr="004C49CB">
              <w:rPr>
                <w:b/>
                <w:i/>
              </w:rPr>
              <w:t>az energia, a közlekedés, a halászat és a környezetvédelem területén meglévő uniós vívmányokon túl nem írhat elő egyéb új kötelezettségeket;</w:t>
            </w:r>
          </w:p>
        </w:tc>
      </w:tr>
    </w:tbl>
    <w:p w14:paraId="591821A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DD005D2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279B041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28</w:t>
      </w:r>
      <w:r w:rsidRPr="002C33A5">
        <w:rPr>
          <w:rStyle w:val="HideTWBExt"/>
          <w:b w:val="0"/>
        </w:rPr>
        <w:t>&lt;/NumAm&gt;</w:t>
      </w:r>
    </w:p>
    <w:p w14:paraId="00F7C1B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3BD0470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041A9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20E277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B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04C564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C209F" w14:textId="77777777" w:rsidR="00BA0938" w:rsidRPr="004C49CB" w:rsidRDefault="00BA0938" w:rsidP="00287AF8"/>
        </w:tc>
      </w:tr>
      <w:tr w:rsidR="005107DC" w:rsidRPr="004C49CB" w14:paraId="60CD672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74F9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6281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0BCCE3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A363A" w14:textId="77777777" w:rsidR="00BA0938" w:rsidRPr="004C49CB" w:rsidRDefault="00BA0938" w:rsidP="00287AF8">
            <w:pPr>
              <w:pStyle w:val="Normal6a"/>
            </w:pPr>
            <w:r w:rsidRPr="004C49CB">
              <w:t>B.</w:t>
            </w:r>
            <w:r w:rsidRPr="004C49CB">
              <w:tab/>
              <w:t>mivel a tengeri területrendezésről szóló uniós irányelv közös keretet hoz létre a tagállamok számára tengervizeik használatának megszervezésére, és célja a kék gazdaság fenntartható fejlődésének előmozdítása és az ágazatok közötti konfliktusok csökkentése;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F35BA" w14:textId="77777777" w:rsidR="00BA0938" w:rsidRPr="004C49CB" w:rsidRDefault="00BA0938" w:rsidP="00287AF8">
            <w:pPr>
              <w:pStyle w:val="Normal6a"/>
            </w:pPr>
            <w:r w:rsidRPr="004C49CB">
              <w:t>B.</w:t>
            </w:r>
            <w:r w:rsidRPr="004C49CB">
              <w:tab/>
              <w:t xml:space="preserve">mivel a tengeri területrendezésről szóló uniós irányelv közös keretet hoz létre a tagállamok </w:t>
            </w:r>
            <w:r w:rsidRPr="004C49CB">
              <w:rPr>
                <w:b/>
                <w:i/>
              </w:rPr>
              <w:t>és társjogalkotási hatáskörökkel rendelkező területek</w:t>
            </w:r>
            <w:r w:rsidRPr="004C49CB">
              <w:t xml:space="preserve"> számára tengervizeik használatának megszervezésére, és célja a kék gazdaság fenntartható fejlődésének előmozdítása és az ágazatok közötti konfliktusok csökkentése;</w:t>
            </w:r>
          </w:p>
        </w:tc>
      </w:tr>
    </w:tbl>
    <w:p w14:paraId="263F6C1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A23A2D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8DB64E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29</w:t>
      </w:r>
      <w:r w:rsidRPr="002C33A5">
        <w:rPr>
          <w:rStyle w:val="HideTWBExt"/>
          <w:b w:val="0"/>
        </w:rPr>
        <w:t>&lt;/NumAm&gt;</w:t>
      </w:r>
    </w:p>
    <w:p w14:paraId="63BA8DD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06E14DF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C79188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CADFEE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B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4D52EE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18CF4A" w14:textId="77777777" w:rsidR="00BA0938" w:rsidRPr="004C49CB" w:rsidRDefault="00BA0938" w:rsidP="00287AF8"/>
        </w:tc>
      </w:tr>
      <w:tr w:rsidR="005107DC" w:rsidRPr="004C49CB" w14:paraId="7B25246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48E9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FCFD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47FA94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34D5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A605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Ba.</w:t>
            </w:r>
            <w:r w:rsidRPr="004C49CB">
              <w:tab/>
            </w:r>
            <w:r w:rsidRPr="004C49CB">
              <w:rPr>
                <w:b/>
                <w:i/>
              </w:rPr>
              <w:t>mivel jelenleg az Európai Unióban fogyasztott kék élelmiszerek – halak és külső vázas ehető vízi gerinctelenek – mintegy 70%-át importálják, ami strukturális függőséget teremt a külső forrásoktól, és gyengíti az EU élelmiszer-önrendelkezését; mivel ugyanakkor az európai halászflotta az elmúlt évtizedben jelentősen csökkent, és a hajók száma 2024-ben 69.045 volt, ami 2014-hez képest több mint 13%-os csökkenést</w:t>
            </w:r>
            <w:r w:rsidRPr="004C49CB">
              <w:rPr>
                <w:b/>
                <w:i/>
                <w:vertAlign w:val="superscript"/>
              </w:rPr>
              <w:t>1a</w:t>
            </w:r>
            <w:r w:rsidRPr="004C49CB">
              <w:rPr>
                <w:b/>
                <w:i/>
              </w:rPr>
              <w:t xml:space="preserve"> jelent; mivel ez a csökkenés a tengeri területek használatáért folyó növekvő versennyel párosulva veszélyezteti az ágazat gazdasági életképességét, a generációs megújulást és az európai flotta globális versenyképességét; mivel ezért a tengeri </w:t>
            </w:r>
            <w:r w:rsidRPr="004C49CB">
              <w:rPr>
                <w:b/>
                <w:i/>
              </w:rPr>
              <w:lastRenderedPageBreak/>
              <w:t>térséghez való megfelelő, kiegyensúlyozott és kiszámítható hozzáférés biztosítása elengedhetetlen a versenyképes európai halászat fejlesztéséhez, amint azt az európai óceánügyi paktum is elismeri;</w:t>
            </w:r>
          </w:p>
        </w:tc>
      </w:tr>
      <w:tr w:rsidR="005107DC" w:rsidRPr="004C49CB" w14:paraId="5792FAB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CD172" w14:textId="77777777" w:rsidR="00BA0938" w:rsidRPr="004C49CB" w:rsidRDefault="00BA0938" w:rsidP="00287AF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BCA0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_________________</w:t>
            </w:r>
          </w:p>
        </w:tc>
      </w:tr>
      <w:tr w:rsidR="005107DC" w:rsidRPr="004C49CB" w14:paraId="3ED4D81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8F57A" w14:textId="77777777" w:rsidR="00BA0938" w:rsidRPr="004C49CB" w:rsidRDefault="00BA0938" w:rsidP="00287AF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DE2F9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  <w:vertAlign w:val="superscript"/>
              </w:rPr>
              <w:t>1a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 xml:space="preserve">Facts and figures on the Common Fisheries Policy [Adatok és tények a közös halászati politikáról] Basic statistical data [Alapvető statisztikai adatok]: 2025. </w:t>
            </w:r>
          </w:p>
        </w:tc>
      </w:tr>
    </w:tbl>
    <w:p w14:paraId="067316E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0842F51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F2F092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30</w:t>
      </w:r>
      <w:r w:rsidRPr="002C33A5">
        <w:rPr>
          <w:rStyle w:val="HideTWBExt"/>
          <w:b w:val="0"/>
        </w:rPr>
        <w:t>&lt;/NumAm&gt;</w:t>
      </w:r>
    </w:p>
    <w:p w14:paraId="2A7F6D5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7591AD3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0AE18C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1FA4EC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B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669A6F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AE290C" w14:textId="77777777" w:rsidR="00BA0938" w:rsidRPr="004C49CB" w:rsidRDefault="00BA0938" w:rsidP="00287AF8"/>
        </w:tc>
      </w:tr>
      <w:tr w:rsidR="005107DC" w:rsidRPr="004C49CB" w14:paraId="319E06D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8653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FF45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1CC898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8963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83D83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Ba.</w:t>
            </w:r>
            <w:r w:rsidRPr="004C49CB">
              <w:tab/>
            </w:r>
            <w:r w:rsidRPr="004C49CB">
              <w:rPr>
                <w:b/>
                <w:i/>
              </w:rPr>
              <w:t>mivel – miközben helyénvaló, hogy az Unió meghatározza a tengeri területrendezés kereteit, a tagállamok továbbra is felelősek és illetékesek tengervizeik tekintetében az ilyen tervek formátumának és tartalmának kialakításáért és meghatározásáért, ideértve az intézményi rendelkezéseket és adott esetben a tengeri térség különböző ágazati tevékenységek és felhasználási módok közötti arányos elosztását is;</w:t>
            </w:r>
          </w:p>
        </w:tc>
      </w:tr>
    </w:tbl>
    <w:p w14:paraId="5EC4F00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43A5E7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668B29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31</w:t>
      </w:r>
      <w:r w:rsidRPr="002C33A5">
        <w:rPr>
          <w:rStyle w:val="HideTWBExt"/>
          <w:b w:val="0"/>
        </w:rPr>
        <w:t>&lt;/NumAm&gt;</w:t>
      </w:r>
    </w:p>
    <w:p w14:paraId="6998808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1A88B3C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965E49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4FF1BA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B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6E1111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54C68" w14:textId="77777777" w:rsidR="00BA0938" w:rsidRPr="004C49CB" w:rsidRDefault="00BA0938" w:rsidP="00287AF8"/>
        </w:tc>
      </w:tr>
      <w:tr w:rsidR="005107DC" w:rsidRPr="004C49CB" w14:paraId="32768CA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97AF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041B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E5CC67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EEE30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4632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Ba.</w:t>
            </w:r>
            <w:r w:rsidRPr="004C49CB">
              <w:tab/>
            </w:r>
            <w:r w:rsidRPr="004C49CB">
              <w:rPr>
                <w:b/>
                <w:i/>
              </w:rPr>
              <w:t xml:space="preserve">mivel a 2014/89/EU irányelvvel </w:t>
            </w:r>
            <w:r w:rsidRPr="004C49CB">
              <w:rPr>
                <w:b/>
                <w:i/>
              </w:rPr>
              <w:lastRenderedPageBreak/>
              <w:t>létrehozott tengeri területrendezési keret alapján valamennyi part menti tagállam egyidejűleg, hatékonyan együttműködve kidolgozta saját kiinduló tengeri területrendezési terveit;</w:t>
            </w:r>
          </w:p>
        </w:tc>
      </w:tr>
    </w:tbl>
    <w:p w14:paraId="08363094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21F2487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D8D59E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32</w:t>
      </w:r>
      <w:r w:rsidRPr="002C33A5">
        <w:rPr>
          <w:rStyle w:val="HideTWBExt"/>
          <w:b w:val="0"/>
        </w:rPr>
        <w:t>&lt;/NumAm&gt;</w:t>
      </w:r>
    </w:p>
    <w:p w14:paraId="32BF20E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695E0F1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874CE2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41572E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B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A132B4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4EADF" w14:textId="77777777" w:rsidR="00BA0938" w:rsidRPr="004C49CB" w:rsidRDefault="00BA0938" w:rsidP="00287AF8"/>
        </w:tc>
      </w:tr>
      <w:tr w:rsidR="005107DC" w:rsidRPr="004C49CB" w14:paraId="77E2A33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01A7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3E84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AB6BA9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D44E2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8775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Ba.</w:t>
            </w:r>
            <w:r w:rsidRPr="004C49CB">
              <w:tab/>
            </w:r>
            <w:r w:rsidRPr="004C49CB">
              <w:rPr>
                <w:b/>
                <w:i/>
              </w:rPr>
              <w:t>mivel az irányelv szelleme az volt, hogy megőrizze az államok szuverenitását felségvizeik felett;</w:t>
            </w:r>
          </w:p>
        </w:tc>
      </w:tr>
    </w:tbl>
    <w:p w14:paraId="7F20197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D7E3E2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4AC65D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33</w:t>
      </w:r>
      <w:r w:rsidRPr="002C33A5">
        <w:rPr>
          <w:rStyle w:val="HideTWBExt"/>
          <w:b w:val="0"/>
        </w:rPr>
        <w:t>&lt;/NumAm&gt;</w:t>
      </w:r>
    </w:p>
    <w:p w14:paraId="44CD0CA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096A568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F8745C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38D968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C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1431B6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37BDA" w14:textId="77777777" w:rsidR="00BA0938" w:rsidRPr="004C49CB" w:rsidRDefault="00BA0938" w:rsidP="00287AF8"/>
        </w:tc>
      </w:tr>
      <w:tr w:rsidR="005107DC" w:rsidRPr="004C49CB" w14:paraId="6F7C408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E597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BF6E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12FCD8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5AED4" w14:textId="77777777" w:rsidR="00BA0938" w:rsidRPr="004C49CB" w:rsidRDefault="00BA0938" w:rsidP="00287AF8">
            <w:pPr>
              <w:pStyle w:val="Normal6a"/>
            </w:pPr>
            <w:r w:rsidRPr="004C49CB">
              <w:t>C.</w:t>
            </w:r>
            <w:r w:rsidRPr="004C49CB">
              <w:tab/>
              <w:t>mivel a tengeri területrendezési irányelv a tengeri térség fenntartható használatának előmozdítása révén hozzájárul a környezetvédelemhez</w:t>
            </w:r>
            <w:r w:rsidRPr="004C49CB">
              <w:rPr>
                <w:b/>
                <w:bCs/>
                <w:i/>
                <w:iCs/>
              </w:rPr>
              <w:t>,</w:t>
            </w:r>
            <w:r w:rsidRPr="004C49CB">
              <w:t xml:space="preserve"> </w:t>
            </w:r>
            <w:r w:rsidRPr="004C49CB">
              <w:rPr>
                <w:b/>
                <w:bCs/>
                <w:i/>
                <w:iCs/>
              </w:rPr>
              <w:t>és előírja, hogy a tagállamoknak ökoszisztéma-alapú megközelítést kell alkalmazniuk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0BEAE" w14:textId="77777777" w:rsidR="00BA0938" w:rsidRPr="004C49CB" w:rsidRDefault="00BA0938" w:rsidP="00287AF8">
            <w:pPr>
              <w:pStyle w:val="Normal6a"/>
            </w:pPr>
            <w:r w:rsidRPr="004C49CB">
              <w:t>C.</w:t>
            </w:r>
            <w:r w:rsidRPr="004C49CB">
              <w:tab/>
              <w:t xml:space="preserve">mivel a tengeri területrendezési irányelv a tengeri térség fenntartható használatának előmozdítása révén hozzájárul a környezetvédelemhez </w:t>
            </w:r>
            <w:r w:rsidRPr="004C49CB">
              <w:rPr>
                <w:b/>
                <w:bCs/>
                <w:i/>
                <w:iCs/>
              </w:rPr>
              <w:t>a környezeti, társadalmi és gazdasági célkitűzések közötti hatékony egyensúly biztosítása érdekében, anélkül, hogy a hagyományos felhasználásokat szisztematikusan alárendelné a gazdasági növekedés követelményeinek</w:t>
            </w:r>
            <w:r w:rsidRPr="004C49CB">
              <w:t>;</w:t>
            </w:r>
          </w:p>
        </w:tc>
      </w:tr>
    </w:tbl>
    <w:p w14:paraId="01EBEC3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52D0BFD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D60089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34</w:t>
      </w:r>
      <w:r w:rsidRPr="002C33A5">
        <w:rPr>
          <w:rStyle w:val="HideTWBExt"/>
          <w:b w:val="0"/>
        </w:rPr>
        <w:t>&lt;/NumAm&gt;</w:t>
      </w:r>
    </w:p>
    <w:p w14:paraId="58376E4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618DEA83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1C6A8C3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E90FD2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B4CBAB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C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A41B33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356B2" w14:textId="77777777" w:rsidR="00BA0938" w:rsidRPr="004C49CB" w:rsidRDefault="00BA0938" w:rsidP="00287AF8"/>
        </w:tc>
      </w:tr>
      <w:tr w:rsidR="005107DC" w:rsidRPr="004C49CB" w14:paraId="23745B2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4586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0867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78DB8A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9B6AB" w14:textId="77777777" w:rsidR="00BA0938" w:rsidRPr="004C49CB" w:rsidRDefault="00BA0938" w:rsidP="00287AF8">
            <w:pPr>
              <w:pStyle w:val="Normal6a"/>
            </w:pPr>
            <w:r w:rsidRPr="004C49CB">
              <w:t>C.</w:t>
            </w:r>
            <w:r w:rsidRPr="004C49CB">
              <w:tab/>
              <w:t xml:space="preserve">mivel a tengeri területrendezési irányelv a tengeri </w:t>
            </w:r>
            <w:r w:rsidRPr="004C49CB">
              <w:rPr>
                <w:b/>
                <w:i/>
              </w:rPr>
              <w:t>térség</w:t>
            </w:r>
            <w:r w:rsidRPr="004C49CB">
              <w:t xml:space="preserve"> fenntartható használatának előmozdítása révén hozzájárul a környezetvédelemhez, és előírja, hogy a tagállamoknak ökoszisztéma-alapú megközelítést kell alkalmazniuk;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198BF" w14:textId="77777777" w:rsidR="00BA0938" w:rsidRPr="004C49CB" w:rsidRDefault="00BA0938" w:rsidP="00287AF8">
            <w:pPr>
              <w:pStyle w:val="Normal6a"/>
            </w:pPr>
            <w:r w:rsidRPr="004C49CB">
              <w:t>C.</w:t>
            </w:r>
            <w:r w:rsidRPr="004C49CB">
              <w:tab/>
              <w:t xml:space="preserve">mivel a tengeri területrendezési irányelv a tengeri </w:t>
            </w:r>
            <w:r w:rsidRPr="004C49CB">
              <w:rPr>
                <w:b/>
                <w:bCs/>
                <w:i/>
                <w:iCs/>
              </w:rPr>
              <w:t>erőforrások</w:t>
            </w:r>
            <w:r w:rsidRPr="004C49CB">
              <w:t xml:space="preserve"> fenntartható használatának előmozdítása révén hozzájárul a környezetvédelemhez, és előírja, hogy a tagállamoknak ökoszisztéma-alapú megközelítést kell alkalmazniuk;</w:t>
            </w:r>
          </w:p>
        </w:tc>
      </w:tr>
    </w:tbl>
    <w:p w14:paraId="42F162F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16D789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90457E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35</w:t>
      </w:r>
      <w:r w:rsidRPr="002C33A5">
        <w:rPr>
          <w:rStyle w:val="HideTWBExt"/>
          <w:b w:val="0"/>
        </w:rPr>
        <w:t>&lt;/NumAm&gt;</w:t>
      </w:r>
    </w:p>
    <w:p w14:paraId="46ACEF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7365CB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335DAE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41BF97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D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2472BD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3EBF8C" w14:textId="77777777" w:rsidR="00BA0938" w:rsidRPr="004C49CB" w:rsidRDefault="00BA0938" w:rsidP="00287AF8"/>
        </w:tc>
      </w:tr>
      <w:tr w:rsidR="005107DC" w:rsidRPr="004C49CB" w14:paraId="6884AA0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A742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614B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F39505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CE089" w14:textId="77777777" w:rsidR="00BA0938" w:rsidRPr="004C49CB" w:rsidRDefault="00BA0938" w:rsidP="00287AF8">
            <w:pPr>
              <w:pStyle w:val="Normal6a"/>
            </w:pPr>
            <w:r w:rsidRPr="004C49CB">
              <w:t>D.</w:t>
            </w:r>
            <w:r w:rsidRPr="004C49CB">
              <w:tab/>
              <w:t xml:space="preserve">mivel a tengeri területrendezési irányelv szorosan kapcsolódik más uniós jogszabályok </w:t>
            </w:r>
            <w:r w:rsidRPr="004C49CB">
              <w:rPr>
                <w:b/>
                <w:i/>
              </w:rPr>
              <w:t>és nemzetközi jogi eszközök</w:t>
            </w:r>
            <w:r w:rsidRPr="004C49CB">
              <w:t>, például a tengervédelmi stratégiáról szóló keretirányelv, a közös halászati politikáról szóló rendelet, az élőhelyvédelmi és a madárvédelmi irányelv, a víz-keretirányelv</w:t>
            </w:r>
            <w:r w:rsidRPr="004C49CB">
              <w:rPr>
                <w:vertAlign w:val="superscript"/>
              </w:rPr>
              <w:t>10</w:t>
            </w:r>
            <w:r w:rsidRPr="004C49CB">
              <w:t xml:space="preserve"> és a biológiai sokféleségre vonatkozó kunming-montreali keret végrehajtásához;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EAE81" w14:textId="77777777" w:rsidR="00BA0938" w:rsidRPr="004C49CB" w:rsidRDefault="00BA0938" w:rsidP="00287AF8">
            <w:pPr>
              <w:pStyle w:val="Normal6a"/>
            </w:pPr>
            <w:r w:rsidRPr="004C49CB">
              <w:t>D.</w:t>
            </w:r>
            <w:r w:rsidRPr="004C49CB">
              <w:tab/>
              <w:t>mivel a tengeri területrendezési irányelv szorosan kapcsolódik más uniós jogszabályok, például a tengervédelmi stratégiáról szóló keretirányelv, a közös halászati politikáról szóló rendelet, az élőhelyvédelmi és a madárvédelmi irányelv, a víz-keretirányelv</w:t>
            </w:r>
            <w:r w:rsidRPr="004C49CB">
              <w:rPr>
                <w:vertAlign w:val="superscript"/>
              </w:rPr>
              <w:t>10</w:t>
            </w:r>
            <w:r w:rsidRPr="004C49CB">
              <w:t xml:space="preserve"> és </w:t>
            </w:r>
            <w:r w:rsidRPr="004C49CB">
              <w:rPr>
                <w:b/>
                <w:bCs/>
                <w:i/>
                <w:iCs/>
              </w:rPr>
              <w:t>az olyan nemzetközi jogi eszközök, mint</w:t>
            </w:r>
            <w:r w:rsidRPr="004C49CB">
              <w:t xml:space="preserve"> a biológiai sokféleségre vonatkozó</w:t>
            </w:r>
            <w:r w:rsidRPr="004C49CB">
              <w:rPr>
                <w:b/>
                <w:i/>
              </w:rPr>
              <w:t>, nem kötelező erejű</w:t>
            </w:r>
            <w:r w:rsidRPr="004C49CB">
              <w:t xml:space="preserve"> kunming-montreali keret végrehajtásához;</w:t>
            </w:r>
          </w:p>
        </w:tc>
      </w:tr>
      <w:tr w:rsidR="005107DC" w:rsidRPr="004C49CB" w14:paraId="18455BB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B423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9001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_________________</w:t>
            </w:r>
          </w:p>
        </w:tc>
      </w:tr>
      <w:tr w:rsidR="005107DC" w:rsidRPr="004C49CB" w14:paraId="42F9A28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BF111" w14:textId="77777777" w:rsidR="00BA0938" w:rsidRPr="004C49CB" w:rsidRDefault="00BA0938" w:rsidP="00287AF8">
            <w:pPr>
              <w:pStyle w:val="Normal6a"/>
            </w:pPr>
            <w:r w:rsidRPr="004C49CB">
              <w:rPr>
                <w:vertAlign w:val="superscript"/>
              </w:rPr>
              <w:t>10</w:t>
            </w:r>
            <w:r w:rsidRPr="004C49CB">
              <w:t xml:space="preserve"> Az Európai Parlament és a Tanács 2000/60/EK irányelve (2000. október 23.) a vízpolitika terén a közösségi fellépés kereteinek meghatározásáról (HL L 327., 2000.12.22., 1. o., ELI:. http://data.europa.eu/eli/dir/2000/60/oj).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BE981" w14:textId="77777777" w:rsidR="00BA0938" w:rsidRPr="004C49CB" w:rsidRDefault="00BA0938" w:rsidP="00287AF8">
            <w:pPr>
              <w:pStyle w:val="Normal6a"/>
            </w:pPr>
            <w:r w:rsidRPr="004C49CB">
              <w:rPr>
                <w:vertAlign w:val="superscript"/>
              </w:rPr>
              <w:t>10</w:t>
            </w:r>
            <w:r w:rsidRPr="004C49CB">
              <w:t xml:space="preserve"> Az Európai Parlament és a Tanács 2000/60/EK irányelve (2000. október 23.) a vízpolitika terén a közösségi fellépés kereteinek meghatározásáról (HL L 327., 2000.12.22., 1. o., ELI:. http://data.europa.eu/eli/dir/2000/60/oj).</w:t>
            </w:r>
          </w:p>
        </w:tc>
      </w:tr>
    </w:tbl>
    <w:p w14:paraId="7DDDC6E6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02450E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4E767C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36</w:t>
      </w:r>
      <w:r w:rsidRPr="002C33A5">
        <w:rPr>
          <w:rStyle w:val="HideTWBExt"/>
          <w:b w:val="0"/>
        </w:rPr>
        <w:t>&lt;/NumAm&gt;</w:t>
      </w:r>
    </w:p>
    <w:p w14:paraId="0C85763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771500E8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7BD0B7D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128D0B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5DC368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E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70378D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4B368" w14:textId="77777777" w:rsidR="00BA0938" w:rsidRPr="004C49CB" w:rsidRDefault="00BA0938" w:rsidP="00287AF8"/>
        </w:tc>
      </w:tr>
      <w:tr w:rsidR="005107DC" w:rsidRPr="004C49CB" w14:paraId="39E92AC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0BF8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17B7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C94526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B5C94" w14:textId="77777777" w:rsidR="00BA0938" w:rsidRPr="004C49CB" w:rsidRDefault="00BA0938" w:rsidP="00287AF8">
            <w:pPr>
              <w:pStyle w:val="Normal6a"/>
            </w:pPr>
            <w:r w:rsidRPr="004C49CB">
              <w:t>E.</w:t>
            </w:r>
            <w:r w:rsidRPr="004C49CB">
              <w:tab/>
              <w:t>mivel a tengeri területrendezési irányelv elfogadását követően a tengeri partszakasszal rendelkező 22 tagállamnak 2016-ig ki kellett jelölnie az illetékes hatóságokat, és 2021. március 31-ig nemzeti tengeri területrendezési terveket kellett elfogadniuk tengervizeikre vonatkozóan;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B6165" w14:textId="77777777" w:rsidR="00BA0938" w:rsidRPr="004C49CB" w:rsidRDefault="00BA0938" w:rsidP="00287AF8">
            <w:pPr>
              <w:pStyle w:val="Normal6a"/>
            </w:pPr>
            <w:r w:rsidRPr="004C49CB">
              <w:t>E.</w:t>
            </w:r>
            <w:r w:rsidRPr="004C49CB">
              <w:tab/>
              <w:t xml:space="preserve">mivel a tengeri területrendezési irányelv elfogadását követően a tengeri partszakasszal rendelkező 22 tagállamnak 2016-ig ki kellett jelölnie az illetékes hatóságokat, és 2021. március 31-ig nemzeti tengeri területrendezési terveket kellett elfogadniuk tengervizeikre vonatkozóan; </w:t>
            </w:r>
            <w:r w:rsidRPr="004C49CB">
              <w:rPr>
                <w:b/>
                <w:i/>
              </w:rPr>
              <w:t>mivel legalább 8 tagállam nem tartotta be a tengeri területrendezési tervek kidolgozására és/vagy bejelentésére vonatkozóan az irányelvben előírt határidőt;</w:t>
            </w:r>
          </w:p>
        </w:tc>
      </w:tr>
    </w:tbl>
    <w:p w14:paraId="012A3D2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C78745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883AFF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37</w:t>
      </w:r>
      <w:r w:rsidRPr="002C33A5">
        <w:rPr>
          <w:rStyle w:val="HideTWBExt"/>
          <w:b w:val="0"/>
        </w:rPr>
        <w:t>&lt;/NumAm&gt;</w:t>
      </w:r>
    </w:p>
    <w:p w14:paraId="7F025DF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18DC82C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E9224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7998BE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G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60D33C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9242A" w14:textId="77777777" w:rsidR="00BA0938" w:rsidRPr="004C49CB" w:rsidRDefault="00BA0938" w:rsidP="00287AF8"/>
        </w:tc>
      </w:tr>
      <w:tr w:rsidR="005107DC" w:rsidRPr="004C49CB" w14:paraId="0A7BA2B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82EF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D784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4BDA0B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D3FE9" w14:textId="77777777" w:rsidR="00BA0938" w:rsidRPr="004C49CB" w:rsidRDefault="00BA0938" w:rsidP="00287AF8">
            <w:pPr>
              <w:pStyle w:val="Normal6a"/>
            </w:pPr>
            <w:r w:rsidRPr="004C49CB">
              <w:t>G.</w:t>
            </w:r>
            <w:r w:rsidRPr="004C49CB">
              <w:tab/>
              <w:t xml:space="preserve">mivel a tengeri területrendezési tervek kidolgozásakor a tagállamoknak figyelembe kell venniük a környezeti, gazdasági, társadalmi és biztonsági szempontokat, a szárazföld és a tenger közötti kölcsönhatásokat, a határokon átnyúló együttműködést, és biztosítaniuk kell </w:t>
            </w:r>
            <w:r w:rsidRPr="004C49CB">
              <w:rPr>
                <w:b/>
                <w:bCs/>
                <w:i/>
                <w:iCs/>
              </w:rPr>
              <w:t>valamennyi érdekelt fél</w:t>
            </w:r>
            <w:r w:rsidRPr="004C49CB">
              <w:t xml:space="preserve"> bevonását;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99ECB" w14:textId="77777777" w:rsidR="00BA0938" w:rsidRPr="004C49CB" w:rsidRDefault="00BA0938" w:rsidP="00287AF8">
            <w:pPr>
              <w:pStyle w:val="Normal6a"/>
            </w:pPr>
            <w:r w:rsidRPr="004C49CB">
              <w:t>G.</w:t>
            </w:r>
            <w:r w:rsidRPr="004C49CB">
              <w:tab/>
              <w:t xml:space="preserve">mivel a tengeri területrendezési tervek kidolgozásakor a tagállamoknak figyelembe kell venniük a környezeti, gazdasági, társadalmi és biztonsági szempontokat, a szárazföld és a tenger közötti kölcsönhatásokat, a határokon átnyúló együttműködést, és biztosítaniuk kell </w:t>
            </w:r>
            <w:r w:rsidRPr="004C49CB">
              <w:rPr>
                <w:b/>
                <w:bCs/>
                <w:i/>
                <w:iCs/>
              </w:rPr>
              <w:t>a halászok és képviseleti szervezeteik korai, folyamatos és hatékony</w:t>
            </w:r>
            <w:r w:rsidRPr="004C49CB">
              <w:t xml:space="preserve"> bevonását </w:t>
            </w:r>
            <w:r w:rsidRPr="004C49CB">
              <w:rPr>
                <w:b/>
                <w:bCs/>
                <w:i/>
                <w:iCs/>
              </w:rPr>
              <w:t>a döntéshozatali folyamatba, és nem csak tanácsadói minőségben</w:t>
            </w:r>
            <w:r w:rsidRPr="004C49CB">
              <w:t>;</w:t>
            </w:r>
          </w:p>
        </w:tc>
      </w:tr>
    </w:tbl>
    <w:p w14:paraId="19CB9DEB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376098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A66C53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38</w:t>
      </w:r>
      <w:r w:rsidRPr="002C33A5">
        <w:rPr>
          <w:rStyle w:val="HideTWBExt"/>
          <w:b w:val="0"/>
        </w:rPr>
        <w:t>&lt;/NumAm&gt;</w:t>
      </w:r>
    </w:p>
    <w:p w14:paraId="63A9455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6FD623C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52839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32D0F6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G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43B42E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5D1B8" w14:textId="77777777" w:rsidR="00BA0938" w:rsidRPr="004C49CB" w:rsidRDefault="00BA0938" w:rsidP="00287AF8"/>
        </w:tc>
      </w:tr>
      <w:tr w:rsidR="005107DC" w:rsidRPr="004C49CB" w14:paraId="6E04766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2878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76B8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1C6AB4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E2F65" w14:textId="77777777" w:rsidR="00BA0938" w:rsidRPr="004C49CB" w:rsidRDefault="00BA0938" w:rsidP="00287AF8">
            <w:pPr>
              <w:pStyle w:val="Normal6a"/>
            </w:pPr>
            <w:r w:rsidRPr="004C49CB">
              <w:t>G.</w:t>
            </w:r>
            <w:r w:rsidRPr="004C49CB">
              <w:tab/>
              <w:t>mivel a tengeri területrendezési tervek kidolgozásakor a tagállamoknak figyelembe kell venniük a környezeti, gazdasági, társadalmi és biztonsági szempontokat, a szárazföld és a tenger közötti kölcsönhatásokat, a határokon átnyúló együttműködést, és biztosítaniuk kell valamennyi érdekelt fél bevonását;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D0C89" w14:textId="77777777" w:rsidR="00BA0938" w:rsidRPr="004C49CB" w:rsidRDefault="00BA0938" w:rsidP="00287AF8">
            <w:pPr>
              <w:pStyle w:val="Normal6a"/>
            </w:pPr>
            <w:r w:rsidRPr="004C49CB">
              <w:t>G.</w:t>
            </w:r>
            <w:r w:rsidRPr="004C49CB">
              <w:tab/>
              <w:t>mivel a tengeri területrendezési tervek kidolgozásakor a tagállamoknak figyelembe kell venniük a környezeti, gazdasági, társadalmi és biztonsági szempontokat, a szárazföld és a tenger közötti kölcsönhatásokat, a határokon átnyúló együttműködést, és biztosítaniuk kell valamennyi érdekelt fél</w:t>
            </w:r>
            <w:r w:rsidRPr="004C49CB">
              <w:rPr>
                <w:b/>
                <w:i/>
              </w:rPr>
              <w:t>, köztük a legkülső régiók</w:t>
            </w:r>
            <w:r w:rsidRPr="004C49CB">
              <w:t xml:space="preserve"> bevonását;</w:t>
            </w:r>
          </w:p>
        </w:tc>
      </w:tr>
    </w:tbl>
    <w:p w14:paraId="1DA49B0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4EDC412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3B6581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39</w:t>
      </w:r>
      <w:r w:rsidRPr="002C33A5">
        <w:rPr>
          <w:rStyle w:val="HideTWBExt"/>
          <w:b w:val="0"/>
        </w:rPr>
        <w:t>&lt;/NumAm&gt;</w:t>
      </w:r>
    </w:p>
    <w:p w14:paraId="155F2E2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7F79301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73660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C2BB9B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G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9142B1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F7765" w14:textId="77777777" w:rsidR="00BA0938" w:rsidRPr="004C49CB" w:rsidRDefault="00BA0938" w:rsidP="00287AF8"/>
        </w:tc>
      </w:tr>
      <w:tr w:rsidR="005107DC" w:rsidRPr="004C49CB" w14:paraId="10908F9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6038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2E4C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61E5AE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1B57B" w14:textId="77777777" w:rsidR="00BA0938" w:rsidRPr="004C49CB" w:rsidRDefault="00BA0938" w:rsidP="00287AF8">
            <w:pPr>
              <w:pStyle w:val="Normal6a"/>
            </w:pPr>
            <w:r w:rsidRPr="004C49CB">
              <w:t>G.</w:t>
            </w:r>
            <w:r w:rsidRPr="004C49CB">
              <w:tab/>
              <w:t>mivel a tengeri területrendezési tervek kidolgozásakor a tagállamoknak figyelembe kell venniük a környezeti, gazdasági, társadalmi és biztonsági szempontokat, a szárazföld és a tenger közötti kölcsönhatásokat, a határokon átnyúló együttműködést, és biztosítaniuk kell valamennyi érdekelt fél bevonását;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BDB71" w14:textId="77777777" w:rsidR="00BA0938" w:rsidRPr="004C49CB" w:rsidRDefault="00BA0938" w:rsidP="00287AF8">
            <w:pPr>
              <w:pStyle w:val="Normal6a"/>
            </w:pPr>
            <w:r w:rsidRPr="004C49CB">
              <w:t>G.</w:t>
            </w:r>
            <w:r w:rsidRPr="004C49CB">
              <w:tab/>
              <w:t xml:space="preserve">mivel a tengeri területrendezési tervek kidolgozásakor a tagállamoknak figyelembe kell venniük a környezeti, gazdasági, társadalmi és biztonsági szempontokat, a szárazföld és a tenger közötti kölcsönhatásokat, a határokon átnyúló együttműködést, és biztosítaniuk kell valamennyi érdekelt fél </w:t>
            </w:r>
            <w:r w:rsidRPr="004C49CB">
              <w:rPr>
                <w:b/>
                <w:bCs/>
                <w:i/>
                <w:iCs/>
              </w:rPr>
              <w:t xml:space="preserve">alulról felfelé építkező megközelítéssel történő </w:t>
            </w:r>
            <w:r w:rsidRPr="004C49CB">
              <w:t>bevonását;</w:t>
            </w:r>
          </w:p>
        </w:tc>
      </w:tr>
    </w:tbl>
    <w:p w14:paraId="7591925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6CA76E8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E3151D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40</w:t>
      </w:r>
      <w:r w:rsidRPr="002C33A5">
        <w:rPr>
          <w:rStyle w:val="HideTWBExt"/>
          <w:b w:val="0"/>
        </w:rPr>
        <w:t>&lt;/NumAm&gt;</w:t>
      </w:r>
    </w:p>
    <w:p w14:paraId="551D003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549F164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6266D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B4DFF7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G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1E7201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DB35F" w14:textId="77777777" w:rsidR="00BA0938" w:rsidRPr="004C49CB" w:rsidRDefault="00BA0938" w:rsidP="00287AF8"/>
        </w:tc>
      </w:tr>
      <w:tr w:rsidR="005107DC" w:rsidRPr="004C49CB" w14:paraId="61D4B5D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8329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9587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4FFCBC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19BD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3E4D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Ga.</w:t>
            </w:r>
            <w:r w:rsidRPr="004C49CB">
              <w:tab/>
            </w:r>
            <w:r w:rsidRPr="004C49CB">
              <w:rPr>
                <w:b/>
                <w:i/>
              </w:rPr>
              <w:t>mivel a tagállamoknak konzultálniuk kell és össze kell hangolniuk terveiket az érintett tagállamokkal, és együtt kell működniük az érintett tengeri régió harmadik országbeli hatóságaival; mivel – tekintettel a tengeri régiók, alrégiók és tengerparti övezetek közötti különbségekre, nem helyénvaló uniós szinten részletesen előírni az együttműködés formáját;</w:t>
            </w:r>
          </w:p>
        </w:tc>
      </w:tr>
    </w:tbl>
    <w:p w14:paraId="543859F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0DF608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7F3DB3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41</w:t>
      </w:r>
      <w:r w:rsidRPr="002C33A5">
        <w:rPr>
          <w:rStyle w:val="HideTWBExt"/>
          <w:b w:val="0"/>
        </w:rPr>
        <w:t>&lt;/NumAm&gt;</w:t>
      </w:r>
    </w:p>
    <w:p w14:paraId="412D07D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7791EA6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3D9D5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6EABF8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G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E7D6FD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C1A902" w14:textId="77777777" w:rsidR="00BA0938" w:rsidRPr="004C49CB" w:rsidRDefault="00BA0938" w:rsidP="00287AF8"/>
        </w:tc>
      </w:tr>
      <w:tr w:rsidR="005107DC" w:rsidRPr="004C49CB" w14:paraId="33E1527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87B3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B232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51F107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6306B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C5CC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Ga.</w:t>
            </w:r>
            <w:r w:rsidRPr="004C49CB">
              <w:tab/>
            </w:r>
            <w:r w:rsidRPr="004C49CB">
              <w:rPr>
                <w:b/>
                <w:i/>
              </w:rPr>
              <w:t>mivel a tengeri területrendezési tervek kidolgozása során a tagállamoknak nagyobb erőfeszítéseket kell tenniük a halászok és a kagylóhalászok bevonására a tengeri területek méltányos elosztásának biztosítása és az ágazatok közötti konfliktusok elkerülése érdekében;</w:t>
            </w:r>
          </w:p>
        </w:tc>
      </w:tr>
    </w:tbl>
    <w:p w14:paraId="43C7491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F4D046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EF1A1E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42</w:t>
      </w:r>
      <w:r w:rsidRPr="002C33A5">
        <w:rPr>
          <w:rStyle w:val="HideTWBExt"/>
          <w:b w:val="0"/>
        </w:rPr>
        <w:t>&lt;/NumAm&gt;</w:t>
      </w:r>
    </w:p>
    <w:p w14:paraId="56DDAD8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1157093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309F99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0B8276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H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29583E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CCCB05" w14:textId="77777777" w:rsidR="00BA0938" w:rsidRPr="004C49CB" w:rsidRDefault="00BA0938" w:rsidP="00287AF8"/>
        </w:tc>
      </w:tr>
      <w:tr w:rsidR="005107DC" w:rsidRPr="004C49CB" w14:paraId="41D3FBE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18C1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7DBB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D7E49D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72B3C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67358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Ha.</w:t>
            </w:r>
            <w:r w:rsidRPr="004C49CB">
              <w:tab/>
            </w:r>
            <w:r w:rsidRPr="004C49CB">
              <w:rPr>
                <w:b/>
                <w:i/>
              </w:rPr>
              <w:t>mivel a tengeri területrendezés hatásai tengermedencénként és területenként jelentősen eltérőek, és egyes tengerparti régiókban egyre inkább koncentrálódnak a területi korlátozások és az egymással versengő felhasználások, ami súlyosbítja az EU-n belüli területi egyenlőtlenségeket;</w:t>
            </w:r>
          </w:p>
        </w:tc>
      </w:tr>
    </w:tbl>
    <w:p w14:paraId="60E3EBB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2D5A15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FA832A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43</w:t>
      </w:r>
      <w:r w:rsidRPr="002C33A5">
        <w:rPr>
          <w:rStyle w:val="HideTWBExt"/>
          <w:b w:val="0"/>
        </w:rPr>
        <w:t>&lt;/NumAm&gt;</w:t>
      </w:r>
    </w:p>
    <w:p w14:paraId="32AC8A0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203852C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BCCC8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A42393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H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C95FA1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9B0EDD" w14:textId="77777777" w:rsidR="00BA0938" w:rsidRPr="004C49CB" w:rsidRDefault="00BA0938" w:rsidP="00287AF8"/>
        </w:tc>
      </w:tr>
      <w:tr w:rsidR="005107DC" w:rsidRPr="004C49CB" w14:paraId="53ECDC1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935D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2D33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9F0002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4174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EC09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Ha.</w:t>
            </w:r>
            <w:r w:rsidRPr="004C49CB">
              <w:tab/>
            </w:r>
            <w:r w:rsidRPr="004C49CB">
              <w:rPr>
                <w:b/>
                <w:i/>
              </w:rPr>
              <w:t>mivel az univerzális megközelítés káros ezen irányelv alkalmazására nézve, és figyelembe kell venni a regionális különbségeket;</w:t>
            </w:r>
          </w:p>
        </w:tc>
      </w:tr>
    </w:tbl>
    <w:p w14:paraId="6741DB8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490FA8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BE4FF1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44</w:t>
      </w:r>
      <w:r w:rsidRPr="002C33A5">
        <w:rPr>
          <w:rStyle w:val="HideTWBExt"/>
          <w:b w:val="0"/>
        </w:rPr>
        <w:t>&lt;/NumAm&gt;</w:t>
      </w:r>
    </w:p>
    <w:p w14:paraId="5B1C219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614261FE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4AB644E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D7F61B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AD54C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I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0F5BD3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D657DE" w14:textId="77777777" w:rsidR="00BA0938" w:rsidRPr="004C49CB" w:rsidRDefault="00BA0938" w:rsidP="00287AF8"/>
        </w:tc>
      </w:tr>
      <w:tr w:rsidR="005107DC" w:rsidRPr="004C49CB" w14:paraId="16D22D2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697B9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8278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E863D2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C1933" w14:textId="77777777" w:rsidR="00BA0938" w:rsidRPr="004C49CB" w:rsidRDefault="00BA0938" w:rsidP="00287AF8">
            <w:pPr>
              <w:pStyle w:val="Normal6a"/>
            </w:pPr>
            <w:r w:rsidRPr="004C49CB">
              <w:t>I.</w:t>
            </w:r>
            <w:r w:rsidRPr="004C49CB">
              <w:tab/>
              <w:t xml:space="preserve">mivel a tengeri területrendezési tervek jellegüket és tartalmukat tekintve igen eltérőek, aminek oka, hogy a tengeri területrendezési irányelv </w:t>
            </w:r>
            <w:r w:rsidRPr="004C49CB">
              <w:rPr>
                <w:b/>
                <w:i/>
              </w:rPr>
              <w:t>nem kötelező erejű, és</w:t>
            </w:r>
            <w:r w:rsidRPr="004C49CB">
              <w:t xml:space="preserve"> jelentős rugalmasságot biztosít a tagállamok számára annak végrehajtása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F8B0E" w14:textId="77777777" w:rsidR="00BA0938" w:rsidRPr="004C49CB" w:rsidRDefault="00BA0938" w:rsidP="00287AF8">
            <w:pPr>
              <w:pStyle w:val="Normal6a"/>
            </w:pPr>
            <w:r w:rsidRPr="004C49CB">
              <w:t>I.</w:t>
            </w:r>
            <w:r w:rsidRPr="004C49CB">
              <w:tab/>
              <w:t xml:space="preserve">mivel a tengeri területrendezési tervek </w:t>
            </w:r>
            <w:r w:rsidRPr="004C49CB">
              <w:rPr>
                <w:b/>
                <w:i/>
              </w:rPr>
              <w:t>kritériumaira vonatkozóan nincs előírás, és azok</w:t>
            </w:r>
            <w:r w:rsidRPr="004C49CB">
              <w:t>jellegüket és tartalmukat tekintve igen eltérőek, aminek oka, hogy a tengeri területrendezési irányelv jelentős rugalmasságot biztosít a tagállamok számára annak végrehajtása tekintetében;</w:t>
            </w:r>
          </w:p>
        </w:tc>
      </w:tr>
    </w:tbl>
    <w:p w14:paraId="0EE5BDD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EAFC5E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9EEB1F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45</w:t>
      </w:r>
      <w:r w:rsidRPr="002C33A5">
        <w:rPr>
          <w:rStyle w:val="HideTWBExt"/>
          <w:b w:val="0"/>
        </w:rPr>
        <w:t>&lt;/NumAm&gt;</w:t>
      </w:r>
    </w:p>
    <w:p w14:paraId="152E85E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34D3F71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2B9FC3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40E079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I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0892D4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754B3" w14:textId="77777777" w:rsidR="00BA0938" w:rsidRPr="004C49CB" w:rsidRDefault="00BA0938" w:rsidP="00287AF8"/>
        </w:tc>
      </w:tr>
      <w:tr w:rsidR="005107DC" w:rsidRPr="004C49CB" w14:paraId="37B3963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A8C8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DF66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85F26A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6243A" w14:textId="77777777" w:rsidR="00BA0938" w:rsidRPr="004C49CB" w:rsidRDefault="00BA0938" w:rsidP="00287AF8">
            <w:pPr>
              <w:pStyle w:val="Normal6a"/>
            </w:pPr>
            <w:r w:rsidRPr="004C49CB">
              <w:t>I.</w:t>
            </w:r>
            <w:r w:rsidRPr="004C49CB">
              <w:tab/>
              <w:t xml:space="preserve">mivel a tengeri területrendezési tervek jellegüket és tartalmukat tekintve igen eltérőek, aminek oka, hogy a tengeri területrendezési irányelv </w:t>
            </w:r>
            <w:r w:rsidRPr="004C49CB">
              <w:rPr>
                <w:b/>
                <w:i/>
              </w:rPr>
              <w:t>nem kötelező erejű, és</w:t>
            </w:r>
            <w:r w:rsidRPr="004C49CB">
              <w:t xml:space="preserve"> jelentős rugalmasságot biztosít a tagállamok számára annak végrehajtása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8AF05" w14:textId="77777777" w:rsidR="00BA0938" w:rsidRPr="004C49CB" w:rsidRDefault="00BA0938" w:rsidP="00287AF8">
            <w:pPr>
              <w:pStyle w:val="Normal6a"/>
            </w:pPr>
            <w:r w:rsidRPr="004C49CB">
              <w:t>I.</w:t>
            </w:r>
            <w:r w:rsidRPr="004C49CB">
              <w:tab/>
              <w:t>mivel a tengeri területrendezési tervek jellegüket és tartalmukat tekintve igen eltérőek, aminek oka, hogy a tengeri területrendezési irányelv jelentős rugalmasságot biztosít a tagállamok számára annak végrehajtása tekintetében;</w:t>
            </w:r>
          </w:p>
        </w:tc>
      </w:tr>
    </w:tbl>
    <w:p w14:paraId="455B050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FDD8D8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DB251B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46</w:t>
      </w:r>
      <w:r w:rsidRPr="002C33A5">
        <w:rPr>
          <w:rStyle w:val="HideTWBExt"/>
          <w:b w:val="0"/>
        </w:rPr>
        <w:t>&lt;/NumAm&gt;</w:t>
      </w:r>
    </w:p>
    <w:p w14:paraId="0CF5523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3A5FD59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9910C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C8A43A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J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B20D14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2EB7B" w14:textId="77777777" w:rsidR="00BA0938" w:rsidRPr="004C49CB" w:rsidRDefault="00BA0938" w:rsidP="00287AF8"/>
        </w:tc>
      </w:tr>
      <w:tr w:rsidR="005107DC" w:rsidRPr="004C49CB" w14:paraId="392DB22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8A95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4682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6E45A5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895A1" w14:textId="77777777" w:rsidR="00BA0938" w:rsidRPr="004C49CB" w:rsidRDefault="00BA0938" w:rsidP="00287AF8">
            <w:pPr>
              <w:pStyle w:val="Normal6a"/>
            </w:pPr>
            <w:r w:rsidRPr="004C49CB">
              <w:t>J.</w:t>
            </w:r>
            <w:r w:rsidRPr="004C49CB">
              <w:tab/>
              <w:t xml:space="preserve">mivel nagy szükség van a tengeri területrendezésre a korlátozott tengeri térséggel rendelkező területeken, például a La Manche csatornán </w:t>
            </w:r>
            <w:r w:rsidRPr="004C49CB">
              <w:rPr>
                <w:b/>
                <w:bCs/>
                <w:i/>
                <w:iCs/>
              </w:rPr>
              <w:t>vagy</w:t>
            </w:r>
            <w:r w:rsidRPr="004C49CB">
              <w:t xml:space="preserve"> a Balti-tengeren, ahol a kapcsolódó tevékenységek koncentrálódnak;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106F3" w14:textId="77777777" w:rsidR="00BA0938" w:rsidRPr="004C49CB" w:rsidRDefault="00BA0938" w:rsidP="00287AF8">
            <w:pPr>
              <w:pStyle w:val="Normal6a"/>
            </w:pPr>
            <w:r w:rsidRPr="004C49CB">
              <w:t>J.</w:t>
            </w:r>
            <w:r w:rsidRPr="004C49CB">
              <w:tab/>
              <w:t>mivel nagy szükség van a tengeri területrendezésre a korlátozott tengeri térséggel rendelkező területeken, például a La Manche csatornán</w:t>
            </w:r>
            <w:r w:rsidRPr="004C49CB">
              <w:rPr>
                <w:b/>
                <w:bCs/>
                <w:i/>
                <w:iCs/>
              </w:rPr>
              <w:t>,</w:t>
            </w:r>
            <w:r w:rsidRPr="004C49CB">
              <w:t xml:space="preserve"> a Balti-tengeren</w:t>
            </w:r>
            <w:r w:rsidRPr="004C49CB">
              <w:rPr>
                <w:b/>
                <w:bCs/>
                <w:i/>
                <w:iCs/>
              </w:rPr>
              <w:t>, a Földközi-tengeren és a kapcsolódó szigeti területeken</w:t>
            </w:r>
            <w:r w:rsidRPr="004C49CB">
              <w:t>, ahol a kapcsolódó tevékenységek koncentrálódnak</w:t>
            </w:r>
            <w:r w:rsidRPr="004C49CB">
              <w:rPr>
                <w:b/>
                <w:bCs/>
                <w:i/>
                <w:iCs/>
              </w:rPr>
              <w:t>, és amelyeket nagy ember okozta terhelés, több egymással versengő felhasználás és a halászat korlátozott térbeli alternatívái jellemeznek</w:t>
            </w:r>
            <w:r w:rsidRPr="004C49CB">
              <w:t>;</w:t>
            </w:r>
          </w:p>
        </w:tc>
      </w:tr>
    </w:tbl>
    <w:p w14:paraId="016B839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14A32D1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B9DBB0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47</w:t>
      </w:r>
      <w:r w:rsidRPr="002C33A5">
        <w:rPr>
          <w:rStyle w:val="HideTWBExt"/>
          <w:b w:val="0"/>
        </w:rPr>
        <w:t>&lt;/NumAm&gt;</w:t>
      </w:r>
    </w:p>
    <w:p w14:paraId="7D1DDB6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Sakis Arnaoutoglou</w:t>
      </w:r>
      <w:r w:rsidRPr="002C33A5">
        <w:rPr>
          <w:rStyle w:val="HideTWBExt"/>
          <w:b w:val="0"/>
        </w:rPr>
        <w:t>&lt;/Members&gt;</w:t>
      </w:r>
    </w:p>
    <w:p w14:paraId="7D76FE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8FBEC8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3AE6B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J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6D826A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034D8" w14:textId="77777777" w:rsidR="00BA0938" w:rsidRPr="004C49CB" w:rsidRDefault="00BA0938" w:rsidP="00287AF8"/>
        </w:tc>
      </w:tr>
      <w:tr w:rsidR="005107DC" w:rsidRPr="004C49CB" w14:paraId="0EC3BD2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F828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F2ED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028914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B4D1F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A3F3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Ja.</w:t>
            </w:r>
            <w:r w:rsidRPr="004C49CB">
              <w:tab/>
            </w:r>
            <w:r w:rsidRPr="004C49CB">
              <w:rPr>
                <w:b/>
                <w:i/>
              </w:rPr>
              <w:t>mivel a Földközi-tenger keleti térségében a tengeri területek többszörös és gyakran egymással versengő használata miatti növekvő területi szűk keresztmetszetek, valamint az intézményi és adminisztratív széttagoltság növeli a kisüzemi halászat kiszorításának kockázatát;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mivel a kisüzemi halászat a helyi gazdaságok, az élelmezésbiztonság, a part menti közösségek társadalmi kohéziója és a tengeri ökoszisztémák fenntartható kezelésének kulcsfontosságú pillére;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és mivel alapvető fontosságú a kisüzemi halászat kiemelt területeinek megbízható térinformatikai és társadalmi-gazdasági adatokon alapuló, azonnali és tényeken alapuló intézményesítése;</w:t>
            </w:r>
          </w:p>
        </w:tc>
      </w:tr>
    </w:tbl>
    <w:p w14:paraId="4F5A184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{EL}</w:t>
      </w:r>
      <w:r w:rsidRPr="004C49CB">
        <w:t>el</w:t>
      </w:r>
      <w:r w:rsidRPr="002C33A5">
        <w:rPr>
          <w:rStyle w:val="HideTWBExt"/>
        </w:rPr>
        <w:t>&lt;/Original&gt;</w:t>
      </w:r>
    </w:p>
    <w:p w14:paraId="4E621A3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92A728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48</w:t>
      </w:r>
      <w:r w:rsidRPr="002C33A5">
        <w:rPr>
          <w:rStyle w:val="HideTWBExt"/>
          <w:b w:val="0"/>
        </w:rPr>
        <w:t>&lt;/NumAm&gt;</w:t>
      </w:r>
    </w:p>
    <w:p w14:paraId="6C77D23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4BC99FD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104E22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365BC9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J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746635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13B21" w14:textId="77777777" w:rsidR="00BA0938" w:rsidRPr="004C49CB" w:rsidRDefault="00BA0938" w:rsidP="00287AF8"/>
        </w:tc>
      </w:tr>
      <w:tr w:rsidR="005107DC" w:rsidRPr="004C49CB" w14:paraId="4D837F7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EC2B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082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C791A8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CC467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77FA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Ja.</w:t>
            </w:r>
            <w:r w:rsidRPr="004C49CB">
              <w:tab/>
            </w:r>
            <w:r w:rsidRPr="004C49CB">
              <w:rPr>
                <w:b/>
                <w:i/>
              </w:rPr>
              <w:t xml:space="preserve">mivel a tengeri területrendezésnek az Európai Unió működéséről szóló szerződés 174. cikkével összhangban hozzá kell járulnia az Unió területi kohéziójához, és mivel a halászat és az akvakultúra nemcsak gazdasági tevékenységek, hanem alapvető társadalmi szerepet is játszanak a megélhetés biztosításában, a foglalkoztatás fenntartásában, valamint a part menti és szigeti közösségek társadalmi és kulturális szerkezetének </w:t>
            </w:r>
            <w:r w:rsidRPr="004C49CB">
              <w:rPr>
                <w:b/>
                <w:i/>
              </w:rPr>
              <w:lastRenderedPageBreak/>
              <w:t>megőrzésében, különösen a peremterületeken és a legkülső régiókban;</w:t>
            </w:r>
          </w:p>
        </w:tc>
      </w:tr>
    </w:tbl>
    <w:p w14:paraId="2CFADC3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EDE446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098054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49</w:t>
      </w:r>
      <w:r w:rsidRPr="002C33A5">
        <w:rPr>
          <w:rStyle w:val="HideTWBExt"/>
          <w:b w:val="0"/>
        </w:rPr>
        <w:t>&lt;/NumAm&gt;</w:t>
      </w:r>
    </w:p>
    <w:p w14:paraId="43106CD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682D007F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2178FA6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92B1B5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5C4648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K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402A41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11796" w14:textId="77777777" w:rsidR="00BA0938" w:rsidRPr="004C49CB" w:rsidRDefault="00BA0938" w:rsidP="00287AF8"/>
        </w:tc>
      </w:tr>
      <w:tr w:rsidR="005107DC" w:rsidRPr="004C49CB" w14:paraId="038D11D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DF4F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8AEC0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38BA06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274BE" w14:textId="77777777" w:rsidR="00BA0938" w:rsidRPr="004C49CB" w:rsidRDefault="00BA0938" w:rsidP="00287AF8">
            <w:pPr>
              <w:pStyle w:val="Normal6a"/>
            </w:pPr>
            <w:r w:rsidRPr="004C49CB">
              <w:t>K.</w:t>
            </w:r>
            <w:r w:rsidRPr="004C49CB">
              <w:tab/>
              <w:t xml:space="preserve">mivel a halászati és akvakultúra-ágazatra nyomás nehezedik </w:t>
            </w:r>
            <w:r w:rsidRPr="004C49CB">
              <w:rPr>
                <w:b/>
                <w:i/>
              </w:rPr>
              <w:t>a feltörekvő kék gazdasági ágazatok, például a tengeri megújuló energia miatt, és az ágazatot érintik a tengeri erőforrások megőrzésére irányuló intézkedések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57EBB" w14:textId="77777777" w:rsidR="00BA0938" w:rsidRPr="004C49CB" w:rsidRDefault="00BA0938" w:rsidP="00287AF8">
            <w:pPr>
              <w:pStyle w:val="Normal6a"/>
            </w:pPr>
            <w:r w:rsidRPr="004C49CB">
              <w:t>K.</w:t>
            </w:r>
            <w:r w:rsidRPr="004C49CB">
              <w:tab/>
              <w:t xml:space="preserve">mivel a halászati és akvakultúra-ágazatra nyomás nehezedik </w:t>
            </w:r>
            <w:r w:rsidRPr="004C49CB">
              <w:rPr>
                <w:b/>
                <w:i/>
              </w:rPr>
              <w:t>a tengeri ökoszisztémák állapotának romlása, valamint a megújuló energiára és a biológiai sokféleségre vonatkozó uniós és nemzetközi célok eléréséhez szükséges tengeri területekért folytatott fokozott verseny miatt</w:t>
            </w:r>
            <w:r w:rsidRPr="004C49CB">
              <w:t>;</w:t>
            </w:r>
          </w:p>
        </w:tc>
      </w:tr>
    </w:tbl>
    <w:p w14:paraId="3E9477E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0C91B3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D0B8D7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50</w:t>
      </w:r>
      <w:r w:rsidRPr="002C33A5">
        <w:rPr>
          <w:rStyle w:val="HideTWBExt"/>
          <w:b w:val="0"/>
        </w:rPr>
        <w:t>&lt;/NumAm&gt;</w:t>
      </w:r>
    </w:p>
    <w:p w14:paraId="2F3FFF1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452A6A9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7486DD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0AA870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K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AD74D4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BF589" w14:textId="77777777" w:rsidR="00BA0938" w:rsidRPr="004C49CB" w:rsidRDefault="00BA0938" w:rsidP="00287AF8"/>
        </w:tc>
      </w:tr>
      <w:tr w:rsidR="005107DC" w:rsidRPr="004C49CB" w14:paraId="1B44AD0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B9CB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77EB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AD4712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E1C0A" w14:textId="77777777" w:rsidR="00BA0938" w:rsidRPr="004C49CB" w:rsidRDefault="00BA0938" w:rsidP="00287AF8">
            <w:pPr>
              <w:pStyle w:val="Normal6a"/>
            </w:pPr>
            <w:r w:rsidRPr="004C49CB">
              <w:t>K.</w:t>
            </w:r>
            <w:r w:rsidRPr="004C49CB">
              <w:tab/>
              <w:t xml:space="preserve">mivel a </w:t>
            </w:r>
            <w:r w:rsidRPr="004C49CB">
              <w:rPr>
                <w:b/>
                <w:bCs/>
                <w:i/>
                <w:iCs/>
              </w:rPr>
              <w:t>halászati és akvakultúra-ágazatra nyomás nehezedik a feltörekvő</w:t>
            </w:r>
            <w:r w:rsidRPr="004C49CB">
              <w:t xml:space="preserve"> kék </w:t>
            </w:r>
            <w:r w:rsidRPr="004C49CB">
              <w:rPr>
                <w:b/>
                <w:bCs/>
                <w:i/>
                <w:iCs/>
              </w:rPr>
              <w:t>gazdasági ágazatok, például a tengeri megújuló energia miatt, és az ágazatot</w:t>
            </w:r>
            <w:r w:rsidRPr="004C49CB">
              <w:t xml:space="preserve"> érintik a tengeri erőforrások megőrzésére irányuló intézkedések;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67E35" w14:textId="77777777" w:rsidR="00BA0938" w:rsidRPr="004C49CB" w:rsidRDefault="00BA0938" w:rsidP="00287AF8">
            <w:pPr>
              <w:pStyle w:val="Normal6a"/>
            </w:pPr>
            <w:r w:rsidRPr="004C49CB">
              <w:t>K.</w:t>
            </w:r>
            <w:r w:rsidRPr="004C49CB">
              <w:tab/>
              <w:t xml:space="preserve">mivel a kék </w:t>
            </w:r>
            <w:r w:rsidRPr="004C49CB">
              <w:rPr>
                <w:b/>
                <w:bCs/>
                <w:i/>
                <w:iCs/>
              </w:rPr>
              <w:t>gazdaság ágazatai közül a halászatot és az akvakultúrát</w:t>
            </w:r>
            <w:r w:rsidRPr="004C49CB">
              <w:t xml:space="preserve"> érintik a tengeri erőforrások megőrzésére irányuló intézkedések</w:t>
            </w:r>
            <w:r w:rsidRPr="004C49CB">
              <w:rPr>
                <w:b/>
                <w:bCs/>
                <w:i/>
                <w:iCs/>
              </w:rPr>
              <w:t>, és a feltörekvő ágazatok, például a tengeri megújuló energia miatt nyomás nehezedik rájuk</w:t>
            </w:r>
            <w:r w:rsidRPr="004C49CB">
              <w:t>;</w:t>
            </w:r>
          </w:p>
        </w:tc>
      </w:tr>
    </w:tbl>
    <w:p w14:paraId="23068E7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4D94FB4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ADCCD2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51</w:t>
      </w:r>
      <w:r w:rsidRPr="002C33A5">
        <w:rPr>
          <w:rStyle w:val="HideTWBExt"/>
          <w:b w:val="0"/>
        </w:rPr>
        <w:t>&lt;/NumAm&gt;</w:t>
      </w:r>
    </w:p>
    <w:p w14:paraId="63B6F9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Siegbert Frank Droese, Volker Schnurrbusch</w:t>
      </w:r>
      <w:r w:rsidRPr="002C33A5">
        <w:rPr>
          <w:rStyle w:val="HideTWBExt"/>
          <w:b w:val="0"/>
        </w:rPr>
        <w:t>&lt;/Members&gt;</w:t>
      </w:r>
    </w:p>
    <w:p w14:paraId="7D9092C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E5ACB9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C41DCE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K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582297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3D9AA" w14:textId="77777777" w:rsidR="00BA0938" w:rsidRPr="004C49CB" w:rsidRDefault="00BA0938" w:rsidP="00287AF8"/>
        </w:tc>
      </w:tr>
      <w:tr w:rsidR="005107DC" w:rsidRPr="004C49CB" w14:paraId="5B1E510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EC5B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358B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EFB510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71B0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75098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Ka.</w:t>
            </w:r>
            <w:r w:rsidRPr="004C49CB">
              <w:tab/>
            </w:r>
            <w:r w:rsidRPr="004C49CB">
              <w:rPr>
                <w:b/>
                <w:i/>
              </w:rPr>
              <w:t>mivel az Európai Unió már most is az általa fogyasztott tengeri eredetű élelmiszerek több mint 60%-át importálja, és mivel a halászterületek és a termelékeny tengeri területek folyamatos csökkenése hozzájárul az EU-n kívüli – gyakran az uniós termelőkre alkalmazandó normáknál alacsonyabb környezetvédelmi és szociális normák mellett előállított – tengeri eredetű élelmiszerek behozatalától való függőség növekedéséhez, aláásva ezáltal az élelmiszer-önrendelkezést, a környezeti koherenciát és a part menti közösségek hosszú távú életképességét;</w:t>
            </w:r>
          </w:p>
        </w:tc>
      </w:tr>
    </w:tbl>
    <w:p w14:paraId="3A60D40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FB32A3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7BF54A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52</w:t>
      </w:r>
      <w:r w:rsidRPr="002C33A5">
        <w:rPr>
          <w:rStyle w:val="HideTWBExt"/>
          <w:b w:val="0"/>
        </w:rPr>
        <w:t>&lt;/NumAm&gt;</w:t>
      </w:r>
    </w:p>
    <w:p w14:paraId="421E8D2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291A54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22BA72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FB95B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K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89217F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F3D07C" w14:textId="77777777" w:rsidR="00BA0938" w:rsidRPr="004C49CB" w:rsidRDefault="00BA0938" w:rsidP="00287AF8"/>
        </w:tc>
      </w:tr>
      <w:tr w:rsidR="005107DC" w:rsidRPr="004C49CB" w14:paraId="3A1E81F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F10D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4D57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143D02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C8FA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F2ED1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Ka.</w:t>
            </w:r>
            <w:r w:rsidRPr="004C49CB">
              <w:tab/>
            </w:r>
            <w:r w:rsidRPr="004C49CB">
              <w:rPr>
                <w:b/>
                <w:i/>
              </w:rPr>
              <w:t>mivel a védett tengeri területek a tengeri biológiai sokféleség megőrzésének alapvető eszközei, de hatékonyságuk és társadalmi elfogadottságuk a kialakításuktól, irányításuktól és a fenntartható halászati tevékenységekkel való összehangolásuktól függ, többek között differenciált, tudományosan megalapozott megközelítések, valamint a halászok és a part menti közösségek bevonása révén;</w:t>
            </w:r>
          </w:p>
        </w:tc>
      </w:tr>
    </w:tbl>
    <w:p w14:paraId="41956C4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C674F76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4A51569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53</w:t>
      </w:r>
      <w:r w:rsidRPr="002C33A5">
        <w:rPr>
          <w:rStyle w:val="HideTWBExt"/>
          <w:b w:val="0"/>
        </w:rPr>
        <w:t>&lt;/NumAm&gt;</w:t>
      </w:r>
    </w:p>
    <w:p w14:paraId="2D72B30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244B99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35D90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77AE3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K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534048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3F17D" w14:textId="77777777" w:rsidR="00BA0938" w:rsidRPr="004C49CB" w:rsidRDefault="00BA0938" w:rsidP="00287AF8"/>
        </w:tc>
      </w:tr>
      <w:tr w:rsidR="005107DC" w:rsidRPr="004C49CB" w14:paraId="1A82B58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D964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A88E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85B4EA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BD80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AB33E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Ka.</w:t>
            </w:r>
            <w:r w:rsidRPr="004C49CB">
              <w:tab/>
            </w:r>
            <w:r w:rsidRPr="004C49CB">
              <w:rPr>
                <w:b/>
                <w:i/>
              </w:rPr>
              <w:t>mivel a tengeri megújuló energia csak akkor lesz fenntartható, ha nincs negatív hatása a környezetre vagy a gazdasági, társadalmi és területi kohézióra, különösen a halászattól függő régiókban;</w:t>
            </w:r>
          </w:p>
        </w:tc>
      </w:tr>
    </w:tbl>
    <w:p w14:paraId="41E5438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35D146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6E0605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54</w:t>
      </w:r>
      <w:r w:rsidRPr="002C33A5">
        <w:rPr>
          <w:rStyle w:val="HideTWBExt"/>
          <w:b w:val="0"/>
        </w:rPr>
        <w:t>&lt;/NumAm&gt;</w:t>
      </w:r>
    </w:p>
    <w:p w14:paraId="58DD36E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399056C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15E94E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482E54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K b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A543C3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A32877" w14:textId="77777777" w:rsidR="00BA0938" w:rsidRPr="004C49CB" w:rsidRDefault="00BA0938" w:rsidP="00287AF8"/>
        </w:tc>
      </w:tr>
      <w:tr w:rsidR="005107DC" w:rsidRPr="004C49CB" w14:paraId="043FFD1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7D64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49E7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255741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D4E9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D04FF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Kb.</w:t>
            </w:r>
            <w:r w:rsidRPr="004C49CB">
              <w:tab/>
            </w:r>
            <w:r w:rsidRPr="004C49CB">
              <w:rPr>
                <w:b/>
                <w:i/>
              </w:rPr>
              <w:t>mivel továbbra is tagállami hatáskörbe tartozik a nemzeti energiaszerkezetről és a technológiákról hozott döntés;</w:t>
            </w:r>
          </w:p>
        </w:tc>
      </w:tr>
    </w:tbl>
    <w:p w14:paraId="73528A5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0910C9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729D4A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55</w:t>
      </w:r>
      <w:r w:rsidRPr="002C33A5">
        <w:rPr>
          <w:rStyle w:val="HideTWBExt"/>
          <w:b w:val="0"/>
        </w:rPr>
        <w:t>&lt;/NumAm&gt;</w:t>
      </w:r>
    </w:p>
    <w:p w14:paraId="1AD04A5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43C0914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D92D2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492D97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L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21CD5F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E19B3" w14:textId="77777777" w:rsidR="00BA0938" w:rsidRPr="004C49CB" w:rsidRDefault="00BA0938" w:rsidP="00287AF8"/>
        </w:tc>
      </w:tr>
      <w:tr w:rsidR="005107DC" w:rsidRPr="004C49CB" w14:paraId="4E106B5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890A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284E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B81D08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33DB3" w14:textId="77777777" w:rsidR="00BA0938" w:rsidRPr="004C49CB" w:rsidRDefault="00BA0938" w:rsidP="00287AF8">
            <w:pPr>
              <w:pStyle w:val="Normal6a"/>
            </w:pPr>
            <w:r w:rsidRPr="004C49CB">
              <w:t>L.</w:t>
            </w:r>
            <w:r w:rsidRPr="004C49CB">
              <w:tab/>
              <w:t xml:space="preserve">mivel az egyre csökkenő halászterületek a halászati tevékenységek áthelyezéséhez, fokozott halászati nyomáshoz és a flották közötti versenyhez, </w:t>
            </w:r>
            <w:r w:rsidRPr="004C49CB">
              <w:lastRenderedPageBreak/>
              <w:t>valamint bizonyos szegmensek eltűnéséhez vezet, különösen a kisüzemi halászatban;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2EC59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L.</w:t>
            </w:r>
            <w:r w:rsidRPr="004C49CB">
              <w:tab/>
              <w:t xml:space="preserve">mivel az egyre csökkenő halászterületek a halászati tevékenységek áthelyezéséhez, fokozott halászati nyomáshoz és a flották közötti versenyhez, </w:t>
            </w:r>
            <w:r w:rsidRPr="004C49CB">
              <w:lastRenderedPageBreak/>
              <w:t>valamint bizonyos szegmensek eltűnéséhez vezet, különösen a kisüzemi halászatban</w:t>
            </w:r>
            <w:r w:rsidRPr="004C49CB">
              <w:rPr>
                <w:b/>
                <w:bCs/>
                <w:i/>
                <w:iCs/>
              </w:rPr>
              <w:t>, és mivel a szigeti régiókban ez a veszteség nemcsak a gazdasági tevékenységet, hanem a társadalmi kohéziót, a foglalkoztatást és a tengeri hagyományok átadását is aláássa</w:t>
            </w:r>
            <w:r w:rsidRPr="004C49CB">
              <w:t>;</w:t>
            </w:r>
          </w:p>
        </w:tc>
      </w:tr>
    </w:tbl>
    <w:p w14:paraId="4E297560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2788D5C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B263BE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56</w:t>
      </w:r>
      <w:r w:rsidRPr="002C33A5">
        <w:rPr>
          <w:rStyle w:val="HideTWBExt"/>
          <w:b w:val="0"/>
        </w:rPr>
        <w:t>&lt;/NumAm&gt;</w:t>
      </w:r>
    </w:p>
    <w:p w14:paraId="34D55D2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786325E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EB160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5C8B7C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L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41AA9E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400C0A" w14:textId="77777777" w:rsidR="00BA0938" w:rsidRPr="004C49CB" w:rsidRDefault="00BA0938" w:rsidP="00287AF8"/>
        </w:tc>
      </w:tr>
      <w:tr w:rsidR="005107DC" w:rsidRPr="004C49CB" w14:paraId="3B4C0FB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6088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2AAB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F42794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496A8" w14:textId="77777777" w:rsidR="00BA0938" w:rsidRPr="004C49CB" w:rsidRDefault="00BA0938" w:rsidP="00287AF8">
            <w:pPr>
              <w:pStyle w:val="Normal6a"/>
            </w:pPr>
            <w:r w:rsidRPr="004C49CB">
              <w:t>L.</w:t>
            </w:r>
            <w:r w:rsidRPr="004C49CB">
              <w:tab/>
              <w:t>mivel az egyre csökkenő halászterületek a halászati tevékenységek áthelyezéséhez, fokozott halászati nyomáshoz és a flották közötti versenyhez, valamint bizonyos szegmensek eltűnéséhez vezet, különösen a kisüzemi halászatban;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4926E" w14:textId="77777777" w:rsidR="00BA0938" w:rsidRPr="004C49CB" w:rsidRDefault="00BA0938" w:rsidP="00287AF8">
            <w:pPr>
              <w:pStyle w:val="Normal6a"/>
            </w:pPr>
            <w:r w:rsidRPr="004C49CB">
              <w:t>L.</w:t>
            </w:r>
            <w:r w:rsidRPr="004C49CB">
              <w:tab/>
              <w:t>mivel az egyre csökkenő halászterületek a halászati tevékenységek áthelyezéséhez, fokozott halászati nyomáshoz és a flották közötti versenyhez, valamint bizonyos szegmensek eltűnéséhez vezet, különösen a kisüzemi halászatban</w:t>
            </w:r>
            <w:r w:rsidRPr="004C49CB">
              <w:rPr>
                <w:b/>
                <w:i/>
              </w:rPr>
              <w:t>, ami a partról történő halászatot folytató halászokat, köztük a kagylóhalászokat is érinti</w:t>
            </w:r>
            <w:r w:rsidRPr="004C49CB">
              <w:t>;</w:t>
            </w:r>
          </w:p>
        </w:tc>
      </w:tr>
    </w:tbl>
    <w:p w14:paraId="1433614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226A08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380C63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57</w:t>
      </w:r>
      <w:r w:rsidRPr="002C33A5">
        <w:rPr>
          <w:rStyle w:val="HideTWBExt"/>
          <w:b w:val="0"/>
        </w:rPr>
        <w:t>&lt;/NumAm&gt;</w:t>
      </w:r>
    </w:p>
    <w:p w14:paraId="0E41034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6F275F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482187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DF1C1E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L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742177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7D277" w14:textId="77777777" w:rsidR="00BA0938" w:rsidRPr="004C49CB" w:rsidRDefault="00BA0938" w:rsidP="00287AF8"/>
        </w:tc>
      </w:tr>
      <w:tr w:rsidR="005107DC" w:rsidRPr="004C49CB" w14:paraId="41EA5B5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C04B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D559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03209E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F5413" w14:textId="77777777" w:rsidR="00BA0938" w:rsidRPr="004C49CB" w:rsidRDefault="00BA0938" w:rsidP="00287AF8">
            <w:pPr>
              <w:pStyle w:val="Normal6a"/>
            </w:pPr>
            <w:r w:rsidRPr="004C49CB">
              <w:t>L.</w:t>
            </w:r>
            <w:r w:rsidRPr="004C49CB">
              <w:tab/>
              <w:t>mivel az egyre csökkenő halászterületek a halászati tevékenységek áthelyezéséhez, fokozott halászati nyomáshoz és a flották közötti versenyhez, valamint bizonyos szegmensek eltűnéséhez vezet, különösen a kisüzemi halászatban;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94894" w14:textId="77777777" w:rsidR="00BA0938" w:rsidRPr="004C49CB" w:rsidRDefault="00BA0938" w:rsidP="00287AF8">
            <w:pPr>
              <w:pStyle w:val="Normal6a"/>
            </w:pPr>
            <w:r w:rsidRPr="004C49CB">
              <w:t>L.</w:t>
            </w:r>
            <w:r w:rsidRPr="004C49CB">
              <w:tab/>
              <w:t xml:space="preserve">mivel az egyre csökkenő halászterületek a halászati tevékenységek áthelyezéséhez, fokozott halászati nyomáshoz és a flották közötti versenyhez, valamint bizonyos </w:t>
            </w:r>
            <w:r w:rsidRPr="004C49CB">
              <w:rPr>
                <w:b/>
                <w:bCs/>
                <w:i/>
                <w:iCs/>
              </w:rPr>
              <w:t>olyan</w:t>
            </w:r>
            <w:r w:rsidRPr="004C49CB">
              <w:t xml:space="preserve"> szegmensek eltűnéséhez vezet, </w:t>
            </w:r>
            <w:r w:rsidRPr="004C49CB">
              <w:rPr>
                <w:b/>
                <w:bCs/>
                <w:i/>
                <w:iCs/>
              </w:rPr>
              <w:t>amelyek nem tudják áthelyezni tevékenységüket,</w:t>
            </w:r>
            <w:r w:rsidRPr="004C49CB">
              <w:t xml:space="preserve"> különösen a </w:t>
            </w:r>
            <w:r w:rsidRPr="004C49CB">
              <w:lastRenderedPageBreak/>
              <w:t>kisüzemi halászatban;</w:t>
            </w:r>
          </w:p>
        </w:tc>
      </w:tr>
    </w:tbl>
    <w:p w14:paraId="2AB3400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9AC4D9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369BE2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58</w:t>
      </w:r>
      <w:r w:rsidRPr="002C33A5">
        <w:rPr>
          <w:rStyle w:val="HideTWBExt"/>
          <w:b w:val="0"/>
        </w:rPr>
        <w:t>&lt;/NumAm&gt;</w:t>
      </w:r>
    </w:p>
    <w:p w14:paraId="2AB12E0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6A3F4AB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921FA3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789D2F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L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A99688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05C81" w14:textId="77777777" w:rsidR="00BA0938" w:rsidRPr="004C49CB" w:rsidRDefault="00BA0938" w:rsidP="00287AF8"/>
        </w:tc>
      </w:tr>
      <w:tr w:rsidR="005107DC" w:rsidRPr="004C49CB" w14:paraId="7CABF94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AD3B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8C57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1BD5C4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65E6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426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La.</w:t>
            </w:r>
            <w:r w:rsidRPr="004C49CB">
              <w:tab/>
            </w:r>
            <w:r w:rsidRPr="004C49CB">
              <w:rPr>
                <w:b/>
                <w:i/>
              </w:rPr>
              <w:t>mivel a halászterületeknek a tengeri célokra történő felhasználások közötti verseny miatti egyre nagyobb mértékű csökkenése közvetlen társadalmi következményekkel jár, különösen a munkahelyek elvesztése, a tengerészek bizonytalan foglalkoztatása és a part menti közösségek hanyatlása tekintetében, különösen a kisüzemi halászat esetében;</w:t>
            </w:r>
          </w:p>
        </w:tc>
      </w:tr>
    </w:tbl>
    <w:p w14:paraId="688A218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6351D0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B514A3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59</w:t>
      </w:r>
      <w:r w:rsidRPr="002C33A5">
        <w:rPr>
          <w:rStyle w:val="HideTWBExt"/>
          <w:b w:val="0"/>
        </w:rPr>
        <w:t>&lt;/NumAm&gt;</w:t>
      </w:r>
    </w:p>
    <w:p w14:paraId="689940C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5A56E4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288733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7B8DCB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L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B76F4D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87394" w14:textId="77777777" w:rsidR="00BA0938" w:rsidRPr="004C49CB" w:rsidRDefault="00BA0938" w:rsidP="00287AF8"/>
        </w:tc>
      </w:tr>
      <w:tr w:rsidR="005107DC" w:rsidRPr="004C49CB" w14:paraId="30B1240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AE00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127C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028F42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0666E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658C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La.</w:t>
            </w:r>
            <w:r w:rsidRPr="004C49CB">
              <w:tab/>
            </w:r>
            <w:r w:rsidRPr="004C49CB">
              <w:rPr>
                <w:b/>
                <w:i/>
              </w:rPr>
              <w:t>mivel a halászati és akvakultúra-ágazat stratégiai értéket képvisel az alacsony szén-dioxid-kibocsátású, egészséges és fenntartható élelmiszerekkel való ellátás biztosításában és az Unió élelmiszer-önrendelkezéséhez való hozzájárulásban, és ezért ezt a stratégiai értéket megfelelően el kell ismerni és prioritásként kell kezelni a tengeri területrendezésben;</w:t>
            </w:r>
          </w:p>
        </w:tc>
      </w:tr>
    </w:tbl>
    <w:p w14:paraId="4E2B73F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40D28AA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6C0AD77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60</w:t>
      </w:r>
      <w:r w:rsidRPr="002C33A5">
        <w:rPr>
          <w:rStyle w:val="HideTWBExt"/>
          <w:b w:val="0"/>
        </w:rPr>
        <w:t>&lt;/NumAm&gt;</w:t>
      </w:r>
    </w:p>
    <w:p w14:paraId="76F9ABA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633C00F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FFDB39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2E0442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L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BA32DE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A2ABBC" w14:textId="77777777" w:rsidR="00BA0938" w:rsidRPr="004C49CB" w:rsidRDefault="00BA0938" w:rsidP="00287AF8"/>
        </w:tc>
      </w:tr>
      <w:tr w:rsidR="005107DC" w:rsidRPr="004C49CB" w14:paraId="3719F52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4D24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2F18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3318B3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EE32F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E723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La.</w:t>
            </w:r>
            <w:r w:rsidRPr="004C49CB">
              <w:tab/>
            </w:r>
            <w:r w:rsidRPr="004C49CB">
              <w:rPr>
                <w:b/>
                <w:i/>
              </w:rPr>
              <w:t>mivel a közös halászati politikával összhangban a tagállamoknak törekedniük kell arra, hogy a 12 tengeri mérföldes övezetekben preferenciális hozzáférést biztosítsanak a kisüzemi vagy part menti halászok számára;</w:t>
            </w:r>
          </w:p>
        </w:tc>
      </w:tr>
    </w:tbl>
    <w:p w14:paraId="1EB69CF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EB07D5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A4D9A0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61</w:t>
      </w:r>
      <w:r w:rsidRPr="002C33A5">
        <w:rPr>
          <w:rStyle w:val="HideTWBExt"/>
          <w:b w:val="0"/>
        </w:rPr>
        <w:t>&lt;/NumAm&gt;</w:t>
      </w:r>
    </w:p>
    <w:p w14:paraId="0E1B81C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504F34D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9AC069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7865FF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M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6E72B3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1C8A01" w14:textId="77777777" w:rsidR="00BA0938" w:rsidRPr="004C49CB" w:rsidRDefault="00BA0938" w:rsidP="00287AF8"/>
        </w:tc>
      </w:tr>
      <w:tr w:rsidR="005107DC" w:rsidRPr="004C49CB" w14:paraId="380B1F0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0E70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C6E9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E3A021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1FB4E" w14:textId="77777777" w:rsidR="00BA0938" w:rsidRPr="004C49CB" w:rsidRDefault="00BA0938" w:rsidP="00287AF8">
            <w:pPr>
              <w:pStyle w:val="Normal6a"/>
            </w:pPr>
            <w:r w:rsidRPr="004C49CB">
              <w:t>M.</w:t>
            </w:r>
            <w:r w:rsidRPr="004C49CB">
              <w:tab/>
              <w:t xml:space="preserve">mivel a tengeri és part menti területeket sújtják az éghajlatváltozás, a szennyezés </w:t>
            </w:r>
            <w:r w:rsidRPr="004C49CB">
              <w:rPr>
                <w:b/>
                <w:bCs/>
                <w:i/>
                <w:iCs/>
              </w:rPr>
              <w:t>és</w:t>
            </w:r>
            <w:r w:rsidRPr="004C49CB">
              <w:t xml:space="preserve"> a tengeri hulladék következményei, amelyek a tengerhez, a tengeri biodiverzitáshoz </w:t>
            </w:r>
            <w:r w:rsidRPr="004C49CB">
              <w:rPr>
                <w:b/>
                <w:bCs/>
                <w:i/>
                <w:iCs/>
              </w:rPr>
              <w:t>és</w:t>
            </w:r>
            <w:r w:rsidRPr="004C49CB">
              <w:t xml:space="preserve"> a halászati erőforrásokhoz kapcsolódó tevékenységeket is érintik;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295CF" w14:textId="77777777" w:rsidR="00BA0938" w:rsidRPr="004C49CB" w:rsidRDefault="00BA0938" w:rsidP="00287AF8">
            <w:pPr>
              <w:pStyle w:val="Normal6a"/>
            </w:pPr>
            <w:r w:rsidRPr="004C49CB">
              <w:t>M.</w:t>
            </w:r>
            <w:r w:rsidRPr="004C49CB">
              <w:tab/>
              <w:t xml:space="preserve">mivel a tengeri és part menti területeket sújtják az éghajlatváltozás, a szennyezés </w:t>
            </w:r>
            <w:r w:rsidRPr="004C49CB">
              <w:rPr>
                <w:b/>
                <w:bCs/>
                <w:i/>
                <w:iCs/>
              </w:rPr>
              <w:t>– többek között a vegyi szennyező anyagok –, valamint</w:t>
            </w:r>
            <w:r w:rsidRPr="004C49CB">
              <w:t xml:space="preserve"> a tengeri </w:t>
            </w:r>
            <w:r w:rsidRPr="004C49CB">
              <w:rPr>
                <w:b/>
                <w:bCs/>
                <w:i/>
                <w:iCs/>
              </w:rPr>
              <w:t>és szárazföldi eredetű</w:t>
            </w:r>
            <w:r w:rsidRPr="004C49CB">
              <w:t xml:space="preserve"> hulladék következményei, amelyek a tengerhez, a tengeri biodiverzitáshoz</w:t>
            </w:r>
            <w:r w:rsidRPr="004C49CB">
              <w:rPr>
                <w:b/>
                <w:bCs/>
                <w:i/>
                <w:iCs/>
              </w:rPr>
              <w:t>, valamint</w:t>
            </w:r>
            <w:r w:rsidRPr="004C49CB">
              <w:t xml:space="preserve"> a halászati </w:t>
            </w:r>
            <w:r w:rsidRPr="004C49CB">
              <w:rPr>
                <w:b/>
                <w:bCs/>
                <w:i/>
                <w:iCs/>
              </w:rPr>
              <w:t>és akvakultúra</w:t>
            </w:r>
            <w:r w:rsidRPr="004C49CB">
              <w:t>-erőforrásokhoz kapcsolódó tevékenységeket is érintik;</w:t>
            </w:r>
          </w:p>
        </w:tc>
      </w:tr>
    </w:tbl>
    <w:p w14:paraId="626DEDD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E4921C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040E15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62</w:t>
      </w:r>
      <w:r w:rsidRPr="002C33A5">
        <w:rPr>
          <w:rStyle w:val="HideTWBExt"/>
          <w:b w:val="0"/>
        </w:rPr>
        <w:t>&lt;/NumAm&gt;</w:t>
      </w:r>
    </w:p>
    <w:p w14:paraId="641193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11621CD1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7BF832B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BBFCBC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7F8D3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M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187194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14E55" w14:textId="77777777" w:rsidR="00BA0938" w:rsidRPr="004C49CB" w:rsidRDefault="00BA0938" w:rsidP="00287AF8"/>
        </w:tc>
      </w:tr>
      <w:tr w:rsidR="005107DC" w:rsidRPr="004C49CB" w14:paraId="7952D79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273B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E1E0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FF4C80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6C9DF" w14:textId="77777777" w:rsidR="00BA0938" w:rsidRPr="004C49CB" w:rsidRDefault="00BA0938" w:rsidP="00287AF8">
            <w:pPr>
              <w:pStyle w:val="Normal6a"/>
            </w:pPr>
            <w:r w:rsidRPr="004C49CB">
              <w:t>M.</w:t>
            </w:r>
            <w:r w:rsidRPr="004C49CB">
              <w:tab/>
              <w:t>mivel a tengeri és part menti területeket sújtják az éghajlatváltozás, a szennyezés és a tengeri hulladék következményei, amelyek a tengerhez, a tengeri biodiverzitáshoz és a halászati erőforrásokhoz kapcsolódó tevékenységeket is érintik;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B6B6B" w14:textId="77777777" w:rsidR="00BA0938" w:rsidRPr="004C49CB" w:rsidRDefault="00BA0938" w:rsidP="00287AF8">
            <w:pPr>
              <w:pStyle w:val="Normal6a"/>
            </w:pPr>
            <w:r w:rsidRPr="004C49CB">
              <w:t>M.</w:t>
            </w:r>
            <w:r w:rsidRPr="004C49CB">
              <w:tab/>
              <w:t xml:space="preserve">mivel a tengeri és part menti területeket sújtják </w:t>
            </w:r>
            <w:r w:rsidRPr="004C49CB">
              <w:rPr>
                <w:b/>
                <w:i/>
              </w:rPr>
              <w:t>a túlhalászás,</w:t>
            </w:r>
            <w:r w:rsidRPr="004C49CB">
              <w:t xml:space="preserve"> az éghajlatváltozás, a szennyezés és a tengeri hulladék következményei, amelyek a tengerhez, a tengeri biodiverzitáshoz és a halászati erőforrásokhoz kapcsolódó tevékenységeket is érintik;</w:t>
            </w:r>
          </w:p>
        </w:tc>
      </w:tr>
    </w:tbl>
    <w:p w14:paraId="4CA9A9E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3E8C19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716C79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63</w:t>
      </w:r>
      <w:r w:rsidRPr="002C33A5">
        <w:rPr>
          <w:rStyle w:val="HideTWBExt"/>
          <w:b w:val="0"/>
        </w:rPr>
        <w:t>&lt;/NumAm&gt;</w:t>
      </w:r>
    </w:p>
    <w:p w14:paraId="7FF3B17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42EC00A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2E1685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C6BFC5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M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50168A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C5478" w14:textId="77777777" w:rsidR="00BA0938" w:rsidRPr="004C49CB" w:rsidRDefault="00BA0938" w:rsidP="00287AF8"/>
        </w:tc>
      </w:tr>
      <w:tr w:rsidR="005107DC" w:rsidRPr="004C49CB" w14:paraId="05134BE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84EB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1AFD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5BE537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4C33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252C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Ma.</w:t>
            </w:r>
            <w:r w:rsidRPr="004C49CB">
              <w:tab/>
            </w:r>
            <w:r w:rsidRPr="004C49CB">
              <w:rPr>
                <w:b/>
                <w:i/>
              </w:rPr>
              <w:t>mivel az Egyesült Királyság EU-ból való kilépése gyökeresen megváltoztatta több tengermedence, különösen a La Manche csatorna, az Északi-tenger és a nyugati vizek területi, gazdasági és halászati egyensúlyát, ami az uniós halászati tevékenységek kisebb tengeri területekre való fokozott koncentrációjához vezetett;</w:t>
            </w:r>
          </w:p>
        </w:tc>
      </w:tr>
    </w:tbl>
    <w:p w14:paraId="3193E3E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19AE43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5FEAC3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64</w:t>
      </w:r>
      <w:r w:rsidRPr="002C33A5">
        <w:rPr>
          <w:rStyle w:val="HideTWBExt"/>
          <w:b w:val="0"/>
        </w:rPr>
        <w:t>&lt;/NumAm&gt;</w:t>
      </w:r>
    </w:p>
    <w:p w14:paraId="262125F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60BAAE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4C743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B63E57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N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426A15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662858" w14:textId="77777777" w:rsidR="00BA0938" w:rsidRPr="004C49CB" w:rsidRDefault="00BA0938" w:rsidP="00287AF8"/>
        </w:tc>
      </w:tr>
      <w:tr w:rsidR="005107DC" w:rsidRPr="004C49CB" w14:paraId="1929A69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7891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37AC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461D58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9C713" w14:textId="77777777" w:rsidR="00BA0938" w:rsidRPr="004C49CB" w:rsidRDefault="00BA0938" w:rsidP="00287AF8">
            <w:pPr>
              <w:pStyle w:val="Normal6a"/>
            </w:pPr>
            <w:r w:rsidRPr="004C49CB">
              <w:t>N.</w:t>
            </w:r>
            <w:r w:rsidRPr="004C49CB">
              <w:tab/>
              <w:t xml:space="preserve">mivel a tengerészeti szakemberek, például a halászok bizonyos kockázatokkal vagy veszélyekkel szembesülhetnek a hajók biztonságával vagy a tengeri </w:t>
            </w:r>
            <w:r w:rsidRPr="004C49CB">
              <w:lastRenderedPageBreak/>
              <w:t>útvonalakon keresztül folytatott tiltott kereskedelem bizonyos típusainak való kitettséggel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70F46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N.</w:t>
            </w:r>
            <w:r w:rsidRPr="004C49CB">
              <w:tab/>
              <w:t xml:space="preserve">mivel a tengerészeti szakemberek, például a halászok bizonyos kockázatokkal vagy veszélyekkel szembesülhetnek a hajók biztonságával vagy a tengeri </w:t>
            </w:r>
            <w:r w:rsidRPr="004C49CB">
              <w:lastRenderedPageBreak/>
              <w:t>útvonalakon keresztül folytatott tiltott kereskedelem bizonyos típusainak</w:t>
            </w:r>
            <w:r w:rsidRPr="004C49CB">
              <w:rPr>
                <w:b/>
                <w:i/>
              </w:rPr>
              <w:t>, többek között a kábítószer-csempészetnek</w:t>
            </w:r>
            <w:r w:rsidRPr="004C49CB">
              <w:t xml:space="preserve"> való kitettséggel kapcsolatban;</w:t>
            </w:r>
          </w:p>
        </w:tc>
      </w:tr>
    </w:tbl>
    <w:p w14:paraId="5848B757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8AE59A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2370F4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65</w:t>
      </w:r>
      <w:r w:rsidRPr="002C33A5">
        <w:rPr>
          <w:rStyle w:val="HideTWBExt"/>
          <w:b w:val="0"/>
        </w:rPr>
        <w:t>&lt;/NumAm&gt;</w:t>
      </w:r>
    </w:p>
    <w:p w14:paraId="2550FCE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2F028D3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FF087B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9945B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N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B9A845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A3D9C" w14:textId="77777777" w:rsidR="00BA0938" w:rsidRPr="004C49CB" w:rsidRDefault="00BA0938" w:rsidP="00287AF8"/>
        </w:tc>
      </w:tr>
      <w:tr w:rsidR="005107DC" w:rsidRPr="004C49CB" w14:paraId="29C027D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371B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D71B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228330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C6247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211F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Na.</w:t>
            </w:r>
            <w:r w:rsidRPr="004C49CB">
              <w:tab/>
            </w:r>
            <w:r w:rsidRPr="004C49CB">
              <w:rPr>
                <w:b/>
                <w:i/>
              </w:rPr>
              <w:t>mivel a halászatban és az akvakultúrában dolgozók számára biztonságos, méltányos és tisztességes munkakörülményeket és megfelelő szociális védelmet kell biztosítani, és mivel a tengeri területrendezéssel kapcsolatos döntések közvetlen hatással lehetnek a halászok biztonságára, jövedelmére és munkakörülményeire;</w:t>
            </w:r>
          </w:p>
        </w:tc>
      </w:tr>
    </w:tbl>
    <w:p w14:paraId="4B3A8EE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088007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4CCCA3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66</w:t>
      </w:r>
      <w:r w:rsidRPr="002C33A5">
        <w:rPr>
          <w:rStyle w:val="HideTWBExt"/>
          <w:b w:val="0"/>
        </w:rPr>
        <w:t>&lt;/NumAm&gt;</w:t>
      </w:r>
    </w:p>
    <w:p w14:paraId="3F765D6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3AEACFF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D39783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0C4EF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N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ED7E6E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2684C" w14:textId="77777777" w:rsidR="00BA0938" w:rsidRPr="004C49CB" w:rsidRDefault="00BA0938" w:rsidP="00287AF8"/>
        </w:tc>
      </w:tr>
      <w:tr w:rsidR="005107DC" w:rsidRPr="004C49CB" w14:paraId="2408DA5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11EB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433E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C56DF9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CDF2A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9F5C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Na.</w:t>
            </w:r>
            <w:r w:rsidRPr="004C49CB">
              <w:tab/>
            </w:r>
            <w:r w:rsidRPr="004C49CB">
              <w:rPr>
                <w:b/>
                <w:i/>
              </w:rPr>
              <w:t>mivel a geopolitikai helyzet és a növekvő feszültségek miatt megnőhet a katonai jelenlét és a védelmi gyakorlatok száma a tagállamok felségvizein, és ezért a biztonsági és védelmi kihívások megváltoztathatják bizonyos területek tengeri területrendezését; </w:t>
            </w:r>
          </w:p>
        </w:tc>
      </w:tr>
    </w:tbl>
    <w:p w14:paraId="0BCCD2E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4BC3344B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0038AE1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67</w:t>
      </w:r>
      <w:r w:rsidRPr="002C33A5">
        <w:rPr>
          <w:rStyle w:val="HideTWBExt"/>
          <w:b w:val="0"/>
        </w:rPr>
        <w:t>&lt;/NumAm&gt;</w:t>
      </w:r>
    </w:p>
    <w:p w14:paraId="197A7BC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0AEC0EB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CFE316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EB9DFB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N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9CEBDC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C759DA" w14:textId="77777777" w:rsidR="00BA0938" w:rsidRPr="004C49CB" w:rsidRDefault="00BA0938" w:rsidP="00287AF8"/>
        </w:tc>
      </w:tr>
      <w:tr w:rsidR="005107DC" w:rsidRPr="004C49CB" w14:paraId="2797695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3ADB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B722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19212F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0C502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2C37A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Na.</w:t>
            </w:r>
            <w:r w:rsidRPr="004C49CB">
              <w:tab/>
            </w:r>
            <w:r w:rsidRPr="004C49CB">
              <w:rPr>
                <w:b/>
                <w:i/>
              </w:rPr>
              <w:t>mivel a halászat az EU élelmiszer-önrendelkezése, a tengeri foglalkoztatás és a területi kohézió szempontjából stratégiai tevékenység, és fenntarthatósága azt jelenti, hogy prioritásként kell kezelni a tengeri térséghez való méltányos hozzáférését, anélkül, hogy más feltörekvő ágazatokkal szemben háttérbe szorulna;</w:t>
            </w:r>
          </w:p>
        </w:tc>
      </w:tr>
    </w:tbl>
    <w:p w14:paraId="2BED3F2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479C9D5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970996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68</w:t>
      </w:r>
      <w:r w:rsidRPr="002C33A5">
        <w:rPr>
          <w:rStyle w:val="HideTWBExt"/>
          <w:b w:val="0"/>
        </w:rPr>
        <w:t>&lt;/NumAm&gt;</w:t>
      </w:r>
    </w:p>
    <w:p w14:paraId="3FBAA0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75B68BE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72294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4B5715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O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9CAF2F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CA2A70" w14:textId="77777777" w:rsidR="00BA0938" w:rsidRPr="004C49CB" w:rsidRDefault="00BA0938" w:rsidP="00287AF8"/>
        </w:tc>
      </w:tr>
      <w:tr w:rsidR="005107DC" w:rsidRPr="004C49CB" w14:paraId="757AA15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8A7C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87AC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318E75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D9020" w14:textId="77777777" w:rsidR="00BA0938" w:rsidRPr="004C49CB" w:rsidRDefault="00BA0938" w:rsidP="00287AF8">
            <w:pPr>
              <w:pStyle w:val="Normal6a"/>
            </w:pPr>
            <w:r w:rsidRPr="004C49CB">
              <w:t>O.</w:t>
            </w:r>
            <w:r w:rsidRPr="004C49CB">
              <w:tab/>
              <w:t>mivel számos tengeri területrendezési terv csak a tengeri térségekre terjed ki, a szárazföld és a tenger közötti kölcsönhatásokra nem;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F1AED" w14:textId="77777777" w:rsidR="00BA0938" w:rsidRPr="004C49CB" w:rsidRDefault="00BA0938" w:rsidP="00287AF8">
            <w:pPr>
              <w:pStyle w:val="Normal6a"/>
            </w:pPr>
            <w:r w:rsidRPr="004C49CB">
              <w:t>O.</w:t>
            </w:r>
            <w:r w:rsidRPr="004C49CB">
              <w:tab/>
              <w:t xml:space="preserve">mivel számos tengeri területrendezési terv csak a tengeri térségekre terjed ki, a szárazföld és a tenger közötti kölcsönhatásokra </w:t>
            </w:r>
            <w:r w:rsidRPr="004C49CB">
              <w:rPr>
                <w:b/>
                <w:bCs/>
                <w:i/>
                <w:iCs/>
              </w:rPr>
              <w:t>és különösen a szárazföldi eredetű szennyezés tengeri ökoszisztémákra gyakorolt hatásaira</w:t>
            </w:r>
            <w:r w:rsidRPr="004C49CB">
              <w:t xml:space="preserve"> nem;</w:t>
            </w:r>
          </w:p>
        </w:tc>
      </w:tr>
    </w:tbl>
    <w:p w14:paraId="7D6ED38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FB50E3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D6DB35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69</w:t>
      </w:r>
      <w:r w:rsidRPr="002C33A5">
        <w:rPr>
          <w:rStyle w:val="HideTWBExt"/>
          <w:b w:val="0"/>
        </w:rPr>
        <w:t>&lt;/NumAm&gt;</w:t>
      </w:r>
    </w:p>
    <w:p w14:paraId="6486393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Magdalena Adamowicz</w:t>
      </w:r>
      <w:r w:rsidRPr="002C33A5">
        <w:rPr>
          <w:rStyle w:val="HideTWBExt"/>
          <w:b w:val="0"/>
        </w:rPr>
        <w:t>&lt;/Members&gt;</w:t>
      </w:r>
    </w:p>
    <w:p w14:paraId="0C4D01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132857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A3724F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O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CD272B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0C497" w14:textId="77777777" w:rsidR="00BA0938" w:rsidRPr="004C49CB" w:rsidRDefault="00BA0938" w:rsidP="00287AF8"/>
        </w:tc>
      </w:tr>
      <w:tr w:rsidR="005107DC" w:rsidRPr="004C49CB" w14:paraId="351426E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7ABDD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90EA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FDEFF2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5975A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C484F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Oa.</w:t>
            </w:r>
            <w:r w:rsidRPr="004C49CB">
              <w:tab/>
            </w:r>
            <w:r w:rsidRPr="004C49CB">
              <w:rPr>
                <w:b/>
                <w:i/>
              </w:rPr>
              <w:t>mivel a Balti-tengert számos egyedi vonás jellemzi, beleértve félig zárt tengeri medence státuszát, a különböző típusú gazdasági tevékenységek – többek között a halászat, a tengeri közlekedés és a tengeri megújuló energia terjedése – magas koncentrációját, valamint az ökoszisztéma sebezhetőségét, és mivel ezek a jellemzők a tengeri területrendezés fenntartható és a regionális feltételekhez igazított megközelítését teszik szükségessé;</w:t>
            </w:r>
          </w:p>
        </w:tc>
      </w:tr>
    </w:tbl>
    <w:p w14:paraId="78EE555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{PL}</w:t>
      </w:r>
      <w:r w:rsidRPr="004C49CB">
        <w:t>pl</w:t>
      </w:r>
      <w:r w:rsidRPr="002C33A5">
        <w:rPr>
          <w:rStyle w:val="HideTWBExt"/>
        </w:rPr>
        <w:t>&lt;/Original&gt;</w:t>
      </w:r>
    </w:p>
    <w:p w14:paraId="6A4D38A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78540F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70</w:t>
      </w:r>
      <w:r w:rsidRPr="002C33A5">
        <w:rPr>
          <w:rStyle w:val="HideTWBExt"/>
          <w:b w:val="0"/>
        </w:rPr>
        <w:t>&lt;/NumAm&gt;</w:t>
      </w:r>
    </w:p>
    <w:p w14:paraId="2E1AB9A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5250CE53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010828C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11075D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F84968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P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4D1496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EFEC8" w14:textId="77777777" w:rsidR="00BA0938" w:rsidRPr="004C49CB" w:rsidRDefault="00BA0938" w:rsidP="00287AF8"/>
        </w:tc>
      </w:tr>
      <w:tr w:rsidR="005107DC" w:rsidRPr="004C49CB" w14:paraId="27BB827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A9D5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3A63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A0EC18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9C355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17907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Pa.</w:t>
            </w:r>
            <w:r w:rsidRPr="004C49CB">
              <w:tab/>
            </w:r>
            <w:r w:rsidRPr="004C49CB">
              <w:rPr>
                <w:b/>
                <w:i/>
              </w:rPr>
              <w:t>mivel a jól kezelt és hatékonyan védett tengeri területek az állomány helyreállítása, a szomszédos területekre való továbbgyűrűzés és a part menti gazdaságok rezilienciája révén hozzájárulnak a hosszú távú előnyökhöz;</w:t>
            </w:r>
          </w:p>
        </w:tc>
      </w:tr>
    </w:tbl>
    <w:p w14:paraId="2322779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C537E5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A7FB44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71</w:t>
      </w:r>
      <w:r w:rsidRPr="002C33A5">
        <w:rPr>
          <w:rStyle w:val="HideTWBExt"/>
          <w:b w:val="0"/>
        </w:rPr>
        <w:t>&lt;/NumAm&gt;</w:t>
      </w:r>
    </w:p>
    <w:p w14:paraId="1033103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12019EF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33D32A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DCD8D0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P a preambulumbekezdés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0B6547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84D9E" w14:textId="77777777" w:rsidR="00BA0938" w:rsidRPr="004C49CB" w:rsidRDefault="00BA0938" w:rsidP="00287AF8"/>
        </w:tc>
      </w:tr>
      <w:tr w:rsidR="005107DC" w:rsidRPr="004C49CB" w14:paraId="761D79F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3C15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DB59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7AF9D3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DC80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FD51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Pa.</w:t>
            </w:r>
            <w:r w:rsidRPr="004C49CB">
              <w:tab/>
            </w:r>
            <w:r w:rsidRPr="004C49CB">
              <w:rPr>
                <w:b/>
                <w:i/>
              </w:rPr>
              <w:t xml:space="preserve">mivel a tagállamok még nem érték el az európai tengerek jó környezeti állapotára vonatkozó, 2020-ra kitűzött </w:t>
            </w:r>
            <w:r w:rsidRPr="004C49CB">
              <w:rPr>
                <w:b/>
                <w:i/>
              </w:rPr>
              <w:lastRenderedPageBreak/>
              <w:t>célt, amelyet a tengervédelmi stratégiáról szóló keretirányelv ír elő;</w:t>
            </w:r>
          </w:p>
        </w:tc>
      </w:tr>
    </w:tbl>
    <w:p w14:paraId="572E2A9B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12552E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40F4FC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72</w:t>
      </w:r>
      <w:r w:rsidRPr="002C33A5">
        <w:rPr>
          <w:rStyle w:val="HideTWBExt"/>
          <w:b w:val="0"/>
        </w:rPr>
        <w:t>&lt;/NumAm&gt;</w:t>
      </w:r>
    </w:p>
    <w:p w14:paraId="3A73DF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0A53294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362EC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5221DF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Q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BC9E9D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3F20F" w14:textId="77777777" w:rsidR="00BA0938" w:rsidRPr="004C49CB" w:rsidRDefault="00BA0938" w:rsidP="00287AF8"/>
        </w:tc>
      </w:tr>
      <w:tr w:rsidR="005107DC" w:rsidRPr="004C49CB" w14:paraId="0054971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BAB8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0212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B1C545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5BAA7" w14:textId="77777777" w:rsidR="00BA0938" w:rsidRPr="004C49CB" w:rsidRDefault="00BA0938" w:rsidP="00287AF8">
            <w:pPr>
              <w:pStyle w:val="Normal6a"/>
            </w:pPr>
            <w:r w:rsidRPr="004C49CB">
              <w:t>Q.</w:t>
            </w:r>
            <w:r w:rsidRPr="004C49CB">
              <w:tab/>
              <w:t>mivel az adatgyűjtés és -harmonizáció kulcsfontosságú annak meghatározásához, hogy a halászatot és az akvakultúrát hogyan vonják be a tengeri területrendezésbe;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67C53" w14:textId="77777777" w:rsidR="00BA0938" w:rsidRPr="004C49CB" w:rsidRDefault="00BA0938" w:rsidP="00287AF8">
            <w:pPr>
              <w:pStyle w:val="Normal6a"/>
            </w:pPr>
            <w:r w:rsidRPr="004C49CB">
              <w:t>Q.</w:t>
            </w:r>
            <w:r w:rsidRPr="004C49CB">
              <w:tab/>
              <w:t xml:space="preserve">mivel az adatgyűjtés és -harmonizáció kulcsfontosságú annak meghatározásához, hogy a halászatot és az akvakultúrát hogyan vonják be a tengeri területrendezésbe; </w:t>
            </w:r>
            <w:r w:rsidRPr="004C49CB">
              <w:rPr>
                <w:b/>
                <w:i/>
              </w:rPr>
              <w:t>mivel problémák merülnek fel az adatok gyűjtésének és összeállításának módjával kapcsolatban, beleértve a kizárólagos gazdasági övezetekre vonatkozó átfogó adatok hiányát, valamint az adatok különböző ágazatok közötti integrálásával és a nemzeti hatóságoktól való adatszerzéssel kapcsolatos nehézségeket;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mivel a Bizottságot ösztönözni kell arra, hogy az egyes tagállamok kizárólagos gazdasági övezetének mérete és mélysége alapján több forrást különítsen el az ilyen típusú adatgyűjtési tevékenységekre;</w:t>
            </w:r>
          </w:p>
        </w:tc>
      </w:tr>
    </w:tbl>
    <w:p w14:paraId="48DC85C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4F057DB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D5EBBC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73</w:t>
      </w:r>
      <w:r w:rsidRPr="002C33A5">
        <w:rPr>
          <w:rStyle w:val="HideTWBExt"/>
          <w:b w:val="0"/>
        </w:rPr>
        <w:t>&lt;/NumAm&gt;</w:t>
      </w:r>
    </w:p>
    <w:p w14:paraId="665607D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0D76F7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7FC1F6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E4D4E8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Q preambulumbekezdés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DDD90C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9FC36" w14:textId="77777777" w:rsidR="00BA0938" w:rsidRPr="004C49CB" w:rsidRDefault="00BA0938" w:rsidP="00287AF8"/>
        </w:tc>
      </w:tr>
      <w:tr w:rsidR="005107DC" w:rsidRPr="004C49CB" w14:paraId="1BDBEB3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861C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D268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116008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ADB6B" w14:textId="77777777" w:rsidR="00BA0938" w:rsidRPr="004C49CB" w:rsidRDefault="00BA0938" w:rsidP="00287AF8">
            <w:pPr>
              <w:pStyle w:val="Normal6a"/>
            </w:pPr>
            <w:r w:rsidRPr="004C49CB">
              <w:t>Q.</w:t>
            </w:r>
            <w:r w:rsidRPr="004C49CB">
              <w:tab/>
              <w:t xml:space="preserve">mivel az adatgyűjtés </w:t>
            </w:r>
            <w:r w:rsidRPr="004C49CB">
              <w:rPr>
                <w:b/>
                <w:bCs/>
                <w:i/>
                <w:iCs/>
              </w:rPr>
              <w:t>és -harmonizáció</w:t>
            </w:r>
            <w:r w:rsidRPr="004C49CB">
              <w:t xml:space="preserve"> kulcsfontosságú annak meghatározásához, hogy a halászatot és az </w:t>
            </w:r>
            <w:r w:rsidRPr="004C49CB">
              <w:lastRenderedPageBreak/>
              <w:t>akvakultúrát hogyan vonják be a tengeri területrendezésbe;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207430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Q.</w:t>
            </w:r>
            <w:r w:rsidRPr="004C49CB">
              <w:tab/>
              <w:t xml:space="preserve">mivel az </w:t>
            </w:r>
            <w:r w:rsidRPr="004C49CB">
              <w:rPr>
                <w:b/>
                <w:bCs/>
                <w:i/>
                <w:iCs/>
              </w:rPr>
              <w:t xml:space="preserve">észszerűen rövid időn belüli </w:t>
            </w:r>
            <w:r w:rsidRPr="004C49CB">
              <w:t>adatgyűjtés</w:t>
            </w:r>
            <w:r w:rsidRPr="004C49CB">
              <w:rPr>
                <w:b/>
                <w:bCs/>
                <w:i/>
                <w:iCs/>
              </w:rPr>
              <w:t xml:space="preserve">, az adatok átláthatósága, használhatósága, </w:t>
            </w:r>
            <w:r w:rsidRPr="004C49CB">
              <w:rPr>
                <w:b/>
                <w:bCs/>
                <w:i/>
                <w:iCs/>
              </w:rPr>
              <w:lastRenderedPageBreak/>
              <w:t>harmonizációja és feldolgozása</w:t>
            </w:r>
            <w:r w:rsidRPr="004C49CB">
              <w:t xml:space="preserve"> kulcsfontosságú annak meghatározásához, hogy a halászatot és az akvakultúrát hogyan vonják be a tengeri területrendezésbe;</w:t>
            </w:r>
          </w:p>
        </w:tc>
      </w:tr>
    </w:tbl>
    <w:p w14:paraId="341ED92A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1E7DFAD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35E53F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74</w:t>
      </w:r>
      <w:r w:rsidRPr="002C33A5">
        <w:rPr>
          <w:rStyle w:val="HideTWBExt"/>
          <w:b w:val="0"/>
        </w:rPr>
        <w:t>&lt;/NumAm&gt;</w:t>
      </w:r>
    </w:p>
    <w:p w14:paraId="24C898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3E99E6E8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313C193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9A1138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376D7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D40CC0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405D1B" w14:textId="77777777" w:rsidR="00BA0938" w:rsidRPr="004C49CB" w:rsidRDefault="00BA0938" w:rsidP="00287AF8"/>
        </w:tc>
      </w:tr>
      <w:tr w:rsidR="005107DC" w:rsidRPr="004C49CB" w14:paraId="1894E41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DFB54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A608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E50E1B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FE4AA7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2A06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1a.</w:t>
            </w:r>
            <w:r w:rsidRPr="004C49CB">
              <w:tab/>
            </w:r>
            <w:r w:rsidRPr="004C49CB">
              <w:rPr>
                <w:b/>
                <w:i/>
              </w:rPr>
              <w:t>sajnálatát fejezi ki amiatt, hogy az EU-nak nem sikerült elérnie az olyan jogi célkitűzéseket, mint a tengervédelmi stratégiáról szóló keretirányelv szerinti jó környezeti állapot elérése, illetve a közös halászati politika keretében a túlhalászás 2020-ig történő megszüntetése;</w:t>
            </w:r>
          </w:p>
        </w:tc>
      </w:tr>
    </w:tbl>
    <w:p w14:paraId="7FF10AB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D340C0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BD31A8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75</w:t>
      </w:r>
      <w:r w:rsidRPr="002C33A5">
        <w:rPr>
          <w:rStyle w:val="HideTWBExt"/>
          <w:b w:val="0"/>
        </w:rPr>
        <w:t>&lt;/NumAm&gt;</w:t>
      </w:r>
    </w:p>
    <w:p w14:paraId="7CAEA02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5243384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7D317D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847873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442AAD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1A8A90" w14:textId="77777777" w:rsidR="00BA0938" w:rsidRPr="004C49CB" w:rsidRDefault="00BA0938" w:rsidP="00287AF8"/>
        </w:tc>
      </w:tr>
      <w:tr w:rsidR="005107DC" w:rsidRPr="004C49CB" w14:paraId="44A6564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04BE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BA78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824F11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9E925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1FF1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1a.</w:t>
            </w:r>
            <w:r w:rsidRPr="004C49CB">
              <w:tab/>
            </w:r>
            <w:r w:rsidRPr="004C49CB">
              <w:rPr>
                <w:b/>
                <w:i/>
              </w:rPr>
              <w:t>emlékeztet arra, hogy a tagállamok még nem érték el a tengervédelmi stratégiáról szóló keretirányelv azon célkitűzését, hogy 2020-ig jó környezeti állapotot érjenek el az európai tengerek tekintetében, sem pedig a közös halászati politika azon célkitűzését, hogy 2020-ig valamennyi állomány esetében megszüntessék a túlhalászást;</w:t>
            </w:r>
          </w:p>
        </w:tc>
      </w:tr>
    </w:tbl>
    <w:p w14:paraId="6C4225C5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0AFE0A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1335D9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76</w:t>
      </w:r>
      <w:r w:rsidRPr="002C33A5">
        <w:rPr>
          <w:rStyle w:val="HideTWBExt"/>
          <w:b w:val="0"/>
        </w:rPr>
        <w:t>&lt;/NumAm&gt;</w:t>
      </w:r>
    </w:p>
    <w:p w14:paraId="4A99DE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0BECE49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A09A3C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EDD1B5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79B369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E4008" w14:textId="77777777" w:rsidR="00BA0938" w:rsidRPr="004C49CB" w:rsidRDefault="00BA0938" w:rsidP="00287AF8"/>
        </w:tc>
      </w:tr>
      <w:tr w:rsidR="005107DC" w:rsidRPr="004C49CB" w14:paraId="255B375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9335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3623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B95892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5CA69" w14:textId="77777777" w:rsidR="00BA0938" w:rsidRPr="004C49CB" w:rsidRDefault="00BA0938" w:rsidP="00287AF8">
            <w:pPr>
              <w:pStyle w:val="Normal6a"/>
            </w:pPr>
            <w:r w:rsidRPr="004C49CB">
              <w:t>3.</w:t>
            </w:r>
            <w:r w:rsidRPr="004C49CB">
              <w:tab/>
              <w:t xml:space="preserve">megjegyzi, hogy a tengeri területrendezési tervek egyes tagállamokban jogilag kötelező erejűek, másokban pedig javasoltak; hangsúlyozza, hogy a tagállamokban a végrehajtást gyakran akadályozza az intézményi szegmentáció, a széttagolt irányítás </w:t>
            </w:r>
            <w:r w:rsidRPr="004C49CB">
              <w:rPr>
                <w:b/>
                <w:bCs/>
                <w:i/>
                <w:iCs/>
              </w:rPr>
              <w:t>és</w:t>
            </w:r>
            <w:r w:rsidRPr="004C49CB">
              <w:t xml:space="preserve"> a nem megfelelő jogi mechanizmusok;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2E985" w14:textId="77777777" w:rsidR="00BA0938" w:rsidRPr="004C49CB" w:rsidRDefault="00BA0938" w:rsidP="00287AF8">
            <w:pPr>
              <w:pStyle w:val="Normal6a"/>
            </w:pPr>
            <w:r w:rsidRPr="004C49CB">
              <w:t>3.</w:t>
            </w:r>
            <w:r w:rsidRPr="004C49CB">
              <w:tab/>
              <w:t>megjegyzi, hogy a tengeri területrendezési tervek egyes tagállamokban jogilag kötelező erejűek, másokban pedig javasoltak; hangsúlyozza, hogy a tagállamokban a végrehajtást gyakran akadályozza az intézményi szegmentáció, a széttagolt irányítás</w:t>
            </w:r>
            <w:r w:rsidRPr="004C49CB">
              <w:rPr>
                <w:b/>
                <w:bCs/>
                <w:i/>
                <w:iCs/>
              </w:rPr>
              <w:t>,</w:t>
            </w:r>
            <w:r w:rsidRPr="004C49CB">
              <w:t xml:space="preserve"> a nem megfelelő jogi mechanizmusok </w:t>
            </w:r>
            <w:r w:rsidRPr="004C49CB">
              <w:rPr>
                <w:b/>
                <w:bCs/>
                <w:i/>
                <w:iCs/>
              </w:rPr>
              <w:t>vagy a szűkös célzott pénzügyi és emberi erőforrások, különösen az ETHAA-n keresztül a helyi halászati és akvakultúra-akciócsoportok számára</w:t>
            </w:r>
            <w:r w:rsidRPr="004C49CB">
              <w:t xml:space="preserve">; </w:t>
            </w:r>
            <w:r w:rsidRPr="004C49CB">
              <w:rPr>
                <w:b/>
                <w:i/>
              </w:rPr>
              <w:t>;</w:t>
            </w:r>
          </w:p>
        </w:tc>
      </w:tr>
    </w:tbl>
    <w:p w14:paraId="02BC78D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3747C6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5472EE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77</w:t>
      </w:r>
      <w:r w:rsidRPr="002C33A5">
        <w:rPr>
          <w:rStyle w:val="HideTWBExt"/>
          <w:b w:val="0"/>
        </w:rPr>
        <w:t>&lt;/NumAm&gt;</w:t>
      </w:r>
    </w:p>
    <w:p w14:paraId="26DF574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6123B58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1F6DB9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65440B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8BC93C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3CA81" w14:textId="77777777" w:rsidR="00BA0938" w:rsidRPr="004C49CB" w:rsidRDefault="00BA0938" w:rsidP="00287AF8"/>
        </w:tc>
      </w:tr>
      <w:tr w:rsidR="005107DC" w:rsidRPr="004C49CB" w14:paraId="4E7D876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DF5C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A03B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FA6302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15BC8" w14:textId="77777777" w:rsidR="00BA0938" w:rsidRPr="004C49CB" w:rsidRDefault="00BA0938" w:rsidP="00287AF8">
            <w:pPr>
              <w:pStyle w:val="Normal6a"/>
            </w:pPr>
            <w:r w:rsidRPr="004C49CB">
              <w:t>3.</w:t>
            </w:r>
            <w:r w:rsidRPr="004C49CB">
              <w:tab/>
              <w:t xml:space="preserve">megjegyzi, hogy a tengeri területrendezési tervek egyes tagállamokban jogilag kötelező erejűek, másokban pedig </w:t>
            </w:r>
            <w:r w:rsidRPr="004C49CB">
              <w:rPr>
                <w:b/>
                <w:i/>
              </w:rPr>
              <w:t>javasoltak</w:t>
            </w:r>
            <w:r w:rsidRPr="004C49CB">
              <w:t>; hangsúlyozza, hogy a tagállamokban a végrehajtást gyakran akadályozza az intézményi szegmentáció, a széttagolt irányítás és a nem megfelelő jogi mechanizmusok;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AD2CF" w14:textId="77777777" w:rsidR="00BA0938" w:rsidRPr="004C49CB" w:rsidRDefault="00BA0938" w:rsidP="00287AF8">
            <w:pPr>
              <w:pStyle w:val="Normal6a"/>
            </w:pPr>
            <w:r w:rsidRPr="004C49CB">
              <w:t>3.</w:t>
            </w:r>
            <w:r w:rsidRPr="004C49CB">
              <w:tab/>
              <w:t xml:space="preserve">megjegyzi, hogy a tengeri területrendezési tervek egyes tagállamokban jogilag kötelező erejűek, másokban pedig </w:t>
            </w:r>
            <w:r w:rsidRPr="004C49CB">
              <w:rPr>
                <w:b/>
                <w:bCs/>
                <w:i/>
                <w:iCs/>
              </w:rPr>
              <w:t>nem</w:t>
            </w:r>
            <w:r w:rsidRPr="004C49CB">
              <w:t>; hangsúlyozza, hogy a tagállamokban a végrehajtást gyakran akadályozza az intézményi szegmentáció, a széttagolt irányítás és a nem megfelelő jogi mechanizmusok;</w:t>
            </w:r>
          </w:p>
        </w:tc>
      </w:tr>
    </w:tbl>
    <w:p w14:paraId="35924A0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82E735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5785AD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78</w:t>
      </w:r>
      <w:r w:rsidRPr="002C33A5">
        <w:rPr>
          <w:rStyle w:val="HideTWBExt"/>
          <w:b w:val="0"/>
        </w:rPr>
        <w:t>&lt;/NumAm&gt;</w:t>
      </w:r>
    </w:p>
    <w:p w14:paraId="4542096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Stephen Nikola Bartulica</w:t>
      </w:r>
      <w:r w:rsidRPr="002C33A5">
        <w:rPr>
          <w:rStyle w:val="HideTWBExt"/>
          <w:b w:val="0"/>
        </w:rPr>
        <w:t>&lt;/Members&gt;</w:t>
      </w:r>
    </w:p>
    <w:p w14:paraId="116F94B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0A880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B578B4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1EC65C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78454" w14:textId="77777777" w:rsidR="00BA0938" w:rsidRPr="004C49CB" w:rsidRDefault="00BA0938" w:rsidP="00287AF8"/>
        </w:tc>
      </w:tr>
      <w:tr w:rsidR="005107DC" w:rsidRPr="004C49CB" w14:paraId="17DD3D3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9664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5633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744081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2D601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8A87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3a.</w:t>
            </w:r>
            <w:r w:rsidRPr="004C49CB">
              <w:tab/>
            </w:r>
            <w:r w:rsidRPr="004C49CB">
              <w:rPr>
                <w:b/>
                <w:i/>
              </w:rPr>
              <w:t>kiemeli, hogy a tengeri területek területrendezésének magában kell foglalnia a problémák és lehetőségek azonosítását, a tervezési adatok gyűjtését, a döntéshozatalt és a végrehajtást, és hogy e tervezés részeként különös figyelmet kell fordítani a halászatra és az akvakultúrára.</w:t>
            </w:r>
          </w:p>
        </w:tc>
      </w:tr>
    </w:tbl>
    <w:p w14:paraId="17F6536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{HR}</w:t>
      </w:r>
      <w:r w:rsidRPr="004C49CB">
        <w:t>hr</w:t>
      </w:r>
      <w:r w:rsidRPr="002C33A5">
        <w:rPr>
          <w:rStyle w:val="HideTWBExt"/>
        </w:rPr>
        <w:t>&lt;/Original&gt;</w:t>
      </w:r>
    </w:p>
    <w:p w14:paraId="5FEAB7D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CF89C1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79</w:t>
      </w:r>
      <w:r w:rsidRPr="002C33A5">
        <w:rPr>
          <w:rStyle w:val="HideTWBExt"/>
          <w:b w:val="0"/>
        </w:rPr>
        <w:t>&lt;/NumAm&gt;</w:t>
      </w:r>
    </w:p>
    <w:p w14:paraId="4887ED2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21A1B4C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3A023C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18A91E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EBEFCB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CB66A" w14:textId="77777777" w:rsidR="00BA0938" w:rsidRPr="004C49CB" w:rsidRDefault="00BA0938" w:rsidP="00287AF8"/>
        </w:tc>
      </w:tr>
      <w:tr w:rsidR="005107DC" w:rsidRPr="004C49CB" w14:paraId="2438A83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2BEC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E4D4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91CB7A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92722" w14:textId="77777777" w:rsidR="00BA0938" w:rsidRPr="004C49CB" w:rsidRDefault="00BA0938" w:rsidP="00287AF8">
            <w:pPr>
              <w:pStyle w:val="Normal6a"/>
            </w:pPr>
            <w:r w:rsidRPr="004C49CB">
              <w:t>4.</w:t>
            </w:r>
            <w:r w:rsidRPr="004C49CB">
              <w:tab/>
              <w:t>hangsúlyozza, hogy a tengeri területrendezés végrehajtása és hatékonysága jelentősen eltér az EU tengeri régiói között, és egyes régiókat, például a Balti-tenger vagy az Északi-tenger nagy részét lefedik a tengeri területrendezési tervek, míg más régiókat, például a Földközi-tengert lényegesen kisebb mértékben;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F1A32" w14:textId="77777777" w:rsidR="00BA0938" w:rsidRPr="004C49CB" w:rsidRDefault="00BA0938" w:rsidP="00287AF8">
            <w:pPr>
              <w:pStyle w:val="Normal6a"/>
            </w:pPr>
            <w:r w:rsidRPr="004C49CB">
              <w:t>4.</w:t>
            </w:r>
            <w:r w:rsidRPr="004C49CB">
              <w:tab/>
              <w:t>hangsúlyozza, hogy a tengeri területrendezés végrehajtása és hatékonysága jelentősen eltér az EU tengeri régiói között, és egyes régiókat, például a Balti-tenger vagy az Északi-tenger nagy részét lefedik a tengeri területrendezési tervek, míg más régiókat, például a Földközi-tengert lényegesen kisebb mértékben;</w:t>
            </w:r>
            <w:r w:rsidRPr="004C49CB">
              <w:rPr>
                <w:b/>
                <w:i/>
              </w:rPr>
              <w:t> felhívja a Bizottságot, hogy sürgősen szüntesse meg a földközi-tengeri térség tervezési hiányosságait, különös tekintettel a szigeti régiókra, amelyek gazdasági fejlődése nagyobb mértékben függ a tengeri térségtől;</w:t>
            </w:r>
          </w:p>
        </w:tc>
      </w:tr>
    </w:tbl>
    <w:p w14:paraId="6DBE19B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30ED8D7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21F56A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80</w:t>
      </w:r>
      <w:r w:rsidRPr="002C33A5">
        <w:rPr>
          <w:rStyle w:val="HideTWBExt"/>
          <w:b w:val="0"/>
        </w:rPr>
        <w:t>&lt;/NumAm&gt;</w:t>
      </w:r>
    </w:p>
    <w:p w14:paraId="374C6E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0A3928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DE11E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04A66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4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4D7A2C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E531F" w14:textId="77777777" w:rsidR="00BA0938" w:rsidRPr="004C49CB" w:rsidRDefault="00BA0938" w:rsidP="00287AF8"/>
        </w:tc>
      </w:tr>
      <w:tr w:rsidR="005107DC" w:rsidRPr="004C49CB" w14:paraId="3678013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8D8AC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2F61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7C859F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25BB1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45332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4a.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területrendezésnek teljes mértékben figyelembe kell vennie az Egyesült Királyság EU-ból való kilépésének következményeit, beleértve a vizekhez való korlátozott hozzáférést, a halászati erőkifejtések újraelosztását és a használattal kapcsolatos konfliktusok fokozódását bizonyos tengeri területeken, és kéri, hogy ezeket az elemeket szisztematikusan építsék be a tengeri területrendezési tervekbe; ezzel összefüggésben emlékeztet az ENSZ Tengerjogi Egyezménye szerinti, a határokon átnyúló együttműködésre vonatkozó kötelezettségre, különösen a 7. és 8. cikkben foglaltakra;</w:t>
            </w:r>
          </w:p>
        </w:tc>
      </w:tr>
    </w:tbl>
    <w:p w14:paraId="5C311AE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62E2ABA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81B929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81</w:t>
      </w:r>
      <w:r w:rsidRPr="002C33A5">
        <w:rPr>
          <w:rStyle w:val="HideTWBExt"/>
          <w:b w:val="0"/>
        </w:rPr>
        <w:t>&lt;/NumAm&gt;</w:t>
      </w:r>
    </w:p>
    <w:p w14:paraId="04D3A53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Željana Zovko</w:t>
      </w:r>
      <w:r w:rsidRPr="002C33A5">
        <w:rPr>
          <w:rStyle w:val="HideTWBExt"/>
          <w:b w:val="0"/>
        </w:rPr>
        <w:t>&lt;/Members&gt;</w:t>
      </w:r>
    </w:p>
    <w:p w14:paraId="4675FA3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70CAB2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C0FDB1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4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AF9F34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54602B" w14:textId="77777777" w:rsidR="00BA0938" w:rsidRPr="004C49CB" w:rsidRDefault="00BA0938" w:rsidP="00287AF8"/>
        </w:tc>
      </w:tr>
      <w:tr w:rsidR="005107DC" w:rsidRPr="004C49CB" w14:paraId="6FB34CE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6408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6908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A6642D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A2D2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C33F75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4a.</w:t>
            </w:r>
            <w:r w:rsidRPr="004C49CB">
              <w:tab/>
            </w:r>
            <w:r w:rsidRPr="004C49CB">
              <w:rPr>
                <w:b/>
                <w:i/>
              </w:rPr>
              <w:t xml:space="preserve">kiemeli az Adriai-tenger mint félig zárt és rendkívül érzékeny tengeri medence sajátos jellemzőit, amely a halászat, az akvakultúra, a tengeri közlekedés, az idegenforgalom és a part menti fejlesztés kumulatív nyomásának van kitéve; hangsúlyozza, hogy ezek a nyomások a tengeri medencék megerősített megközelítését és a tengeri területrendezés határokon átnyúló megközelítését teszik szükségessé; felhívja a Bizottságot és az érintett tagállamokat, </w:t>
            </w:r>
            <w:r w:rsidRPr="004C49CB">
              <w:rPr>
                <w:b/>
                <w:i/>
              </w:rPr>
              <w:lastRenderedPageBreak/>
              <w:t>hogy a szomszédos nem uniós part menti országokkal együttműködve erősítsék meg a koordinációt, az adatmegosztást és a közös irányítási mechanizmusokat az Adriai-tengeren.</w:t>
            </w:r>
          </w:p>
        </w:tc>
      </w:tr>
    </w:tbl>
    <w:p w14:paraId="502036E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EE7509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512EBD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82</w:t>
      </w:r>
      <w:r w:rsidRPr="002C33A5">
        <w:rPr>
          <w:rStyle w:val="HideTWBExt"/>
          <w:b w:val="0"/>
        </w:rPr>
        <w:t>&lt;/NumAm&gt;</w:t>
      </w:r>
    </w:p>
    <w:p w14:paraId="21EF46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</w:t>
      </w:r>
      <w:r w:rsidRPr="002C33A5">
        <w:rPr>
          <w:rStyle w:val="HideTWBExt"/>
          <w:b w:val="0"/>
        </w:rPr>
        <w:t>&lt;/Members&gt;</w:t>
      </w:r>
    </w:p>
    <w:p w14:paraId="735ED5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83C45E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B53811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4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6DDF0D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B5F90" w14:textId="77777777" w:rsidR="00BA0938" w:rsidRPr="004C49CB" w:rsidRDefault="00BA0938" w:rsidP="00287AF8"/>
        </w:tc>
      </w:tr>
      <w:tr w:rsidR="005107DC" w:rsidRPr="004C49CB" w14:paraId="76DD288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DB75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007E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C62244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98310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5CE8E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4a.</w:t>
            </w:r>
            <w:r w:rsidRPr="004C49CB">
              <w:tab/>
            </w:r>
            <w:r w:rsidRPr="004C49CB">
              <w:rPr>
                <w:b/>
                <w:i/>
              </w:rPr>
              <w:t>hangsúlyozza, hogy az irányelvnek jobban figyelembe kell vennie az EU legkülső régióinak sajátosságait, amelyek egyedi szükségleteit mind az európai jogszabályok, mind a tagállamok nemzeti tervei néha nem veszik kellően figyelembe; rámutat arra, hogy a legkülső régiók sajátosságait az EUMSZ 349. cikke rögzíti;</w:t>
            </w:r>
          </w:p>
        </w:tc>
      </w:tr>
    </w:tbl>
    <w:p w14:paraId="0C17B4F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485CEC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633F01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83</w:t>
      </w:r>
      <w:r w:rsidRPr="002C33A5">
        <w:rPr>
          <w:rStyle w:val="HideTWBExt"/>
          <w:b w:val="0"/>
        </w:rPr>
        <w:t>&lt;/NumAm&gt;</w:t>
      </w:r>
    </w:p>
    <w:p w14:paraId="118DA08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0153570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53E32B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E2C261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4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BFA09C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D372A" w14:textId="77777777" w:rsidR="00BA0938" w:rsidRPr="004C49CB" w:rsidRDefault="00BA0938" w:rsidP="00287AF8"/>
        </w:tc>
      </w:tr>
      <w:tr w:rsidR="005107DC" w:rsidRPr="004C49CB" w14:paraId="64E907A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5974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9F21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429CCA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7DE25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2260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4a.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legkülső régiók tengermedencéit is be kell vonni a tengeri területrendezésről szóló irányelv végrehajtásába, teljes mértékben figyelembe véve sajátos jellemzőiket, többek között a harmadik országokkal folytatott interakciók során is;</w:t>
            </w:r>
          </w:p>
        </w:tc>
      </w:tr>
    </w:tbl>
    <w:p w14:paraId="529D3B5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4FB8C64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42F2EDD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84</w:t>
      </w:r>
      <w:r w:rsidRPr="002C33A5">
        <w:rPr>
          <w:rStyle w:val="HideTWBExt"/>
          <w:b w:val="0"/>
        </w:rPr>
        <w:t>&lt;/NumAm&gt;</w:t>
      </w:r>
    </w:p>
    <w:p w14:paraId="7C9A6FD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4BC1BA8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21D15F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0E0B7E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4E225D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B75C8" w14:textId="77777777" w:rsidR="00BA0938" w:rsidRPr="004C49CB" w:rsidRDefault="00BA0938" w:rsidP="00287AF8"/>
        </w:tc>
      </w:tr>
      <w:tr w:rsidR="005107DC" w:rsidRPr="004C49CB" w14:paraId="4CF6499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36F9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BF72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262419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23AAA" w14:textId="77777777" w:rsidR="00BA0938" w:rsidRPr="004C49CB" w:rsidRDefault="00BA0938" w:rsidP="00287AF8">
            <w:pPr>
              <w:pStyle w:val="Normal6a"/>
            </w:pPr>
            <w:r w:rsidRPr="004C49CB">
              <w:t>5.</w:t>
            </w:r>
            <w:r w:rsidRPr="004C49CB">
              <w:tab/>
              <w:t>üdvözli az Északi-tenger tágabb értelemben vett medencéjére vonatkozó kezdeményezést (GNSBI), amely összefogja a tagállamokat és a nem uniós országokat azzal a céllal, hogy nagyobb összhangot és koordinációt érjenek el a tengeri területrendezési tervekkel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15B8E" w14:textId="77777777" w:rsidR="00BA0938" w:rsidRPr="004C49CB" w:rsidRDefault="00BA0938" w:rsidP="00287AF8">
            <w:pPr>
              <w:pStyle w:val="Normal6a"/>
            </w:pPr>
            <w:r w:rsidRPr="004C49CB">
              <w:t>5.</w:t>
            </w:r>
            <w:r w:rsidRPr="004C49CB">
              <w:tab/>
              <w:t xml:space="preserve">üdvözli az Északi-tenger tágabb értelemben vett medencéjére vonatkozó kezdeményezést (GNSBI), amely összefogja a tagállamokat és a nem uniós országokat azzal a céllal, hogy nagyobb összhangot és koordinációt érjenek el a tengeri területrendezési tervekkel kapcsolatban; </w:t>
            </w:r>
            <w:r w:rsidRPr="004C49CB">
              <w:rPr>
                <w:b/>
                <w:i/>
              </w:rPr>
              <w:t>elismerését fejezi ki a tengeri területrendezéssel foglalkozó közös HELCOM-VASAB munkacsoport folyamatban lévő munkájáért, amely szilárd alapot biztosít a Balti-tengeren a tengeri medencék szintjén folytatott koordinációhoz;</w:t>
            </w:r>
          </w:p>
        </w:tc>
      </w:tr>
    </w:tbl>
    <w:p w14:paraId="3E7AD9A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9FCC47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E4C911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85</w:t>
      </w:r>
      <w:r w:rsidRPr="002C33A5">
        <w:rPr>
          <w:rStyle w:val="HideTWBExt"/>
          <w:b w:val="0"/>
        </w:rPr>
        <w:t>&lt;/NumAm&gt;</w:t>
      </w:r>
    </w:p>
    <w:p w14:paraId="7A66E8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58E36252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263FD03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9237B1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135E2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81D698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26A1A" w14:textId="77777777" w:rsidR="00BA0938" w:rsidRPr="004C49CB" w:rsidRDefault="00BA0938" w:rsidP="00287AF8"/>
        </w:tc>
      </w:tr>
      <w:tr w:rsidR="005107DC" w:rsidRPr="004C49CB" w14:paraId="7FFFC70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5F9B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AD37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7CC2B7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47F31" w14:textId="77777777" w:rsidR="00BA0938" w:rsidRPr="004C49CB" w:rsidRDefault="00BA0938" w:rsidP="00287AF8">
            <w:pPr>
              <w:pStyle w:val="Normal6a"/>
            </w:pPr>
            <w:r w:rsidRPr="004C49CB">
              <w:t>6.</w:t>
            </w:r>
            <w:r w:rsidRPr="004C49CB">
              <w:tab/>
              <w:t>kiemeli, hogy a határokon átnyúló kezdeményezések továbbra is korlátozottak, és hiányzik a hatékony koordináció, ami akadályozza az összekapcsolt tengeri régiók közös kihívásainak kezelésére irányuló erőfeszítéseket; sajnálatát fejezi ki a tengeri területrendezés terén a tagállamok és a nem uniós országok, különösen a szomszédos part menti államok közötti együttműködés nehézségei miatt;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02E48" w14:textId="77777777" w:rsidR="00BA0938" w:rsidRPr="004C49CB" w:rsidRDefault="00BA0938" w:rsidP="00287AF8">
            <w:pPr>
              <w:pStyle w:val="Normal6a"/>
            </w:pPr>
            <w:r w:rsidRPr="004C49CB">
              <w:t>6.</w:t>
            </w:r>
            <w:r w:rsidRPr="004C49CB">
              <w:tab/>
              <w:t xml:space="preserve">kiemeli, hogy a határokon átnyúló kezdeményezések továbbra is korlátozottak, és hiányzik a hatékony koordináció, ami akadályozza az összekapcsolt tengeri régiók közös kihívásainak kezelésére </w:t>
            </w:r>
            <w:r w:rsidRPr="004C49CB">
              <w:rPr>
                <w:b/>
                <w:i/>
              </w:rPr>
              <w:t>és az emberi tevékenységek tengeri ökoszisztémákra gyakorolt kumulatív hatásainak csökkentésére</w:t>
            </w:r>
            <w:r w:rsidRPr="004C49CB">
              <w:t xml:space="preserve"> irányuló erőfeszítéseket; sajnálatát fejezi ki a tengeri területrendezés terén a tagállamok és a nem uniós </w:t>
            </w:r>
            <w:r w:rsidRPr="004C49CB">
              <w:lastRenderedPageBreak/>
              <w:t>országok, különösen a szomszédos part menti államok közötti együttműködés nehézségei miatt;</w:t>
            </w:r>
          </w:p>
        </w:tc>
      </w:tr>
    </w:tbl>
    <w:p w14:paraId="3EAC4D9F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32AA8A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E04435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86</w:t>
      </w:r>
      <w:r w:rsidRPr="002C33A5">
        <w:rPr>
          <w:rStyle w:val="HideTWBExt"/>
          <w:b w:val="0"/>
        </w:rPr>
        <w:t>&lt;/NumAm&gt;</w:t>
      </w:r>
    </w:p>
    <w:p w14:paraId="749748B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6ACDDA4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63C37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F1AC1C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6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A53F23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88C756" w14:textId="77777777" w:rsidR="00BA0938" w:rsidRPr="004C49CB" w:rsidRDefault="00BA0938" w:rsidP="00287AF8"/>
        </w:tc>
      </w:tr>
      <w:tr w:rsidR="005107DC" w:rsidRPr="004C49CB" w14:paraId="226550C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F851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09E4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FD6B53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9B31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88BC3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6a.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La Manche csatorna különösen érintett medence, ahol a tengeri térre nagy nyomás nehezedik, mivel különböző tevékenységek (tengeri szélenergia, sűrű tengeri közlekedés, védett tengeri területek, part menti turizmus stb.) versengenek a halászattal és az akvakultúrával; hangsúlyozza a tagállamok közötti és az Egyesült Királysággal való koordináció szükségességét a tengermedence hatékony és méltányos kezelésének elérése, és ezáltal a használattal kapcsolatos számos konfliktus csökkentése érdekében, figyelembe véve az egyes tevékenységek gazdasági, társadalmi és környezeti dimenzióit; kéri különösen, hogy folytassanak valódi konzultációt az Egyesült Királysággal és a Csatorna-szigetekkel a védett tengeri területekre vonatkozó gazdálkodási intézkedésekről, figyelembe véve az európai halászok által viselt társadalmi-gazdasági következményeket;</w:t>
            </w:r>
          </w:p>
        </w:tc>
      </w:tr>
    </w:tbl>
    <w:p w14:paraId="7AF214A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40F548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065405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87</w:t>
      </w:r>
      <w:r w:rsidRPr="002C33A5">
        <w:rPr>
          <w:rStyle w:val="HideTWBExt"/>
          <w:b w:val="0"/>
        </w:rPr>
        <w:t>&lt;/NumAm&gt;</w:t>
      </w:r>
    </w:p>
    <w:p w14:paraId="476178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0159E51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0B6192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4F045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&lt;Article&gt;</w:t>
      </w:r>
      <w:r w:rsidRPr="004C49CB">
        <w:t>6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28A0AD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A69AB5" w14:textId="77777777" w:rsidR="00BA0938" w:rsidRPr="004C49CB" w:rsidRDefault="00BA0938" w:rsidP="00287AF8"/>
        </w:tc>
      </w:tr>
      <w:tr w:rsidR="005107DC" w:rsidRPr="004C49CB" w14:paraId="008719F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EA1F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83BB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0A9411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D08B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3BCA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6a.</w:t>
            </w:r>
            <w:r w:rsidRPr="004C49CB">
              <w:tab/>
            </w:r>
            <w:r w:rsidRPr="004C49CB">
              <w:rPr>
                <w:b/>
                <w:i/>
              </w:rPr>
              <w:t>hangsúlyozza a brexitnek a tengeri tervezésre, különösen a védett tengeri területek és a tengeri megújuló energia fejlesztésére gyakorolt hatásait, amelyek ahhoz vezettek, hogy az európai halászflottát kizárták a brit vizek számos halászterületéről, valamint a La Manche csatorna térségében a halászati erőkifejtés áthelyeződéséhez és nagy halászati terheléshez vezettek az európai halászat kárára;</w:t>
            </w:r>
          </w:p>
        </w:tc>
      </w:tr>
    </w:tbl>
    <w:p w14:paraId="0833C55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52638E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C1A8F2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88</w:t>
      </w:r>
      <w:r w:rsidRPr="002C33A5">
        <w:rPr>
          <w:rStyle w:val="HideTWBExt"/>
          <w:b w:val="0"/>
        </w:rPr>
        <w:t>&lt;/NumAm&gt;</w:t>
      </w:r>
    </w:p>
    <w:p w14:paraId="71F373B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23ABCA9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087CDD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4F143F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EEF92E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C85847" w14:textId="77777777" w:rsidR="00BA0938" w:rsidRPr="004C49CB" w:rsidRDefault="00BA0938" w:rsidP="00287AF8"/>
        </w:tc>
      </w:tr>
      <w:tr w:rsidR="005107DC" w:rsidRPr="004C49CB" w14:paraId="57654AB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4871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FFE2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A11FEA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F8187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>sajnálatát fejezi ki amiatt, hogy a tengeri területrendezés jelenlegi jogi kerete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mutatókat a halászatra vonatkozóan;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90356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 xml:space="preserve">sajnálatát fejezi ki amiatt, hogy a tengeri területrendezés jelenlegi jogi kerete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</w:t>
            </w:r>
            <w:r w:rsidRPr="004C49CB">
              <w:rPr>
                <w:b/>
                <w:i/>
              </w:rPr>
              <w:t>környezeti, társadalmi és gazdasági</w:t>
            </w:r>
            <w:r w:rsidRPr="004C49CB">
              <w:t xml:space="preserve"> mutatókat a halászatra </w:t>
            </w:r>
            <w:r w:rsidRPr="004C49CB">
              <w:rPr>
                <w:b/>
                <w:i/>
              </w:rPr>
              <w:t>és különösen a kisüzemi szereplőkre</w:t>
            </w:r>
            <w:r w:rsidRPr="004C49CB">
              <w:t xml:space="preserve">vonatkozóan; </w:t>
            </w:r>
            <w:r w:rsidRPr="004C49CB">
              <w:rPr>
                <w:b/>
                <w:i/>
              </w:rPr>
              <w:t>megállapítja továbbá a tengervédelmi stratégiáról szóló keretirányelv és a közös halászati politika végrehajtásának hiányosságait; hangsúlyozza az uniós tengerpolitika koherens és hatékony végrehajtásának szükségességét;</w:t>
            </w:r>
          </w:p>
        </w:tc>
      </w:tr>
    </w:tbl>
    <w:p w14:paraId="4F62B1E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8506422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5CC5E2B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89</w:t>
      </w:r>
      <w:r w:rsidRPr="002C33A5">
        <w:rPr>
          <w:rStyle w:val="HideTWBExt"/>
          <w:b w:val="0"/>
        </w:rPr>
        <w:t>&lt;/NumAm&gt;</w:t>
      </w:r>
    </w:p>
    <w:p w14:paraId="2E9809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19B477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B521E4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85FE74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258BE9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76634" w14:textId="77777777" w:rsidR="00BA0938" w:rsidRPr="004C49CB" w:rsidRDefault="00BA0938" w:rsidP="00287AF8"/>
        </w:tc>
      </w:tr>
      <w:tr w:rsidR="005107DC" w:rsidRPr="004C49CB" w14:paraId="490BBB2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3AD4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A2B4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61047D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8B2DE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>sajnálatát fejezi ki amiatt, hogy a tengeri területrendezés jelenlegi jogi kerete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mutatókat a halászatra vonatkozóan;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2E2B6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 xml:space="preserve">sajnálatát fejezi ki amiatt, hogy a tengeri területrendezés jelenlegi jogi kerete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mutatókat a halászatra vonatkozóan; </w:t>
            </w:r>
            <w:r w:rsidRPr="004C49CB">
              <w:rPr>
                <w:b/>
                <w:i/>
              </w:rPr>
              <w:t>emlékeztet a halászat és az akvakultúra fontosságára az élelmiszer-önrendelkezés és a kapcsolódó know-how megőrzése szempontjából az EU számára, ami indokolja annak „kiemelten közérdekűként” való elismerését;</w:t>
            </w:r>
          </w:p>
        </w:tc>
      </w:tr>
    </w:tbl>
    <w:p w14:paraId="19A005C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B09750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FD7FC5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90</w:t>
      </w:r>
      <w:r w:rsidRPr="002C33A5">
        <w:rPr>
          <w:rStyle w:val="HideTWBExt"/>
          <w:b w:val="0"/>
        </w:rPr>
        <w:t>&lt;/NumAm&gt;</w:t>
      </w:r>
    </w:p>
    <w:p w14:paraId="0BF799E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Sakis Arnaoutoglou</w:t>
      </w:r>
      <w:r w:rsidRPr="002C33A5">
        <w:rPr>
          <w:rStyle w:val="HideTWBExt"/>
          <w:b w:val="0"/>
        </w:rPr>
        <w:t>&lt;/Members&gt;</w:t>
      </w:r>
    </w:p>
    <w:p w14:paraId="34D7EAA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A525AF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47996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7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339FE3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A07F21" w14:textId="77777777" w:rsidR="00BA0938" w:rsidRPr="004C49CB" w:rsidRDefault="00BA0938" w:rsidP="00287AF8"/>
        </w:tc>
      </w:tr>
      <w:tr w:rsidR="005107DC" w:rsidRPr="004C49CB" w14:paraId="65BCBF4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9522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260E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2497A9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40C6C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>sajnálatát fejezi ki amiatt, hogy a tengeri területrendezés jelenlegi jogi kerete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mutatókat a halászatra vonatkozóan;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D5317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 xml:space="preserve">sajnálatát fejezi ki amiatt, hogy a tengeri területrendezés jelenlegi jogi kerete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mutatókat a halászatra vonatkozóan; </w:t>
            </w:r>
            <w:r w:rsidRPr="004C49CB">
              <w:rPr>
                <w:b/>
                <w:i/>
              </w:rPr>
              <w:t xml:space="preserve">e </w:t>
            </w:r>
            <w:r w:rsidRPr="004C49CB">
              <w:rPr>
                <w:b/>
                <w:i/>
              </w:rPr>
              <w:lastRenderedPageBreak/>
              <w:t>tekintetben kötelező mutatók minimumkészletét javasolja;</w:t>
            </w:r>
          </w:p>
        </w:tc>
      </w:tr>
    </w:tbl>
    <w:p w14:paraId="47F1AA0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{EL}</w:t>
      </w:r>
      <w:r w:rsidRPr="004C49CB">
        <w:t>el</w:t>
      </w:r>
      <w:r w:rsidRPr="002C33A5">
        <w:rPr>
          <w:rStyle w:val="HideTWBExt"/>
        </w:rPr>
        <w:t>&lt;/Original&gt;</w:t>
      </w:r>
    </w:p>
    <w:p w14:paraId="1D14DC4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48E223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91</w:t>
      </w:r>
      <w:r w:rsidRPr="002C33A5">
        <w:rPr>
          <w:rStyle w:val="HideTWBExt"/>
          <w:b w:val="0"/>
        </w:rPr>
        <w:t>&lt;/NumAm&gt;</w:t>
      </w:r>
    </w:p>
    <w:p w14:paraId="4BC419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3D165567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1CD715F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271FAB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9AB5C5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2FA769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1B7F0" w14:textId="77777777" w:rsidR="00BA0938" w:rsidRPr="004C49CB" w:rsidRDefault="00BA0938" w:rsidP="00287AF8"/>
        </w:tc>
      </w:tr>
      <w:tr w:rsidR="005107DC" w:rsidRPr="004C49CB" w14:paraId="3DD38CF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430D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23B2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CB6600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31AF1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 xml:space="preserve">sajnálatát fejezi ki amiatt, hogy a tengeri területrendezés </w:t>
            </w:r>
            <w:r w:rsidRPr="004C49CB">
              <w:rPr>
                <w:b/>
                <w:i/>
              </w:rPr>
              <w:t>jelenlegi jogi kerete</w:t>
            </w:r>
            <w:r w:rsidRPr="004C49CB">
              <w:t xml:space="preserve">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mutatókat a </w:t>
            </w:r>
            <w:r w:rsidRPr="004C49CB">
              <w:rPr>
                <w:b/>
                <w:bCs/>
                <w:i/>
                <w:iCs/>
              </w:rPr>
              <w:t>halászatra</w:t>
            </w:r>
            <w:r w:rsidRPr="004C49CB">
              <w:t xml:space="preserve"> vonatkozóan;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D997E" w14:textId="77777777" w:rsidR="00BA0938" w:rsidRPr="004C49CB" w:rsidRDefault="00BA0938" w:rsidP="00287AF8">
            <w:pPr>
              <w:pStyle w:val="Normal6a"/>
            </w:pPr>
            <w:r w:rsidRPr="004C49CB">
              <w:t>7.</w:t>
            </w:r>
            <w:r w:rsidRPr="004C49CB">
              <w:tab/>
              <w:t xml:space="preserve">sajnálatát fejezi ki amiatt, hogy a </w:t>
            </w:r>
            <w:r w:rsidRPr="004C49CB">
              <w:rPr>
                <w:b/>
                <w:bCs/>
                <w:i/>
                <w:iCs/>
              </w:rPr>
              <w:t>jelenlegi</w:t>
            </w:r>
            <w:r w:rsidRPr="004C49CB">
              <w:t xml:space="preserve"> tengeri területrendezés</w:t>
            </w:r>
            <w:r w:rsidRPr="004C49CB">
              <w:rPr>
                <w:b/>
                <w:bCs/>
                <w:i/>
                <w:iCs/>
              </w:rPr>
              <w:t>, a tengervédelmi stratégiáról szóló keretirányelv és a közös halászati politika végrehajtása</w:t>
            </w:r>
            <w:r w:rsidRPr="004C49CB">
              <w:t xml:space="preserve"> nem biztosította megfelelően a halászat számára várt előnyöket; megjegyzi, hogy a tengeri területrendezés nem járult hozzá jelentősen a halászati tevékenységek kiszámíthatóságának és stabilitásának javításához; hangsúlyozza, hogy a tengeri területrendezés nem határoz meg mérhető mutatókat a </w:t>
            </w:r>
            <w:r w:rsidRPr="004C49CB">
              <w:rPr>
                <w:b/>
                <w:i/>
              </w:rPr>
              <w:t>halászat fenntarthatóságára</w:t>
            </w:r>
            <w:r w:rsidRPr="004C49CB">
              <w:t xml:space="preserve"> vonatkozóan;</w:t>
            </w:r>
          </w:p>
        </w:tc>
      </w:tr>
    </w:tbl>
    <w:p w14:paraId="1B8F8E2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D4CD67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43D0D9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92</w:t>
      </w:r>
      <w:r w:rsidRPr="002C33A5">
        <w:rPr>
          <w:rStyle w:val="HideTWBExt"/>
          <w:b w:val="0"/>
        </w:rPr>
        <w:t>&lt;/NumAm&gt;</w:t>
      </w:r>
    </w:p>
    <w:p w14:paraId="153FFF4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533105F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ABE669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57184F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7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D25A19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7E694" w14:textId="77777777" w:rsidR="00BA0938" w:rsidRPr="004C49CB" w:rsidRDefault="00BA0938" w:rsidP="00287AF8"/>
        </w:tc>
      </w:tr>
      <w:tr w:rsidR="005107DC" w:rsidRPr="004C49CB" w14:paraId="373D601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5184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1A11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88BAD1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B6A4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91A8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7a.</w:t>
            </w:r>
            <w:r w:rsidRPr="004C49CB">
              <w:tab/>
            </w:r>
            <w:r w:rsidRPr="004C49CB">
              <w:rPr>
                <w:b/>
                <w:i/>
              </w:rPr>
              <w:t xml:space="preserve">emlékeztet arra, hogy 22/2023. sz., „Tengeri megújuló energia az Unióban” című különjelentésében az Európai Számvevőszék rámutatott arra a kockázatra, hogy a halászati ágazatban munkahelyek szűnhetnek meg, és hangsúlyozta, hogy a tengeri megújuló </w:t>
            </w:r>
            <w:r w:rsidRPr="004C49CB">
              <w:rPr>
                <w:b/>
                <w:i/>
              </w:rPr>
              <w:lastRenderedPageBreak/>
              <w:t>energia fejlesztéséből eredő, a halászatra gyakorolt kulcsfontosságú gazdasági hatásokra vonatkozóan nem lelhetők fel a Bizottság által előállított számszerűsített adatok;</w:t>
            </w:r>
          </w:p>
        </w:tc>
      </w:tr>
    </w:tbl>
    <w:p w14:paraId="317C5BD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ADB429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AA8205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93</w:t>
      </w:r>
      <w:r w:rsidRPr="002C33A5">
        <w:rPr>
          <w:rStyle w:val="HideTWBExt"/>
          <w:b w:val="0"/>
        </w:rPr>
        <w:t>&lt;/NumAm&gt;</w:t>
      </w:r>
    </w:p>
    <w:p w14:paraId="7EEDB72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0097E4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E3353F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22808B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7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A9A7F5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E404D8" w14:textId="77777777" w:rsidR="00BA0938" w:rsidRPr="004C49CB" w:rsidRDefault="00BA0938" w:rsidP="00287AF8"/>
        </w:tc>
      </w:tr>
      <w:tr w:rsidR="005107DC" w:rsidRPr="004C49CB" w14:paraId="5011577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471F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4FB8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156AF4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55FEC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CAE4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7a.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területrendezésnek aktívan foglalkoznia kell a halászatot érintő területi nyomással, beleértve a tengeri energia, a védett tengeri területek, a hajózási és védelmi övezetek kumulatív hatásait, és el kell kerülnie a halászati tevékenységek fokozatos marginalizálódását;</w:t>
            </w:r>
          </w:p>
        </w:tc>
      </w:tr>
    </w:tbl>
    <w:p w14:paraId="458F670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970336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5EDB66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94</w:t>
      </w:r>
      <w:r w:rsidRPr="002C33A5">
        <w:rPr>
          <w:rStyle w:val="HideTWBExt"/>
          <w:b w:val="0"/>
        </w:rPr>
        <w:t>&lt;/NumAm&gt;</w:t>
      </w:r>
    </w:p>
    <w:p w14:paraId="1B7AA9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Magdalena Adamowicz</w:t>
      </w:r>
      <w:r w:rsidRPr="002C33A5">
        <w:rPr>
          <w:rStyle w:val="HideTWBExt"/>
          <w:b w:val="0"/>
        </w:rPr>
        <w:t>&lt;/Members&gt;</w:t>
      </w:r>
    </w:p>
    <w:p w14:paraId="4BC1285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C3632C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645EE1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7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B10C03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B588B" w14:textId="77777777" w:rsidR="00BA0938" w:rsidRPr="004C49CB" w:rsidRDefault="00BA0938" w:rsidP="00287AF8"/>
        </w:tc>
      </w:tr>
      <w:tr w:rsidR="005107DC" w:rsidRPr="004C49CB" w14:paraId="122DC13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9B64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358A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93E1BE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AF337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1455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7a.</w:t>
            </w:r>
            <w:r w:rsidRPr="004C49CB">
              <w:tab/>
            </w:r>
            <w:r w:rsidRPr="004C49CB">
              <w:rPr>
                <w:b/>
                <w:i/>
              </w:rPr>
              <w:t>megjegyzi, hogy a tengeri területrendezés halászatra gyakorolt hatásának értékelése során átfogó társadalmi-gazdasági elemzést kell végezni, amely figyelembe veszi a kisvállalkozások és a part menti közösségek szempontjait;</w:t>
            </w:r>
          </w:p>
        </w:tc>
      </w:tr>
    </w:tbl>
    <w:p w14:paraId="6EC2755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{PL}</w:t>
      </w:r>
      <w:r w:rsidRPr="004C49CB">
        <w:t>pl</w:t>
      </w:r>
      <w:r w:rsidRPr="002C33A5">
        <w:rPr>
          <w:rStyle w:val="HideTWBExt"/>
        </w:rPr>
        <w:t>&lt;/Original&gt;</w:t>
      </w:r>
    </w:p>
    <w:p w14:paraId="351B87EE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2337533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95</w:t>
      </w:r>
      <w:r w:rsidRPr="002C33A5">
        <w:rPr>
          <w:rStyle w:val="HideTWBExt"/>
          <w:b w:val="0"/>
        </w:rPr>
        <w:t>&lt;/NumAm&gt;</w:t>
      </w:r>
    </w:p>
    <w:p w14:paraId="1C807A8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07E9C8E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ECC949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96E374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8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952A1D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C973C" w14:textId="77777777" w:rsidR="00BA0938" w:rsidRPr="004C49CB" w:rsidRDefault="00BA0938" w:rsidP="00287AF8"/>
        </w:tc>
      </w:tr>
      <w:tr w:rsidR="005107DC" w:rsidRPr="004C49CB" w14:paraId="2DECE35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805D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57E5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691C7B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B481D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 xml:space="preserve">kiemeli, hogy bár a tengeri területrendezés jogi kerete marginális előnyökkel jár az akvakultúra számára, javítani kell a tengeri térségek körülhatárolását, az ágazat elismerését, a határokon átnyúló koherenciát, a jogbiztonságot és az </w:t>
            </w:r>
            <w:r w:rsidRPr="004C49CB">
              <w:rPr>
                <w:b/>
                <w:bCs/>
                <w:i/>
                <w:iCs/>
              </w:rPr>
              <w:t>engedélyezést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A7EDD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 xml:space="preserve">kiemeli, hogy bár a tengeri területrendezés jogi kerete marginális előnyökkel jár az akvakultúra számára, javítani kell a tengeri térségek körülhatárolását, az ágazat elismerését, a határokon átnyúló koherenciát, a jogbiztonságot és az </w:t>
            </w:r>
            <w:r w:rsidRPr="004C49CB">
              <w:rPr>
                <w:b/>
                <w:i/>
              </w:rPr>
              <w:t>engedélyezési eljárásokat, amelyeket a társadalmi-gazdasági előnyök maximalizálása érdekében, az ökoszisztémák védelmének veszélyeztetése nélkül fel kell gyorsítani és egyértelmű környezetvédelmi követelményekkel kell alátámasztani</w:t>
            </w:r>
            <w:r w:rsidRPr="004C49CB">
              <w:t>;</w:t>
            </w:r>
          </w:p>
        </w:tc>
      </w:tr>
    </w:tbl>
    <w:p w14:paraId="71A792B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44B5660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131844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96</w:t>
      </w:r>
      <w:r w:rsidRPr="002C33A5">
        <w:rPr>
          <w:rStyle w:val="HideTWBExt"/>
          <w:b w:val="0"/>
        </w:rPr>
        <w:t>&lt;/NumAm&gt;</w:t>
      </w:r>
    </w:p>
    <w:p w14:paraId="53ACFBC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2E44B70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D2F1D7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389B9A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62A0F7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49662" w14:textId="77777777" w:rsidR="00BA0938" w:rsidRPr="004C49CB" w:rsidRDefault="00BA0938" w:rsidP="00287AF8"/>
        </w:tc>
      </w:tr>
      <w:tr w:rsidR="005107DC" w:rsidRPr="004C49CB" w14:paraId="29D82E8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FDDE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013E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75AE2C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CDD6F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>kiemeli, hogy bár a tengeri területrendezés jogi kerete marginális előnyökkel jár az akvakultúra számára, javítani kell a tengeri térségek körülhatárolását, az ágazat elismerését, a határokon átnyúló koherenciát, a jogbiztonságot és az engedélyezést;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7CB9C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 xml:space="preserve">kiemeli, hogy bár a tengeri területrendezés jogi kerete marginális előnyökkel jár az akvakultúra számára, javítani kell a tengeri térségek körülhatárolását, az ágazat elismerését, a határokon átnyúló koherenciát, a jogbiztonságot és az engedélyezést; </w:t>
            </w:r>
            <w:r w:rsidRPr="004C49CB">
              <w:rPr>
                <w:b/>
                <w:i/>
              </w:rPr>
              <w:t>különösen hangsúlyozza, hogy valódi közös akvakultúra-politikára van szükség, amely jobban figyelembe veszi ezt az európai élelmezésbiztonság szempontjából kulcsfontosságú ágazatot;</w:t>
            </w:r>
          </w:p>
        </w:tc>
      </w:tr>
    </w:tbl>
    <w:p w14:paraId="14BBEF74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8DDEDD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D7AF99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97</w:t>
      </w:r>
      <w:r w:rsidRPr="002C33A5">
        <w:rPr>
          <w:rStyle w:val="HideTWBExt"/>
          <w:b w:val="0"/>
        </w:rPr>
        <w:t>&lt;/NumAm&gt;</w:t>
      </w:r>
    </w:p>
    <w:p w14:paraId="21C74C9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75D0F74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CAAEC6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43D143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1AEFC4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CB314" w14:textId="77777777" w:rsidR="00BA0938" w:rsidRPr="004C49CB" w:rsidRDefault="00BA0938" w:rsidP="00287AF8"/>
        </w:tc>
      </w:tr>
      <w:tr w:rsidR="005107DC" w:rsidRPr="004C49CB" w14:paraId="1003807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10CD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6F7F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7CA653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3545A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 xml:space="preserve">kiemeli, hogy bár a tengeri területrendezés jogi kerete marginális előnyökkel jár az akvakultúra számára, javítani </w:t>
            </w:r>
            <w:r w:rsidRPr="004C49CB">
              <w:rPr>
                <w:b/>
                <w:bCs/>
                <w:i/>
                <w:iCs/>
              </w:rPr>
              <w:t>kell</w:t>
            </w:r>
            <w:r w:rsidRPr="004C49CB">
              <w:t xml:space="preserve"> a tengeri térségek körülhatárolását, az ágazat elismerését, a határokon átnyúló koherenciát, a jogbiztonságot és az engedélyezést;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7F0B7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 xml:space="preserve">kiemeli, hogy bár a tengeri területrendezés jogi kerete marginális előnyökkel jár az akvakultúra számára, </w:t>
            </w:r>
            <w:r w:rsidRPr="004C49CB">
              <w:rPr>
                <w:b/>
                <w:i/>
              </w:rPr>
              <w:t>gyorsabban kell</w:t>
            </w:r>
            <w:r w:rsidRPr="004C49CB">
              <w:t xml:space="preserve"> javítani a tengeri térségek körülhatárolását, az ágazat elismerését, a határokon átnyúló koherenciát, a jogbiztonságot és az engedélyezést;</w:t>
            </w:r>
          </w:p>
        </w:tc>
      </w:tr>
    </w:tbl>
    <w:p w14:paraId="5A9A96F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779DAE2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B5EE8F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98</w:t>
      </w:r>
      <w:r w:rsidRPr="002C33A5">
        <w:rPr>
          <w:rStyle w:val="HideTWBExt"/>
          <w:b w:val="0"/>
        </w:rPr>
        <w:t>&lt;/NumAm&gt;</w:t>
      </w:r>
    </w:p>
    <w:p w14:paraId="131BA97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2741F9E0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291BDB9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CC337A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83B8DD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6B853B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D2819" w14:textId="77777777" w:rsidR="00BA0938" w:rsidRPr="004C49CB" w:rsidRDefault="00BA0938" w:rsidP="00287AF8"/>
        </w:tc>
      </w:tr>
      <w:tr w:rsidR="005107DC" w:rsidRPr="004C49CB" w14:paraId="7E65139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0B7C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7F3E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A8AEAA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CD7C1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 xml:space="preserve">kiemeli, hogy bár a tengeri területrendezés jogi kerete marginális előnyökkel jár az akvakultúra számára, javítani kell a tengeri térségek körülhatárolását, </w:t>
            </w:r>
            <w:r w:rsidRPr="004C49CB">
              <w:rPr>
                <w:b/>
                <w:i/>
              </w:rPr>
              <w:t>az ágazat elismerését,</w:t>
            </w:r>
            <w:r w:rsidRPr="004C49CB">
              <w:t xml:space="preserve"> a határokon átnyúló koherenciát, a jogbiztonságot és az engedélyezést;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DC993" w14:textId="77777777" w:rsidR="00BA0938" w:rsidRPr="004C49CB" w:rsidRDefault="00BA0938" w:rsidP="00287AF8">
            <w:pPr>
              <w:pStyle w:val="Normal6a"/>
            </w:pPr>
            <w:r w:rsidRPr="004C49CB">
              <w:t>8.</w:t>
            </w:r>
            <w:r w:rsidRPr="004C49CB">
              <w:tab/>
              <w:t>kiemeli, hogy bár a tengeri területrendezés jogi kerete marginális előnyökkel jár az akvakultúra számára, javítani kell a tengeri térségek körülhatárolását, a határokon átnyúló koherenciát, a jogbiztonságot és az engedélyezést;</w:t>
            </w:r>
          </w:p>
        </w:tc>
      </w:tr>
    </w:tbl>
    <w:p w14:paraId="6E59429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15B811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2CD817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99</w:t>
      </w:r>
      <w:r w:rsidRPr="002C33A5">
        <w:rPr>
          <w:rStyle w:val="HideTWBExt"/>
          <w:b w:val="0"/>
        </w:rPr>
        <w:t>&lt;/NumAm&gt;</w:t>
      </w:r>
    </w:p>
    <w:p w14:paraId="20EC40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Stephen Nikola Bartulica</w:t>
      </w:r>
      <w:r w:rsidRPr="002C33A5">
        <w:rPr>
          <w:rStyle w:val="HideTWBExt"/>
          <w:b w:val="0"/>
        </w:rPr>
        <w:t>&lt;/Members&gt;</w:t>
      </w:r>
    </w:p>
    <w:p w14:paraId="2266833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1C4E4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98922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&lt;Article&gt;</w:t>
      </w:r>
      <w:r w:rsidRPr="004C49CB">
        <w:t>8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D5047B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AAB08" w14:textId="77777777" w:rsidR="00BA0938" w:rsidRPr="004C49CB" w:rsidRDefault="00BA0938" w:rsidP="00287AF8"/>
        </w:tc>
      </w:tr>
      <w:tr w:rsidR="005107DC" w:rsidRPr="004C49CB" w14:paraId="4B8929F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B3FD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C320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FA9778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BAB4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634EF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8a.</w:t>
            </w:r>
            <w:r w:rsidRPr="004C49CB">
              <w:tab/>
            </w:r>
            <w:r w:rsidRPr="004C49CB">
              <w:rPr>
                <w:b/>
                <w:i/>
              </w:rPr>
              <w:t>A halászatnak és az akvakultúrának a tengeri területrendezésbe való integrálása fontos lépésnek tekinthető a part menti és tengeri ökoszisztémákra nehezedő növekvő nyomás, valamint ezen iparágak jelentős gazdasági és élelmezésbiztonsági potenciálja miatt.</w:t>
            </w:r>
          </w:p>
        </w:tc>
      </w:tr>
    </w:tbl>
    <w:p w14:paraId="435AA96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{HR}</w:t>
      </w:r>
      <w:r w:rsidRPr="004C49CB">
        <w:t>hr</w:t>
      </w:r>
      <w:r w:rsidRPr="002C33A5">
        <w:rPr>
          <w:rStyle w:val="HideTWBExt"/>
        </w:rPr>
        <w:t>&lt;/Original&gt;</w:t>
      </w:r>
    </w:p>
    <w:p w14:paraId="0821422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1E3E7D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100</w:t>
      </w:r>
      <w:r w:rsidRPr="002C33A5">
        <w:rPr>
          <w:rStyle w:val="HideTWBExt"/>
          <w:b w:val="0"/>
        </w:rPr>
        <w:t>&lt;/NumAm&gt;</w:t>
      </w:r>
    </w:p>
    <w:p w14:paraId="7F4252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2E672D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75399F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D4733F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591E36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A12EEB" w14:textId="77777777" w:rsidR="00BA0938" w:rsidRPr="004C49CB" w:rsidRDefault="00BA0938" w:rsidP="00287AF8"/>
        </w:tc>
      </w:tr>
      <w:tr w:rsidR="005107DC" w:rsidRPr="004C49CB" w14:paraId="27401BE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D03A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25B2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673969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AFE86" w14:textId="77777777" w:rsidR="00BA0938" w:rsidRPr="004C49CB" w:rsidRDefault="00BA0938" w:rsidP="00287AF8">
            <w:pPr>
              <w:pStyle w:val="Normal6a"/>
            </w:pPr>
            <w:r w:rsidRPr="004C49CB">
              <w:t>9.</w:t>
            </w:r>
            <w:r w:rsidRPr="004C49CB">
              <w:tab/>
              <w:t>hangsúlyozza, hogy a különböző ágazatok és a tengerhasználók közötti konfliktusok minimalizálására irányuló célkitűzés nem teljesült jelentős mértékben, különösen a halászat és az akvakultúra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34ED2" w14:textId="77777777" w:rsidR="00BA0938" w:rsidRPr="004C49CB" w:rsidRDefault="00BA0938" w:rsidP="00287AF8">
            <w:pPr>
              <w:pStyle w:val="Normal6a"/>
            </w:pPr>
            <w:r w:rsidRPr="004C49CB">
              <w:t>9.</w:t>
            </w:r>
            <w:r w:rsidRPr="004C49CB">
              <w:tab/>
              <w:t>hangsúlyozza, hogy a különböző ágazatok és a tengerhasználók közötti konfliktusok minimalizálására irányuló célkitűzés nem teljesült jelentős mértékben, különösen a halászat és az akvakultúra tekintetében</w:t>
            </w:r>
            <w:r w:rsidRPr="004C49CB">
              <w:rPr>
                <w:b/>
                <w:i/>
              </w:rPr>
              <w:t>, amelyek esetében csökkent a tevékenységek versenyképes végzéséhez rendelkezésre álló tér</w:t>
            </w:r>
            <w:r w:rsidRPr="004C49CB">
              <w:t>;</w:t>
            </w:r>
          </w:p>
        </w:tc>
      </w:tr>
    </w:tbl>
    <w:p w14:paraId="0B6529E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4306215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C50612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101</w:t>
      </w:r>
      <w:r w:rsidRPr="002C33A5">
        <w:rPr>
          <w:rStyle w:val="HideTWBExt"/>
          <w:b w:val="0"/>
        </w:rPr>
        <w:t>&lt;/NumAm&gt;</w:t>
      </w:r>
    </w:p>
    <w:p w14:paraId="22AB4F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211524B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32F0E3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F4176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4F7463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D24BE" w14:textId="77777777" w:rsidR="00BA0938" w:rsidRPr="004C49CB" w:rsidRDefault="00BA0938" w:rsidP="00287AF8"/>
        </w:tc>
      </w:tr>
      <w:tr w:rsidR="005107DC" w:rsidRPr="004C49CB" w14:paraId="0D8D4D9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CB65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C211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C55B0B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6471E" w14:textId="77777777" w:rsidR="00BA0938" w:rsidRPr="004C49CB" w:rsidRDefault="00BA0938" w:rsidP="00287AF8">
            <w:pPr>
              <w:pStyle w:val="Normal6a"/>
            </w:pPr>
            <w:r w:rsidRPr="004C49CB">
              <w:t>9.</w:t>
            </w:r>
            <w:r w:rsidRPr="004C49CB">
              <w:tab/>
              <w:t xml:space="preserve">hangsúlyozza, hogy a különböző ágazatok és a tengerhasználók közötti konfliktusok minimalizálására irányuló </w:t>
            </w:r>
            <w:r w:rsidRPr="004C49CB">
              <w:lastRenderedPageBreak/>
              <w:t>célkitűzés nem teljesült jelentős mértékben, különösen a halászat és az akvakultúra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2F24A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9.</w:t>
            </w:r>
            <w:r w:rsidRPr="004C49CB">
              <w:tab/>
              <w:t xml:space="preserve">hangsúlyozza, hogy a különböző ágazatok és a tengerhasználók közötti konfliktusok minimalizálására irányuló </w:t>
            </w:r>
            <w:r w:rsidRPr="004C49CB">
              <w:lastRenderedPageBreak/>
              <w:t>célkitűzés nem teljesült jelentős mértékben, különösen a halászat és az akvakultúra tekintetében</w:t>
            </w:r>
            <w:r w:rsidRPr="004C49CB">
              <w:rPr>
                <w:b/>
                <w:i/>
              </w:rPr>
              <w:t>, beleértve a kagylótenyésztést és az olyan feltörekvő ágazatokat, mint a tengerimoszat-tenyésztés;</w:t>
            </w:r>
            <w:r w:rsidRPr="004C49CB">
              <w:t>;</w:t>
            </w:r>
          </w:p>
        </w:tc>
      </w:tr>
    </w:tbl>
    <w:p w14:paraId="6E6830EE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E2A0C9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77E759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102</w:t>
      </w:r>
      <w:r w:rsidRPr="002C33A5">
        <w:rPr>
          <w:rStyle w:val="HideTWBExt"/>
          <w:b w:val="0"/>
        </w:rPr>
        <w:t>&lt;/NumAm&gt;</w:t>
      </w:r>
    </w:p>
    <w:p w14:paraId="69716F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3FC9D69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D3950B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ADA66B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467735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3DD24" w14:textId="77777777" w:rsidR="00BA0938" w:rsidRPr="004C49CB" w:rsidRDefault="00BA0938" w:rsidP="00287AF8"/>
        </w:tc>
      </w:tr>
      <w:tr w:rsidR="005107DC" w:rsidRPr="004C49CB" w14:paraId="3E19539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F979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8037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709DE2B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837E5" w14:textId="77777777" w:rsidR="00BA0938" w:rsidRPr="004C49CB" w:rsidRDefault="00BA0938" w:rsidP="00287AF8">
            <w:pPr>
              <w:pStyle w:val="Normal6a"/>
            </w:pPr>
            <w:r w:rsidRPr="004C49CB">
              <w:t>10.</w:t>
            </w:r>
            <w:r w:rsidRPr="004C49CB">
              <w:tab/>
              <w:t xml:space="preserve">kiemeli, hogy a tengeri térségek használatával kapcsolatos konfliktusok jellege az érintett halászati és akvakultúra-tevékenységek típusától függően változik, és az ilyen tevékenységek a tengeri térségekért versenyezhetnek is egymással; hangsúlyozza, hogy a halászatot érintő fő </w:t>
            </w:r>
            <w:r w:rsidRPr="004C49CB">
              <w:rPr>
                <w:b/>
                <w:bCs/>
                <w:i/>
                <w:iCs/>
              </w:rPr>
              <w:t>konfliktusok</w:t>
            </w:r>
            <w:r w:rsidRPr="004C49CB">
              <w:t xml:space="preserve"> a halászterületeknek </w:t>
            </w:r>
            <w:r w:rsidRPr="004C49CB">
              <w:rPr>
                <w:b/>
                <w:i/>
              </w:rPr>
              <w:t>a tengeri övezetek kizárása,</w:t>
            </w:r>
            <w:r w:rsidRPr="004C49CB">
              <w:t xml:space="preserve"> a hozzáférési korlátozások, a hozzáférésért folytatott verseny és a területi széttagoltság miatti elvesztése, míg az akvakultúrát érintő fő konfliktusok az övezeti átfedések, a környezetvédelmi aggályok és a fogási verseny;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531F3" w14:textId="77777777" w:rsidR="00BA0938" w:rsidRPr="004C49CB" w:rsidRDefault="00BA0938" w:rsidP="00287AF8">
            <w:pPr>
              <w:pStyle w:val="Normal6a"/>
            </w:pPr>
            <w:r w:rsidRPr="004C49CB">
              <w:t>10.</w:t>
            </w:r>
            <w:r w:rsidRPr="004C49CB">
              <w:tab/>
              <w:t xml:space="preserve">kiemeli, hogy a tengeri térségek használatával kapcsolatos konfliktusok jellege az érintett halászati és akvakultúra-tevékenységek típusától függően változik, és az ilyen tevékenységek a tengeri térségekért versenyezhetnek is egymással; hangsúlyozza, hogy a halászatot érintő fő </w:t>
            </w:r>
            <w:r w:rsidRPr="004C49CB">
              <w:rPr>
                <w:b/>
                <w:i/>
              </w:rPr>
              <w:t>konfliktus</w:t>
            </w:r>
            <w:r w:rsidRPr="004C49CB">
              <w:t xml:space="preserve"> a halászterületeknek a hozzáférési korlátozások, a hozzáférésért folytatott verseny és a területi széttagoltság</w:t>
            </w:r>
            <w:r w:rsidRPr="004C49CB">
              <w:rPr>
                <w:b/>
                <w:i/>
              </w:rPr>
              <w:t>, a halpopulációk kimerülése és a tengeri ökoszisztémák pusztulása, az éghajlatváltozás hatásai és a halászati lehetőségekhez való méltányos hozzáférés hiánya</w:t>
            </w:r>
            <w:r w:rsidRPr="004C49CB">
              <w:t xml:space="preserve"> miatti elvesztése, míg az akvakultúrát érintő fő konfliktusok az övezeti átfedések, a környezetvédelmi aggályok és a fogási verseny;</w:t>
            </w:r>
          </w:p>
        </w:tc>
      </w:tr>
    </w:tbl>
    <w:p w14:paraId="209CD58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BB7DDC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0A41BC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103</w:t>
      </w:r>
      <w:r w:rsidRPr="002C33A5">
        <w:rPr>
          <w:rStyle w:val="HideTWBExt"/>
          <w:b w:val="0"/>
        </w:rPr>
        <w:t>&lt;/NumAm&gt;</w:t>
      </w:r>
    </w:p>
    <w:p w14:paraId="12C97B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569E51C4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12B3A93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16E803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73A69E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210A02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E3A54" w14:textId="77777777" w:rsidR="00BA0938" w:rsidRPr="004C49CB" w:rsidRDefault="00BA0938" w:rsidP="00287AF8"/>
        </w:tc>
      </w:tr>
      <w:tr w:rsidR="005107DC" w:rsidRPr="004C49CB" w14:paraId="5A42F9F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DBB56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895A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949B38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C7D0E" w14:textId="77777777" w:rsidR="00BA0938" w:rsidRPr="004C49CB" w:rsidRDefault="00BA0938" w:rsidP="00287AF8">
            <w:pPr>
              <w:pStyle w:val="Normal6a"/>
            </w:pPr>
            <w:r w:rsidRPr="004C49CB">
              <w:t>10.</w:t>
            </w:r>
            <w:r w:rsidRPr="004C49CB">
              <w:tab/>
              <w:t>kiemeli, hogy a tengeri térségek használatával kapcsolatos konfliktusok jellege az érintett halászati és akvakultúra-tevékenységek típusától függően változik, és az ilyen tevékenységek a tengeri térségekért versenyezhetnek is egymással; hangsúlyozza, hogy a halászatot érintő fő konfliktusok a halászterületeknek a tengeri övezetek kizárása, a hozzáférési korlátozások, a hozzáférésért folytatott verseny és a területi széttagoltság miatti elvesztése, míg az akvakultúrát érintő fő konfliktusok az övezeti átfedések, a környezetvédelmi aggályok és a fogási verseny;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65363" w14:textId="77777777" w:rsidR="00BA0938" w:rsidRPr="004C49CB" w:rsidRDefault="00BA0938" w:rsidP="00287AF8">
            <w:pPr>
              <w:pStyle w:val="Normal6a"/>
            </w:pPr>
            <w:r w:rsidRPr="004C49CB">
              <w:t>10.</w:t>
            </w:r>
            <w:r w:rsidRPr="004C49CB">
              <w:tab/>
              <w:t xml:space="preserve">kiemeli, hogy a tengeri térségek használatával kapcsolatos konfliktusok jellege az érintett halászati és akvakultúra-tevékenységek típusától függően változik, és az ilyen tevékenységek a tengeri térségekért versenyezhetnek is egymással; hangsúlyozza, hogy a halászatot érintő fő konfliktusok a halászterületeknek </w:t>
            </w:r>
            <w:r w:rsidRPr="004C49CB">
              <w:rPr>
                <w:b/>
                <w:i/>
              </w:rPr>
              <w:t>a tengeri ökoszisztémák állapotának romlása, a kvóták tisztességtelen elosztása</w:t>
            </w:r>
            <w:r w:rsidRPr="004C49CB">
              <w:t xml:space="preserve"> a tengeri övezetek kizárása, a hozzáférési korlátozások, a hozzáférésért folytatott verseny és a területi széttagoltság miatti elvesztése, míg az akvakultúrát érintő fő konfliktusok az övezeti átfedések, a </w:t>
            </w:r>
            <w:r w:rsidRPr="004C49CB">
              <w:rPr>
                <w:b/>
                <w:i/>
              </w:rPr>
              <w:t>többek között a szennyezéssel és az eutrofizációval kapcsolatos</w:t>
            </w:r>
            <w:r w:rsidRPr="004C49CB">
              <w:t xml:space="preserve"> környezetvédelmi aggályok és a fogási verseny;</w:t>
            </w:r>
          </w:p>
        </w:tc>
      </w:tr>
    </w:tbl>
    <w:p w14:paraId="5B788B6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A89839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217587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104</w:t>
      </w:r>
      <w:r w:rsidRPr="002C33A5">
        <w:rPr>
          <w:rStyle w:val="HideTWBExt"/>
          <w:b w:val="0"/>
        </w:rPr>
        <w:t>&lt;/NumAm&gt;</w:t>
      </w:r>
    </w:p>
    <w:p w14:paraId="64AA5E4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76EF530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6505AA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3B38ED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A92AEB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7CA353" w14:textId="77777777" w:rsidR="00BA0938" w:rsidRPr="004C49CB" w:rsidRDefault="00BA0938" w:rsidP="00287AF8"/>
        </w:tc>
      </w:tr>
      <w:tr w:rsidR="005107DC" w:rsidRPr="004C49CB" w14:paraId="5347B62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4D32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48B7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8BE222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34F5C" w14:textId="77777777" w:rsidR="00BA0938" w:rsidRPr="004C49CB" w:rsidRDefault="00BA0938" w:rsidP="00287AF8">
            <w:pPr>
              <w:pStyle w:val="Normal6a"/>
            </w:pPr>
            <w:r w:rsidRPr="004C49CB">
              <w:t>10.</w:t>
            </w:r>
            <w:r w:rsidRPr="004C49CB">
              <w:tab/>
              <w:t>kiemeli, hogy a tengeri térségek használatával kapcsolatos konfliktusok jellege az érintett halászati és akvakultúra-tevékenységek típusától függően változik, és az ilyen tevékenységek a tengeri térségekért versenyezhetnek is egymással; hangsúlyozza, hogy a halászatot érintő fő konfliktusok a halászterületeknek a tengeri övezetek kizárása, a hozzáférési korlátozások, a hozzáférésért folytatott verseny és a területi széttagoltság miatti elvesztése, míg az akvakultúrát érintő fő konfliktusok az övezeti átfedések</w:t>
            </w:r>
            <w:r w:rsidRPr="004C49CB">
              <w:rPr>
                <w:b/>
                <w:bCs/>
                <w:i/>
                <w:iCs/>
              </w:rPr>
              <w:t>,</w:t>
            </w:r>
            <w:r w:rsidRPr="004C49CB">
              <w:t xml:space="preserve"> a környezetvédelmi aggályok </w:t>
            </w:r>
            <w:r w:rsidRPr="004C49CB">
              <w:rPr>
                <w:b/>
                <w:bCs/>
                <w:i/>
                <w:iCs/>
              </w:rPr>
              <w:t xml:space="preserve">és a fogási </w:t>
            </w:r>
            <w:r w:rsidRPr="004C49CB">
              <w:rPr>
                <w:b/>
                <w:bCs/>
                <w:i/>
                <w:iCs/>
              </w:rPr>
              <w:lastRenderedPageBreak/>
              <w:t>verseny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82C73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10.</w:t>
            </w:r>
            <w:r w:rsidRPr="004C49CB">
              <w:tab/>
              <w:t xml:space="preserve">kiemeli, hogy a tengeri térségek használatával kapcsolatos konfliktusok jellege az érintett halászati és akvakultúra-tevékenységek típusától függően változik, és az ilyen tevékenységek a tengeri térségekért versenyezhetnek is egymással; hangsúlyozza, hogy a halászatot érintő fő konfliktusok a halászterületeknek a tengeri övezetek kizárása, a hozzáférési korlátozások, a hozzáférésért folytatott verseny és a területi széttagoltság miatti elvesztése, míg az akvakultúrát érintő fő konfliktusok az övezeti átfedések </w:t>
            </w:r>
            <w:r w:rsidRPr="004C49CB">
              <w:rPr>
                <w:b/>
                <w:bCs/>
                <w:i/>
                <w:iCs/>
              </w:rPr>
              <w:t>és</w:t>
            </w:r>
            <w:r w:rsidRPr="004C49CB">
              <w:t xml:space="preserve"> a környezetvédelmi aggályok;</w:t>
            </w:r>
          </w:p>
        </w:tc>
      </w:tr>
    </w:tbl>
    <w:p w14:paraId="4131FAF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35753DF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0E8ED7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105</w:t>
      </w:r>
      <w:r w:rsidRPr="002C33A5">
        <w:rPr>
          <w:rStyle w:val="HideTWBExt"/>
          <w:b w:val="0"/>
        </w:rPr>
        <w:t>&lt;/NumAm&gt;</w:t>
      </w:r>
    </w:p>
    <w:p w14:paraId="02EB42C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166E986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BD8816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BE9853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401991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A8EFBB" w14:textId="77777777" w:rsidR="00BA0938" w:rsidRPr="004C49CB" w:rsidRDefault="00BA0938" w:rsidP="00287AF8"/>
        </w:tc>
      </w:tr>
      <w:tr w:rsidR="005107DC" w:rsidRPr="004C49CB" w14:paraId="2C9C50F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BA3F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CDCB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30C6A2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DAF092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BC68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10a.</w:t>
            </w:r>
            <w:r w:rsidRPr="004C49CB">
              <w:tab/>
            </w:r>
            <w:r w:rsidRPr="004C49CB">
              <w:rPr>
                <w:b/>
                <w:i/>
              </w:rPr>
              <w:t>hangsúlyozza, hogy különösen a Földközi-tenger medencéjében a tengeri energiaplatformok és -infrastruktúrák növekvő kiépítése jelentős területi korlátozásokat von maga után a halászati tevékenységek tekintetében, korlátozva a halászati területekhez való hagyományos hozzáférést, és hozzájárulva a tengeri területek széttagoltságához; megjegyzi, hogy bár a területek ilyen létesítmények számára történő odaítélése a tagállamok hatáskörébe tartozik, az ilyen döntések közvetlenül érintik a halászat által hagyományosan használt területeket, és ezért azokat következetesen be kell építeni a tengeri területrendezési folyamatokba, biztosítva a halászati ágazatra gyakorolt társadalmi-gazdasági hatások előzetes értékelését és a halászok megfelelő bevonását, összhangban a hatásvizsgálat és a konzultáció 29. bekezdésben meghatározott elveivel;</w:t>
            </w:r>
          </w:p>
        </w:tc>
      </w:tr>
    </w:tbl>
    <w:p w14:paraId="1E50779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1007B31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35699F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106</w:t>
      </w:r>
      <w:r w:rsidRPr="002C33A5">
        <w:rPr>
          <w:rStyle w:val="HideTWBExt"/>
          <w:b w:val="0"/>
        </w:rPr>
        <w:t>&lt;/NumAm&gt;</w:t>
      </w:r>
    </w:p>
    <w:p w14:paraId="0C5EA39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25B72E3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F75346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E67F1E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373162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87527" w14:textId="77777777" w:rsidR="00BA0938" w:rsidRPr="004C49CB" w:rsidRDefault="00BA0938" w:rsidP="00287AF8"/>
        </w:tc>
      </w:tr>
      <w:tr w:rsidR="005107DC" w:rsidRPr="004C49CB" w14:paraId="04282C9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5F73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8D38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959A7F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2DC45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906E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10a.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szélerőműparkok hatással lehetnek a halászatra azáltal, hogy megváltoztatják a kereskedelmi céllal halászott tengeri fajok térbeli eloszlását és abundanciáját, vagy akkor, ha biztonsági okokból lezárják őket, vagy ha kötelező megváltoztatni a halászati tevékenységet vagy módszert, például aktívról passzívra;</w:t>
            </w:r>
          </w:p>
        </w:tc>
      </w:tr>
    </w:tbl>
    <w:p w14:paraId="0F8DEB2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283F08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82FA07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107</w:t>
      </w:r>
      <w:r w:rsidRPr="002C33A5">
        <w:rPr>
          <w:rStyle w:val="HideTWBExt"/>
          <w:b w:val="0"/>
        </w:rPr>
        <w:t>&lt;/NumAm&gt;</w:t>
      </w:r>
    </w:p>
    <w:p w14:paraId="662B242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2016FE3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D22EB6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FADB8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90DBB1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9A1B7" w14:textId="77777777" w:rsidR="00BA0938" w:rsidRPr="004C49CB" w:rsidRDefault="00BA0938" w:rsidP="00287AF8"/>
        </w:tc>
      </w:tr>
      <w:tr w:rsidR="005107DC" w:rsidRPr="004C49CB" w14:paraId="3DD5A5F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EC0A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2F24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ED97A7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D17E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BAA1A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10a.</w:t>
            </w:r>
            <w:r w:rsidRPr="004C49CB">
              <w:tab/>
            </w:r>
            <w:r w:rsidRPr="004C49CB">
              <w:rPr>
                <w:b/>
                <w:i/>
              </w:rPr>
              <w:t>emlékeztet arra, hogy a halászat és az akvakultúra nem áttelepíthető tevékenységek, tekintettel a tengeri erőforrások természetes elhelyezkedésétől és a tengeri ökoszisztémák jellegétől való függőségükre, és hogy szorosan kapcsolódnak a tengeri eredetű élelmiszerek értékláncához és a part menti régiók foglalkoztatásához;</w:t>
            </w:r>
          </w:p>
        </w:tc>
      </w:tr>
    </w:tbl>
    <w:p w14:paraId="783C0AF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27D503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CA9931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108</w:t>
      </w:r>
      <w:r w:rsidRPr="002C33A5">
        <w:rPr>
          <w:rStyle w:val="HideTWBExt"/>
          <w:b w:val="0"/>
        </w:rPr>
        <w:t>&lt;/NumAm&gt;</w:t>
      </w:r>
    </w:p>
    <w:p w14:paraId="207DCF1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157D5C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55FC7F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6877ED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C6B49A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8C5DB" w14:textId="77777777" w:rsidR="00BA0938" w:rsidRPr="004C49CB" w:rsidRDefault="00BA0938" w:rsidP="00287AF8"/>
        </w:tc>
      </w:tr>
      <w:tr w:rsidR="005107DC" w:rsidRPr="004C49CB" w14:paraId="134D6D6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5AFD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77DA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DE93B0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BDA1F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BA3D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10a.</w:t>
            </w:r>
            <w:r w:rsidRPr="004C49CB">
              <w:tab/>
            </w:r>
            <w:r w:rsidRPr="004C49CB">
              <w:rPr>
                <w:b/>
                <w:i/>
              </w:rPr>
              <w:t>sajnálatát fejezi ki amiatt, hogy általában a kisüzemi flottákat érinti a legkedvezőtlenebbül a tengeri területek egymással versengő használata;</w:t>
            </w:r>
          </w:p>
        </w:tc>
      </w:tr>
    </w:tbl>
    <w:p w14:paraId="178995B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4416D1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C782FA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109</w:t>
      </w:r>
      <w:r w:rsidRPr="002C33A5">
        <w:rPr>
          <w:rStyle w:val="HideTWBExt"/>
          <w:b w:val="0"/>
        </w:rPr>
        <w:t>&lt;/NumAm&gt;</w:t>
      </w:r>
    </w:p>
    <w:p w14:paraId="09C81B1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5CC509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E0623B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C94C3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1F2128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EC82D" w14:textId="77777777" w:rsidR="00BA0938" w:rsidRPr="004C49CB" w:rsidRDefault="00BA0938" w:rsidP="00287AF8"/>
        </w:tc>
      </w:tr>
      <w:tr w:rsidR="005107DC" w:rsidRPr="004C49CB" w14:paraId="3113310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EB1D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A7B2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B7B98C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DAE3E" w14:textId="77777777" w:rsidR="00BA0938" w:rsidRPr="004C49CB" w:rsidRDefault="00BA0938" w:rsidP="00287AF8">
            <w:pPr>
              <w:pStyle w:val="Normal6a"/>
            </w:pPr>
            <w:r w:rsidRPr="004C49CB">
              <w:t>11.</w:t>
            </w:r>
            <w:r w:rsidRPr="004C49CB">
              <w:tab/>
              <w:t>hangsúlyozza, hogy a halászatok szempontjából nem jelentenek előnyt az elsőbbséget élvező vagy kijelölt területek, és gyakran kiosztatlan tengeri térségekben kell működniük; megjegyzi, hogy bár az akvakultúra elvben alkalmasabb a fenntartott területek szempontjából, a megközelítések tagállamonként jelentősen eltérnek, és az engedélyezési eljárások gyakran megterhelőek;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2574A" w14:textId="77777777" w:rsidR="00BA0938" w:rsidRPr="004C49CB" w:rsidRDefault="00BA0938" w:rsidP="00287AF8">
            <w:pPr>
              <w:pStyle w:val="Normal6a"/>
            </w:pPr>
            <w:r w:rsidRPr="004C49CB">
              <w:t>11.</w:t>
            </w:r>
            <w:r w:rsidRPr="004C49CB">
              <w:tab/>
              <w:t xml:space="preserve">hangsúlyozza, hogy a halászatok szempontjából nem jelentenek előnyt az elsőbbséget élvező vagy kijelölt területek, és gyakran </w:t>
            </w:r>
            <w:r w:rsidRPr="004C49CB">
              <w:rPr>
                <w:b/>
                <w:bCs/>
                <w:i/>
                <w:iCs/>
              </w:rPr>
              <w:t xml:space="preserve">más tevékenységekhez képest egyre inkább visszamaradó, </w:t>
            </w:r>
            <w:r w:rsidRPr="004C49CB">
              <w:t>kiosztatlan tengeri térségekben kell működniük; megjegyzi, hogy bár az akvakultúra elvben alkalmasabb a fenntartott területek szempontjából, a megközelítések tagállamonként</w:t>
            </w:r>
            <w:r w:rsidRPr="004C49CB">
              <w:rPr>
                <w:b/>
                <w:bCs/>
                <w:i/>
                <w:iCs/>
              </w:rPr>
              <w:t>, sőt olykor egyazon államon belül is</w:t>
            </w:r>
            <w:r w:rsidRPr="004C49CB">
              <w:t xml:space="preserve"> jelentősen eltérnek, és az engedélyezési eljárások gyakran megterhelőek;</w:t>
            </w:r>
          </w:p>
        </w:tc>
      </w:tr>
    </w:tbl>
    <w:p w14:paraId="3FA0336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7FDFCF1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9DA382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110</w:t>
      </w:r>
      <w:r w:rsidRPr="002C33A5">
        <w:rPr>
          <w:rStyle w:val="HideTWBExt"/>
          <w:b w:val="0"/>
        </w:rPr>
        <w:t>&lt;/NumAm&gt;</w:t>
      </w:r>
    </w:p>
    <w:p w14:paraId="03A9EB0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28A9DC0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76B08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022CE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B2288E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AA96C" w14:textId="77777777" w:rsidR="00BA0938" w:rsidRPr="004C49CB" w:rsidRDefault="00BA0938" w:rsidP="00287AF8"/>
        </w:tc>
      </w:tr>
      <w:tr w:rsidR="005107DC" w:rsidRPr="004C49CB" w14:paraId="1308CDA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EAC0A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DFCD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E816DA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6061C" w14:textId="77777777" w:rsidR="00BA0938" w:rsidRPr="004C49CB" w:rsidRDefault="00BA0938" w:rsidP="00287AF8">
            <w:pPr>
              <w:pStyle w:val="Normal6a"/>
            </w:pPr>
            <w:r w:rsidRPr="004C49CB">
              <w:t>11.</w:t>
            </w:r>
            <w:r w:rsidRPr="004C49CB">
              <w:tab/>
              <w:t>hangsúlyozza, hogy a halászatok szempontjából nem jelentenek előnyt az elsőbbséget élvező vagy kijelölt területek, és gyakran kiosztatlan tengeri térségekben kell működniük; megjegyzi, hogy bár az akvakultúra elvben alkalmasabb a fenntartott területek szempontjából, a megközelítések tagállamonként jelentősen eltérnek, és az engedélyezési eljárások gyakran megterhelőek;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551D6" w14:textId="77777777" w:rsidR="00BA0938" w:rsidRPr="004C49CB" w:rsidRDefault="00BA0938" w:rsidP="00287AF8">
            <w:pPr>
              <w:pStyle w:val="Normal6a"/>
            </w:pPr>
            <w:r w:rsidRPr="004C49CB">
              <w:t>11.</w:t>
            </w:r>
            <w:r w:rsidRPr="004C49CB">
              <w:tab/>
              <w:t xml:space="preserve">hangsúlyozza, hogy a halászatok szempontjából nem jelentenek előnyt az elsőbbséget élvező vagy kijelölt területek, és gyakran kiosztatlan tengeri térségekben kell működniük; megjegyzi, hogy bár az akvakultúra </w:t>
            </w:r>
            <w:r w:rsidRPr="004C49CB">
              <w:rPr>
                <w:b/>
                <w:i/>
              </w:rPr>
              <w:t>– a tengerimoszat és hasonló nem takarmányjellegű fajok termesztésére való diverzifikációt is beleértve –</w:t>
            </w:r>
            <w:r w:rsidRPr="004C49CB">
              <w:t xml:space="preserve"> elvben alkalmasabb a fenntartott területek szempontjából, a megközelítések tagállamonként jelentősen eltérnek, és az </w:t>
            </w:r>
            <w:r w:rsidRPr="004C49CB">
              <w:lastRenderedPageBreak/>
              <w:t>engedélyezési eljárások gyakran megterhelőek;</w:t>
            </w:r>
          </w:p>
        </w:tc>
      </w:tr>
    </w:tbl>
    <w:p w14:paraId="7657D975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33E563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EF0C65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111</w:t>
      </w:r>
      <w:r w:rsidRPr="002C33A5">
        <w:rPr>
          <w:rStyle w:val="HideTWBExt"/>
          <w:b w:val="0"/>
        </w:rPr>
        <w:t>&lt;/NumAm&gt;</w:t>
      </w:r>
    </w:p>
    <w:p w14:paraId="55F69B4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70B0B7A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6837ED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DA5652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7A5136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676B7" w14:textId="77777777" w:rsidR="00BA0938" w:rsidRPr="004C49CB" w:rsidRDefault="00BA0938" w:rsidP="00287AF8"/>
        </w:tc>
      </w:tr>
      <w:tr w:rsidR="005107DC" w:rsidRPr="004C49CB" w14:paraId="2EFE336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58CB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31FF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6BE915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5D23F" w14:textId="77777777" w:rsidR="00BA0938" w:rsidRPr="004C49CB" w:rsidRDefault="00BA0938" w:rsidP="00287AF8">
            <w:pPr>
              <w:pStyle w:val="Normal6a"/>
            </w:pPr>
            <w:r w:rsidRPr="004C49CB">
              <w:t>11.</w:t>
            </w:r>
            <w:r w:rsidRPr="004C49CB">
              <w:tab/>
              <w:t>hangsúlyozza</w:t>
            </w:r>
            <w:r w:rsidRPr="004C49CB">
              <w:rPr>
                <w:b/>
                <w:i/>
              </w:rPr>
              <w:t>, hogy a halászatok szempontjából nem jelentenek előnyt az elsőbbséget élvező vagy kijelölt területek, és gyakran kiosztatlan tengeri térségekben kell működniük</w:t>
            </w:r>
            <w:r w:rsidRPr="004C49CB">
              <w:t xml:space="preserve">; megjegyzi, hogy </w:t>
            </w:r>
            <w:r w:rsidRPr="004C49CB">
              <w:rPr>
                <w:b/>
                <w:i/>
              </w:rPr>
              <w:t>bár</w:t>
            </w:r>
            <w:r w:rsidRPr="004C49CB">
              <w:t xml:space="preserve"> az akvakultúra </w:t>
            </w:r>
            <w:r w:rsidRPr="004C49CB">
              <w:rPr>
                <w:b/>
                <w:i/>
              </w:rPr>
              <w:t>elvben alkalmasabb a fenntartott területek szempontjából,</w:t>
            </w:r>
            <w:r w:rsidRPr="004C49CB">
              <w:t xml:space="preserve"> a megközelítések tagállamonként jelentősen eltérnek, és az engedélyezési eljárások gyakran megterhelőek;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FBC11" w14:textId="77777777" w:rsidR="00BA0938" w:rsidRPr="004C49CB" w:rsidRDefault="00BA0938" w:rsidP="00287AF8">
            <w:pPr>
              <w:pStyle w:val="Normal6a"/>
            </w:pPr>
            <w:r w:rsidRPr="004C49CB">
              <w:t>11.</w:t>
            </w:r>
            <w:r w:rsidRPr="004C49CB">
              <w:tab/>
              <w:t xml:space="preserve">hangsúlyozza </w:t>
            </w:r>
            <w:r w:rsidRPr="004C49CB">
              <w:rPr>
                <w:b/>
                <w:i/>
              </w:rPr>
              <w:t>annak fontosságát, hogy az átfogó védett tengeri területek kivételével ne korlátozzák a halászati területeket</w:t>
            </w:r>
            <w:r w:rsidRPr="004C49CB">
              <w:t xml:space="preserve">; megjegyzi, hogy </w:t>
            </w:r>
            <w:r w:rsidRPr="004C49CB">
              <w:rPr>
                <w:b/>
                <w:i/>
              </w:rPr>
              <w:t>a fenntartott területek</w:t>
            </w:r>
            <w:r w:rsidRPr="004C49CB">
              <w:t xml:space="preserve"> az akvakultúra </w:t>
            </w:r>
            <w:r w:rsidRPr="004C49CB">
              <w:rPr>
                <w:b/>
                <w:i/>
              </w:rPr>
              <w:t>révén működnek a leghatékonyabban, bár</w:t>
            </w:r>
            <w:r w:rsidRPr="004C49CB">
              <w:t xml:space="preserve"> a megközelítések tagállamonként jelentősen eltérnek, és az engedélyezési eljárások gyakran megterhelőek;</w:t>
            </w:r>
          </w:p>
        </w:tc>
      </w:tr>
    </w:tbl>
    <w:p w14:paraId="47DACD8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300AEDB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9521B1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112</w:t>
      </w:r>
      <w:r w:rsidRPr="002C33A5">
        <w:rPr>
          <w:rStyle w:val="HideTWBExt"/>
          <w:b w:val="0"/>
        </w:rPr>
        <w:t>&lt;/NumAm&gt;</w:t>
      </w:r>
    </w:p>
    <w:p w14:paraId="6DE5FE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2B726F9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02FE06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7C1970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A0BA2C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AE04C" w14:textId="77777777" w:rsidR="00BA0938" w:rsidRPr="004C49CB" w:rsidRDefault="00BA0938" w:rsidP="00287AF8"/>
        </w:tc>
      </w:tr>
      <w:tr w:rsidR="005107DC" w:rsidRPr="004C49CB" w14:paraId="4F5C653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02D4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5716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A63237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4D9C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3BAD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11a.</w:t>
            </w:r>
            <w:r w:rsidRPr="004C49CB">
              <w:tab/>
            </w:r>
            <w:r w:rsidRPr="004C49CB">
              <w:rPr>
                <w:b/>
                <w:i/>
              </w:rPr>
              <w:t xml:space="preserve">hangsúlyozza, hogy a tengeri területrendezés keretében a védett tengeri területek létrehozásának és kezelésének megbízható és arányos tudományos és társadalmi-gazdasági értékeléseken kell alapulnia, és lehetővé kell tennie – amennyiben ez összeegyeztethető a védelmi célkitűzésekkel – a fenntartható halászati tevékenységekkel való párhuzamos fennállást, többek között megfelelő és differenciált gazdálkodási </w:t>
            </w:r>
            <w:r w:rsidRPr="004C49CB">
              <w:rPr>
                <w:b/>
                <w:i/>
              </w:rPr>
              <w:lastRenderedPageBreak/>
              <w:t>intézkedések révén;</w:t>
            </w:r>
          </w:p>
        </w:tc>
      </w:tr>
    </w:tbl>
    <w:p w14:paraId="58538A6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7F08D6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D29986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113</w:t>
      </w:r>
      <w:r w:rsidRPr="002C33A5">
        <w:rPr>
          <w:rStyle w:val="HideTWBExt"/>
          <w:b w:val="0"/>
        </w:rPr>
        <w:t>&lt;/NumAm&gt;</w:t>
      </w:r>
    </w:p>
    <w:p w14:paraId="0FC9A22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Željana Zovko</w:t>
      </w:r>
      <w:r w:rsidRPr="002C33A5">
        <w:rPr>
          <w:rStyle w:val="HideTWBExt"/>
          <w:b w:val="0"/>
        </w:rPr>
        <w:t>&lt;/Members&gt;</w:t>
      </w:r>
    </w:p>
    <w:p w14:paraId="455F9FF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088BE1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8F15FC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A13E9D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3626D" w14:textId="77777777" w:rsidR="00BA0938" w:rsidRPr="004C49CB" w:rsidRDefault="00BA0938" w:rsidP="00287AF8"/>
        </w:tc>
      </w:tr>
      <w:tr w:rsidR="005107DC" w:rsidRPr="004C49CB" w14:paraId="5ED05F6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ED77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CBB7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5A4E27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9D666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3064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11a.</w:t>
            </w:r>
            <w:r w:rsidRPr="004C49CB">
              <w:tab/>
            </w:r>
            <w:r w:rsidRPr="004C49CB">
              <w:rPr>
                <w:b/>
                <w:i/>
              </w:rPr>
              <w:t>hangsúlyozza a kisüzemi és part menti halászat fontosságát az Adriai-tengeren; hangsúlyozza, hogy gazdasági életképességük és kulturális örökségük megőrzése érdekében a tengeri területrendezésnek megfelelően figyelembe kell vennie sajátos területi szükségleteiket és hagyományos halászati tevékenységeiket.</w:t>
            </w:r>
          </w:p>
        </w:tc>
      </w:tr>
    </w:tbl>
    <w:p w14:paraId="519158E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00D90F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CE7F06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114</w:t>
      </w:r>
      <w:r w:rsidRPr="002C33A5">
        <w:rPr>
          <w:rStyle w:val="HideTWBExt"/>
          <w:b w:val="0"/>
        </w:rPr>
        <w:t>&lt;/NumAm&gt;</w:t>
      </w:r>
    </w:p>
    <w:p w14:paraId="68FF75B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2B52D6F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40D055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292A50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8A12EE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125B9" w14:textId="77777777" w:rsidR="00BA0938" w:rsidRPr="004C49CB" w:rsidRDefault="00BA0938" w:rsidP="00287AF8"/>
        </w:tc>
      </w:tr>
      <w:tr w:rsidR="005107DC" w:rsidRPr="004C49CB" w14:paraId="5F294DB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1482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90FA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F4840F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6F7C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BF0F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11a.</w:t>
            </w:r>
            <w:r w:rsidRPr="004C49CB">
              <w:tab/>
            </w:r>
            <w:r w:rsidRPr="004C49CB">
              <w:rPr>
                <w:b/>
                <w:i/>
              </w:rPr>
              <w:t>hangsúlyozza a tervezési folyamat szempontjából, hogy a halászat dinamikus tevékenység: a flották a szezonális rendelkezésre állás és a készletmozgások szerint mozognak. Továbbá egyes halászeszközök esetében elegendő manőverezési térre is szükség van;</w:t>
            </w:r>
          </w:p>
        </w:tc>
      </w:tr>
    </w:tbl>
    <w:p w14:paraId="01F152F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2209BF8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EBBC06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115</w:t>
      </w:r>
      <w:r w:rsidRPr="002C33A5">
        <w:rPr>
          <w:rStyle w:val="HideTWBExt"/>
          <w:b w:val="0"/>
        </w:rPr>
        <w:t>&lt;/NumAm&gt;</w:t>
      </w:r>
    </w:p>
    <w:p w14:paraId="23D0878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11ED3A84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54EA8AF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4E1AAE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06627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CBD445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39810" w14:textId="77777777" w:rsidR="00BA0938" w:rsidRPr="004C49CB" w:rsidRDefault="00BA0938" w:rsidP="00287AF8"/>
        </w:tc>
      </w:tr>
      <w:tr w:rsidR="005107DC" w:rsidRPr="004C49CB" w14:paraId="5ACD6EF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F30BE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D72E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2C83DC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6E747" w14:textId="77777777" w:rsidR="00BA0938" w:rsidRPr="004C49CB" w:rsidRDefault="00BA0938" w:rsidP="00287AF8">
            <w:pPr>
              <w:pStyle w:val="Normal6a"/>
            </w:pPr>
            <w:r w:rsidRPr="004C49CB">
              <w:t>12.</w:t>
            </w:r>
            <w:r w:rsidRPr="004C49CB">
              <w:tab/>
              <w:t>kiemeli, hogy bár egyes tagállamok többcélú használatra szolgáló övezeteket hoztak létre, a megközelítést főként projektalapú megközelítés révén hajtják végre; hangsúlyozza, hogy a többcélú használatra vonatkozó megközelítés alkalmazása bizonyos tevékenységek esetében nagyon nehéznek bizonyul, különösen a halászat, a biológiai sokféleség védelme és a tengeri megújuló energia között; megjegyzi, hogy a többcélú használatra vonatkozó megközelítés biztosítási és biztonsági aggályokat is felvet a halászok és az akvakultúra-szakemberek számára;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357B2" w14:textId="77777777" w:rsidR="00BA0938" w:rsidRPr="004C49CB" w:rsidRDefault="00BA0938" w:rsidP="00287AF8">
            <w:pPr>
              <w:pStyle w:val="Normal6a"/>
            </w:pPr>
            <w:r w:rsidRPr="004C49CB">
              <w:t>12.</w:t>
            </w:r>
            <w:r w:rsidRPr="004C49CB">
              <w:tab/>
              <w:t>kiemeli, hogy bár egyes tagállamok többcélú használatra szolgáló övezeteket hoztak létre, a megközelítést főként projektalapú megközelítés révén hajtják végre; hangsúlyozza, hogy a többcélú használatra vonatkozó megközelítés alkalmazása bizonyos tevékenységek esetében nagyon nehéznek bizonyul, különösen a halászat, a biológiai sokféleség védelme és a tengeri megújuló energia között; megjegyzi, hogy a többcélú használatra vonatkozó megközelítés biztosítási és biztonsági aggályokat is felvet a halászok és az akvakultúra-szakemberek számára;</w:t>
            </w:r>
            <w:r w:rsidRPr="004C49CB">
              <w:rPr>
                <w:b/>
                <w:i/>
              </w:rPr>
              <w:t> kiemeli, hogy bár a többszöri felhasználás lehetőséget kínálhat az emberi tevékenységek tengeri ökoszisztémákra gyakorolt kumulatív hatásainak csökkentésére, továbbra is jelentős ismeretbeli hiányosságok állnak fenn annak megvalósíthatóságával és környezeti hatásával kapcsolatban;</w:t>
            </w:r>
          </w:p>
        </w:tc>
      </w:tr>
    </w:tbl>
    <w:p w14:paraId="36F5D2C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FA408F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726FF3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116</w:t>
      </w:r>
      <w:r w:rsidRPr="002C33A5">
        <w:rPr>
          <w:rStyle w:val="HideTWBExt"/>
          <w:b w:val="0"/>
        </w:rPr>
        <w:t>&lt;/NumAm&gt;</w:t>
      </w:r>
    </w:p>
    <w:p w14:paraId="0E1921D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Siegbert Frank Droese, Volker Schnurrbusch</w:t>
      </w:r>
      <w:r w:rsidRPr="002C33A5">
        <w:rPr>
          <w:rStyle w:val="HideTWBExt"/>
          <w:b w:val="0"/>
        </w:rPr>
        <w:t>&lt;/Members&gt;</w:t>
      </w:r>
    </w:p>
    <w:p w14:paraId="753324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5FAA10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B0033B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BB0DC5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D4A87" w14:textId="77777777" w:rsidR="00BA0938" w:rsidRPr="004C49CB" w:rsidRDefault="00BA0938" w:rsidP="00287AF8"/>
        </w:tc>
      </w:tr>
      <w:tr w:rsidR="005107DC" w:rsidRPr="004C49CB" w14:paraId="5641B63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27B8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AD10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16B0DA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8FA95" w14:textId="77777777" w:rsidR="00BA0938" w:rsidRPr="004C49CB" w:rsidRDefault="00BA0938" w:rsidP="00287AF8">
            <w:pPr>
              <w:pStyle w:val="Normal6a"/>
            </w:pPr>
            <w:r w:rsidRPr="004C49CB">
              <w:t>12.</w:t>
            </w:r>
            <w:r w:rsidRPr="004C49CB">
              <w:tab/>
              <w:t xml:space="preserve">kiemeli, hogy bár egyes tagállamok többcélú használatra szolgáló övezeteket hoztak létre, a megközelítést főként projektalapú megközelítés révén hajtják végre; hangsúlyozza, hogy a többcélú használatra vonatkozó megközelítés </w:t>
            </w:r>
            <w:r w:rsidRPr="004C49CB">
              <w:lastRenderedPageBreak/>
              <w:t>alkalmazása bizonyos tevékenységek esetében nagyon nehéznek bizonyul, különösen a halászat, a biológiai sokféleség védelme és a tengeri megújuló energia között; megjegyzi, hogy a többcélú használatra vonatkozó megközelítés biztosítási és biztonsági aggályokat is felvet a halászok és az akvakultúra-szakemberek számára;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1F75A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12.</w:t>
            </w:r>
            <w:r w:rsidRPr="004C49CB">
              <w:tab/>
              <w:t xml:space="preserve">kiemeli, hogy bár egyes tagállamok többcélú használatra szolgáló övezeteket hoztak létre, a megközelítést főként projektalapú megközelítés révén hajtják végre; hangsúlyozza, hogy a többcélú használatra vonatkozó megközelítés </w:t>
            </w:r>
            <w:r w:rsidRPr="004C49CB">
              <w:lastRenderedPageBreak/>
              <w:t>alkalmazása bizonyos tevékenységek esetében nagyon nehéznek bizonyul, különösen a halászat, a biológiai sokféleség védelme és a tengeri megújuló energia között</w:t>
            </w:r>
            <w:r w:rsidRPr="004C49CB">
              <w:rPr>
                <w:b/>
                <w:i/>
              </w:rPr>
              <w:t>, és hangsúlyozza, hogy a többcélú megoldásokat nem szabad alapértelmezés szerint kötelezővé tenni, ha azok veszélyeztetik a biztonságot, a gazdasági életképességet vagy a halászati tevékenységek hatékony gyakorlását</w:t>
            </w:r>
            <w:r w:rsidRPr="004C49CB">
              <w:t>; megjegyzi, hogy a többcélú használatra vonatkozó megközelítés biztosítási és biztonsági aggályokat is felvet a halászok és az akvakultúra-szakemberek számára;</w:t>
            </w:r>
          </w:p>
        </w:tc>
      </w:tr>
    </w:tbl>
    <w:p w14:paraId="42F70D2B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AC0F42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5DF4AE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117</w:t>
      </w:r>
      <w:r w:rsidRPr="002C33A5">
        <w:rPr>
          <w:rStyle w:val="HideTWBExt"/>
          <w:b w:val="0"/>
        </w:rPr>
        <w:t>&lt;/NumAm&gt;</w:t>
      </w:r>
    </w:p>
    <w:p w14:paraId="4248DF7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00B20C3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98B32A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C22417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2D7CA8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6B558" w14:textId="77777777" w:rsidR="00BA0938" w:rsidRPr="004C49CB" w:rsidRDefault="00BA0938" w:rsidP="00287AF8"/>
        </w:tc>
      </w:tr>
      <w:tr w:rsidR="005107DC" w:rsidRPr="004C49CB" w14:paraId="5A41A8D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0B96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4F4D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CE605D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6CD3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BAF0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12a.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többcélú megközelítést pragmatikus módon, technikai és tudományos kritériumok alapján kell alkalmazni, szemben a pusztán elméleti megoldásokkal, amelyek nem tükrözik a kisüzemi halászat és akvakultúra tényleges működésének valóságát;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hangsúlyozza, hogy a többszöri felhasználásra szánt övezetek kijelölésének az ott végzett különböző tevékenységek kumulatív hatásvizsgálatán és annak szigorú elemzésén kell alapulnia, hogy az ilyen területek milyen mértékben hajózhatók és használhatók biztonságosan; kéri, hogy valamennyi érintett ágazat szereplőit közvetlenül és megfelelően vonják be ebbe a folyamatba;</w:t>
            </w:r>
          </w:p>
        </w:tc>
      </w:tr>
    </w:tbl>
    <w:p w14:paraId="1F7AFDB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4C63616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B858D6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118</w:t>
      </w:r>
      <w:r w:rsidRPr="002C33A5">
        <w:rPr>
          <w:rStyle w:val="HideTWBExt"/>
          <w:b w:val="0"/>
        </w:rPr>
        <w:t>&lt;/NumAm&gt;</w:t>
      </w:r>
    </w:p>
    <w:p w14:paraId="1D8F0DC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14103ED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E47BD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12EB0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499A7E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33ADA6" w14:textId="77777777" w:rsidR="00BA0938" w:rsidRPr="004C49CB" w:rsidRDefault="00BA0938" w:rsidP="00287AF8"/>
        </w:tc>
      </w:tr>
      <w:tr w:rsidR="005107DC" w:rsidRPr="004C49CB" w14:paraId="3D33CB7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B004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6F9A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20D61A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25C1F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4BF5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12a.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kisüzemi halászat kulcsszerepet játszik a helyi foglalkoztatásban, a társadalmi kohézióban és a hagyományos know-how átadásában, és kéri, hogy a tengeri területrendezés teljes mértékben vegye figyelembe e szegmens sajátos igényeit, különösen a területhez való hozzáférés, a halászati területek közelsége és a tevékenységek biztonsága tekintetében;</w:t>
            </w:r>
          </w:p>
        </w:tc>
      </w:tr>
    </w:tbl>
    <w:p w14:paraId="1667C62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6292CB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060C7B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119</w:t>
      </w:r>
      <w:r w:rsidRPr="002C33A5">
        <w:rPr>
          <w:rStyle w:val="HideTWBExt"/>
          <w:b w:val="0"/>
        </w:rPr>
        <w:t>&lt;/NumAm&gt;</w:t>
      </w:r>
    </w:p>
    <w:p w14:paraId="5BDADCF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765D05D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9B5F5D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4A48F1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2E3175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118333" w14:textId="77777777" w:rsidR="00BA0938" w:rsidRPr="004C49CB" w:rsidRDefault="00BA0938" w:rsidP="00287AF8"/>
        </w:tc>
      </w:tr>
      <w:tr w:rsidR="005107DC" w:rsidRPr="004C49CB" w14:paraId="77883BB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2457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2F7AD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750E25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7720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E90A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12a.</w:t>
            </w:r>
            <w:r w:rsidRPr="004C49CB">
              <w:tab/>
            </w:r>
            <w:r w:rsidRPr="004C49CB">
              <w:rPr>
                <w:b/>
                <w:i/>
              </w:rPr>
              <w:t>felszólít a többcélú felhasználás realisztikus és tényeken alapuló megközelítésére annak elismerésével, hogy a halászat és a tengeri energia együttélése a gyakorlatban továbbra is korlátozott, és nem használható fel a halászat tengeri térségből való kizárásának indokolására.</w:t>
            </w:r>
          </w:p>
        </w:tc>
      </w:tr>
    </w:tbl>
    <w:p w14:paraId="4506EA0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54C2B7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E9BC5A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120</w:t>
      </w:r>
      <w:r w:rsidRPr="002C33A5">
        <w:rPr>
          <w:rStyle w:val="HideTWBExt"/>
          <w:b w:val="0"/>
        </w:rPr>
        <w:t>&lt;/NumAm&gt;</w:t>
      </w:r>
    </w:p>
    <w:p w14:paraId="48F9C6A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314780C3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1F238F3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23AB4D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138268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83C5DC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A9FAC" w14:textId="77777777" w:rsidR="00BA0938" w:rsidRPr="004C49CB" w:rsidRDefault="00BA0938" w:rsidP="00287AF8"/>
        </w:tc>
      </w:tr>
      <w:tr w:rsidR="005107DC" w:rsidRPr="004C49CB" w14:paraId="1A4DD53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6826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5342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48B9FE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98928" w14:textId="77777777" w:rsidR="00BA0938" w:rsidRPr="004C49CB" w:rsidRDefault="00BA0938" w:rsidP="00287AF8">
            <w:pPr>
              <w:pStyle w:val="Normal6a"/>
            </w:pPr>
            <w:r w:rsidRPr="004C49CB">
              <w:t>13.</w:t>
            </w:r>
            <w:r w:rsidRPr="004C49CB">
              <w:tab/>
              <w:t xml:space="preserve">üdvözli a </w:t>
            </w:r>
            <w:r w:rsidRPr="004C49CB">
              <w:rPr>
                <w:b/>
                <w:i/>
              </w:rPr>
              <w:t>tevékenységek helymegosztásának</w:t>
            </w:r>
            <w:r w:rsidRPr="004C49CB">
              <w:t xml:space="preserve"> sikeres példáit, például a helyhez kötött vagy úszó tengeri szélenergia-infrastruktúrát, amely az akvakultúra és a kagylótenyésztés fejlesztésére, a tengeri állat- és növényvilág élőhelyeinek vagy a regeneratív tevékenységek fejlesztésére is felhasználható;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F85C5" w14:textId="77777777" w:rsidR="00BA0938" w:rsidRPr="004C49CB" w:rsidRDefault="00BA0938" w:rsidP="00287AF8">
            <w:pPr>
              <w:pStyle w:val="Normal6a"/>
            </w:pPr>
            <w:r w:rsidRPr="004C49CB">
              <w:t>13.</w:t>
            </w:r>
            <w:r w:rsidRPr="004C49CB">
              <w:tab/>
              <w:t xml:space="preserve">üdvözli a </w:t>
            </w:r>
            <w:r w:rsidRPr="004C49CB">
              <w:rPr>
                <w:b/>
                <w:bCs/>
                <w:i/>
                <w:iCs/>
              </w:rPr>
              <w:t>többcélú övezetek</w:t>
            </w:r>
            <w:r w:rsidRPr="004C49CB">
              <w:t xml:space="preserve"> sikeres példáit, például a helyhez kötött vagy úszó tengeri szélenergia-infrastruktúrát, amely az akvakultúra és a kagylótenyésztés fejlesztésére, a tengeri állat- és növényvilág élőhelyeinek vagy a regeneratív tevékenységek</w:t>
            </w:r>
            <w:r w:rsidRPr="004C49CB">
              <w:rPr>
                <w:b/>
                <w:i/>
              </w:rPr>
              <w:t>, valamint az alacsony környezeti hatású halászat</w:t>
            </w:r>
            <w:r w:rsidRPr="004C49CB">
              <w:t xml:space="preserve"> fejlesztésére is felhasználható; </w:t>
            </w:r>
            <w:r w:rsidRPr="004C49CB">
              <w:rPr>
                <w:b/>
                <w:i/>
              </w:rPr>
              <w:t>kiemeli, hogy a tengeri szélerőműparkokat a védett tengeri területeken és más érzékeny területeken kívül kell létesíteni; kiemeli, hogy bár a tengeri szélerőműparkokban ösztönözni kell a helyreállítást, amennyiben az a helyi élőhelyekhez igazodik, azt nem szabad beszámítani a helyreállítási célokba;</w:t>
            </w:r>
          </w:p>
        </w:tc>
      </w:tr>
    </w:tbl>
    <w:p w14:paraId="0B82F3E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9D3D69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FB64BF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121</w:t>
      </w:r>
      <w:r w:rsidRPr="002C33A5">
        <w:rPr>
          <w:rStyle w:val="HideTWBExt"/>
          <w:b w:val="0"/>
        </w:rPr>
        <w:t>&lt;/NumAm&gt;</w:t>
      </w:r>
    </w:p>
    <w:p w14:paraId="4F8CE9D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6BF3D64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46FBD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DC6C12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AC7B08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DD315" w14:textId="77777777" w:rsidR="00BA0938" w:rsidRPr="004C49CB" w:rsidRDefault="00BA0938" w:rsidP="00287AF8"/>
        </w:tc>
      </w:tr>
      <w:tr w:rsidR="005107DC" w:rsidRPr="004C49CB" w14:paraId="34FB371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B49F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E0467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9C85EA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E3A1D" w14:textId="77777777" w:rsidR="00BA0938" w:rsidRPr="004C49CB" w:rsidRDefault="00BA0938" w:rsidP="00287AF8">
            <w:pPr>
              <w:pStyle w:val="Normal6a"/>
            </w:pPr>
            <w:r w:rsidRPr="004C49CB">
              <w:t>13.</w:t>
            </w:r>
            <w:r w:rsidRPr="004C49CB">
              <w:tab/>
              <w:t>üdvözli a tevékenységek helymegosztásának sikeres példáit, például a helyhez kötött vagy úszó tengeri szélenergia-infrastruktúrát, amely az akvakultúra és a kagylótenyésztés fejlesztésére, a tengeri állat- és növényvilág élőhelyeinek vagy a regeneratív tevékenységek fejlesztésére is felhasználható;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83790" w14:textId="77777777" w:rsidR="00BA0938" w:rsidRPr="004C49CB" w:rsidRDefault="00BA0938" w:rsidP="00287AF8">
            <w:pPr>
              <w:pStyle w:val="Normal6a"/>
            </w:pPr>
            <w:r w:rsidRPr="004C49CB">
              <w:t>13.</w:t>
            </w:r>
            <w:r w:rsidRPr="004C49CB">
              <w:tab/>
              <w:t>üdvözli a tevékenységek helymegosztásának sikeres példáit, például a helyhez kötött vagy úszó tengeri szélenergia-infrastruktúrát, amely az akvakultúra és a kagylótenyésztés fejlesztésére, a tengeri állat- és növényvilág élőhelyeinek vagy a regeneratív tevékenységek fejlesztésére is felhasználható;</w:t>
            </w:r>
            <w:r w:rsidRPr="004C49CB">
              <w:rPr>
                <w:b/>
                <w:i/>
              </w:rPr>
              <w:t xml:space="preserve"> elismeri az akvakultúrában és az algatermesztésben, valamint a passzív halászatban rejlő lehetőségeket az ilyen területeken; hangsúlyozza ugyanakkor, hogy több kutatásra van szükség ökológiai hatásuk </w:t>
            </w:r>
            <w:r w:rsidRPr="004C49CB">
              <w:rPr>
                <w:b/>
                <w:i/>
              </w:rPr>
              <w:lastRenderedPageBreak/>
              <w:t>és gazdasági potenciáljuk felméréséhez;</w:t>
            </w:r>
          </w:p>
        </w:tc>
      </w:tr>
    </w:tbl>
    <w:p w14:paraId="36E460F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267FEC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6ABA22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122</w:t>
      </w:r>
      <w:r w:rsidRPr="002C33A5">
        <w:rPr>
          <w:rStyle w:val="HideTWBExt"/>
          <w:b w:val="0"/>
        </w:rPr>
        <w:t>&lt;/NumAm&gt;</w:t>
      </w:r>
    </w:p>
    <w:p w14:paraId="7178150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26CB47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F8D1A3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333C56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864A3D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84826" w14:textId="77777777" w:rsidR="00BA0938" w:rsidRPr="004C49CB" w:rsidRDefault="00BA0938" w:rsidP="00287AF8"/>
        </w:tc>
      </w:tr>
      <w:tr w:rsidR="005107DC" w:rsidRPr="004C49CB" w14:paraId="41968B0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E0DE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8237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E3D42C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0D88C" w14:textId="77777777" w:rsidR="00BA0938" w:rsidRPr="004C49CB" w:rsidRDefault="00BA0938" w:rsidP="00287AF8">
            <w:pPr>
              <w:pStyle w:val="Normal6a"/>
            </w:pPr>
            <w:r w:rsidRPr="004C49CB">
              <w:t>13.</w:t>
            </w:r>
            <w:r w:rsidRPr="004C49CB">
              <w:tab/>
            </w:r>
            <w:r w:rsidRPr="004C49CB">
              <w:rPr>
                <w:b/>
                <w:bCs/>
                <w:i/>
                <w:iCs/>
              </w:rPr>
              <w:t>üdvözli</w:t>
            </w:r>
            <w:r w:rsidRPr="004C49CB">
              <w:t xml:space="preserve"> a tevékenységek helymegosztásának sikeres </w:t>
            </w:r>
            <w:r w:rsidRPr="004C49CB">
              <w:rPr>
                <w:b/>
                <w:bCs/>
                <w:i/>
                <w:iCs/>
              </w:rPr>
              <w:t>példáit</w:t>
            </w:r>
            <w:r w:rsidRPr="004C49CB">
              <w:t xml:space="preserve">, például a helyhez kötött vagy úszó tengeri </w:t>
            </w:r>
            <w:r w:rsidRPr="004C49CB">
              <w:rPr>
                <w:b/>
                <w:bCs/>
                <w:i/>
                <w:iCs/>
              </w:rPr>
              <w:t>szélenergia-infrastruktúrát</w:t>
            </w:r>
            <w:r w:rsidRPr="004C49CB">
              <w:t>, amely az akvakultúra és a kagylótenyésztés fejlesztésére, a tengeri állat- és növényvilág élőhelyeinek vagy a regeneratív tevékenységek fejlesztésére is felhasználható;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04B7F" w14:textId="77777777" w:rsidR="00BA0938" w:rsidRPr="004C49CB" w:rsidRDefault="00BA0938" w:rsidP="00287AF8">
            <w:pPr>
              <w:pStyle w:val="Normal6a"/>
            </w:pPr>
            <w:r w:rsidRPr="004C49CB">
              <w:t>13.</w:t>
            </w:r>
            <w:r w:rsidRPr="004C49CB">
              <w:tab/>
            </w:r>
            <w:r w:rsidRPr="004C49CB">
              <w:rPr>
                <w:b/>
                <w:bCs/>
                <w:i/>
                <w:iCs/>
              </w:rPr>
              <w:t>rámutat a közelmúltbeli bizottsági közlemények szükségességére</w:t>
            </w:r>
            <w:r w:rsidRPr="004C49CB">
              <w:t xml:space="preserve"> a tevékenységek helymegosztásának sikeres </w:t>
            </w:r>
            <w:r w:rsidRPr="004C49CB">
              <w:rPr>
                <w:b/>
                <w:bCs/>
                <w:i/>
                <w:iCs/>
              </w:rPr>
              <w:t>példáiról</w:t>
            </w:r>
            <w:r w:rsidRPr="004C49CB">
              <w:t xml:space="preserve">, például a helyhez kötött vagy úszó tengeri </w:t>
            </w:r>
            <w:r w:rsidRPr="004C49CB">
              <w:rPr>
                <w:b/>
                <w:bCs/>
                <w:i/>
                <w:iCs/>
              </w:rPr>
              <w:t>szélenergia-infrastruktúráról</w:t>
            </w:r>
            <w:r w:rsidRPr="004C49CB">
              <w:t>, amely az akvakultúra és a kagylótenyésztés fejlesztésére, a tengeri állat- és növényvilág élőhelyeinek vagy a regeneratív tevékenységek fejlesztésére is felhasználható;</w:t>
            </w:r>
          </w:p>
        </w:tc>
      </w:tr>
    </w:tbl>
    <w:p w14:paraId="7F374E2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7BE8FD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4095A3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123</w:t>
      </w:r>
      <w:r w:rsidRPr="002C33A5">
        <w:rPr>
          <w:rStyle w:val="HideTWBExt"/>
          <w:b w:val="0"/>
        </w:rPr>
        <w:t>&lt;/NumAm&gt;</w:t>
      </w:r>
    </w:p>
    <w:p w14:paraId="15D65F9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</w:t>
      </w:r>
      <w:r w:rsidRPr="002C33A5">
        <w:rPr>
          <w:rStyle w:val="HideTWBExt"/>
          <w:b w:val="0"/>
        </w:rPr>
        <w:t>&lt;/Members&gt;</w:t>
      </w:r>
    </w:p>
    <w:p w14:paraId="5C1D465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A2083C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C6CFD2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9B86B2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399FE7" w14:textId="77777777" w:rsidR="00BA0938" w:rsidRPr="004C49CB" w:rsidRDefault="00BA0938" w:rsidP="00287AF8"/>
        </w:tc>
      </w:tr>
      <w:tr w:rsidR="005107DC" w:rsidRPr="004C49CB" w14:paraId="7B6CBE4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3E2A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BFE6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C214B9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C1DA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A7FAF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13a.</w:t>
            </w:r>
            <w:r w:rsidRPr="004C49CB">
              <w:tab/>
            </w:r>
            <w:r w:rsidRPr="004C49CB">
              <w:rPr>
                <w:b/>
                <w:i/>
              </w:rPr>
              <w:t>felszólít a halászat és a védett tengeri területek különböző kategóriái közötti összeegyeztethetőség szisztematikus és tudományosan megalapozott értékelésére és az automatikus kizárások elkerülésére, amennyiben a természetvédelmi célkitűzések nem indokolják azokat;</w:t>
            </w:r>
          </w:p>
        </w:tc>
      </w:tr>
    </w:tbl>
    <w:p w14:paraId="745ECD9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4019728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4BDB535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124</w:t>
      </w:r>
      <w:r w:rsidRPr="002C33A5">
        <w:rPr>
          <w:rStyle w:val="HideTWBExt"/>
          <w:b w:val="0"/>
        </w:rPr>
        <w:t>&lt;/NumAm&gt;</w:t>
      </w:r>
    </w:p>
    <w:p w14:paraId="38185EC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19F9116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31C46E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ED7BF4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089ACF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25166" w14:textId="77777777" w:rsidR="00BA0938" w:rsidRPr="004C49CB" w:rsidRDefault="00BA0938" w:rsidP="00287AF8"/>
        </w:tc>
      </w:tr>
      <w:tr w:rsidR="005107DC" w:rsidRPr="004C49CB" w14:paraId="36B081B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D63A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6164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798618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E56D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5BFB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13a.</w:t>
            </w:r>
            <w:r w:rsidRPr="004C49CB">
              <w:tab/>
            </w:r>
            <w:r w:rsidRPr="004C49CB">
              <w:rPr>
                <w:b/>
                <w:i/>
              </w:rPr>
              <w:t>sürgeti a tagállamokat, hogy az energiaszerkezetük meghatározásakor vegyék figyelembe a tengeri megújuló energia tengeri ökoszisztémára és halászatra gyakorolt hatását;</w:t>
            </w:r>
          </w:p>
        </w:tc>
      </w:tr>
    </w:tbl>
    <w:p w14:paraId="4BE2BC5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460C50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9BBF60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125</w:t>
      </w:r>
      <w:r w:rsidRPr="002C33A5">
        <w:rPr>
          <w:rStyle w:val="HideTWBExt"/>
          <w:b w:val="0"/>
        </w:rPr>
        <w:t>&lt;/NumAm&gt;</w:t>
      </w:r>
    </w:p>
    <w:p w14:paraId="6ADAD6B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686C18B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5FC6C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FD5DD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14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7B1F83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B023F" w14:textId="77777777" w:rsidR="00BA0938" w:rsidRPr="004C49CB" w:rsidRDefault="00BA0938" w:rsidP="00287AF8"/>
        </w:tc>
      </w:tr>
      <w:tr w:rsidR="005107DC" w:rsidRPr="004C49CB" w14:paraId="46DE515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C1AD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E812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225449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481ED" w14:textId="77777777" w:rsidR="00BA0938" w:rsidRPr="004C49CB" w:rsidRDefault="00BA0938" w:rsidP="00287AF8">
            <w:pPr>
              <w:pStyle w:val="Normal6a"/>
            </w:pPr>
            <w:r w:rsidRPr="004C49CB">
              <w:t>14.</w:t>
            </w:r>
            <w:r w:rsidRPr="004C49CB">
              <w:tab/>
              <w:t>kiemeli, hogy a szárazföld-tenger koordináció továbbra is kritikus hiányosság a tengeri területrendezés végrehajtásában;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947D3" w14:textId="77777777" w:rsidR="00BA0938" w:rsidRPr="004C49CB" w:rsidRDefault="00BA0938" w:rsidP="00287AF8">
            <w:pPr>
              <w:pStyle w:val="Normal6a"/>
            </w:pPr>
            <w:r w:rsidRPr="004C49CB">
              <w:t>14.</w:t>
            </w:r>
            <w:r w:rsidRPr="004C49CB">
              <w:tab/>
              <w:t>kiemeli, hogy a szárazföld-tenger koordináció továbbra is kritikus hiányosság a tengeri területrendezés végrehajtásában</w:t>
            </w:r>
            <w:r w:rsidRPr="004C49CB">
              <w:rPr>
                <w:b/>
                <w:i/>
              </w:rPr>
              <w:t>, nem utolsósorban a halászat, a kikötői infrastruktúra és a konnektivitás tekintetében, mivel valamennyi tengeri tevékenység életképessége a szárazföld-tenger hatékony koordinációjától függ</w:t>
            </w:r>
            <w:r w:rsidRPr="004C49CB">
              <w:t>;</w:t>
            </w:r>
          </w:p>
        </w:tc>
      </w:tr>
    </w:tbl>
    <w:p w14:paraId="5AC6288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7F0CC52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60EBD9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126</w:t>
      </w:r>
      <w:r w:rsidRPr="002C33A5">
        <w:rPr>
          <w:rStyle w:val="HideTWBExt"/>
          <w:b w:val="0"/>
        </w:rPr>
        <w:t>&lt;/NumAm&gt;</w:t>
      </w:r>
    </w:p>
    <w:p w14:paraId="7E8C1FA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60A6FC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12AA78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C6A132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EB9A75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CA317" w14:textId="77777777" w:rsidR="00BA0938" w:rsidRPr="004C49CB" w:rsidRDefault="00BA0938" w:rsidP="00287AF8"/>
        </w:tc>
      </w:tr>
      <w:tr w:rsidR="005107DC" w:rsidRPr="004C49CB" w14:paraId="7C77473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4689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CB84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D01453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F35895" w14:textId="77777777" w:rsidR="00BA0938" w:rsidRPr="004C49CB" w:rsidRDefault="00BA0938" w:rsidP="00287AF8">
            <w:pPr>
              <w:pStyle w:val="Normal6a"/>
            </w:pPr>
            <w:r w:rsidRPr="004C49CB">
              <w:t>14.</w:t>
            </w:r>
            <w:r w:rsidRPr="004C49CB">
              <w:tab/>
              <w:t xml:space="preserve">kiemeli, hogy a szárazföld-tenger </w:t>
            </w:r>
            <w:r w:rsidRPr="004C49CB">
              <w:lastRenderedPageBreak/>
              <w:t>koordináció továbbra is kritikus hiányosság a tengeri területrendezés végrehajtásában;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9F2B8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14.</w:t>
            </w:r>
            <w:r w:rsidRPr="004C49CB">
              <w:tab/>
              <w:t xml:space="preserve">kiemeli, hogy a szárazföld-tenger </w:t>
            </w:r>
            <w:r w:rsidRPr="004C49CB">
              <w:lastRenderedPageBreak/>
              <w:t>koordináció továbbra is kritikus hiányosság a tengeri területrendezés végrehajtásában</w:t>
            </w:r>
            <w:r w:rsidRPr="004C49CB">
              <w:rPr>
                <w:b/>
                <w:bCs/>
                <w:i/>
                <w:iCs/>
              </w:rPr>
              <w:t>, különösen az, hogy a biológiai sokféleség védelmére irányuló intézkedések meghozatalakor nem vették figyelembe a szárazföldi eredetű szennyezés tengeri ökoszisztémákra gyakorolt hatásait</w:t>
            </w:r>
            <w:r w:rsidRPr="004C49CB">
              <w:t>;</w:t>
            </w:r>
          </w:p>
        </w:tc>
      </w:tr>
    </w:tbl>
    <w:p w14:paraId="64C9876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25B6ED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6DE17D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127</w:t>
      </w:r>
      <w:r w:rsidRPr="002C33A5">
        <w:rPr>
          <w:rStyle w:val="HideTWBExt"/>
          <w:b w:val="0"/>
        </w:rPr>
        <w:t>&lt;/NumAm&gt;</w:t>
      </w:r>
    </w:p>
    <w:p w14:paraId="51458A3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73D53F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6DF7C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6A9EB9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14 bekezdés – 1 pont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94FB97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08F8B" w14:textId="77777777" w:rsidR="00BA0938" w:rsidRPr="004C49CB" w:rsidRDefault="00BA0938" w:rsidP="00287AF8"/>
        </w:tc>
      </w:tr>
      <w:tr w:rsidR="005107DC" w:rsidRPr="004C49CB" w14:paraId="02A573A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AC84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1E83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4C3C29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2649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A0B6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1.</w:t>
            </w:r>
            <w:r w:rsidRPr="004C49CB">
              <w:tab/>
            </w:r>
            <w:r w:rsidRPr="004C49CB">
              <w:rPr>
                <w:b/>
                <w:i/>
              </w:rPr>
              <w:t>hangsúlyozza, hogy stratégiai megközelítésre van szükség a védett tengeri területek és a tengeri területrendezés keretében folytatott halászatok közötti koordináció tekintetében a biológiai sokféleség megőrzéséhez és a társadalmi-gazdasági életképességhez fűződő érdekek összeegyeztetése érdekében;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hangsúlyozza, hogy bár az ökoszisztémák védelmének szükségessége kizárja bizonyos tevékenységek ottani végzését, a megfelelően kezelt védett tengeri területek előnyösek lehetnek a közeli övezetek számára, nevezetesen további halászati erőforrások biztosítása révén;</w:t>
            </w:r>
          </w:p>
        </w:tc>
      </w:tr>
    </w:tbl>
    <w:p w14:paraId="350CC45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45D615C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A28CBA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128</w:t>
      </w:r>
      <w:r w:rsidRPr="002C33A5">
        <w:rPr>
          <w:rStyle w:val="HideTWBExt"/>
          <w:b w:val="0"/>
        </w:rPr>
        <w:t>&lt;/NumAm&gt;</w:t>
      </w:r>
    </w:p>
    <w:p w14:paraId="2A18AE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Željana Zovko</w:t>
      </w:r>
      <w:r w:rsidRPr="002C33A5">
        <w:rPr>
          <w:rStyle w:val="HideTWBExt"/>
          <w:b w:val="0"/>
        </w:rPr>
        <w:t>&lt;/Members&gt;</w:t>
      </w:r>
    </w:p>
    <w:p w14:paraId="0FF54F6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0F4C13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8A64DA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14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91E5DF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DC93E" w14:textId="77777777" w:rsidR="00BA0938" w:rsidRPr="004C49CB" w:rsidRDefault="00BA0938" w:rsidP="00287AF8"/>
        </w:tc>
      </w:tr>
      <w:tr w:rsidR="005107DC" w:rsidRPr="004C49CB" w14:paraId="61460AA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78BB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8EF0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5FED1A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363D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ADBC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14a.</w:t>
            </w:r>
            <w:r w:rsidRPr="004C49CB">
              <w:tab/>
            </w:r>
            <w:r w:rsidRPr="004C49CB">
              <w:rPr>
                <w:b/>
                <w:i/>
              </w:rPr>
              <w:t>14a. hangsúlyozza a halászkikötők, kirakodóhelyek, halárverési csarnokok és kapcsolódó létesítmények építésébe, korszerűsítésébe és átalakításába való beruházás fontosságát a tengerhez való biztonságos hozzáférés biztosítása, a halászok munkakörülményeinek javítása és a part menti közösségek gazdasági életképességének megerősítése érdekében; felhívja a tagállamokat annak biztosítására, hogy a tengeri területrendezési tervek összhangban legyenek a halászati infrastruktúrába történő beruházásokkal, és nyújtsanak célzott támogatást a területi korlátozások által érintett halászoknak;</w:t>
            </w:r>
          </w:p>
        </w:tc>
      </w:tr>
    </w:tbl>
    <w:p w14:paraId="2BBE353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B0C12E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086033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129</w:t>
      </w:r>
      <w:r w:rsidRPr="002C33A5">
        <w:rPr>
          <w:rStyle w:val="HideTWBExt"/>
          <w:b w:val="0"/>
        </w:rPr>
        <w:t>&lt;/NumAm&gt;</w:t>
      </w:r>
    </w:p>
    <w:p w14:paraId="703644B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</w:t>
      </w:r>
      <w:r w:rsidRPr="002C33A5">
        <w:rPr>
          <w:rStyle w:val="HideTWBExt"/>
          <w:b w:val="0"/>
        </w:rPr>
        <w:t>&lt;/Members&gt;</w:t>
      </w:r>
    </w:p>
    <w:p w14:paraId="6CF65A3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1EF21F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DF770B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826E06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C618A" w14:textId="77777777" w:rsidR="00BA0938" w:rsidRPr="004C49CB" w:rsidRDefault="00BA0938" w:rsidP="00287AF8"/>
        </w:tc>
      </w:tr>
      <w:tr w:rsidR="005107DC" w:rsidRPr="004C49CB" w14:paraId="752746A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7B66C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36D5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0B12D0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F3608" w14:textId="77777777" w:rsidR="00BA0938" w:rsidRPr="004C49CB" w:rsidRDefault="00BA0938" w:rsidP="00287AF8">
            <w:pPr>
              <w:pStyle w:val="Normal6a"/>
            </w:pPr>
            <w:r w:rsidRPr="004C49CB">
              <w:t>15.</w:t>
            </w:r>
            <w:r w:rsidRPr="004C49CB">
              <w:tab/>
              <w:t xml:space="preserve">kiemeli, hogy az érdekelt </w:t>
            </w:r>
            <w:r w:rsidRPr="004C49CB">
              <w:rPr>
                <w:b/>
                <w:bCs/>
                <w:i/>
                <w:iCs/>
              </w:rPr>
              <w:t>felek</w:t>
            </w:r>
            <w:r w:rsidRPr="004C49CB">
              <w:t xml:space="preserve"> és a part menti </w:t>
            </w:r>
            <w:r w:rsidRPr="004C49CB">
              <w:rPr>
                <w:b/>
                <w:bCs/>
                <w:i/>
                <w:iCs/>
              </w:rPr>
              <w:t>közösségek részvétele</w:t>
            </w:r>
            <w:r w:rsidRPr="004C49CB">
              <w:t xml:space="preserve"> a tengeri területrendezési folyamatban fokozódott, de továbbra is korlátozott</w:t>
            </w:r>
            <w:r w:rsidRPr="004C49CB">
              <w:rPr>
                <w:b/>
                <w:i/>
              </w:rPr>
              <w:t>; sajnálatát fejezi ki amiatt, hogy ez a részvétel gyakran nélkülözi a korai és formális szerepvállalást és konzultációt, ami korlátozott lehetőséget kínál a tervezési döntések tényleges befolyásolására;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8D35B" w14:textId="77777777" w:rsidR="00BA0938" w:rsidRPr="004C49CB" w:rsidRDefault="00BA0938" w:rsidP="00287AF8">
            <w:pPr>
              <w:pStyle w:val="Normal6a"/>
            </w:pPr>
            <w:r w:rsidRPr="004C49CB">
              <w:t>15.</w:t>
            </w:r>
            <w:r w:rsidRPr="004C49CB">
              <w:tab/>
              <w:t xml:space="preserve">kiemeli, hogy az érdekelt </w:t>
            </w:r>
            <w:r w:rsidRPr="004C49CB">
              <w:rPr>
                <w:b/>
                <w:bCs/>
                <w:i/>
                <w:iCs/>
              </w:rPr>
              <w:t>felekkel</w:t>
            </w:r>
            <w:r w:rsidRPr="004C49CB">
              <w:t xml:space="preserve"> és a part menti </w:t>
            </w:r>
            <w:r w:rsidRPr="004C49CB">
              <w:rPr>
                <w:b/>
                <w:bCs/>
                <w:i/>
                <w:iCs/>
              </w:rPr>
              <w:t>közösségekkel folytatott konzultáció</w:t>
            </w:r>
            <w:r w:rsidRPr="004C49CB">
              <w:t xml:space="preserve"> a tengeri területrendezési folyamatban fokozódott, de továbbra is korlátozott</w:t>
            </w:r>
            <w:r w:rsidRPr="004C49CB">
              <w:rPr>
                <w:b/>
                <w:bCs/>
                <w:i/>
                <w:iCs/>
              </w:rPr>
              <w:t>, különösen a kisüzemi halászok számára</w:t>
            </w:r>
            <w:r w:rsidRPr="004C49CB">
              <w:rPr>
                <w:b/>
                <w:i/>
              </w:rPr>
              <w:t>;</w:t>
            </w:r>
          </w:p>
        </w:tc>
      </w:tr>
    </w:tbl>
    <w:p w14:paraId="0819B08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5C95E0F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B0A0BB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130</w:t>
      </w:r>
      <w:r w:rsidRPr="002C33A5">
        <w:rPr>
          <w:rStyle w:val="HideTWBExt"/>
          <w:b w:val="0"/>
        </w:rPr>
        <w:t>&lt;/NumAm&gt;</w:t>
      </w:r>
    </w:p>
    <w:p w14:paraId="7B711C8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3D5FB91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C4D5A3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E89B64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C1C1CC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23CA7D" w14:textId="77777777" w:rsidR="00BA0938" w:rsidRPr="004C49CB" w:rsidRDefault="00BA0938" w:rsidP="00287AF8"/>
        </w:tc>
      </w:tr>
      <w:tr w:rsidR="005107DC" w:rsidRPr="004C49CB" w14:paraId="69FC059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94321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1295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DE6DB4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F258F" w14:textId="77777777" w:rsidR="00BA0938" w:rsidRPr="004C49CB" w:rsidRDefault="00BA0938" w:rsidP="00287AF8">
            <w:pPr>
              <w:pStyle w:val="Normal6a"/>
            </w:pPr>
            <w:r w:rsidRPr="004C49CB">
              <w:t>15.</w:t>
            </w:r>
            <w:r w:rsidRPr="004C49CB">
              <w:tab/>
              <w:t>kiemeli, hogy az érdekelt felek és a part menti közösségek részvétele a tengeri területrendezési folyamatban fokozódott, de továbbra is korlátozott; sajnálatát fejezi ki amiatt, hogy ez a részvétel gyakran nélkülözi a korai és formális szerepvállalást és konzultációt, ami korlátozott lehetőséget kínál a tervezési döntések tényleges befolyásolására;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09F2A" w14:textId="77777777" w:rsidR="00BA0938" w:rsidRPr="004C49CB" w:rsidRDefault="00BA0938" w:rsidP="00287AF8">
            <w:pPr>
              <w:pStyle w:val="Normal6a"/>
            </w:pPr>
            <w:r w:rsidRPr="004C49CB">
              <w:t>15.</w:t>
            </w:r>
            <w:r w:rsidRPr="004C49CB">
              <w:tab/>
              <w:t xml:space="preserve">kiemeli, hogy az érdekelt felek és a part menti közösségek részvétele a tengeri területrendezési folyamatban fokozódott, de továbbra is korlátozott; sajnálatát fejezi ki amiatt, hogy ez a részvétel gyakran nélkülözi a korai és formális szerepvállalást és konzultációt, ami korlátozott lehetőséget kínál a tervezési döntések tényleges befolyásolására; </w:t>
            </w:r>
            <w:r w:rsidRPr="004C49CB">
              <w:rPr>
                <w:b/>
                <w:i/>
              </w:rPr>
              <w:t>e tekintetben üdvözli a Costas Kadis biztos által szervezett, a tengeri területrendezésről szóló „végrehajtási párbeszédet”;</w:t>
            </w:r>
          </w:p>
        </w:tc>
      </w:tr>
    </w:tbl>
    <w:p w14:paraId="0C774ED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819823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9DCDD9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131</w:t>
      </w:r>
      <w:r w:rsidRPr="002C33A5">
        <w:rPr>
          <w:rStyle w:val="HideTWBExt"/>
          <w:b w:val="0"/>
        </w:rPr>
        <w:t>&lt;/NumAm&gt;</w:t>
      </w:r>
    </w:p>
    <w:p w14:paraId="092CFA2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1D84F13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026EFC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0C85CA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AE1CE7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6A26B" w14:textId="77777777" w:rsidR="00BA0938" w:rsidRPr="004C49CB" w:rsidRDefault="00BA0938" w:rsidP="00287AF8"/>
        </w:tc>
      </w:tr>
      <w:tr w:rsidR="005107DC" w:rsidRPr="004C49CB" w14:paraId="67AF3B2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AA52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E1DE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3E3623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D457F" w14:textId="77777777" w:rsidR="00BA0938" w:rsidRPr="004C49CB" w:rsidRDefault="00BA0938" w:rsidP="00287AF8">
            <w:pPr>
              <w:pStyle w:val="Normal6a"/>
            </w:pPr>
            <w:r w:rsidRPr="004C49CB">
              <w:t>16.</w:t>
            </w:r>
            <w:r w:rsidRPr="004C49CB">
              <w:tab/>
              <w:t>megjegyzi, hogy egyes tagállamokban jó példák vannak az érdekelt felek bevonására, például a nemzeti konzultációkra és a részvételi folyamatokra; sajnálja azonban, hogy nincsenek az érdekelt felek részvételére vonatkozó, kötelező erejű rendelkezések; megjegyzi, hogy ez akadályozza a halászok és az akvakultúra-szakemberek konzultációs és döntéshozatali folyamatokban való részvételét;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FFC6C" w14:textId="77777777" w:rsidR="00BA0938" w:rsidRPr="004C49CB" w:rsidRDefault="00BA0938" w:rsidP="00287AF8">
            <w:pPr>
              <w:pStyle w:val="Normal6a"/>
            </w:pPr>
            <w:r w:rsidRPr="004C49CB">
              <w:t>16.</w:t>
            </w:r>
            <w:r w:rsidRPr="004C49CB">
              <w:tab/>
              <w:t>megjegyzi, hogy egyes tagállamokban jó példák vannak az érdekelt felek bevonására, például a nemzeti konzultációkra és a részvételi folyamatokra; sajnálja azonban, hogy nincsenek az érdekelt felek részvételére vonatkozó, kötelező erejű rendelkezések; megjegyzi, hogy ez akadályozza a halászok és az akvakultúra-szakemberek konzultációs és döntéshozatali folyamatokban való részvételét</w:t>
            </w:r>
            <w:r w:rsidRPr="004C49CB">
              <w:rPr>
                <w:b/>
                <w:bCs/>
                <w:i/>
                <w:iCs/>
              </w:rPr>
              <w:t>, különösen a tengeri megújulóenergia-projektek helyszínét illetően</w:t>
            </w:r>
            <w:r w:rsidRPr="004C49CB">
              <w:t>;</w:t>
            </w:r>
          </w:p>
        </w:tc>
      </w:tr>
    </w:tbl>
    <w:p w14:paraId="153B036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3FDC40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135069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132</w:t>
      </w:r>
      <w:r w:rsidRPr="002C33A5">
        <w:rPr>
          <w:rStyle w:val="HideTWBExt"/>
          <w:b w:val="0"/>
        </w:rPr>
        <w:t>&lt;/NumAm&gt;</w:t>
      </w:r>
    </w:p>
    <w:p w14:paraId="2A4AB11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0E7877DB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3E9ABE6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&lt;/RepeatBlock-By&gt;</w:t>
      </w:r>
    </w:p>
    <w:p w14:paraId="5186ADC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6C5DF5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BBC32E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61F50" w14:textId="77777777" w:rsidR="00BA0938" w:rsidRPr="004C49CB" w:rsidRDefault="00BA0938" w:rsidP="00287AF8"/>
        </w:tc>
      </w:tr>
      <w:tr w:rsidR="005107DC" w:rsidRPr="004C49CB" w14:paraId="400BD8D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A996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B95B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452F36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A6289" w14:textId="77777777" w:rsidR="00BA0938" w:rsidRPr="004C49CB" w:rsidRDefault="00BA0938" w:rsidP="00287AF8">
            <w:pPr>
              <w:pStyle w:val="Normal6a"/>
            </w:pPr>
            <w:r w:rsidRPr="004C49CB">
              <w:t>16.</w:t>
            </w:r>
            <w:r w:rsidRPr="004C49CB">
              <w:tab/>
              <w:t xml:space="preserve">megjegyzi, hogy egyes tagállamokban jó példák vannak az érdekelt felek bevonására, például a nemzeti konzultációkra és a részvételi folyamatokra; sajnálja azonban, hogy nincsenek az érdekelt felek </w:t>
            </w:r>
            <w:r w:rsidRPr="004C49CB">
              <w:rPr>
                <w:b/>
                <w:i/>
              </w:rPr>
              <w:t>részvételére vonatkozó, kötelező erejű rendelkezések</w:t>
            </w:r>
            <w:r w:rsidRPr="004C49CB">
              <w:t xml:space="preserve">; megjegyzi, hogy ez akadályozza a halászok </w:t>
            </w:r>
            <w:r w:rsidRPr="004C49CB">
              <w:rPr>
                <w:b/>
                <w:i/>
              </w:rPr>
              <w:t>és</w:t>
            </w:r>
            <w:r w:rsidRPr="004C49CB">
              <w:t xml:space="preserve"> az akvakultúra-szakemberek konzultációs és döntéshozatali folyamatokban való részvételét;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DE9C" w14:textId="77777777" w:rsidR="00BA0938" w:rsidRPr="004C49CB" w:rsidRDefault="00BA0938" w:rsidP="00287AF8">
            <w:pPr>
              <w:pStyle w:val="Normal6a"/>
            </w:pPr>
            <w:r w:rsidRPr="004C49CB">
              <w:t>16.</w:t>
            </w:r>
            <w:r w:rsidRPr="004C49CB">
              <w:tab/>
              <w:t xml:space="preserve">megjegyzi, hogy egyes tagállamokban jó példák vannak az érdekelt felek bevonására, például a nemzeti konzultációkra és a részvételi folyamatokra; sajnálja azonban, hogy nincsenek az érdekelt felek </w:t>
            </w:r>
            <w:r w:rsidRPr="004C49CB">
              <w:rPr>
                <w:b/>
                <w:i/>
              </w:rPr>
              <w:t>részvételét biztosító tagállami végrehajtási intézkedések</w:t>
            </w:r>
            <w:r w:rsidRPr="004C49CB">
              <w:t>; megjegyzi, hogy ez akadályozza a halászok</w:t>
            </w:r>
            <w:r w:rsidRPr="004C49CB">
              <w:rPr>
                <w:b/>
                <w:bCs/>
                <w:i/>
                <w:iCs/>
              </w:rPr>
              <w:t>,</w:t>
            </w:r>
            <w:r w:rsidRPr="004C49CB">
              <w:t xml:space="preserve"> az akvakultúra-szakemberek</w:t>
            </w:r>
            <w:r w:rsidRPr="004C49CB">
              <w:rPr>
                <w:b/>
                <w:i/>
              </w:rPr>
              <w:t>, a környezettel foglalkozó nem kormányzati szervezetek és az érintett nyilvánosság</w:t>
            </w:r>
            <w:r w:rsidRPr="004C49CB">
              <w:t xml:space="preserve"> konzultációs és döntéshozatali folyamatokban való részvételét;</w:t>
            </w:r>
          </w:p>
        </w:tc>
      </w:tr>
    </w:tbl>
    <w:p w14:paraId="7D5032A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8B4C72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EE5D8C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133</w:t>
      </w:r>
      <w:r w:rsidRPr="002C33A5">
        <w:rPr>
          <w:rStyle w:val="HideTWBExt"/>
          <w:b w:val="0"/>
        </w:rPr>
        <w:t>&lt;/NumAm&gt;</w:t>
      </w:r>
    </w:p>
    <w:p w14:paraId="52BB46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759A085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13DCD3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AF67D0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86818A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7BC1A" w14:textId="77777777" w:rsidR="00BA0938" w:rsidRPr="004C49CB" w:rsidRDefault="00BA0938" w:rsidP="00287AF8"/>
        </w:tc>
      </w:tr>
      <w:tr w:rsidR="005107DC" w:rsidRPr="004C49CB" w14:paraId="4D41401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56A2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6EEB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4820DD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5A3FA" w14:textId="77777777" w:rsidR="00BA0938" w:rsidRPr="004C49CB" w:rsidRDefault="00BA0938" w:rsidP="00287AF8">
            <w:pPr>
              <w:pStyle w:val="Normal6a"/>
            </w:pPr>
            <w:r w:rsidRPr="004C49CB">
              <w:t>17.</w:t>
            </w:r>
            <w:r w:rsidRPr="004C49CB">
              <w:tab/>
              <w:t xml:space="preserve">hangsúlyozza, hogy a halászat és </w:t>
            </w:r>
            <w:r w:rsidRPr="004C49CB">
              <w:rPr>
                <w:b/>
                <w:bCs/>
                <w:i/>
                <w:iCs/>
              </w:rPr>
              <w:t>az akvakultúra</w:t>
            </w:r>
            <w:r w:rsidRPr="004C49CB">
              <w:t xml:space="preserve"> gyakran kevesebb figyelmet kap más, erősebb vagy gazdaságilag fontos ágazatok, például a tengeri megújuló energia miatt; sajnálatát fejezi ki amiatt, hogy egyes ágazatok és gazdasági szereplők gyakran megkerülik a konzultációs folyamatokat a </w:t>
            </w:r>
            <w:r w:rsidRPr="004C49CB">
              <w:rPr>
                <w:b/>
                <w:i/>
              </w:rPr>
              <w:t>kevésbé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szervezett</w:t>
            </w:r>
            <w:r w:rsidRPr="004C49CB">
              <w:t xml:space="preserve"> szereplők, például a kisüzemi halászok kárára;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088F0" w14:textId="77777777" w:rsidR="00BA0938" w:rsidRPr="004C49CB" w:rsidRDefault="00BA0938" w:rsidP="00287AF8">
            <w:pPr>
              <w:pStyle w:val="Normal6a"/>
            </w:pPr>
            <w:r w:rsidRPr="004C49CB">
              <w:t>17.</w:t>
            </w:r>
            <w:r w:rsidRPr="004C49CB">
              <w:tab/>
              <w:t xml:space="preserve">hangsúlyozza, hogy a </w:t>
            </w:r>
            <w:r w:rsidRPr="004C49CB">
              <w:rPr>
                <w:b/>
                <w:i/>
              </w:rPr>
              <w:t>kisüzemi</w:t>
            </w:r>
            <w:r w:rsidRPr="004C49CB">
              <w:t xml:space="preserve"> halászat és </w:t>
            </w:r>
            <w:r w:rsidRPr="004C49CB">
              <w:rPr>
                <w:b/>
                <w:i/>
              </w:rPr>
              <w:t>a kisüzemi akvakultúrás termelés</w:t>
            </w:r>
            <w:r w:rsidRPr="004C49CB">
              <w:t xml:space="preserve"> gyakran kevesebb figyelmet kap más, erősebb vagy gazdaságilag fontos ágazatok, például a tengeri megújuló energia miatt; sajnálatát fejezi ki amiatt, hogy egyes ágazatok és gazdasági szereplők gyakran megkerülik a konzultációs folyamatokat a </w:t>
            </w:r>
            <w:r w:rsidRPr="004C49CB">
              <w:rPr>
                <w:b/>
                <w:bCs/>
                <w:i/>
                <w:iCs/>
              </w:rPr>
              <w:t>kisebb erőt képviselő</w:t>
            </w:r>
            <w:r w:rsidRPr="004C49CB">
              <w:t xml:space="preserve"> szereplők, például a kisüzemi halászok kárára; </w:t>
            </w:r>
            <w:r w:rsidRPr="004C49CB">
              <w:rPr>
                <w:b/>
                <w:i/>
              </w:rPr>
              <w:t>átfogó, hozzáférhető és inkluzív konzultációs folyamatokat szorgalmaz valamennyi érdekelt féllel, különösen a kisebb szereplőkkel, például a kisüzemi halászokkal;</w:t>
            </w:r>
          </w:p>
        </w:tc>
      </w:tr>
    </w:tbl>
    <w:p w14:paraId="2C5ADDB5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4F83D5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7F5170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134</w:t>
      </w:r>
      <w:r w:rsidRPr="002C33A5">
        <w:rPr>
          <w:rStyle w:val="HideTWBExt"/>
          <w:b w:val="0"/>
        </w:rPr>
        <w:t>&lt;/NumAm&gt;</w:t>
      </w:r>
    </w:p>
    <w:p w14:paraId="408210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58B0D97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393752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B0271F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9C0879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DA38C4" w14:textId="77777777" w:rsidR="00BA0938" w:rsidRPr="004C49CB" w:rsidRDefault="00BA0938" w:rsidP="00287AF8"/>
        </w:tc>
      </w:tr>
      <w:tr w:rsidR="005107DC" w:rsidRPr="004C49CB" w14:paraId="38C22F4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EF4F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86F4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FFA8ED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C2530" w14:textId="77777777" w:rsidR="00BA0938" w:rsidRPr="004C49CB" w:rsidRDefault="00BA0938" w:rsidP="00287AF8">
            <w:pPr>
              <w:pStyle w:val="Normal6a"/>
            </w:pPr>
            <w:r w:rsidRPr="004C49CB">
              <w:t>17.</w:t>
            </w:r>
            <w:r w:rsidRPr="004C49CB">
              <w:tab/>
              <w:t>hangsúlyozza, hogy a halászat és az akvakultúra gyakran kevesebb figyelmet kap más, erősebb vagy gazdaságilag fontos ágazatok, például a tengeri megújuló energia miatt; sajnálatát fejezi ki amiatt, hogy egyes ágazatok és gazdasági szereplők gyakran megkerülik a konzultációs folyamatokat a kevésbé szervezett szereplők, például a kisüzemi halászok kárára;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B61FA" w14:textId="77777777" w:rsidR="00BA0938" w:rsidRPr="004C49CB" w:rsidRDefault="00BA0938" w:rsidP="00287AF8">
            <w:pPr>
              <w:pStyle w:val="Normal6a"/>
            </w:pPr>
            <w:r w:rsidRPr="004C49CB">
              <w:t>17.</w:t>
            </w:r>
            <w:r w:rsidRPr="004C49CB">
              <w:tab/>
              <w:t>hangsúlyozza, hogy a halászat és az akvakultúra gyakran kevesebb figyelmet kap más, erősebb vagy gazdaságilag fontos ágazatok, például a tengeri megújuló energia miatt; sajnálatát fejezi ki amiatt, hogy egyes ágazatok és gazdasági szereplők gyakran megkerülik a konzultációs folyamatokat a kevésbé szervezett szereplők, például a kisüzemi halászok</w:t>
            </w:r>
            <w:r w:rsidRPr="004C49CB">
              <w:rPr>
                <w:b/>
                <w:i/>
              </w:rPr>
              <w:t>, így a partról történő halászatot folytató halászok, köztük a kagylóhalászok</w:t>
            </w:r>
            <w:r w:rsidRPr="004C49CB">
              <w:t xml:space="preserve"> kárára;</w:t>
            </w:r>
          </w:p>
        </w:tc>
      </w:tr>
    </w:tbl>
    <w:p w14:paraId="3A475BF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EA129D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1688E3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135</w:t>
      </w:r>
      <w:r w:rsidRPr="002C33A5">
        <w:rPr>
          <w:rStyle w:val="HideTWBExt"/>
          <w:b w:val="0"/>
        </w:rPr>
        <w:t>&lt;/NumAm&gt;</w:t>
      </w:r>
    </w:p>
    <w:p w14:paraId="1324918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7CEE93D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7AAB61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B18442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17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3FAB7A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FA9389" w14:textId="77777777" w:rsidR="00BA0938" w:rsidRPr="004C49CB" w:rsidRDefault="00BA0938" w:rsidP="00287AF8"/>
        </w:tc>
      </w:tr>
      <w:tr w:rsidR="005107DC" w:rsidRPr="004C49CB" w14:paraId="160238D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5379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1C01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F96908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AB8D0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0EC5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17a.</w:t>
            </w:r>
            <w:r w:rsidRPr="004C49CB">
              <w:tab/>
            </w:r>
            <w:r w:rsidRPr="004C49CB">
              <w:rPr>
                <w:b/>
                <w:i/>
              </w:rPr>
              <w:t>hangsúlyozza, hogy az érdekelt felekkel, különösen a halászokkal, az akvakultúra-termelőkkel és a part menti közösségekkel folytatott korai, méltányos, tényleges és folyamatos konzultáció és bevonásuk és az átlátható iránymutatások kidolgozása csökkentheti a konfliktusok lehetőségét, és egyenlő versenyfeltételeket teremthet a halászat és más ágazatok között;</w:t>
            </w:r>
          </w:p>
        </w:tc>
      </w:tr>
    </w:tbl>
    <w:p w14:paraId="1E327DB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20E32BF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18C2E78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136</w:t>
      </w:r>
      <w:r w:rsidRPr="002C33A5">
        <w:rPr>
          <w:rStyle w:val="HideTWBExt"/>
          <w:b w:val="0"/>
        </w:rPr>
        <w:t>&lt;/NumAm&gt;</w:t>
      </w:r>
    </w:p>
    <w:p w14:paraId="08390E7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Paulo Do Nascimento Cabral</w:t>
      </w:r>
      <w:r w:rsidRPr="002C33A5">
        <w:rPr>
          <w:rStyle w:val="HideTWBExt"/>
          <w:b w:val="0"/>
        </w:rPr>
        <w:t>&lt;/Members&gt;</w:t>
      </w:r>
    </w:p>
    <w:p w14:paraId="0FEDD98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2BFF80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999E28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17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98BC7F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53128" w14:textId="77777777" w:rsidR="00BA0938" w:rsidRPr="004C49CB" w:rsidRDefault="00BA0938" w:rsidP="00287AF8"/>
        </w:tc>
      </w:tr>
      <w:tr w:rsidR="005107DC" w:rsidRPr="004C49CB" w14:paraId="0265D60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4038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780D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54DE9A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0870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847F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17a.</w:t>
            </w:r>
            <w:r w:rsidRPr="004C49CB">
              <w:tab/>
            </w:r>
            <w:r w:rsidRPr="004C49CB">
              <w:rPr>
                <w:b/>
                <w:i/>
              </w:rPr>
              <w:t>megjegyzi, hogy strukturális hatalmi egyensúlyhiányok állnak fenn a tengeri ágazatok között, mivel az ipari felhasználások, például a tengeri energia aránytalan befolyást gyakorolnak, és korrekciós irányítási mechanizmusokat szorgalmaz a kiegyensúlyozott és átlátható döntéshozatal biztosítása érdekében.</w:t>
            </w:r>
          </w:p>
        </w:tc>
      </w:tr>
    </w:tbl>
    <w:p w14:paraId="590AAA5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935247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706D02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137</w:t>
      </w:r>
      <w:r w:rsidRPr="002C33A5">
        <w:rPr>
          <w:rStyle w:val="HideTWBExt"/>
          <w:b w:val="0"/>
        </w:rPr>
        <w:t>&lt;/NumAm&gt;</w:t>
      </w:r>
    </w:p>
    <w:p w14:paraId="5B6C1E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5DDA95C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5B0AA2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57BFF6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9B37E9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28BA2" w14:textId="77777777" w:rsidR="00BA0938" w:rsidRPr="004C49CB" w:rsidRDefault="00BA0938" w:rsidP="00287AF8"/>
        </w:tc>
      </w:tr>
      <w:tr w:rsidR="005107DC" w:rsidRPr="004C49CB" w14:paraId="2649F4A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B942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ED3A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75F63C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B5560" w14:textId="77777777" w:rsidR="00BA0938" w:rsidRPr="004C49CB" w:rsidRDefault="00BA0938" w:rsidP="00287AF8">
            <w:pPr>
              <w:pStyle w:val="Normal6a"/>
            </w:pPr>
            <w:r w:rsidRPr="004C49CB">
              <w:t>18.</w:t>
            </w:r>
            <w:r w:rsidRPr="004C49CB">
              <w:tab/>
              <w:t xml:space="preserve">sajnálatát fejezi ki az óceánok és tengerek állapotára, a halászati erőforrásokra és az éghajlatváltozás hatására vonatkozó harmonizált és összehasonlítható adatok, valamint a megfelelő </w:t>
            </w:r>
            <w:r w:rsidRPr="004C49CB">
              <w:rPr>
                <w:b/>
                <w:i/>
              </w:rPr>
              <w:t>társadalmi-gazdasági</w:t>
            </w:r>
            <w:r w:rsidRPr="004C49CB">
              <w:t xml:space="preserve"> adatok hiánya miatt; hangsúlyozza a tagállamok adatgyűjtési rendszerei közötti harmonizáció hiányát;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7323F" w14:textId="77777777" w:rsidR="00BA0938" w:rsidRPr="004C49CB" w:rsidRDefault="00BA0938" w:rsidP="00287AF8">
            <w:pPr>
              <w:pStyle w:val="Normal6a"/>
            </w:pPr>
            <w:r w:rsidRPr="004C49CB">
              <w:t>18.</w:t>
            </w:r>
            <w:r w:rsidRPr="004C49CB">
              <w:tab/>
              <w:t xml:space="preserve">sajnálatát fejezi ki az óceánok és tengerek állapotára, a halászati erőforrásokra és az éghajlatváltozás hatására vonatkozó harmonizált és összehasonlítható adatok, valamint a megfelelő </w:t>
            </w:r>
            <w:r w:rsidRPr="004C49CB">
              <w:rPr>
                <w:b/>
                <w:bCs/>
                <w:i/>
                <w:iCs/>
              </w:rPr>
              <w:t>társadalmi és gazdasági</w:t>
            </w:r>
            <w:r w:rsidRPr="004C49CB">
              <w:t xml:space="preserve"> adatok hiánya miatt; hangsúlyozza a tagállamok adatgyűjtési rendszerei közötti harmonizáció hiányát;</w:t>
            </w:r>
          </w:p>
        </w:tc>
      </w:tr>
    </w:tbl>
    <w:p w14:paraId="0184327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791099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3E57DF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138</w:t>
      </w:r>
      <w:r w:rsidRPr="002C33A5">
        <w:rPr>
          <w:rStyle w:val="HideTWBExt"/>
          <w:b w:val="0"/>
        </w:rPr>
        <w:t>&lt;/NumAm&gt;</w:t>
      </w:r>
    </w:p>
    <w:p w14:paraId="261E6B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Željana Zovko</w:t>
      </w:r>
      <w:r w:rsidRPr="002C33A5">
        <w:rPr>
          <w:rStyle w:val="HideTWBExt"/>
          <w:b w:val="0"/>
        </w:rPr>
        <w:t>&lt;/Members&gt;</w:t>
      </w:r>
    </w:p>
    <w:p w14:paraId="780C611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DF541B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4E6D04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18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F41820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D1734F" w14:textId="77777777" w:rsidR="00BA0938" w:rsidRPr="004C49CB" w:rsidRDefault="00BA0938" w:rsidP="00287AF8"/>
        </w:tc>
      </w:tr>
      <w:tr w:rsidR="005107DC" w:rsidRPr="004C49CB" w14:paraId="329B877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628C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712D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B6A049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7EE1E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6B63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18a.</w:t>
            </w:r>
            <w:r w:rsidRPr="004C49CB">
              <w:tab/>
            </w:r>
            <w:r w:rsidRPr="004C49CB">
              <w:rPr>
                <w:b/>
                <w:i/>
              </w:rPr>
              <w:t>felhívja a figyelmet arra, hogy az idegenhonos inváziós fajok egyre nagyobb hatást gyakorolnak a halászati és akvakultúra-tevékenységekre, és hogy a védett fajok térbeli terjeszkedése más tevékenységeknek tudható be; hangsúlyozza, hogy a tengeri területrendezésnek adaptívnak kell lennie, és naprakész tudományos adatokon kell alapulnia annak érdekében, hogy reagáljon az ökoszisztéma változó dinamikájára; felszólít a nyomon követés, az adatgyűjtés és a környezetvédelmi és halászati hatóságok közötti koordináció javítására annak biztosítása érdekében, hogy a védelmi intézkedések ne érintsék aránytalanul a halászokat, és hogy korlátozások bevezetése esetén megfelelő mérséklési és kompenzációs mechanizmusok álljanak rendelkezésre.</w:t>
            </w:r>
          </w:p>
        </w:tc>
      </w:tr>
    </w:tbl>
    <w:p w14:paraId="2D40260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0FF7B2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B10BA2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139</w:t>
      </w:r>
      <w:r w:rsidRPr="002C33A5">
        <w:rPr>
          <w:rStyle w:val="HideTWBExt"/>
          <w:b w:val="0"/>
        </w:rPr>
        <w:t>&lt;/NumAm&gt;</w:t>
      </w:r>
    </w:p>
    <w:p w14:paraId="2BC2263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523FD44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5BEB32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FEAD9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18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F2DA4A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7F48D" w14:textId="77777777" w:rsidR="00BA0938" w:rsidRPr="004C49CB" w:rsidRDefault="00BA0938" w:rsidP="00287AF8"/>
        </w:tc>
      </w:tr>
      <w:tr w:rsidR="005107DC" w:rsidRPr="004C49CB" w14:paraId="37E1561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390C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6463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AE8DC6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1B36F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90C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18a.</w:t>
            </w:r>
            <w:r w:rsidRPr="004C49CB">
              <w:tab/>
            </w:r>
            <w:r w:rsidRPr="004C49CB">
              <w:rPr>
                <w:b/>
                <w:i/>
              </w:rPr>
              <w:t>hangsúlyozza, hogy megbízható adatokra van szükség a tengeri területrendezés által a halászattól és akvakultúrától függő part menti közösségekre gyakorolt hatás értékeléséhez;</w:t>
            </w:r>
          </w:p>
        </w:tc>
      </w:tr>
    </w:tbl>
    <w:p w14:paraId="625BD2F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77B8A05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EE7DC9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140</w:t>
      </w:r>
      <w:r w:rsidRPr="002C33A5">
        <w:rPr>
          <w:rStyle w:val="HideTWBExt"/>
          <w:b w:val="0"/>
        </w:rPr>
        <w:t>&lt;/NumAm&gt;</w:t>
      </w:r>
    </w:p>
    <w:p w14:paraId="3006DF6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12B55BF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296F6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47B03B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18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136CA1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B1377" w14:textId="77777777" w:rsidR="00BA0938" w:rsidRPr="004C49CB" w:rsidRDefault="00BA0938" w:rsidP="00287AF8"/>
        </w:tc>
      </w:tr>
      <w:tr w:rsidR="005107DC" w:rsidRPr="004C49CB" w14:paraId="097A109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2E88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F9AF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45DE7F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A3BC1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333F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18a.</w:t>
            </w:r>
            <w:r w:rsidRPr="004C49CB">
              <w:tab/>
            </w:r>
            <w:r w:rsidRPr="004C49CB">
              <w:rPr>
                <w:b/>
                <w:i/>
              </w:rPr>
              <w:t>felszólít a harmonizált adatgyűjtés javítására és a halászati tevékenységek szisztematikus feltérképezésére, ami a tisztességes és tényeken alapuló tengeri területrendezés előfeltétele;</w:t>
            </w:r>
          </w:p>
        </w:tc>
      </w:tr>
    </w:tbl>
    <w:p w14:paraId="5199E3D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7C7D1B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0D2FAC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141</w:t>
      </w:r>
      <w:r w:rsidRPr="002C33A5">
        <w:rPr>
          <w:rStyle w:val="HideTWBExt"/>
          <w:b w:val="0"/>
        </w:rPr>
        <w:t>&lt;/NumAm&gt;</w:t>
      </w:r>
    </w:p>
    <w:p w14:paraId="58EC390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7953AD7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A334AE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CCC9C0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FA2ED0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B009B" w14:textId="77777777" w:rsidR="00BA0938" w:rsidRPr="004C49CB" w:rsidRDefault="00BA0938" w:rsidP="00287AF8"/>
        </w:tc>
      </w:tr>
      <w:tr w:rsidR="005107DC" w:rsidRPr="004C49CB" w14:paraId="25D0C68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C4AF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581C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A8D0F5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BE51B" w14:textId="77777777" w:rsidR="00BA0938" w:rsidRPr="004C49CB" w:rsidRDefault="00BA0938" w:rsidP="00287AF8">
            <w:pPr>
              <w:pStyle w:val="Normal6a"/>
            </w:pPr>
            <w:r w:rsidRPr="004C49CB">
              <w:t>19.</w:t>
            </w:r>
            <w:r w:rsidRPr="004C49CB">
              <w:tab/>
              <w:t>kiemeli, hogy az adatok összehangolatlansága, például az összeegyeztethetetlen térinformatikai alapértékek és az időbeli eltérések, például a tengeri területrendezési tervek eltérő felülvizsgálati ciklusai akadályozzák a koherens tengeri területrendezés és az ökoszisztéma-alapú megközelítés végrehajtását;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11706" w14:textId="77777777" w:rsidR="00BA0938" w:rsidRPr="004C49CB" w:rsidRDefault="00BA0938" w:rsidP="00287AF8">
            <w:pPr>
              <w:pStyle w:val="Normal6a"/>
            </w:pPr>
            <w:r w:rsidRPr="004C49CB">
              <w:t>19.</w:t>
            </w:r>
            <w:r w:rsidRPr="004C49CB">
              <w:tab/>
              <w:t xml:space="preserve">kiemeli, hogy az adatok összehangolatlansága, például az összeegyeztethetetlen térinformatikai alapértékek és az időbeli eltérések, például a tengeri területrendezési tervek eltérő felülvizsgálati ciklusai akadályozzák a koherens tengeri területrendezés és az ökoszisztéma-alapú megközelítés végrehajtását; </w:t>
            </w:r>
            <w:r w:rsidRPr="004C49CB">
              <w:rPr>
                <w:b/>
                <w:i/>
              </w:rPr>
              <w:t>emlékeztet arra, hogy a modellezési, feltérképezési és területelemzési eszközök segítik a döntéshozatalt, és nem helyettesíthetik a demokratikus vitát vagy a politikai döntőbíráskodást;</w:t>
            </w:r>
          </w:p>
        </w:tc>
      </w:tr>
    </w:tbl>
    <w:p w14:paraId="0091F4A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A63EDD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5721C7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142</w:t>
      </w:r>
      <w:r w:rsidRPr="002C33A5">
        <w:rPr>
          <w:rStyle w:val="HideTWBExt"/>
          <w:b w:val="0"/>
        </w:rPr>
        <w:t>&lt;/NumAm&gt;</w:t>
      </w:r>
    </w:p>
    <w:p w14:paraId="75BC0C6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4A34A43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08C68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5931D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38D509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00CF0" w14:textId="77777777" w:rsidR="00BA0938" w:rsidRPr="004C49CB" w:rsidRDefault="00BA0938" w:rsidP="00287AF8"/>
        </w:tc>
      </w:tr>
      <w:tr w:rsidR="005107DC" w:rsidRPr="004C49CB" w14:paraId="1F0738D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A99E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04C2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2222D3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C1F17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19BC9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19a.</w:t>
            </w:r>
            <w:r w:rsidRPr="004C49CB">
              <w:tab/>
            </w:r>
            <w:r w:rsidRPr="004C49CB">
              <w:rPr>
                <w:b/>
                <w:i/>
              </w:rPr>
              <w:t>kiemeli, hogy a védett tengeri területek kijelölésére irányuló nemzeti erőfeszítések és a tengeri területrendezés és -végrehajtás közötti összhang hiánya széttagolt irányítást eredményez, és akadályozhatja a tengeri területrendezés koherens, ökoszisztéma-alapú megközelítésének végrehajtását;</w:t>
            </w:r>
          </w:p>
        </w:tc>
      </w:tr>
    </w:tbl>
    <w:p w14:paraId="142C42A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105238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59DA68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143</w:t>
      </w:r>
      <w:r w:rsidRPr="002C33A5">
        <w:rPr>
          <w:rStyle w:val="HideTWBExt"/>
          <w:b w:val="0"/>
        </w:rPr>
        <w:t>&lt;/NumAm&gt;</w:t>
      </w:r>
    </w:p>
    <w:p w14:paraId="2C0A097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Stephen Nikola Bartulica</w:t>
      </w:r>
      <w:r w:rsidRPr="002C33A5">
        <w:rPr>
          <w:rStyle w:val="HideTWBExt"/>
          <w:b w:val="0"/>
        </w:rPr>
        <w:t>&lt;/Members&gt;</w:t>
      </w:r>
    </w:p>
    <w:p w14:paraId="181B041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F7792C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945F81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19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6A5ACD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C4FFE" w14:textId="77777777" w:rsidR="00BA0938" w:rsidRPr="004C49CB" w:rsidRDefault="00BA0938" w:rsidP="00287AF8"/>
        </w:tc>
      </w:tr>
      <w:tr w:rsidR="005107DC" w:rsidRPr="004C49CB" w14:paraId="19A8BFC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4D80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12EB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83008E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0E9D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8AE35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19a.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területrendezési terveknek megbízható adatokon és információkon kell alapulniuk a járulékos adminisztratív terhek elkerülése érdekében; alapvető fontosságú, hogy a tagállamok a rendelkezésre álló legkönnyebben hozzáférhető adatokat és információkat használják fel.</w:t>
            </w:r>
          </w:p>
        </w:tc>
      </w:tr>
    </w:tbl>
    <w:p w14:paraId="35D1B9F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{HR}</w:t>
      </w:r>
      <w:r w:rsidRPr="004C49CB">
        <w:t>hr</w:t>
      </w:r>
      <w:r w:rsidRPr="002C33A5">
        <w:rPr>
          <w:rStyle w:val="HideTWBExt"/>
        </w:rPr>
        <w:t>&lt;/Original&gt;</w:t>
      </w:r>
    </w:p>
    <w:p w14:paraId="49D7255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3F6566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144</w:t>
      </w:r>
      <w:r w:rsidRPr="002C33A5">
        <w:rPr>
          <w:rStyle w:val="HideTWBExt"/>
          <w:b w:val="0"/>
        </w:rPr>
        <w:t>&lt;/NumAm&gt;</w:t>
      </w:r>
    </w:p>
    <w:p w14:paraId="6C5E95B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03A3ADC9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394EB2F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B356BE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B7853A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EC28B4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2E215D" w14:textId="77777777" w:rsidR="00BA0938" w:rsidRPr="004C49CB" w:rsidRDefault="00BA0938" w:rsidP="00287AF8"/>
        </w:tc>
      </w:tr>
      <w:tr w:rsidR="005107DC" w:rsidRPr="004C49CB" w14:paraId="4062746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6203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F1E1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A0A39D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98784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20.</w:t>
            </w:r>
            <w:r w:rsidRPr="004C49CB">
              <w:tab/>
              <w:t>hangsúlyozza, hogy holisztikusabb megközelítésre és a vonatkozó uniós jogszabályok – különösen a tengeri területrendezési irányelv és a tengervédelmi stratégiáról szóló keretirányelv – közötti jobb koordinációra van szükség a tengeri területrendezés következetes és hatékony végrehajtásának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0877B" w14:textId="77777777" w:rsidR="00BA0938" w:rsidRPr="004C49CB" w:rsidRDefault="00BA0938" w:rsidP="00287AF8">
            <w:pPr>
              <w:pStyle w:val="Normal6a"/>
            </w:pPr>
            <w:r w:rsidRPr="004C49CB">
              <w:t>20.</w:t>
            </w:r>
            <w:r w:rsidRPr="004C49CB">
              <w:tab/>
              <w:t xml:space="preserve">hangsúlyozza, hogy </w:t>
            </w:r>
            <w:r w:rsidRPr="004C49CB">
              <w:rPr>
                <w:b/>
                <w:i/>
              </w:rPr>
              <w:t>a jó környezeti állapot eléréséhez</w:t>
            </w:r>
            <w:r w:rsidRPr="004C49CB">
              <w:t xml:space="preserve"> holisztikusabb megközelítésre és a vonatkozó uniós jogszabályok – különösen a tengeri területrendezési irányelv és a tengervédelmi stratégiáról szóló keretirányelv – közötti jobb koordinációra van szükség a tengeri területrendezés </w:t>
            </w:r>
            <w:r w:rsidRPr="004C49CB">
              <w:rPr>
                <w:b/>
                <w:i/>
              </w:rPr>
              <w:t>ökoszisztéma-alapú szemléletének</w:t>
            </w:r>
            <w:r w:rsidRPr="004C49CB">
              <w:t xml:space="preserve"> következetes és hatékony végrehajtásának biztosítása érdekében;</w:t>
            </w:r>
          </w:p>
        </w:tc>
      </w:tr>
    </w:tbl>
    <w:p w14:paraId="255919B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63C2E9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513208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145</w:t>
      </w:r>
      <w:r w:rsidRPr="002C33A5">
        <w:rPr>
          <w:rStyle w:val="HideTWBExt"/>
          <w:b w:val="0"/>
        </w:rPr>
        <w:t>&lt;/NumAm&gt;</w:t>
      </w:r>
    </w:p>
    <w:p w14:paraId="29D313C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21AAE9D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4D91B6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7FCC01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7F6796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125DE" w14:textId="77777777" w:rsidR="00BA0938" w:rsidRPr="004C49CB" w:rsidRDefault="00BA0938" w:rsidP="00287AF8"/>
        </w:tc>
      </w:tr>
      <w:tr w:rsidR="005107DC" w:rsidRPr="004C49CB" w14:paraId="012E453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B863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9794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A84395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290E5" w14:textId="77777777" w:rsidR="00BA0938" w:rsidRPr="004C49CB" w:rsidRDefault="00BA0938" w:rsidP="00287AF8">
            <w:pPr>
              <w:pStyle w:val="Normal6a"/>
            </w:pPr>
            <w:r w:rsidRPr="004C49CB">
              <w:t>20.</w:t>
            </w:r>
            <w:r w:rsidRPr="004C49CB">
              <w:tab/>
              <w:t>hangsúlyozza, hogy holisztikusabb megközelítésre és a vonatkozó uniós jogszabályok – különösen a tengeri területrendezési irányelv és a tengervédelmi stratégiáról szóló keretirányelv – közötti jobb koordinációra van szükség a tengeri területrendezés következetes és hatékony végrehajtásának biztosítása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D7E54" w14:textId="77777777" w:rsidR="00BA0938" w:rsidRPr="004C49CB" w:rsidRDefault="00BA0938" w:rsidP="00287AF8">
            <w:pPr>
              <w:pStyle w:val="Normal6a"/>
            </w:pPr>
            <w:r w:rsidRPr="004C49CB">
              <w:t>20.</w:t>
            </w:r>
            <w:r w:rsidRPr="004C49CB">
              <w:tab/>
              <w:t>hangsúlyozza, hogy holisztikusabb megközelítésre és a vonatkozó uniós jogszabályok – különösen a tengeri területrendezési irányelv</w:t>
            </w:r>
            <w:r w:rsidRPr="004C49CB">
              <w:rPr>
                <w:b/>
                <w:i/>
              </w:rPr>
              <w:t>, a közös halászati politika</w:t>
            </w:r>
            <w:r w:rsidRPr="004C49CB">
              <w:t xml:space="preserve"> és a tengervédelmi stratégiáról szóló keretirányelv – közötti jobb koordinációra van szükség a tengeri területrendezés következetes és hatékony végrehajtásának biztosítása érdekében;</w:t>
            </w:r>
          </w:p>
        </w:tc>
      </w:tr>
    </w:tbl>
    <w:p w14:paraId="6D990D8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3A9F4F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7B0197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146</w:t>
      </w:r>
      <w:r w:rsidRPr="002C33A5">
        <w:rPr>
          <w:rStyle w:val="HideTWBExt"/>
          <w:b w:val="0"/>
        </w:rPr>
        <w:t>&lt;/NumAm&gt;</w:t>
      </w:r>
    </w:p>
    <w:p w14:paraId="29CE128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61A950C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78DDC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852243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D4F54B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572BB" w14:textId="77777777" w:rsidR="00BA0938" w:rsidRPr="004C49CB" w:rsidRDefault="00BA0938" w:rsidP="00287AF8"/>
        </w:tc>
      </w:tr>
      <w:tr w:rsidR="005107DC" w:rsidRPr="004C49CB" w14:paraId="52141A1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1AFB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F0B5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235B32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9073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6D1A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20a.</w:t>
            </w:r>
            <w:r w:rsidRPr="004C49CB">
              <w:tab/>
            </w:r>
            <w:r w:rsidRPr="004C49CB">
              <w:rPr>
                <w:b/>
                <w:i/>
              </w:rPr>
              <w:t xml:space="preserve">úgy véli, hogy az élelmezésbiztonság stratégiai jelentőségét jobban rögzíteni kell a tengeri </w:t>
            </w:r>
            <w:r w:rsidRPr="004C49CB">
              <w:rPr>
                <w:b/>
                <w:i/>
              </w:rPr>
              <w:lastRenderedPageBreak/>
              <w:t>területrendezésről szóló irányelvben, és meg kell erősíteni az irányelv ehhez való hozzájárulását; e célból kéri, hogy az irányelv egyik stratégiai célkitűzéseként ismerje el az uniós élelmiszer-termelést;</w:t>
            </w:r>
          </w:p>
        </w:tc>
      </w:tr>
    </w:tbl>
    <w:p w14:paraId="2125F380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7FB284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3B3EF8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147</w:t>
      </w:r>
      <w:r w:rsidRPr="002C33A5">
        <w:rPr>
          <w:rStyle w:val="HideTWBExt"/>
          <w:b w:val="0"/>
        </w:rPr>
        <w:t>&lt;/NumAm&gt;</w:t>
      </w:r>
    </w:p>
    <w:p w14:paraId="18FA1B0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4DEC989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8A72A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006AA4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C68392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BFD556" w14:textId="77777777" w:rsidR="00BA0938" w:rsidRPr="004C49CB" w:rsidRDefault="00BA0938" w:rsidP="00287AF8"/>
        </w:tc>
      </w:tr>
      <w:tr w:rsidR="005107DC" w:rsidRPr="004C49CB" w14:paraId="69A2533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48E9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FFEE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79B000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F050E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193A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20a.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területrendezésnek teljes mértékben tiszteletben kell tartania a közös halászati politikát mint a halászati gazdálkodás kizárólagos keretét, és nem vezethet be de facto halászati gazdálkodási intézkedéseket területi korlátozások révén;</w:t>
            </w:r>
          </w:p>
        </w:tc>
      </w:tr>
    </w:tbl>
    <w:p w14:paraId="505DF95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03474A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363FCD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148</w:t>
      </w:r>
      <w:r w:rsidRPr="002C33A5">
        <w:rPr>
          <w:rStyle w:val="HideTWBExt"/>
          <w:b w:val="0"/>
        </w:rPr>
        <w:t>&lt;/NumAm&gt;</w:t>
      </w:r>
    </w:p>
    <w:p w14:paraId="5DE771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12F7AB7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27A66B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CC2B2C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A9C7F2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51364B" w14:textId="77777777" w:rsidR="00BA0938" w:rsidRPr="004C49CB" w:rsidRDefault="00BA0938" w:rsidP="00287AF8"/>
        </w:tc>
      </w:tr>
      <w:tr w:rsidR="005107DC" w:rsidRPr="004C49CB" w14:paraId="6B36630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C63BC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027D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A57080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245FC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395CF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20a.</w:t>
            </w:r>
            <w:r w:rsidRPr="004C49CB">
              <w:tab/>
            </w:r>
            <w:r w:rsidRPr="004C49CB">
              <w:rPr>
                <w:b/>
                <w:i/>
              </w:rPr>
              <w:t>hozzáteszi, hogy a közös halászati politika alapvető reformja nélkül nem lehet teljes mértékben kihasználni a halászatra vonatkozó megfelelő tengeri területrendezés előnyeit;</w:t>
            </w:r>
          </w:p>
        </w:tc>
      </w:tr>
    </w:tbl>
    <w:p w14:paraId="67DCE37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00F390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622106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149</w:t>
      </w:r>
      <w:r w:rsidRPr="002C33A5">
        <w:rPr>
          <w:rStyle w:val="HideTWBExt"/>
          <w:b w:val="0"/>
        </w:rPr>
        <w:t>&lt;/NumAm&gt;</w:t>
      </w:r>
    </w:p>
    <w:p w14:paraId="03DB8E4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18ED9A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E4ED08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0A221C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28BDF8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5E62B" w14:textId="77777777" w:rsidR="00BA0938" w:rsidRPr="004C49CB" w:rsidRDefault="00BA0938" w:rsidP="00287AF8"/>
        </w:tc>
      </w:tr>
      <w:tr w:rsidR="005107DC" w:rsidRPr="004C49CB" w14:paraId="54340B5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B2B1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FE9A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009F15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376EC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>úgy véli, hogy a tengeri területrendezési terveknek jobban kell tükrözniük a területi, környezeti és társadalmi-gazdasági igényeket, valamint az egyes tengeri medencék sajátos jellemzőit; hangsúlyozza, hogy a tagállamoknak meg kell erősíteniük a földhasználati és tengerügyi hatóságok közötti koordinációt a tengeri területrendezési tervek kidolgozása és végrehajtása során;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61AAA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>úgy véli, hogy a tengeri területrendezési terveknek jobban kell tükrözniük a területi, környezeti és társadalmi-gazdasági igényeket, valamint az egyes tengeri medencék sajátos jellemzőit; hangsúlyozza, hogy a tagállamoknak meg kell erősíteniük a földhasználati és tengerügyi hatóságok közötti koordinációt a tengeri területrendezési tervek kidolgozása és végrehajtása során</w:t>
            </w:r>
            <w:r w:rsidRPr="004C49CB">
              <w:rPr>
                <w:b/>
                <w:bCs/>
                <w:i/>
                <w:iCs/>
              </w:rPr>
              <w:t>, és be kell építeniük a szárazföldi tevékenységek parti tengervizekre gyakorolt hatásának értékelését</w:t>
            </w:r>
            <w:r w:rsidRPr="004C49CB">
              <w:t>;</w:t>
            </w:r>
          </w:p>
        </w:tc>
      </w:tr>
    </w:tbl>
    <w:p w14:paraId="787D04C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6F2E170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4C59F0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150</w:t>
      </w:r>
      <w:r w:rsidRPr="002C33A5">
        <w:rPr>
          <w:rStyle w:val="HideTWBExt"/>
          <w:b w:val="0"/>
        </w:rPr>
        <w:t>&lt;/NumAm&gt;</w:t>
      </w:r>
    </w:p>
    <w:p w14:paraId="3C720DF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7E8F327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69103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443560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C4F1AA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91247" w14:textId="77777777" w:rsidR="00BA0938" w:rsidRPr="004C49CB" w:rsidRDefault="00BA0938" w:rsidP="00287AF8"/>
        </w:tc>
      </w:tr>
      <w:tr w:rsidR="005107DC" w:rsidRPr="004C49CB" w14:paraId="4835CF0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EC2C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2153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286289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421C6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 xml:space="preserve">úgy véli, hogy a tengeri területrendezési terveknek jobban kell tükrözniük a területi, környezeti és társadalmi-gazdasági igényeket, valamint az egyes tengeri medencék sajátos jellemzőit; </w:t>
            </w:r>
            <w:r w:rsidRPr="004C49CB">
              <w:rPr>
                <w:b/>
                <w:i/>
              </w:rPr>
              <w:t>hangsúlyozza, hogy a tagállamoknak meg kell erősíteniük a földhasználati és tengerügyi hatóságok közötti koordinációt</w:t>
            </w:r>
            <w:r w:rsidRPr="004C49CB">
              <w:t xml:space="preserve"> a tengeri területrendezési tervek kidolgozása és végrehajtása során;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A087CA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 xml:space="preserve">úgy véli, hogy a tengeri területrendezési terveknek jobban kell tükrözniük a területi, környezeti és társadalmi-gazdasági igényeket, valamint az egyes tengeri medencék sajátos jellemzőit; </w:t>
            </w:r>
            <w:r w:rsidRPr="004C49CB">
              <w:rPr>
                <w:b/>
                <w:i/>
              </w:rPr>
              <w:t>hangsúlyozza, hogy</w:t>
            </w:r>
            <w:r w:rsidRPr="004C49CB">
              <w:t xml:space="preserve"> a tengeri területrendezési tervek kidolgozása és végrehajtása során </w:t>
            </w:r>
            <w:r w:rsidRPr="004C49CB">
              <w:rPr>
                <w:b/>
                <w:i/>
              </w:rPr>
              <w:t>a tagállamoknak regionális megközelítésben figyelembe kell venniük a regionális sajátosságokat; hangsúlyozza továbbá azt, hogy nagyobb szerepet kell biztosítani a régiók és a helyi önkormányzatok számára</w:t>
            </w:r>
            <w:r w:rsidRPr="004C49CB">
              <w:t>;</w:t>
            </w:r>
          </w:p>
        </w:tc>
      </w:tr>
    </w:tbl>
    <w:p w14:paraId="1FCF613A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1D1AF0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426615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151</w:t>
      </w:r>
      <w:r w:rsidRPr="002C33A5">
        <w:rPr>
          <w:rStyle w:val="HideTWBExt"/>
          <w:b w:val="0"/>
        </w:rPr>
        <w:t>&lt;/NumAm&gt;</w:t>
      </w:r>
    </w:p>
    <w:p w14:paraId="0F70B4E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71D9A0A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4F59F4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DEC5B0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3BA7F9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C2B01" w14:textId="77777777" w:rsidR="00BA0938" w:rsidRPr="004C49CB" w:rsidRDefault="00BA0938" w:rsidP="00287AF8"/>
        </w:tc>
      </w:tr>
      <w:tr w:rsidR="005107DC" w:rsidRPr="004C49CB" w14:paraId="2D42C20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D562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E62D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C36132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B2E6F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>úgy véli, hogy a tengeri területrendezési terveknek jobban kell tükrözniük a területi, környezeti és társadalmi-gazdasági igényeket, valamint az egyes tengeri medencék sajátos jellemzőit; hangsúlyozza, hogy a tagállamoknak meg kell erősíteniük a földhasználati és tengerügyi hatóságok közötti koordinációt a tengeri területrendezési tervek kidolgozása és végrehajtása során;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13DA1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>úgy véli, hogy a tengeri területrendezési terveknek jobban kell tükrözniük a területi, környezeti és társadalmi-gazdasági igényeket, valamint az egyes tengeri medencék sajátos jellemzőit</w:t>
            </w:r>
            <w:r w:rsidRPr="004C49CB">
              <w:rPr>
                <w:b/>
                <w:bCs/>
                <w:i/>
                <w:iCs/>
              </w:rPr>
              <w:t xml:space="preserve"> és figyelembe kell venniük a szigetek és a legkülső régiók sajátosságait</w:t>
            </w:r>
            <w:r w:rsidRPr="004C49CB">
              <w:t>; hangsúlyozza, hogy a tagállamoknak meg kell erősíteniük a földhasználati és tengerügyi hatóságok közötti koordinációt a tengeri területrendezési tervek kidolgozása és végrehajtása során;</w:t>
            </w:r>
          </w:p>
        </w:tc>
      </w:tr>
    </w:tbl>
    <w:p w14:paraId="31893B2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78ADF57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B9711C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152</w:t>
      </w:r>
      <w:r w:rsidRPr="002C33A5">
        <w:rPr>
          <w:rStyle w:val="HideTWBExt"/>
          <w:b w:val="0"/>
        </w:rPr>
        <w:t>&lt;/NumAm&gt;</w:t>
      </w:r>
    </w:p>
    <w:p w14:paraId="3D91DD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1FF8D6E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85831A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A76C60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11D689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841B4" w14:textId="77777777" w:rsidR="00BA0938" w:rsidRPr="004C49CB" w:rsidRDefault="00BA0938" w:rsidP="00287AF8"/>
        </w:tc>
      </w:tr>
      <w:tr w:rsidR="005107DC" w:rsidRPr="004C49CB" w14:paraId="4FA79B8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2264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4095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3E14D5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6A870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 xml:space="preserve">úgy véli, hogy a tengeri területrendezési terveknek jobban kell tükrözniük a területi, környezeti és társadalmi-gazdasági igényeket, valamint az egyes </w:t>
            </w:r>
            <w:r w:rsidRPr="004C49CB">
              <w:rPr>
                <w:b/>
                <w:i/>
              </w:rPr>
              <w:t>tengeri medencék</w:t>
            </w:r>
            <w:r w:rsidRPr="004C49CB">
              <w:t xml:space="preserve"> sajátos jellemzőit; hangsúlyozza, hogy a tagállamoknak meg kell erősíteniük a földhasználati és tengerügyi hatóságok közötti koordinációt a tengeri területrendezési tervek kidolgozása és végrehajtása során;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8D070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 xml:space="preserve">úgy véli, hogy a tengeri területrendezési terveknek jobban kell tükrözniük a területi, környezeti és társadalmi-gazdasági igényeket, valamint az egyes </w:t>
            </w:r>
            <w:r w:rsidRPr="004C49CB">
              <w:rPr>
                <w:b/>
                <w:bCs/>
                <w:i/>
                <w:iCs/>
              </w:rPr>
              <w:t>tagállamok kizárólagos gazdasági övezetének</w:t>
            </w:r>
            <w:r w:rsidRPr="004C49CB">
              <w:t xml:space="preserve"> sajátos jellemzőit; hangsúlyozza, hogy a tagállamoknak meg kell erősíteniük a földhasználati és tengerügyi hatóságok közötti koordinációt a tengeri területrendezési tervek kidolgozása és végrehajtása során</w:t>
            </w:r>
            <w:r w:rsidRPr="004C49CB">
              <w:rPr>
                <w:b/>
                <w:i/>
              </w:rPr>
              <w:t>, a legkülső régiókra kiterjedően is</w:t>
            </w:r>
            <w:r w:rsidRPr="004C49CB">
              <w:t>;</w:t>
            </w:r>
          </w:p>
        </w:tc>
      </w:tr>
    </w:tbl>
    <w:p w14:paraId="2561486B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2023F8B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B6532A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153</w:t>
      </w:r>
      <w:r w:rsidRPr="002C33A5">
        <w:rPr>
          <w:rStyle w:val="HideTWBExt"/>
          <w:b w:val="0"/>
        </w:rPr>
        <w:t>&lt;/NumAm&gt;</w:t>
      </w:r>
    </w:p>
    <w:p w14:paraId="14542C5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7C360E5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0D159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A5516F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1C53DC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DC7C2" w14:textId="77777777" w:rsidR="00BA0938" w:rsidRPr="004C49CB" w:rsidRDefault="00BA0938" w:rsidP="00287AF8"/>
        </w:tc>
      </w:tr>
      <w:tr w:rsidR="005107DC" w:rsidRPr="004C49CB" w14:paraId="1FEAF38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F250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D3AF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DC1793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CB8D7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>úgy véli, hogy a tengeri területrendezési terveknek jobban kell tükrözniük a területi, környezeti és társadalmi-gazdasági igényeket, valamint az egyes tengeri medencék sajátos jellemzőit; hangsúlyozza, hogy a tagállamoknak meg kell erősíteniük a földhasználati és tengerügyi hatóságok közötti koordinációt a tengeri területrendezési tervek kidolgozása és végrehajtása során;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BD830" w14:textId="77777777" w:rsidR="00BA0938" w:rsidRPr="004C49CB" w:rsidRDefault="00BA0938" w:rsidP="00287AF8">
            <w:pPr>
              <w:pStyle w:val="Normal6a"/>
            </w:pPr>
            <w:r w:rsidRPr="004C49CB">
              <w:t>21.</w:t>
            </w:r>
            <w:r w:rsidRPr="004C49CB">
              <w:tab/>
              <w:t>úgy véli, hogy a tengeri területrendezési terveknek jobban kell tükrözniük a területi, környezeti és társadalmi-gazdasági igényeket, valamint az egyes tengeri medencék sajátos jellemzőit</w:t>
            </w:r>
            <w:r w:rsidRPr="004C49CB">
              <w:rPr>
                <w:b/>
                <w:bCs/>
                <w:i/>
                <w:iCs/>
              </w:rPr>
              <w:t>, beleértve a legkülső régiókét is</w:t>
            </w:r>
            <w:r w:rsidRPr="004C49CB">
              <w:t>; hangsúlyozza, hogy a tagállamoknak meg kell erősíteniük a földhasználati és tengerügyi hatóságok közötti koordinációt a tengeri területrendezési tervek kidolgozása és végrehajtása során;</w:t>
            </w:r>
          </w:p>
        </w:tc>
      </w:tr>
    </w:tbl>
    <w:p w14:paraId="7254DDC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CCD9D4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C1E829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154</w:t>
      </w:r>
      <w:r w:rsidRPr="002C33A5">
        <w:rPr>
          <w:rStyle w:val="HideTWBExt"/>
          <w:b w:val="0"/>
        </w:rPr>
        <w:t>&lt;/NumAm&gt;</w:t>
      </w:r>
    </w:p>
    <w:p w14:paraId="6983ECD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05229B4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BAAAC3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D9E464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38AEE5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BBCE8" w14:textId="77777777" w:rsidR="00BA0938" w:rsidRPr="004C49CB" w:rsidRDefault="00BA0938" w:rsidP="00287AF8"/>
        </w:tc>
      </w:tr>
      <w:tr w:rsidR="005107DC" w:rsidRPr="004C49CB" w14:paraId="530A918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571B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76C1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5421DE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F07AB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61A7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21a.</w:t>
            </w:r>
            <w:r w:rsidRPr="004C49CB">
              <w:tab/>
            </w:r>
            <w:r w:rsidRPr="004C49CB">
              <w:rPr>
                <w:b/>
                <w:i/>
              </w:rPr>
              <w:t>kéri, hogy a halászatot és az akvakultúrát ismerjék el az Európai Unió biztonsága és szuverenitása, különösen az élelmezésbiztonság szempontjából kiemelten közérdekű stratégiai ágazatokként; ennélfogva kéri, hogy ezeket a hagyományosan minden partvonalon jelen lévő tevékenységeket kiemelten vegyék figyelembe a tengeri területrendezés során, különösen azon szegmensek esetében, amelyeket nem lehet áthelyezni;</w:t>
            </w:r>
          </w:p>
        </w:tc>
      </w:tr>
    </w:tbl>
    <w:p w14:paraId="3482C6A5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180B6E9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66F435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155</w:t>
      </w:r>
      <w:r w:rsidRPr="002C33A5">
        <w:rPr>
          <w:rStyle w:val="HideTWBExt"/>
          <w:b w:val="0"/>
        </w:rPr>
        <w:t>&lt;/NumAm&gt;</w:t>
      </w:r>
    </w:p>
    <w:p w14:paraId="1577E0F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32FD19B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2D0B3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B80926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EBD82A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C39AD" w14:textId="77777777" w:rsidR="00BA0938" w:rsidRPr="004C49CB" w:rsidRDefault="00BA0938" w:rsidP="00287AF8"/>
        </w:tc>
      </w:tr>
      <w:tr w:rsidR="005107DC" w:rsidRPr="004C49CB" w14:paraId="1D4B48E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A349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011E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9CCEAE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856B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3053E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21a.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tagállamoknak a tengeri területrendezési tervek kidolgozása és végrehajtása során meg kell erősíteniük mind a tagállamok közötti, mind a tagállamokon belüli koordinációt, különösen a nemzeti és regionális hatóságok között, valamint a többek között a környezetvédelmi, halászati, energiaügyi és közlekedési politikákért felelős hatóságok közötti horizontális koordinációt a koherens és integrált megközelítés biztosítása érdekében;</w:t>
            </w:r>
          </w:p>
        </w:tc>
      </w:tr>
    </w:tbl>
    <w:p w14:paraId="655B549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BC7F33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FBB2D4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156</w:t>
      </w:r>
      <w:r w:rsidRPr="002C33A5">
        <w:rPr>
          <w:rStyle w:val="HideTWBExt"/>
          <w:b w:val="0"/>
        </w:rPr>
        <w:t>&lt;/NumAm&gt;</w:t>
      </w:r>
    </w:p>
    <w:p w14:paraId="3AC5CD9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516D2C4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44803B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9C2991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BEF0C9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7972A" w14:textId="77777777" w:rsidR="00BA0938" w:rsidRPr="004C49CB" w:rsidRDefault="00BA0938" w:rsidP="00287AF8"/>
        </w:tc>
      </w:tr>
      <w:tr w:rsidR="005107DC" w:rsidRPr="004C49CB" w14:paraId="3DDEC99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39B4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9E91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13211A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E8FB07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30C7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21a.</w:t>
            </w:r>
            <w:r w:rsidRPr="004C49CB">
              <w:tab/>
            </w:r>
            <w:r w:rsidRPr="004C49CB">
              <w:rPr>
                <w:b/>
                <w:i/>
              </w:rPr>
              <w:t>úgy véli, hogy a tengeri területrendezésnek meg kell határoznia a tengeri gazdasági tevékenységek együttélésére vonatkozó minimumkövetelményeket;</w:t>
            </w:r>
          </w:p>
        </w:tc>
      </w:tr>
    </w:tbl>
    <w:p w14:paraId="08DC77D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0CEDEE6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89A5CF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157</w:t>
      </w:r>
      <w:r w:rsidRPr="002C33A5">
        <w:rPr>
          <w:rStyle w:val="HideTWBExt"/>
          <w:b w:val="0"/>
        </w:rPr>
        <w:t>&lt;/NumAm&gt;</w:t>
      </w:r>
    </w:p>
    <w:p w14:paraId="64EC4A2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Siegbert Frank Droese, Volker Schnurrbusch</w:t>
      </w:r>
      <w:r w:rsidRPr="002C33A5">
        <w:rPr>
          <w:rStyle w:val="HideTWBExt"/>
          <w:b w:val="0"/>
        </w:rPr>
        <w:t>&lt;/Members&gt;</w:t>
      </w:r>
    </w:p>
    <w:p w14:paraId="57E510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9BA053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067B83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88B551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32BFC" w14:textId="77777777" w:rsidR="00BA0938" w:rsidRPr="004C49CB" w:rsidRDefault="00BA0938" w:rsidP="00287AF8"/>
        </w:tc>
      </w:tr>
      <w:tr w:rsidR="005107DC" w:rsidRPr="004C49CB" w14:paraId="720B247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D08F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5D8D8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B3AC48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21071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kiegyensúlyozott, többcélú felhasználást célzó megközelítésének alkalmazását a halászatra és az akvakultúrára gyakorolt káros hatások minimalizálása és annak biztosítása érdekében, hogy ezeket a tevékenységeket ne zárják ki a tengeri térségből; úgy véli, hogy a kék gazdasághoz kapcsolódó egyes tevékenységek fejlesztése nem mehet a tengeri eredetű élelmiszerek előállításának, az élelmiszer-önrendelkezésnek </w:t>
            </w:r>
            <w:r w:rsidRPr="004C49CB">
              <w:rPr>
                <w:b/>
                <w:i/>
              </w:rPr>
              <w:t>és a tenger biológiai sokfélesége megőrzésének</w:t>
            </w:r>
            <w:r w:rsidRPr="004C49CB">
              <w:t xml:space="preserve"> rovására;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D8F9A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kiegyensúlyozott, többcélú felhasználást célzó megközelítésének alkalmazását a halászatra és az akvakultúrára gyakorolt káros hatások minimalizálása és annak biztosítása érdekében, hogy ezeket a tevékenységeket ne zárják ki a tengeri térségből; úgy véli, hogy a kék gazdasághoz kapcsolódó egyes tevékenységek fejlesztése nem mehet a tengeri eredetű élelmiszerek előállításának, </w:t>
            </w:r>
            <w:r w:rsidRPr="004C49CB">
              <w:rPr>
                <w:b/>
                <w:i/>
              </w:rPr>
              <w:t>a meglévő halászati kapacitásnak és</w:t>
            </w:r>
            <w:r w:rsidRPr="004C49CB">
              <w:t xml:space="preserve"> az élelmiszer-önrendelkezésnek rovására</w:t>
            </w:r>
            <w:r w:rsidRPr="004C49CB">
              <w:rPr>
                <w:b/>
                <w:i/>
              </w:rPr>
              <w:t>, különösen azokon a tengeri területeken, ahol a halászterületek elvesztése tovább növelné az Unió függőségét az EU-n kívüli tengeri eredetű élelmiszerek behozatalától</w:t>
            </w:r>
            <w:r w:rsidRPr="004C49CB">
              <w:t>;</w:t>
            </w:r>
          </w:p>
        </w:tc>
      </w:tr>
    </w:tbl>
    <w:p w14:paraId="4892A17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C487EF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8A3348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158</w:t>
      </w:r>
      <w:r w:rsidRPr="002C33A5">
        <w:rPr>
          <w:rStyle w:val="HideTWBExt"/>
          <w:b w:val="0"/>
        </w:rPr>
        <w:t>&lt;/NumAm&gt;</w:t>
      </w:r>
    </w:p>
    <w:p w14:paraId="1822585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78A2BCE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63664A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FBF45A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CA1158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DF4D31" w14:textId="77777777" w:rsidR="00BA0938" w:rsidRPr="004C49CB" w:rsidRDefault="00BA0938" w:rsidP="00287AF8"/>
        </w:tc>
      </w:tr>
      <w:tr w:rsidR="005107DC" w:rsidRPr="004C49CB" w14:paraId="21BED7A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30BB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5767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91A9A7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2DCAF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kiegyensúlyozott, többcélú felhasználást célzó megközelítésének alkalmazását a halászatra és az akvakultúrára gyakorolt káros hatások </w:t>
            </w:r>
            <w:r w:rsidRPr="004C49CB">
              <w:rPr>
                <w:b/>
                <w:bCs/>
                <w:i/>
                <w:iCs/>
              </w:rPr>
              <w:t>minimalizálása</w:t>
            </w:r>
            <w:r w:rsidRPr="004C49CB">
              <w:t xml:space="preserve"> és annak biztosítása </w:t>
            </w:r>
            <w:r w:rsidRPr="004C49CB">
              <w:rPr>
                <w:b/>
                <w:bCs/>
                <w:i/>
                <w:iCs/>
              </w:rPr>
              <w:t>érdekében</w:t>
            </w:r>
            <w:r w:rsidRPr="004C49CB">
              <w:t xml:space="preserve">, hogy ezeket a tevékenységeket ne zárják ki a tengeri térségből; úgy véli, hogy a kék gazdasághoz kapcsolódó egyes tevékenységek fejlesztése nem mehet a tengeri eredetű élelmiszerek előállításának, </w:t>
            </w:r>
            <w:r w:rsidRPr="004C49CB">
              <w:lastRenderedPageBreak/>
              <w:t>az élelmiszer-önrendelkezésnek és a tenger biológiai sokfélesége megőrzésének rovására;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8EAF5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22.</w:t>
            </w:r>
            <w:r w:rsidRPr="004C49CB">
              <w:tab/>
              <w:t xml:space="preserve">kéri a tengeri területrendezés kiegyensúlyozott, többcélú felhasználást célzó megközelítésének alkalmazását </w:t>
            </w:r>
            <w:r w:rsidRPr="004C49CB">
              <w:rPr>
                <w:b/>
                <w:bCs/>
                <w:i/>
                <w:iCs/>
              </w:rPr>
              <w:t>a 2014/52/EU irányelvvel összhangban egy olyan megközelítés révén, amelynek célja a halászati és akvakultúra-erőforrásokra és a biológiai sokféleségre, és ezáltal</w:t>
            </w:r>
            <w:r w:rsidRPr="004C49CB">
              <w:t xml:space="preserve"> a halászatra és az akvakultúrára gyakorolt káros hatások </w:t>
            </w:r>
            <w:r w:rsidRPr="004C49CB">
              <w:rPr>
                <w:b/>
                <w:bCs/>
                <w:i/>
                <w:iCs/>
              </w:rPr>
              <w:t>elkerülése</w:t>
            </w:r>
            <w:r w:rsidRPr="004C49CB">
              <w:t xml:space="preserve">, és annak biztosítása, hogy ezeket a tevékenységeket ne zárják ki a tengeri térségből; úgy véli, </w:t>
            </w:r>
            <w:r w:rsidRPr="004C49CB">
              <w:lastRenderedPageBreak/>
              <w:t>hogy a kék gazdasághoz kapcsolódó egyes tevékenységek fejlesztése nem mehet a tengeri eredetű élelmiszerek előállításának, az élelmiszer-önrendelkezésnek és a tenger biológiai sokfélesége megőrzésének rovására;</w:t>
            </w:r>
          </w:p>
        </w:tc>
      </w:tr>
    </w:tbl>
    <w:p w14:paraId="7CA56CF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151815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D9BA06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159</w:t>
      </w:r>
      <w:r w:rsidRPr="002C33A5">
        <w:rPr>
          <w:rStyle w:val="HideTWBExt"/>
          <w:b w:val="0"/>
        </w:rPr>
        <w:t>&lt;/NumAm&gt;</w:t>
      </w:r>
    </w:p>
    <w:p w14:paraId="566681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3582770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91DCAA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6F3FA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C012C9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CF83D4" w14:textId="77777777" w:rsidR="00BA0938" w:rsidRPr="004C49CB" w:rsidRDefault="00BA0938" w:rsidP="00287AF8"/>
        </w:tc>
      </w:tr>
      <w:tr w:rsidR="005107DC" w:rsidRPr="004C49CB" w14:paraId="22D087B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7744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43A6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7DF9FC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411BD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kiegyensúlyozott, többcélú felhasználást célzó megközelítésének alkalmazását a halászatra és az akvakultúrára gyakorolt káros hatások minimalizálása és annak biztosítása érdekében, hogy ezeket a tevékenységeket ne zárják ki a tengeri térségből; úgy véli, hogy a kék gazdasághoz kapcsolódó egyes tevékenységek fejlesztése nem mehet a tengeri eredetű </w:t>
            </w:r>
            <w:r w:rsidRPr="004C49CB">
              <w:rPr>
                <w:b/>
                <w:i/>
              </w:rPr>
              <w:t>élelmiszerek előállításának, az élelmiszer-önrendelkezésnek és</w:t>
            </w:r>
            <w:r w:rsidRPr="004C49CB">
              <w:t xml:space="preserve"> a tenger biológiai sokfélesége megőrzésének rovására;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9535C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kiegyensúlyozott, többcélú felhasználást célzó megközelítésének alkalmazását a halászatra és az akvakultúrára gyakorolt káros hatások minimalizálása és annak biztosítása érdekében, hogy ezeket a tevékenységeket ne zárják ki a tengeri térségből; </w:t>
            </w:r>
            <w:r w:rsidRPr="004C49CB">
              <w:rPr>
                <w:b/>
                <w:i/>
              </w:rPr>
              <w:t>a hármas környezeti válságra tekintettel</w:t>
            </w:r>
            <w:r w:rsidRPr="004C49CB">
              <w:t xml:space="preserve"> úgy véli, hogy a kék gazdasághoz kapcsolódó egyes tevékenységek fejlesztése nem mehet </w:t>
            </w:r>
            <w:r w:rsidRPr="004C49CB">
              <w:rPr>
                <w:b/>
                <w:bCs/>
                <w:i/>
                <w:iCs/>
              </w:rPr>
              <w:t>a fenntartható</w:t>
            </w:r>
            <w:r w:rsidRPr="004C49CB">
              <w:rPr>
                <w:b/>
                <w:i/>
              </w:rPr>
              <w:t xml:space="preserve"> és reziliens élelmiszerrendszerek, valamint</w:t>
            </w:r>
            <w:r w:rsidRPr="004C49CB">
              <w:t xml:space="preserve"> a tenger biológiai sokfélesége megőrzésének </w:t>
            </w:r>
            <w:r w:rsidRPr="004C49CB">
              <w:rPr>
                <w:b/>
                <w:i/>
              </w:rPr>
              <w:t>és helyreállításának sürgős szükségessége</w:t>
            </w:r>
            <w:r w:rsidRPr="004C49CB">
              <w:t xml:space="preserve"> rovására;</w:t>
            </w:r>
          </w:p>
        </w:tc>
      </w:tr>
    </w:tbl>
    <w:p w14:paraId="2901675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5E64A7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94E9EC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160</w:t>
      </w:r>
      <w:r w:rsidRPr="002C33A5">
        <w:rPr>
          <w:rStyle w:val="HideTWBExt"/>
          <w:b w:val="0"/>
        </w:rPr>
        <w:t>&lt;/NumAm&gt;</w:t>
      </w:r>
    </w:p>
    <w:p w14:paraId="082EBD3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041CECC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4B437F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0D3652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266620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DD71DF" w14:textId="77777777" w:rsidR="00BA0938" w:rsidRPr="004C49CB" w:rsidRDefault="00BA0938" w:rsidP="00287AF8"/>
        </w:tc>
      </w:tr>
      <w:tr w:rsidR="005107DC" w:rsidRPr="004C49CB" w14:paraId="17773A8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BCE0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AFB4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DEF031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DDF95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22.</w:t>
            </w:r>
            <w:r w:rsidRPr="004C49CB">
              <w:tab/>
              <w:t xml:space="preserve">kéri a tengeri területrendezés kiegyensúlyozott, többcélú felhasználást célzó megközelítésének alkalmazását </w:t>
            </w:r>
            <w:r w:rsidRPr="004C49CB">
              <w:rPr>
                <w:b/>
                <w:bCs/>
                <w:i/>
                <w:iCs/>
              </w:rPr>
              <w:t>a halászatra és az akvakultúrára gyakorolt káros hatások minimalizálása és annak biztosítása érdekében</w:t>
            </w:r>
            <w:r w:rsidRPr="004C49CB">
              <w:t xml:space="preserve">, hogy </w:t>
            </w:r>
            <w:r w:rsidRPr="004C49CB">
              <w:rPr>
                <w:b/>
                <w:bCs/>
                <w:i/>
                <w:iCs/>
              </w:rPr>
              <w:t>ezeket</w:t>
            </w:r>
            <w:r w:rsidRPr="004C49CB">
              <w:t xml:space="preserve"> </w:t>
            </w:r>
            <w:r w:rsidRPr="004C49CB">
              <w:rPr>
                <w:b/>
                <w:bCs/>
                <w:i/>
                <w:iCs/>
              </w:rPr>
              <w:t>a tevékenységeket</w:t>
            </w:r>
            <w:r w:rsidRPr="004C49CB">
              <w:t xml:space="preserve"> ne zárják ki a tengeri térségből; úgy véli, hogy a kék gazdasághoz kapcsolódó egyes tevékenységek fejlesztése nem mehet a tengeri eredetű élelmiszerek előállításának, az élelmiszer-önrendelkezésnek és a tenger biológiai sokfélesége megőrzésének rovására;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4735FD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kiegyensúlyozott, többcélú felhasználást célzó megközelítésének alkalmazását </w:t>
            </w:r>
            <w:r w:rsidRPr="004C49CB">
              <w:rPr>
                <w:b/>
                <w:bCs/>
                <w:i/>
                <w:iCs/>
              </w:rPr>
              <w:t>annak érdekében, hogy a halászati és akvakultúra-tevékenységeket ne érje negatív gazdasági és társadalmi hatás</w:t>
            </w:r>
            <w:r w:rsidRPr="004C49CB">
              <w:t xml:space="preserve">, </w:t>
            </w:r>
            <w:r w:rsidRPr="004C49CB">
              <w:rPr>
                <w:b/>
                <w:bCs/>
                <w:i/>
                <w:iCs/>
              </w:rPr>
              <w:t>biztosítva,</w:t>
            </w:r>
            <w:r w:rsidRPr="004C49CB">
              <w:t xml:space="preserve"> hogy </w:t>
            </w:r>
            <w:r w:rsidRPr="004C49CB">
              <w:rPr>
                <w:b/>
                <w:bCs/>
                <w:i/>
                <w:iCs/>
              </w:rPr>
              <w:t>azokat</w:t>
            </w:r>
            <w:r w:rsidRPr="004C49CB">
              <w:t xml:space="preserve"> ne zárják ki </w:t>
            </w:r>
            <w:r w:rsidRPr="004C49CB">
              <w:rPr>
                <w:b/>
                <w:bCs/>
                <w:i/>
                <w:iCs/>
              </w:rPr>
              <w:t>még inkább</w:t>
            </w:r>
            <w:r w:rsidRPr="004C49CB">
              <w:t xml:space="preserve"> a tengeri térségből; úgy véli, hogy a kék gazdasághoz kapcsolódó egyes tevékenységek fejlesztése nem mehet a tengeri eredetű élelmiszerek előállításának, az élelmiszer-önrendelkezésnek és a tenger biológiai sokfélesége megőrzésének rovására;</w:t>
            </w:r>
          </w:p>
        </w:tc>
      </w:tr>
    </w:tbl>
    <w:p w14:paraId="6556CE4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4E33EE0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A479E3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161</w:t>
      </w:r>
      <w:r w:rsidRPr="002C33A5">
        <w:rPr>
          <w:rStyle w:val="HideTWBExt"/>
          <w:b w:val="0"/>
        </w:rPr>
        <w:t>&lt;/NumAm&gt;</w:t>
      </w:r>
    </w:p>
    <w:p w14:paraId="688E8E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40087BD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083407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64C136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EB5C49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905266" w14:textId="77777777" w:rsidR="00BA0938" w:rsidRPr="004C49CB" w:rsidRDefault="00BA0938" w:rsidP="00287AF8"/>
        </w:tc>
      </w:tr>
      <w:tr w:rsidR="005107DC" w:rsidRPr="004C49CB" w14:paraId="6F2C36F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3647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1147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171476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63C23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kiegyensúlyozott, többcélú felhasználást célzó megközelítésének alkalmazását a halászatra és az akvakultúrára gyakorolt káros hatások </w:t>
            </w:r>
            <w:r w:rsidRPr="004C49CB">
              <w:rPr>
                <w:b/>
                <w:bCs/>
                <w:i/>
                <w:iCs/>
              </w:rPr>
              <w:t>minimalizálása</w:t>
            </w:r>
            <w:r w:rsidRPr="004C49CB">
              <w:t xml:space="preserve"> és annak biztosítása érdekében, hogy ezeket a tevékenységeket ne zárják ki a tengeri térségből; úgy véli, hogy a kék gazdasághoz kapcsolódó egyes tevékenységek fejlesztése nem mehet a tengeri eredetű élelmiszerek előállításának, az élelmiszer-önrendelkezésnek és a tenger biológiai sokfélesége megőrzésének rovására;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DD56B" w14:textId="77777777" w:rsidR="00BA0938" w:rsidRPr="004C49CB" w:rsidRDefault="00BA0938" w:rsidP="00287AF8">
            <w:pPr>
              <w:pStyle w:val="Normal6a"/>
            </w:pPr>
            <w:r w:rsidRPr="004C49CB">
              <w:t>22.</w:t>
            </w:r>
            <w:r w:rsidRPr="004C49CB">
              <w:tab/>
              <w:t xml:space="preserve">kéri a tengeri területrendezés </w:t>
            </w:r>
            <w:r w:rsidRPr="004C49CB">
              <w:rPr>
                <w:b/>
                <w:bCs/>
                <w:i/>
                <w:iCs/>
              </w:rPr>
              <w:t>alulról építkező,</w:t>
            </w:r>
            <w:r w:rsidRPr="004C49CB">
              <w:t xml:space="preserve"> kiegyensúlyozott, többcélú felhasználást célzó megközelítésének alkalmazását a halászatra és az akvakultúrára gyakorolt káros hatások </w:t>
            </w:r>
            <w:r w:rsidRPr="004C49CB">
              <w:rPr>
                <w:b/>
                <w:bCs/>
                <w:i/>
                <w:iCs/>
              </w:rPr>
              <w:t>megelőzése</w:t>
            </w:r>
            <w:r w:rsidRPr="004C49CB">
              <w:t xml:space="preserve"> és annak biztosítása érdekében, hogy ezeket a tevékenységeket ne zárják ki a tengeri térségből; úgy véli, hogy a kék gazdasághoz kapcsolódó egyes tevékenységek fejlesztése nem mehet a tengeri eredetű élelmiszerek előállításának, az élelmiszer-önrendelkezésnek és a tenger biológiai sokfélesége megőrzésének rovására;</w:t>
            </w:r>
          </w:p>
        </w:tc>
      </w:tr>
    </w:tbl>
    <w:p w14:paraId="21CC487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504597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A1DBA3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162</w:t>
      </w:r>
      <w:r w:rsidRPr="002C33A5">
        <w:rPr>
          <w:rStyle w:val="HideTWBExt"/>
          <w:b w:val="0"/>
        </w:rPr>
        <w:t>&lt;/NumAm&gt;</w:t>
      </w:r>
    </w:p>
    <w:p w14:paraId="617DD56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3371A3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9A488F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8285C9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541575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75621A" w14:textId="77777777" w:rsidR="00BA0938" w:rsidRPr="004C49CB" w:rsidRDefault="00BA0938" w:rsidP="00287AF8"/>
        </w:tc>
      </w:tr>
      <w:tr w:rsidR="005107DC" w:rsidRPr="004C49CB" w14:paraId="6B9FDCD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05A8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5ECB0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9E39C6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79292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ED80F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22a.</w:t>
            </w:r>
            <w:r w:rsidRPr="004C49CB">
              <w:tab/>
            </w:r>
            <w:r w:rsidRPr="004C49CB">
              <w:rPr>
                <w:b/>
                <w:i/>
              </w:rPr>
              <w:t>javasolja az élőhelyek és a biológiai sokféleség – többek között a halászati erőforrások – megőrzésére irányuló, egyértelműen meghatározott célkitűzések fényében annak értékelését, hogy a védett tengeri területeken hogyan ötvözik és integrálják a tengeri szélerőműparkokat; hangsúlyozza, hogy ezeken a védett tengeri területeken irányítóbizottságokat kell létrehozni a tevékenységek jobb egymás mellett létezésének elérése érdekében, és hogy a védett tengeri területekért felelős illetékes hatóságnak jóvá kell hagynia a tevékenységeket; hangsúlyozza, hogy a halászati ágazatra gyakorolt negatív hatások minimalizálása érdekében a tengeri szélerőműparkokat lehetőség szerint a halászatra kevésbé alkalmas övezetekben kell elhelyezni;</w:t>
            </w:r>
          </w:p>
        </w:tc>
      </w:tr>
    </w:tbl>
    <w:p w14:paraId="4BF3026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4B079C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7BBEE4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163</w:t>
      </w:r>
      <w:r w:rsidRPr="002C33A5">
        <w:rPr>
          <w:rStyle w:val="HideTWBExt"/>
          <w:b w:val="0"/>
        </w:rPr>
        <w:t>&lt;/NumAm&gt;</w:t>
      </w:r>
    </w:p>
    <w:p w14:paraId="3FB1312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0BB7555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352094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D3BC43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1290C2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415E8" w14:textId="77777777" w:rsidR="00BA0938" w:rsidRPr="004C49CB" w:rsidRDefault="00BA0938" w:rsidP="00287AF8"/>
        </w:tc>
      </w:tr>
      <w:tr w:rsidR="005107DC" w:rsidRPr="004C49CB" w14:paraId="3D23A55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4B1E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8B99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C1FF93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A3D1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6705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22a.</w:t>
            </w:r>
            <w:r w:rsidRPr="004C49CB">
              <w:tab/>
            </w:r>
            <w:r w:rsidRPr="004C49CB">
              <w:rPr>
                <w:b/>
                <w:i/>
              </w:rPr>
              <w:t xml:space="preserve">úgy véli, hogy a tengeri területrendezésnek dinamikus és adaptív megközelítést kell alkalmaznia, figyelembe véve a tengeri környezet és a tengeri erőforrások változásait, rendszeresen frissített tudományos és társadalmi-gazdasági adatok és mutatók felhasználásával, különösen olyan területek létrehozásakor, amelyek </w:t>
            </w:r>
            <w:r w:rsidRPr="004C49CB">
              <w:rPr>
                <w:b/>
                <w:i/>
              </w:rPr>
              <w:lastRenderedPageBreak/>
              <w:t>kizárhatják a halászati tevékenységeket, például a tengeri szélerőműparkokat és bizonyos védett tengeri területek kijelölését;</w:t>
            </w:r>
          </w:p>
        </w:tc>
      </w:tr>
    </w:tbl>
    <w:p w14:paraId="41A9983D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242386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8ABB8E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164</w:t>
      </w:r>
      <w:r w:rsidRPr="002C33A5">
        <w:rPr>
          <w:rStyle w:val="HideTWBExt"/>
          <w:b w:val="0"/>
        </w:rPr>
        <w:t>&lt;/NumAm&gt;</w:t>
      </w:r>
    </w:p>
    <w:p w14:paraId="0EE1B9E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04A6BFE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C1C854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D3149B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0699A0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593F3" w14:textId="77777777" w:rsidR="00BA0938" w:rsidRPr="004C49CB" w:rsidRDefault="00BA0938" w:rsidP="00287AF8"/>
        </w:tc>
      </w:tr>
      <w:tr w:rsidR="005107DC" w:rsidRPr="004C49CB" w14:paraId="77AF950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470D0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CBE5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4944B2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523EE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03B0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22a.</w:t>
            </w:r>
            <w:r w:rsidRPr="004C49CB">
              <w:tab/>
            </w:r>
            <w:r w:rsidRPr="004C49CB">
              <w:rPr>
                <w:b/>
                <w:i/>
              </w:rPr>
              <w:t>felhívja a tagállamokat, hogy a tengeri területrendezéssel összefüggésben vezessenek be inkluzív irányítási mechanizmusokat, biztosítva a halászok, köztük a kisüzemi halászat vagy a regionális halászati gazdálkodási szervezet és az érdekelt felek közvetlen és strukturált bevonását a tervek döntéshozatali, nyomonkövetési és felülvizsgálati folyamataiba;</w:t>
            </w:r>
          </w:p>
        </w:tc>
      </w:tr>
    </w:tbl>
    <w:p w14:paraId="18144DC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5DF84B4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43F0B8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165</w:t>
      </w:r>
      <w:r w:rsidRPr="002C33A5">
        <w:rPr>
          <w:rStyle w:val="HideTWBExt"/>
          <w:b w:val="0"/>
        </w:rPr>
        <w:t>&lt;/NumAm&gt;</w:t>
      </w:r>
    </w:p>
    <w:p w14:paraId="31AABBD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7DF634E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958420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9EAFF8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A3D20F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58F1B2" w14:textId="77777777" w:rsidR="00BA0938" w:rsidRPr="004C49CB" w:rsidRDefault="00BA0938" w:rsidP="00287AF8"/>
        </w:tc>
      </w:tr>
      <w:tr w:rsidR="005107DC" w:rsidRPr="004C49CB" w14:paraId="2196C99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7764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08E7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43EDBA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1906F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ECA9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22a.</w:t>
            </w:r>
            <w:r w:rsidRPr="004C49CB">
              <w:tab/>
            </w:r>
            <w:r w:rsidRPr="004C49CB">
              <w:rPr>
                <w:b/>
                <w:i/>
              </w:rPr>
              <w:t>felhívja a Bizottságot és a tagállamokat, hogy bolygónk tűrőképességének határaival összhangban a tengeri területrendezés végrehajtása során kezeljék prioritásként az alacsony hatású, méltányos és regeneratív kék gazdaság fejlesztését;</w:t>
            </w:r>
          </w:p>
        </w:tc>
      </w:tr>
    </w:tbl>
    <w:p w14:paraId="2A7D2C2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F13742A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5F58CF6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166</w:t>
      </w:r>
      <w:r w:rsidRPr="002C33A5">
        <w:rPr>
          <w:rStyle w:val="HideTWBExt"/>
          <w:b w:val="0"/>
        </w:rPr>
        <w:t>&lt;/NumAm&gt;</w:t>
      </w:r>
    </w:p>
    <w:p w14:paraId="6D18CCB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6B71D0A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85EB0F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3B70DC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DB4D66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776CA" w14:textId="77777777" w:rsidR="00BA0938" w:rsidRPr="004C49CB" w:rsidRDefault="00BA0938" w:rsidP="00287AF8"/>
        </w:tc>
      </w:tr>
      <w:tr w:rsidR="005107DC" w:rsidRPr="004C49CB" w14:paraId="061B6CA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2485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F304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EDE42C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53017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</w:t>
            </w:r>
            <w:r w:rsidRPr="004C49CB">
              <w:rPr>
                <w:b/>
                <w:bCs/>
                <w:i/>
                <w:iCs/>
              </w:rPr>
              <w:t>különböző flottaszegmensekhez</w:t>
            </w:r>
            <w:r w:rsidRPr="004C49CB">
              <w:t xml:space="preserve"> és halászati </w:t>
            </w:r>
            <w:r w:rsidRPr="004C49CB">
              <w:rPr>
                <w:b/>
                <w:bCs/>
                <w:i/>
                <w:iCs/>
              </w:rPr>
              <w:t>erőforrásokhoz, valamint</w:t>
            </w:r>
            <w:r w:rsidRPr="004C49CB">
              <w:t xml:space="preserve"> tengeri medencékhez </w:t>
            </w:r>
            <w:r w:rsidRPr="004C49CB">
              <w:rPr>
                <w:b/>
                <w:bCs/>
                <w:i/>
                <w:iCs/>
              </w:rPr>
              <w:t>igazított</w:t>
            </w:r>
            <w:r w:rsidRPr="004C49CB">
              <w:t xml:space="preserve">, megbízható tudományos és társadalmi-gazdasági értékeléseken </w:t>
            </w:r>
            <w:r w:rsidRPr="004C49CB">
              <w:rPr>
                <w:b/>
                <w:bCs/>
                <w:i/>
                <w:iCs/>
              </w:rPr>
              <w:t>alapuló egyértelmű területi övezetek és kiemelt halászati övezetek létrehozását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2DD3C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</w:t>
            </w:r>
            <w:r w:rsidRPr="004C49CB">
              <w:rPr>
                <w:b/>
                <w:bCs/>
                <w:i/>
                <w:iCs/>
              </w:rPr>
              <w:t>halászat rugalmas megközelítését, amely figyelembe veszi az áthelyezéseket</w:t>
            </w:r>
            <w:r w:rsidRPr="004C49CB">
              <w:t xml:space="preserve"> és </w:t>
            </w:r>
            <w:r w:rsidRPr="004C49CB">
              <w:rPr>
                <w:b/>
                <w:bCs/>
                <w:i/>
                <w:iCs/>
              </w:rPr>
              <w:t>a</w:t>
            </w:r>
            <w:r w:rsidRPr="004C49CB">
              <w:t xml:space="preserve"> halászati </w:t>
            </w:r>
            <w:r w:rsidRPr="004C49CB">
              <w:rPr>
                <w:b/>
                <w:bCs/>
                <w:i/>
                <w:iCs/>
              </w:rPr>
              <w:t>erőforrások alakulását, igazodik a különböző flottaszegmensekhez és</w:t>
            </w:r>
            <w:r w:rsidRPr="004C49CB">
              <w:t xml:space="preserve"> tengeri medencékhez, </w:t>
            </w:r>
            <w:r w:rsidRPr="004C49CB">
              <w:rPr>
                <w:b/>
                <w:bCs/>
                <w:i/>
                <w:iCs/>
              </w:rPr>
              <w:t>és</w:t>
            </w:r>
            <w:r w:rsidRPr="004C49CB">
              <w:t xml:space="preserve"> megbízható tudományos és társadalmi-gazdasági értékeléseken </w:t>
            </w:r>
            <w:r w:rsidRPr="004C49CB">
              <w:rPr>
                <w:b/>
                <w:bCs/>
                <w:i/>
                <w:iCs/>
              </w:rPr>
              <w:t>alapul</w:t>
            </w:r>
            <w:r w:rsidRPr="004C49CB">
              <w:t xml:space="preserve">; </w:t>
            </w:r>
            <w:r w:rsidRPr="004C49CB">
              <w:rPr>
                <w:b/>
                <w:i/>
              </w:rPr>
              <w:t>kéri, hogy a tengeri területrendezési tervek kidolgozását, végrehajtását és felülvizsgálatát szisztematikusan kísérjék társadalmi és területi hatásvizsgálatok, többek között a foglalkoztatásra, a munkakörülményekre, a halászok biztonságára és a part menti közösségek életképességére vonatkozóan;</w:t>
            </w:r>
          </w:p>
        </w:tc>
      </w:tr>
    </w:tbl>
    <w:p w14:paraId="7FB5A3E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65E21F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750123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167</w:t>
      </w:r>
      <w:r w:rsidRPr="002C33A5">
        <w:rPr>
          <w:rStyle w:val="HideTWBExt"/>
          <w:b w:val="0"/>
        </w:rPr>
        <w:t>&lt;/NumAm&gt;</w:t>
      </w:r>
    </w:p>
    <w:p w14:paraId="35D8614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49181C8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D0B7B6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C89EA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42CBE8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064ED" w14:textId="77777777" w:rsidR="00BA0938" w:rsidRPr="004C49CB" w:rsidRDefault="00BA0938" w:rsidP="00287AF8"/>
        </w:tc>
      </w:tr>
      <w:tr w:rsidR="005107DC" w:rsidRPr="004C49CB" w14:paraId="18FA972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6002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FF01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C9F819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62D47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</w:t>
            </w:r>
            <w:r w:rsidRPr="004C49CB">
              <w:lastRenderedPageBreak/>
              <w:t>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3E2C6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</w:t>
            </w:r>
            <w:r w:rsidRPr="004C49CB">
              <w:lastRenderedPageBreak/>
              <w:t>létrehozását;</w:t>
            </w:r>
            <w:r w:rsidRPr="004C49CB">
              <w:rPr>
                <w:b/>
                <w:i/>
              </w:rPr>
              <w:t> a hirtelen és kiterjedt korlátozások felgyorsíthatják a part menti közösségekben a több évszázados hagyományok elhagyását és így azok elvesztését; különös tekintettel a szigetekre és a legkülső régiókra, ahol a tengeri területek elvesztése aránytalan gazdasági és társadalmi hatásokkal jár;</w:t>
            </w:r>
          </w:p>
        </w:tc>
      </w:tr>
    </w:tbl>
    <w:p w14:paraId="6E3AAE5B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5C3FBD9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23EC3E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168</w:t>
      </w:r>
      <w:r w:rsidRPr="002C33A5">
        <w:rPr>
          <w:rStyle w:val="HideTWBExt"/>
          <w:b w:val="0"/>
        </w:rPr>
        <w:t>&lt;/NumAm&gt;</w:t>
      </w:r>
    </w:p>
    <w:p w14:paraId="7CEE41D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5B61D0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284782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F02324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391031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4EC965" w14:textId="77777777" w:rsidR="00BA0938" w:rsidRPr="004C49CB" w:rsidRDefault="00BA0938" w:rsidP="00287AF8"/>
        </w:tc>
      </w:tr>
      <w:tr w:rsidR="005107DC" w:rsidRPr="004C49CB" w14:paraId="098F178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0ED5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ED85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A9671C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5F17A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DBCF3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létrehozását; </w:t>
            </w:r>
            <w:r w:rsidRPr="004C49CB">
              <w:rPr>
                <w:b/>
                <w:i/>
              </w:rPr>
              <w:t>hangsúlyozza különösen, hogy növelni kell a 12 tengeri mérföldes övezeten belül a kisléptékű, alacsony környezeti hatású part menti halászat számára fenntartott és közös irányítási rendszerekkel alátámasztott területek számát;</w:t>
            </w:r>
          </w:p>
        </w:tc>
      </w:tr>
    </w:tbl>
    <w:p w14:paraId="089774F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56E54B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B77462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169</w:t>
      </w:r>
      <w:r w:rsidRPr="002C33A5">
        <w:rPr>
          <w:rStyle w:val="HideTWBExt"/>
          <w:b w:val="0"/>
        </w:rPr>
        <w:t>&lt;/NumAm&gt;</w:t>
      </w:r>
    </w:p>
    <w:p w14:paraId="29CC37D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1A87FB8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DC8D5C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CBF64C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684C50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91202" w14:textId="77777777" w:rsidR="00BA0938" w:rsidRPr="004C49CB" w:rsidRDefault="00BA0938" w:rsidP="00287AF8"/>
        </w:tc>
      </w:tr>
      <w:tr w:rsidR="005107DC" w:rsidRPr="004C49CB" w14:paraId="089A7DC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7390B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427D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6B4009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877D0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940B3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létrehozását</w:t>
            </w:r>
            <w:r w:rsidRPr="004C49CB">
              <w:rPr>
                <w:b/>
                <w:i/>
              </w:rPr>
              <w:t>, valamint a hagyományos halászati területek jogi elismerését, olyan védelmi mechanizmusok létrehozásával, amelyek megakadályozzák, hogy azokat más part menti tevékenységek kiszorítsák</w:t>
            </w:r>
            <w:r w:rsidRPr="004C49CB">
              <w:t>;</w:t>
            </w:r>
          </w:p>
        </w:tc>
      </w:tr>
    </w:tbl>
    <w:p w14:paraId="7286D07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38F7F63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A30F66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170</w:t>
      </w:r>
      <w:r w:rsidRPr="002C33A5">
        <w:rPr>
          <w:rStyle w:val="HideTWBExt"/>
          <w:b w:val="0"/>
        </w:rPr>
        <w:t>&lt;/NumAm&gt;</w:t>
      </w:r>
    </w:p>
    <w:p w14:paraId="73698DE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3376CC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F8ACAA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A8D2B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6DDAE7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50F02" w14:textId="77777777" w:rsidR="00BA0938" w:rsidRPr="004C49CB" w:rsidRDefault="00BA0938" w:rsidP="00287AF8"/>
        </w:tc>
      </w:tr>
      <w:tr w:rsidR="005107DC" w:rsidRPr="004C49CB" w14:paraId="2F28EC0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B1D4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E943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C2F427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2BD07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</w:t>
            </w:r>
            <w:r w:rsidRPr="004C49CB">
              <w:rPr>
                <w:b/>
                <w:bCs/>
                <w:i/>
                <w:iCs/>
              </w:rPr>
              <w:t>a halászat</w:t>
            </w:r>
            <w:r w:rsidRPr="004C49CB">
              <w:t xml:space="preserve"> támogatását; támogatja a különböző flottaszegmensekhez és halászati erőforrásokhoz, valamint tengeri medencékhez igazított, megbízható tudományos és társadalmi-gazdasági értékeléseken </w:t>
            </w:r>
            <w:r w:rsidRPr="004C49CB">
              <w:rPr>
                <w:b/>
                <w:i/>
              </w:rPr>
              <w:t>alapuló egyértelmű területi övezetek és kiemelt halászati övezetek létrehozását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A8724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</w:t>
            </w:r>
            <w:r w:rsidRPr="004C49CB">
              <w:rPr>
                <w:b/>
                <w:i/>
              </w:rPr>
              <w:t>kiemelt figyelmet kell fordítani a halászatra, és</w:t>
            </w:r>
            <w:r w:rsidRPr="004C49CB">
              <w:t xml:space="preserve"> meg kell erősíteni </w:t>
            </w:r>
            <w:r w:rsidRPr="004C49CB">
              <w:rPr>
                <w:b/>
                <w:i/>
              </w:rPr>
              <w:t>annak</w:t>
            </w:r>
            <w:r w:rsidRPr="004C49CB">
              <w:t xml:space="preserve"> támogatását; támogatja a különböző flottaszegmensekhez és halászati erőforrásokhoz, valamint tengeri medencékhez igazított, </w:t>
            </w:r>
            <w:r w:rsidRPr="004C49CB">
              <w:rPr>
                <w:b/>
                <w:i/>
              </w:rPr>
              <w:t>egyértelmű területi övezetek és kiemelt halászati övezetek létrehozását; a területi övezetek létrehozásának</w:t>
            </w:r>
            <w:r w:rsidRPr="004C49CB">
              <w:t xml:space="preserve"> megbízható tudományos és társadalmi-gazdasági értékeléseken </w:t>
            </w:r>
            <w:r w:rsidRPr="004C49CB">
              <w:rPr>
                <w:b/>
                <w:i/>
              </w:rPr>
              <w:t>kell alapulnia, és tiszteletben kell tartania a történelmi és hagyományos halászterületeket, valamint a hagyományos akvakultúra-területeket</w:t>
            </w:r>
            <w:r w:rsidRPr="004C49CB">
              <w:t>;</w:t>
            </w:r>
          </w:p>
        </w:tc>
      </w:tr>
    </w:tbl>
    <w:p w14:paraId="3C16FAD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8A2224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7C98C9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171</w:t>
      </w:r>
      <w:r w:rsidRPr="002C33A5">
        <w:rPr>
          <w:rStyle w:val="HideTWBExt"/>
          <w:b w:val="0"/>
        </w:rPr>
        <w:t>&lt;/NumAm&gt;</w:t>
      </w:r>
    </w:p>
    <w:p w14:paraId="7A229F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1D3C59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F3B36B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DADFBF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AF3AC4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82080" w14:textId="77777777" w:rsidR="00BA0938" w:rsidRPr="004C49CB" w:rsidRDefault="00BA0938" w:rsidP="00287AF8"/>
        </w:tc>
      </w:tr>
      <w:tr w:rsidR="005107DC" w:rsidRPr="004C49CB" w14:paraId="7AF5180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63C6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8E06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AE3F0E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85549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C8B96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</w:t>
            </w:r>
            <w:r w:rsidRPr="004C49CB">
              <w:rPr>
                <w:b/>
                <w:i/>
              </w:rPr>
              <w:t>, valamint múltbeli felhasználási adatokon</w:t>
            </w:r>
            <w:r w:rsidRPr="004C49CB">
              <w:t xml:space="preserve"> alapuló egyértelmű területi övezetek és kiemelt halászati övezetek létrehozását </w:t>
            </w:r>
            <w:r w:rsidRPr="004C49CB">
              <w:rPr>
                <w:b/>
                <w:i/>
              </w:rPr>
              <w:t>annak érdekében, hogy megelőzhető legyen a halászterületek további elvesztése és a flották kumulatív kiszorítása</w:t>
            </w:r>
            <w:r w:rsidRPr="004C49CB">
              <w:t>;</w:t>
            </w:r>
          </w:p>
        </w:tc>
      </w:tr>
    </w:tbl>
    <w:p w14:paraId="259EA29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1D15E2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2F7E39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172</w:t>
      </w:r>
      <w:r w:rsidRPr="002C33A5">
        <w:rPr>
          <w:rStyle w:val="HideTWBExt"/>
          <w:b w:val="0"/>
        </w:rPr>
        <w:t>&lt;/NumAm&gt;</w:t>
      </w:r>
    </w:p>
    <w:p w14:paraId="4AE1C94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52F38AF3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642664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FDDA1E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49A1F4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D2DDF9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AE84EB" w14:textId="77777777" w:rsidR="00BA0938" w:rsidRPr="004C49CB" w:rsidRDefault="00BA0938" w:rsidP="00287AF8"/>
        </w:tc>
      </w:tr>
      <w:tr w:rsidR="005107DC" w:rsidRPr="004C49CB" w14:paraId="28023FF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7BB3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5DD2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F36ED4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BD66A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</w:t>
            </w:r>
            <w:r w:rsidRPr="004C49CB">
              <w:rPr>
                <w:b/>
                <w:i/>
              </w:rPr>
              <w:t>halászati</w:t>
            </w:r>
            <w:r w:rsidRPr="004C49CB">
              <w:t xml:space="preserve"> övezetek 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DA6DA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>hangsúlyozza, hogy a tengeri területrendezés keretében meg kell erősíteni a halászat támogatását</w:t>
            </w:r>
            <w:r w:rsidRPr="004C49CB">
              <w:rPr>
                <w:b/>
                <w:i/>
              </w:rPr>
              <w:t>, ugyanakkor prioritásként kell kezelni az élőhelyek helyreállítását és a halállományok helyreállítását</w:t>
            </w:r>
            <w:r w:rsidRPr="004C49CB">
              <w:t xml:space="preserve">; támogatja a különböző flottaszegmensekhez és halászati erőforrásokhoz, valamint tengeri medencékhez igazított, megbízható tudományos és társadalmi-gazdasági értékeléseken alapuló egyértelmű területi övezetek és kiemelt övezetek létrehozását </w:t>
            </w:r>
            <w:r w:rsidRPr="004C49CB">
              <w:rPr>
                <w:b/>
                <w:i/>
              </w:rPr>
              <w:lastRenderedPageBreak/>
              <w:t>különösen a kisüzemi halászat számára</w:t>
            </w:r>
            <w:r w:rsidRPr="004C49CB">
              <w:t>;</w:t>
            </w:r>
          </w:p>
        </w:tc>
      </w:tr>
    </w:tbl>
    <w:p w14:paraId="7938E4AD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6A9A9A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0BD1A3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173</w:t>
      </w:r>
      <w:r w:rsidRPr="002C33A5">
        <w:rPr>
          <w:rStyle w:val="HideTWBExt"/>
          <w:b w:val="0"/>
        </w:rPr>
        <w:t>&lt;/NumAm&gt;</w:t>
      </w:r>
    </w:p>
    <w:p w14:paraId="21A387C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199D727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83CA1B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914873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6EBB5F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949A2F" w14:textId="77777777" w:rsidR="00BA0938" w:rsidRPr="004C49CB" w:rsidRDefault="00BA0938" w:rsidP="00287AF8"/>
        </w:tc>
      </w:tr>
      <w:tr w:rsidR="005107DC" w:rsidRPr="004C49CB" w14:paraId="586924B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FD99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B0CD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8A28FE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19329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halászati övezetek 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76536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</w:t>
            </w:r>
            <w:r w:rsidRPr="004C49CB">
              <w:rPr>
                <w:b/>
                <w:i/>
              </w:rPr>
              <w:t>és mutatókon</w:t>
            </w:r>
            <w:r w:rsidRPr="004C49CB">
              <w:t xml:space="preserve"> alapuló egyértelmű területi övezetek és kiemelt halászati övezetek létrehozását </w:t>
            </w:r>
            <w:r w:rsidRPr="004C49CB">
              <w:rPr>
                <w:b/>
                <w:i/>
              </w:rPr>
              <w:t>annak érdekében, hogy a halászati ágazat számára nagyobb láthatóságot és kiszámíthatóságot lehessen biztosítani</w:t>
            </w:r>
            <w:r w:rsidRPr="004C49CB">
              <w:t>;</w:t>
            </w:r>
          </w:p>
        </w:tc>
      </w:tr>
    </w:tbl>
    <w:p w14:paraId="5F76543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98AE6D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E84366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174</w:t>
      </w:r>
      <w:r w:rsidRPr="002C33A5">
        <w:rPr>
          <w:rStyle w:val="HideTWBExt"/>
          <w:b w:val="0"/>
        </w:rPr>
        <w:t>&lt;/NumAm&gt;</w:t>
      </w:r>
    </w:p>
    <w:p w14:paraId="11279B2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377724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0AE98C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52801E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823FC3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CEAAF" w14:textId="77777777" w:rsidR="00BA0938" w:rsidRPr="004C49CB" w:rsidRDefault="00BA0938" w:rsidP="00287AF8"/>
        </w:tc>
      </w:tr>
      <w:tr w:rsidR="005107DC" w:rsidRPr="004C49CB" w14:paraId="19D1328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080A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3A3D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5950BB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CC442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tengeri medencékhez igazított, megbízható tudományos és társadalmi-gazdasági értékeléseken alapuló egyértelmű területi övezetek és kiemelt </w:t>
            </w:r>
            <w:r w:rsidRPr="004C49CB">
              <w:rPr>
                <w:b/>
                <w:i/>
              </w:rPr>
              <w:t>halászati</w:t>
            </w:r>
            <w:r w:rsidRPr="004C49CB">
              <w:t xml:space="preserve"> övezetek </w:t>
            </w:r>
            <w:r w:rsidRPr="004C49CB">
              <w:lastRenderedPageBreak/>
              <w:t>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1CF92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23.</w:t>
            </w:r>
            <w:r w:rsidRPr="004C49CB">
              <w:tab/>
              <w:t>hangsúlyozza, hogy a tengeri területrendezés keretében meg kell erősíteni a halászat támogatását; támogatja a különböző flottaszegmensekhez és halászati</w:t>
            </w:r>
            <w:r w:rsidRPr="004C49CB">
              <w:rPr>
                <w:b/>
                <w:i/>
              </w:rPr>
              <w:t>, kagylógyűjtési</w:t>
            </w:r>
            <w:r w:rsidRPr="004C49CB">
              <w:t xml:space="preserve"> erőforrásokhoz, valamint tengeri medencékhez igazított, megbízható tudományos és társadalmi-gazdasági értékeléseken alapuló egyértelmű területi övezetek és kiemelt </w:t>
            </w:r>
            <w:r w:rsidRPr="004C49CB">
              <w:lastRenderedPageBreak/>
              <w:t xml:space="preserve">övezetek létrehozását </w:t>
            </w:r>
            <w:r w:rsidRPr="004C49CB">
              <w:rPr>
                <w:b/>
                <w:i/>
              </w:rPr>
              <w:t>a halászat, a kagylógyűjtés és a kagylótenyésztés számára</w:t>
            </w:r>
            <w:r w:rsidRPr="004C49CB">
              <w:t>;</w:t>
            </w:r>
          </w:p>
        </w:tc>
      </w:tr>
    </w:tbl>
    <w:p w14:paraId="71EEAF03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CBCEFF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2BBD22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175</w:t>
      </w:r>
      <w:r w:rsidRPr="002C33A5">
        <w:rPr>
          <w:rStyle w:val="HideTWBExt"/>
          <w:b w:val="0"/>
        </w:rPr>
        <w:t>&lt;/NumAm&gt;</w:t>
      </w:r>
    </w:p>
    <w:p w14:paraId="1A7A788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676F137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B4A5AB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E8768A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89E195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6119B" w14:textId="77777777" w:rsidR="00BA0938" w:rsidRPr="004C49CB" w:rsidRDefault="00BA0938" w:rsidP="00287AF8"/>
        </w:tc>
      </w:tr>
      <w:tr w:rsidR="005107DC" w:rsidRPr="004C49CB" w14:paraId="0731D5D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FC52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B1DC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382535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4CF87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</w:t>
            </w:r>
            <w:r w:rsidRPr="004C49CB">
              <w:rPr>
                <w:b/>
                <w:i/>
              </w:rPr>
              <w:t>tengeri medencékhez</w:t>
            </w:r>
            <w:r w:rsidRPr="004C49CB">
              <w:t xml:space="preserve"> igazított, megbízható tudományos és társadalmi-gazdasági értékeléseken alapuló egyértelmű területi övezetek és kiemelt halászati övezetek </w:t>
            </w:r>
            <w:r w:rsidRPr="004C49CB">
              <w:rPr>
                <w:b/>
                <w:i/>
              </w:rPr>
              <w:t>létrehozását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A39A5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meg kell erősíteni a halászat támogatását; támogatja a különböző flottaszegmensekhez és halászati erőforrásokhoz, valamint </w:t>
            </w:r>
            <w:r w:rsidRPr="004C49CB">
              <w:rPr>
                <w:b/>
                <w:i/>
              </w:rPr>
              <w:t>az egyes tagállamok kizárólagos gazdasági övezeteihez</w:t>
            </w:r>
            <w:r w:rsidRPr="004C49CB">
              <w:t xml:space="preserve"> igazított, megbízható tudományos és társadalmi-gazdasági értékeléseken alapuló egyértelmű területi övezetek és kiemelt halászati övezetek </w:t>
            </w:r>
            <w:r w:rsidRPr="004C49CB">
              <w:rPr>
                <w:b/>
                <w:bCs/>
                <w:i/>
                <w:iCs/>
              </w:rPr>
              <w:t>létrehozásának megvalósíthatóságára irányuló kutatást</w:t>
            </w:r>
            <w:r w:rsidRPr="004C49CB">
              <w:t>;</w:t>
            </w:r>
          </w:p>
        </w:tc>
      </w:tr>
    </w:tbl>
    <w:p w14:paraId="29C4401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68DBAC7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9435B6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176</w:t>
      </w:r>
      <w:r w:rsidRPr="002C33A5">
        <w:rPr>
          <w:rStyle w:val="HideTWBExt"/>
          <w:b w:val="0"/>
        </w:rPr>
        <w:t>&lt;/NumAm&gt;</w:t>
      </w:r>
    </w:p>
    <w:p w14:paraId="6816A6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4809261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20810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A5ED9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45A080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6954B" w14:textId="77777777" w:rsidR="00BA0938" w:rsidRPr="004C49CB" w:rsidRDefault="00BA0938" w:rsidP="00287AF8"/>
        </w:tc>
      </w:tr>
      <w:tr w:rsidR="005107DC" w:rsidRPr="004C49CB" w14:paraId="27CEB20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3E89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DB03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2AD3F6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1AF22" w14:textId="77777777" w:rsidR="00BA0938" w:rsidRPr="004C49CB" w:rsidRDefault="00BA0938" w:rsidP="00287AF8">
            <w:pPr>
              <w:pStyle w:val="Normal6a"/>
            </w:pPr>
            <w:r w:rsidRPr="004C49CB">
              <w:t>23.</w:t>
            </w:r>
            <w:r w:rsidRPr="004C49CB">
              <w:tab/>
              <w:t xml:space="preserve">hangsúlyozza, hogy a tengeri területrendezés keretében </w:t>
            </w:r>
            <w:r w:rsidRPr="004C49CB">
              <w:rPr>
                <w:b/>
                <w:bCs/>
                <w:i/>
                <w:iCs/>
              </w:rPr>
              <w:t>meg</w:t>
            </w:r>
            <w:r w:rsidRPr="004C49CB">
              <w:t xml:space="preserve"> kell </w:t>
            </w:r>
            <w:r w:rsidRPr="004C49CB">
              <w:rPr>
                <w:b/>
                <w:bCs/>
                <w:i/>
                <w:iCs/>
              </w:rPr>
              <w:t>erősíteni</w:t>
            </w:r>
            <w:r w:rsidRPr="004C49CB">
              <w:t xml:space="preserve"> a </w:t>
            </w:r>
            <w:r w:rsidRPr="004C49CB">
              <w:rPr>
                <w:b/>
                <w:bCs/>
                <w:i/>
                <w:iCs/>
              </w:rPr>
              <w:t>halászat</w:t>
            </w:r>
            <w:r w:rsidRPr="004C49CB">
              <w:t xml:space="preserve"> </w:t>
            </w:r>
            <w:r w:rsidRPr="004C49CB">
              <w:rPr>
                <w:b/>
                <w:bCs/>
                <w:i/>
                <w:iCs/>
              </w:rPr>
              <w:t>támogatását</w:t>
            </w:r>
            <w:r w:rsidRPr="004C49CB">
              <w:t xml:space="preserve">; támogatja a különböző flottaszegmensekhez és halászati erőforrásokhoz, valamint tengeri medencékhez igazított, megbízható tudományos és társadalmi-gazdasági </w:t>
            </w:r>
            <w:r w:rsidRPr="004C49CB">
              <w:lastRenderedPageBreak/>
              <w:t>értékeléseken alapuló egyértelmű területi övezetek és kiemelt halászati övezetek létrehozását;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88258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23.</w:t>
            </w:r>
            <w:r w:rsidRPr="004C49CB">
              <w:tab/>
              <w:t xml:space="preserve">hangsúlyozza, hogy a tengeri területrendezés keretében </w:t>
            </w:r>
            <w:r w:rsidRPr="004C49CB">
              <w:rPr>
                <w:b/>
                <w:bCs/>
                <w:i/>
                <w:iCs/>
              </w:rPr>
              <w:t>szisztematikusan figyelembe</w:t>
            </w:r>
            <w:r w:rsidRPr="004C49CB">
              <w:t xml:space="preserve"> kell </w:t>
            </w:r>
            <w:r w:rsidRPr="004C49CB">
              <w:rPr>
                <w:b/>
                <w:bCs/>
                <w:i/>
                <w:iCs/>
              </w:rPr>
              <w:t>venni</w:t>
            </w:r>
            <w:r w:rsidRPr="004C49CB">
              <w:t xml:space="preserve"> a </w:t>
            </w:r>
            <w:r w:rsidRPr="004C49CB">
              <w:rPr>
                <w:b/>
                <w:bCs/>
                <w:i/>
                <w:iCs/>
              </w:rPr>
              <w:t>halászatot és az akvakultúrát</w:t>
            </w:r>
            <w:r w:rsidRPr="004C49CB">
              <w:t xml:space="preserve">; támogatja a különböző flottaszegmensekhez és halászati erőforrásokhoz, valamint tengeri medencékhez igazított, megbízható tudományos és társadalmi-gazdasági </w:t>
            </w:r>
            <w:r w:rsidRPr="004C49CB">
              <w:lastRenderedPageBreak/>
              <w:t xml:space="preserve">értékeléseken alapuló egyértelmű területi övezetek és </w:t>
            </w:r>
            <w:r w:rsidRPr="004C49CB">
              <w:rPr>
                <w:b/>
                <w:bCs/>
                <w:i/>
                <w:iCs/>
              </w:rPr>
              <w:t>funkcionális</w:t>
            </w:r>
            <w:r w:rsidRPr="004C49CB">
              <w:rPr>
                <w:b/>
                <w:bCs/>
              </w:rPr>
              <w:t xml:space="preserve"> </w:t>
            </w:r>
            <w:r w:rsidRPr="004C49CB">
              <w:t>kiemelt halászati övezetek létrehozását;</w:t>
            </w:r>
          </w:p>
        </w:tc>
      </w:tr>
    </w:tbl>
    <w:p w14:paraId="6B659580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32535D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A763CA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177</w:t>
      </w:r>
      <w:r w:rsidRPr="002C33A5">
        <w:rPr>
          <w:rStyle w:val="HideTWBExt"/>
          <w:b w:val="0"/>
        </w:rPr>
        <w:t>&lt;/NumAm&gt;</w:t>
      </w:r>
    </w:p>
    <w:p w14:paraId="1502DF1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2A3637B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D03918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CF327D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F89968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CFCC2" w14:textId="77777777" w:rsidR="00BA0938" w:rsidRPr="004C49CB" w:rsidRDefault="00BA0938" w:rsidP="00287AF8"/>
        </w:tc>
      </w:tr>
      <w:tr w:rsidR="005107DC" w:rsidRPr="004C49CB" w14:paraId="31C11EE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5FF8F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F836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007804B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B299B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8072A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23a.</w:t>
            </w:r>
            <w:r w:rsidRPr="004C49CB">
              <w:tab/>
            </w:r>
            <w:r w:rsidRPr="004C49CB">
              <w:rPr>
                <w:b/>
                <w:i/>
              </w:rPr>
              <w:t>hangsúlyozza, hogy meg kell erősíteni a halászati területek és a halászati erőforrások feltérképezésére és modellezésére irányuló kutatást; úgy véli, hogy a kiemelt halászati övezetek meghatározásának és a halászati tevékenységek tervezésének dinamikus megközelítést kell alkalmaznia annak érdekében, hogy alkalmazkodni lehessen a halállományok változásának és vándorlásának a történelmi elterjedési területeket érintő jelenségeihez;</w:t>
            </w:r>
          </w:p>
        </w:tc>
      </w:tr>
    </w:tbl>
    <w:p w14:paraId="5AD1934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50B5F4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BBC5C2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178</w:t>
      </w:r>
      <w:r w:rsidRPr="002C33A5">
        <w:rPr>
          <w:rStyle w:val="HideTWBExt"/>
          <w:b w:val="0"/>
        </w:rPr>
        <w:t>&lt;/NumAm&gt;</w:t>
      </w:r>
    </w:p>
    <w:p w14:paraId="3427CB9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75BA12B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E6D76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86B2CA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FAE42C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9C4274" w14:textId="77777777" w:rsidR="00BA0938" w:rsidRPr="004C49CB" w:rsidRDefault="00BA0938" w:rsidP="00287AF8"/>
        </w:tc>
      </w:tr>
      <w:tr w:rsidR="005107DC" w:rsidRPr="004C49CB" w14:paraId="749AF42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539B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4F94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5FB57F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639B6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0F38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23a.</w:t>
            </w:r>
            <w:r w:rsidRPr="004C49CB">
              <w:tab/>
            </w:r>
            <w:r w:rsidRPr="004C49CB">
              <w:rPr>
                <w:b/>
                <w:i/>
              </w:rPr>
              <w:t xml:space="preserve">felhívja a Bizottságot és a tagállamokat, hogy ismerjék el a halászatot a tengeri térség stratégiai és kiemelt felhasználójaként, amely elengedhetetlen az EU élelmiszer-önrendelkezéséhez és élelmezésbiztonságához, a part menti </w:t>
            </w:r>
            <w:r w:rsidRPr="004C49CB">
              <w:rPr>
                <w:b/>
                <w:i/>
              </w:rPr>
              <w:lastRenderedPageBreak/>
              <w:t>foglalkoztatáshoz és a stratégiai autonómiához, és ezt a státuszt kifejezetten tükrözzék a tengeri területrendezési tervekben és a tengeri területrendezési irányelv közelgő felülvizsgálatában;</w:t>
            </w:r>
          </w:p>
        </w:tc>
      </w:tr>
    </w:tbl>
    <w:p w14:paraId="566B457F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C56090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B093C1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179</w:t>
      </w:r>
      <w:r w:rsidRPr="002C33A5">
        <w:rPr>
          <w:rStyle w:val="HideTWBExt"/>
          <w:b w:val="0"/>
        </w:rPr>
        <w:t>&lt;/NumAm&gt;</w:t>
      </w:r>
    </w:p>
    <w:p w14:paraId="7C531D1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1B8EDF6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31E59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E4D01A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54D606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44664" w14:textId="77777777" w:rsidR="00BA0938" w:rsidRPr="004C49CB" w:rsidRDefault="00BA0938" w:rsidP="00287AF8"/>
        </w:tc>
      </w:tr>
      <w:tr w:rsidR="005107DC" w:rsidRPr="004C49CB" w14:paraId="5CC444E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8A68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99C26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7A79AB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36CE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62C8A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23a.</w:t>
            </w:r>
            <w:r w:rsidRPr="004C49CB">
              <w:tab/>
            </w:r>
            <w:r w:rsidRPr="004C49CB">
              <w:rPr>
                <w:b/>
                <w:i/>
              </w:rPr>
              <w:t>felhívja a Bizottságot és a tagállamokat annak biztosítására, hogy a tengeri területrendezési tervek kifejezetten vegyék figyelembe a területi igényeket, a környezetvédelmi követelményeket, valamint a kisüzemi halászat és akvakultúra társadalmi-gazdasági szükségleteit;</w:t>
            </w:r>
          </w:p>
        </w:tc>
      </w:tr>
    </w:tbl>
    <w:p w14:paraId="23E891D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2C2EBF2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58976B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180</w:t>
      </w:r>
      <w:r w:rsidRPr="002C33A5">
        <w:rPr>
          <w:rStyle w:val="HideTWBExt"/>
          <w:b w:val="0"/>
        </w:rPr>
        <w:t>&lt;/NumAm&gt;</w:t>
      </w:r>
    </w:p>
    <w:p w14:paraId="559C204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618EF671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4491452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417164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4BD85B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5CEABE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FAFFA" w14:textId="77777777" w:rsidR="00BA0938" w:rsidRPr="004C49CB" w:rsidRDefault="00BA0938" w:rsidP="00287AF8"/>
        </w:tc>
      </w:tr>
      <w:tr w:rsidR="005107DC" w:rsidRPr="004C49CB" w14:paraId="2F959F0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5FC4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C52E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47F20D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3402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06213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23a.</w:t>
            </w:r>
            <w:r w:rsidRPr="004C49CB">
              <w:tab/>
            </w:r>
            <w:r w:rsidRPr="004C49CB">
              <w:rPr>
                <w:b/>
                <w:i/>
              </w:rPr>
              <w:t xml:space="preserve">e tekintetben felszólít a kisüzemi halászat irányításának differenciált megközelítésére, amely magában foglalja a 12 tengeri mérföldes övezeten belüli preferenciális hozzáférést a kisüzemi halászat, az alacsony környezeti hatású tevékenységek és a védelmi projektek </w:t>
            </w:r>
            <w:r w:rsidRPr="004C49CB">
              <w:rPr>
                <w:b/>
                <w:i/>
              </w:rPr>
              <w:lastRenderedPageBreak/>
              <w:t>számára;</w:t>
            </w:r>
          </w:p>
        </w:tc>
      </w:tr>
    </w:tbl>
    <w:p w14:paraId="0C1B727C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403B02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EA8DB9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181</w:t>
      </w:r>
      <w:r w:rsidRPr="002C33A5">
        <w:rPr>
          <w:rStyle w:val="HideTWBExt"/>
          <w:b w:val="0"/>
        </w:rPr>
        <w:t>&lt;/NumAm&gt;</w:t>
      </w:r>
    </w:p>
    <w:p w14:paraId="7EFC4D0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3023C8F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7E20AF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5CA9D8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BE2906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97BE4" w14:textId="77777777" w:rsidR="00BA0938" w:rsidRPr="004C49CB" w:rsidRDefault="00BA0938" w:rsidP="00287AF8"/>
        </w:tc>
      </w:tr>
      <w:tr w:rsidR="005107DC" w:rsidRPr="004C49CB" w14:paraId="1684A66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995B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10AB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98822D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FD544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>felhívja a Bizottságot és a tagállamokat, hogy még jobban integrálják az akvakultúrát és a kagylótenyésztést a tengeri területrendezésbe, és ismerjék el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és az e tevékenységek fejlesztése előtt álló szabályozási akadályok csökkentését;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57F7A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 xml:space="preserve">felhívja a Bizottságot és a tagállamokat, hogy még jobban integrálják az akvakultúrát és a kagylótenyésztést a tengeri területrendezésbe, és ismerjék el az alacsony trofikus akvakultúra által nyújtott ökoszisztéma-szolgáltatásokat; kéri, hogy a tengeri területrendezés keretében jelöljenek ki külön tengeri térségeket </w:t>
            </w:r>
            <w:r w:rsidRPr="004C49CB">
              <w:rPr>
                <w:b/>
                <w:i/>
              </w:rPr>
              <w:t>a regeneratív, alacsony trofikus</w:t>
            </w:r>
            <w:r w:rsidRPr="004C49CB">
              <w:t xml:space="preserve"> akvakultúra-fejlesztési övezetek számára; kéri az engedélyezési eljárások megkönnyítését és az e tevékenységek fejlesztése előtt álló szabályozási akadályok csökkentését; </w:t>
            </w:r>
            <w:r w:rsidRPr="004C49CB">
              <w:rPr>
                <w:b/>
                <w:i/>
              </w:rPr>
              <w:t>kéri, hogy prioritásként biztosítsanak ösztönzőket a regeneratív, alacsony trofikus akvakultúra – a tengerimoszat és hasonló nem takarmányjellegű fajok termesztésére való diverzifikációt is beleértve – fenntartható fejlődésének fellendítésére;</w:t>
            </w:r>
          </w:p>
        </w:tc>
      </w:tr>
    </w:tbl>
    <w:p w14:paraId="16AD82C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97FB8A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BAC967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182</w:t>
      </w:r>
      <w:r w:rsidRPr="002C33A5">
        <w:rPr>
          <w:rStyle w:val="HideTWBExt"/>
          <w:b w:val="0"/>
        </w:rPr>
        <w:t>&lt;/NumAm&gt;</w:t>
      </w:r>
    </w:p>
    <w:p w14:paraId="4714888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79C6793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E24E2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8032FC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E5C6204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4BC1F3" w14:textId="77777777" w:rsidR="00BA0938" w:rsidRPr="004C49CB" w:rsidRDefault="00BA0938" w:rsidP="00287AF8"/>
        </w:tc>
      </w:tr>
      <w:tr w:rsidR="005107DC" w:rsidRPr="004C49CB" w14:paraId="2528539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90C0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EEA1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34FE60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CC29F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 xml:space="preserve">felhívja a Bizottságot és a tagállamokat, hogy </w:t>
            </w:r>
            <w:r w:rsidRPr="004C49CB">
              <w:rPr>
                <w:b/>
                <w:bCs/>
                <w:i/>
                <w:iCs/>
              </w:rPr>
              <w:t xml:space="preserve">még jobban integrálják </w:t>
            </w:r>
            <w:r w:rsidRPr="004C49CB">
              <w:rPr>
                <w:b/>
                <w:bCs/>
                <w:i/>
                <w:iCs/>
              </w:rPr>
              <w:lastRenderedPageBreak/>
              <w:t>az akvakultúrát és</w:t>
            </w:r>
            <w:r w:rsidRPr="004C49CB">
              <w:t xml:space="preserve"> a kagylótenyésztést a tengeri </w:t>
            </w:r>
            <w:r w:rsidRPr="004C49CB">
              <w:rPr>
                <w:b/>
                <w:bCs/>
                <w:i/>
                <w:iCs/>
              </w:rPr>
              <w:t>területrendezésbe</w:t>
            </w:r>
            <w:r w:rsidRPr="004C49CB">
              <w:t xml:space="preserve">, és </w:t>
            </w:r>
            <w:r w:rsidRPr="004C49CB">
              <w:rPr>
                <w:b/>
                <w:bCs/>
                <w:i/>
                <w:iCs/>
              </w:rPr>
              <w:t>ismerjék el</w:t>
            </w:r>
            <w:r w:rsidRPr="004C49CB">
              <w:t xml:space="preserve">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és az e tevékenységek fejlesztése előtt álló szabályozási akadályok csökkentését;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308A8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24.</w:t>
            </w:r>
            <w:r w:rsidRPr="004C49CB">
              <w:tab/>
              <w:t xml:space="preserve">felhívja a Bizottságot és a tagállamokat, hogy </w:t>
            </w:r>
            <w:r w:rsidRPr="004C49CB">
              <w:rPr>
                <w:b/>
                <w:bCs/>
                <w:i/>
                <w:iCs/>
              </w:rPr>
              <w:t xml:space="preserve">fontolják meg egy </w:t>
            </w:r>
            <w:r w:rsidRPr="004C49CB">
              <w:rPr>
                <w:b/>
                <w:bCs/>
                <w:i/>
                <w:iCs/>
              </w:rPr>
              <w:lastRenderedPageBreak/>
              <w:t>valódi közös uniós akvakultúra-politika létrehozását, amely ugyanazon az elven nyugszik, mint a közös halászati politika, és magában foglalja</w:t>
            </w:r>
            <w:r w:rsidRPr="004C49CB">
              <w:t xml:space="preserve"> a kagylótenyésztést </w:t>
            </w:r>
            <w:r w:rsidRPr="004C49CB">
              <w:rPr>
                <w:b/>
                <w:bCs/>
                <w:i/>
                <w:iCs/>
              </w:rPr>
              <w:t>és az algatermesztést is, annak érdekében, hogy</w:t>
            </w:r>
            <w:r w:rsidRPr="004C49CB">
              <w:t xml:space="preserve"> a tengeri </w:t>
            </w:r>
            <w:r w:rsidRPr="004C49CB">
              <w:rPr>
                <w:b/>
                <w:bCs/>
                <w:i/>
                <w:iCs/>
              </w:rPr>
              <w:t>területrendezéssel kapcsolatos döntéshozatalok során jobban figyelembe vegyék az akvakultúrát, a kagylótenyésztést és az algatermesztést</w:t>
            </w:r>
            <w:r w:rsidRPr="004C49CB">
              <w:t xml:space="preserve">, és </w:t>
            </w:r>
            <w:r w:rsidRPr="004C49CB">
              <w:rPr>
                <w:b/>
                <w:bCs/>
                <w:i/>
                <w:iCs/>
              </w:rPr>
              <w:t>elismerjék</w:t>
            </w:r>
            <w:r w:rsidRPr="004C49CB">
              <w:t xml:space="preserve">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és az e tevékenységek fejlesztése előtt álló szabályozási akadályok csökkentését;</w:t>
            </w:r>
          </w:p>
        </w:tc>
      </w:tr>
    </w:tbl>
    <w:p w14:paraId="2B3881F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31DDEDD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31ED8B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183</w:t>
      </w:r>
      <w:r w:rsidRPr="002C33A5">
        <w:rPr>
          <w:rStyle w:val="HideTWBExt"/>
          <w:b w:val="0"/>
        </w:rPr>
        <w:t>&lt;/NumAm&gt;</w:t>
      </w:r>
    </w:p>
    <w:p w14:paraId="016C0A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28EC972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76F26E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E33732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214067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6309F" w14:textId="77777777" w:rsidR="00BA0938" w:rsidRPr="004C49CB" w:rsidRDefault="00BA0938" w:rsidP="00287AF8"/>
        </w:tc>
      </w:tr>
      <w:tr w:rsidR="005107DC" w:rsidRPr="004C49CB" w14:paraId="434CAE0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9A68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7517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28A9E1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C0E30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>felhívja a Bizottságot és a tagállamokat, hogy még jobban integrálják az akvakultúrát és a kagylótenyésztést a tengeri területrendezésbe, és ismerjék el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és az e tevékenységek fejlesztése előtt álló szabályozási akadályok csökkentését;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93FA0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>felhívja a Bizottságot és a tagállamokat, hogy még jobban integrálják az akvakultúrát és a kagylótenyésztést</w:t>
            </w:r>
            <w:r w:rsidRPr="004C49CB">
              <w:rPr>
                <w:b/>
                <w:i/>
              </w:rPr>
              <w:t>, valamint a partról történő halászatot, ezen belül a kagylóhalászatot</w:t>
            </w:r>
            <w:r w:rsidRPr="004C49CB">
              <w:t xml:space="preserve"> a tengeri területrendezésbe, és ismerjék el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és az e tevékenységek fejlesztése előtt álló szabályozási akadályok csökkentését;</w:t>
            </w:r>
          </w:p>
        </w:tc>
      </w:tr>
    </w:tbl>
    <w:p w14:paraId="4ADF9E5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FCA3C41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446737C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184</w:t>
      </w:r>
      <w:r w:rsidRPr="002C33A5">
        <w:rPr>
          <w:rStyle w:val="HideTWBExt"/>
          <w:b w:val="0"/>
        </w:rPr>
        <w:t>&lt;/NumAm&gt;</w:t>
      </w:r>
    </w:p>
    <w:p w14:paraId="46D3F9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4D25063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06D87D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501EF1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227303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3F36D3" w14:textId="77777777" w:rsidR="00BA0938" w:rsidRPr="004C49CB" w:rsidRDefault="00BA0938" w:rsidP="00287AF8"/>
        </w:tc>
      </w:tr>
      <w:tr w:rsidR="005107DC" w:rsidRPr="004C49CB" w14:paraId="579C919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70A51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A1C4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42E0F8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AED22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>felhívja a Bizottságot és a tagállamokat, hogy még jobban integrálják az akvakultúrát és a kagylótenyésztést a tengeri területrendezésbe, és ismerjék el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és az e tevékenységek fejlesztése előtt álló szabályozási akadályok csökkentését;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B7F48F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 xml:space="preserve">felhívja a Bizottságot és a tagállamokat, hogy még jobban integrálják az akvakultúrát és a kagylótenyésztést a tengeri területrendezésbe, és </w:t>
            </w:r>
            <w:r w:rsidRPr="004C49CB">
              <w:rPr>
                <w:b/>
                <w:i/>
              </w:rPr>
              <w:t>az extenzív akvakultúra védelme mellett</w:t>
            </w:r>
            <w:r w:rsidRPr="004C49CB">
              <w:t xml:space="preserve"> ismerjék el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és az e tevékenységek fejlesztése előtt álló szabályozási akadályok csökkentését;</w:t>
            </w:r>
          </w:p>
        </w:tc>
      </w:tr>
    </w:tbl>
    <w:p w14:paraId="2616985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BE01E6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94829C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185</w:t>
      </w:r>
      <w:r w:rsidRPr="002C33A5">
        <w:rPr>
          <w:rStyle w:val="HideTWBExt"/>
          <w:b w:val="0"/>
        </w:rPr>
        <w:t>&lt;/NumAm&gt;</w:t>
      </w:r>
    </w:p>
    <w:p w14:paraId="0077FEC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167510D3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241338E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07B01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A02B0B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C9049E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16A1A" w14:textId="77777777" w:rsidR="00BA0938" w:rsidRPr="004C49CB" w:rsidRDefault="00BA0938" w:rsidP="00287AF8"/>
        </w:tc>
      </w:tr>
      <w:tr w:rsidR="005107DC" w:rsidRPr="004C49CB" w14:paraId="3E72915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FF05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3459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C340A2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3EB9BB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 xml:space="preserve">felhívja a Bizottságot és a tagállamokat, hogy még jobban integrálják az akvakultúrát és a kagylótenyésztést a tengeri területrendezésbe, és ismerjék el az alacsony trofikus akvakultúra által nyújtott ökoszisztéma-szolgáltatásokat; kéri, hogy a tengeri területrendezés keretében jelöljenek ki külön tengeri térségeket az akvakultúra-fejlesztési övezetek számára; kéri az engedélyezési eljárások megkönnyítését </w:t>
            </w:r>
            <w:r w:rsidRPr="004C49CB">
              <w:rPr>
                <w:b/>
                <w:i/>
              </w:rPr>
              <w:t>és az</w:t>
            </w:r>
            <w:r w:rsidRPr="004C49CB">
              <w:t xml:space="preserve"> e tevékenységek fejlesztése </w:t>
            </w:r>
            <w:r w:rsidRPr="004C49CB">
              <w:rPr>
                <w:b/>
                <w:i/>
              </w:rPr>
              <w:t>előtt álló szabályozási akadályok csökkentését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80FD4" w14:textId="77777777" w:rsidR="00BA0938" w:rsidRPr="004C49CB" w:rsidRDefault="00BA0938" w:rsidP="00287AF8">
            <w:pPr>
              <w:pStyle w:val="Normal6a"/>
            </w:pPr>
            <w:r w:rsidRPr="004C49CB">
              <w:t>24.</w:t>
            </w:r>
            <w:r w:rsidRPr="004C49CB">
              <w:tab/>
              <w:t xml:space="preserve">felhívja a Bizottságot és a tagállamokat, hogy még jobban integrálják az akvakultúrát és a kagylótenyésztést a tengeri területrendezésbe, és ismerjék el az alacsony trofikus </w:t>
            </w:r>
            <w:r w:rsidRPr="004C49CB">
              <w:rPr>
                <w:b/>
                <w:i/>
              </w:rPr>
              <w:t>és alacsony szén-dioxid-kibocsátású</w:t>
            </w:r>
            <w:r w:rsidRPr="004C49CB">
              <w:t xml:space="preserve"> akvakultúra által nyújtott ökoszisztéma-szolgáltatásokat; kéri, hogy a tengeri területrendezés keretében jelöljenek ki külön tengeri térségeket az </w:t>
            </w:r>
            <w:r w:rsidRPr="004C49CB">
              <w:rPr>
                <w:b/>
                <w:i/>
              </w:rPr>
              <w:t>alacsony trofikus és alacsony szén-dioxid-kibocsátású</w:t>
            </w:r>
            <w:r w:rsidRPr="004C49CB">
              <w:t xml:space="preserve"> akvakultúra-fejlesztési övezetek számára; kéri az engedélyezési </w:t>
            </w:r>
            <w:r w:rsidRPr="004C49CB">
              <w:lastRenderedPageBreak/>
              <w:t xml:space="preserve">eljárások megkönnyítését e tevékenységek fejlesztése </w:t>
            </w:r>
            <w:r w:rsidRPr="004C49CB">
              <w:rPr>
                <w:b/>
                <w:bCs/>
                <w:i/>
                <w:iCs/>
              </w:rPr>
              <w:t>számára</w:t>
            </w:r>
            <w:r w:rsidRPr="004C49CB">
              <w:t>;</w:t>
            </w:r>
          </w:p>
        </w:tc>
      </w:tr>
    </w:tbl>
    <w:p w14:paraId="3375BD8D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6F5A61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E7C899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186</w:t>
      </w:r>
      <w:r w:rsidRPr="002C33A5">
        <w:rPr>
          <w:rStyle w:val="HideTWBExt"/>
          <w:b w:val="0"/>
        </w:rPr>
        <w:t>&lt;/NumAm&gt;</w:t>
      </w:r>
    </w:p>
    <w:p w14:paraId="0AB6F15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2754A8B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5D82FD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1B13FE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24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D92FBE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EC4155" w14:textId="77777777" w:rsidR="00BA0938" w:rsidRPr="004C49CB" w:rsidRDefault="00BA0938" w:rsidP="00287AF8"/>
        </w:tc>
      </w:tr>
      <w:tr w:rsidR="005107DC" w:rsidRPr="004C49CB" w14:paraId="72B0224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682D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6F41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133A8C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FCF8A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9C19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24a.</w:t>
            </w:r>
            <w:r w:rsidRPr="004C49CB">
              <w:tab/>
            </w:r>
            <w:r w:rsidRPr="004C49CB">
              <w:rPr>
                <w:b/>
                <w:i/>
              </w:rPr>
              <w:t>felhívja a Bizottságot és a tagállamokat, hogy mozdítsák elő az innovációt és a technológiatranszfert a halászati és akvakultúra-ágazatban, többek között a nyomon követést, az automatizálást és az intelligens üzemeltetést szolgáló digitális technológiák ösztönzése, valamint kísérleti és demonstrációs projektek támogatása révén, beleértve a fenntartható akvakultúra innovatív formáit, például az integrált multitrofikus akvakultúrát (IMTA) és az alacsony környezeti hatású fajok bevezetését; kéri, hogy a technológiai innováció és a termelés korszerűsítése alkossa a közös halászati politika és pénzügyi eszközei jövőbeli reformjának prioritási tengelyét az uniós halászati ágazat gazdasági rezilienciájának, versenyképességének és környezeti fenntarthatóságának megerősítése érdekében;</w:t>
            </w:r>
          </w:p>
        </w:tc>
      </w:tr>
    </w:tbl>
    <w:p w14:paraId="25DD95C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40C6FC4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9C2F23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187</w:t>
      </w:r>
      <w:r w:rsidRPr="002C33A5">
        <w:rPr>
          <w:rStyle w:val="HideTWBExt"/>
          <w:b w:val="0"/>
        </w:rPr>
        <w:t>&lt;/NumAm&gt;</w:t>
      </w:r>
    </w:p>
    <w:p w14:paraId="46D3851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3BA5C47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16E951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A59A1D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24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54197D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287D4" w14:textId="77777777" w:rsidR="00BA0938" w:rsidRPr="004C49CB" w:rsidRDefault="00BA0938" w:rsidP="00287AF8"/>
        </w:tc>
      </w:tr>
      <w:tr w:rsidR="005107DC" w:rsidRPr="004C49CB" w14:paraId="1924340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C2744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B533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B4697B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CE296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D67DE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24a.</w:t>
            </w:r>
            <w:r w:rsidRPr="004C49CB">
              <w:tab/>
            </w:r>
            <w:r w:rsidRPr="004C49CB">
              <w:rPr>
                <w:b/>
                <w:i/>
              </w:rPr>
              <w:t>felhívja a Bizottságot és a tagállamokat, hogy kezeljék prioritásként az ökológiailag összekapcsolt védett tengeri területek hatékonyan irányított hálózatainak létrehozását;</w:t>
            </w:r>
          </w:p>
        </w:tc>
      </w:tr>
    </w:tbl>
    <w:p w14:paraId="0E37798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13D604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BA55D2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188</w:t>
      </w:r>
      <w:r w:rsidRPr="002C33A5">
        <w:rPr>
          <w:rStyle w:val="HideTWBExt"/>
          <w:b w:val="0"/>
        </w:rPr>
        <w:t>&lt;/NumAm&gt;</w:t>
      </w:r>
    </w:p>
    <w:p w14:paraId="01F307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637DD44D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6D466F9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23471C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0FE1C2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0B5D60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C340E" w14:textId="77777777" w:rsidR="00BA0938" w:rsidRPr="004C49CB" w:rsidRDefault="00BA0938" w:rsidP="00287AF8"/>
        </w:tc>
      </w:tr>
      <w:tr w:rsidR="005107DC" w:rsidRPr="004C49CB" w14:paraId="2366D3D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0955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D4F4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FA9E3B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AE8A1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>hangsúlyozza, hogy a tengeri 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B416D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 xml:space="preserve">hangsúlyozza, hogy a tengeri 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 </w:t>
            </w:r>
            <w:r w:rsidRPr="004C49CB">
              <w:rPr>
                <w:b/>
                <w:i/>
              </w:rPr>
              <w:t>olyan átlátható konzultációs formák révén, amelyek pénzügyi, adminisztratív és szervezeti eszközeiktől függetlenül valamennyi érdekelt fél számára hozzáférhetők</w:t>
            </w:r>
            <w:r w:rsidRPr="004C49CB">
              <w:t>;</w:t>
            </w:r>
          </w:p>
        </w:tc>
      </w:tr>
    </w:tbl>
    <w:p w14:paraId="1392AE4B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D35248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C4AB94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189</w:t>
      </w:r>
      <w:r w:rsidRPr="002C33A5">
        <w:rPr>
          <w:rStyle w:val="HideTWBExt"/>
          <w:b w:val="0"/>
        </w:rPr>
        <w:t>&lt;/NumAm&gt;</w:t>
      </w:r>
    </w:p>
    <w:p w14:paraId="69B2288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Nora Junco García, Bert-Jan Ruissen, Stephen Nikola Bartulica, Giuseppe Milazzo, Emmanouil Fragkos, Diego Solier</w:t>
      </w:r>
      <w:r w:rsidRPr="002C33A5">
        <w:rPr>
          <w:rStyle w:val="HideTWBExt"/>
          <w:b w:val="0"/>
        </w:rPr>
        <w:t>&lt;/Members&gt;</w:t>
      </w:r>
    </w:p>
    <w:p w14:paraId="72CA10D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CF6139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759E33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&lt;Article&gt;</w:t>
      </w:r>
      <w:r w:rsidRPr="004C49CB">
        <w:t>25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36F743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6E95A3" w14:textId="77777777" w:rsidR="00BA0938" w:rsidRPr="004C49CB" w:rsidRDefault="00BA0938" w:rsidP="00287AF8"/>
        </w:tc>
      </w:tr>
      <w:tr w:rsidR="005107DC" w:rsidRPr="004C49CB" w14:paraId="00C05E9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95DE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3780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90D792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A7E1B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>hangsúlyozza, hogy a tengeri 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4C02F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 xml:space="preserve">hangsúlyozza, hogy a tengeri 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bánásmódra; </w:t>
            </w:r>
            <w:r w:rsidRPr="004C49CB">
              <w:rPr>
                <w:b/>
                <w:i/>
              </w:rPr>
              <w:t>elismerve, hogy a halászat stratégiai gazdasági tevékenységként és a part menti területek társadalmi kohéziójának pilléreként alapvető szerepet tölt be.</w:t>
            </w:r>
          </w:p>
        </w:tc>
      </w:tr>
    </w:tbl>
    <w:p w14:paraId="64EDC23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10403A7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5F2DF4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190</w:t>
      </w:r>
      <w:r w:rsidRPr="002C33A5">
        <w:rPr>
          <w:rStyle w:val="HideTWBExt"/>
          <w:b w:val="0"/>
        </w:rPr>
        <w:t>&lt;/NumAm&gt;</w:t>
      </w:r>
    </w:p>
    <w:p w14:paraId="616B7A7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7345BD0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571D6A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B4419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C3A5D2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09895" w14:textId="77777777" w:rsidR="00BA0938" w:rsidRPr="004C49CB" w:rsidRDefault="00BA0938" w:rsidP="00287AF8"/>
        </w:tc>
      </w:tr>
      <w:tr w:rsidR="005107DC" w:rsidRPr="004C49CB" w14:paraId="2936018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37C0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9E57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EA7EB3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510A1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 xml:space="preserve">hangsúlyozza, hogy a tengeri területrendezésben átlátható, több érdekelt felet bevonó irányításra van szükség; felhívja a tagállamokat, hogy biztosítsák az érintett érdekelt felek korai, szisztematikus, érdemi és folyamatos részvételét a tengeri </w:t>
            </w:r>
            <w:r w:rsidRPr="004C49CB">
              <w:rPr>
                <w:b/>
                <w:i/>
              </w:rPr>
              <w:t>területrendezési folyamatokban</w:t>
            </w:r>
            <w:r w:rsidRPr="004C49CB">
              <w:t xml:space="preserve"> és </w:t>
            </w:r>
            <w:r w:rsidRPr="004C49CB">
              <w:rPr>
                <w:b/>
                <w:i/>
              </w:rPr>
              <w:t>a végeredményekben</w:t>
            </w:r>
            <w:r w:rsidRPr="004C49CB">
              <w:t xml:space="preserve">, valamint hogy építsenek be átlátható visszajelzést arról, hogy az érdekelt felek észrevételeit hogyan használják fel a döntéshozatalban; felszólít az összes érdekelt féllel és part menti közösséggel szembeni méltányos </w:t>
            </w:r>
            <w:r w:rsidRPr="004C49CB">
              <w:lastRenderedPageBreak/>
              <w:t>bánásmódra;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BA4A3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25.</w:t>
            </w:r>
            <w:r w:rsidRPr="004C49CB">
              <w:tab/>
              <w:t>hangsúlyozza, hogy a tengeri területrendezésben átlátható, több érdekelt felet bevonó irányításra van szükség; felhívja a tagállamokat, hogy biztosítsák az érintett érdekelt felek</w:t>
            </w:r>
            <w:r w:rsidRPr="004C49CB">
              <w:rPr>
                <w:b/>
                <w:i/>
              </w:rPr>
              <w:t>, köztük a tanácsadó testületek és a halászok kötelező,</w:t>
            </w:r>
            <w:r w:rsidRPr="004C49CB">
              <w:t xml:space="preserve"> korai, szisztematikus, érdemi és folyamatos részvételét a tengeri </w:t>
            </w:r>
            <w:r w:rsidRPr="004C49CB">
              <w:rPr>
                <w:b/>
                <w:bCs/>
                <w:i/>
                <w:iCs/>
              </w:rPr>
              <w:t>területrendezés kialakításának</w:t>
            </w:r>
            <w:r w:rsidRPr="004C49CB">
              <w:rPr>
                <w:b/>
                <w:i/>
              </w:rPr>
              <w:t>,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folyamatainak, végrehajtásának, végeredményeinek</w:t>
            </w:r>
            <w:r w:rsidRPr="004C49CB">
              <w:t xml:space="preserve"> és </w:t>
            </w:r>
            <w:r w:rsidRPr="004C49CB">
              <w:rPr>
                <w:b/>
                <w:i/>
              </w:rPr>
              <w:t>felülvizsgálatának valamennyi szakaszában</w:t>
            </w:r>
            <w:r w:rsidRPr="004C49CB">
              <w:t xml:space="preserve">, valamint hogy építsenek be átlátható visszajelzést arról, hogy az </w:t>
            </w:r>
            <w:r w:rsidRPr="004C49CB">
              <w:lastRenderedPageBreak/>
              <w:t>érdekelt felek észrevételeit hogyan használják fel a döntéshozatalban; felszólít az összes érdekelt féllel és part menti közösséggel szembeni méltányos bánásmódra;</w:t>
            </w:r>
          </w:p>
        </w:tc>
      </w:tr>
    </w:tbl>
    <w:p w14:paraId="4AF85DD3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534394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4173EA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191</w:t>
      </w:r>
      <w:r w:rsidRPr="002C33A5">
        <w:rPr>
          <w:rStyle w:val="HideTWBExt"/>
          <w:b w:val="0"/>
        </w:rPr>
        <w:t>&lt;/NumAm&gt;</w:t>
      </w:r>
    </w:p>
    <w:p w14:paraId="3ACC609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4DA36B4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15799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8B5FAD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552906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65D2BE" w14:textId="77777777" w:rsidR="00BA0938" w:rsidRPr="004C49CB" w:rsidRDefault="00BA0938" w:rsidP="00287AF8"/>
        </w:tc>
      </w:tr>
      <w:tr w:rsidR="005107DC" w:rsidRPr="004C49CB" w14:paraId="5E01F24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B716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B358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BB4502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7A2E0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>hangsúlyozza, hogy a tengeri 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01723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 xml:space="preserve">hangsúlyozza, hogy a tengeri területrendezésben átlátható, több érdekelt felet bevonó irányításra van szükség; felhívja a tagállamokat </w:t>
            </w:r>
            <w:r w:rsidRPr="004C49CB">
              <w:rPr>
                <w:b/>
                <w:i/>
              </w:rPr>
              <w:t>és a jogalkotási hatáskörrel rendelkező területi egységeket</w:t>
            </w:r>
            <w:r w:rsidRPr="004C49CB">
              <w:t xml:space="preserve">, hogy biztosítsák az érintett érdekelt felek </w:t>
            </w:r>
            <w:r w:rsidRPr="004C49CB">
              <w:rPr>
                <w:b/>
                <w:i/>
              </w:rPr>
              <w:t>– különösen a halászok és a kagylótenyésztők –</w:t>
            </w:r>
            <w:r w:rsidRPr="004C49CB">
              <w:t xml:space="preserve">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bánásmódra;</w:t>
            </w:r>
          </w:p>
        </w:tc>
      </w:tr>
    </w:tbl>
    <w:p w14:paraId="4F751D4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AF1E11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67759D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192</w:t>
      </w:r>
      <w:r w:rsidRPr="002C33A5">
        <w:rPr>
          <w:rStyle w:val="HideTWBExt"/>
          <w:b w:val="0"/>
        </w:rPr>
        <w:t>&lt;/NumAm&gt;</w:t>
      </w:r>
    </w:p>
    <w:p w14:paraId="2BBD733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1DF9684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4227C8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A112AB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F46CC6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104ED" w14:textId="77777777" w:rsidR="00BA0938" w:rsidRPr="004C49CB" w:rsidRDefault="00BA0938" w:rsidP="00287AF8"/>
        </w:tc>
      </w:tr>
      <w:tr w:rsidR="005107DC" w:rsidRPr="004C49CB" w14:paraId="1B53A65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BFF6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2F66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54D4D8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1E233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 xml:space="preserve">hangsúlyozza, hogy a tengeri </w:t>
            </w:r>
            <w:r w:rsidRPr="004C49CB">
              <w:lastRenderedPageBreak/>
              <w:t>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FA301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25.</w:t>
            </w:r>
            <w:r w:rsidRPr="004C49CB">
              <w:tab/>
              <w:t xml:space="preserve">hangsúlyozza, hogy a tengeri </w:t>
            </w:r>
            <w:r w:rsidRPr="004C49CB">
              <w:lastRenderedPageBreak/>
              <w:t>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</w:t>
            </w:r>
            <w:r w:rsidRPr="004C49CB">
              <w:rPr>
                <w:b/>
                <w:i/>
              </w:rPr>
              <w:t>, különös tekintettel a tanácsadó testületek hozzájárulásaira</w:t>
            </w:r>
            <w:r w:rsidRPr="004C49CB">
              <w:t>; felszólít az összes érdekelt féllel és part menti közösséggel szembeni méltányos bánásmódra;</w:t>
            </w:r>
          </w:p>
        </w:tc>
      </w:tr>
    </w:tbl>
    <w:p w14:paraId="01A4311A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2FC6BF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91F77B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193</w:t>
      </w:r>
      <w:r w:rsidRPr="002C33A5">
        <w:rPr>
          <w:rStyle w:val="HideTWBExt"/>
          <w:b w:val="0"/>
        </w:rPr>
        <w:t>&lt;/NumAm&gt;</w:t>
      </w:r>
    </w:p>
    <w:p w14:paraId="574187D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0806334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0EB012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29798B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27BAE1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C9BD9B" w14:textId="77777777" w:rsidR="00BA0938" w:rsidRPr="004C49CB" w:rsidRDefault="00BA0938" w:rsidP="00287AF8"/>
        </w:tc>
      </w:tr>
      <w:tr w:rsidR="005107DC" w:rsidRPr="004C49CB" w14:paraId="466D2FB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27D7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24160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5CDE8A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CED13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>hangsúlyozza, hogy a tengeri 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 közösséggel szembeni méltányos bánásmódra;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AFF16F" w14:textId="77777777" w:rsidR="00BA0938" w:rsidRPr="004C49CB" w:rsidRDefault="00BA0938" w:rsidP="00287AF8">
            <w:pPr>
              <w:pStyle w:val="Normal6a"/>
            </w:pPr>
            <w:r w:rsidRPr="004C49CB">
              <w:t>25.</w:t>
            </w:r>
            <w:r w:rsidRPr="004C49CB">
              <w:tab/>
              <w:t>hangsúlyozza, hogy a tengeri területrendezésben átlátható, több érdekelt felet bevonó irányításra van szükség; felhívja a tagállamokat, hogy biztosítsák az érintett érdekelt felek korai, szisztematikus, érdemi és folyamatos részvételét a tengeri területrendezési folyamatokban és a végeredményekben, valamint hogy építsenek be átlátható visszajelzést arról, hogy az érdekelt felek észrevételeit hogyan használják fel a döntéshozatalban; felszólít az összes érdekelt féllel és part menti</w:t>
            </w:r>
            <w:r w:rsidRPr="004C49CB">
              <w:rPr>
                <w:b/>
                <w:i/>
              </w:rPr>
              <w:t>, valamint szigeti</w:t>
            </w:r>
            <w:r w:rsidRPr="004C49CB">
              <w:t xml:space="preserve"> közösséggel szembeni méltányos bánásmódra;</w:t>
            </w:r>
          </w:p>
        </w:tc>
      </w:tr>
    </w:tbl>
    <w:p w14:paraId="5762DA0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654534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234983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194</w:t>
      </w:r>
      <w:r w:rsidRPr="002C33A5">
        <w:rPr>
          <w:rStyle w:val="HideTWBExt"/>
          <w:b w:val="0"/>
        </w:rPr>
        <w:t>&lt;/NumAm&gt;</w:t>
      </w:r>
    </w:p>
    <w:p w14:paraId="66BFEC8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Magdalena Adamowicz</w:t>
      </w:r>
      <w:r w:rsidRPr="002C33A5">
        <w:rPr>
          <w:rStyle w:val="HideTWBExt"/>
          <w:b w:val="0"/>
        </w:rPr>
        <w:t>&lt;/Members&gt;</w:t>
      </w:r>
    </w:p>
    <w:p w14:paraId="6BE248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302F15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2F291F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25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B4649E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6A35F" w14:textId="77777777" w:rsidR="00BA0938" w:rsidRPr="004C49CB" w:rsidRDefault="00BA0938" w:rsidP="00287AF8"/>
        </w:tc>
      </w:tr>
      <w:tr w:rsidR="005107DC" w:rsidRPr="004C49CB" w14:paraId="4AE6815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E245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42BF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7D4429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C905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A3A1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25a.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területrendezési folyamat részeként a tagállamoknak olyan konzultációs mechanizmusokat kell bevezetniük, amelyek biztosítják valamennyi flottaszegmens – különösen a kis- és közepes méretűek – halászainak, valamint képviseleti szervezeteiknek a hatékony részvételét;</w:t>
            </w:r>
          </w:p>
        </w:tc>
      </w:tr>
    </w:tbl>
    <w:p w14:paraId="250AEBB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{PL}</w:t>
      </w:r>
      <w:r w:rsidRPr="004C49CB">
        <w:t>pl</w:t>
      </w:r>
      <w:r w:rsidRPr="002C33A5">
        <w:rPr>
          <w:rStyle w:val="HideTWBExt"/>
        </w:rPr>
        <w:t>&lt;/Original&gt;</w:t>
      </w:r>
    </w:p>
    <w:p w14:paraId="2F020ED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377AB0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195</w:t>
      </w:r>
      <w:r w:rsidRPr="002C33A5">
        <w:rPr>
          <w:rStyle w:val="HideTWBExt"/>
          <w:b w:val="0"/>
        </w:rPr>
        <w:t>&lt;/NumAm&gt;</w:t>
      </w:r>
    </w:p>
    <w:p w14:paraId="60E8990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Nora Junco García, Bert-Jan Ruissen, Stephen Nikola Bartulica, Giuseppe Milazzo, Emmanouil Fragkos, Diego Solier</w:t>
      </w:r>
      <w:r w:rsidRPr="002C33A5">
        <w:rPr>
          <w:rStyle w:val="HideTWBExt"/>
          <w:b w:val="0"/>
        </w:rPr>
        <w:t>&lt;/Members&gt;</w:t>
      </w:r>
    </w:p>
    <w:p w14:paraId="5643CD4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22702E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DA7E1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E08150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BA225" w14:textId="77777777" w:rsidR="00BA0938" w:rsidRPr="004C49CB" w:rsidRDefault="00BA0938" w:rsidP="00287AF8"/>
        </w:tc>
      </w:tr>
      <w:tr w:rsidR="005107DC" w:rsidRPr="004C49CB" w14:paraId="11FE05A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B47C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D1A1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4BC5F2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B745D" w14:textId="77777777" w:rsidR="00BA0938" w:rsidRPr="004C49CB" w:rsidRDefault="00BA0938" w:rsidP="00287AF8">
            <w:pPr>
              <w:pStyle w:val="Normal6a"/>
            </w:pPr>
            <w:r w:rsidRPr="004C49CB">
              <w:t>26.</w:t>
            </w:r>
            <w:r w:rsidRPr="004C49CB">
              <w:tab/>
              <w:t>úgy véli, hogy a tengeri területrendezésben a közös irányításnak kell a kormányzás és a döntéshozatal modelljének lennie; hangsúlyozza e modell előnyeit, amely lehetővé teszi az érdekelt felek közvetlen bevonását, a halászati erőforrásokkal való jobb gazdálkodást, a bevált gyakorlatok megosztását és a helyi viszonyokhoz igazított megközelítést;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C036D" w14:textId="77777777" w:rsidR="00BA0938" w:rsidRPr="004C49CB" w:rsidRDefault="00BA0938" w:rsidP="00287AF8">
            <w:pPr>
              <w:pStyle w:val="Normal6a"/>
            </w:pPr>
            <w:r w:rsidRPr="004C49CB">
              <w:t>26.</w:t>
            </w:r>
            <w:r w:rsidRPr="004C49CB">
              <w:tab/>
              <w:t xml:space="preserve">úgy véli, hogy a tengeri területrendezésben a közös irányításnak kell a kormányzás és a döntéshozatal modelljének lennie; hangsúlyozza e modell előnyeit, amely lehetővé teszi az érdekelt felek közvetlen bevonását, a halászati erőforrásokkal való jobb gazdálkodást, a bevált gyakorlatok megosztását és a helyi viszonyokhoz igazított megközelítést; </w:t>
            </w:r>
            <w:r w:rsidRPr="004C49CB">
              <w:rPr>
                <w:b/>
                <w:i/>
              </w:rPr>
              <w:t>különösen akkor, ha a meglévő és bevált struktúrákra, például a regionális halászati gazdálkodási szervezetekre és a helyi halászközösségek gyakorlati ismereteire támaszkodik; hangsúlyozza, hogy a közös irányítás hozzájárulhat az ágazat generációs megújulásának előmozdításához, valamint a kisüzemi és part menti flották gazdasági rezilienciájának megerősítéséhez is.</w:t>
            </w:r>
          </w:p>
        </w:tc>
      </w:tr>
    </w:tbl>
    <w:p w14:paraId="199B9DC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01FFEA9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06E283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196</w:t>
      </w:r>
      <w:r w:rsidRPr="002C33A5">
        <w:rPr>
          <w:rStyle w:val="HideTWBExt"/>
          <w:b w:val="0"/>
        </w:rPr>
        <w:t>&lt;/NumAm&gt;</w:t>
      </w:r>
    </w:p>
    <w:p w14:paraId="4D0A515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1FDEBA9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EA8F9B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3819B0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DB047C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6484B" w14:textId="77777777" w:rsidR="00BA0938" w:rsidRPr="004C49CB" w:rsidRDefault="00BA0938" w:rsidP="00287AF8"/>
        </w:tc>
      </w:tr>
      <w:tr w:rsidR="005107DC" w:rsidRPr="004C49CB" w14:paraId="719DFE8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E71A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B4E7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923032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B4076" w14:textId="77777777" w:rsidR="00BA0938" w:rsidRPr="004C49CB" w:rsidRDefault="00BA0938" w:rsidP="00287AF8">
            <w:pPr>
              <w:pStyle w:val="Normal6a"/>
            </w:pPr>
            <w:r w:rsidRPr="004C49CB">
              <w:t>26.</w:t>
            </w:r>
            <w:r w:rsidRPr="004C49CB">
              <w:tab/>
              <w:t>úgy véli, hogy a tengeri területrendezésben a közös irányításnak kell a kormányzás és a döntéshozatal modelljének lennie; hangsúlyozza e modell előnyeit, amely lehetővé teszi az érdekelt felek közvetlen bevonását, a halászati erőforrásokkal való jobb gazdálkodást, a bevált gyakorlatok megosztását és a helyi viszonyokhoz igazított megközelítést;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24D598" w14:textId="77777777" w:rsidR="00BA0938" w:rsidRPr="004C49CB" w:rsidRDefault="00BA0938" w:rsidP="00287AF8">
            <w:pPr>
              <w:pStyle w:val="Normal6a"/>
            </w:pPr>
            <w:r w:rsidRPr="004C49CB">
              <w:t>26.</w:t>
            </w:r>
            <w:r w:rsidRPr="004C49CB">
              <w:tab/>
              <w:t xml:space="preserve">úgy véli, hogy a tengeri területrendezésben a közös irányításnak kell a kormányzás és a döntéshozatal modelljének lennie; hangsúlyozza e modell előnyeit, amely lehetővé teszi az érdekelt felek közvetlen bevonását, a halászati erőforrásokkal való jobb gazdálkodást, a bevált gyakorlatok megosztását és a helyi viszonyokhoz igazított megközelítést; </w:t>
            </w:r>
            <w:r w:rsidRPr="004C49CB">
              <w:rPr>
                <w:b/>
                <w:i/>
              </w:rPr>
              <w:t>üdvözli e tekintetben, hogy a Horizont Európa 2026–2027-es munkaprogramja keretében 31 millió EUR-t különítettek el a „Halászok, halászoknak: a tengeri és édesvízi ökoszisztémák és erőforrások közös kezelése” kutatási téma számára óceánunk és vizeink 2030-ig történő helyreállítására irányuló küldetés részeként</w:t>
            </w:r>
            <w:r w:rsidRPr="004C49CB">
              <w:rPr>
                <w:b/>
                <w:i/>
                <w:vertAlign w:val="superscript"/>
              </w:rPr>
              <w:t>1a</w:t>
            </w:r>
            <w:r w:rsidRPr="004C49CB">
              <w:rPr>
                <w:b/>
                <w:i/>
              </w:rPr>
              <w:t>;</w:t>
            </w:r>
          </w:p>
        </w:tc>
      </w:tr>
      <w:tr w:rsidR="005107DC" w:rsidRPr="004C49CB" w14:paraId="554DB0E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3DE92D" w14:textId="77777777" w:rsidR="00BA0938" w:rsidRPr="004C49CB" w:rsidRDefault="00BA0938" w:rsidP="00287AF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7720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_________________</w:t>
            </w:r>
          </w:p>
        </w:tc>
      </w:tr>
      <w:tr w:rsidR="005107DC" w:rsidRPr="004C49CB" w14:paraId="1DECAE0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9A47B" w14:textId="77777777" w:rsidR="00BA0938" w:rsidRPr="004C49CB" w:rsidRDefault="00BA0938" w:rsidP="00287AF8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7CC7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  <w:vertAlign w:val="superscript"/>
              </w:rPr>
              <w:t>1a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>Horizon Europe Work Programme 2026-2027, https://ec.europa.eu/info/funding-tenders/opportunities/docs/2021-2027/horizon/wp-call/2026-2027/wp-12-missions_horizon-2026-2027_en.pdf</w:t>
            </w:r>
          </w:p>
        </w:tc>
      </w:tr>
    </w:tbl>
    <w:p w14:paraId="1BDD1B7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C742ED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4BF3AA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197</w:t>
      </w:r>
      <w:r w:rsidRPr="002C33A5">
        <w:rPr>
          <w:rStyle w:val="HideTWBExt"/>
          <w:b w:val="0"/>
        </w:rPr>
        <w:t>&lt;/NumAm&gt;</w:t>
      </w:r>
    </w:p>
    <w:p w14:paraId="073A293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5D4B98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825E3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0873C2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60FB90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1BBC32" w14:textId="77777777" w:rsidR="00BA0938" w:rsidRPr="004C49CB" w:rsidRDefault="00BA0938" w:rsidP="00287AF8"/>
        </w:tc>
      </w:tr>
      <w:tr w:rsidR="005107DC" w:rsidRPr="004C49CB" w14:paraId="6433409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B47B3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A49E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12D31A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20148" w14:textId="77777777" w:rsidR="00BA0938" w:rsidRPr="004C49CB" w:rsidRDefault="00BA0938" w:rsidP="00287AF8">
            <w:pPr>
              <w:pStyle w:val="Normal6a"/>
            </w:pPr>
            <w:r w:rsidRPr="004C49CB">
              <w:t>26.</w:t>
            </w:r>
            <w:r w:rsidRPr="004C49CB">
              <w:tab/>
              <w:t>úgy véli, hogy a tengeri területrendezésben a közös irányításnak kell a kormányzás és a döntéshozatal modelljének lennie; hangsúlyozza e modell előnyeit, amely lehetővé teszi az érdekelt felek közvetlen bevonását, a halászati erőforrásokkal való jobb gazdálkodást, a bevált gyakorlatok megosztását és a helyi viszonyokhoz igazított megközelítést;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7D684" w14:textId="77777777" w:rsidR="00BA0938" w:rsidRPr="004C49CB" w:rsidRDefault="00BA0938" w:rsidP="00287AF8">
            <w:pPr>
              <w:pStyle w:val="Normal6a"/>
            </w:pPr>
            <w:r w:rsidRPr="004C49CB">
              <w:t>26.</w:t>
            </w:r>
            <w:r w:rsidRPr="004C49CB">
              <w:tab/>
              <w:t>úgy véli, hogy a tengeri területrendezésben a közös irányításnak kell a kormányzás és a döntéshozatal modelljének lennie</w:t>
            </w:r>
            <w:r w:rsidRPr="004C49CB">
              <w:rPr>
                <w:b/>
                <w:i/>
              </w:rPr>
              <w:t>, külön megemlítve a part menti régiók kormányainak bevonását</w:t>
            </w:r>
            <w:r w:rsidRPr="004C49CB">
              <w:t>; hangsúlyozza e modell előnyeit, amely lehetővé teszi az érdekelt felek közvetlen bevonását, a halászati erőforrásokkal való jobb gazdálkodást, a bevált gyakorlatok megosztását és a helyi viszonyokhoz igazított megközelítést;</w:t>
            </w:r>
          </w:p>
        </w:tc>
      </w:tr>
    </w:tbl>
    <w:p w14:paraId="1DD6101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833D59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3304A6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198</w:t>
      </w:r>
      <w:r w:rsidRPr="002C33A5">
        <w:rPr>
          <w:rStyle w:val="HideTWBExt"/>
          <w:b w:val="0"/>
        </w:rPr>
        <w:t>&lt;/NumAm&gt;</w:t>
      </w:r>
    </w:p>
    <w:p w14:paraId="3EA30F8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1097C48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95A322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442B8D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26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33EC5B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AE70E" w14:textId="77777777" w:rsidR="00BA0938" w:rsidRPr="004C49CB" w:rsidRDefault="00BA0938" w:rsidP="00287AF8"/>
        </w:tc>
      </w:tr>
      <w:tr w:rsidR="005107DC" w:rsidRPr="004C49CB" w14:paraId="50D687B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4288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42A4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E39D28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21C00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90AA3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26a.</w:t>
            </w:r>
            <w:r w:rsidRPr="004C49CB">
              <w:tab/>
            </w:r>
            <w:r w:rsidRPr="004C49CB">
              <w:rPr>
                <w:b/>
                <w:i/>
              </w:rPr>
              <w:t>úgy véli, hogy az irányelv keretében a szabályozási fejlemények túlzott széttagoltsághoz és bizonytalansághoz vezettek a halászflotta számára, amelyre hatékony ágazati koordinációs mechanizmusok vagy konkrét biztosítékok nélkül egymást átfedő környezetvédelmi, energetikai és területi szabványok vonatkoznak; kéri, hogy az irányelv felülvizsgálata és a jövőbeli óceánügyi jogszabály csökkentse a szabályozási terheket és biztosítsa a közös halászati politika halászati gazdálkodásban való elsőbbségét;</w:t>
            </w:r>
          </w:p>
        </w:tc>
      </w:tr>
    </w:tbl>
    <w:p w14:paraId="2B4D56B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51035DC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7553C1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199</w:t>
      </w:r>
      <w:r w:rsidRPr="002C33A5">
        <w:rPr>
          <w:rStyle w:val="HideTWBExt"/>
          <w:b w:val="0"/>
        </w:rPr>
        <w:t>&lt;/NumAm&gt;</w:t>
      </w:r>
    </w:p>
    <w:p w14:paraId="7BEF733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Željana Zovko</w:t>
      </w:r>
      <w:r w:rsidRPr="002C33A5">
        <w:rPr>
          <w:rStyle w:val="HideTWBExt"/>
          <w:b w:val="0"/>
        </w:rPr>
        <w:t>&lt;/Members&gt;</w:t>
      </w:r>
    </w:p>
    <w:p w14:paraId="2C248AB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0EA075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D294AC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&lt;Article&gt;</w:t>
      </w:r>
      <w:r w:rsidRPr="004C49CB">
        <w:t>26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419EEE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7C0BD" w14:textId="77777777" w:rsidR="00BA0938" w:rsidRPr="004C49CB" w:rsidRDefault="00BA0938" w:rsidP="00287AF8"/>
        </w:tc>
      </w:tr>
      <w:tr w:rsidR="005107DC" w:rsidRPr="004C49CB" w14:paraId="3282A05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EB80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6FA0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0DCD46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DA2C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AE4E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26a.</w:t>
            </w:r>
            <w:r w:rsidRPr="004C49CB">
              <w:tab/>
            </w:r>
            <w:r w:rsidRPr="004C49CB">
              <w:rPr>
                <w:b/>
                <w:i/>
              </w:rPr>
              <w:t>hangsúlyozza a tengeri területrendezés fontosságát a halászati ágazat generációs megújulásának támogatásában; felhívja a tagállamokat annak biztosítására, hogy a területrendezési döntések ne hozzanak létre további akadályokat a halászati tevékenységet kezdő fiatalok számára; ösztönzi célzott intézkedések, képzési programok, valamint a területhez és az infrastruktúrához való hozzáférés kidolgozását a fiatal halászok számára, szoros együttműködésben a part menti közösségekkel és a szakmai szervezetekkel.</w:t>
            </w:r>
          </w:p>
        </w:tc>
      </w:tr>
    </w:tbl>
    <w:p w14:paraId="12CE374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C2ABAC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FE4832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200</w:t>
      </w:r>
      <w:r w:rsidRPr="002C33A5">
        <w:rPr>
          <w:rStyle w:val="HideTWBExt"/>
          <w:b w:val="0"/>
        </w:rPr>
        <w:t>&lt;/NumAm&gt;</w:t>
      </w:r>
    </w:p>
    <w:p w14:paraId="6C89518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6B089AE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42A7B7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CD0247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26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EDE017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453C1" w14:textId="77777777" w:rsidR="00BA0938" w:rsidRPr="004C49CB" w:rsidRDefault="00BA0938" w:rsidP="00287AF8"/>
        </w:tc>
      </w:tr>
      <w:tr w:rsidR="005107DC" w:rsidRPr="004C49CB" w14:paraId="066B53E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BBAE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D127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6FF166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F7101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F1F42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26a.</w:t>
            </w:r>
            <w:r w:rsidRPr="004C49CB">
              <w:tab/>
            </w:r>
            <w:r w:rsidRPr="004C49CB">
              <w:rPr>
                <w:b/>
                <w:i/>
              </w:rPr>
              <w:t>felhívja a Bizottságot és a tagállamokat, hogy dolgozzanak ki és hajtsanak végre inkluzív közös irányítási megközelítéseket, amelyek biztosítják a kisüzemi halászok hatékony és méltányos részvételét a tengeri területrendezésben;</w:t>
            </w:r>
          </w:p>
        </w:tc>
      </w:tr>
    </w:tbl>
    <w:p w14:paraId="330AFE5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7CC9EA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9330A4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201</w:t>
      </w:r>
      <w:r w:rsidRPr="002C33A5">
        <w:rPr>
          <w:rStyle w:val="HideTWBExt"/>
          <w:b w:val="0"/>
        </w:rPr>
        <w:t>&lt;/NumAm&gt;</w:t>
      </w:r>
    </w:p>
    <w:p w14:paraId="461D90D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774992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C7399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9D347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D7E7C3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65B286" w14:textId="77777777" w:rsidR="00BA0938" w:rsidRPr="004C49CB" w:rsidRDefault="00BA0938" w:rsidP="00287AF8"/>
        </w:tc>
      </w:tr>
      <w:tr w:rsidR="005107DC" w:rsidRPr="004C49CB" w14:paraId="73BEB18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F68E0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723A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59422C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E54CC" w14:textId="77777777" w:rsidR="00BA0938" w:rsidRPr="004C49CB" w:rsidRDefault="00BA0938" w:rsidP="00287AF8">
            <w:pPr>
              <w:pStyle w:val="Normal6a"/>
            </w:pPr>
            <w:r w:rsidRPr="004C49CB">
              <w:t>27.</w:t>
            </w:r>
            <w:r w:rsidRPr="004C49CB">
              <w:tab/>
              <w:t>hangsúlyozza az alulról építkező struktúrák, például a közösségvezérelt helyi fejlesztés és a helyi akciócsoportok előnyeit a tengeri területrendezés helyi végrehajtása szempontjából</w:t>
            </w:r>
            <w:r w:rsidRPr="004C49CB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F80993" w14:textId="77777777" w:rsidR="00BA0938" w:rsidRPr="004C49CB" w:rsidRDefault="00BA0938" w:rsidP="00287AF8">
            <w:pPr>
              <w:pStyle w:val="Normal6a"/>
            </w:pPr>
            <w:r w:rsidRPr="004C49CB">
              <w:t>27.</w:t>
            </w:r>
            <w:r w:rsidRPr="004C49CB">
              <w:tab/>
              <w:t>hangsúlyozza az alulról építkező struktúrák, például a közösségvezérelt helyi fejlesztés és a helyi akciócsoportok</w:t>
            </w:r>
            <w:r w:rsidRPr="004C49CB">
              <w:rPr>
                <w:b/>
                <w:i/>
              </w:rPr>
              <w:t>, a halász- és gyűjtőszervezetek (például a „Cofradias”), a női halászati szervezetek (például az „AKTEA”), valamint az egyéb regionális szintű szervezetek</w:t>
            </w:r>
            <w:r w:rsidRPr="004C49CB">
              <w:t xml:space="preserve"> előnyeit a tengeri területrendezés helyi végrehajtása szempontjából;</w:t>
            </w:r>
          </w:p>
        </w:tc>
      </w:tr>
    </w:tbl>
    <w:p w14:paraId="0F07B02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4FD529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933CC7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202</w:t>
      </w:r>
      <w:r w:rsidRPr="002C33A5">
        <w:rPr>
          <w:rStyle w:val="HideTWBExt"/>
          <w:b w:val="0"/>
        </w:rPr>
        <w:t>&lt;/NumAm&gt;</w:t>
      </w:r>
    </w:p>
    <w:p w14:paraId="7336CCA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18575A4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A2EFD4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7B7826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883318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3968B" w14:textId="77777777" w:rsidR="00BA0938" w:rsidRPr="004C49CB" w:rsidRDefault="00BA0938" w:rsidP="00287AF8"/>
        </w:tc>
      </w:tr>
      <w:tr w:rsidR="005107DC" w:rsidRPr="004C49CB" w14:paraId="21D6C72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F07F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264E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88EDEA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29143" w14:textId="77777777" w:rsidR="00BA0938" w:rsidRPr="004C49CB" w:rsidRDefault="00BA0938" w:rsidP="00287AF8">
            <w:pPr>
              <w:pStyle w:val="Normal6a"/>
            </w:pPr>
            <w:r w:rsidRPr="004C49CB">
              <w:t>27.</w:t>
            </w:r>
            <w:r w:rsidRPr="004C49CB">
              <w:tab/>
              <w:t xml:space="preserve">hangsúlyozza az alulról építkező struktúrák, például a közösségvezérelt helyi fejlesztés </w:t>
            </w:r>
            <w:r w:rsidRPr="004C49CB">
              <w:rPr>
                <w:b/>
                <w:bCs/>
                <w:i/>
                <w:iCs/>
              </w:rPr>
              <w:t>és</w:t>
            </w:r>
            <w:r w:rsidRPr="004C49CB">
              <w:t xml:space="preserve"> a helyi akciócsoportok előnyeit a tengeri területrendezés helyi végrehajtása szempontjából;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B815F" w14:textId="77777777" w:rsidR="00BA0938" w:rsidRPr="004C49CB" w:rsidRDefault="00BA0938" w:rsidP="00287AF8">
            <w:pPr>
              <w:pStyle w:val="Normal6a"/>
            </w:pPr>
            <w:r w:rsidRPr="004C49CB">
              <w:t>27.</w:t>
            </w:r>
            <w:r w:rsidRPr="004C49CB">
              <w:tab/>
              <w:t>hangsúlyozza az alulról építkező struktúrák, például a közösségvezérelt helyi fejlesztés</w:t>
            </w:r>
            <w:r w:rsidRPr="004C49CB">
              <w:rPr>
                <w:b/>
                <w:bCs/>
                <w:i/>
                <w:iCs/>
              </w:rPr>
              <w:t>,</w:t>
            </w:r>
            <w:r w:rsidRPr="004C49CB">
              <w:t xml:space="preserve"> a helyi akciócsoportok</w:t>
            </w:r>
            <w:r w:rsidRPr="004C49CB">
              <w:rPr>
                <w:b/>
                <w:bCs/>
                <w:i/>
                <w:iCs/>
              </w:rPr>
              <w:t>, valamint a helyi és regionális önkormányzatok</w:t>
            </w:r>
            <w:r w:rsidRPr="004C49CB">
              <w:t xml:space="preserve"> előnyeit a tengeri területrendezés helyi végrehajtása szempontjából</w:t>
            </w:r>
            <w:r w:rsidRPr="004C49CB">
              <w:rPr>
                <w:b/>
                <w:bCs/>
                <w:i/>
                <w:iCs/>
              </w:rPr>
              <w:t>, a Regina-MSP projekt példáját követve</w:t>
            </w:r>
            <w:r w:rsidRPr="004C49CB">
              <w:t>;</w:t>
            </w:r>
          </w:p>
        </w:tc>
      </w:tr>
    </w:tbl>
    <w:p w14:paraId="2C01391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45F6E6B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8E377E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203</w:t>
      </w:r>
      <w:r w:rsidRPr="002C33A5">
        <w:rPr>
          <w:rStyle w:val="HideTWBExt"/>
          <w:b w:val="0"/>
        </w:rPr>
        <w:t>&lt;/NumAm&gt;</w:t>
      </w:r>
    </w:p>
    <w:p w14:paraId="697BE4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50F4788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DC0F4D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E7CAF9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673EEB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6A3B5C" w14:textId="77777777" w:rsidR="00BA0938" w:rsidRPr="004C49CB" w:rsidRDefault="00BA0938" w:rsidP="00287AF8"/>
        </w:tc>
      </w:tr>
      <w:tr w:rsidR="005107DC" w:rsidRPr="004C49CB" w14:paraId="4AA26EC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AE35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0F4A4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862779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1677E" w14:textId="77777777" w:rsidR="00BA0938" w:rsidRPr="004C49CB" w:rsidRDefault="00BA0938" w:rsidP="00287AF8">
            <w:pPr>
              <w:pStyle w:val="Normal6a"/>
            </w:pPr>
            <w:r w:rsidRPr="004C49CB">
              <w:t>27.</w:t>
            </w:r>
            <w:r w:rsidRPr="004C49CB">
              <w:tab/>
              <w:t xml:space="preserve">hangsúlyozza az alulról építkező struktúrák, például a közösségvezérelt helyi fejlesztés és a helyi akciócsoportok előnyeit a tengeri területrendezés helyi </w:t>
            </w:r>
            <w:r w:rsidRPr="004C49CB">
              <w:lastRenderedPageBreak/>
              <w:t>végrehajtása szempontjából;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6C2F62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27.</w:t>
            </w:r>
            <w:r w:rsidRPr="004C49CB">
              <w:tab/>
              <w:t xml:space="preserve">hangsúlyozza az alulról építkező struktúrák, például a közösségvezérelt helyi fejlesztés és a helyi akciócsoportok előnyeit a tengeri területrendezés helyi </w:t>
            </w:r>
            <w:r w:rsidRPr="004C49CB">
              <w:lastRenderedPageBreak/>
              <w:t>végrehajtása szempontjából;</w:t>
            </w:r>
          </w:p>
        </w:tc>
      </w:tr>
    </w:tbl>
    <w:p w14:paraId="24922C5A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6BC4C6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2AE1E4A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204</w:t>
      </w:r>
      <w:r w:rsidRPr="002C33A5">
        <w:rPr>
          <w:rStyle w:val="HideTWBExt"/>
          <w:b w:val="0"/>
        </w:rPr>
        <w:t>&lt;/NumAm&gt;</w:t>
      </w:r>
    </w:p>
    <w:p w14:paraId="2CCCE1E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Nora Junco García, Bert-Jan Ruissen, Stephen Nikola Bartulica, Giuseppe Milazzo, Emmanouil Fragkos, Diego Solier</w:t>
      </w:r>
      <w:r w:rsidRPr="002C33A5">
        <w:rPr>
          <w:rStyle w:val="HideTWBExt"/>
          <w:b w:val="0"/>
        </w:rPr>
        <w:t>&lt;/Members&gt;</w:t>
      </w:r>
    </w:p>
    <w:p w14:paraId="4B02959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D325AD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FD3A36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2F18B5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164B8" w14:textId="77777777" w:rsidR="00BA0938" w:rsidRPr="004C49CB" w:rsidRDefault="00BA0938" w:rsidP="00287AF8"/>
        </w:tc>
      </w:tr>
      <w:tr w:rsidR="005107DC" w:rsidRPr="004C49CB" w14:paraId="2B6CA6A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B275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A0871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F319B5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207D9" w14:textId="77777777" w:rsidR="00BA0938" w:rsidRPr="004C49CB" w:rsidRDefault="00BA0938" w:rsidP="00287AF8">
            <w:pPr>
              <w:pStyle w:val="Normal6a"/>
            </w:pPr>
            <w:r w:rsidRPr="004C49CB">
              <w:t>28.</w:t>
            </w:r>
            <w:r w:rsidRPr="004C49CB">
              <w:tab/>
              <w:t>felhívja a Bizottságot és a tagállamokat, hogy támogassák az érdekelt felek, különösen a kisüzemi halászok és szervezeteik, valamint a part menti közösségek kapacitásépítését annak érdekében, hogy jobban felkészüljenek a tengeri területrendezéssel kapcsolatos nyilvános konzultációkban és döntéshozatali folyamatokban való részvételre;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3C5A2" w14:textId="77777777" w:rsidR="00BA0938" w:rsidRPr="004C49CB" w:rsidRDefault="00BA0938" w:rsidP="00287AF8">
            <w:pPr>
              <w:pStyle w:val="Normal6a"/>
            </w:pPr>
            <w:r w:rsidRPr="004C49CB">
              <w:t>28.</w:t>
            </w:r>
            <w:r w:rsidRPr="004C49CB">
              <w:tab/>
              <w:t xml:space="preserve">felhívja a Bizottságot és a tagállamokat, hogy támogassák az érdekelt felek, különösen a kisüzemi halászok és szervezeteik, valamint a part menti közösségek kapacitásépítését annak érdekében, hogy jobban felkészüljenek a tengeri területrendezéssel kapcsolatos nyilvános konzultációkban és döntéshozatali folyamatokban való részvételre; </w:t>
            </w:r>
            <w:r w:rsidRPr="004C49CB">
              <w:rPr>
                <w:b/>
                <w:i/>
              </w:rPr>
              <w:t>hangsúlyozza azonban, hogy ezt a támogatást olyan konkrét intézkedések kell kísérjék, amelyek megkönnyítik a generációs megújulást, a flotta korszerűsítését és megújítását, valamint a közvetlen finanszírozáshoz való hozzáférést, csökkentve a túlzott adminisztratív terhet és a közvetítés több szintjét, amelyek jelenleg akadályozzák a rendelkezésre álló alapok hatékony végrehajtását;</w:t>
            </w:r>
          </w:p>
        </w:tc>
      </w:tr>
    </w:tbl>
    <w:p w14:paraId="5D22228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0192F2C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AAF249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205</w:t>
      </w:r>
      <w:r w:rsidRPr="002C33A5">
        <w:rPr>
          <w:rStyle w:val="HideTWBExt"/>
          <w:b w:val="0"/>
        </w:rPr>
        <w:t>&lt;/NumAm&gt;</w:t>
      </w:r>
    </w:p>
    <w:p w14:paraId="7C1C33F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6103370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3637B6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A83346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FDA536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D4C07" w14:textId="77777777" w:rsidR="00BA0938" w:rsidRPr="004C49CB" w:rsidRDefault="00BA0938" w:rsidP="00287AF8"/>
        </w:tc>
      </w:tr>
      <w:tr w:rsidR="005107DC" w:rsidRPr="004C49CB" w14:paraId="562BE861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E6C5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4FEC6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330C30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EB258" w14:textId="77777777" w:rsidR="00BA0938" w:rsidRPr="004C49CB" w:rsidRDefault="00BA0938" w:rsidP="00287AF8">
            <w:pPr>
              <w:pStyle w:val="Normal6a"/>
            </w:pPr>
            <w:r w:rsidRPr="004C49CB">
              <w:t>28.</w:t>
            </w:r>
            <w:r w:rsidRPr="004C49CB">
              <w:tab/>
              <w:t xml:space="preserve">felhívja a Bizottságot és a </w:t>
            </w:r>
            <w:r w:rsidRPr="004C49CB">
              <w:lastRenderedPageBreak/>
              <w:t>tagállamokat, hogy támogassák az érdekelt felek, különösen a kisüzemi halászok és szervezeteik, valamint a part menti közösségek kapacitásépítését annak érdekében, hogy jobban felkészüljenek a tengeri területrendezéssel kapcsolatos nyilvános konzultációkban és döntéshozatali folyamatokban való részvételre;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8CC365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28.</w:t>
            </w:r>
            <w:r w:rsidRPr="004C49CB">
              <w:tab/>
              <w:t xml:space="preserve">felhívja a Bizottságot és a </w:t>
            </w:r>
            <w:r w:rsidRPr="004C49CB">
              <w:lastRenderedPageBreak/>
              <w:t>tagállamokat, hogy támogassák az érdekelt felek, különösen a kisüzemi halászok</w:t>
            </w:r>
            <w:r w:rsidRPr="004C49CB">
              <w:rPr>
                <w:b/>
                <w:i/>
              </w:rPr>
              <w:t>, így a partról történő halászatot folytató halászok, köztük a kagylóhalászok</w:t>
            </w:r>
            <w:r w:rsidRPr="004C49CB">
              <w:t xml:space="preserve"> és szervezeteik, valamint a part menti közösségek kapacitásépítését annak érdekében, hogy jobban felkészüljenek a tengeri területrendezéssel kapcsolatos nyilvános konzultációkban és döntéshozatali folyamatokban való </w:t>
            </w:r>
            <w:r w:rsidRPr="004C49CB">
              <w:rPr>
                <w:b/>
                <w:i/>
              </w:rPr>
              <w:t>aktív és hatékony</w:t>
            </w:r>
            <w:r w:rsidRPr="004C49CB">
              <w:t>részvételre;</w:t>
            </w:r>
          </w:p>
        </w:tc>
      </w:tr>
    </w:tbl>
    <w:p w14:paraId="20B7768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94B0AB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4BE2F5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206</w:t>
      </w:r>
      <w:r w:rsidRPr="002C33A5">
        <w:rPr>
          <w:rStyle w:val="HideTWBExt"/>
          <w:b w:val="0"/>
        </w:rPr>
        <w:t>&lt;/NumAm&gt;</w:t>
      </w:r>
    </w:p>
    <w:p w14:paraId="5F2A5F2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7791AA3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A3B152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7A6929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28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6A4FC3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29183" w14:textId="77777777" w:rsidR="00BA0938" w:rsidRPr="004C49CB" w:rsidRDefault="00BA0938" w:rsidP="00287AF8"/>
        </w:tc>
      </w:tr>
      <w:tr w:rsidR="005107DC" w:rsidRPr="004C49CB" w14:paraId="6FC61E1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CE1F0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475B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EB0338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7E36F3" w14:textId="77777777" w:rsidR="00BA0938" w:rsidRPr="004C49CB" w:rsidRDefault="00BA0938" w:rsidP="00287AF8">
            <w:pPr>
              <w:pStyle w:val="Normal6a"/>
            </w:pPr>
            <w:r w:rsidRPr="004C49CB">
              <w:t>28.</w:t>
            </w:r>
            <w:r w:rsidRPr="004C49CB">
              <w:tab/>
              <w:t>felhívja a Bizottságot és a tagállamokat, hogy támogassák az érdekelt felek, különösen a kisüzemi halászok és szervezeteik, valamint a part menti közösségek kapacitásépítését annak érdekében, hogy jobban felkészüljenek a tengeri területrendezéssel kapcsolatos nyilvános konzultációkban és döntéshozatali folyamatokban való részvételre;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EB7DB" w14:textId="77777777" w:rsidR="00BA0938" w:rsidRPr="004C49CB" w:rsidRDefault="00BA0938" w:rsidP="00287AF8">
            <w:pPr>
              <w:pStyle w:val="Normal6a"/>
            </w:pPr>
            <w:r w:rsidRPr="004C49CB">
              <w:t>28.</w:t>
            </w:r>
            <w:r w:rsidRPr="004C49CB">
              <w:tab/>
              <w:t>felhívja a Bizottságot és a tagállamokat, hogy támogassák az érdekelt felek, különösen a kisüzemi halászok és szervezeteik, valamint a part menti közösségek</w:t>
            </w:r>
            <w:r w:rsidRPr="004C49CB">
              <w:rPr>
                <w:b/>
                <w:i/>
              </w:rPr>
              <w:t>, köztük a legkülső régiók</w:t>
            </w:r>
            <w:r w:rsidRPr="004C49CB">
              <w:t xml:space="preserve"> kapacitásépítését annak érdekében, hogy jobban felkészüljenek a tengeri területrendezéssel kapcsolatos nyilvános konzultációkban és döntéshozatali folyamatokban való részvételre;</w:t>
            </w:r>
          </w:p>
        </w:tc>
      </w:tr>
    </w:tbl>
    <w:p w14:paraId="38B4F23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10BE239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B01D4F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207</w:t>
      </w:r>
      <w:r w:rsidRPr="002C33A5">
        <w:rPr>
          <w:rStyle w:val="HideTWBExt"/>
          <w:b w:val="0"/>
        </w:rPr>
        <w:t>&lt;/NumAm&gt;</w:t>
      </w:r>
    </w:p>
    <w:p w14:paraId="4053C3F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689202C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4820FB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CA0F35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21DC52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4E624" w14:textId="77777777" w:rsidR="00BA0938" w:rsidRPr="004C49CB" w:rsidRDefault="00BA0938" w:rsidP="00287AF8"/>
        </w:tc>
      </w:tr>
      <w:tr w:rsidR="005107DC" w:rsidRPr="004C49CB" w14:paraId="2B8A3F1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0327E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DEBC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0E3EB4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3A92D" w14:textId="77777777" w:rsidR="00BA0938" w:rsidRPr="004C49CB" w:rsidRDefault="00BA0938" w:rsidP="00287AF8">
            <w:pPr>
              <w:pStyle w:val="Normal6a"/>
            </w:pPr>
            <w:r w:rsidRPr="004C49CB">
              <w:t>28.</w:t>
            </w:r>
            <w:r w:rsidRPr="004C49CB">
              <w:tab/>
              <w:t xml:space="preserve">felhívja a Bizottságot és a tagállamokat, hogy támogassák az érdekelt </w:t>
            </w:r>
            <w:r w:rsidRPr="004C49CB">
              <w:lastRenderedPageBreak/>
              <w:t>felek, különösen a kisüzemi halászok és szervezeteik, valamint a part menti közösségek kapacitásépítését annak érdekében, hogy jobban felkészüljenek a tengeri területrendezéssel kapcsolatos nyilvános konzultációkban és döntéshozatali folyamatokban való részvételre;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E104B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28.</w:t>
            </w:r>
            <w:r w:rsidRPr="004C49CB">
              <w:tab/>
              <w:t xml:space="preserve">felhívja a Bizottságot és a tagállamokat, hogy támogassák az érdekelt </w:t>
            </w:r>
            <w:r w:rsidRPr="004C49CB">
              <w:lastRenderedPageBreak/>
              <w:t xml:space="preserve">felek, különösen a kisüzemi halászok és szervezeteik, valamint a part menti </w:t>
            </w:r>
            <w:r w:rsidRPr="004C49CB">
              <w:rPr>
                <w:b/>
                <w:i/>
              </w:rPr>
              <w:t>és szigeti</w:t>
            </w:r>
            <w:r w:rsidRPr="004C49CB">
              <w:t>közösségek kapacitásépítését annak érdekében, hogy jobban felkészüljenek a tengeri területrendezéssel kapcsolatos nyilvános konzultációkban és döntéshozatali folyamatokban való részvételre;</w:t>
            </w:r>
          </w:p>
        </w:tc>
      </w:tr>
    </w:tbl>
    <w:p w14:paraId="42C6016C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131650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D4438F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208</w:t>
      </w:r>
      <w:r w:rsidRPr="002C33A5">
        <w:rPr>
          <w:rStyle w:val="HideTWBExt"/>
          <w:b w:val="0"/>
        </w:rPr>
        <w:t>&lt;/NumAm&gt;</w:t>
      </w:r>
    </w:p>
    <w:p w14:paraId="2D4ABE2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Nora Junco García, Bert-Jan Ruissen, Giuseppe Milazzo, Emmanouil Fragkos, Diego Solier</w:t>
      </w:r>
      <w:r w:rsidRPr="002C33A5">
        <w:rPr>
          <w:rStyle w:val="HideTWBExt"/>
          <w:b w:val="0"/>
        </w:rPr>
        <w:t>&lt;/Members&gt;</w:t>
      </w:r>
    </w:p>
    <w:p w14:paraId="276E27F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7FF752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E3F79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5D9379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57292" w14:textId="77777777" w:rsidR="00BA0938" w:rsidRPr="004C49CB" w:rsidRDefault="00BA0938" w:rsidP="00287AF8"/>
        </w:tc>
      </w:tr>
      <w:tr w:rsidR="005107DC" w:rsidRPr="004C49CB" w14:paraId="52340EA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73D1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2F073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32718D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2443A4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3ABEB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 </w:t>
            </w:r>
            <w:r w:rsidRPr="004C49CB">
              <w:rPr>
                <w:b/>
                <w:i/>
              </w:rPr>
              <w:t xml:space="preserve">aggodalmát fejezi ki továbbá a szén-dioxid-leválasztási, -szállítási és -tárolási technológiák tengeri környezetbe való beépítése miatt, mivel azok biztonságát és hosszú távú életképességét sem környezeti, sem társadalmi-gazdasági szempontból nem bizonyították kellőképpen; rámutat a kapcsolódó potenciális kockázatokra, </w:t>
            </w:r>
            <w:r w:rsidRPr="004C49CB">
              <w:rPr>
                <w:b/>
                <w:i/>
              </w:rPr>
              <w:lastRenderedPageBreak/>
              <w:t>beleértve a tengerfenéki ökoszisztémák megzavarását, a tengerfenéki élőhelyek károsodását, a tengeri állat- és növényvilágra gyakorolt káros hatásokat, valamint a szén-dioxid esetleges szivárgásából, a víz alatti infrastruktúra korróziójából, a csővezetékek sérüléséből és a tengervíz elsavasodásának jelenségeiből eredő kockázatokat; hangsúlyozza továbbá, hogy a nagy nyomású szén-dioxid-besajtolás geológiai kockázatokkal és mérgező sósvíz-mozgásokkal járhat, és hogy e technológiák hosszú távú környezeti hatásai továbbra is bizonytalanok; hangsúlyozza továbbá, hogy ezek magas költségű technológiák, amelyek a ténylegesen leválasztott kibocsátási mennyiség tekintetében korlátozott eredményekkel járnak, ami komoly kétségeket vet fel hatékonyságukkal, a halászati területekre gyakorolt aránytalan hatásukkal és a halászati ágazat gazdasági fenntarthatóságával kapcsolatban;</w:t>
            </w:r>
          </w:p>
        </w:tc>
      </w:tr>
    </w:tbl>
    <w:p w14:paraId="2DF081A4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7EAA376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8A9D73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209</w:t>
      </w:r>
      <w:r w:rsidRPr="002C33A5">
        <w:rPr>
          <w:rStyle w:val="HideTWBExt"/>
          <w:b w:val="0"/>
        </w:rPr>
        <w:t>&lt;/NumAm&gt;</w:t>
      </w:r>
    </w:p>
    <w:p w14:paraId="16B193D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3580C6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847C1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3E17B6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ABCA1F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91522" w14:textId="77777777" w:rsidR="00BA0938" w:rsidRPr="004C49CB" w:rsidRDefault="00BA0938" w:rsidP="00287AF8"/>
        </w:tc>
      </w:tr>
      <w:tr w:rsidR="005107DC" w:rsidRPr="004C49CB" w14:paraId="35F9FB6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DD6F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DC7E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1E2EDD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D5649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szakembereket, különösen </w:t>
            </w:r>
            <w:r w:rsidRPr="004C49CB">
              <w:lastRenderedPageBreak/>
              <w:t xml:space="preserve">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</w:t>
            </w:r>
            <w:r w:rsidRPr="004C49CB">
              <w:rPr>
                <w:b/>
                <w:i/>
              </w:rPr>
              <w:t>meglévő</w:t>
            </w:r>
            <w:r w:rsidRPr="004C49CB">
              <w:t xml:space="preserve">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540224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29.</w:t>
            </w:r>
            <w:r w:rsidRPr="004C49CB">
              <w:tab/>
              <w:t>hangsúlyozza, hogy a tengeri megújuló energiára vagy a tengeri ökoszisztémák védelmére szánt területek kijelölésekor figyelembe kell venni a halászatra és az akvakultúrára</w:t>
            </w:r>
            <w:r w:rsidRPr="004C49CB">
              <w:rPr>
                <w:b/>
                <w:i/>
              </w:rPr>
              <w:t>, valamint a történelmi és hagyományos halászterületekre</w:t>
            </w:r>
            <w:r w:rsidRPr="004C49CB">
              <w:t xml:space="preserve"> gyakorolt hatást</w:t>
            </w:r>
            <w:r w:rsidRPr="004C49CB">
              <w:rPr>
                <w:b/>
                <w:i/>
              </w:rPr>
              <w:t xml:space="preserve">; kiemeli azokat lehetőségeket, amelyeket az „egyéb hatékony területalapú védelmi intézkedések” (OECM) és más </w:t>
            </w:r>
            <w:r w:rsidRPr="004C49CB">
              <w:rPr>
                <w:b/>
                <w:i/>
              </w:rPr>
              <w:lastRenderedPageBreak/>
              <w:t>alternatívák nyújtanak olyan megközelítésként, amely összeegyezteti a tengeri ökoszisztémák védelmét a halászok gazdasági és társadalmi jólétével</w:t>
            </w:r>
            <w:r w:rsidRPr="004C49CB">
              <w:t>; kitart amellett, hogy szisztematikus hatásvizsgálatokat kell végezni a kumulatív környezeti és a társadalmi-gazdasági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tengeri szélerőműparkokkal kapcsolatban</w:t>
            </w:r>
            <w:r w:rsidRPr="004C49CB">
              <w:rPr>
                <w:b/>
                <w:i/>
              </w:rPr>
              <w:t>, és számszerűsítsék az azokból eredő, a halászatra gyakorolt fő gazdasági hatásokat</w:t>
            </w:r>
            <w:r w:rsidRPr="004C49CB">
              <w:t>;</w:t>
            </w:r>
          </w:p>
        </w:tc>
      </w:tr>
    </w:tbl>
    <w:p w14:paraId="19CAB430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06F449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C67EE0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210</w:t>
      </w:r>
      <w:r w:rsidRPr="002C33A5">
        <w:rPr>
          <w:rStyle w:val="HideTWBExt"/>
          <w:b w:val="0"/>
        </w:rPr>
        <w:t>&lt;/NumAm&gt;</w:t>
      </w:r>
    </w:p>
    <w:p w14:paraId="6A22BDD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51D97F0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FEA0F0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150165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DEC451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6501E" w14:textId="77777777" w:rsidR="00BA0938" w:rsidRPr="004C49CB" w:rsidRDefault="00BA0938" w:rsidP="00287AF8"/>
        </w:tc>
      </w:tr>
      <w:tr w:rsidR="005107DC" w:rsidRPr="004C49CB" w14:paraId="6B80CEC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2A9E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DC6E4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8A1690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9685B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</w:t>
            </w:r>
            <w:r w:rsidRPr="004C49CB">
              <w:lastRenderedPageBreak/>
              <w:t>értékelését a meglévő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55095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</w:t>
            </w:r>
            <w:r w:rsidRPr="004C49CB">
              <w:lastRenderedPageBreak/>
              <w:t xml:space="preserve">értékelését a meglévő tengeri szélerőműparkokkal kapcsolatban; </w:t>
            </w:r>
            <w:r w:rsidRPr="004C49CB">
              <w:rPr>
                <w:b/>
                <w:i/>
              </w:rPr>
              <w:t>hangsúlyozza, hogy a tengeri ökoszisztémák védelmére irányuló intézkedéseknek megalapozott tudományos és társadalmi-gazdasági tanulmányokon kell alapulniuk, és azokat az egyes területek védelmi igényeihez kell igazítani;</w:t>
            </w:r>
          </w:p>
        </w:tc>
      </w:tr>
    </w:tbl>
    <w:p w14:paraId="0347FA8F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B63E37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5329EA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211</w:t>
      </w:r>
      <w:r w:rsidRPr="002C33A5">
        <w:rPr>
          <w:rStyle w:val="HideTWBExt"/>
          <w:b w:val="0"/>
        </w:rPr>
        <w:t>&lt;/NumAm&gt;</w:t>
      </w:r>
    </w:p>
    <w:p w14:paraId="11FCBBD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Siegbert Frank Droese, Volker Schnurrbusch</w:t>
      </w:r>
      <w:r w:rsidRPr="002C33A5">
        <w:rPr>
          <w:rStyle w:val="HideTWBExt"/>
          <w:b w:val="0"/>
        </w:rPr>
        <w:t>&lt;/Members&gt;</w:t>
      </w:r>
    </w:p>
    <w:p w14:paraId="27BE0A4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09D3F5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B9344D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793EF8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3F4D3" w14:textId="77777777" w:rsidR="00BA0938" w:rsidRPr="004C49CB" w:rsidRDefault="00BA0938" w:rsidP="00287AF8"/>
        </w:tc>
      </w:tr>
      <w:tr w:rsidR="005107DC" w:rsidRPr="004C49CB" w14:paraId="0B58002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92D0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1C38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29ACBE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A5D6A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</w:t>
            </w:r>
            <w:r w:rsidRPr="004C49CB">
              <w:rPr>
                <w:b/>
                <w:i/>
              </w:rPr>
              <w:t>biztosítani kell, hogy az érintett szakembereket, különösen a tengeri szélerőműpark-projektek esetében a halászokat előzetesen tájékoztassák, és kötelező jelleggel konzultáljanak velük a döntések meghozatala előtt</w:t>
            </w:r>
            <w:r w:rsidRPr="004C49CB">
              <w:t>; e tekintetben kéri, hogy végezzék el a halászati erőforrások állapotára gyakorolt hatás értékelését a meglévő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E7A69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</w:t>
            </w:r>
            <w:r w:rsidRPr="004C49CB">
              <w:rPr>
                <w:b/>
                <w:i/>
              </w:rPr>
              <w:t>a tengeri megújuló energia termelésére szánt területek kijelölése vagy bővítése előtt kötelező és</w:t>
            </w:r>
            <w:r w:rsidRPr="004C49CB">
              <w:t xml:space="preserve"> szisztematikus hatásvizsgálatokat kell végezni a kumulatív környezeti és a társadalmi-gazdasági hatások értékelésére, és </w:t>
            </w:r>
            <w:r w:rsidRPr="004C49CB">
              <w:rPr>
                <w:b/>
                <w:bCs/>
                <w:i/>
                <w:iCs/>
              </w:rPr>
              <w:t>hangsúlyozza, hogy amennyiben ezek a vizsgálatok a halászatra, az akvakultúrára vagy a tengeri eredetű élelmiszerek előállítására gyakorolt jelentős káros hatásokat tárnak fel, alternatív helyszíneket vagy tervezési megoldásokat kell előnyben részesíteni</w:t>
            </w:r>
            <w:r w:rsidRPr="004C49CB">
              <w:t>; e tekintetben kéri, hogy végezzék el a halászati erőforrások állapotára gyakorolt hatás értékelését a meglévő tengeri szélerőműparkokkal kapcsolatban;</w:t>
            </w:r>
          </w:p>
        </w:tc>
      </w:tr>
    </w:tbl>
    <w:p w14:paraId="678C90B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698A0B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72D9B5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212</w:t>
      </w:r>
      <w:r w:rsidRPr="002C33A5">
        <w:rPr>
          <w:rStyle w:val="HideTWBExt"/>
          <w:b w:val="0"/>
        </w:rPr>
        <w:t>&lt;/NumAm&gt;</w:t>
      </w:r>
    </w:p>
    <w:p w14:paraId="4BAD444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5121324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193C4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CE0D81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84D9FC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E9596" w14:textId="77777777" w:rsidR="00BA0938" w:rsidRPr="004C49CB" w:rsidRDefault="00BA0938" w:rsidP="00287AF8"/>
        </w:tc>
      </w:tr>
      <w:tr w:rsidR="005107DC" w:rsidRPr="004C49CB" w14:paraId="17EC9E1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F7765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3309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D7FE69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90ABA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D7AE2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>hangsúlyozza, hogy a tengeri megújuló energiára vagy a tengeri ökoszisztémák védelmére szánt területek kijelölésekor figyelembe kell venni a halászatra és az akvakultúrára gyakorolt hatást</w:t>
            </w:r>
            <w:r w:rsidRPr="004C49CB">
              <w:rPr>
                <w:b/>
                <w:i/>
              </w:rPr>
              <w:t>, különösen az érzékeny területeken</w:t>
            </w:r>
            <w:r w:rsidRPr="004C49CB">
              <w:t>; kitart amellett, hogy szisztematikus hatásvizsgálatokat kell végezni a kumulatív környezeti és a társadalmi-gazdasági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</w:t>
            </w:r>
          </w:p>
        </w:tc>
      </w:tr>
    </w:tbl>
    <w:p w14:paraId="6EBD714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4AF0BB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045892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213</w:t>
      </w:r>
      <w:r w:rsidRPr="002C33A5">
        <w:rPr>
          <w:rStyle w:val="HideTWBExt"/>
          <w:b w:val="0"/>
        </w:rPr>
        <w:t>&lt;/NumAm&gt;</w:t>
      </w:r>
    </w:p>
    <w:p w14:paraId="06AAFC3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Sakis Arnaoutoglou</w:t>
      </w:r>
      <w:r w:rsidRPr="002C33A5">
        <w:rPr>
          <w:rStyle w:val="HideTWBExt"/>
          <w:b w:val="0"/>
        </w:rPr>
        <w:t>&lt;/Members&gt;</w:t>
      </w:r>
    </w:p>
    <w:p w14:paraId="689A0D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8FF93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FB7FF8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500E47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2E0A4" w14:textId="77777777" w:rsidR="00BA0938" w:rsidRPr="004C49CB" w:rsidRDefault="00BA0938" w:rsidP="00287AF8"/>
        </w:tc>
      </w:tr>
      <w:tr w:rsidR="005107DC" w:rsidRPr="004C49CB" w14:paraId="1AAE552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AABB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A3B3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15C374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52DB5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</w:t>
            </w:r>
            <w:r w:rsidRPr="004C49CB">
              <w:rPr>
                <w:b/>
                <w:i/>
              </w:rPr>
              <w:t>szisztematikus</w:t>
            </w:r>
            <w:r w:rsidRPr="004C49CB">
              <w:t xml:space="preserve"> hatásvizsgálatokat kell végezni a kumulatív környezeti és a társadalmi-gazdasági hatások értékelésére, és biztosítani kell, </w:t>
            </w:r>
            <w:r w:rsidRPr="004C49CB">
              <w:lastRenderedPageBreak/>
              <w:t>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7343F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</w:t>
            </w:r>
            <w:r w:rsidRPr="004C49CB">
              <w:rPr>
                <w:b/>
                <w:bCs/>
                <w:i/>
                <w:iCs/>
              </w:rPr>
              <w:t>az övezetek lehatárolása előtt kötelező</w:t>
            </w:r>
            <w:r w:rsidRPr="004C49CB">
              <w:t xml:space="preserve"> hatásvizsgálatokat kell végezni a kumulatív környezeti és a társadalmi-gazdasági </w:t>
            </w:r>
            <w:r w:rsidRPr="004C49CB">
              <w:lastRenderedPageBreak/>
              <w:t>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</w:t>
            </w:r>
          </w:p>
        </w:tc>
      </w:tr>
    </w:tbl>
    <w:p w14:paraId="69C1187F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{EL}</w:t>
      </w:r>
      <w:r w:rsidRPr="004C49CB">
        <w:t>el</w:t>
      </w:r>
      <w:r w:rsidRPr="002C33A5">
        <w:rPr>
          <w:rStyle w:val="HideTWBExt"/>
        </w:rPr>
        <w:t>&lt;/Original&gt;</w:t>
      </w:r>
    </w:p>
    <w:p w14:paraId="2FD5B67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5D5709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214</w:t>
      </w:r>
      <w:r w:rsidRPr="002C33A5">
        <w:rPr>
          <w:rStyle w:val="HideTWBExt"/>
          <w:b w:val="0"/>
        </w:rPr>
        <w:t>&lt;/NumAm&gt;</w:t>
      </w:r>
    </w:p>
    <w:p w14:paraId="584D6FB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2DC3293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31171E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F4CABD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709E89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89ADC" w14:textId="77777777" w:rsidR="00BA0938" w:rsidRPr="004C49CB" w:rsidRDefault="00BA0938" w:rsidP="00287AF8"/>
        </w:tc>
      </w:tr>
      <w:tr w:rsidR="005107DC" w:rsidRPr="004C49CB" w14:paraId="0CFAD3EF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21F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99A2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E0CFC8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1398A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</w:t>
            </w:r>
            <w:r w:rsidRPr="004C49CB">
              <w:rPr>
                <w:b/>
                <w:bCs/>
                <w:i/>
                <w:iCs/>
              </w:rPr>
              <w:t>szakembereket</w:t>
            </w:r>
            <w:r w:rsidRPr="004C49CB">
              <w:t xml:space="preserve">, különösen a tengeri szélerőműpark-projektek esetében a </w:t>
            </w:r>
            <w:r w:rsidRPr="004C49CB">
              <w:rPr>
                <w:b/>
                <w:bCs/>
                <w:i/>
                <w:iCs/>
              </w:rPr>
              <w:t>halászokat előzetesen tájékoztassák</w:t>
            </w:r>
            <w:r w:rsidRPr="004C49CB">
              <w:t xml:space="preserve">, és </w:t>
            </w:r>
            <w:r w:rsidRPr="004C49CB">
              <w:rPr>
                <w:b/>
                <w:bCs/>
                <w:i/>
                <w:iCs/>
              </w:rPr>
              <w:t>kötelező jelleggel konzultáljanak velük a döntések meghozatala előtt</w:t>
            </w:r>
            <w:r w:rsidRPr="004C49CB">
              <w:t>; e tekintetben kéri, hogy végezzék el a halászati erőforrások állapotára gyakorolt hatás értékelését a meglévő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292212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társadalmi-gazdasági hatások értékelésére, és biztosítani kell, hogy az érintett </w:t>
            </w:r>
            <w:r w:rsidRPr="004C49CB">
              <w:rPr>
                <w:b/>
                <w:bCs/>
                <w:i/>
                <w:iCs/>
              </w:rPr>
              <w:t>szakemberek</w:t>
            </w:r>
            <w:r w:rsidRPr="004C49CB">
              <w:t xml:space="preserve">, különösen a tengeri szélerőműpark-projektek esetében a </w:t>
            </w:r>
            <w:r w:rsidRPr="004C49CB">
              <w:rPr>
                <w:b/>
                <w:bCs/>
                <w:i/>
                <w:iCs/>
              </w:rPr>
              <w:t>halászok</w:t>
            </w:r>
            <w:r w:rsidRPr="004C49CB">
              <w:t xml:space="preserve"> </w:t>
            </w:r>
            <w:r w:rsidRPr="004C49CB">
              <w:rPr>
                <w:b/>
                <w:bCs/>
                <w:i/>
                <w:iCs/>
              </w:rPr>
              <w:t>előzetes</w:t>
            </w:r>
            <w:r w:rsidRPr="004C49CB">
              <w:t xml:space="preserve"> </w:t>
            </w:r>
            <w:r w:rsidRPr="004C49CB">
              <w:rPr>
                <w:b/>
                <w:bCs/>
                <w:i/>
                <w:iCs/>
              </w:rPr>
              <w:t>tájékoztatásban részesüljenek</w:t>
            </w:r>
            <w:r w:rsidRPr="004C49CB">
              <w:t xml:space="preserve">, és </w:t>
            </w:r>
            <w:r w:rsidRPr="004C49CB">
              <w:rPr>
                <w:b/>
                <w:bCs/>
                <w:i/>
                <w:iCs/>
              </w:rPr>
              <w:t>kötelezően részt vegyenek a konzultációban és a döntéshozatalban</w:t>
            </w:r>
            <w:r w:rsidRPr="004C49CB">
              <w:t>; e tekintetben kéri, hogy végezzék el a halászati erőforrások állapotára gyakorolt hatás értékelését a meglévő tengeri szélerőműparkokkal kapcsolatban;</w:t>
            </w:r>
          </w:p>
        </w:tc>
      </w:tr>
    </w:tbl>
    <w:p w14:paraId="4341C2B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4CD75B8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C6D061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215</w:t>
      </w:r>
      <w:r w:rsidRPr="002C33A5">
        <w:rPr>
          <w:rStyle w:val="HideTWBExt"/>
          <w:b w:val="0"/>
        </w:rPr>
        <w:t>&lt;/NumAm&gt;</w:t>
      </w:r>
    </w:p>
    <w:p w14:paraId="0D8F68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51A3809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889F62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FB51E5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9D6999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8F5B2" w14:textId="77777777" w:rsidR="00BA0938" w:rsidRPr="004C49CB" w:rsidRDefault="00BA0938" w:rsidP="00287AF8"/>
        </w:tc>
      </w:tr>
      <w:tr w:rsidR="005107DC" w:rsidRPr="004C49CB" w14:paraId="67652A22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DF25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7DDD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705997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E55AF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</w:t>
            </w:r>
            <w:r w:rsidRPr="004C49CB">
              <w:rPr>
                <w:b/>
                <w:i/>
              </w:rPr>
              <w:t>társadalmi-gazdasági</w:t>
            </w:r>
            <w:r w:rsidRPr="004C49CB">
              <w:t xml:space="preserve">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F9F3AA" w14:textId="77777777" w:rsidR="00BA0938" w:rsidRPr="004C49CB" w:rsidRDefault="00BA0938" w:rsidP="00287AF8">
            <w:pPr>
              <w:pStyle w:val="Normal6a"/>
            </w:pPr>
            <w:r w:rsidRPr="004C49CB">
              <w:t>29.</w:t>
            </w:r>
            <w:r w:rsidRPr="004C49CB">
              <w:tab/>
              <w:t xml:space="preserve">hangsúlyozza, hogy a tengeri megújuló energiára vagy a tengeri ökoszisztémák védelmére szánt területek kijelölésekor figyelembe kell venni a halászatra és az akvakultúrára gyakorolt hatást; kitart amellett, hogy szisztematikus hatásvizsgálatokat kell végezni a kumulatív környezeti és a </w:t>
            </w:r>
            <w:r w:rsidRPr="004C49CB">
              <w:rPr>
                <w:b/>
                <w:bCs/>
                <w:i/>
                <w:iCs/>
              </w:rPr>
              <w:t>társadalmi és gazdasági</w:t>
            </w:r>
            <w:r w:rsidRPr="004C49CB">
              <w:t xml:space="preserve"> hatások értékelésére, és biztosítani kell, hogy az érintett szakembereket, különösen a tengeri szélerőműpark-projektek esetében a halászokat előzetesen tájékoztassák, és kötelező jelleggel konzultáljanak velük a döntések meghozatala előtt; e tekintetben kéri, hogy végezzék el a halászati erőforrások állapotára gyakorolt hatás értékelését a meglévő tengeri szélerőműparkokkal kapcsolatban;</w:t>
            </w:r>
          </w:p>
        </w:tc>
      </w:tr>
    </w:tbl>
    <w:p w14:paraId="6CDD933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B64AFA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A97254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216</w:t>
      </w:r>
      <w:r w:rsidRPr="002C33A5">
        <w:rPr>
          <w:rStyle w:val="HideTWBExt"/>
          <w:b w:val="0"/>
        </w:rPr>
        <w:t>&lt;/NumAm&gt;</w:t>
      </w:r>
    </w:p>
    <w:p w14:paraId="537D20C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026051C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42E426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DB6D7C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A6F614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806354" w14:textId="77777777" w:rsidR="00BA0938" w:rsidRPr="004C49CB" w:rsidRDefault="00BA0938" w:rsidP="00287AF8"/>
        </w:tc>
      </w:tr>
      <w:tr w:rsidR="005107DC" w:rsidRPr="004C49CB" w14:paraId="4BF4F7F4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F40A3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8612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96443A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9281B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44CD5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29a.</w:t>
            </w:r>
            <w:r w:rsidRPr="004C49CB">
              <w:tab/>
            </w:r>
            <w:r w:rsidRPr="004C49CB">
              <w:rPr>
                <w:b/>
                <w:i/>
              </w:rPr>
              <w:t xml:space="preserve">felszólít a halnevelő területek és más halászati korlátozás alá vont területek tudományos kritériumokon alapuló időszakos felülvizsgálatára biológiai és társadalmi-gazdasági hatékonyságuk ellenőrzése, valamint annak érdekében, hogy – amennyiben a természetvédelmi célkitűzéseket elérték vagy azok nem kellően bizonyítottak – e területeket teljes egészében vagy részben visszahelyezzék a halászatra rendelkezésre álló tengeri </w:t>
            </w:r>
            <w:r w:rsidRPr="004C49CB">
              <w:rPr>
                <w:b/>
                <w:i/>
              </w:rPr>
              <w:lastRenderedPageBreak/>
              <w:t>területek közé;</w:t>
            </w:r>
          </w:p>
        </w:tc>
      </w:tr>
    </w:tbl>
    <w:p w14:paraId="66830619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4B8DD70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B03EFF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217</w:t>
      </w:r>
      <w:r w:rsidRPr="002C33A5">
        <w:rPr>
          <w:rStyle w:val="HideTWBExt"/>
          <w:b w:val="0"/>
        </w:rPr>
        <w:t>&lt;/NumAm&gt;</w:t>
      </w:r>
    </w:p>
    <w:p w14:paraId="511ADD7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Siegbert Frank Droese, Volker Schnurrbusch</w:t>
      </w:r>
      <w:r w:rsidRPr="002C33A5">
        <w:rPr>
          <w:rStyle w:val="HideTWBExt"/>
          <w:b w:val="0"/>
        </w:rPr>
        <w:t>&lt;/Members&gt;</w:t>
      </w:r>
    </w:p>
    <w:p w14:paraId="0EAFB25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5599AB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990E93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C2782B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4EFC08" w14:textId="77777777" w:rsidR="00BA0938" w:rsidRPr="004C49CB" w:rsidRDefault="00BA0938" w:rsidP="00287AF8"/>
        </w:tc>
      </w:tr>
      <w:tr w:rsidR="005107DC" w:rsidRPr="004C49CB" w14:paraId="621153B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E8F1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3E1F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D32757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58525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1CB5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29a.</w:t>
            </w:r>
            <w:r w:rsidRPr="004C49CB">
              <w:tab/>
            </w:r>
            <w:r w:rsidRPr="004C49CB">
              <w:rPr>
                <w:b/>
                <w:i/>
              </w:rPr>
              <w:t>kiemeli, hogy a tengeri energetikai infrastruktúrát érintő tengeri területrendezési döntések hatással vannak a stratégiai autonómiára, a kritikus infrastruktúrára és a harmadik országok ellátási láncaitól való hosszú távú függőségre is; hangsúlyozza, hogy ezeket a megfontolásokat megfelelően figyelembe kell venni az állandó tengeri területek elosztásakor, a környezeti és társadalmi-gazdasági kritériumok mellett;</w:t>
            </w:r>
          </w:p>
        </w:tc>
      </w:tr>
    </w:tbl>
    <w:p w14:paraId="23D20EAF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C8A13F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0662FA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218</w:t>
      </w:r>
      <w:r w:rsidRPr="002C33A5">
        <w:rPr>
          <w:rStyle w:val="HideTWBExt"/>
          <w:b w:val="0"/>
        </w:rPr>
        <w:t>&lt;/NumAm&gt;</w:t>
      </w:r>
    </w:p>
    <w:p w14:paraId="0B3DC0E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Sakis Arnaoutoglou</w:t>
      </w:r>
      <w:r w:rsidRPr="002C33A5">
        <w:rPr>
          <w:rStyle w:val="HideTWBExt"/>
          <w:b w:val="0"/>
        </w:rPr>
        <w:t>&lt;/Members&gt;</w:t>
      </w:r>
    </w:p>
    <w:p w14:paraId="5B1E25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E821F5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0F98F6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33D673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FDFE7" w14:textId="77777777" w:rsidR="00BA0938" w:rsidRPr="004C49CB" w:rsidRDefault="00BA0938" w:rsidP="00287AF8"/>
        </w:tc>
      </w:tr>
      <w:tr w:rsidR="005107DC" w:rsidRPr="004C49CB" w14:paraId="17606C7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CF7E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F33B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17A26C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E01D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9BBE6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29a.</w:t>
            </w:r>
            <w:r w:rsidRPr="004C49CB">
              <w:tab/>
            </w:r>
            <w:r w:rsidRPr="004C49CB">
              <w:rPr>
                <w:b/>
                <w:i/>
              </w:rPr>
              <w:t>kéri a következő elemeket tartalmazó kompenzációs mechanizmus létrehozását arra az esetre, ha a projektek vagy a tilalmi övezetek a halászat kiszorításához vezetnek:</w:t>
            </w:r>
            <w:r w:rsidRPr="004C49CB">
              <w:t xml:space="preserve"> </w:t>
            </w:r>
            <w:r w:rsidRPr="004C49CB">
              <w:rPr>
                <w:b/>
                <w:i/>
              </w:rPr>
              <w:t xml:space="preserve">a) kötelező alternatív hozzáférési terv, b) az elmaradt jövedelem vagy az átállási költségek dokumentált kompenzációja és c) hatásfigyelés; javasolja egyúttal az ETHAA-n keresztül rendelkezésre álló </w:t>
            </w:r>
            <w:r w:rsidRPr="004C49CB">
              <w:rPr>
                <w:b/>
                <w:i/>
              </w:rPr>
              <w:lastRenderedPageBreak/>
              <w:t>pénzügyi eszközök felhasználását;</w:t>
            </w:r>
          </w:p>
        </w:tc>
      </w:tr>
    </w:tbl>
    <w:p w14:paraId="462E209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{EL}</w:t>
      </w:r>
      <w:r w:rsidRPr="004C49CB">
        <w:t>el</w:t>
      </w:r>
      <w:r w:rsidRPr="002C33A5">
        <w:rPr>
          <w:rStyle w:val="HideTWBExt"/>
        </w:rPr>
        <w:t>&lt;/Original&gt;</w:t>
      </w:r>
    </w:p>
    <w:p w14:paraId="72A5369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23E947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219</w:t>
      </w:r>
      <w:r w:rsidRPr="002C33A5">
        <w:rPr>
          <w:rStyle w:val="HideTWBExt"/>
          <w:b w:val="0"/>
        </w:rPr>
        <w:t>&lt;/NumAm&gt;</w:t>
      </w:r>
    </w:p>
    <w:p w14:paraId="55D3547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275BC63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6CF672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DB3ECD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77FDB3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31455" w14:textId="77777777" w:rsidR="00BA0938" w:rsidRPr="004C49CB" w:rsidRDefault="00BA0938" w:rsidP="00287AF8"/>
        </w:tc>
      </w:tr>
      <w:tr w:rsidR="005107DC" w:rsidRPr="004C49CB" w14:paraId="6B4A729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AB59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6049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833E50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BCA80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465D8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29a.</w:t>
            </w:r>
            <w:r w:rsidRPr="004C49CB">
              <w:tab/>
            </w:r>
            <w:r w:rsidRPr="004C49CB">
              <w:rPr>
                <w:b/>
                <w:i/>
              </w:rPr>
              <w:t>kéri, hogy valamennyi tengeri területrendezési terv kötelezően tartalmazza a halászat áthelyeződése kumulatív társadalmi-gazdasági hatásainak értékelését, beleértve az európai flotta versenyképességére, jövedelmezőségére, a tengeri biztonságra és a generációs megújulásra gyakorolt következményeket;</w:t>
            </w:r>
          </w:p>
        </w:tc>
      </w:tr>
    </w:tbl>
    <w:p w14:paraId="39E674B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59197B2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66EC4D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220</w:t>
      </w:r>
      <w:r w:rsidRPr="002C33A5">
        <w:rPr>
          <w:rStyle w:val="HideTWBExt"/>
          <w:b w:val="0"/>
        </w:rPr>
        <w:t>&lt;/NumAm&gt;</w:t>
      </w:r>
    </w:p>
    <w:p w14:paraId="7281B90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</w:t>
      </w:r>
      <w:r w:rsidRPr="002C33A5">
        <w:rPr>
          <w:rStyle w:val="HideTWBExt"/>
          <w:b w:val="0"/>
        </w:rPr>
        <w:t>&lt;/Members&gt;</w:t>
      </w:r>
    </w:p>
    <w:p w14:paraId="75A3454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3A6E1E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43565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B6E94C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0F4DE" w14:textId="77777777" w:rsidR="00BA0938" w:rsidRPr="004C49CB" w:rsidRDefault="00BA0938" w:rsidP="00287AF8"/>
        </w:tc>
      </w:tr>
      <w:tr w:rsidR="005107DC" w:rsidRPr="004C49CB" w14:paraId="1478945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E95F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C38B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728B83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032A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461C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29a.</w:t>
            </w:r>
            <w:r w:rsidRPr="004C49CB">
              <w:tab/>
            </w:r>
            <w:r w:rsidRPr="004C49CB">
              <w:rPr>
                <w:b/>
                <w:i/>
              </w:rPr>
              <w:t>felhívja a Bizottságot és a tagállamokat, hogy szisztematikusan és tudományosan mérjék fel a tengeri szélerőműparkok és a védett tengeri területek közötti együttes használat lehetőségét, és kerüljék el, hogy a tengeri megújulóenergia-övezeteket és a védett tengeri területeket automatikusan egymást kölcsönösen kizáró területekként kezeljék;</w:t>
            </w:r>
          </w:p>
        </w:tc>
      </w:tr>
    </w:tbl>
    <w:p w14:paraId="1030A99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5E5FC5D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03D5F83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221</w:t>
      </w:r>
      <w:r w:rsidRPr="002C33A5">
        <w:rPr>
          <w:rStyle w:val="HideTWBExt"/>
          <w:b w:val="0"/>
        </w:rPr>
        <w:t>&lt;/NumAm&gt;</w:t>
      </w:r>
    </w:p>
    <w:p w14:paraId="429F29D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6F16211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F00110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098F5E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B472B6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1E9502" w14:textId="77777777" w:rsidR="00BA0938" w:rsidRPr="004C49CB" w:rsidRDefault="00BA0938" w:rsidP="00287AF8"/>
        </w:tc>
      </w:tr>
      <w:tr w:rsidR="005107DC" w:rsidRPr="004C49CB" w14:paraId="3E1F2B7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8937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E7FF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9CA4DC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3A283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E6875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29a.</w:t>
            </w:r>
            <w:r w:rsidRPr="004C49CB">
              <w:tab/>
            </w:r>
            <w:r w:rsidRPr="004C49CB">
              <w:rPr>
                <w:b/>
                <w:i/>
              </w:rPr>
              <w:t>kiemeli, hogy az ökoszisztéma érzékenységének feltérképezése és a tengeri medencék szintjén a kumulatív hatások értékelése továbbra is alulfejlett;</w:t>
            </w:r>
          </w:p>
        </w:tc>
      </w:tr>
    </w:tbl>
    <w:p w14:paraId="2116E67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6946A4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49C6A7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222</w:t>
      </w:r>
      <w:r w:rsidRPr="002C33A5">
        <w:rPr>
          <w:rStyle w:val="HideTWBExt"/>
          <w:b w:val="0"/>
        </w:rPr>
        <w:t>&lt;/NumAm&gt;</w:t>
      </w:r>
    </w:p>
    <w:p w14:paraId="6FADAE0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74FAF97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B424F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9FB92F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29 b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C2294E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429387" w14:textId="77777777" w:rsidR="00BA0938" w:rsidRPr="004C49CB" w:rsidRDefault="00BA0938" w:rsidP="00287AF8"/>
        </w:tc>
      </w:tr>
      <w:tr w:rsidR="005107DC" w:rsidRPr="004C49CB" w14:paraId="0478DAB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7739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D9D2C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95574E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C5D7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9E7F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29b.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területrendezésnek jobban figyelembe kell vennie az éghajlatváltozást és a halállományok eloszlásának változását, és el kell kerülnie a merev övezeti megközelítéseket, amelyek nem képezik rendszeres felülvizsgálat vagy adaptív kiigazítás tárgyát, és amelyek nem tükrözik a halászat dinamikus jellegét;</w:t>
            </w:r>
          </w:p>
        </w:tc>
      </w:tr>
    </w:tbl>
    <w:p w14:paraId="0E72B15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10A0DE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EFD18C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223</w:t>
      </w:r>
      <w:r w:rsidRPr="002C33A5">
        <w:rPr>
          <w:rStyle w:val="HideTWBExt"/>
          <w:b w:val="0"/>
        </w:rPr>
        <w:t>&lt;/NumAm&gt;</w:t>
      </w:r>
    </w:p>
    <w:p w14:paraId="0EAC377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7FD90B1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48BBEB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021077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DCC462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93468" w14:textId="77777777" w:rsidR="00BA0938" w:rsidRPr="004C49CB" w:rsidRDefault="00BA0938" w:rsidP="00287AF8"/>
        </w:tc>
      </w:tr>
      <w:tr w:rsidR="005107DC" w:rsidRPr="004C49CB" w14:paraId="1AE3B13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B63B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D236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3BC46F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21E17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30.</w:t>
            </w:r>
            <w:r w:rsidRPr="004C49CB">
              <w:tab/>
              <w:t>felhívja a Bizottságot, hogy támogassa a tengeri területrendezés határokon átnyúló és tengeri medencéken alapuló megközelítését a meglévő kezdeményezések, például a GNSBI előmozdítása révén; felhívja a Bizottságot és a tagállamokat, valamint a szomszédos part menti államokat, hogy vegyenek részt a közös irányítás regionális platformjaiban, a Balti-tengeri Környezetvédelmi Bizottság (más néven Helsinki Bizottság vagy HELCOM) példájára építve;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9180B" w14:textId="77777777" w:rsidR="00BA0938" w:rsidRPr="004C49CB" w:rsidRDefault="00BA0938" w:rsidP="00287AF8">
            <w:pPr>
              <w:pStyle w:val="Normal6a"/>
            </w:pPr>
            <w:r w:rsidRPr="004C49CB">
              <w:t>30.</w:t>
            </w:r>
            <w:r w:rsidRPr="004C49CB">
              <w:tab/>
              <w:t xml:space="preserve">felhívja a Bizottságot, hogy támogassa a tengeri területrendezés határokon átnyúló és tengeri medencéken alapuló megközelítését a meglévő kezdeményezések, például a GNSBI előmozdítása révén; felhívja a Bizottságot és a tagállamokat, valamint a szomszédos part menti államokat, hogy vegyenek részt a közös irányítás regionális platformjaiban, a Balti-tengeri Környezetvédelmi Bizottság (más néven Helsinki Bizottság vagy HELCOM) példájára építve; </w:t>
            </w:r>
            <w:r w:rsidRPr="004C49CB">
              <w:rPr>
                <w:b/>
                <w:i/>
              </w:rPr>
              <w:t>hangsúlyozza, hogy jobb koordinációra van szükség a La Manche csatorna parti államai, különösen az Egyesült Királyság és a Csatorna-szigetek között a védett tengeri területeken az európai halászokat érintő gazdálkodási intézkedések tekintetében;</w:t>
            </w:r>
          </w:p>
        </w:tc>
      </w:tr>
    </w:tbl>
    <w:p w14:paraId="58FB844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440EEFD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8E3968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224</w:t>
      </w:r>
      <w:r w:rsidRPr="002C33A5">
        <w:rPr>
          <w:rStyle w:val="HideTWBExt"/>
          <w:b w:val="0"/>
        </w:rPr>
        <w:t>&lt;/NumAm&gt;</w:t>
      </w:r>
    </w:p>
    <w:p w14:paraId="5E12D43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1364490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9516AF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381DAD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C5BCEA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4C0F7" w14:textId="77777777" w:rsidR="00BA0938" w:rsidRPr="004C49CB" w:rsidRDefault="00BA0938" w:rsidP="00287AF8"/>
        </w:tc>
      </w:tr>
      <w:tr w:rsidR="005107DC" w:rsidRPr="004C49CB" w14:paraId="0B3847E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3872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4BCB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72B0DD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BC5E3" w14:textId="77777777" w:rsidR="00BA0938" w:rsidRPr="004C49CB" w:rsidRDefault="00BA0938" w:rsidP="00287AF8">
            <w:pPr>
              <w:pStyle w:val="Normal6a"/>
            </w:pPr>
            <w:r w:rsidRPr="004C49CB">
              <w:t>30.</w:t>
            </w:r>
            <w:r w:rsidRPr="004C49CB">
              <w:tab/>
              <w:t>felhívja a Bizottságot, hogy támogassa a tengeri területrendezés határokon átnyúló és tengeri medencéken alapuló megközelítését a meglévő kezdeményezések, például a GNSBI előmozdítása révén; felhívja a Bizottságot és a tagállamokat, valamint a szomszédos part menti államokat, hogy vegyenek részt a közös irányítás regionális platformjaiban, a Balti-tengeri Környezetvédelmi Bizottság (más néven Helsinki Bizottság vagy HELCOM) példájára építve;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33BD3" w14:textId="77777777" w:rsidR="00BA0938" w:rsidRPr="004C49CB" w:rsidRDefault="00BA0938" w:rsidP="00287AF8">
            <w:pPr>
              <w:pStyle w:val="Normal6a"/>
            </w:pPr>
            <w:r w:rsidRPr="004C49CB">
              <w:t>30.</w:t>
            </w:r>
            <w:r w:rsidRPr="004C49CB">
              <w:tab/>
              <w:t>felhívja a Bizottságot, hogy támogassa a tengeri területrendezés határokon átnyúló és tengeri medencéken alapuló megközelítését a meglévő kezdeményezések, például a GNSBI előmozdítása révén; felhívja a Bizottságot és a tagállamokat, valamint a szomszédos part menti államokat, hogy vegyenek részt a közös irányítás regionális platformjaiban, a Balti-tengeri Környezetvédelmi Bizottság (más néven Helsinki Bizottság vagy HELCOM) példájára építve</w:t>
            </w:r>
            <w:r w:rsidRPr="004C49CB">
              <w:rPr>
                <w:b/>
                <w:bCs/>
                <w:i/>
                <w:iCs/>
              </w:rPr>
              <w:t>, amelynek célja többek között a halászati tevékenységek közös folyosóinak azonosítása</w:t>
            </w:r>
            <w:r w:rsidRPr="004C49CB">
              <w:t>;</w:t>
            </w:r>
          </w:p>
        </w:tc>
      </w:tr>
    </w:tbl>
    <w:p w14:paraId="79BF5C4D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3D44FCB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12E49A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225</w:t>
      </w:r>
      <w:r w:rsidRPr="002C33A5">
        <w:rPr>
          <w:rStyle w:val="HideTWBExt"/>
          <w:b w:val="0"/>
        </w:rPr>
        <w:t>&lt;/NumAm&gt;</w:t>
      </w:r>
    </w:p>
    <w:p w14:paraId="67CC307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1F6BD9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7826AD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148C3C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30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E484B9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8C23DA" w14:textId="77777777" w:rsidR="00BA0938" w:rsidRPr="004C49CB" w:rsidRDefault="00BA0938" w:rsidP="00287AF8"/>
        </w:tc>
      </w:tr>
      <w:tr w:rsidR="005107DC" w:rsidRPr="004C49CB" w14:paraId="61E999F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9DC0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CB5E3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F31554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3EDCC" w14:textId="77777777" w:rsidR="00BA0938" w:rsidRPr="004C49CB" w:rsidRDefault="00BA0938" w:rsidP="00287AF8">
            <w:pPr>
              <w:pStyle w:val="Normal6a"/>
            </w:pPr>
            <w:r w:rsidRPr="004C49CB">
              <w:t>30.</w:t>
            </w:r>
            <w:r w:rsidRPr="004C49CB">
              <w:tab/>
              <w:t xml:space="preserve">felhívja a Bizottságot, hogy támogassa a tengeri területrendezés </w:t>
            </w:r>
            <w:r w:rsidRPr="004C49CB">
              <w:rPr>
                <w:b/>
                <w:bCs/>
                <w:i/>
                <w:iCs/>
              </w:rPr>
              <w:t>határokon átnyúló és tengeri medencéken alapuló</w:t>
            </w:r>
            <w:r w:rsidRPr="004C49CB">
              <w:t xml:space="preserve"> megközelítését a meglévő kezdeményezések, például a GNSBI </w:t>
            </w:r>
            <w:r w:rsidRPr="004C49CB">
              <w:rPr>
                <w:b/>
                <w:bCs/>
                <w:i/>
                <w:iCs/>
              </w:rPr>
              <w:t>előmozdítása révén</w:t>
            </w:r>
            <w:r w:rsidRPr="004C49CB">
              <w:t>; felhívja a Bizottságot és a tagállamokat, valamint a szomszédos part menti államokat, hogy vegyenek részt a közös irányítás regionális platformjaiban, a Balti-tengeri Környezetvédelmi Bizottság (más néven Helsinki Bizottság vagy HELCOM) példájára építve;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681E0" w14:textId="77777777" w:rsidR="00BA0938" w:rsidRPr="004C49CB" w:rsidRDefault="00BA0938" w:rsidP="00287AF8">
            <w:pPr>
              <w:pStyle w:val="Normal6a"/>
            </w:pPr>
            <w:r w:rsidRPr="004C49CB">
              <w:t>30.</w:t>
            </w:r>
            <w:r w:rsidRPr="004C49CB">
              <w:tab/>
              <w:t xml:space="preserve">felhívja a </w:t>
            </w:r>
            <w:r w:rsidRPr="004C49CB">
              <w:rPr>
                <w:b/>
                <w:bCs/>
                <w:i/>
                <w:iCs/>
              </w:rPr>
              <w:t>tagállamokat</w:t>
            </w:r>
            <w:r w:rsidRPr="004C49CB">
              <w:t xml:space="preserve">, hogy </w:t>
            </w:r>
            <w:r w:rsidRPr="004C49CB">
              <w:rPr>
                <w:b/>
                <w:bCs/>
                <w:i/>
                <w:iCs/>
              </w:rPr>
              <w:t>a Bizottság segítségével támogassák</w:t>
            </w:r>
            <w:r w:rsidRPr="004C49CB">
              <w:t xml:space="preserve"> a tengeri területrendezés </w:t>
            </w:r>
            <w:r w:rsidRPr="004C49CB">
              <w:rPr>
                <w:b/>
                <w:bCs/>
                <w:i/>
                <w:iCs/>
              </w:rPr>
              <w:t>olyan</w:t>
            </w:r>
            <w:r w:rsidRPr="004C49CB">
              <w:t xml:space="preserve"> megközelítését</w:t>
            </w:r>
            <w:r w:rsidRPr="004C49CB">
              <w:rPr>
                <w:b/>
                <w:bCs/>
                <w:i/>
                <w:iCs/>
              </w:rPr>
              <w:t>, amely lehetővé teszi a nemzetközi együttműködés elősegítését olyan</w:t>
            </w:r>
            <w:r w:rsidRPr="004C49CB">
              <w:t xml:space="preserve"> meglévő kezdeményezések </w:t>
            </w:r>
            <w:r w:rsidRPr="004C49CB">
              <w:rPr>
                <w:b/>
                <w:bCs/>
                <w:i/>
                <w:iCs/>
              </w:rPr>
              <w:t>előmozdítása révén</w:t>
            </w:r>
            <w:r w:rsidRPr="004C49CB">
              <w:t>,</w:t>
            </w:r>
            <w:r w:rsidRPr="004C49CB">
              <w:rPr>
                <w:b/>
                <w:bCs/>
                <w:i/>
                <w:iCs/>
              </w:rPr>
              <w:t xml:space="preserve"> mint</w:t>
            </w:r>
            <w:r w:rsidRPr="004C49CB">
              <w:t xml:space="preserve"> például a GNSBI; felhívja a Bizottságot és a tagállamokat, valamint a szomszédos part menti államokat, hogy vegyenek részt a közös irányítás regionális platformjaiban, a Balti-tengeri Környezetvédelmi Bizottság (más néven Helsinki Bizottság vagy HELCOM) példájára építve;</w:t>
            </w:r>
          </w:p>
        </w:tc>
      </w:tr>
    </w:tbl>
    <w:p w14:paraId="02A0612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5DBBD40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A01D4E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226</w:t>
      </w:r>
      <w:r w:rsidRPr="002C33A5">
        <w:rPr>
          <w:rStyle w:val="HideTWBExt"/>
          <w:b w:val="0"/>
        </w:rPr>
        <w:t>&lt;/NumAm&gt;</w:t>
      </w:r>
    </w:p>
    <w:p w14:paraId="5352706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1CAECCE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8F7773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8A51C6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30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6C8310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031EE" w14:textId="77777777" w:rsidR="00BA0938" w:rsidRPr="004C49CB" w:rsidRDefault="00BA0938" w:rsidP="00287AF8"/>
        </w:tc>
      </w:tr>
      <w:tr w:rsidR="005107DC" w:rsidRPr="004C49CB" w14:paraId="5A502ED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CE06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8FFF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1F2B96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28FB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F137B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30a.</w:t>
            </w:r>
            <w:r w:rsidRPr="004C49CB">
              <w:tab/>
            </w:r>
            <w:r w:rsidRPr="004C49CB">
              <w:rPr>
                <w:b/>
                <w:i/>
              </w:rPr>
              <w:t xml:space="preserve">felhívja a Bizottságot, hogy a jövőbeli óceánügyi jogszabály keretében tegyen javaslatot a halászati ágazatra vonatkozó kötelező kompenzációs intézkedések európai rendszerére, amennyiben a halászati tevékenységek áthelyeződnek a tenger alternatív hasznosítási módjai miatt, beleértve a pénzügyi kompenzációt, az új, </w:t>
            </w:r>
            <w:r w:rsidRPr="004C49CB">
              <w:rPr>
                <w:b/>
                <w:i/>
              </w:rPr>
              <w:lastRenderedPageBreak/>
              <w:t>kompatibilis hasznosítások előnyben részesítését, valamint a halászati útvonalak átalakításának vagy a technológiai beruházásoknak a támogatását; hangsúlyozza, hogy az Európai Parlament Halászati Bizottságának kiemelt szerepet kell játszania e jogszabály kidolgozásában, összhangban az élelmiszer-önrendelkezés elvével, a halászat stratégiai szerepével és a közös halászati politika hatékony végrehajtásával; </w:t>
            </w:r>
          </w:p>
        </w:tc>
      </w:tr>
    </w:tbl>
    <w:p w14:paraId="57BF630F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64480A9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AC1A23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227</w:t>
      </w:r>
      <w:r w:rsidRPr="002C33A5">
        <w:rPr>
          <w:rStyle w:val="HideTWBExt"/>
          <w:b w:val="0"/>
        </w:rPr>
        <w:t>&lt;/NumAm&gt;</w:t>
      </w:r>
    </w:p>
    <w:p w14:paraId="0179EB4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3D4308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FA772C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5EB032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C87613C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E5A8BF" w14:textId="77777777" w:rsidR="00BA0938" w:rsidRPr="004C49CB" w:rsidRDefault="00BA0938" w:rsidP="00287AF8"/>
        </w:tc>
      </w:tr>
      <w:tr w:rsidR="005107DC" w:rsidRPr="004C49CB" w14:paraId="7C4C4B2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9F6F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4361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D9344F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EBEA7E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31.</w:t>
            </w:r>
            <w:r w:rsidRPr="004C49CB">
              <w:tab/>
            </w:r>
            <w:r w:rsidRPr="004C49CB">
              <w:rPr>
                <w:b/>
                <w:i/>
              </w:rPr>
              <w:t>felhívja a tagállamokat, hogy a nemzeti tervekről térjenek át a tengeri medencékre jobban összpontosító tervekre,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8F96A7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törölve</w:t>
            </w:r>
          </w:p>
        </w:tc>
      </w:tr>
    </w:tbl>
    <w:p w14:paraId="35C93F0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482AE3B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9F0D1C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228</w:t>
      </w:r>
      <w:r w:rsidRPr="002C33A5">
        <w:rPr>
          <w:rStyle w:val="HideTWBExt"/>
          <w:b w:val="0"/>
        </w:rPr>
        <w:t>&lt;/NumAm&gt;</w:t>
      </w:r>
    </w:p>
    <w:p w14:paraId="76AD921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Nora Junco García, Bert-Jan Ruissen, Stephen Nikola Bartulica, Giuseppe Milazzo, Emmanouil Fragkos, Diego Solier</w:t>
      </w:r>
      <w:r w:rsidRPr="002C33A5">
        <w:rPr>
          <w:rStyle w:val="HideTWBExt"/>
          <w:b w:val="0"/>
        </w:rPr>
        <w:t>&lt;/Members&gt;</w:t>
      </w:r>
    </w:p>
    <w:p w14:paraId="7BCB714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6C5655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DCCBB0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BAFE5A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EE264" w14:textId="77777777" w:rsidR="00BA0938" w:rsidRPr="004C49CB" w:rsidRDefault="00BA0938" w:rsidP="00287AF8"/>
        </w:tc>
      </w:tr>
      <w:tr w:rsidR="005107DC" w:rsidRPr="004C49CB" w14:paraId="0DF967C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0B0566" w14:textId="77777777" w:rsidR="00BA0938" w:rsidRPr="004C49CB" w:rsidRDefault="00BA0938" w:rsidP="00287AF8">
            <w:pPr>
              <w:pStyle w:val="AmColumnHeading"/>
            </w:pPr>
            <w:r w:rsidRPr="004C49CB">
              <w:lastRenderedPageBreak/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AF51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7F0D95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FBB13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>felhívja a tagállamokat, hogy a nemzeti tervekről térjenek át a tengeri medencékre jobban összpontosító tervekre,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8AA0F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 xml:space="preserve">felhívja a tagállamokat, hogy a nemzeti tervekről térjenek át a tengeri medencékre jobban összpontosító tervekre,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 </w:t>
            </w:r>
            <w:r w:rsidRPr="004C49CB">
              <w:rPr>
                <w:b/>
                <w:i/>
              </w:rPr>
              <w:t>hangsúlyozza, hogy ennek az együttműködésnek egyenlő versenyfeltételeket kell biztosítania, és el kell kerülnie a halászati erőkifejtés áthelyeződési hatásait, amelyek károsak az uniós flottákra és halászközösségekre nézve; figyelmeztet arra, hogy az uniós halászokra a harmadik országok egyenértékű kötelezettségvállalása nélkül egyoldalú korlátozásokat előíró tengeri területrendezés de facto a halászati lehetőségek és a tengeri területek nem uniós flották, különösen a szomszédos országok vagy a globális halászati hatalmak javára történő átrendeződését eredményezheti;</w:t>
            </w:r>
          </w:p>
        </w:tc>
      </w:tr>
    </w:tbl>
    <w:p w14:paraId="7DCEBAE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7EE59AD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F022AE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229</w:t>
      </w:r>
      <w:r w:rsidRPr="002C33A5">
        <w:rPr>
          <w:rStyle w:val="HideTWBExt"/>
          <w:b w:val="0"/>
        </w:rPr>
        <w:t>&lt;/NumAm&gt;</w:t>
      </w:r>
    </w:p>
    <w:p w14:paraId="3133C69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Siegbert Frank Droese, Volker Schnurrbusch</w:t>
      </w:r>
      <w:r w:rsidRPr="002C33A5">
        <w:rPr>
          <w:rStyle w:val="HideTWBExt"/>
          <w:b w:val="0"/>
        </w:rPr>
        <w:t>&lt;/Members&gt;</w:t>
      </w:r>
    </w:p>
    <w:p w14:paraId="2A575CD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49060F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1E5CA6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F372E1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30BC4" w14:textId="77777777" w:rsidR="00BA0938" w:rsidRPr="004C49CB" w:rsidRDefault="00BA0938" w:rsidP="00287AF8"/>
        </w:tc>
      </w:tr>
      <w:tr w:rsidR="005107DC" w:rsidRPr="004C49CB" w14:paraId="247820B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F80D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2FA92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C50742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8C027E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 xml:space="preserve">felhívja a tagállamokat, hogy a nemzeti tervekről térjenek át a tengeri medencékre jobban összpontosító tervekre, és adott esetben dolgozzanak ki makroregionális tervezési stratégiákat, </w:t>
            </w:r>
            <w:r w:rsidRPr="004C49CB">
              <w:rPr>
                <w:b/>
                <w:i/>
              </w:rPr>
              <w:t>beleértve a közös tengeri területrendezési terveket is</w:t>
            </w:r>
            <w:r w:rsidRPr="004C49CB">
              <w:t xml:space="preserve">; sürgeti a tagállamokat és a nem </w:t>
            </w:r>
            <w:r w:rsidRPr="004C49CB">
              <w:lastRenderedPageBreak/>
              <w:t>uniós országokat, különösen a szomszédos part menti államokat, hogy mélyítsék el együttműködésüket a tengeri területrendezés terén;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4878D6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31.</w:t>
            </w:r>
            <w:r w:rsidRPr="004C49CB">
              <w:tab/>
              <w:t xml:space="preserve">felhívja a tagállamokat, hogy a nemzeti tervekről </w:t>
            </w:r>
            <w:r w:rsidRPr="004C49CB">
              <w:rPr>
                <w:b/>
                <w:i/>
              </w:rPr>
              <w:t>önkéntes jelleggel</w:t>
            </w:r>
            <w:r w:rsidRPr="004C49CB">
              <w:t xml:space="preserve"> térjenek át a tengeri medencékre jobban összpontosító tervekre, és adott esetben dolgozzanak ki makroregionális tervezési stratégiákat, </w:t>
            </w:r>
            <w:r w:rsidRPr="004C49CB">
              <w:rPr>
                <w:b/>
                <w:bCs/>
                <w:i/>
                <w:iCs/>
              </w:rPr>
              <w:t xml:space="preserve">a tagállami hatáskörök sérelme nélkül, valamint tiszteletben </w:t>
            </w:r>
            <w:r w:rsidRPr="004C49CB">
              <w:rPr>
                <w:b/>
                <w:bCs/>
                <w:i/>
                <w:iCs/>
              </w:rPr>
              <w:lastRenderedPageBreak/>
              <w:t>tartva a helyi társadalmi-gazdasági sajátosságokat és a flottaszegmensek sokféleségét</w:t>
            </w:r>
            <w:r w:rsidRPr="004C49CB">
              <w:t>; sürgeti a tagállamokat és a nem uniós országokat, különösen a szomszédos part menti államokat, hogy mélyítsék el együttműködésüket a tengeri területrendezés terén;</w:t>
            </w:r>
          </w:p>
        </w:tc>
      </w:tr>
    </w:tbl>
    <w:p w14:paraId="15849772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AB2A86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4FB2C3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230</w:t>
      </w:r>
      <w:r w:rsidRPr="002C33A5">
        <w:rPr>
          <w:rStyle w:val="HideTWBExt"/>
          <w:b w:val="0"/>
        </w:rPr>
        <w:t>&lt;/NumAm&gt;</w:t>
      </w:r>
    </w:p>
    <w:p w14:paraId="12DD427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4D4B469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BE0D32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B1111A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1CE218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FEE84" w14:textId="77777777" w:rsidR="00BA0938" w:rsidRPr="004C49CB" w:rsidRDefault="00BA0938" w:rsidP="00287AF8"/>
        </w:tc>
      </w:tr>
      <w:tr w:rsidR="005107DC" w:rsidRPr="004C49CB" w14:paraId="2EDC1BE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9479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E00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1CD0D6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83EB2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>felhívja a tagállamokat, hogy a nemzeti tervekről térjenek át a tengeri medencékre jobban összpontosító tervekre,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A0636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>felhívja a tagállamokat, hogy a nemzeti tervekről térjenek át a tengeri medencékre jobban összpontosító tervekre,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terén,</w:t>
            </w:r>
            <w:r w:rsidRPr="004C49CB">
              <w:rPr>
                <w:b/>
                <w:bCs/>
                <w:i/>
                <w:iCs/>
              </w:rPr>
              <w:t xml:space="preserve"> többek között az Egyesült Királysággal, a Földközi-tengerrel vagy a Balti-tengerrel szomszédos medencékben</w:t>
            </w:r>
            <w:r w:rsidRPr="004C49CB">
              <w:t>;</w:t>
            </w:r>
          </w:p>
        </w:tc>
      </w:tr>
    </w:tbl>
    <w:p w14:paraId="1287DC5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11CF11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32A076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231</w:t>
      </w:r>
      <w:r w:rsidRPr="002C33A5">
        <w:rPr>
          <w:rStyle w:val="HideTWBExt"/>
          <w:b w:val="0"/>
        </w:rPr>
        <w:t>&lt;/NumAm&gt;</w:t>
      </w:r>
    </w:p>
    <w:p w14:paraId="4E6B574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0701377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4B961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6DCE38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3A6097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18EF4" w14:textId="77777777" w:rsidR="00BA0938" w:rsidRPr="004C49CB" w:rsidRDefault="00BA0938" w:rsidP="00287AF8"/>
        </w:tc>
      </w:tr>
      <w:tr w:rsidR="005107DC" w:rsidRPr="004C49CB" w14:paraId="1DF1EE5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630D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C5F5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D0E16CA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512465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 xml:space="preserve">felhívja a tagállamokat, hogy a nemzeti </w:t>
            </w:r>
            <w:r w:rsidRPr="004C49CB">
              <w:rPr>
                <w:b/>
                <w:i/>
              </w:rPr>
              <w:t>tervekről térjenek át</w:t>
            </w:r>
            <w:r w:rsidRPr="004C49CB">
              <w:t xml:space="preserve"> a tengeri </w:t>
            </w:r>
            <w:r w:rsidRPr="004C49CB">
              <w:lastRenderedPageBreak/>
              <w:t xml:space="preserve">medencékre jobban összpontosító </w:t>
            </w:r>
            <w:r w:rsidRPr="004C49CB">
              <w:rPr>
                <w:b/>
                <w:i/>
              </w:rPr>
              <w:t>tervekre</w:t>
            </w:r>
            <w:r w:rsidRPr="004C49CB">
              <w:t>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E17A5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31.</w:t>
            </w:r>
            <w:r w:rsidRPr="004C49CB">
              <w:tab/>
              <w:t xml:space="preserve">felhívja a tagállamokat, hogy a nemzeti </w:t>
            </w:r>
            <w:r w:rsidRPr="004C49CB">
              <w:rPr>
                <w:b/>
                <w:bCs/>
                <w:i/>
                <w:iCs/>
              </w:rPr>
              <w:t>terveket egészítsék ki</w:t>
            </w:r>
            <w:r w:rsidRPr="004C49CB">
              <w:t xml:space="preserve"> a tengeri </w:t>
            </w:r>
            <w:r w:rsidRPr="004C49CB">
              <w:lastRenderedPageBreak/>
              <w:t xml:space="preserve">medencékre jobban összpontosító </w:t>
            </w:r>
            <w:r w:rsidRPr="004C49CB">
              <w:rPr>
                <w:b/>
                <w:bCs/>
                <w:i/>
                <w:iCs/>
              </w:rPr>
              <w:t>tervekkel</w:t>
            </w:r>
            <w:r w:rsidRPr="004C49CB">
              <w:t>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</w:t>
            </w:r>
          </w:p>
        </w:tc>
      </w:tr>
    </w:tbl>
    <w:p w14:paraId="508D3B5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52A717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B38E3EB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232</w:t>
      </w:r>
      <w:r w:rsidRPr="002C33A5">
        <w:rPr>
          <w:rStyle w:val="HideTWBExt"/>
          <w:b w:val="0"/>
        </w:rPr>
        <w:t>&lt;/NumAm&gt;</w:t>
      </w:r>
    </w:p>
    <w:p w14:paraId="608C98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0CB695B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39B77F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E56CFD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B47621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06E62" w14:textId="77777777" w:rsidR="00BA0938" w:rsidRPr="004C49CB" w:rsidRDefault="00BA0938" w:rsidP="00287AF8"/>
        </w:tc>
      </w:tr>
      <w:tr w:rsidR="005107DC" w:rsidRPr="004C49CB" w14:paraId="6370F12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166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AE49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7D70CC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DFBBF4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 xml:space="preserve">felhívja a tagállamokat, hogy </w:t>
            </w:r>
            <w:r w:rsidRPr="004C49CB">
              <w:rPr>
                <w:b/>
                <w:bCs/>
                <w:i/>
                <w:iCs/>
              </w:rPr>
              <w:t>a nemzeti tervekről térjenek át a tengeri medencékre jobban összpontosító tervekre</w:t>
            </w:r>
            <w:r w:rsidRPr="004C49CB">
              <w:t>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A8396" w14:textId="77777777" w:rsidR="00BA0938" w:rsidRPr="004C49CB" w:rsidRDefault="00BA0938" w:rsidP="00287AF8">
            <w:pPr>
              <w:pStyle w:val="Normal6a"/>
            </w:pPr>
            <w:r w:rsidRPr="004C49CB">
              <w:t>31.</w:t>
            </w:r>
            <w:r w:rsidRPr="004C49CB">
              <w:tab/>
              <w:t xml:space="preserve">felhívja a tagállamokat, hogy </w:t>
            </w:r>
            <w:r w:rsidRPr="004C49CB">
              <w:rPr>
                <w:b/>
                <w:i/>
              </w:rPr>
              <w:t>következetes, uniós szintű megközelítés alapján továbbra is készítsenek nemzeti terveket</w:t>
            </w:r>
            <w:r w:rsidRPr="004C49CB">
              <w:t>, és adott esetben dolgozzanak ki makroregionális tervezési stratégiákat, beleértve a közös tengeri területrendezési terveket is; sürgeti a tagállamokat és a nem uniós országokat, különösen a szomszédos part menti államokat, hogy mélyítsék el együttműködésüket a tengeri területrendezés terén;</w:t>
            </w:r>
          </w:p>
        </w:tc>
      </w:tr>
    </w:tbl>
    <w:p w14:paraId="0010F3E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25688ED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DE3A8C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233</w:t>
      </w:r>
      <w:r w:rsidRPr="002C33A5">
        <w:rPr>
          <w:rStyle w:val="HideTWBExt"/>
          <w:b w:val="0"/>
        </w:rPr>
        <w:t>&lt;/NumAm&gt;</w:t>
      </w:r>
    </w:p>
    <w:p w14:paraId="31CF9C0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04A1DD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0C5492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B94F3D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37093E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AD37F" w14:textId="77777777" w:rsidR="00BA0938" w:rsidRPr="004C49CB" w:rsidRDefault="00BA0938" w:rsidP="00287AF8"/>
        </w:tc>
      </w:tr>
      <w:tr w:rsidR="005107DC" w:rsidRPr="004C49CB" w14:paraId="71F6F61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75D9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F0F3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4D5FF1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4B8CA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6084DE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31a.</w:t>
            </w:r>
            <w:r w:rsidRPr="004C49CB">
              <w:tab/>
            </w:r>
            <w:r w:rsidRPr="004C49CB">
              <w:rPr>
                <w:b/>
                <w:i/>
              </w:rPr>
              <w:t xml:space="preserve">fokozott együttműködésre szólít fel az EU, a tagállamok és a harmadik országok között a tengeri területrendezés </w:t>
            </w:r>
            <w:r w:rsidRPr="004C49CB">
              <w:rPr>
                <w:b/>
                <w:i/>
              </w:rPr>
              <w:lastRenderedPageBreak/>
              <w:t>terén; kiemeli különösen a Csatorna-régió esetét, ahol javítani kell az Egyesült Királysággal és a Csatorna-szigetekkel folytatott együttműködést, különösen a védett tengeri területek kijelölése tekintetében; úgy véli, hogy az e tekintetben folytatott együttműködésnek magában kell foglalnia az érdekelt felekkel folytatott kötelező és átlátható konzultációs folyamatokat; felhívja az EU-t, az Egyesült Királyságot és más érintett feleket, hogy dolgozzanak ki regionális gazdálkodási tervet a La Manche csatornára és az Északi-tengerre vonatkozóan az erőforrások fenntartható kiaknázásának és a többéves halászati gazdálkodásnak a biztosítása érdekében;</w:t>
            </w:r>
          </w:p>
        </w:tc>
      </w:tr>
    </w:tbl>
    <w:p w14:paraId="40A79894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895385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E179FB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234</w:t>
      </w:r>
      <w:r w:rsidRPr="002C33A5">
        <w:rPr>
          <w:rStyle w:val="HideTWBExt"/>
          <w:b w:val="0"/>
        </w:rPr>
        <w:t>&lt;/NumAm&gt;</w:t>
      </w:r>
    </w:p>
    <w:p w14:paraId="7B571B8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57C7E10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A10EB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6317B5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BE1A06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5C134" w14:textId="77777777" w:rsidR="00BA0938" w:rsidRPr="004C49CB" w:rsidRDefault="00BA0938" w:rsidP="00287AF8"/>
        </w:tc>
      </w:tr>
      <w:tr w:rsidR="005107DC" w:rsidRPr="004C49CB" w14:paraId="3669B20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2CE2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BA65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95BDEC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F562A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955C3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31a.</w:t>
            </w:r>
            <w:r w:rsidRPr="004C49CB">
              <w:tab/>
            </w:r>
            <w:r w:rsidRPr="004C49CB">
              <w:rPr>
                <w:b/>
                <w:i/>
              </w:rPr>
              <w:t>hangsúlyozza, hogy mivel az Unió számos tengeri medencéje, különösen a Földközi-tenger harmadik országokkal közös, a tengeri területrendezés hatékonysága a következetes külső koordinációtól is függ; felhívja ezért a Bizottságot, hogy dolgozzon ki strukturált megközelítést a szomszédos part menti államokkal folytatott párbeszédre és együttműködésre vonatkozóan az összehasonlítható környezetvédelmi, gazdálkodási és szociális normák előmozdítása, a versenytorzulások elkerülése és a közös tengeri területeken működő uniós flották egyenlő versenyfeltételeinek biztosítása érdekében;</w:t>
            </w:r>
          </w:p>
        </w:tc>
      </w:tr>
    </w:tbl>
    <w:p w14:paraId="647E2FF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5802EEFF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4C3A7A96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235</w:t>
      </w:r>
      <w:r w:rsidRPr="002C33A5">
        <w:rPr>
          <w:rStyle w:val="HideTWBExt"/>
          <w:b w:val="0"/>
        </w:rPr>
        <w:t>&lt;/NumAm&gt;</w:t>
      </w:r>
    </w:p>
    <w:p w14:paraId="7A7DA65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4162DC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8B3E6C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8A8A30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31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333FE2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8220DF" w14:textId="77777777" w:rsidR="00BA0938" w:rsidRPr="004C49CB" w:rsidRDefault="00BA0938" w:rsidP="00287AF8"/>
        </w:tc>
      </w:tr>
      <w:tr w:rsidR="005107DC" w:rsidRPr="004C49CB" w14:paraId="01B1524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AE53A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8DCF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B29F98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E85A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AF871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31a.</w:t>
            </w:r>
            <w:r w:rsidRPr="004C49CB">
              <w:tab/>
            </w:r>
            <w:r w:rsidRPr="004C49CB">
              <w:rPr>
                <w:b/>
                <w:i/>
              </w:rPr>
              <w:t>felhívja a tagállamokat annak biztosítására, hogy a part menti és szigeti közösségeket, valamint a helyi civil társadalmat bevonó, helyi alapú, részvételen alapuló tervezési folyamatok megkönnyítése érdekében a nemzeti terveket a szárazföld-tenger kölcsönhatásokra összpontosító szubnacionális tervek kísérjék;</w:t>
            </w:r>
          </w:p>
        </w:tc>
      </w:tr>
    </w:tbl>
    <w:p w14:paraId="0456B5F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D8EA8B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51A858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236</w:t>
      </w:r>
      <w:r w:rsidRPr="002C33A5">
        <w:rPr>
          <w:rStyle w:val="HideTWBExt"/>
          <w:b w:val="0"/>
        </w:rPr>
        <w:t>&lt;/NumAm&gt;</w:t>
      </w:r>
    </w:p>
    <w:p w14:paraId="0580B79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Nora Junco García, Bert-Jan Ruissen, Stephen Nikola Bartulica, Giuseppe Milazzo, Emmanouil Fragkos, Diego Solier</w:t>
      </w:r>
      <w:r w:rsidRPr="002C33A5">
        <w:rPr>
          <w:rStyle w:val="HideTWBExt"/>
          <w:b w:val="0"/>
        </w:rPr>
        <w:t>&lt;/Members&gt;</w:t>
      </w:r>
    </w:p>
    <w:p w14:paraId="36104D9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A7D47A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332116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D7156D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195EC" w14:textId="77777777" w:rsidR="00BA0938" w:rsidRPr="004C49CB" w:rsidRDefault="00BA0938" w:rsidP="00287AF8"/>
        </w:tc>
      </w:tr>
      <w:tr w:rsidR="005107DC" w:rsidRPr="004C49CB" w14:paraId="7FE499C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DB40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11BC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D5DDB1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D6A38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 xml:space="preserve">kéri, hogy </w:t>
            </w:r>
            <w:r w:rsidRPr="004C49CB">
              <w:rPr>
                <w:b/>
                <w:bCs/>
                <w:i/>
                <w:iCs/>
              </w:rPr>
              <w:t>az éghajlatváltozás mérséklésére</w:t>
            </w:r>
            <w:r w:rsidRPr="004C49CB">
              <w:t xml:space="preserve"> irányuló intézkedéseket és a természetalapú megoldásokat építsék be a tengeri területrendezésbe a</w:t>
            </w:r>
            <w:r w:rsidRPr="004C49CB">
              <w:rPr>
                <w:b/>
                <w:i/>
              </w:rPr>
              <w:t xml:space="preserve"> halászatot </w:t>
            </w:r>
            <w:r w:rsidRPr="004C49CB">
              <w:t xml:space="preserve">és az </w:t>
            </w:r>
            <w:r w:rsidRPr="004C49CB">
              <w:rPr>
                <w:b/>
                <w:i/>
              </w:rPr>
              <w:t>akvakultúrát érintő problémák – például</w:t>
            </w:r>
            <w:r w:rsidRPr="004C49CB">
              <w:t xml:space="preserve"> a </w:t>
            </w:r>
            <w:r w:rsidRPr="004C49CB">
              <w:rPr>
                <w:b/>
                <w:i/>
              </w:rPr>
              <w:t>part menti erózió, a hőmérséklet emelkedése, az óceánok elsavasodása és szennyezése – kezelése érdekében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0E63F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 xml:space="preserve">kéri, hogy </w:t>
            </w:r>
            <w:r w:rsidRPr="004C49CB">
              <w:rPr>
                <w:b/>
                <w:i/>
              </w:rPr>
              <w:t>a változó éghajlati feltételekhez való alkalmazkodás javítására</w:t>
            </w:r>
            <w:r w:rsidRPr="004C49CB">
              <w:t xml:space="preserve"> irányuló intézkedéseket és a természetalapú megoldásokat építsék be a tengeri területrendezésbe</w:t>
            </w:r>
            <w:r w:rsidRPr="004C49CB">
              <w:rPr>
                <w:b/>
                <w:i/>
              </w:rPr>
              <w:t xml:space="preserve"> feltéve, hogy ezeket</w:t>
            </w:r>
            <w:r w:rsidRPr="004C49CB">
              <w:t xml:space="preserve"> a </w:t>
            </w:r>
            <w:r w:rsidRPr="004C49CB">
              <w:rPr>
                <w:b/>
                <w:i/>
              </w:rPr>
              <w:t>megoldásokat szigorúan tanulmányozzák, azok szilárd és naprakész tudományos bizonyítékokon alapulnak</w:t>
            </w:r>
            <w:r w:rsidRPr="004C49CB">
              <w:t xml:space="preserve"> és</w:t>
            </w:r>
            <w:r w:rsidRPr="004C49CB">
              <w:rPr>
                <w:b/>
                <w:i/>
              </w:rPr>
              <w:t>, hogy</w:t>
            </w:r>
            <w:r w:rsidRPr="004C49CB">
              <w:t xml:space="preserve"> az </w:t>
            </w:r>
            <w:r w:rsidRPr="004C49CB">
              <w:rPr>
                <w:b/>
                <w:i/>
              </w:rPr>
              <w:t>elsőbbség elvét alkalmazzák azokra az intézkedésekre, amelyek nem járnak negatív mellékhatásokkal</w:t>
            </w:r>
            <w:r w:rsidRPr="004C49CB">
              <w:t xml:space="preserve"> a </w:t>
            </w:r>
            <w:r w:rsidRPr="004C49CB">
              <w:rPr>
                <w:b/>
                <w:i/>
              </w:rPr>
              <w:t xml:space="preserve">helyi gazdaságokra vagy a halászati és akvakultúra-ágazat társadalmi-gazdasági életképességére nézve; hangsúlyozza, hogy ezeknek a megoldásoknak arányosnak kell lenniük, </w:t>
            </w:r>
            <w:r w:rsidRPr="004C49CB">
              <w:rPr>
                <w:b/>
                <w:i/>
              </w:rPr>
              <w:lastRenderedPageBreak/>
              <w:t>igazodniuk kell a helyi körülményekhez, és előzetesen értékelni kell őket a költséghatékonyság szempontjából, elkerülve az olyan egységes megközelítéseket, amelyek nem veszik figyelembe az egyes tengeri medencék realitásait; hangsúlyozza továbbá annak fontosságát, hogy a meghozott intézkedések ne rójanak indokolatlan többletterhet a halászati szakemberekre</w:t>
            </w:r>
            <w:r w:rsidRPr="004C49CB">
              <w:t>;</w:t>
            </w:r>
          </w:p>
        </w:tc>
      </w:tr>
    </w:tbl>
    <w:p w14:paraId="44AC251B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1B18459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D8294D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237</w:t>
      </w:r>
      <w:r w:rsidRPr="002C33A5">
        <w:rPr>
          <w:rStyle w:val="HideTWBExt"/>
          <w:b w:val="0"/>
        </w:rPr>
        <w:t>&lt;/NumAm&gt;</w:t>
      </w:r>
    </w:p>
    <w:p w14:paraId="25942E7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Željana Zovko</w:t>
      </w:r>
      <w:r w:rsidRPr="002C33A5">
        <w:rPr>
          <w:rStyle w:val="HideTWBExt"/>
          <w:b w:val="0"/>
        </w:rPr>
        <w:t>&lt;/Members&gt;</w:t>
      </w:r>
    </w:p>
    <w:p w14:paraId="40C7F7A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273B84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C70442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CF59E2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31190" w14:textId="77777777" w:rsidR="00BA0938" w:rsidRPr="004C49CB" w:rsidRDefault="00BA0938" w:rsidP="00287AF8"/>
        </w:tc>
      </w:tr>
      <w:tr w:rsidR="005107DC" w:rsidRPr="004C49CB" w14:paraId="2141437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0F3A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0B51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85FE53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6514C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 xml:space="preserve">kéri, hogy az éghajlatváltozás mérséklésére irányuló intézkedéseket és a természetalapú megoldásokat építsék be a tengeri területrendezésbe a halászatot és az akvakultúrát érintő problémák – például a part menti erózió, a </w:t>
            </w:r>
            <w:r w:rsidRPr="004C49CB">
              <w:rPr>
                <w:b/>
                <w:bCs/>
                <w:i/>
                <w:iCs/>
              </w:rPr>
              <w:t>hőmérséklet</w:t>
            </w:r>
            <w:r w:rsidRPr="004C49CB">
              <w:t xml:space="preserve"> emelkedése, az óceánok elsavasodása és szennyezése – kezelése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9B05E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</w:r>
            <w:r w:rsidRPr="004C49CB">
              <w:rPr>
                <w:b/>
                <w:i/>
              </w:rPr>
              <w:t> </w:t>
            </w:r>
            <w:r w:rsidRPr="004C49CB">
              <w:t xml:space="preserve">kéri, hogy az éghajlatváltozás mérséklésére irányuló intézkedéseket és a természetalapú megoldásokat építsék be a tengeri területrendezésbe a halászatot és az akvakultúrát érintő problémák – például a part menti erózió, a </w:t>
            </w:r>
            <w:r w:rsidRPr="004C49CB">
              <w:rPr>
                <w:b/>
                <w:i/>
              </w:rPr>
              <w:t>vízhőmérséklet</w:t>
            </w:r>
            <w:r w:rsidRPr="004C49CB">
              <w:t xml:space="preserve"> emelkedése, </w:t>
            </w:r>
            <w:r w:rsidRPr="004C49CB">
              <w:rPr>
                <w:b/>
                <w:i/>
              </w:rPr>
              <w:t>az invazív fajok,</w:t>
            </w:r>
            <w:r w:rsidRPr="004C49CB">
              <w:t xml:space="preserve"> az óceánok elsavasodása és szennyezése – kezelése érdekében; </w:t>
            </w:r>
            <w:r w:rsidRPr="004C49CB">
              <w:rPr>
                <w:b/>
                <w:i/>
              </w:rPr>
              <w:t>kiemeli az emblematikus földközi-tengeri fajok, például a Pinna nobilis (nagy sonkakagyló) kritikus védettségi helyzetét; hangsúlyozza, hogy a tengeri területrendezésnek tudományos bizonyítékon alapuló és a helyi halászokkal szoros együttműködésben végrehajtott, célzott védelmi és helyreállítási intézkedéseket kell tartalmaznia a fokozottan veszélyeztetett tengeri fajokra vonatkozóan; hangsúlyozza, hogy a halászok kulcsszerepet játszhatnak a nyomon követésre, a korai felismerésre és a megőrzésre irányuló erőfeszítésekben, feltéve, hogy megfelelően bevonják, kiképzik és támogatják őket. </w:t>
            </w:r>
          </w:p>
        </w:tc>
      </w:tr>
    </w:tbl>
    <w:p w14:paraId="31E9F58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77D27D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802DC07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238</w:t>
      </w:r>
      <w:r w:rsidRPr="002C33A5">
        <w:rPr>
          <w:rStyle w:val="HideTWBExt"/>
          <w:b w:val="0"/>
        </w:rPr>
        <w:t>&lt;/NumAm&gt;</w:t>
      </w:r>
    </w:p>
    <w:p w14:paraId="30BFE3B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4C8ECD6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1D6AA29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EEB46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254111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6D4F2" w14:textId="77777777" w:rsidR="00BA0938" w:rsidRPr="004C49CB" w:rsidRDefault="00BA0938" w:rsidP="00287AF8"/>
        </w:tc>
      </w:tr>
      <w:tr w:rsidR="005107DC" w:rsidRPr="004C49CB" w14:paraId="6E161F5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1977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DB6A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AC061A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DC058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>kéri, hogy az éghajlatváltozás mérséklésére irányuló intézkedéseket és a természetalapú megoldásokat építsék be a tengeri területrendezésbe a halászatot és az akvakultúrát érintő problémák – például a part menti erózió, a hőmérséklet emelkedése, az óceánok elsavasodása és szennyezése – kezelése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8EB86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 xml:space="preserve">kéri, hogy az éghajlatváltozás mérséklésére irányuló intézkedéseket és a természetalapú megoldásokat építsék be a tengeri területrendezésbe a halászatot és az akvakultúrát érintő problémák – például a part menti erózió, a hőmérséklet emelkedése, az óceánok elsavasodása és szennyezése – kezelése érdekében; </w:t>
            </w:r>
            <w:r w:rsidRPr="004C49CB">
              <w:rPr>
                <w:b/>
                <w:i/>
              </w:rPr>
              <w:t>felszólít jogilag kötelező erejű célok és küszöbértékek megállapítására, az állapotromlás megakadályozásának elvére vonatkozó kritériumok bevezetésére, a határokon átnyúló együttműködés megerősítésére, a természet-helyreállítási és tengervédelmi intézkedések, valamint az éghajlatváltozáshoz való alkalmazkodásra és az éghajlatváltozás hatásaival szembeni rezilienciára vonatkozó célok és intézkedések érvényesítésére, valamint szigorú végrehajtási rendelkezések biztosítására;</w:t>
            </w:r>
          </w:p>
        </w:tc>
      </w:tr>
    </w:tbl>
    <w:p w14:paraId="716FF632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F44DFE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001378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239</w:t>
      </w:r>
      <w:r w:rsidRPr="002C33A5">
        <w:rPr>
          <w:rStyle w:val="HideTWBExt"/>
          <w:b w:val="0"/>
        </w:rPr>
        <w:t>&lt;/NumAm&gt;</w:t>
      </w:r>
    </w:p>
    <w:p w14:paraId="29BD050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53777B9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9CE499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9E932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4C3C71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1E390" w14:textId="77777777" w:rsidR="00BA0938" w:rsidRPr="004C49CB" w:rsidRDefault="00BA0938" w:rsidP="00287AF8"/>
        </w:tc>
      </w:tr>
      <w:tr w:rsidR="005107DC" w:rsidRPr="004C49CB" w14:paraId="21A28C0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A2EB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E655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2E61B3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3B991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 xml:space="preserve">kéri, hogy az éghajlatváltozás mérséklésére irányuló intézkedéseket és a természetalapú megoldásokat építsék be a </w:t>
            </w:r>
            <w:r w:rsidRPr="004C49CB">
              <w:lastRenderedPageBreak/>
              <w:t>tengeri területrendezésbe a halászatot és az akvakultúrát érintő problémák – például a part menti erózió, a hőmérséklet emelkedése, az óceánok elsavasodása és szennyezése – kezelése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2F0A2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32.</w:t>
            </w:r>
            <w:r w:rsidRPr="004C49CB">
              <w:tab/>
              <w:t xml:space="preserve">kéri, hogy az éghajlatváltozás mérséklésére irányuló intézkedéseket és a természetalapú megoldásokat építsék be a </w:t>
            </w:r>
            <w:r w:rsidRPr="004C49CB">
              <w:lastRenderedPageBreak/>
              <w:t xml:space="preserve">tengeri területrendezésbe a halászatot és az akvakultúrát érintő problémák – például a part menti erózió, a hőmérséklet emelkedése </w:t>
            </w:r>
            <w:r w:rsidRPr="004C49CB">
              <w:rPr>
                <w:b/>
                <w:bCs/>
                <w:i/>
                <w:iCs/>
              </w:rPr>
              <w:t>(amely elősegíti az idegen fajok megjelenését a Közösség tengereiben)</w:t>
            </w:r>
            <w:r w:rsidRPr="004C49CB">
              <w:t>, az óceánok elsavasodása és szennyezése – kezelése érdekében;</w:t>
            </w:r>
          </w:p>
        </w:tc>
      </w:tr>
    </w:tbl>
    <w:p w14:paraId="10AE045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7EE855E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7C4AE61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240</w:t>
      </w:r>
      <w:r w:rsidRPr="002C33A5">
        <w:rPr>
          <w:rStyle w:val="HideTWBExt"/>
          <w:b w:val="0"/>
        </w:rPr>
        <w:t>&lt;/NumAm&gt;</w:t>
      </w:r>
    </w:p>
    <w:p w14:paraId="1F62724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Ana Miranda Paz</w:t>
      </w:r>
      <w:r w:rsidRPr="002C33A5">
        <w:rPr>
          <w:rStyle w:val="HideTWBExt"/>
          <w:b w:val="0"/>
        </w:rPr>
        <w:t>&lt;/Members&gt;</w:t>
      </w:r>
    </w:p>
    <w:p w14:paraId="1EC668E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CB43E3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9C38FF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4BAFAF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68AE4" w14:textId="77777777" w:rsidR="00BA0938" w:rsidRPr="004C49CB" w:rsidRDefault="00BA0938" w:rsidP="00287AF8"/>
        </w:tc>
      </w:tr>
      <w:tr w:rsidR="005107DC" w:rsidRPr="004C49CB" w14:paraId="3433CE9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B6B3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C01F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6BAFC4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99F12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>kéri, hogy az éghajlatváltozás mérséklésére irányuló intézkedéseket és a természetalapú megoldásokat építsék be a tengeri területrendezésbe a halászatot és az akvakultúrát érintő problémák – például a part menti erózió, a hőmérséklet emelkedése, az óceánok elsavasodása és szennyezése – kezelése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84710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>kéri, hogy az éghajlatváltozás mérséklésére irányuló intézkedéseket és a természetalapú megoldásokat építsék be a tengeri területrendezésbe a halászatot és az akvakultúrát érintő problémák – például a part menti erózió, a hőmérséklet emelkedése, az óceánok elsavasodása</w:t>
            </w:r>
            <w:r w:rsidRPr="004C49CB">
              <w:rPr>
                <w:b/>
                <w:i/>
              </w:rPr>
              <w:t>, valamit szárazföldi</w:t>
            </w:r>
            <w:r w:rsidRPr="004C49CB">
              <w:t xml:space="preserve"> és </w:t>
            </w:r>
            <w:r w:rsidRPr="004C49CB">
              <w:rPr>
                <w:b/>
                <w:i/>
              </w:rPr>
              <w:t>tengeri forrásokból származó</w:t>
            </w:r>
            <w:r w:rsidRPr="004C49CB">
              <w:t xml:space="preserve"> szennyezése – kezelése érdekében;</w:t>
            </w:r>
          </w:p>
        </w:tc>
      </w:tr>
    </w:tbl>
    <w:p w14:paraId="3E6C932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6656C9FC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237940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241</w:t>
      </w:r>
      <w:r w:rsidRPr="002C33A5">
        <w:rPr>
          <w:rStyle w:val="HideTWBExt"/>
          <w:b w:val="0"/>
        </w:rPr>
        <w:t>&lt;/NumAm&gt;</w:t>
      </w:r>
    </w:p>
    <w:p w14:paraId="0937D2A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3D9903E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238318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0CFE14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6290DCB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0147B7" w14:textId="77777777" w:rsidR="00BA0938" w:rsidRPr="004C49CB" w:rsidRDefault="00BA0938" w:rsidP="00287AF8"/>
        </w:tc>
      </w:tr>
      <w:tr w:rsidR="005107DC" w:rsidRPr="004C49CB" w14:paraId="3E18C88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32E8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D3F79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953E95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25031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 xml:space="preserve">kéri, hogy az éghajlatváltozás mérséklésére irányuló intézkedéseket </w:t>
            </w:r>
            <w:r w:rsidRPr="004C49CB">
              <w:rPr>
                <w:b/>
                <w:bCs/>
                <w:i/>
                <w:iCs/>
              </w:rPr>
              <w:t>és a természetalapú megoldásokat</w:t>
            </w:r>
            <w:r w:rsidRPr="004C49CB">
              <w:t xml:space="preserve"> építsék be a tengeri területrendezésbe a halászatot és az akvakultúrát érintő problémák – például a part menti erózió, a hőmérséklet </w:t>
            </w:r>
            <w:r w:rsidRPr="004C49CB">
              <w:lastRenderedPageBreak/>
              <w:t xml:space="preserve">emelkedése, az óceánok elsavasodása és </w:t>
            </w:r>
            <w:r w:rsidRPr="004C49CB">
              <w:rPr>
                <w:b/>
                <w:bCs/>
                <w:i/>
                <w:iCs/>
              </w:rPr>
              <w:t>szennyezése</w:t>
            </w:r>
            <w:r w:rsidRPr="004C49CB">
              <w:t xml:space="preserve"> – kezelése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B3D85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32.</w:t>
            </w:r>
            <w:r w:rsidRPr="004C49CB">
              <w:tab/>
              <w:t xml:space="preserve">kéri, hogy az éghajlatváltozás mérséklésére irányuló intézkedéseket építsék be a tengeri területrendezésbe a halászatot és az akvakultúrát érintő problémák – például a part menti erózió, a hőmérséklet emelkedése, az óceánok </w:t>
            </w:r>
            <w:r w:rsidRPr="004C49CB">
              <w:lastRenderedPageBreak/>
              <w:t>elsavasodása</w:t>
            </w:r>
            <w:r w:rsidRPr="004C49CB">
              <w:rPr>
                <w:b/>
                <w:bCs/>
                <w:i/>
                <w:iCs/>
              </w:rPr>
              <w:t xml:space="preserve">, valamint a vegyi, bakteriológiai, radioaktív </w:t>
            </w:r>
            <w:r w:rsidRPr="004C49CB">
              <w:t>és</w:t>
            </w:r>
            <w:r w:rsidRPr="004C49CB">
              <w:rPr>
                <w:b/>
                <w:bCs/>
                <w:i/>
                <w:iCs/>
              </w:rPr>
              <w:t xml:space="preserve"> zajszennyezés és a kumulatív hatások</w:t>
            </w:r>
            <w:r w:rsidRPr="004C49CB">
              <w:t xml:space="preserve"> – kezelése érdekében;</w:t>
            </w:r>
          </w:p>
        </w:tc>
      </w:tr>
    </w:tbl>
    <w:p w14:paraId="032C6AA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5A0468A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6B1E93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242</w:t>
      </w:r>
      <w:r w:rsidRPr="002C33A5">
        <w:rPr>
          <w:rStyle w:val="HideTWBExt"/>
          <w:b w:val="0"/>
        </w:rPr>
        <w:t>&lt;/NumAm&gt;</w:t>
      </w:r>
    </w:p>
    <w:p w14:paraId="224D13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01EF808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C22E13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1278FF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9A66AE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BE1E9" w14:textId="77777777" w:rsidR="00BA0938" w:rsidRPr="004C49CB" w:rsidRDefault="00BA0938" w:rsidP="00287AF8"/>
        </w:tc>
      </w:tr>
      <w:tr w:rsidR="005107DC" w:rsidRPr="004C49CB" w14:paraId="141055F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10AA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2422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4507ED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FAEDD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 xml:space="preserve">kéri, hogy az éghajlatváltozás mérséklésére irányuló intézkedéseket </w:t>
            </w:r>
            <w:r w:rsidRPr="004C49CB">
              <w:rPr>
                <w:b/>
                <w:i/>
              </w:rPr>
              <w:t>és a természetalapú megoldásokat</w:t>
            </w:r>
            <w:r w:rsidRPr="004C49CB">
              <w:t xml:space="preserve"> építsék be a tengeri területrendezésbe a halászatot és az akvakultúrát érintő problémák – például a part menti erózió, a hőmérséklet emelkedése, az óceánok elsavasodása és szennyezése – kezelése érdekében;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439F7" w14:textId="77777777" w:rsidR="00BA0938" w:rsidRPr="004C49CB" w:rsidRDefault="00BA0938" w:rsidP="00287AF8">
            <w:pPr>
              <w:pStyle w:val="Normal6a"/>
            </w:pPr>
            <w:r w:rsidRPr="004C49CB">
              <w:t>32.</w:t>
            </w:r>
            <w:r w:rsidRPr="004C49CB">
              <w:tab/>
              <w:t>kéri, hogy az éghajlatváltozás mérséklésére irányuló intézkedéseket építsék be a tengeri területrendezésbe a halászatot és az akvakultúrát érintő problémák – például a part menti erózió, a hőmérséklet emelkedése, az óceánok elsavasodása és szennyezése – kezelése érdekében;</w:t>
            </w:r>
          </w:p>
        </w:tc>
      </w:tr>
    </w:tbl>
    <w:p w14:paraId="2F1FBEBA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6FE4A24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3369DB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243</w:t>
      </w:r>
      <w:r w:rsidRPr="002C33A5">
        <w:rPr>
          <w:rStyle w:val="HideTWBExt"/>
          <w:b w:val="0"/>
        </w:rPr>
        <w:t>&lt;/NumAm&gt;</w:t>
      </w:r>
    </w:p>
    <w:p w14:paraId="714C397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14462E0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35F9BD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5E9E81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152233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96630" w14:textId="77777777" w:rsidR="00BA0938" w:rsidRPr="004C49CB" w:rsidRDefault="00BA0938" w:rsidP="00287AF8"/>
        </w:tc>
      </w:tr>
      <w:tr w:rsidR="005107DC" w:rsidRPr="004C49CB" w14:paraId="00B1DCF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ED94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1D41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90C103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666B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0424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32a.</w:t>
            </w:r>
            <w:r w:rsidRPr="004C49CB">
              <w:tab/>
            </w:r>
            <w:r w:rsidRPr="004C49CB">
              <w:rPr>
                <w:b/>
                <w:i/>
              </w:rPr>
              <w:t xml:space="preserve">hangsúlyozza a parti eróziónak és a partvonal visszahúzódásának a partvidékekre gyakorolt hatásait, különösen azokon a területeken, ahol akvakultúra-tevékenységeket alakítottak ki és fejlesztettek ki; e tekintetben felszólít a part menti reziliencia európai tervének végrehajtására, amely magában foglalja a part menti övezetek integrált kezelését, a szárazföld-tenger kölcsönhatásokat, a tengeri és szárazföldi szennyezést, a part </w:t>
            </w:r>
            <w:r w:rsidRPr="004C49CB">
              <w:rPr>
                <w:b/>
                <w:i/>
              </w:rPr>
              <w:lastRenderedPageBreak/>
              <w:t>menti alkalmazkodási intézkedéseket és az akvakultúra célzott támogatását;</w:t>
            </w:r>
          </w:p>
        </w:tc>
      </w:tr>
    </w:tbl>
    <w:p w14:paraId="6ED5CC37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1B083E7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E9B10B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244</w:t>
      </w:r>
      <w:r w:rsidRPr="002C33A5">
        <w:rPr>
          <w:rStyle w:val="HideTWBExt"/>
          <w:b w:val="0"/>
        </w:rPr>
        <w:t>&lt;/NumAm&gt;</w:t>
      </w:r>
    </w:p>
    <w:p w14:paraId="3DDC72F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4D33B36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375E39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CA9C12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65816F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4853C" w14:textId="77777777" w:rsidR="00BA0938" w:rsidRPr="004C49CB" w:rsidRDefault="00BA0938" w:rsidP="00287AF8"/>
        </w:tc>
      </w:tr>
      <w:tr w:rsidR="005107DC" w:rsidRPr="004C49CB" w14:paraId="1DAA2EA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5656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02DC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242FA7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D5979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EE3A6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32a.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használatok egyidejű létezésének magában kell foglalnia a halászati eszközök típusára vonatkozó konkrét kritériumokat, és hogy el kell kerülni a tudományosan nem indokolt automatikus kizárásokat, különösen a szabályozott vonóhálós halászat és a hosszú halászati hagyományokkal rendelkező területek tekintetében;</w:t>
            </w:r>
          </w:p>
        </w:tc>
      </w:tr>
    </w:tbl>
    <w:p w14:paraId="0E8EEBD1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1BF962E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B8EAD0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245</w:t>
      </w:r>
      <w:r w:rsidRPr="002C33A5">
        <w:rPr>
          <w:rStyle w:val="HideTWBExt"/>
          <w:b w:val="0"/>
        </w:rPr>
        <w:t>&lt;/NumAm&gt;</w:t>
      </w:r>
    </w:p>
    <w:p w14:paraId="0B92095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7C7E2AB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F39D14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81F459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32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3028496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BCE0A3" w14:textId="77777777" w:rsidR="00BA0938" w:rsidRPr="004C49CB" w:rsidRDefault="00BA0938" w:rsidP="00287AF8"/>
        </w:tc>
      </w:tr>
      <w:tr w:rsidR="005107DC" w:rsidRPr="004C49CB" w14:paraId="2327519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5513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AC72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7CD719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2556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2AC00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32a.</w:t>
            </w:r>
            <w:r w:rsidRPr="004C49CB">
              <w:tab/>
            </w:r>
            <w:r w:rsidRPr="004C49CB">
              <w:rPr>
                <w:b/>
                <w:i/>
              </w:rPr>
              <w:t>mély aggodalmát fejezi ki a különböző strukturális alapok és az új többéves pénzügyi keret Bizottság által előterjesztett reformja miatt, amely jelentősen csökkenteni fogja a halászatra elkülönített forrásokat, és ezáltal veszélyezteti a tengeri területrendezésről szóló irányelv jobb végrehajtását;</w:t>
            </w:r>
          </w:p>
        </w:tc>
      </w:tr>
    </w:tbl>
    <w:p w14:paraId="0F8A7AEE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4E9AB93A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68D4F9A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246</w:t>
      </w:r>
      <w:r w:rsidRPr="002C33A5">
        <w:rPr>
          <w:rStyle w:val="HideTWBExt"/>
          <w:b w:val="0"/>
        </w:rPr>
        <w:t>&lt;/NumAm&gt;</w:t>
      </w:r>
    </w:p>
    <w:p w14:paraId="4D79CC2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549A3AF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BD4785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11A33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A8F86D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355876" w14:textId="77777777" w:rsidR="00BA0938" w:rsidRPr="004C49CB" w:rsidRDefault="00BA0938" w:rsidP="00287AF8"/>
        </w:tc>
      </w:tr>
      <w:tr w:rsidR="005107DC" w:rsidRPr="004C49CB" w14:paraId="6728D7C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526D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F270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318369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A31BA" w14:textId="77777777" w:rsidR="00BA0938" w:rsidRPr="004C49CB" w:rsidRDefault="00BA0938" w:rsidP="00287AF8">
            <w:pPr>
              <w:pStyle w:val="Normal6a"/>
            </w:pPr>
            <w:r w:rsidRPr="004C49CB">
              <w:t>33.</w:t>
            </w:r>
            <w:r w:rsidRPr="004C49CB">
              <w:tab/>
              <w:t>hangsúlyozza, hogy jelentős forrásokat kell elkülöníteni az adatgyűjtésre és a tudományos kutatásra, valamint a tagállamok közötti adatmegosztás és koordináció fokozására; úgy véli, hogy a szabványosabb és harmonizáltabb adatok és módszerek hozzá fognak járulni a halászat és az akvakultúra tengeri területrendezésben elfoglalt helyének biztosításához; e tekintetben hangsúlyozza, hogy tudományos adatokat kell kidolgozni és frissíteni az éghajlatváltozás halászati erőforrásokra gyakorolt hatásáról, különös tekintettel a halállományok változásaira vagy kiszorítására;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276E6" w14:textId="77777777" w:rsidR="00BA0938" w:rsidRPr="004C49CB" w:rsidRDefault="00BA0938" w:rsidP="00287AF8">
            <w:pPr>
              <w:pStyle w:val="Normal6a"/>
            </w:pPr>
            <w:r w:rsidRPr="004C49CB">
              <w:t>33.</w:t>
            </w:r>
            <w:r w:rsidRPr="004C49CB">
              <w:tab/>
              <w:t xml:space="preserve">hangsúlyozza, hogy jelentős forrásokat kell elkülöníteni az adatgyűjtésre és a tudományos kutatásra, valamint a tagállamok közötti adatmegosztás és koordináció fokozására; úgy véli, hogy a szabványosabb és harmonizáltabb adatok és módszerek hozzá fognak járulni a halászat és az akvakultúra tengeri területrendezésben elfoglalt helyének biztosításához; e tekintetben hangsúlyozza, hogy tudományos adatokat kell kidolgozni és frissíteni az éghajlatváltozás halászati erőforrásokra gyakorolt hatásáról, különös tekintettel a halállományok </w:t>
            </w:r>
            <w:r w:rsidRPr="004C49CB">
              <w:rPr>
                <w:b/>
                <w:i/>
              </w:rPr>
              <w:t>és ívóterületek földrajzi eloszlásának</w:t>
            </w:r>
            <w:r w:rsidRPr="004C49CB">
              <w:t xml:space="preserve"> változásaira vagy </w:t>
            </w:r>
            <w:r w:rsidRPr="004C49CB">
              <w:rPr>
                <w:b/>
                <w:i/>
              </w:rPr>
              <w:t>a halállományok</w:t>
            </w:r>
            <w:r w:rsidRPr="004C49CB">
              <w:t xml:space="preserve"> kiszorítására;</w:t>
            </w:r>
          </w:p>
        </w:tc>
      </w:tr>
    </w:tbl>
    <w:p w14:paraId="02F2FAF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E9209D4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F8C4E2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247</w:t>
      </w:r>
      <w:r w:rsidRPr="002C33A5">
        <w:rPr>
          <w:rStyle w:val="HideTWBExt"/>
          <w:b w:val="0"/>
        </w:rPr>
        <w:t>&lt;/NumAm&gt;</w:t>
      </w:r>
    </w:p>
    <w:p w14:paraId="749E78F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7E939D6E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000B6EF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1AD944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B1E8D1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33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1EE5F6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760EE" w14:textId="77777777" w:rsidR="00BA0938" w:rsidRPr="004C49CB" w:rsidRDefault="00BA0938" w:rsidP="00287AF8"/>
        </w:tc>
      </w:tr>
      <w:tr w:rsidR="005107DC" w:rsidRPr="004C49CB" w14:paraId="1F47FBE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FD80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0437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70ED5E0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87D94" w14:textId="77777777" w:rsidR="00BA0938" w:rsidRPr="004C49CB" w:rsidRDefault="00BA0938" w:rsidP="00287AF8">
            <w:pPr>
              <w:pStyle w:val="Normal6a"/>
            </w:pPr>
            <w:r w:rsidRPr="004C49CB">
              <w:t>33.</w:t>
            </w:r>
            <w:r w:rsidRPr="004C49CB">
              <w:tab/>
              <w:t xml:space="preserve">hangsúlyozza, hogy jelentős forrásokat kell elkülöníteni az adatgyűjtésre és a tudományos kutatásra, valamint a tagállamok közötti adatmegosztás és koordináció fokozására; úgy véli, hogy a szabványosabb és harmonizáltabb adatok és módszerek hozzá fognak járulni a halászat és az akvakultúra </w:t>
            </w:r>
            <w:r w:rsidRPr="004C49CB">
              <w:lastRenderedPageBreak/>
              <w:t xml:space="preserve">tengeri területrendezésben elfoglalt helyének biztosításához; e tekintetben hangsúlyozza, hogy tudományos adatokat kell kidolgozni és frissíteni az éghajlatváltozás </w:t>
            </w:r>
            <w:r w:rsidRPr="004C49CB">
              <w:rPr>
                <w:b/>
                <w:i/>
              </w:rPr>
              <w:t>halászati</w:t>
            </w:r>
            <w:r w:rsidRPr="004C49CB">
              <w:t xml:space="preserve"> erőforrásokra gyakorolt hatásáról, különös tekintettel a halállományok változásaira vagy kiszorítására;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166AE0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33.</w:t>
            </w:r>
            <w:r w:rsidRPr="004C49CB">
              <w:tab/>
              <w:t xml:space="preserve">hangsúlyozza, hogy jelentős forrásokat kell elkülöníteni az adatgyűjtésre és a tudományos kutatásra, valamint a tagállamok közötti adatmegosztás és koordináció fokozására; úgy véli, hogy a szabványosabb és harmonizáltabb adatok és módszerek hozzá fognak járulni a halászat és az akvakultúra </w:t>
            </w:r>
            <w:r w:rsidRPr="004C49CB">
              <w:lastRenderedPageBreak/>
              <w:t xml:space="preserve">tengeri területrendezésben elfoglalt helyének biztosításához; e tekintetben hangsúlyozza, hogy tudományos adatokat kell kidolgozni és frissíteni az éghajlatváltozás </w:t>
            </w:r>
            <w:r w:rsidRPr="004C49CB">
              <w:rPr>
                <w:b/>
                <w:bCs/>
                <w:i/>
                <w:iCs/>
              </w:rPr>
              <w:t>tengeri</w:t>
            </w:r>
            <w:r w:rsidRPr="004C49CB">
              <w:t xml:space="preserve"> erőforrásokra gyakorolt hatásáról, különös tekintettel a halállományok változásaira vagy kiszorítására;</w:t>
            </w:r>
          </w:p>
        </w:tc>
      </w:tr>
    </w:tbl>
    <w:p w14:paraId="2F2FC0F0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6098F1D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EC70D1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248</w:t>
      </w:r>
      <w:r w:rsidRPr="002C33A5">
        <w:rPr>
          <w:rStyle w:val="HideTWBExt"/>
          <w:b w:val="0"/>
        </w:rPr>
        <w:t>&lt;/NumAm&gt;</w:t>
      </w:r>
    </w:p>
    <w:p w14:paraId="054D952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0C60C22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706289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25006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F35A30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13F1F3" w14:textId="77777777" w:rsidR="00BA0938" w:rsidRPr="004C49CB" w:rsidRDefault="00BA0938" w:rsidP="00287AF8"/>
        </w:tc>
      </w:tr>
      <w:tr w:rsidR="005107DC" w:rsidRPr="004C49CB" w14:paraId="3501F45B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C6D1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280BF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65A0C8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82026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62A8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33a.</w:t>
            </w:r>
            <w:r w:rsidRPr="004C49CB">
              <w:tab/>
            </w:r>
            <w:r w:rsidRPr="004C49CB">
              <w:rPr>
                <w:b/>
                <w:i/>
              </w:rPr>
              <w:t>úgy véli, hogy a jövőbeli európai óceánmegfigyelési kezdeményezésnek meg kell erősítenie és harmonizálnia kell a tengeri adatgyűjtést, hozzájárulva ezáltal a jobb tengeri területrendezéshez; kéri továbbá, hogy használják ki az óceánok európai digitális ikermodelljében rejlő lehetőségeket az éghajlatváltozás tengerek állapotára és tengeri erőforrásokra gyakorolt hatásainak jobb megértésére és előrejelzésére, valamint a megfelelő tengeri tervezési stratégiák kidolgozására;</w:t>
            </w:r>
          </w:p>
        </w:tc>
      </w:tr>
    </w:tbl>
    <w:p w14:paraId="37A06E2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0AE2AA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A2D687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249</w:t>
      </w:r>
      <w:r w:rsidRPr="002C33A5">
        <w:rPr>
          <w:rStyle w:val="HideTWBExt"/>
          <w:b w:val="0"/>
        </w:rPr>
        <w:t>&lt;/NumAm&gt;</w:t>
      </w:r>
    </w:p>
    <w:p w14:paraId="0B0E8B5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4804026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CDC66E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E63BA8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54E04B7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F893E2" w14:textId="77777777" w:rsidR="00BA0938" w:rsidRPr="004C49CB" w:rsidRDefault="00BA0938" w:rsidP="00287AF8"/>
        </w:tc>
      </w:tr>
      <w:tr w:rsidR="005107DC" w:rsidRPr="004C49CB" w14:paraId="332D775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7C27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CFF5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26E27B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8154D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61CD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33a.</w:t>
            </w:r>
            <w:r w:rsidRPr="004C49CB">
              <w:tab/>
            </w:r>
            <w:r w:rsidRPr="004C49CB">
              <w:rPr>
                <w:b/>
                <w:i/>
              </w:rPr>
              <w:t xml:space="preserve">hangsúlyozza, hogy a halászoknak a védett tengeri területek tervezésébe, kezelésébe és értékelésébe való aktív </w:t>
            </w:r>
            <w:r w:rsidRPr="004C49CB">
              <w:rPr>
                <w:b/>
                <w:i/>
              </w:rPr>
              <w:lastRenderedPageBreak/>
              <w:t>bevonása hozzájárul a nagyobb környezeti hatékonysághoz, a védelmi intézkedések nagyobb elfogadottságához és e területek tengeri területrendezésbe való jobb integrációjához;</w:t>
            </w:r>
          </w:p>
        </w:tc>
      </w:tr>
    </w:tbl>
    <w:p w14:paraId="46F6AB17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000E64C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EABA0D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250</w:t>
      </w:r>
      <w:r w:rsidRPr="002C33A5">
        <w:rPr>
          <w:rStyle w:val="HideTWBExt"/>
          <w:b w:val="0"/>
        </w:rPr>
        <w:t>&lt;/NumAm&gt;</w:t>
      </w:r>
    </w:p>
    <w:p w14:paraId="39470E0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75F146C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43446C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48B690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E44560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80DC1" w14:textId="77777777" w:rsidR="00BA0938" w:rsidRPr="004C49CB" w:rsidRDefault="00BA0938" w:rsidP="00287AF8"/>
        </w:tc>
      </w:tr>
      <w:tr w:rsidR="005107DC" w:rsidRPr="004C49CB" w14:paraId="6B0B47A7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5AEE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4862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A2EB99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8C86E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DFA0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33a.</w:t>
            </w:r>
            <w:r w:rsidRPr="004C49CB">
              <w:tab/>
            </w:r>
            <w:r w:rsidRPr="004C49CB">
              <w:rPr>
                <w:b/>
                <w:i/>
              </w:rPr>
              <w:t>hangsúlyozza, hogy a tengeri területrendezést össze kell kapcsolni az Európai Tengerügyi, Halászati és Akvakultúra-alappal és a Horizont Európával a kutatás és az innováció előmozdítása érdekében a kifejezetten fenntartható és innovatív felhasználásra kijelölt területeken;</w:t>
            </w:r>
          </w:p>
        </w:tc>
      </w:tr>
    </w:tbl>
    <w:p w14:paraId="4D937D4C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2E3AAE78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1A6A3F4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251</w:t>
      </w:r>
      <w:r w:rsidRPr="002C33A5">
        <w:rPr>
          <w:rStyle w:val="HideTWBExt"/>
          <w:b w:val="0"/>
        </w:rPr>
        <w:t>&lt;/NumAm&gt;</w:t>
      </w:r>
    </w:p>
    <w:p w14:paraId="790AF90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</w:t>
      </w:r>
      <w:r w:rsidRPr="002C33A5">
        <w:rPr>
          <w:rStyle w:val="HideTWBExt"/>
          <w:b w:val="0"/>
        </w:rPr>
        <w:t>&lt;/Members&gt;</w:t>
      </w:r>
    </w:p>
    <w:p w14:paraId="3500B17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6A55BA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0BAEB3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33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78FBA6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DD8DA4" w14:textId="77777777" w:rsidR="00BA0938" w:rsidRPr="004C49CB" w:rsidRDefault="00BA0938" w:rsidP="00287AF8"/>
        </w:tc>
      </w:tr>
      <w:tr w:rsidR="005107DC" w:rsidRPr="004C49CB" w14:paraId="24C7B9D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FA60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0A6B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84CA1E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0D89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1621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33a.</w:t>
            </w:r>
            <w:r w:rsidRPr="004C49CB">
              <w:tab/>
            </w:r>
            <w:r w:rsidRPr="004C49CB">
              <w:rPr>
                <w:b/>
                <w:i/>
              </w:rPr>
              <w:t>támogatja a tengeri területrendezés erőteljesebb tengeri medencékkel kapcsolatos megközelítését, biztosítva, hogy a halászat teljes mértékben beépüljön a határokon átnyúló tervezési keretekbe, és ne szenvedjen hátrányt a széttagolt nemzeti döntések miatt;</w:t>
            </w:r>
          </w:p>
        </w:tc>
      </w:tr>
    </w:tbl>
    <w:p w14:paraId="3EED33A7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CE361BD" w14:textId="77777777" w:rsidR="00BA0938" w:rsidRPr="004C49CB" w:rsidRDefault="00BA0938" w:rsidP="00BA0938">
      <w:r w:rsidRPr="002C33A5">
        <w:rPr>
          <w:rStyle w:val="HideTWBExt"/>
        </w:rPr>
        <w:lastRenderedPageBreak/>
        <w:t>&lt;/Amend&gt;</w:t>
      </w:r>
    </w:p>
    <w:p w14:paraId="7C739C2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252</w:t>
      </w:r>
      <w:r w:rsidRPr="002C33A5">
        <w:rPr>
          <w:rStyle w:val="HideTWBExt"/>
          <w:b w:val="0"/>
        </w:rPr>
        <w:t>&lt;/NumAm&gt;</w:t>
      </w:r>
    </w:p>
    <w:p w14:paraId="7A39BE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145BD72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25A26A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7887CB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33 b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3447F3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25B2AD" w14:textId="77777777" w:rsidR="00BA0938" w:rsidRPr="004C49CB" w:rsidRDefault="00BA0938" w:rsidP="00287AF8"/>
        </w:tc>
      </w:tr>
      <w:tr w:rsidR="005107DC" w:rsidRPr="004C49CB" w14:paraId="1F71B66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1888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F35D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A3AA76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E53F8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83BCA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33b.</w:t>
            </w:r>
            <w:r w:rsidRPr="004C49CB">
              <w:tab/>
            </w:r>
            <w:r w:rsidRPr="004C49CB">
              <w:rPr>
                <w:b/>
                <w:i/>
              </w:rPr>
              <w:t>úgy véli, hogy a Bizottságnak és a tagállamoknak ösztönözniük kell a digitális technológiák, például az európai mesterségesintelligencia-eszközök használatát a tengeri területrendezés támogatása érdekében;</w:t>
            </w:r>
          </w:p>
        </w:tc>
      </w:tr>
    </w:tbl>
    <w:p w14:paraId="4734C700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4EC327C3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7685E4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253</w:t>
      </w:r>
      <w:r w:rsidRPr="002C33A5">
        <w:rPr>
          <w:rStyle w:val="HideTWBExt"/>
          <w:b w:val="0"/>
        </w:rPr>
        <w:t>&lt;/NumAm&gt;</w:t>
      </w:r>
    </w:p>
    <w:p w14:paraId="29F6D9D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7E0FB81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C17146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C77054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3813D48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12DF78" w14:textId="77777777" w:rsidR="00BA0938" w:rsidRPr="004C49CB" w:rsidRDefault="00BA0938" w:rsidP="00287AF8"/>
        </w:tc>
      </w:tr>
      <w:tr w:rsidR="005107DC" w:rsidRPr="004C49CB" w14:paraId="5BA3E34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D72B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6ECB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E5DA342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3CB01" w14:textId="77777777" w:rsidR="00BA0938" w:rsidRPr="004C49CB" w:rsidRDefault="00BA0938" w:rsidP="00287AF8">
            <w:pPr>
              <w:pStyle w:val="Normal6a"/>
            </w:pPr>
            <w:r w:rsidRPr="004C49CB">
              <w:t>34.</w:t>
            </w:r>
            <w:r w:rsidRPr="004C49CB">
              <w:tab/>
              <w:t>felszólítja a Bizottságot, hogy megfelelően kövesse nyomon a tengeri területrendezési irányelv végrehajtását; úgy véli, hogy a tengeri területrendezési irányelv következő értékelő jelentésének a halászatra és az akvakultúrára gyakorolt területi hatásokra, az érdekelt felek bevonására és a határokon átnyúló együttműködésre kell összpontosítania, és ajánlásokat kell megfogalmaznia arra vonatkozóan, hogy a tengeri területrendezési irányelv hogyan hozhat jobb eredményeket a környezeti, társadalmi és gazdasági fenntarthatóság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FAA85" w14:textId="77777777" w:rsidR="00BA0938" w:rsidRPr="004C49CB" w:rsidRDefault="00BA0938" w:rsidP="00287AF8">
            <w:pPr>
              <w:pStyle w:val="Normal6a"/>
            </w:pPr>
            <w:r w:rsidRPr="004C49CB">
              <w:t>34.</w:t>
            </w:r>
            <w:r w:rsidRPr="004C49CB">
              <w:tab/>
              <w:t xml:space="preserve">felszólítja a Bizottságot, hogy megfelelően kövesse nyomon a tengeri területrendezési irányelv végrehajtását; úgy véli, hogy a tengeri területrendezési irányelv következő értékelő jelentésének a halászatra és az akvakultúrára gyakorolt területi hatásokra, az érdekelt felek bevonására és a határokon átnyúló együttműködésre kell összpontosítania, és ajánlásokat kell megfogalmaznia arra vonatkozóan, hogy a tengeri területrendezési irányelv hogyan hozhat jobb eredményeket a környezeti, társadalmi és gazdasági fenntarthatóság tekintetében; </w:t>
            </w:r>
            <w:r w:rsidRPr="004C49CB">
              <w:rPr>
                <w:b/>
                <w:i/>
              </w:rPr>
              <w:t xml:space="preserve">úgy véli, hogy a tengeri területrendezést a területi igazságosság, azaz az előnyök és korlátozások szereplők, területek és generációk közötti méltányos elosztása szempontjából kell értékelni, és nem csak gazdasági vagy adminisztratív </w:t>
            </w:r>
            <w:r w:rsidRPr="004C49CB">
              <w:rPr>
                <w:b/>
                <w:i/>
              </w:rPr>
              <w:lastRenderedPageBreak/>
              <w:t>hatékonysága szempontjából;</w:t>
            </w:r>
          </w:p>
        </w:tc>
      </w:tr>
    </w:tbl>
    <w:p w14:paraId="594CE6E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6421FA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8FE5D8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254</w:t>
      </w:r>
      <w:r w:rsidRPr="002C33A5">
        <w:rPr>
          <w:rStyle w:val="HideTWBExt"/>
          <w:b w:val="0"/>
        </w:rPr>
        <w:t>&lt;/NumAm&gt;</w:t>
      </w:r>
    </w:p>
    <w:p w14:paraId="615625B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40F176A8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0A61E61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8C40E9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471813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AC357A9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6EF33" w14:textId="77777777" w:rsidR="00BA0938" w:rsidRPr="004C49CB" w:rsidRDefault="00BA0938" w:rsidP="00287AF8"/>
        </w:tc>
      </w:tr>
      <w:tr w:rsidR="005107DC" w:rsidRPr="004C49CB" w14:paraId="41139378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6C9F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E9480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BA7676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D3970" w14:textId="77777777" w:rsidR="00BA0938" w:rsidRPr="004C49CB" w:rsidRDefault="00BA0938" w:rsidP="00287AF8">
            <w:pPr>
              <w:pStyle w:val="Normal6a"/>
            </w:pPr>
            <w:r w:rsidRPr="004C49CB">
              <w:t>34.</w:t>
            </w:r>
            <w:r w:rsidRPr="004C49CB">
              <w:tab/>
              <w:t>felszólítja a Bizottságot, hogy megfelelően kövesse nyomon a tengeri területrendezési irányelv végrehajtását; úgy véli, hogy a tengeri területrendezési irányelv következő értékelő jelentésének a halászatra és az akvakultúrára gyakorolt területi hatásokra, az érdekelt felek bevonására és a határokon átnyúló együttműködésre kell összpontosítania, és ajánlásokat kell megfogalmaznia arra vonatkozóan, hogy a tengeri területrendezési irányelv hogyan hozhat jobb eredményeket a környezeti, társadalmi és gazdasági fenntarthatóság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1452B" w14:textId="77777777" w:rsidR="00BA0938" w:rsidRPr="004C49CB" w:rsidRDefault="00BA0938" w:rsidP="00287AF8">
            <w:pPr>
              <w:pStyle w:val="Normal6a"/>
            </w:pPr>
            <w:r w:rsidRPr="004C49CB">
              <w:t>34.</w:t>
            </w:r>
            <w:r w:rsidRPr="004C49CB">
              <w:tab/>
              <w:t xml:space="preserve">felszólítja a Bizottságot, hogy megfelelően kövesse nyomon a tengeri területrendezési irányelv végrehajtását; úgy véli, hogy a tengeri területrendezési irányelv következő értékelő jelentésének a halászatra és az akvakultúrára gyakorolt területi hatásokra, </w:t>
            </w:r>
            <w:r w:rsidRPr="004C49CB">
              <w:rPr>
                <w:b/>
                <w:i/>
              </w:rPr>
              <w:t>a biológiai sokféleséggel, az éghajlattal és a megújuló energiával kapcsolatos célok elérésére,</w:t>
            </w:r>
            <w:r w:rsidRPr="004C49CB">
              <w:t xml:space="preserve"> az érdekelt felek bevonására és a határokon átnyúló együttműködésre kell összpontosítania, és ajánlásokat kell megfogalmaznia arra vonatkozóan, hogy a tengeri területrendezési irányelv hogyan hozhat jobb eredményeket a környezeti, társadalmi és gazdasági fenntarthatóság tekintetében;</w:t>
            </w:r>
          </w:p>
        </w:tc>
      </w:tr>
    </w:tbl>
    <w:p w14:paraId="703699A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9B1A78E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70E41C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255</w:t>
      </w:r>
      <w:r w:rsidRPr="002C33A5">
        <w:rPr>
          <w:rStyle w:val="HideTWBExt"/>
          <w:b w:val="0"/>
        </w:rPr>
        <w:t>&lt;/NumAm&gt;</w:t>
      </w:r>
    </w:p>
    <w:p w14:paraId="68FE788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0563FD2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7F3E75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2FF899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34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A72114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4F3A07" w14:textId="77777777" w:rsidR="00BA0938" w:rsidRPr="004C49CB" w:rsidRDefault="00BA0938" w:rsidP="00287AF8"/>
        </w:tc>
      </w:tr>
      <w:tr w:rsidR="005107DC" w:rsidRPr="004C49CB" w14:paraId="3A7812E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CEE69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31F6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B960067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8E328" w14:textId="77777777" w:rsidR="00BA0938" w:rsidRPr="004C49CB" w:rsidRDefault="00BA0938" w:rsidP="00287AF8">
            <w:pPr>
              <w:pStyle w:val="Normal6a"/>
            </w:pPr>
            <w:r w:rsidRPr="004C49CB">
              <w:t>34.</w:t>
            </w:r>
            <w:r w:rsidRPr="004C49CB">
              <w:tab/>
              <w:t xml:space="preserve">felszólítja a Bizottságot, hogy megfelelően kövesse nyomon a tengeri területrendezési irányelv végrehajtását; úgy véli, hogy a tengeri területrendezési </w:t>
            </w:r>
            <w:r w:rsidRPr="004C49CB">
              <w:lastRenderedPageBreak/>
              <w:t>irányelv következő értékelő jelentésének a halászatra és az akvakultúrára gyakorolt területi hatásokra, az érdekelt felek bevonására és a határokon átnyúló együttműködésre kell összpontosítania, és ajánlásokat kell megfogalmaznia arra vonatkozóan, hogy a tengeri területrendezési irányelv hogyan hozhat jobb eredményeket a környezeti, társadalmi és gazdasági fenntarthatóság tekintetében;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F4FD2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34.</w:t>
            </w:r>
            <w:r w:rsidRPr="004C49CB">
              <w:tab/>
              <w:t xml:space="preserve">felszólítja a Bizottságot, hogy megfelelően kövesse nyomon a tengeri területrendezési irányelv végrehajtását; úgy véli, hogy a tengeri területrendezési </w:t>
            </w:r>
            <w:r w:rsidRPr="004C49CB">
              <w:lastRenderedPageBreak/>
              <w:t>irányelv következő értékelő jelentésének a halászatra és az akvakultúrára gyakorolt területi hatásokra, az érdekelt felek bevonására és a határokon átnyúló együttműködésre</w:t>
            </w:r>
            <w:r w:rsidRPr="004C49CB">
              <w:rPr>
                <w:b/>
                <w:i/>
              </w:rPr>
              <w:t>valamint a biológiai sokféleséggel, az éghajlattal és a megújuló energiával kapcsolatos célok elérésére</w:t>
            </w:r>
            <w:r w:rsidRPr="004C49CB">
              <w:t xml:space="preserve"> kell összpontosítania, és ajánlásokat kell megfogalmaznia arra vonatkozóan, hogy a tengeri területrendezési irányelv hogyan hozhat jobb eredményeket a környezeti, társadalmi és gazdasági fenntarthatóság tekintetében;</w:t>
            </w:r>
          </w:p>
        </w:tc>
      </w:tr>
    </w:tbl>
    <w:p w14:paraId="449A7CCF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5B2E1BF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D2B171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256</w:t>
      </w:r>
      <w:r w:rsidRPr="002C33A5">
        <w:rPr>
          <w:rStyle w:val="HideTWBExt"/>
          <w:b w:val="0"/>
        </w:rPr>
        <w:t>&lt;/NumAm&gt;</w:t>
      </w:r>
    </w:p>
    <w:p w14:paraId="7921303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0943484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538C2B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D92575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DE4562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DB0CD" w14:textId="77777777" w:rsidR="00BA0938" w:rsidRPr="004C49CB" w:rsidRDefault="00BA0938" w:rsidP="00287AF8"/>
        </w:tc>
      </w:tr>
      <w:tr w:rsidR="005107DC" w:rsidRPr="004C49CB" w14:paraId="62D09F9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AF4E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24C2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C777E9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7C78F" w14:textId="77777777" w:rsidR="00BA0938" w:rsidRPr="004C49CB" w:rsidRDefault="00BA0938" w:rsidP="00287AF8">
            <w:pPr>
              <w:pStyle w:val="Normal6a"/>
            </w:pPr>
            <w:r w:rsidRPr="004C49CB">
              <w:t>35.</w:t>
            </w:r>
            <w:r w:rsidRPr="004C49CB">
              <w:tab/>
              <w:t>felhívja a Bizottságot, hogy szilárdítsa meg az európai tengeri területrendezési platformot azáltal, hogy példákat hoz a tengeri területrendezési projektekre, feltérképezi az eszközöket és a bevált gyakorlatokat; e tekintetben sürgeti a tagállamokat, hogy tengeri területrendezési terveik kidolgozása során nagyobb mértékben használják ki ezt a platformot;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FB961" w14:textId="77777777" w:rsidR="00BA0938" w:rsidRPr="004C49CB" w:rsidRDefault="00BA0938" w:rsidP="00287AF8">
            <w:pPr>
              <w:pStyle w:val="Normal6a"/>
            </w:pPr>
            <w:r w:rsidRPr="004C49CB">
              <w:t>35.</w:t>
            </w:r>
            <w:r w:rsidRPr="004C49CB">
              <w:tab/>
              <w:t>felhívja a Bizottságot, hogy szilárdítsa meg az európai tengeri területrendezési platformot azáltal, hogy példákat hoz a tengeri területrendezési projektekre, feltérképezi az eszközöket és a bevált gyakorlatokat; e tekintetben sürgeti a tagállamokat, hogy tengeri területrendezési terveik kidolgozása során nagyobb mértékben használják ki ezt a platformot;</w:t>
            </w:r>
            <w:r w:rsidRPr="004C49CB">
              <w:rPr>
                <w:b/>
                <w:i/>
              </w:rPr>
              <w:t> sürgeti a tagállamokat, hogy készítsenek tanulmányokat a tengeri szélenergia-fejlesztésre legalkalmasabb területek azonosítása érdekében, „figyelembe véve a tengeri és a part menti területek más felhasználásaival való ütközéseket és szinergiákat”;</w:t>
            </w:r>
          </w:p>
        </w:tc>
      </w:tr>
    </w:tbl>
    <w:p w14:paraId="3F40B4E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306915E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CA46F4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257</w:t>
      </w:r>
      <w:r w:rsidRPr="002C33A5">
        <w:rPr>
          <w:rStyle w:val="HideTWBExt"/>
          <w:b w:val="0"/>
        </w:rPr>
        <w:t>&lt;/NumAm&gt;</w:t>
      </w:r>
    </w:p>
    <w:p w14:paraId="7B4E059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7B39ED3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84F269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F8811D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35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AFB228A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218513" w14:textId="77777777" w:rsidR="00BA0938" w:rsidRPr="004C49CB" w:rsidRDefault="00BA0938" w:rsidP="00287AF8"/>
        </w:tc>
      </w:tr>
      <w:tr w:rsidR="005107DC" w:rsidRPr="004C49CB" w14:paraId="4DAC556E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8CCB1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183D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633CB1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633E0" w14:textId="77777777" w:rsidR="00BA0938" w:rsidRPr="004C49CB" w:rsidRDefault="00BA0938" w:rsidP="00287AF8">
            <w:pPr>
              <w:pStyle w:val="Normal6a"/>
            </w:pPr>
            <w:r w:rsidRPr="004C49CB">
              <w:t>35.</w:t>
            </w:r>
            <w:r w:rsidRPr="004C49CB">
              <w:tab/>
              <w:t>felhívja a Bizottságot, hogy szilárdítsa meg az európai tengeri területrendezési platformot azáltal, hogy példákat hoz a tengeri területrendezési projektekre, feltérképezi az eszközöket és a bevált gyakorlatokat; e tekintetben sürgeti a tagállamokat, hogy tengeri területrendezési terveik kidolgozása során nagyobb mértékben használják ki ezt a platformot;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110D2F" w14:textId="77777777" w:rsidR="00BA0938" w:rsidRPr="004C49CB" w:rsidRDefault="00BA0938" w:rsidP="00287AF8">
            <w:pPr>
              <w:pStyle w:val="Normal6a"/>
            </w:pPr>
            <w:r w:rsidRPr="004C49CB">
              <w:t>35.</w:t>
            </w:r>
            <w:r w:rsidRPr="004C49CB">
              <w:tab/>
              <w:t xml:space="preserve">felhívja a Bizottságot, hogy szilárdítsa meg az európai tengeri területrendezési platformot azáltal, hogy példákat hoz a tengeri területrendezési projektekre, feltérképezi az eszközöket és a bevált gyakorlatokat; e tekintetben sürgeti a tagállamokat, hogy tengeri területrendezési terveik kidolgozása során nagyobb mértékben használják ki ezt a platformot </w:t>
            </w:r>
            <w:r w:rsidRPr="004C49CB">
              <w:rPr>
                <w:b/>
                <w:bCs/>
                <w:i/>
                <w:iCs/>
              </w:rPr>
              <w:t>az átlátható politikai döntéshozatalok előmozdítása érdekében, anélkül, hogy kizárnák a tényleges konzultációt a használati és érdekellentétek megoldása során</w:t>
            </w:r>
            <w:r w:rsidRPr="004C49CB">
              <w:t>;</w:t>
            </w:r>
          </w:p>
        </w:tc>
      </w:tr>
    </w:tbl>
    <w:p w14:paraId="7C033DD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2368776A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1E1AB10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258</w:t>
      </w:r>
      <w:r w:rsidRPr="002C33A5">
        <w:rPr>
          <w:rStyle w:val="HideTWBExt"/>
          <w:b w:val="0"/>
        </w:rPr>
        <w:t>&lt;/NumAm&gt;</w:t>
      </w:r>
    </w:p>
    <w:p w14:paraId="296C6F8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Eric Sargiacomo, Idoia Mendia</w:t>
      </w:r>
      <w:r w:rsidRPr="002C33A5">
        <w:rPr>
          <w:rStyle w:val="HideTWBExt"/>
          <w:b w:val="0"/>
        </w:rPr>
        <w:t>&lt;/Members&gt;</w:t>
      </w:r>
    </w:p>
    <w:p w14:paraId="3FFEC13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2B483A6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CF50A7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A950790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01010" w14:textId="77777777" w:rsidR="00BA0938" w:rsidRPr="004C49CB" w:rsidRDefault="00BA0938" w:rsidP="00287AF8"/>
        </w:tc>
      </w:tr>
      <w:tr w:rsidR="005107DC" w:rsidRPr="004C49CB" w14:paraId="75C42BF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FD94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075C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A1E0EBF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76B31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</w:t>
            </w:r>
            <w:r w:rsidRPr="004C49CB">
              <w:lastRenderedPageBreak/>
              <w:t>véli, hogy a tengeri területrendezési irányelv felülvizsgálatának el kell mélyítenie a határokon átnyúló, többcélú használatra vonatkozó megközelítést és az érdekelt felek bevonását 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7DCCA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36.</w:t>
            </w:r>
            <w:r w:rsidRPr="004C49CB">
              <w:tab/>
              <w:t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</w:t>
            </w:r>
            <w:r w:rsidRPr="004C49CB">
              <w:rPr>
                <w:b/>
                <w:i/>
              </w:rPr>
              <w:t xml:space="preserve">; úgy </w:t>
            </w:r>
            <w:r w:rsidRPr="004C49CB">
              <w:rPr>
                <w:b/>
                <w:i/>
              </w:rPr>
              <w:lastRenderedPageBreak/>
              <w:t xml:space="preserve">véli, hogy ennek a felülvizsgálatnak különösen jogilag kötelező erejűvé kell tennie az érdekelt felek, különösen a halászok és a part menti közösségek bevonására vonatkozó rendelkezéseket azáltal, hogy valamennyi tagállamra alkalmazandó közös minimumkötelezettségeket vezet be; </w:t>
            </w:r>
            <w:r w:rsidRPr="004C49CB">
              <w:rPr>
                <w:b/>
                <w:bCs/>
                <w:i/>
                <w:iCs/>
              </w:rPr>
              <w:t>úgy véli, hogy ennek a felülvizsgálatnak kifejezetten integrálnia kell a szociális és területi célkitűzéseket, beleértve a tengerészek szociális jogainak védelmét, a foglalkoztatással, a biztonsággal és a területi kohézióval kapcsolatos mérhető mutatók bevezetése révén</w:t>
            </w:r>
            <w:r w:rsidRPr="004C49CB">
              <w:t>; úgy véli, hogy a tengeri területrendezési irányelv felülvizsgálatának el kell mélyítenie a határokon átnyúló, többcélú használatra vonatkozó megközelítést és az érdekelt felek bevonását is;</w:t>
            </w:r>
          </w:p>
        </w:tc>
      </w:tr>
    </w:tbl>
    <w:p w14:paraId="2E288C4E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649B5AC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1302479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259</w:t>
      </w:r>
      <w:r w:rsidRPr="002C33A5">
        <w:rPr>
          <w:rStyle w:val="HideTWBExt"/>
          <w:b w:val="0"/>
        </w:rPr>
        <w:t>&lt;/NumAm&gt;</w:t>
      </w:r>
    </w:p>
    <w:p w14:paraId="3EF4123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Stéphanie Yon-Courtin</w:t>
      </w:r>
      <w:r w:rsidRPr="002C33A5">
        <w:rPr>
          <w:rStyle w:val="HideTWBExt"/>
          <w:b w:val="0"/>
        </w:rPr>
        <w:t>&lt;/Members&gt;</w:t>
      </w:r>
    </w:p>
    <w:p w14:paraId="346AD2A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11FCC8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BF6F11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658CD5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B340F" w14:textId="77777777" w:rsidR="00BA0938" w:rsidRPr="004C49CB" w:rsidRDefault="00BA0938" w:rsidP="00287AF8"/>
        </w:tc>
      </w:tr>
      <w:tr w:rsidR="005107DC" w:rsidRPr="004C49CB" w14:paraId="29073C0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A245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0541A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123305B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9645BD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</w:t>
            </w:r>
            <w:r w:rsidRPr="004C49CB">
              <w:lastRenderedPageBreak/>
              <w:t>véli, hogy a tengeri területrendezési irányelv felülvizsgálatának el kell mélyítenie a határokon átnyúló, többcélú használatra vonatkozó megközelítést és az érdekelt felek bevonását 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FE26CC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36.</w:t>
            </w:r>
            <w:r w:rsidRPr="004C49CB">
              <w:tab/>
              <w:t xml:space="preserve"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</w:t>
            </w:r>
            <w:r w:rsidRPr="004C49CB">
              <w:lastRenderedPageBreak/>
              <w:t>véli, hogy a tengeri területrendezési irányelv felülvizsgálatának el kell mélyítenie a határokon átnyúló, többcélú használatra vonatkozó megközelítést és az érdekelt felek bevonását is;</w:t>
            </w:r>
            <w:r w:rsidRPr="004C49CB">
              <w:rPr>
                <w:b/>
                <w:i/>
              </w:rPr>
              <w:t> úgy véli, hogy az óceánügyi jogszabálynak az EU valamennyi területére ki kell terjednie, és figyelembe kell vennie azok sajátos jellemzőit, különösen a legkülső régiók és a tengerentúli országok és területek esetében;</w:t>
            </w:r>
          </w:p>
        </w:tc>
      </w:tr>
    </w:tbl>
    <w:p w14:paraId="6E030180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45D81D1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D19570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260</w:t>
      </w:r>
      <w:r w:rsidRPr="002C33A5">
        <w:rPr>
          <w:rStyle w:val="HideTWBExt"/>
          <w:b w:val="0"/>
        </w:rPr>
        <w:t>&lt;/NumAm&gt;</w:t>
      </w:r>
    </w:p>
    <w:p w14:paraId="302BD4D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Luke Ming Flanagan</w:t>
      </w:r>
      <w:r w:rsidRPr="002C33A5">
        <w:rPr>
          <w:rStyle w:val="HideTWBExt"/>
          <w:b w:val="0"/>
        </w:rPr>
        <w:t>&lt;/Members&gt;</w:t>
      </w:r>
    </w:p>
    <w:p w14:paraId="1C90681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AF6E29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1C60CF8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83EAF1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06E2FC" w14:textId="77777777" w:rsidR="00BA0938" w:rsidRPr="004C49CB" w:rsidRDefault="00BA0938" w:rsidP="00287AF8"/>
        </w:tc>
      </w:tr>
      <w:tr w:rsidR="005107DC" w:rsidRPr="004C49CB" w14:paraId="7B2E6206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F10FF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BB6BE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B630FC4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37990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véli, hogy a tengeri területrendezési irányelv felülvizsgálatának el kell mélyítenie a határokon átnyúló, többcélú használatra vonatkozó megközelítést és az érdekelt felek bevonását 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B6D0C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irányelvnek a </w:t>
            </w:r>
            <w:r w:rsidRPr="004C49CB">
              <w:rPr>
                <w:b/>
                <w:i/>
              </w:rPr>
              <w:t>javaslati formában</w:t>
            </w:r>
            <w:r w:rsidRPr="004C49CB">
              <w:t xml:space="preserve"> 2026-ban várható „óceánügyi jogszabály” részeként történő felülvizsgálatát; úgy véli, hogy ennek a felülvizsgálatnak koherens </w:t>
            </w:r>
            <w:r w:rsidRPr="004C49CB">
              <w:rPr>
                <w:b/>
                <w:i/>
              </w:rPr>
              <w:t>szabályozási</w:t>
            </w:r>
            <w:r w:rsidRPr="004C49CB">
              <w:t xml:space="preserve"> keretet kell létrehoznia a meglévő jogszabályok és a szabályozási keret közötti koordináció javítása érdekében az egymást átfedő szabályozások észszerűsítése, a </w:t>
            </w:r>
            <w:r w:rsidRPr="004C49CB">
              <w:rPr>
                <w:b/>
                <w:i/>
              </w:rPr>
              <w:t>tengeri ökoszisztémák helyreállítása és a méltányos, regeneratív kék gazdaságra való átállás</w:t>
            </w:r>
            <w:r w:rsidRPr="004C49CB">
              <w:t xml:space="preserve">célkitűzések </w:t>
            </w:r>
            <w:r w:rsidRPr="004C49CB">
              <w:rPr>
                <w:b/>
                <w:i/>
              </w:rPr>
              <w:t>megerősítése és</w:t>
            </w:r>
            <w:r w:rsidRPr="004C49CB">
              <w:t xml:space="preserve"> összehangolása, a tengeri területrendezési tervekben szigorúbb és mérhetőbb célok bevezetése, a tengeri és szárazföldi területrendezés közötti koherencia javítása, valamint a megosztott irányítási eszközök létrehozása révén; úgy véli, hogy a tengeri területrendezési irányelv felülvizsgálatának </w:t>
            </w:r>
            <w:r w:rsidRPr="004C49CB">
              <w:rPr>
                <w:b/>
                <w:i/>
              </w:rPr>
              <w:t>a kumulatív hatások enyhítése érdekében</w:t>
            </w:r>
            <w:r w:rsidRPr="004C49CB">
              <w:t xml:space="preserve"> el kell mélyítenie a határokon átnyúló, többcélú használatra vonatkozó megközelítést és </w:t>
            </w:r>
            <w:r w:rsidRPr="004C49CB">
              <w:rPr>
                <w:b/>
                <w:i/>
              </w:rPr>
              <w:t>meg kell erősítenie</w:t>
            </w:r>
            <w:r w:rsidRPr="004C49CB">
              <w:t xml:space="preserve"> az </w:t>
            </w:r>
            <w:r w:rsidRPr="004C49CB">
              <w:lastRenderedPageBreak/>
              <w:t>érdekelt felek bevonását is;</w:t>
            </w:r>
          </w:p>
        </w:tc>
      </w:tr>
    </w:tbl>
    <w:p w14:paraId="0260CB11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65AFE2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35F03362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261</w:t>
      </w:r>
      <w:r w:rsidRPr="002C33A5">
        <w:rPr>
          <w:rStyle w:val="HideTWBExt"/>
          <w:b w:val="0"/>
        </w:rPr>
        <w:t>&lt;/NumAm&gt;</w:t>
      </w:r>
    </w:p>
    <w:p w14:paraId="5AEFF4CA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Marco Falcone</w:t>
      </w:r>
      <w:r w:rsidRPr="002C33A5">
        <w:rPr>
          <w:rStyle w:val="HideTWBExt"/>
          <w:b w:val="0"/>
        </w:rPr>
        <w:t>&lt;/Members&gt;</w:t>
      </w:r>
    </w:p>
    <w:p w14:paraId="428EE07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E4540F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1D93AF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C18990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8C2DE" w14:textId="77777777" w:rsidR="00BA0938" w:rsidRPr="004C49CB" w:rsidRDefault="00BA0938" w:rsidP="00287AF8"/>
        </w:tc>
      </w:tr>
      <w:tr w:rsidR="005107DC" w:rsidRPr="004C49CB" w14:paraId="7BE70F7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2E42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87542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58A77D4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8FB54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véli, hogy a tengeri területrendezési irányelv felülvizsgálatának el kell mélyítenie a határokon átnyúló, többcélú használatra vonatkozó megközelítést és az érdekelt felek bevonását 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EC13A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véli, hogy a tengeri területrendezési irányelv felülvizsgálatának el kell mélyítenie a határokon átnyúló, többcélú használatra vonatkozó megközelítést és az érdekelt felek bevonását is;</w:t>
            </w:r>
            <w:r w:rsidRPr="004C49CB">
              <w:rPr>
                <w:b/>
                <w:i/>
              </w:rPr>
              <w:t> úgy véli továbbá, hogy kifejezetten integrálni kell a szigetjelleg elvét, egyedi intézkedéseket és célzott rugalmassági mechanizmusokat biztosítva a szigetek és a legkülső régiók számára;</w:t>
            </w:r>
          </w:p>
        </w:tc>
      </w:tr>
    </w:tbl>
    <w:p w14:paraId="2C7DD0E8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{IT}</w:t>
      </w:r>
      <w:r w:rsidRPr="004C49CB">
        <w:t>it</w:t>
      </w:r>
      <w:r w:rsidRPr="002C33A5">
        <w:rPr>
          <w:rStyle w:val="HideTWBExt"/>
        </w:rPr>
        <w:t>&lt;/Original&gt;</w:t>
      </w:r>
    </w:p>
    <w:p w14:paraId="1C51EA3D" w14:textId="7C619043" w:rsidR="00BA0938" w:rsidRPr="004C49CB" w:rsidRDefault="00BA0938" w:rsidP="00BA0938">
      <w:r w:rsidRPr="002C33A5">
        <w:rPr>
          <w:rStyle w:val="HideTWBExt"/>
        </w:rPr>
        <w:t>&lt;/Amend&gt;</w:t>
      </w:r>
    </w:p>
    <w:p w14:paraId="38FF690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262</w:t>
      </w:r>
      <w:r w:rsidRPr="002C33A5">
        <w:rPr>
          <w:rStyle w:val="HideTWBExt"/>
          <w:b w:val="0"/>
        </w:rPr>
        <w:t>&lt;/NumAm&gt;</w:t>
      </w:r>
    </w:p>
    <w:p w14:paraId="396DB89E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4150554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1E42A0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692D594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lastRenderedPageBreak/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5D3B66D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814D4" w14:textId="77777777" w:rsidR="00BA0938" w:rsidRPr="004C49CB" w:rsidRDefault="00BA0938" w:rsidP="00287AF8"/>
        </w:tc>
      </w:tr>
      <w:tr w:rsidR="005107DC" w:rsidRPr="004C49CB" w14:paraId="6746F9A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A29E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F710A8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28D26DE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3BEC1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>támogatja a tengeri területrendezési</w:t>
            </w:r>
            <w:r w:rsidRPr="004C49CB">
              <w:rPr>
                <w:b/>
                <w:bCs/>
                <w:i/>
                <w:iCs/>
              </w:rPr>
              <w:t xml:space="preserve"> irányelvnek a 2026-ban várható „óceánügyi jogszabály” részeként történő</w:t>
            </w:r>
            <w:r w:rsidRPr="004C49CB">
              <w:t xml:space="preserve"> felülvizsgálatát; úgy véli</w:t>
            </w:r>
            <w:r w:rsidRPr="004C49CB">
              <w:rPr>
                <w:b/>
                <w:i/>
              </w:rPr>
              <w:t>, hogy ennek</w:t>
            </w:r>
            <w:r w:rsidRPr="004C49CB">
              <w:t xml:space="preserve"> a felülvizsgálatnak koherens keretet kell létrehoznia a meglévő jogszabályok és a szabályozási keret közötti koordináció javítása érdekében az egymást átfedő szabályozások észszerűsítése, a célkitűzések összehangolása</w:t>
            </w:r>
            <w:r w:rsidRPr="004C49CB">
              <w:rPr>
                <w:b/>
                <w:bCs/>
                <w:i/>
                <w:iCs/>
              </w:rPr>
              <w:t>, a tengeri területrendezési tervekben szigorúbb és mérhetőbb célok bevezetése</w:t>
            </w:r>
            <w:r w:rsidRPr="004C49CB">
              <w:t xml:space="preserve">, a tengeri és szárazföldi területrendezés közötti koherencia javítása, valamint a megosztott irányítási eszközök létrehozása révén; úgy véli, hogy a tengeri területrendezési irányelv felülvizsgálatának </w:t>
            </w:r>
            <w:r w:rsidRPr="004C49CB">
              <w:rPr>
                <w:b/>
                <w:bCs/>
                <w:i/>
                <w:iCs/>
              </w:rPr>
              <w:t xml:space="preserve">el </w:t>
            </w:r>
            <w:r w:rsidRPr="004C49CB">
              <w:t>kell</w:t>
            </w:r>
            <w:r w:rsidRPr="004C49CB">
              <w:rPr>
                <w:b/>
                <w:bCs/>
                <w:i/>
                <w:iCs/>
              </w:rPr>
              <w:t xml:space="preserve"> mélyítenie a határokon átnyúló, többcélú használatra vonatkozó megközelítést és az érdekelt felek bevonását is</w:t>
            </w:r>
            <w:r w:rsidRPr="004C49CB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9B21A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</w:t>
            </w:r>
            <w:r w:rsidRPr="004C49CB">
              <w:rPr>
                <w:b/>
                <w:bCs/>
                <w:i/>
                <w:iCs/>
              </w:rPr>
              <w:t>irányelv</w:t>
            </w:r>
            <w:r w:rsidRPr="004C49CB">
              <w:t xml:space="preserve"> felülvizsgálatát; úgy véli a felülvizsgálatnak koherens keretet kell létrehoznia a meglévő jogszabályok és a szabályozási keret közötti koordináció javítása érdekében az egymást átfedő szabályozások észszerűsítése, a </w:t>
            </w:r>
            <w:r w:rsidRPr="004C49CB">
              <w:rPr>
                <w:b/>
                <w:bCs/>
                <w:i/>
                <w:iCs/>
              </w:rPr>
              <w:t>tengeri területrendezési tervekben a különböző mérhető</w:t>
            </w:r>
            <w:r w:rsidRPr="004C49CB">
              <w:t xml:space="preserve"> célkitűzések összehangolása, a tengeri és szárazföldi területrendezés közötti koherencia javítása, valamint a megosztott irányítási eszközök létrehozása révén; úgy véli, hogy a tengeri területrendezési irányelv felülvizsgálatának </w:t>
            </w:r>
            <w:r w:rsidRPr="004C49CB">
              <w:rPr>
                <w:b/>
                <w:bCs/>
                <w:i/>
                <w:iCs/>
              </w:rPr>
              <w:t xml:space="preserve">biztosítania </w:t>
            </w:r>
            <w:r w:rsidRPr="004C49CB">
              <w:t>kell</w:t>
            </w:r>
            <w:r w:rsidRPr="004C49CB">
              <w:rPr>
                <w:b/>
                <w:bCs/>
                <w:i/>
                <w:iCs/>
              </w:rPr>
              <w:t xml:space="preserve"> az eredeti irányelv szellemének fenntartását, nagyobb mozgásteret hagyva a tagállamoknak</w:t>
            </w:r>
            <w:r w:rsidRPr="004C49CB">
              <w:t>;</w:t>
            </w:r>
          </w:p>
        </w:tc>
      </w:tr>
    </w:tbl>
    <w:p w14:paraId="2BD01F2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6A48C169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363BC6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263</w:t>
      </w:r>
      <w:r w:rsidRPr="002C33A5">
        <w:rPr>
          <w:rStyle w:val="HideTWBExt"/>
          <w:b w:val="0"/>
        </w:rPr>
        <w:t>&lt;/NumAm&gt;</w:t>
      </w:r>
    </w:p>
    <w:p w14:paraId="3440C50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Francisco José Millán Mon, Gabriel Mato</w:t>
      </w:r>
      <w:r w:rsidRPr="002C33A5">
        <w:rPr>
          <w:rStyle w:val="HideTWBExt"/>
          <w:b w:val="0"/>
        </w:rPr>
        <w:t>&lt;/Members&gt;</w:t>
      </w:r>
    </w:p>
    <w:p w14:paraId="33D30A5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424158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FEACBE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261921D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9D497D" w14:textId="77777777" w:rsidR="00BA0938" w:rsidRPr="004C49CB" w:rsidRDefault="00BA0938" w:rsidP="00287AF8"/>
        </w:tc>
      </w:tr>
      <w:tr w:rsidR="005107DC" w:rsidRPr="004C49CB" w14:paraId="21086355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32DDD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33015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7C0A681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77537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</w:t>
            </w:r>
            <w:r w:rsidRPr="004C49CB">
              <w:rPr>
                <w:b/>
                <w:i/>
              </w:rPr>
              <w:t>a tengeri területrendezési tervekben szigorúbb és mérhetőbb célok bevezetése,</w:t>
            </w:r>
            <w:r w:rsidRPr="004C49CB">
              <w:t xml:space="preserve"> a tengeri és </w:t>
            </w:r>
            <w:r w:rsidRPr="004C49CB">
              <w:lastRenderedPageBreak/>
              <w:t>szárazföldi területrendezés közötti koherencia javítása, valamint a megosztott irányítási eszközök létrehozása révén; úgy véli, hogy a tengeri területrendezési irányelv felülvizsgálatának el kell mélyítenie a határokon átnyúló, többcélú használatra vonatkozó megközelítést és az érdekelt felek bevonását 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8A7CE" w14:textId="77777777" w:rsidR="00BA0938" w:rsidRPr="004C49CB" w:rsidRDefault="00BA0938" w:rsidP="00287AF8">
            <w:pPr>
              <w:pStyle w:val="Normal6a"/>
            </w:pPr>
            <w:r w:rsidRPr="004C49CB">
              <w:lastRenderedPageBreak/>
              <w:t>36.</w:t>
            </w:r>
            <w:r w:rsidRPr="004C49CB">
              <w:tab/>
              <w:t xml:space="preserve"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és szárazföldi területrendezés közötti koherencia javítása, valamint a megosztott </w:t>
            </w:r>
            <w:r w:rsidRPr="004C49CB">
              <w:lastRenderedPageBreak/>
              <w:t xml:space="preserve">irányítási eszközök létrehozása révén; úgy véli, hogy a tengeri területrendezési irányelv felülvizsgálatának el kell mélyítenie a határokon átnyúló, többcélú használatra vonatkozó megközelítést és az érdekelt felek bevonását is; </w:t>
            </w:r>
            <w:r w:rsidRPr="004C49CB">
              <w:rPr>
                <w:b/>
                <w:i/>
              </w:rPr>
              <w:t>az energia, a közlekedés, a halászat és a környezetvédelem területén meglévő uniós vívmányokon túl nem írhat elő egyéb új kötelezettségeket;</w:t>
            </w:r>
          </w:p>
        </w:tc>
      </w:tr>
    </w:tbl>
    <w:p w14:paraId="36484DE4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0EE0F05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70EAED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264</w:t>
      </w:r>
      <w:r w:rsidRPr="002C33A5">
        <w:rPr>
          <w:rStyle w:val="HideTWBExt"/>
          <w:b w:val="0"/>
        </w:rPr>
        <w:t>&lt;/NumAm&gt;</w:t>
      </w:r>
    </w:p>
    <w:p w14:paraId="5955C77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4AD11E6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387516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094A679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27C0F7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49B72" w14:textId="77777777" w:rsidR="00BA0938" w:rsidRPr="004C49CB" w:rsidRDefault="00BA0938" w:rsidP="00287AF8"/>
        </w:tc>
      </w:tr>
      <w:tr w:rsidR="005107DC" w:rsidRPr="004C49CB" w14:paraId="04CCBC5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B65FC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44F23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DBA8C3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25283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</w:t>
            </w:r>
            <w:r w:rsidRPr="004C49CB">
              <w:rPr>
                <w:b/>
                <w:i/>
              </w:rPr>
              <w:t>a tengeri területrendezési tervekben szigorúbb és mérhetőbb célok bevezetése,</w:t>
            </w:r>
            <w:r w:rsidRPr="004C49CB">
              <w:t xml:space="preserve"> a tengeri és szárazföldi területrendezés közötti koherencia javítása, valamint a megosztott irányítási eszközök létrehozása révén; úgy véli, hogy a tengeri területrendezési irányelv felülvizsgálatának el kell mélyítenie a határokon átnyúló, többcélú használatra vonatkozó megközelítést és az érdekelt felek bevonását 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43D91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>támogatja a tengeri területrendezési irányelvnek a 2026-ban várható „óceánügyi jogszabály” részeként történő felülvizsgálatát; úgy véli, hogy ennek a felülvizsgálatnak koherens keretet kell létrehoznia a meglévő jogszabályok és a szabályozási keret közötti koordináció javítása érdekében az egymást átfedő szabályozások észszerűsítése, a célkitűzések összehangolása, a tengeri és szárazföldi területrendezés közötti koherencia javítása, valamint a megosztott irányítási eszközök létrehozása révén; úgy véli, hogy a tengeri területrendezési irányelv felülvizsgálatának el kell mélyítenie a határokon átnyúló, többcélú használatra vonatkozó megközelítést és az érdekelt felek bevonását is;</w:t>
            </w:r>
          </w:p>
        </w:tc>
      </w:tr>
    </w:tbl>
    <w:p w14:paraId="38A1D7B9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33DDAF52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4CAEBC5C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lastRenderedPageBreak/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265</w:t>
      </w:r>
      <w:r w:rsidRPr="002C33A5">
        <w:rPr>
          <w:rStyle w:val="HideTWBExt"/>
          <w:b w:val="0"/>
        </w:rPr>
        <w:t>&lt;/NumAm&gt;</w:t>
      </w:r>
    </w:p>
    <w:p w14:paraId="667CE7B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60D15C12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5AC61885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CA79B6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502A1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311C5E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C44A2" w14:textId="77777777" w:rsidR="00BA0938" w:rsidRPr="004C49CB" w:rsidRDefault="00BA0938" w:rsidP="00287AF8"/>
        </w:tc>
      </w:tr>
      <w:tr w:rsidR="005107DC" w:rsidRPr="004C49CB" w14:paraId="73D9F31C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E3157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ABC6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DD31746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06E84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irányelvnek a 2026-ban várható „óceánügyi jogszabály” részeként történő felülvizsgálatát; úgy véli, hogy </w:t>
            </w:r>
            <w:r w:rsidRPr="004C49CB">
              <w:rPr>
                <w:b/>
                <w:i/>
              </w:rPr>
              <w:t>ennek a felülvizsgálatnak</w:t>
            </w:r>
            <w:r w:rsidRPr="004C49CB">
              <w:t xml:space="preserve"> koherens keretet kell </w:t>
            </w:r>
            <w:r w:rsidRPr="004C49CB">
              <w:rPr>
                <w:b/>
                <w:i/>
              </w:rPr>
              <w:t>létrehoznia</w:t>
            </w:r>
            <w:r w:rsidRPr="004C49CB">
              <w:t xml:space="preserve">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véli, hogy a tengeri területrendezési irányelv felülvizsgálatának el kell mélyítenie a határokon átnyúló, többcélú használatra vonatkozó megközelítést és az érdekelt felek bevonását 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C7361" w14:textId="77777777" w:rsidR="00BA0938" w:rsidRPr="004C49CB" w:rsidRDefault="00BA0938" w:rsidP="00287AF8">
            <w:pPr>
              <w:pStyle w:val="Normal6a"/>
            </w:pPr>
            <w:r w:rsidRPr="004C49CB">
              <w:t>36.</w:t>
            </w:r>
            <w:r w:rsidRPr="004C49CB">
              <w:tab/>
              <w:t xml:space="preserve">támogatja a tengeri területrendezési irányelvnek </w:t>
            </w:r>
            <w:r w:rsidRPr="004C49CB">
              <w:rPr>
                <w:b/>
                <w:i/>
              </w:rPr>
              <w:t>és a tengervédelmi stratégiáról szóló keretirányelvnek</w:t>
            </w:r>
            <w:r w:rsidRPr="004C49CB">
              <w:t xml:space="preserve"> a 2026-ban várható „óceánügyi jogszabály” </w:t>
            </w:r>
            <w:r w:rsidRPr="004C49CB">
              <w:rPr>
                <w:b/>
                <w:i/>
              </w:rPr>
              <w:t>kulcsfontosságú</w:t>
            </w:r>
            <w:r w:rsidRPr="004C49CB">
              <w:t xml:space="preserve"> részeként történő felülvizsgálatát; úgy véli, hogy </w:t>
            </w:r>
            <w:r w:rsidRPr="004C49CB">
              <w:rPr>
                <w:b/>
                <w:bCs/>
                <w:i/>
                <w:iCs/>
              </w:rPr>
              <w:t>a felülvizsgálatoknak együttesen</w:t>
            </w:r>
            <w:r w:rsidRPr="004C49CB">
              <w:t xml:space="preserve"> koherens keretet kell </w:t>
            </w:r>
            <w:r w:rsidRPr="004C49CB">
              <w:rPr>
                <w:b/>
                <w:bCs/>
                <w:i/>
                <w:iCs/>
              </w:rPr>
              <w:t>létrehozniuk</w:t>
            </w:r>
            <w:r w:rsidRPr="004C49CB">
              <w:t xml:space="preserve"> a meglévő jogszabályok és a szabályozási keret közötti koordináció javítása érdekében az egymást átfedő szabályozások észszerűsítése, a célkitűzések összehangolása, a tengeri területrendezési tervekben szigorúbb és mérhetőbb célok bevezetése, a tengeri és szárazföldi területrendezés közötti koherencia javítása, valamint a megosztott irányítási eszközök létrehozása révén; úgy véli, hogy a tengeri területrendezési irányelv </w:t>
            </w:r>
            <w:r w:rsidRPr="004C49CB">
              <w:rPr>
                <w:b/>
                <w:i/>
              </w:rPr>
              <w:t>és a tengervédelmi stratégiáról szóló keretirányelv</w:t>
            </w:r>
            <w:r w:rsidRPr="004C49CB">
              <w:t xml:space="preserve"> felülvizsgálatának el kell mélyítenie a határokon átnyúló, többcélú használatra vonatkozó megközelítést és az érdekelt felek bevonását is;</w:t>
            </w:r>
          </w:p>
        </w:tc>
      </w:tr>
    </w:tbl>
    <w:p w14:paraId="46309366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50938805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9772E05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266</w:t>
      </w:r>
      <w:r w:rsidRPr="002C33A5">
        <w:rPr>
          <w:rStyle w:val="HideTWBExt"/>
          <w:b w:val="0"/>
        </w:rPr>
        <w:t>&lt;/NumAm&gt;</w:t>
      </w:r>
    </w:p>
    <w:p w14:paraId="3C2D1BA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Carmen Crespo Díaz</w:t>
      </w:r>
      <w:r w:rsidRPr="002C33A5">
        <w:rPr>
          <w:rStyle w:val="HideTWBExt"/>
          <w:b w:val="0"/>
        </w:rPr>
        <w:t>&lt;/Members&gt;</w:t>
      </w:r>
    </w:p>
    <w:p w14:paraId="298AE27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501E2BF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3088B86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1963FC1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17514A" w14:textId="77777777" w:rsidR="00BA0938" w:rsidRPr="004C49CB" w:rsidRDefault="00BA0938" w:rsidP="00287AF8"/>
        </w:tc>
      </w:tr>
      <w:tr w:rsidR="005107DC" w:rsidRPr="004C49CB" w14:paraId="1B9352B9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8879B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43DD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B8DD108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94A16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C27C1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36a.</w:t>
            </w:r>
            <w:r w:rsidRPr="004C49CB">
              <w:tab/>
            </w:r>
            <w:r w:rsidRPr="004C49CB">
              <w:rPr>
                <w:b/>
                <w:i/>
              </w:rPr>
              <w:t xml:space="preserve">kéri, hogy a tengeri területrendezésről szóló irányelv felülvizsgálata és az óceánokról szóló </w:t>
            </w:r>
            <w:r w:rsidRPr="004C49CB">
              <w:rPr>
                <w:b/>
                <w:i/>
              </w:rPr>
              <w:lastRenderedPageBreak/>
              <w:t>jövőbeli jogszabály kifejezetten ismerje el a halászatot a tengeri területek kiemelt, az Európai Unió számára általános és stratégiai közérdekű hasznosításaként, amint az más kritikus infrastruktúrák esetében is történik;</w:t>
            </w:r>
          </w:p>
        </w:tc>
      </w:tr>
    </w:tbl>
    <w:p w14:paraId="1A99096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7C0AAB0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6CD0817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267</w:t>
      </w:r>
      <w:r w:rsidRPr="002C33A5">
        <w:rPr>
          <w:rStyle w:val="HideTWBExt"/>
          <w:b w:val="0"/>
        </w:rPr>
        <w:t>&lt;/NumAm&gt;</w:t>
      </w:r>
    </w:p>
    <w:p w14:paraId="160321AD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Sander Smit, Isabelle Le Callennec, Marco Falcone, Carmen Crespo Díaz, Paulo Do Nascimento Cabral</w:t>
      </w:r>
      <w:r w:rsidRPr="002C33A5">
        <w:rPr>
          <w:rStyle w:val="HideTWBExt"/>
          <w:b w:val="0"/>
        </w:rPr>
        <w:t>&lt;/Members&gt;</w:t>
      </w:r>
    </w:p>
    <w:p w14:paraId="112F97E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9E4542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77C91E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36 a bekezdés (új)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0F2391E5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F697A0" w14:textId="77777777" w:rsidR="00BA0938" w:rsidRPr="004C49CB" w:rsidRDefault="00BA0938" w:rsidP="00287AF8"/>
        </w:tc>
      </w:tr>
      <w:tr w:rsidR="005107DC" w:rsidRPr="004C49CB" w14:paraId="4E354BF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A0BD9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5D5B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E6EDDD5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F0A54" w14:textId="77777777" w:rsidR="00BA0938" w:rsidRPr="004C49CB" w:rsidRDefault="00BA0938" w:rsidP="00287AF8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C380B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36a.</w:t>
            </w:r>
            <w:r w:rsidRPr="004C49CB">
              <w:tab/>
            </w:r>
            <w:r w:rsidRPr="004C49CB">
              <w:rPr>
                <w:b/>
                <w:i/>
              </w:rPr>
              <w:t>hangsúlyozza, hogy az óceánokról szóló jövőbeli uniós jogszabálynak kifejezetten teret kell biztosítania a tengeri területrendezésen belüli halászat számára, összhangban az élelmiszer-önrendelkezésre, a kék gazdaság versenyképességére és a stratégiai autonómiára vonatkozó célkitűzésekkel;</w:t>
            </w:r>
          </w:p>
        </w:tc>
      </w:tr>
    </w:tbl>
    <w:p w14:paraId="4E40F424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CE2F90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000F839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268</w:t>
      </w:r>
      <w:r w:rsidRPr="002C33A5">
        <w:rPr>
          <w:rStyle w:val="HideTWBExt"/>
          <w:b w:val="0"/>
        </w:rPr>
        <w:t>&lt;/NumAm&gt;</w:t>
      </w:r>
    </w:p>
    <w:p w14:paraId="6E3920C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France Jamet, António Tânger Corrêa, Ton Diepeveen</w:t>
      </w:r>
      <w:r w:rsidRPr="002C33A5">
        <w:rPr>
          <w:rStyle w:val="HideTWBExt"/>
          <w:b w:val="0"/>
        </w:rPr>
        <w:t>&lt;/Members&gt;</w:t>
      </w:r>
    </w:p>
    <w:p w14:paraId="20AB97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1DD71D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76509E3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15C075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394013" w14:textId="77777777" w:rsidR="00BA0938" w:rsidRPr="004C49CB" w:rsidRDefault="00BA0938" w:rsidP="00287AF8"/>
        </w:tc>
      </w:tr>
      <w:tr w:rsidR="005107DC" w:rsidRPr="004C49CB" w14:paraId="18319113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2B122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229FC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0D4EF12C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7485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37.</w:t>
            </w:r>
            <w:r w:rsidRPr="004C49CB">
              <w:tab/>
            </w:r>
            <w:r w:rsidRPr="004C49CB">
              <w:rPr>
                <w:b/>
                <w:i/>
              </w:rPr>
              <w:t>úgy véli, hogy a tengeri területrendezésről szóló irányelv közelgő felülvizsgálatát cselekvési tervnek és célzott pénzügyi forrásoknak kell kísérniük, különösen a következő többéves pénzügyi kereten belül;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BFF60C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törölve</w:t>
            </w:r>
          </w:p>
        </w:tc>
      </w:tr>
    </w:tbl>
    <w:p w14:paraId="2886CB0D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56286FB0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222CB8BE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269</w:t>
      </w:r>
      <w:r w:rsidRPr="002C33A5">
        <w:rPr>
          <w:rStyle w:val="HideTWBExt"/>
          <w:b w:val="0"/>
        </w:rPr>
        <w:t>&lt;/NumAm&gt;</w:t>
      </w:r>
    </w:p>
    <w:p w14:paraId="28B8203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Bert-Jan Ruissen</w:t>
      </w:r>
      <w:r w:rsidRPr="002C33A5">
        <w:rPr>
          <w:rStyle w:val="HideTWBExt"/>
          <w:b w:val="0"/>
        </w:rPr>
        <w:t>&lt;/Members&gt;</w:t>
      </w:r>
    </w:p>
    <w:p w14:paraId="3AB9045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6E7A0E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5F153D1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65D2D2E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D6C1BA" w14:textId="77777777" w:rsidR="00BA0938" w:rsidRPr="004C49CB" w:rsidRDefault="00BA0938" w:rsidP="00287AF8"/>
        </w:tc>
      </w:tr>
      <w:tr w:rsidR="005107DC" w:rsidRPr="004C49CB" w14:paraId="1455BA2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131E5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3F974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35D013D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20F14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37.</w:t>
            </w:r>
            <w:r w:rsidRPr="004C49CB">
              <w:tab/>
            </w:r>
            <w:r w:rsidRPr="004C49CB">
              <w:rPr>
                <w:b/>
                <w:i/>
              </w:rPr>
              <w:t>úgy véli, hogy a tengeri területrendezésről szóló irányelv közelgő felülvizsgálatát cselekvési tervnek és célzott pénzügyi forrásoknak kell kísérniük, különösen a következő többéves pénzügyi kereten belül;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9479D" w14:textId="77777777" w:rsidR="00BA0938" w:rsidRPr="004C49CB" w:rsidRDefault="00BA0938" w:rsidP="00287AF8">
            <w:pPr>
              <w:pStyle w:val="Normal6a"/>
            </w:pPr>
            <w:r w:rsidRPr="004C49CB">
              <w:rPr>
                <w:b/>
                <w:i/>
              </w:rPr>
              <w:t>törölve</w:t>
            </w:r>
          </w:p>
        </w:tc>
      </w:tr>
    </w:tbl>
    <w:p w14:paraId="02056BA3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24FF03F7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53D49188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270</w:t>
      </w:r>
      <w:r w:rsidRPr="002C33A5">
        <w:rPr>
          <w:rStyle w:val="HideTWBExt"/>
          <w:b w:val="0"/>
        </w:rPr>
        <w:t>&lt;/NumAm&gt;</w:t>
      </w:r>
    </w:p>
    <w:p w14:paraId="1CDFF27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Nora Junco García, Stephen Nikola Bartulica, Giuseppe Milazzo, Emmanouil Fragkos, Diego Solier</w:t>
      </w:r>
      <w:r w:rsidRPr="002C33A5">
        <w:rPr>
          <w:rStyle w:val="HideTWBExt"/>
          <w:b w:val="0"/>
        </w:rPr>
        <w:t>&lt;/Members&gt;</w:t>
      </w:r>
    </w:p>
    <w:p w14:paraId="566478F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6781AA7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475986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5759C6AE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4AD50" w14:textId="77777777" w:rsidR="00BA0938" w:rsidRPr="004C49CB" w:rsidRDefault="00BA0938" w:rsidP="00287AF8"/>
        </w:tc>
      </w:tr>
      <w:tr w:rsidR="005107DC" w:rsidRPr="004C49CB" w14:paraId="565E60C0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7DB47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3F30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322814E9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29B75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>úgy véli, hogy a tengeri területrendezésről szóló irányelv közelgő felülvizsgálatát cselekvési tervnek és célzott pénzügyi forrásoknak kell kísérniük, különösen a következő többéves pénzügyi kereten belül;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2E56B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 xml:space="preserve">úgy véli, hogy a tengeri területrendezésről szóló irányelv közelgő felülvizsgálatát </w:t>
            </w:r>
            <w:r w:rsidRPr="004C49CB">
              <w:rPr>
                <w:b/>
                <w:i/>
              </w:rPr>
              <w:t>egyértelmű és operatív</w:t>
            </w:r>
            <w:r w:rsidRPr="004C49CB">
              <w:t xml:space="preserve"> cselekvési tervnek és célzott pénzügyi forrásoknak kell kísérniük, különösen a következő többéves pénzügyi kereten belül; </w:t>
            </w:r>
            <w:r w:rsidRPr="004C49CB">
              <w:rPr>
                <w:b/>
                <w:i/>
              </w:rPr>
              <w:t xml:space="preserve">hangsúlyozza, hogy ezeknek az erőforrásoknak elegendőnek, kiszámíthatónak és könnyen hozzáférhetőnek kell lenniük, és felhasználásuk során előnyben kell részesíteni azokat az intézkedéseket, amelyek kézzelfogható hatást gyakorolnak a halászati ágazat versenyképességére, gazdasági fenntarthatóságára és alkalmazkodására, csökkentve a bürokrácia felhalmozódását, a </w:t>
            </w:r>
            <w:r w:rsidRPr="004C49CB">
              <w:rPr>
                <w:b/>
                <w:i/>
              </w:rPr>
              <w:lastRenderedPageBreak/>
              <w:t>szükségtelen adminisztratív terheket és a köztes irányítási szinteket;</w:t>
            </w:r>
          </w:p>
        </w:tc>
      </w:tr>
    </w:tbl>
    <w:p w14:paraId="46B6FCB8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{ES}</w:t>
      </w:r>
      <w:r w:rsidRPr="004C49CB">
        <w:t>es</w:t>
      </w:r>
      <w:r w:rsidRPr="002C33A5">
        <w:rPr>
          <w:rStyle w:val="HideTWBExt"/>
        </w:rPr>
        <w:t>&lt;/Original&gt;</w:t>
      </w:r>
    </w:p>
    <w:p w14:paraId="1081EA6F" w14:textId="48506152" w:rsidR="00BA0938" w:rsidRPr="004C49CB" w:rsidRDefault="00BA0938" w:rsidP="00BA0938">
      <w:r w:rsidRPr="002C33A5">
        <w:rPr>
          <w:rStyle w:val="HideTWBExt"/>
        </w:rPr>
        <w:t>&lt;/Amend&gt;</w:t>
      </w:r>
    </w:p>
    <w:p w14:paraId="3503019F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271</w:t>
      </w:r>
      <w:r w:rsidRPr="002C33A5">
        <w:rPr>
          <w:rStyle w:val="HideTWBExt"/>
          <w:b w:val="0"/>
        </w:rPr>
        <w:t>&lt;/NumAm&gt;</w:t>
      </w:r>
    </w:p>
    <w:p w14:paraId="4F621192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Paulo Do Nascimento Cabral</w:t>
      </w:r>
      <w:r w:rsidRPr="002C33A5">
        <w:rPr>
          <w:rStyle w:val="HideTWBExt"/>
          <w:b w:val="0"/>
        </w:rPr>
        <w:t>&lt;/Members&gt;</w:t>
      </w:r>
    </w:p>
    <w:p w14:paraId="0048DB9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061D09A0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306E378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37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78E2890F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1381D" w14:textId="77777777" w:rsidR="00BA0938" w:rsidRPr="004C49CB" w:rsidRDefault="00BA0938" w:rsidP="00287AF8"/>
        </w:tc>
      </w:tr>
      <w:tr w:rsidR="005107DC" w:rsidRPr="004C49CB" w14:paraId="0AFFFEB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108C6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A6561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6D63F63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BD9CC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>úgy véli, hogy a tengeri területrendezésről szóló irányelv közelgő felülvizsgálatát cselekvési tervnek és célzott pénzügyi forrásoknak kell kísérniük, különösen a következő többéves pénzügyi kereten belül;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F31BD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 xml:space="preserve">úgy véli, hogy a tengeri területrendezésről szóló irányelv közelgő felülvizsgálatát cselekvési tervnek és célzott pénzügyi forrásoknak kell kísérniük, különösen a következő többéves pénzügyi kereten belül; </w:t>
            </w:r>
            <w:r w:rsidRPr="004C49CB">
              <w:rPr>
                <w:b/>
                <w:i/>
              </w:rPr>
              <w:t>hangsúlyozza annak fontosságát, hogy teljes mértékben végrehajtsák az Európai Unió működéséről szóló szerződés 349. cikkét, és tiszteletben tartsák az EU legkülső régiók iránti állandó elkötelezettségét azáltal, hogy a 2028–2034-es többéves pénzügyi keretben külön költségvetési előirányzatot javasolnak;</w:t>
            </w:r>
          </w:p>
        </w:tc>
      </w:tr>
    </w:tbl>
    <w:p w14:paraId="2EE8FADD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{PT}</w:t>
      </w:r>
      <w:r w:rsidRPr="004C49CB">
        <w:t>pt</w:t>
      </w:r>
      <w:r w:rsidRPr="002C33A5">
        <w:rPr>
          <w:rStyle w:val="HideTWBExt"/>
        </w:rPr>
        <w:t>&lt;/Original&gt;</w:t>
      </w:r>
    </w:p>
    <w:p w14:paraId="3AECBF56" w14:textId="77777777" w:rsidR="00BA0938" w:rsidRPr="004C49CB" w:rsidRDefault="00BA0938" w:rsidP="00BA0938">
      <w:r w:rsidRPr="002C33A5">
        <w:rPr>
          <w:rStyle w:val="HideTWBExt"/>
        </w:rPr>
        <w:t>&lt;/Amend&gt;</w:t>
      </w:r>
    </w:p>
    <w:p w14:paraId="7C798573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272</w:t>
      </w:r>
      <w:r w:rsidRPr="002C33A5">
        <w:rPr>
          <w:rStyle w:val="HideTWBExt"/>
          <w:b w:val="0"/>
        </w:rPr>
        <w:t>&lt;/NumAm&gt;</w:t>
      </w:r>
    </w:p>
    <w:p w14:paraId="5D017AF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Sakis Arnaoutoglou</w:t>
      </w:r>
      <w:r w:rsidRPr="002C33A5">
        <w:rPr>
          <w:rStyle w:val="HideTWBExt"/>
          <w:b w:val="0"/>
        </w:rPr>
        <w:t>&lt;/Members&gt;</w:t>
      </w:r>
    </w:p>
    <w:p w14:paraId="1CD869F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3566270F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2AF54DB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37 bekezdés</w:t>
      </w:r>
      <w:r w:rsidRPr="002C33A5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FAFEB33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B3CC43" w14:textId="77777777" w:rsidR="00BA0938" w:rsidRPr="004C49CB" w:rsidRDefault="00BA0938" w:rsidP="00287AF8"/>
        </w:tc>
      </w:tr>
      <w:tr w:rsidR="005107DC" w:rsidRPr="004C49CB" w14:paraId="173373BA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EDA98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4D59B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55C417E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B66EF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 xml:space="preserve">úgy véli, hogy a tengeri területrendezésről szóló irányelv közelgő felülvizsgálatát cselekvési tervnek és </w:t>
            </w:r>
            <w:r w:rsidRPr="004C49CB">
              <w:rPr>
                <w:b/>
                <w:bCs/>
                <w:i/>
                <w:iCs/>
              </w:rPr>
              <w:t>célzott</w:t>
            </w:r>
            <w:r w:rsidRPr="004C49CB">
              <w:t xml:space="preserve"> pénzügyi forrásoknak kell kísérniük, különösen a következő többéves pénzügyi kereten belül;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8B9CB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 xml:space="preserve">úgy véli, hogy </w:t>
            </w:r>
            <w:r w:rsidRPr="004C49CB">
              <w:rPr>
                <w:b/>
                <w:bCs/>
                <w:i/>
                <w:iCs/>
              </w:rPr>
              <w:t>az irányelv hatékony végrehajtásának biztosítása, valamint a tagállamokra és az érdekelt felekre gyakorolt negatív hatások elkerülése érdekében</w:t>
            </w:r>
            <w:r w:rsidRPr="004C49CB">
              <w:t xml:space="preserve"> a tengeri területrendezésről szóló irányelv közelgő felülvizsgálatát </w:t>
            </w:r>
            <w:r w:rsidRPr="004C49CB">
              <w:rPr>
                <w:b/>
                <w:bCs/>
                <w:i/>
                <w:iCs/>
              </w:rPr>
              <w:t>teljes körű</w:t>
            </w:r>
            <w:r w:rsidRPr="004C49CB">
              <w:t xml:space="preserve"> cselekvési </w:t>
            </w:r>
            <w:r w:rsidRPr="004C49CB">
              <w:lastRenderedPageBreak/>
              <w:t>tervnek</w:t>
            </w:r>
            <w:r w:rsidRPr="004C49CB">
              <w:rPr>
                <w:b/>
                <w:bCs/>
                <w:i/>
                <w:iCs/>
              </w:rPr>
              <w:t>, egyértelműen meghatározott célkitűzéseknek</w:t>
            </w:r>
            <w:r w:rsidRPr="004C49CB">
              <w:t xml:space="preserve"> és </w:t>
            </w:r>
            <w:r w:rsidRPr="004C49CB">
              <w:rPr>
                <w:b/>
                <w:bCs/>
                <w:i/>
                <w:iCs/>
              </w:rPr>
              <w:t>elégséges</w:t>
            </w:r>
            <w:r w:rsidRPr="004C49CB">
              <w:t xml:space="preserve"> pénzügyi forrásoknak kell kísérniük, különösen a következő többéves pénzügyi kereten belül;</w:t>
            </w:r>
          </w:p>
        </w:tc>
      </w:tr>
    </w:tbl>
    <w:p w14:paraId="0F4940B7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{EL}</w:t>
      </w:r>
      <w:r w:rsidRPr="004C49CB">
        <w:t>el</w:t>
      </w:r>
      <w:r w:rsidRPr="002C33A5">
        <w:rPr>
          <w:rStyle w:val="HideTWBExt"/>
        </w:rPr>
        <w:t>&lt;/Original&gt;</w:t>
      </w:r>
    </w:p>
    <w:p w14:paraId="36DBCAA0" w14:textId="7C0DF119" w:rsidR="00BA0938" w:rsidRPr="004C49CB" w:rsidRDefault="00BA0938" w:rsidP="00BA0938">
      <w:r w:rsidRPr="002C33A5">
        <w:rPr>
          <w:rStyle w:val="HideTWBExt"/>
        </w:rPr>
        <w:t>&lt;/Amend&gt;</w:t>
      </w:r>
    </w:p>
    <w:p w14:paraId="12575DBD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273</w:t>
      </w:r>
      <w:r w:rsidRPr="002C33A5">
        <w:rPr>
          <w:rStyle w:val="HideTWBExt"/>
          <w:b w:val="0"/>
        </w:rPr>
        <w:t>&lt;/NumAm&gt;</w:t>
      </w:r>
    </w:p>
    <w:p w14:paraId="3CB3DB46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Isabella Lövin</w:t>
      </w:r>
      <w:r w:rsidRPr="002C33A5">
        <w:rPr>
          <w:rStyle w:val="HideTWBExt"/>
          <w:b w:val="0"/>
        </w:rPr>
        <w:t>&lt;/Members&gt;</w:t>
      </w:r>
    </w:p>
    <w:p w14:paraId="5AEFEE6F" w14:textId="77777777" w:rsidR="00BA0938" w:rsidRPr="004C49CB" w:rsidRDefault="00BA0938" w:rsidP="00BA0938">
      <w:r w:rsidRPr="002C33A5">
        <w:rPr>
          <w:rStyle w:val="HideTWBExt"/>
        </w:rPr>
        <w:t>&lt;AuNomDe&gt;</w:t>
      </w:r>
      <w:r w:rsidRPr="002C33A5">
        <w:rPr>
          <w:rStyle w:val="HideTWBInt"/>
        </w:rPr>
        <w:t>{Verts/ALE}</w:t>
      </w:r>
      <w:r w:rsidRPr="004C49CB">
        <w:t>a Verts/ALE képviselőcsoport nevében</w:t>
      </w:r>
      <w:r w:rsidRPr="002C33A5">
        <w:rPr>
          <w:rStyle w:val="HideTWBExt"/>
        </w:rPr>
        <w:t>&lt;/AuNomDe&gt;</w:t>
      </w:r>
    </w:p>
    <w:p w14:paraId="419B08A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3A76021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771FC90C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37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16022BA2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70C354" w14:textId="77777777" w:rsidR="00BA0938" w:rsidRPr="004C49CB" w:rsidRDefault="00BA0938" w:rsidP="00287AF8"/>
        </w:tc>
      </w:tr>
      <w:tr w:rsidR="005107DC" w:rsidRPr="004C49CB" w14:paraId="5BACCD6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0AF94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6CB6C6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4FE1F113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1C669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 xml:space="preserve">úgy véli, hogy a tengeri területrendezésről szóló irányelv közelgő felülvizsgálatát cselekvési tervnek és </w:t>
            </w:r>
            <w:r w:rsidRPr="004C49CB">
              <w:rPr>
                <w:b/>
                <w:i/>
              </w:rPr>
              <w:t>célzott</w:t>
            </w:r>
            <w:r w:rsidRPr="004C49CB">
              <w:t xml:space="preserve"> pénzügyi forrásoknak kell kísérniük, különösen a következő többéves pénzügyi kereten belül;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56EA1" w14:textId="77777777" w:rsidR="00BA0938" w:rsidRPr="004C49CB" w:rsidRDefault="00BA0938" w:rsidP="00287AF8">
            <w:pPr>
              <w:pStyle w:val="Normal6a"/>
            </w:pPr>
            <w:r w:rsidRPr="004C49CB">
              <w:t>37.</w:t>
            </w:r>
            <w:r w:rsidRPr="004C49CB">
              <w:tab/>
              <w:t xml:space="preserve">úgy véli, hogy a tengeri területrendezésről szóló irányelv közelgő felülvizsgálatát </w:t>
            </w:r>
            <w:r w:rsidRPr="004C49CB">
              <w:rPr>
                <w:b/>
                <w:i/>
              </w:rPr>
              <w:t>az európai óceánügyi paktum végrehajtásához kapcsolódó</w:t>
            </w:r>
            <w:r w:rsidRPr="004C49CB">
              <w:t xml:space="preserve"> cselekvési tervnek és </w:t>
            </w:r>
            <w:r w:rsidRPr="004C49CB">
              <w:rPr>
                <w:b/>
                <w:bCs/>
                <w:i/>
                <w:iCs/>
              </w:rPr>
              <w:t>elégséges</w:t>
            </w:r>
            <w:r w:rsidRPr="004C49CB">
              <w:t xml:space="preserve"> pénzügyi forrásoknak kell kísérniük, különösen a következő többéves pénzügyi kereten belül;</w:t>
            </w:r>
          </w:p>
        </w:tc>
      </w:tr>
    </w:tbl>
    <w:p w14:paraId="29EA56E5" w14:textId="77777777" w:rsidR="00BA0938" w:rsidRPr="004C49CB" w:rsidRDefault="00BA0938" w:rsidP="00BA0938">
      <w:pPr>
        <w:pStyle w:val="AmOrLang"/>
      </w:pPr>
      <w:r w:rsidRPr="004C49CB"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{EN}</w:t>
      </w:r>
      <w:r w:rsidRPr="004C49CB">
        <w:t>en</w:t>
      </w:r>
      <w:r w:rsidRPr="002C33A5">
        <w:rPr>
          <w:rStyle w:val="HideTWBExt"/>
        </w:rPr>
        <w:t>&lt;/Original&gt;</w:t>
      </w:r>
    </w:p>
    <w:p w14:paraId="7ABEC33A" w14:textId="5D50135A" w:rsidR="00BA0938" w:rsidRPr="004C49CB" w:rsidRDefault="00BA0938" w:rsidP="00BA0938">
      <w:r w:rsidRPr="002C33A5">
        <w:rPr>
          <w:rStyle w:val="HideTWBExt"/>
        </w:rPr>
        <w:t>&lt;/Amend&gt;</w:t>
      </w:r>
    </w:p>
    <w:p w14:paraId="2B669E04" w14:textId="77777777" w:rsidR="00BA0938" w:rsidRPr="004C49CB" w:rsidRDefault="00BA0938" w:rsidP="00BA0938">
      <w:pPr>
        <w:pStyle w:val="AmNumberTabs"/>
      </w:pPr>
      <w:r w:rsidRPr="002C33A5">
        <w:rPr>
          <w:rStyle w:val="HideTWBExt"/>
          <w:b w:val="0"/>
        </w:rPr>
        <w:t>&lt;Amend&gt;</w:t>
      </w:r>
      <w:r w:rsidRPr="004C49CB">
        <w:t>Módosítás</w:t>
      </w:r>
      <w:r w:rsidRPr="004C49CB">
        <w:tab/>
      </w:r>
      <w:r w:rsidRPr="004C49CB">
        <w:tab/>
      </w:r>
      <w:r w:rsidRPr="002C33A5">
        <w:rPr>
          <w:rStyle w:val="HideTWBExt"/>
          <w:b w:val="0"/>
        </w:rPr>
        <w:t>&lt;NumAm&gt;</w:t>
      </w:r>
      <w:r w:rsidRPr="004C49CB">
        <w:t>274</w:t>
      </w:r>
      <w:r w:rsidRPr="002C33A5">
        <w:rPr>
          <w:rStyle w:val="HideTWBExt"/>
          <w:b w:val="0"/>
        </w:rPr>
        <w:t>&lt;/NumAm&gt;</w:t>
      </w:r>
    </w:p>
    <w:p w14:paraId="1AC8CFDB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&lt;RepeatBlock-By&gt;&lt;Members&gt;</w:t>
      </w:r>
      <w:r w:rsidRPr="004C49CB">
        <w:t>Isabelle Le Callennec</w:t>
      </w:r>
      <w:r w:rsidRPr="002C33A5">
        <w:rPr>
          <w:rStyle w:val="HideTWBExt"/>
          <w:b w:val="0"/>
        </w:rPr>
        <w:t>&lt;/Members&gt;</w:t>
      </w:r>
    </w:p>
    <w:p w14:paraId="24DAB437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&lt;/RepeatBlock-By&gt;</w:t>
      </w:r>
    </w:p>
    <w:p w14:paraId="75406989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&lt;DocAmend&gt;</w:t>
      </w:r>
      <w:r w:rsidRPr="004C49CB">
        <w:t>Állásfoglalásra irányuló indítvány</w:t>
      </w:r>
      <w:r w:rsidRPr="002C33A5">
        <w:rPr>
          <w:rStyle w:val="HideTWBExt"/>
          <w:b w:val="0"/>
        </w:rPr>
        <w:t>&lt;/DocAmend&gt;</w:t>
      </w:r>
    </w:p>
    <w:p w14:paraId="431D9884" w14:textId="77777777" w:rsidR="00BA0938" w:rsidRPr="004C49CB" w:rsidRDefault="00BA0938" w:rsidP="00BA0938">
      <w:pPr>
        <w:pStyle w:val="NormalBold"/>
      </w:pPr>
      <w:r w:rsidRPr="002C33A5">
        <w:rPr>
          <w:rStyle w:val="HideTWBExt"/>
          <w:b w:val="0"/>
        </w:rPr>
        <w:t>&lt;Article&gt;</w:t>
      </w:r>
      <w:r w:rsidRPr="004C49CB">
        <w:t>38 bekezdés</w:t>
      </w:r>
      <w:r w:rsidRPr="002C33A5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107DC" w:rsidRPr="004C49CB" w14:paraId="428B04F8" w14:textId="77777777" w:rsidTr="00287AF8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70E195" w14:textId="77777777" w:rsidR="00BA0938" w:rsidRPr="004C49CB" w:rsidRDefault="00BA0938" w:rsidP="00287AF8"/>
        </w:tc>
      </w:tr>
      <w:tr w:rsidR="005107DC" w:rsidRPr="004C49CB" w14:paraId="6D4E48CD" w14:textId="77777777" w:rsidTr="00287AF8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A70E3" w14:textId="77777777" w:rsidR="00BA0938" w:rsidRPr="004C49CB" w:rsidRDefault="00BA0938" w:rsidP="00287AF8">
            <w:pPr>
              <w:pStyle w:val="AmColumnHeading"/>
            </w:pPr>
            <w:r w:rsidRPr="004C49CB">
              <w:t>Állásfoglalásra irányuló indítvány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9A9A7" w14:textId="77777777" w:rsidR="00BA0938" w:rsidRPr="004C49CB" w:rsidRDefault="00BA0938" w:rsidP="00287AF8">
            <w:pPr>
              <w:pStyle w:val="AmColumnHeading"/>
            </w:pPr>
            <w:r w:rsidRPr="004C49CB">
              <w:t>Módosítás</w:t>
            </w:r>
          </w:p>
        </w:tc>
      </w:tr>
      <w:tr w:rsidR="005107DC" w:rsidRPr="004C49CB" w14:paraId="124BAFE1" w14:textId="77777777" w:rsidTr="00287AF8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BD835" w14:textId="77777777" w:rsidR="00BA0938" w:rsidRPr="004C49CB" w:rsidRDefault="00BA0938" w:rsidP="00287AF8">
            <w:pPr>
              <w:pStyle w:val="Normal6a"/>
            </w:pPr>
            <w:r w:rsidRPr="004C49CB">
              <w:t>38.</w:t>
            </w:r>
            <w:r w:rsidRPr="004C49CB">
              <w:tab/>
              <w:t>felhívja a Bizottságot, hogy teljes mértékben integrálja a tengeri területrendezést a halászatra és akvakultúrára vonatkozó 2040-es jövőképének kidolgozásába, és ezeket a kezdeményezéseket kapcsolja össze a közös halászati politika értékelésének következtetéseivel;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24D48" w14:textId="77777777" w:rsidR="00BA0938" w:rsidRPr="004C49CB" w:rsidRDefault="00BA0938" w:rsidP="00287AF8">
            <w:pPr>
              <w:pStyle w:val="Normal6a"/>
            </w:pPr>
            <w:r w:rsidRPr="004C49CB">
              <w:t>38.</w:t>
            </w:r>
            <w:r w:rsidRPr="004C49CB">
              <w:tab/>
              <w:t>felhívja a Bizottságot, hogy teljes mértékben integrálja a tengeri területrendezést a halászatra és akvakultúrára vonatkozó 2040-es jövőképének kidolgozásába, és ezeket a kezdeményezéseket kapcsolja össze a közös halászati politika értékelésének következtetéseivel</w:t>
            </w:r>
            <w:r w:rsidRPr="004C49CB">
              <w:rPr>
                <w:b/>
                <w:bCs/>
                <w:i/>
                <w:iCs/>
              </w:rPr>
              <w:t xml:space="preserve"> azáltal, hogy a következő többéves pénzügyi keretekben </w:t>
            </w:r>
            <w:r w:rsidRPr="004C49CB">
              <w:rPr>
                <w:b/>
                <w:bCs/>
                <w:i/>
                <w:iCs/>
              </w:rPr>
              <w:lastRenderedPageBreak/>
              <w:t>biztosítja a szükséges finanszírozást</w:t>
            </w:r>
            <w:r w:rsidRPr="004C49CB">
              <w:t>;</w:t>
            </w:r>
          </w:p>
        </w:tc>
      </w:tr>
    </w:tbl>
    <w:p w14:paraId="7CA713B7" w14:textId="77777777" w:rsidR="00BA0938" w:rsidRPr="004C49CB" w:rsidRDefault="00BA0938" w:rsidP="00BA0938">
      <w:pPr>
        <w:pStyle w:val="AmOrLang"/>
      </w:pPr>
      <w:r w:rsidRPr="004C49CB">
        <w:lastRenderedPageBreak/>
        <w:t xml:space="preserve">Or. </w:t>
      </w:r>
      <w:r w:rsidRPr="002C33A5">
        <w:rPr>
          <w:rStyle w:val="HideTWBExt"/>
        </w:rPr>
        <w:t>&lt;Original&gt;</w:t>
      </w:r>
      <w:r w:rsidRPr="002C33A5">
        <w:rPr>
          <w:rStyle w:val="HideTWBInt"/>
        </w:rPr>
        <w:t>{FR}</w:t>
      </w:r>
      <w:r w:rsidRPr="004C49CB">
        <w:t>fr</w:t>
      </w:r>
      <w:r w:rsidRPr="002C33A5">
        <w:rPr>
          <w:rStyle w:val="HideTWBExt"/>
        </w:rPr>
        <w:t>&lt;/Original&gt;</w:t>
      </w:r>
    </w:p>
    <w:p w14:paraId="7594E07E" w14:textId="17DA0809" w:rsidR="00BA0938" w:rsidRPr="004C49CB" w:rsidRDefault="00BA0938" w:rsidP="00BA0938">
      <w:r w:rsidRPr="002C33A5">
        <w:rPr>
          <w:rStyle w:val="HideTWBExt"/>
        </w:rPr>
        <w:t>&lt;/Amend&gt;&lt;/RepeatBlock-Amend&gt;</w:t>
      </w:r>
    </w:p>
    <w:p w14:paraId="5AC15431" w14:textId="586CB7EB" w:rsidR="00586428" w:rsidRPr="004C49CB" w:rsidRDefault="00586428" w:rsidP="00BA0938"/>
    <w:sectPr w:rsidR="00586428" w:rsidRPr="004C49CB" w:rsidSect="00DA76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66334" w14:textId="77777777" w:rsidR="005D4134" w:rsidRPr="004C49CB" w:rsidRDefault="005D4134">
      <w:r w:rsidRPr="004C49CB">
        <w:separator/>
      </w:r>
    </w:p>
  </w:endnote>
  <w:endnote w:type="continuationSeparator" w:id="0">
    <w:p w14:paraId="5F54AE6B" w14:textId="77777777" w:rsidR="005D4134" w:rsidRPr="004C49CB" w:rsidRDefault="005D4134">
      <w:r w:rsidRPr="004C49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8D8EC" w14:textId="05EE26FC" w:rsidR="00DA7610" w:rsidRPr="004C49CB" w:rsidRDefault="00DA7610" w:rsidP="00DA7610">
    <w:pPr>
      <w:pStyle w:val="EPFooter"/>
    </w:pPr>
    <w:r w:rsidRPr="004C49CB">
      <w:t>PE</w:t>
    </w:r>
    <w:r w:rsidRPr="002C33A5">
      <w:rPr>
        <w:rStyle w:val="HideTWBExt"/>
      </w:rPr>
      <w:t>&lt;NoPE&gt;</w:t>
    </w:r>
    <w:r w:rsidRPr="004C49CB">
      <w:t>784.267</w:t>
    </w:r>
    <w:r w:rsidRPr="002C33A5">
      <w:rPr>
        <w:rStyle w:val="HideTWBExt"/>
      </w:rPr>
      <w:t>&lt;/NoPE&gt;&lt;Version&gt;</w:t>
    </w:r>
    <w:r w:rsidRPr="004C49CB">
      <w:t>v02-00</w:t>
    </w:r>
    <w:r w:rsidRPr="002C33A5">
      <w:rPr>
        <w:rStyle w:val="HideTWBExt"/>
      </w:rPr>
      <w:t>&lt;/Version&gt;</w:t>
    </w:r>
    <w:r w:rsidRPr="004C49CB">
      <w:tab/>
    </w:r>
    <w:r w:rsidRPr="004C49CB">
      <w:fldChar w:fldCharType="begin"/>
    </w:r>
    <w:r w:rsidRPr="004C49CB">
      <w:instrText xml:space="preserve"> PAGE  \* MERGEFORMAT </w:instrText>
    </w:r>
    <w:r w:rsidRPr="004C49CB">
      <w:fldChar w:fldCharType="separate"/>
    </w:r>
    <w:r w:rsidRPr="004C49CB">
      <w:rPr>
        <w:noProof/>
      </w:rPr>
      <w:t>2</w:t>
    </w:r>
    <w:r w:rsidRPr="004C49CB">
      <w:fldChar w:fldCharType="end"/>
    </w:r>
    <w:r w:rsidRPr="004C49CB">
      <w:t>/</w:t>
    </w:r>
    <w:fldSimple w:instr=" NUMPAGES  \* MERGEFORMAT ">
      <w:r w:rsidRPr="004C49CB">
        <w:rPr>
          <w:noProof/>
        </w:rPr>
        <w:t>146</w:t>
      </w:r>
    </w:fldSimple>
    <w:r w:rsidRPr="004C49CB">
      <w:tab/>
    </w:r>
    <w:r w:rsidRPr="002C33A5">
      <w:rPr>
        <w:rStyle w:val="HideTWBExt"/>
      </w:rPr>
      <w:t>&lt;PathFdR&gt;</w:t>
    </w:r>
    <w:r w:rsidR="004C49CB" w:rsidRPr="004C49CB">
      <w:t>AM\1337286HU.docx</w:t>
    </w:r>
    <w:r w:rsidRPr="002C33A5">
      <w:rPr>
        <w:rStyle w:val="HideTWBExt"/>
      </w:rPr>
      <w:t>&lt;/PathFdR&gt;</w:t>
    </w:r>
  </w:p>
  <w:p w14:paraId="543FBF9B" w14:textId="13EC2890" w:rsidR="00586428" w:rsidRPr="004C49CB" w:rsidRDefault="00DA7610" w:rsidP="00DA7610">
    <w:pPr>
      <w:pStyle w:val="EPFooter2"/>
    </w:pPr>
    <w:r w:rsidRPr="004C49CB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10C24" w14:textId="4D44F24B" w:rsidR="00DA7610" w:rsidRPr="004C49CB" w:rsidRDefault="00DA7610" w:rsidP="00DA7610">
    <w:pPr>
      <w:pStyle w:val="EPFooter"/>
    </w:pPr>
    <w:r w:rsidRPr="002C33A5">
      <w:rPr>
        <w:rStyle w:val="HideTWBExt"/>
      </w:rPr>
      <w:t>&lt;PathFdR&gt;</w:t>
    </w:r>
    <w:r w:rsidR="004C49CB" w:rsidRPr="004C49CB">
      <w:t>AM\1337286HU.docx</w:t>
    </w:r>
    <w:r w:rsidRPr="002C33A5">
      <w:rPr>
        <w:rStyle w:val="HideTWBExt"/>
      </w:rPr>
      <w:t>&lt;/PathFdR&gt;</w:t>
    </w:r>
    <w:r w:rsidRPr="004C49CB">
      <w:tab/>
    </w:r>
    <w:r w:rsidRPr="004C49CB">
      <w:fldChar w:fldCharType="begin"/>
    </w:r>
    <w:r w:rsidRPr="004C49CB">
      <w:instrText xml:space="preserve"> PAGE  \* MERGEFORMAT </w:instrText>
    </w:r>
    <w:r w:rsidRPr="004C49CB">
      <w:fldChar w:fldCharType="separate"/>
    </w:r>
    <w:r w:rsidRPr="004C49CB">
      <w:rPr>
        <w:noProof/>
      </w:rPr>
      <w:t>5</w:t>
    </w:r>
    <w:r w:rsidRPr="004C49CB">
      <w:fldChar w:fldCharType="end"/>
    </w:r>
    <w:r w:rsidRPr="004C49CB">
      <w:t>/</w:t>
    </w:r>
    <w:fldSimple w:instr=" NUMPAGES  \* MERGEFORMAT ">
      <w:r w:rsidRPr="004C49CB">
        <w:rPr>
          <w:noProof/>
        </w:rPr>
        <w:t>146</w:t>
      </w:r>
    </w:fldSimple>
    <w:r w:rsidRPr="004C49CB">
      <w:tab/>
      <w:t>PE</w:t>
    </w:r>
    <w:r w:rsidRPr="002C33A5">
      <w:rPr>
        <w:rStyle w:val="HideTWBExt"/>
      </w:rPr>
      <w:t>&lt;NoPE&gt;</w:t>
    </w:r>
    <w:r w:rsidRPr="004C49CB">
      <w:t>784.267</w:t>
    </w:r>
    <w:r w:rsidRPr="002C33A5">
      <w:rPr>
        <w:rStyle w:val="HideTWBExt"/>
      </w:rPr>
      <w:t>&lt;/NoPE&gt;&lt;Version&gt;</w:t>
    </w:r>
    <w:r w:rsidRPr="004C49CB">
      <w:t>v02-00</w:t>
    </w:r>
    <w:r w:rsidRPr="002C33A5">
      <w:rPr>
        <w:rStyle w:val="HideTWBExt"/>
      </w:rPr>
      <w:t>&lt;/Version&gt;</w:t>
    </w:r>
  </w:p>
  <w:p w14:paraId="79619D32" w14:textId="71947C4F" w:rsidR="00586428" w:rsidRPr="004C49CB" w:rsidRDefault="00DA7610" w:rsidP="00DA7610">
    <w:pPr>
      <w:pStyle w:val="EPFooter2"/>
    </w:pPr>
    <w:r w:rsidRPr="004C49CB">
      <w:tab/>
    </w:r>
    <w:r w:rsidRPr="004C49CB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F31B2" w14:textId="250C65EB" w:rsidR="00DA7610" w:rsidRPr="004C49CB" w:rsidRDefault="00DA7610" w:rsidP="00DA7610">
    <w:pPr>
      <w:pStyle w:val="EPFooter"/>
    </w:pPr>
    <w:r w:rsidRPr="002C33A5">
      <w:rPr>
        <w:rStyle w:val="HideTWBExt"/>
      </w:rPr>
      <w:t>&lt;PathFdR&gt;</w:t>
    </w:r>
    <w:r w:rsidR="004C49CB" w:rsidRPr="004C49CB">
      <w:t>AM\1337286HU.docx</w:t>
    </w:r>
    <w:r w:rsidRPr="002C33A5">
      <w:rPr>
        <w:rStyle w:val="HideTWBExt"/>
      </w:rPr>
      <w:t>&lt;/PathFdR&gt;</w:t>
    </w:r>
    <w:r w:rsidRPr="004C49CB">
      <w:tab/>
    </w:r>
    <w:r w:rsidRPr="004C49CB">
      <w:tab/>
      <w:t>PE</w:t>
    </w:r>
    <w:r w:rsidRPr="002C33A5">
      <w:rPr>
        <w:rStyle w:val="HideTWBExt"/>
      </w:rPr>
      <w:t>&lt;NoPE&gt;</w:t>
    </w:r>
    <w:r w:rsidRPr="004C49CB">
      <w:t>784.267</w:t>
    </w:r>
    <w:r w:rsidRPr="002C33A5">
      <w:rPr>
        <w:rStyle w:val="HideTWBExt"/>
      </w:rPr>
      <w:t>&lt;/NoPE&gt;&lt;Version&gt;</w:t>
    </w:r>
    <w:r w:rsidRPr="004C49CB">
      <w:t>v02-00</w:t>
    </w:r>
    <w:r w:rsidRPr="002C33A5">
      <w:rPr>
        <w:rStyle w:val="HideTWBExt"/>
      </w:rPr>
      <w:t>&lt;/Version&gt;</w:t>
    </w:r>
  </w:p>
  <w:p w14:paraId="54EDBCDB" w14:textId="6F58EFA9" w:rsidR="00586428" w:rsidRPr="004C49CB" w:rsidRDefault="00DA7610" w:rsidP="00DA7610">
    <w:pPr>
      <w:pStyle w:val="EPFooter2"/>
    </w:pPr>
    <w:r w:rsidRPr="004C49CB">
      <w:t>HU</w:t>
    </w:r>
    <w:r w:rsidRPr="004C49CB">
      <w:tab/>
    </w:r>
    <w:r w:rsidRPr="004C49CB">
      <w:rPr>
        <w:b w:val="0"/>
        <w:i/>
        <w:color w:val="C0C0C0"/>
        <w:sz w:val="22"/>
      </w:rPr>
      <w:t>Egyesülve a sokféleségben</w:t>
    </w:r>
    <w:r w:rsidRPr="004C49CB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226AF" w14:textId="77777777" w:rsidR="005D4134" w:rsidRPr="004C49CB" w:rsidRDefault="005D4134">
      <w:r w:rsidRPr="004C49CB">
        <w:separator/>
      </w:r>
    </w:p>
  </w:footnote>
  <w:footnote w:type="continuationSeparator" w:id="0">
    <w:p w14:paraId="50CAB9A8" w14:textId="77777777" w:rsidR="005D4134" w:rsidRPr="004C49CB" w:rsidRDefault="005D4134">
      <w:r w:rsidRPr="004C49C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9EAD9" w14:textId="77777777" w:rsidR="002C33A5" w:rsidRDefault="002C33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85F54" w14:textId="77777777" w:rsidR="002C33A5" w:rsidRDefault="002C33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4A5E3" w14:textId="77777777" w:rsidR="002C33A5" w:rsidRDefault="002C33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37"/>
    <w:docVar w:name="TXTLANGUE" w:val="HU"/>
    <w:docVar w:name="TXTLANGUEMIN" w:val="hu"/>
    <w:docVar w:name="TXTNRPE" w:val="784.267"/>
    <w:docVar w:name="TXTPEorAP" w:val="PE"/>
    <w:docVar w:name="TXTROUTE" w:val="AM\1337286HU.docx"/>
    <w:docVar w:name="TXTVERSION" w:val="02-00"/>
  </w:docVars>
  <w:rsids>
    <w:rsidRoot w:val="00A77B3E"/>
    <w:rsid w:val="0009168D"/>
    <w:rsid w:val="000B7CC2"/>
    <w:rsid w:val="00194A87"/>
    <w:rsid w:val="001F33FA"/>
    <w:rsid w:val="002C33A5"/>
    <w:rsid w:val="00315F36"/>
    <w:rsid w:val="00344250"/>
    <w:rsid w:val="004C49CB"/>
    <w:rsid w:val="005107DC"/>
    <w:rsid w:val="00586428"/>
    <w:rsid w:val="005D4134"/>
    <w:rsid w:val="0072571F"/>
    <w:rsid w:val="0075261D"/>
    <w:rsid w:val="007A3DA1"/>
    <w:rsid w:val="009623BD"/>
    <w:rsid w:val="00A77B3E"/>
    <w:rsid w:val="00BA0938"/>
    <w:rsid w:val="00C33B6C"/>
    <w:rsid w:val="00C976F6"/>
    <w:rsid w:val="00CA2A55"/>
    <w:rsid w:val="00DA7610"/>
    <w:rsid w:val="00E2013C"/>
    <w:rsid w:val="00E70A07"/>
    <w:rsid w:val="00FE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C8107E5"/>
  <w15:docId w15:val="{B73E6CBE-4F78-4C0C-86F2-97928B6AE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3442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4250"/>
    <w:rPr>
      <w:sz w:val="24"/>
      <w:szCs w:val="24"/>
    </w:rPr>
  </w:style>
  <w:style w:type="paragraph" w:styleId="Revision">
    <w:name w:val="Revision"/>
    <w:hidden/>
    <w:uiPriority w:val="99"/>
    <w:semiHidden/>
    <w:rsid w:val="0072571F"/>
    <w:rPr>
      <w:sz w:val="24"/>
      <w:szCs w:val="24"/>
    </w:rPr>
  </w:style>
  <w:style w:type="paragraph" w:styleId="Footer">
    <w:name w:val="footer"/>
    <w:basedOn w:val="Normal"/>
    <w:link w:val="FooterChar"/>
    <w:rsid w:val="00315F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15F36"/>
    <w:rPr>
      <w:sz w:val="24"/>
      <w:szCs w:val="24"/>
    </w:rPr>
  </w:style>
  <w:style w:type="character" w:styleId="CommentReference">
    <w:name w:val="annotation reference"/>
    <w:basedOn w:val="DefaultParagraphFont"/>
    <w:rsid w:val="00E2013C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01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2013C"/>
  </w:style>
  <w:style w:type="paragraph" w:styleId="CommentSubject">
    <w:name w:val="annotation subject"/>
    <w:basedOn w:val="CommentText"/>
    <w:next w:val="CommentText"/>
    <w:link w:val="CommentSubjectChar"/>
    <w:rsid w:val="00E201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201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146</Pages>
  <Words>27211</Words>
  <Characters>199142</Characters>
  <Application>Microsoft Office Word</Application>
  <DocSecurity>0</DocSecurity>
  <Lines>7930</Lines>
  <Paragraphs>2402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TAKACS Tamas</cp:lastModifiedBy>
  <cp:revision>2</cp:revision>
  <dcterms:created xsi:type="dcterms:W3CDTF">2026-02-25T08:31:00Z</dcterms:created>
  <dcterms:modified xsi:type="dcterms:W3CDTF">2026-02-25T08:31:00Z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1337286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362562</vt:lpwstr>
  </property>
  <property fmtid="{D5CDD505-2E9C-101B-9397-08002B2CF9AE}" pid="7" name="dmxml.render.traceId">
    <vt:lpwstr>69832fcfbda85ed4a454d77c7d44f087</vt:lpwstr>
  </property>
  <property fmtid="{D5CDD505-2E9C-101B-9397-08002B2CF9AE}" pid="8" name="FooterPath">
    <vt:lpwstr>AM\1337286HU.docx</vt:lpwstr>
  </property>
  <property fmtid="{D5CDD505-2E9C-101B-9397-08002B2CF9AE}" pid="9" name="LastEdited with">
    <vt:lpwstr>10.2.1 Build [20260110]</vt:lpwstr>
  </property>
  <property fmtid="{D5CDD505-2E9C-101B-9397-08002B2CF9AE}" pid="10" name="OriLang">
    <vt:lpwstr>EN</vt:lpwstr>
  </property>
  <property fmtid="{D5CDD505-2E9C-101B-9397-08002B2CF9AE}" pid="11" name="PE Number">
    <vt:lpwstr>784.267</vt:lpwstr>
  </property>
  <property fmtid="{D5CDD505-2E9C-101B-9397-08002B2CF9AE}" pid="12" name="SendToEpades">
    <vt:lpwstr>OK(AMNUM) - 2026/02/10 18:52</vt:lpwstr>
  </property>
  <property fmtid="{D5CDD505-2E9C-101B-9397-08002B2CF9AE}" pid="13" name="UID">
    <vt:lpwstr>eu.europa.europarl-DIN1-2026-0000024076_01.00-xm-01.00_text-xml</vt:lpwstr>
  </property>
  <property fmtid="{D5CDD505-2E9C-101B-9397-08002B2CF9AE}" pid="14" name="Bookout">
    <vt:lpwstr>NOK(TYPAM) - 2026/02/25 09:31</vt:lpwstr>
  </property>
</Properties>
</file>