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50DEB" w:rsidRPr="00E16CD3" w14:paraId="1723A300" w14:textId="77777777">
        <w:trPr>
          <w:trHeight w:hRule="exact" w:val="1417"/>
          <w:jc w:val="center"/>
        </w:trPr>
        <w:tc>
          <w:tcPr>
            <w:tcW w:w="6804" w:type="dxa"/>
            <w:tcBorders>
              <w:top w:val="nil"/>
              <w:left w:val="nil"/>
              <w:bottom w:val="nil"/>
              <w:right w:val="nil"/>
            </w:tcBorders>
            <w:vAlign w:val="center"/>
          </w:tcPr>
          <w:p w14:paraId="36112542" w14:textId="77777777" w:rsidR="00C50DEB" w:rsidRPr="00E16CD3" w:rsidRDefault="00BC74EC">
            <w:pPr>
              <w:pStyle w:val="EPName"/>
            </w:pPr>
            <w:r w:rsidRPr="00E16CD3">
              <w:t>Ευρωπαϊκό Κοινοβούλιο</w:t>
            </w:r>
          </w:p>
          <w:p w14:paraId="4ACF21C7" w14:textId="77777777" w:rsidR="00C50DEB" w:rsidRPr="00E16CD3" w:rsidRDefault="00BC74EC">
            <w:pPr>
              <w:pStyle w:val="EPTerm"/>
            </w:pPr>
            <w:r w:rsidRPr="00E16CD3">
              <w:t>2024-2029</w:t>
            </w:r>
          </w:p>
        </w:tc>
        <w:tc>
          <w:tcPr>
            <w:tcW w:w="2268" w:type="dxa"/>
            <w:tcBorders>
              <w:top w:val="nil"/>
              <w:left w:val="nil"/>
              <w:bottom w:val="nil"/>
              <w:right w:val="nil"/>
            </w:tcBorders>
          </w:tcPr>
          <w:p w14:paraId="074FB01B" w14:textId="77777777" w:rsidR="00C50DEB" w:rsidRPr="00E16CD3" w:rsidRDefault="00B404DC">
            <w:pPr>
              <w:pStyle w:val="EPLogo"/>
            </w:pPr>
            <w:r w:rsidRPr="00E16CD3">
              <w:pict w14:anchorId="254B85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55pt">
                  <v:imagedata r:id="rId6" o:title=""/>
                </v:shape>
              </w:pict>
            </w:r>
          </w:p>
        </w:tc>
      </w:tr>
    </w:tbl>
    <w:p w14:paraId="4D30EA66" w14:textId="77777777" w:rsidR="00C50DEB" w:rsidRPr="00E16CD3" w:rsidRDefault="00BC74EC">
      <w:pPr>
        <w:pStyle w:val="LineTop"/>
      </w:pPr>
      <w:r w:rsidRPr="00E16CD3">
        <w:t xml:space="preserve"> </w:t>
      </w:r>
    </w:p>
    <w:p w14:paraId="689D3C1F" w14:textId="77777777" w:rsidR="00C50DEB" w:rsidRPr="00E16CD3" w:rsidRDefault="00BC74EC">
      <w:pPr>
        <w:pStyle w:val="EPBody"/>
      </w:pPr>
      <w:r w:rsidRPr="00E16CD3">
        <w:rPr>
          <w:rStyle w:val="HideTWBExt"/>
          <w:rFonts w:eastAsia="Times New Roman"/>
          <w:i w:val="0"/>
        </w:rPr>
        <w:t>&lt;Commission&gt;</w:t>
      </w:r>
      <w:r w:rsidRPr="00E16CD3">
        <w:rPr>
          <w:rStyle w:val="HideTWBInt"/>
          <w:i w:val="0"/>
        </w:rPr>
        <w:t>{PECH}</w:t>
      </w:r>
      <w:r w:rsidRPr="00E16CD3">
        <w:t>Επιτροπή Αλιείας</w:t>
      </w:r>
      <w:r w:rsidRPr="00E16CD3">
        <w:rPr>
          <w:rStyle w:val="HideTWBExt"/>
          <w:rFonts w:eastAsia="Times New Roman"/>
          <w:i w:val="0"/>
        </w:rPr>
        <w:t>&lt;/Commission&gt;</w:t>
      </w:r>
    </w:p>
    <w:p w14:paraId="73184EC5" w14:textId="77777777" w:rsidR="00C50DEB" w:rsidRPr="00E16CD3" w:rsidRDefault="00BC74EC">
      <w:pPr>
        <w:pStyle w:val="LineBottom"/>
      </w:pPr>
      <w:r w:rsidRPr="00E16CD3">
        <w:t xml:space="preserve"> </w:t>
      </w:r>
    </w:p>
    <w:p w14:paraId="0692CFC9" w14:textId="77777777" w:rsidR="00C50DEB" w:rsidRPr="00E16CD3" w:rsidRDefault="00BC74EC">
      <w:pPr>
        <w:pStyle w:val="CoverReference"/>
      </w:pPr>
      <w:r w:rsidRPr="00E16CD3">
        <w:rPr>
          <w:rStyle w:val="HideTWBExt"/>
          <w:rFonts w:eastAsia="Times New Roman"/>
          <w:b w:val="0"/>
        </w:rPr>
        <w:t>&lt;RefProc&gt;</w:t>
      </w:r>
      <w:r w:rsidRPr="00E16CD3">
        <w:t>2025/0235</w:t>
      </w:r>
      <w:r w:rsidRPr="00E16CD3">
        <w:rPr>
          <w:rStyle w:val="HideTWBExt"/>
          <w:rFonts w:eastAsia="Times New Roman"/>
          <w:b w:val="0"/>
        </w:rPr>
        <w:t>&lt;/RefProc&gt;&lt;RefTypeProc&gt;</w:t>
      </w:r>
      <w:r w:rsidRPr="00E16CD3">
        <w:t>(COD)</w:t>
      </w:r>
      <w:r w:rsidRPr="00E16CD3">
        <w:rPr>
          <w:rStyle w:val="HideTWBExt"/>
          <w:rFonts w:eastAsia="Times New Roman"/>
          <w:b w:val="0"/>
        </w:rPr>
        <w:t>&lt;/RefTypeProc&gt;</w:t>
      </w:r>
    </w:p>
    <w:p w14:paraId="4939FB01" w14:textId="77777777" w:rsidR="00C50DEB" w:rsidRPr="00E16CD3" w:rsidRDefault="00BC74EC">
      <w:pPr>
        <w:pStyle w:val="CoverDate"/>
      </w:pPr>
      <w:r w:rsidRPr="00E16CD3">
        <w:rPr>
          <w:rStyle w:val="HideTWBExt"/>
        </w:rPr>
        <w:t>&lt;Date&gt;</w:t>
      </w:r>
      <w:r w:rsidRPr="00E16CD3">
        <w:rPr>
          <w:rStyle w:val="HideTWBInt"/>
        </w:rPr>
        <w:t>{12/06/2026}</w:t>
      </w:r>
      <w:r w:rsidRPr="00E16CD3">
        <w:t>12.6.2026</w:t>
      </w:r>
      <w:r w:rsidRPr="00E16CD3">
        <w:rPr>
          <w:rStyle w:val="HideTWBExt"/>
        </w:rPr>
        <w:t>&lt;/Date&gt;</w:t>
      </w:r>
    </w:p>
    <w:p w14:paraId="505F3CEA" w14:textId="77777777" w:rsidR="00C50DEB" w:rsidRPr="00E16CD3" w:rsidRDefault="00BC74EC">
      <w:pPr>
        <w:pStyle w:val="CoverDocType"/>
      </w:pPr>
      <w:r w:rsidRPr="00E16CD3">
        <w:rPr>
          <w:rStyle w:val="HideTWBExt"/>
          <w:b w:val="0"/>
        </w:rPr>
        <w:t>&lt;TypeAM&gt;</w:t>
      </w:r>
      <w:r w:rsidRPr="00E16CD3">
        <w:t>ΤΡΟΠΟΛΟΓΙΕΣ</w:t>
      </w:r>
      <w:r w:rsidRPr="00E16CD3">
        <w:rPr>
          <w:rStyle w:val="HideTWBExt"/>
          <w:b w:val="0"/>
        </w:rPr>
        <w:t>&lt;/TypeAM&gt;</w:t>
      </w:r>
    </w:p>
    <w:p w14:paraId="70B0B7E5" w14:textId="77777777" w:rsidR="00C50DEB" w:rsidRPr="00E16CD3" w:rsidRDefault="00BC74EC">
      <w:pPr>
        <w:pStyle w:val="CoverDocType24a"/>
      </w:pPr>
      <w:r w:rsidRPr="00E16CD3">
        <w:rPr>
          <w:rStyle w:val="HideTWBExt"/>
          <w:rFonts w:eastAsia="Times New Roman"/>
          <w:b w:val="0"/>
        </w:rPr>
        <w:t>&lt;RangeAM&gt;</w:t>
      </w:r>
      <w:r w:rsidRPr="00E16CD3">
        <w:t>284 - 362</w:t>
      </w:r>
      <w:r w:rsidRPr="00E16CD3">
        <w:rPr>
          <w:rStyle w:val="HideTWBExt"/>
          <w:rFonts w:eastAsia="Times New Roman"/>
          <w:b w:val="0"/>
        </w:rPr>
        <w:t>&lt;/RangeAM&gt;</w:t>
      </w:r>
    </w:p>
    <w:p w14:paraId="468BB2B1" w14:textId="77777777" w:rsidR="00C50DEB" w:rsidRPr="00E16CD3" w:rsidRDefault="00BC74EC">
      <w:pPr>
        <w:pStyle w:val="CoverBold"/>
      </w:pPr>
      <w:r w:rsidRPr="00E16CD3">
        <w:rPr>
          <w:rStyle w:val="HideTWBExt"/>
          <w:b w:val="0"/>
        </w:rPr>
        <w:t>&lt;TitreType&gt;</w:t>
      </w:r>
      <w:r w:rsidRPr="00E16CD3">
        <w:t>Σχέδιο γνωμοδότησης</w:t>
      </w:r>
      <w:r w:rsidRPr="00E16CD3">
        <w:rPr>
          <w:rStyle w:val="HideTWBExt"/>
          <w:b w:val="0"/>
        </w:rPr>
        <w:t>&lt;/TitreType&gt;</w:t>
      </w:r>
    </w:p>
    <w:p w14:paraId="78531CB8" w14:textId="77777777" w:rsidR="00C50DEB" w:rsidRPr="00E16CD3" w:rsidRDefault="00BC74EC">
      <w:pPr>
        <w:pStyle w:val="CoverBold"/>
      </w:pPr>
      <w:r w:rsidRPr="00E16CD3">
        <w:rPr>
          <w:rStyle w:val="HideTWBExt"/>
          <w:b w:val="0"/>
        </w:rPr>
        <w:t>&lt;Rapporteur&gt;</w:t>
      </w:r>
      <w:r w:rsidRPr="00E16CD3">
        <w:t>Niclas Herbst</w:t>
      </w:r>
      <w:r w:rsidRPr="00E16CD3">
        <w:rPr>
          <w:rStyle w:val="HideTWBExt"/>
          <w:b w:val="0"/>
        </w:rPr>
        <w:t>&lt;/Rapporteur&gt;</w:t>
      </w:r>
    </w:p>
    <w:p w14:paraId="2781B8AE" w14:textId="77777777" w:rsidR="00C50DEB" w:rsidRPr="00E16CD3" w:rsidRDefault="00BC74EC">
      <w:pPr>
        <w:pStyle w:val="CoverNormal24a"/>
      </w:pPr>
      <w:r w:rsidRPr="00E16CD3">
        <w:rPr>
          <w:rStyle w:val="HideTWBExt"/>
        </w:rPr>
        <w:t>&lt;DocRefPE&gt;</w:t>
      </w:r>
      <w:r w:rsidRPr="00E16CD3">
        <w:t>(PE788.825v01-00)</w:t>
      </w:r>
      <w:r w:rsidRPr="00E16CD3">
        <w:rPr>
          <w:rStyle w:val="HideTWBExt"/>
        </w:rPr>
        <w:t>&lt;/DocRefPE&gt;</w:t>
      </w:r>
    </w:p>
    <w:p w14:paraId="3696AC2D" w14:textId="77777777" w:rsidR="00C50DEB" w:rsidRPr="00E16CD3" w:rsidRDefault="00BC74EC">
      <w:pPr>
        <w:pStyle w:val="CoverNormal24a"/>
      </w:pPr>
      <w:r w:rsidRPr="00E16CD3">
        <w:rPr>
          <w:rStyle w:val="HideTWBExt"/>
        </w:rPr>
        <w:t>&lt;Titre&gt;</w:t>
      </w:r>
      <w:r w:rsidRPr="00E16CD3">
        <w:t>Η θέσπιση των όρων για την εφαρμογή της ενωσιακής στήριξης για την κοινή αλιευτική πολιτική, το ευρωπαϊκό σύμφωνο για τους ωκεανούς και την πολιτική της Ένωσης για τη θάλασσα και την υδατοκαλλιέργεια στο πλαίσιο του Ταμείου Εθνικών και Περιφερειακών Εταιρικών Σχέσεων που προβλέπεται στον κανονισμό (ΕΕ) [Ταμείο ΕΠΕΣ] για την περίοδο από το 2028 έως το 2034</w:t>
      </w:r>
      <w:r w:rsidRPr="00E16CD3">
        <w:rPr>
          <w:rStyle w:val="HideTWBExt"/>
        </w:rPr>
        <w:t>&lt;/Titre&gt;</w:t>
      </w:r>
    </w:p>
    <w:p w14:paraId="4D580055" w14:textId="77777777" w:rsidR="00C50DEB" w:rsidRPr="00E16CD3" w:rsidRDefault="00BC74EC">
      <w:pPr>
        <w:pStyle w:val="CoverNormal"/>
      </w:pPr>
      <w:r w:rsidRPr="00E16CD3">
        <w:rPr>
          <w:rStyle w:val="HideTWBExt"/>
        </w:rPr>
        <w:t>&lt;DocAmend&gt;</w:t>
      </w:r>
      <w:r w:rsidRPr="00E16CD3">
        <w:t>Πρόταση κανονισμού</w:t>
      </w:r>
      <w:r w:rsidRPr="00E16CD3">
        <w:rPr>
          <w:rStyle w:val="HideTWBExt"/>
        </w:rPr>
        <w:t>&lt;/DocAmend&gt;</w:t>
      </w:r>
    </w:p>
    <w:p w14:paraId="44118961" w14:textId="77777777" w:rsidR="00C50DEB" w:rsidRPr="00E16CD3" w:rsidRDefault="00BC74EC">
      <w:pPr>
        <w:pStyle w:val="CoverNormal24a"/>
      </w:pPr>
      <w:r w:rsidRPr="00E16CD3">
        <w:rPr>
          <w:rStyle w:val="HideTWBExt"/>
        </w:rPr>
        <w:t>&lt;DocRef&gt;</w:t>
      </w:r>
      <w:r w:rsidRPr="00E16CD3">
        <w:t>(COM(2025)0559 – 2025/0235(COD))</w:t>
      </w:r>
      <w:r w:rsidRPr="00E16CD3">
        <w:rPr>
          <w:rStyle w:val="HideTWBExt"/>
        </w:rPr>
        <w:t>&lt;/DocRef&gt;</w:t>
      </w:r>
    </w:p>
    <w:p w14:paraId="6FD03988" w14:textId="77777777" w:rsidR="00C50DEB" w:rsidRPr="00E16CD3" w:rsidRDefault="00BC74EC">
      <w:r w:rsidRPr="00E16CD3">
        <w:br w:type="page"/>
      </w:r>
      <w:r w:rsidRPr="00E16CD3">
        <w:lastRenderedPageBreak/>
        <w:t>AM_Com_LegOpinion</w:t>
      </w:r>
    </w:p>
    <w:p w14:paraId="68A24AF5" w14:textId="601E833C" w:rsidR="00E87433" w:rsidRPr="00E16CD3" w:rsidRDefault="00BC74EC" w:rsidP="00E87433">
      <w:pPr>
        <w:pStyle w:val="AmNumberTabs"/>
      </w:pPr>
      <w:r w:rsidRPr="00E16CD3">
        <w:br w:type="page"/>
      </w:r>
      <w:r w:rsidR="00E87433" w:rsidRPr="00E16CD3">
        <w:rPr>
          <w:rStyle w:val="HideTWBExt"/>
          <w:b w:val="0"/>
        </w:rPr>
        <w:lastRenderedPageBreak/>
        <w:t>&lt;RepeatBlock-Amend&gt;&lt;Amend&gt;</w:t>
      </w:r>
      <w:r w:rsidR="00E87433" w:rsidRPr="00E16CD3">
        <w:t>Τροπολογία</w:t>
      </w:r>
      <w:r w:rsidR="00E87433" w:rsidRPr="00E16CD3">
        <w:tab/>
      </w:r>
      <w:r w:rsidR="00E87433" w:rsidRPr="00E16CD3">
        <w:tab/>
      </w:r>
      <w:r w:rsidR="00E87433" w:rsidRPr="00E16CD3">
        <w:rPr>
          <w:rStyle w:val="HideTWBExt"/>
          <w:b w:val="0"/>
        </w:rPr>
        <w:t>&lt;NumAm&gt;</w:t>
      </w:r>
      <w:r w:rsidR="00E87433" w:rsidRPr="00E16CD3">
        <w:t>284</w:t>
      </w:r>
      <w:r w:rsidR="00E87433" w:rsidRPr="00E16CD3">
        <w:rPr>
          <w:rStyle w:val="HideTWBExt"/>
          <w:b w:val="0"/>
        </w:rPr>
        <w:t>&lt;/NumAm&gt;</w:t>
      </w:r>
    </w:p>
    <w:p w14:paraId="35228846" w14:textId="77777777" w:rsidR="00E87433" w:rsidRPr="00E16CD3" w:rsidRDefault="00E87433" w:rsidP="00E87433">
      <w:pPr>
        <w:pStyle w:val="NormalBold"/>
      </w:pPr>
      <w:r w:rsidRPr="00E16CD3">
        <w:rPr>
          <w:rStyle w:val="HideTWBExt"/>
          <w:b w:val="0"/>
        </w:rPr>
        <w:t>&lt;RepeatBlock-By&gt;&lt;Members&gt;</w:t>
      </w:r>
      <w:r w:rsidRPr="00E16CD3">
        <w:t>Nora Junco García</w:t>
      </w:r>
      <w:r w:rsidRPr="00E16CD3">
        <w:rPr>
          <w:rStyle w:val="HideTWBExt"/>
          <w:b w:val="0"/>
        </w:rPr>
        <w:t>&lt;/Members&gt;</w:t>
      </w:r>
    </w:p>
    <w:p w14:paraId="08D2B528" w14:textId="77777777" w:rsidR="00E87433" w:rsidRPr="00E16CD3" w:rsidRDefault="00E87433" w:rsidP="00E87433">
      <w:pPr>
        <w:pStyle w:val="NormalBold"/>
      </w:pPr>
      <w:r w:rsidRPr="00E16CD3">
        <w:rPr>
          <w:rStyle w:val="HideTWBExt"/>
          <w:b w:val="0"/>
        </w:rPr>
        <w:t>&lt;/RepeatBlock-By&gt;</w:t>
      </w:r>
    </w:p>
    <w:p w14:paraId="167C7D33"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40DBD3CF" w14:textId="77777777" w:rsidR="00E87433" w:rsidRPr="00E16CD3" w:rsidRDefault="00E87433" w:rsidP="00E87433">
      <w:pPr>
        <w:pStyle w:val="NormalBold"/>
      </w:pPr>
      <w:r w:rsidRPr="00E16CD3">
        <w:rPr>
          <w:rStyle w:val="HideTWBExt"/>
          <w:b w:val="0"/>
        </w:rPr>
        <w:t>&lt;Article&gt;</w:t>
      </w:r>
      <w:r w:rsidRPr="00E16CD3">
        <w:t>Άρθρο 4 – παράγραφος 1</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23A5A638" w14:textId="77777777" w:rsidTr="00012D5E">
        <w:trPr>
          <w:trHeight w:hRule="exact" w:val="240"/>
          <w:jc w:val="center"/>
        </w:trPr>
        <w:tc>
          <w:tcPr>
            <w:tcW w:w="9752" w:type="dxa"/>
            <w:gridSpan w:val="2"/>
            <w:tcBorders>
              <w:top w:val="nil"/>
              <w:left w:val="nil"/>
              <w:bottom w:val="nil"/>
              <w:right w:val="nil"/>
            </w:tcBorders>
          </w:tcPr>
          <w:p w14:paraId="4C599493" w14:textId="77777777" w:rsidR="00E87433" w:rsidRPr="00E16CD3" w:rsidRDefault="00E87433" w:rsidP="00012D5E"/>
        </w:tc>
      </w:tr>
      <w:tr w:rsidR="00E87433" w:rsidRPr="00E16CD3" w14:paraId="367BF873" w14:textId="77777777" w:rsidTr="00012D5E">
        <w:trPr>
          <w:trHeight w:val="240"/>
          <w:jc w:val="center"/>
        </w:trPr>
        <w:tc>
          <w:tcPr>
            <w:tcW w:w="4876" w:type="dxa"/>
            <w:tcBorders>
              <w:top w:val="nil"/>
              <w:left w:val="nil"/>
              <w:bottom w:val="nil"/>
              <w:right w:val="nil"/>
            </w:tcBorders>
          </w:tcPr>
          <w:p w14:paraId="24E66B84"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36B77122" w14:textId="77777777" w:rsidR="00E87433" w:rsidRPr="00E16CD3" w:rsidRDefault="00E87433" w:rsidP="00012D5E">
            <w:pPr>
              <w:pStyle w:val="AmColumnHeading"/>
            </w:pPr>
            <w:r w:rsidRPr="00E16CD3">
              <w:t>Τροπολογία</w:t>
            </w:r>
          </w:p>
        </w:tc>
      </w:tr>
      <w:tr w:rsidR="00E87433" w:rsidRPr="00E16CD3" w14:paraId="3E864D4F" w14:textId="77777777" w:rsidTr="00012D5E">
        <w:trPr>
          <w:jc w:val="center"/>
        </w:trPr>
        <w:tc>
          <w:tcPr>
            <w:tcW w:w="4876" w:type="dxa"/>
            <w:tcBorders>
              <w:top w:val="nil"/>
              <w:left w:val="nil"/>
              <w:bottom w:val="nil"/>
              <w:right w:val="nil"/>
            </w:tcBorders>
          </w:tcPr>
          <w:p w14:paraId="4CF7181D" w14:textId="77777777" w:rsidR="00E87433" w:rsidRPr="00E16CD3" w:rsidRDefault="00E87433" w:rsidP="00012D5E">
            <w:pPr>
              <w:pStyle w:val="Normal6a"/>
            </w:pPr>
            <w:r w:rsidRPr="00E16CD3">
              <w:t>1.</w:t>
            </w:r>
            <w:r w:rsidRPr="00E16CD3">
              <w:tab/>
              <w:t xml:space="preserve">Δεν χορηγείται στήριξη </w:t>
            </w:r>
            <w:r w:rsidRPr="00E16CD3">
              <w:rPr>
                <w:b/>
                <w:i/>
              </w:rPr>
              <w:t>στον αλιευτικό στόλο ή στις επιχειρήσεις</w:t>
            </w:r>
            <w:r w:rsidRPr="00E16CD3">
              <w:t xml:space="preserve"> που δεν </w:t>
            </w:r>
            <w:r w:rsidRPr="00E16CD3">
              <w:rPr>
                <w:b/>
                <w:i/>
              </w:rPr>
              <w:t>συμμορφώνονται</w:t>
            </w:r>
            <w:r w:rsidRPr="00E16CD3">
              <w:t xml:space="preserve"> με τη συμφωνία του ΠΟΕ για τις επιδοτήσεις στον τομέα της αλιείας </w:t>
            </w:r>
            <w:r w:rsidRPr="00E16CD3">
              <w:rPr>
                <w:b/>
                <w:i/>
              </w:rPr>
              <w:t>και με τους στόχους</w:t>
            </w:r>
            <w:r w:rsidRPr="00E16CD3">
              <w:t xml:space="preserve"> της ΚΑΠ</w:t>
            </w:r>
            <w:r w:rsidRPr="00E16CD3">
              <w:rPr>
                <w:b/>
                <w:i/>
              </w:rPr>
              <w:t>, όπως αναφέρεται στο άρθρο 43 παράγραφος 2 της ΣΛΕΕ και στο άρθρο 2 του κανονισμού ΚΑΠ</w:t>
            </w:r>
            <w:r w:rsidRPr="00E16CD3">
              <w:t>.</w:t>
            </w:r>
          </w:p>
        </w:tc>
        <w:tc>
          <w:tcPr>
            <w:tcW w:w="4876" w:type="dxa"/>
            <w:tcBorders>
              <w:top w:val="nil"/>
              <w:left w:val="nil"/>
              <w:bottom w:val="nil"/>
              <w:right w:val="nil"/>
            </w:tcBorders>
          </w:tcPr>
          <w:p w14:paraId="3E64DD30" w14:textId="77777777" w:rsidR="00E87433" w:rsidRPr="00E16CD3" w:rsidRDefault="00E87433" w:rsidP="00012D5E">
            <w:pPr>
              <w:pStyle w:val="Normal6a"/>
            </w:pPr>
            <w:r w:rsidRPr="00E16CD3">
              <w:t>1.</w:t>
            </w:r>
            <w:r w:rsidRPr="00E16CD3">
              <w:tab/>
              <w:t xml:space="preserve">Δεν χορηγείται στήριξη που δεν </w:t>
            </w:r>
            <w:r w:rsidRPr="00E16CD3">
              <w:rPr>
                <w:b/>
                <w:i/>
              </w:rPr>
              <w:t>πληροί τα κριτήρια τα οποία θεσπίζονται</w:t>
            </w:r>
            <w:r w:rsidRPr="00E16CD3">
              <w:t xml:space="preserve"> με τη συμφωνία του ΠΟΕ για τις επιδοτήσεις στον τομέα της αλιείας </w:t>
            </w:r>
            <w:r w:rsidRPr="00E16CD3">
              <w:rPr>
                <w:b/>
                <w:i/>
              </w:rPr>
              <w:t>ούτε σε αλιευτικούς στόλους ούτε σε επιχειρήσεις που έχουν διαπράξει σοβαρές παραβάσεις των κανόνων</w:t>
            </w:r>
            <w:r w:rsidRPr="00E16CD3">
              <w:t xml:space="preserve"> της ΚΑΠ </w:t>
            </w:r>
            <w:r w:rsidRPr="00E16CD3">
              <w:rPr>
                <w:b/>
                <w:i/>
              </w:rPr>
              <w:t>εντός της προθεσμίας που ορίζεται στην παράγραφο 2 ή παραβάσεις που πιστοποιούνται με διοικητική ή δικαστική απόφαση. Ωστόσο, προκειμένου να ενθαρρυνθεί η ανανέωση των γενεών και να καταπολεμηθεί η γήρανση του τομέα, υπάρχει δυνατότητα να χορηγηθεί στήριξη για την απόκτηση του πρώτου αλιευτικού σκάφους σε νέους αλιείς ηλικίας κάτω των 40 ετών, υπό την προϋπόθεση ότι το σκάφος ανήκει στην κατηγορία της αλιείας μικρής κλίμακας κάτω των 15 μέτρων και ότι διασφαλίζεται η ισορροπία του στόλου</w:t>
            </w:r>
            <w:r w:rsidRPr="00E16CD3">
              <w:t>.</w:t>
            </w:r>
          </w:p>
        </w:tc>
      </w:tr>
    </w:tbl>
    <w:p w14:paraId="4150A57E"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{ES}</w:t>
      </w:r>
      <w:r w:rsidRPr="00E16CD3">
        <w:t>es</w:t>
      </w:r>
      <w:r w:rsidRPr="00E16CD3">
        <w:rPr>
          <w:rStyle w:val="HideTWBExt"/>
        </w:rPr>
        <w:t>&lt;/Original&gt;</w:t>
      </w:r>
    </w:p>
    <w:p w14:paraId="4DE9ABCA" w14:textId="77777777" w:rsidR="00E87433" w:rsidRPr="00E16CD3" w:rsidRDefault="00E87433" w:rsidP="00E87433">
      <w:r w:rsidRPr="00E16CD3">
        <w:rPr>
          <w:rStyle w:val="HideTWBExt"/>
        </w:rPr>
        <w:t>&lt;/Amend&gt;</w:t>
      </w:r>
    </w:p>
    <w:p w14:paraId="2F206E86"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285</w:t>
      </w:r>
      <w:r w:rsidRPr="00E16CD3">
        <w:rPr>
          <w:rStyle w:val="HideTWBExt"/>
          <w:b w:val="0"/>
        </w:rPr>
        <w:t>&lt;/NumAm&gt;</w:t>
      </w:r>
    </w:p>
    <w:p w14:paraId="0A3CD0D1" w14:textId="77777777" w:rsidR="00E87433" w:rsidRPr="00E16CD3" w:rsidRDefault="00E87433" w:rsidP="00E87433">
      <w:pPr>
        <w:pStyle w:val="NormalBold"/>
      </w:pPr>
      <w:r w:rsidRPr="00E16CD3">
        <w:rPr>
          <w:rStyle w:val="HideTWBExt"/>
          <w:b w:val="0"/>
        </w:rPr>
        <w:t>&lt;RepeatBlock-By&gt;&lt;Members&gt;</w:t>
      </w:r>
      <w:r w:rsidRPr="00E16CD3">
        <w:t>Michal Wiezik</w:t>
      </w:r>
      <w:r w:rsidRPr="00E16CD3">
        <w:rPr>
          <w:rStyle w:val="HideTWBExt"/>
          <w:b w:val="0"/>
        </w:rPr>
        <w:t>&lt;/Members&gt;</w:t>
      </w:r>
    </w:p>
    <w:p w14:paraId="5A239600" w14:textId="77777777" w:rsidR="00E87433" w:rsidRPr="00E16CD3" w:rsidRDefault="00E87433" w:rsidP="00E87433">
      <w:pPr>
        <w:pStyle w:val="NormalBold"/>
      </w:pPr>
      <w:r w:rsidRPr="00E16CD3">
        <w:rPr>
          <w:rStyle w:val="HideTWBExt"/>
          <w:b w:val="0"/>
        </w:rPr>
        <w:t>&lt;/RepeatBlock-By&gt;</w:t>
      </w:r>
    </w:p>
    <w:p w14:paraId="223E610F"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4E1E34DF" w14:textId="77777777" w:rsidR="00E87433" w:rsidRPr="00E16CD3" w:rsidRDefault="00E87433" w:rsidP="00E87433">
      <w:pPr>
        <w:pStyle w:val="NormalBold"/>
      </w:pPr>
      <w:r w:rsidRPr="00E16CD3">
        <w:rPr>
          <w:rStyle w:val="HideTWBExt"/>
          <w:b w:val="0"/>
        </w:rPr>
        <w:t>&lt;Article&gt;</w:t>
      </w:r>
      <w:r w:rsidRPr="00E16CD3">
        <w:t>Άρθρο 4 – παράγραφος 1</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45E473BD" w14:textId="77777777" w:rsidTr="00012D5E">
        <w:trPr>
          <w:trHeight w:hRule="exact" w:val="240"/>
          <w:jc w:val="center"/>
        </w:trPr>
        <w:tc>
          <w:tcPr>
            <w:tcW w:w="9752" w:type="dxa"/>
            <w:gridSpan w:val="2"/>
            <w:tcBorders>
              <w:top w:val="nil"/>
              <w:left w:val="nil"/>
              <w:bottom w:val="nil"/>
              <w:right w:val="nil"/>
            </w:tcBorders>
          </w:tcPr>
          <w:p w14:paraId="77DF203B" w14:textId="77777777" w:rsidR="00E87433" w:rsidRPr="00E16CD3" w:rsidRDefault="00E87433" w:rsidP="00012D5E"/>
        </w:tc>
      </w:tr>
      <w:tr w:rsidR="00E87433" w:rsidRPr="00E16CD3" w14:paraId="333A0922" w14:textId="77777777" w:rsidTr="00012D5E">
        <w:trPr>
          <w:trHeight w:val="240"/>
          <w:jc w:val="center"/>
        </w:trPr>
        <w:tc>
          <w:tcPr>
            <w:tcW w:w="4876" w:type="dxa"/>
            <w:tcBorders>
              <w:top w:val="nil"/>
              <w:left w:val="nil"/>
              <w:bottom w:val="nil"/>
              <w:right w:val="nil"/>
            </w:tcBorders>
          </w:tcPr>
          <w:p w14:paraId="683900AF"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6DDC3068" w14:textId="77777777" w:rsidR="00E87433" w:rsidRPr="00E16CD3" w:rsidRDefault="00E87433" w:rsidP="00012D5E">
            <w:pPr>
              <w:pStyle w:val="AmColumnHeading"/>
            </w:pPr>
            <w:r w:rsidRPr="00E16CD3">
              <w:t>Τροπολογία</w:t>
            </w:r>
          </w:p>
        </w:tc>
      </w:tr>
      <w:tr w:rsidR="00E87433" w:rsidRPr="00E16CD3" w14:paraId="627BCBED" w14:textId="77777777" w:rsidTr="00012D5E">
        <w:trPr>
          <w:jc w:val="center"/>
        </w:trPr>
        <w:tc>
          <w:tcPr>
            <w:tcW w:w="4876" w:type="dxa"/>
            <w:tcBorders>
              <w:top w:val="nil"/>
              <w:left w:val="nil"/>
              <w:bottom w:val="nil"/>
              <w:right w:val="nil"/>
            </w:tcBorders>
          </w:tcPr>
          <w:p w14:paraId="547D20DC" w14:textId="77777777" w:rsidR="00E87433" w:rsidRPr="00E16CD3" w:rsidRDefault="00E87433" w:rsidP="00012D5E">
            <w:pPr>
              <w:pStyle w:val="Normal6a"/>
            </w:pPr>
            <w:r w:rsidRPr="00E16CD3">
              <w:t>1.</w:t>
            </w:r>
            <w:r w:rsidRPr="00E16CD3">
              <w:tab/>
              <w:t xml:space="preserve">Δεν χορηγείται στήριξη στον αλιευτικό στόλο ή στις επιχειρήσεις που δεν συμμορφώνονται με τη συμφωνία του ΠΟΕ για τις επιδοτήσεις στον τομέα της αλιείας και με τους στόχους της ΚΑΠ, όπως αναφέρεται στο άρθρο 43 </w:t>
            </w:r>
            <w:r w:rsidRPr="00E16CD3">
              <w:lastRenderedPageBreak/>
              <w:t>παράγραφος 2 της ΣΛΕΕ και στο άρθρο 2 του κανονισμού ΚΑΠ.</w:t>
            </w:r>
          </w:p>
        </w:tc>
        <w:tc>
          <w:tcPr>
            <w:tcW w:w="4876" w:type="dxa"/>
            <w:tcBorders>
              <w:top w:val="nil"/>
              <w:left w:val="nil"/>
              <w:bottom w:val="nil"/>
              <w:right w:val="nil"/>
            </w:tcBorders>
          </w:tcPr>
          <w:p w14:paraId="5F628B03" w14:textId="77777777" w:rsidR="00E87433" w:rsidRPr="00E16CD3" w:rsidRDefault="00E87433" w:rsidP="00012D5E">
            <w:pPr>
              <w:pStyle w:val="Normal6a"/>
            </w:pPr>
            <w:r w:rsidRPr="00E16CD3">
              <w:lastRenderedPageBreak/>
              <w:t>1.</w:t>
            </w:r>
            <w:r w:rsidRPr="00E16CD3">
              <w:tab/>
              <w:t xml:space="preserve">Δεν χορηγείται στήριξη στον αλιευτικό στόλο ή στις επιχειρήσεις που δεν συμμορφώνονται με τη συμφωνία του ΠΟΕ για τις επιδοτήσεις στον τομέα της αλιείας και με τους στόχους της ΚΑΠ, όπως αναφέρεται στο άρθρο 43 </w:t>
            </w:r>
            <w:r w:rsidRPr="00E16CD3">
              <w:lastRenderedPageBreak/>
              <w:t>παράγραφος 2 της ΣΛΕΕ και στο άρθρο 2 του κανονισμού ΚΑΠ.</w:t>
            </w:r>
          </w:p>
        </w:tc>
      </w:tr>
      <w:tr w:rsidR="00E87433" w:rsidRPr="00E16CD3" w14:paraId="37142740" w14:textId="77777777" w:rsidTr="00012D5E">
        <w:trPr>
          <w:jc w:val="center"/>
        </w:trPr>
        <w:tc>
          <w:tcPr>
            <w:tcW w:w="4876" w:type="dxa"/>
            <w:tcBorders>
              <w:top w:val="nil"/>
              <w:left w:val="nil"/>
              <w:bottom w:val="nil"/>
              <w:right w:val="nil"/>
            </w:tcBorders>
          </w:tcPr>
          <w:p w14:paraId="424B3B22" w14:textId="77777777" w:rsidR="00E87433" w:rsidRPr="00E16CD3" w:rsidRDefault="00E87433" w:rsidP="00012D5E">
            <w:pPr>
              <w:pStyle w:val="Normal6a"/>
            </w:pPr>
          </w:p>
        </w:tc>
        <w:tc>
          <w:tcPr>
            <w:tcW w:w="4876" w:type="dxa"/>
            <w:tcBorders>
              <w:top w:val="nil"/>
              <w:left w:val="nil"/>
              <w:bottom w:val="nil"/>
              <w:right w:val="nil"/>
            </w:tcBorders>
          </w:tcPr>
          <w:p w14:paraId="5B2860BD" w14:textId="77777777" w:rsidR="00E87433" w:rsidRPr="00E16CD3" w:rsidRDefault="00E87433" w:rsidP="00012D5E">
            <w:pPr>
              <w:pStyle w:val="Normal6a"/>
            </w:pPr>
            <w:r w:rsidRPr="00E16CD3">
              <w:rPr>
                <w:b/>
                <w:i/>
              </w:rPr>
              <w:t>Τα κράτη μέλη περιγράφουν στα εθνικά και περιφερειακά τους σχέδια τον τρόπο με τον οποίο θα διασφαλίσουν ότι</w:t>
            </w:r>
          </w:p>
        </w:tc>
      </w:tr>
      <w:tr w:rsidR="00E87433" w:rsidRPr="00E16CD3" w14:paraId="7A41527C" w14:textId="77777777" w:rsidTr="00012D5E">
        <w:trPr>
          <w:jc w:val="center"/>
        </w:trPr>
        <w:tc>
          <w:tcPr>
            <w:tcW w:w="4876" w:type="dxa"/>
            <w:tcBorders>
              <w:top w:val="nil"/>
              <w:left w:val="nil"/>
              <w:bottom w:val="nil"/>
              <w:right w:val="nil"/>
            </w:tcBorders>
          </w:tcPr>
          <w:p w14:paraId="1B328E01" w14:textId="77777777" w:rsidR="00E87433" w:rsidRPr="00E16CD3" w:rsidRDefault="00E87433" w:rsidP="00012D5E">
            <w:pPr>
              <w:pStyle w:val="Normal6a"/>
            </w:pPr>
          </w:p>
        </w:tc>
        <w:tc>
          <w:tcPr>
            <w:tcW w:w="4876" w:type="dxa"/>
            <w:tcBorders>
              <w:top w:val="nil"/>
              <w:left w:val="nil"/>
              <w:bottom w:val="nil"/>
              <w:right w:val="nil"/>
            </w:tcBorders>
          </w:tcPr>
          <w:p w14:paraId="7D7E8856" w14:textId="77777777" w:rsidR="00E87433" w:rsidRPr="00E16CD3" w:rsidRDefault="00E87433" w:rsidP="00012D5E">
            <w:pPr>
              <w:pStyle w:val="Normal6a"/>
            </w:pPr>
            <w:r w:rsidRPr="00E16CD3">
              <w:rPr>
                <w:b/>
                <w:i/>
              </w:rPr>
              <w:t>α) ορισμένες μορφές αλιείας που συμβάλλουν στην πλεονάζουσα αλιευτική ικανότητα και την υπεραλίευση εξαιρούνται από τη στήριξη, και</w:t>
            </w:r>
          </w:p>
        </w:tc>
      </w:tr>
      <w:tr w:rsidR="00E87433" w:rsidRPr="00E16CD3" w14:paraId="67A981A5" w14:textId="77777777" w:rsidTr="00012D5E">
        <w:trPr>
          <w:jc w:val="center"/>
        </w:trPr>
        <w:tc>
          <w:tcPr>
            <w:tcW w:w="4876" w:type="dxa"/>
            <w:tcBorders>
              <w:top w:val="nil"/>
              <w:left w:val="nil"/>
              <w:bottom w:val="nil"/>
              <w:right w:val="nil"/>
            </w:tcBorders>
          </w:tcPr>
          <w:p w14:paraId="37065A01" w14:textId="77777777" w:rsidR="00E87433" w:rsidRPr="00E16CD3" w:rsidRDefault="00E87433" w:rsidP="00012D5E">
            <w:pPr>
              <w:pStyle w:val="Normal6a"/>
            </w:pPr>
          </w:p>
        </w:tc>
        <w:tc>
          <w:tcPr>
            <w:tcW w:w="4876" w:type="dxa"/>
            <w:tcBorders>
              <w:top w:val="nil"/>
              <w:left w:val="nil"/>
              <w:bottom w:val="nil"/>
              <w:right w:val="nil"/>
            </w:tcBorders>
          </w:tcPr>
          <w:p w14:paraId="09B7B50E" w14:textId="77777777" w:rsidR="00E87433" w:rsidRPr="00E16CD3" w:rsidRDefault="00E87433" w:rsidP="00012D5E">
            <w:pPr>
              <w:pStyle w:val="Normal6a"/>
            </w:pPr>
            <w:r w:rsidRPr="00E16CD3">
              <w:rPr>
                <w:b/>
                <w:i/>
              </w:rPr>
              <w:t>β) δεν θα χορηγούνται επιδοτήσεις που ενδέχεται να συμβάλλουν στην παράνομη, αδήλωτη ή ανεξέλεγκτη αλιεία.</w:t>
            </w:r>
          </w:p>
        </w:tc>
      </w:tr>
    </w:tbl>
    <w:p w14:paraId="6CDF938B"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582C3E52" w14:textId="77777777" w:rsidR="00E87433" w:rsidRPr="00E16CD3" w:rsidRDefault="00E87433" w:rsidP="00E87433">
      <w:pPr>
        <w:pStyle w:val="AmJustTitle"/>
      </w:pPr>
      <w:r w:rsidRPr="00E16CD3">
        <w:rPr>
          <w:rStyle w:val="HideTWBExt"/>
          <w:i w:val="0"/>
        </w:rPr>
        <w:t>&lt;TitreJust&gt;</w:t>
      </w:r>
      <w:r w:rsidRPr="00E16CD3">
        <w:t>Αιτιολόγηση</w:t>
      </w:r>
      <w:r w:rsidRPr="00E16CD3">
        <w:rPr>
          <w:rStyle w:val="HideTWBExt"/>
          <w:i w:val="0"/>
        </w:rPr>
        <w:t>&lt;/TitreJust&gt;</w:t>
      </w:r>
    </w:p>
    <w:p w14:paraId="345FAF53" w14:textId="77777777" w:rsidR="00E87433" w:rsidRPr="00E16CD3" w:rsidRDefault="00E87433" w:rsidP="00E87433">
      <w:pPr>
        <w:pStyle w:val="AmJustText"/>
      </w:pPr>
      <w:r w:rsidRPr="00E16CD3">
        <w:t>Η συμφωνία του ΠΟΕ ορίζει ότι «Κανένα μέλος δεν χορηγεί ούτε διατηρεί επιδοτήσεις για αλιευτικές ή συναφείς με την αλιεία δραστηριότητες όσον αφορά υπεραλιευόμενο απόθεμα.» και ότι «Κανένα μέλος δεν χορηγεί ούτε διατηρεί επιδότηση σε σκάφος ή διαχειριστή που επιδίδεται σε παράνομη, αδήλωτη και ανεξέλεγκτη (ΠΑΑ) αλιεία ή σε συναφείς με την αλιεία δραστηριότητες προς στήριξη της ΠΑΑ αλιείας».</w:t>
      </w:r>
    </w:p>
    <w:p w14:paraId="55D5CD55" w14:textId="77777777" w:rsidR="00E87433" w:rsidRPr="00E16CD3" w:rsidRDefault="00E87433" w:rsidP="00E87433">
      <w:r w:rsidRPr="00E16CD3">
        <w:rPr>
          <w:rStyle w:val="HideTWBExt"/>
        </w:rPr>
        <w:t>&lt;/Amend&gt;</w:t>
      </w:r>
    </w:p>
    <w:p w14:paraId="70237552"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286</w:t>
      </w:r>
      <w:r w:rsidRPr="00E16CD3">
        <w:rPr>
          <w:rStyle w:val="HideTWBExt"/>
          <w:b w:val="0"/>
        </w:rPr>
        <w:t>&lt;/NumAm&gt;</w:t>
      </w:r>
    </w:p>
    <w:p w14:paraId="1B58AC33" w14:textId="77777777" w:rsidR="00E87433" w:rsidRPr="00E16CD3" w:rsidRDefault="00E87433" w:rsidP="00E87433">
      <w:pPr>
        <w:pStyle w:val="NormalBold"/>
      </w:pPr>
      <w:r w:rsidRPr="00E16CD3">
        <w:rPr>
          <w:rStyle w:val="HideTWBExt"/>
          <w:b w:val="0"/>
        </w:rPr>
        <w:t>&lt;RepeatBlock-By&gt;&lt;Members&gt;</w:t>
      </w:r>
      <w:r w:rsidRPr="00E16CD3">
        <w:t>Asger Christensen, Emma Wiesner, Oihane Agirregoitia Martínez</w:t>
      </w:r>
      <w:r w:rsidRPr="00E16CD3">
        <w:rPr>
          <w:rStyle w:val="HideTWBExt"/>
          <w:b w:val="0"/>
        </w:rPr>
        <w:t>&lt;/Members&gt;</w:t>
      </w:r>
    </w:p>
    <w:p w14:paraId="33D2D919" w14:textId="77777777" w:rsidR="00E87433" w:rsidRPr="00E16CD3" w:rsidRDefault="00E87433" w:rsidP="00E87433">
      <w:pPr>
        <w:pStyle w:val="NormalBold"/>
      </w:pPr>
      <w:r w:rsidRPr="00E16CD3">
        <w:rPr>
          <w:rStyle w:val="HideTWBExt"/>
          <w:b w:val="0"/>
        </w:rPr>
        <w:t>&lt;/RepeatBlock-By&gt;</w:t>
      </w:r>
    </w:p>
    <w:p w14:paraId="3ADF733E"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2954DF3A" w14:textId="77777777" w:rsidR="00E87433" w:rsidRPr="00E16CD3" w:rsidRDefault="00E87433" w:rsidP="00E87433">
      <w:pPr>
        <w:pStyle w:val="NormalBold"/>
      </w:pPr>
      <w:r w:rsidRPr="00E16CD3">
        <w:rPr>
          <w:rStyle w:val="HideTWBExt"/>
          <w:b w:val="0"/>
        </w:rPr>
        <w:t>&lt;Article&gt;</w:t>
      </w:r>
      <w:r w:rsidRPr="00E16CD3">
        <w:t>Άρθρο 4 – παράγραφος 1</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1E18FF9C" w14:textId="77777777" w:rsidTr="00012D5E">
        <w:trPr>
          <w:trHeight w:hRule="exact" w:val="240"/>
          <w:jc w:val="center"/>
        </w:trPr>
        <w:tc>
          <w:tcPr>
            <w:tcW w:w="9752" w:type="dxa"/>
            <w:gridSpan w:val="2"/>
            <w:tcBorders>
              <w:top w:val="nil"/>
              <w:left w:val="nil"/>
              <w:bottom w:val="nil"/>
              <w:right w:val="nil"/>
            </w:tcBorders>
          </w:tcPr>
          <w:p w14:paraId="38047569" w14:textId="77777777" w:rsidR="00E87433" w:rsidRPr="00E16CD3" w:rsidRDefault="00E87433" w:rsidP="00012D5E"/>
        </w:tc>
      </w:tr>
      <w:tr w:rsidR="00E87433" w:rsidRPr="00E16CD3" w14:paraId="4351CF42" w14:textId="77777777" w:rsidTr="00012D5E">
        <w:trPr>
          <w:trHeight w:val="240"/>
          <w:jc w:val="center"/>
        </w:trPr>
        <w:tc>
          <w:tcPr>
            <w:tcW w:w="4876" w:type="dxa"/>
            <w:tcBorders>
              <w:top w:val="nil"/>
              <w:left w:val="nil"/>
              <w:bottom w:val="nil"/>
              <w:right w:val="nil"/>
            </w:tcBorders>
          </w:tcPr>
          <w:p w14:paraId="4012BB92"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29B296D9" w14:textId="77777777" w:rsidR="00E87433" w:rsidRPr="00E16CD3" w:rsidRDefault="00E87433" w:rsidP="00012D5E">
            <w:pPr>
              <w:pStyle w:val="AmColumnHeading"/>
            </w:pPr>
            <w:r w:rsidRPr="00E16CD3">
              <w:t>Τροπολογία</w:t>
            </w:r>
          </w:p>
        </w:tc>
      </w:tr>
      <w:tr w:rsidR="00E87433" w:rsidRPr="00E16CD3" w14:paraId="3E94D6AA" w14:textId="77777777" w:rsidTr="00012D5E">
        <w:trPr>
          <w:jc w:val="center"/>
        </w:trPr>
        <w:tc>
          <w:tcPr>
            <w:tcW w:w="4876" w:type="dxa"/>
            <w:tcBorders>
              <w:top w:val="nil"/>
              <w:left w:val="nil"/>
              <w:bottom w:val="nil"/>
              <w:right w:val="nil"/>
            </w:tcBorders>
          </w:tcPr>
          <w:p w14:paraId="3488FB4E" w14:textId="77777777" w:rsidR="00E87433" w:rsidRPr="00E16CD3" w:rsidRDefault="00E87433" w:rsidP="00012D5E">
            <w:pPr>
              <w:pStyle w:val="Normal6a"/>
            </w:pPr>
            <w:r w:rsidRPr="00E16CD3">
              <w:t>1.</w:t>
            </w:r>
            <w:r w:rsidRPr="00E16CD3">
              <w:tab/>
            </w:r>
            <w:r w:rsidRPr="00E16CD3">
              <w:rPr>
                <w:b/>
                <w:i/>
              </w:rPr>
              <w:t>Δεν χορηγείται</w:t>
            </w:r>
            <w:r w:rsidRPr="00E16CD3">
              <w:t xml:space="preserve"> στήριξη </w:t>
            </w:r>
            <w:r w:rsidRPr="00E16CD3">
              <w:rPr>
                <w:b/>
                <w:i/>
              </w:rPr>
              <w:t>στον αλιευτικό στόλο ή στις επιχειρήσεις που δεν συμμορφώνονται με τη συμφωνία του ΠΟΕ για τις επιδοτήσεις στον τομέα της αλιείας και με τους στόχους της ΚΑΠ, όπως αναφέρεται στο άρθρο 43 παράγραφος 2 της ΣΛΕΕ και στο άρθρο 2</w:t>
            </w:r>
            <w:r w:rsidRPr="00E16CD3">
              <w:t xml:space="preserve"> του κανονισμού </w:t>
            </w:r>
            <w:r w:rsidRPr="00E16CD3">
              <w:rPr>
                <w:b/>
                <w:i/>
              </w:rPr>
              <w:t>ΚΑΠ.</w:t>
            </w:r>
          </w:p>
        </w:tc>
        <w:tc>
          <w:tcPr>
            <w:tcW w:w="4876" w:type="dxa"/>
            <w:tcBorders>
              <w:top w:val="nil"/>
              <w:left w:val="nil"/>
              <w:bottom w:val="nil"/>
              <w:right w:val="nil"/>
            </w:tcBorders>
          </w:tcPr>
          <w:p w14:paraId="061DC17F" w14:textId="77777777" w:rsidR="00E87433" w:rsidRPr="00E16CD3" w:rsidRDefault="00E87433" w:rsidP="00012D5E">
            <w:pPr>
              <w:pStyle w:val="Normal6a"/>
            </w:pPr>
            <w:r w:rsidRPr="00E16CD3">
              <w:t>1.</w:t>
            </w:r>
            <w:r w:rsidRPr="00E16CD3">
              <w:tab/>
            </w:r>
            <w:r w:rsidRPr="00E16CD3">
              <w:rPr>
                <w:b/>
                <w:i/>
              </w:rPr>
              <w:t>1.</w:t>
            </w:r>
            <w:r w:rsidRPr="00E16CD3">
              <w:t xml:space="preserve"> </w:t>
            </w:r>
            <w:r w:rsidRPr="00E16CD3">
              <w:rPr>
                <w:b/>
                <w:i/>
              </w:rPr>
              <w:t>Η</w:t>
            </w:r>
            <w:r w:rsidRPr="00E16CD3">
              <w:t xml:space="preserve"> στήριξη </w:t>
            </w:r>
            <w:r w:rsidRPr="00E16CD3">
              <w:rPr>
                <w:b/>
                <w:i/>
              </w:rPr>
              <w:t>βάσει</w:t>
            </w:r>
            <w:r w:rsidRPr="00E16CD3">
              <w:t xml:space="preserve"> του </w:t>
            </w:r>
            <w:r w:rsidRPr="00E16CD3">
              <w:rPr>
                <w:b/>
                <w:i/>
              </w:rPr>
              <w:t>παρόντος</w:t>
            </w:r>
            <w:r w:rsidRPr="00E16CD3">
              <w:t xml:space="preserve"> κανονισμού </w:t>
            </w:r>
            <w:r w:rsidRPr="00E16CD3">
              <w:rPr>
                <w:b/>
                <w:i/>
              </w:rPr>
              <w:t>δεν παρέχεται σε:</w:t>
            </w:r>
          </w:p>
        </w:tc>
      </w:tr>
    </w:tbl>
    <w:p w14:paraId="6EFC1411"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579AC7FC" w14:textId="77777777" w:rsidR="00E87433" w:rsidRPr="00E16CD3" w:rsidRDefault="00E87433" w:rsidP="00E87433">
      <w:r w:rsidRPr="00E16CD3">
        <w:rPr>
          <w:rStyle w:val="HideTWBExt"/>
        </w:rPr>
        <w:t>&lt;/Amend&gt;</w:t>
      </w:r>
    </w:p>
    <w:p w14:paraId="7816625D" w14:textId="77777777" w:rsidR="00E87433" w:rsidRPr="00E16CD3" w:rsidRDefault="00E87433" w:rsidP="00E87433">
      <w:pPr>
        <w:pStyle w:val="AmNumberTabs"/>
      </w:pPr>
      <w:r w:rsidRPr="00E16CD3">
        <w:rPr>
          <w:rStyle w:val="HideTWBExt"/>
          <w:b w:val="0"/>
        </w:rPr>
        <w:lastRenderedPageBreak/>
        <w:t>&lt;Amend&gt;</w:t>
      </w:r>
      <w:r w:rsidRPr="00E16CD3">
        <w:t>Τροπολογία</w:t>
      </w:r>
      <w:r w:rsidRPr="00E16CD3">
        <w:tab/>
      </w:r>
      <w:r w:rsidRPr="00E16CD3">
        <w:tab/>
      </w:r>
      <w:r w:rsidRPr="00E16CD3">
        <w:rPr>
          <w:rStyle w:val="HideTWBExt"/>
          <w:b w:val="0"/>
        </w:rPr>
        <w:t>&lt;NumAm&gt;</w:t>
      </w:r>
      <w:r w:rsidRPr="00E16CD3">
        <w:t>287</w:t>
      </w:r>
      <w:r w:rsidRPr="00E16CD3">
        <w:rPr>
          <w:rStyle w:val="HideTWBExt"/>
          <w:b w:val="0"/>
        </w:rPr>
        <w:t>&lt;/NumAm&gt;</w:t>
      </w:r>
    </w:p>
    <w:p w14:paraId="0DC88BA4" w14:textId="77777777" w:rsidR="00E87433" w:rsidRPr="00E16CD3" w:rsidRDefault="00E87433" w:rsidP="00E87433">
      <w:pPr>
        <w:pStyle w:val="NormalBold"/>
      </w:pPr>
      <w:r w:rsidRPr="00E16CD3">
        <w:rPr>
          <w:rStyle w:val="HideTWBExt"/>
          <w:b w:val="0"/>
        </w:rPr>
        <w:t>&lt;RepeatBlock-By&gt;&lt;Members&gt;</w:t>
      </w:r>
      <w:r w:rsidRPr="00E16CD3">
        <w:t>Sebastian Everding, Anja Hazekamp</w:t>
      </w:r>
      <w:r w:rsidRPr="00E16CD3">
        <w:rPr>
          <w:rStyle w:val="HideTWBExt"/>
          <w:b w:val="0"/>
        </w:rPr>
        <w:t>&lt;/Members&gt;</w:t>
      </w:r>
    </w:p>
    <w:p w14:paraId="61A1BDCF" w14:textId="77777777" w:rsidR="00E87433" w:rsidRPr="00E16CD3" w:rsidRDefault="00E87433" w:rsidP="00E87433">
      <w:pPr>
        <w:pStyle w:val="NormalBold"/>
      </w:pPr>
      <w:r w:rsidRPr="00E16CD3">
        <w:rPr>
          <w:rStyle w:val="HideTWBExt"/>
          <w:b w:val="0"/>
        </w:rPr>
        <w:t>&lt;/RepeatBlock-By&gt;</w:t>
      </w:r>
    </w:p>
    <w:p w14:paraId="14FBA6FD"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1541E3E5" w14:textId="77777777" w:rsidR="00E87433" w:rsidRPr="00E16CD3" w:rsidRDefault="00E87433" w:rsidP="00E87433">
      <w:pPr>
        <w:pStyle w:val="NormalBold"/>
      </w:pPr>
      <w:r w:rsidRPr="00E16CD3">
        <w:rPr>
          <w:rStyle w:val="HideTWBExt"/>
          <w:b w:val="0"/>
        </w:rPr>
        <w:t>&lt;Article&gt;</w:t>
      </w:r>
      <w:r w:rsidRPr="00E16CD3">
        <w:t>Άρθρο 4 – παράγραφος 1</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2BBA178A" w14:textId="77777777" w:rsidTr="00012D5E">
        <w:trPr>
          <w:trHeight w:hRule="exact" w:val="240"/>
          <w:jc w:val="center"/>
        </w:trPr>
        <w:tc>
          <w:tcPr>
            <w:tcW w:w="9752" w:type="dxa"/>
            <w:gridSpan w:val="2"/>
            <w:tcBorders>
              <w:top w:val="nil"/>
              <w:left w:val="nil"/>
              <w:bottom w:val="nil"/>
              <w:right w:val="nil"/>
            </w:tcBorders>
          </w:tcPr>
          <w:p w14:paraId="1BD09392" w14:textId="77777777" w:rsidR="00E87433" w:rsidRPr="00E16CD3" w:rsidRDefault="00E87433" w:rsidP="00012D5E"/>
        </w:tc>
      </w:tr>
      <w:tr w:rsidR="00E87433" w:rsidRPr="00E16CD3" w14:paraId="4C977103" w14:textId="77777777" w:rsidTr="00012D5E">
        <w:trPr>
          <w:trHeight w:val="240"/>
          <w:jc w:val="center"/>
        </w:trPr>
        <w:tc>
          <w:tcPr>
            <w:tcW w:w="4876" w:type="dxa"/>
            <w:tcBorders>
              <w:top w:val="nil"/>
              <w:left w:val="nil"/>
              <w:bottom w:val="nil"/>
              <w:right w:val="nil"/>
            </w:tcBorders>
          </w:tcPr>
          <w:p w14:paraId="1D25D842"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4FE62E9F" w14:textId="77777777" w:rsidR="00E87433" w:rsidRPr="00E16CD3" w:rsidRDefault="00E87433" w:rsidP="00012D5E">
            <w:pPr>
              <w:pStyle w:val="AmColumnHeading"/>
            </w:pPr>
            <w:r w:rsidRPr="00E16CD3">
              <w:t>Τροπολογία</w:t>
            </w:r>
          </w:p>
        </w:tc>
      </w:tr>
      <w:tr w:rsidR="00E87433" w:rsidRPr="00E16CD3" w14:paraId="393C91E7" w14:textId="77777777" w:rsidTr="00012D5E">
        <w:trPr>
          <w:jc w:val="center"/>
        </w:trPr>
        <w:tc>
          <w:tcPr>
            <w:tcW w:w="4876" w:type="dxa"/>
            <w:tcBorders>
              <w:top w:val="nil"/>
              <w:left w:val="nil"/>
              <w:bottom w:val="nil"/>
              <w:right w:val="nil"/>
            </w:tcBorders>
          </w:tcPr>
          <w:p w14:paraId="68D76577" w14:textId="77777777" w:rsidR="00E87433" w:rsidRPr="00E16CD3" w:rsidRDefault="00E87433" w:rsidP="00012D5E">
            <w:pPr>
              <w:pStyle w:val="Normal6a"/>
            </w:pPr>
            <w:r w:rsidRPr="00E16CD3">
              <w:t>1.</w:t>
            </w:r>
            <w:r w:rsidRPr="00E16CD3">
              <w:tab/>
              <w:t>Δεν χορηγείται στήριξη στον αλιευτικό στόλο ή στις επιχειρήσεις που δεν συμμορφώνονται με τη συμφωνία του ΠΟΕ για τις επιδοτήσεις στον τομέα της αλιείας και με τους στόχους της ΚΑΠ, όπως αναφέρεται στο άρθρο 43 παράγραφος 2 της ΣΛΕΕ και στο άρθρο 2 του κανονισμού ΚΑΠ.</w:t>
            </w:r>
          </w:p>
        </w:tc>
        <w:tc>
          <w:tcPr>
            <w:tcW w:w="4876" w:type="dxa"/>
            <w:tcBorders>
              <w:top w:val="nil"/>
              <w:left w:val="nil"/>
              <w:bottom w:val="nil"/>
              <w:right w:val="nil"/>
            </w:tcBorders>
          </w:tcPr>
          <w:p w14:paraId="2A5C7D38" w14:textId="77777777" w:rsidR="00E87433" w:rsidRPr="00E16CD3" w:rsidRDefault="00E87433" w:rsidP="00012D5E">
            <w:pPr>
              <w:pStyle w:val="Normal6a"/>
            </w:pPr>
            <w:r w:rsidRPr="00E16CD3">
              <w:t>1.</w:t>
            </w:r>
            <w:r w:rsidRPr="00E16CD3">
              <w:tab/>
              <w:t xml:space="preserve">Δεν χορηγείται στήριξη στον αλιευτικό στόλο ή στις επιχειρήσεις που δεν συμμορφώνονται με τη συμφωνία του ΠΟΕ για τις επιδοτήσεις στον τομέα της αλιείας και με τους στόχους της ΚΑΠ, όπως αναφέρεται στο άρθρο 43 παράγραφος 2 της ΣΛΕΕ και στο άρθρο 2 του κανονισμού ΚΑΠ. </w:t>
            </w:r>
            <w:r w:rsidRPr="00E16CD3">
              <w:rPr>
                <w:b/>
                <w:i/>
              </w:rPr>
              <w:t>Δεν χορηγείται στήριξη όταν συμβάλλει σε πλεονάζουσα αλιευτική ικανότητα ή υπεραλίευση.</w:t>
            </w:r>
          </w:p>
        </w:tc>
      </w:tr>
    </w:tbl>
    <w:p w14:paraId="63B62C79"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5ED50AD4" w14:textId="77777777" w:rsidR="00E87433" w:rsidRPr="00E16CD3" w:rsidRDefault="00E87433" w:rsidP="00E87433">
      <w:r w:rsidRPr="00E16CD3">
        <w:rPr>
          <w:rStyle w:val="HideTWBExt"/>
        </w:rPr>
        <w:t>&lt;/Amend&gt;</w:t>
      </w:r>
    </w:p>
    <w:p w14:paraId="375BB750"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288</w:t>
      </w:r>
      <w:r w:rsidRPr="00E16CD3">
        <w:rPr>
          <w:rStyle w:val="HideTWBExt"/>
          <w:b w:val="0"/>
        </w:rPr>
        <w:t>&lt;/NumAm&gt;</w:t>
      </w:r>
    </w:p>
    <w:p w14:paraId="54945007" w14:textId="77777777" w:rsidR="00E87433" w:rsidRPr="00E16CD3" w:rsidRDefault="00E87433" w:rsidP="00E87433">
      <w:pPr>
        <w:pStyle w:val="NormalBold"/>
      </w:pPr>
      <w:r w:rsidRPr="00E16CD3">
        <w:rPr>
          <w:rStyle w:val="HideTWBExt"/>
          <w:b w:val="0"/>
        </w:rPr>
        <w:t>&lt;RepeatBlock-By&gt;&lt;Members&gt;</w:t>
      </w:r>
      <w:r w:rsidRPr="00E16CD3">
        <w:t>Isabella Lövin</w:t>
      </w:r>
      <w:r w:rsidRPr="00E16CD3">
        <w:rPr>
          <w:rStyle w:val="HideTWBExt"/>
          <w:b w:val="0"/>
        </w:rPr>
        <w:t>&lt;/Members&gt;</w:t>
      </w:r>
    </w:p>
    <w:p w14:paraId="58CEFFD2" w14:textId="77777777" w:rsidR="00E87433" w:rsidRPr="00E16CD3" w:rsidRDefault="00E87433" w:rsidP="00E87433">
      <w:r w:rsidRPr="00E16CD3">
        <w:rPr>
          <w:rStyle w:val="HideTWBExt"/>
        </w:rPr>
        <w:t>&lt;AuNomDe&gt;</w:t>
      </w:r>
      <w:r w:rsidRPr="00E16CD3">
        <w:rPr>
          <w:rStyle w:val="HideTWBInt"/>
        </w:rPr>
        <w:t>{Verts/ALE}</w:t>
      </w:r>
      <w:r w:rsidRPr="00E16CD3">
        <w:t>εξ ονόματος της Ομάδας Verts/ALE</w:t>
      </w:r>
      <w:r w:rsidRPr="00E16CD3">
        <w:rPr>
          <w:rStyle w:val="HideTWBExt"/>
        </w:rPr>
        <w:t>&lt;/AuNomDe&gt;</w:t>
      </w:r>
    </w:p>
    <w:p w14:paraId="18390EFB" w14:textId="77777777" w:rsidR="00E87433" w:rsidRPr="00E16CD3" w:rsidRDefault="00E87433" w:rsidP="00E87433">
      <w:pPr>
        <w:pStyle w:val="NormalBold"/>
      </w:pPr>
      <w:r w:rsidRPr="00E16CD3">
        <w:rPr>
          <w:rStyle w:val="HideTWBExt"/>
          <w:b w:val="0"/>
        </w:rPr>
        <w:t>&lt;/RepeatBlock-By&gt;</w:t>
      </w:r>
    </w:p>
    <w:p w14:paraId="6000780B"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0D0A1511" w14:textId="77777777" w:rsidR="00E87433" w:rsidRPr="00E16CD3" w:rsidRDefault="00E87433" w:rsidP="00E87433">
      <w:pPr>
        <w:pStyle w:val="NormalBold"/>
      </w:pPr>
      <w:r w:rsidRPr="00E16CD3">
        <w:rPr>
          <w:rStyle w:val="HideTWBExt"/>
          <w:b w:val="0"/>
        </w:rPr>
        <w:t>&lt;Article&gt;</w:t>
      </w:r>
      <w:r w:rsidRPr="00E16CD3">
        <w:t>Άρθρο 4 – παράγραφος 1</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0CD6F3F2" w14:textId="77777777" w:rsidTr="00012D5E">
        <w:trPr>
          <w:trHeight w:hRule="exact" w:val="240"/>
          <w:jc w:val="center"/>
        </w:trPr>
        <w:tc>
          <w:tcPr>
            <w:tcW w:w="9752" w:type="dxa"/>
            <w:gridSpan w:val="2"/>
            <w:tcBorders>
              <w:top w:val="nil"/>
              <w:left w:val="nil"/>
              <w:bottom w:val="nil"/>
              <w:right w:val="nil"/>
            </w:tcBorders>
          </w:tcPr>
          <w:p w14:paraId="56D6E333" w14:textId="77777777" w:rsidR="00E87433" w:rsidRPr="00E16CD3" w:rsidRDefault="00E87433" w:rsidP="00012D5E"/>
        </w:tc>
      </w:tr>
      <w:tr w:rsidR="00E87433" w:rsidRPr="00E16CD3" w14:paraId="6BE18295" w14:textId="77777777" w:rsidTr="00012D5E">
        <w:trPr>
          <w:trHeight w:val="240"/>
          <w:jc w:val="center"/>
        </w:trPr>
        <w:tc>
          <w:tcPr>
            <w:tcW w:w="4876" w:type="dxa"/>
            <w:tcBorders>
              <w:top w:val="nil"/>
              <w:left w:val="nil"/>
              <w:bottom w:val="nil"/>
              <w:right w:val="nil"/>
            </w:tcBorders>
          </w:tcPr>
          <w:p w14:paraId="2D594B47"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55A9BDC1" w14:textId="77777777" w:rsidR="00E87433" w:rsidRPr="00E16CD3" w:rsidRDefault="00E87433" w:rsidP="00012D5E">
            <w:pPr>
              <w:pStyle w:val="AmColumnHeading"/>
            </w:pPr>
            <w:r w:rsidRPr="00E16CD3">
              <w:t>Τροπολογία</w:t>
            </w:r>
          </w:p>
        </w:tc>
      </w:tr>
      <w:tr w:rsidR="00E87433" w:rsidRPr="00E16CD3" w14:paraId="53791B7D" w14:textId="77777777" w:rsidTr="00012D5E">
        <w:trPr>
          <w:jc w:val="center"/>
        </w:trPr>
        <w:tc>
          <w:tcPr>
            <w:tcW w:w="4876" w:type="dxa"/>
            <w:tcBorders>
              <w:top w:val="nil"/>
              <w:left w:val="nil"/>
              <w:bottom w:val="nil"/>
              <w:right w:val="nil"/>
            </w:tcBorders>
          </w:tcPr>
          <w:p w14:paraId="455B766E" w14:textId="77777777" w:rsidR="00E87433" w:rsidRPr="00E16CD3" w:rsidRDefault="00E87433" w:rsidP="00012D5E">
            <w:pPr>
              <w:pStyle w:val="Normal6a"/>
            </w:pPr>
            <w:r w:rsidRPr="00E16CD3">
              <w:t>1.</w:t>
            </w:r>
            <w:r w:rsidRPr="00E16CD3">
              <w:tab/>
              <w:t>Δεν χορηγείται στήριξη στον αλιευτικό στόλο ή στις επιχειρήσεις που δεν συμμορφώνονται με τη συμφωνία του ΠΟΕ για τις επιδοτήσεις στον τομέα της αλιείας και με τους στόχους της ΚΑΠ, όπως αναφέρεται στο άρθρο 43 παράγραφος 2 της ΣΛΕΕ και στο άρθρο 2 του κανονισμού ΚΑΠ.</w:t>
            </w:r>
          </w:p>
        </w:tc>
        <w:tc>
          <w:tcPr>
            <w:tcW w:w="4876" w:type="dxa"/>
            <w:tcBorders>
              <w:top w:val="nil"/>
              <w:left w:val="nil"/>
              <w:bottom w:val="nil"/>
              <w:right w:val="nil"/>
            </w:tcBorders>
          </w:tcPr>
          <w:p w14:paraId="60DB2DCE" w14:textId="77777777" w:rsidR="00E87433" w:rsidRPr="00E16CD3" w:rsidRDefault="00E87433" w:rsidP="00012D5E">
            <w:pPr>
              <w:pStyle w:val="Normal6a"/>
            </w:pPr>
            <w:r w:rsidRPr="00E16CD3">
              <w:t>1.</w:t>
            </w:r>
            <w:r w:rsidRPr="00E16CD3">
              <w:tab/>
              <w:t xml:space="preserve">Δεν χορηγείται στήριξη στον αλιευτικό στόλο ή στις επιχειρήσεις που δεν συμμορφώνονται με </w:t>
            </w:r>
            <w:r w:rsidRPr="00E16CD3">
              <w:rPr>
                <w:b/>
                <w:i/>
              </w:rPr>
              <w:t xml:space="preserve">τον στόχο βιώσιμης ανάπτυξης 14.6 των Ηνωμένων Εθνών, </w:t>
            </w:r>
            <w:r w:rsidRPr="00E16CD3">
              <w:t>τη συμφωνία του ΠΟΕ για τις επιδοτήσεις στον τομέα της αλιείας και με τους στόχους της ΚΑΠ, όπως αναφέρεται στο άρθρο 43 παράγραφος 2 της ΣΛΕΕ</w:t>
            </w:r>
            <w:r w:rsidRPr="00E16CD3">
              <w:rPr>
                <w:b/>
                <w:i/>
              </w:rPr>
              <w:t>, την αρχή της «μη πρόκλησης σημαντικής βλάβης»</w:t>
            </w:r>
            <w:r w:rsidRPr="00E16CD3">
              <w:t xml:space="preserve"> και στο άρθρο 2 του κανονισμού ΚΑΠ.</w:t>
            </w:r>
          </w:p>
        </w:tc>
      </w:tr>
    </w:tbl>
    <w:p w14:paraId="68207A93"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410B5662" w14:textId="77777777" w:rsidR="00E87433" w:rsidRPr="00E16CD3" w:rsidRDefault="00E87433" w:rsidP="00E87433">
      <w:r w:rsidRPr="00E16CD3">
        <w:rPr>
          <w:rStyle w:val="HideTWBExt"/>
        </w:rPr>
        <w:t>&lt;/Amend&gt;</w:t>
      </w:r>
    </w:p>
    <w:p w14:paraId="6D6D6676"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289</w:t>
      </w:r>
      <w:r w:rsidRPr="00E16CD3">
        <w:rPr>
          <w:rStyle w:val="HideTWBExt"/>
          <w:b w:val="0"/>
        </w:rPr>
        <w:t>&lt;/NumAm&gt;</w:t>
      </w:r>
    </w:p>
    <w:p w14:paraId="19009E34" w14:textId="77777777" w:rsidR="00E87433" w:rsidRPr="00E16CD3" w:rsidRDefault="00E87433" w:rsidP="00E87433">
      <w:pPr>
        <w:pStyle w:val="NormalBold"/>
      </w:pPr>
      <w:r w:rsidRPr="00E16CD3">
        <w:rPr>
          <w:rStyle w:val="HideTWBExt"/>
          <w:b w:val="0"/>
        </w:rPr>
        <w:lastRenderedPageBreak/>
        <w:t>&lt;RepeatBlock-By&gt;&lt;Members&gt;</w:t>
      </w:r>
      <w:r w:rsidRPr="00E16CD3">
        <w:t>Nicolás González Casares, André Franqueira Rodrigues, Idoia Mendia, Sérgio Gonçalves, Thomas Bajada, Eric Sargiacomo, Giuseppe Lupo, Σάκης Αρναούτογλου</w:t>
      </w:r>
      <w:r w:rsidRPr="00E16CD3">
        <w:rPr>
          <w:rStyle w:val="HideTWBExt"/>
          <w:b w:val="0"/>
        </w:rPr>
        <w:t>&lt;/Members&gt;</w:t>
      </w:r>
    </w:p>
    <w:p w14:paraId="47C1E291" w14:textId="77777777" w:rsidR="00E87433" w:rsidRPr="00E16CD3" w:rsidRDefault="00E87433" w:rsidP="00E87433">
      <w:pPr>
        <w:pStyle w:val="NormalBold"/>
      </w:pPr>
      <w:r w:rsidRPr="00E16CD3">
        <w:rPr>
          <w:rStyle w:val="HideTWBExt"/>
          <w:b w:val="0"/>
        </w:rPr>
        <w:t>&lt;/RepeatBlock-By&gt;</w:t>
      </w:r>
    </w:p>
    <w:p w14:paraId="741DBEEC"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3432534E" w14:textId="77777777" w:rsidR="00E87433" w:rsidRPr="00E16CD3" w:rsidRDefault="00E87433" w:rsidP="00E87433">
      <w:pPr>
        <w:pStyle w:val="NormalBold"/>
      </w:pPr>
      <w:r w:rsidRPr="00E16CD3">
        <w:rPr>
          <w:rStyle w:val="HideTWBExt"/>
          <w:b w:val="0"/>
        </w:rPr>
        <w:t>&lt;Article&gt;</w:t>
      </w:r>
      <w:r w:rsidRPr="00E16CD3">
        <w:t>Άρθρο 4 – παράγραφος 1</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24304075" w14:textId="77777777" w:rsidTr="00012D5E">
        <w:trPr>
          <w:trHeight w:hRule="exact" w:val="240"/>
          <w:jc w:val="center"/>
        </w:trPr>
        <w:tc>
          <w:tcPr>
            <w:tcW w:w="9752" w:type="dxa"/>
            <w:gridSpan w:val="2"/>
            <w:tcBorders>
              <w:top w:val="nil"/>
              <w:left w:val="nil"/>
              <w:bottom w:val="nil"/>
              <w:right w:val="nil"/>
            </w:tcBorders>
          </w:tcPr>
          <w:p w14:paraId="09B29CA6" w14:textId="77777777" w:rsidR="00E87433" w:rsidRPr="00E16CD3" w:rsidRDefault="00E87433" w:rsidP="00012D5E"/>
        </w:tc>
      </w:tr>
      <w:tr w:rsidR="00E87433" w:rsidRPr="00E16CD3" w14:paraId="4C798C55" w14:textId="77777777" w:rsidTr="00012D5E">
        <w:trPr>
          <w:trHeight w:val="240"/>
          <w:jc w:val="center"/>
        </w:trPr>
        <w:tc>
          <w:tcPr>
            <w:tcW w:w="4876" w:type="dxa"/>
            <w:tcBorders>
              <w:top w:val="nil"/>
              <w:left w:val="nil"/>
              <w:bottom w:val="nil"/>
              <w:right w:val="nil"/>
            </w:tcBorders>
          </w:tcPr>
          <w:p w14:paraId="6A258C29"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3D7F01EC" w14:textId="77777777" w:rsidR="00E87433" w:rsidRPr="00E16CD3" w:rsidRDefault="00E87433" w:rsidP="00012D5E">
            <w:pPr>
              <w:pStyle w:val="AmColumnHeading"/>
            </w:pPr>
            <w:r w:rsidRPr="00E16CD3">
              <w:t>Τροπολογία</w:t>
            </w:r>
          </w:p>
        </w:tc>
      </w:tr>
      <w:tr w:rsidR="00E87433" w:rsidRPr="00E16CD3" w14:paraId="3EFE843E" w14:textId="77777777" w:rsidTr="00012D5E">
        <w:trPr>
          <w:jc w:val="center"/>
        </w:trPr>
        <w:tc>
          <w:tcPr>
            <w:tcW w:w="4876" w:type="dxa"/>
            <w:tcBorders>
              <w:top w:val="nil"/>
              <w:left w:val="nil"/>
              <w:bottom w:val="nil"/>
              <w:right w:val="nil"/>
            </w:tcBorders>
          </w:tcPr>
          <w:p w14:paraId="6E096B4C" w14:textId="77777777" w:rsidR="00E87433" w:rsidRPr="00E16CD3" w:rsidRDefault="00E87433" w:rsidP="00012D5E">
            <w:pPr>
              <w:pStyle w:val="Normal6a"/>
            </w:pPr>
            <w:r w:rsidRPr="00E16CD3">
              <w:t>1.</w:t>
            </w:r>
            <w:r w:rsidRPr="00E16CD3">
              <w:tab/>
              <w:t xml:space="preserve">Δεν </w:t>
            </w:r>
            <w:r w:rsidRPr="00E16CD3">
              <w:rPr>
                <w:b/>
                <w:i/>
              </w:rPr>
              <w:t>χορηγείται</w:t>
            </w:r>
            <w:r w:rsidRPr="00E16CD3">
              <w:t xml:space="preserve"> στήριξη στον αλιευτικό στόλο ή στις επιχειρήσεις που δεν συμμορφώνονται με τη συμφωνία του ΠΟΕ για τις επιδοτήσεις στον τομέα της αλιείας και με τους στόχους της ΚΑΠ, όπως αναφέρεται στο άρθρο 43 παράγραφος 2 της ΣΛΕΕ και στο άρθρο 2 του κανονισμού </w:t>
            </w:r>
            <w:r w:rsidRPr="00E16CD3">
              <w:rPr>
                <w:b/>
                <w:i/>
              </w:rPr>
              <w:t>ΚΑΠ</w:t>
            </w:r>
            <w:r w:rsidRPr="00E16CD3">
              <w:t>.</w:t>
            </w:r>
          </w:p>
        </w:tc>
        <w:tc>
          <w:tcPr>
            <w:tcW w:w="4876" w:type="dxa"/>
            <w:tcBorders>
              <w:top w:val="nil"/>
              <w:left w:val="nil"/>
              <w:bottom w:val="nil"/>
              <w:right w:val="nil"/>
            </w:tcBorders>
          </w:tcPr>
          <w:p w14:paraId="7A663B51" w14:textId="77777777" w:rsidR="00E87433" w:rsidRPr="00E16CD3" w:rsidRDefault="00E87433" w:rsidP="00012D5E">
            <w:pPr>
              <w:pStyle w:val="Normal6a"/>
            </w:pPr>
            <w:r w:rsidRPr="00E16CD3">
              <w:t>1.</w:t>
            </w:r>
            <w:r w:rsidRPr="00E16CD3">
              <w:tab/>
              <w:t xml:space="preserve">Δεν </w:t>
            </w:r>
            <w:r w:rsidRPr="00E16CD3">
              <w:rPr>
                <w:b/>
                <w:i/>
              </w:rPr>
              <w:t>παρέχεται</w:t>
            </w:r>
            <w:r w:rsidRPr="00E16CD3">
              <w:t xml:space="preserve"> στήριξη στον αλιευτικό στόλο ή στις επιχειρήσεις που δεν συμμορφώνονται με τη συμφωνία του ΠΟΕ για τις επιδοτήσεις στον τομέα της αλιείας</w:t>
            </w:r>
            <w:r w:rsidRPr="00E16CD3">
              <w:rPr>
                <w:b/>
                <w:i/>
              </w:rPr>
              <w:t>, όπως εγκρίθηκε με την απόφαση (ΕΕ) 2023/1116 του Συμβουλίου</w:t>
            </w:r>
            <w:r w:rsidRPr="00E16CD3">
              <w:t xml:space="preserve"> και με τους στόχους της ΚΑΠ, όπως αναφέρεται στο άρθρο 43 παράγραφος 2 της ΣΛΕΕ και στο άρθρο 2 του κανονισμού </w:t>
            </w:r>
            <w:r w:rsidRPr="00E16CD3">
              <w:rPr>
                <w:b/>
                <w:i/>
              </w:rPr>
              <w:t>(ΕΕ) αριθ. 1380/2013</w:t>
            </w:r>
            <w:r w:rsidRPr="00E16CD3">
              <w:t xml:space="preserve"> .</w:t>
            </w:r>
          </w:p>
        </w:tc>
      </w:tr>
    </w:tbl>
    <w:p w14:paraId="45241511"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1448FF26" w14:textId="77777777" w:rsidR="00E87433" w:rsidRPr="00E16CD3" w:rsidRDefault="00E87433" w:rsidP="00E87433">
      <w:r w:rsidRPr="00E16CD3">
        <w:rPr>
          <w:rStyle w:val="HideTWBExt"/>
        </w:rPr>
        <w:t>&lt;/Amend&gt;</w:t>
      </w:r>
    </w:p>
    <w:p w14:paraId="74198CBC"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290</w:t>
      </w:r>
      <w:r w:rsidRPr="00E16CD3">
        <w:rPr>
          <w:rStyle w:val="HideTWBExt"/>
          <w:b w:val="0"/>
        </w:rPr>
        <w:t>&lt;/NumAm&gt;</w:t>
      </w:r>
    </w:p>
    <w:p w14:paraId="1338F64B" w14:textId="77777777" w:rsidR="00E87433" w:rsidRPr="00E16CD3" w:rsidRDefault="00E87433" w:rsidP="00E87433">
      <w:pPr>
        <w:pStyle w:val="NormalBold"/>
      </w:pPr>
      <w:r w:rsidRPr="00E16CD3">
        <w:rPr>
          <w:rStyle w:val="HideTWBExt"/>
          <w:b w:val="0"/>
        </w:rPr>
        <w:t>&lt;RepeatBlock-By&gt;&lt;Members&gt;</w:t>
      </w:r>
      <w:r w:rsidRPr="00E16CD3">
        <w:t>France Jamet, António Tânger Corrêa</w:t>
      </w:r>
      <w:r w:rsidRPr="00E16CD3">
        <w:rPr>
          <w:rStyle w:val="HideTWBExt"/>
          <w:b w:val="0"/>
        </w:rPr>
        <w:t>&lt;/Members&gt;</w:t>
      </w:r>
    </w:p>
    <w:p w14:paraId="0B4D679A" w14:textId="77777777" w:rsidR="00E87433" w:rsidRPr="00E16CD3" w:rsidRDefault="00E87433" w:rsidP="00E87433">
      <w:pPr>
        <w:pStyle w:val="NormalBold"/>
      </w:pPr>
      <w:r w:rsidRPr="00E16CD3">
        <w:rPr>
          <w:rStyle w:val="HideTWBExt"/>
          <w:b w:val="0"/>
        </w:rPr>
        <w:t>&lt;/RepeatBlock-By&gt;</w:t>
      </w:r>
    </w:p>
    <w:p w14:paraId="338C35F2"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24FE44D4" w14:textId="77777777" w:rsidR="00E87433" w:rsidRPr="00E16CD3" w:rsidRDefault="00E87433" w:rsidP="00E87433">
      <w:pPr>
        <w:pStyle w:val="NormalBold"/>
      </w:pPr>
      <w:r w:rsidRPr="00E16CD3">
        <w:rPr>
          <w:rStyle w:val="HideTWBExt"/>
          <w:b w:val="0"/>
        </w:rPr>
        <w:t>&lt;Article&gt;</w:t>
      </w:r>
      <w:r w:rsidRPr="00E16CD3">
        <w:t>Άρθρο 4 – παράγραφος 1</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1955513E" w14:textId="77777777" w:rsidTr="00012D5E">
        <w:trPr>
          <w:trHeight w:hRule="exact" w:val="240"/>
          <w:jc w:val="center"/>
        </w:trPr>
        <w:tc>
          <w:tcPr>
            <w:tcW w:w="9752" w:type="dxa"/>
            <w:gridSpan w:val="2"/>
            <w:tcBorders>
              <w:top w:val="nil"/>
              <w:left w:val="nil"/>
              <w:bottom w:val="nil"/>
              <w:right w:val="nil"/>
            </w:tcBorders>
          </w:tcPr>
          <w:p w14:paraId="49A35088" w14:textId="77777777" w:rsidR="00E87433" w:rsidRPr="00E16CD3" w:rsidRDefault="00E87433" w:rsidP="00012D5E"/>
        </w:tc>
      </w:tr>
      <w:tr w:rsidR="00E87433" w:rsidRPr="00E16CD3" w14:paraId="7866FC20" w14:textId="77777777" w:rsidTr="00012D5E">
        <w:trPr>
          <w:trHeight w:val="240"/>
          <w:jc w:val="center"/>
        </w:trPr>
        <w:tc>
          <w:tcPr>
            <w:tcW w:w="4876" w:type="dxa"/>
            <w:tcBorders>
              <w:top w:val="nil"/>
              <w:left w:val="nil"/>
              <w:bottom w:val="nil"/>
              <w:right w:val="nil"/>
            </w:tcBorders>
          </w:tcPr>
          <w:p w14:paraId="791A7736"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075C3B98" w14:textId="77777777" w:rsidR="00E87433" w:rsidRPr="00E16CD3" w:rsidRDefault="00E87433" w:rsidP="00012D5E">
            <w:pPr>
              <w:pStyle w:val="AmColumnHeading"/>
            </w:pPr>
            <w:r w:rsidRPr="00E16CD3">
              <w:t>Τροπολογία</w:t>
            </w:r>
          </w:p>
        </w:tc>
      </w:tr>
      <w:tr w:rsidR="00E87433" w:rsidRPr="00E16CD3" w14:paraId="37CDEDF5" w14:textId="77777777" w:rsidTr="00012D5E">
        <w:trPr>
          <w:jc w:val="center"/>
        </w:trPr>
        <w:tc>
          <w:tcPr>
            <w:tcW w:w="4876" w:type="dxa"/>
            <w:tcBorders>
              <w:top w:val="nil"/>
              <w:left w:val="nil"/>
              <w:bottom w:val="nil"/>
              <w:right w:val="nil"/>
            </w:tcBorders>
          </w:tcPr>
          <w:p w14:paraId="21E34386" w14:textId="77777777" w:rsidR="00E87433" w:rsidRPr="00E16CD3" w:rsidRDefault="00E87433" w:rsidP="00012D5E">
            <w:pPr>
              <w:pStyle w:val="Normal6a"/>
            </w:pPr>
            <w:r w:rsidRPr="00E16CD3">
              <w:t>1.</w:t>
            </w:r>
            <w:r w:rsidRPr="00E16CD3">
              <w:tab/>
              <w:t>Δεν χορηγείται στήριξη στον αλιευτικό στόλο ή στις επιχειρήσεις που δεν συμμορφώνονται με</w:t>
            </w:r>
            <w:r w:rsidRPr="00E16CD3">
              <w:rPr>
                <w:b/>
                <w:i/>
              </w:rPr>
              <w:t xml:space="preserve"> τη συμφωνία του ΠΟΕ για τις επιδοτήσεις στον τομέα της αλιείας και με</w:t>
            </w:r>
            <w:r w:rsidRPr="00E16CD3">
              <w:t xml:space="preserve"> τους στόχους της ΚΑΠ, όπως αναφέρεται στο άρθρο 43 παράγραφος 2 της ΣΛΕΕ και στο άρθρο 2 του κανονισμού ΚΑΠ.</w:t>
            </w:r>
          </w:p>
        </w:tc>
        <w:tc>
          <w:tcPr>
            <w:tcW w:w="4876" w:type="dxa"/>
            <w:tcBorders>
              <w:top w:val="nil"/>
              <w:left w:val="nil"/>
              <w:bottom w:val="nil"/>
              <w:right w:val="nil"/>
            </w:tcBorders>
          </w:tcPr>
          <w:p w14:paraId="26A234BD" w14:textId="77777777" w:rsidR="00E87433" w:rsidRPr="00E16CD3" w:rsidRDefault="00E87433" w:rsidP="00012D5E">
            <w:pPr>
              <w:pStyle w:val="Normal6a"/>
            </w:pPr>
            <w:r w:rsidRPr="00E16CD3">
              <w:t>1.</w:t>
            </w:r>
            <w:r w:rsidRPr="00E16CD3">
              <w:tab/>
              <w:t>Δεν χορηγείται στήριξη στον αλιευτικό στόλο ή στις επιχειρήσεις που δεν συμμορφώνονται με τους τους στόχους της ΚΑΠ, όπως αναφέρεται στο άρθρο 43 παράγραφος 2 της ΣΛΕΕ και στο άρθρο 2 του κανονισμού ΚΑΠ.</w:t>
            </w:r>
          </w:p>
        </w:tc>
      </w:tr>
    </w:tbl>
    <w:p w14:paraId="722EABCA"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{FR}</w:t>
      </w:r>
      <w:r w:rsidRPr="00E16CD3">
        <w:t>fr</w:t>
      </w:r>
      <w:r w:rsidRPr="00E16CD3">
        <w:rPr>
          <w:rStyle w:val="HideTWBExt"/>
        </w:rPr>
        <w:t>&lt;/Original&gt;</w:t>
      </w:r>
    </w:p>
    <w:p w14:paraId="038151C8" w14:textId="77777777" w:rsidR="00E87433" w:rsidRPr="00E16CD3" w:rsidRDefault="00E87433" w:rsidP="00E87433">
      <w:r w:rsidRPr="00E16CD3">
        <w:rPr>
          <w:rStyle w:val="HideTWBExt"/>
        </w:rPr>
        <w:t>&lt;/Amend&gt;</w:t>
      </w:r>
    </w:p>
    <w:p w14:paraId="1E7BBE92"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291</w:t>
      </w:r>
      <w:r w:rsidRPr="00E16CD3">
        <w:rPr>
          <w:rStyle w:val="HideTWBExt"/>
          <w:b w:val="0"/>
        </w:rPr>
        <w:t>&lt;/NumAm&gt;</w:t>
      </w:r>
    </w:p>
    <w:p w14:paraId="0C4AA2E9" w14:textId="77777777" w:rsidR="00E87433" w:rsidRPr="00E16CD3" w:rsidRDefault="00E87433" w:rsidP="00E87433">
      <w:pPr>
        <w:pStyle w:val="NormalBold"/>
      </w:pPr>
      <w:r w:rsidRPr="00E16CD3">
        <w:rPr>
          <w:rStyle w:val="HideTWBExt"/>
          <w:b w:val="0"/>
        </w:rPr>
        <w:t>&lt;RepeatBlock-By&gt;&lt;Members&gt;</w:t>
      </w:r>
      <w:r w:rsidRPr="00E16CD3">
        <w:t>Luke Ming Flanagan, Emma Fourreau</w:t>
      </w:r>
      <w:r w:rsidRPr="00E16CD3">
        <w:rPr>
          <w:rStyle w:val="HideTWBExt"/>
          <w:b w:val="0"/>
        </w:rPr>
        <w:t>&lt;/Members&gt;</w:t>
      </w:r>
    </w:p>
    <w:p w14:paraId="26587D24" w14:textId="77777777" w:rsidR="00E87433" w:rsidRPr="00E16CD3" w:rsidRDefault="00E87433" w:rsidP="00E87433">
      <w:pPr>
        <w:pStyle w:val="NormalBold"/>
      </w:pPr>
      <w:r w:rsidRPr="00E16CD3">
        <w:rPr>
          <w:rStyle w:val="HideTWBExt"/>
          <w:b w:val="0"/>
        </w:rPr>
        <w:t>&lt;/RepeatBlock-By&gt;</w:t>
      </w:r>
    </w:p>
    <w:p w14:paraId="2BC5A645"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588876E3" w14:textId="77777777" w:rsidR="00E87433" w:rsidRPr="00E16CD3" w:rsidRDefault="00E87433" w:rsidP="00E87433">
      <w:pPr>
        <w:pStyle w:val="NormalBold"/>
      </w:pPr>
      <w:r w:rsidRPr="00E16CD3">
        <w:rPr>
          <w:rStyle w:val="HideTWBExt"/>
          <w:b w:val="0"/>
        </w:rPr>
        <w:lastRenderedPageBreak/>
        <w:t>&lt;Article&gt;</w:t>
      </w:r>
      <w:r w:rsidRPr="00E16CD3">
        <w:t>Άρθρο 4 – παράγραφος 1</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3E5B36BB" w14:textId="77777777" w:rsidTr="00012D5E">
        <w:trPr>
          <w:trHeight w:hRule="exact" w:val="240"/>
          <w:jc w:val="center"/>
        </w:trPr>
        <w:tc>
          <w:tcPr>
            <w:tcW w:w="9752" w:type="dxa"/>
            <w:gridSpan w:val="2"/>
            <w:tcBorders>
              <w:top w:val="nil"/>
              <w:left w:val="nil"/>
              <w:bottom w:val="nil"/>
              <w:right w:val="nil"/>
            </w:tcBorders>
          </w:tcPr>
          <w:p w14:paraId="0645C9CB" w14:textId="77777777" w:rsidR="00E87433" w:rsidRPr="00E16CD3" w:rsidRDefault="00E87433" w:rsidP="00012D5E"/>
        </w:tc>
      </w:tr>
      <w:tr w:rsidR="00E87433" w:rsidRPr="00E16CD3" w14:paraId="77DDDACB" w14:textId="77777777" w:rsidTr="00012D5E">
        <w:trPr>
          <w:trHeight w:val="240"/>
          <w:jc w:val="center"/>
        </w:trPr>
        <w:tc>
          <w:tcPr>
            <w:tcW w:w="4876" w:type="dxa"/>
            <w:tcBorders>
              <w:top w:val="nil"/>
              <w:left w:val="nil"/>
              <w:bottom w:val="nil"/>
              <w:right w:val="nil"/>
            </w:tcBorders>
          </w:tcPr>
          <w:p w14:paraId="4C4F706F"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1E993DA0" w14:textId="77777777" w:rsidR="00E87433" w:rsidRPr="00E16CD3" w:rsidRDefault="00E87433" w:rsidP="00012D5E">
            <w:pPr>
              <w:pStyle w:val="AmColumnHeading"/>
            </w:pPr>
            <w:r w:rsidRPr="00E16CD3">
              <w:t>Τροπολογία</w:t>
            </w:r>
          </w:p>
        </w:tc>
      </w:tr>
      <w:tr w:rsidR="00E87433" w:rsidRPr="00E16CD3" w14:paraId="4ED007B4" w14:textId="77777777" w:rsidTr="00012D5E">
        <w:trPr>
          <w:jc w:val="center"/>
        </w:trPr>
        <w:tc>
          <w:tcPr>
            <w:tcW w:w="4876" w:type="dxa"/>
            <w:tcBorders>
              <w:top w:val="nil"/>
              <w:left w:val="nil"/>
              <w:bottom w:val="nil"/>
              <w:right w:val="nil"/>
            </w:tcBorders>
          </w:tcPr>
          <w:p w14:paraId="151F9C61" w14:textId="77777777" w:rsidR="00E87433" w:rsidRPr="00E16CD3" w:rsidRDefault="00E87433" w:rsidP="00012D5E">
            <w:pPr>
              <w:pStyle w:val="Normal6a"/>
            </w:pPr>
            <w:r w:rsidRPr="00E16CD3">
              <w:t>1.</w:t>
            </w:r>
            <w:r w:rsidRPr="00E16CD3">
              <w:tab/>
              <w:t>Δεν χορηγείται στήριξη στον αλιευτικό στόλο ή στις επιχειρήσεις που δεν συμμορφώνονται με τη συμφωνία του ΠΟΕ για τις επιδοτήσεις στον τομέα της αλιείας και με τους στόχους της ΚΑΠ, όπως αναφέρεται στο άρθρο 43 παράγραφος 2 της ΣΛΕΕ και στο άρθρο 2 του κανονισμού ΚΑΠ.</w:t>
            </w:r>
          </w:p>
        </w:tc>
        <w:tc>
          <w:tcPr>
            <w:tcW w:w="4876" w:type="dxa"/>
            <w:tcBorders>
              <w:top w:val="nil"/>
              <w:left w:val="nil"/>
              <w:bottom w:val="nil"/>
              <w:right w:val="nil"/>
            </w:tcBorders>
          </w:tcPr>
          <w:p w14:paraId="78BEE7D0" w14:textId="77777777" w:rsidR="00E87433" w:rsidRPr="00E16CD3" w:rsidRDefault="00E87433" w:rsidP="00012D5E">
            <w:pPr>
              <w:pStyle w:val="Normal6a"/>
            </w:pPr>
            <w:r w:rsidRPr="00E16CD3">
              <w:t>1.</w:t>
            </w:r>
            <w:r w:rsidRPr="00E16CD3">
              <w:tab/>
              <w:t>Δεν χορηγείται στήριξη στον αλιευτικό στόλο ή στις επιχειρήσεις που δεν συμμορφώνονται με τη συμφωνία του ΠΟΕ για τις επιδοτήσεις στον τομέα της αλιείας</w:t>
            </w:r>
            <w:r w:rsidRPr="00E16CD3">
              <w:rPr>
                <w:b/>
                <w:i/>
              </w:rPr>
              <w:t>, τον ΣΒΑ 14.6</w:t>
            </w:r>
            <w:r w:rsidRPr="00E16CD3">
              <w:t xml:space="preserve"> και με τους στόχους της ΚΑΠ, όπως αναφέρεται στο άρθρο 43 παράγραφος 2 της ΣΛΕΕ και στο άρθρο 2 του κανονισμού ΚΑΠ.</w:t>
            </w:r>
          </w:p>
        </w:tc>
      </w:tr>
    </w:tbl>
    <w:p w14:paraId="1DC46906"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12FDBC7C" w14:textId="77777777" w:rsidR="00E87433" w:rsidRPr="00E16CD3" w:rsidRDefault="00E87433" w:rsidP="00E87433">
      <w:r w:rsidRPr="00E16CD3">
        <w:rPr>
          <w:rStyle w:val="HideTWBExt"/>
        </w:rPr>
        <w:t>&lt;/Amend&gt;</w:t>
      </w:r>
    </w:p>
    <w:p w14:paraId="27A6D210"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292</w:t>
      </w:r>
      <w:r w:rsidRPr="00E16CD3">
        <w:rPr>
          <w:rStyle w:val="HideTWBExt"/>
          <w:b w:val="0"/>
        </w:rPr>
        <w:t>&lt;/NumAm&gt;</w:t>
      </w:r>
    </w:p>
    <w:p w14:paraId="45D5708D" w14:textId="77777777" w:rsidR="00E87433" w:rsidRPr="00E16CD3" w:rsidRDefault="00E87433" w:rsidP="00E87433">
      <w:pPr>
        <w:pStyle w:val="NormalBold"/>
      </w:pPr>
      <w:r w:rsidRPr="00E16CD3">
        <w:rPr>
          <w:rStyle w:val="HideTWBExt"/>
          <w:b w:val="0"/>
        </w:rPr>
        <w:t>&lt;RepeatBlock-By&gt;&lt;Members&gt;</w:t>
      </w:r>
      <w:r w:rsidRPr="00E16CD3">
        <w:t>Siegbert Frank Droese, Volker Schnurrbusch</w:t>
      </w:r>
      <w:r w:rsidRPr="00E16CD3">
        <w:rPr>
          <w:rStyle w:val="HideTWBExt"/>
          <w:b w:val="0"/>
        </w:rPr>
        <w:t>&lt;/Members&gt;</w:t>
      </w:r>
    </w:p>
    <w:p w14:paraId="284BA8AA" w14:textId="77777777" w:rsidR="00E87433" w:rsidRPr="00E16CD3" w:rsidRDefault="00E87433" w:rsidP="00E87433">
      <w:pPr>
        <w:pStyle w:val="NormalBold"/>
      </w:pPr>
      <w:r w:rsidRPr="00E16CD3">
        <w:rPr>
          <w:rStyle w:val="HideTWBExt"/>
          <w:b w:val="0"/>
        </w:rPr>
        <w:t>&lt;/RepeatBlock-By&gt;</w:t>
      </w:r>
    </w:p>
    <w:p w14:paraId="79925A9F"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7EAB6FEE" w14:textId="77777777" w:rsidR="00E87433" w:rsidRPr="00E16CD3" w:rsidRDefault="00E87433" w:rsidP="00E87433">
      <w:pPr>
        <w:pStyle w:val="NormalBold"/>
      </w:pPr>
      <w:r w:rsidRPr="00E16CD3">
        <w:rPr>
          <w:rStyle w:val="HideTWBExt"/>
          <w:b w:val="0"/>
        </w:rPr>
        <w:t>&lt;Article&gt;</w:t>
      </w:r>
      <w:r w:rsidRPr="00E16CD3">
        <w:t>Άρθρο 4 – παράγραφος 1</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0DD65AE7" w14:textId="77777777" w:rsidTr="00012D5E">
        <w:trPr>
          <w:trHeight w:hRule="exact" w:val="240"/>
          <w:jc w:val="center"/>
        </w:trPr>
        <w:tc>
          <w:tcPr>
            <w:tcW w:w="9752" w:type="dxa"/>
            <w:gridSpan w:val="2"/>
            <w:tcBorders>
              <w:top w:val="nil"/>
              <w:left w:val="nil"/>
              <w:bottom w:val="nil"/>
              <w:right w:val="nil"/>
            </w:tcBorders>
          </w:tcPr>
          <w:p w14:paraId="11F20C81" w14:textId="77777777" w:rsidR="00E87433" w:rsidRPr="00E16CD3" w:rsidRDefault="00E87433" w:rsidP="00012D5E"/>
        </w:tc>
      </w:tr>
      <w:tr w:rsidR="00E87433" w:rsidRPr="00E16CD3" w14:paraId="41E6AFD3" w14:textId="77777777" w:rsidTr="00012D5E">
        <w:trPr>
          <w:trHeight w:val="240"/>
          <w:jc w:val="center"/>
        </w:trPr>
        <w:tc>
          <w:tcPr>
            <w:tcW w:w="4876" w:type="dxa"/>
            <w:tcBorders>
              <w:top w:val="nil"/>
              <w:left w:val="nil"/>
              <w:bottom w:val="nil"/>
              <w:right w:val="nil"/>
            </w:tcBorders>
          </w:tcPr>
          <w:p w14:paraId="7369FF92"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447E71F5" w14:textId="77777777" w:rsidR="00E87433" w:rsidRPr="00E16CD3" w:rsidRDefault="00E87433" w:rsidP="00012D5E">
            <w:pPr>
              <w:pStyle w:val="AmColumnHeading"/>
            </w:pPr>
            <w:r w:rsidRPr="00E16CD3">
              <w:t>Τροπολογία</w:t>
            </w:r>
          </w:p>
        </w:tc>
      </w:tr>
      <w:tr w:rsidR="00E87433" w:rsidRPr="00E16CD3" w14:paraId="1B92417C" w14:textId="77777777" w:rsidTr="00012D5E">
        <w:trPr>
          <w:jc w:val="center"/>
        </w:trPr>
        <w:tc>
          <w:tcPr>
            <w:tcW w:w="4876" w:type="dxa"/>
            <w:tcBorders>
              <w:top w:val="nil"/>
              <w:left w:val="nil"/>
              <w:bottom w:val="nil"/>
              <w:right w:val="nil"/>
            </w:tcBorders>
          </w:tcPr>
          <w:p w14:paraId="49F41A1A" w14:textId="77777777" w:rsidR="00E87433" w:rsidRPr="00E16CD3" w:rsidRDefault="00E87433" w:rsidP="00012D5E">
            <w:pPr>
              <w:pStyle w:val="Normal6a"/>
            </w:pPr>
            <w:r w:rsidRPr="00E16CD3">
              <w:t>1.</w:t>
            </w:r>
            <w:r w:rsidRPr="00E16CD3">
              <w:tab/>
              <w:t xml:space="preserve">Δεν χορηγείται στήριξη στον αλιευτικό στόλο ή στις επιχειρήσεις που δεν συμμορφώνονται </w:t>
            </w:r>
            <w:r w:rsidRPr="00E16CD3">
              <w:rPr>
                <w:b/>
                <w:i/>
              </w:rPr>
              <w:t>με τη συμφωνία του ΠΟΕ για τις επιδοτήσεις στον τομέα της αλιείας και</w:t>
            </w:r>
            <w:r w:rsidRPr="00E16CD3">
              <w:t xml:space="preserve"> με τους στόχους της ΚΑΠ, όπως αναφέρεται στο άρθρο 43 παράγραφος 2 της ΣΛΕΕ και στο άρθρο 2 του κανονισμού ΚΑΠ.</w:t>
            </w:r>
          </w:p>
        </w:tc>
        <w:tc>
          <w:tcPr>
            <w:tcW w:w="4876" w:type="dxa"/>
            <w:tcBorders>
              <w:top w:val="nil"/>
              <w:left w:val="nil"/>
              <w:bottom w:val="nil"/>
              <w:right w:val="nil"/>
            </w:tcBorders>
          </w:tcPr>
          <w:p w14:paraId="349A393A" w14:textId="77777777" w:rsidR="00E87433" w:rsidRPr="00E16CD3" w:rsidRDefault="00E87433" w:rsidP="00012D5E">
            <w:pPr>
              <w:pStyle w:val="Normal6a"/>
            </w:pPr>
            <w:r w:rsidRPr="00E16CD3">
              <w:t>1.</w:t>
            </w:r>
            <w:r w:rsidRPr="00E16CD3">
              <w:tab/>
              <w:t>Δεν χορηγείται στήριξη στον αλιευτικό στόλο ή στις επιχειρήσεις που δεν συμμορφώνονται με τους στόχους της κοινής αλιευτικής πολιτικής, όπως αναφέρεται στο άρθρο 43 παράγραφος 2 της ΣΛΕΕ και στο άρθρο 2 του κανονισμού ΚΑΠ.</w:t>
            </w:r>
          </w:p>
        </w:tc>
      </w:tr>
    </w:tbl>
    <w:p w14:paraId="54E6FC99"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3C756F85" w14:textId="77777777" w:rsidR="00E87433" w:rsidRPr="00E16CD3" w:rsidRDefault="00E87433" w:rsidP="00E87433">
      <w:r w:rsidRPr="00E16CD3">
        <w:rPr>
          <w:rStyle w:val="HideTWBExt"/>
        </w:rPr>
        <w:t>&lt;/Amend&gt;</w:t>
      </w:r>
    </w:p>
    <w:p w14:paraId="5322D0FC"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293</w:t>
      </w:r>
      <w:r w:rsidRPr="00E16CD3">
        <w:rPr>
          <w:rStyle w:val="HideTWBExt"/>
          <w:b w:val="0"/>
        </w:rPr>
        <w:t>&lt;/NumAm&gt;</w:t>
      </w:r>
    </w:p>
    <w:p w14:paraId="79B8237E" w14:textId="77777777" w:rsidR="00E87433" w:rsidRPr="00E16CD3" w:rsidRDefault="00E87433" w:rsidP="00E87433">
      <w:pPr>
        <w:pStyle w:val="NormalBold"/>
      </w:pPr>
      <w:r w:rsidRPr="00E16CD3">
        <w:rPr>
          <w:rStyle w:val="HideTWBExt"/>
          <w:b w:val="0"/>
        </w:rPr>
        <w:t>&lt;RepeatBlock-By&gt;&lt;Members&gt;</w:t>
      </w:r>
      <w:r w:rsidRPr="00E16CD3">
        <w:t>Bert-Jan Ruissen, Sander Smit</w:t>
      </w:r>
      <w:r w:rsidRPr="00E16CD3">
        <w:rPr>
          <w:rStyle w:val="HideTWBExt"/>
          <w:b w:val="0"/>
        </w:rPr>
        <w:t>&lt;/Members&gt;</w:t>
      </w:r>
    </w:p>
    <w:p w14:paraId="283691B6" w14:textId="77777777" w:rsidR="00E87433" w:rsidRPr="00E16CD3" w:rsidRDefault="00E87433" w:rsidP="00E87433">
      <w:pPr>
        <w:pStyle w:val="NormalBold"/>
      </w:pPr>
      <w:r w:rsidRPr="00E16CD3">
        <w:rPr>
          <w:rStyle w:val="HideTWBExt"/>
          <w:b w:val="0"/>
        </w:rPr>
        <w:t>&lt;/RepeatBlock-By&gt;</w:t>
      </w:r>
    </w:p>
    <w:p w14:paraId="5080AD30"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7380DB82" w14:textId="77777777" w:rsidR="00E87433" w:rsidRPr="00E16CD3" w:rsidRDefault="00E87433" w:rsidP="00E87433">
      <w:pPr>
        <w:pStyle w:val="NormalBold"/>
      </w:pPr>
      <w:r w:rsidRPr="00E16CD3">
        <w:rPr>
          <w:rStyle w:val="HideTWBExt"/>
          <w:b w:val="0"/>
        </w:rPr>
        <w:t>&lt;Article&gt;</w:t>
      </w:r>
      <w:r w:rsidRPr="00E16CD3">
        <w:t>Άρθρο 4 – παράγραφος 1</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7C5ACE7C" w14:textId="77777777" w:rsidTr="00012D5E">
        <w:trPr>
          <w:trHeight w:hRule="exact" w:val="240"/>
          <w:jc w:val="center"/>
        </w:trPr>
        <w:tc>
          <w:tcPr>
            <w:tcW w:w="9752" w:type="dxa"/>
            <w:gridSpan w:val="2"/>
            <w:tcBorders>
              <w:top w:val="nil"/>
              <w:left w:val="nil"/>
              <w:bottom w:val="nil"/>
              <w:right w:val="nil"/>
            </w:tcBorders>
          </w:tcPr>
          <w:p w14:paraId="3171F899" w14:textId="77777777" w:rsidR="00E87433" w:rsidRPr="00E16CD3" w:rsidRDefault="00E87433" w:rsidP="00012D5E"/>
        </w:tc>
      </w:tr>
      <w:tr w:rsidR="00E87433" w:rsidRPr="00E16CD3" w14:paraId="0F252AE3" w14:textId="77777777" w:rsidTr="00012D5E">
        <w:trPr>
          <w:trHeight w:val="240"/>
          <w:jc w:val="center"/>
        </w:trPr>
        <w:tc>
          <w:tcPr>
            <w:tcW w:w="4876" w:type="dxa"/>
            <w:tcBorders>
              <w:top w:val="nil"/>
              <w:left w:val="nil"/>
              <w:bottom w:val="nil"/>
              <w:right w:val="nil"/>
            </w:tcBorders>
          </w:tcPr>
          <w:p w14:paraId="42B06122"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038B3963" w14:textId="77777777" w:rsidR="00E87433" w:rsidRPr="00E16CD3" w:rsidRDefault="00E87433" w:rsidP="00012D5E">
            <w:pPr>
              <w:pStyle w:val="AmColumnHeading"/>
            </w:pPr>
            <w:r w:rsidRPr="00E16CD3">
              <w:t>Τροπολογία</w:t>
            </w:r>
          </w:p>
        </w:tc>
      </w:tr>
      <w:tr w:rsidR="00E87433" w:rsidRPr="00E16CD3" w14:paraId="2104F6E3" w14:textId="77777777" w:rsidTr="00012D5E">
        <w:trPr>
          <w:jc w:val="center"/>
        </w:trPr>
        <w:tc>
          <w:tcPr>
            <w:tcW w:w="4876" w:type="dxa"/>
            <w:tcBorders>
              <w:top w:val="nil"/>
              <w:left w:val="nil"/>
              <w:bottom w:val="nil"/>
              <w:right w:val="nil"/>
            </w:tcBorders>
          </w:tcPr>
          <w:p w14:paraId="1FEB087B" w14:textId="77777777" w:rsidR="00E87433" w:rsidRPr="00E16CD3" w:rsidRDefault="00E87433" w:rsidP="00012D5E">
            <w:pPr>
              <w:pStyle w:val="Normal6a"/>
            </w:pPr>
            <w:r w:rsidRPr="00E16CD3">
              <w:t>1.</w:t>
            </w:r>
            <w:r w:rsidRPr="00E16CD3">
              <w:tab/>
              <w:t xml:space="preserve">Δεν χορηγείται στήριξη στον αλιευτικό στόλο ή στις επιχειρήσεις που δεν συμμορφώνονται </w:t>
            </w:r>
            <w:r w:rsidRPr="00E16CD3">
              <w:rPr>
                <w:b/>
                <w:i/>
              </w:rPr>
              <w:t xml:space="preserve">με τη συμφωνία του </w:t>
            </w:r>
            <w:r w:rsidRPr="00E16CD3">
              <w:rPr>
                <w:b/>
                <w:i/>
              </w:rPr>
              <w:lastRenderedPageBreak/>
              <w:t>ΠΟΕ για τις επιδοτήσεις στον τομέα της αλιείας και</w:t>
            </w:r>
            <w:r w:rsidRPr="00E16CD3">
              <w:t xml:space="preserve"> με τους στόχους της ΚΑΠ, όπως αναφέρεται στο άρθρο 43 παράγραφος 2 της ΣΛΕΕ και στο άρθρο 2 του κανονισμού ΚΑΠ.</w:t>
            </w:r>
          </w:p>
        </w:tc>
        <w:tc>
          <w:tcPr>
            <w:tcW w:w="4876" w:type="dxa"/>
            <w:tcBorders>
              <w:top w:val="nil"/>
              <w:left w:val="nil"/>
              <w:bottom w:val="nil"/>
              <w:right w:val="nil"/>
            </w:tcBorders>
          </w:tcPr>
          <w:p w14:paraId="16B10B23" w14:textId="77777777" w:rsidR="00E87433" w:rsidRPr="00E16CD3" w:rsidRDefault="00E87433" w:rsidP="00012D5E">
            <w:pPr>
              <w:pStyle w:val="Normal6a"/>
            </w:pPr>
            <w:r w:rsidRPr="00E16CD3">
              <w:lastRenderedPageBreak/>
              <w:t>1.</w:t>
            </w:r>
            <w:r w:rsidRPr="00E16CD3">
              <w:tab/>
              <w:t xml:space="preserve">Δεν χορηγείται στήριξη στον αλιευτικό στόλο ή στις επιχειρήσεις που δεν συμμορφώνονται με τους στόχους της </w:t>
            </w:r>
            <w:r w:rsidRPr="00E16CD3">
              <w:lastRenderedPageBreak/>
              <w:t>κοινής αλιευτικής πολιτικής, όπως αναφέρεται στο άρθρο 43 παράγραφος 2 της ΣΛΕΕ και στο άρθρο 2 του κανονισμού ΚΑΠ.</w:t>
            </w:r>
          </w:p>
        </w:tc>
      </w:tr>
    </w:tbl>
    <w:p w14:paraId="56802CA5" w14:textId="77777777" w:rsidR="00E87433" w:rsidRPr="00E16CD3" w:rsidRDefault="00E87433" w:rsidP="00E87433">
      <w:pPr>
        <w:pStyle w:val="AmOrLang"/>
      </w:pPr>
      <w:r w:rsidRPr="00E16CD3">
        <w:lastRenderedPageBreak/>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0E3D890A" w14:textId="77777777" w:rsidR="00E87433" w:rsidRPr="00E16CD3" w:rsidRDefault="00E87433" w:rsidP="00E87433">
      <w:r w:rsidRPr="00E16CD3">
        <w:rPr>
          <w:rStyle w:val="HideTWBExt"/>
        </w:rPr>
        <w:t>&lt;/Amend&gt;</w:t>
      </w:r>
    </w:p>
    <w:p w14:paraId="647433DF"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294</w:t>
      </w:r>
      <w:r w:rsidRPr="00E16CD3">
        <w:rPr>
          <w:rStyle w:val="HideTWBExt"/>
          <w:b w:val="0"/>
        </w:rPr>
        <w:t>&lt;/NumAm&gt;</w:t>
      </w:r>
    </w:p>
    <w:p w14:paraId="58F6DE0F" w14:textId="77777777" w:rsidR="00E87433" w:rsidRPr="00E16CD3" w:rsidRDefault="00E87433" w:rsidP="00E87433">
      <w:pPr>
        <w:pStyle w:val="NormalBold"/>
      </w:pPr>
      <w:r w:rsidRPr="00E16CD3">
        <w:rPr>
          <w:rStyle w:val="HideTWBExt"/>
          <w:b w:val="0"/>
        </w:rPr>
        <w:t>&lt;RepeatBlock-By&gt;&lt;Members&gt;</w:t>
      </w:r>
      <w:r w:rsidRPr="00E16CD3">
        <w:t>Željana Zovko</w:t>
      </w:r>
      <w:r w:rsidRPr="00E16CD3">
        <w:rPr>
          <w:rStyle w:val="HideTWBExt"/>
          <w:b w:val="0"/>
        </w:rPr>
        <w:t>&lt;/Members&gt;</w:t>
      </w:r>
    </w:p>
    <w:p w14:paraId="11B1BC72" w14:textId="77777777" w:rsidR="00E87433" w:rsidRPr="00E16CD3" w:rsidRDefault="00E87433" w:rsidP="00E87433">
      <w:pPr>
        <w:pStyle w:val="NormalBold"/>
      </w:pPr>
      <w:r w:rsidRPr="00E16CD3">
        <w:rPr>
          <w:rStyle w:val="HideTWBExt"/>
          <w:b w:val="0"/>
        </w:rPr>
        <w:t>&lt;/RepeatBlock-By&gt;</w:t>
      </w:r>
    </w:p>
    <w:p w14:paraId="6A971077"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405FA821" w14:textId="77777777" w:rsidR="00E87433" w:rsidRPr="00E16CD3" w:rsidRDefault="00E87433" w:rsidP="00E87433">
      <w:pPr>
        <w:pStyle w:val="NormalBold"/>
      </w:pPr>
      <w:r w:rsidRPr="00E16CD3">
        <w:rPr>
          <w:rStyle w:val="HideTWBExt"/>
          <w:b w:val="0"/>
        </w:rPr>
        <w:t>&lt;Article&gt;</w:t>
      </w:r>
      <w:r w:rsidRPr="00E16CD3">
        <w:t>Άρθρο 4 – παράγραφος 1</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18C84818" w14:textId="77777777" w:rsidTr="00012D5E">
        <w:trPr>
          <w:trHeight w:hRule="exact" w:val="240"/>
          <w:jc w:val="center"/>
        </w:trPr>
        <w:tc>
          <w:tcPr>
            <w:tcW w:w="9752" w:type="dxa"/>
            <w:gridSpan w:val="2"/>
            <w:tcBorders>
              <w:top w:val="nil"/>
              <w:left w:val="nil"/>
              <w:bottom w:val="nil"/>
              <w:right w:val="nil"/>
            </w:tcBorders>
          </w:tcPr>
          <w:p w14:paraId="30C1E057" w14:textId="77777777" w:rsidR="00E87433" w:rsidRPr="00E16CD3" w:rsidRDefault="00E87433" w:rsidP="00012D5E"/>
        </w:tc>
      </w:tr>
      <w:tr w:rsidR="00E87433" w:rsidRPr="00E16CD3" w14:paraId="02390967" w14:textId="77777777" w:rsidTr="00012D5E">
        <w:trPr>
          <w:trHeight w:val="240"/>
          <w:jc w:val="center"/>
        </w:trPr>
        <w:tc>
          <w:tcPr>
            <w:tcW w:w="4876" w:type="dxa"/>
            <w:tcBorders>
              <w:top w:val="nil"/>
              <w:left w:val="nil"/>
              <w:bottom w:val="nil"/>
              <w:right w:val="nil"/>
            </w:tcBorders>
          </w:tcPr>
          <w:p w14:paraId="56827611"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65F8509A" w14:textId="77777777" w:rsidR="00E87433" w:rsidRPr="00E16CD3" w:rsidRDefault="00E87433" w:rsidP="00012D5E">
            <w:pPr>
              <w:pStyle w:val="AmColumnHeading"/>
            </w:pPr>
            <w:r w:rsidRPr="00E16CD3">
              <w:t>Τροπολογία</w:t>
            </w:r>
          </w:p>
        </w:tc>
      </w:tr>
      <w:tr w:rsidR="00E87433" w:rsidRPr="00E16CD3" w14:paraId="7F6EDEF4" w14:textId="77777777" w:rsidTr="00012D5E">
        <w:trPr>
          <w:jc w:val="center"/>
        </w:trPr>
        <w:tc>
          <w:tcPr>
            <w:tcW w:w="4876" w:type="dxa"/>
            <w:tcBorders>
              <w:top w:val="nil"/>
              <w:left w:val="nil"/>
              <w:bottom w:val="nil"/>
              <w:right w:val="nil"/>
            </w:tcBorders>
          </w:tcPr>
          <w:p w14:paraId="612A65A5" w14:textId="77777777" w:rsidR="00E87433" w:rsidRPr="00E16CD3" w:rsidRDefault="00E87433" w:rsidP="00012D5E">
            <w:pPr>
              <w:pStyle w:val="Normal6a"/>
            </w:pPr>
            <w:r w:rsidRPr="00E16CD3">
              <w:t>1.</w:t>
            </w:r>
            <w:r w:rsidRPr="00E16CD3">
              <w:tab/>
            </w:r>
            <w:r w:rsidRPr="00E16CD3">
              <w:rPr>
                <w:b/>
                <w:i/>
              </w:rPr>
              <w:t>Δεν χορηγείται</w:t>
            </w:r>
            <w:r w:rsidRPr="00E16CD3">
              <w:t xml:space="preserve"> στήριξη </w:t>
            </w:r>
            <w:r w:rsidRPr="00E16CD3">
              <w:rPr>
                <w:b/>
                <w:i/>
              </w:rPr>
              <w:t>στον αλιευτικό στόλο ή στις επιχειρήσεις που δεν συμμορφώνονται</w:t>
            </w:r>
            <w:r w:rsidRPr="00E16CD3">
              <w:t xml:space="preserve"> με τη συμφωνία του ΠΟΕ για τις επιδοτήσεις στον τομέα της αλιείας </w:t>
            </w:r>
            <w:r w:rsidRPr="00E16CD3">
              <w:rPr>
                <w:b/>
                <w:i/>
              </w:rPr>
              <w:t>και με τους στόχους της ΚΑΠ, όπως αναφέρεται στο άρθρο 43 παράγραφος 2 της ΣΛΕΕ και στο άρθρο 2 του κανονισμού ΚΑΠ</w:t>
            </w:r>
            <w:r w:rsidRPr="00E16CD3">
              <w:t>.</w:t>
            </w:r>
          </w:p>
        </w:tc>
        <w:tc>
          <w:tcPr>
            <w:tcW w:w="4876" w:type="dxa"/>
            <w:tcBorders>
              <w:top w:val="nil"/>
              <w:left w:val="nil"/>
              <w:bottom w:val="nil"/>
              <w:right w:val="nil"/>
            </w:tcBorders>
          </w:tcPr>
          <w:p w14:paraId="328A51BF" w14:textId="77777777" w:rsidR="00E87433" w:rsidRPr="00E16CD3" w:rsidRDefault="00E87433" w:rsidP="00012D5E">
            <w:pPr>
              <w:pStyle w:val="Normal6a"/>
            </w:pPr>
            <w:r w:rsidRPr="00E16CD3">
              <w:t>1.</w:t>
            </w:r>
            <w:r w:rsidRPr="00E16CD3">
              <w:tab/>
            </w:r>
            <w:r w:rsidRPr="00E16CD3">
              <w:rPr>
                <w:b/>
                <w:i/>
              </w:rPr>
              <w:t>Η</w:t>
            </w:r>
            <w:r w:rsidRPr="00E16CD3">
              <w:t xml:space="preserve"> στήριξη </w:t>
            </w:r>
            <w:r w:rsidRPr="00E16CD3">
              <w:rPr>
                <w:b/>
                <w:i/>
              </w:rPr>
              <w:t>της Ένωσης χορηγείται μόνο υπό την προϋπόθεση ότι συμμορφώνεται με τους στόχους της ΚΑΠ και με τις διατάξεις που ορίζονται στον παρόντα κανονισμό σχετικά με τη συμμόρφωση</w:t>
            </w:r>
            <w:r w:rsidRPr="00E16CD3">
              <w:t xml:space="preserve"> με τη συμφωνία του ΠΟΕ για τις επιδοτήσεις στον τομέα της αλιείας</w:t>
            </w:r>
            <w:r w:rsidRPr="00E16CD3">
              <w:rPr>
                <w:b/>
                <w:i/>
                <w:vertAlign w:val="superscript"/>
              </w:rPr>
              <w:t>14α</w:t>
            </w:r>
            <w:r w:rsidRPr="00E16CD3">
              <w:t>.</w:t>
            </w:r>
          </w:p>
        </w:tc>
      </w:tr>
      <w:tr w:rsidR="00E87433" w:rsidRPr="00E16CD3" w14:paraId="311B86F0" w14:textId="77777777" w:rsidTr="00012D5E">
        <w:trPr>
          <w:jc w:val="center"/>
        </w:trPr>
        <w:tc>
          <w:tcPr>
            <w:tcW w:w="4876" w:type="dxa"/>
            <w:tcBorders>
              <w:top w:val="nil"/>
              <w:left w:val="nil"/>
              <w:bottom w:val="nil"/>
              <w:right w:val="nil"/>
            </w:tcBorders>
          </w:tcPr>
          <w:p w14:paraId="5B6C3D49" w14:textId="77777777" w:rsidR="00E87433" w:rsidRPr="00E16CD3" w:rsidRDefault="00E87433" w:rsidP="00012D5E"/>
        </w:tc>
        <w:tc>
          <w:tcPr>
            <w:tcW w:w="4876" w:type="dxa"/>
            <w:tcBorders>
              <w:top w:val="nil"/>
              <w:left w:val="nil"/>
              <w:bottom w:val="nil"/>
              <w:right w:val="nil"/>
            </w:tcBorders>
          </w:tcPr>
          <w:p w14:paraId="62780317" w14:textId="77777777" w:rsidR="00E87433" w:rsidRPr="00E16CD3" w:rsidRDefault="00E87433" w:rsidP="00012D5E">
            <w:pPr>
              <w:pStyle w:val="Normal6a"/>
            </w:pPr>
            <w:r w:rsidRPr="00E16CD3">
              <w:rPr>
                <w:b/>
                <w:i/>
              </w:rPr>
              <w:t>_________________</w:t>
            </w:r>
          </w:p>
        </w:tc>
      </w:tr>
      <w:tr w:rsidR="00E87433" w:rsidRPr="00E16CD3" w14:paraId="709CAC4B" w14:textId="77777777" w:rsidTr="00012D5E">
        <w:trPr>
          <w:jc w:val="center"/>
        </w:trPr>
        <w:tc>
          <w:tcPr>
            <w:tcW w:w="4876" w:type="dxa"/>
            <w:tcBorders>
              <w:top w:val="nil"/>
              <w:left w:val="nil"/>
              <w:bottom w:val="nil"/>
              <w:right w:val="nil"/>
            </w:tcBorders>
          </w:tcPr>
          <w:p w14:paraId="08146927" w14:textId="77777777" w:rsidR="00E87433" w:rsidRPr="00E16CD3" w:rsidRDefault="00E87433" w:rsidP="00012D5E"/>
        </w:tc>
        <w:tc>
          <w:tcPr>
            <w:tcW w:w="4876" w:type="dxa"/>
            <w:tcBorders>
              <w:top w:val="nil"/>
              <w:left w:val="nil"/>
              <w:bottom w:val="nil"/>
              <w:right w:val="nil"/>
            </w:tcBorders>
          </w:tcPr>
          <w:p w14:paraId="1212A6FB" w14:textId="77777777" w:rsidR="00E87433" w:rsidRPr="00E16CD3" w:rsidRDefault="00E87433" w:rsidP="00012D5E">
            <w:pPr>
              <w:pStyle w:val="Normal6a"/>
            </w:pPr>
            <w:r w:rsidRPr="00E16CD3">
              <w:rPr>
                <w:b/>
                <w:i/>
                <w:vertAlign w:val="superscript"/>
              </w:rPr>
              <w:t>14α</w:t>
            </w:r>
            <w:r w:rsidRPr="00E16CD3">
              <w:t xml:space="preserve"> </w:t>
            </w:r>
            <w:r w:rsidRPr="00E16CD3">
              <w:rPr>
                <w:b/>
                <w:i/>
              </w:rPr>
              <w:t xml:space="preserve">Πρωτόκολλο τροποποίησης της συμφωνίας του Μαρακές για την ίδρυση της συμφωνίας του Παγκόσμιου Οργανισμού Εμπορίου για τις επιδοτήσεις στον τομέα της αλιείας (ΕΕ L 148 της 8.6.2023, σ. 3, ELI: http://data.europa.eu/eli/prot/2023/1116/oj). </w:t>
            </w:r>
          </w:p>
        </w:tc>
      </w:tr>
    </w:tbl>
    <w:p w14:paraId="458AB387"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75162CAA" w14:textId="77777777" w:rsidR="00E87433" w:rsidRPr="00E16CD3" w:rsidRDefault="00E87433" w:rsidP="00E87433">
      <w:r w:rsidRPr="00E16CD3">
        <w:rPr>
          <w:rStyle w:val="HideTWBExt"/>
        </w:rPr>
        <w:t>&lt;/Amend&gt;</w:t>
      </w:r>
    </w:p>
    <w:p w14:paraId="648CEE62"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295</w:t>
      </w:r>
      <w:r w:rsidRPr="00E16CD3">
        <w:rPr>
          <w:rStyle w:val="HideTWBExt"/>
          <w:b w:val="0"/>
        </w:rPr>
        <w:t>&lt;/NumAm&gt;</w:t>
      </w:r>
    </w:p>
    <w:p w14:paraId="0DA20FDA" w14:textId="77777777" w:rsidR="00E87433" w:rsidRPr="00E16CD3" w:rsidRDefault="00E87433" w:rsidP="00E87433">
      <w:pPr>
        <w:pStyle w:val="NormalBold"/>
      </w:pPr>
      <w:r w:rsidRPr="00E16CD3">
        <w:rPr>
          <w:rStyle w:val="HideTWBExt"/>
          <w:b w:val="0"/>
        </w:rPr>
        <w:t>&lt;RepeatBlock-By&gt;&lt;Members&gt;</w:t>
      </w:r>
      <w:r w:rsidRPr="00E16CD3">
        <w:t>Asger Christensen, Emma Wiesner, Oihane Agirregoitia Martínez</w:t>
      </w:r>
      <w:r w:rsidRPr="00E16CD3">
        <w:rPr>
          <w:rStyle w:val="HideTWBExt"/>
          <w:b w:val="0"/>
        </w:rPr>
        <w:t>&lt;/Members&gt;</w:t>
      </w:r>
    </w:p>
    <w:p w14:paraId="1D46E767" w14:textId="77777777" w:rsidR="00E87433" w:rsidRPr="00E16CD3" w:rsidRDefault="00E87433" w:rsidP="00E87433">
      <w:pPr>
        <w:pStyle w:val="NormalBold"/>
      </w:pPr>
      <w:r w:rsidRPr="00E16CD3">
        <w:rPr>
          <w:rStyle w:val="HideTWBExt"/>
          <w:b w:val="0"/>
        </w:rPr>
        <w:t>&lt;/RepeatBlock-By&gt;</w:t>
      </w:r>
    </w:p>
    <w:p w14:paraId="44281FA7"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52531D36" w14:textId="77777777" w:rsidR="00E87433" w:rsidRPr="00E16CD3" w:rsidRDefault="00E87433" w:rsidP="00E87433">
      <w:pPr>
        <w:pStyle w:val="NormalBold"/>
      </w:pPr>
      <w:r w:rsidRPr="00E16CD3">
        <w:rPr>
          <w:rStyle w:val="HideTWBExt"/>
          <w:b w:val="0"/>
        </w:rPr>
        <w:t>&lt;Article&gt;</w:t>
      </w:r>
      <w:r w:rsidRPr="00E16CD3">
        <w:t>Άρθρο 4 – παράγραφος 1 – στοιχείο α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3335A921" w14:textId="77777777" w:rsidTr="00012D5E">
        <w:trPr>
          <w:trHeight w:hRule="exact" w:val="240"/>
          <w:jc w:val="center"/>
        </w:trPr>
        <w:tc>
          <w:tcPr>
            <w:tcW w:w="9752" w:type="dxa"/>
            <w:gridSpan w:val="2"/>
            <w:tcBorders>
              <w:top w:val="nil"/>
              <w:left w:val="nil"/>
              <w:bottom w:val="nil"/>
              <w:right w:val="nil"/>
            </w:tcBorders>
          </w:tcPr>
          <w:p w14:paraId="59948EC3" w14:textId="77777777" w:rsidR="00E87433" w:rsidRPr="00E16CD3" w:rsidRDefault="00E87433" w:rsidP="00012D5E"/>
        </w:tc>
      </w:tr>
      <w:tr w:rsidR="00E87433" w:rsidRPr="00E16CD3" w14:paraId="05355838" w14:textId="77777777" w:rsidTr="00012D5E">
        <w:trPr>
          <w:trHeight w:val="240"/>
          <w:jc w:val="center"/>
        </w:trPr>
        <w:tc>
          <w:tcPr>
            <w:tcW w:w="4876" w:type="dxa"/>
            <w:tcBorders>
              <w:top w:val="nil"/>
              <w:left w:val="nil"/>
              <w:bottom w:val="nil"/>
              <w:right w:val="nil"/>
            </w:tcBorders>
          </w:tcPr>
          <w:p w14:paraId="2CA62C1C" w14:textId="77777777" w:rsidR="00E87433" w:rsidRPr="00E16CD3" w:rsidRDefault="00E87433" w:rsidP="00012D5E">
            <w:pPr>
              <w:pStyle w:val="AmColumnHeading"/>
            </w:pPr>
            <w:r w:rsidRPr="00E16CD3">
              <w:lastRenderedPageBreak/>
              <w:t>Κείμενο που προτείνει η Επιτροπή</w:t>
            </w:r>
          </w:p>
        </w:tc>
        <w:tc>
          <w:tcPr>
            <w:tcW w:w="4876" w:type="dxa"/>
            <w:tcBorders>
              <w:top w:val="nil"/>
              <w:left w:val="nil"/>
              <w:bottom w:val="nil"/>
              <w:right w:val="nil"/>
            </w:tcBorders>
          </w:tcPr>
          <w:p w14:paraId="7DF6EED5" w14:textId="77777777" w:rsidR="00E87433" w:rsidRPr="00E16CD3" w:rsidRDefault="00E87433" w:rsidP="00012D5E">
            <w:pPr>
              <w:pStyle w:val="AmColumnHeading"/>
            </w:pPr>
            <w:r w:rsidRPr="00E16CD3">
              <w:t>Τροπολογία</w:t>
            </w:r>
          </w:p>
        </w:tc>
      </w:tr>
      <w:tr w:rsidR="00E87433" w:rsidRPr="00E16CD3" w14:paraId="4E8D35F2" w14:textId="77777777" w:rsidTr="00012D5E">
        <w:trPr>
          <w:jc w:val="center"/>
        </w:trPr>
        <w:tc>
          <w:tcPr>
            <w:tcW w:w="4876" w:type="dxa"/>
            <w:tcBorders>
              <w:top w:val="nil"/>
              <w:left w:val="nil"/>
              <w:bottom w:val="nil"/>
              <w:right w:val="nil"/>
            </w:tcBorders>
          </w:tcPr>
          <w:p w14:paraId="6A86131D" w14:textId="77777777" w:rsidR="00E87433" w:rsidRPr="00E16CD3" w:rsidRDefault="00E87433" w:rsidP="00012D5E">
            <w:pPr>
              <w:pStyle w:val="Normal6a"/>
            </w:pPr>
          </w:p>
        </w:tc>
        <w:tc>
          <w:tcPr>
            <w:tcW w:w="4876" w:type="dxa"/>
            <w:tcBorders>
              <w:top w:val="nil"/>
              <w:left w:val="nil"/>
              <w:bottom w:val="nil"/>
              <w:right w:val="nil"/>
            </w:tcBorders>
          </w:tcPr>
          <w:p w14:paraId="34983746" w14:textId="77777777" w:rsidR="00E87433" w:rsidRPr="00E16CD3" w:rsidRDefault="00E87433" w:rsidP="00012D5E">
            <w:pPr>
              <w:pStyle w:val="Normal6a"/>
            </w:pPr>
            <w:r w:rsidRPr="00E16CD3">
              <w:rPr>
                <w:b/>
                <w:i/>
              </w:rPr>
              <w:t>α)</w:t>
            </w:r>
            <w:r w:rsidRPr="00E16CD3">
              <w:tab/>
            </w:r>
            <w:r w:rsidRPr="00E16CD3">
              <w:rPr>
                <w:b/>
                <w:i/>
              </w:rPr>
              <w:t>Στόλοι ή επιχειρήσεις που δεν συμμορφώνονται με τη συμφωνία του ΠΟΕ για τις επιδοτήσεις στον τομέα της αλιείας και με τους στόχους της ΚΑΠ, όπως αναφέρεται στο άρθρο 43 παράγραφος 2 της ΣΛΕΕ και στο άρθρο 2 του κανονισμού ΚΑΠ.</w:t>
            </w:r>
          </w:p>
        </w:tc>
      </w:tr>
    </w:tbl>
    <w:p w14:paraId="1A5B63A0"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3F09BB61" w14:textId="77777777" w:rsidR="00E87433" w:rsidRPr="00E16CD3" w:rsidRDefault="00E87433" w:rsidP="00E87433">
      <w:r w:rsidRPr="00E16CD3">
        <w:rPr>
          <w:rStyle w:val="HideTWBExt"/>
        </w:rPr>
        <w:t>&lt;/Amend&gt;</w:t>
      </w:r>
    </w:p>
    <w:p w14:paraId="37D4C006"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296</w:t>
      </w:r>
      <w:r w:rsidRPr="00E16CD3">
        <w:rPr>
          <w:rStyle w:val="HideTWBExt"/>
          <w:b w:val="0"/>
        </w:rPr>
        <w:t>&lt;/NumAm&gt;</w:t>
      </w:r>
    </w:p>
    <w:p w14:paraId="77D77753" w14:textId="77777777" w:rsidR="00E87433" w:rsidRPr="00E16CD3" w:rsidRDefault="00E87433" w:rsidP="00E87433">
      <w:pPr>
        <w:pStyle w:val="NormalBold"/>
      </w:pPr>
      <w:r w:rsidRPr="00E16CD3">
        <w:rPr>
          <w:rStyle w:val="HideTWBExt"/>
          <w:b w:val="0"/>
        </w:rPr>
        <w:t>&lt;RepeatBlock-By&gt;&lt;Members&gt;</w:t>
      </w:r>
      <w:r w:rsidRPr="00E16CD3">
        <w:t>Asger Christensen, Emma Wiesner, Oihane Agirregoitia Martínez</w:t>
      </w:r>
      <w:r w:rsidRPr="00E16CD3">
        <w:rPr>
          <w:rStyle w:val="HideTWBExt"/>
          <w:b w:val="0"/>
        </w:rPr>
        <w:t>&lt;/Members&gt;</w:t>
      </w:r>
    </w:p>
    <w:p w14:paraId="2009A07E" w14:textId="77777777" w:rsidR="00E87433" w:rsidRPr="00E16CD3" w:rsidRDefault="00E87433" w:rsidP="00E87433">
      <w:pPr>
        <w:pStyle w:val="NormalBold"/>
      </w:pPr>
      <w:r w:rsidRPr="00E16CD3">
        <w:rPr>
          <w:rStyle w:val="HideTWBExt"/>
          <w:b w:val="0"/>
        </w:rPr>
        <w:t>&lt;/RepeatBlock-By&gt;</w:t>
      </w:r>
    </w:p>
    <w:p w14:paraId="2C5EC6A2"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4AF70BEB" w14:textId="77777777" w:rsidR="00E87433" w:rsidRPr="00E16CD3" w:rsidRDefault="00E87433" w:rsidP="00E87433">
      <w:pPr>
        <w:pStyle w:val="NormalBold"/>
      </w:pPr>
      <w:r w:rsidRPr="00E16CD3">
        <w:rPr>
          <w:rStyle w:val="HideTWBExt"/>
          <w:b w:val="0"/>
        </w:rPr>
        <w:t>&lt;Article&gt;</w:t>
      </w:r>
      <w:r w:rsidRPr="00E16CD3">
        <w:t>Άρθρο 4 – παράγραφος 1 – στοιχείο β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128974E5" w14:textId="77777777" w:rsidTr="00012D5E">
        <w:trPr>
          <w:trHeight w:hRule="exact" w:val="240"/>
          <w:jc w:val="center"/>
        </w:trPr>
        <w:tc>
          <w:tcPr>
            <w:tcW w:w="9752" w:type="dxa"/>
            <w:gridSpan w:val="2"/>
            <w:tcBorders>
              <w:top w:val="nil"/>
              <w:left w:val="nil"/>
              <w:bottom w:val="nil"/>
              <w:right w:val="nil"/>
            </w:tcBorders>
          </w:tcPr>
          <w:p w14:paraId="029112C3" w14:textId="77777777" w:rsidR="00E87433" w:rsidRPr="00E16CD3" w:rsidRDefault="00E87433" w:rsidP="00012D5E"/>
        </w:tc>
      </w:tr>
      <w:tr w:rsidR="00E87433" w:rsidRPr="00E16CD3" w14:paraId="2CD757A1" w14:textId="77777777" w:rsidTr="00012D5E">
        <w:trPr>
          <w:trHeight w:val="240"/>
          <w:jc w:val="center"/>
        </w:trPr>
        <w:tc>
          <w:tcPr>
            <w:tcW w:w="4876" w:type="dxa"/>
            <w:tcBorders>
              <w:top w:val="nil"/>
              <w:left w:val="nil"/>
              <w:bottom w:val="nil"/>
              <w:right w:val="nil"/>
            </w:tcBorders>
          </w:tcPr>
          <w:p w14:paraId="3E56358F"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0C517A8E" w14:textId="77777777" w:rsidR="00E87433" w:rsidRPr="00E16CD3" w:rsidRDefault="00E87433" w:rsidP="00012D5E">
            <w:pPr>
              <w:pStyle w:val="AmColumnHeading"/>
            </w:pPr>
            <w:r w:rsidRPr="00E16CD3">
              <w:t>Τροπολογία</w:t>
            </w:r>
          </w:p>
        </w:tc>
      </w:tr>
      <w:tr w:rsidR="00E87433" w:rsidRPr="00E16CD3" w14:paraId="7FCE6980" w14:textId="77777777" w:rsidTr="00012D5E">
        <w:trPr>
          <w:jc w:val="center"/>
        </w:trPr>
        <w:tc>
          <w:tcPr>
            <w:tcW w:w="4876" w:type="dxa"/>
            <w:tcBorders>
              <w:top w:val="nil"/>
              <w:left w:val="nil"/>
              <w:bottom w:val="nil"/>
              <w:right w:val="nil"/>
            </w:tcBorders>
          </w:tcPr>
          <w:p w14:paraId="5C497E3F" w14:textId="77777777" w:rsidR="00E87433" w:rsidRPr="00E16CD3" w:rsidRDefault="00E87433" w:rsidP="00012D5E">
            <w:pPr>
              <w:pStyle w:val="Normal6a"/>
            </w:pPr>
          </w:p>
        </w:tc>
        <w:tc>
          <w:tcPr>
            <w:tcW w:w="4876" w:type="dxa"/>
            <w:tcBorders>
              <w:top w:val="nil"/>
              <w:left w:val="nil"/>
              <w:bottom w:val="nil"/>
              <w:right w:val="nil"/>
            </w:tcBorders>
          </w:tcPr>
          <w:p w14:paraId="0A7D3106" w14:textId="77777777" w:rsidR="00E87433" w:rsidRPr="00E16CD3" w:rsidRDefault="00E87433" w:rsidP="00012D5E">
            <w:pPr>
              <w:pStyle w:val="Normal6a"/>
            </w:pPr>
            <w:r w:rsidRPr="00E16CD3">
              <w:rPr>
                <w:b/>
                <w:i/>
              </w:rPr>
              <w:t>β)</w:t>
            </w:r>
            <w:r w:rsidRPr="00E16CD3">
              <w:tab/>
            </w:r>
            <w:r w:rsidRPr="00E16CD3">
              <w:rPr>
                <w:b/>
                <w:i/>
              </w:rPr>
              <w:t>Οι δικαιούχοι που δεν συμμορφώνονται με την ΚΑΠ και έχουν διαπράξει οποιαδήποτε από τις παραβάσεις και τα αδικήματα που απαριθμούνται στο άρθρο 3 παράγραφος 4 στοιχεία α) έως γ) για χρονικό διάστημα 5 ετών.</w:t>
            </w:r>
          </w:p>
        </w:tc>
      </w:tr>
    </w:tbl>
    <w:p w14:paraId="2CB247CA"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4E78E6A0" w14:textId="77777777" w:rsidR="00E87433" w:rsidRPr="00E16CD3" w:rsidRDefault="00E87433" w:rsidP="00E87433">
      <w:r w:rsidRPr="00E16CD3">
        <w:rPr>
          <w:rStyle w:val="HideTWBExt"/>
        </w:rPr>
        <w:t>&lt;/Amend&gt;</w:t>
      </w:r>
    </w:p>
    <w:p w14:paraId="5598C11B"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297</w:t>
      </w:r>
      <w:r w:rsidRPr="00E16CD3">
        <w:rPr>
          <w:rStyle w:val="HideTWBExt"/>
          <w:b w:val="0"/>
        </w:rPr>
        <w:t>&lt;/NumAm&gt;</w:t>
      </w:r>
    </w:p>
    <w:p w14:paraId="60350EEF" w14:textId="77777777" w:rsidR="00E87433" w:rsidRPr="00E16CD3" w:rsidRDefault="00E87433" w:rsidP="00E87433">
      <w:pPr>
        <w:pStyle w:val="NormalBold"/>
      </w:pPr>
      <w:r w:rsidRPr="00E16CD3">
        <w:rPr>
          <w:rStyle w:val="HideTWBExt"/>
          <w:b w:val="0"/>
        </w:rPr>
        <w:t>&lt;RepeatBlock-By&gt;&lt;Members&gt;</w:t>
      </w:r>
      <w:r w:rsidRPr="00E16CD3">
        <w:t>Asger Christensen, Emma Wiesner, Oihane Agirregoitia Martínez</w:t>
      </w:r>
      <w:r w:rsidRPr="00E16CD3">
        <w:rPr>
          <w:rStyle w:val="HideTWBExt"/>
          <w:b w:val="0"/>
        </w:rPr>
        <w:t>&lt;/Members&gt;</w:t>
      </w:r>
    </w:p>
    <w:p w14:paraId="6E8AD6C4" w14:textId="77777777" w:rsidR="00E87433" w:rsidRPr="00E16CD3" w:rsidRDefault="00E87433" w:rsidP="00E87433">
      <w:pPr>
        <w:pStyle w:val="NormalBold"/>
      </w:pPr>
      <w:r w:rsidRPr="00E16CD3">
        <w:rPr>
          <w:rStyle w:val="HideTWBExt"/>
          <w:b w:val="0"/>
        </w:rPr>
        <w:t>&lt;/RepeatBlock-By&gt;</w:t>
      </w:r>
    </w:p>
    <w:p w14:paraId="5F5E0547"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34FD5A2C" w14:textId="77777777" w:rsidR="00E87433" w:rsidRPr="00E16CD3" w:rsidRDefault="00E87433" w:rsidP="00E87433">
      <w:pPr>
        <w:pStyle w:val="NormalBold"/>
      </w:pPr>
      <w:r w:rsidRPr="00E16CD3">
        <w:rPr>
          <w:rStyle w:val="HideTWBExt"/>
          <w:b w:val="0"/>
        </w:rPr>
        <w:t>&lt;Article&gt;</w:t>
      </w:r>
      <w:r w:rsidRPr="00E16CD3">
        <w:t>Άρθρο 4 – παράγραφος 1 – στοιχείο γ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1EFE973C" w14:textId="77777777" w:rsidTr="00012D5E">
        <w:trPr>
          <w:trHeight w:hRule="exact" w:val="240"/>
          <w:jc w:val="center"/>
        </w:trPr>
        <w:tc>
          <w:tcPr>
            <w:tcW w:w="9752" w:type="dxa"/>
            <w:gridSpan w:val="2"/>
            <w:tcBorders>
              <w:top w:val="nil"/>
              <w:left w:val="nil"/>
              <w:bottom w:val="nil"/>
              <w:right w:val="nil"/>
            </w:tcBorders>
          </w:tcPr>
          <w:p w14:paraId="76791A9B" w14:textId="77777777" w:rsidR="00E87433" w:rsidRPr="00E16CD3" w:rsidRDefault="00E87433" w:rsidP="00012D5E"/>
        </w:tc>
      </w:tr>
      <w:tr w:rsidR="00E87433" w:rsidRPr="00E16CD3" w14:paraId="01836278" w14:textId="77777777" w:rsidTr="00012D5E">
        <w:trPr>
          <w:trHeight w:val="240"/>
          <w:jc w:val="center"/>
        </w:trPr>
        <w:tc>
          <w:tcPr>
            <w:tcW w:w="4876" w:type="dxa"/>
            <w:tcBorders>
              <w:top w:val="nil"/>
              <w:left w:val="nil"/>
              <w:bottom w:val="nil"/>
              <w:right w:val="nil"/>
            </w:tcBorders>
          </w:tcPr>
          <w:p w14:paraId="27FC9411"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1FC91DA7" w14:textId="77777777" w:rsidR="00E87433" w:rsidRPr="00E16CD3" w:rsidRDefault="00E87433" w:rsidP="00012D5E">
            <w:pPr>
              <w:pStyle w:val="AmColumnHeading"/>
            </w:pPr>
            <w:r w:rsidRPr="00E16CD3">
              <w:t>Τροπολογία</w:t>
            </w:r>
          </w:p>
        </w:tc>
      </w:tr>
      <w:tr w:rsidR="00E87433" w:rsidRPr="00E16CD3" w14:paraId="604C7394" w14:textId="77777777" w:rsidTr="00012D5E">
        <w:trPr>
          <w:jc w:val="center"/>
        </w:trPr>
        <w:tc>
          <w:tcPr>
            <w:tcW w:w="4876" w:type="dxa"/>
            <w:tcBorders>
              <w:top w:val="nil"/>
              <w:left w:val="nil"/>
              <w:bottom w:val="nil"/>
              <w:right w:val="nil"/>
            </w:tcBorders>
          </w:tcPr>
          <w:p w14:paraId="28653E0F" w14:textId="77777777" w:rsidR="00E87433" w:rsidRPr="00E16CD3" w:rsidRDefault="00E87433" w:rsidP="00012D5E">
            <w:pPr>
              <w:pStyle w:val="Normal6a"/>
            </w:pPr>
          </w:p>
        </w:tc>
        <w:tc>
          <w:tcPr>
            <w:tcW w:w="4876" w:type="dxa"/>
            <w:tcBorders>
              <w:top w:val="nil"/>
              <w:left w:val="nil"/>
              <w:bottom w:val="nil"/>
              <w:right w:val="nil"/>
            </w:tcBorders>
          </w:tcPr>
          <w:p w14:paraId="4F0A7C39" w14:textId="77777777" w:rsidR="00E87433" w:rsidRPr="00E16CD3" w:rsidRDefault="00E87433" w:rsidP="00012D5E">
            <w:pPr>
              <w:pStyle w:val="Normal6a"/>
            </w:pPr>
            <w:r w:rsidRPr="00E16CD3">
              <w:rPr>
                <w:b/>
                <w:i/>
              </w:rPr>
              <w:t>γ)</w:t>
            </w:r>
            <w:r w:rsidRPr="00E16CD3">
              <w:tab/>
            </w:r>
            <w:r w:rsidRPr="00E16CD3">
              <w:rPr>
                <w:b/>
                <w:i/>
              </w:rPr>
              <w:t xml:space="preserve">Η μεταβίβαση ή μετανηολόγηση αλιευτικών σκαφών σε τρίτες χώρες, μεταξύ άλλων μέσω της δημιουργίας κοινοπραξιών με εταίρους τρίτων χωρών και της μεταβίβασης της κυριότητας μιας </w:t>
            </w:r>
            <w:r w:rsidRPr="00E16CD3">
              <w:rPr>
                <w:b/>
                <w:i/>
              </w:rPr>
              <w:lastRenderedPageBreak/>
              <w:t>επιχείρησης.</w:t>
            </w:r>
          </w:p>
        </w:tc>
      </w:tr>
    </w:tbl>
    <w:p w14:paraId="6FFAE741" w14:textId="77777777" w:rsidR="00E87433" w:rsidRPr="00E16CD3" w:rsidRDefault="00E87433" w:rsidP="00E87433">
      <w:pPr>
        <w:pStyle w:val="AmOrLang"/>
      </w:pPr>
      <w:r w:rsidRPr="00E16CD3">
        <w:lastRenderedPageBreak/>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07869770" w14:textId="77777777" w:rsidR="00E87433" w:rsidRPr="00E16CD3" w:rsidRDefault="00E87433" w:rsidP="00E87433">
      <w:r w:rsidRPr="00E16CD3">
        <w:rPr>
          <w:rStyle w:val="HideTWBExt"/>
        </w:rPr>
        <w:t>&lt;/Amend&gt;</w:t>
      </w:r>
    </w:p>
    <w:p w14:paraId="5148E3A7"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298</w:t>
      </w:r>
      <w:r w:rsidRPr="00E16CD3">
        <w:rPr>
          <w:rStyle w:val="HideTWBExt"/>
          <w:b w:val="0"/>
        </w:rPr>
        <w:t>&lt;/NumAm&gt;</w:t>
      </w:r>
    </w:p>
    <w:p w14:paraId="74524E70" w14:textId="77777777" w:rsidR="00E87433" w:rsidRPr="00E16CD3" w:rsidRDefault="00E87433" w:rsidP="00E87433">
      <w:pPr>
        <w:pStyle w:val="NormalBold"/>
      </w:pPr>
      <w:r w:rsidRPr="00E16CD3">
        <w:rPr>
          <w:rStyle w:val="HideTWBExt"/>
          <w:b w:val="0"/>
        </w:rPr>
        <w:t>&lt;RepeatBlock-By&gt;&lt;Members&gt;</w:t>
      </w:r>
      <w:r w:rsidRPr="00E16CD3">
        <w:t>Asger Christensen, Emma Wiesner, Oihane Agirregoitia Martínez</w:t>
      </w:r>
      <w:r w:rsidRPr="00E16CD3">
        <w:rPr>
          <w:rStyle w:val="HideTWBExt"/>
          <w:b w:val="0"/>
        </w:rPr>
        <w:t>&lt;/Members&gt;</w:t>
      </w:r>
    </w:p>
    <w:p w14:paraId="1498178D" w14:textId="77777777" w:rsidR="00E87433" w:rsidRPr="00E16CD3" w:rsidRDefault="00E87433" w:rsidP="00E87433">
      <w:pPr>
        <w:pStyle w:val="NormalBold"/>
      </w:pPr>
      <w:r w:rsidRPr="00E16CD3">
        <w:rPr>
          <w:rStyle w:val="HideTWBExt"/>
          <w:b w:val="0"/>
        </w:rPr>
        <w:t>&lt;/RepeatBlock-By&gt;</w:t>
      </w:r>
    </w:p>
    <w:p w14:paraId="29CC2F40"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193D787A" w14:textId="77777777" w:rsidR="00E87433" w:rsidRPr="00E16CD3" w:rsidRDefault="00E87433" w:rsidP="00E87433">
      <w:pPr>
        <w:pStyle w:val="NormalBold"/>
      </w:pPr>
      <w:r w:rsidRPr="00E16CD3">
        <w:rPr>
          <w:rStyle w:val="HideTWBExt"/>
          <w:b w:val="0"/>
        </w:rPr>
        <w:t>&lt;Article&gt;</w:t>
      </w:r>
      <w:r w:rsidRPr="00E16CD3">
        <w:t>Άρθρο 4 – παράγραφος 1 – στοιχείο δ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4D2D20E1" w14:textId="77777777" w:rsidTr="00012D5E">
        <w:trPr>
          <w:trHeight w:hRule="exact" w:val="240"/>
          <w:jc w:val="center"/>
        </w:trPr>
        <w:tc>
          <w:tcPr>
            <w:tcW w:w="9752" w:type="dxa"/>
            <w:gridSpan w:val="2"/>
            <w:tcBorders>
              <w:top w:val="nil"/>
              <w:left w:val="nil"/>
              <w:bottom w:val="nil"/>
              <w:right w:val="nil"/>
            </w:tcBorders>
          </w:tcPr>
          <w:p w14:paraId="6643AC12" w14:textId="77777777" w:rsidR="00E87433" w:rsidRPr="00E16CD3" w:rsidRDefault="00E87433" w:rsidP="00012D5E"/>
        </w:tc>
      </w:tr>
      <w:tr w:rsidR="00E87433" w:rsidRPr="00E16CD3" w14:paraId="31079FCD" w14:textId="77777777" w:rsidTr="00012D5E">
        <w:trPr>
          <w:trHeight w:val="240"/>
          <w:jc w:val="center"/>
        </w:trPr>
        <w:tc>
          <w:tcPr>
            <w:tcW w:w="4876" w:type="dxa"/>
            <w:tcBorders>
              <w:top w:val="nil"/>
              <w:left w:val="nil"/>
              <w:bottom w:val="nil"/>
              <w:right w:val="nil"/>
            </w:tcBorders>
          </w:tcPr>
          <w:p w14:paraId="5753389F"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2EB00048" w14:textId="77777777" w:rsidR="00E87433" w:rsidRPr="00E16CD3" w:rsidRDefault="00E87433" w:rsidP="00012D5E">
            <w:pPr>
              <w:pStyle w:val="AmColumnHeading"/>
            </w:pPr>
            <w:r w:rsidRPr="00E16CD3">
              <w:t>Τροπολογία</w:t>
            </w:r>
          </w:p>
        </w:tc>
      </w:tr>
      <w:tr w:rsidR="00E87433" w:rsidRPr="00E16CD3" w14:paraId="29EE1C3A" w14:textId="77777777" w:rsidTr="00012D5E">
        <w:trPr>
          <w:jc w:val="center"/>
        </w:trPr>
        <w:tc>
          <w:tcPr>
            <w:tcW w:w="4876" w:type="dxa"/>
            <w:tcBorders>
              <w:top w:val="nil"/>
              <w:left w:val="nil"/>
              <w:bottom w:val="nil"/>
              <w:right w:val="nil"/>
            </w:tcBorders>
          </w:tcPr>
          <w:p w14:paraId="0C8A468E" w14:textId="77777777" w:rsidR="00E87433" w:rsidRPr="00E16CD3" w:rsidRDefault="00E87433" w:rsidP="00012D5E">
            <w:pPr>
              <w:pStyle w:val="Normal6a"/>
            </w:pPr>
          </w:p>
        </w:tc>
        <w:tc>
          <w:tcPr>
            <w:tcW w:w="4876" w:type="dxa"/>
            <w:tcBorders>
              <w:top w:val="nil"/>
              <w:left w:val="nil"/>
              <w:bottom w:val="nil"/>
              <w:right w:val="nil"/>
            </w:tcBorders>
          </w:tcPr>
          <w:p w14:paraId="2FC16936" w14:textId="77777777" w:rsidR="00E87433" w:rsidRPr="00E16CD3" w:rsidRDefault="00E87433" w:rsidP="00012D5E">
            <w:pPr>
              <w:pStyle w:val="Normal6a"/>
            </w:pPr>
            <w:r w:rsidRPr="00E16CD3">
              <w:rPr>
                <w:b/>
                <w:i/>
              </w:rPr>
              <w:t>δ)</w:t>
            </w:r>
            <w:r w:rsidRPr="00E16CD3">
              <w:tab/>
            </w:r>
            <w:r w:rsidRPr="00E16CD3">
              <w:rPr>
                <w:b/>
                <w:i/>
              </w:rPr>
              <w:t>Εργασίες εξόρυξης ανοικτής θαλάσσης.</w:t>
            </w:r>
          </w:p>
        </w:tc>
      </w:tr>
    </w:tbl>
    <w:p w14:paraId="2EBDAE38"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3DD16952" w14:textId="77777777" w:rsidR="00E87433" w:rsidRPr="00E16CD3" w:rsidRDefault="00E87433" w:rsidP="00E87433">
      <w:r w:rsidRPr="00E16CD3">
        <w:rPr>
          <w:rStyle w:val="HideTWBExt"/>
        </w:rPr>
        <w:t>&lt;/Amend&gt;</w:t>
      </w:r>
    </w:p>
    <w:p w14:paraId="7F02947C"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299</w:t>
      </w:r>
      <w:r w:rsidRPr="00E16CD3">
        <w:rPr>
          <w:rStyle w:val="HideTWBExt"/>
          <w:b w:val="0"/>
        </w:rPr>
        <w:t>&lt;/NumAm&gt;</w:t>
      </w:r>
    </w:p>
    <w:p w14:paraId="210743D2" w14:textId="77777777" w:rsidR="00E87433" w:rsidRPr="00E16CD3" w:rsidRDefault="00E87433" w:rsidP="00E87433">
      <w:pPr>
        <w:pStyle w:val="NormalBold"/>
      </w:pPr>
      <w:r w:rsidRPr="00E16CD3">
        <w:rPr>
          <w:rStyle w:val="HideTWBExt"/>
          <w:b w:val="0"/>
        </w:rPr>
        <w:t>&lt;RepeatBlock-By&gt;&lt;Members&gt;</w:t>
      </w:r>
      <w:r w:rsidRPr="00E16CD3">
        <w:t>Nora Junco García</w:t>
      </w:r>
      <w:r w:rsidRPr="00E16CD3">
        <w:rPr>
          <w:rStyle w:val="HideTWBExt"/>
          <w:b w:val="0"/>
        </w:rPr>
        <w:t>&lt;/Members&gt;</w:t>
      </w:r>
    </w:p>
    <w:p w14:paraId="2EC1A2FC" w14:textId="77777777" w:rsidR="00E87433" w:rsidRPr="00E16CD3" w:rsidRDefault="00E87433" w:rsidP="00E87433">
      <w:pPr>
        <w:pStyle w:val="NormalBold"/>
      </w:pPr>
      <w:r w:rsidRPr="00E16CD3">
        <w:rPr>
          <w:rStyle w:val="HideTWBExt"/>
          <w:b w:val="0"/>
        </w:rPr>
        <w:t>&lt;/RepeatBlock-By&gt;</w:t>
      </w:r>
    </w:p>
    <w:p w14:paraId="55967344"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07D0C9C1" w14:textId="77777777" w:rsidR="00E87433" w:rsidRPr="00E16CD3" w:rsidRDefault="00E87433" w:rsidP="00E87433">
      <w:pPr>
        <w:pStyle w:val="NormalBold"/>
      </w:pPr>
      <w:r w:rsidRPr="00E16CD3">
        <w:rPr>
          <w:rStyle w:val="HideTWBExt"/>
          <w:b w:val="0"/>
        </w:rPr>
        <w:t>&lt;Article&gt;</w:t>
      </w:r>
      <w:r w:rsidRPr="00E16CD3">
        <w:t>Άρθρο 4 – παράγραφος 1 α (νέα)</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6496AD61" w14:textId="77777777" w:rsidTr="00012D5E">
        <w:trPr>
          <w:trHeight w:hRule="exact" w:val="240"/>
          <w:jc w:val="center"/>
        </w:trPr>
        <w:tc>
          <w:tcPr>
            <w:tcW w:w="9752" w:type="dxa"/>
            <w:gridSpan w:val="2"/>
            <w:tcBorders>
              <w:top w:val="nil"/>
              <w:left w:val="nil"/>
              <w:bottom w:val="nil"/>
              <w:right w:val="nil"/>
            </w:tcBorders>
          </w:tcPr>
          <w:p w14:paraId="6FD8A09D" w14:textId="77777777" w:rsidR="00E87433" w:rsidRPr="00E16CD3" w:rsidRDefault="00E87433" w:rsidP="00012D5E"/>
        </w:tc>
      </w:tr>
      <w:tr w:rsidR="00E87433" w:rsidRPr="00E16CD3" w14:paraId="2FC5424F" w14:textId="77777777" w:rsidTr="00012D5E">
        <w:trPr>
          <w:trHeight w:val="240"/>
          <w:jc w:val="center"/>
        </w:trPr>
        <w:tc>
          <w:tcPr>
            <w:tcW w:w="4876" w:type="dxa"/>
            <w:tcBorders>
              <w:top w:val="nil"/>
              <w:left w:val="nil"/>
              <w:bottom w:val="nil"/>
              <w:right w:val="nil"/>
            </w:tcBorders>
          </w:tcPr>
          <w:p w14:paraId="0386564E"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53A9AFAC" w14:textId="77777777" w:rsidR="00E87433" w:rsidRPr="00E16CD3" w:rsidRDefault="00E87433" w:rsidP="00012D5E">
            <w:pPr>
              <w:pStyle w:val="AmColumnHeading"/>
            </w:pPr>
            <w:r w:rsidRPr="00E16CD3">
              <w:t>Τροπολογία</w:t>
            </w:r>
          </w:p>
        </w:tc>
      </w:tr>
      <w:tr w:rsidR="00E87433" w:rsidRPr="00E16CD3" w14:paraId="1A27BCC7" w14:textId="77777777" w:rsidTr="00012D5E">
        <w:trPr>
          <w:jc w:val="center"/>
        </w:trPr>
        <w:tc>
          <w:tcPr>
            <w:tcW w:w="4876" w:type="dxa"/>
            <w:tcBorders>
              <w:top w:val="nil"/>
              <w:left w:val="nil"/>
              <w:bottom w:val="nil"/>
              <w:right w:val="nil"/>
            </w:tcBorders>
          </w:tcPr>
          <w:p w14:paraId="3D8DAEF6" w14:textId="77777777" w:rsidR="00E87433" w:rsidRPr="00E16CD3" w:rsidRDefault="00E87433" w:rsidP="00012D5E">
            <w:pPr>
              <w:pStyle w:val="Normal6a"/>
            </w:pPr>
          </w:p>
        </w:tc>
        <w:tc>
          <w:tcPr>
            <w:tcW w:w="4876" w:type="dxa"/>
            <w:tcBorders>
              <w:top w:val="nil"/>
              <w:left w:val="nil"/>
              <w:bottom w:val="nil"/>
              <w:right w:val="nil"/>
            </w:tcBorders>
          </w:tcPr>
          <w:p w14:paraId="7F7DDA2C" w14:textId="77777777" w:rsidR="00E87433" w:rsidRPr="00E16CD3" w:rsidRDefault="00E87433" w:rsidP="00012D5E">
            <w:pPr>
              <w:pStyle w:val="Normal6a"/>
            </w:pPr>
            <w:r w:rsidRPr="00E16CD3">
              <w:rPr>
                <w:b/>
                <w:i/>
              </w:rPr>
              <w:t>1α.</w:t>
            </w:r>
            <w:r w:rsidRPr="00E16CD3">
              <w:tab/>
            </w:r>
            <w:r w:rsidRPr="00E16CD3">
              <w:rPr>
                <w:b/>
                <w:i/>
              </w:rPr>
              <w:t>Υπάρχει δυνατότητα να χορηγηθεί δημόσια ενίσχυση για την οριστική παύση αλιευτικών δραστηριοτήτων, όπως η διάλυση σκαφών αλιείας μικρής κλίμακας, υπό την προϋπόθεση ότι η διάλυση δικαιολογείται από την έλλειψη οικονομικής κερδοφορίας του σκάφους, την έλλειψη ποσοστώσεων ή τα περιοριστικά σχέδια διαχείρισης, διασφαλίζοντας δίκαιη αποζημίωση.</w:t>
            </w:r>
          </w:p>
        </w:tc>
      </w:tr>
    </w:tbl>
    <w:p w14:paraId="0181DC43"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{ES}</w:t>
      </w:r>
      <w:r w:rsidRPr="00E16CD3">
        <w:t>es</w:t>
      </w:r>
      <w:r w:rsidRPr="00E16CD3">
        <w:rPr>
          <w:rStyle w:val="HideTWBExt"/>
        </w:rPr>
        <w:t>&lt;/Original&gt;</w:t>
      </w:r>
    </w:p>
    <w:p w14:paraId="6DEBB221" w14:textId="77777777" w:rsidR="00E87433" w:rsidRPr="00E16CD3" w:rsidRDefault="00E87433" w:rsidP="00E87433">
      <w:r w:rsidRPr="00E16CD3">
        <w:rPr>
          <w:rStyle w:val="HideTWBExt"/>
        </w:rPr>
        <w:t>&lt;/Amend&gt;</w:t>
      </w:r>
    </w:p>
    <w:p w14:paraId="31612B2F"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300</w:t>
      </w:r>
      <w:r w:rsidRPr="00E16CD3">
        <w:rPr>
          <w:rStyle w:val="HideTWBExt"/>
          <w:b w:val="0"/>
        </w:rPr>
        <w:t>&lt;/NumAm&gt;</w:t>
      </w:r>
    </w:p>
    <w:p w14:paraId="77C27094" w14:textId="77777777" w:rsidR="00E87433" w:rsidRPr="00E16CD3" w:rsidRDefault="00E87433" w:rsidP="00E87433">
      <w:pPr>
        <w:pStyle w:val="NormalBold"/>
      </w:pPr>
      <w:r w:rsidRPr="00E16CD3">
        <w:rPr>
          <w:rStyle w:val="HideTWBExt"/>
          <w:b w:val="0"/>
        </w:rPr>
        <w:t>&lt;RepeatBlock-By&gt;&lt;Members&gt;</w:t>
      </w:r>
      <w:r w:rsidRPr="00E16CD3">
        <w:t>Željana Zovko</w:t>
      </w:r>
      <w:r w:rsidRPr="00E16CD3">
        <w:rPr>
          <w:rStyle w:val="HideTWBExt"/>
          <w:b w:val="0"/>
        </w:rPr>
        <w:t>&lt;/Members&gt;</w:t>
      </w:r>
    </w:p>
    <w:p w14:paraId="7965DB0B" w14:textId="77777777" w:rsidR="00E87433" w:rsidRPr="00E16CD3" w:rsidRDefault="00E87433" w:rsidP="00E87433">
      <w:pPr>
        <w:pStyle w:val="NormalBold"/>
      </w:pPr>
      <w:r w:rsidRPr="00E16CD3">
        <w:rPr>
          <w:rStyle w:val="HideTWBExt"/>
          <w:b w:val="0"/>
        </w:rPr>
        <w:t>&lt;/RepeatBlock-By&gt;</w:t>
      </w:r>
    </w:p>
    <w:p w14:paraId="539129CF"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02FDCAF0" w14:textId="77777777" w:rsidR="00E87433" w:rsidRPr="00E16CD3" w:rsidRDefault="00E87433" w:rsidP="00E87433">
      <w:pPr>
        <w:pStyle w:val="NormalBold"/>
      </w:pPr>
      <w:r w:rsidRPr="00E16CD3">
        <w:rPr>
          <w:rStyle w:val="HideTWBExt"/>
          <w:b w:val="0"/>
        </w:rPr>
        <w:lastRenderedPageBreak/>
        <w:t>&lt;Article&gt;</w:t>
      </w:r>
      <w:r w:rsidRPr="00E16CD3">
        <w:t>Άρθρο 4 – παράγραφος 2</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1F92E8AC" w14:textId="77777777" w:rsidTr="00012D5E">
        <w:trPr>
          <w:trHeight w:hRule="exact" w:val="240"/>
          <w:jc w:val="center"/>
        </w:trPr>
        <w:tc>
          <w:tcPr>
            <w:tcW w:w="9752" w:type="dxa"/>
            <w:gridSpan w:val="2"/>
            <w:tcBorders>
              <w:top w:val="nil"/>
              <w:left w:val="nil"/>
              <w:bottom w:val="nil"/>
              <w:right w:val="nil"/>
            </w:tcBorders>
          </w:tcPr>
          <w:p w14:paraId="5D5EF968" w14:textId="77777777" w:rsidR="00E87433" w:rsidRPr="00E16CD3" w:rsidRDefault="00E87433" w:rsidP="00012D5E"/>
        </w:tc>
      </w:tr>
      <w:tr w:rsidR="00E87433" w:rsidRPr="00E16CD3" w14:paraId="0A3ED218" w14:textId="77777777" w:rsidTr="00012D5E">
        <w:trPr>
          <w:trHeight w:val="240"/>
          <w:jc w:val="center"/>
        </w:trPr>
        <w:tc>
          <w:tcPr>
            <w:tcW w:w="4876" w:type="dxa"/>
            <w:tcBorders>
              <w:top w:val="nil"/>
              <w:left w:val="nil"/>
              <w:bottom w:val="nil"/>
              <w:right w:val="nil"/>
            </w:tcBorders>
          </w:tcPr>
          <w:p w14:paraId="61F4C974"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06E13F1C" w14:textId="77777777" w:rsidR="00E87433" w:rsidRPr="00E16CD3" w:rsidRDefault="00E87433" w:rsidP="00012D5E">
            <w:pPr>
              <w:pStyle w:val="AmColumnHeading"/>
            </w:pPr>
            <w:r w:rsidRPr="00E16CD3">
              <w:t>Τροπολογία</w:t>
            </w:r>
          </w:p>
        </w:tc>
      </w:tr>
      <w:tr w:rsidR="00E87433" w:rsidRPr="00E16CD3" w14:paraId="5E8A5064" w14:textId="77777777" w:rsidTr="00012D5E">
        <w:trPr>
          <w:jc w:val="center"/>
        </w:trPr>
        <w:tc>
          <w:tcPr>
            <w:tcW w:w="4876" w:type="dxa"/>
            <w:tcBorders>
              <w:top w:val="nil"/>
              <w:left w:val="nil"/>
              <w:bottom w:val="nil"/>
              <w:right w:val="nil"/>
            </w:tcBorders>
          </w:tcPr>
          <w:p w14:paraId="270E89AF" w14:textId="77777777" w:rsidR="00E87433" w:rsidRPr="00E16CD3" w:rsidRDefault="00E87433" w:rsidP="00012D5E">
            <w:pPr>
              <w:pStyle w:val="Normal6a"/>
            </w:pPr>
            <w:r w:rsidRPr="00E16CD3">
              <w:rPr>
                <w:b/>
                <w:i/>
              </w:rPr>
              <w:t>2.</w:t>
            </w:r>
            <w:r w:rsidRPr="00E16CD3">
              <w:tab/>
            </w:r>
            <w:r w:rsidRPr="00E16CD3">
              <w:rPr>
                <w:b/>
                <w:i/>
              </w:rPr>
              <w:t>Οι δικαιούχοι υποχρεούνται να συνεχίσουν να συμμορφώνονται με την ΚΑΠ και να μη διαπράττουν καμία από τις παραβάσεις και τα αδικήματα που απαριθμούνται στο άρθρο 3 παράγραφος 4 στοιχεία α) έως γ) για χρονικό διάστημα 5 ετών.</w:t>
            </w:r>
          </w:p>
        </w:tc>
        <w:tc>
          <w:tcPr>
            <w:tcW w:w="4876" w:type="dxa"/>
            <w:tcBorders>
              <w:top w:val="nil"/>
              <w:left w:val="nil"/>
              <w:bottom w:val="nil"/>
              <w:right w:val="nil"/>
            </w:tcBorders>
          </w:tcPr>
          <w:p w14:paraId="73C4C36E" w14:textId="77777777" w:rsidR="00E87433" w:rsidRPr="00E16CD3" w:rsidRDefault="00E87433" w:rsidP="00012D5E">
            <w:pPr>
              <w:pStyle w:val="Normal6a"/>
            </w:pPr>
            <w:r w:rsidRPr="00E16CD3">
              <w:rPr>
                <w:b/>
                <w:i/>
              </w:rPr>
              <w:t>διαγράφεται</w:t>
            </w:r>
          </w:p>
        </w:tc>
      </w:tr>
    </w:tbl>
    <w:p w14:paraId="7B3AE8DC"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1E044CA4" w14:textId="77777777" w:rsidR="00E87433" w:rsidRPr="00E16CD3" w:rsidRDefault="00E87433" w:rsidP="00E87433">
      <w:r w:rsidRPr="00E16CD3">
        <w:rPr>
          <w:rStyle w:val="HideTWBExt"/>
        </w:rPr>
        <w:t>&lt;/Amend&gt;</w:t>
      </w:r>
    </w:p>
    <w:p w14:paraId="1E8719CA"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301</w:t>
      </w:r>
      <w:r w:rsidRPr="00E16CD3">
        <w:rPr>
          <w:rStyle w:val="HideTWBExt"/>
          <w:b w:val="0"/>
        </w:rPr>
        <w:t>&lt;/NumAm&gt;</w:t>
      </w:r>
    </w:p>
    <w:p w14:paraId="3FF51EB8" w14:textId="77777777" w:rsidR="00E87433" w:rsidRPr="00E16CD3" w:rsidRDefault="00E87433" w:rsidP="00E87433">
      <w:pPr>
        <w:pStyle w:val="NormalBold"/>
      </w:pPr>
      <w:r w:rsidRPr="00E16CD3">
        <w:rPr>
          <w:rStyle w:val="HideTWBExt"/>
          <w:b w:val="0"/>
        </w:rPr>
        <w:t>&lt;RepeatBlock-By&gt;&lt;Members&gt;</w:t>
      </w:r>
      <w:r w:rsidRPr="00E16CD3">
        <w:t>Michal Wiezik</w:t>
      </w:r>
      <w:r w:rsidRPr="00E16CD3">
        <w:rPr>
          <w:rStyle w:val="HideTWBExt"/>
          <w:b w:val="0"/>
        </w:rPr>
        <w:t>&lt;/Members&gt;</w:t>
      </w:r>
    </w:p>
    <w:p w14:paraId="39A8457F" w14:textId="77777777" w:rsidR="00E87433" w:rsidRPr="00E16CD3" w:rsidRDefault="00E87433" w:rsidP="00E87433">
      <w:pPr>
        <w:pStyle w:val="NormalBold"/>
      </w:pPr>
      <w:r w:rsidRPr="00E16CD3">
        <w:rPr>
          <w:rStyle w:val="HideTWBExt"/>
          <w:b w:val="0"/>
        </w:rPr>
        <w:t>&lt;/RepeatBlock-By&gt;</w:t>
      </w:r>
    </w:p>
    <w:p w14:paraId="077EEC03"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2B30DE85" w14:textId="77777777" w:rsidR="00E87433" w:rsidRPr="00E16CD3" w:rsidRDefault="00E87433" w:rsidP="00E87433">
      <w:pPr>
        <w:pStyle w:val="NormalBold"/>
      </w:pPr>
      <w:r w:rsidRPr="00E16CD3">
        <w:rPr>
          <w:rStyle w:val="HideTWBExt"/>
          <w:b w:val="0"/>
        </w:rPr>
        <w:t>&lt;Article&gt;</w:t>
      </w:r>
      <w:r w:rsidRPr="00E16CD3">
        <w:t>Άρθρο 4 – παράγραφος 2</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72D0279F" w14:textId="77777777" w:rsidTr="00012D5E">
        <w:trPr>
          <w:trHeight w:hRule="exact" w:val="240"/>
          <w:jc w:val="center"/>
        </w:trPr>
        <w:tc>
          <w:tcPr>
            <w:tcW w:w="9752" w:type="dxa"/>
            <w:gridSpan w:val="2"/>
            <w:tcBorders>
              <w:top w:val="nil"/>
              <w:left w:val="nil"/>
              <w:bottom w:val="nil"/>
              <w:right w:val="nil"/>
            </w:tcBorders>
          </w:tcPr>
          <w:p w14:paraId="0CD56D56" w14:textId="77777777" w:rsidR="00E87433" w:rsidRPr="00E16CD3" w:rsidRDefault="00E87433" w:rsidP="00012D5E"/>
        </w:tc>
      </w:tr>
      <w:tr w:rsidR="00E87433" w:rsidRPr="00E16CD3" w14:paraId="4A01D409" w14:textId="77777777" w:rsidTr="00012D5E">
        <w:trPr>
          <w:trHeight w:val="240"/>
          <w:jc w:val="center"/>
        </w:trPr>
        <w:tc>
          <w:tcPr>
            <w:tcW w:w="4876" w:type="dxa"/>
            <w:tcBorders>
              <w:top w:val="nil"/>
              <w:left w:val="nil"/>
              <w:bottom w:val="nil"/>
              <w:right w:val="nil"/>
            </w:tcBorders>
          </w:tcPr>
          <w:p w14:paraId="368D057C"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5B18304D" w14:textId="77777777" w:rsidR="00E87433" w:rsidRPr="00E16CD3" w:rsidRDefault="00E87433" w:rsidP="00012D5E">
            <w:pPr>
              <w:pStyle w:val="AmColumnHeading"/>
            </w:pPr>
            <w:r w:rsidRPr="00E16CD3">
              <w:t>Τροπολογία</w:t>
            </w:r>
          </w:p>
        </w:tc>
      </w:tr>
      <w:tr w:rsidR="00E87433" w:rsidRPr="00E16CD3" w14:paraId="1405CF46" w14:textId="77777777" w:rsidTr="00012D5E">
        <w:trPr>
          <w:jc w:val="center"/>
        </w:trPr>
        <w:tc>
          <w:tcPr>
            <w:tcW w:w="4876" w:type="dxa"/>
            <w:tcBorders>
              <w:top w:val="nil"/>
              <w:left w:val="nil"/>
              <w:bottom w:val="nil"/>
              <w:right w:val="nil"/>
            </w:tcBorders>
          </w:tcPr>
          <w:p w14:paraId="433043D9" w14:textId="77777777" w:rsidR="00E87433" w:rsidRPr="00E16CD3" w:rsidRDefault="00E87433" w:rsidP="00012D5E">
            <w:pPr>
              <w:pStyle w:val="Normal6a"/>
            </w:pPr>
            <w:r w:rsidRPr="00E16CD3">
              <w:t>2.</w:t>
            </w:r>
            <w:r w:rsidRPr="00E16CD3">
              <w:tab/>
              <w:t>Οι δικαιούχοι υποχρεούνται να συνεχίσουν να συμμορφώνονται με την ΚΑΠ και να μη διαπράττουν καμία από τις παραβάσεις και τα αδικήματα που απαριθμούνται στο άρθρο 3 παράγραφος 4 στοιχεία α) έως </w:t>
            </w:r>
            <w:r w:rsidRPr="00E16CD3">
              <w:rPr>
                <w:b/>
                <w:i/>
              </w:rPr>
              <w:t>γ</w:t>
            </w:r>
            <w:r w:rsidRPr="00E16CD3">
              <w:t>) για χρονικό διάστημα 5 ετών.</w:t>
            </w:r>
          </w:p>
        </w:tc>
        <w:tc>
          <w:tcPr>
            <w:tcW w:w="4876" w:type="dxa"/>
            <w:tcBorders>
              <w:top w:val="nil"/>
              <w:left w:val="nil"/>
              <w:bottom w:val="nil"/>
              <w:right w:val="nil"/>
            </w:tcBorders>
          </w:tcPr>
          <w:p w14:paraId="2DA7A8DC" w14:textId="77777777" w:rsidR="00E87433" w:rsidRPr="00E16CD3" w:rsidRDefault="00E87433" w:rsidP="00012D5E">
            <w:pPr>
              <w:pStyle w:val="Normal6a"/>
            </w:pPr>
            <w:r w:rsidRPr="00E16CD3">
              <w:t>2.</w:t>
            </w:r>
            <w:r w:rsidRPr="00E16CD3">
              <w:tab/>
              <w:t>Οι δικαιούχοι υποχρεούνται να συνεχίσουν να συμμορφώνονται με την ΚΑΠ και να μη διαπράττουν καμία από τις παραβάσεις και τα αδικήματα που απαριθμούνται στο άρθρο 3 παράγραφος 4 στοιχεία α) έως </w:t>
            </w:r>
            <w:r w:rsidRPr="00E16CD3">
              <w:rPr>
                <w:b/>
                <w:i/>
              </w:rPr>
              <w:t>γα</w:t>
            </w:r>
            <w:r w:rsidRPr="00E16CD3">
              <w:t>) για χρονικό διάστημα 5 ετών.</w:t>
            </w:r>
          </w:p>
        </w:tc>
      </w:tr>
      <w:tr w:rsidR="00E87433" w:rsidRPr="00E16CD3" w14:paraId="1E67F806" w14:textId="77777777" w:rsidTr="00012D5E">
        <w:trPr>
          <w:jc w:val="center"/>
        </w:trPr>
        <w:tc>
          <w:tcPr>
            <w:tcW w:w="4876" w:type="dxa"/>
            <w:tcBorders>
              <w:top w:val="nil"/>
              <w:left w:val="nil"/>
              <w:bottom w:val="nil"/>
              <w:right w:val="nil"/>
            </w:tcBorders>
          </w:tcPr>
          <w:p w14:paraId="3DED719E" w14:textId="77777777" w:rsidR="00E87433" w:rsidRPr="00E16CD3" w:rsidRDefault="00E87433" w:rsidP="00012D5E">
            <w:pPr>
              <w:pStyle w:val="Normal6a"/>
            </w:pPr>
          </w:p>
        </w:tc>
        <w:tc>
          <w:tcPr>
            <w:tcW w:w="4876" w:type="dxa"/>
            <w:tcBorders>
              <w:top w:val="nil"/>
              <w:left w:val="nil"/>
              <w:bottom w:val="nil"/>
              <w:right w:val="nil"/>
            </w:tcBorders>
          </w:tcPr>
          <w:p w14:paraId="592C9549" w14:textId="77777777" w:rsidR="00E87433" w:rsidRPr="00E16CD3" w:rsidRDefault="00E87433" w:rsidP="00012D5E">
            <w:pPr>
              <w:pStyle w:val="Normal6a"/>
            </w:pPr>
            <w:r w:rsidRPr="00E16CD3">
              <w:rPr>
                <w:b/>
                <w:i/>
              </w:rPr>
              <w:t>Πράξη που περιλαμβάνει οριστική παύση της αλιευτικής δραστηριότητας, επιστρέφει τη συνεισφορά του Ταμείου εάν, εντός 10 ετών από την τελική πληρωμή, δεν έχουν τηρηθεί οι κανόνες του άρθρου 22 του κανονισμού ΕΕ αριθ. 1380/2013, δηλαδή εάν η αλιευτική ικανότητα που αντιστοιχεί στα αλιευτικά σκάφη τα οποία αποσύρονται με δημόσια ενίσχυση δεν αντικαθίσταται.</w:t>
            </w:r>
          </w:p>
        </w:tc>
      </w:tr>
    </w:tbl>
    <w:p w14:paraId="15A2C43E"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204F2BA2" w14:textId="77777777" w:rsidR="00E87433" w:rsidRPr="00E16CD3" w:rsidRDefault="00E87433" w:rsidP="00E87433">
      <w:r w:rsidRPr="00E16CD3">
        <w:rPr>
          <w:rStyle w:val="HideTWBExt"/>
        </w:rPr>
        <w:t>&lt;/Amend&gt;</w:t>
      </w:r>
    </w:p>
    <w:p w14:paraId="6266CB41"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302</w:t>
      </w:r>
      <w:r w:rsidRPr="00E16CD3">
        <w:rPr>
          <w:rStyle w:val="HideTWBExt"/>
          <w:b w:val="0"/>
        </w:rPr>
        <w:t>&lt;/NumAm&gt;</w:t>
      </w:r>
    </w:p>
    <w:p w14:paraId="1C905615" w14:textId="77777777" w:rsidR="00E87433" w:rsidRPr="00E16CD3" w:rsidRDefault="00E87433" w:rsidP="00E87433">
      <w:pPr>
        <w:pStyle w:val="NormalBold"/>
      </w:pPr>
      <w:r w:rsidRPr="00E16CD3">
        <w:rPr>
          <w:rStyle w:val="HideTWBExt"/>
          <w:b w:val="0"/>
        </w:rPr>
        <w:t>&lt;RepeatBlock-By&gt;&lt;Members&gt;</w:t>
      </w:r>
      <w:r w:rsidRPr="00E16CD3">
        <w:t>Nora Junco García</w:t>
      </w:r>
      <w:r w:rsidRPr="00E16CD3">
        <w:rPr>
          <w:rStyle w:val="HideTWBExt"/>
          <w:b w:val="0"/>
        </w:rPr>
        <w:t>&lt;/Members&gt;</w:t>
      </w:r>
    </w:p>
    <w:p w14:paraId="68431275" w14:textId="77777777" w:rsidR="00E87433" w:rsidRPr="00E16CD3" w:rsidRDefault="00E87433" w:rsidP="00E87433">
      <w:pPr>
        <w:pStyle w:val="NormalBold"/>
      </w:pPr>
      <w:r w:rsidRPr="00E16CD3">
        <w:rPr>
          <w:rStyle w:val="HideTWBExt"/>
          <w:b w:val="0"/>
        </w:rPr>
        <w:lastRenderedPageBreak/>
        <w:t>&lt;/RepeatBlock-By&gt;</w:t>
      </w:r>
    </w:p>
    <w:p w14:paraId="7028007F"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49A7FADA" w14:textId="77777777" w:rsidR="00E87433" w:rsidRPr="00E16CD3" w:rsidRDefault="00E87433" w:rsidP="00E87433">
      <w:pPr>
        <w:pStyle w:val="NormalBold"/>
      </w:pPr>
      <w:r w:rsidRPr="00E16CD3">
        <w:rPr>
          <w:rStyle w:val="HideTWBExt"/>
          <w:b w:val="0"/>
        </w:rPr>
        <w:t>&lt;Article&gt;</w:t>
      </w:r>
      <w:r w:rsidRPr="00E16CD3">
        <w:t>Άρθρο 4 – παράγραφος 2</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1B54BFBC" w14:textId="77777777" w:rsidTr="00012D5E">
        <w:trPr>
          <w:trHeight w:hRule="exact" w:val="240"/>
          <w:jc w:val="center"/>
        </w:trPr>
        <w:tc>
          <w:tcPr>
            <w:tcW w:w="9752" w:type="dxa"/>
            <w:gridSpan w:val="2"/>
            <w:tcBorders>
              <w:top w:val="nil"/>
              <w:left w:val="nil"/>
              <w:bottom w:val="nil"/>
              <w:right w:val="nil"/>
            </w:tcBorders>
          </w:tcPr>
          <w:p w14:paraId="4C4F5AA1" w14:textId="77777777" w:rsidR="00E87433" w:rsidRPr="00E16CD3" w:rsidRDefault="00E87433" w:rsidP="00012D5E"/>
        </w:tc>
      </w:tr>
      <w:tr w:rsidR="00E87433" w:rsidRPr="00E16CD3" w14:paraId="54E75DC2" w14:textId="77777777" w:rsidTr="00012D5E">
        <w:trPr>
          <w:trHeight w:val="240"/>
          <w:jc w:val="center"/>
        </w:trPr>
        <w:tc>
          <w:tcPr>
            <w:tcW w:w="4876" w:type="dxa"/>
            <w:tcBorders>
              <w:top w:val="nil"/>
              <w:left w:val="nil"/>
              <w:bottom w:val="nil"/>
              <w:right w:val="nil"/>
            </w:tcBorders>
          </w:tcPr>
          <w:p w14:paraId="1D4C62B2"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16730083" w14:textId="77777777" w:rsidR="00E87433" w:rsidRPr="00E16CD3" w:rsidRDefault="00E87433" w:rsidP="00012D5E">
            <w:pPr>
              <w:pStyle w:val="AmColumnHeading"/>
            </w:pPr>
            <w:r w:rsidRPr="00E16CD3">
              <w:t>Τροπολογία</w:t>
            </w:r>
          </w:p>
        </w:tc>
      </w:tr>
      <w:tr w:rsidR="00E87433" w:rsidRPr="00E16CD3" w14:paraId="20BE8475" w14:textId="77777777" w:rsidTr="00012D5E">
        <w:trPr>
          <w:jc w:val="center"/>
        </w:trPr>
        <w:tc>
          <w:tcPr>
            <w:tcW w:w="4876" w:type="dxa"/>
            <w:tcBorders>
              <w:top w:val="nil"/>
              <w:left w:val="nil"/>
              <w:bottom w:val="nil"/>
              <w:right w:val="nil"/>
            </w:tcBorders>
          </w:tcPr>
          <w:p w14:paraId="4B04AFD8" w14:textId="77777777" w:rsidR="00E87433" w:rsidRPr="00E16CD3" w:rsidRDefault="00E87433" w:rsidP="00012D5E">
            <w:pPr>
              <w:pStyle w:val="Normal6a"/>
            </w:pPr>
            <w:r w:rsidRPr="00E16CD3">
              <w:t>2.</w:t>
            </w:r>
            <w:r w:rsidRPr="00E16CD3">
              <w:tab/>
            </w:r>
            <w:r w:rsidRPr="00E16CD3">
              <w:rPr>
                <w:b/>
                <w:i/>
              </w:rPr>
              <w:t>Οι δικαιούχοι υποχρεούνται να συνεχίσουν να</w:t>
            </w:r>
            <w:r w:rsidRPr="00E16CD3">
              <w:t xml:space="preserve"> συμμορφώνονται με </w:t>
            </w:r>
            <w:r w:rsidRPr="00E16CD3">
              <w:rPr>
                <w:b/>
                <w:i/>
              </w:rPr>
              <w:t>την</w:t>
            </w:r>
            <w:r w:rsidRPr="00E16CD3">
              <w:t xml:space="preserve"> ΚΑΠ </w:t>
            </w:r>
            <w:r w:rsidRPr="00E16CD3">
              <w:rPr>
                <w:b/>
                <w:i/>
              </w:rPr>
              <w:t>και να μη διαπράττουν καμία από τις</w:t>
            </w:r>
            <w:r w:rsidRPr="00E16CD3">
              <w:t xml:space="preserve"> παραβάσεις </w:t>
            </w:r>
            <w:r w:rsidRPr="00E16CD3">
              <w:rPr>
                <w:b/>
                <w:i/>
              </w:rPr>
              <w:t>και τα αδικήματα που απαριθμούνται στο άρθρο 3 παράγραφος 4 στοιχεία α) έως γ) για χρονικό διάστημα 5 ετών</w:t>
            </w:r>
            <w:r w:rsidRPr="00E16CD3">
              <w:t>.</w:t>
            </w:r>
          </w:p>
        </w:tc>
        <w:tc>
          <w:tcPr>
            <w:tcW w:w="4876" w:type="dxa"/>
            <w:tcBorders>
              <w:top w:val="nil"/>
              <w:left w:val="nil"/>
              <w:bottom w:val="nil"/>
              <w:right w:val="nil"/>
            </w:tcBorders>
          </w:tcPr>
          <w:p w14:paraId="0DDADF8B" w14:textId="77777777" w:rsidR="00E87433" w:rsidRPr="00E16CD3" w:rsidRDefault="00E87433" w:rsidP="00012D5E">
            <w:pPr>
              <w:pStyle w:val="Normal6a"/>
            </w:pPr>
            <w:r w:rsidRPr="00E16CD3">
              <w:t>2.</w:t>
            </w:r>
            <w:r w:rsidRPr="00E16CD3">
              <w:tab/>
            </w:r>
            <w:r w:rsidRPr="00E16CD3">
              <w:rPr>
                <w:b/>
                <w:i/>
              </w:rPr>
              <w:t>Η ενωσιακή χρηματοδοτική στήριξη προς τις επιχειρήσεις χορηγείται υπό τον όρο ότι</w:t>
            </w:r>
            <w:r w:rsidRPr="00E16CD3">
              <w:t xml:space="preserve"> συμμορφώνονται με </w:t>
            </w:r>
            <w:r w:rsidRPr="00E16CD3">
              <w:rPr>
                <w:b/>
                <w:i/>
              </w:rPr>
              <w:t>τους κανόνες της</w:t>
            </w:r>
            <w:r w:rsidRPr="00E16CD3">
              <w:t xml:space="preserve"> ΚΑΠ</w:t>
            </w:r>
            <w:r w:rsidRPr="00E16CD3">
              <w:rPr>
                <w:b/>
                <w:i/>
              </w:rPr>
              <w:t>. Ως εκ τούτου, παραλλήλως με τους πιθανούς περιορισμούς ή απαγορεύσεις πρόσβασης σε δημόσια χρηματοδότηση που επιβάλλονται με διοικητική ή δικαστική απόφαση, τα κράτη μέλη διασφαλίζουν ότι προϋπόθεση για τη χορήγηση ενωσιακής χρηματοδοτικής στήριξης είναι να μην έχουν επιβληθεί στην επιχείρηση κυρώσεις για σοβαρές</w:t>
            </w:r>
            <w:r w:rsidRPr="00E16CD3">
              <w:t xml:space="preserve"> παραβάσεις </w:t>
            </w:r>
            <w:r w:rsidRPr="00E16CD3">
              <w:rPr>
                <w:b/>
                <w:i/>
              </w:rPr>
              <w:t>κατά τη διάρκεια του έτους που προηγείται της ημερομηνίας υποβολής της αίτησης για ενωσιακή χρηματοδοτική στήριξη</w:t>
            </w:r>
            <w:r w:rsidRPr="00E16CD3">
              <w:t>.</w:t>
            </w:r>
          </w:p>
        </w:tc>
      </w:tr>
    </w:tbl>
    <w:p w14:paraId="47EC2F61"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{ES}</w:t>
      </w:r>
      <w:r w:rsidRPr="00E16CD3">
        <w:t>es</w:t>
      </w:r>
      <w:r w:rsidRPr="00E16CD3">
        <w:rPr>
          <w:rStyle w:val="HideTWBExt"/>
        </w:rPr>
        <w:t>&lt;/Original&gt;</w:t>
      </w:r>
    </w:p>
    <w:p w14:paraId="4AE282E4" w14:textId="77777777" w:rsidR="00E87433" w:rsidRPr="00E16CD3" w:rsidRDefault="00E87433" w:rsidP="00E87433">
      <w:r w:rsidRPr="00E16CD3">
        <w:rPr>
          <w:rStyle w:val="HideTWBExt"/>
        </w:rPr>
        <w:t>&lt;/Amend&gt;</w:t>
      </w:r>
    </w:p>
    <w:p w14:paraId="309D4F7F"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303</w:t>
      </w:r>
      <w:r w:rsidRPr="00E16CD3">
        <w:rPr>
          <w:rStyle w:val="HideTWBExt"/>
          <w:b w:val="0"/>
        </w:rPr>
        <w:t>&lt;/NumAm&gt;</w:t>
      </w:r>
    </w:p>
    <w:p w14:paraId="1DFF89E4" w14:textId="77777777" w:rsidR="00E87433" w:rsidRPr="00E16CD3" w:rsidRDefault="00E87433" w:rsidP="00E87433">
      <w:pPr>
        <w:pStyle w:val="NormalBold"/>
      </w:pPr>
      <w:r w:rsidRPr="00E16CD3">
        <w:rPr>
          <w:rStyle w:val="HideTWBExt"/>
          <w:b w:val="0"/>
        </w:rPr>
        <w:t>&lt;RepeatBlock-By&gt;&lt;Members&gt;</w:t>
      </w:r>
      <w:r w:rsidRPr="00E16CD3">
        <w:t>Sebastian Everding, Anja Hazekamp</w:t>
      </w:r>
      <w:r w:rsidRPr="00E16CD3">
        <w:rPr>
          <w:rStyle w:val="HideTWBExt"/>
          <w:b w:val="0"/>
        </w:rPr>
        <w:t>&lt;/Members&gt;</w:t>
      </w:r>
    </w:p>
    <w:p w14:paraId="6F599FA1" w14:textId="77777777" w:rsidR="00E87433" w:rsidRPr="00E16CD3" w:rsidRDefault="00E87433" w:rsidP="00E87433">
      <w:pPr>
        <w:pStyle w:val="NormalBold"/>
      </w:pPr>
      <w:r w:rsidRPr="00E16CD3">
        <w:rPr>
          <w:rStyle w:val="HideTWBExt"/>
          <w:b w:val="0"/>
        </w:rPr>
        <w:t>&lt;/RepeatBlock-By&gt;</w:t>
      </w:r>
    </w:p>
    <w:p w14:paraId="5C4DDF58"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327E168D" w14:textId="77777777" w:rsidR="00E87433" w:rsidRPr="00E16CD3" w:rsidRDefault="00E87433" w:rsidP="00E87433">
      <w:pPr>
        <w:pStyle w:val="NormalBold"/>
      </w:pPr>
      <w:r w:rsidRPr="00E16CD3">
        <w:rPr>
          <w:rStyle w:val="HideTWBExt"/>
          <w:b w:val="0"/>
        </w:rPr>
        <w:t>&lt;Article&gt;</w:t>
      </w:r>
      <w:r w:rsidRPr="00E16CD3">
        <w:t>Άρθρο 4 – παράγραφος 2</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23743430" w14:textId="77777777" w:rsidTr="00012D5E">
        <w:trPr>
          <w:trHeight w:hRule="exact" w:val="240"/>
          <w:jc w:val="center"/>
        </w:trPr>
        <w:tc>
          <w:tcPr>
            <w:tcW w:w="9752" w:type="dxa"/>
            <w:gridSpan w:val="2"/>
            <w:tcBorders>
              <w:top w:val="nil"/>
              <w:left w:val="nil"/>
              <w:bottom w:val="nil"/>
              <w:right w:val="nil"/>
            </w:tcBorders>
          </w:tcPr>
          <w:p w14:paraId="2A33E20F" w14:textId="77777777" w:rsidR="00E87433" w:rsidRPr="00E16CD3" w:rsidRDefault="00E87433" w:rsidP="00012D5E"/>
        </w:tc>
      </w:tr>
      <w:tr w:rsidR="00E87433" w:rsidRPr="00E16CD3" w14:paraId="3515CE7B" w14:textId="77777777" w:rsidTr="00012D5E">
        <w:trPr>
          <w:trHeight w:val="240"/>
          <w:jc w:val="center"/>
        </w:trPr>
        <w:tc>
          <w:tcPr>
            <w:tcW w:w="4876" w:type="dxa"/>
            <w:tcBorders>
              <w:top w:val="nil"/>
              <w:left w:val="nil"/>
              <w:bottom w:val="nil"/>
              <w:right w:val="nil"/>
            </w:tcBorders>
          </w:tcPr>
          <w:p w14:paraId="3C02EE01"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57716AAA" w14:textId="77777777" w:rsidR="00E87433" w:rsidRPr="00E16CD3" w:rsidRDefault="00E87433" w:rsidP="00012D5E">
            <w:pPr>
              <w:pStyle w:val="AmColumnHeading"/>
            </w:pPr>
            <w:r w:rsidRPr="00E16CD3">
              <w:t>Τροπολογία</w:t>
            </w:r>
          </w:p>
        </w:tc>
      </w:tr>
      <w:tr w:rsidR="00E87433" w:rsidRPr="00E16CD3" w14:paraId="6E432C53" w14:textId="77777777" w:rsidTr="00012D5E">
        <w:trPr>
          <w:jc w:val="center"/>
        </w:trPr>
        <w:tc>
          <w:tcPr>
            <w:tcW w:w="4876" w:type="dxa"/>
            <w:tcBorders>
              <w:top w:val="nil"/>
              <w:left w:val="nil"/>
              <w:bottom w:val="nil"/>
              <w:right w:val="nil"/>
            </w:tcBorders>
          </w:tcPr>
          <w:p w14:paraId="209F0C8B" w14:textId="77777777" w:rsidR="00E87433" w:rsidRPr="00E16CD3" w:rsidRDefault="00E87433" w:rsidP="00012D5E">
            <w:pPr>
              <w:pStyle w:val="Normal6a"/>
            </w:pPr>
            <w:r w:rsidRPr="00E16CD3">
              <w:t>2.</w:t>
            </w:r>
            <w:r w:rsidRPr="00E16CD3">
              <w:tab/>
              <w:t xml:space="preserve">Οι δικαιούχοι υποχρεούνται να συνεχίσουν να συμμορφώνονται με την ΚΑΠ και να μη διαπράττουν καμία από τις παραβάσεις και τα αδικήματα </w:t>
            </w:r>
            <w:r w:rsidRPr="00E16CD3">
              <w:rPr>
                <w:b/>
                <w:i/>
              </w:rPr>
              <w:t>που απαριθμούνται στο άρθρο 3 παράγραφος 4 στοιχεία α) έως γ)</w:t>
            </w:r>
            <w:r w:rsidRPr="00E16CD3">
              <w:t xml:space="preserve"> για χρονικό διάστημα 5 ετών.</w:t>
            </w:r>
          </w:p>
        </w:tc>
        <w:tc>
          <w:tcPr>
            <w:tcW w:w="4876" w:type="dxa"/>
            <w:tcBorders>
              <w:top w:val="nil"/>
              <w:left w:val="nil"/>
              <w:bottom w:val="nil"/>
              <w:right w:val="nil"/>
            </w:tcBorders>
          </w:tcPr>
          <w:p w14:paraId="10B0EB65" w14:textId="77777777" w:rsidR="00E87433" w:rsidRPr="00E16CD3" w:rsidRDefault="00E87433" w:rsidP="00012D5E">
            <w:pPr>
              <w:pStyle w:val="Normal6a"/>
            </w:pPr>
            <w:r w:rsidRPr="00E16CD3">
              <w:t>2.</w:t>
            </w:r>
            <w:r w:rsidRPr="00E16CD3">
              <w:tab/>
              <w:t>Οι δικαιούχοι υποχρεούνται να συνεχίσουν να συμμορφώνονται με την ΚΑΠ</w:t>
            </w:r>
            <w:r w:rsidRPr="00E16CD3">
              <w:rPr>
                <w:b/>
                <w:i/>
              </w:rPr>
              <w:t>, την περιβαλλοντική νομοθεσία της Ένωσης, τη νομοθεσία περί καλής διαβίωσης των ζώων, τη νομοθεσία για την προστασία της φύσης και τη νομοθεσία για την προστασία των ευάλωτων και προστατευόμενων ειδών,</w:t>
            </w:r>
            <w:r w:rsidRPr="00E16CD3">
              <w:t xml:space="preserve"> και να μη διαπράττουν καμία από τις παραβάσεις και τα αδικήματα για χρονικό διάστημα 5 ετών.</w:t>
            </w:r>
          </w:p>
        </w:tc>
      </w:tr>
    </w:tbl>
    <w:p w14:paraId="2208538E" w14:textId="77777777" w:rsidR="00E87433" w:rsidRPr="00E16CD3" w:rsidRDefault="00E87433" w:rsidP="00E87433">
      <w:pPr>
        <w:pStyle w:val="AmOrLang"/>
      </w:pPr>
      <w:r w:rsidRPr="00E16CD3">
        <w:lastRenderedPageBreak/>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347A3B8A" w14:textId="77777777" w:rsidR="00E87433" w:rsidRPr="00E16CD3" w:rsidRDefault="00E87433" w:rsidP="00E87433">
      <w:r w:rsidRPr="00E16CD3">
        <w:rPr>
          <w:rStyle w:val="HideTWBExt"/>
        </w:rPr>
        <w:t>&lt;/Amend&gt;</w:t>
      </w:r>
    </w:p>
    <w:p w14:paraId="0973FF2B"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304</w:t>
      </w:r>
      <w:r w:rsidRPr="00E16CD3">
        <w:rPr>
          <w:rStyle w:val="HideTWBExt"/>
          <w:b w:val="0"/>
        </w:rPr>
        <w:t>&lt;/NumAm&gt;</w:t>
      </w:r>
    </w:p>
    <w:p w14:paraId="4210C89F" w14:textId="77777777" w:rsidR="00E87433" w:rsidRPr="00E16CD3" w:rsidRDefault="00E87433" w:rsidP="00E87433">
      <w:pPr>
        <w:pStyle w:val="NormalBold"/>
      </w:pPr>
      <w:r w:rsidRPr="00E16CD3">
        <w:rPr>
          <w:rStyle w:val="HideTWBExt"/>
          <w:b w:val="0"/>
        </w:rPr>
        <w:t>&lt;RepeatBlock-By&gt;&lt;Members&gt;</w:t>
      </w:r>
      <w:r w:rsidRPr="00E16CD3">
        <w:t>Nicolás González Casares, André Franqueira Rodrigues, Idoia Mendia, Sérgio Gonçalves, Thomas Bajada, Giuseppe Lupo, Σάκης Αρναούτογλου</w:t>
      </w:r>
      <w:r w:rsidRPr="00E16CD3">
        <w:rPr>
          <w:rStyle w:val="HideTWBExt"/>
          <w:b w:val="0"/>
        </w:rPr>
        <w:t>&lt;/Members&gt;</w:t>
      </w:r>
    </w:p>
    <w:p w14:paraId="18ED57DA" w14:textId="77777777" w:rsidR="00E87433" w:rsidRPr="00E16CD3" w:rsidRDefault="00E87433" w:rsidP="00E87433">
      <w:pPr>
        <w:pStyle w:val="NormalBold"/>
      </w:pPr>
      <w:r w:rsidRPr="00E16CD3">
        <w:rPr>
          <w:rStyle w:val="HideTWBExt"/>
          <w:b w:val="0"/>
        </w:rPr>
        <w:t>&lt;/RepeatBlock-By&gt;</w:t>
      </w:r>
    </w:p>
    <w:p w14:paraId="645002BC"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6C85DD81" w14:textId="77777777" w:rsidR="00E87433" w:rsidRPr="00E16CD3" w:rsidRDefault="00E87433" w:rsidP="00E87433">
      <w:pPr>
        <w:pStyle w:val="NormalBold"/>
      </w:pPr>
      <w:r w:rsidRPr="00E16CD3">
        <w:rPr>
          <w:rStyle w:val="HideTWBExt"/>
          <w:b w:val="0"/>
        </w:rPr>
        <w:t>&lt;Article&gt;</w:t>
      </w:r>
      <w:r w:rsidRPr="00E16CD3">
        <w:t>Άρθρο 4 – παράγραφος 2</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2EA164A5" w14:textId="77777777" w:rsidTr="00012D5E">
        <w:trPr>
          <w:trHeight w:hRule="exact" w:val="240"/>
          <w:jc w:val="center"/>
        </w:trPr>
        <w:tc>
          <w:tcPr>
            <w:tcW w:w="9752" w:type="dxa"/>
            <w:gridSpan w:val="2"/>
            <w:tcBorders>
              <w:top w:val="nil"/>
              <w:left w:val="nil"/>
              <w:bottom w:val="nil"/>
              <w:right w:val="nil"/>
            </w:tcBorders>
          </w:tcPr>
          <w:p w14:paraId="668F9DB0" w14:textId="77777777" w:rsidR="00E87433" w:rsidRPr="00E16CD3" w:rsidRDefault="00E87433" w:rsidP="00012D5E"/>
        </w:tc>
      </w:tr>
      <w:tr w:rsidR="00E87433" w:rsidRPr="00E16CD3" w14:paraId="6C419D23" w14:textId="77777777" w:rsidTr="00012D5E">
        <w:trPr>
          <w:trHeight w:val="240"/>
          <w:jc w:val="center"/>
        </w:trPr>
        <w:tc>
          <w:tcPr>
            <w:tcW w:w="4876" w:type="dxa"/>
            <w:tcBorders>
              <w:top w:val="nil"/>
              <w:left w:val="nil"/>
              <w:bottom w:val="nil"/>
              <w:right w:val="nil"/>
            </w:tcBorders>
          </w:tcPr>
          <w:p w14:paraId="009EE384"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6A8ADCB3" w14:textId="77777777" w:rsidR="00E87433" w:rsidRPr="00E16CD3" w:rsidRDefault="00E87433" w:rsidP="00012D5E">
            <w:pPr>
              <w:pStyle w:val="AmColumnHeading"/>
            </w:pPr>
            <w:r w:rsidRPr="00E16CD3">
              <w:t>Τροπολογία</w:t>
            </w:r>
          </w:p>
        </w:tc>
      </w:tr>
      <w:tr w:rsidR="00E87433" w:rsidRPr="00E16CD3" w14:paraId="3DEFCCC4" w14:textId="77777777" w:rsidTr="00012D5E">
        <w:trPr>
          <w:jc w:val="center"/>
        </w:trPr>
        <w:tc>
          <w:tcPr>
            <w:tcW w:w="4876" w:type="dxa"/>
            <w:tcBorders>
              <w:top w:val="nil"/>
              <w:left w:val="nil"/>
              <w:bottom w:val="nil"/>
              <w:right w:val="nil"/>
            </w:tcBorders>
          </w:tcPr>
          <w:p w14:paraId="2C36326A" w14:textId="77777777" w:rsidR="00E87433" w:rsidRPr="00E16CD3" w:rsidRDefault="00E87433" w:rsidP="00012D5E">
            <w:pPr>
              <w:pStyle w:val="Normal6a"/>
            </w:pPr>
            <w:r w:rsidRPr="00E16CD3">
              <w:t>2.</w:t>
            </w:r>
            <w:r w:rsidRPr="00E16CD3">
              <w:tab/>
              <w:t>Οι δικαιούχοι υποχρεούνται να συνεχίσουν να συμμορφώνονται με την ΚΑΠ και να μη διαπράττουν καμία από τις παραβάσεις και τα αδικήματα που απαριθμούνται στο άρθρο 3 παράγραφος 4 στοιχεία α) έως γ) για χρονικό διάστημα 5 ετών.</w:t>
            </w:r>
          </w:p>
        </w:tc>
        <w:tc>
          <w:tcPr>
            <w:tcW w:w="4876" w:type="dxa"/>
            <w:tcBorders>
              <w:top w:val="nil"/>
              <w:left w:val="nil"/>
              <w:bottom w:val="nil"/>
              <w:right w:val="nil"/>
            </w:tcBorders>
          </w:tcPr>
          <w:p w14:paraId="3638D929" w14:textId="77777777" w:rsidR="00E87433" w:rsidRPr="00E16CD3" w:rsidRDefault="00E87433" w:rsidP="00012D5E">
            <w:pPr>
              <w:pStyle w:val="Normal6a"/>
            </w:pPr>
            <w:r w:rsidRPr="00E16CD3">
              <w:t>2.</w:t>
            </w:r>
            <w:r w:rsidRPr="00E16CD3">
              <w:tab/>
              <w:t>Οι δικαιούχοι υποχρεούνται να συνεχίσουν να συμμορφώνονται με την ΚΑΠ και να μη διαπράττουν καμία από τις παραβάσεις και τα αδικήματα που απαριθμούνται στο άρθρο 3</w:t>
            </w:r>
            <w:r w:rsidRPr="00E16CD3">
              <w:rPr>
                <w:b/>
                <w:i/>
              </w:rPr>
              <w:t>δ</w:t>
            </w:r>
            <w:r w:rsidRPr="00E16CD3">
              <w:t xml:space="preserve"> παράγραφος </w:t>
            </w:r>
            <w:r w:rsidRPr="00E16CD3">
              <w:rPr>
                <w:b/>
                <w:i/>
              </w:rPr>
              <w:t>1</w:t>
            </w:r>
            <w:r w:rsidRPr="00E16CD3">
              <w:t xml:space="preserve"> στοιχεία α) έως γ) για χρονικό διάστημα 5 ετών</w:t>
            </w:r>
            <w:r w:rsidRPr="00E16CD3">
              <w:rPr>
                <w:b/>
                <w:i/>
              </w:rPr>
              <w:t xml:space="preserve"> μετά τη χορήγηση της ενίσχυσης</w:t>
            </w:r>
            <w:r w:rsidRPr="00E16CD3">
              <w:t>.</w:t>
            </w:r>
          </w:p>
        </w:tc>
      </w:tr>
    </w:tbl>
    <w:p w14:paraId="338F50FF"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1C231FA7" w14:textId="77777777" w:rsidR="00E87433" w:rsidRPr="00E16CD3" w:rsidRDefault="00E87433" w:rsidP="00E87433">
      <w:r w:rsidRPr="00E16CD3">
        <w:rPr>
          <w:rStyle w:val="HideTWBExt"/>
        </w:rPr>
        <w:t>&lt;/Amend&gt;</w:t>
      </w:r>
    </w:p>
    <w:p w14:paraId="44A1D351"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305</w:t>
      </w:r>
      <w:r w:rsidRPr="00E16CD3">
        <w:rPr>
          <w:rStyle w:val="HideTWBExt"/>
          <w:b w:val="0"/>
        </w:rPr>
        <w:t>&lt;/NumAm&gt;</w:t>
      </w:r>
    </w:p>
    <w:p w14:paraId="0F34B534" w14:textId="77777777" w:rsidR="00E87433" w:rsidRPr="00E16CD3" w:rsidRDefault="00E87433" w:rsidP="00E87433">
      <w:pPr>
        <w:pStyle w:val="NormalBold"/>
      </w:pPr>
      <w:r w:rsidRPr="00E16CD3">
        <w:rPr>
          <w:rStyle w:val="HideTWBExt"/>
          <w:b w:val="0"/>
        </w:rPr>
        <w:t>&lt;RepeatBlock-By&gt;&lt;Members&gt;</w:t>
      </w:r>
      <w:r w:rsidRPr="00E16CD3">
        <w:t>Bert-Jan Ruissen, Sander Smit</w:t>
      </w:r>
      <w:r w:rsidRPr="00E16CD3">
        <w:rPr>
          <w:rStyle w:val="HideTWBExt"/>
          <w:b w:val="0"/>
        </w:rPr>
        <w:t>&lt;/Members&gt;</w:t>
      </w:r>
    </w:p>
    <w:p w14:paraId="74183925" w14:textId="77777777" w:rsidR="00E87433" w:rsidRPr="00E16CD3" w:rsidRDefault="00E87433" w:rsidP="00E87433">
      <w:pPr>
        <w:pStyle w:val="NormalBold"/>
      </w:pPr>
      <w:r w:rsidRPr="00E16CD3">
        <w:rPr>
          <w:rStyle w:val="HideTWBExt"/>
          <w:b w:val="0"/>
        </w:rPr>
        <w:t>&lt;/RepeatBlock-By&gt;</w:t>
      </w:r>
    </w:p>
    <w:p w14:paraId="6055358D"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3FF45ED4" w14:textId="77777777" w:rsidR="00E87433" w:rsidRPr="00E16CD3" w:rsidRDefault="00E87433" w:rsidP="00E87433">
      <w:pPr>
        <w:pStyle w:val="NormalBold"/>
      </w:pPr>
      <w:r w:rsidRPr="00E16CD3">
        <w:rPr>
          <w:rStyle w:val="HideTWBExt"/>
          <w:b w:val="0"/>
        </w:rPr>
        <w:t>&lt;Article&gt;</w:t>
      </w:r>
      <w:r w:rsidRPr="00E16CD3">
        <w:t>Άρθρο 4 – παράγραφος 2</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5C7F72B4" w14:textId="77777777" w:rsidTr="00012D5E">
        <w:trPr>
          <w:trHeight w:hRule="exact" w:val="240"/>
          <w:jc w:val="center"/>
        </w:trPr>
        <w:tc>
          <w:tcPr>
            <w:tcW w:w="9752" w:type="dxa"/>
            <w:gridSpan w:val="2"/>
            <w:tcBorders>
              <w:top w:val="nil"/>
              <w:left w:val="nil"/>
              <w:bottom w:val="nil"/>
              <w:right w:val="nil"/>
            </w:tcBorders>
          </w:tcPr>
          <w:p w14:paraId="1CE6C77B" w14:textId="77777777" w:rsidR="00E87433" w:rsidRPr="00E16CD3" w:rsidRDefault="00E87433" w:rsidP="00012D5E"/>
        </w:tc>
      </w:tr>
      <w:tr w:rsidR="00E87433" w:rsidRPr="00E16CD3" w14:paraId="0ACC9469" w14:textId="77777777" w:rsidTr="00012D5E">
        <w:trPr>
          <w:trHeight w:val="240"/>
          <w:jc w:val="center"/>
        </w:trPr>
        <w:tc>
          <w:tcPr>
            <w:tcW w:w="4876" w:type="dxa"/>
            <w:tcBorders>
              <w:top w:val="nil"/>
              <w:left w:val="nil"/>
              <w:bottom w:val="nil"/>
              <w:right w:val="nil"/>
            </w:tcBorders>
          </w:tcPr>
          <w:p w14:paraId="20604600"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286A22FA" w14:textId="77777777" w:rsidR="00E87433" w:rsidRPr="00E16CD3" w:rsidRDefault="00E87433" w:rsidP="00012D5E">
            <w:pPr>
              <w:pStyle w:val="AmColumnHeading"/>
            </w:pPr>
            <w:r w:rsidRPr="00E16CD3">
              <w:t>Τροπολογία</w:t>
            </w:r>
          </w:p>
        </w:tc>
      </w:tr>
      <w:tr w:rsidR="00E87433" w:rsidRPr="00E16CD3" w14:paraId="33428CAE" w14:textId="77777777" w:rsidTr="00012D5E">
        <w:trPr>
          <w:jc w:val="center"/>
        </w:trPr>
        <w:tc>
          <w:tcPr>
            <w:tcW w:w="4876" w:type="dxa"/>
            <w:tcBorders>
              <w:top w:val="nil"/>
              <w:left w:val="nil"/>
              <w:bottom w:val="nil"/>
              <w:right w:val="nil"/>
            </w:tcBorders>
          </w:tcPr>
          <w:p w14:paraId="65662D79" w14:textId="77777777" w:rsidR="00E87433" w:rsidRPr="00E16CD3" w:rsidRDefault="00E87433" w:rsidP="00012D5E">
            <w:pPr>
              <w:pStyle w:val="Normal6a"/>
            </w:pPr>
            <w:r w:rsidRPr="00E16CD3">
              <w:t>2.</w:t>
            </w:r>
            <w:r w:rsidRPr="00E16CD3">
              <w:tab/>
              <w:t xml:space="preserve">Οι δικαιούχοι υποχρεούνται να συνεχίσουν να συμμορφώνονται με την ΚΑΠ και να μη διαπράττουν καμία από τις παραβάσεις και τα αδικήματα που απαριθμούνται στο άρθρο 3 παράγραφος 4 στοιχεία α) έως γ) για χρονικό διάστημα </w:t>
            </w:r>
            <w:r w:rsidRPr="00E16CD3">
              <w:rPr>
                <w:b/>
                <w:i/>
              </w:rPr>
              <w:t>5 ετών</w:t>
            </w:r>
            <w:r w:rsidRPr="00E16CD3">
              <w:t>.</w:t>
            </w:r>
          </w:p>
        </w:tc>
        <w:tc>
          <w:tcPr>
            <w:tcW w:w="4876" w:type="dxa"/>
            <w:tcBorders>
              <w:top w:val="nil"/>
              <w:left w:val="nil"/>
              <w:bottom w:val="nil"/>
              <w:right w:val="nil"/>
            </w:tcBorders>
          </w:tcPr>
          <w:p w14:paraId="1BEB770A" w14:textId="77777777" w:rsidR="00E87433" w:rsidRPr="00E16CD3" w:rsidRDefault="00E87433" w:rsidP="00012D5E">
            <w:pPr>
              <w:pStyle w:val="Normal6a"/>
            </w:pPr>
            <w:r w:rsidRPr="00E16CD3">
              <w:t>2.</w:t>
            </w:r>
            <w:r w:rsidRPr="00E16CD3">
              <w:tab/>
              <w:t xml:space="preserve">Οι δικαιούχοι υποχρεούνται να συνεχίσουν να συμμορφώνονται με την ΚΑΠ και να μη διαπράττουν καμία από τις παραβάσεις και τα αδικήματα που απαριθμούνται στο άρθρο 3 παράγραφος 4 στοιχεία α) έως γ) για χρονικό διάστημα </w:t>
            </w:r>
            <w:r w:rsidRPr="00E16CD3">
              <w:rPr>
                <w:b/>
                <w:i/>
              </w:rPr>
              <w:t>6 μηνών</w:t>
            </w:r>
            <w:r w:rsidRPr="00E16CD3">
              <w:t>.</w:t>
            </w:r>
          </w:p>
        </w:tc>
      </w:tr>
    </w:tbl>
    <w:p w14:paraId="1B1BC515"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13647040" w14:textId="77777777" w:rsidR="00E87433" w:rsidRPr="00E16CD3" w:rsidRDefault="00E87433" w:rsidP="00E87433">
      <w:r w:rsidRPr="00E16CD3">
        <w:rPr>
          <w:rStyle w:val="HideTWBExt"/>
        </w:rPr>
        <w:t>&lt;/Amend&gt;</w:t>
      </w:r>
    </w:p>
    <w:p w14:paraId="49A682B6"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306</w:t>
      </w:r>
      <w:r w:rsidRPr="00E16CD3">
        <w:rPr>
          <w:rStyle w:val="HideTWBExt"/>
          <w:b w:val="0"/>
        </w:rPr>
        <w:t>&lt;/NumAm&gt;</w:t>
      </w:r>
    </w:p>
    <w:p w14:paraId="13F15636" w14:textId="77777777" w:rsidR="00E87433" w:rsidRPr="00E16CD3" w:rsidRDefault="00E87433" w:rsidP="00E87433">
      <w:pPr>
        <w:pStyle w:val="NormalBold"/>
      </w:pPr>
      <w:r w:rsidRPr="00E16CD3">
        <w:rPr>
          <w:rStyle w:val="HideTWBExt"/>
          <w:b w:val="0"/>
        </w:rPr>
        <w:t>&lt;RepeatBlock-By&gt;&lt;Members&gt;</w:t>
      </w:r>
      <w:r w:rsidRPr="00E16CD3">
        <w:t>Asger Christensen</w:t>
      </w:r>
      <w:r w:rsidRPr="00E16CD3">
        <w:rPr>
          <w:rStyle w:val="HideTWBExt"/>
          <w:b w:val="0"/>
        </w:rPr>
        <w:t>&lt;/Members&gt;</w:t>
      </w:r>
    </w:p>
    <w:p w14:paraId="2C852425" w14:textId="77777777" w:rsidR="00E87433" w:rsidRPr="00E16CD3" w:rsidRDefault="00E87433" w:rsidP="00E87433">
      <w:pPr>
        <w:pStyle w:val="NormalBold"/>
      </w:pPr>
      <w:r w:rsidRPr="00E16CD3">
        <w:rPr>
          <w:rStyle w:val="HideTWBExt"/>
          <w:b w:val="0"/>
        </w:rPr>
        <w:lastRenderedPageBreak/>
        <w:t>&lt;/RepeatBlock-By&gt;</w:t>
      </w:r>
    </w:p>
    <w:p w14:paraId="0AC860B5"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4432BB3F" w14:textId="77777777" w:rsidR="00E87433" w:rsidRPr="00E16CD3" w:rsidRDefault="00E87433" w:rsidP="00E87433">
      <w:pPr>
        <w:pStyle w:val="NormalBold"/>
      </w:pPr>
      <w:r w:rsidRPr="00E16CD3">
        <w:rPr>
          <w:rStyle w:val="HideTWBExt"/>
          <w:b w:val="0"/>
        </w:rPr>
        <w:t>&lt;Article&gt;</w:t>
      </w:r>
      <w:r w:rsidRPr="00E16CD3">
        <w:t>Άρθρο 4 – παράγραφος 2</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47691780" w14:textId="77777777" w:rsidTr="00012D5E">
        <w:trPr>
          <w:trHeight w:hRule="exact" w:val="240"/>
          <w:jc w:val="center"/>
        </w:trPr>
        <w:tc>
          <w:tcPr>
            <w:tcW w:w="9752" w:type="dxa"/>
            <w:gridSpan w:val="2"/>
            <w:tcBorders>
              <w:top w:val="nil"/>
              <w:left w:val="nil"/>
              <w:bottom w:val="nil"/>
              <w:right w:val="nil"/>
            </w:tcBorders>
          </w:tcPr>
          <w:p w14:paraId="69464244" w14:textId="77777777" w:rsidR="00E87433" w:rsidRPr="00E16CD3" w:rsidRDefault="00E87433" w:rsidP="00012D5E"/>
        </w:tc>
      </w:tr>
      <w:tr w:rsidR="00E87433" w:rsidRPr="00E16CD3" w14:paraId="4BC32D9D" w14:textId="77777777" w:rsidTr="00012D5E">
        <w:trPr>
          <w:trHeight w:val="240"/>
          <w:jc w:val="center"/>
        </w:trPr>
        <w:tc>
          <w:tcPr>
            <w:tcW w:w="4876" w:type="dxa"/>
            <w:tcBorders>
              <w:top w:val="nil"/>
              <w:left w:val="nil"/>
              <w:bottom w:val="nil"/>
              <w:right w:val="nil"/>
            </w:tcBorders>
          </w:tcPr>
          <w:p w14:paraId="25B75973"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05EF635A" w14:textId="77777777" w:rsidR="00E87433" w:rsidRPr="00E16CD3" w:rsidRDefault="00E87433" w:rsidP="00012D5E">
            <w:pPr>
              <w:pStyle w:val="AmColumnHeading"/>
            </w:pPr>
            <w:r w:rsidRPr="00E16CD3">
              <w:t>Τροπολογία</w:t>
            </w:r>
          </w:p>
        </w:tc>
      </w:tr>
      <w:tr w:rsidR="00E87433" w:rsidRPr="00E16CD3" w14:paraId="3C7E50E6" w14:textId="77777777" w:rsidTr="00012D5E">
        <w:trPr>
          <w:jc w:val="center"/>
        </w:trPr>
        <w:tc>
          <w:tcPr>
            <w:tcW w:w="4876" w:type="dxa"/>
            <w:tcBorders>
              <w:top w:val="nil"/>
              <w:left w:val="nil"/>
              <w:bottom w:val="nil"/>
              <w:right w:val="nil"/>
            </w:tcBorders>
          </w:tcPr>
          <w:p w14:paraId="19B9C989" w14:textId="77777777" w:rsidR="00E87433" w:rsidRPr="00E16CD3" w:rsidRDefault="00E87433" w:rsidP="00012D5E">
            <w:pPr>
              <w:pStyle w:val="Normal6a"/>
            </w:pPr>
            <w:r w:rsidRPr="00E16CD3">
              <w:t>2.</w:t>
            </w:r>
            <w:r w:rsidRPr="00E16CD3">
              <w:tab/>
              <w:t xml:space="preserve">Οι δικαιούχοι υποχρεούνται να συνεχίσουν να συμμορφώνονται με την ΚΑΠ και να μη διαπράττουν καμία από τις παραβάσεις και τα αδικήματα που απαριθμούνται στο άρθρο 3 παράγραφος 4 στοιχεία α) έως γ) για χρονικό διάστημα </w:t>
            </w:r>
            <w:r w:rsidRPr="00E16CD3">
              <w:rPr>
                <w:b/>
                <w:i/>
              </w:rPr>
              <w:t>5</w:t>
            </w:r>
            <w:r w:rsidRPr="00E16CD3">
              <w:t xml:space="preserve"> ετών.</w:t>
            </w:r>
          </w:p>
        </w:tc>
        <w:tc>
          <w:tcPr>
            <w:tcW w:w="4876" w:type="dxa"/>
            <w:tcBorders>
              <w:top w:val="nil"/>
              <w:left w:val="nil"/>
              <w:bottom w:val="nil"/>
              <w:right w:val="nil"/>
            </w:tcBorders>
          </w:tcPr>
          <w:p w14:paraId="07755D06" w14:textId="77777777" w:rsidR="00E87433" w:rsidRPr="00E16CD3" w:rsidRDefault="00E87433" w:rsidP="00012D5E">
            <w:pPr>
              <w:pStyle w:val="Normal6a"/>
            </w:pPr>
            <w:r w:rsidRPr="00E16CD3">
              <w:t>2.</w:t>
            </w:r>
            <w:r w:rsidRPr="00E16CD3">
              <w:tab/>
              <w:t xml:space="preserve">Οι δικαιούχοι υποχρεούνται να συνεχίσουν να συμμορφώνονται με την ΚΑΠ και να μη διαπράττουν καμία από τις παραβάσεις και τα αδικήματα που απαριθμούνται στο άρθρο 3 παράγραφος 4 στοιχεία α) έως γ) για χρονικό διάστημα </w:t>
            </w:r>
            <w:r w:rsidRPr="00E16CD3">
              <w:rPr>
                <w:b/>
                <w:i/>
              </w:rPr>
              <w:t>3</w:t>
            </w:r>
            <w:r w:rsidRPr="00E16CD3">
              <w:t xml:space="preserve"> ετών.</w:t>
            </w:r>
          </w:p>
        </w:tc>
      </w:tr>
    </w:tbl>
    <w:p w14:paraId="54F2575A"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{DA}</w:t>
      </w:r>
      <w:r w:rsidRPr="00E16CD3">
        <w:t>da</w:t>
      </w:r>
      <w:r w:rsidRPr="00E16CD3">
        <w:rPr>
          <w:rStyle w:val="HideTWBExt"/>
        </w:rPr>
        <w:t>&lt;/Original&gt;</w:t>
      </w:r>
    </w:p>
    <w:p w14:paraId="700E02B1" w14:textId="77777777" w:rsidR="00E87433" w:rsidRPr="00E16CD3" w:rsidRDefault="00E87433" w:rsidP="00E87433">
      <w:r w:rsidRPr="00E16CD3">
        <w:rPr>
          <w:rStyle w:val="HideTWBExt"/>
        </w:rPr>
        <w:t>&lt;/Amend&gt;</w:t>
      </w:r>
    </w:p>
    <w:p w14:paraId="015D06EE"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307</w:t>
      </w:r>
      <w:r w:rsidRPr="00E16CD3">
        <w:rPr>
          <w:rStyle w:val="HideTWBExt"/>
          <w:b w:val="0"/>
        </w:rPr>
        <w:t>&lt;/NumAm&gt;</w:t>
      </w:r>
    </w:p>
    <w:p w14:paraId="68DF880A" w14:textId="77777777" w:rsidR="00E87433" w:rsidRPr="00E16CD3" w:rsidRDefault="00E87433" w:rsidP="00E87433">
      <w:pPr>
        <w:pStyle w:val="NormalBold"/>
      </w:pPr>
      <w:r w:rsidRPr="00E16CD3">
        <w:rPr>
          <w:rStyle w:val="HideTWBExt"/>
          <w:b w:val="0"/>
        </w:rPr>
        <w:t>&lt;RepeatBlock-By&gt;&lt;Members&gt;</w:t>
      </w:r>
      <w:r w:rsidRPr="00E16CD3">
        <w:t>Siegbert Frank Droese, Volker Schnurrbusch</w:t>
      </w:r>
      <w:r w:rsidRPr="00E16CD3">
        <w:rPr>
          <w:rStyle w:val="HideTWBExt"/>
          <w:b w:val="0"/>
        </w:rPr>
        <w:t>&lt;/Members&gt;</w:t>
      </w:r>
    </w:p>
    <w:p w14:paraId="6272CE95" w14:textId="77777777" w:rsidR="00E87433" w:rsidRPr="00E16CD3" w:rsidRDefault="00E87433" w:rsidP="00E87433">
      <w:pPr>
        <w:pStyle w:val="NormalBold"/>
      </w:pPr>
      <w:r w:rsidRPr="00E16CD3">
        <w:rPr>
          <w:rStyle w:val="HideTWBExt"/>
          <w:b w:val="0"/>
        </w:rPr>
        <w:t>&lt;/RepeatBlock-By&gt;</w:t>
      </w:r>
    </w:p>
    <w:p w14:paraId="696C2575"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74E5F8F4" w14:textId="77777777" w:rsidR="00E87433" w:rsidRPr="00E16CD3" w:rsidRDefault="00E87433" w:rsidP="00E87433">
      <w:pPr>
        <w:pStyle w:val="NormalBold"/>
      </w:pPr>
      <w:r w:rsidRPr="00E16CD3">
        <w:rPr>
          <w:rStyle w:val="HideTWBExt"/>
          <w:b w:val="0"/>
        </w:rPr>
        <w:t>&lt;Article&gt;</w:t>
      </w:r>
      <w:r w:rsidRPr="00E16CD3">
        <w:t>Άρθρο 4 – παράγραφος 3</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700B1A14" w14:textId="77777777" w:rsidTr="00012D5E">
        <w:trPr>
          <w:trHeight w:hRule="exact" w:val="240"/>
          <w:jc w:val="center"/>
        </w:trPr>
        <w:tc>
          <w:tcPr>
            <w:tcW w:w="9752" w:type="dxa"/>
            <w:gridSpan w:val="2"/>
            <w:tcBorders>
              <w:top w:val="nil"/>
              <w:left w:val="nil"/>
              <w:bottom w:val="nil"/>
              <w:right w:val="nil"/>
            </w:tcBorders>
          </w:tcPr>
          <w:p w14:paraId="358CA7B8" w14:textId="77777777" w:rsidR="00E87433" w:rsidRPr="00E16CD3" w:rsidRDefault="00E87433" w:rsidP="00012D5E"/>
        </w:tc>
      </w:tr>
      <w:tr w:rsidR="00E87433" w:rsidRPr="00E16CD3" w14:paraId="53B23052" w14:textId="77777777" w:rsidTr="00012D5E">
        <w:trPr>
          <w:trHeight w:val="240"/>
          <w:jc w:val="center"/>
        </w:trPr>
        <w:tc>
          <w:tcPr>
            <w:tcW w:w="4876" w:type="dxa"/>
            <w:tcBorders>
              <w:top w:val="nil"/>
              <w:left w:val="nil"/>
              <w:bottom w:val="nil"/>
              <w:right w:val="nil"/>
            </w:tcBorders>
          </w:tcPr>
          <w:p w14:paraId="74F4621B"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5E6494ED" w14:textId="77777777" w:rsidR="00E87433" w:rsidRPr="00E16CD3" w:rsidRDefault="00E87433" w:rsidP="00012D5E">
            <w:pPr>
              <w:pStyle w:val="AmColumnHeading"/>
            </w:pPr>
            <w:r w:rsidRPr="00E16CD3">
              <w:t>Τροπολογία</w:t>
            </w:r>
          </w:p>
        </w:tc>
      </w:tr>
      <w:tr w:rsidR="00E87433" w:rsidRPr="00E16CD3" w14:paraId="55378C4B" w14:textId="77777777" w:rsidTr="00012D5E">
        <w:trPr>
          <w:jc w:val="center"/>
        </w:trPr>
        <w:tc>
          <w:tcPr>
            <w:tcW w:w="4876" w:type="dxa"/>
            <w:tcBorders>
              <w:top w:val="nil"/>
              <w:left w:val="nil"/>
              <w:bottom w:val="nil"/>
              <w:right w:val="nil"/>
            </w:tcBorders>
          </w:tcPr>
          <w:p w14:paraId="75F4AD07" w14:textId="77777777" w:rsidR="00E87433" w:rsidRPr="00E16CD3" w:rsidRDefault="00E87433" w:rsidP="00012D5E">
            <w:pPr>
              <w:pStyle w:val="Normal6a"/>
            </w:pPr>
            <w:r w:rsidRPr="00E16CD3">
              <w:rPr>
                <w:b/>
                <w:i/>
              </w:rPr>
              <w:t>3.</w:t>
            </w:r>
            <w:r w:rsidRPr="00E16CD3">
              <w:tab/>
            </w:r>
            <w:r w:rsidRPr="00E16CD3">
              <w:rPr>
                <w:b/>
                <w:i/>
              </w:rPr>
              <w:t>Η μεταβίβαση ή η μετανηολόγηση αλιευτικών σκαφών σε τρίτες χώρες, μεταξύ άλλων μέσω της δημιουργίας κοινών επιχειρήσεων με εταίρους τρίτων χωρών και της μεταβίβασης της κυριότητας μιας επιχείρησης, δεν είναι επιλέξιμη για στήριξη.</w:t>
            </w:r>
          </w:p>
        </w:tc>
        <w:tc>
          <w:tcPr>
            <w:tcW w:w="4876" w:type="dxa"/>
            <w:tcBorders>
              <w:top w:val="nil"/>
              <w:left w:val="nil"/>
              <w:bottom w:val="nil"/>
              <w:right w:val="nil"/>
            </w:tcBorders>
          </w:tcPr>
          <w:p w14:paraId="469ECD52" w14:textId="77777777" w:rsidR="00E87433" w:rsidRPr="00E16CD3" w:rsidRDefault="00E87433" w:rsidP="00012D5E">
            <w:pPr>
              <w:pStyle w:val="Normal6a"/>
            </w:pPr>
            <w:r w:rsidRPr="00E16CD3">
              <w:rPr>
                <w:b/>
                <w:i/>
              </w:rPr>
              <w:t>διαγράφεται</w:t>
            </w:r>
          </w:p>
        </w:tc>
      </w:tr>
    </w:tbl>
    <w:p w14:paraId="4F0DFA5A"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664A381E" w14:textId="77777777" w:rsidR="00E87433" w:rsidRPr="00E16CD3" w:rsidRDefault="00E87433" w:rsidP="00E87433">
      <w:r w:rsidRPr="00E16CD3">
        <w:rPr>
          <w:rStyle w:val="HideTWBExt"/>
        </w:rPr>
        <w:t>&lt;/Amend&gt;</w:t>
      </w:r>
    </w:p>
    <w:p w14:paraId="134A0B9C"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308</w:t>
      </w:r>
      <w:r w:rsidRPr="00E16CD3">
        <w:rPr>
          <w:rStyle w:val="HideTWBExt"/>
          <w:b w:val="0"/>
        </w:rPr>
        <w:t>&lt;/NumAm&gt;</w:t>
      </w:r>
    </w:p>
    <w:p w14:paraId="1AAC2A61" w14:textId="77777777" w:rsidR="00E87433" w:rsidRPr="00E16CD3" w:rsidRDefault="00E87433" w:rsidP="00E87433">
      <w:pPr>
        <w:pStyle w:val="NormalBold"/>
      </w:pPr>
      <w:r w:rsidRPr="00E16CD3">
        <w:rPr>
          <w:rStyle w:val="HideTWBExt"/>
          <w:b w:val="0"/>
        </w:rPr>
        <w:t>&lt;RepeatBlock-By&gt;&lt;Members&gt;</w:t>
      </w:r>
      <w:r w:rsidRPr="00E16CD3">
        <w:t>Bert-Jan Ruissen, Sander Smit</w:t>
      </w:r>
      <w:r w:rsidRPr="00E16CD3">
        <w:rPr>
          <w:rStyle w:val="HideTWBExt"/>
          <w:b w:val="0"/>
        </w:rPr>
        <w:t>&lt;/Members&gt;</w:t>
      </w:r>
    </w:p>
    <w:p w14:paraId="59E28262" w14:textId="77777777" w:rsidR="00E87433" w:rsidRPr="00E16CD3" w:rsidRDefault="00E87433" w:rsidP="00E87433">
      <w:pPr>
        <w:pStyle w:val="NormalBold"/>
      </w:pPr>
      <w:r w:rsidRPr="00E16CD3">
        <w:rPr>
          <w:rStyle w:val="HideTWBExt"/>
          <w:b w:val="0"/>
        </w:rPr>
        <w:t>&lt;/RepeatBlock-By&gt;</w:t>
      </w:r>
    </w:p>
    <w:p w14:paraId="61B0DDD0"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593A6A33" w14:textId="77777777" w:rsidR="00E87433" w:rsidRPr="00E16CD3" w:rsidRDefault="00E87433" w:rsidP="00E87433">
      <w:pPr>
        <w:pStyle w:val="NormalBold"/>
      </w:pPr>
      <w:r w:rsidRPr="00E16CD3">
        <w:rPr>
          <w:rStyle w:val="HideTWBExt"/>
          <w:b w:val="0"/>
        </w:rPr>
        <w:t>&lt;Article&gt;</w:t>
      </w:r>
      <w:r w:rsidRPr="00E16CD3">
        <w:t>Άρθρο 4 – παράγραφος 3</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42629C2E" w14:textId="77777777" w:rsidTr="00012D5E">
        <w:trPr>
          <w:trHeight w:hRule="exact" w:val="240"/>
          <w:jc w:val="center"/>
        </w:trPr>
        <w:tc>
          <w:tcPr>
            <w:tcW w:w="9752" w:type="dxa"/>
            <w:gridSpan w:val="2"/>
            <w:tcBorders>
              <w:top w:val="nil"/>
              <w:left w:val="nil"/>
              <w:bottom w:val="nil"/>
              <w:right w:val="nil"/>
            </w:tcBorders>
          </w:tcPr>
          <w:p w14:paraId="3109071C" w14:textId="77777777" w:rsidR="00E87433" w:rsidRPr="00E16CD3" w:rsidRDefault="00E87433" w:rsidP="00012D5E"/>
        </w:tc>
      </w:tr>
      <w:tr w:rsidR="00E87433" w:rsidRPr="00E16CD3" w14:paraId="271F24A7" w14:textId="77777777" w:rsidTr="00012D5E">
        <w:trPr>
          <w:trHeight w:val="240"/>
          <w:jc w:val="center"/>
        </w:trPr>
        <w:tc>
          <w:tcPr>
            <w:tcW w:w="4876" w:type="dxa"/>
            <w:tcBorders>
              <w:top w:val="nil"/>
              <w:left w:val="nil"/>
              <w:bottom w:val="nil"/>
              <w:right w:val="nil"/>
            </w:tcBorders>
          </w:tcPr>
          <w:p w14:paraId="5C0E76D6"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31F1DFB0" w14:textId="77777777" w:rsidR="00E87433" w:rsidRPr="00E16CD3" w:rsidRDefault="00E87433" w:rsidP="00012D5E">
            <w:pPr>
              <w:pStyle w:val="AmColumnHeading"/>
            </w:pPr>
            <w:r w:rsidRPr="00E16CD3">
              <w:t>Τροπολογία</w:t>
            </w:r>
          </w:p>
        </w:tc>
      </w:tr>
      <w:tr w:rsidR="00E87433" w:rsidRPr="00E16CD3" w14:paraId="474D0245" w14:textId="77777777" w:rsidTr="00012D5E">
        <w:trPr>
          <w:jc w:val="center"/>
        </w:trPr>
        <w:tc>
          <w:tcPr>
            <w:tcW w:w="4876" w:type="dxa"/>
            <w:tcBorders>
              <w:top w:val="nil"/>
              <w:left w:val="nil"/>
              <w:bottom w:val="nil"/>
              <w:right w:val="nil"/>
            </w:tcBorders>
          </w:tcPr>
          <w:p w14:paraId="70CDD99B" w14:textId="77777777" w:rsidR="00E87433" w:rsidRPr="00E16CD3" w:rsidRDefault="00E87433" w:rsidP="00012D5E">
            <w:pPr>
              <w:pStyle w:val="Normal6a"/>
            </w:pPr>
            <w:r w:rsidRPr="00E16CD3">
              <w:rPr>
                <w:b/>
                <w:i/>
              </w:rPr>
              <w:t>3.</w:t>
            </w:r>
            <w:r w:rsidRPr="00E16CD3">
              <w:tab/>
            </w:r>
            <w:r w:rsidRPr="00E16CD3">
              <w:rPr>
                <w:b/>
                <w:i/>
              </w:rPr>
              <w:t xml:space="preserve">Η μεταβίβαση ή η μετανηολόγηση αλιευτικών σκαφών σε τρίτες χώρες, μεταξύ άλλων μέσω της δημιουργίας </w:t>
            </w:r>
            <w:r w:rsidRPr="00E16CD3">
              <w:rPr>
                <w:b/>
                <w:i/>
              </w:rPr>
              <w:lastRenderedPageBreak/>
              <w:t>κοινών επιχειρήσεων με εταίρους τρίτων χωρών και της μεταβίβασης της κυριότητας μιας επιχείρησης, δεν είναι επιλέξιμη για στήριξη.</w:t>
            </w:r>
          </w:p>
        </w:tc>
        <w:tc>
          <w:tcPr>
            <w:tcW w:w="4876" w:type="dxa"/>
            <w:tcBorders>
              <w:top w:val="nil"/>
              <w:left w:val="nil"/>
              <w:bottom w:val="nil"/>
              <w:right w:val="nil"/>
            </w:tcBorders>
          </w:tcPr>
          <w:p w14:paraId="2421FF54" w14:textId="77777777" w:rsidR="00E87433" w:rsidRPr="00E16CD3" w:rsidRDefault="00E87433" w:rsidP="00012D5E">
            <w:pPr>
              <w:pStyle w:val="Normal6a"/>
            </w:pPr>
            <w:r w:rsidRPr="00E16CD3">
              <w:rPr>
                <w:b/>
                <w:i/>
              </w:rPr>
              <w:lastRenderedPageBreak/>
              <w:t>διαγράφεται</w:t>
            </w:r>
          </w:p>
        </w:tc>
      </w:tr>
    </w:tbl>
    <w:p w14:paraId="705CF937"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39D19F41" w14:textId="77777777" w:rsidR="00E87433" w:rsidRPr="00E16CD3" w:rsidRDefault="00E87433" w:rsidP="00E87433">
      <w:r w:rsidRPr="00E16CD3">
        <w:rPr>
          <w:rStyle w:val="HideTWBExt"/>
        </w:rPr>
        <w:t>&lt;/Amend&gt;</w:t>
      </w:r>
    </w:p>
    <w:p w14:paraId="3330E900"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309</w:t>
      </w:r>
      <w:r w:rsidRPr="00E16CD3">
        <w:rPr>
          <w:rStyle w:val="HideTWBExt"/>
          <w:b w:val="0"/>
        </w:rPr>
        <w:t>&lt;/NumAm&gt;</w:t>
      </w:r>
    </w:p>
    <w:p w14:paraId="76676A3B" w14:textId="77777777" w:rsidR="00E87433" w:rsidRPr="00E16CD3" w:rsidRDefault="00E87433" w:rsidP="00E87433">
      <w:pPr>
        <w:pStyle w:val="NormalBold"/>
      </w:pPr>
      <w:r w:rsidRPr="00E16CD3">
        <w:rPr>
          <w:rStyle w:val="HideTWBExt"/>
          <w:b w:val="0"/>
        </w:rPr>
        <w:t>&lt;RepeatBlock-By&gt;&lt;Members&gt;</w:t>
      </w:r>
      <w:r w:rsidRPr="00E16CD3">
        <w:t>Željana Zovko</w:t>
      </w:r>
      <w:r w:rsidRPr="00E16CD3">
        <w:rPr>
          <w:rStyle w:val="HideTWBExt"/>
          <w:b w:val="0"/>
        </w:rPr>
        <w:t>&lt;/Members&gt;</w:t>
      </w:r>
    </w:p>
    <w:p w14:paraId="78635357" w14:textId="77777777" w:rsidR="00E87433" w:rsidRPr="00E16CD3" w:rsidRDefault="00E87433" w:rsidP="00E87433">
      <w:pPr>
        <w:pStyle w:val="NormalBold"/>
      </w:pPr>
      <w:r w:rsidRPr="00E16CD3">
        <w:rPr>
          <w:rStyle w:val="HideTWBExt"/>
          <w:b w:val="0"/>
        </w:rPr>
        <w:t>&lt;/RepeatBlock-By&gt;</w:t>
      </w:r>
    </w:p>
    <w:p w14:paraId="15811ED4"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158865FD" w14:textId="77777777" w:rsidR="00E87433" w:rsidRPr="00E16CD3" w:rsidRDefault="00E87433" w:rsidP="00E87433">
      <w:pPr>
        <w:pStyle w:val="NormalBold"/>
      </w:pPr>
      <w:r w:rsidRPr="00E16CD3">
        <w:rPr>
          <w:rStyle w:val="HideTWBExt"/>
          <w:b w:val="0"/>
        </w:rPr>
        <w:t>&lt;Article&gt;</w:t>
      </w:r>
      <w:r w:rsidRPr="00E16CD3">
        <w:t>Άρθρο 4 – παράγραφος 3</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752D20DE" w14:textId="77777777" w:rsidTr="00012D5E">
        <w:trPr>
          <w:trHeight w:hRule="exact" w:val="240"/>
          <w:jc w:val="center"/>
        </w:trPr>
        <w:tc>
          <w:tcPr>
            <w:tcW w:w="9752" w:type="dxa"/>
            <w:gridSpan w:val="2"/>
            <w:tcBorders>
              <w:top w:val="nil"/>
              <w:left w:val="nil"/>
              <w:bottom w:val="nil"/>
              <w:right w:val="nil"/>
            </w:tcBorders>
          </w:tcPr>
          <w:p w14:paraId="2CBD4C84" w14:textId="77777777" w:rsidR="00E87433" w:rsidRPr="00E16CD3" w:rsidRDefault="00E87433" w:rsidP="00012D5E"/>
        </w:tc>
      </w:tr>
      <w:tr w:rsidR="00E87433" w:rsidRPr="00E16CD3" w14:paraId="71961A4B" w14:textId="77777777" w:rsidTr="00012D5E">
        <w:trPr>
          <w:trHeight w:val="240"/>
          <w:jc w:val="center"/>
        </w:trPr>
        <w:tc>
          <w:tcPr>
            <w:tcW w:w="4876" w:type="dxa"/>
            <w:tcBorders>
              <w:top w:val="nil"/>
              <w:left w:val="nil"/>
              <w:bottom w:val="nil"/>
              <w:right w:val="nil"/>
            </w:tcBorders>
          </w:tcPr>
          <w:p w14:paraId="5F52D856"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08424678" w14:textId="77777777" w:rsidR="00E87433" w:rsidRPr="00E16CD3" w:rsidRDefault="00E87433" w:rsidP="00012D5E">
            <w:pPr>
              <w:pStyle w:val="AmColumnHeading"/>
            </w:pPr>
            <w:r w:rsidRPr="00E16CD3">
              <w:t>Τροπολογία</w:t>
            </w:r>
          </w:p>
        </w:tc>
      </w:tr>
      <w:tr w:rsidR="00E87433" w:rsidRPr="00E16CD3" w14:paraId="28A32552" w14:textId="77777777" w:rsidTr="00012D5E">
        <w:trPr>
          <w:jc w:val="center"/>
        </w:trPr>
        <w:tc>
          <w:tcPr>
            <w:tcW w:w="4876" w:type="dxa"/>
            <w:tcBorders>
              <w:top w:val="nil"/>
              <w:left w:val="nil"/>
              <w:bottom w:val="nil"/>
              <w:right w:val="nil"/>
            </w:tcBorders>
          </w:tcPr>
          <w:p w14:paraId="267BB1FF" w14:textId="77777777" w:rsidR="00E87433" w:rsidRPr="00E16CD3" w:rsidRDefault="00E87433" w:rsidP="00012D5E">
            <w:pPr>
              <w:pStyle w:val="Normal6a"/>
            </w:pPr>
            <w:r w:rsidRPr="00E16CD3">
              <w:t>3.</w:t>
            </w:r>
            <w:r w:rsidRPr="00E16CD3">
              <w:tab/>
              <w:t xml:space="preserve">Η μεταβίβαση ή η μετανηολόγηση αλιευτικών σκαφών σε τρίτες χώρες, μεταξύ άλλων μέσω της δημιουργίας κοινών επιχειρήσεων με εταίρους τρίτων χωρών </w:t>
            </w:r>
            <w:r w:rsidRPr="00E16CD3">
              <w:rPr>
                <w:b/>
                <w:i/>
              </w:rPr>
              <w:t>και της μεταβίβασης της κυριότητας μιας επιχείρησης</w:t>
            </w:r>
            <w:r w:rsidRPr="00E16CD3">
              <w:t>, δεν είναι επιλέξιμη για στήριξη.</w:t>
            </w:r>
          </w:p>
        </w:tc>
        <w:tc>
          <w:tcPr>
            <w:tcW w:w="4876" w:type="dxa"/>
            <w:tcBorders>
              <w:top w:val="nil"/>
              <w:left w:val="nil"/>
              <w:bottom w:val="nil"/>
              <w:right w:val="nil"/>
            </w:tcBorders>
          </w:tcPr>
          <w:p w14:paraId="72685C20" w14:textId="77777777" w:rsidR="00E87433" w:rsidRPr="00E16CD3" w:rsidRDefault="00E87433" w:rsidP="00012D5E">
            <w:pPr>
              <w:pStyle w:val="Normal6a"/>
            </w:pPr>
            <w:r w:rsidRPr="00E16CD3">
              <w:t>3.</w:t>
            </w:r>
            <w:r w:rsidRPr="00E16CD3">
              <w:tab/>
              <w:t>Η μεταβίβαση ή η μετανηολόγηση αλιευτικών σκαφών σε τρίτες χώρες, μεταξύ άλλων μέσω της δημιουργίας κοινών επιχειρήσεων με εταίρους τρίτων χωρών, δεν είναι επιλέξιμη για στήριξη.</w:t>
            </w:r>
          </w:p>
        </w:tc>
      </w:tr>
    </w:tbl>
    <w:p w14:paraId="15DB91A2"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236EBB56" w14:textId="77777777" w:rsidR="00E87433" w:rsidRPr="00E16CD3" w:rsidRDefault="00E87433" w:rsidP="00E87433">
      <w:r w:rsidRPr="00E16CD3">
        <w:rPr>
          <w:rStyle w:val="HideTWBExt"/>
        </w:rPr>
        <w:t>&lt;/Amend&gt;</w:t>
      </w:r>
    </w:p>
    <w:p w14:paraId="5167E6AE"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310</w:t>
      </w:r>
      <w:r w:rsidRPr="00E16CD3">
        <w:rPr>
          <w:rStyle w:val="HideTWBExt"/>
          <w:b w:val="0"/>
        </w:rPr>
        <w:t>&lt;/NumAm&gt;</w:t>
      </w:r>
    </w:p>
    <w:p w14:paraId="1A097FB3" w14:textId="77777777" w:rsidR="00E87433" w:rsidRPr="00E16CD3" w:rsidRDefault="00E87433" w:rsidP="00E87433">
      <w:pPr>
        <w:pStyle w:val="NormalBold"/>
      </w:pPr>
      <w:r w:rsidRPr="00E16CD3">
        <w:rPr>
          <w:rStyle w:val="HideTWBExt"/>
          <w:b w:val="0"/>
        </w:rPr>
        <w:t>&lt;RepeatBlock-By&gt;&lt;Members&gt;</w:t>
      </w:r>
      <w:r w:rsidRPr="00E16CD3">
        <w:t>Nora Junco García</w:t>
      </w:r>
      <w:r w:rsidRPr="00E16CD3">
        <w:rPr>
          <w:rStyle w:val="HideTWBExt"/>
          <w:b w:val="0"/>
        </w:rPr>
        <w:t>&lt;/Members&gt;</w:t>
      </w:r>
    </w:p>
    <w:p w14:paraId="7974AB60" w14:textId="77777777" w:rsidR="00E87433" w:rsidRPr="00E16CD3" w:rsidRDefault="00E87433" w:rsidP="00E87433">
      <w:pPr>
        <w:pStyle w:val="NormalBold"/>
      </w:pPr>
      <w:r w:rsidRPr="00E16CD3">
        <w:rPr>
          <w:rStyle w:val="HideTWBExt"/>
          <w:b w:val="0"/>
        </w:rPr>
        <w:t>&lt;/RepeatBlock-By&gt;</w:t>
      </w:r>
    </w:p>
    <w:p w14:paraId="0BDF684E"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14B13781" w14:textId="77777777" w:rsidR="00E87433" w:rsidRPr="00E16CD3" w:rsidRDefault="00E87433" w:rsidP="00E87433">
      <w:pPr>
        <w:pStyle w:val="NormalBold"/>
      </w:pPr>
      <w:r w:rsidRPr="00E16CD3">
        <w:rPr>
          <w:rStyle w:val="HideTWBExt"/>
          <w:b w:val="0"/>
        </w:rPr>
        <w:t>&lt;Article&gt;</w:t>
      </w:r>
      <w:r w:rsidRPr="00E16CD3">
        <w:t>Άρθρο 4 – παράγραφος 3</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55610A21" w14:textId="77777777" w:rsidTr="00012D5E">
        <w:trPr>
          <w:trHeight w:hRule="exact" w:val="240"/>
          <w:jc w:val="center"/>
        </w:trPr>
        <w:tc>
          <w:tcPr>
            <w:tcW w:w="9752" w:type="dxa"/>
            <w:gridSpan w:val="2"/>
            <w:tcBorders>
              <w:top w:val="nil"/>
              <w:left w:val="nil"/>
              <w:bottom w:val="nil"/>
              <w:right w:val="nil"/>
            </w:tcBorders>
          </w:tcPr>
          <w:p w14:paraId="6DAB080F" w14:textId="77777777" w:rsidR="00E87433" w:rsidRPr="00E16CD3" w:rsidRDefault="00E87433" w:rsidP="00012D5E"/>
        </w:tc>
      </w:tr>
      <w:tr w:rsidR="00E87433" w:rsidRPr="00E16CD3" w14:paraId="458573DD" w14:textId="77777777" w:rsidTr="00012D5E">
        <w:trPr>
          <w:trHeight w:val="240"/>
          <w:jc w:val="center"/>
        </w:trPr>
        <w:tc>
          <w:tcPr>
            <w:tcW w:w="4876" w:type="dxa"/>
            <w:tcBorders>
              <w:top w:val="nil"/>
              <w:left w:val="nil"/>
              <w:bottom w:val="nil"/>
              <w:right w:val="nil"/>
            </w:tcBorders>
          </w:tcPr>
          <w:p w14:paraId="06CE765F"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399FE0F2" w14:textId="77777777" w:rsidR="00E87433" w:rsidRPr="00E16CD3" w:rsidRDefault="00E87433" w:rsidP="00012D5E">
            <w:pPr>
              <w:pStyle w:val="AmColumnHeading"/>
            </w:pPr>
            <w:r w:rsidRPr="00E16CD3">
              <w:t>Τροπολογία</w:t>
            </w:r>
          </w:p>
        </w:tc>
      </w:tr>
      <w:tr w:rsidR="00E87433" w:rsidRPr="00E16CD3" w14:paraId="7AC11D9A" w14:textId="77777777" w:rsidTr="00012D5E">
        <w:trPr>
          <w:jc w:val="center"/>
        </w:trPr>
        <w:tc>
          <w:tcPr>
            <w:tcW w:w="4876" w:type="dxa"/>
            <w:tcBorders>
              <w:top w:val="nil"/>
              <w:left w:val="nil"/>
              <w:bottom w:val="nil"/>
              <w:right w:val="nil"/>
            </w:tcBorders>
          </w:tcPr>
          <w:p w14:paraId="2BBAB7DC" w14:textId="77777777" w:rsidR="00E87433" w:rsidRPr="00E16CD3" w:rsidRDefault="00E87433" w:rsidP="00012D5E">
            <w:pPr>
              <w:pStyle w:val="Normal6a"/>
            </w:pPr>
            <w:r w:rsidRPr="00E16CD3">
              <w:t>3.</w:t>
            </w:r>
            <w:r w:rsidRPr="00E16CD3">
              <w:tab/>
              <w:t xml:space="preserve">Η μεταβίβαση ή η μετανηολόγηση αλιευτικών σκαφών σε τρίτες χώρες, </w:t>
            </w:r>
            <w:r w:rsidRPr="00E16CD3">
              <w:rPr>
                <w:b/>
                <w:i/>
              </w:rPr>
              <w:t>μεταξύ άλλων μέσω της δημιουργίας</w:t>
            </w:r>
            <w:r w:rsidRPr="00E16CD3">
              <w:t xml:space="preserve"> κοινών επιχειρήσεων με εταίρους τρίτων χωρών </w:t>
            </w:r>
            <w:r w:rsidRPr="00E16CD3">
              <w:rPr>
                <w:b/>
                <w:i/>
              </w:rPr>
              <w:t>και της μεταβίβασης της κυριότητας μιας επιχείρησης</w:t>
            </w:r>
            <w:r w:rsidRPr="00E16CD3">
              <w:t xml:space="preserve">, δεν είναι </w:t>
            </w:r>
            <w:r w:rsidRPr="00E16CD3">
              <w:rPr>
                <w:b/>
                <w:i/>
              </w:rPr>
              <w:t>επιλέξιμη</w:t>
            </w:r>
            <w:r w:rsidRPr="00E16CD3">
              <w:t xml:space="preserve"> για στήριξη.</w:t>
            </w:r>
          </w:p>
        </w:tc>
        <w:tc>
          <w:tcPr>
            <w:tcW w:w="4876" w:type="dxa"/>
            <w:tcBorders>
              <w:top w:val="nil"/>
              <w:left w:val="nil"/>
              <w:bottom w:val="nil"/>
              <w:right w:val="nil"/>
            </w:tcBorders>
          </w:tcPr>
          <w:p w14:paraId="352C2CD8" w14:textId="77777777" w:rsidR="00E87433" w:rsidRPr="00E16CD3" w:rsidRDefault="00E87433" w:rsidP="00012D5E">
            <w:pPr>
              <w:pStyle w:val="Normal6a"/>
            </w:pPr>
            <w:r w:rsidRPr="00E16CD3">
              <w:t>3.</w:t>
            </w:r>
            <w:r w:rsidRPr="00E16CD3">
              <w:tab/>
              <w:t xml:space="preserve">Η μεταβίβαση </w:t>
            </w:r>
            <w:r w:rsidRPr="00E16CD3">
              <w:rPr>
                <w:b/>
                <w:i/>
              </w:rPr>
              <w:t>της κυριότητας μιας επιχείρησης</w:t>
            </w:r>
            <w:r w:rsidRPr="00E16CD3">
              <w:t xml:space="preserve"> ή η μετανηολόγηση αλιευτικών σκαφών σε τρίτες χώρες, </w:t>
            </w:r>
            <w:r w:rsidRPr="00E16CD3">
              <w:rPr>
                <w:b/>
                <w:i/>
              </w:rPr>
              <w:t>με εξαίρεση τη δημιουργία</w:t>
            </w:r>
            <w:r w:rsidRPr="00E16CD3">
              <w:t xml:space="preserve"> κοινών επιχειρήσεων με εταίρους τρίτων χωρών, δεν είναι </w:t>
            </w:r>
            <w:r w:rsidRPr="00E16CD3">
              <w:rPr>
                <w:b/>
                <w:i/>
              </w:rPr>
              <w:t>επιλέξιμες</w:t>
            </w:r>
            <w:r w:rsidRPr="00E16CD3">
              <w:t xml:space="preserve"> για στήριξη.</w:t>
            </w:r>
          </w:p>
        </w:tc>
      </w:tr>
    </w:tbl>
    <w:p w14:paraId="5D99938E"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{ES}</w:t>
      </w:r>
      <w:r w:rsidRPr="00E16CD3">
        <w:t>es</w:t>
      </w:r>
      <w:r w:rsidRPr="00E16CD3">
        <w:rPr>
          <w:rStyle w:val="HideTWBExt"/>
        </w:rPr>
        <w:t>&lt;/Original&gt;</w:t>
      </w:r>
    </w:p>
    <w:p w14:paraId="67BE9D1A" w14:textId="77777777" w:rsidR="00E87433" w:rsidRPr="00E16CD3" w:rsidRDefault="00E87433" w:rsidP="00E87433">
      <w:r w:rsidRPr="00E16CD3">
        <w:rPr>
          <w:rStyle w:val="HideTWBExt"/>
        </w:rPr>
        <w:t>&lt;/Amend&gt;</w:t>
      </w:r>
    </w:p>
    <w:p w14:paraId="773C8CAF" w14:textId="77777777" w:rsidR="00E87433" w:rsidRPr="00E16CD3" w:rsidRDefault="00E87433" w:rsidP="00E87433">
      <w:pPr>
        <w:pStyle w:val="AmNumberTabs"/>
      </w:pPr>
      <w:r w:rsidRPr="00E16CD3">
        <w:rPr>
          <w:rStyle w:val="HideTWBExt"/>
          <w:b w:val="0"/>
        </w:rPr>
        <w:lastRenderedPageBreak/>
        <w:t>&lt;Amend&gt;</w:t>
      </w:r>
      <w:r w:rsidRPr="00E16CD3">
        <w:t>Τροπολογία</w:t>
      </w:r>
      <w:r w:rsidRPr="00E16CD3">
        <w:tab/>
      </w:r>
      <w:r w:rsidRPr="00E16CD3">
        <w:tab/>
      </w:r>
      <w:r w:rsidRPr="00E16CD3">
        <w:rPr>
          <w:rStyle w:val="HideTWBExt"/>
          <w:b w:val="0"/>
        </w:rPr>
        <w:t>&lt;NumAm&gt;</w:t>
      </w:r>
      <w:r w:rsidRPr="00E16CD3">
        <w:t>311</w:t>
      </w:r>
      <w:r w:rsidRPr="00E16CD3">
        <w:rPr>
          <w:rStyle w:val="HideTWBExt"/>
          <w:b w:val="0"/>
        </w:rPr>
        <w:t>&lt;/NumAm&gt;</w:t>
      </w:r>
    </w:p>
    <w:p w14:paraId="68EE11A7" w14:textId="77777777" w:rsidR="00E87433" w:rsidRPr="00E16CD3" w:rsidRDefault="00E87433" w:rsidP="00E87433">
      <w:pPr>
        <w:pStyle w:val="NormalBold"/>
      </w:pPr>
      <w:r w:rsidRPr="00E16CD3">
        <w:rPr>
          <w:rStyle w:val="HideTWBExt"/>
          <w:b w:val="0"/>
        </w:rPr>
        <w:t>&lt;RepeatBlock-By&gt;&lt;Members&gt;</w:t>
      </w:r>
      <w:r w:rsidRPr="00E16CD3">
        <w:t>Nicolás González Casares, André Franqueira Rodrigues, Idoia Mendia, Sérgio Gonçalves, Thomas Bajada, Eric Sargiacomo, Giuseppe Lupo, Σάκης Αρναούτογλου</w:t>
      </w:r>
      <w:r w:rsidRPr="00E16CD3">
        <w:rPr>
          <w:rStyle w:val="HideTWBExt"/>
          <w:b w:val="0"/>
        </w:rPr>
        <w:t>&lt;/Members&gt;</w:t>
      </w:r>
    </w:p>
    <w:p w14:paraId="10282C15" w14:textId="77777777" w:rsidR="00E87433" w:rsidRPr="00E16CD3" w:rsidRDefault="00E87433" w:rsidP="00E87433">
      <w:pPr>
        <w:pStyle w:val="NormalBold"/>
      </w:pPr>
      <w:r w:rsidRPr="00E16CD3">
        <w:rPr>
          <w:rStyle w:val="HideTWBExt"/>
          <w:b w:val="0"/>
        </w:rPr>
        <w:t>&lt;/RepeatBlock-By&gt;</w:t>
      </w:r>
    </w:p>
    <w:p w14:paraId="702FD121"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7576E555" w14:textId="77777777" w:rsidR="00E87433" w:rsidRPr="00E16CD3" w:rsidRDefault="00E87433" w:rsidP="00E87433">
      <w:pPr>
        <w:pStyle w:val="NormalBold"/>
      </w:pPr>
      <w:r w:rsidRPr="00E16CD3">
        <w:rPr>
          <w:rStyle w:val="HideTWBExt"/>
          <w:b w:val="0"/>
        </w:rPr>
        <w:t>&lt;Article&gt;</w:t>
      </w:r>
      <w:r w:rsidRPr="00E16CD3">
        <w:t>Άρθρο 4 – παράγραφος 3 α (νέα)</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2010C254" w14:textId="77777777" w:rsidTr="00012D5E">
        <w:trPr>
          <w:trHeight w:hRule="exact" w:val="240"/>
          <w:jc w:val="center"/>
        </w:trPr>
        <w:tc>
          <w:tcPr>
            <w:tcW w:w="9752" w:type="dxa"/>
            <w:gridSpan w:val="2"/>
            <w:tcBorders>
              <w:top w:val="nil"/>
              <w:left w:val="nil"/>
              <w:bottom w:val="nil"/>
              <w:right w:val="nil"/>
            </w:tcBorders>
          </w:tcPr>
          <w:p w14:paraId="6D48E1F1" w14:textId="77777777" w:rsidR="00E87433" w:rsidRPr="00E16CD3" w:rsidRDefault="00E87433" w:rsidP="00012D5E"/>
        </w:tc>
      </w:tr>
      <w:tr w:rsidR="00E87433" w:rsidRPr="00E16CD3" w14:paraId="35939129" w14:textId="77777777" w:rsidTr="00012D5E">
        <w:trPr>
          <w:trHeight w:val="240"/>
          <w:jc w:val="center"/>
        </w:trPr>
        <w:tc>
          <w:tcPr>
            <w:tcW w:w="4876" w:type="dxa"/>
            <w:tcBorders>
              <w:top w:val="nil"/>
              <w:left w:val="nil"/>
              <w:bottom w:val="nil"/>
              <w:right w:val="nil"/>
            </w:tcBorders>
          </w:tcPr>
          <w:p w14:paraId="3DFBDA05"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01E7D2ED" w14:textId="77777777" w:rsidR="00E87433" w:rsidRPr="00E16CD3" w:rsidRDefault="00E87433" w:rsidP="00012D5E">
            <w:pPr>
              <w:pStyle w:val="AmColumnHeading"/>
            </w:pPr>
            <w:r w:rsidRPr="00E16CD3">
              <w:t>Τροπολογία</w:t>
            </w:r>
          </w:p>
        </w:tc>
      </w:tr>
      <w:tr w:rsidR="00E87433" w:rsidRPr="00E16CD3" w14:paraId="00E63DF3" w14:textId="77777777" w:rsidTr="00012D5E">
        <w:trPr>
          <w:jc w:val="center"/>
        </w:trPr>
        <w:tc>
          <w:tcPr>
            <w:tcW w:w="4876" w:type="dxa"/>
            <w:tcBorders>
              <w:top w:val="nil"/>
              <w:left w:val="nil"/>
              <w:bottom w:val="nil"/>
              <w:right w:val="nil"/>
            </w:tcBorders>
          </w:tcPr>
          <w:p w14:paraId="79349B2C" w14:textId="77777777" w:rsidR="00E87433" w:rsidRPr="00E16CD3" w:rsidRDefault="00E87433" w:rsidP="00012D5E">
            <w:pPr>
              <w:pStyle w:val="Normal6a"/>
            </w:pPr>
          </w:p>
        </w:tc>
        <w:tc>
          <w:tcPr>
            <w:tcW w:w="4876" w:type="dxa"/>
            <w:tcBorders>
              <w:top w:val="nil"/>
              <w:left w:val="nil"/>
              <w:bottom w:val="nil"/>
              <w:right w:val="nil"/>
            </w:tcBorders>
          </w:tcPr>
          <w:p w14:paraId="7231F08D" w14:textId="77777777" w:rsidR="00E87433" w:rsidRPr="00E16CD3" w:rsidRDefault="00E87433" w:rsidP="00012D5E">
            <w:pPr>
              <w:pStyle w:val="Normal6a"/>
            </w:pPr>
            <w:r w:rsidRPr="00E16CD3">
              <w:rPr>
                <w:b/>
                <w:i/>
              </w:rPr>
              <w:t>3α.</w:t>
            </w:r>
            <w:r w:rsidRPr="00E16CD3">
              <w:tab/>
            </w:r>
            <w:r w:rsidRPr="00E16CD3">
              <w:rPr>
                <w:b/>
                <w:i/>
              </w:rPr>
              <w:t>Κατά παρέκκλιση από την παράγραφο 3, η απόκτηση αλιευτικού σκάφους ή η απόκτηση μερικής κυριότητας αλιευτικού σκάφους μπορεί να είναι επιλέξιμη όταν χορηγείται στήριξη σε:</w:t>
            </w:r>
          </w:p>
        </w:tc>
      </w:tr>
      <w:tr w:rsidR="00E87433" w:rsidRPr="00E16CD3" w14:paraId="17E5FB68" w14:textId="77777777" w:rsidTr="00012D5E">
        <w:trPr>
          <w:jc w:val="center"/>
        </w:trPr>
        <w:tc>
          <w:tcPr>
            <w:tcW w:w="4876" w:type="dxa"/>
            <w:tcBorders>
              <w:top w:val="nil"/>
              <w:left w:val="nil"/>
              <w:bottom w:val="nil"/>
              <w:right w:val="nil"/>
            </w:tcBorders>
          </w:tcPr>
          <w:p w14:paraId="1BE335F9" w14:textId="77777777" w:rsidR="00E87433" w:rsidRPr="00E16CD3" w:rsidRDefault="00E87433" w:rsidP="00012D5E">
            <w:pPr>
              <w:pStyle w:val="Normal6a"/>
            </w:pPr>
          </w:p>
        </w:tc>
        <w:tc>
          <w:tcPr>
            <w:tcW w:w="4876" w:type="dxa"/>
            <w:tcBorders>
              <w:top w:val="nil"/>
              <w:left w:val="nil"/>
              <w:bottom w:val="nil"/>
              <w:right w:val="nil"/>
            </w:tcBorders>
          </w:tcPr>
          <w:p w14:paraId="769A48C1" w14:textId="77777777" w:rsidR="00E87433" w:rsidRPr="00E16CD3" w:rsidRDefault="00E87433" w:rsidP="00012D5E">
            <w:pPr>
              <w:pStyle w:val="Normal6a"/>
            </w:pPr>
            <w:r w:rsidRPr="00E16CD3">
              <w:rPr>
                <w:b/>
                <w:i/>
              </w:rPr>
              <w:t>α) φυσικό πρόσωπο ηλικίας έως 40 ετών κατά την ημερομηνία υποβολής της αίτησης στήριξης και έχει εργαστεί τουλάχιστον πέντε έτη ως αλιέας ή έχει αποκτήσει επαρκή προσόντα· ή</w:t>
            </w:r>
          </w:p>
        </w:tc>
      </w:tr>
      <w:tr w:rsidR="00E87433" w:rsidRPr="00E16CD3" w14:paraId="35195C99" w14:textId="77777777" w:rsidTr="00012D5E">
        <w:trPr>
          <w:jc w:val="center"/>
        </w:trPr>
        <w:tc>
          <w:tcPr>
            <w:tcW w:w="4876" w:type="dxa"/>
            <w:tcBorders>
              <w:top w:val="nil"/>
              <w:left w:val="nil"/>
              <w:bottom w:val="nil"/>
              <w:right w:val="nil"/>
            </w:tcBorders>
          </w:tcPr>
          <w:p w14:paraId="6CEA7435" w14:textId="77777777" w:rsidR="00E87433" w:rsidRPr="00E16CD3" w:rsidRDefault="00E87433" w:rsidP="00012D5E">
            <w:pPr>
              <w:pStyle w:val="Normal6a"/>
            </w:pPr>
          </w:p>
        </w:tc>
        <w:tc>
          <w:tcPr>
            <w:tcW w:w="4876" w:type="dxa"/>
            <w:tcBorders>
              <w:top w:val="nil"/>
              <w:left w:val="nil"/>
              <w:bottom w:val="nil"/>
              <w:right w:val="nil"/>
            </w:tcBorders>
          </w:tcPr>
          <w:p w14:paraId="797914A1" w14:textId="77777777" w:rsidR="00E87433" w:rsidRPr="00E16CD3" w:rsidRDefault="00E87433" w:rsidP="00012D5E">
            <w:pPr>
              <w:pStyle w:val="Normal6a"/>
            </w:pPr>
            <w:r w:rsidRPr="00E16CD3">
              <w:rPr>
                <w:b/>
                <w:i/>
              </w:rPr>
              <w:t>β) νομική οντότητα που ανήκει εξ ολοκλήρου σε ένα ή περισσότερα φυσικά πρόσωπα, καθένα από τα οποία πληροί τις προϋποθέσεις που καθορίζονται στο στοιχείο α).</w:t>
            </w:r>
          </w:p>
        </w:tc>
      </w:tr>
    </w:tbl>
    <w:p w14:paraId="29023A04"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55787C86" w14:textId="77777777" w:rsidR="00E87433" w:rsidRPr="00E16CD3" w:rsidRDefault="00E87433" w:rsidP="00E87433">
      <w:r w:rsidRPr="00E16CD3">
        <w:rPr>
          <w:rStyle w:val="HideTWBExt"/>
        </w:rPr>
        <w:t>&lt;/Amend&gt;</w:t>
      </w:r>
    </w:p>
    <w:p w14:paraId="2893D2FD"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312</w:t>
      </w:r>
      <w:r w:rsidRPr="00E16CD3">
        <w:rPr>
          <w:rStyle w:val="HideTWBExt"/>
          <w:b w:val="0"/>
        </w:rPr>
        <w:t>&lt;/NumAm&gt;</w:t>
      </w:r>
    </w:p>
    <w:p w14:paraId="4A120D4D" w14:textId="77777777" w:rsidR="00E87433" w:rsidRPr="00E16CD3" w:rsidRDefault="00E87433" w:rsidP="00E87433">
      <w:pPr>
        <w:pStyle w:val="NormalBold"/>
      </w:pPr>
      <w:r w:rsidRPr="00E16CD3">
        <w:rPr>
          <w:rStyle w:val="HideTWBExt"/>
          <w:b w:val="0"/>
        </w:rPr>
        <w:t>&lt;RepeatBlock-By&gt;&lt;Members&gt;</w:t>
      </w:r>
      <w:r w:rsidRPr="00E16CD3">
        <w:t>Nicolás González Casares, André Franqueira Rodrigues, Idoia Mendia, Sérgio Gonçalves, Thomas Bajada, Eric Sargiacomo, Giuseppe Lupo, Σάκης Αρναούτογλου</w:t>
      </w:r>
      <w:r w:rsidRPr="00E16CD3">
        <w:rPr>
          <w:rStyle w:val="HideTWBExt"/>
          <w:b w:val="0"/>
        </w:rPr>
        <w:t>&lt;/Members&gt;</w:t>
      </w:r>
    </w:p>
    <w:p w14:paraId="31951133" w14:textId="77777777" w:rsidR="00E87433" w:rsidRPr="00E16CD3" w:rsidRDefault="00E87433" w:rsidP="00E87433">
      <w:pPr>
        <w:pStyle w:val="NormalBold"/>
      </w:pPr>
      <w:r w:rsidRPr="00E16CD3">
        <w:rPr>
          <w:rStyle w:val="HideTWBExt"/>
          <w:b w:val="0"/>
        </w:rPr>
        <w:t>&lt;/RepeatBlock-By&gt;</w:t>
      </w:r>
    </w:p>
    <w:p w14:paraId="3EC19D48"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24BB9F23" w14:textId="77777777" w:rsidR="00E87433" w:rsidRPr="00E16CD3" w:rsidRDefault="00E87433" w:rsidP="00E87433">
      <w:pPr>
        <w:pStyle w:val="NormalBold"/>
      </w:pPr>
      <w:r w:rsidRPr="00E16CD3">
        <w:rPr>
          <w:rStyle w:val="HideTWBExt"/>
          <w:b w:val="0"/>
        </w:rPr>
        <w:t>&lt;Article&gt;</w:t>
      </w:r>
      <w:r w:rsidRPr="00E16CD3">
        <w:t>Άρθρο 4 – παράγραφος 3 β (νέα)</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18461E52" w14:textId="77777777" w:rsidTr="00012D5E">
        <w:trPr>
          <w:trHeight w:hRule="exact" w:val="240"/>
          <w:jc w:val="center"/>
        </w:trPr>
        <w:tc>
          <w:tcPr>
            <w:tcW w:w="9752" w:type="dxa"/>
            <w:gridSpan w:val="2"/>
            <w:tcBorders>
              <w:top w:val="nil"/>
              <w:left w:val="nil"/>
              <w:bottom w:val="nil"/>
              <w:right w:val="nil"/>
            </w:tcBorders>
          </w:tcPr>
          <w:p w14:paraId="4CD4BC3C" w14:textId="77777777" w:rsidR="00E87433" w:rsidRPr="00E16CD3" w:rsidRDefault="00E87433" w:rsidP="00012D5E"/>
        </w:tc>
      </w:tr>
      <w:tr w:rsidR="00E87433" w:rsidRPr="00E16CD3" w14:paraId="34920763" w14:textId="77777777" w:rsidTr="00012D5E">
        <w:trPr>
          <w:trHeight w:val="240"/>
          <w:jc w:val="center"/>
        </w:trPr>
        <w:tc>
          <w:tcPr>
            <w:tcW w:w="4876" w:type="dxa"/>
            <w:tcBorders>
              <w:top w:val="nil"/>
              <w:left w:val="nil"/>
              <w:bottom w:val="nil"/>
              <w:right w:val="nil"/>
            </w:tcBorders>
          </w:tcPr>
          <w:p w14:paraId="5505DF11"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5D4B809E" w14:textId="77777777" w:rsidR="00E87433" w:rsidRPr="00E16CD3" w:rsidRDefault="00E87433" w:rsidP="00012D5E">
            <w:pPr>
              <w:pStyle w:val="AmColumnHeading"/>
            </w:pPr>
            <w:r w:rsidRPr="00E16CD3">
              <w:t>Τροπολογία</w:t>
            </w:r>
          </w:p>
        </w:tc>
      </w:tr>
      <w:tr w:rsidR="00E87433" w:rsidRPr="00E16CD3" w14:paraId="4C8EA832" w14:textId="77777777" w:rsidTr="00012D5E">
        <w:trPr>
          <w:jc w:val="center"/>
        </w:trPr>
        <w:tc>
          <w:tcPr>
            <w:tcW w:w="4876" w:type="dxa"/>
            <w:tcBorders>
              <w:top w:val="nil"/>
              <w:left w:val="nil"/>
              <w:bottom w:val="nil"/>
              <w:right w:val="nil"/>
            </w:tcBorders>
          </w:tcPr>
          <w:p w14:paraId="61324092" w14:textId="77777777" w:rsidR="00E87433" w:rsidRPr="00E16CD3" w:rsidRDefault="00E87433" w:rsidP="00012D5E">
            <w:pPr>
              <w:pStyle w:val="Normal6a"/>
            </w:pPr>
          </w:p>
        </w:tc>
        <w:tc>
          <w:tcPr>
            <w:tcW w:w="4876" w:type="dxa"/>
            <w:tcBorders>
              <w:top w:val="nil"/>
              <w:left w:val="nil"/>
              <w:bottom w:val="nil"/>
              <w:right w:val="nil"/>
            </w:tcBorders>
          </w:tcPr>
          <w:p w14:paraId="5FE4188C" w14:textId="77777777" w:rsidR="00E87433" w:rsidRPr="00E16CD3" w:rsidRDefault="00E87433" w:rsidP="00012D5E">
            <w:pPr>
              <w:pStyle w:val="Normal6a"/>
            </w:pPr>
            <w:r w:rsidRPr="00E16CD3">
              <w:rPr>
                <w:b/>
                <w:i/>
              </w:rPr>
              <w:t>3β.</w:t>
            </w:r>
            <w:r w:rsidRPr="00E16CD3">
              <w:tab/>
            </w:r>
            <w:r w:rsidRPr="00E16CD3">
              <w:rPr>
                <w:b/>
                <w:i/>
              </w:rPr>
              <w:t>Η στήριξη βάσει του παρόντος άρθρου μπορεί να χορηγείται για την από κοινού πρώτη απόκτηση αλιευτικού σκάφους από περισσότερα φυσικά πρόσωπα, έκαστο εκ των οποίων πληροί τις προϋποθέσεις της παραγράφου 3α.</w:t>
            </w:r>
          </w:p>
        </w:tc>
      </w:tr>
    </w:tbl>
    <w:p w14:paraId="17D7713D" w14:textId="77777777" w:rsidR="00E87433" w:rsidRPr="00E16CD3" w:rsidRDefault="00E87433" w:rsidP="00E87433">
      <w:pPr>
        <w:pStyle w:val="AmOrLang"/>
      </w:pPr>
      <w:r w:rsidRPr="00E16CD3">
        <w:lastRenderedPageBreak/>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3F1FFA4A" w14:textId="77777777" w:rsidR="00E87433" w:rsidRPr="00E16CD3" w:rsidRDefault="00E87433" w:rsidP="00E87433">
      <w:r w:rsidRPr="00E16CD3">
        <w:rPr>
          <w:rStyle w:val="HideTWBExt"/>
        </w:rPr>
        <w:t>&lt;/Amend&gt;</w:t>
      </w:r>
    </w:p>
    <w:p w14:paraId="5C8257F1"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313</w:t>
      </w:r>
      <w:r w:rsidRPr="00E16CD3">
        <w:rPr>
          <w:rStyle w:val="HideTWBExt"/>
          <w:b w:val="0"/>
        </w:rPr>
        <w:t>&lt;/NumAm&gt;</w:t>
      </w:r>
    </w:p>
    <w:p w14:paraId="0F74B276" w14:textId="77777777" w:rsidR="00E87433" w:rsidRPr="00E16CD3" w:rsidRDefault="00E87433" w:rsidP="00E87433">
      <w:pPr>
        <w:pStyle w:val="NormalBold"/>
      </w:pPr>
      <w:r w:rsidRPr="00E16CD3">
        <w:rPr>
          <w:rStyle w:val="HideTWBExt"/>
          <w:b w:val="0"/>
        </w:rPr>
        <w:t>&lt;RepeatBlock-By&gt;&lt;Members&gt;</w:t>
      </w:r>
      <w:r w:rsidRPr="00E16CD3">
        <w:t>Nicolás González Casares, André Franqueira Rodrigues, Idoia Mendia, Sérgio Gonçalves, Thomas Bajada, Eric Sargiacomo, Giuseppe Lupo, Σάκης Αρναούτογλου</w:t>
      </w:r>
      <w:r w:rsidRPr="00E16CD3">
        <w:rPr>
          <w:rStyle w:val="HideTWBExt"/>
          <w:b w:val="0"/>
        </w:rPr>
        <w:t>&lt;/Members&gt;</w:t>
      </w:r>
    </w:p>
    <w:p w14:paraId="0AEF20A7" w14:textId="77777777" w:rsidR="00E87433" w:rsidRPr="00E16CD3" w:rsidRDefault="00E87433" w:rsidP="00E87433">
      <w:pPr>
        <w:pStyle w:val="NormalBold"/>
      </w:pPr>
      <w:r w:rsidRPr="00E16CD3">
        <w:rPr>
          <w:rStyle w:val="HideTWBExt"/>
          <w:b w:val="0"/>
        </w:rPr>
        <w:t>&lt;/RepeatBlock-By&gt;</w:t>
      </w:r>
    </w:p>
    <w:p w14:paraId="12C45A99"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11D44E57" w14:textId="77777777" w:rsidR="00E87433" w:rsidRPr="00E16CD3" w:rsidRDefault="00E87433" w:rsidP="00E87433">
      <w:pPr>
        <w:pStyle w:val="NormalBold"/>
      </w:pPr>
      <w:r w:rsidRPr="00E16CD3">
        <w:rPr>
          <w:rStyle w:val="HideTWBExt"/>
          <w:b w:val="0"/>
        </w:rPr>
        <w:t>&lt;Article&gt;</w:t>
      </w:r>
      <w:r w:rsidRPr="00E16CD3">
        <w:t>Άρθρο 4– παράγραφος 3 γ (νέα)</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36B8C78A" w14:textId="77777777" w:rsidTr="00012D5E">
        <w:trPr>
          <w:trHeight w:hRule="exact" w:val="240"/>
          <w:jc w:val="center"/>
        </w:trPr>
        <w:tc>
          <w:tcPr>
            <w:tcW w:w="9752" w:type="dxa"/>
            <w:gridSpan w:val="2"/>
            <w:tcBorders>
              <w:top w:val="nil"/>
              <w:left w:val="nil"/>
              <w:bottom w:val="nil"/>
              <w:right w:val="nil"/>
            </w:tcBorders>
          </w:tcPr>
          <w:p w14:paraId="18CE2045" w14:textId="77777777" w:rsidR="00E87433" w:rsidRPr="00E16CD3" w:rsidRDefault="00E87433" w:rsidP="00012D5E"/>
        </w:tc>
      </w:tr>
      <w:tr w:rsidR="00E87433" w:rsidRPr="00E16CD3" w14:paraId="3DF366C9" w14:textId="77777777" w:rsidTr="00012D5E">
        <w:trPr>
          <w:trHeight w:val="240"/>
          <w:jc w:val="center"/>
        </w:trPr>
        <w:tc>
          <w:tcPr>
            <w:tcW w:w="4876" w:type="dxa"/>
            <w:tcBorders>
              <w:top w:val="nil"/>
              <w:left w:val="nil"/>
              <w:bottom w:val="nil"/>
              <w:right w:val="nil"/>
            </w:tcBorders>
          </w:tcPr>
          <w:p w14:paraId="69CBD61E"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4BE226B2" w14:textId="77777777" w:rsidR="00E87433" w:rsidRPr="00E16CD3" w:rsidRDefault="00E87433" w:rsidP="00012D5E">
            <w:pPr>
              <w:pStyle w:val="AmColumnHeading"/>
            </w:pPr>
            <w:r w:rsidRPr="00E16CD3">
              <w:t>Τροπολογία</w:t>
            </w:r>
          </w:p>
        </w:tc>
      </w:tr>
      <w:tr w:rsidR="00E87433" w:rsidRPr="00E16CD3" w14:paraId="7D021B97" w14:textId="77777777" w:rsidTr="00012D5E">
        <w:trPr>
          <w:jc w:val="center"/>
        </w:trPr>
        <w:tc>
          <w:tcPr>
            <w:tcW w:w="4876" w:type="dxa"/>
            <w:tcBorders>
              <w:top w:val="nil"/>
              <w:left w:val="nil"/>
              <w:bottom w:val="nil"/>
              <w:right w:val="nil"/>
            </w:tcBorders>
          </w:tcPr>
          <w:p w14:paraId="3DBB0AFB" w14:textId="77777777" w:rsidR="00E87433" w:rsidRPr="00E16CD3" w:rsidRDefault="00E87433" w:rsidP="00012D5E">
            <w:pPr>
              <w:pStyle w:val="Normal6a"/>
            </w:pPr>
          </w:p>
        </w:tc>
        <w:tc>
          <w:tcPr>
            <w:tcW w:w="4876" w:type="dxa"/>
            <w:tcBorders>
              <w:top w:val="nil"/>
              <w:left w:val="nil"/>
              <w:bottom w:val="nil"/>
              <w:right w:val="nil"/>
            </w:tcBorders>
          </w:tcPr>
          <w:p w14:paraId="4BA1107B" w14:textId="77777777" w:rsidR="00E87433" w:rsidRPr="00E16CD3" w:rsidRDefault="00E87433" w:rsidP="00012D5E">
            <w:pPr>
              <w:pStyle w:val="Normal6a"/>
            </w:pPr>
            <w:r w:rsidRPr="00E16CD3">
              <w:rPr>
                <w:b/>
                <w:i/>
              </w:rPr>
              <w:t>3γ.</w:t>
            </w:r>
            <w:r w:rsidRPr="00E16CD3">
              <w:tab/>
            </w:r>
            <w:r w:rsidRPr="00E16CD3">
              <w:rPr>
                <w:b/>
                <w:i/>
              </w:rPr>
              <w:t>Η στήριξη δυνάμει του παρόντος άρθρου μπορεί επίσης να χορηγείται για την κτήση μερικής κυριότητας επί αλιευτικού σκάφους από φυσικό πρόσωπο που πληροί τις προϋποθέσεις της παραγράφου 3α και το οποίο λογίζεται ότι έχει δικαιώματα ελέγχου επί του εν λόγω σκάφους με την κυριότητα τουλάχιστον του 33 % του σκάφους ή των μεριδίων του σκάφους ή από νομική οντότητα που πληροί τις προϋποθέσεις της παραγράφου 3α και η οποία λογίζεται ότι έχει δικαιώματα ελέγχου επί του εν λόγω σκάφους με την κυριότητα τουλάχιστον του 33 % του σκάφους ή των μεριδίων του σκάφους.</w:t>
            </w:r>
          </w:p>
        </w:tc>
      </w:tr>
    </w:tbl>
    <w:p w14:paraId="54E9790C"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1BD5B1AE" w14:textId="77777777" w:rsidR="00E87433" w:rsidRPr="00E16CD3" w:rsidRDefault="00E87433" w:rsidP="00E87433">
      <w:r w:rsidRPr="00E16CD3">
        <w:rPr>
          <w:rStyle w:val="HideTWBExt"/>
        </w:rPr>
        <w:t>&lt;/Amend&gt;</w:t>
      </w:r>
    </w:p>
    <w:p w14:paraId="6060120E"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314</w:t>
      </w:r>
      <w:r w:rsidRPr="00E16CD3">
        <w:rPr>
          <w:rStyle w:val="HideTWBExt"/>
          <w:b w:val="0"/>
        </w:rPr>
        <w:t>&lt;/NumAm&gt;</w:t>
      </w:r>
    </w:p>
    <w:p w14:paraId="60A19533" w14:textId="77777777" w:rsidR="00E87433" w:rsidRPr="00E16CD3" w:rsidRDefault="00E87433" w:rsidP="00E87433">
      <w:pPr>
        <w:pStyle w:val="NormalBold"/>
      </w:pPr>
      <w:r w:rsidRPr="00E16CD3">
        <w:rPr>
          <w:rStyle w:val="HideTWBExt"/>
          <w:b w:val="0"/>
        </w:rPr>
        <w:t>&lt;RepeatBlock-By&gt;&lt;Members&gt;</w:t>
      </w:r>
      <w:r w:rsidRPr="00E16CD3">
        <w:t>France Jamet, António Tânger Corrêa</w:t>
      </w:r>
      <w:r w:rsidRPr="00E16CD3">
        <w:rPr>
          <w:rStyle w:val="HideTWBExt"/>
          <w:b w:val="0"/>
        </w:rPr>
        <w:t>&lt;/Members&gt;</w:t>
      </w:r>
    </w:p>
    <w:p w14:paraId="31E5B7DE" w14:textId="77777777" w:rsidR="00E87433" w:rsidRPr="00E16CD3" w:rsidRDefault="00E87433" w:rsidP="00E87433">
      <w:pPr>
        <w:pStyle w:val="NormalBold"/>
      </w:pPr>
      <w:r w:rsidRPr="00E16CD3">
        <w:rPr>
          <w:rStyle w:val="HideTWBExt"/>
          <w:b w:val="0"/>
        </w:rPr>
        <w:t>&lt;/RepeatBlock-By&gt;</w:t>
      </w:r>
    </w:p>
    <w:p w14:paraId="54CBA088"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22DA55ED" w14:textId="77777777" w:rsidR="00E87433" w:rsidRPr="00E16CD3" w:rsidRDefault="00E87433" w:rsidP="00E87433">
      <w:pPr>
        <w:pStyle w:val="NormalBold"/>
      </w:pPr>
      <w:r w:rsidRPr="00E16CD3">
        <w:rPr>
          <w:rStyle w:val="HideTWBExt"/>
          <w:b w:val="0"/>
        </w:rPr>
        <w:t>&lt;Article&gt;</w:t>
      </w:r>
      <w:r w:rsidRPr="00E16CD3">
        <w:t>Άρθρο 4 – παράγραφος 4</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221D561B" w14:textId="77777777" w:rsidTr="00012D5E">
        <w:trPr>
          <w:trHeight w:hRule="exact" w:val="240"/>
          <w:jc w:val="center"/>
        </w:trPr>
        <w:tc>
          <w:tcPr>
            <w:tcW w:w="9752" w:type="dxa"/>
            <w:gridSpan w:val="2"/>
            <w:tcBorders>
              <w:top w:val="nil"/>
              <w:left w:val="nil"/>
              <w:bottom w:val="nil"/>
              <w:right w:val="nil"/>
            </w:tcBorders>
          </w:tcPr>
          <w:p w14:paraId="2D1F3ABE" w14:textId="77777777" w:rsidR="00E87433" w:rsidRPr="00E16CD3" w:rsidRDefault="00E87433" w:rsidP="00012D5E"/>
        </w:tc>
      </w:tr>
      <w:tr w:rsidR="00E87433" w:rsidRPr="00E16CD3" w14:paraId="6BFA23F8" w14:textId="77777777" w:rsidTr="00012D5E">
        <w:trPr>
          <w:trHeight w:val="240"/>
          <w:jc w:val="center"/>
        </w:trPr>
        <w:tc>
          <w:tcPr>
            <w:tcW w:w="4876" w:type="dxa"/>
            <w:tcBorders>
              <w:top w:val="nil"/>
              <w:left w:val="nil"/>
              <w:bottom w:val="nil"/>
              <w:right w:val="nil"/>
            </w:tcBorders>
          </w:tcPr>
          <w:p w14:paraId="5A7CFD6F"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08136AF0" w14:textId="77777777" w:rsidR="00E87433" w:rsidRPr="00E16CD3" w:rsidRDefault="00E87433" w:rsidP="00012D5E">
            <w:pPr>
              <w:pStyle w:val="AmColumnHeading"/>
            </w:pPr>
            <w:r w:rsidRPr="00E16CD3">
              <w:t>Τροπολογία</w:t>
            </w:r>
          </w:p>
        </w:tc>
      </w:tr>
      <w:tr w:rsidR="00E87433" w:rsidRPr="00E16CD3" w14:paraId="2E845338" w14:textId="77777777" w:rsidTr="00012D5E">
        <w:trPr>
          <w:jc w:val="center"/>
        </w:trPr>
        <w:tc>
          <w:tcPr>
            <w:tcW w:w="4876" w:type="dxa"/>
            <w:tcBorders>
              <w:top w:val="nil"/>
              <w:left w:val="nil"/>
              <w:bottom w:val="nil"/>
              <w:right w:val="nil"/>
            </w:tcBorders>
          </w:tcPr>
          <w:p w14:paraId="7642D66E" w14:textId="77777777" w:rsidR="00E87433" w:rsidRPr="00E16CD3" w:rsidRDefault="00E87433" w:rsidP="00012D5E">
            <w:pPr>
              <w:pStyle w:val="Normal6a"/>
            </w:pPr>
            <w:r w:rsidRPr="00E16CD3">
              <w:rPr>
                <w:b/>
                <w:i/>
              </w:rPr>
              <w:t>4.</w:t>
            </w:r>
            <w:r w:rsidRPr="00E16CD3">
              <w:tab/>
            </w:r>
            <w:r w:rsidRPr="00E16CD3">
              <w:rPr>
                <w:b/>
                <w:i/>
              </w:rPr>
              <w:t>Δεν χορηγείται στήριξη για την εξόρυξη ανοικτής θαλάσσης.</w:t>
            </w:r>
          </w:p>
        </w:tc>
        <w:tc>
          <w:tcPr>
            <w:tcW w:w="4876" w:type="dxa"/>
            <w:tcBorders>
              <w:top w:val="nil"/>
              <w:left w:val="nil"/>
              <w:bottom w:val="nil"/>
              <w:right w:val="nil"/>
            </w:tcBorders>
          </w:tcPr>
          <w:p w14:paraId="7D29252E" w14:textId="77777777" w:rsidR="00E87433" w:rsidRPr="00E16CD3" w:rsidRDefault="00E87433" w:rsidP="00012D5E">
            <w:pPr>
              <w:pStyle w:val="Normal6a"/>
            </w:pPr>
            <w:r w:rsidRPr="00E16CD3">
              <w:rPr>
                <w:b/>
                <w:i/>
              </w:rPr>
              <w:t>διαγράφεται</w:t>
            </w:r>
          </w:p>
        </w:tc>
      </w:tr>
    </w:tbl>
    <w:p w14:paraId="2579486A"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{FR}</w:t>
      </w:r>
      <w:r w:rsidRPr="00E16CD3">
        <w:t>fr</w:t>
      </w:r>
      <w:r w:rsidRPr="00E16CD3">
        <w:rPr>
          <w:rStyle w:val="HideTWBExt"/>
        </w:rPr>
        <w:t>&lt;/Original&gt;</w:t>
      </w:r>
    </w:p>
    <w:p w14:paraId="38DBBF68" w14:textId="77777777" w:rsidR="00E87433" w:rsidRPr="00E16CD3" w:rsidRDefault="00E87433" w:rsidP="00E87433">
      <w:r w:rsidRPr="00E16CD3">
        <w:rPr>
          <w:rStyle w:val="HideTWBExt"/>
        </w:rPr>
        <w:t>&lt;/Amend&gt;</w:t>
      </w:r>
    </w:p>
    <w:p w14:paraId="280B561C" w14:textId="77777777" w:rsidR="00E87433" w:rsidRPr="00E16CD3" w:rsidRDefault="00E87433" w:rsidP="00E87433">
      <w:pPr>
        <w:pStyle w:val="AmNumberTabs"/>
      </w:pPr>
      <w:r w:rsidRPr="00E16CD3">
        <w:rPr>
          <w:rStyle w:val="HideTWBExt"/>
          <w:b w:val="0"/>
        </w:rPr>
        <w:lastRenderedPageBreak/>
        <w:t>&lt;Amend&gt;</w:t>
      </w:r>
      <w:r w:rsidRPr="00E16CD3">
        <w:t>Τροπολογία</w:t>
      </w:r>
      <w:r w:rsidRPr="00E16CD3">
        <w:tab/>
      </w:r>
      <w:r w:rsidRPr="00E16CD3">
        <w:tab/>
      </w:r>
      <w:r w:rsidRPr="00E16CD3">
        <w:rPr>
          <w:rStyle w:val="HideTWBExt"/>
          <w:b w:val="0"/>
        </w:rPr>
        <w:t>&lt;NumAm&gt;</w:t>
      </w:r>
      <w:r w:rsidRPr="00E16CD3">
        <w:t>315</w:t>
      </w:r>
      <w:r w:rsidRPr="00E16CD3">
        <w:rPr>
          <w:rStyle w:val="HideTWBExt"/>
          <w:b w:val="0"/>
        </w:rPr>
        <w:t>&lt;/NumAm&gt;</w:t>
      </w:r>
    </w:p>
    <w:p w14:paraId="55F33E9F" w14:textId="77777777" w:rsidR="00E87433" w:rsidRPr="00E16CD3" w:rsidRDefault="00E87433" w:rsidP="00E87433">
      <w:pPr>
        <w:pStyle w:val="NormalBold"/>
      </w:pPr>
      <w:r w:rsidRPr="00E16CD3">
        <w:rPr>
          <w:rStyle w:val="HideTWBExt"/>
          <w:b w:val="0"/>
        </w:rPr>
        <w:t>&lt;RepeatBlock-By&gt;&lt;Members&gt;</w:t>
      </w:r>
      <w:r w:rsidRPr="00E16CD3">
        <w:t>Bert-Jan Ruissen, Sander Smit</w:t>
      </w:r>
      <w:r w:rsidRPr="00E16CD3">
        <w:rPr>
          <w:rStyle w:val="HideTWBExt"/>
          <w:b w:val="0"/>
        </w:rPr>
        <w:t>&lt;/Members&gt;</w:t>
      </w:r>
    </w:p>
    <w:p w14:paraId="6FB63A6B" w14:textId="77777777" w:rsidR="00E87433" w:rsidRPr="00E16CD3" w:rsidRDefault="00E87433" w:rsidP="00E87433">
      <w:pPr>
        <w:pStyle w:val="NormalBold"/>
      </w:pPr>
      <w:r w:rsidRPr="00E16CD3">
        <w:rPr>
          <w:rStyle w:val="HideTWBExt"/>
          <w:b w:val="0"/>
        </w:rPr>
        <w:t>&lt;/RepeatBlock-By&gt;</w:t>
      </w:r>
    </w:p>
    <w:p w14:paraId="3CEC00D9"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44E966EA" w14:textId="77777777" w:rsidR="00E87433" w:rsidRPr="00E16CD3" w:rsidRDefault="00E87433" w:rsidP="00E87433">
      <w:pPr>
        <w:pStyle w:val="NormalBold"/>
      </w:pPr>
      <w:r w:rsidRPr="00E16CD3">
        <w:rPr>
          <w:rStyle w:val="HideTWBExt"/>
          <w:b w:val="0"/>
        </w:rPr>
        <w:t>&lt;Article&gt;</w:t>
      </w:r>
      <w:r w:rsidRPr="00E16CD3">
        <w:t>Άρθρο 4 – παράγραφος 4</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1C8A5DE5" w14:textId="77777777" w:rsidTr="00012D5E">
        <w:trPr>
          <w:trHeight w:hRule="exact" w:val="240"/>
          <w:jc w:val="center"/>
        </w:trPr>
        <w:tc>
          <w:tcPr>
            <w:tcW w:w="9752" w:type="dxa"/>
            <w:gridSpan w:val="2"/>
            <w:tcBorders>
              <w:top w:val="nil"/>
              <w:left w:val="nil"/>
              <w:bottom w:val="nil"/>
              <w:right w:val="nil"/>
            </w:tcBorders>
          </w:tcPr>
          <w:p w14:paraId="491DEFEE" w14:textId="77777777" w:rsidR="00E87433" w:rsidRPr="00E16CD3" w:rsidRDefault="00E87433" w:rsidP="00012D5E"/>
        </w:tc>
      </w:tr>
      <w:tr w:rsidR="00E87433" w:rsidRPr="00E16CD3" w14:paraId="2BC7A9F4" w14:textId="77777777" w:rsidTr="00012D5E">
        <w:trPr>
          <w:trHeight w:val="240"/>
          <w:jc w:val="center"/>
        </w:trPr>
        <w:tc>
          <w:tcPr>
            <w:tcW w:w="4876" w:type="dxa"/>
            <w:tcBorders>
              <w:top w:val="nil"/>
              <w:left w:val="nil"/>
              <w:bottom w:val="nil"/>
              <w:right w:val="nil"/>
            </w:tcBorders>
          </w:tcPr>
          <w:p w14:paraId="0340EB45"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6C8E57B5" w14:textId="77777777" w:rsidR="00E87433" w:rsidRPr="00E16CD3" w:rsidRDefault="00E87433" w:rsidP="00012D5E">
            <w:pPr>
              <w:pStyle w:val="AmColumnHeading"/>
            </w:pPr>
            <w:r w:rsidRPr="00E16CD3">
              <w:t>Τροπολογία</w:t>
            </w:r>
          </w:p>
        </w:tc>
      </w:tr>
      <w:tr w:rsidR="00E87433" w:rsidRPr="00E16CD3" w14:paraId="0F1E92AF" w14:textId="77777777" w:rsidTr="00012D5E">
        <w:trPr>
          <w:jc w:val="center"/>
        </w:trPr>
        <w:tc>
          <w:tcPr>
            <w:tcW w:w="4876" w:type="dxa"/>
            <w:tcBorders>
              <w:top w:val="nil"/>
              <w:left w:val="nil"/>
              <w:bottom w:val="nil"/>
              <w:right w:val="nil"/>
            </w:tcBorders>
          </w:tcPr>
          <w:p w14:paraId="25CFAF1D" w14:textId="77777777" w:rsidR="00E87433" w:rsidRPr="00E16CD3" w:rsidRDefault="00E87433" w:rsidP="00012D5E">
            <w:pPr>
              <w:pStyle w:val="Normal6a"/>
            </w:pPr>
            <w:r w:rsidRPr="00E16CD3">
              <w:rPr>
                <w:b/>
                <w:i/>
              </w:rPr>
              <w:t>4.</w:t>
            </w:r>
            <w:r w:rsidRPr="00E16CD3">
              <w:tab/>
            </w:r>
            <w:r w:rsidRPr="00E16CD3">
              <w:rPr>
                <w:b/>
                <w:i/>
              </w:rPr>
              <w:t>Δεν χορηγείται στήριξη για την εξόρυξη ανοικτής θαλάσσης.</w:t>
            </w:r>
          </w:p>
        </w:tc>
        <w:tc>
          <w:tcPr>
            <w:tcW w:w="4876" w:type="dxa"/>
            <w:tcBorders>
              <w:top w:val="nil"/>
              <w:left w:val="nil"/>
              <w:bottom w:val="nil"/>
              <w:right w:val="nil"/>
            </w:tcBorders>
          </w:tcPr>
          <w:p w14:paraId="2B7DAB3A" w14:textId="77777777" w:rsidR="00E87433" w:rsidRPr="00E16CD3" w:rsidRDefault="00E87433" w:rsidP="00012D5E">
            <w:pPr>
              <w:pStyle w:val="Normal6a"/>
            </w:pPr>
            <w:r w:rsidRPr="00E16CD3">
              <w:rPr>
                <w:b/>
                <w:i/>
              </w:rPr>
              <w:t>διαγράφεται</w:t>
            </w:r>
          </w:p>
        </w:tc>
      </w:tr>
    </w:tbl>
    <w:p w14:paraId="22EE0969"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20EBBFB6" w14:textId="77777777" w:rsidR="00E87433" w:rsidRPr="00E16CD3" w:rsidRDefault="00E87433" w:rsidP="00E87433">
      <w:r w:rsidRPr="00E16CD3">
        <w:rPr>
          <w:rStyle w:val="HideTWBExt"/>
        </w:rPr>
        <w:t>&lt;/Amend&gt;</w:t>
      </w:r>
    </w:p>
    <w:p w14:paraId="15432AA1"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316</w:t>
      </w:r>
      <w:r w:rsidRPr="00E16CD3">
        <w:rPr>
          <w:rStyle w:val="HideTWBExt"/>
          <w:b w:val="0"/>
        </w:rPr>
        <w:t>&lt;/NumAm&gt;</w:t>
      </w:r>
    </w:p>
    <w:p w14:paraId="4CC72B51" w14:textId="77777777" w:rsidR="00E87433" w:rsidRPr="00E16CD3" w:rsidRDefault="00E87433" w:rsidP="00E87433">
      <w:pPr>
        <w:pStyle w:val="NormalBold"/>
      </w:pPr>
      <w:r w:rsidRPr="00E16CD3">
        <w:rPr>
          <w:rStyle w:val="HideTWBExt"/>
          <w:b w:val="0"/>
        </w:rPr>
        <w:t>&lt;RepeatBlock-By&gt;&lt;Members&gt;</w:t>
      </w:r>
      <w:r w:rsidRPr="00E16CD3">
        <w:t>Siegbert Frank Droese, Volker Schnurrbusch</w:t>
      </w:r>
      <w:r w:rsidRPr="00E16CD3">
        <w:rPr>
          <w:rStyle w:val="HideTWBExt"/>
          <w:b w:val="0"/>
        </w:rPr>
        <w:t>&lt;/Members&gt;</w:t>
      </w:r>
    </w:p>
    <w:p w14:paraId="0FD5B18C" w14:textId="77777777" w:rsidR="00E87433" w:rsidRPr="00E16CD3" w:rsidRDefault="00E87433" w:rsidP="00E87433">
      <w:pPr>
        <w:pStyle w:val="NormalBold"/>
      </w:pPr>
      <w:r w:rsidRPr="00E16CD3">
        <w:rPr>
          <w:rStyle w:val="HideTWBExt"/>
          <w:b w:val="0"/>
        </w:rPr>
        <w:t>&lt;/RepeatBlock-By&gt;</w:t>
      </w:r>
    </w:p>
    <w:p w14:paraId="140909A6"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39C3EB37" w14:textId="77777777" w:rsidR="00E87433" w:rsidRPr="00E16CD3" w:rsidRDefault="00E87433" w:rsidP="00E87433">
      <w:pPr>
        <w:pStyle w:val="NormalBold"/>
      </w:pPr>
      <w:r w:rsidRPr="00E16CD3">
        <w:rPr>
          <w:rStyle w:val="HideTWBExt"/>
          <w:b w:val="0"/>
        </w:rPr>
        <w:t>&lt;Article&gt;</w:t>
      </w:r>
      <w:r w:rsidRPr="00E16CD3">
        <w:t>Άρθρο 4 – παράγραφος 4</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64872B02" w14:textId="77777777" w:rsidTr="00012D5E">
        <w:trPr>
          <w:trHeight w:hRule="exact" w:val="240"/>
          <w:jc w:val="center"/>
        </w:trPr>
        <w:tc>
          <w:tcPr>
            <w:tcW w:w="9752" w:type="dxa"/>
            <w:gridSpan w:val="2"/>
            <w:tcBorders>
              <w:top w:val="nil"/>
              <w:left w:val="nil"/>
              <w:bottom w:val="nil"/>
              <w:right w:val="nil"/>
            </w:tcBorders>
          </w:tcPr>
          <w:p w14:paraId="2C236284" w14:textId="77777777" w:rsidR="00E87433" w:rsidRPr="00E16CD3" w:rsidRDefault="00E87433" w:rsidP="00012D5E"/>
        </w:tc>
      </w:tr>
      <w:tr w:rsidR="00E87433" w:rsidRPr="00E16CD3" w14:paraId="5D12D125" w14:textId="77777777" w:rsidTr="00012D5E">
        <w:trPr>
          <w:trHeight w:val="240"/>
          <w:jc w:val="center"/>
        </w:trPr>
        <w:tc>
          <w:tcPr>
            <w:tcW w:w="4876" w:type="dxa"/>
            <w:tcBorders>
              <w:top w:val="nil"/>
              <w:left w:val="nil"/>
              <w:bottom w:val="nil"/>
              <w:right w:val="nil"/>
            </w:tcBorders>
          </w:tcPr>
          <w:p w14:paraId="3089C963"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30FFB6C1" w14:textId="77777777" w:rsidR="00E87433" w:rsidRPr="00E16CD3" w:rsidRDefault="00E87433" w:rsidP="00012D5E">
            <w:pPr>
              <w:pStyle w:val="AmColumnHeading"/>
            </w:pPr>
            <w:r w:rsidRPr="00E16CD3">
              <w:t>Τροπολογία</w:t>
            </w:r>
          </w:p>
        </w:tc>
      </w:tr>
      <w:tr w:rsidR="00E87433" w:rsidRPr="00E16CD3" w14:paraId="7FEBAC78" w14:textId="77777777" w:rsidTr="00012D5E">
        <w:trPr>
          <w:jc w:val="center"/>
        </w:trPr>
        <w:tc>
          <w:tcPr>
            <w:tcW w:w="4876" w:type="dxa"/>
            <w:tcBorders>
              <w:top w:val="nil"/>
              <w:left w:val="nil"/>
              <w:bottom w:val="nil"/>
              <w:right w:val="nil"/>
            </w:tcBorders>
          </w:tcPr>
          <w:p w14:paraId="35EE59C6" w14:textId="77777777" w:rsidR="00E87433" w:rsidRPr="00E16CD3" w:rsidRDefault="00E87433" w:rsidP="00012D5E">
            <w:pPr>
              <w:pStyle w:val="Normal6a"/>
            </w:pPr>
            <w:r w:rsidRPr="00E16CD3">
              <w:rPr>
                <w:b/>
                <w:i/>
              </w:rPr>
              <w:t>4.</w:t>
            </w:r>
            <w:r w:rsidRPr="00E16CD3">
              <w:tab/>
            </w:r>
            <w:r w:rsidRPr="00E16CD3">
              <w:rPr>
                <w:b/>
                <w:i/>
              </w:rPr>
              <w:t>Δεν χορηγείται στήριξη για την εξόρυξη ανοικτής θαλάσσης.</w:t>
            </w:r>
          </w:p>
        </w:tc>
        <w:tc>
          <w:tcPr>
            <w:tcW w:w="4876" w:type="dxa"/>
            <w:tcBorders>
              <w:top w:val="nil"/>
              <w:left w:val="nil"/>
              <w:bottom w:val="nil"/>
              <w:right w:val="nil"/>
            </w:tcBorders>
          </w:tcPr>
          <w:p w14:paraId="13F6D8E6" w14:textId="77777777" w:rsidR="00E87433" w:rsidRPr="00E16CD3" w:rsidRDefault="00E87433" w:rsidP="00012D5E">
            <w:pPr>
              <w:pStyle w:val="Normal6a"/>
            </w:pPr>
            <w:r w:rsidRPr="00E16CD3">
              <w:rPr>
                <w:b/>
                <w:i/>
              </w:rPr>
              <w:t>διαγράφεται</w:t>
            </w:r>
          </w:p>
        </w:tc>
      </w:tr>
    </w:tbl>
    <w:p w14:paraId="0F446B49"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4ED49461" w14:textId="77777777" w:rsidR="00E87433" w:rsidRPr="00E16CD3" w:rsidRDefault="00E87433" w:rsidP="00E87433">
      <w:r w:rsidRPr="00E16CD3">
        <w:rPr>
          <w:rStyle w:val="HideTWBExt"/>
        </w:rPr>
        <w:t>&lt;/Amend&gt;</w:t>
      </w:r>
    </w:p>
    <w:p w14:paraId="6CFDC0DE"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317</w:t>
      </w:r>
      <w:r w:rsidRPr="00E16CD3">
        <w:rPr>
          <w:rStyle w:val="HideTWBExt"/>
          <w:b w:val="0"/>
        </w:rPr>
        <w:t>&lt;/NumAm&gt;</w:t>
      </w:r>
    </w:p>
    <w:p w14:paraId="5DDCEB13" w14:textId="77777777" w:rsidR="00E87433" w:rsidRPr="00E16CD3" w:rsidRDefault="00E87433" w:rsidP="00E87433">
      <w:pPr>
        <w:pStyle w:val="NormalBold"/>
      </w:pPr>
      <w:r w:rsidRPr="00E16CD3">
        <w:rPr>
          <w:rStyle w:val="HideTWBExt"/>
          <w:b w:val="0"/>
        </w:rPr>
        <w:t>&lt;RepeatBlock-By&gt;&lt;Members&gt;</w:t>
      </w:r>
      <w:r w:rsidRPr="00E16CD3">
        <w:t>Michal Wiezik</w:t>
      </w:r>
      <w:r w:rsidRPr="00E16CD3">
        <w:rPr>
          <w:rStyle w:val="HideTWBExt"/>
          <w:b w:val="0"/>
        </w:rPr>
        <w:t>&lt;/Members&gt;</w:t>
      </w:r>
    </w:p>
    <w:p w14:paraId="7F331D6D" w14:textId="77777777" w:rsidR="00E87433" w:rsidRPr="00E16CD3" w:rsidRDefault="00E87433" w:rsidP="00E87433">
      <w:pPr>
        <w:pStyle w:val="NormalBold"/>
      </w:pPr>
      <w:r w:rsidRPr="00E16CD3">
        <w:rPr>
          <w:rStyle w:val="HideTWBExt"/>
          <w:b w:val="0"/>
        </w:rPr>
        <w:t>&lt;/RepeatBlock-By&gt;</w:t>
      </w:r>
    </w:p>
    <w:p w14:paraId="66FCE385"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0EB14826" w14:textId="77777777" w:rsidR="00E87433" w:rsidRPr="00E16CD3" w:rsidRDefault="00E87433" w:rsidP="00E87433">
      <w:pPr>
        <w:pStyle w:val="NormalBold"/>
      </w:pPr>
      <w:r w:rsidRPr="00E16CD3">
        <w:rPr>
          <w:rStyle w:val="HideTWBExt"/>
          <w:b w:val="0"/>
        </w:rPr>
        <w:t>&lt;Article&gt;</w:t>
      </w:r>
      <w:r w:rsidRPr="00E16CD3">
        <w:t>Άρθρο 4 – παράγραφος 4</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52794E29" w14:textId="77777777" w:rsidTr="00012D5E">
        <w:trPr>
          <w:trHeight w:hRule="exact" w:val="240"/>
          <w:jc w:val="center"/>
        </w:trPr>
        <w:tc>
          <w:tcPr>
            <w:tcW w:w="9752" w:type="dxa"/>
            <w:gridSpan w:val="2"/>
            <w:tcBorders>
              <w:top w:val="nil"/>
              <w:left w:val="nil"/>
              <w:bottom w:val="nil"/>
              <w:right w:val="nil"/>
            </w:tcBorders>
          </w:tcPr>
          <w:p w14:paraId="4229A3AF" w14:textId="77777777" w:rsidR="00E87433" w:rsidRPr="00E16CD3" w:rsidRDefault="00E87433" w:rsidP="00012D5E"/>
        </w:tc>
      </w:tr>
      <w:tr w:rsidR="00E87433" w:rsidRPr="00E16CD3" w14:paraId="26F429D0" w14:textId="77777777" w:rsidTr="00012D5E">
        <w:trPr>
          <w:trHeight w:val="240"/>
          <w:jc w:val="center"/>
        </w:trPr>
        <w:tc>
          <w:tcPr>
            <w:tcW w:w="4876" w:type="dxa"/>
            <w:tcBorders>
              <w:top w:val="nil"/>
              <w:left w:val="nil"/>
              <w:bottom w:val="nil"/>
              <w:right w:val="nil"/>
            </w:tcBorders>
          </w:tcPr>
          <w:p w14:paraId="12B84FB7"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43D6EAA2" w14:textId="77777777" w:rsidR="00E87433" w:rsidRPr="00E16CD3" w:rsidRDefault="00E87433" w:rsidP="00012D5E">
            <w:pPr>
              <w:pStyle w:val="AmColumnHeading"/>
            </w:pPr>
            <w:r w:rsidRPr="00E16CD3">
              <w:t>Τροπολογία</w:t>
            </w:r>
          </w:p>
        </w:tc>
      </w:tr>
      <w:tr w:rsidR="00E87433" w:rsidRPr="00E16CD3" w14:paraId="7140F451" w14:textId="77777777" w:rsidTr="00012D5E">
        <w:trPr>
          <w:jc w:val="center"/>
        </w:trPr>
        <w:tc>
          <w:tcPr>
            <w:tcW w:w="4876" w:type="dxa"/>
            <w:tcBorders>
              <w:top w:val="nil"/>
              <w:left w:val="nil"/>
              <w:bottom w:val="nil"/>
              <w:right w:val="nil"/>
            </w:tcBorders>
          </w:tcPr>
          <w:p w14:paraId="7FF4C5AF" w14:textId="77777777" w:rsidR="00E87433" w:rsidRPr="00E16CD3" w:rsidRDefault="00E87433" w:rsidP="00012D5E">
            <w:pPr>
              <w:pStyle w:val="Normal6a"/>
            </w:pPr>
            <w:r w:rsidRPr="00E16CD3">
              <w:t>4.</w:t>
            </w:r>
            <w:r w:rsidRPr="00E16CD3">
              <w:tab/>
              <w:t>Δεν χορηγείται στήριξη για την εξόρυξη ανοικτής θαλάσσης.</w:t>
            </w:r>
          </w:p>
        </w:tc>
        <w:tc>
          <w:tcPr>
            <w:tcW w:w="4876" w:type="dxa"/>
            <w:tcBorders>
              <w:top w:val="nil"/>
              <w:left w:val="nil"/>
              <w:bottom w:val="nil"/>
              <w:right w:val="nil"/>
            </w:tcBorders>
          </w:tcPr>
          <w:p w14:paraId="6C50C275" w14:textId="77777777" w:rsidR="00E87433" w:rsidRPr="00E16CD3" w:rsidRDefault="00E87433" w:rsidP="00012D5E">
            <w:pPr>
              <w:pStyle w:val="Normal6a"/>
            </w:pPr>
            <w:r w:rsidRPr="00E16CD3">
              <w:t>4.</w:t>
            </w:r>
            <w:r w:rsidRPr="00E16CD3">
              <w:tab/>
              <w:t>Δεν χορηγείται στήριξη για την εξόρυξη ανοικτής θαλάσσης.</w:t>
            </w:r>
          </w:p>
        </w:tc>
      </w:tr>
      <w:tr w:rsidR="00E87433" w:rsidRPr="00E16CD3" w14:paraId="02CBD3F8" w14:textId="77777777" w:rsidTr="00012D5E">
        <w:trPr>
          <w:jc w:val="center"/>
        </w:trPr>
        <w:tc>
          <w:tcPr>
            <w:tcW w:w="4876" w:type="dxa"/>
            <w:tcBorders>
              <w:top w:val="nil"/>
              <w:left w:val="nil"/>
              <w:bottom w:val="nil"/>
              <w:right w:val="nil"/>
            </w:tcBorders>
          </w:tcPr>
          <w:p w14:paraId="63E9C454" w14:textId="77777777" w:rsidR="00E87433" w:rsidRPr="00E16CD3" w:rsidRDefault="00E87433" w:rsidP="00012D5E">
            <w:pPr>
              <w:pStyle w:val="Normal6a"/>
            </w:pPr>
          </w:p>
        </w:tc>
        <w:tc>
          <w:tcPr>
            <w:tcW w:w="4876" w:type="dxa"/>
            <w:tcBorders>
              <w:top w:val="nil"/>
              <w:left w:val="nil"/>
              <w:bottom w:val="nil"/>
              <w:right w:val="nil"/>
            </w:tcBorders>
          </w:tcPr>
          <w:p w14:paraId="1A1DC2EE" w14:textId="77777777" w:rsidR="00E87433" w:rsidRPr="00E16CD3" w:rsidRDefault="00E87433" w:rsidP="00012D5E">
            <w:pPr>
              <w:pStyle w:val="Normal6a"/>
            </w:pPr>
            <w:r w:rsidRPr="00E16CD3">
              <w:rPr>
                <w:b/>
                <w:i/>
              </w:rPr>
              <w:t>Οι δραστηριότητες που σχετίζονται με την παρακολούθηση και την έρευνα των θαλάσσιων βιολογικών πόρων σε περιοχές πέραν της εθνικής δικαιοδοσίας, μπορούν να υποστηρίζονται όταν συμβάλλουν στην εφαρμογή της συμφωνίας BBNJ.</w:t>
            </w:r>
          </w:p>
        </w:tc>
      </w:tr>
    </w:tbl>
    <w:p w14:paraId="608F8AB6"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7DC95C1B" w14:textId="77777777" w:rsidR="00E87433" w:rsidRPr="00E16CD3" w:rsidRDefault="00E87433" w:rsidP="00E87433">
      <w:r w:rsidRPr="00E16CD3">
        <w:rPr>
          <w:rStyle w:val="HideTWBExt"/>
        </w:rPr>
        <w:lastRenderedPageBreak/>
        <w:t>&lt;/Amend&gt;</w:t>
      </w:r>
    </w:p>
    <w:p w14:paraId="1F2BDC93"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318</w:t>
      </w:r>
      <w:r w:rsidRPr="00E16CD3">
        <w:rPr>
          <w:rStyle w:val="HideTWBExt"/>
          <w:b w:val="0"/>
        </w:rPr>
        <w:t>&lt;/NumAm&gt;</w:t>
      </w:r>
    </w:p>
    <w:p w14:paraId="70B9B5B6" w14:textId="77777777" w:rsidR="00E87433" w:rsidRPr="00E16CD3" w:rsidRDefault="00E87433" w:rsidP="00E87433">
      <w:pPr>
        <w:pStyle w:val="NormalBold"/>
      </w:pPr>
      <w:r w:rsidRPr="00E16CD3">
        <w:rPr>
          <w:rStyle w:val="HideTWBExt"/>
          <w:b w:val="0"/>
        </w:rPr>
        <w:t>&lt;RepeatBlock-By&gt;&lt;Members&gt;</w:t>
      </w:r>
      <w:r w:rsidRPr="00E16CD3">
        <w:t>Paulo do Nascimento Cabral</w:t>
      </w:r>
      <w:r w:rsidRPr="00E16CD3">
        <w:rPr>
          <w:rStyle w:val="HideTWBExt"/>
          <w:b w:val="0"/>
        </w:rPr>
        <w:t>&lt;/Members&gt;</w:t>
      </w:r>
    </w:p>
    <w:p w14:paraId="1F7CFDCE" w14:textId="77777777" w:rsidR="00E87433" w:rsidRPr="00E16CD3" w:rsidRDefault="00E87433" w:rsidP="00E87433">
      <w:pPr>
        <w:pStyle w:val="NormalBold"/>
      </w:pPr>
      <w:r w:rsidRPr="00E16CD3">
        <w:rPr>
          <w:rStyle w:val="HideTWBExt"/>
          <w:b w:val="0"/>
        </w:rPr>
        <w:t>&lt;/RepeatBlock-By&gt;</w:t>
      </w:r>
    </w:p>
    <w:p w14:paraId="192196E3"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38A64E25" w14:textId="77777777" w:rsidR="00E87433" w:rsidRPr="00E16CD3" w:rsidRDefault="00E87433" w:rsidP="00E87433">
      <w:pPr>
        <w:pStyle w:val="NormalBold"/>
      </w:pPr>
      <w:r w:rsidRPr="00E16CD3">
        <w:rPr>
          <w:rStyle w:val="HideTWBExt"/>
          <w:b w:val="0"/>
        </w:rPr>
        <w:t>&lt;Article&gt;</w:t>
      </w:r>
      <w:r w:rsidRPr="00E16CD3">
        <w:t>Άρθρο 4 – παράγραφος 4</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1CCE6EC8" w14:textId="77777777" w:rsidTr="00012D5E">
        <w:trPr>
          <w:trHeight w:hRule="exact" w:val="240"/>
          <w:jc w:val="center"/>
        </w:trPr>
        <w:tc>
          <w:tcPr>
            <w:tcW w:w="9752" w:type="dxa"/>
            <w:gridSpan w:val="2"/>
            <w:tcBorders>
              <w:top w:val="nil"/>
              <w:left w:val="nil"/>
              <w:bottom w:val="nil"/>
              <w:right w:val="nil"/>
            </w:tcBorders>
          </w:tcPr>
          <w:p w14:paraId="5F10A673" w14:textId="77777777" w:rsidR="00E87433" w:rsidRPr="00E16CD3" w:rsidRDefault="00E87433" w:rsidP="00012D5E"/>
        </w:tc>
      </w:tr>
      <w:tr w:rsidR="00E87433" w:rsidRPr="00E16CD3" w14:paraId="12AD4BE7" w14:textId="77777777" w:rsidTr="00012D5E">
        <w:trPr>
          <w:trHeight w:val="240"/>
          <w:jc w:val="center"/>
        </w:trPr>
        <w:tc>
          <w:tcPr>
            <w:tcW w:w="4876" w:type="dxa"/>
            <w:tcBorders>
              <w:top w:val="nil"/>
              <w:left w:val="nil"/>
              <w:bottom w:val="nil"/>
              <w:right w:val="nil"/>
            </w:tcBorders>
          </w:tcPr>
          <w:p w14:paraId="367CC2CD"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6B4A0BA3" w14:textId="77777777" w:rsidR="00E87433" w:rsidRPr="00E16CD3" w:rsidRDefault="00E87433" w:rsidP="00012D5E">
            <w:pPr>
              <w:pStyle w:val="AmColumnHeading"/>
            </w:pPr>
            <w:r w:rsidRPr="00E16CD3">
              <w:t>Τροπολογία</w:t>
            </w:r>
          </w:p>
        </w:tc>
      </w:tr>
      <w:tr w:rsidR="00E87433" w:rsidRPr="00E16CD3" w14:paraId="675B6394" w14:textId="77777777" w:rsidTr="00012D5E">
        <w:trPr>
          <w:jc w:val="center"/>
        </w:trPr>
        <w:tc>
          <w:tcPr>
            <w:tcW w:w="4876" w:type="dxa"/>
            <w:tcBorders>
              <w:top w:val="nil"/>
              <w:left w:val="nil"/>
              <w:bottom w:val="nil"/>
              <w:right w:val="nil"/>
            </w:tcBorders>
          </w:tcPr>
          <w:p w14:paraId="1D458EBF" w14:textId="77777777" w:rsidR="00E87433" w:rsidRPr="00E16CD3" w:rsidRDefault="00E87433" w:rsidP="00012D5E">
            <w:pPr>
              <w:pStyle w:val="Normal6a"/>
            </w:pPr>
            <w:r w:rsidRPr="00E16CD3">
              <w:t>4.</w:t>
            </w:r>
            <w:r w:rsidRPr="00E16CD3">
              <w:tab/>
              <w:t>Δεν χορηγείται στήριξη για την εξόρυξη ανοικτής θαλάσσης.</w:t>
            </w:r>
          </w:p>
        </w:tc>
        <w:tc>
          <w:tcPr>
            <w:tcW w:w="4876" w:type="dxa"/>
            <w:tcBorders>
              <w:top w:val="nil"/>
              <w:left w:val="nil"/>
              <w:bottom w:val="nil"/>
              <w:right w:val="nil"/>
            </w:tcBorders>
          </w:tcPr>
          <w:p w14:paraId="10820736" w14:textId="77777777" w:rsidR="00E87433" w:rsidRPr="00E16CD3" w:rsidRDefault="00E87433" w:rsidP="00012D5E">
            <w:pPr>
              <w:pStyle w:val="Normal6a"/>
            </w:pPr>
            <w:r w:rsidRPr="00E16CD3">
              <w:t>4.</w:t>
            </w:r>
            <w:r w:rsidRPr="00E16CD3">
              <w:tab/>
              <w:t xml:space="preserve">Δεν χορηγείται στήριξη για την εξόρυξη ανοικτής θαλάσσης </w:t>
            </w:r>
            <w:r w:rsidRPr="00E16CD3">
              <w:rPr>
                <w:b/>
                <w:i/>
              </w:rPr>
              <w:t>ούτε προχωρεί στο στάδιο της εξερεύνησης για όσο διάστημα ισχύει το καθεστώς προληπτικής παύσης (μορατόριουμ) και έως ότου αξιολογηθούν πλήρως οι περιβαλλοντικές, κοινωνικές και οικονομικές επιπτώσεις βάσει έγκυρων και ανεξάρτητων επιστημονικών πορισμάτων</w:t>
            </w:r>
            <w:r w:rsidRPr="00E16CD3">
              <w:t>.</w:t>
            </w:r>
          </w:p>
        </w:tc>
      </w:tr>
    </w:tbl>
    <w:p w14:paraId="3808111D"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{PT}</w:t>
      </w:r>
      <w:r w:rsidRPr="00E16CD3">
        <w:t>pt</w:t>
      </w:r>
      <w:r w:rsidRPr="00E16CD3">
        <w:rPr>
          <w:rStyle w:val="HideTWBExt"/>
        </w:rPr>
        <w:t>&lt;/Original&gt;</w:t>
      </w:r>
    </w:p>
    <w:p w14:paraId="2885520A" w14:textId="77777777" w:rsidR="00E87433" w:rsidRPr="00E16CD3" w:rsidRDefault="00E87433" w:rsidP="00E87433">
      <w:r w:rsidRPr="00E16CD3">
        <w:rPr>
          <w:rStyle w:val="HideTWBExt"/>
        </w:rPr>
        <w:t>&lt;/Amend&gt;</w:t>
      </w:r>
    </w:p>
    <w:p w14:paraId="47BC664D"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319</w:t>
      </w:r>
      <w:r w:rsidRPr="00E16CD3">
        <w:rPr>
          <w:rStyle w:val="HideTWBExt"/>
          <w:b w:val="0"/>
        </w:rPr>
        <w:t>&lt;/NumAm&gt;</w:t>
      </w:r>
    </w:p>
    <w:p w14:paraId="21AD8332" w14:textId="77777777" w:rsidR="00E87433" w:rsidRPr="00E16CD3" w:rsidRDefault="00E87433" w:rsidP="00E87433">
      <w:pPr>
        <w:pStyle w:val="NormalBold"/>
      </w:pPr>
      <w:r w:rsidRPr="00E16CD3">
        <w:rPr>
          <w:rStyle w:val="HideTWBExt"/>
          <w:b w:val="0"/>
        </w:rPr>
        <w:t>&lt;RepeatBlock-By&gt;&lt;Members&gt;</w:t>
      </w:r>
      <w:r w:rsidRPr="00E16CD3">
        <w:t>Anna Maria Cisint</w:t>
      </w:r>
      <w:r w:rsidRPr="00E16CD3">
        <w:rPr>
          <w:rStyle w:val="HideTWBExt"/>
          <w:b w:val="0"/>
        </w:rPr>
        <w:t>&lt;/Members&gt;</w:t>
      </w:r>
    </w:p>
    <w:p w14:paraId="188EEC3C" w14:textId="77777777" w:rsidR="00E87433" w:rsidRPr="00E16CD3" w:rsidRDefault="00E87433" w:rsidP="00E87433">
      <w:pPr>
        <w:pStyle w:val="NormalBold"/>
      </w:pPr>
      <w:r w:rsidRPr="00E16CD3">
        <w:rPr>
          <w:rStyle w:val="HideTWBExt"/>
          <w:b w:val="0"/>
        </w:rPr>
        <w:t>&lt;/RepeatBlock-By&gt;</w:t>
      </w:r>
    </w:p>
    <w:p w14:paraId="3E096FD2"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0B13A3B5" w14:textId="77777777" w:rsidR="00E87433" w:rsidRPr="00E16CD3" w:rsidRDefault="00E87433" w:rsidP="00E87433">
      <w:pPr>
        <w:pStyle w:val="NormalBold"/>
      </w:pPr>
      <w:r w:rsidRPr="00E16CD3">
        <w:rPr>
          <w:rStyle w:val="HideTWBExt"/>
          <w:b w:val="0"/>
        </w:rPr>
        <w:t>&lt;Article&gt;</w:t>
      </w:r>
      <w:r w:rsidRPr="00E16CD3">
        <w:t>Άρθρο 4 – παράγραφος 4</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328FB4DD" w14:textId="77777777" w:rsidTr="00012D5E">
        <w:trPr>
          <w:trHeight w:hRule="exact" w:val="240"/>
          <w:jc w:val="center"/>
        </w:trPr>
        <w:tc>
          <w:tcPr>
            <w:tcW w:w="9752" w:type="dxa"/>
            <w:gridSpan w:val="2"/>
            <w:tcBorders>
              <w:top w:val="nil"/>
              <w:left w:val="nil"/>
              <w:bottom w:val="nil"/>
              <w:right w:val="nil"/>
            </w:tcBorders>
          </w:tcPr>
          <w:p w14:paraId="0B7C171F" w14:textId="77777777" w:rsidR="00E87433" w:rsidRPr="00E16CD3" w:rsidRDefault="00E87433" w:rsidP="00012D5E"/>
        </w:tc>
      </w:tr>
      <w:tr w:rsidR="00E87433" w:rsidRPr="00E16CD3" w14:paraId="49A71955" w14:textId="77777777" w:rsidTr="00012D5E">
        <w:trPr>
          <w:trHeight w:val="240"/>
          <w:jc w:val="center"/>
        </w:trPr>
        <w:tc>
          <w:tcPr>
            <w:tcW w:w="4876" w:type="dxa"/>
            <w:tcBorders>
              <w:top w:val="nil"/>
              <w:left w:val="nil"/>
              <w:bottom w:val="nil"/>
              <w:right w:val="nil"/>
            </w:tcBorders>
          </w:tcPr>
          <w:p w14:paraId="4E1A4964"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617E69A0" w14:textId="77777777" w:rsidR="00E87433" w:rsidRPr="00E16CD3" w:rsidRDefault="00E87433" w:rsidP="00012D5E">
            <w:pPr>
              <w:pStyle w:val="AmColumnHeading"/>
            </w:pPr>
            <w:r w:rsidRPr="00E16CD3">
              <w:t>Τροπολογία</w:t>
            </w:r>
          </w:p>
        </w:tc>
      </w:tr>
      <w:tr w:rsidR="00E87433" w:rsidRPr="00E16CD3" w14:paraId="114D6806" w14:textId="77777777" w:rsidTr="00012D5E">
        <w:trPr>
          <w:jc w:val="center"/>
        </w:trPr>
        <w:tc>
          <w:tcPr>
            <w:tcW w:w="4876" w:type="dxa"/>
            <w:tcBorders>
              <w:top w:val="nil"/>
              <w:left w:val="nil"/>
              <w:bottom w:val="nil"/>
              <w:right w:val="nil"/>
            </w:tcBorders>
          </w:tcPr>
          <w:p w14:paraId="2A83B589" w14:textId="77777777" w:rsidR="00E87433" w:rsidRPr="00E16CD3" w:rsidRDefault="00E87433" w:rsidP="00012D5E">
            <w:pPr>
              <w:pStyle w:val="Normal6a"/>
            </w:pPr>
            <w:r w:rsidRPr="00E16CD3">
              <w:t>4.</w:t>
            </w:r>
            <w:r w:rsidRPr="00E16CD3">
              <w:tab/>
              <w:t>Δεν χορηγείται στήριξη για την εξόρυξη ανοικτής θαλάσσης.</w:t>
            </w:r>
          </w:p>
        </w:tc>
        <w:tc>
          <w:tcPr>
            <w:tcW w:w="4876" w:type="dxa"/>
            <w:tcBorders>
              <w:top w:val="nil"/>
              <w:left w:val="nil"/>
              <w:bottom w:val="nil"/>
              <w:right w:val="nil"/>
            </w:tcBorders>
          </w:tcPr>
          <w:p w14:paraId="19D81294" w14:textId="77777777" w:rsidR="00E87433" w:rsidRPr="00E16CD3" w:rsidRDefault="00E87433" w:rsidP="00012D5E">
            <w:pPr>
              <w:pStyle w:val="Normal6a"/>
            </w:pPr>
            <w:r w:rsidRPr="00E16CD3">
              <w:t>4.</w:t>
            </w:r>
            <w:r w:rsidRPr="00E16CD3">
              <w:tab/>
              <w:t>Δεν χορηγείται στήριξη για την εξόρυξη ανοικτής θαλάσσης</w:t>
            </w:r>
            <w:r w:rsidRPr="00E16CD3">
              <w:rPr>
                <w:b/>
                <w:i/>
              </w:rPr>
              <w:t xml:space="preserve"> προκειμένου να μην αυξηθεί περαιτέρω η πίεση στα ιχθυαποθέματα</w:t>
            </w:r>
            <w:r w:rsidRPr="00E16CD3">
              <w:t>.</w:t>
            </w:r>
          </w:p>
        </w:tc>
      </w:tr>
    </w:tbl>
    <w:p w14:paraId="619C60C1"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{IT}</w:t>
      </w:r>
      <w:r w:rsidRPr="00E16CD3">
        <w:t>it</w:t>
      </w:r>
      <w:r w:rsidRPr="00E16CD3">
        <w:rPr>
          <w:rStyle w:val="HideTWBExt"/>
        </w:rPr>
        <w:t>&lt;/Original&gt;</w:t>
      </w:r>
    </w:p>
    <w:p w14:paraId="4738BD41" w14:textId="77777777" w:rsidR="00E87433" w:rsidRPr="00E16CD3" w:rsidRDefault="00E87433" w:rsidP="00E87433">
      <w:r w:rsidRPr="00E16CD3">
        <w:rPr>
          <w:rStyle w:val="HideTWBExt"/>
        </w:rPr>
        <w:t>&lt;/Amend&gt;</w:t>
      </w:r>
    </w:p>
    <w:p w14:paraId="11E2CDDA"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320</w:t>
      </w:r>
      <w:r w:rsidRPr="00E16CD3">
        <w:rPr>
          <w:rStyle w:val="HideTWBExt"/>
          <w:b w:val="0"/>
        </w:rPr>
        <w:t>&lt;/NumAm&gt;</w:t>
      </w:r>
    </w:p>
    <w:p w14:paraId="44FFF112" w14:textId="77777777" w:rsidR="00E87433" w:rsidRPr="00E16CD3" w:rsidRDefault="00E87433" w:rsidP="00E87433">
      <w:pPr>
        <w:pStyle w:val="NormalBold"/>
      </w:pPr>
      <w:r w:rsidRPr="00E16CD3">
        <w:rPr>
          <w:rStyle w:val="HideTWBExt"/>
          <w:b w:val="0"/>
        </w:rPr>
        <w:t>&lt;RepeatBlock-By&gt;&lt;Members&gt;</w:t>
      </w:r>
      <w:r w:rsidRPr="00E16CD3">
        <w:t>Michal Wiezik</w:t>
      </w:r>
      <w:r w:rsidRPr="00E16CD3">
        <w:rPr>
          <w:rStyle w:val="HideTWBExt"/>
          <w:b w:val="0"/>
        </w:rPr>
        <w:t>&lt;/Members&gt;</w:t>
      </w:r>
    </w:p>
    <w:p w14:paraId="29D02751" w14:textId="77777777" w:rsidR="00E87433" w:rsidRPr="00E16CD3" w:rsidRDefault="00E87433" w:rsidP="00E87433">
      <w:pPr>
        <w:pStyle w:val="NormalBold"/>
      </w:pPr>
      <w:r w:rsidRPr="00E16CD3">
        <w:rPr>
          <w:rStyle w:val="HideTWBExt"/>
          <w:b w:val="0"/>
        </w:rPr>
        <w:t>&lt;/RepeatBlock-By&gt;</w:t>
      </w:r>
    </w:p>
    <w:p w14:paraId="318117DB"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407D06B3" w14:textId="77777777" w:rsidR="00E87433" w:rsidRPr="00E16CD3" w:rsidRDefault="00E87433" w:rsidP="00E87433">
      <w:pPr>
        <w:pStyle w:val="NormalBold"/>
      </w:pPr>
      <w:r w:rsidRPr="00E16CD3">
        <w:rPr>
          <w:rStyle w:val="HideTWBExt"/>
          <w:b w:val="0"/>
        </w:rPr>
        <w:t>&lt;Article&gt;</w:t>
      </w:r>
      <w:r w:rsidRPr="00E16CD3">
        <w:t>Άρθρο 4 – παράγραφος 4 α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42EB8886" w14:textId="77777777" w:rsidTr="00012D5E">
        <w:trPr>
          <w:trHeight w:hRule="exact" w:val="240"/>
          <w:jc w:val="center"/>
        </w:trPr>
        <w:tc>
          <w:tcPr>
            <w:tcW w:w="9752" w:type="dxa"/>
            <w:gridSpan w:val="2"/>
            <w:tcBorders>
              <w:top w:val="nil"/>
              <w:left w:val="nil"/>
              <w:bottom w:val="nil"/>
              <w:right w:val="nil"/>
            </w:tcBorders>
          </w:tcPr>
          <w:p w14:paraId="1776C836" w14:textId="77777777" w:rsidR="00E87433" w:rsidRPr="00E16CD3" w:rsidRDefault="00E87433" w:rsidP="00012D5E"/>
        </w:tc>
      </w:tr>
      <w:tr w:rsidR="00E87433" w:rsidRPr="00E16CD3" w14:paraId="42BAD50F" w14:textId="77777777" w:rsidTr="00012D5E">
        <w:trPr>
          <w:trHeight w:val="240"/>
          <w:jc w:val="center"/>
        </w:trPr>
        <w:tc>
          <w:tcPr>
            <w:tcW w:w="4876" w:type="dxa"/>
            <w:tcBorders>
              <w:top w:val="nil"/>
              <w:left w:val="nil"/>
              <w:bottom w:val="nil"/>
              <w:right w:val="nil"/>
            </w:tcBorders>
          </w:tcPr>
          <w:p w14:paraId="60E14C67"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3E3CEF73" w14:textId="77777777" w:rsidR="00E87433" w:rsidRPr="00E16CD3" w:rsidRDefault="00E87433" w:rsidP="00012D5E">
            <w:pPr>
              <w:pStyle w:val="AmColumnHeading"/>
            </w:pPr>
            <w:r w:rsidRPr="00E16CD3">
              <w:t>Τροπολογία</w:t>
            </w:r>
          </w:p>
        </w:tc>
      </w:tr>
      <w:tr w:rsidR="00E87433" w:rsidRPr="00E16CD3" w14:paraId="6EFB71C3" w14:textId="77777777" w:rsidTr="00012D5E">
        <w:trPr>
          <w:jc w:val="center"/>
        </w:trPr>
        <w:tc>
          <w:tcPr>
            <w:tcW w:w="4876" w:type="dxa"/>
            <w:tcBorders>
              <w:top w:val="nil"/>
              <w:left w:val="nil"/>
              <w:bottom w:val="nil"/>
              <w:right w:val="nil"/>
            </w:tcBorders>
          </w:tcPr>
          <w:p w14:paraId="148C88D4" w14:textId="77777777" w:rsidR="00E87433" w:rsidRPr="00E16CD3" w:rsidRDefault="00E87433" w:rsidP="00012D5E">
            <w:pPr>
              <w:pStyle w:val="Normal6a"/>
            </w:pPr>
          </w:p>
        </w:tc>
        <w:tc>
          <w:tcPr>
            <w:tcW w:w="4876" w:type="dxa"/>
            <w:tcBorders>
              <w:top w:val="nil"/>
              <w:left w:val="nil"/>
              <w:bottom w:val="nil"/>
              <w:right w:val="nil"/>
            </w:tcBorders>
          </w:tcPr>
          <w:p w14:paraId="6E69E177" w14:textId="77777777" w:rsidR="00E87433" w:rsidRPr="00E16CD3" w:rsidRDefault="00E87433" w:rsidP="00012D5E">
            <w:pPr>
              <w:pStyle w:val="Normal6a"/>
            </w:pPr>
            <w:r w:rsidRPr="00E16CD3">
              <w:rPr>
                <w:b/>
                <w:i/>
              </w:rPr>
              <w:t>4α.</w:t>
            </w:r>
            <w:r w:rsidRPr="00E16CD3">
              <w:tab/>
            </w:r>
            <w:r w:rsidRPr="00E16CD3">
              <w:rPr>
                <w:b/>
                <w:i/>
              </w:rPr>
              <w:t>Οι εθελοντικές δεσμεύσεις που αναλαμβάνουν οι αλιείς, συμπεριλαμβανομένης της μετάβασης σε τμήμα του στόλου με χαμηλότερο περιβαλλοντικό αντίκτυπο και πιο επιλεκτικές αλιευτικές πρακτικές που μπορούν να μειώσουν τη συστηματική απομάκρυνση μεγαλύτερων σε μέγεθος και ηλικία ιχθύων και να προστατεύσουν καλύτερα τις δυνατότητες ανανέωσης του αποθέματος, είναι επιλέξιμες για στήριξη.</w:t>
            </w:r>
          </w:p>
        </w:tc>
      </w:tr>
      <w:tr w:rsidR="00E87433" w:rsidRPr="00E16CD3" w14:paraId="414B8120" w14:textId="77777777" w:rsidTr="00012D5E">
        <w:trPr>
          <w:jc w:val="center"/>
        </w:trPr>
        <w:tc>
          <w:tcPr>
            <w:tcW w:w="4876" w:type="dxa"/>
            <w:tcBorders>
              <w:top w:val="nil"/>
              <w:left w:val="nil"/>
              <w:bottom w:val="nil"/>
              <w:right w:val="nil"/>
            </w:tcBorders>
          </w:tcPr>
          <w:p w14:paraId="3F483675" w14:textId="77777777" w:rsidR="00E87433" w:rsidRPr="00E16CD3" w:rsidRDefault="00E87433" w:rsidP="00012D5E">
            <w:pPr>
              <w:pStyle w:val="Normal6a"/>
            </w:pPr>
          </w:p>
        </w:tc>
        <w:tc>
          <w:tcPr>
            <w:tcW w:w="4876" w:type="dxa"/>
            <w:tcBorders>
              <w:top w:val="nil"/>
              <w:left w:val="nil"/>
              <w:bottom w:val="nil"/>
              <w:right w:val="nil"/>
            </w:tcBorders>
          </w:tcPr>
          <w:p w14:paraId="505E00A4" w14:textId="77777777" w:rsidR="00E87433" w:rsidRPr="00E16CD3" w:rsidRDefault="00E87433" w:rsidP="00012D5E">
            <w:pPr>
              <w:pStyle w:val="Normal6a"/>
            </w:pPr>
            <w:r w:rsidRPr="00E16CD3">
              <w:rPr>
                <w:b/>
                <w:i/>
              </w:rPr>
              <w:t>Η στήριξη για τη δράση μετάβασης χορηγείται με βάση σχέδιο δράσης μετάβασης που καταρτίζεται από αλιέα και εγκρίνεται και αξιολογείται ως προς τη συμμόρφωση με σχέδιο δράσης για τα τμήματα του στόλου με εντοπισμένη διαρθρωτική πλεονάζουσα αλιευτική ικανότητα, το οποίο υποβάλλεται στην Επιτροπή σύμφωνα με το άρθρο 22 του κανονισμού (ΕΕ) αριθ. 1380/2013 από κράτος μέλος.</w:t>
            </w:r>
          </w:p>
        </w:tc>
      </w:tr>
      <w:tr w:rsidR="00E87433" w:rsidRPr="00E16CD3" w14:paraId="20B95C05" w14:textId="77777777" w:rsidTr="00012D5E">
        <w:trPr>
          <w:jc w:val="center"/>
        </w:trPr>
        <w:tc>
          <w:tcPr>
            <w:tcW w:w="4876" w:type="dxa"/>
            <w:tcBorders>
              <w:top w:val="nil"/>
              <w:left w:val="nil"/>
              <w:bottom w:val="nil"/>
              <w:right w:val="nil"/>
            </w:tcBorders>
          </w:tcPr>
          <w:p w14:paraId="08A57189" w14:textId="77777777" w:rsidR="00E87433" w:rsidRPr="00E16CD3" w:rsidRDefault="00E87433" w:rsidP="00012D5E">
            <w:pPr>
              <w:pStyle w:val="Normal6a"/>
            </w:pPr>
          </w:p>
        </w:tc>
        <w:tc>
          <w:tcPr>
            <w:tcW w:w="4876" w:type="dxa"/>
            <w:tcBorders>
              <w:top w:val="nil"/>
              <w:left w:val="nil"/>
              <w:bottom w:val="nil"/>
              <w:right w:val="nil"/>
            </w:tcBorders>
          </w:tcPr>
          <w:p w14:paraId="4E013E21" w14:textId="77777777" w:rsidR="00E87433" w:rsidRPr="00E16CD3" w:rsidRDefault="00E87433" w:rsidP="00012D5E">
            <w:pPr>
              <w:pStyle w:val="Normal6a"/>
            </w:pPr>
            <w:r w:rsidRPr="00E16CD3">
              <w:rPr>
                <w:b/>
                <w:i/>
              </w:rPr>
              <w:t>Όταν ένα μέτρο μετάβασης περιλαμβάνει προσωρινή παύση της αλιευτικής δραστηριότητας, το σχέδιο δράσης μετάβασης περιλαμβάνει τις πληροφορίες σχετικά με τη διάρκεια της παύσης και τα αποθέματα που επωφελούνται από αυτήν.</w:t>
            </w:r>
          </w:p>
        </w:tc>
      </w:tr>
      <w:tr w:rsidR="00E87433" w:rsidRPr="00E16CD3" w14:paraId="64001051" w14:textId="77777777" w:rsidTr="00012D5E">
        <w:trPr>
          <w:jc w:val="center"/>
        </w:trPr>
        <w:tc>
          <w:tcPr>
            <w:tcW w:w="4876" w:type="dxa"/>
            <w:tcBorders>
              <w:top w:val="nil"/>
              <w:left w:val="nil"/>
              <w:bottom w:val="nil"/>
              <w:right w:val="nil"/>
            </w:tcBorders>
          </w:tcPr>
          <w:p w14:paraId="020BF21A" w14:textId="77777777" w:rsidR="00E87433" w:rsidRPr="00E16CD3" w:rsidRDefault="00E87433" w:rsidP="00012D5E">
            <w:pPr>
              <w:pStyle w:val="Normal6a"/>
            </w:pPr>
          </w:p>
        </w:tc>
        <w:tc>
          <w:tcPr>
            <w:tcW w:w="4876" w:type="dxa"/>
            <w:tcBorders>
              <w:top w:val="nil"/>
              <w:left w:val="nil"/>
              <w:bottom w:val="nil"/>
              <w:right w:val="nil"/>
            </w:tcBorders>
          </w:tcPr>
          <w:p w14:paraId="1F539176" w14:textId="77777777" w:rsidR="00E87433" w:rsidRPr="00E16CD3" w:rsidRDefault="00E87433" w:rsidP="00012D5E">
            <w:pPr>
              <w:pStyle w:val="Normal6a"/>
            </w:pPr>
            <w:r w:rsidRPr="00E16CD3">
              <w:rPr>
                <w:b/>
                <w:i/>
              </w:rPr>
              <w:t>Η προσωρινή παύση περιλαμβάνει μόνο την περίοδο της αλιευτικής περιόδου για το αντίστοιχο απόθεμα και καλύπτει πλήρως την περίοδο αυτή. Η προσωρινή παύση της αλιευτικής δραστηριότητας καθίσταται επιλέξιμη μόνο για τα σκάφη μήκους έως 33 μέτρων.</w:t>
            </w:r>
          </w:p>
        </w:tc>
      </w:tr>
    </w:tbl>
    <w:p w14:paraId="717EE9F6"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2CE269D8" w14:textId="77777777" w:rsidR="00E87433" w:rsidRPr="00E16CD3" w:rsidRDefault="00E87433" w:rsidP="00E87433">
      <w:r w:rsidRPr="00E16CD3">
        <w:rPr>
          <w:rStyle w:val="HideTWBExt"/>
        </w:rPr>
        <w:t>&lt;/Amend&gt;</w:t>
      </w:r>
    </w:p>
    <w:p w14:paraId="7534314F"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321</w:t>
      </w:r>
      <w:r w:rsidRPr="00E16CD3">
        <w:rPr>
          <w:rStyle w:val="HideTWBExt"/>
          <w:b w:val="0"/>
        </w:rPr>
        <w:t>&lt;/NumAm&gt;</w:t>
      </w:r>
    </w:p>
    <w:p w14:paraId="6E549D88" w14:textId="77777777" w:rsidR="00E87433" w:rsidRPr="00E16CD3" w:rsidRDefault="00E87433" w:rsidP="00E87433">
      <w:pPr>
        <w:pStyle w:val="NormalBold"/>
      </w:pPr>
      <w:r w:rsidRPr="00E16CD3">
        <w:rPr>
          <w:rStyle w:val="HideTWBExt"/>
          <w:b w:val="0"/>
        </w:rPr>
        <w:t>&lt;RepeatBlock-By&gt;&lt;Members&gt;</w:t>
      </w:r>
      <w:r w:rsidRPr="00E16CD3">
        <w:t>Siegbert Frank Droese, Volker Schnurrbusch</w:t>
      </w:r>
      <w:r w:rsidRPr="00E16CD3">
        <w:rPr>
          <w:rStyle w:val="HideTWBExt"/>
          <w:b w:val="0"/>
        </w:rPr>
        <w:t>&lt;/Members&gt;</w:t>
      </w:r>
    </w:p>
    <w:p w14:paraId="3F2C51BC" w14:textId="77777777" w:rsidR="00E87433" w:rsidRPr="00E16CD3" w:rsidRDefault="00E87433" w:rsidP="00E87433">
      <w:pPr>
        <w:pStyle w:val="NormalBold"/>
      </w:pPr>
      <w:r w:rsidRPr="00E16CD3">
        <w:rPr>
          <w:rStyle w:val="HideTWBExt"/>
          <w:b w:val="0"/>
        </w:rPr>
        <w:t>&lt;/RepeatBlock-By&gt;</w:t>
      </w:r>
    </w:p>
    <w:p w14:paraId="22485F5B"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4D7EF987" w14:textId="77777777" w:rsidR="00E87433" w:rsidRPr="00E16CD3" w:rsidRDefault="00E87433" w:rsidP="00E87433">
      <w:pPr>
        <w:pStyle w:val="NormalBold"/>
      </w:pPr>
      <w:r w:rsidRPr="00E16CD3">
        <w:rPr>
          <w:rStyle w:val="HideTWBExt"/>
          <w:b w:val="0"/>
        </w:rPr>
        <w:t>&lt;Article&gt;</w:t>
      </w:r>
      <w:r w:rsidRPr="00E16CD3">
        <w:t>Άρθρο 4 – παράγραφος 4 α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3EB11DC1" w14:textId="77777777" w:rsidTr="00012D5E">
        <w:trPr>
          <w:trHeight w:hRule="exact" w:val="240"/>
          <w:jc w:val="center"/>
        </w:trPr>
        <w:tc>
          <w:tcPr>
            <w:tcW w:w="9752" w:type="dxa"/>
            <w:gridSpan w:val="2"/>
            <w:tcBorders>
              <w:top w:val="nil"/>
              <w:left w:val="nil"/>
              <w:bottom w:val="nil"/>
              <w:right w:val="nil"/>
            </w:tcBorders>
          </w:tcPr>
          <w:p w14:paraId="1B379739" w14:textId="77777777" w:rsidR="00E87433" w:rsidRPr="00E16CD3" w:rsidRDefault="00E87433" w:rsidP="00012D5E"/>
        </w:tc>
      </w:tr>
      <w:tr w:rsidR="00E87433" w:rsidRPr="00E16CD3" w14:paraId="2A3B8DE3" w14:textId="77777777" w:rsidTr="00012D5E">
        <w:trPr>
          <w:trHeight w:val="240"/>
          <w:jc w:val="center"/>
        </w:trPr>
        <w:tc>
          <w:tcPr>
            <w:tcW w:w="4876" w:type="dxa"/>
            <w:tcBorders>
              <w:top w:val="nil"/>
              <w:left w:val="nil"/>
              <w:bottom w:val="nil"/>
              <w:right w:val="nil"/>
            </w:tcBorders>
          </w:tcPr>
          <w:p w14:paraId="2BCF49DC" w14:textId="77777777" w:rsidR="00E87433" w:rsidRPr="00E16CD3" w:rsidRDefault="00E87433" w:rsidP="00012D5E">
            <w:pPr>
              <w:pStyle w:val="AmColumnHeading"/>
            </w:pPr>
            <w:r w:rsidRPr="00E16CD3">
              <w:lastRenderedPageBreak/>
              <w:t>Κείμενο που προτείνει η Επιτροπή</w:t>
            </w:r>
          </w:p>
        </w:tc>
        <w:tc>
          <w:tcPr>
            <w:tcW w:w="4876" w:type="dxa"/>
            <w:tcBorders>
              <w:top w:val="nil"/>
              <w:left w:val="nil"/>
              <w:bottom w:val="nil"/>
              <w:right w:val="nil"/>
            </w:tcBorders>
          </w:tcPr>
          <w:p w14:paraId="4A51411B" w14:textId="77777777" w:rsidR="00E87433" w:rsidRPr="00E16CD3" w:rsidRDefault="00E87433" w:rsidP="00012D5E">
            <w:pPr>
              <w:pStyle w:val="AmColumnHeading"/>
            </w:pPr>
            <w:r w:rsidRPr="00E16CD3">
              <w:t>Τροπολογία</w:t>
            </w:r>
          </w:p>
        </w:tc>
      </w:tr>
      <w:tr w:rsidR="00E87433" w:rsidRPr="00E16CD3" w14:paraId="0CF17743" w14:textId="77777777" w:rsidTr="00012D5E">
        <w:trPr>
          <w:jc w:val="center"/>
        </w:trPr>
        <w:tc>
          <w:tcPr>
            <w:tcW w:w="4876" w:type="dxa"/>
            <w:tcBorders>
              <w:top w:val="nil"/>
              <w:left w:val="nil"/>
              <w:bottom w:val="nil"/>
              <w:right w:val="nil"/>
            </w:tcBorders>
          </w:tcPr>
          <w:p w14:paraId="49BF1894" w14:textId="77777777" w:rsidR="00E87433" w:rsidRPr="00E16CD3" w:rsidRDefault="00E87433" w:rsidP="00012D5E">
            <w:pPr>
              <w:pStyle w:val="Normal6a"/>
            </w:pPr>
          </w:p>
        </w:tc>
        <w:tc>
          <w:tcPr>
            <w:tcW w:w="4876" w:type="dxa"/>
            <w:tcBorders>
              <w:top w:val="nil"/>
              <w:left w:val="nil"/>
              <w:bottom w:val="nil"/>
              <w:right w:val="nil"/>
            </w:tcBorders>
          </w:tcPr>
          <w:p w14:paraId="431EBACF" w14:textId="77777777" w:rsidR="00E87433" w:rsidRPr="00E16CD3" w:rsidRDefault="00E87433" w:rsidP="00012D5E">
            <w:pPr>
              <w:pStyle w:val="Normal6a"/>
            </w:pPr>
            <w:r w:rsidRPr="00E16CD3">
              <w:rPr>
                <w:b/>
                <w:i/>
              </w:rPr>
              <w:t>4α.</w:t>
            </w:r>
            <w:r w:rsidRPr="00E16CD3">
              <w:tab/>
            </w:r>
            <w:r w:rsidRPr="00E16CD3">
              <w:rPr>
                <w:b/>
                <w:i/>
              </w:rPr>
              <w:t>Εκτελεστικές αρμοδιότητες και καθεστώς των κατευθυντήριων γραμμών της Επιτροπής</w:t>
            </w:r>
          </w:p>
        </w:tc>
      </w:tr>
      <w:tr w:rsidR="00E87433" w:rsidRPr="00E16CD3" w14:paraId="6C30419F" w14:textId="77777777" w:rsidTr="00012D5E">
        <w:trPr>
          <w:jc w:val="center"/>
        </w:trPr>
        <w:tc>
          <w:tcPr>
            <w:tcW w:w="4876" w:type="dxa"/>
            <w:tcBorders>
              <w:top w:val="nil"/>
              <w:left w:val="nil"/>
              <w:bottom w:val="nil"/>
              <w:right w:val="nil"/>
            </w:tcBorders>
          </w:tcPr>
          <w:p w14:paraId="2678F393" w14:textId="77777777" w:rsidR="00E87433" w:rsidRPr="00E16CD3" w:rsidRDefault="00E87433" w:rsidP="00012D5E">
            <w:pPr>
              <w:pStyle w:val="Normal6a"/>
            </w:pPr>
          </w:p>
        </w:tc>
        <w:tc>
          <w:tcPr>
            <w:tcW w:w="4876" w:type="dxa"/>
            <w:tcBorders>
              <w:top w:val="nil"/>
              <w:left w:val="nil"/>
              <w:bottom w:val="nil"/>
              <w:right w:val="nil"/>
            </w:tcBorders>
          </w:tcPr>
          <w:p w14:paraId="092504A7" w14:textId="77777777" w:rsidR="00E87433" w:rsidRPr="00E16CD3" w:rsidRDefault="00E87433" w:rsidP="00012D5E">
            <w:pPr>
              <w:pStyle w:val="Normal6a"/>
            </w:pPr>
            <w:r w:rsidRPr="00E16CD3">
              <w:rPr>
                <w:b/>
                <w:i/>
              </w:rPr>
              <w:t>1. Δεν ανατίθεται στην Επιτροπή εξουσία έκδοσης κατ’ εξουσιοδότηση πράξεων δυνάμει του παρόντος κανονισμού.</w:t>
            </w:r>
          </w:p>
        </w:tc>
      </w:tr>
      <w:tr w:rsidR="00E87433" w:rsidRPr="00E16CD3" w14:paraId="35313EC9" w14:textId="77777777" w:rsidTr="00012D5E">
        <w:trPr>
          <w:jc w:val="center"/>
        </w:trPr>
        <w:tc>
          <w:tcPr>
            <w:tcW w:w="4876" w:type="dxa"/>
            <w:tcBorders>
              <w:top w:val="nil"/>
              <w:left w:val="nil"/>
              <w:bottom w:val="nil"/>
              <w:right w:val="nil"/>
            </w:tcBorders>
          </w:tcPr>
          <w:p w14:paraId="1252717E" w14:textId="77777777" w:rsidR="00E87433" w:rsidRPr="00E16CD3" w:rsidRDefault="00E87433" w:rsidP="00012D5E">
            <w:pPr>
              <w:pStyle w:val="Normal6a"/>
            </w:pPr>
          </w:p>
        </w:tc>
        <w:tc>
          <w:tcPr>
            <w:tcW w:w="4876" w:type="dxa"/>
            <w:tcBorders>
              <w:top w:val="nil"/>
              <w:left w:val="nil"/>
              <w:bottom w:val="nil"/>
              <w:right w:val="nil"/>
            </w:tcBorders>
          </w:tcPr>
          <w:p w14:paraId="7FD8A4A5" w14:textId="77777777" w:rsidR="00E87433" w:rsidRPr="00E16CD3" w:rsidRDefault="00E87433" w:rsidP="00012D5E">
            <w:pPr>
              <w:pStyle w:val="Normal6a"/>
            </w:pPr>
            <w:r w:rsidRPr="00E16CD3">
              <w:rPr>
                <w:b/>
                <w:i/>
              </w:rPr>
              <w:t>2. Όταν απαιτούνται κανόνες για την ομοιόμορφη εφαρμογή του παρόντος κανονισμού, θεσπίζονται με εκτελεστικές πράξεις σύμφωνα με τη διαδικασία εξέτασης που αναφέρεται στο άρθρο 5 του κανονισμού (ΕΕ) αριθ. 182/2011, ώστε να διασφαλίζεται ο έλεγχος από τα κράτη μέλη.</w:t>
            </w:r>
          </w:p>
        </w:tc>
      </w:tr>
      <w:tr w:rsidR="00E87433" w:rsidRPr="00E16CD3" w14:paraId="4220448A" w14:textId="77777777" w:rsidTr="00012D5E">
        <w:trPr>
          <w:jc w:val="center"/>
        </w:trPr>
        <w:tc>
          <w:tcPr>
            <w:tcW w:w="4876" w:type="dxa"/>
            <w:tcBorders>
              <w:top w:val="nil"/>
              <w:left w:val="nil"/>
              <w:bottom w:val="nil"/>
              <w:right w:val="nil"/>
            </w:tcBorders>
          </w:tcPr>
          <w:p w14:paraId="3D426DC7" w14:textId="77777777" w:rsidR="00E87433" w:rsidRPr="00E16CD3" w:rsidRDefault="00E87433" w:rsidP="00012D5E">
            <w:pPr>
              <w:pStyle w:val="Normal6a"/>
            </w:pPr>
          </w:p>
        </w:tc>
        <w:tc>
          <w:tcPr>
            <w:tcW w:w="4876" w:type="dxa"/>
            <w:tcBorders>
              <w:top w:val="nil"/>
              <w:left w:val="nil"/>
              <w:bottom w:val="nil"/>
              <w:right w:val="nil"/>
            </w:tcBorders>
          </w:tcPr>
          <w:p w14:paraId="387A2D15" w14:textId="77777777" w:rsidR="00E87433" w:rsidRPr="00E16CD3" w:rsidRDefault="00E87433" w:rsidP="00012D5E">
            <w:pPr>
              <w:pStyle w:val="Normal6a"/>
            </w:pPr>
            <w:r w:rsidRPr="00E16CD3">
              <w:rPr>
                <w:b/>
                <w:i/>
              </w:rPr>
              <w:t>3. Τυχόν καθοδήγηση, κατευθυντήριες γραμμές ή άλλες μη δεσμευτικές πράξεις που εκδίδονται από την Επιτροπή σε σχέση με τον παρόντα κανονισμό ή το Ταμείο Εθνικών και Περιφερειακών Εταιρικών Σχέσεων εξυπηρετούν μόνο ενημερωτικούς σκοπούς. Δεν δημιουργούν υποχρεώσεις για τα κράτη μέλη, τις περιφερειακές ή τοπικές αρχές ή τους δικαιούχους, δεν χρησιμοποιούνται ως προϋπόθεση για την πρόσβαση σε χρηματοδότηση και δεν χρησιμοποιούνται ως βάση για νομική ερμηνεία σε διοικητικές ή δικαστικές διαδικασίες.</w:t>
            </w:r>
          </w:p>
        </w:tc>
      </w:tr>
    </w:tbl>
    <w:p w14:paraId="6AF227AA"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66E8942D" w14:textId="77777777" w:rsidR="00E87433" w:rsidRPr="00E16CD3" w:rsidRDefault="00E87433" w:rsidP="00E87433">
      <w:r w:rsidRPr="00E16CD3">
        <w:rPr>
          <w:rStyle w:val="HideTWBExt"/>
        </w:rPr>
        <w:t>&lt;/Amend&gt;</w:t>
      </w:r>
    </w:p>
    <w:p w14:paraId="4BC4989D"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322</w:t>
      </w:r>
      <w:r w:rsidRPr="00E16CD3">
        <w:rPr>
          <w:rStyle w:val="HideTWBExt"/>
          <w:b w:val="0"/>
        </w:rPr>
        <w:t>&lt;/NumAm&gt;</w:t>
      </w:r>
    </w:p>
    <w:p w14:paraId="501F931B" w14:textId="77777777" w:rsidR="00E87433" w:rsidRPr="00E16CD3" w:rsidRDefault="00E87433" w:rsidP="00E87433">
      <w:pPr>
        <w:pStyle w:val="NormalBold"/>
      </w:pPr>
      <w:r w:rsidRPr="00E16CD3">
        <w:rPr>
          <w:rStyle w:val="HideTWBExt"/>
          <w:b w:val="0"/>
        </w:rPr>
        <w:t>&lt;RepeatBlock-By&gt;&lt;Members&gt;</w:t>
      </w:r>
      <w:r w:rsidRPr="00E16CD3">
        <w:t>Sebastian Everding, Anja Hazekamp</w:t>
      </w:r>
      <w:r w:rsidRPr="00E16CD3">
        <w:rPr>
          <w:rStyle w:val="HideTWBExt"/>
          <w:b w:val="0"/>
        </w:rPr>
        <w:t>&lt;/Members&gt;</w:t>
      </w:r>
    </w:p>
    <w:p w14:paraId="665B5C02" w14:textId="77777777" w:rsidR="00E87433" w:rsidRPr="00E16CD3" w:rsidRDefault="00E87433" w:rsidP="00E87433">
      <w:pPr>
        <w:pStyle w:val="NormalBold"/>
      </w:pPr>
      <w:r w:rsidRPr="00E16CD3">
        <w:rPr>
          <w:rStyle w:val="HideTWBExt"/>
          <w:b w:val="0"/>
        </w:rPr>
        <w:t>&lt;/RepeatBlock-By&gt;</w:t>
      </w:r>
    </w:p>
    <w:p w14:paraId="59E59377"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575714CB" w14:textId="77777777" w:rsidR="00E87433" w:rsidRPr="00E16CD3" w:rsidRDefault="00E87433" w:rsidP="00E87433">
      <w:pPr>
        <w:pStyle w:val="NormalBold"/>
      </w:pPr>
      <w:r w:rsidRPr="00E16CD3">
        <w:rPr>
          <w:rStyle w:val="HideTWBExt"/>
          <w:b w:val="0"/>
        </w:rPr>
        <w:t>&lt;Article&gt;</w:t>
      </w:r>
      <w:r w:rsidRPr="00E16CD3">
        <w:t>Άρθρο 4 – παράγραφος 4 α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334122DE" w14:textId="77777777" w:rsidTr="00012D5E">
        <w:trPr>
          <w:trHeight w:hRule="exact" w:val="240"/>
          <w:jc w:val="center"/>
        </w:trPr>
        <w:tc>
          <w:tcPr>
            <w:tcW w:w="9752" w:type="dxa"/>
            <w:gridSpan w:val="2"/>
            <w:tcBorders>
              <w:top w:val="nil"/>
              <w:left w:val="nil"/>
              <w:bottom w:val="nil"/>
              <w:right w:val="nil"/>
            </w:tcBorders>
          </w:tcPr>
          <w:p w14:paraId="42C5A469" w14:textId="77777777" w:rsidR="00E87433" w:rsidRPr="00E16CD3" w:rsidRDefault="00E87433" w:rsidP="00012D5E"/>
        </w:tc>
      </w:tr>
      <w:tr w:rsidR="00E87433" w:rsidRPr="00E16CD3" w14:paraId="70A22A42" w14:textId="77777777" w:rsidTr="00012D5E">
        <w:trPr>
          <w:trHeight w:val="240"/>
          <w:jc w:val="center"/>
        </w:trPr>
        <w:tc>
          <w:tcPr>
            <w:tcW w:w="4876" w:type="dxa"/>
            <w:tcBorders>
              <w:top w:val="nil"/>
              <w:left w:val="nil"/>
              <w:bottom w:val="nil"/>
              <w:right w:val="nil"/>
            </w:tcBorders>
          </w:tcPr>
          <w:p w14:paraId="64E36681"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02E04420" w14:textId="77777777" w:rsidR="00E87433" w:rsidRPr="00E16CD3" w:rsidRDefault="00E87433" w:rsidP="00012D5E">
            <w:pPr>
              <w:pStyle w:val="AmColumnHeading"/>
            </w:pPr>
            <w:r w:rsidRPr="00E16CD3">
              <w:t>Τροπολογία</w:t>
            </w:r>
          </w:p>
        </w:tc>
      </w:tr>
      <w:tr w:rsidR="00E87433" w:rsidRPr="00E16CD3" w14:paraId="15FAEB5A" w14:textId="77777777" w:rsidTr="00012D5E">
        <w:trPr>
          <w:jc w:val="center"/>
        </w:trPr>
        <w:tc>
          <w:tcPr>
            <w:tcW w:w="4876" w:type="dxa"/>
            <w:tcBorders>
              <w:top w:val="nil"/>
              <w:left w:val="nil"/>
              <w:bottom w:val="nil"/>
              <w:right w:val="nil"/>
            </w:tcBorders>
          </w:tcPr>
          <w:p w14:paraId="183C0D62" w14:textId="77777777" w:rsidR="00E87433" w:rsidRPr="00E16CD3" w:rsidRDefault="00E87433" w:rsidP="00012D5E">
            <w:pPr>
              <w:pStyle w:val="Normal6a"/>
            </w:pPr>
          </w:p>
        </w:tc>
        <w:tc>
          <w:tcPr>
            <w:tcW w:w="4876" w:type="dxa"/>
            <w:tcBorders>
              <w:top w:val="nil"/>
              <w:left w:val="nil"/>
              <w:bottom w:val="nil"/>
              <w:right w:val="nil"/>
            </w:tcBorders>
          </w:tcPr>
          <w:p w14:paraId="52DA2644" w14:textId="77777777" w:rsidR="00E87433" w:rsidRPr="00E16CD3" w:rsidRDefault="00E87433" w:rsidP="00012D5E">
            <w:pPr>
              <w:pStyle w:val="Normal6a"/>
            </w:pPr>
            <w:r w:rsidRPr="00E16CD3">
              <w:rPr>
                <w:b/>
                <w:i/>
              </w:rPr>
              <w:t>4α.</w:t>
            </w:r>
            <w:r w:rsidRPr="00E16CD3">
              <w:tab/>
            </w:r>
            <w:r w:rsidRPr="00E16CD3">
              <w:rPr>
                <w:b/>
                <w:i/>
              </w:rPr>
              <w:t xml:space="preserve">Τα κράτη μέλη δίνουν προτεραιότητα στις επιχειρήσεις που συμβάλλουν στην προστασία και την </w:t>
            </w:r>
            <w:r w:rsidRPr="00E16CD3">
              <w:rPr>
                <w:b/>
                <w:i/>
              </w:rPr>
              <w:lastRenderedPageBreak/>
              <w:t>αποκατάσταση της θαλάσσιας βιοποικιλότητας, στη μείωση των παρεμπιπτόντων αλιευμάτων και των απορρίψεων, στην προστασία των ευάλωτων και προστατευόμενων ειδών, στη μείωση των εκπομπών αερίων του θερμοκηπίου και της ρύπανσης, στη μετάβαση σε μεθόδους επιλεκτικής αλιείας χαμηλού αντικτύπου και στη βελτίωση της καλής μεταχείρισης των ζώων στην υδατοκαλλιέργεια και την αλιεία. Οι επιχειρήσεις που χρησιμοποιούν τράτες βυθού και άλλες δραστηριότητες επιβλαβείς για τον θαλάσσιο βυθό δεν λαμβάνουν στήριξη.</w:t>
            </w:r>
          </w:p>
        </w:tc>
      </w:tr>
    </w:tbl>
    <w:p w14:paraId="56239DB5" w14:textId="77777777" w:rsidR="00E87433" w:rsidRPr="00E16CD3" w:rsidRDefault="00E87433" w:rsidP="00E87433">
      <w:pPr>
        <w:pStyle w:val="AmOrLang"/>
      </w:pPr>
      <w:r w:rsidRPr="00E16CD3">
        <w:lastRenderedPageBreak/>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2F660391" w14:textId="77777777" w:rsidR="00E87433" w:rsidRPr="00E16CD3" w:rsidRDefault="00E87433" w:rsidP="00E87433">
      <w:r w:rsidRPr="00E16CD3">
        <w:rPr>
          <w:rStyle w:val="HideTWBExt"/>
        </w:rPr>
        <w:t>&lt;/Amend&gt;</w:t>
      </w:r>
    </w:p>
    <w:p w14:paraId="1A54E15F"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323</w:t>
      </w:r>
      <w:r w:rsidRPr="00E16CD3">
        <w:rPr>
          <w:rStyle w:val="HideTWBExt"/>
          <w:b w:val="0"/>
        </w:rPr>
        <w:t>&lt;/NumAm&gt;</w:t>
      </w:r>
    </w:p>
    <w:p w14:paraId="4556B0F5" w14:textId="77777777" w:rsidR="00E87433" w:rsidRPr="00E16CD3" w:rsidRDefault="00E87433" w:rsidP="00E87433">
      <w:pPr>
        <w:pStyle w:val="NormalBold"/>
      </w:pPr>
      <w:r w:rsidRPr="00E16CD3">
        <w:rPr>
          <w:rStyle w:val="HideTWBExt"/>
          <w:b w:val="0"/>
        </w:rPr>
        <w:t>&lt;RepeatBlock-By&gt;&lt;Members&gt;</w:t>
      </w:r>
      <w:r w:rsidRPr="00E16CD3">
        <w:t>Emma Fourreau</w:t>
      </w:r>
      <w:r w:rsidRPr="00E16CD3">
        <w:rPr>
          <w:rStyle w:val="HideTWBExt"/>
          <w:b w:val="0"/>
        </w:rPr>
        <w:t>&lt;/Members&gt;</w:t>
      </w:r>
    </w:p>
    <w:p w14:paraId="29CF90BB" w14:textId="77777777" w:rsidR="00E87433" w:rsidRPr="00E16CD3" w:rsidRDefault="00E87433" w:rsidP="00E87433">
      <w:pPr>
        <w:pStyle w:val="NormalBold"/>
      </w:pPr>
      <w:r w:rsidRPr="00E16CD3">
        <w:rPr>
          <w:rStyle w:val="HideTWBExt"/>
          <w:b w:val="0"/>
        </w:rPr>
        <w:t>&lt;/RepeatBlock-By&gt;</w:t>
      </w:r>
    </w:p>
    <w:p w14:paraId="1AF014BA"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0757DF4B" w14:textId="77777777" w:rsidR="00E87433" w:rsidRPr="00E16CD3" w:rsidRDefault="00E87433" w:rsidP="00E87433">
      <w:pPr>
        <w:pStyle w:val="NormalBold"/>
      </w:pPr>
      <w:r w:rsidRPr="00E16CD3">
        <w:rPr>
          <w:rStyle w:val="HideTWBExt"/>
          <w:b w:val="0"/>
        </w:rPr>
        <w:t>&lt;Article&gt;</w:t>
      </w:r>
      <w:r w:rsidRPr="00E16CD3">
        <w:t>Άρθρο 4 – παράγραφος 4 α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03C5C146" w14:textId="77777777" w:rsidTr="00012D5E">
        <w:trPr>
          <w:trHeight w:hRule="exact" w:val="240"/>
          <w:jc w:val="center"/>
        </w:trPr>
        <w:tc>
          <w:tcPr>
            <w:tcW w:w="9752" w:type="dxa"/>
            <w:gridSpan w:val="2"/>
            <w:tcBorders>
              <w:top w:val="nil"/>
              <w:left w:val="nil"/>
              <w:bottom w:val="nil"/>
              <w:right w:val="nil"/>
            </w:tcBorders>
          </w:tcPr>
          <w:p w14:paraId="511DEACE" w14:textId="77777777" w:rsidR="00E87433" w:rsidRPr="00E16CD3" w:rsidRDefault="00E87433" w:rsidP="00012D5E"/>
        </w:tc>
      </w:tr>
      <w:tr w:rsidR="00E87433" w:rsidRPr="00E16CD3" w14:paraId="7DB39AD2" w14:textId="77777777" w:rsidTr="00012D5E">
        <w:trPr>
          <w:trHeight w:val="240"/>
          <w:jc w:val="center"/>
        </w:trPr>
        <w:tc>
          <w:tcPr>
            <w:tcW w:w="4876" w:type="dxa"/>
            <w:tcBorders>
              <w:top w:val="nil"/>
              <w:left w:val="nil"/>
              <w:bottom w:val="nil"/>
              <w:right w:val="nil"/>
            </w:tcBorders>
          </w:tcPr>
          <w:p w14:paraId="54944523"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572D3E15" w14:textId="77777777" w:rsidR="00E87433" w:rsidRPr="00E16CD3" w:rsidRDefault="00E87433" w:rsidP="00012D5E">
            <w:pPr>
              <w:pStyle w:val="AmColumnHeading"/>
            </w:pPr>
            <w:r w:rsidRPr="00E16CD3">
              <w:t>Τροπολογία</w:t>
            </w:r>
          </w:p>
        </w:tc>
      </w:tr>
      <w:tr w:rsidR="00E87433" w:rsidRPr="00E16CD3" w14:paraId="58D4C0AD" w14:textId="77777777" w:rsidTr="00012D5E">
        <w:trPr>
          <w:jc w:val="center"/>
        </w:trPr>
        <w:tc>
          <w:tcPr>
            <w:tcW w:w="4876" w:type="dxa"/>
            <w:tcBorders>
              <w:top w:val="nil"/>
              <w:left w:val="nil"/>
              <w:bottom w:val="nil"/>
              <w:right w:val="nil"/>
            </w:tcBorders>
          </w:tcPr>
          <w:p w14:paraId="6E475968" w14:textId="77777777" w:rsidR="00E87433" w:rsidRPr="00E16CD3" w:rsidRDefault="00E87433" w:rsidP="00012D5E">
            <w:pPr>
              <w:pStyle w:val="Normal6a"/>
            </w:pPr>
          </w:p>
        </w:tc>
        <w:tc>
          <w:tcPr>
            <w:tcW w:w="4876" w:type="dxa"/>
            <w:tcBorders>
              <w:top w:val="nil"/>
              <w:left w:val="nil"/>
              <w:bottom w:val="nil"/>
              <w:right w:val="nil"/>
            </w:tcBorders>
          </w:tcPr>
          <w:p w14:paraId="423DD302" w14:textId="77777777" w:rsidR="00E87433" w:rsidRPr="00E16CD3" w:rsidRDefault="00E87433" w:rsidP="00012D5E">
            <w:pPr>
              <w:pStyle w:val="Normal6a"/>
            </w:pPr>
            <w:r w:rsidRPr="00E16CD3">
              <w:rPr>
                <w:b/>
                <w:i/>
              </w:rPr>
              <w:t>4α.</w:t>
            </w:r>
            <w:r w:rsidRPr="00E16CD3">
              <w:tab/>
            </w:r>
            <w:r w:rsidRPr="00E16CD3">
              <w:rPr>
                <w:b/>
                <w:i/>
              </w:rPr>
              <w:t>Δεν χορηγείται στήριξη σε σκάφη που χρησιμοποιούν συρόμενα εργαλεία, όπως ορίζεται στο άρθρο 2 σημείο 1 του κανονισμού (ΕΚ) αριθ. 1967/2006 του Συμβουλίου, εκτός εάν πρόκειται για αλιευτικά σκάφη συνολικού μήκους ίσου ή μικρότερου των 33 μέτρων, είτε στην ειδική περίπτωση της απομάκρυνσης από συρόμενα εργαλεία, όπως ορίζεται στο άρθρο 2 σημείο 1 του κανονισμού (ΕΚ) αριθ. 1967/2006 του Συμβουλίου, είτε για υποχρεωτικά προγράμματα οριστικής παύσης.</w:t>
            </w:r>
          </w:p>
        </w:tc>
      </w:tr>
    </w:tbl>
    <w:p w14:paraId="74F09B97"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4D8DDB87" w14:textId="77777777" w:rsidR="00E87433" w:rsidRPr="00E16CD3" w:rsidRDefault="00E87433" w:rsidP="00E87433">
      <w:r w:rsidRPr="00E16CD3">
        <w:rPr>
          <w:rStyle w:val="HideTWBExt"/>
        </w:rPr>
        <w:t>&lt;/Amend&gt;</w:t>
      </w:r>
    </w:p>
    <w:p w14:paraId="5BB68AD4"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324</w:t>
      </w:r>
      <w:r w:rsidRPr="00E16CD3">
        <w:rPr>
          <w:rStyle w:val="HideTWBExt"/>
          <w:b w:val="0"/>
        </w:rPr>
        <w:t>&lt;/NumAm&gt;</w:t>
      </w:r>
    </w:p>
    <w:p w14:paraId="04F8C62E" w14:textId="77777777" w:rsidR="00E87433" w:rsidRPr="00E16CD3" w:rsidRDefault="00E87433" w:rsidP="00E87433">
      <w:pPr>
        <w:pStyle w:val="NormalBold"/>
      </w:pPr>
      <w:r w:rsidRPr="00E16CD3">
        <w:rPr>
          <w:rStyle w:val="HideTWBExt"/>
          <w:b w:val="0"/>
        </w:rPr>
        <w:t>&lt;RepeatBlock-By&gt;&lt;Members&gt;</w:t>
      </w:r>
      <w:r w:rsidRPr="00E16CD3">
        <w:t>Isabella Lövin</w:t>
      </w:r>
      <w:r w:rsidRPr="00E16CD3">
        <w:rPr>
          <w:rStyle w:val="HideTWBExt"/>
          <w:b w:val="0"/>
        </w:rPr>
        <w:t>&lt;/Members&gt;</w:t>
      </w:r>
    </w:p>
    <w:p w14:paraId="56D77A0C" w14:textId="77777777" w:rsidR="00E87433" w:rsidRPr="00E16CD3" w:rsidRDefault="00E87433" w:rsidP="00E87433">
      <w:r w:rsidRPr="00E16CD3">
        <w:rPr>
          <w:rStyle w:val="HideTWBExt"/>
        </w:rPr>
        <w:lastRenderedPageBreak/>
        <w:t>&lt;AuNomDe&gt;</w:t>
      </w:r>
      <w:r w:rsidRPr="00E16CD3">
        <w:rPr>
          <w:rStyle w:val="HideTWBInt"/>
        </w:rPr>
        <w:t>{Verts/ALE}</w:t>
      </w:r>
      <w:r w:rsidRPr="00E16CD3">
        <w:t>εξ ονόματος της Ομάδας Verts/ALE</w:t>
      </w:r>
      <w:r w:rsidRPr="00E16CD3">
        <w:rPr>
          <w:rStyle w:val="HideTWBExt"/>
        </w:rPr>
        <w:t>&lt;/AuNomDe&gt;</w:t>
      </w:r>
    </w:p>
    <w:p w14:paraId="23720610" w14:textId="77777777" w:rsidR="00E87433" w:rsidRPr="00E16CD3" w:rsidRDefault="00E87433" w:rsidP="00E87433">
      <w:pPr>
        <w:pStyle w:val="NormalBold"/>
      </w:pPr>
      <w:r w:rsidRPr="00E16CD3">
        <w:rPr>
          <w:rStyle w:val="HideTWBExt"/>
          <w:b w:val="0"/>
        </w:rPr>
        <w:t>&lt;/RepeatBlock-By&gt;</w:t>
      </w:r>
    </w:p>
    <w:p w14:paraId="685F5646"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2C7D99B1" w14:textId="77777777" w:rsidR="00E87433" w:rsidRPr="00E16CD3" w:rsidRDefault="00E87433" w:rsidP="00E87433">
      <w:pPr>
        <w:pStyle w:val="NormalBold"/>
      </w:pPr>
      <w:r w:rsidRPr="00E16CD3">
        <w:rPr>
          <w:rStyle w:val="HideTWBExt"/>
          <w:b w:val="0"/>
        </w:rPr>
        <w:t>&lt;Article&gt;</w:t>
      </w:r>
      <w:r w:rsidRPr="00E16CD3">
        <w:t>Άρθρο 4 – παράγραφος 4 α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1D58189A" w14:textId="77777777" w:rsidTr="00012D5E">
        <w:trPr>
          <w:trHeight w:hRule="exact" w:val="240"/>
          <w:jc w:val="center"/>
        </w:trPr>
        <w:tc>
          <w:tcPr>
            <w:tcW w:w="9752" w:type="dxa"/>
            <w:gridSpan w:val="2"/>
            <w:tcBorders>
              <w:top w:val="nil"/>
              <w:left w:val="nil"/>
              <w:bottom w:val="nil"/>
              <w:right w:val="nil"/>
            </w:tcBorders>
          </w:tcPr>
          <w:p w14:paraId="697DE21B" w14:textId="77777777" w:rsidR="00E87433" w:rsidRPr="00E16CD3" w:rsidRDefault="00E87433" w:rsidP="00012D5E"/>
        </w:tc>
      </w:tr>
      <w:tr w:rsidR="00E87433" w:rsidRPr="00E16CD3" w14:paraId="70B53D5C" w14:textId="77777777" w:rsidTr="00012D5E">
        <w:trPr>
          <w:trHeight w:val="240"/>
          <w:jc w:val="center"/>
        </w:trPr>
        <w:tc>
          <w:tcPr>
            <w:tcW w:w="4876" w:type="dxa"/>
            <w:tcBorders>
              <w:top w:val="nil"/>
              <w:left w:val="nil"/>
              <w:bottom w:val="nil"/>
              <w:right w:val="nil"/>
            </w:tcBorders>
          </w:tcPr>
          <w:p w14:paraId="57B489E9"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441B91CD" w14:textId="77777777" w:rsidR="00E87433" w:rsidRPr="00E16CD3" w:rsidRDefault="00E87433" w:rsidP="00012D5E">
            <w:pPr>
              <w:pStyle w:val="AmColumnHeading"/>
            </w:pPr>
            <w:r w:rsidRPr="00E16CD3">
              <w:t>Τροπολογία</w:t>
            </w:r>
          </w:p>
        </w:tc>
      </w:tr>
      <w:tr w:rsidR="00E87433" w:rsidRPr="00E16CD3" w14:paraId="3C5DD2F7" w14:textId="77777777" w:rsidTr="00012D5E">
        <w:trPr>
          <w:jc w:val="center"/>
        </w:trPr>
        <w:tc>
          <w:tcPr>
            <w:tcW w:w="4876" w:type="dxa"/>
            <w:tcBorders>
              <w:top w:val="nil"/>
              <w:left w:val="nil"/>
              <w:bottom w:val="nil"/>
              <w:right w:val="nil"/>
            </w:tcBorders>
          </w:tcPr>
          <w:p w14:paraId="73FFF518" w14:textId="77777777" w:rsidR="00E87433" w:rsidRPr="00E16CD3" w:rsidRDefault="00E87433" w:rsidP="00012D5E">
            <w:pPr>
              <w:pStyle w:val="Normal6a"/>
            </w:pPr>
          </w:p>
        </w:tc>
        <w:tc>
          <w:tcPr>
            <w:tcW w:w="4876" w:type="dxa"/>
            <w:tcBorders>
              <w:top w:val="nil"/>
              <w:left w:val="nil"/>
              <w:bottom w:val="nil"/>
              <w:right w:val="nil"/>
            </w:tcBorders>
          </w:tcPr>
          <w:p w14:paraId="3D6A9188" w14:textId="77777777" w:rsidR="00E87433" w:rsidRPr="00E16CD3" w:rsidRDefault="00E87433" w:rsidP="00012D5E">
            <w:pPr>
              <w:pStyle w:val="Normal6a"/>
            </w:pPr>
            <w:r w:rsidRPr="00E16CD3">
              <w:rPr>
                <w:b/>
                <w:i/>
              </w:rPr>
              <w:t>4α.</w:t>
            </w:r>
            <w:r w:rsidRPr="00E16CD3">
              <w:tab/>
            </w:r>
            <w:r w:rsidRPr="00E16CD3">
              <w:rPr>
                <w:b/>
                <w:i/>
              </w:rPr>
              <w:t>Δεν χορηγείται στήριξη σε ιδιοκτήτες ή επιχειρήσεις αλιευτικών σκαφών που χρησιμοποιούν συρόμενα εργαλεία, όπως ορίζονται στο άρθρο 2 παράγραφος 1 του κανονισμού (ΕΚ) αριθ. 1967/2006 του Συμβουλίου, εκτός εάν πρόκειται για συγκεκριμένη περίπτωση απομάκρυνσης από συρόμενα εργαλεία, όπως ορίζεται στο άρθρο 2 παράγραφος 1 του κανονισμού (ΕΚ) αριθ. 1967/2006 του Συμβουλίου, ή για καθεστώτα υποχρεωτικής οριστικής παύσης.</w:t>
            </w:r>
          </w:p>
        </w:tc>
      </w:tr>
    </w:tbl>
    <w:p w14:paraId="76732F49"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3BE9F064" w14:textId="77777777" w:rsidR="00E87433" w:rsidRPr="00E16CD3" w:rsidRDefault="00E87433" w:rsidP="00E87433">
      <w:r w:rsidRPr="00E16CD3">
        <w:rPr>
          <w:rStyle w:val="HideTWBExt"/>
        </w:rPr>
        <w:t>&lt;/Amend&gt;</w:t>
      </w:r>
    </w:p>
    <w:p w14:paraId="67CB45E5"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325</w:t>
      </w:r>
      <w:r w:rsidRPr="00E16CD3">
        <w:rPr>
          <w:rStyle w:val="HideTWBExt"/>
          <w:b w:val="0"/>
        </w:rPr>
        <w:t>&lt;/NumAm&gt;</w:t>
      </w:r>
    </w:p>
    <w:p w14:paraId="7C455295" w14:textId="77777777" w:rsidR="00E87433" w:rsidRPr="00E16CD3" w:rsidRDefault="00E87433" w:rsidP="00E87433">
      <w:pPr>
        <w:pStyle w:val="NormalBold"/>
      </w:pPr>
      <w:r w:rsidRPr="00E16CD3">
        <w:rPr>
          <w:rStyle w:val="HideTWBExt"/>
          <w:b w:val="0"/>
        </w:rPr>
        <w:t>&lt;RepeatBlock-By&gt;&lt;Members&gt;</w:t>
      </w:r>
      <w:r w:rsidRPr="00E16CD3">
        <w:t>Nora Junco García</w:t>
      </w:r>
      <w:r w:rsidRPr="00E16CD3">
        <w:rPr>
          <w:rStyle w:val="HideTWBExt"/>
          <w:b w:val="0"/>
        </w:rPr>
        <w:t>&lt;/Members&gt;</w:t>
      </w:r>
    </w:p>
    <w:p w14:paraId="0A7E09A8" w14:textId="77777777" w:rsidR="00E87433" w:rsidRPr="00E16CD3" w:rsidRDefault="00E87433" w:rsidP="00E87433">
      <w:pPr>
        <w:pStyle w:val="NormalBold"/>
      </w:pPr>
      <w:r w:rsidRPr="00E16CD3">
        <w:rPr>
          <w:rStyle w:val="HideTWBExt"/>
          <w:b w:val="0"/>
        </w:rPr>
        <w:t>&lt;/RepeatBlock-By&gt;</w:t>
      </w:r>
    </w:p>
    <w:p w14:paraId="20451852"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15C2D4AA" w14:textId="77777777" w:rsidR="00E87433" w:rsidRPr="00E16CD3" w:rsidRDefault="00E87433" w:rsidP="00E87433">
      <w:pPr>
        <w:pStyle w:val="NormalBold"/>
      </w:pPr>
      <w:r w:rsidRPr="00E16CD3">
        <w:rPr>
          <w:rStyle w:val="HideTWBExt"/>
          <w:b w:val="0"/>
        </w:rPr>
        <w:t>&lt;Article&gt;</w:t>
      </w:r>
      <w:r w:rsidRPr="00E16CD3">
        <w:t>Άρθρο 4 – παράγραφος 4 α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3A836374" w14:textId="77777777" w:rsidTr="00012D5E">
        <w:trPr>
          <w:trHeight w:hRule="exact" w:val="240"/>
          <w:jc w:val="center"/>
        </w:trPr>
        <w:tc>
          <w:tcPr>
            <w:tcW w:w="9752" w:type="dxa"/>
            <w:gridSpan w:val="2"/>
            <w:tcBorders>
              <w:top w:val="nil"/>
              <w:left w:val="nil"/>
              <w:bottom w:val="nil"/>
              <w:right w:val="nil"/>
            </w:tcBorders>
          </w:tcPr>
          <w:p w14:paraId="6E652D2F" w14:textId="77777777" w:rsidR="00E87433" w:rsidRPr="00E16CD3" w:rsidRDefault="00E87433" w:rsidP="00012D5E"/>
        </w:tc>
      </w:tr>
      <w:tr w:rsidR="00E87433" w:rsidRPr="00E16CD3" w14:paraId="775336C1" w14:textId="77777777" w:rsidTr="00012D5E">
        <w:trPr>
          <w:trHeight w:val="240"/>
          <w:jc w:val="center"/>
        </w:trPr>
        <w:tc>
          <w:tcPr>
            <w:tcW w:w="4876" w:type="dxa"/>
            <w:tcBorders>
              <w:top w:val="nil"/>
              <w:left w:val="nil"/>
              <w:bottom w:val="nil"/>
              <w:right w:val="nil"/>
            </w:tcBorders>
          </w:tcPr>
          <w:p w14:paraId="5D8B2AE3"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3EF926D3" w14:textId="77777777" w:rsidR="00E87433" w:rsidRPr="00E16CD3" w:rsidRDefault="00E87433" w:rsidP="00012D5E">
            <w:pPr>
              <w:pStyle w:val="AmColumnHeading"/>
            </w:pPr>
            <w:r w:rsidRPr="00E16CD3">
              <w:t>Τροπολογία</w:t>
            </w:r>
          </w:p>
        </w:tc>
      </w:tr>
      <w:tr w:rsidR="00E87433" w:rsidRPr="00E16CD3" w14:paraId="0720417C" w14:textId="77777777" w:rsidTr="00012D5E">
        <w:trPr>
          <w:jc w:val="center"/>
        </w:trPr>
        <w:tc>
          <w:tcPr>
            <w:tcW w:w="4876" w:type="dxa"/>
            <w:tcBorders>
              <w:top w:val="nil"/>
              <w:left w:val="nil"/>
              <w:bottom w:val="nil"/>
              <w:right w:val="nil"/>
            </w:tcBorders>
          </w:tcPr>
          <w:p w14:paraId="4E687C9A" w14:textId="77777777" w:rsidR="00E87433" w:rsidRPr="00E16CD3" w:rsidRDefault="00E87433" w:rsidP="00012D5E">
            <w:pPr>
              <w:pStyle w:val="Normal6a"/>
            </w:pPr>
          </w:p>
        </w:tc>
        <w:tc>
          <w:tcPr>
            <w:tcW w:w="4876" w:type="dxa"/>
            <w:tcBorders>
              <w:top w:val="nil"/>
              <w:left w:val="nil"/>
              <w:bottom w:val="nil"/>
              <w:right w:val="nil"/>
            </w:tcBorders>
          </w:tcPr>
          <w:p w14:paraId="19810EC4" w14:textId="77777777" w:rsidR="00E87433" w:rsidRPr="00E16CD3" w:rsidRDefault="00E87433" w:rsidP="00012D5E">
            <w:pPr>
              <w:pStyle w:val="Normal6a"/>
            </w:pPr>
            <w:r w:rsidRPr="00E16CD3">
              <w:rPr>
                <w:b/>
                <w:i/>
              </w:rPr>
              <w:t>4α.</w:t>
            </w:r>
            <w:r w:rsidRPr="00E16CD3">
              <w:tab/>
            </w:r>
            <w:r w:rsidRPr="00E16CD3">
              <w:rPr>
                <w:b/>
                <w:i/>
              </w:rPr>
              <w:t>Εκτός αντιθέτων ρητών διατάξεων του παρόντος κανονισμού, κάθε ενίσχυση που δεν απαγορεύεται ρητά θεωρείται ότι επιτρέπεται, οπότε παρέχεται ασφάλεια δικαίου τόσο για τα κράτη μέλη όσο και για τους δικαιούχους.</w:t>
            </w:r>
          </w:p>
        </w:tc>
      </w:tr>
    </w:tbl>
    <w:p w14:paraId="7B7CE213"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{ES}</w:t>
      </w:r>
      <w:r w:rsidRPr="00E16CD3">
        <w:t>es</w:t>
      </w:r>
      <w:r w:rsidRPr="00E16CD3">
        <w:rPr>
          <w:rStyle w:val="HideTWBExt"/>
        </w:rPr>
        <w:t>&lt;/Original&gt;</w:t>
      </w:r>
    </w:p>
    <w:p w14:paraId="00F9DD4E" w14:textId="77777777" w:rsidR="00E87433" w:rsidRPr="00E16CD3" w:rsidRDefault="00E87433" w:rsidP="00E87433">
      <w:r w:rsidRPr="00E16CD3">
        <w:rPr>
          <w:rStyle w:val="HideTWBExt"/>
        </w:rPr>
        <w:t>&lt;/Amend&gt;</w:t>
      </w:r>
    </w:p>
    <w:p w14:paraId="7BB43246"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326</w:t>
      </w:r>
      <w:r w:rsidRPr="00E16CD3">
        <w:rPr>
          <w:rStyle w:val="HideTWBExt"/>
          <w:b w:val="0"/>
        </w:rPr>
        <w:t>&lt;/NumAm&gt;</w:t>
      </w:r>
    </w:p>
    <w:p w14:paraId="4AF990DA" w14:textId="77777777" w:rsidR="00E87433" w:rsidRPr="00E16CD3" w:rsidRDefault="00E87433" w:rsidP="00E87433">
      <w:pPr>
        <w:pStyle w:val="NormalBold"/>
      </w:pPr>
      <w:r w:rsidRPr="00E16CD3">
        <w:rPr>
          <w:rStyle w:val="HideTWBExt"/>
          <w:b w:val="0"/>
        </w:rPr>
        <w:t>&lt;RepeatBlock-By&gt;&lt;Members&gt;</w:t>
      </w:r>
      <w:r w:rsidRPr="00E16CD3">
        <w:t>Bert-Jan Ruissen, Sander Smit</w:t>
      </w:r>
      <w:r w:rsidRPr="00E16CD3">
        <w:rPr>
          <w:rStyle w:val="HideTWBExt"/>
          <w:b w:val="0"/>
        </w:rPr>
        <w:t>&lt;/Members&gt;</w:t>
      </w:r>
    </w:p>
    <w:p w14:paraId="6336EAE9" w14:textId="77777777" w:rsidR="00E87433" w:rsidRPr="00E16CD3" w:rsidRDefault="00E87433" w:rsidP="00E87433">
      <w:pPr>
        <w:pStyle w:val="NormalBold"/>
      </w:pPr>
      <w:r w:rsidRPr="00E16CD3">
        <w:rPr>
          <w:rStyle w:val="HideTWBExt"/>
          <w:b w:val="0"/>
        </w:rPr>
        <w:t>&lt;/RepeatBlock-By&gt;</w:t>
      </w:r>
    </w:p>
    <w:p w14:paraId="4CDEE62E"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1E313E04" w14:textId="77777777" w:rsidR="00E87433" w:rsidRPr="00E16CD3" w:rsidRDefault="00E87433" w:rsidP="00E87433">
      <w:pPr>
        <w:pStyle w:val="NormalBold"/>
      </w:pPr>
      <w:r w:rsidRPr="00E16CD3">
        <w:rPr>
          <w:rStyle w:val="HideTWBExt"/>
          <w:b w:val="0"/>
        </w:rPr>
        <w:t>&lt;Article&gt;</w:t>
      </w:r>
      <w:r w:rsidRPr="00E16CD3">
        <w:t>Άρθρο 4 – παράγραφος 4 α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3CE481CB" w14:textId="77777777" w:rsidTr="00012D5E">
        <w:trPr>
          <w:trHeight w:hRule="exact" w:val="240"/>
          <w:jc w:val="center"/>
        </w:trPr>
        <w:tc>
          <w:tcPr>
            <w:tcW w:w="9752" w:type="dxa"/>
            <w:gridSpan w:val="2"/>
            <w:tcBorders>
              <w:top w:val="nil"/>
              <w:left w:val="nil"/>
              <w:bottom w:val="nil"/>
              <w:right w:val="nil"/>
            </w:tcBorders>
          </w:tcPr>
          <w:p w14:paraId="6224E7FB" w14:textId="77777777" w:rsidR="00E87433" w:rsidRPr="00E16CD3" w:rsidRDefault="00E87433" w:rsidP="00012D5E"/>
        </w:tc>
      </w:tr>
      <w:tr w:rsidR="00E87433" w:rsidRPr="00E16CD3" w14:paraId="7C8EABB0" w14:textId="77777777" w:rsidTr="00012D5E">
        <w:trPr>
          <w:trHeight w:val="240"/>
          <w:jc w:val="center"/>
        </w:trPr>
        <w:tc>
          <w:tcPr>
            <w:tcW w:w="4876" w:type="dxa"/>
            <w:tcBorders>
              <w:top w:val="nil"/>
              <w:left w:val="nil"/>
              <w:bottom w:val="nil"/>
              <w:right w:val="nil"/>
            </w:tcBorders>
          </w:tcPr>
          <w:p w14:paraId="25541B05"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269D533A" w14:textId="77777777" w:rsidR="00E87433" w:rsidRPr="00E16CD3" w:rsidRDefault="00E87433" w:rsidP="00012D5E">
            <w:pPr>
              <w:pStyle w:val="AmColumnHeading"/>
            </w:pPr>
            <w:r w:rsidRPr="00E16CD3">
              <w:t>Τροπολογία</w:t>
            </w:r>
          </w:p>
        </w:tc>
      </w:tr>
      <w:tr w:rsidR="00E87433" w:rsidRPr="00E16CD3" w14:paraId="3D449C31" w14:textId="77777777" w:rsidTr="00012D5E">
        <w:trPr>
          <w:jc w:val="center"/>
        </w:trPr>
        <w:tc>
          <w:tcPr>
            <w:tcW w:w="4876" w:type="dxa"/>
            <w:tcBorders>
              <w:top w:val="nil"/>
              <w:left w:val="nil"/>
              <w:bottom w:val="nil"/>
              <w:right w:val="nil"/>
            </w:tcBorders>
          </w:tcPr>
          <w:p w14:paraId="085D740E" w14:textId="77777777" w:rsidR="00E87433" w:rsidRPr="00E16CD3" w:rsidRDefault="00E87433" w:rsidP="00012D5E">
            <w:pPr>
              <w:pStyle w:val="Normal6a"/>
            </w:pPr>
          </w:p>
        </w:tc>
        <w:tc>
          <w:tcPr>
            <w:tcW w:w="4876" w:type="dxa"/>
            <w:tcBorders>
              <w:top w:val="nil"/>
              <w:left w:val="nil"/>
              <w:bottom w:val="nil"/>
              <w:right w:val="nil"/>
            </w:tcBorders>
          </w:tcPr>
          <w:p w14:paraId="0439ECF8" w14:textId="77777777" w:rsidR="00E87433" w:rsidRPr="00E16CD3" w:rsidRDefault="00E87433" w:rsidP="00012D5E">
            <w:pPr>
              <w:pStyle w:val="Normal6a"/>
            </w:pPr>
            <w:r w:rsidRPr="00E16CD3">
              <w:rPr>
                <w:b/>
                <w:i/>
              </w:rPr>
              <w:t>4α.</w:t>
            </w:r>
            <w:r w:rsidRPr="00E16CD3">
              <w:tab/>
            </w:r>
            <w:r w:rsidRPr="00E16CD3">
              <w:rPr>
                <w:b/>
                <w:i/>
              </w:rPr>
              <w:t>Η χρηματοδότηση και οι δραστηριότητες που σχετίζονται με την αλιεία και την υδατοκαλλιέργεια εξαιρούνται από την εφαρμογή της αρχής της «μη πρόκλησης σημαντικής βλάβης».</w:t>
            </w:r>
          </w:p>
        </w:tc>
      </w:tr>
    </w:tbl>
    <w:p w14:paraId="0C28E330"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17A064AF" w14:textId="77777777" w:rsidR="00E87433" w:rsidRPr="00E16CD3" w:rsidRDefault="00E87433" w:rsidP="00E87433">
      <w:r w:rsidRPr="00E16CD3">
        <w:rPr>
          <w:rStyle w:val="HideTWBExt"/>
        </w:rPr>
        <w:t>&lt;/Amend&gt;</w:t>
      </w:r>
    </w:p>
    <w:p w14:paraId="16645869"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327</w:t>
      </w:r>
      <w:r w:rsidRPr="00E16CD3">
        <w:rPr>
          <w:rStyle w:val="HideTWBExt"/>
          <w:b w:val="0"/>
        </w:rPr>
        <w:t>&lt;/NumAm&gt;</w:t>
      </w:r>
    </w:p>
    <w:p w14:paraId="22A072F0" w14:textId="77777777" w:rsidR="00E87433" w:rsidRPr="00E16CD3" w:rsidRDefault="00E87433" w:rsidP="00E87433">
      <w:pPr>
        <w:pStyle w:val="NormalBold"/>
      </w:pPr>
      <w:r w:rsidRPr="00E16CD3">
        <w:rPr>
          <w:rStyle w:val="HideTWBExt"/>
          <w:b w:val="0"/>
        </w:rPr>
        <w:t>&lt;RepeatBlock-By&gt;&lt;Members&gt;</w:t>
      </w:r>
      <w:r w:rsidRPr="00E16CD3">
        <w:t>Michal Wiezik</w:t>
      </w:r>
      <w:r w:rsidRPr="00E16CD3">
        <w:rPr>
          <w:rStyle w:val="HideTWBExt"/>
          <w:b w:val="0"/>
        </w:rPr>
        <w:t>&lt;/Members&gt;</w:t>
      </w:r>
    </w:p>
    <w:p w14:paraId="00661CE9" w14:textId="77777777" w:rsidR="00E87433" w:rsidRPr="00E16CD3" w:rsidRDefault="00E87433" w:rsidP="00E87433">
      <w:pPr>
        <w:pStyle w:val="NormalBold"/>
      </w:pPr>
      <w:r w:rsidRPr="00E16CD3">
        <w:rPr>
          <w:rStyle w:val="HideTWBExt"/>
          <w:b w:val="0"/>
        </w:rPr>
        <w:t>&lt;/RepeatBlock-By&gt;</w:t>
      </w:r>
    </w:p>
    <w:p w14:paraId="686FC134"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2253C854" w14:textId="77777777" w:rsidR="00E87433" w:rsidRPr="00E16CD3" w:rsidRDefault="00E87433" w:rsidP="00E87433">
      <w:pPr>
        <w:pStyle w:val="NormalBold"/>
      </w:pPr>
      <w:r w:rsidRPr="00E16CD3">
        <w:rPr>
          <w:rStyle w:val="HideTWBExt"/>
          <w:b w:val="0"/>
        </w:rPr>
        <w:t>&lt;Article&gt;</w:t>
      </w:r>
      <w:r w:rsidRPr="00E16CD3">
        <w:t>Άρθρο 4 – παράγραφος 4 β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3B80053F" w14:textId="77777777" w:rsidTr="00012D5E">
        <w:trPr>
          <w:trHeight w:hRule="exact" w:val="240"/>
          <w:jc w:val="center"/>
        </w:trPr>
        <w:tc>
          <w:tcPr>
            <w:tcW w:w="9752" w:type="dxa"/>
            <w:gridSpan w:val="2"/>
            <w:tcBorders>
              <w:top w:val="nil"/>
              <w:left w:val="nil"/>
              <w:bottom w:val="nil"/>
              <w:right w:val="nil"/>
            </w:tcBorders>
          </w:tcPr>
          <w:p w14:paraId="0338F79D" w14:textId="77777777" w:rsidR="00E87433" w:rsidRPr="00E16CD3" w:rsidRDefault="00E87433" w:rsidP="00012D5E"/>
        </w:tc>
      </w:tr>
      <w:tr w:rsidR="00E87433" w:rsidRPr="00E16CD3" w14:paraId="2E80A20A" w14:textId="77777777" w:rsidTr="00012D5E">
        <w:trPr>
          <w:trHeight w:val="240"/>
          <w:jc w:val="center"/>
        </w:trPr>
        <w:tc>
          <w:tcPr>
            <w:tcW w:w="4876" w:type="dxa"/>
            <w:tcBorders>
              <w:top w:val="nil"/>
              <w:left w:val="nil"/>
              <w:bottom w:val="nil"/>
              <w:right w:val="nil"/>
            </w:tcBorders>
          </w:tcPr>
          <w:p w14:paraId="3956191B"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370DFBC6" w14:textId="77777777" w:rsidR="00E87433" w:rsidRPr="00E16CD3" w:rsidRDefault="00E87433" w:rsidP="00012D5E">
            <w:pPr>
              <w:pStyle w:val="AmColumnHeading"/>
            </w:pPr>
            <w:r w:rsidRPr="00E16CD3">
              <w:t>Τροπολογία</w:t>
            </w:r>
          </w:p>
        </w:tc>
      </w:tr>
      <w:tr w:rsidR="00E87433" w:rsidRPr="00E16CD3" w14:paraId="4DC358C1" w14:textId="77777777" w:rsidTr="00012D5E">
        <w:trPr>
          <w:jc w:val="center"/>
        </w:trPr>
        <w:tc>
          <w:tcPr>
            <w:tcW w:w="4876" w:type="dxa"/>
            <w:tcBorders>
              <w:top w:val="nil"/>
              <w:left w:val="nil"/>
              <w:bottom w:val="nil"/>
              <w:right w:val="nil"/>
            </w:tcBorders>
          </w:tcPr>
          <w:p w14:paraId="17D51B93" w14:textId="77777777" w:rsidR="00E87433" w:rsidRPr="00E16CD3" w:rsidRDefault="00E87433" w:rsidP="00012D5E">
            <w:pPr>
              <w:pStyle w:val="Normal6a"/>
            </w:pPr>
          </w:p>
        </w:tc>
        <w:tc>
          <w:tcPr>
            <w:tcW w:w="4876" w:type="dxa"/>
            <w:tcBorders>
              <w:top w:val="nil"/>
              <w:left w:val="nil"/>
              <w:bottom w:val="nil"/>
              <w:right w:val="nil"/>
            </w:tcBorders>
          </w:tcPr>
          <w:p w14:paraId="658F83E2" w14:textId="77777777" w:rsidR="00E87433" w:rsidRPr="00E16CD3" w:rsidRDefault="00E87433" w:rsidP="00012D5E">
            <w:pPr>
              <w:pStyle w:val="Normal6a"/>
            </w:pPr>
            <w:r w:rsidRPr="00E16CD3">
              <w:rPr>
                <w:b/>
                <w:i/>
              </w:rPr>
              <w:t>4β.</w:t>
            </w:r>
            <w:r w:rsidRPr="00E16CD3">
              <w:tab/>
            </w:r>
            <w:r w:rsidRPr="00E16CD3">
              <w:rPr>
                <w:b/>
                <w:i/>
              </w:rPr>
              <w:t>Μπορούν να στηριχθούν δραστηριότητες που διεξάγονται στο πλαίσιο της υλοποίησης των σχετικών με τους ωκεανούς στόχων ενός σχεδίου που υλοποιείται σύμφωνα με το ισχύον κεκτημένο για το περιβάλλον, όπως ο κανονισμός (ΕΕ) 2024/1991, μεταξύ άλλων σε σχέση με την παρακολούθηση και την έρευνα.</w:t>
            </w:r>
          </w:p>
        </w:tc>
      </w:tr>
    </w:tbl>
    <w:p w14:paraId="5A30D448"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1E4CA4C7" w14:textId="77777777" w:rsidR="00E87433" w:rsidRPr="00E16CD3" w:rsidRDefault="00E87433" w:rsidP="00E87433">
      <w:r w:rsidRPr="00E16CD3">
        <w:rPr>
          <w:rStyle w:val="HideTWBExt"/>
        </w:rPr>
        <w:t>&lt;/Amend&gt;</w:t>
      </w:r>
    </w:p>
    <w:p w14:paraId="105F12BE"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328</w:t>
      </w:r>
      <w:r w:rsidRPr="00E16CD3">
        <w:rPr>
          <w:rStyle w:val="HideTWBExt"/>
          <w:b w:val="0"/>
        </w:rPr>
        <w:t>&lt;/NumAm&gt;</w:t>
      </w:r>
    </w:p>
    <w:p w14:paraId="2A5ECFD4" w14:textId="77777777" w:rsidR="00E87433" w:rsidRPr="00E16CD3" w:rsidRDefault="00E87433" w:rsidP="00E87433">
      <w:pPr>
        <w:pStyle w:val="NormalBold"/>
      </w:pPr>
      <w:r w:rsidRPr="00E16CD3">
        <w:rPr>
          <w:rStyle w:val="HideTWBExt"/>
          <w:b w:val="0"/>
        </w:rPr>
        <w:t>&lt;RepeatBlock-By&gt;&lt;Members&gt;</w:t>
      </w:r>
      <w:r w:rsidRPr="00E16CD3">
        <w:t>Isabella Lövin</w:t>
      </w:r>
      <w:r w:rsidRPr="00E16CD3">
        <w:rPr>
          <w:rStyle w:val="HideTWBExt"/>
          <w:b w:val="0"/>
        </w:rPr>
        <w:t>&lt;/Members&gt;</w:t>
      </w:r>
    </w:p>
    <w:p w14:paraId="1257B276" w14:textId="77777777" w:rsidR="00E87433" w:rsidRPr="00E16CD3" w:rsidRDefault="00E87433" w:rsidP="00E87433">
      <w:r w:rsidRPr="00E16CD3">
        <w:rPr>
          <w:rStyle w:val="HideTWBExt"/>
        </w:rPr>
        <w:t>&lt;AuNomDe&gt;</w:t>
      </w:r>
      <w:r w:rsidRPr="00E16CD3">
        <w:rPr>
          <w:rStyle w:val="HideTWBInt"/>
        </w:rPr>
        <w:t>{Verts/ALE}</w:t>
      </w:r>
      <w:r w:rsidRPr="00E16CD3">
        <w:t>εξ ονόματος της Ομάδας Verts/ALE</w:t>
      </w:r>
      <w:r w:rsidRPr="00E16CD3">
        <w:rPr>
          <w:rStyle w:val="HideTWBExt"/>
        </w:rPr>
        <w:t>&lt;/AuNomDe&gt;</w:t>
      </w:r>
    </w:p>
    <w:p w14:paraId="4966266B" w14:textId="77777777" w:rsidR="00E87433" w:rsidRPr="00E16CD3" w:rsidRDefault="00E87433" w:rsidP="00E87433">
      <w:pPr>
        <w:pStyle w:val="NormalBold"/>
      </w:pPr>
      <w:r w:rsidRPr="00E16CD3">
        <w:rPr>
          <w:rStyle w:val="HideTWBExt"/>
          <w:b w:val="0"/>
        </w:rPr>
        <w:t>&lt;/RepeatBlock-By&gt;</w:t>
      </w:r>
    </w:p>
    <w:p w14:paraId="6EDCB0A2"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237127EC" w14:textId="77777777" w:rsidR="00E87433" w:rsidRPr="00E16CD3" w:rsidRDefault="00E87433" w:rsidP="00E87433">
      <w:pPr>
        <w:pStyle w:val="NormalBold"/>
      </w:pPr>
      <w:r w:rsidRPr="00E16CD3">
        <w:rPr>
          <w:rStyle w:val="HideTWBExt"/>
          <w:b w:val="0"/>
        </w:rPr>
        <w:t>&lt;Article&gt;</w:t>
      </w:r>
      <w:r w:rsidRPr="00E16CD3">
        <w:t>Άρθρο 4 – παράγραφος 4 β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15436ED3" w14:textId="77777777" w:rsidTr="00012D5E">
        <w:trPr>
          <w:trHeight w:hRule="exact" w:val="240"/>
          <w:jc w:val="center"/>
        </w:trPr>
        <w:tc>
          <w:tcPr>
            <w:tcW w:w="9752" w:type="dxa"/>
            <w:gridSpan w:val="2"/>
            <w:tcBorders>
              <w:top w:val="nil"/>
              <w:left w:val="nil"/>
              <w:bottom w:val="nil"/>
              <w:right w:val="nil"/>
            </w:tcBorders>
          </w:tcPr>
          <w:p w14:paraId="47153FF5" w14:textId="77777777" w:rsidR="00E87433" w:rsidRPr="00E16CD3" w:rsidRDefault="00E87433" w:rsidP="00012D5E"/>
        </w:tc>
      </w:tr>
      <w:tr w:rsidR="00E87433" w:rsidRPr="00E16CD3" w14:paraId="310E413C" w14:textId="77777777" w:rsidTr="00012D5E">
        <w:trPr>
          <w:trHeight w:val="240"/>
          <w:jc w:val="center"/>
        </w:trPr>
        <w:tc>
          <w:tcPr>
            <w:tcW w:w="4876" w:type="dxa"/>
            <w:tcBorders>
              <w:top w:val="nil"/>
              <w:left w:val="nil"/>
              <w:bottom w:val="nil"/>
              <w:right w:val="nil"/>
            </w:tcBorders>
          </w:tcPr>
          <w:p w14:paraId="56FF5FCE"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1E0B42CC" w14:textId="77777777" w:rsidR="00E87433" w:rsidRPr="00E16CD3" w:rsidRDefault="00E87433" w:rsidP="00012D5E">
            <w:pPr>
              <w:pStyle w:val="AmColumnHeading"/>
            </w:pPr>
            <w:r w:rsidRPr="00E16CD3">
              <w:t>Τροπολογία</w:t>
            </w:r>
          </w:p>
        </w:tc>
      </w:tr>
      <w:tr w:rsidR="00E87433" w:rsidRPr="00E16CD3" w14:paraId="26528DFE" w14:textId="77777777" w:rsidTr="00012D5E">
        <w:trPr>
          <w:jc w:val="center"/>
        </w:trPr>
        <w:tc>
          <w:tcPr>
            <w:tcW w:w="4876" w:type="dxa"/>
            <w:tcBorders>
              <w:top w:val="nil"/>
              <w:left w:val="nil"/>
              <w:bottom w:val="nil"/>
              <w:right w:val="nil"/>
            </w:tcBorders>
          </w:tcPr>
          <w:p w14:paraId="0AE96C53" w14:textId="77777777" w:rsidR="00E87433" w:rsidRPr="00E16CD3" w:rsidRDefault="00E87433" w:rsidP="00012D5E">
            <w:pPr>
              <w:pStyle w:val="Normal6a"/>
            </w:pPr>
          </w:p>
        </w:tc>
        <w:tc>
          <w:tcPr>
            <w:tcW w:w="4876" w:type="dxa"/>
            <w:tcBorders>
              <w:top w:val="nil"/>
              <w:left w:val="nil"/>
              <w:bottom w:val="nil"/>
              <w:right w:val="nil"/>
            </w:tcBorders>
          </w:tcPr>
          <w:p w14:paraId="37ED513E" w14:textId="77777777" w:rsidR="00E87433" w:rsidRPr="00E16CD3" w:rsidRDefault="00E87433" w:rsidP="00012D5E">
            <w:pPr>
              <w:pStyle w:val="Normal6a"/>
            </w:pPr>
            <w:r w:rsidRPr="00E16CD3">
              <w:rPr>
                <w:b/>
                <w:i/>
              </w:rPr>
              <w:t>4β.</w:t>
            </w:r>
            <w:r w:rsidRPr="00E16CD3">
              <w:tab/>
            </w:r>
            <w:r w:rsidRPr="00E16CD3">
              <w:rPr>
                <w:b/>
                <w:i/>
              </w:rPr>
              <w:t xml:space="preserve">Η στήριξη σε ιδιοκτήτες ή επιχειρήσεις αλιευτικών σκαφών της Ένωσης για χρηματοδότηση εξαρτάται από την πλήρη συμμόρφωση του αντίστοιχου αλιευτικού σκάφους </w:t>
            </w:r>
            <w:r w:rsidRPr="00E16CD3">
              <w:rPr>
                <w:b/>
                <w:i/>
              </w:rPr>
              <w:lastRenderedPageBreak/>
              <w:t>τουλάχιστον με τις υποχρεωτικές απαιτήσεις για τα συστήματα ηλεκτρονικής παρακολούθησης εξ αποστάσεως (REM).</w:t>
            </w:r>
          </w:p>
        </w:tc>
      </w:tr>
    </w:tbl>
    <w:p w14:paraId="481E1447" w14:textId="77777777" w:rsidR="00E87433" w:rsidRPr="00E16CD3" w:rsidRDefault="00E87433" w:rsidP="00E87433">
      <w:pPr>
        <w:pStyle w:val="AmOrLang"/>
      </w:pPr>
      <w:r w:rsidRPr="00E16CD3">
        <w:lastRenderedPageBreak/>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44FCBAD0" w14:textId="77777777" w:rsidR="00E87433" w:rsidRPr="00E16CD3" w:rsidRDefault="00E87433" w:rsidP="00E87433">
      <w:r w:rsidRPr="00E16CD3">
        <w:rPr>
          <w:rStyle w:val="HideTWBExt"/>
        </w:rPr>
        <w:t>&lt;/Amend&gt;</w:t>
      </w:r>
    </w:p>
    <w:p w14:paraId="4310FFEB"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329</w:t>
      </w:r>
      <w:r w:rsidRPr="00E16CD3">
        <w:rPr>
          <w:rStyle w:val="HideTWBExt"/>
          <w:b w:val="0"/>
        </w:rPr>
        <w:t>&lt;/NumAm&gt;</w:t>
      </w:r>
    </w:p>
    <w:p w14:paraId="7E36A333" w14:textId="77777777" w:rsidR="00E87433" w:rsidRPr="00E16CD3" w:rsidRDefault="00E87433" w:rsidP="00E87433">
      <w:pPr>
        <w:pStyle w:val="NormalBold"/>
      </w:pPr>
      <w:r w:rsidRPr="00E16CD3">
        <w:rPr>
          <w:rStyle w:val="HideTWBExt"/>
          <w:b w:val="0"/>
        </w:rPr>
        <w:t>&lt;RepeatBlock-By&gt;&lt;Members&gt;</w:t>
      </w:r>
      <w:r w:rsidRPr="00E16CD3">
        <w:t>Sebastian Everding, Anja Hazekamp</w:t>
      </w:r>
      <w:r w:rsidRPr="00E16CD3">
        <w:rPr>
          <w:rStyle w:val="HideTWBExt"/>
          <w:b w:val="0"/>
        </w:rPr>
        <w:t>&lt;/Members&gt;</w:t>
      </w:r>
    </w:p>
    <w:p w14:paraId="111FCAA6" w14:textId="77777777" w:rsidR="00E87433" w:rsidRPr="00E16CD3" w:rsidRDefault="00E87433" w:rsidP="00E87433">
      <w:pPr>
        <w:pStyle w:val="NormalBold"/>
      </w:pPr>
      <w:r w:rsidRPr="00E16CD3">
        <w:rPr>
          <w:rStyle w:val="HideTWBExt"/>
          <w:b w:val="0"/>
        </w:rPr>
        <w:t>&lt;/RepeatBlock-By&gt;</w:t>
      </w:r>
    </w:p>
    <w:p w14:paraId="0BAE042C"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2DE2B280" w14:textId="77777777" w:rsidR="00E87433" w:rsidRPr="00E16CD3" w:rsidRDefault="00E87433" w:rsidP="00E87433">
      <w:pPr>
        <w:pStyle w:val="NormalBold"/>
      </w:pPr>
      <w:r w:rsidRPr="00E16CD3">
        <w:rPr>
          <w:rStyle w:val="HideTWBExt"/>
          <w:b w:val="0"/>
        </w:rPr>
        <w:t>&lt;Article&gt;</w:t>
      </w:r>
      <w:r w:rsidRPr="00E16CD3">
        <w:t>Άρθρο 4 – παράγραφος 4 β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65AB6F70" w14:textId="77777777" w:rsidTr="00012D5E">
        <w:trPr>
          <w:trHeight w:hRule="exact" w:val="240"/>
          <w:jc w:val="center"/>
        </w:trPr>
        <w:tc>
          <w:tcPr>
            <w:tcW w:w="9752" w:type="dxa"/>
            <w:gridSpan w:val="2"/>
            <w:tcBorders>
              <w:top w:val="nil"/>
              <w:left w:val="nil"/>
              <w:bottom w:val="nil"/>
              <w:right w:val="nil"/>
            </w:tcBorders>
          </w:tcPr>
          <w:p w14:paraId="6CE699E9" w14:textId="77777777" w:rsidR="00E87433" w:rsidRPr="00E16CD3" w:rsidRDefault="00E87433" w:rsidP="00012D5E"/>
        </w:tc>
      </w:tr>
      <w:tr w:rsidR="00E87433" w:rsidRPr="00E16CD3" w14:paraId="07FAA696" w14:textId="77777777" w:rsidTr="00012D5E">
        <w:trPr>
          <w:trHeight w:val="240"/>
          <w:jc w:val="center"/>
        </w:trPr>
        <w:tc>
          <w:tcPr>
            <w:tcW w:w="4876" w:type="dxa"/>
            <w:tcBorders>
              <w:top w:val="nil"/>
              <w:left w:val="nil"/>
              <w:bottom w:val="nil"/>
              <w:right w:val="nil"/>
            </w:tcBorders>
          </w:tcPr>
          <w:p w14:paraId="7CDEF5D3"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10898D33" w14:textId="77777777" w:rsidR="00E87433" w:rsidRPr="00E16CD3" w:rsidRDefault="00E87433" w:rsidP="00012D5E">
            <w:pPr>
              <w:pStyle w:val="AmColumnHeading"/>
            </w:pPr>
            <w:r w:rsidRPr="00E16CD3">
              <w:t>Τροπολογία</w:t>
            </w:r>
          </w:p>
        </w:tc>
      </w:tr>
      <w:tr w:rsidR="00E87433" w:rsidRPr="00E16CD3" w14:paraId="05081305" w14:textId="77777777" w:rsidTr="00012D5E">
        <w:trPr>
          <w:jc w:val="center"/>
        </w:trPr>
        <w:tc>
          <w:tcPr>
            <w:tcW w:w="4876" w:type="dxa"/>
            <w:tcBorders>
              <w:top w:val="nil"/>
              <w:left w:val="nil"/>
              <w:bottom w:val="nil"/>
              <w:right w:val="nil"/>
            </w:tcBorders>
          </w:tcPr>
          <w:p w14:paraId="35D57FCA" w14:textId="77777777" w:rsidR="00E87433" w:rsidRPr="00E16CD3" w:rsidRDefault="00E87433" w:rsidP="00012D5E">
            <w:pPr>
              <w:pStyle w:val="Normal6a"/>
            </w:pPr>
          </w:p>
        </w:tc>
        <w:tc>
          <w:tcPr>
            <w:tcW w:w="4876" w:type="dxa"/>
            <w:tcBorders>
              <w:top w:val="nil"/>
              <w:left w:val="nil"/>
              <w:bottom w:val="nil"/>
              <w:right w:val="nil"/>
            </w:tcBorders>
          </w:tcPr>
          <w:p w14:paraId="5A94442B" w14:textId="77777777" w:rsidR="00E87433" w:rsidRPr="00E16CD3" w:rsidRDefault="00E87433" w:rsidP="00012D5E">
            <w:pPr>
              <w:pStyle w:val="Normal6a"/>
            </w:pPr>
            <w:r w:rsidRPr="00E16CD3">
              <w:rPr>
                <w:b/>
                <w:i/>
              </w:rPr>
              <w:t>4β.</w:t>
            </w:r>
            <w:r w:rsidRPr="00E16CD3">
              <w:tab/>
            </w:r>
            <w:r w:rsidRPr="00E16CD3">
              <w:rPr>
                <w:b/>
                <w:i/>
              </w:rPr>
              <w:t>Δεν χορηγείται στήριξη για υδατοκαλλιέργεια σαρκοφάγων ζώων, καλλιέργεια χταποδιών και υδατοκαλλιέργεια που προκαλεί ή αυξάνει την ταλαιπωρία των ζώων, τη ρύπανση, τον κίνδυνο ασθενειών, την εξάρτηση από αντιμικροβιακές ουσίες ή την πίεση στα αποθέματα άγριων ιχθύων.</w:t>
            </w:r>
          </w:p>
        </w:tc>
      </w:tr>
    </w:tbl>
    <w:p w14:paraId="21CE61CA"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058A33FD" w14:textId="77777777" w:rsidR="00E87433" w:rsidRPr="00E16CD3" w:rsidRDefault="00E87433" w:rsidP="00E87433">
      <w:r w:rsidRPr="00E16CD3">
        <w:rPr>
          <w:rStyle w:val="HideTWBExt"/>
        </w:rPr>
        <w:t>&lt;/Amend&gt;</w:t>
      </w:r>
    </w:p>
    <w:p w14:paraId="02DC1A32"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330</w:t>
      </w:r>
      <w:r w:rsidRPr="00E16CD3">
        <w:rPr>
          <w:rStyle w:val="HideTWBExt"/>
          <w:b w:val="0"/>
        </w:rPr>
        <w:t>&lt;/NumAm&gt;</w:t>
      </w:r>
    </w:p>
    <w:p w14:paraId="50E58F69" w14:textId="77777777" w:rsidR="00E87433" w:rsidRPr="00E16CD3" w:rsidRDefault="00E87433" w:rsidP="00E87433">
      <w:pPr>
        <w:pStyle w:val="NormalBold"/>
      </w:pPr>
      <w:r w:rsidRPr="00E16CD3">
        <w:rPr>
          <w:rStyle w:val="HideTWBExt"/>
          <w:b w:val="0"/>
        </w:rPr>
        <w:t>&lt;RepeatBlock-By&gt;&lt;Members&gt;</w:t>
      </w:r>
      <w:r w:rsidRPr="00E16CD3">
        <w:t>Emma Fourreau</w:t>
      </w:r>
      <w:r w:rsidRPr="00E16CD3">
        <w:rPr>
          <w:rStyle w:val="HideTWBExt"/>
          <w:b w:val="0"/>
        </w:rPr>
        <w:t>&lt;/Members&gt;</w:t>
      </w:r>
    </w:p>
    <w:p w14:paraId="11BB7F2C" w14:textId="77777777" w:rsidR="00E87433" w:rsidRPr="00E16CD3" w:rsidRDefault="00E87433" w:rsidP="00E87433">
      <w:pPr>
        <w:pStyle w:val="NormalBold"/>
      </w:pPr>
      <w:r w:rsidRPr="00E16CD3">
        <w:rPr>
          <w:rStyle w:val="HideTWBExt"/>
          <w:b w:val="0"/>
        </w:rPr>
        <w:t>&lt;/RepeatBlock-By&gt;</w:t>
      </w:r>
    </w:p>
    <w:p w14:paraId="610A8529"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6BA36F5A" w14:textId="77777777" w:rsidR="00E87433" w:rsidRPr="00E16CD3" w:rsidRDefault="00E87433" w:rsidP="00E87433">
      <w:pPr>
        <w:pStyle w:val="NormalBold"/>
      </w:pPr>
      <w:r w:rsidRPr="00E16CD3">
        <w:rPr>
          <w:rStyle w:val="HideTWBExt"/>
          <w:b w:val="0"/>
        </w:rPr>
        <w:t>&lt;Article&gt;</w:t>
      </w:r>
      <w:r w:rsidRPr="00E16CD3">
        <w:t>Άρθρο 4 – παράγραφος 4 β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5C428157" w14:textId="77777777" w:rsidTr="00012D5E">
        <w:trPr>
          <w:trHeight w:hRule="exact" w:val="240"/>
          <w:jc w:val="center"/>
        </w:trPr>
        <w:tc>
          <w:tcPr>
            <w:tcW w:w="9752" w:type="dxa"/>
            <w:gridSpan w:val="2"/>
            <w:tcBorders>
              <w:top w:val="nil"/>
              <w:left w:val="nil"/>
              <w:bottom w:val="nil"/>
              <w:right w:val="nil"/>
            </w:tcBorders>
          </w:tcPr>
          <w:p w14:paraId="77F3BA64" w14:textId="77777777" w:rsidR="00E87433" w:rsidRPr="00E16CD3" w:rsidRDefault="00E87433" w:rsidP="00012D5E"/>
        </w:tc>
      </w:tr>
      <w:tr w:rsidR="00E87433" w:rsidRPr="00E16CD3" w14:paraId="26BB8A9D" w14:textId="77777777" w:rsidTr="00012D5E">
        <w:trPr>
          <w:trHeight w:val="240"/>
          <w:jc w:val="center"/>
        </w:trPr>
        <w:tc>
          <w:tcPr>
            <w:tcW w:w="4876" w:type="dxa"/>
            <w:tcBorders>
              <w:top w:val="nil"/>
              <w:left w:val="nil"/>
              <w:bottom w:val="nil"/>
              <w:right w:val="nil"/>
            </w:tcBorders>
          </w:tcPr>
          <w:p w14:paraId="7E68DFE9"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1862F0C6" w14:textId="77777777" w:rsidR="00E87433" w:rsidRPr="00E16CD3" w:rsidRDefault="00E87433" w:rsidP="00012D5E">
            <w:pPr>
              <w:pStyle w:val="AmColumnHeading"/>
            </w:pPr>
            <w:r w:rsidRPr="00E16CD3">
              <w:t>Τροπολογία</w:t>
            </w:r>
          </w:p>
        </w:tc>
      </w:tr>
      <w:tr w:rsidR="00E87433" w:rsidRPr="00E16CD3" w14:paraId="5F843BA7" w14:textId="77777777" w:rsidTr="00012D5E">
        <w:trPr>
          <w:jc w:val="center"/>
        </w:trPr>
        <w:tc>
          <w:tcPr>
            <w:tcW w:w="4876" w:type="dxa"/>
            <w:tcBorders>
              <w:top w:val="nil"/>
              <w:left w:val="nil"/>
              <w:bottom w:val="nil"/>
              <w:right w:val="nil"/>
            </w:tcBorders>
          </w:tcPr>
          <w:p w14:paraId="03C162BC" w14:textId="77777777" w:rsidR="00E87433" w:rsidRPr="00E16CD3" w:rsidRDefault="00E87433" w:rsidP="00012D5E">
            <w:pPr>
              <w:pStyle w:val="Normal6a"/>
            </w:pPr>
          </w:p>
        </w:tc>
        <w:tc>
          <w:tcPr>
            <w:tcW w:w="4876" w:type="dxa"/>
            <w:tcBorders>
              <w:top w:val="nil"/>
              <w:left w:val="nil"/>
              <w:bottom w:val="nil"/>
              <w:right w:val="nil"/>
            </w:tcBorders>
          </w:tcPr>
          <w:p w14:paraId="2CF57487" w14:textId="77777777" w:rsidR="00E87433" w:rsidRPr="00E16CD3" w:rsidRDefault="00E87433" w:rsidP="00012D5E">
            <w:pPr>
              <w:pStyle w:val="Normal6a"/>
            </w:pPr>
            <w:r w:rsidRPr="00E16CD3">
              <w:rPr>
                <w:b/>
                <w:i/>
              </w:rPr>
              <w:t>4β.</w:t>
            </w:r>
            <w:r w:rsidRPr="00E16CD3">
              <w:tab/>
            </w:r>
            <w:r w:rsidRPr="00E16CD3">
              <w:rPr>
                <w:b/>
                <w:i/>
              </w:rPr>
              <w:t>Δεν χορηγείται στήριξη για μεθόδους ή τεχνικές που ενδέχεται να αυξήσουν την αλιευτική ικανότητα αλιευτικού σκάφους.</w:t>
            </w:r>
          </w:p>
        </w:tc>
      </w:tr>
    </w:tbl>
    <w:p w14:paraId="6EF162FC"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3D6F5E46" w14:textId="77777777" w:rsidR="00E87433" w:rsidRPr="00E16CD3" w:rsidRDefault="00E87433" w:rsidP="00E87433">
      <w:r w:rsidRPr="00E16CD3">
        <w:rPr>
          <w:rStyle w:val="HideTWBExt"/>
        </w:rPr>
        <w:t>&lt;/Amend&gt;</w:t>
      </w:r>
    </w:p>
    <w:p w14:paraId="4C2A4F6A"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331</w:t>
      </w:r>
      <w:r w:rsidRPr="00E16CD3">
        <w:rPr>
          <w:rStyle w:val="HideTWBExt"/>
          <w:b w:val="0"/>
        </w:rPr>
        <w:t>&lt;/NumAm&gt;</w:t>
      </w:r>
    </w:p>
    <w:p w14:paraId="0E358109" w14:textId="77777777" w:rsidR="00E87433" w:rsidRPr="00E16CD3" w:rsidRDefault="00E87433" w:rsidP="00E87433">
      <w:pPr>
        <w:pStyle w:val="NormalBold"/>
      </w:pPr>
      <w:r w:rsidRPr="00E16CD3">
        <w:rPr>
          <w:rStyle w:val="HideTWBExt"/>
          <w:b w:val="0"/>
        </w:rPr>
        <w:t>&lt;RepeatBlock-By&gt;&lt;Members&gt;</w:t>
      </w:r>
      <w:r w:rsidRPr="00E16CD3">
        <w:t>Michal Wiezik</w:t>
      </w:r>
      <w:r w:rsidRPr="00E16CD3">
        <w:rPr>
          <w:rStyle w:val="HideTWBExt"/>
          <w:b w:val="0"/>
        </w:rPr>
        <w:t>&lt;/Members&gt;</w:t>
      </w:r>
    </w:p>
    <w:p w14:paraId="35A3DC7C" w14:textId="77777777" w:rsidR="00E87433" w:rsidRPr="00E16CD3" w:rsidRDefault="00E87433" w:rsidP="00E87433">
      <w:pPr>
        <w:pStyle w:val="NormalBold"/>
      </w:pPr>
      <w:r w:rsidRPr="00E16CD3">
        <w:rPr>
          <w:rStyle w:val="HideTWBExt"/>
          <w:b w:val="0"/>
        </w:rPr>
        <w:lastRenderedPageBreak/>
        <w:t>&lt;/RepeatBlock-By&gt;</w:t>
      </w:r>
    </w:p>
    <w:p w14:paraId="6A4E4CF2"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58EAE031" w14:textId="77777777" w:rsidR="00E87433" w:rsidRPr="00E16CD3" w:rsidRDefault="00E87433" w:rsidP="00E87433">
      <w:pPr>
        <w:pStyle w:val="NormalBold"/>
      </w:pPr>
      <w:r w:rsidRPr="00E16CD3">
        <w:rPr>
          <w:rStyle w:val="HideTWBExt"/>
          <w:b w:val="0"/>
        </w:rPr>
        <w:t>&lt;Article&gt;</w:t>
      </w:r>
      <w:r w:rsidRPr="00E16CD3">
        <w:t>Άρθρο 4– παράγραφος 4 γ (νέα)</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485D1452" w14:textId="77777777" w:rsidTr="00012D5E">
        <w:trPr>
          <w:trHeight w:hRule="exact" w:val="240"/>
          <w:jc w:val="center"/>
        </w:trPr>
        <w:tc>
          <w:tcPr>
            <w:tcW w:w="9752" w:type="dxa"/>
            <w:gridSpan w:val="2"/>
            <w:tcBorders>
              <w:top w:val="nil"/>
              <w:left w:val="nil"/>
              <w:bottom w:val="nil"/>
              <w:right w:val="nil"/>
            </w:tcBorders>
          </w:tcPr>
          <w:p w14:paraId="45A79071" w14:textId="77777777" w:rsidR="00E87433" w:rsidRPr="00E16CD3" w:rsidRDefault="00E87433" w:rsidP="00012D5E"/>
        </w:tc>
      </w:tr>
      <w:tr w:rsidR="00E87433" w:rsidRPr="00E16CD3" w14:paraId="662DBBAF" w14:textId="77777777" w:rsidTr="00012D5E">
        <w:trPr>
          <w:trHeight w:val="240"/>
          <w:jc w:val="center"/>
        </w:trPr>
        <w:tc>
          <w:tcPr>
            <w:tcW w:w="4876" w:type="dxa"/>
            <w:tcBorders>
              <w:top w:val="nil"/>
              <w:left w:val="nil"/>
              <w:bottom w:val="nil"/>
              <w:right w:val="nil"/>
            </w:tcBorders>
          </w:tcPr>
          <w:p w14:paraId="35E15C64"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21A23090" w14:textId="77777777" w:rsidR="00E87433" w:rsidRPr="00E16CD3" w:rsidRDefault="00E87433" w:rsidP="00012D5E">
            <w:pPr>
              <w:pStyle w:val="AmColumnHeading"/>
            </w:pPr>
            <w:r w:rsidRPr="00E16CD3">
              <w:t>Τροπολογία</w:t>
            </w:r>
          </w:p>
        </w:tc>
      </w:tr>
      <w:tr w:rsidR="00E87433" w:rsidRPr="00E16CD3" w14:paraId="2BA5ED17" w14:textId="77777777" w:rsidTr="00012D5E">
        <w:trPr>
          <w:jc w:val="center"/>
        </w:trPr>
        <w:tc>
          <w:tcPr>
            <w:tcW w:w="4876" w:type="dxa"/>
            <w:tcBorders>
              <w:top w:val="nil"/>
              <w:left w:val="nil"/>
              <w:bottom w:val="nil"/>
              <w:right w:val="nil"/>
            </w:tcBorders>
          </w:tcPr>
          <w:p w14:paraId="03860B55" w14:textId="77777777" w:rsidR="00E87433" w:rsidRPr="00E16CD3" w:rsidRDefault="00E87433" w:rsidP="00012D5E">
            <w:pPr>
              <w:pStyle w:val="Normal6a"/>
            </w:pPr>
          </w:p>
        </w:tc>
        <w:tc>
          <w:tcPr>
            <w:tcW w:w="4876" w:type="dxa"/>
            <w:tcBorders>
              <w:top w:val="nil"/>
              <w:left w:val="nil"/>
              <w:bottom w:val="nil"/>
              <w:right w:val="nil"/>
            </w:tcBorders>
          </w:tcPr>
          <w:p w14:paraId="486D7ECA" w14:textId="77777777" w:rsidR="00E87433" w:rsidRPr="00E16CD3" w:rsidRDefault="00E87433" w:rsidP="00012D5E">
            <w:pPr>
              <w:pStyle w:val="Normal6a"/>
            </w:pPr>
            <w:r w:rsidRPr="00E16CD3">
              <w:rPr>
                <w:b/>
                <w:i/>
              </w:rPr>
              <w:t>4γ.</w:t>
            </w:r>
            <w:r w:rsidRPr="00E16CD3">
              <w:tab/>
            </w:r>
            <w:r w:rsidRPr="00E16CD3">
              <w:rPr>
                <w:b/>
                <w:i/>
              </w:rPr>
              <w:t>Η οριστική παύση της αλιευτικής δραστηριότητας υποστηρίζεται υπό την προϋπόθεση ότι προηγείται η ανάκληση της αλιευτικής άδειας και των αδειών αλίευσης και ότι συμμορφώνεται με όλα τα ακόλουθα:</w:t>
            </w:r>
          </w:p>
        </w:tc>
      </w:tr>
      <w:tr w:rsidR="00E87433" w:rsidRPr="00E16CD3" w14:paraId="3FC72301" w14:textId="77777777" w:rsidTr="00012D5E">
        <w:trPr>
          <w:jc w:val="center"/>
        </w:trPr>
        <w:tc>
          <w:tcPr>
            <w:tcW w:w="4876" w:type="dxa"/>
            <w:tcBorders>
              <w:top w:val="nil"/>
              <w:left w:val="nil"/>
              <w:bottom w:val="nil"/>
              <w:right w:val="nil"/>
            </w:tcBorders>
          </w:tcPr>
          <w:p w14:paraId="17855FCD" w14:textId="77777777" w:rsidR="00E87433" w:rsidRPr="00E16CD3" w:rsidRDefault="00E87433" w:rsidP="00012D5E">
            <w:pPr>
              <w:pStyle w:val="Normal6a"/>
            </w:pPr>
          </w:p>
        </w:tc>
        <w:tc>
          <w:tcPr>
            <w:tcW w:w="4876" w:type="dxa"/>
            <w:tcBorders>
              <w:top w:val="nil"/>
              <w:left w:val="nil"/>
              <w:bottom w:val="nil"/>
              <w:right w:val="nil"/>
            </w:tcBorders>
          </w:tcPr>
          <w:p w14:paraId="72B90A25" w14:textId="77777777" w:rsidR="00E87433" w:rsidRPr="00E16CD3" w:rsidRDefault="00E87433" w:rsidP="00012D5E">
            <w:pPr>
              <w:pStyle w:val="Normal6a"/>
            </w:pPr>
            <w:r w:rsidRPr="00E16CD3">
              <w:rPr>
                <w:b/>
                <w:i/>
              </w:rPr>
              <w:t>α) η στήριξη αφορά σκάφη μήκους άνω των 33 μέτρων, με διαπιστωμένη διαρθρωτική πλεονάζουσα αλιευτική ικανότητα, όπως προσδιορίζεται στο σχέδιο δράσης που υποβάλλεται στην Επιτροπή σύμφωνα με το άρθρο 22 του κανονισμού (ΕΕ) αριθ. 1380/2013 από κράτος μέλος·</w:t>
            </w:r>
          </w:p>
        </w:tc>
      </w:tr>
      <w:tr w:rsidR="00E87433" w:rsidRPr="00E16CD3" w14:paraId="25AAF4EC" w14:textId="77777777" w:rsidTr="00012D5E">
        <w:trPr>
          <w:jc w:val="center"/>
        </w:trPr>
        <w:tc>
          <w:tcPr>
            <w:tcW w:w="4876" w:type="dxa"/>
            <w:tcBorders>
              <w:top w:val="nil"/>
              <w:left w:val="nil"/>
              <w:bottom w:val="nil"/>
              <w:right w:val="nil"/>
            </w:tcBorders>
          </w:tcPr>
          <w:p w14:paraId="5596B70D" w14:textId="77777777" w:rsidR="00E87433" w:rsidRPr="00E16CD3" w:rsidRDefault="00E87433" w:rsidP="00012D5E">
            <w:pPr>
              <w:pStyle w:val="Normal6a"/>
            </w:pPr>
          </w:p>
        </w:tc>
        <w:tc>
          <w:tcPr>
            <w:tcW w:w="4876" w:type="dxa"/>
            <w:tcBorders>
              <w:top w:val="nil"/>
              <w:left w:val="nil"/>
              <w:bottom w:val="nil"/>
              <w:right w:val="nil"/>
            </w:tcBorders>
          </w:tcPr>
          <w:p w14:paraId="11F957D3" w14:textId="77777777" w:rsidR="00E87433" w:rsidRPr="00E16CD3" w:rsidRDefault="00E87433" w:rsidP="00012D5E">
            <w:pPr>
              <w:pStyle w:val="Normal6a"/>
            </w:pPr>
            <w:r w:rsidRPr="00E16CD3">
              <w:rPr>
                <w:b/>
                <w:i/>
              </w:rPr>
              <w:t>β) η στήριξη συμβάλλει στην αποκατάσταση σημαντικών περιοχών ωοτοκίας και αναπαραγωγής ιχθύων ή έχει ως αποτέλεσμα την εξάλειψη των πιέσεων που καθιστούν δυνατή τη σταθεροποίηση του θαλάσσιου βυθού, με άμεση σύνδεση με τα μέτρα του εθνικού σχεδίου αποκατάστασης, όπως αξιολογούνται και επιβεβαιώνονται δεόντως από την αρχή του κράτους μέλους·</w:t>
            </w:r>
          </w:p>
        </w:tc>
      </w:tr>
      <w:tr w:rsidR="00E87433" w:rsidRPr="00E16CD3" w14:paraId="70F93A54" w14:textId="77777777" w:rsidTr="00012D5E">
        <w:trPr>
          <w:jc w:val="center"/>
        </w:trPr>
        <w:tc>
          <w:tcPr>
            <w:tcW w:w="4876" w:type="dxa"/>
            <w:tcBorders>
              <w:top w:val="nil"/>
              <w:left w:val="nil"/>
              <w:bottom w:val="nil"/>
              <w:right w:val="nil"/>
            </w:tcBorders>
          </w:tcPr>
          <w:p w14:paraId="2A82CF36" w14:textId="77777777" w:rsidR="00E87433" w:rsidRPr="00E16CD3" w:rsidRDefault="00E87433" w:rsidP="00012D5E">
            <w:pPr>
              <w:pStyle w:val="Normal6a"/>
            </w:pPr>
          </w:p>
        </w:tc>
        <w:tc>
          <w:tcPr>
            <w:tcW w:w="4876" w:type="dxa"/>
            <w:tcBorders>
              <w:top w:val="nil"/>
              <w:left w:val="nil"/>
              <w:bottom w:val="nil"/>
              <w:right w:val="nil"/>
            </w:tcBorders>
          </w:tcPr>
          <w:p w14:paraId="77541D69" w14:textId="77777777" w:rsidR="00E87433" w:rsidRPr="00E16CD3" w:rsidRDefault="00E87433" w:rsidP="00012D5E">
            <w:pPr>
              <w:pStyle w:val="Normal6a"/>
            </w:pPr>
            <w:r w:rsidRPr="00E16CD3">
              <w:rPr>
                <w:b/>
                <w:i/>
              </w:rPr>
              <w:t>γ) σε περίπτωση που η στήριξη της παύσης της αλιευτικής δραστηριότητας λάβει τη μορφή καθεστώτος διάλυσης, η αίτηση περιλαμβάνει ειδικό σχέδιο ανακύκλωσης πλοίων σύμφωνα με τον κανονισμό (ΕΕ) αριθ. 1257/2013 και</w:t>
            </w:r>
          </w:p>
        </w:tc>
      </w:tr>
      <w:tr w:rsidR="00E87433" w:rsidRPr="00E16CD3" w14:paraId="38C4F067" w14:textId="77777777" w:rsidTr="00012D5E">
        <w:trPr>
          <w:jc w:val="center"/>
        </w:trPr>
        <w:tc>
          <w:tcPr>
            <w:tcW w:w="4876" w:type="dxa"/>
            <w:tcBorders>
              <w:top w:val="nil"/>
              <w:left w:val="nil"/>
              <w:bottom w:val="nil"/>
              <w:right w:val="nil"/>
            </w:tcBorders>
          </w:tcPr>
          <w:p w14:paraId="243FAC04" w14:textId="77777777" w:rsidR="00E87433" w:rsidRPr="00E16CD3" w:rsidRDefault="00E87433" w:rsidP="00012D5E">
            <w:pPr>
              <w:pStyle w:val="Normal6a"/>
            </w:pPr>
          </w:p>
        </w:tc>
        <w:tc>
          <w:tcPr>
            <w:tcW w:w="4876" w:type="dxa"/>
            <w:tcBorders>
              <w:top w:val="nil"/>
              <w:left w:val="nil"/>
              <w:bottom w:val="nil"/>
              <w:right w:val="nil"/>
            </w:tcBorders>
          </w:tcPr>
          <w:p w14:paraId="39B6E6E7" w14:textId="77777777" w:rsidR="00E87433" w:rsidRPr="00E16CD3" w:rsidRDefault="00E87433" w:rsidP="00012D5E">
            <w:pPr>
              <w:pStyle w:val="Normal6a"/>
            </w:pPr>
            <w:r w:rsidRPr="00E16CD3">
              <w:rPr>
                <w:b/>
                <w:i/>
              </w:rPr>
              <w:t>δ) η επίσημη δήλωση του φορέα που συνοδεύει την αίτηση για χορήγηση στήριξης επιβεβαιώνει τη συμμόρφωση της ενίσχυσης με τους κανόνες του άρθρου 22 παράγραφος 6 του κανονισμού (ΕΕ) αριθ. 1380/2013 και ότι η ενίσχυση δεν επανεπενδύεται και δεν θα επανεπενδυθεί στον τομέα.</w:t>
            </w:r>
          </w:p>
        </w:tc>
      </w:tr>
    </w:tbl>
    <w:p w14:paraId="76477A01" w14:textId="77777777" w:rsidR="00E87433" w:rsidRPr="00E16CD3" w:rsidRDefault="00E87433" w:rsidP="00E87433">
      <w:pPr>
        <w:pStyle w:val="AmOrLang"/>
      </w:pPr>
      <w:r w:rsidRPr="00E16CD3">
        <w:lastRenderedPageBreak/>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2F20695B" w14:textId="77777777" w:rsidR="00E87433" w:rsidRPr="00E16CD3" w:rsidRDefault="00E87433" w:rsidP="00E87433">
      <w:r w:rsidRPr="00E16CD3">
        <w:rPr>
          <w:rStyle w:val="HideTWBExt"/>
        </w:rPr>
        <w:t>&lt;/Amend&gt;</w:t>
      </w:r>
    </w:p>
    <w:p w14:paraId="638366A4"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332</w:t>
      </w:r>
      <w:r w:rsidRPr="00E16CD3">
        <w:rPr>
          <w:rStyle w:val="HideTWBExt"/>
          <w:b w:val="0"/>
        </w:rPr>
        <w:t>&lt;/NumAm&gt;</w:t>
      </w:r>
    </w:p>
    <w:p w14:paraId="43057F2A" w14:textId="77777777" w:rsidR="00E87433" w:rsidRPr="00E16CD3" w:rsidRDefault="00E87433" w:rsidP="00E87433">
      <w:pPr>
        <w:pStyle w:val="NormalBold"/>
      </w:pPr>
      <w:r w:rsidRPr="00E16CD3">
        <w:rPr>
          <w:rStyle w:val="HideTWBExt"/>
          <w:b w:val="0"/>
        </w:rPr>
        <w:t>&lt;RepeatBlock-By&gt;&lt;Members&gt;</w:t>
      </w:r>
      <w:r w:rsidRPr="00E16CD3">
        <w:t>Sebastian Everding, Anja Hazekamp</w:t>
      </w:r>
      <w:r w:rsidRPr="00E16CD3">
        <w:rPr>
          <w:rStyle w:val="HideTWBExt"/>
          <w:b w:val="0"/>
        </w:rPr>
        <w:t>&lt;/Members&gt;</w:t>
      </w:r>
    </w:p>
    <w:p w14:paraId="44EC4314" w14:textId="77777777" w:rsidR="00E87433" w:rsidRPr="00E16CD3" w:rsidRDefault="00E87433" w:rsidP="00E87433">
      <w:pPr>
        <w:pStyle w:val="NormalBold"/>
      </w:pPr>
      <w:r w:rsidRPr="00E16CD3">
        <w:rPr>
          <w:rStyle w:val="HideTWBExt"/>
          <w:b w:val="0"/>
        </w:rPr>
        <w:t>&lt;/RepeatBlock-By&gt;</w:t>
      </w:r>
    </w:p>
    <w:p w14:paraId="36D6216B"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4FCCE6D4" w14:textId="77777777" w:rsidR="00E87433" w:rsidRPr="00E16CD3" w:rsidRDefault="00E87433" w:rsidP="00E87433">
      <w:pPr>
        <w:pStyle w:val="NormalBold"/>
      </w:pPr>
      <w:r w:rsidRPr="00E16CD3">
        <w:rPr>
          <w:rStyle w:val="HideTWBExt"/>
          <w:b w:val="0"/>
        </w:rPr>
        <w:t>&lt;Article&gt;</w:t>
      </w:r>
      <w:r w:rsidRPr="00E16CD3">
        <w:t>Άρθρο 4– παράγραφος 4 γ (νέα)</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21C4DC63" w14:textId="77777777" w:rsidTr="00012D5E">
        <w:trPr>
          <w:trHeight w:hRule="exact" w:val="240"/>
          <w:jc w:val="center"/>
        </w:trPr>
        <w:tc>
          <w:tcPr>
            <w:tcW w:w="9752" w:type="dxa"/>
            <w:gridSpan w:val="2"/>
            <w:tcBorders>
              <w:top w:val="nil"/>
              <w:left w:val="nil"/>
              <w:bottom w:val="nil"/>
              <w:right w:val="nil"/>
            </w:tcBorders>
          </w:tcPr>
          <w:p w14:paraId="02C02E82" w14:textId="77777777" w:rsidR="00E87433" w:rsidRPr="00E16CD3" w:rsidRDefault="00E87433" w:rsidP="00012D5E"/>
        </w:tc>
      </w:tr>
      <w:tr w:rsidR="00E87433" w:rsidRPr="00E16CD3" w14:paraId="576A04E8" w14:textId="77777777" w:rsidTr="00012D5E">
        <w:trPr>
          <w:trHeight w:val="240"/>
          <w:jc w:val="center"/>
        </w:trPr>
        <w:tc>
          <w:tcPr>
            <w:tcW w:w="4876" w:type="dxa"/>
            <w:tcBorders>
              <w:top w:val="nil"/>
              <w:left w:val="nil"/>
              <w:bottom w:val="nil"/>
              <w:right w:val="nil"/>
            </w:tcBorders>
          </w:tcPr>
          <w:p w14:paraId="18478D6C"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0C092F58" w14:textId="77777777" w:rsidR="00E87433" w:rsidRPr="00E16CD3" w:rsidRDefault="00E87433" w:rsidP="00012D5E">
            <w:pPr>
              <w:pStyle w:val="AmColumnHeading"/>
            </w:pPr>
            <w:r w:rsidRPr="00E16CD3">
              <w:t>Τροπολογία</w:t>
            </w:r>
          </w:p>
        </w:tc>
      </w:tr>
      <w:tr w:rsidR="00E87433" w:rsidRPr="00E16CD3" w14:paraId="484692F6" w14:textId="77777777" w:rsidTr="00012D5E">
        <w:trPr>
          <w:jc w:val="center"/>
        </w:trPr>
        <w:tc>
          <w:tcPr>
            <w:tcW w:w="4876" w:type="dxa"/>
            <w:tcBorders>
              <w:top w:val="nil"/>
              <w:left w:val="nil"/>
              <w:bottom w:val="nil"/>
              <w:right w:val="nil"/>
            </w:tcBorders>
          </w:tcPr>
          <w:p w14:paraId="194B0C21" w14:textId="77777777" w:rsidR="00E87433" w:rsidRPr="00E16CD3" w:rsidRDefault="00E87433" w:rsidP="00012D5E">
            <w:pPr>
              <w:pStyle w:val="Normal6a"/>
            </w:pPr>
          </w:p>
        </w:tc>
        <w:tc>
          <w:tcPr>
            <w:tcW w:w="4876" w:type="dxa"/>
            <w:tcBorders>
              <w:top w:val="nil"/>
              <w:left w:val="nil"/>
              <w:bottom w:val="nil"/>
              <w:right w:val="nil"/>
            </w:tcBorders>
          </w:tcPr>
          <w:p w14:paraId="6F1D0B47" w14:textId="77777777" w:rsidR="00E87433" w:rsidRPr="00E16CD3" w:rsidRDefault="00E87433" w:rsidP="00012D5E">
            <w:pPr>
              <w:pStyle w:val="Normal6a"/>
            </w:pPr>
            <w:r w:rsidRPr="00E16CD3">
              <w:rPr>
                <w:b/>
                <w:i/>
              </w:rPr>
              <w:t>4γ.</w:t>
            </w:r>
            <w:r w:rsidRPr="00E16CD3">
              <w:tab/>
            </w:r>
            <w:r w:rsidRPr="00E16CD3">
              <w:rPr>
                <w:b/>
                <w:i/>
              </w:rPr>
              <w:t>Δεν χορηγείται στήριξη σε δραστηριότητες που συμβάλλουν στην υπεραλίευση, την πλεονάζουσα αλιευτική ικανότητα, τις καταστροφικές αλιευτικές πρακτικές, τη σημαντική διατάραξη του θαλάσσιου βυθού, την υποβάθμιση των θαλάσσιων οικοτόπων, την αύξηση των παρεμπιπτόντων αλιευμάτων μη στοχευόμενων ειδών ή την ταλαιπωρία των υδρόβιων ζώων.</w:t>
            </w:r>
          </w:p>
        </w:tc>
      </w:tr>
    </w:tbl>
    <w:p w14:paraId="5680BE0F"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2408255C" w14:textId="77777777" w:rsidR="00E87433" w:rsidRPr="00E16CD3" w:rsidRDefault="00E87433" w:rsidP="00E87433">
      <w:r w:rsidRPr="00E16CD3">
        <w:rPr>
          <w:rStyle w:val="HideTWBExt"/>
        </w:rPr>
        <w:t>&lt;/Amend&gt;</w:t>
      </w:r>
    </w:p>
    <w:p w14:paraId="32D3530C"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333</w:t>
      </w:r>
      <w:r w:rsidRPr="00E16CD3">
        <w:rPr>
          <w:rStyle w:val="HideTWBExt"/>
          <w:b w:val="0"/>
        </w:rPr>
        <w:t>&lt;/NumAm&gt;</w:t>
      </w:r>
    </w:p>
    <w:p w14:paraId="7025B9B7" w14:textId="77777777" w:rsidR="00E87433" w:rsidRPr="00E16CD3" w:rsidRDefault="00E87433" w:rsidP="00E87433">
      <w:pPr>
        <w:pStyle w:val="NormalBold"/>
      </w:pPr>
      <w:r w:rsidRPr="00E16CD3">
        <w:rPr>
          <w:rStyle w:val="HideTWBExt"/>
          <w:b w:val="0"/>
        </w:rPr>
        <w:t>&lt;RepeatBlock-By&gt;&lt;Members&gt;</w:t>
      </w:r>
      <w:r w:rsidRPr="00E16CD3">
        <w:t>Emma Fourreau</w:t>
      </w:r>
      <w:r w:rsidRPr="00E16CD3">
        <w:rPr>
          <w:rStyle w:val="HideTWBExt"/>
          <w:b w:val="0"/>
        </w:rPr>
        <w:t>&lt;/Members&gt;</w:t>
      </w:r>
    </w:p>
    <w:p w14:paraId="725290D2" w14:textId="77777777" w:rsidR="00E87433" w:rsidRPr="00E16CD3" w:rsidRDefault="00E87433" w:rsidP="00E87433">
      <w:pPr>
        <w:pStyle w:val="NormalBold"/>
      </w:pPr>
      <w:r w:rsidRPr="00E16CD3">
        <w:rPr>
          <w:rStyle w:val="HideTWBExt"/>
          <w:b w:val="0"/>
        </w:rPr>
        <w:t>&lt;/RepeatBlock-By&gt;</w:t>
      </w:r>
    </w:p>
    <w:p w14:paraId="648AC57E"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3AC760B2" w14:textId="77777777" w:rsidR="00E87433" w:rsidRPr="00E16CD3" w:rsidRDefault="00E87433" w:rsidP="00E87433">
      <w:pPr>
        <w:pStyle w:val="NormalBold"/>
      </w:pPr>
      <w:r w:rsidRPr="00E16CD3">
        <w:rPr>
          <w:rStyle w:val="HideTWBExt"/>
          <w:b w:val="0"/>
        </w:rPr>
        <w:t>&lt;Article&gt;</w:t>
      </w:r>
      <w:r w:rsidRPr="00E16CD3">
        <w:t>Άρθρο 4– παράγραφος 4 γ (νέα)</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4BB977D7" w14:textId="77777777" w:rsidTr="00012D5E">
        <w:trPr>
          <w:trHeight w:hRule="exact" w:val="240"/>
          <w:jc w:val="center"/>
        </w:trPr>
        <w:tc>
          <w:tcPr>
            <w:tcW w:w="9752" w:type="dxa"/>
            <w:gridSpan w:val="2"/>
            <w:tcBorders>
              <w:top w:val="nil"/>
              <w:left w:val="nil"/>
              <w:bottom w:val="nil"/>
              <w:right w:val="nil"/>
            </w:tcBorders>
          </w:tcPr>
          <w:p w14:paraId="0DD5520D" w14:textId="77777777" w:rsidR="00E87433" w:rsidRPr="00E16CD3" w:rsidRDefault="00E87433" w:rsidP="00012D5E"/>
        </w:tc>
      </w:tr>
      <w:tr w:rsidR="00E87433" w:rsidRPr="00E16CD3" w14:paraId="5EE53947" w14:textId="77777777" w:rsidTr="00012D5E">
        <w:trPr>
          <w:trHeight w:val="240"/>
          <w:jc w:val="center"/>
        </w:trPr>
        <w:tc>
          <w:tcPr>
            <w:tcW w:w="4876" w:type="dxa"/>
            <w:tcBorders>
              <w:top w:val="nil"/>
              <w:left w:val="nil"/>
              <w:bottom w:val="nil"/>
              <w:right w:val="nil"/>
            </w:tcBorders>
          </w:tcPr>
          <w:p w14:paraId="25375903"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575E7CC3" w14:textId="77777777" w:rsidR="00E87433" w:rsidRPr="00E16CD3" w:rsidRDefault="00E87433" w:rsidP="00012D5E">
            <w:pPr>
              <w:pStyle w:val="AmColumnHeading"/>
            </w:pPr>
            <w:r w:rsidRPr="00E16CD3">
              <w:t>Τροπολογία</w:t>
            </w:r>
          </w:p>
        </w:tc>
      </w:tr>
      <w:tr w:rsidR="00E87433" w:rsidRPr="00E16CD3" w14:paraId="34DBFCFB" w14:textId="77777777" w:rsidTr="00012D5E">
        <w:trPr>
          <w:jc w:val="center"/>
        </w:trPr>
        <w:tc>
          <w:tcPr>
            <w:tcW w:w="4876" w:type="dxa"/>
            <w:tcBorders>
              <w:top w:val="nil"/>
              <w:left w:val="nil"/>
              <w:bottom w:val="nil"/>
              <w:right w:val="nil"/>
            </w:tcBorders>
          </w:tcPr>
          <w:p w14:paraId="1AD33CFA" w14:textId="77777777" w:rsidR="00E87433" w:rsidRPr="00E16CD3" w:rsidRDefault="00E87433" w:rsidP="00012D5E">
            <w:pPr>
              <w:pStyle w:val="Normal6a"/>
            </w:pPr>
          </w:p>
        </w:tc>
        <w:tc>
          <w:tcPr>
            <w:tcW w:w="4876" w:type="dxa"/>
            <w:tcBorders>
              <w:top w:val="nil"/>
              <w:left w:val="nil"/>
              <w:bottom w:val="nil"/>
              <w:right w:val="nil"/>
            </w:tcBorders>
          </w:tcPr>
          <w:p w14:paraId="34D6F0AD" w14:textId="77777777" w:rsidR="00E87433" w:rsidRPr="00E16CD3" w:rsidRDefault="00E87433" w:rsidP="00012D5E">
            <w:pPr>
              <w:pStyle w:val="Normal6a"/>
            </w:pPr>
            <w:r w:rsidRPr="00E16CD3">
              <w:rPr>
                <w:b/>
                <w:i/>
              </w:rPr>
              <w:t>4γ.</w:t>
            </w:r>
            <w:r w:rsidRPr="00E16CD3">
              <w:tab/>
            </w:r>
            <w:r w:rsidRPr="00E16CD3">
              <w:rPr>
                <w:b/>
                <w:i/>
              </w:rPr>
              <w:t>Δεν χορηγείται στήριξη για μεθόδους ή τεχνικές που ενδέχεται να αυξήσουν την αλιευτική ικανότητα αλιευτικού σκάφους ή την ικανότητα αλιευτικού σκάφους να εντοπίζει αλιεύματα.</w:t>
            </w:r>
          </w:p>
        </w:tc>
      </w:tr>
    </w:tbl>
    <w:p w14:paraId="768504BE"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6813EBE0" w14:textId="77777777" w:rsidR="00E87433" w:rsidRPr="00E16CD3" w:rsidRDefault="00E87433" w:rsidP="00E87433">
      <w:r w:rsidRPr="00E16CD3">
        <w:rPr>
          <w:rStyle w:val="HideTWBExt"/>
        </w:rPr>
        <w:t>&lt;/Amend&gt;</w:t>
      </w:r>
    </w:p>
    <w:p w14:paraId="7D808F1F"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334</w:t>
      </w:r>
      <w:r w:rsidRPr="00E16CD3">
        <w:rPr>
          <w:rStyle w:val="HideTWBExt"/>
          <w:b w:val="0"/>
        </w:rPr>
        <w:t>&lt;/NumAm&gt;</w:t>
      </w:r>
    </w:p>
    <w:p w14:paraId="47FF9B3C" w14:textId="77777777" w:rsidR="00E87433" w:rsidRPr="00E16CD3" w:rsidRDefault="00E87433" w:rsidP="00E87433">
      <w:pPr>
        <w:pStyle w:val="NormalBold"/>
      </w:pPr>
      <w:r w:rsidRPr="00E16CD3">
        <w:rPr>
          <w:rStyle w:val="HideTWBExt"/>
          <w:b w:val="0"/>
        </w:rPr>
        <w:t>&lt;RepeatBlock-By&gt;&lt;Members&gt;</w:t>
      </w:r>
      <w:r w:rsidRPr="00E16CD3">
        <w:t>Isabella Lövin</w:t>
      </w:r>
      <w:r w:rsidRPr="00E16CD3">
        <w:rPr>
          <w:rStyle w:val="HideTWBExt"/>
          <w:b w:val="0"/>
        </w:rPr>
        <w:t>&lt;/Members&gt;</w:t>
      </w:r>
    </w:p>
    <w:p w14:paraId="33F33A1E" w14:textId="77777777" w:rsidR="00E87433" w:rsidRPr="00E16CD3" w:rsidRDefault="00E87433" w:rsidP="00E87433">
      <w:r w:rsidRPr="00E16CD3">
        <w:rPr>
          <w:rStyle w:val="HideTWBExt"/>
        </w:rPr>
        <w:t>&lt;AuNomDe&gt;</w:t>
      </w:r>
      <w:r w:rsidRPr="00E16CD3">
        <w:rPr>
          <w:rStyle w:val="HideTWBInt"/>
        </w:rPr>
        <w:t>{Verts/ALE}</w:t>
      </w:r>
      <w:r w:rsidRPr="00E16CD3">
        <w:t>εξ ονόματος της Ομάδας Verts/ALE</w:t>
      </w:r>
      <w:r w:rsidRPr="00E16CD3">
        <w:rPr>
          <w:rStyle w:val="HideTWBExt"/>
        </w:rPr>
        <w:t>&lt;/AuNomDe&gt;</w:t>
      </w:r>
    </w:p>
    <w:p w14:paraId="15096B44" w14:textId="77777777" w:rsidR="00E87433" w:rsidRPr="00E16CD3" w:rsidRDefault="00E87433" w:rsidP="00E87433">
      <w:pPr>
        <w:pStyle w:val="NormalBold"/>
      </w:pPr>
      <w:r w:rsidRPr="00E16CD3">
        <w:rPr>
          <w:rStyle w:val="HideTWBExt"/>
          <w:b w:val="0"/>
        </w:rPr>
        <w:lastRenderedPageBreak/>
        <w:t>&lt;/RepeatBlock-By&gt;</w:t>
      </w:r>
    </w:p>
    <w:p w14:paraId="2564C56E"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25F6C981" w14:textId="77777777" w:rsidR="00E87433" w:rsidRPr="00E16CD3" w:rsidRDefault="00E87433" w:rsidP="00E87433">
      <w:pPr>
        <w:pStyle w:val="NormalBold"/>
      </w:pPr>
      <w:r w:rsidRPr="00E16CD3">
        <w:rPr>
          <w:rStyle w:val="HideTWBExt"/>
          <w:b w:val="0"/>
        </w:rPr>
        <w:t>&lt;Article&gt;</w:t>
      </w:r>
      <w:r w:rsidRPr="00E16CD3">
        <w:t>Άρθρο 4– παράγραφος 4 γ (νέα)</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337C6195" w14:textId="77777777" w:rsidTr="00012D5E">
        <w:trPr>
          <w:trHeight w:hRule="exact" w:val="240"/>
          <w:jc w:val="center"/>
        </w:trPr>
        <w:tc>
          <w:tcPr>
            <w:tcW w:w="9752" w:type="dxa"/>
            <w:gridSpan w:val="2"/>
            <w:tcBorders>
              <w:top w:val="nil"/>
              <w:left w:val="nil"/>
              <w:bottom w:val="nil"/>
              <w:right w:val="nil"/>
            </w:tcBorders>
          </w:tcPr>
          <w:p w14:paraId="079D2AB7" w14:textId="77777777" w:rsidR="00E87433" w:rsidRPr="00E16CD3" w:rsidRDefault="00E87433" w:rsidP="00012D5E"/>
        </w:tc>
      </w:tr>
      <w:tr w:rsidR="00E87433" w:rsidRPr="00E16CD3" w14:paraId="2C93FC5F" w14:textId="77777777" w:rsidTr="00012D5E">
        <w:trPr>
          <w:trHeight w:val="240"/>
          <w:jc w:val="center"/>
        </w:trPr>
        <w:tc>
          <w:tcPr>
            <w:tcW w:w="4876" w:type="dxa"/>
            <w:tcBorders>
              <w:top w:val="nil"/>
              <w:left w:val="nil"/>
              <w:bottom w:val="nil"/>
              <w:right w:val="nil"/>
            </w:tcBorders>
          </w:tcPr>
          <w:p w14:paraId="45B86653"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4E3A45C9" w14:textId="77777777" w:rsidR="00E87433" w:rsidRPr="00E16CD3" w:rsidRDefault="00E87433" w:rsidP="00012D5E">
            <w:pPr>
              <w:pStyle w:val="AmColumnHeading"/>
            </w:pPr>
            <w:r w:rsidRPr="00E16CD3">
              <w:t>Τροπολογία</w:t>
            </w:r>
          </w:p>
        </w:tc>
      </w:tr>
      <w:tr w:rsidR="00E87433" w:rsidRPr="00E16CD3" w14:paraId="7B70E865" w14:textId="77777777" w:rsidTr="00012D5E">
        <w:trPr>
          <w:jc w:val="center"/>
        </w:trPr>
        <w:tc>
          <w:tcPr>
            <w:tcW w:w="4876" w:type="dxa"/>
            <w:tcBorders>
              <w:top w:val="nil"/>
              <w:left w:val="nil"/>
              <w:bottom w:val="nil"/>
              <w:right w:val="nil"/>
            </w:tcBorders>
          </w:tcPr>
          <w:p w14:paraId="4445A5DF" w14:textId="77777777" w:rsidR="00E87433" w:rsidRPr="00E16CD3" w:rsidRDefault="00E87433" w:rsidP="00012D5E">
            <w:pPr>
              <w:pStyle w:val="Normal6a"/>
            </w:pPr>
          </w:p>
        </w:tc>
        <w:tc>
          <w:tcPr>
            <w:tcW w:w="4876" w:type="dxa"/>
            <w:tcBorders>
              <w:top w:val="nil"/>
              <w:left w:val="nil"/>
              <w:bottom w:val="nil"/>
              <w:right w:val="nil"/>
            </w:tcBorders>
          </w:tcPr>
          <w:p w14:paraId="3EF9424A" w14:textId="77777777" w:rsidR="00E87433" w:rsidRPr="00E16CD3" w:rsidRDefault="00E87433" w:rsidP="00012D5E">
            <w:pPr>
              <w:pStyle w:val="Normal6a"/>
            </w:pPr>
            <w:r w:rsidRPr="00E16CD3">
              <w:rPr>
                <w:b/>
                <w:i/>
              </w:rPr>
              <w:t>4γ.</w:t>
            </w:r>
            <w:r w:rsidRPr="00E16CD3">
              <w:tab/>
            </w:r>
            <w:r w:rsidRPr="00E16CD3">
              <w:rPr>
                <w:b/>
                <w:i/>
              </w:rPr>
              <w:t>Δεν χορηγείται στήριξη για μεθόδους ή τεχνικές που ενδέχεται να αυξήσουν την αλιευτική ικανότητα αλιευτικού σκάφους.</w:t>
            </w:r>
          </w:p>
        </w:tc>
      </w:tr>
    </w:tbl>
    <w:p w14:paraId="359070E4"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01479A99" w14:textId="77777777" w:rsidR="00E87433" w:rsidRPr="00E16CD3" w:rsidRDefault="00E87433" w:rsidP="00E87433">
      <w:r w:rsidRPr="00E16CD3">
        <w:rPr>
          <w:rStyle w:val="HideTWBExt"/>
        </w:rPr>
        <w:t>&lt;/Amend&gt;</w:t>
      </w:r>
    </w:p>
    <w:p w14:paraId="20808DC7"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335</w:t>
      </w:r>
      <w:r w:rsidRPr="00E16CD3">
        <w:rPr>
          <w:rStyle w:val="HideTWBExt"/>
          <w:b w:val="0"/>
        </w:rPr>
        <w:t>&lt;/NumAm&gt;</w:t>
      </w:r>
    </w:p>
    <w:p w14:paraId="7ECBDE16" w14:textId="77777777" w:rsidR="00E87433" w:rsidRPr="00E16CD3" w:rsidRDefault="00E87433" w:rsidP="00E87433">
      <w:pPr>
        <w:pStyle w:val="NormalBold"/>
      </w:pPr>
      <w:r w:rsidRPr="00E16CD3">
        <w:rPr>
          <w:rStyle w:val="HideTWBExt"/>
          <w:b w:val="0"/>
        </w:rPr>
        <w:t>&lt;RepeatBlock-By&gt;&lt;Members&gt;</w:t>
      </w:r>
      <w:r w:rsidRPr="00E16CD3">
        <w:t>Isabella Lövin</w:t>
      </w:r>
      <w:r w:rsidRPr="00E16CD3">
        <w:rPr>
          <w:rStyle w:val="HideTWBExt"/>
          <w:b w:val="0"/>
        </w:rPr>
        <w:t>&lt;/Members&gt;</w:t>
      </w:r>
    </w:p>
    <w:p w14:paraId="6E13E72D" w14:textId="77777777" w:rsidR="00E87433" w:rsidRPr="00E16CD3" w:rsidRDefault="00E87433" w:rsidP="00E87433">
      <w:r w:rsidRPr="00E16CD3">
        <w:rPr>
          <w:rStyle w:val="HideTWBExt"/>
        </w:rPr>
        <w:t>&lt;AuNomDe&gt;</w:t>
      </w:r>
      <w:r w:rsidRPr="00E16CD3">
        <w:rPr>
          <w:rStyle w:val="HideTWBInt"/>
        </w:rPr>
        <w:t>{Verts/ALE}</w:t>
      </w:r>
      <w:r w:rsidRPr="00E16CD3">
        <w:t>εξ ονόματος της Ομάδας Verts/ALE</w:t>
      </w:r>
      <w:r w:rsidRPr="00E16CD3">
        <w:rPr>
          <w:rStyle w:val="HideTWBExt"/>
        </w:rPr>
        <w:t>&lt;/AuNomDe&gt;</w:t>
      </w:r>
    </w:p>
    <w:p w14:paraId="0C98ACDA" w14:textId="77777777" w:rsidR="00E87433" w:rsidRPr="00E16CD3" w:rsidRDefault="00E87433" w:rsidP="00E87433">
      <w:pPr>
        <w:pStyle w:val="NormalBold"/>
      </w:pPr>
      <w:r w:rsidRPr="00E16CD3">
        <w:rPr>
          <w:rStyle w:val="HideTWBExt"/>
          <w:b w:val="0"/>
        </w:rPr>
        <w:t>&lt;/RepeatBlock-By&gt;</w:t>
      </w:r>
    </w:p>
    <w:p w14:paraId="582BD247"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242ED8A5" w14:textId="77777777" w:rsidR="00E87433" w:rsidRPr="00E16CD3" w:rsidRDefault="00E87433" w:rsidP="00E87433">
      <w:pPr>
        <w:pStyle w:val="NormalBold"/>
      </w:pPr>
      <w:r w:rsidRPr="00E16CD3">
        <w:rPr>
          <w:rStyle w:val="HideTWBExt"/>
          <w:b w:val="0"/>
        </w:rPr>
        <w:t>&lt;Article&gt;</w:t>
      </w:r>
      <w:r w:rsidRPr="00E16CD3">
        <w:t>Άρθρο 4 – παράγραφος 4 δ (νέα)</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2C3FCA40" w14:textId="77777777" w:rsidTr="00012D5E">
        <w:trPr>
          <w:trHeight w:hRule="exact" w:val="240"/>
          <w:jc w:val="center"/>
        </w:trPr>
        <w:tc>
          <w:tcPr>
            <w:tcW w:w="9752" w:type="dxa"/>
            <w:gridSpan w:val="2"/>
            <w:tcBorders>
              <w:top w:val="nil"/>
              <w:left w:val="nil"/>
              <w:bottom w:val="nil"/>
              <w:right w:val="nil"/>
            </w:tcBorders>
          </w:tcPr>
          <w:p w14:paraId="3439E62B" w14:textId="77777777" w:rsidR="00E87433" w:rsidRPr="00E16CD3" w:rsidRDefault="00E87433" w:rsidP="00012D5E"/>
        </w:tc>
      </w:tr>
      <w:tr w:rsidR="00E87433" w:rsidRPr="00E16CD3" w14:paraId="3C0F11BE" w14:textId="77777777" w:rsidTr="00012D5E">
        <w:trPr>
          <w:trHeight w:val="240"/>
          <w:jc w:val="center"/>
        </w:trPr>
        <w:tc>
          <w:tcPr>
            <w:tcW w:w="4876" w:type="dxa"/>
            <w:tcBorders>
              <w:top w:val="nil"/>
              <w:left w:val="nil"/>
              <w:bottom w:val="nil"/>
              <w:right w:val="nil"/>
            </w:tcBorders>
          </w:tcPr>
          <w:p w14:paraId="263ECFCB"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52B670B8" w14:textId="77777777" w:rsidR="00E87433" w:rsidRPr="00E16CD3" w:rsidRDefault="00E87433" w:rsidP="00012D5E">
            <w:pPr>
              <w:pStyle w:val="AmColumnHeading"/>
            </w:pPr>
            <w:r w:rsidRPr="00E16CD3">
              <w:t>Τροπολογία</w:t>
            </w:r>
          </w:p>
        </w:tc>
      </w:tr>
      <w:tr w:rsidR="00E87433" w:rsidRPr="00E16CD3" w14:paraId="4798C56A" w14:textId="77777777" w:rsidTr="00012D5E">
        <w:trPr>
          <w:jc w:val="center"/>
        </w:trPr>
        <w:tc>
          <w:tcPr>
            <w:tcW w:w="4876" w:type="dxa"/>
            <w:tcBorders>
              <w:top w:val="nil"/>
              <w:left w:val="nil"/>
              <w:bottom w:val="nil"/>
              <w:right w:val="nil"/>
            </w:tcBorders>
          </w:tcPr>
          <w:p w14:paraId="29288A21" w14:textId="77777777" w:rsidR="00E87433" w:rsidRPr="00E16CD3" w:rsidRDefault="00E87433" w:rsidP="00012D5E">
            <w:pPr>
              <w:pStyle w:val="Normal6a"/>
            </w:pPr>
          </w:p>
        </w:tc>
        <w:tc>
          <w:tcPr>
            <w:tcW w:w="4876" w:type="dxa"/>
            <w:tcBorders>
              <w:top w:val="nil"/>
              <w:left w:val="nil"/>
              <w:bottom w:val="nil"/>
              <w:right w:val="nil"/>
            </w:tcBorders>
          </w:tcPr>
          <w:p w14:paraId="1347E13E" w14:textId="77777777" w:rsidR="00E87433" w:rsidRPr="00E16CD3" w:rsidRDefault="00E87433" w:rsidP="00012D5E">
            <w:pPr>
              <w:pStyle w:val="Normal6a"/>
            </w:pPr>
            <w:r w:rsidRPr="00E16CD3">
              <w:rPr>
                <w:b/>
                <w:i/>
              </w:rPr>
              <w:t>4δ.</w:t>
            </w:r>
            <w:r w:rsidRPr="00E16CD3">
              <w:tab/>
            </w:r>
            <w:r w:rsidRPr="00E16CD3">
              <w:rPr>
                <w:b/>
                <w:i/>
              </w:rPr>
              <w:t>Δεν χορηγείται στήριξη για μεθόδους ή τεχνικές που ενδέχεται να αυξήσουν την αλιευτική ικανότητα αλιευτικού σκάφους ή την ικανότητα αλιευτικού σκάφους να εντοπίζει αλιεύματα.</w:t>
            </w:r>
          </w:p>
        </w:tc>
      </w:tr>
    </w:tbl>
    <w:p w14:paraId="4ADA4EB2"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3409DEAD" w14:textId="77777777" w:rsidR="00E87433" w:rsidRPr="00E16CD3" w:rsidRDefault="00E87433" w:rsidP="00E87433">
      <w:r w:rsidRPr="00E16CD3">
        <w:rPr>
          <w:rStyle w:val="HideTWBExt"/>
        </w:rPr>
        <w:t>&lt;/Amend&gt;</w:t>
      </w:r>
    </w:p>
    <w:p w14:paraId="7DB655C6"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336</w:t>
      </w:r>
      <w:r w:rsidRPr="00E16CD3">
        <w:rPr>
          <w:rStyle w:val="HideTWBExt"/>
          <w:b w:val="0"/>
        </w:rPr>
        <w:t>&lt;/NumAm&gt;</w:t>
      </w:r>
    </w:p>
    <w:p w14:paraId="5705808B" w14:textId="77777777" w:rsidR="00E87433" w:rsidRPr="00E16CD3" w:rsidRDefault="00E87433" w:rsidP="00E87433">
      <w:pPr>
        <w:pStyle w:val="NormalBold"/>
      </w:pPr>
      <w:r w:rsidRPr="00E16CD3">
        <w:rPr>
          <w:rStyle w:val="HideTWBExt"/>
          <w:b w:val="0"/>
        </w:rPr>
        <w:t>&lt;RepeatBlock-By&gt;&lt;Members&gt;</w:t>
      </w:r>
      <w:r w:rsidRPr="00E16CD3">
        <w:t>Emma Fourreau</w:t>
      </w:r>
      <w:r w:rsidRPr="00E16CD3">
        <w:rPr>
          <w:rStyle w:val="HideTWBExt"/>
          <w:b w:val="0"/>
        </w:rPr>
        <w:t>&lt;/Members&gt;</w:t>
      </w:r>
    </w:p>
    <w:p w14:paraId="092138D4" w14:textId="77777777" w:rsidR="00E87433" w:rsidRPr="00E16CD3" w:rsidRDefault="00E87433" w:rsidP="00E87433">
      <w:pPr>
        <w:pStyle w:val="NormalBold"/>
      </w:pPr>
      <w:r w:rsidRPr="00E16CD3">
        <w:rPr>
          <w:rStyle w:val="HideTWBExt"/>
          <w:b w:val="0"/>
        </w:rPr>
        <w:t>&lt;/RepeatBlock-By&gt;</w:t>
      </w:r>
    </w:p>
    <w:p w14:paraId="5A8DD8CF"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0EC35518" w14:textId="77777777" w:rsidR="00E87433" w:rsidRPr="00E16CD3" w:rsidRDefault="00E87433" w:rsidP="00E87433">
      <w:pPr>
        <w:pStyle w:val="NormalBold"/>
      </w:pPr>
      <w:r w:rsidRPr="00E16CD3">
        <w:rPr>
          <w:rStyle w:val="HideTWBExt"/>
          <w:b w:val="0"/>
        </w:rPr>
        <w:t>&lt;Article&gt;</w:t>
      </w:r>
      <w:r w:rsidRPr="00E16CD3">
        <w:t>Άρθρο 4 – παράγραφος 4 δ (νέα)</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13C58492" w14:textId="77777777" w:rsidTr="00012D5E">
        <w:trPr>
          <w:trHeight w:hRule="exact" w:val="240"/>
          <w:jc w:val="center"/>
        </w:trPr>
        <w:tc>
          <w:tcPr>
            <w:tcW w:w="9752" w:type="dxa"/>
            <w:gridSpan w:val="2"/>
            <w:tcBorders>
              <w:top w:val="nil"/>
              <w:left w:val="nil"/>
              <w:bottom w:val="nil"/>
              <w:right w:val="nil"/>
            </w:tcBorders>
          </w:tcPr>
          <w:p w14:paraId="76A42FAA" w14:textId="77777777" w:rsidR="00E87433" w:rsidRPr="00E16CD3" w:rsidRDefault="00E87433" w:rsidP="00012D5E"/>
        </w:tc>
      </w:tr>
      <w:tr w:rsidR="00E87433" w:rsidRPr="00E16CD3" w14:paraId="42CE7F96" w14:textId="77777777" w:rsidTr="00012D5E">
        <w:trPr>
          <w:trHeight w:val="240"/>
          <w:jc w:val="center"/>
        </w:trPr>
        <w:tc>
          <w:tcPr>
            <w:tcW w:w="4876" w:type="dxa"/>
            <w:tcBorders>
              <w:top w:val="nil"/>
              <w:left w:val="nil"/>
              <w:bottom w:val="nil"/>
              <w:right w:val="nil"/>
            </w:tcBorders>
          </w:tcPr>
          <w:p w14:paraId="1B7B999A"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6FC06423" w14:textId="77777777" w:rsidR="00E87433" w:rsidRPr="00E16CD3" w:rsidRDefault="00E87433" w:rsidP="00012D5E">
            <w:pPr>
              <w:pStyle w:val="AmColumnHeading"/>
            </w:pPr>
            <w:r w:rsidRPr="00E16CD3">
              <w:t>Τροπολογία</w:t>
            </w:r>
          </w:p>
        </w:tc>
      </w:tr>
      <w:tr w:rsidR="00E87433" w:rsidRPr="00E16CD3" w14:paraId="3E0C47C4" w14:textId="77777777" w:rsidTr="00012D5E">
        <w:trPr>
          <w:jc w:val="center"/>
        </w:trPr>
        <w:tc>
          <w:tcPr>
            <w:tcW w:w="4876" w:type="dxa"/>
            <w:tcBorders>
              <w:top w:val="nil"/>
              <w:left w:val="nil"/>
              <w:bottom w:val="nil"/>
              <w:right w:val="nil"/>
            </w:tcBorders>
          </w:tcPr>
          <w:p w14:paraId="0701747D" w14:textId="77777777" w:rsidR="00E87433" w:rsidRPr="00E16CD3" w:rsidRDefault="00E87433" w:rsidP="00012D5E">
            <w:pPr>
              <w:pStyle w:val="Normal6a"/>
            </w:pPr>
          </w:p>
        </w:tc>
        <w:tc>
          <w:tcPr>
            <w:tcW w:w="4876" w:type="dxa"/>
            <w:tcBorders>
              <w:top w:val="nil"/>
              <w:left w:val="nil"/>
              <w:bottom w:val="nil"/>
              <w:right w:val="nil"/>
            </w:tcBorders>
          </w:tcPr>
          <w:p w14:paraId="5DDE8E77" w14:textId="77777777" w:rsidR="00E87433" w:rsidRPr="00E16CD3" w:rsidRDefault="00E87433" w:rsidP="00012D5E">
            <w:pPr>
              <w:pStyle w:val="Normal6a"/>
            </w:pPr>
            <w:r w:rsidRPr="00E16CD3">
              <w:rPr>
                <w:b/>
                <w:i/>
              </w:rPr>
              <w:t>4δ.</w:t>
            </w:r>
            <w:r w:rsidRPr="00E16CD3">
              <w:tab/>
            </w:r>
            <w:r w:rsidRPr="00E16CD3">
              <w:rPr>
                <w:b/>
                <w:i/>
              </w:rPr>
              <w:t>Δεν χορηγείται στήριξη για ορυκτά καύσιμα.</w:t>
            </w:r>
          </w:p>
        </w:tc>
      </w:tr>
    </w:tbl>
    <w:p w14:paraId="782A108D"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00C9F613" w14:textId="77777777" w:rsidR="00E87433" w:rsidRPr="00E16CD3" w:rsidRDefault="00E87433" w:rsidP="00E87433">
      <w:r w:rsidRPr="00E16CD3">
        <w:rPr>
          <w:rStyle w:val="HideTWBExt"/>
        </w:rPr>
        <w:t>&lt;/Amend&gt;</w:t>
      </w:r>
    </w:p>
    <w:p w14:paraId="7B7FE213" w14:textId="77777777" w:rsidR="00E87433" w:rsidRPr="00E16CD3" w:rsidRDefault="00E87433" w:rsidP="00E87433">
      <w:pPr>
        <w:pStyle w:val="AmNumberTabs"/>
      </w:pPr>
      <w:r w:rsidRPr="00E16CD3">
        <w:rPr>
          <w:rStyle w:val="HideTWBExt"/>
          <w:b w:val="0"/>
        </w:rPr>
        <w:lastRenderedPageBreak/>
        <w:t>&lt;Amend&gt;</w:t>
      </w:r>
      <w:r w:rsidRPr="00E16CD3">
        <w:t>Τροπολογία</w:t>
      </w:r>
      <w:r w:rsidRPr="00E16CD3">
        <w:tab/>
      </w:r>
      <w:r w:rsidRPr="00E16CD3">
        <w:tab/>
      </w:r>
      <w:r w:rsidRPr="00E16CD3">
        <w:rPr>
          <w:rStyle w:val="HideTWBExt"/>
          <w:b w:val="0"/>
        </w:rPr>
        <w:t>&lt;NumAm&gt;</w:t>
      </w:r>
      <w:r w:rsidRPr="00E16CD3">
        <w:t>337</w:t>
      </w:r>
      <w:r w:rsidRPr="00E16CD3">
        <w:rPr>
          <w:rStyle w:val="HideTWBExt"/>
          <w:b w:val="0"/>
        </w:rPr>
        <w:t>&lt;/NumAm&gt;</w:t>
      </w:r>
    </w:p>
    <w:p w14:paraId="7410F919" w14:textId="77777777" w:rsidR="00E87433" w:rsidRPr="00E16CD3" w:rsidRDefault="00E87433" w:rsidP="00E87433">
      <w:pPr>
        <w:pStyle w:val="NormalBold"/>
      </w:pPr>
      <w:r w:rsidRPr="00E16CD3">
        <w:rPr>
          <w:rStyle w:val="HideTWBExt"/>
          <w:b w:val="0"/>
        </w:rPr>
        <w:t>&lt;RepeatBlock-By&gt;&lt;Members&gt;</w:t>
      </w:r>
      <w:r w:rsidRPr="00E16CD3">
        <w:t>Emma Fourreau</w:t>
      </w:r>
      <w:r w:rsidRPr="00E16CD3">
        <w:rPr>
          <w:rStyle w:val="HideTWBExt"/>
          <w:b w:val="0"/>
        </w:rPr>
        <w:t>&lt;/Members&gt;</w:t>
      </w:r>
    </w:p>
    <w:p w14:paraId="4A311A36" w14:textId="77777777" w:rsidR="00E87433" w:rsidRPr="00E16CD3" w:rsidRDefault="00E87433" w:rsidP="00E87433">
      <w:pPr>
        <w:pStyle w:val="NormalBold"/>
      </w:pPr>
      <w:r w:rsidRPr="00E16CD3">
        <w:rPr>
          <w:rStyle w:val="HideTWBExt"/>
          <w:b w:val="0"/>
        </w:rPr>
        <w:t>&lt;/RepeatBlock-By&gt;</w:t>
      </w:r>
    </w:p>
    <w:p w14:paraId="58C75345"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71D26D1B" w14:textId="77777777" w:rsidR="00E87433" w:rsidRPr="00E16CD3" w:rsidRDefault="00E87433" w:rsidP="00E87433">
      <w:pPr>
        <w:pStyle w:val="NormalBold"/>
      </w:pPr>
      <w:r w:rsidRPr="00E16CD3">
        <w:rPr>
          <w:rStyle w:val="HideTWBExt"/>
          <w:b w:val="0"/>
        </w:rPr>
        <w:t>&lt;Article&gt;</w:t>
      </w:r>
      <w:r w:rsidRPr="00E16CD3">
        <w:t>Άρθρο 4 – παράγραφος 4 ε (νέα)</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04D0E92B" w14:textId="77777777" w:rsidTr="00012D5E">
        <w:trPr>
          <w:trHeight w:hRule="exact" w:val="240"/>
          <w:jc w:val="center"/>
        </w:trPr>
        <w:tc>
          <w:tcPr>
            <w:tcW w:w="9752" w:type="dxa"/>
            <w:gridSpan w:val="2"/>
            <w:tcBorders>
              <w:top w:val="nil"/>
              <w:left w:val="nil"/>
              <w:bottom w:val="nil"/>
              <w:right w:val="nil"/>
            </w:tcBorders>
          </w:tcPr>
          <w:p w14:paraId="30B0AC5B" w14:textId="77777777" w:rsidR="00E87433" w:rsidRPr="00E16CD3" w:rsidRDefault="00E87433" w:rsidP="00012D5E"/>
        </w:tc>
      </w:tr>
      <w:tr w:rsidR="00E87433" w:rsidRPr="00E16CD3" w14:paraId="69ADFD82" w14:textId="77777777" w:rsidTr="00012D5E">
        <w:trPr>
          <w:trHeight w:val="240"/>
          <w:jc w:val="center"/>
        </w:trPr>
        <w:tc>
          <w:tcPr>
            <w:tcW w:w="4876" w:type="dxa"/>
            <w:tcBorders>
              <w:top w:val="nil"/>
              <w:left w:val="nil"/>
              <w:bottom w:val="nil"/>
              <w:right w:val="nil"/>
            </w:tcBorders>
          </w:tcPr>
          <w:p w14:paraId="5D8DBC62"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2180EA6C" w14:textId="77777777" w:rsidR="00E87433" w:rsidRPr="00E16CD3" w:rsidRDefault="00E87433" w:rsidP="00012D5E">
            <w:pPr>
              <w:pStyle w:val="AmColumnHeading"/>
            </w:pPr>
            <w:r w:rsidRPr="00E16CD3">
              <w:t>Τροπολογία</w:t>
            </w:r>
          </w:p>
        </w:tc>
      </w:tr>
      <w:tr w:rsidR="00E87433" w:rsidRPr="00E16CD3" w14:paraId="0EEE9646" w14:textId="77777777" w:rsidTr="00012D5E">
        <w:trPr>
          <w:jc w:val="center"/>
        </w:trPr>
        <w:tc>
          <w:tcPr>
            <w:tcW w:w="4876" w:type="dxa"/>
            <w:tcBorders>
              <w:top w:val="nil"/>
              <w:left w:val="nil"/>
              <w:bottom w:val="nil"/>
              <w:right w:val="nil"/>
            </w:tcBorders>
          </w:tcPr>
          <w:p w14:paraId="52E360FB" w14:textId="77777777" w:rsidR="00E87433" w:rsidRPr="00E16CD3" w:rsidRDefault="00E87433" w:rsidP="00012D5E">
            <w:pPr>
              <w:pStyle w:val="Normal6a"/>
            </w:pPr>
          </w:p>
        </w:tc>
        <w:tc>
          <w:tcPr>
            <w:tcW w:w="4876" w:type="dxa"/>
            <w:tcBorders>
              <w:top w:val="nil"/>
              <w:left w:val="nil"/>
              <w:bottom w:val="nil"/>
              <w:right w:val="nil"/>
            </w:tcBorders>
          </w:tcPr>
          <w:p w14:paraId="780C6794" w14:textId="77777777" w:rsidR="00E87433" w:rsidRPr="00E16CD3" w:rsidRDefault="00E87433" w:rsidP="00012D5E">
            <w:pPr>
              <w:pStyle w:val="Normal6a"/>
            </w:pPr>
            <w:r w:rsidRPr="00E16CD3">
              <w:rPr>
                <w:b/>
                <w:i/>
              </w:rPr>
              <w:t>4ε.</w:t>
            </w:r>
            <w:r w:rsidRPr="00E16CD3">
              <w:tab/>
            </w:r>
            <w:r w:rsidRPr="00E16CD3">
              <w:rPr>
                <w:b/>
                <w:i/>
              </w:rPr>
              <w:t>Δεν χορηγείται στήριξη για την απόκτηση, την αντικατάσταση, τη ναυπήγηση ή την εισαγωγή αλιευτικών σκαφών, εκτός εάν το συνολικό μήκος τους είναι ίσο ή μικρότερο των 33 μέτρων, μόνο στις ακόλουθες ειδικές περιπτώσεις:</w:t>
            </w:r>
          </w:p>
        </w:tc>
      </w:tr>
      <w:tr w:rsidR="00E87433" w:rsidRPr="00E16CD3" w14:paraId="344B1B30" w14:textId="77777777" w:rsidTr="00012D5E">
        <w:trPr>
          <w:jc w:val="center"/>
        </w:trPr>
        <w:tc>
          <w:tcPr>
            <w:tcW w:w="4876" w:type="dxa"/>
            <w:tcBorders>
              <w:top w:val="nil"/>
              <w:left w:val="nil"/>
              <w:bottom w:val="nil"/>
              <w:right w:val="nil"/>
            </w:tcBorders>
          </w:tcPr>
          <w:p w14:paraId="7207B87E" w14:textId="77777777" w:rsidR="00E87433" w:rsidRPr="00E16CD3" w:rsidRDefault="00E87433" w:rsidP="00012D5E">
            <w:pPr>
              <w:pStyle w:val="Normal6a"/>
            </w:pPr>
          </w:p>
        </w:tc>
        <w:tc>
          <w:tcPr>
            <w:tcW w:w="4876" w:type="dxa"/>
            <w:tcBorders>
              <w:top w:val="nil"/>
              <w:left w:val="nil"/>
              <w:bottom w:val="nil"/>
              <w:right w:val="nil"/>
            </w:tcBorders>
          </w:tcPr>
          <w:p w14:paraId="2D3DBB67" w14:textId="77777777" w:rsidR="00E87433" w:rsidRPr="00E16CD3" w:rsidRDefault="00E87433" w:rsidP="00012D5E">
            <w:pPr>
              <w:pStyle w:val="Normal6a"/>
            </w:pPr>
            <w:r w:rsidRPr="00E16CD3">
              <w:rPr>
                <w:b/>
                <w:i/>
              </w:rPr>
              <w:t>— για την απομάκρυνσή τους από συρόμενα εργαλεία, όπως ορίζεται στο άρθρο 2 σημείο 1 του κανονισμού (ΕΚ) αριθ. 1967/2006 του Συμβουλίου, ή</w:t>
            </w:r>
          </w:p>
        </w:tc>
      </w:tr>
      <w:tr w:rsidR="00E87433" w:rsidRPr="00E16CD3" w14:paraId="16555638" w14:textId="77777777" w:rsidTr="00012D5E">
        <w:trPr>
          <w:jc w:val="center"/>
        </w:trPr>
        <w:tc>
          <w:tcPr>
            <w:tcW w:w="4876" w:type="dxa"/>
            <w:tcBorders>
              <w:top w:val="nil"/>
              <w:left w:val="nil"/>
              <w:bottom w:val="nil"/>
              <w:right w:val="nil"/>
            </w:tcBorders>
          </w:tcPr>
          <w:p w14:paraId="405EBFD4" w14:textId="77777777" w:rsidR="00E87433" w:rsidRPr="00E16CD3" w:rsidRDefault="00E87433" w:rsidP="00012D5E">
            <w:pPr>
              <w:pStyle w:val="Normal6a"/>
            </w:pPr>
          </w:p>
        </w:tc>
        <w:tc>
          <w:tcPr>
            <w:tcW w:w="4876" w:type="dxa"/>
            <w:tcBorders>
              <w:top w:val="nil"/>
              <w:left w:val="nil"/>
              <w:bottom w:val="nil"/>
              <w:right w:val="nil"/>
            </w:tcBorders>
          </w:tcPr>
          <w:p w14:paraId="0DF1F51F" w14:textId="77777777" w:rsidR="00E87433" w:rsidRPr="00E16CD3" w:rsidRDefault="00E87433" w:rsidP="00012D5E">
            <w:pPr>
              <w:pStyle w:val="Normal6a"/>
            </w:pPr>
            <w:r w:rsidRPr="00E16CD3">
              <w:rPr>
                <w:b/>
                <w:i/>
              </w:rPr>
              <w:t>— για την απανθρακοποίηση των αλιευτικών σκαφών που δεν χρησιμοποιούν συρόμενα εργαλεία, όπως ορίζεται στο άρθρο 2 σημείο 1 του κανονισμού (ΕΚ) αριθ. 1967/2006 του Συμβουλίου, υπό την προϋπόθεση ότι αποδεικνύεται ότι τα μέτρα βελτιώνουν τις περιβαλλοντικές επιδόσεις των αλιευτικών δραστηριοτήτων και ότι δεν διαιωνίζουν ούτε προκαλούν νέα βλάβη στα θαλάσσια οικοσυστήματα, ιδίως στην περίπτωση υποκατάστασης εργαλείων.</w:t>
            </w:r>
          </w:p>
        </w:tc>
      </w:tr>
    </w:tbl>
    <w:p w14:paraId="62D95F69"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482E1A68" w14:textId="77777777" w:rsidR="00E87433" w:rsidRPr="00E16CD3" w:rsidRDefault="00E87433" w:rsidP="00E87433">
      <w:r w:rsidRPr="00E16CD3">
        <w:rPr>
          <w:rStyle w:val="HideTWBExt"/>
        </w:rPr>
        <w:t>&lt;/Amend&gt;</w:t>
      </w:r>
    </w:p>
    <w:p w14:paraId="575A99F2"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338</w:t>
      </w:r>
      <w:r w:rsidRPr="00E16CD3">
        <w:rPr>
          <w:rStyle w:val="HideTWBExt"/>
          <w:b w:val="0"/>
        </w:rPr>
        <w:t>&lt;/NumAm&gt;</w:t>
      </w:r>
    </w:p>
    <w:p w14:paraId="49D0CAE1" w14:textId="77777777" w:rsidR="00E87433" w:rsidRPr="00E16CD3" w:rsidRDefault="00E87433" w:rsidP="00E87433">
      <w:pPr>
        <w:pStyle w:val="NormalBold"/>
      </w:pPr>
      <w:r w:rsidRPr="00E16CD3">
        <w:rPr>
          <w:rStyle w:val="HideTWBExt"/>
          <w:b w:val="0"/>
        </w:rPr>
        <w:t>&lt;RepeatBlock-By&gt;&lt;Members&gt;</w:t>
      </w:r>
      <w:r w:rsidRPr="00E16CD3">
        <w:t>Isabella Lövin</w:t>
      </w:r>
      <w:r w:rsidRPr="00E16CD3">
        <w:rPr>
          <w:rStyle w:val="HideTWBExt"/>
          <w:b w:val="0"/>
        </w:rPr>
        <w:t>&lt;/Members&gt;</w:t>
      </w:r>
    </w:p>
    <w:p w14:paraId="6A03FE24" w14:textId="77777777" w:rsidR="00E87433" w:rsidRPr="00E16CD3" w:rsidRDefault="00E87433" w:rsidP="00E87433">
      <w:r w:rsidRPr="00E16CD3">
        <w:rPr>
          <w:rStyle w:val="HideTWBExt"/>
        </w:rPr>
        <w:t>&lt;AuNomDe&gt;</w:t>
      </w:r>
      <w:r w:rsidRPr="00E16CD3">
        <w:rPr>
          <w:rStyle w:val="HideTWBInt"/>
        </w:rPr>
        <w:t>{Verts/ALE}</w:t>
      </w:r>
      <w:r w:rsidRPr="00E16CD3">
        <w:t>εξ ονόματος της Ομάδας Verts/ALE</w:t>
      </w:r>
      <w:r w:rsidRPr="00E16CD3">
        <w:rPr>
          <w:rStyle w:val="HideTWBExt"/>
        </w:rPr>
        <w:t>&lt;/AuNomDe&gt;</w:t>
      </w:r>
    </w:p>
    <w:p w14:paraId="36399434" w14:textId="77777777" w:rsidR="00E87433" w:rsidRPr="00E16CD3" w:rsidRDefault="00E87433" w:rsidP="00E87433">
      <w:pPr>
        <w:pStyle w:val="NormalBold"/>
      </w:pPr>
      <w:r w:rsidRPr="00E16CD3">
        <w:rPr>
          <w:rStyle w:val="HideTWBExt"/>
          <w:b w:val="0"/>
        </w:rPr>
        <w:t>&lt;/RepeatBlock-By&gt;</w:t>
      </w:r>
    </w:p>
    <w:p w14:paraId="59F762A9"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0290CA16" w14:textId="77777777" w:rsidR="00E87433" w:rsidRPr="00E16CD3" w:rsidRDefault="00E87433" w:rsidP="00E87433">
      <w:pPr>
        <w:pStyle w:val="NormalBold"/>
      </w:pPr>
      <w:r w:rsidRPr="00E16CD3">
        <w:rPr>
          <w:rStyle w:val="HideTWBExt"/>
          <w:b w:val="0"/>
        </w:rPr>
        <w:t>&lt;Article&gt;</w:t>
      </w:r>
      <w:r w:rsidRPr="00E16CD3">
        <w:t>Άρθρο 4 – παράγραφος 4 ε (νέα)</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6CCFFED4" w14:textId="77777777" w:rsidTr="00012D5E">
        <w:trPr>
          <w:trHeight w:hRule="exact" w:val="240"/>
          <w:jc w:val="center"/>
        </w:trPr>
        <w:tc>
          <w:tcPr>
            <w:tcW w:w="9752" w:type="dxa"/>
            <w:gridSpan w:val="2"/>
            <w:tcBorders>
              <w:top w:val="nil"/>
              <w:left w:val="nil"/>
              <w:bottom w:val="nil"/>
              <w:right w:val="nil"/>
            </w:tcBorders>
          </w:tcPr>
          <w:p w14:paraId="07A5558F" w14:textId="77777777" w:rsidR="00E87433" w:rsidRPr="00E16CD3" w:rsidRDefault="00E87433" w:rsidP="00012D5E"/>
        </w:tc>
      </w:tr>
      <w:tr w:rsidR="00E87433" w:rsidRPr="00E16CD3" w14:paraId="2654611E" w14:textId="77777777" w:rsidTr="00012D5E">
        <w:trPr>
          <w:trHeight w:val="240"/>
          <w:jc w:val="center"/>
        </w:trPr>
        <w:tc>
          <w:tcPr>
            <w:tcW w:w="4876" w:type="dxa"/>
            <w:tcBorders>
              <w:top w:val="nil"/>
              <w:left w:val="nil"/>
              <w:bottom w:val="nil"/>
              <w:right w:val="nil"/>
            </w:tcBorders>
          </w:tcPr>
          <w:p w14:paraId="026FFE7A"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1D822F11" w14:textId="77777777" w:rsidR="00E87433" w:rsidRPr="00E16CD3" w:rsidRDefault="00E87433" w:rsidP="00012D5E">
            <w:pPr>
              <w:pStyle w:val="AmColumnHeading"/>
            </w:pPr>
            <w:r w:rsidRPr="00E16CD3">
              <w:t>Τροπολογία</w:t>
            </w:r>
          </w:p>
        </w:tc>
      </w:tr>
      <w:tr w:rsidR="00E87433" w:rsidRPr="00E16CD3" w14:paraId="2503C46E" w14:textId="77777777" w:rsidTr="00012D5E">
        <w:trPr>
          <w:jc w:val="center"/>
        </w:trPr>
        <w:tc>
          <w:tcPr>
            <w:tcW w:w="4876" w:type="dxa"/>
            <w:tcBorders>
              <w:top w:val="nil"/>
              <w:left w:val="nil"/>
              <w:bottom w:val="nil"/>
              <w:right w:val="nil"/>
            </w:tcBorders>
          </w:tcPr>
          <w:p w14:paraId="0E1E8063" w14:textId="77777777" w:rsidR="00E87433" w:rsidRPr="00E16CD3" w:rsidRDefault="00E87433" w:rsidP="00012D5E">
            <w:pPr>
              <w:pStyle w:val="Normal6a"/>
            </w:pPr>
          </w:p>
        </w:tc>
        <w:tc>
          <w:tcPr>
            <w:tcW w:w="4876" w:type="dxa"/>
            <w:tcBorders>
              <w:top w:val="nil"/>
              <w:left w:val="nil"/>
              <w:bottom w:val="nil"/>
              <w:right w:val="nil"/>
            </w:tcBorders>
          </w:tcPr>
          <w:p w14:paraId="43300A31" w14:textId="77777777" w:rsidR="00E87433" w:rsidRPr="00E16CD3" w:rsidRDefault="00E87433" w:rsidP="00012D5E">
            <w:pPr>
              <w:pStyle w:val="Normal6a"/>
            </w:pPr>
            <w:r w:rsidRPr="00E16CD3">
              <w:rPr>
                <w:b/>
                <w:i/>
              </w:rPr>
              <w:t>4ε.</w:t>
            </w:r>
            <w:r w:rsidRPr="00E16CD3">
              <w:tab/>
            </w:r>
            <w:r w:rsidRPr="00E16CD3">
              <w:rPr>
                <w:b/>
                <w:i/>
              </w:rPr>
              <w:t xml:space="preserve">Δεν χορηγείται στήριξη για λειτουργικές δαπάνες, συμπεριλαμβανομένων των επιδοτήσεων </w:t>
            </w:r>
            <w:r w:rsidRPr="00E16CD3">
              <w:rPr>
                <w:b/>
                <w:i/>
              </w:rPr>
              <w:lastRenderedPageBreak/>
              <w:t>για ορυκτά καύσιμα.</w:t>
            </w:r>
          </w:p>
        </w:tc>
      </w:tr>
    </w:tbl>
    <w:p w14:paraId="1C938681" w14:textId="77777777" w:rsidR="00E87433" w:rsidRPr="00E16CD3" w:rsidRDefault="00E87433" w:rsidP="00E87433">
      <w:pPr>
        <w:pStyle w:val="AmOrLang"/>
      </w:pPr>
      <w:r w:rsidRPr="00E16CD3">
        <w:lastRenderedPageBreak/>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629BD4D5" w14:textId="77777777" w:rsidR="00E87433" w:rsidRPr="00E16CD3" w:rsidRDefault="00E87433" w:rsidP="00E87433">
      <w:pPr>
        <w:pStyle w:val="AmJustTitle"/>
      </w:pPr>
      <w:r w:rsidRPr="00E16CD3">
        <w:rPr>
          <w:rStyle w:val="HideTWBExt"/>
          <w:i w:val="0"/>
        </w:rPr>
        <w:t>&lt;TitreJust&gt;</w:t>
      </w:r>
      <w:r w:rsidRPr="00E16CD3">
        <w:t>Αιτιολόγηση</w:t>
      </w:r>
      <w:r w:rsidRPr="00E16CD3">
        <w:rPr>
          <w:rStyle w:val="HideTWBExt"/>
          <w:i w:val="0"/>
        </w:rPr>
        <w:t>&lt;/TitreJust&gt;</w:t>
      </w:r>
    </w:p>
    <w:p w14:paraId="0F40E4A5" w14:textId="77777777" w:rsidR="00E87433" w:rsidRPr="00E16CD3" w:rsidRDefault="00E87433" w:rsidP="00E87433">
      <w:pPr>
        <w:pStyle w:val="AmJustText"/>
      </w:pPr>
      <w:r w:rsidRPr="00E16CD3">
        <w:t>Η παροχή επιδοτήσεων της ΕΕ για το κόστος των ορυκτών καυσίμων θα υπονόμευε τις αναγκαίες προσπάθειες σύμφωνα με τη συμφωνία του Παρισιού.</w:t>
      </w:r>
    </w:p>
    <w:p w14:paraId="47904BAF" w14:textId="77777777" w:rsidR="00E87433" w:rsidRPr="00E16CD3" w:rsidRDefault="00E87433" w:rsidP="00E87433">
      <w:r w:rsidRPr="00E16CD3">
        <w:rPr>
          <w:rStyle w:val="HideTWBExt"/>
        </w:rPr>
        <w:t>&lt;/Amend&gt;</w:t>
      </w:r>
    </w:p>
    <w:p w14:paraId="66867449"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339</w:t>
      </w:r>
      <w:r w:rsidRPr="00E16CD3">
        <w:rPr>
          <w:rStyle w:val="HideTWBExt"/>
          <w:b w:val="0"/>
        </w:rPr>
        <w:t>&lt;/NumAm&gt;</w:t>
      </w:r>
    </w:p>
    <w:p w14:paraId="4F27F7B9" w14:textId="77777777" w:rsidR="00E87433" w:rsidRPr="00E16CD3" w:rsidRDefault="00E87433" w:rsidP="00E87433">
      <w:pPr>
        <w:pStyle w:val="NormalBold"/>
      </w:pPr>
      <w:r w:rsidRPr="00E16CD3">
        <w:rPr>
          <w:rStyle w:val="HideTWBExt"/>
          <w:b w:val="0"/>
        </w:rPr>
        <w:t>&lt;RepeatBlock-By&gt;&lt;Members&gt;</w:t>
      </w:r>
      <w:r w:rsidRPr="00E16CD3">
        <w:t>Isabella Lövin</w:t>
      </w:r>
      <w:r w:rsidRPr="00E16CD3">
        <w:rPr>
          <w:rStyle w:val="HideTWBExt"/>
          <w:b w:val="0"/>
        </w:rPr>
        <w:t>&lt;/Members&gt;</w:t>
      </w:r>
    </w:p>
    <w:p w14:paraId="4B5760ED" w14:textId="77777777" w:rsidR="00E87433" w:rsidRPr="00E16CD3" w:rsidRDefault="00E87433" w:rsidP="00E87433">
      <w:r w:rsidRPr="00E16CD3">
        <w:rPr>
          <w:rStyle w:val="HideTWBExt"/>
        </w:rPr>
        <w:t>&lt;AuNomDe&gt;</w:t>
      </w:r>
      <w:r w:rsidRPr="00E16CD3">
        <w:rPr>
          <w:rStyle w:val="HideTWBInt"/>
        </w:rPr>
        <w:t>{Verts/ALE}</w:t>
      </w:r>
      <w:r w:rsidRPr="00E16CD3">
        <w:t>εξ ονόματος της Ομάδας Verts/ALE</w:t>
      </w:r>
      <w:r w:rsidRPr="00E16CD3">
        <w:rPr>
          <w:rStyle w:val="HideTWBExt"/>
        </w:rPr>
        <w:t>&lt;/AuNomDe&gt;</w:t>
      </w:r>
    </w:p>
    <w:p w14:paraId="722E5370" w14:textId="77777777" w:rsidR="00E87433" w:rsidRPr="00E16CD3" w:rsidRDefault="00E87433" w:rsidP="00E87433">
      <w:pPr>
        <w:pStyle w:val="NormalBold"/>
      </w:pPr>
      <w:r w:rsidRPr="00E16CD3">
        <w:rPr>
          <w:rStyle w:val="HideTWBExt"/>
          <w:b w:val="0"/>
        </w:rPr>
        <w:t>&lt;/RepeatBlock-By&gt;</w:t>
      </w:r>
    </w:p>
    <w:p w14:paraId="7643ECBD"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26DE1502" w14:textId="77777777" w:rsidR="00E87433" w:rsidRPr="00E16CD3" w:rsidRDefault="00E87433" w:rsidP="00E87433">
      <w:pPr>
        <w:pStyle w:val="NormalBold"/>
      </w:pPr>
      <w:r w:rsidRPr="00E16CD3">
        <w:rPr>
          <w:rStyle w:val="HideTWBExt"/>
          <w:b w:val="0"/>
        </w:rPr>
        <w:t>&lt;Article&gt;</w:t>
      </w:r>
      <w:r w:rsidRPr="00E16CD3">
        <w:t>Άρθρο 4 – παράγραφος 4 στ (νέα)</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059B2C4D" w14:textId="77777777" w:rsidTr="00012D5E">
        <w:trPr>
          <w:trHeight w:hRule="exact" w:val="240"/>
          <w:jc w:val="center"/>
        </w:trPr>
        <w:tc>
          <w:tcPr>
            <w:tcW w:w="9752" w:type="dxa"/>
            <w:gridSpan w:val="2"/>
            <w:tcBorders>
              <w:top w:val="nil"/>
              <w:left w:val="nil"/>
              <w:bottom w:val="nil"/>
              <w:right w:val="nil"/>
            </w:tcBorders>
          </w:tcPr>
          <w:p w14:paraId="30D8BB6E" w14:textId="77777777" w:rsidR="00E87433" w:rsidRPr="00E16CD3" w:rsidRDefault="00E87433" w:rsidP="00012D5E"/>
        </w:tc>
      </w:tr>
      <w:tr w:rsidR="00E87433" w:rsidRPr="00E16CD3" w14:paraId="5A72494C" w14:textId="77777777" w:rsidTr="00012D5E">
        <w:trPr>
          <w:trHeight w:val="240"/>
          <w:jc w:val="center"/>
        </w:trPr>
        <w:tc>
          <w:tcPr>
            <w:tcW w:w="4876" w:type="dxa"/>
            <w:tcBorders>
              <w:top w:val="nil"/>
              <w:left w:val="nil"/>
              <w:bottom w:val="nil"/>
              <w:right w:val="nil"/>
            </w:tcBorders>
          </w:tcPr>
          <w:p w14:paraId="2CFF486F"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588AA895" w14:textId="77777777" w:rsidR="00E87433" w:rsidRPr="00E16CD3" w:rsidRDefault="00E87433" w:rsidP="00012D5E">
            <w:pPr>
              <w:pStyle w:val="AmColumnHeading"/>
            </w:pPr>
            <w:r w:rsidRPr="00E16CD3">
              <w:t>Τροπολογία</w:t>
            </w:r>
          </w:p>
        </w:tc>
      </w:tr>
      <w:tr w:rsidR="00E87433" w:rsidRPr="00E16CD3" w14:paraId="42E2DDD5" w14:textId="77777777" w:rsidTr="00012D5E">
        <w:trPr>
          <w:jc w:val="center"/>
        </w:trPr>
        <w:tc>
          <w:tcPr>
            <w:tcW w:w="4876" w:type="dxa"/>
            <w:tcBorders>
              <w:top w:val="nil"/>
              <w:left w:val="nil"/>
              <w:bottom w:val="nil"/>
              <w:right w:val="nil"/>
            </w:tcBorders>
          </w:tcPr>
          <w:p w14:paraId="6D72DB66" w14:textId="77777777" w:rsidR="00E87433" w:rsidRPr="00E16CD3" w:rsidRDefault="00E87433" w:rsidP="00012D5E">
            <w:pPr>
              <w:pStyle w:val="Normal6a"/>
            </w:pPr>
          </w:p>
        </w:tc>
        <w:tc>
          <w:tcPr>
            <w:tcW w:w="4876" w:type="dxa"/>
            <w:tcBorders>
              <w:top w:val="nil"/>
              <w:left w:val="nil"/>
              <w:bottom w:val="nil"/>
              <w:right w:val="nil"/>
            </w:tcBorders>
          </w:tcPr>
          <w:p w14:paraId="6A57BC62" w14:textId="77777777" w:rsidR="00E87433" w:rsidRPr="00E16CD3" w:rsidRDefault="00E87433" w:rsidP="00012D5E">
            <w:pPr>
              <w:pStyle w:val="Normal6a"/>
            </w:pPr>
            <w:r w:rsidRPr="00E16CD3">
              <w:rPr>
                <w:b/>
                <w:i/>
              </w:rPr>
              <w:t>4στ.</w:t>
            </w:r>
            <w:r w:rsidRPr="00E16CD3">
              <w:tab/>
            </w:r>
            <w:r w:rsidRPr="00E16CD3">
              <w:rPr>
                <w:b/>
                <w:i/>
              </w:rPr>
              <w:t>Η στήριξη για την προσωρινή παύση αλιευτικών δραστηριοτήτων χορηγείται μόνο υπό την προϋπόθεση ότι η εν λόγω στήριξη έχει ως αποτέλεσμα καθαρή μείωση της συνολικής αλιευτικής προσπάθειας που δεν αντισταθμίζεται από αυξημένη προσπάθεια σε άλλες περιοχές, και ότι συνοδεύεται από κατάλληλα μέτρα διαχείρισης που διασφαλίζουν τη μακροπρόθεσμη βιωσιμότητα των σχετικών πληθυσμών ιχθύων και των συναφών οικοσυστημάτων τους, συμπεριλαμβανομένης της άρσης της απαγόρευσης της αλιείας, όταν οι επιστημονικές συμβουλές και οι ευρύτερες παράμετροι του οικοσυστήματος δείχνουν ότι αυτό θα έθετε σε κίνδυνο τους στόχους της οδηγίας 2008/56/ΕΚ.</w:t>
            </w:r>
          </w:p>
        </w:tc>
      </w:tr>
    </w:tbl>
    <w:p w14:paraId="1465133E"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049FE35B" w14:textId="77777777" w:rsidR="00E87433" w:rsidRPr="00E16CD3" w:rsidRDefault="00E87433" w:rsidP="00E87433">
      <w:r w:rsidRPr="00E16CD3">
        <w:rPr>
          <w:rStyle w:val="HideTWBExt"/>
        </w:rPr>
        <w:t>&lt;/Amend&gt;</w:t>
      </w:r>
    </w:p>
    <w:p w14:paraId="1D4B7EC3"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340</w:t>
      </w:r>
      <w:r w:rsidRPr="00E16CD3">
        <w:rPr>
          <w:rStyle w:val="HideTWBExt"/>
          <w:b w:val="0"/>
        </w:rPr>
        <w:t>&lt;/NumAm&gt;</w:t>
      </w:r>
    </w:p>
    <w:p w14:paraId="744ABF6D" w14:textId="77777777" w:rsidR="00E87433" w:rsidRPr="00E16CD3" w:rsidRDefault="00E87433" w:rsidP="00E87433">
      <w:pPr>
        <w:pStyle w:val="NormalBold"/>
      </w:pPr>
      <w:r w:rsidRPr="00E16CD3">
        <w:rPr>
          <w:rStyle w:val="HideTWBExt"/>
          <w:b w:val="0"/>
        </w:rPr>
        <w:t>&lt;RepeatBlock-By&gt;&lt;Members&gt;</w:t>
      </w:r>
      <w:r w:rsidRPr="00E16CD3">
        <w:t>Emma Fourreau</w:t>
      </w:r>
      <w:r w:rsidRPr="00E16CD3">
        <w:rPr>
          <w:rStyle w:val="HideTWBExt"/>
          <w:b w:val="0"/>
        </w:rPr>
        <w:t>&lt;/Members&gt;</w:t>
      </w:r>
    </w:p>
    <w:p w14:paraId="729EA876" w14:textId="77777777" w:rsidR="00E87433" w:rsidRPr="00E16CD3" w:rsidRDefault="00E87433" w:rsidP="00E87433">
      <w:pPr>
        <w:pStyle w:val="NormalBold"/>
      </w:pPr>
      <w:r w:rsidRPr="00E16CD3">
        <w:rPr>
          <w:rStyle w:val="HideTWBExt"/>
          <w:b w:val="0"/>
        </w:rPr>
        <w:t>&lt;/RepeatBlock-By&gt;</w:t>
      </w:r>
    </w:p>
    <w:p w14:paraId="4BB1BE69"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7CE2B29C" w14:textId="77777777" w:rsidR="00E87433" w:rsidRPr="00E16CD3" w:rsidRDefault="00E87433" w:rsidP="00E87433">
      <w:pPr>
        <w:pStyle w:val="NormalBold"/>
      </w:pPr>
      <w:r w:rsidRPr="00E16CD3">
        <w:rPr>
          <w:rStyle w:val="HideTWBExt"/>
          <w:b w:val="0"/>
        </w:rPr>
        <w:lastRenderedPageBreak/>
        <w:t>&lt;Article&gt;</w:t>
      </w:r>
      <w:r w:rsidRPr="00E16CD3">
        <w:t>Άρθρο 4 – παράγραφος 4 στ (νέα)</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14FEFCB7" w14:textId="77777777" w:rsidTr="00012D5E">
        <w:trPr>
          <w:trHeight w:hRule="exact" w:val="240"/>
          <w:jc w:val="center"/>
        </w:trPr>
        <w:tc>
          <w:tcPr>
            <w:tcW w:w="9752" w:type="dxa"/>
            <w:gridSpan w:val="2"/>
            <w:tcBorders>
              <w:top w:val="nil"/>
              <w:left w:val="nil"/>
              <w:bottom w:val="nil"/>
              <w:right w:val="nil"/>
            </w:tcBorders>
          </w:tcPr>
          <w:p w14:paraId="1FEAFD2A" w14:textId="77777777" w:rsidR="00E87433" w:rsidRPr="00E16CD3" w:rsidRDefault="00E87433" w:rsidP="00012D5E"/>
        </w:tc>
      </w:tr>
      <w:tr w:rsidR="00E87433" w:rsidRPr="00E16CD3" w14:paraId="4F9E5B0C" w14:textId="77777777" w:rsidTr="00012D5E">
        <w:trPr>
          <w:trHeight w:val="240"/>
          <w:jc w:val="center"/>
        </w:trPr>
        <w:tc>
          <w:tcPr>
            <w:tcW w:w="4876" w:type="dxa"/>
            <w:tcBorders>
              <w:top w:val="nil"/>
              <w:left w:val="nil"/>
              <w:bottom w:val="nil"/>
              <w:right w:val="nil"/>
            </w:tcBorders>
          </w:tcPr>
          <w:p w14:paraId="1531C4C3"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31561CDF" w14:textId="77777777" w:rsidR="00E87433" w:rsidRPr="00E16CD3" w:rsidRDefault="00E87433" w:rsidP="00012D5E">
            <w:pPr>
              <w:pStyle w:val="AmColumnHeading"/>
            </w:pPr>
            <w:r w:rsidRPr="00E16CD3">
              <w:t>Τροπολογία</w:t>
            </w:r>
          </w:p>
        </w:tc>
      </w:tr>
      <w:tr w:rsidR="00E87433" w:rsidRPr="00E16CD3" w14:paraId="285E94DB" w14:textId="77777777" w:rsidTr="00012D5E">
        <w:trPr>
          <w:jc w:val="center"/>
        </w:trPr>
        <w:tc>
          <w:tcPr>
            <w:tcW w:w="4876" w:type="dxa"/>
            <w:tcBorders>
              <w:top w:val="nil"/>
              <w:left w:val="nil"/>
              <w:bottom w:val="nil"/>
              <w:right w:val="nil"/>
            </w:tcBorders>
          </w:tcPr>
          <w:p w14:paraId="0917B281" w14:textId="77777777" w:rsidR="00E87433" w:rsidRPr="00E16CD3" w:rsidRDefault="00E87433" w:rsidP="00012D5E">
            <w:pPr>
              <w:pStyle w:val="Normal6a"/>
            </w:pPr>
          </w:p>
        </w:tc>
        <w:tc>
          <w:tcPr>
            <w:tcW w:w="4876" w:type="dxa"/>
            <w:tcBorders>
              <w:top w:val="nil"/>
              <w:left w:val="nil"/>
              <w:bottom w:val="nil"/>
              <w:right w:val="nil"/>
            </w:tcBorders>
          </w:tcPr>
          <w:p w14:paraId="6D27BBDA" w14:textId="77777777" w:rsidR="00E87433" w:rsidRPr="00E16CD3" w:rsidRDefault="00E87433" w:rsidP="00012D5E">
            <w:pPr>
              <w:pStyle w:val="Normal6a"/>
            </w:pPr>
            <w:r w:rsidRPr="00E16CD3">
              <w:rPr>
                <w:b/>
                <w:i/>
              </w:rPr>
              <w:t>4στ.</w:t>
            </w:r>
            <w:r w:rsidRPr="00E16CD3">
              <w:tab/>
            </w:r>
            <w:r w:rsidRPr="00E16CD3">
              <w:rPr>
                <w:b/>
                <w:i/>
              </w:rPr>
              <w:t>Δεν χορηγείται στήριξη για την αντικατάσταση κινητήρων ορυκτών καυσίμων, εκτός από τη μετάβαση στον εξηλεκτρισμό και την αιολική πρόωση για σκάφη συνολικού μήκους ίσου ή μικρότερου των 33 μέτρων που δεν χρησιμοποιούν συρόμενα εργαλεία, όπως ορίζεται στο άρθρο 2 σημείο (1) του κανονισμού (ΕΚ) αριθ. 1967/2006 του Συμβουλίου.</w:t>
            </w:r>
          </w:p>
        </w:tc>
      </w:tr>
    </w:tbl>
    <w:p w14:paraId="4F81565F"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2FDB58EC" w14:textId="77777777" w:rsidR="00E87433" w:rsidRPr="00E16CD3" w:rsidRDefault="00E87433" w:rsidP="00E87433">
      <w:r w:rsidRPr="00E16CD3">
        <w:rPr>
          <w:rStyle w:val="HideTWBExt"/>
        </w:rPr>
        <w:t>&lt;/Amend&gt;</w:t>
      </w:r>
    </w:p>
    <w:p w14:paraId="3D1A8BEB"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341</w:t>
      </w:r>
      <w:r w:rsidRPr="00E16CD3">
        <w:rPr>
          <w:rStyle w:val="HideTWBExt"/>
          <w:b w:val="0"/>
        </w:rPr>
        <w:t>&lt;/NumAm&gt;</w:t>
      </w:r>
    </w:p>
    <w:p w14:paraId="3E767DEE" w14:textId="77777777" w:rsidR="00E87433" w:rsidRPr="00E16CD3" w:rsidRDefault="00E87433" w:rsidP="00E87433">
      <w:pPr>
        <w:pStyle w:val="NormalBold"/>
      </w:pPr>
      <w:r w:rsidRPr="00E16CD3">
        <w:rPr>
          <w:rStyle w:val="HideTWBExt"/>
          <w:b w:val="0"/>
        </w:rPr>
        <w:t>&lt;RepeatBlock-By&gt;&lt;Members&gt;</w:t>
      </w:r>
      <w:r w:rsidRPr="00E16CD3">
        <w:t>Isabella Lövin</w:t>
      </w:r>
      <w:r w:rsidRPr="00E16CD3">
        <w:rPr>
          <w:rStyle w:val="HideTWBExt"/>
          <w:b w:val="0"/>
        </w:rPr>
        <w:t>&lt;/Members&gt;</w:t>
      </w:r>
    </w:p>
    <w:p w14:paraId="62C9D8D8" w14:textId="77777777" w:rsidR="00E87433" w:rsidRPr="00E16CD3" w:rsidRDefault="00E87433" w:rsidP="00E87433">
      <w:r w:rsidRPr="00E16CD3">
        <w:rPr>
          <w:rStyle w:val="HideTWBExt"/>
        </w:rPr>
        <w:t>&lt;AuNomDe&gt;</w:t>
      </w:r>
      <w:r w:rsidRPr="00E16CD3">
        <w:rPr>
          <w:rStyle w:val="HideTWBInt"/>
        </w:rPr>
        <w:t>{Verts/ALE}</w:t>
      </w:r>
      <w:r w:rsidRPr="00E16CD3">
        <w:t>εξ ονόματος της Ομάδας Verts/ALE</w:t>
      </w:r>
      <w:r w:rsidRPr="00E16CD3">
        <w:rPr>
          <w:rStyle w:val="HideTWBExt"/>
        </w:rPr>
        <w:t>&lt;/AuNomDe&gt;</w:t>
      </w:r>
    </w:p>
    <w:p w14:paraId="7490B7F3" w14:textId="77777777" w:rsidR="00E87433" w:rsidRPr="00E16CD3" w:rsidRDefault="00E87433" w:rsidP="00E87433">
      <w:pPr>
        <w:pStyle w:val="NormalBold"/>
      </w:pPr>
      <w:r w:rsidRPr="00E16CD3">
        <w:rPr>
          <w:rStyle w:val="HideTWBExt"/>
          <w:b w:val="0"/>
        </w:rPr>
        <w:t>&lt;/RepeatBlock-By&gt;</w:t>
      </w:r>
    </w:p>
    <w:p w14:paraId="6EEDCB2D"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33987EC0" w14:textId="77777777" w:rsidR="00E87433" w:rsidRPr="00E16CD3" w:rsidRDefault="00E87433" w:rsidP="00E87433">
      <w:pPr>
        <w:pStyle w:val="NormalBold"/>
      </w:pPr>
      <w:r w:rsidRPr="00E16CD3">
        <w:rPr>
          <w:rStyle w:val="HideTWBExt"/>
          <w:b w:val="0"/>
        </w:rPr>
        <w:t>&lt;Article&gt;</w:t>
      </w:r>
      <w:r w:rsidRPr="00E16CD3">
        <w:t>Άρθρο 4 – παράγραφος 4 ζ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3EDCB7B4" w14:textId="77777777" w:rsidTr="00012D5E">
        <w:trPr>
          <w:trHeight w:hRule="exact" w:val="240"/>
          <w:jc w:val="center"/>
        </w:trPr>
        <w:tc>
          <w:tcPr>
            <w:tcW w:w="9752" w:type="dxa"/>
            <w:gridSpan w:val="2"/>
            <w:tcBorders>
              <w:top w:val="nil"/>
              <w:left w:val="nil"/>
              <w:bottom w:val="nil"/>
              <w:right w:val="nil"/>
            </w:tcBorders>
          </w:tcPr>
          <w:p w14:paraId="7C4359E6" w14:textId="77777777" w:rsidR="00E87433" w:rsidRPr="00E16CD3" w:rsidRDefault="00E87433" w:rsidP="00012D5E"/>
        </w:tc>
      </w:tr>
      <w:tr w:rsidR="00E87433" w:rsidRPr="00E16CD3" w14:paraId="2A239632" w14:textId="77777777" w:rsidTr="00012D5E">
        <w:trPr>
          <w:trHeight w:val="240"/>
          <w:jc w:val="center"/>
        </w:trPr>
        <w:tc>
          <w:tcPr>
            <w:tcW w:w="4876" w:type="dxa"/>
            <w:tcBorders>
              <w:top w:val="nil"/>
              <w:left w:val="nil"/>
              <w:bottom w:val="nil"/>
              <w:right w:val="nil"/>
            </w:tcBorders>
          </w:tcPr>
          <w:p w14:paraId="348044A4"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37D60FA9" w14:textId="77777777" w:rsidR="00E87433" w:rsidRPr="00E16CD3" w:rsidRDefault="00E87433" w:rsidP="00012D5E">
            <w:pPr>
              <w:pStyle w:val="AmColumnHeading"/>
            </w:pPr>
            <w:r w:rsidRPr="00E16CD3">
              <w:t>Τροπολογία</w:t>
            </w:r>
          </w:p>
        </w:tc>
      </w:tr>
      <w:tr w:rsidR="00E87433" w:rsidRPr="00E16CD3" w14:paraId="2590419A" w14:textId="77777777" w:rsidTr="00012D5E">
        <w:trPr>
          <w:jc w:val="center"/>
        </w:trPr>
        <w:tc>
          <w:tcPr>
            <w:tcW w:w="4876" w:type="dxa"/>
            <w:tcBorders>
              <w:top w:val="nil"/>
              <w:left w:val="nil"/>
              <w:bottom w:val="nil"/>
              <w:right w:val="nil"/>
            </w:tcBorders>
          </w:tcPr>
          <w:p w14:paraId="3245C0CD" w14:textId="77777777" w:rsidR="00E87433" w:rsidRPr="00E16CD3" w:rsidRDefault="00E87433" w:rsidP="00012D5E">
            <w:pPr>
              <w:pStyle w:val="Normal6a"/>
            </w:pPr>
          </w:p>
        </w:tc>
        <w:tc>
          <w:tcPr>
            <w:tcW w:w="4876" w:type="dxa"/>
            <w:tcBorders>
              <w:top w:val="nil"/>
              <w:left w:val="nil"/>
              <w:bottom w:val="nil"/>
              <w:right w:val="nil"/>
            </w:tcBorders>
          </w:tcPr>
          <w:p w14:paraId="39023AA3" w14:textId="77777777" w:rsidR="00E87433" w:rsidRPr="00E16CD3" w:rsidRDefault="00E87433" w:rsidP="00012D5E">
            <w:pPr>
              <w:pStyle w:val="Normal6a"/>
            </w:pPr>
            <w:r w:rsidRPr="00E16CD3">
              <w:rPr>
                <w:b/>
                <w:i/>
              </w:rPr>
              <w:t>4ζ.</w:t>
            </w:r>
            <w:r w:rsidRPr="00E16CD3">
              <w:tab/>
            </w:r>
            <w:r w:rsidRPr="00E16CD3">
              <w:rPr>
                <w:b/>
                <w:i/>
              </w:rPr>
              <w:t>Δεν χορηγείται στήριξη για την απόκτηση, την αντικατάσταση, τη ναυπήγηση ή την εισαγωγή αλιευτικών σκαφών.</w:t>
            </w:r>
          </w:p>
        </w:tc>
      </w:tr>
    </w:tbl>
    <w:p w14:paraId="2A31883D"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49445717" w14:textId="77777777" w:rsidR="00E87433" w:rsidRPr="00E16CD3" w:rsidRDefault="00E87433" w:rsidP="00E87433">
      <w:r w:rsidRPr="00E16CD3">
        <w:rPr>
          <w:rStyle w:val="HideTWBExt"/>
        </w:rPr>
        <w:t>&lt;/Amend&gt;</w:t>
      </w:r>
    </w:p>
    <w:p w14:paraId="55D88D45"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342</w:t>
      </w:r>
      <w:r w:rsidRPr="00E16CD3">
        <w:rPr>
          <w:rStyle w:val="HideTWBExt"/>
          <w:b w:val="0"/>
        </w:rPr>
        <w:t>&lt;/NumAm&gt;</w:t>
      </w:r>
    </w:p>
    <w:p w14:paraId="6FB07943" w14:textId="77777777" w:rsidR="00E87433" w:rsidRPr="00E16CD3" w:rsidRDefault="00E87433" w:rsidP="00E87433">
      <w:pPr>
        <w:pStyle w:val="NormalBold"/>
      </w:pPr>
      <w:r w:rsidRPr="00E16CD3">
        <w:rPr>
          <w:rStyle w:val="HideTWBExt"/>
          <w:b w:val="0"/>
        </w:rPr>
        <w:t>&lt;RepeatBlock-By&gt;&lt;Members&gt;</w:t>
      </w:r>
      <w:r w:rsidRPr="00E16CD3">
        <w:t>Emma Fourreau</w:t>
      </w:r>
      <w:r w:rsidRPr="00E16CD3">
        <w:rPr>
          <w:rStyle w:val="HideTWBExt"/>
          <w:b w:val="0"/>
        </w:rPr>
        <w:t>&lt;/Members&gt;</w:t>
      </w:r>
    </w:p>
    <w:p w14:paraId="60290071" w14:textId="77777777" w:rsidR="00E87433" w:rsidRPr="00E16CD3" w:rsidRDefault="00E87433" w:rsidP="00E87433">
      <w:pPr>
        <w:pStyle w:val="NormalBold"/>
      </w:pPr>
      <w:r w:rsidRPr="00E16CD3">
        <w:rPr>
          <w:rStyle w:val="HideTWBExt"/>
          <w:b w:val="0"/>
        </w:rPr>
        <w:t>&lt;/RepeatBlock-By&gt;</w:t>
      </w:r>
    </w:p>
    <w:p w14:paraId="2002C7B1"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25B3A692" w14:textId="77777777" w:rsidR="00E87433" w:rsidRPr="00E16CD3" w:rsidRDefault="00E87433" w:rsidP="00E87433">
      <w:pPr>
        <w:pStyle w:val="NormalBold"/>
      </w:pPr>
      <w:r w:rsidRPr="00E16CD3">
        <w:rPr>
          <w:rStyle w:val="HideTWBExt"/>
          <w:b w:val="0"/>
        </w:rPr>
        <w:t>&lt;Article&gt;</w:t>
      </w:r>
      <w:r w:rsidRPr="00E16CD3">
        <w:t>Άρθρο 4 – παράγραφος 4 ζ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325444CF" w14:textId="77777777" w:rsidTr="00012D5E">
        <w:trPr>
          <w:trHeight w:hRule="exact" w:val="240"/>
          <w:jc w:val="center"/>
        </w:trPr>
        <w:tc>
          <w:tcPr>
            <w:tcW w:w="9752" w:type="dxa"/>
            <w:gridSpan w:val="2"/>
            <w:tcBorders>
              <w:top w:val="nil"/>
              <w:left w:val="nil"/>
              <w:bottom w:val="nil"/>
              <w:right w:val="nil"/>
            </w:tcBorders>
          </w:tcPr>
          <w:p w14:paraId="7809FDA3" w14:textId="77777777" w:rsidR="00E87433" w:rsidRPr="00E16CD3" w:rsidRDefault="00E87433" w:rsidP="00012D5E"/>
        </w:tc>
      </w:tr>
      <w:tr w:rsidR="00E87433" w:rsidRPr="00E16CD3" w14:paraId="6C79E40A" w14:textId="77777777" w:rsidTr="00012D5E">
        <w:trPr>
          <w:trHeight w:val="240"/>
          <w:jc w:val="center"/>
        </w:trPr>
        <w:tc>
          <w:tcPr>
            <w:tcW w:w="4876" w:type="dxa"/>
            <w:tcBorders>
              <w:top w:val="nil"/>
              <w:left w:val="nil"/>
              <w:bottom w:val="nil"/>
              <w:right w:val="nil"/>
            </w:tcBorders>
          </w:tcPr>
          <w:p w14:paraId="65E096EF"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740B3194" w14:textId="77777777" w:rsidR="00E87433" w:rsidRPr="00E16CD3" w:rsidRDefault="00E87433" w:rsidP="00012D5E">
            <w:pPr>
              <w:pStyle w:val="AmColumnHeading"/>
            </w:pPr>
            <w:r w:rsidRPr="00E16CD3">
              <w:t>Τροπολογία</w:t>
            </w:r>
          </w:p>
        </w:tc>
      </w:tr>
      <w:tr w:rsidR="00E87433" w:rsidRPr="00E16CD3" w14:paraId="381A4E29" w14:textId="77777777" w:rsidTr="00012D5E">
        <w:trPr>
          <w:jc w:val="center"/>
        </w:trPr>
        <w:tc>
          <w:tcPr>
            <w:tcW w:w="4876" w:type="dxa"/>
            <w:tcBorders>
              <w:top w:val="nil"/>
              <w:left w:val="nil"/>
              <w:bottom w:val="nil"/>
              <w:right w:val="nil"/>
            </w:tcBorders>
          </w:tcPr>
          <w:p w14:paraId="1B2E356B" w14:textId="77777777" w:rsidR="00E87433" w:rsidRPr="00E16CD3" w:rsidRDefault="00E87433" w:rsidP="00012D5E">
            <w:pPr>
              <w:pStyle w:val="Normal6a"/>
            </w:pPr>
          </w:p>
        </w:tc>
        <w:tc>
          <w:tcPr>
            <w:tcW w:w="4876" w:type="dxa"/>
            <w:tcBorders>
              <w:top w:val="nil"/>
              <w:left w:val="nil"/>
              <w:bottom w:val="nil"/>
              <w:right w:val="nil"/>
            </w:tcBorders>
          </w:tcPr>
          <w:p w14:paraId="56C3FEFF" w14:textId="77777777" w:rsidR="00E87433" w:rsidRPr="00E16CD3" w:rsidRDefault="00E87433" w:rsidP="00012D5E">
            <w:pPr>
              <w:pStyle w:val="Normal6a"/>
            </w:pPr>
            <w:r w:rsidRPr="00E16CD3">
              <w:rPr>
                <w:b/>
                <w:i/>
              </w:rPr>
              <w:t>4ζ.</w:t>
            </w:r>
            <w:r w:rsidRPr="00E16CD3">
              <w:tab/>
            </w:r>
            <w:r w:rsidRPr="00E16CD3">
              <w:rPr>
                <w:b/>
                <w:i/>
              </w:rPr>
              <w:t>Δεν χορηγείται στήριξη για την ηλεκτρική αλιεία.</w:t>
            </w:r>
          </w:p>
        </w:tc>
      </w:tr>
    </w:tbl>
    <w:p w14:paraId="64354658"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6AD89ACC" w14:textId="77777777" w:rsidR="00E87433" w:rsidRPr="00E16CD3" w:rsidRDefault="00E87433" w:rsidP="00E87433">
      <w:r w:rsidRPr="00E16CD3">
        <w:rPr>
          <w:rStyle w:val="HideTWBExt"/>
        </w:rPr>
        <w:lastRenderedPageBreak/>
        <w:t>&lt;/Amend&gt;</w:t>
      </w:r>
    </w:p>
    <w:p w14:paraId="573DFDE7"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343</w:t>
      </w:r>
      <w:r w:rsidRPr="00E16CD3">
        <w:rPr>
          <w:rStyle w:val="HideTWBExt"/>
          <w:b w:val="0"/>
        </w:rPr>
        <w:t>&lt;/NumAm&gt;</w:t>
      </w:r>
    </w:p>
    <w:p w14:paraId="00427B96" w14:textId="77777777" w:rsidR="00E87433" w:rsidRPr="00E16CD3" w:rsidRDefault="00E87433" w:rsidP="00E87433">
      <w:pPr>
        <w:pStyle w:val="NormalBold"/>
      </w:pPr>
      <w:r w:rsidRPr="00E16CD3">
        <w:rPr>
          <w:rStyle w:val="HideTWBExt"/>
          <w:b w:val="0"/>
        </w:rPr>
        <w:t>&lt;RepeatBlock-By&gt;&lt;Members&gt;</w:t>
      </w:r>
      <w:r w:rsidRPr="00E16CD3">
        <w:t>Isabella Lövin</w:t>
      </w:r>
      <w:r w:rsidRPr="00E16CD3">
        <w:rPr>
          <w:rStyle w:val="HideTWBExt"/>
          <w:b w:val="0"/>
        </w:rPr>
        <w:t>&lt;/Members&gt;</w:t>
      </w:r>
    </w:p>
    <w:p w14:paraId="118BD5DA" w14:textId="77777777" w:rsidR="00E87433" w:rsidRPr="00E16CD3" w:rsidRDefault="00E87433" w:rsidP="00E87433">
      <w:r w:rsidRPr="00E16CD3">
        <w:rPr>
          <w:rStyle w:val="HideTWBExt"/>
        </w:rPr>
        <w:t>&lt;AuNomDe&gt;</w:t>
      </w:r>
      <w:r w:rsidRPr="00E16CD3">
        <w:rPr>
          <w:rStyle w:val="HideTWBInt"/>
        </w:rPr>
        <w:t>{Verts/ALE}</w:t>
      </w:r>
      <w:r w:rsidRPr="00E16CD3">
        <w:t>εξ ονόματος της Ομάδας Verts/ALE</w:t>
      </w:r>
      <w:r w:rsidRPr="00E16CD3">
        <w:rPr>
          <w:rStyle w:val="HideTWBExt"/>
        </w:rPr>
        <w:t>&lt;/AuNomDe&gt;</w:t>
      </w:r>
    </w:p>
    <w:p w14:paraId="3C97D40E" w14:textId="77777777" w:rsidR="00E87433" w:rsidRPr="00E16CD3" w:rsidRDefault="00E87433" w:rsidP="00E87433">
      <w:pPr>
        <w:pStyle w:val="NormalBold"/>
      </w:pPr>
      <w:r w:rsidRPr="00E16CD3">
        <w:rPr>
          <w:rStyle w:val="HideTWBExt"/>
          <w:b w:val="0"/>
        </w:rPr>
        <w:t>&lt;/RepeatBlock-By&gt;</w:t>
      </w:r>
    </w:p>
    <w:p w14:paraId="27AEE659"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7BC7B866" w14:textId="77777777" w:rsidR="00E87433" w:rsidRPr="00E16CD3" w:rsidRDefault="00E87433" w:rsidP="00E87433">
      <w:pPr>
        <w:pStyle w:val="NormalBold"/>
      </w:pPr>
      <w:r w:rsidRPr="00E16CD3">
        <w:rPr>
          <w:rStyle w:val="HideTWBExt"/>
          <w:b w:val="0"/>
        </w:rPr>
        <w:t>&lt;Article&gt;</w:t>
      </w:r>
      <w:r w:rsidRPr="00E16CD3">
        <w:t>Άρθρο 4 – παράγραφος 4 η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10B57FEB" w14:textId="77777777" w:rsidTr="00012D5E">
        <w:trPr>
          <w:trHeight w:hRule="exact" w:val="240"/>
          <w:jc w:val="center"/>
        </w:trPr>
        <w:tc>
          <w:tcPr>
            <w:tcW w:w="9752" w:type="dxa"/>
            <w:gridSpan w:val="2"/>
            <w:tcBorders>
              <w:top w:val="nil"/>
              <w:left w:val="nil"/>
              <w:bottom w:val="nil"/>
              <w:right w:val="nil"/>
            </w:tcBorders>
          </w:tcPr>
          <w:p w14:paraId="37FA199D" w14:textId="77777777" w:rsidR="00E87433" w:rsidRPr="00E16CD3" w:rsidRDefault="00E87433" w:rsidP="00012D5E"/>
        </w:tc>
      </w:tr>
      <w:tr w:rsidR="00E87433" w:rsidRPr="00E16CD3" w14:paraId="4F618425" w14:textId="77777777" w:rsidTr="00012D5E">
        <w:trPr>
          <w:trHeight w:val="240"/>
          <w:jc w:val="center"/>
        </w:trPr>
        <w:tc>
          <w:tcPr>
            <w:tcW w:w="4876" w:type="dxa"/>
            <w:tcBorders>
              <w:top w:val="nil"/>
              <w:left w:val="nil"/>
              <w:bottom w:val="nil"/>
              <w:right w:val="nil"/>
            </w:tcBorders>
          </w:tcPr>
          <w:p w14:paraId="1DF912B8"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774FE718" w14:textId="77777777" w:rsidR="00E87433" w:rsidRPr="00E16CD3" w:rsidRDefault="00E87433" w:rsidP="00012D5E">
            <w:pPr>
              <w:pStyle w:val="AmColumnHeading"/>
            </w:pPr>
            <w:r w:rsidRPr="00E16CD3">
              <w:t>Τροπολογία</w:t>
            </w:r>
          </w:p>
        </w:tc>
      </w:tr>
      <w:tr w:rsidR="00E87433" w:rsidRPr="00E16CD3" w14:paraId="441AF3C0" w14:textId="77777777" w:rsidTr="00012D5E">
        <w:trPr>
          <w:jc w:val="center"/>
        </w:trPr>
        <w:tc>
          <w:tcPr>
            <w:tcW w:w="4876" w:type="dxa"/>
            <w:tcBorders>
              <w:top w:val="nil"/>
              <w:left w:val="nil"/>
              <w:bottom w:val="nil"/>
              <w:right w:val="nil"/>
            </w:tcBorders>
          </w:tcPr>
          <w:p w14:paraId="6B17662A" w14:textId="77777777" w:rsidR="00E87433" w:rsidRPr="00E16CD3" w:rsidRDefault="00E87433" w:rsidP="00012D5E">
            <w:pPr>
              <w:pStyle w:val="Normal6a"/>
            </w:pPr>
          </w:p>
        </w:tc>
        <w:tc>
          <w:tcPr>
            <w:tcW w:w="4876" w:type="dxa"/>
            <w:tcBorders>
              <w:top w:val="nil"/>
              <w:left w:val="nil"/>
              <w:bottom w:val="nil"/>
              <w:right w:val="nil"/>
            </w:tcBorders>
          </w:tcPr>
          <w:p w14:paraId="7BB75A95" w14:textId="77777777" w:rsidR="00E87433" w:rsidRPr="00E16CD3" w:rsidRDefault="00E87433" w:rsidP="00012D5E">
            <w:pPr>
              <w:pStyle w:val="Normal6a"/>
            </w:pPr>
            <w:r w:rsidRPr="00E16CD3">
              <w:rPr>
                <w:b/>
                <w:i/>
              </w:rPr>
              <w:t>4η.</w:t>
            </w:r>
            <w:r w:rsidRPr="00E16CD3">
              <w:tab/>
            </w:r>
            <w:r w:rsidRPr="00E16CD3">
              <w:rPr>
                <w:b/>
                <w:i/>
              </w:rPr>
              <w:t>Η στήριξη πράξεων ή δαπανών για την αντικατάσταση ή τον εκσυγχρονισμό κύριου ή βοηθητικού κινητήρα αλιευτικού σκάφους είναι επιλέξιμη μόνο υπό τους ακόλουθους όρους:</w:t>
            </w:r>
          </w:p>
        </w:tc>
      </w:tr>
      <w:tr w:rsidR="00E87433" w:rsidRPr="00E16CD3" w14:paraId="380E7ADE" w14:textId="77777777" w:rsidTr="00012D5E">
        <w:trPr>
          <w:jc w:val="center"/>
        </w:trPr>
        <w:tc>
          <w:tcPr>
            <w:tcW w:w="4876" w:type="dxa"/>
            <w:tcBorders>
              <w:top w:val="nil"/>
              <w:left w:val="nil"/>
              <w:bottom w:val="nil"/>
              <w:right w:val="nil"/>
            </w:tcBorders>
          </w:tcPr>
          <w:p w14:paraId="5905DCB3" w14:textId="77777777" w:rsidR="00E87433" w:rsidRPr="00E16CD3" w:rsidRDefault="00E87433" w:rsidP="00012D5E">
            <w:pPr>
              <w:pStyle w:val="Normal6a"/>
            </w:pPr>
          </w:p>
        </w:tc>
        <w:tc>
          <w:tcPr>
            <w:tcW w:w="4876" w:type="dxa"/>
            <w:tcBorders>
              <w:top w:val="nil"/>
              <w:left w:val="nil"/>
              <w:bottom w:val="nil"/>
              <w:right w:val="nil"/>
            </w:tcBorders>
          </w:tcPr>
          <w:p w14:paraId="50F09199" w14:textId="77777777" w:rsidR="00E87433" w:rsidRPr="00E16CD3" w:rsidRDefault="00E87433" w:rsidP="00012D5E">
            <w:pPr>
              <w:pStyle w:val="Normal6a"/>
            </w:pPr>
            <w:r w:rsidRPr="00E16CD3">
              <w:rPr>
                <w:b/>
                <w:i/>
              </w:rPr>
              <w:t>i) το σκάφος έχει συνολικό μήκος έως 24 μέτρα·</w:t>
            </w:r>
          </w:p>
        </w:tc>
      </w:tr>
      <w:tr w:rsidR="00E87433" w:rsidRPr="00E16CD3" w14:paraId="5A10D325" w14:textId="77777777" w:rsidTr="00012D5E">
        <w:trPr>
          <w:jc w:val="center"/>
        </w:trPr>
        <w:tc>
          <w:tcPr>
            <w:tcW w:w="4876" w:type="dxa"/>
            <w:tcBorders>
              <w:top w:val="nil"/>
              <w:left w:val="nil"/>
              <w:bottom w:val="nil"/>
              <w:right w:val="nil"/>
            </w:tcBorders>
          </w:tcPr>
          <w:p w14:paraId="1E8C59C9" w14:textId="77777777" w:rsidR="00E87433" w:rsidRPr="00E16CD3" w:rsidRDefault="00E87433" w:rsidP="00012D5E">
            <w:pPr>
              <w:pStyle w:val="Normal6a"/>
            </w:pPr>
          </w:p>
        </w:tc>
        <w:tc>
          <w:tcPr>
            <w:tcW w:w="4876" w:type="dxa"/>
            <w:tcBorders>
              <w:top w:val="nil"/>
              <w:left w:val="nil"/>
              <w:bottom w:val="nil"/>
              <w:right w:val="nil"/>
            </w:tcBorders>
          </w:tcPr>
          <w:p w14:paraId="095D4445" w14:textId="77777777" w:rsidR="00E87433" w:rsidRPr="00E16CD3" w:rsidRDefault="00E87433" w:rsidP="00012D5E">
            <w:pPr>
              <w:pStyle w:val="Normal6a"/>
            </w:pPr>
            <w:r w:rsidRPr="00E16CD3">
              <w:rPr>
                <w:b/>
                <w:i/>
              </w:rPr>
              <w:t>ii) το σκάφος είναι νηολογημένο στο μητρώο αλιευτικού στόλου της Ένωσης για τουλάχιστον πέντε ημερολογιακά έτη πριν από το έτος υποβολής της αίτησης στήριξης·</w:t>
            </w:r>
          </w:p>
        </w:tc>
      </w:tr>
      <w:tr w:rsidR="00E87433" w:rsidRPr="00E16CD3" w14:paraId="48E8B413" w14:textId="77777777" w:rsidTr="00012D5E">
        <w:trPr>
          <w:jc w:val="center"/>
        </w:trPr>
        <w:tc>
          <w:tcPr>
            <w:tcW w:w="4876" w:type="dxa"/>
            <w:tcBorders>
              <w:top w:val="nil"/>
              <w:left w:val="nil"/>
              <w:bottom w:val="nil"/>
              <w:right w:val="nil"/>
            </w:tcBorders>
          </w:tcPr>
          <w:p w14:paraId="5281289A" w14:textId="77777777" w:rsidR="00E87433" w:rsidRPr="00E16CD3" w:rsidRDefault="00E87433" w:rsidP="00012D5E">
            <w:pPr>
              <w:pStyle w:val="Normal6a"/>
            </w:pPr>
          </w:p>
        </w:tc>
        <w:tc>
          <w:tcPr>
            <w:tcW w:w="4876" w:type="dxa"/>
            <w:tcBorders>
              <w:top w:val="nil"/>
              <w:left w:val="nil"/>
              <w:bottom w:val="nil"/>
              <w:right w:val="nil"/>
            </w:tcBorders>
          </w:tcPr>
          <w:p w14:paraId="3FFF86F1" w14:textId="77777777" w:rsidR="00E87433" w:rsidRPr="00E16CD3" w:rsidRDefault="00E87433" w:rsidP="00012D5E">
            <w:pPr>
              <w:pStyle w:val="Normal6a"/>
            </w:pPr>
            <w:r w:rsidRPr="00E16CD3">
              <w:rPr>
                <w:b/>
                <w:i/>
              </w:rPr>
              <w:t>iii) το σκάφος ανήκει σε τμήμα στόλου για τον οποίο η πλέον πρόσφατη έκθεση αλιευτικής ικανότητας που αναφέρεται στο άρθρο 22 παράγραφος 2 του κανονισμού (ΕΕ) αριθ. 1380/2013 έχει δείξει ότι υπάρχει ισορροπία με τις αλιευτικές δυνατότητες που είναι διαθέσιμες για το εν λόγω τμήμα·</w:t>
            </w:r>
          </w:p>
        </w:tc>
      </w:tr>
      <w:tr w:rsidR="00E87433" w:rsidRPr="00E16CD3" w14:paraId="0BC7FE4D" w14:textId="77777777" w:rsidTr="00012D5E">
        <w:trPr>
          <w:jc w:val="center"/>
        </w:trPr>
        <w:tc>
          <w:tcPr>
            <w:tcW w:w="4876" w:type="dxa"/>
            <w:tcBorders>
              <w:top w:val="nil"/>
              <w:left w:val="nil"/>
              <w:bottom w:val="nil"/>
              <w:right w:val="nil"/>
            </w:tcBorders>
          </w:tcPr>
          <w:p w14:paraId="225125A7" w14:textId="77777777" w:rsidR="00E87433" w:rsidRPr="00E16CD3" w:rsidRDefault="00E87433" w:rsidP="00012D5E">
            <w:pPr>
              <w:pStyle w:val="Normal6a"/>
            </w:pPr>
          </w:p>
        </w:tc>
        <w:tc>
          <w:tcPr>
            <w:tcW w:w="4876" w:type="dxa"/>
            <w:tcBorders>
              <w:top w:val="nil"/>
              <w:left w:val="nil"/>
              <w:bottom w:val="nil"/>
              <w:right w:val="nil"/>
            </w:tcBorders>
          </w:tcPr>
          <w:p w14:paraId="1E1E4EF6" w14:textId="77777777" w:rsidR="00E87433" w:rsidRPr="00E16CD3" w:rsidRDefault="00E87433" w:rsidP="00012D5E">
            <w:pPr>
              <w:pStyle w:val="Normal6a"/>
            </w:pPr>
            <w:r w:rsidRPr="00E16CD3">
              <w:rPr>
                <w:b/>
                <w:i/>
              </w:rPr>
              <w:t>iv) κάθε μείωση της αλιευτικής ικανότητας σε kW λόγω αντικατάστασης ή εκσυγχρονισμού κύριας ή βοηθητικής μηχανής αφαιρείται οριστικά από το μητρώο στόλου της Ένωσης·</w:t>
            </w:r>
          </w:p>
        </w:tc>
      </w:tr>
      <w:tr w:rsidR="00E87433" w:rsidRPr="00E16CD3" w14:paraId="29C38D49" w14:textId="77777777" w:rsidTr="00012D5E">
        <w:trPr>
          <w:jc w:val="center"/>
        </w:trPr>
        <w:tc>
          <w:tcPr>
            <w:tcW w:w="4876" w:type="dxa"/>
            <w:tcBorders>
              <w:top w:val="nil"/>
              <w:left w:val="nil"/>
              <w:bottom w:val="nil"/>
              <w:right w:val="nil"/>
            </w:tcBorders>
          </w:tcPr>
          <w:p w14:paraId="127375AA" w14:textId="77777777" w:rsidR="00E87433" w:rsidRPr="00E16CD3" w:rsidRDefault="00E87433" w:rsidP="00012D5E">
            <w:pPr>
              <w:pStyle w:val="Normal6a"/>
            </w:pPr>
          </w:p>
        </w:tc>
        <w:tc>
          <w:tcPr>
            <w:tcW w:w="4876" w:type="dxa"/>
            <w:tcBorders>
              <w:top w:val="nil"/>
              <w:left w:val="nil"/>
              <w:bottom w:val="nil"/>
              <w:right w:val="nil"/>
            </w:tcBorders>
          </w:tcPr>
          <w:p w14:paraId="7275BC3E" w14:textId="77777777" w:rsidR="00E87433" w:rsidRPr="00E16CD3" w:rsidRDefault="00E87433" w:rsidP="00012D5E">
            <w:pPr>
              <w:pStyle w:val="Normal6a"/>
            </w:pPr>
            <w:r w:rsidRPr="00E16CD3">
              <w:rPr>
                <w:b/>
                <w:i/>
              </w:rPr>
              <w:t>v) η ισχύς κινητήρα του αλιευτικού σκάφους έχει υποβληθεί σε φυσικό έλεγχο από το κράτος μέλος προκειμένου να διασφαλιστεί ότι δεν υπερβαίνει την ισχύ κινητήρα που αναφέρεται στην αλιευτική άδεια·</w:t>
            </w:r>
          </w:p>
        </w:tc>
      </w:tr>
      <w:tr w:rsidR="00E87433" w:rsidRPr="00E16CD3" w14:paraId="36C56D93" w14:textId="77777777" w:rsidTr="00012D5E">
        <w:trPr>
          <w:jc w:val="center"/>
        </w:trPr>
        <w:tc>
          <w:tcPr>
            <w:tcW w:w="4876" w:type="dxa"/>
            <w:tcBorders>
              <w:top w:val="nil"/>
              <w:left w:val="nil"/>
              <w:bottom w:val="nil"/>
              <w:right w:val="nil"/>
            </w:tcBorders>
          </w:tcPr>
          <w:p w14:paraId="4E0FFF9D" w14:textId="77777777" w:rsidR="00E87433" w:rsidRPr="00E16CD3" w:rsidRDefault="00E87433" w:rsidP="00012D5E">
            <w:pPr>
              <w:pStyle w:val="Normal6a"/>
            </w:pPr>
          </w:p>
        </w:tc>
        <w:tc>
          <w:tcPr>
            <w:tcW w:w="4876" w:type="dxa"/>
            <w:tcBorders>
              <w:top w:val="nil"/>
              <w:left w:val="nil"/>
              <w:bottom w:val="nil"/>
              <w:right w:val="nil"/>
            </w:tcBorders>
          </w:tcPr>
          <w:p w14:paraId="56CDF88F" w14:textId="77777777" w:rsidR="00E87433" w:rsidRPr="00E16CD3" w:rsidRDefault="00E87433" w:rsidP="00012D5E">
            <w:pPr>
              <w:pStyle w:val="Normal6a"/>
            </w:pPr>
            <w:r w:rsidRPr="00E16CD3">
              <w:rPr>
                <w:b/>
                <w:i/>
              </w:rPr>
              <w:t xml:space="preserve">vi) ο νέος ή εκσυγχρονισμένος κινητήρας δεν έχει μεγαλύτερη ισχύ σε kW από τον </w:t>
            </w:r>
            <w:r w:rsidRPr="00E16CD3">
              <w:rPr>
                <w:b/>
                <w:i/>
              </w:rPr>
              <w:lastRenderedPageBreak/>
              <w:t>υπάρχοντα κινητήρα· και</w:t>
            </w:r>
          </w:p>
        </w:tc>
      </w:tr>
      <w:tr w:rsidR="00E87433" w:rsidRPr="00E16CD3" w14:paraId="65358FDA" w14:textId="77777777" w:rsidTr="00012D5E">
        <w:trPr>
          <w:jc w:val="center"/>
        </w:trPr>
        <w:tc>
          <w:tcPr>
            <w:tcW w:w="4876" w:type="dxa"/>
            <w:tcBorders>
              <w:top w:val="nil"/>
              <w:left w:val="nil"/>
              <w:bottom w:val="nil"/>
              <w:right w:val="nil"/>
            </w:tcBorders>
          </w:tcPr>
          <w:p w14:paraId="4F098242" w14:textId="77777777" w:rsidR="00E87433" w:rsidRPr="00E16CD3" w:rsidRDefault="00E87433" w:rsidP="00012D5E">
            <w:pPr>
              <w:pStyle w:val="Normal6a"/>
            </w:pPr>
          </w:p>
        </w:tc>
        <w:tc>
          <w:tcPr>
            <w:tcW w:w="4876" w:type="dxa"/>
            <w:tcBorders>
              <w:top w:val="nil"/>
              <w:left w:val="nil"/>
              <w:bottom w:val="nil"/>
              <w:right w:val="nil"/>
            </w:tcBorders>
          </w:tcPr>
          <w:p w14:paraId="3AD7005C" w14:textId="77777777" w:rsidR="00E87433" w:rsidRPr="00E16CD3" w:rsidRDefault="00E87433" w:rsidP="00012D5E">
            <w:pPr>
              <w:pStyle w:val="Normal6a"/>
            </w:pPr>
            <w:r w:rsidRPr="00E16CD3">
              <w:rPr>
                <w:b/>
                <w:i/>
              </w:rPr>
              <w:t>vii) ο νέος ή εκσυγχρονισμένος κινητήρας βασίζεται σε τεχνολογίες μηδενικών εκπομπών σύμφωνα με το άρθρο 3 παράγραφος 7 του κανονισμού (ΕΕ) 2023/1805.</w:t>
            </w:r>
          </w:p>
        </w:tc>
      </w:tr>
    </w:tbl>
    <w:p w14:paraId="52DC9482"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733A11CB" w14:textId="77777777" w:rsidR="00E87433" w:rsidRPr="00E16CD3" w:rsidRDefault="00E87433" w:rsidP="00E87433">
      <w:r w:rsidRPr="00E16CD3">
        <w:rPr>
          <w:rStyle w:val="HideTWBExt"/>
        </w:rPr>
        <w:t>&lt;/Amend&gt;</w:t>
      </w:r>
    </w:p>
    <w:p w14:paraId="18AE3180"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344</w:t>
      </w:r>
      <w:r w:rsidRPr="00E16CD3">
        <w:rPr>
          <w:rStyle w:val="HideTWBExt"/>
          <w:b w:val="0"/>
        </w:rPr>
        <w:t>&lt;/NumAm&gt;</w:t>
      </w:r>
    </w:p>
    <w:p w14:paraId="6DADB365" w14:textId="77777777" w:rsidR="00E87433" w:rsidRPr="00E16CD3" w:rsidRDefault="00E87433" w:rsidP="00E87433">
      <w:pPr>
        <w:pStyle w:val="NormalBold"/>
      </w:pPr>
      <w:r w:rsidRPr="00E16CD3">
        <w:rPr>
          <w:rStyle w:val="HideTWBExt"/>
          <w:b w:val="0"/>
        </w:rPr>
        <w:t>&lt;RepeatBlock-By&gt;&lt;Members&gt;</w:t>
      </w:r>
      <w:r w:rsidRPr="00E16CD3">
        <w:t>Emma Fourreau</w:t>
      </w:r>
      <w:r w:rsidRPr="00E16CD3">
        <w:rPr>
          <w:rStyle w:val="HideTWBExt"/>
          <w:b w:val="0"/>
        </w:rPr>
        <w:t>&lt;/Members&gt;</w:t>
      </w:r>
    </w:p>
    <w:p w14:paraId="3BC816DD" w14:textId="77777777" w:rsidR="00E87433" w:rsidRPr="00E16CD3" w:rsidRDefault="00E87433" w:rsidP="00E87433">
      <w:pPr>
        <w:pStyle w:val="NormalBold"/>
      </w:pPr>
      <w:r w:rsidRPr="00E16CD3">
        <w:rPr>
          <w:rStyle w:val="HideTWBExt"/>
          <w:b w:val="0"/>
        </w:rPr>
        <w:t>&lt;/RepeatBlock-By&gt;</w:t>
      </w:r>
    </w:p>
    <w:p w14:paraId="0621E8CA"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5DEC5251" w14:textId="77777777" w:rsidR="00E87433" w:rsidRPr="00E16CD3" w:rsidRDefault="00E87433" w:rsidP="00E87433">
      <w:pPr>
        <w:pStyle w:val="NormalBold"/>
      </w:pPr>
      <w:r w:rsidRPr="00E16CD3">
        <w:rPr>
          <w:rStyle w:val="HideTWBExt"/>
          <w:b w:val="0"/>
        </w:rPr>
        <w:t>&lt;Article&gt;</w:t>
      </w:r>
      <w:r w:rsidRPr="00E16CD3">
        <w:t>Άρθρο 4 – παράγραφος 4 η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0E704623" w14:textId="77777777" w:rsidTr="00012D5E">
        <w:trPr>
          <w:trHeight w:hRule="exact" w:val="240"/>
          <w:jc w:val="center"/>
        </w:trPr>
        <w:tc>
          <w:tcPr>
            <w:tcW w:w="9752" w:type="dxa"/>
            <w:gridSpan w:val="2"/>
            <w:tcBorders>
              <w:top w:val="nil"/>
              <w:left w:val="nil"/>
              <w:bottom w:val="nil"/>
              <w:right w:val="nil"/>
            </w:tcBorders>
          </w:tcPr>
          <w:p w14:paraId="4E1ECB76" w14:textId="77777777" w:rsidR="00E87433" w:rsidRPr="00E16CD3" w:rsidRDefault="00E87433" w:rsidP="00012D5E"/>
        </w:tc>
      </w:tr>
      <w:tr w:rsidR="00E87433" w:rsidRPr="00E16CD3" w14:paraId="275075E1" w14:textId="77777777" w:rsidTr="00012D5E">
        <w:trPr>
          <w:trHeight w:val="240"/>
          <w:jc w:val="center"/>
        </w:trPr>
        <w:tc>
          <w:tcPr>
            <w:tcW w:w="4876" w:type="dxa"/>
            <w:tcBorders>
              <w:top w:val="nil"/>
              <w:left w:val="nil"/>
              <w:bottom w:val="nil"/>
              <w:right w:val="nil"/>
            </w:tcBorders>
          </w:tcPr>
          <w:p w14:paraId="043F5F25"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0E31CB49" w14:textId="77777777" w:rsidR="00E87433" w:rsidRPr="00E16CD3" w:rsidRDefault="00E87433" w:rsidP="00012D5E">
            <w:pPr>
              <w:pStyle w:val="AmColumnHeading"/>
            </w:pPr>
            <w:r w:rsidRPr="00E16CD3">
              <w:t>Τροπολογία</w:t>
            </w:r>
          </w:p>
        </w:tc>
      </w:tr>
      <w:tr w:rsidR="00E87433" w:rsidRPr="00E16CD3" w14:paraId="336255AE" w14:textId="77777777" w:rsidTr="00012D5E">
        <w:trPr>
          <w:jc w:val="center"/>
        </w:trPr>
        <w:tc>
          <w:tcPr>
            <w:tcW w:w="4876" w:type="dxa"/>
            <w:tcBorders>
              <w:top w:val="nil"/>
              <w:left w:val="nil"/>
              <w:bottom w:val="nil"/>
              <w:right w:val="nil"/>
            </w:tcBorders>
          </w:tcPr>
          <w:p w14:paraId="54C701B8" w14:textId="77777777" w:rsidR="00E87433" w:rsidRPr="00E16CD3" w:rsidRDefault="00E87433" w:rsidP="00012D5E">
            <w:pPr>
              <w:pStyle w:val="Normal6a"/>
            </w:pPr>
          </w:p>
        </w:tc>
        <w:tc>
          <w:tcPr>
            <w:tcW w:w="4876" w:type="dxa"/>
            <w:tcBorders>
              <w:top w:val="nil"/>
              <w:left w:val="nil"/>
              <w:bottom w:val="nil"/>
              <w:right w:val="nil"/>
            </w:tcBorders>
          </w:tcPr>
          <w:p w14:paraId="7199C688" w14:textId="77777777" w:rsidR="00E87433" w:rsidRPr="00E16CD3" w:rsidRDefault="00E87433" w:rsidP="00012D5E">
            <w:pPr>
              <w:pStyle w:val="Normal6a"/>
            </w:pPr>
            <w:r w:rsidRPr="00E16CD3">
              <w:rPr>
                <w:b/>
                <w:i/>
              </w:rPr>
              <w:t>4η.</w:t>
            </w:r>
            <w:r w:rsidRPr="00E16CD3">
              <w:tab/>
            </w:r>
            <w:r w:rsidRPr="00E16CD3">
              <w:rPr>
                <w:b/>
                <w:i/>
              </w:rPr>
              <w:t>Δεν χορηγείται στήριξη για την αλιεία βαθέων υδάτων.</w:t>
            </w:r>
          </w:p>
        </w:tc>
      </w:tr>
    </w:tbl>
    <w:p w14:paraId="5E7DBADE"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1876BB81" w14:textId="77777777" w:rsidR="00E87433" w:rsidRPr="00E16CD3" w:rsidRDefault="00E87433" w:rsidP="00E87433">
      <w:r w:rsidRPr="00E16CD3">
        <w:rPr>
          <w:rStyle w:val="HideTWBExt"/>
        </w:rPr>
        <w:t>&lt;/Amend&gt;</w:t>
      </w:r>
    </w:p>
    <w:p w14:paraId="1CA9FEBA"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345</w:t>
      </w:r>
      <w:r w:rsidRPr="00E16CD3">
        <w:rPr>
          <w:rStyle w:val="HideTWBExt"/>
          <w:b w:val="0"/>
        </w:rPr>
        <w:t>&lt;/NumAm&gt;</w:t>
      </w:r>
    </w:p>
    <w:p w14:paraId="409DDEAA" w14:textId="77777777" w:rsidR="00E87433" w:rsidRPr="00E16CD3" w:rsidRDefault="00E87433" w:rsidP="00E87433">
      <w:pPr>
        <w:pStyle w:val="NormalBold"/>
      </w:pPr>
      <w:r w:rsidRPr="00E16CD3">
        <w:rPr>
          <w:rStyle w:val="HideTWBExt"/>
          <w:b w:val="0"/>
        </w:rPr>
        <w:t>&lt;RepeatBlock-By&gt;&lt;Members&gt;</w:t>
      </w:r>
      <w:r w:rsidRPr="00E16CD3">
        <w:t>Isabella Lövin</w:t>
      </w:r>
      <w:r w:rsidRPr="00E16CD3">
        <w:rPr>
          <w:rStyle w:val="HideTWBExt"/>
          <w:b w:val="0"/>
        </w:rPr>
        <w:t>&lt;/Members&gt;</w:t>
      </w:r>
    </w:p>
    <w:p w14:paraId="03740956" w14:textId="77777777" w:rsidR="00E87433" w:rsidRPr="00E16CD3" w:rsidRDefault="00E87433" w:rsidP="00E87433">
      <w:r w:rsidRPr="00E16CD3">
        <w:rPr>
          <w:rStyle w:val="HideTWBExt"/>
        </w:rPr>
        <w:t>&lt;AuNomDe&gt;</w:t>
      </w:r>
      <w:r w:rsidRPr="00E16CD3">
        <w:rPr>
          <w:rStyle w:val="HideTWBInt"/>
        </w:rPr>
        <w:t>{Verts/ALE}</w:t>
      </w:r>
      <w:r w:rsidRPr="00E16CD3">
        <w:t>εξ ονόματος της Ομάδας Verts/ALE</w:t>
      </w:r>
      <w:r w:rsidRPr="00E16CD3">
        <w:rPr>
          <w:rStyle w:val="HideTWBExt"/>
        </w:rPr>
        <w:t>&lt;/AuNomDe&gt;</w:t>
      </w:r>
    </w:p>
    <w:p w14:paraId="1596D919" w14:textId="77777777" w:rsidR="00E87433" w:rsidRPr="00E16CD3" w:rsidRDefault="00E87433" w:rsidP="00E87433">
      <w:pPr>
        <w:pStyle w:val="NormalBold"/>
      </w:pPr>
      <w:r w:rsidRPr="00E16CD3">
        <w:rPr>
          <w:rStyle w:val="HideTWBExt"/>
          <w:b w:val="0"/>
        </w:rPr>
        <w:t>&lt;/RepeatBlock-By&gt;</w:t>
      </w:r>
    </w:p>
    <w:p w14:paraId="5713580A"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1C256E2C" w14:textId="77777777" w:rsidR="00E87433" w:rsidRPr="00E16CD3" w:rsidRDefault="00E87433" w:rsidP="00E87433">
      <w:pPr>
        <w:pStyle w:val="NormalBold"/>
      </w:pPr>
      <w:r w:rsidRPr="00E16CD3">
        <w:rPr>
          <w:rStyle w:val="HideTWBExt"/>
          <w:b w:val="0"/>
        </w:rPr>
        <w:t>&lt;Article&gt;</w:t>
      </w:r>
      <w:r w:rsidRPr="00E16CD3">
        <w:t>Άρθρο 4 – παράγραφος 4 θ (νέα)</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1DE74601" w14:textId="77777777" w:rsidTr="00012D5E">
        <w:trPr>
          <w:trHeight w:hRule="exact" w:val="240"/>
          <w:jc w:val="center"/>
        </w:trPr>
        <w:tc>
          <w:tcPr>
            <w:tcW w:w="9752" w:type="dxa"/>
            <w:gridSpan w:val="2"/>
            <w:tcBorders>
              <w:top w:val="nil"/>
              <w:left w:val="nil"/>
              <w:bottom w:val="nil"/>
              <w:right w:val="nil"/>
            </w:tcBorders>
          </w:tcPr>
          <w:p w14:paraId="63004F18" w14:textId="77777777" w:rsidR="00E87433" w:rsidRPr="00E16CD3" w:rsidRDefault="00E87433" w:rsidP="00012D5E"/>
        </w:tc>
      </w:tr>
      <w:tr w:rsidR="00E87433" w:rsidRPr="00E16CD3" w14:paraId="3DF95731" w14:textId="77777777" w:rsidTr="00012D5E">
        <w:trPr>
          <w:trHeight w:val="240"/>
          <w:jc w:val="center"/>
        </w:trPr>
        <w:tc>
          <w:tcPr>
            <w:tcW w:w="4876" w:type="dxa"/>
            <w:tcBorders>
              <w:top w:val="nil"/>
              <w:left w:val="nil"/>
              <w:bottom w:val="nil"/>
              <w:right w:val="nil"/>
            </w:tcBorders>
          </w:tcPr>
          <w:p w14:paraId="4C75589F"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4CD5B7CF" w14:textId="77777777" w:rsidR="00E87433" w:rsidRPr="00E16CD3" w:rsidRDefault="00E87433" w:rsidP="00012D5E">
            <w:pPr>
              <w:pStyle w:val="AmColumnHeading"/>
            </w:pPr>
            <w:r w:rsidRPr="00E16CD3">
              <w:t>Τροπολογία</w:t>
            </w:r>
          </w:p>
        </w:tc>
      </w:tr>
      <w:tr w:rsidR="00E87433" w:rsidRPr="00E16CD3" w14:paraId="0B4DE618" w14:textId="77777777" w:rsidTr="00012D5E">
        <w:trPr>
          <w:jc w:val="center"/>
        </w:trPr>
        <w:tc>
          <w:tcPr>
            <w:tcW w:w="4876" w:type="dxa"/>
            <w:tcBorders>
              <w:top w:val="nil"/>
              <w:left w:val="nil"/>
              <w:bottom w:val="nil"/>
              <w:right w:val="nil"/>
            </w:tcBorders>
          </w:tcPr>
          <w:p w14:paraId="2192C839" w14:textId="77777777" w:rsidR="00E87433" w:rsidRPr="00E16CD3" w:rsidRDefault="00E87433" w:rsidP="00012D5E">
            <w:pPr>
              <w:pStyle w:val="Normal6a"/>
            </w:pPr>
          </w:p>
        </w:tc>
        <w:tc>
          <w:tcPr>
            <w:tcW w:w="4876" w:type="dxa"/>
            <w:tcBorders>
              <w:top w:val="nil"/>
              <w:left w:val="nil"/>
              <w:bottom w:val="nil"/>
              <w:right w:val="nil"/>
            </w:tcBorders>
          </w:tcPr>
          <w:p w14:paraId="1717E8E2" w14:textId="77777777" w:rsidR="00E87433" w:rsidRPr="00E16CD3" w:rsidRDefault="00E87433" w:rsidP="00012D5E">
            <w:pPr>
              <w:pStyle w:val="Normal6a"/>
            </w:pPr>
            <w:r w:rsidRPr="00E16CD3">
              <w:rPr>
                <w:b/>
                <w:i/>
              </w:rPr>
              <w:t>4θ.</w:t>
            </w:r>
            <w:r w:rsidRPr="00E16CD3">
              <w:tab/>
            </w:r>
            <w:r w:rsidRPr="00E16CD3">
              <w:rPr>
                <w:b/>
                <w:i/>
              </w:rPr>
              <w:t>Δεν χορηγείται στήριξη για την κατασκευή, την απόκτηση ή τη χρήση οποιουδήποτε τύπου διάταξης συγκέντρωσης ιχθύων.</w:t>
            </w:r>
          </w:p>
        </w:tc>
      </w:tr>
    </w:tbl>
    <w:p w14:paraId="4680DED7"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58F1B9D1" w14:textId="77777777" w:rsidR="00E87433" w:rsidRPr="00E16CD3" w:rsidRDefault="00E87433" w:rsidP="00E87433">
      <w:r w:rsidRPr="00E16CD3">
        <w:rPr>
          <w:rStyle w:val="HideTWBExt"/>
        </w:rPr>
        <w:t>&lt;/Amend&gt;</w:t>
      </w:r>
    </w:p>
    <w:p w14:paraId="380F3F3D"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346</w:t>
      </w:r>
      <w:r w:rsidRPr="00E16CD3">
        <w:rPr>
          <w:rStyle w:val="HideTWBExt"/>
          <w:b w:val="0"/>
        </w:rPr>
        <w:t>&lt;/NumAm&gt;</w:t>
      </w:r>
    </w:p>
    <w:p w14:paraId="3BF9DAB5" w14:textId="77777777" w:rsidR="00E87433" w:rsidRPr="00E16CD3" w:rsidRDefault="00E87433" w:rsidP="00E87433">
      <w:pPr>
        <w:pStyle w:val="NormalBold"/>
      </w:pPr>
      <w:r w:rsidRPr="00E16CD3">
        <w:rPr>
          <w:rStyle w:val="HideTWBExt"/>
          <w:b w:val="0"/>
        </w:rPr>
        <w:t>&lt;RepeatBlock-By&gt;&lt;Members&gt;</w:t>
      </w:r>
      <w:r w:rsidRPr="00E16CD3">
        <w:t>Emma Fourreau</w:t>
      </w:r>
      <w:r w:rsidRPr="00E16CD3">
        <w:rPr>
          <w:rStyle w:val="HideTWBExt"/>
          <w:b w:val="0"/>
        </w:rPr>
        <w:t>&lt;/Members&gt;</w:t>
      </w:r>
    </w:p>
    <w:p w14:paraId="7B481988" w14:textId="77777777" w:rsidR="00E87433" w:rsidRPr="00E16CD3" w:rsidRDefault="00E87433" w:rsidP="00E87433">
      <w:pPr>
        <w:pStyle w:val="NormalBold"/>
      </w:pPr>
      <w:r w:rsidRPr="00E16CD3">
        <w:rPr>
          <w:rStyle w:val="HideTWBExt"/>
          <w:b w:val="0"/>
        </w:rPr>
        <w:t>&lt;/RepeatBlock-By&gt;</w:t>
      </w:r>
    </w:p>
    <w:p w14:paraId="18087710"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17CC4FA5" w14:textId="77777777" w:rsidR="00E87433" w:rsidRPr="00E16CD3" w:rsidRDefault="00E87433" w:rsidP="00E87433">
      <w:pPr>
        <w:pStyle w:val="NormalBold"/>
      </w:pPr>
      <w:r w:rsidRPr="00E16CD3">
        <w:rPr>
          <w:rStyle w:val="HideTWBExt"/>
          <w:b w:val="0"/>
        </w:rPr>
        <w:t>&lt;Article&gt;</w:t>
      </w:r>
      <w:r w:rsidRPr="00E16CD3">
        <w:t>Άρθρο 4 – παράγραφος 4 θ (νέα)</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7FA5B7C0" w14:textId="77777777" w:rsidTr="00012D5E">
        <w:trPr>
          <w:trHeight w:hRule="exact" w:val="240"/>
          <w:jc w:val="center"/>
        </w:trPr>
        <w:tc>
          <w:tcPr>
            <w:tcW w:w="9752" w:type="dxa"/>
            <w:gridSpan w:val="2"/>
            <w:tcBorders>
              <w:top w:val="nil"/>
              <w:left w:val="nil"/>
              <w:bottom w:val="nil"/>
              <w:right w:val="nil"/>
            </w:tcBorders>
          </w:tcPr>
          <w:p w14:paraId="14183493" w14:textId="77777777" w:rsidR="00E87433" w:rsidRPr="00E16CD3" w:rsidRDefault="00E87433" w:rsidP="00012D5E"/>
        </w:tc>
      </w:tr>
      <w:tr w:rsidR="00E87433" w:rsidRPr="00E16CD3" w14:paraId="7EF9E10D" w14:textId="77777777" w:rsidTr="00012D5E">
        <w:trPr>
          <w:trHeight w:val="240"/>
          <w:jc w:val="center"/>
        </w:trPr>
        <w:tc>
          <w:tcPr>
            <w:tcW w:w="4876" w:type="dxa"/>
            <w:tcBorders>
              <w:top w:val="nil"/>
              <w:left w:val="nil"/>
              <w:bottom w:val="nil"/>
              <w:right w:val="nil"/>
            </w:tcBorders>
          </w:tcPr>
          <w:p w14:paraId="1387447A"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475ABC62" w14:textId="77777777" w:rsidR="00E87433" w:rsidRPr="00E16CD3" w:rsidRDefault="00E87433" w:rsidP="00012D5E">
            <w:pPr>
              <w:pStyle w:val="AmColumnHeading"/>
            </w:pPr>
            <w:r w:rsidRPr="00E16CD3">
              <w:t>Τροπολογία</w:t>
            </w:r>
          </w:p>
        </w:tc>
      </w:tr>
      <w:tr w:rsidR="00E87433" w:rsidRPr="00E16CD3" w14:paraId="37291E1C" w14:textId="77777777" w:rsidTr="00012D5E">
        <w:trPr>
          <w:jc w:val="center"/>
        </w:trPr>
        <w:tc>
          <w:tcPr>
            <w:tcW w:w="4876" w:type="dxa"/>
            <w:tcBorders>
              <w:top w:val="nil"/>
              <w:left w:val="nil"/>
              <w:bottom w:val="nil"/>
              <w:right w:val="nil"/>
            </w:tcBorders>
          </w:tcPr>
          <w:p w14:paraId="533BADAD" w14:textId="77777777" w:rsidR="00E87433" w:rsidRPr="00E16CD3" w:rsidRDefault="00E87433" w:rsidP="00012D5E">
            <w:pPr>
              <w:pStyle w:val="Normal6a"/>
            </w:pPr>
          </w:p>
        </w:tc>
        <w:tc>
          <w:tcPr>
            <w:tcW w:w="4876" w:type="dxa"/>
            <w:tcBorders>
              <w:top w:val="nil"/>
              <w:left w:val="nil"/>
              <w:bottom w:val="nil"/>
              <w:right w:val="nil"/>
            </w:tcBorders>
          </w:tcPr>
          <w:p w14:paraId="3382ACBA" w14:textId="77777777" w:rsidR="00E87433" w:rsidRPr="00E16CD3" w:rsidRDefault="00E87433" w:rsidP="00012D5E">
            <w:pPr>
              <w:pStyle w:val="Normal6a"/>
            </w:pPr>
            <w:r w:rsidRPr="00E16CD3">
              <w:rPr>
                <w:b/>
                <w:i/>
              </w:rPr>
              <w:t>4θ.</w:t>
            </w:r>
            <w:r w:rsidRPr="00E16CD3">
              <w:tab/>
            </w:r>
            <w:r w:rsidRPr="00E16CD3">
              <w:rPr>
                <w:b/>
                <w:i/>
              </w:rPr>
              <w:t>Δεν χορηγείται στήριξη για την επέκταση της υδατοκαλλιέργειας σαρκοφάγων ζώων, τόσο για την ποσότητα όσο και για τα νεότερα είδη.</w:t>
            </w:r>
          </w:p>
        </w:tc>
      </w:tr>
    </w:tbl>
    <w:p w14:paraId="3F74D709"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006A5D53" w14:textId="77777777" w:rsidR="00E87433" w:rsidRPr="00E16CD3" w:rsidRDefault="00E87433" w:rsidP="00E87433">
      <w:r w:rsidRPr="00E16CD3">
        <w:rPr>
          <w:rStyle w:val="HideTWBExt"/>
        </w:rPr>
        <w:t>&lt;/Amend&gt;</w:t>
      </w:r>
    </w:p>
    <w:p w14:paraId="329CCBD3"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347</w:t>
      </w:r>
      <w:r w:rsidRPr="00E16CD3">
        <w:rPr>
          <w:rStyle w:val="HideTWBExt"/>
          <w:b w:val="0"/>
        </w:rPr>
        <w:t>&lt;/NumAm&gt;</w:t>
      </w:r>
    </w:p>
    <w:p w14:paraId="44443F0F" w14:textId="77777777" w:rsidR="00E87433" w:rsidRPr="00E16CD3" w:rsidRDefault="00E87433" w:rsidP="00E87433">
      <w:pPr>
        <w:pStyle w:val="NormalBold"/>
      </w:pPr>
      <w:r w:rsidRPr="00E16CD3">
        <w:rPr>
          <w:rStyle w:val="HideTWBExt"/>
          <w:b w:val="0"/>
        </w:rPr>
        <w:t>&lt;RepeatBlock-By&gt;&lt;Members&gt;</w:t>
      </w:r>
      <w:r w:rsidRPr="00E16CD3">
        <w:t>Emma Fourreau</w:t>
      </w:r>
      <w:r w:rsidRPr="00E16CD3">
        <w:rPr>
          <w:rStyle w:val="HideTWBExt"/>
          <w:b w:val="0"/>
        </w:rPr>
        <w:t>&lt;/Members&gt;</w:t>
      </w:r>
    </w:p>
    <w:p w14:paraId="09340163" w14:textId="77777777" w:rsidR="00E87433" w:rsidRPr="00E16CD3" w:rsidRDefault="00E87433" w:rsidP="00E87433">
      <w:pPr>
        <w:pStyle w:val="NormalBold"/>
      </w:pPr>
      <w:r w:rsidRPr="00E16CD3">
        <w:rPr>
          <w:rStyle w:val="HideTWBExt"/>
          <w:b w:val="0"/>
        </w:rPr>
        <w:t>&lt;/RepeatBlock-By&gt;</w:t>
      </w:r>
    </w:p>
    <w:p w14:paraId="2B25EBC3"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68D2658A" w14:textId="77777777" w:rsidR="00E87433" w:rsidRPr="00E16CD3" w:rsidRDefault="00E87433" w:rsidP="00E87433">
      <w:pPr>
        <w:pStyle w:val="NormalBold"/>
      </w:pPr>
      <w:r w:rsidRPr="00E16CD3">
        <w:rPr>
          <w:rStyle w:val="HideTWBExt"/>
          <w:b w:val="0"/>
        </w:rPr>
        <w:t>&lt;Article&gt;</w:t>
      </w:r>
      <w:r w:rsidRPr="00E16CD3">
        <w:t>Άρθρο 4 – παράγραφος 4 ι (νέα)</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6F404233" w14:textId="77777777" w:rsidTr="00012D5E">
        <w:trPr>
          <w:trHeight w:hRule="exact" w:val="240"/>
          <w:jc w:val="center"/>
        </w:trPr>
        <w:tc>
          <w:tcPr>
            <w:tcW w:w="9752" w:type="dxa"/>
            <w:gridSpan w:val="2"/>
            <w:tcBorders>
              <w:top w:val="nil"/>
              <w:left w:val="nil"/>
              <w:bottom w:val="nil"/>
              <w:right w:val="nil"/>
            </w:tcBorders>
          </w:tcPr>
          <w:p w14:paraId="6A8E46D5" w14:textId="77777777" w:rsidR="00E87433" w:rsidRPr="00E16CD3" w:rsidRDefault="00E87433" w:rsidP="00012D5E"/>
        </w:tc>
      </w:tr>
      <w:tr w:rsidR="00E87433" w:rsidRPr="00E16CD3" w14:paraId="153E63FE" w14:textId="77777777" w:rsidTr="00012D5E">
        <w:trPr>
          <w:trHeight w:val="240"/>
          <w:jc w:val="center"/>
        </w:trPr>
        <w:tc>
          <w:tcPr>
            <w:tcW w:w="4876" w:type="dxa"/>
            <w:tcBorders>
              <w:top w:val="nil"/>
              <w:left w:val="nil"/>
              <w:bottom w:val="nil"/>
              <w:right w:val="nil"/>
            </w:tcBorders>
          </w:tcPr>
          <w:p w14:paraId="0F38A327"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0AD7D621" w14:textId="77777777" w:rsidR="00E87433" w:rsidRPr="00E16CD3" w:rsidRDefault="00E87433" w:rsidP="00012D5E">
            <w:pPr>
              <w:pStyle w:val="AmColumnHeading"/>
            </w:pPr>
            <w:r w:rsidRPr="00E16CD3">
              <w:t>Τροπολογία</w:t>
            </w:r>
          </w:p>
        </w:tc>
      </w:tr>
      <w:tr w:rsidR="00E87433" w:rsidRPr="00E16CD3" w14:paraId="24455659" w14:textId="77777777" w:rsidTr="00012D5E">
        <w:trPr>
          <w:jc w:val="center"/>
        </w:trPr>
        <w:tc>
          <w:tcPr>
            <w:tcW w:w="4876" w:type="dxa"/>
            <w:tcBorders>
              <w:top w:val="nil"/>
              <w:left w:val="nil"/>
              <w:bottom w:val="nil"/>
              <w:right w:val="nil"/>
            </w:tcBorders>
          </w:tcPr>
          <w:p w14:paraId="158EBD00" w14:textId="77777777" w:rsidR="00E87433" w:rsidRPr="00E16CD3" w:rsidRDefault="00E87433" w:rsidP="00012D5E">
            <w:pPr>
              <w:pStyle w:val="Normal6a"/>
            </w:pPr>
          </w:p>
        </w:tc>
        <w:tc>
          <w:tcPr>
            <w:tcW w:w="4876" w:type="dxa"/>
            <w:tcBorders>
              <w:top w:val="nil"/>
              <w:left w:val="nil"/>
              <w:bottom w:val="nil"/>
              <w:right w:val="nil"/>
            </w:tcBorders>
          </w:tcPr>
          <w:p w14:paraId="1FF5658B" w14:textId="77777777" w:rsidR="00E87433" w:rsidRPr="00E16CD3" w:rsidRDefault="00E87433" w:rsidP="00012D5E">
            <w:pPr>
              <w:pStyle w:val="Normal6a"/>
            </w:pPr>
            <w:r w:rsidRPr="00E16CD3">
              <w:rPr>
                <w:b/>
                <w:i/>
              </w:rPr>
              <w:t>4ι.</w:t>
            </w:r>
            <w:r w:rsidRPr="00E16CD3">
              <w:tab/>
            </w:r>
            <w:r w:rsidRPr="00E16CD3">
              <w:rPr>
                <w:b/>
                <w:i/>
              </w:rPr>
              <w:t>Δεν χορηγείται στήριξη για τη δημιουργία ιχθυοτροφείων σολομού με τη χρήση συστημάτων υδατοκαλλιέργειας με ανακυκλοφορία του νερού για το στάδιο τέλειας ανάπτυξης.</w:t>
            </w:r>
          </w:p>
        </w:tc>
      </w:tr>
    </w:tbl>
    <w:p w14:paraId="130E4770"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25D74285" w14:textId="77777777" w:rsidR="00E87433" w:rsidRPr="00E16CD3" w:rsidRDefault="00E87433" w:rsidP="00E87433">
      <w:r w:rsidRPr="00E16CD3">
        <w:rPr>
          <w:rStyle w:val="HideTWBExt"/>
        </w:rPr>
        <w:t>&lt;/Amend&gt;</w:t>
      </w:r>
    </w:p>
    <w:p w14:paraId="4100D378"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348</w:t>
      </w:r>
      <w:r w:rsidRPr="00E16CD3">
        <w:rPr>
          <w:rStyle w:val="HideTWBExt"/>
          <w:b w:val="0"/>
        </w:rPr>
        <w:t>&lt;/NumAm&gt;</w:t>
      </w:r>
    </w:p>
    <w:p w14:paraId="57BD7444" w14:textId="77777777" w:rsidR="00E87433" w:rsidRPr="00E16CD3" w:rsidRDefault="00E87433" w:rsidP="00E87433">
      <w:pPr>
        <w:pStyle w:val="NormalBold"/>
      </w:pPr>
      <w:r w:rsidRPr="00E16CD3">
        <w:rPr>
          <w:rStyle w:val="HideTWBExt"/>
          <w:b w:val="0"/>
        </w:rPr>
        <w:t>&lt;RepeatBlock-By&gt;&lt;Members&gt;</w:t>
      </w:r>
      <w:r w:rsidRPr="00E16CD3">
        <w:t>Isabella Lövin</w:t>
      </w:r>
      <w:r w:rsidRPr="00E16CD3">
        <w:rPr>
          <w:rStyle w:val="HideTWBExt"/>
          <w:b w:val="0"/>
        </w:rPr>
        <w:t>&lt;/Members&gt;</w:t>
      </w:r>
    </w:p>
    <w:p w14:paraId="1A222E18" w14:textId="77777777" w:rsidR="00E87433" w:rsidRPr="00E16CD3" w:rsidRDefault="00E87433" w:rsidP="00E87433">
      <w:r w:rsidRPr="00E16CD3">
        <w:rPr>
          <w:rStyle w:val="HideTWBExt"/>
        </w:rPr>
        <w:t>&lt;AuNomDe&gt;</w:t>
      </w:r>
      <w:r w:rsidRPr="00E16CD3">
        <w:rPr>
          <w:rStyle w:val="HideTWBInt"/>
        </w:rPr>
        <w:t>{Verts/ALE}</w:t>
      </w:r>
      <w:r w:rsidRPr="00E16CD3">
        <w:t>εξ ονόματος της Ομάδας Verts/ALE</w:t>
      </w:r>
      <w:r w:rsidRPr="00E16CD3">
        <w:rPr>
          <w:rStyle w:val="HideTWBExt"/>
        </w:rPr>
        <w:t>&lt;/AuNomDe&gt;</w:t>
      </w:r>
    </w:p>
    <w:p w14:paraId="2C4F1CF2" w14:textId="77777777" w:rsidR="00E87433" w:rsidRPr="00E16CD3" w:rsidRDefault="00E87433" w:rsidP="00E87433">
      <w:pPr>
        <w:pStyle w:val="NormalBold"/>
      </w:pPr>
      <w:r w:rsidRPr="00E16CD3">
        <w:rPr>
          <w:rStyle w:val="HideTWBExt"/>
          <w:b w:val="0"/>
        </w:rPr>
        <w:t>&lt;/RepeatBlock-By&gt;</w:t>
      </w:r>
    </w:p>
    <w:p w14:paraId="72163BAA"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59FBDB19" w14:textId="77777777" w:rsidR="00E87433" w:rsidRPr="00E16CD3" w:rsidRDefault="00E87433" w:rsidP="00E87433">
      <w:pPr>
        <w:pStyle w:val="NormalBold"/>
      </w:pPr>
      <w:r w:rsidRPr="00E16CD3">
        <w:rPr>
          <w:rStyle w:val="HideTWBExt"/>
          <w:b w:val="0"/>
        </w:rPr>
        <w:t>&lt;Article&gt;</w:t>
      </w:r>
      <w:r w:rsidRPr="00E16CD3">
        <w:t>Άρθρο 4 – παράγραφος 4 ι (νέα)</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64494DFD" w14:textId="77777777" w:rsidTr="00012D5E">
        <w:trPr>
          <w:trHeight w:hRule="exact" w:val="240"/>
          <w:jc w:val="center"/>
        </w:trPr>
        <w:tc>
          <w:tcPr>
            <w:tcW w:w="9752" w:type="dxa"/>
            <w:gridSpan w:val="2"/>
            <w:tcBorders>
              <w:top w:val="nil"/>
              <w:left w:val="nil"/>
              <w:bottom w:val="nil"/>
              <w:right w:val="nil"/>
            </w:tcBorders>
          </w:tcPr>
          <w:p w14:paraId="2E112F1E" w14:textId="77777777" w:rsidR="00E87433" w:rsidRPr="00E16CD3" w:rsidRDefault="00E87433" w:rsidP="00012D5E"/>
        </w:tc>
      </w:tr>
      <w:tr w:rsidR="00E87433" w:rsidRPr="00E16CD3" w14:paraId="33369DCB" w14:textId="77777777" w:rsidTr="00012D5E">
        <w:trPr>
          <w:trHeight w:val="240"/>
          <w:jc w:val="center"/>
        </w:trPr>
        <w:tc>
          <w:tcPr>
            <w:tcW w:w="4876" w:type="dxa"/>
            <w:tcBorders>
              <w:top w:val="nil"/>
              <w:left w:val="nil"/>
              <w:bottom w:val="nil"/>
              <w:right w:val="nil"/>
            </w:tcBorders>
          </w:tcPr>
          <w:p w14:paraId="6B41D6AC"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57D576AD" w14:textId="77777777" w:rsidR="00E87433" w:rsidRPr="00E16CD3" w:rsidRDefault="00E87433" w:rsidP="00012D5E">
            <w:pPr>
              <w:pStyle w:val="AmColumnHeading"/>
            </w:pPr>
            <w:r w:rsidRPr="00E16CD3">
              <w:t>Τροπολογία</w:t>
            </w:r>
          </w:p>
        </w:tc>
      </w:tr>
      <w:tr w:rsidR="00E87433" w:rsidRPr="00E16CD3" w14:paraId="548B2062" w14:textId="77777777" w:rsidTr="00012D5E">
        <w:trPr>
          <w:jc w:val="center"/>
        </w:trPr>
        <w:tc>
          <w:tcPr>
            <w:tcW w:w="4876" w:type="dxa"/>
            <w:tcBorders>
              <w:top w:val="nil"/>
              <w:left w:val="nil"/>
              <w:bottom w:val="nil"/>
              <w:right w:val="nil"/>
            </w:tcBorders>
          </w:tcPr>
          <w:p w14:paraId="51505182" w14:textId="77777777" w:rsidR="00E87433" w:rsidRPr="00E16CD3" w:rsidRDefault="00E87433" w:rsidP="00012D5E">
            <w:pPr>
              <w:pStyle w:val="Normal6a"/>
            </w:pPr>
          </w:p>
        </w:tc>
        <w:tc>
          <w:tcPr>
            <w:tcW w:w="4876" w:type="dxa"/>
            <w:tcBorders>
              <w:top w:val="nil"/>
              <w:left w:val="nil"/>
              <w:bottom w:val="nil"/>
              <w:right w:val="nil"/>
            </w:tcBorders>
          </w:tcPr>
          <w:p w14:paraId="1153BD20" w14:textId="77777777" w:rsidR="00E87433" w:rsidRPr="00E16CD3" w:rsidRDefault="00E87433" w:rsidP="00012D5E">
            <w:pPr>
              <w:pStyle w:val="Normal6a"/>
            </w:pPr>
            <w:r w:rsidRPr="00E16CD3">
              <w:rPr>
                <w:b/>
                <w:i/>
              </w:rPr>
              <w:t>4ι.</w:t>
            </w:r>
            <w:r w:rsidRPr="00E16CD3">
              <w:tab/>
            </w:r>
            <w:r w:rsidRPr="00E16CD3">
              <w:rPr>
                <w:b/>
                <w:i/>
              </w:rPr>
              <w:t>Δεν χορηγείται στήριξη για την ηλεκτρική αλιεία.</w:t>
            </w:r>
          </w:p>
        </w:tc>
      </w:tr>
    </w:tbl>
    <w:p w14:paraId="78662C6F"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02C3A08E" w14:textId="77777777" w:rsidR="00E87433" w:rsidRPr="00E16CD3" w:rsidRDefault="00E87433" w:rsidP="00E87433">
      <w:r w:rsidRPr="00E16CD3">
        <w:rPr>
          <w:rStyle w:val="HideTWBExt"/>
        </w:rPr>
        <w:t>&lt;/Amend&gt;</w:t>
      </w:r>
    </w:p>
    <w:p w14:paraId="6F134788"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349</w:t>
      </w:r>
      <w:r w:rsidRPr="00E16CD3">
        <w:rPr>
          <w:rStyle w:val="HideTWBExt"/>
          <w:b w:val="0"/>
        </w:rPr>
        <w:t>&lt;/NumAm&gt;</w:t>
      </w:r>
    </w:p>
    <w:p w14:paraId="51AC2EB5" w14:textId="77777777" w:rsidR="00E87433" w:rsidRPr="00E16CD3" w:rsidRDefault="00E87433" w:rsidP="00E87433">
      <w:pPr>
        <w:pStyle w:val="NormalBold"/>
      </w:pPr>
      <w:r w:rsidRPr="00E16CD3">
        <w:rPr>
          <w:rStyle w:val="HideTWBExt"/>
          <w:b w:val="0"/>
        </w:rPr>
        <w:t>&lt;RepeatBlock-By&gt;&lt;Members&gt;</w:t>
      </w:r>
      <w:r w:rsidRPr="00E16CD3">
        <w:t>Isabella Lövin</w:t>
      </w:r>
      <w:r w:rsidRPr="00E16CD3">
        <w:rPr>
          <w:rStyle w:val="HideTWBExt"/>
          <w:b w:val="0"/>
        </w:rPr>
        <w:t>&lt;/Members&gt;</w:t>
      </w:r>
    </w:p>
    <w:p w14:paraId="5588AACC" w14:textId="77777777" w:rsidR="00E87433" w:rsidRPr="00E16CD3" w:rsidRDefault="00E87433" w:rsidP="00E87433">
      <w:r w:rsidRPr="00E16CD3">
        <w:rPr>
          <w:rStyle w:val="HideTWBExt"/>
        </w:rPr>
        <w:t>&lt;AuNomDe&gt;</w:t>
      </w:r>
      <w:r w:rsidRPr="00E16CD3">
        <w:rPr>
          <w:rStyle w:val="HideTWBInt"/>
        </w:rPr>
        <w:t>{Verts/ALE}</w:t>
      </w:r>
      <w:r w:rsidRPr="00E16CD3">
        <w:t>εξ ονόματος της Ομάδας Verts/ALE</w:t>
      </w:r>
      <w:r w:rsidRPr="00E16CD3">
        <w:rPr>
          <w:rStyle w:val="HideTWBExt"/>
        </w:rPr>
        <w:t>&lt;/AuNomDe&gt;</w:t>
      </w:r>
    </w:p>
    <w:p w14:paraId="770D342A" w14:textId="77777777" w:rsidR="00E87433" w:rsidRPr="00E16CD3" w:rsidRDefault="00E87433" w:rsidP="00E87433">
      <w:pPr>
        <w:pStyle w:val="NormalBold"/>
      </w:pPr>
      <w:r w:rsidRPr="00E16CD3">
        <w:rPr>
          <w:rStyle w:val="HideTWBExt"/>
          <w:b w:val="0"/>
        </w:rPr>
        <w:lastRenderedPageBreak/>
        <w:t>&lt;/RepeatBlock-By&gt;</w:t>
      </w:r>
    </w:p>
    <w:p w14:paraId="50972A37"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523B5CAA" w14:textId="77777777" w:rsidR="00E87433" w:rsidRPr="00E16CD3" w:rsidRDefault="00E87433" w:rsidP="00E87433">
      <w:pPr>
        <w:pStyle w:val="NormalBold"/>
      </w:pPr>
      <w:r w:rsidRPr="00E16CD3">
        <w:rPr>
          <w:rStyle w:val="HideTWBExt"/>
          <w:b w:val="0"/>
        </w:rPr>
        <w:t>&lt;Article&gt;</w:t>
      </w:r>
      <w:r w:rsidRPr="00E16CD3">
        <w:t>Άρθρο 4 – παράγραφος 4 ια (νέα)</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33DFD49A" w14:textId="77777777" w:rsidTr="00012D5E">
        <w:trPr>
          <w:trHeight w:hRule="exact" w:val="240"/>
          <w:jc w:val="center"/>
        </w:trPr>
        <w:tc>
          <w:tcPr>
            <w:tcW w:w="9752" w:type="dxa"/>
            <w:gridSpan w:val="2"/>
            <w:tcBorders>
              <w:top w:val="nil"/>
              <w:left w:val="nil"/>
              <w:bottom w:val="nil"/>
              <w:right w:val="nil"/>
            </w:tcBorders>
          </w:tcPr>
          <w:p w14:paraId="4A5EDA0C" w14:textId="77777777" w:rsidR="00E87433" w:rsidRPr="00E16CD3" w:rsidRDefault="00E87433" w:rsidP="00012D5E"/>
        </w:tc>
      </w:tr>
      <w:tr w:rsidR="00E87433" w:rsidRPr="00E16CD3" w14:paraId="322E42DD" w14:textId="77777777" w:rsidTr="00012D5E">
        <w:trPr>
          <w:trHeight w:val="240"/>
          <w:jc w:val="center"/>
        </w:trPr>
        <w:tc>
          <w:tcPr>
            <w:tcW w:w="4876" w:type="dxa"/>
            <w:tcBorders>
              <w:top w:val="nil"/>
              <w:left w:val="nil"/>
              <w:bottom w:val="nil"/>
              <w:right w:val="nil"/>
            </w:tcBorders>
          </w:tcPr>
          <w:p w14:paraId="2CEBF469"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730C192A" w14:textId="77777777" w:rsidR="00E87433" w:rsidRPr="00E16CD3" w:rsidRDefault="00E87433" w:rsidP="00012D5E">
            <w:pPr>
              <w:pStyle w:val="AmColumnHeading"/>
            </w:pPr>
            <w:r w:rsidRPr="00E16CD3">
              <w:t>Τροπολογία</w:t>
            </w:r>
          </w:p>
        </w:tc>
      </w:tr>
      <w:tr w:rsidR="00E87433" w:rsidRPr="00E16CD3" w14:paraId="7EF38DCF" w14:textId="77777777" w:rsidTr="00012D5E">
        <w:trPr>
          <w:jc w:val="center"/>
        </w:trPr>
        <w:tc>
          <w:tcPr>
            <w:tcW w:w="4876" w:type="dxa"/>
            <w:tcBorders>
              <w:top w:val="nil"/>
              <w:left w:val="nil"/>
              <w:bottom w:val="nil"/>
              <w:right w:val="nil"/>
            </w:tcBorders>
          </w:tcPr>
          <w:p w14:paraId="33C7F3A0" w14:textId="77777777" w:rsidR="00E87433" w:rsidRPr="00E16CD3" w:rsidRDefault="00E87433" w:rsidP="00012D5E">
            <w:pPr>
              <w:pStyle w:val="Normal6a"/>
            </w:pPr>
          </w:p>
        </w:tc>
        <w:tc>
          <w:tcPr>
            <w:tcW w:w="4876" w:type="dxa"/>
            <w:tcBorders>
              <w:top w:val="nil"/>
              <w:left w:val="nil"/>
              <w:bottom w:val="nil"/>
              <w:right w:val="nil"/>
            </w:tcBorders>
          </w:tcPr>
          <w:p w14:paraId="18DA04B7" w14:textId="77777777" w:rsidR="00E87433" w:rsidRPr="00E16CD3" w:rsidRDefault="00E87433" w:rsidP="00012D5E">
            <w:pPr>
              <w:pStyle w:val="Normal6a"/>
            </w:pPr>
            <w:r w:rsidRPr="00E16CD3">
              <w:rPr>
                <w:b/>
                <w:i/>
              </w:rPr>
              <w:t>4ια.</w:t>
            </w:r>
            <w:r w:rsidRPr="00E16CD3">
              <w:tab/>
            </w:r>
            <w:r w:rsidRPr="00E16CD3">
              <w:rPr>
                <w:b/>
                <w:i/>
              </w:rPr>
              <w:t>Δεν χορηγείται στήριξη για την αλιεία βαθέων υδάτων.</w:t>
            </w:r>
          </w:p>
        </w:tc>
      </w:tr>
    </w:tbl>
    <w:p w14:paraId="60943A47"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318CAE34" w14:textId="77777777" w:rsidR="00E87433" w:rsidRPr="00E16CD3" w:rsidRDefault="00E87433" w:rsidP="00E87433">
      <w:r w:rsidRPr="00E16CD3">
        <w:rPr>
          <w:rStyle w:val="HideTWBExt"/>
        </w:rPr>
        <w:t>&lt;/Amend&gt;</w:t>
      </w:r>
    </w:p>
    <w:p w14:paraId="1B72E2E2"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350</w:t>
      </w:r>
      <w:r w:rsidRPr="00E16CD3">
        <w:rPr>
          <w:rStyle w:val="HideTWBExt"/>
          <w:b w:val="0"/>
        </w:rPr>
        <w:t>&lt;/NumAm&gt;</w:t>
      </w:r>
    </w:p>
    <w:p w14:paraId="2176B82B" w14:textId="77777777" w:rsidR="00E87433" w:rsidRPr="00E16CD3" w:rsidRDefault="00E87433" w:rsidP="00E87433">
      <w:pPr>
        <w:pStyle w:val="NormalBold"/>
      </w:pPr>
      <w:r w:rsidRPr="00E16CD3">
        <w:rPr>
          <w:rStyle w:val="HideTWBExt"/>
          <w:b w:val="0"/>
        </w:rPr>
        <w:t>&lt;RepeatBlock-By&gt;&lt;Members&gt;</w:t>
      </w:r>
      <w:r w:rsidRPr="00E16CD3">
        <w:t>Isabella Lövin</w:t>
      </w:r>
      <w:r w:rsidRPr="00E16CD3">
        <w:rPr>
          <w:rStyle w:val="HideTWBExt"/>
          <w:b w:val="0"/>
        </w:rPr>
        <w:t>&lt;/Members&gt;</w:t>
      </w:r>
    </w:p>
    <w:p w14:paraId="628408B5" w14:textId="77777777" w:rsidR="00E87433" w:rsidRPr="00E16CD3" w:rsidRDefault="00E87433" w:rsidP="00E87433">
      <w:r w:rsidRPr="00E16CD3">
        <w:rPr>
          <w:rStyle w:val="HideTWBExt"/>
        </w:rPr>
        <w:t>&lt;AuNomDe&gt;</w:t>
      </w:r>
      <w:r w:rsidRPr="00E16CD3">
        <w:rPr>
          <w:rStyle w:val="HideTWBInt"/>
        </w:rPr>
        <w:t>{Verts/ALE}</w:t>
      </w:r>
      <w:r w:rsidRPr="00E16CD3">
        <w:t>εξ ονόματος της Ομάδας Verts/ALE</w:t>
      </w:r>
      <w:r w:rsidRPr="00E16CD3">
        <w:rPr>
          <w:rStyle w:val="HideTWBExt"/>
        </w:rPr>
        <w:t>&lt;/AuNomDe&gt;</w:t>
      </w:r>
    </w:p>
    <w:p w14:paraId="7E4F05B4" w14:textId="77777777" w:rsidR="00E87433" w:rsidRPr="00E16CD3" w:rsidRDefault="00E87433" w:rsidP="00E87433">
      <w:pPr>
        <w:pStyle w:val="NormalBold"/>
      </w:pPr>
      <w:r w:rsidRPr="00E16CD3">
        <w:rPr>
          <w:rStyle w:val="HideTWBExt"/>
          <w:b w:val="0"/>
        </w:rPr>
        <w:t>&lt;/RepeatBlock-By&gt;</w:t>
      </w:r>
    </w:p>
    <w:p w14:paraId="389AD78E"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274C4485" w14:textId="77777777" w:rsidR="00E87433" w:rsidRPr="00E16CD3" w:rsidRDefault="00E87433" w:rsidP="00E87433">
      <w:pPr>
        <w:pStyle w:val="NormalBold"/>
      </w:pPr>
      <w:r w:rsidRPr="00E16CD3">
        <w:rPr>
          <w:rStyle w:val="HideTWBExt"/>
          <w:b w:val="0"/>
        </w:rPr>
        <w:t>&lt;Article&gt;</w:t>
      </w:r>
      <w:r w:rsidRPr="00E16CD3">
        <w:t>Άρθρο 4 – παράγραφος 4 ιβ (νέα)</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355423A6" w14:textId="77777777" w:rsidTr="00012D5E">
        <w:trPr>
          <w:trHeight w:hRule="exact" w:val="240"/>
          <w:jc w:val="center"/>
        </w:trPr>
        <w:tc>
          <w:tcPr>
            <w:tcW w:w="9752" w:type="dxa"/>
            <w:gridSpan w:val="2"/>
            <w:tcBorders>
              <w:top w:val="nil"/>
              <w:left w:val="nil"/>
              <w:bottom w:val="nil"/>
              <w:right w:val="nil"/>
            </w:tcBorders>
          </w:tcPr>
          <w:p w14:paraId="33ED654E" w14:textId="77777777" w:rsidR="00E87433" w:rsidRPr="00E16CD3" w:rsidRDefault="00E87433" w:rsidP="00012D5E"/>
        </w:tc>
      </w:tr>
      <w:tr w:rsidR="00E87433" w:rsidRPr="00E16CD3" w14:paraId="058A2BE4" w14:textId="77777777" w:rsidTr="00012D5E">
        <w:trPr>
          <w:trHeight w:val="240"/>
          <w:jc w:val="center"/>
        </w:trPr>
        <w:tc>
          <w:tcPr>
            <w:tcW w:w="4876" w:type="dxa"/>
            <w:tcBorders>
              <w:top w:val="nil"/>
              <w:left w:val="nil"/>
              <w:bottom w:val="nil"/>
              <w:right w:val="nil"/>
            </w:tcBorders>
          </w:tcPr>
          <w:p w14:paraId="77E867A0"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29DC5A8A" w14:textId="77777777" w:rsidR="00E87433" w:rsidRPr="00E16CD3" w:rsidRDefault="00E87433" w:rsidP="00012D5E">
            <w:pPr>
              <w:pStyle w:val="AmColumnHeading"/>
            </w:pPr>
            <w:r w:rsidRPr="00E16CD3">
              <w:t>Τροπολογία</w:t>
            </w:r>
          </w:p>
        </w:tc>
      </w:tr>
      <w:tr w:rsidR="00E87433" w:rsidRPr="00E16CD3" w14:paraId="775AFF57" w14:textId="77777777" w:rsidTr="00012D5E">
        <w:trPr>
          <w:jc w:val="center"/>
        </w:trPr>
        <w:tc>
          <w:tcPr>
            <w:tcW w:w="4876" w:type="dxa"/>
            <w:tcBorders>
              <w:top w:val="nil"/>
              <w:left w:val="nil"/>
              <w:bottom w:val="nil"/>
              <w:right w:val="nil"/>
            </w:tcBorders>
          </w:tcPr>
          <w:p w14:paraId="20C26F72" w14:textId="77777777" w:rsidR="00E87433" w:rsidRPr="00E16CD3" w:rsidRDefault="00E87433" w:rsidP="00012D5E">
            <w:pPr>
              <w:pStyle w:val="Normal6a"/>
            </w:pPr>
          </w:p>
        </w:tc>
        <w:tc>
          <w:tcPr>
            <w:tcW w:w="4876" w:type="dxa"/>
            <w:tcBorders>
              <w:top w:val="nil"/>
              <w:left w:val="nil"/>
              <w:bottom w:val="nil"/>
              <w:right w:val="nil"/>
            </w:tcBorders>
          </w:tcPr>
          <w:p w14:paraId="5E3A22EE" w14:textId="77777777" w:rsidR="00E87433" w:rsidRPr="00E16CD3" w:rsidRDefault="00E87433" w:rsidP="00012D5E">
            <w:pPr>
              <w:pStyle w:val="Normal6a"/>
            </w:pPr>
            <w:r w:rsidRPr="00E16CD3">
              <w:rPr>
                <w:b/>
                <w:i/>
              </w:rPr>
              <w:t>4ιβ.</w:t>
            </w:r>
            <w:r w:rsidRPr="00E16CD3">
              <w:tab/>
            </w:r>
            <w:r w:rsidRPr="00E16CD3">
              <w:rPr>
                <w:b/>
                <w:i/>
              </w:rPr>
              <w:t>Δεν χορηγείται στήριξη για ερευνητική αλιεία·</w:t>
            </w:r>
          </w:p>
        </w:tc>
      </w:tr>
    </w:tbl>
    <w:p w14:paraId="7902A89C"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760B5A2F" w14:textId="77777777" w:rsidR="00E87433" w:rsidRPr="00E16CD3" w:rsidRDefault="00E87433" w:rsidP="00E87433">
      <w:r w:rsidRPr="00E16CD3">
        <w:rPr>
          <w:rStyle w:val="HideTWBExt"/>
        </w:rPr>
        <w:t>&lt;/Amend&gt;</w:t>
      </w:r>
    </w:p>
    <w:p w14:paraId="6301D629"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351</w:t>
      </w:r>
      <w:r w:rsidRPr="00E16CD3">
        <w:rPr>
          <w:rStyle w:val="HideTWBExt"/>
          <w:b w:val="0"/>
        </w:rPr>
        <w:t>&lt;/NumAm&gt;</w:t>
      </w:r>
    </w:p>
    <w:p w14:paraId="5881C127" w14:textId="77777777" w:rsidR="00E87433" w:rsidRPr="00E16CD3" w:rsidRDefault="00E87433" w:rsidP="00E87433">
      <w:pPr>
        <w:pStyle w:val="NormalBold"/>
      </w:pPr>
      <w:r w:rsidRPr="00E16CD3">
        <w:rPr>
          <w:rStyle w:val="HideTWBExt"/>
          <w:b w:val="0"/>
        </w:rPr>
        <w:t>&lt;RepeatBlock-By&gt;&lt;Members&gt;</w:t>
      </w:r>
      <w:r w:rsidRPr="00E16CD3">
        <w:t>Isabella Lövin</w:t>
      </w:r>
      <w:r w:rsidRPr="00E16CD3">
        <w:rPr>
          <w:rStyle w:val="HideTWBExt"/>
          <w:b w:val="0"/>
        </w:rPr>
        <w:t>&lt;/Members&gt;</w:t>
      </w:r>
    </w:p>
    <w:p w14:paraId="04DBE258" w14:textId="77777777" w:rsidR="00E87433" w:rsidRPr="00E16CD3" w:rsidRDefault="00E87433" w:rsidP="00E87433">
      <w:r w:rsidRPr="00E16CD3">
        <w:rPr>
          <w:rStyle w:val="HideTWBExt"/>
        </w:rPr>
        <w:t>&lt;AuNomDe&gt;</w:t>
      </w:r>
      <w:r w:rsidRPr="00E16CD3">
        <w:rPr>
          <w:rStyle w:val="HideTWBInt"/>
        </w:rPr>
        <w:t>{Verts/ALE}</w:t>
      </w:r>
      <w:r w:rsidRPr="00E16CD3">
        <w:t>εξ ονόματος της Ομάδας Verts/ALE</w:t>
      </w:r>
      <w:r w:rsidRPr="00E16CD3">
        <w:rPr>
          <w:rStyle w:val="HideTWBExt"/>
        </w:rPr>
        <w:t>&lt;/AuNomDe&gt;</w:t>
      </w:r>
    </w:p>
    <w:p w14:paraId="0286F009" w14:textId="77777777" w:rsidR="00E87433" w:rsidRPr="00E16CD3" w:rsidRDefault="00E87433" w:rsidP="00E87433">
      <w:pPr>
        <w:pStyle w:val="NormalBold"/>
      </w:pPr>
      <w:r w:rsidRPr="00E16CD3">
        <w:rPr>
          <w:rStyle w:val="HideTWBExt"/>
          <w:b w:val="0"/>
        </w:rPr>
        <w:t>&lt;/RepeatBlock-By&gt;</w:t>
      </w:r>
    </w:p>
    <w:p w14:paraId="0DB3473D"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31C0AAF5" w14:textId="77777777" w:rsidR="00E87433" w:rsidRPr="00E16CD3" w:rsidRDefault="00E87433" w:rsidP="00E87433">
      <w:pPr>
        <w:pStyle w:val="NormalBold"/>
      </w:pPr>
      <w:r w:rsidRPr="00E16CD3">
        <w:rPr>
          <w:rStyle w:val="HideTWBExt"/>
          <w:b w:val="0"/>
        </w:rPr>
        <w:t>&lt;Article&gt;</w:t>
      </w:r>
      <w:r w:rsidRPr="00E16CD3">
        <w:t>Άρθρο 4 – παράγραφος 4 ιγ (νέα)</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78BDF803" w14:textId="77777777" w:rsidTr="00012D5E">
        <w:trPr>
          <w:trHeight w:hRule="exact" w:val="240"/>
          <w:jc w:val="center"/>
        </w:trPr>
        <w:tc>
          <w:tcPr>
            <w:tcW w:w="9752" w:type="dxa"/>
            <w:gridSpan w:val="2"/>
            <w:tcBorders>
              <w:top w:val="nil"/>
              <w:left w:val="nil"/>
              <w:bottom w:val="nil"/>
              <w:right w:val="nil"/>
            </w:tcBorders>
          </w:tcPr>
          <w:p w14:paraId="476B4189" w14:textId="77777777" w:rsidR="00E87433" w:rsidRPr="00E16CD3" w:rsidRDefault="00E87433" w:rsidP="00012D5E"/>
        </w:tc>
      </w:tr>
      <w:tr w:rsidR="00E87433" w:rsidRPr="00E16CD3" w14:paraId="292B428C" w14:textId="77777777" w:rsidTr="00012D5E">
        <w:trPr>
          <w:trHeight w:val="240"/>
          <w:jc w:val="center"/>
        </w:trPr>
        <w:tc>
          <w:tcPr>
            <w:tcW w:w="4876" w:type="dxa"/>
            <w:tcBorders>
              <w:top w:val="nil"/>
              <w:left w:val="nil"/>
              <w:bottom w:val="nil"/>
              <w:right w:val="nil"/>
            </w:tcBorders>
          </w:tcPr>
          <w:p w14:paraId="2AE083BA"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022A3B22" w14:textId="77777777" w:rsidR="00E87433" w:rsidRPr="00E16CD3" w:rsidRDefault="00E87433" w:rsidP="00012D5E">
            <w:pPr>
              <w:pStyle w:val="AmColumnHeading"/>
            </w:pPr>
            <w:r w:rsidRPr="00E16CD3">
              <w:t>Τροπολογία</w:t>
            </w:r>
          </w:p>
        </w:tc>
      </w:tr>
      <w:tr w:rsidR="00E87433" w:rsidRPr="00E16CD3" w14:paraId="2DDDBF00" w14:textId="77777777" w:rsidTr="00012D5E">
        <w:trPr>
          <w:jc w:val="center"/>
        </w:trPr>
        <w:tc>
          <w:tcPr>
            <w:tcW w:w="4876" w:type="dxa"/>
            <w:tcBorders>
              <w:top w:val="nil"/>
              <w:left w:val="nil"/>
              <w:bottom w:val="nil"/>
              <w:right w:val="nil"/>
            </w:tcBorders>
          </w:tcPr>
          <w:p w14:paraId="7BA4BB5E" w14:textId="77777777" w:rsidR="00E87433" w:rsidRPr="00E16CD3" w:rsidRDefault="00E87433" w:rsidP="00012D5E">
            <w:pPr>
              <w:pStyle w:val="Normal6a"/>
            </w:pPr>
          </w:p>
        </w:tc>
        <w:tc>
          <w:tcPr>
            <w:tcW w:w="4876" w:type="dxa"/>
            <w:tcBorders>
              <w:top w:val="nil"/>
              <w:left w:val="nil"/>
              <w:bottom w:val="nil"/>
              <w:right w:val="nil"/>
            </w:tcBorders>
          </w:tcPr>
          <w:p w14:paraId="79B4F311" w14:textId="77777777" w:rsidR="00E87433" w:rsidRPr="00E16CD3" w:rsidRDefault="00E87433" w:rsidP="00012D5E">
            <w:pPr>
              <w:pStyle w:val="Normal6a"/>
            </w:pPr>
            <w:r w:rsidRPr="00E16CD3">
              <w:rPr>
                <w:b/>
                <w:i/>
              </w:rPr>
              <w:t>4ιγ.</w:t>
            </w:r>
            <w:r w:rsidRPr="00E16CD3">
              <w:tab/>
            </w:r>
            <w:r w:rsidRPr="00E16CD3">
              <w:rPr>
                <w:b/>
                <w:i/>
              </w:rPr>
              <w:t>Δεν χορηγείται στήριξη για άμεσο εμπλουτισμό των αποθεμάτων, εκτός εάν πρόκειται ρητά για μέτρο επανεισαγωγής ή άλλο μέτρο διατήρησης.</w:t>
            </w:r>
          </w:p>
        </w:tc>
      </w:tr>
    </w:tbl>
    <w:p w14:paraId="2EF5252A"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0D9F7EA6" w14:textId="77777777" w:rsidR="00E87433" w:rsidRPr="00E16CD3" w:rsidRDefault="00E87433" w:rsidP="00E87433">
      <w:r w:rsidRPr="00E16CD3">
        <w:rPr>
          <w:rStyle w:val="HideTWBExt"/>
        </w:rPr>
        <w:t>&lt;/Amend&gt;</w:t>
      </w:r>
    </w:p>
    <w:p w14:paraId="48B1F6A1"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352</w:t>
      </w:r>
      <w:r w:rsidRPr="00E16CD3">
        <w:rPr>
          <w:rStyle w:val="HideTWBExt"/>
          <w:b w:val="0"/>
        </w:rPr>
        <w:t>&lt;/NumAm&gt;</w:t>
      </w:r>
    </w:p>
    <w:p w14:paraId="6E4F57CD" w14:textId="77777777" w:rsidR="00E87433" w:rsidRPr="00E16CD3" w:rsidRDefault="00E87433" w:rsidP="00E87433">
      <w:pPr>
        <w:pStyle w:val="NormalBold"/>
      </w:pPr>
      <w:r w:rsidRPr="00E16CD3">
        <w:rPr>
          <w:rStyle w:val="HideTWBExt"/>
          <w:b w:val="0"/>
        </w:rPr>
        <w:lastRenderedPageBreak/>
        <w:t>&lt;RepeatBlock-By&gt;&lt;Members&gt;</w:t>
      </w:r>
      <w:r w:rsidRPr="00E16CD3">
        <w:t>Asger Christensen, Emma Wiesner, Oihane Agirregoitia Martínez</w:t>
      </w:r>
      <w:r w:rsidRPr="00E16CD3">
        <w:rPr>
          <w:rStyle w:val="HideTWBExt"/>
          <w:b w:val="0"/>
        </w:rPr>
        <w:t>&lt;/Members&gt;</w:t>
      </w:r>
    </w:p>
    <w:p w14:paraId="74E84117" w14:textId="77777777" w:rsidR="00E87433" w:rsidRPr="00E16CD3" w:rsidRDefault="00E87433" w:rsidP="00E87433">
      <w:pPr>
        <w:pStyle w:val="NormalBold"/>
      </w:pPr>
      <w:r w:rsidRPr="00E16CD3">
        <w:rPr>
          <w:rStyle w:val="HideTWBExt"/>
          <w:b w:val="0"/>
        </w:rPr>
        <w:t>&lt;/RepeatBlock-By&gt;</w:t>
      </w:r>
    </w:p>
    <w:p w14:paraId="0D1605AC"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20E443C5" w14:textId="77777777" w:rsidR="00E87433" w:rsidRPr="00E16CD3" w:rsidRDefault="00E87433" w:rsidP="00E87433">
      <w:pPr>
        <w:pStyle w:val="NormalBold"/>
      </w:pPr>
      <w:r w:rsidRPr="00E16CD3">
        <w:rPr>
          <w:rStyle w:val="HideTWBExt"/>
          <w:b w:val="0"/>
        </w:rPr>
        <w:t>&lt;Article&gt;</w:t>
      </w:r>
      <w:r w:rsidRPr="00E16CD3">
        <w:t>Άρθρο 4 α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158D5086" w14:textId="77777777" w:rsidTr="00012D5E">
        <w:trPr>
          <w:trHeight w:hRule="exact" w:val="240"/>
          <w:jc w:val="center"/>
        </w:trPr>
        <w:tc>
          <w:tcPr>
            <w:tcW w:w="9752" w:type="dxa"/>
            <w:gridSpan w:val="2"/>
            <w:tcBorders>
              <w:top w:val="nil"/>
              <w:left w:val="nil"/>
              <w:bottom w:val="nil"/>
              <w:right w:val="nil"/>
            </w:tcBorders>
          </w:tcPr>
          <w:p w14:paraId="70089D74" w14:textId="77777777" w:rsidR="00E87433" w:rsidRPr="00E16CD3" w:rsidRDefault="00E87433" w:rsidP="00012D5E"/>
        </w:tc>
      </w:tr>
      <w:tr w:rsidR="00E87433" w:rsidRPr="00E16CD3" w14:paraId="28E3559F" w14:textId="77777777" w:rsidTr="00012D5E">
        <w:trPr>
          <w:trHeight w:val="240"/>
          <w:jc w:val="center"/>
        </w:trPr>
        <w:tc>
          <w:tcPr>
            <w:tcW w:w="4876" w:type="dxa"/>
            <w:tcBorders>
              <w:top w:val="nil"/>
              <w:left w:val="nil"/>
              <w:bottom w:val="nil"/>
              <w:right w:val="nil"/>
            </w:tcBorders>
          </w:tcPr>
          <w:p w14:paraId="6956CF03"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425097FB" w14:textId="77777777" w:rsidR="00E87433" w:rsidRPr="00E16CD3" w:rsidRDefault="00E87433" w:rsidP="00012D5E">
            <w:pPr>
              <w:pStyle w:val="AmColumnHeading"/>
            </w:pPr>
            <w:r w:rsidRPr="00E16CD3">
              <w:t>Τροπολογία</w:t>
            </w:r>
          </w:p>
        </w:tc>
      </w:tr>
      <w:tr w:rsidR="00E87433" w:rsidRPr="00E16CD3" w14:paraId="3BF38F73" w14:textId="77777777" w:rsidTr="00012D5E">
        <w:trPr>
          <w:jc w:val="center"/>
        </w:trPr>
        <w:tc>
          <w:tcPr>
            <w:tcW w:w="4876" w:type="dxa"/>
            <w:tcBorders>
              <w:top w:val="nil"/>
              <w:left w:val="nil"/>
              <w:bottom w:val="nil"/>
              <w:right w:val="nil"/>
            </w:tcBorders>
          </w:tcPr>
          <w:p w14:paraId="34587BA5" w14:textId="77777777" w:rsidR="00E87433" w:rsidRPr="00E16CD3" w:rsidRDefault="00E87433" w:rsidP="00012D5E">
            <w:pPr>
              <w:pStyle w:val="Normal6a"/>
            </w:pPr>
          </w:p>
        </w:tc>
        <w:tc>
          <w:tcPr>
            <w:tcW w:w="4876" w:type="dxa"/>
            <w:tcBorders>
              <w:top w:val="nil"/>
              <w:left w:val="nil"/>
              <w:bottom w:val="nil"/>
              <w:right w:val="nil"/>
            </w:tcBorders>
          </w:tcPr>
          <w:p w14:paraId="418C3C56" w14:textId="77777777" w:rsidR="00E87433" w:rsidRPr="00E16CD3" w:rsidRDefault="00E87433" w:rsidP="00012D5E">
            <w:pPr>
              <w:pStyle w:val="Normal6a"/>
              <w:jc w:val="center"/>
            </w:pPr>
            <w:r w:rsidRPr="00E16CD3">
              <w:rPr>
                <w:b/>
                <w:i/>
              </w:rPr>
              <w:t>Άρθρο 4α</w:t>
            </w:r>
            <w:r w:rsidRPr="00E16CD3">
              <w:tab/>
            </w:r>
          </w:p>
        </w:tc>
      </w:tr>
      <w:tr w:rsidR="00E87433" w:rsidRPr="00E16CD3" w14:paraId="55ACF23F" w14:textId="77777777" w:rsidTr="00012D5E">
        <w:trPr>
          <w:jc w:val="center"/>
        </w:trPr>
        <w:tc>
          <w:tcPr>
            <w:tcW w:w="4876" w:type="dxa"/>
            <w:tcBorders>
              <w:top w:val="nil"/>
              <w:left w:val="nil"/>
              <w:bottom w:val="nil"/>
              <w:right w:val="nil"/>
            </w:tcBorders>
          </w:tcPr>
          <w:p w14:paraId="09D31150" w14:textId="77777777" w:rsidR="00E87433" w:rsidRPr="00E16CD3" w:rsidRDefault="00E87433" w:rsidP="00012D5E">
            <w:pPr>
              <w:pStyle w:val="Normal6a"/>
            </w:pPr>
          </w:p>
        </w:tc>
        <w:tc>
          <w:tcPr>
            <w:tcW w:w="4876" w:type="dxa"/>
            <w:tcBorders>
              <w:top w:val="nil"/>
              <w:left w:val="nil"/>
              <w:bottom w:val="nil"/>
              <w:right w:val="nil"/>
            </w:tcBorders>
          </w:tcPr>
          <w:p w14:paraId="014BD813" w14:textId="77777777" w:rsidR="00E87433" w:rsidRPr="00E16CD3" w:rsidRDefault="00E87433" w:rsidP="00012D5E">
            <w:pPr>
              <w:pStyle w:val="Normal6a"/>
              <w:jc w:val="center"/>
            </w:pPr>
            <w:r w:rsidRPr="00E16CD3">
              <w:rPr>
                <w:b/>
                <w:i/>
              </w:rPr>
              <w:t>Σύστημα ελέγχου για την κοινή αλιευτική πολιτική</w:t>
            </w:r>
          </w:p>
        </w:tc>
      </w:tr>
      <w:tr w:rsidR="00E87433" w:rsidRPr="00E16CD3" w14:paraId="398114A4" w14:textId="77777777" w:rsidTr="00012D5E">
        <w:trPr>
          <w:jc w:val="center"/>
        </w:trPr>
        <w:tc>
          <w:tcPr>
            <w:tcW w:w="4876" w:type="dxa"/>
            <w:tcBorders>
              <w:top w:val="nil"/>
              <w:left w:val="nil"/>
              <w:bottom w:val="nil"/>
              <w:right w:val="nil"/>
            </w:tcBorders>
          </w:tcPr>
          <w:p w14:paraId="66D62E35" w14:textId="77777777" w:rsidR="00E87433" w:rsidRPr="00E16CD3" w:rsidRDefault="00E87433" w:rsidP="00012D5E">
            <w:pPr>
              <w:pStyle w:val="Normal6a"/>
            </w:pPr>
          </w:p>
        </w:tc>
        <w:tc>
          <w:tcPr>
            <w:tcW w:w="4876" w:type="dxa"/>
            <w:tcBorders>
              <w:top w:val="nil"/>
              <w:left w:val="nil"/>
              <w:bottom w:val="nil"/>
              <w:right w:val="nil"/>
            </w:tcBorders>
          </w:tcPr>
          <w:p w14:paraId="41B78BF5" w14:textId="77777777" w:rsidR="00E87433" w:rsidRPr="00E16CD3" w:rsidRDefault="00E87433" w:rsidP="00012D5E">
            <w:pPr>
              <w:pStyle w:val="Normal6a"/>
            </w:pPr>
            <w:r w:rsidRPr="00E16CD3">
              <w:rPr>
                <w:b/>
                <w:i/>
              </w:rPr>
              <w:t>1. Στο πλαίσιο των ελέγχων που αναφέρονται στο άρθρο 58 [κανονισμός για τα σχέδια ΕΠΕΣ], τα κράτη μέλη επαληθεύουν τη συμμόρφωση των δικαιούχων.</w:t>
            </w:r>
          </w:p>
        </w:tc>
      </w:tr>
      <w:tr w:rsidR="00E87433" w:rsidRPr="00E16CD3" w14:paraId="4C2F57CC" w14:textId="77777777" w:rsidTr="00012D5E">
        <w:trPr>
          <w:jc w:val="center"/>
        </w:trPr>
        <w:tc>
          <w:tcPr>
            <w:tcW w:w="4876" w:type="dxa"/>
            <w:tcBorders>
              <w:top w:val="nil"/>
              <w:left w:val="nil"/>
              <w:bottom w:val="nil"/>
              <w:right w:val="nil"/>
            </w:tcBorders>
          </w:tcPr>
          <w:p w14:paraId="28019ADE" w14:textId="77777777" w:rsidR="00E87433" w:rsidRPr="00E16CD3" w:rsidRDefault="00E87433" w:rsidP="00012D5E">
            <w:pPr>
              <w:pStyle w:val="Normal6a"/>
            </w:pPr>
          </w:p>
        </w:tc>
        <w:tc>
          <w:tcPr>
            <w:tcW w:w="4876" w:type="dxa"/>
            <w:tcBorders>
              <w:top w:val="nil"/>
              <w:left w:val="nil"/>
              <w:bottom w:val="nil"/>
              <w:right w:val="nil"/>
            </w:tcBorders>
          </w:tcPr>
          <w:p w14:paraId="609EEE78" w14:textId="77777777" w:rsidR="00E87433" w:rsidRPr="00E16CD3" w:rsidRDefault="00E87433" w:rsidP="00012D5E">
            <w:pPr>
              <w:pStyle w:val="Normal6a"/>
            </w:pPr>
            <w:r w:rsidRPr="00E16CD3">
              <w:rPr>
                <w:b/>
                <w:i/>
              </w:rPr>
              <w:t>2. Τα κράτη μέλη χρησιμοποιούν τα οικεία συστήματα ελέγχου και επιβολής στους τομείς του κλίματος και του περιβάλλοντος, της δημόσιας υγείας, της υγείας των φυτών και της καλής μεταχείρισης των ζώων, της κοινωνικής και εργατικής νομοθεσίας, των εφαρμοστέων εργασιακών προτύπων, της αλιείας και της υδατοκαλλιέργειας, προκειμένου να διασφαλίσουν ότι οι δικαιούχοι της στήριξης συμμορφώνονται με τις απαιτήσεις που καθορίζονται στην παράγραφο 1.</w:t>
            </w:r>
          </w:p>
        </w:tc>
      </w:tr>
      <w:tr w:rsidR="00E87433" w:rsidRPr="00E16CD3" w14:paraId="46B51E39" w14:textId="77777777" w:rsidTr="00012D5E">
        <w:trPr>
          <w:jc w:val="center"/>
        </w:trPr>
        <w:tc>
          <w:tcPr>
            <w:tcW w:w="4876" w:type="dxa"/>
            <w:tcBorders>
              <w:top w:val="nil"/>
              <w:left w:val="nil"/>
              <w:bottom w:val="nil"/>
              <w:right w:val="nil"/>
            </w:tcBorders>
          </w:tcPr>
          <w:p w14:paraId="4F47FDA8" w14:textId="77777777" w:rsidR="00E87433" w:rsidRPr="00E16CD3" w:rsidRDefault="00E87433" w:rsidP="00012D5E">
            <w:pPr>
              <w:pStyle w:val="Normal6a"/>
            </w:pPr>
          </w:p>
        </w:tc>
        <w:tc>
          <w:tcPr>
            <w:tcW w:w="4876" w:type="dxa"/>
            <w:tcBorders>
              <w:top w:val="nil"/>
              <w:left w:val="nil"/>
              <w:bottom w:val="nil"/>
              <w:right w:val="nil"/>
            </w:tcBorders>
          </w:tcPr>
          <w:p w14:paraId="17DAF9FD" w14:textId="77777777" w:rsidR="00E87433" w:rsidRPr="00E16CD3" w:rsidRDefault="00E87433" w:rsidP="00012D5E">
            <w:pPr>
              <w:pStyle w:val="Normal6a"/>
            </w:pPr>
            <w:r w:rsidRPr="00E16CD3">
              <w:rPr>
                <w:b/>
                <w:i/>
              </w:rPr>
              <w:t>3. Κοινοποιούνται, κατά περίπτωση, στη διαχειριστική αρχή ή στον οργανισμό πληρωμών τουλάχιστον μία φορά ετησίως οι περιπτώσεις μη συμμόρφωσης στις οποίες έχουν ληφθεί εκτελεστές σχετικές αποφάσεις βάσει των εφαρμοστέων συστημάτων ελέγχου και επιβολής που αναφέρονται στην παράγραφο 2. Η εν λόγω κοινοποίηση περιλαμβάνει αξιολόγηση και διαβάθμιση της σοβαρότητας, της έκτασης, του διαρκούς χαρακτήρα ή της επανάληψης της εν λόγω μη συμμόρφωσης, καθώς και της πρόθεσης.</w:t>
            </w:r>
          </w:p>
        </w:tc>
      </w:tr>
      <w:tr w:rsidR="00E87433" w:rsidRPr="00E16CD3" w14:paraId="02C66F93" w14:textId="77777777" w:rsidTr="00012D5E">
        <w:trPr>
          <w:jc w:val="center"/>
        </w:trPr>
        <w:tc>
          <w:tcPr>
            <w:tcW w:w="4876" w:type="dxa"/>
            <w:tcBorders>
              <w:top w:val="nil"/>
              <w:left w:val="nil"/>
              <w:bottom w:val="nil"/>
              <w:right w:val="nil"/>
            </w:tcBorders>
          </w:tcPr>
          <w:p w14:paraId="2D555D34" w14:textId="77777777" w:rsidR="00E87433" w:rsidRPr="00E16CD3" w:rsidRDefault="00E87433" w:rsidP="00012D5E">
            <w:pPr>
              <w:pStyle w:val="Normal6a"/>
            </w:pPr>
          </w:p>
        </w:tc>
        <w:tc>
          <w:tcPr>
            <w:tcW w:w="4876" w:type="dxa"/>
            <w:tcBorders>
              <w:top w:val="nil"/>
              <w:left w:val="nil"/>
              <w:bottom w:val="nil"/>
              <w:right w:val="nil"/>
            </w:tcBorders>
          </w:tcPr>
          <w:p w14:paraId="3EE56E54" w14:textId="77777777" w:rsidR="00E87433" w:rsidRPr="00E16CD3" w:rsidRDefault="00E87433" w:rsidP="00012D5E">
            <w:pPr>
              <w:pStyle w:val="Normal6a"/>
            </w:pPr>
            <w:r w:rsidRPr="00E16CD3">
              <w:rPr>
                <w:b/>
                <w:i/>
              </w:rPr>
              <w:t xml:space="preserve">4. Σε περίπτωση μη συμμόρφωσης με τον κανονισμό, η στήριξη που καταβλήθηκε στον δικαιούχο ανακτάται και αίτηση </w:t>
            </w:r>
            <w:r w:rsidRPr="00E16CD3">
              <w:rPr>
                <w:b/>
                <w:i/>
              </w:rPr>
              <w:lastRenderedPageBreak/>
              <w:t>στήριξης που υποβάλλεται από δικαιούχο κρίνεται απαράδεκτη για συγκεκριμένο χρονικό διάστημα που καθορίζεται σύμφωνα με την παράγραφο 8 του παρόντος άρθρου, εάν διαπιστωθεί με τελική απόφαση της σχετικής αρμόδιας αρχής ότι ο δικαιούχος έχει διαπράξει απάτη.</w:t>
            </w:r>
          </w:p>
        </w:tc>
      </w:tr>
      <w:tr w:rsidR="00E87433" w:rsidRPr="00E16CD3" w14:paraId="1AAFF353" w14:textId="77777777" w:rsidTr="00012D5E">
        <w:trPr>
          <w:jc w:val="center"/>
        </w:trPr>
        <w:tc>
          <w:tcPr>
            <w:tcW w:w="4876" w:type="dxa"/>
            <w:tcBorders>
              <w:top w:val="nil"/>
              <w:left w:val="nil"/>
              <w:bottom w:val="nil"/>
              <w:right w:val="nil"/>
            </w:tcBorders>
          </w:tcPr>
          <w:p w14:paraId="11B312D4" w14:textId="77777777" w:rsidR="00E87433" w:rsidRPr="00E16CD3" w:rsidRDefault="00E87433" w:rsidP="00012D5E">
            <w:pPr>
              <w:pStyle w:val="Normal6a"/>
            </w:pPr>
          </w:p>
        </w:tc>
        <w:tc>
          <w:tcPr>
            <w:tcW w:w="4876" w:type="dxa"/>
            <w:tcBorders>
              <w:top w:val="nil"/>
              <w:left w:val="nil"/>
              <w:bottom w:val="nil"/>
              <w:right w:val="nil"/>
            </w:tcBorders>
          </w:tcPr>
          <w:p w14:paraId="1DE5F9E1" w14:textId="77777777" w:rsidR="00E87433" w:rsidRPr="00E16CD3" w:rsidRDefault="00E87433" w:rsidP="00012D5E">
            <w:pPr>
              <w:pStyle w:val="Normal6a"/>
            </w:pPr>
            <w:r w:rsidRPr="00E16CD3">
              <w:rPr>
                <w:b/>
                <w:i/>
              </w:rPr>
              <w:t>5. Εάν περίπτωση που αναφέρεται στο άρθρο XX του παρόντος κανονισμού επέλθει μεταξύ της περιόδου εφαρμογής και των πέντε ετών μετά την τελική πληρωμή, η στήριξη που καταβλήθηκε στον δικαιούχο ανακτάται. Η ανάκτηση είναι ανάλογη προς τη φύση, τη σοβαρότητα, τη διάρκεια και την επανάληψη των σοβαρών παραβάσεων ή αδικημάτων από τον σχετικό δικαιούχο και προς τη σημασία της στήριξης για την οικονομική δραστηριότητα του εν λόγω δικαιούχου.</w:t>
            </w:r>
          </w:p>
        </w:tc>
      </w:tr>
      <w:tr w:rsidR="00E87433" w:rsidRPr="00E16CD3" w14:paraId="6D207861" w14:textId="77777777" w:rsidTr="00012D5E">
        <w:trPr>
          <w:jc w:val="center"/>
        </w:trPr>
        <w:tc>
          <w:tcPr>
            <w:tcW w:w="4876" w:type="dxa"/>
            <w:tcBorders>
              <w:top w:val="nil"/>
              <w:left w:val="nil"/>
              <w:bottom w:val="nil"/>
              <w:right w:val="nil"/>
            </w:tcBorders>
          </w:tcPr>
          <w:p w14:paraId="6B166EAC" w14:textId="77777777" w:rsidR="00E87433" w:rsidRPr="00E16CD3" w:rsidRDefault="00E87433" w:rsidP="00012D5E">
            <w:pPr>
              <w:pStyle w:val="Normal6a"/>
            </w:pPr>
          </w:p>
        </w:tc>
        <w:tc>
          <w:tcPr>
            <w:tcW w:w="4876" w:type="dxa"/>
            <w:tcBorders>
              <w:top w:val="nil"/>
              <w:left w:val="nil"/>
              <w:bottom w:val="nil"/>
              <w:right w:val="nil"/>
            </w:tcBorders>
          </w:tcPr>
          <w:p w14:paraId="56A0AD2D" w14:textId="77777777" w:rsidR="00E87433" w:rsidRPr="00E16CD3" w:rsidRDefault="00E87433" w:rsidP="00012D5E">
            <w:pPr>
              <w:pStyle w:val="Normal6a"/>
            </w:pPr>
            <w:r w:rsidRPr="00E16CD3">
              <w:rPr>
                <w:b/>
                <w:i/>
              </w:rPr>
              <w:t>6. Προκειμένου να διασφαλιστούν ισότιμοι όροι ανταγωνισμού μεταξύ των κρατών μελών και η αποτελεσματικότητα, η αναλογικότητα και το αποτρεπτικό αποτέλεσμα των κυρώσεων που αναφέρονται στην παράγραφο 5 και των ανακτήσεων και του απαραδέκτου που αναφέρονται στο άρθρο XX του παρόντος κανονισμού ΕΕ, καθώς και στις παραγράφους 4 και 5 του παρόντος άρθρου, ανατίθεται στην Επιτροπή η εξουσία να εκδίδει κατ’ εξουσιοδότηση πράξεις σύμφωνα με το άρθρο 4β για τη συμπλήρωση του παρόντος κανονισμού με</w:t>
            </w:r>
          </w:p>
        </w:tc>
      </w:tr>
      <w:tr w:rsidR="00E87433" w:rsidRPr="00E16CD3" w14:paraId="1770C4BF" w14:textId="77777777" w:rsidTr="00012D5E">
        <w:trPr>
          <w:jc w:val="center"/>
        </w:trPr>
        <w:tc>
          <w:tcPr>
            <w:tcW w:w="4876" w:type="dxa"/>
            <w:tcBorders>
              <w:top w:val="nil"/>
              <w:left w:val="nil"/>
              <w:bottom w:val="nil"/>
              <w:right w:val="nil"/>
            </w:tcBorders>
          </w:tcPr>
          <w:p w14:paraId="11B703B2" w14:textId="77777777" w:rsidR="00E87433" w:rsidRPr="00E16CD3" w:rsidRDefault="00E87433" w:rsidP="00012D5E">
            <w:pPr>
              <w:pStyle w:val="Normal6a"/>
            </w:pPr>
          </w:p>
        </w:tc>
        <w:tc>
          <w:tcPr>
            <w:tcW w:w="4876" w:type="dxa"/>
            <w:tcBorders>
              <w:top w:val="nil"/>
              <w:left w:val="nil"/>
              <w:bottom w:val="nil"/>
              <w:right w:val="nil"/>
            </w:tcBorders>
          </w:tcPr>
          <w:p w14:paraId="35159137" w14:textId="77777777" w:rsidR="00E87433" w:rsidRPr="00E16CD3" w:rsidRDefault="00E87433" w:rsidP="00012D5E">
            <w:pPr>
              <w:pStyle w:val="Normal6a"/>
            </w:pPr>
            <w:r w:rsidRPr="00E16CD3">
              <w:rPr>
                <w:b/>
                <w:i/>
              </w:rPr>
              <w:t>α) λεπτομερείς κανόνες σχετικά με την επιβολή και τον υπολογισμό των κυρώσεων·</w:t>
            </w:r>
          </w:p>
        </w:tc>
      </w:tr>
      <w:tr w:rsidR="00E87433" w:rsidRPr="00E16CD3" w14:paraId="72EED37F" w14:textId="77777777" w:rsidTr="00012D5E">
        <w:trPr>
          <w:jc w:val="center"/>
        </w:trPr>
        <w:tc>
          <w:tcPr>
            <w:tcW w:w="4876" w:type="dxa"/>
            <w:tcBorders>
              <w:top w:val="nil"/>
              <w:left w:val="nil"/>
              <w:bottom w:val="nil"/>
              <w:right w:val="nil"/>
            </w:tcBorders>
          </w:tcPr>
          <w:p w14:paraId="5C389E17" w14:textId="77777777" w:rsidR="00E87433" w:rsidRPr="00E16CD3" w:rsidRDefault="00E87433" w:rsidP="00012D5E">
            <w:pPr>
              <w:pStyle w:val="Normal6a"/>
            </w:pPr>
          </w:p>
        </w:tc>
        <w:tc>
          <w:tcPr>
            <w:tcW w:w="4876" w:type="dxa"/>
            <w:tcBorders>
              <w:top w:val="nil"/>
              <w:left w:val="nil"/>
              <w:bottom w:val="nil"/>
              <w:right w:val="nil"/>
            </w:tcBorders>
          </w:tcPr>
          <w:p w14:paraId="0315B5DF" w14:textId="77777777" w:rsidR="00E87433" w:rsidRPr="00E16CD3" w:rsidRDefault="00E87433" w:rsidP="00012D5E">
            <w:pPr>
              <w:pStyle w:val="Normal6a"/>
            </w:pPr>
            <w:r w:rsidRPr="00E16CD3">
              <w:rPr>
                <w:b/>
                <w:i/>
              </w:rPr>
              <w:t>β) τον προσδιορισμό του ορίου ενεργοποίησης και της χρονικής περιόδου του απαραδέκτου, καθώς και τις ρυθμίσεις για την ανάκτηση της χορηγηθείσας στήριξης, συμπεριλαμβανομένων των ορίων ενεργοποίησής της.</w:t>
            </w:r>
          </w:p>
        </w:tc>
      </w:tr>
    </w:tbl>
    <w:p w14:paraId="4F34A4C7" w14:textId="77777777" w:rsidR="00E87433" w:rsidRPr="00E16CD3" w:rsidRDefault="00E87433" w:rsidP="00E87433">
      <w:pPr>
        <w:pStyle w:val="AmOrLang"/>
      </w:pPr>
      <w:r w:rsidRPr="00E16CD3">
        <w:lastRenderedPageBreak/>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31A23797" w14:textId="77777777" w:rsidR="00E87433" w:rsidRPr="00E16CD3" w:rsidRDefault="00E87433" w:rsidP="00E87433">
      <w:r w:rsidRPr="00E16CD3">
        <w:rPr>
          <w:rStyle w:val="HideTWBExt"/>
        </w:rPr>
        <w:t>&lt;/Amend&gt;</w:t>
      </w:r>
    </w:p>
    <w:p w14:paraId="5FF45C92"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353</w:t>
      </w:r>
      <w:r w:rsidRPr="00E16CD3">
        <w:rPr>
          <w:rStyle w:val="HideTWBExt"/>
          <w:b w:val="0"/>
        </w:rPr>
        <w:t>&lt;/NumAm&gt;</w:t>
      </w:r>
    </w:p>
    <w:p w14:paraId="3C90362A" w14:textId="77777777" w:rsidR="00E87433" w:rsidRPr="00E16CD3" w:rsidRDefault="00E87433" w:rsidP="00E87433">
      <w:pPr>
        <w:pStyle w:val="NormalBold"/>
      </w:pPr>
      <w:r w:rsidRPr="00E16CD3">
        <w:rPr>
          <w:rStyle w:val="HideTWBExt"/>
          <w:b w:val="0"/>
        </w:rPr>
        <w:t>&lt;RepeatBlock-By&gt;&lt;Members&gt;</w:t>
      </w:r>
      <w:r w:rsidRPr="00E16CD3">
        <w:t>Nicolás González Casares, André Franqueira Rodrigues, Idoia Mendia, Sérgio Gonçalves, Thomas Bajada, Eric Sargiacomo, Giuseppe Lupo, Σάκης Αρναούτογλου</w:t>
      </w:r>
      <w:r w:rsidRPr="00E16CD3">
        <w:rPr>
          <w:rStyle w:val="HideTWBExt"/>
          <w:b w:val="0"/>
        </w:rPr>
        <w:t>&lt;/Members&gt;</w:t>
      </w:r>
    </w:p>
    <w:p w14:paraId="037ABD08" w14:textId="77777777" w:rsidR="00E87433" w:rsidRPr="00E16CD3" w:rsidRDefault="00E87433" w:rsidP="00E87433">
      <w:pPr>
        <w:pStyle w:val="NormalBold"/>
      </w:pPr>
      <w:r w:rsidRPr="00E16CD3">
        <w:rPr>
          <w:rStyle w:val="HideTWBExt"/>
          <w:b w:val="0"/>
        </w:rPr>
        <w:t>&lt;/RepeatBlock-By&gt;</w:t>
      </w:r>
    </w:p>
    <w:p w14:paraId="16B2923B"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5BA0AF5C" w14:textId="77777777" w:rsidR="00E87433" w:rsidRPr="00E16CD3" w:rsidRDefault="00E87433" w:rsidP="00E87433">
      <w:pPr>
        <w:pStyle w:val="NormalBold"/>
      </w:pPr>
      <w:r w:rsidRPr="00E16CD3">
        <w:rPr>
          <w:rStyle w:val="HideTWBExt"/>
          <w:b w:val="0"/>
        </w:rPr>
        <w:t>&lt;Article&gt;</w:t>
      </w:r>
      <w:r w:rsidRPr="00E16CD3">
        <w:t>Άρθρο 4 α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0AC88039" w14:textId="77777777" w:rsidTr="00012D5E">
        <w:trPr>
          <w:trHeight w:hRule="exact" w:val="240"/>
          <w:jc w:val="center"/>
        </w:trPr>
        <w:tc>
          <w:tcPr>
            <w:tcW w:w="9752" w:type="dxa"/>
            <w:gridSpan w:val="2"/>
            <w:tcBorders>
              <w:top w:val="nil"/>
              <w:left w:val="nil"/>
              <w:bottom w:val="nil"/>
              <w:right w:val="nil"/>
            </w:tcBorders>
          </w:tcPr>
          <w:p w14:paraId="3E7432AA" w14:textId="77777777" w:rsidR="00E87433" w:rsidRPr="00E16CD3" w:rsidRDefault="00E87433" w:rsidP="00012D5E"/>
        </w:tc>
      </w:tr>
      <w:tr w:rsidR="00E87433" w:rsidRPr="00E16CD3" w14:paraId="52C12EAF" w14:textId="77777777" w:rsidTr="00012D5E">
        <w:trPr>
          <w:trHeight w:val="240"/>
          <w:jc w:val="center"/>
        </w:trPr>
        <w:tc>
          <w:tcPr>
            <w:tcW w:w="4876" w:type="dxa"/>
            <w:tcBorders>
              <w:top w:val="nil"/>
              <w:left w:val="nil"/>
              <w:bottom w:val="nil"/>
              <w:right w:val="nil"/>
            </w:tcBorders>
          </w:tcPr>
          <w:p w14:paraId="48EBC3BA"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17C0992E" w14:textId="77777777" w:rsidR="00E87433" w:rsidRPr="00E16CD3" w:rsidRDefault="00E87433" w:rsidP="00012D5E">
            <w:pPr>
              <w:pStyle w:val="AmColumnHeading"/>
            </w:pPr>
            <w:r w:rsidRPr="00E16CD3">
              <w:t>Τροπολογία</w:t>
            </w:r>
          </w:p>
        </w:tc>
      </w:tr>
      <w:tr w:rsidR="00E87433" w:rsidRPr="00E16CD3" w14:paraId="1FC6E198" w14:textId="77777777" w:rsidTr="00012D5E">
        <w:trPr>
          <w:jc w:val="center"/>
        </w:trPr>
        <w:tc>
          <w:tcPr>
            <w:tcW w:w="4876" w:type="dxa"/>
            <w:tcBorders>
              <w:top w:val="nil"/>
              <w:left w:val="nil"/>
              <w:bottom w:val="nil"/>
              <w:right w:val="nil"/>
            </w:tcBorders>
          </w:tcPr>
          <w:p w14:paraId="5828D986" w14:textId="77777777" w:rsidR="00E87433" w:rsidRPr="00E16CD3" w:rsidRDefault="00E87433" w:rsidP="00012D5E">
            <w:pPr>
              <w:pStyle w:val="Normal6a"/>
            </w:pPr>
          </w:p>
        </w:tc>
        <w:tc>
          <w:tcPr>
            <w:tcW w:w="4876" w:type="dxa"/>
            <w:tcBorders>
              <w:top w:val="nil"/>
              <w:left w:val="nil"/>
              <w:bottom w:val="nil"/>
              <w:right w:val="nil"/>
            </w:tcBorders>
          </w:tcPr>
          <w:p w14:paraId="322DBD60" w14:textId="77777777" w:rsidR="00E87433" w:rsidRPr="00E16CD3" w:rsidRDefault="00E87433" w:rsidP="00012D5E">
            <w:pPr>
              <w:pStyle w:val="Normal6a"/>
              <w:jc w:val="center"/>
            </w:pPr>
            <w:r w:rsidRPr="00E16CD3">
              <w:rPr>
                <w:b/>
                <w:i/>
              </w:rPr>
              <w:t>Άρθρο 4α</w:t>
            </w:r>
            <w:r w:rsidRPr="00E16CD3">
              <w:tab/>
            </w:r>
          </w:p>
        </w:tc>
      </w:tr>
      <w:tr w:rsidR="00E87433" w:rsidRPr="00E16CD3" w14:paraId="0CF67507" w14:textId="77777777" w:rsidTr="00012D5E">
        <w:trPr>
          <w:jc w:val="center"/>
        </w:trPr>
        <w:tc>
          <w:tcPr>
            <w:tcW w:w="4876" w:type="dxa"/>
            <w:tcBorders>
              <w:top w:val="nil"/>
              <w:left w:val="nil"/>
              <w:bottom w:val="nil"/>
              <w:right w:val="nil"/>
            </w:tcBorders>
          </w:tcPr>
          <w:p w14:paraId="2BC95644" w14:textId="77777777" w:rsidR="00E87433" w:rsidRPr="00E16CD3" w:rsidRDefault="00E87433" w:rsidP="00012D5E">
            <w:pPr>
              <w:pStyle w:val="Normal6a"/>
            </w:pPr>
          </w:p>
        </w:tc>
        <w:tc>
          <w:tcPr>
            <w:tcW w:w="4876" w:type="dxa"/>
            <w:tcBorders>
              <w:top w:val="nil"/>
              <w:left w:val="nil"/>
              <w:bottom w:val="nil"/>
              <w:right w:val="nil"/>
            </w:tcBorders>
          </w:tcPr>
          <w:p w14:paraId="65FF4492" w14:textId="77777777" w:rsidR="00E87433" w:rsidRPr="00E16CD3" w:rsidRDefault="00E87433" w:rsidP="00012D5E">
            <w:pPr>
              <w:pStyle w:val="Normal6a"/>
              <w:jc w:val="center"/>
            </w:pPr>
            <w:r w:rsidRPr="00E16CD3">
              <w:rPr>
                <w:b/>
                <w:i/>
              </w:rPr>
              <w:t>Ενισχύσεις σε αλιείς για την αντιμετώπιση κρίσεων μετά από φυσικές καταστροφές, δυσμενή κλιματικά φαινόμενα ή καταστροφικά συμβάντα</w:t>
            </w:r>
          </w:p>
        </w:tc>
      </w:tr>
      <w:tr w:rsidR="00E87433" w:rsidRPr="00E16CD3" w14:paraId="1B81DEA0" w14:textId="77777777" w:rsidTr="00012D5E">
        <w:trPr>
          <w:jc w:val="center"/>
        </w:trPr>
        <w:tc>
          <w:tcPr>
            <w:tcW w:w="4876" w:type="dxa"/>
            <w:tcBorders>
              <w:top w:val="nil"/>
              <w:left w:val="nil"/>
              <w:bottom w:val="nil"/>
              <w:right w:val="nil"/>
            </w:tcBorders>
          </w:tcPr>
          <w:p w14:paraId="65F434CE" w14:textId="77777777" w:rsidR="00E87433" w:rsidRPr="00E16CD3" w:rsidRDefault="00E87433" w:rsidP="00012D5E">
            <w:pPr>
              <w:pStyle w:val="Normal6a"/>
            </w:pPr>
          </w:p>
        </w:tc>
        <w:tc>
          <w:tcPr>
            <w:tcW w:w="4876" w:type="dxa"/>
            <w:tcBorders>
              <w:top w:val="nil"/>
              <w:left w:val="nil"/>
              <w:bottom w:val="nil"/>
              <w:right w:val="nil"/>
            </w:tcBorders>
          </w:tcPr>
          <w:p w14:paraId="649AA391" w14:textId="77777777" w:rsidR="00E87433" w:rsidRPr="00E16CD3" w:rsidRDefault="00E87433" w:rsidP="00012D5E">
            <w:pPr>
              <w:pStyle w:val="Normal6a"/>
            </w:pPr>
            <w:r w:rsidRPr="00E16CD3">
              <w:rPr>
                <w:b/>
                <w:i/>
              </w:rPr>
              <w:t>1. Τα κράτη μέλη μπορούν να χορηγούν ενισχύσεις για την αντιμετώπιση κρίσεων σε αλιείς και παραγωγούς προϊόντων υδατοκαλλιέργειας και σε άλλες επιχειρήσεις στην αξιακή αλυσίδα της αλιείας και της υδατοκαλλιέργειας που πλήττονται από φυσικές καταστροφές, δυσμενή κλιματικά φαινόμενα ή καταστροφικά συμβάντα. Οι εν λόγω ενισχύσεις αποσκοπούν στη διασφάλιση της αδιάλειπτης δραστηριότητας και υπόκεινται στους όρους που καθορίζονται στο παρόν άρθρο και προσδιορίζονται περαιτέρω από τα κράτη μέλη. </w:t>
            </w:r>
          </w:p>
        </w:tc>
      </w:tr>
      <w:tr w:rsidR="00E87433" w:rsidRPr="00E16CD3" w14:paraId="7D8538E1" w14:textId="77777777" w:rsidTr="00012D5E">
        <w:trPr>
          <w:jc w:val="center"/>
        </w:trPr>
        <w:tc>
          <w:tcPr>
            <w:tcW w:w="4876" w:type="dxa"/>
            <w:tcBorders>
              <w:top w:val="nil"/>
              <w:left w:val="nil"/>
              <w:bottom w:val="nil"/>
              <w:right w:val="nil"/>
            </w:tcBorders>
          </w:tcPr>
          <w:p w14:paraId="604657A5" w14:textId="77777777" w:rsidR="00E87433" w:rsidRPr="00E16CD3" w:rsidRDefault="00E87433" w:rsidP="00012D5E">
            <w:pPr>
              <w:pStyle w:val="Normal6a"/>
            </w:pPr>
          </w:p>
        </w:tc>
        <w:tc>
          <w:tcPr>
            <w:tcW w:w="4876" w:type="dxa"/>
            <w:tcBorders>
              <w:top w:val="nil"/>
              <w:left w:val="nil"/>
              <w:bottom w:val="nil"/>
              <w:right w:val="nil"/>
            </w:tcBorders>
          </w:tcPr>
          <w:p w14:paraId="059D45A3" w14:textId="77777777" w:rsidR="00E87433" w:rsidRPr="00E16CD3" w:rsidRDefault="00E87433" w:rsidP="00012D5E">
            <w:pPr>
              <w:pStyle w:val="Normal6a"/>
            </w:pPr>
            <w:r w:rsidRPr="00E16CD3">
              <w:rPr>
                <w:b/>
                <w:i/>
              </w:rPr>
              <w:t>2. Η στήριξη βάσει του παρόντος άρθρου, συμπεριλαμβανομένης της στήριξης για αποζημίωση για την προσωρινή παύση των δραστηριοτήτων αλιείας και υδατοκαλλιέργειας, μπορεί να χορηγείται στην περίπτωση:</w:t>
            </w:r>
          </w:p>
        </w:tc>
      </w:tr>
      <w:tr w:rsidR="00E87433" w:rsidRPr="00E16CD3" w14:paraId="56204F57" w14:textId="77777777" w:rsidTr="00012D5E">
        <w:trPr>
          <w:jc w:val="center"/>
        </w:trPr>
        <w:tc>
          <w:tcPr>
            <w:tcW w:w="4876" w:type="dxa"/>
            <w:tcBorders>
              <w:top w:val="nil"/>
              <w:left w:val="nil"/>
              <w:bottom w:val="nil"/>
              <w:right w:val="nil"/>
            </w:tcBorders>
          </w:tcPr>
          <w:p w14:paraId="7AE4188E" w14:textId="77777777" w:rsidR="00E87433" w:rsidRPr="00E16CD3" w:rsidRDefault="00E87433" w:rsidP="00012D5E">
            <w:pPr>
              <w:pStyle w:val="Normal6a"/>
            </w:pPr>
          </w:p>
        </w:tc>
        <w:tc>
          <w:tcPr>
            <w:tcW w:w="4876" w:type="dxa"/>
            <w:tcBorders>
              <w:top w:val="nil"/>
              <w:left w:val="nil"/>
              <w:bottom w:val="nil"/>
              <w:right w:val="nil"/>
            </w:tcBorders>
          </w:tcPr>
          <w:p w14:paraId="1B8EF381" w14:textId="77777777" w:rsidR="00E87433" w:rsidRPr="00E16CD3" w:rsidRDefault="00E87433" w:rsidP="00012D5E">
            <w:pPr>
              <w:pStyle w:val="Normal6a"/>
            </w:pPr>
            <w:r w:rsidRPr="00E16CD3">
              <w:rPr>
                <w:b/>
                <w:i/>
              </w:rPr>
              <w:t>α) μέτρων διατήρησης, όπως αναφέρονται στο άρθρο 7 παράγραφος 1 στοιχεία α), β), γ), θ) και ι) του κανονισμού (ΕΕ) αριθ. 1380/2013 ή, όπου ισχύει στην Ένωση, ισοδύναμων μέτρων διατήρησης που θεσπίζονται από ΠΟΔΑ·</w:t>
            </w:r>
          </w:p>
        </w:tc>
      </w:tr>
      <w:tr w:rsidR="00E87433" w:rsidRPr="00E16CD3" w14:paraId="3B7FC04D" w14:textId="77777777" w:rsidTr="00012D5E">
        <w:trPr>
          <w:jc w:val="center"/>
        </w:trPr>
        <w:tc>
          <w:tcPr>
            <w:tcW w:w="4876" w:type="dxa"/>
            <w:tcBorders>
              <w:top w:val="nil"/>
              <w:left w:val="nil"/>
              <w:bottom w:val="nil"/>
              <w:right w:val="nil"/>
            </w:tcBorders>
          </w:tcPr>
          <w:p w14:paraId="30908E47" w14:textId="77777777" w:rsidR="00E87433" w:rsidRPr="00E16CD3" w:rsidRDefault="00E87433" w:rsidP="00012D5E">
            <w:pPr>
              <w:pStyle w:val="Normal6a"/>
            </w:pPr>
          </w:p>
        </w:tc>
        <w:tc>
          <w:tcPr>
            <w:tcW w:w="4876" w:type="dxa"/>
            <w:tcBorders>
              <w:top w:val="nil"/>
              <w:left w:val="nil"/>
              <w:bottom w:val="nil"/>
              <w:right w:val="nil"/>
            </w:tcBorders>
          </w:tcPr>
          <w:p w14:paraId="34AF132F" w14:textId="77777777" w:rsidR="00E87433" w:rsidRPr="00E16CD3" w:rsidRDefault="00E87433" w:rsidP="00012D5E">
            <w:pPr>
              <w:pStyle w:val="Normal6a"/>
            </w:pPr>
            <w:r w:rsidRPr="00E16CD3">
              <w:rPr>
                <w:b/>
                <w:i/>
              </w:rPr>
              <w:t xml:space="preserve">β) μέτρα της Επιτροπής σε περίπτωση </w:t>
            </w:r>
            <w:r w:rsidRPr="00E16CD3">
              <w:rPr>
                <w:b/>
                <w:i/>
              </w:rPr>
              <w:lastRenderedPageBreak/>
              <w:t>σοβαρής απειλής για τους θαλάσσιους βιολογικούς πόρους, όπως αναφέρεται στο άρθρο 12 του κανονισμού (ΕΕ) αριθ. 1380/2013·</w:t>
            </w:r>
          </w:p>
        </w:tc>
      </w:tr>
      <w:tr w:rsidR="00E87433" w:rsidRPr="00E16CD3" w14:paraId="61A477BD" w14:textId="77777777" w:rsidTr="00012D5E">
        <w:trPr>
          <w:jc w:val="center"/>
        </w:trPr>
        <w:tc>
          <w:tcPr>
            <w:tcW w:w="4876" w:type="dxa"/>
            <w:tcBorders>
              <w:top w:val="nil"/>
              <w:left w:val="nil"/>
              <w:bottom w:val="nil"/>
              <w:right w:val="nil"/>
            </w:tcBorders>
          </w:tcPr>
          <w:p w14:paraId="2F0115BA" w14:textId="77777777" w:rsidR="00E87433" w:rsidRPr="00E16CD3" w:rsidRDefault="00E87433" w:rsidP="00012D5E">
            <w:pPr>
              <w:pStyle w:val="Normal6a"/>
            </w:pPr>
          </w:p>
        </w:tc>
        <w:tc>
          <w:tcPr>
            <w:tcW w:w="4876" w:type="dxa"/>
            <w:tcBorders>
              <w:top w:val="nil"/>
              <w:left w:val="nil"/>
              <w:bottom w:val="nil"/>
              <w:right w:val="nil"/>
            </w:tcBorders>
          </w:tcPr>
          <w:p w14:paraId="57AB4C8C" w14:textId="77777777" w:rsidR="00E87433" w:rsidRPr="00E16CD3" w:rsidRDefault="00E87433" w:rsidP="00012D5E">
            <w:pPr>
              <w:pStyle w:val="Normal6a"/>
            </w:pPr>
            <w:r w:rsidRPr="00E16CD3">
              <w:rPr>
                <w:b/>
                <w:i/>
              </w:rPr>
              <w:t>γ) μέτρων έκτακτης ανάγκης των κρατών μελών σύμφωνα με το άρθρο 13 του κανονισμού (EΕ) αριθ. 1380/2013·</w:t>
            </w:r>
          </w:p>
        </w:tc>
      </w:tr>
      <w:tr w:rsidR="00E87433" w:rsidRPr="00E16CD3" w14:paraId="33FDBA3B" w14:textId="77777777" w:rsidTr="00012D5E">
        <w:trPr>
          <w:jc w:val="center"/>
        </w:trPr>
        <w:tc>
          <w:tcPr>
            <w:tcW w:w="4876" w:type="dxa"/>
            <w:tcBorders>
              <w:top w:val="nil"/>
              <w:left w:val="nil"/>
              <w:bottom w:val="nil"/>
              <w:right w:val="nil"/>
            </w:tcBorders>
          </w:tcPr>
          <w:p w14:paraId="7D92888A" w14:textId="77777777" w:rsidR="00E87433" w:rsidRPr="00E16CD3" w:rsidRDefault="00E87433" w:rsidP="00012D5E">
            <w:pPr>
              <w:pStyle w:val="Normal6a"/>
            </w:pPr>
          </w:p>
        </w:tc>
        <w:tc>
          <w:tcPr>
            <w:tcW w:w="4876" w:type="dxa"/>
            <w:tcBorders>
              <w:top w:val="nil"/>
              <w:left w:val="nil"/>
              <w:bottom w:val="nil"/>
              <w:right w:val="nil"/>
            </w:tcBorders>
          </w:tcPr>
          <w:p w14:paraId="798D1223" w14:textId="77777777" w:rsidR="00E87433" w:rsidRPr="00E16CD3" w:rsidRDefault="00E87433" w:rsidP="00012D5E">
            <w:pPr>
              <w:pStyle w:val="Normal6a"/>
            </w:pPr>
            <w:r w:rsidRPr="00E16CD3">
              <w:rPr>
                <w:b/>
                <w:i/>
              </w:rPr>
              <w:t>δ) διακοπή που οφείλεται σε λόγους ανωτέρας βίας όσον αφορά την εφαρμογή συμφωνίας σύμπραξης βιώσιμης αλιείας ή σχετικού πρωτοκόλλου· ή</w:t>
            </w:r>
          </w:p>
        </w:tc>
      </w:tr>
      <w:tr w:rsidR="00E87433" w:rsidRPr="00E16CD3" w14:paraId="24A3C257" w14:textId="77777777" w:rsidTr="00012D5E">
        <w:trPr>
          <w:jc w:val="center"/>
        </w:trPr>
        <w:tc>
          <w:tcPr>
            <w:tcW w:w="4876" w:type="dxa"/>
            <w:tcBorders>
              <w:top w:val="nil"/>
              <w:left w:val="nil"/>
              <w:bottom w:val="nil"/>
              <w:right w:val="nil"/>
            </w:tcBorders>
          </w:tcPr>
          <w:p w14:paraId="27DE4A78" w14:textId="77777777" w:rsidR="00E87433" w:rsidRPr="00E16CD3" w:rsidRDefault="00E87433" w:rsidP="00012D5E">
            <w:pPr>
              <w:pStyle w:val="Normal6a"/>
            </w:pPr>
          </w:p>
        </w:tc>
        <w:tc>
          <w:tcPr>
            <w:tcW w:w="4876" w:type="dxa"/>
            <w:tcBorders>
              <w:top w:val="nil"/>
              <w:left w:val="nil"/>
              <w:bottom w:val="nil"/>
              <w:right w:val="nil"/>
            </w:tcBorders>
          </w:tcPr>
          <w:p w14:paraId="15DB99B0" w14:textId="77777777" w:rsidR="00E87433" w:rsidRPr="00E16CD3" w:rsidRDefault="00E87433" w:rsidP="00012D5E">
            <w:pPr>
              <w:pStyle w:val="Normal6a"/>
            </w:pPr>
            <w:r w:rsidRPr="00E16CD3">
              <w:rPr>
                <w:b/>
                <w:i/>
              </w:rPr>
              <w:t>ε) φυσικών καταστροφών, περιβαλλοντικών περιστατικών, υγειονομικών κρίσεων ή καταστροφικών συμβάντων, όπως αναγνωρίζονται επισήμως από τις αρμόδιες αρχές του οικείου κράτους μέλους. </w:t>
            </w:r>
          </w:p>
        </w:tc>
      </w:tr>
      <w:tr w:rsidR="00E87433" w:rsidRPr="00E16CD3" w14:paraId="2574BBD4" w14:textId="77777777" w:rsidTr="00012D5E">
        <w:trPr>
          <w:jc w:val="center"/>
        </w:trPr>
        <w:tc>
          <w:tcPr>
            <w:tcW w:w="4876" w:type="dxa"/>
            <w:tcBorders>
              <w:top w:val="nil"/>
              <w:left w:val="nil"/>
              <w:bottom w:val="nil"/>
              <w:right w:val="nil"/>
            </w:tcBorders>
          </w:tcPr>
          <w:p w14:paraId="39634F6F" w14:textId="77777777" w:rsidR="00E87433" w:rsidRPr="00E16CD3" w:rsidRDefault="00E87433" w:rsidP="00012D5E">
            <w:pPr>
              <w:pStyle w:val="Normal6a"/>
            </w:pPr>
          </w:p>
        </w:tc>
        <w:tc>
          <w:tcPr>
            <w:tcW w:w="4876" w:type="dxa"/>
            <w:tcBorders>
              <w:top w:val="nil"/>
              <w:left w:val="nil"/>
              <w:bottom w:val="nil"/>
              <w:right w:val="nil"/>
            </w:tcBorders>
          </w:tcPr>
          <w:p w14:paraId="31EB2845" w14:textId="77777777" w:rsidR="00E87433" w:rsidRPr="00E16CD3" w:rsidRDefault="00E87433" w:rsidP="00012D5E">
            <w:pPr>
              <w:pStyle w:val="Normal6a"/>
            </w:pPr>
            <w:r w:rsidRPr="00E16CD3">
              <w:rPr>
                <w:b/>
                <w:i/>
              </w:rPr>
              <w:t>3. Τα κράτη μέλη καθορίζουν τα ποσοστά στήριξης που εφαρμόζονται για την αντιστάθμιση της απώλειας παραγωγής, του διαφυγόντος εισοδήματος ή των πρόσθετων δαπανών που προκύπτουν.</w:t>
            </w:r>
          </w:p>
        </w:tc>
      </w:tr>
      <w:tr w:rsidR="00E87433" w:rsidRPr="00E16CD3" w14:paraId="09C2500B" w14:textId="77777777" w:rsidTr="00012D5E">
        <w:trPr>
          <w:jc w:val="center"/>
        </w:trPr>
        <w:tc>
          <w:tcPr>
            <w:tcW w:w="4876" w:type="dxa"/>
            <w:tcBorders>
              <w:top w:val="nil"/>
              <w:left w:val="nil"/>
              <w:bottom w:val="nil"/>
              <w:right w:val="nil"/>
            </w:tcBorders>
          </w:tcPr>
          <w:p w14:paraId="0A5688EA" w14:textId="77777777" w:rsidR="00E87433" w:rsidRPr="00E16CD3" w:rsidRDefault="00E87433" w:rsidP="00012D5E">
            <w:pPr>
              <w:pStyle w:val="Normal6a"/>
            </w:pPr>
          </w:p>
        </w:tc>
        <w:tc>
          <w:tcPr>
            <w:tcW w:w="4876" w:type="dxa"/>
            <w:tcBorders>
              <w:top w:val="nil"/>
              <w:left w:val="nil"/>
              <w:bottom w:val="nil"/>
              <w:right w:val="nil"/>
            </w:tcBorders>
          </w:tcPr>
          <w:p w14:paraId="34CF24C4" w14:textId="77777777" w:rsidR="00E87433" w:rsidRPr="00E16CD3" w:rsidRDefault="00E87433" w:rsidP="00012D5E">
            <w:pPr>
              <w:pStyle w:val="Normal6a"/>
            </w:pPr>
            <w:r w:rsidRPr="00E16CD3">
              <w:rPr>
                <w:b/>
                <w:i/>
              </w:rPr>
              <w:t>4. Κατά τη χορήγηση στήριξης βάσει του παρόντος άρθρου, τα κράτη μέλη διασφαλίζουν ότι αποφεύγεται η υπεραντιστάθμιση ως αποτέλεσμα του συνδυασμού της στήριξης αυτής με άλλα εθνικά ή ενωσιακά μέσα στήριξης ή προγράμματα ιδιωτικής ασφάλισης. </w:t>
            </w:r>
          </w:p>
        </w:tc>
      </w:tr>
    </w:tbl>
    <w:p w14:paraId="7E856B7E"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5F79B523" w14:textId="77777777" w:rsidR="00E87433" w:rsidRPr="00E16CD3" w:rsidRDefault="00E87433" w:rsidP="00E87433">
      <w:r w:rsidRPr="00E16CD3">
        <w:rPr>
          <w:rStyle w:val="HideTWBExt"/>
        </w:rPr>
        <w:t>&lt;/Amend&gt;</w:t>
      </w:r>
    </w:p>
    <w:p w14:paraId="395F81D3"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354</w:t>
      </w:r>
      <w:r w:rsidRPr="00E16CD3">
        <w:rPr>
          <w:rStyle w:val="HideTWBExt"/>
          <w:b w:val="0"/>
        </w:rPr>
        <w:t>&lt;/NumAm&gt;</w:t>
      </w:r>
    </w:p>
    <w:p w14:paraId="2004538C" w14:textId="77777777" w:rsidR="00E87433" w:rsidRPr="00E16CD3" w:rsidRDefault="00E87433" w:rsidP="00E87433">
      <w:pPr>
        <w:pStyle w:val="NormalBold"/>
      </w:pPr>
      <w:r w:rsidRPr="00E16CD3">
        <w:rPr>
          <w:rStyle w:val="HideTWBExt"/>
          <w:b w:val="0"/>
        </w:rPr>
        <w:t>&lt;RepeatBlock-By&gt;&lt;Members&gt;</w:t>
      </w:r>
      <w:r w:rsidRPr="00E16CD3">
        <w:t>Francisco José Millán Mon</w:t>
      </w:r>
      <w:r w:rsidRPr="00E16CD3">
        <w:rPr>
          <w:rStyle w:val="HideTWBExt"/>
          <w:b w:val="0"/>
        </w:rPr>
        <w:t>&lt;/Members&gt;</w:t>
      </w:r>
    </w:p>
    <w:p w14:paraId="6105D7CE" w14:textId="77777777" w:rsidR="00E87433" w:rsidRPr="00E16CD3" w:rsidRDefault="00E87433" w:rsidP="00E87433">
      <w:pPr>
        <w:pStyle w:val="NormalBold"/>
      </w:pPr>
      <w:r w:rsidRPr="00E16CD3">
        <w:rPr>
          <w:rStyle w:val="HideTWBExt"/>
          <w:b w:val="0"/>
        </w:rPr>
        <w:t>&lt;/RepeatBlock-By&gt;</w:t>
      </w:r>
    </w:p>
    <w:p w14:paraId="3834F1A6"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622731CA" w14:textId="77777777" w:rsidR="00E87433" w:rsidRPr="00E16CD3" w:rsidRDefault="00E87433" w:rsidP="00E87433">
      <w:pPr>
        <w:pStyle w:val="NormalBold"/>
      </w:pPr>
      <w:r w:rsidRPr="00E16CD3">
        <w:rPr>
          <w:rStyle w:val="HideTWBExt"/>
          <w:b w:val="0"/>
        </w:rPr>
        <w:t>&lt;Article&gt;</w:t>
      </w:r>
      <w:r w:rsidRPr="00E16CD3">
        <w:t>Άρθρο 4 α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6F68D715" w14:textId="77777777" w:rsidTr="00012D5E">
        <w:trPr>
          <w:trHeight w:hRule="exact" w:val="240"/>
          <w:jc w:val="center"/>
        </w:trPr>
        <w:tc>
          <w:tcPr>
            <w:tcW w:w="9752" w:type="dxa"/>
            <w:gridSpan w:val="2"/>
            <w:tcBorders>
              <w:top w:val="nil"/>
              <w:left w:val="nil"/>
              <w:bottom w:val="nil"/>
              <w:right w:val="nil"/>
            </w:tcBorders>
          </w:tcPr>
          <w:p w14:paraId="14ADECF9" w14:textId="77777777" w:rsidR="00E87433" w:rsidRPr="00E16CD3" w:rsidRDefault="00E87433" w:rsidP="00012D5E"/>
        </w:tc>
      </w:tr>
      <w:tr w:rsidR="00E87433" w:rsidRPr="00E16CD3" w14:paraId="3A4861CB" w14:textId="77777777" w:rsidTr="00012D5E">
        <w:trPr>
          <w:trHeight w:val="240"/>
          <w:jc w:val="center"/>
        </w:trPr>
        <w:tc>
          <w:tcPr>
            <w:tcW w:w="4876" w:type="dxa"/>
            <w:tcBorders>
              <w:top w:val="nil"/>
              <w:left w:val="nil"/>
              <w:bottom w:val="nil"/>
              <w:right w:val="nil"/>
            </w:tcBorders>
          </w:tcPr>
          <w:p w14:paraId="24103D89"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1E1582D2" w14:textId="77777777" w:rsidR="00E87433" w:rsidRPr="00E16CD3" w:rsidRDefault="00E87433" w:rsidP="00012D5E">
            <w:pPr>
              <w:pStyle w:val="AmColumnHeading"/>
            </w:pPr>
            <w:r w:rsidRPr="00E16CD3">
              <w:t>Τροπολογία</w:t>
            </w:r>
          </w:p>
        </w:tc>
      </w:tr>
      <w:tr w:rsidR="00E87433" w:rsidRPr="00E16CD3" w14:paraId="6AD7BDAE" w14:textId="77777777" w:rsidTr="00012D5E">
        <w:trPr>
          <w:jc w:val="center"/>
        </w:trPr>
        <w:tc>
          <w:tcPr>
            <w:tcW w:w="4876" w:type="dxa"/>
            <w:tcBorders>
              <w:top w:val="nil"/>
              <w:left w:val="nil"/>
              <w:bottom w:val="nil"/>
              <w:right w:val="nil"/>
            </w:tcBorders>
          </w:tcPr>
          <w:p w14:paraId="05DC88BC" w14:textId="77777777" w:rsidR="00E87433" w:rsidRPr="00E16CD3" w:rsidRDefault="00E87433" w:rsidP="00012D5E">
            <w:pPr>
              <w:pStyle w:val="Normal6a"/>
            </w:pPr>
          </w:p>
        </w:tc>
        <w:tc>
          <w:tcPr>
            <w:tcW w:w="4876" w:type="dxa"/>
            <w:tcBorders>
              <w:top w:val="nil"/>
              <w:left w:val="nil"/>
              <w:bottom w:val="nil"/>
              <w:right w:val="nil"/>
            </w:tcBorders>
          </w:tcPr>
          <w:p w14:paraId="78763B8E" w14:textId="77777777" w:rsidR="00E87433" w:rsidRPr="00E16CD3" w:rsidRDefault="00E87433" w:rsidP="00012D5E">
            <w:pPr>
              <w:pStyle w:val="Normal6a"/>
              <w:jc w:val="center"/>
            </w:pPr>
            <w:r w:rsidRPr="00E16CD3">
              <w:rPr>
                <w:b/>
                <w:i/>
              </w:rPr>
              <w:t>Άρθρο 4α</w:t>
            </w:r>
            <w:r w:rsidRPr="00E16CD3">
              <w:tab/>
            </w:r>
          </w:p>
        </w:tc>
      </w:tr>
      <w:tr w:rsidR="00E87433" w:rsidRPr="00E16CD3" w14:paraId="3165BA0A" w14:textId="77777777" w:rsidTr="00012D5E">
        <w:trPr>
          <w:jc w:val="center"/>
        </w:trPr>
        <w:tc>
          <w:tcPr>
            <w:tcW w:w="4876" w:type="dxa"/>
            <w:tcBorders>
              <w:top w:val="nil"/>
              <w:left w:val="nil"/>
              <w:bottom w:val="nil"/>
              <w:right w:val="nil"/>
            </w:tcBorders>
          </w:tcPr>
          <w:p w14:paraId="7194A93B" w14:textId="77777777" w:rsidR="00E87433" w:rsidRPr="00E16CD3" w:rsidRDefault="00E87433" w:rsidP="00012D5E">
            <w:pPr>
              <w:pStyle w:val="Normal6a"/>
            </w:pPr>
          </w:p>
        </w:tc>
        <w:tc>
          <w:tcPr>
            <w:tcW w:w="4876" w:type="dxa"/>
            <w:tcBorders>
              <w:top w:val="nil"/>
              <w:left w:val="nil"/>
              <w:bottom w:val="nil"/>
              <w:right w:val="nil"/>
            </w:tcBorders>
          </w:tcPr>
          <w:p w14:paraId="6F2D215C" w14:textId="77777777" w:rsidR="00E87433" w:rsidRPr="00E16CD3" w:rsidRDefault="00E87433" w:rsidP="00012D5E">
            <w:pPr>
              <w:pStyle w:val="Normal6a"/>
              <w:jc w:val="center"/>
            </w:pPr>
            <w:r w:rsidRPr="00E16CD3">
              <w:rPr>
                <w:b/>
                <w:i/>
              </w:rPr>
              <w:t>«Μη πρόκληση σημαντικής βλάβης»</w:t>
            </w:r>
          </w:p>
        </w:tc>
      </w:tr>
      <w:tr w:rsidR="00E87433" w:rsidRPr="00E16CD3" w14:paraId="4A68E48D" w14:textId="77777777" w:rsidTr="00012D5E">
        <w:trPr>
          <w:jc w:val="center"/>
        </w:trPr>
        <w:tc>
          <w:tcPr>
            <w:tcW w:w="4876" w:type="dxa"/>
            <w:tcBorders>
              <w:top w:val="nil"/>
              <w:left w:val="nil"/>
              <w:bottom w:val="nil"/>
              <w:right w:val="nil"/>
            </w:tcBorders>
          </w:tcPr>
          <w:p w14:paraId="269ECF9A" w14:textId="77777777" w:rsidR="00E87433" w:rsidRPr="00E16CD3" w:rsidRDefault="00E87433" w:rsidP="00012D5E">
            <w:pPr>
              <w:pStyle w:val="Normal6a"/>
            </w:pPr>
          </w:p>
        </w:tc>
        <w:tc>
          <w:tcPr>
            <w:tcW w:w="4876" w:type="dxa"/>
            <w:tcBorders>
              <w:top w:val="nil"/>
              <w:left w:val="nil"/>
              <w:bottom w:val="nil"/>
              <w:right w:val="nil"/>
            </w:tcBorders>
          </w:tcPr>
          <w:p w14:paraId="358F02BD" w14:textId="77777777" w:rsidR="00E87433" w:rsidRPr="00E16CD3" w:rsidRDefault="00E87433" w:rsidP="00012D5E">
            <w:pPr>
              <w:pStyle w:val="Normal6a"/>
            </w:pPr>
            <w:r w:rsidRPr="00E16CD3">
              <w:rPr>
                <w:b/>
                <w:i/>
              </w:rPr>
              <w:t xml:space="preserve">1. Η στήριξη που χορηγείται για την </w:t>
            </w:r>
            <w:r w:rsidRPr="00E16CD3">
              <w:rPr>
                <w:b/>
                <w:i/>
              </w:rPr>
              <w:lastRenderedPageBreak/>
              <w:t>επίτευξη των στόχων που ορίζονται στον παρόντα κανονισμό θεωρείται ότι συμμορφώνεται με την αρχή της «μη πρόκλησης σημαντικής βλάβης», υπό την προϋπόθεση ότι συνάδει με τους στόχους της ΚΑΠ.</w:t>
            </w:r>
          </w:p>
        </w:tc>
      </w:tr>
    </w:tbl>
    <w:p w14:paraId="3514D189" w14:textId="77777777" w:rsidR="00E87433" w:rsidRPr="00E16CD3" w:rsidRDefault="00E87433" w:rsidP="00E87433">
      <w:pPr>
        <w:pStyle w:val="AmOrLang"/>
      </w:pPr>
      <w:r w:rsidRPr="00E16CD3">
        <w:lastRenderedPageBreak/>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7AB74637" w14:textId="77777777" w:rsidR="00E87433" w:rsidRPr="00E16CD3" w:rsidRDefault="00E87433" w:rsidP="00E87433">
      <w:r w:rsidRPr="00E16CD3">
        <w:rPr>
          <w:rStyle w:val="HideTWBExt"/>
        </w:rPr>
        <w:t>&lt;/Amend&gt;</w:t>
      </w:r>
    </w:p>
    <w:p w14:paraId="4D0DAEDF"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355</w:t>
      </w:r>
      <w:r w:rsidRPr="00E16CD3">
        <w:rPr>
          <w:rStyle w:val="HideTWBExt"/>
          <w:b w:val="0"/>
        </w:rPr>
        <w:t>&lt;/NumAm&gt;</w:t>
      </w:r>
    </w:p>
    <w:p w14:paraId="20FA845E" w14:textId="77777777" w:rsidR="00E87433" w:rsidRPr="00E16CD3" w:rsidRDefault="00E87433" w:rsidP="00E87433">
      <w:pPr>
        <w:pStyle w:val="NormalBold"/>
      </w:pPr>
      <w:r w:rsidRPr="00E16CD3">
        <w:rPr>
          <w:rStyle w:val="HideTWBExt"/>
          <w:b w:val="0"/>
        </w:rPr>
        <w:t>&lt;RepeatBlock-By&gt;&lt;Members&gt;</w:t>
      </w:r>
      <w:r w:rsidRPr="00E16CD3">
        <w:t>Nicolás González Casares, André Franqueira Rodrigues, Idoia Mendia, Sérgio Gonçalves, Thomas Bajada, Giuseppe Lupo, Σάκης Αρναούτογλου</w:t>
      </w:r>
      <w:r w:rsidRPr="00E16CD3">
        <w:rPr>
          <w:rStyle w:val="HideTWBExt"/>
          <w:b w:val="0"/>
        </w:rPr>
        <w:t>&lt;/Members&gt;</w:t>
      </w:r>
    </w:p>
    <w:p w14:paraId="45B4DE71" w14:textId="77777777" w:rsidR="00E87433" w:rsidRPr="00E16CD3" w:rsidRDefault="00E87433" w:rsidP="00E87433">
      <w:pPr>
        <w:pStyle w:val="NormalBold"/>
      </w:pPr>
      <w:r w:rsidRPr="00E16CD3">
        <w:rPr>
          <w:rStyle w:val="HideTWBExt"/>
          <w:b w:val="0"/>
        </w:rPr>
        <w:t>&lt;/RepeatBlock-By&gt;</w:t>
      </w:r>
    </w:p>
    <w:p w14:paraId="46C67C27"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4795BB9C" w14:textId="77777777" w:rsidR="00E87433" w:rsidRPr="00E16CD3" w:rsidRDefault="00E87433" w:rsidP="00E87433">
      <w:pPr>
        <w:pStyle w:val="NormalBold"/>
      </w:pPr>
      <w:r w:rsidRPr="00E16CD3">
        <w:rPr>
          <w:rStyle w:val="HideTWBExt"/>
          <w:b w:val="0"/>
        </w:rPr>
        <w:t>&lt;Article&gt;</w:t>
      </w:r>
      <w:r w:rsidRPr="00E16CD3">
        <w:t>Άρθρο 4 β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1C5EF9F2" w14:textId="77777777" w:rsidTr="00012D5E">
        <w:trPr>
          <w:trHeight w:hRule="exact" w:val="240"/>
          <w:jc w:val="center"/>
        </w:trPr>
        <w:tc>
          <w:tcPr>
            <w:tcW w:w="9752" w:type="dxa"/>
            <w:gridSpan w:val="2"/>
            <w:tcBorders>
              <w:top w:val="nil"/>
              <w:left w:val="nil"/>
              <w:bottom w:val="nil"/>
              <w:right w:val="nil"/>
            </w:tcBorders>
          </w:tcPr>
          <w:p w14:paraId="564B2889" w14:textId="77777777" w:rsidR="00E87433" w:rsidRPr="00E16CD3" w:rsidRDefault="00E87433" w:rsidP="00012D5E"/>
        </w:tc>
      </w:tr>
      <w:tr w:rsidR="00E87433" w:rsidRPr="00E16CD3" w14:paraId="3519F7DA" w14:textId="77777777" w:rsidTr="00012D5E">
        <w:trPr>
          <w:trHeight w:val="240"/>
          <w:jc w:val="center"/>
        </w:trPr>
        <w:tc>
          <w:tcPr>
            <w:tcW w:w="4876" w:type="dxa"/>
            <w:tcBorders>
              <w:top w:val="nil"/>
              <w:left w:val="nil"/>
              <w:bottom w:val="nil"/>
              <w:right w:val="nil"/>
            </w:tcBorders>
          </w:tcPr>
          <w:p w14:paraId="02A77B28"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6E2C5085" w14:textId="77777777" w:rsidR="00E87433" w:rsidRPr="00E16CD3" w:rsidRDefault="00E87433" w:rsidP="00012D5E">
            <w:pPr>
              <w:pStyle w:val="AmColumnHeading"/>
            </w:pPr>
            <w:r w:rsidRPr="00E16CD3">
              <w:t>Τροπολογία</w:t>
            </w:r>
          </w:p>
        </w:tc>
      </w:tr>
      <w:tr w:rsidR="00E87433" w:rsidRPr="00E16CD3" w14:paraId="3955A07A" w14:textId="77777777" w:rsidTr="00012D5E">
        <w:trPr>
          <w:jc w:val="center"/>
        </w:trPr>
        <w:tc>
          <w:tcPr>
            <w:tcW w:w="4876" w:type="dxa"/>
            <w:tcBorders>
              <w:top w:val="nil"/>
              <w:left w:val="nil"/>
              <w:bottom w:val="nil"/>
              <w:right w:val="nil"/>
            </w:tcBorders>
          </w:tcPr>
          <w:p w14:paraId="40464894" w14:textId="77777777" w:rsidR="00E87433" w:rsidRPr="00E16CD3" w:rsidRDefault="00E87433" w:rsidP="00012D5E">
            <w:pPr>
              <w:pStyle w:val="Normal6a"/>
            </w:pPr>
          </w:p>
        </w:tc>
        <w:tc>
          <w:tcPr>
            <w:tcW w:w="4876" w:type="dxa"/>
            <w:tcBorders>
              <w:top w:val="nil"/>
              <w:left w:val="nil"/>
              <w:bottom w:val="nil"/>
              <w:right w:val="nil"/>
            </w:tcBorders>
          </w:tcPr>
          <w:p w14:paraId="635B1C32" w14:textId="77777777" w:rsidR="00E87433" w:rsidRPr="00E16CD3" w:rsidRDefault="00E87433" w:rsidP="00012D5E">
            <w:pPr>
              <w:pStyle w:val="Normal6a"/>
              <w:jc w:val="center"/>
            </w:pPr>
            <w:r w:rsidRPr="00E16CD3">
              <w:rPr>
                <w:b/>
                <w:i/>
              </w:rPr>
              <w:t>Άρθρο 4β</w:t>
            </w:r>
            <w:r w:rsidRPr="00E16CD3">
              <w:tab/>
            </w:r>
          </w:p>
        </w:tc>
      </w:tr>
      <w:tr w:rsidR="00E87433" w:rsidRPr="00E16CD3" w14:paraId="0213A4AD" w14:textId="77777777" w:rsidTr="00012D5E">
        <w:trPr>
          <w:jc w:val="center"/>
        </w:trPr>
        <w:tc>
          <w:tcPr>
            <w:tcW w:w="4876" w:type="dxa"/>
            <w:tcBorders>
              <w:top w:val="nil"/>
              <w:left w:val="nil"/>
              <w:bottom w:val="nil"/>
              <w:right w:val="nil"/>
            </w:tcBorders>
          </w:tcPr>
          <w:p w14:paraId="24FA3AE5" w14:textId="77777777" w:rsidR="00E87433" w:rsidRPr="00E16CD3" w:rsidRDefault="00E87433" w:rsidP="00012D5E">
            <w:pPr>
              <w:pStyle w:val="Normal6a"/>
            </w:pPr>
          </w:p>
        </w:tc>
        <w:tc>
          <w:tcPr>
            <w:tcW w:w="4876" w:type="dxa"/>
            <w:tcBorders>
              <w:top w:val="nil"/>
              <w:left w:val="nil"/>
              <w:bottom w:val="nil"/>
              <w:right w:val="nil"/>
            </w:tcBorders>
          </w:tcPr>
          <w:p w14:paraId="2EB21D1D" w14:textId="77777777" w:rsidR="00E87433" w:rsidRPr="00E16CD3" w:rsidRDefault="00E87433" w:rsidP="00012D5E">
            <w:pPr>
              <w:pStyle w:val="Normal6a"/>
              <w:jc w:val="center"/>
            </w:pPr>
            <w:r w:rsidRPr="00E16CD3">
              <w:rPr>
                <w:b/>
                <w:i/>
              </w:rPr>
              <w:t>Σύστημα ελέγχου για την κοινή αλιευτική πολιτική</w:t>
            </w:r>
          </w:p>
        </w:tc>
      </w:tr>
      <w:tr w:rsidR="00E87433" w:rsidRPr="00E16CD3" w14:paraId="53C00E0A" w14:textId="77777777" w:rsidTr="00012D5E">
        <w:trPr>
          <w:jc w:val="center"/>
        </w:trPr>
        <w:tc>
          <w:tcPr>
            <w:tcW w:w="4876" w:type="dxa"/>
            <w:tcBorders>
              <w:top w:val="nil"/>
              <w:left w:val="nil"/>
              <w:bottom w:val="nil"/>
              <w:right w:val="nil"/>
            </w:tcBorders>
          </w:tcPr>
          <w:p w14:paraId="46A12ABC" w14:textId="77777777" w:rsidR="00E87433" w:rsidRPr="00E16CD3" w:rsidRDefault="00E87433" w:rsidP="00012D5E">
            <w:pPr>
              <w:pStyle w:val="Normal6a"/>
            </w:pPr>
          </w:p>
        </w:tc>
        <w:tc>
          <w:tcPr>
            <w:tcW w:w="4876" w:type="dxa"/>
            <w:tcBorders>
              <w:top w:val="nil"/>
              <w:left w:val="nil"/>
              <w:bottom w:val="nil"/>
              <w:right w:val="nil"/>
            </w:tcBorders>
          </w:tcPr>
          <w:p w14:paraId="2FF13662" w14:textId="77777777" w:rsidR="00E87433" w:rsidRPr="00E16CD3" w:rsidRDefault="00E87433" w:rsidP="00012D5E">
            <w:pPr>
              <w:pStyle w:val="Normal6a"/>
            </w:pPr>
            <w:r w:rsidRPr="00E16CD3">
              <w:rPr>
                <w:b/>
                <w:i/>
              </w:rPr>
              <w:t>1. Σύμφωνα με το άρθρο 58 του κανονισμού (ΕΕ) .../... [κανονισμός για τα σχέδια ΕΠΕΣ], τα κράτη μέλη επαληθεύουν τη συμμόρφωση των δικαιούχων με τις απαιτήσεις του άρθρου 3δ.</w:t>
            </w:r>
          </w:p>
        </w:tc>
      </w:tr>
      <w:tr w:rsidR="00E87433" w:rsidRPr="00E16CD3" w14:paraId="07D31413" w14:textId="77777777" w:rsidTr="00012D5E">
        <w:trPr>
          <w:jc w:val="center"/>
        </w:trPr>
        <w:tc>
          <w:tcPr>
            <w:tcW w:w="4876" w:type="dxa"/>
            <w:tcBorders>
              <w:top w:val="nil"/>
              <w:left w:val="nil"/>
              <w:bottom w:val="nil"/>
              <w:right w:val="nil"/>
            </w:tcBorders>
          </w:tcPr>
          <w:p w14:paraId="09E77791" w14:textId="77777777" w:rsidR="00E87433" w:rsidRPr="00E16CD3" w:rsidRDefault="00E87433" w:rsidP="00012D5E">
            <w:pPr>
              <w:pStyle w:val="Normal6a"/>
            </w:pPr>
          </w:p>
        </w:tc>
        <w:tc>
          <w:tcPr>
            <w:tcW w:w="4876" w:type="dxa"/>
            <w:tcBorders>
              <w:top w:val="nil"/>
              <w:left w:val="nil"/>
              <w:bottom w:val="nil"/>
              <w:right w:val="nil"/>
            </w:tcBorders>
          </w:tcPr>
          <w:p w14:paraId="0FE2B8AA" w14:textId="77777777" w:rsidR="00E87433" w:rsidRPr="00E16CD3" w:rsidRDefault="00E87433" w:rsidP="00012D5E">
            <w:pPr>
              <w:pStyle w:val="Normal6a"/>
            </w:pPr>
            <w:r w:rsidRPr="00E16CD3">
              <w:rPr>
                <w:b/>
                <w:i/>
              </w:rPr>
              <w:t>2. Τα κράτη μέλη χρησιμοποιούν τα οικεία συστήματα ελέγχου και επιβολής στους τομείς της αλιείας και της υδατοκαλλιέργειας, προκειμένου να διασφαλίσουν ότι οι δικαιούχοι της στήριξης συμμορφώνονται με τις απαιτήσεις που καθορίζονται στην παράγραφο 1.</w:t>
            </w:r>
          </w:p>
        </w:tc>
      </w:tr>
      <w:tr w:rsidR="00E87433" w:rsidRPr="00E16CD3" w14:paraId="06DD3DEC" w14:textId="77777777" w:rsidTr="00012D5E">
        <w:trPr>
          <w:jc w:val="center"/>
        </w:trPr>
        <w:tc>
          <w:tcPr>
            <w:tcW w:w="4876" w:type="dxa"/>
            <w:tcBorders>
              <w:top w:val="nil"/>
              <w:left w:val="nil"/>
              <w:bottom w:val="nil"/>
              <w:right w:val="nil"/>
            </w:tcBorders>
          </w:tcPr>
          <w:p w14:paraId="47B5C6DD" w14:textId="77777777" w:rsidR="00E87433" w:rsidRPr="00E16CD3" w:rsidRDefault="00E87433" w:rsidP="00012D5E">
            <w:pPr>
              <w:pStyle w:val="Normal6a"/>
            </w:pPr>
          </w:p>
        </w:tc>
        <w:tc>
          <w:tcPr>
            <w:tcW w:w="4876" w:type="dxa"/>
            <w:tcBorders>
              <w:top w:val="nil"/>
              <w:left w:val="nil"/>
              <w:bottom w:val="nil"/>
              <w:right w:val="nil"/>
            </w:tcBorders>
          </w:tcPr>
          <w:p w14:paraId="239ADB56" w14:textId="77777777" w:rsidR="00E87433" w:rsidRPr="00E16CD3" w:rsidRDefault="00E87433" w:rsidP="00012D5E">
            <w:pPr>
              <w:pStyle w:val="Normal6a"/>
            </w:pPr>
            <w:r w:rsidRPr="00E16CD3">
              <w:rPr>
                <w:b/>
                <w:i/>
              </w:rPr>
              <w:t xml:space="preserve">3. Κοινοποιούνται, κατά περίπτωση, στη διαχειριστική αρχή ή στον οργανισμό πληρωμών που αναφέρεται στο άρθρο 49 του κανονισμού (ΕΕ) .../... [κανονισμός για τα σχέδια ΕΠΕΣ] τουλάχιστον μία φορά ετησίως οι περιπτώσεις μη συμμόρφωσης στις οποίες έχουν ληφθεί εκτελεστές σχετικές αποφάσεις βάσει των εφαρμοστέων συστημάτων ελέγχου και </w:t>
            </w:r>
            <w:r w:rsidRPr="00E16CD3">
              <w:rPr>
                <w:b/>
                <w:i/>
              </w:rPr>
              <w:lastRenderedPageBreak/>
              <w:t>επιβολής που αναφέρονται στην παράγραφο 2. Η εν λόγω κοινοποίηση περιλαμβάνει αξιολόγηση και διαβάθμιση της σοβαρότητας, της έκτασης, του διαρκούς χαρακτήρα ή της επανάληψης της εν λόγω μη συμμόρφωσης, καθώς και της πρόθεσης.</w:t>
            </w:r>
          </w:p>
        </w:tc>
      </w:tr>
      <w:tr w:rsidR="00E87433" w:rsidRPr="00E16CD3" w14:paraId="1DE7E9B1" w14:textId="77777777" w:rsidTr="00012D5E">
        <w:trPr>
          <w:jc w:val="center"/>
        </w:trPr>
        <w:tc>
          <w:tcPr>
            <w:tcW w:w="4876" w:type="dxa"/>
            <w:tcBorders>
              <w:top w:val="nil"/>
              <w:left w:val="nil"/>
              <w:bottom w:val="nil"/>
              <w:right w:val="nil"/>
            </w:tcBorders>
          </w:tcPr>
          <w:p w14:paraId="709D4BBE" w14:textId="77777777" w:rsidR="00E87433" w:rsidRPr="00E16CD3" w:rsidRDefault="00E87433" w:rsidP="00012D5E">
            <w:pPr>
              <w:pStyle w:val="Normal6a"/>
            </w:pPr>
          </w:p>
        </w:tc>
        <w:tc>
          <w:tcPr>
            <w:tcW w:w="4876" w:type="dxa"/>
            <w:tcBorders>
              <w:top w:val="nil"/>
              <w:left w:val="nil"/>
              <w:bottom w:val="nil"/>
              <w:right w:val="nil"/>
            </w:tcBorders>
          </w:tcPr>
          <w:p w14:paraId="5D6F9D06" w14:textId="77777777" w:rsidR="00E87433" w:rsidRPr="00E16CD3" w:rsidRDefault="00E87433" w:rsidP="00012D5E">
            <w:pPr>
              <w:pStyle w:val="Normal6a"/>
            </w:pPr>
            <w:r w:rsidRPr="00E16CD3">
              <w:rPr>
                <w:b/>
                <w:i/>
              </w:rPr>
              <w:t>4. Σε περίπτωση μη συμμόρφωσης με το άρθρο 3δ, η στήριξη που καταβλήθηκε στον δικαιούχο ανακτάται και αίτηση στήριξης που υποβάλλεται από δικαιούχο κρίνεται απαράδεκτη για συγκεκριμένο χρονικό διάστημα που καθορίζεται σύμφωνα με την παράγραφο 6 του παρόντος άρθρου, εάν διαπιστωθεί με τελική απόφαση της σχετικής αρμόδιας αρχής ότι ο δικαιούχος έχει διαπράξει απάτη.</w:t>
            </w:r>
          </w:p>
        </w:tc>
      </w:tr>
      <w:tr w:rsidR="00E87433" w:rsidRPr="00E16CD3" w14:paraId="09D7A91C" w14:textId="77777777" w:rsidTr="00012D5E">
        <w:trPr>
          <w:jc w:val="center"/>
        </w:trPr>
        <w:tc>
          <w:tcPr>
            <w:tcW w:w="4876" w:type="dxa"/>
            <w:tcBorders>
              <w:top w:val="nil"/>
              <w:left w:val="nil"/>
              <w:bottom w:val="nil"/>
              <w:right w:val="nil"/>
            </w:tcBorders>
          </w:tcPr>
          <w:p w14:paraId="64FCDE1A" w14:textId="77777777" w:rsidR="00E87433" w:rsidRPr="00E16CD3" w:rsidRDefault="00E87433" w:rsidP="00012D5E">
            <w:pPr>
              <w:pStyle w:val="Normal6a"/>
            </w:pPr>
          </w:p>
        </w:tc>
        <w:tc>
          <w:tcPr>
            <w:tcW w:w="4876" w:type="dxa"/>
            <w:tcBorders>
              <w:top w:val="nil"/>
              <w:left w:val="nil"/>
              <w:bottom w:val="nil"/>
              <w:right w:val="nil"/>
            </w:tcBorders>
          </w:tcPr>
          <w:p w14:paraId="53E16B21" w14:textId="77777777" w:rsidR="00E87433" w:rsidRPr="00E16CD3" w:rsidRDefault="00E87433" w:rsidP="00012D5E">
            <w:pPr>
              <w:pStyle w:val="Normal6a"/>
            </w:pPr>
            <w:r w:rsidRPr="00E16CD3">
              <w:rPr>
                <w:b/>
                <w:i/>
              </w:rPr>
              <w:t>5. Εάν περίπτωση που αναφέρεται στο άρθρο 3δ επέλθει μεταξύ της περιόδου εφαρμογής και των πέντε ετών μετά τη χορήγηση της ενίσχυσης, η στήριξη που καταβλήθηκε στον δικαιούχο ανακτάται. Η ανάκτηση είναι ανάλογη προς τη φύση, τη σοβαρότητα, τη διάρκεια και την επανάληψη των σοβαρών παραβάσεων ή αδικημάτων από τον σχετικό δικαιούχο και προς τη σημασία της στήριξης για την οικονομική δραστηριότητα του εν λόγω δικαιούχου.</w:t>
            </w:r>
          </w:p>
        </w:tc>
      </w:tr>
      <w:tr w:rsidR="00E87433" w:rsidRPr="00E16CD3" w14:paraId="75B9FD13" w14:textId="77777777" w:rsidTr="00012D5E">
        <w:trPr>
          <w:jc w:val="center"/>
        </w:trPr>
        <w:tc>
          <w:tcPr>
            <w:tcW w:w="4876" w:type="dxa"/>
            <w:tcBorders>
              <w:top w:val="nil"/>
              <w:left w:val="nil"/>
              <w:bottom w:val="nil"/>
              <w:right w:val="nil"/>
            </w:tcBorders>
          </w:tcPr>
          <w:p w14:paraId="317F3BAA" w14:textId="77777777" w:rsidR="00E87433" w:rsidRPr="00E16CD3" w:rsidRDefault="00E87433" w:rsidP="00012D5E">
            <w:pPr>
              <w:pStyle w:val="Normal6a"/>
            </w:pPr>
          </w:p>
        </w:tc>
        <w:tc>
          <w:tcPr>
            <w:tcW w:w="4876" w:type="dxa"/>
            <w:tcBorders>
              <w:top w:val="nil"/>
              <w:left w:val="nil"/>
              <w:bottom w:val="nil"/>
              <w:right w:val="nil"/>
            </w:tcBorders>
          </w:tcPr>
          <w:p w14:paraId="7920ADD7" w14:textId="77777777" w:rsidR="00E87433" w:rsidRPr="00E16CD3" w:rsidRDefault="00E87433" w:rsidP="00012D5E">
            <w:pPr>
              <w:pStyle w:val="Normal6a"/>
            </w:pPr>
            <w:r w:rsidRPr="00E16CD3">
              <w:rPr>
                <w:b/>
                <w:i/>
              </w:rPr>
              <w:t>6. Προκειμένου να διασφαλιστούν ισότιμοι όροι ανταγωνισμού μεταξύ των κρατών μελών και η αποτελεσματικότητα, η αναλογικότητα και το αποτρεπτικό αποτέλεσμα των ανακτήσεων και του απαραδέκτου που αναφέρονται στο άρθρο 3δ, καθώς και στις παραγράφους 4 και 5 του παρόντος άρθρου, ανατίθεται στην Επιτροπή η εξουσία να εκδίδει κατ’ εξουσιοδότηση πράξεις σύμφωνα με το άρθρο 4ζ για τη συμπλήρωση του παρόντος κανονισμού με</w:t>
            </w:r>
          </w:p>
        </w:tc>
      </w:tr>
      <w:tr w:rsidR="00E87433" w:rsidRPr="00E16CD3" w14:paraId="6C3EFD3B" w14:textId="77777777" w:rsidTr="00012D5E">
        <w:trPr>
          <w:jc w:val="center"/>
        </w:trPr>
        <w:tc>
          <w:tcPr>
            <w:tcW w:w="4876" w:type="dxa"/>
            <w:tcBorders>
              <w:top w:val="nil"/>
              <w:left w:val="nil"/>
              <w:bottom w:val="nil"/>
              <w:right w:val="nil"/>
            </w:tcBorders>
          </w:tcPr>
          <w:p w14:paraId="7B2EB85C" w14:textId="77777777" w:rsidR="00E87433" w:rsidRPr="00E16CD3" w:rsidRDefault="00E87433" w:rsidP="00012D5E">
            <w:pPr>
              <w:pStyle w:val="Normal6a"/>
            </w:pPr>
          </w:p>
        </w:tc>
        <w:tc>
          <w:tcPr>
            <w:tcW w:w="4876" w:type="dxa"/>
            <w:tcBorders>
              <w:top w:val="nil"/>
              <w:left w:val="nil"/>
              <w:bottom w:val="nil"/>
              <w:right w:val="nil"/>
            </w:tcBorders>
          </w:tcPr>
          <w:p w14:paraId="4A63A85E" w14:textId="77777777" w:rsidR="00E87433" w:rsidRPr="00E16CD3" w:rsidRDefault="00E87433" w:rsidP="00012D5E">
            <w:pPr>
              <w:pStyle w:val="Normal6a"/>
            </w:pPr>
            <w:r w:rsidRPr="00E16CD3">
              <w:rPr>
                <w:b/>
                <w:i/>
              </w:rPr>
              <w:t>α) λεπτομερείς κανόνες σχετικά με την επιβολή και τον υπολογισμό των ανακτήσεων·</w:t>
            </w:r>
          </w:p>
        </w:tc>
      </w:tr>
      <w:tr w:rsidR="00E87433" w:rsidRPr="00E16CD3" w14:paraId="4D8AA9BC" w14:textId="77777777" w:rsidTr="00012D5E">
        <w:trPr>
          <w:jc w:val="center"/>
        </w:trPr>
        <w:tc>
          <w:tcPr>
            <w:tcW w:w="4876" w:type="dxa"/>
            <w:tcBorders>
              <w:top w:val="nil"/>
              <w:left w:val="nil"/>
              <w:bottom w:val="nil"/>
              <w:right w:val="nil"/>
            </w:tcBorders>
          </w:tcPr>
          <w:p w14:paraId="4785AD87" w14:textId="77777777" w:rsidR="00E87433" w:rsidRPr="00E16CD3" w:rsidRDefault="00E87433" w:rsidP="00012D5E">
            <w:pPr>
              <w:pStyle w:val="Normal6a"/>
            </w:pPr>
          </w:p>
        </w:tc>
        <w:tc>
          <w:tcPr>
            <w:tcW w:w="4876" w:type="dxa"/>
            <w:tcBorders>
              <w:top w:val="nil"/>
              <w:left w:val="nil"/>
              <w:bottom w:val="nil"/>
              <w:right w:val="nil"/>
            </w:tcBorders>
          </w:tcPr>
          <w:p w14:paraId="6E5EFFDD" w14:textId="77777777" w:rsidR="00E87433" w:rsidRPr="00E16CD3" w:rsidRDefault="00E87433" w:rsidP="00012D5E">
            <w:pPr>
              <w:pStyle w:val="Normal6a"/>
            </w:pPr>
            <w:r w:rsidRPr="00E16CD3">
              <w:rPr>
                <w:b/>
                <w:i/>
              </w:rPr>
              <w:t>β) τον προσδιορισμό του ορίου ενεργοποίησης και της χρονικής περιόδου του απαραδέκτου, καθώς και τις ρυθμίσεις για την ανάκτηση της χορηγηθείσας στήριξης, συμπεριλαμβανομένων των ορίων ενεργοποίησής της.</w:t>
            </w:r>
          </w:p>
        </w:tc>
      </w:tr>
    </w:tbl>
    <w:p w14:paraId="5B9E733A"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68B7616B" w14:textId="77777777" w:rsidR="00E87433" w:rsidRPr="00E16CD3" w:rsidRDefault="00E87433" w:rsidP="00E87433">
      <w:r w:rsidRPr="00E16CD3">
        <w:rPr>
          <w:rStyle w:val="HideTWBExt"/>
        </w:rPr>
        <w:t>&lt;/Amend&gt;</w:t>
      </w:r>
    </w:p>
    <w:p w14:paraId="04D0CC4D"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356</w:t>
      </w:r>
      <w:r w:rsidRPr="00E16CD3">
        <w:rPr>
          <w:rStyle w:val="HideTWBExt"/>
          <w:b w:val="0"/>
        </w:rPr>
        <w:t>&lt;/NumAm&gt;</w:t>
      </w:r>
    </w:p>
    <w:p w14:paraId="593A4AB0" w14:textId="77777777" w:rsidR="00E87433" w:rsidRPr="00E16CD3" w:rsidRDefault="00E87433" w:rsidP="00E87433">
      <w:pPr>
        <w:pStyle w:val="NormalBold"/>
      </w:pPr>
      <w:r w:rsidRPr="00E16CD3">
        <w:rPr>
          <w:rStyle w:val="HideTWBExt"/>
          <w:b w:val="0"/>
        </w:rPr>
        <w:t>&lt;RepeatBlock-By&gt;&lt;Members&gt;</w:t>
      </w:r>
      <w:r w:rsidRPr="00E16CD3">
        <w:t>Asger Christensen, Emma Wiesner, Oihane Agirregoitia Martínez</w:t>
      </w:r>
      <w:r w:rsidRPr="00E16CD3">
        <w:rPr>
          <w:rStyle w:val="HideTWBExt"/>
          <w:b w:val="0"/>
        </w:rPr>
        <w:t>&lt;/Members&gt;</w:t>
      </w:r>
    </w:p>
    <w:p w14:paraId="2C501BEE" w14:textId="77777777" w:rsidR="00E87433" w:rsidRPr="00E16CD3" w:rsidRDefault="00E87433" w:rsidP="00E87433">
      <w:pPr>
        <w:pStyle w:val="NormalBold"/>
      </w:pPr>
      <w:r w:rsidRPr="00E16CD3">
        <w:rPr>
          <w:rStyle w:val="HideTWBExt"/>
          <w:b w:val="0"/>
        </w:rPr>
        <w:t>&lt;/RepeatBlock-By&gt;</w:t>
      </w:r>
    </w:p>
    <w:p w14:paraId="184C32B5"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3E421AE7" w14:textId="77777777" w:rsidR="00E87433" w:rsidRPr="00E16CD3" w:rsidRDefault="00E87433" w:rsidP="00E87433">
      <w:pPr>
        <w:pStyle w:val="NormalBold"/>
      </w:pPr>
      <w:r w:rsidRPr="00E16CD3">
        <w:rPr>
          <w:rStyle w:val="HideTWBExt"/>
          <w:b w:val="0"/>
        </w:rPr>
        <w:t>&lt;Article&gt;</w:t>
      </w:r>
      <w:r w:rsidRPr="00E16CD3">
        <w:t>Άρθρο 4 β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1A89BBE7" w14:textId="77777777" w:rsidTr="00012D5E">
        <w:trPr>
          <w:trHeight w:hRule="exact" w:val="240"/>
          <w:jc w:val="center"/>
        </w:trPr>
        <w:tc>
          <w:tcPr>
            <w:tcW w:w="9752" w:type="dxa"/>
            <w:gridSpan w:val="2"/>
            <w:tcBorders>
              <w:top w:val="nil"/>
              <w:left w:val="nil"/>
              <w:bottom w:val="nil"/>
              <w:right w:val="nil"/>
            </w:tcBorders>
          </w:tcPr>
          <w:p w14:paraId="090EDEE5" w14:textId="77777777" w:rsidR="00E87433" w:rsidRPr="00E16CD3" w:rsidRDefault="00E87433" w:rsidP="00012D5E"/>
        </w:tc>
      </w:tr>
      <w:tr w:rsidR="00E87433" w:rsidRPr="00E16CD3" w14:paraId="0DB43794" w14:textId="77777777" w:rsidTr="00012D5E">
        <w:trPr>
          <w:trHeight w:val="240"/>
          <w:jc w:val="center"/>
        </w:trPr>
        <w:tc>
          <w:tcPr>
            <w:tcW w:w="4876" w:type="dxa"/>
            <w:tcBorders>
              <w:top w:val="nil"/>
              <w:left w:val="nil"/>
              <w:bottom w:val="nil"/>
              <w:right w:val="nil"/>
            </w:tcBorders>
          </w:tcPr>
          <w:p w14:paraId="30FA560D"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0EC3EEFE" w14:textId="77777777" w:rsidR="00E87433" w:rsidRPr="00E16CD3" w:rsidRDefault="00E87433" w:rsidP="00012D5E">
            <w:pPr>
              <w:pStyle w:val="AmColumnHeading"/>
            </w:pPr>
            <w:r w:rsidRPr="00E16CD3">
              <w:t>Τροπολογία</w:t>
            </w:r>
          </w:p>
        </w:tc>
      </w:tr>
      <w:tr w:rsidR="00E87433" w:rsidRPr="00E16CD3" w14:paraId="216B4679" w14:textId="77777777" w:rsidTr="00012D5E">
        <w:trPr>
          <w:jc w:val="center"/>
        </w:trPr>
        <w:tc>
          <w:tcPr>
            <w:tcW w:w="4876" w:type="dxa"/>
            <w:tcBorders>
              <w:top w:val="nil"/>
              <w:left w:val="nil"/>
              <w:bottom w:val="nil"/>
              <w:right w:val="nil"/>
            </w:tcBorders>
          </w:tcPr>
          <w:p w14:paraId="55C4F02C" w14:textId="77777777" w:rsidR="00E87433" w:rsidRPr="00E16CD3" w:rsidRDefault="00E87433" w:rsidP="00012D5E">
            <w:pPr>
              <w:pStyle w:val="Normal6a"/>
            </w:pPr>
          </w:p>
        </w:tc>
        <w:tc>
          <w:tcPr>
            <w:tcW w:w="4876" w:type="dxa"/>
            <w:tcBorders>
              <w:top w:val="nil"/>
              <w:left w:val="nil"/>
              <w:bottom w:val="nil"/>
              <w:right w:val="nil"/>
            </w:tcBorders>
          </w:tcPr>
          <w:p w14:paraId="7F3EA5CB" w14:textId="77777777" w:rsidR="00E87433" w:rsidRPr="00E16CD3" w:rsidRDefault="00E87433" w:rsidP="00012D5E">
            <w:pPr>
              <w:pStyle w:val="Normal6a"/>
              <w:jc w:val="center"/>
            </w:pPr>
            <w:r w:rsidRPr="00E16CD3">
              <w:rPr>
                <w:b/>
                <w:i/>
              </w:rPr>
              <w:t>Άρθρο 4β</w:t>
            </w:r>
            <w:r w:rsidRPr="00E16CD3">
              <w:tab/>
            </w:r>
          </w:p>
        </w:tc>
      </w:tr>
      <w:tr w:rsidR="00E87433" w:rsidRPr="00E16CD3" w14:paraId="6F055168" w14:textId="77777777" w:rsidTr="00012D5E">
        <w:trPr>
          <w:jc w:val="center"/>
        </w:trPr>
        <w:tc>
          <w:tcPr>
            <w:tcW w:w="4876" w:type="dxa"/>
            <w:tcBorders>
              <w:top w:val="nil"/>
              <w:left w:val="nil"/>
              <w:bottom w:val="nil"/>
              <w:right w:val="nil"/>
            </w:tcBorders>
          </w:tcPr>
          <w:p w14:paraId="2B7B4ED3" w14:textId="77777777" w:rsidR="00E87433" w:rsidRPr="00E16CD3" w:rsidRDefault="00E87433" w:rsidP="00012D5E">
            <w:pPr>
              <w:pStyle w:val="Normal6a"/>
            </w:pPr>
          </w:p>
        </w:tc>
        <w:tc>
          <w:tcPr>
            <w:tcW w:w="4876" w:type="dxa"/>
            <w:tcBorders>
              <w:top w:val="nil"/>
              <w:left w:val="nil"/>
              <w:bottom w:val="nil"/>
              <w:right w:val="nil"/>
            </w:tcBorders>
          </w:tcPr>
          <w:p w14:paraId="348BB757" w14:textId="77777777" w:rsidR="00E87433" w:rsidRPr="00E16CD3" w:rsidRDefault="00E87433" w:rsidP="00012D5E">
            <w:pPr>
              <w:pStyle w:val="Normal6a"/>
              <w:jc w:val="center"/>
            </w:pPr>
            <w:r w:rsidRPr="00E16CD3">
              <w:rPr>
                <w:b/>
                <w:i/>
              </w:rPr>
              <w:t>Άσκηση της εξουσιοδότησης</w:t>
            </w:r>
          </w:p>
        </w:tc>
      </w:tr>
      <w:tr w:rsidR="00E87433" w:rsidRPr="00E16CD3" w14:paraId="2528A08C" w14:textId="77777777" w:rsidTr="00012D5E">
        <w:trPr>
          <w:jc w:val="center"/>
        </w:trPr>
        <w:tc>
          <w:tcPr>
            <w:tcW w:w="4876" w:type="dxa"/>
            <w:tcBorders>
              <w:top w:val="nil"/>
              <w:left w:val="nil"/>
              <w:bottom w:val="nil"/>
              <w:right w:val="nil"/>
            </w:tcBorders>
          </w:tcPr>
          <w:p w14:paraId="3A10E397" w14:textId="77777777" w:rsidR="00E87433" w:rsidRPr="00E16CD3" w:rsidRDefault="00E87433" w:rsidP="00012D5E">
            <w:pPr>
              <w:pStyle w:val="Normal6a"/>
            </w:pPr>
          </w:p>
        </w:tc>
        <w:tc>
          <w:tcPr>
            <w:tcW w:w="4876" w:type="dxa"/>
            <w:tcBorders>
              <w:top w:val="nil"/>
              <w:left w:val="nil"/>
              <w:bottom w:val="nil"/>
              <w:right w:val="nil"/>
            </w:tcBorders>
          </w:tcPr>
          <w:p w14:paraId="34F7E568" w14:textId="77777777" w:rsidR="00E87433" w:rsidRPr="00E16CD3" w:rsidRDefault="00E87433" w:rsidP="00012D5E">
            <w:pPr>
              <w:pStyle w:val="Normal6a"/>
            </w:pPr>
            <w:r w:rsidRPr="00E16CD3">
              <w:rPr>
                <w:b/>
                <w:i/>
              </w:rPr>
              <w:t>1. Ανατίθεται στην Επιτροπή η εξουσία να εκδίδει κατ’ εξουσιοδότηση πράξεις υπό τους όρους του παρόντος άρθρου.</w:t>
            </w:r>
          </w:p>
        </w:tc>
      </w:tr>
      <w:tr w:rsidR="00E87433" w:rsidRPr="00E16CD3" w14:paraId="21354681" w14:textId="77777777" w:rsidTr="00012D5E">
        <w:trPr>
          <w:jc w:val="center"/>
        </w:trPr>
        <w:tc>
          <w:tcPr>
            <w:tcW w:w="4876" w:type="dxa"/>
            <w:tcBorders>
              <w:top w:val="nil"/>
              <w:left w:val="nil"/>
              <w:bottom w:val="nil"/>
              <w:right w:val="nil"/>
            </w:tcBorders>
          </w:tcPr>
          <w:p w14:paraId="22A3E591" w14:textId="77777777" w:rsidR="00E87433" w:rsidRPr="00E16CD3" w:rsidRDefault="00E87433" w:rsidP="00012D5E">
            <w:pPr>
              <w:pStyle w:val="Normal6a"/>
            </w:pPr>
          </w:p>
        </w:tc>
        <w:tc>
          <w:tcPr>
            <w:tcW w:w="4876" w:type="dxa"/>
            <w:tcBorders>
              <w:top w:val="nil"/>
              <w:left w:val="nil"/>
              <w:bottom w:val="nil"/>
              <w:right w:val="nil"/>
            </w:tcBorders>
          </w:tcPr>
          <w:p w14:paraId="04AAA2D4" w14:textId="77777777" w:rsidR="00E87433" w:rsidRPr="00E16CD3" w:rsidRDefault="00E87433" w:rsidP="00012D5E">
            <w:pPr>
              <w:pStyle w:val="Normal6a"/>
            </w:pPr>
            <w:r w:rsidRPr="00E16CD3">
              <w:rPr>
                <w:b/>
                <w:i/>
              </w:rPr>
              <w:t>2. Η προβλεπόμενη στο άρθρο 4α εξουσία έκδοσης κατ’ εξουσιοδότηση πράξεων ανατίθεται στην Επιτροπή για αόριστο χρονικό διάστημα από την ημερομηνία έναρξης ισχύος του παρόντος κανονισμού.</w:t>
            </w:r>
          </w:p>
        </w:tc>
      </w:tr>
      <w:tr w:rsidR="00E87433" w:rsidRPr="00E16CD3" w14:paraId="7AD2279D" w14:textId="77777777" w:rsidTr="00012D5E">
        <w:trPr>
          <w:jc w:val="center"/>
        </w:trPr>
        <w:tc>
          <w:tcPr>
            <w:tcW w:w="4876" w:type="dxa"/>
            <w:tcBorders>
              <w:top w:val="nil"/>
              <w:left w:val="nil"/>
              <w:bottom w:val="nil"/>
              <w:right w:val="nil"/>
            </w:tcBorders>
          </w:tcPr>
          <w:p w14:paraId="13DE9224" w14:textId="77777777" w:rsidR="00E87433" w:rsidRPr="00E16CD3" w:rsidRDefault="00E87433" w:rsidP="00012D5E">
            <w:pPr>
              <w:pStyle w:val="Normal6a"/>
            </w:pPr>
          </w:p>
        </w:tc>
        <w:tc>
          <w:tcPr>
            <w:tcW w:w="4876" w:type="dxa"/>
            <w:tcBorders>
              <w:top w:val="nil"/>
              <w:left w:val="nil"/>
              <w:bottom w:val="nil"/>
              <w:right w:val="nil"/>
            </w:tcBorders>
          </w:tcPr>
          <w:p w14:paraId="5C99294C" w14:textId="77777777" w:rsidR="00E87433" w:rsidRPr="00E16CD3" w:rsidRDefault="00E87433" w:rsidP="00012D5E">
            <w:pPr>
              <w:pStyle w:val="Normal6a"/>
            </w:pPr>
            <w:r w:rsidRPr="00E16CD3">
              <w:rPr>
                <w:b/>
                <w:i/>
              </w:rPr>
              <w:t>3. Οι εξουσιοδοτήσεις που προβλέπονται στο άρθρο 4α μπορεί να ανακληθούν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Επίσημη Εφημερίδα της Ευρωπαϊκής Ένωσης ή σε μεταγενέστερη ημερομηνία που ορίζεται σε αυτήν. Δεν θίγει το κύρος των κατ’ εξουσιοδότηση πράξεων που ισχύουν ήδη.</w:t>
            </w:r>
          </w:p>
        </w:tc>
      </w:tr>
      <w:tr w:rsidR="00E87433" w:rsidRPr="00E16CD3" w14:paraId="138F3DC9" w14:textId="77777777" w:rsidTr="00012D5E">
        <w:trPr>
          <w:jc w:val="center"/>
        </w:trPr>
        <w:tc>
          <w:tcPr>
            <w:tcW w:w="4876" w:type="dxa"/>
            <w:tcBorders>
              <w:top w:val="nil"/>
              <w:left w:val="nil"/>
              <w:bottom w:val="nil"/>
              <w:right w:val="nil"/>
            </w:tcBorders>
          </w:tcPr>
          <w:p w14:paraId="6B46BE86" w14:textId="77777777" w:rsidR="00E87433" w:rsidRPr="00E16CD3" w:rsidRDefault="00E87433" w:rsidP="00012D5E">
            <w:pPr>
              <w:pStyle w:val="Normal6a"/>
            </w:pPr>
          </w:p>
        </w:tc>
        <w:tc>
          <w:tcPr>
            <w:tcW w:w="4876" w:type="dxa"/>
            <w:tcBorders>
              <w:top w:val="nil"/>
              <w:left w:val="nil"/>
              <w:bottom w:val="nil"/>
              <w:right w:val="nil"/>
            </w:tcBorders>
          </w:tcPr>
          <w:p w14:paraId="14080AB3" w14:textId="77777777" w:rsidR="00E87433" w:rsidRPr="00E16CD3" w:rsidRDefault="00E87433" w:rsidP="00012D5E">
            <w:pPr>
              <w:pStyle w:val="Normal6a"/>
            </w:pPr>
            <w:r w:rsidRPr="00E16CD3">
              <w:rPr>
                <w:b/>
                <w:i/>
              </w:rPr>
              <w:t xml:space="preserve">4. Πριν από την έκδοση μιας κατ’ </w:t>
            </w:r>
            <w:r w:rsidRPr="00E16CD3">
              <w:rPr>
                <w:b/>
                <w:i/>
              </w:rPr>
              <w:lastRenderedPageBreak/>
              <w:t>εξουσιοδότηση πράξης,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tc>
      </w:tr>
      <w:tr w:rsidR="00E87433" w:rsidRPr="00E16CD3" w14:paraId="2699C7C8" w14:textId="77777777" w:rsidTr="00012D5E">
        <w:trPr>
          <w:jc w:val="center"/>
        </w:trPr>
        <w:tc>
          <w:tcPr>
            <w:tcW w:w="4876" w:type="dxa"/>
            <w:tcBorders>
              <w:top w:val="nil"/>
              <w:left w:val="nil"/>
              <w:bottom w:val="nil"/>
              <w:right w:val="nil"/>
            </w:tcBorders>
          </w:tcPr>
          <w:p w14:paraId="794209CE" w14:textId="77777777" w:rsidR="00E87433" w:rsidRPr="00E16CD3" w:rsidRDefault="00E87433" w:rsidP="00012D5E">
            <w:pPr>
              <w:pStyle w:val="Normal6a"/>
            </w:pPr>
          </w:p>
        </w:tc>
        <w:tc>
          <w:tcPr>
            <w:tcW w:w="4876" w:type="dxa"/>
            <w:tcBorders>
              <w:top w:val="nil"/>
              <w:left w:val="nil"/>
              <w:bottom w:val="nil"/>
              <w:right w:val="nil"/>
            </w:tcBorders>
          </w:tcPr>
          <w:p w14:paraId="757F101B" w14:textId="77777777" w:rsidR="00E87433" w:rsidRPr="00E16CD3" w:rsidRDefault="00E87433" w:rsidP="00012D5E">
            <w:pPr>
              <w:pStyle w:val="Normal6a"/>
            </w:pPr>
            <w:r w:rsidRPr="00E16CD3">
              <w:rPr>
                <w:b/>
                <w:i/>
              </w:rPr>
              <w:t>5. Μόλις εκδώσει μια κατ’ εξουσιοδότηση πράξη, η Επιτροπή την κοινοποιεί ταυτόχρονα στο Ευρωπαϊκό Κοινοβούλιο και στο Συμβούλιο.</w:t>
            </w:r>
          </w:p>
        </w:tc>
      </w:tr>
      <w:tr w:rsidR="00E87433" w:rsidRPr="00E16CD3" w14:paraId="3953B2CE" w14:textId="77777777" w:rsidTr="00012D5E">
        <w:trPr>
          <w:jc w:val="center"/>
        </w:trPr>
        <w:tc>
          <w:tcPr>
            <w:tcW w:w="4876" w:type="dxa"/>
            <w:tcBorders>
              <w:top w:val="nil"/>
              <w:left w:val="nil"/>
              <w:bottom w:val="nil"/>
              <w:right w:val="nil"/>
            </w:tcBorders>
          </w:tcPr>
          <w:p w14:paraId="749213C0" w14:textId="77777777" w:rsidR="00E87433" w:rsidRPr="00E16CD3" w:rsidRDefault="00E87433" w:rsidP="00012D5E">
            <w:pPr>
              <w:pStyle w:val="Normal6a"/>
            </w:pPr>
          </w:p>
        </w:tc>
        <w:tc>
          <w:tcPr>
            <w:tcW w:w="4876" w:type="dxa"/>
            <w:tcBorders>
              <w:top w:val="nil"/>
              <w:left w:val="nil"/>
              <w:bottom w:val="nil"/>
              <w:right w:val="nil"/>
            </w:tcBorders>
          </w:tcPr>
          <w:p w14:paraId="230CB39F" w14:textId="77777777" w:rsidR="00E87433" w:rsidRPr="00E16CD3" w:rsidRDefault="00E87433" w:rsidP="00012D5E">
            <w:pPr>
              <w:pStyle w:val="Normal6a"/>
            </w:pPr>
            <w:r w:rsidRPr="00E16CD3">
              <w:rPr>
                <w:b/>
                <w:i/>
              </w:rPr>
              <w:t>6. Η κατ’ εξουσιοδότηση πράξη που εκδίδεται δυνάμει της παραγράφου 5 τίθεται σε ισχύ μόνο αν δεν διατυπωθεί αντίρρηση από το Ευρωπαϊκό Κοινοβούλιο ή το Συμβούλιο εντός ενός μήνα από την ημέρα κοινοποίησης της πράξης στο Ευρωπαϊκό Κοινοβούλιο και στο Συμβούλιο ή αν, πριν λήξει αυτή η προθεσμία, το Ευρωπαϊκό Κοινοβούλιο και το Συμβούλιο ενημερώσουν αμφότερα την Επιτροπή ότι δεν θα προβάλουν αντιρρήσεις. Η εν λόγω προθεσμία παρατείνεται κατά έναν μήνα με πρωτοβουλία του Ευρωπαϊκού Κοινοβουλίου ή του Συμβουλίου. Η εξουσιοδότηση που παρέχεται με το άρθρο 5 παράγραφος 3 του κανονισμού (ΕΕ) αριθ. 1303/2013</w:t>
            </w:r>
            <w:r w:rsidRPr="00E16CD3">
              <w:rPr>
                <w:b/>
                <w:i/>
                <w:vertAlign w:val="superscript"/>
              </w:rPr>
              <w:t>1α</w:t>
            </w:r>
            <w:r w:rsidRPr="00E16CD3">
              <w:rPr>
                <w:b/>
                <w:i/>
              </w:rPr>
              <w:t xml:space="preserve"> στην Επιτροπή να εκδίδει κατ’ εξουσιοδότηση πράξη για έναν ευρωπαϊκό κώδικα δεοντολογίας για την εταιρική σχέση παραμένει σε ισχύ για την περίοδο προγραμματισμού 2028-202X. Η εξουσιοδότηση ασκείται σύμφωνα με το άρθρο 4β του παρόντος κανονισμού.</w:t>
            </w:r>
          </w:p>
        </w:tc>
      </w:tr>
      <w:tr w:rsidR="00E87433" w:rsidRPr="00E16CD3" w14:paraId="1DAE8DBE" w14:textId="77777777" w:rsidTr="00012D5E">
        <w:trPr>
          <w:jc w:val="center"/>
        </w:trPr>
        <w:tc>
          <w:tcPr>
            <w:tcW w:w="4876" w:type="dxa"/>
            <w:tcBorders>
              <w:top w:val="nil"/>
              <w:left w:val="nil"/>
              <w:bottom w:val="nil"/>
              <w:right w:val="nil"/>
            </w:tcBorders>
          </w:tcPr>
          <w:p w14:paraId="5AFF4CB8" w14:textId="77777777" w:rsidR="00E87433" w:rsidRPr="00E16CD3" w:rsidRDefault="00E87433" w:rsidP="00012D5E"/>
        </w:tc>
        <w:tc>
          <w:tcPr>
            <w:tcW w:w="4876" w:type="dxa"/>
            <w:tcBorders>
              <w:top w:val="nil"/>
              <w:left w:val="nil"/>
              <w:bottom w:val="nil"/>
              <w:right w:val="nil"/>
            </w:tcBorders>
          </w:tcPr>
          <w:p w14:paraId="0F2F1E6A" w14:textId="77777777" w:rsidR="00E87433" w:rsidRPr="00E16CD3" w:rsidRDefault="00E87433" w:rsidP="00012D5E">
            <w:pPr>
              <w:pStyle w:val="Normal6a"/>
            </w:pPr>
            <w:r w:rsidRPr="00E16CD3">
              <w:rPr>
                <w:b/>
                <w:i/>
              </w:rPr>
              <w:t>_________________</w:t>
            </w:r>
          </w:p>
        </w:tc>
      </w:tr>
      <w:tr w:rsidR="00E87433" w:rsidRPr="00E16CD3" w14:paraId="49CCC794" w14:textId="77777777" w:rsidTr="00012D5E">
        <w:trPr>
          <w:jc w:val="center"/>
        </w:trPr>
        <w:tc>
          <w:tcPr>
            <w:tcW w:w="4876" w:type="dxa"/>
            <w:tcBorders>
              <w:top w:val="nil"/>
              <w:left w:val="nil"/>
              <w:bottom w:val="nil"/>
              <w:right w:val="nil"/>
            </w:tcBorders>
          </w:tcPr>
          <w:p w14:paraId="4C808591" w14:textId="77777777" w:rsidR="00E87433" w:rsidRPr="00E16CD3" w:rsidRDefault="00E87433" w:rsidP="00012D5E"/>
        </w:tc>
        <w:tc>
          <w:tcPr>
            <w:tcW w:w="4876" w:type="dxa"/>
            <w:tcBorders>
              <w:top w:val="nil"/>
              <w:left w:val="nil"/>
              <w:bottom w:val="nil"/>
              <w:right w:val="nil"/>
            </w:tcBorders>
          </w:tcPr>
          <w:p w14:paraId="7990F9D1" w14:textId="77777777" w:rsidR="00E87433" w:rsidRPr="00E16CD3" w:rsidRDefault="00E87433" w:rsidP="00012D5E">
            <w:pPr>
              <w:pStyle w:val="Normal6a"/>
            </w:pPr>
            <w:r w:rsidRPr="00E16CD3">
              <w:rPr>
                <w:b/>
                <w:i/>
                <w:vertAlign w:val="superscript"/>
              </w:rPr>
              <w:t>1α</w:t>
            </w:r>
            <w:r w:rsidRPr="00E16CD3">
              <w:t xml:space="preserve"> </w:t>
            </w:r>
            <w:r w:rsidRPr="00E16CD3">
              <w:rPr>
                <w:b/>
                <w:i/>
              </w:rPr>
              <w:t xml:space="preserve">Κανονισμός (ΕΕ) αριθ. 1303/2013 του Ευρωπαϊκού Κοινοβουλίου και του Συμβουλίου, της 17ης Δεκεμβρίου 2013, περί καθορισμού κοινών διατάξεων για το Ευρωπαϊκό Ταμείο Περιφερειακής Ανάπτυξης, το Ευρωπαϊκό Κοινωνικό Ταμείο, το Ταμείο Συνοχής, το Ευρωπαϊκό Γεωργικό Ταμείο Αγροτικής Ανάπτυξης και το Ευρωπαϊκό Ταμείο </w:t>
            </w:r>
            <w:r w:rsidRPr="00E16CD3">
              <w:rPr>
                <w:b/>
                <w:i/>
              </w:rPr>
              <w:lastRenderedPageBreak/>
              <w:t>Θάλασσας και Αλιείας και περί καθορισμού γενικών διατάξεων για το Ευρωπαϊκό Ταμείο Περιφερειακής Ανάπτυξης, το Ευρωπαϊκό Κοινωνικό Ταμείο, το Ταμείο Συνοχής και το Ευρωπαϊκό Ταμείο Θάλασσας και Αλιείας και για την κατάργηση του κανονισμού (ΕΚ) αριθ. 1083/2006 (ΕΕ L 347 της 20.12.2013, σ. 320, ELI: http://data.europa.eu/eli/reg/2013/1303/oj).</w:t>
            </w:r>
          </w:p>
        </w:tc>
      </w:tr>
    </w:tbl>
    <w:p w14:paraId="50114DF5" w14:textId="77777777" w:rsidR="00E87433" w:rsidRPr="00E16CD3" w:rsidRDefault="00E87433" w:rsidP="00E87433">
      <w:pPr>
        <w:pStyle w:val="AmOrLang"/>
      </w:pPr>
      <w:r w:rsidRPr="00E16CD3">
        <w:lastRenderedPageBreak/>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42E89E00" w14:textId="77777777" w:rsidR="00E87433" w:rsidRPr="00E16CD3" w:rsidRDefault="00E87433" w:rsidP="00E87433">
      <w:r w:rsidRPr="00E16CD3">
        <w:rPr>
          <w:rStyle w:val="HideTWBExt"/>
        </w:rPr>
        <w:t>&lt;/Amend&gt;</w:t>
      </w:r>
    </w:p>
    <w:p w14:paraId="1FC9E236"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357</w:t>
      </w:r>
      <w:r w:rsidRPr="00E16CD3">
        <w:rPr>
          <w:rStyle w:val="HideTWBExt"/>
          <w:b w:val="0"/>
        </w:rPr>
        <w:t>&lt;/NumAm&gt;</w:t>
      </w:r>
    </w:p>
    <w:p w14:paraId="1EF7ECAA" w14:textId="77777777" w:rsidR="00E87433" w:rsidRPr="00E16CD3" w:rsidRDefault="00E87433" w:rsidP="00E87433">
      <w:pPr>
        <w:pStyle w:val="NormalBold"/>
      </w:pPr>
      <w:r w:rsidRPr="00E16CD3">
        <w:rPr>
          <w:rStyle w:val="HideTWBExt"/>
          <w:b w:val="0"/>
        </w:rPr>
        <w:t>&lt;RepeatBlock-By&gt;&lt;Members&gt;</w:t>
      </w:r>
      <w:r w:rsidRPr="00E16CD3">
        <w:t>Nicolás González Casares, André Franqueira Rodrigues, Idoia Mendia, Sérgio Gonçalves, Thomas Bajada, Eric Sargiacomo, Giuseppe Lupo, Σάκης Αρναούτογλου</w:t>
      </w:r>
      <w:r w:rsidRPr="00E16CD3">
        <w:rPr>
          <w:rStyle w:val="HideTWBExt"/>
          <w:b w:val="0"/>
        </w:rPr>
        <w:t>&lt;/Members&gt;</w:t>
      </w:r>
    </w:p>
    <w:p w14:paraId="283EEE55" w14:textId="77777777" w:rsidR="00E87433" w:rsidRPr="00E16CD3" w:rsidRDefault="00E87433" w:rsidP="00E87433">
      <w:pPr>
        <w:pStyle w:val="NormalBold"/>
      </w:pPr>
      <w:r w:rsidRPr="00E16CD3">
        <w:rPr>
          <w:rStyle w:val="HideTWBExt"/>
          <w:b w:val="0"/>
        </w:rPr>
        <w:t>&lt;/RepeatBlock-By&gt;</w:t>
      </w:r>
    </w:p>
    <w:p w14:paraId="1149EBAD"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5BE3198C" w14:textId="77777777" w:rsidR="00E87433" w:rsidRPr="00E16CD3" w:rsidRDefault="00E87433" w:rsidP="00E87433">
      <w:pPr>
        <w:pStyle w:val="NormalBold"/>
      </w:pPr>
      <w:r w:rsidRPr="00E16CD3">
        <w:rPr>
          <w:rStyle w:val="HideTWBExt"/>
          <w:b w:val="0"/>
        </w:rPr>
        <w:t>&lt;Article&gt;</w:t>
      </w:r>
      <w:r w:rsidRPr="00E16CD3">
        <w:t>Άρθρο 4 γ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73C111C5" w14:textId="77777777" w:rsidTr="00012D5E">
        <w:trPr>
          <w:trHeight w:hRule="exact" w:val="240"/>
          <w:jc w:val="center"/>
        </w:trPr>
        <w:tc>
          <w:tcPr>
            <w:tcW w:w="9752" w:type="dxa"/>
            <w:gridSpan w:val="2"/>
            <w:tcBorders>
              <w:top w:val="nil"/>
              <w:left w:val="nil"/>
              <w:bottom w:val="nil"/>
              <w:right w:val="nil"/>
            </w:tcBorders>
          </w:tcPr>
          <w:p w14:paraId="3257F790" w14:textId="77777777" w:rsidR="00E87433" w:rsidRPr="00E16CD3" w:rsidRDefault="00E87433" w:rsidP="00012D5E"/>
        </w:tc>
      </w:tr>
      <w:tr w:rsidR="00E87433" w:rsidRPr="00E16CD3" w14:paraId="3B4281D7" w14:textId="77777777" w:rsidTr="00012D5E">
        <w:trPr>
          <w:trHeight w:val="240"/>
          <w:jc w:val="center"/>
        </w:trPr>
        <w:tc>
          <w:tcPr>
            <w:tcW w:w="4876" w:type="dxa"/>
            <w:tcBorders>
              <w:top w:val="nil"/>
              <w:left w:val="nil"/>
              <w:bottom w:val="nil"/>
              <w:right w:val="nil"/>
            </w:tcBorders>
          </w:tcPr>
          <w:p w14:paraId="50D3B730"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652799C2" w14:textId="77777777" w:rsidR="00E87433" w:rsidRPr="00E16CD3" w:rsidRDefault="00E87433" w:rsidP="00012D5E">
            <w:pPr>
              <w:pStyle w:val="AmColumnHeading"/>
            </w:pPr>
            <w:r w:rsidRPr="00E16CD3">
              <w:t>Τροπολογία</w:t>
            </w:r>
          </w:p>
        </w:tc>
      </w:tr>
      <w:tr w:rsidR="00E87433" w:rsidRPr="00E16CD3" w14:paraId="6C5A3B9A" w14:textId="77777777" w:rsidTr="00012D5E">
        <w:trPr>
          <w:jc w:val="center"/>
        </w:trPr>
        <w:tc>
          <w:tcPr>
            <w:tcW w:w="4876" w:type="dxa"/>
            <w:tcBorders>
              <w:top w:val="nil"/>
              <w:left w:val="nil"/>
              <w:bottom w:val="nil"/>
              <w:right w:val="nil"/>
            </w:tcBorders>
          </w:tcPr>
          <w:p w14:paraId="017BF132" w14:textId="77777777" w:rsidR="00E87433" w:rsidRPr="00E16CD3" w:rsidRDefault="00E87433" w:rsidP="00012D5E">
            <w:pPr>
              <w:pStyle w:val="Normal6a"/>
            </w:pPr>
          </w:p>
        </w:tc>
        <w:tc>
          <w:tcPr>
            <w:tcW w:w="4876" w:type="dxa"/>
            <w:tcBorders>
              <w:top w:val="nil"/>
              <w:left w:val="nil"/>
              <w:bottom w:val="nil"/>
              <w:right w:val="nil"/>
            </w:tcBorders>
          </w:tcPr>
          <w:p w14:paraId="0AE0C7B6" w14:textId="77777777" w:rsidR="00E87433" w:rsidRPr="00E16CD3" w:rsidRDefault="00E87433" w:rsidP="00012D5E">
            <w:pPr>
              <w:pStyle w:val="Normal6a"/>
              <w:jc w:val="center"/>
            </w:pPr>
            <w:r w:rsidRPr="00E16CD3">
              <w:rPr>
                <w:b/>
                <w:i/>
              </w:rPr>
              <w:t>Άρθρο 4γ</w:t>
            </w:r>
            <w:r w:rsidRPr="00E16CD3">
              <w:tab/>
            </w:r>
          </w:p>
        </w:tc>
      </w:tr>
      <w:tr w:rsidR="00E87433" w:rsidRPr="00E16CD3" w14:paraId="3643A864" w14:textId="77777777" w:rsidTr="00012D5E">
        <w:trPr>
          <w:jc w:val="center"/>
        </w:trPr>
        <w:tc>
          <w:tcPr>
            <w:tcW w:w="4876" w:type="dxa"/>
            <w:tcBorders>
              <w:top w:val="nil"/>
              <w:left w:val="nil"/>
              <w:bottom w:val="nil"/>
              <w:right w:val="nil"/>
            </w:tcBorders>
          </w:tcPr>
          <w:p w14:paraId="5CAD67E9" w14:textId="77777777" w:rsidR="00E87433" w:rsidRPr="00E16CD3" w:rsidRDefault="00E87433" w:rsidP="00012D5E">
            <w:pPr>
              <w:pStyle w:val="Normal6a"/>
            </w:pPr>
          </w:p>
        </w:tc>
        <w:tc>
          <w:tcPr>
            <w:tcW w:w="4876" w:type="dxa"/>
            <w:tcBorders>
              <w:top w:val="nil"/>
              <w:left w:val="nil"/>
              <w:bottom w:val="nil"/>
              <w:right w:val="nil"/>
            </w:tcBorders>
          </w:tcPr>
          <w:p w14:paraId="03783987" w14:textId="77777777" w:rsidR="00E87433" w:rsidRPr="00E16CD3" w:rsidRDefault="00E87433" w:rsidP="00012D5E">
            <w:pPr>
              <w:pStyle w:val="Normal6a"/>
              <w:jc w:val="center"/>
            </w:pPr>
            <w:r w:rsidRPr="00E16CD3">
              <w:rPr>
                <w:b/>
                <w:i/>
              </w:rPr>
              <w:t>Τοπική ανάπτυξη με πρωτοβουλία των τοπικών κοινοτήτων</w:t>
            </w:r>
          </w:p>
        </w:tc>
      </w:tr>
      <w:tr w:rsidR="00E87433" w:rsidRPr="00E16CD3" w14:paraId="163EB261" w14:textId="77777777" w:rsidTr="00012D5E">
        <w:trPr>
          <w:jc w:val="center"/>
        </w:trPr>
        <w:tc>
          <w:tcPr>
            <w:tcW w:w="4876" w:type="dxa"/>
            <w:tcBorders>
              <w:top w:val="nil"/>
              <w:left w:val="nil"/>
              <w:bottom w:val="nil"/>
              <w:right w:val="nil"/>
            </w:tcBorders>
          </w:tcPr>
          <w:p w14:paraId="5C9FCE95" w14:textId="77777777" w:rsidR="00E87433" w:rsidRPr="00E16CD3" w:rsidRDefault="00E87433" w:rsidP="00012D5E">
            <w:pPr>
              <w:pStyle w:val="Normal6a"/>
            </w:pPr>
          </w:p>
        </w:tc>
        <w:tc>
          <w:tcPr>
            <w:tcW w:w="4876" w:type="dxa"/>
            <w:tcBorders>
              <w:top w:val="nil"/>
              <w:left w:val="nil"/>
              <w:bottom w:val="nil"/>
              <w:right w:val="nil"/>
            </w:tcBorders>
          </w:tcPr>
          <w:p w14:paraId="79C50431" w14:textId="77777777" w:rsidR="00E87433" w:rsidRPr="00E16CD3" w:rsidRDefault="00E87433" w:rsidP="00012D5E">
            <w:pPr>
              <w:pStyle w:val="Normal6a"/>
            </w:pPr>
            <w:r w:rsidRPr="00E16CD3">
              <w:rPr>
                <w:b/>
                <w:i/>
              </w:rPr>
              <w:t>1. Η στήριξη βάσει του παρόντος άρθρου καλύπτει παρεμβάσεις που συμβάλλουν στην ενθάρρυνση μιας βιώσιμης γαλάζιας οικονομίας σε παράκτιες, νησιωτικές και εσωτερικές περιοχές, και στην προώθηση της βιώσιμης ανάπτυξης κοινοτήτων αλιείας και υδατοκαλλιέργειας. Για να επιτευχθεί αυτό, η στήριξη υλοποιείται μέσω της τοπικής ανάπτυξης με πρωτοβουλία των τοπικών κοινοτήτων που ορίζεται στο άρθρο 76 του κανονισμού (ΕΕ) .../... [κανονισμός για τα σχέδια ΕΠΕΣ].</w:t>
            </w:r>
          </w:p>
        </w:tc>
      </w:tr>
      <w:tr w:rsidR="00E87433" w:rsidRPr="00E16CD3" w14:paraId="0BEE442B" w14:textId="77777777" w:rsidTr="00012D5E">
        <w:trPr>
          <w:jc w:val="center"/>
        </w:trPr>
        <w:tc>
          <w:tcPr>
            <w:tcW w:w="4876" w:type="dxa"/>
            <w:tcBorders>
              <w:top w:val="nil"/>
              <w:left w:val="nil"/>
              <w:bottom w:val="nil"/>
              <w:right w:val="nil"/>
            </w:tcBorders>
          </w:tcPr>
          <w:p w14:paraId="7E4E0056" w14:textId="77777777" w:rsidR="00E87433" w:rsidRPr="00E16CD3" w:rsidRDefault="00E87433" w:rsidP="00012D5E">
            <w:pPr>
              <w:pStyle w:val="Normal6a"/>
            </w:pPr>
          </w:p>
        </w:tc>
        <w:tc>
          <w:tcPr>
            <w:tcW w:w="4876" w:type="dxa"/>
            <w:tcBorders>
              <w:top w:val="nil"/>
              <w:left w:val="nil"/>
              <w:bottom w:val="nil"/>
              <w:right w:val="nil"/>
            </w:tcBorders>
          </w:tcPr>
          <w:p w14:paraId="116FDFED" w14:textId="77777777" w:rsidR="00E87433" w:rsidRPr="00E16CD3" w:rsidRDefault="00E87433" w:rsidP="00012D5E">
            <w:pPr>
              <w:pStyle w:val="Normal6a"/>
            </w:pPr>
            <w:r w:rsidRPr="00E16CD3">
              <w:rPr>
                <w:b/>
                <w:i/>
              </w:rPr>
              <w:t xml:space="preserve">2. Για τους σκοπούς του παρόντος άρθρου, οι στρατηγικές ΤΑΠΤΚ που αναφέρονται στο άρθρο 76 του κανονισμού (ΕΕ) .../... [κανονισμός για τα σχέδια ΕΠΕΣ] καταρτίζονται με </w:t>
            </w:r>
            <w:r w:rsidRPr="00E16CD3">
              <w:rPr>
                <w:b/>
                <w:i/>
              </w:rPr>
              <w:lastRenderedPageBreak/>
              <w:t>ιδιαίτερη έμφαση στις παράκτιες, νησιωτικές και εσωτερικές περιοχές και αναπτύσσονται ανεξάρτητα. Οι στρατηγικές ΤΑΠΤΚ διασφαλίζουν ότι οι κοινότητες σε περιοχές αλιείας ή υδατοκαλλιέργειας εκμεταλλεύονται καλύτερα και επωφελούνται από τις ευκαιρίες που προσφέρει η βιώσιμη γαλάζια οικονομία, αξιοποιώντας και ενισχύοντας τους περιβαλλοντικούς, πολιτιστικούς, κοινωνικούς και ανθρώπινους πόρους. Οι στρατηγικές τοπικής ανάπτυξης με πρωτοβουλία των τοπικών κοινοτήτων μπορούν να κυμαίνονται από στρατηγικές που επικεντρώνονται στην αλιεία ή την υδατοκαλλιέργεια έως ευρύτερες στρατηγικές που στοχεύουν στη διαφοροποίηση των τοπικών κοινοτήτων.</w:t>
            </w:r>
          </w:p>
        </w:tc>
      </w:tr>
      <w:tr w:rsidR="00E87433" w:rsidRPr="00E16CD3" w14:paraId="00E8526E" w14:textId="77777777" w:rsidTr="00012D5E">
        <w:trPr>
          <w:jc w:val="center"/>
        </w:trPr>
        <w:tc>
          <w:tcPr>
            <w:tcW w:w="4876" w:type="dxa"/>
            <w:tcBorders>
              <w:top w:val="nil"/>
              <w:left w:val="nil"/>
              <w:bottom w:val="nil"/>
              <w:right w:val="nil"/>
            </w:tcBorders>
          </w:tcPr>
          <w:p w14:paraId="4EB9DA85" w14:textId="77777777" w:rsidR="00E87433" w:rsidRPr="00E16CD3" w:rsidRDefault="00E87433" w:rsidP="00012D5E">
            <w:pPr>
              <w:pStyle w:val="Normal6a"/>
            </w:pPr>
          </w:p>
        </w:tc>
        <w:tc>
          <w:tcPr>
            <w:tcW w:w="4876" w:type="dxa"/>
            <w:tcBorders>
              <w:top w:val="nil"/>
              <w:left w:val="nil"/>
              <w:bottom w:val="nil"/>
              <w:right w:val="nil"/>
            </w:tcBorders>
          </w:tcPr>
          <w:p w14:paraId="4B01034C" w14:textId="77777777" w:rsidR="00E87433" w:rsidRPr="00E16CD3" w:rsidRDefault="00E87433" w:rsidP="00012D5E">
            <w:pPr>
              <w:pStyle w:val="Normal6a"/>
            </w:pPr>
            <w:r w:rsidRPr="00E16CD3">
              <w:rPr>
                <w:b/>
                <w:i/>
              </w:rPr>
              <w:t>3. Τουλάχιστον το 12 % της χρηματοδοτικής στήριξης της Ένωσης που κατανέμεται ανά κράτος μέλος σύμφωνα με το άρθρο 10 παράγραφος 2 στοιχείο α) του κανονισμού ΕΕ .../... [κανονισμός για τα σχέδια ΕΠΕΣ] κατανέμεται στο σχέδιο ΕΠΕΣ για τον ειδικό στόχο που αναφέρεται στην παράγραφο 1. Τα κράτη μέλη που δεν έχουν πρόσβαση στα ύδατα της Ένωσης μπορούν να εφαρμόζουν χαμηλότερο ποσοστό όσον αφορά το εύρος των καθηκόντων τους σχετικά με τον έλεγχο και τη συλλογή δεδομένων.</w:t>
            </w:r>
          </w:p>
        </w:tc>
      </w:tr>
    </w:tbl>
    <w:p w14:paraId="6BAEF4F0"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31F7971F" w14:textId="77777777" w:rsidR="00E87433" w:rsidRPr="00E16CD3" w:rsidRDefault="00E87433" w:rsidP="00E87433">
      <w:r w:rsidRPr="00E16CD3">
        <w:rPr>
          <w:rStyle w:val="HideTWBExt"/>
        </w:rPr>
        <w:t>&lt;/Amend&gt;</w:t>
      </w:r>
    </w:p>
    <w:p w14:paraId="2405F41A"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358</w:t>
      </w:r>
      <w:r w:rsidRPr="00E16CD3">
        <w:rPr>
          <w:rStyle w:val="HideTWBExt"/>
          <w:b w:val="0"/>
        </w:rPr>
        <w:t>&lt;/NumAm&gt;</w:t>
      </w:r>
    </w:p>
    <w:p w14:paraId="13723EB9" w14:textId="77777777" w:rsidR="00E87433" w:rsidRPr="00E16CD3" w:rsidRDefault="00E87433" w:rsidP="00E87433">
      <w:pPr>
        <w:pStyle w:val="NormalBold"/>
      </w:pPr>
      <w:r w:rsidRPr="00E16CD3">
        <w:rPr>
          <w:rStyle w:val="HideTWBExt"/>
          <w:b w:val="0"/>
        </w:rPr>
        <w:t>&lt;RepeatBlock-By&gt;&lt;Members&gt;</w:t>
      </w:r>
      <w:r w:rsidRPr="00E16CD3">
        <w:t>Nicolás González Casares, André Franqueira Rodrigues, Idoia Mendia, Sérgio Gonçalves, Thomas Bajada, Eric Sargiacomo, Giuseppe Lupo, Σάκης Αρναούτογλου</w:t>
      </w:r>
      <w:r w:rsidRPr="00E16CD3">
        <w:rPr>
          <w:rStyle w:val="HideTWBExt"/>
          <w:b w:val="0"/>
        </w:rPr>
        <w:t>&lt;/Members&gt;</w:t>
      </w:r>
    </w:p>
    <w:p w14:paraId="20DCF84E" w14:textId="77777777" w:rsidR="00E87433" w:rsidRPr="00E16CD3" w:rsidRDefault="00E87433" w:rsidP="00E87433">
      <w:pPr>
        <w:pStyle w:val="NormalBold"/>
      </w:pPr>
      <w:r w:rsidRPr="00E16CD3">
        <w:rPr>
          <w:rStyle w:val="HideTWBExt"/>
          <w:b w:val="0"/>
        </w:rPr>
        <w:t>&lt;/RepeatBlock-By&gt;</w:t>
      </w:r>
    </w:p>
    <w:p w14:paraId="582E8B8C"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0CAC5114" w14:textId="77777777" w:rsidR="00E87433" w:rsidRPr="00E16CD3" w:rsidRDefault="00E87433" w:rsidP="00E87433">
      <w:pPr>
        <w:pStyle w:val="NormalBold"/>
      </w:pPr>
      <w:r w:rsidRPr="00E16CD3">
        <w:rPr>
          <w:rStyle w:val="HideTWBExt"/>
          <w:b w:val="0"/>
        </w:rPr>
        <w:t>&lt;Article&gt;</w:t>
      </w:r>
      <w:r w:rsidRPr="00E16CD3">
        <w:t>Άρθρο 4 δ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60D9F13E" w14:textId="77777777" w:rsidTr="00012D5E">
        <w:trPr>
          <w:trHeight w:hRule="exact" w:val="240"/>
          <w:jc w:val="center"/>
        </w:trPr>
        <w:tc>
          <w:tcPr>
            <w:tcW w:w="9752" w:type="dxa"/>
            <w:gridSpan w:val="2"/>
            <w:tcBorders>
              <w:top w:val="nil"/>
              <w:left w:val="nil"/>
              <w:bottom w:val="nil"/>
              <w:right w:val="nil"/>
            </w:tcBorders>
          </w:tcPr>
          <w:p w14:paraId="49AF303A" w14:textId="77777777" w:rsidR="00E87433" w:rsidRPr="00E16CD3" w:rsidRDefault="00E87433" w:rsidP="00012D5E"/>
        </w:tc>
      </w:tr>
      <w:tr w:rsidR="00E87433" w:rsidRPr="00E16CD3" w14:paraId="170BBFFF" w14:textId="77777777" w:rsidTr="00012D5E">
        <w:trPr>
          <w:trHeight w:val="240"/>
          <w:jc w:val="center"/>
        </w:trPr>
        <w:tc>
          <w:tcPr>
            <w:tcW w:w="4876" w:type="dxa"/>
            <w:tcBorders>
              <w:top w:val="nil"/>
              <w:left w:val="nil"/>
              <w:bottom w:val="nil"/>
              <w:right w:val="nil"/>
            </w:tcBorders>
          </w:tcPr>
          <w:p w14:paraId="2408BF00"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7E9436EB" w14:textId="77777777" w:rsidR="00E87433" w:rsidRPr="00E16CD3" w:rsidRDefault="00E87433" w:rsidP="00012D5E">
            <w:pPr>
              <w:pStyle w:val="AmColumnHeading"/>
            </w:pPr>
            <w:r w:rsidRPr="00E16CD3">
              <w:t>Τροπολογία</w:t>
            </w:r>
          </w:p>
        </w:tc>
      </w:tr>
      <w:tr w:rsidR="00E87433" w:rsidRPr="00E16CD3" w14:paraId="2CD86EF7" w14:textId="77777777" w:rsidTr="00012D5E">
        <w:trPr>
          <w:jc w:val="center"/>
        </w:trPr>
        <w:tc>
          <w:tcPr>
            <w:tcW w:w="4876" w:type="dxa"/>
            <w:tcBorders>
              <w:top w:val="nil"/>
              <w:left w:val="nil"/>
              <w:bottom w:val="nil"/>
              <w:right w:val="nil"/>
            </w:tcBorders>
          </w:tcPr>
          <w:p w14:paraId="38D15F65" w14:textId="77777777" w:rsidR="00E87433" w:rsidRPr="00E16CD3" w:rsidRDefault="00E87433" w:rsidP="00012D5E">
            <w:pPr>
              <w:pStyle w:val="Normal6a"/>
            </w:pPr>
          </w:p>
        </w:tc>
        <w:tc>
          <w:tcPr>
            <w:tcW w:w="4876" w:type="dxa"/>
            <w:tcBorders>
              <w:top w:val="nil"/>
              <w:left w:val="nil"/>
              <w:bottom w:val="nil"/>
              <w:right w:val="nil"/>
            </w:tcBorders>
          </w:tcPr>
          <w:p w14:paraId="534583A7" w14:textId="77777777" w:rsidR="00E87433" w:rsidRPr="00E16CD3" w:rsidRDefault="00E87433" w:rsidP="00012D5E">
            <w:pPr>
              <w:pStyle w:val="Normal6a"/>
              <w:jc w:val="center"/>
            </w:pPr>
            <w:r w:rsidRPr="00E16CD3">
              <w:rPr>
                <w:b/>
                <w:i/>
              </w:rPr>
              <w:t>Άρθρο 4δ</w:t>
            </w:r>
            <w:r w:rsidRPr="00E16CD3">
              <w:tab/>
            </w:r>
          </w:p>
        </w:tc>
      </w:tr>
      <w:tr w:rsidR="00E87433" w:rsidRPr="00E16CD3" w14:paraId="73EF6A05" w14:textId="77777777" w:rsidTr="00012D5E">
        <w:trPr>
          <w:jc w:val="center"/>
        </w:trPr>
        <w:tc>
          <w:tcPr>
            <w:tcW w:w="4876" w:type="dxa"/>
            <w:tcBorders>
              <w:top w:val="nil"/>
              <w:left w:val="nil"/>
              <w:bottom w:val="nil"/>
              <w:right w:val="nil"/>
            </w:tcBorders>
          </w:tcPr>
          <w:p w14:paraId="0625D6A5" w14:textId="77777777" w:rsidR="00E87433" w:rsidRPr="00E16CD3" w:rsidRDefault="00E87433" w:rsidP="00012D5E">
            <w:pPr>
              <w:pStyle w:val="Normal6a"/>
            </w:pPr>
          </w:p>
        </w:tc>
        <w:tc>
          <w:tcPr>
            <w:tcW w:w="4876" w:type="dxa"/>
            <w:tcBorders>
              <w:top w:val="nil"/>
              <w:left w:val="nil"/>
              <w:bottom w:val="nil"/>
              <w:right w:val="nil"/>
            </w:tcBorders>
          </w:tcPr>
          <w:p w14:paraId="74A83468" w14:textId="77777777" w:rsidR="00E87433" w:rsidRPr="00E16CD3" w:rsidRDefault="00E87433" w:rsidP="00012D5E">
            <w:pPr>
              <w:pStyle w:val="Normal6a"/>
              <w:jc w:val="center"/>
            </w:pPr>
            <w:r w:rsidRPr="00E16CD3">
              <w:rPr>
                <w:b/>
                <w:i/>
              </w:rPr>
              <w:t>Κρατική ενίσχυση</w:t>
            </w:r>
          </w:p>
        </w:tc>
      </w:tr>
      <w:tr w:rsidR="00E87433" w:rsidRPr="00E16CD3" w14:paraId="29EC75FD" w14:textId="77777777" w:rsidTr="00012D5E">
        <w:trPr>
          <w:jc w:val="center"/>
        </w:trPr>
        <w:tc>
          <w:tcPr>
            <w:tcW w:w="4876" w:type="dxa"/>
            <w:tcBorders>
              <w:top w:val="nil"/>
              <w:left w:val="nil"/>
              <w:bottom w:val="nil"/>
              <w:right w:val="nil"/>
            </w:tcBorders>
          </w:tcPr>
          <w:p w14:paraId="42C345EA" w14:textId="77777777" w:rsidR="00E87433" w:rsidRPr="00E16CD3" w:rsidRDefault="00E87433" w:rsidP="00012D5E">
            <w:pPr>
              <w:pStyle w:val="Normal6a"/>
            </w:pPr>
          </w:p>
        </w:tc>
        <w:tc>
          <w:tcPr>
            <w:tcW w:w="4876" w:type="dxa"/>
            <w:tcBorders>
              <w:top w:val="nil"/>
              <w:left w:val="nil"/>
              <w:bottom w:val="nil"/>
              <w:right w:val="nil"/>
            </w:tcBorders>
          </w:tcPr>
          <w:p w14:paraId="585E04D6" w14:textId="77777777" w:rsidR="00E87433" w:rsidRPr="00E16CD3" w:rsidRDefault="00E87433" w:rsidP="00012D5E">
            <w:pPr>
              <w:pStyle w:val="Normal6a"/>
            </w:pPr>
            <w:r w:rsidRPr="00E16CD3">
              <w:rPr>
                <w:b/>
                <w:i/>
              </w:rPr>
              <w:t>1. Πλην αντιθέτων διατάξεων του παρόντος άρθρου, τα άρθρα 107, 108 και 109 της Συνθήκης για τη λειτουργία της Ευρωπαϊκής Ένωσης (ΣΛΕΕ) εφαρμόζονται στις ενισχύσεις που χορηγούνται από τα κράτη μέλη σε επιχειρήσεις των τομέων της αλιείας και της υδατοκαλλιέργειας της Ένωσης.</w:t>
            </w:r>
          </w:p>
        </w:tc>
      </w:tr>
      <w:tr w:rsidR="00E87433" w:rsidRPr="00E16CD3" w14:paraId="70682E23" w14:textId="77777777" w:rsidTr="00012D5E">
        <w:trPr>
          <w:jc w:val="center"/>
        </w:trPr>
        <w:tc>
          <w:tcPr>
            <w:tcW w:w="4876" w:type="dxa"/>
            <w:tcBorders>
              <w:top w:val="nil"/>
              <w:left w:val="nil"/>
              <w:bottom w:val="nil"/>
              <w:right w:val="nil"/>
            </w:tcBorders>
          </w:tcPr>
          <w:p w14:paraId="6F772221" w14:textId="77777777" w:rsidR="00E87433" w:rsidRPr="00E16CD3" w:rsidRDefault="00E87433" w:rsidP="00012D5E">
            <w:pPr>
              <w:pStyle w:val="Normal6a"/>
            </w:pPr>
          </w:p>
        </w:tc>
        <w:tc>
          <w:tcPr>
            <w:tcW w:w="4876" w:type="dxa"/>
            <w:tcBorders>
              <w:top w:val="nil"/>
              <w:left w:val="nil"/>
              <w:bottom w:val="nil"/>
              <w:right w:val="nil"/>
            </w:tcBorders>
          </w:tcPr>
          <w:p w14:paraId="4865472C" w14:textId="77777777" w:rsidR="00E87433" w:rsidRPr="00E16CD3" w:rsidRDefault="00E87433" w:rsidP="00012D5E">
            <w:pPr>
              <w:pStyle w:val="Normal6a"/>
            </w:pPr>
            <w:r w:rsidRPr="00E16CD3">
              <w:rPr>
                <w:b/>
                <w:i/>
              </w:rPr>
              <w:t>2. Τα άρθρα 107, 108 και 109 της ΣΛΕΕ δεν εφαρμόζονται στις ενισχύσεις που χορηγούνται από τα κράτη μέλη δυνάμει και σύμφωνα με τον παρόντα κανονισμό και τον κανονισμό (ΕΕ) .../... [κανονισμός για τα σχέδια ΕΠΕΣ] σε επιχειρήσεις του τομέα της αλιείας και της υδατοκαλλιέργειας της Ένωσης, οι οποίες εμπίπτουν στο πεδίο εφαρμογής του άρθρου 42 της ΣΛΕΕ.</w:t>
            </w:r>
          </w:p>
        </w:tc>
      </w:tr>
      <w:tr w:rsidR="00E87433" w:rsidRPr="00E16CD3" w14:paraId="773C9BB8" w14:textId="77777777" w:rsidTr="00012D5E">
        <w:trPr>
          <w:jc w:val="center"/>
        </w:trPr>
        <w:tc>
          <w:tcPr>
            <w:tcW w:w="4876" w:type="dxa"/>
            <w:tcBorders>
              <w:top w:val="nil"/>
              <w:left w:val="nil"/>
              <w:bottom w:val="nil"/>
              <w:right w:val="nil"/>
            </w:tcBorders>
          </w:tcPr>
          <w:p w14:paraId="67BED5AC" w14:textId="77777777" w:rsidR="00E87433" w:rsidRPr="00E16CD3" w:rsidRDefault="00E87433" w:rsidP="00012D5E">
            <w:pPr>
              <w:pStyle w:val="Normal6a"/>
            </w:pPr>
          </w:p>
        </w:tc>
        <w:tc>
          <w:tcPr>
            <w:tcW w:w="4876" w:type="dxa"/>
            <w:tcBorders>
              <w:top w:val="nil"/>
              <w:left w:val="nil"/>
              <w:bottom w:val="nil"/>
              <w:right w:val="nil"/>
            </w:tcBorders>
          </w:tcPr>
          <w:p w14:paraId="1F180320" w14:textId="77777777" w:rsidR="00E87433" w:rsidRPr="00E16CD3" w:rsidRDefault="00E87433" w:rsidP="00012D5E">
            <w:pPr>
              <w:pStyle w:val="Normal6a"/>
            </w:pPr>
            <w:r w:rsidRPr="00E16CD3">
              <w:rPr>
                <w:b/>
                <w:i/>
              </w:rPr>
              <w:t xml:space="preserve">3. Όσον αφορά τα προϊόντα αλιείας και τα προϊόντα υδατοκαλλιέργειας που καλύπτονται από το παράρτημα I της ΣΛΕΕ, για τα οποία εφαρμόζονται τα άρθρα 107, 108 και 109 αυτής, η Επιτροπή δύναται να επιτρέψει, σύμφωνα με το άρθρο 108 της ΣΛΕΕ, στον τομέα της παραγωγής, της μεταποίησης και της εμπορίας των εν λόγω προϊόντων, ενισχύσεις λειτουργίας με σκοπό την άμβλυνση των ιδιαίτερων δυσχερειών που χαρακτηρίζουν την αλιεία και την υδατοκαλλιέργεια στις εξόχως απόκεντρες περιοχές και στα μικρά νησιά του Αιγαίου, οι οποίες προκύπτουν από την απομόνωση, τον νησιωτικό χαρακτήρα, το μικρό μέγεθος και τον εξόχως απόκεντρο χαρακτήρα τους. Τα κράτη μέλη μπορούν να χορηγούν πρόσθετη χρηματοδότηση για την υλοποίηση παρεμβάσεων στις εξόχως απόκεντρες περιοχές και στα μικρά νησιά του Αιγαίου δυνάμει του παρόντος κανονισμού. Στις περιπτώσεις αυτές τα κράτη μέλη κοινοποιούν στην Επιτροπή την πρόσθετη χρηματοδότηση και η </w:t>
            </w:r>
            <w:r w:rsidRPr="00E16CD3">
              <w:rPr>
                <w:b/>
                <w:i/>
              </w:rPr>
              <w:lastRenderedPageBreak/>
              <w:t>Επιτροπή μπορεί να την εγκρίνει σύμφωνα με τον παρόντα κανονισμό, ως μέρος των σχεδίων. Συνεπώς, η κοινοποιούμενη κρατική ενίσχυση θεωρείται ότι κοινοποιείται κατά την έννοια του άρθρου 108 παράγραφος 3 πρώτη περίοδος της ΣΛΕΕ.</w:t>
            </w:r>
          </w:p>
        </w:tc>
      </w:tr>
      <w:tr w:rsidR="00E87433" w:rsidRPr="00E16CD3" w14:paraId="666CD942" w14:textId="77777777" w:rsidTr="00012D5E">
        <w:trPr>
          <w:jc w:val="center"/>
        </w:trPr>
        <w:tc>
          <w:tcPr>
            <w:tcW w:w="4876" w:type="dxa"/>
            <w:tcBorders>
              <w:top w:val="nil"/>
              <w:left w:val="nil"/>
              <w:bottom w:val="nil"/>
              <w:right w:val="nil"/>
            </w:tcBorders>
          </w:tcPr>
          <w:p w14:paraId="6B2ECB6A" w14:textId="77777777" w:rsidR="00E87433" w:rsidRPr="00E16CD3" w:rsidRDefault="00E87433" w:rsidP="00012D5E">
            <w:pPr>
              <w:pStyle w:val="Normal6a"/>
            </w:pPr>
          </w:p>
        </w:tc>
        <w:tc>
          <w:tcPr>
            <w:tcW w:w="4876" w:type="dxa"/>
            <w:tcBorders>
              <w:top w:val="nil"/>
              <w:left w:val="nil"/>
              <w:bottom w:val="nil"/>
              <w:right w:val="nil"/>
            </w:tcBorders>
          </w:tcPr>
          <w:p w14:paraId="7D3E9F29" w14:textId="77777777" w:rsidR="00E87433" w:rsidRPr="00E16CD3" w:rsidRDefault="00E87433" w:rsidP="00012D5E">
            <w:pPr>
              <w:pStyle w:val="Normal6a"/>
            </w:pPr>
            <w:r w:rsidRPr="00E16CD3">
              <w:rPr>
                <w:b/>
                <w:i/>
              </w:rPr>
              <w:t>4. Η στήριξη μπορεί να καλύπτει την κληρονομική διαδοχή των αλιευτικών σκαφών, συμπεριλαμβανομένης της μεταβίβασης της κυριότητας ενός σκάφους ή του μεριδίου ελέγχου του, προκειμένου να διευκολυνθεί η ανανέωση των γενεών και η συνέχεια των αλιευτικών δραστηριοτήτων, όπως ορίζεται στο άρθρο 4 του παρόντος κανονισμού.</w:t>
            </w:r>
          </w:p>
        </w:tc>
      </w:tr>
    </w:tbl>
    <w:p w14:paraId="78D7B26F"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05E53707" w14:textId="77777777" w:rsidR="00E87433" w:rsidRPr="00E16CD3" w:rsidRDefault="00E87433" w:rsidP="00E87433">
      <w:r w:rsidRPr="00E16CD3">
        <w:rPr>
          <w:rStyle w:val="HideTWBExt"/>
        </w:rPr>
        <w:t>&lt;/Amend&gt;</w:t>
      </w:r>
    </w:p>
    <w:p w14:paraId="72E1C322"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359</w:t>
      </w:r>
      <w:r w:rsidRPr="00E16CD3">
        <w:rPr>
          <w:rStyle w:val="HideTWBExt"/>
          <w:b w:val="0"/>
        </w:rPr>
        <w:t>&lt;/NumAm&gt;</w:t>
      </w:r>
    </w:p>
    <w:p w14:paraId="5A07F1E0" w14:textId="77777777" w:rsidR="00E87433" w:rsidRPr="00E16CD3" w:rsidRDefault="00E87433" w:rsidP="00E87433">
      <w:pPr>
        <w:pStyle w:val="NormalBold"/>
      </w:pPr>
      <w:r w:rsidRPr="00E16CD3">
        <w:rPr>
          <w:rStyle w:val="HideTWBExt"/>
          <w:b w:val="0"/>
        </w:rPr>
        <w:t>&lt;RepeatBlock-By&gt;&lt;Members&gt;</w:t>
      </w:r>
      <w:r w:rsidRPr="00E16CD3">
        <w:t>Nicolás González Casares, André Franqueira Rodrigues, Idoia Mendia, Sérgio Gonçalves, Thomas Bajada, Eric Sargiacomo, Giuseppe Lupo, Σάκης Αρναούτογλου</w:t>
      </w:r>
      <w:r w:rsidRPr="00E16CD3">
        <w:rPr>
          <w:rStyle w:val="HideTWBExt"/>
          <w:b w:val="0"/>
        </w:rPr>
        <w:t>&lt;/Members&gt;</w:t>
      </w:r>
    </w:p>
    <w:p w14:paraId="7DD70865" w14:textId="77777777" w:rsidR="00E87433" w:rsidRPr="00E16CD3" w:rsidRDefault="00E87433" w:rsidP="00E87433">
      <w:pPr>
        <w:pStyle w:val="NormalBold"/>
      </w:pPr>
      <w:r w:rsidRPr="00E16CD3">
        <w:rPr>
          <w:rStyle w:val="HideTWBExt"/>
          <w:b w:val="0"/>
        </w:rPr>
        <w:t>&lt;/RepeatBlock-By&gt;</w:t>
      </w:r>
    </w:p>
    <w:p w14:paraId="3D6A0BB8"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28506398" w14:textId="77777777" w:rsidR="00E87433" w:rsidRPr="00E16CD3" w:rsidRDefault="00E87433" w:rsidP="00E87433">
      <w:pPr>
        <w:pStyle w:val="NormalBold"/>
      </w:pPr>
      <w:r w:rsidRPr="00E16CD3">
        <w:rPr>
          <w:rStyle w:val="HideTWBExt"/>
          <w:b w:val="0"/>
        </w:rPr>
        <w:t>&lt;Article&gt;</w:t>
      </w:r>
      <w:r w:rsidRPr="00E16CD3">
        <w:t>Άρθρο 4 ε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1955A016" w14:textId="77777777" w:rsidTr="00012D5E">
        <w:trPr>
          <w:trHeight w:hRule="exact" w:val="240"/>
          <w:jc w:val="center"/>
        </w:trPr>
        <w:tc>
          <w:tcPr>
            <w:tcW w:w="9752" w:type="dxa"/>
            <w:gridSpan w:val="2"/>
            <w:tcBorders>
              <w:top w:val="nil"/>
              <w:left w:val="nil"/>
              <w:bottom w:val="nil"/>
              <w:right w:val="nil"/>
            </w:tcBorders>
          </w:tcPr>
          <w:p w14:paraId="2F097837" w14:textId="77777777" w:rsidR="00E87433" w:rsidRPr="00E16CD3" w:rsidRDefault="00E87433" w:rsidP="00012D5E"/>
        </w:tc>
      </w:tr>
      <w:tr w:rsidR="00E87433" w:rsidRPr="00E16CD3" w14:paraId="53B1F01F" w14:textId="77777777" w:rsidTr="00012D5E">
        <w:trPr>
          <w:trHeight w:val="240"/>
          <w:jc w:val="center"/>
        </w:trPr>
        <w:tc>
          <w:tcPr>
            <w:tcW w:w="4876" w:type="dxa"/>
            <w:tcBorders>
              <w:top w:val="nil"/>
              <w:left w:val="nil"/>
              <w:bottom w:val="nil"/>
              <w:right w:val="nil"/>
            </w:tcBorders>
          </w:tcPr>
          <w:p w14:paraId="04EB3820"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4ED4C5B8" w14:textId="77777777" w:rsidR="00E87433" w:rsidRPr="00E16CD3" w:rsidRDefault="00E87433" w:rsidP="00012D5E">
            <w:pPr>
              <w:pStyle w:val="AmColumnHeading"/>
            </w:pPr>
            <w:r w:rsidRPr="00E16CD3">
              <w:t>Τροπολογία</w:t>
            </w:r>
          </w:p>
        </w:tc>
      </w:tr>
      <w:tr w:rsidR="00E87433" w:rsidRPr="00E16CD3" w14:paraId="7D203350" w14:textId="77777777" w:rsidTr="00012D5E">
        <w:trPr>
          <w:jc w:val="center"/>
        </w:trPr>
        <w:tc>
          <w:tcPr>
            <w:tcW w:w="4876" w:type="dxa"/>
            <w:tcBorders>
              <w:top w:val="nil"/>
              <w:left w:val="nil"/>
              <w:bottom w:val="nil"/>
              <w:right w:val="nil"/>
            </w:tcBorders>
          </w:tcPr>
          <w:p w14:paraId="6C55ABA7" w14:textId="77777777" w:rsidR="00E87433" w:rsidRPr="00E16CD3" w:rsidRDefault="00E87433" w:rsidP="00012D5E">
            <w:pPr>
              <w:pStyle w:val="Normal6a"/>
            </w:pPr>
          </w:p>
        </w:tc>
        <w:tc>
          <w:tcPr>
            <w:tcW w:w="4876" w:type="dxa"/>
            <w:tcBorders>
              <w:top w:val="nil"/>
              <w:left w:val="nil"/>
              <w:bottom w:val="nil"/>
              <w:right w:val="nil"/>
            </w:tcBorders>
          </w:tcPr>
          <w:p w14:paraId="2DA71011" w14:textId="77777777" w:rsidR="00E87433" w:rsidRPr="00E16CD3" w:rsidRDefault="00E87433" w:rsidP="00012D5E">
            <w:pPr>
              <w:pStyle w:val="Normal6a"/>
              <w:jc w:val="center"/>
            </w:pPr>
            <w:r w:rsidRPr="00E16CD3">
              <w:rPr>
                <w:b/>
                <w:i/>
              </w:rPr>
              <w:t>Άρθρο 4ε</w:t>
            </w:r>
            <w:r w:rsidRPr="00E16CD3">
              <w:tab/>
            </w:r>
          </w:p>
        </w:tc>
      </w:tr>
      <w:tr w:rsidR="00E87433" w:rsidRPr="00E16CD3" w14:paraId="3097E21F" w14:textId="77777777" w:rsidTr="00012D5E">
        <w:trPr>
          <w:jc w:val="center"/>
        </w:trPr>
        <w:tc>
          <w:tcPr>
            <w:tcW w:w="4876" w:type="dxa"/>
            <w:tcBorders>
              <w:top w:val="nil"/>
              <w:left w:val="nil"/>
              <w:bottom w:val="nil"/>
              <w:right w:val="nil"/>
            </w:tcBorders>
          </w:tcPr>
          <w:p w14:paraId="575D8DC8" w14:textId="77777777" w:rsidR="00E87433" w:rsidRPr="00E16CD3" w:rsidRDefault="00E87433" w:rsidP="00012D5E">
            <w:pPr>
              <w:pStyle w:val="Normal6a"/>
            </w:pPr>
          </w:p>
        </w:tc>
        <w:tc>
          <w:tcPr>
            <w:tcW w:w="4876" w:type="dxa"/>
            <w:tcBorders>
              <w:top w:val="nil"/>
              <w:left w:val="nil"/>
              <w:bottom w:val="nil"/>
              <w:right w:val="nil"/>
            </w:tcBorders>
          </w:tcPr>
          <w:p w14:paraId="3B15061A" w14:textId="77777777" w:rsidR="00E87433" w:rsidRPr="00E16CD3" w:rsidRDefault="00E87433" w:rsidP="00012D5E">
            <w:pPr>
              <w:pStyle w:val="Normal6a"/>
              <w:jc w:val="center"/>
            </w:pPr>
            <w:r w:rsidRPr="00E16CD3">
              <w:rPr>
                <w:b/>
                <w:i/>
              </w:rPr>
              <w:t>Ετήσια έκθεση</w:t>
            </w:r>
          </w:p>
        </w:tc>
      </w:tr>
      <w:tr w:rsidR="00E87433" w:rsidRPr="00E16CD3" w14:paraId="0E4637D1" w14:textId="77777777" w:rsidTr="00012D5E">
        <w:trPr>
          <w:jc w:val="center"/>
        </w:trPr>
        <w:tc>
          <w:tcPr>
            <w:tcW w:w="4876" w:type="dxa"/>
            <w:tcBorders>
              <w:top w:val="nil"/>
              <w:left w:val="nil"/>
              <w:bottom w:val="nil"/>
              <w:right w:val="nil"/>
            </w:tcBorders>
          </w:tcPr>
          <w:p w14:paraId="4DCA8E76" w14:textId="77777777" w:rsidR="00E87433" w:rsidRPr="00E16CD3" w:rsidRDefault="00E87433" w:rsidP="00012D5E">
            <w:pPr>
              <w:pStyle w:val="Normal6a"/>
            </w:pPr>
          </w:p>
        </w:tc>
        <w:tc>
          <w:tcPr>
            <w:tcW w:w="4876" w:type="dxa"/>
            <w:tcBorders>
              <w:top w:val="nil"/>
              <w:left w:val="nil"/>
              <w:bottom w:val="nil"/>
              <w:right w:val="nil"/>
            </w:tcBorders>
          </w:tcPr>
          <w:p w14:paraId="6EC81E7B" w14:textId="77777777" w:rsidR="00E87433" w:rsidRPr="00E16CD3" w:rsidRDefault="00E87433" w:rsidP="00012D5E">
            <w:pPr>
              <w:pStyle w:val="Normal6a"/>
            </w:pPr>
            <w:r w:rsidRPr="00E16CD3">
              <w:rPr>
                <w:b/>
                <w:i/>
              </w:rPr>
              <w:t>1. Στις 31 Ιουλίου 2029, και κάθε έτος από την ημερομηνία αυτή, η Επιτροπή υποβάλλει έκθεση στο Ευρωπαϊκό Κοινοβούλιο και στο Συμβούλιο σχετικά με την εφαρμογή, τις επιδόσεις και τα αποτελέσματα του ΕΤΘΑΥ. Στην εν λόγω έκθεση, η Επιτροπή χρησιμοποιεί τους βασικούς δείκτες επιδόσεων που καθορίζονται στο παράρτημα I του κανονισμού (ΕΕ) …./…. [Κανονισμός επιδόσεων].</w:t>
            </w:r>
          </w:p>
        </w:tc>
      </w:tr>
      <w:tr w:rsidR="00E87433" w:rsidRPr="00E16CD3" w14:paraId="19941741" w14:textId="77777777" w:rsidTr="00012D5E">
        <w:trPr>
          <w:jc w:val="center"/>
        </w:trPr>
        <w:tc>
          <w:tcPr>
            <w:tcW w:w="4876" w:type="dxa"/>
            <w:tcBorders>
              <w:top w:val="nil"/>
              <w:left w:val="nil"/>
              <w:bottom w:val="nil"/>
              <w:right w:val="nil"/>
            </w:tcBorders>
          </w:tcPr>
          <w:p w14:paraId="36D80C64" w14:textId="77777777" w:rsidR="00E87433" w:rsidRPr="00E16CD3" w:rsidRDefault="00E87433" w:rsidP="00012D5E">
            <w:pPr>
              <w:pStyle w:val="Normal6a"/>
            </w:pPr>
          </w:p>
        </w:tc>
        <w:tc>
          <w:tcPr>
            <w:tcW w:w="4876" w:type="dxa"/>
            <w:tcBorders>
              <w:top w:val="nil"/>
              <w:left w:val="nil"/>
              <w:bottom w:val="nil"/>
              <w:right w:val="nil"/>
            </w:tcBorders>
          </w:tcPr>
          <w:p w14:paraId="19602C66" w14:textId="77777777" w:rsidR="00E87433" w:rsidRPr="00E16CD3" w:rsidRDefault="00E87433" w:rsidP="00012D5E">
            <w:pPr>
              <w:pStyle w:val="Normal6a"/>
            </w:pPr>
            <w:r w:rsidRPr="00E16CD3">
              <w:rPr>
                <w:b/>
                <w:i/>
              </w:rPr>
              <w:t xml:space="preserve">2. Επιπλέον των γενικών κανόνων που ορίζονται στο κεφάλαιο 3 του κανονισμού </w:t>
            </w:r>
            <w:r w:rsidRPr="00E16CD3">
              <w:rPr>
                <w:b/>
                <w:i/>
              </w:rPr>
              <w:lastRenderedPageBreak/>
              <w:t>(ΕΕ) …./…. [Κανονισμός επιδόσεων], η διαχειριστική αρχή παρέχει στην Επιτροπή τα σχετικά δεδομένα εφαρμογής σε επίπεδο πράξης, τα οποία περιλαμβάνουν τα βασικά χαρακτηριστικά του δικαιούχου (όνομα, είδος του δικαιούχου, μέγεθος της επιχείρησης, φύλο και στοιχεία επικοινωνίας) και των υποστηριζομένων πράξεων (ειδικός στόχος, είδος της πράξης, οικείος τομέας, τιμές των δεικτών, κατάσταση προόδου της πράξης, ενιαίος αριθμός μητρώου στόλου, χρηματοοικονομικά στοιχεία και μορφή στήριξης). Τα στοιχεία υποβάλλονται στις 31 Ιανουαρίου και 31 Ιουλίου κάθε έτους. Η πρώτη διαβίβαση των εν λόγω δεδομένων πραγματοποιείται έως τις 31 Ιανουαρίου 2029.</w:t>
            </w:r>
          </w:p>
        </w:tc>
      </w:tr>
      <w:tr w:rsidR="00E87433" w:rsidRPr="00E16CD3" w14:paraId="708BC963" w14:textId="77777777" w:rsidTr="00012D5E">
        <w:trPr>
          <w:jc w:val="center"/>
        </w:trPr>
        <w:tc>
          <w:tcPr>
            <w:tcW w:w="4876" w:type="dxa"/>
            <w:tcBorders>
              <w:top w:val="nil"/>
              <w:left w:val="nil"/>
              <w:bottom w:val="nil"/>
              <w:right w:val="nil"/>
            </w:tcBorders>
          </w:tcPr>
          <w:p w14:paraId="614CD60E" w14:textId="77777777" w:rsidR="00E87433" w:rsidRPr="00E16CD3" w:rsidRDefault="00E87433" w:rsidP="00012D5E">
            <w:pPr>
              <w:pStyle w:val="Normal6a"/>
            </w:pPr>
          </w:p>
        </w:tc>
        <w:tc>
          <w:tcPr>
            <w:tcW w:w="4876" w:type="dxa"/>
            <w:tcBorders>
              <w:top w:val="nil"/>
              <w:left w:val="nil"/>
              <w:bottom w:val="nil"/>
              <w:right w:val="nil"/>
            </w:tcBorders>
          </w:tcPr>
          <w:p w14:paraId="5BBCAED3" w14:textId="77777777" w:rsidR="00E87433" w:rsidRPr="00E16CD3" w:rsidRDefault="00E87433" w:rsidP="00012D5E">
            <w:pPr>
              <w:pStyle w:val="Normal6a"/>
            </w:pPr>
            <w:r w:rsidRPr="00E16CD3">
              <w:rPr>
                <w:b/>
                <w:i/>
              </w:rPr>
              <w:t>3. Η Επιτροπή εκδίδει εκτελεστικές πράξεις σχετικά με τη θέσπιση κανόνων για την περαιτέρω διευκρίνιση των ακριβών δεδομένων που αναφέρονται στην παράγραφο 2 του παρόντος άρθρου και την παρουσίασή τους. Οι εν λόγω εκτελεστικές πράξεις εκδίδονται σύμφωνα με τη διαδικασία εξέτασης που αναφέρεται στο άρθρο 4ζ.</w:t>
            </w:r>
          </w:p>
        </w:tc>
      </w:tr>
      <w:tr w:rsidR="00E87433" w:rsidRPr="00E16CD3" w14:paraId="031B6CBB" w14:textId="77777777" w:rsidTr="00012D5E">
        <w:trPr>
          <w:jc w:val="center"/>
        </w:trPr>
        <w:tc>
          <w:tcPr>
            <w:tcW w:w="4876" w:type="dxa"/>
            <w:tcBorders>
              <w:top w:val="nil"/>
              <w:left w:val="nil"/>
              <w:bottom w:val="nil"/>
              <w:right w:val="nil"/>
            </w:tcBorders>
          </w:tcPr>
          <w:p w14:paraId="3DB9DB05" w14:textId="77777777" w:rsidR="00E87433" w:rsidRPr="00E16CD3" w:rsidRDefault="00E87433" w:rsidP="00012D5E">
            <w:pPr>
              <w:pStyle w:val="Normal6a"/>
            </w:pPr>
          </w:p>
        </w:tc>
        <w:tc>
          <w:tcPr>
            <w:tcW w:w="4876" w:type="dxa"/>
            <w:tcBorders>
              <w:top w:val="nil"/>
              <w:left w:val="nil"/>
              <w:bottom w:val="nil"/>
              <w:right w:val="nil"/>
            </w:tcBorders>
          </w:tcPr>
          <w:p w14:paraId="1E1412A1" w14:textId="77777777" w:rsidR="00E87433" w:rsidRPr="00E16CD3" w:rsidRDefault="00E87433" w:rsidP="00012D5E">
            <w:pPr>
              <w:pStyle w:val="Normal6a"/>
            </w:pPr>
            <w:r w:rsidRPr="00E16CD3">
              <w:rPr>
                <w:b/>
                <w:i/>
              </w:rPr>
              <w:t>4. Ανατίθεται στην Επιτροπή η εξουσία να εκδίδει κατ’ εξουσιοδότηση πράξεις, σύμφωνα με το άρθρο 4η, για την τροποποίηση του παραρτήματος I του κανονισμού (ΕΕ) .../... [Κανονισμός επιδόσεων] με την προσθήκη των βασικών δεικτών επιδόσεων, με σκοπό την προσαρμογή στις αλλαγές που επέρχονται κατά τη διάρκεια της περιόδου προγραμματισμού.</w:t>
            </w:r>
          </w:p>
        </w:tc>
      </w:tr>
    </w:tbl>
    <w:p w14:paraId="4E26E4ED"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45292B45" w14:textId="77777777" w:rsidR="00E87433" w:rsidRPr="00E16CD3" w:rsidRDefault="00E87433" w:rsidP="00E87433">
      <w:r w:rsidRPr="00E16CD3">
        <w:rPr>
          <w:rStyle w:val="HideTWBExt"/>
        </w:rPr>
        <w:t>&lt;/Amend&gt;</w:t>
      </w:r>
    </w:p>
    <w:p w14:paraId="04EA8DA8"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360</w:t>
      </w:r>
      <w:r w:rsidRPr="00E16CD3">
        <w:rPr>
          <w:rStyle w:val="HideTWBExt"/>
          <w:b w:val="0"/>
        </w:rPr>
        <w:t>&lt;/NumAm&gt;</w:t>
      </w:r>
    </w:p>
    <w:p w14:paraId="35491F6E" w14:textId="77777777" w:rsidR="00E87433" w:rsidRPr="00E16CD3" w:rsidRDefault="00E87433" w:rsidP="00E87433">
      <w:pPr>
        <w:pStyle w:val="NormalBold"/>
      </w:pPr>
      <w:r w:rsidRPr="00E16CD3">
        <w:rPr>
          <w:rStyle w:val="HideTWBExt"/>
          <w:b w:val="0"/>
        </w:rPr>
        <w:lastRenderedPageBreak/>
        <w:t>&lt;RepeatBlock-By&gt;&lt;Members&gt;</w:t>
      </w:r>
      <w:r w:rsidRPr="00E16CD3">
        <w:t>Nicolás González Casares, André Franqueira Rodrigues, Idoia Mendia, Sérgio Gonçalves, Thomas Bajada, Eric Sargiacomo, Giuseppe Lupo, Σάκης Αρναούτογλου</w:t>
      </w:r>
      <w:r w:rsidRPr="00E16CD3">
        <w:rPr>
          <w:rStyle w:val="HideTWBExt"/>
          <w:b w:val="0"/>
        </w:rPr>
        <w:t>&lt;/Members&gt;</w:t>
      </w:r>
    </w:p>
    <w:p w14:paraId="51478EAD" w14:textId="77777777" w:rsidR="00E87433" w:rsidRPr="00E16CD3" w:rsidRDefault="00E87433" w:rsidP="00E87433">
      <w:pPr>
        <w:pStyle w:val="NormalBold"/>
      </w:pPr>
      <w:r w:rsidRPr="00E16CD3">
        <w:rPr>
          <w:rStyle w:val="HideTWBExt"/>
          <w:b w:val="0"/>
        </w:rPr>
        <w:t>&lt;/RepeatBlock-By&gt;</w:t>
      </w:r>
    </w:p>
    <w:p w14:paraId="413957A1"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4FE3964D" w14:textId="77777777" w:rsidR="00E87433" w:rsidRPr="00E16CD3" w:rsidRDefault="00E87433" w:rsidP="00E87433">
      <w:pPr>
        <w:pStyle w:val="NormalBold"/>
      </w:pPr>
      <w:r w:rsidRPr="00E16CD3">
        <w:rPr>
          <w:rStyle w:val="HideTWBExt"/>
          <w:b w:val="0"/>
        </w:rPr>
        <w:t>&lt;Article&gt;</w:t>
      </w:r>
      <w:r w:rsidRPr="00E16CD3">
        <w:t>Άρθρο 4 στ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3C033068" w14:textId="77777777" w:rsidTr="00012D5E">
        <w:trPr>
          <w:trHeight w:hRule="exact" w:val="240"/>
          <w:jc w:val="center"/>
        </w:trPr>
        <w:tc>
          <w:tcPr>
            <w:tcW w:w="9752" w:type="dxa"/>
            <w:gridSpan w:val="2"/>
            <w:tcBorders>
              <w:top w:val="nil"/>
              <w:left w:val="nil"/>
              <w:bottom w:val="nil"/>
              <w:right w:val="nil"/>
            </w:tcBorders>
          </w:tcPr>
          <w:p w14:paraId="6909E781" w14:textId="77777777" w:rsidR="00E87433" w:rsidRPr="00E16CD3" w:rsidRDefault="00E87433" w:rsidP="00012D5E"/>
        </w:tc>
      </w:tr>
      <w:tr w:rsidR="00E87433" w:rsidRPr="00E16CD3" w14:paraId="7500498D" w14:textId="77777777" w:rsidTr="00012D5E">
        <w:trPr>
          <w:trHeight w:val="240"/>
          <w:jc w:val="center"/>
        </w:trPr>
        <w:tc>
          <w:tcPr>
            <w:tcW w:w="4876" w:type="dxa"/>
            <w:tcBorders>
              <w:top w:val="nil"/>
              <w:left w:val="nil"/>
              <w:bottom w:val="nil"/>
              <w:right w:val="nil"/>
            </w:tcBorders>
          </w:tcPr>
          <w:p w14:paraId="6164D8E0"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74E0F412" w14:textId="77777777" w:rsidR="00E87433" w:rsidRPr="00E16CD3" w:rsidRDefault="00E87433" w:rsidP="00012D5E">
            <w:pPr>
              <w:pStyle w:val="AmColumnHeading"/>
            </w:pPr>
            <w:r w:rsidRPr="00E16CD3">
              <w:t>Τροπολογία</w:t>
            </w:r>
          </w:p>
        </w:tc>
      </w:tr>
      <w:tr w:rsidR="00E87433" w:rsidRPr="00E16CD3" w14:paraId="735F8362" w14:textId="77777777" w:rsidTr="00012D5E">
        <w:trPr>
          <w:jc w:val="center"/>
        </w:trPr>
        <w:tc>
          <w:tcPr>
            <w:tcW w:w="4876" w:type="dxa"/>
            <w:tcBorders>
              <w:top w:val="nil"/>
              <w:left w:val="nil"/>
              <w:bottom w:val="nil"/>
              <w:right w:val="nil"/>
            </w:tcBorders>
          </w:tcPr>
          <w:p w14:paraId="27129F89" w14:textId="77777777" w:rsidR="00E87433" w:rsidRPr="00E16CD3" w:rsidRDefault="00E87433" w:rsidP="00012D5E">
            <w:pPr>
              <w:pStyle w:val="Normal6a"/>
            </w:pPr>
          </w:p>
        </w:tc>
        <w:tc>
          <w:tcPr>
            <w:tcW w:w="4876" w:type="dxa"/>
            <w:tcBorders>
              <w:top w:val="nil"/>
              <w:left w:val="nil"/>
              <w:bottom w:val="nil"/>
              <w:right w:val="nil"/>
            </w:tcBorders>
          </w:tcPr>
          <w:p w14:paraId="107F013F" w14:textId="77777777" w:rsidR="00E87433" w:rsidRPr="00E16CD3" w:rsidRDefault="00E87433" w:rsidP="00012D5E">
            <w:pPr>
              <w:pStyle w:val="Normal6a"/>
              <w:jc w:val="center"/>
            </w:pPr>
            <w:r w:rsidRPr="00E16CD3">
              <w:rPr>
                <w:b/>
                <w:i/>
              </w:rPr>
              <w:t>Άρθρο 4στ</w:t>
            </w:r>
            <w:r w:rsidRPr="00E16CD3">
              <w:tab/>
            </w:r>
          </w:p>
        </w:tc>
      </w:tr>
      <w:tr w:rsidR="00E87433" w:rsidRPr="00E16CD3" w14:paraId="08D1BFC4" w14:textId="77777777" w:rsidTr="00012D5E">
        <w:trPr>
          <w:jc w:val="center"/>
        </w:trPr>
        <w:tc>
          <w:tcPr>
            <w:tcW w:w="4876" w:type="dxa"/>
            <w:tcBorders>
              <w:top w:val="nil"/>
              <w:left w:val="nil"/>
              <w:bottom w:val="nil"/>
              <w:right w:val="nil"/>
            </w:tcBorders>
          </w:tcPr>
          <w:p w14:paraId="32403AF7" w14:textId="77777777" w:rsidR="00E87433" w:rsidRPr="00E16CD3" w:rsidRDefault="00E87433" w:rsidP="00012D5E">
            <w:pPr>
              <w:pStyle w:val="Normal6a"/>
            </w:pPr>
          </w:p>
        </w:tc>
        <w:tc>
          <w:tcPr>
            <w:tcW w:w="4876" w:type="dxa"/>
            <w:tcBorders>
              <w:top w:val="nil"/>
              <w:left w:val="nil"/>
              <w:bottom w:val="nil"/>
              <w:right w:val="nil"/>
            </w:tcBorders>
          </w:tcPr>
          <w:p w14:paraId="6522F304" w14:textId="77777777" w:rsidR="00E87433" w:rsidRPr="00E16CD3" w:rsidRDefault="00E87433" w:rsidP="00012D5E">
            <w:pPr>
              <w:pStyle w:val="Normal6a"/>
              <w:jc w:val="center"/>
            </w:pPr>
            <w:r w:rsidRPr="00E16CD3">
              <w:rPr>
                <w:b/>
                <w:i/>
              </w:rPr>
              <w:t>Διαδικασία επιτροπής</w:t>
            </w:r>
          </w:p>
        </w:tc>
      </w:tr>
      <w:tr w:rsidR="00E87433" w:rsidRPr="00E16CD3" w14:paraId="5C645604" w14:textId="77777777" w:rsidTr="00012D5E">
        <w:trPr>
          <w:jc w:val="center"/>
        </w:trPr>
        <w:tc>
          <w:tcPr>
            <w:tcW w:w="4876" w:type="dxa"/>
            <w:tcBorders>
              <w:top w:val="nil"/>
              <w:left w:val="nil"/>
              <w:bottom w:val="nil"/>
              <w:right w:val="nil"/>
            </w:tcBorders>
          </w:tcPr>
          <w:p w14:paraId="71B67779" w14:textId="77777777" w:rsidR="00E87433" w:rsidRPr="00E16CD3" w:rsidRDefault="00E87433" w:rsidP="00012D5E">
            <w:pPr>
              <w:pStyle w:val="Normal6a"/>
            </w:pPr>
          </w:p>
        </w:tc>
        <w:tc>
          <w:tcPr>
            <w:tcW w:w="4876" w:type="dxa"/>
            <w:tcBorders>
              <w:top w:val="nil"/>
              <w:left w:val="nil"/>
              <w:bottom w:val="nil"/>
              <w:right w:val="nil"/>
            </w:tcBorders>
          </w:tcPr>
          <w:p w14:paraId="001262C8" w14:textId="77777777" w:rsidR="00E87433" w:rsidRPr="00E16CD3" w:rsidRDefault="00E87433" w:rsidP="00012D5E">
            <w:pPr>
              <w:pStyle w:val="Normal6a"/>
            </w:pPr>
            <w:r w:rsidRPr="00E16CD3">
              <w:rPr>
                <w:b/>
                <w:i/>
              </w:rPr>
              <w:t>1. Η Επιτροπή επικουρείται από επιτροπή του Ευρωπαϊκού Ταμείου Θάλασσας, Αλιείας και Υδατοκαλλιέργειας. Η εν λόγω επιτροπή αποτελεί επιτροπή κατά την έννοια του κανονισμού (ΕΕ) αριθ. 182/2011.</w:t>
            </w:r>
          </w:p>
        </w:tc>
      </w:tr>
      <w:tr w:rsidR="00E87433" w:rsidRPr="00E16CD3" w14:paraId="1E30BDB7" w14:textId="77777777" w:rsidTr="00012D5E">
        <w:trPr>
          <w:jc w:val="center"/>
        </w:trPr>
        <w:tc>
          <w:tcPr>
            <w:tcW w:w="4876" w:type="dxa"/>
            <w:tcBorders>
              <w:top w:val="nil"/>
              <w:left w:val="nil"/>
              <w:bottom w:val="nil"/>
              <w:right w:val="nil"/>
            </w:tcBorders>
          </w:tcPr>
          <w:p w14:paraId="1044BC9C" w14:textId="77777777" w:rsidR="00E87433" w:rsidRPr="00E16CD3" w:rsidRDefault="00E87433" w:rsidP="00012D5E">
            <w:pPr>
              <w:pStyle w:val="Normal6a"/>
            </w:pPr>
          </w:p>
        </w:tc>
        <w:tc>
          <w:tcPr>
            <w:tcW w:w="4876" w:type="dxa"/>
            <w:tcBorders>
              <w:top w:val="nil"/>
              <w:left w:val="nil"/>
              <w:bottom w:val="nil"/>
              <w:right w:val="nil"/>
            </w:tcBorders>
          </w:tcPr>
          <w:p w14:paraId="38047607" w14:textId="77777777" w:rsidR="00E87433" w:rsidRPr="00E16CD3" w:rsidRDefault="00E87433" w:rsidP="00012D5E">
            <w:pPr>
              <w:pStyle w:val="Normal6a"/>
            </w:pPr>
            <w:r w:rsidRPr="00E16CD3">
              <w:rPr>
                <w:b/>
                <w:i/>
              </w:rPr>
              <w:t>2. Όταν γίνεται παραπομπή στην παρούσα παράγραφο, εφαρμόζεται το άρθρο 5 του κανονισμού (ΕΕ) αριθ. 182/2011.</w:t>
            </w:r>
          </w:p>
        </w:tc>
      </w:tr>
    </w:tbl>
    <w:p w14:paraId="4EEAE0C8"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23BE478D" w14:textId="77777777" w:rsidR="00E87433" w:rsidRPr="00E16CD3" w:rsidRDefault="00E87433" w:rsidP="00E87433">
      <w:r w:rsidRPr="00E16CD3">
        <w:rPr>
          <w:rStyle w:val="HideTWBExt"/>
        </w:rPr>
        <w:t>&lt;/Amend&gt;</w:t>
      </w:r>
    </w:p>
    <w:p w14:paraId="0658B0FC" w14:textId="77777777" w:rsidR="00E87433" w:rsidRPr="00E16CD3" w:rsidRDefault="00E87433" w:rsidP="00E87433">
      <w:pPr>
        <w:pStyle w:val="AmNumberTabs"/>
      </w:pPr>
      <w:r w:rsidRPr="00E16CD3">
        <w:rPr>
          <w:rStyle w:val="HideTWBExt"/>
          <w:b w:val="0"/>
        </w:rPr>
        <w:t>&lt;Amend&gt;</w:t>
      </w:r>
      <w:r w:rsidRPr="00E16CD3">
        <w:t>Τροπολογία</w:t>
      </w:r>
      <w:r w:rsidRPr="00E16CD3">
        <w:tab/>
      </w:r>
      <w:r w:rsidRPr="00E16CD3">
        <w:tab/>
      </w:r>
      <w:r w:rsidRPr="00E16CD3">
        <w:rPr>
          <w:rStyle w:val="HideTWBExt"/>
          <w:b w:val="0"/>
        </w:rPr>
        <w:t>&lt;NumAm&gt;</w:t>
      </w:r>
      <w:r w:rsidRPr="00E16CD3">
        <w:t>361</w:t>
      </w:r>
      <w:r w:rsidRPr="00E16CD3">
        <w:rPr>
          <w:rStyle w:val="HideTWBExt"/>
          <w:b w:val="0"/>
        </w:rPr>
        <w:t>&lt;/NumAm&gt;</w:t>
      </w:r>
    </w:p>
    <w:p w14:paraId="138A6DC5" w14:textId="77777777" w:rsidR="00E87433" w:rsidRPr="00E16CD3" w:rsidRDefault="00E87433" w:rsidP="00E87433">
      <w:pPr>
        <w:pStyle w:val="NormalBold"/>
      </w:pPr>
      <w:r w:rsidRPr="00E16CD3">
        <w:rPr>
          <w:rStyle w:val="HideTWBExt"/>
          <w:b w:val="0"/>
        </w:rPr>
        <w:t>&lt;RepeatBlock-By&gt;&lt;Members&gt;</w:t>
      </w:r>
      <w:r w:rsidRPr="00E16CD3">
        <w:t>Nicolás González Casares, André Franqueira Rodrigues, Idoia Mendia, Sérgio Gonçalves, Thomas Bajada, Eric Sargiacomo, Giuseppe Lupo, Σάκης Αρναούτογλου</w:t>
      </w:r>
      <w:r w:rsidRPr="00E16CD3">
        <w:rPr>
          <w:rStyle w:val="HideTWBExt"/>
          <w:b w:val="0"/>
        </w:rPr>
        <w:t>&lt;/Members&gt;</w:t>
      </w:r>
    </w:p>
    <w:p w14:paraId="40A1D736" w14:textId="77777777" w:rsidR="00E87433" w:rsidRPr="00E16CD3" w:rsidRDefault="00E87433" w:rsidP="00E87433">
      <w:pPr>
        <w:pStyle w:val="NormalBold"/>
      </w:pPr>
      <w:r w:rsidRPr="00E16CD3">
        <w:rPr>
          <w:rStyle w:val="HideTWBExt"/>
          <w:b w:val="0"/>
        </w:rPr>
        <w:t>&lt;/RepeatBlock-By&gt;</w:t>
      </w:r>
    </w:p>
    <w:p w14:paraId="1BCA18BF"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332420F8" w14:textId="77777777" w:rsidR="00E87433" w:rsidRPr="00E16CD3" w:rsidRDefault="00E87433" w:rsidP="00E87433">
      <w:pPr>
        <w:pStyle w:val="NormalBold"/>
      </w:pPr>
      <w:r w:rsidRPr="00E16CD3">
        <w:rPr>
          <w:rStyle w:val="HideTWBExt"/>
          <w:b w:val="0"/>
        </w:rPr>
        <w:t>&lt;Article&gt;</w:t>
      </w:r>
      <w:r w:rsidRPr="00E16CD3">
        <w:t>Άρθρο 4 ζ (νέο)</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182D4324" w14:textId="77777777" w:rsidTr="00012D5E">
        <w:trPr>
          <w:trHeight w:hRule="exact" w:val="240"/>
          <w:jc w:val="center"/>
        </w:trPr>
        <w:tc>
          <w:tcPr>
            <w:tcW w:w="9752" w:type="dxa"/>
            <w:gridSpan w:val="2"/>
            <w:tcBorders>
              <w:top w:val="nil"/>
              <w:left w:val="nil"/>
              <w:bottom w:val="nil"/>
              <w:right w:val="nil"/>
            </w:tcBorders>
          </w:tcPr>
          <w:p w14:paraId="0C118BCF" w14:textId="77777777" w:rsidR="00E87433" w:rsidRPr="00E16CD3" w:rsidRDefault="00E87433" w:rsidP="00012D5E"/>
        </w:tc>
      </w:tr>
      <w:tr w:rsidR="00E87433" w:rsidRPr="00E16CD3" w14:paraId="1AC16901" w14:textId="77777777" w:rsidTr="00012D5E">
        <w:trPr>
          <w:trHeight w:val="240"/>
          <w:jc w:val="center"/>
        </w:trPr>
        <w:tc>
          <w:tcPr>
            <w:tcW w:w="4876" w:type="dxa"/>
            <w:tcBorders>
              <w:top w:val="nil"/>
              <w:left w:val="nil"/>
              <w:bottom w:val="nil"/>
              <w:right w:val="nil"/>
            </w:tcBorders>
          </w:tcPr>
          <w:p w14:paraId="1B7585BC"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069845FB" w14:textId="77777777" w:rsidR="00E87433" w:rsidRPr="00E16CD3" w:rsidRDefault="00E87433" w:rsidP="00012D5E">
            <w:pPr>
              <w:pStyle w:val="AmColumnHeading"/>
            </w:pPr>
            <w:r w:rsidRPr="00E16CD3">
              <w:t>Τροπολογία</w:t>
            </w:r>
          </w:p>
        </w:tc>
      </w:tr>
      <w:tr w:rsidR="00E87433" w:rsidRPr="00E16CD3" w14:paraId="1DC1DFC6" w14:textId="77777777" w:rsidTr="00012D5E">
        <w:trPr>
          <w:jc w:val="center"/>
        </w:trPr>
        <w:tc>
          <w:tcPr>
            <w:tcW w:w="4876" w:type="dxa"/>
            <w:tcBorders>
              <w:top w:val="nil"/>
              <w:left w:val="nil"/>
              <w:bottom w:val="nil"/>
              <w:right w:val="nil"/>
            </w:tcBorders>
          </w:tcPr>
          <w:p w14:paraId="08E61565" w14:textId="77777777" w:rsidR="00E87433" w:rsidRPr="00E16CD3" w:rsidRDefault="00E87433" w:rsidP="00012D5E">
            <w:pPr>
              <w:pStyle w:val="Normal6a"/>
            </w:pPr>
          </w:p>
        </w:tc>
        <w:tc>
          <w:tcPr>
            <w:tcW w:w="4876" w:type="dxa"/>
            <w:tcBorders>
              <w:top w:val="nil"/>
              <w:left w:val="nil"/>
              <w:bottom w:val="nil"/>
              <w:right w:val="nil"/>
            </w:tcBorders>
          </w:tcPr>
          <w:p w14:paraId="7DCF88D9" w14:textId="77777777" w:rsidR="00E87433" w:rsidRPr="00E16CD3" w:rsidRDefault="00E87433" w:rsidP="00012D5E">
            <w:pPr>
              <w:pStyle w:val="Normal6a"/>
              <w:jc w:val="center"/>
            </w:pPr>
            <w:r w:rsidRPr="00E16CD3">
              <w:rPr>
                <w:b/>
                <w:i/>
              </w:rPr>
              <w:t>Άρθρο 4ζ</w:t>
            </w:r>
            <w:r w:rsidRPr="00E16CD3">
              <w:tab/>
            </w:r>
          </w:p>
        </w:tc>
      </w:tr>
      <w:tr w:rsidR="00E87433" w:rsidRPr="00E16CD3" w14:paraId="4B5A44AB" w14:textId="77777777" w:rsidTr="00012D5E">
        <w:trPr>
          <w:jc w:val="center"/>
        </w:trPr>
        <w:tc>
          <w:tcPr>
            <w:tcW w:w="4876" w:type="dxa"/>
            <w:tcBorders>
              <w:top w:val="nil"/>
              <w:left w:val="nil"/>
              <w:bottom w:val="nil"/>
              <w:right w:val="nil"/>
            </w:tcBorders>
          </w:tcPr>
          <w:p w14:paraId="31B27AFC" w14:textId="77777777" w:rsidR="00E87433" w:rsidRPr="00E16CD3" w:rsidRDefault="00E87433" w:rsidP="00012D5E">
            <w:pPr>
              <w:pStyle w:val="Normal6a"/>
            </w:pPr>
          </w:p>
        </w:tc>
        <w:tc>
          <w:tcPr>
            <w:tcW w:w="4876" w:type="dxa"/>
            <w:tcBorders>
              <w:top w:val="nil"/>
              <w:left w:val="nil"/>
              <w:bottom w:val="nil"/>
              <w:right w:val="nil"/>
            </w:tcBorders>
          </w:tcPr>
          <w:p w14:paraId="2724D709" w14:textId="77777777" w:rsidR="00E87433" w:rsidRPr="00E16CD3" w:rsidRDefault="00E87433" w:rsidP="00012D5E">
            <w:pPr>
              <w:pStyle w:val="Normal6a"/>
              <w:jc w:val="center"/>
            </w:pPr>
            <w:r w:rsidRPr="00E16CD3">
              <w:rPr>
                <w:b/>
                <w:i/>
              </w:rPr>
              <w:t>Άσκηση της εξουσιοδότησης</w:t>
            </w:r>
          </w:p>
        </w:tc>
      </w:tr>
      <w:tr w:rsidR="00E87433" w:rsidRPr="00E16CD3" w14:paraId="6D7B2899" w14:textId="77777777" w:rsidTr="00012D5E">
        <w:trPr>
          <w:jc w:val="center"/>
        </w:trPr>
        <w:tc>
          <w:tcPr>
            <w:tcW w:w="4876" w:type="dxa"/>
            <w:tcBorders>
              <w:top w:val="nil"/>
              <w:left w:val="nil"/>
              <w:bottom w:val="nil"/>
              <w:right w:val="nil"/>
            </w:tcBorders>
          </w:tcPr>
          <w:p w14:paraId="61092A23" w14:textId="77777777" w:rsidR="00E87433" w:rsidRPr="00E16CD3" w:rsidRDefault="00E87433" w:rsidP="00012D5E">
            <w:pPr>
              <w:pStyle w:val="Normal6a"/>
            </w:pPr>
          </w:p>
        </w:tc>
        <w:tc>
          <w:tcPr>
            <w:tcW w:w="4876" w:type="dxa"/>
            <w:tcBorders>
              <w:top w:val="nil"/>
              <w:left w:val="nil"/>
              <w:bottom w:val="nil"/>
              <w:right w:val="nil"/>
            </w:tcBorders>
          </w:tcPr>
          <w:p w14:paraId="37A26EA3" w14:textId="77777777" w:rsidR="00E87433" w:rsidRPr="00E16CD3" w:rsidRDefault="00E87433" w:rsidP="00012D5E">
            <w:pPr>
              <w:pStyle w:val="Normal6a"/>
            </w:pPr>
            <w:r w:rsidRPr="00E16CD3">
              <w:rPr>
                <w:b/>
                <w:i/>
              </w:rPr>
              <w:t>1. Ανατίθεται στην Επιτροπή η εξουσία να εκδίδει κατ’ εξουσιοδότηση πράξεις υπό τους όρους του παρόντος άρθρου.</w:t>
            </w:r>
          </w:p>
        </w:tc>
      </w:tr>
      <w:tr w:rsidR="00E87433" w:rsidRPr="00E16CD3" w14:paraId="3773B564" w14:textId="77777777" w:rsidTr="00012D5E">
        <w:trPr>
          <w:jc w:val="center"/>
        </w:trPr>
        <w:tc>
          <w:tcPr>
            <w:tcW w:w="4876" w:type="dxa"/>
            <w:tcBorders>
              <w:top w:val="nil"/>
              <w:left w:val="nil"/>
              <w:bottom w:val="nil"/>
              <w:right w:val="nil"/>
            </w:tcBorders>
          </w:tcPr>
          <w:p w14:paraId="28D15711" w14:textId="77777777" w:rsidR="00E87433" w:rsidRPr="00E16CD3" w:rsidRDefault="00E87433" w:rsidP="00012D5E">
            <w:pPr>
              <w:pStyle w:val="Normal6a"/>
            </w:pPr>
          </w:p>
        </w:tc>
        <w:tc>
          <w:tcPr>
            <w:tcW w:w="4876" w:type="dxa"/>
            <w:tcBorders>
              <w:top w:val="nil"/>
              <w:left w:val="nil"/>
              <w:bottom w:val="nil"/>
              <w:right w:val="nil"/>
            </w:tcBorders>
          </w:tcPr>
          <w:p w14:paraId="0205E6CB" w14:textId="77777777" w:rsidR="00E87433" w:rsidRPr="00E16CD3" w:rsidRDefault="00E87433" w:rsidP="00012D5E">
            <w:pPr>
              <w:pStyle w:val="Normal6a"/>
            </w:pPr>
            <w:r w:rsidRPr="00E16CD3">
              <w:rPr>
                <w:b/>
                <w:i/>
              </w:rPr>
              <w:t xml:space="preserve">2. Η προβλεπόμενη στο άρθρο 3δ εξουσία έκδοσης κατ’ εξουσιοδότηση πράξεων ανατίθεται στην Επιτροπή για αόριστο χρονικό διάστημα από την ημερομηνία έναρξης ισχύος του παρόντος </w:t>
            </w:r>
            <w:r w:rsidRPr="00E16CD3">
              <w:rPr>
                <w:b/>
                <w:i/>
              </w:rPr>
              <w:lastRenderedPageBreak/>
              <w:t>κανονισμού.</w:t>
            </w:r>
          </w:p>
        </w:tc>
      </w:tr>
      <w:tr w:rsidR="00E87433" w:rsidRPr="00E16CD3" w14:paraId="27AFC430" w14:textId="77777777" w:rsidTr="00012D5E">
        <w:trPr>
          <w:jc w:val="center"/>
        </w:trPr>
        <w:tc>
          <w:tcPr>
            <w:tcW w:w="4876" w:type="dxa"/>
            <w:tcBorders>
              <w:top w:val="nil"/>
              <w:left w:val="nil"/>
              <w:bottom w:val="nil"/>
              <w:right w:val="nil"/>
            </w:tcBorders>
          </w:tcPr>
          <w:p w14:paraId="6D028748" w14:textId="77777777" w:rsidR="00E87433" w:rsidRPr="00E16CD3" w:rsidRDefault="00E87433" w:rsidP="00012D5E">
            <w:pPr>
              <w:pStyle w:val="Normal6a"/>
            </w:pPr>
          </w:p>
        </w:tc>
        <w:tc>
          <w:tcPr>
            <w:tcW w:w="4876" w:type="dxa"/>
            <w:tcBorders>
              <w:top w:val="nil"/>
              <w:left w:val="nil"/>
              <w:bottom w:val="nil"/>
              <w:right w:val="nil"/>
            </w:tcBorders>
          </w:tcPr>
          <w:p w14:paraId="150CD0B7" w14:textId="77777777" w:rsidR="00E87433" w:rsidRPr="00E16CD3" w:rsidRDefault="00E87433" w:rsidP="00012D5E">
            <w:pPr>
              <w:pStyle w:val="Normal6a"/>
            </w:pPr>
            <w:r w:rsidRPr="00E16CD3">
              <w:rPr>
                <w:b/>
                <w:i/>
              </w:rPr>
              <w:t>3. Οι εξουσιοδοτήσεις που προβλέπονται στο άρθρο 3δ μπορούν να ανακληθούν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Επίσημη Εφημερίδα της Ευρωπαϊκής Ένωσης ή σε μεταγενέστερη ημερομηνία που ορίζεται σε αυτήν. Δεν θίγει το κύρος των κατ’ εξουσιοδότηση πράξεων που ισχύουν ήδη.</w:t>
            </w:r>
          </w:p>
        </w:tc>
      </w:tr>
      <w:tr w:rsidR="00E87433" w:rsidRPr="00E16CD3" w14:paraId="5B7EAA22" w14:textId="77777777" w:rsidTr="00012D5E">
        <w:trPr>
          <w:jc w:val="center"/>
        </w:trPr>
        <w:tc>
          <w:tcPr>
            <w:tcW w:w="4876" w:type="dxa"/>
            <w:tcBorders>
              <w:top w:val="nil"/>
              <w:left w:val="nil"/>
              <w:bottom w:val="nil"/>
              <w:right w:val="nil"/>
            </w:tcBorders>
          </w:tcPr>
          <w:p w14:paraId="1D0638C3" w14:textId="77777777" w:rsidR="00E87433" w:rsidRPr="00E16CD3" w:rsidRDefault="00E87433" w:rsidP="00012D5E">
            <w:pPr>
              <w:pStyle w:val="Normal6a"/>
            </w:pPr>
          </w:p>
        </w:tc>
        <w:tc>
          <w:tcPr>
            <w:tcW w:w="4876" w:type="dxa"/>
            <w:tcBorders>
              <w:top w:val="nil"/>
              <w:left w:val="nil"/>
              <w:bottom w:val="nil"/>
              <w:right w:val="nil"/>
            </w:tcBorders>
          </w:tcPr>
          <w:p w14:paraId="12BC43B8" w14:textId="77777777" w:rsidR="00E87433" w:rsidRPr="00E16CD3" w:rsidRDefault="00E87433" w:rsidP="00012D5E">
            <w:pPr>
              <w:pStyle w:val="Normal6a"/>
            </w:pPr>
            <w:r w:rsidRPr="00E16CD3">
              <w:rPr>
                <w:b/>
                <w:i/>
              </w:rPr>
              <w:t>4. Πριν από την έκδοση μιας κατ’ εξουσιοδότηση πράξης,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tc>
      </w:tr>
      <w:tr w:rsidR="00E87433" w:rsidRPr="00E16CD3" w14:paraId="411DF0E0" w14:textId="77777777" w:rsidTr="00012D5E">
        <w:trPr>
          <w:jc w:val="center"/>
        </w:trPr>
        <w:tc>
          <w:tcPr>
            <w:tcW w:w="4876" w:type="dxa"/>
            <w:tcBorders>
              <w:top w:val="nil"/>
              <w:left w:val="nil"/>
              <w:bottom w:val="nil"/>
              <w:right w:val="nil"/>
            </w:tcBorders>
          </w:tcPr>
          <w:p w14:paraId="2551AE59" w14:textId="77777777" w:rsidR="00E87433" w:rsidRPr="00E16CD3" w:rsidRDefault="00E87433" w:rsidP="00012D5E">
            <w:pPr>
              <w:pStyle w:val="Normal6a"/>
            </w:pPr>
          </w:p>
        </w:tc>
        <w:tc>
          <w:tcPr>
            <w:tcW w:w="4876" w:type="dxa"/>
            <w:tcBorders>
              <w:top w:val="nil"/>
              <w:left w:val="nil"/>
              <w:bottom w:val="nil"/>
              <w:right w:val="nil"/>
            </w:tcBorders>
          </w:tcPr>
          <w:p w14:paraId="499A578F" w14:textId="77777777" w:rsidR="00E87433" w:rsidRPr="00E16CD3" w:rsidRDefault="00E87433" w:rsidP="00012D5E">
            <w:pPr>
              <w:pStyle w:val="Normal6a"/>
            </w:pPr>
            <w:r w:rsidRPr="00E16CD3">
              <w:rPr>
                <w:b/>
                <w:i/>
              </w:rPr>
              <w:t>5. Μόλις εκδώσει μια κατ’ εξουσιοδότηση πράξη, η Επιτροπή την κοινοποιεί ταυτόχρονα στο Ευρωπαϊκό Κοινοβούλιο και στο Συμβούλιο.</w:t>
            </w:r>
          </w:p>
        </w:tc>
      </w:tr>
      <w:tr w:rsidR="00E87433" w:rsidRPr="00E16CD3" w14:paraId="45795FAA" w14:textId="77777777" w:rsidTr="00012D5E">
        <w:trPr>
          <w:jc w:val="center"/>
        </w:trPr>
        <w:tc>
          <w:tcPr>
            <w:tcW w:w="4876" w:type="dxa"/>
            <w:tcBorders>
              <w:top w:val="nil"/>
              <w:left w:val="nil"/>
              <w:bottom w:val="nil"/>
              <w:right w:val="nil"/>
            </w:tcBorders>
          </w:tcPr>
          <w:p w14:paraId="34AE98BE" w14:textId="77777777" w:rsidR="00E87433" w:rsidRPr="00E16CD3" w:rsidRDefault="00E87433" w:rsidP="00012D5E">
            <w:pPr>
              <w:pStyle w:val="Normal6a"/>
            </w:pPr>
          </w:p>
        </w:tc>
        <w:tc>
          <w:tcPr>
            <w:tcW w:w="4876" w:type="dxa"/>
            <w:tcBorders>
              <w:top w:val="nil"/>
              <w:left w:val="nil"/>
              <w:bottom w:val="nil"/>
              <w:right w:val="nil"/>
            </w:tcBorders>
          </w:tcPr>
          <w:p w14:paraId="292682EC" w14:textId="77777777" w:rsidR="00E87433" w:rsidRPr="00E16CD3" w:rsidRDefault="00E87433" w:rsidP="00012D5E">
            <w:pPr>
              <w:pStyle w:val="Normal6a"/>
            </w:pPr>
            <w:r w:rsidRPr="00E16CD3">
              <w:rPr>
                <w:b/>
                <w:i/>
              </w:rPr>
              <w:t>6. Η κατ’ εξουσιοδότηση πράξη που εκδίδεται δυνάμει της παραγράφου 5 τίθεται σε ισχύ μόνο αν δεν διατυπωθεί αντίρρηση από το Ευρωπαϊκό Κοινοβούλιο ή το Συμβούλιο εντός ενός μήνα από την ημέρα κοινοποίησης της πράξης στο Ευρωπαϊκό Κοινοβούλιο και στο Συμβούλιο ή αν, πριν λήξει αυτή η προθεσμία, το Ευρωπαϊκό Κοινοβούλιο και το Συμβούλιο ενημερώσουν αμφότερα την Επιτροπή ότι δεν θα προβάλουν αντιρρήσεις. Η εν λόγω προθεσμία παρατείνεται κατά έναν μήνα με πρωτοβουλία του Ευρωπαϊκού Κοινοβουλίου ή του Συμβουλίου.</w:t>
            </w:r>
          </w:p>
        </w:tc>
      </w:tr>
    </w:tbl>
    <w:p w14:paraId="5C57E4FB"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32F8646D" w14:textId="77777777" w:rsidR="00E87433" w:rsidRPr="00E16CD3" w:rsidRDefault="00E87433" w:rsidP="00E87433">
      <w:r w:rsidRPr="00E16CD3">
        <w:rPr>
          <w:rStyle w:val="HideTWBExt"/>
        </w:rPr>
        <w:t>&lt;/Amend&gt;</w:t>
      </w:r>
    </w:p>
    <w:p w14:paraId="38FBB45B" w14:textId="77777777" w:rsidR="00E87433" w:rsidRPr="00E16CD3" w:rsidRDefault="00E87433" w:rsidP="00E87433">
      <w:pPr>
        <w:pStyle w:val="AmNumberTabs"/>
      </w:pPr>
      <w:r w:rsidRPr="00E16CD3">
        <w:rPr>
          <w:rStyle w:val="HideTWBExt"/>
          <w:b w:val="0"/>
        </w:rPr>
        <w:lastRenderedPageBreak/>
        <w:t>&lt;Amend&gt;</w:t>
      </w:r>
      <w:r w:rsidRPr="00E16CD3">
        <w:t>Τροπολογία</w:t>
      </w:r>
      <w:r w:rsidRPr="00E16CD3">
        <w:tab/>
      </w:r>
      <w:r w:rsidRPr="00E16CD3">
        <w:tab/>
      </w:r>
      <w:r w:rsidRPr="00E16CD3">
        <w:rPr>
          <w:rStyle w:val="HideTWBExt"/>
          <w:b w:val="0"/>
        </w:rPr>
        <w:t>&lt;NumAm&gt;</w:t>
      </w:r>
      <w:r w:rsidRPr="00E16CD3">
        <w:t>362</w:t>
      </w:r>
      <w:r w:rsidRPr="00E16CD3">
        <w:rPr>
          <w:rStyle w:val="HideTWBExt"/>
          <w:b w:val="0"/>
        </w:rPr>
        <w:t>&lt;/NumAm&gt;</w:t>
      </w:r>
    </w:p>
    <w:p w14:paraId="2B42CF84" w14:textId="77777777" w:rsidR="00E87433" w:rsidRPr="00E16CD3" w:rsidRDefault="00E87433" w:rsidP="00E87433">
      <w:pPr>
        <w:pStyle w:val="NormalBold"/>
      </w:pPr>
      <w:r w:rsidRPr="00E16CD3">
        <w:rPr>
          <w:rStyle w:val="HideTWBExt"/>
          <w:b w:val="0"/>
        </w:rPr>
        <w:t>&lt;RepeatBlock-By&gt;&lt;Members&gt;</w:t>
      </w:r>
      <w:r w:rsidRPr="00E16CD3">
        <w:t>Nicolás González Casares, André Franqueira Rodrigues, Idoia Mendia, Sérgio Gonçalves, Thomas Bajada, Eric Sargiacomo, Giuseppe Lupo, Σάκης Αρναούτογλου</w:t>
      </w:r>
      <w:r w:rsidRPr="00E16CD3">
        <w:rPr>
          <w:rStyle w:val="HideTWBExt"/>
          <w:b w:val="0"/>
        </w:rPr>
        <w:t>&lt;/Members&gt;</w:t>
      </w:r>
    </w:p>
    <w:p w14:paraId="3D1FC73B" w14:textId="77777777" w:rsidR="00E87433" w:rsidRPr="00E16CD3" w:rsidRDefault="00E87433" w:rsidP="00E87433">
      <w:pPr>
        <w:pStyle w:val="NormalBold"/>
      </w:pPr>
      <w:r w:rsidRPr="00E16CD3">
        <w:rPr>
          <w:rStyle w:val="HideTWBExt"/>
          <w:b w:val="0"/>
        </w:rPr>
        <w:t>&lt;/RepeatBlock-By&gt;</w:t>
      </w:r>
    </w:p>
    <w:p w14:paraId="072AF8D4" w14:textId="77777777" w:rsidR="00E87433" w:rsidRPr="00E16CD3" w:rsidRDefault="00E87433" w:rsidP="00E87433">
      <w:pPr>
        <w:pStyle w:val="NormalBold"/>
      </w:pPr>
      <w:r w:rsidRPr="00E16CD3">
        <w:rPr>
          <w:rStyle w:val="HideTWBExt"/>
          <w:b w:val="0"/>
        </w:rPr>
        <w:t>&lt;DocAmend&gt;</w:t>
      </w:r>
      <w:r w:rsidRPr="00E16CD3">
        <w:t>Πρόταση κανονισμού</w:t>
      </w:r>
      <w:r w:rsidRPr="00E16CD3">
        <w:rPr>
          <w:rStyle w:val="HideTWBExt"/>
          <w:b w:val="0"/>
        </w:rPr>
        <w:t>&lt;/DocAmend&gt;</w:t>
      </w:r>
    </w:p>
    <w:p w14:paraId="1698A10E" w14:textId="77777777" w:rsidR="00E87433" w:rsidRPr="00E16CD3" w:rsidRDefault="00E87433" w:rsidP="00E87433">
      <w:pPr>
        <w:pStyle w:val="NormalBold"/>
      </w:pPr>
      <w:r w:rsidRPr="00E16CD3">
        <w:rPr>
          <w:rStyle w:val="HideTWBExt"/>
          <w:b w:val="0"/>
        </w:rPr>
        <w:t>&lt;Article&gt;</w:t>
      </w:r>
      <w:r w:rsidRPr="00E16CD3">
        <w:t>Άρθρο 5 – παράγραφος 3</w:t>
      </w:r>
      <w:r w:rsidRPr="00E16C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7433" w:rsidRPr="00E16CD3" w14:paraId="2D166FA4" w14:textId="77777777" w:rsidTr="00012D5E">
        <w:trPr>
          <w:trHeight w:hRule="exact" w:val="240"/>
          <w:jc w:val="center"/>
        </w:trPr>
        <w:tc>
          <w:tcPr>
            <w:tcW w:w="9752" w:type="dxa"/>
            <w:gridSpan w:val="2"/>
            <w:tcBorders>
              <w:top w:val="nil"/>
              <w:left w:val="nil"/>
              <w:bottom w:val="nil"/>
              <w:right w:val="nil"/>
            </w:tcBorders>
          </w:tcPr>
          <w:p w14:paraId="786746DC" w14:textId="77777777" w:rsidR="00E87433" w:rsidRPr="00E16CD3" w:rsidRDefault="00E87433" w:rsidP="00012D5E"/>
        </w:tc>
      </w:tr>
      <w:tr w:rsidR="00E87433" w:rsidRPr="00E16CD3" w14:paraId="632ED7C2" w14:textId="77777777" w:rsidTr="00012D5E">
        <w:trPr>
          <w:trHeight w:val="240"/>
          <w:jc w:val="center"/>
        </w:trPr>
        <w:tc>
          <w:tcPr>
            <w:tcW w:w="4876" w:type="dxa"/>
            <w:tcBorders>
              <w:top w:val="nil"/>
              <w:left w:val="nil"/>
              <w:bottom w:val="nil"/>
              <w:right w:val="nil"/>
            </w:tcBorders>
          </w:tcPr>
          <w:p w14:paraId="50C5BB06" w14:textId="77777777" w:rsidR="00E87433" w:rsidRPr="00E16CD3" w:rsidRDefault="00E87433" w:rsidP="00012D5E">
            <w:pPr>
              <w:pStyle w:val="AmColumnHeading"/>
            </w:pPr>
            <w:r w:rsidRPr="00E16CD3">
              <w:t>Κείμενο που προτείνει η Επιτροπή</w:t>
            </w:r>
          </w:p>
        </w:tc>
        <w:tc>
          <w:tcPr>
            <w:tcW w:w="4876" w:type="dxa"/>
            <w:tcBorders>
              <w:top w:val="nil"/>
              <w:left w:val="nil"/>
              <w:bottom w:val="nil"/>
              <w:right w:val="nil"/>
            </w:tcBorders>
          </w:tcPr>
          <w:p w14:paraId="4CA4A3DB" w14:textId="77777777" w:rsidR="00E87433" w:rsidRPr="00E16CD3" w:rsidRDefault="00E87433" w:rsidP="00012D5E">
            <w:pPr>
              <w:pStyle w:val="AmColumnHeading"/>
            </w:pPr>
            <w:r w:rsidRPr="00E16CD3">
              <w:t>Τροπολογία</w:t>
            </w:r>
          </w:p>
        </w:tc>
      </w:tr>
      <w:tr w:rsidR="00E87433" w:rsidRPr="00E16CD3" w14:paraId="74B4DACC" w14:textId="77777777" w:rsidTr="00012D5E">
        <w:trPr>
          <w:jc w:val="center"/>
        </w:trPr>
        <w:tc>
          <w:tcPr>
            <w:tcW w:w="4876" w:type="dxa"/>
            <w:tcBorders>
              <w:top w:val="nil"/>
              <w:left w:val="nil"/>
              <w:bottom w:val="nil"/>
              <w:right w:val="nil"/>
            </w:tcBorders>
          </w:tcPr>
          <w:p w14:paraId="17180718" w14:textId="77777777" w:rsidR="00E87433" w:rsidRPr="00E16CD3" w:rsidRDefault="00E87433" w:rsidP="00012D5E">
            <w:pPr>
              <w:pStyle w:val="Normal6a"/>
            </w:pPr>
            <w:r w:rsidRPr="00E16CD3">
              <w:t xml:space="preserve">Ο παρών κανονισμός είναι δεσμευτικός ως προς όλα τα μέρη του και ισχύει άμεσα </w:t>
            </w:r>
            <w:r w:rsidRPr="00E16CD3">
              <w:rPr>
                <w:b/>
                <w:i/>
              </w:rPr>
              <w:t>στα κράτη μέλη σύμφωνα με τις Συνθήκες</w:t>
            </w:r>
            <w:r w:rsidRPr="00E16CD3">
              <w:t>.</w:t>
            </w:r>
          </w:p>
        </w:tc>
        <w:tc>
          <w:tcPr>
            <w:tcW w:w="4876" w:type="dxa"/>
            <w:tcBorders>
              <w:top w:val="nil"/>
              <w:left w:val="nil"/>
              <w:bottom w:val="nil"/>
              <w:right w:val="nil"/>
            </w:tcBorders>
          </w:tcPr>
          <w:p w14:paraId="0FD4E07D" w14:textId="77777777" w:rsidR="00E87433" w:rsidRPr="00E16CD3" w:rsidRDefault="00E87433" w:rsidP="00012D5E">
            <w:pPr>
              <w:pStyle w:val="Normal6a"/>
            </w:pPr>
            <w:r w:rsidRPr="00E16CD3">
              <w:t xml:space="preserve">Ο παρών κανονισμός είναι δεσμευτικός ως προς όλα τα μέρη του και ισχύει άμεσα </w:t>
            </w:r>
            <w:r w:rsidRPr="00E16CD3">
              <w:rPr>
                <w:b/>
                <w:i/>
              </w:rPr>
              <w:t>σε κάθε κράτος μέλος</w:t>
            </w:r>
            <w:r w:rsidRPr="00E16CD3">
              <w:t>.</w:t>
            </w:r>
          </w:p>
        </w:tc>
      </w:tr>
    </w:tbl>
    <w:p w14:paraId="593AB793" w14:textId="77777777" w:rsidR="00E87433" w:rsidRPr="00E16CD3" w:rsidRDefault="00E87433" w:rsidP="00E87433">
      <w:pPr>
        <w:pStyle w:val="AmOrLang"/>
      </w:pPr>
      <w:r w:rsidRPr="00E16CD3">
        <w:t xml:space="preserve">Or. </w:t>
      </w:r>
      <w:r w:rsidRPr="00E16CD3">
        <w:rPr>
          <w:rStyle w:val="HideTWBExt"/>
        </w:rPr>
        <w:t>&lt;Original&gt;</w:t>
      </w:r>
      <w:r w:rsidRPr="00E16CD3">
        <w:rPr>
          <w:rStyle w:val="HideTWBInt"/>
        </w:rPr>
        <w:t>{EN}</w:t>
      </w:r>
      <w:r w:rsidRPr="00E16CD3">
        <w:t>en</w:t>
      </w:r>
      <w:r w:rsidRPr="00E16CD3">
        <w:rPr>
          <w:rStyle w:val="HideTWBExt"/>
        </w:rPr>
        <w:t>&lt;/Original&gt;</w:t>
      </w:r>
    </w:p>
    <w:p w14:paraId="3CA158CC" w14:textId="0D9D6EF0" w:rsidR="00E87433" w:rsidRPr="00E16CD3" w:rsidRDefault="00E87433" w:rsidP="00E87433">
      <w:r w:rsidRPr="00E16CD3">
        <w:rPr>
          <w:rStyle w:val="HideTWBExt"/>
        </w:rPr>
        <w:t>&lt;/Amend&gt;&lt;/RepeatBlock-Amend&gt;</w:t>
      </w:r>
    </w:p>
    <w:p w14:paraId="0A10103C" w14:textId="23C38976" w:rsidR="00C50DEB" w:rsidRPr="00E16CD3" w:rsidRDefault="00C50DEB" w:rsidP="00E87433"/>
    <w:sectPr w:rsidR="00C50DEB" w:rsidRPr="00E16CD3" w:rsidSect="00B404D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5461C" w14:textId="77777777" w:rsidR="007E714C" w:rsidRPr="00E16CD3" w:rsidRDefault="007E714C">
      <w:r w:rsidRPr="00E16CD3">
        <w:separator/>
      </w:r>
    </w:p>
  </w:endnote>
  <w:endnote w:type="continuationSeparator" w:id="0">
    <w:p w14:paraId="34C23549" w14:textId="77777777" w:rsidR="007E714C" w:rsidRPr="00E16CD3" w:rsidRDefault="007E714C">
      <w:r w:rsidRPr="00E16C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B3129" w14:textId="7EE3A204" w:rsidR="00B404DC" w:rsidRPr="00E16CD3" w:rsidRDefault="00B404DC" w:rsidP="00B404DC">
    <w:pPr>
      <w:pStyle w:val="EPFooter"/>
    </w:pPr>
    <w:r w:rsidRPr="00E16CD3">
      <w:t>PE</w:t>
    </w:r>
    <w:r w:rsidRPr="00E16CD3">
      <w:rPr>
        <w:rStyle w:val="HideTWBExt"/>
      </w:rPr>
      <w:t>&lt;NoPE&gt;</w:t>
    </w:r>
    <w:r w:rsidRPr="00E16CD3">
      <w:t>789.935</w:t>
    </w:r>
    <w:r w:rsidRPr="00E16CD3">
      <w:rPr>
        <w:rStyle w:val="HideTWBExt"/>
      </w:rPr>
      <w:t>&lt;/NoPE&gt;&lt;Version&gt;</w:t>
    </w:r>
    <w:r w:rsidRPr="00E16CD3">
      <w:t>v01-00</w:t>
    </w:r>
    <w:r w:rsidRPr="00E16CD3">
      <w:rPr>
        <w:rStyle w:val="HideTWBExt"/>
      </w:rPr>
      <w:t>&lt;/Version&gt;</w:t>
    </w:r>
    <w:r w:rsidRPr="00E16CD3">
      <w:tab/>
    </w:r>
    <w:r w:rsidRPr="00E16CD3">
      <w:fldChar w:fldCharType="begin"/>
    </w:r>
    <w:r w:rsidRPr="00E16CD3">
      <w:instrText xml:space="preserve"> PAGE  \* MERGEFORMAT </w:instrText>
    </w:r>
    <w:r w:rsidRPr="00E16CD3">
      <w:fldChar w:fldCharType="separate"/>
    </w:r>
    <w:r w:rsidRPr="00E16CD3">
      <w:rPr>
        <w:noProof/>
      </w:rPr>
      <w:t>50</w:t>
    </w:r>
    <w:r w:rsidRPr="00E16CD3">
      <w:fldChar w:fldCharType="end"/>
    </w:r>
    <w:r w:rsidRPr="00E16CD3">
      <w:t>/</w:t>
    </w:r>
    <w:fldSimple w:instr=" NUMPAGES  \* MERGEFORMAT ">
      <w:r w:rsidRPr="00E16CD3">
        <w:rPr>
          <w:noProof/>
        </w:rPr>
        <w:t>50</w:t>
      </w:r>
    </w:fldSimple>
    <w:r w:rsidRPr="00E16CD3">
      <w:tab/>
    </w:r>
    <w:r w:rsidRPr="00E16CD3">
      <w:rPr>
        <w:rStyle w:val="HideTWBExt"/>
      </w:rPr>
      <w:t>&lt;PathFdR&gt;</w:t>
    </w:r>
    <w:r w:rsidR="00E16CD3" w:rsidRPr="00E16CD3">
      <w:t>AM\1345550EL.docx</w:t>
    </w:r>
    <w:r w:rsidRPr="00E16CD3">
      <w:rPr>
        <w:rStyle w:val="HideTWBExt"/>
      </w:rPr>
      <w:t>&lt;/PathFdR&gt;</w:t>
    </w:r>
  </w:p>
  <w:p w14:paraId="699B98B4" w14:textId="2D2C2EF9" w:rsidR="00C50DEB" w:rsidRPr="00E16CD3" w:rsidRDefault="00B404DC" w:rsidP="00B404DC">
    <w:pPr>
      <w:pStyle w:val="EPFooter2"/>
    </w:pPr>
    <w:r w:rsidRPr="00E16CD3">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1E0ED" w14:textId="009F6BAD" w:rsidR="00B404DC" w:rsidRPr="00E16CD3" w:rsidRDefault="00B404DC" w:rsidP="00B404DC">
    <w:pPr>
      <w:pStyle w:val="EPFooter"/>
    </w:pPr>
    <w:r w:rsidRPr="00E16CD3">
      <w:rPr>
        <w:rStyle w:val="HideTWBExt"/>
      </w:rPr>
      <w:t>&lt;PathFdR&gt;</w:t>
    </w:r>
    <w:r w:rsidR="00E16CD3" w:rsidRPr="00E16CD3">
      <w:t>AM\1345550EL.docx</w:t>
    </w:r>
    <w:r w:rsidRPr="00E16CD3">
      <w:rPr>
        <w:rStyle w:val="HideTWBExt"/>
      </w:rPr>
      <w:t>&lt;/PathFdR&gt;</w:t>
    </w:r>
    <w:r w:rsidRPr="00E16CD3">
      <w:tab/>
    </w:r>
    <w:r w:rsidRPr="00E16CD3">
      <w:fldChar w:fldCharType="begin"/>
    </w:r>
    <w:r w:rsidRPr="00E16CD3">
      <w:instrText xml:space="preserve"> PAGE  \* MERGEFORMAT </w:instrText>
    </w:r>
    <w:r w:rsidRPr="00E16CD3">
      <w:fldChar w:fldCharType="separate"/>
    </w:r>
    <w:r w:rsidRPr="00E16CD3">
      <w:rPr>
        <w:noProof/>
      </w:rPr>
      <w:t>49</w:t>
    </w:r>
    <w:r w:rsidRPr="00E16CD3">
      <w:fldChar w:fldCharType="end"/>
    </w:r>
    <w:r w:rsidRPr="00E16CD3">
      <w:t>/</w:t>
    </w:r>
    <w:fldSimple w:instr=" NUMPAGES  \* MERGEFORMAT ">
      <w:r w:rsidRPr="00E16CD3">
        <w:rPr>
          <w:noProof/>
        </w:rPr>
        <w:t>50</w:t>
      </w:r>
    </w:fldSimple>
    <w:r w:rsidRPr="00E16CD3">
      <w:tab/>
      <w:t>PE</w:t>
    </w:r>
    <w:r w:rsidRPr="00E16CD3">
      <w:rPr>
        <w:rStyle w:val="HideTWBExt"/>
      </w:rPr>
      <w:t>&lt;NoPE&gt;</w:t>
    </w:r>
    <w:r w:rsidRPr="00E16CD3">
      <w:t>789.935</w:t>
    </w:r>
    <w:r w:rsidRPr="00E16CD3">
      <w:rPr>
        <w:rStyle w:val="HideTWBExt"/>
      </w:rPr>
      <w:t>&lt;/NoPE&gt;&lt;Version&gt;</w:t>
    </w:r>
    <w:r w:rsidRPr="00E16CD3">
      <w:t>v01-00</w:t>
    </w:r>
    <w:r w:rsidRPr="00E16CD3">
      <w:rPr>
        <w:rStyle w:val="HideTWBExt"/>
      </w:rPr>
      <w:t>&lt;/Version&gt;</w:t>
    </w:r>
  </w:p>
  <w:p w14:paraId="03A22741" w14:textId="201AAB38" w:rsidR="00C50DEB" w:rsidRPr="00E16CD3" w:rsidRDefault="00B404DC" w:rsidP="00B404DC">
    <w:pPr>
      <w:pStyle w:val="EPFooter2"/>
    </w:pPr>
    <w:r w:rsidRPr="00E16CD3">
      <w:tab/>
    </w:r>
    <w:r w:rsidRPr="00E16CD3">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4F9ED" w14:textId="391F5869" w:rsidR="00B404DC" w:rsidRPr="00E16CD3" w:rsidRDefault="00B404DC" w:rsidP="00B404DC">
    <w:pPr>
      <w:pStyle w:val="EPFooter"/>
    </w:pPr>
    <w:r w:rsidRPr="00E16CD3">
      <w:rPr>
        <w:rStyle w:val="HideTWBExt"/>
      </w:rPr>
      <w:t>&lt;PathFdR&gt;</w:t>
    </w:r>
    <w:r w:rsidR="00E16CD3" w:rsidRPr="00E16CD3">
      <w:t>AM\1345550EL.docx</w:t>
    </w:r>
    <w:r w:rsidRPr="00E16CD3">
      <w:rPr>
        <w:rStyle w:val="HideTWBExt"/>
      </w:rPr>
      <w:t>&lt;/PathFdR&gt;</w:t>
    </w:r>
    <w:r w:rsidRPr="00E16CD3">
      <w:tab/>
    </w:r>
    <w:r w:rsidRPr="00E16CD3">
      <w:tab/>
      <w:t>PE</w:t>
    </w:r>
    <w:r w:rsidRPr="00E16CD3">
      <w:rPr>
        <w:rStyle w:val="HideTWBExt"/>
      </w:rPr>
      <w:t>&lt;NoPE&gt;</w:t>
    </w:r>
    <w:r w:rsidRPr="00E16CD3">
      <w:t>789.935</w:t>
    </w:r>
    <w:r w:rsidRPr="00E16CD3">
      <w:rPr>
        <w:rStyle w:val="HideTWBExt"/>
      </w:rPr>
      <w:t>&lt;/NoPE&gt;&lt;Version&gt;</w:t>
    </w:r>
    <w:r w:rsidRPr="00E16CD3">
      <w:t>v01-00</w:t>
    </w:r>
    <w:r w:rsidRPr="00E16CD3">
      <w:rPr>
        <w:rStyle w:val="HideTWBExt"/>
      </w:rPr>
      <w:t>&lt;/Version&gt;</w:t>
    </w:r>
  </w:p>
  <w:p w14:paraId="64DC331D" w14:textId="2EBD7509" w:rsidR="00C50DEB" w:rsidRPr="00E16CD3" w:rsidRDefault="00B404DC" w:rsidP="00B404DC">
    <w:pPr>
      <w:pStyle w:val="EPFooter2"/>
    </w:pPr>
    <w:r w:rsidRPr="00E16CD3">
      <w:t>EL</w:t>
    </w:r>
    <w:r w:rsidRPr="00E16CD3">
      <w:tab/>
    </w:r>
    <w:r w:rsidRPr="00E16CD3">
      <w:rPr>
        <w:b w:val="0"/>
        <w:i/>
        <w:color w:val="C0C0C0"/>
        <w:sz w:val="22"/>
      </w:rPr>
      <w:t>Ενωμένη στην πολυμορφία</w:t>
    </w:r>
    <w:r w:rsidRPr="00E16CD3">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8BF82" w14:textId="77777777" w:rsidR="007E714C" w:rsidRPr="00E16CD3" w:rsidRDefault="007E714C">
      <w:r w:rsidRPr="00E16CD3">
        <w:separator/>
      </w:r>
    </w:p>
  </w:footnote>
  <w:footnote w:type="continuationSeparator" w:id="0">
    <w:p w14:paraId="1FF31AF3" w14:textId="77777777" w:rsidR="007E714C" w:rsidRPr="00E16CD3" w:rsidRDefault="007E714C">
      <w:r w:rsidRPr="00E16CD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3749B" w14:textId="77777777" w:rsidR="00070B0F" w:rsidRDefault="00070B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AB313" w14:textId="77777777" w:rsidR="00070B0F" w:rsidRDefault="00070B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24165" w14:textId="77777777" w:rsidR="00070B0F" w:rsidRDefault="00070B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345"/>
    <w:docVar w:name="TXTLANGUE" w:val="EL"/>
    <w:docVar w:name="TXTLANGUEMIN" w:val="el"/>
    <w:docVar w:name="TXTNRPE" w:val="789.935"/>
    <w:docVar w:name="TXTPEorAP" w:val="PE"/>
    <w:docVar w:name="TXTROUTE" w:val="AM\1345550EL.docx"/>
    <w:docVar w:name="TXTVERSION" w:val="01-00"/>
  </w:docVars>
  <w:rsids>
    <w:rsidRoot w:val="00A77B3E"/>
    <w:rsid w:val="00070B0F"/>
    <w:rsid w:val="0014356B"/>
    <w:rsid w:val="004C5FCA"/>
    <w:rsid w:val="0050120B"/>
    <w:rsid w:val="007E714C"/>
    <w:rsid w:val="00A77B3E"/>
    <w:rsid w:val="00B404DC"/>
    <w:rsid w:val="00BC74EC"/>
    <w:rsid w:val="00BF4D74"/>
    <w:rsid w:val="00C27EF7"/>
    <w:rsid w:val="00C50DEB"/>
    <w:rsid w:val="00CA2A55"/>
    <w:rsid w:val="00D31072"/>
    <w:rsid w:val="00E16CD3"/>
    <w:rsid w:val="00E87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1D85406"/>
  <w15:docId w15:val="{7E013346-58D5-43F5-8586-7E370F413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0120B"/>
    <w:pPr>
      <w:tabs>
        <w:tab w:val="center" w:pos="4680"/>
        <w:tab w:val="right" w:pos="9360"/>
      </w:tabs>
    </w:pPr>
  </w:style>
  <w:style w:type="character" w:customStyle="1" w:styleId="HeaderChar">
    <w:name w:val="Header Char"/>
    <w:basedOn w:val="DefaultParagraphFont"/>
    <w:link w:val="Header"/>
    <w:rsid w:val="0050120B"/>
    <w:rPr>
      <w:sz w:val="24"/>
      <w:szCs w:val="24"/>
    </w:rPr>
  </w:style>
  <w:style w:type="paragraph" w:styleId="Footer">
    <w:name w:val="footer"/>
    <w:basedOn w:val="Normal"/>
    <w:link w:val="FooterChar"/>
    <w:rsid w:val="00E87433"/>
    <w:pPr>
      <w:tabs>
        <w:tab w:val="center" w:pos="4680"/>
        <w:tab w:val="right" w:pos="9360"/>
      </w:tabs>
    </w:pPr>
  </w:style>
  <w:style w:type="character" w:customStyle="1" w:styleId="FooterChar">
    <w:name w:val="Footer Char"/>
    <w:basedOn w:val="DefaultParagraphFont"/>
    <w:link w:val="Footer"/>
    <w:rsid w:val="00E8743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8746</Words>
  <Characters>50161</Characters>
  <Application>Microsoft Office Word</Application>
  <DocSecurity>0</DocSecurity>
  <Lines>2361</Lines>
  <Paragraphs>784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2</cp:revision>
  <dcterms:created xsi:type="dcterms:W3CDTF">2026-06-25T08:53:00Z</dcterms:created>
  <dcterms:modified xsi:type="dcterms:W3CDTF">2026-06-25T08:53:00Z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1345550</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render.id">
    <vt:lpwstr>524810</vt:lpwstr>
  </property>
  <property fmtid="{D5CDD505-2E9C-101B-9397-08002B2CF9AE}" pid="7" name="dmxml.render.traceId">
    <vt:lpwstr>6a2bb4c1848d46bdb93f7b21a003489b</vt:lpwstr>
  </property>
  <property fmtid="{D5CDD505-2E9C-101B-9397-08002B2CF9AE}" pid="8" name="FooterPath">
    <vt:lpwstr>AM\1345550EL.docx</vt:lpwstr>
  </property>
  <property fmtid="{D5CDD505-2E9C-101B-9397-08002B2CF9AE}" pid="9" name="PE Number">
    <vt:lpwstr>789.935</vt:lpwstr>
  </property>
  <property fmtid="{D5CDD505-2E9C-101B-9397-08002B2CF9AE}" pid="10" name="UID">
    <vt:lpwstr>eu.europa.europarl-DIN1-2026-0000166813_02.00-xm-01.00_text-xml</vt:lpwstr>
  </property>
  <property fmtid="{D5CDD505-2E9C-101B-9397-08002B2CF9AE}" pid="11" name="LastEdited with">
    <vt:lpwstr>10.3.0 Build [20260401]</vt:lpwstr>
  </property>
  <property fmtid="{D5CDD505-2E9C-101B-9397-08002B2CF9AE}" pid="12" name="Bookout">
    <vt:lpwstr>OK - 2026/06/25 10:53</vt:lpwstr>
  </property>
  <property fmtid="{D5CDD505-2E9C-101B-9397-08002B2CF9AE}" pid="13" name="RegistreCheck">
    <vt:lpwstr>OK</vt:lpwstr>
  </property>
</Properties>
</file>