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6E499C" w:rsidRPr="00766241" w14:paraId="67AF16A5" w14:textId="77777777">
        <w:trPr>
          <w:trHeight w:hRule="exact" w:val="1417"/>
          <w:jc w:val="center"/>
        </w:trPr>
        <w:tc>
          <w:tcPr>
            <w:tcW w:w="6804" w:type="dxa"/>
            <w:tcBorders>
              <w:top w:val="nil"/>
              <w:left w:val="nil"/>
              <w:bottom w:val="nil"/>
              <w:right w:val="nil"/>
            </w:tcBorders>
            <w:vAlign w:val="center"/>
          </w:tcPr>
          <w:p w14:paraId="15143DA3" w14:textId="6D5B4039" w:rsidR="006E499C" w:rsidRPr="00766241" w:rsidRDefault="00B81955">
            <w:pPr>
              <w:pStyle w:val="EPName"/>
            </w:pPr>
            <w:r w:rsidRPr="00766241">
              <w:t>Europe</w:t>
            </w:r>
            <w:r w:rsidR="00A3190E" w:rsidRPr="00766241">
              <w:t>es</w:t>
            </w:r>
            <w:r w:rsidRPr="00766241">
              <w:t xml:space="preserve"> Parl</w:t>
            </w:r>
            <w:r w:rsidR="00A3190E" w:rsidRPr="00766241">
              <w:t>e</w:t>
            </w:r>
            <w:r w:rsidRPr="00766241">
              <w:t>ment</w:t>
            </w:r>
          </w:p>
          <w:p w14:paraId="448D559B" w14:textId="77777777" w:rsidR="006E499C" w:rsidRPr="00766241" w:rsidRDefault="00B81955">
            <w:pPr>
              <w:pStyle w:val="EPTerm"/>
            </w:pPr>
            <w:r w:rsidRPr="00766241">
              <w:t>2024-2029</w:t>
            </w:r>
          </w:p>
        </w:tc>
        <w:tc>
          <w:tcPr>
            <w:tcW w:w="2268" w:type="dxa"/>
            <w:tcBorders>
              <w:top w:val="nil"/>
              <w:left w:val="nil"/>
              <w:bottom w:val="nil"/>
              <w:right w:val="nil"/>
            </w:tcBorders>
          </w:tcPr>
          <w:p w14:paraId="7D19F3E8" w14:textId="77777777" w:rsidR="006E499C" w:rsidRPr="00766241" w:rsidRDefault="00FD166E">
            <w:pPr>
              <w:pStyle w:val="EPLogo"/>
            </w:pPr>
            <w:r w:rsidRPr="00766241">
              <w:pict w14:anchorId="470876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4pt;height:50.1pt">
                  <v:imagedata r:id="rId6" o:title=""/>
                </v:shape>
              </w:pict>
            </w:r>
          </w:p>
        </w:tc>
      </w:tr>
    </w:tbl>
    <w:p w14:paraId="4304B273" w14:textId="77777777" w:rsidR="006E499C" w:rsidRPr="00766241" w:rsidRDefault="00B81955">
      <w:pPr>
        <w:pStyle w:val="LineTop"/>
      </w:pPr>
      <w:r w:rsidRPr="00766241">
        <w:t xml:space="preserve"> </w:t>
      </w:r>
    </w:p>
    <w:p w14:paraId="263EBEF2" w14:textId="68612D9F" w:rsidR="006E499C" w:rsidRPr="00766241" w:rsidRDefault="00B81955">
      <w:pPr>
        <w:pStyle w:val="EPBody"/>
      </w:pPr>
      <w:r w:rsidRPr="00766241">
        <w:rPr>
          <w:rStyle w:val="HideTWBExt"/>
          <w:rFonts w:eastAsia="Times New Roman"/>
          <w:i w:val="0"/>
        </w:rPr>
        <w:t>&lt;Commission&gt;</w:t>
      </w:r>
      <w:r w:rsidRPr="00766241">
        <w:rPr>
          <w:rStyle w:val="HideTWBInt"/>
          <w:i w:val="0"/>
        </w:rPr>
        <w:t>{PECH}</w:t>
      </w:r>
      <w:r w:rsidRPr="00766241">
        <w:t>Commi</w:t>
      </w:r>
      <w:r w:rsidR="00A3190E" w:rsidRPr="00766241">
        <w:t>ssie visserij</w:t>
      </w:r>
      <w:r w:rsidRPr="00766241">
        <w:rPr>
          <w:rStyle w:val="HideTWBExt"/>
          <w:rFonts w:eastAsia="Times New Roman"/>
          <w:i w:val="0"/>
        </w:rPr>
        <w:t>&lt;/Commission&gt;</w:t>
      </w:r>
    </w:p>
    <w:p w14:paraId="5030033C" w14:textId="77777777" w:rsidR="006E499C" w:rsidRPr="00766241" w:rsidRDefault="00B81955">
      <w:pPr>
        <w:pStyle w:val="LineBottom"/>
      </w:pPr>
      <w:r w:rsidRPr="00766241">
        <w:t xml:space="preserve"> </w:t>
      </w:r>
    </w:p>
    <w:p w14:paraId="5CF8ECE9" w14:textId="77777777" w:rsidR="006E499C" w:rsidRPr="00766241" w:rsidRDefault="00B81955">
      <w:pPr>
        <w:pStyle w:val="CoverReference"/>
      </w:pPr>
      <w:r w:rsidRPr="00766241">
        <w:rPr>
          <w:rStyle w:val="HideTWBExt"/>
          <w:rFonts w:eastAsia="Times New Roman"/>
          <w:b w:val="0"/>
        </w:rPr>
        <w:t>&lt;RefProc&gt;</w:t>
      </w:r>
      <w:r w:rsidRPr="00766241">
        <w:t>2025/0235</w:t>
      </w:r>
      <w:r w:rsidRPr="00766241">
        <w:rPr>
          <w:rStyle w:val="HideTWBExt"/>
          <w:rFonts w:eastAsia="Times New Roman"/>
          <w:b w:val="0"/>
        </w:rPr>
        <w:t>&lt;/RefProc&gt;&lt;RefTypeProc&gt;</w:t>
      </w:r>
      <w:r w:rsidRPr="00766241">
        <w:t>(COD)</w:t>
      </w:r>
      <w:r w:rsidRPr="00766241">
        <w:rPr>
          <w:rStyle w:val="HideTWBExt"/>
          <w:rFonts w:eastAsia="Times New Roman"/>
          <w:b w:val="0"/>
        </w:rPr>
        <w:t>&lt;/RefTypeProc&gt;</w:t>
      </w:r>
    </w:p>
    <w:p w14:paraId="54A597DC" w14:textId="77777777" w:rsidR="006E499C" w:rsidRPr="00766241" w:rsidRDefault="00B81955">
      <w:pPr>
        <w:pStyle w:val="CoverDate"/>
      </w:pPr>
      <w:r w:rsidRPr="00766241">
        <w:rPr>
          <w:rStyle w:val="HideTWBExt"/>
        </w:rPr>
        <w:t>&lt;Date&gt;</w:t>
      </w:r>
      <w:r w:rsidRPr="00766241">
        <w:rPr>
          <w:rStyle w:val="HideTWBInt"/>
        </w:rPr>
        <w:t>{12/06/2026}</w:t>
      </w:r>
      <w:r w:rsidRPr="00766241">
        <w:t>12.6.2026</w:t>
      </w:r>
      <w:r w:rsidRPr="00766241">
        <w:rPr>
          <w:rStyle w:val="HideTWBExt"/>
        </w:rPr>
        <w:t>&lt;/Date&gt;</w:t>
      </w:r>
    </w:p>
    <w:p w14:paraId="6FBFBE5E" w14:textId="1310F138" w:rsidR="006E499C" w:rsidRPr="00766241" w:rsidRDefault="00B81955">
      <w:pPr>
        <w:pStyle w:val="CoverDocType"/>
      </w:pPr>
      <w:r w:rsidRPr="00766241">
        <w:rPr>
          <w:rStyle w:val="HideTWBExt"/>
          <w:b w:val="0"/>
        </w:rPr>
        <w:t>&lt;TypeAM&gt;</w:t>
      </w:r>
      <w:r w:rsidRPr="00766241">
        <w:t>AMEND</w:t>
      </w:r>
      <w:r w:rsidR="00A3190E" w:rsidRPr="00766241">
        <w:t>E</w:t>
      </w:r>
      <w:r w:rsidRPr="00766241">
        <w:t>MENT</w:t>
      </w:r>
      <w:r w:rsidR="00A3190E" w:rsidRPr="00766241">
        <w:t>EN</w:t>
      </w:r>
      <w:r w:rsidRPr="00766241">
        <w:rPr>
          <w:rStyle w:val="HideTWBExt"/>
          <w:b w:val="0"/>
        </w:rPr>
        <w:t>&lt;/TypeAM&gt;</w:t>
      </w:r>
    </w:p>
    <w:p w14:paraId="29F7081F" w14:textId="2BC7320D" w:rsidR="006E499C" w:rsidRPr="00766241" w:rsidRDefault="00B81955">
      <w:pPr>
        <w:pStyle w:val="CoverDocType24a"/>
      </w:pPr>
      <w:r w:rsidRPr="00766241">
        <w:rPr>
          <w:rStyle w:val="HideTWBExt"/>
          <w:rFonts w:eastAsia="Times New Roman"/>
          <w:b w:val="0"/>
        </w:rPr>
        <w:t>&lt;RangeAM&gt;</w:t>
      </w:r>
      <w:r w:rsidRPr="00766241">
        <w:t>284</w:t>
      </w:r>
      <w:r w:rsidR="00F06FF3">
        <w:t xml:space="preserve"> </w:t>
      </w:r>
      <w:r w:rsidRPr="00766241">
        <w:t>-</w:t>
      </w:r>
      <w:r w:rsidR="00F06FF3">
        <w:t xml:space="preserve"> </w:t>
      </w:r>
      <w:r w:rsidRPr="00766241">
        <w:t>362</w:t>
      </w:r>
      <w:r w:rsidRPr="00766241">
        <w:rPr>
          <w:rStyle w:val="HideTWBExt"/>
          <w:rFonts w:eastAsia="Times New Roman"/>
          <w:b w:val="0"/>
        </w:rPr>
        <w:t>&lt;/RangeAM&gt;</w:t>
      </w:r>
    </w:p>
    <w:p w14:paraId="04FF5D5D" w14:textId="43E9AAE7" w:rsidR="006E499C" w:rsidRPr="00766241" w:rsidRDefault="00B81955">
      <w:pPr>
        <w:pStyle w:val="CoverBold"/>
      </w:pPr>
      <w:r w:rsidRPr="00766241">
        <w:rPr>
          <w:rStyle w:val="HideTWBExt"/>
          <w:b w:val="0"/>
        </w:rPr>
        <w:t>&lt;TitreType&gt;</w:t>
      </w:r>
      <w:r w:rsidR="00A3190E" w:rsidRPr="00766241">
        <w:t>Ontwerpadvies</w:t>
      </w:r>
      <w:r w:rsidRPr="00766241">
        <w:rPr>
          <w:rStyle w:val="HideTWBExt"/>
          <w:b w:val="0"/>
        </w:rPr>
        <w:t>&lt;/TitreType&gt;</w:t>
      </w:r>
    </w:p>
    <w:p w14:paraId="53AD72EE" w14:textId="77777777" w:rsidR="006E499C" w:rsidRPr="00766241" w:rsidRDefault="00B81955">
      <w:pPr>
        <w:pStyle w:val="CoverBold"/>
      </w:pPr>
      <w:r w:rsidRPr="00766241">
        <w:rPr>
          <w:rStyle w:val="HideTWBExt"/>
          <w:b w:val="0"/>
        </w:rPr>
        <w:t>&lt;Rapporteur&gt;</w:t>
      </w:r>
      <w:r w:rsidRPr="00766241">
        <w:t>Niclas Herbst</w:t>
      </w:r>
      <w:r w:rsidRPr="00766241">
        <w:rPr>
          <w:rStyle w:val="HideTWBExt"/>
          <w:b w:val="0"/>
        </w:rPr>
        <w:t>&lt;/Rapporteur&gt;</w:t>
      </w:r>
    </w:p>
    <w:p w14:paraId="401EEC81" w14:textId="77777777" w:rsidR="006E499C" w:rsidRPr="00766241" w:rsidRDefault="00B81955">
      <w:pPr>
        <w:pStyle w:val="CoverNormal24a"/>
      </w:pPr>
      <w:r w:rsidRPr="00766241">
        <w:rPr>
          <w:rStyle w:val="HideTWBExt"/>
        </w:rPr>
        <w:t>&lt;DocRefPE&gt;</w:t>
      </w:r>
      <w:r w:rsidRPr="00766241">
        <w:t>(PE788.825v01-00)</w:t>
      </w:r>
      <w:r w:rsidRPr="00766241">
        <w:rPr>
          <w:rStyle w:val="HideTWBExt"/>
        </w:rPr>
        <w:t>&lt;/DocRefPE&gt;</w:t>
      </w:r>
    </w:p>
    <w:p w14:paraId="7D63D4BF" w14:textId="37470B9E" w:rsidR="006E499C" w:rsidRPr="00766241" w:rsidRDefault="00B81955">
      <w:pPr>
        <w:pStyle w:val="CoverNormal24a"/>
      </w:pPr>
      <w:r w:rsidRPr="00766241">
        <w:rPr>
          <w:rStyle w:val="HideTWBExt"/>
        </w:rPr>
        <w:t>&lt;Titre&gt;</w:t>
      </w:r>
      <w:r w:rsidR="00A3190E" w:rsidRPr="00766241">
        <w:t>Vaststelling van de voorwaarden voor de uitvoering van de steun van de Unie voor het gemeenschappelijk visserijbeleid, het Europees oceaanpact en het maritiem en aquacultuurbeleid van de Unie in het kader van het Fonds voor nationaal en regionaal partnerschap, zoals vastgesteld in Verordening (EU) [NRP-fonds] voor de periode 2028-</w:t>
      </w:r>
      <w:r w:rsidRPr="00766241">
        <w:t>2034</w:t>
      </w:r>
      <w:r w:rsidRPr="00766241">
        <w:rPr>
          <w:rStyle w:val="HideTWBExt"/>
        </w:rPr>
        <w:t>&lt;/Titre&gt;</w:t>
      </w:r>
    </w:p>
    <w:p w14:paraId="79E592F4" w14:textId="15093098" w:rsidR="006E499C" w:rsidRPr="00766241" w:rsidRDefault="00B81955">
      <w:pPr>
        <w:pStyle w:val="CoverNormal"/>
      </w:pPr>
      <w:r w:rsidRPr="00766241">
        <w:rPr>
          <w:rStyle w:val="HideTWBExt"/>
        </w:rPr>
        <w:t>&lt;DocAmend&gt;</w:t>
      </w:r>
      <w:r w:rsidR="00A3190E" w:rsidRPr="00766241">
        <w:t>Voorstel voor een verordening</w:t>
      </w:r>
      <w:r w:rsidRPr="00766241">
        <w:rPr>
          <w:rStyle w:val="HideTWBExt"/>
        </w:rPr>
        <w:t>&lt;/DocAmend&gt;</w:t>
      </w:r>
    </w:p>
    <w:p w14:paraId="7743864F" w14:textId="77777777" w:rsidR="006E499C" w:rsidRPr="00766241" w:rsidRDefault="00B81955">
      <w:pPr>
        <w:pStyle w:val="CoverNormal24a"/>
      </w:pPr>
      <w:r w:rsidRPr="00766241">
        <w:rPr>
          <w:rStyle w:val="HideTWBExt"/>
        </w:rPr>
        <w:t>&lt;DocRef&gt;</w:t>
      </w:r>
      <w:r w:rsidRPr="00766241">
        <w:t>(COM(2025)0559 – 2025/0235(COD))</w:t>
      </w:r>
      <w:r w:rsidRPr="00766241">
        <w:rPr>
          <w:rStyle w:val="HideTWBExt"/>
        </w:rPr>
        <w:t>&lt;/DocRef&gt;</w:t>
      </w:r>
    </w:p>
    <w:p w14:paraId="748485A6" w14:textId="77777777" w:rsidR="006E499C" w:rsidRPr="00766241" w:rsidRDefault="00B81955">
      <w:r w:rsidRPr="00766241">
        <w:br w:type="page"/>
      </w:r>
      <w:r w:rsidRPr="00766241">
        <w:lastRenderedPageBreak/>
        <w:t>AM_Com_LegOpinion</w:t>
      </w:r>
    </w:p>
    <w:p w14:paraId="5961FCF7" w14:textId="76664CC5" w:rsidR="00982D4C" w:rsidRPr="00766241" w:rsidRDefault="00B81955" w:rsidP="00982D4C">
      <w:pPr>
        <w:pStyle w:val="AmNumberTabs"/>
      </w:pPr>
      <w:r w:rsidRPr="00766241">
        <w:br w:type="page"/>
      </w:r>
      <w:r w:rsidR="00982D4C" w:rsidRPr="00766241">
        <w:rPr>
          <w:rStyle w:val="HideTWBExt"/>
          <w:b w:val="0"/>
        </w:rPr>
        <w:t>&lt;RepeatBlock-Amend&gt;&lt;Amend&gt;</w:t>
      </w:r>
      <w:r w:rsidR="00982D4C" w:rsidRPr="00766241">
        <w:t>Amendement</w:t>
      </w:r>
      <w:r w:rsidR="00982D4C" w:rsidRPr="00766241">
        <w:tab/>
      </w:r>
      <w:r w:rsidR="00982D4C" w:rsidRPr="00766241">
        <w:tab/>
      </w:r>
      <w:r w:rsidR="00982D4C" w:rsidRPr="00766241">
        <w:rPr>
          <w:rStyle w:val="HideTWBExt"/>
          <w:b w:val="0"/>
        </w:rPr>
        <w:t>&lt;NumAm&gt;</w:t>
      </w:r>
      <w:r w:rsidR="00982D4C" w:rsidRPr="00766241">
        <w:t>284</w:t>
      </w:r>
      <w:r w:rsidR="00982D4C" w:rsidRPr="00766241">
        <w:rPr>
          <w:rStyle w:val="HideTWBExt"/>
          <w:b w:val="0"/>
        </w:rPr>
        <w:t>&lt;/NumAm&gt;</w:t>
      </w:r>
    </w:p>
    <w:p w14:paraId="1F3262E7" w14:textId="77777777" w:rsidR="00982D4C" w:rsidRPr="00766241" w:rsidRDefault="00982D4C" w:rsidP="00982D4C">
      <w:pPr>
        <w:pStyle w:val="NormalBold"/>
      </w:pPr>
      <w:r w:rsidRPr="00766241">
        <w:rPr>
          <w:rStyle w:val="HideTWBExt"/>
          <w:b w:val="0"/>
        </w:rPr>
        <w:t>&lt;RepeatBlock-By&gt;&lt;Members&gt;</w:t>
      </w:r>
      <w:r w:rsidRPr="00766241">
        <w:t>Nora Junco García</w:t>
      </w:r>
      <w:r w:rsidRPr="00766241">
        <w:rPr>
          <w:rStyle w:val="HideTWBExt"/>
          <w:b w:val="0"/>
        </w:rPr>
        <w:t>&lt;/Members&gt;</w:t>
      </w:r>
    </w:p>
    <w:p w14:paraId="6B090338" w14:textId="77777777" w:rsidR="00982D4C" w:rsidRPr="00766241" w:rsidRDefault="00982D4C" w:rsidP="00982D4C">
      <w:pPr>
        <w:pStyle w:val="NormalBold"/>
      </w:pPr>
      <w:r w:rsidRPr="00766241">
        <w:rPr>
          <w:rStyle w:val="HideTWBExt"/>
          <w:b w:val="0"/>
        </w:rPr>
        <w:t>&lt;/RepeatBlock-By&gt;</w:t>
      </w:r>
    </w:p>
    <w:p w14:paraId="53CD6A3D"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0A717969" w14:textId="77777777" w:rsidR="00982D4C" w:rsidRPr="00766241" w:rsidRDefault="00982D4C" w:rsidP="00982D4C">
      <w:pPr>
        <w:pStyle w:val="NormalBold"/>
      </w:pPr>
      <w:r w:rsidRPr="00766241">
        <w:rPr>
          <w:rStyle w:val="HideTWBExt"/>
          <w:b w:val="0"/>
        </w:rPr>
        <w:t>&lt;Article&gt;</w:t>
      </w:r>
      <w:r w:rsidRPr="00766241">
        <w:t>Artikel 4 – lid 1</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6C3DA67E" w14:textId="77777777" w:rsidTr="00315EC4">
        <w:trPr>
          <w:trHeight w:hRule="exact" w:val="240"/>
          <w:jc w:val="center"/>
        </w:trPr>
        <w:tc>
          <w:tcPr>
            <w:tcW w:w="9752" w:type="dxa"/>
            <w:gridSpan w:val="2"/>
            <w:tcBorders>
              <w:top w:val="nil"/>
              <w:left w:val="nil"/>
              <w:bottom w:val="nil"/>
              <w:right w:val="nil"/>
            </w:tcBorders>
          </w:tcPr>
          <w:p w14:paraId="3E4B5D0E" w14:textId="77777777" w:rsidR="00982D4C" w:rsidRPr="00766241" w:rsidRDefault="00982D4C" w:rsidP="00315EC4"/>
        </w:tc>
      </w:tr>
      <w:tr w:rsidR="00982D4C" w:rsidRPr="00766241" w14:paraId="7F48753C" w14:textId="77777777" w:rsidTr="00315EC4">
        <w:trPr>
          <w:trHeight w:val="240"/>
          <w:jc w:val="center"/>
        </w:trPr>
        <w:tc>
          <w:tcPr>
            <w:tcW w:w="4876" w:type="dxa"/>
            <w:tcBorders>
              <w:top w:val="nil"/>
              <w:left w:val="nil"/>
              <w:bottom w:val="nil"/>
              <w:right w:val="nil"/>
            </w:tcBorders>
          </w:tcPr>
          <w:p w14:paraId="142929C2"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0A33C63B" w14:textId="77777777" w:rsidR="00982D4C" w:rsidRPr="00766241" w:rsidRDefault="00982D4C" w:rsidP="00315EC4">
            <w:pPr>
              <w:pStyle w:val="AmColumnHeading"/>
            </w:pPr>
            <w:r w:rsidRPr="00766241">
              <w:t>Amendement</w:t>
            </w:r>
          </w:p>
        </w:tc>
      </w:tr>
      <w:tr w:rsidR="00982D4C" w:rsidRPr="00766241" w14:paraId="63802616" w14:textId="77777777" w:rsidTr="00315EC4">
        <w:trPr>
          <w:jc w:val="center"/>
        </w:trPr>
        <w:tc>
          <w:tcPr>
            <w:tcW w:w="4876" w:type="dxa"/>
            <w:tcBorders>
              <w:top w:val="nil"/>
              <w:left w:val="nil"/>
              <w:bottom w:val="nil"/>
              <w:right w:val="nil"/>
            </w:tcBorders>
          </w:tcPr>
          <w:p w14:paraId="19C67AA8" w14:textId="77777777" w:rsidR="00982D4C" w:rsidRPr="00766241" w:rsidRDefault="00982D4C" w:rsidP="00315EC4">
            <w:pPr>
              <w:pStyle w:val="Normal6a"/>
            </w:pPr>
            <w:r w:rsidRPr="00766241">
              <w:t>1.</w:t>
            </w:r>
            <w:r w:rsidRPr="00766241">
              <w:tab/>
            </w:r>
            <w:r w:rsidRPr="00766241">
              <w:rPr>
                <w:b/>
                <w:bCs/>
                <w:i/>
                <w:iCs/>
              </w:rPr>
              <w:t>Vissersvloten of exploitanten</w:t>
            </w:r>
            <w:r w:rsidRPr="00766241">
              <w:t xml:space="preserve"> die niet </w:t>
            </w:r>
            <w:r w:rsidRPr="00766241">
              <w:rPr>
                <w:b/>
                <w:bCs/>
                <w:i/>
                <w:iCs/>
              </w:rPr>
              <w:t xml:space="preserve">voldoen aan </w:t>
            </w:r>
            <w:r w:rsidRPr="00766241">
              <w:t xml:space="preserve">de WTO-overeenkomst </w:t>
            </w:r>
            <w:proofErr w:type="gramStart"/>
            <w:r w:rsidRPr="00766241">
              <w:t>inzake</w:t>
            </w:r>
            <w:proofErr w:type="gramEnd"/>
            <w:r w:rsidRPr="00766241">
              <w:t xml:space="preserve"> visserijsubsidies en</w:t>
            </w:r>
            <w:r w:rsidRPr="00766241">
              <w:rPr>
                <w:b/>
                <w:bCs/>
                <w:i/>
                <w:iCs/>
              </w:rPr>
              <w:t xml:space="preserve"> aan </w:t>
            </w:r>
            <w:r w:rsidRPr="00766241">
              <w:t xml:space="preserve">de </w:t>
            </w:r>
            <w:r w:rsidRPr="00766241">
              <w:rPr>
                <w:b/>
                <w:bCs/>
                <w:i/>
                <w:iCs/>
              </w:rPr>
              <w:t xml:space="preserve">doelstellingen van het GVB zoals bedoeld </w:t>
            </w:r>
            <w:r w:rsidRPr="00766241">
              <w:t>in</w:t>
            </w:r>
            <w:r w:rsidRPr="00766241">
              <w:rPr>
                <w:b/>
                <w:bCs/>
                <w:i/>
                <w:iCs/>
              </w:rPr>
              <w:t xml:space="preserve"> artikel 43, </w:t>
            </w:r>
            <w:r w:rsidRPr="00766241">
              <w:t>lid 2</w:t>
            </w:r>
            <w:r w:rsidRPr="00766241">
              <w:rPr>
                <w:b/>
                <w:bCs/>
                <w:i/>
                <w:iCs/>
              </w:rPr>
              <w:t xml:space="preserve">, VWEU, en artikel 2 </w:t>
            </w:r>
            <w:r w:rsidRPr="00766241">
              <w:t xml:space="preserve">van de </w:t>
            </w:r>
            <w:r w:rsidRPr="00766241">
              <w:rPr>
                <w:b/>
                <w:bCs/>
                <w:i/>
                <w:iCs/>
              </w:rPr>
              <w:t>GVB-verordening</w:t>
            </w:r>
            <w:r w:rsidRPr="00766241">
              <w:t>, komen niet in aanmerking voor steun.</w:t>
            </w:r>
          </w:p>
        </w:tc>
        <w:tc>
          <w:tcPr>
            <w:tcW w:w="4876" w:type="dxa"/>
            <w:tcBorders>
              <w:top w:val="nil"/>
              <w:left w:val="nil"/>
              <w:bottom w:val="nil"/>
              <w:right w:val="nil"/>
            </w:tcBorders>
          </w:tcPr>
          <w:p w14:paraId="6E5C3C3F" w14:textId="77777777" w:rsidR="00982D4C" w:rsidRPr="00766241" w:rsidRDefault="00982D4C" w:rsidP="00315EC4">
            <w:pPr>
              <w:pStyle w:val="Normal6a"/>
            </w:pPr>
            <w:r w:rsidRPr="00766241">
              <w:t>1.</w:t>
            </w:r>
            <w:r w:rsidRPr="00766241">
              <w:tab/>
            </w:r>
            <w:r w:rsidRPr="00766241">
              <w:rPr>
                <w:b/>
                <w:bCs/>
                <w:i/>
                <w:iCs/>
              </w:rPr>
              <w:t>Er wordt geen steun verstrekt</w:t>
            </w:r>
            <w:r w:rsidRPr="00766241">
              <w:t xml:space="preserve"> die niet</w:t>
            </w:r>
            <w:r w:rsidRPr="00766241">
              <w:rPr>
                <w:b/>
                <w:bCs/>
                <w:i/>
                <w:iCs/>
              </w:rPr>
              <w:t xml:space="preserve"> strookt met de criteria van</w:t>
            </w:r>
            <w:r w:rsidRPr="00766241">
              <w:t xml:space="preserve"> de WTO-overeenkomst </w:t>
            </w:r>
            <w:proofErr w:type="gramStart"/>
            <w:r w:rsidRPr="00766241">
              <w:t>inzake</w:t>
            </w:r>
            <w:proofErr w:type="gramEnd"/>
            <w:r w:rsidRPr="00766241">
              <w:t xml:space="preserve"> visserijsubsidies</w:t>
            </w:r>
            <w:r w:rsidRPr="00766241">
              <w:rPr>
                <w:b/>
                <w:bCs/>
                <w:i/>
                <w:iCs/>
              </w:rPr>
              <w:t xml:space="preserve">, </w:t>
            </w:r>
            <w:r w:rsidRPr="00766241">
              <w:t>en</w:t>
            </w:r>
            <w:r w:rsidRPr="00766241">
              <w:rPr>
                <w:b/>
                <w:bCs/>
                <w:i/>
                <w:iCs/>
              </w:rPr>
              <w:t xml:space="preserve"> vissersvloten of exploitanten die tijdens</w:t>
            </w:r>
            <w:r w:rsidRPr="00766241">
              <w:t xml:space="preserve"> de in lid 2</w:t>
            </w:r>
            <w:r w:rsidRPr="00766241">
              <w:rPr>
                <w:b/>
                <w:bCs/>
                <w:i/>
                <w:iCs/>
              </w:rPr>
              <w:t xml:space="preserve"> vastgestelde periode of op grond </w:t>
            </w:r>
            <w:r w:rsidRPr="00766241">
              <w:t xml:space="preserve">van </w:t>
            </w:r>
            <w:r w:rsidRPr="00766241">
              <w:rPr>
                <w:b/>
                <w:bCs/>
                <w:i/>
                <w:iCs/>
              </w:rPr>
              <w:t xml:space="preserve">een administratieve of rechterlijke beslissing ernstige inbreuken hebben gepleegd op </w:t>
            </w:r>
            <w:r w:rsidRPr="00766241">
              <w:t>de</w:t>
            </w:r>
            <w:r w:rsidRPr="00766241">
              <w:rPr>
                <w:b/>
                <w:bCs/>
                <w:i/>
                <w:iCs/>
              </w:rPr>
              <w:t xml:space="preserve"> GVB-regels</w:t>
            </w:r>
            <w:r w:rsidRPr="00766241">
              <w:t>, komen niet in aanmerking voor steun</w:t>
            </w:r>
            <w:r w:rsidRPr="00766241">
              <w:rPr>
                <w:b/>
                <w:bCs/>
                <w:i/>
                <w:iCs/>
              </w:rPr>
              <w:t>.</w:t>
            </w:r>
            <w:r w:rsidRPr="00766241">
              <w:rPr>
                <w:b/>
                <w:i/>
              </w:rPr>
              <w:t xml:space="preserve"> </w:t>
            </w:r>
            <w:proofErr w:type="gramStart"/>
            <w:r w:rsidRPr="00766241">
              <w:rPr>
                <w:b/>
                <w:bCs/>
                <w:i/>
                <w:iCs/>
              </w:rPr>
              <w:t>Teneinde</w:t>
            </w:r>
            <w:proofErr w:type="gramEnd"/>
            <w:r w:rsidRPr="00766241">
              <w:rPr>
                <w:b/>
                <w:bCs/>
                <w:i/>
                <w:iCs/>
              </w:rPr>
              <w:t xml:space="preserve"> de generatievernieuwing te bevorderen en de vergrijzing van de sector tegen te gaan, kan er echter steun worden verleend voor de aankoop van een eerste vissersvaartuig aan vissers jonger dan 40 jaar, op voorwaarde dat het vaartuig tot de categorie van de ambachtelijke visserij met een lengte van minder dan 15 meter behoort en dat het evenwicht van de vloot gewaarborgd blijft</w:t>
            </w:r>
            <w:r w:rsidRPr="00766241">
              <w:t>.</w:t>
            </w:r>
          </w:p>
        </w:tc>
      </w:tr>
    </w:tbl>
    <w:p w14:paraId="4641F4BB"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{ES}</w:t>
      </w:r>
      <w:r w:rsidRPr="00766241">
        <w:t>es</w:t>
      </w:r>
      <w:r w:rsidRPr="00766241">
        <w:rPr>
          <w:rStyle w:val="HideTWBExt"/>
        </w:rPr>
        <w:t>&lt;/Original&gt;</w:t>
      </w:r>
    </w:p>
    <w:p w14:paraId="6B56827F" w14:textId="77777777" w:rsidR="00982D4C" w:rsidRPr="00766241" w:rsidRDefault="00982D4C" w:rsidP="00982D4C">
      <w:r w:rsidRPr="00766241">
        <w:rPr>
          <w:rStyle w:val="HideTWBExt"/>
        </w:rPr>
        <w:t>&lt;/Amend&gt;</w:t>
      </w:r>
    </w:p>
    <w:p w14:paraId="3EBDE229"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285</w:t>
      </w:r>
      <w:r w:rsidRPr="00766241">
        <w:rPr>
          <w:rStyle w:val="HideTWBExt"/>
          <w:b w:val="0"/>
        </w:rPr>
        <w:t>&lt;/NumAm&gt;</w:t>
      </w:r>
    </w:p>
    <w:p w14:paraId="159A2194" w14:textId="77777777" w:rsidR="00982D4C" w:rsidRPr="00766241" w:rsidRDefault="00982D4C" w:rsidP="00982D4C">
      <w:pPr>
        <w:pStyle w:val="NormalBold"/>
      </w:pPr>
      <w:r w:rsidRPr="00766241">
        <w:rPr>
          <w:rStyle w:val="HideTWBExt"/>
          <w:b w:val="0"/>
        </w:rPr>
        <w:t>&lt;RepeatBlock-By&gt;&lt;Members&gt;</w:t>
      </w:r>
      <w:r w:rsidRPr="00766241">
        <w:t>Michal Wiezik</w:t>
      </w:r>
      <w:r w:rsidRPr="00766241">
        <w:rPr>
          <w:rStyle w:val="HideTWBExt"/>
          <w:b w:val="0"/>
        </w:rPr>
        <w:t>&lt;/Members&gt;</w:t>
      </w:r>
    </w:p>
    <w:p w14:paraId="5506E6B5" w14:textId="77777777" w:rsidR="00982D4C" w:rsidRPr="00766241" w:rsidRDefault="00982D4C" w:rsidP="00982D4C">
      <w:pPr>
        <w:pStyle w:val="NormalBold"/>
      </w:pPr>
      <w:r w:rsidRPr="00766241">
        <w:rPr>
          <w:rStyle w:val="HideTWBExt"/>
          <w:b w:val="0"/>
        </w:rPr>
        <w:t>&lt;/RepeatBlock-By&gt;</w:t>
      </w:r>
    </w:p>
    <w:p w14:paraId="04CD9396"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5DA38F32" w14:textId="77777777" w:rsidR="00982D4C" w:rsidRPr="00766241" w:rsidRDefault="00982D4C" w:rsidP="00982D4C">
      <w:pPr>
        <w:pStyle w:val="NormalBold"/>
      </w:pPr>
      <w:r w:rsidRPr="00766241">
        <w:rPr>
          <w:rStyle w:val="HideTWBExt"/>
          <w:b w:val="0"/>
        </w:rPr>
        <w:t>&lt;Article&gt;</w:t>
      </w:r>
      <w:r w:rsidRPr="00766241">
        <w:t>Artikel 4 – lid 1</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7219C202" w14:textId="77777777" w:rsidTr="00315EC4">
        <w:trPr>
          <w:trHeight w:hRule="exact" w:val="240"/>
          <w:jc w:val="center"/>
        </w:trPr>
        <w:tc>
          <w:tcPr>
            <w:tcW w:w="9752" w:type="dxa"/>
            <w:gridSpan w:val="2"/>
            <w:tcBorders>
              <w:top w:val="nil"/>
              <w:left w:val="nil"/>
              <w:bottom w:val="nil"/>
              <w:right w:val="nil"/>
            </w:tcBorders>
          </w:tcPr>
          <w:p w14:paraId="66B969B9" w14:textId="77777777" w:rsidR="00982D4C" w:rsidRPr="00766241" w:rsidRDefault="00982D4C" w:rsidP="00315EC4"/>
        </w:tc>
      </w:tr>
      <w:tr w:rsidR="00982D4C" w:rsidRPr="00766241" w14:paraId="2103BEAD" w14:textId="77777777" w:rsidTr="00315EC4">
        <w:trPr>
          <w:trHeight w:val="240"/>
          <w:jc w:val="center"/>
        </w:trPr>
        <w:tc>
          <w:tcPr>
            <w:tcW w:w="4876" w:type="dxa"/>
            <w:tcBorders>
              <w:top w:val="nil"/>
              <w:left w:val="nil"/>
              <w:bottom w:val="nil"/>
              <w:right w:val="nil"/>
            </w:tcBorders>
          </w:tcPr>
          <w:p w14:paraId="6134C4D4"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406FEDD4" w14:textId="77777777" w:rsidR="00982D4C" w:rsidRPr="00766241" w:rsidRDefault="00982D4C" w:rsidP="00315EC4">
            <w:pPr>
              <w:pStyle w:val="AmColumnHeading"/>
            </w:pPr>
            <w:r w:rsidRPr="00766241">
              <w:t>Amendement</w:t>
            </w:r>
          </w:p>
        </w:tc>
      </w:tr>
      <w:tr w:rsidR="00982D4C" w:rsidRPr="00766241" w14:paraId="5C846D54" w14:textId="77777777" w:rsidTr="00315EC4">
        <w:trPr>
          <w:jc w:val="center"/>
        </w:trPr>
        <w:tc>
          <w:tcPr>
            <w:tcW w:w="4876" w:type="dxa"/>
            <w:tcBorders>
              <w:top w:val="nil"/>
              <w:left w:val="nil"/>
              <w:bottom w:val="nil"/>
              <w:right w:val="nil"/>
            </w:tcBorders>
          </w:tcPr>
          <w:p w14:paraId="27B6B277" w14:textId="77777777" w:rsidR="00982D4C" w:rsidRPr="00766241" w:rsidRDefault="00982D4C" w:rsidP="00315EC4">
            <w:pPr>
              <w:pStyle w:val="Normal6a"/>
            </w:pPr>
            <w:r w:rsidRPr="00766241">
              <w:t>1.</w:t>
            </w:r>
            <w:r w:rsidRPr="00766241">
              <w:tab/>
              <w:t xml:space="preserve">Vissersvloten of exploitanten die niet voldoen aan de WTO-overeenkomst </w:t>
            </w:r>
            <w:proofErr w:type="gramStart"/>
            <w:r w:rsidRPr="00766241">
              <w:t>inzake</w:t>
            </w:r>
            <w:proofErr w:type="gramEnd"/>
            <w:r w:rsidRPr="00766241">
              <w:t xml:space="preserve"> visserijsubsidies en aan de doelstellingen van het GVB zoals bedoeld in artikel 43, lid 2, VWEU, en artikel 2 van de GVB-verordening, komen niet in aanmerking voor steun.</w:t>
            </w:r>
          </w:p>
        </w:tc>
        <w:tc>
          <w:tcPr>
            <w:tcW w:w="4876" w:type="dxa"/>
            <w:tcBorders>
              <w:top w:val="nil"/>
              <w:left w:val="nil"/>
              <w:bottom w:val="nil"/>
              <w:right w:val="nil"/>
            </w:tcBorders>
          </w:tcPr>
          <w:p w14:paraId="26E93AE0" w14:textId="77777777" w:rsidR="00982D4C" w:rsidRPr="00766241" w:rsidRDefault="00982D4C" w:rsidP="00315EC4">
            <w:pPr>
              <w:pStyle w:val="Normal6a"/>
            </w:pPr>
            <w:r w:rsidRPr="00766241">
              <w:t>1.</w:t>
            </w:r>
            <w:r w:rsidRPr="00766241">
              <w:tab/>
              <w:t xml:space="preserve">Vissersvloten of exploitanten die niet voldoen aan de WTO-overeenkomst </w:t>
            </w:r>
            <w:proofErr w:type="gramStart"/>
            <w:r w:rsidRPr="00766241">
              <w:t>inzake</w:t>
            </w:r>
            <w:proofErr w:type="gramEnd"/>
            <w:r w:rsidRPr="00766241">
              <w:t xml:space="preserve"> visserijsubsidies en aan de doelstellingen van het GVB zoals bedoeld in artikel 43, lid 2, VWEU, en artikel 2 van de GVB-verordening, komen niet in aanmerking voor steun.</w:t>
            </w:r>
          </w:p>
        </w:tc>
      </w:tr>
      <w:tr w:rsidR="00982D4C" w:rsidRPr="00766241" w14:paraId="33B93AB0" w14:textId="77777777" w:rsidTr="00315EC4">
        <w:trPr>
          <w:jc w:val="center"/>
        </w:trPr>
        <w:tc>
          <w:tcPr>
            <w:tcW w:w="4876" w:type="dxa"/>
            <w:tcBorders>
              <w:top w:val="nil"/>
              <w:left w:val="nil"/>
              <w:bottom w:val="nil"/>
              <w:right w:val="nil"/>
            </w:tcBorders>
          </w:tcPr>
          <w:p w14:paraId="5F631411" w14:textId="77777777" w:rsidR="00982D4C" w:rsidRPr="00766241" w:rsidRDefault="00982D4C" w:rsidP="00315EC4">
            <w:pPr>
              <w:pStyle w:val="Normal6a"/>
            </w:pPr>
          </w:p>
        </w:tc>
        <w:tc>
          <w:tcPr>
            <w:tcW w:w="4876" w:type="dxa"/>
            <w:tcBorders>
              <w:top w:val="nil"/>
              <w:left w:val="nil"/>
              <w:bottom w:val="nil"/>
              <w:right w:val="nil"/>
            </w:tcBorders>
          </w:tcPr>
          <w:p w14:paraId="7705C73C" w14:textId="77777777" w:rsidR="00982D4C" w:rsidRPr="00766241" w:rsidRDefault="00982D4C" w:rsidP="00315EC4">
            <w:pPr>
              <w:pStyle w:val="Normal6a"/>
            </w:pPr>
            <w:r w:rsidRPr="00766241">
              <w:rPr>
                <w:b/>
                <w:i/>
              </w:rPr>
              <w:t>In hun nationale en regionale plannen beschrijven de lidstaten hoe zij ervoor zullen zorgen dat:</w:t>
            </w:r>
          </w:p>
        </w:tc>
      </w:tr>
      <w:tr w:rsidR="00982D4C" w:rsidRPr="00766241" w14:paraId="4EE3D1DF" w14:textId="77777777" w:rsidTr="00315EC4">
        <w:trPr>
          <w:jc w:val="center"/>
        </w:trPr>
        <w:tc>
          <w:tcPr>
            <w:tcW w:w="4876" w:type="dxa"/>
            <w:tcBorders>
              <w:top w:val="nil"/>
              <w:left w:val="nil"/>
              <w:bottom w:val="nil"/>
              <w:right w:val="nil"/>
            </w:tcBorders>
          </w:tcPr>
          <w:p w14:paraId="640D4F5F" w14:textId="77777777" w:rsidR="00982D4C" w:rsidRPr="00766241" w:rsidRDefault="00982D4C" w:rsidP="00315EC4">
            <w:pPr>
              <w:pStyle w:val="Normal6a"/>
            </w:pPr>
          </w:p>
        </w:tc>
        <w:tc>
          <w:tcPr>
            <w:tcW w:w="4876" w:type="dxa"/>
            <w:tcBorders>
              <w:top w:val="nil"/>
              <w:left w:val="nil"/>
              <w:bottom w:val="nil"/>
              <w:right w:val="nil"/>
            </w:tcBorders>
          </w:tcPr>
          <w:p w14:paraId="6DAADCC1" w14:textId="77777777" w:rsidR="00982D4C" w:rsidRPr="00766241" w:rsidRDefault="00982D4C" w:rsidP="00315EC4">
            <w:pPr>
              <w:pStyle w:val="Normal6a"/>
            </w:pPr>
            <w:r w:rsidRPr="00766241">
              <w:rPr>
                <w:b/>
                <w:i/>
              </w:rPr>
              <w:t>a) bepaalde vormen van visserij die bijdragen aan overcapaciteit en overbevissing, niet in aanmerking komen voor steun; en</w:t>
            </w:r>
          </w:p>
        </w:tc>
      </w:tr>
      <w:tr w:rsidR="00982D4C" w:rsidRPr="00766241" w14:paraId="4B0635A2" w14:textId="77777777" w:rsidTr="00315EC4">
        <w:trPr>
          <w:jc w:val="center"/>
        </w:trPr>
        <w:tc>
          <w:tcPr>
            <w:tcW w:w="4876" w:type="dxa"/>
            <w:tcBorders>
              <w:top w:val="nil"/>
              <w:left w:val="nil"/>
              <w:bottom w:val="nil"/>
              <w:right w:val="nil"/>
            </w:tcBorders>
          </w:tcPr>
          <w:p w14:paraId="14F7384C" w14:textId="77777777" w:rsidR="00982D4C" w:rsidRPr="00766241" w:rsidRDefault="00982D4C" w:rsidP="00315EC4">
            <w:pPr>
              <w:pStyle w:val="Normal6a"/>
            </w:pPr>
          </w:p>
        </w:tc>
        <w:tc>
          <w:tcPr>
            <w:tcW w:w="4876" w:type="dxa"/>
            <w:tcBorders>
              <w:top w:val="nil"/>
              <w:left w:val="nil"/>
              <w:bottom w:val="nil"/>
              <w:right w:val="nil"/>
            </w:tcBorders>
          </w:tcPr>
          <w:p w14:paraId="6B377EBE" w14:textId="77777777" w:rsidR="00982D4C" w:rsidRPr="00766241" w:rsidRDefault="00982D4C" w:rsidP="00315EC4">
            <w:pPr>
              <w:pStyle w:val="Normal6a"/>
            </w:pPr>
            <w:r w:rsidRPr="00766241">
              <w:rPr>
                <w:b/>
                <w:i/>
              </w:rPr>
              <w:t>b) er geen subsidies worden toegekend die kunnen bijdragen aan illegale, ongemelde en ongereglementeerde visserij.</w:t>
            </w:r>
          </w:p>
        </w:tc>
      </w:tr>
    </w:tbl>
    <w:p w14:paraId="4844765F"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057DF148" w14:textId="77777777" w:rsidR="00982D4C" w:rsidRPr="00766241" w:rsidRDefault="00982D4C" w:rsidP="00982D4C">
      <w:pPr>
        <w:pStyle w:val="AmJustTitle"/>
      </w:pPr>
      <w:r w:rsidRPr="00766241">
        <w:rPr>
          <w:rStyle w:val="HideTWBExt"/>
          <w:i w:val="0"/>
        </w:rPr>
        <w:t>&lt;TitreJust&gt;</w:t>
      </w:r>
      <w:r w:rsidRPr="00766241">
        <w:t>Motivering</w:t>
      </w:r>
      <w:r w:rsidRPr="00766241">
        <w:rPr>
          <w:rStyle w:val="HideTWBExt"/>
          <w:i w:val="0"/>
        </w:rPr>
        <w:t>&lt;/TitreJust&gt;</w:t>
      </w:r>
    </w:p>
    <w:p w14:paraId="4B9E17AB" w14:textId="77777777" w:rsidR="00982D4C" w:rsidRPr="00766241" w:rsidRDefault="00982D4C" w:rsidP="00982D4C">
      <w:pPr>
        <w:pStyle w:val="AmJustText"/>
      </w:pPr>
      <w:r w:rsidRPr="00766241">
        <w:t>In de WTO-overeenkomst staat: “Geen enkele lidstaat mag subsidies toekennen of handhaven voor visserij of aan de visserij gerelateerde activiteiten met betrekking tot een overbevist visbestand.” en “Geen enkele lidstaat mag subsidies toekennen of handhaven aan een vaartuig dat zich bezighoudt met of een exploitant die zich bezighoudt met illegale, ongemelde en ongereglementeerde visserij (IOO-visserij) of aan de visserij gerelateerde activiteiten ter ondersteuning van IOO-visserij”.</w:t>
      </w:r>
    </w:p>
    <w:p w14:paraId="0AFEE406" w14:textId="77777777" w:rsidR="00982D4C" w:rsidRPr="00766241" w:rsidRDefault="00982D4C" w:rsidP="00982D4C">
      <w:r w:rsidRPr="00766241">
        <w:rPr>
          <w:rStyle w:val="HideTWBExt"/>
        </w:rPr>
        <w:t>&lt;/Amend&gt;</w:t>
      </w:r>
    </w:p>
    <w:p w14:paraId="5CF62832"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286</w:t>
      </w:r>
      <w:r w:rsidRPr="00766241">
        <w:rPr>
          <w:rStyle w:val="HideTWBExt"/>
          <w:b w:val="0"/>
        </w:rPr>
        <w:t>&lt;/NumAm&gt;</w:t>
      </w:r>
    </w:p>
    <w:p w14:paraId="6A70E120" w14:textId="77777777" w:rsidR="00982D4C" w:rsidRPr="00766241" w:rsidRDefault="00982D4C" w:rsidP="00982D4C">
      <w:pPr>
        <w:pStyle w:val="NormalBold"/>
      </w:pPr>
      <w:r w:rsidRPr="00766241">
        <w:rPr>
          <w:rStyle w:val="HideTWBExt"/>
          <w:b w:val="0"/>
        </w:rPr>
        <w:t>&lt;RepeatBlock-By&gt;&lt;Members&gt;</w:t>
      </w:r>
      <w:r w:rsidRPr="00766241">
        <w:t>Asger Christensen, Emma Wiesner, Oihane Agirregoitia Martínez</w:t>
      </w:r>
      <w:r w:rsidRPr="00766241">
        <w:rPr>
          <w:rStyle w:val="HideTWBExt"/>
          <w:b w:val="0"/>
        </w:rPr>
        <w:t>&lt;/Members&gt;</w:t>
      </w:r>
    </w:p>
    <w:p w14:paraId="07797619" w14:textId="77777777" w:rsidR="00982D4C" w:rsidRPr="00766241" w:rsidRDefault="00982D4C" w:rsidP="00982D4C">
      <w:pPr>
        <w:pStyle w:val="NormalBold"/>
      </w:pPr>
      <w:r w:rsidRPr="00766241">
        <w:rPr>
          <w:rStyle w:val="HideTWBExt"/>
          <w:b w:val="0"/>
        </w:rPr>
        <w:t>&lt;/RepeatBlock-By&gt;</w:t>
      </w:r>
    </w:p>
    <w:p w14:paraId="59B45F05"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77AE16A8" w14:textId="77777777" w:rsidR="00982D4C" w:rsidRPr="00766241" w:rsidRDefault="00982D4C" w:rsidP="00982D4C">
      <w:pPr>
        <w:pStyle w:val="NormalBold"/>
      </w:pPr>
      <w:r w:rsidRPr="00766241">
        <w:rPr>
          <w:rStyle w:val="HideTWBExt"/>
          <w:b w:val="0"/>
        </w:rPr>
        <w:t>&lt;Article&gt;</w:t>
      </w:r>
      <w:r w:rsidRPr="00766241">
        <w:t>Artikel 4 – lid 1</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0C07FDAE" w14:textId="77777777" w:rsidTr="00315EC4">
        <w:trPr>
          <w:trHeight w:hRule="exact" w:val="240"/>
          <w:jc w:val="center"/>
        </w:trPr>
        <w:tc>
          <w:tcPr>
            <w:tcW w:w="9752" w:type="dxa"/>
            <w:gridSpan w:val="2"/>
            <w:tcBorders>
              <w:top w:val="nil"/>
              <w:left w:val="nil"/>
              <w:bottom w:val="nil"/>
              <w:right w:val="nil"/>
            </w:tcBorders>
          </w:tcPr>
          <w:p w14:paraId="6CA8350C" w14:textId="77777777" w:rsidR="00982D4C" w:rsidRPr="00766241" w:rsidRDefault="00982D4C" w:rsidP="00315EC4"/>
        </w:tc>
      </w:tr>
      <w:tr w:rsidR="00982D4C" w:rsidRPr="00766241" w14:paraId="7DB1FE50" w14:textId="77777777" w:rsidTr="00315EC4">
        <w:trPr>
          <w:trHeight w:val="240"/>
          <w:jc w:val="center"/>
        </w:trPr>
        <w:tc>
          <w:tcPr>
            <w:tcW w:w="4876" w:type="dxa"/>
            <w:tcBorders>
              <w:top w:val="nil"/>
              <w:left w:val="nil"/>
              <w:bottom w:val="nil"/>
              <w:right w:val="nil"/>
            </w:tcBorders>
          </w:tcPr>
          <w:p w14:paraId="299BBA7A"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564DB1FC" w14:textId="77777777" w:rsidR="00982D4C" w:rsidRPr="00766241" w:rsidRDefault="00982D4C" w:rsidP="00315EC4">
            <w:pPr>
              <w:pStyle w:val="AmColumnHeading"/>
            </w:pPr>
            <w:r w:rsidRPr="00766241">
              <w:t>Amendement</w:t>
            </w:r>
          </w:p>
        </w:tc>
      </w:tr>
      <w:tr w:rsidR="00982D4C" w:rsidRPr="00766241" w14:paraId="0AA87D79" w14:textId="77777777" w:rsidTr="00315EC4">
        <w:trPr>
          <w:jc w:val="center"/>
        </w:trPr>
        <w:tc>
          <w:tcPr>
            <w:tcW w:w="4876" w:type="dxa"/>
            <w:tcBorders>
              <w:top w:val="nil"/>
              <w:left w:val="nil"/>
              <w:bottom w:val="nil"/>
              <w:right w:val="nil"/>
            </w:tcBorders>
          </w:tcPr>
          <w:p w14:paraId="3076473D" w14:textId="77777777" w:rsidR="00982D4C" w:rsidRPr="00766241" w:rsidRDefault="00982D4C" w:rsidP="00315EC4">
            <w:pPr>
              <w:pStyle w:val="Normal6a"/>
            </w:pPr>
            <w:r w:rsidRPr="00766241">
              <w:t>1.</w:t>
            </w:r>
            <w:r w:rsidRPr="00766241">
              <w:tab/>
            </w:r>
            <w:r w:rsidRPr="00766241">
              <w:rPr>
                <w:b/>
                <w:bCs/>
                <w:i/>
                <w:iCs/>
              </w:rPr>
              <w:t xml:space="preserve">Vissersvloten of exploitanten die niet voldoen aan de WTO-overeenkomst </w:t>
            </w:r>
            <w:proofErr w:type="gramStart"/>
            <w:r w:rsidRPr="00766241">
              <w:rPr>
                <w:b/>
                <w:bCs/>
                <w:i/>
                <w:iCs/>
              </w:rPr>
              <w:t>inzake</w:t>
            </w:r>
            <w:proofErr w:type="gramEnd"/>
            <w:r w:rsidRPr="00766241">
              <w:rPr>
                <w:b/>
                <w:bCs/>
                <w:i/>
                <w:iCs/>
              </w:rPr>
              <w:t xml:space="preserve"> visserijsubsidies en aan de doelstellingen van het GVB zoals bedoeld in artikel 43, lid 2, VWEU, en artikel 2 van de GVB-verordening, komen niet in aanmerking voor </w:t>
            </w:r>
            <w:r w:rsidRPr="00766241">
              <w:t>steun</w:t>
            </w:r>
            <w:r w:rsidRPr="00766241">
              <w:rPr>
                <w:b/>
                <w:bCs/>
                <w:i/>
                <w:iCs/>
              </w:rPr>
              <w:t>.</w:t>
            </w:r>
          </w:p>
        </w:tc>
        <w:tc>
          <w:tcPr>
            <w:tcW w:w="4876" w:type="dxa"/>
            <w:tcBorders>
              <w:top w:val="nil"/>
              <w:left w:val="nil"/>
              <w:bottom w:val="nil"/>
              <w:right w:val="nil"/>
            </w:tcBorders>
          </w:tcPr>
          <w:p w14:paraId="4497B285" w14:textId="77777777" w:rsidR="00982D4C" w:rsidRPr="00766241" w:rsidRDefault="00982D4C" w:rsidP="00315EC4">
            <w:pPr>
              <w:pStyle w:val="Normal6a"/>
            </w:pPr>
            <w:r w:rsidRPr="00766241">
              <w:t>1.</w:t>
            </w:r>
            <w:r w:rsidRPr="00766241">
              <w:tab/>
              <w:t xml:space="preserve">Steun </w:t>
            </w:r>
            <w:r w:rsidRPr="00766241">
              <w:rPr>
                <w:b/>
                <w:bCs/>
                <w:i/>
                <w:iCs/>
              </w:rPr>
              <w:t>op grond van deze verordening wordt niet verleend aan:</w:t>
            </w:r>
          </w:p>
        </w:tc>
      </w:tr>
    </w:tbl>
    <w:p w14:paraId="7CE246AC"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0FBE2BC6" w14:textId="77777777" w:rsidR="00982D4C" w:rsidRPr="00766241" w:rsidRDefault="00982D4C" w:rsidP="00982D4C">
      <w:r w:rsidRPr="00766241">
        <w:rPr>
          <w:rStyle w:val="HideTWBExt"/>
        </w:rPr>
        <w:t>&lt;/Amend&gt;</w:t>
      </w:r>
    </w:p>
    <w:p w14:paraId="00533B67"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287</w:t>
      </w:r>
      <w:r w:rsidRPr="00766241">
        <w:rPr>
          <w:rStyle w:val="HideTWBExt"/>
          <w:b w:val="0"/>
        </w:rPr>
        <w:t>&lt;/NumAm&gt;</w:t>
      </w:r>
    </w:p>
    <w:p w14:paraId="141A8D53" w14:textId="77777777" w:rsidR="00982D4C" w:rsidRPr="00766241" w:rsidRDefault="00982D4C" w:rsidP="00982D4C">
      <w:pPr>
        <w:pStyle w:val="NormalBold"/>
      </w:pPr>
      <w:r w:rsidRPr="00766241">
        <w:rPr>
          <w:rStyle w:val="HideTWBExt"/>
          <w:b w:val="0"/>
        </w:rPr>
        <w:t>&lt;RepeatBlock-By&gt;&lt;Members&gt;</w:t>
      </w:r>
      <w:r w:rsidRPr="00766241">
        <w:t>Sebastian Everding, Anja Hazekamp</w:t>
      </w:r>
      <w:r w:rsidRPr="00766241">
        <w:rPr>
          <w:rStyle w:val="HideTWBExt"/>
          <w:b w:val="0"/>
        </w:rPr>
        <w:t>&lt;/Members&gt;</w:t>
      </w:r>
    </w:p>
    <w:p w14:paraId="59AC77C1" w14:textId="77777777" w:rsidR="00982D4C" w:rsidRPr="00766241" w:rsidRDefault="00982D4C" w:rsidP="00982D4C">
      <w:pPr>
        <w:pStyle w:val="NormalBold"/>
      </w:pPr>
      <w:r w:rsidRPr="00766241">
        <w:rPr>
          <w:rStyle w:val="HideTWBExt"/>
          <w:b w:val="0"/>
        </w:rPr>
        <w:t>&lt;/RepeatBlock-By&gt;</w:t>
      </w:r>
    </w:p>
    <w:p w14:paraId="487AFDB6" w14:textId="77777777" w:rsidR="00982D4C" w:rsidRPr="00766241" w:rsidRDefault="00982D4C" w:rsidP="00F06FF3">
      <w:pPr>
        <w:pStyle w:val="NormalBold"/>
        <w:keepNext/>
      </w:pPr>
      <w:r w:rsidRPr="00766241">
        <w:rPr>
          <w:rStyle w:val="HideTWBExt"/>
          <w:b w:val="0"/>
        </w:rPr>
        <w:t>&lt;DocAmend&gt;</w:t>
      </w:r>
      <w:r w:rsidRPr="00766241">
        <w:t>Voorstel voor een verordening</w:t>
      </w:r>
      <w:r w:rsidRPr="00766241">
        <w:rPr>
          <w:rStyle w:val="HideTWBExt"/>
          <w:b w:val="0"/>
        </w:rPr>
        <w:t>&lt;/DocAmend&gt;</w:t>
      </w:r>
    </w:p>
    <w:p w14:paraId="31640FED" w14:textId="77777777" w:rsidR="00982D4C" w:rsidRPr="00766241" w:rsidRDefault="00982D4C" w:rsidP="00982D4C">
      <w:pPr>
        <w:pStyle w:val="NormalBold"/>
      </w:pPr>
      <w:r w:rsidRPr="00766241">
        <w:rPr>
          <w:rStyle w:val="HideTWBExt"/>
          <w:b w:val="0"/>
        </w:rPr>
        <w:t>&lt;Article&gt;</w:t>
      </w:r>
      <w:r w:rsidRPr="00766241">
        <w:t>Artikel 4 – lid 1</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7F5BEE11" w14:textId="77777777" w:rsidTr="00315EC4">
        <w:trPr>
          <w:trHeight w:hRule="exact" w:val="240"/>
          <w:jc w:val="center"/>
        </w:trPr>
        <w:tc>
          <w:tcPr>
            <w:tcW w:w="9752" w:type="dxa"/>
            <w:gridSpan w:val="2"/>
            <w:tcBorders>
              <w:top w:val="nil"/>
              <w:left w:val="nil"/>
              <w:bottom w:val="nil"/>
              <w:right w:val="nil"/>
            </w:tcBorders>
          </w:tcPr>
          <w:p w14:paraId="66C3C4A5" w14:textId="77777777" w:rsidR="00982D4C" w:rsidRPr="00766241" w:rsidRDefault="00982D4C" w:rsidP="00315EC4"/>
        </w:tc>
      </w:tr>
      <w:tr w:rsidR="00982D4C" w:rsidRPr="00766241" w14:paraId="263B59FE" w14:textId="77777777" w:rsidTr="00315EC4">
        <w:trPr>
          <w:trHeight w:val="240"/>
          <w:jc w:val="center"/>
        </w:trPr>
        <w:tc>
          <w:tcPr>
            <w:tcW w:w="4876" w:type="dxa"/>
            <w:tcBorders>
              <w:top w:val="nil"/>
              <w:left w:val="nil"/>
              <w:bottom w:val="nil"/>
              <w:right w:val="nil"/>
            </w:tcBorders>
          </w:tcPr>
          <w:p w14:paraId="04C8F33F"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2C286F1C" w14:textId="77777777" w:rsidR="00982D4C" w:rsidRPr="00766241" w:rsidRDefault="00982D4C" w:rsidP="00315EC4">
            <w:pPr>
              <w:pStyle w:val="AmColumnHeading"/>
            </w:pPr>
            <w:r w:rsidRPr="00766241">
              <w:t>Amendement</w:t>
            </w:r>
          </w:p>
        </w:tc>
      </w:tr>
      <w:tr w:rsidR="00982D4C" w:rsidRPr="00766241" w14:paraId="0E107114" w14:textId="77777777" w:rsidTr="00315EC4">
        <w:trPr>
          <w:jc w:val="center"/>
        </w:trPr>
        <w:tc>
          <w:tcPr>
            <w:tcW w:w="4876" w:type="dxa"/>
            <w:tcBorders>
              <w:top w:val="nil"/>
              <w:left w:val="nil"/>
              <w:bottom w:val="nil"/>
              <w:right w:val="nil"/>
            </w:tcBorders>
          </w:tcPr>
          <w:p w14:paraId="4DF8306D" w14:textId="77777777" w:rsidR="00982D4C" w:rsidRPr="00766241" w:rsidRDefault="00982D4C" w:rsidP="00315EC4">
            <w:pPr>
              <w:pStyle w:val="Normal6a"/>
            </w:pPr>
            <w:r w:rsidRPr="00766241">
              <w:t>1.</w:t>
            </w:r>
            <w:r w:rsidRPr="00766241">
              <w:tab/>
              <w:t xml:space="preserve">Vissersvloten of exploitanten die niet voldoen aan de WTO-overeenkomst </w:t>
            </w:r>
            <w:proofErr w:type="gramStart"/>
            <w:r w:rsidRPr="00766241">
              <w:t>inzake</w:t>
            </w:r>
            <w:proofErr w:type="gramEnd"/>
            <w:r w:rsidRPr="00766241">
              <w:t xml:space="preserve"> visserijsubsidies en aan de doelstellingen van het GVB zoals bedoeld in artikel 43, lid 2, VWEU, en artikel 2 van de GVB-verordening, komen niet in aanmerking voor steun.</w:t>
            </w:r>
          </w:p>
        </w:tc>
        <w:tc>
          <w:tcPr>
            <w:tcW w:w="4876" w:type="dxa"/>
            <w:tcBorders>
              <w:top w:val="nil"/>
              <w:left w:val="nil"/>
              <w:bottom w:val="nil"/>
              <w:right w:val="nil"/>
            </w:tcBorders>
          </w:tcPr>
          <w:p w14:paraId="4566A68E" w14:textId="77777777" w:rsidR="00982D4C" w:rsidRPr="00766241" w:rsidRDefault="00982D4C" w:rsidP="00315EC4">
            <w:pPr>
              <w:pStyle w:val="Normal6a"/>
            </w:pPr>
            <w:r w:rsidRPr="00766241">
              <w:t>1.</w:t>
            </w:r>
            <w:r w:rsidRPr="00766241">
              <w:tab/>
              <w:t xml:space="preserve">Vissersvloten of exploitanten die niet voldoen aan de WTO-overeenkomst </w:t>
            </w:r>
            <w:proofErr w:type="gramStart"/>
            <w:r w:rsidRPr="00766241">
              <w:t>inzake</w:t>
            </w:r>
            <w:proofErr w:type="gramEnd"/>
            <w:r w:rsidRPr="00766241">
              <w:t xml:space="preserve"> visserijsubsidies en aan de doelstellingen van het GVB zoals bedoeld in artikel 43, lid 2, VWEU, en artikel 2 van de GVB-verordening, komen niet in aanmerking voor steun. </w:t>
            </w:r>
            <w:r w:rsidRPr="00766241">
              <w:rPr>
                <w:b/>
                <w:i/>
              </w:rPr>
              <w:t xml:space="preserve">Er wordt geen steun verleend </w:t>
            </w:r>
            <w:proofErr w:type="gramStart"/>
            <w:r w:rsidRPr="00766241">
              <w:rPr>
                <w:b/>
                <w:i/>
              </w:rPr>
              <w:t>indien</w:t>
            </w:r>
            <w:proofErr w:type="gramEnd"/>
            <w:r w:rsidRPr="00766241">
              <w:rPr>
                <w:b/>
                <w:i/>
              </w:rPr>
              <w:t xml:space="preserve"> deze bijdraagt tot overcapaciteit of overbevissing.</w:t>
            </w:r>
          </w:p>
        </w:tc>
      </w:tr>
    </w:tbl>
    <w:p w14:paraId="27CEB76D"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405F9C0D" w14:textId="77777777" w:rsidR="00982D4C" w:rsidRPr="00766241" w:rsidRDefault="00982D4C" w:rsidP="00982D4C">
      <w:r w:rsidRPr="00766241">
        <w:rPr>
          <w:rStyle w:val="HideTWBExt"/>
        </w:rPr>
        <w:t>&lt;/Amend&gt;</w:t>
      </w:r>
    </w:p>
    <w:p w14:paraId="71E50458"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288</w:t>
      </w:r>
      <w:r w:rsidRPr="00766241">
        <w:rPr>
          <w:rStyle w:val="HideTWBExt"/>
          <w:b w:val="0"/>
        </w:rPr>
        <w:t>&lt;/NumAm&gt;</w:t>
      </w:r>
    </w:p>
    <w:p w14:paraId="79E4866C" w14:textId="77777777" w:rsidR="00982D4C" w:rsidRPr="00766241" w:rsidRDefault="00982D4C" w:rsidP="00982D4C">
      <w:pPr>
        <w:pStyle w:val="NormalBold"/>
      </w:pPr>
      <w:r w:rsidRPr="00766241">
        <w:rPr>
          <w:rStyle w:val="HideTWBExt"/>
          <w:b w:val="0"/>
        </w:rPr>
        <w:t>&lt;RepeatBlock-By&gt;&lt;Members&gt;</w:t>
      </w:r>
      <w:r w:rsidRPr="00766241">
        <w:t>Isabella Lövin</w:t>
      </w:r>
      <w:r w:rsidRPr="00766241">
        <w:rPr>
          <w:rStyle w:val="HideTWBExt"/>
          <w:b w:val="0"/>
        </w:rPr>
        <w:t>&lt;/Members&gt;</w:t>
      </w:r>
    </w:p>
    <w:p w14:paraId="4F05D126" w14:textId="77777777" w:rsidR="00982D4C" w:rsidRPr="00766241" w:rsidRDefault="00982D4C" w:rsidP="00982D4C">
      <w:r w:rsidRPr="00766241">
        <w:rPr>
          <w:rStyle w:val="HideTWBExt"/>
        </w:rPr>
        <w:t>&lt;AuNomDe&gt;</w:t>
      </w:r>
      <w:r w:rsidRPr="00766241">
        <w:rPr>
          <w:rStyle w:val="HideTWBInt"/>
        </w:rPr>
        <w:t>{Verts/ALE}</w:t>
      </w:r>
      <w:r w:rsidRPr="00766241">
        <w:t>namens de Verts/ALE‑Fractie</w:t>
      </w:r>
      <w:r w:rsidRPr="00766241">
        <w:rPr>
          <w:rStyle w:val="HideTWBExt"/>
        </w:rPr>
        <w:t>&lt;/AuNomDe&gt;</w:t>
      </w:r>
    </w:p>
    <w:p w14:paraId="2D3578A5" w14:textId="77777777" w:rsidR="00982D4C" w:rsidRPr="00766241" w:rsidRDefault="00982D4C" w:rsidP="00982D4C">
      <w:pPr>
        <w:pStyle w:val="NormalBold"/>
      </w:pPr>
      <w:r w:rsidRPr="00766241">
        <w:rPr>
          <w:rStyle w:val="HideTWBExt"/>
          <w:b w:val="0"/>
        </w:rPr>
        <w:t>&lt;/RepeatBlock-By&gt;</w:t>
      </w:r>
    </w:p>
    <w:p w14:paraId="7762239C"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0AFD176E" w14:textId="77777777" w:rsidR="00982D4C" w:rsidRPr="00766241" w:rsidRDefault="00982D4C" w:rsidP="00982D4C">
      <w:pPr>
        <w:pStyle w:val="NormalBold"/>
      </w:pPr>
      <w:r w:rsidRPr="00766241">
        <w:rPr>
          <w:rStyle w:val="HideTWBExt"/>
          <w:b w:val="0"/>
        </w:rPr>
        <w:t>&lt;Article&gt;</w:t>
      </w:r>
      <w:r w:rsidRPr="00766241">
        <w:t>Artikel 4 – lid 1</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6BA91046" w14:textId="77777777" w:rsidTr="00315EC4">
        <w:trPr>
          <w:trHeight w:hRule="exact" w:val="240"/>
          <w:jc w:val="center"/>
        </w:trPr>
        <w:tc>
          <w:tcPr>
            <w:tcW w:w="9752" w:type="dxa"/>
            <w:gridSpan w:val="2"/>
            <w:tcBorders>
              <w:top w:val="nil"/>
              <w:left w:val="nil"/>
              <w:bottom w:val="nil"/>
              <w:right w:val="nil"/>
            </w:tcBorders>
          </w:tcPr>
          <w:p w14:paraId="2A787EE6" w14:textId="77777777" w:rsidR="00982D4C" w:rsidRPr="00766241" w:rsidRDefault="00982D4C" w:rsidP="00315EC4"/>
        </w:tc>
      </w:tr>
      <w:tr w:rsidR="00982D4C" w:rsidRPr="00766241" w14:paraId="55B1B52E" w14:textId="77777777" w:rsidTr="00315EC4">
        <w:trPr>
          <w:trHeight w:val="240"/>
          <w:jc w:val="center"/>
        </w:trPr>
        <w:tc>
          <w:tcPr>
            <w:tcW w:w="4876" w:type="dxa"/>
            <w:tcBorders>
              <w:top w:val="nil"/>
              <w:left w:val="nil"/>
              <w:bottom w:val="nil"/>
              <w:right w:val="nil"/>
            </w:tcBorders>
          </w:tcPr>
          <w:p w14:paraId="4FE23BA6"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351730A3" w14:textId="77777777" w:rsidR="00982D4C" w:rsidRPr="00766241" w:rsidRDefault="00982D4C" w:rsidP="00315EC4">
            <w:pPr>
              <w:pStyle w:val="AmColumnHeading"/>
            </w:pPr>
            <w:r w:rsidRPr="00766241">
              <w:t>Amendement</w:t>
            </w:r>
          </w:p>
        </w:tc>
      </w:tr>
      <w:tr w:rsidR="00982D4C" w:rsidRPr="00766241" w14:paraId="0FBEE9CF" w14:textId="77777777" w:rsidTr="00315EC4">
        <w:trPr>
          <w:jc w:val="center"/>
        </w:trPr>
        <w:tc>
          <w:tcPr>
            <w:tcW w:w="4876" w:type="dxa"/>
            <w:tcBorders>
              <w:top w:val="nil"/>
              <w:left w:val="nil"/>
              <w:bottom w:val="nil"/>
              <w:right w:val="nil"/>
            </w:tcBorders>
          </w:tcPr>
          <w:p w14:paraId="1D8088FE" w14:textId="77777777" w:rsidR="00982D4C" w:rsidRPr="00766241" w:rsidRDefault="00982D4C" w:rsidP="00315EC4">
            <w:pPr>
              <w:pStyle w:val="Normal6a"/>
            </w:pPr>
            <w:r w:rsidRPr="00766241">
              <w:t>1.</w:t>
            </w:r>
            <w:r w:rsidRPr="00766241">
              <w:tab/>
              <w:t xml:space="preserve">Vissersvloten of exploitanten die niet voldoen aan de WTO-overeenkomst </w:t>
            </w:r>
            <w:proofErr w:type="gramStart"/>
            <w:r w:rsidRPr="00766241">
              <w:t>inzake</w:t>
            </w:r>
            <w:proofErr w:type="gramEnd"/>
            <w:r w:rsidRPr="00766241">
              <w:t xml:space="preserve"> visserijsubsidies en aan de doelstellingen van het GVB zoals bedoeld in artikel 43, lid 2, VWEU, en artikel 2 van de GVB-verordening, komen niet in aanmerking voor steun.</w:t>
            </w:r>
          </w:p>
        </w:tc>
        <w:tc>
          <w:tcPr>
            <w:tcW w:w="4876" w:type="dxa"/>
            <w:tcBorders>
              <w:top w:val="nil"/>
              <w:left w:val="nil"/>
              <w:bottom w:val="nil"/>
              <w:right w:val="nil"/>
            </w:tcBorders>
          </w:tcPr>
          <w:p w14:paraId="67144599" w14:textId="0B96D31C" w:rsidR="00982D4C" w:rsidRPr="00766241" w:rsidRDefault="00982D4C" w:rsidP="00315EC4">
            <w:pPr>
              <w:pStyle w:val="Normal6a"/>
            </w:pPr>
            <w:r w:rsidRPr="00766241">
              <w:t>1.</w:t>
            </w:r>
            <w:r w:rsidRPr="00766241">
              <w:tab/>
              <w:t xml:space="preserve">Vissersvloten of exploitanten die niet voldoen aan </w:t>
            </w:r>
            <w:r w:rsidRPr="00766241">
              <w:rPr>
                <w:b/>
                <w:bCs/>
                <w:i/>
                <w:iCs/>
              </w:rPr>
              <w:t>streefdoel</w:t>
            </w:r>
            <w:r w:rsidR="00F06FF3">
              <w:rPr>
                <w:b/>
                <w:bCs/>
                <w:i/>
                <w:iCs/>
              </w:rPr>
              <w:t> </w:t>
            </w:r>
            <w:r w:rsidRPr="00766241">
              <w:rPr>
                <w:b/>
                <w:bCs/>
                <w:i/>
                <w:iCs/>
              </w:rPr>
              <w:t>6 van duurzameontwikkelingsdoelstelling</w:t>
            </w:r>
            <w:r w:rsidR="00F06FF3">
              <w:rPr>
                <w:b/>
                <w:bCs/>
                <w:i/>
                <w:iCs/>
              </w:rPr>
              <w:t> </w:t>
            </w:r>
            <w:r w:rsidRPr="00766241">
              <w:rPr>
                <w:b/>
                <w:bCs/>
                <w:i/>
                <w:iCs/>
              </w:rPr>
              <w:t>14, aan</w:t>
            </w:r>
            <w:r w:rsidRPr="00766241">
              <w:t xml:space="preserve"> de WTO-overeenkomst </w:t>
            </w:r>
            <w:proofErr w:type="gramStart"/>
            <w:r w:rsidRPr="00766241">
              <w:t>inzake</w:t>
            </w:r>
            <w:proofErr w:type="gramEnd"/>
            <w:r w:rsidRPr="00766241">
              <w:t xml:space="preserve"> visserijsubsidies en aan de doelstellingen van het GVB zoals bedoeld in artikel 43, lid 2, VWEU, </w:t>
            </w:r>
            <w:r w:rsidRPr="00766241">
              <w:rPr>
                <w:b/>
                <w:bCs/>
                <w:i/>
                <w:iCs/>
              </w:rPr>
              <w:t>het beginsel “geen ernstige afbreuk doen”</w:t>
            </w:r>
            <w:r w:rsidRPr="00766241">
              <w:t xml:space="preserve"> en artikel 2 van de GVB-verordening, komen niet in aanmerking voor steun.</w:t>
            </w:r>
          </w:p>
        </w:tc>
      </w:tr>
    </w:tbl>
    <w:p w14:paraId="2A1C5AE7"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1CD82C4F" w14:textId="77777777" w:rsidR="00982D4C" w:rsidRPr="00766241" w:rsidRDefault="00982D4C" w:rsidP="00982D4C">
      <w:r w:rsidRPr="00766241">
        <w:rPr>
          <w:rStyle w:val="HideTWBExt"/>
        </w:rPr>
        <w:t>&lt;/Amend&gt;</w:t>
      </w:r>
    </w:p>
    <w:p w14:paraId="484A0099"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289</w:t>
      </w:r>
      <w:r w:rsidRPr="00766241">
        <w:rPr>
          <w:rStyle w:val="HideTWBExt"/>
          <w:b w:val="0"/>
        </w:rPr>
        <w:t>&lt;/NumAm&gt;</w:t>
      </w:r>
    </w:p>
    <w:p w14:paraId="5A05D3B5" w14:textId="77777777" w:rsidR="00982D4C" w:rsidRPr="00766241" w:rsidRDefault="00982D4C" w:rsidP="00982D4C">
      <w:pPr>
        <w:pStyle w:val="NormalBold"/>
      </w:pPr>
      <w:r w:rsidRPr="00766241">
        <w:rPr>
          <w:rStyle w:val="HideTWBExt"/>
          <w:b w:val="0"/>
        </w:rPr>
        <w:t>&lt;RepeatBlock-By&gt;&lt;Members&gt;</w:t>
      </w:r>
      <w:r w:rsidRPr="00766241">
        <w:t>Nicolás González Casares, André Franqueira Rodrigues, Idoia Mendia, Sérgio Gonçalves, Thomas Bajada, Eric Sargiacomo, Giuseppe Lupo, Sakis Arnaoutoglou</w:t>
      </w:r>
      <w:r w:rsidRPr="00766241">
        <w:rPr>
          <w:rStyle w:val="HideTWBExt"/>
          <w:b w:val="0"/>
        </w:rPr>
        <w:t>&lt;/Members&gt;</w:t>
      </w:r>
    </w:p>
    <w:p w14:paraId="2C97B6B3" w14:textId="77777777" w:rsidR="00982D4C" w:rsidRPr="00766241" w:rsidRDefault="00982D4C" w:rsidP="00982D4C">
      <w:pPr>
        <w:pStyle w:val="NormalBold"/>
      </w:pPr>
      <w:r w:rsidRPr="00766241">
        <w:rPr>
          <w:rStyle w:val="HideTWBExt"/>
          <w:b w:val="0"/>
        </w:rPr>
        <w:t>&lt;/RepeatBlock-By&gt;</w:t>
      </w:r>
    </w:p>
    <w:p w14:paraId="5348B2BD"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26FDE1F7" w14:textId="77777777" w:rsidR="00982D4C" w:rsidRPr="00766241" w:rsidRDefault="00982D4C" w:rsidP="00982D4C">
      <w:pPr>
        <w:pStyle w:val="NormalBold"/>
      </w:pPr>
      <w:r w:rsidRPr="00766241">
        <w:rPr>
          <w:rStyle w:val="HideTWBExt"/>
          <w:b w:val="0"/>
        </w:rPr>
        <w:t>&lt;Article&gt;</w:t>
      </w:r>
      <w:r w:rsidRPr="00766241">
        <w:t>Artikel 4 – lid 1</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4C13C0A5" w14:textId="77777777" w:rsidTr="00315EC4">
        <w:trPr>
          <w:trHeight w:hRule="exact" w:val="240"/>
          <w:jc w:val="center"/>
        </w:trPr>
        <w:tc>
          <w:tcPr>
            <w:tcW w:w="9752" w:type="dxa"/>
            <w:gridSpan w:val="2"/>
            <w:tcBorders>
              <w:top w:val="nil"/>
              <w:left w:val="nil"/>
              <w:bottom w:val="nil"/>
              <w:right w:val="nil"/>
            </w:tcBorders>
          </w:tcPr>
          <w:p w14:paraId="74D28A62" w14:textId="77777777" w:rsidR="00982D4C" w:rsidRPr="00766241" w:rsidRDefault="00982D4C" w:rsidP="00315EC4"/>
        </w:tc>
      </w:tr>
      <w:tr w:rsidR="00982D4C" w:rsidRPr="00766241" w14:paraId="4C8C59F9" w14:textId="77777777" w:rsidTr="00315EC4">
        <w:trPr>
          <w:trHeight w:val="240"/>
          <w:jc w:val="center"/>
        </w:trPr>
        <w:tc>
          <w:tcPr>
            <w:tcW w:w="4876" w:type="dxa"/>
            <w:tcBorders>
              <w:top w:val="nil"/>
              <w:left w:val="nil"/>
              <w:bottom w:val="nil"/>
              <w:right w:val="nil"/>
            </w:tcBorders>
          </w:tcPr>
          <w:p w14:paraId="2CD25B46"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1D046466" w14:textId="77777777" w:rsidR="00982D4C" w:rsidRPr="00766241" w:rsidRDefault="00982D4C" w:rsidP="00315EC4">
            <w:pPr>
              <w:pStyle w:val="AmColumnHeading"/>
            </w:pPr>
            <w:r w:rsidRPr="00766241">
              <w:t>Amendement</w:t>
            </w:r>
          </w:p>
        </w:tc>
      </w:tr>
      <w:tr w:rsidR="00982D4C" w:rsidRPr="00766241" w14:paraId="537C87CE" w14:textId="77777777" w:rsidTr="00315EC4">
        <w:trPr>
          <w:jc w:val="center"/>
        </w:trPr>
        <w:tc>
          <w:tcPr>
            <w:tcW w:w="4876" w:type="dxa"/>
            <w:tcBorders>
              <w:top w:val="nil"/>
              <w:left w:val="nil"/>
              <w:bottom w:val="nil"/>
              <w:right w:val="nil"/>
            </w:tcBorders>
          </w:tcPr>
          <w:p w14:paraId="3F6472C9" w14:textId="77777777" w:rsidR="00982D4C" w:rsidRPr="00766241" w:rsidRDefault="00982D4C" w:rsidP="00315EC4">
            <w:pPr>
              <w:pStyle w:val="Normal6a"/>
            </w:pPr>
            <w:r w:rsidRPr="00766241">
              <w:t>1.</w:t>
            </w:r>
            <w:r w:rsidRPr="00766241">
              <w:tab/>
              <w:t xml:space="preserve">Vissersvloten of exploitanten die niet voldoen aan de WTO-overeenkomst </w:t>
            </w:r>
            <w:proofErr w:type="gramStart"/>
            <w:r w:rsidRPr="00766241">
              <w:t>inzake</w:t>
            </w:r>
            <w:proofErr w:type="gramEnd"/>
            <w:r w:rsidRPr="00766241">
              <w:t xml:space="preserve"> visserijsubsidies en aan de doelstellingen van het GVB zoals bedoeld in artikel 43, lid 2, VWEU, en artikel 2 van </w:t>
            </w:r>
            <w:r w:rsidRPr="00766241">
              <w:rPr>
                <w:b/>
                <w:bCs/>
                <w:i/>
                <w:iCs/>
              </w:rPr>
              <w:t>de GVB-verordening</w:t>
            </w:r>
            <w:r w:rsidRPr="00766241">
              <w:t>, komen niet in aanmerking voor steun.</w:t>
            </w:r>
          </w:p>
        </w:tc>
        <w:tc>
          <w:tcPr>
            <w:tcW w:w="4876" w:type="dxa"/>
            <w:tcBorders>
              <w:top w:val="nil"/>
              <w:left w:val="nil"/>
              <w:bottom w:val="nil"/>
              <w:right w:val="nil"/>
            </w:tcBorders>
          </w:tcPr>
          <w:p w14:paraId="0B944DE2" w14:textId="50F29F90" w:rsidR="00982D4C" w:rsidRPr="00766241" w:rsidRDefault="00982D4C" w:rsidP="00315EC4">
            <w:pPr>
              <w:pStyle w:val="Normal6a"/>
            </w:pPr>
            <w:r w:rsidRPr="00766241">
              <w:t>1.</w:t>
            </w:r>
            <w:r w:rsidRPr="00766241">
              <w:tab/>
              <w:t xml:space="preserve">Vissersvloten of exploitanten die niet voldoen aan de WTO-overeenkomst </w:t>
            </w:r>
            <w:proofErr w:type="gramStart"/>
            <w:r w:rsidRPr="00766241">
              <w:t>inzake</w:t>
            </w:r>
            <w:proofErr w:type="gramEnd"/>
            <w:r w:rsidRPr="00766241">
              <w:t xml:space="preserve"> visserijsubsidies</w:t>
            </w:r>
            <w:r w:rsidRPr="00766241">
              <w:rPr>
                <w:b/>
                <w:bCs/>
                <w:i/>
                <w:iCs/>
              </w:rPr>
              <w:t>, zoals goedgekeurd bij Besluit (EU) 2023/1116 van de Raad,</w:t>
            </w:r>
            <w:r w:rsidRPr="00766241">
              <w:t xml:space="preserve"> en aan de doelstellingen van het GVB zoals bedoeld in artikel 43, lid 2, VWEU, en artikel 2 van </w:t>
            </w:r>
            <w:r w:rsidRPr="00766241">
              <w:rPr>
                <w:b/>
                <w:bCs/>
                <w:i/>
                <w:iCs/>
              </w:rPr>
              <w:t>Verordening (EU) nr.</w:t>
            </w:r>
            <w:r w:rsidR="00F06FF3">
              <w:rPr>
                <w:b/>
                <w:bCs/>
                <w:i/>
                <w:iCs/>
              </w:rPr>
              <w:t> </w:t>
            </w:r>
            <w:r w:rsidRPr="00766241">
              <w:rPr>
                <w:b/>
                <w:bCs/>
                <w:i/>
                <w:iCs/>
              </w:rPr>
              <w:t>1380/2013</w:t>
            </w:r>
            <w:r w:rsidRPr="00766241">
              <w:t>, komen niet in aanmerking voor steun.</w:t>
            </w:r>
          </w:p>
        </w:tc>
      </w:tr>
    </w:tbl>
    <w:p w14:paraId="6B72C638"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2D2B5120" w14:textId="77777777" w:rsidR="00982D4C" w:rsidRPr="00766241" w:rsidRDefault="00982D4C" w:rsidP="00982D4C">
      <w:r w:rsidRPr="00766241">
        <w:rPr>
          <w:rStyle w:val="HideTWBExt"/>
        </w:rPr>
        <w:t>&lt;/Amend&gt;</w:t>
      </w:r>
    </w:p>
    <w:p w14:paraId="3033076E"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290</w:t>
      </w:r>
      <w:r w:rsidRPr="00766241">
        <w:rPr>
          <w:rStyle w:val="HideTWBExt"/>
          <w:b w:val="0"/>
        </w:rPr>
        <w:t>&lt;/NumAm&gt;</w:t>
      </w:r>
    </w:p>
    <w:p w14:paraId="30B0D018" w14:textId="77777777" w:rsidR="00982D4C" w:rsidRPr="00766241" w:rsidRDefault="00982D4C" w:rsidP="00982D4C">
      <w:pPr>
        <w:pStyle w:val="NormalBold"/>
      </w:pPr>
      <w:r w:rsidRPr="00766241">
        <w:rPr>
          <w:rStyle w:val="HideTWBExt"/>
          <w:b w:val="0"/>
        </w:rPr>
        <w:t>&lt;RepeatBlock-By&gt;&lt;Members&gt;</w:t>
      </w:r>
      <w:r w:rsidRPr="00766241">
        <w:t>France Jamet, António Tânger Corrêa</w:t>
      </w:r>
      <w:r w:rsidRPr="00766241">
        <w:rPr>
          <w:rStyle w:val="HideTWBExt"/>
          <w:b w:val="0"/>
        </w:rPr>
        <w:t>&lt;/Members&gt;</w:t>
      </w:r>
    </w:p>
    <w:p w14:paraId="0A2BE6FD" w14:textId="77777777" w:rsidR="00982D4C" w:rsidRPr="00766241" w:rsidRDefault="00982D4C" w:rsidP="00982D4C">
      <w:pPr>
        <w:pStyle w:val="NormalBold"/>
      </w:pPr>
      <w:r w:rsidRPr="00766241">
        <w:rPr>
          <w:rStyle w:val="HideTWBExt"/>
          <w:b w:val="0"/>
        </w:rPr>
        <w:t>&lt;/RepeatBlock-By&gt;</w:t>
      </w:r>
    </w:p>
    <w:p w14:paraId="51492936"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7EBEEA62" w14:textId="77777777" w:rsidR="00982D4C" w:rsidRPr="00766241" w:rsidRDefault="00982D4C" w:rsidP="00982D4C">
      <w:pPr>
        <w:pStyle w:val="NormalBold"/>
      </w:pPr>
      <w:r w:rsidRPr="00766241">
        <w:rPr>
          <w:rStyle w:val="HideTWBExt"/>
          <w:b w:val="0"/>
        </w:rPr>
        <w:t>&lt;Article&gt;</w:t>
      </w:r>
      <w:r w:rsidRPr="00766241">
        <w:t>Artikel 4 – lid 1</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1D7456A8" w14:textId="77777777" w:rsidTr="00315EC4">
        <w:trPr>
          <w:trHeight w:hRule="exact" w:val="240"/>
          <w:jc w:val="center"/>
        </w:trPr>
        <w:tc>
          <w:tcPr>
            <w:tcW w:w="9752" w:type="dxa"/>
            <w:gridSpan w:val="2"/>
            <w:tcBorders>
              <w:top w:val="nil"/>
              <w:left w:val="nil"/>
              <w:bottom w:val="nil"/>
              <w:right w:val="nil"/>
            </w:tcBorders>
          </w:tcPr>
          <w:p w14:paraId="7D32B5C6" w14:textId="77777777" w:rsidR="00982D4C" w:rsidRPr="00766241" w:rsidRDefault="00982D4C" w:rsidP="00315EC4"/>
        </w:tc>
      </w:tr>
      <w:tr w:rsidR="00982D4C" w:rsidRPr="00766241" w14:paraId="7A945A52" w14:textId="77777777" w:rsidTr="00315EC4">
        <w:trPr>
          <w:trHeight w:val="240"/>
          <w:jc w:val="center"/>
        </w:trPr>
        <w:tc>
          <w:tcPr>
            <w:tcW w:w="4876" w:type="dxa"/>
            <w:tcBorders>
              <w:top w:val="nil"/>
              <w:left w:val="nil"/>
              <w:bottom w:val="nil"/>
              <w:right w:val="nil"/>
            </w:tcBorders>
          </w:tcPr>
          <w:p w14:paraId="132D29E6"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46AD1F3E" w14:textId="77777777" w:rsidR="00982D4C" w:rsidRPr="00766241" w:rsidRDefault="00982D4C" w:rsidP="00315EC4">
            <w:pPr>
              <w:pStyle w:val="AmColumnHeading"/>
            </w:pPr>
            <w:r w:rsidRPr="00766241">
              <w:t>Amendement</w:t>
            </w:r>
          </w:p>
        </w:tc>
      </w:tr>
      <w:tr w:rsidR="00982D4C" w:rsidRPr="00766241" w14:paraId="7B9C6522" w14:textId="77777777" w:rsidTr="00315EC4">
        <w:trPr>
          <w:jc w:val="center"/>
        </w:trPr>
        <w:tc>
          <w:tcPr>
            <w:tcW w:w="4876" w:type="dxa"/>
            <w:tcBorders>
              <w:top w:val="nil"/>
              <w:left w:val="nil"/>
              <w:bottom w:val="nil"/>
              <w:right w:val="nil"/>
            </w:tcBorders>
          </w:tcPr>
          <w:p w14:paraId="285A02F6" w14:textId="77777777" w:rsidR="00982D4C" w:rsidRPr="00766241" w:rsidRDefault="00982D4C" w:rsidP="00315EC4">
            <w:pPr>
              <w:pStyle w:val="Normal6a"/>
            </w:pPr>
            <w:r w:rsidRPr="00766241">
              <w:t>1.</w:t>
            </w:r>
            <w:r w:rsidRPr="00766241">
              <w:tab/>
              <w:t xml:space="preserve">Vissersvloten of exploitanten die niet voldoen </w:t>
            </w:r>
            <w:r w:rsidRPr="00766241">
              <w:rPr>
                <w:b/>
                <w:bCs/>
                <w:i/>
                <w:iCs/>
              </w:rPr>
              <w:t xml:space="preserve">aan de WTO-overeenkomst </w:t>
            </w:r>
            <w:proofErr w:type="gramStart"/>
            <w:r w:rsidRPr="00766241">
              <w:rPr>
                <w:b/>
                <w:bCs/>
                <w:i/>
                <w:iCs/>
              </w:rPr>
              <w:t>inzake</w:t>
            </w:r>
            <w:proofErr w:type="gramEnd"/>
            <w:r w:rsidRPr="00766241">
              <w:rPr>
                <w:b/>
                <w:bCs/>
                <w:i/>
                <w:iCs/>
              </w:rPr>
              <w:t xml:space="preserve"> visserijsubsidies en</w:t>
            </w:r>
            <w:r w:rsidRPr="00766241">
              <w:t xml:space="preserve"> aan de doelstellingen van het GVB zoals bedoeld in artikel 43, lid 2, VWEU, en artikel 2 van de GVB-verordening, komen niet in aanmerking voor steun.</w:t>
            </w:r>
          </w:p>
        </w:tc>
        <w:tc>
          <w:tcPr>
            <w:tcW w:w="4876" w:type="dxa"/>
            <w:tcBorders>
              <w:top w:val="nil"/>
              <w:left w:val="nil"/>
              <w:bottom w:val="nil"/>
              <w:right w:val="nil"/>
            </w:tcBorders>
          </w:tcPr>
          <w:p w14:paraId="203064EC" w14:textId="653A0F44" w:rsidR="00982D4C" w:rsidRPr="00766241" w:rsidRDefault="00982D4C" w:rsidP="00315EC4">
            <w:pPr>
              <w:pStyle w:val="Normal6a"/>
            </w:pPr>
            <w:r w:rsidRPr="00766241">
              <w:t>1.</w:t>
            </w:r>
            <w:r w:rsidRPr="00766241">
              <w:tab/>
              <w:t>Vissersvloten of exploitanten die niet voldoen aan de doelstellingen van het GVB zoals bedoeld in artikel 43, lid 2, VWEU, en artikel 2 van de GVB</w:t>
            </w:r>
            <w:r w:rsidR="00F06FF3">
              <w:noBreakHyphen/>
            </w:r>
            <w:r w:rsidRPr="00766241">
              <w:t>verordening, komen niet in aanmerking voor steun.</w:t>
            </w:r>
          </w:p>
        </w:tc>
      </w:tr>
    </w:tbl>
    <w:p w14:paraId="39E0BA6B"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{FR}</w:t>
      </w:r>
      <w:r w:rsidRPr="00766241">
        <w:t>fr</w:t>
      </w:r>
      <w:r w:rsidRPr="00766241">
        <w:rPr>
          <w:rStyle w:val="HideTWBExt"/>
        </w:rPr>
        <w:t>&lt;/Original&gt;</w:t>
      </w:r>
    </w:p>
    <w:p w14:paraId="7D5C7874" w14:textId="77777777" w:rsidR="00982D4C" w:rsidRPr="00766241" w:rsidRDefault="00982D4C" w:rsidP="00982D4C">
      <w:r w:rsidRPr="00766241">
        <w:rPr>
          <w:rStyle w:val="HideTWBExt"/>
        </w:rPr>
        <w:t>&lt;/Amend&gt;</w:t>
      </w:r>
    </w:p>
    <w:p w14:paraId="79C60627"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291</w:t>
      </w:r>
      <w:r w:rsidRPr="00766241">
        <w:rPr>
          <w:rStyle w:val="HideTWBExt"/>
          <w:b w:val="0"/>
        </w:rPr>
        <w:t>&lt;/NumAm&gt;</w:t>
      </w:r>
    </w:p>
    <w:p w14:paraId="3CE6F1B1" w14:textId="77777777" w:rsidR="00982D4C" w:rsidRPr="00766241" w:rsidRDefault="00982D4C" w:rsidP="00982D4C">
      <w:pPr>
        <w:pStyle w:val="NormalBold"/>
      </w:pPr>
      <w:r w:rsidRPr="00766241">
        <w:rPr>
          <w:rStyle w:val="HideTWBExt"/>
          <w:b w:val="0"/>
        </w:rPr>
        <w:t>&lt;RepeatBlock-By&gt;&lt;Members&gt;</w:t>
      </w:r>
      <w:r w:rsidRPr="00766241">
        <w:t>Luke Ming Flanagan, Emma Fourreau</w:t>
      </w:r>
      <w:r w:rsidRPr="00766241">
        <w:rPr>
          <w:rStyle w:val="HideTWBExt"/>
          <w:b w:val="0"/>
        </w:rPr>
        <w:t>&lt;/Members&gt;</w:t>
      </w:r>
    </w:p>
    <w:p w14:paraId="02D2DFF5" w14:textId="77777777" w:rsidR="00982D4C" w:rsidRPr="00766241" w:rsidRDefault="00982D4C" w:rsidP="00982D4C">
      <w:pPr>
        <w:pStyle w:val="NormalBold"/>
      </w:pPr>
      <w:r w:rsidRPr="00766241">
        <w:rPr>
          <w:rStyle w:val="HideTWBExt"/>
          <w:b w:val="0"/>
        </w:rPr>
        <w:t>&lt;/RepeatBlock-By&gt;</w:t>
      </w:r>
    </w:p>
    <w:p w14:paraId="6EE66682"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17F78563" w14:textId="77777777" w:rsidR="00982D4C" w:rsidRPr="00766241" w:rsidRDefault="00982D4C" w:rsidP="00982D4C">
      <w:pPr>
        <w:pStyle w:val="NormalBold"/>
      </w:pPr>
      <w:r w:rsidRPr="00766241">
        <w:rPr>
          <w:rStyle w:val="HideTWBExt"/>
          <w:b w:val="0"/>
        </w:rPr>
        <w:t>&lt;Article&gt;</w:t>
      </w:r>
      <w:r w:rsidRPr="00766241">
        <w:t>Artikel 4 – lid 1</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574FCC71" w14:textId="77777777" w:rsidTr="00315EC4">
        <w:trPr>
          <w:trHeight w:hRule="exact" w:val="240"/>
          <w:jc w:val="center"/>
        </w:trPr>
        <w:tc>
          <w:tcPr>
            <w:tcW w:w="9752" w:type="dxa"/>
            <w:gridSpan w:val="2"/>
            <w:tcBorders>
              <w:top w:val="nil"/>
              <w:left w:val="nil"/>
              <w:bottom w:val="nil"/>
              <w:right w:val="nil"/>
            </w:tcBorders>
          </w:tcPr>
          <w:p w14:paraId="0DC4F09F" w14:textId="77777777" w:rsidR="00982D4C" w:rsidRPr="00766241" w:rsidRDefault="00982D4C" w:rsidP="00315EC4"/>
        </w:tc>
      </w:tr>
      <w:tr w:rsidR="00982D4C" w:rsidRPr="00766241" w14:paraId="5A87212C" w14:textId="77777777" w:rsidTr="00315EC4">
        <w:trPr>
          <w:trHeight w:val="240"/>
          <w:jc w:val="center"/>
        </w:trPr>
        <w:tc>
          <w:tcPr>
            <w:tcW w:w="4876" w:type="dxa"/>
            <w:tcBorders>
              <w:top w:val="nil"/>
              <w:left w:val="nil"/>
              <w:bottom w:val="nil"/>
              <w:right w:val="nil"/>
            </w:tcBorders>
          </w:tcPr>
          <w:p w14:paraId="2B62EC3C"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0D0D83D4" w14:textId="77777777" w:rsidR="00982D4C" w:rsidRPr="00766241" w:rsidRDefault="00982D4C" w:rsidP="00315EC4">
            <w:pPr>
              <w:pStyle w:val="AmColumnHeading"/>
            </w:pPr>
            <w:r w:rsidRPr="00766241">
              <w:t>Amendement</w:t>
            </w:r>
          </w:p>
        </w:tc>
      </w:tr>
      <w:tr w:rsidR="00982D4C" w:rsidRPr="00766241" w14:paraId="561EE8EA" w14:textId="77777777" w:rsidTr="00315EC4">
        <w:trPr>
          <w:jc w:val="center"/>
        </w:trPr>
        <w:tc>
          <w:tcPr>
            <w:tcW w:w="4876" w:type="dxa"/>
            <w:tcBorders>
              <w:top w:val="nil"/>
              <w:left w:val="nil"/>
              <w:bottom w:val="nil"/>
              <w:right w:val="nil"/>
            </w:tcBorders>
          </w:tcPr>
          <w:p w14:paraId="0D1087EE" w14:textId="77777777" w:rsidR="00982D4C" w:rsidRPr="00766241" w:rsidRDefault="00982D4C" w:rsidP="00315EC4">
            <w:pPr>
              <w:pStyle w:val="Normal6a"/>
            </w:pPr>
            <w:r w:rsidRPr="00766241">
              <w:t>1.</w:t>
            </w:r>
            <w:r w:rsidRPr="00766241">
              <w:tab/>
              <w:t xml:space="preserve">Vissersvloten of exploitanten die niet voldoen aan de WTO-overeenkomst </w:t>
            </w:r>
            <w:proofErr w:type="gramStart"/>
            <w:r w:rsidRPr="00766241">
              <w:t>inzake</w:t>
            </w:r>
            <w:proofErr w:type="gramEnd"/>
            <w:r w:rsidRPr="00766241">
              <w:t xml:space="preserve"> visserijsubsidies en aan de doelstellingen van het GVB zoals bedoeld in artikel 43, lid 2, VWEU, en artikel 2 van de GVB-verordening, komen niet in aanmerking voor steun.</w:t>
            </w:r>
          </w:p>
        </w:tc>
        <w:tc>
          <w:tcPr>
            <w:tcW w:w="4876" w:type="dxa"/>
            <w:tcBorders>
              <w:top w:val="nil"/>
              <w:left w:val="nil"/>
              <w:bottom w:val="nil"/>
              <w:right w:val="nil"/>
            </w:tcBorders>
          </w:tcPr>
          <w:p w14:paraId="4E3B5B00" w14:textId="0A32BCA5" w:rsidR="00982D4C" w:rsidRPr="00766241" w:rsidRDefault="00982D4C" w:rsidP="00315EC4">
            <w:pPr>
              <w:pStyle w:val="Normal6a"/>
            </w:pPr>
            <w:r w:rsidRPr="00766241">
              <w:t>1.</w:t>
            </w:r>
            <w:r w:rsidRPr="00766241">
              <w:tab/>
              <w:t xml:space="preserve">Vissersvloten of exploitanten die niet voldoen aan de WTO-overeenkomst </w:t>
            </w:r>
            <w:proofErr w:type="gramStart"/>
            <w:r w:rsidRPr="00766241">
              <w:t>inzake</w:t>
            </w:r>
            <w:proofErr w:type="gramEnd"/>
            <w:r w:rsidRPr="00766241">
              <w:t xml:space="preserve"> visserijsubsidies</w:t>
            </w:r>
            <w:r w:rsidRPr="00766241">
              <w:rPr>
                <w:b/>
                <w:bCs/>
                <w:i/>
                <w:iCs/>
              </w:rPr>
              <w:t>, aan streefdoel</w:t>
            </w:r>
            <w:r w:rsidR="0054665D">
              <w:rPr>
                <w:b/>
                <w:bCs/>
                <w:i/>
                <w:iCs/>
              </w:rPr>
              <w:t> </w:t>
            </w:r>
            <w:r w:rsidRPr="00766241">
              <w:rPr>
                <w:b/>
                <w:bCs/>
                <w:i/>
                <w:iCs/>
              </w:rPr>
              <w:t>6 van SDG</w:t>
            </w:r>
            <w:r w:rsidR="0054665D">
              <w:rPr>
                <w:b/>
                <w:bCs/>
                <w:i/>
                <w:iCs/>
              </w:rPr>
              <w:t> </w:t>
            </w:r>
            <w:r w:rsidRPr="00766241">
              <w:rPr>
                <w:b/>
                <w:bCs/>
                <w:i/>
                <w:iCs/>
              </w:rPr>
              <w:t>14</w:t>
            </w:r>
            <w:r w:rsidRPr="00766241">
              <w:t xml:space="preserve"> en aan de doelstellingen van het GVB zoals bedoeld in artikel 43, lid 2, VWEU, en artikel 2 van de GVB</w:t>
            </w:r>
            <w:r w:rsidR="0054665D">
              <w:noBreakHyphen/>
            </w:r>
            <w:r w:rsidRPr="00766241">
              <w:t>verordening, komen niet in aanmerking voor steun.</w:t>
            </w:r>
          </w:p>
        </w:tc>
      </w:tr>
    </w:tbl>
    <w:p w14:paraId="7ADA31A5"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1FAF8293" w14:textId="77777777" w:rsidR="00982D4C" w:rsidRPr="00766241" w:rsidRDefault="00982D4C" w:rsidP="00982D4C">
      <w:r w:rsidRPr="00766241">
        <w:rPr>
          <w:rStyle w:val="HideTWBExt"/>
        </w:rPr>
        <w:t>&lt;/Amend&gt;</w:t>
      </w:r>
    </w:p>
    <w:p w14:paraId="5F6471D3"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292</w:t>
      </w:r>
      <w:r w:rsidRPr="00766241">
        <w:rPr>
          <w:rStyle w:val="HideTWBExt"/>
          <w:b w:val="0"/>
        </w:rPr>
        <w:t>&lt;/NumAm&gt;</w:t>
      </w:r>
    </w:p>
    <w:p w14:paraId="2B6F82CC" w14:textId="77777777" w:rsidR="00982D4C" w:rsidRPr="00766241" w:rsidRDefault="00982D4C" w:rsidP="00982D4C">
      <w:pPr>
        <w:pStyle w:val="NormalBold"/>
      </w:pPr>
      <w:r w:rsidRPr="00766241">
        <w:rPr>
          <w:rStyle w:val="HideTWBExt"/>
          <w:b w:val="0"/>
        </w:rPr>
        <w:t>&lt;RepeatBlock-By&gt;&lt;Members&gt;</w:t>
      </w:r>
      <w:r w:rsidRPr="00766241">
        <w:t>Siegbert Frank Droese, Volker Schnurrbusch</w:t>
      </w:r>
      <w:r w:rsidRPr="00766241">
        <w:rPr>
          <w:rStyle w:val="HideTWBExt"/>
          <w:b w:val="0"/>
        </w:rPr>
        <w:t>&lt;/Members&gt;</w:t>
      </w:r>
    </w:p>
    <w:p w14:paraId="6FF98919" w14:textId="77777777" w:rsidR="00982D4C" w:rsidRPr="00766241" w:rsidRDefault="00982D4C" w:rsidP="00982D4C">
      <w:pPr>
        <w:pStyle w:val="NormalBold"/>
      </w:pPr>
      <w:r w:rsidRPr="00766241">
        <w:rPr>
          <w:rStyle w:val="HideTWBExt"/>
          <w:b w:val="0"/>
        </w:rPr>
        <w:t>&lt;/RepeatBlock-By&gt;</w:t>
      </w:r>
    </w:p>
    <w:p w14:paraId="530D7EBD"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47C3FFD6" w14:textId="77777777" w:rsidR="00982D4C" w:rsidRPr="00766241" w:rsidRDefault="00982D4C" w:rsidP="00982D4C">
      <w:pPr>
        <w:pStyle w:val="NormalBold"/>
      </w:pPr>
      <w:r w:rsidRPr="00766241">
        <w:rPr>
          <w:rStyle w:val="HideTWBExt"/>
          <w:b w:val="0"/>
        </w:rPr>
        <w:t>&lt;Article&gt;</w:t>
      </w:r>
      <w:r w:rsidRPr="00766241">
        <w:t>Artikel 4 – lid 1</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732C13E9" w14:textId="77777777" w:rsidTr="00315EC4">
        <w:trPr>
          <w:trHeight w:hRule="exact" w:val="240"/>
          <w:jc w:val="center"/>
        </w:trPr>
        <w:tc>
          <w:tcPr>
            <w:tcW w:w="9752" w:type="dxa"/>
            <w:gridSpan w:val="2"/>
            <w:tcBorders>
              <w:top w:val="nil"/>
              <w:left w:val="nil"/>
              <w:bottom w:val="nil"/>
              <w:right w:val="nil"/>
            </w:tcBorders>
          </w:tcPr>
          <w:p w14:paraId="453A9327" w14:textId="77777777" w:rsidR="00982D4C" w:rsidRPr="00766241" w:rsidRDefault="00982D4C" w:rsidP="00315EC4"/>
        </w:tc>
      </w:tr>
      <w:tr w:rsidR="00982D4C" w:rsidRPr="00766241" w14:paraId="5DF9BAAA" w14:textId="77777777" w:rsidTr="00315EC4">
        <w:trPr>
          <w:trHeight w:val="240"/>
          <w:jc w:val="center"/>
        </w:trPr>
        <w:tc>
          <w:tcPr>
            <w:tcW w:w="4876" w:type="dxa"/>
            <w:tcBorders>
              <w:top w:val="nil"/>
              <w:left w:val="nil"/>
              <w:bottom w:val="nil"/>
              <w:right w:val="nil"/>
            </w:tcBorders>
          </w:tcPr>
          <w:p w14:paraId="7D04BC30"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39B48908" w14:textId="77777777" w:rsidR="00982D4C" w:rsidRPr="00766241" w:rsidRDefault="00982D4C" w:rsidP="00315EC4">
            <w:pPr>
              <w:pStyle w:val="AmColumnHeading"/>
            </w:pPr>
            <w:r w:rsidRPr="00766241">
              <w:t>Amendement</w:t>
            </w:r>
          </w:p>
        </w:tc>
      </w:tr>
      <w:tr w:rsidR="00982D4C" w:rsidRPr="00766241" w14:paraId="34880DE1" w14:textId="77777777" w:rsidTr="00315EC4">
        <w:trPr>
          <w:jc w:val="center"/>
        </w:trPr>
        <w:tc>
          <w:tcPr>
            <w:tcW w:w="4876" w:type="dxa"/>
            <w:tcBorders>
              <w:top w:val="nil"/>
              <w:left w:val="nil"/>
              <w:bottom w:val="nil"/>
              <w:right w:val="nil"/>
            </w:tcBorders>
          </w:tcPr>
          <w:p w14:paraId="507B05E4" w14:textId="77777777" w:rsidR="00982D4C" w:rsidRPr="00766241" w:rsidRDefault="00982D4C" w:rsidP="00315EC4">
            <w:pPr>
              <w:pStyle w:val="Normal6a"/>
            </w:pPr>
            <w:r w:rsidRPr="00766241">
              <w:t>1.</w:t>
            </w:r>
            <w:r w:rsidRPr="00766241">
              <w:tab/>
              <w:t xml:space="preserve">Vissersvloten of exploitanten die niet voldoen aan de </w:t>
            </w:r>
            <w:r w:rsidRPr="00766241">
              <w:rPr>
                <w:b/>
                <w:bCs/>
                <w:i/>
                <w:iCs/>
              </w:rPr>
              <w:t xml:space="preserve">WTO-overeenkomst </w:t>
            </w:r>
            <w:proofErr w:type="gramStart"/>
            <w:r w:rsidRPr="00766241">
              <w:rPr>
                <w:b/>
                <w:bCs/>
                <w:i/>
                <w:iCs/>
              </w:rPr>
              <w:t>inzake</w:t>
            </w:r>
            <w:proofErr w:type="gramEnd"/>
            <w:r w:rsidRPr="00766241">
              <w:rPr>
                <w:b/>
                <w:bCs/>
                <w:i/>
                <w:iCs/>
              </w:rPr>
              <w:t xml:space="preserve"> visserijsubsidies en aan de</w:t>
            </w:r>
            <w:r w:rsidRPr="00766241">
              <w:t xml:space="preserve"> doelstellingen van het GVB zoals bedoeld in artikel 43, lid 2, VWEU, en artikel 2 van de GVB-verordening, komen niet in aanmerking voor steun.</w:t>
            </w:r>
          </w:p>
        </w:tc>
        <w:tc>
          <w:tcPr>
            <w:tcW w:w="4876" w:type="dxa"/>
            <w:tcBorders>
              <w:top w:val="nil"/>
              <w:left w:val="nil"/>
              <w:bottom w:val="nil"/>
              <w:right w:val="nil"/>
            </w:tcBorders>
          </w:tcPr>
          <w:p w14:paraId="1A9DD884" w14:textId="421D3D2E" w:rsidR="00982D4C" w:rsidRPr="00766241" w:rsidRDefault="00982D4C" w:rsidP="00315EC4">
            <w:pPr>
              <w:pStyle w:val="Normal6a"/>
            </w:pPr>
            <w:r w:rsidRPr="00766241">
              <w:t>1.</w:t>
            </w:r>
            <w:r w:rsidRPr="00766241">
              <w:tab/>
              <w:t>Vissersvloten of exploitanten die niet voldoen aan de doelstellingen van het GVB zoals bedoeld in artikel 43, lid 2, VWEU, en artikel 2 van de GVB</w:t>
            </w:r>
            <w:r w:rsidR="0054665D">
              <w:noBreakHyphen/>
            </w:r>
            <w:r w:rsidRPr="00766241">
              <w:t>verordening, komen niet in aanmerking voor steun.</w:t>
            </w:r>
          </w:p>
        </w:tc>
      </w:tr>
    </w:tbl>
    <w:p w14:paraId="628946FB"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4774E7A5" w14:textId="77777777" w:rsidR="00982D4C" w:rsidRPr="00766241" w:rsidRDefault="00982D4C" w:rsidP="00982D4C">
      <w:r w:rsidRPr="00766241">
        <w:rPr>
          <w:rStyle w:val="HideTWBExt"/>
        </w:rPr>
        <w:t>&lt;/Amend&gt;</w:t>
      </w:r>
    </w:p>
    <w:p w14:paraId="3CB8BE54"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293</w:t>
      </w:r>
      <w:r w:rsidRPr="00766241">
        <w:rPr>
          <w:rStyle w:val="HideTWBExt"/>
          <w:b w:val="0"/>
        </w:rPr>
        <w:t>&lt;/NumAm&gt;</w:t>
      </w:r>
    </w:p>
    <w:p w14:paraId="166A79BB" w14:textId="77777777" w:rsidR="00982D4C" w:rsidRPr="00766241" w:rsidRDefault="00982D4C" w:rsidP="00982D4C">
      <w:pPr>
        <w:pStyle w:val="NormalBold"/>
      </w:pPr>
      <w:r w:rsidRPr="00766241">
        <w:rPr>
          <w:rStyle w:val="HideTWBExt"/>
          <w:b w:val="0"/>
        </w:rPr>
        <w:t>&lt;RepeatBlock-By&gt;&lt;Members&gt;</w:t>
      </w:r>
      <w:r w:rsidRPr="00766241">
        <w:t>Bert-Jan Ruissen, Sander Smit</w:t>
      </w:r>
      <w:r w:rsidRPr="00766241">
        <w:rPr>
          <w:rStyle w:val="HideTWBExt"/>
          <w:b w:val="0"/>
        </w:rPr>
        <w:t>&lt;/Members&gt;</w:t>
      </w:r>
    </w:p>
    <w:p w14:paraId="0DCCACEA" w14:textId="77777777" w:rsidR="00982D4C" w:rsidRPr="00766241" w:rsidRDefault="00982D4C" w:rsidP="00982D4C">
      <w:pPr>
        <w:pStyle w:val="NormalBold"/>
      </w:pPr>
      <w:r w:rsidRPr="00766241">
        <w:rPr>
          <w:rStyle w:val="HideTWBExt"/>
          <w:b w:val="0"/>
        </w:rPr>
        <w:t>&lt;/RepeatBlock-By&gt;</w:t>
      </w:r>
    </w:p>
    <w:p w14:paraId="00124668"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5823BC80" w14:textId="77777777" w:rsidR="00982D4C" w:rsidRPr="00766241" w:rsidRDefault="00982D4C" w:rsidP="00982D4C">
      <w:pPr>
        <w:pStyle w:val="NormalBold"/>
      </w:pPr>
      <w:r w:rsidRPr="00766241">
        <w:rPr>
          <w:rStyle w:val="HideTWBExt"/>
          <w:b w:val="0"/>
        </w:rPr>
        <w:t>&lt;Article&gt;</w:t>
      </w:r>
      <w:r w:rsidRPr="00766241">
        <w:t>Artikel 4 – lid 1</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13AA2BAE" w14:textId="77777777" w:rsidTr="00315EC4">
        <w:trPr>
          <w:trHeight w:hRule="exact" w:val="240"/>
          <w:jc w:val="center"/>
        </w:trPr>
        <w:tc>
          <w:tcPr>
            <w:tcW w:w="9752" w:type="dxa"/>
            <w:gridSpan w:val="2"/>
            <w:tcBorders>
              <w:top w:val="nil"/>
              <w:left w:val="nil"/>
              <w:bottom w:val="nil"/>
              <w:right w:val="nil"/>
            </w:tcBorders>
          </w:tcPr>
          <w:p w14:paraId="6E036798" w14:textId="77777777" w:rsidR="00982D4C" w:rsidRPr="00766241" w:rsidRDefault="00982D4C" w:rsidP="00315EC4"/>
        </w:tc>
      </w:tr>
      <w:tr w:rsidR="00982D4C" w:rsidRPr="00766241" w14:paraId="145ACF5B" w14:textId="77777777" w:rsidTr="00315EC4">
        <w:trPr>
          <w:trHeight w:val="240"/>
          <w:jc w:val="center"/>
        </w:trPr>
        <w:tc>
          <w:tcPr>
            <w:tcW w:w="4876" w:type="dxa"/>
            <w:tcBorders>
              <w:top w:val="nil"/>
              <w:left w:val="nil"/>
              <w:bottom w:val="nil"/>
              <w:right w:val="nil"/>
            </w:tcBorders>
          </w:tcPr>
          <w:p w14:paraId="025A76A0"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63858561" w14:textId="77777777" w:rsidR="00982D4C" w:rsidRPr="00766241" w:rsidRDefault="00982D4C" w:rsidP="00315EC4">
            <w:pPr>
              <w:pStyle w:val="AmColumnHeading"/>
            </w:pPr>
            <w:r w:rsidRPr="00766241">
              <w:t>Amendement</w:t>
            </w:r>
          </w:p>
        </w:tc>
      </w:tr>
      <w:tr w:rsidR="00982D4C" w:rsidRPr="00766241" w14:paraId="6411663B" w14:textId="77777777" w:rsidTr="00315EC4">
        <w:trPr>
          <w:jc w:val="center"/>
        </w:trPr>
        <w:tc>
          <w:tcPr>
            <w:tcW w:w="4876" w:type="dxa"/>
            <w:tcBorders>
              <w:top w:val="nil"/>
              <w:left w:val="nil"/>
              <w:bottom w:val="nil"/>
              <w:right w:val="nil"/>
            </w:tcBorders>
          </w:tcPr>
          <w:p w14:paraId="7AD19CDD" w14:textId="77777777" w:rsidR="00982D4C" w:rsidRPr="00766241" w:rsidRDefault="00982D4C" w:rsidP="00315EC4">
            <w:pPr>
              <w:pStyle w:val="Normal6a"/>
            </w:pPr>
            <w:r w:rsidRPr="00766241">
              <w:t>1.</w:t>
            </w:r>
            <w:r w:rsidRPr="00766241">
              <w:tab/>
              <w:t xml:space="preserve">Vissersvloten of exploitanten die niet voldoen aan de </w:t>
            </w:r>
            <w:r w:rsidRPr="00766241">
              <w:rPr>
                <w:b/>
                <w:bCs/>
                <w:i/>
                <w:iCs/>
              </w:rPr>
              <w:t xml:space="preserve">WTO-overeenkomst </w:t>
            </w:r>
            <w:proofErr w:type="gramStart"/>
            <w:r w:rsidRPr="00766241">
              <w:rPr>
                <w:b/>
                <w:bCs/>
                <w:i/>
                <w:iCs/>
              </w:rPr>
              <w:t>inzake</w:t>
            </w:r>
            <w:proofErr w:type="gramEnd"/>
            <w:r w:rsidRPr="00766241">
              <w:rPr>
                <w:b/>
                <w:bCs/>
                <w:i/>
                <w:iCs/>
              </w:rPr>
              <w:t xml:space="preserve"> visserijsubsidies en aan de</w:t>
            </w:r>
            <w:r w:rsidRPr="00766241">
              <w:t xml:space="preserve"> doelstellingen van het GVB zoals bedoeld in artikel 43, lid 2, VWEU, en artikel 2 van de GVB-verordening, komen niet in aanmerking voor steun.</w:t>
            </w:r>
          </w:p>
        </w:tc>
        <w:tc>
          <w:tcPr>
            <w:tcW w:w="4876" w:type="dxa"/>
            <w:tcBorders>
              <w:top w:val="nil"/>
              <w:left w:val="nil"/>
              <w:bottom w:val="nil"/>
              <w:right w:val="nil"/>
            </w:tcBorders>
          </w:tcPr>
          <w:p w14:paraId="567BBD13" w14:textId="5FF8EF7B" w:rsidR="00982D4C" w:rsidRPr="00766241" w:rsidRDefault="00982D4C" w:rsidP="00315EC4">
            <w:pPr>
              <w:pStyle w:val="Normal6a"/>
            </w:pPr>
            <w:r w:rsidRPr="00766241">
              <w:t>1.</w:t>
            </w:r>
            <w:r w:rsidRPr="00766241">
              <w:tab/>
              <w:t>Vissersvloten of exploitanten die niet voldoen aan de doelstellingen van het GVB zoals bedoeld in artikel 43, lid 2, VWEU, en artikel 2 van de GVB</w:t>
            </w:r>
            <w:r w:rsidR="0054665D">
              <w:noBreakHyphen/>
            </w:r>
            <w:r w:rsidRPr="00766241">
              <w:t>verordening, komen niet in aanmerking voor steun.</w:t>
            </w:r>
          </w:p>
        </w:tc>
      </w:tr>
    </w:tbl>
    <w:p w14:paraId="0A8BC798"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2F74C3BF" w14:textId="77777777" w:rsidR="00982D4C" w:rsidRPr="00766241" w:rsidRDefault="00982D4C" w:rsidP="00982D4C">
      <w:r w:rsidRPr="00766241">
        <w:rPr>
          <w:rStyle w:val="HideTWBExt"/>
        </w:rPr>
        <w:t>&lt;/Amend&gt;</w:t>
      </w:r>
    </w:p>
    <w:p w14:paraId="4EE74F74"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294</w:t>
      </w:r>
      <w:r w:rsidRPr="00766241">
        <w:rPr>
          <w:rStyle w:val="HideTWBExt"/>
          <w:b w:val="0"/>
        </w:rPr>
        <w:t>&lt;/NumAm&gt;</w:t>
      </w:r>
    </w:p>
    <w:p w14:paraId="1ADFF92C" w14:textId="77777777" w:rsidR="00982D4C" w:rsidRPr="00766241" w:rsidRDefault="00982D4C" w:rsidP="00982D4C">
      <w:pPr>
        <w:pStyle w:val="NormalBold"/>
      </w:pPr>
      <w:r w:rsidRPr="00766241">
        <w:rPr>
          <w:rStyle w:val="HideTWBExt"/>
          <w:b w:val="0"/>
        </w:rPr>
        <w:t>&lt;RepeatBlock-By&gt;&lt;Members&gt;</w:t>
      </w:r>
      <w:r w:rsidRPr="00766241">
        <w:t>Željana Zovko</w:t>
      </w:r>
      <w:r w:rsidRPr="00766241">
        <w:rPr>
          <w:rStyle w:val="HideTWBExt"/>
          <w:b w:val="0"/>
        </w:rPr>
        <w:t>&lt;/Members&gt;</w:t>
      </w:r>
    </w:p>
    <w:p w14:paraId="1D66D345" w14:textId="77777777" w:rsidR="00982D4C" w:rsidRPr="00766241" w:rsidRDefault="00982D4C" w:rsidP="00982D4C">
      <w:pPr>
        <w:pStyle w:val="NormalBold"/>
      </w:pPr>
      <w:r w:rsidRPr="00766241">
        <w:rPr>
          <w:rStyle w:val="HideTWBExt"/>
          <w:b w:val="0"/>
        </w:rPr>
        <w:t>&lt;/RepeatBlock-By&gt;</w:t>
      </w:r>
    </w:p>
    <w:p w14:paraId="0CC3C015"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4CAC9A14" w14:textId="77777777" w:rsidR="00982D4C" w:rsidRPr="00766241" w:rsidRDefault="00982D4C" w:rsidP="00982D4C">
      <w:pPr>
        <w:pStyle w:val="NormalBold"/>
      </w:pPr>
      <w:r w:rsidRPr="00766241">
        <w:rPr>
          <w:rStyle w:val="HideTWBExt"/>
          <w:b w:val="0"/>
        </w:rPr>
        <w:t>&lt;Article&gt;</w:t>
      </w:r>
      <w:r w:rsidRPr="00766241">
        <w:t>Artikel 4 – lid 1</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521A12A7" w14:textId="77777777" w:rsidTr="00315EC4">
        <w:trPr>
          <w:trHeight w:hRule="exact" w:val="240"/>
          <w:jc w:val="center"/>
        </w:trPr>
        <w:tc>
          <w:tcPr>
            <w:tcW w:w="9752" w:type="dxa"/>
            <w:gridSpan w:val="2"/>
            <w:tcBorders>
              <w:top w:val="nil"/>
              <w:left w:val="nil"/>
              <w:bottom w:val="nil"/>
              <w:right w:val="nil"/>
            </w:tcBorders>
          </w:tcPr>
          <w:p w14:paraId="149FD0CD" w14:textId="77777777" w:rsidR="00982D4C" w:rsidRPr="00766241" w:rsidRDefault="00982D4C" w:rsidP="00315EC4"/>
        </w:tc>
      </w:tr>
      <w:tr w:rsidR="00982D4C" w:rsidRPr="00766241" w14:paraId="3220ECC9" w14:textId="77777777" w:rsidTr="00315EC4">
        <w:trPr>
          <w:trHeight w:val="240"/>
          <w:jc w:val="center"/>
        </w:trPr>
        <w:tc>
          <w:tcPr>
            <w:tcW w:w="4876" w:type="dxa"/>
            <w:tcBorders>
              <w:top w:val="nil"/>
              <w:left w:val="nil"/>
              <w:bottom w:val="nil"/>
              <w:right w:val="nil"/>
            </w:tcBorders>
          </w:tcPr>
          <w:p w14:paraId="4D4A63C3"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39E21A8A" w14:textId="77777777" w:rsidR="00982D4C" w:rsidRPr="00766241" w:rsidRDefault="00982D4C" w:rsidP="00315EC4">
            <w:pPr>
              <w:pStyle w:val="AmColumnHeading"/>
            </w:pPr>
            <w:r w:rsidRPr="00766241">
              <w:t>Amendement</w:t>
            </w:r>
          </w:p>
        </w:tc>
      </w:tr>
      <w:tr w:rsidR="00982D4C" w:rsidRPr="00766241" w14:paraId="03E081C8" w14:textId="77777777" w:rsidTr="00315EC4">
        <w:trPr>
          <w:jc w:val="center"/>
        </w:trPr>
        <w:tc>
          <w:tcPr>
            <w:tcW w:w="4876" w:type="dxa"/>
            <w:tcBorders>
              <w:top w:val="nil"/>
              <w:left w:val="nil"/>
              <w:bottom w:val="nil"/>
              <w:right w:val="nil"/>
            </w:tcBorders>
          </w:tcPr>
          <w:p w14:paraId="3428ADE4" w14:textId="77777777" w:rsidR="00982D4C" w:rsidRPr="00766241" w:rsidRDefault="00982D4C" w:rsidP="00315EC4">
            <w:pPr>
              <w:pStyle w:val="Normal6a"/>
            </w:pPr>
            <w:r w:rsidRPr="00766241">
              <w:t>1.</w:t>
            </w:r>
            <w:r w:rsidRPr="00766241">
              <w:tab/>
            </w:r>
            <w:r w:rsidRPr="00766241">
              <w:rPr>
                <w:b/>
                <w:bCs/>
                <w:i/>
                <w:iCs/>
              </w:rPr>
              <w:t>Vissersvloten of exploitanten die niet voldoen aan</w:t>
            </w:r>
            <w:r w:rsidRPr="00766241">
              <w:t xml:space="preserve"> de WTO-overeenkomst </w:t>
            </w:r>
            <w:proofErr w:type="gramStart"/>
            <w:r w:rsidRPr="00766241">
              <w:t>inzake</w:t>
            </w:r>
            <w:proofErr w:type="gramEnd"/>
            <w:r w:rsidRPr="00766241">
              <w:t xml:space="preserve"> visserijsubsidies</w:t>
            </w:r>
            <w:r w:rsidRPr="00766241">
              <w:rPr>
                <w:b/>
                <w:bCs/>
                <w:i/>
                <w:iCs/>
              </w:rPr>
              <w:t xml:space="preserve"> en aan de doelstellingen van het GVB zoals bedoeld in artikel 43, lid 2, VWEU, en artikel 2 van de GVB-verordening, komen niet in aanmerking voor steun</w:t>
            </w:r>
            <w:r w:rsidRPr="00766241">
              <w:t>.</w:t>
            </w:r>
          </w:p>
        </w:tc>
        <w:tc>
          <w:tcPr>
            <w:tcW w:w="4876" w:type="dxa"/>
            <w:tcBorders>
              <w:top w:val="nil"/>
              <w:left w:val="nil"/>
              <w:bottom w:val="nil"/>
              <w:right w:val="nil"/>
            </w:tcBorders>
          </w:tcPr>
          <w:p w14:paraId="17A3D9A0" w14:textId="78357D8E" w:rsidR="00982D4C" w:rsidRPr="00766241" w:rsidRDefault="00982D4C" w:rsidP="00315EC4">
            <w:pPr>
              <w:pStyle w:val="Normal6a"/>
            </w:pPr>
            <w:r w:rsidRPr="00766241">
              <w:t>1.</w:t>
            </w:r>
            <w:r w:rsidRPr="00766241">
              <w:tab/>
            </w:r>
            <w:r w:rsidRPr="00766241">
              <w:rPr>
                <w:b/>
                <w:bCs/>
                <w:i/>
                <w:iCs/>
              </w:rPr>
              <w:t xml:space="preserve">De steun van de Unie wordt uitsluitend verleend op voorwaarde dat deze in overeenstemming is met de doelstellingen van het GVB en met de bepalingen van deze verordening </w:t>
            </w:r>
            <w:proofErr w:type="gramStart"/>
            <w:r w:rsidRPr="00766241">
              <w:rPr>
                <w:b/>
                <w:bCs/>
                <w:i/>
                <w:iCs/>
              </w:rPr>
              <w:t>betreffende</w:t>
            </w:r>
            <w:proofErr w:type="gramEnd"/>
            <w:r w:rsidRPr="00766241">
              <w:rPr>
                <w:b/>
                <w:bCs/>
                <w:i/>
                <w:iCs/>
              </w:rPr>
              <w:t xml:space="preserve"> de naleving van</w:t>
            </w:r>
            <w:r w:rsidRPr="00766241">
              <w:rPr>
                <w:b/>
                <w:bCs/>
              </w:rPr>
              <w:t xml:space="preserve"> </w:t>
            </w:r>
            <w:r w:rsidRPr="00766241">
              <w:t>de WTO-overeenkomst inzake visserijsubsidies</w:t>
            </w:r>
            <w:r w:rsidRPr="00766241">
              <w:rPr>
                <w:b/>
                <w:bCs/>
                <w:i/>
                <w:iCs/>
                <w:vertAlign w:val="superscript"/>
              </w:rPr>
              <w:t>1</w:t>
            </w:r>
            <w:r w:rsidR="0054665D">
              <w:rPr>
                <w:b/>
                <w:bCs/>
                <w:i/>
                <w:iCs/>
                <w:vertAlign w:val="superscript"/>
              </w:rPr>
              <w:t>4</w:t>
            </w:r>
            <w:r w:rsidRPr="00766241">
              <w:rPr>
                <w:b/>
                <w:bCs/>
                <w:i/>
                <w:iCs/>
                <w:vertAlign w:val="superscript"/>
              </w:rPr>
              <w:t> bis</w:t>
            </w:r>
            <w:r w:rsidRPr="00766241">
              <w:t>.</w:t>
            </w:r>
          </w:p>
        </w:tc>
      </w:tr>
      <w:tr w:rsidR="00982D4C" w:rsidRPr="00766241" w14:paraId="083EA662" w14:textId="77777777" w:rsidTr="00315EC4">
        <w:trPr>
          <w:jc w:val="center"/>
        </w:trPr>
        <w:tc>
          <w:tcPr>
            <w:tcW w:w="4876" w:type="dxa"/>
            <w:tcBorders>
              <w:top w:val="nil"/>
              <w:left w:val="nil"/>
              <w:bottom w:val="nil"/>
              <w:right w:val="nil"/>
            </w:tcBorders>
          </w:tcPr>
          <w:p w14:paraId="56DF810A" w14:textId="77777777" w:rsidR="00982D4C" w:rsidRPr="00766241" w:rsidRDefault="00982D4C" w:rsidP="00315EC4"/>
        </w:tc>
        <w:tc>
          <w:tcPr>
            <w:tcW w:w="4876" w:type="dxa"/>
            <w:tcBorders>
              <w:top w:val="nil"/>
              <w:left w:val="nil"/>
              <w:bottom w:val="nil"/>
              <w:right w:val="nil"/>
            </w:tcBorders>
          </w:tcPr>
          <w:p w14:paraId="57663CFD" w14:textId="77777777" w:rsidR="00982D4C" w:rsidRPr="00766241" w:rsidRDefault="00982D4C" w:rsidP="00315EC4">
            <w:pPr>
              <w:pStyle w:val="Normal6a"/>
            </w:pPr>
            <w:r w:rsidRPr="00766241">
              <w:rPr>
                <w:b/>
                <w:i/>
              </w:rPr>
              <w:t>_________________</w:t>
            </w:r>
          </w:p>
        </w:tc>
      </w:tr>
      <w:tr w:rsidR="00982D4C" w:rsidRPr="00766241" w14:paraId="3EFAA796" w14:textId="77777777" w:rsidTr="00315EC4">
        <w:trPr>
          <w:jc w:val="center"/>
        </w:trPr>
        <w:tc>
          <w:tcPr>
            <w:tcW w:w="4876" w:type="dxa"/>
            <w:tcBorders>
              <w:top w:val="nil"/>
              <w:left w:val="nil"/>
              <w:bottom w:val="nil"/>
              <w:right w:val="nil"/>
            </w:tcBorders>
          </w:tcPr>
          <w:p w14:paraId="6681A35D" w14:textId="77777777" w:rsidR="00982D4C" w:rsidRPr="00766241" w:rsidRDefault="00982D4C" w:rsidP="00315EC4"/>
        </w:tc>
        <w:tc>
          <w:tcPr>
            <w:tcW w:w="4876" w:type="dxa"/>
            <w:tcBorders>
              <w:top w:val="nil"/>
              <w:left w:val="nil"/>
              <w:bottom w:val="nil"/>
              <w:right w:val="nil"/>
            </w:tcBorders>
          </w:tcPr>
          <w:p w14:paraId="1665159B" w14:textId="50512898" w:rsidR="00982D4C" w:rsidRPr="00766241" w:rsidRDefault="00982D4C" w:rsidP="00315EC4">
            <w:pPr>
              <w:pStyle w:val="Normal6a"/>
            </w:pPr>
            <w:r w:rsidRPr="00766241">
              <w:rPr>
                <w:b/>
                <w:bCs/>
                <w:i/>
                <w:iCs/>
                <w:vertAlign w:val="superscript"/>
              </w:rPr>
              <w:t>1</w:t>
            </w:r>
            <w:r w:rsidR="0054665D">
              <w:rPr>
                <w:b/>
                <w:bCs/>
                <w:i/>
                <w:iCs/>
                <w:vertAlign w:val="superscript"/>
              </w:rPr>
              <w:t>4</w:t>
            </w:r>
            <w:r w:rsidRPr="00766241">
              <w:rPr>
                <w:b/>
                <w:bCs/>
                <w:i/>
                <w:iCs/>
                <w:vertAlign w:val="superscript"/>
              </w:rPr>
              <w:t> bis</w:t>
            </w:r>
            <w:r w:rsidRPr="00766241">
              <w:rPr>
                <w:b/>
                <w:bCs/>
                <w:i/>
                <w:iCs/>
              </w:rPr>
              <w:t xml:space="preserve"> Protocol tot wijziging van de Overeenkomst van Marrakesh tot oprichting van de Wereldhandelsorganisatie — Overeenkomst </w:t>
            </w:r>
            <w:proofErr w:type="gramStart"/>
            <w:r w:rsidRPr="00766241">
              <w:rPr>
                <w:b/>
                <w:bCs/>
                <w:i/>
                <w:iCs/>
              </w:rPr>
              <w:t>inzake</w:t>
            </w:r>
            <w:proofErr w:type="gramEnd"/>
            <w:r w:rsidRPr="00766241">
              <w:rPr>
                <w:b/>
                <w:bCs/>
                <w:i/>
                <w:iCs/>
              </w:rPr>
              <w:t xml:space="preserve"> visserijsubsidies (PB L</w:t>
            </w:r>
            <w:r w:rsidR="0054665D">
              <w:rPr>
                <w:b/>
                <w:bCs/>
                <w:i/>
                <w:iCs/>
              </w:rPr>
              <w:t> </w:t>
            </w:r>
            <w:r w:rsidRPr="00766241">
              <w:rPr>
                <w:b/>
                <w:bCs/>
                <w:i/>
                <w:iCs/>
              </w:rPr>
              <w:t>148 van 8.6.2023, blz.</w:t>
            </w:r>
            <w:r w:rsidR="0054665D">
              <w:rPr>
                <w:b/>
                <w:bCs/>
                <w:i/>
                <w:iCs/>
              </w:rPr>
              <w:t> </w:t>
            </w:r>
            <w:r w:rsidRPr="00766241">
              <w:rPr>
                <w:b/>
                <w:bCs/>
                <w:i/>
                <w:iCs/>
              </w:rPr>
              <w:t>3, ELI:</w:t>
            </w:r>
            <w:r w:rsidRPr="00766241">
              <w:rPr>
                <w:b/>
                <w:i/>
              </w:rPr>
              <w:t xml:space="preserve"> http://data.europa.eu/eli/prot/2023/1116/oj).</w:t>
            </w:r>
          </w:p>
        </w:tc>
      </w:tr>
    </w:tbl>
    <w:p w14:paraId="30FBFBE3"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4DFAF780" w14:textId="77777777" w:rsidR="00982D4C" w:rsidRPr="00766241" w:rsidRDefault="00982D4C" w:rsidP="00982D4C">
      <w:r w:rsidRPr="00766241">
        <w:rPr>
          <w:rStyle w:val="HideTWBExt"/>
        </w:rPr>
        <w:t>&lt;/Amend&gt;</w:t>
      </w:r>
    </w:p>
    <w:p w14:paraId="24AA0089"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295</w:t>
      </w:r>
      <w:r w:rsidRPr="00766241">
        <w:rPr>
          <w:rStyle w:val="HideTWBExt"/>
          <w:b w:val="0"/>
        </w:rPr>
        <w:t>&lt;/NumAm&gt;</w:t>
      </w:r>
    </w:p>
    <w:p w14:paraId="28E35266" w14:textId="77777777" w:rsidR="00982D4C" w:rsidRPr="00766241" w:rsidRDefault="00982D4C" w:rsidP="00982D4C">
      <w:pPr>
        <w:pStyle w:val="NormalBold"/>
      </w:pPr>
      <w:r w:rsidRPr="00766241">
        <w:rPr>
          <w:rStyle w:val="HideTWBExt"/>
          <w:b w:val="0"/>
        </w:rPr>
        <w:t>&lt;RepeatBlock-By&gt;&lt;Members&gt;</w:t>
      </w:r>
      <w:r w:rsidRPr="00766241">
        <w:t>Asger Christensen, Emma Wiesner, Oihane Agirregoitia Martínez</w:t>
      </w:r>
      <w:r w:rsidRPr="00766241">
        <w:rPr>
          <w:rStyle w:val="HideTWBExt"/>
          <w:b w:val="0"/>
        </w:rPr>
        <w:t>&lt;/Members&gt;</w:t>
      </w:r>
    </w:p>
    <w:p w14:paraId="33DCE999" w14:textId="77777777" w:rsidR="00982D4C" w:rsidRPr="00766241" w:rsidRDefault="00982D4C" w:rsidP="00982D4C">
      <w:pPr>
        <w:pStyle w:val="NormalBold"/>
      </w:pPr>
      <w:r w:rsidRPr="00766241">
        <w:rPr>
          <w:rStyle w:val="HideTWBExt"/>
          <w:b w:val="0"/>
        </w:rPr>
        <w:t>&lt;/RepeatBlock-By&gt;</w:t>
      </w:r>
    </w:p>
    <w:p w14:paraId="3CFA648E"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6CF06A7C" w14:textId="77777777" w:rsidR="00982D4C" w:rsidRPr="00766241" w:rsidRDefault="00982D4C" w:rsidP="00982D4C">
      <w:pPr>
        <w:pStyle w:val="NormalBold"/>
      </w:pPr>
      <w:r w:rsidRPr="00766241">
        <w:rPr>
          <w:rStyle w:val="HideTWBExt"/>
          <w:b w:val="0"/>
        </w:rPr>
        <w:t>&lt;Article&gt;</w:t>
      </w:r>
      <w:r w:rsidRPr="00766241">
        <w:t>Artikel 4 – lid 1 – punt a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3E7CD46B" w14:textId="77777777" w:rsidTr="00315EC4">
        <w:trPr>
          <w:trHeight w:hRule="exact" w:val="240"/>
          <w:jc w:val="center"/>
        </w:trPr>
        <w:tc>
          <w:tcPr>
            <w:tcW w:w="9752" w:type="dxa"/>
            <w:gridSpan w:val="2"/>
            <w:tcBorders>
              <w:top w:val="nil"/>
              <w:left w:val="nil"/>
              <w:bottom w:val="nil"/>
              <w:right w:val="nil"/>
            </w:tcBorders>
          </w:tcPr>
          <w:p w14:paraId="5E31FB26" w14:textId="77777777" w:rsidR="00982D4C" w:rsidRPr="00766241" w:rsidRDefault="00982D4C" w:rsidP="00315EC4"/>
        </w:tc>
      </w:tr>
      <w:tr w:rsidR="00982D4C" w:rsidRPr="00766241" w14:paraId="00F88E94" w14:textId="77777777" w:rsidTr="00315EC4">
        <w:trPr>
          <w:trHeight w:val="240"/>
          <w:jc w:val="center"/>
        </w:trPr>
        <w:tc>
          <w:tcPr>
            <w:tcW w:w="4876" w:type="dxa"/>
            <w:tcBorders>
              <w:top w:val="nil"/>
              <w:left w:val="nil"/>
              <w:bottom w:val="nil"/>
              <w:right w:val="nil"/>
            </w:tcBorders>
          </w:tcPr>
          <w:p w14:paraId="55EDF120"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244833D1" w14:textId="77777777" w:rsidR="00982D4C" w:rsidRPr="00766241" w:rsidRDefault="00982D4C" w:rsidP="00315EC4">
            <w:pPr>
              <w:pStyle w:val="AmColumnHeading"/>
            </w:pPr>
            <w:r w:rsidRPr="00766241">
              <w:t>Amendement</w:t>
            </w:r>
          </w:p>
        </w:tc>
      </w:tr>
      <w:tr w:rsidR="00982D4C" w:rsidRPr="00766241" w14:paraId="754292F4" w14:textId="77777777" w:rsidTr="00315EC4">
        <w:trPr>
          <w:jc w:val="center"/>
        </w:trPr>
        <w:tc>
          <w:tcPr>
            <w:tcW w:w="4876" w:type="dxa"/>
            <w:tcBorders>
              <w:top w:val="nil"/>
              <w:left w:val="nil"/>
              <w:bottom w:val="nil"/>
              <w:right w:val="nil"/>
            </w:tcBorders>
          </w:tcPr>
          <w:p w14:paraId="5A827957" w14:textId="77777777" w:rsidR="00982D4C" w:rsidRPr="00766241" w:rsidRDefault="00982D4C" w:rsidP="00315EC4">
            <w:pPr>
              <w:pStyle w:val="Normal6a"/>
            </w:pPr>
          </w:p>
        </w:tc>
        <w:tc>
          <w:tcPr>
            <w:tcW w:w="4876" w:type="dxa"/>
            <w:tcBorders>
              <w:top w:val="nil"/>
              <w:left w:val="nil"/>
              <w:bottom w:val="nil"/>
              <w:right w:val="nil"/>
            </w:tcBorders>
          </w:tcPr>
          <w:p w14:paraId="5A75D393" w14:textId="77777777" w:rsidR="00982D4C" w:rsidRPr="00766241" w:rsidRDefault="00982D4C" w:rsidP="00315EC4">
            <w:pPr>
              <w:pStyle w:val="Normal6a"/>
            </w:pPr>
            <w:r w:rsidRPr="00766241">
              <w:rPr>
                <w:b/>
                <w:i/>
              </w:rPr>
              <w:t>a)</w:t>
            </w:r>
            <w:r w:rsidRPr="00766241">
              <w:tab/>
            </w:r>
            <w:r w:rsidRPr="00766241">
              <w:rPr>
                <w:b/>
                <w:i/>
              </w:rPr>
              <w:t xml:space="preserve">vissersvloten of exploitanten die niet voldoen aan de WTO-overeenkomst </w:t>
            </w:r>
            <w:proofErr w:type="gramStart"/>
            <w:r w:rsidRPr="00766241">
              <w:rPr>
                <w:b/>
                <w:i/>
              </w:rPr>
              <w:t>inzake</w:t>
            </w:r>
            <w:proofErr w:type="gramEnd"/>
            <w:r w:rsidRPr="00766241">
              <w:rPr>
                <w:b/>
                <w:i/>
              </w:rPr>
              <w:t xml:space="preserve"> visserijsubsidies en aan de doelstellingen van het GVB zoals bedoeld in artikel 43, lid 2, VWEU, en artikel 2 van de GVB-verordening;</w:t>
            </w:r>
          </w:p>
        </w:tc>
      </w:tr>
    </w:tbl>
    <w:p w14:paraId="160C91B4"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7B3E71FD" w14:textId="77777777" w:rsidR="00982D4C" w:rsidRPr="00766241" w:rsidRDefault="00982D4C" w:rsidP="00982D4C">
      <w:r w:rsidRPr="00766241">
        <w:rPr>
          <w:rStyle w:val="HideTWBExt"/>
        </w:rPr>
        <w:t>&lt;/Amend&gt;</w:t>
      </w:r>
    </w:p>
    <w:p w14:paraId="344B1F71"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296</w:t>
      </w:r>
      <w:r w:rsidRPr="00766241">
        <w:rPr>
          <w:rStyle w:val="HideTWBExt"/>
          <w:b w:val="0"/>
        </w:rPr>
        <w:t>&lt;/NumAm&gt;</w:t>
      </w:r>
    </w:p>
    <w:p w14:paraId="410202E7" w14:textId="77777777" w:rsidR="00982D4C" w:rsidRPr="00766241" w:rsidRDefault="00982D4C" w:rsidP="00982D4C">
      <w:pPr>
        <w:pStyle w:val="NormalBold"/>
      </w:pPr>
      <w:r w:rsidRPr="00766241">
        <w:rPr>
          <w:rStyle w:val="HideTWBExt"/>
          <w:b w:val="0"/>
        </w:rPr>
        <w:t>&lt;RepeatBlock-By&gt;&lt;Members&gt;</w:t>
      </w:r>
      <w:r w:rsidRPr="00766241">
        <w:t>Asger Christensen, Emma Wiesner, Oihane Agirregoitia Martínez</w:t>
      </w:r>
      <w:r w:rsidRPr="00766241">
        <w:rPr>
          <w:rStyle w:val="HideTWBExt"/>
          <w:b w:val="0"/>
        </w:rPr>
        <w:t>&lt;/Members&gt;</w:t>
      </w:r>
    </w:p>
    <w:p w14:paraId="05362207" w14:textId="77777777" w:rsidR="00982D4C" w:rsidRPr="00766241" w:rsidRDefault="00982D4C" w:rsidP="00982D4C">
      <w:pPr>
        <w:pStyle w:val="NormalBold"/>
      </w:pPr>
      <w:r w:rsidRPr="00766241">
        <w:rPr>
          <w:rStyle w:val="HideTWBExt"/>
          <w:b w:val="0"/>
        </w:rPr>
        <w:t>&lt;/RepeatBlock-By&gt;</w:t>
      </w:r>
    </w:p>
    <w:p w14:paraId="08C40C4F"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6418FB27" w14:textId="77777777" w:rsidR="00982D4C" w:rsidRPr="00766241" w:rsidRDefault="00982D4C" w:rsidP="00982D4C">
      <w:pPr>
        <w:pStyle w:val="NormalBold"/>
      </w:pPr>
      <w:r w:rsidRPr="00766241">
        <w:rPr>
          <w:rStyle w:val="HideTWBExt"/>
          <w:b w:val="0"/>
        </w:rPr>
        <w:t>&lt;Article&gt;</w:t>
      </w:r>
      <w:r w:rsidRPr="00766241">
        <w:t>Artikel 4 – lid 1 – punt b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08E75098" w14:textId="77777777" w:rsidTr="00315EC4">
        <w:trPr>
          <w:trHeight w:hRule="exact" w:val="240"/>
          <w:jc w:val="center"/>
        </w:trPr>
        <w:tc>
          <w:tcPr>
            <w:tcW w:w="9752" w:type="dxa"/>
            <w:gridSpan w:val="2"/>
            <w:tcBorders>
              <w:top w:val="nil"/>
              <w:left w:val="nil"/>
              <w:bottom w:val="nil"/>
              <w:right w:val="nil"/>
            </w:tcBorders>
          </w:tcPr>
          <w:p w14:paraId="2D67F9CF" w14:textId="77777777" w:rsidR="00982D4C" w:rsidRPr="00766241" w:rsidRDefault="00982D4C" w:rsidP="00315EC4"/>
        </w:tc>
      </w:tr>
      <w:tr w:rsidR="00982D4C" w:rsidRPr="00766241" w14:paraId="60E14677" w14:textId="77777777" w:rsidTr="00315EC4">
        <w:trPr>
          <w:trHeight w:val="240"/>
          <w:jc w:val="center"/>
        </w:trPr>
        <w:tc>
          <w:tcPr>
            <w:tcW w:w="4876" w:type="dxa"/>
            <w:tcBorders>
              <w:top w:val="nil"/>
              <w:left w:val="nil"/>
              <w:bottom w:val="nil"/>
              <w:right w:val="nil"/>
            </w:tcBorders>
          </w:tcPr>
          <w:p w14:paraId="2D0B9B41"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314FE3C2" w14:textId="77777777" w:rsidR="00982D4C" w:rsidRPr="00766241" w:rsidRDefault="00982D4C" w:rsidP="00315EC4">
            <w:pPr>
              <w:pStyle w:val="AmColumnHeading"/>
            </w:pPr>
            <w:r w:rsidRPr="00766241">
              <w:t>Amendement</w:t>
            </w:r>
          </w:p>
        </w:tc>
      </w:tr>
      <w:tr w:rsidR="00982D4C" w:rsidRPr="00766241" w14:paraId="0229D61F" w14:textId="77777777" w:rsidTr="00315EC4">
        <w:trPr>
          <w:jc w:val="center"/>
        </w:trPr>
        <w:tc>
          <w:tcPr>
            <w:tcW w:w="4876" w:type="dxa"/>
            <w:tcBorders>
              <w:top w:val="nil"/>
              <w:left w:val="nil"/>
              <w:bottom w:val="nil"/>
              <w:right w:val="nil"/>
            </w:tcBorders>
          </w:tcPr>
          <w:p w14:paraId="3D593DE3" w14:textId="77777777" w:rsidR="00982D4C" w:rsidRPr="00766241" w:rsidRDefault="00982D4C" w:rsidP="00315EC4">
            <w:pPr>
              <w:pStyle w:val="Normal6a"/>
            </w:pPr>
          </w:p>
        </w:tc>
        <w:tc>
          <w:tcPr>
            <w:tcW w:w="4876" w:type="dxa"/>
            <w:tcBorders>
              <w:top w:val="nil"/>
              <w:left w:val="nil"/>
              <w:bottom w:val="nil"/>
              <w:right w:val="nil"/>
            </w:tcBorders>
          </w:tcPr>
          <w:p w14:paraId="23A81491" w14:textId="77777777" w:rsidR="00982D4C" w:rsidRPr="00766241" w:rsidRDefault="00982D4C" w:rsidP="00315EC4">
            <w:pPr>
              <w:pStyle w:val="Normal6a"/>
            </w:pPr>
            <w:r w:rsidRPr="00766241">
              <w:rPr>
                <w:b/>
                <w:i/>
              </w:rPr>
              <w:t>b)</w:t>
            </w:r>
            <w:r w:rsidRPr="00766241">
              <w:tab/>
            </w:r>
            <w:r w:rsidRPr="00766241">
              <w:rPr>
                <w:b/>
                <w:i/>
              </w:rPr>
              <w:t>begunstigden die zich niet houden aan het GVB en die binnen vijf jaar inbreuken en delicten als bedoeld in artikel 3, lid 4, punten a) tot en met c), hebben begaan;</w:t>
            </w:r>
          </w:p>
        </w:tc>
      </w:tr>
    </w:tbl>
    <w:p w14:paraId="1A0815C4"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4337C404" w14:textId="77777777" w:rsidR="00982D4C" w:rsidRPr="00766241" w:rsidRDefault="00982D4C" w:rsidP="00982D4C">
      <w:r w:rsidRPr="00766241">
        <w:rPr>
          <w:rStyle w:val="HideTWBExt"/>
        </w:rPr>
        <w:t>&lt;/Amend&gt;</w:t>
      </w:r>
    </w:p>
    <w:p w14:paraId="26EE6356"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297</w:t>
      </w:r>
      <w:r w:rsidRPr="00766241">
        <w:rPr>
          <w:rStyle w:val="HideTWBExt"/>
          <w:b w:val="0"/>
        </w:rPr>
        <w:t>&lt;/NumAm&gt;</w:t>
      </w:r>
    </w:p>
    <w:p w14:paraId="22659B22" w14:textId="77777777" w:rsidR="00982D4C" w:rsidRPr="00766241" w:rsidRDefault="00982D4C" w:rsidP="00982D4C">
      <w:pPr>
        <w:pStyle w:val="NormalBold"/>
      </w:pPr>
      <w:r w:rsidRPr="00766241">
        <w:rPr>
          <w:rStyle w:val="HideTWBExt"/>
          <w:b w:val="0"/>
        </w:rPr>
        <w:t>&lt;RepeatBlock-By&gt;&lt;Members&gt;</w:t>
      </w:r>
      <w:r w:rsidRPr="00766241">
        <w:t>Asger Christensen, Emma Wiesner, Oihane Agirregoitia Martínez</w:t>
      </w:r>
      <w:r w:rsidRPr="00766241">
        <w:rPr>
          <w:rStyle w:val="HideTWBExt"/>
          <w:b w:val="0"/>
        </w:rPr>
        <w:t>&lt;/Members&gt;</w:t>
      </w:r>
    </w:p>
    <w:p w14:paraId="2EFD265E" w14:textId="77777777" w:rsidR="00982D4C" w:rsidRPr="00766241" w:rsidRDefault="00982D4C" w:rsidP="00982D4C">
      <w:pPr>
        <w:pStyle w:val="NormalBold"/>
      </w:pPr>
      <w:r w:rsidRPr="00766241">
        <w:rPr>
          <w:rStyle w:val="HideTWBExt"/>
          <w:b w:val="0"/>
        </w:rPr>
        <w:t>&lt;/RepeatBlock-By&gt;</w:t>
      </w:r>
    </w:p>
    <w:p w14:paraId="40B5B4C6"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15E4D47E" w14:textId="77777777" w:rsidR="00982D4C" w:rsidRPr="00766241" w:rsidRDefault="00982D4C" w:rsidP="00982D4C">
      <w:pPr>
        <w:pStyle w:val="NormalBold"/>
      </w:pPr>
      <w:r w:rsidRPr="00766241">
        <w:rPr>
          <w:rStyle w:val="HideTWBExt"/>
          <w:b w:val="0"/>
        </w:rPr>
        <w:t>&lt;Article&gt;</w:t>
      </w:r>
      <w:r w:rsidRPr="00766241">
        <w:t>Artikel 4 – lid 1 – punt c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74041099" w14:textId="77777777" w:rsidTr="00315EC4">
        <w:trPr>
          <w:trHeight w:hRule="exact" w:val="240"/>
          <w:jc w:val="center"/>
        </w:trPr>
        <w:tc>
          <w:tcPr>
            <w:tcW w:w="9752" w:type="dxa"/>
            <w:gridSpan w:val="2"/>
            <w:tcBorders>
              <w:top w:val="nil"/>
              <w:left w:val="nil"/>
              <w:bottom w:val="nil"/>
              <w:right w:val="nil"/>
            </w:tcBorders>
          </w:tcPr>
          <w:p w14:paraId="06B8A0F8" w14:textId="77777777" w:rsidR="00982D4C" w:rsidRPr="00766241" w:rsidRDefault="00982D4C" w:rsidP="00315EC4"/>
        </w:tc>
      </w:tr>
      <w:tr w:rsidR="00982D4C" w:rsidRPr="00766241" w14:paraId="5568D2F4" w14:textId="77777777" w:rsidTr="00315EC4">
        <w:trPr>
          <w:trHeight w:val="240"/>
          <w:jc w:val="center"/>
        </w:trPr>
        <w:tc>
          <w:tcPr>
            <w:tcW w:w="4876" w:type="dxa"/>
            <w:tcBorders>
              <w:top w:val="nil"/>
              <w:left w:val="nil"/>
              <w:bottom w:val="nil"/>
              <w:right w:val="nil"/>
            </w:tcBorders>
          </w:tcPr>
          <w:p w14:paraId="5AFDBADC"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52F67EBC" w14:textId="77777777" w:rsidR="00982D4C" w:rsidRPr="00766241" w:rsidRDefault="00982D4C" w:rsidP="00315EC4">
            <w:pPr>
              <w:pStyle w:val="AmColumnHeading"/>
            </w:pPr>
            <w:r w:rsidRPr="00766241">
              <w:t>Amendement</w:t>
            </w:r>
          </w:p>
        </w:tc>
      </w:tr>
      <w:tr w:rsidR="00982D4C" w:rsidRPr="00766241" w14:paraId="71AE12BC" w14:textId="77777777" w:rsidTr="00315EC4">
        <w:trPr>
          <w:jc w:val="center"/>
        </w:trPr>
        <w:tc>
          <w:tcPr>
            <w:tcW w:w="4876" w:type="dxa"/>
            <w:tcBorders>
              <w:top w:val="nil"/>
              <w:left w:val="nil"/>
              <w:bottom w:val="nil"/>
              <w:right w:val="nil"/>
            </w:tcBorders>
          </w:tcPr>
          <w:p w14:paraId="3171C09F" w14:textId="77777777" w:rsidR="00982D4C" w:rsidRPr="00766241" w:rsidRDefault="00982D4C" w:rsidP="00315EC4">
            <w:pPr>
              <w:pStyle w:val="Normal6a"/>
            </w:pPr>
          </w:p>
        </w:tc>
        <w:tc>
          <w:tcPr>
            <w:tcW w:w="4876" w:type="dxa"/>
            <w:tcBorders>
              <w:top w:val="nil"/>
              <w:left w:val="nil"/>
              <w:bottom w:val="nil"/>
              <w:right w:val="nil"/>
            </w:tcBorders>
          </w:tcPr>
          <w:p w14:paraId="73F74F67" w14:textId="77777777" w:rsidR="00982D4C" w:rsidRPr="00766241" w:rsidRDefault="00982D4C" w:rsidP="00315EC4">
            <w:pPr>
              <w:pStyle w:val="Normal6a"/>
            </w:pPr>
            <w:r w:rsidRPr="00766241">
              <w:rPr>
                <w:b/>
                <w:i/>
              </w:rPr>
              <w:t>c)</w:t>
            </w:r>
            <w:r w:rsidRPr="00766241">
              <w:tab/>
            </w:r>
            <w:r w:rsidRPr="00766241">
              <w:rPr>
                <w:b/>
                <w:i/>
              </w:rPr>
              <w:t>de overdracht of omvlagging van vissersvaartuigen naar een derde land, ook door de oprichting van joint ventures met partners van derde landen en de overdracht van de eigendom van een bedrijf;</w:t>
            </w:r>
          </w:p>
        </w:tc>
      </w:tr>
    </w:tbl>
    <w:p w14:paraId="3E119AED"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44714DD7" w14:textId="77777777" w:rsidR="00982D4C" w:rsidRPr="00766241" w:rsidRDefault="00982D4C" w:rsidP="00982D4C">
      <w:r w:rsidRPr="00766241">
        <w:rPr>
          <w:rStyle w:val="HideTWBExt"/>
        </w:rPr>
        <w:t>&lt;/Amend&gt;</w:t>
      </w:r>
    </w:p>
    <w:p w14:paraId="4FFD4DBC"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298</w:t>
      </w:r>
      <w:r w:rsidRPr="00766241">
        <w:rPr>
          <w:rStyle w:val="HideTWBExt"/>
          <w:b w:val="0"/>
        </w:rPr>
        <w:t>&lt;/NumAm&gt;</w:t>
      </w:r>
    </w:p>
    <w:p w14:paraId="439C0EDF" w14:textId="77777777" w:rsidR="00982D4C" w:rsidRPr="00766241" w:rsidRDefault="00982D4C" w:rsidP="00982D4C">
      <w:pPr>
        <w:pStyle w:val="NormalBold"/>
      </w:pPr>
      <w:r w:rsidRPr="00766241">
        <w:rPr>
          <w:rStyle w:val="HideTWBExt"/>
          <w:b w:val="0"/>
        </w:rPr>
        <w:t>&lt;RepeatBlock-By&gt;&lt;Members&gt;</w:t>
      </w:r>
      <w:r w:rsidRPr="00766241">
        <w:t>Asger Christensen, Emma Wiesner, Oihane Agirregoitia Martínez</w:t>
      </w:r>
      <w:r w:rsidRPr="00766241">
        <w:rPr>
          <w:rStyle w:val="HideTWBExt"/>
          <w:b w:val="0"/>
        </w:rPr>
        <w:t>&lt;/Members&gt;</w:t>
      </w:r>
    </w:p>
    <w:p w14:paraId="54F3583A" w14:textId="77777777" w:rsidR="00982D4C" w:rsidRPr="00766241" w:rsidRDefault="00982D4C" w:rsidP="00982D4C">
      <w:pPr>
        <w:pStyle w:val="NormalBold"/>
      </w:pPr>
      <w:r w:rsidRPr="00766241">
        <w:rPr>
          <w:rStyle w:val="HideTWBExt"/>
          <w:b w:val="0"/>
        </w:rPr>
        <w:t>&lt;/RepeatBlock-By&gt;</w:t>
      </w:r>
    </w:p>
    <w:p w14:paraId="168C9365"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29FF59DE" w14:textId="77777777" w:rsidR="00982D4C" w:rsidRPr="00766241" w:rsidRDefault="00982D4C" w:rsidP="00982D4C">
      <w:pPr>
        <w:pStyle w:val="NormalBold"/>
      </w:pPr>
      <w:r w:rsidRPr="00766241">
        <w:rPr>
          <w:rStyle w:val="HideTWBExt"/>
          <w:b w:val="0"/>
        </w:rPr>
        <w:t>&lt;Article&gt;</w:t>
      </w:r>
      <w:r w:rsidRPr="00766241">
        <w:t>Artikel 4 – lid 1 – punt d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34D1BEC3" w14:textId="77777777" w:rsidTr="00315EC4">
        <w:trPr>
          <w:trHeight w:hRule="exact" w:val="240"/>
          <w:jc w:val="center"/>
        </w:trPr>
        <w:tc>
          <w:tcPr>
            <w:tcW w:w="9752" w:type="dxa"/>
            <w:gridSpan w:val="2"/>
            <w:tcBorders>
              <w:top w:val="nil"/>
              <w:left w:val="nil"/>
              <w:bottom w:val="nil"/>
              <w:right w:val="nil"/>
            </w:tcBorders>
          </w:tcPr>
          <w:p w14:paraId="44275AC3" w14:textId="77777777" w:rsidR="00982D4C" w:rsidRPr="00766241" w:rsidRDefault="00982D4C" w:rsidP="00315EC4"/>
        </w:tc>
      </w:tr>
      <w:tr w:rsidR="00982D4C" w:rsidRPr="00766241" w14:paraId="7ECB4320" w14:textId="77777777" w:rsidTr="00315EC4">
        <w:trPr>
          <w:trHeight w:val="240"/>
          <w:jc w:val="center"/>
        </w:trPr>
        <w:tc>
          <w:tcPr>
            <w:tcW w:w="4876" w:type="dxa"/>
            <w:tcBorders>
              <w:top w:val="nil"/>
              <w:left w:val="nil"/>
              <w:bottom w:val="nil"/>
              <w:right w:val="nil"/>
            </w:tcBorders>
          </w:tcPr>
          <w:p w14:paraId="6D900319" w14:textId="77777777" w:rsidR="00982D4C" w:rsidRPr="00766241" w:rsidRDefault="00982D4C" w:rsidP="0054665D">
            <w:pPr>
              <w:pStyle w:val="AmColumnHeading"/>
            </w:pPr>
            <w:r w:rsidRPr="00766241">
              <w:t>Door de Commissie voorgestelde tekst</w:t>
            </w:r>
          </w:p>
        </w:tc>
        <w:tc>
          <w:tcPr>
            <w:tcW w:w="4876" w:type="dxa"/>
            <w:tcBorders>
              <w:top w:val="nil"/>
              <w:left w:val="nil"/>
              <w:bottom w:val="nil"/>
              <w:right w:val="nil"/>
            </w:tcBorders>
          </w:tcPr>
          <w:p w14:paraId="48D3C221" w14:textId="77777777" w:rsidR="00982D4C" w:rsidRPr="00766241" w:rsidRDefault="00982D4C" w:rsidP="0054665D">
            <w:pPr>
              <w:pStyle w:val="AmColumnHeading"/>
              <w:keepNext/>
            </w:pPr>
            <w:r w:rsidRPr="00766241">
              <w:t>Amendement</w:t>
            </w:r>
          </w:p>
        </w:tc>
      </w:tr>
      <w:tr w:rsidR="00982D4C" w:rsidRPr="00766241" w14:paraId="25B9B12F" w14:textId="77777777" w:rsidTr="00315EC4">
        <w:trPr>
          <w:jc w:val="center"/>
        </w:trPr>
        <w:tc>
          <w:tcPr>
            <w:tcW w:w="4876" w:type="dxa"/>
            <w:tcBorders>
              <w:top w:val="nil"/>
              <w:left w:val="nil"/>
              <w:bottom w:val="nil"/>
              <w:right w:val="nil"/>
            </w:tcBorders>
          </w:tcPr>
          <w:p w14:paraId="56DB2C58" w14:textId="77777777" w:rsidR="00982D4C" w:rsidRPr="00766241" w:rsidRDefault="00982D4C" w:rsidP="0054665D">
            <w:pPr>
              <w:pStyle w:val="Normal6a"/>
            </w:pPr>
          </w:p>
        </w:tc>
        <w:tc>
          <w:tcPr>
            <w:tcW w:w="4876" w:type="dxa"/>
            <w:tcBorders>
              <w:top w:val="nil"/>
              <w:left w:val="nil"/>
              <w:bottom w:val="nil"/>
              <w:right w:val="nil"/>
            </w:tcBorders>
          </w:tcPr>
          <w:p w14:paraId="3141006A" w14:textId="77777777" w:rsidR="00982D4C" w:rsidRPr="00766241" w:rsidRDefault="00982D4C" w:rsidP="0054665D">
            <w:pPr>
              <w:pStyle w:val="Normal6a"/>
            </w:pPr>
            <w:r w:rsidRPr="00766241">
              <w:rPr>
                <w:b/>
                <w:i/>
              </w:rPr>
              <w:t>d)</w:t>
            </w:r>
            <w:r w:rsidRPr="00766241">
              <w:tab/>
            </w:r>
            <w:r w:rsidRPr="00766241">
              <w:rPr>
                <w:b/>
                <w:i/>
              </w:rPr>
              <w:t>diepzeemijnbouwactiviteiten.</w:t>
            </w:r>
          </w:p>
        </w:tc>
      </w:tr>
    </w:tbl>
    <w:p w14:paraId="5FCF2746"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2922820C" w14:textId="77777777" w:rsidR="00982D4C" w:rsidRPr="00766241" w:rsidRDefault="00982D4C" w:rsidP="00982D4C">
      <w:r w:rsidRPr="00766241">
        <w:rPr>
          <w:rStyle w:val="HideTWBExt"/>
        </w:rPr>
        <w:t>&lt;/Amend&gt;</w:t>
      </w:r>
    </w:p>
    <w:p w14:paraId="314EDB7A"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299</w:t>
      </w:r>
      <w:r w:rsidRPr="00766241">
        <w:rPr>
          <w:rStyle w:val="HideTWBExt"/>
          <w:b w:val="0"/>
        </w:rPr>
        <w:t>&lt;/NumAm&gt;</w:t>
      </w:r>
    </w:p>
    <w:p w14:paraId="3946A3E6" w14:textId="77777777" w:rsidR="00982D4C" w:rsidRPr="00766241" w:rsidRDefault="00982D4C" w:rsidP="00982D4C">
      <w:pPr>
        <w:pStyle w:val="NormalBold"/>
      </w:pPr>
      <w:r w:rsidRPr="00766241">
        <w:rPr>
          <w:rStyle w:val="HideTWBExt"/>
          <w:b w:val="0"/>
        </w:rPr>
        <w:t>&lt;RepeatBlock-By&gt;&lt;Members&gt;</w:t>
      </w:r>
      <w:r w:rsidRPr="00766241">
        <w:t>Nora Junco García</w:t>
      </w:r>
      <w:r w:rsidRPr="00766241">
        <w:rPr>
          <w:rStyle w:val="HideTWBExt"/>
          <w:b w:val="0"/>
        </w:rPr>
        <w:t>&lt;/Members&gt;</w:t>
      </w:r>
    </w:p>
    <w:p w14:paraId="660A7A74" w14:textId="77777777" w:rsidR="00982D4C" w:rsidRPr="00766241" w:rsidRDefault="00982D4C" w:rsidP="00982D4C">
      <w:pPr>
        <w:pStyle w:val="NormalBold"/>
      </w:pPr>
      <w:r w:rsidRPr="00766241">
        <w:rPr>
          <w:rStyle w:val="HideTWBExt"/>
          <w:b w:val="0"/>
        </w:rPr>
        <w:t>&lt;/RepeatBlock-By&gt;</w:t>
      </w:r>
    </w:p>
    <w:p w14:paraId="3B08B46B"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57FE4583" w14:textId="77777777" w:rsidR="00982D4C" w:rsidRPr="00766241" w:rsidRDefault="00982D4C" w:rsidP="00982D4C">
      <w:pPr>
        <w:pStyle w:val="NormalBold"/>
      </w:pPr>
      <w:r w:rsidRPr="00766241">
        <w:rPr>
          <w:rStyle w:val="HideTWBExt"/>
          <w:b w:val="0"/>
        </w:rPr>
        <w:t>&lt;Article&gt;</w:t>
      </w:r>
      <w:r w:rsidRPr="00766241">
        <w:t>Artikel 4 – lid 1 bis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1211D186" w14:textId="77777777" w:rsidTr="00315EC4">
        <w:trPr>
          <w:trHeight w:hRule="exact" w:val="240"/>
          <w:jc w:val="center"/>
        </w:trPr>
        <w:tc>
          <w:tcPr>
            <w:tcW w:w="9752" w:type="dxa"/>
            <w:gridSpan w:val="2"/>
            <w:tcBorders>
              <w:top w:val="nil"/>
              <w:left w:val="nil"/>
              <w:bottom w:val="nil"/>
              <w:right w:val="nil"/>
            </w:tcBorders>
          </w:tcPr>
          <w:p w14:paraId="50BD87DC" w14:textId="77777777" w:rsidR="00982D4C" w:rsidRPr="00766241" w:rsidRDefault="00982D4C" w:rsidP="00315EC4"/>
        </w:tc>
      </w:tr>
      <w:tr w:rsidR="00982D4C" w:rsidRPr="00766241" w14:paraId="4F00E4FE" w14:textId="77777777" w:rsidTr="00315EC4">
        <w:trPr>
          <w:trHeight w:val="240"/>
          <w:jc w:val="center"/>
        </w:trPr>
        <w:tc>
          <w:tcPr>
            <w:tcW w:w="4876" w:type="dxa"/>
            <w:tcBorders>
              <w:top w:val="nil"/>
              <w:left w:val="nil"/>
              <w:bottom w:val="nil"/>
              <w:right w:val="nil"/>
            </w:tcBorders>
          </w:tcPr>
          <w:p w14:paraId="509FC9E9"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1D11CD62" w14:textId="77777777" w:rsidR="00982D4C" w:rsidRPr="00766241" w:rsidRDefault="00982D4C" w:rsidP="00315EC4">
            <w:pPr>
              <w:pStyle w:val="AmColumnHeading"/>
            </w:pPr>
            <w:r w:rsidRPr="00766241">
              <w:t>Amendement</w:t>
            </w:r>
          </w:p>
        </w:tc>
      </w:tr>
      <w:tr w:rsidR="00982D4C" w:rsidRPr="00766241" w14:paraId="6A16701E" w14:textId="77777777" w:rsidTr="00315EC4">
        <w:trPr>
          <w:jc w:val="center"/>
        </w:trPr>
        <w:tc>
          <w:tcPr>
            <w:tcW w:w="4876" w:type="dxa"/>
            <w:tcBorders>
              <w:top w:val="nil"/>
              <w:left w:val="nil"/>
              <w:bottom w:val="nil"/>
              <w:right w:val="nil"/>
            </w:tcBorders>
          </w:tcPr>
          <w:p w14:paraId="705DCD8C" w14:textId="77777777" w:rsidR="00982D4C" w:rsidRPr="00766241" w:rsidRDefault="00982D4C" w:rsidP="00315EC4">
            <w:pPr>
              <w:pStyle w:val="Normal6a"/>
            </w:pPr>
          </w:p>
        </w:tc>
        <w:tc>
          <w:tcPr>
            <w:tcW w:w="4876" w:type="dxa"/>
            <w:tcBorders>
              <w:top w:val="nil"/>
              <w:left w:val="nil"/>
              <w:bottom w:val="nil"/>
              <w:right w:val="nil"/>
            </w:tcBorders>
          </w:tcPr>
          <w:p w14:paraId="59A35591" w14:textId="77777777" w:rsidR="00982D4C" w:rsidRPr="00766241" w:rsidRDefault="00982D4C" w:rsidP="00315EC4">
            <w:pPr>
              <w:pStyle w:val="Normal6a"/>
            </w:pPr>
            <w:r w:rsidRPr="00766241">
              <w:rPr>
                <w:b/>
                <w:i/>
              </w:rPr>
              <w:t>1 bis.</w:t>
            </w:r>
            <w:r w:rsidRPr="00766241">
              <w:tab/>
            </w:r>
            <w:r w:rsidRPr="00766241">
              <w:rPr>
                <w:b/>
                <w:i/>
              </w:rPr>
              <w:t>Er kan overheidssteun worden verleend voor de definitieve beëindiging van visserijactiviteiten, zoals de sloop van vaartuigen voor ambachtelijke en kleinschalige visserij, mits de sloop gerechtvaardigd is omdat het vaartuig niet economisch rendabel is, er een tekort aan quota is of er restrictieve beheersplannen gelden, waarbij een billijke vergoeding wordt gewaarborgd.</w:t>
            </w:r>
          </w:p>
        </w:tc>
      </w:tr>
    </w:tbl>
    <w:p w14:paraId="79D823EF"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{ES}</w:t>
      </w:r>
      <w:r w:rsidRPr="00766241">
        <w:t>es</w:t>
      </w:r>
      <w:r w:rsidRPr="00766241">
        <w:rPr>
          <w:rStyle w:val="HideTWBExt"/>
        </w:rPr>
        <w:t>&lt;/Original&gt;</w:t>
      </w:r>
    </w:p>
    <w:p w14:paraId="73E77D62" w14:textId="77777777" w:rsidR="00982D4C" w:rsidRPr="00766241" w:rsidRDefault="00982D4C" w:rsidP="00982D4C">
      <w:r w:rsidRPr="00766241">
        <w:rPr>
          <w:rStyle w:val="HideTWBExt"/>
        </w:rPr>
        <w:t>&lt;/Amend&gt;</w:t>
      </w:r>
    </w:p>
    <w:p w14:paraId="1554FEAD"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300</w:t>
      </w:r>
      <w:r w:rsidRPr="00766241">
        <w:rPr>
          <w:rStyle w:val="HideTWBExt"/>
          <w:b w:val="0"/>
        </w:rPr>
        <w:t>&lt;/NumAm&gt;</w:t>
      </w:r>
    </w:p>
    <w:p w14:paraId="78BADF47" w14:textId="77777777" w:rsidR="00982D4C" w:rsidRPr="00766241" w:rsidRDefault="00982D4C" w:rsidP="00982D4C">
      <w:pPr>
        <w:pStyle w:val="NormalBold"/>
      </w:pPr>
      <w:r w:rsidRPr="00766241">
        <w:rPr>
          <w:rStyle w:val="HideTWBExt"/>
          <w:b w:val="0"/>
        </w:rPr>
        <w:t>&lt;RepeatBlock-By&gt;&lt;Members&gt;</w:t>
      </w:r>
      <w:r w:rsidRPr="00766241">
        <w:t>Željana Zovko</w:t>
      </w:r>
      <w:r w:rsidRPr="00766241">
        <w:rPr>
          <w:rStyle w:val="HideTWBExt"/>
          <w:b w:val="0"/>
        </w:rPr>
        <w:t>&lt;/Members&gt;</w:t>
      </w:r>
    </w:p>
    <w:p w14:paraId="34149BFB" w14:textId="77777777" w:rsidR="00982D4C" w:rsidRPr="00766241" w:rsidRDefault="00982D4C" w:rsidP="00982D4C">
      <w:pPr>
        <w:pStyle w:val="NormalBold"/>
      </w:pPr>
      <w:r w:rsidRPr="00766241">
        <w:rPr>
          <w:rStyle w:val="HideTWBExt"/>
          <w:b w:val="0"/>
        </w:rPr>
        <w:t>&lt;/RepeatBlock-By&gt;</w:t>
      </w:r>
    </w:p>
    <w:p w14:paraId="15B0C953"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3A282029" w14:textId="77777777" w:rsidR="00982D4C" w:rsidRPr="00766241" w:rsidRDefault="00982D4C" w:rsidP="00982D4C">
      <w:pPr>
        <w:pStyle w:val="NormalBold"/>
      </w:pPr>
      <w:r w:rsidRPr="00766241">
        <w:rPr>
          <w:rStyle w:val="HideTWBExt"/>
          <w:b w:val="0"/>
        </w:rPr>
        <w:t>&lt;Article&gt;</w:t>
      </w:r>
      <w:r w:rsidRPr="00766241">
        <w:t>Artikel 4 – lid 2</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6D6592A3" w14:textId="77777777" w:rsidTr="00315EC4">
        <w:trPr>
          <w:trHeight w:hRule="exact" w:val="240"/>
          <w:jc w:val="center"/>
        </w:trPr>
        <w:tc>
          <w:tcPr>
            <w:tcW w:w="9752" w:type="dxa"/>
            <w:gridSpan w:val="2"/>
            <w:tcBorders>
              <w:top w:val="nil"/>
              <w:left w:val="nil"/>
              <w:bottom w:val="nil"/>
              <w:right w:val="nil"/>
            </w:tcBorders>
          </w:tcPr>
          <w:p w14:paraId="3066A8C6" w14:textId="77777777" w:rsidR="00982D4C" w:rsidRPr="00766241" w:rsidRDefault="00982D4C" w:rsidP="00315EC4"/>
        </w:tc>
      </w:tr>
      <w:tr w:rsidR="00982D4C" w:rsidRPr="00766241" w14:paraId="3BAD2593" w14:textId="77777777" w:rsidTr="00315EC4">
        <w:trPr>
          <w:trHeight w:val="240"/>
          <w:jc w:val="center"/>
        </w:trPr>
        <w:tc>
          <w:tcPr>
            <w:tcW w:w="4876" w:type="dxa"/>
            <w:tcBorders>
              <w:top w:val="nil"/>
              <w:left w:val="nil"/>
              <w:bottom w:val="nil"/>
              <w:right w:val="nil"/>
            </w:tcBorders>
          </w:tcPr>
          <w:p w14:paraId="6CB767D4"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53173084" w14:textId="77777777" w:rsidR="00982D4C" w:rsidRPr="00766241" w:rsidRDefault="00982D4C" w:rsidP="00315EC4">
            <w:pPr>
              <w:pStyle w:val="AmColumnHeading"/>
            </w:pPr>
            <w:r w:rsidRPr="00766241">
              <w:t>Amendement</w:t>
            </w:r>
          </w:p>
        </w:tc>
      </w:tr>
      <w:tr w:rsidR="00982D4C" w:rsidRPr="00766241" w14:paraId="4B78E22B" w14:textId="77777777" w:rsidTr="00315EC4">
        <w:trPr>
          <w:jc w:val="center"/>
        </w:trPr>
        <w:tc>
          <w:tcPr>
            <w:tcW w:w="4876" w:type="dxa"/>
            <w:tcBorders>
              <w:top w:val="nil"/>
              <w:left w:val="nil"/>
              <w:bottom w:val="nil"/>
              <w:right w:val="nil"/>
            </w:tcBorders>
          </w:tcPr>
          <w:p w14:paraId="7C874846" w14:textId="77777777" w:rsidR="00982D4C" w:rsidRPr="00766241" w:rsidRDefault="00982D4C" w:rsidP="00315EC4">
            <w:pPr>
              <w:pStyle w:val="Normal6a"/>
            </w:pPr>
            <w:r w:rsidRPr="00766241">
              <w:rPr>
                <w:b/>
                <w:i/>
              </w:rPr>
              <w:t>2.</w:t>
            </w:r>
            <w:r w:rsidRPr="00766241">
              <w:tab/>
            </w:r>
            <w:r w:rsidRPr="00766241">
              <w:rPr>
                <w:b/>
                <w:i/>
              </w:rPr>
              <w:t>De begunstigden moeten zich blijven houden aan het GVB en mogen binnen vijf jaar geen inbreuken en delicten als bedoeld in artikel 3, lid 4, punten a) tot en met c), begaan.</w:t>
            </w:r>
          </w:p>
        </w:tc>
        <w:tc>
          <w:tcPr>
            <w:tcW w:w="4876" w:type="dxa"/>
            <w:tcBorders>
              <w:top w:val="nil"/>
              <w:left w:val="nil"/>
              <w:bottom w:val="nil"/>
              <w:right w:val="nil"/>
            </w:tcBorders>
          </w:tcPr>
          <w:p w14:paraId="6CEC9765" w14:textId="77777777" w:rsidR="00982D4C" w:rsidRPr="00766241" w:rsidRDefault="00982D4C" w:rsidP="00315EC4">
            <w:pPr>
              <w:pStyle w:val="Normal6a"/>
            </w:pPr>
            <w:r w:rsidRPr="00766241">
              <w:rPr>
                <w:b/>
                <w:i/>
              </w:rPr>
              <w:t>Schrappen</w:t>
            </w:r>
          </w:p>
        </w:tc>
      </w:tr>
    </w:tbl>
    <w:p w14:paraId="77897BC9"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705ECAFF" w14:textId="77777777" w:rsidR="00982D4C" w:rsidRPr="00766241" w:rsidRDefault="00982D4C" w:rsidP="00982D4C">
      <w:r w:rsidRPr="00766241">
        <w:rPr>
          <w:rStyle w:val="HideTWBExt"/>
        </w:rPr>
        <w:t>&lt;/Amend&gt;</w:t>
      </w:r>
    </w:p>
    <w:p w14:paraId="36424E63"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301</w:t>
      </w:r>
      <w:r w:rsidRPr="00766241">
        <w:rPr>
          <w:rStyle w:val="HideTWBExt"/>
          <w:b w:val="0"/>
        </w:rPr>
        <w:t>&lt;/NumAm&gt;</w:t>
      </w:r>
    </w:p>
    <w:p w14:paraId="28C602E2" w14:textId="77777777" w:rsidR="00982D4C" w:rsidRPr="00766241" w:rsidRDefault="00982D4C" w:rsidP="00982D4C">
      <w:pPr>
        <w:pStyle w:val="NormalBold"/>
      </w:pPr>
      <w:r w:rsidRPr="00766241">
        <w:rPr>
          <w:rStyle w:val="HideTWBExt"/>
          <w:b w:val="0"/>
        </w:rPr>
        <w:t>&lt;RepeatBlock-By&gt;&lt;Members&gt;</w:t>
      </w:r>
      <w:r w:rsidRPr="00766241">
        <w:t>Michal Wiezik</w:t>
      </w:r>
      <w:r w:rsidRPr="00766241">
        <w:rPr>
          <w:rStyle w:val="HideTWBExt"/>
          <w:b w:val="0"/>
        </w:rPr>
        <w:t>&lt;/Members&gt;</w:t>
      </w:r>
    </w:p>
    <w:p w14:paraId="4F69668D" w14:textId="77777777" w:rsidR="00982D4C" w:rsidRPr="00766241" w:rsidRDefault="00982D4C" w:rsidP="00982D4C">
      <w:pPr>
        <w:pStyle w:val="NormalBold"/>
      </w:pPr>
      <w:r w:rsidRPr="00766241">
        <w:rPr>
          <w:rStyle w:val="HideTWBExt"/>
          <w:b w:val="0"/>
        </w:rPr>
        <w:t>&lt;/RepeatBlock-By&gt;</w:t>
      </w:r>
    </w:p>
    <w:p w14:paraId="19900FE2"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46BE10B7" w14:textId="77777777" w:rsidR="00982D4C" w:rsidRPr="00766241" w:rsidRDefault="00982D4C" w:rsidP="00982D4C">
      <w:pPr>
        <w:pStyle w:val="NormalBold"/>
      </w:pPr>
      <w:r w:rsidRPr="00766241">
        <w:rPr>
          <w:rStyle w:val="HideTWBExt"/>
          <w:b w:val="0"/>
        </w:rPr>
        <w:t>&lt;Article&gt;</w:t>
      </w:r>
      <w:r w:rsidRPr="00766241">
        <w:t>Artikel 4 – lid 2</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41626B5D" w14:textId="77777777" w:rsidTr="00315EC4">
        <w:trPr>
          <w:trHeight w:hRule="exact" w:val="240"/>
          <w:jc w:val="center"/>
        </w:trPr>
        <w:tc>
          <w:tcPr>
            <w:tcW w:w="9752" w:type="dxa"/>
            <w:gridSpan w:val="2"/>
            <w:tcBorders>
              <w:top w:val="nil"/>
              <w:left w:val="nil"/>
              <w:bottom w:val="nil"/>
              <w:right w:val="nil"/>
            </w:tcBorders>
          </w:tcPr>
          <w:p w14:paraId="04941E7E" w14:textId="77777777" w:rsidR="00982D4C" w:rsidRPr="00766241" w:rsidRDefault="00982D4C" w:rsidP="00315EC4"/>
        </w:tc>
      </w:tr>
      <w:tr w:rsidR="00982D4C" w:rsidRPr="00766241" w14:paraId="67F138F0" w14:textId="77777777" w:rsidTr="00315EC4">
        <w:trPr>
          <w:trHeight w:val="240"/>
          <w:jc w:val="center"/>
        </w:trPr>
        <w:tc>
          <w:tcPr>
            <w:tcW w:w="4876" w:type="dxa"/>
            <w:tcBorders>
              <w:top w:val="nil"/>
              <w:left w:val="nil"/>
              <w:bottom w:val="nil"/>
              <w:right w:val="nil"/>
            </w:tcBorders>
          </w:tcPr>
          <w:p w14:paraId="77BDB356"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4395E14E" w14:textId="77777777" w:rsidR="00982D4C" w:rsidRPr="00766241" w:rsidRDefault="00982D4C" w:rsidP="00315EC4">
            <w:pPr>
              <w:pStyle w:val="AmColumnHeading"/>
            </w:pPr>
            <w:r w:rsidRPr="00766241">
              <w:t>Amendement</w:t>
            </w:r>
          </w:p>
        </w:tc>
      </w:tr>
      <w:tr w:rsidR="00982D4C" w:rsidRPr="00766241" w14:paraId="30F240F4" w14:textId="77777777" w:rsidTr="00315EC4">
        <w:trPr>
          <w:jc w:val="center"/>
        </w:trPr>
        <w:tc>
          <w:tcPr>
            <w:tcW w:w="4876" w:type="dxa"/>
            <w:tcBorders>
              <w:top w:val="nil"/>
              <w:left w:val="nil"/>
              <w:bottom w:val="nil"/>
              <w:right w:val="nil"/>
            </w:tcBorders>
          </w:tcPr>
          <w:p w14:paraId="2C223398" w14:textId="77777777" w:rsidR="00982D4C" w:rsidRPr="00766241" w:rsidRDefault="00982D4C" w:rsidP="00315EC4">
            <w:pPr>
              <w:pStyle w:val="Normal6a"/>
            </w:pPr>
            <w:r w:rsidRPr="00766241">
              <w:t>2.</w:t>
            </w:r>
            <w:r w:rsidRPr="00766241">
              <w:tab/>
              <w:t>De begunstigden moeten zich blijven houden aan het GVB en mogen binnen vijf jaar geen inbreuken en delicten als bedoeld in artikel 3, lid 4, punten a) tot en met </w:t>
            </w:r>
            <w:r w:rsidRPr="00766241">
              <w:rPr>
                <w:b/>
                <w:bCs/>
                <w:i/>
                <w:iCs/>
              </w:rPr>
              <w:t>c)</w:t>
            </w:r>
            <w:r w:rsidRPr="00766241">
              <w:t>, begaan.</w:t>
            </w:r>
          </w:p>
        </w:tc>
        <w:tc>
          <w:tcPr>
            <w:tcW w:w="4876" w:type="dxa"/>
            <w:tcBorders>
              <w:top w:val="nil"/>
              <w:left w:val="nil"/>
              <w:bottom w:val="nil"/>
              <w:right w:val="nil"/>
            </w:tcBorders>
          </w:tcPr>
          <w:p w14:paraId="372210FB" w14:textId="77777777" w:rsidR="00982D4C" w:rsidRPr="00766241" w:rsidRDefault="00982D4C" w:rsidP="00315EC4">
            <w:pPr>
              <w:pStyle w:val="Normal6a"/>
            </w:pPr>
            <w:r w:rsidRPr="00766241">
              <w:t>2.</w:t>
            </w:r>
            <w:r w:rsidRPr="00766241">
              <w:tab/>
              <w:t>De begunstigden moeten zich blijven houden aan het GVB en mogen binnen vijf jaar geen inbreuken en delicten als bedoeld in artikel 3, lid 4, punten a) tot en met </w:t>
            </w:r>
            <w:r w:rsidRPr="00766241">
              <w:rPr>
                <w:b/>
                <w:bCs/>
                <w:i/>
                <w:iCs/>
              </w:rPr>
              <w:t>c bis)</w:t>
            </w:r>
            <w:r w:rsidRPr="00766241">
              <w:t>, begaan.</w:t>
            </w:r>
          </w:p>
        </w:tc>
      </w:tr>
      <w:tr w:rsidR="00982D4C" w:rsidRPr="00766241" w14:paraId="5931EE4B" w14:textId="77777777" w:rsidTr="00315EC4">
        <w:trPr>
          <w:jc w:val="center"/>
        </w:trPr>
        <w:tc>
          <w:tcPr>
            <w:tcW w:w="4876" w:type="dxa"/>
            <w:tcBorders>
              <w:top w:val="nil"/>
              <w:left w:val="nil"/>
              <w:bottom w:val="nil"/>
              <w:right w:val="nil"/>
            </w:tcBorders>
          </w:tcPr>
          <w:p w14:paraId="58B2AD53" w14:textId="77777777" w:rsidR="00982D4C" w:rsidRPr="00766241" w:rsidRDefault="00982D4C" w:rsidP="00315EC4">
            <w:pPr>
              <w:pStyle w:val="Normal6a"/>
            </w:pPr>
          </w:p>
        </w:tc>
        <w:tc>
          <w:tcPr>
            <w:tcW w:w="4876" w:type="dxa"/>
            <w:tcBorders>
              <w:top w:val="nil"/>
              <w:left w:val="nil"/>
              <w:bottom w:val="nil"/>
              <w:right w:val="nil"/>
            </w:tcBorders>
          </w:tcPr>
          <w:p w14:paraId="59B03D71" w14:textId="504213C0" w:rsidR="00982D4C" w:rsidRPr="00766241" w:rsidRDefault="00982D4C" w:rsidP="00315EC4">
            <w:pPr>
              <w:pStyle w:val="Normal6a"/>
            </w:pPr>
            <w:r w:rsidRPr="00766241">
              <w:rPr>
                <w:b/>
                <w:i/>
              </w:rPr>
              <w:t xml:space="preserve">Bij een handeling die gepaard gaat met de definitieve stillegging van de visserijactiviteit moet de bijdrage uit het fonds worden terugbetaald </w:t>
            </w:r>
            <w:proofErr w:type="gramStart"/>
            <w:r w:rsidRPr="00766241">
              <w:rPr>
                <w:b/>
                <w:i/>
              </w:rPr>
              <w:t>indien</w:t>
            </w:r>
            <w:proofErr w:type="gramEnd"/>
            <w:r w:rsidRPr="00766241">
              <w:rPr>
                <w:b/>
                <w:i/>
              </w:rPr>
              <w:t>, binnen tien jaar na de laatste betaling, niet is voldaan aan de bepalingen van artikel</w:t>
            </w:r>
            <w:r w:rsidR="0054665D">
              <w:rPr>
                <w:b/>
                <w:i/>
              </w:rPr>
              <w:t> </w:t>
            </w:r>
            <w:r w:rsidRPr="00766241">
              <w:rPr>
                <w:b/>
                <w:i/>
              </w:rPr>
              <w:t>22 van Verordening (EU) nr.</w:t>
            </w:r>
            <w:r w:rsidR="0054665D">
              <w:rPr>
                <w:b/>
                <w:i/>
              </w:rPr>
              <w:t> </w:t>
            </w:r>
            <w:r w:rsidRPr="00766241">
              <w:rPr>
                <w:b/>
                <w:i/>
              </w:rPr>
              <w:t>1380/2013, namelijk dat de vangstcapaciteit van vissersvaartuigen die met overheidssteun aan de vloot zijn onttrokken, niet wordt vervangen.</w:t>
            </w:r>
          </w:p>
        </w:tc>
      </w:tr>
    </w:tbl>
    <w:p w14:paraId="6B8F8FB5"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7D88F222" w14:textId="77777777" w:rsidR="00982D4C" w:rsidRPr="00766241" w:rsidRDefault="00982D4C" w:rsidP="00982D4C">
      <w:r w:rsidRPr="00766241">
        <w:rPr>
          <w:rStyle w:val="HideTWBExt"/>
        </w:rPr>
        <w:t>&lt;/Amend&gt;</w:t>
      </w:r>
    </w:p>
    <w:p w14:paraId="3F3A380F"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302</w:t>
      </w:r>
      <w:r w:rsidRPr="00766241">
        <w:rPr>
          <w:rStyle w:val="HideTWBExt"/>
          <w:b w:val="0"/>
        </w:rPr>
        <w:t>&lt;/NumAm&gt;</w:t>
      </w:r>
    </w:p>
    <w:p w14:paraId="37857BC7" w14:textId="77777777" w:rsidR="00982D4C" w:rsidRPr="00766241" w:rsidRDefault="00982D4C" w:rsidP="00982D4C">
      <w:pPr>
        <w:pStyle w:val="NormalBold"/>
      </w:pPr>
      <w:r w:rsidRPr="00766241">
        <w:rPr>
          <w:rStyle w:val="HideTWBExt"/>
          <w:b w:val="0"/>
        </w:rPr>
        <w:t>&lt;RepeatBlock-By&gt;&lt;Members&gt;</w:t>
      </w:r>
      <w:r w:rsidRPr="00766241">
        <w:t>Nora Junco García</w:t>
      </w:r>
      <w:r w:rsidRPr="00766241">
        <w:rPr>
          <w:rStyle w:val="HideTWBExt"/>
          <w:b w:val="0"/>
        </w:rPr>
        <w:t>&lt;/Members&gt;</w:t>
      </w:r>
    </w:p>
    <w:p w14:paraId="16EA6374" w14:textId="77777777" w:rsidR="00982D4C" w:rsidRPr="00766241" w:rsidRDefault="00982D4C" w:rsidP="00982D4C">
      <w:pPr>
        <w:pStyle w:val="NormalBold"/>
      </w:pPr>
      <w:r w:rsidRPr="00766241">
        <w:rPr>
          <w:rStyle w:val="HideTWBExt"/>
          <w:b w:val="0"/>
        </w:rPr>
        <w:t>&lt;/RepeatBlock-By&gt;</w:t>
      </w:r>
    </w:p>
    <w:p w14:paraId="38F60AAB"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52041E6F" w14:textId="77777777" w:rsidR="00982D4C" w:rsidRPr="00766241" w:rsidRDefault="00982D4C" w:rsidP="00982D4C">
      <w:pPr>
        <w:pStyle w:val="NormalBold"/>
      </w:pPr>
      <w:r w:rsidRPr="00766241">
        <w:rPr>
          <w:rStyle w:val="HideTWBExt"/>
          <w:b w:val="0"/>
        </w:rPr>
        <w:t>&lt;Article&gt;</w:t>
      </w:r>
      <w:r w:rsidRPr="00766241">
        <w:t>Artikel 4 – lid 2</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2550C56B" w14:textId="77777777" w:rsidTr="00315EC4">
        <w:trPr>
          <w:trHeight w:hRule="exact" w:val="240"/>
          <w:jc w:val="center"/>
        </w:trPr>
        <w:tc>
          <w:tcPr>
            <w:tcW w:w="9752" w:type="dxa"/>
            <w:gridSpan w:val="2"/>
            <w:tcBorders>
              <w:top w:val="nil"/>
              <w:left w:val="nil"/>
              <w:bottom w:val="nil"/>
              <w:right w:val="nil"/>
            </w:tcBorders>
          </w:tcPr>
          <w:p w14:paraId="031059C6" w14:textId="77777777" w:rsidR="00982D4C" w:rsidRPr="00766241" w:rsidRDefault="00982D4C" w:rsidP="00315EC4"/>
        </w:tc>
      </w:tr>
      <w:tr w:rsidR="00982D4C" w:rsidRPr="00766241" w14:paraId="1F8797F5" w14:textId="77777777" w:rsidTr="00315EC4">
        <w:trPr>
          <w:trHeight w:val="240"/>
          <w:jc w:val="center"/>
        </w:trPr>
        <w:tc>
          <w:tcPr>
            <w:tcW w:w="4876" w:type="dxa"/>
            <w:tcBorders>
              <w:top w:val="nil"/>
              <w:left w:val="nil"/>
              <w:bottom w:val="nil"/>
              <w:right w:val="nil"/>
            </w:tcBorders>
          </w:tcPr>
          <w:p w14:paraId="26B24E1A"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216AF6B7" w14:textId="77777777" w:rsidR="00982D4C" w:rsidRPr="00766241" w:rsidRDefault="00982D4C" w:rsidP="00315EC4">
            <w:pPr>
              <w:pStyle w:val="AmColumnHeading"/>
            </w:pPr>
            <w:r w:rsidRPr="00766241">
              <w:t>Amendement</w:t>
            </w:r>
          </w:p>
        </w:tc>
      </w:tr>
      <w:tr w:rsidR="00982D4C" w:rsidRPr="00766241" w14:paraId="1399CFC0" w14:textId="77777777" w:rsidTr="00315EC4">
        <w:trPr>
          <w:jc w:val="center"/>
        </w:trPr>
        <w:tc>
          <w:tcPr>
            <w:tcW w:w="4876" w:type="dxa"/>
            <w:tcBorders>
              <w:top w:val="nil"/>
              <w:left w:val="nil"/>
              <w:bottom w:val="nil"/>
              <w:right w:val="nil"/>
            </w:tcBorders>
          </w:tcPr>
          <w:p w14:paraId="2FDD64CD" w14:textId="77777777" w:rsidR="00982D4C" w:rsidRPr="00766241" w:rsidRDefault="00982D4C" w:rsidP="00315EC4">
            <w:pPr>
              <w:pStyle w:val="Normal6a"/>
            </w:pPr>
            <w:r w:rsidRPr="00766241">
              <w:t>2.</w:t>
            </w:r>
            <w:r w:rsidRPr="00766241">
              <w:tab/>
              <w:t xml:space="preserve">De </w:t>
            </w:r>
            <w:r w:rsidRPr="00766241">
              <w:rPr>
                <w:b/>
                <w:bCs/>
                <w:i/>
                <w:iCs/>
              </w:rPr>
              <w:t>begunstigden moeten zich blijven houden</w:t>
            </w:r>
            <w:r w:rsidRPr="00766241">
              <w:t xml:space="preserve"> aan het </w:t>
            </w:r>
            <w:r w:rsidRPr="00766241">
              <w:rPr>
                <w:b/>
                <w:bCs/>
                <w:i/>
                <w:iCs/>
              </w:rPr>
              <w:t xml:space="preserve">GVB en mogen binnen vijf jaar </w:t>
            </w:r>
            <w:r w:rsidRPr="00766241">
              <w:t xml:space="preserve">geen inbreuken </w:t>
            </w:r>
            <w:r w:rsidRPr="00766241">
              <w:rPr>
                <w:b/>
                <w:bCs/>
                <w:i/>
                <w:iCs/>
              </w:rPr>
              <w:t xml:space="preserve">en delicten als bedoeld in artikel 3, lid 4, punten a) </w:t>
            </w:r>
            <w:r w:rsidRPr="00766241">
              <w:t xml:space="preserve">tot </w:t>
            </w:r>
            <w:r w:rsidRPr="00766241">
              <w:rPr>
                <w:b/>
                <w:bCs/>
                <w:i/>
                <w:iCs/>
              </w:rPr>
              <w:t>en met c), begaan</w:t>
            </w:r>
            <w:r w:rsidRPr="00766241">
              <w:t>.</w:t>
            </w:r>
          </w:p>
        </w:tc>
        <w:tc>
          <w:tcPr>
            <w:tcW w:w="4876" w:type="dxa"/>
            <w:tcBorders>
              <w:top w:val="nil"/>
              <w:left w:val="nil"/>
              <w:bottom w:val="nil"/>
              <w:right w:val="nil"/>
            </w:tcBorders>
          </w:tcPr>
          <w:p w14:paraId="5B70DB4C" w14:textId="77777777" w:rsidR="00982D4C" w:rsidRPr="00766241" w:rsidRDefault="00982D4C" w:rsidP="00315EC4">
            <w:pPr>
              <w:pStyle w:val="Normal6a"/>
            </w:pPr>
            <w:r w:rsidRPr="00766241">
              <w:t>2.</w:t>
            </w:r>
            <w:r w:rsidRPr="00766241">
              <w:tab/>
              <w:t xml:space="preserve">De </w:t>
            </w:r>
            <w:r w:rsidRPr="00766241">
              <w:rPr>
                <w:b/>
                <w:bCs/>
                <w:i/>
                <w:iCs/>
              </w:rPr>
              <w:t>verlening van financiële steun van de Unie aan exploitanten wordt gekoppeld</w:t>
            </w:r>
            <w:r w:rsidRPr="00766241">
              <w:t xml:space="preserve"> aan </w:t>
            </w:r>
            <w:r w:rsidRPr="00766241">
              <w:rPr>
                <w:b/>
                <w:bCs/>
                <w:i/>
                <w:iCs/>
              </w:rPr>
              <w:t>de voorwaarde dat zij de voorschriften van</w:t>
            </w:r>
            <w:r w:rsidRPr="00766241">
              <w:t xml:space="preserve"> het </w:t>
            </w:r>
            <w:r w:rsidRPr="00766241">
              <w:rPr>
                <w:b/>
                <w:bCs/>
                <w:i/>
                <w:iCs/>
              </w:rPr>
              <w:t>gemeenschappelijk visserijbeleid naleven.</w:t>
            </w:r>
            <w:r w:rsidRPr="00766241">
              <w:rPr>
                <w:b/>
                <w:i/>
              </w:rPr>
              <w:t xml:space="preserve"> </w:t>
            </w:r>
            <w:r w:rsidRPr="00766241">
              <w:rPr>
                <w:b/>
                <w:bCs/>
                <w:i/>
                <w:iCs/>
              </w:rPr>
              <w:t>Daarom zien de lidstaten erop toe dat de toekenning van financiële steun van de Unie afhankelijk wordt gesteld van de voorwaarde dat de exploitant in het jaar voorafgaand aan de datum van de steunaanvraag</w:t>
            </w:r>
            <w:r w:rsidRPr="00766241">
              <w:t xml:space="preserve"> geen </w:t>
            </w:r>
            <w:r w:rsidRPr="00766241">
              <w:rPr>
                <w:b/>
                <w:bCs/>
                <w:i/>
                <w:iCs/>
              </w:rPr>
              <w:t>sancties voor ernstige</w:t>
            </w:r>
            <w:r w:rsidRPr="00766241">
              <w:t xml:space="preserve"> inbreuken </w:t>
            </w:r>
            <w:r w:rsidRPr="00766241">
              <w:rPr>
                <w:b/>
                <w:bCs/>
                <w:i/>
                <w:iCs/>
              </w:rPr>
              <w:t xml:space="preserve">zijn opgelegd, naast eventuele administratieve of rechterlijke beslissingen </w:t>
            </w:r>
            <w:proofErr w:type="gramStart"/>
            <w:r w:rsidRPr="00766241">
              <w:rPr>
                <w:b/>
                <w:bCs/>
                <w:i/>
                <w:iCs/>
              </w:rPr>
              <w:t>inzake</w:t>
            </w:r>
            <w:proofErr w:type="gramEnd"/>
            <w:r w:rsidRPr="00766241">
              <w:rPr>
                <w:b/>
                <w:bCs/>
                <w:i/>
                <w:iCs/>
              </w:rPr>
              <w:t xml:space="preserve"> de beperking of ontzegging van toegang</w:t>
            </w:r>
            <w:r w:rsidRPr="00766241">
              <w:t xml:space="preserve"> tot </w:t>
            </w:r>
            <w:r w:rsidRPr="00766241">
              <w:rPr>
                <w:b/>
                <w:bCs/>
                <w:i/>
                <w:iCs/>
              </w:rPr>
              <w:t>overheidsfinanciering</w:t>
            </w:r>
            <w:r w:rsidRPr="00766241">
              <w:t>.</w:t>
            </w:r>
          </w:p>
        </w:tc>
      </w:tr>
    </w:tbl>
    <w:p w14:paraId="0EC3A3C3"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{ES}</w:t>
      </w:r>
      <w:r w:rsidRPr="00766241">
        <w:t>es</w:t>
      </w:r>
      <w:r w:rsidRPr="00766241">
        <w:rPr>
          <w:rStyle w:val="HideTWBExt"/>
        </w:rPr>
        <w:t>&lt;/Original&gt;</w:t>
      </w:r>
    </w:p>
    <w:p w14:paraId="026E2D5C" w14:textId="77777777" w:rsidR="00982D4C" w:rsidRPr="00766241" w:rsidRDefault="00982D4C" w:rsidP="00982D4C">
      <w:r w:rsidRPr="00766241">
        <w:rPr>
          <w:rStyle w:val="HideTWBExt"/>
        </w:rPr>
        <w:t>&lt;/Amend&gt;</w:t>
      </w:r>
    </w:p>
    <w:p w14:paraId="6BA34D0F"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303</w:t>
      </w:r>
      <w:r w:rsidRPr="00766241">
        <w:rPr>
          <w:rStyle w:val="HideTWBExt"/>
          <w:b w:val="0"/>
        </w:rPr>
        <w:t>&lt;/NumAm&gt;</w:t>
      </w:r>
    </w:p>
    <w:p w14:paraId="72D02D1C" w14:textId="77777777" w:rsidR="00982D4C" w:rsidRPr="00766241" w:rsidRDefault="00982D4C" w:rsidP="00982D4C">
      <w:pPr>
        <w:pStyle w:val="NormalBold"/>
      </w:pPr>
      <w:r w:rsidRPr="00766241">
        <w:rPr>
          <w:rStyle w:val="HideTWBExt"/>
          <w:b w:val="0"/>
        </w:rPr>
        <w:t>&lt;RepeatBlock-By&gt;&lt;Members&gt;</w:t>
      </w:r>
      <w:r w:rsidRPr="00766241">
        <w:t>Sebastian Everding, Anja Hazekamp</w:t>
      </w:r>
      <w:r w:rsidRPr="00766241">
        <w:rPr>
          <w:rStyle w:val="HideTWBExt"/>
          <w:b w:val="0"/>
        </w:rPr>
        <w:t>&lt;/Members&gt;</w:t>
      </w:r>
    </w:p>
    <w:p w14:paraId="375F8455" w14:textId="77777777" w:rsidR="00982D4C" w:rsidRPr="00766241" w:rsidRDefault="00982D4C" w:rsidP="00982D4C">
      <w:pPr>
        <w:pStyle w:val="NormalBold"/>
      </w:pPr>
      <w:r w:rsidRPr="00766241">
        <w:rPr>
          <w:rStyle w:val="HideTWBExt"/>
          <w:b w:val="0"/>
        </w:rPr>
        <w:t>&lt;/RepeatBlock-By&gt;</w:t>
      </w:r>
    </w:p>
    <w:p w14:paraId="66647FC7"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3886D966" w14:textId="77777777" w:rsidR="00982D4C" w:rsidRPr="00766241" w:rsidRDefault="00982D4C" w:rsidP="00982D4C">
      <w:pPr>
        <w:pStyle w:val="NormalBold"/>
      </w:pPr>
      <w:r w:rsidRPr="00766241">
        <w:rPr>
          <w:rStyle w:val="HideTWBExt"/>
          <w:b w:val="0"/>
        </w:rPr>
        <w:t>&lt;Article&gt;</w:t>
      </w:r>
      <w:r w:rsidRPr="00766241">
        <w:t>Artikel 4 – lid 2</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76A5F396" w14:textId="77777777" w:rsidTr="00315EC4">
        <w:trPr>
          <w:trHeight w:hRule="exact" w:val="240"/>
          <w:jc w:val="center"/>
        </w:trPr>
        <w:tc>
          <w:tcPr>
            <w:tcW w:w="9752" w:type="dxa"/>
            <w:gridSpan w:val="2"/>
            <w:tcBorders>
              <w:top w:val="nil"/>
              <w:left w:val="nil"/>
              <w:bottom w:val="nil"/>
              <w:right w:val="nil"/>
            </w:tcBorders>
          </w:tcPr>
          <w:p w14:paraId="284EEB4F" w14:textId="77777777" w:rsidR="00982D4C" w:rsidRPr="00766241" w:rsidRDefault="00982D4C" w:rsidP="00315EC4"/>
        </w:tc>
      </w:tr>
      <w:tr w:rsidR="00982D4C" w:rsidRPr="00766241" w14:paraId="5C1F5D88" w14:textId="77777777" w:rsidTr="00315EC4">
        <w:trPr>
          <w:trHeight w:val="240"/>
          <w:jc w:val="center"/>
        </w:trPr>
        <w:tc>
          <w:tcPr>
            <w:tcW w:w="4876" w:type="dxa"/>
            <w:tcBorders>
              <w:top w:val="nil"/>
              <w:left w:val="nil"/>
              <w:bottom w:val="nil"/>
              <w:right w:val="nil"/>
            </w:tcBorders>
          </w:tcPr>
          <w:p w14:paraId="577EC30B"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350D5915" w14:textId="77777777" w:rsidR="00982D4C" w:rsidRPr="00766241" w:rsidRDefault="00982D4C" w:rsidP="00315EC4">
            <w:pPr>
              <w:pStyle w:val="AmColumnHeading"/>
            </w:pPr>
            <w:r w:rsidRPr="00766241">
              <w:t>Amendement</w:t>
            </w:r>
          </w:p>
        </w:tc>
      </w:tr>
      <w:tr w:rsidR="00982D4C" w:rsidRPr="00766241" w14:paraId="6AC18A7A" w14:textId="77777777" w:rsidTr="00315EC4">
        <w:trPr>
          <w:jc w:val="center"/>
        </w:trPr>
        <w:tc>
          <w:tcPr>
            <w:tcW w:w="4876" w:type="dxa"/>
            <w:tcBorders>
              <w:top w:val="nil"/>
              <w:left w:val="nil"/>
              <w:bottom w:val="nil"/>
              <w:right w:val="nil"/>
            </w:tcBorders>
          </w:tcPr>
          <w:p w14:paraId="3A54219E" w14:textId="77777777" w:rsidR="00982D4C" w:rsidRPr="00766241" w:rsidRDefault="00982D4C" w:rsidP="00315EC4">
            <w:pPr>
              <w:pStyle w:val="Normal6a"/>
            </w:pPr>
            <w:r w:rsidRPr="00766241">
              <w:t>2.</w:t>
            </w:r>
            <w:r w:rsidRPr="00766241">
              <w:tab/>
              <w:t xml:space="preserve">De begunstigden moeten zich blijven houden aan het GVB en mogen binnen vijf jaar geen inbreuken en delicten </w:t>
            </w:r>
            <w:r w:rsidRPr="00766241">
              <w:rPr>
                <w:b/>
                <w:bCs/>
                <w:i/>
                <w:iCs/>
              </w:rPr>
              <w:t>als bedoeld in artikel 3, lid 4, punten a) tot en met c),</w:t>
            </w:r>
            <w:r w:rsidRPr="00766241">
              <w:t xml:space="preserve"> begaan.</w:t>
            </w:r>
          </w:p>
        </w:tc>
        <w:tc>
          <w:tcPr>
            <w:tcW w:w="4876" w:type="dxa"/>
            <w:tcBorders>
              <w:top w:val="nil"/>
              <w:left w:val="nil"/>
              <w:bottom w:val="nil"/>
              <w:right w:val="nil"/>
            </w:tcBorders>
          </w:tcPr>
          <w:p w14:paraId="489A83DD" w14:textId="77777777" w:rsidR="00982D4C" w:rsidRPr="00766241" w:rsidRDefault="00982D4C" w:rsidP="00315EC4">
            <w:pPr>
              <w:pStyle w:val="Normal6a"/>
            </w:pPr>
            <w:r w:rsidRPr="00766241">
              <w:t>2.</w:t>
            </w:r>
            <w:r w:rsidRPr="00766241">
              <w:tab/>
              <w:t>De begunstigden moeten zich blijven houden aan het GVB</w:t>
            </w:r>
            <w:r w:rsidRPr="00766241">
              <w:rPr>
                <w:b/>
                <w:bCs/>
                <w:i/>
                <w:iCs/>
              </w:rPr>
              <w:t>, de wetgeving van de Unie op het gebied van milieu, dierenwelzijn, natuurbescherming en de bescherming van kwetsbare en beschermde soorten,</w:t>
            </w:r>
            <w:r w:rsidRPr="00766241">
              <w:t xml:space="preserve"> en mogen binnen vijf jaar geen inbreuken en delicten begaan.</w:t>
            </w:r>
          </w:p>
        </w:tc>
      </w:tr>
    </w:tbl>
    <w:p w14:paraId="1DEA5851"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424AE7C7" w14:textId="77777777" w:rsidR="00982D4C" w:rsidRPr="00766241" w:rsidRDefault="00982D4C" w:rsidP="00982D4C">
      <w:r w:rsidRPr="00766241">
        <w:rPr>
          <w:rStyle w:val="HideTWBExt"/>
        </w:rPr>
        <w:t>&lt;/Amend&gt;</w:t>
      </w:r>
    </w:p>
    <w:p w14:paraId="449F7F90"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304</w:t>
      </w:r>
      <w:r w:rsidRPr="00766241">
        <w:rPr>
          <w:rStyle w:val="HideTWBExt"/>
          <w:b w:val="0"/>
        </w:rPr>
        <w:t>&lt;/NumAm&gt;</w:t>
      </w:r>
    </w:p>
    <w:p w14:paraId="35ED9712" w14:textId="77777777" w:rsidR="00982D4C" w:rsidRPr="00766241" w:rsidRDefault="00982D4C" w:rsidP="00982D4C">
      <w:pPr>
        <w:pStyle w:val="NormalBold"/>
      </w:pPr>
      <w:r w:rsidRPr="00766241">
        <w:rPr>
          <w:rStyle w:val="HideTWBExt"/>
          <w:b w:val="0"/>
        </w:rPr>
        <w:t>&lt;RepeatBlock-By&gt;&lt;Members&gt;</w:t>
      </w:r>
      <w:r w:rsidRPr="00766241">
        <w:t>Nicolás González Casares, André Franqueira Rodrigues, Idoia Mendia, Sérgio Gonçalves, Thomas Bajada, Giuseppe Lupo, Sakis Arnaoutoglou</w:t>
      </w:r>
      <w:r w:rsidRPr="00766241">
        <w:rPr>
          <w:rStyle w:val="HideTWBExt"/>
          <w:b w:val="0"/>
        </w:rPr>
        <w:t>&lt;/Members&gt;</w:t>
      </w:r>
    </w:p>
    <w:p w14:paraId="76C96C9F" w14:textId="77777777" w:rsidR="00982D4C" w:rsidRPr="00766241" w:rsidRDefault="00982D4C" w:rsidP="00982D4C">
      <w:pPr>
        <w:pStyle w:val="NormalBold"/>
      </w:pPr>
      <w:r w:rsidRPr="00766241">
        <w:rPr>
          <w:rStyle w:val="HideTWBExt"/>
          <w:b w:val="0"/>
        </w:rPr>
        <w:t>&lt;/RepeatBlock-By&gt;</w:t>
      </w:r>
    </w:p>
    <w:p w14:paraId="2858FCDC"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78E94961" w14:textId="77777777" w:rsidR="00982D4C" w:rsidRPr="00766241" w:rsidRDefault="00982D4C" w:rsidP="00982D4C">
      <w:pPr>
        <w:pStyle w:val="NormalBold"/>
      </w:pPr>
      <w:r w:rsidRPr="00766241">
        <w:rPr>
          <w:rStyle w:val="HideTWBExt"/>
          <w:b w:val="0"/>
        </w:rPr>
        <w:t>&lt;Article&gt;</w:t>
      </w:r>
      <w:r w:rsidRPr="00766241">
        <w:t>Artikel 4 – lid 2</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27F49FDF" w14:textId="77777777" w:rsidTr="00315EC4">
        <w:trPr>
          <w:trHeight w:hRule="exact" w:val="240"/>
          <w:jc w:val="center"/>
        </w:trPr>
        <w:tc>
          <w:tcPr>
            <w:tcW w:w="9752" w:type="dxa"/>
            <w:gridSpan w:val="2"/>
            <w:tcBorders>
              <w:top w:val="nil"/>
              <w:left w:val="nil"/>
              <w:bottom w:val="nil"/>
              <w:right w:val="nil"/>
            </w:tcBorders>
          </w:tcPr>
          <w:p w14:paraId="28B0F6B1" w14:textId="77777777" w:rsidR="00982D4C" w:rsidRPr="00766241" w:rsidRDefault="00982D4C" w:rsidP="00315EC4"/>
        </w:tc>
      </w:tr>
      <w:tr w:rsidR="00982D4C" w:rsidRPr="00766241" w14:paraId="05BE8077" w14:textId="77777777" w:rsidTr="00315EC4">
        <w:trPr>
          <w:trHeight w:val="240"/>
          <w:jc w:val="center"/>
        </w:trPr>
        <w:tc>
          <w:tcPr>
            <w:tcW w:w="4876" w:type="dxa"/>
            <w:tcBorders>
              <w:top w:val="nil"/>
              <w:left w:val="nil"/>
              <w:bottom w:val="nil"/>
              <w:right w:val="nil"/>
            </w:tcBorders>
          </w:tcPr>
          <w:p w14:paraId="6EA5F0FF"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6F1B4F4F" w14:textId="77777777" w:rsidR="00982D4C" w:rsidRPr="00766241" w:rsidRDefault="00982D4C" w:rsidP="00315EC4">
            <w:pPr>
              <w:pStyle w:val="AmColumnHeading"/>
            </w:pPr>
            <w:r w:rsidRPr="00766241">
              <w:t>Amendement</w:t>
            </w:r>
          </w:p>
        </w:tc>
      </w:tr>
      <w:tr w:rsidR="00982D4C" w:rsidRPr="00766241" w14:paraId="1ABE5575" w14:textId="77777777" w:rsidTr="00315EC4">
        <w:trPr>
          <w:jc w:val="center"/>
        </w:trPr>
        <w:tc>
          <w:tcPr>
            <w:tcW w:w="4876" w:type="dxa"/>
            <w:tcBorders>
              <w:top w:val="nil"/>
              <w:left w:val="nil"/>
              <w:bottom w:val="nil"/>
              <w:right w:val="nil"/>
            </w:tcBorders>
          </w:tcPr>
          <w:p w14:paraId="785304F5" w14:textId="77777777" w:rsidR="00982D4C" w:rsidRPr="00766241" w:rsidRDefault="00982D4C" w:rsidP="00315EC4">
            <w:pPr>
              <w:pStyle w:val="Normal6a"/>
            </w:pPr>
            <w:r w:rsidRPr="00766241">
              <w:t>2.</w:t>
            </w:r>
            <w:r w:rsidRPr="00766241">
              <w:tab/>
              <w:t>De begunstigden moeten zich blijven houden aan het GVB en mogen binnen vijf jaar geen inbreuken en delicten als bedoeld in artikel 3, lid </w:t>
            </w:r>
            <w:r w:rsidRPr="00766241">
              <w:rPr>
                <w:b/>
                <w:bCs/>
                <w:i/>
                <w:iCs/>
              </w:rPr>
              <w:t>4</w:t>
            </w:r>
            <w:r w:rsidRPr="00766241">
              <w:t>, punten a) tot en met c), begaan.</w:t>
            </w:r>
          </w:p>
        </w:tc>
        <w:tc>
          <w:tcPr>
            <w:tcW w:w="4876" w:type="dxa"/>
            <w:tcBorders>
              <w:top w:val="nil"/>
              <w:left w:val="nil"/>
              <w:bottom w:val="nil"/>
              <w:right w:val="nil"/>
            </w:tcBorders>
          </w:tcPr>
          <w:p w14:paraId="23F21FE5" w14:textId="77777777" w:rsidR="00982D4C" w:rsidRPr="00766241" w:rsidRDefault="00982D4C" w:rsidP="00315EC4">
            <w:pPr>
              <w:pStyle w:val="Normal6a"/>
            </w:pPr>
            <w:r w:rsidRPr="00766241">
              <w:t>2.</w:t>
            </w:r>
            <w:r w:rsidRPr="00766241">
              <w:tab/>
              <w:t xml:space="preserve">De begunstigden moeten zich blijven houden aan het GVB en mogen binnen vijf jaar </w:t>
            </w:r>
            <w:r w:rsidRPr="00766241">
              <w:rPr>
                <w:b/>
                <w:bCs/>
                <w:i/>
                <w:iCs/>
              </w:rPr>
              <w:t>na de toekenning van de steun</w:t>
            </w:r>
            <w:r w:rsidRPr="00766241">
              <w:t xml:space="preserve"> geen inbreuken en delicten als bedoeld in artikel 3 </w:t>
            </w:r>
            <w:r w:rsidRPr="00766241">
              <w:rPr>
                <w:b/>
                <w:bCs/>
                <w:i/>
                <w:iCs/>
              </w:rPr>
              <w:t>quinquies</w:t>
            </w:r>
            <w:r w:rsidRPr="00766241">
              <w:t>, lid </w:t>
            </w:r>
            <w:r w:rsidRPr="00766241">
              <w:rPr>
                <w:b/>
                <w:bCs/>
                <w:i/>
                <w:iCs/>
              </w:rPr>
              <w:t>1</w:t>
            </w:r>
            <w:r w:rsidRPr="00766241">
              <w:t>, punten a) tot en met c), begaan.</w:t>
            </w:r>
          </w:p>
        </w:tc>
      </w:tr>
    </w:tbl>
    <w:p w14:paraId="12E12500"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62552D04" w14:textId="77777777" w:rsidR="00982D4C" w:rsidRPr="00766241" w:rsidRDefault="00982D4C" w:rsidP="00982D4C">
      <w:r w:rsidRPr="00766241">
        <w:rPr>
          <w:rStyle w:val="HideTWBExt"/>
        </w:rPr>
        <w:t>&lt;/Amend&gt;</w:t>
      </w:r>
    </w:p>
    <w:p w14:paraId="66F4A21F"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305</w:t>
      </w:r>
      <w:r w:rsidRPr="00766241">
        <w:rPr>
          <w:rStyle w:val="HideTWBExt"/>
          <w:b w:val="0"/>
        </w:rPr>
        <w:t>&lt;/NumAm&gt;</w:t>
      </w:r>
    </w:p>
    <w:p w14:paraId="51FC7619" w14:textId="77777777" w:rsidR="00982D4C" w:rsidRPr="00766241" w:rsidRDefault="00982D4C" w:rsidP="00982D4C">
      <w:pPr>
        <w:pStyle w:val="NormalBold"/>
      </w:pPr>
      <w:r w:rsidRPr="00766241">
        <w:rPr>
          <w:rStyle w:val="HideTWBExt"/>
          <w:b w:val="0"/>
        </w:rPr>
        <w:t>&lt;RepeatBlock-By&gt;&lt;Members&gt;</w:t>
      </w:r>
      <w:r w:rsidRPr="00766241">
        <w:t>Bert-Jan Ruissen, Sander Smit</w:t>
      </w:r>
      <w:r w:rsidRPr="00766241">
        <w:rPr>
          <w:rStyle w:val="HideTWBExt"/>
          <w:b w:val="0"/>
        </w:rPr>
        <w:t>&lt;/Members&gt;</w:t>
      </w:r>
    </w:p>
    <w:p w14:paraId="5D4B7A11" w14:textId="77777777" w:rsidR="00982D4C" w:rsidRPr="00766241" w:rsidRDefault="00982D4C" w:rsidP="00982D4C">
      <w:pPr>
        <w:pStyle w:val="NormalBold"/>
      </w:pPr>
      <w:r w:rsidRPr="00766241">
        <w:rPr>
          <w:rStyle w:val="HideTWBExt"/>
          <w:b w:val="0"/>
        </w:rPr>
        <w:t>&lt;/RepeatBlock-By&gt;</w:t>
      </w:r>
    </w:p>
    <w:p w14:paraId="3396C7FA"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3A828794" w14:textId="77777777" w:rsidR="00982D4C" w:rsidRPr="00766241" w:rsidRDefault="00982D4C" w:rsidP="00982D4C">
      <w:pPr>
        <w:pStyle w:val="NormalBold"/>
      </w:pPr>
      <w:r w:rsidRPr="00766241">
        <w:rPr>
          <w:rStyle w:val="HideTWBExt"/>
          <w:b w:val="0"/>
        </w:rPr>
        <w:t>&lt;Article&gt;</w:t>
      </w:r>
      <w:r w:rsidRPr="00766241">
        <w:t>Artikel 4 – lid 2</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31ACAEDE" w14:textId="77777777" w:rsidTr="00315EC4">
        <w:trPr>
          <w:trHeight w:hRule="exact" w:val="240"/>
          <w:jc w:val="center"/>
        </w:trPr>
        <w:tc>
          <w:tcPr>
            <w:tcW w:w="9752" w:type="dxa"/>
            <w:gridSpan w:val="2"/>
            <w:tcBorders>
              <w:top w:val="nil"/>
              <w:left w:val="nil"/>
              <w:bottom w:val="nil"/>
              <w:right w:val="nil"/>
            </w:tcBorders>
          </w:tcPr>
          <w:p w14:paraId="3C9816BA" w14:textId="77777777" w:rsidR="00982D4C" w:rsidRPr="00766241" w:rsidRDefault="00982D4C" w:rsidP="00315EC4"/>
        </w:tc>
      </w:tr>
      <w:tr w:rsidR="00982D4C" w:rsidRPr="00766241" w14:paraId="5D662189" w14:textId="77777777" w:rsidTr="00315EC4">
        <w:trPr>
          <w:trHeight w:val="240"/>
          <w:jc w:val="center"/>
        </w:trPr>
        <w:tc>
          <w:tcPr>
            <w:tcW w:w="4876" w:type="dxa"/>
            <w:tcBorders>
              <w:top w:val="nil"/>
              <w:left w:val="nil"/>
              <w:bottom w:val="nil"/>
              <w:right w:val="nil"/>
            </w:tcBorders>
          </w:tcPr>
          <w:p w14:paraId="48BD578F" w14:textId="77777777" w:rsidR="00982D4C" w:rsidRPr="00766241" w:rsidRDefault="00982D4C" w:rsidP="0054665D">
            <w:pPr>
              <w:pStyle w:val="AmColumnHeading"/>
              <w:keepNext/>
            </w:pPr>
            <w:r w:rsidRPr="00766241">
              <w:t>Door de Commissie voorgestelde tekst</w:t>
            </w:r>
          </w:p>
        </w:tc>
        <w:tc>
          <w:tcPr>
            <w:tcW w:w="4876" w:type="dxa"/>
            <w:tcBorders>
              <w:top w:val="nil"/>
              <w:left w:val="nil"/>
              <w:bottom w:val="nil"/>
              <w:right w:val="nil"/>
            </w:tcBorders>
          </w:tcPr>
          <w:p w14:paraId="22D4EBC8" w14:textId="77777777" w:rsidR="00982D4C" w:rsidRPr="00766241" w:rsidRDefault="00982D4C" w:rsidP="00315EC4">
            <w:pPr>
              <w:pStyle w:val="AmColumnHeading"/>
            </w:pPr>
            <w:r w:rsidRPr="00766241">
              <w:t>Amendement</w:t>
            </w:r>
          </w:p>
        </w:tc>
      </w:tr>
      <w:tr w:rsidR="00982D4C" w:rsidRPr="00766241" w14:paraId="0105AFE5" w14:textId="77777777" w:rsidTr="00315EC4">
        <w:trPr>
          <w:jc w:val="center"/>
        </w:trPr>
        <w:tc>
          <w:tcPr>
            <w:tcW w:w="4876" w:type="dxa"/>
            <w:tcBorders>
              <w:top w:val="nil"/>
              <w:left w:val="nil"/>
              <w:bottom w:val="nil"/>
              <w:right w:val="nil"/>
            </w:tcBorders>
          </w:tcPr>
          <w:p w14:paraId="3221625B" w14:textId="77777777" w:rsidR="00982D4C" w:rsidRPr="00766241" w:rsidRDefault="00982D4C" w:rsidP="00315EC4">
            <w:pPr>
              <w:pStyle w:val="Normal6a"/>
            </w:pPr>
            <w:r w:rsidRPr="00766241">
              <w:t>2.</w:t>
            </w:r>
            <w:r w:rsidRPr="00766241">
              <w:tab/>
              <w:t xml:space="preserve">De begunstigden moeten zich blijven houden aan het GVB en mogen binnen </w:t>
            </w:r>
            <w:r w:rsidRPr="00766241">
              <w:rPr>
                <w:b/>
                <w:bCs/>
                <w:i/>
                <w:iCs/>
              </w:rPr>
              <w:t>vijf jaar</w:t>
            </w:r>
            <w:r w:rsidRPr="00766241">
              <w:t xml:space="preserve"> geen inbreuken en delicten als bedoeld in artikel 3, lid 4, punten a) tot en met c), begaan.</w:t>
            </w:r>
          </w:p>
        </w:tc>
        <w:tc>
          <w:tcPr>
            <w:tcW w:w="4876" w:type="dxa"/>
            <w:tcBorders>
              <w:top w:val="nil"/>
              <w:left w:val="nil"/>
              <w:bottom w:val="nil"/>
              <w:right w:val="nil"/>
            </w:tcBorders>
          </w:tcPr>
          <w:p w14:paraId="45C711E1" w14:textId="77777777" w:rsidR="00982D4C" w:rsidRPr="00766241" w:rsidRDefault="00982D4C" w:rsidP="00315EC4">
            <w:pPr>
              <w:pStyle w:val="Normal6a"/>
            </w:pPr>
            <w:r w:rsidRPr="00766241">
              <w:t>2.</w:t>
            </w:r>
            <w:r w:rsidRPr="00766241">
              <w:tab/>
              <w:t xml:space="preserve">De begunstigden moeten zich blijven houden aan het GVB en mogen binnen </w:t>
            </w:r>
            <w:r w:rsidRPr="00766241">
              <w:rPr>
                <w:b/>
                <w:bCs/>
                <w:i/>
                <w:iCs/>
              </w:rPr>
              <w:t>zes maanden</w:t>
            </w:r>
            <w:r w:rsidRPr="00766241">
              <w:t xml:space="preserve"> geen inbreuken en delicten als bedoeld in artikel 3, lid 4, punten a) tot en met c), begaan.</w:t>
            </w:r>
          </w:p>
        </w:tc>
      </w:tr>
    </w:tbl>
    <w:p w14:paraId="52399EC9"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078D6083" w14:textId="77777777" w:rsidR="00982D4C" w:rsidRPr="00766241" w:rsidRDefault="00982D4C" w:rsidP="00982D4C">
      <w:r w:rsidRPr="00766241">
        <w:rPr>
          <w:rStyle w:val="HideTWBExt"/>
        </w:rPr>
        <w:t>&lt;/Amend&gt;</w:t>
      </w:r>
    </w:p>
    <w:p w14:paraId="1D5E9155"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306</w:t>
      </w:r>
      <w:r w:rsidRPr="00766241">
        <w:rPr>
          <w:rStyle w:val="HideTWBExt"/>
          <w:b w:val="0"/>
        </w:rPr>
        <w:t>&lt;/NumAm&gt;</w:t>
      </w:r>
    </w:p>
    <w:p w14:paraId="4FFA1FFA" w14:textId="77777777" w:rsidR="00982D4C" w:rsidRPr="00766241" w:rsidRDefault="00982D4C" w:rsidP="00982D4C">
      <w:pPr>
        <w:pStyle w:val="NormalBold"/>
      </w:pPr>
      <w:r w:rsidRPr="00766241">
        <w:rPr>
          <w:rStyle w:val="HideTWBExt"/>
          <w:b w:val="0"/>
        </w:rPr>
        <w:t>&lt;RepeatBlock-By&gt;&lt;Members&gt;</w:t>
      </w:r>
      <w:r w:rsidRPr="00766241">
        <w:t>Asger Christensen</w:t>
      </w:r>
      <w:r w:rsidRPr="00766241">
        <w:rPr>
          <w:rStyle w:val="HideTWBExt"/>
          <w:b w:val="0"/>
        </w:rPr>
        <w:t>&lt;/Members&gt;</w:t>
      </w:r>
    </w:p>
    <w:p w14:paraId="49A99934" w14:textId="77777777" w:rsidR="00982D4C" w:rsidRPr="00766241" w:rsidRDefault="00982D4C" w:rsidP="00982D4C">
      <w:pPr>
        <w:pStyle w:val="NormalBold"/>
      </w:pPr>
      <w:r w:rsidRPr="00766241">
        <w:rPr>
          <w:rStyle w:val="HideTWBExt"/>
          <w:b w:val="0"/>
        </w:rPr>
        <w:t>&lt;/RepeatBlock-By&gt;</w:t>
      </w:r>
    </w:p>
    <w:p w14:paraId="0A674280"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366EDD7A" w14:textId="77777777" w:rsidR="00982D4C" w:rsidRPr="00766241" w:rsidRDefault="00982D4C" w:rsidP="00982D4C">
      <w:pPr>
        <w:pStyle w:val="NormalBold"/>
      </w:pPr>
      <w:r w:rsidRPr="00766241">
        <w:rPr>
          <w:rStyle w:val="HideTWBExt"/>
          <w:b w:val="0"/>
        </w:rPr>
        <w:t>&lt;Article&gt;</w:t>
      </w:r>
      <w:r w:rsidRPr="00766241">
        <w:t>Artikel 4 – lid 2</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0A4D1BFB" w14:textId="77777777" w:rsidTr="00315EC4">
        <w:trPr>
          <w:trHeight w:hRule="exact" w:val="240"/>
          <w:jc w:val="center"/>
        </w:trPr>
        <w:tc>
          <w:tcPr>
            <w:tcW w:w="9752" w:type="dxa"/>
            <w:gridSpan w:val="2"/>
            <w:tcBorders>
              <w:top w:val="nil"/>
              <w:left w:val="nil"/>
              <w:bottom w:val="nil"/>
              <w:right w:val="nil"/>
            </w:tcBorders>
          </w:tcPr>
          <w:p w14:paraId="563354E8" w14:textId="77777777" w:rsidR="00982D4C" w:rsidRPr="00766241" w:rsidRDefault="00982D4C" w:rsidP="00315EC4"/>
        </w:tc>
      </w:tr>
      <w:tr w:rsidR="00982D4C" w:rsidRPr="00766241" w14:paraId="51726D94" w14:textId="77777777" w:rsidTr="00315EC4">
        <w:trPr>
          <w:trHeight w:val="240"/>
          <w:jc w:val="center"/>
        </w:trPr>
        <w:tc>
          <w:tcPr>
            <w:tcW w:w="4876" w:type="dxa"/>
            <w:tcBorders>
              <w:top w:val="nil"/>
              <w:left w:val="nil"/>
              <w:bottom w:val="nil"/>
              <w:right w:val="nil"/>
            </w:tcBorders>
          </w:tcPr>
          <w:p w14:paraId="4B371B8A"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1C284F2F" w14:textId="77777777" w:rsidR="00982D4C" w:rsidRPr="00766241" w:rsidRDefault="00982D4C" w:rsidP="00315EC4">
            <w:pPr>
              <w:pStyle w:val="AmColumnHeading"/>
            </w:pPr>
            <w:r w:rsidRPr="00766241">
              <w:t>Amendement</w:t>
            </w:r>
          </w:p>
        </w:tc>
      </w:tr>
      <w:tr w:rsidR="00982D4C" w:rsidRPr="00766241" w14:paraId="5A8A009B" w14:textId="77777777" w:rsidTr="00315EC4">
        <w:trPr>
          <w:jc w:val="center"/>
        </w:trPr>
        <w:tc>
          <w:tcPr>
            <w:tcW w:w="4876" w:type="dxa"/>
            <w:tcBorders>
              <w:top w:val="nil"/>
              <w:left w:val="nil"/>
              <w:bottom w:val="nil"/>
              <w:right w:val="nil"/>
            </w:tcBorders>
          </w:tcPr>
          <w:p w14:paraId="2DE2A6C0" w14:textId="77777777" w:rsidR="00982D4C" w:rsidRPr="00766241" w:rsidRDefault="00982D4C" w:rsidP="00315EC4">
            <w:pPr>
              <w:pStyle w:val="Normal6a"/>
            </w:pPr>
            <w:r w:rsidRPr="00766241">
              <w:t>2.</w:t>
            </w:r>
            <w:r w:rsidRPr="00766241">
              <w:tab/>
              <w:t xml:space="preserve">De begunstigden moeten zich blijven houden aan het GVB en mogen binnen </w:t>
            </w:r>
            <w:r w:rsidRPr="00766241">
              <w:rPr>
                <w:b/>
                <w:bCs/>
                <w:i/>
                <w:iCs/>
              </w:rPr>
              <w:t>vijf</w:t>
            </w:r>
            <w:r w:rsidRPr="00766241">
              <w:t xml:space="preserve"> jaar geen inbreuken en delicten als bedoeld in artikel 3, lid 4, punten a) tot en met c), begaan.</w:t>
            </w:r>
          </w:p>
        </w:tc>
        <w:tc>
          <w:tcPr>
            <w:tcW w:w="4876" w:type="dxa"/>
            <w:tcBorders>
              <w:top w:val="nil"/>
              <w:left w:val="nil"/>
              <w:bottom w:val="nil"/>
              <w:right w:val="nil"/>
            </w:tcBorders>
          </w:tcPr>
          <w:p w14:paraId="6B23E160" w14:textId="77777777" w:rsidR="00982D4C" w:rsidRPr="00766241" w:rsidRDefault="00982D4C" w:rsidP="00315EC4">
            <w:pPr>
              <w:pStyle w:val="Normal6a"/>
            </w:pPr>
            <w:r w:rsidRPr="00766241">
              <w:t>2.</w:t>
            </w:r>
            <w:r w:rsidRPr="00766241">
              <w:tab/>
              <w:t xml:space="preserve">De begunstigden moeten zich blijven houden aan het GVB en mogen binnen </w:t>
            </w:r>
            <w:r w:rsidRPr="00766241">
              <w:rPr>
                <w:b/>
                <w:bCs/>
                <w:i/>
                <w:iCs/>
              </w:rPr>
              <w:t>drie</w:t>
            </w:r>
            <w:r w:rsidRPr="00766241">
              <w:t xml:space="preserve"> jaar geen inbreuken en delicten als bedoeld in artikel 3, lid 4, punten a) tot en met c), begaan.</w:t>
            </w:r>
          </w:p>
        </w:tc>
      </w:tr>
    </w:tbl>
    <w:p w14:paraId="7B462753"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{DA}</w:t>
      </w:r>
      <w:r w:rsidRPr="00766241">
        <w:t>da</w:t>
      </w:r>
      <w:r w:rsidRPr="00766241">
        <w:rPr>
          <w:rStyle w:val="HideTWBExt"/>
        </w:rPr>
        <w:t>&lt;/Original&gt;</w:t>
      </w:r>
    </w:p>
    <w:p w14:paraId="4D5FA65E" w14:textId="77777777" w:rsidR="00982D4C" w:rsidRPr="00766241" w:rsidRDefault="00982D4C" w:rsidP="00982D4C">
      <w:r w:rsidRPr="00766241">
        <w:rPr>
          <w:rStyle w:val="HideTWBExt"/>
        </w:rPr>
        <w:t>&lt;/Amend&gt;</w:t>
      </w:r>
    </w:p>
    <w:p w14:paraId="5ECEAD79"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307</w:t>
      </w:r>
      <w:r w:rsidRPr="00766241">
        <w:rPr>
          <w:rStyle w:val="HideTWBExt"/>
          <w:b w:val="0"/>
        </w:rPr>
        <w:t>&lt;/NumAm&gt;</w:t>
      </w:r>
    </w:p>
    <w:p w14:paraId="39E1E92D" w14:textId="77777777" w:rsidR="00982D4C" w:rsidRPr="00766241" w:rsidRDefault="00982D4C" w:rsidP="00982D4C">
      <w:pPr>
        <w:pStyle w:val="NormalBold"/>
      </w:pPr>
      <w:r w:rsidRPr="00766241">
        <w:rPr>
          <w:rStyle w:val="HideTWBExt"/>
          <w:b w:val="0"/>
        </w:rPr>
        <w:t>&lt;RepeatBlock-By&gt;&lt;Members&gt;</w:t>
      </w:r>
      <w:r w:rsidRPr="00766241">
        <w:t>Siegbert Frank Droese, Volker Schnurrbusch</w:t>
      </w:r>
      <w:r w:rsidRPr="00766241">
        <w:rPr>
          <w:rStyle w:val="HideTWBExt"/>
          <w:b w:val="0"/>
        </w:rPr>
        <w:t>&lt;/Members&gt;</w:t>
      </w:r>
    </w:p>
    <w:p w14:paraId="2ABB449B" w14:textId="77777777" w:rsidR="00982D4C" w:rsidRPr="00766241" w:rsidRDefault="00982D4C" w:rsidP="00982D4C">
      <w:pPr>
        <w:pStyle w:val="NormalBold"/>
      </w:pPr>
      <w:r w:rsidRPr="00766241">
        <w:rPr>
          <w:rStyle w:val="HideTWBExt"/>
          <w:b w:val="0"/>
        </w:rPr>
        <w:t>&lt;/RepeatBlock-By&gt;</w:t>
      </w:r>
    </w:p>
    <w:p w14:paraId="6D43BF4E"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5B0EFABC" w14:textId="77777777" w:rsidR="00982D4C" w:rsidRPr="00766241" w:rsidRDefault="00982D4C" w:rsidP="00982D4C">
      <w:pPr>
        <w:pStyle w:val="NormalBold"/>
      </w:pPr>
      <w:r w:rsidRPr="00766241">
        <w:rPr>
          <w:rStyle w:val="HideTWBExt"/>
          <w:b w:val="0"/>
        </w:rPr>
        <w:t>&lt;Article&gt;</w:t>
      </w:r>
      <w:r w:rsidRPr="00766241">
        <w:t>Artikel 4 – lid 3</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2702DC6B" w14:textId="77777777" w:rsidTr="00315EC4">
        <w:trPr>
          <w:trHeight w:hRule="exact" w:val="240"/>
          <w:jc w:val="center"/>
        </w:trPr>
        <w:tc>
          <w:tcPr>
            <w:tcW w:w="9752" w:type="dxa"/>
            <w:gridSpan w:val="2"/>
            <w:tcBorders>
              <w:top w:val="nil"/>
              <w:left w:val="nil"/>
              <w:bottom w:val="nil"/>
              <w:right w:val="nil"/>
            </w:tcBorders>
          </w:tcPr>
          <w:p w14:paraId="68B5F19C" w14:textId="77777777" w:rsidR="00982D4C" w:rsidRPr="00766241" w:rsidRDefault="00982D4C" w:rsidP="00315EC4"/>
        </w:tc>
      </w:tr>
      <w:tr w:rsidR="00982D4C" w:rsidRPr="00766241" w14:paraId="723DE1BA" w14:textId="77777777" w:rsidTr="00315EC4">
        <w:trPr>
          <w:trHeight w:val="240"/>
          <w:jc w:val="center"/>
        </w:trPr>
        <w:tc>
          <w:tcPr>
            <w:tcW w:w="4876" w:type="dxa"/>
            <w:tcBorders>
              <w:top w:val="nil"/>
              <w:left w:val="nil"/>
              <w:bottom w:val="nil"/>
              <w:right w:val="nil"/>
            </w:tcBorders>
          </w:tcPr>
          <w:p w14:paraId="33CEBA2E"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1CC9513A" w14:textId="77777777" w:rsidR="00982D4C" w:rsidRPr="00766241" w:rsidRDefault="00982D4C" w:rsidP="00315EC4">
            <w:pPr>
              <w:pStyle w:val="AmColumnHeading"/>
            </w:pPr>
            <w:r w:rsidRPr="00766241">
              <w:t>Amendement</w:t>
            </w:r>
          </w:p>
        </w:tc>
      </w:tr>
      <w:tr w:rsidR="00982D4C" w:rsidRPr="00766241" w14:paraId="6BE51EDF" w14:textId="77777777" w:rsidTr="00315EC4">
        <w:trPr>
          <w:jc w:val="center"/>
        </w:trPr>
        <w:tc>
          <w:tcPr>
            <w:tcW w:w="4876" w:type="dxa"/>
            <w:tcBorders>
              <w:top w:val="nil"/>
              <w:left w:val="nil"/>
              <w:bottom w:val="nil"/>
              <w:right w:val="nil"/>
            </w:tcBorders>
          </w:tcPr>
          <w:p w14:paraId="4B099D99" w14:textId="77777777" w:rsidR="00982D4C" w:rsidRPr="00766241" w:rsidRDefault="00982D4C" w:rsidP="00315EC4">
            <w:pPr>
              <w:pStyle w:val="Normal6a"/>
            </w:pPr>
            <w:r w:rsidRPr="00766241">
              <w:rPr>
                <w:b/>
                <w:i/>
              </w:rPr>
              <w:t>3.</w:t>
            </w:r>
            <w:r w:rsidRPr="00766241">
              <w:tab/>
            </w:r>
            <w:r w:rsidRPr="00766241">
              <w:rPr>
                <w:b/>
                <w:i/>
              </w:rPr>
              <w:t>De overdracht of omvlagging van vissersvaartuigen naar een derde land, ook door de oprichting van joint ventures met partners van derde landen en de overdracht van de eigendom van een bedrijf, komen niet in aanmerking voor steun.</w:t>
            </w:r>
          </w:p>
        </w:tc>
        <w:tc>
          <w:tcPr>
            <w:tcW w:w="4876" w:type="dxa"/>
            <w:tcBorders>
              <w:top w:val="nil"/>
              <w:left w:val="nil"/>
              <w:bottom w:val="nil"/>
              <w:right w:val="nil"/>
            </w:tcBorders>
          </w:tcPr>
          <w:p w14:paraId="4AEFC854" w14:textId="77777777" w:rsidR="00982D4C" w:rsidRPr="00766241" w:rsidRDefault="00982D4C" w:rsidP="00315EC4">
            <w:pPr>
              <w:pStyle w:val="Normal6a"/>
            </w:pPr>
            <w:r w:rsidRPr="00766241">
              <w:rPr>
                <w:b/>
                <w:i/>
              </w:rPr>
              <w:t>Schrappen</w:t>
            </w:r>
          </w:p>
        </w:tc>
      </w:tr>
    </w:tbl>
    <w:p w14:paraId="4FDE417A"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1C82D7E3" w14:textId="77777777" w:rsidR="00982D4C" w:rsidRPr="00766241" w:rsidRDefault="00982D4C" w:rsidP="00982D4C">
      <w:r w:rsidRPr="00766241">
        <w:rPr>
          <w:rStyle w:val="HideTWBExt"/>
        </w:rPr>
        <w:t>&lt;/Amend&gt;</w:t>
      </w:r>
    </w:p>
    <w:p w14:paraId="022C1EF5"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308</w:t>
      </w:r>
      <w:r w:rsidRPr="00766241">
        <w:rPr>
          <w:rStyle w:val="HideTWBExt"/>
          <w:b w:val="0"/>
        </w:rPr>
        <w:t>&lt;/NumAm&gt;</w:t>
      </w:r>
    </w:p>
    <w:p w14:paraId="71AC6143" w14:textId="77777777" w:rsidR="00982D4C" w:rsidRPr="00766241" w:rsidRDefault="00982D4C" w:rsidP="00982D4C">
      <w:pPr>
        <w:pStyle w:val="NormalBold"/>
      </w:pPr>
      <w:r w:rsidRPr="00766241">
        <w:rPr>
          <w:rStyle w:val="HideTWBExt"/>
          <w:b w:val="0"/>
        </w:rPr>
        <w:t>&lt;RepeatBlock-By&gt;&lt;Members&gt;</w:t>
      </w:r>
      <w:r w:rsidRPr="00766241">
        <w:t>Bert-Jan Ruissen, Sander Smit</w:t>
      </w:r>
      <w:r w:rsidRPr="00766241">
        <w:rPr>
          <w:rStyle w:val="HideTWBExt"/>
          <w:b w:val="0"/>
        </w:rPr>
        <w:t>&lt;/Members&gt;</w:t>
      </w:r>
    </w:p>
    <w:p w14:paraId="7D1C3363" w14:textId="77777777" w:rsidR="00982D4C" w:rsidRPr="00766241" w:rsidRDefault="00982D4C" w:rsidP="00982D4C">
      <w:pPr>
        <w:pStyle w:val="NormalBold"/>
      </w:pPr>
      <w:r w:rsidRPr="00766241">
        <w:rPr>
          <w:rStyle w:val="HideTWBExt"/>
          <w:b w:val="0"/>
        </w:rPr>
        <w:t>&lt;/RepeatBlock-By&gt;</w:t>
      </w:r>
    </w:p>
    <w:p w14:paraId="3DEC4B09"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2D076BAB" w14:textId="77777777" w:rsidR="00982D4C" w:rsidRPr="00766241" w:rsidRDefault="00982D4C" w:rsidP="00982D4C">
      <w:pPr>
        <w:pStyle w:val="NormalBold"/>
      </w:pPr>
      <w:r w:rsidRPr="00766241">
        <w:rPr>
          <w:rStyle w:val="HideTWBExt"/>
          <w:b w:val="0"/>
        </w:rPr>
        <w:t>&lt;Article&gt;</w:t>
      </w:r>
      <w:r w:rsidRPr="00766241">
        <w:t>Artikel 4 – lid 3</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53283E43" w14:textId="77777777" w:rsidTr="00315EC4">
        <w:trPr>
          <w:trHeight w:hRule="exact" w:val="240"/>
          <w:jc w:val="center"/>
        </w:trPr>
        <w:tc>
          <w:tcPr>
            <w:tcW w:w="9752" w:type="dxa"/>
            <w:gridSpan w:val="2"/>
            <w:tcBorders>
              <w:top w:val="nil"/>
              <w:left w:val="nil"/>
              <w:bottom w:val="nil"/>
              <w:right w:val="nil"/>
            </w:tcBorders>
          </w:tcPr>
          <w:p w14:paraId="10BA38F8" w14:textId="77777777" w:rsidR="00982D4C" w:rsidRPr="00766241" w:rsidRDefault="00982D4C" w:rsidP="00315EC4"/>
        </w:tc>
      </w:tr>
      <w:tr w:rsidR="00982D4C" w:rsidRPr="00766241" w14:paraId="5DBAAEF9" w14:textId="77777777" w:rsidTr="00315EC4">
        <w:trPr>
          <w:trHeight w:val="240"/>
          <w:jc w:val="center"/>
        </w:trPr>
        <w:tc>
          <w:tcPr>
            <w:tcW w:w="4876" w:type="dxa"/>
            <w:tcBorders>
              <w:top w:val="nil"/>
              <w:left w:val="nil"/>
              <w:bottom w:val="nil"/>
              <w:right w:val="nil"/>
            </w:tcBorders>
          </w:tcPr>
          <w:p w14:paraId="49E964B5"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19C961D4" w14:textId="77777777" w:rsidR="00982D4C" w:rsidRPr="00766241" w:rsidRDefault="00982D4C" w:rsidP="00315EC4">
            <w:pPr>
              <w:pStyle w:val="AmColumnHeading"/>
            </w:pPr>
            <w:r w:rsidRPr="00766241">
              <w:t>Amendement</w:t>
            </w:r>
          </w:p>
        </w:tc>
      </w:tr>
      <w:tr w:rsidR="00982D4C" w:rsidRPr="00766241" w14:paraId="6887F56B" w14:textId="77777777" w:rsidTr="00315EC4">
        <w:trPr>
          <w:jc w:val="center"/>
        </w:trPr>
        <w:tc>
          <w:tcPr>
            <w:tcW w:w="4876" w:type="dxa"/>
            <w:tcBorders>
              <w:top w:val="nil"/>
              <w:left w:val="nil"/>
              <w:bottom w:val="nil"/>
              <w:right w:val="nil"/>
            </w:tcBorders>
          </w:tcPr>
          <w:p w14:paraId="5DD75FB2" w14:textId="77777777" w:rsidR="00982D4C" w:rsidRPr="00766241" w:rsidRDefault="00982D4C" w:rsidP="00315EC4">
            <w:pPr>
              <w:pStyle w:val="Normal6a"/>
            </w:pPr>
            <w:r w:rsidRPr="00766241">
              <w:rPr>
                <w:b/>
                <w:i/>
              </w:rPr>
              <w:t>3.</w:t>
            </w:r>
            <w:r w:rsidRPr="00766241">
              <w:tab/>
            </w:r>
            <w:r w:rsidRPr="00766241">
              <w:rPr>
                <w:b/>
                <w:i/>
              </w:rPr>
              <w:t>De overdracht of omvlagging van vissersvaartuigen naar een derde land, ook door de oprichting van joint ventures met partners van derde landen en de overdracht van de eigendom van een bedrijf, komen niet in aanmerking voor steun.</w:t>
            </w:r>
          </w:p>
        </w:tc>
        <w:tc>
          <w:tcPr>
            <w:tcW w:w="4876" w:type="dxa"/>
            <w:tcBorders>
              <w:top w:val="nil"/>
              <w:left w:val="nil"/>
              <w:bottom w:val="nil"/>
              <w:right w:val="nil"/>
            </w:tcBorders>
          </w:tcPr>
          <w:p w14:paraId="2A7F1651" w14:textId="77777777" w:rsidR="00982D4C" w:rsidRPr="00766241" w:rsidRDefault="00982D4C" w:rsidP="00315EC4">
            <w:pPr>
              <w:pStyle w:val="Normal6a"/>
            </w:pPr>
            <w:r w:rsidRPr="00766241">
              <w:rPr>
                <w:b/>
                <w:i/>
              </w:rPr>
              <w:t>Schrappen</w:t>
            </w:r>
          </w:p>
        </w:tc>
      </w:tr>
    </w:tbl>
    <w:p w14:paraId="42DEFB76"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7F61C5CA" w14:textId="77777777" w:rsidR="00982D4C" w:rsidRPr="00766241" w:rsidRDefault="00982D4C" w:rsidP="00982D4C">
      <w:r w:rsidRPr="00766241">
        <w:rPr>
          <w:rStyle w:val="HideTWBExt"/>
        </w:rPr>
        <w:t>&lt;/Amend&gt;</w:t>
      </w:r>
    </w:p>
    <w:p w14:paraId="1B1453FA"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309</w:t>
      </w:r>
      <w:r w:rsidRPr="00766241">
        <w:rPr>
          <w:rStyle w:val="HideTWBExt"/>
          <w:b w:val="0"/>
        </w:rPr>
        <w:t>&lt;/NumAm&gt;</w:t>
      </w:r>
    </w:p>
    <w:p w14:paraId="75E6666C" w14:textId="77777777" w:rsidR="00982D4C" w:rsidRPr="00766241" w:rsidRDefault="00982D4C" w:rsidP="00982D4C">
      <w:pPr>
        <w:pStyle w:val="NormalBold"/>
      </w:pPr>
      <w:r w:rsidRPr="00766241">
        <w:rPr>
          <w:rStyle w:val="HideTWBExt"/>
          <w:b w:val="0"/>
        </w:rPr>
        <w:t>&lt;RepeatBlock-By&gt;&lt;Members&gt;</w:t>
      </w:r>
      <w:r w:rsidRPr="00766241">
        <w:t>Željana Zovko</w:t>
      </w:r>
      <w:r w:rsidRPr="00766241">
        <w:rPr>
          <w:rStyle w:val="HideTWBExt"/>
          <w:b w:val="0"/>
        </w:rPr>
        <w:t>&lt;/Members&gt;</w:t>
      </w:r>
    </w:p>
    <w:p w14:paraId="22F43DD0" w14:textId="77777777" w:rsidR="00982D4C" w:rsidRPr="00766241" w:rsidRDefault="00982D4C" w:rsidP="00982D4C">
      <w:pPr>
        <w:pStyle w:val="NormalBold"/>
      </w:pPr>
      <w:r w:rsidRPr="00766241">
        <w:rPr>
          <w:rStyle w:val="HideTWBExt"/>
          <w:b w:val="0"/>
        </w:rPr>
        <w:t>&lt;/RepeatBlock-By&gt;</w:t>
      </w:r>
    </w:p>
    <w:p w14:paraId="0EF422B7"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46E48B44" w14:textId="77777777" w:rsidR="00982D4C" w:rsidRPr="00766241" w:rsidRDefault="00982D4C" w:rsidP="00982D4C">
      <w:pPr>
        <w:pStyle w:val="NormalBold"/>
      </w:pPr>
      <w:r w:rsidRPr="00766241">
        <w:rPr>
          <w:rStyle w:val="HideTWBExt"/>
          <w:b w:val="0"/>
        </w:rPr>
        <w:t>&lt;Article&gt;</w:t>
      </w:r>
      <w:r w:rsidRPr="00766241">
        <w:t>Artikel 4 – lid 3</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7596BBFA" w14:textId="77777777" w:rsidTr="00315EC4">
        <w:trPr>
          <w:trHeight w:hRule="exact" w:val="240"/>
          <w:jc w:val="center"/>
        </w:trPr>
        <w:tc>
          <w:tcPr>
            <w:tcW w:w="9752" w:type="dxa"/>
            <w:gridSpan w:val="2"/>
            <w:tcBorders>
              <w:top w:val="nil"/>
              <w:left w:val="nil"/>
              <w:bottom w:val="nil"/>
              <w:right w:val="nil"/>
            </w:tcBorders>
          </w:tcPr>
          <w:p w14:paraId="48BF7FCD" w14:textId="77777777" w:rsidR="00982D4C" w:rsidRPr="00766241" w:rsidRDefault="00982D4C" w:rsidP="00315EC4"/>
        </w:tc>
      </w:tr>
      <w:tr w:rsidR="00982D4C" w:rsidRPr="00766241" w14:paraId="36400815" w14:textId="77777777" w:rsidTr="00315EC4">
        <w:trPr>
          <w:trHeight w:val="240"/>
          <w:jc w:val="center"/>
        </w:trPr>
        <w:tc>
          <w:tcPr>
            <w:tcW w:w="4876" w:type="dxa"/>
            <w:tcBorders>
              <w:top w:val="nil"/>
              <w:left w:val="nil"/>
              <w:bottom w:val="nil"/>
              <w:right w:val="nil"/>
            </w:tcBorders>
          </w:tcPr>
          <w:p w14:paraId="32B6643A"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1A2FC908" w14:textId="77777777" w:rsidR="00982D4C" w:rsidRPr="00766241" w:rsidRDefault="00982D4C" w:rsidP="00315EC4">
            <w:pPr>
              <w:pStyle w:val="AmColumnHeading"/>
            </w:pPr>
            <w:r w:rsidRPr="00766241">
              <w:t>Amendement</w:t>
            </w:r>
          </w:p>
        </w:tc>
      </w:tr>
      <w:tr w:rsidR="00982D4C" w:rsidRPr="00766241" w14:paraId="5E43622C" w14:textId="77777777" w:rsidTr="00315EC4">
        <w:trPr>
          <w:jc w:val="center"/>
        </w:trPr>
        <w:tc>
          <w:tcPr>
            <w:tcW w:w="4876" w:type="dxa"/>
            <w:tcBorders>
              <w:top w:val="nil"/>
              <w:left w:val="nil"/>
              <w:bottom w:val="nil"/>
              <w:right w:val="nil"/>
            </w:tcBorders>
          </w:tcPr>
          <w:p w14:paraId="5182CEBE" w14:textId="77777777" w:rsidR="00982D4C" w:rsidRPr="00766241" w:rsidRDefault="00982D4C" w:rsidP="00315EC4">
            <w:pPr>
              <w:pStyle w:val="Normal6a"/>
            </w:pPr>
            <w:r w:rsidRPr="00766241">
              <w:t>3.</w:t>
            </w:r>
            <w:r w:rsidRPr="00766241">
              <w:tab/>
              <w:t xml:space="preserve">De overdracht of omvlagging van vissersvaartuigen naar een derde land, ook door de oprichting van joint ventures met partners van derde landen </w:t>
            </w:r>
            <w:r w:rsidRPr="00766241">
              <w:rPr>
                <w:b/>
                <w:bCs/>
                <w:i/>
                <w:iCs/>
              </w:rPr>
              <w:t>en de overdracht van de eigendom van een bedrijf</w:t>
            </w:r>
            <w:r w:rsidRPr="00766241">
              <w:t>, komen niet in aanmerking voor steun.</w:t>
            </w:r>
          </w:p>
        </w:tc>
        <w:tc>
          <w:tcPr>
            <w:tcW w:w="4876" w:type="dxa"/>
            <w:tcBorders>
              <w:top w:val="nil"/>
              <w:left w:val="nil"/>
              <w:bottom w:val="nil"/>
              <w:right w:val="nil"/>
            </w:tcBorders>
          </w:tcPr>
          <w:p w14:paraId="224222F2" w14:textId="77777777" w:rsidR="00982D4C" w:rsidRPr="00766241" w:rsidRDefault="00982D4C" w:rsidP="00315EC4">
            <w:pPr>
              <w:pStyle w:val="Normal6a"/>
            </w:pPr>
            <w:r w:rsidRPr="00766241">
              <w:t>3.</w:t>
            </w:r>
            <w:r w:rsidRPr="00766241">
              <w:tab/>
              <w:t>De overdracht of omvlagging van vissersvaartuigen naar een derde land, ook door de oprichting van joint ventures met partners van derde landen, komen niet in aanmerking voor steun.</w:t>
            </w:r>
          </w:p>
        </w:tc>
      </w:tr>
    </w:tbl>
    <w:p w14:paraId="5A1A1E08"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36FEEFE6" w14:textId="77777777" w:rsidR="00982D4C" w:rsidRPr="00766241" w:rsidRDefault="00982D4C" w:rsidP="00982D4C">
      <w:r w:rsidRPr="00766241">
        <w:rPr>
          <w:rStyle w:val="HideTWBExt"/>
        </w:rPr>
        <w:t>&lt;/Amend&gt;</w:t>
      </w:r>
    </w:p>
    <w:p w14:paraId="359C67CF"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310</w:t>
      </w:r>
      <w:r w:rsidRPr="00766241">
        <w:rPr>
          <w:rStyle w:val="HideTWBExt"/>
          <w:b w:val="0"/>
        </w:rPr>
        <w:t>&lt;/NumAm&gt;</w:t>
      </w:r>
    </w:p>
    <w:p w14:paraId="4C4740AC" w14:textId="77777777" w:rsidR="00982D4C" w:rsidRPr="00766241" w:rsidRDefault="00982D4C" w:rsidP="00982D4C">
      <w:pPr>
        <w:pStyle w:val="NormalBold"/>
      </w:pPr>
      <w:r w:rsidRPr="00766241">
        <w:rPr>
          <w:rStyle w:val="HideTWBExt"/>
          <w:b w:val="0"/>
        </w:rPr>
        <w:t>&lt;RepeatBlock-By&gt;&lt;Members&gt;</w:t>
      </w:r>
      <w:r w:rsidRPr="00766241">
        <w:t>Nora Junco García</w:t>
      </w:r>
      <w:r w:rsidRPr="00766241">
        <w:rPr>
          <w:rStyle w:val="HideTWBExt"/>
          <w:b w:val="0"/>
        </w:rPr>
        <w:t>&lt;/Members&gt;</w:t>
      </w:r>
    </w:p>
    <w:p w14:paraId="6488E378" w14:textId="77777777" w:rsidR="00982D4C" w:rsidRPr="00766241" w:rsidRDefault="00982D4C" w:rsidP="00982D4C">
      <w:pPr>
        <w:pStyle w:val="NormalBold"/>
      </w:pPr>
      <w:r w:rsidRPr="00766241">
        <w:rPr>
          <w:rStyle w:val="HideTWBExt"/>
          <w:b w:val="0"/>
        </w:rPr>
        <w:t>&lt;/RepeatBlock-By&gt;</w:t>
      </w:r>
    </w:p>
    <w:p w14:paraId="728B5C64"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67645473" w14:textId="77777777" w:rsidR="00982D4C" w:rsidRPr="00766241" w:rsidRDefault="00982D4C" w:rsidP="00982D4C">
      <w:pPr>
        <w:pStyle w:val="NormalBold"/>
      </w:pPr>
      <w:r w:rsidRPr="00766241">
        <w:rPr>
          <w:rStyle w:val="HideTWBExt"/>
          <w:b w:val="0"/>
        </w:rPr>
        <w:t>&lt;Article&gt;</w:t>
      </w:r>
      <w:r w:rsidRPr="00766241">
        <w:t>Artikel 4 – lid 3</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589B0CD4" w14:textId="77777777" w:rsidTr="00315EC4">
        <w:trPr>
          <w:trHeight w:hRule="exact" w:val="240"/>
          <w:jc w:val="center"/>
        </w:trPr>
        <w:tc>
          <w:tcPr>
            <w:tcW w:w="9752" w:type="dxa"/>
            <w:gridSpan w:val="2"/>
            <w:tcBorders>
              <w:top w:val="nil"/>
              <w:left w:val="nil"/>
              <w:bottom w:val="nil"/>
              <w:right w:val="nil"/>
            </w:tcBorders>
          </w:tcPr>
          <w:p w14:paraId="0F089DD1" w14:textId="77777777" w:rsidR="00982D4C" w:rsidRPr="00766241" w:rsidRDefault="00982D4C" w:rsidP="00315EC4"/>
        </w:tc>
      </w:tr>
      <w:tr w:rsidR="00982D4C" w:rsidRPr="00766241" w14:paraId="2217675B" w14:textId="77777777" w:rsidTr="00315EC4">
        <w:trPr>
          <w:trHeight w:val="240"/>
          <w:jc w:val="center"/>
        </w:trPr>
        <w:tc>
          <w:tcPr>
            <w:tcW w:w="4876" w:type="dxa"/>
            <w:tcBorders>
              <w:top w:val="nil"/>
              <w:left w:val="nil"/>
              <w:bottom w:val="nil"/>
              <w:right w:val="nil"/>
            </w:tcBorders>
          </w:tcPr>
          <w:p w14:paraId="4F47F9CE"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1747370B" w14:textId="77777777" w:rsidR="00982D4C" w:rsidRPr="00766241" w:rsidRDefault="00982D4C" w:rsidP="00315EC4">
            <w:pPr>
              <w:pStyle w:val="AmColumnHeading"/>
            </w:pPr>
            <w:r w:rsidRPr="00766241">
              <w:t>Amendement</w:t>
            </w:r>
          </w:p>
        </w:tc>
      </w:tr>
      <w:tr w:rsidR="00982D4C" w:rsidRPr="00766241" w14:paraId="457A5D23" w14:textId="77777777" w:rsidTr="00315EC4">
        <w:trPr>
          <w:jc w:val="center"/>
        </w:trPr>
        <w:tc>
          <w:tcPr>
            <w:tcW w:w="4876" w:type="dxa"/>
            <w:tcBorders>
              <w:top w:val="nil"/>
              <w:left w:val="nil"/>
              <w:bottom w:val="nil"/>
              <w:right w:val="nil"/>
            </w:tcBorders>
          </w:tcPr>
          <w:p w14:paraId="76E4D709" w14:textId="77777777" w:rsidR="00982D4C" w:rsidRPr="00766241" w:rsidRDefault="00982D4C" w:rsidP="00315EC4">
            <w:pPr>
              <w:pStyle w:val="Normal6a"/>
            </w:pPr>
            <w:r w:rsidRPr="00766241">
              <w:t>3.</w:t>
            </w:r>
            <w:r w:rsidRPr="00766241">
              <w:tab/>
              <w:t xml:space="preserve">De overdracht of omvlagging van vissersvaartuigen naar een derde land, </w:t>
            </w:r>
            <w:r w:rsidRPr="00766241">
              <w:rPr>
                <w:b/>
                <w:bCs/>
                <w:i/>
                <w:iCs/>
              </w:rPr>
              <w:t>ook door</w:t>
            </w:r>
            <w:r w:rsidRPr="00766241">
              <w:t xml:space="preserve"> de oprichting van joint ventures met partners van derde landen</w:t>
            </w:r>
            <w:r w:rsidRPr="00766241">
              <w:rPr>
                <w:b/>
                <w:bCs/>
                <w:i/>
                <w:iCs/>
              </w:rPr>
              <w:t xml:space="preserve"> en de overdracht van de eigendom van een bedrijf</w:t>
            </w:r>
            <w:r w:rsidRPr="00766241">
              <w:t>, komen niet in aanmerking voor steun.</w:t>
            </w:r>
          </w:p>
        </w:tc>
        <w:tc>
          <w:tcPr>
            <w:tcW w:w="4876" w:type="dxa"/>
            <w:tcBorders>
              <w:top w:val="nil"/>
              <w:left w:val="nil"/>
              <w:bottom w:val="nil"/>
              <w:right w:val="nil"/>
            </w:tcBorders>
          </w:tcPr>
          <w:p w14:paraId="441A7153" w14:textId="77777777" w:rsidR="00982D4C" w:rsidRPr="00766241" w:rsidRDefault="00982D4C" w:rsidP="00315EC4">
            <w:pPr>
              <w:pStyle w:val="Normal6a"/>
            </w:pPr>
            <w:r w:rsidRPr="00766241">
              <w:t>3.</w:t>
            </w:r>
            <w:r w:rsidRPr="00766241">
              <w:tab/>
              <w:t xml:space="preserve">De overdracht </w:t>
            </w:r>
            <w:r w:rsidRPr="00766241">
              <w:rPr>
                <w:b/>
                <w:bCs/>
                <w:i/>
                <w:iCs/>
              </w:rPr>
              <w:t>van de eigendom van een bedrijf</w:t>
            </w:r>
            <w:r w:rsidRPr="00766241">
              <w:t xml:space="preserve"> of </w:t>
            </w:r>
            <w:r w:rsidRPr="00766241">
              <w:rPr>
                <w:b/>
                <w:bCs/>
                <w:i/>
                <w:iCs/>
              </w:rPr>
              <w:t>de</w:t>
            </w:r>
            <w:r w:rsidRPr="00766241">
              <w:t xml:space="preserve"> omvlagging van vissersvaartuigen naar een derde land, </w:t>
            </w:r>
            <w:r w:rsidRPr="00766241">
              <w:rPr>
                <w:b/>
                <w:bCs/>
                <w:i/>
                <w:iCs/>
              </w:rPr>
              <w:t>met uitzondering van</w:t>
            </w:r>
            <w:r w:rsidRPr="00766241">
              <w:rPr>
                <w:b/>
                <w:bCs/>
              </w:rPr>
              <w:t xml:space="preserve"> </w:t>
            </w:r>
            <w:r w:rsidRPr="00766241">
              <w:t>de oprichting van joint ventures met partners van derde landen, komen niet in aanmerking voor steun.</w:t>
            </w:r>
          </w:p>
        </w:tc>
      </w:tr>
    </w:tbl>
    <w:p w14:paraId="0253D558"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{ES}</w:t>
      </w:r>
      <w:r w:rsidRPr="00766241">
        <w:t>es</w:t>
      </w:r>
      <w:r w:rsidRPr="00766241">
        <w:rPr>
          <w:rStyle w:val="HideTWBExt"/>
        </w:rPr>
        <w:t>&lt;/Original&gt;</w:t>
      </w:r>
    </w:p>
    <w:p w14:paraId="652C4B56" w14:textId="77777777" w:rsidR="00982D4C" w:rsidRPr="00766241" w:rsidRDefault="00982D4C" w:rsidP="00982D4C">
      <w:r w:rsidRPr="00766241">
        <w:rPr>
          <w:rStyle w:val="HideTWBExt"/>
        </w:rPr>
        <w:t>&lt;/Amend&gt;</w:t>
      </w:r>
    </w:p>
    <w:p w14:paraId="0EC89389"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311</w:t>
      </w:r>
      <w:r w:rsidRPr="00766241">
        <w:rPr>
          <w:rStyle w:val="HideTWBExt"/>
          <w:b w:val="0"/>
        </w:rPr>
        <w:t>&lt;/NumAm&gt;</w:t>
      </w:r>
    </w:p>
    <w:p w14:paraId="3FD0A7DD" w14:textId="77777777" w:rsidR="00982D4C" w:rsidRPr="00766241" w:rsidRDefault="00982D4C" w:rsidP="00982D4C">
      <w:pPr>
        <w:pStyle w:val="NormalBold"/>
      </w:pPr>
      <w:r w:rsidRPr="00766241">
        <w:rPr>
          <w:rStyle w:val="HideTWBExt"/>
          <w:b w:val="0"/>
        </w:rPr>
        <w:t>&lt;RepeatBlock-By&gt;&lt;Members&gt;</w:t>
      </w:r>
      <w:r w:rsidRPr="00766241">
        <w:t>Nicolás González Casares, André Franqueira Rodrigues, Idoia Mendia, Sérgio Gonçalves, Thomas Bajada, Eric Sargiacomo, Giuseppe Lupo, Sakis Arnaoutoglou</w:t>
      </w:r>
      <w:r w:rsidRPr="00766241">
        <w:rPr>
          <w:rStyle w:val="HideTWBExt"/>
          <w:b w:val="0"/>
        </w:rPr>
        <w:t>&lt;/Members&gt;</w:t>
      </w:r>
    </w:p>
    <w:p w14:paraId="42C4B2DC" w14:textId="77777777" w:rsidR="00982D4C" w:rsidRPr="00766241" w:rsidRDefault="00982D4C" w:rsidP="00982D4C">
      <w:pPr>
        <w:pStyle w:val="NormalBold"/>
      </w:pPr>
      <w:r w:rsidRPr="00766241">
        <w:rPr>
          <w:rStyle w:val="HideTWBExt"/>
          <w:b w:val="0"/>
        </w:rPr>
        <w:t>&lt;/RepeatBlock-By&gt;</w:t>
      </w:r>
    </w:p>
    <w:p w14:paraId="0F0E7924"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394A1E0A" w14:textId="77777777" w:rsidR="00982D4C" w:rsidRPr="00766241" w:rsidRDefault="00982D4C" w:rsidP="00982D4C">
      <w:pPr>
        <w:pStyle w:val="NormalBold"/>
      </w:pPr>
      <w:r w:rsidRPr="00766241">
        <w:rPr>
          <w:rStyle w:val="HideTWBExt"/>
          <w:b w:val="0"/>
        </w:rPr>
        <w:t>&lt;Article&gt;</w:t>
      </w:r>
      <w:r w:rsidRPr="00766241">
        <w:t>Artikel 4 – lid 3 bis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24700750" w14:textId="77777777" w:rsidTr="00315EC4">
        <w:trPr>
          <w:trHeight w:hRule="exact" w:val="240"/>
          <w:jc w:val="center"/>
        </w:trPr>
        <w:tc>
          <w:tcPr>
            <w:tcW w:w="9752" w:type="dxa"/>
            <w:gridSpan w:val="2"/>
            <w:tcBorders>
              <w:top w:val="nil"/>
              <w:left w:val="nil"/>
              <w:bottom w:val="nil"/>
              <w:right w:val="nil"/>
            </w:tcBorders>
          </w:tcPr>
          <w:p w14:paraId="6B6F35CE" w14:textId="77777777" w:rsidR="00982D4C" w:rsidRPr="00766241" w:rsidRDefault="00982D4C" w:rsidP="00315EC4"/>
        </w:tc>
      </w:tr>
      <w:tr w:rsidR="00982D4C" w:rsidRPr="00766241" w14:paraId="338AB2C6" w14:textId="77777777" w:rsidTr="00315EC4">
        <w:trPr>
          <w:trHeight w:val="240"/>
          <w:jc w:val="center"/>
        </w:trPr>
        <w:tc>
          <w:tcPr>
            <w:tcW w:w="4876" w:type="dxa"/>
            <w:tcBorders>
              <w:top w:val="nil"/>
              <w:left w:val="nil"/>
              <w:bottom w:val="nil"/>
              <w:right w:val="nil"/>
            </w:tcBorders>
          </w:tcPr>
          <w:p w14:paraId="78D55C0E"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2C3976AE" w14:textId="77777777" w:rsidR="00982D4C" w:rsidRPr="00766241" w:rsidRDefault="00982D4C" w:rsidP="00315EC4">
            <w:pPr>
              <w:pStyle w:val="AmColumnHeading"/>
            </w:pPr>
            <w:r w:rsidRPr="00766241">
              <w:t>Amendement</w:t>
            </w:r>
          </w:p>
        </w:tc>
      </w:tr>
      <w:tr w:rsidR="00982D4C" w:rsidRPr="00766241" w14:paraId="11A6D93C" w14:textId="77777777" w:rsidTr="00315EC4">
        <w:trPr>
          <w:jc w:val="center"/>
        </w:trPr>
        <w:tc>
          <w:tcPr>
            <w:tcW w:w="4876" w:type="dxa"/>
            <w:tcBorders>
              <w:top w:val="nil"/>
              <w:left w:val="nil"/>
              <w:bottom w:val="nil"/>
              <w:right w:val="nil"/>
            </w:tcBorders>
          </w:tcPr>
          <w:p w14:paraId="6AF92D4B" w14:textId="77777777" w:rsidR="00982D4C" w:rsidRPr="00766241" w:rsidRDefault="00982D4C" w:rsidP="00315EC4">
            <w:pPr>
              <w:pStyle w:val="Normal6a"/>
            </w:pPr>
          </w:p>
        </w:tc>
        <w:tc>
          <w:tcPr>
            <w:tcW w:w="4876" w:type="dxa"/>
            <w:tcBorders>
              <w:top w:val="nil"/>
              <w:left w:val="nil"/>
              <w:bottom w:val="nil"/>
              <w:right w:val="nil"/>
            </w:tcBorders>
          </w:tcPr>
          <w:p w14:paraId="744B8E81" w14:textId="77777777" w:rsidR="00982D4C" w:rsidRPr="00766241" w:rsidRDefault="00982D4C" w:rsidP="00315EC4">
            <w:pPr>
              <w:pStyle w:val="Normal6a"/>
            </w:pPr>
            <w:r w:rsidRPr="00766241">
              <w:rPr>
                <w:b/>
                <w:i/>
              </w:rPr>
              <w:t>3 bis.</w:t>
            </w:r>
            <w:r w:rsidRPr="00766241">
              <w:tab/>
            </w:r>
            <w:r w:rsidRPr="00766241">
              <w:rPr>
                <w:b/>
                <w:i/>
              </w:rPr>
              <w:t>In afwijking van lid 3 kan de aankoop van een vissersvaartuig of de verwerving van de gedeeltelijke eigendom van een vissersvaartuig in aanmerking komen voor steun wanneer deze steun wordt verleend aan:</w:t>
            </w:r>
          </w:p>
        </w:tc>
      </w:tr>
      <w:tr w:rsidR="00982D4C" w:rsidRPr="00766241" w14:paraId="7E6BF490" w14:textId="77777777" w:rsidTr="00315EC4">
        <w:trPr>
          <w:jc w:val="center"/>
        </w:trPr>
        <w:tc>
          <w:tcPr>
            <w:tcW w:w="4876" w:type="dxa"/>
            <w:tcBorders>
              <w:top w:val="nil"/>
              <w:left w:val="nil"/>
              <w:bottom w:val="nil"/>
              <w:right w:val="nil"/>
            </w:tcBorders>
          </w:tcPr>
          <w:p w14:paraId="48E89BB4" w14:textId="77777777" w:rsidR="00982D4C" w:rsidRPr="00766241" w:rsidRDefault="00982D4C" w:rsidP="00315EC4">
            <w:pPr>
              <w:pStyle w:val="Normal6a"/>
            </w:pPr>
          </w:p>
        </w:tc>
        <w:tc>
          <w:tcPr>
            <w:tcW w:w="4876" w:type="dxa"/>
            <w:tcBorders>
              <w:top w:val="nil"/>
              <w:left w:val="nil"/>
              <w:bottom w:val="nil"/>
              <w:right w:val="nil"/>
            </w:tcBorders>
          </w:tcPr>
          <w:p w14:paraId="1EAA181E" w14:textId="77777777" w:rsidR="00982D4C" w:rsidRPr="00766241" w:rsidRDefault="00982D4C" w:rsidP="00315EC4">
            <w:pPr>
              <w:pStyle w:val="Normal6a"/>
            </w:pPr>
            <w:r w:rsidRPr="00766241">
              <w:rPr>
                <w:b/>
                <w:i/>
              </w:rPr>
              <w:t>a) een natuurlijke persoon die op de datum van indiening van de steunaanvraag niet ouder is dan 40 jaar en ten minste vijf jaar als visser heeft gewerkt of over de nodige kwalificaties beschikt; of</w:t>
            </w:r>
          </w:p>
        </w:tc>
      </w:tr>
      <w:tr w:rsidR="00982D4C" w:rsidRPr="00766241" w14:paraId="0B142ACC" w14:textId="77777777" w:rsidTr="00315EC4">
        <w:trPr>
          <w:jc w:val="center"/>
        </w:trPr>
        <w:tc>
          <w:tcPr>
            <w:tcW w:w="4876" w:type="dxa"/>
            <w:tcBorders>
              <w:top w:val="nil"/>
              <w:left w:val="nil"/>
              <w:bottom w:val="nil"/>
              <w:right w:val="nil"/>
            </w:tcBorders>
          </w:tcPr>
          <w:p w14:paraId="0E9224F6" w14:textId="77777777" w:rsidR="00982D4C" w:rsidRPr="00766241" w:rsidRDefault="00982D4C" w:rsidP="00315EC4">
            <w:pPr>
              <w:pStyle w:val="Normal6a"/>
            </w:pPr>
          </w:p>
        </w:tc>
        <w:tc>
          <w:tcPr>
            <w:tcW w:w="4876" w:type="dxa"/>
            <w:tcBorders>
              <w:top w:val="nil"/>
              <w:left w:val="nil"/>
              <w:bottom w:val="nil"/>
              <w:right w:val="nil"/>
            </w:tcBorders>
          </w:tcPr>
          <w:p w14:paraId="17A0B388" w14:textId="77777777" w:rsidR="00982D4C" w:rsidRPr="00766241" w:rsidRDefault="00982D4C" w:rsidP="00315EC4">
            <w:pPr>
              <w:pStyle w:val="Normal6a"/>
            </w:pPr>
            <w:r w:rsidRPr="00766241">
              <w:rPr>
                <w:b/>
                <w:i/>
              </w:rPr>
              <w:t>b) een juridische entiteit die volledig in handen is van een of meer natuurlijke personen die elk voldoen aan de in punt a) genoemde voorwaarden.</w:t>
            </w:r>
          </w:p>
        </w:tc>
      </w:tr>
    </w:tbl>
    <w:p w14:paraId="1FBA850A"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518E9B8F" w14:textId="77777777" w:rsidR="00982D4C" w:rsidRPr="00766241" w:rsidRDefault="00982D4C" w:rsidP="00982D4C">
      <w:r w:rsidRPr="00766241">
        <w:rPr>
          <w:rStyle w:val="HideTWBExt"/>
        </w:rPr>
        <w:t>&lt;/Amend&gt;</w:t>
      </w:r>
    </w:p>
    <w:p w14:paraId="5B1AA948"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312</w:t>
      </w:r>
      <w:r w:rsidRPr="00766241">
        <w:rPr>
          <w:rStyle w:val="HideTWBExt"/>
          <w:b w:val="0"/>
        </w:rPr>
        <w:t>&lt;/NumAm&gt;</w:t>
      </w:r>
    </w:p>
    <w:p w14:paraId="28DD1476" w14:textId="77777777" w:rsidR="00982D4C" w:rsidRPr="00766241" w:rsidRDefault="00982D4C" w:rsidP="00982D4C">
      <w:pPr>
        <w:pStyle w:val="NormalBold"/>
      </w:pPr>
      <w:r w:rsidRPr="00766241">
        <w:rPr>
          <w:rStyle w:val="HideTWBExt"/>
          <w:b w:val="0"/>
        </w:rPr>
        <w:t>&lt;RepeatBlock-By&gt;&lt;Members&gt;</w:t>
      </w:r>
      <w:r w:rsidRPr="00766241">
        <w:t>Nicolás González Casares, André Franqueira Rodrigues, Idoia Mendia, Sérgio Gonçalves, Thomas Bajada, Eric Sargiacomo, Giuseppe Lupo, Sakis Arnaoutoglou</w:t>
      </w:r>
      <w:r w:rsidRPr="00766241">
        <w:rPr>
          <w:rStyle w:val="HideTWBExt"/>
          <w:b w:val="0"/>
        </w:rPr>
        <w:t>&lt;/Members&gt;</w:t>
      </w:r>
    </w:p>
    <w:p w14:paraId="4466BC86" w14:textId="77777777" w:rsidR="00982D4C" w:rsidRPr="00766241" w:rsidRDefault="00982D4C" w:rsidP="00982D4C">
      <w:pPr>
        <w:pStyle w:val="NormalBold"/>
      </w:pPr>
      <w:r w:rsidRPr="00766241">
        <w:rPr>
          <w:rStyle w:val="HideTWBExt"/>
          <w:b w:val="0"/>
        </w:rPr>
        <w:t>&lt;/RepeatBlock-By&gt;</w:t>
      </w:r>
    </w:p>
    <w:p w14:paraId="345B295C"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284E8F9B" w14:textId="77777777" w:rsidR="00982D4C" w:rsidRPr="00766241" w:rsidRDefault="00982D4C" w:rsidP="00982D4C">
      <w:pPr>
        <w:pStyle w:val="NormalBold"/>
      </w:pPr>
      <w:r w:rsidRPr="00766241">
        <w:rPr>
          <w:rStyle w:val="HideTWBExt"/>
          <w:b w:val="0"/>
        </w:rPr>
        <w:t>&lt;Article&gt;</w:t>
      </w:r>
      <w:r w:rsidRPr="00766241">
        <w:t>Artikel 4 – lid 3 ter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260889C4" w14:textId="77777777" w:rsidTr="00315EC4">
        <w:trPr>
          <w:trHeight w:hRule="exact" w:val="240"/>
          <w:jc w:val="center"/>
        </w:trPr>
        <w:tc>
          <w:tcPr>
            <w:tcW w:w="9752" w:type="dxa"/>
            <w:gridSpan w:val="2"/>
            <w:tcBorders>
              <w:top w:val="nil"/>
              <w:left w:val="nil"/>
              <w:bottom w:val="nil"/>
              <w:right w:val="nil"/>
            </w:tcBorders>
          </w:tcPr>
          <w:p w14:paraId="68E7F756" w14:textId="77777777" w:rsidR="00982D4C" w:rsidRPr="00766241" w:rsidRDefault="00982D4C" w:rsidP="00315EC4"/>
        </w:tc>
      </w:tr>
      <w:tr w:rsidR="00982D4C" w:rsidRPr="00766241" w14:paraId="31D0EBDD" w14:textId="77777777" w:rsidTr="00315EC4">
        <w:trPr>
          <w:trHeight w:val="240"/>
          <w:jc w:val="center"/>
        </w:trPr>
        <w:tc>
          <w:tcPr>
            <w:tcW w:w="4876" w:type="dxa"/>
            <w:tcBorders>
              <w:top w:val="nil"/>
              <w:left w:val="nil"/>
              <w:bottom w:val="nil"/>
              <w:right w:val="nil"/>
            </w:tcBorders>
          </w:tcPr>
          <w:p w14:paraId="3099F0C8" w14:textId="77777777" w:rsidR="00982D4C" w:rsidRPr="00766241" w:rsidRDefault="00982D4C" w:rsidP="0054665D">
            <w:pPr>
              <w:pStyle w:val="AmColumnHeading"/>
              <w:keepNext/>
            </w:pPr>
            <w:r w:rsidRPr="00766241">
              <w:t>Door de Commissie voorgestelde tekst</w:t>
            </w:r>
          </w:p>
        </w:tc>
        <w:tc>
          <w:tcPr>
            <w:tcW w:w="4876" w:type="dxa"/>
            <w:tcBorders>
              <w:top w:val="nil"/>
              <w:left w:val="nil"/>
              <w:bottom w:val="nil"/>
              <w:right w:val="nil"/>
            </w:tcBorders>
          </w:tcPr>
          <w:p w14:paraId="1CB6F490" w14:textId="77777777" w:rsidR="00982D4C" w:rsidRPr="00766241" w:rsidRDefault="00982D4C" w:rsidP="00315EC4">
            <w:pPr>
              <w:pStyle w:val="AmColumnHeading"/>
            </w:pPr>
            <w:r w:rsidRPr="00766241">
              <w:t>Amendement</w:t>
            </w:r>
          </w:p>
        </w:tc>
      </w:tr>
      <w:tr w:rsidR="00982D4C" w:rsidRPr="00766241" w14:paraId="5A41F6BF" w14:textId="77777777" w:rsidTr="00315EC4">
        <w:trPr>
          <w:jc w:val="center"/>
        </w:trPr>
        <w:tc>
          <w:tcPr>
            <w:tcW w:w="4876" w:type="dxa"/>
            <w:tcBorders>
              <w:top w:val="nil"/>
              <w:left w:val="nil"/>
              <w:bottom w:val="nil"/>
              <w:right w:val="nil"/>
            </w:tcBorders>
          </w:tcPr>
          <w:p w14:paraId="36F555ED" w14:textId="77777777" w:rsidR="00982D4C" w:rsidRPr="00766241" w:rsidRDefault="00982D4C" w:rsidP="00315EC4">
            <w:pPr>
              <w:pStyle w:val="Normal6a"/>
            </w:pPr>
          </w:p>
        </w:tc>
        <w:tc>
          <w:tcPr>
            <w:tcW w:w="4876" w:type="dxa"/>
            <w:tcBorders>
              <w:top w:val="nil"/>
              <w:left w:val="nil"/>
              <w:bottom w:val="nil"/>
              <w:right w:val="nil"/>
            </w:tcBorders>
          </w:tcPr>
          <w:p w14:paraId="7CEE3A5D" w14:textId="77777777" w:rsidR="00982D4C" w:rsidRPr="00766241" w:rsidRDefault="00982D4C" w:rsidP="00315EC4">
            <w:pPr>
              <w:pStyle w:val="Normal6a"/>
            </w:pPr>
            <w:r w:rsidRPr="00766241">
              <w:rPr>
                <w:b/>
                <w:i/>
              </w:rPr>
              <w:t>3 ter.</w:t>
            </w:r>
            <w:r w:rsidRPr="00766241">
              <w:tab/>
            </w:r>
            <w:r w:rsidRPr="00766241">
              <w:rPr>
                <w:b/>
                <w:i/>
              </w:rPr>
              <w:t>Steun op grond van dit artikel kan verstrekt worden voor de gezamenlijke eerste aankoop van een vissersvaartuig door meerdere natuurlijke personen die elk de voorwaarden in lid 3 bis vervullen.</w:t>
            </w:r>
          </w:p>
        </w:tc>
      </w:tr>
    </w:tbl>
    <w:p w14:paraId="2FA3EC0F"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3EA3B9CA" w14:textId="77777777" w:rsidR="00982D4C" w:rsidRPr="00766241" w:rsidRDefault="00982D4C" w:rsidP="00982D4C">
      <w:r w:rsidRPr="00766241">
        <w:rPr>
          <w:rStyle w:val="HideTWBExt"/>
        </w:rPr>
        <w:t>&lt;/Amend&gt;</w:t>
      </w:r>
    </w:p>
    <w:p w14:paraId="14BAF53E"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313</w:t>
      </w:r>
      <w:r w:rsidRPr="00766241">
        <w:rPr>
          <w:rStyle w:val="HideTWBExt"/>
          <w:b w:val="0"/>
        </w:rPr>
        <w:t>&lt;/NumAm&gt;</w:t>
      </w:r>
    </w:p>
    <w:p w14:paraId="635F00CC" w14:textId="77777777" w:rsidR="00982D4C" w:rsidRPr="00766241" w:rsidRDefault="00982D4C" w:rsidP="00982D4C">
      <w:pPr>
        <w:pStyle w:val="NormalBold"/>
      </w:pPr>
      <w:r w:rsidRPr="00766241">
        <w:rPr>
          <w:rStyle w:val="HideTWBExt"/>
          <w:b w:val="0"/>
        </w:rPr>
        <w:t>&lt;RepeatBlock-By&gt;&lt;Members&gt;</w:t>
      </w:r>
      <w:r w:rsidRPr="00766241">
        <w:t>Nicolás González Casares, André Franqueira Rodrigues, Idoia Mendia, Sérgio Gonçalves, Thomas Bajada, Eric Sargiacomo, Giuseppe Lupo, Sakis Arnaoutoglou</w:t>
      </w:r>
      <w:r w:rsidRPr="00766241">
        <w:rPr>
          <w:rStyle w:val="HideTWBExt"/>
          <w:b w:val="0"/>
        </w:rPr>
        <w:t>&lt;/Members&gt;</w:t>
      </w:r>
    </w:p>
    <w:p w14:paraId="4EAE7191" w14:textId="77777777" w:rsidR="00982D4C" w:rsidRPr="00766241" w:rsidRDefault="00982D4C" w:rsidP="00982D4C">
      <w:pPr>
        <w:pStyle w:val="NormalBold"/>
      </w:pPr>
      <w:r w:rsidRPr="00766241">
        <w:rPr>
          <w:rStyle w:val="HideTWBExt"/>
          <w:b w:val="0"/>
        </w:rPr>
        <w:t>&lt;/RepeatBlock-By&gt;</w:t>
      </w:r>
    </w:p>
    <w:p w14:paraId="1547B141"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7A67BB77" w14:textId="77777777" w:rsidR="00982D4C" w:rsidRPr="00766241" w:rsidRDefault="00982D4C" w:rsidP="00982D4C">
      <w:pPr>
        <w:pStyle w:val="NormalBold"/>
      </w:pPr>
      <w:r w:rsidRPr="00766241">
        <w:rPr>
          <w:rStyle w:val="HideTWBExt"/>
          <w:b w:val="0"/>
        </w:rPr>
        <w:t>&lt;Article&gt;</w:t>
      </w:r>
      <w:r w:rsidRPr="00766241">
        <w:t>Artikel 4 – lid 3 quater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3B284DD6" w14:textId="77777777" w:rsidTr="00315EC4">
        <w:trPr>
          <w:trHeight w:hRule="exact" w:val="240"/>
          <w:jc w:val="center"/>
        </w:trPr>
        <w:tc>
          <w:tcPr>
            <w:tcW w:w="9752" w:type="dxa"/>
            <w:gridSpan w:val="2"/>
            <w:tcBorders>
              <w:top w:val="nil"/>
              <w:left w:val="nil"/>
              <w:bottom w:val="nil"/>
              <w:right w:val="nil"/>
            </w:tcBorders>
          </w:tcPr>
          <w:p w14:paraId="788FAE8D" w14:textId="77777777" w:rsidR="00982D4C" w:rsidRPr="00766241" w:rsidRDefault="00982D4C" w:rsidP="00315EC4"/>
        </w:tc>
      </w:tr>
      <w:tr w:rsidR="00982D4C" w:rsidRPr="00766241" w14:paraId="753968AA" w14:textId="77777777" w:rsidTr="00315EC4">
        <w:trPr>
          <w:trHeight w:val="240"/>
          <w:jc w:val="center"/>
        </w:trPr>
        <w:tc>
          <w:tcPr>
            <w:tcW w:w="4876" w:type="dxa"/>
            <w:tcBorders>
              <w:top w:val="nil"/>
              <w:left w:val="nil"/>
              <w:bottom w:val="nil"/>
              <w:right w:val="nil"/>
            </w:tcBorders>
          </w:tcPr>
          <w:p w14:paraId="143ED2E7"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492D9852" w14:textId="77777777" w:rsidR="00982D4C" w:rsidRPr="00766241" w:rsidRDefault="00982D4C" w:rsidP="00315EC4">
            <w:pPr>
              <w:pStyle w:val="AmColumnHeading"/>
            </w:pPr>
            <w:r w:rsidRPr="00766241">
              <w:t>Amendement</w:t>
            </w:r>
          </w:p>
        </w:tc>
      </w:tr>
      <w:tr w:rsidR="00982D4C" w:rsidRPr="00766241" w14:paraId="3F735107" w14:textId="77777777" w:rsidTr="00315EC4">
        <w:trPr>
          <w:jc w:val="center"/>
        </w:trPr>
        <w:tc>
          <w:tcPr>
            <w:tcW w:w="4876" w:type="dxa"/>
            <w:tcBorders>
              <w:top w:val="nil"/>
              <w:left w:val="nil"/>
              <w:bottom w:val="nil"/>
              <w:right w:val="nil"/>
            </w:tcBorders>
          </w:tcPr>
          <w:p w14:paraId="36712AA9" w14:textId="77777777" w:rsidR="00982D4C" w:rsidRPr="00766241" w:rsidRDefault="00982D4C" w:rsidP="00315EC4">
            <w:pPr>
              <w:pStyle w:val="Normal6a"/>
            </w:pPr>
          </w:p>
        </w:tc>
        <w:tc>
          <w:tcPr>
            <w:tcW w:w="4876" w:type="dxa"/>
            <w:tcBorders>
              <w:top w:val="nil"/>
              <w:left w:val="nil"/>
              <w:bottom w:val="nil"/>
              <w:right w:val="nil"/>
            </w:tcBorders>
          </w:tcPr>
          <w:p w14:paraId="2E7E5443" w14:textId="77777777" w:rsidR="00982D4C" w:rsidRPr="00766241" w:rsidRDefault="00982D4C" w:rsidP="00315EC4">
            <w:pPr>
              <w:pStyle w:val="Normal6a"/>
            </w:pPr>
            <w:r w:rsidRPr="00766241">
              <w:rPr>
                <w:b/>
                <w:i/>
              </w:rPr>
              <w:t>3 quater.</w:t>
            </w:r>
            <w:r w:rsidRPr="00766241">
              <w:tab/>
            </w:r>
            <w:r w:rsidRPr="00766241">
              <w:rPr>
                <w:b/>
                <w:i/>
              </w:rPr>
              <w:t>Steun op grond van dit artikel kan ook worden verstrekt voor de verwerving van de gedeeltelijke eigendom van een vissersvaartuig door hetzij een natuurlijke persoon die voldoet aan de voorwaarden van lid 3 bis en die geacht wordt zeggenschapsrechten over dat vaartuig te hebben door de eigendom van ten minste 33 % van het vaartuig of van de aandelen in het vaartuig, hetzij een juridische entiteit die voldoet aan de voorwaarden van lid 3 bis en die geacht wordt zeggenschapsrechten over dat vaartuig te hebben door de eigendom van ten minste 33 % van het vaartuig of van de aandelen in het vaartuig.</w:t>
            </w:r>
          </w:p>
        </w:tc>
      </w:tr>
    </w:tbl>
    <w:p w14:paraId="45F84658"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60AF7EC6" w14:textId="77777777" w:rsidR="00982D4C" w:rsidRPr="00766241" w:rsidRDefault="00982D4C" w:rsidP="00982D4C">
      <w:r w:rsidRPr="00766241">
        <w:rPr>
          <w:rStyle w:val="HideTWBExt"/>
        </w:rPr>
        <w:t>&lt;/Amend&gt;</w:t>
      </w:r>
    </w:p>
    <w:p w14:paraId="16D8B7D3"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314</w:t>
      </w:r>
      <w:r w:rsidRPr="00766241">
        <w:rPr>
          <w:rStyle w:val="HideTWBExt"/>
          <w:b w:val="0"/>
        </w:rPr>
        <w:t>&lt;/NumAm&gt;</w:t>
      </w:r>
    </w:p>
    <w:p w14:paraId="1310CCAE" w14:textId="77777777" w:rsidR="00982D4C" w:rsidRPr="00766241" w:rsidRDefault="00982D4C" w:rsidP="00982D4C">
      <w:pPr>
        <w:pStyle w:val="NormalBold"/>
      </w:pPr>
      <w:r w:rsidRPr="00766241">
        <w:rPr>
          <w:rStyle w:val="HideTWBExt"/>
          <w:b w:val="0"/>
        </w:rPr>
        <w:t>&lt;RepeatBlock-By&gt;&lt;Members&gt;</w:t>
      </w:r>
      <w:r w:rsidRPr="00766241">
        <w:t>France Jamet, António Tânger Corrêa</w:t>
      </w:r>
      <w:r w:rsidRPr="00766241">
        <w:rPr>
          <w:rStyle w:val="HideTWBExt"/>
          <w:b w:val="0"/>
        </w:rPr>
        <w:t>&lt;/Members&gt;</w:t>
      </w:r>
    </w:p>
    <w:p w14:paraId="0688FD71" w14:textId="77777777" w:rsidR="00982D4C" w:rsidRPr="00766241" w:rsidRDefault="00982D4C" w:rsidP="00982D4C">
      <w:pPr>
        <w:pStyle w:val="NormalBold"/>
      </w:pPr>
      <w:r w:rsidRPr="00766241">
        <w:rPr>
          <w:rStyle w:val="HideTWBExt"/>
          <w:b w:val="0"/>
        </w:rPr>
        <w:t>&lt;/RepeatBlock-By&gt;</w:t>
      </w:r>
    </w:p>
    <w:p w14:paraId="506F7D70"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602C2407" w14:textId="77777777" w:rsidR="00982D4C" w:rsidRPr="00766241" w:rsidRDefault="00982D4C" w:rsidP="00982D4C">
      <w:pPr>
        <w:pStyle w:val="NormalBold"/>
      </w:pPr>
      <w:r w:rsidRPr="00766241">
        <w:rPr>
          <w:rStyle w:val="HideTWBExt"/>
          <w:b w:val="0"/>
        </w:rPr>
        <w:t>&lt;Article&gt;</w:t>
      </w:r>
      <w:r w:rsidRPr="00766241">
        <w:t>Artikel 4 – lid 4</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7596871D" w14:textId="77777777" w:rsidTr="00315EC4">
        <w:trPr>
          <w:trHeight w:hRule="exact" w:val="240"/>
          <w:jc w:val="center"/>
        </w:trPr>
        <w:tc>
          <w:tcPr>
            <w:tcW w:w="9752" w:type="dxa"/>
            <w:gridSpan w:val="2"/>
            <w:tcBorders>
              <w:top w:val="nil"/>
              <w:left w:val="nil"/>
              <w:bottom w:val="nil"/>
              <w:right w:val="nil"/>
            </w:tcBorders>
          </w:tcPr>
          <w:p w14:paraId="186F016E" w14:textId="77777777" w:rsidR="00982D4C" w:rsidRPr="00766241" w:rsidRDefault="00982D4C" w:rsidP="00315EC4"/>
        </w:tc>
      </w:tr>
      <w:tr w:rsidR="00982D4C" w:rsidRPr="00766241" w14:paraId="55FE1B43" w14:textId="77777777" w:rsidTr="00315EC4">
        <w:trPr>
          <w:trHeight w:val="240"/>
          <w:jc w:val="center"/>
        </w:trPr>
        <w:tc>
          <w:tcPr>
            <w:tcW w:w="4876" w:type="dxa"/>
            <w:tcBorders>
              <w:top w:val="nil"/>
              <w:left w:val="nil"/>
              <w:bottom w:val="nil"/>
              <w:right w:val="nil"/>
            </w:tcBorders>
          </w:tcPr>
          <w:p w14:paraId="2ACA5F8B"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30C022A7" w14:textId="77777777" w:rsidR="00982D4C" w:rsidRPr="00766241" w:rsidRDefault="00982D4C" w:rsidP="00315EC4">
            <w:pPr>
              <w:pStyle w:val="AmColumnHeading"/>
            </w:pPr>
            <w:r w:rsidRPr="00766241">
              <w:t>Amendement</w:t>
            </w:r>
          </w:p>
        </w:tc>
      </w:tr>
      <w:tr w:rsidR="00982D4C" w:rsidRPr="00766241" w14:paraId="13B14B97" w14:textId="77777777" w:rsidTr="00315EC4">
        <w:trPr>
          <w:jc w:val="center"/>
        </w:trPr>
        <w:tc>
          <w:tcPr>
            <w:tcW w:w="4876" w:type="dxa"/>
            <w:tcBorders>
              <w:top w:val="nil"/>
              <w:left w:val="nil"/>
              <w:bottom w:val="nil"/>
              <w:right w:val="nil"/>
            </w:tcBorders>
          </w:tcPr>
          <w:p w14:paraId="1068B4D5" w14:textId="77777777" w:rsidR="00982D4C" w:rsidRPr="00766241" w:rsidRDefault="00982D4C" w:rsidP="00315EC4">
            <w:pPr>
              <w:pStyle w:val="Normal6a"/>
            </w:pPr>
            <w:r w:rsidRPr="00766241">
              <w:rPr>
                <w:b/>
                <w:i/>
              </w:rPr>
              <w:t>4.</w:t>
            </w:r>
            <w:r w:rsidRPr="00766241">
              <w:tab/>
            </w:r>
            <w:r w:rsidRPr="00766241">
              <w:rPr>
                <w:b/>
                <w:i/>
              </w:rPr>
              <w:t>Diepzeemijnbouw komt niet in aanmerking voor steun.</w:t>
            </w:r>
          </w:p>
        </w:tc>
        <w:tc>
          <w:tcPr>
            <w:tcW w:w="4876" w:type="dxa"/>
            <w:tcBorders>
              <w:top w:val="nil"/>
              <w:left w:val="nil"/>
              <w:bottom w:val="nil"/>
              <w:right w:val="nil"/>
            </w:tcBorders>
          </w:tcPr>
          <w:p w14:paraId="1BEDFA8A" w14:textId="77777777" w:rsidR="00982D4C" w:rsidRPr="00766241" w:rsidRDefault="00982D4C" w:rsidP="00315EC4">
            <w:pPr>
              <w:pStyle w:val="Normal6a"/>
            </w:pPr>
            <w:r w:rsidRPr="00766241">
              <w:rPr>
                <w:b/>
                <w:i/>
              </w:rPr>
              <w:t>Schrappen</w:t>
            </w:r>
          </w:p>
        </w:tc>
      </w:tr>
    </w:tbl>
    <w:p w14:paraId="13AD8FF6"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{FR}</w:t>
      </w:r>
      <w:r w:rsidRPr="00766241">
        <w:t>fr</w:t>
      </w:r>
      <w:r w:rsidRPr="00766241">
        <w:rPr>
          <w:rStyle w:val="HideTWBExt"/>
        </w:rPr>
        <w:t>&lt;/Original&gt;</w:t>
      </w:r>
    </w:p>
    <w:p w14:paraId="4D1DCBC9" w14:textId="5C75723A" w:rsidR="00982D4C" w:rsidRPr="00766241" w:rsidRDefault="00982D4C" w:rsidP="00982D4C">
      <w:r w:rsidRPr="00766241">
        <w:rPr>
          <w:rStyle w:val="HideTWBExt"/>
        </w:rPr>
        <w:t>&lt;/Amend&gt;</w:t>
      </w:r>
    </w:p>
    <w:p w14:paraId="0C0111F0"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315</w:t>
      </w:r>
      <w:r w:rsidRPr="00766241">
        <w:rPr>
          <w:rStyle w:val="HideTWBExt"/>
          <w:b w:val="0"/>
        </w:rPr>
        <w:t>&lt;/NumAm&gt;</w:t>
      </w:r>
    </w:p>
    <w:p w14:paraId="2019D2DF" w14:textId="77777777" w:rsidR="00982D4C" w:rsidRPr="00766241" w:rsidRDefault="00982D4C" w:rsidP="00982D4C">
      <w:pPr>
        <w:pStyle w:val="NormalBold"/>
      </w:pPr>
      <w:r w:rsidRPr="00766241">
        <w:rPr>
          <w:rStyle w:val="HideTWBExt"/>
          <w:b w:val="0"/>
        </w:rPr>
        <w:t>&lt;RepeatBlock-By&gt;&lt;Members&gt;</w:t>
      </w:r>
      <w:r w:rsidRPr="00766241">
        <w:t>Bert-Jan Ruissen, Sander Smit</w:t>
      </w:r>
      <w:r w:rsidRPr="00766241">
        <w:rPr>
          <w:rStyle w:val="HideTWBExt"/>
          <w:b w:val="0"/>
        </w:rPr>
        <w:t>&lt;/Members&gt;</w:t>
      </w:r>
    </w:p>
    <w:p w14:paraId="19BB6EB6" w14:textId="77777777" w:rsidR="00982D4C" w:rsidRPr="00766241" w:rsidRDefault="00982D4C" w:rsidP="00982D4C">
      <w:pPr>
        <w:pStyle w:val="NormalBold"/>
      </w:pPr>
      <w:r w:rsidRPr="00766241">
        <w:rPr>
          <w:rStyle w:val="HideTWBExt"/>
          <w:b w:val="0"/>
        </w:rPr>
        <w:t>&lt;/RepeatBlock-By&gt;</w:t>
      </w:r>
    </w:p>
    <w:p w14:paraId="4692EA59"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0D3534F2" w14:textId="77777777" w:rsidR="00982D4C" w:rsidRPr="00766241" w:rsidRDefault="00982D4C" w:rsidP="00982D4C">
      <w:pPr>
        <w:pStyle w:val="NormalBold"/>
      </w:pPr>
      <w:r w:rsidRPr="00766241">
        <w:rPr>
          <w:rStyle w:val="HideTWBExt"/>
          <w:b w:val="0"/>
        </w:rPr>
        <w:t>&lt;Article&gt;</w:t>
      </w:r>
      <w:r w:rsidRPr="00766241">
        <w:t>Artikel 4 – lid 4</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35A4BB60" w14:textId="77777777" w:rsidTr="00315EC4">
        <w:trPr>
          <w:trHeight w:hRule="exact" w:val="240"/>
          <w:jc w:val="center"/>
        </w:trPr>
        <w:tc>
          <w:tcPr>
            <w:tcW w:w="9752" w:type="dxa"/>
            <w:gridSpan w:val="2"/>
            <w:tcBorders>
              <w:top w:val="nil"/>
              <w:left w:val="nil"/>
              <w:bottom w:val="nil"/>
              <w:right w:val="nil"/>
            </w:tcBorders>
          </w:tcPr>
          <w:p w14:paraId="4D3CEEDF" w14:textId="77777777" w:rsidR="00982D4C" w:rsidRPr="00766241" w:rsidRDefault="00982D4C" w:rsidP="00315EC4"/>
        </w:tc>
      </w:tr>
      <w:tr w:rsidR="00982D4C" w:rsidRPr="00766241" w14:paraId="65236346" w14:textId="77777777" w:rsidTr="00315EC4">
        <w:trPr>
          <w:trHeight w:val="240"/>
          <w:jc w:val="center"/>
        </w:trPr>
        <w:tc>
          <w:tcPr>
            <w:tcW w:w="4876" w:type="dxa"/>
            <w:tcBorders>
              <w:top w:val="nil"/>
              <w:left w:val="nil"/>
              <w:bottom w:val="nil"/>
              <w:right w:val="nil"/>
            </w:tcBorders>
          </w:tcPr>
          <w:p w14:paraId="0BB52DF7"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40B11946" w14:textId="77777777" w:rsidR="00982D4C" w:rsidRPr="00766241" w:rsidRDefault="00982D4C" w:rsidP="00315EC4">
            <w:pPr>
              <w:pStyle w:val="AmColumnHeading"/>
            </w:pPr>
            <w:r w:rsidRPr="00766241">
              <w:t>Amendement</w:t>
            </w:r>
          </w:p>
        </w:tc>
      </w:tr>
      <w:tr w:rsidR="00982D4C" w:rsidRPr="00766241" w14:paraId="698DA89D" w14:textId="77777777" w:rsidTr="00315EC4">
        <w:trPr>
          <w:jc w:val="center"/>
        </w:trPr>
        <w:tc>
          <w:tcPr>
            <w:tcW w:w="4876" w:type="dxa"/>
            <w:tcBorders>
              <w:top w:val="nil"/>
              <w:left w:val="nil"/>
              <w:bottom w:val="nil"/>
              <w:right w:val="nil"/>
            </w:tcBorders>
          </w:tcPr>
          <w:p w14:paraId="19A47443" w14:textId="77777777" w:rsidR="00982D4C" w:rsidRPr="00766241" w:rsidRDefault="00982D4C" w:rsidP="00315EC4">
            <w:pPr>
              <w:pStyle w:val="Normal6a"/>
            </w:pPr>
            <w:r w:rsidRPr="00766241">
              <w:rPr>
                <w:b/>
                <w:i/>
              </w:rPr>
              <w:t>4.</w:t>
            </w:r>
            <w:r w:rsidRPr="00766241">
              <w:tab/>
            </w:r>
            <w:r w:rsidRPr="00766241">
              <w:rPr>
                <w:b/>
                <w:i/>
              </w:rPr>
              <w:t>Diepzeemijnbouw komt niet in aanmerking voor steun.</w:t>
            </w:r>
          </w:p>
        </w:tc>
        <w:tc>
          <w:tcPr>
            <w:tcW w:w="4876" w:type="dxa"/>
            <w:tcBorders>
              <w:top w:val="nil"/>
              <w:left w:val="nil"/>
              <w:bottom w:val="nil"/>
              <w:right w:val="nil"/>
            </w:tcBorders>
          </w:tcPr>
          <w:p w14:paraId="550CDD2B" w14:textId="77777777" w:rsidR="00982D4C" w:rsidRPr="00766241" w:rsidRDefault="00982D4C" w:rsidP="00315EC4">
            <w:pPr>
              <w:pStyle w:val="Normal6a"/>
            </w:pPr>
            <w:r w:rsidRPr="00766241">
              <w:rPr>
                <w:b/>
                <w:i/>
              </w:rPr>
              <w:t>Schrappen</w:t>
            </w:r>
          </w:p>
        </w:tc>
      </w:tr>
    </w:tbl>
    <w:p w14:paraId="7A8A81BF"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2EA0801D" w14:textId="77777777" w:rsidR="00982D4C" w:rsidRPr="00766241" w:rsidRDefault="00982D4C" w:rsidP="00982D4C">
      <w:r w:rsidRPr="00766241">
        <w:rPr>
          <w:rStyle w:val="HideTWBExt"/>
        </w:rPr>
        <w:t>&lt;/Amend&gt;</w:t>
      </w:r>
    </w:p>
    <w:p w14:paraId="178EF18E"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316</w:t>
      </w:r>
      <w:r w:rsidRPr="00766241">
        <w:rPr>
          <w:rStyle w:val="HideTWBExt"/>
          <w:b w:val="0"/>
        </w:rPr>
        <w:t>&lt;/NumAm&gt;</w:t>
      </w:r>
    </w:p>
    <w:p w14:paraId="61D5947F" w14:textId="77777777" w:rsidR="00982D4C" w:rsidRPr="00766241" w:rsidRDefault="00982D4C" w:rsidP="00982D4C">
      <w:pPr>
        <w:pStyle w:val="NormalBold"/>
      </w:pPr>
      <w:r w:rsidRPr="00766241">
        <w:rPr>
          <w:rStyle w:val="HideTWBExt"/>
          <w:b w:val="0"/>
        </w:rPr>
        <w:t>&lt;RepeatBlock-By&gt;&lt;Members&gt;</w:t>
      </w:r>
      <w:r w:rsidRPr="00766241">
        <w:t>Siegbert Frank Droese, Volker Schnurrbusch</w:t>
      </w:r>
      <w:r w:rsidRPr="00766241">
        <w:rPr>
          <w:rStyle w:val="HideTWBExt"/>
          <w:b w:val="0"/>
        </w:rPr>
        <w:t>&lt;/Members&gt;</w:t>
      </w:r>
    </w:p>
    <w:p w14:paraId="59AECA04" w14:textId="77777777" w:rsidR="00982D4C" w:rsidRPr="00766241" w:rsidRDefault="00982D4C" w:rsidP="00982D4C">
      <w:pPr>
        <w:pStyle w:val="NormalBold"/>
      </w:pPr>
      <w:r w:rsidRPr="00766241">
        <w:rPr>
          <w:rStyle w:val="HideTWBExt"/>
          <w:b w:val="0"/>
        </w:rPr>
        <w:t>&lt;/RepeatBlock-By&gt;</w:t>
      </w:r>
    </w:p>
    <w:p w14:paraId="2188DB4A"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1A516593" w14:textId="77777777" w:rsidR="00982D4C" w:rsidRPr="00766241" w:rsidRDefault="00982D4C" w:rsidP="00982D4C">
      <w:pPr>
        <w:pStyle w:val="NormalBold"/>
      </w:pPr>
      <w:r w:rsidRPr="00766241">
        <w:rPr>
          <w:rStyle w:val="HideTWBExt"/>
          <w:b w:val="0"/>
        </w:rPr>
        <w:t>&lt;Article&gt;</w:t>
      </w:r>
      <w:r w:rsidRPr="00766241">
        <w:t>Artikel 4 – lid 4</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3D260E49" w14:textId="77777777" w:rsidTr="00315EC4">
        <w:trPr>
          <w:trHeight w:hRule="exact" w:val="240"/>
          <w:jc w:val="center"/>
        </w:trPr>
        <w:tc>
          <w:tcPr>
            <w:tcW w:w="9752" w:type="dxa"/>
            <w:gridSpan w:val="2"/>
            <w:tcBorders>
              <w:top w:val="nil"/>
              <w:left w:val="nil"/>
              <w:bottom w:val="nil"/>
              <w:right w:val="nil"/>
            </w:tcBorders>
          </w:tcPr>
          <w:p w14:paraId="3FB27B04" w14:textId="77777777" w:rsidR="00982D4C" w:rsidRPr="00766241" w:rsidRDefault="00982D4C" w:rsidP="00315EC4"/>
        </w:tc>
      </w:tr>
      <w:tr w:rsidR="00982D4C" w:rsidRPr="00766241" w14:paraId="29EFD914" w14:textId="77777777" w:rsidTr="00315EC4">
        <w:trPr>
          <w:trHeight w:val="240"/>
          <w:jc w:val="center"/>
        </w:trPr>
        <w:tc>
          <w:tcPr>
            <w:tcW w:w="4876" w:type="dxa"/>
            <w:tcBorders>
              <w:top w:val="nil"/>
              <w:left w:val="nil"/>
              <w:bottom w:val="nil"/>
              <w:right w:val="nil"/>
            </w:tcBorders>
          </w:tcPr>
          <w:p w14:paraId="77FEEB72"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099B67F5" w14:textId="77777777" w:rsidR="00982D4C" w:rsidRPr="00766241" w:rsidRDefault="00982D4C" w:rsidP="00315EC4">
            <w:pPr>
              <w:pStyle w:val="AmColumnHeading"/>
            </w:pPr>
            <w:r w:rsidRPr="00766241">
              <w:t>Amendement</w:t>
            </w:r>
          </w:p>
        </w:tc>
      </w:tr>
      <w:tr w:rsidR="00982D4C" w:rsidRPr="00766241" w14:paraId="5D5488CF" w14:textId="77777777" w:rsidTr="00315EC4">
        <w:trPr>
          <w:jc w:val="center"/>
        </w:trPr>
        <w:tc>
          <w:tcPr>
            <w:tcW w:w="4876" w:type="dxa"/>
            <w:tcBorders>
              <w:top w:val="nil"/>
              <w:left w:val="nil"/>
              <w:bottom w:val="nil"/>
              <w:right w:val="nil"/>
            </w:tcBorders>
          </w:tcPr>
          <w:p w14:paraId="71679B25" w14:textId="77777777" w:rsidR="00982D4C" w:rsidRPr="00766241" w:rsidRDefault="00982D4C" w:rsidP="00315EC4">
            <w:pPr>
              <w:pStyle w:val="Normal6a"/>
            </w:pPr>
            <w:r w:rsidRPr="00766241">
              <w:rPr>
                <w:b/>
                <w:i/>
              </w:rPr>
              <w:t>4.</w:t>
            </w:r>
            <w:r w:rsidRPr="00766241">
              <w:tab/>
            </w:r>
            <w:r w:rsidRPr="00766241">
              <w:rPr>
                <w:b/>
                <w:i/>
              </w:rPr>
              <w:t>Diepzeemijnbouw komt niet in aanmerking voor steun.</w:t>
            </w:r>
          </w:p>
        </w:tc>
        <w:tc>
          <w:tcPr>
            <w:tcW w:w="4876" w:type="dxa"/>
            <w:tcBorders>
              <w:top w:val="nil"/>
              <w:left w:val="nil"/>
              <w:bottom w:val="nil"/>
              <w:right w:val="nil"/>
            </w:tcBorders>
          </w:tcPr>
          <w:p w14:paraId="2EB7D434" w14:textId="77777777" w:rsidR="00982D4C" w:rsidRPr="00766241" w:rsidRDefault="00982D4C" w:rsidP="00315EC4">
            <w:pPr>
              <w:pStyle w:val="Normal6a"/>
            </w:pPr>
            <w:r w:rsidRPr="00766241">
              <w:rPr>
                <w:b/>
                <w:i/>
              </w:rPr>
              <w:t>Schrappen</w:t>
            </w:r>
          </w:p>
        </w:tc>
      </w:tr>
    </w:tbl>
    <w:p w14:paraId="0F1156B4"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2737E147" w14:textId="77777777" w:rsidR="00982D4C" w:rsidRPr="00766241" w:rsidRDefault="00982D4C" w:rsidP="00982D4C">
      <w:r w:rsidRPr="00766241">
        <w:rPr>
          <w:rStyle w:val="HideTWBExt"/>
        </w:rPr>
        <w:t>&lt;/Amend&gt;</w:t>
      </w:r>
    </w:p>
    <w:p w14:paraId="228599D4"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317</w:t>
      </w:r>
      <w:r w:rsidRPr="00766241">
        <w:rPr>
          <w:rStyle w:val="HideTWBExt"/>
          <w:b w:val="0"/>
        </w:rPr>
        <w:t>&lt;/NumAm&gt;</w:t>
      </w:r>
    </w:p>
    <w:p w14:paraId="7A6B1EB9" w14:textId="77777777" w:rsidR="00982D4C" w:rsidRPr="00766241" w:rsidRDefault="00982D4C" w:rsidP="00982D4C">
      <w:pPr>
        <w:pStyle w:val="NormalBold"/>
      </w:pPr>
      <w:r w:rsidRPr="00766241">
        <w:rPr>
          <w:rStyle w:val="HideTWBExt"/>
          <w:b w:val="0"/>
        </w:rPr>
        <w:t>&lt;RepeatBlock-By&gt;&lt;Members&gt;</w:t>
      </w:r>
      <w:r w:rsidRPr="00766241">
        <w:t>Michal Wiezik</w:t>
      </w:r>
      <w:r w:rsidRPr="00766241">
        <w:rPr>
          <w:rStyle w:val="HideTWBExt"/>
          <w:b w:val="0"/>
        </w:rPr>
        <w:t>&lt;/Members&gt;</w:t>
      </w:r>
    </w:p>
    <w:p w14:paraId="7A868EB2" w14:textId="77777777" w:rsidR="00982D4C" w:rsidRPr="00766241" w:rsidRDefault="00982D4C" w:rsidP="00982D4C">
      <w:pPr>
        <w:pStyle w:val="NormalBold"/>
      </w:pPr>
      <w:r w:rsidRPr="00766241">
        <w:rPr>
          <w:rStyle w:val="HideTWBExt"/>
          <w:b w:val="0"/>
        </w:rPr>
        <w:t>&lt;/RepeatBlock-By&gt;</w:t>
      </w:r>
    </w:p>
    <w:p w14:paraId="171D4DA9"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5A38FDC5" w14:textId="77777777" w:rsidR="00982D4C" w:rsidRPr="00766241" w:rsidRDefault="00982D4C" w:rsidP="00982D4C">
      <w:pPr>
        <w:pStyle w:val="NormalBold"/>
      </w:pPr>
      <w:r w:rsidRPr="00766241">
        <w:rPr>
          <w:rStyle w:val="HideTWBExt"/>
          <w:b w:val="0"/>
        </w:rPr>
        <w:t>&lt;Article&gt;</w:t>
      </w:r>
      <w:r w:rsidRPr="00766241">
        <w:t>Artikel 4 – lid 4</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742A8106" w14:textId="77777777" w:rsidTr="00315EC4">
        <w:trPr>
          <w:trHeight w:hRule="exact" w:val="240"/>
          <w:jc w:val="center"/>
        </w:trPr>
        <w:tc>
          <w:tcPr>
            <w:tcW w:w="9752" w:type="dxa"/>
            <w:gridSpan w:val="2"/>
            <w:tcBorders>
              <w:top w:val="nil"/>
              <w:left w:val="nil"/>
              <w:bottom w:val="nil"/>
              <w:right w:val="nil"/>
            </w:tcBorders>
          </w:tcPr>
          <w:p w14:paraId="576C634E" w14:textId="77777777" w:rsidR="00982D4C" w:rsidRPr="00766241" w:rsidRDefault="00982D4C" w:rsidP="00315EC4"/>
        </w:tc>
      </w:tr>
      <w:tr w:rsidR="00982D4C" w:rsidRPr="00766241" w14:paraId="5D6B4912" w14:textId="77777777" w:rsidTr="00315EC4">
        <w:trPr>
          <w:trHeight w:val="240"/>
          <w:jc w:val="center"/>
        </w:trPr>
        <w:tc>
          <w:tcPr>
            <w:tcW w:w="4876" w:type="dxa"/>
            <w:tcBorders>
              <w:top w:val="nil"/>
              <w:left w:val="nil"/>
              <w:bottom w:val="nil"/>
              <w:right w:val="nil"/>
            </w:tcBorders>
          </w:tcPr>
          <w:p w14:paraId="1DA4AD48"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51985E6C" w14:textId="77777777" w:rsidR="00982D4C" w:rsidRPr="00766241" w:rsidRDefault="00982D4C" w:rsidP="00315EC4">
            <w:pPr>
              <w:pStyle w:val="AmColumnHeading"/>
            </w:pPr>
            <w:r w:rsidRPr="00766241">
              <w:t>Amendement</w:t>
            </w:r>
          </w:p>
        </w:tc>
      </w:tr>
      <w:tr w:rsidR="00982D4C" w:rsidRPr="00766241" w14:paraId="0F25B556" w14:textId="77777777" w:rsidTr="00315EC4">
        <w:trPr>
          <w:jc w:val="center"/>
        </w:trPr>
        <w:tc>
          <w:tcPr>
            <w:tcW w:w="4876" w:type="dxa"/>
            <w:tcBorders>
              <w:top w:val="nil"/>
              <w:left w:val="nil"/>
              <w:bottom w:val="nil"/>
              <w:right w:val="nil"/>
            </w:tcBorders>
          </w:tcPr>
          <w:p w14:paraId="77DF30B2" w14:textId="77777777" w:rsidR="00982D4C" w:rsidRPr="00766241" w:rsidRDefault="00982D4C" w:rsidP="00315EC4">
            <w:pPr>
              <w:pStyle w:val="Normal6a"/>
            </w:pPr>
            <w:r w:rsidRPr="00766241">
              <w:t>4.</w:t>
            </w:r>
            <w:r w:rsidRPr="00766241">
              <w:tab/>
              <w:t>Diepzeemijnbouw komt niet in aanmerking voor steun.</w:t>
            </w:r>
          </w:p>
        </w:tc>
        <w:tc>
          <w:tcPr>
            <w:tcW w:w="4876" w:type="dxa"/>
            <w:tcBorders>
              <w:top w:val="nil"/>
              <w:left w:val="nil"/>
              <w:bottom w:val="nil"/>
              <w:right w:val="nil"/>
            </w:tcBorders>
          </w:tcPr>
          <w:p w14:paraId="485C11DA" w14:textId="77777777" w:rsidR="00982D4C" w:rsidRPr="00766241" w:rsidRDefault="00982D4C" w:rsidP="00315EC4">
            <w:pPr>
              <w:pStyle w:val="Normal6a"/>
            </w:pPr>
            <w:r w:rsidRPr="00766241">
              <w:t>4.</w:t>
            </w:r>
            <w:r w:rsidRPr="00766241">
              <w:tab/>
              <w:t>Diepzeemijnbouw komt niet in aanmerking voor steun.</w:t>
            </w:r>
          </w:p>
        </w:tc>
      </w:tr>
      <w:tr w:rsidR="00982D4C" w:rsidRPr="00766241" w14:paraId="4F8986B2" w14:textId="77777777" w:rsidTr="00315EC4">
        <w:trPr>
          <w:jc w:val="center"/>
        </w:trPr>
        <w:tc>
          <w:tcPr>
            <w:tcW w:w="4876" w:type="dxa"/>
            <w:tcBorders>
              <w:top w:val="nil"/>
              <w:left w:val="nil"/>
              <w:bottom w:val="nil"/>
              <w:right w:val="nil"/>
            </w:tcBorders>
          </w:tcPr>
          <w:p w14:paraId="34AA4F41" w14:textId="77777777" w:rsidR="00982D4C" w:rsidRPr="00766241" w:rsidRDefault="00982D4C" w:rsidP="00315EC4">
            <w:pPr>
              <w:pStyle w:val="Normal6a"/>
            </w:pPr>
          </w:p>
        </w:tc>
        <w:tc>
          <w:tcPr>
            <w:tcW w:w="4876" w:type="dxa"/>
            <w:tcBorders>
              <w:top w:val="nil"/>
              <w:left w:val="nil"/>
              <w:bottom w:val="nil"/>
              <w:right w:val="nil"/>
            </w:tcBorders>
          </w:tcPr>
          <w:p w14:paraId="04AF2E22" w14:textId="77777777" w:rsidR="00982D4C" w:rsidRPr="00766241" w:rsidRDefault="00982D4C" w:rsidP="00315EC4">
            <w:pPr>
              <w:pStyle w:val="Normal6a"/>
            </w:pPr>
            <w:r w:rsidRPr="00766241">
              <w:rPr>
                <w:b/>
                <w:i/>
              </w:rPr>
              <w:t>Activiteiten op het gebied van monitoring en onderzoek van mariene biologische rijkdommen van gebieden voorbij de grenzen van de nationale rechtsmacht kunnen worden ondersteund wanneer deze bijdragen aan de uitvoering van de BBNJ-overeenkomst.</w:t>
            </w:r>
          </w:p>
        </w:tc>
      </w:tr>
    </w:tbl>
    <w:p w14:paraId="6A014B47"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4EB1E338" w14:textId="77777777" w:rsidR="00982D4C" w:rsidRPr="00766241" w:rsidRDefault="00982D4C" w:rsidP="00982D4C">
      <w:r w:rsidRPr="00766241">
        <w:rPr>
          <w:rStyle w:val="HideTWBExt"/>
        </w:rPr>
        <w:t>&lt;/Amend&gt;</w:t>
      </w:r>
    </w:p>
    <w:p w14:paraId="21BEED70"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318</w:t>
      </w:r>
      <w:r w:rsidRPr="00766241">
        <w:rPr>
          <w:rStyle w:val="HideTWBExt"/>
          <w:b w:val="0"/>
        </w:rPr>
        <w:t>&lt;/NumAm&gt;</w:t>
      </w:r>
    </w:p>
    <w:p w14:paraId="34A79683" w14:textId="77777777" w:rsidR="00982D4C" w:rsidRPr="00766241" w:rsidRDefault="00982D4C" w:rsidP="00982D4C">
      <w:pPr>
        <w:pStyle w:val="NormalBold"/>
      </w:pPr>
      <w:r w:rsidRPr="00766241">
        <w:rPr>
          <w:rStyle w:val="HideTWBExt"/>
          <w:b w:val="0"/>
        </w:rPr>
        <w:t>&lt;RepeatBlock-By&gt;&lt;Members&gt;</w:t>
      </w:r>
      <w:r w:rsidRPr="00766241">
        <w:t>Paulo do Nascimento Cabral</w:t>
      </w:r>
      <w:r w:rsidRPr="00766241">
        <w:rPr>
          <w:rStyle w:val="HideTWBExt"/>
          <w:b w:val="0"/>
        </w:rPr>
        <w:t>&lt;/Members&gt;</w:t>
      </w:r>
    </w:p>
    <w:p w14:paraId="1C45FB9B" w14:textId="77777777" w:rsidR="00982D4C" w:rsidRPr="00766241" w:rsidRDefault="00982D4C" w:rsidP="00982D4C">
      <w:pPr>
        <w:pStyle w:val="NormalBold"/>
      </w:pPr>
      <w:r w:rsidRPr="00766241">
        <w:rPr>
          <w:rStyle w:val="HideTWBExt"/>
          <w:b w:val="0"/>
        </w:rPr>
        <w:t>&lt;/RepeatBlock-By&gt;</w:t>
      </w:r>
    </w:p>
    <w:p w14:paraId="43D21EE2"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6EF79911" w14:textId="77777777" w:rsidR="00982D4C" w:rsidRPr="00766241" w:rsidRDefault="00982D4C" w:rsidP="00982D4C">
      <w:pPr>
        <w:pStyle w:val="NormalBold"/>
      </w:pPr>
      <w:r w:rsidRPr="00766241">
        <w:rPr>
          <w:rStyle w:val="HideTWBExt"/>
          <w:b w:val="0"/>
        </w:rPr>
        <w:t>&lt;Article&gt;</w:t>
      </w:r>
      <w:r w:rsidRPr="00766241">
        <w:t>Artikel 4 – lid 4</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51C89947" w14:textId="77777777" w:rsidTr="00315EC4">
        <w:trPr>
          <w:trHeight w:hRule="exact" w:val="240"/>
          <w:jc w:val="center"/>
        </w:trPr>
        <w:tc>
          <w:tcPr>
            <w:tcW w:w="9752" w:type="dxa"/>
            <w:gridSpan w:val="2"/>
            <w:tcBorders>
              <w:top w:val="nil"/>
              <w:left w:val="nil"/>
              <w:bottom w:val="nil"/>
              <w:right w:val="nil"/>
            </w:tcBorders>
          </w:tcPr>
          <w:p w14:paraId="2BB820A1" w14:textId="77777777" w:rsidR="00982D4C" w:rsidRPr="00766241" w:rsidRDefault="00982D4C" w:rsidP="00315EC4"/>
        </w:tc>
      </w:tr>
      <w:tr w:rsidR="00982D4C" w:rsidRPr="00766241" w14:paraId="1CB97C68" w14:textId="77777777" w:rsidTr="00315EC4">
        <w:trPr>
          <w:trHeight w:val="240"/>
          <w:jc w:val="center"/>
        </w:trPr>
        <w:tc>
          <w:tcPr>
            <w:tcW w:w="4876" w:type="dxa"/>
            <w:tcBorders>
              <w:top w:val="nil"/>
              <w:left w:val="nil"/>
              <w:bottom w:val="nil"/>
              <w:right w:val="nil"/>
            </w:tcBorders>
          </w:tcPr>
          <w:p w14:paraId="17AD1C00"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6717F25B" w14:textId="77777777" w:rsidR="00982D4C" w:rsidRPr="00766241" w:rsidRDefault="00982D4C" w:rsidP="00315EC4">
            <w:pPr>
              <w:pStyle w:val="AmColumnHeading"/>
            </w:pPr>
            <w:r w:rsidRPr="00766241">
              <w:t>Amendement</w:t>
            </w:r>
          </w:p>
        </w:tc>
      </w:tr>
      <w:tr w:rsidR="00982D4C" w:rsidRPr="00766241" w14:paraId="084FD84A" w14:textId="77777777" w:rsidTr="00315EC4">
        <w:trPr>
          <w:jc w:val="center"/>
        </w:trPr>
        <w:tc>
          <w:tcPr>
            <w:tcW w:w="4876" w:type="dxa"/>
            <w:tcBorders>
              <w:top w:val="nil"/>
              <w:left w:val="nil"/>
              <w:bottom w:val="nil"/>
              <w:right w:val="nil"/>
            </w:tcBorders>
          </w:tcPr>
          <w:p w14:paraId="12E6521D" w14:textId="77777777" w:rsidR="00982D4C" w:rsidRPr="00766241" w:rsidRDefault="00982D4C" w:rsidP="00315EC4">
            <w:pPr>
              <w:pStyle w:val="Normal6a"/>
            </w:pPr>
            <w:r w:rsidRPr="00766241">
              <w:t>4.</w:t>
            </w:r>
            <w:r w:rsidRPr="00766241">
              <w:tab/>
              <w:t>Diepzeemijnbouw komt niet in aanmerking voor steun.</w:t>
            </w:r>
          </w:p>
        </w:tc>
        <w:tc>
          <w:tcPr>
            <w:tcW w:w="4876" w:type="dxa"/>
            <w:tcBorders>
              <w:top w:val="nil"/>
              <w:left w:val="nil"/>
              <w:bottom w:val="nil"/>
              <w:right w:val="nil"/>
            </w:tcBorders>
          </w:tcPr>
          <w:p w14:paraId="28E8DC15" w14:textId="77777777" w:rsidR="00982D4C" w:rsidRPr="00766241" w:rsidRDefault="00982D4C" w:rsidP="00315EC4">
            <w:pPr>
              <w:pStyle w:val="Normal6a"/>
            </w:pPr>
            <w:r w:rsidRPr="00766241">
              <w:t>4.</w:t>
            </w:r>
            <w:r w:rsidRPr="00766241">
              <w:tab/>
              <w:t>Diepzeemijnbouw komt niet in aanmerking voor steun</w:t>
            </w:r>
            <w:r w:rsidRPr="00766241">
              <w:rPr>
                <w:b/>
                <w:bCs/>
                <w:i/>
                <w:iCs/>
              </w:rPr>
              <w:t>, en mag evenmin de exploratiefase ingaan zolang het moratorium van kracht is en de ecologische, sociale en economische effecten nog niet volledig zijn beoordeeld op basis van gedegen en onafhankelijke wetenschappelijke kennis</w:t>
            </w:r>
            <w:r w:rsidRPr="00766241">
              <w:t>.</w:t>
            </w:r>
          </w:p>
        </w:tc>
      </w:tr>
    </w:tbl>
    <w:p w14:paraId="7A294D5F"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{PT}</w:t>
      </w:r>
      <w:r w:rsidRPr="00766241">
        <w:t>pt</w:t>
      </w:r>
      <w:r w:rsidRPr="00766241">
        <w:rPr>
          <w:rStyle w:val="HideTWBExt"/>
        </w:rPr>
        <w:t>&lt;/Original&gt;</w:t>
      </w:r>
    </w:p>
    <w:p w14:paraId="50E47268" w14:textId="6646BCC2" w:rsidR="00982D4C" w:rsidRPr="00766241" w:rsidRDefault="00982D4C" w:rsidP="00982D4C">
      <w:r w:rsidRPr="00766241">
        <w:rPr>
          <w:rStyle w:val="HideTWBExt"/>
        </w:rPr>
        <w:t>&lt;/Amend&gt;</w:t>
      </w:r>
    </w:p>
    <w:p w14:paraId="77AE9970"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319</w:t>
      </w:r>
      <w:r w:rsidRPr="00766241">
        <w:rPr>
          <w:rStyle w:val="HideTWBExt"/>
          <w:b w:val="0"/>
        </w:rPr>
        <w:t>&lt;/NumAm&gt;</w:t>
      </w:r>
    </w:p>
    <w:p w14:paraId="00416550" w14:textId="77777777" w:rsidR="00982D4C" w:rsidRPr="00766241" w:rsidRDefault="00982D4C" w:rsidP="00982D4C">
      <w:pPr>
        <w:pStyle w:val="NormalBold"/>
      </w:pPr>
      <w:r w:rsidRPr="00766241">
        <w:rPr>
          <w:rStyle w:val="HideTWBExt"/>
          <w:b w:val="0"/>
        </w:rPr>
        <w:t>&lt;RepeatBlock-By&gt;&lt;Members&gt;</w:t>
      </w:r>
      <w:r w:rsidRPr="00766241">
        <w:t>Anna Maria Cisint</w:t>
      </w:r>
      <w:r w:rsidRPr="00766241">
        <w:rPr>
          <w:rStyle w:val="HideTWBExt"/>
          <w:b w:val="0"/>
        </w:rPr>
        <w:t>&lt;/Members&gt;</w:t>
      </w:r>
    </w:p>
    <w:p w14:paraId="67D858D8" w14:textId="77777777" w:rsidR="00982D4C" w:rsidRPr="00766241" w:rsidRDefault="00982D4C" w:rsidP="00982D4C">
      <w:pPr>
        <w:pStyle w:val="NormalBold"/>
      </w:pPr>
      <w:r w:rsidRPr="00766241">
        <w:rPr>
          <w:rStyle w:val="HideTWBExt"/>
          <w:b w:val="0"/>
        </w:rPr>
        <w:t>&lt;/RepeatBlock-By&gt;</w:t>
      </w:r>
    </w:p>
    <w:p w14:paraId="71D54BCE"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1ECA174C" w14:textId="77777777" w:rsidR="00982D4C" w:rsidRPr="00766241" w:rsidRDefault="00982D4C" w:rsidP="00982D4C">
      <w:pPr>
        <w:pStyle w:val="NormalBold"/>
      </w:pPr>
      <w:r w:rsidRPr="00766241">
        <w:rPr>
          <w:rStyle w:val="HideTWBExt"/>
          <w:b w:val="0"/>
        </w:rPr>
        <w:t>&lt;Article&gt;</w:t>
      </w:r>
      <w:r w:rsidRPr="00766241">
        <w:t>Artikel 4 – lid 4</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116B2A71" w14:textId="77777777" w:rsidTr="00315EC4">
        <w:trPr>
          <w:trHeight w:hRule="exact" w:val="240"/>
          <w:jc w:val="center"/>
        </w:trPr>
        <w:tc>
          <w:tcPr>
            <w:tcW w:w="9752" w:type="dxa"/>
            <w:gridSpan w:val="2"/>
            <w:tcBorders>
              <w:top w:val="nil"/>
              <w:left w:val="nil"/>
              <w:bottom w:val="nil"/>
              <w:right w:val="nil"/>
            </w:tcBorders>
          </w:tcPr>
          <w:p w14:paraId="49EC8305" w14:textId="77777777" w:rsidR="00982D4C" w:rsidRPr="00766241" w:rsidRDefault="00982D4C" w:rsidP="00315EC4"/>
        </w:tc>
      </w:tr>
      <w:tr w:rsidR="00982D4C" w:rsidRPr="00766241" w14:paraId="54026E0D" w14:textId="77777777" w:rsidTr="00315EC4">
        <w:trPr>
          <w:trHeight w:val="240"/>
          <w:jc w:val="center"/>
        </w:trPr>
        <w:tc>
          <w:tcPr>
            <w:tcW w:w="4876" w:type="dxa"/>
            <w:tcBorders>
              <w:top w:val="nil"/>
              <w:left w:val="nil"/>
              <w:bottom w:val="nil"/>
              <w:right w:val="nil"/>
            </w:tcBorders>
          </w:tcPr>
          <w:p w14:paraId="5747D970"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7A6D73DA" w14:textId="77777777" w:rsidR="00982D4C" w:rsidRPr="00766241" w:rsidRDefault="00982D4C" w:rsidP="00315EC4">
            <w:pPr>
              <w:pStyle w:val="AmColumnHeading"/>
            </w:pPr>
            <w:r w:rsidRPr="00766241">
              <w:t>Amendement</w:t>
            </w:r>
          </w:p>
        </w:tc>
      </w:tr>
      <w:tr w:rsidR="00982D4C" w:rsidRPr="00766241" w14:paraId="24A765B9" w14:textId="77777777" w:rsidTr="00315EC4">
        <w:trPr>
          <w:jc w:val="center"/>
        </w:trPr>
        <w:tc>
          <w:tcPr>
            <w:tcW w:w="4876" w:type="dxa"/>
            <w:tcBorders>
              <w:top w:val="nil"/>
              <w:left w:val="nil"/>
              <w:bottom w:val="nil"/>
              <w:right w:val="nil"/>
            </w:tcBorders>
          </w:tcPr>
          <w:p w14:paraId="7C44CC4D" w14:textId="77777777" w:rsidR="00982D4C" w:rsidRPr="00766241" w:rsidRDefault="00982D4C" w:rsidP="00315EC4">
            <w:pPr>
              <w:pStyle w:val="Normal6a"/>
            </w:pPr>
            <w:r w:rsidRPr="00766241">
              <w:t>4.</w:t>
            </w:r>
            <w:r w:rsidRPr="00766241">
              <w:tab/>
              <w:t>Diepzeemijnbouw komt niet in aanmerking voor steun.</w:t>
            </w:r>
          </w:p>
        </w:tc>
        <w:tc>
          <w:tcPr>
            <w:tcW w:w="4876" w:type="dxa"/>
            <w:tcBorders>
              <w:top w:val="nil"/>
              <w:left w:val="nil"/>
              <w:bottom w:val="nil"/>
              <w:right w:val="nil"/>
            </w:tcBorders>
          </w:tcPr>
          <w:p w14:paraId="765E8F2B" w14:textId="77777777" w:rsidR="00982D4C" w:rsidRPr="00766241" w:rsidRDefault="00982D4C" w:rsidP="00315EC4">
            <w:pPr>
              <w:pStyle w:val="Normal6a"/>
            </w:pPr>
            <w:r w:rsidRPr="00766241">
              <w:t>4.</w:t>
            </w:r>
            <w:r w:rsidRPr="00766241">
              <w:tab/>
              <w:t>Diepzeemijnbouw komt niet in aanmerking voor steun</w:t>
            </w:r>
            <w:r w:rsidRPr="00766241">
              <w:rPr>
                <w:b/>
                <w:i/>
              </w:rPr>
              <w:t xml:space="preserve">, </w:t>
            </w:r>
            <w:proofErr w:type="gramStart"/>
            <w:r w:rsidRPr="00766241">
              <w:rPr>
                <w:b/>
                <w:i/>
              </w:rPr>
              <w:t>teneinde</w:t>
            </w:r>
            <w:proofErr w:type="gramEnd"/>
            <w:r w:rsidRPr="00766241">
              <w:rPr>
                <w:b/>
                <w:i/>
              </w:rPr>
              <w:t xml:space="preserve"> de druk op de visbestanden niet verder te verhogen</w:t>
            </w:r>
            <w:r w:rsidRPr="00766241">
              <w:t>.</w:t>
            </w:r>
          </w:p>
        </w:tc>
      </w:tr>
    </w:tbl>
    <w:p w14:paraId="44F642D9"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{IT}</w:t>
      </w:r>
      <w:r w:rsidRPr="00766241">
        <w:t>it</w:t>
      </w:r>
      <w:r w:rsidRPr="00766241">
        <w:rPr>
          <w:rStyle w:val="HideTWBExt"/>
        </w:rPr>
        <w:t>&lt;/Original&gt;</w:t>
      </w:r>
    </w:p>
    <w:p w14:paraId="768BE6ED" w14:textId="245DB816" w:rsidR="00982D4C" w:rsidRPr="00766241" w:rsidRDefault="00982D4C" w:rsidP="00982D4C">
      <w:r w:rsidRPr="00766241">
        <w:rPr>
          <w:rStyle w:val="HideTWBExt"/>
        </w:rPr>
        <w:t>&lt;/Amend&gt;</w:t>
      </w:r>
    </w:p>
    <w:p w14:paraId="463DEF09"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320</w:t>
      </w:r>
      <w:r w:rsidRPr="00766241">
        <w:rPr>
          <w:rStyle w:val="HideTWBExt"/>
          <w:b w:val="0"/>
        </w:rPr>
        <w:t>&lt;/NumAm&gt;</w:t>
      </w:r>
    </w:p>
    <w:p w14:paraId="510814A5" w14:textId="77777777" w:rsidR="00982D4C" w:rsidRPr="00766241" w:rsidRDefault="00982D4C" w:rsidP="00982D4C">
      <w:pPr>
        <w:pStyle w:val="NormalBold"/>
      </w:pPr>
      <w:r w:rsidRPr="00766241">
        <w:rPr>
          <w:rStyle w:val="HideTWBExt"/>
          <w:b w:val="0"/>
        </w:rPr>
        <w:t>&lt;RepeatBlock-By&gt;&lt;Members&gt;</w:t>
      </w:r>
      <w:r w:rsidRPr="00766241">
        <w:t>Michal Wiezik</w:t>
      </w:r>
      <w:r w:rsidRPr="00766241">
        <w:rPr>
          <w:rStyle w:val="HideTWBExt"/>
          <w:b w:val="0"/>
        </w:rPr>
        <w:t>&lt;/Members&gt;</w:t>
      </w:r>
    </w:p>
    <w:p w14:paraId="3E0CD8C1" w14:textId="77777777" w:rsidR="00982D4C" w:rsidRPr="00766241" w:rsidRDefault="00982D4C" w:rsidP="00982D4C">
      <w:pPr>
        <w:pStyle w:val="NormalBold"/>
      </w:pPr>
      <w:r w:rsidRPr="00766241">
        <w:rPr>
          <w:rStyle w:val="HideTWBExt"/>
          <w:b w:val="0"/>
        </w:rPr>
        <w:t>&lt;/RepeatBlock-By&gt;</w:t>
      </w:r>
    </w:p>
    <w:p w14:paraId="0DE443A6"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0904017D" w14:textId="77777777" w:rsidR="00982D4C" w:rsidRPr="00766241" w:rsidRDefault="00982D4C" w:rsidP="00982D4C">
      <w:pPr>
        <w:pStyle w:val="NormalBold"/>
      </w:pPr>
      <w:r w:rsidRPr="00766241">
        <w:rPr>
          <w:rStyle w:val="HideTWBExt"/>
          <w:b w:val="0"/>
        </w:rPr>
        <w:t>&lt;Article&gt;</w:t>
      </w:r>
      <w:r w:rsidRPr="00766241">
        <w:t>Artikel 4 – lid 4 bis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66CCE0C6" w14:textId="77777777" w:rsidTr="00315EC4">
        <w:trPr>
          <w:trHeight w:hRule="exact" w:val="240"/>
          <w:jc w:val="center"/>
        </w:trPr>
        <w:tc>
          <w:tcPr>
            <w:tcW w:w="9752" w:type="dxa"/>
            <w:gridSpan w:val="2"/>
            <w:tcBorders>
              <w:top w:val="nil"/>
              <w:left w:val="nil"/>
              <w:bottom w:val="nil"/>
              <w:right w:val="nil"/>
            </w:tcBorders>
          </w:tcPr>
          <w:p w14:paraId="79B9C524" w14:textId="77777777" w:rsidR="00982D4C" w:rsidRPr="00766241" w:rsidRDefault="00982D4C" w:rsidP="00315EC4"/>
        </w:tc>
      </w:tr>
      <w:tr w:rsidR="00982D4C" w:rsidRPr="00766241" w14:paraId="236060D1" w14:textId="77777777" w:rsidTr="00315EC4">
        <w:trPr>
          <w:trHeight w:val="240"/>
          <w:jc w:val="center"/>
        </w:trPr>
        <w:tc>
          <w:tcPr>
            <w:tcW w:w="4876" w:type="dxa"/>
            <w:tcBorders>
              <w:top w:val="nil"/>
              <w:left w:val="nil"/>
              <w:bottom w:val="nil"/>
              <w:right w:val="nil"/>
            </w:tcBorders>
          </w:tcPr>
          <w:p w14:paraId="5CD7FEF1"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655C5CC8" w14:textId="77777777" w:rsidR="00982D4C" w:rsidRPr="00766241" w:rsidRDefault="00982D4C" w:rsidP="00315EC4">
            <w:pPr>
              <w:pStyle w:val="AmColumnHeading"/>
            </w:pPr>
            <w:r w:rsidRPr="00766241">
              <w:t>Amendement</w:t>
            </w:r>
          </w:p>
        </w:tc>
      </w:tr>
      <w:tr w:rsidR="00982D4C" w:rsidRPr="00766241" w14:paraId="151628F3" w14:textId="77777777" w:rsidTr="00315EC4">
        <w:trPr>
          <w:jc w:val="center"/>
        </w:trPr>
        <w:tc>
          <w:tcPr>
            <w:tcW w:w="4876" w:type="dxa"/>
            <w:tcBorders>
              <w:top w:val="nil"/>
              <w:left w:val="nil"/>
              <w:bottom w:val="nil"/>
              <w:right w:val="nil"/>
            </w:tcBorders>
          </w:tcPr>
          <w:p w14:paraId="436EE494" w14:textId="77777777" w:rsidR="00982D4C" w:rsidRPr="00766241" w:rsidRDefault="00982D4C" w:rsidP="00315EC4">
            <w:pPr>
              <w:pStyle w:val="Normal6a"/>
            </w:pPr>
          </w:p>
        </w:tc>
        <w:tc>
          <w:tcPr>
            <w:tcW w:w="4876" w:type="dxa"/>
            <w:tcBorders>
              <w:top w:val="nil"/>
              <w:left w:val="nil"/>
              <w:bottom w:val="nil"/>
              <w:right w:val="nil"/>
            </w:tcBorders>
          </w:tcPr>
          <w:p w14:paraId="1043D384" w14:textId="77777777" w:rsidR="00982D4C" w:rsidRPr="00766241" w:rsidRDefault="00982D4C" w:rsidP="00315EC4">
            <w:pPr>
              <w:pStyle w:val="Normal6a"/>
            </w:pPr>
            <w:r w:rsidRPr="00766241">
              <w:rPr>
                <w:b/>
                <w:i/>
              </w:rPr>
              <w:t>4 bis.</w:t>
            </w:r>
            <w:r w:rsidRPr="00766241">
              <w:tab/>
            </w:r>
            <w:r w:rsidRPr="00766241">
              <w:rPr>
                <w:b/>
                <w:i/>
              </w:rPr>
              <w:t xml:space="preserve">Vrijwillige toezeggingen van vissers, waaronder de overgang naar een vlootsegment met lagere milieueffecten en selectievere vangstpraktijken die de systematische onttrekking van grotere en oudere vissen kunnen verminderen en het potentieel </w:t>
            </w:r>
            <w:proofErr w:type="gramStart"/>
            <w:r w:rsidRPr="00766241">
              <w:rPr>
                <w:b/>
                <w:i/>
              </w:rPr>
              <w:t>inzake</w:t>
            </w:r>
            <w:proofErr w:type="gramEnd"/>
            <w:r w:rsidRPr="00766241">
              <w:rPr>
                <w:b/>
                <w:i/>
              </w:rPr>
              <w:t xml:space="preserve"> de toename van het visbestand beter kunnen beschermen, komen in aanmerking voor steun.</w:t>
            </w:r>
          </w:p>
        </w:tc>
      </w:tr>
      <w:tr w:rsidR="00982D4C" w:rsidRPr="00766241" w14:paraId="321B1964" w14:textId="77777777" w:rsidTr="00315EC4">
        <w:trPr>
          <w:jc w:val="center"/>
        </w:trPr>
        <w:tc>
          <w:tcPr>
            <w:tcW w:w="4876" w:type="dxa"/>
            <w:tcBorders>
              <w:top w:val="nil"/>
              <w:left w:val="nil"/>
              <w:bottom w:val="nil"/>
              <w:right w:val="nil"/>
            </w:tcBorders>
          </w:tcPr>
          <w:p w14:paraId="0E2DBC63" w14:textId="77777777" w:rsidR="00982D4C" w:rsidRPr="00766241" w:rsidRDefault="00982D4C" w:rsidP="00315EC4">
            <w:pPr>
              <w:pStyle w:val="Normal6a"/>
            </w:pPr>
          </w:p>
        </w:tc>
        <w:tc>
          <w:tcPr>
            <w:tcW w:w="4876" w:type="dxa"/>
            <w:tcBorders>
              <w:top w:val="nil"/>
              <w:left w:val="nil"/>
              <w:bottom w:val="nil"/>
              <w:right w:val="nil"/>
            </w:tcBorders>
          </w:tcPr>
          <w:p w14:paraId="0BA0C7BB" w14:textId="0C5912C8" w:rsidR="00982D4C" w:rsidRPr="00766241" w:rsidRDefault="00982D4C" w:rsidP="00315EC4">
            <w:pPr>
              <w:pStyle w:val="Normal6a"/>
            </w:pPr>
            <w:r w:rsidRPr="00766241">
              <w:rPr>
                <w:b/>
                <w:i/>
              </w:rPr>
              <w:t>Steun voor de overgangsmaatregel wordt verleend op basis van een overgangsplan dat is opgesteld door een visser en dat is goedgekeurd en beoordeeld op overeenstemming met een actieplan voor de vlootsegmenten met geconstateerde structurele overcapaciteit, dat door een lidstaat overeenkomstig artikel 22 van Verordening (EU) nr.</w:t>
            </w:r>
            <w:r w:rsidR="0054665D">
              <w:rPr>
                <w:b/>
                <w:i/>
              </w:rPr>
              <w:t> </w:t>
            </w:r>
            <w:r w:rsidRPr="00766241">
              <w:rPr>
                <w:b/>
                <w:i/>
              </w:rPr>
              <w:t>1380/2013 bij de Commissie is ingediend.</w:t>
            </w:r>
          </w:p>
        </w:tc>
      </w:tr>
      <w:tr w:rsidR="00982D4C" w:rsidRPr="00766241" w14:paraId="1629126E" w14:textId="77777777" w:rsidTr="00315EC4">
        <w:trPr>
          <w:jc w:val="center"/>
        </w:trPr>
        <w:tc>
          <w:tcPr>
            <w:tcW w:w="4876" w:type="dxa"/>
            <w:tcBorders>
              <w:top w:val="nil"/>
              <w:left w:val="nil"/>
              <w:bottom w:val="nil"/>
              <w:right w:val="nil"/>
            </w:tcBorders>
          </w:tcPr>
          <w:p w14:paraId="54A9DD9B" w14:textId="77777777" w:rsidR="00982D4C" w:rsidRPr="00766241" w:rsidRDefault="00982D4C" w:rsidP="00315EC4">
            <w:pPr>
              <w:pStyle w:val="Normal6a"/>
            </w:pPr>
          </w:p>
        </w:tc>
        <w:tc>
          <w:tcPr>
            <w:tcW w:w="4876" w:type="dxa"/>
            <w:tcBorders>
              <w:top w:val="nil"/>
              <w:left w:val="nil"/>
              <w:bottom w:val="nil"/>
              <w:right w:val="nil"/>
            </w:tcBorders>
          </w:tcPr>
          <w:p w14:paraId="13A759B4" w14:textId="77777777" w:rsidR="00982D4C" w:rsidRPr="00766241" w:rsidRDefault="00982D4C" w:rsidP="00315EC4">
            <w:pPr>
              <w:pStyle w:val="Normal6a"/>
            </w:pPr>
            <w:r w:rsidRPr="00766241">
              <w:rPr>
                <w:b/>
                <w:i/>
              </w:rPr>
              <w:t>Wanneer een overgangsmaatregel bestaat uit een tijdelijke stillegging van de visserijactiviteit, moet het overgangsplan informatie bevatten over de duur van de stillegging en de visbestanden waarvoor deze geldt.</w:t>
            </w:r>
          </w:p>
        </w:tc>
      </w:tr>
      <w:tr w:rsidR="00982D4C" w:rsidRPr="00766241" w14:paraId="194AF1C0" w14:textId="77777777" w:rsidTr="00315EC4">
        <w:trPr>
          <w:jc w:val="center"/>
        </w:trPr>
        <w:tc>
          <w:tcPr>
            <w:tcW w:w="4876" w:type="dxa"/>
            <w:tcBorders>
              <w:top w:val="nil"/>
              <w:left w:val="nil"/>
              <w:bottom w:val="nil"/>
              <w:right w:val="nil"/>
            </w:tcBorders>
          </w:tcPr>
          <w:p w14:paraId="40B4B6BD" w14:textId="77777777" w:rsidR="00982D4C" w:rsidRPr="00766241" w:rsidRDefault="00982D4C" w:rsidP="00315EC4">
            <w:pPr>
              <w:pStyle w:val="Normal6a"/>
            </w:pPr>
          </w:p>
        </w:tc>
        <w:tc>
          <w:tcPr>
            <w:tcW w:w="4876" w:type="dxa"/>
            <w:tcBorders>
              <w:top w:val="nil"/>
              <w:left w:val="nil"/>
              <w:bottom w:val="nil"/>
              <w:right w:val="nil"/>
            </w:tcBorders>
          </w:tcPr>
          <w:p w14:paraId="6FD35403" w14:textId="77777777" w:rsidR="00982D4C" w:rsidRPr="00766241" w:rsidRDefault="00982D4C" w:rsidP="00315EC4">
            <w:pPr>
              <w:pStyle w:val="Normal6a"/>
            </w:pPr>
            <w:r w:rsidRPr="00766241">
              <w:rPr>
                <w:b/>
                <w:i/>
              </w:rPr>
              <w:t>De tijdelijke stillegging geldt uitsluitend voor de duur van het visseizoen voor het betreffende visbestand en moet deze periode volledig bestrijken. De tijdelijke stillegging van de visserijactiviteiten geldt uitsluitend voor vaartuigen met een lengte tot 33 meter.</w:t>
            </w:r>
          </w:p>
        </w:tc>
      </w:tr>
    </w:tbl>
    <w:p w14:paraId="6B291390"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21E059B9" w14:textId="77777777" w:rsidR="00982D4C" w:rsidRPr="00766241" w:rsidRDefault="00982D4C" w:rsidP="00982D4C">
      <w:r w:rsidRPr="00766241">
        <w:rPr>
          <w:rStyle w:val="HideTWBExt"/>
        </w:rPr>
        <w:t>&lt;/Amend&gt;</w:t>
      </w:r>
    </w:p>
    <w:p w14:paraId="57E94E64"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321</w:t>
      </w:r>
      <w:r w:rsidRPr="00766241">
        <w:rPr>
          <w:rStyle w:val="HideTWBExt"/>
          <w:b w:val="0"/>
        </w:rPr>
        <w:t>&lt;/NumAm&gt;</w:t>
      </w:r>
    </w:p>
    <w:p w14:paraId="2C712979" w14:textId="77777777" w:rsidR="00982D4C" w:rsidRPr="00766241" w:rsidRDefault="00982D4C" w:rsidP="00982D4C">
      <w:pPr>
        <w:pStyle w:val="NormalBold"/>
      </w:pPr>
      <w:r w:rsidRPr="00766241">
        <w:rPr>
          <w:rStyle w:val="HideTWBExt"/>
          <w:b w:val="0"/>
        </w:rPr>
        <w:t>&lt;RepeatBlock-By&gt;&lt;Members&gt;</w:t>
      </w:r>
      <w:r w:rsidRPr="00766241">
        <w:t>Siegbert Frank Droese, Volker Schnurrbusch</w:t>
      </w:r>
      <w:r w:rsidRPr="00766241">
        <w:rPr>
          <w:rStyle w:val="HideTWBExt"/>
          <w:b w:val="0"/>
        </w:rPr>
        <w:t>&lt;/Members&gt;</w:t>
      </w:r>
    </w:p>
    <w:p w14:paraId="0C50C3F4" w14:textId="77777777" w:rsidR="00982D4C" w:rsidRPr="00766241" w:rsidRDefault="00982D4C" w:rsidP="00982D4C">
      <w:pPr>
        <w:pStyle w:val="NormalBold"/>
      </w:pPr>
      <w:r w:rsidRPr="00766241">
        <w:rPr>
          <w:rStyle w:val="HideTWBExt"/>
          <w:b w:val="0"/>
        </w:rPr>
        <w:t>&lt;/RepeatBlock-By&gt;</w:t>
      </w:r>
    </w:p>
    <w:p w14:paraId="117A1593"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139A6925" w14:textId="77777777" w:rsidR="00982D4C" w:rsidRPr="00766241" w:rsidRDefault="00982D4C" w:rsidP="00982D4C">
      <w:pPr>
        <w:pStyle w:val="NormalBold"/>
      </w:pPr>
      <w:r w:rsidRPr="00766241">
        <w:rPr>
          <w:rStyle w:val="HideTWBExt"/>
          <w:b w:val="0"/>
        </w:rPr>
        <w:t>&lt;Article&gt;</w:t>
      </w:r>
      <w:r w:rsidRPr="00766241">
        <w:t>Artikel 4 – lid 4 bis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606A042E" w14:textId="77777777" w:rsidTr="00315EC4">
        <w:trPr>
          <w:trHeight w:hRule="exact" w:val="240"/>
          <w:jc w:val="center"/>
        </w:trPr>
        <w:tc>
          <w:tcPr>
            <w:tcW w:w="9752" w:type="dxa"/>
            <w:gridSpan w:val="2"/>
            <w:tcBorders>
              <w:top w:val="nil"/>
              <w:left w:val="nil"/>
              <w:bottom w:val="nil"/>
              <w:right w:val="nil"/>
            </w:tcBorders>
          </w:tcPr>
          <w:p w14:paraId="25C06185" w14:textId="77777777" w:rsidR="00982D4C" w:rsidRPr="00766241" w:rsidRDefault="00982D4C" w:rsidP="00315EC4"/>
        </w:tc>
      </w:tr>
      <w:tr w:rsidR="00982D4C" w:rsidRPr="00766241" w14:paraId="015E82C0" w14:textId="77777777" w:rsidTr="00315EC4">
        <w:trPr>
          <w:trHeight w:val="240"/>
          <w:jc w:val="center"/>
        </w:trPr>
        <w:tc>
          <w:tcPr>
            <w:tcW w:w="4876" w:type="dxa"/>
            <w:tcBorders>
              <w:top w:val="nil"/>
              <w:left w:val="nil"/>
              <w:bottom w:val="nil"/>
              <w:right w:val="nil"/>
            </w:tcBorders>
          </w:tcPr>
          <w:p w14:paraId="5E2F42E2"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5625C0B3" w14:textId="77777777" w:rsidR="00982D4C" w:rsidRPr="00766241" w:rsidRDefault="00982D4C" w:rsidP="00315EC4">
            <w:pPr>
              <w:pStyle w:val="AmColumnHeading"/>
            </w:pPr>
            <w:r w:rsidRPr="00766241">
              <w:t>Amendement</w:t>
            </w:r>
          </w:p>
        </w:tc>
      </w:tr>
      <w:tr w:rsidR="00982D4C" w:rsidRPr="00766241" w14:paraId="081852A6" w14:textId="77777777" w:rsidTr="00315EC4">
        <w:trPr>
          <w:jc w:val="center"/>
        </w:trPr>
        <w:tc>
          <w:tcPr>
            <w:tcW w:w="4876" w:type="dxa"/>
            <w:tcBorders>
              <w:top w:val="nil"/>
              <w:left w:val="nil"/>
              <w:bottom w:val="nil"/>
              <w:right w:val="nil"/>
            </w:tcBorders>
          </w:tcPr>
          <w:p w14:paraId="21CAAC8F" w14:textId="77777777" w:rsidR="00982D4C" w:rsidRPr="00766241" w:rsidRDefault="00982D4C" w:rsidP="00315EC4">
            <w:pPr>
              <w:pStyle w:val="Normal6a"/>
            </w:pPr>
          </w:p>
        </w:tc>
        <w:tc>
          <w:tcPr>
            <w:tcW w:w="4876" w:type="dxa"/>
            <w:tcBorders>
              <w:top w:val="nil"/>
              <w:left w:val="nil"/>
              <w:bottom w:val="nil"/>
              <w:right w:val="nil"/>
            </w:tcBorders>
          </w:tcPr>
          <w:p w14:paraId="774AB540" w14:textId="77777777" w:rsidR="00982D4C" w:rsidRPr="00766241" w:rsidRDefault="00982D4C" w:rsidP="00315EC4">
            <w:pPr>
              <w:pStyle w:val="Normal6a"/>
            </w:pPr>
            <w:r w:rsidRPr="00766241">
              <w:rPr>
                <w:b/>
                <w:i/>
              </w:rPr>
              <w:t>4 bis.</w:t>
            </w:r>
            <w:r w:rsidRPr="00766241">
              <w:tab/>
            </w:r>
            <w:r w:rsidRPr="00766241">
              <w:rPr>
                <w:b/>
                <w:i/>
              </w:rPr>
              <w:t>Uitvoeringsbevoegdheden en status van de richtsnoeren van de Commissie</w:t>
            </w:r>
          </w:p>
        </w:tc>
      </w:tr>
      <w:tr w:rsidR="00982D4C" w:rsidRPr="00766241" w14:paraId="52E68319" w14:textId="77777777" w:rsidTr="00315EC4">
        <w:trPr>
          <w:jc w:val="center"/>
        </w:trPr>
        <w:tc>
          <w:tcPr>
            <w:tcW w:w="4876" w:type="dxa"/>
            <w:tcBorders>
              <w:top w:val="nil"/>
              <w:left w:val="nil"/>
              <w:bottom w:val="nil"/>
              <w:right w:val="nil"/>
            </w:tcBorders>
          </w:tcPr>
          <w:p w14:paraId="282765E0" w14:textId="77777777" w:rsidR="00982D4C" w:rsidRPr="00766241" w:rsidRDefault="00982D4C" w:rsidP="00315EC4">
            <w:pPr>
              <w:pStyle w:val="Normal6a"/>
            </w:pPr>
          </w:p>
        </w:tc>
        <w:tc>
          <w:tcPr>
            <w:tcW w:w="4876" w:type="dxa"/>
            <w:tcBorders>
              <w:top w:val="nil"/>
              <w:left w:val="nil"/>
              <w:bottom w:val="nil"/>
              <w:right w:val="nil"/>
            </w:tcBorders>
          </w:tcPr>
          <w:p w14:paraId="0A7C055D" w14:textId="77777777" w:rsidR="00982D4C" w:rsidRPr="00766241" w:rsidRDefault="00982D4C" w:rsidP="00315EC4">
            <w:pPr>
              <w:pStyle w:val="Normal6a"/>
            </w:pPr>
            <w:r w:rsidRPr="00766241">
              <w:rPr>
                <w:b/>
                <w:i/>
              </w:rPr>
              <w:t xml:space="preserve">1. Aan de Commissie wordt </w:t>
            </w:r>
            <w:proofErr w:type="gramStart"/>
            <w:r w:rsidRPr="00766241">
              <w:rPr>
                <w:b/>
                <w:i/>
              </w:rPr>
              <w:t>krachtens</w:t>
            </w:r>
            <w:proofErr w:type="gramEnd"/>
            <w:r w:rsidRPr="00766241">
              <w:rPr>
                <w:b/>
                <w:i/>
              </w:rPr>
              <w:t xml:space="preserve"> deze verordening geen bevoegdheid verleend om gedelegeerde handelingen vast te stellen.</w:t>
            </w:r>
          </w:p>
        </w:tc>
      </w:tr>
      <w:tr w:rsidR="00982D4C" w:rsidRPr="00766241" w14:paraId="03C0E123" w14:textId="77777777" w:rsidTr="00315EC4">
        <w:trPr>
          <w:jc w:val="center"/>
        </w:trPr>
        <w:tc>
          <w:tcPr>
            <w:tcW w:w="4876" w:type="dxa"/>
            <w:tcBorders>
              <w:top w:val="nil"/>
              <w:left w:val="nil"/>
              <w:bottom w:val="nil"/>
              <w:right w:val="nil"/>
            </w:tcBorders>
          </w:tcPr>
          <w:p w14:paraId="70402667" w14:textId="77777777" w:rsidR="00982D4C" w:rsidRPr="00766241" w:rsidRDefault="00982D4C" w:rsidP="00315EC4">
            <w:pPr>
              <w:pStyle w:val="Normal6a"/>
            </w:pPr>
          </w:p>
        </w:tc>
        <w:tc>
          <w:tcPr>
            <w:tcW w:w="4876" w:type="dxa"/>
            <w:tcBorders>
              <w:top w:val="nil"/>
              <w:left w:val="nil"/>
              <w:bottom w:val="nil"/>
              <w:right w:val="nil"/>
            </w:tcBorders>
          </w:tcPr>
          <w:p w14:paraId="680E32D4" w14:textId="2F6ADE03" w:rsidR="00982D4C" w:rsidRPr="00766241" w:rsidRDefault="00982D4C" w:rsidP="00315EC4">
            <w:pPr>
              <w:pStyle w:val="Normal6a"/>
            </w:pPr>
            <w:r w:rsidRPr="00766241">
              <w:rPr>
                <w:b/>
                <w:i/>
              </w:rPr>
              <w:t xml:space="preserve">2. </w:t>
            </w:r>
            <w:proofErr w:type="gramStart"/>
            <w:r w:rsidRPr="00766241">
              <w:rPr>
                <w:b/>
                <w:i/>
              </w:rPr>
              <w:t>Indien</w:t>
            </w:r>
            <w:proofErr w:type="gramEnd"/>
            <w:r w:rsidRPr="00766241">
              <w:rPr>
                <w:b/>
                <w:i/>
              </w:rPr>
              <w:t xml:space="preserve"> regels nodig zijn voor de uniforme uitvoering van deze verordening, worden deze vastgesteld door middel van uitvoeringshandelingen overeenkomstig de in artikel 5 van Verordening (EU) nr.</w:t>
            </w:r>
            <w:r w:rsidR="0054665D">
              <w:rPr>
                <w:b/>
                <w:i/>
              </w:rPr>
              <w:t> </w:t>
            </w:r>
            <w:r w:rsidRPr="00766241">
              <w:rPr>
                <w:b/>
                <w:i/>
              </w:rPr>
              <w:t>182/2011 bedoelde onderzoeksprocedure, waarbij de controle door de lidstaten wordt gewaarborgd.</w:t>
            </w:r>
          </w:p>
        </w:tc>
      </w:tr>
      <w:tr w:rsidR="00982D4C" w:rsidRPr="00766241" w14:paraId="02F2C194" w14:textId="77777777" w:rsidTr="00315EC4">
        <w:trPr>
          <w:jc w:val="center"/>
        </w:trPr>
        <w:tc>
          <w:tcPr>
            <w:tcW w:w="4876" w:type="dxa"/>
            <w:tcBorders>
              <w:top w:val="nil"/>
              <w:left w:val="nil"/>
              <w:bottom w:val="nil"/>
              <w:right w:val="nil"/>
            </w:tcBorders>
          </w:tcPr>
          <w:p w14:paraId="1989A155" w14:textId="77777777" w:rsidR="00982D4C" w:rsidRPr="00766241" w:rsidRDefault="00982D4C" w:rsidP="00315EC4">
            <w:pPr>
              <w:pStyle w:val="Normal6a"/>
            </w:pPr>
          </w:p>
        </w:tc>
        <w:tc>
          <w:tcPr>
            <w:tcW w:w="4876" w:type="dxa"/>
            <w:tcBorders>
              <w:top w:val="nil"/>
              <w:left w:val="nil"/>
              <w:bottom w:val="nil"/>
              <w:right w:val="nil"/>
            </w:tcBorders>
          </w:tcPr>
          <w:p w14:paraId="4FFEF466" w14:textId="77777777" w:rsidR="00982D4C" w:rsidRPr="00766241" w:rsidRDefault="00982D4C" w:rsidP="00315EC4">
            <w:pPr>
              <w:pStyle w:val="Normal6a"/>
            </w:pPr>
            <w:r w:rsidRPr="00766241">
              <w:rPr>
                <w:b/>
                <w:i/>
              </w:rPr>
              <w:t>3. Eventuele richtlijnen, richtsnoeren of andere niet-bindende instrumenten die door de Commissie worden uitgevaardigd in verband met deze verordening of met het Fonds voor nationaal en regionaal partnerschap, dienen uitsluitend ter informatie. Zij mogen geen verplichtingen opleggen aan lidstaten, regionale of lokale overheden of begunstigden, mogen niet worden gebruikt als voorwaarde voor toegang tot financiering en mogen niet worden aangevoerd als grondslag voor interpretatie in administratieve of gerechtelijke procedures.</w:t>
            </w:r>
          </w:p>
        </w:tc>
      </w:tr>
    </w:tbl>
    <w:p w14:paraId="35F8FA0C"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2B9D6971" w14:textId="77777777" w:rsidR="00982D4C" w:rsidRPr="00766241" w:rsidRDefault="00982D4C" w:rsidP="00982D4C">
      <w:r w:rsidRPr="00766241">
        <w:rPr>
          <w:rStyle w:val="HideTWBExt"/>
        </w:rPr>
        <w:t>&lt;/Amend&gt;</w:t>
      </w:r>
    </w:p>
    <w:p w14:paraId="382AC98F"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322</w:t>
      </w:r>
      <w:r w:rsidRPr="00766241">
        <w:rPr>
          <w:rStyle w:val="HideTWBExt"/>
          <w:b w:val="0"/>
        </w:rPr>
        <w:t>&lt;/NumAm&gt;</w:t>
      </w:r>
    </w:p>
    <w:p w14:paraId="5C834D89" w14:textId="77777777" w:rsidR="00982D4C" w:rsidRPr="00766241" w:rsidRDefault="00982D4C" w:rsidP="00982D4C">
      <w:pPr>
        <w:pStyle w:val="NormalBold"/>
      </w:pPr>
      <w:r w:rsidRPr="00766241">
        <w:rPr>
          <w:rStyle w:val="HideTWBExt"/>
          <w:b w:val="0"/>
        </w:rPr>
        <w:t>&lt;RepeatBlock-By&gt;&lt;Members&gt;</w:t>
      </w:r>
      <w:r w:rsidRPr="00766241">
        <w:t>Sebastian Everding, Anja Hazekamp</w:t>
      </w:r>
      <w:r w:rsidRPr="00766241">
        <w:rPr>
          <w:rStyle w:val="HideTWBExt"/>
          <w:b w:val="0"/>
        </w:rPr>
        <w:t>&lt;/Members&gt;</w:t>
      </w:r>
    </w:p>
    <w:p w14:paraId="344271C3" w14:textId="77777777" w:rsidR="00982D4C" w:rsidRPr="00766241" w:rsidRDefault="00982D4C" w:rsidP="00982D4C">
      <w:pPr>
        <w:pStyle w:val="NormalBold"/>
      </w:pPr>
      <w:r w:rsidRPr="00766241">
        <w:rPr>
          <w:rStyle w:val="HideTWBExt"/>
          <w:b w:val="0"/>
        </w:rPr>
        <w:t>&lt;/RepeatBlock-By&gt;</w:t>
      </w:r>
    </w:p>
    <w:p w14:paraId="74131C61"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1C34AD93" w14:textId="77777777" w:rsidR="00982D4C" w:rsidRPr="00766241" w:rsidRDefault="00982D4C" w:rsidP="00982D4C">
      <w:pPr>
        <w:pStyle w:val="NormalBold"/>
      </w:pPr>
      <w:r w:rsidRPr="00766241">
        <w:rPr>
          <w:rStyle w:val="HideTWBExt"/>
          <w:b w:val="0"/>
        </w:rPr>
        <w:t>&lt;Article&gt;</w:t>
      </w:r>
      <w:r w:rsidRPr="00766241">
        <w:t>Artikel 4 – lid 4 bis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3E9EC0D2" w14:textId="77777777" w:rsidTr="00315EC4">
        <w:trPr>
          <w:trHeight w:hRule="exact" w:val="240"/>
          <w:jc w:val="center"/>
        </w:trPr>
        <w:tc>
          <w:tcPr>
            <w:tcW w:w="9752" w:type="dxa"/>
            <w:gridSpan w:val="2"/>
            <w:tcBorders>
              <w:top w:val="nil"/>
              <w:left w:val="nil"/>
              <w:bottom w:val="nil"/>
              <w:right w:val="nil"/>
            </w:tcBorders>
          </w:tcPr>
          <w:p w14:paraId="2BF3AF74" w14:textId="77777777" w:rsidR="00982D4C" w:rsidRPr="00766241" w:rsidRDefault="00982D4C" w:rsidP="00315EC4"/>
        </w:tc>
      </w:tr>
      <w:tr w:rsidR="00982D4C" w:rsidRPr="00766241" w14:paraId="0E85282F" w14:textId="77777777" w:rsidTr="00315EC4">
        <w:trPr>
          <w:trHeight w:val="240"/>
          <w:jc w:val="center"/>
        </w:trPr>
        <w:tc>
          <w:tcPr>
            <w:tcW w:w="4876" w:type="dxa"/>
            <w:tcBorders>
              <w:top w:val="nil"/>
              <w:left w:val="nil"/>
              <w:bottom w:val="nil"/>
              <w:right w:val="nil"/>
            </w:tcBorders>
          </w:tcPr>
          <w:p w14:paraId="6B57FD4C" w14:textId="77777777" w:rsidR="00982D4C" w:rsidRPr="00766241" w:rsidRDefault="00982D4C" w:rsidP="0054665D">
            <w:pPr>
              <w:pStyle w:val="AmColumnHeading"/>
              <w:keepNext/>
            </w:pPr>
            <w:r w:rsidRPr="00766241">
              <w:t>Door de Commissie voorgestelde tekst</w:t>
            </w:r>
          </w:p>
        </w:tc>
        <w:tc>
          <w:tcPr>
            <w:tcW w:w="4876" w:type="dxa"/>
            <w:tcBorders>
              <w:top w:val="nil"/>
              <w:left w:val="nil"/>
              <w:bottom w:val="nil"/>
              <w:right w:val="nil"/>
            </w:tcBorders>
          </w:tcPr>
          <w:p w14:paraId="299D319D" w14:textId="77777777" w:rsidR="00982D4C" w:rsidRPr="00766241" w:rsidRDefault="00982D4C" w:rsidP="00315EC4">
            <w:pPr>
              <w:pStyle w:val="AmColumnHeading"/>
            </w:pPr>
            <w:r w:rsidRPr="00766241">
              <w:t>Amendement</w:t>
            </w:r>
          </w:p>
        </w:tc>
      </w:tr>
      <w:tr w:rsidR="00982D4C" w:rsidRPr="00766241" w14:paraId="7F965190" w14:textId="77777777" w:rsidTr="00315EC4">
        <w:trPr>
          <w:jc w:val="center"/>
        </w:trPr>
        <w:tc>
          <w:tcPr>
            <w:tcW w:w="4876" w:type="dxa"/>
            <w:tcBorders>
              <w:top w:val="nil"/>
              <w:left w:val="nil"/>
              <w:bottom w:val="nil"/>
              <w:right w:val="nil"/>
            </w:tcBorders>
          </w:tcPr>
          <w:p w14:paraId="256345E1" w14:textId="77777777" w:rsidR="00982D4C" w:rsidRPr="00766241" w:rsidRDefault="00982D4C" w:rsidP="00315EC4">
            <w:pPr>
              <w:pStyle w:val="Normal6a"/>
            </w:pPr>
          </w:p>
        </w:tc>
        <w:tc>
          <w:tcPr>
            <w:tcW w:w="4876" w:type="dxa"/>
            <w:tcBorders>
              <w:top w:val="nil"/>
              <w:left w:val="nil"/>
              <w:bottom w:val="nil"/>
              <w:right w:val="nil"/>
            </w:tcBorders>
          </w:tcPr>
          <w:p w14:paraId="6C7C820E" w14:textId="77777777" w:rsidR="00982D4C" w:rsidRPr="00766241" w:rsidRDefault="00982D4C" w:rsidP="00315EC4">
            <w:pPr>
              <w:pStyle w:val="Normal6a"/>
            </w:pPr>
            <w:r w:rsidRPr="00766241">
              <w:rPr>
                <w:b/>
                <w:i/>
              </w:rPr>
              <w:t>4 bis.</w:t>
            </w:r>
            <w:r w:rsidRPr="00766241">
              <w:tab/>
            </w:r>
            <w:r w:rsidRPr="00766241">
              <w:rPr>
                <w:b/>
                <w:i/>
              </w:rPr>
              <w:t>De lidstaten geven voorrang aan exploitanten die bijdragen aan de bescherming en het herstel van de mariene biodiversiteit, de vermindering van bijvangst en teruggooi, de bescherming van kwetsbare en beschermde soorten, de vermindering van broeikasgasemissies en verontreiniging, de transitie naar selectieve vismethoden met een lage impact, en de verbetering van het dierenwelzijn in de aquacultuur en de visserij. Bedrijven die gebruikmaken van bodemtrawling en andere activiteiten die schadelijk zijn voor de zeebodem, komen niet in aanmerking voor steun.</w:t>
            </w:r>
          </w:p>
        </w:tc>
      </w:tr>
    </w:tbl>
    <w:p w14:paraId="44C3F287"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2C3C1091" w14:textId="77777777" w:rsidR="00982D4C" w:rsidRPr="00766241" w:rsidRDefault="00982D4C" w:rsidP="00982D4C">
      <w:r w:rsidRPr="00766241">
        <w:rPr>
          <w:rStyle w:val="HideTWBExt"/>
        </w:rPr>
        <w:t>&lt;/Amend&gt;</w:t>
      </w:r>
    </w:p>
    <w:p w14:paraId="2A06C043"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323</w:t>
      </w:r>
      <w:r w:rsidRPr="00766241">
        <w:rPr>
          <w:rStyle w:val="HideTWBExt"/>
          <w:b w:val="0"/>
        </w:rPr>
        <w:t>&lt;/NumAm&gt;</w:t>
      </w:r>
    </w:p>
    <w:p w14:paraId="600A83BC" w14:textId="77777777" w:rsidR="00982D4C" w:rsidRPr="00766241" w:rsidRDefault="00982D4C" w:rsidP="00982D4C">
      <w:pPr>
        <w:pStyle w:val="NormalBold"/>
      </w:pPr>
      <w:r w:rsidRPr="00766241">
        <w:rPr>
          <w:rStyle w:val="HideTWBExt"/>
          <w:b w:val="0"/>
        </w:rPr>
        <w:t>&lt;RepeatBlock-By&gt;&lt;Members&gt;</w:t>
      </w:r>
      <w:r w:rsidRPr="00766241">
        <w:t>Emma Fourreau</w:t>
      </w:r>
      <w:r w:rsidRPr="00766241">
        <w:rPr>
          <w:rStyle w:val="HideTWBExt"/>
          <w:b w:val="0"/>
        </w:rPr>
        <w:t>&lt;/Members&gt;</w:t>
      </w:r>
    </w:p>
    <w:p w14:paraId="0E6CA262" w14:textId="77777777" w:rsidR="00982D4C" w:rsidRPr="00766241" w:rsidRDefault="00982D4C" w:rsidP="00982D4C">
      <w:pPr>
        <w:pStyle w:val="NormalBold"/>
      </w:pPr>
      <w:r w:rsidRPr="00766241">
        <w:rPr>
          <w:rStyle w:val="HideTWBExt"/>
          <w:b w:val="0"/>
        </w:rPr>
        <w:t>&lt;/RepeatBlock-By&gt;</w:t>
      </w:r>
    </w:p>
    <w:p w14:paraId="789E5055"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6C7CB8B3" w14:textId="77777777" w:rsidR="00982D4C" w:rsidRPr="00766241" w:rsidRDefault="00982D4C" w:rsidP="00982D4C">
      <w:pPr>
        <w:pStyle w:val="NormalBold"/>
      </w:pPr>
      <w:r w:rsidRPr="00766241">
        <w:rPr>
          <w:rStyle w:val="HideTWBExt"/>
          <w:b w:val="0"/>
        </w:rPr>
        <w:t>&lt;Article&gt;</w:t>
      </w:r>
      <w:r w:rsidRPr="00766241">
        <w:t>Artikel 4 – lid 4 bis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6817710C" w14:textId="77777777" w:rsidTr="00315EC4">
        <w:trPr>
          <w:trHeight w:hRule="exact" w:val="240"/>
          <w:jc w:val="center"/>
        </w:trPr>
        <w:tc>
          <w:tcPr>
            <w:tcW w:w="9752" w:type="dxa"/>
            <w:gridSpan w:val="2"/>
            <w:tcBorders>
              <w:top w:val="nil"/>
              <w:left w:val="nil"/>
              <w:bottom w:val="nil"/>
              <w:right w:val="nil"/>
            </w:tcBorders>
          </w:tcPr>
          <w:p w14:paraId="07C6938E" w14:textId="77777777" w:rsidR="00982D4C" w:rsidRPr="00766241" w:rsidRDefault="00982D4C" w:rsidP="00315EC4"/>
        </w:tc>
      </w:tr>
      <w:tr w:rsidR="00982D4C" w:rsidRPr="00766241" w14:paraId="4A0D4E77" w14:textId="77777777" w:rsidTr="00315EC4">
        <w:trPr>
          <w:trHeight w:val="240"/>
          <w:jc w:val="center"/>
        </w:trPr>
        <w:tc>
          <w:tcPr>
            <w:tcW w:w="4876" w:type="dxa"/>
            <w:tcBorders>
              <w:top w:val="nil"/>
              <w:left w:val="nil"/>
              <w:bottom w:val="nil"/>
              <w:right w:val="nil"/>
            </w:tcBorders>
          </w:tcPr>
          <w:p w14:paraId="6658B79E"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74891591" w14:textId="77777777" w:rsidR="00982D4C" w:rsidRPr="00766241" w:rsidRDefault="00982D4C" w:rsidP="00315EC4">
            <w:pPr>
              <w:pStyle w:val="AmColumnHeading"/>
            </w:pPr>
            <w:r w:rsidRPr="00766241">
              <w:t>Amendement</w:t>
            </w:r>
          </w:p>
        </w:tc>
      </w:tr>
      <w:tr w:rsidR="00982D4C" w:rsidRPr="00766241" w14:paraId="304EBADA" w14:textId="77777777" w:rsidTr="00315EC4">
        <w:trPr>
          <w:jc w:val="center"/>
        </w:trPr>
        <w:tc>
          <w:tcPr>
            <w:tcW w:w="4876" w:type="dxa"/>
            <w:tcBorders>
              <w:top w:val="nil"/>
              <w:left w:val="nil"/>
              <w:bottom w:val="nil"/>
              <w:right w:val="nil"/>
            </w:tcBorders>
          </w:tcPr>
          <w:p w14:paraId="7B880F8E" w14:textId="77777777" w:rsidR="00982D4C" w:rsidRPr="00766241" w:rsidRDefault="00982D4C" w:rsidP="00315EC4">
            <w:pPr>
              <w:pStyle w:val="Normal6a"/>
            </w:pPr>
          </w:p>
        </w:tc>
        <w:tc>
          <w:tcPr>
            <w:tcW w:w="4876" w:type="dxa"/>
            <w:tcBorders>
              <w:top w:val="nil"/>
              <w:left w:val="nil"/>
              <w:bottom w:val="nil"/>
              <w:right w:val="nil"/>
            </w:tcBorders>
          </w:tcPr>
          <w:p w14:paraId="2DC9C31B" w14:textId="568C9FF6" w:rsidR="00982D4C" w:rsidRPr="00766241" w:rsidRDefault="00982D4C" w:rsidP="00315EC4">
            <w:pPr>
              <w:pStyle w:val="Normal6a"/>
            </w:pPr>
            <w:r w:rsidRPr="00766241">
              <w:rPr>
                <w:b/>
                <w:i/>
              </w:rPr>
              <w:t>4 bis.</w:t>
            </w:r>
            <w:r w:rsidRPr="00766241">
              <w:tab/>
            </w:r>
            <w:r w:rsidRPr="00766241">
              <w:rPr>
                <w:b/>
                <w:i/>
              </w:rPr>
              <w:t>Er wordt geen steun verleend aan vaartuigen die gesleepte vistuigen gebruiken zoals bepaald in artikel 2, punt 1), van Verordening (EG) nr.</w:t>
            </w:r>
            <w:r w:rsidR="00E00E74">
              <w:rPr>
                <w:b/>
                <w:i/>
              </w:rPr>
              <w:t> </w:t>
            </w:r>
            <w:r w:rsidRPr="00766241">
              <w:rPr>
                <w:b/>
                <w:i/>
              </w:rPr>
              <w:t>1967/2006 van de Raad, behalve aan vissersvaartuigen met een lengte over alles van 33 meter of minder, hetzij in het specifieke geval van een overgang weg van gesleept vistuig zoals bepaald in artikel 2, punt 1), van Verordening (EG) nr.</w:t>
            </w:r>
            <w:r w:rsidR="00E00E74">
              <w:rPr>
                <w:b/>
                <w:i/>
              </w:rPr>
              <w:t> </w:t>
            </w:r>
            <w:r w:rsidRPr="00766241">
              <w:rPr>
                <w:b/>
                <w:i/>
              </w:rPr>
              <w:t>1967/2006 van de Raad, hetzij in het kader van verplichte regelingen voor definitieve stillegging van de visserij.</w:t>
            </w:r>
          </w:p>
        </w:tc>
      </w:tr>
    </w:tbl>
    <w:p w14:paraId="57630114"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0C2D4BD6" w14:textId="77777777" w:rsidR="00982D4C" w:rsidRPr="00766241" w:rsidRDefault="00982D4C" w:rsidP="00982D4C">
      <w:r w:rsidRPr="00766241">
        <w:rPr>
          <w:rStyle w:val="HideTWBExt"/>
        </w:rPr>
        <w:t>&lt;/Amend&gt;</w:t>
      </w:r>
    </w:p>
    <w:p w14:paraId="191C68EA"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324</w:t>
      </w:r>
      <w:r w:rsidRPr="00766241">
        <w:rPr>
          <w:rStyle w:val="HideTWBExt"/>
          <w:b w:val="0"/>
        </w:rPr>
        <w:t>&lt;/NumAm&gt;</w:t>
      </w:r>
    </w:p>
    <w:p w14:paraId="71F1A3DC" w14:textId="77777777" w:rsidR="00982D4C" w:rsidRPr="00766241" w:rsidRDefault="00982D4C" w:rsidP="00982D4C">
      <w:pPr>
        <w:pStyle w:val="NormalBold"/>
      </w:pPr>
      <w:r w:rsidRPr="00766241">
        <w:rPr>
          <w:rStyle w:val="HideTWBExt"/>
          <w:b w:val="0"/>
        </w:rPr>
        <w:t>&lt;RepeatBlock-By&gt;&lt;Members&gt;</w:t>
      </w:r>
      <w:r w:rsidRPr="00766241">
        <w:t>Isabella Lövin</w:t>
      </w:r>
      <w:r w:rsidRPr="00766241">
        <w:rPr>
          <w:rStyle w:val="HideTWBExt"/>
          <w:b w:val="0"/>
        </w:rPr>
        <w:t>&lt;/Members&gt;</w:t>
      </w:r>
    </w:p>
    <w:p w14:paraId="5E281A5E" w14:textId="77777777" w:rsidR="00982D4C" w:rsidRPr="00766241" w:rsidRDefault="00982D4C" w:rsidP="00982D4C">
      <w:r w:rsidRPr="00766241">
        <w:rPr>
          <w:rStyle w:val="HideTWBExt"/>
        </w:rPr>
        <w:t>&lt;AuNomDe&gt;</w:t>
      </w:r>
      <w:r w:rsidRPr="00766241">
        <w:rPr>
          <w:rStyle w:val="HideTWBInt"/>
        </w:rPr>
        <w:t>{Verts/ALE}</w:t>
      </w:r>
      <w:r w:rsidRPr="00766241">
        <w:t>namens de Verts/ALE‑Fractie</w:t>
      </w:r>
      <w:r w:rsidRPr="00766241">
        <w:rPr>
          <w:rStyle w:val="HideTWBExt"/>
        </w:rPr>
        <w:t>&lt;/AuNomDe&gt;</w:t>
      </w:r>
    </w:p>
    <w:p w14:paraId="43887445" w14:textId="77777777" w:rsidR="00982D4C" w:rsidRPr="00766241" w:rsidRDefault="00982D4C" w:rsidP="00982D4C">
      <w:pPr>
        <w:pStyle w:val="NormalBold"/>
      </w:pPr>
      <w:r w:rsidRPr="00766241">
        <w:rPr>
          <w:rStyle w:val="HideTWBExt"/>
          <w:b w:val="0"/>
        </w:rPr>
        <w:t>&lt;/RepeatBlock-By&gt;</w:t>
      </w:r>
    </w:p>
    <w:p w14:paraId="64E15906"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342132D7" w14:textId="77777777" w:rsidR="00982D4C" w:rsidRPr="00766241" w:rsidRDefault="00982D4C" w:rsidP="00982D4C">
      <w:pPr>
        <w:pStyle w:val="NormalBold"/>
      </w:pPr>
      <w:r w:rsidRPr="00766241">
        <w:rPr>
          <w:rStyle w:val="HideTWBExt"/>
          <w:b w:val="0"/>
        </w:rPr>
        <w:t>&lt;Article&gt;</w:t>
      </w:r>
      <w:r w:rsidRPr="00766241">
        <w:t>Artikel 4 – lid 4 bis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69865F48" w14:textId="77777777" w:rsidTr="00315EC4">
        <w:trPr>
          <w:trHeight w:hRule="exact" w:val="240"/>
          <w:jc w:val="center"/>
        </w:trPr>
        <w:tc>
          <w:tcPr>
            <w:tcW w:w="9752" w:type="dxa"/>
            <w:gridSpan w:val="2"/>
            <w:tcBorders>
              <w:top w:val="nil"/>
              <w:left w:val="nil"/>
              <w:bottom w:val="nil"/>
              <w:right w:val="nil"/>
            </w:tcBorders>
          </w:tcPr>
          <w:p w14:paraId="78A83F03" w14:textId="77777777" w:rsidR="00982D4C" w:rsidRPr="00766241" w:rsidRDefault="00982D4C" w:rsidP="00315EC4"/>
        </w:tc>
      </w:tr>
      <w:tr w:rsidR="00982D4C" w:rsidRPr="00766241" w14:paraId="77148549" w14:textId="77777777" w:rsidTr="00315EC4">
        <w:trPr>
          <w:trHeight w:val="240"/>
          <w:jc w:val="center"/>
        </w:trPr>
        <w:tc>
          <w:tcPr>
            <w:tcW w:w="4876" w:type="dxa"/>
            <w:tcBorders>
              <w:top w:val="nil"/>
              <w:left w:val="nil"/>
              <w:bottom w:val="nil"/>
              <w:right w:val="nil"/>
            </w:tcBorders>
          </w:tcPr>
          <w:p w14:paraId="63023D79"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67FD2F82" w14:textId="77777777" w:rsidR="00982D4C" w:rsidRPr="00766241" w:rsidRDefault="00982D4C" w:rsidP="00315EC4">
            <w:pPr>
              <w:pStyle w:val="AmColumnHeading"/>
            </w:pPr>
            <w:r w:rsidRPr="00766241">
              <w:t>Amendement</w:t>
            </w:r>
          </w:p>
        </w:tc>
      </w:tr>
      <w:tr w:rsidR="00982D4C" w:rsidRPr="00766241" w14:paraId="3325BB03" w14:textId="77777777" w:rsidTr="00315EC4">
        <w:trPr>
          <w:jc w:val="center"/>
        </w:trPr>
        <w:tc>
          <w:tcPr>
            <w:tcW w:w="4876" w:type="dxa"/>
            <w:tcBorders>
              <w:top w:val="nil"/>
              <w:left w:val="nil"/>
              <w:bottom w:val="nil"/>
              <w:right w:val="nil"/>
            </w:tcBorders>
          </w:tcPr>
          <w:p w14:paraId="694A3369" w14:textId="77777777" w:rsidR="00982D4C" w:rsidRPr="00766241" w:rsidRDefault="00982D4C" w:rsidP="00315EC4">
            <w:pPr>
              <w:pStyle w:val="Normal6a"/>
            </w:pPr>
          </w:p>
        </w:tc>
        <w:tc>
          <w:tcPr>
            <w:tcW w:w="4876" w:type="dxa"/>
            <w:tcBorders>
              <w:top w:val="nil"/>
              <w:left w:val="nil"/>
              <w:bottom w:val="nil"/>
              <w:right w:val="nil"/>
            </w:tcBorders>
          </w:tcPr>
          <w:p w14:paraId="5EA32094" w14:textId="156E233F" w:rsidR="00982D4C" w:rsidRPr="00766241" w:rsidRDefault="00982D4C" w:rsidP="00315EC4">
            <w:pPr>
              <w:pStyle w:val="Normal6a"/>
            </w:pPr>
            <w:r w:rsidRPr="00766241">
              <w:rPr>
                <w:b/>
                <w:i/>
              </w:rPr>
              <w:t>4 bis.</w:t>
            </w:r>
            <w:r w:rsidRPr="00766241">
              <w:tab/>
            </w:r>
            <w:r w:rsidRPr="00766241">
              <w:rPr>
                <w:b/>
                <w:i/>
              </w:rPr>
              <w:t>Er wordt geen steun verleend aan eigenaren of exploitanten van vissersvaartuigen van de Unie die gesleepte vistuigen gebruiken zoals bepaald in artikel 2, punt 1), van Verordening (EG) nr.</w:t>
            </w:r>
            <w:r w:rsidR="00E00E74">
              <w:rPr>
                <w:b/>
                <w:i/>
              </w:rPr>
              <w:t> </w:t>
            </w:r>
            <w:r w:rsidRPr="00766241">
              <w:rPr>
                <w:b/>
                <w:i/>
              </w:rPr>
              <w:t>1967/2006 van de Raad, behalve in het specifieke geval van een overgang weg van gesleept vistuig zoals bepaald in artikel 2, punt 1), van Verordening (EG) nr.</w:t>
            </w:r>
            <w:r w:rsidR="00E00E74">
              <w:rPr>
                <w:b/>
                <w:i/>
              </w:rPr>
              <w:t> </w:t>
            </w:r>
            <w:r w:rsidRPr="00766241">
              <w:rPr>
                <w:b/>
                <w:i/>
              </w:rPr>
              <w:t>1967/2006 van de Raad of in het kader van verplichte regelingen voor definitieve stillegging van de visserij.</w:t>
            </w:r>
          </w:p>
        </w:tc>
      </w:tr>
    </w:tbl>
    <w:p w14:paraId="4984357C"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7004B641" w14:textId="77777777" w:rsidR="00982D4C" w:rsidRPr="00766241" w:rsidRDefault="00982D4C" w:rsidP="00982D4C">
      <w:r w:rsidRPr="00766241">
        <w:rPr>
          <w:rStyle w:val="HideTWBExt"/>
        </w:rPr>
        <w:t>&lt;/Amend&gt;</w:t>
      </w:r>
    </w:p>
    <w:p w14:paraId="2D5BD039"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325</w:t>
      </w:r>
      <w:r w:rsidRPr="00766241">
        <w:rPr>
          <w:rStyle w:val="HideTWBExt"/>
          <w:b w:val="0"/>
        </w:rPr>
        <w:t>&lt;/NumAm&gt;</w:t>
      </w:r>
    </w:p>
    <w:p w14:paraId="364FE603" w14:textId="77777777" w:rsidR="00982D4C" w:rsidRPr="00766241" w:rsidRDefault="00982D4C" w:rsidP="00982D4C">
      <w:pPr>
        <w:pStyle w:val="NormalBold"/>
      </w:pPr>
      <w:r w:rsidRPr="00766241">
        <w:rPr>
          <w:rStyle w:val="HideTWBExt"/>
          <w:b w:val="0"/>
        </w:rPr>
        <w:t>&lt;RepeatBlock-By&gt;&lt;Members&gt;</w:t>
      </w:r>
      <w:r w:rsidRPr="00766241">
        <w:t>Nora Junco García</w:t>
      </w:r>
      <w:r w:rsidRPr="00766241">
        <w:rPr>
          <w:rStyle w:val="HideTWBExt"/>
          <w:b w:val="0"/>
        </w:rPr>
        <w:t>&lt;/Members&gt;</w:t>
      </w:r>
    </w:p>
    <w:p w14:paraId="3237C99F" w14:textId="77777777" w:rsidR="00982D4C" w:rsidRPr="00766241" w:rsidRDefault="00982D4C" w:rsidP="00982D4C">
      <w:pPr>
        <w:pStyle w:val="NormalBold"/>
      </w:pPr>
      <w:r w:rsidRPr="00766241">
        <w:rPr>
          <w:rStyle w:val="HideTWBExt"/>
          <w:b w:val="0"/>
        </w:rPr>
        <w:t>&lt;/RepeatBlock-By&gt;</w:t>
      </w:r>
    </w:p>
    <w:p w14:paraId="213EAC02"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7C599AFF" w14:textId="77777777" w:rsidR="00982D4C" w:rsidRPr="00766241" w:rsidRDefault="00982D4C" w:rsidP="00982D4C">
      <w:pPr>
        <w:pStyle w:val="NormalBold"/>
      </w:pPr>
      <w:r w:rsidRPr="00766241">
        <w:rPr>
          <w:rStyle w:val="HideTWBExt"/>
          <w:b w:val="0"/>
        </w:rPr>
        <w:t>&lt;Article&gt;</w:t>
      </w:r>
      <w:r w:rsidRPr="00766241">
        <w:t>Artikel 4 – lid 4 bis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42A176D7" w14:textId="77777777" w:rsidTr="00315EC4">
        <w:trPr>
          <w:trHeight w:hRule="exact" w:val="240"/>
          <w:jc w:val="center"/>
        </w:trPr>
        <w:tc>
          <w:tcPr>
            <w:tcW w:w="9752" w:type="dxa"/>
            <w:gridSpan w:val="2"/>
            <w:tcBorders>
              <w:top w:val="nil"/>
              <w:left w:val="nil"/>
              <w:bottom w:val="nil"/>
              <w:right w:val="nil"/>
            </w:tcBorders>
          </w:tcPr>
          <w:p w14:paraId="149C136A" w14:textId="77777777" w:rsidR="00982D4C" w:rsidRPr="00766241" w:rsidRDefault="00982D4C" w:rsidP="00315EC4"/>
        </w:tc>
      </w:tr>
      <w:tr w:rsidR="00982D4C" w:rsidRPr="00766241" w14:paraId="123BDBE6" w14:textId="77777777" w:rsidTr="00315EC4">
        <w:trPr>
          <w:trHeight w:val="240"/>
          <w:jc w:val="center"/>
        </w:trPr>
        <w:tc>
          <w:tcPr>
            <w:tcW w:w="4876" w:type="dxa"/>
            <w:tcBorders>
              <w:top w:val="nil"/>
              <w:left w:val="nil"/>
              <w:bottom w:val="nil"/>
              <w:right w:val="nil"/>
            </w:tcBorders>
          </w:tcPr>
          <w:p w14:paraId="4758EBD3"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395BCFB3" w14:textId="77777777" w:rsidR="00982D4C" w:rsidRPr="00766241" w:rsidRDefault="00982D4C" w:rsidP="00315EC4">
            <w:pPr>
              <w:pStyle w:val="AmColumnHeading"/>
            </w:pPr>
            <w:r w:rsidRPr="00766241">
              <w:t>Amendement</w:t>
            </w:r>
          </w:p>
        </w:tc>
      </w:tr>
      <w:tr w:rsidR="00982D4C" w:rsidRPr="00766241" w14:paraId="356B7031" w14:textId="77777777" w:rsidTr="00315EC4">
        <w:trPr>
          <w:jc w:val="center"/>
        </w:trPr>
        <w:tc>
          <w:tcPr>
            <w:tcW w:w="4876" w:type="dxa"/>
            <w:tcBorders>
              <w:top w:val="nil"/>
              <w:left w:val="nil"/>
              <w:bottom w:val="nil"/>
              <w:right w:val="nil"/>
            </w:tcBorders>
          </w:tcPr>
          <w:p w14:paraId="1D6FC02D" w14:textId="77777777" w:rsidR="00982D4C" w:rsidRPr="00766241" w:rsidRDefault="00982D4C" w:rsidP="00315EC4">
            <w:pPr>
              <w:pStyle w:val="Normal6a"/>
            </w:pPr>
          </w:p>
        </w:tc>
        <w:tc>
          <w:tcPr>
            <w:tcW w:w="4876" w:type="dxa"/>
            <w:tcBorders>
              <w:top w:val="nil"/>
              <w:left w:val="nil"/>
              <w:bottom w:val="nil"/>
              <w:right w:val="nil"/>
            </w:tcBorders>
          </w:tcPr>
          <w:p w14:paraId="632C4BF9" w14:textId="77777777" w:rsidR="00982D4C" w:rsidRPr="00766241" w:rsidRDefault="00982D4C" w:rsidP="00315EC4">
            <w:pPr>
              <w:pStyle w:val="Normal6a"/>
            </w:pPr>
            <w:r w:rsidRPr="00766241">
              <w:rPr>
                <w:b/>
                <w:i/>
              </w:rPr>
              <w:t>4 bis.</w:t>
            </w:r>
            <w:r w:rsidRPr="00766241">
              <w:tab/>
            </w:r>
            <w:r w:rsidRPr="00766241">
              <w:rPr>
                <w:b/>
                <w:i/>
              </w:rPr>
              <w:t>Tenzij in deze verordening uitdrukkelijk anders is bepaald, wordt alle steun die niet uitdrukkelijk is verboden, geacht te zijn toegestaan, zodat zowel de lidstaten als de begunstigden rechtszekerheid wordt geboden.</w:t>
            </w:r>
          </w:p>
        </w:tc>
      </w:tr>
    </w:tbl>
    <w:p w14:paraId="75BBCE61"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{ES}</w:t>
      </w:r>
      <w:r w:rsidRPr="00766241">
        <w:t>es</w:t>
      </w:r>
      <w:r w:rsidRPr="00766241">
        <w:rPr>
          <w:rStyle w:val="HideTWBExt"/>
        </w:rPr>
        <w:t>&lt;/Original&gt;</w:t>
      </w:r>
    </w:p>
    <w:p w14:paraId="7548487F" w14:textId="5E74125A" w:rsidR="00982D4C" w:rsidRPr="00766241" w:rsidRDefault="00982D4C" w:rsidP="00982D4C">
      <w:r w:rsidRPr="00766241">
        <w:rPr>
          <w:rStyle w:val="HideTWBExt"/>
        </w:rPr>
        <w:t>&lt;/Amend&gt;</w:t>
      </w:r>
    </w:p>
    <w:p w14:paraId="1A5CE218"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326</w:t>
      </w:r>
      <w:r w:rsidRPr="00766241">
        <w:rPr>
          <w:rStyle w:val="HideTWBExt"/>
          <w:b w:val="0"/>
        </w:rPr>
        <w:t>&lt;/NumAm&gt;</w:t>
      </w:r>
    </w:p>
    <w:p w14:paraId="785A7D45" w14:textId="77777777" w:rsidR="00982D4C" w:rsidRPr="00766241" w:rsidRDefault="00982D4C" w:rsidP="00982D4C">
      <w:pPr>
        <w:pStyle w:val="NormalBold"/>
      </w:pPr>
      <w:r w:rsidRPr="00766241">
        <w:rPr>
          <w:rStyle w:val="HideTWBExt"/>
          <w:b w:val="0"/>
        </w:rPr>
        <w:t>&lt;RepeatBlock-By&gt;&lt;Members&gt;</w:t>
      </w:r>
      <w:r w:rsidRPr="00766241">
        <w:t>Bert-Jan Ruissen, Sander Smit</w:t>
      </w:r>
      <w:r w:rsidRPr="00766241">
        <w:rPr>
          <w:rStyle w:val="HideTWBExt"/>
          <w:b w:val="0"/>
        </w:rPr>
        <w:t>&lt;/Members&gt;</w:t>
      </w:r>
    </w:p>
    <w:p w14:paraId="4284B601" w14:textId="77777777" w:rsidR="00982D4C" w:rsidRPr="00766241" w:rsidRDefault="00982D4C" w:rsidP="00982D4C">
      <w:pPr>
        <w:pStyle w:val="NormalBold"/>
      </w:pPr>
      <w:r w:rsidRPr="00766241">
        <w:rPr>
          <w:rStyle w:val="HideTWBExt"/>
          <w:b w:val="0"/>
        </w:rPr>
        <w:t>&lt;/RepeatBlock-By&gt;</w:t>
      </w:r>
    </w:p>
    <w:p w14:paraId="78471A9A"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5AD488C5" w14:textId="77777777" w:rsidR="00982D4C" w:rsidRPr="00766241" w:rsidRDefault="00982D4C" w:rsidP="00982D4C">
      <w:pPr>
        <w:pStyle w:val="NormalBold"/>
      </w:pPr>
      <w:r w:rsidRPr="00766241">
        <w:rPr>
          <w:rStyle w:val="HideTWBExt"/>
          <w:b w:val="0"/>
        </w:rPr>
        <w:t>&lt;Article&gt;</w:t>
      </w:r>
      <w:r w:rsidRPr="00766241">
        <w:t>Artikel 4 – lid 4 bis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75BC289F" w14:textId="77777777" w:rsidTr="00315EC4">
        <w:trPr>
          <w:trHeight w:hRule="exact" w:val="240"/>
          <w:jc w:val="center"/>
        </w:trPr>
        <w:tc>
          <w:tcPr>
            <w:tcW w:w="9752" w:type="dxa"/>
            <w:gridSpan w:val="2"/>
            <w:tcBorders>
              <w:top w:val="nil"/>
              <w:left w:val="nil"/>
              <w:bottom w:val="nil"/>
              <w:right w:val="nil"/>
            </w:tcBorders>
          </w:tcPr>
          <w:p w14:paraId="268FCD1A" w14:textId="77777777" w:rsidR="00982D4C" w:rsidRPr="00766241" w:rsidRDefault="00982D4C" w:rsidP="00315EC4"/>
        </w:tc>
      </w:tr>
      <w:tr w:rsidR="00982D4C" w:rsidRPr="00766241" w14:paraId="4DB3C285" w14:textId="77777777" w:rsidTr="00315EC4">
        <w:trPr>
          <w:trHeight w:val="240"/>
          <w:jc w:val="center"/>
        </w:trPr>
        <w:tc>
          <w:tcPr>
            <w:tcW w:w="4876" w:type="dxa"/>
            <w:tcBorders>
              <w:top w:val="nil"/>
              <w:left w:val="nil"/>
              <w:bottom w:val="nil"/>
              <w:right w:val="nil"/>
            </w:tcBorders>
          </w:tcPr>
          <w:p w14:paraId="4E6F5538"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2025301E" w14:textId="77777777" w:rsidR="00982D4C" w:rsidRPr="00766241" w:rsidRDefault="00982D4C" w:rsidP="00315EC4">
            <w:pPr>
              <w:pStyle w:val="AmColumnHeading"/>
            </w:pPr>
            <w:r w:rsidRPr="00766241">
              <w:t>Amendement</w:t>
            </w:r>
          </w:p>
        </w:tc>
      </w:tr>
      <w:tr w:rsidR="00982D4C" w:rsidRPr="00766241" w14:paraId="0D8CCE77" w14:textId="77777777" w:rsidTr="00315EC4">
        <w:trPr>
          <w:jc w:val="center"/>
        </w:trPr>
        <w:tc>
          <w:tcPr>
            <w:tcW w:w="4876" w:type="dxa"/>
            <w:tcBorders>
              <w:top w:val="nil"/>
              <w:left w:val="nil"/>
              <w:bottom w:val="nil"/>
              <w:right w:val="nil"/>
            </w:tcBorders>
          </w:tcPr>
          <w:p w14:paraId="043A3712" w14:textId="77777777" w:rsidR="00982D4C" w:rsidRPr="00766241" w:rsidRDefault="00982D4C" w:rsidP="00315EC4">
            <w:pPr>
              <w:pStyle w:val="Normal6a"/>
            </w:pPr>
          </w:p>
        </w:tc>
        <w:tc>
          <w:tcPr>
            <w:tcW w:w="4876" w:type="dxa"/>
            <w:tcBorders>
              <w:top w:val="nil"/>
              <w:left w:val="nil"/>
              <w:bottom w:val="nil"/>
              <w:right w:val="nil"/>
            </w:tcBorders>
          </w:tcPr>
          <w:p w14:paraId="485F5D58" w14:textId="77777777" w:rsidR="00982D4C" w:rsidRPr="00766241" w:rsidRDefault="00982D4C" w:rsidP="00315EC4">
            <w:pPr>
              <w:pStyle w:val="Normal6a"/>
            </w:pPr>
            <w:r w:rsidRPr="00766241">
              <w:rPr>
                <w:b/>
                <w:i/>
              </w:rPr>
              <w:t>4 bis.</w:t>
            </w:r>
            <w:r w:rsidRPr="00766241">
              <w:tab/>
            </w:r>
            <w:r w:rsidRPr="00766241">
              <w:rPr>
                <w:b/>
                <w:i/>
              </w:rPr>
              <w:t>Financiering en activiteiten in verband met visserij en aquacultuur worden uitgesloten van de toepassing van het beginsel “geen ernstige afbreuk doen”.</w:t>
            </w:r>
          </w:p>
        </w:tc>
      </w:tr>
    </w:tbl>
    <w:p w14:paraId="6DD9685F"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4885E6BE" w14:textId="77777777" w:rsidR="00982D4C" w:rsidRPr="00766241" w:rsidRDefault="00982D4C" w:rsidP="00982D4C">
      <w:r w:rsidRPr="00766241">
        <w:rPr>
          <w:rStyle w:val="HideTWBExt"/>
        </w:rPr>
        <w:t>&lt;/Amend&gt;</w:t>
      </w:r>
    </w:p>
    <w:p w14:paraId="37B70943"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327</w:t>
      </w:r>
      <w:r w:rsidRPr="00766241">
        <w:rPr>
          <w:rStyle w:val="HideTWBExt"/>
          <w:b w:val="0"/>
        </w:rPr>
        <w:t>&lt;/NumAm&gt;</w:t>
      </w:r>
    </w:p>
    <w:p w14:paraId="03EB1866" w14:textId="77777777" w:rsidR="00982D4C" w:rsidRPr="00766241" w:rsidRDefault="00982D4C" w:rsidP="00982D4C">
      <w:pPr>
        <w:pStyle w:val="NormalBold"/>
      </w:pPr>
      <w:r w:rsidRPr="00766241">
        <w:rPr>
          <w:rStyle w:val="HideTWBExt"/>
          <w:b w:val="0"/>
        </w:rPr>
        <w:t>&lt;RepeatBlock-By&gt;&lt;Members&gt;</w:t>
      </w:r>
      <w:r w:rsidRPr="00766241">
        <w:t>Michal Wiezik</w:t>
      </w:r>
      <w:r w:rsidRPr="00766241">
        <w:rPr>
          <w:rStyle w:val="HideTWBExt"/>
          <w:b w:val="0"/>
        </w:rPr>
        <w:t>&lt;/Members&gt;</w:t>
      </w:r>
    </w:p>
    <w:p w14:paraId="6D13B859" w14:textId="77777777" w:rsidR="00982D4C" w:rsidRPr="00766241" w:rsidRDefault="00982D4C" w:rsidP="00982D4C">
      <w:pPr>
        <w:pStyle w:val="NormalBold"/>
      </w:pPr>
      <w:r w:rsidRPr="00766241">
        <w:rPr>
          <w:rStyle w:val="HideTWBExt"/>
          <w:b w:val="0"/>
        </w:rPr>
        <w:t>&lt;/RepeatBlock-By&gt;</w:t>
      </w:r>
    </w:p>
    <w:p w14:paraId="2894307C"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5814CC27" w14:textId="77777777" w:rsidR="00982D4C" w:rsidRPr="00766241" w:rsidRDefault="00982D4C" w:rsidP="00982D4C">
      <w:pPr>
        <w:pStyle w:val="NormalBold"/>
      </w:pPr>
      <w:r w:rsidRPr="00766241">
        <w:rPr>
          <w:rStyle w:val="HideTWBExt"/>
          <w:b w:val="0"/>
        </w:rPr>
        <w:t>&lt;Article&gt;</w:t>
      </w:r>
      <w:r w:rsidRPr="00766241">
        <w:t>Artikel 4 – lid 4 ter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705EBB70" w14:textId="77777777" w:rsidTr="00315EC4">
        <w:trPr>
          <w:trHeight w:hRule="exact" w:val="240"/>
          <w:jc w:val="center"/>
        </w:trPr>
        <w:tc>
          <w:tcPr>
            <w:tcW w:w="9752" w:type="dxa"/>
            <w:gridSpan w:val="2"/>
            <w:tcBorders>
              <w:top w:val="nil"/>
              <w:left w:val="nil"/>
              <w:bottom w:val="nil"/>
              <w:right w:val="nil"/>
            </w:tcBorders>
          </w:tcPr>
          <w:p w14:paraId="30E8DC78" w14:textId="77777777" w:rsidR="00982D4C" w:rsidRPr="00766241" w:rsidRDefault="00982D4C" w:rsidP="00315EC4"/>
        </w:tc>
      </w:tr>
      <w:tr w:rsidR="00982D4C" w:rsidRPr="00766241" w14:paraId="29CF6A5D" w14:textId="77777777" w:rsidTr="00315EC4">
        <w:trPr>
          <w:trHeight w:val="240"/>
          <w:jc w:val="center"/>
        </w:trPr>
        <w:tc>
          <w:tcPr>
            <w:tcW w:w="4876" w:type="dxa"/>
            <w:tcBorders>
              <w:top w:val="nil"/>
              <w:left w:val="nil"/>
              <w:bottom w:val="nil"/>
              <w:right w:val="nil"/>
            </w:tcBorders>
          </w:tcPr>
          <w:p w14:paraId="7D499B57"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0BD948ED" w14:textId="77777777" w:rsidR="00982D4C" w:rsidRPr="00766241" w:rsidRDefault="00982D4C" w:rsidP="00315EC4">
            <w:pPr>
              <w:pStyle w:val="AmColumnHeading"/>
            </w:pPr>
            <w:r w:rsidRPr="00766241">
              <w:t>Amendement</w:t>
            </w:r>
          </w:p>
        </w:tc>
      </w:tr>
      <w:tr w:rsidR="00982D4C" w:rsidRPr="00766241" w14:paraId="2EFB0EAC" w14:textId="77777777" w:rsidTr="00315EC4">
        <w:trPr>
          <w:jc w:val="center"/>
        </w:trPr>
        <w:tc>
          <w:tcPr>
            <w:tcW w:w="4876" w:type="dxa"/>
            <w:tcBorders>
              <w:top w:val="nil"/>
              <w:left w:val="nil"/>
              <w:bottom w:val="nil"/>
              <w:right w:val="nil"/>
            </w:tcBorders>
          </w:tcPr>
          <w:p w14:paraId="15304974" w14:textId="77777777" w:rsidR="00982D4C" w:rsidRPr="00766241" w:rsidRDefault="00982D4C" w:rsidP="00315EC4">
            <w:pPr>
              <w:pStyle w:val="Normal6a"/>
            </w:pPr>
          </w:p>
        </w:tc>
        <w:tc>
          <w:tcPr>
            <w:tcW w:w="4876" w:type="dxa"/>
            <w:tcBorders>
              <w:top w:val="nil"/>
              <w:left w:val="nil"/>
              <w:bottom w:val="nil"/>
              <w:right w:val="nil"/>
            </w:tcBorders>
          </w:tcPr>
          <w:p w14:paraId="787EAE8B" w14:textId="77777777" w:rsidR="00982D4C" w:rsidRPr="00766241" w:rsidRDefault="00982D4C" w:rsidP="00315EC4">
            <w:pPr>
              <w:pStyle w:val="Normal6a"/>
            </w:pPr>
            <w:r w:rsidRPr="00766241">
              <w:rPr>
                <w:b/>
                <w:i/>
              </w:rPr>
              <w:t>4 ter.</w:t>
            </w:r>
            <w:r w:rsidRPr="00766241">
              <w:tab/>
            </w:r>
            <w:r w:rsidRPr="00766241">
              <w:rPr>
                <w:b/>
                <w:i/>
              </w:rPr>
              <w:t>Activiteiten die worden uitgevoerd in het kader van de verwezenlijking van de streefdoelen op het gebied van de oceanen van een plan dat wordt uitgevoerd overeenkomstig het toepasselijke milieu-acquis, zoals Verordening (EU) 2024/1991, met inbegrip van activiteiten op het gebied van monitoring en onderzoek, kunnen in aanmerking komen voor steun.</w:t>
            </w:r>
          </w:p>
        </w:tc>
      </w:tr>
    </w:tbl>
    <w:p w14:paraId="706E9FD8"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5EF7069F" w14:textId="77777777" w:rsidR="00982D4C" w:rsidRPr="00766241" w:rsidRDefault="00982D4C" w:rsidP="00982D4C">
      <w:r w:rsidRPr="00766241">
        <w:rPr>
          <w:rStyle w:val="HideTWBExt"/>
        </w:rPr>
        <w:t>&lt;/Amend&gt;</w:t>
      </w:r>
    </w:p>
    <w:p w14:paraId="2478A450"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328</w:t>
      </w:r>
      <w:r w:rsidRPr="00766241">
        <w:rPr>
          <w:rStyle w:val="HideTWBExt"/>
          <w:b w:val="0"/>
        </w:rPr>
        <w:t>&lt;/NumAm&gt;</w:t>
      </w:r>
    </w:p>
    <w:p w14:paraId="43445732" w14:textId="77777777" w:rsidR="00982D4C" w:rsidRPr="00766241" w:rsidRDefault="00982D4C" w:rsidP="00982D4C">
      <w:pPr>
        <w:pStyle w:val="NormalBold"/>
      </w:pPr>
      <w:r w:rsidRPr="00766241">
        <w:rPr>
          <w:rStyle w:val="HideTWBExt"/>
          <w:b w:val="0"/>
        </w:rPr>
        <w:t>&lt;RepeatBlock-By&gt;&lt;Members&gt;</w:t>
      </w:r>
      <w:r w:rsidRPr="00766241">
        <w:t>Isabella Lövin</w:t>
      </w:r>
      <w:r w:rsidRPr="00766241">
        <w:rPr>
          <w:rStyle w:val="HideTWBExt"/>
          <w:b w:val="0"/>
        </w:rPr>
        <w:t>&lt;/Members&gt;</w:t>
      </w:r>
    </w:p>
    <w:p w14:paraId="2FD1F39B" w14:textId="77777777" w:rsidR="00982D4C" w:rsidRPr="00766241" w:rsidRDefault="00982D4C" w:rsidP="00982D4C">
      <w:r w:rsidRPr="00766241">
        <w:rPr>
          <w:rStyle w:val="HideTWBExt"/>
        </w:rPr>
        <w:t>&lt;AuNomDe&gt;</w:t>
      </w:r>
      <w:r w:rsidRPr="00766241">
        <w:rPr>
          <w:rStyle w:val="HideTWBInt"/>
        </w:rPr>
        <w:t>{Verts/ALE}</w:t>
      </w:r>
      <w:r w:rsidRPr="00766241">
        <w:t>namens de Verts/ALE‑Fractie</w:t>
      </w:r>
      <w:r w:rsidRPr="00766241">
        <w:rPr>
          <w:rStyle w:val="HideTWBExt"/>
        </w:rPr>
        <w:t>&lt;/AuNomDe&gt;</w:t>
      </w:r>
    </w:p>
    <w:p w14:paraId="247B3E01" w14:textId="77777777" w:rsidR="00982D4C" w:rsidRPr="00766241" w:rsidRDefault="00982D4C" w:rsidP="00982D4C">
      <w:pPr>
        <w:pStyle w:val="NormalBold"/>
      </w:pPr>
      <w:r w:rsidRPr="00766241">
        <w:rPr>
          <w:rStyle w:val="HideTWBExt"/>
          <w:b w:val="0"/>
        </w:rPr>
        <w:t>&lt;/RepeatBlock-By&gt;</w:t>
      </w:r>
    </w:p>
    <w:p w14:paraId="270664C9"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3B55443E" w14:textId="77777777" w:rsidR="00982D4C" w:rsidRPr="00766241" w:rsidRDefault="00982D4C" w:rsidP="00982D4C">
      <w:pPr>
        <w:pStyle w:val="NormalBold"/>
      </w:pPr>
      <w:r w:rsidRPr="00766241">
        <w:rPr>
          <w:rStyle w:val="HideTWBExt"/>
          <w:b w:val="0"/>
        </w:rPr>
        <w:t>&lt;Article&gt;</w:t>
      </w:r>
      <w:r w:rsidRPr="00766241">
        <w:t>Artikel 4 – lid 4 ter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000EC030" w14:textId="77777777" w:rsidTr="00315EC4">
        <w:trPr>
          <w:trHeight w:hRule="exact" w:val="240"/>
          <w:jc w:val="center"/>
        </w:trPr>
        <w:tc>
          <w:tcPr>
            <w:tcW w:w="9752" w:type="dxa"/>
            <w:gridSpan w:val="2"/>
            <w:tcBorders>
              <w:top w:val="nil"/>
              <w:left w:val="nil"/>
              <w:bottom w:val="nil"/>
              <w:right w:val="nil"/>
            </w:tcBorders>
          </w:tcPr>
          <w:p w14:paraId="5127D477" w14:textId="77777777" w:rsidR="00982D4C" w:rsidRPr="00766241" w:rsidRDefault="00982D4C" w:rsidP="00315EC4"/>
        </w:tc>
      </w:tr>
      <w:tr w:rsidR="00982D4C" w:rsidRPr="00766241" w14:paraId="035DAC14" w14:textId="77777777" w:rsidTr="00315EC4">
        <w:trPr>
          <w:trHeight w:val="240"/>
          <w:jc w:val="center"/>
        </w:trPr>
        <w:tc>
          <w:tcPr>
            <w:tcW w:w="4876" w:type="dxa"/>
            <w:tcBorders>
              <w:top w:val="nil"/>
              <w:left w:val="nil"/>
              <w:bottom w:val="nil"/>
              <w:right w:val="nil"/>
            </w:tcBorders>
          </w:tcPr>
          <w:p w14:paraId="50EF9494"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1223D2E1" w14:textId="77777777" w:rsidR="00982D4C" w:rsidRPr="00766241" w:rsidRDefault="00982D4C" w:rsidP="00315EC4">
            <w:pPr>
              <w:pStyle w:val="AmColumnHeading"/>
            </w:pPr>
            <w:r w:rsidRPr="00766241">
              <w:t>Amendement</w:t>
            </w:r>
          </w:p>
        </w:tc>
      </w:tr>
      <w:tr w:rsidR="00982D4C" w:rsidRPr="00766241" w14:paraId="7A8B84EF" w14:textId="77777777" w:rsidTr="00315EC4">
        <w:trPr>
          <w:jc w:val="center"/>
        </w:trPr>
        <w:tc>
          <w:tcPr>
            <w:tcW w:w="4876" w:type="dxa"/>
            <w:tcBorders>
              <w:top w:val="nil"/>
              <w:left w:val="nil"/>
              <w:bottom w:val="nil"/>
              <w:right w:val="nil"/>
            </w:tcBorders>
          </w:tcPr>
          <w:p w14:paraId="3B9F206E" w14:textId="77777777" w:rsidR="00982D4C" w:rsidRPr="00766241" w:rsidRDefault="00982D4C" w:rsidP="00315EC4">
            <w:pPr>
              <w:pStyle w:val="Normal6a"/>
            </w:pPr>
          </w:p>
        </w:tc>
        <w:tc>
          <w:tcPr>
            <w:tcW w:w="4876" w:type="dxa"/>
            <w:tcBorders>
              <w:top w:val="nil"/>
              <w:left w:val="nil"/>
              <w:bottom w:val="nil"/>
              <w:right w:val="nil"/>
            </w:tcBorders>
          </w:tcPr>
          <w:p w14:paraId="62ABF965" w14:textId="77777777" w:rsidR="00982D4C" w:rsidRPr="00766241" w:rsidRDefault="00982D4C" w:rsidP="00315EC4">
            <w:pPr>
              <w:pStyle w:val="Normal6a"/>
            </w:pPr>
            <w:r w:rsidRPr="00766241">
              <w:rPr>
                <w:b/>
                <w:i/>
              </w:rPr>
              <w:t>4 ter.</w:t>
            </w:r>
            <w:r w:rsidRPr="00766241">
              <w:tab/>
            </w:r>
            <w:r w:rsidRPr="00766241">
              <w:rPr>
                <w:b/>
                <w:i/>
              </w:rPr>
              <w:t>Financiële steun aan eigenaren of exploitanten van vissersvaartuigen van de Unie wordt alleen verleend op voorwaarde dat het betreffende vissersvaartuig volledig voldoet aan ten minste de verplichte vereisten voor systemen voor elektronische monitoring op afstand.</w:t>
            </w:r>
          </w:p>
        </w:tc>
      </w:tr>
    </w:tbl>
    <w:p w14:paraId="5577BE95"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6DD73A69" w14:textId="77777777" w:rsidR="00982D4C" w:rsidRPr="00766241" w:rsidRDefault="00982D4C" w:rsidP="00982D4C">
      <w:r w:rsidRPr="00766241">
        <w:rPr>
          <w:rStyle w:val="HideTWBExt"/>
        </w:rPr>
        <w:t>&lt;/Amend&gt;</w:t>
      </w:r>
    </w:p>
    <w:p w14:paraId="1F21A847"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329</w:t>
      </w:r>
      <w:r w:rsidRPr="00766241">
        <w:rPr>
          <w:rStyle w:val="HideTWBExt"/>
          <w:b w:val="0"/>
        </w:rPr>
        <w:t>&lt;/NumAm&gt;</w:t>
      </w:r>
    </w:p>
    <w:p w14:paraId="69417572" w14:textId="77777777" w:rsidR="00982D4C" w:rsidRPr="00766241" w:rsidRDefault="00982D4C" w:rsidP="00982D4C">
      <w:pPr>
        <w:pStyle w:val="NormalBold"/>
      </w:pPr>
      <w:r w:rsidRPr="00766241">
        <w:rPr>
          <w:rStyle w:val="HideTWBExt"/>
          <w:b w:val="0"/>
        </w:rPr>
        <w:t>&lt;RepeatBlock-By&gt;&lt;Members&gt;</w:t>
      </w:r>
      <w:r w:rsidRPr="00766241">
        <w:t>Sebastian Everding, Anja Hazekamp</w:t>
      </w:r>
      <w:r w:rsidRPr="00766241">
        <w:rPr>
          <w:rStyle w:val="HideTWBExt"/>
          <w:b w:val="0"/>
        </w:rPr>
        <w:t>&lt;/Members&gt;</w:t>
      </w:r>
    </w:p>
    <w:p w14:paraId="0F438576" w14:textId="77777777" w:rsidR="00982D4C" w:rsidRPr="00766241" w:rsidRDefault="00982D4C" w:rsidP="00982D4C">
      <w:pPr>
        <w:pStyle w:val="NormalBold"/>
      </w:pPr>
      <w:r w:rsidRPr="00766241">
        <w:rPr>
          <w:rStyle w:val="HideTWBExt"/>
          <w:b w:val="0"/>
        </w:rPr>
        <w:t>&lt;/RepeatBlock-By&gt;</w:t>
      </w:r>
    </w:p>
    <w:p w14:paraId="2C63BAB0"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08FDBBF8" w14:textId="77777777" w:rsidR="00982D4C" w:rsidRPr="00766241" w:rsidRDefault="00982D4C" w:rsidP="00982D4C">
      <w:pPr>
        <w:pStyle w:val="NormalBold"/>
      </w:pPr>
      <w:r w:rsidRPr="00766241">
        <w:rPr>
          <w:rStyle w:val="HideTWBExt"/>
          <w:b w:val="0"/>
        </w:rPr>
        <w:t>&lt;Article&gt;</w:t>
      </w:r>
      <w:r w:rsidRPr="00766241">
        <w:t>Artikel 4 – lid 4 ter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4CFB3031" w14:textId="77777777" w:rsidTr="00315EC4">
        <w:trPr>
          <w:trHeight w:hRule="exact" w:val="240"/>
          <w:jc w:val="center"/>
        </w:trPr>
        <w:tc>
          <w:tcPr>
            <w:tcW w:w="9752" w:type="dxa"/>
            <w:gridSpan w:val="2"/>
            <w:tcBorders>
              <w:top w:val="nil"/>
              <w:left w:val="nil"/>
              <w:bottom w:val="nil"/>
              <w:right w:val="nil"/>
            </w:tcBorders>
          </w:tcPr>
          <w:p w14:paraId="0920DE42" w14:textId="77777777" w:rsidR="00982D4C" w:rsidRPr="00766241" w:rsidRDefault="00982D4C" w:rsidP="00315EC4"/>
        </w:tc>
      </w:tr>
      <w:tr w:rsidR="00982D4C" w:rsidRPr="00766241" w14:paraId="6DF09AF9" w14:textId="77777777" w:rsidTr="00315EC4">
        <w:trPr>
          <w:trHeight w:val="240"/>
          <w:jc w:val="center"/>
        </w:trPr>
        <w:tc>
          <w:tcPr>
            <w:tcW w:w="4876" w:type="dxa"/>
            <w:tcBorders>
              <w:top w:val="nil"/>
              <w:left w:val="nil"/>
              <w:bottom w:val="nil"/>
              <w:right w:val="nil"/>
            </w:tcBorders>
          </w:tcPr>
          <w:p w14:paraId="5B7493B4"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22533A4F" w14:textId="77777777" w:rsidR="00982D4C" w:rsidRPr="00766241" w:rsidRDefault="00982D4C" w:rsidP="00315EC4">
            <w:pPr>
              <w:pStyle w:val="AmColumnHeading"/>
            </w:pPr>
            <w:r w:rsidRPr="00766241">
              <w:t>Amendement</w:t>
            </w:r>
          </w:p>
        </w:tc>
      </w:tr>
      <w:tr w:rsidR="00982D4C" w:rsidRPr="00766241" w14:paraId="163B2CFB" w14:textId="77777777" w:rsidTr="00315EC4">
        <w:trPr>
          <w:jc w:val="center"/>
        </w:trPr>
        <w:tc>
          <w:tcPr>
            <w:tcW w:w="4876" w:type="dxa"/>
            <w:tcBorders>
              <w:top w:val="nil"/>
              <w:left w:val="nil"/>
              <w:bottom w:val="nil"/>
              <w:right w:val="nil"/>
            </w:tcBorders>
          </w:tcPr>
          <w:p w14:paraId="42763E17" w14:textId="77777777" w:rsidR="00982D4C" w:rsidRPr="00766241" w:rsidRDefault="00982D4C" w:rsidP="00315EC4">
            <w:pPr>
              <w:pStyle w:val="Normal6a"/>
            </w:pPr>
          </w:p>
        </w:tc>
        <w:tc>
          <w:tcPr>
            <w:tcW w:w="4876" w:type="dxa"/>
            <w:tcBorders>
              <w:top w:val="nil"/>
              <w:left w:val="nil"/>
              <w:bottom w:val="nil"/>
              <w:right w:val="nil"/>
            </w:tcBorders>
          </w:tcPr>
          <w:p w14:paraId="4D38C71B" w14:textId="77777777" w:rsidR="00982D4C" w:rsidRPr="00766241" w:rsidRDefault="00982D4C" w:rsidP="00315EC4">
            <w:pPr>
              <w:pStyle w:val="Normal6a"/>
            </w:pPr>
            <w:r w:rsidRPr="00766241">
              <w:rPr>
                <w:b/>
                <w:i/>
              </w:rPr>
              <w:t>4 ter.</w:t>
            </w:r>
            <w:r w:rsidRPr="00766241">
              <w:tab/>
            </w:r>
            <w:r w:rsidRPr="00766241">
              <w:rPr>
                <w:b/>
                <w:i/>
              </w:rPr>
              <w:t>Er wordt geen steun verleend voor carnivore aquacultuur, de kweek van octopussen en aquacultuur die leidt tot of bijdraagt aan dierenleed, verontreiniging, het risico op ziekten, afhankelijkheid van antimicrobiële middelen of druk op wilde visbestanden.</w:t>
            </w:r>
          </w:p>
        </w:tc>
      </w:tr>
    </w:tbl>
    <w:p w14:paraId="7739484F"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6B980891" w14:textId="77777777" w:rsidR="00982D4C" w:rsidRPr="00766241" w:rsidRDefault="00982D4C" w:rsidP="00982D4C">
      <w:r w:rsidRPr="00766241">
        <w:rPr>
          <w:rStyle w:val="HideTWBExt"/>
        </w:rPr>
        <w:t>&lt;/Amend&gt;</w:t>
      </w:r>
    </w:p>
    <w:p w14:paraId="16B55ECF"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330</w:t>
      </w:r>
      <w:r w:rsidRPr="00766241">
        <w:rPr>
          <w:rStyle w:val="HideTWBExt"/>
          <w:b w:val="0"/>
        </w:rPr>
        <w:t>&lt;/NumAm&gt;</w:t>
      </w:r>
    </w:p>
    <w:p w14:paraId="4702F288" w14:textId="77777777" w:rsidR="00982D4C" w:rsidRPr="00766241" w:rsidRDefault="00982D4C" w:rsidP="00982D4C">
      <w:pPr>
        <w:pStyle w:val="NormalBold"/>
      </w:pPr>
      <w:r w:rsidRPr="00766241">
        <w:rPr>
          <w:rStyle w:val="HideTWBExt"/>
          <w:b w:val="0"/>
        </w:rPr>
        <w:t>&lt;RepeatBlock-By&gt;&lt;Members&gt;</w:t>
      </w:r>
      <w:r w:rsidRPr="00766241">
        <w:t>Emma Fourreau</w:t>
      </w:r>
      <w:r w:rsidRPr="00766241">
        <w:rPr>
          <w:rStyle w:val="HideTWBExt"/>
          <w:b w:val="0"/>
        </w:rPr>
        <w:t>&lt;/Members&gt;</w:t>
      </w:r>
    </w:p>
    <w:p w14:paraId="571F223F" w14:textId="77777777" w:rsidR="00982D4C" w:rsidRPr="00766241" w:rsidRDefault="00982D4C" w:rsidP="00982D4C">
      <w:pPr>
        <w:pStyle w:val="NormalBold"/>
      </w:pPr>
      <w:r w:rsidRPr="00766241">
        <w:rPr>
          <w:rStyle w:val="HideTWBExt"/>
          <w:b w:val="0"/>
        </w:rPr>
        <w:t>&lt;/RepeatBlock-By&gt;</w:t>
      </w:r>
    </w:p>
    <w:p w14:paraId="6071B8BB"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05C8C2B7" w14:textId="77777777" w:rsidR="00982D4C" w:rsidRPr="00766241" w:rsidRDefault="00982D4C" w:rsidP="00982D4C">
      <w:pPr>
        <w:pStyle w:val="NormalBold"/>
      </w:pPr>
      <w:r w:rsidRPr="00766241">
        <w:rPr>
          <w:rStyle w:val="HideTWBExt"/>
          <w:b w:val="0"/>
        </w:rPr>
        <w:t>&lt;Article&gt;</w:t>
      </w:r>
      <w:r w:rsidRPr="00766241">
        <w:t>Artikel 4 – lid 4 ter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6EFC695E" w14:textId="77777777" w:rsidTr="00315EC4">
        <w:trPr>
          <w:trHeight w:hRule="exact" w:val="240"/>
          <w:jc w:val="center"/>
        </w:trPr>
        <w:tc>
          <w:tcPr>
            <w:tcW w:w="9752" w:type="dxa"/>
            <w:gridSpan w:val="2"/>
            <w:tcBorders>
              <w:top w:val="nil"/>
              <w:left w:val="nil"/>
              <w:bottom w:val="nil"/>
              <w:right w:val="nil"/>
            </w:tcBorders>
          </w:tcPr>
          <w:p w14:paraId="01E2A5B9" w14:textId="77777777" w:rsidR="00982D4C" w:rsidRPr="00766241" w:rsidRDefault="00982D4C" w:rsidP="00315EC4"/>
        </w:tc>
      </w:tr>
      <w:tr w:rsidR="00982D4C" w:rsidRPr="00766241" w14:paraId="1B7EFFD2" w14:textId="77777777" w:rsidTr="00315EC4">
        <w:trPr>
          <w:trHeight w:val="240"/>
          <w:jc w:val="center"/>
        </w:trPr>
        <w:tc>
          <w:tcPr>
            <w:tcW w:w="4876" w:type="dxa"/>
            <w:tcBorders>
              <w:top w:val="nil"/>
              <w:left w:val="nil"/>
              <w:bottom w:val="nil"/>
              <w:right w:val="nil"/>
            </w:tcBorders>
          </w:tcPr>
          <w:p w14:paraId="64634012"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4E9DEC4C" w14:textId="77777777" w:rsidR="00982D4C" w:rsidRPr="00766241" w:rsidRDefault="00982D4C" w:rsidP="00315EC4">
            <w:pPr>
              <w:pStyle w:val="AmColumnHeading"/>
            </w:pPr>
            <w:r w:rsidRPr="00766241">
              <w:t>Amendement</w:t>
            </w:r>
          </w:p>
        </w:tc>
      </w:tr>
      <w:tr w:rsidR="00982D4C" w:rsidRPr="00766241" w14:paraId="28A9943C" w14:textId="77777777" w:rsidTr="00315EC4">
        <w:trPr>
          <w:jc w:val="center"/>
        </w:trPr>
        <w:tc>
          <w:tcPr>
            <w:tcW w:w="4876" w:type="dxa"/>
            <w:tcBorders>
              <w:top w:val="nil"/>
              <w:left w:val="nil"/>
              <w:bottom w:val="nil"/>
              <w:right w:val="nil"/>
            </w:tcBorders>
          </w:tcPr>
          <w:p w14:paraId="7228D774" w14:textId="77777777" w:rsidR="00982D4C" w:rsidRPr="00766241" w:rsidRDefault="00982D4C" w:rsidP="00315EC4">
            <w:pPr>
              <w:pStyle w:val="Normal6a"/>
            </w:pPr>
          </w:p>
        </w:tc>
        <w:tc>
          <w:tcPr>
            <w:tcW w:w="4876" w:type="dxa"/>
            <w:tcBorders>
              <w:top w:val="nil"/>
              <w:left w:val="nil"/>
              <w:bottom w:val="nil"/>
              <w:right w:val="nil"/>
            </w:tcBorders>
          </w:tcPr>
          <w:p w14:paraId="23DE77E0" w14:textId="77777777" w:rsidR="00982D4C" w:rsidRPr="00766241" w:rsidRDefault="00982D4C" w:rsidP="00315EC4">
            <w:pPr>
              <w:pStyle w:val="Normal6a"/>
            </w:pPr>
            <w:r w:rsidRPr="00766241">
              <w:rPr>
                <w:b/>
                <w:i/>
              </w:rPr>
              <w:t>4 ter.</w:t>
            </w:r>
            <w:r w:rsidRPr="00766241">
              <w:tab/>
            </w:r>
            <w:r w:rsidRPr="00766241">
              <w:rPr>
                <w:b/>
                <w:i/>
              </w:rPr>
              <w:t>Er wordt geen steun verleend voor methoden of technieken die de vangstcapaciteit van een vissersvaartuig kunnen vergroten.</w:t>
            </w:r>
          </w:p>
        </w:tc>
      </w:tr>
    </w:tbl>
    <w:p w14:paraId="0CA87CB2"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36C4634D" w14:textId="77777777" w:rsidR="00982D4C" w:rsidRPr="00766241" w:rsidRDefault="00982D4C" w:rsidP="00982D4C">
      <w:r w:rsidRPr="00766241">
        <w:rPr>
          <w:rStyle w:val="HideTWBExt"/>
        </w:rPr>
        <w:t>&lt;/Amend&gt;</w:t>
      </w:r>
    </w:p>
    <w:p w14:paraId="7E01E7EC"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331</w:t>
      </w:r>
      <w:r w:rsidRPr="00766241">
        <w:rPr>
          <w:rStyle w:val="HideTWBExt"/>
          <w:b w:val="0"/>
        </w:rPr>
        <w:t>&lt;/NumAm&gt;</w:t>
      </w:r>
    </w:p>
    <w:p w14:paraId="2A2B5108" w14:textId="77777777" w:rsidR="00982D4C" w:rsidRPr="00766241" w:rsidRDefault="00982D4C" w:rsidP="00982D4C">
      <w:pPr>
        <w:pStyle w:val="NormalBold"/>
      </w:pPr>
      <w:r w:rsidRPr="00766241">
        <w:rPr>
          <w:rStyle w:val="HideTWBExt"/>
          <w:b w:val="0"/>
        </w:rPr>
        <w:t>&lt;RepeatBlock-By&gt;&lt;Members&gt;</w:t>
      </w:r>
      <w:r w:rsidRPr="00766241">
        <w:t>Michal Wiezik</w:t>
      </w:r>
      <w:r w:rsidRPr="00766241">
        <w:rPr>
          <w:rStyle w:val="HideTWBExt"/>
          <w:b w:val="0"/>
        </w:rPr>
        <w:t>&lt;/Members&gt;</w:t>
      </w:r>
    </w:p>
    <w:p w14:paraId="5AD062F7" w14:textId="77777777" w:rsidR="00982D4C" w:rsidRPr="00766241" w:rsidRDefault="00982D4C" w:rsidP="00982D4C">
      <w:pPr>
        <w:pStyle w:val="NormalBold"/>
      </w:pPr>
      <w:r w:rsidRPr="00766241">
        <w:rPr>
          <w:rStyle w:val="HideTWBExt"/>
          <w:b w:val="0"/>
        </w:rPr>
        <w:t>&lt;/RepeatBlock-By&gt;</w:t>
      </w:r>
    </w:p>
    <w:p w14:paraId="07718D61"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2A496814" w14:textId="77777777" w:rsidR="00982D4C" w:rsidRPr="00766241" w:rsidRDefault="00982D4C" w:rsidP="00982D4C">
      <w:pPr>
        <w:pStyle w:val="NormalBold"/>
      </w:pPr>
      <w:r w:rsidRPr="00766241">
        <w:rPr>
          <w:rStyle w:val="HideTWBExt"/>
          <w:b w:val="0"/>
        </w:rPr>
        <w:t>&lt;Article&gt;</w:t>
      </w:r>
      <w:r w:rsidRPr="00766241">
        <w:t>Artikel 4 – lid 4 quater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45E3CC75" w14:textId="77777777" w:rsidTr="00315EC4">
        <w:trPr>
          <w:trHeight w:hRule="exact" w:val="240"/>
          <w:jc w:val="center"/>
        </w:trPr>
        <w:tc>
          <w:tcPr>
            <w:tcW w:w="9752" w:type="dxa"/>
            <w:gridSpan w:val="2"/>
            <w:tcBorders>
              <w:top w:val="nil"/>
              <w:left w:val="nil"/>
              <w:bottom w:val="nil"/>
              <w:right w:val="nil"/>
            </w:tcBorders>
          </w:tcPr>
          <w:p w14:paraId="5D2A96B0" w14:textId="77777777" w:rsidR="00982D4C" w:rsidRPr="00766241" w:rsidRDefault="00982D4C" w:rsidP="00315EC4"/>
        </w:tc>
      </w:tr>
      <w:tr w:rsidR="00982D4C" w:rsidRPr="00766241" w14:paraId="767EC273" w14:textId="77777777" w:rsidTr="00315EC4">
        <w:trPr>
          <w:trHeight w:val="240"/>
          <w:jc w:val="center"/>
        </w:trPr>
        <w:tc>
          <w:tcPr>
            <w:tcW w:w="4876" w:type="dxa"/>
            <w:tcBorders>
              <w:top w:val="nil"/>
              <w:left w:val="nil"/>
              <w:bottom w:val="nil"/>
              <w:right w:val="nil"/>
            </w:tcBorders>
          </w:tcPr>
          <w:p w14:paraId="4F277B45"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38B0ECF2" w14:textId="77777777" w:rsidR="00982D4C" w:rsidRPr="00766241" w:rsidRDefault="00982D4C" w:rsidP="00315EC4">
            <w:pPr>
              <w:pStyle w:val="AmColumnHeading"/>
            </w:pPr>
            <w:r w:rsidRPr="00766241">
              <w:t>Amendement</w:t>
            </w:r>
          </w:p>
        </w:tc>
      </w:tr>
      <w:tr w:rsidR="00982D4C" w:rsidRPr="00766241" w14:paraId="4526B541" w14:textId="77777777" w:rsidTr="00315EC4">
        <w:trPr>
          <w:jc w:val="center"/>
        </w:trPr>
        <w:tc>
          <w:tcPr>
            <w:tcW w:w="4876" w:type="dxa"/>
            <w:tcBorders>
              <w:top w:val="nil"/>
              <w:left w:val="nil"/>
              <w:bottom w:val="nil"/>
              <w:right w:val="nil"/>
            </w:tcBorders>
          </w:tcPr>
          <w:p w14:paraId="77F69B01" w14:textId="77777777" w:rsidR="00982D4C" w:rsidRPr="00766241" w:rsidRDefault="00982D4C" w:rsidP="00315EC4">
            <w:pPr>
              <w:pStyle w:val="Normal6a"/>
            </w:pPr>
          </w:p>
        </w:tc>
        <w:tc>
          <w:tcPr>
            <w:tcW w:w="4876" w:type="dxa"/>
            <w:tcBorders>
              <w:top w:val="nil"/>
              <w:left w:val="nil"/>
              <w:bottom w:val="nil"/>
              <w:right w:val="nil"/>
            </w:tcBorders>
          </w:tcPr>
          <w:p w14:paraId="4AA55E7D" w14:textId="77777777" w:rsidR="00982D4C" w:rsidRPr="00766241" w:rsidRDefault="00982D4C" w:rsidP="00315EC4">
            <w:pPr>
              <w:pStyle w:val="Normal6a"/>
            </w:pPr>
            <w:r w:rsidRPr="00766241">
              <w:rPr>
                <w:b/>
                <w:i/>
              </w:rPr>
              <w:t>4 quater.</w:t>
            </w:r>
            <w:r w:rsidRPr="00766241">
              <w:tab/>
            </w:r>
            <w:r w:rsidRPr="00766241">
              <w:rPr>
                <w:b/>
                <w:i/>
              </w:rPr>
              <w:t>De definitieve stillegging van de visserijactiviteit wordt ondersteund, mits deze wordt voorafgegaan door de intrekking van de visvergunning en de vismachtigingen en aan alle onderstaande voorwaarden wordt voldaan:</w:t>
            </w:r>
          </w:p>
        </w:tc>
      </w:tr>
      <w:tr w:rsidR="00982D4C" w:rsidRPr="00766241" w14:paraId="401FD3B4" w14:textId="77777777" w:rsidTr="00315EC4">
        <w:trPr>
          <w:jc w:val="center"/>
        </w:trPr>
        <w:tc>
          <w:tcPr>
            <w:tcW w:w="4876" w:type="dxa"/>
            <w:tcBorders>
              <w:top w:val="nil"/>
              <w:left w:val="nil"/>
              <w:bottom w:val="nil"/>
              <w:right w:val="nil"/>
            </w:tcBorders>
          </w:tcPr>
          <w:p w14:paraId="79046244" w14:textId="77777777" w:rsidR="00982D4C" w:rsidRPr="00766241" w:rsidRDefault="00982D4C" w:rsidP="00315EC4">
            <w:pPr>
              <w:pStyle w:val="Normal6a"/>
            </w:pPr>
          </w:p>
        </w:tc>
        <w:tc>
          <w:tcPr>
            <w:tcW w:w="4876" w:type="dxa"/>
            <w:tcBorders>
              <w:top w:val="nil"/>
              <w:left w:val="nil"/>
              <w:bottom w:val="nil"/>
              <w:right w:val="nil"/>
            </w:tcBorders>
          </w:tcPr>
          <w:p w14:paraId="383ABADF" w14:textId="4D3AA60A" w:rsidR="00982D4C" w:rsidRPr="00766241" w:rsidRDefault="00982D4C" w:rsidP="00315EC4">
            <w:pPr>
              <w:pStyle w:val="Normal6a"/>
            </w:pPr>
            <w:r w:rsidRPr="00766241">
              <w:rPr>
                <w:b/>
                <w:i/>
              </w:rPr>
              <w:t>a) de steun heeft betrekking op vaartuigen met een lengte van meer dan 33</w:t>
            </w:r>
            <w:r w:rsidR="00E00E74">
              <w:rPr>
                <w:b/>
                <w:i/>
              </w:rPr>
              <w:t> </w:t>
            </w:r>
            <w:r w:rsidRPr="00766241">
              <w:rPr>
                <w:b/>
                <w:i/>
              </w:rPr>
              <w:t>meter, waarbij sprake is van geconstateerde structurele overcapaciteit, zoals door een lidstaat aan de Commissie is gemeld in het actieplan overeenkomstig artikel 22 van Verordening (EU) nr.</w:t>
            </w:r>
            <w:r w:rsidR="00E00E74">
              <w:rPr>
                <w:b/>
                <w:i/>
              </w:rPr>
              <w:t> </w:t>
            </w:r>
            <w:r w:rsidRPr="00766241">
              <w:rPr>
                <w:b/>
                <w:i/>
              </w:rPr>
              <w:t>1380/2013;</w:t>
            </w:r>
          </w:p>
        </w:tc>
      </w:tr>
      <w:tr w:rsidR="00982D4C" w:rsidRPr="00766241" w14:paraId="39CF9558" w14:textId="77777777" w:rsidTr="00315EC4">
        <w:trPr>
          <w:jc w:val="center"/>
        </w:trPr>
        <w:tc>
          <w:tcPr>
            <w:tcW w:w="4876" w:type="dxa"/>
            <w:tcBorders>
              <w:top w:val="nil"/>
              <w:left w:val="nil"/>
              <w:bottom w:val="nil"/>
              <w:right w:val="nil"/>
            </w:tcBorders>
          </w:tcPr>
          <w:p w14:paraId="2009804D" w14:textId="77777777" w:rsidR="00982D4C" w:rsidRPr="00766241" w:rsidRDefault="00982D4C" w:rsidP="00315EC4">
            <w:pPr>
              <w:pStyle w:val="Normal6a"/>
            </w:pPr>
          </w:p>
        </w:tc>
        <w:tc>
          <w:tcPr>
            <w:tcW w:w="4876" w:type="dxa"/>
            <w:tcBorders>
              <w:top w:val="nil"/>
              <w:left w:val="nil"/>
              <w:bottom w:val="nil"/>
              <w:right w:val="nil"/>
            </w:tcBorders>
          </w:tcPr>
          <w:p w14:paraId="278BD0A2" w14:textId="77777777" w:rsidR="00982D4C" w:rsidRPr="00766241" w:rsidRDefault="00982D4C" w:rsidP="00315EC4">
            <w:pPr>
              <w:pStyle w:val="Normal6a"/>
            </w:pPr>
            <w:r w:rsidRPr="00766241">
              <w:rPr>
                <w:b/>
                <w:i/>
              </w:rPr>
              <w:t>b) de steun draagt bij aan het herstel van belangrijke paai- en kweekplaatsen voor vissen of leidt tot het wegnemen van druk waardoor de zeebodem zich kan stabiliseren, en houdt rechtstreeks verband met de maatregelen van het nationale herstelplan, zoals naar behoren beoordeeld en bevestigd door de autoriteit van de lidstaat;</w:t>
            </w:r>
          </w:p>
        </w:tc>
      </w:tr>
      <w:tr w:rsidR="00982D4C" w:rsidRPr="00766241" w14:paraId="735A9D0B" w14:textId="77777777" w:rsidTr="00315EC4">
        <w:trPr>
          <w:jc w:val="center"/>
        </w:trPr>
        <w:tc>
          <w:tcPr>
            <w:tcW w:w="4876" w:type="dxa"/>
            <w:tcBorders>
              <w:top w:val="nil"/>
              <w:left w:val="nil"/>
              <w:bottom w:val="nil"/>
              <w:right w:val="nil"/>
            </w:tcBorders>
          </w:tcPr>
          <w:p w14:paraId="6BA1172D" w14:textId="77777777" w:rsidR="00982D4C" w:rsidRPr="00766241" w:rsidRDefault="00982D4C" w:rsidP="00315EC4">
            <w:pPr>
              <w:pStyle w:val="Normal6a"/>
            </w:pPr>
          </w:p>
        </w:tc>
        <w:tc>
          <w:tcPr>
            <w:tcW w:w="4876" w:type="dxa"/>
            <w:tcBorders>
              <w:top w:val="nil"/>
              <w:left w:val="nil"/>
              <w:bottom w:val="nil"/>
              <w:right w:val="nil"/>
            </w:tcBorders>
          </w:tcPr>
          <w:p w14:paraId="1E02FAC2" w14:textId="5B958E13" w:rsidR="00982D4C" w:rsidRPr="00766241" w:rsidRDefault="00982D4C" w:rsidP="00315EC4">
            <w:pPr>
              <w:pStyle w:val="Normal6a"/>
            </w:pPr>
            <w:r w:rsidRPr="00766241">
              <w:rPr>
                <w:b/>
                <w:i/>
              </w:rPr>
              <w:t xml:space="preserve">c) </w:t>
            </w:r>
            <w:proofErr w:type="gramStart"/>
            <w:r w:rsidRPr="00766241">
              <w:rPr>
                <w:b/>
                <w:i/>
              </w:rPr>
              <w:t>indien</w:t>
            </w:r>
            <w:proofErr w:type="gramEnd"/>
            <w:r w:rsidRPr="00766241">
              <w:rPr>
                <w:b/>
                <w:i/>
              </w:rPr>
              <w:t xml:space="preserve"> de steun voor de stillegging van de visserijactiviteit de vorm aanneemt van een sloopregeling, bevat de aanvraag een voor elk schip specifiek scheepsrecyclingplan overeenkomstig Verordening (EU) nr.</w:t>
            </w:r>
            <w:r w:rsidR="00E00E74">
              <w:rPr>
                <w:b/>
                <w:i/>
              </w:rPr>
              <w:t> </w:t>
            </w:r>
            <w:r w:rsidRPr="00766241">
              <w:rPr>
                <w:b/>
                <w:i/>
              </w:rPr>
              <w:t>1257/2013; en</w:t>
            </w:r>
          </w:p>
        </w:tc>
      </w:tr>
      <w:tr w:rsidR="00982D4C" w:rsidRPr="00766241" w14:paraId="6C0FE0F8" w14:textId="77777777" w:rsidTr="00315EC4">
        <w:trPr>
          <w:jc w:val="center"/>
        </w:trPr>
        <w:tc>
          <w:tcPr>
            <w:tcW w:w="4876" w:type="dxa"/>
            <w:tcBorders>
              <w:top w:val="nil"/>
              <w:left w:val="nil"/>
              <w:bottom w:val="nil"/>
              <w:right w:val="nil"/>
            </w:tcBorders>
          </w:tcPr>
          <w:p w14:paraId="7647B484" w14:textId="77777777" w:rsidR="00982D4C" w:rsidRPr="00766241" w:rsidRDefault="00982D4C" w:rsidP="00315EC4">
            <w:pPr>
              <w:pStyle w:val="Normal6a"/>
            </w:pPr>
          </w:p>
        </w:tc>
        <w:tc>
          <w:tcPr>
            <w:tcW w:w="4876" w:type="dxa"/>
            <w:tcBorders>
              <w:top w:val="nil"/>
              <w:left w:val="nil"/>
              <w:bottom w:val="nil"/>
              <w:right w:val="nil"/>
            </w:tcBorders>
          </w:tcPr>
          <w:p w14:paraId="37E5202B" w14:textId="09EA22EC" w:rsidR="00982D4C" w:rsidRPr="00766241" w:rsidRDefault="00982D4C" w:rsidP="00315EC4">
            <w:pPr>
              <w:pStyle w:val="Normal6a"/>
            </w:pPr>
            <w:r w:rsidRPr="00766241">
              <w:rPr>
                <w:b/>
                <w:i/>
              </w:rPr>
              <w:t>d) uit de plechtige verklaring van de exploitant die bij de steunaanvraag is gevoegd, blijkt dat de steun in overeenstemming is met de bepalingen van artikel 22, lid 6, van Verordening (EU) nr.</w:t>
            </w:r>
            <w:r w:rsidR="00E00E74">
              <w:rPr>
                <w:b/>
                <w:i/>
              </w:rPr>
              <w:t> </w:t>
            </w:r>
            <w:r w:rsidRPr="00766241">
              <w:rPr>
                <w:b/>
                <w:i/>
              </w:rPr>
              <w:t>1380/2013 en dat de steun niet opnieuw in de sector wordt geïnvesteerd en dit ook in de toekomst niet zal gebeuren.</w:t>
            </w:r>
          </w:p>
        </w:tc>
      </w:tr>
    </w:tbl>
    <w:p w14:paraId="383671A5"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1BB2A1FB" w14:textId="77777777" w:rsidR="00982D4C" w:rsidRPr="00766241" w:rsidRDefault="00982D4C" w:rsidP="00982D4C">
      <w:r w:rsidRPr="00766241">
        <w:rPr>
          <w:rStyle w:val="HideTWBExt"/>
        </w:rPr>
        <w:t>&lt;/Amend&gt;</w:t>
      </w:r>
    </w:p>
    <w:p w14:paraId="65991243"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332</w:t>
      </w:r>
      <w:r w:rsidRPr="00766241">
        <w:rPr>
          <w:rStyle w:val="HideTWBExt"/>
          <w:b w:val="0"/>
        </w:rPr>
        <w:t>&lt;/NumAm&gt;</w:t>
      </w:r>
    </w:p>
    <w:p w14:paraId="3C5E7E70" w14:textId="77777777" w:rsidR="00982D4C" w:rsidRPr="00766241" w:rsidRDefault="00982D4C" w:rsidP="00982D4C">
      <w:pPr>
        <w:pStyle w:val="NormalBold"/>
      </w:pPr>
      <w:r w:rsidRPr="00766241">
        <w:rPr>
          <w:rStyle w:val="HideTWBExt"/>
          <w:b w:val="0"/>
        </w:rPr>
        <w:t>&lt;RepeatBlock-By&gt;&lt;Members&gt;</w:t>
      </w:r>
      <w:r w:rsidRPr="00766241">
        <w:t>Sebastian Everding, Anja Hazekamp</w:t>
      </w:r>
      <w:r w:rsidRPr="00766241">
        <w:rPr>
          <w:rStyle w:val="HideTWBExt"/>
          <w:b w:val="0"/>
        </w:rPr>
        <w:t>&lt;/Members&gt;</w:t>
      </w:r>
    </w:p>
    <w:p w14:paraId="10257053" w14:textId="77777777" w:rsidR="00982D4C" w:rsidRPr="00766241" w:rsidRDefault="00982D4C" w:rsidP="00982D4C">
      <w:pPr>
        <w:pStyle w:val="NormalBold"/>
      </w:pPr>
      <w:r w:rsidRPr="00766241">
        <w:rPr>
          <w:rStyle w:val="HideTWBExt"/>
          <w:b w:val="0"/>
        </w:rPr>
        <w:t>&lt;/RepeatBlock-By&gt;</w:t>
      </w:r>
    </w:p>
    <w:p w14:paraId="0752C745"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0DB34E81" w14:textId="77777777" w:rsidR="00982D4C" w:rsidRPr="00766241" w:rsidRDefault="00982D4C" w:rsidP="00982D4C">
      <w:pPr>
        <w:pStyle w:val="NormalBold"/>
      </w:pPr>
      <w:r w:rsidRPr="00766241">
        <w:rPr>
          <w:rStyle w:val="HideTWBExt"/>
          <w:b w:val="0"/>
        </w:rPr>
        <w:t>&lt;Article&gt;</w:t>
      </w:r>
      <w:r w:rsidRPr="00766241">
        <w:t>Artikel 4 – lid 4 quater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09A4744B" w14:textId="77777777" w:rsidTr="00315EC4">
        <w:trPr>
          <w:trHeight w:hRule="exact" w:val="240"/>
          <w:jc w:val="center"/>
        </w:trPr>
        <w:tc>
          <w:tcPr>
            <w:tcW w:w="9752" w:type="dxa"/>
            <w:gridSpan w:val="2"/>
            <w:tcBorders>
              <w:top w:val="nil"/>
              <w:left w:val="nil"/>
              <w:bottom w:val="nil"/>
              <w:right w:val="nil"/>
            </w:tcBorders>
          </w:tcPr>
          <w:p w14:paraId="32D75353" w14:textId="77777777" w:rsidR="00982D4C" w:rsidRPr="00766241" w:rsidRDefault="00982D4C" w:rsidP="00315EC4"/>
        </w:tc>
      </w:tr>
      <w:tr w:rsidR="00982D4C" w:rsidRPr="00766241" w14:paraId="1921A97C" w14:textId="77777777" w:rsidTr="00315EC4">
        <w:trPr>
          <w:trHeight w:val="240"/>
          <w:jc w:val="center"/>
        </w:trPr>
        <w:tc>
          <w:tcPr>
            <w:tcW w:w="4876" w:type="dxa"/>
            <w:tcBorders>
              <w:top w:val="nil"/>
              <w:left w:val="nil"/>
              <w:bottom w:val="nil"/>
              <w:right w:val="nil"/>
            </w:tcBorders>
          </w:tcPr>
          <w:p w14:paraId="050E0C42"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06F8FD7F" w14:textId="77777777" w:rsidR="00982D4C" w:rsidRPr="00766241" w:rsidRDefault="00982D4C" w:rsidP="00315EC4">
            <w:pPr>
              <w:pStyle w:val="AmColumnHeading"/>
            </w:pPr>
            <w:r w:rsidRPr="00766241">
              <w:t>Amendement</w:t>
            </w:r>
          </w:p>
        </w:tc>
      </w:tr>
      <w:tr w:rsidR="00982D4C" w:rsidRPr="00766241" w14:paraId="7C3777D8" w14:textId="77777777" w:rsidTr="00315EC4">
        <w:trPr>
          <w:jc w:val="center"/>
        </w:trPr>
        <w:tc>
          <w:tcPr>
            <w:tcW w:w="4876" w:type="dxa"/>
            <w:tcBorders>
              <w:top w:val="nil"/>
              <w:left w:val="nil"/>
              <w:bottom w:val="nil"/>
              <w:right w:val="nil"/>
            </w:tcBorders>
          </w:tcPr>
          <w:p w14:paraId="3B6FC44D" w14:textId="77777777" w:rsidR="00982D4C" w:rsidRPr="00766241" w:rsidRDefault="00982D4C" w:rsidP="00315EC4">
            <w:pPr>
              <w:pStyle w:val="Normal6a"/>
            </w:pPr>
          </w:p>
        </w:tc>
        <w:tc>
          <w:tcPr>
            <w:tcW w:w="4876" w:type="dxa"/>
            <w:tcBorders>
              <w:top w:val="nil"/>
              <w:left w:val="nil"/>
              <w:bottom w:val="nil"/>
              <w:right w:val="nil"/>
            </w:tcBorders>
          </w:tcPr>
          <w:p w14:paraId="49CA9809" w14:textId="77777777" w:rsidR="00982D4C" w:rsidRPr="00766241" w:rsidRDefault="00982D4C" w:rsidP="00315EC4">
            <w:pPr>
              <w:pStyle w:val="Normal6a"/>
            </w:pPr>
            <w:r w:rsidRPr="00766241">
              <w:rPr>
                <w:b/>
                <w:i/>
              </w:rPr>
              <w:t>4 quater.</w:t>
            </w:r>
            <w:r w:rsidRPr="00766241">
              <w:tab/>
            </w:r>
            <w:r w:rsidRPr="00766241">
              <w:rPr>
                <w:b/>
                <w:i/>
              </w:rPr>
              <w:t>Er wordt geen steun verleend aan activiteiten die bijdragen aan overbevissing, overcapaciteit, destructieve vangstpraktijken, aanzienlijke verstoring van de zeebodem, aantasting van mariene habitats, toename van de bijvangst van niet-doelsoorten of het lijden van waterdieren.</w:t>
            </w:r>
          </w:p>
        </w:tc>
      </w:tr>
    </w:tbl>
    <w:p w14:paraId="76FD8CDB"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7811A345" w14:textId="77777777" w:rsidR="00982D4C" w:rsidRPr="00766241" w:rsidRDefault="00982D4C" w:rsidP="00982D4C">
      <w:r w:rsidRPr="00766241">
        <w:rPr>
          <w:rStyle w:val="HideTWBExt"/>
        </w:rPr>
        <w:t>&lt;/Amend&gt;</w:t>
      </w:r>
    </w:p>
    <w:p w14:paraId="1868E4EA"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333</w:t>
      </w:r>
      <w:r w:rsidRPr="00766241">
        <w:rPr>
          <w:rStyle w:val="HideTWBExt"/>
          <w:b w:val="0"/>
        </w:rPr>
        <w:t>&lt;/NumAm&gt;</w:t>
      </w:r>
    </w:p>
    <w:p w14:paraId="0B22B363" w14:textId="77777777" w:rsidR="00982D4C" w:rsidRPr="00766241" w:rsidRDefault="00982D4C" w:rsidP="00982D4C">
      <w:pPr>
        <w:pStyle w:val="NormalBold"/>
      </w:pPr>
      <w:r w:rsidRPr="00766241">
        <w:rPr>
          <w:rStyle w:val="HideTWBExt"/>
          <w:b w:val="0"/>
        </w:rPr>
        <w:t>&lt;RepeatBlock-By&gt;&lt;Members&gt;</w:t>
      </w:r>
      <w:r w:rsidRPr="00766241">
        <w:t>Emma Fourreau</w:t>
      </w:r>
      <w:r w:rsidRPr="00766241">
        <w:rPr>
          <w:rStyle w:val="HideTWBExt"/>
          <w:b w:val="0"/>
        </w:rPr>
        <w:t>&lt;/Members&gt;</w:t>
      </w:r>
    </w:p>
    <w:p w14:paraId="4D48904A" w14:textId="77777777" w:rsidR="00982D4C" w:rsidRPr="00766241" w:rsidRDefault="00982D4C" w:rsidP="00982D4C">
      <w:pPr>
        <w:pStyle w:val="NormalBold"/>
      </w:pPr>
      <w:r w:rsidRPr="00766241">
        <w:rPr>
          <w:rStyle w:val="HideTWBExt"/>
          <w:b w:val="0"/>
        </w:rPr>
        <w:t>&lt;/RepeatBlock-By&gt;</w:t>
      </w:r>
    </w:p>
    <w:p w14:paraId="73D450FA"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33338ED1" w14:textId="77777777" w:rsidR="00982D4C" w:rsidRPr="00766241" w:rsidRDefault="00982D4C" w:rsidP="00982D4C">
      <w:pPr>
        <w:pStyle w:val="NormalBold"/>
      </w:pPr>
      <w:r w:rsidRPr="00766241">
        <w:rPr>
          <w:rStyle w:val="HideTWBExt"/>
          <w:b w:val="0"/>
        </w:rPr>
        <w:t>&lt;Article&gt;</w:t>
      </w:r>
      <w:r w:rsidRPr="00766241">
        <w:t>Artikel 4 – lid 4 quater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3C10E316" w14:textId="77777777" w:rsidTr="00315EC4">
        <w:trPr>
          <w:trHeight w:hRule="exact" w:val="240"/>
          <w:jc w:val="center"/>
        </w:trPr>
        <w:tc>
          <w:tcPr>
            <w:tcW w:w="9752" w:type="dxa"/>
            <w:gridSpan w:val="2"/>
            <w:tcBorders>
              <w:top w:val="nil"/>
              <w:left w:val="nil"/>
              <w:bottom w:val="nil"/>
              <w:right w:val="nil"/>
            </w:tcBorders>
          </w:tcPr>
          <w:p w14:paraId="5BFAB57A" w14:textId="77777777" w:rsidR="00982D4C" w:rsidRPr="00766241" w:rsidRDefault="00982D4C" w:rsidP="00315EC4"/>
        </w:tc>
      </w:tr>
      <w:tr w:rsidR="00982D4C" w:rsidRPr="00766241" w14:paraId="57786332" w14:textId="77777777" w:rsidTr="00315EC4">
        <w:trPr>
          <w:trHeight w:val="240"/>
          <w:jc w:val="center"/>
        </w:trPr>
        <w:tc>
          <w:tcPr>
            <w:tcW w:w="4876" w:type="dxa"/>
            <w:tcBorders>
              <w:top w:val="nil"/>
              <w:left w:val="nil"/>
              <w:bottom w:val="nil"/>
              <w:right w:val="nil"/>
            </w:tcBorders>
          </w:tcPr>
          <w:p w14:paraId="6EE48DB1"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511CC32D" w14:textId="77777777" w:rsidR="00982D4C" w:rsidRPr="00766241" w:rsidRDefault="00982D4C" w:rsidP="00315EC4">
            <w:pPr>
              <w:pStyle w:val="AmColumnHeading"/>
            </w:pPr>
            <w:r w:rsidRPr="00766241">
              <w:t>Amendement</w:t>
            </w:r>
          </w:p>
        </w:tc>
      </w:tr>
      <w:tr w:rsidR="00982D4C" w:rsidRPr="00766241" w14:paraId="7742C718" w14:textId="77777777" w:rsidTr="00315EC4">
        <w:trPr>
          <w:jc w:val="center"/>
        </w:trPr>
        <w:tc>
          <w:tcPr>
            <w:tcW w:w="4876" w:type="dxa"/>
            <w:tcBorders>
              <w:top w:val="nil"/>
              <w:left w:val="nil"/>
              <w:bottom w:val="nil"/>
              <w:right w:val="nil"/>
            </w:tcBorders>
          </w:tcPr>
          <w:p w14:paraId="40826ACD" w14:textId="77777777" w:rsidR="00982D4C" w:rsidRPr="00766241" w:rsidRDefault="00982D4C" w:rsidP="00315EC4">
            <w:pPr>
              <w:pStyle w:val="Normal6a"/>
            </w:pPr>
          </w:p>
        </w:tc>
        <w:tc>
          <w:tcPr>
            <w:tcW w:w="4876" w:type="dxa"/>
            <w:tcBorders>
              <w:top w:val="nil"/>
              <w:left w:val="nil"/>
              <w:bottom w:val="nil"/>
              <w:right w:val="nil"/>
            </w:tcBorders>
          </w:tcPr>
          <w:p w14:paraId="66481B0E" w14:textId="77777777" w:rsidR="00982D4C" w:rsidRPr="00766241" w:rsidRDefault="00982D4C" w:rsidP="00315EC4">
            <w:pPr>
              <w:pStyle w:val="Normal6a"/>
            </w:pPr>
            <w:r w:rsidRPr="00766241">
              <w:rPr>
                <w:b/>
                <w:i/>
              </w:rPr>
              <w:t>4 quater.</w:t>
            </w:r>
            <w:r w:rsidRPr="00766241">
              <w:tab/>
            </w:r>
            <w:r w:rsidRPr="00766241">
              <w:rPr>
                <w:b/>
                <w:i/>
              </w:rPr>
              <w:t>Er wordt geen steun verleend voor methoden of technieken die de capaciteit van een vissersvaartuig om vis op te sporen of te vangen, kunnen vergroten.</w:t>
            </w:r>
          </w:p>
        </w:tc>
      </w:tr>
    </w:tbl>
    <w:p w14:paraId="57DCC9D8"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4C38537C" w14:textId="77777777" w:rsidR="00982D4C" w:rsidRPr="00766241" w:rsidRDefault="00982D4C" w:rsidP="00982D4C">
      <w:r w:rsidRPr="00766241">
        <w:rPr>
          <w:rStyle w:val="HideTWBExt"/>
        </w:rPr>
        <w:t>&lt;/Amend&gt;</w:t>
      </w:r>
    </w:p>
    <w:p w14:paraId="065269F4"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334</w:t>
      </w:r>
      <w:r w:rsidRPr="00766241">
        <w:rPr>
          <w:rStyle w:val="HideTWBExt"/>
          <w:b w:val="0"/>
        </w:rPr>
        <w:t>&lt;/NumAm&gt;</w:t>
      </w:r>
    </w:p>
    <w:p w14:paraId="22B76586" w14:textId="77777777" w:rsidR="00982D4C" w:rsidRPr="00766241" w:rsidRDefault="00982D4C" w:rsidP="00982D4C">
      <w:pPr>
        <w:pStyle w:val="NormalBold"/>
      </w:pPr>
      <w:r w:rsidRPr="00766241">
        <w:rPr>
          <w:rStyle w:val="HideTWBExt"/>
          <w:b w:val="0"/>
        </w:rPr>
        <w:t>&lt;RepeatBlock-By&gt;&lt;Members&gt;</w:t>
      </w:r>
      <w:r w:rsidRPr="00766241">
        <w:t>Isabella Lövin</w:t>
      </w:r>
      <w:r w:rsidRPr="00766241">
        <w:rPr>
          <w:rStyle w:val="HideTWBExt"/>
          <w:b w:val="0"/>
        </w:rPr>
        <w:t>&lt;/Members&gt;</w:t>
      </w:r>
    </w:p>
    <w:p w14:paraId="70BE7BC6" w14:textId="77777777" w:rsidR="00982D4C" w:rsidRPr="00766241" w:rsidRDefault="00982D4C" w:rsidP="00982D4C">
      <w:r w:rsidRPr="00766241">
        <w:rPr>
          <w:rStyle w:val="HideTWBExt"/>
        </w:rPr>
        <w:t>&lt;AuNomDe&gt;</w:t>
      </w:r>
      <w:r w:rsidRPr="00766241">
        <w:rPr>
          <w:rStyle w:val="HideTWBInt"/>
        </w:rPr>
        <w:t>{Verts/ALE}</w:t>
      </w:r>
      <w:r w:rsidRPr="00766241">
        <w:t>namens de Verts/ALE‑Fractie</w:t>
      </w:r>
      <w:r w:rsidRPr="00766241">
        <w:rPr>
          <w:rStyle w:val="HideTWBExt"/>
        </w:rPr>
        <w:t>&lt;/AuNomDe&gt;</w:t>
      </w:r>
    </w:p>
    <w:p w14:paraId="569F60AD" w14:textId="77777777" w:rsidR="00982D4C" w:rsidRPr="00766241" w:rsidRDefault="00982D4C" w:rsidP="00982D4C">
      <w:pPr>
        <w:pStyle w:val="NormalBold"/>
      </w:pPr>
      <w:r w:rsidRPr="00766241">
        <w:rPr>
          <w:rStyle w:val="HideTWBExt"/>
          <w:b w:val="0"/>
        </w:rPr>
        <w:t>&lt;/RepeatBlock-By&gt;</w:t>
      </w:r>
    </w:p>
    <w:p w14:paraId="3B4CAF87"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07F6B05A" w14:textId="77777777" w:rsidR="00982D4C" w:rsidRPr="00766241" w:rsidRDefault="00982D4C" w:rsidP="00982D4C">
      <w:pPr>
        <w:pStyle w:val="NormalBold"/>
      </w:pPr>
      <w:r w:rsidRPr="00766241">
        <w:rPr>
          <w:rStyle w:val="HideTWBExt"/>
          <w:b w:val="0"/>
        </w:rPr>
        <w:t>&lt;Article&gt;</w:t>
      </w:r>
      <w:r w:rsidRPr="00766241">
        <w:t>Artikel 4 – lid 4 quater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0922F4F8" w14:textId="77777777" w:rsidTr="00315EC4">
        <w:trPr>
          <w:trHeight w:hRule="exact" w:val="240"/>
          <w:jc w:val="center"/>
        </w:trPr>
        <w:tc>
          <w:tcPr>
            <w:tcW w:w="9752" w:type="dxa"/>
            <w:gridSpan w:val="2"/>
            <w:tcBorders>
              <w:top w:val="nil"/>
              <w:left w:val="nil"/>
              <w:bottom w:val="nil"/>
              <w:right w:val="nil"/>
            </w:tcBorders>
          </w:tcPr>
          <w:p w14:paraId="1DD82C29" w14:textId="77777777" w:rsidR="00982D4C" w:rsidRPr="00766241" w:rsidRDefault="00982D4C" w:rsidP="00315EC4"/>
        </w:tc>
      </w:tr>
      <w:tr w:rsidR="00982D4C" w:rsidRPr="00766241" w14:paraId="52BEE1A8" w14:textId="77777777" w:rsidTr="00315EC4">
        <w:trPr>
          <w:trHeight w:val="240"/>
          <w:jc w:val="center"/>
        </w:trPr>
        <w:tc>
          <w:tcPr>
            <w:tcW w:w="4876" w:type="dxa"/>
            <w:tcBorders>
              <w:top w:val="nil"/>
              <w:left w:val="nil"/>
              <w:bottom w:val="nil"/>
              <w:right w:val="nil"/>
            </w:tcBorders>
          </w:tcPr>
          <w:p w14:paraId="1D1C79EE" w14:textId="77777777" w:rsidR="00982D4C" w:rsidRPr="00766241" w:rsidRDefault="00982D4C" w:rsidP="00E00E74">
            <w:pPr>
              <w:pStyle w:val="AmColumnHeading"/>
              <w:keepNext/>
            </w:pPr>
            <w:r w:rsidRPr="00766241">
              <w:t>Door de Commissie voorgestelde tekst</w:t>
            </w:r>
          </w:p>
        </w:tc>
        <w:tc>
          <w:tcPr>
            <w:tcW w:w="4876" w:type="dxa"/>
            <w:tcBorders>
              <w:top w:val="nil"/>
              <w:left w:val="nil"/>
              <w:bottom w:val="nil"/>
              <w:right w:val="nil"/>
            </w:tcBorders>
          </w:tcPr>
          <w:p w14:paraId="687E5CE6" w14:textId="77777777" w:rsidR="00982D4C" w:rsidRPr="00766241" w:rsidRDefault="00982D4C" w:rsidP="00315EC4">
            <w:pPr>
              <w:pStyle w:val="AmColumnHeading"/>
            </w:pPr>
            <w:r w:rsidRPr="00766241">
              <w:t>Amendement</w:t>
            </w:r>
          </w:p>
        </w:tc>
      </w:tr>
      <w:tr w:rsidR="00982D4C" w:rsidRPr="00766241" w14:paraId="0A6478CA" w14:textId="77777777" w:rsidTr="00315EC4">
        <w:trPr>
          <w:jc w:val="center"/>
        </w:trPr>
        <w:tc>
          <w:tcPr>
            <w:tcW w:w="4876" w:type="dxa"/>
            <w:tcBorders>
              <w:top w:val="nil"/>
              <w:left w:val="nil"/>
              <w:bottom w:val="nil"/>
              <w:right w:val="nil"/>
            </w:tcBorders>
          </w:tcPr>
          <w:p w14:paraId="7FE3DEC4" w14:textId="77777777" w:rsidR="00982D4C" w:rsidRPr="00766241" w:rsidRDefault="00982D4C" w:rsidP="00315EC4">
            <w:pPr>
              <w:pStyle w:val="Normal6a"/>
            </w:pPr>
          </w:p>
        </w:tc>
        <w:tc>
          <w:tcPr>
            <w:tcW w:w="4876" w:type="dxa"/>
            <w:tcBorders>
              <w:top w:val="nil"/>
              <w:left w:val="nil"/>
              <w:bottom w:val="nil"/>
              <w:right w:val="nil"/>
            </w:tcBorders>
          </w:tcPr>
          <w:p w14:paraId="63E60541" w14:textId="77777777" w:rsidR="00982D4C" w:rsidRPr="00766241" w:rsidRDefault="00982D4C" w:rsidP="00315EC4">
            <w:pPr>
              <w:pStyle w:val="Normal6a"/>
            </w:pPr>
            <w:r w:rsidRPr="00766241">
              <w:rPr>
                <w:b/>
                <w:i/>
              </w:rPr>
              <w:t>4 quater.</w:t>
            </w:r>
            <w:r w:rsidRPr="00766241">
              <w:tab/>
            </w:r>
            <w:r w:rsidRPr="00766241">
              <w:rPr>
                <w:b/>
                <w:i/>
              </w:rPr>
              <w:t>Er wordt geen steun verleend voor methoden of technieken die de vangstcapaciteit van een vissersvaartuig kunnen vergroten.</w:t>
            </w:r>
          </w:p>
        </w:tc>
      </w:tr>
    </w:tbl>
    <w:p w14:paraId="4B7A9F9E"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3A4A601E" w14:textId="77777777" w:rsidR="00982D4C" w:rsidRPr="00766241" w:rsidRDefault="00982D4C" w:rsidP="00982D4C">
      <w:r w:rsidRPr="00766241">
        <w:rPr>
          <w:rStyle w:val="HideTWBExt"/>
        </w:rPr>
        <w:t>&lt;/Amend&gt;</w:t>
      </w:r>
    </w:p>
    <w:p w14:paraId="7B9E4641"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335</w:t>
      </w:r>
      <w:r w:rsidRPr="00766241">
        <w:rPr>
          <w:rStyle w:val="HideTWBExt"/>
          <w:b w:val="0"/>
        </w:rPr>
        <w:t>&lt;/NumAm&gt;</w:t>
      </w:r>
    </w:p>
    <w:p w14:paraId="01FA2EAB" w14:textId="77777777" w:rsidR="00982D4C" w:rsidRPr="00766241" w:rsidRDefault="00982D4C" w:rsidP="00982D4C">
      <w:pPr>
        <w:pStyle w:val="NormalBold"/>
      </w:pPr>
      <w:r w:rsidRPr="00766241">
        <w:rPr>
          <w:rStyle w:val="HideTWBExt"/>
          <w:b w:val="0"/>
        </w:rPr>
        <w:t>&lt;RepeatBlock-By&gt;&lt;Members&gt;</w:t>
      </w:r>
      <w:r w:rsidRPr="00766241">
        <w:t>Isabella Lövin</w:t>
      </w:r>
      <w:r w:rsidRPr="00766241">
        <w:rPr>
          <w:rStyle w:val="HideTWBExt"/>
          <w:b w:val="0"/>
        </w:rPr>
        <w:t>&lt;/Members&gt;</w:t>
      </w:r>
    </w:p>
    <w:p w14:paraId="75DCFDC1" w14:textId="77777777" w:rsidR="00982D4C" w:rsidRPr="00766241" w:rsidRDefault="00982D4C" w:rsidP="00982D4C">
      <w:r w:rsidRPr="00766241">
        <w:rPr>
          <w:rStyle w:val="HideTWBExt"/>
        </w:rPr>
        <w:t>&lt;AuNomDe&gt;</w:t>
      </w:r>
      <w:r w:rsidRPr="00766241">
        <w:rPr>
          <w:rStyle w:val="HideTWBInt"/>
        </w:rPr>
        <w:t>{Verts/ALE}</w:t>
      </w:r>
      <w:r w:rsidRPr="00766241">
        <w:t>namens de Verts/ALE‑Fractie</w:t>
      </w:r>
      <w:r w:rsidRPr="00766241">
        <w:rPr>
          <w:rStyle w:val="HideTWBExt"/>
        </w:rPr>
        <w:t>&lt;/AuNomDe&gt;</w:t>
      </w:r>
    </w:p>
    <w:p w14:paraId="39FFD8B1" w14:textId="77777777" w:rsidR="00982D4C" w:rsidRPr="00766241" w:rsidRDefault="00982D4C" w:rsidP="00982D4C">
      <w:pPr>
        <w:pStyle w:val="NormalBold"/>
      </w:pPr>
      <w:r w:rsidRPr="00766241">
        <w:rPr>
          <w:rStyle w:val="HideTWBExt"/>
          <w:b w:val="0"/>
        </w:rPr>
        <w:t>&lt;/RepeatBlock-By&gt;</w:t>
      </w:r>
    </w:p>
    <w:p w14:paraId="2728C75C"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6274CBB8" w14:textId="77777777" w:rsidR="00982D4C" w:rsidRPr="00766241" w:rsidRDefault="00982D4C" w:rsidP="00982D4C">
      <w:pPr>
        <w:pStyle w:val="NormalBold"/>
      </w:pPr>
      <w:r w:rsidRPr="00766241">
        <w:rPr>
          <w:rStyle w:val="HideTWBExt"/>
          <w:b w:val="0"/>
        </w:rPr>
        <w:t>&lt;Article&gt;</w:t>
      </w:r>
      <w:r w:rsidRPr="00766241">
        <w:t>Artikel 4 – lid 4 quinquies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75BB66E1" w14:textId="77777777" w:rsidTr="00315EC4">
        <w:trPr>
          <w:trHeight w:hRule="exact" w:val="240"/>
          <w:jc w:val="center"/>
        </w:trPr>
        <w:tc>
          <w:tcPr>
            <w:tcW w:w="9752" w:type="dxa"/>
            <w:gridSpan w:val="2"/>
            <w:tcBorders>
              <w:top w:val="nil"/>
              <w:left w:val="nil"/>
              <w:bottom w:val="nil"/>
              <w:right w:val="nil"/>
            </w:tcBorders>
          </w:tcPr>
          <w:p w14:paraId="35B82DA2" w14:textId="77777777" w:rsidR="00982D4C" w:rsidRPr="00766241" w:rsidRDefault="00982D4C" w:rsidP="00315EC4"/>
        </w:tc>
      </w:tr>
      <w:tr w:rsidR="00982D4C" w:rsidRPr="00766241" w14:paraId="76FC2108" w14:textId="77777777" w:rsidTr="00315EC4">
        <w:trPr>
          <w:trHeight w:val="240"/>
          <w:jc w:val="center"/>
        </w:trPr>
        <w:tc>
          <w:tcPr>
            <w:tcW w:w="4876" w:type="dxa"/>
            <w:tcBorders>
              <w:top w:val="nil"/>
              <w:left w:val="nil"/>
              <w:bottom w:val="nil"/>
              <w:right w:val="nil"/>
            </w:tcBorders>
          </w:tcPr>
          <w:p w14:paraId="3166CD6F"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4FE3F35D" w14:textId="77777777" w:rsidR="00982D4C" w:rsidRPr="00766241" w:rsidRDefault="00982D4C" w:rsidP="00315EC4">
            <w:pPr>
              <w:pStyle w:val="AmColumnHeading"/>
            </w:pPr>
            <w:r w:rsidRPr="00766241">
              <w:t>Amendement</w:t>
            </w:r>
          </w:p>
        </w:tc>
      </w:tr>
      <w:tr w:rsidR="00982D4C" w:rsidRPr="00766241" w14:paraId="1C420B01" w14:textId="77777777" w:rsidTr="00315EC4">
        <w:trPr>
          <w:jc w:val="center"/>
        </w:trPr>
        <w:tc>
          <w:tcPr>
            <w:tcW w:w="4876" w:type="dxa"/>
            <w:tcBorders>
              <w:top w:val="nil"/>
              <w:left w:val="nil"/>
              <w:bottom w:val="nil"/>
              <w:right w:val="nil"/>
            </w:tcBorders>
          </w:tcPr>
          <w:p w14:paraId="418C1F7A" w14:textId="77777777" w:rsidR="00982D4C" w:rsidRPr="00766241" w:rsidRDefault="00982D4C" w:rsidP="00315EC4">
            <w:pPr>
              <w:pStyle w:val="Normal6a"/>
            </w:pPr>
          </w:p>
        </w:tc>
        <w:tc>
          <w:tcPr>
            <w:tcW w:w="4876" w:type="dxa"/>
            <w:tcBorders>
              <w:top w:val="nil"/>
              <w:left w:val="nil"/>
              <w:bottom w:val="nil"/>
              <w:right w:val="nil"/>
            </w:tcBorders>
          </w:tcPr>
          <w:p w14:paraId="37A050A1" w14:textId="77777777" w:rsidR="00982D4C" w:rsidRPr="00766241" w:rsidRDefault="00982D4C" w:rsidP="00315EC4">
            <w:pPr>
              <w:pStyle w:val="Normal6a"/>
            </w:pPr>
            <w:r w:rsidRPr="00766241">
              <w:rPr>
                <w:b/>
                <w:i/>
              </w:rPr>
              <w:t>4 quinquies.</w:t>
            </w:r>
            <w:r w:rsidRPr="00766241">
              <w:tab/>
            </w:r>
            <w:r w:rsidRPr="00766241">
              <w:rPr>
                <w:b/>
                <w:i/>
              </w:rPr>
              <w:t>Er wordt geen steun verleend voor methoden of technieken die de capaciteit van een vissersvaartuig om vis op te sporen of te vangen, kunnen vergroten.</w:t>
            </w:r>
          </w:p>
        </w:tc>
      </w:tr>
    </w:tbl>
    <w:p w14:paraId="2CACE906"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007465D9" w14:textId="77777777" w:rsidR="00982D4C" w:rsidRPr="00766241" w:rsidRDefault="00982D4C" w:rsidP="00982D4C">
      <w:r w:rsidRPr="00766241">
        <w:rPr>
          <w:rStyle w:val="HideTWBExt"/>
        </w:rPr>
        <w:t>&lt;/Amend&gt;</w:t>
      </w:r>
    </w:p>
    <w:p w14:paraId="0138EDC3"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336</w:t>
      </w:r>
      <w:r w:rsidRPr="00766241">
        <w:rPr>
          <w:rStyle w:val="HideTWBExt"/>
          <w:b w:val="0"/>
        </w:rPr>
        <w:t>&lt;/NumAm&gt;</w:t>
      </w:r>
    </w:p>
    <w:p w14:paraId="0006064B" w14:textId="77777777" w:rsidR="00982D4C" w:rsidRPr="00766241" w:rsidRDefault="00982D4C" w:rsidP="00982D4C">
      <w:pPr>
        <w:pStyle w:val="NormalBold"/>
      </w:pPr>
      <w:r w:rsidRPr="00766241">
        <w:rPr>
          <w:rStyle w:val="HideTWBExt"/>
          <w:b w:val="0"/>
        </w:rPr>
        <w:t>&lt;RepeatBlock-By&gt;&lt;Members&gt;</w:t>
      </w:r>
      <w:r w:rsidRPr="00766241">
        <w:t>Emma Fourreau</w:t>
      </w:r>
      <w:r w:rsidRPr="00766241">
        <w:rPr>
          <w:rStyle w:val="HideTWBExt"/>
          <w:b w:val="0"/>
        </w:rPr>
        <w:t>&lt;/Members&gt;</w:t>
      </w:r>
    </w:p>
    <w:p w14:paraId="022C246C" w14:textId="77777777" w:rsidR="00982D4C" w:rsidRPr="00766241" w:rsidRDefault="00982D4C" w:rsidP="00982D4C">
      <w:pPr>
        <w:pStyle w:val="NormalBold"/>
      </w:pPr>
      <w:r w:rsidRPr="00766241">
        <w:rPr>
          <w:rStyle w:val="HideTWBExt"/>
          <w:b w:val="0"/>
        </w:rPr>
        <w:t>&lt;/RepeatBlock-By&gt;</w:t>
      </w:r>
    </w:p>
    <w:p w14:paraId="727DF28C"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64CED821" w14:textId="77777777" w:rsidR="00982D4C" w:rsidRPr="00766241" w:rsidRDefault="00982D4C" w:rsidP="00982D4C">
      <w:pPr>
        <w:pStyle w:val="NormalBold"/>
      </w:pPr>
      <w:r w:rsidRPr="00766241">
        <w:rPr>
          <w:rStyle w:val="HideTWBExt"/>
          <w:b w:val="0"/>
        </w:rPr>
        <w:t>&lt;Article&gt;</w:t>
      </w:r>
      <w:r w:rsidRPr="00766241">
        <w:t>Artikel 4 – lid 4 quinquies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198AE358" w14:textId="77777777" w:rsidTr="00315EC4">
        <w:trPr>
          <w:trHeight w:hRule="exact" w:val="240"/>
          <w:jc w:val="center"/>
        </w:trPr>
        <w:tc>
          <w:tcPr>
            <w:tcW w:w="9752" w:type="dxa"/>
            <w:gridSpan w:val="2"/>
            <w:tcBorders>
              <w:top w:val="nil"/>
              <w:left w:val="nil"/>
              <w:bottom w:val="nil"/>
              <w:right w:val="nil"/>
            </w:tcBorders>
          </w:tcPr>
          <w:p w14:paraId="6E4649D2" w14:textId="77777777" w:rsidR="00982D4C" w:rsidRPr="00766241" w:rsidRDefault="00982D4C" w:rsidP="00315EC4"/>
        </w:tc>
      </w:tr>
      <w:tr w:rsidR="00982D4C" w:rsidRPr="00766241" w14:paraId="204C1C15" w14:textId="77777777" w:rsidTr="00315EC4">
        <w:trPr>
          <w:trHeight w:val="240"/>
          <w:jc w:val="center"/>
        </w:trPr>
        <w:tc>
          <w:tcPr>
            <w:tcW w:w="4876" w:type="dxa"/>
            <w:tcBorders>
              <w:top w:val="nil"/>
              <w:left w:val="nil"/>
              <w:bottom w:val="nil"/>
              <w:right w:val="nil"/>
            </w:tcBorders>
          </w:tcPr>
          <w:p w14:paraId="004069BC"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4224FEB4" w14:textId="77777777" w:rsidR="00982D4C" w:rsidRPr="00766241" w:rsidRDefault="00982D4C" w:rsidP="00315EC4">
            <w:pPr>
              <w:pStyle w:val="AmColumnHeading"/>
            </w:pPr>
            <w:r w:rsidRPr="00766241">
              <w:t>Amendement</w:t>
            </w:r>
          </w:p>
        </w:tc>
      </w:tr>
      <w:tr w:rsidR="00982D4C" w:rsidRPr="00766241" w14:paraId="2D242477" w14:textId="77777777" w:rsidTr="00315EC4">
        <w:trPr>
          <w:jc w:val="center"/>
        </w:trPr>
        <w:tc>
          <w:tcPr>
            <w:tcW w:w="4876" w:type="dxa"/>
            <w:tcBorders>
              <w:top w:val="nil"/>
              <w:left w:val="nil"/>
              <w:bottom w:val="nil"/>
              <w:right w:val="nil"/>
            </w:tcBorders>
          </w:tcPr>
          <w:p w14:paraId="22DE0794" w14:textId="77777777" w:rsidR="00982D4C" w:rsidRPr="00766241" w:rsidRDefault="00982D4C" w:rsidP="00315EC4">
            <w:pPr>
              <w:pStyle w:val="Normal6a"/>
            </w:pPr>
          </w:p>
        </w:tc>
        <w:tc>
          <w:tcPr>
            <w:tcW w:w="4876" w:type="dxa"/>
            <w:tcBorders>
              <w:top w:val="nil"/>
              <w:left w:val="nil"/>
              <w:bottom w:val="nil"/>
              <w:right w:val="nil"/>
            </w:tcBorders>
          </w:tcPr>
          <w:p w14:paraId="3AD58A37" w14:textId="77777777" w:rsidR="00982D4C" w:rsidRPr="00766241" w:rsidRDefault="00982D4C" w:rsidP="00315EC4">
            <w:pPr>
              <w:pStyle w:val="Normal6a"/>
            </w:pPr>
            <w:r w:rsidRPr="00766241">
              <w:rPr>
                <w:b/>
                <w:i/>
              </w:rPr>
              <w:t>4 quinquies.</w:t>
            </w:r>
            <w:r w:rsidRPr="00766241">
              <w:tab/>
            </w:r>
            <w:r w:rsidRPr="00766241">
              <w:rPr>
                <w:b/>
                <w:i/>
              </w:rPr>
              <w:t>Er wordt geen steun verleend voor fossiele brandstoffen.</w:t>
            </w:r>
          </w:p>
        </w:tc>
      </w:tr>
    </w:tbl>
    <w:p w14:paraId="5E97C3D1"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7F4019EA" w14:textId="77777777" w:rsidR="00982D4C" w:rsidRPr="00766241" w:rsidRDefault="00982D4C" w:rsidP="00982D4C">
      <w:r w:rsidRPr="00766241">
        <w:rPr>
          <w:rStyle w:val="HideTWBExt"/>
        </w:rPr>
        <w:t>&lt;/Amend&gt;</w:t>
      </w:r>
    </w:p>
    <w:p w14:paraId="638BAE0F"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337</w:t>
      </w:r>
      <w:r w:rsidRPr="00766241">
        <w:rPr>
          <w:rStyle w:val="HideTWBExt"/>
          <w:b w:val="0"/>
        </w:rPr>
        <w:t>&lt;/NumAm&gt;</w:t>
      </w:r>
    </w:p>
    <w:p w14:paraId="00A15B22" w14:textId="77777777" w:rsidR="00982D4C" w:rsidRPr="00766241" w:rsidRDefault="00982D4C" w:rsidP="00982D4C">
      <w:pPr>
        <w:pStyle w:val="NormalBold"/>
      </w:pPr>
      <w:r w:rsidRPr="00766241">
        <w:rPr>
          <w:rStyle w:val="HideTWBExt"/>
          <w:b w:val="0"/>
        </w:rPr>
        <w:t>&lt;RepeatBlock-By&gt;&lt;Members&gt;</w:t>
      </w:r>
      <w:r w:rsidRPr="00766241">
        <w:t>Emma Fourreau</w:t>
      </w:r>
      <w:r w:rsidRPr="00766241">
        <w:rPr>
          <w:rStyle w:val="HideTWBExt"/>
          <w:b w:val="0"/>
        </w:rPr>
        <w:t>&lt;/Members&gt;</w:t>
      </w:r>
    </w:p>
    <w:p w14:paraId="4931C71F" w14:textId="77777777" w:rsidR="00982D4C" w:rsidRPr="00766241" w:rsidRDefault="00982D4C" w:rsidP="00982D4C">
      <w:pPr>
        <w:pStyle w:val="NormalBold"/>
      </w:pPr>
      <w:r w:rsidRPr="00766241">
        <w:rPr>
          <w:rStyle w:val="HideTWBExt"/>
          <w:b w:val="0"/>
        </w:rPr>
        <w:t>&lt;/RepeatBlock-By&gt;</w:t>
      </w:r>
    </w:p>
    <w:p w14:paraId="15B0CAB4" w14:textId="77777777" w:rsidR="00982D4C" w:rsidRPr="00766241" w:rsidRDefault="00982D4C" w:rsidP="00E00E74">
      <w:pPr>
        <w:pStyle w:val="NormalBold"/>
        <w:keepNext/>
      </w:pPr>
      <w:r w:rsidRPr="00766241">
        <w:rPr>
          <w:rStyle w:val="HideTWBExt"/>
          <w:b w:val="0"/>
        </w:rPr>
        <w:t>&lt;DocAmend&gt;</w:t>
      </w:r>
      <w:r w:rsidRPr="00766241">
        <w:t>Voorstel voor een verordening</w:t>
      </w:r>
      <w:r w:rsidRPr="00766241">
        <w:rPr>
          <w:rStyle w:val="HideTWBExt"/>
          <w:b w:val="0"/>
        </w:rPr>
        <w:t>&lt;/DocAmend&gt;</w:t>
      </w:r>
    </w:p>
    <w:p w14:paraId="3A5D238C" w14:textId="77777777" w:rsidR="00982D4C" w:rsidRPr="00766241" w:rsidRDefault="00982D4C" w:rsidP="00982D4C">
      <w:pPr>
        <w:pStyle w:val="NormalBold"/>
      </w:pPr>
      <w:r w:rsidRPr="00766241">
        <w:rPr>
          <w:rStyle w:val="HideTWBExt"/>
          <w:b w:val="0"/>
        </w:rPr>
        <w:t>&lt;Article&gt;</w:t>
      </w:r>
      <w:r w:rsidRPr="00766241">
        <w:t>Artikel 4 – lid 4 sexies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2E6B4901" w14:textId="77777777" w:rsidTr="00315EC4">
        <w:trPr>
          <w:trHeight w:hRule="exact" w:val="240"/>
          <w:jc w:val="center"/>
        </w:trPr>
        <w:tc>
          <w:tcPr>
            <w:tcW w:w="9752" w:type="dxa"/>
            <w:gridSpan w:val="2"/>
            <w:tcBorders>
              <w:top w:val="nil"/>
              <w:left w:val="nil"/>
              <w:bottom w:val="nil"/>
              <w:right w:val="nil"/>
            </w:tcBorders>
          </w:tcPr>
          <w:p w14:paraId="222988A1" w14:textId="77777777" w:rsidR="00982D4C" w:rsidRPr="00766241" w:rsidRDefault="00982D4C" w:rsidP="00315EC4"/>
        </w:tc>
      </w:tr>
      <w:tr w:rsidR="00982D4C" w:rsidRPr="00766241" w14:paraId="4391E2B5" w14:textId="77777777" w:rsidTr="00315EC4">
        <w:trPr>
          <w:trHeight w:val="240"/>
          <w:jc w:val="center"/>
        </w:trPr>
        <w:tc>
          <w:tcPr>
            <w:tcW w:w="4876" w:type="dxa"/>
            <w:tcBorders>
              <w:top w:val="nil"/>
              <w:left w:val="nil"/>
              <w:bottom w:val="nil"/>
              <w:right w:val="nil"/>
            </w:tcBorders>
          </w:tcPr>
          <w:p w14:paraId="64DC6DE6"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7770F5C8" w14:textId="77777777" w:rsidR="00982D4C" w:rsidRPr="00766241" w:rsidRDefault="00982D4C" w:rsidP="00315EC4">
            <w:pPr>
              <w:pStyle w:val="AmColumnHeading"/>
            </w:pPr>
            <w:r w:rsidRPr="00766241">
              <w:t>Amendement</w:t>
            </w:r>
          </w:p>
        </w:tc>
      </w:tr>
      <w:tr w:rsidR="00982D4C" w:rsidRPr="00766241" w14:paraId="54FF0206" w14:textId="77777777" w:rsidTr="00315EC4">
        <w:trPr>
          <w:jc w:val="center"/>
        </w:trPr>
        <w:tc>
          <w:tcPr>
            <w:tcW w:w="4876" w:type="dxa"/>
            <w:tcBorders>
              <w:top w:val="nil"/>
              <w:left w:val="nil"/>
              <w:bottom w:val="nil"/>
              <w:right w:val="nil"/>
            </w:tcBorders>
          </w:tcPr>
          <w:p w14:paraId="4EB306B4" w14:textId="77777777" w:rsidR="00982D4C" w:rsidRPr="00766241" w:rsidRDefault="00982D4C" w:rsidP="00315EC4">
            <w:pPr>
              <w:pStyle w:val="Normal6a"/>
            </w:pPr>
          </w:p>
        </w:tc>
        <w:tc>
          <w:tcPr>
            <w:tcW w:w="4876" w:type="dxa"/>
            <w:tcBorders>
              <w:top w:val="nil"/>
              <w:left w:val="nil"/>
              <w:bottom w:val="nil"/>
              <w:right w:val="nil"/>
            </w:tcBorders>
          </w:tcPr>
          <w:p w14:paraId="45151622" w14:textId="77777777" w:rsidR="00982D4C" w:rsidRPr="00766241" w:rsidRDefault="00982D4C" w:rsidP="00315EC4">
            <w:pPr>
              <w:pStyle w:val="Normal6a"/>
            </w:pPr>
            <w:r w:rsidRPr="00766241">
              <w:rPr>
                <w:b/>
                <w:i/>
              </w:rPr>
              <w:t>4 sexies.</w:t>
            </w:r>
            <w:r w:rsidRPr="00766241">
              <w:tab/>
            </w:r>
            <w:r w:rsidRPr="00766241">
              <w:rPr>
                <w:b/>
                <w:i/>
              </w:rPr>
              <w:t>Er wordt geen steun verleend voor de aankoop, vervanging, bouw of invoer van vissersvaartuigen, tenzij het gaat om vaartuigen met een lengte over alles van 33 meter of minder, en uitsluitend in de volgende specifieke gevallen:</w:t>
            </w:r>
          </w:p>
        </w:tc>
      </w:tr>
      <w:tr w:rsidR="00982D4C" w:rsidRPr="00766241" w14:paraId="0023C4D2" w14:textId="77777777" w:rsidTr="00315EC4">
        <w:trPr>
          <w:jc w:val="center"/>
        </w:trPr>
        <w:tc>
          <w:tcPr>
            <w:tcW w:w="4876" w:type="dxa"/>
            <w:tcBorders>
              <w:top w:val="nil"/>
              <w:left w:val="nil"/>
              <w:bottom w:val="nil"/>
              <w:right w:val="nil"/>
            </w:tcBorders>
          </w:tcPr>
          <w:p w14:paraId="55FD7AB1" w14:textId="77777777" w:rsidR="00982D4C" w:rsidRPr="00766241" w:rsidRDefault="00982D4C" w:rsidP="00315EC4">
            <w:pPr>
              <w:pStyle w:val="Normal6a"/>
            </w:pPr>
          </w:p>
        </w:tc>
        <w:tc>
          <w:tcPr>
            <w:tcW w:w="4876" w:type="dxa"/>
            <w:tcBorders>
              <w:top w:val="nil"/>
              <w:left w:val="nil"/>
              <w:bottom w:val="nil"/>
              <w:right w:val="nil"/>
            </w:tcBorders>
          </w:tcPr>
          <w:p w14:paraId="7858C252" w14:textId="6446E8CA" w:rsidR="00982D4C" w:rsidRPr="00766241" w:rsidRDefault="00982D4C" w:rsidP="00315EC4">
            <w:pPr>
              <w:pStyle w:val="Normal6a"/>
            </w:pPr>
            <w:r w:rsidRPr="00766241">
              <w:rPr>
                <w:b/>
                <w:i/>
              </w:rPr>
              <w:t>– vanwege hun overgang weg van gesleept vistuig, zoals bepaald in artikel 2, pun</w:t>
            </w:r>
            <w:r w:rsidR="00E00E74">
              <w:rPr>
                <w:b/>
                <w:i/>
              </w:rPr>
              <w:t>t </w:t>
            </w:r>
            <w:r w:rsidRPr="00766241">
              <w:rPr>
                <w:b/>
                <w:i/>
              </w:rPr>
              <w:t>1), van Verordening (EG) nr.</w:t>
            </w:r>
            <w:r w:rsidR="00E00E74">
              <w:rPr>
                <w:b/>
                <w:i/>
              </w:rPr>
              <w:t> </w:t>
            </w:r>
            <w:r w:rsidRPr="00766241">
              <w:rPr>
                <w:b/>
                <w:i/>
              </w:rPr>
              <w:t>1967/2006 van de Raad, of</w:t>
            </w:r>
          </w:p>
        </w:tc>
      </w:tr>
      <w:tr w:rsidR="00982D4C" w:rsidRPr="00766241" w14:paraId="3B2CD3F6" w14:textId="77777777" w:rsidTr="00315EC4">
        <w:trPr>
          <w:jc w:val="center"/>
        </w:trPr>
        <w:tc>
          <w:tcPr>
            <w:tcW w:w="4876" w:type="dxa"/>
            <w:tcBorders>
              <w:top w:val="nil"/>
              <w:left w:val="nil"/>
              <w:bottom w:val="nil"/>
              <w:right w:val="nil"/>
            </w:tcBorders>
          </w:tcPr>
          <w:p w14:paraId="774257AB" w14:textId="77777777" w:rsidR="00982D4C" w:rsidRPr="00766241" w:rsidRDefault="00982D4C" w:rsidP="00315EC4">
            <w:pPr>
              <w:pStyle w:val="Normal6a"/>
            </w:pPr>
          </w:p>
        </w:tc>
        <w:tc>
          <w:tcPr>
            <w:tcW w:w="4876" w:type="dxa"/>
            <w:tcBorders>
              <w:top w:val="nil"/>
              <w:left w:val="nil"/>
              <w:bottom w:val="nil"/>
              <w:right w:val="nil"/>
            </w:tcBorders>
          </w:tcPr>
          <w:p w14:paraId="472A41D8" w14:textId="0E84396A" w:rsidR="00982D4C" w:rsidRPr="00766241" w:rsidRDefault="00982D4C" w:rsidP="00315EC4">
            <w:pPr>
              <w:pStyle w:val="Normal6a"/>
            </w:pPr>
            <w:r w:rsidRPr="00766241">
              <w:rPr>
                <w:b/>
                <w:i/>
              </w:rPr>
              <w:t>– voor de decarbonisatie van vissersvaartuigen die geen gesleept vistuig gebruiken, zoals bepaald in artikel 2, punt 1), van Verordening (EG) nr.</w:t>
            </w:r>
            <w:r w:rsidR="00E00E74">
              <w:rPr>
                <w:b/>
                <w:i/>
              </w:rPr>
              <w:t> </w:t>
            </w:r>
            <w:r w:rsidRPr="00766241">
              <w:rPr>
                <w:b/>
                <w:i/>
              </w:rPr>
              <w:t>1967/2006, op voorwaarde dat wordt aangetoond dat de maatregelen de milieuprestaties van de visserijactiviteiten verbeteren en dat zij geen bestaande schade aan mariene ecosystemen in stand houden of nieuwe schade veroorzaken, met name in het geval van vervanging van vistuig.</w:t>
            </w:r>
          </w:p>
        </w:tc>
      </w:tr>
    </w:tbl>
    <w:p w14:paraId="41CC4BB3"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5580E8DE" w14:textId="77777777" w:rsidR="00982D4C" w:rsidRPr="00766241" w:rsidRDefault="00982D4C" w:rsidP="00982D4C">
      <w:r w:rsidRPr="00766241">
        <w:rPr>
          <w:rStyle w:val="HideTWBExt"/>
        </w:rPr>
        <w:t>&lt;/Amend&gt;</w:t>
      </w:r>
    </w:p>
    <w:p w14:paraId="0A90F146"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338</w:t>
      </w:r>
      <w:r w:rsidRPr="00766241">
        <w:rPr>
          <w:rStyle w:val="HideTWBExt"/>
          <w:b w:val="0"/>
        </w:rPr>
        <w:t>&lt;/NumAm&gt;</w:t>
      </w:r>
    </w:p>
    <w:p w14:paraId="7584B0F1" w14:textId="77777777" w:rsidR="00982D4C" w:rsidRPr="00766241" w:rsidRDefault="00982D4C" w:rsidP="00982D4C">
      <w:pPr>
        <w:pStyle w:val="NormalBold"/>
      </w:pPr>
      <w:r w:rsidRPr="00766241">
        <w:rPr>
          <w:rStyle w:val="HideTWBExt"/>
          <w:b w:val="0"/>
        </w:rPr>
        <w:t>&lt;RepeatBlock-By&gt;&lt;Members&gt;</w:t>
      </w:r>
      <w:r w:rsidRPr="00766241">
        <w:t>Isabella Lövin</w:t>
      </w:r>
      <w:r w:rsidRPr="00766241">
        <w:rPr>
          <w:rStyle w:val="HideTWBExt"/>
          <w:b w:val="0"/>
        </w:rPr>
        <w:t>&lt;/Members&gt;</w:t>
      </w:r>
    </w:p>
    <w:p w14:paraId="7E84F553" w14:textId="77777777" w:rsidR="00982D4C" w:rsidRPr="00766241" w:rsidRDefault="00982D4C" w:rsidP="00982D4C">
      <w:r w:rsidRPr="00766241">
        <w:rPr>
          <w:rStyle w:val="HideTWBExt"/>
        </w:rPr>
        <w:t>&lt;AuNomDe&gt;</w:t>
      </w:r>
      <w:r w:rsidRPr="00766241">
        <w:rPr>
          <w:rStyle w:val="HideTWBInt"/>
        </w:rPr>
        <w:t>{Verts/ALE}</w:t>
      </w:r>
      <w:r w:rsidRPr="00766241">
        <w:t>namens de Verts/ALE‑Fractie</w:t>
      </w:r>
      <w:r w:rsidRPr="00766241">
        <w:rPr>
          <w:rStyle w:val="HideTWBExt"/>
        </w:rPr>
        <w:t>&lt;/AuNomDe&gt;</w:t>
      </w:r>
    </w:p>
    <w:p w14:paraId="4DC46105" w14:textId="77777777" w:rsidR="00982D4C" w:rsidRPr="00766241" w:rsidRDefault="00982D4C" w:rsidP="00982D4C">
      <w:pPr>
        <w:pStyle w:val="NormalBold"/>
      </w:pPr>
      <w:r w:rsidRPr="00766241">
        <w:rPr>
          <w:rStyle w:val="HideTWBExt"/>
          <w:b w:val="0"/>
        </w:rPr>
        <w:t>&lt;/RepeatBlock-By&gt;</w:t>
      </w:r>
    </w:p>
    <w:p w14:paraId="01CADE01"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5EB37007" w14:textId="77777777" w:rsidR="00982D4C" w:rsidRPr="00766241" w:rsidRDefault="00982D4C" w:rsidP="00982D4C">
      <w:pPr>
        <w:pStyle w:val="NormalBold"/>
      </w:pPr>
      <w:r w:rsidRPr="00766241">
        <w:rPr>
          <w:rStyle w:val="HideTWBExt"/>
          <w:b w:val="0"/>
        </w:rPr>
        <w:t>&lt;Article&gt;</w:t>
      </w:r>
      <w:r w:rsidRPr="00766241">
        <w:t>Artikel 4 – lid 4 sexies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668577C1" w14:textId="77777777" w:rsidTr="00315EC4">
        <w:trPr>
          <w:trHeight w:hRule="exact" w:val="240"/>
          <w:jc w:val="center"/>
        </w:trPr>
        <w:tc>
          <w:tcPr>
            <w:tcW w:w="9752" w:type="dxa"/>
            <w:gridSpan w:val="2"/>
            <w:tcBorders>
              <w:top w:val="nil"/>
              <w:left w:val="nil"/>
              <w:bottom w:val="nil"/>
              <w:right w:val="nil"/>
            </w:tcBorders>
          </w:tcPr>
          <w:p w14:paraId="24DDA812" w14:textId="77777777" w:rsidR="00982D4C" w:rsidRPr="00766241" w:rsidRDefault="00982D4C" w:rsidP="00315EC4"/>
        </w:tc>
      </w:tr>
      <w:tr w:rsidR="00982D4C" w:rsidRPr="00766241" w14:paraId="1EC83C0A" w14:textId="77777777" w:rsidTr="00315EC4">
        <w:trPr>
          <w:trHeight w:val="240"/>
          <w:jc w:val="center"/>
        </w:trPr>
        <w:tc>
          <w:tcPr>
            <w:tcW w:w="4876" w:type="dxa"/>
            <w:tcBorders>
              <w:top w:val="nil"/>
              <w:left w:val="nil"/>
              <w:bottom w:val="nil"/>
              <w:right w:val="nil"/>
            </w:tcBorders>
          </w:tcPr>
          <w:p w14:paraId="29501050"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7F8EA7CC" w14:textId="77777777" w:rsidR="00982D4C" w:rsidRPr="00766241" w:rsidRDefault="00982D4C" w:rsidP="00315EC4">
            <w:pPr>
              <w:pStyle w:val="AmColumnHeading"/>
            </w:pPr>
            <w:r w:rsidRPr="00766241">
              <w:t>Amendement</w:t>
            </w:r>
          </w:p>
        </w:tc>
      </w:tr>
      <w:tr w:rsidR="00982D4C" w:rsidRPr="00766241" w14:paraId="4D686E80" w14:textId="77777777" w:rsidTr="00315EC4">
        <w:trPr>
          <w:jc w:val="center"/>
        </w:trPr>
        <w:tc>
          <w:tcPr>
            <w:tcW w:w="4876" w:type="dxa"/>
            <w:tcBorders>
              <w:top w:val="nil"/>
              <w:left w:val="nil"/>
              <w:bottom w:val="nil"/>
              <w:right w:val="nil"/>
            </w:tcBorders>
          </w:tcPr>
          <w:p w14:paraId="02B41A16" w14:textId="77777777" w:rsidR="00982D4C" w:rsidRPr="00766241" w:rsidRDefault="00982D4C" w:rsidP="00315EC4">
            <w:pPr>
              <w:pStyle w:val="Normal6a"/>
            </w:pPr>
          </w:p>
        </w:tc>
        <w:tc>
          <w:tcPr>
            <w:tcW w:w="4876" w:type="dxa"/>
            <w:tcBorders>
              <w:top w:val="nil"/>
              <w:left w:val="nil"/>
              <w:bottom w:val="nil"/>
              <w:right w:val="nil"/>
            </w:tcBorders>
          </w:tcPr>
          <w:p w14:paraId="52597849" w14:textId="77777777" w:rsidR="00982D4C" w:rsidRPr="00766241" w:rsidRDefault="00982D4C" w:rsidP="00315EC4">
            <w:pPr>
              <w:pStyle w:val="Normal6a"/>
            </w:pPr>
            <w:r w:rsidRPr="00766241">
              <w:rPr>
                <w:b/>
                <w:i/>
              </w:rPr>
              <w:t>4 sexies.</w:t>
            </w:r>
            <w:r w:rsidRPr="00766241">
              <w:tab/>
            </w:r>
            <w:r w:rsidRPr="00766241">
              <w:rPr>
                <w:b/>
                <w:i/>
              </w:rPr>
              <w:t>Er wordt geen steun verleend voor exploitatiekosten, met inbegrip van subsidies voor fossiele brandstoffen.</w:t>
            </w:r>
          </w:p>
        </w:tc>
      </w:tr>
    </w:tbl>
    <w:p w14:paraId="3A63F726"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280D2DB2" w14:textId="77777777" w:rsidR="00982D4C" w:rsidRPr="00766241" w:rsidRDefault="00982D4C" w:rsidP="00982D4C">
      <w:pPr>
        <w:pStyle w:val="AmJustTitle"/>
      </w:pPr>
      <w:r w:rsidRPr="00766241">
        <w:rPr>
          <w:rStyle w:val="HideTWBExt"/>
          <w:i w:val="0"/>
        </w:rPr>
        <w:t>&lt;TitreJust&gt;</w:t>
      </w:r>
      <w:r w:rsidRPr="00766241">
        <w:t>Motivering</w:t>
      </w:r>
      <w:r w:rsidRPr="00766241">
        <w:rPr>
          <w:rStyle w:val="HideTWBExt"/>
          <w:i w:val="0"/>
        </w:rPr>
        <w:t>&lt;/TitreJust&gt;</w:t>
      </w:r>
    </w:p>
    <w:p w14:paraId="1C9EC4AE" w14:textId="77777777" w:rsidR="00982D4C" w:rsidRPr="00766241" w:rsidRDefault="00982D4C" w:rsidP="00982D4C">
      <w:pPr>
        <w:pStyle w:val="AmJustText"/>
      </w:pPr>
      <w:r w:rsidRPr="00766241">
        <w:t>Het verstrekken van EU-subsidies voor de kosten van fossiele brandstoffen zou de inspanningen die nodig zijn in het kader van de Overeenkomst van Parijs ondermijnen.</w:t>
      </w:r>
    </w:p>
    <w:p w14:paraId="11EC17D6" w14:textId="77777777" w:rsidR="00982D4C" w:rsidRPr="00766241" w:rsidRDefault="00982D4C" w:rsidP="00982D4C">
      <w:r w:rsidRPr="00766241">
        <w:rPr>
          <w:rStyle w:val="HideTWBExt"/>
        </w:rPr>
        <w:t>&lt;/Amend&gt;</w:t>
      </w:r>
    </w:p>
    <w:p w14:paraId="7028CE24"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339</w:t>
      </w:r>
      <w:r w:rsidRPr="00766241">
        <w:rPr>
          <w:rStyle w:val="HideTWBExt"/>
          <w:b w:val="0"/>
        </w:rPr>
        <w:t>&lt;/NumAm&gt;</w:t>
      </w:r>
    </w:p>
    <w:p w14:paraId="68793AD4" w14:textId="77777777" w:rsidR="00982D4C" w:rsidRPr="00766241" w:rsidRDefault="00982D4C" w:rsidP="00982D4C">
      <w:pPr>
        <w:pStyle w:val="NormalBold"/>
      </w:pPr>
      <w:r w:rsidRPr="00766241">
        <w:rPr>
          <w:rStyle w:val="HideTWBExt"/>
          <w:b w:val="0"/>
        </w:rPr>
        <w:t>&lt;RepeatBlock-By&gt;&lt;Members&gt;</w:t>
      </w:r>
      <w:r w:rsidRPr="00766241">
        <w:t>Isabella Lövin</w:t>
      </w:r>
      <w:r w:rsidRPr="00766241">
        <w:rPr>
          <w:rStyle w:val="HideTWBExt"/>
          <w:b w:val="0"/>
        </w:rPr>
        <w:t>&lt;/Members&gt;</w:t>
      </w:r>
    </w:p>
    <w:p w14:paraId="0DD2CBAF" w14:textId="77777777" w:rsidR="00982D4C" w:rsidRPr="00766241" w:rsidRDefault="00982D4C" w:rsidP="00982D4C">
      <w:r w:rsidRPr="00766241">
        <w:rPr>
          <w:rStyle w:val="HideTWBExt"/>
        </w:rPr>
        <w:t>&lt;AuNomDe&gt;</w:t>
      </w:r>
      <w:r w:rsidRPr="00766241">
        <w:rPr>
          <w:rStyle w:val="HideTWBInt"/>
        </w:rPr>
        <w:t>{Verts/ALE}</w:t>
      </w:r>
      <w:r w:rsidRPr="00766241">
        <w:t>namens de Verts/ALE‑Fractie</w:t>
      </w:r>
      <w:r w:rsidRPr="00766241">
        <w:rPr>
          <w:rStyle w:val="HideTWBExt"/>
        </w:rPr>
        <w:t>&lt;/AuNomDe&gt;</w:t>
      </w:r>
    </w:p>
    <w:p w14:paraId="6ADCA4EE" w14:textId="77777777" w:rsidR="00982D4C" w:rsidRPr="00766241" w:rsidRDefault="00982D4C" w:rsidP="00982D4C">
      <w:pPr>
        <w:pStyle w:val="NormalBold"/>
      </w:pPr>
      <w:r w:rsidRPr="00766241">
        <w:rPr>
          <w:rStyle w:val="HideTWBExt"/>
          <w:b w:val="0"/>
        </w:rPr>
        <w:t>&lt;/RepeatBlock-By&gt;</w:t>
      </w:r>
    </w:p>
    <w:p w14:paraId="2DB02CAF"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5AAEF08B" w14:textId="77777777" w:rsidR="00982D4C" w:rsidRPr="00766241" w:rsidRDefault="00982D4C" w:rsidP="00982D4C">
      <w:pPr>
        <w:pStyle w:val="NormalBold"/>
      </w:pPr>
      <w:r w:rsidRPr="00766241">
        <w:rPr>
          <w:rStyle w:val="HideTWBExt"/>
          <w:b w:val="0"/>
        </w:rPr>
        <w:t>&lt;Article&gt;</w:t>
      </w:r>
      <w:r w:rsidRPr="00766241">
        <w:t>Artikel 4 – lid 4 septies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606C7E25" w14:textId="77777777" w:rsidTr="00315EC4">
        <w:trPr>
          <w:trHeight w:hRule="exact" w:val="240"/>
          <w:jc w:val="center"/>
        </w:trPr>
        <w:tc>
          <w:tcPr>
            <w:tcW w:w="9752" w:type="dxa"/>
            <w:gridSpan w:val="2"/>
            <w:tcBorders>
              <w:top w:val="nil"/>
              <w:left w:val="nil"/>
              <w:bottom w:val="nil"/>
              <w:right w:val="nil"/>
            </w:tcBorders>
          </w:tcPr>
          <w:p w14:paraId="044EDC77" w14:textId="77777777" w:rsidR="00982D4C" w:rsidRPr="00766241" w:rsidRDefault="00982D4C" w:rsidP="00315EC4"/>
        </w:tc>
      </w:tr>
      <w:tr w:rsidR="00982D4C" w:rsidRPr="00766241" w14:paraId="403764AF" w14:textId="77777777" w:rsidTr="00315EC4">
        <w:trPr>
          <w:trHeight w:val="240"/>
          <w:jc w:val="center"/>
        </w:trPr>
        <w:tc>
          <w:tcPr>
            <w:tcW w:w="4876" w:type="dxa"/>
            <w:tcBorders>
              <w:top w:val="nil"/>
              <w:left w:val="nil"/>
              <w:bottom w:val="nil"/>
              <w:right w:val="nil"/>
            </w:tcBorders>
          </w:tcPr>
          <w:p w14:paraId="3D304522"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7FD8EE35" w14:textId="77777777" w:rsidR="00982D4C" w:rsidRPr="00766241" w:rsidRDefault="00982D4C" w:rsidP="00315EC4">
            <w:pPr>
              <w:pStyle w:val="AmColumnHeading"/>
            </w:pPr>
            <w:r w:rsidRPr="00766241">
              <w:t>Amendement</w:t>
            </w:r>
          </w:p>
        </w:tc>
      </w:tr>
      <w:tr w:rsidR="00982D4C" w:rsidRPr="00766241" w14:paraId="0409E52B" w14:textId="77777777" w:rsidTr="00315EC4">
        <w:trPr>
          <w:jc w:val="center"/>
        </w:trPr>
        <w:tc>
          <w:tcPr>
            <w:tcW w:w="4876" w:type="dxa"/>
            <w:tcBorders>
              <w:top w:val="nil"/>
              <w:left w:val="nil"/>
              <w:bottom w:val="nil"/>
              <w:right w:val="nil"/>
            </w:tcBorders>
          </w:tcPr>
          <w:p w14:paraId="281E6A1D" w14:textId="77777777" w:rsidR="00982D4C" w:rsidRPr="00766241" w:rsidRDefault="00982D4C" w:rsidP="00315EC4">
            <w:pPr>
              <w:pStyle w:val="Normal6a"/>
            </w:pPr>
          </w:p>
        </w:tc>
        <w:tc>
          <w:tcPr>
            <w:tcW w:w="4876" w:type="dxa"/>
            <w:tcBorders>
              <w:top w:val="nil"/>
              <w:left w:val="nil"/>
              <w:bottom w:val="nil"/>
              <w:right w:val="nil"/>
            </w:tcBorders>
          </w:tcPr>
          <w:p w14:paraId="31D99A86" w14:textId="77777777" w:rsidR="00982D4C" w:rsidRPr="00766241" w:rsidRDefault="00982D4C" w:rsidP="00315EC4">
            <w:pPr>
              <w:pStyle w:val="Normal6a"/>
            </w:pPr>
            <w:r w:rsidRPr="00766241">
              <w:rPr>
                <w:b/>
                <w:i/>
              </w:rPr>
              <w:t>4 septies.</w:t>
            </w:r>
            <w:r w:rsidRPr="00766241">
              <w:tab/>
            </w:r>
            <w:r w:rsidRPr="00766241">
              <w:rPr>
                <w:b/>
                <w:i/>
              </w:rPr>
              <w:t>Steun voor de tijdelijke stillegging van visserijactiviteiten wordt uitsluitend verleend op voorwaarde dat deze steun leidt tot een nettovermindering van de algehele visserijinspanning die niet wordt gecompenseerd door een toegenomen inspanning elders, en dat deze gepaard gaat met passende beheersmaatregelen die de duurzaamheid op lange termijn van de betrokken visbestanden en de daarmee samenhangende ecosystemen waarborgen, met inbegrip van het niet heropenen van de visserij wanneer uit wetenschappelijk advies en bredere ecosysteemoverwegingen blijkt dat dit de doelstellingen van Richtlijn 2008/56/EG in gevaar zou brengen.</w:t>
            </w:r>
          </w:p>
        </w:tc>
      </w:tr>
    </w:tbl>
    <w:p w14:paraId="0AA957F9"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1DA0AB86" w14:textId="77777777" w:rsidR="00982D4C" w:rsidRPr="00766241" w:rsidRDefault="00982D4C" w:rsidP="00982D4C">
      <w:r w:rsidRPr="00766241">
        <w:rPr>
          <w:rStyle w:val="HideTWBExt"/>
        </w:rPr>
        <w:t>&lt;/Amend&gt;</w:t>
      </w:r>
    </w:p>
    <w:p w14:paraId="7A80F61E"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340</w:t>
      </w:r>
      <w:r w:rsidRPr="00766241">
        <w:rPr>
          <w:rStyle w:val="HideTWBExt"/>
          <w:b w:val="0"/>
        </w:rPr>
        <w:t>&lt;/NumAm&gt;</w:t>
      </w:r>
    </w:p>
    <w:p w14:paraId="406ECF17" w14:textId="77777777" w:rsidR="00982D4C" w:rsidRPr="00766241" w:rsidRDefault="00982D4C" w:rsidP="00982D4C">
      <w:pPr>
        <w:pStyle w:val="NormalBold"/>
      </w:pPr>
      <w:r w:rsidRPr="00766241">
        <w:rPr>
          <w:rStyle w:val="HideTWBExt"/>
          <w:b w:val="0"/>
        </w:rPr>
        <w:t>&lt;RepeatBlock-By&gt;&lt;Members&gt;</w:t>
      </w:r>
      <w:r w:rsidRPr="00766241">
        <w:t>Emma Fourreau</w:t>
      </w:r>
      <w:r w:rsidRPr="00766241">
        <w:rPr>
          <w:rStyle w:val="HideTWBExt"/>
          <w:b w:val="0"/>
        </w:rPr>
        <w:t>&lt;/Members&gt;</w:t>
      </w:r>
    </w:p>
    <w:p w14:paraId="760B784C" w14:textId="77777777" w:rsidR="00982D4C" w:rsidRPr="00766241" w:rsidRDefault="00982D4C" w:rsidP="00982D4C">
      <w:pPr>
        <w:pStyle w:val="NormalBold"/>
      </w:pPr>
      <w:r w:rsidRPr="00766241">
        <w:rPr>
          <w:rStyle w:val="HideTWBExt"/>
          <w:b w:val="0"/>
        </w:rPr>
        <w:t>&lt;/RepeatBlock-By&gt;</w:t>
      </w:r>
    </w:p>
    <w:p w14:paraId="3112FEBC"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40C34757" w14:textId="77777777" w:rsidR="00982D4C" w:rsidRPr="00766241" w:rsidRDefault="00982D4C" w:rsidP="00982D4C">
      <w:pPr>
        <w:pStyle w:val="NormalBold"/>
      </w:pPr>
      <w:r w:rsidRPr="00766241">
        <w:rPr>
          <w:rStyle w:val="HideTWBExt"/>
          <w:b w:val="0"/>
        </w:rPr>
        <w:t>&lt;Article&gt;</w:t>
      </w:r>
      <w:r w:rsidRPr="00766241">
        <w:t>Artikel 4 – lid 4 septies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49E3B25A" w14:textId="77777777" w:rsidTr="00315EC4">
        <w:trPr>
          <w:trHeight w:hRule="exact" w:val="240"/>
          <w:jc w:val="center"/>
        </w:trPr>
        <w:tc>
          <w:tcPr>
            <w:tcW w:w="9752" w:type="dxa"/>
            <w:gridSpan w:val="2"/>
            <w:tcBorders>
              <w:top w:val="nil"/>
              <w:left w:val="nil"/>
              <w:bottom w:val="nil"/>
              <w:right w:val="nil"/>
            </w:tcBorders>
          </w:tcPr>
          <w:p w14:paraId="1E94B4AA" w14:textId="77777777" w:rsidR="00982D4C" w:rsidRPr="00766241" w:rsidRDefault="00982D4C" w:rsidP="00315EC4"/>
        </w:tc>
      </w:tr>
      <w:tr w:rsidR="00982D4C" w:rsidRPr="00766241" w14:paraId="474C6B65" w14:textId="77777777" w:rsidTr="00315EC4">
        <w:trPr>
          <w:trHeight w:val="240"/>
          <w:jc w:val="center"/>
        </w:trPr>
        <w:tc>
          <w:tcPr>
            <w:tcW w:w="4876" w:type="dxa"/>
            <w:tcBorders>
              <w:top w:val="nil"/>
              <w:left w:val="nil"/>
              <w:bottom w:val="nil"/>
              <w:right w:val="nil"/>
            </w:tcBorders>
          </w:tcPr>
          <w:p w14:paraId="3F3E034F"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4911B4A8" w14:textId="77777777" w:rsidR="00982D4C" w:rsidRPr="00766241" w:rsidRDefault="00982D4C" w:rsidP="00315EC4">
            <w:pPr>
              <w:pStyle w:val="AmColumnHeading"/>
            </w:pPr>
            <w:r w:rsidRPr="00766241">
              <w:t>Amendement</w:t>
            </w:r>
          </w:p>
        </w:tc>
      </w:tr>
      <w:tr w:rsidR="00982D4C" w:rsidRPr="00766241" w14:paraId="0F0CBB61" w14:textId="77777777" w:rsidTr="00315EC4">
        <w:trPr>
          <w:jc w:val="center"/>
        </w:trPr>
        <w:tc>
          <w:tcPr>
            <w:tcW w:w="4876" w:type="dxa"/>
            <w:tcBorders>
              <w:top w:val="nil"/>
              <w:left w:val="nil"/>
              <w:bottom w:val="nil"/>
              <w:right w:val="nil"/>
            </w:tcBorders>
          </w:tcPr>
          <w:p w14:paraId="59C0DDC7" w14:textId="77777777" w:rsidR="00982D4C" w:rsidRPr="00766241" w:rsidRDefault="00982D4C" w:rsidP="00315EC4">
            <w:pPr>
              <w:pStyle w:val="Normal6a"/>
            </w:pPr>
          </w:p>
        </w:tc>
        <w:tc>
          <w:tcPr>
            <w:tcW w:w="4876" w:type="dxa"/>
            <w:tcBorders>
              <w:top w:val="nil"/>
              <w:left w:val="nil"/>
              <w:bottom w:val="nil"/>
              <w:right w:val="nil"/>
            </w:tcBorders>
          </w:tcPr>
          <w:p w14:paraId="5708FE32" w14:textId="3FD19D9D" w:rsidR="00982D4C" w:rsidRPr="00766241" w:rsidRDefault="00982D4C" w:rsidP="00315EC4">
            <w:pPr>
              <w:pStyle w:val="Normal6a"/>
            </w:pPr>
            <w:r w:rsidRPr="00766241">
              <w:rPr>
                <w:b/>
                <w:i/>
              </w:rPr>
              <w:t>4 septies.</w:t>
            </w:r>
            <w:r w:rsidRPr="00766241">
              <w:tab/>
            </w:r>
            <w:r w:rsidRPr="00766241">
              <w:rPr>
                <w:b/>
                <w:i/>
              </w:rPr>
              <w:t>Er wordt geen steun verleend voor de vervanging van motoren op fossiele brandstoffen, behalve voor de transitie naar elektrificatie en windaandrijving voor vaartuigen met een lengte over alles van 33 meter of minder die geen gesleept vistuig gebruiken, zoals bepaald in artikel 2, punt 1), van Verordening (EG) nr.</w:t>
            </w:r>
            <w:r w:rsidR="00E00E74">
              <w:rPr>
                <w:b/>
                <w:i/>
              </w:rPr>
              <w:t> </w:t>
            </w:r>
            <w:r w:rsidRPr="00766241">
              <w:rPr>
                <w:b/>
                <w:i/>
              </w:rPr>
              <w:t>1967/2006.</w:t>
            </w:r>
          </w:p>
        </w:tc>
      </w:tr>
    </w:tbl>
    <w:p w14:paraId="767D2B56"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3AF47DCD" w14:textId="77777777" w:rsidR="00982D4C" w:rsidRPr="00766241" w:rsidRDefault="00982D4C" w:rsidP="00982D4C">
      <w:r w:rsidRPr="00766241">
        <w:rPr>
          <w:rStyle w:val="HideTWBExt"/>
        </w:rPr>
        <w:t>&lt;/Amend&gt;</w:t>
      </w:r>
    </w:p>
    <w:p w14:paraId="180119C5"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341</w:t>
      </w:r>
      <w:r w:rsidRPr="00766241">
        <w:rPr>
          <w:rStyle w:val="HideTWBExt"/>
          <w:b w:val="0"/>
        </w:rPr>
        <w:t>&lt;/NumAm&gt;</w:t>
      </w:r>
    </w:p>
    <w:p w14:paraId="7D4663D8" w14:textId="77777777" w:rsidR="00982D4C" w:rsidRPr="00766241" w:rsidRDefault="00982D4C" w:rsidP="00982D4C">
      <w:pPr>
        <w:pStyle w:val="NormalBold"/>
      </w:pPr>
      <w:r w:rsidRPr="00766241">
        <w:rPr>
          <w:rStyle w:val="HideTWBExt"/>
          <w:b w:val="0"/>
        </w:rPr>
        <w:t>&lt;RepeatBlock-By&gt;&lt;Members&gt;</w:t>
      </w:r>
      <w:r w:rsidRPr="00766241">
        <w:t>Isabella Lövin</w:t>
      </w:r>
      <w:r w:rsidRPr="00766241">
        <w:rPr>
          <w:rStyle w:val="HideTWBExt"/>
          <w:b w:val="0"/>
        </w:rPr>
        <w:t>&lt;/Members&gt;</w:t>
      </w:r>
    </w:p>
    <w:p w14:paraId="1071480A" w14:textId="77777777" w:rsidR="00982D4C" w:rsidRPr="00766241" w:rsidRDefault="00982D4C" w:rsidP="00982D4C">
      <w:r w:rsidRPr="00766241">
        <w:rPr>
          <w:rStyle w:val="HideTWBExt"/>
        </w:rPr>
        <w:t>&lt;AuNomDe&gt;</w:t>
      </w:r>
      <w:r w:rsidRPr="00766241">
        <w:rPr>
          <w:rStyle w:val="HideTWBInt"/>
        </w:rPr>
        <w:t>{Verts/ALE}</w:t>
      </w:r>
      <w:r w:rsidRPr="00766241">
        <w:t>namens de Verts/ALE‑Fractie</w:t>
      </w:r>
      <w:r w:rsidRPr="00766241">
        <w:rPr>
          <w:rStyle w:val="HideTWBExt"/>
        </w:rPr>
        <w:t>&lt;/AuNomDe&gt;</w:t>
      </w:r>
    </w:p>
    <w:p w14:paraId="64E550C4" w14:textId="77777777" w:rsidR="00982D4C" w:rsidRPr="00766241" w:rsidRDefault="00982D4C" w:rsidP="00982D4C">
      <w:pPr>
        <w:pStyle w:val="NormalBold"/>
      </w:pPr>
      <w:r w:rsidRPr="00766241">
        <w:rPr>
          <w:rStyle w:val="HideTWBExt"/>
          <w:b w:val="0"/>
        </w:rPr>
        <w:t>&lt;/RepeatBlock-By&gt;</w:t>
      </w:r>
    </w:p>
    <w:p w14:paraId="4C5864B1"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761BACF2" w14:textId="77777777" w:rsidR="00982D4C" w:rsidRPr="00766241" w:rsidRDefault="00982D4C" w:rsidP="00982D4C">
      <w:pPr>
        <w:pStyle w:val="NormalBold"/>
      </w:pPr>
      <w:r w:rsidRPr="00766241">
        <w:rPr>
          <w:rStyle w:val="HideTWBExt"/>
          <w:b w:val="0"/>
        </w:rPr>
        <w:t>&lt;Article&gt;</w:t>
      </w:r>
      <w:r w:rsidRPr="00766241">
        <w:t>Artikel 4 – lid 4 octies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4607DBC9" w14:textId="77777777" w:rsidTr="00315EC4">
        <w:trPr>
          <w:trHeight w:hRule="exact" w:val="240"/>
          <w:jc w:val="center"/>
        </w:trPr>
        <w:tc>
          <w:tcPr>
            <w:tcW w:w="9752" w:type="dxa"/>
            <w:gridSpan w:val="2"/>
            <w:tcBorders>
              <w:top w:val="nil"/>
              <w:left w:val="nil"/>
              <w:bottom w:val="nil"/>
              <w:right w:val="nil"/>
            </w:tcBorders>
          </w:tcPr>
          <w:p w14:paraId="1EC6A72B" w14:textId="77777777" w:rsidR="00982D4C" w:rsidRPr="00766241" w:rsidRDefault="00982D4C" w:rsidP="00315EC4"/>
        </w:tc>
      </w:tr>
      <w:tr w:rsidR="00982D4C" w:rsidRPr="00766241" w14:paraId="0203B3B9" w14:textId="77777777" w:rsidTr="00315EC4">
        <w:trPr>
          <w:trHeight w:val="240"/>
          <w:jc w:val="center"/>
        </w:trPr>
        <w:tc>
          <w:tcPr>
            <w:tcW w:w="4876" w:type="dxa"/>
            <w:tcBorders>
              <w:top w:val="nil"/>
              <w:left w:val="nil"/>
              <w:bottom w:val="nil"/>
              <w:right w:val="nil"/>
            </w:tcBorders>
          </w:tcPr>
          <w:p w14:paraId="36878C94"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0928EC73" w14:textId="77777777" w:rsidR="00982D4C" w:rsidRPr="00766241" w:rsidRDefault="00982D4C" w:rsidP="00315EC4">
            <w:pPr>
              <w:pStyle w:val="AmColumnHeading"/>
            </w:pPr>
            <w:r w:rsidRPr="00766241">
              <w:t>Amendement</w:t>
            </w:r>
          </w:p>
        </w:tc>
      </w:tr>
      <w:tr w:rsidR="00982D4C" w:rsidRPr="00766241" w14:paraId="654CD9C9" w14:textId="77777777" w:rsidTr="00315EC4">
        <w:trPr>
          <w:jc w:val="center"/>
        </w:trPr>
        <w:tc>
          <w:tcPr>
            <w:tcW w:w="4876" w:type="dxa"/>
            <w:tcBorders>
              <w:top w:val="nil"/>
              <w:left w:val="nil"/>
              <w:bottom w:val="nil"/>
              <w:right w:val="nil"/>
            </w:tcBorders>
          </w:tcPr>
          <w:p w14:paraId="63127FAB" w14:textId="77777777" w:rsidR="00982D4C" w:rsidRPr="00766241" w:rsidRDefault="00982D4C" w:rsidP="00315EC4">
            <w:pPr>
              <w:pStyle w:val="Normal6a"/>
            </w:pPr>
          </w:p>
        </w:tc>
        <w:tc>
          <w:tcPr>
            <w:tcW w:w="4876" w:type="dxa"/>
            <w:tcBorders>
              <w:top w:val="nil"/>
              <w:left w:val="nil"/>
              <w:bottom w:val="nil"/>
              <w:right w:val="nil"/>
            </w:tcBorders>
          </w:tcPr>
          <w:p w14:paraId="57B8BD8E" w14:textId="77777777" w:rsidR="00982D4C" w:rsidRPr="00766241" w:rsidRDefault="00982D4C" w:rsidP="00315EC4">
            <w:pPr>
              <w:pStyle w:val="Normal6a"/>
            </w:pPr>
            <w:r w:rsidRPr="00766241">
              <w:rPr>
                <w:b/>
                <w:i/>
              </w:rPr>
              <w:t>4 octies.</w:t>
            </w:r>
            <w:r w:rsidRPr="00766241">
              <w:tab/>
            </w:r>
            <w:r w:rsidRPr="00766241">
              <w:rPr>
                <w:b/>
                <w:i/>
              </w:rPr>
              <w:t>Er wordt geen steun verleend voor de aankoop, vervanging, bouw of invoer van vissersvaartuigen.</w:t>
            </w:r>
          </w:p>
        </w:tc>
      </w:tr>
    </w:tbl>
    <w:p w14:paraId="504BCEC2"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0747C10C" w14:textId="77777777" w:rsidR="00982D4C" w:rsidRPr="00766241" w:rsidRDefault="00982D4C" w:rsidP="00982D4C">
      <w:r w:rsidRPr="00766241">
        <w:rPr>
          <w:rStyle w:val="HideTWBExt"/>
        </w:rPr>
        <w:t>&lt;/Amend&gt;</w:t>
      </w:r>
    </w:p>
    <w:p w14:paraId="0241019F"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342</w:t>
      </w:r>
      <w:r w:rsidRPr="00766241">
        <w:rPr>
          <w:rStyle w:val="HideTWBExt"/>
          <w:b w:val="0"/>
        </w:rPr>
        <w:t>&lt;/NumAm&gt;</w:t>
      </w:r>
    </w:p>
    <w:p w14:paraId="12E7F267" w14:textId="77777777" w:rsidR="00982D4C" w:rsidRPr="00766241" w:rsidRDefault="00982D4C" w:rsidP="00982D4C">
      <w:pPr>
        <w:pStyle w:val="NormalBold"/>
      </w:pPr>
      <w:r w:rsidRPr="00766241">
        <w:rPr>
          <w:rStyle w:val="HideTWBExt"/>
          <w:b w:val="0"/>
        </w:rPr>
        <w:t>&lt;RepeatBlock-By&gt;&lt;Members&gt;</w:t>
      </w:r>
      <w:r w:rsidRPr="00766241">
        <w:t>Emma Fourreau</w:t>
      </w:r>
      <w:r w:rsidRPr="00766241">
        <w:rPr>
          <w:rStyle w:val="HideTWBExt"/>
          <w:b w:val="0"/>
        </w:rPr>
        <w:t>&lt;/Members&gt;</w:t>
      </w:r>
    </w:p>
    <w:p w14:paraId="674B1164" w14:textId="77777777" w:rsidR="00982D4C" w:rsidRPr="00766241" w:rsidRDefault="00982D4C" w:rsidP="00982D4C">
      <w:pPr>
        <w:pStyle w:val="NormalBold"/>
      </w:pPr>
      <w:r w:rsidRPr="00766241">
        <w:rPr>
          <w:rStyle w:val="HideTWBExt"/>
          <w:b w:val="0"/>
        </w:rPr>
        <w:t>&lt;/RepeatBlock-By&gt;</w:t>
      </w:r>
    </w:p>
    <w:p w14:paraId="45E70E1B"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4C150769" w14:textId="77777777" w:rsidR="00982D4C" w:rsidRPr="00766241" w:rsidRDefault="00982D4C" w:rsidP="00982D4C">
      <w:pPr>
        <w:pStyle w:val="NormalBold"/>
      </w:pPr>
      <w:r w:rsidRPr="00766241">
        <w:rPr>
          <w:rStyle w:val="HideTWBExt"/>
          <w:b w:val="0"/>
        </w:rPr>
        <w:t>&lt;Article&gt;</w:t>
      </w:r>
      <w:r w:rsidRPr="00766241">
        <w:t>Artikel 4 – lid 4 octies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3020A10C" w14:textId="77777777" w:rsidTr="00315EC4">
        <w:trPr>
          <w:trHeight w:hRule="exact" w:val="240"/>
          <w:jc w:val="center"/>
        </w:trPr>
        <w:tc>
          <w:tcPr>
            <w:tcW w:w="9752" w:type="dxa"/>
            <w:gridSpan w:val="2"/>
            <w:tcBorders>
              <w:top w:val="nil"/>
              <w:left w:val="nil"/>
              <w:bottom w:val="nil"/>
              <w:right w:val="nil"/>
            </w:tcBorders>
          </w:tcPr>
          <w:p w14:paraId="5DCA2CAC" w14:textId="77777777" w:rsidR="00982D4C" w:rsidRPr="00766241" w:rsidRDefault="00982D4C" w:rsidP="00315EC4"/>
        </w:tc>
      </w:tr>
      <w:tr w:rsidR="00982D4C" w:rsidRPr="00766241" w14:paraId="4D21DDFF" w14:textId="77777777" w:rsidTr="00315EC4">
        <w:trPr>
          <w:trHeight w:val="240"/>
          <w:jc w:val="center"/>
        </w:trPr>
        <w:tc>
          <w:tcPr>
            <w:tcW w:w="4876" w:type="dxa"/>
            <w:tcBorders>
              <w:top w:val="nil"/>
              <w:left w:val="nil"/>
              <w:bottom w:val="nil"/>
              <w:right w:val="nil"/>
            </w:tcBorders>
          </w:tcPr>
          <w:p w14:paraId="6ECF05AD"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1719A028" w14:textId="77777777" w:rsidR="00982D4C" w:rsidRPr="00766241" w:rsidRDefault="00982D4C" w:rsidP="00315EC4">
            <w:pPr>
              <w:pStyle w:val="AmColumnHeading"/>
            </w:pPr>
            <w:r w:rsidRPr="00766241">
              <w:t>Amendement</w:t>
            </w:r>
          </w:p>
        </w:tc>
      </w:tr>
      <w:tr w:rsidR="00982D4C" w:rsidRPr="00766241" w14:paraId="03400616" w14:textId="77777777" w:rsidTr="00315EC4">
        <w:trPr>
          <w:jc w:val="center"/>
        </w:trPr>
        <w:tc>
          <w:tcPr>
            <w:tcW w:w="4876" w:type="dxa"/>
            <w:tcBorders>
              <w:top w:val="nil"/>
              <w:left w:val="nil"/>
              <w:bottom w:val="nil"/>
              <w:right w:val="nil"/>
            </w:tcBorders>
          </w:tcPr>
          <w:p w14:paraId="274E53B5" w14:textId="77777777" w:rsidR="00982D4C" w:rsidRPr="00766241" w:rsidRDefault="00982D4C" w:rsidP="00315EC4">
            <w:pPr>
              <w:pStyle w:val="Normal6a"/>
            </w:pPr>
          </w:p>
        </w:tc>
        <w:tc>
          <w:tcPr>
            <w:tcW w:w="4876" w:type="dxa"/>
            <w:tcBorders>
              <w:top w:val="nil"/>
              <w:left w:val="nil"/>
              <w:bottom w:val="nil"/>
              <w:right w:val="nil"/>
            </w:tcBorders>
          </w:tcPr>
          <w:p w14:paraId="02EE18F4" w14:textId="77777777" w:rsidR="00982D4C" w:rsidRPr="00766241" w:rsidRDefault="00982D4C" w:rsidP="00315EC4">
            <w:pPr>
              <w:pStyle w:val="Normal6a"/>
            </w:pPr>
            <w:r w:rsidRPr="00766241">
              <w:rPr>
                <w:b/>
                <w:i/>
              </w:rPr>
              <w:t>4 octies.</w:t>
            </w:r>
            <w:r w:rsidRPr="00766241">
              <w:tab/>
            </w:r>
            <w:r w:rsidRPr="00766241">
              <w:rPr>
                <w:b/>
                <w:i/>
              </w:rPr>
              <w:t>Er wordt geen steun verleend voor elektrische visserij.</w:t>
            </w:r>
          </w:p>
        </w:tc>
      </w:tr>
    </w:tbl>
    <w:p w14:paraId="4A362B5F"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1B2AC0E3" w14:textId="77777777" w:rsidR="00982D4C" w:rsidRPr="00766241" w:rsidRDefault="00982D4C" w:rsidP="00982D4C">
      <w:r w:rsidRPr="00766241">
        <w:rPr>
          <w:rStyle w:val="HideTWBExt"/>
        </w:rPr>
        <w:t>&lt;/Amend&gt;</w:t>
      </w:r>
    </w:p>
    <w:p w14:paraId="56FDD736"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343</w:t>
      </w:r>
      <w:r w:rsidRPr="00766241">
        <w:rPr>
          <w:rStyle w:val="HideTWBExt"/>
          <w:b w:val="0"/>
        </w:rPr>
        <w:t>&lt;/NumAm&gt;</w:t>
      </w:r>
    </w:p>
    <w:p w14:paraId="63361299" w14:textId="77777777" w:rsidR="00982D4C" w:rsidRPr="00766241" w:rsidRDefault="00982D4C" w:rsidP="00982D4C">
      <w:pPr>
        <w:pStyle w:val="NormalBold"/>
      </w:pPr>
      <w:r w:rsidRPr="00766241">
        <w:rPr>
          <w:rStyle w:val="HideTWBExt"/>
          <w:b w:val="0"/>
        </w:rPr>
        <w:t>&lt;RepeatBlock-By&gt;&lt;Members&gt;</w:t>
      </w:r>
      <w:r w:rsidRPr="00766241">
        <w:t>Isabella Lövin</w:t>
      </w:r>
      <w:r w:rsidRPr="00766241">
        <w:rPr>
          <w:rStyle w:val="HideTWBExt"/>
          <w:b w:val="0"/>
        </w:rPr>
        <w:t>&lt;/Members&gt;</w:t>
      </w:r>
    </w:p>
    <w:p w14:paraId="2C746B93" w14:textId="77777777" w:rsidR="00982D4C" w:rsidRPr="00766241" w:rsidRDefault="00982D4C" w:rsidP="00982D4C">
      <w:r w:rsidRPr="00766241">
        <w:rPr>
          <w:rStyle w:val="HideTWBExt"/>
        </w:rPr>
        <w:t>&lt;AuNomDe&gt;</w:t>
      </w:r>
      <w:r w:rsidRPr="00766241">
        <w:rPr>
          <w:rStyle w:val="HideTWBInt"/>
        </w:rPr>
        <w:t>{Verts/ALE}</w:t>
      </w:r>
      <w:r w:rsidRPr="00766241">
        <w:t>namens de Verts/ALE‑Fractie</w:t>
      </w:r>
      <w:r w:rsidRPr="00766241">
        <w:rPr>
          <w:rStyle w:val="HideTWBExt"/>
        </w:rPr>
        <w:t>&lt;/AuNomDe&gt;</w:t>
      </w:r>
    </w:p>
    <w:p w14:paraId="094FA0C6" w14:textId="77777777" w:rsidR="00982D4C" w:rsidRPr="00766241" w:rsidRDefault="00982D4C" w:rsidP="00982D4C">
      <w:pPr>
        <w:pStyle w:val="NormalBold"/>
      </w:pPr>
      <w:r w:rsidRPr="00766241">
        <w:rPr>
          <w:rStyle w:val="HideTWBExt"/>
          <w:b w:val="0"/>
        </w:rPr>
        <w:t>&lt;/RepeatBlock-By&gt;</w:t>
      </w:r>
    </w:p>
    <w:p w14:paraId="4ED79283"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3F1C897A" w14:textId="77777777" w:rsidR="00982D4C" w:rsidRPr="00766241" w:rsidRDefault="00982D4C" w:rsidP="00982D4C">
      <w:pPr>
        <w:pStyle w:val="NormalBold"/>
      </w:pPr>
      <w:r w:rsidRPr="00766241">
        <w:rPr>
          <w:rStyle w:val="HideTWBExt"/>
          <w:b w:val="0"/>
        </w:rPr>
        <w:t>&lt;Article&gt;</w:t>
      </w:r>
      <w:r w:rsidRPr="00766241">
        <w:t>Artikel 4 – lid 4 nonies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67A7DC56" w14:textId="77777777" w:rsidTr="00315EC4">
        <w:trPr>
          <w:trHeight w:hRule="exact" w:val="240"/>
          <w:jc w:val="center"/>
        </w:trPr>
        <w:tc>
          <w:tcPr>
            <w:tcW w:w="9752" w:type="dxa"/>
            <w:gridSpan w:val="2"/>
            <w:tcBorders>
              <w:top w:val="nil"/>
              <w:left w:val="nil"/>
              <w:bottom w:val="nil"/>
              <w:right w:val="nil"/>
            </w:tcBorders>
          </w:tcPr>
          <w:p w14:paraId="44D2D7A6" w14:textId="77777777" w:rsidR="00982D4C" w:rsidRPr="00766241" w:rsidRDefault="00982D4C" w:rsidP="00315EC4"/>
        </w:tc>
      </w:tr>
      <w:tr w:rsidR="00982D4C" w:rsidRPr="00766241" w14:paraId="211660CA" w14:textId="77777777" w:rsidTr="00315EC4">
        <w:trPr>
          <w:trHeight w:val="240"/>
          <w:jc w:val="center"/>
        </w:trPr>
        <w:tc>
          <w:tcPr>
            <w:tcW w:w="4876" w:type="dxa"/>
            <w:tcBorders>
              <w:top w:val="nil"/>
              <w:left w:val="nil"/>
              <w:bottom w:val="nil"/>
              <w:right w:val="nil"/>
            </w:tcBorders>
          </w:tcPr>
          <w:p w14:paraId="2DBCB1B3"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3AF9ED6E" w14:textId="77777777" w:rsidR="00982D4C" w:rsidRPr="00766241" w:rsidRDefault="00982D4C" w:rsidP="00315EC4">
            <w:pPr>
              <w:pStyle w:val="AmColumnHeading"/>
            </w:pPr>
            <w:r w:rsidRPr="00766241">
              <w:t>Amendement</w:t>
            </w:r>
          </w:p>
        </w:tc>
      </w:tr>
      <w:tr w:rsidR="00982D4C" w:rsidRPr="00766241" w14:paraId="0865F7D7" w14:textId="77777777" w:rsidTr="00315EC4">
        <w:trPr>
          <w:jc w:val="center"/>
        </w:trPr>
        <w:tc>
          <w:tcPr>
            <w:tcW w:w="4876" w:type="dxa"/>
            <w:tcBorders>
              <w:top w:val="nil"/>
              <w:left w:val="nil"/>
              <w:bottom w:val="nil"/>
              <w:right w:val="nil"/>
            </w:tcBorders>
          </w:tcPr>
          <w:p w14:paraId="728BF853" w14:textId="77777777" w:rsidR="00982D4C" w:rsidRPr="00766241" w:rsidRDefault="00982D4C" w:rsidP="00315EC4">
            <w:pPr>
              <w:pStyle w:val="Normal6a"/>
            </w:pPr>
          </w:p>
        </w:tc>
        <w:tc>
          <w:tcPr>
            <w:tcW w:w="4876" w:type="dxa"/>
            <w:tcBorders>
              <w:top w:val="nil"/>
              <w:left w:val="nil"/>
              <w:bottom w:val="nil"/>
              <w:right w:val="nil"/>
            </w:tcBorders>
          </w:tcPr>
          <w:p w14:paraId="7EC28B46" w14:textId="77777777" w:rsidR="00982D4C" w:rsidRPr="00766241" w:rsidRDefault="00982D4C" w:rsidP="00315EC4">
            <w:pPr>
              <w:pStyle w:val="Normal6a"/>
            </w:pPr>
            <w:r w:rsidRPr="00766241">
              <w:rPr>
                <w:b/>
                <w:i/>
              </w:rPr>
              <w:t>4 nonies.</w:t>
            </w:r>
            <w:r w:rsidRPr="00766241">
              <w:tab/>
            </w:r>
            <w:r w:rsidRPr="00766241">
              <w:rPr>
                <w:b/>
                <w:i/>
              </w:rPr>
              <w:t>Steun voor activiteiten of uitgaven in verband met de vervanging of modernisering van een hoofd- of hulpmotor van een vissersvaartuig komt alleen in aanmerking onder de volgende voorwaarden:</w:t>
            </w:r>
          </w:p>
        </w:tc>
      </w:tr>
      <w:tr w:rsidR="00982D4C" w:rsidRPr="00766241" w14:paraId="1A4217AE" w14:textId="77777777" w:rsidTr="00315EC4">
        <w:trPr>
          <w:jc w:val="center"/>
        </w:trPr>
        <w:tc>
          <w:tcPr>
            <w:tcW w:w="4876" w:type="dxa"/>
            <w:tcBorders>
              <w:top w:val="nil"/>
              <w:left w:val="nil"/>
              <w:bottom w:val="nil"/>
              <w:right w:val="nil"/>
            </w:tcBorders>
          </w:tcPr>
          <w:p w14:paraId="4AE1ACE0" w14:textId="77777777" w:rsidR="00982D4C" w:rsidRPr="00766241" w:rsidRDefault="00982D4C" w:rsidP="00315EC4">
            <w:pPr>
              <w:pStyle w:val="Normal6a"/>
            </w:pPr>
          </w:p>
        </w:tc>
        <w:tc>
          <w:tcPr>
            <w:tcW w:w="4876" w:type="dxa"/>
            <w:tcBorders>
              <w:top w:val="nil"/>
              <w:left w:val="nil"/>
              <w:bottom w:val="nil"/>
              <w:right w:val="nil"/>
            </w:tcBorders>
          </w:tcPr>
          <w:p w14:paraId="4EB1E8F0" w14:textId="77777777" w:rsidR="00982D4C" w:rsidRPr="00766241" w:rsidRDefault="00982D4C" w:rsidP="00315EC4">
            <w:pPr>
              <w:pStyle w:val="Normal6a"/>
            </w:pPr>
            <w:r w:rsidRPr="00766241">
              <w:rPr>
                <w:b/>
                <w:i/>
              </w:rPr>
              <w:t>i) het vaartuig heeft een lengte over alles van maximaal 24 meter;</w:t>
            </w:r>
          </w:p>
        </w:tc>
      </w:tr>
      <w:tr w:rsidR="00982D4C" w:rsidRPr="00766241" w14:paraId="366C8D2A" w14:textId="77777777" w:rsidTr="00315EC4">
        <w:trPr>
          <w:jc w:val="center"/>
        </w:trPr>
        <w:tc>
          <w:tcPr>
            <w:tcW w:w="4876" w:type="dxa"/>
            <w:tcBorders>
              <w:top w:val="nil"/>
              <w:left w:val="nil"/>
              <w:bottom w:val="nil"/>
              <w:right w:val="nil"/>
            </w:tcBorders>
          </w:tcPr>
          <w:p w14:paraId="7493358A" w14:textId="77777777" w:rsidR="00982D4C" w:rsidRPr="00766241" w:rsidRDefault="00982D4C" w:rsidP="00315EC4">
            <w:pPr>
              <w:pStyle w:val="Normal6a"/>
            </w:pPr>
          </w:p>
        </w:tc>
        <w:tc>
          <w:tcPr>
            <w:tcW w:w="4876" w:type="dxa"/>
            <w:tcBorders>
              <w:top w:val="nil"/>
              <w:left w:val="nil"/>
              <w:bottom w:val="nil"/>
              <w:right w:val="nil"/>
            </w:tcBorders>
          </w:tcPr>
          <w:p w14:paraId="4E79EC56" w14:textId="77777777" w:rsidR="00982D4C" w:rsidRPr="00766241" w:rsidRDefault="00982D4C" w:rsidP="00315EC4">
            <w:pPr>
              <w:pStyle w:val="Normal6a"/>
            </w:pPr>
            <w:r w:rsidRPr="00766241">
              <w:rPr>
                <w:b/>
                <w:i/>
              </w:rPr>
              <w:t>ii) het vaartuig is al ten minste vijf kalenderjaren voorafgaand aan het jaar waarin de steunaanvraag wordt ingediend, ingeschreven in het vlootregister van de Unie;</w:t>
            </w:r>
          </w:p>
        </w:tc>
      </w:tr>
      <w:tr w:rsidR="00982D4C" w:rsidRPr="00766241" w14:paraId="6116F76D" w14:textId="77777777" w:rsidTr="00315EC4">
        <w:trPr>
          <w:jc w:val="center"/>
        </w:trPr>
        <w:tc>
          <w:tcPr>
            <w:tcW w:w="4876" w:type="dxa"/>
            <w:tcBorders>
              <w:top w:val="nil"/>
              <w:left w:val="nil"/>
              <w:bottom w:val="nil"/>
              <w:right w:val="nil"/>
            </w:tcBorders>
          </w:tcPr>
          <w:p w14:paraId="7D7049A3" w14:textId="77777777" w:rsidR="00982D4C" w:rsidRPr="00766241" w:rsidRDefault="00982D4C" w:rsidP="00315EC4">
            <w:pPr>
              <w:pStyle w:val="Normal6a"/>
            </w:pPr>
          </w:p>
        </w:tc>
        <w:tc>
          <w:tcPr>
            <w:tcW w:w="4876" w:type="dxa"/>
            <w:tcBorders>
              <w:top w:val="nil"/>
              <w:left w:val="nil"/>
              <w:bottom w:val="nil"/>
              <w:right w:val="nil"/>
            </w:tcBorders>
          </w:tcPr>
          <w:p w14:paraId="57C5FA0F" w14:textId="5B84A622" w:rsidR="00982D4C" w:rsidRPr="00766241" w:rsidRDefault="00982D4C" w:rsidP="00315EC4">
            <w:pPr>
              <w:pStyle w:val="Normal6a"/>
            </w:pPr>
            <w:r w:rsidRPr="00766241">
              <w:rPr>
                <w:b/>
                <w:i/>
              </w:rPr>
              <w:t>iii) het vaartuig behoort tot een vlootsegment waarvoor uit het meest recente verslag over de vangstcapaciteit, als bedoeld in artikel 22, lid 2, van Verordening (EU) nr.</w:t>
            </w:r>
            <w:r w:rsidR="00E00E74">
              <w:rPr>
                <w:b/>
                <w:i/>
              </w:rPr>
              <w:t> </w:t>
            </w:r>
            <w:r w:rsidRPr="00766241">
              <w:rPr>
                <w:b/>
                <w:i/>
              </w:rPr>
              <w:t>1380/2013, is gebleken dat er een evenwicht bestaat met de voor dat segment beschikbare vangstmogelijkheden;</w:t>
            </w:r>
          </w:p>
        </w:tc>
      </w:tr>
      <w:tr w:rsidR="00982D4C" w:rsidRPr="00766241" w14:paraId="1FBA64E5" w14:textId="77777777" w:rsidTr="00315EC4">
        <w:trPr>
          <w:jc w:val="center"/>
        </w:trPr>
        <w:tc>
          <w:tcPr>
            <w:tcW w:w="4876" w:type="dxa"/>
            <w:tcBorders>
              <w:top w:val="nil"/>
              <w:left w:val="nil"/>
              <w:bottom w:val="nil"/>
              <w:right w:val="nil"/>
            </w:tcBorders>
          </w:tcPr>
          <w:p w14:paraId="491EF29B" w14:textId="77777777" w:rsidR="00982D4C" w:rsidRPr="00766241" w:rsidRDefault="00982D4C" w:rsidP="00315EC4">
            <w:pPr>
              <w:pStyle w:val="Normal6a"/>
            </w:pPr>
          </w:p>
        </w:tc>
        <w:tc>
          <w:tcPr>
            <w:tcW w:w="4876" w:type="dxa"/>
            <w:tcBorders>
              <w:top w:val="nil"/>
              <w:left w:val="nil"/>
              <w:bottom w:val="nil"/>
              <w:right w:val="nil"/>
            </w:tcBorders>
          </w:tcPr>
          <w:p w14:paraId="434DEE43" w14:textId="77777777" w:rsidR="00982D4C" w:rsidRPr="00766241" w:rsidRDefault="00982D4C" w:rsidP="00315EC4">
            <w:pPr>
              <w:pStyle w:val="Normal6a"/>
            </w:pPr>
            <w:r w:rsidRPr="00766241">
              <w:rPr>
                <w:b/>
                <w:i/>
              </w:rPr>
              <w:t>iv) elke eventuele afgestoten vangstcapaciteit in kW als gevolg van de vervanging of modernisering van een hoofd- of hulpmotor wordt definitief uit het vlootregister van de Unie geschrapt;</w:t>
            </w:r>
          </w:p>
        </w:tc>
      </w:tr>
      <w:tr w:rsidR="00982D4C" w:rsidRPr="00766241" w14:paraId="5ECFBB7E" w14:textId="77777777" w:rsidTr="00315EC4">
        <w:trPr>
          <w:jc w:val="center"/>
        </w:trPr>
        <w:tc>
          <w:tcPr>
            <w:tcW w:w="4876" w:type="dxa"/>
            <w:tcBorders>
              <w:top w:val="nil"/>
              <w:left w:val="nil"/>
              <w:bottom w:val="nil"/>
              <w:right w:val="nil"/>
            </w:tcBorders>
          </w:tcPr>
          <w:p w14:paraId="4CBD75E4" w14:textId="77777777" w:rsidR="00982D4C" w:rsidRPr="00766241" w:rsidRDefault="00982D4C" w:rsidP="00315EC4">
            <w:pPr>
              <w:pStyle w:val="Normal6a"/>
            </w:pPr>
          </w:p>
        </w:tc>
        <w:tc>
          <w:tcPr>
            <w:tcW w:w="4876" w:type="dxa"/>
            <w:tcBorders>
              <w:top w:val="nil"/>
              <w:left w:val="nil"/>
              <w:bottom w:val="nil"/>
              <w:right w:val="nil"/>
            </w:tcBorders>
          </w:tcPr>
          <w:p w14:paraId="1B60775C" w14:textId="77777777" w:rsidR="00982D4C" w:rsidRPr="00766241" w:rsidRDefault="00982D4C" w:rsidP="00315EC4">
            <w:pPr>
              <w:pStyle w:val="Normal6a"/>
            </w:pPr>
            <w:r w:rsidRPr="00766241">
              <w:rPr>
                <w:b/>
                <w:i/>
              </w:rPr>
              <w:t>v) het motorvermogen van het vissersvaartuig is door de lidstaat fysiek gecontroleerd om te waarborgen dat het niet hoger is dan het in de visvergunning vermelde motorvermogen;</w:t>
            </w:r>
          </w:p>
        </w:tc>
      </w:tr>
      <w:tr w:rsidR="00982D4C" w:rsidRPr="00766241" w14:paraId="70C88CD3" w14:textId="77777777" w:rsidTr="00315EC4">
        <w:trPr>
          <w:jc w:val="center"/>
        </w:trPr>
        <w:tc>
          <w:tcPr>
            <w:tcW w:w="4876" w:type="dxa"/>
            <w:tcBorders>
              <w:top w:val="nil"/>
              <w:left w:val="nil"/>
              <w:bottom w:val="nil"/>
              <w:right w:val="nil"/>
            </w:tcBorders>
          </w:tcPr>
          <w:p w14:paraId="6258BE04" w14:textId="77777777" w:rsidR="00982D4C" w:rsidRPr="00766241" w:rsidRDefault="00982D4C" w:rsidP="00315EC4">
            <w:pPr>
              <w:pStyle w:val="Normal6a"/>
            </w:pPr>
          </w:p>
        </w:tc>
        <w:tc>
          <w:tcPr>
            <w:tcW w:w="4876" w:type="dxa"/>
            <w:tcBorders>
              <w:top w:val="nil"/>
              <w:left w:val="nil"/>
              <w:bottom w:val="nil"/>
              <w:right w:val="nil"/>
            </w:tcBorders>
          </w:tcPr>
          <w:p w14:paraId="017E9937" w14:textId="77777777" w:rsidR="00982D4C" w:rsidRPr="00766241" w:rsidRDefault="00982D4C" w:rsidP="00315EC4">
            <w:pPr>
              <w:pStyle w:val="Normal6a"/>
            </w:pPr>
            <w:r w:rsidRPr="00766241">
              <w:rPr>
                <w:b/>
                <w:i/>
              </w:rPr>
              <w:t>vi) de nieuwe of gemoderniseerde motor beschikt niet over meer vermogen in kW dan de huidige motor; en﻿</w:t>
            </w:r>
          </w:p>
        </w:tc>
      </w:tr>
      <w:tr w:rsidR="00982D4C" w:rsidRPr="00766241" w14:paraId="1BA67114" w14:textId="77777777" w:rsidTr="00315EC4">
        <w:trPr>
          <w:jc w:val="center"/>
        </w:trPr>
        <w:tc>
          <w:tcPr>
            <w:tcW w:w="4876" w:type="dxa"/>
            <w:tcBorders>
              <w:top w:val="nil"/>
              <w:left w:val="nil"/>
              <w:bottom w:val="nil"/>
              <w:right w:val="nil"/>
            </w:tcBorders>
          </w:tcPr>
          <w:p w14:paraId="58CF5D2F" w14:textId="77777777" w:rsidR="00982D4C" w:rsidRPr="00766241" w:rsidRDefault="00982D4C" w:rsidP="00315EC4">
            <w:pPr>
              <w:pStyle w:val="Normal6a"/>
            </w:pPr>
          </w:p>
        </w:tc>
        <w:tc>
          <w:tcPr>
            <w:tcW w:w="4876" w:type="dxa"/>
            <w:tcBorders>
              <w:top w:val="nil"/>
              <w:left w:val="nil"/>
              <w:bottom w:val="nil"/>
              <w:right w:val="nil"/>
            </w:tcBorders>
          </w:tcPr>
          <w:p w14:paraId="2636B40F" w14:textId="77777777" w:rsidR="00982D4C" w:rsidRPr="00766241" w:rsidRDefault="00982D4C" w:rsidP="00315EC4">
            <w:pPr>
              <w:pStyle w:val="Normal6a"/>
            </w:pPr>
            <w:r w:rsidRPr="00766241">
              <w:rPr>
                <w:b/>
                <w:i/>
              </w:rPr>
              <w:t>vii) de nieuwe of gemoderniseerde motor is gebaseerd op emissievrije technologieën overeenkomstig artikel 3, lid 7, van Verordening (EU) 2023/1805.</w:t>
            </w:r>
          </w:p>
        </w:tc>
      </w:tr>
    </w:tbl>
    <w:p w14:paraId="5B4CC6A2"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2B6D21CD" w14:textId="77777777" w:rsidR="00982D4C" w:rsidRPr="00766241" w:rsidRDefault="00982D4C" w:rsidP="00982D4C">
      <w:r w:rsidRPr="00766241">
        <w:rPr>
          <w:rStyle w:val="HideTWBExt"/>
        </w:rPr>
        <w:t>&lt;/Amend&gt;</w:t>
      </w:r>
    </w:p>
    <w:p w14:paraId="4467C5E2"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344</w:t>
      </w:r>
      <w:r w:rsidRPr="00766241">
        <w:rPr>
          <w:rStyle w:val="HideTWBExt"/>
          <w:b w:val="0"/>
        </w:rPr>
        <w:t>&lt;/NumAm&gt;</w:t>
      </w:r>
    </w:p>
    <w:p w14:paraId="5C1F4F9C" w14:textId="77777777" w:rsidR="00982D4C" w:rsidRPr="00766241" w:rsidRDefault="00982D4C" w:rsidP="00982D4C">
      <w:pPr>
        <w:pStyle w:val="NormalBold"/>
      </w:pPr>
      <w:r w:rsidRPr="00766241">
        <w:rPr>
          <w:rStyle w:val="HideTWBExt"/>
          <w:b w:val="0"/>
        </w:rPr>
        <w:t>&lt;RepeatBlock-By&gt;&lt;Members&gt;</w:t>
      </w:r>
      <w:r w:rsidRPr="00766241">
        <w:t>Emma Fourreau</w:t>
      </w:r>
      <w:r w:rsidRPr="00766241">
        <w:rPr>
          <w:rStyle w:val="HideTWBExt"/>
          <w:b w:val="0"/>
        </w:rPr>
        <w:t>&lt;/Members&gt;</w:t>
      </w:r>
    </w:p>
    <w:p w14:paraId="383DEBB7" w14:textId="77777777" w:rsidR="00982D4C" w:rsidRPr="00766241" w:rsidRDefault="00982D4C" w:rsidP="00982D4C">
      <w:pPr>
        <w:pStyle w:val="NormalBold"/>
      </w:pPr>
      <w:r w:rsidRPr="00766241">
        <w:rPr>
          <w:rStyle w:val="HideTWBExt"/>
          <w:b w:val="0"/>
        </w:rPr>
        <w:t>&lt;/RepeatBlock-By&gt;</w:t>
      </w:r>
    </w:p>
    <w:p w14:paraId="3A888F5E"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23F0D25B" w14:textId="77777777" w:rsidR="00982D4C" w:rsidRPr="00766241" w:rsidRDefault="00982D4C" w:rsidP="00982D4C">
      <w:pPr>
        <w:pStyle w:val="NormalBold"/>
      </w:pPr>
      <w:r w:rsidRPr="00766241">
        <w:rPr>
          <w:rStyle w:val="HideTWBExt"/>
          <w:b w:val="0"/>
        </w:rPr>
        <w:t>&lt;Article&gt;</w:t>
      </w:r>
      <w:r w:rsidRPr="00766241">
        <w:t>Artikel 4 – lid 4 nonies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103EBACB" w14:textId="77777777" w:rsidTr="00315EC4">
        <w:trPr>
          <w:trHeight w:hRule="exact" w:val="240"/>
          <w:jc w:val="center"/>
        </w:trPr>
        <w:tc>
          <w:tcPr>
            <w:tcW w:w="9752" w:type="dxa"/>
            <w:gridSpan w:val="2"/>
            <w:tcBorders>
              <w:top w:val="nil"/>
              <w:left w:val="nil"/>
              <w:bottom w:val="nil"/>
              <w:right w:val="nil"/>
            </w:tcBorders>
          </w:tcPr>
          <w:p w14:paraId="68C2B24A" w14:textId="77777777" w:rsidR="00982D4C" w:rsidRPr="00766241" w:rsidRDefault="00982D4C" w:rsidP="00315EC4"/>
        </w:tc>
      </w:tr>
      <w:tr w:rsidR="00982D4C" w:rsidRPr="00766241" w14:paraId="4657DFFF" w14:textId="77777777" w:rsidTr="00315EC4">
        <w:trPr>
          <w:trHeight w:val="240"/>
          <w:jc w:val="center"/>
        </w:trPr>
        <w:tc>
          <w:tcPr>
            <w:tcW w:w="4876" w:type="dxa"/>
            <w:tcBorders>
              <w:top w:val="nil"/>
              <w:left w:val="nil"/>
              <w:bottom w:val="nil"/>
              <w:right w:val="nil"/>
            </w:tcBorders>
          </w:tcPr>
          <w:p w14:paraId="5190C587"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39F6A655" w14:textId="77777777" w:rsidR="00982D4C" w:rsidRPr="00766241" w:rsidRDefault="00982D4C" w:rsidP="00315EC4">
            <w:pPr>
              <w:pStyle w:val="AmColumnHeading"/>
            </w:pPr>
            <w:r w:rsidRPr="00766241">
              <w:t>Amendement</w:t>
            </w:r>
          </w:p>
        </w:tc>
      </w:tr>
      <w:tr w:rsidR="00982D4C" w:rsidRPr="00766241" w14:paraId="3474B66C" w14:textId="77777777" w:rsidTr="00315EC4">
        <w:trPr>
          <w:jc w:val="center"/>
        </w:trPr>
        <w:tc>
          <w:tcPr>
            <w:tcW w:w="4876" w:type="dxa"/>
            <w:tcBorders>
              <w:top w:val="nil"/>
              <w:left w:val="nil"/>
              <w:bottom w:val="nil"/>
              <w:right w:val="nil"/>
            </w:tcBorders>
          </w:tcPr>
          <w:p w14:paraId="343920AA" w14:textId="77777777" w:rsidR="00982D4C" w:rsidRPr="00766241" w:rsidRDefault="00982D4C" w:rsidP="00315EC4">
            <w:pPr>
              <w:pStyle w:val="Normal6a"/>
            </w:pPr>
          </w:p>
        </w:tc>
        <w:tc>
          <w:tcPr>
            <w:tcW w:w="4876" w:type="dxa"/>
            <w:tcBorders>
              <w:top w:val="nil"/>
              <w:left w:val="nil"/>
              <w:bottom w:val="nil"/>
              <w:right w:val="nil"/>
            </w:tcBorders>
          </w:tcPr>
          <w:p w14:paraId="0EA6EA3C" w14:textId="77777777" w:rsidR="00982D4C" w:rsidRPr="00766241" w:rsidRDefault="00982D4C" w:rsidP="00315EC4">
            <w:pPr>
              <w:pStyle w:val="Normal6a"/>
            </w:pPr>
            <w:r w:rsidRPr="00766241">
              <w:rPr>
                <w:b/>
                <w:i/>
              </w:rPr>
              <w:t>4 nonies.</w:t>
            </w:r>
            <w:r w:rsidRPr="00766241">
              <w:tab/>
            </w:r>
            <w:r w:rsidRPr="00766241">
              <w:rPr>
                <w:b/>
                <w:i/>
              </w:rPr>
              <w:t>Er wordt geen steun verleend aan de diepzeevisserij.</w:t>
            </w:r>
          </w:p>
        </w:tc>
      </w:tr>
    </w:tbl>
    <w:p w14:paraId="7C8710AB"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64975C3E" w14:textId="77777777" w:rsidR="00982D4C" w:rsidRPr="00766241" w:rsidRDefault="00982D4C" w:rsidP="00982D4C">
      <w:r w:rsidRPr="00766241">
        <w:rPr>
          <w:rStyle w:val="HideTWBExt"/>
        </w:rPr>
        <w:t>&lt;/Amend&gt;</w:t>
      </w:r>
    </w:p>
    <w:p w14:paraId="04AFDDB7"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345</w:t>
      </w:r>
      <w:r w:rsidRPr="00766241">
        <w:rPr>
          <w:rStyle w:val="HideTWBExt"/>
          <w:b w:val="0"/>
        </w:rPr>
        <w:t>&lt;/NumAm&gt;</w:t>
      </w:r>
    </w:p>
    <w:p w14:paraId="69D969B4" w14:textId="77777777" w:rsidR="00982D4C" w:rsidRPr="00766241" w:rsidRDefault="00982D4C" w:rsidP="00982D4C">
      <w:pPr>
        <w:pStyle w:val="NormalBold"/>
      </w:pPr>
      <w:r w:rsidRPr="00766241">
        <w:rPr>
          <w:rStyle w:val="HideTWBExt"/>
          <w:b w:val="0"/>
        </w:rPr>
        <w:t>&lt;RepeatBlock-By&gt;&lt;Members&gt;</w:t>
      </w:r>
      <w:r w:rsidRPr="00766241">
        <w:t>Isabella Lövin</w:t>
      </w:r>
      <w:r w:rsidRPr="00766241">
        <w:rPr>
          <w:rStyle w:val="HideTWBExt"/>
          <w:b w:val="0"/>
        </w:rPr>
        <w:t>&lt;/Members&gt;</w:t>
      </w:r>
    </w:p>
    <w:p w14:paraId="54B90F62" w14:textId="77777777" w:rsidR="00982D4C" w:rsidRPr="00766241" w:rsidRDefault="00982D4C" w:rsidP="00982D4C">
      <w:r w:rsidRPr="00766241">
        <w:rPr>
          <w:rStyle w:val="HideTWBExt"/>
        </w:rPr>
        <w:t>&lt;AuNomDe&gt;</w:t>
      </w:r>
      <w:r w:rsidRPr="00766241">
        <w:rPr>
          <w:rStyle w:val="HideTWBInt"/>
        </w:rPr>
        <w:t>{Verts/ALE}</w:t>
      </w:r>
      <w:r w:rsidRPr="00766241">
        <w:t>namens de Verts/ALE‑Fractie</w:t>
      </w:r>
      <w:r w:rsidRPr="00766241">
        <w:rPr>
          <w:rStyle w:val="HideTWBExt"/>
        </w:rPr>
        <w:t>&lt;/AuNomDe&gt;</w:t>
      </w:r>
    </w:p>
    <w:p w14:paraId="5A8FF924" w14:textId="77777777" w:rsidR="00982D4C" w:rsidRPr="00766241" w:rsidRDefault="00982D4C" w:rsidP="00982D4C">
      <w:pPr>
        <w:pStyle w:val="NormalBold"/>
      </w:pPr>
      <w:r w:rsidRPr="00766241">
        <w:rPr>
          <w:rStyle w:val="HideTWBExt"/>
          <w:b w:val="0"/>
        </w:rPr>
        <w:t>&lt;/RepeatBlock-By&gt;</w:t>
      </w:r>
    </w:p>
    <w:p w14:paraId="6055D269"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5775FB68" w14:textId="77777777" w:rsidR="00982D4C" w:rsidRPr="00766241" w:rsidRDefault="00982D4C" w:rsidP="00982D4C">
      <w:pPr>
        <w:pStyle w:val="NormalBold"/>
      </w:pPr>
      <w:r w:rsidRPr="00766241">
        <w:rPr>
          <w:rStyle w:val="HideTWBExt"/>
          <w:b w:val="0"/>
        </w:rPr>
        <w:t>&lt;Article&gt;</w:t>
      </w:r>
      <w:r w:rsidRPr="00766241">
        <w:t>Artikel 4 – lid 4 decies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396DD9B7" w14:textId="77777777" w:rsidTr="00315EC4">
        <w:trPr>
          <w:trHeight w:hRule="exact" w:val="240"/>
          <w:jc w:val="center"/>
        </w:trPr>
        <w:tc>
          <w:tcPr>
            <w:tcW w:w="9752" w:type="dxa"/>
            <w:gridSpan w:val="2"/>
            <w:tcBorders>
              <w:top w:val="nil"/>
              <w:left w:val="nil"/>
              <w:bottom w:val="nil"/>
              <w:right w:val="nil"/>
            </w:tcBorders>
          </w:tcPr>
          <w:p w14:paraId="643AA8E2" w14:textId="77777777" w:rsidR="00982D4C" w:rsidRPr="00766241" w:rsidRDefault="00982D4C" w:rsidP="00315EC4"/>
        </w:tc>
      </w:tr>
      <w:tr w:rsidR="00982D4C" w:rsidRPr="00766241" w14:paraId="21750910" w14:textId="77777777" w:rsidTr="00315EC4">
        <w:trPr>
          <w:trHeight w:val="240"/>
          <w:jc w:val="center"/>
        </w:trPr>
        <w:tc>
          <w:tcPr>
            <w:tcW w:w="4876" w:type="dxa"/>
            <w:tcBorders>
              <w:top w:val="nil"/>
              <w:left w:val="nil"/>
              <w:bottom w:val="nil"/>
              <w:right w:val="nil"/>
            </w:tcBorders>
          </w:tcPr>
          <w:p w14:paraId="464625BC"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0C22787D" w14:textId="77777777" w:rsidR="00982D4C" w:rsidRPr="00766241" w:rsidRDefault="00982D4C" w:rsidP="00315EC4">
            <w:pPr>
              <w:pStyle w:val="AmColumnHeading"/>
            </w:pPr>
            <w:r w:rsidRPr="00766241">
              <w:t>Amendement</w:t>
            </w:r>
          </w:p>
        </w:tc>
      </w:tr>
      <w:tr w:rsidR="00982D4C" w:rsidRPr="00766241" w14:paraId="1B95CBEB" w14:textId="77777777" w:rsidTr="00315EC4">
        <w:trPr>
          <w:jc w:val="center"/>
        </w:trPr>
        <w:tc>
          <w:tcPr>
            <w:tcW w:w="4876" w:type="dxa"/>
            <w:tcBorders>
              <w:top w:val="nil"/>
              <w:left w:val="nil"/>
              <w:bottom w:val="nil"/>
              <w:right w:val="nil"/>
            </w:tcBorders>
          </w:tcPr>
          <w:p w14:paraId="21E96063" w14:textId="77777777" w:rsidR="00982D4C" w:rsidRPr="00766241" w:rsidRDefault="00982D4C" w:rsidP="00315EC4">
            <w:pPr>
              <w:pStyle w:val="Normal6a"/>
            </w:pPr>
          </w:p>
        </w:tc>
        <w:tc>
          <w:tcPr>
            <w:tcW w:w="4876" w:type="dxa"/>
            <w:tcBorders>
              <w:top w:val="nil"/>
              <w:left w:val="nil"/>
              <w:bottom w:val="nil"/>
              <w:right w:val="nil"/>
            </w:tcBorders>
          </w:tcPr>
          <w:p w14:paraId="11238AF0" w14:textId="77777777" w:rsidR="00982D4C" w:rsidRPr="00766241" w:rsidRDefault="00982D4C" w:rsidP="00315EC4">
            <w:pPr>
              <w:pStyle w:val="Normal6a"/>
            </w:pPr>
            <w:r w:rsidRPr="00766241">
              <w:rPr>
                <w:b/>
                <w:i/>
              </w:rPr>
              <w:t>4 decies.</w:t>
            </w:r>
            <w:r w:rsidRPr="00766241">
              <w:tab/>
            </w:r>
            <w:r w:rsidRPr="00766241">
              <w:rPr>
                <w:b/>
                <w:i/>
              </w:rPr>
              <w:t>Er wordt geen steun verleend voor de bouw, de aankoop of het gebruik van visaantrekkende voorzieningen, ongeacht het type voorziening.</w:t>
            </w:r>
          </w:p>
        </w:tc>
      </w:tr>
    </w:tbl>
    <w:p w14:paraId="5CBCA8B9"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4CA19D71" w14:textId="77777777" w:rsidR="00982D4C" w:rsidRPr="00766241" w:rsidRDefault="00982D4C" w:rsidP="00982D4C">
      <w:r w:rsidRPr="00766241">
        <w:rPr>
          <w:rStyle w:val="HideTWBExt"/>
        </w:rPr>
        <w:t>&lt;/Amend&gt;</w:t>
      </w:r>
    </w:p>
    <w:p w14:paraId="5D17D932"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346</w:t>
      </w:r>
      <w:r w:rsidRPr="00766241">
        <w:rPr>
          <w:rStyle w:val="HideTWBExt"/>
          <w:b w:val="0"/>
        </w:rPr>
        <w:t>&lt;/NumAm&gt;</w:t>
      </w:r>
    </w:p>
    <w:p w14:paraId="76F43C6F" w14:textId="77777777" w:rsidR="00982D4C" w:rsidRPr="00766241" w:rsidRDefault="00982D4C" w:rsidP="00982D4C">
      <w:pPr>
        <w:pStyle w:val="NormalBold"/>
      </w:pPr>
      <w:r w:rsidRPr="00766241">
        <w:rPr>
          <w:rStyle w:val="HideTWBExt"/>
          <w:b w:val="0"/>
        </w:rPr>
        <w:t>&lt;RepeatBlock-By&gt;&lt;Members&gt;</w:t>
      </w:r>
      <w:r w:rsidRPr="00766241">
        <w:t>Emma Fourreau</w:t>
      </w:r>
      <w:r w:rsidRPr="00766241">
        <w:rPr>
          <w:rStyle w:val="HideTWBExt"/>
          <w:b w:val="0"/>
        </w:rPr>
        <w:t>&lt;/Members&gt;</w:t>
      </w:r>
    </w:p>
    <w:p w14:paraId="12BF7666" w14:textId="77777777" w:rsidR="00982D4C" w:rsidRPr="00766241" w:rsidRDefault="00982D4C" w:rsidP="00982D4C">
      <w:pPr>
        <w:pStyle w:val="NormalBold"/>
      </w:pPr>
      <w:r w:rsidRPr="00766241">
        <w:rPr>
          <w:rStyle w:val="HideTWBExt"/>
          <w:b w:val="0"/>
        </w:rPr>
        <w:t>&lt;/RepeatBlock-By&gt;</w:t>
      </w:r>
    </w:p>
    <w:p w14:paraId="562DD522"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37566E64" w14:textId="77777777" w:rsidR="00982D4C" w:rsidRPr="00766241" w:rsidRDefault="00982D4C" w:rsidP="00982D4C">
      <w:pPr>
        <w:pStyle w:val="NormalBold"/>
      </w:pPr>
      <w:r w:rsidRPr="00766241">
        <w:rPr>
          <w:rStyle w:val="HideTWBExt"/>
          <w:b w:val="0"/>
        </w:rPr>
        <w:t>&lt;Article&gt;</w:t>
      </w:r>
      <w:r w:rsidRPr="00766241">
        <w:t>Artikel 4 – lid 4 decies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686E31A8" w14:textId="77777777" w:rsidTr="00315EC4">
        <w:trPr>
          <w:trHeight w:hRule="exact" w:val="240"/>
          <w:jc w:val="center"/>
        </w:trPr>
        <w:tc>
          <w:tcPr>
            <w:tcW w:w="9752" w:type="dxa"/>
            <w:gridSpan w:val="2"/>
            <w:tcBorders>
              <w:top w:val="nil"/>
              <w:left w:val="nil"/>
              <w:bottom w:val="nil"/>
              <w:right w:val="nil"/>
            </w:tcBorders>
          </w:tcPr>
          <w:p w14:paraId="09D5C188" w14:textId="77777777" w:rsidR="00982D4C" w:rsidRPr="00766241" w:rsidRDefault="00982D4C" w:rsidP="00315EC4"/>
        </w:tc>
      </w:tr>
      <w:tr w:rsidR="00982D4C" w:rsidRPr="00766241" w14:paraId="22ADD468" w14:textId="77777777" w:rsidTr="00315EC4">
        <w:trPr>
          <w:trHeight w:val="240"/>
          <w:jc w:val="center"/>
        </w:trPr>
        <w:tc>
          <w:tcPr>
            <w:tcW w:w="4876" w:type="dxa"/>
            <w:tcBorders>
              <w:top w:val="nil"/>
              <w:left w:val="nil"/>
              <w:bottom w:val="nil"/>
              <w:right w:val="nil"/>
            </w:tcBorders>
          </w:tcPr>
          <w:p w14:paraId="6673DD29"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05F853A7" w14:textId="77777777" w:rsidR="00982D4C" w:rsidRPr="00766241" w:rsidRDefault="00982D4C" w:rsidP="00315EC4">
            <w:pPr>
              <w:pStyle w:val="AmColumnHeading"/>
            </w:pPr>
            <w:r w:rsidRPr="00766241">
              <w:t>Amendement</w:t>
            </w:r>
          </w:p>
        </w:tc>
      </w:tr>
      <w:tr w:rsidR="00982D4C" w:rsidRPr="00766241" w14:paraId="784946DA" w14:textId="77777777" w:rsidTr="00315EC4">
        <w:trPr>
          <w:jc w:val="center"/>
        </w:trPr>
        <w:tc>
          <w:tcPr>
            <w:tcW w:w="4876" w:type="dxa"/>
            <w:tcBorders>
              <w:top w:val="nil"/>
              <w:left w:val="nil"/>
              <w:bottom w:val="nil"/>
              <w:right w:val="nil"/>
            </w:tcBorders>
          </w:tcPr>
          <w:p w14:paraId="01BA701A" w14:textId="77777777" w:rsidR="00982D4C" w:rsidRPr="00766241" w:rsidRDefault="00982D4C" w:rsidP="00315EC4">
            <w:pPr>
              <w:pStyle w:val="Normal6a"/>
            </w:pPr>
          </w:p>
        </w:tc>
        <w:tc>
          <w:tcPr>
            <w:tcW w:w="4876" w:type="dxa"/>
            <w:tcBorders>
              <w:top w:val="nil"/>
              <w:left w:val="nil"/>
              <w:bottom w:val="nil"/>
              <w:right w:val="nil"/>
            </w:tcBorders>
          </w:tcPr>
          <w:p w14:paraId="686B5282" w14:textId="77777777" w:rsidR="00982D4C" w:rsidRPr="00766241" w:rsidRDefault="00982D4C" w:rsidP="00315EC4">
            <w:pPr>
              <w:pStyle w:val="Normal6a"/>
            </w:pPr>
            <w:r w:rsidRPr="00766241">
              <w:rPr>
                <w:b/>
                <w:i/>
              </w:rPr>
              <w:t>4 decies.</w:t>
            </w:r>
            <w:r w:rsidRPr="00766241">
              <w:tab/>
            </w:r>
            <w:r w:rsidRPr="00766241">
              <w:rPr>
                <w:b/>
                <w:i/>
              </w:rPr>
              <w:t>De uitbreiding van de carnivore aquacultuur, zowel wat betreft omvang als wat betreft nieuwe soorten, komt niet in aanmerking voor steun.</w:t>
            </w:r>
          </w:p>
        </w:tc>
      </w:tr>
    </w:tbl>
    <w:p w14:paraId="2E30132E"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055C9A77" w14:textId="77777777" w:rsidR="00982D4C" w:rsidRPr="00766241" w:rsidRDefault="00982D4C" w:rsidP="00982D4C">
      <w:r w:rsidRPr="00766241">
        <w:rPr>
          <w:rStyle w:val="HideTWBExt"/>
        </w:rPr>
        <w:t>&lt;/Amend&gt;</w:t>
      </w:r>
    </w:p>
    <w:p w14:paraId="1A4E9D52"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347</w:t>
      </w:r>
      <w:r w:rsidRPr="00766241">
        <w:rPr>
          <w:rStyle w:val="HideTWBExt"/>
          <w:b w:val="0"/>
        </w:rPr>
        <w:t>&lt;/NumAm&gt;</w:t>
      </w:r>
    </w:p>
    <w:p w14:paraId="54F621B0" w14:textId="77777777" w:rsidR="00982D4C" w:rsidRPr="00766241" w:rsidRDefault="00982D4C" w:rsidP="00982D4C">
      <w:pPr>
        <w:pStyle w:val="NormalBold"/>
      </w:pPr>
      <w:r w:rsidRPr="00766241">
        <w:rPr>
          <w:rStyle w:val="HideTWBExt"/>
          <w:b w:val="0"/>
        </w:rPr>
        <w:t>&lt;RepeatBlock-By&gt;&lt;Members&gt;</w:t>
      </w:r>
      <w:r w:rsidRPr="00766241">
        <w:t>Emma Fourreau</w:t>
      </w:r>
      <w:r w:rsidRPr="00766241">
        <w:rPr>
          <w:rStyle w:val="HideTWBExt"/>
          <w:b w:val="0"/>
        </w:rPr>
        <w:t>&lt;/Members&gt;</w:t>
      </w:r>
    </w:p>
    <w:p w14:paraId="0177410C" w14:textId="77777777" w:rsidR="00982D4C" w:rsidRPr="00766241" w:rsidRDefault="00982D4C" w:rsidP="00982D4C">
      <w:pPr>
        <w:pStyle w:val="NormalBold"/>
      </w:pPr>
      <w:r w:rsidRPr="00766241">
        <w:rPr>
          <w:rStyle w:val="HideTWBExt"/>
          <w:b w:val="0"/>
        </w:rPr>
        <w:t>&lt;/RepeatBlock-By&gt;</w:t>
      </w:r>
    </w:p>
    <w:p w14:paraId="5707103F"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45072524" w14:textId="77777777" w:rsidR="00982D4C" w:rsidRPr="00766241" w:rsidRDefault="00982D4C" w:rsidP="00982D4C">
      <w:pPr>
        <w:pStyle w:val="NormalBold"/>
      </w:pPr>
      <w:r w:rsidRPr="00766241">
        <w:rPr>
          <w:rStyle w:val="HideTWBExt"/>
          <w:b w:val="0"/>
        </w:rPr>
        <w:t>&lt;Article&gt;</w:t>
      </w:r>
      <w:r w:rsidRPr="00766241">
        <w:t>Artikel 4 – lid 4 undecies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3BDD25EE" w14:textId="77777777" w:rsidTr="00315EC4">
        <w:trPr>
          <w:trHeight w:hRule="exact" w:val="240"/>
          <w:jc w:val="center"/>
        </w:trPr>
        <w:tc>
          <w:tcPr>
            <w:tcW w:w="9752" w:type="dxa"/>
            <w:gridSpan w:val="2"/>
            <w:tcBorders>
              <w:top w:val="nil"/>
              <w:left w:val="nil"/>
              <w:bottom w:val="nil"/>
              <w:right w:val="nil"/>
            </w:tcBorders>
          </w:tcPr>
          <w:p w14:paraId="3E28BCBB" w14:textId="77777777" w:rsidR="00982D4C" w:rsidRPr="00766241" w:rsidRDefault="00982D4C" w:rsidP="00315EC4"/>
        </w:tc>
      </w:tr>
      <w:tr w:rsidR="00982D4C" w:rsidRPr="00766241" w14:paraId="26A356A7" w14:textId="77777777" w:rsidTr="00315EC4">
        <w:trPr>
          <w:trHeight w:val="240"/>
          <w:jc w:val="center"/>
        </w:trPr>
        <w:tc>
          <w:tcPr>
            <w:tcW w:w="4876" w:type="dxa"/>
            <w:tcBorders>
              <w:top w:val="nil"/>
              <w:left w:val="nil"/>
              <w:bottom w:val="nil"/>
              <w:right w:val="nil"/>
            </w:tcBorders>
          </w:tcPr>
          <w:p w14:paraId="2E04E6B1"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0D12D5DE" w14:textId="77777777" w:rsidR="00982D4C" w:rsidRPr="00766241" w:rsidRDefault="00982D4C" w:rsidP="00315EC4">
            <w:pPr>
              <w:pStyle w:val="AmColumnHeading"/>
            </w:pPr>
            <w:r w:rsidRPr="00766241">
              <w:t>Amendement</w:t>
            </w:r>
          </w:p>
        </w:tc>
      </w:tr>
      <w:tr w:rsidR="00982D4C" w:rsidRPr="00766241" w14:paraId="3D88A289" w14:textId="77777777" w:rsidTr="00315EC4">
        <w:trPr>
          <w:jc w:val="center"/>
        </w:trPr>
        <w:tc>
          <w:tcPr>
            <w:tcW w:w="4876" w:type="dxa"/>
            <w:tcBorders>
              <w:top w:val="nil"/>
              <w:left w:val="nil"/>
              <w:bottom w:val="nil"/>
              <w:right w:val="nil"/>
            </w:tcBorders>
          </w:tcPr>
          <w:p w14:paraId="63401690" w14:textId="77777777" w:rsidR="00982D4C" w:rsidRPr="00766241" w:rsidRDefault="00982D4C" w:rsidP="00315EC4">
            <w:pPr>
              <w:pStyle w:val="Normal6a"/>
            </w:pPr>
          </w:p>
        </w:tc>
        <w:tc>
          <w:tcPr>
            <w:tcW w:w="4876" w:type="dxa"/>
            <w:tcBorders>
              <w:top w:val="nil"/>
              <w:left w:val="nil"/>
              <w:bottom w:val="nil"/>
              <w:right w:val="nil"/>
            </w:tcBorders>
          </w:tcPr>
          <w:p w14:paraId="2CAE809C" w14:textId="77777777" w:rsidR="00982D4C" w:rsidRPr="00766241" w:rsidRDefault="00982D4C" w:rsidP="00315EC4">
            <w:pPr>
              <w:pStyle w:val="Normal6a"/>
            </w:pPr>
            <w:r w:rsidRPr="00766241">
              <w:rPr>
                <w:b/>
                <w:i/>
              </w:rPr>
              <w:t>4 undecies.</w:t>
            </w:r>
            <w:r w:rsidRPr="00766241">
              <w:tab/>
            </w:r>
            <w:r w:rsidRPr="00766241">
              <w:rPr>
                <w:b/>
                <w:i/>
              </w:rPr>
              <w:t>De bouw van zalmkwekerijen waarbij gebruik wordt gemaakt van aquacultuursystemen met recirculatievoorzieningen voor de groeifase komt niet in aanmerking voor steun.</w:t>
            </w:r>
          </w:p>
        </w:tc>
      </w:tr>
    </w:tbl>
    <w:p w14:paraId="3DD02EA5"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769A57B7" w14:textId="77777777" w:rsidR="00982D4C" w:rsidRPr="00766241" w:rsidRDefault="00982D4C" w:rsidP="00982D4C">
      <w:r w:rsidRPr="00766241">
        <w:rPr>
          <w:rStyle w:val="HideTWBExt"/>
        </w:rPr>
        <w:t>&lt;/Amend&gt;</w:t>
      </w:r>
    </w:p>
    <w:p w14:paraId="68F9756A"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348</w:t>
      </w:r>
      <w:r w:rsidRPr="00766241">
        <w:rPr>
          <w:rStyle w:val="HideTWBExt"/>
          <w:b w:val="0"/>
        </w:rPr>
        <w:t>&lt;/NumAm&gt;</w:t>
      </w:r>
    </w:p>
    <w:p w14:paraId="451A44B1" w14:textId="77777777" w:rsidR="00982D4C" w:rsidRPr="00766241" w:rsidRDefault="00982D4C" w:rsidP="00982D4C">
      <w:pPr>
        <w:pStyle w:val="NormalBold"/>
      </w:pPr>
      <w:r w:rsidRPr="00766241">
        <w:rPr>
          <w:rStyle w:val="HideTWBExt"/>
          <w:b w:val="0"/>
        </w:rPr>
        <w:t>&lt;RepeatBlock-By&gt;&lt;Members&gt;</w:t>
      </w:r>
      <w:r w:rsidRPr="00766241">
        <w:t>Isabella Lövin</w:t>
      </w:r>
      <w:r w:rsidRPr="00766241">
        <w:rPr>
          <w:rStyle w:val="HideTWBExt"/>
          <w:b w:val="0"/>
        </w:rPr>
        <w:t>&lt;/Members&gt;</w:t>
      </w:r>
    </w:p>
    <w:p w14:paraId="1BCA0455" w14:textId="77777777" w:rsidR="00982D4C" w:rsidRPr="00766241" w:rsidRDefault="00982D4C" w:rsidP="00982D4C">
      <w:r w:rsidRPr="00766241">
        <w:rPr>
          <w:rStyle w:val="HideTWBExt"/>
        </w:rPr>
        <w:t>&lt;AuNomDe&gt;</w:t>
      </w:r>
      <w:r w:rsidRPr="00766241">
        <w:rPr>
          <w:rStyle w:val="HideTWBInt"/>
        </w:rPr>
        <w:t>{Verts/ALE}</w:t>
      </w:r>
      <w:r w:rsidRPr="00766241">
        <w:t>namens de Verts/ALE‑Fractie</w:t>
      </w:r>
      <w:r w:rsidRPr="00766241">
        <w:rPr>
          <w:rStyle w:val="HideTWBExt"/>
        </w:rPr>
        <w:t>&lt;/AuNomDe&gt;</w:t>
      </w:r>
    </w:p>
    <w:p w14:paraId="3014F60A" w14:textId="77777777" w:rsidR="00982D4C" w:rsidRPr="00766241" w:rsidRDefault="00982D4C" w:rsidP="00982D4C">
      <w:pPr>
        <w:pStyle w:val="NormalBold"/>
      </w:pPr>
      <w:r w:rsidRPr="00766241">
        <w:rPr>
          <w:rStyle w:val="HideTWBExt"/>
          <w:b w:val="0"/>
        </w:rPr>
        <w:t>&lt;/RepeatBlock-By&gt;</w:t>
      </w:r>
    </w:p>
    <w:p w14:paraId="2F2FAA36"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52A1A585" w14:textId="77777777" w:rsidR="00982D4C" w:rsidRPr="00766241" w:rsidRDefault="00982D4C" w:rsidP="00982D4C">
      <w:pPr>
        <w:pStyle w:val="NormalBold"/>
      </w:pPr>
      <w:r w:rsidRPr="00766241">
        <w:rPr>
          <w:rStyle w:val="HideTWBExt"/>
          <w:b w:val="0"/>
        </w:rPr>
        <w:t>&lt;Article&gt;</w:t>
      </w:r>
      <w:r w:rsidRPr="00766241">
        <w:t>Artikel 4 – lid 4 undecies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2669E513" w14:textId="77777777" w:rsidTr="00315EC4">
        <w:trPr>
          <w:trHeight w:hRule="exact" w:val="240"/>
          <w:jc w:val="center"/>
        </w:trPr>
        <w:tc>
          <w:tcPr>
            <w:tcW w:w="9752" w:type="dxa"/>
            <w:gridSpan w:val="2"/>
            <w:tcBorders>
              <w:top w:val="nil"/>
              <w:left w:val="nil"/>
              <w:bottom w:val="nil"/>
              <w:right w:val="nil"/>
            </w:tcBorders>
          </w:tcPr>
          <w:p w14:paraId="1E57B93C" w14:textId="77777777" w:rsidR="00982D4C" w:rsidRPr="00766241" w:rsidRDefault="00982D4C" w:rsidP="00315EC4"/>
        </w:tc>
      </w:tr>
      <w:tr w:rsidR="00982D4C" w:rsidRPr="00766241" w14:paraId="311267B9" w14:textId="77777777" w:rsidTr="00315EC4">
        <w:trPr>
          <w:trHeight w:val="240"/>
          <w:jc w:val="center"/>
        </w:trPr>
        <w:tc>
          <w:tcPr>
            <w:tcW w:w="4876" w:type="dxa"/>
            <w:tcBorders>
              <w:top w:val="nil"/>
              <w:left w:val="nil"/>
              <w:bottom w:val="nil"/>
              <w:right w:val="nil"/>
            </w:tcBorders>
          </w:tcPr>
          <w:p w14:paraId="4785DF2C"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75CF6995" w14:textId="77777777" w:rsidR="00982D4C" w:rsidRPr="00766241" w:rsidRDefault="00982D4C" w:rsidP="00315EC4">
            <w:pPr>
              <w:pStyle w:val="AmColumnHeading"/>
            </w:pPr>
            <w:r w:rsidRPr="00766241">
              <w:t>Amendement</w:t>
            </w:r>
          </w:p>
        </w:tc>
      </w:tr>
      <w:tr w:rsidR="00982D4C" w:rsidRPr="00766241" w14:paraId="3055629D" w14:textId="77777777" w:rsidTr="00315EC4">
        <w:trPr>
          <w:jc w:val="center"/>
        </w:trPr>
        <w:tc>
          <w:tcPr>
            <w:tcW w:w="4876" w:type="dxa"/>
            <w:tcBorders>
              <w:top w:val="nil"/>
              <w:left w:val="nil"/>
              <w:bottom w:val="nil"/>
              <w:right w:val="nil"/>
            </w:tcBorders>
          </w:tcPr>
          <w:p w14:paraId="2A2201F2" w14:textId="77777777" w:rsidR="00982D4C" w:rsidRPr="00766241" w:rsidRDefault="00982D4C" w:rsidP="00315EC4">
            <w:pPr>
              <w:pStyle w:val="Normal6a"/>
            </w:pPr>
          </w:p>
        </w:tc>
        <w:tc>
          <w:tcPr>
            <w:tcW w:w="4876" w:type="dxa"/>
            <w:tcBorders>
              <w:top w:val="nil"/>
              <w:left w:val="nil"/>
              <w:bottom w:val="nil"/>
              <w:right w:val="nil"/>
            </w:tcBorders>
          </w:tcPr>
          <w:p w14:paraId="75B15D4E" w14:textId="77777777" w:rsidR="00982D4C" w:rsidRPr="00766241" w:rsidRDefault="00982D4C" w:rsidP="00315EC4">
            <w:pPr>
              <w:pStyle w:val="Normal6a"/>
            </w:pPr>
            <w:r w:rsidRPr="00766241">
              <w:rPr>
                <w:b/>
                <w:i/>
              </w:rPr>
              <w:t>4 undecies.</w:t>
            </w:r>
            <w:r w:rsidRPr="00766241">
              <w:tab/>
            </w:r>
            <w:r w:rsidRPr="00766241">
              <w:rPr>
                <w:b/>
                <w:i/>
              </w:rPr>
              <w:t>Er wordt geen steun verleend voor elektrische visserij.</w:t>
            </w:r>
          </w:p>
        </w:tc>
      </w:tr>
    </w:tbl>
    <w:p w14:paraId="56B4DC74"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737A298D" w14:textId="77777777" w:rsidR="00982D4C" w:rsidRPr="00766241" w:rsidRDefault="00982D4C" w:rsidP="00982D4C">
      <w:r w:rsidRPr="00766241">
        <w:rPr>
          <w:rStyle w:val="HideTWBExt"/>
        </w:rPr>
        <w:t>&lt;/Amend&gt;</w:t>
      </w:r>
    </w:p>
    <w:p w14:paraId="59EFB44A"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349</w:t>
      </w:r>
      <w:r w:rsidRPr="00766241">
        <w:rPr>
          <w:rStyle w:val="HideTWBExt"/>
          <w:b w:val="0"/>
        </w:rPr>
        <w:t>&lt;/NumAm&gt;</w:t>
      </w:r>
    </w:p>
    <w:p w14:paraId="5BE4673A" w14:textId="77777777" w:rsidR="00982D4C" w:rsidRPr="00766241" w:rsidRDefault="00982D4C" w:rsidP="00982D4C">
      <w:pPr>
        <w:pStyle w:val="NormalBold"/>
      </w:pPr>
      <w:r w:rsidRPr="00766241">
        <w:rPr>
          <w:rStyle w:val="HideTWBExt"/>
          <w:b w:val="0"/>
        </w:rPr>
        <w:t>&lt;RepeatBlock-By&gt;&lt;Members&gt;</w:t>
      </w:r>
      <w:r w:rsidRPr="00766241">
        <w:t>Isabella Lövin</w:t>
      </w:r>
      <w:r w:rsidRPr="00766241">
        <w:rPr>
          <w:rStyle w:val="HideTWBExt"/>
          <w:b w:val="0"/>
        </w:rPr>
        <w:t>&lt;/Members&gt;</w:t>
      </w:r>
    </w:p>
    <w:p w14:paraId="64590EEF" w14:textId="77777777" w:rsidR="00982D4C" w:rsidRPr="00766241" w:rsidRDefault="00982D4C" w:rsidP="00982D4C">
      <w:r w:rsidRPr="00766241">
        <w:rPr>
          <w:rStyle w:val="HideTWBExt"/>
        </w:rPr>
        <w:t>&lt;AuNomDe&gt;</w:t>
      </w:r>
      <w:r w:rsidRPr="00766241">
        <w:rPr>
          <w:rStyle w:val="HideTWBInt"/>
        </w:rPr>
        <w:t>{Verts/ALE}</w:t>
      </w:r>
      <w:r w:rsidRPr="00766241">
        <w:t>namens de Verts/ALE‑Fractie</w:t>
      </w:r>
      <w:r w:rsidRPr="00766241">
        <w:rPr>
          <w:rStyle w:val="HideTWBExt"/>
        </w:rPr>
        <w:t>&lt;/AuNomDe&gt;</w:t>
      </w:r>
    </w:p>
    <w:p w14:paraId="479ED21F" w14:textId="77777777" w:rsidR="00982D4C" w:rsidRPr="00766241" w:rsidRDefault="00982D4C" w:rsidP="00982D4C">
      <w:pPr>
        <w:pStyle w:val="NormalBold"/>
      </w:pPr>
      <w:r w:rsidRPr="00766241">
        <w:rPr>
          <w:rStyle w:val="HideTWBExt"/>
          <w:b w:val="0"/>
        </w:rPr>
        <w:t>&lt;/RepeatBlock-By&gt;</w:t>
      </w:r>
    </w:p>
    <w:p w14:paraId="32EFCD4C"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34A3B4E0" w14:textId="77777777" w:rsidR="00982D4C" w:rsidRPr="00766241" w:rsidRDefault="00982D4C" w:rsidP="00982D4C">
      <w:pPr>
        <w:pStyle w:val="NormalBold"/>
      </w:pPr>
      <w:r w:rsidRPr="00766241">
        <w:rPr>
          <w:rStyle w:val="HideTWBExt"/>
          <w:b w:val="0"/>
        </w:rPr>
        <w:t>&lt;Article&gt;</w:t>
      </w:r>
      <w:r w:rsidRPr="00766241">
        <w:t>Artikel 4 – lid 4 duodecies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5B180476" w14:textId="77777777" w:rsidTr="00315EC4">
        <w:trPr>
          <w:trHeight w:hRule="exact" w:val="240"/>
          <w:jc w:val="center"/>
        </w:trPr>
        <w:tc>
          <w:tcPr>
            <w:tcW w:w="9752" w:type="dxa"/>
            <w:gridSpan w:val="2"/>
            <w:tcBorders>
              <w:top w:val="nil"/>
              <w:left w:val="nil"/>
              <w:bottom w:val="nil"/>
              <w:right w:val="nil"/>
            </w:tcBorders>
          </w:tcPr>
          <w:p w14:paraId="075ECE2B" w14:textId="77777777" w:rsidR="00982D4C" w:rsidRPr="00766241" w:rsidRDefault="00982D4C" w:rsidP="00315EC4"/>
        </w:tc>
      </w:tr>
      <w:tr w:rsidR="00982D4C" w:rsidRPr="00766241" w14:paraId="17AED470" w14:textId="77777777" w:rsidTr="00315EC4">
        <w:trPr>
          <w:trHeight w:val="240"/>
          <w:jc w:val="center"/>
        </w:trPr>
        <w:tc>
          <w:tcPr>
            <w:tcW w:w="4876" w:type="dxa"/>
            <w:tcBorders>
              <w:top w:val="nil"/>
              <w:left w:val="nil"/>
              <w:bottom w:val="nil"/>
              <w:right w:val="nil"/>
            </w:tcBorders>
          </w:tcPr>
          <w:p w14:paraId="43700F97"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3D12DCD6" w14:textId="77777777" w:rsidR="00982D4C" w:rsidRPr="00766241" w:rsidRDefault="00982D4C" w:rsidP="00315EC4">
            <w:pPr>
              <w:pStyle w:val="AmColumnHeading"/>
            </w:pPr>
            <w:r w:rsidRPr="00766241">
              <w:t>Amendement</w:t>
            </w:r>
          </w:p>
        </w:tc>
      </w:tr>
      <w:tr w:rsidR="00982D4C" w:rsidRPr="00766241" w14:paraId="064DB0FF" w14:textId="77777777" w:rsidTr="00315EC4">
        <w:trPr>
          <w:jc w:val="center"/>
        </w:trPr>
        <w:tc>
          <w:tcPr>
            <w:tcW w:w="4876" w:type="dxa"/>
            <w:tcBorders>
              <w:top w:val="nil"/>
              <w:left w:val="nil"/>
              <w:bottom w:val="nil"/>
              <w:right w:val="nil"/>
            </w:tcBorders>
          </w:tcPr>
          <w:p w14:paraId="2918863C" w14:textId="77777777" w:rsidR="00982D4C" w:rsidRPr="00766241" w:rsidRDefault="00982D4C" w:rsidP="00315EC4">
            <w:pPr>
              <w:pStyle w:val="Normal6a"/>
            </w:pPr>
          </w:p>
        </w:tc>
        <w:tc>
          <w:tcPr>
            <w:tcW w:w="4876" w:type="dxa"/>
            <w:tcBorders>
              <w:top w:val="nil"/>
              <w:left w:val="nil"/>
              <w:bottom w:val="nil"/>
              <w:right w:val="nil"/>
            </w:tcBorders>
          </w:tcPr>
          <w:p w14:paraId="2CE27275" w14:textId="77777777" w:rsidR="00982D4C" w:rsidRPr="00766241" w:rsidRDefault="00982D4C" w:rsidP="00315EC4">
            <w:pPr>
              <w:pStyle w:val="Normal6a"/>
            </w:pPr>
            <w:r w:rsidRPr="00766241">
              <w:rPr>
                <w:b/>
                <w:i/>
              </w:rPr>
              <w:t>4 duodecies.</w:t>
            </w:r>
            <w:r w:rsidRPr="00766241">
              <w:tab/>
            </w:r>
            <w:r w:rsidRPr="00766241">
              <w:rPr>
                <w:b/>
                <w:i/>
              </w:rPr>
              <w:t>Er wordt geen steun verleend aan de diepzeevisserij.</w:t>
            </w:r>
          </w:p>
        </w:tc>
      </w:tr>
    </w:tbl>
    <w:p w14:paraId="6D8BECD8"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2C09FBE1" w14:textId="77777777" w:rsidR="00982D4C" w:rsidRPr="00766241" w:rsidRDefault="00982D4C" w:rsidP="00982D4C">
      <w:r w:rsidRPr="00766241">
        <w:rPr>
          <w:rStyle w:val="HideTWBExt"/>
        </w:rPr>
        <w:t>&lt;/Amend&gt;</w:t>
      </w:r>
    </w:p>
    <w:p w14:paraId="10072CFB"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350</w:t>
      </w:r>
      <w:r w:rsidRPr="00766241">
        <w:rPr>
          <w:rStyle w:val="HideTWBExt"/>
          <w:b w:val="0"/>
        </w:rPr>
        <w:t>&lt;/NumAm&gt;</w:t>
      </w:r>
    </w:p>
    <w:p w14:paraId="7E554490" w14:textId="77777777" w:rsidR="00982D4C" w:rsidRPr="00766241" w:rsidRDefault="00982D4C" w:rsidP="00982D4C">
      <w:pPr>
        <w:pStyle w:val="NormalBold"/>
      </w:pPr>
      <w:r w:rsidRPr="00766241">
        <w:rPr>
          <w:rStyle w:val="HideTWBExt"/>
          <w:b w:val="0"/>
        </w:rPr>
        <w:t>&lt;RepeatBlock-By&gt;&lt;Members&gt;</w:t>
      </w:r>
      <w:r w:rsidRPr="00766241">
        <w:t>Isabella Lövin</w:t>
      </w:r>
      <w:r w:rsidRPr="00766241">
        <w:rPr>
          <w:rStyle w:val="HideTWBExt"/>
          <w:b w:val="0"/>
        </w:rPr>
        <w:t>&lt;/Members&gt;</w:t>
      </w:r>
    </w:p>
    <w:p w14:paraId="28344F09" w14:textId="77777777" w:rsidR="00982D4C" w:rsidRPr="00766241" w:rsidRDefault="00982D4C" w:rsidP="00982D4C">
      <w:r w:rsidRPr="00766241">
        <w:rPr>
          <w:rStyle w:val="HideTWBExt"/>
        </w:rPr>
        <w:t>&lt;AuNomDe&gt;</w:t>
      </w:r>
      <w:r w:rsidRPr="00766241">
        <w:rPr>
          <w:rStyle w:val="HideTWBInt"/>
        </w:rPr>
        <w:t>{Verts/ALE}</w:t>
      </w:r>
      <w:r w:rsidRPr="00766241">
        <w:t>namens de Verts/ALE‑Fractie</w:t>
      </w:r>
      <w:r w:rsidRPr="00766241">
        <w:rPr>
          <w:rStyle w:val="HideTWBExt"/>
        </w:rPr>
        <w:t>&lt;/AuNomDe&gt;</w:t>
      </w:r>
    </w:p>
    <w:p w14:paraId="79C8D685" w14:textId="77777777" w:rsidR="00982D4C" w:rsidRPr="00766241" w:rsidRDefault="00982D4C" w:rsidP="00982D4C">
      <w:pPr>
        <w:pStyle w:val="NormalBold"/>
      </w:pPr>
      <w:r w:rsidRPr="00766241">
        <w:rPr>
          <w:rStyle w:val="HideTWBExt"/>
          <w:b w:val="0"/>
        </w:rPr>
        <w:t>&lt;/RepeatBlock-By&gt;</w:t>
      </w:r>
    </w:p>
    <w:p w14:paraId="28DAACBF"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6821DBBF" w14:textId="77777777" w:rsidR="00982D4C" w:rsidRPr="00766241" w:rsidRDefault="00982D4C" w:rsidP="00982D4C">
      <w:pPr>
        <w:pStyle w:val="NormalBold"/>
      </w:pPr>
      <w:r w:rsidRPr="00766241">
        <w:rPr>
          <w:rStyle w:val="HideTWBExt"/>
          <w:b w:val="0"/>
        </w:rPr>
        <w:t>&lt;Article&gt;</w:t>
      </w:r>
      <w:r w:rsidRPr="00766241">
        <w:t>Artikel 4 – lid 4 terdecies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4D4B4696" w14:textId="77777777" w:rsidTr="00315EC4">
        <w:trPr>
          <w:trHeight w:hRule="exact" w:val="240"/>
          <w:jc w:val="center"/>
        </w:trPr>
        <w:tc>
          <w:tcPr>
            <w:tcW w:w="9752" w:type="dxa"/>
            <w:gridSpan w:val="2"/>
            <w:tcBorders>
              <w:top w:val="nil"/>
              <w:left w:val="nil"/>
              <w:bottom w:val="nil"/>
              <w:right w:val="nil"/>
            </w:tcBorders>
          </w:tcPr>
          <w:p w14:paraId="75F82FB6" w14:textId="77777777" w:rsidR="00982D4C" w:rsidRPr="00766241" w:rsidRDefault="00982D4C" w:rsidP="00315EC4"/>
        </w:tc>
      </w:tr>
      <w:tr w:rsidR="00982D4C" w:rsidRPr="00766241" w14:paraId="62C42166" w14:textId="77777777" w:rsidTr="00315EC4">
        <w:trPr>
          <w:trHeight w:val="240"/>
          <w:jc w:val="center"/>
        </w:trPr>
        <w:tc>
          <w:tcPr>
            <w:tcW w:w="4876" w:type="dxa"/>
            <w:tcBorders>
              <w:top w:val="nil"/>
              <w:left w:val="nil"/>
              <w:bottom w:val="nil"/>
              <w:right w:val="nil"/>
            </w:tcBorders>
          </w:tcPr>
          <w:p w14:paraId="5BDFD0DE"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345CAF76" w14:textId="77777777" w:rsidR="00982D4C" w:rsidRPr="00766241" w:rsidRDefault="00982D4C" w:rsidP="00315EC4">
            <w:pPr>
              <w:pStyle w:val="AmColumnHeading"/>
            </w:pPr>
            <w:r w:rsidRPr="00766241">
              <w:t>Amendement</w:t>
            </w:r>
          </w:p>
        </w:tc>
      </w:tr>
      <w:tr w:rsidR="00982D4C" w:rsidRPr="00766241" w14:paraId="467DFD8C" w14:textId="77777777" w:rsidTr="00315EC4">
        <w:trPr>
          <w:jc w:val="center"/>
        </w:trPr>
        <w:tc>
          <w:tcPr>
            <w:tcW w:w="4876" w:type="dxa"/>
            <w:tcBorders>
              <w:top w:val="nil"/>
              <w:left w:val="nil"/>
              <w:bottom w:val="nil"/>
              <w:right w:val="nil"/>
            </w:tcBorders>
          </w:tcPr>
          <w:p w14:paraId="1942369A" w14:textId="77777777" w:rsidR="00982D4C" w:rsidRPr="00766241" w:rsidRDefault="00982D4C" w:rsidP="00315EC4">
            <w:pPr>
              <w:pStyle w:val="Normal6a"/>
            </w:pPr>
          </w:p>
        </w:tc>
        <w:tc>
          <w:tcPr>
            <w:tcW w:w="4876" w:type="dxa"/>
            <w:tcBorders>
              <w:top w:val="nil"/>
              <w:left w:val="nil"/>
              <w:bottom w:val="nil"/>
              <w:right w:val="nil"/>
            </w:tcBorders>
          </w:tcPr>
          <w:p w14:paraId="1C355EAE" w14:textId="77777777" w:rsidR="00982D4C" w:rsidRPr="00766241" w:rsidRDefault="00982D4C" w:rsidP="00315EC4">
            <w:pPr>
              <w:pStyle w:val="Normal6a"/>
            </w:pPr>
            <w:r w:rsidRPr="00766241">
              <w:rPr>
                <w:b/>
                <w:i/>
              </w:rPr>
              <w:t>4 terdecies.</w:t>
            </w:r>
            <w:r w:rsidRPr="00766241">
              <w:tab/>
            </w:r>
            <w:r w:rsidRPr="00766241">
              <w:rPr>
                <w:b/>
                <w:i/>
              </w:rPr>
              <w:t>Er wordt geen steun verleend voor verkennende visserij.</w:t>
            </w:r>
          </w:p>
        </w:tc>
      </w:tr>
    </w:tbl>
    <w:p w14:paraId="6A74B082"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19A46477" w14:textId="77777777" w:rsidR="00982D4C" w:rsidRPr="00766241" w:rsidRDefault="00982D4C" w:rsidP="00982D4C">
      <w:r w:rsidRPr="00766241">
        <w:rPr>
          <w:rStyle w:val="HideTWBExt"/>
        </w:rPr>
        <w:t>&lt;/Amend&gt;</w:t>
      </w:r>
    </w:p>
    <w:p w14:paraId="2293C313"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351</w:t>
      </w:r>
      <w:r w:rsidRPr="00766241">
        <w:rPr>
          <w:rStyle w:val="HideTWBExt"/>
          <w:b w:val="0"/>
        </w:rPr>
        <w:t>&lt;/NumAm&gt;</w:t>
      </w:r>
    </w:p>
    <w:p w14:paraId="19AF87E9" w14:textId="77777777" w:rsidR="00982D4C" w:rsidRPr="00766241" w:rsidRDefault="00982D4C" w:rsidP="00982D4C">
      <w:pPr>
        <w:pStyle w:val="NormalBold"/>
      </w:pPr>
      <w:r w:rsidRPr="00766241">
        <w:rPr>
          <w:rStyle w:val="HideTWBExt"/>
          <w:b w:val="0"/>
        </w:rPr>
        <w:t>&lt;RepeatBlock-By&gt;&lt;Members&gt;</w:t>
      </w:r>
      <w:r w:rsidRPr="00766241">
        <w:t>Isabella Lövin</w:t>
      </w:r>
      <w:r w:rsidRPr="00766241">
        <w:rPr>
          <w:rStyle w:val="HideTWBExt"/>
          <w:b w:val="0"/>
        </w:rPr>
        <w:t>&lt;/Members&gt;</w:t>
      </w:r>
    </w:p>
    <w:p w14:paraId="7DFDA2DC" w14:textId="77777777" w:rsidR="00982D4C" w:rsidRPr="00766241" w:rsidRDefault="00982D4C" w:rsidP="00982D4C">
      <w:r w:rsidRPr="00766241">
        <w:rPr>
          <w:rStyle w:val="HideTWBExt"/>
        </w:rPr>
        <w:t>&lt;AuNomDe&gt;</w:t>
      </w:r>
      <w:r w:rsidRPr="00766241">
        <w:rPr>
          <w:rStyle w:val="HideTWBInt"/>
        </w:rPr>
        <w:t>{Verts/ALE}</w:t>
      </w:r>
      <w:r w:rsidRPr="00766241">
        <w:t>namens de Verts/ALE‑Fractie</w:t>
      </w:r>
      <w:r w:rsidRPr="00766241">
        <w:rPr>
          <w:rStyle w:val="HideTWBExt"/>
        </w:rPr>
        <w:t>&lt;/AuNomDe&gt;</w:t>
      </w:r>
    </w:p>
    <w:p w14:paraId="065DD6BC" w14:textId="77777777" w:rsidR="00982D4C" w:rsidRPr="00766241" w:rsidRDefault="00982D4C" w:rsidP="00982D4C">
      <w:pPr>
        <w:pStyle w:val="NormalBold"/>
      </w:pPr>
      <w:r w:rsidRPr="00766241">
        <w:rPr>
          <w:rStyle w:val="HideTWBExt"/>
          <w:b w:val="0"/>
        </w:rPr>
        <w:t>&lt;/RepeatBlock-By&gt;</w:t>
      </w:r>
    </w:p>
    <w:p w14:paraId="5903AF74"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7D6EE814" w14:textId="77777777" w:rsidR="00982D4C" w:rsidRPr="00766241" w:rsidRDefault="00982D4C" w:rsidP="00982D4C">
      <w:pPr>
        <w:pStyle w:val="NormalBold"/>
      </w:pPr>
      <w:r w:rsidRPr="00766241">
        <w:rPr>
          <w:rStyle w:val="HideTWBExt"/>
          <w:b w:val="0"/>
        </w:rPr>
        <w:t>&lt;Article&gt;</w:t>
      </w:r>
      <w:r w:rsidRPr="00766241">
        <w:t>Artikel 4 – lid 4 quaterdecies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430DF065" w14:textId="77777777" w:rsidTr="00315EC4">
        <w:trPr>
          <w:trHeight w:hRule="exact" w:val="240"/>
          <w:jc w:val="center"/>
        </w:trPr>
        <w:tc>
          <w:tcPr>
            <w:tcW w:w="9752" w:type="dxa"/>
            <w:gridSpan w:val="2"/>
            <w:tcBorders>
              <w:top w:val="nil"/>
              <w:left w:val="nil"/>
              <w:bottom w:val="nil"/>
              <w:right w:val="nil"/>
            </w:tcBorders>
          </w:tcPr>
          <w:p w14:paraId="22CA3989" w14:textId="77777777" w:rsidR="00982D4C" w:rsidRPr="00766241" w:rsidRDefault="00982D4C" w:rsidP="00315EC4"/>
        </w:tc>
      </w:tr>
      <w:tr w:rsidR="00982D4C" w:rsidRPr="00766241" w14:paraId="07A9C53D" w14:textId="77777777" w:rsidTr="00315EC4">
        <w:trPr>
          <w:trHeight w:val="240"/>
          <w:jc w:val="center"/>
        </w:trPr>
        <w:tc>
          <w:tcPr>
            <w:tcW w:w="4876" w:type="dxa"/>
            <w:tcBorders>
              <w:top w:val="nil"/>
              <w:left w:val="nil"/>
              <w:bottom w:val="nil"/>
              <w:right w:val="nil"/>
            </w:tcBorders>
          </w:tcPr>
          <w:p w14:paraId="08CC324E"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1CB2851F" w14:textId="77777777" w:rsidR="00982D4C" w:rsidRPr="00766241" w:rsidRDefault="00982D4C" w:rsidP="00315EC4">
            <w:pPr>
              <w:pStyle w:val="AmColumnHeading"/>
            </w:pPr>
            <w:r w:rsidRPr="00766241">
              <w:t>Amendement</w:t>
            </w:r>
          </w:p>
        </w:tc>
      </w:tr>
      <w:tr w:rsidR="00982D4C" w:rsidRPr="00766241" w14:paraId="06472EB6" w14:textId="77777777" w:rsidTr="00315EC4">
        <w:trPr>
          <w:jc w:val="center"/>
        </w:trPr>
        <w:tc>
          <w:tcPr>
            <w:tcW w:w="4876" w:type="dxa"/>
            <w:tcBorders>
              <w:top w:val="nil"/>
              <w:left w:val="nil"/>
              <w:bottom w:val="nil"/>
              <w:right w:val="nil"/>
            </w:tcBorders>
          </w:tcPr>
          <w:p w14:paraId="170079DF" w14:textId="77777777" w:rsidR="00982D4C" w:rsidRPr="00766241" w:rsidRDefault="00982D4C" w:rsidP="00315EC4">
            <w:pPr>
              <w:pStyle w:val="Normal6a"/>
            </w:pPr>
          </w:p>
        </w:tc>
        <w:tc>
          <w:tcPr>
            <w:tcW w:w="4876" w:type="dxa"/>
            <w:tcBorders>
              <w:top w:val="nil"/>
              <w:left w:val="nil"/>
              <w:bottom w:val="nil"/>
              <w:right w:val="nil"/>
            </w:tcBorders>
          </w:tcPr>
          <w:p w14:paraId="08502925" w14:textId="77777777" w:rsidR="00982D4C" w:rsidRPr="00766241" w:rsidRDefault="00982D4C" w:rsidP="00315EC4">
            <w:pPr>
              <w:pStyle w:val="Normal6a"/>
            </w:pPr>
            <w:r w:rsidRPr="00766241">
              <w:rPr>
                <w:b/>
                <w:i/>
              </w:rPr>
              <w:t>4 quaterdecies.</w:t>
            </w:r>
            <w:r w:rsidRPr="00766241">
              <w:tab/>
            </w:r>
            <w:r w:rsidRPr="00766241">
              <w:rPr>
                <w:b/>
                <w:i/>
              </w:rPr>
              <w:t>Er wordt geen steun verleend voor rechtstreekse uitzetting, tenzij dit uitdrukkelijk bedoeld is als een herinvoeringsmaatregel of als een andere instandhoudingsmaatregel.</w:t>
            </w:r>
          </w:p>
        </w:tc>
      </w:tr>
    </w:tbl>
    <w:p w14:paraId="73D7AD6B"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3424CFA4" w14:textId="77777777" w:rsidR="00982D4C" w:rsidRPr="00766241" w:rsidRDefault="00982D4C" w:rsidP="00982D4C">
      <w:r w:rsidRPr="00766241">
        <w:rPr>
          <w:rStyle w:val="HideTWBExt"/>
        </w:rPr>
        <w:t>&lt;/Amend&gt;</w:t>
      </w:r>
    </w:p>
    <w:p w14:paraId="20E7CB45"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352</w:t>
      </w:r>
      <w:r w:rsidRPr="00766241">
        <w:rPr>
          <w:rStyle w:val="HideTWBExt"/>
          <w:b w:val="0"/>
        </w:rPr>
        <w:t>&lt;/NumAm&gt;</w:t>
      </w:r>
    </w:p>
    <w:p w14:paraId="776DE8C9" w14:textId="77777777" w:rsidR="00982D4C" w:rsidRPr="00766241" w:rsidRDefault="00982D4C" w:rsidP="00982D4C">
      <w:pPr>
        <w:pStyle w:val="NormalBold"/>
      </w:pPr>
      <w:r w:rsidRPr="00766241">
        <w:rPr>
          <w:rStyle w:val="HideTWBExt"/>
          <w:b w:val="0"/>
        </w:rPr>
        <w:t>&lt;RepeatBlock-By&gt;&lt;Members&gt;</w:t>
      </w:r>
      <w:r w:rsidRPr="00766241">
        <w:t>Asger Christensen, Emma Wiesner, Oihane Agirregoitia Martínez</w:t>
      </w:r>
      <w:r w:rsidRPr="00766241">
        <w:rPr>
          <w:rStyle w:val="HideTWBExt"/>
          <w:b w:val="0"/>
        </w:rPr>
        <w:t>&lt;/Members&gt;</w:t>
      </w:r>
    </w:p>
    <w:p w14:paraId="4E88553D" w14:textId="77777777" w:rsidR="00982D4C" w:rsidRPr="00766241" w:rsidRDefault="00982D4C" w:rsidP="00982D4C">
      <w:pPr>
        <w:pStyle w:val="NormalBold"/>
      </w:pPr>
      <w:r w:rsidRPr="00766241">
        <w:rPr>
          <w:rStyle w:val="HideTWBExt"/>
          <w:b w:val="0"/>
        </w:rPr>
        <w:t>&lt;/RepeatBlock-By&gt;</w:t>
      </w:r>
    </w:p>
    <w:p w14:paraId="5F3AE67E"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71A947BD" w14:textId="77777777" w:rsidR="00982D4C" w:rsidRPr="00766241" w:rsidRDefault="00982D4C" w:rsidP="00982D4C">
      <w:pPr>
        <w:pStyle w:val="NormalBold"/>
      </w:pPr>
      <w:r w:rsidRPr="00766241">
        <w:rPr>
          <w:rStyle w:val="HideTWBExt"/>
          <w:b w:val="0"/>
        </w:rPr>
        <w:t>&lt;Article&gt;</w:t>
      </w:r>
      <w:r w:rsidRPr="00766241">
        <w:t>Artikel 4 bis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475AEAF4" w14:textId="77777777" w:rsidTr="00315EC4">
        <w:trPr>
          <w:trHeight w:hRule="exact" w:val="240"/>
          <w:jc w:val="center"/>
        </w:trPr>
        <w:tc>
          <w:tcPr>
            <w:tcW w:w="9752" w:type="dxa"/>
            <w:gridSpan w:val="2"/>
            <w:tcBorders>
              <w:top w:val="nil"/>
              <w:left w:val="nil"/>
              <w:bottom w:val="nil"/>
              <w:right w:val="nil"/>
            </w:tcBorders>
          </w:tcPr>
          <w:p w14:paraId="063200F2" w14:textId="77777777" w:rsidR="00982D4C" w:rsidRPr="00766241" w:rsidRDefault="00982D4C" w:rsidP="00315EC4"/>
        </w:tc>
      </w:tr>
      <w:tr w:rsidR="00982D4C" w:rsidRPr="00766241" w14:paraId="402A2EE5" w14:textId="77777777" w:rsidTr="00315EC4">
        <w:trPr>
          <w:trHeight w:val="240"/>
          <w:jc w:val="center"/>
        </w:trPr>
        <w:tc>
          <w:tcPr>
            <w:tcW w:w="4876" w:type="dxa"/>
            <w:tcBorders>
              <w:top w:val="nil"/>
              <w:left w:val="nil"/>
              <w:bottom w:val="nil"/>
              <w:right w:val="nil"/>
            </w:tcBorders>
          </w:tcPr>
          <w:p w14:paraId="05F45E79" w14:textId="77777777" w:rsidR="00982D4C" w:rsidRPr="00766241" w:rsidRDefault="00982D4C" w:rsidP="00E00E74">
            <w:pPr>
              <w:pStyle w:val="AmColumnHeading"/>
              <w:pageBreakBefore/>
            </w:pPr>
            <w:r w:rsidRPr="00766241">
              <w:t>Door de Commissie voorgestelde tekst</w:t>
            </w:r>
          </w:p>
        </w:tc>
        <w:tc>
          <w:tcPr>
            <w:tcW w:w="4876" w:type="dxa"/>
            <w:tcBorders>
              <w:top w:val="nil"/>
              <w:left w:val="nil"/>
              <w:bottom w:val="nil"/>
              <w:right w:val="nil"/>
            </w:tcBorders>
          </w:tcPr>
          <w:p w14:paraId="0AD8F48B" w14:textId="77777777" w:rsidR="00982D4C" w:rsidRPr="00766241" w:rsidRDefault="00982D4C" w:rsidP="00315EC4">
            <w:pPr>
              <w:pStyle w:val="AmColumnHeading"/>
            </w:pPr>
            <w:r w:rsidRPr="00766241">
              <w:t>Amendement</w:t>
            </w:r>
          </w:p>
        </w:tc>
      </w:tr>
      <w:tr w:rsidR="00982D4C" w:rsidRPr="00766241" w14:paraId="7435D75E" w14:textId="77777777" w:rsidTr="00315EC4">
        <w:trPr>
          <w:jc w:val="center"/>
        </w:trPr>
        <w:tc>
          <w:tcPr>
            <w:tcW w:w="4876" w:type="dxa"/>
            <w:tcBorders>
              <w:top w:val="nil"/>
              <w:left w:val="nil"/>
              <w:bottom w:val="nil"/>
              <w:right w:val="nil"/>
            </w:tcBorders>
          </w:tcPr>
          <w:p w14:paraId="2D55DC16" w14:textId="77777777" w:rsidR="00982D4C" w:rsidRPr="00766241" w:rsidRDefault="00982D4C" w:rsidP="00E00E74">
            <w:pPr>
              <w:pStyle w:val="Normal6a"/>
            </w:pPr>
          </w:p>
        </w:tc>
        <w:tc>
          <w:tcPr>
            <w:tcW w:w="4876" w:type="dxa"/>
            <w:tcBorders>
              <w:top w:val="nil"/>
              <w:left w:val="nil"/>
              <w:bottom w:val="nil"/>
              <w:right w:val="nil"/>
            </w:tcBorders>
          </w:tcPr>
          <w:p w14:paraId="51E90A1D" w14:textId="46118E4F" w:rsidR="00982D4C" w:rsidRPr="00766241" w:rsidRDefault="00982D4C" w:rsidP="00E00E74">
            <w:pPr>
              <w:pStyle w:val="Normal6a"/>
              <w:keepNext/>
              <w:keepLines/>
              <w:jc w:val="center"/>
            </w:pPr>
            <w:r w:rsidRPr="00766241">
              <w:rPr>
                <w:b/>
                <w:i/>
              </w:rPr>
              <w:t>Artikel</w:t>
            </w:r>
            <w:r w:rsidR="00E00E74">
              <w:rPr>
                <w:b/>
                <w:i/>
              </w:rPr>
              <w:t> </w:t>
            </w:r>
            <w:r w:rsidRPr="00766241">
              <w:rPr>
                <w:b/>
                <w:i/>
              </w:rPr>
              <w:t>4</w:t>
            </w:r>
            <w:r w:rsidR="00E00E74">
              <w:rPr>
                <w:b/>
                <w:i/>
              </w:rPr>
              <w:t> </w:t>
            </w:r>
            <w:r w:rsidRPr="00766241">
              <w:rPr>
                <w:b/>
                <w:i/>
              </w:rPr>
              <w:t>bis</w:t>
            </w:r>
            <w:r w:rsidRPr="00766241">
              <w:tab/>
            </w:r>
          </w:p>
        </w:tc>
      </w:tr>
      <w:tr w:rsidR="00982D4C" w:rsidRPr="00766241" w14:paraId="3837A954" w14:textId="77777777" w:rsidTr="00315EC4">
        <w:trPr>
          <w:jc w:val="center"/>
        </w:trPr>
        <w:tc>
          <w:tcPr>
            <w:tcW w:w="4876" w:type="dxa"/>
            <w:tcBorders>
              <w:top w:val="nil"/>
              <w:left w:val="nil"/>
              <w:bottom w:val="nil"/>
              <w:right w:val="nil"/>
            </w:tcBorders>
          </w:tcPr>
          <w:p w14:paraId="50943360" w14:textId="77777777" w:rsidR="00982D4C" w:rsidRPr="00766241" w:rsidRDefault="00982D4C" w:rsidP="00315EC4">
            <w:pPr>
              <w:pStyle w:val="Normal6a"/>
            </w:pPr>
          </w:p>
        </w:tc>
        <w:tc>
          <w:tcPr>
            <w:tcW w:w="4876" w:type="dxa"/>
            <w:tcBorders>
              <w:top w:val="nil"/>
              <w:left w:val="nil"/>
              <w:bottom w:val="nil"/>
              <w:right w:val="nil"/>
            </w:tcBorders>
          </w:tcPr>
          <w:p w14:paraId="6083B806" w14:textId="77777777" w:rsidR="00982D4C" w:rsidRPr="00766241" w:rsidRDefault="00982D4C" w:rsidP="00E00E74">
            <w:pPr>
              <w:pStyle w:val="Normal6a"/>
              <w:keepNext/>
              <w:keepLines/>
              <w:jc w:val="center"/>
            </w:pPr>
            <w:r w:rsidRPr="00766241">
              <w:rPr>
                <w:b/>
                <w:i/>
              </w:rPr>
              <w:t>Controlesysteem voor het gemeenschappelijk visserijbeleid</w:t>
            </w:r>
          </w:p>
        </w:tc>
      </w:tr>
      <w:tr w:rsidR="00982D4C" w:rsidRPr="00766241" w14:paraId="60027A89" w14:textId="77777777" w:rsidTr="00315EC4">
        <w:trPr>
          <w:jc w:val="center"/>
        </w:trPr>
        <w:tc>
          <w:tcPr>
            <w:tcW w:w="4876" w:type="dxa"/>
            <w:tcBorders>
              <w:top w:val="nil"/>
              <w:left w:val="nil"/>
              <w:bottom w:val="nil"/>
              <w:right w:val="nil"/>
            </w:tcBorders>
          </w:tcPr>
          <w:p w14:paraId="4A67CB9D" w14:textId="77777777" w:rsidR="00982D4C" w:rsidRPr="00766241" w:rsidRDefault="00982D4C" w:rsidP="00315EC4">
            <w:pPr>
              <w:pStyle w:val="Normal6a"/>
            </w:pPr>
          </w:p>
        </w:tc>
        <w:tc>
          <w:tcPr>
            <w:tcW w:w="4876" w:type="dxa"/>
            <w:tcBorders>
              <w:top w:val="nil"/>
              <w:left w:val="nil"/>
              <w:bottom w:val="nil"/>
              <w:right w:val="nil"/>
            </w:tcBorders>
          </w:tcPr>
          <w:p w14:paraId="0AFB268C" w14:textId="794C860A" w:rsidR="00982D4C" w:rsidRPr="00766241" w:rsidRDefault="00982D4C" w:rsidP="00315EC4">
            <w:pPr>
              <w:pStyle w:val="Normal6a"/>
            </w:pPr>
            <w:r w:rsidRPr="00766241">
              <w:rPr>
                <w:b/>
                <w:i/>
              </w:rPr>
              <w:t>1. De lidstaten controleren, in het kader van de in artikel</w:t>
            </w:r>
            <w:r w:rsidR="00E00E74">
              <w:rPr>
                <w:b/>
                <w:i/>
              </w:rPr>
              <w:t> </w:t>
            </w:r>
            <w:r w:rsidRPr="00766241">
              <w:rPr>
                <w:b/>
                <w:i/>
              </w:rPr>
              <w:t>58 [NRPP-verordening] bedoelde controles, of de begunstigden aan de voorschriften voldoen.</w:t>
            </w:r>
          </w:p>
        </w:tc>
      </w:tr>
      <w:tr w:rsidR="00982D4C" w:rsidRPr="00766241" w14:paraId="5B175469" w14:textId="77777777" w:rsidTr="00315EC4">
        <w:trPr>
          <w:jc w:val="center"/>
        </w:trPr>
        <w:tc>
          <w:tcPr>
            <w:tcW w:w="4876" w:type="dxa"/>
            <w:tcBorders>
              <w:top w:val="nil"/>
              <w:left w:val="nil"/>
              <w:bottom w:val="nil"/>
              <w:right w:val="nil"/>
            </w:tcBorders>
          </w:tcPr>
          <w:p w14:paraId="5A23C404" w14:textId="77777777" w:rsidR="00982D4C" w:rsidRPr="00766241" w:rsidRDefault="00982D4C" w:rsidP="00315EC4">
            <w:pPr>
              <w:pStyle w:val="Normal6a"/>
            </w:pPr>
          </w:p>
        </w:tc>
        <w:tc>
          <w:tcPr>
            <w:tcW w:w="4876" w:type="dxa"/>
            <w:tcBorders>
              <w:top w:val="nil"/>
              <w:left w:val="nil"/>
              <w:bottom w:val="nil"/>
              <w:right w:val="nil"/>
            </w:tcBorders>
          </w:tcPr>
          <w:p w14:paraId="2923BD06" w14:textId="77777777" w:rsidR="00982D4C" w:rsidRPr="00766241" w:rsidRDefault="00982D4C" w:rsidP="00315EC4">
            <w:pPr>
              <w:pStyle w:val="Normal6a"/>
            </w:pPr>
            <w:r w:rsidRPr="00766241">
              <w:rPr>
                <w:b/>
                <w:i/>
              </w:rPr>
              <w:t>2. De lidstaten gebruiken hun controle- en handhavingssystemen op het gebied van klimaat en milieu, volksgezondheid, plantgezondheid en dierenwelzijn, sociaal en arbeidsrecht, geldende arbeidsnormen, visserij en aquacultuur om ervoor te zorgen dat begunstigden van de steun voldoen aan de in lid 1 vastgestelde vereisten.</w:t>
            </w:r>
          </w:p>
        </w:tc>
      </w:tr>
      <w:tr w:rsidR="00982D4C" w:rsidRPr="00766241" w14:paraId="27D308F0" w14:textId="77777777" w:rsidTr="00315EC4">
        <w:trPr>
          <w:jc w:val="center"/>
        </w:trPr>
        <w:tc>
          <w:tcPr>
            <w:tcW w:w="4876" w:type="dxa"/>
            <w:tcBorders>
              <w:top w:val="nil"/>
              <w:left w:val="nil"/>
              <w:bottom w:val="nil"/>
              <w:right w:val="nil"/>
            </w:tcBorders>
          </w:tcPr>
          <w:p w14:paraId="290E3A0E" w14:textId="77777777" w:rsidR="00982D4C" w:rsidRPr="00766241" w:rsidRDefault="00982D4C" w:rsidP="00315EC4">
            <w:pPr>
              <w:pStyle w:val="Normal6a"/>
            </w:pPr>
          </w:p>
        </w:tc>
        <w:tc>
          <w:tcPr>
            <w:tcW w:w="4876" w:type="dxa"/>
            <w:tcBorders>
              <w:top w:val="nil"/>
              <w:left w:val="nil"/>
              <w:bottom w:val="nil"/>
              <w:right w:val="nil"/>
            </w:tcBorders>
          </w:tcPr>
          <w:p w14:paraId="21D5F2DF" w14:textId="77777777" w:rsidR="00982D4C" w:rsidRPr="00766241" w:rsidRDefault="00982D4C" w:rsidP="00315EC4">
            <w:pPr>
              <w:pStyle w:val="Normal6a"/>
            </w:pPr>
            <w:r w:rsidRPr="00766241">
              <w:rPr>
                <w:b/>
                <w:i/>
              </w:rPr>
              <w:t>3. De beheersautoriteit of het betaalorgaan wordt waar relevant ten minste eenmaal per jaar in kennis gesteld van gevallen van niet-naleving, indien in dat verband uitvoerbare besluiten zijn genomen in het kader van de toepasselijke controle- en handhavingssystemen als bedoeld in lid 2. Die kennisgeving omvat een beoordeling en rangschikking van de ernst, de omvang, het permanente karakter of de herhaling en de opzettelijkheid van de betreffende niet-naleving.</w:t>
            </w:r>
          </w:p>
        </w:tc>
      </w:tr>
      <w:tr w:rsidR="00982D4C" w:rsidRPr="00766241" w14:paraId="6ABEEF42" w14:textId="77777777" w:rsidTr="00315EC4">
        <w:trPr>
          <w:jc w:val="center"/>
        </w:trPr>
        <w:tc>
          <w:tcPr>
            <w:tcW w:w="4876" w:type="dxa"/>
            <w:tcBorders>
              <w:top w:val="nil"/>
              <w:left w:val="nil"/>
              <w:bottom w:val="nil"/>
              <w:right w:val="nil"/>
            </w:tcBorders>
          </w:tcPr>
          <w:p w14:paraId="660AB44E" w14:textId="77777777" w:rsidR="00982D4C" w:rsidRPr="00766241" w:rsidRDefault="00982D4C" w:rsidP="00315EC4">
            <w:pPr>
              <w:pStyle w:val="Normal6a"/>
            </w:pPr>
          </w:p>
        </w:tc>
        <w:tc>
          <w:tcPr>
            <w:tcW w:w="4876" w:type="dxa"/>
            <w:tcBorders>
              <w:top w:val="nil"/>
              <w:left w:val="nil"/>
              <w:bottom w:val="nil"/>
              <w:right w:val="nil"/>
            </w:tcBorders>
          </w:tcPr>
          <w:p w14:paraId="43B3FB5D" w14:textId="77777777" w:rsidR="00982D4C" w:rsidRPr="00766241" w:rsidRDefault="00982D4C" w:rsidP="00315EC4">
            <w:pPr>
              <w:pStyle w:val="Normal6a"/>
            </w:pPr>
            <w:r w:rsidRPr="00766241">
              <w:rPr>
                <w:b/>
                <w:i/>
              </w:rPr>
              <w:t xml:space="preserve">4. In geval van niet-naleving van deze verordening wordt de aan de begunstigde betaalde steun teruggevorderd en is een door een begunstigde ingediende steunaanvraag onontvankelijk gedurende een op grond van lid 8 van dit artikel vastgestelde, nader bepaalde periode </w:t>
            </w:r>
            <w:proofErr w:type="gramStart"/>
            <w:r w:rsidRPr="00766241">
              <w:rPr>
                <w:b/>
                <w:i/>
              </w:rPr>
              <w:t>indien</w:t>
            </w:r>
            <w:proofErr w:type="gramEnd"/>
            <w:r w:rsidRPr="00766241">
              <w:rPr>
                <w:b/>
                <w:i/>
              </w:rPr>
              <w:t xml:space="preserve"> de bevoegde autoriteit middels een definitief besluit heeft vastgesteld dat de begunstigde fraude heeft gepleegd.</w:t>
            </w:r>
          </w:p>
        </w:tc>
      </w:tr>
      <w:tr w:rsidR="00982D4C" w:rsidRPr="00766241" w14:paraId="6DC1ED60" w14:textId="77777777" w:rsidTr="00315EC4">
        <w:trPr>
          <w:jc w:val="center"/>
        </w:trPr>
        <w:tc>
          <w:tcPr>
            <w:tcW w:w="4876" w:type="dxa"/>
            <w:tcBorders>
              <w:top w:val="nil"/>
              <w:left w:val="nil"/>
              <w:bottom w:val="nil"/>
              <w:right w:val="nil"/>
            </w:tcBorders>
          </w:tcPr>
          <w:p w14:paraId="39ED93F7" w14:textId="77777777" w:rsidR="00982D4C" w:rsidRPr="00766241" w:rsidRDefault="00982D4C" w:rsidP="00315EC4">
            <w:pPr>
              <w:pStyle w:val="Normal6a"/>
            </w:pPr>
          </w:p>
        </w:tc>
        <w:tc>
          <w:tcPr>
            <w:tcW w:w="4876" w:type="dxa"/>
            <w:tcBorders>
              <w:top w:val="nil"/>
              <w:left w:val="nil"/>
              <w:bottom w:val="nil"/>
              <w:right w:val="nil"/>
            </w:tcBorders>
          </w:tcPr>
          <w:p w14:paraId="6A522E2A" w14:textId="77777777" w:rsidR="00982D4C" w:rsidRPr="00766241" w:rsidRDefault="00982D4C" w:rsidP="00315EC4">
            <w:pPr>
              <w:pStyle w:val="Normal6a"/>
            </w:pPr>
            <w:r w:rsidRPr="00766241">
              <w:rPr>
                <w:b/>
                <w:i/>
              </w:rPr>
              <w:t>5. Wanneer zich een geval als bedoeld in artikel XX van deze verordening voordoet tussen de aanvraagperiode en de vijf jaar na de laatste betaling, wordt de aan de begunstigde betaalde steun teruggevorderd. De terugvordering staat in verhouding tot de aard, de ernst, de duur en het al dan niet herhaaldelijk voorkomen van de ernstige inbreuken of overtredingen van de betrokken begunstigde en het belang van de steun voor de economische activiteit van die begunstigde.</w:t>
            </w:r>
          </w:p>
        </w:tc>
      </w:tr>
      <w:tr w:rsidR="00982D4C" w:rsidRPr="00766241" w14:paraId="547F3C4E" w14:textId="77777777" w:rsidTr="00315EC4">
        <w:trPr>
          <w:jc w:val="center"/>
        </w:trPr>
        <w:tc>
          <w:tcPr>
            <w:tcW w:w="4876" w:type="dxa"/>
            <w:tcBorders>
              <w:top w:val="nil"/>
              <w:left w:val="nil"/>
              <w:bottom w:val="nil"/>
              <w:right w:val="nil"/>
            </w:tcBorders>
          </w:tcPr>
          <w:p w14:paraId="43BC8033" w14:textId="77777777" w:rsidR="00982D4C" w:rsidRPr="00766241" w:rsidRDefault="00982D4C" w:rsidP="00315EC4">
            <w:pPr>
              <w:pStyle w:val="Normal6a"/>
            </w:pPr>
          </w:p>
        </w:tc>
        <w:tc>
          <w:tcPr>
            <w:tcW w:w="4876" w:type="dxa"/>
            <w:tcBorders>
              <w:top w:val="nil"/>
              <w:left w:val="nil"/>
              <w:bottom w:val="nil"/>
              <w:right w:val="nil"/>
            </w:tcBorders>
          </w:tcPr>
          <w:p w14:paraId="318EF5FA" w14:textId="77777777" w:rsidR="00982D4C" w:rsidRPr="00766241" w:rsidRDefault="00982D4C" w:rsidP="00315EC4">
            <w:pPr>
              <w:pStyle w:val="Normal6a"/>
            </w:pPr>
            <w:r w:rsidRPr="00766241">
              <w:rPr>
                <w:b/>
                <w:i/>
              </w:rPr>
              <w:t xml:space="preserve">6. </w:t>
            </w:r>
            <w:proofErr w:type="gramStart"/>
            <w:r w:rsidRPr="00766241">
              <w:rPr>
                <w:b/>
                <w:i/>
              </w:rPr>
              <w:t>Teneinde</w:t>
            </w:r>
            <w:proofErr w:type="gramEnd"/>
            <w:r w:rsidRPr="00766241">
              <w:rPr>
                <w:b/>
                <w:i/>
              </w:rPr>
              <w:t xml:space="preserve"> een gelijk speelveld tussen de lidstaten en de doeltreffendheid, evenredigheid en het ontradende effect van de in lid 5 bedoelde sancties en de in artikel XX van deze verordening en in de leden 4 en 5 van dit artikel bedoelde terugvorderingen en onontvankelijkheid te waarborgen, is de Commissie bevoegd overeenkomstig artikel 4 ter gedelegeerde handelingen vast te stellen om deze verordening aan te vullen met:</w:t>
            </w:r>
          </w:p>
        </w:tc>
      </w:tr>
      <w:tr w:rsidR="00982D4C" w:rsidRPr="00766241" w14:paraId="02CB921E" w14:textId="77777777" w:rsidTr="00315EC4">
        <w:trPr>
          <w:jc w:val="center"/>
        </w:trPr>
        <w:tc>
          <w:tcPr>
            <w:tcW w:w="4876" w:type="dxa"/>
            <w:tcBorders>
              <w:top w:val="nil"/>
              <w:left w:val="nil"/>
              <w:bottom w:val="nil"/>
              <w:right w:val="nil"/>
            </w:tcBorders>
          </w:tcPr>
          <w:p w14:paraId="303956ED" w14:textId="77777777" w:rsidR="00982D4C" w:rsidRPr="00766241" w:rsidRDefault="00982D4C" w:rsidP="00315EC4">
            <w:pPr>
              <w:pStyle w:val="Normal6a"/>
            </w:pPr>
          </w:p>
        </w:tc>
        <w:tc>
          <w:tcPr>
            <w:tcW w:w="4876" w:type="dxa"/>
            <w:tcBorders>
              <w:top w:val="nil"/>
              <w:left w:val="nil"/>
              <w:bottom w:val="nil"/>
              <w:right w:val="nil"/>
            </w:tcBorders>
          </w:tcPr>
          <w:p w14:paraId="22C88CBA" w14:textId="77777777" w:rsidR="00982D4C" w:rsidRPr="00766241" w:rsidRDefault="00982D4C" w:rsidP="00315EC4">
            <w:pPr>
              <w:pStyle w:val="Normal6a"/>
            </w:pPr>
            <w:r w:rsidRPr="00766241">
              <w:rPr>
                <w:b/>
                <w:i/>
              </w:rPr>
              <w:t>a) gedetailleerde regels voor de toepassing en berekening van de sancties;</w:t>
            </w:r>
          </w:p>
        </w:tc>
      </w:tr>
      <w:tr w:rsidR="00982D4C" w:rsidRPr="00766241" w14:paraId="714E7CBB" w14:textId="77777777" w:rsidTr="00315EC4">
        <w:trPr>
          <w:jc w:val="center"/>
        </w:trPr>
        <w:tc>
          <w:tcPr>
            <w:tcW w:w="4876" w:type="dxa"/>
            <w:tcBorders>
              <w:top w:val="nil"/>
              <w:left w:val="nil"/>
              <w:bottom w:val="nil"/>
              <w:right w:val="nil"/>
            </w:tcBorders>
          </w:tcPr>
          <w:p w14:paraId="56B13481" w14:textId="77777777" w:rsidR="00982D4C" w:rsidRPr="00766241" w:rsidRDefault="00982D4C" w:rsidP="00315EC4">
            <w:pPr>
              <w:pStyle w:val="Normal6a"/>
            </w:pPr>
          </w:p>
        </w:tc>
        <w:tc>
          <w:tcPr>
            <w:tcW w:w="4876" w:type="dxa"/>
            <w:tcBorders>
              <w:top w:val="nil"/>
              <w:left w:val="nil"/>
              <w:bottom w:val="nil"/>
              <w:right w:val="nil"/>
            </w:tcBorders>
          </w:tcPr>
          <w:p w14:paraId="67382E20" w14:textId="77777777" w:rsidR="00982D4C" w:rsidRPr="00766241" w:rsidRDefault="00982D4C" w:rsidP="00315EC4">
            <w:pPr>
              <w:pStyle w:val="Normal6a"/>
            </w:pPr>
            <w:r w:rsidRPr="00766241">
              <w:rPr>
                <w:b/>
                <w:i/>
              </w:rPr>
              <w:t xml:space="preserve">b) de bepaling van de drempel voor onontvankelijkheid en de onontvankelijkheidsperiode, </w:t>
            </w:r>
            <w:proofErr w:type="gramStart"/>
            <w:r w:rsidRPr="00766241">
              <w:rPr>
                <w:b/>
                <w:i/>
              </w:rPr>
              <w:t>alsmede</w:t>
            </w:r>
            <w:proofErr w:type="gramEnd"/>
            <w:r w:rsidRPr="00766241">
              <w:rPr>
                <w:b/>
                <w:i/>
              </w:rPr>
              <w:t xml:space="preserve"> de regelingen voor de terugvordering van de verleende steun, met inbegrip van de drempels voor de toepassing ervan.</w:t>
            </w:r>
          </w:p>
        </w:tc>
      </w:tr>
    </w:tbl>
    <w:p w14:paraId="6B13FC7B"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78C9DFE9" w14:textId="77777777" w:rsidR="00982D4C" w:rsidRPr="00766241" w:rsidRDefault="00982D4C" w:rsidP="00982D4C">
      <w:r w:rsidRPr="00766241">
        <w:rPr>
          <w:rStyle w:val="HideTWBExt"/>
        </w:rPr>
        <w:t>&lt;/Amend&gt;</w:t>
      </w:r>
    </w:p>
    <w:p w14:paraId="0F16E340"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353</w:t>
      </w:r>
      <w:r w:rsidRPr="00766241">
        <w:rPr>
          <w:rStyle w:val="HideTWBExt"/>
          <w:b w:val="0"/>
        </w:rPr>
        <w:t>&lt;/NumAm&gt;</w:t>
      </w:r>
    </w:p>
    <w:p w14:paraId="7C18D5CE" w14:textId="77777777" w:rsidR="00982D4C" w:rsidRPr="00766241" w:rsidRDefault="00982D4C" w:rsidP="00982D4C">
      <w:pPr>
        <w:pStyle w:val="NormalBold"/>
      </w:pPr>
      <w:r w:rsidRPr="00766241">
        <w:rPr>
          <w:rStyle w:val="HideTWBExt"/>
          <w:b w:val="0"/>
        </w:rPr>
        <w:t>&lt;RepeatBlock-By&gt;&lt;Members&gt;</w:t>
      </w:r>
      <w:r w:rsidRPr="00766241">
        <w:t>Nicolás González Casares, André Franqueira Rodrigues, Idoia Mendia, Sérgio Gonçalves, Thomas Bajada, Eric Sargiacomo, Giuseppe Lupo, Sakis Arnaoutoglou</w:t>
      </w:r>
      <w:r w:rsidRPr="00766241">
        <w:rPr>
          <w:rStyle w:val="HideTWBExt"/>
          <w:b w:val="0"/>
        </w:rPr>
        <w:t>&lt;/Members&gt;</w:t>
      </w:r>
    </w:p>
    <w:p w14:paraId="5FCF2B95" w14:textId="77777777" w:rsidR="00982D4C" w:rsidRPr="00766241" w:rsidRDefault="00982D4C" w:rsidP="00982D4C">
      <w:pPr>
        <w:pStyle w:val="NormalBold"/>
      </w:pPr>
      <w:r w:rsidRPr="00766241">
        <w:rPr>
          <w:rStyle w:val="HideTWBExt"/>
          <w:b w:val="0"/>
        </w:rPr>
        <w:t>&lt;/RepeatBlock-By&gt;</w:t>
      </w:r>
    </w:p>
    <w:p w14:paraId="29C7D4C3"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723A0A50" w14:textId="77777777" w:rsidR="00982D4C" w:rsidRPr="00766241" w:rsidRDefault="00982D4C" w:rsidP="00982D4C">
      <w:pPr>
        <w:pStyle w:val="NormalBold"/>
      </w:pPr>
      <w:r w:rsidRPr="00766241">
        <w:rPr>
          <w:rStyle w:val="HideTWBExt"/>
          <w:b w:val="0"/>
        </w:rPr>
        <w:t>&lt;Article&gt;</w:t>
      </w:r>
      <w:r w:rsidRPr="00766241">
        <w:t>Artikel 4 bis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269E919C" w14:textId="77777777" w:rsidTr="00315EC4">
        <w:trPr>
          <w:trHeight w:hRule="exact" w:val="240"/>
          <w:jc w:val="center"/>
        </w:trPr>
        <w:tc>
          <w:tcPr>
            <w:tcW w:w="9752" w:type="dxa"/>
            <w:gridSpan w:val="2"/>
            <w:tcBorders>
              <w:top w:val="nil"/>
              <w:left w:val="nil"/>
              <w:bottom w:val="nil"/>
              <w:right w:val="nil"/>
            </w:tcBorders>
          </w:tcPr>
          <w:p w14:paraId="37AA9839" w14:textId="77777777" w:rsidR="00982D4C" w:rsidRPr="00766241" w:rsidRDefault="00982D4C" w:rsidP="00315EC4"/>
        </w:tc>
      </w:tr>
      <w:tr w:rsidR="00982D4C" w:rsidRPr="00766241" w14:paraId="3771ECBB" w14:textId="77777777" w:rsidTr="00315EC4">
        <w:trPr>
          <w:trHeight w:val="240"/>
          <w:jc w:val="center"/>
        </w:trPr>
        <w:tc>
          <w:tcPr>
            <w:tcW w:w="4876" w:type="dxa"/>
            <w:tcBorders>
              <w:top w:val="nil"/>
              <w:left w:val="nil"/>
              <w:bottom w:val="nil"/>
              <w:right w:val="nil"/>
            </w:tcBorders>
          </w:tcPr>
          <w:p w14:paraId="2C44CB6A"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663C6EC2" w14:textId="77777777" w:rsidR="00982D4C" w:rsidRPr="00766241" w:rsidRDefault="00982D4C" w:rsidP="00315EC4">
            <w:pPr>
              <w:pStyle w:val="AmColumnHeading"/>
            </w:pPr>
            <w:r w:rsidRPr="00766241">
              <w:t>Amendement</w:t>
            </w:r>
          </w:p>
        </w:tc>
      </w:tr>
      <w:tr w:rsidR="00982D4C" w:rsidRPr="00766241" w14:paraId="03687B5F" w14:textId="77777777" w:rsidTr="00315EC4">
        <w:trPr>
          <w:jc w:val="center"/>
        </w:trPr>
        <w:tc>
          <w:tcPr>
            <w:tcW w:w="4876" w:type="dxa"/>
            <w:tcBorders>
              <w:top w:val="nil"/>
              <w:left w:val="nil"/>
              <w:bottom w:val="nil"/>
              <w:right w:val="nil"/>
            </w:tcBorders>
          </w:tcPr>
          <w:p w14:paraId="28939D20" w14:textId="77777777" w:rsidR="00982D4C" w:rsidRPr="00766241" w:rsidRDefault="00982D4C" w:rsidP="00315EC4">
            <w:pPr>
              <w:pStyle w:val="Normal6a"/>
            </w:pPr>
          </w:p>
        </w:tc>
        <w:tc>
          <w:tcPr>
            <w:tcW w:w="4876" w:type="dxa"/>
            <w:tcBorders>
              <w:top w:val="nil"/>
              <w:left w:val="nil"/>
              <w:bottom w:val="nil"/>
              <w:right w:val="nil"/>
            </w:tcBorders>
          </w:tcPr>
          <w:p w14:paraId="41FF8A46" w14:textId="62DC273D" w:rsidR="00982D4C" w:rsidRPr="00766241" w:rsidRDefault="00982D4C" w:rsidP="00315EC4">
            <w:pPr>
              <w:pStyle w:val="Normal6a"/>
              <w:jc w:val="center"/>
            </w:pPr>
            <w:r w:rsidRPr="00766241">
              <w:rPr>
                <w:b/>
                <w:i/>
              </w:rPr>
              <w:t>Artikel</w:t>
            </w:r>
            <w:r w:rsidR="00E00E74">
              <w:rPr>
                <w:b/>
                <w:i/>
              </w:rPr>
              <w:t> </w:t>
            </w:r>
            <w:r w:rsidRPr="00766241">
              <w:rPr>
                <w:b/>
                <w:i/>
              </w:rPr>
              <w:t>4</w:t>
            </w:r>
            <w:r w:rsidR="00E00E74">
              <w:rPr>
                <w:b/>
                <w:i/>
              </w:rPr>
              <w:t> </w:t>
            </w:r>
            <w:r w:rsidRPr="00766241">
              <w:rPr>
                <w:b/>
                <w:i/>
              </w:rPr>
              <w:t>bis</w:t>
            </w:r>
            <w:r w:rsidRPr="00766241">
              <w:tab/>
            </w:r>
          </w:p>
        </w:tc>
      </w:tr>
      <w:tr w:rsidR="00982D4C" w:rsidRPr="00766241" w14:paraId="122D47A1" w14:textId="77777777" w:rsidTr="00315EC4">
        <w:trPr>
          <w:jc w:val="center"/>
        </w:trPr>
        <w:tc>
          <w:tcPr>
            <w:tcW w:w="4876" w:type="dxa"/>
            <w:tcBorders>
              <w:top w:val="nil"/>
              <w:left w:val="nil"/>
              <w:bottom w:val="nil"/>
              <w:right w:val="nil"/>
            </w:tcBorders>
          </w:tcPr>
          <w:p w14:paraId="5A519A1E" w14:textId="77777777" w:rsidR="00982D4C" w:rsidRPr="00766241" w:rsidRDefault="00982D4C" w:rsidP="00315EC4">
            <w:pPr>
              <w:pStyle w:val="Normal6a"/>
            </w:pPr>
          </w:p>
        </w:tc>
        <w:tc>
          <w:tcPr>
            <w:tcW w:w="4876" w:type="dxa"/>
            <w:tcBorders>
              <w:top w:val="nil"/>
              <w:left w:val="nil"/>
              <w:bottom w:val="nil"/>
              <w:right w:val="nil"/>
            </w:tcBorders>
          </w:tcPr>
          <w:p w14:paraId="079249FE" w14:textId="77777777" w:rsidR="00982D4C" w:rsidRPr="00766241" w:rsidRDefault="00982D4C" w:rsidP="00315EC4">
            <w:pPr>
              <w:pStyle w:val="Normal6a"/>
              <w:jc w:val="center"/>
            </w:pPr>
            <w:r w:rsidRPr="00766241">
              <w:rPr>
                <w:b/>
                <w:i/>
              </w:rPr>
              <w:t>Crisisbetalingen aan vissers naar aanleiding van natuurrampen, ongunstige weersomstandigheden en rampzalige gebeurtenissen</w:t>
            </w:r>
          </w:p>
        </w:tc>
      </w:tr>
      <w:tr w:rsidR="00982D4C" w:rsidRPr="00766241" w14:paraId="56ACF475" w14:textId="77777777" w:rsidTr="00315EC4">
        <w:trPr>
          <w:jc w:val="center"/>
        </w:trPr>
        <w:tc>
          <w:tcPr>
            <w:tcW w:w="4876" w:type="dxa"/>
            <w:tcBorders>
              <w:top w:val="nil"/>
              <w:left w:val="nil"/>
              <w:bottom w:val="nil"/>
              <w:right w:val="nil"/>
            </w:tcBorders>
          </w:tcPr>
          <w:p w14:paraId="6E21A15C" w14:textId="77777777" w:rsidR="00982D4C" w:rsidRPr="00766241" w:rsidRDefault="00982D4C" w:rsidP="00315EC4">
            <w:pPr>
              <w:pStyle w:val="Normal6a"/>
            </w:pPr>
          </w:p>
        </w:tc>
        <w:tc>
          <w:tcPr>
            <w:tcW w:w="4876" w:type="dxa"/>
            <w:tcBorders>
              <w:top w:val="nil"/>
              <w:left w:val="nil"/>
              <w:bottom w:val="nil"/>
              <w:right w:val="nil"/>
            </w:tcBorders>
          </w:tcPr>
          <w:p w14:paraId="1B383744" w14:textId="77777777" w:rsidR="00982D4C" w:rsidRPr="00766241" w:rsidRDefault="00982D4C" w:rsidP="00315EC4">
            <w:pPr>
              <w:pStyle w:val="Normal6a"/>
            </w:pPr>
            <w:r w:rsidRPr="00766241">
              <w:rPr>
                <w:b/>
                <w:i/>
              </w:rPr>
              <w:t>1. De lidstaten kunnen crisisbetalingen toekennen aan vissers, aquacultuurproducenten en andere exploitanten in de waardeketen van de visserij en de aquacultuur die zijn getroffen door natuurrampen, ongunstige weersomstandigheden of rampzalige gebeurtenissen. Deze betalingen hebben tot doel de continuïteit van de activiteit te waarborgen en zijn onderworpen aan de voorwaarden die in dit artikel zijn vastgelegd en die door de lidstaten nader zijn gespecificeerd. </w:t>
            </w:r>
          </w:p>
        </w:tc>
      </w:tr>
      <w:tr w:rsidR="00982D4C" w:rsidRPr="00766241" w14:paraId="597C8115" w14:textId="77777777" w:rsidTr="00315EC4">
        <w:trPr>
          <w:jc w:val="center"/>
        </w:trPr>
        <w:tc>
          <w:tcPr>
            <w:tcW w:w="4876" w:type="dxa"/>
            <w:tcBorders>
              <w:top w:val="nil"/>
              <w:left w:val="nil"/>
              <w:bottom w:val="nil"/>
              <w:right w:val="nil"/>
            </w:tcBorders>
          </w:tcPr>
          <w:p w14:paraId="442B14A8" w14:textId="77777777" w:rsidR="00982D4C" w:rsidRPr="00766241" w:rsidRDefault="00982D4C" w:rsidP="00315EC4">
            <w:pPr>
              <w:pStyle w:val="Normal6a"/>
            </w:pPr>
          </w:p>
        </w:tc>
        <w:tc>
          <w:tcPr>
            <w:tcW w:w="4876" w:type="dxa"/>
            <w:tcBorders>
              <w:top w:val="nil"/>
              <w:left w:val="nil"/>
              <w:bottom w:val="nil"/>
              <w:right w:val="nil"/>
            </w:tcBorders>
          </w:tcPr>
          <w:p w14:paraId="43C436F0" w14:textId="77777777" w:rsidR="00982D4C" w:rsidRPr="00766241" w:rsidRDefault="00982D4C" w:rsidP="00315EC4">
            <w:pPr>
              <w:pStyle w:val="Normal6a"/>
            </w:pPr>
            <w:r w:rsidRPr="00766241">
              <w:rPr>
                <w:b/>
                <w:i/>
              </w:rPr>
              <w:t>2. Steun op grond van dit artikel, met inbegrip van steun ter compensatie voor de tijdelijke stillegging van visserij- en aquacultuuractiviteiten, kan worden toegekend in de volgende gevallen:</w:t>
            </w:r>
          </w:p>
        </w:tc>
      </w:tr>
      <w:tr w:rsidR="00982D4C" w:rsidRPr="00766241" w14:paraId="3DF55F9B" w14:textId="77777777" w:rsidTr="00315EC4">
        <w:trPr>
          <w:jc w:val="center"/>
        </w:trPr>
        <w:tc>
          <w:tcPr>
            <w:tcW w:w="4876" w:type="dxa"/>
            <w:tcBorders>
              <w:top w:val="nil"/>
              <w:left w:val="nil"/>
              <w:bottom w:val="nil"/>
              <w:right w:val="nil"/>
            </w:tcBorders>
          </w:tcPr>
          <w:p w14:paraId="1870F20D" w14:textId="77777777" w:rsidR="00982D4C" w:rsidRPr="00766241" w:rsidRDefault="00982D4C" w:rsidP="00315EC4">
            <w:pPr>
              <w:pStyle w:val="Normal6a"/>
            </w:pPr>
          </w:p>
        </w:tc>
        <w:tc>
          <w:tcPr>
            <w:tcW w:w="4876" w:type="dxa"/>
            <w:tcBorders>
              <w:top w:val="nil"/>
              <w:left w:val="nil"/>
              <w:bottom w:val="nil"/>
              <w:right w:val="nil"/>
            </w:tcBorders>
          </w:tcPr>
          <w:p w14:paraId="40029405" w14:textId="77777777" w:rsidR="00982D4C" w:rsidRPr="00766241" w:rsidRDefault="00982D4C" w:rsidP="00315EC4">
            <w:pPr>
              <w:pStyle w:val="Normal6a"/>
            </w:pPr>
            <w:r w:rsidRPr="00766241">
              <w:rPr>
                <w:b/>
                <w:i/>
              </w:rPr>
              <w:t>a) instandhoudingsmaatregelen als bedoeld in artikel 7, lid 1, punten a), b), c), i), en j), van Verordening (EU) nr. 1380/2013 of, indien van toepassing op de Unie, gelijkwaardige door ROVB’s aangenomen instandhoudingsmaatregelen;</w:t>
            </w:r>
          </w:p>
        </w:tc>
      </w:tr>
      <w:tr w:rsidR="00982D4C" w:rsidRPr="00766241" w14:paraId="245B7528" w14:textId="77777777" w:rsidTr="00315EC4">
        <w:trPr>
          <w:jc w:val="center"/>
        </w:trPr>
        <w:tc>
          <w:tcPr>
            <w:tcW w:w="4876" w:type="dxa"/>
            <w:tcBorders>
              <w:top w:val="nil"/>
              <w:left w:val="nil"/>
              <w:bottom w:val="nil"/>
              <w:right w:val="nil"/>
            </w:tcBorders>
          </w:tcPr>
          <w:p w14:paraId="09618458" w14:textId="77777777" w:rsidR="00982D4C" w:rsidRPr="00766241" w:rsidRDefault="00982D4C" w:rsidP="00315EC4">
            <w:pPr>
              <w:pStyle w:val="Normal6a"/>
            </w:pPr>
          </w:p>
        </w:tc>
        <w:tc>
          <w:tcPr>
            <w:tcW w:w="4876" w:type="dxa"/>
            <w:tcBorders>
              <w:top w:val="nil"/>
              <w:left w:val="nil"/>
              <w:bottom w:val="nil"/>
              <w:right w:val="nil"/>
            </w:tcBorders>
          </w:tcPr>
          <w:p w14:paraId="7D1EDEEF" w14:textId="77777777" w:rsidR="00982D4C" w:rsidRPr="00766241" w:rsidRDefault="00982D4C" w:rsidP="00315EC4">
            <w:pPr>
              <w:pStyle w:val="Normal6a"/>
            </w:pPr>
            <w:r w:rsidRPr="00766241">
              <w:rPr>
                <w:b/>
                <w:i/>
              </w:rPr>
              <w:t>b) maatregelen van de Commissie bij ernstige bedreigingen voor de biologische rijkdommen van de zee als bedoeld in artikel 12 van Verordening (EU) nr. 1380/2013;</w:t>
            </w:r>
          </w:p>
        </w:tc>
      </w:tr>
      <w:tr w:rsidR="00982D4C" w:rsidRPr="00766241" w14:paraId="79D20572" w14:textId="77777777" w:rsidTr="00315EC4">
        <w:trPr>
          <w:jc w:val="center"/>
        </w:trPr>
        <w:tc>
          <w:tcPr>
            <w:tcW w:w="4876" w:type="dxa"/>
            <w:tcBorders>
              <w:top w:val="nil"/>
              <w:left w:val="nil"/>
              <w:bottom w:val="nil"/>
              <w:right w:val="nil"/>
            </w:tcBorders>
          </w:tcPr>
          <w:p w14:paraId="63AA3C99" w14:textId="77777777" w:rsidR="00982D4C" w:rsidRPr="00766241" w:rsidRDefault="00982D4C" w:rsidP="00315EC4">
            <w:pPr>
              <w:pStyle w:val="Normal6a"/>
            </w:pPr>
          </w:p>
        </w:tc>
        <w:tc>
          <w:tcPr>
            <w:tcW w:w="4876" w:type="dxa"/>
            <w:tcBorders>
              <w:top w:val="nil"/>
              <w:left w:val="nil"/>
              <w:bottom w:val="nil"/>
              <w:right w:val="nil"/>
            </w:tcBorders>
          </w:tcPr>
          <w:p w14:paraId="14E394D9" w14:textId="77777777" w:rsidR="00982D4C" w:rsidRPr="00766241" w:rsidRDefault="00982D4C" w:rsidP="00315EC4">
            <w:pPr>
              <w:pStyle w:val="Normal6a"/>
            </w:pPr>
            <w:r w:rsidRPr="00766241">
              <w:rPr>
                <w:b/>
                <w:i/>
              </w:rPr>
              <w:t>c) noodmaatregelen van lidstaten overeenkomstig artikel 13 van Verordening (EU) nr. 1380/2013;</w:t>
            </w:r>
          </w:p>
        </w:tc>
      </w:tr>
      <w:tr w:rsidR="00982D4C" w:rsidRPr="00766241" w14:paraId="7FE019E1" w14:textId="77777777" w:rsidTr="00315EC4">
        <w:trPr>
          <w:jc w:val="center"/>
        </w:trPr>
        <w:tc>
          <w:tcPr>
            <w:tcW w:w="4876" w:type="dxa"/>
            <w:tcBorders>
              <w:top w:val="nil"/>
              <w:left w:val="nil"/>
              <w:bottom w:val="nil"/>
              <w:right w:val="nil"/>
            </w:tcBorders>
          </w:tcPr>
          <w:p w14:paraId="0927E499" w14:textId="77777777" w:rsidR="00982D4C" w:rsidRPr="00766241" w:rsidRDefault="00982D4C" w:rsidP="00315EC4">
            <w:pPr>
              <w:pStyle w:val="Normal6a"/>
            </w:pPr>
          </w:p>
        </w:tc>
        <w:tc>
          <w:tcPr>
            <w:tcW w:w="4876" w:type="dxa"/>
            <w:tcBorders>
              <w:top w:val="nil"/>
              <w:left w:val="nil"/>
              <w:bottom w:val="nil"/>
              <w:right w:val="nil"/>
            </w:tcBorders>
          </w:tcPr>
          <w:p w14:paraId="5A797090" w14:textId="77777777" w:rsidR="00982D4C" w:rsidRPr="00766241" w:rsidRDefault="00982D4C" w:rsidP="00315EC4">
            <w:pPr>
              <w:pStyle w:val="Normal6a"/>
            </w:pPr>
            <w:r w:rsidRPr="00766241">
              <w:rPr>
                <w:b/>
                <w:i/>
              </w:rPr>
              <w:t xml:space="preserve">d) de onderbreking van de toepassing van een partnerschapsovereenkomst </w:t>
            </w:r>
            <w:proofErr w:type="gramStart"/>
            <w:r w:rsidRPr="00766241">
              <w:rPr>
                <w:b/>
                <w:i/>
              </w:rPr>
              <w:t>inzake</w:t>
            </w:r>
            <w:proofErr w:type="gramEnd"/>
            <w:r w:rsidRPr="00766241">
              <w:rPr>
                <w:b/>
                <w:i/>
              </w:rPr>
              <w:t xml:space="preserve"> duurzame visserij of van het protocol daarbij door overmacht; of</w:t>
            </w:r>
          </w:p>
        </w:tc>
      </w:tr>
      <w:tr w:rsidR="00982D4C" w:rsidRPr="00766241" w14:paraId="5F464EAC" w14:textId="77777777" w:rsidTr="00315EC4">
        <w:trPr>
          <w:jc w:val="center"/>
        </w:trPr>
        <w:tc>
          <w:tcPr>
            <w:tcW w:w="4876" w:type="dxa"/>
            <w:tcBorders>
              <w:top w:val="nil"/>
              <w:left w:val="nil"/>
              <w:bottom w:val="nil"/>
              <w:right w:val="nil"/>
            </w:tcBorders>
          </w:tcPr>
          <w:p w14:paraId="534DB736" w14:textId="77777777" w:rsidR="00982D4C" w:rsidRPr="00766241" w:rsidRDefault="00982D4C" w:rsidP="00315EC4">
            <w:pPr>
              <w:pStyle w:val="Normal6a"/>
            </w:pPr>
          </w:p>
        </w:tc>
        <w:tc>
          <w:tcPr>
            <w:tcW w:w="4876" w:type="dxa"/>
            <w:tcBorders>
              <w:top w:val="nil"/>
              <w:left w:val="nil"/>
              <w:bottom w:val="nil"/>
              <w:right w:val="nil"/>
            </w:tcBorders>
          </w:tcPr>
          <w:p w14:paraId="677A70CD" w14:textId="77777777" w:rsidR="00982D4C" w:rsidRPr="00766241" w:rsidRDefault="00982D4C" w:rsidP="00315EC4">
            <w:pPr>
              <w:pStyle w:val="Normal6a"/>
            </w:pPr>
            <w:r w:rsidRPr="00766241">
              <w:rPr>
                <w:b/>
                <w:i/>
              </w:rPr>
              <w:t>e) natuurrampen, milieuongevallen, gezondheidscrises of rampzalige gebeurtenissen die officieel erkend zijn door de bevoegde autoriteit van de betrokken lidstaat. </w:t>
            </w:r>
          </w:p>
        </w:tc>
      </w:tr>
      <w:tr w:rsidR="00982D4C" w:rsidRPr="00766241" w14:paraId="1E7AB89F" w14:textId="77777777" w:rsidTr="00315EC4">
        <w:trPr>
          <w:jc w:val="center"/>
        </w:trPr>
        <w:tc>
          <w:tcPr>
            <w:tcW w:w="4876" w:type="dxa"/>
            <w:tcBorders>
              <w:top w:val="nil"/>
              <w:left w:val="nil"/>
              <w:bottom w:val="nil"/>
              <w:right w:val="nil"/>
            </w:tcBorders>
          </w:tcPr>
          <w:p w14:paraId="27451366" w14:textId="77777777" w:rsidR="00982D4C" w:rsidRPr="00766241" w:rsidRDefault="00982D4C" w:rsidP="00FD166E">
            <w:pPr>
              <w:pStyle w:val="Normal6a"/>
              <w:pageBreakBefore/>
            </w:pPr>
          </w:p>
        </w:tc>
        <w:tc>
          <w:tcPr>
            <w:tcW w:w="4876" w:type="dxa"/>
            <w:tcBorders>
              <w:top w:val="nil"/>
              <w:left w:val="nil"/>
              <w:bottom w:val="nil"/>
              <w:right w:val="nil"/>
            </w:tcBorders>
          </w:tcPr>
          <w:p w14:paraId="2005EDA6" w14:textId="77777777" w:rsidR="00982D4C" w:rsidRPr="00766241" w:rsidRDefault="00982D4C" w:rsidP="00FD166E">
            <w:pPr>
              <w:pStyle w:val="Normal6a"/>
              <w:keepLines/>
              <w:pageBreakBefore/>
            </w:pPr>
            <w:r w:rsidRPr="00766241">
              <w:rPr>
                <w:b/>
                <w:i/>
              </w:rPr>
              <w:t>3. De lidstaten stellen de toepasselijke steunpercentages voor het compenseren van het productieverlies, de gederfde inkomsten of de extra kosten vast.</w:t>
            </w:r>
          </w:p>
        </w:tc>
      </w:tr>
      <w:tr w:rsidR="00982D4C" w:rsidRPr="00766241" w14:paraId="17805B8C" w14:textId="77777777" w:rsidTr="00315EC4">
        <w:trPr>
          <w:jc w:val="center"/>
        </w:trPr>
        <w:tc>
          <w:tcPr>
            <w:tcW w:w="4876" w:type="dxa"/>
            <w:tcBorders>
              <w:top w:val="nil"/>
              <w:left w:val="nil"/>
              <w:bottom w:val="nil"/>
              <w:right w:val="nil"/>
            </w:tcBorders>
          </w:tcPr>
          <w:p w14:paraId="650971E5" w14:textId="77777777" w:rsidR="00982D4C" w:rsidRPr="00766241" w:rsidRDefault="00982D4C" w:rsidP="00315EC4">
            <w:pPr>
              <w:pStyle w:val="Normal6a"/>
            </w:pPr>
          </w:p>
        </w:tc>
        <w:tc>
          <w:tcPr>
            <w:tcW w:w="4876" w:type="dxa"/>
            <w:tcBorders>
              <w:top w:val="nil"/>
              <w:left w:val="nil"/>
              <w:bottom w:val="nil"/>
              <w:right w:val="nil"/>
            </w:tcBorders>
          </w:tcPr>
          <w:p w14:paraId="366338A1" w14:textId="77777777" w:rsidR="00982D4C" w:rsidRPr="00766241" w:rsidRDefault="00982D4C" w:rsidP="00315EC4">
            <w:pPr>
              <w:pStyle w:val="Normal6a"/>
            </w:pPr>
            <w:r w:rsidRPr="00766241">
              <w:rPr>
                <w:b/>
                <w:i/>
              </w:rPr>
              <w:t>4. Bij het verlenen van steun op grond van dit artikel zorgen de lidstaten ervoor dat overcompensatie door de combinatie van deze steun met andere nationale of Uniesteuninstrumenten of particuliere verzekeringsregelingen wordt vermeden. </w:t>
            </w:r>
          </w:p>
        </w:tc>
      </w:tr>
    </w:tbl>
    <w:p w14:paraId="3244C248"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12DE1562" w14:textId="77777777" w:rsidR="00982D4C" w:rsidRPr="00766241" w:rsidRDefault="00982D4C" w:rsidP="00982D4C">
      <w:r w:rsidRPr="00766241">
        <w:rPr>
          <w:rStyle w:val="HideTWBExt"/>
        </w:rPr>
        <w:t>&lt;/Amend&gt;</w:t>
      </w:r>
    </w:p>
    <w:p w14:paraId="77E0466B"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354</w:t>
      </w:r>
      <w:r w:rsidRPr="00766241">
        <w:rPr>
          <w:rStyle w:val="HideTWBExt"/>
          <w:b w:val="0"/>
        </w:rPr>
        <w:t>&lt;/NumAm&gt;</w:t>
      </w:r>
    </w:p>
    <w:p w14:paraId="71FA6337" w14:textId="77777777" w:rsidR="00982D4C" w:rsidRPr="00766241" w:rsidRDefault="00982D4C" w:rsidP="00982D4C">
      <w:pPr>
        <w:pStyle w:val="NormalBold"/>
      </w:pPr>
      <w:r w:rsidRPr="00766241">
        <w:rPr>
          <w:rStyle w:val="HideTWBExt"/>
          <w:b w:val="0"/>
        </w:rPr>
        <w:t>&lt;RepeatBlock-By&gt;&lt;Members&gt;</w:t>
      </w:r>
      <w:r w:rsidRPr="00766241">
        <w:t>Francisco José Millán Mon</w:t>
      </w:r>
      <w:r w:rsidRPr="00766241">
        <w:rPr>
          <w:rStyle w:val="HideTWBExt"/>
          <w:b w:val="0"/>
        </w:rPr>
        <w:t>&lt;/Members&gt;</w:t>
      </w:r>
    </w:p>
    <w:p w14:paraId="2DBD27FF" w14:textId="77777777" w:rsidR="00982D4C" w:rsidRPr="00766241" w:rsidRDefault="00982D4C" w:rsidP="00982D4C">
      <w:pPr>
        <w:pStyle w:val="NormalBold"/>
      </w:pPr>
      <w:r w:rsidRPr="00766241">
        <w:rPr>
          <w:rStyle w:val="HideTWBExt"/>
          <w:b w:val="0"/>
        </w:rPr>
        <w:t>&lt;/RepeatBlock-By&gt;</w:t>
      </w:r>
    </w:p>
    <w:p w14:paraId="4CB43495"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385214E4" w14:textId="77777777" w:rsidR="00982D4C" w:rsidRPr="00766241" w:rsidRDefault="00982D4C" w:rsidP="00982D4C">
      <w:pPr>
        <w:pStyle w:val="NormalBold"/>
      </w:pPr>
      <w:r w:rsidRPr="00766241">
        <w:rPr>
          <w:rStyle w:val="HideTWBExt"/>
          <w:b w:val="0"/>
        </w:rPr>
        <w:t>&lt;Article&gt;</w:t>
      </w:r>
      <w:r w:rsidRPr="00766241">
        <w:t>Artikel 4 bis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324AE254" w14:textId="77777777" w:rsidTr="00315EC4">
        <w:trPr>
          <w:trHeight w:hRule="exact" w:val="240"/>
          <w:jc w:val="center"/>
        </w:trPr>
        <w:tc>
          <w:tcPr>
            <w:tcW w:w="9752" w:type="dxa"/>
            <w:gridSpan w:val="2"/>
            <w:tcBorders>
              <w:top w:val="nil"/>
              <w:left w:val="nil"/>
              <w:bottom w:val="nil"/>
              <w:right w:val="nil"/>
            </w:tcBorders>
          </w:tcPr>
          <w:p w14:paraId="3FF843B9" w14:textId="77777777" w:rsidR="00982D4C" w:rsidRPr="00766241" w:rsidRDefault="00982D4C" w:rsidP="00315EC4"/>
        </w:tc>
      </w:tr>
      <w:tr w:rsidR="00982D4C" w:rsidRPr="00766241" w14:paraId="7CACE919" w14:textId="77777777" w:rsidTr="00315EC4">
        <w:trPr>
          <w:trHeight w:val="240"/>
          <w:jc w:val="center"/>
        </w:trPr>
        <w:tc>
          <w:tcPr>
            <w:tcW w:w="4876" w:type="dxa"/>
            <w:tcBorders>
              <w:top w:val="nil"/>
              <w:left w:val="nil"/>
              <w:bottom w:val="nil"/>
              <w:right w:val="nil"/>
            </w:tcBorders>
          </w:tcPr>
          <w:p w14:paraId="7DD98D59"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1E10918F" w14:textId="77777777" w:rsidR="00982D4C" w:rsidRPr="00766241" w:rsidRDefault="00982D4C" w:rsidP="00315EC4">
            <w:pPr>
              <w:pStyle w:val="AmColumnHeading"/>
            </w:pPr>
            <w:r w:rsidRPr="00766241">
              <w:t>Amendement</w:t>
            </w:r>
          </w:p>
        </w:tc>
      </w:tr>
      <w:tr w:rsidR="00982D4C" w:rsidRPr="00766241" w14:paraId="1CCEB3A8" w14:textId="77777777" w:rsidTr="00315EC4">
        <w:trPr>
          <w:jc w:val="center"/>
        </w:trPr>
        <w:tc>
          <w:tcPr>
            <w:tcW w:w="4876" w:type="dxa"/>
            <w:tcBorders>
              <w:top w:val="nil"/>
              <w:left w:val="nil"/>
              <w:bottom w:val="nil"/>
              <w:right w:val="nil"/>
            </w:tcBorders>
          </w:tcPr>
          <w:p w14:paraId="10774F3C" w14:textId="77777777" w:rsidR="00982D4C" w:rsidRPr="00766241" w:rsidRDefault="00982D4C" w:rsidP="00315EC4">
            <w:pPr>
              <w:pStyle w:val="Normal6a"/>
            </w:pPr>
          </w:p>
        </w:tc>
        <w:tc>
          <w:tcPr>
            <w:tcW w:w="4876" w:type="dxa"/>
            <w:tcBorders>
              <w:top w:val="nil"/>
              <w:left w:val="nil"/>
              <w:bottom w:val="nil"/>
              <w:right w:val="nil"/>
            </w:tcBorders>
          </w:tcPr>
          <w:p w14:paraId="4C275AAE" w14:textId="77777777" w:rsidR="00982D4C" w:rsidRPr="00766241" w:rsidRDefault="00982D4C" w:rsidP="00315EC4">
            <w:pPr>
              <w:pStyle w:val="Normal6a"/>
              <w:jc w:val="center"/>
            </w:pPr>
            <w:r w:rsidRPr="00766241">
              <w:rPr>
                <w:b/>
                <w:i/>
              </w:rPr>
              <w:t>Artikel 4 bis</w:t>
            </w:r>
            <w:r w:rsidRPr="00766241">
              <w:tab/>
            </w:r>
          </w:p>
        </w:tc>
      </w:tr>
      <w:tr w:rsidR="00982D4C" w:rsidRPr="00766241" w14:paraId="1129A69E" w14:textId="77777777" w:rsidTr="00315EC4">
        <w:trPr>
          <w:jc w:val="center"/>
        </w:trPr>
        <w:tc>
          <w:tcPr>
            <w:tcW w:w="4876" w:type="dxa"/>
            <w:tcBorders>
              <w:top w:val="nil"/>
              <w:left w:val="nil"/>
              <w:bottom w:val="nil"/>
              <w:right w:val="nil"/>
            </w:tcBorders>
          </w:tcPr>
          <w:p w14:paraId="40CF03D5" w14:textId="77777777" w:rsidR="00982D4C" w:rsidRPr="00766241" w:rsidRDefault="00982D4C" w:rsidP="00315EC4">
            <w:pPr>
              <w:pStyle w:val="Normal6a"/>
            </w:pPr>
          </w:p>
        </w:tc>
        <w:tc>
          <w:tcPr>
            <w:tcW w:w="4876" w:type="dxa"/>
            <w:tcBorders>
              <w:top w:val="nil"/>
              <w:left w:val="nil"/>
              <w:bottom w:val="nil"/>
              <w:right w:val="nil"/>
            </w:tcBorders>
          </w:tcPr>
          <w:p w14:paraId="60D2C703" w14:textId="77777777" w:rsidR="00982D4C" w:rsidRPr="00766241" w:rsidRDefault="00982D4C" w:rsidP="00315EC4">
            <w:pPr>
              <w:pStyle w:val="Normal6a"/>
              <w:jc w:val="center"/>
            </w:pPr>
            <w:r w:rsidRPr="00766241">
              <w:rPr>
                <w:b/>
                <w:i/>
              </w:rPr>
              <w:t>“Geen ernstige afbreuk doen”</w:t>
            </w:r>
          </w:p>
        </w:tc>
      </w:tr>
      <w:tr w:rsidR="00982D4C" w:rsidRPr="00766241" w14:paraId="12468AFE" w14:textId="77777777" w:rsidTr="00315EC4">
        <w:trPr>
          <w:jc w:val="center"/>
        </w:trPr>
        <w:tc>
          <w:tcPr>
            <w:tcW w:w="4876" w:type="dxa"/>
            <w:tcBorders>
              <w:top w:val="nil"/>
              <w:left w:val="nil"/>
              <w:bottom w:val="nil"/>
              <w:right w:val="nil"/>
            </w:tcBorders>
          </w:tcPr>
          <w:p w14:paraId="05E9BDCA" w14:textId="77777777" w:rsidR="00982D4C" w:rsidRPr="00766241" w:rsidRDefault="00982D4C" w:rsidP="00315EC4">
            <w:pPr>
              <w:pStyle w:val="Normal6a"/>
            </w:pPr>
          </w:p>
        </w:tc>
        <w:tc>
          <w:tcPr>
            <w:tcW w:w="4876" w:type="dxa"/>
            <w:tcBorders>
              <w:top w:val="nil"/>
              <w:left w:val="nil"/>
              <w:bottom w:val="nil"/>
              <w:right w:val="nil"/>
            </w:tcBorders>
          </w:tcPr>
          <w:p w14:paraId="73229F4F" w14:textId="77777777" w:rsidR="00982D4C" w:rsidRPr="00766241" w:rsidRDefault="00982D4C" w:rsidP="00315EC4">
            <w:pPr>
              <w:pStyle w:val="Normal6a"/>
            </w:pPr>
            <w:r w:rsidRPr="00766241">
              <w:rPr>
                <w:b/>
                <w:i/>
              </w:rPr>
              <w:t>1. Steun die wordt verleend om de in deze verordening vastgestelde doelstellingen te verwezenlijken, wordt geacht in overeenstemming te zijn met het beginsel “geen ernstige afbreuk doen”, mits deze steun in overeenstemming is met de doelstellingen van het GVB.</w:t>
            </w:r>
          </w:p>
        </w:tc>
      </w:tr>
    </w:tbl>
    <w:p w14:paraId="374EFE54"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6C7F9E00" w14:textId="77777777" w:rsidR="00982D4C" w:rsidRPr="00766241" w:rsidRDefault="00982D4C" w:rsidP="00982D4C">
      <w:r w:rsidRPr="00766241">
        <w:rPr>
          <w:rStyle w:val="HideTWBExt"/>
        </w:rPr>
        <w:t>&lt;/Amend&gt;</w:t>
      </w:r>
    </w:p>
    <w:p w14:paraId="6DB1254B"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355</w:t>
      </w:r>
      <w:r w:rsidRPr="00766241">
        <w:rPr>
          <w:rStyle w:val="HideTWBExt"/>
          <w:b w:val="0"/>
        </w:rPr>
        <w:t>&lt;/NumAm&gt;</w:t>
      </w:r>
    </w:p>
    <w:p w14:paraId="3FF0B1BF" w14:textId="77777777" w:rsidR="00982D4C" w:rsidRPr="00766241" w:rsidRDefault="00982D4C" w:rsidP="00982D4C">
      <w:pPr>
        <w:pStyle w:val="NormalBold"/>
      </w:pPr>
      <w:r w:rsidRPr="00766241">
        <w:rPr>
          <w:rStyle w:val="HideTWBExt"/>
          <w:b w:val="0"/>
        </w:rPr>
        <w:t>&lt;RepeatBlock-By&gt;&lt;Members&gt;</w:t>
      </w:r>
      <w:r w:rsidRPr="00766241">
        <w:t>Nicolás González Casares, André Franqueira Rodrigues, Idoia Mendia, Sérgio Gonçalves, Thomas Bajada, Giuseppe Lupo, Sakis Arnaoutoglou</w:t>
      </w:r>
      <w:r w:rsidRPr="00766241">
        <w:rPr>
          <w:rStyle w:val="HideTWBExt"/>
          <w:b w:val="0"/>
        </w:rPr>
        <w:t>&lt;/Members&gt;</w:t>
      </w:r>
    </w:p>
    <w:p w14:paraId="0FDFBDD6" w14:textId="77777777" w:rsidR="00982D4C" w:rsidRPr="00766241" w:rsidRDefault="00982D4C" w:rsidP="00982D4C">
      <w:pPr>
        <w:pStyle w:val="NormalBold"/>
      </w:pPr>
      <w:r w:rsidRPr="00766241">
        <w:rPr>
          <w:rStyle w:val="HideTWBExt"/>
          <w:b w:val="0"/>
        </w:rPr>
        <w:t>&lt;/RepeatBlock-By&gt;</w:t>
      </w:r>
    </w:p>
    <w:p w14:paraId="15827F3B"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4A57AEA9" w14:textId="77777777" w:rsidR="00982D4C" w:rsidRPr="00766241" w:rsidRDefault="00982D4C" w:rsidP="00982D4C">
      <w:pPr>
        <w:pStyle w:val="NormalBold"/>
      </w:pPr>
      <w:r w:rsidRPr="00766241">
        <w:rPr>
          <w:rStyle w:val="HideTWBExt"/>
          <w:b w:val="0"/>
        </w:rPr>
        <w:t>&lt;Article&gt;</w:t>
      </w:r>
      <w:r w:rsidRPr="00766241">
        <w:t>Artikel 4 ter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0CA840BA" w14:textId="77777777" w:rsidTr="00315EC4">
        <w:trPr>
          <w:trHeight w:hRule="exact" w:val="240"/>
          <w:jc w:val="center"/>
        </w:trPr>
        <w:tc>
          <w:tcPr>
            <w:tcW w:w="9752" w:type="dxa"/>
            <w:gridSpan w:val="2"/>
            <w:tcBorders>
              <w:top w:val="nil"/>
              <w:left w:val="nil"/>
              <w:bottom w:val="nil"/>
              <w:right w:val="nil"/>
            </w:tcBorders>
          </w:tcPr>
          <w:p w14:paraId="20D45406" w14:textId="77777777" w:rsidR="00982D4C" w:rsidRPr="00766241" w:rsidRDefault="00982D4C" w:rsidP="00315EC4"/>
        </w:tc>
      </w:tr>
      <w:tr w:rsidR="00982D4C" w:rsidRPr="00766241" w14:paraId="459BAEC7" w14:textId="77777777" w:rsidTr="00315EC4">
        <w:trPr>
          <w:trHeight w:val="240"/>
          <w:jc w:val="center"/>
        </w:trPr>
        <w:tc>
          <w:tcPr>
            <w:tcW w:w="4876" w:type="dxa"/>
            <w:tcBorders>
              <w:top w:val="nil"/>
              <w:left w:val="nil"/>
              <w:bottom w:val="nil"/>
              <w:right w:val="nil"/>
            </w:tcBorders>
          </w:tcPr>
          <w:p w14:paraId="2DC7CB2E" w14:textId="77777777" w:rsidR="00982D4C" w:rsidRPr="00766241" w:rsidRDefault="00982D4C" w:rsidP="00FD166E">
            <w:pPr>
              <w:pStyle w:val="AmColumnHeading"/>
              <w:pageBreakBefore/>
            </w:pPr>
            <w:r w:rsidRPr="00766241">
              <w:t>Door de Commissie voorgestelde tekst</w:t>
            </w:r>
          </w:p>
        </w:tc>
        <w:tc>
          <w:tcPr>
            <w:tcW w:w="4876" w:type="dxa"/>
            <w:tcBorders>
              <w:top w:val="nil"/>
              <w:left w:val="nil"/>
              <w:bottom w:val="nil"/>
              <w:right w:val="nil"/>
            </w:tcBorders>
          </w:tcPr>
          <w:p w14:paraId="64CA729C" w14:textId="77777777" w:rsidR="00982D4C" w:rsidRPr="00766241" w:rsidRDefault="00982D4C" w:rsidP="00315EC4">
            <w:pPr>
              <w:pStyle w:val="AmColumnHeading"/>
            </w:pPr>
            <w:r w:rsidRPr="00766241">
              <w:t>Amendement</w:t>
            </w:r>
          </w:p>
        </w:tc>
      </w:tr>
      <w:tr w:rsidR="00982D4C" w:rsidRPr="00766241" w14:paraId="4A8DB5F0" w14:textId="77777777" w:rsidTr="00315EC4">
        <w:trPr>
          <w:jc w:val="center"/>
        </w:trPr>
        <w:tc>
          <w:tcPr>
            <w:tcW w:w="4876" w:type="dxa"/>
            <w:tcBorders>
              <w:top w:val="nil"/>
              <w:left w:val="nil"/>
              <w:bottom w:val="nil"/>
              <w:right w:val="nil"/>
            </w:tcBorders>
          </w:tcPr>
          <w:p w14:paraId="008CD58C" w14:textId="77777777" w:rsidR="00982D4C" w:rsidRPr="00766241" w:rsidRDefault="00982D4C" w:rsidP="00315EC4">
            <w:pPr>
              <w:pStyle w:val="Normal6a"/>
            </w:pPr>
          </w:p>
        </w:tc>
        <w:tc>
          <w:tcPr>
            <w:tcW w:w="4876" w:type="dxa"/>
            <w:tcBorders>
              <w:top w:val="nil"/>
              <w:left w:val="nil"/>
              <w:bottom w:val="nil"/>
              <w:right w:val="nil"/>
            </w:tcBorders>
          </w:tcPr>
          <w:p w14:paraId="35E919C0" w14:textId="4E6A5AA8" w:rsidR="00982D4C" w:rsidRPr="00766241" w:rsidRDefault="00982D4C" w:rsidP="00315EC4">
            <w:pPr>
              <w:pStyle w:val="Normal6a"/>
              <w:jc w:val="center"/>
            </w:pPr>
            <w:r w:rsidRPr="00766241">
              <w:rPr>
                <w:b/>
                <w:i/>
              </w:rPr>
              <w:t>Artikel</w:t>
            </w:r>
            <w:r w:rsidR="00FD166E">
              <w:rPr>
                <w:b/>
                <w:i/>
              </w:rPr>
              <w:t> </w:t>
            </w:r>
            <w:r w:rsidRPr="00766241">
              <w:rPr>
                <w:b/>
                <w:i/>
              </w:rPr>
              <w:t>4 ter</w:t>
            </w:r>
            <w:r w:rsidRPr="00766241">
              <w:tab/>
            </w:r>
          </w:p>
        </w:tc>
      </w:tr>
      <w:tr w:rsidR="00982D4C" w:rsidRPr="00766241" w14:paraId="0FEFA779" w14:textId="77777777" w:rsidTr="00315EC4">
        <w:trPr>
          <w:jc w:val="center"/>
        </w:trPr>
        <w:tc>
          <w:tcPr>
            <w:tcW w:w="4876" w:type="dxa"/>
            <w:tcBorders>
              <w:top w:val="nil"/>
              <w:left w:val="nil"/>
              <w:bottom w:val="nil"/>
              <w:right w:val="nil"/>
            </w:tcBorders>
          </w:tcPr>
          <w:p w14:paraId="39899FAA" w14:textId="77777777" w:rsidR="00982D4C" w:rsidRPr="00766241" w:rsidRDefault="00982D4C" w:rsidP="00315EC4">
            <w:pPr>
              <w:pStyle w:val="Normal6a"/>
            </w:pPr>
          </w:p>
        </w:tc>
        <w:tc>
          <w:tcPr>
            <w:tcW w:w="4876" w:type="dxa"/>
            <w:tcBorders>
              <w:top w:val="nil"/>
              <w:left w:val="nil"/>
              <w:bottom w:val="nil"/>
              <w:right w:val="nil"/>
            </w:tcBorders>
          </w:tcPr>
          <w:p w14:paraId="6FBF10AD" w14:textId="77777777" w:rsidR="00982D4C" w:rsidRPr="00766241" w:rsidRDefault="00982D4C" w:rsidP="00315EC4">
            <w:pPr>
              <w:pStyle w:val="Normal6a"/>
              <w:jc w:val="center"/>
            </w:pPr>
            <w:r w:rsidRPr="00766241">
              <w:rPr>
                <w:b/>
                <w:i/>
              </w:rPr>
              <w:t>Controlesysteem voor het gemeenschappelijk visserijbeleid</w:t>
            </w:r>
          </w:p>
        </w:tc>
      </w:tr>
      <w:tr w:rsidR="00982D4C" w:rsidRPr="00766241" w14:paraId="17B14480" w14:textId="77777777" w:rsidTr="00315EC4">
        <w:trPr>
          <w:jc w:val="center"/>
        </w:trPr>
        <w:tc>
          <w:tcPr>
            <w:tcW w:w="4876" w:type="dxa"/>
            <w:tcBorders>
              <w:top w:val="nil"/>
              <w:left w:val="nil"/>
              <w:bottom w:val="nil"/>
              <w:right w:val="nil"/>
            </w:tcBorders>
          </w:tcPr>
          <w:p w14:paraId="77F892B6" w14:textId="77777777" w:rsidR="00982D4C" w:rsidRPr="00766241" w:rsidRDefault="00982D4C" w:rsidP="00315EC4">
            <w:pPr>
              <w:pStyle w:val="Normal6a"/>
            </w:pPr>
          </w:p>
        </w:tc>
        <w:tc>
          <w:tcPr>
            <w:tcW w:w="4876" w:type="dxa"/>
            <w:tcBorders>
              <w:top w:val="nil"/>
              <w:left w:val="nil"/>
              <w:bottom w:val="nil"/>
              <w:right w:val="nil"/>
            </w:tcBorders>
          </w:tcPr>
          <w:p w14:paraId="16215472" w14:textId="3FF93171" w:rsidR="00982D4C" w:rsidRPr="00766241" w:rsidRDefault="00982D4C" w:rsidP="00FD166E">
            <w:pPr>
              <w:pStyle w:val="Normal6a"/>
              <w:keepNext/>
              <w:keepLines/>
            </w:pPr>
            <w:r w:rsidRPr="00766241">
              <w:rPr>
                <w:b/>
                <w:i/>
              </w:rPr>
              <w:t>1. Overeenkomstig artikel</w:t>
            </w:r>
            <w:r w:rsidR="00E00E74">
              <w:rPr>
                <w:b/>
                <w:i/>
              </w:rPr>
              <w:t> </w:t>
            </w:r>
            <w:r w:rsidRPr="00766241">
              <w:rPr>
                <w:b/>
                <w:i/>
              </w:rPr>
              <w:t>58 van Verordening (EU) .../… [NRPP-verordening] controleren de lidstaten of de begunstigden voldoen aan de vereisten van artikel 3 quinquies.</w:t>
            </w:r>
          </w:p>
        </w:tc>
      </w:tr>
      <w:tr w:rsidR="00982D4C" w:rsidRPr="00766241" w14:paraId="6F3EC557" w14:textId="77777777" w:rsidTr="00315EC4">
        <w:trPr>
          <w:jc w:val="center"/>
        </w:trPr>
        <w:tc>
          <w:tcPr>
            <w:tcW w:w="4876" w:type="dxa"/>
            <w:tcBorders>
              <w:top w:val="nil"/>
              <w:left w:val="nil"/>
              <w:bottom w:val="nil"/>
              <w:right w:val="nil"/>
            </w:tcBorders>
          </w:tcPr>
          <w:p w14:paraId="069DA6FD" w14:textId="77777777" w:rsidR="00982D4C" w:rsidRPr="00766241" w:rsidRDefault="00982D4C" w:rsidP="00315EC4">
            <w:pPr>
              <w:pStyle w:val="Normal6a"/>
            </w:pPr>
          </w:p>
        </w:tc>
        <w:tc>
          <w:tcPr>
            <w:tcW w:w="4876" w:type="dxa"/>
            <w:tcBorders>
              <w:top w:val="nil"/>
              <w:left w:val="nil"/>
              <w:bottom w:val="nil"/>
              <w:right w:val="nil"/>
            </w:tcBorders>
          </w:tcPr>
          <w:p w14:paraId="691BEC22" w14:textId="77777777" w:rsidR="00982D4C" w:rsidRPr="00766241" w:rsidRDefault="00982D4C" w:rsidP="00315EC4">
            <w:pPr>
              <w:pStyle w:val="Normal6a"/>
            </w:pPr>
            <w:r w:rsidRPr="00766241">
              <w:rPr>
                <w:b/>
                <w:i/>
              </w:rPr>
              <w:t>2. De lidstaten maken gebruik van hun controle- en handhavingssystemen op het gebied van visserij en aquacultuur om ervoor te zorgen dat de begunstigden van de steun voldoen aan de in lid 1 vastgestelde vereisten.</w:t>
            </w:r>
          </w:p>
        </w:tc>
      </w:tr>
      <w:tr w:rsidR="00982D4C" w:rsidRPr="00766241" w14:paraId="53FF9915" w14:textId="77777777" w:rsidTr="00315EC4">
        <w:trPr>
          <w:jc w:val="center"/>
        </w:trPr>
        <w:tc>
          <w:tcPr>
            <w:tcW w:w="4876" w:type="dxa"/>
            <w:tcBorders>
              <w:top w:val="nil"/>
              <w:left w:val="nil"/>
              <w:bottom w:val="nil"/>
              <w:right w:val="nil"/>
            </w:tcBorders>
          </w:tcPr>
          <w:p w14:paraId="56259783" w14:textId="77777777" w:rsidR="00982D4C" w:rsidRPr="00766241" w:rsidRDefault="00982D4C" w:rsidP="00315EC4">
            <w:pPr>
              <w:pStyle w:val="Normal6a"/>
            </w:pPr>
          </w:p>
        </w:tc>
        <w:tc>
          <w:tcPr>
            <w:tcW w:w="4876" w:type="dxa"/>
            <w:tcBorders>
              <w:top w:val="nil"/>
              <w:left w:val="nil"/>
              <w:bottom w:val="nil"/>
              <w:right w:val="nil"/>
            </w:tcBorders>
          </w:tcPr>
          <w:p w14:paraId="7B324EA2" w14:textId="77777777" w:rsidR="00982D4C" w:rsidRPr="00766241" w:rsidRDefault="00982D4C" w:rsidP="00315EC4">
            <w:pPr>
              <w:pStyle w:val="Normal6a"/>
            </w:pPr>
            <w:r w:rsidRPr="00766241">
              <w:rPr>
                <w:b/>
                <w:i/>
              </w:rPr>
              <w:t>3. De beheersautoriteit of het betaalorgaan als bedoeld in artikel 49 van Verordening (EU) .../… [NRPP-verordening] wordt waar relevant ten minste eenmaal per jaar in kennis gesteld van gevallen van niet-naleving, indien in dat verband uitvoerbare besluiten zijn genomen in het kader van de toepasselijke controle- en handhavingssystemen als bedoeld in lid 2. Die kennisgeving omvat een beoordeling en rangschikking van de ernst, de omvang, het permanente karakter of de herhaling en de opzettelijkheid van de betreffende niet-naleving.</w:t>
            </w:r>
          </w:p>
        </w:tc>
      </w:tr>
      <w:tr w:rsidR="00982D4C" w:rsidRPr="00766241" w14:paraId="752875E8" w14:textId="77777777" w:rsidTr="00315EC4">
        <w:trPr>
          <w:jc w:val="center"/>
        </w:trPr>
        <w:tc>
          <w:tcPr>
            <w:tcW w:w="4876" w:type="dxa"/>
            <w:tcBorders>
              <w:top w:val="nil"/>
              <w:left w:val="nil"/>
              <w:bottom w:val="nil"/>
              <w:right w:val="nil"/>
            </w:tcBorders>
          </w:tcPr>
          <w:p w14:paraId="0FA09AC4" w14:textId="77777777" w:rsidR="00982D4C" w:rsidRPr="00766241" w:rsidRDefault="00982D4C" w:rsidP="00315EC4">
            <w:pPr>
              <w:pStyle w:val="Normal6a"/>
            </w:pPr>
          </w:p>
        </w:tc>
        <w:tc>
          <w:tcPr>
            <w:tcW w:w="4876" w:type="dxa"/>
            <w:tcBorders>
              <w:top w:val="nil"/>
              <w:left w:val="nil"/>
              <w:bottom w:val="nil"/>
              <w:right w:val="nil"/>
            </w:tcBorders>
          </w:tcPr>
          <w:p w14:paraId="1F5E0668" w14:textId="77777777" w:rsidR="00982D4C" w:rsidRPr="00766241" w:rsidRDefault="00982D4C" w:rsidP="00315EC4">
            <w:pPr>
              <w:pStyle w:val="Normal6a"/>
            </w:pPr>
            <w:r w:rsidRPr="00766241">
              <w:rPr>
                <w:b/>
                <w:i/>
              </w:rPr>
              <w:t xml:space="preserve">4. In geval van niet-naleving van artikel 3 quinquies wordt de aan de begunstigde betaalde steun teruggevorderd en is een door een begunstigde ingediende steunaanvraag onontvankelijk gedurende een op grond van lid 6 van dit artikel vastgestelde, nader bepaalde periode </w:t>
            </w:r>
            <w:proofErr w:type="gramStart"/>
            <w:r w:rsidRPr="00766241">
              <w:rPr>
                <w:b/>
                <w:i/>
              </w:rPr>
              <w:t>indien</w:t>
            </w:r>
            <w:proofErr w:type="gramEnd"/>
            <w:r w:rsidRPr="00766241">
              <w:rPr>
                <w:b/>
                <w:i/>
              </w:rPr>
              <w:t xml:space="preserve"> de bevoegde autoriteit middels een definitief besluit heeft vastgesteld dat de begunstigde fraude heeft gepleegd.</w:t>
            </w:r>
          </w:p>
        </w:tc>
      </w:tr>
      <w:tr w:rsidR="00982D4C" w:rsidRPr="00766241" w14:paraId="652B7C3D" w14:textId="77777777" w:rsidTr="00315EC4">
        <w:trPr>
          <w:jc w:val="center"/>
        </w:trPr>
        <w:tc>
          <w:tcPr>
            <w:tcW w:w="4876" w:type="dxa"/>
            <w:tcBorders>
              <w:top w:val="nil"/>
              <w:left w:val="nil"/>
              <w:bottom w:val="nil"/>
              <w:right w:val="nil"/>
            </w:tcBorders>
          </w:tcPr>
          <w:p w14:paraId="2C4032FA" w14:textId="77777777" w:rsidR="00982D4C" w:rsidRPr="00766241" w:rsidRDefault="00982D4C" w:rsidP="00315EC4">
            <w:pPr>
              <w:pStyle w:val="Normal6a"/>
            </w:pPr>
          </w:p>
        </w:tc>
        <w:tc>
          <w:tcPr>
            <w:tcW w:w="4876" w:type="dxa"/>
            <w:tcBorders>
              <w:top w:val="nil"/>
              <w:left w:val="nil"/>
              <w:bottom w:val="nil"/>
              <w:right w:val="nil"/>
            </w:tcBorders>
          </w:tcPr>
          <w:p w14:paraId="35F077AA" w14:textId="77777777" w:rsidR="00982D4C" w:rsidRPr="00766241" w:rsidRDefault="00982D4C" w:rsidP="00315EC4">
            <w:pPr>
              <w:pStyle w:val="Normal6a"/>
            </w:pPr>
            <w:r w:rsidRPr="00766241">
              <w:rPr>
                <w:b/>
                <w:i/>
              </w:rPr>
              <w:t>5. Wanneer zich een geval als bedoeld in artikel 3 quinquies voordoet tussen de aanvraagperiode en de vijf jaar na het moment waarop de steun is verleend, wordt de aan de begunstigde betaalde steun teruggevorderd. De terugvordering staat in verhouding tot de aard, de ernst, de duur en het al dan niet herhaaldelijk voorkomen van de ernstige inbreuken of overtredingen van de betrokken begunstigde en het belang van de steun voor de economische activiteit van die begunstigde.</w:t>
            </w:r>
          </w:p>
        </w:tc>
      </w:tr>
      <w:tr w:rsidR="00982D4C" w:rsidRPr="00766241" w14:paraId="6380CAE9" w14:textId="77777777" w:rsidTr="00315EC4">
        <w:trPr>
          <w:jc w:val="center"/>
        </w:trPr>
        <w:tc>
          <w:tcPr>
            <w:tcW w:w="4876" w:type="dxa"/>
            <w:tcBorders>
              <w:top w:val="nil"/>
              <w:left w:val="nil"/>
              <w:bottom w:val="nil"/>
              <w:right w:val="nil"/>
            </w:tcBorders>
          </w:tcPr>
          <w:p w14:paraId="504A14F0" w14:textId="77777777" w:rsidR="00982D4C" w:rsidRPr="00766241" w:rsidRDefault="00982D4C" w:rsidP="00315EC4">
            <w:pPr>
              <w:pStyle w:val="Normal6a"/>
            </w:pPr>
          </w:p>
        </w:tc>
        <w:tc>
          <w:tcPr>
            <w:tcW w:w="4876" w:type="dxa"/>
            <w:tcBorders>
              <w:top w:val="nil"/>
              <w:left w:val="nil"/>
              <w:bottom w:val="nil"/>
              <w:right w:val="nil"/>
            </w:tcBorders>
          </w:tcPr>
          <w:p w14:paraId="451220CA" w14:textId="5DF42D19" w:rsidR="00982D4C" w:rsidRPr="00766241" w:rsidRDefault="00982D4C" w:rsidP="00315EC4">
            <w:pPr>
              <w:pStyle w:val="Normal6a"/>
            </w:pPr>
            <w:r w:rsidRPr="00766241">
              <w:rPr>
                <w:b/>
                <w:i/>
              </w:rPr>
              <w:t xml:space="preserve">6. </w:t>
            </w:r>
            <w:proofErr w:type="gramStart"/>
            <w:r w:rsidRPr="00766241">
              <w:rPr>
                <w:b/>
                <w:i/>
              </w:rPr>
              <w:t>Teneinde</w:t>
            </w:r>
            <w:proofErr w:type="gramEnd"/>
            <w:r w:rsidRPr="00766241">
              <w:rPr>
                <w:b/>
                <w:i/>
              </w:rPr>
              <w:t xml:space="preserve"> een gelijk speelveld tussen de lidstaten en de doeltreffendheid, evenredigheid en het ontradende effect van de in lid 3 quinquies en in de leden 4 en</w:t>
            </w:r>
            <w:r w:rsidR="00FD166E">
              <w:rPr>
                <w:b/>
                <w:i/>
              </w:rPr>
              <w:t> </w:t>
            </w:r>
            <w:r w:rsidRPr="00766241">
              <w:rPr>
                <w:b/>
                <w:i/>
              </w:rPr>
              <w:t>5 van dit artikel bedoelde terugvorderingen en onontvankelijkheid te waarborgen, is de Commissie bevoegd overeenkomstig artikel 4 octies gedelegeerde handelingen vast te stellen om deze verordening aan te vullen met:</w:t>
            </w:r>
          </w:p>
        </w:tc>
      </w:tr>
      <w:tr w:rsidR="00982D4C" w:rsidRPr="00766241" w14:paraId="27915F59" w14:textId="77777777" w:rsidTr="00315EC4">
        <w:trPr>
          <w:jc w:val="center"/>
        </w:trPr>
        <w:tc>
          <w:tcPr>
            <w:tcW w:w="4876" w:type="dxa"/>
            <w:tcBorders>
              <w:top w:val="nil"/>
              <w:left w:val="nil"/>
              <w:bottom w:val="nil"/>
              <w:right w:val="nil"/>
            </w:tcBorders>
          </w:tcPr>
          <w:p w14:paraId="5EF52B34" w14:textId="77777777" w:rsidR="00982D4C" w:rsidRPr="00766241" w:rsidRDefault="00982D4C" w:rsidP="00315EC4">
            <w:pPr>
              <w:pStyle w:val="Normal6a"/>
            </w:pPr>
          </w:p>
        </w:tc>
        <w:tc>
          <w:tcPr>
            <w:tcW w:w="4876" w:type="dxa"/>
            <w:tcBorders>
              <w:top w:val="nil"/>
              <w:left w:val="nil"/>
              <w:bottom w:val="nil"/>
              <w:right w:val="nil"/>
            </w:tcBorders>
          </w:tcPr>
          <w:p w14:paraId="7E874C91" w14:textId="77777777" w:rsidR="00982D4C" w:rsidRPr="00766241" w:rsidRDefault="00982D4C" w:rsidP="00315EC4">
            <w:pPr>
              <w:pStyle w:val="Normal6a"/>
            </w:pPr>
            <w:r w:rsidRPr="00766241">
              <w:rPr>
                <w:b/>
                <w:i/>
              </w:rPr>
              <w:t>a) gedetailleerde regels voor de toepassing en berekening van de terugvorderingen;</w:t>
            </w:r>
          </w:p>
        </w:tc>
      </w:tr>
      <w:tr w:rsidR="00982D4C" w:rsidRPr="00766241" w14:paraId="44061CE8" w14:textId="77777777" w:rsidTr="00315EC4">
        <w:trPr>
          <w:jc w:val="center"/>
        </w:trPr>
        <w:tc>
          <w:tcPr>
            <w:tcW w:w="4876" w:type="dxa"/>
            <w:tcBorders>
              <w:top w:val="nil"/>
              <w:left w:val="nil"/>
              <w:bottom w:val="nil"/>
              <w:right w:val="nil"/>
            </w:tcBorders>
          </w:tcPr>
          <w:p w14:paraId="0F0398CD" w14:textId="77777777" w:rsidR="00982D4C" w:rsidRPr="00766241" w:rsidRDefault="00982D4C" w:rsidP="00315EC4">
            <w:pPr>
              <w:pStyle w:val="Normal6a"/>
            </w:pPr>
          </w:p>
        </w:tc>
        <w:tc>
          <w:tcPr>
            <w:tcW w:w="4876" w:type="dxa"/>
            <w:tcBorders>
              <w:top w:val="nil"/>
              <w:left w:val="nil"/>
              <w:bottom w:val="nil"/>
              <w:right w:val="nil"/>
            </w:tcBorders>
          </w:tcPr>
          <w:p w14:paraId="18099E2F" w14:textId="77777777" w:rsidR="00982D4C" w:rsidRPr="00766241" w:rsidRDefault="00982D4C" w:rsidP="00315EC4">
            <w:pPr>
              <w:pStyle w:val="Normal6a"/>
            </w:pPr>
            <w:r w:rsidRPr="00766241">
              <w:rPr>
                <w:b/>
                <w:i/>
              </w:rPr>
              <w:t xml:space="preserve">b) de bepaling van de drempel voor onontvankelijkheid en de onontvankelijkheidsperiode, </w:t>
            </w:r>
            <w:proofErr w:type="gramStart"/>
            <w:r w:rsidRPr="00766241">
              <w:rPr>
                <w:b/>
                <w:i/>
              </w:rPr>
              <w:t>alsmede</w:t>
            </w:r>
            <w:proofErr w:type="gramEnd"/>
            <w:r w:rsidRPr="00766241">
              <w:rPr>
                <w:b/>
                <w:i/>
              </w:rPr>
              <w:t xml:space="preserve"> de regelingen voor de terugvordering van de verleende steun, met inbegrip van de drempels voor de toepassing ervan.</w:t>
            </w:r>
          </w:p>
        </w:tc>
      </w:tr>
    </w:tbl>
    <w:p w14:paraId="398FD416"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5DC827BB" w14:textId="77777777" w:rsidR="00982D4C" w:rsidRPr="00766241" w:rsidRDefault="00982D4C" w:rsidP="00982D4C">
      <w:r w:rsidRPr="00766241">
        <w:rPr>
          <w:rStyle w:val="HideTWBExt"/>
        </w:rPr>
        <w:t>&lt;/Amend&gt;</w:t>
      </w:r>
    </w:p>
    <w:p w14:paraId="37DB529C"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356</w:t>
      </w:r>
      <w:r w:rsidRPr="00766241">
        <w:rPr>
          <w:rStyle w:val="HideTWBExt"/>
          <w:b w:val="0"/>
        </w:rPr>
        <w:t>&lt;/NumAm&gt;</w:t>
      </w:r>
    </w:p>
    <w:p w14:paraId="73FD0542" w14:textId="77777777" w:rsidR="00982D4C" w:rsidRPr="00766241" w:rsidRDefault="00982D4C" w:rsidP="00982D4C">
      <w:pPr>
        <w:pStyle w:val="NormalBold"/>
      </w:pPr>
      <w:r w:rsidRPr="00766241">
        <w:rPr>
          <w:rStyle w:val="HideTWBExt"/>
          <w:b w:val="0"/>
        </w:rPr>
        <w:t>&lt;RepeatBlock-By&gt;&lt;Members&gt;</w:t>
      </w:r>
      <w:r w:rsidRPr="00766241">
        <w:t>Asger Christensen, Emma Wiesner, Oihane Agirregoitia Martínez</w:t>
      </w:r>
      <w:r w:rsidRPr="00766241">
        <w:rPr>
          <w:rStyle w:val="HideTWBExt"/>
          <w:b w:val="0"/>
        </w:rPr>
        <w:t>&lt;/Members&gt;</w:t>
      </w:r>
    </w:p>
    <w:p w14:paraId="4CBFA5F8" w14:textId="77777777" w:rsidR="00982D4C" w:rsidRPr="00766241" w:rsidRDefault="00982D4C" w:rsidP="00982D4C">
      <w:pPr>
        <w:pStyle w:val="NormalBold"/>
      </w:pPr>
      <w:r w:rsidRPr="00766241">
        <w:rPr>
          <w:rStyle w:val="HideTWBExt"/>
          <w:b w:val="0"/>
        </w:rPr>
        <w:t>&lt;/RepeatBlock-By&gt;</w:t>
      </w:r>
    </w:p>
    <w:p w14:paraId="6F4EF1A2"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4298CC30" w14:textId="77777777" w:rsidR="00982D4C" w:rsidRPr="00766241" w:rsidRDefault="00982D4C" w:rsidP="00982D4C">
      <w:pPr>
        <w:pStyle w:val="NormalBold"/>
      </w:pPr>
      <w:r w:rsidRPr="00766241">
        <w:rPr>
          <w:rStyle w:val="HideTWBExt"/>
          <w:b w:val="0"/>
        </w:rPr>
        <w:t>&lt;Article&gt;</w:t>
      </w:r>
      <w:r w:rsidRPr="00766241">
        <w:t>Artikel 4 ter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35F7B317" w14:textId="77777777" w:rsidTr="00315EC4">
        <w:trPr>
          <w:trHeight w:hRule="exact" w:val="240"/>
          <w:jc w:val="center"/>
        </w:trPr>
        <w:tc>
          <w:tcPr>
            <w:tcW w:w="9752" w:type="dxa"/>
            <w:gridSpan w:val="2"/>
            <w:tcBorders>
              <w:top w:val="nil"/>
              <w:left w:val="nil"/>
              <w:bottom w:val="nil"/>
              <w:right w:val="nil"/>
            </w:tcBorders>
          </w:tcPr>
          <w:p w14:paraId="7ADE1C7C" w14:textId="77777777" w:rsidR="00982D4C" w:rsidRPr="00766241" w:rsidRDefault="00982D4C" w:rsidP="00315EC4"/>
        </w:tc>
      </w:tr>
      <w:tr w:rsidR="00982D4C" w:rsidRPr="00766241" w14:paraId="27F39F76" w14:textId="77777777" w:rsidTr="00315EC4">
        <w:trPr>
          <w:trHeight w:val="240"/>
          <w:jc w:val="center"/>
        </w:trPr>
        <w:tc>
          <w:tcPr>
            <w:tcW w:w="4876" w:type="dxa"/>
            <w:tcBorders>
              <w:top w:val="nil"/>
              <w:left w:val="nil"/>
              <w:bottom w:val="nil"/>
              <w:right w:val="nil"/>
            </w:tcBorders>
          </w:tcPr>
          <w:p w14:paraId="7A9E3E83"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23D11A88" w14:textId="77777777" w:rsidR="00982D4C" w:rsidRPr="00766241" w:rsidRDefault="00982D4C" w:rsidP="00315EC4">
            <w:pPr>
              <w:pStyle w:val="AmColumnHeading"/>
            </w:pPr>
            <w:r w:rsidRPr="00766241">
              <w:t>Amendement</w:t>
            </w:r>
          </w:p>
        </w:tc>
      </w:tr>
      <w:tr w:rsidR="00982D4C" w:rsidRPr="00766241" w14:paraId="5D5C3085" w14:textId="77777777" w:rsidTr="00315EC4">
        <w:trPr>
          <w:jc w:val="center"/>
        </w:trPr>
        <w:tc>
          <w:tcPr>
            <w:tcW w:w="4876" w:type="dxa"/>
            <w:tcBorders>
              <w:top w:val="nil"/>
              <w:left w:val="nil"/>
              <w:bottom w:val="nil"/>
              <w:right w:val="nil"/>
            </w:tcBorders>
          </w:tcPr>
          <w:p w14:paraId="4839335B" w14:textId="77777777" w:rsidR="00982D4C" w:rsidRPr="00766241" w:rsidRDefault="00982D4C" w:rsidP="00315EC4">
            <w:pPr>
              <w:pStyle w:val="Normal6a"/>
            </w:pPr>
          </w:p>
        </w:tc>
        <w:tc>
          <w:tcPr>
            <w:tcW w:w="4876" w:type="dxa"/>
            <w:tcBorders>
              <w:top w:val="nil"/>
              <w:left w:val="nil"/>
              <w:bottom w:val="nil"/>
              <w:right w:val="nil"/>
            </w:tcBorders>
          </w:tcPr>
          <w:p w14:paraId="5573FA75" w14:textId="77777777" w:rsidR="00982D4C" w:rsidRPr="00766241" w:rsidRDefault="00982D4C" w:rsidP="00315EC4">
            <w:pPr>
              <w:pStyle w:val="Normal6a"/>
              <w:jc w:val="center"/>
            </w:pPr>
            <w:r w:rsidRPr="00766241">
              <w:rPr>
                <w:b/>
                <w:i/>
              </w:rPr>
              <w:t>Artikel 4 ter</w:t>
            </w:r>
            <w:r w:rsidRPr="00766241">
              <w:tab/>
            </w:r>
          </w:p>
        </w:tc>
      </w:tr>
      <w:tr w:rsidR="00982D4C" w:rsidRPr="00766241" w14:paraId="4E3306FA" w14:textId="77777777" w:rsidTr="00315EC4">
        <w:trPr>
          <w:jc w:val="center"/>
        </w:trPr>
        <w:tc>
          <w:tcPr>
            <w:tcW w:w="4876" w:type="dxa"/>
            <w:tcBorders>
              <w:top w:val="nil"/>
              <w:left w:val="nil"/>
              <w:bottom w:val="nil"/>
              <w:right w:val="nil"/>
            </w:tcBorders>
          </w:tcPr>
          <w:p w14:paraId="34BE4C3D" w14:textId="77777777" w:rsidR="00982D4C" w:rsidRPr="00766241" w:rsidRDefault="00982D4C" w:rsidP="00315EC4">
            <w:pPr>
              <w:pStyle w:val="Normal6a"/>
            </w:pPr>
          </w:p>
        </w:tc>
        <w:tc>
          <w:tcPr>
            <w:tcW w:w="4876" w:type="dxa"/>
            <w:tcBorders>
              <w:top w:val="nil"/>
              <w:left w:val="nil"/>
              <w:bottom w:val="nil"/>
              <w:right w:val="nil"/>
            </w:tcBorders>
          </w:tcPr>
          <w:p w14:paraId="037F858C" w14:textId="77777777" w:rsidR="00982D4C" w:rsidRPr="00766241" w:rsidRDefault="00982D4C" w:rsidP="00315EC4">
            <w:pPr>
              <w:pStyle w:val="Normal6a"/>
              <w:jc w:val="center"/>
            </w:pPr>
            <w:r w:rsidRPr="00766241">
              <w:rPr>
                <w:b/>
                <w:i/>
              </w:rPr>
              <w:t>Uitoefening van de bevoegdheidsdelegatie</w:t>
            </w:r>
          </w:p>
        </w:tc>
      </w:tr>
      <w:tr w:rsidR="00982D4C" w:rsidRPr="00766241" w14:paraId="00F15CF7" w14:textId="77777777" w:rsidTr="00315EC4">
        <w:trPr>
          <w:jc w:val="center"/>
        </w:trPr>
        <w:tc>
          <w:tcPr>
            <w:tcW w:w="4876" w:type="dxa"/>
            <w:tcBorders>
              <w:top w:val="nil"/>
              <w:left w:val="nil"/>
              <w:bottom w:val="nil"/>
              <w:right w:val="nil"/>
            </w:tcBorders>
          </w:tcPr>
          <w:p w14:paraId="169F8ABA" w14:textId="77777777" w:rsidR="00982D4C" w:rsidRPr="00766241" w:rsidRDefault="00982D4C" w:rsidP="00315EC4">
            <w:pPr>
              <w:pStyle w:val="Normal6a"/>
            </w:pPr>
          </w:p>
        </w:tc>
        <w:tc>
          <w:tcPr>
            <w:tcW w:w="4876" w:type="dxa"/>
            <w:tcBorders>
              <w:top w:val="nil"/>
              <w:left w:val="nil"/>
              <w:bottom w:val="nil"/>
              <w:right w:val="nil"/>
            </w:tcBorders>
          </w:tcPr>
          <w:p w14:paraId="0199B640" w14:textId="77777777" w:rsidR="00982D4C" w:rsidRPr="00766241" w:rsidRDefault="00982D4C" w:rsidP="00315EC4">
            <w:pPr>
              <w:pStyle w:val="Normal6a"/>
            </w:pPr>
            <w:r w:rsidRPr="00766241">
              <w:rPr>
                <w:b/>
                <w:i/>
              </w:rPr>
              <w:t>1. De bevoegdheid om gedelegeerde handelingen vast te stellen, wordt aan de Commissie toegekend onder de in dit artikel neergelegde voorwaarden.</w:t>
            </w:r>
          </w:p>
        </w:tc>
      </w:tr>
      <w:tr w:rsidR="00982D4C" w:rsidRPr="00766241" w14:paraId="79EF8C94" w14:textId="77777777" w:rsidTr="00315EC4">
        <w:trPr>
          <w:jc w:val="center"/>
        </w:trPr>
        <w:tc>
          <w:tcPr>
            <w:tcW w:w="4876" w:type="dxa"/>
            <w:tcBorders>
              <w:top w:val="nil"/>
              <w:left w:val="nil"/>
              <w:bottom w:val="nil"/>
              <w:right w:val="nil"/>
            </w:tcBorders>
          </w:tcPr>
          <w:p w14:paraId="46882D8C" w14:textId="77777777" w:rsidR="00982D4C" w:rsidRPr="00766241" w:rsidRDefault="00982D4C" w:rsidP="00315EC4">
            <w:pPr>
              <w:pStyle w:val="Normal6a"/>
            </w:pPr>
          </w:p>
        </w:tc>
        <w:tc>
          <w:tcPr>
            <w:tcW w:w="4876" w:type="dxa"/>
            <w:tcBorders>
              <w:top w:val="nil"/>
              <w:left w:val="nil"/>
              <w:bottom w:val="nil"/>
              <w:right w:val="nil"/>
            </w:tcBorders>
          </w:tcPr>
          <w:p w14:paraId="71483393" w14:textId="77777777" w:rsidR="00982D4C" w:rsidRPr="00766241" w:rsidRDefault="00982D4C" w:rsidP="00315EC4">
            <w:pPr>
              <w:pStyle w:val="Normal6a"/>
            </w:pPr>
            <w:r w:rsidRPr="00766241">
              <w:rPr>
                <w:b/>
                <w:i/>
              </w:rPr>
              <w:t>2. De in artikel 4 bis bedoelde bevoegdheid om gedelegeerde handelingen vast te stellen, wordt aan de Commissie toegekend voor onbepaalde tijd met ingang van de datum van inwerkingtreding van deze verordening.</w:t>
            </w:r>
          </w:p>
        </w:tc>
      </w:tr>
      <w:tr w:rsidR="00982D4C" w:rsidRPr="00766241" w14:paraId="53FB8719" w14:textId="77777777" w:rsidTr="00315EC4">
        <w:trPr>
          <w:jc w:val="center"/>
        </w:trPr>
        <w:tc>
          <w:tcPr>
            <w:tcW w:w="4876" w:type="dxa"/>
            <w:tcBorders>
              <w:top w:val="nil"/>
              <w:left w:val="nil"/>
              <w:bottom w:val="nil"/>
              <w:right w:val="nil"/>
            </w:tcBorders>
          </w:tcPr>
          <w:p w14:paraId="75F10578" w14:textId="77777777" w:rsidR="00982D4C" w:rsidRPr="00766241" w:rsidRDefault="00982D4C" w:rsidP="00315EC4">
            <w:pPr>
              <w:pStyle w:val="Normal6a"/>
            </w:pPr>
          </w:p>
        </w:tc>
        <w:tc>
          <w:tcPr>
            <w:tcW w:w="4876" w:type="dxa"/>
            <w:tcBorders>
              <w:top w:val="nil"/>
              <w:left w:val="nil"/>
              <w:bottom w:val="nil"/>
              <w:right w:val="nil"/>
            </w:tcBorders>
          </w:tcPr>
          <w:p w14:paraId="3A6BC89A" w14:textId="77777777" w:rsidR="00982D4C" w:rsidRPr="00766241" w:rsidRDefault="00982D4C" w:rsidP="00315EC4">
            <w:pPr>
              <w:pStyle w:val="Normal6a"/>
            </w:pPr>
            <w:r w:rsidRPr="00766241">
              <w:rPr>
                <w:b/>
                <w:i/>
              </w:rPr>
              <w:t xml:space="preserve">3. Het Europees Parlement of de Raad kan de in artikel 4 bis bedoelde bevoegdheidsdelegaties te allen tijde intrekken. Een besluit tot intrekking beëindigt de delegatie van de in dat besluit genoemde bevoegdheid. Het besluit wordt van kracht op de dag na die van de bekendmaking ervan in het Publicatieblad van de Europese Unie of op een daarin genoemde latere datum. Het besluit laat de geldigheid van </w:t>
            </w:r>
            <w:proofErr w:type="gramStart"/>
            <w:r w:rsidRPr="00766241">
              <w:rPr>
                <w:b/>
                <w:i/>
              </w:rPr>
              <w:t>reeds</w:t>
            </w:r>
            <w:proofErr w:type="gramEnd"/>
            <w:r w:rsidRPr="00766241">
              <w:rPr>
                <w:b/>
                <w:i/>
              </w:rPr>
              <w:t xml:space="preserve"> van kracht zijnde gedelegeerde handelingen onverlet.</w:t>
            </w:r>
          </w:p>
        </w:tc>
      </w:tr>
      <w:tr w:rsidR="00982D4C" w:rsidRPr="00766241" w14:paraId="6159C8DB" w14:textId="77777777" w:rsidTr="00315EC4">
        <w:trPr>
          <w:jc w:val="center"/>
        </w:trPr>
        <w:tc>
          <w:tcPr>
            <w:tcW w:w="4876" w:type="dxa"/>
            <w:tcBorders>
              <w:top w:val="nil"/>
              <w:left w:val="nil"/>
              <w:bottom w:val="nil"/>
              <w:right w:val="nil"/>
            </w:tcBorders>
          </w:tcPr>
          <w:p w14:paraId="737AAB09" w14:textId="77777777" w:rsidR="00982D4C" w:rsidRPr="00766241" w:rsidRDefault="00982D4C" w:rsidP="00315EC4">
            <w:pPr>
              <w:pStyle w:val="Normal6a"/>
            </w:pPr>
          </w:p>
        </w:tc>
        <w:tc>
          <w:tcPr>
            <w:tcW w:w="4876" w:type="dxa"/>
            <w:tcBorders>
              <w:top w:val="nil"/>
              <w:left w:val="nil"/>
              <w:bottom w:val="nil"/>
              <w:right w:val="nil"/>
            </w:tcBorders>
          </w:tcPr>
          <w:p w14:paraId="44007A1F" w14:textId="77777777" w:rsidR="00982D4C" w:rsidRPr="00766241" w:rsidRDefault="00982D4C" w:rsidP="00315EC4">
            <w:pPr>
              <w:pStyle w:val="Normal6a"/>
            </w:pPr>
            <w:r w:rsidRPr="00766241">
              <w:rPr>
                <w:b/>
                <w:i/>
              </w:rPr>
              <w:t>4. Vóór de vaststelling van een gedelegeerde handeling raadpleegt de Commissie de door elke lidstaat aangewezen deskundigen overeenkomstig de beginselen die zijn neergelegd in het Interinstitutioneel Akkoord van 13 april 2016 over beter wetgeven.</w:t>
            </w:r>
          </w:p>
        </w:tc>
      </w:tr>
      <w:tr w:rsidR="00982D4C" w:rsidRPr="00766241" w14:paraId="0DEE2ACF" w14:textId="77777777" w:rsidTr="00315EC4">
        <w:trPr>
          <w:jc w:val="center"/>
        </w:trPr>
        <w:tc>
          <w:tcPr>
            <w:tcW w:w="4876" w:type="dxa"/>
            <w:tcBorders>
              <w:top w:val="nil"/>
              <w:left w:val="nil"/>
              <w:bottom w:val="nil"/>
              <w:right w:val="nil"/>
            </w:tcBorders>
          </w:tcPr>
          <w:p w14:paraId="4C7B7258" w14:textId="77777777" w:rsidR="00982D4C" w:rsidRPr="00766241" w:rsidRDefault="00982D4C" w:rsidP="00315EC4">
            <w:pPr>
              <w:pStyle w:val="Normal6a"/>
            </w:pPr>
          </w:p>
        </w:tc>
        <w:tc>
          <w:tcPr>
            <w:tcW w:w="4876" w:type="dxa"/>
            <w:tcBorders>
              <w:top w:val="nil"/>
              <w:left w:val="nil"/>
              <w:bottom w:val="nil"/>
              <w:right w:val="nil"/>
            </w:tcBorders>
          </w:tcPr>
          <w:p w14:paraId="36DE6C51" w14:textId="77777777" w:rsidR="00982D4C" w:rsidRPr="00766241" w:rsidRDefault="00982D4C" w:rsidP="00315EC4">
            <w:pPr>
              <w:pStyle w:val="Normal6a"/>
            </w:pPr>
            <w:r w:rsidRPr="00766241">
              <w:rPr>
                <w:b/>
                <w:i/>
              </w:rPr>
              <w:t>5. Zodra de Commissie een gedelegeerde handeling heeft vastgesteld, doet zij daarvan gelijktijdig kennisgeving aan het Europees Parlement en aan de Raad.</w:t>
            </w:r>
          </w:p>
        </w:tc>
      </w:tr>
      <w:tr w:rsidR="00982D4C" w:rsidRPr="00766241" w14:paraId="1F1502CC" w14:textId="77777777" w:rsidTr="00315EC4">
        <w:trPr>
          <w:jc w:val="center"/>
        </w:trPr>
        <w:tc>
          <w:tcPr>
            <w:tcW w:w="4876" w:type="dxa"/>
            <w:tcBorders>
              <w:top w:val="nil"/>
              <w:left w:val="nil"/>
              <w:bottom w:val="nil"/>
              <w:right w:val="nil"/>
            </w:tcBorders>
          </w:tcPr>
          <w:p w14:paraId="04ECF057" w14:textId="77777777" w:rsidR="00982D4C" w:rsidRPr="00766241" w:rsidRDefault="00982D4C" w:rsidP="00315EC4">
            <w:pPr>
              <w:pStyle w:val="Normal6a"/>
            </w:pPr>
          </w:p>
        </w:tc>
        <w:tc>
          <w:tcPr>
            <w:tcW w:w="4876" w:type="dxa"/>
            <w:tcBorders>
              <w:top w:val="nil"/>
              <w:left w:val="nil"/>
              <w:bottom w:val="nil"/>
              <w:right w:val="nil"/>
            </w:tcBorders>
          </w:tcPr>
          <w:p w14:paraId="10CCE25F" w14:textId="77777777" w:rsidR="00982D4C" w:rsidRPr="00766241" w:rsidRDefault="00982D4C" w:rsidP="00315EC4">
            <w:pPr>
              <w:pStyle w:val="Normal6a"/>
            </w:pPr>
            <w:r w:rsidRPr="00766241">
              <w:rPr>
                <w:b/>
                <w:i/>
              </w:rPr>
              <w:t>6. Een overeenkomstig lid 5 vastgestelde gedelegeerde handeling treedt alleen in werking indien het Europees Parlement noch de Raad daartegen binnen een termijn van één maand na de kennisgeving van de handeling aan het Europees Parlement en de Raad bezwaar heeft gemaakt, of indien zowel het Europees Parlement als de Raad voor het verstrijken van die termijn de Commissie hebben meegedeeld dat zij daartegen geen bezwaar zullen maken. Die termijn wordt op initiatief van het Europees Parlement of de Raad met een maand verlengd. De in artikel 5, lid 3, van Verordening (EU) nr. 1303/2013</w:t>
            </w:r>
            <w:r w:rsidRPr="00766241">
              <w:rPr>
                <w:b/>
                <w:i/>
                <w:vertAlign w:val="superscript"/>
              </w:rPr>
              <w:t>1 bis</w:t>
            </w:r>
            <w:r w:rsidRPr="00766241">
              <w:rPr>
                <w:b/>
                <w:i/>
              </w:rPr>
              <w:t xml:space="preserve"> aan de Commissie toegekende bevoegdheid om een gedelegeerde handeling vast te stellen met het oog op een Europese gedragscode </w:t>
            </w:r>
            <w:proofErr w:type="gramStart"/>
            <w:r w:rsidRPr="00766241">
              <w:rPr>
                <w:b/>
                <w:i/>
              </w:rPr>
              <w:t>inzake</w:t>
            </w:r>
            <w:proofErr w:type="gramEnd"/>
            <w:r w:rsidRPr="00766241">
              <w:rPr>
                <w:b/>
                <w:i/>
              </w:rPr>
              <w:t xml:space="preserve"> partnerschap blijft van kracht voor de programmeringsperiode 2028-202X. Deze bevoegdheidsdelegatie wordt uitgeoefend overeenkomstig artikel 4 ter van deze verordening.</w:t>
            </w:r>
          </w:p>
        </w:tc>
      </w:tr>
      <w:tr w:rsidR="00982D4C" w:rsidRPr="00766241" w14:paraId="3C4D0214" w14:textId="77777777" w:rsidTr="00315EC4">
        <w:trPr>
          <w:jc w:val="center"/>
        </w:trPr>
        <w:tc>
          <w:tcPr>
            <w:tcW w:w="4876" w:type="dxa"/>
            <w:tcBorders>
              <w:top w:val="nil"/>
              <w:left w:val="nil"/>
              <w:bottom w:val="nil"/>
              <w:right w:val="nil"/>
            </w:tcBorders>
          </w:tcPr>
          <w:p w14:paraId="04190D00" w14:textId="77777777" w:rsidR="00982D4C" w:rsidRPr="00766241" w:rsidRDefault="00982D4C" w:rsidP="00315EC4"/>
        </w:tc>
        <w:tc>
          <w:tcPr>
            <w:tcW w:w="4876" w:type="dxa"/>
            <w:tcBorders>
              <w:top w:val="nil"/>
              <w:left w:val="nil"/>
              <w:bottom w:val="nil"/>
              <w:right w:val="nil"/>
            </w:tcBorders>
          </w:tcPr>
          <w:p w14:paraId="50147804" w14:textId="77777777" w:rsidR="00982D4C" w:rsidRPr="00766241" w:rsidRDefault="00982D4C" w:rsidP="00315EC4">
            <w:pPr>
              <w:pStyle w:val="Normal6a"/>
            </w:pPr>
            <w:r w:rsidRPr="00766241">
              <w:rPr>
                <w:b/>
                <w:i/>
              </w:rPr>
              <w:t>_________________</w:t>
            </w:r>
          </w:p>
        </w:tc>
      </w:tr>
      <w:tr w:rsidR="00982D4C" w:rsidRPr="00766241" w14:paraId="71A78346" w14:textId="77777777" w:rsidTr="00315EC4">
        <w:trPr>
          <w:jc w:val="center"/>
        </w:trPr>
        <w:tc>
          <w:tcPr>
            <w:tcW w:w="4876" w:type="dxa"/>
            <w:tcBorders>
              <w:top w:val="nil"/>
              <w:left w:val="nil"/>
              <w:bottom w:val="nil"/>
              <w:right w:val="nil"/>
            </w:tcBorders>
          </w:tcPr>
          <w:p w14:paraId="71557DD3" w14:textId="77777777" w:rsidR="00982D4C" w:rsidRPr="00766241" w:rsidRDefault="00982D4C" w:rsidP="00315EC4"/>
        </w:tc>
        <w:tc>
          <w:tcPr>
            <w:tcW w:w="4876" w:type="dxa"/>
            <w:tcBorders>
              <w:top w:val="nil"/>
              <w:left w:val="nil"/>
              <w:bottom w:val="nil"/>
              <w:right w:val="nil"/>
            </w:tcBorders>
          </w:tcPr>
          <w:p w14:paraId="77C8E935" w14:textId="77777777" w:rsidR="00982D4C" w:rsidRPr="00766241" w:rsidRDefault="00982D4C" w:rsidP="00315EC4">
            <w:pPr>
              <w:pStyle w:val="Normal6a"/>
            </w:pPr>
            <w:r w:rsidRPr="00766241">
              <w:rPr>
                <w:b/>
                <w:bCs/>
                <w:i/>
                <w:iCs/>
                <w:vertAlign w:val="superscript"/>
              </w:rPr>
              <w:t>1 bis</w:t>
            </w:r>
            <w:r w:rsidRPr="00766241">
              <w:rPr>
                <w:b/>
                <w:bCs/>
                <w:i/>
                <w:iCs/>
              </w:rPr>
              <w:t xml:space="preserve"> Verordening (EU) nr. 1303/2013 van het Europees Parlement en de Raad van 17 december 2013 houdende gemeenschappelijke bepalingen inzake het Europees Fonds voor regionale ontwikkeling, het Europees Sociaal Fonds, het Cohesiefonds, het Europees Landbouwfonds voor plattelandsontwikkeling en het Europees Fonds voor maritieme zaken en visserij en algemene bepalingen inzake het Europees Fonds voor regionale ontwikkeling, het Europees Sociaal Fonds, het Cohesiefonds en het Europees Fonds voor maritieme zaken en visserij, en tot intrekking van Verordening (EG) nr. 1083/2006 van de Raad (PB L 347 van 20.12.2013, blz. 320, ELI:</w:t>
            </w:r>
            <w:r w:rsidRPr="00766241">
              <w:rPr>
                <w:b/>
                <w:i/>
              </w:rPr>
              <w:t xml:space="preserve"> http://data.europa.eu/eli/reg/2013/1303/oj).</w:t>
            </w:r>
          </w:p>
        </w:tc>
      </w:tr>
    </w:tbl>
    <w:p w14:paraId="4263F95C"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10620BAD" w14:textId="77777777" w:rsidR="00982D4C" w:rsidRPr="00766241" w:rsidRDefault="00982D4C" w:rsidP="00982D4C">
      <w:r w:rsidRPr="00766241">
        <w:rPr>
          <w:rStyle w:val="HideTWBExt"/>
        </w:rPr>
        <w:t>&lt;/Amend&gt;</w:t>
      </w:r>
    </w:p>
    <w:p w14:paraId="120EEC01"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357</w:t>
      </w:r>
      <w:r w:rsidRPr="00766241">
        <w:rPr>
          <w:rStyle w:val="HideTWBExt"/>
          <w:b w:val="0"/>
        </w:rPr>
        <w:t>&lt;/NumAm&gt;</w:t>
      </w:r>
    </w:p>
    <w:p w14:paraId="61808B46" w14:textId="77777777" w:rsidR="00982D4C" w:rsidRPr="00766241" w:rsidRDefault="00982D4C" w:rsidP="00982D4C">
      <w:pPr>
        <w:pStyle w:val="NormalBold"/>
      </w:pPr>
      <w:r w:rsidRPr="00766241">
        <w:rPr>
          <w:rStyle w:val="HideTWBExt"/>
          <w:b w:val="0"/>
        </w:rPr>
        <w:t>&lt;RepeatBlock-By&gt;&lt;Members&gt;</w:t>
      </w:r>
      <w:r w:rsidRPr="00766241">
        <w:t>Nicolás González Casares, André Franqueira Rodrigues, Idoia Mendia, Sérgio Gonçalves, Thomas Bajada, Eric Sargiacomo, Giuseppe Lupo, Sakis Arnaoutoglou</w:t>
      </w:r>
      <w:r w:rsidRPr="00766241">
        <w:rPr>
          <w:rStyle w:val="HideTWBExt"/>
          <w:b w:val="0"/>
        </w:rPr>
        <w:t>&lt;/Members&gt;</w:t>
      </w:r>
    </w:p>
    <w:p w14:paraId="1B6BDD04" w14:textId="77777777" w:rsidR="00982D4C" w:rsidRPr="00766241" w:rsidRDefault="00982D4C" w:rsidP="00982D4C">
      <w:pPr>
        <w:pStyle w:val="NormalBold"/>
      </w:pPr>
      <w:r w:rsidRPr="00766241">
        <w:rPr>
          <w:rStyle w:val="HideTWBExt"/>
          <w:b w:val="0"/>
        </w:rPr>
        <w:t>&lt;/RepeatBlock-By&gt;</w:t>
      </w:r>
    </w:p>
    <w:p w14:paraId="140A9B1A"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75ECF435" w14:textId="77777777" w:rsidR="00982D4C" w:rsidRPr="00766241" w:rsidRDefault="00982D4C" w:rsidP="00982D4C">
      <w:pPr>
        <w:pStyle w:val="NormalBold"/>
      </w:pPr>
      <w:r w:rsidRPr="00766241">
        <w:rPr>
          <w:rStyle w:val="HideTWBExt"/>
          <w:b w:val="0"/>
        </w:rPr>
        <w:t>&lt;Article&gt;</w:t>
      </w:r>
      <w:r w:rsidRPr="00766241">
        <w:t>Artikel 4 quater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1E3FB764" w14:textId="77777777" w:rsidTr="00315EC4">
        <w:trPr>
          <w:trHeight w:hRule="exact" w:val="240"/>
          <w:jc w:val="center"/>
        </w:trPr>
        <w:tc>
          <w:tcPr>
            <w:tcW w:w="9752" w:type="dxa"/>
            <w:gridSpan w:val="2"/>
            <w:tcBorders>
              <w:top w:val="nil"/>
              <w:left w:val="nil"/>
              <w:bottom w:val="nil"/>
              <w:right w:val="nil"/>
            </w:tcBorders>
          </w:tcPr>
          <w:p w14:paraId="1E618533" w14:textId="77777777" w:rsidR="00982D4C" w:rsidRPr="00766241" w:rsidRDefault="00982D4C" w:rsidP="00315EC4"/>
        </w:tc>
      </w:tr>
      <w:tr w:rsidR="00982D4C" w:rsidRPr="00766241" w14:paraId="7A83778C" w14:textId="77777777" w:rsidTr="00315EC4">
        <w:trPr>
          <w:trHeight w:val="240"/>
          <w:jc w:val="center"/>
        </w:trPr>
        <w:tc>
          <w:tcPr>
            <w:tcW w:w="4876" w:type="dxa"/>
            <w:tcBorders>
              <w:top w:val="nil"/>
              <w:left w:val="nil"/>
              <w:bottom w:val="nil"/>
              <w:right w:val="nil"/>
            </w:tcBorders>
          </w:tcPr>
          <w:p w14:paraId="0D6B4435"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672466AA" w14:textId="77777777" w:rsidR="00982D4C" w:rsidRPr="00766241" w:rsidRDefault="00982D4C" w:rsidP="00315EC4">
            <w:pPr>
              <w:pStyle w:val="AmColumnHeading"/>
            </w:pPr>
            <w:r w:rsidRPr="00766241">
              <w:t>Amendement</w:t>
            </w:r>
          </w:p>
        </w:tc>
      </w:tr>
      <w:tr w:rsidR="00982D4C" w:rsidRPr="00766241" w14:paraId="427356DF" w14:textId="77777777" w:rsidTr="00315EC4">
        <w:trPr>
          <w:jc w:val="center"/>
        </w:trPr>
        <w:tc>
          <w:tcPr>
            <w:tcW w:w="4876" w:type="dxa"/>
            <w:tcBorders>
              <w:top w:val="nil"/>
              <w:left w:val="nil"/>
              <w:bottom w:val="nil"/>
              <w:right w:val="nil"/>
            </w:tcBorders>
          </w:tcPr>
          <w:p w14:paraId="208E365D" w14:textId="77777777" w:rsidR="00982D4C" w:rsidRPr="00766241" w:rsidRDefault="00982D4C" w:rsidP="00315EC4">
            <w:pPr>
              <w:pStyle w:val="Normal6a"/>
            </w:pPr>
          </w:p>
        </w:tc>
        <w:tc>
          <w:tcPr>
            <w:tcW w:w="4876" w:type="dxa"/>
            <w:tcBorders>
              <w:top w:val="nil"/>
              <w:left w:val="nil"/>
              <w:bottom w:val="nil"/>
              <w:right w:val="nil"/>
            </w:tcBorders>
          </w:tcPr>
          <w:p w14:paraId="0AC8550C" w14:textId="77777777" w:rsidR="00982D4C" w:rsidRPr="00766241" w:rsidRDefault="00982D4C" w:rsidP="00315EC4">
            <w:pPr>
              <w:pStyle w:val="Normal6a"/>
              <w:jc w:val="center"/>
            </w:pPr>
            <w:r w:rsidRPr="00766241">
              <w:rPr>
                <w:b/>
                <w:i/>
              </w:rPr>
              <w:t>Artikel 4 quater</w:t>
            </w:r>
            <w:r w:rsidRPr="00766241">
              <w:tab/>
            </w:r>
          </w:p>
        </w:tc>
      </w:tr>
      <w:tr w:rsidR="00982D4C" w:rsidRPr="00766241" w14:paraId="67D1A4CF" w14:textId="77777777" w:rsidTr="00315EC4">
        <w:trPr>
          <w:jc w:val="center"/>
        </w:trPr>
        <w:tc>
          <w:tcPr>
            <w:tcW w:w="4876" w:type="dxa"/>
            <w:tcBorders>
              <w:top w:val="nil"/>
              <w:left w:val="nil"/>
              <w:bottom w:val="nil"/>
              <w:right w:val="nil"/>
            </w:tcBorders>
          </w:tcPr>
          <w:p w14:paraId="5DD8749D" w14:textId="77777777" w:rsidR="00982D4C" w:rsidRPr="00766241" w:rsidRDefault="00982D4C" w:rsidP="00315EC4">
            <w:pPr>
              <w:pStyle w:val="Normal6a"/>
            </w:pPr>
          </w:p>
        </w:tc>
        <w:tc>
          <w:tcPr>
            <w:tcW w:w="4876" w:type="dxa"/>
            <w:tcBorders>
              <w:top w:val="nil"/>
              <w:left w:val="nil"/>
              <w:bottom w:val="nil"/>
              <w:right w:val="nil"/>
            </w:tcBorders>
          </w:tcPr>
          <w:p w14:paraId="53FE8F70" w14:textId="77777777" w:rsidR="00982D4C" w:rsidRPr="00766241" w:rsidRDefault="00982D4C" w:rsidP="00315EC4">
            <w:pPr>
              <w:pStyle w:val="Normal6a"/>
              <w:jc w:val="center"/>
            </w:pPr>
            <w:r w:rsidRPr="00766241">
              <w:rPr>
                <w:b/>
                <w:i/>
              </w:rPr>
              <w:t>Vanuit de gemeenschap geleide lokale ontwikkeling</w:t>
            </w:r>
          </w:p>
        </w:tc>
      </w:tr>
      <w:tr w:rsidR="00982D4C" w:rsidRPr="00766241" w14:paraId="4D2B88AD" w14:textId="77777777" w:rsidTr="00315EC4">
        <w:trPr>
          <w:jc w:val="center"/>
        </w:trPr>
        <w:tc>
          <w:tcPr>
            <w:tcW w:w="4876" w:type="dxa"/>
            <w:tcBorders>
              <w:top w:val="nil"/>
              <w:left w:val="nil"/>
              <w:bottom w:val="nil"/>
              <w:right w:val="nil"/>
            </w:tcBorders>
          </w:tcPr>
          <w:p w14:paraId="70AC9354" w14:textId="77777777" w:rsidR="00982D4C" w:rsidRPr="00766241" w:rsidRDefault="00982D4C" w:rsidP="00315EC4">
            <w:pPr>
              <w:pStyle w:val="Normal6a"/>
            </w:pPr>
          </w:p>
        </w:tc>
        <w:tc>
          <w:tcPr>
            <w:tcW w:w="4876" w:type="dxa"/>
            <w:tcBorders>
              <w:top w:val="nil"/>
              <w:left w:val="nil"/>
              <w:bottom w:val="nil"/>
              <w:right w:val="nil"/>
            </w:tcBorders>
          </w:tcPr>
          <w:p w14:paraId="279D0091" w14:textId="77777777" w:rsidR="00982D4C" w:rsidRPr="00766241" w:rsidRDefault="00982D4C" w:rsidP="00315EC4">
            <w:pPr>
              <w:pStyle w:val="Normal6a"/>
            </w:pPr>
            <w:r w:rsidRPr="00766241">
              <w:rPr>
                <w:b/>
                <w:i/>
              </w:rPr>
              <w:t>1. Steun op grond van dit artikel wordt verstrekt voor interventies die helpen enerzijds de voorwaarden te scheppen voor een duurzame blauwe economie in kust-, eiland- en binnenlandgebieden en anderzijds de duurzame ontwikkeling van visserij- en aquacultuurgemeenschappen te bevorderen. Om dit te verwezenlijken, wordt de steun verleend via de vanuit de gemeenschap geleide lokale ontwikkeling (CLLD), zoals beschreven in artikel 76 van Verordening (EU) …/… [NRPP-verordening].</w:t>
            </w:r>
          </w:p>
        </w:tc>
      </w:tr>
      <w:tr w:rsidR="00982D4C" w:rsidRPr="00766241" w14:paraId="73C0C223" w14:textId="77777777" w:rsidTr="00315EC4">
        <w:trPr>
          <w:jc w:val="center"/>
        </w:trPr>
        <w:tc>
          <w:tcPr>
            <w:tcW w:w="4876" w:type="dxa"/>
            <w:tcBorders>
              <w:top w:val="nil"/>
              <w:left w:val="nil"/>
              <w:bottom w:val="nil"/>
              <w:right w:val="nil"/>
            </w:tcBorders>
          </w:tcPr>
          <w:p w14:paraId="1A273210" w14:textId="77777777" w:rsidR="00982D4C" w:rsidRPr="00766241" w:rsidRDefault="00982D4C" w:rsidP="00315EC4">
            <w:pPr>
              <w:pStyle w:val="Normal6a"/>
            </w:pPr>
          </w:p>
        </w:tc>
        <w:tc>
          <w:tcPr>
            <w:tcW w:w="4876" w:type="dxa"/>
            <w:tcBorders>
              <w:top w:val="nil"/>
              <w:left w:val="nil"/>
              <w:bottom w:val="nil"/>
              <w:right w:val="nil"/>
            </w:tcBorders>
          </w:tcPr>
          <w:p w14:paraId="6CB841CA" w14:textId="77777777" w:rsidR="00982D4C" w:rsidRPr="00766241" w:rsidRDefault="00982D4C" w:rsidP="00315EC4">
            <w:pPr>
              <w:pStyle w:val="Normal6a"/>
            </w:pPr>
            <w:r w:rsidRPr="00766241">
              <w:rPr>
                <w:b/>
                <w:i/>
              </w:rPr>
              <w:t>2. Voor de toepassing van dit artikel worden de in artikel 76 van Verordening (EU) …/… [NRPP-verordening] bedoelde CLLD-strategieën opgesteld met specifieke aandacht voor kust-, eiland- en binnenlandgebieden, en worden zij afzonderlijk uitgewerkt. Die CLLD-strategieën zorgen ervoor dat gemeenschappen in visserij- of aquacultuurgebieden beter gebruikmaken van en meer profijt halen uit de kansen die de duurzame blauwe economie biedt, en dat ze daarbij de ecologische, culturele, sociale en menselijke middelen benutten en versterken. Die CLLD-strategieën zijn toegespitst op uiteenlopende gebieden, gaande van de visserij en de aquacultuur op zich tot bredere onderwerpen zoals diversifiëring van lokale gemeenschappen.</w:t>
            </w:r>
          </w:p>
        </w:tc>
      </w:tr>
      <w:tr w:rsidR="00982D4C" w:rsidRPr="00766241" w14:paraId="5C14E462" w14:textId="77777777" w:rsidTr="00315EC4">
        <w:trPr>
          <w:jc w:val="center"/>
        </w:trPr>
        <w:tc>
          <w:tcPr>
            <w:tcW w:w="4876" w:type="dxa"/>
            <w:tcBorders>
              <w:top w:val="nil"/>
              <w:left w:val="nil"/>
              <w:bottom w:val="nil"/>
              <w:right w:val="nil"/>
            </w:tcBorders>
          </w:tcPr>
          <w:p w14:paraId="44E4BE50" w14:textId="77777777" w:rsidR="00982D4C" w:rsidRPr="00766241" w:rsidRDefault="00982D4C" w:rsidP="00315EC4">
            <w:pPr>
              <w:pStyle w:val="Normal6a"/>
            </w:pPr>
          </w:p>
        </w:tc>
        <w:tc>
          <w:tcPr>
            <w:tcW w:w="4876" w:type="dxa"/>
            <w:tcBorders>
              <w:top w:val="nil"/>
              <w:left w:val="nil"/>
              <w:bottom w:val="nil"/>
              <w:right w:val="nil"/>
            </w:tcBorders>
          </w:tcPr>
          <w:p w14:paraId="1665D7CF" w14:textId="77777777" w:rsidR="00982D4C" w:rsidRPr="00766241" w:rsidRDefault="00982D4C" w:rsidP="00315EC4">
            <w:pPr>
              <w:pStyle w:val="Normal6a"/>
            </w:pPr>
            <w:r w:rsidRPr="00766241">
              <w:rPr>
                <w:b/>
                <w:i/>
              </w:rPr>
              <w:t>3. Ten minste 12 % van de financiële steun van de Unie die overeenkomstig artikel 10, lid 2, punt a), van Verordening (EU) …/… [NRPP-verordening] aan elke lidstaat is toegewezen, wordt in het NRP-plan toegewezen aan de in lid 1 bedoelde specifieke doelstelling. Lidstaten die geen toegang tot de Uniewateren hebben, kunnen een lager percentage toepassen, rekening houdend met de omvang van hun taken op het gebied van controle en gegevensverzameling.</w:t>
            </w:r>
          </w:p>
        </w:tc>
      </w:tr>
    </w:tbl>
    <w:p w14:paraId="288A68AE"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60DEB652" w14:textId="77777777" w:rsidR="00982D4C" w:rsidRPr="00766241" w:rsidRDefault="00982D4C" w:rsidP="00982D4C">
      <w:r w:rsidRPr="00766241">
        <w:rPr>
          <w:rStyle w:val="HideTWBExt"/>
        </w:rPr>
        <w:t>&lt;/Amend&gt;</w:t>
      </w:r>
    </w:p>
    <w:p w14:paraId="0C8B1E26" w14:textId="77777777" w:rsidR="00982D4C" w:rsidRPr="00766241" w:rsidRDefault="00982D4C" w:rsidP="00FD166E">
      <w:pPr>
        <w:pStyle w:val="AmNumberTabs"/>
        <w:keepNext/>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358</w:t>
      </w:r>
      <w:r w:rsidRPr="00766241">
        <w:rPr>
          <w:rStyle w:val="HideTWBExt"/>
          <w:b w:val="0"/>
        </w:rPr>
        <w:t>&lt;/NumAm&gt;</w:t>
      </w:r>
    </w:p>
    <w:p w14:paraId="50104044" w14:textId="77777777" w:rsidR="00982D4C" w:rsidRPr="00766241" w:rsidRDefault="00982D4C" w:rsidP="00982D4C">
      <w:pPr>
        <w:pStyle w:val="NormalBold"/>
      </w:pPr>
      <w:r w:rsidRPr="00766241">
        <w:rPr>
          <w:rStyle w:val="HideTWBExt"/>
          <w:b w:val="0"/>
        </w:rPr>
        <w:t>&lt;RepeatBlock-By&gt;&lt;Members&gt;</w:t>
      </w:r>
      <w:r w:rsidRPr="00766241">
        <w:t>Nicolás González Casares, André Franqueira Rodrigues, Idoia Mendia, Sérgio Gonçalves, Thomas Bajada, Eric Sargiacomo, Giuseppe Lupo, Sakis Arnaoutoglou</w:t>
      </w:r>
      <w:r w:rsidRPr="00766241">
        <w:rPr>
          <w:rStyle w:val="HideTWBExt"/>
          <w:b w:val="0"/>
        </w:rPr>
        <w:t>&lt;/Members&gt;</w:t>
      </w:r>
    </w:p>
    <w:p w14:paraId="1A7E4DD7" w14:textId="77777777" w:rsidR="00982D4C" w:rsidRPr="00766241" w:rsidRDefault="00982D4C" w:rsidP="00982D4C">
      <w:pPr>
        <w:pStyle w:val="NormalBold"/>
      </w:pPr>
      <w:r w:rsidRPr="00766241">
        <w:rPr>
          <w:rStyle w:val="HideTWBExt"/>
          <w:b w:val="0"/>
        </w:rPr>
        <w:t>&lt;/RepeatBlock-By&gt;</w:t>
      </w:r>
    </w:p>
    <w:p w14:paraId="7A7D0279"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28D4E634" w14:textId="77777777" w:rsidR="00982D4C" w:rsidRPr="00766241" w:rsidRDefault="00982D4C" w:rsidP="00982D4C">
      <w:pPr>
        <w:pStyle w:val="NormalBold"/>
      </w:pPr>
      <w:r w:rsidRPr="00766241">
        <w:rPr>
          <w:rStyle w:val="HideTWBExt"/>
          <w:b w:val="0"/>
        </w:rPr>
        <w:t>&lt;Article&gt;</w:t>
      </w:r>
      <w:r w:rsidRPr="00766241">
        <w:t>Artikel 4 quinquies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53F4FB49" w14:textId="77777777" w:rsidTr="00315EC4">
        <w:trPr>
          <w:trHeight w:hRule="exact" w:val="240"/>
          <w:jc w:val="center"/>
        </w:trPr>
        <w:tc>
          <w:tcPr>
            <w:tcW w:w="9752" w:type="dxa"/>
            <w:gridSpan w:val="2"/>
            <w:tcBorders>
              <w:top w:val="nil"/>
              <w:left w:val="nil"/>
              <w:bottom w:val="nil"/>
              <w:right w:val="nil"/>
            </w:tcBorders>
          </w:tcPr>
          <w:p w14:paraId="0A901151" w14:textId="77777777" w:rsidR="00982D4C" w:rsidRPr="00766241" w:rsidRDefault="00982D4C" w:rsidP="00315EC4"/>
        </w:tc>
      </w:tr>
      <w:tr w:rsidR="00982D4C" w:rsidRPr="00766241" w14:paraId="751FBFF1" w14:textId="77777777" w:rsidTr="00315EC4">
        <w:trPr>
          <w:trHeight w:val="240"/>
          <w:jc w:val="center"/>
        </w:trPr>
        <w:tc>
          <w:tcPr>
            <w:tcW w:w="4876" w:type="dxa"/>
            <w:tcBorders>
              <w:top w:val="nil"/>
              <w:left w:val="nil"/>
              <w:bottom w:val="nil"/>
              <w:right w:val="nil"/>
            </w:tcBorders>
          </w:tcPr>
          <w:p w14:paraId="7858F576"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07CD96D3" w14:textId="77777777" w:rsidR="00982D4C" w:rsidRPr="00766241" w:rsidRDefault="00982D4C" w:rsidP="00315EC4">
            <w:pPr>
              <w:pStyle w:val="AmColumnHeading"/>
            </w:pPr>
            <w:r w:rsidRPr="00766241">
              <w:t>Amendement</w:t>
            </w:r>
          </w:p>
        </w:tc>
      </w:tr>
      <w:tr w:rsidR="00982D4C" w:rsidRPr="00766241" w14:paraId="493B2830" w14:textId="77777777" w:rsidTr="00315EC4">
        <w:trPr>
          <w:jc w:val="center"/>
        </w:trPr>
        <w:tc>
          <w:tcPr>
            <w:tcW w:w="4876" w:type="dxa"/>
            <w:tcBorders>
              <w:top w:val="nil"/>
              <w:left w:val="nil"/>
              <w:bottom w:val="nil"/>
              <w:right w:val="nil"/>
            </w:tcBorders>
          </w:tcPr>
          <w:p w14:paraId="5E136F98" w14:textId="77777777" w:rsidR="00982D4C" w:rsidRPr="00766241" w:rsidRDefault="00982D4C" w:rsidP="00315EC4">
            <w:pPr>
              <w:pStyle w:val="Normal6a"/>
            </w:pPr>
          </w:p>
        </w:tc>
        <w:tc>
          <w:tcPr>
            <w:tcW w:w="4876" w:type="dxa"/>
            <w:tcBorders>
              <w:top w:val="nil"/>
              <w:left w:val="nil"/>
              <w:bottom w:val="nil"/>
              <w:right w:val="nil"/>
            </w:tcBorders>
          </w:tcPr>
          <w:p w14:paraId="2AACFB8D" w14:textId="77777777" w:rsidR="00982D4C" w:rsidRPr="00766241" w:rsidRDefault="00982D4C" w:rsidP="00315EC4">
            <w:pPr>
              <w:pStyle w:val="Normal6a"/>
              <w:jc w:val="center"/>
            </w:pPr>
            <w:r w:rsidRPr="00766241">
              <w:rPr>
                <w:b/>
                <w:i/>
              </w:rPr>
              <w:t>Artikel 4 quinquies</w:t>
            </w:r>
            <w:r w:rsidRPr="00766241">
              <w:tab/>
            </w:r>
          </w:p>
        </w:tc>
      </w:tr>
      <w:tr w:rsidR="00982D4C" w:rsidRPr="00766241" w14:paraId="15EDB8D9" w14:textId="77777777" w:rsidTr="00315EC4">
        <w:trPr>
          <w:jc w:val="center"/>
        </w:trPr>
        <w:tc>
          <w:tcPr>
            <w:tcW w:w="4876" w:type="dxa"/>
            <w:tcBorders>
              <w:top w:val="nil"/>
              <w:left w:val="nil"/>
              <w:bottom w:val="nil"/>
              <w:right w:val="nil"/>
            </w:tcBorders>
          </w:tcPr>
          <w:p w14:paraId="7D819CB7" w14:textId="77777777" w:rsidR="00982D4C" w:rsidRPr="00766241" w:rsidRDefault="00982D4C" w:rsidP="00315EC4">
            <w:pPr>
              <w:pStyle w:val="Normal6a"/>
            </w:pPr>
          </w:p>
        </w:tc>
        <w:tc>
          <w:tcPr>
            <w:tcW w:w="4876" w:type="dxa"/>
            <w:tcBorders>
              <w:top w:val="nil"/>
              <w:left w:val="nil"/>
              <w:bottom w:val="nil"/>
              <w:right w:val="nil"/>
            </w:tcBorders>
          </w:tcPr>
          <w:p w14:paraId="70660C2B" w14:textId="77777777" w:rsidR="00982D4C" w:rsidRPr="00766241" w:rsidRDefault="00982D4C" w:rsidP="00315EC4">
            <w:pPr>
              <w:pStyle w:val="Normal6a"/>
              <w:jc w:val="center"/>
            </w:pPr>
            <w:r w:rsidRPr="00766241">
              <w:rPr>
                <w:b/>
                <w:i/>
              </w:rPr>
              <w:t>Staatssteun</w:t>
            </w:r>
          </w:p>
        </w:tc>
      </w:tr>
      <w:tr w:rsidR="00982D4C" w:rsidRPr="00766241" w14:paraId="6856C9D6" w14:textId="77777777" w:rsidTr="00315EC4">
        <w:trPr>
          <w:jc w:val="center"/>
        </w:trPr>
        <w:tc>
          <w:tcPr>
            <w:tcW w:w="4876" w:type="dxa"/>
            <w:tcBorders>
              <w:top w:val="nil"/>
              <w:left w:val="nil"/>
              <w:bottom w:val="nil"/>
              <w:right w:val="nil"/>
            </w:tcBorders>
          </w:tcPr>
          <w:p w14:paraId="5BD90D9C" w14:textId="77777777" w:rsidR="00982D4C" w:rsidRPr="00766241" w:rsidRDefault="00982D4C" w:rsidP="00315EC4">
            <w:pPr>
              <w:pStyle w:val="Normal6a"/>
            </w:pPr>
          </w:p>
        </w:tc>
        <w:tc>
          <w:tcPr>
            <w:tcW w:w="4876" w:type="dxa"/>
            <w:tcBorders>
              <w:top w:val="nil"/>
              <w:left w:val="nil"/>
              <w:bottom w:val="nil"/>
              <w:right w:val="nil"/>
            </w:tcBorders>
          </w:tcPr>
          <w:p w14:paraId="30EBFD07" w14:textId="36EF65EA" w:rsidR="00982D4C" w:rsidRPr="00766241" w:rsidRDefault="00982D4C" w:rsidP="00315EC4">
            <w:pPr>
              <w:pStyle w:val="Normal6a"/>
            </w:pPr>
            <w:r w:rsidRPr="00766241">
              <w:rPr>
                <w:b/>
                <w:i/>
              </w:rPr>
              <w:t>1. Tenzij in dit artikel anders is bepaald, zijn de artikelen</w:t>
            </w:r>
            <w:r w:rsidR="00FD166E">
              <w:rPr>
                <w:b/>
                <w:i/>
              </w:rPr>
              <w:t> </w:t>
            </w:r>
            <w:r w:rsidRPr="00766241">
              <w:rPr>
                <w:b/>
                <w:i/>
              </w:rPr>
              <w:t>107, 108 en</w:t>
            </w:r>
            <w:r w:rsidR="00FD166E">
              <w:rPr>
                <w:b/>
                <w:i/>
              </w:rPr>
              <w:t> </w:t>
            </w:r>
            <w:r w:rsidRPr="00766241">
              <w:rPr>
                <w:b/>
                <w:i/>
              </w:rPr>
              <w:t xml:space="preserve">109 van het Verdrag </w:t>
            </w:r>
            <w:proofErr w:type="gramStart"/>
            <w:r w:rsidRPr="00766241">
              <w:rPr>
                <w:b/>
                <w:i/>
              </w:rPr>
              <w:t>betreffende</w:t>
            </w:r>
            <w:proofErr w:type="gramEnd"/>
            <w:r w:rsidRPr="00766241">
              <w:rPr>
                <w:b/>
                <w:i/>
              </w:rPr>
              <w:t xml:space="preserve"> de werking van de Europese Unie (VWEU) van toepassing op steun die door de lidstaten wordt verleend aan ondernemingen in de visserij- en aquacultuursector van de Unie.</w:t>
            </w:r>
          </w:p>
        </w:tc>
      </w:tr>
      <w:tr w:rsidR="00982D4C" w:rsidRPr="00766241" w14:paraId="439AA982" w14:textId="77777777" w:rsidTr="00315EC4">
        <w:trPr>
          <w:jc w:val="center"/>
        </w:trPr>
        <w:tc>
          <w:tcPr>
            <w:tcW w:w="4876" w:type="dxa"/>
            <w:tcBorders>
              <w:top w:val="nil"/>
              <w:left w:val="nil"/>
              <w:bottom w:val="nil"/>
              <w:right w:val="nil"/>
            </w:tcBorders>
          </w:tcPr>
          <w:p w14:paraId="6489FDD7" w14:textId="77777777" w:rsidR="00982D4C" w:rsidRPr="00766241" w:rsidRDefault="00982D4C" w:rsidP="00315EC4">
            <w:pPr>
              <w:pStyle w:val="Normal6a"/>
            </w:pPr>
          </w:p>
        </w:tc>
        <w:tc>
          <w:tcPr>
            <w:tcW w:w="4876" w:type="dxa"/>
            <w:tcBorders>
              <w:top w:val="nil"/>
              <w:left w:val="nil"/>
              <w:bottom w:val="nil"/>
              <w:right w:val="nil"/>
            </w:tcBorders>
          </w:tcPr>
          <w:p w14:paraId="1CDC1EEA" w14:textId="17D28439" w:rsidR="00982D4C" w:rsidRPr="00766241" w:rsidRDefault="00982D4C" w:rsidP="00315EC4">
            <w:pPr>
              <w:pStyle w:val="Normal6a"/>
            </w:pPr>
            <w:r w:rsidRPr="00766241">
              <w:rPr>
                <w:b/>
                <w:i/>
              </w:rPr>
              <w:t>2. De artikelen</w:t>
            </w:r>
            <w:r w:rsidR="00FD166E">
              <w:rPr>
                <w:b/>
                <w:i/>
              </w:rPr>
              <w:t> </w:t>
            </w:r>
            <w:r w:rsidRPr="00766241">
              <w:rPr>
                <w:b/>
                <w:i/>
              </w:rPr>
              <w:t>107, 108 en</w:t>
            </w:r>
            <w:r w:rsidR="00FD166E">
              <w:rPr>
                <w:b/>
                <w:i/>
              </w:rPr>
              <w:t> </w:t>
            </w:r>
            <w:r w:rsidRPr="00766241">
              <w:rPr>
                <w:b/>
                <w:i/>
              </w:rPr>
              <w:t>109 VWEU zijn niet van toepassing op steun die door de lidstaten wordt verleend op grond van en in overeenstemming met deze verordening en Verordening (EU) …/… [NRPP-verordening] aan ondernemingen in de visserij- en aquacultuursector van de Unie, die onder het toepassingsgebied van artikel 42 VWEU vallen.</w:t>
            </w:r>
          </w:p>
        </w:tc>
      </w:tr>
      <w:tr w:rsidR="00982D4C" w:rsidRPr="00766241" w14:paraId="26B75D63" w14:textId="77777777" w:rsidTr="00315EC4">
        <w:trPr>
          <w:jc w:val="center"/>
        </w:trPr>
        <w:tc>
          <w:tcPr>
            <w:tcW w:w="4876" w:type="dxa"/>
            <w:tcBorders>
              <w:top w:val="nil"/>
              <w:left w:val="nil"/>
              <w:bottom w:val="nil"/>
              <w:right w:val="nil"/>
            </w:tcBorders>
          </w:tcPr>
          <w:p w14:paraId="1F65CA67" w14:textId="77777777" w:rsidR="00982D4C" w:rsidRPr="00766241" w:rsidRDefault="00982D4C" w:rsidP="00315EC4">
            <w:pPr>
              <w:pStyle w:val="Normal6a"/>
            </w:pPr>
          </w:p>
        </w:tc>
        <w:tc>
          <w:tcPr>
            <w:tcW w:w="4876" w:type="dxa"/>
            <w:tcBorders>
              <w:top w:val="nil"/>
              <w:left w:val="nil"/>
              <w:bottom w:val="nil"/>
              <w:right w:val="nil"/>
            </w:tcBorders>
          </w:tcPr>
          <w:p w14:paraId="1F1293A8" w14:textId="371E6B54" w:rsidR="00982D4C" w:rsidRPr="00766241" w:rsidRDefault="00982D4C" w:rsidP="00315EC4">
            <w:pPr>
              <w:pStyle w:val="Normal6a"/>
            </w:pPr>
            <w:r w:rsidRPr="00766241">
              <w:rPr>
                <w:b/>
                <w:i/>
              </w:rPr>
              <w:t>3. Met betrekking tot visserij- en aquacultuurproducten die onder bijlage I bij het VWEU vallen en waarop de artikelen 107, 108 en</w:t>
            </w:r>
            <w:r w:rsidR="00FD166E">
              <w:rPr>
                <w:b/>
                <w:i/>
              </w:rPr>
              <w:t> </w:t>
            </w:r>
            <w:r w:rsidRPr="00766241">
              <w:rPr>
                <w:b/>
                <w:i/>
              </w:rPr>
              <w:t xml:space="preserve">109 daarvan van toepassing zijn, kan de Commissie overeenkomstig artikel 108 VWEU toestaan dat in de sectoren productie, verwerking en afzet van die producten bedrijfssteun wordt verleend, ter verlichting van de beperkingen die specifiek zijn voor de visserij- en aquacultuurproductie in de ultraperifere gebieden en de kleinere eilanden in de Egeïsche Zee als gevolg van hun isolement, insulaire karakter, kleine omvang en ultraperifere ligging. De lidstaten kunnen aanvullende financiering toekennen voor de uitvoering van interventies in ultraperifere gebieden en op kleinere eilanden in de Egeïsche Zee op grond van deze verordening. In deze gevallen melden de lidstaten de aanvullende financiering aan de Commissie en de Commissie kan deze financiering overeenkomstig deze verordening goedkeuren als onderdeel van de plannen. De gemelde steun wordt </w:t>
            </w:r>
            <w:proofErr w:type="gramStart"/>
            <w:r w:rsidRPr="00766241">
              <w:rPr>
                <w:b/>
                <w:i/>
              </w:rPr>
              <w:t>derhalve</w:t>
            </w:r>
            <w:proofErr w:type="gramEnd"/>
            <w:r w:rsidRPr="00766241">
              <w:rPr>
                <w:b/>
                <w:i/>
              </w:rPr>
              <w:t xml:space="preserve"> geacht te zijn gemeld in de zin van artikel 108, lid 3, eerste volzin, VWEU.</w:t>
            </w:r>
          </w:p>
        </w:tc>
      </w:tr>
      <w:tr w:rsidR="00982D4C" w:rsidRPr="00766241" w14:paraId="12D0AC5A" w14:textId="77777777" w:rsidTr="00315EC4">
        <w:trPr>
          <w:jc w:val="center"/>
        </w:trPr>
        <w:tc>
          <w:tcPr>
            <w:tcW w:w="4876" w:type="dxa"/>
            <w:tcBorders>
              <w:top w:val="nil"/>
              <w:left w:val="nil"/>
              <w:bottom w:val="nil"/>
              <w:right w:val="nil"/>
            </w:tcBorders>
          </w:tcPr>
          <w:p w14:paraId="63867222" w14:textId="77777777" w:rsidR="00982D4C" w:rsidRPr="00766241" w:rsidRDefault="00982D4C" w:rsidP="00315EC4">
            <w:pPr>
              <w:pStyle w:val="Normal6a"/>
            </w:pPr>
          </w:p>
        </w:tc>
        <w:tc>
          <w:tcPr>
            <w:tcW w:w="4876" w:type="dxa"/>
            <w:tcBorders>
              <w:top w:val="nil"/>
              <w:left w:val="nil"/>
              <w:bottom w:val="nil"/>
              <w:right w:val="nil"/>
            </w:tcBorders>
          </w:tcPr>
          <w:p w14:paraId="37D57405" w14:textId="77777777" w:rsidR="00982D4C" w:rsidRPr="00766241" w:rsidRDefault="00982D4C" w:rsidP="00315EC4">
            <w:pPr>
              <w:pStyle w:val="Normal6a"/>
            </w:pPr>
            <w:r w:rsidRPr="00766241">
              <w:rPr>
                <w:b/>
                <w:i/>
              </w:rPr>
              <w:t xml:space="preserve">4. Er mag steun worden verleend voor de opvolging op vissersvaartuigen, met inbegrip van de overdracht van de eigendom van een vaartuig of van een zeggenschapsdeelneming daarvan, </w:t>
            </w:r>
            <w:proofErr w:type="gramStart"/>
            <w:r w:rsidRPr="00766241">
              <w:rPr>
                <w:b/>
                <w:i/>
              </w:rPr>
              <w:t>teneinde</w:t>
            </w:r>
            <w:proofErr w:type="gramEnd"/>
            <w:r w:rsidRPr="00766241">
              <w:rPr>
                <w:b/>
                <w:i/>
              </w:rPr>
              <w:t xml:space="preserve"> de generatievernieuwing en de continuïteit van de visserijactiviteiten te bevorderen, als bedoeld in artikel 4 van deze verordening.</w:t>
            </w:r>
          </w:p>
        </w:tc>
      </w:tr>
    </w:tbl>
    <w:p w14:paraId="6A70A593"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7E8CF109" w14:textId="77777777" w:rsidR="00982D4C" w:rsidRPr="00766241" w:rsidRDefault="00982D4C" w:rsidP="00982D4C">
      <w:r w:rsidRPr="00766241">
        <w:rPr>
          <w:rStyle w:val="HideTWBExt"/>
        </w:rPr>
        <w:t>&lt;/Amend&gt;</w:t>
      </w:r>
    </w:p>
    <w:p w14:paraId="370B051E"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359</w:t>
      </w:r>
      <w:r w:rsidRPr="00766241">
        <w:rPr>
          <w:rStyle w:val="HideTWBExt"/>
          <w:b w:val="0"/>
        </w:rPr>
        <w:t>&lt;/NumAm&gt;</w:t>
      </w:r>
    </w:p>
    <w:p w14:paraId="3CD0229F" w14:textId="77777777" w:rsidR="00982D4C" w:rsidRPr="00766241" w:rsidRDefault="00982D4C" w:rsidP="00982D4C">
      <w:pPr>
        <w:pStyle w:val="NormalBold"/>
      </w:pPr>
      <w:r w:rsidRPr="00766241">
        <w:rPr>
          <w:rStyle w:val="HideTWBExt"/>
          <w:b w:val="0"/>
        </w:rPr>
        <w:t>&lt;RepeatBlock-By&gt;&lt;Members&gt;</w:t>
      </w:r>
      <w:r w:rsidRPr="00766241">
        <w:t>Nicolás González Casares, André Franqueira Rodrigues, Idoia Mendia, Sérgio Gonçalves, Thomas Bajada, Eric Sargiacomo, Giuseppe Lupo, Sakis Arnaoutoglou</w:t>
      </w:r>
      <w:r w:rsidRPr="00766241">
        <w:rPr>
          <w:rStyle w:val="HideTWBExt"/>
          <w:b w:val="0"/>
        </w:rPr>
        <w:t>&lt;/Members&gt;</w:t>
      </w:r>
    </w:p>
    <w:p w14:paraId="17CCF59F" w14:textId="77777777" w:rsidR="00982D4C" w:rsidRPr="00766241" w:rsidRDefault="00982D4C" w:rsidP="00982D4C">
      <w:pPr>
        <w:pStyle w:val="NormalBold"/>
      </w:pPr>
      <w:r w:rsidRPr="00766241">
        <w:rPr>
          <w:rStyle w:val="HideTWBExt"/>
          <w:b w:val="0"/>
        </w:rPr>
        <w:t>&lt;/RepeatBlock-By&gt;</w:t>
      </w:r>
    </w:p>
    <w:p w14:paraId="2CF78FA8"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304EF108" w14:textId="77777777" w:rsidR="00982D4C" w:rsidRPr="00766241" w:rsidRDefault="00982D4C" w:rsidP="00982D4C">
      <w:pPr>
        <w:pStyle w:val="NormalBold"/>
      </w:pPr>
      <w:r w:rsidRPr="00766241">
        <w:rPr>
          <w:rStyle w:val="HideTWBExt"/>
          <w:b w:val="0"/>
        </w:rPr>
        <w:t>&lt;Article&gt;</w:t>
      </w:r>
      <w:r w:rsidRPr="00766241">
        <w:t>Artikel 4 sexies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063C90DF" w14:textId="77777777" w:rsidTr="00315EC4">
        <w:trPr>
          <w:trHeight w:hRule="exact" w:val="240"/>
          <w:jc w:val="center"/>
        </w:trPr>
        <w:tc>
          <w:tcPr>
            <w:tcW w:w="9752" w:type="dxa"/>
            <w:gridSpan w:val="2"/>
            <w:tcBorders>
              <w:top w:val="nil"/>
              <w:left w:val="nil"/>
              <w:bottom w:val="nil"/>
              <w:right w:val="nil"/>
            </w:tcBorders>
          </w:tcPr>
          <w:p w14:paraId="5F8180F1" w14:textId="77777777" w:rsidR="00982D4C" w:rsidRPr="00766241" w:rsidRDefault="00982D4C" w:rsidP="00315EC4"/>
        </w:tc>
      </w:tr>
      <w:tr w:rsidR="00982D4C" w:rsidRPr="00766241" w14:paraId="2B68357F" w14:textId="77777777" w:rsidTr="00315EC4">
        <w:trPr>
          <w:trHeight w:val="240"/>
          <w:jc w:val="center"/>
        </w:trPr>
        <w:tc>
          <w:tcPr>
            <w:tcW w:w="4876" w:type="dxa"/>
            <w:tcBorders>
              <w:top w:val="nil"/>
              <w:left w:val="nil"/>
              <w:bottom w:val="nil"/>
              <w:right w:val="nil"/>
            </w:tcBorders>
          </w:tcPr>
          <w:p w14:paraId="5C8E5D07"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5C93C137" w14:textId="77777777" w:rsidR="00982D4C" w:rsidRPr="00766241" w:rsidRDefault="00982D4C" w:rsidP="00315EC4">
            <w:pPr>
              <w:pStyle w:val="AmColumnHeading"/>
            </w:pPr>
            <w:r w:rsidRPr="00766241">
              <w:t>Amendement</w:t>
            </w:r>
          </w:p>
        </w:tc>
      </w:tr>
      <w:tr w:rsidR="00982D4C" w:rsidRPr="00766241" w14:paraId="173F2588" w14:textId="77777777" w:rsidTr="00315EC4">
        <w:trPr>
          <w:jc w:val="center"/>
        </w:trPr>
        <w:tc>
          <w:tcPr>
            <w:tcW w:w="4876" w:type="dxa"/>
            <w:tcBorders>
              <w:top w:val="nil"/>
              <w:left w:val="nil"/>
              <w:bottom w:val="nil"/>
              <w:right w:val="nil"/>
            </w:tcBorders>
          </w:tcPr>
          <w:p w14:paraId="57D90CCC" w14:textId="77777777" w:rsidR="00982D4C" w:rsidRPr="00766241" w:rsidRDefault="00982D4C" w:rsidP="00315EC4">
            <w:pPr>
              <w:pStyle w:val="Normal6a"/>
            </w:pPr>
          </w:p>
        </w:tc>
        <w:tc>
          <w:tcPr>
            <w:tcW w:w="4876" w:type="dxa"/>
            <w:tcBorders>
              <w:top w:val="nil"/>
              <w:left w:val="nil"/>
              <w:bottom w:val="nil"/>
              <w:right w:val="nil"/>
            </w:tcBorders>
          </w:tcPr>
          <w:p w14:paraId="3CCCC8C6" w14:textId="77777777" w:rsidR="00982D4C" w:rsidRPr="00766241" w:rsidRDefault="00982D4C" w:rsidP="00315EC4">
            <w:pPr>
              <w:pStyle w:val="Normal6a"/>
              <w:jc w:val="center"/>
            </w:pPr>
            <w:r w:rsidRPr="00766241">
              <w:rPr>
                <w:b/>
                <w:i/>
              </w:rPr>
              <w:t>Artikel 4 sexies</w:t>
            </w:r>
            <w:r w:rsidRPr="00766241">
              <w:tab/>
            </w:r>
          </w:p>
        </w:tc>
      </w:tr>
      <w:tr w:rsidR="00982D4C" w:rsidRPr="00766241" w14:paraId="30BF9238" w14:textId="77777777" w:rsidTr="00315EC4">
        <w:trPr>
          <w:jc w:val="center"/>
        </w:trPr>
        <w:tc>
          <w:tcPr>
            <w:tcW w:w="4876" w:type="dxa"/>
            <w:tcBorders>
              <w:top w:val="nil"/>
              <w:left w:val="nil"/>
              <w:bottom w:val="nil"/>
              <w:right w:val="nil"/>
            </w:tcBorders>
          </w:tcPr>
          <w:p w14:paraId="6C8F7E76" w14:textId="77777777" w:rsidR="00982D4C" w:rsidRPr="00766241" w:rsidRDefault="00982D4C" w:rsidP="00315EC4">
            <w:pPr>
              <w:pStyle w:val="Normal6a"/>
            </w:pPr>
          </w:p>
        </w:tc>
        <w:tc>
          <w:tcPr>
            <w:tcW w:w="4876" w:type="dxa"/>
            <w:tcBorders>
              <w:top w:val="nil"/>
              <w:left w:val="nil"/>
              <w:bottom w:val="nil"/>
              <w:right w:val="nil"/>
            </w:tcBorders>
          </w:tcPr>
          <w:p w14:paraId="57F36D93" w14:textId="77777777" w:rsidR="00982D4C" w:rsidRPr="00766241" w:rsidRDefault="00982D4C" w:rsidP="00315EC4">
            <w:pPr>
              <w:pStyle w:val="Normal6a"/>
              <w:jc w:val="center"/>
            </w:pPr>
            <w:r w:rsidRPr="00766241">
              <w:rPr>
                <w:b/>
                <w:i/>
              </w:rPr>
              <w:t>Jaarverslag</w:t>
            </w:r>
          </w:p>
        </w:tc>
      </w:tr>
      <w:tr w:rsidR="00982D4C" w:rsidRPr="00766241" w14:paraId="29E94FB3" w14:textId="77777777" w:rsidTr="00315EC4">
        <w:trPr>
          <w:jc w:val="center"/>
        </w:trPr>
        <w:tc>
          <w:tcPr>
            <w:tcW w:w="4876" w:type="dxa"/>
            <w:tcBorders>
              <w:top w:val="nil"/>
              <w:left w:val="nil"/>
              <w:bottom w:val="nil"/>
              <w:right w:val="nil"/>
            </w:tcBorders>
          </w:tcPr>
          <w:p w14:paraId="405944D0" w14:textId="77777777" w:rsidR="00982D4C" w:rsidRPr="00766241" w:rsidRDefault="00982D4C" w:rsidP="00315EC4">
            <w:pPr>
              <w:pStyle w:val="Normal6a"/>
            </w:pPr>
          </w:p>
        </w:tc>
        <w:tc>
          <w:tcPr>
            <w:tcW w:w="4876" w:type="dxa"/>
            <w:tcBorders>
              <w:top w:val="nil"/>
              <w:left w:val="nil"/>
              <w:bottom w:val="nil"/>
              <w:right w:val="nil"/>
            </w:tcBorders>
          </w:tcPr>
          <w:p w14:paraId="3BB1AA91" w14:textId="77777777" w:rsidR="00982D4C" w:rsidRPr="00766241" w:rsidRDefault="00982D4C" w:rsidP="00315EC4">
            <w:pPr>
              <w:pStyle w:val="Normal6a"/>
            </w:pPr>
            <w:r w:rsidRPr="00766241">
              <w:rPr>
                <w:b/>
                <w:i/>
              </w:rPr>
              <w:t>1. Op 31 juli 2029 en elk jaar daarna legt de Commissie het Europees Parlement en de Raad een verslag voor over de uitvoering, prestaties en resultaten van het EFMZVA|. In dat verslag hanteert de Commissie de kernprestatie-indicatoren van bijlage I bij Verordening (EU) …./…. [prestatieverordening].</w:t>
            </w:r>
          </w:p>
        </w:tc>
      </w:tr>
      <w:tr w:rsidR="00982D4C" w:rsidRPr="00766241" w14:paraId="45FE89E0" w14:textId="77777777" w:rsidTr="00315EC4">
        <w:trPr>
          <w:jc w:val="center"/>
        </w:trPr>
        <w:tc>
          <w:tcPr>
            <w:tcW w:w="4876" w:type="dxa"/>
            <w:tcBorders>
              <w:top w:val="nil"/>
              <w:left w:val="nil"/>
              <w:bottom w:val="nil"/>
              <w:right w:val="nil"/>
            </w:tcBorders>
          </w:tcPr>
          <w:p w14:paraId="76A34364" w14:textId="77777777" w:rsidR="00982D4C" w:rsidRPr="00766241" w:rsidRDefault="00982D4C" w:rsidP="00315EC4">
            <w:pPr>
              <w:pStyle w:val="Normal6a"/>
            </w:pPr>
          </w:p>
        </w:tc>
        <w:tc>
          <w:tcPr>
            <w:tcW w:w="4876" w:type="dxa"/>
            <w:tcBorders>
              <w:top w:val="nil"/>
              <w:left w:val="nil"/>
              <w:bottom w:val="nil"/>
              <w:right w:val="nil"/>
            </w:tcBorders>
          </w:tcPr>
          <w:p w14:paraId="705D4A76" w14:textId="77777777" w:rsidR="00982D4C" w:rsidRPr="00766241" w:rsidRDefault="00982D4C" w:rsidP="00315EC4">
            <w:pPr>
              <w:pStyle w:val="Normal6a"/>
            </w:pPr>
            <w:r w:rsidRPr="00766241">
              <w:rPr>
                <w:b/>
                <w:i/>
              </w:rPr>
              <w:t>2. Naast de algemene regels die zijn vastgelegd in hoofdstuk 3 van Verordening (EU) …./…. [prestatieverordening], verstrekt de beheersautoriteit de Commissie relevante operationele uitvoeringsgegevens, waaronder de kenmerken van de begunstigde (naam, type begunstigde, grootte onderneming, gender en contactgegevens) en de ondersteunde concrete acties (specifieke doelstelling, type concrete actie, betrokken sector, waarden van indicatoren, voortgang van de concrete actie, CFR-nummer, financiële gegevens en de vorm van de steun). De gegevens worden elk jaar uiterlijk op 31 januari en 31 juli verstrekt. De eerste indiening van deze gegevens moet uiterlijk op 31 januari 2029 plaatsvinden.</w:t>
            </w:r>
          </w:p>
        </w:tc>
      </w:tr>
      <w:tr w:rsidR="00982D4C" w:rsidRPr="00766241" w14:paraId="30FA7761" w14:textId="77777777" w:rsidTr="00315EC4">
        <w:trPr>
          <w:jc w:val="center"/>
        </w:trPr>
        <w:tc>
          <w:tcPr>
            <w:tcW w:w="4876" w:type="dxa"/>
            <w:tcBorders>
              <w:top w:val="nil"/>
              <w:left w:val="nil"/>
              <w:bottom w:val="nil"/>
              <w:right w:val="nil"/>
            </w:tcBorders>
          </w:tcPr>
          <w:p w14:paraId="50FC3DB3" w14:textId="77777777" w:rsidR="00982D4C" w:rsidRPr="00766241" w:rsidRDefault="00982D4C" w:rsidP="00315EC4">
            <w:pPr>
              <w:pStyle w:val="Normal6a"/>
            </w:pPr>
          </w:p>
        </w:tc>
        <w:tc>
          <w:tcPr>
            <w:tcW w:w="4876" w:type="dxa"/>
            <w:tcBorders>
              <w:top w:val="nil"/>
              <w:left w:val="nil"/>
              <w:bottom w:val="nil"/>
              <w:right w:val="nil"/>
            </w:tcBorders>
          </w:tcPr>
          <w:p w14:paraId="77D7E85F" w14:textId="77777777" w:rsidR="00982D4C" w:rsidRPr="00766241" w:rsidRDefault="00982D4C" w:rsidP="00315EC4">
            <w:pPr>
              <w:pStyle w:val="Normal6a"/>
            </w:pPr>
            <w:r w:rsidRPr="00766241">
              <w:rPr>
                <w:b/>
                <w:i/>
              </w:rPr>
              <w:t>3. De Commissie stelt uitvoeringshandelingen vast met regels ter nadere bepaling van de in lid 2 van dit artikel bedoelde gegevens en ten aanzien van de presentatie van die gegevens. Die uitvoeringshandelingen worden volgens de in artikel 4 octies bedoelde onderzoeksprocedure vastgesteld.</w:t>
            </w:r>
          </w:p>
        </w:tc>
      </w:tr>
      <w:tr w:rsidR="00982D4C" w:rsidRPr="00766241" w14:paraId="1CCC70FA" w14:textId="77777777" w:rsidTr="00315EC4">
        <w:trPr>
          <w:jc w:val="center"/>
        </w:trPr>
        <w:tc>
          <w:tcPr>
            <w:tcW w:w="4876" w:type="dxa"/>
            <w:tcBorders>
              <w:top w:val="nil"/>
              <w:left w:val="nil"/>
              <w:bottom w:val="nil"/>
              <w:right w:val="nil"/>
            </w:tcBorders>
          </w:tcPr>
          <w:p w14:paraId="13C28940" w14:textId="77777777" w:rsidR="00982D4C" w:rsidRPr="00766241" w:rsidRDefault="00982D4C" w:rsidP="00315EC4">
            <w:pPr>
              <w:pStyle w:val="Normal6a"/>
            </w:pPr>
          </w:p>
        </w:tc>
        <w:tc>
          <w:tcPr>
            <w:tcW w:w="4876" w:type="dxa"/>
            <w:tcBorders>
              <w:top w:val="nil"/>
              <w:left w:val="nil"/>
              <w:bottom w:val="nil"/>
              <w:right w:val="nil"/>
            </w:tcBorders>
          </w:tcPr>
          <w:p w14:paraId="29181AE4" w14:textId="77777777" w:rsidR="00982D4C" w:rsidRPr="00766241" w:rsidRDefault="00982D4C" w:rsidP="00315EC4">
            <w:pPr>
              <w:pStyle w:val="Normal6a"/>
            </w:pPr>
            <w:r w:rsidRPr="00766241">
              <w:rPr>
                <w:b/>
                <w:i/>
              </w:rPr>
              <w:t xml:space="preserve">4. De Commissie is bevoegd om, overeenkomstig artikel 4 nonies, gedelegeerde handelingen vast te stellen ter wijziging van bijlage I bij Verordening (EU) …/… [prestatieverordening] door de kernprestatie-indicatoren toe te voegen, </w:t>
            </w:r>
            <w:proofErr w:type="gramStart"/>
            <w:r w:rsidRPr="00766241">
              <w:rPr>
                <w:b/>
                <w:i/>
              </w:rPr>
              <w:t>teneinde</w:t>
            </w:r>
            <w:proofErr w:type="gramEnd"/>
            <w:r w:rsidRPr="00766241">
              <w:rPr>
                <w:b/>
                <w:i/>
              </w:rPr>
              <w:t xml:space="preserve"> aanpassing te waarborgen aan veranderingen die zich tijdens de programmeringsperiode voordoen.</w:t>
            </w:r>
          </w:p>
        </w:tc>
      </w:tr>
    </w:tbl>
    <w:p w14:paraId="6A16D99F"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09A78873" w14:textId="77777777" w:rsidR="00982D4C" w:rsidRPr="00766241" w:rsidRDefault="00982D4C" w:rsidP="00982D4C">
      <w:r w:rsidRPr="00766241">
        <w:rPr>
          <w:rStyle w:val="HideTWBExt"/>
        </w:rPr>
        <w:t>&lt;/Amend&gt;</w:t>
      </w:r>
    </w:p>
    <w:p w14:paraId="7797B4C5"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360</w:t>
      </w:r>
      <w:r w:rsidRPr="00766241">
        <w:rPr>
          <w:rStyle w:val="HideTWBExt"/>
          <w:b w:val="0"/>
        </w:rPr>
        <w:t>&lt;/NumAm&gt;</w:t>
      </w:r>
    </w:p>
    <w:p w14:paraId="11FEDA1D" w14:textId="77777777" w:rsidR="00982D4C" w:rsidRPr="00766241" w:rsidRDefault="00982D4C" w:rsidP="00982D4C">
      <w:pPr>
        <w:pStyle w:val="NormalBold"/>
      </w:pPr>
      <w:r w:rsidRPr="00766241">
        <w:rPr>
          <w:rStyle w:val="HideTWBExt"/>
          <w:b w:val="0"/>
        </w:rPr>
        <w:t>&lt;RepeatBlock-By&gt;&lt;Members&gt;</w:t>
      </w:r>
      <w:r w:rsidRPr="00766241">
        <w:t>Nicolás González Casares, André Franqueira Rodrigues, Idoia Mendia, Sérgio Gonçalves, Thomas Bajada, Eric Sargiacomo, Giuseppe Lupo, Sakis Arnaoutoglou</w:t>
      </w:r>
      <w:r w:rsidRPr="00766241">
        <w:rPr>
          <w:rStyle w:val="HideTWBExt"/>
          <w:b w:val="0"/>
        </w:rPr>
        <w:t>&lt;/Members&gt;</w:t>
      </w:r>
    </w:p>
    <w:p w14:paraId="7902376A" w14:textId="77777777" w:rsidR="00982D4C" w:rsidRPr="00766241" w:rsidRDefault="00982D4C" w:rsidP="00982D4C">
      <w:pPr>
        <w:pStyle w:val="NormalBold"/>
      </w:pPr>
      <w:r w:rsidRPr="00766241">
        <w:rPr>
          <w:rStyle w:val="HideTWBExt"/>
          <w:b w:val="0"/>
        </w:rPr>
        <w:t>&lt;/RepeatBlock-By&gt;</w:t>
      </w:r>
    </w:p>
    <w:p w14:paraId="6514D624"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6B680E00" w14:textId="77777777" w:rsidR="00982D4C" w:rsidRPr="00766241" w:rsidRDefault="00982D4C" w:rsidP="00982D4C">
      <w:pPr>
        <w:pStyle w:val="NormalBold"/>
      </w:pPr>
      <w:r w:rsidRPr="00766241">
        <w:rPr>
          <w:rStyle w:val="HideTWBExt"/>
          <w:b w:val="0"/>
        </w:rPr>
        <w:t>&lt;Article&gt;</w:t>
      </w:r>
      <w:r w:rsidRPr="00766241">
        <w:t>Artikel 4 septies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713EEF9B" w14:textId="77777777" w:rsidTr="00315EC4">
        <w:trPr>
          <w:trHeight w:hRule="exact" w:val="240"/>
          <w:jc w:val="center"/>
        </w:trPr>
        <w:tc>
          <w:tcPr>
            <w:tcW w:w="9752" w:type="dxa"/>
            <w:gridSpan w:val="2"/>
            <w:tcBorders>
              <w:top w:val="nil"/>
              <w:left w:val="nil"/>
              <w:bottom w:val="nil"/>
              <w:right w:val="nil"/>
            </w:tcBorders>
          </w:tcPr>
          <w:p w14:paraId="11EDF78F" w14:textId="77777777" w:rsidR="00982D4C" w:rsidRPr="00766241" w:rsidRDefault="00982D4C" w:rsidP="00315EC4"/>
        </w:tc>
      </w:tr>
      <w:tr w:rsidR="00982D4C" w:rsidRPr="00766241" w14:paraId="3EC9A561" w14:textId="77777777" w:rsidTr="00315EC4">
        <w:trPr>
          <w:trHeight w:val="240"/>
          <w:jc w:val="center"/>
        </w:trPr>
        <w:tc>
          <w:tcPr>
            <w:tcW w:w="4876" w:type="dxa"/>
            <w:tcBorders>
              <w:top w:val="nil"/>
              <w:left w:val="nil"/>
              <w:bottom w:val="nil"/>
              <w:right w:val="nil"/>
            </w:tcBorders>
          </w:tcPr>
          <w:p w14:paraId="167AF22A" w14:textId="77777777" w:rsidR="00982D4C" w:rsidRPr="00766241" w:rsidRDefault="00982D4C" w:rsidP="00FD166E">
            <w:pPr>
              <w:pStyle w:val="AmColumnHeading"/>
              <w:keepNext/>
            </w:pPr>
            <w:r w:rsidRPr="00766241">
              <w:t>Door de Commissie voorgestelde tekst</w:t>
            </w:r>
          </w:p>
        </w:tc>
        <w:tc>
          <w:tcPr>
            <w:tcW w:w="4876" w:type="dxa"/>
            <w:tcBorders>
              <w:top w:val="nil"/>
              <w:left w:val="nil"/>
              <w:bottom w:val="nil"/>
              <w:right w:val="nil"/>
            </w:tcBorders>
          </w:tcPr>
          <w:p w14:paraId="05A8FB9F" w14:textId="77777777" w:rsidR="00982D4C" w:rsidRPr="00766241" w:rsidRDefault="00982D4C" w:rsidP="00315EC4">
            <w:pPr>
              <w:pStyle w:val="AmColumnHeading"/>
            </w:pPr>
            <w:r w:rsidRPr="00766241">
              <w:t>Amendement</w:t>
            </w:r>
          </w:p>
        </w:tc>
      </w:tr>
      <w:tr w:rsidR="00982D4C" w:rsidRPr="00766241" w14:paraId="50B1F52B" w14:textId="77777777" w:rsidTr="00315EC4">
        <w:trPr>
          <w:jc w:val="center"/>
        </w:trPr>
        <w:tc>
          <w:tcPr>
            <w:tcW w:w="4876" w:type="dxa"/>
            <w:tcBorders>
              <w:top w:val="nil"/>
              <w:left w:val="nil"/>
              <w:bottom w:val="nil"/>
              <w:right w:val="nil"/>
            </w:tcBorders>
          </w:tcPr>
          <w:p w14:paraId="58DA50EE" w14:textId="77777777" w:rsidR="00982D4C" w:rsidRPr="00766241" w:rsidRDefault="00982D4C" w:rsidP="00315EC4">
            <w:pPr>
              <w:pStyle w:val="Normal6a"/>
            </w:pPr>
          </w:p>
        </w:tc>
        <w:tc>
          <w:tcPr>
            <w:tcW w:w="4876" w:type="dxa"/>
            <w:tcBorders>
              <w:top w:val="nil"/>
              <w:left w:val="nil"/>
              <w:bottom w:val="nil"/>
              <w:right w:val="nil"/>
            </w:tcBorders>
          </w:tcPr>
          <w:p w14:paraId="4A5F9A5E" w14:textId="77777777" w:rsidR="00982D4C" w:rsidRPr="00766241" w:rsidRDefault="00982D4C" w:rsidP="00315EC4">
            <w:pPr>
              <w:pStyle w:val="Normal6a"/>
              <w:jc w:val="center"/>
            </w:pPr>
            <w:r w:rsidRPr="00766241">
              <w:rPr>
                <w:b/>
                <w:i/>
              </w:rPr>
              <w:t>Artikel 4 septies</w:t>
            </w:r>
            <w:r w:rsidRPr="00766241">
              <w:tab/>
            </w:r>
          </w:p>
        </w:tc>
      </w:tr>
      <w:tr w:rsidR="00982D4C" w:rsidRPr="00766241" w14:paraId="4E0B8173" w14:textId="77777777" w:rsidTr="00315EC4">
        <w:trPr>
          <w:jc w:val="center"/>
        </w:trPr>
        <w:tc>
          <w:tcPr>
            <w:tcW w:w="4876" w:type="dxa"/>
            <w:tcBorders>
              <w:top w:val="nil"/>
              <w:left w:val="nil"/>
              <w:bottom w:val="nil"/>
              <w:right w:val="nil"/>
            </w:tcBorders>
          </w:tcPr>
          <w:p w14:paraId="56175779" w14:textId="77777777" w:rsidR="00982D4C" w:rsidRPr="00766241" w:rsidRDefault="00982D4C" w:rsidP="00315EC4">
            <w:pPr>
              <w:pStyle w:val="Normal6a"/>
            </w:pPr>
          </w:p>
        </w:tc>
        <w:tc>
          <w:tcPr>
            <w:tcW w:w="4876" w:type="dxa"/>
            <w:tcBorders>
              <w:top w:val="nil"/>
              <w:left w:val="nil"/>
              <w:bottom w:val="nil"/>
              <w:right w:val="nil"/>
            </w:tcBorders>
          </w:tcPr>
          <w:p w14:paraId="5883A987" w14:textId="77777777" w:rsidR="00982D4C" w:rsidRPr="00766241" w:rsidRDefault="00982D4C" w:rsidP="00315EC4">
            <w:pPr>
              <w:pStyle w:val="Normal6a"/>
              <w:jc w:val="center"/>
            </w:pPr>
            <w:r w:rsidRPr="00766241">
              <w:rPr>
                <w:b/>
                <w:i/>
              </w:rPr>
              <w:t>Comitéprocedure</w:t>
            </w:r>
          </w:p>
        </w:tc>
      </w:tr>
      <w:tr w:rsidR="00982D4C" w:rsidRPr="00766241" w14:paraId="2E00D17F" w14:textId="77777777" w:rsidTr="00315EC4">
        <w:trPr>
          <w:jc w:val="center"/>
        </w:trPr>
        <w:tc>
          <w:tcPr>
            <w:tcW w:w="4876" w:type="dxa"/>
            <w:tcBorders>
              <w:top w:val="nil"/>
              <w:left w:val="nil"/>
              <w:bottom w:val="nil"/>
              <w:right w:val="nil"/>
            </w:tcBorders>
          </w:tcPr>
          <w:p w14:paraId="2A71F7B7" w14:textId="77777777" w:rsidR="00982D4C" w:rsidRPr="00766241" w:rsidRDefault="00982D4C" w:rsidP="00315EC4">
            <w:pPr>
              <w:pStyle w:val="Normal6a"/>
            </w:pPr>
          </w:p>
        </w:tc>
        <w:tc>
          <w:tcPr>
            <w:tcW w:w="4876" w:type="dxa"/>
            <w:tcBorders>
              <w:top w:val="nil"/>
              <w:left w:val="nil"/>
              <w:bottom w:val="nil"/>
              <w:right w:val="nil"/>
            </w:tcBorders>
          </w:tcPr>
          <w:p w14:paraId="7138E046" w14:textId="77777777" w:rsidR="00982D4C" w:rsidRPr="00766241" w:rsidRDefault="00982D4C" w:rsidP="00315EC4">
            <w:pPr>
              <w:pStyle w:val="Normal6a"/>
            </w:pPr>
            <w:r w:rsidRPr="00766241">
              <w:rPr>
                <w:b/>
                <w:i/>
              </w:rPr>
              <w:t>1. De Commissie wordt bijgestaan door een Comité voor het Europees Fonds voor maritieme zaken, visserij en aquacultuur. Dat comité is een comité in de zin van Verordening (EU) nr. 182/2011.</w:t>
            </w:r>
          </w:p>
        </w:tc>
      </w:tr>
      <w:tr w:rsidR="00982D4C" w:rsidRPr="00766241" w14:paraId="05D9C8D0" w14:textId="77777777" w:rsidTr="00315EC4">
        <w:trPr>
          <w:jc w:val="center"/>
        </w:trPr>
        <w:tc>
          <w:tcPr>
            <w:tcW w:w="4876" w:type="dxa"/>
            <w:tcBorders>
              <w:top w:val="nil"/>
              <w:left w:val="nil"/>
              <w:bottom w:val="nil"/>
              <w:right w:val="nil"/>
            </w:tcBorders>
          </w:tcPr>
          <w:p w14:paraId="7071B68C" w14:textId="77777777" w:rsidR="00982D4C" w:rsidRPr="00766241" w:rsidRDefault="00982D4C" w:rsidP="00315EC4">
            <w:pPr>
              <w:pStyle w:val="Normal6a"/>
            </w:pPr>
          </w:p>
        </w:tc>
        <w:tc>
          <w:tcPr>
            <w:tcW w:w="4876" w:type="dxa"/>
            <w:tcBorders>
              <w:top w:val="nil"/>
              <w:left w:val="nil"/>
              <w:bottom w:val="nil"/>
              <w:right w:val="nil"/>
            </w:tcBorders>
          </w:tcPr>
          <w:p w14:paraId="557508A7" w14:textId="77777777" w:rsidR="00982D4C" w:rsidRPr="00766241" w:rsidRDefault="00982D4C" w:rsidP="00315EC4">
            <w:pPr>
              <w:pStyle w:val="Normal6a"/>
            </w:pPr>
            <w:r w:rsidRPr="00766241">
              <w:rPr>
                <w:b/>
                <w:i/>
              </w:rPr>
              <w:t>2. Wanneer naar dit lid wordt verwezen, is artikel 5 van Verordening (EU) nr. 182/2011 van toepassing.</w:t>
            </w:r>
          </w:p>
        </w:tc>
      </w:tr>
    </w:tbl>
    <w:p w14:paraId="0EF97462"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12F29C83" w14:textId="77777777" w:rsidR="00982D4C" w:rsidRPr="00766241" w:rsidRDefault="00982D4C" w:rsidP="00982D4C">
      <w:r w:rsidRPr="00766241">
        <w:rPr>
          <w:rStyle w:val="HideTWBExt"/>
        </w:rPr>
        <w:t>&lt;/Amend&gt;</w:t>
      </w:r>
    </w:p>
    <w:p w14:paraId="3EACB249"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361</w:t>
      </w:r>
      <w:r w:rsidRPr="00766241">
        <w:rPr>
          <w:rStyle w:val="HideTWBExt"/>
          <w:b w:val="0"/>
        </w:rPr>
        <w:t>&lt;/NumAm&gt;</w:t>
      </w:r>
    </w:p>
    <w:p w14:paraId="02405EC9" w14:textId="77777777" w:rsidR="00982D4C" w:rsidRPr="00766241" w:rsidRDefault="00982D4C" w:rsidP="00982D4C">
      <w:pPr>
        <w:pStyle w:val="NormalBold"/>
      </w:pPr>
      <w:r w:rsidRPr="00766241">
        <w:rPr>
          <w:rStyle w:val="HideTWBExt"/>
          <w:b w:val="0"/>
        </w:rPr>
        <w:t>&lt;RepeatBlock-By&gt;&lt;Members&gt;</w:t>
      </w:r>
      <w:r w:rsidRPr="00766241">
        <w:t>Nicolás González Casares, André Franqueira Rodrigues, Idoia Mendia, Sérgio Gonçalves, Thomas Bajada, Eric Sargiacomo, Giuseppe Lupo, Sakis Arnaoutoglou</w:t>
      </w:r>
      <w:r w:rsidRPr="00766241">
        <w:rPr>
          <w:rStyle w:val="HideTWBExt"/>
          <w:b w:val="0"/>
        </w:rPr>
        <w:t>&lt;/Members&gt;</w:t>
      </w:r>
    </w:p>
    <w:p w14:paraId="7A80E456" w14:textId="77777777" w:rsidR="00982D4C" w:rsidRPr="00766241" w:rsidRDefault="00982D4C" w:rsidP="00982D4C">
      <w:pPr>
        <w:pStyle w:val="NormalBold"/>
      </w:pPr>
      <w:r w:rsidRPr="00766241">
        <w:rPr>
          <w:rStyle w:val="HideTWBExt"/>
          <w:b w:val="0"/>
        </w:rPr>
        <w:t>&lt;/RepeatBlock-By&gt;</w:t>
      </w:r>
    </w:p>
    <w:p w14:paraId="3DC4B49A"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3E513E01" w14:textId="77777777" w:rsidR="00982D4C" w:rsidRPr="00766241" w:rsidRDefault="00982D4C" w:rsidP="00982D4C">
      <w:pPr>
        <w:pStyle w:val="NormalBold"/>
      </w:pPr>
      <w:r w:rsidRPr="00766241">
        <w:rPr>
          <w:rStyle w:val="HideTWBExt"/>
          <w:b w:val="0"/>
        </w:rPr>
        <w:t>&lt;Article&gt;</w:t>
      </w:r>
      <w:r w:rsidRPr="00766241">
        <w:t>Artikel 4 octies (nieuw)</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0668F58F" w14:textId="77777777" w:rsidTr="00315EC4">
        <w:trPr>
          <w:trHeight w:hRule="exact" w:val="240"/>
          <w:jc w:val="center"/>
        </w:trPr>
        <w:tc>
          <w:tcPr>
            <w:tcW w:w="9752" w:type="dxa"/>
            <w:gridSpan w:val="2"/>
            <w:tcBorders>
              <w:top w:val="nil"/>
              <w:left w:val="nil"/>
              <w:bottom w:val="nil"/>
              <w:right w:val="nil"/>
            </w:tcBorders>
          </w:tcPr>
          <w:p w14:paraId="4DC47FD5" w14:textId="77777777" w:rsidR="00982D4C" w:rsidRPr="00766241" w:rsidRDefault="00982D4C" w:rsidP="00315EC4"/>
        </w:tc>
      </w:tr>
      <w:tr w:rsidR="00982D4C" w:rsidRPr="00766241" w14:paraId="3CDD48C9" w14:textId="77777777" w:rsidTr="00315EC4">
        <w:trPr>
          <w:trHeight w:val="240"/>
          <w:jc w:val="center"/>
        </w:trPr>
        <w:tc>
          <w:tcPr>
            <w:tcW w:w="4876" w:type="dxa"/>
            <w:tcBorders>
              <w:top w:val="nil"/>
              <w:left w:val="nil"/>
              <w:bottom w:val="nil"/>
              <w:right w:val="nil"/>
            </w:tcBorders>
          </w:tcPr>
          <w:p w14:paraId="03A12700"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5861D961" w14:textId="77777777" w:rsidR="00982D4C" w:rsidRPr="00766241" w:rsidRDefault="00982D4C" w:rsidP="00315EC4">
            <w:pPr>
              <w:pStyle w:val="AmColumnHeading"/>
            </w:pPr>
            <w:r w:rsidRPr="00766241">
              <w:t>Amendement</w:t>
            </w:r>
          </w:p>
        </w:tc>
      </w:tr>
      <w:tr w:rsidR="00982D4C" w:rsidRPr="00766241" w14:paraId="6244D135" w14:textId="77777777" w:rsidTr="00315EC4">
        <w:trPr>
          <w:jc w:val="center"/>
        </w:trPr>
        <w:tc>
          <w:tcPr>
            <w:tcW w:w="4876" w:type="dxa"/>
            <w:tcBorders>
              <w:top w:val="nil"/>
              <w:left w:val="nil"/>
              <w:bottom w:val="nil"/>
              <w:right w:val="nil"/>
            </w:tcBorders>
          </w:tcPr>
          <w:p w14:paraId="103E2C1A" w14:textId="77777777" w:rsidR="00982D4C" w:rsidRPr="00766241" w:rsidRDefault="00982D4C" w:rsidP="00315EC4">
            <w:pPr>
              <w:pStyle w:val="Normal6a"/>
            </w:pPr>
          </w:p>
        </w:tc>
        <w:tc>
          <w:tcPr>
            <w:tcW w:w="4876" w:type="dxa"/>
            <w:tcBorders>
              <w:top w:val="nil"/>
              <w:left w:val="nil"/>
              <w:bottom w:val="nil"/>
              <w:right w:val="nil"/>
            </w:tcBorders>
          </w:tcPr>
          <w:p w14:paraId="3C2E9632" w14:textId="77777777" w:rsidR="00982D4C" w:rsidRPr="00766241" w:rsidRDefault="00982D4C" w:rsidP="00315EC4">
            <w:pPr>
              <w:pStyle w:val="Normal6a"/>
              <w:jc w:val="center"/>
            </w:pPr>
            <w:r w:rsidRPr="00766241">
              <w:rPr>
                <w:b/>
                <w:i/>
              </w:rPr>
              <w:t>Artikel 4 octies</w:t>
            </w:r>
            <w:r w:rsidRPr="00766241">
              <w:tab/>
            </w:r>
          </w:p>
        </w:tc>
      </w:tr>
      <w:tr w:rsidR="00982D4C" w:rsidRPr="00766241" w14:paraId="247524A5" w14:textId="77777777" w:rsidTr="00315EC4">
        <w:trPr>
          <w:jc w:val="center"/>
        </w:trPr>
        <w:tc>
          <w:tcPr>
            <w:tcW w:w="4876" w:type="dxa"/>
            <w:tcBorders>
              <w:top w:val="nil"/>
              <w:left w:val="nil"/>
              <w:bottom w:val="nil"/>
              <w:right w:val="nil"/>
            </w:tcBorders>
          </w:tcPr>
          <w:p w14:paraId="051ABE51" w14:textId="77777777" w:rsidR="00982D4C" w:rsidRPr="00766241" w:rsidRDefault="00982D4C" w:rsidP="00315EC4">
            <w:pPr>
              <w:pStyle w:val="Normal6a"/>
            </w:pPr>
          </w:p>
        </w:tc>
        <w:tc>
          <w:tcPr>
            <w:tcW w:w="4876" w:type="dxa"/>
            <w:tcBorders>
              <w:top w:val="nil"/>
              <w:left w:val="nil"/>
              <w:bottom w:val="nil"/>
              <w:right w:val="nil"/>
            </w:tcBorders>
          </w:tcPr>
          <w:p w14:paraId="6E03D7A7" w14:textId="77777777" w:rsidR="00982D4C" w:rsidRPr="00766241" w:rsidRDefault="00982D4C" w:rsidP="00315EC4">
            <w:pPr>
              <w:pStyle w:val="Normal6a"/>
              <w:jc w:val="center"/>
            </w:pPr>
            <w:r w:rsidRPr="00766241">
              <w:rPr>
                <w:b/>
                <w:i/>
              </w:rPr>
              <w:t>Uitoefening van de bevoegdheidsdelegatie</w:t>
            </w:r>
          </w:p>
        </w:tc>
      </w:tr>
      <w:tr w:rsidR="00982D4C" w:rsidRPr="00766241" w14:paraId="67C1B475" w14:textId="77777777" w:rsidTr="00315EC4">
        <w:trPr>
          <w:jc w:val="center"/>
        </w:trPr>
        <w:tc>
          <w:tcPr>
            <w:tcW w:w="4876" w:type="dxa"/>
            <w:tcBorders>
              <w:top w:val="nil"/>
              <w:left w:val="nil"/>
              <w:bottom w:val="nil"/>
              <w:right w:val="nil"/>
            </w:tcBorders>
          </w:tcPr>
          <w:p w14:paraId="3D0B94E6" w14:textId="77777777" w:rsidR="00982D4C" w:rsidRPr="00766241" w:rsidRDefault="00982D4C" w:rsidP="00315EC4">
            <w:pPr>
              <w:pStyle w:val="Normal6a"/>
            </w:pPr>
          </w:p>
        </w:tc>
        <w:tc>
          <w:tcPr>
            <w:tcW w:w="4876" w:type="dxa"/>
            <w:tcBorders>
              <w:top w:val="nil"/>
              <w:left w:val="nil"/>
              <w:bottom w:val="nil"/>
              <w:right w:val="nil"/>
            </w:tcBorders>
          </w:tcPr>
          <w:p w14:paraId="005C15EC" w14:textId="77777777" w:rsidR="00982D4C" w:rsidRPr="00766241" w:rsidRDefault="00982D4C" w:rsidP="00315EC4">
            <w:pPr>
              <w:pStyle w:val="Normal6a"/>
            </w:pPr>
            <w:r w:rsidRPr="00766241">
              <w:rPr>
                <w:b/>
                <w:i/>
              </w:rPr>
              <w:t>1. De bevoegdheid om gedelegeerde handelingen vast te stellen, wordt aan de Commissie toegekend onder de in dit artikel neergelegde voorwaarden.</w:t>
            </w:r>
          </w:p>
        </w:tc>
      </w:tr>
      <w:tr w:rsidR="00982D4C" w:rsidRPr="00766241" w14:paraId="7FCB33E7" w14:textId="77777777" w:rsidTr="00315EC4">
        <w:trPr>
          <w:jc w:val="center"/>
        </w:trPr>
        <w:tc>
          <w:tcPr>
            <w:tcW w:w="4876" w:type="dxa"/>
            <w:tcBorders>
              <w:top w:val="nil"/>
              <w:left w:val="nil"/>
              <w:bottom w:val="nil"/>
              <w:right w:val="nil"/>
            </w:tcBorders>
          </w:tcPr>
          <w:p w14:paraId="0D34CF6A" w14:textId="77777777" w:rsidR="00982D4C" w:rsidRPr="00766241" w:rsidRDefault="00982D4C" w:rsidP="00315EC4">
            <w:pPr>
              <w:pStyle w:val="Normal6a"/>
            </w:pPr>
          </w:p>
        </w:tc>
        <w:tc>
          <w:tcPr>
            <w:tcW w:w="4876" w:type="dxa"/>
            <w:tcBorders>
              <w:top w:val="nil"/>
              <w:left w:val="nil"/>
              <w:bottom w:val="nil"/>
              <w:right w:val="nil"/>
            </w:tcBorders>
          </w:tcPr>
          <w:p w14:paraId="3E05CE61" w14:textId="77777777" w:rsidR="00982D4C" w:rsidRPr="00766241" w:rsidRDefault="00982D4C" w:rsidP="00315EC4">
            <w:pPr>
              <w:pStyle w:val="Normal6a"/>
            </w:pPr>
            <w:r w:rsidRPr="00766241">
              <w:rPr>
                <w:b/>
                <w:i/>
              </w:rPr>
              <w:t>2. De in artikel 3 quinquies bedoelde bevoegdheid om gedelegeerde handelingen vast te stellen, wordt aan de Commissie toegekend voor onbepaalde tijd met ingang van de datum van inwerkingtreding van deze verordening.</w:t>
            </w:r>
          </w:p>
        </w:tc>
      </w:tr>
      <w:tr w:rsidR="00982D4C" w:rsidRPr="00766241" w14:paraId="31AA3ADF" w14:textId="77777777" w:rsidTr="00315EC4">
        <w:trPr>
          <w:jc w:val="center"/>
        </w:trPr>
        <w:tc>
          <w:tcPr>
            <w:tcW w:w="4876" w:type="dxa"/>
            <w:tcBorders>
              <w:top w:val="nil"/>
              <w:left w:val="nil"/>
              <w:bottom w:val="nil"/>
              <w:right w:val="nil"/>
            </w:tcBorders>
          </w:tcPr>
          <w:p w14:paraId="31932EDD" w14:textId="77777777" w:rsidR="00982D4C" w:rsidRPr="00766241" w:rsidRDefault="00982D4C" w:rsidP="00315EC4">
            <w:pPr>
              <w:pStyle w:val="Normal6a"/>
            </w:pPr>
          </w:p>
        </w:tc>
        <w:tc>
          <w:tcPr>
            <w:tcW w:w="4876" w:type="dxa"/>
            <w:tcBorders>
              <w:top w:val="nil"/>
              <w:left w:val="nil"/>
              <w:bottom w:val="nil"/>
              <w:right w:val="nil"/>
            </w:tcBorders>
          </w:tcPr>
          <w:p w14:paraId="76799731" w14:textId="77777777" w:rsidR="00982D4C" w:rsidRPr="00766241" w:rsidRDefault="00982D4C" w:rsidP="00315EC4">
            <w:pPr>
              <w:pStyle w:val="Normal6a"/>
            </w:pPr>
            <w:r w:rsidRPr="00766241">
              <w:rPr>
                <w:b/>
                <w:i/>
              </w:rPr>
              <w:t xml:space="preserve">3. Het Europees Parlement of de Raad kan de in artikel 3 quinquies bedoelde bevoegdheidsdelegaties te allen tijde intrekken. Een besluit tot intrekking beëindigt de delegatie van de in dat besluit genoemde bevoegdheid. Het besluit wordt van kracht op de dag na die van de bekendmaking ervan in het Publicatieblad van de Europese Unie of op een daarin genoemde latere datum. Het besluit laat de geldigheid van </w:t>
            </w:r>
            <w:proofErr w:type="gramStart"/>
            <w:r w:rsidRPr="00766241">
              <w:rPr>
                <w:b/>
                <w:i/>
              </w:rPr>
              <w:t>reeds</w:t>
            </w:r>
            <w:proofErr w:type="gramEnd"/>
            <w:r w:rsidRPr="00766241">
              <w:rPr>
                <w:b/>
                <w:i/>
              </w:rPr>
              <w:t xml:space="preserve"> van kracht zijnde gedelegeerde handelingen onverlet.</w:t>
            </w:r>
          </w:p>
        </w:tc>
      </w:tr>
      <w:tr w:rsidR="00982D4C" w:rsidRPr="00766241" w14:paraId="3678E7E9" w14:textId="77777777" w:rsidTr="00315EC4">
        <w:trPr>
          <w:jc w:val="center"/>
        </w:trPr>
        <w:tc>
          <w:tcPr>
            <w:tcW w:w="4876" w:type="dxa"/>
            <w:tcBorders>
              <w:top w:val="nil"/>
              <w:left w:val="nil"/>
              <w:bottom w:val="nil"/>
              <w:right w:val="nil"/>
            </w:tcBorders>
          </w:tcPr>
          <w:p w14:paraId="6AA15174" w14:textId="77777777" w:rsidR="00982D4C" w:rsidRPr="00766241" w:rsidRDefault="00982D4C" w:rsidP="00315EC4">
            <w:pPr>
              <w:pStyle w:val="Normal6a"/>
            </w:pPr>
          </w:p>
        </w:tc>
        <w:tc>
          <w:tcPr>
            <w:tcW w:w="4876" w:type="dxa"/>
            <w:tcBorders>
              <w:top w:val="nil"/>
              <w:left w:val="nil"/>
              <w:bottom w:val="nil"/>
              <w:right w:val="nil"/>
            </w:tcBorders>
          </w:tcPr>
          <w:p w14:paraId="49BEC42E" w14:textId="77777777" w:rsidR="00982D4C" w:rsidRPr="00766241" w:rsidRDefault="00982D4C" w:rsidP="00315EC4">
            <w:pPr>
              <w:pStyle w:val="Normal6a"/>
            </w:pPr>
            <w:r w:rsidRPr="00766241">
              <w:rPr>
                <w:b/>
                <w:i/>
              </w:rPr>
              <w:t>4. Vóór de vaststelling van een gedelegeerde handeling raadpleegt de Commissie de door elke lidstaat aangewezen deskundigen overeenkomstig de beginselen die zijn neergelegd in het Interinstitutioneel Akkoord van 13 april 2016 over beter wetgeven.</w:t>
            </w:r>
          </w:p>
        </w:tc>
      </w:tr>
      <w:tr w:rsidR="00982D4C" w:rsidRPr="00766241" w14:paraId="15EAA390" w14:textId="77777777" w:rsidTr="00315EC4">
        <w:trPr>
          <w:jc w:val="center"/>
        </w:trPr>
        <w:tc>
          <w:tcPr>
            <w:tcW w:w="4876" w:type="dxa"/>
            <w:tcBorders>
              <w:top w:val="nil"/>
              <w:left w:val="nil"/>
              <w:bottom w:val="nil"/>
              <w:right w:val="nil"/>
            </w:tcBorders>
          </w:tcPr>
          <w:p w14:paraId="5765AF42" w14:textId="77777777" w:rsidR="00982D4C" w:rsidRPr="00766241" w:rsidRDefault="00982D4C" w:rsidP="00315EC4">
            <w:pPr>
              <w:pStyle w:val="Normal6a"/>
            </w:pPr>
          </w:p>
        </w:tc>
        <w:tc>
          <w:tcPr>
            <w:tcW w:w="4876" w:type="dxa"/>
            <w:tcBorders>
              <w:top w:val="nil"/>
              <w:left w:val="nil"/>
              <w:bottom w:val="nil"/>
              <w:right w:val="nil"/>
            </w:tcBorders>
          </w:tcPr>
          <w:p w14:paraId="73015A1B" w14:textId="77777777" w:rsidR="00982D4C" w:rsidRPr="00766241" w:rsidRDefault="00982D4C" w:rsidP="00315EC4">
            <w:pPr>
              <w:pStyle w:val="Normal6a"/>
            </w:pPr>
            <w:r w:rsidRPr="00766241">
              <w:rPr>
                <w:b/>
                <w:i/>
              </w:rPr>
              <w:t>5. Zodra de Commissie een gedelegeerde handeling heeft vastgesteld, doet zij daarvan gelijktijdig kennisgeving aan het Europees Parlement en aan de Raad.</w:t>
            </w:r>
          </w:p>
        </w:tc>
      </w:tr>
      <w:tr w:rsidR="00982D4C" w:rsidRPr="00766241" w14:paraId="390085DD" w14:textId="77777777" w:rsidTr="00315EC4">
        <w:trPr>
          <w:jc w:val="center"/>
        </w:trPr>
        <w:tc>
          <w:tcPr>
            <w:tcW w:w="4876" w:type="dxa"/>
            <w:tcBorders>
              <w:top w:val="nil"/>
              <w:left w:val="nil"/>
              <w:bottom w:val="nil"/>
              <w:right w:val="nil"/>
            </w:tcBorders>
          </w:tcPr>
          <w:p w14:paraId="65919890" w14:textId="77777777" w:rsidR="00982D4C" w:rsidRPr="00766241" w:rsidRDefault="00982D4C" w:rsidP="00315EC4">
            <w:pPr>
              <w:pStyle w:val="Normal6a"/>
            </w:pPr>
          </w:p>
        </w:tc>
        <w:tc>
          <w:tcPr>
            <w:tcW w:w="4876" w:type="dxa"/>
            <w:tcBorders>
              <w:top w:val="nil"/>
              <w:left w:val="nil"/>
              <w:bottom w:val="nil"/>
              <w:right w:val="nil"/>
            </w:tcBorders>
          </w:tcPr>
          <w:p w14:paraId="1D96B092" w14:textId="77777777" w:rsidR="00982D4C" w:rsidRPr="00766241" w:rsidRDefault="00982D4C" w:rsidP="00315EC4">
            <w:pPr>
              <w:pStyle w:val="Normal6a"/>
            </w:pPr>
            <w:r w:rsidRPr="00766241">
              <w:rPr>
                <w:b/>
                <w:i/>
              </w:rPr>
              <w:t>6. Een overeenkomstig lid 5 vastgestelde gedelegeerde handeling treedt alleen in werking indien het Europees Parlement noch de Raad daartegen binnen een termijn van één maand na de kennisgeving van de handeling aan het Europees Parlement en de Raad bezwaar heeft gemaakt, of indien zowel het Europees Parlement als de Raad voor het verstrijken van die termijn de Commissie hebben meegedeeld dat zij daartegen geen bezwaar zullen maken. Die termijn wordt op initiatief van het Europees Parlement of de Raad met een maand verlengd.</w:t>
            </w:r>
          </w:p>
        </w:tc>
      </w:tr>
    </w:tbl>
    <w:p w14:paraId="641C4B4C"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2C817E8C" w14:textId="77777777" w:rsidR="00982D4C" w:rsidRPr="00766241" w:rsidRDefault="00982D4C" w:rsidP="00982D4C">
      <w:r w:rsidRPr="00766241">
        <w:rPr>
          <w:rStyle w:val="HideTWBExt"/>
        </w:rPr>
        <w:t>&lt;/Amend&gt;</w:t>
      </w:r>
    </w:p>
    <w:p w14:paraId="54DA608F" w14:textId="77777777" w:rsidR="00982D4C" w:rsidRPr="00766241" w:rsidRDefault="00982D4C" w:rsidP="00982D4C">
      <w:pPr>
        <w:pStyle w:val="AmNumberTabs"/>
      </w:pPr>
      <w:r w:rsidRPr="00766241">
        <w:rPr>
          <w:rStyle w:val="HideTWBExt"/>
          <w:b w:val="0"/>
        </w:rPr>
        <w:t>&lt;Amend&gt;</w:t>
      </w:r>
      <w:r w:rsidRPr="00766241">
        <w:t>Amendement</w:t>
      </w:r>
      <w:r w:rsidRPr="00766241">
        <w:tab/>
      </w:r>
      <w:r w:rsidRPr="00766241">
        <w:tab/>
      </w:r>
      <w:r w:rsidRPr="00766241">
        <w:rPr>
          <w:rStyle w:val="HideTWBExt"/>
          <w:b w:val="0"/>
        </w:rPr>
        <w:t>&lt;NumAm&gt;</w:t>
      </w:r>
      <w:r w:rsidRPr="00766241">
        <w:t>362</w:t>
      </w:r>
      <w:r w:rsidRPr="00766241">
        <w:rPr>
          <w:rStyle w:val="HideTWBExt"/>
          <w:b w:val="0"/>
        </w:rPr>
        <w:t>&lt;/NumAm&gt;</w:t>
      </w:r>
    </w:p>
    <w:p w14:paraId="58B743E3" w14:textId="77777777" w:rsidR="00982D4C" w:rsidRPr="00766241" w:rsidRDefault="00982D4C" w:rsidP="00982D4C">
      <w:pPr>
        <w:pStyle w:val="NormalBold"/>
      </w:pPr>
      <w:r w:rsidRPr="00766241">
        <w:rPr>
          <w:rStyle w:val="HideTWBExt"/>
          <w:b w:val="0"/>
        </w:rPr>
        <w:t>&lt;RepeatBlock-By&gt;&lt;Members&gt;</w:t>
      </w:r>
      <w:r w:rsidRPr="00766241">
        <w:t>Nicolás González Casares, André Franqueira Rodrigues, Idoia Mendia, Sérgio Gonçalves, Thomas Bajada, Eric Sargiacomo, Giuseppe Lupo, Sakis Arnaoutoglou</w:t>
      </w:r>
      <w:r w:rsidRPr="00766241">
        <w:rPr>
          <w:rStyle w:val="HideTWBExt"/>
          <w:b w:val="0"/>
        </w:rPr>
        <w:t>&lt;/Members&gt;</w:t>
      </w:r>
    </w:p>
    <w:p w14:paraId="09B43190" w14:textId="77777777" w:rsidR="00982D4C" w:rsidRPr="00766241" w:rsidRDefault="00982D4C" w:rsidP="00982D4C">
      <w:pPr>
        <w:pStyle w:val="NormalBold"/>
      </w:pPr>
      <w:r w:rsidRPr="00766241">
        <w:rPr>
          <w:rStyle w:val="HideTWBExt"/>
          <w:b w:val="0"/>
        </w:rPr>
        <w:t>&lt;/RepeatBlock-By&gt;</w:t>
      </w:r>
    </w:p>
    <w:p w14:paraId="60DE0979" w14:textId="77777777" w:rsidR="00982D4C" w:rsidRPr="00766241" w:rsidRDefault="00982D4C" w:rsidP="00982D4C">
      <w:pPr>
        <w:pStyle w:val="NormalBold"/>
      </w:pPr>
      <w:r w:rsidRPr="00766241">
        <w:rPr>
          <w:rStyle w:val="HideTWBExt"/>
          <w:b w:val="0"/>
        </w:rPr>
        <w:t>&lt;DocAmend&gt;</w:t>
      </w:r>
      <w:r w:rsidRPr="00766241">
        <w:t>Voorstel voor een verordening</w:t>
      </w:r>
      <w:r w:rsidRPr="00766241">
        <w:rPr>
          <w:rStyle w:val="HideTWBExt"/>
          <w:b w:val="0"/>
        </w:rPr>
        <w:t>&lt;/DocAmend&gt;</w:t>
      </w:r>
    </w:p>
    <w:p w14:paraId="411E4E95" w14:textId="77777777" w:rsidR="00982D4C" w:rsidRPr="00766241" w:rsidRDefault="00982D4C" w:rsidP="00982D4C">
      <w:pPr>
        <w:pStyle w:val="NormalBold"/>
      </w:pPr>
      <w:r w:rsidRPr="00766241">
        <w:rPr>
          <w:rStyle w:val="HideTWBExt"/>
          <w:b w:val="0"/>
        </w:rPr>
        <w:t>&lt;Article&gt;</w:t>
      </w:r>
      <w:r w:rsidRPr="00766241">
        <w:t>Artikel 5 – alinea 3</w:t>
      </w:r>
      <w:r w:rsidRPr="0076624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2D4C" w:rsidRPr="00766241" w14:paraId="633C24ED" w14:textId="77777777" w:rsidTr="00315EC4">
        <w:trPr>
          <w:trHeight w:hRule="exact" w:val="240"/>
          <w:jc w:val="center"/>
        </w:trPr>
        <w:tc>
          <w:tcPr>
            <w:tcW w:w="9752" w:type="dxa"/>
            <w:gridSpan w:val="2"/>
            <w:tcBorders>
              <w:top w:val="nil"/>
              <w:left w:val="nil"/>
              <w:bottom w:val="nil"/>
              <w:right w:val="nil"/>
            </w:tcBorders>
          </w:tcPr>
          <w:p w14:paraId="42B98BFC" w14:textId="77777777" w:rsidR="00982D4C" w:rsidRPr="00766241" w:rsidRDefault="00982D4C" w:rsidP="00315EC4"/>
        </w:tc>
      </w:tr>
      <w:tr w:rsidR="00982D4C" w:rsidRPr="00766241" w14:paraId="3E1BD8A6" w14:textId="77777777" w:rsidTr="00315EC4">
        <w:trPr>
          <w:trHeight w:val="240"/>
          <w:jc w:val="center"/>
        </w:trPr>
        <w:tc>
          <w:tcPr>
            <w:tcW w:w="4876" w:type="dxa"/>
            <w:tcBorders>
              <w:top w:val="nil"/>
              <w:left w:val="nil"/>
              <w:bottom w:val="nil"/>
              <w:right w:val="nil"/>
            </w:tcBorders>
          </w:tcPr>
          <w:p w14:paraId="156184E5" w14:textId="77777777" w:rsidR="00982D4C" w:rsidRPr="00766241" w:rsidRDefault="00982D4C" w:rsidP="00315EC4">
            <w:pPr>
              <w:pStyle w:val="AmColumnHeading"/>
            </w:pPr>
            <w:r w:rsidRPr="00766241">
              <w:t>Door de Commissie voorgestelde tekst</w:t>
            </w:r>
          </w:p>
        </w:tc>
        <w:tc>
          <w:tcPr>
            <w:tcW w:w="4876" w:type="dxa"/>
            <w:tcBorders>
              <w:top w:val="nil"/>
              <w:left w:val="nil"/>
              <w:bottom w:val="nil"/>
              <w:right w:val="nil"/>
            </w:tcBorders>
          </w:tcPr>
          <w:p w14:paraId="59341524" w14:textId="77777777" w:rsidR="00982D4C" w:rsidRPr="00766241" w:rsidRDefault="00982D4C" w:rsidP="00315EC4">
            <w:pPr>
              <w:pStyle w:val="AmColumnHeading"/>
            </w:pPr>
            <w:r w:rsidRPr="00766241">
              <w:t>Amendement</w:t>
            </w:r>
          </w:p>
        </w:tc>
      </w:tr>
      <w:tr w:rsidR="00982D4C" w:rsidRPr="00766241" w14:paraId="266ECF86" w14:textId="77777777" w:rsidTr="00315EC4">
        <w:trPr>
          <w:jc w:val="center"/>
        </w:trPr>
        <w:tc>
          <w:tcPr>
            <w:tcW w:w="4876" w:type="dxa"/>
            <w:tcBorders>
              <w:top w:val="nil"/>
              <w:left w:val="nil"/>
              <w:bottom w:val="nil"/>
              <w:right w:val="nil"/>
            </w:tcBorders>
          </w:tcPr>
          <w:p w14:paraId="4D533896" w14:textId="77777777" w:rsidR="00982D4C" w:rsidRPr="00766241" w:rsidRDefault="00982D4C" w:rsidP="00315EC4">
            <w:pPr>
              <w:pStyle w:val="Normal6a"/>
            </w:pPr>
            <w:r w:rsidRPr="00766241">
              <w:t xml:space="preserve">Deze verordening is verbindend in al haar onderdelen en is rechtstreeks toepasselijk in </w:t>
            </w:r>
            <w:r w:rsidRPr="00766241">
              <w:rPr>
                <w:b/>
                <w:bCs/>
                <w:i/>
                <w:iCs/>
              </w:rPr>
              <w:t xml:space="preserve">de </w:t>
            </w:r>
            <w:r w:rsidRPr="00766241">
              <w:t xml:space="preserve">lidstaten </w:t>
            </w:r>
            <w:r w:rsidRPr="00766241">
              <w:rPr>
                <w:b/>
                <w:bCs/>
                <w:i/>
                <w:iCs/>
              </w:rPr>
              <w:t>overeenkomstig de Verdragen</w:t>
            </w:r>
            <w:r w:rsidRPr="00766241">
              <w:t>.</w:t>
            </w:r>
          </w:p>
        </w:tc>
        <w:tc>
          <w:tcPr>
            <w:tcW w:w="4876" w:type="dxa"/>
            <w:tcBorders>
              <w:top w:val="nil"/>
              <w:left w:val="nil"/>
              <w:bottom w:val="nil"/>
              <w:right w:val="nil"/>
            </w:tcBorders>
          </w:tcPr>
          <w:p w14:paraId="0CAEBBFF" w14:textId="77777777" w:rsidR="00982D4C" w:rsidRPr="00766241" w:rsidRDefault="00982D4C" w:rsidP="00315EC4">
            <w:pPr>
              <w:pStyle w:val="Normal6a"/>
            </w:pPr>
            <w:r w:rsidRPr="00766241">
              <w:t xml:space="preserve">Deze verordening is verbindend in al haar onderdelen en is rechtstreeks toepasselijk in </w:t>
            </w:r>
            <w:r w:rsidRPr="00766241">
              <w:rPr>
                <w:b/>
                <w:bCs/>
                <w:i/>
                <w:iCs/>
              </w:rPr>
              <w:t xml:space="preserve">alle </w:t>
            </w:r>
            <w:r w:rsidRPr="00766241">
              <w:t>lidstaten.</w:t>
            </w:r>
          </w:p>
        </w:tc>
      </w:tr>
    </w:tbl>
    <w:p w14:paraId="041C0FC4" w14:textId="77777777" w:rsidR="00982D4C" w:rsidRPr="00766241" w:rsidRDefault="00982D4C" w:rsidP="00982D4C">
      <w:pPr>
        <w:pStyle w:val="AmOrLang"/>
      </w:pPr>
      <w:r w:rsidRPr="00766241">
        <w:t xml:space="preserve">Or. </w:t>
      </w:r>
      <w:r w:rsidRPr="00766241">
        <w:rPr>
          <w:rStyle w:val="HideTWBExt"/>
        </w:rPr>
        <w:t>&lt;Original&gt;</w:t>
      </w:r>
      <w:r w:rsidRPr="00766241">
        <w:rPr>
          <w:rStyle w:val="HideTWBInt"/>
        </w:rPr>
        <w:t>{EN}</w:t>
      </w:r>
      <w:r w:rsidRPr="00766241">
        <w:t>en</w:t>
      </w:r>
      <w:r w:rsidRPr="00766241">
        <w:rPr>
          <w:rStyle w:val="HideTWBExt"/>
        </w:rPr>
        <w:t>&lt;/Original&gt;</w:t>
      </w:r>
    </w:p>
    <w:p w14:paraId="62BC5E18" w14:textId="4D9C1016" w:rsidR="00982D4C" w:rsidRPr="00766241" w:rsidRDefault="00982D4C" w:rsidP="00982D4C">
      <w:r w:rsidRPr="00766241">
        <w:rPr>
          <w:rStyle w:val="HideTWBExt"/>
        </w:rPr>
        <w:t>&lt;/Amend&gt;&lt;/RepeatBlock-Amend&gt;</w:t>
      </w:r>
    </w:p>
    <w:p w14:paraId="124047A0" w14:textId="4A2BF5A4" w:rsidR="006E499C" w:rsidRPr="00766241" w:rsidRDefault="006E499C" w:rsidP="00982D4C"/>
    <w:sectPr w:rsidR="006E499C" w:rsidRPr="00766241" w:rsidSect="003A4819">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0721E" w14:textId="77777777" w:rsidR="002C3390" w:rsidRPr="00766241" w:rsidRDefault="002C3390">
      <w:r w:rsidRPr="00766241">
        <w:separator/>
      </w:r>
    </w:p>
  </w:endnote>
  <w:endnote w:type="continuationSeparator" w:id="0">
    <w:p w14:paraId="7EC3F98B" w14:textId="77777777" w:rsidR="002C3390" w:rsidRPr="00766241" w:rsidRDefault="002C3390">
      <w:r w:rsidRPr="0076624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4BCE8" w14:textId="14D31A03" w:rsidR="003A4819" w:rsidRPr="00766241" w:rsidRDefault="003A4819" w:rsidP="003A4819">
    <w:pPr>
      <w:pStyle w:val="EPFooter"/>
    </w:pPr>
    <w:r w:rsidRPr="00766241">
      <w:t>PE</w:t>
    </w:r>
    <w:r w:rsidRPr="00766241">
      <w:rPr>
        <w:rStyle w:val="HideTWBExt"/>
      </w:rPr>
      <w:t>&lt;NoPE&gt;</w:t>
    </w:r>
    <w:r w:rsidRPr="00766241">
      <w:t>789.935</w:t>
    </w:r>
    <w:r w:rsidRPr="00766241">
      <w:rPr>
        <w:rStyle w:val="HideTWBExt"/>
      </w:rPr>
      <w:t>&lt;/NoPE&gt;&lt;Version&gt;</w:t>
    </w:r>
    <w:r w:rsidRPr="00766241">
      <w:t>v01-00</w:t>
    </w:r>
    <w:r w:rsidRPr="00766241">
      <w:rPr>
        <w:rStyle w:val="HideTWBExt"/>
      </w:rPr>
      <w:t>&lt;/Version&gt;</w:t>
    </w:r>
    <w:r w:rsidRPr="00766241">
      <w:tab/>
    </w:r>
    <w:r w:rsidRPr="00766241">
      <w:fldChar w:fldCharType="begin"/>
    </w:r>
    <w:r w:rsidRPr="00766241">
      <w:instrText xml:space="preserve"> PAGE  \* MERGEFORMAT </w:instrText>
    </w:r>
    <w:r w:rsidRPr="00766241">
      <w:fldChar w:fldCharType="separate"/>
    </w:r>
    <w:r w:rsidRPr="00766241">
      <w:rPr>
        <w:noProof/>
      </w:rPr>
      <w:t>48</w:t>
    </w:r>
    <w:r w:rsidRPr="00766241">
      <w:fldChar w:fldCharType="end"/>
    </w:r>
    <w:r w:rsidRPr="00766241">
      <w:t>/</w:t>
    </w:r>
    <w:fldSimple w:instr=" NUMPAGES  \* MERGEFORMAT ">
      <w:r w:rsidRPr="00766241">
        <w:rPr>
          <w:noProof/>
        </w:rPr>
        <w:t>48</w:t>
      </w:r>
    </w:fldSimple>
    <w:r w:rsidRPr="00766241">
      <w:tab/>
    </w:r>
    <w:r w:rsidRPr="00766241">
      <w:rPr>
        <w:rStyle w:val="HideTWBExt"/>
      </w:rPr>
      <w:t>&lt;PathFdR&gt;</w:t>
    </w:r>
    <w:r w:rsidR="00766241" w:rsidRPr="00766241">
      <w:t>AM\1345550NL.docx</w:t>
    </w:r>
    <w:r w:rsidRPr="00766241">
      <w:rPr>
        <w:rStyle w:val="HideTWBExt"/>
      </w:rPr>
      <w:t>&lt;/PathFdR&gt;</w:t>
    </w:r>
  </w:p>
  <w:p w14:paraId="167E0E17" w14:textId="60752443" w:rsidR="006E499C" w:rsidRPr="00766241" w:rsidRDefault="003A4819" w:rsidP="003A4819">
    <w:pPr>
      <w:pStyle w:val="EPFooter2"/>
    </w:pPr>
    <w:r w:rsidRPr="00766241">
      <w:t>NL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EB811" w14:textId="00055BBE" w:rsidR="003A4819" w:rsidRPr="00766241" w:rsidRDefault="003A4819" w:rsidP="003A4819">
    <w:pPr>
      <w:pStyle w:val="EPFooter"/>
    </w:pPr>
    <w:r w:rsidRPr="00766241">
      <w:rPr>
        <w:rStyle w:val="HideTWBExt"/>
      </w:rPr>
      <w:t>&lt;PathFdR&gt;</w:t>
    </w:r>
    <w:r w:rsidR="00766241" w:rsidRPr="00766241">
      <w:t>AM\1345550NL.docx</w:t>
    </w:r>
    <w:r w:rsidRPr="00766241">
      <w:rPr>
        <w:rStyle w:val="HideTWBExt"/>
      </w:rPr>
      <w:t>&lt;/PathFdR&gt;</w:t>
    </w:r>
    <w:r w:rsidRPr="00766241">
      <w:tab/>
    </w:r>
    <w:r w:rsidRPr="00766241">
      <w:fldChar w:fldCharType="begin"/>
    </w:r>
    <w:r w:rsidRPr="00766241">
      <w:instrText xml:space="preserve"> PAGE  \* MERGEFORMAT </w:instrText>
    </w:r>
    <w:r w:rsidRPr="00766241">
      <w:fldChar w:fldCharType="separate"/>
    </w:r>
    <w:r w:rsidRPr="00766241">
      <w:rPr>
        <w:noProof/>
      </w:rPr>
      <w:t>47</w:t>
    </w:r>
    <w:r w:rsidRPr="00766241">
      <w:fldChar w:fldCharType="end"/>
    </w:r>
    <w:r w:rsidRPr="00766241">
      <w:t>/</w:t>
    </w:r>
    <w:fldSimple w:instr=" NUMPAGES  \* MERGEFORMAT ">
      <w:r w:rsidRPr="00766241">
        <w:rPr>
          <w:noProof/>
        </w:rPr>
        <w:t>48</w:t>
      </w:r>
    </w:fldSimple>
    <w:r w:rsidRPr="00766241">
      <w:tab/>
      <w:t>PE</w:t>
    </w:r>
    <w:r w:rsidRPr="00766241">
      <w:rPr>
        <w:rStyle w:val="HideTWBExt"/>
      </w:rPr>
      <w:t>&lt;NoPE&gt;</w:t>
    </w:r>
    <w:r w:rsidRPr="00766241">
      <w:t>789.935</w:t>
    </w:r>
    <w:r w:rsidRPr="00766241">
      <w:rPr>
        <w:rStyle w:val="HideTWBExt"/>
      </w:rPr>
      <w:t>&lt;/NoPE&gt;&lt;Version&gt;</w:t>
    </w:r>
    <w:r w:rsidRPr="00766241">
      <w:t>v01-00</w:t>
    </w:r>
    <w:r w:rsidRPr="00766241">
      <w:rPr>
        <w:rStyle w:val="HideTWBExt"/>
      </w:rPr>
      <w:t>&lt;/Version&gt;</w:t>
    </w:r>
  </w:p>
  <w:p w14:paraId="366DB913" w14:textId="1B8D4029" w:rsidR="006E499C" w:rsidRPr="00766241" w:rsidRDefault="003A4819" w:rsidP="003A4819">
    <w:pPr>
      <w:pStyle w:val="EPFooter2"/>
    </w:pPr>
    <w:r w:rsidRPr="00766241">
      <w:tab/>
    </w:r>
    <w:r w:rsidRPr="00766241">
      <w:tab/>
      <w:t>NL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F05C" w14:textId="747BE999" w:rsidR="003A4819" w:rsidRPr="00766241" w:rsidRDefault="003A4819" w:rsidP="003A4819">
    <w:pPr>
      <w:pStyle w:val="EPFooter"/>
    </w:pPr>
    <w:r w:rsidRPr="00766241">
      <w:rPr>
        <w:rStyle w:val="HideTWBExt"/>
      </w:rPr>
      <w:t>&lt;PathFdR&gt;</w:t>
    </w:r>
    <w:r w:rsidR="00766241" w:rsidRPr="00766241">
      <w:t>AM\1345550NL.docx</w:t>
    </w:r>
    <w:r w:rsidRPr="00766241">
      <w:rPr>
        <w:rStyle w:val="HideTWBExt"/>
      </w:rPr>
      <w:t>&lt;/PathFdR&gt;</w:t>
    </w:r>
    <w:r w:rsidRPr="00766241">
      <w:tab/>
    </w:r>
    <w:r w:rsidRPr="00766241">
      <w:tab/>
      <w:t>PE</w:t>
    </w:r>
    <w:r w:rsidRPr="00766241">
      <w:rPr>
        <w:rStyle w:val="HideTWBExt"/>
      </w:rPr>
      <w:t>&lt;NoPE&gt;</w:t>
    </w:r>
    <w:r w:rsidRPr="00766241">
      <w:t>789.935</w:t>
    </w:r>
    <w:r w:rsidRPr="00766241">
      <w:rPr>
        <w:rStyle w:val="HideTWBExt"/>
      </w:rPr>
      <w:t>&lt;/NoPE&gt;&lt;Version&gt;</w:t>
    </w:r>
    <w:r w:rsidRPr="00766241">
      <w:t>v01-00</w:t>
    </w:r>
    <w:r w:rsidRPr="00766241">
      <w:rPr>
        <w:rStyle w:val="HideTWBExt"/>
      </w:rPr>
      <w:t>&lt;/Version&gt;</w:t>
    </w:r>
  </w:p>
  <w:p w14:paraId="2AD68577" w14:textId="07672563" w:rsidR="006E499C" w:rsidRPr="00766241" w:rsidRDefault="003A4819" w:rsidP="003A4819">
    <w:pPr>
      <w:pStyle w:val="EPFooter2"/>
    </w:pPr>
    <w:r w:rsidRPr="00766241">
      <w:t>NL</w:t>
    </w:r>
    <w:r w:rsidRPr="00766241">
      <w:tab/>
    </w:r>
    <w:r w:rsidRPr="00766241">
      <w:rPr>
        <w:b w:val="0"/>
        <w:i/>
        <w:color w:val="C0C0C0"/>
        <w:sz w:val="22"/>
      </w:rPr>
      <w:t>In verscheidenheid verenigd</w:t>
    </w:r>
    <w:r w:rsidRPr="00766241">
      <w:tab/>
      <w:t>NL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AF1CC" w14:textId="77777777" w:rsidR="002C3390" w:rsidRPr="00766241" w:rsidRDefault="002C3390">
      <w:r w:rsidRPr="00766241">
        <w:separator/>
      </w:r>
    </w:p>
  </w:footnote>
  <w:footnote w:type="continuationSeparator" w:id="0">
    <w:p w14:paraId="7F30AA0B" w14:textId="77777777" w:rsidR="002C3390" w:rsidRPr="00766241" w:rsidRDefault="002C3390">
      <w:r w:rsidRPr="0076624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5BF2E" w14:textId="77777777" w:rsidR="006F4E3D" w:rsidRDefault="006F4E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7691C" w14:textId="77777777" w:rsidR="006F4E3D" w:rsidRDefault="006F4E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DF3D1" w14:textId="77777777" w:rsidR="006F4E3D" w:rsidRDefault="006F4E3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5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968246 HideTWBExt;}}{\*\rsidtbl \rsid24658\rsid358857\rsid735077\rsid787282\rsid2892074\rsid3622648\rsid4666813\rsid5708216\rsid6641733\rsid7553164\rsid8465581\rsid8681905\rsid8724649_x000d__x000a_\rsid9636012\rsid9708692\rsid9862312\rsid10968246\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2\min7}{\revtim\yr2019\mo7\dy3\hr12\min7}{\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968246\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708692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708692 \chftnsepc _x000d__x000a_\par }}{\*\aftnsep \ltrpar \pard\plain \ltrpar\ql \li0\ri0\widctlpar\wrapdefault\aspalpha\aspnum\faauto\adjustright\rin0\lin0\itap0 \rtlch\fcs1 \af0\afs20\alang1025 \ltrch\fcs0 \fs24\lang2057\langfe2057\cgrid\langnp2057\langfenp2057 {\rtlch\fcs1 \af0 _x000d__x000a_\ltrch\fcs0 \insrsid9708692 \chftnsep _x000d__x000a_\par }}{\*\aftnsepc \ltrpar \pard\plain \ltrpar\ql \li0\ri0\widctlpar\wrapdefault\aspalpha\aspnum\faauto\adjustright\rin0\lin0\itap0 \rtlch\fcs1 \af0\afs20\alang1025 \ltrch\fcs0 \fs24\lang2057\langfe2057\cgrid\langnp2057\langfenp2057 {\rtlch\fcs1 \af0 _x000d__x000a_\ltrch\fcs0 \insrsid9708692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0968246 \rtlch\fcs1 \af0\afs20\alang1025 \ltrch\fcs0 \fs24\lang2057\langfe2057\cgrid\langnp2057\langfenp2057 {\rtlch\fcs1 \af0 \ltrch\fcs0 _x000d__x000a_\cs15\v\f1\fs20\cf9\insrsid10968246\charrsid12784134 {\*\bkmkstart EndA}&lt;&lt;&lt;}{\rtlch\fcs1 \af0 \ltrch\fcs0 \insrsid10968246\charrsid12784134 #@&gt;ZOTHAMA&lt;@#}{\rtlch\fcs1 \af0 \ltrch\fcs0 \cs15\v\f1\fs20\cf9\insrsid10968246\charrsid12784134 _x000d__x000a_&lt;/RepeatBlock-AmendA&gt;}{\rtlch\fcs1 \af0 \ltrch\fcs0 \insrsid10968246\charrsid12784134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e2_x000d__x000a_f51c87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229374 HideTWBExt;}}{\*\rsidtbl \rsid24658\rsid229374\rsid358857\rsid735077\rsid787282\rsid2892074\rsid3622648\rsid4666813\rsid5708216\rsid6641733\rsid7553164\rsid8465581\rsid8681905_x000d__x000a_\rsid8724649\rsid9636012\rsid9862312\rsid1051123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2\min7}{\revtim\yr2019\mo7\dy3\hr12\min7}{\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22937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511232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511232 \chftnsepc _x000d__x000a_\par }}{\*\aftnsep \ltrpar \pard\plain \ltrpar\ql \li0\ri0\widctlpar\wrapdefault\aspalpha\aspnum\faauto\adjustright\rin0\lin0\itap0 \rtlch\fcs1 \af0\afs20\alang1025 \ltrch\fcs0 \fs24\lang2057\langfe2057\cgrid\langnp2057\langfenp2057 {\rtlch\fcs1 \af0 _x000d__x000a_\ltrch\fcs0 \insrsid10511232 \chftnsep _x000d__x000a_\par }}{\*\aftnsepc \ltrpar \pard\plain \ltrpar\ql \li0\ri0\widctlpar\wrapdefault\aspalpha\aspnum\faauto\adjustright\rin0\lin0\itap0 \rtlch\fcs1 \af0\afs20\alang1025 \ltrch\fcs0 \fs24\lang2057\langfe2057\cgrid\langnp2057\langfenp2057 {\rtlch\fcs1 \af0 _x000d__x000a_\ltrch\fcs0 \insrsid10511232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229374\charrsid12784134 {\*\bkmkstart EndB}&lt;&lt;&lt;}{\rtlch\fcs1 \af0 \ltrch\fcs0 \insrsid229374\charrsid12784134 #@&gt;ZOTHAMB&lt;@#}{\rtlch\fcs1 \af0 \ltrch\fcs0 \cs15\v\f1\fs20\cf9\insrsid229374\charrsid12784134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99_x000d__x000a_751d87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6502470 HideTWBExt;}}{\*\rsidtbl \rsid24658\rsid358857\rsid735077\rsid787282\rsid1577781\rsid2892074\rsid3622648\rsid4666813\rsid5708216\rsid6502470\rsid6641733\rsid7553164\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2\min7}{\revtim\yr2019\mo7\dy3\hr12\min7}{\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650247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577781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577781 \chftnsepc _x000d__x000a_\par }}{\*\aftnsep \ltrpar \pard\plain \ltrpar\ql \li0\ri0\widctlpar\wrapdefault\aspalpha\aspnum\faauto\adjustright\rin0\lin0\itap0 \rtlch\fcs1 \af0\afs20\alang1025 \ltrch\fcs0 \fs24\lang2057\langfe2057\cgrid\langnp2057\langfenp2057 {\rtlch\fcs1 \af0 _x000d__x000a_\ltrch\fcs0 \insrsid1577781 \chftnsep _x000d__x000a_\par }}{\*\aftnsepc \ltrpar \pard\plain \ltrpar\ql \li0\ri0\widctlpar\wrapdefault\aspalpha\aspnum\faauto\adjustright\rin0\lin0\itap0 \rtlch\fcs1 \af0\afs20\alang1025 \ltrch\fcs0 \fs24\lang2057\langfe2057\cgrid\langnp2057\langfenp2057 {\rtlch\fcs1 \af0 _x000d__x000a_\ltrch\fcs0 \insrsid1577781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6502470\charrsid12784134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cf_x000d__x000a_f91b87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366112 HideTWBExt;}}{\*\rsidtbl \rsid24658\rsid358857\rsid735077\rsid787282\rsid2892074\rsid3622648\rsid4666813\rsid5708216\rsid6641733\rsid7553164\rsid8465581\rsid8681905\rsid8724649_x000d__x000a_\rsid9584078\rsid9636012\rsid9862312\rsid11215221\rsid11366112\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2\min7}{\revtim\yr2019\mo7\dy3\hr12\min7}{\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366112\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84078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84078 \chftnsepc _x000d__x000a_\par }}{\*\aftnsep \ltrpar \pard\plain \ltrpar\ql \li0\ri0\widctlpar\wrapdefault\aspalpha\aspnum\faauto\adjustright\rin0\lin0\itap0 \rtlch\fcs1 \af0\afs20\alang1025 \ltrch\fcs0 \fs24\lang2057\langfe2057\cgrid\langnp2057\langfenp2057 {\rtlch\fcs1 \af0 _x000d__x000a_\ltrch\fcs0 \insrsid9584078 \chftnsep _x000d__x000a_\par }}{\*\aftnsepc \ltrpar \pard\plain \ltrpar\ql \li0\ri0\widctlpar\wrapdefault\aspalpha\aspnum\faauto\adjustright\rin0\lin0\itap0 \rtlch\fcs1 \af0\afs20\alang1025 \ltrch\fcs0 \fs24\lang2057\langfe2057\cgrid\langnp2057\langfenp2057 {\rtlch\fcs1 \af0 _x000d__x000a_\ltrch\fcs0 \insrsid9584078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1366112\charrsid12784134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45_x000d__x000a_7c1c87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W_DocType" w:val="NORMAL"/>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814430 HideTWBExt;}{\s16\ql \li0\ri0\sa120\nowidctlpar\wrapdefault\aspalpha\aspnum\faauto\adjustright\rin0\lin0\itap0 \rtlch\fcs1 \af0\afs20\alang1025 \ltrch\fcs0 _x000d__x000a_\fs24\lang2057\langfe2057\cgrid\langnp2057\langfenp2057 \sbasedon0 \snext16 \spriority0 \styrsid8814430 Normal6a;}{\s17\ql \li0\ri0\nowidctlpar\wrapdefault\aspalpha\aspnum\faauto\adjustright\rin0\lin0\itap0 \rtlch\fcs1 \af0\afs20\alang1025 \ltrch\fcs0 _x000d__x000a_\b\fs24\lang2057\langfe2057\cgrid\langnp2057\langfenp2057 \sbasedon0 \snext17 \spriority0 \styrsid8814430 NormalBold;}{\s18\qr \li0\ri0\sb240\sa240\nowidctlpar\wrapdefault\aspalpha\aspnum\faauto\adjustright\rin0\lin0\itap0 \rtlch\fcs1 _x000d__x000a_\af0\afs20\alang1025 \ltrch\fcs0 \fs24\lang2057\langfe2057\cgrid\langnp2057\langfenp2057 \sbasedon0 \snext18 \spriority0 \styrsid8814430 AmOrLang;}{\s19\qc \li0\ri0\sa240\nowidctlpar\wrapdefault\aspalpha\aspnum\faauto\adjustright\rin0\lin0\itap0 _x000d__x000a_\rtlch\fcs1 \af0\afs20\alang1025 \ltrch\fcs0 \i\fs24\lang2057\langfe2057\cgrid\langnp2057\langfenp2057 \sbasedon0 \snext19 \spriority0 \styrsid8814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8814430 AmNumberTabs;}}{\*\rsidtbl \rsid24658\rsid358857\rsid735077\rsid787282\rsid2892074\rsid3622648\rsid4666813\rsid5708216\rsid6641733_x000d__x000a_\rsid7553164\rsid8465581\rsid8681905\rsid8724649\rsid8814430\rsid9636012\rsid9862312\rsid11215221\rsid11280678\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2\min7}_x000d__x000a_{\revtim\yr2019\mo7\dy3\hr12\min7}{\version1}{\edmins0}{\nofpages1}{\nofwords48}{\nofchars279}{\*\company European Parliament}{\nofcharsws326}{\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814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280678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280678 \chftnsepc _x000d__x000a_\par }}{\*\aftnsep \ltrpar \pard\plain \ltrpar\ql \li0\ri0\widctlpar\wrapdefault\aspalpha\aspnum\faauto\adjustright\rin0\lin0\itap0 \rtlch\fcs1 \af0\afs20\alang1025 \ltrch\fcs0 \fs24\lang2057\langfe2057\cgrid\langnp2057\langfenp2057 {\rtlch\fcs1 \af0 _x000d__x000a_\ltrch\fcs0 \insrsid11280678 \chftnsep _x000d__x000a_\par }}{\*\aftnsepc \ltrpar \pard\plain \ltrpar\ql \li0\ri0\widctlpar\wrapdefault\aspalpha\aspnum\faauto\adjustright\rin0\lin0\itap0 \rtlch\fcs1 \af0\afs20\alang1025 \ltrch\fcs0 \fs24\lang2057\langfe2057\cgrid\langnp2057\langfenp2057 {\rtlch\fcs1 \af0 _x000d__x000a_\ltrch\fcs0 \insrsid11280678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8814430 \rtlch\fcs1 \af0\afs20\alang1025 \ltrch\fcs0 \b\fs24\lang2057\langfe2057\cgrid\langnp2057\langfenp2057 {\rtlch\fcs1 \af0 \ltrch\fcs0 \cs15\b0\v\f1\fs20\cf9\insrsid8814430\charrsid12784134 {\*\bkmkstart restartA}&lt;AmendA&gt;}{_x000d__x000a_\rtlch\fcs1 \af0 \ltrch\fcs0 \insrsid8814430\charrsid12784134 [ZAMENDMENT]\tab \tab }{\rtlch\fcs1 \af0 \ltrch\fcs0 \cs15\b0\v\f1\fs20\cf9\insrsid8814430\charrsid12784134 &lt;NumAmA&gt;}{\rtlch\fcs1 \af0 \ltrch\fcs0 \insrsid8814430\charrsid12784134 [ZNRAM]}{_x000d__x000a_\rtlch\fcs1 \af0 \ltrch\fcs0 \cs15\b0\v\f1\fs20\cf9\insrsid8814430\charrsid12784134 &lt;/NumAmA&gt;}{\rtlch\fcs1 \af0 \ltrch\fcs0 \insrsid8814430\charrsid12784134 _x000d__x000a_\par }\pard\plain \ltrpar\s17\ql \li0\ri0\nowidctlpar\wrapdefault\aspalpha\aspnum\faauto\adjustright\rin0\lin0\itap0\pararsid8814430 \rtlch\fcs1 \af0\afs20\alang1025 \ltrch\fcs0 \b\fs24\lang2057\langfe2057\cgrid\langnp2057\langfenp2057 {\rtlch\fcs1 \af0 _x000d__x000a_\ltrch\fcs0 \cs15\b0\v\f1\fs20\cf9\lang1024\langfe1024\noproof\insrsid8814430\charrsid14699840 &lt;RepeatBlock-By&gt;}{\rtlch\fcs1 \af0 \ltrch\fcs0 \lang1024\langfe1024\noproof\insrsid8814430\charrsid14699840 [RepeatMembers]}{\rtlch\fcs1 \af0 \ltrch\fcs0 _x000d__x000a_\cs15\b0\v\f1\fs20\cf9\lang1024\langfe1024\noproof\insrsid8814430\charrsid14699840 &lt;Members&gt;}{\rtlch\fcs1 \af0 \ltrch\fcs0 \insrsid8814430\charrsid14699840 [ZMEMBERS]}{\rtlch\fcs1 \af0 \ltrch\fcs0 _x000d__x000a_\cs15\b0\v\f1\fs20\cf9\lang1024\langfe1024\noproof\insrsid8814430\charrsid14699840 &lt;/Members&gt;}{\rtlch\fcs1 \af0 \ltrch\fcs0 \insrsid8814430\charrsid14699840 _x000d__x000a_\par }\pard\plain \ltrpar\ql \li0\ri0\widctlpar\wrapdefault\aspalpha\aspnum\faauto\adjustright\rin0\lin0\itap0\pararsid8814430 \rtlch\fcs1 \af0\afs20\alang1025 \ltrch\fcs0 \fs24\lang2057\langfe2057\cgrid\langnp2057\langfenp2057 {\rtlch\fcs1 \af0 \ltrch\fcs0 _x000d__x000a_\cs15\v\f1\fs20\cf9\lang1024\langfe1024\noproof\langnp1043\insrsid8814430\charrsid6110050 &lt;AuNomDe&gt;&lt;OptDel&gt;}{\rtlch\fcs1 \af0 \ltrch\fcs0 \lang1024\langfe1024\noproof\langnp1043\insrsid8814430\charrsid6110050 [ZONBEHALF]}{\rtlch\fcs1 \af0 \ltrch\fcs0 _x000d__x000a_\cs15\v\f1\fs20\cf9\lang1024\langfe1024\noproof\langnp1043\insrsid8814430\charrsid6110050 &lt;/OptDel&gt;&lt;/AuNomDe&gt;}{\rtlch\fcs1 \af0 \ltrch\fcs0 \lang1043\langfe2057\langnp1043\insrsid8814430\charrsid6110050 _x000d__x000a_\par }{\rtlch\fcs1 \af0 \ltrch\fcs0 \insrsid8814430\charrsid14699840 &lt;&lt;&lt;}{\rtlch\fcs1 \af0 \ltrch\fcs0 \cs15\v\f1\fs20\cf9\lang1024\langfe1024\noproof\insrsid8814430\charrsid14699840 &lt;/RepeatBlock-By&gt;}{\rtlch\fcs1 \af0 \ltrch\fcs0 _x000d__x000a_\insrsid8814430\charrsid14699840 _x000d__x000a_\par }\pard\plain \ltrpar\s17\ql \li0\ri0\nowidctlpar\wrapdefault\aspalpha\aspnum\faauto\adjustright\rin0\lin0\itap0\pararsid8814430 \rtlch\fcs1 \af0\afs20\alang1025 \ltrch\fcs0 \b\fs24\lang2057\langfe2057\cgrid\langnp2057\langfenp2057 {\rtlch\fcs1 \af0 _x000d__x000a_\ltrch\fcs0 \cs15\b0\v\f1\fs20\cf9\insrsid8814430\charrsid12784134 &lt;DocAmend&gt;}{\rtlch\fcs1 \af0 \ltrch\fcs0 \insrsid8814430\charrsid12784134 [ZRESOLUTION]}{\rtlch\fcs1 \af0 \ltrch\fcs0 \cs15\b0\v\f1\fs20\cf9\insrsid8814430\charrsid12784134 &lt;/DocAmend&gt;}{_x000d__x000a_\rtlch\fcs1 \af0 \ltrch\fcs0 \insrsid8814430\charrsid12784134 _x000d__x000a_\par }{\rtlch\fcs1 \af0 \ltrch\fcs0 \cs15\b0\v\f1\fs20\cf9\lang1024\langfe1024\noproof\insrsid8814430\charrsid8741043 &lt;Article&gt;}{\rtlch\fcs1 \af0 \ltrch\fcs0 \insrsid8814430\charrsid8741043 [ZRESPART]}{\rtlch\fcs1 \af0 \ltrch\fcs0 _x000d__x000a_\cs15\b0\v\f1\fs20\cf9\lang1024\langfe1024\noproof\insrsid8814430\charrsid8741043 &lt;/Article&gt;}{\rtlch\fcs1 \af0 \ltrch\fcs0 \insrsid8814430\charrsid8741043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4786594 \rtlch\fcs1 \af0\afs20\alang1025 \ltrch\fcs0 _x000d__x000a_\fs24\lang2057\langfe2057\cgrid\langnp2057\langfenp2057 {\rtlch\fcs1 \af0 \ltrch\fcs0 \insrsid8814430\charrsid12784134 \cell }\pard\plain \ltrpar\ql \li0\ri0\widctlpar\intbl\wrapdefault\aspalpha\aspnum\faauto\adjustright\rin0\lin0 \rtlch\fcs1 _x000d__x000a_\af0\afs20\alang1025 \ltrch\fcs0 \fs24\lang2057\langfe2057\cgrid\langnp2057\langfenp2057 {\rtlch\fcs1 \af0 \ltrch\fcs0 \insrsid8814430\charrsid12784134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4786594 \rtlch\fcs1 \af0\afs20\alang1025 \ltrch\fcs0 \i\fs24\lang2057\langfe2057\cgrid\langnp2057\langfenp2057 {_x000d__x000a_\rtlch\fcs1 \af0 \ltrch\fcs0 \insrsid8814430\charrsid12784134 [ZLEFTA]\cell [ZRIGHT]\cell }\pard\plain \ltrpar\ql \li0\ri0\widctlpar\intbl\wrapdefault\aspalpha\aspnum\faauto\adjustright\rin0\lin0 \rtlch\fcs1 \af0\afs20\alang1025 \ltrch\fcs0 _x000d__x000a_\fs24\lang2057\langfe2057\cgrid\langnp2057\langfenp2057 {\rtlch\fcs1 \af0 \ltrch\fcs0 \insrsid8814430\charrsid12784134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8814430\charrsid12784134 [ZTEXTL]\cell }\pard \ltrpar\s16\ql \li0\ri0\sa120\nowidctlpar\intbl\wrapdefault\aspalpha\aspnum\faauto\adjustright\rin0\lin0\pararsid4786594 {\rtlch\fcs1 \af0 \ltrch\fcs0 \insrsid8814430\charrsid12784134 [ZTEXTR]}{_x000d__x000a_\rtlch\fcs1 \af0\afs24 \ltrch\fcs0 \insrsid8814430\charrsid12784134 \cell }\pard\plain \ltrpar\ql \li0\ri0\widctlpar\intbl\wrapdefault\aspalpha\aspnum\faauto\adjustright\rin0\lin0 \rtlch\fcs1 \af0\afs20\alang1025 \ltrch\fcs0 _x000d__x000a_\fs24\lang2057\langfe2057\cgrid\langnp2057\langfenp2057 {\rtlch\fcs1 \af0 \ltrch\fcs0 \insrsid8814430\charrsid12784134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8814430 \rtlch\fcs1 \af0\afs20\alang1025 \ltrch\fcs0 \fs24\lang2057\langfe2057\cgrid\langnp2057\langfenp2057 {\rtlch\fcs1 \af0 \ltrch\fcs0 _x000d__x000a_\insrsid8814430\charrsid12784134 Or. }{\rtlch\fcs1 \af0 \ltrch\fcs0 \cs15\v\f1\fs20\cf9\insrsid8814430\charrsid12784134 &lt;Original&gt;}{\rtlch\fcs1 \af0 \ltrch\fcs0 \insrsid8814430\charrsid12784134 [ZORLANG]}{\rtlch\fcs1 \af0 \ltrch\fcs0 _x000d__x000a_\cs15\v\f1\fs20\cf9\insrsid8814430\charrsid12784134 &lt;/Original&gt;}{\rtlch\fcs1 \af0 \ltrch\fcs0 \insrsid8814430\charrsid12784134 _x000d__x000a_\par }\pard\plain \ltrpar\ql \li0\ri0\widctlpar\wrapdefault\aspalpha\aspnum\faauto\adjustright\rin0\lin0\itap0\pararsid8814430 \rtlch\fcs1 \af0\afs20\alang1025 \ltrch\fcs0 \fs24\lang2057\langfe2057\cgrid\langnp2057\langfenp2057 {\rtlch\fcs1 \af0 \ltrch\fcs0 _x000d__x000a_\cs15\v\f1\fs20\cf9\insrsid8814430\charrsid12784134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b4_x000d__x000a_f41d87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2065326 HideTWBExt;}{\s16\ql \li0\ri0\sa120\nowidctlpar\wrapdefault\aspalpha\aspnum\faauto\adjustright\rin0\lin0\itap0 \rtlch\fcs1 \af0\afs20\alang1025 \ltrch\fcs0 _x000d__x000a_\fs24\lang2057\langfe2057\cgrid\langnp2057\langfenp2057 \sbasedon0 \snext16 \spriority0 \styrsid12065326 Normal6a;}{\s17\ql \li0\ri0\nowidctlpar\wrapdefault\aspalpha\aspnum\faauto\adjustright\rin0\lin0\itap0 \rtlch\fcs1 \af0\afs20\alang1025 \ltrch\fcs0 _x000d__x000a_\b\fs24\lang2057\langfe2057\cgrid\langnp2057\langfenp2057 \sbasedon0 \snext17 \spriority0 \styrsid12065326 NormalBold;}{\s18\ql \li0\ri0\sa240\nowidctlpar\wrapdefault\aspalpha\aspnum\faauto\adjustright\rin0\lin0\itap0 \rtlch\fcs1 \af0\afs20\alang1025 _x000d__x000a_\ltrch\fcs0 \i\fs24\lang2057\langfe2057\cgrid\langnp2057\langfenp2057 \sbasedon0 \snext18 \spriority0 \styrsid12065326 AmJustText;}{\s19\qc \li0\ri0\sb240\sa240\nowidctlpar\wrapdefault\aspalpha\aspnum\faauto\adjustright\rin0\lin0\itap0 \rtlch\fcs1 _x000d__x000a_\af0\afs20\alang1025 \ltrch\fcs0 \i\fs24\lang2057\langfe2057\cgrid\langnp2057\langfenp2057 \sbasedon0 \snext19 \spriority0 \styrsid12065326 AmCrossRef;}{_x000d__x000a_\s20\qc \li0\ri0\sb240\sa240\keepn\nowidctlpar\wrapdefault\aspalpha\aspnum\faauto\adjustright\rin0\lin0\itap0 \rtlch\fcs1 \af0\afs20\alang1025 \ltrch\fcs0 \i\fs24\lang2057\langfe2057\cgrid\langnp2057\langfenp2057 _x000d__x000a_\sbasedon0 \snext18 \spriority0 \styrsid12065326 AmJustTitle;}{\s21\qr \li0\ri0\sb240\sa240\nowidctlpar\wrapdefault\aspalpha\aspnum\faauto\adjustright\rin0\lin0\itap0 \rtlch\fcs1 \af0\afs20\alang1025 \ltrch\fcs0 _x000d__x000a_\fs24\lang2057\langfe2057\cgrid\langnp2057\langfenp2057 \sbasedon0 \snext21 \spriority0 \styrsid12065326 AmOrLang;}{\s22\qc \li0\ri0\sa240\nowidctlpar\wrapdefault\aspalpha\aspnum\faauto\adjustright\rin0\lin0\itap0 \rtlch\fcs1 \af0\afs20\alang1025 _x000d__x000a_\ltrch\fcs0 \i\fs24\lang2057\langfe2057\cgrid\langnp2057\langfenp2057 \sbasedon0 \snext22 \spriority0 \styrsid12065326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2065326 AmNumberTabs;}}{\*\rsidtbl \rsid24658\rsid358857\rsid735077\rsid787282\rsid2892074\rsid3622648\rsid3883069\rsid4666813\rsid5708216_x000d__x000a_\rsid6641733\rsid7553164\rsid8465581\rsid8681905\rsid8724649\rsid9636012\rsid9862312\rsid11215221\rsid11370291\rsid11434737\rsid11607138\rsid11824949\rsid12065326\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2\min7}_x000d__x000a_{\revtim\yr2019\mo7\dy3\hr12\min7}{\version1}{\edmins0}{\nofpages1}{\nofwords78}{\nofchars447}{\*\company European Parliament}{\nofcharsws52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2065326\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883069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883069 \chftnsepc _x000d__x000a_\par }}{\*\aftnsep \ltrpar \pard\plain \ltrpar\ql \li0\ri0\widctlpar\wrapdefault\aspalpha\aspnum\faauto\adjustright\rin0\lin0\itap0 \rtlch\fcs1 \af0\afs20\alang1025 \ltrch\fcs0 \fs24\lang2057\langfe2057\cgrid\langnp2057\langfenp2057 {\rtlch\fcs1 \af0 _x000d__x000a_\ltrch\fcs0 \insrsid3883069 \chftnsep _x000d__x000a_\par }}{\*\aftnsepc \ltrpar \pard\plain \ltrpar\ql \li0\ri0\widctlpar\wrapdefault\aspalpha\aspnum\faauto\adjustright\rin0\lin0\itap0 \rtlch\fcs1 \af0\afs20\alang1025 \ltrch\fcs0 \fs24\lang2057\langfe2057\cgrid\langnp2057\langfenp2057 {\rtlch\fcs1 \af0 _x000d__x000a_\ltrch\fcs0 \insrsid3883069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2065326 \rtlch\fcs1 \af0\afs20\alang1025 \ltrch\fcs0 \b\fs24\lang2057\langfe2057\cgrid\langnp2057\langfenp2057 {\rtlch\fcs1 \af0 \ltrch\fcs0 \cs15\b0\v\f1\fs20\cf9\insrsid12065326\charrsid12784134 {\*\bkmkstart restartB}&lt;AmendB&gt;}{_x000d__x000a_\rtlch\fcs1 \af0 \ltrch\fcs0 \insrsid12065326\charrsid12784134 [ZAMENDMENT]\tab \tab }{\rtlch\fcs1 \af0 \ltrch\fcs0 \cs15\b0\v\f1\fs20\cf9\insrsid12065326\charrsid12784134 &lt;NumAmB&gt;}{\rtlch\fcs1 \af0 \ltrch\fcs0 \insrsid12065326\charrsid12784134 [ZNRAM]}{_x000d__x000a_\rtlch\fcs1 \af0 \ltrch\fcs0 \cs15\b0\v\f1\fs20\cf9\insrsid12065326\charrsid12784134 &lt;/NumAmB&gt;}{\rtlch\fcs1 \af0 \ltrch\fcs0 \insrsid12065326\charrsid12784134 _x000d__x000a_\par }\pard\plain \ltrpar\s17\ql \li0\ri0\nowidctlpar\wrapdefault\aspalpha\aspnum\faauto\adjustright\rin0\lin0\itap0\pararsid12065326 \rtlch\fcs1 \af0\afs20\alang1025 \ltrch\fcs0 \b\fs24\lang2057\langfe2057\cgrid\langnp2057\langfenp2057 {\rtlch\fcs1 \af0 _x000d__x000a_\ltrch\fcs0 \cs15\b0\v\f1\fs20\cf9\lang1024\langfe1024\noproof\insrsid12065326\charrsid14699840 &lt;RepeatBlock-By&gt;}{\rtlch\fcs1 \af0 \ltrch\fcs0 \lang1024\langfe1024\noproof\insrsid12065326\charrsid14699840 [RepeatMembers]}{\rtlch\fcs1 \af0 \ltrch\fcs0 _x000d__x000a_\cs15\b0\v\f1\fs20\cf9\lang1024\langfe1024\noproof\insrsid12065326\charrsid14699840 &lt;Members&gt;}{\rtlch\fcs1 \af0 \ltrch\fcs0 \insrsid12065326\charrsid14699840 [ZMEMBERS]}{\rtlch\fcs1 \af0 \ltrch\fcs0 _x000d__x000a_\cs15\b0\v\f1\fs20\cf9\lang1024\langfe1024\noproof\insrsid12065326\charrsid14699840 &lt;/Members&gt;}{\rtlch\fcs1 \af0 \ltrch\fcs0 \insrsid12065326\charrsid14699840 _x000d__x000a_\par }\pard\plain \ltrpar\ql \li0\ri0\widctlpar\wrapdefault\aspalpha\aspnum\faauto\adjustright\rin0\lin0\itap0\pararsid12065326 \rtlch\fcs1 \af0\afs20\alang1025 \ltrch\fcs0 \fs24\lang2057\langfe2057\cgrid\langnp2057\langfenp2057 {\rtlch\fcs1 \af0 \ltrch\fcs0 _x000d__x000a_\cs15\v\f1\fs20\cf9\lang1024\langfe1024\noproof\langnp1043\insrsid12065326\charrsid6110050 &lt;AuNomDe&gt;&lt;OptDel&gt;}{\rtlch\fcs1 \af0 \ltrch\fcs0 \lang1024\langfe1024\noproof\langnp1043\insrsid12065326\charrsid6110050 [ZONBEHALF]}{\rtlch\fcs1 \af0 \ltrch\fcs0 _x000d__x000a_\cs15\v\f1\fs20\cf9\lang1024\langfe1024\noproof\langnp1043\insrsid12065326\charrsid6110050 &lt;/OptDel&gt;&lt;/AuNomDe&gt;}{\rtlch\fcs1 \af0 \ltrch\fcs0 \lang1043\langfe2057\langnp1043\insrsid12065326\charrsid6110050 _x000d__x000a_\par }{\rtlch\fcs1 \af0 \ltrch\fcs0 \insrsid12065326\charrsid14699840 &lt;&lt;&lt;}{\rtlch\fcs1 \af0 \ltrch\fcs0 \cs15\v\f1\fs20\cf9\lang1024\langfe1024\noproof\insrsid12065326\charrsid14699840 &lt;/RepeatBlock-By&gt;}{\rtlch\fcs1 \af0 \ltrch\fcs0 _x000d__x000a_\insrsid12065326\charrsid14699840 _x000d__x000a_\par }\pard\plain \ltrpar\s17\ql \li0\ri0\nowidctlpar\wrapdefault\aspalpha\aspnum\faauto\adjustright\rin0\lin0\itap0\pararsid12065326 \rtlch\fcs1 \af0\afs20\alang1025 \ltrch\fcs0 \b\fs24\lang2057\langfe2057\cgrid\langnp2057\langfenp2057 {\rtlch\fcs1 \af0 _x000d__x000a_\ltrch\fcs0 \cs15\b0\v\f1\fs20\cf9\insrsid12065326\charrsid12784134 &lt;DocAmend&gt;}{\rtlch\fcs1 \af0 \ltrch\fcs0 \insrsid12065326\charrsid12784134 [}{\rtlch\fcs1 \af0 \ltrch\fcs0 \insrsid12065326 ZAMDOC}{\rtlch\fcs1 \af0 \ltrch\fcs0 _x000d__x000a_\insrsid12065326\charrsid12784134 ]}{\rtlch\fcs1 \af0 \ltrch\fcs0 \cs15\b0\v\f1\fs20\cf9\insrsid12065326\charrsid12784134 &lt;/DocAmend&gt;}{\rtlch\fcs1 \af0 \ltrch\fcs0 \insrsid12065326\charrsid12784134 _x000d__x000a_\par }\pard \ltrpar\s17\ql \li0\ri0\keepn\nowidctlpar\wrapdefault\aspalpha\aspnum\faauto\adjustright\rin0\lin0\itap0\pararsid12065326 {\rtlch\fcs1 \af0 \ltrch\fcs0 \cs15\b0\v\f1\fs20\cf9\insrsid12065326\charrsid12784134 &lt;Article&gt;}{\rtlch\fcs1 \af0 \ltrch\fcs0 _x000d__x000a_\insrsid12065326\charrsid12784134 [ZAMPART]}{\rtlch\fcs1 \af0 \ltrch\fcs0 \cs15\b0\v\f1\fs20\cf9\insrsid12065326\charrsid12784134 &lt;/Article&gt;}{\rtlch\fcs1 \af0 \ltrch\fcs0 \insrsid12065326\charrsid12784134 _x000d__x000a_\par }\pard\plain \ltrpar\ql \li0\ri0\keepn\widctlpar\wrapdefault\aspalpha\aspnum\faauto\adjustright\rin0\lin0\itap0\pararsid12065326 \rtlch\fcs1 \af0\afs20\alang1025 \ltrch\fcs0 \fs24\lang2057\langfe2057\cgrid\langnp2057\langfenp2057 {\rtlch\fcs1 \af0 _x000d__x000a_\ltrch\fcs0 \cs15\v\f1\fs20\cf9\lang1043\langfe2057\langnp1043\insrsid12065326\charrsid6110050 &lt;DocAmend2&gt;&lt;OptDel&gt;}{\rtlch\fcs1 \af0 \ltrch\fcs0 \lang1043\langfe2057\langnp1043\insrsid12065326\charrsid6110050 [ZNRACT]}{\rtlch\fcs1 \af0 \ltrch\fcs0 _x000d__x000a_\cs15\v\f1\fs20\cf9\lang1043\langfe2057\langnp1043\insrsid12065326\charrsid6110050 &lt;/OptDel&gt;&lt;/DocAmend2&gt;}{\rtlch\fcs1 \af0 \ltrch\fcs0 \lang1043\langfe2057\langnp1043\insrsid12065326\charrsid6110050 _x000d__x000a_\par }\pard \ltrpar\ql \li0\ri0\widctlpar\wrapdefault\aspalpha\aspnum\faauto\adjustright\rin0\lin0\itap0\pararsid12065326 {\rtlch\fcs1 \af0 \ltrch\fcs0 \cs15\v\f1\fs20\cf9\lang1036\langfe2057\langnp1036\insrsid12065326\charrsid6110050 &lt;Article2&gt;&lt;OptDel&gt;}{_x000d__x000a_\rtlch\fcs1 \af0 \ltrch\fcs0 \lang1036\langfe2057\langnp1036\insrsid12065326\charrsid6110050 [ZACTPART]}{\rtlch\fcs1 \af0 \ltrch\fcs0 \cs15\v\f1\fs20\cf9\lang1036\langfe2057\langnp1036\insrsid12065326\charrsid6110050 &lt;/OptDel&gt;&lt;/Article2&gt;}{\rtlch\fcs1 _x000d__x000a_\af0 \ltrch\fcs0 \lang1036\langfe2057\langnp1036\insrsid12065326\charrsid6110050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4786594 \rtlch\fcs1 \af0\afs20\alang1025 \ltrch\fcs0 _x000d__x000a_\fs24\lang2057\langfe2057\cgrid\langnp2057\langfenp2057 {\rtlch\fcs1 \af0 \ltrch\fcs0 \lang1036\langfe2057\langnp1036\insrsid12065326\charrsid6110050 \cell }\pard\plain \ltrpar_x000d__x000a_\ql \li0\ri0\widctlpar\intbl\wrapdefault\aspalpha\aspnum\faauto\adjustright\rin0\lin0 \rtlch\fcs1 \af0\afs20\alang1025 \ltrch\fcs0 \fs24\lang2057\langfe2057\cgrid\langnp2057\langfenp2057 {\rtlch\fcs1 \af0 \ltrch\fcs0 \insrsid12065326\charrsid6035183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4786594 \rtlch\fcs1 \af0\afs20\alang1025 \ltrch\fcs0 \i\fs24\lang2057\langfe2057\cgrid\langnp2057\langfenp2057 {\rtlch\fcs1 \af0 \ltrch\fcs0 _x000d__x000a_\insrsid12065326\charrsid12784134 [ZLEFTB]\cell [ZRIGHT]\cell }\pard\plain \ltrpar\ql \li0\ri0\widctlpar\intbl\wrapdefault\aspalpha\aspnum\faauto\adjustright\rin0\lin0 \rtlch\fcs1 \af0\afs20\alang1025 \ltrch\fcs0 _x000d__x000a_\fs24\lang2057\langfe2057\cgrid\langnp2057\langfenp2057 {\rtlch\fcs1 \af0 \ltrch\fcs0 \insrsid12065326\charrsid12784134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2065326\charrsid12784134 [ZTEXTL]\cell }\pard \ltrpar\s16\ql \li0\ri0\sa120\nowidctlpar\intbl\wrapdefault\aspalpha\aspnum\faauto\adjustright\rin0\lin0\pararsid4786594 {\rtlch\fcs1 \af0 \ltrch\fcs0 \insrsid12065326\charrsid12784134 [ZTEXTR]}{_x000d__x000a_\rtlch\fcs1 \af0\afs24 \ltrch\fcs0 \insrsid12065326\charrsid12784134 \cell }\pard\plain \ltrpar\ql \li0\ri0\widctlpar\intbl\wrapdefault\aspalpha\aspnum\faauto\adjustright\rin0\lin0 \rtlch\fcs1 \af0\afs20\alang1025 \ltrch\fcs0 _x000d__x000a_\fs24\lang2057\langfe2057\cgrid\langnp2057\langfenp2057 {\rtlch\fcs1 \af0 \ltrch\fcs0 \insrsid12065326\charrsid12784134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2065326 \rtlch\fcs1 \af0\afs20\alang1025 \ltrch\fcs0 \fs24\lang2057\langfe2057\cgrid\langnp2057\langfenp2057 {\rtlch\fcs1 \af0 \ltrch\fcs0 _x000d__x000a_\insrsid12065326\charrsid12784134 Or. }{\rtlch\fcs1 \af0 \ltrch\fcs0 \cs15\v\f1\fs20\cf9\insrsid12065326\charrsid12784134 &lt;Original&gt;}{\rtlch\fcs1 \af0 \ltrch\fcs0 \insrsid12065326\charrsid12784134 [ZORLANG]}{\rtlch\fcs1 \af0 \ltrch\fcs0 _x000d__x000a_\cs15\v\f1\fs20\cf9\insrsid12065326\charrsid12784134 &lt;/Original&gt;}{\rtlch\fcs1 \af0 \ltrch\fcs0 \insrsid12065326\charrsid12784134 _x000d__x000a_\par }\pard\plain \ltrpar\s19\qc \li0\ri0\sb240\sa240\nowidctlpar\wrapdefault\aspalpha\aspnum\faauto\adjustright\rin0\lin0\itap0\pararsid12065326 \rtlch\fcs1 \af0\afs20\alang1025 \ltrch\fcs0 \i\fs24\lang2057\langfe2057\cgrid\langnp2057\langfenp2057 {_x000d__x000a_\rtlch\fcs1 \af0 \ltrch\fcs0 \cs15\i0\v\f1\fs20\cf9\insrsid12065326\charrsid12784134 &lt;OptDel&gt;}{\rtlch\fcs1 \af0 \ltrch\fcs0 \insrsid12065326\charrsid12784134 [ZCROSSREF]}{\rtlch\fcs1 \af0 \ltrch\fcs0 _x000d__x000a_\cs15\i0\v\f1\fs20\cf9\insrsid12065326\charrsid12784134 &lt;/OptDel&gt;}{\rtlch\fcs1 \af0 \ltrch\fcs0 \insrsid12065326\charrsid12784134 _x000d__x000a_\par }\pard\plain \ltrpar\s20\qc \li0\ri0\sb240\sa240\keepn\nowidctlpar\wrapdefault\aspalpha\aspnum\faauto\adjustright\rin0\lin0\itap0\pararsid12065326 \rtlch\fcs1 \af0\afs20\alang1025 \ltrch\fcs0 \i\fs24\lang2057\langfe2057\cgrid\langnp2057\langfenp2057 {_x000d__x000a_\rtlch\fcs1 \af0 \ltrch\fcs0 \cs15\i0\v\f1\fs20\cf9\insrsid12065326\charrsid12784134 &lt;TitreJust&gt;}{\rtlch\fcs1 \af0 \ltrch\fcs0 \insrsid12065326\charrsid12784134 [ZJUSTIFICATION]}{\rtlch\fcs1 \af0 \ltrch\fcs0 _x000d__x000a_\cs15\i0\v\f1\fs20\cf9\insrsid12065326\charrsid12784134 &lt;/TitreJust&gt;}{\rtlch\fcs1 \af0 \ltrch\fcs0 \insrsid12065326\charrsid12784134 _x000d__x000a_\par }\pard\plain \ltrpar\s18\ql \li0\ri0\sa240\nowidctlpar\wrapdefault\aspalpha\aspnum\faauto\adjustright\rin0\lin0\itap0\pararsid12065326 \rtlch\fcs1 \af0\afs20\alang1025 \ltrch\fcs0 \i\fs24\lang2057\langfe2057\cgrid\langnp2057\langfenp2057 {\rtlch\fcs1 _x000d__x000a_\af0 \ltrch\fcs0 \cs15\i0\v\f1\fs20\cf9\insrsid12065326\charrsid12784134 &lt;OptDelPrev&gt;}{\rtlch\fcs1 \af0 \ltrch\fcs0 \insrsid12065326\charrsid12784134 [ZTEXTJUST]}{\rtlch\fcs1 \af0 \ltrch\fcs0 \cs15\i0\v\f1\fs20\cf9\insrsid12065326\charrsid12784134 _x000d__x000a_&lt;/OptDelPrev&gt;}{\rtlch\fcs1 \af0 \ltrch\fcs0 \insrsid12065326\charrsid12784134 _x000d__x000a_\par }\pard\plain \ltrpar\ql \li0\ri0\widctlpar\wrapdefault\aspalpha\aspnum\faauto\adjustright\rin0\lin0\itap0\pararsid12065326 \rtlch\fcs1 \af0\afs20\alang1025 \ltrch\fcs0 \fs24\lang2057\langfe2057\cgrid\langnp2057\langfenp2057 {\rtlch\fcs1 \af0 \ltrch\fcs0 _x000d__x000a_\cs15\v\f1\fs20\cf9\insrsid12065326\charrsid12784134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5_x000d__x000a_791e87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45"/>
    <w:docVar w:name="TXTLANGUE" w:val="NL"/>
    <w:docVar w:name="TXTLANGUEMIN" w:val="nl"/>
    <w:docVar w:name="TXTNRPE" w:val="789.935"/>
    <w:docVar w:name="TXTPEorAP" w:val="PE"/>
    <w:docVar w:name="TXTROUTE" w:val="AM\1345550NL.docx"/>
    <w:docVar w:name="TXTVERSION" w:val="01-00"/>
  </w:docVars>
  <w:rsids>
    <w:rsidRoot w:val="00A77B3E"/>
    <w:rsid w:val="000D51DD"/>
    <w:rsid w:val="002C3390"/>
    <w:rsid w:val="00346F34"/>
    <w:rsid w:val="003A4819"/>
    <w:rsid w:val="004D1834"/>
    <w:rsid w:val="0054665D"/>
    <w:rsid w:val="006E499C"/>
    <w:rsid w:val="006F4E3D"/>
    <w:rsid w:val="00766241"/>
    <w:rsid w:val="00982D4C"/>
    <w:rsid w:val="00A3190E"/>
    <w:rsid w:val="00A77B3E"/>
    <w:rsid w:val="00A8083B"/>
    <w:rsid w:val="00AE1A88"/>
    <w:rsid w:val="00B40BC6"/>
    <w:rsid w:val="00B81955"/>
    <w:rsid w:val="00CA2A55"/>
    <w:rsid w:val="00D97AB0"/>
    <w:rsid w:val="00E00E74"/>
    <w:rsid w:val="00F06FF3"/>
    <w:rsid w:val="00FD16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2763AF4B"/>
  <w15:docId w15:val="{0D4D33D1-8461-4A37-8470-7F6F99359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rossRef">
    <w:name w:val="AmCrossRef"/>
    <w:basedOn w:val="Normal"/>
    <w:pPr>
      <w:widowControl/>
      <w:spacing w:before="240" w:after="240"/>
      <w:jc w:val="center"/>
    </w:pPr>
    <w:rPr>
      <w:i/>
    </w:r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A3190E"/>
    <w:pPr>
      <w:tabs>
        <w:tab w:val="center" w:pos="4680"/>
        <w:tab w:val="right" w:pos="9360"/>
      </w:tabs>
    </w:pPr>
  </w:style>
  <w:style w:type="character" w:customStyle="1" w:styleId="HeaderChar">
    <w:name w:val="Header Char"/>
    <w:basedOn w:val="DefaultParagraphFont"/>
    <w:link w:val="Header"/>
    <w:rsid w:val="00A3190E"/>
    <w:rPr>
      <w:sz w:val="24"/>
      <w:szCs w:val="24"/>
    </w:rPr>
  </w:style>
  <w:style w:type="paragraph" w:styleId="Footer">
    <w:name w:val="footer"/>
    <w:basedOn w:val="Normal"/>
    <w:link w:val="FooterChar"/>
    <w:rsid w:val="00982D4C"/>
    <w:pPr>
      <w:tabs>
        <w:tab w:val="center" w:pos="4680"/>
        <w:tab w:val="right" w:pos="9360"/>
      </w:tabs>
    </w:pPr>
  </w:style>
  <w:style w:type="character" w:customStyle="1" w:styleId="FooterChar">
    <w:name w:val="Footer Char"/>
    <w:basedOn w:val="DefaultParagraphFont"/>
    <w:link w:val="Footer"/>
    <w:rsid w:val="00982D4C"/>
    <w:rPr>
      <w:sz w:val="24"/>
      <w:szCs w:val="24"/>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49</Pages>
  <Words>8792</Words>
  <Characters>50620</Characters>
  <Application>Microsoft Office Word</Application>
  <DocSecurity>0</DocSecurity>
  <Lines>2242</Lines>
  <Paragraphs>784</Paragraphs>
  <ScaleCrop>false</ScaleCrop>
  <HeadingPairs>
    <vt:vector size="2" baseType="variant">
      <vt:variant>
        <vt:lpstr>Title</vt:lpstr>
      </vt:variant>
      <vt:variant>
        <vt:i4>1</vt:i4>
      </vt:variant>
    </vt:vector>
  </HeadingPairs>
  <TitlesOfParts>
    <vt:vector size="1" baseType="lpstr">
      <vt:lpstr>AM_Com_LegOpinion</vt:lpstr>
    </vt:vector>
  </TitlesOfParts>
  <Company/>
  <LinksUpToDate>false</LinksUpToDate>
  <CharactersWithSpaces>58796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AM_Com_LegOpinion</dc:title>
  <dc:creator>e-Parliament@europarl.europa.eu</dc:creator>
  <cp:lastModifiedBy>SWINNEN Hilde</cp:lastModifiedBy>
  <cp:revision>2</cp:revision>
  <dcterms:created xsi:type="dcterms:W3CDTF">2026-06-24T13:20:00Z</dcterms:created>
  <dcterms:modified xsi:type="dcterms:W3CDTF">2026-06-24T13:20:00Z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lt;FdR&gt;">
    <vt:lpwstr>1345550</vt:lpwstr>
  </property>
  <property fmtid="{D5CDD505-2E9C-101B-9397-08002B2CF9AE}" pid="4" name="&lt;Model&gt;">
    <vt:lpwstr>AM_Com_LegOpinion</vt:lpwstr>
  </property>
  <property fmtid="{D5CDD505-2E9C-101B-9397-08002B2CF9AE}" pid="5" name="&lt;Type&gt;">
    <vt:lpwstr>AM</vt:lpwstr>
  </property>
  <property fmtid="{D5CDD505-2E9C-101B-9397-08002B2CF9AE}" pid="6" name="dmxml.render.id">
    <vt:lpwstr>524810</vt:lpwstr>
  </property>
  <property fmtid="{D5CDD505-2E9C-101B-9397-08002B2CF9AE}" pid="7" name="dmxml.render.traceId">
    <vt:lpwstr>6a2bb4c1848d46bdb93f7b21a003489b</vt:lpwstr>
  </property>
  <property fmtid="{D5CDD505-2E9C-101B-9397-08002B2CF9AE}" pid="8" name="FooterPath">
    <vt:lpwstr>AM\1345550NL.docx</vt:lpwstr>
  </property>
  <property fmtid="{D5CDD505-2E9C-101B-9397-08002B2CF9AE}" pid="9" name="PE Number">
    <vt:lpwstr>789.935</vt:lpwstr>
  </property>
  <property fmtid="{D5CDD505-2E9C-101B-9397-08002B2CF9AE}" pid="10" name="UID">
    <vt:lpwstr>eu.europa.europarl-DIN1-2026-0000166813_02.00-xm-01.00_text-xml</vt:lpwstr>
  </property>
  <property fmtid="{D5CDD505-2E9C-101B-9397-08002B2CF9AE}" pid="11" name="LastEdited with">
    <vt:lpwstr>10.3.0 Build [20260401]</vt:lpwstr>
  </property>
  <property fmtid="{D5CDD505-2E9C-101B-9397-08002B2CF9AE}" pid="12" name="Bookout">
    <vt:lpwstr>OK - 2026/06/24 15:20</vt:lpwstr>
  </property>
  <property fmtid="{D5CDD505-2E9C-101B-9397-08002B2CF9AE}" pid="13" name="RegistreCheck">
    <vt:lpwstr>OK</vt:lpwstr>
  </property>
</Properties>
</file>