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22B51" w:rsidRPr="004A7092" w:rsidTr="00904864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22B51" w:rsidRPr="004A7092" w:rsidRDefault="00403270" w:rsidP="00904864">
            <w:pPr>
              <w:pStyle w:val="EPName"/>
            </w:pPr>
            <w:r w:rsidRPr="004A7092">
              <w:t>Europa-Parlamentet</w:t>
            </w:r>
          </w:p>
          <w:p w:rsidR="00522B51" w:rsidRPr="004A7092" w:rsidRDefault="00D51545" w:rsidP="00D51545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7092">
              <w:t>2014-2019</w:t>
            </w:r>
          </w:p>
        </w:tc>
        <w:tc>
          <w:tcPr>
            <w:tcW w:w="2268" w:type="dxa"/>
            <w:shd w:val="clear" w:color="auto" w:fill="auto"/>
          </w:tcPr>
          <w:p w:rsidR="00522B51" w:rsidRPr="004A7092" w:rsidRDefault="003F3A53" w:rsidP="00904864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6" o:title="EP logo RGB_Mute"/>
                </v:shape>
              </w:pict>
            </w:r>
          </w:p>
        </w:tc>
      </w:tr>
    </w:tbl>
    <w:p w:rsidR="00F24D40" w:rsidRPr="004A7092" w:rsidRDefault="00F24D40" w:rsidP="00F24D40">
      <w:pPr>
        <w:pStyle w:val="LineTop"/>
      </w:pPr>
    </w:p>
    <w:p w:rsidR="00F24D40" w:rsidRPr="004A7092" w:rsidRDefault="00F24D40" w:rsidP="00D51545">
      <w:pPr>
        <w:pStyle w:val="ZCommittee"/>
      </w:pPr>
      <w:r w:rsidRPr="004A7092">
        <w:rPr>
          <w:rStyle w:val="HideTWBExt"/>
          <w:noProof w:val="0"/>
        </w:rPr>
        <w:t>&lt;</w:t>
      </w:r>
      <w:r w:rsidRPr="004A7092">
        <w:rPr>
          <w:rStyle w:val="HideTWBExt"/>
          <w:i w:val="0"/>
          <w:noProof w:val="0"/>
        </w:rPr>
        <w:t>Commission</w:t>
      </w:r>
      <w:r w:rsidRPr="004A7092">
        <w:rPr>
          <w:rStyle w:val="HideTWBExt"/>
          <w:noProof w:val="0"/>
        </w:rPr>
        <w:t>&gt;</w:t>
      </w:r>
      <w:r w:rsidRPr="004A7092">
        <w:rPr>
          <w:rStyle w:val="HideTWBInt"/>
          <w:color w:val="auto"/>
        </w:rPr>
        <w:t>{FEMM}</w:t>
      </w:r>
      <w:r w:rsidRPr="004A7092">
        <w:t>Udvalget om Kvinders Rettigheder og Ligestilling</w:t>
      </w:r>
      <w:r w:rsidRPr="004A7092">
        <w:rPr>
          <w:rStyle w:val="HideTWBExt"/>
          <w:noProof w:val="0"/>
        </w:rPr>
        <w:t>&lt;/</w:t>
      </w:r>
      <w:r w:rsidRPr="004A7092">
        <w:rPr>
          <w:rStyle w:val="HideTWBExt"/>
          <w:i w:val="0"/>
          <w:noProof w:val="0"/>
        </w:rPr>
        <w:t>Commission</w:t>
      </w:r>
      <w:r w:rsidRPr="004A7092">
        <w:rPr>
          <w:rStyle w:val="HideTWBExt"/>
          <w:noProof w:val="0"/>
        </w:rPr>
        <w:t>&gt;</w:t>
      </w:r>
    </w:p>
    <w:p w:rsidR="00F24D40" w:rsidRPr="004A7092" w:rsidRDefault="00F24D40" w:rsidP="00F24D40">
      <w:pPr>
        <w:pStyle w:val="LineBottom"/>
      </w:pPr>
    </w:p>
    <w:p w:rsidR="00DB56E4" w:rsidRPr="004A7092" w:rsidRDefault="00DB56E4" w:rsidP="00D51545">
      <w:pPr>
        <w:pStyle w:val="RefProc"/>
      </w:pPr>
      <w:r w:rsidRPr="004A7092">
        <w:rPr>
          <w:rStyle w:val="HideTWBExt"/>
          <w:b w:val="0"/>
          <w:noProof w:val="0"/>
        </w:rPr>
        <w:t>&lt;</w:t>
      </w:r>
      <w:r w:rsidRPr="004A7092">
        <w:rPr>
          <w:rStyle w:val="HideTWBExt"/>
          <w:b w:val="0"/>
          <w:caps w:val="0"/>
          <w:noProof w:val="0"/>
        </w:rPr>
        <w:t>RefProc</w:t>
      </w:r>
      <w:r w:rsidRPr="004A7092">
        <w:rPr>
          <w:rStyle w:val="HideTWBExt"/>
          <w:b w:val="0"/>
          <w:noProof w:val="0"/>
        </w:rPr>
        <w:t>&gt;</w:t>
      </w:r>
      <w:r w:rsidRPr="004A7092">
        <w:t>2017/0336</w:t>
      </w:r>
      <w:r w:rsidRPr="004A7092">
        <w:rPr>
          <w:rStyle w:val="HideTWBExt"/>
          <w:b w:val="0"/>
          <w:noProof w:val="0"/>
        </w:rPr>
        <w:t>&lt;/</w:t>
      </w:r>
      <w:r w:rsidRPr="004A7092">
        <w:rPr>
          <w:rStyle w:val="HideTWBExt"/>
          <w:b w:val="0"/>
          <w:caps w:val="0"/>
          <w:noProof w:val="0"/>
        </w:rPr>
        <w:t>RefProc</w:t>
      </w:r>
      <w:r w:rsidRPr="004A7092">
        <w:rPr>
          <w:rStyle w:val="HideTWBExt"/>
          <w:b w:val="0"/>
          <w:noProof w:val="0"/>
        </w:rPr>
        <w:t>&gt;&lt;</w:t>
      </w:r>
      <w:r w:rsidRPr="004A7092">
        <w:rPr>
          <w:rStyle w:val="HideTWBExt"/>
          <w:b w:val="0"/>
          <w:caps w:val="0"/>
          <w:noProof w:val="0"/>
        </w:rPr>
        <w:t>RefTypeProc</w:t>
      </w:r>
      <w:r w:rsidRPr="004A7092">
        <w:rPr>
          <w:rStyle w:val="HideTWBExt"/>
          <w:b w:val="0"/>
          <w:noProof w:val="0"/>
        </w:rPr>
        <w:t>&gt;</w:t>
      </w:r>
      <w:r w:rsidRPr="004A7092">
        <w:t>(COD)</w:t>
      </w:r>
      <w:r w:rsidRPr="004A7092">
        <w:rPr>
          <w:rStyle w:val="HideTWBExt"/>
          <w:b w:val="0"/>
          <w:noProof w:val="0"/>
        </w:rPr>
        <w:t>&lt;/</w:t>
      </w:r>
      <w:r w:rsidRPr="004A7092">
        <w:rPr>
          <w:rStyle w:val="HideTWBExt"/>
          <w:b w:val="0"/>
          <w:caps w:val="0"/>
          <w:noProof w:val="0"/>
        </w:rPr>
        <w:t>RefTypeProc</w:t>
      </w:r>
      <w:r w:rsidRPr="004A7092">
        <w:rPr>
          <w:rStyle w:val="HideTWBExt"/>
          <w:b w:val="0"/>
          <w:noProof w:val="0"/>
        </w:rPr>
        <w:t>&gt;</w:t>
      </w:r>
    </w:p>
    <w:p w:rsidR="00DB56E4" w:rsidRPr="004A7092" w:rsidRDefault="00DB56E4" w:rsidP="00DF1228">
      <w:pPr>
        <w:pStyle w:val="ZDate"/>
      </w:pPr>
      <w:r w:rsidRPr="004A7092">
        <w:rPr>
          <w:rStyle w:val="HideTWBExt"/>
          <w:noProof w:val="0"/>
        </w:rPr>
        <w:t>&lt;Date&gt;</w:t>
      </w:r>
      <w:r w:rsidR="00DF1228" w:rsidRPr="00DF1228">
        <w:rPr>
          <w:rStyle w:val="HideTWBInt"/>
        </w:rPr>
        <w:t>{04/09/2018}</w:t>
      </w:r>
      <w:r w:rsidR="00DF1228" w:rsidRPr="00DF1228">
        <w:t>4.9.2018</w:t>
      </w:r>
      <w:r w:rsidRPr="004A7092">
        <w:rPr>
          <w:rStyle w:val="HideTWBExt"/>
          <w:noProof w:val="0"/>
        </w:rPr>
        <w:t>&lt;/Date&gt;</w:t>
      </w:r>
    </w:p>
    <w:p w:rsidR="00DB56E4" w:rsidRPr="004A7092" w:rsidRDefault="00DB56E4" w:rsidP="00DF1228">
      <w:pPr>
        <w:pStyle w:val="TypeDoc"/>
      </w:pPr>
      <w:r w:rsidRPr="004A7092">
        <w:rPr>
          <w:rStyle w:val="HideTWBExt"/>
          <w:b w:val="0"/>
          <w:noProof w:val="0"/>
        </w:rPr>
        <w:t>&lt;TitreType&gt;</w:t>
      </w:r>
      <w:r w:rsidR="00DF1228" w:rsidRPr="00DF1228">
        <w:t>UDTALELSE</w:t>
      </w:r>
      <w:r w:rsidRPr="004A7092">
        <w:rPr>
          <w:rStyle w:val="HideTWBExt"/>
          <w:b w:val="0"/>
          <w:noProof w:val="0"/>
        </w:rPr>
        <w:t>&lt;/TitreType&gt;</w:t>
      </w:r>
    </w:p>
    <w:p w:rsidR="00DB56E4" w:rsidRPr="004A7092" w:rsidRDefault="00DB56E4" w:rsidP="00D51545">
      <w:pPr>
        <w:pStyle w:val="Cover24"/>
      </w:pPr>
      <w:r w:rsidRPr="004A7092">
        <w:rPr>
          <w:rStyle w:val="HideTWBExt"/>
          <w:noProof w:val="0"/>
        </w:rPr>
        <w:t>&lt;CommissionResp&gt;</w:t>
      </w:r>
      <w:r w:rsidRPr="004A7092">
        <w:t>fra Udvalget om Kvinders Rettigheder og Ligestilling</w:t>
      </w:r>
      <w:r w:rsidRPr="004A7092">
        <w:rPr>
          <w:rStyle w:val="HideTWBExt"/>
          <w:noProof w:val="0"/>
        </w:rPr>
        <w:t>&lt;/CommissionResp&gt;</w:t>
      </w:r>
    </w:p>
    <w:p w:rsidR="00DB56E4" w:rsidRPr="004A7092" w:rsidRDefault="00DB56E4" w:rsidP="00D51545">
      <w:pPr>
        <w:pStyle w:val="Cover24"/>
      </w:pPr>
      <w:r w:rsidRPr="004A7092">
        <w:rPr>
          <w:rStyle w:val="HideTWBExt"/>
          <w:noProof w:val="0"/>
        </w:rPr>
        <w:t>&lt;CommissionInt&gt;</w:t>
      </w:r>
      <w:r w:rsidRPr="004A7092">
        <w:t>til Regionaludviklingsudvalget</w:t>
      </w:r>
      <w:r w:rsidRPr="004A7092">
        <w:rPr>
          <w:rStyle w:val="HideTWBExt"/>
          <w:noProof w:val="0"/>
        </w:rPr>
        <w:t>&lt;/CommissionInt&gt;</w:t>
      </w:r>
    </w:p>
    <w:p w:rsidR="00D51545" w:rsidRPr="004A7092" w:rsidRDefault="00DB56E4" w:rsidP="00D51545">
      <w:pPr>
        <w:pStyle w:val="CoverNormal"/>
        <w:rPr>
          <w:bCs/>
        </w:rPr>
      </w:pPr>
      <w:r w:rsidRPr="004A7092">
        <w:rPr>
          <w:rStyle w:val="HideTWBExt"/>
          <w:noProof w:val="0"/>
        </w:rPr>
        <w:t>&lt;Titre&gt;</w:t>
      </w:r>
      <w:r w:rsidRPr="004A7092">
        <w:t xml:space="preserve">om forslag til Europa-Parlamentets og Rådets forordning om ændring af Europa-Parlamentets og Rådets forordning (EU) nr. 1303/2013 af 17. december 2013 om fælles bestemmelser for Den Europæiske Fond for </w:t>
      </w:r>
    </w:p>
    <w:p w:rsidR="00DB56E4" w:rsidRPr="004A7092" w:rsidRDefault="00D51545" w:rsidP="0042248B">
      <w:pPr>
        <w:pStyle w:val="CoverNormal"/>
        <w:rPr>
          <w:bCs/>
        </w:rPr>
      </w:pPr>
      <w:r w:rsidRPr="004A7092">
        <w:t>Regionaludvikling, Den Europæiske Socialfond, Samhørighedsfonden, Den Europæiske Landbrugsfond for Udvikling af Landdistrikterne og Den Europæiske Hav- og Fiskerifond og om generelle bestemmelser for Den Europæiske Fond for Regionaludvikling, Den Europæiske Socialfond, Samhørighedsfonden og Den Europæiske Hav- og Fiskerifond og om ophævelse af Rådets forordning (EF) nr. 1083/2006 for så vidt angår støtte til strukturreformer i medlemsstaterne</w:t>
      </w:r>
      <w:r w:rsidRPr="004A7092">
        <w:rPr>
          <w:rStyle w:val="HideTWBExt"/>
          <w:noProof w:val="0"/>
        </w:rPr>
        <w:t>&lt;/Titre&gt;</w:t>
      </w:r>
    </w:p>
    <w:p w:rsidR="00DB56E4" w:rsidRPr="004A7092" w:rsidRDefault="00DB56E4" w:rsidP="00D51545">
      <w:pPr>
        <w:pStyle w:val="Cover24"/>
      </w:pPr>
      <w:r w:rsidRPr="004A7092">
        <w:rPr>
          <w:rStyle w:val="HideTWBExt"/>
          <w:noProof w:val="0"/>
        </w:rPr>
        <w:t>&lt;DocRef&gt;</w:t>
      </w:r>
      <w:r w:rsidRPr="004A7092">
        <w:t>(COM(2017)0826 – C8-0432/2017 – 2017/0336(COD))</w:t>
      </w:r>
      <w:r w:rsidRPr="004A7092">
        <w:rPr>
          <w:rStyle w:val="HideTWBExt"/>
          <w:noProof w:val="0"/>
        </w:rPr>
        <w:t>&lt;/DocRef&gt;</w:t>
      </w:r>
    </w:p>
    <w:p w:rsidR="00DB56E4" w:rsidRPr="004A7092" w:rsidRDefault="00403270" w:rsidP="00DB56E4">
      <w:pPr>
        <w:pStyle w:val="Cover24"/>
      </w:pPr>
      <w:r w:rsidRPr="004A7092">
        <w:t xml:space="preserve">Ordfører for udtalelse: </w:t>
      </w:r>
      <w:r w:rsidRPr="004A7092">
        <w:rPr>
          <w:rStyle w:val="HideTWBExt"/>
          <w:noProof w:val="0"/>
        </w:rPr>
        <w:t>&lt;Depute&gt;</w:t>
      </w:r>
      <w:r w:rsidRPr="004A7092">
        <w:t>Sirpa Pietikäinen</w:t>
      </w:r>
      <w:r w:rsidRPr="004A7092">
        <w:rPr>
          <w:rStyle w:val="HideTWBExt"/>
          <w:noProof w:val="0"/>
        </w:rPr>
        <w:t>&lt;/Depute&gt;</w:t>
      </w:r>
    </w:p>
    <w:p w:rsidR="00487596" w:rsidRPr="004A7092" w:rsidRDefault="00487596" w:rsidP="00487596">
      <w:pPr>
        <w:pStyle w:val="CoverNormal"/>
      </w:pPr>
    </w:p>
    <w:p w:rsidR="00C22327" w:rsidRPr="004A7092" w:rsidRDefault="00DB56E4" w:rsidP="0004474F">
      <w:pPr>
        <w:tabs>
          <w:tab w:val="center" w:pos="4677"/>
        </w:tabs>
      </w:pPr>
      <w:r w:rsidRPr="004A7092">
        <w:br w:type="page"/>
      </w:r>
    </w:p>
    <w:p w:rsidR="00DB56E4" w:rsidRPr="004A7092" w:rsidRDefault="00403270" w:rsidP="0004474F">
      <w:pPr>
        <w:tabs>
          <w:tab w:val="center" w:pos="4677"/>
        </w:tabs>
      </w:pPr>
      <w:r w:rsidRPr="004A7092">
        <w:t>PA_Legam</w:t>
      </w:r>
    </w:p>
    <w:p w:rsidR="00C032B9" w:rsidRPr="007A484D" w:rsidRDefault="00DB56E4" w:rsidP="00C032B9">
      <w:pPr>
        <w:pStyle w:val="Normal12Centre"/>
      </w:pPr>
      <w:r w:rsidRPr="004A7092">
        <w:br w:type="page"/>
      </w:r>
      <w:bookmarkStart w:id="0" w:name="EndA"/>
      <w:r w:rsidR="00C032B9" w:rsidRPr="007A484D">
        <w:lastRenderedPageBreak/>
        <w:t>******</w:t>
      </w:r>
    </w:p>
    <w:p w:rsidR="00C032B9" w:rsidRPr="00705366" w:rsidRDefault="00705366" w:rsidP="00C032B9">
      <w:pPr>
        <w:pStyle w:val="Normal12"/>
      </w:pPr>
      <w:r>
        <w:t xml:space="preserve">Udvalget om </w:t>
      </w:r>
      <w:r w:rsidRPr="00705366">
        <w:t>Kvinders Rettigheder og Ligestilling</w:t>
      </w:r>
      <w:r w:rsidR="00C032B9" w:rsidRPr="00705366">
        <w:t xml:space="preserve"> </w:t>
      </w:r>
      <w:r w:rsidRPr="00705366">
        <w:t>opfordrer Regionaludviklingsudvalget, som er korresponderende udvalg, til at foreslå</w:t>
      </w:r>
      <w:r w:rsidR="00291E8A">
        <w:t>, at</w:t>
      </w:r>
      <w:r w:rsidRPr="00705366">
        <w:t xml:space="preserve"> Kommissionens forslag</w:t>
      </w:r>
      <w:r>
        <w:t xml:space="preserve"> forkaste</w:t>
      </w:r>
      <w:r w:rsidR="00291E8A">
        <w:t>s</w:t>
      </w:r>
      <w:r w:rsidR="00C032B9" w:rsidRPr="00705366">
        <w:t>.</w:t>
      </w:r>
    </w:p>
    <w:p w:rsidR="00D30944" w:rsidRPr="00D30944" w:rsidRDefault="00D30944" w:rsidP="00D30944">
      <w:pPr>
        <w:pStyle w:val="Normal12"/>
      </w:pPr>
    </w:p>
    <w:p w:rsidR="00D51545" w:rsidRPr="00D30944" w:rsidRDefault="00D51545" w:rsidP="00C032B9">
      <w:pPr>
        <w:pStyle w:val="PageHeadingNotTOC"/>
      </w:pPr>
    </w:p>
    <w:p w:rsidR="00D51545" w:rsidRPr="00D30944" w:rsidRDefault="00D51545" w:rsidP="00D51545"/>
    <w:p w:rsidR="00DB56E4" w:rsidRPr="00D30944" w:rsidRDefault="00DB56E4" w:rsidP="00DB56E4"/>
    <w:bookmarkEnd w:id="0"/>
    <w:p w:rsidR="00DB56E4" w:rsidRPr="00D30944" w:rsidRDefault="00DB56E4" w:rsidP="00DB56E4"/>
    <w:p w:rsidR="00DB56E4" w:rsidRPr="00D30944" w:rsidRDefault="00DB56E4" w:rsidP="00DF1228"/>
    <w:p w:rsidR="00DF1228" w:rsidRDefault="00DF1228" w:rsidP="00DF1228">
      <w:pPr>
        <w:pStyle w:val="PageHeadingNotTOC"/>
      </w:pPr>
      <w:r w:rsidRPr="00D30944">
        <w:br w:type="page"/>
      </w:r>
      <w:bookmarkStart w:id="1" w:name="ProcPageAD"/>
      <w:r>
        <w:lastRenderedPageBreak/>
        <w:t>PROCEDURE I RÅDGIVENDE UDVALG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F122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Titel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Forslag til Europa-Parlamentets og Rådets forordning om ændring af Europa-Parlamentets og Rådets forordning (EU) nr. 1303/2013 af 17. december 2013 om fælles bestemmelser for Den Europæiske Fond for Regionaludvikling, Den Europæiske Socialfond, Samhørighedsfonden, Den Europæiske Landbrugsfond for Udvikling af Landdistrikterne og Den Europæiske Hav- og Fiskerifond og om generelle bestemmelser for Den Europæiske Fond for Regionaludvikling, Den Europæiske Socialfond, Samhørighedsfonden og Den Europæiske Hav- og Fiskerifond og om ophævelse af Rådets forordning (EF) nr. 1083/2006 for så vidt angår støtte til strukturreformer i medlemsstaterne</w:t>
            </w:r>
          </w:p>
        </w:tc>
      </w:tr>
      <w:tr w:rsidR="00DF122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Referencer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COM(2017)0826 – C8-0432/2017 – 2017/0336(COD)</w:t>
            </w:r>
          </w:p>
        </w:tc>
      </w:tr>
      <w:tr w:rsidR="00DF122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Korresponderende udvalg</w:t>
            </w:r>
          </w:p>
          <w:p w:rsidR="00DF1228" w:rsidRDefault="003F3A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DF1228">
              <w:rPr>
                <w:color w:val="000000"/>
                <w:sz w:val="20"/>
                <w:szCs w:val="20"/>
              </w:rPr>
              <w:t>Dato for meddelelse på plenarmødet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REGI</w:t>
            </w:r>
          </w:p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DF122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Udtalelse fra</w:t>
            </w:r>
          </w:p>
          <w:p w:rsidR="00DF1228" w:rsidRDefault="003F3A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DF1228">
              <w:rPr>
                <w:color w:val="000000"/>
                <w:sz w:val="20"/>
                <w:szCs w:val="20"/>
              </w:rPr>
              <w:t>Dato for meddelelse på plenarmødet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FEMM</w:t>
            </w:r>
          </w:p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14.12.2017</w:t>
            </w:r>
          </w:p>
        </w:tc>
      </w:tr>
      <w:tr w:rsidR="00DF122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Ordfører for udtalelse</w:t>
            </w:r>
          </w:p>
          <w:p w:rsidR="00DF1228" w:rsidRDefault="003F3A5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DF1228">
              <w:rPr>
                <w:color w:val="000000"/>
                <w:sz w:val="20"/>
                <w:szCs w:val="20"/>
              </w:rPr>
              <w:t>Dato for valg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Sirpa Pietikäinen</w:t>
            </w:r>
          </w:p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26.2.2018</w:t>
            </w:r>
          </w:p>
        </w:tc>
      </w:tr>
      <w:tr w:rsidR="00DF122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Behandling i udvalg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DF122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Dato for vedtagelse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DF122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Resultat af den endelige afstemning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+:</w:t>
            </w:r>
          </w:p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–:</w:t>
            </w:r>
          </w:p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F122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Til stede ved den endelige afstemning - medlemmer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Maria Arena, Beatriz Becerra Basterrechea, Malin Björk, Vilija Blinkevičiūtė, Anna Hedh, Mary Honeyball, Agnieszka Kozłowska-Rajewicz, Florent Marcellesi, Krisztina Morvai, Maria Noichl, João Pimenta Lopes, Michaela Šojdrová, Anna Záborská, Maria Gabriela Zoană</w:t>
            </w:r>
          </w:p>
        </w:tc>
      </w:tr>
      <w:tr w:rsidR="00DF122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Til stede ved den endelige afstemning – stedfortrædere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José Inácio Faria, Eleonora Forenza, Jérôme Lavrilleux, Marc Tarabella, Mylène Troszczynski, Monika Vana, Julie Ward</w:t>
            </w:r>
          </w:p>
        </w:tc>
      </w:tr>
      <w:tr w:rsidR="00DF122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Til stede ved den endelige afstemning – stedfortrædere (forretningsordenens art. 200, stk. 2)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DF1228" w:rsidRDefault="00DF122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Patrick O’Flynn, Patrizia Toia</w:t>
            </w:r>
          </w:p>
        </w:tc>
      </w:tr>
    </w:tbl>
    <w:p w:rsidR="00DF1228" w:rsidRPr="00E434B2" w:rsidRDefault="00DF1228" w:rsidP="00E434B2"/>
    <w:bookmarkEnd w:id="1"/>
    <w:p w:rsidR="00E434B2" w:rsidRPr="0099178F" w:rsidRDefault="00E434B2" w:rsidP="00C2406B">
      <w:pPr>
        <w:pStyle w:val="PageHeadingNotTOC"/>
      </w:pPr>
      <w:r w:rsidRPr="00E434B2">
        <w:br w:type="page"/>
      </w:r>
      <w:bookmarkStart w:id="2" w:name="RollCallPageAD"/>
      <w:r>
        <w:t>ENDELIG AFSTEMNING VED NAVNEOPRÅB</w:t>
      </w:r>
      <w:r>
        <w:br/>
        <w:t>I RÅDGIVENDE UDVALG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E434B2" w:rsidRPr="007A484D" w:rsidTr="00E27DF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E434B2" w:rsidRPr="007A484D" w:rsidRDefault="00E434B2" w:rsidP="00E27DFE">
            <w:pPr>
              <w:spacing w:before="120" w:after="120"/>
              <w:jc w:val="center"/>
              <w:rPr>
                <w:b/>
                <w:sz w:val="20"/>
              </w:rPr>
            </w:pPr>
            <w:r w:rsidRPr="007A484D"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E434B2" w:rsidRPr="007A484D" w:rsidRDefault="00E434B2" w:rsidP="00E27DFE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A484D">
              <w:rPr>
                <w:rFonts w:ascii="Arial" w:hAnsi="Arial" w:cs="Arial"/>
                <w:b/>
                <w:sz w:val="28"/>
                <w:szCs w:val="28"/>
              </w:rPr>
              <w:t>+</w:t>
            </w:r>
          </w:p>
        </w:tc>
      </w:tr>
      <w:tr w:rsidR="00E434B2" w:rsidRPr="007A484D" w:rsidTr="00E27DFE">
        <w:trPr>
          <w:cantSplit/>
        </w:trPr>
        <w:tc>
          <w:tcPr>
            <w:tcW w:w="170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Beatriz Becerra Basterrechea</w:t>
            </w:r>
          </w:p>
        </w:tc>
      </w:tr>
      <w:tr w:rsidR="00E434B2" w:rsidRPr="007A484D" w:rsidTr="00E27DFE">
        <w:trPr>
          <w:cantSplit/>
        </w:trPr>
        <w:tc>
          <w:tcPr>
            <w:tcW w:w="170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Mylène Troszczynski</w:t>
            </w:r>
          </w:p>
        </w:tc>
      </w:tr>
      <w:tr w:rsidR="00E434B2" w:rsidRPr="00A53AB6" w:rsidTr="00E27DFE">
        <w:trPr>
          <w:cantSplit/>
        </w:trPr>
        <w:tc>
          <w:tcPr>
            <w:tcW w:w="170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  <w:lang w:val="pt-PT"/>
              </w:rPr>
            </w:pPr>
            <w:r w:rsidRPr="007A484D">
              <w:rPr>
                <w:sz w:val="20"/>
                <w:lang w:val="pt-PT"/>
              </w:rPr>
              <w:t>Malin Björk, Eleonora Forenza, João Pimenta Lopes</w:t>
            </w:r>
          </w:p>
        </w:tc>
      </w:tr>
      <w:tr w:rsidR="00E434B2" w:rsidRPr="007A484D" w:rsidTr="00E27DFE">
        <w:trPr>
          <w:cantSplit/>
        </w:trPr>
        <w:tc>
          <w:tcPr>
            <w:tcW w:w="170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Krisztina Morvai</w:t>
            </w:r>
          </w:p>
        </w:tc>
      </w:tr>
      <w:tr w:rsidR="00E434B2" w:rsidRPr="007A484D" w:rsidTr="00E27DFE">
        <w:trPr>
          <w:cantSplit/>
        </w:trPr>
        <w:tc>
          <w:tcPr>
            <w:tcW w:w="170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E434B2" w:rsidRPr="007A484D" w:rsidTr="00E27DFE">
        <w:trPr>
          <w:cantSplit/>
        </w:trPr>
        <w:tc>
          <w:tcPr>
            <w:tcW w:w="170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E434B2" w:rsidRPr="007A484D" w:rsidTr="00E27DFE">
        <w:trPr>
          <w:cantSplit/>
        </w:trPr>
        <w:tc>
          <w:tcPr>
            <w:tcW w:w="170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Florent Marcellesi, Monika Vana</w:t>
            </w:r>
          </w:p>
        </w:tc>
      </w:tr>
    </w:tbl>
    <w:p w:rsidR="00E434B2" w:rsidRPr="007A484D" w:rsidRDefault="00E434B2" w:rsidP="00E434B2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E434B2" w:rsidRPr="007A484D" w:rsidTr="00E27DF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E434B2" w:rsidRPr="007A484D" w:rsidRDefault="00E434B2" w:rsidP="00E27DFE">
            <w:pPr>
              <w:spacing w:before="120" w:after="120"/>
              <w:jc w:val="center"/>
              <w:rPr>
                <w:b/>
                <w:sz w:val="16"/>
              </w:rPr>
            </w:pPr>
            <w:r w:rsidRPr="007A484D"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E434B2" w:rsidRPr="007A484D" w:rsidRDefault="00E434B2" w:rsidP="00E27DF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A484D">
              <w:rPr>
                <w:rFonts w:ascii="Arial" w:hAnsi="Arial" w:cs="Arial"/>
                <w:b/>
                <w:sz w:val="28"/>
                <w:szCs w:val="28"/>
              </w:rPr>
              <w:t>-</w:t>
            </w:r>
          </w:p>
        </w:tc>
      </w:tr>
      <w:tr w:rsidR="00E434B2" w:rsidRPr="007A484D" w:rsidTr="00E27DFE">
        <w:trPr>
          <w:cantSplit/>
        </w:trPr>
        <w:tc>
          <w:tcPr>
            <w:tcW w:w="170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  <w:r w:rsidRPr="007A484D">
              <w:rPr>
                <w:sz w:val="20"/>
              </w:rPr>
              <w:t>Patrick O'Flynn</w:t>
            </w:r>
          </w:p>
        </w:tc>
      </w:tr>
    </w:tbl>
    <w:p w:rsidR="00E434B2" w:rsidRPr="007A484D" w:rsidRDefault="00E434B2" w:rsidP="00E434B2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E434B2" w:rsidRPr="007A484D" w:rsidTr="00E27DF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E434B2" w:rsidRPr="007A484D" w:rsidRDefault="00E434B2" w:rsidP="00E27DFE">
            <w:pPr>
              <w:spacing w:before="120" w:after="120"/>
              <w:jc w:val="center"/>
              <w:rPr>
                <w:b/>
                <w:sz w:val="16"/>
              </w:rPr>
            </w:pPr>
            <w:r w:rsidRPr="007A484D"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E434B2" w:rsidRPr="007A484D" w:rsidRDefault="00E434B2" w:rsidP="00E27DFE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A484D">
              <w:rPr>
                <w:rFonts w:ascii="Arial" w:hAnsi="Arial" w:cs="Arial"/>
                <w:b/>
                <w:sz w:val="28"/>
                <w:szCs w:val="28"/>
              </w:rPr>
              <w:t>0</w:t>
            </w:r>
          </w:p>
        </w:tc>
      </w:tr>
      <w:tr w:rsidR="00E434B2" w:rsidRPr="007A484D" w:rsidTr="00E27DFE">
        <w:trPr>
          <w:cantSplit/>
        </w:trPr>
        <w:tc>
          <w:tcPr>
            <w:tcW w:w="170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E434B2" w:rsidRPr="007A484D" w:rsidRDefault="00E434B2" w:rsidP="00E27DFE">
            <w:pPr>
              <w:spacing w:before="120" w:after="120"/>
              <w:rPr>
                <w:sz w:val="20"/>
              </w:rPr>
            </w:pPr>
          </w:p>
        </w:tc>
      </w:tr>
    </w:tbl>
    <w:p w:rsidR="00E434B2" w:rsidRDefault="00E434B2" w:rsidP="00147FBF">
      <w:pPr>
        <w:pStyle w:val="Normal12"/>
      </w:pPr>
    </w:p>
    <w:p w:rsidR="00E434B2" w:rsidRDefault="00E434B2" w:rsidP="00B735E3">
      <w:r>
        <w:t>Tegnforklaring:</w:t>
      </w:r>
    </w:p>
    <w:p w:rsidR="00E434B2" w:rsidRDefault="00E434B2" w:rsidP="00B735E3">
      <w:pPr>
        <w:pStyle w:val="NormalTabs"/>
      </w:pPr>
      <w:r>
        <w:t>+</w:t>
      </w:r>
      <w:r>
        <w:tab/>
        <w:t>:</w:t>
      </w:r>
      <w:r>
        <w:tab/>
        <w:t>for</w:t>
      </w:r>
    </w:p>
    <w:p w:rsidR="00E434B2" w:rsidRDefault="00E434B2" w:rsidP="00B735E3">
      <w:pPr>
        <w:pStyle w:val="NormalTabs"/>
      </w:pPr>
      <w:r>
        <w:t>-</w:t>
      </w:r>
      <w:r>
        <w:tab/>
        <w:t>:</w:t>
      </w:r>
      <w:r>
        <w:tab/>
        <w:t>imod</w:t>
      </w:r>
    </w:p>
    <w:p w:rsidR="00E434B2" w:rsidRDefault="00E434B2" w:rsidP="00B735E3">
      <w:pPr>
        <w:pStyle w:val="NormalTabs"/>
      </w:pPr>
      <w:r>
        <w:t>0</w:t>
      </w:r>
      <w:r>
        <w:tab/>
        <w:t>:</w:t>
      </w:r>
      <w:r>
        <w:tab/>
        <w:t>hverken/eller</w:t>
      </w:r>
    </w:p>
    <w:p w:rsidR="00E434B2" w:rsidRDefault="00E434B2" w:rsidP="00AD5932"/>
    <w:p w:rsidR="00BE20CF" w:rsidRPr="00E434B2" w:rsidRDefault="00BE20CF" w:rsidP="00E434B2">
      <w:bookmarkStart w:id="3" w:name="_GoBack"/>
      <w:bookmarkEnd w:id="2"/>
      <w:bookmarkEnd w:id="3"/>
    </w:p>
    <w:sectPr w:rsidR="00BE20CF" w:rsidRPr="00E434B2" w:rsidSect="00CF56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270" w:rsidRPr="004A7092" w:rsidRDefault="00403270">
      <w:r w:rsidRPr="004A7092">
        <w:separator/>
      </w:r>
    </w:p>
  </w:endnote>
  <w:endnote w:type="continuationSeparator" w:id="0">
    <w:p w:rsidR="00403270" w:rsidRPr="004A7092" w:rsidRDefault="00403270">
      <w:r w:rsidRPr="004A70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228" w:rsidRPr="00C032B9" w:rsidRDefault="00DF1228" w:rsidP="00DF1228">
    <w:pPr>
      <w:pStyle w:val="Footer"/>
      <w:rPr>
        <w:lang w:val="it-IT"/>
      </w:rPr>
    </w:pPr>
    <w:r w:rsidRPr="00C032B9">
      <w:rPr>
        <w:lang w:val="it-IT"/>
      </w:rPr>
      <w:t>PE</w:t>
    </w:r>
    <w:r w:rsidRPr="00C032B9">
      <w:rPr>
        <w:rStyle w:val="HideTWBExt"/>
        <w:lang w:val="it-IT"/>
      </w:rPr>
      <w:t>&lt;NoPE&gt;</w:t>
    </w:r>
    <w:r w:rsidRPr="00C032B9">
      <w:rPr>
        <w:lang w:val="it-IT"/>
      </w:rPr>
      <w:t>623.659</w:t>
    </w:r>
    <w:r w:rsidRPr="00C032B9">
      <w:rPr>
        <w:rStyle w:val="HideTWBExt"/>
        <w:lang w:val="it-IT"/>
      </w:rPr>
      <w:t>&lt;/NoPE&gt;&lt;Version&gt;</w:t>
    </w:r>
    <w:r w:rsidRPr="00C032B9">
      <w:rPr>
        <w:lang w:val="it-IT"/>
      </w:rPr>
      <w:t>v02-00</w:t>
    </w:r>
    <w:r w:rsidRPr="00C032B9">
      <w:rPr>
        <w:rStyle w:val="HideTWBExt"/>
        <w:lang w:val="it-IT"/>
      </w:rPr>
      <w:t>&lt;/Version&gt;</w:t>
    </w:r>
    <w:r w:rsidRPr="00C032B9">
      <w:rPr>
        <w:lang w:val="it-IT"/>
      </w:rPr>
      <w:tab/>
    </w:r>
    <w:r>
      <w:fldChar w:fldCharType="begin"/>
    </w:r>
    <w:r w:rsidRPr="00C032B9">
      <w:rPr>
        <w:lang w:val="it-IT"/>
      </w:rPr>
      <w:instrText xml:space="preserve"> PAGE  \* MERGEFORMAT </w:instrText>
    </w:r>
    <w:r>
      <w:fldChar w:fldCharType="separate"/>
    </w:r>
    <w:r w:rsidR="003F3A53">
      <w:rPr>
        <w:noProof/>
        <w:lang w:val="it-IT"/>
      </w:rPr>
      <w:t>4</w:t>
    </w:r>
    <w:r>
      <w:fldChar w:fldCharType="end"/>
    </w:r>
    <w:r w:rsidRPr="00C032B9">
      <w:rPr>
        <w:lang w:val="it-IT"/>
      </w:rPr>
      <w:t>/</w:t>
    </w:r>
    <w:r>
      <w:fldChar w:fldCharType="begin"/>
    </w:r>
    <w:r w:rsidRPr="00C032B9">
      <w:rPr>
        <w:lang w:val="it-IT"/>
      </w:rPr>
      <w:instrText xml:space="preserve"> NUMPAGES  \* MERGEFORMAT </w:instrText>
    </w:r>
    <w:r>
      <w:fldChar w:fldCharType="separate"/>
    </w:r>
    <w:r w:rsidR="003F3A53">
      <w:rPr>
        <w:noProof/>
        <w:lang w:val="it-IT"/>
      </w:rPr>
      <w:t>5</w:t>
    </w:r>
    <w:r>
      <w:fldChar w:fldCharType="end"/>
    </w:r>
    <w:r w:rsidRPr="00C032B9">
      <w:rPr>
        <w:lang w:val="it-IT"/>
      </w:rPr>
      <w:tab/>
    </w:r>
    <w:r w:rsidRPr="00C032B9">
      <w:rPr>
        <w:rStyle w:val="HideTWBExt"/>
        <w:lang w:val="it-IT"/>
      </w:rPr>
      <w:t>&lt;PathFdR&gt;</w:t>
    </w:r>
    <w:r w:rsidRPr="00C032B9">
      <w:rPr>
        <w:lang w:val="it-IT"/>
      </w:rPr>
      <w:t>AD\1161376DA.docx</w:t>
    </w:r>
    <w:r w:rsidRPr="00C032B9">
      <w:rPr>
        <w:rStyle w:val="HideTWBExt"/>
        <w:lang w:val="it-IT"/>
      </w:rPr>
      <w:t>&lt;/PathFdR&gt;</w:t>
    </w:r>
  </w:p>
  <w:p w:rsidR="007F187F" w:rsidRPr="004A7092" w:rsidRDefault="00DF1228" w:rsidP="00DF1228">
    <w:pPr>
      <w:pStyle w:val="Footer2"/>
    </w:pPr>
    <w:r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228" w:rsidRPr="00C032B9" w:rsidRDefault="00DF1228" w:rsidP="00DF1228">
    <w:pPr>
      <w:pStyle w:val="Footer"/>
      <w:rPr>
        <w:lang w:val="it-IT"/>
      </w:rPr>
    </w:pPr>
    <w:r w:rsidRPr="00C032B9">
      <w:rPr>
        <w:rStyle w:val="HideTWBExt"/>
        <w:lang w:val="it-IT"/>
      </w:rPr>
      <w:t>&lt;PathFdR&gt;</w:t>
    </w:r>
    <w:r w:rsidRPr="00C032B9">
      <w:rPr>
        <w:lang w:val="it-IT"/>
      </w:rPr>
      <w:t>AD\1161376DA.docx</w:t>
    </w:r>
    <w:r w:rsidRPr="00C032B9">
      <w:rPr>
        <w:rStyle w:val="HideTWBExt"/>
        <w:lang w:val="it-IT"/>
      </w:rPr>
      <w:t>&lt;/PathFdR&gt;</w:t>
    </w:r>
    <w:r w:rsidRPr="00C032B9">
      <w:rPr>
        <w:lang w:val="it-IT"/>
      </w:rPr>
      <w:tab/>
    </w:r>
    <w:r>
      <w:fldChar w:fldCharType="begin"/>
    </w:r>
    <w:r w:rsidRPr="00C032B9">
      <w:rPr>
        <w:lang w:val="it-IT"/>
      </w:rPr>
      <w:instrText xml:space="preserve"> PAGE  \* MERGEFORMAT </w:instrText>
    </w:r>
    <w:r>
      <w:fldChar w:fldCharType="separate"/>
    </w:r>
    <w:r w:rsidR="003F3A53">
      <w:rPr>
        <w:noProof/>
        <w:lang w:val="it-IT"/>
      </w:rPr>
      <w:t>5</w:t>
    </w:r>
    <w:r>
      <w:fldChar w:fldCharType="end"/>
    </w:r>
    <w:r w:rsidRPr="00C032B9">
      <w:rPr>
        <w:lang w:val="it-IT"/>
      </w:rPr>
      <w:t>/</w:t>
    </w:r>
    <w:r>
      <w:fldChar w:fldCharType="begin"/>
    </w:r>
    <w:r w:rsidRPr="00C032B9">
      <w:rPr>
        <w:lang w:val="it-IT"/>
      </w:rPr>
      <w:instrText xml:space="preserve"> NUMPAGES  \* MERGEFORMAT </w:instrText>
    </w:r>
    <w:r>
      <w:fldChar w:fldCharType="separate"/>
    </w:r>
    <w:r w:rsidR="003F3A53">
      <w:rPr>
        <w:noProof/>
        <w:lang w:val="it-IT"/>
      </w:rPr>
      <w:t>5</w:t>
    </w:r>
    <w:r>
      <w:fldChar w:fldCharType="end"/>
    </w:r>
    <w:r w:rsidRPr="00C032B9">
      <w:rPr>
        <w:lang w:val="it-IT"/>
      </w:rPr>
      <w:tab/>
      <w:t>PE</w:t>
    </w:r>
    <w:r w:rsidRPr="00C032B9">
      <w:rPr>
        <w:rStyle w:val="HideTWBExt"/>
        <w:lang w:val="it-IT"/>
      </w:rPr>
      <w:t>&lt;NoPE&gt;</w:t>
    </w:r>
    <w:r w:rsidRPr="00C032B9">
      <w:rPr>
        <w:lang w:val="it-IT"/>
      </w:rPr>
      <w:t>623.659</w:t>
    </w:r>
    <w:r w:rsidRPr="00C032B9">
      <w:rPr>
        <w:rStyle w:val="HideTWBExt"/>
        <w:lang w:val="it-IT"/>
      </w:rPr>
      <w:t>&lt;/NoPE&gt;&lt;Version&gt;</w:t>
    </w:r>
    <w:r w:rsidRPr="00C032B9">
      <w:rPr>
        <w:lang w:val="it-IT"/>
      </w:rPr>
      <w:t>v02-00</w:t>
    </w:r>
    <w:r w:rsidRPr="00C032B9">
      <w:rPr>
        <w:rStyle w:val="HideTWBExt"/>
        <w:lang w:val="it-IT"/>
      </w:rPr>
      <w:t>&lt;/Version&gt;</w:t>
    </w:r>
  </w:p>
  <w:p w:rsidR="007F187F" w:rsidRPr="004A7092" w:rsidRDefault="00DF1228" w:rsidP="00DF1228">
    <w:pPr>
      <w:pStyle w:val="Footer2"/>
    </w:pPr>
    <w:r w:rsidRPr="00C032B9">
      <w:rPr>
        <w:lang w:val="it-IT"/>
      </w:rPr>
      <w:tab/>
    </w:r>
    <w:r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228" w:rsidRPr="00C032B9" w:rsidRDefault="00DF1228" w:rsidP="00DF1228">
    <w:pPr>
      <w:pStyle w:val="Footer"/>
      <w:rPr>
        <w:lang w:val="it-IT"/>
      </w:rPr>
    </w:pPr>
    <w:r w:rsidRPr="00C032B9">
      <w:rPr>
        <w:rStyle w:val="HideTWBExt"/>
        <w:lang w:val="it-IT"/>
      </w:rPr>
      <w:t>&lt;PathFdR&gt;</w:t>
    </w:r>
    <w:r w:rsidRPr="00C032B9">
      <w:rPr>
        <w:lang w:val="it-IT"/>
      </w:rPr>
      <w:t>AD\1161376DA.docx</w:t>
    </w:r>
    <w:r w:rsidRPr="00C032B9">
      <w:rPr>
        <w:rStyle w:val="HideTWBExt"/>
        <w:lang w:val="it-IT"/>
      </w:rPr>
      <w:t>&lt;/PathFdR&gt;</w:t>
    </w:r>
    <w:r w:rsidRPr="00C032B9">
      <w:rPr>
        <w:lang w:val="it-IT"/>
      </w:rPr>
      <w:tab/>
    </w:r>
    <w:r w:rsidRPr="00C032B9">
      <w:rPr>
        <w:lang w:val="it-IT"/>
      </w:rPr>
      <w:tab/>
      <w:t>PE</w:t>
    </w:r>
    <w:r w:rsidRPr="00C032B9">
      <w:rPr>
        <w:rStyle w:val="HideTWBExt"/>
        <w:lang w:val="it-IT"/>
      </w:rPr>
      <w:t>&lt;NoPE&gt;</w:t>
    </w:r>
    <w:r w:rsidRPr="00C032B9">
      <w:rPr>
        <w:lang w:val="it-IT"/>
      </w:rPr>
      <w:t>623.659</w:t>
    </w:r>
    <w:r w:rsidRPr="00C032B9">
      <w:rPr>
        <w:rStyle w:val="HideTWBExt"/>
        <w:lang w:val="it-IT"/>
      </w:rPr>
      <w:t>&lt;/NoPE&gt;&lt;Version&gt;</w:t>
    </w:r>
    <w:r w:rsidRPr="00C032B9">
      <w:rPr>
        <w:lang w:val="it-IT"/>
      </w:rPr>
      <w:t>v02-00</w:t>
    </w:r>
    <w:r w:rsidRPr="00C032B9">
      <w:rPr>
        <w:rStyle w:val="HideTWBExt"/>
        <w:lang w:val="it-IT"/>
      </w:rPr>
      <w:t>&lt;/Version&gt;</w:t>
    </w:r>
  </w:p>
  <w:p w:rsidR="007F187F" w:rsidRPr="004A7092" w:rsidRDefault="00DF1228" w:rsidP="00DF1228">
    <w:pPr>
      <w:pStyle w:val="Footer2"/>
      <w:tabs>
        <w:tab w:val="center" w:pos="4535"/>
      </w:tabs>
    </w:pPr>
    <w:r>
      <w:t>DA</w:t>
    </w:r>
    <w:r>
      <w:tab/>
    </w:r>
    <w:r w:rsidRPr="00DF1228">
      <w:rPr>
        <w:b w:val="0"/>
        <w:i/>
        <w:color w:val="C0C0C0"/>
        <w:sz w:val="22"/>
      </w:rPr>
      <w:t>Forenet i mangfoldighed</w:t>
    </w:r>
    <w:r>
      <w:tab/>
      <w:t>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270" w:rsidRPr="004A7092" w:rsidRDefault="00403270">
      <w:r w:rsidRPr="004A7092">
        <w:separator/>
      </w:r>
    </w:p>
  </w:footnote>
  <w:footnote w:type="continuationSeparator" w:id="0">
    <w:p w:rsidR="00403270" w:rsidRPr="004A7092" w:rsidRDefault="00403270">
      <w:r w:rsidRPr="004A70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A53" w:rsidRDefault="003F3A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A53" w:rsidRDefault="003F3A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A53" w:rsidRDefault="003F3A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JMNU" w:val="1"/>
    <w:docVar w:name="CODEMNU" w:val=" 1"/>
    <w:docVar w:name="COM2KEY" w:val="REGI"/>
    <w:docVar w:name="COMKEY" w:val="FEMM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5\fbidi \froman\fcharset238\fprq2 Times New Roman CE;}{\f276\fbidi \froman\fcharset204\fprq2 Times New Roman Cyr;}_x000d__x000a_{\f278\fbidi \froman\fcharset161\fprq2 Times New Roman Greek;}{\f279\fbidi \froman\fcharset162\fprq2 Times New Roman Tur;}{\f280\fbidi \froman\fcharset177\fprq2 Times New Roman (Hebrew);}{\f281\fbidi \froman\fcharset178\fprq2 Times New Roman (Arabic);}_x000d__x000a_{\f282\fbidi \froman\fcharset186\fprq2 Times New Roman Baltic;}{\f283\fbidi \froman\fcharset163\fprq2 Times New Roman (Vietnamese);}{\f285\fbidi \fswiss\fcharset238\fprq2 Arial CE;}{\f286\fbidi \fswiss\fcharset204\fprq2 Arial Cyr;}_x000d__x000a_{\f288\fbidi \fswiss\fcharset161\fprq2 Arial Greek;}{\f289\fbidi \fswiss\fcharset162\fprq2 Arial Tur;}{\f290\fbidi \fswiss\fcharset177\fprq2 Arial (Hebrew);}{\f291\fbidi \fswiss\fcharset178\fprq2 Arial (Arabic);}_x000d__x000a_{\f292\fbidi \fswiss\fcharset186\fprq2 Arial Baltic;}{\f293\fbidi \fswiss\fcharset163\fprq2 Arial (Vietnamese);}{\f615\fbidi \froman\fcharset238\fprq2 Cambria Math CE;}{\f616\fbidi \froman\fcharset204\fprq2 Cambria Math Cyr;}_x000d__x000a_{\f618\fbidi \froman\fcharset161\fprq2 Cambria Math Greek;}{\f619\fbidi \froman\fcharset162\fprq2 Cambria Math Tur;}{\f622\fbidi \froman\fcharset186\fprq2 Cambria Math Baltic;}{\f62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3604668 HideTWBExt;}}{\*\rsidtbl \rsid24658\rsid735077\rsid1126752\rsid2892074\rsid3604668\rsid4666813\rsid6641733\rsid9636012\rsid11215221\rsid12154954\rsid14424199\rsid15204470\rsid15285974_x000d__x000a_\rsid15950462\rsid16324206\rsid16662270}{\mmathPr\mmathFont34\mbrkBin0\mbrkBinSub0\msmallFrac0\mdispDef1\mlMargin0\mrMargin0\mdefJc1\mwrapIndent1440\mintLim0\mnaryLim1}{\info{\author FELIX Karina}{\operator FELIX Karina}_x000d__x000a_{\creatim\yr2017\mo11\dy14\hr11\min16}{\revtim\yr2017\mo11\dy14\hr11\min16}{\version1}{\edmins0}{\nofpages1}{\nofwords3}{\nofchars36}{\*\company European Parliament}{\nofcharsws37}{\vern92}}{\*\xmlnstbl {\xmlns1 http://schemas.microsoft.com/office/word/20_x000d__x000a_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604668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2675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267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267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26752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3604668 \rtlch\fcs1 \af0\afs20\alang1025 \ltrch\fcs0 \fs24\lang2057\langfe2057\cgrid\langnp2057\langfenp2057 {\rtlch\fcs1 \af0 \ltrch\fcs0 _x000d__x000a_\cs15\v\f1\fs20\cf9\insrsid3604668\charrsid15879488 {\*\bkmkstart EndA}&lt;&lt;&lt;}{\rtlch\fcs1 \af0 \ltrch\fcs0 \insrsid3604668\charrsid15879488 #@&gt;ZOTHAMA&lt;@#}{\rtlch\fcs1 \af0 \ltrch\fcs0 \cs15\v\f1\fs20\cf9\insrsid3604668\charrsid15879488 &lt;/RepeatBlock-AmendA&gt;_x000d__x000a_}{\rtlch\fcs1 \af0 \ltrch\fcs0 \insrsid3604668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d_x000d__x000a_b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5\fbidi \froman\fcharset238\fprq2 Times New Roman CE;}{\f276\fbidi \froman\fcharset204\fprq2 Times New Roman Cyr;}_x000d__x000a_{\f278\fbidi \froman\fcharset161\fprq2 Times New Roman Greek;}{\f279\fbidi \froman\fcharset162\fprq2 Times New Roman Tur;}{\f280\fbidi \froman\fcharset177\fprq2 Times New Roman (Hebrew);}{\f281\fbidi \froman\fcharset178\fprq2 Times New Roman (Arabic);}_x000d__x000a_{\f282\fbidi \froman\fcharset186\fprq2 Times New Roman Baltic;}{\f283\fbidi \froman\fcharset163\fprq2 Times New Roman (Vietnamese);}{\f285\fbidi \fswiss\fcharset238\fprq2 Arial CE;}{\f286\fbidi \fswiss\fcharset204\fprq2 Arial Cyr;}_x000d__x000a_{\f288\fbidi \fswiss\fcharset161\fprq2 Arial Greek;}{\f289\fbidi \fswiss\fcharset162\fprq2 Arial Tur;}{\f290\fbidi \fswiss\fcharset177\fprq2 Arial (Hebrew);}{\f291\fbidi \fswiss\fcharset178\fprq2 Arial (Arabic);}_x000d__x000a_{\f292\fbidi \fswiss\fcharset186\fprq2 Arial Baltic;}{\f293\fbidi \fswiss\fcharset163\fprq2 Arial (Vietnamese);}{\f615\fbidi \froman\fcharset238\fprq2 Cambria Math CE;}{\f616\fbidi \froman\fcharset204\fprq2 Cambria Math Cyr;}_x000d__x000a_{\f618\fbidi \froman\fcharset161\fprq2 Cambria Math Greek;}{\f619\fbidi \froman\fcharset162\fprq2 Cambria Math Tur;}{\f622\fbidi \froman\fcharset186\fprq2 Cambria Math Baltic;}{\f62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288674 HideTWBExt;}}{\*\rsidtbl \rsid24658\rsid735077\rsid2892074\rsid4666813\rsid5124350\rsid6641733\rsid9636012\rsid11215221\rsid11288674\rsid12154954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7\mo11\dy14\hr11\min16}{\revtim\yr2017\mo11\dy14\hr11\min16}{\version1}{\edmins0}{\nofpages1}{\nofwords3}{\nofchars35}{\*\company European Parliament}{\nofcharsws36}{\vern92}}{\*\xmlnstbl {\xmlns1 http://schemas.microsoft.com/office/word/20_x000d__x000a_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288674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512435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12435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12435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124350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1288674\charrsid15879488 {\*\bkmkstart EndB}&lt;&lt;&lt;}{\rtlch\fcs1 \af0 \ltrch\fcs0 \insrsid11288674\charrsid15879488 #@&gt;ZOTHAMB&lt;@#}{\rtlch\fcs1 \af0 \ltrch\fcs0 \cs15\v\f1\fs20\cf9\insrsid11288674\charrsid15879488 &lt;/RepeatBlock-A_x000d__x000a_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6_x000d__x000a_13b5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5\fbidi \froman\fcharset238\fprq2 Times New Roman CE;}{\f276\fbidi \froman\fcharset204\fprq2 Times New Roman Cyr;}_x000d__x000a_{\f278\fbidi \froman\fcharset161\fprq2 Times New Roman Greek;}{\f279\fbidi \froman\fcharset162\fprq2 Times New Roman Tur;}{\f280\fbidi \froman\fcharset177\fprq2 Times New Roman (Hebrew);}{\f281\fbidi \froman\fcharset178\fprq2 Times New Roman (Arabic);}_x000d__x000a_{\f282\fbidi \froman\fcharset186\fprq2 Times New Roman Baltic;}{\f283\fbidi \froman\fcharset163\fprq2 Times New Roman (Vietnamese);}{\f285\fbidi \fswiss\fcharset238\fprq2 Arial CE;}{\f286\fbidi \fswiss\fcharset204\fprq2 Arial Cyr;}_x000d__x000a_{\f288\fbidi \fswiss\fcharset161\fprq2 Arial Greek;}{\f289\fbidi \fswiss\fcharset162\fprq2 Arial Tur;}{\f290\fbidi \fswiss\fcharset177\fprq2 Arial (Hebrew);}{\f291\fbidi \fswiss\fcharset178\fprq2 Arial (Arabic);}_x000d__x000a_{\f292\fbidi \fswiss\fcharset186\fprq2 Arial Baltic;}{\f293\fbidi \fswiss\fcharset163\fprq2 Arial (Vietnamese);}{\f615\fbidi \froman\fcharset238\fprq2 Cambria Math CE;}{\f616\fbidi \froman\fcharset204\fprq2 Cambria Math Cyr;}_x000d__x000a_{\f618\fbidi \froman\fcharset161\fprq2 Cambria Math Greek;}{\f619\fbidi \froman\fcharset162\fprq2 Cambria Math Tur;}{\f622\fbidi \froman\fcharset186\fprq2 Cambria Math Baltic;}{\f62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43283 HideTWBExt;}{\s16\ql \li0\ri0\sa240\nowidctlpar\wrapdefault\aspalpha\aspnum\faauto\adjustright\rin0\lin0\itap0 \rtlch\fcs1 \af0\afs20\alang1025 \ltrch\fcs0 _x000d__x000a_\fs24\lang2057\langfe2057\cgrid\langnp2057\langfenp2057 \sbasedon0 \snext16 \spriority0 \styrsid13443283 Normal12;}}{\*\rsidtbl \rsid24658\rsid735077\rsid2892074\rsid4661898\rsid4666813\rsid6641733\rsid9636012\rsid11215221\rsid12154954\rsid13443283_x000d__x000a_\rsid14424199\rsid15204470\rsid15285974\rsid15950462\rsid16324206\rsid16662270}{\mmathPr\mmathFont34\mbrkBin0\mbrkBinSub0\msmallFrac0\mdispDef1\mlMargin0\mrMargin0\mdefJc1\mwrapIndent1440\mintLim0\mnaryLim1}{\info{\author FELIX Karina}_x000d__x000a_{\operator FELIX Karina}{\creatim\yr2017\mo11\dy14\hr11\min16}{\revtim\yr2017\mo11\dy14\hr11\min16}{\version1}{\edmins0}{\nofpages1}{\nofwords1}{\nofchars21}{\*\company European Parliament}{\nofcharsws21}{\vern92}}{\*\xmlnstbl {\xmlns1 http://schemas.micr_x000d__x000a_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43283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466189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66189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66189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661898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3443283 \rtlch\fcs1 \af0\afs20\alang1025 \ltrch\fcs0 \fs24\lang2057\langfe2057\cgrid\langnp2057\langfenp2057 {\rtlch\fcs1 \af0 \ltrch\fcs0 _x000d__x000a_\insrsid13443283\charrsid15879488 {\*\bkmkstart IntroA}_x000d__x000a_\par }\pard\plain \ltrpar\ql \li0\ri0\widctlpar\wrapdefault\aspalpha\aspnum\faauto\adjustright\rin0\lin0\itap0\pararsid13443283 \rtlch\fcs1 \af0\afs20\alang1025 \ltrch\fcs0 \fs24\lang2057\langfe2057\cgrid\langnp2057\langfenp2057 {\rtlch\fcs1 \af0 \ltrch\fcs0 _x000d__x000a_\cs15\b\v\f1\fs20\cf9\insrsid13443283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9_x000d__x000a_0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5\fbidi \froman\fcharset238\fprq2 Times New Roman CE;}{\f276\fbidi \froman\fcharset204\fprq2 Times New Roman Cyr;}_x000d__x000a_{\f278\fbidi \froman\fcharset161\fprq2 Times New Roman Greek;}{\f279\fbidi \froman\fcharset162\fprq2 Times New Roman Tur;}{\f280\fbidi \froman\fcharset177\fprq2 Times New Roman (Hebrew);}{\f281\fbidi \froman\fcharset178\fprq2 Times New Roman (Arabic);}_x000d__x000a_{\f282\fbidi \froman\fcharset186\fprq2 Times New Roman Baltic;}{\f283\fbidi \froman\fcharset163\fprq2 Times New Roman (Vietnamese);}{\f285\fbidi \fswiss\fcharset238\fprq2 Arial CE;}{\f286\fbidi \fswiss\fcharset204\fprq2 Arial Cyr;}_x000d__x000a_{\f288\fbidi \fswiss\fcharset161\fprq2 Arial Greek;}{\f289\fbidi \fswiss\fcharset162\fprq2 Arial Tur;}{\f290\fbidi \fswiss\fcharset177\fprq2 Arial (Hebrew);}{\f291\fbidi \fswiss\fcharset178\fprq2 Arial (Arabic);}_x000d__x000a_{\f292\fbidi \fswiss\fcharset186\fprq2 Arial Baltic;}{\f293\fbidi \fswiss\fcharset163\fprq2 Arial (Vietnamese);}{\f615\fbidi \froman\fcharset238\fprq2 Cambria Math CE;}{\f616\fbidi \froman\fcharset204\fprq2 Cambria Math Cyr;}_x000d__x000a_{\f618\fbidi \froman\fcharset161\fprq2 Cambria Math Greek;}{\f619\fbidi \froman\fcharset162\fprq2 Cambria Math Tur;}{\f622\fbidi \froman\fcharset186\fprq2 Cambria Math Baltic;}{\f62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498057 HideTWBExt;}}{\*\rsidtbl \rsid24658\rsid735077\rsid2892074\rsid4666813\rsid6641733\rsid9636012\rsid10498057\rsid11215221\rsid12154954\rsid14424199\rsid14632140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7\mo11\dy14\hr11\min16}{\revtim\yr2017\mo11\dy14\hr11\min16}{\version1}{\edmins0}{\nofpages1}{\nofwords1}{\nofchars20}{\*\company European Parliament}{\nofcharsws20}{\vern92}}{\*\xmlnstbl {\xmlns1 http://schemas.microsoft.com/office/word/20_x000d__x000a_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498057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63214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6321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6321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632140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b\v\f1\fs20\cf9\insrsid10498057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d_x000d__x000a_67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peatBlock-AmendADA" w:val="{\rtf1\adeflang1025\ansi\ansicpg1252\uc1\adeff0\deff0\stshfdbch0\stshfloch0\stshfhich0\stshfbi0\deflang2057\deflangfe2057\themelang2057\themelangfe0\themelangcs1025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{\*\panose 020b0604020202020204}Arial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swiss\fcharset238\fprq2 Arial CE;}{\fbiminor\f31579\fbidi \fswiss\fcharset204\fprq2 Arial Cyr;}_x000d__x000a_{\fbiminor\f31581\fbidi \fswiss\fcharset161\fprq2 Arial Greek;}{\fbiminor\f31582\fbidi \fswiss\fcharset162\fprq2 Arial Tur;}{\fbiminor\f31583\fbidi \fswiss\fcharset177\fprq2 Arial (Hebrew);}_x000d__x000a_{\fbiminor\f31584\fbidi \fswiss\fcharset178\fprq2 Arial (Arabic);}{\fbiminor\f31585\fbidi \fswiss\fcharset186\fprq2 Arial Baltic;}{\fbiminor\f31586\fbidi \fswiss\fcharset163\fprq2 Arial (Vietnamese);}}{\colortbl;\red0\green0\blue0;\red0\green0\blue255;_x000d__x000a_\red0\green255\blue255;\red0\green255\blue0;\red255\green0\blue255;\red255\green0\blue0;\red255\green255\blue0;\red255\green255\blue255;\red0\green0\blue128;\red0\green128\blue128;\red0\green128\blue0;\red128\green0\blue128;\red128\green0\blue0;_x000d__x000a_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395175 HideTWBExt;}{\s16\ql \li0\ri0\sa120\nowidctlpar\wrapdefault\aspalpha\aspnum\faauto\adjustright\rin0\lin0\itap0 \rtlch\fcs1 \af0\afs20\alang1025 \ltrch\fcs0 _x000d__x000a_\fs24\lang1030\langfe2057\cgrid\langnp1030\langfenp2057 \sbasedon0 \snext16 \slink17 \spriority0 \styrsid13395175 Normal6;}{\*\cs17 \additive \fs24\lang1030\langfe0\langnp1030 \slink16 \slocked \spriority0 \styrsid13395175 Normal6 Char;}{_x000d__x000a_\s18\ql \li0\ri0\nowidctlpar\wrapdefault\aspalpha\aspnum\faauto\adjustright\rin0\lin0\itap0 \rtlch\fcs1 \af0\afs20\alang1025 \ltrch\fcs0 \b\fs24\lang1030\langfe2057\cgrid\langnp1030\langfenp2057 \sbasedon0 \snext18 \slink19 \spriority0 \styrsid13395175 _x000d__x000a_NormalBold;}{\*\cs19 \additive \b\fs24\lang1030\langfe0\langnp1030 \slink18 \slocked \spriority0 \styrsid13395175 NormalBold Char;}{\s20\ql \li0\ri0\sa240\nowidctlpar\wrapdefault\aspalpha\aspnum\faauto\adjustright\rin0\lin0\itap0 \rtlch\fcs1 _x000d__x000a_\af0\afs20\alang1025 \ltrch\fcs0 \i\fs24\lang1030\langfe2057\cgrid\langnp1030\langfenp2057 \sbasedon0 \snext20 \spriority0 \styrsid13395175 Normal12Italic;}{\*\cs21 \additive \v\cf15 \spriority0 \styrsid13395175 HideTWBInt;}{_x000d__x000a_\s22\qc \li0\ri0\sb240\sa240\keepn\nowidctlpar\wrapdefault\aspalpha\aspnum\faauto\adjustright\rin0\lin0\itap0 \rtlch\fcs1 \af0\afs20\alang1025 \ltrch\fcs0 \i\fs24\lang1030\langfe2057\cgrid\langnp1030\langfenp2057 _x000d__x000a_\sbasedon0 \snext0 \spriority0 \styrsid13395175 JustificationTitle;}{\s23\qc \li0\ri0\sa240\nowidctlpar\wrapdefault\aspalpha\aspnum\faauto\adjustright\rin0\lin0\itap0 \rtlch\fcs1 \af0\afs20\alang1025 \ltrch\fcs0 _x000d__x000a_\i\fs24\lang1030\langfe2057\cgrid\langnp1030\langfenp2057 \sbasedon0 \snext23 \spriority0 \styrsid13395175 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0\langfe2057\cgrid\langnp1030\langfenp2057 \sbasedon0 \snext24 \spriority0 \styrsid13395175 AMNumberTabs;}{\s25\ql \li0\ri0\sb240\nowidctlpar\wrapdefault\aspalpha\aspnum\faauto\adjustright\rin0\lin0\itap0 \rtlch\fcs1 _x000d__x000a_\af0\afs20\alang1025 \ltrch\fcs0 \b\fs24\lang1030\langfe2057\cgrid\langnp1030\langfenp2057 \sbasedon0 \snext25 \spriority0 \styrsid13395175 NormalBold12b;}}{\*\rsidtbl \rsid24658\rsid735077\rsid2892074\rsid4666813\rsid6641733\rsid8852095\rsid9636012_x000d__x000a_\rsid11215221\rsid12154954\rsid13395175\rsid14424199\rsid15204470\rsid15285974\rsid15950462\rsid16324206\rsid16662270}{\mmathPr\mmathFont34\mbrkBin0\mbrkBinSub0\msmallFrac0\mdispDef1\mlMargin0\mrMargin0\mdefJc1\mwrapIndent1440\mintLim0\mnaryLim1}{\info_x000d__x000a_{\author RORMAND Mia}{\operator RORMAND Mia}{\creatim\yr2018\mo9\dy12\hr10\min29}{\revtim\yr2018\mo9\dy12\hr10\min29}{\version1}{\edmins0}{\nofpages1}{\nofwords50}{\nofchars291}{\*\company European Parliament}{\nofcharsws340}{\vern95}}_x000d__x000a_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395175\utinl \fet0{\*\wgrffmtfilter 013f}\ilfomacatclnup0{\*\template C:\\Users\\mrormand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885209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85209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85209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852095 \chftnsepc _x000d__x000a_\par }}\ltrpar \sectd \ltrsect\psz9\linex0\headery1134\footery505\endnhere\titlepg\sectdefaultcl\sectrsid14424199\sftnbj\sftnrstpg {\*\pnseclvl1\pnucrm\pnqc\pnstart1\pnindent720\pnhang {\pntxta .}}{\*\pnseclvl2\pnucltr\pnqc\pnstart1\pnindent720\pnhang _x000d__x000a_{\pntxta .}}{\*\pnseclvl3\pndec\pnqc\pnstart1\pnindent720\pnhang {\pntxta .}}{\*\pnseclvl4\pnlcltr\pnqc\pnstart1\pnindent720\pnhang {\pntxta )}}{\*\pnseclvl5\pndec\pnqc\pnstart1\pnindent720\pnhang {\pntxtb (}{\pntxta )}}{\*\pnseclvl6_x000d__x000a_\pnlcltr\pnqc\pnstart1\pnindent720\pnhang {\pntxtb (}{\pntxta )}}{\*\pnseclvl7\pnlcrm\pnqc\pnstart1\pnindent720\pnhang {\pntxtb (}{\pntxta )}}{\*\pnseclvl8\pnlcltr\pnqc\pnstart1\pnindent720\pnhang {\pntxtb (}{\pntxta )}}{\*\pnseclvl9_x000d__x000a_\pnlcrm\pnqc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3395175 \rtlch\fcs1 _x000d__x000a_\af0\afs20\alang1025 \ltrch\fcs0 \b\fs24\lang1030\langfe2057\cgrid\langnp1030\langfenp2057 {\rtlch\fcs1 \af0 \ltrch\fcs0 \cs15\b0\v\f1\fs20\cf9\insrsid13395175\charrsid4207216 {\*\bkmkstart restartA}&lt;AmendA&gt;}{\rtlch\fcs1 \af0 \ltrch\fcs0 _x000d__x000a_\insrsid13395175\charrsid4207216 \'c6ndringsforslag\tab \tab }{\rtlch\fcs1 \af0 \ltrch\fcs0 \cs15\b0\v\f1\fs20\cf9\insrsid13395175\charrsid4207216 &lt;NumAmA&gt;}{\rtlch\fcs1 \af0 \ltrch\fcs0 \insrsid13395175\charrsid4207216 #}{\rtlch\fcs1 \af0 \ltrch\fcs0 _x000d__x000a_\cs21\v\cf15\insrsid13395175\charrsid4207216 ENMIENDA@NRAM@}{\rtlch\fcs1 \af0 \ltrch\fcs0 \insrsid13395175\charrsid4207216 #}{\rtlch\fcs1 \af0 \ltrch\fcs0 \cs15\b0\v\f1\fs20\cf9\insrsid13395175\charrsid4207216 &lt;/NumAmA&gt;}{\rtlch\fcs1 \af0 \ltrch\fcs0 _x000d__x000a_\insrsid13395175\charrsid4207216 _x000d__x000a_\par }\pard\plain \ltrpar\s25\ql \li0\ri0\sb240\keepn\nowidctlpar\wrapdefault\aspalpha\aspnum\faauto\adjustright\rin0\lin0\itap0\pararsid13395175 \rtlch\fcs1 \af0\afs20\alang1025 \ltrch\fcs0 \b\fs24\lang1030\langfe2057\cgrid\langnp1030\langfenp2057 {_x000d__x000a_\rtlch\fcs1 \af0 \ltrch\fcs0 \cs15\b0\v\f1\fs20\cf9\insrsid13395175\charrsid4207216 &lt;DocAmend&gt;}{\rtlch\fcs1 \af0 \ltrch\fcs0 \insrsid13395175\charrsid4207216 Forslag til lovgivningsm\'e6ssig beslutning}{\rtlch\fcs1 \af0 \ltrch\fcs0 _x000d__x000a_\cs15\b0\v\f1\fs20\cf9\insrsid13395175\charrsid4207216 &lt;/DocAmend&gt;}{\rtlch\fcs1 \af0 \ltrch\fcs0 \insrsid13395175\charrsid4207216 _x000d__x000a_\par }\pard\plain \ltrpar\s18\ql \li0\ri0\nowidctlpar\wrapdefault\aspalpha\aspnum\faauto\adjustright\rin0\lin0\itap0\pararsid13395175 \rtlch\fcs1 \af0\afs20\alang1025 \ltrch\fcs0 \b\fs24\lang1030\langfe2057\cgrid\langnp1030\langfenp2057 {\rtlch\fcs1 \af0 _x000d__x000a_\ltrch\fcs0 \cs15\b0\v\f1\fs20\cf9\insrsid13395175\charrsid4207216 &lt;Article&gt;}{\rtlch\fcs1 \af0 \ltrch\fcs0 \cf10\insrsid13395175\charrsid15091391 \u9668\'3f}{\rtlch\fcs1 \af0 \ltrch\fcs0 \insrsid13395175\charrsid4207216 #}{\rtlch\fcs1 \af0 \ltrch\fcs0 _x000d__x000a_\cs21\v\cf15\insrsid13395175\charrsid4207216 TVTRESPART@RESPART@}{\rtlch\fcs1 \af0 \ltrch\fcs0 \insrsid13395175\charrsid4207216 #}{\rtlch\fcs1 \af0 \ltrch\fcs0 \cf10\insrsid13395175\charrsid15091391 \u9658\'3f}{\rtlch\fcs1 \af0 \ltrch\fcs0 _x000d__x000a_\cs15\b0\v\f1\fs20\cf9\insrsid13395175\charrsid4207216 &lt;/Article&gt;}{\rtlch\fcs1 \af0 \ltrch\fcs0 \cs19\b0\insrsid13395175\charrsid4207216 _x000d__x000a_\par \ltrrow}\trowd \irow0\irowband0\ltrrow\ts11\trqc\trgaph340\trleft-340\trftsWidth1\trftsWidthB3\trftsWidthA3\trpaddl340\trpaddr340\trpaddfl3\trpaddfr3\tblrsid14374628\tblind0\tblindtype3 \clvertalt\clbrdrt\brdrtbl \clbrdrl\brdrtbl \clbrdrb\brdrtbl \clbrdrr_x000d__x000a_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0\langfe2057\langnp1030\insrsid13395175\charrsid4207216 \cell }\pard \ltrpar_x000d__x000a_\ql \li0\ri0\widctlpar\intbl\wrapdefault\aspalpha\aspnum\faauto\adjustright\rin0\lin0 {\rtlch\fcs1 \af0 \ltrch\fcs0 \lang1030\langfe2057\langnp1030\insrsid13395175\charrsid4207216 \trowd \irow0\irowband0\ltrrow_x000d__x000a_\ts11\trqc\trgaph340\trleft-340\trftsWidth1\trftsWidthB3\trftsWidthA3\trpaddl340\trpaddr340\trpaddfl3\trpaddfr3\tblrsid14374628\tblind0\tblindtype3 \clvertalt\clbrdrt\brdrtbl \clbrdrl\brdrtbl \clbrdrb\brdrtbl \clbrdrr\brdrtbl _x000d__x000a_\cltxlrtb\clftsWidth3\clwWidth9752\clshdrawnil \cellx9412\row \ltrrow}\trowd \irow1\irowband1\ltrrow\ts11\trqc\trgaph340\trleft-340\trftsWidth1\trftsWidthB3\trftsWidthA3\trpaddl340\trpaddr340\trpaddfl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3\qc \li0\ri0\sa240\keepn\nowidctlpar\intbl\wrapdefault\aspalpha\aspnum\faauto\adjustright\rin0\lin0\pararsid14374628 \rtlch\fcs1 \af0\afs20\alang1025 \ltrch\fcs0 _x000d__x000a_\i\fs24\lang1030\langfe2057\cgrid\langnp1030\langfenp2057 {\rtlch\fcs1 \af0 \ltrch\fcs0 \insrsid13395175\charrsid4207216 Forslag til lovgivningsm\'e6ssig beslutning\cell \'c6ndringsforslag\cell }\pard\plain \ltrpar_x000d__x000a_\ql \li0\ri0\widctlpar\intbl\wrapdefault\aspalpha\aspnum\faauto\adjustright\rin0\lin0 \rtlch\fcs1 \af0\afs20\alang1025 \ltrch\fcs0 \fs24\lang2057\langfe2057\cgrid\langnp2057\langfenp2057 {\rtlch\fcs1 \af0 \ltrch\fcs0 _x000d__x000a_\lang1030\langfe2057\langnp1030\insrsid13395175\charrsid4207216 \trowd \irow1\irowband1\ltrrow\ts11\trqc\trgaph340\trleft-340\trftsWidth1\trftsWidthB3\trftsWidthA3\trpaddl340\trpaddr340\trpaddfl3\trpaddfr3\tblrsid14374628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16\ql \li0\ri0\sa120\nowidctlpar\intbl\wrapdefault\aspalpha\aspnum\faauto\adjustright\rin0\lin0\pararsid14374628 \rtlch\fcs1 \af0\afs20\alang1025 \ltrch\fcs0 _x000d__x000a_\fs24\lang1030\langfe2057\cgrid\langnp1030\langfenp2057 {\rtlch\fcs1 \af0 \ltrch\fcs0 \insrsid13395175\charrsid4207216 ##\cell ##}{\rtlch\fcs1 \af0\afs24 \ltrch\fcs0 \insrsid13395175\charrsid420721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0\langfe2057\langnp1030\insrsid13395175\charrsid4207216 \trowd \irow2\irowband2\lastrow \ltrrow\ts11\trqc\trgaph340\trleft-340\trftsWidth1\trftsWidthB3\trftsWidthA3\trpaddl340\trpaddr340\trpaddfl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}\pard\plain \ltrpar\s22\qc \li0\ri0\sb240\sa240\keepn\nowidctlpar\wrapdefault\aspalpha\aspnum\faauto\adjustright\rin0\lin0\itap0\pararsid13395175 \rtlch\fcs1 \af0\afs20\alang1025 \ltrch\fcs0 _x000d__x000a_\i\fs24\lang1030\langfe2057\cgrid\langnp1030\langfenp2057 {\rtlch\fcs1 \af0 \ltrch\fcs0 \cs15\i0\v\f1\fs20\cf9\insrsid13395175\charrsid4207216 &lt;TitreJust&gt;}{\rtlch\fcs1 \af0 \ltrch\fcs0 \insrsid13395175\charrsid4207216 Begrundelse}{\rtlch\fcs1 \af0 _x000d__x000a_\ltrch\fcs0 \cs15\i0\v\f1\fs20\cf9\insrsid13395175\charrsid4207216 &lt;/TitreJust&gt;}{\rtlch\fcs1 \af0 \ltrch\fcs0 \insrsid13395175\charrsid4207216 _x000d__x000a_\par }\pard\plain \ltrpar\s20\ql \li0\ri0\sa240\nowidctlpar\wrapdefault\aspalpha\aspnum\faauto\adjustright\rin0\lin0\itap0\pararsid13395175 \rtlch\fcs1 \af0\afs20\alang1025 \ltrch\fcs0 \i\fs24\lang1030\langfe2057\cgrid\langnp1030\langfenp2057 {\rtlch\fcs1 _x000d__x000a_\af0 \ltrch\fcs0 \cs15\i0\v\f1\fs20\cf9\insrsid13395175\charrsid4207216 &lt;OptDelPrev&gt;}{\rtlch\fcs1 \af0 \ltrch\fcs0 \insrsid13395175\charrsid4207216 #}{\rtlch\fcs1 \af0 \ltrch\fcs0 \cs21\v\cf15\insrsid13395175\charrsid4207216 _x000d__x000a_MNU[TEXTJUSTYES][TEXTJUSTNO]@CHOICE@}{\rtlch\fcs1 \af0 \ltrch\fcs0 \insrsid13395175\charrsid4207216 #}{\rtlch\fcs1 \af0 \ltrch\fcs0 \cs15\i0\v\f1\fs20\cf9\insrsid13395175\charrsid4207216 &lt;/OptDelPrev&gt;}{\rtlch\fcs1 \af0 \ltrch\fcs0 _x000d__x000a_\insrsid13395175\charrsid4207216 _x000d__x000a_\par }\pard\plain \ltrpar\ql \li0\ri0\widctlpar\wrapdefault\aspalpha\aspnum\faauto\adjustright\rin0\lin0\itap0\pararsid13395175 \rtlch\fcs1 \af0\afs20\alang1025 \ltrch\fcs0 \fs24\lang2057\langfe2057\cgrid\langnp2057\langfenp2057 {\rtlch\fcs1 \af0 \ltrch\fcs0 _x000d__x000a_\cs15\v\f1\fs20\cf9\lang1030\langfe2057\langnp1030\insrsid13395175\charrsid4207216 &lt;/AmendA&gt;}{\rtlch\fcs1 \af0 \ltrch\fcs0 \insrsid13395175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d5_x000d__x000a_d9c2724a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DA" w:val="{\rtf1\adeflang1025\ansi\ansicpg1252\uc1\adeff0\deff0\stshfdbch0\stshfloch0\stshfhich0\stshfbi0\deflang2057\deflangfe2057\themelang2057\themelangfe0\themelangcs1025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{\*\panose 020b0604020202020204}Arial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swiss\fcharset238\fprq2 Arial CE;}{\fbiminor\f31579\fbidi \fswiss\fcharset204\fprq2 Arial Cyr;}_x000d__x000a_{\fbiminor\f31581\fbidi \fswiss\fcharset161\fprq2 Arial Greek;}{\fbiminor\f31582\fbidi \fswiss\fcharset162\fprq2 Arial Tur;}{\fbiminor\f31583\fbidi \fswiss\fcharset177\fprq2 Arial (Hebrew);}_x000d__x000a_{\fbiminor\f31584\fbidi \fswiss\fcharset178\fprq2 Arial (Arabic);}{\fbiminor\f31585\fbidi \fswiss\fcharset186\fprq2 Arial Baltic;}{\fbiminor\f31586\fbidi \fswiss\fcharset163\fprq2 Arial (Vietnamese);}}{\colortbl;\red0\green0\blue0;\red0\green0\blue255;_x000d__x000a_\red0\green255\blue255;\red0\green255\blue0;\red255\green0\blue255;\red255\green0\blue0;\red255\green255\blue0;\red255\green255\blue255;\red0\green0\blue128;\red0\green128\blue128;\red0\green128\blue0;\red128\green0\blue128;\red128\green0\blue0;_x000d__x000a_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170987 HideTWBExt;}{\s16\ql \li0\ri0\sa120\nowidctlpar\wrapdefault\aspalpha\aspnum\faauto\adjustright\rin0\lin0\itap0 \rtlch\fcs1 \af0\afs20\alang1025 \ltrch\fcs0 _x000d__x000a_\fs24\lang1030\langfe2057\cgrid\langnp1030\langfenp2057 \sbasedon0 \snext16 \slink17 \spriority0 \styrsid15170987 Normal6;}{\*\cs17 \additive \fs24\lang1030\langfe0\langnp1030 \slink16 \slocked \spriority0 \styrsid15170987 Normal6 Char;}{_x000d__x000a_\s18\ql \li0\ri0\nowidctlpar\wrapdefault\aspalpha\aspnum\faauto\adjustright\rin0\lin0\itap0 \rtlch\fcs1 \af0\afs20\alang1025 \ltrch\fcs0 \b\fs24\lang1030\langfe2057\cgrid\langnp1030\langfenp2057 \sbasedon0 \snext18 \slink19 \spriority0 \styrsid15170987 _x000d__x000a_NormalBold;}{\*\cs19 \additive \b\fs24\lang1030\langfe0\langnp1030 \slink18 \slocked \spriority0 \styrsid15170987 NormalBold Char;}{\s20\ql \li0\ri0\sa240\nowidctlpar\wrapdefault\aspalpha\aspnum\faauto\adjustright\rin0\lin0\itap0 \rtlch\fcs1 _x000d__x000a_\af0\afs20\alang1025 \ltrch\fcs0 \i\fs24\lang1030\langfe2057\cgrid\langnp1030\langfenp2057 \sbasedon0 \snext20 \spriority0 \styrsid15170987 Normal12Italic;}{\s21\qc \li0\ri0\sb240\nowidctlpar\wrapdefault\aspalpha\aspnum\faauto\adjustright\rin0\lin0\itap0 _x000d__x000a_\rtlch\fcs1 \af0\afs20\alang1025 \ltrch\fcs0 \i\fs24\lang1030\langfe2057\cgrid\langnp1030\langfenp2057 \sbasedon0 \snext21 \spriority0 \styrsid15170987 CrossRef;}{\*\cs22 \additive \v\cf15 \spriority0 \styrsid15170987 HideTWBInt;}{_x000d__x000a_\s23\qc \li0\ri0\sb240\sa240\keepn\nowidctlpar\wrapdefault\aspalpha\aspnum\faauto\adjustright\rin0\lin0\itap0 \rtlch\fcs1 \af0\afs20\alang1025 \ltrch\fcs0 \i\fs24\lang1030\langfe2057\cgrid\langnp1030\langfenp2057 _x000d__x000a_\sbasedon0 \snext0 \spriority0 \styrsid15170987 JustificationTitle;}{\s24\qc \li0\ri0\sa240\nowidctlpar\wrapdefault\aspalpha\aspnum\faauto\adjustright\rin0\lin0\itap0 \rtlch\fcs1 \af0\afs20\alang1025 \ltrch\fcs0 _x000d__x000a_\i\fs24\lang1030\langfe2057\cgrid\langnp1030\langfenp2057 \sbasedon0 \snext24 \spriority0 \styrsid15170987 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0\langfe2057\cgrid\langnp1030\langfenp2057 \sbasedon0 \snext25 \spriority0 \styrsid15170987 AMNumberTabs;}{\s26\ql \li0\ri0\sb240\nowidctlpar\wrapdefault\aspalpha\aspnum\faauto\adjustright\rin0\lin0\itap0 \rtlch\fcs1 _x000d__x000a_\af0\afs20\alang1025 \ltrch\fcs0 \b\fs24\lang1030\langfe2057\cgrid\langnp1030\langfenp2057 \sbasedon0 \snext26 \spriority0 \styrsid15170987 NormalBold12b;}}{\*\rsidtbl \rsid24658\rsid735077\rsid2892074\rsid4666813\rsid6641733\rsid9636012\rsid11170017_x000d__x000a_\rsid11215221\rsid12154954\rsid14424199\rsid15170987\rsid15204470\rsid15285974\rsid15950462\rsid16324206\rsid16662270}{\mmathPr\mmathFont34\mbrkBin0\mbrkBinSub0\msmallFrac0\mdispDef1\mlMargin0\mrMargin0\mdefJc1\mwrapIndent1440\mintLim0\mnaryLim1}{\info_x000d__x000a_{\author RORMAND Mia}{\operator RORMAND Mia}{\creatim\yr2018\mo9\dy12\hr10\min29}{\revtim\yr2018\mo9\dy12\hr10\min29}{\version1}{\edmins0}{\nofpages1}{\nofwords98}{\nofchars562}{\*\company European Parliament}{\nofcharsws659}{\vern95}}_x000d__x000a_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170987\utinl \fet0{\*\wgrffmtfilter 013f}\ilfomacatclnup0{\*\template C:\\Users\\mrormand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17001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7001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7001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70017 \chftnsepc _x000d__x000a_\par }}\ltrpar \sectd \ltrsect\psz9\linex0\headery1134\footery505\endnhere\titlepg\sectdefaultcl\sectrsid14424199\sftnbj\sftnrstpg {\*\pnseclvl1\pnucrm\pnqc\pnstart1\pnindent720\pnhang {\pntxta .}}{\*\pnseclvl2\pnucltr\pnqc\pnstart1\pnindent720\pnhang _x000d__x000a_{\pntxta .}}{\*\pnseclvl3\pndec\pnqc\pnstart1\pnindent720\pnhang {\pntxta .}}{\*\pnseclvl4\pnlcltr\pnqc\pnstart1\pnindent720\pnhang {\pntxta )}}{\*\pnseclvl5\pndec\pnqc\pnstart1\pnindent720\pnhang {\pntxtb (}{\pntxta )}}{\*\pnseclvl6_x000d__x000a_\pnlcltr\pnqc\pnstart1\pnindent720\pnhang {\pntxtb (}{\pntxta )}}{\*\pnseclvl7\pnlcrm\pnqc\pnstart1\pnindent720\pnhang {\pntxtb (}{\pntxta )}}{\*\pnseclvl8\pnlcltr\pnqc\pnstart1\pnindent720\pnhang {\pntxtb (}{\pntxta )}}{\*\pnseclvl9_x000d__x000a_\pnlcrm\pnqc\pnstart1\pnindent720\pnhang {\pntxtb (}{\pntxta )}}\pard\plain \ltrpar\s25\ql \li0\ri0\sb240\keepn\nowidctlpar_x000d__x000a_\tx879\tx936\tx1021\tx1077\tx1134\tx1191\tx1247\tx1304\tx1361\tx1418\tx1474\tx1531\tx1588\tx1644\tx1701\tx1758\tx1814\tx1871\tx2070\tx2126\tx3374\tx3430\wrapdefault\aspalpha\aspnum\faauto\adjustright\rin0\lin0\itap0\pararsid15170987 \rtlch\fcs1 _x000d__x000a_\af0\afs20\alang1025 \ltrch\fcs0 \b\fs24\lang1030\langfe2057\cgrid\langnp1030\langfenp2057 {\rtlch\fcs1 \af0 \ltrch\fcs0 \cs15\b0\v\f1\fs20\cf9\insrsid15170987\charrsid4207216 {\*\bkmkstart restartB}&lt;AmendB&gt;}{\rtlch\fcs1 \af0 \ltrch\fcs0 _x000d__x000a_\insrsid15170987\charrsid4207216 \'c6ndringsforslag\tab \tab }{\rtlch\fcs1 \af0 \ltrch\fcs0 \cs15\b0\v\f1\fs20\cf9\insrsid15170987\charrsid4207216 &lt;NumAmB&gt;}{\rtlch\fcs1 \af0 \ltrch\fcs0 \insrsid15170987\charrsid4207216 #}{\rtlch\fcs1 \af0 \ltrch\fcs0 _x000d__x000a_\cs22\v\cf15\insrsid15170987\charrsid4207216 ENMIENDA@NRAM@}{\rtlch\fcs1 \af0 \ltrch\fcs0 \insrsid15170987\charrsid4207216 #}{\rtlch\fcs1 \af0 \ltrch\fcs0 \cs15\b0\v\f1\fs20\cf9\insrsid15170987\charrsid4207216 &lt;/NumAmB&gt;}{\rtlch\fcs1 \af0 \ltrch\fcs0 _x000d__x000a_\insrsid15170987\charrsid4207216 _x000d__x000a_\par }\pard\plain \ltrpar\s26\ql \li0\ri0\sb240\keepn\nowidctlpar\wrapdefault\aspalpha\aspnum\faauto\adjustright\rin0\lin0\itap0\pararsid15170987 \rtlch\fcs1 \af0\afs20\alang1025 \ltrch\fcs0 \b\fs24\lang1030\langfe2057\cgrid\langnp1030\langfenp2057 {_x000d__x000a_\rtlch\fcs1 \af0 \ltrch\fcs0 \cs15\b0\v\f1\fs20\cf9\insrsid15170987\charrsid4207216 &lt;DocAmend&gt;}{\rtlch\fcs1 \af0 \ltrch\fcs0 \insrsid15170987\charrsid4207216 #}{\rtlch\fcs1 \af0 \ltrch\fcs0 \cs22\v\cf15\insrsid15170987\charrsid4207216 _x000d__x000a_MNU[OPTPROPOSALCOD][OPTPROPOSALCNS][OPTPROPOSALNLE]@CHOICE@CODEMNU}{\rtlch\fcs1 \af0 \ltrch\fcs0 \insrsid15170987\charrsid4207216 ##}{\rtlch\fcs1 \af0 \ltrch\fcs0 \cs22\v\cf15\insrsid15170987\charrsid4207216 MNU[AMACTYES][NOTAPP]@CHOICE@AMACTMNU}{_x000d__x000a_\rtlch\fcs1 \af0 \ltrch\fcs0 \insrsid15170987\charrsid4207216 #}{\rtlch\fcs1 \af0 \ltrch\fcs0 \cs15\b0\v\f1\fs20\cf9\insrsid15170987\charrsid4207216 &lt;/DocAmend&gt;}{\rtlch\fcs1 \af0 \ltrch\fcs0 \insrsid15170987\charrsid4207216 _x000d__x000a_\par }\pard\plain \ltrpar\s18\ql \li0\ri0\keepn\nowidctlpar\wrapdefault\aspalpha\aspnum\faauto\adjustright\rin0\lin0\itap0\pararsid15170987 \rtlch\fcs1 \af0\afs20\alang1025 \ltrch\fcs0 \b\fs24\lang1030\langfe2057\cgrid\langnp1030\langfenp2057 {\rtlch\fcs1 _x000d__x000a_\af0 \ltrch\fcs0 \cs15\b0\v\f1\fs20\cf9\insrsid15170987\charrsid4207216 &lt;Article&gt;}{\rtlch\fcs1 \af0 \ltrch\fcs0 \insrsid15170987\charrsid4207216 #}{\rtlch\fcs1 \af0 \ltrch\fcs0 \cs22\v\cf15\insrsid15170987\charrsid4207216 _x000d__x000a_MNU[AMACTPARTYES][AMACTPARTNO]@CHOICE@AMACTMNU}{\rtlch\fcs1 \af0 \ltrch\fcs0 \insrsid15170987\charrsid4207216 #}{\rtlch\fcs1 \af0 \ltrch\fcs0 \cs15\b0\v\f1\fs20\cf9\insrsid15170987\charrsid4207216 &lt;/Article&gt;}{\rtlch\fcs1 \af0 \ltrch\fcs0 _x000d__x000a_\insrsid15170987\charrsid4207216 _x000d__x000a_\par }\pard\plain \ltrpar\ql \li0\ri0\keepn\widctlpar\wrapdefault\aspalpha\aspnum\faauto\adjustright\rin0\lin0\itap0\pararsid15170987 \rtlch\fcs1 \af0\afs20\alang1025 \ltrch\fcs0 \fs24\lang2057\langfe2057\cgrid\langnp2057\langfenp2057 {\rtlch\fcs1 \af0 _x000d__x000a_\ltrch\fcs0 \cs15\v\f1\fs20\cf9\lang1030\langfe2057\langnp1030\insrsid15170987\charrsid4207216 &lt;DocAmend2&gt;&lt;OptDel&gt;}{\rtlch\fcs1 \af0 \ltrch\fcs0 \lang1030\langfe2057\langnp1030\insrsid15170987\charrsid4207216 #}{\rtlch\fcs1 \af0 \ltrch\fcs0 _x000d__x000a_\cs22\v\cf15\lang1030\langfe2057\langnp1030\insrsid15170987\charrsid4207216 MNU[OPTNRACTYES][NOTAPP]@CHOICE@AMACTMNU}{\rtlch\fcs1 \af0 \ltrch\fcs0 \lang1030\langfe2057\langnp1030\insrsid15170987\charrsid4207216 #}{\rtlch\fcs1 \af0 \ltrch\fcs0 _x000d__x000a_\cs15\v\f1\fs20\cf9\lang1030\langfe2057\langnp1030\insrsid15170987\charrsid4207216 &lt;/OptDel&gt;&lt;/DocAmend2&gt;}{\rtlch\fcs1 \af0 \ltrch\fcs0 \lang1030\langfe2057\langnp1030\insrsid15170987\charrsid4207216 _x000d__x000a_\par }\pard \ltrpar\ql \li0\ri0\widctlpar\wrapdefault\aspalpha\aspnum\faauto\adjustright\rin0\lin0\itap0\pararsid15170987 {\rtlch\fcs1 \af0 \ltrch\fcs0 \cs15\v\f1\fs20\cf9\lang1030\langfe2057\langnp1030\insrsid15170987\charrsid4207216 &lt;Article2&gt;&lt;OptDel&gt;}{_x000d__x000a_\rtlch\fcs1 \af0 \ltrch\fcs0 \lang1030\langfe2057\langnp1030\insrsid15170987\charrsid4207216 #}{\rtlch\fcs1 \af0 \ltrch\fcs0 \cs22\v\cf15\lang1030\langfe2057\langnp1030\insrsid15170987\charrsid4207216 MNU[OPTACTPARTYES][NOTAPP]@CHOICE@AMACTMNU}{_x000d__x000a_\rtlch\fcs1 \af0 \ltrch\fcs0 \lang1030\langfe2057\langnp1030\insrsid15170987\charrsid4207216 #}{\rtlch\fcs1 \af0 \ltrch\fcs0 \cs15\v\f1\fs20\cf9\lang1030\langfe2057\langnp1030\insrsid15170987\charrsid4207216 &lt;/OptDel&gt;&lt;/Article2&gt;}{\rtlch\fcs1 \af0 _x000d__x000a_\ltrch\fcs0 \lang1030\langfe2057\langnp1030\insrsid15170987\charrsid4207216 _x000d__x000a_\par \ltrrow}\trowd \irow0\irowband0\ltrrow\ts11\trqc\trgaph340\trleft-340\trftsWidth3\trwWidth9752\trftsWidthB3\trftsWidthA3\trpaddl340\trpaddr340\trpaddfl3\trpaddfr3\tblrsid14374628\tblind0\tblindtype3 \clvertalt\clbrdrt\brdrtbl \clbrdrl\brdrtbl \clbrdrb_x000d__x000a_\brdrtbl \clbrdrr\brdrtbl \cltxlrtb\clftsWidth3\clwWidth9752\clshdrawnil \cellx9412\pard \ltrpar\ql \li0\ri0\keepn\widctlpar\intbl\wrapdefault\aspalpha\aspnum\faauto\adjustright\rin0\lin0\pararsid14374628 {\rtlch\fcs1 \af0 \ltrch\fcs0 _x000d__x000a_\lang1030\langfe2057\langnp1030\insrsid15170987\charrsid4207216 \cell }\pard \ltrpar\ql \li0\ri0\widctlpar\intbl\wrapdefault\aspalpha\aspnum\faauto\adjustright\rin0\lin0 {\rtlch\fcs1 \af0 \ltrch\fcs0 _x000d__x000a_\lang1030\langfe2057\langnp1030\insrsid15170987\charrsid4207216 \trowd \irow0\irowband0\ltrrow\ts11\trqc\trgaph340\trleft-340\trftsWidth3\trwWidth9752\trftsWidthB3\trftsWidthA3\trpaddl340\trpaddr340\trpaddfl3\trpaddfr3\tblrsid14374628\tblind0\tblindtype3 _x000d__x000a_\clvertalt\clbrdrt\brdrtbl \clbrdrl\brdrtbl \clbrdrb\brdrtbl \clbrdrr\brdrtbl \cltxlrtb\clftsWidth3\clwWidth9752\clshdrawnil \cellx9412\row \ltrrow}\trowd \irow1\irowband1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4\qc \li0\ri0\sa240\keepn\nowidctlpar\intbl\wrapdefault\aspalpha\aspnum\faauto\adjustright\rin0\lin0\pararsid14374628 \rtlch\fcs1 \af0\afs20\alang1025 \ltrch\fcs0 \i\fs24\lang1030\langfe2057\cgrid\langnp1030\langfenp2057 {\rtlch\fcs1 \af0 \ltrch\fcs0 _x000d__x000a_\insrsid15170987\charrsid4207216 #}{\rtlch\fcs1 \af0 \ltrch\fcs0 \cs22\v\cf15\insrsid15170987\charrsid4207216 MNU[OPTLEFTAMACT][LEFTPROP]@CHOICE@AMACTMNU}{\rtlch\fcs1 \af0 \ltrch\fcs0 \insrsid15170987\charrsid4207216 #\cell \'c6ndringsforslag\cell _x000d__x000a_}\pard\plain \ltrpar\ql \li0\ri0\widctlpar\intbl\wrapdefault\aspalpha\aspnum\faauto\adjustright\rin0\lin0 \rtlch\fcs1 \af0\afs20\alang1025 \ltrch\fcs0 \fs24\lang2057\langfe2057\cgrid\langnp2057\langfenp2057 {\rtlch\fcs1 \af0 \ltrch\fcs0 _x000d__x000a_\lang1030\langfe2057\langnp1030\insrsid15170987\charrsid4207216 \trowd \irow1\irowband1\ltrrow\ts11\trqc\trgaph340\trleft-340\trftsWidth3\trwWidth9752\trftsWidthB3\trftsWidthA3\trpaddl340\trpaddr340\trpaddfl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\ltrrow}\pard\plain \ltrpar\s16\ql \li0\ri0\sa120\nowidctlpar\intbl\wrapdefault\aspalpha\aspnum\faauto\adjustright\rin0\lin0\pararsid14374628 \rtlch\fcs1 \af0\afs20\alang1025 \ltrch\fcs0 _x000d__x000a_\fs24\lang1030\langfe2057\cgrid\langnp1030\langfenp2057 {\rtlch\fcs1 \af0 \ltrch\fcs0 \insrsid15170987\charrsid4207216 ##\cell ##}{\rtlch\fcs1 \af0\afs24 \ltrch\fcs0 \insrsid15170987\charrsid420721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0\langfe2057\langnp1030\insrsid15170987\charrsid4207216 \trowd \irow2\irowband2\lastrow 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nowidctlpar\wrapdefault\aspalpha\aspnum\faauto\adjustright\rin0\lin0\itap0\pararsid15170987 \rtlch\fcs1 \af0\afs20\alang1025 \ltrch\fcs0 \i\fs24\lang1030\langfe2057\cgrid\langnp1030\langfenp2057 {\rtlch\fcs1 \af0 \ltrch\fcs0 _x000d__x000a_\cs15\i0\v\f1\fs20\cf9\insrsid15170987\charrsid4207216 &lt;OptDel&gt;}{\rtlch\fcs1 \af0 \ltrch\fcs0 \insrsid15170987\charrsid4207216 #}{\rtlch\fcs1 \af0 \ltrch\fcs0 \cs22\v\cf15\insrsid15170987\charrsid4207216 MNU[CROSSREFNO][CROSSREFYES]@CHOICE@}{\rtlch\fcs1 _x000d__x000a_\af0 \ltrch\fcs0 \insrsid15170987\charrsid4207216 #}{\rtlch\fcs1 \af0 \ltrch\fcs0 \cs15\i0\v\f1\fs20\cf9\insrsid15170987\charrsid4207216 &lt;/OptDel&gt;}{\rtlch\fcs1 \af0 \ltrch\fcs0 \insrsid15170987\charrsid4207216 _x000d__x000a_\par }\pard\plain \ltrpar\s23\qc \li0\ri0\sb240\sa240\keepn\nowidctlpar\wrapdefault\aspalpha\aspnum\faauto\adjustright\rin0\lin0\itap0\pararsid15170987 \rtlch\fcs1 \af0\afs20\alang1025 \ltrch\fcs0 \i\fs24\lang1030\langfe2057\cgrid\langnp1030\langfenp2057 {_x000d__x000a_\rtlch\fcs1 \af0 \ltrch\fcs0 \cs15\i0\v\f1\fs20\cf9\insrsid15170987\charrsid4207216 &lt;TitreJust&gt;}{\rtlch\fcs1 \af0 \ltrch\fcs0 \insrsid15170987\charrsid4207216 Begrundelse}{\rtlch\fcs1 \af0 \ltrch\fcs0 _x000d__x000a_\cs15\i0\v\f1\fs20\cf9\insrsid15170987\charrsid4207216 &lt;/TitreJust&gt;}{\rtlch\fcs1 \af0 \ltrch\fcs0 \insrsid15170987\charrsid4207216 _x000d__x000a_\par }\pard\plain \ltrpar\s20\ql \li0\ri0\sa240\nowidctlpar\wrapdefault\aspalpha\aspnum\faauto\adjustright\rin0\lin0\itap0\pararsid15170987 \rtlch\fcs1 \af0\afs20\alang1025 \ltrch\fcs0 \i\fs24\lang1030\langfe2057\cgrid\langnp1030\langfenp2057 {\rtlch\fcs1 _x000d__x000a_\af0 \ltrch\fcs0 \cs15\i0\v\f1\fs20\cf9\insrsid15170987\charrsid4207216 &lt;OptDelPrev&gt;}{\rtlch\fcs1 \af0 \ltrch\fcs0 \insrsid15170987\charrsid4207216 #}{\rtlch\fcs1 \af0 \ltrch\fcs0 \cs22\v\cf15\insrsid15170987\charrsid4207216 _x000d__x000a_MNU[TEXTJUSTYES][TEXTJUSTNO]@CHOICE@}{\rtlch\fcs1 \af0 \ltrch\fcs0 \insrsid15170987\charrsid4207216 #}{\rtlch\fcs1 \af0 \ltrch\fcs0 \cs15\i0\v\f1\fs20\cf9\insrsid15170987\charrsid4207216 &lt;/OptDelPrev&gt;}{\rtlch\fcs1 \af0 \ltrch\fcs0 _x000d__x000a_\insrsid15170987\charrsid4207216 _x000d__x000a_\par }\pard\plain \ltrpar\ql \li0\ri0\widctlpar\wrapdefault\aspalpha\aspnum\faauto\adjustright\rin0\lin0\itap0\pararsid15170987 \rtlch\fcs1 \af0\afs20\alang1025 \ltrch\fcs0 \fs24\lang2057\langfe2057\cgrid\langnp2057\langfenp2057 {\rtlch\fcs1 \af0 \ltrch\fcs0 _x000d__x000a_\cs15\v\f1\fs20\cf9\lang1030\langfe2057\langnp1030\insrsid15170987\charrsid4207216 &lt;/AmendB&gt;}{\rtlch\fcs1 \af0 \ltrch\fcs0 \insrsid15170987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a_x000d__x000a_8cc3724a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025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{\*\panose 020b0604020202020204}Arial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swiss\fcharset238\fprq2 Arial CE;}{\fbiminor\f31579\fbidi \fswiss\fcharset204\fprq2 Arial Cyr;}_x000d__x000a_{\fbiminor\f31581\fbidi \fswiss\fcharset161\fprq2 Arial Greek;}{\fbiminor\f31582\fbidi \fswiss\fcharset162\fprq2 Arial Tur;}{\fbiminor\f31583\fbidi \fswiss\fcharset177\fprq2 Arial (Hebrew);}_x000d__x000a_{\fbiminor\f31584\fbidi \fswiss\fcharset178\fprq2 Arial (Arabic);}{\fbiminor\f31585\fbidi \fswiss\fcharset186\fprq2 Arial Baltic;}{\fbiminor\f31586\fbidi \fswiss\fcharset163\fprq2 Arial (Vietnamese);}}{\colortbl;\red0\green0\blue0;\red0\green0\blue255;_x000d__x000a_\red0\green255\blue255;\red0\green255\blue0;\red255\green0\blue255;\red255\green0\blue0;\red255\green255\blue0;\red255\green255\blue255;\red0\green0\blue128;\red0\green128\blue128;\red0\green128\blue0;\red128\green0\blue128;\red128\green0\blue0;_x000d__x000a_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218301 HideTWBExt;}{\s16\ql \li0\ri0\sa120\nowidctlpar\wrapdefault\aspalpha\aspnum\faauto\adjustright\rin0\lin0\itap0 \rtlch\fcs1 \af0\afs20\alang1025 \ltrch\fcs0 _x000d__x000a_\fs24\lang2057\langfe2057\cgrid\langnp2057\langfenp2057 \sbasedon0 \snext16 \slink17 \spriority0 \styrsid218301 Normal6;}{\*\cs17 \additive \fs24 \slink16 \slocked \spriority0 \styrsid218301 Normal6 Char;}{_x000d__x000a_\s18\ql \li0\ri0\nowidctlpar\wrapdefault\aspalpha\aspnum\faauto\adjustright\rin0\lin0\itap0 \rtlch\fcs1 \af0\afs20\alang1025 \ltrch\fcs0 \b\fs24\lang2057\langfe2057\cgrid\langnp2057\langfenp2057 \sbasedon0 \snext18 \slink19 \spriority0 \styrsid218301 _x000d__x000a_NormalBold;}{\*\cs19 \additive \b\fs24 \slink18 \slocked \spriority0 \styrsid218301 NormalBold Char;}{\s20\ql \li0\ri0\sa240\nowidctlpar\wrapdefault\aspalpha\aspnum\faauto\adjustright\rin0\lin0\itap0 \rtlch\fcs1 \af0\afs20\alang1025 \ltrch\fcs0 _x000d__x000a_\i\fs24\lang2057\langfe2057\cgrid\langnp2057\langfenp2057 \sbasedon0 \snext20 \spriority0 \styrsid218301 Normal12Italic;}{\s21\qc \li0\ri0\sb240\sa240\keepn\nowidctlpar\wrapdefault\aspalpha\aspnum\faauto\adjustright\rin0\lin0\itap0 \rtlch\fcs1 _x000d__x000a_\af0\afs20\alang1025 \ltrch\fcs0 \i\fs24\lang2057\langfe2057\cgrid\langnp2057\langfenp2057 \sbasedon0 \snext0 \spriority0 \styrsid218301 JustificationTitle;}{_x000d__x000a_\s22\qc \li0\ri0\sa240\nowidctlpar\wrapdefault\aspalpha\aspnum\faauto\adjustright\rin0\lin0\itap0 \rtlch\fcs1 \af0\afs20\alang1025 \ltrch\fcs0 \i\fs24\lang2057\langfe2057\cgrid\langnp2057\langfenp2057 \sbasedon0 \snext22 \spriority0 \styrsid218301 _x000d__x000a_ColumnHeading;}{\s23\ql \li0\ri0\sb240\nowidctlpar\tx879\tx936\tx1021\tx1077\tx1134\tx1191\tx1247\tx1304\tx1361\tx1418\tx1474\tx1531\tx1588\tx1644\tx1701\tx1758\tx1814\tx1871\tx2070\tx2126\tx3374\tx3430\wrapdefault\aspalpha\aspnum\faauto\adjustright\rin0_x000d__x000a_\lin0\itap0 \rtlch\fcs1 \af0\afs20\alang1025 \ltrch\fcs0 \b\fs24\lang2057\langfe2057\cgrid\langnp2057\langfenp2057 \sbasedon0 \snext23 \spriority0 \styrsid218301 AMNumberTabs;}{_x000d__x000a_\s24\ql \li0\ri0\sb240\nowidctlpar\wrapdefault\aspalpha\aspnum\faauto\adjustright\rin0\lin0\itap0 \rtlch\fcs1 \af0\afs20\alang1025 \ltrch\fcs0 \b\fs24\lang2057\langfe2057\cgrid\langnp2057\langfenp2057 \sbasedon0 \snext24 \spriority0 \styrsid218301 _x000d__x000a_NormalBold12b;}}{\*\rsidtbl \rsid24658\rsid218301\rsid735077\rsid2892074\rsid3505170\rsid4666813\rsid6641733\rsid9636012\rsid11215221\rsid12154954\rsid14424199\rsid15204470\rsid15285974\rsid15950462\rsid16324206\rsid16662270}{\mmathPr\mmathFont34\mbrkBin0_x000d__x000a_\mbrkBinSub0\msmallFrac0\mdispDef1\mlMargin0\mrMargin0\mdefJc1\mwrapIndent1440\mintLim0\mnaryLim1}{\info{\author RORMAND Mia}{\operator RORMAND Mia}{\creatim\yr2018\mo9\dy12\hr10\min29}{\revtim\yr2018\mo9\dy12\hr10\min29}{\version1}{\edmins0}{\nofpages1}_x000d__x000a_{\nofwords35}{\nofchars205}{\*\company European Parliament}{\nofcharsws239}{\vern95}}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18301\utinl \fet0{\*\wgrffmtfilter 013f}\ilfomacatclnup0{\*\template C:\\Users\\mrormand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350517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5051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5051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505170 \chftnsepc _x000d__x000a_\par }}\ltrpar \sectd \ltrsect\psz9\linex0\headery1134\footery505\endnhere\titlepg\sectdefaultcl\sectrsid14424199\sftnbj\sftnrstpg {\*\pnseclvl1\pnucrm\pnqc\pnstart1\pnindent720\pnhang {\pntxta .}}{\*\pnseclvl2\pnucltr\pnqc\pnstart1\pnindent720\pnhang _x000d__x000a_{\pntxta .}}{\*\pnseclvl3\pndec\pnqc\pnstart1\pnindent720\pnhang {\pntxta .}}{\*\pnseclvl4\pnlcltr\pnqc\pnstart1\pnindent720\pnhang {\pntxta )}}{\*\pnseclvl5\pndec\pnqc\pnstart1\pnindent720\pnhang {\pntxtb (}{\pntxta )}}{\*\pnseclvl6_x000d__x000a_\pnlcltr\pnqc\pnstart1\pnindent720\pnhang {\pntxtb (}{\pntxta )}}{\*\pnseclvl7\pnlcrm\pnqc\pnstart1\pnindent720\pnhang {\pntxtb (}{\pntxta )}}{\*\pnseclvl8\pnlcltr\pnqc\pnstart1\pnindent720\pnhang {\pntxtb (}{\pntxta )}}{\*\pnseclvl9_x000d__x000a_\pnlcrm\pnqc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218301 \rtlch\fcs1 _x000d__x000a_\af0\afs20\alang1025 \ltrch\fcs0 \b\fs24\lang2057\langfe2057\cgrid\langnp2057\langfenp2057 {\rtlch\fcs1 \af0 \ltrch\fcs0 \cs15\b0\v\f1\fs20\cf9\insrsid218301\charrsid15879488 {\*\bkmkstart restartA}&lt;AmendA&gt;}{\rtlch\fcs1 \af0 \ltrch\fcs0 _x000d__x000a_\insrsid218301\charrsid15879488 [ZAMENDMENT]\tab \tab }{\rtlch\fcs1 \af0 \ltrch\fcs0 \cs15\b0\v\f1\fs20\cf9\insrsid218301\charrsid15879488 &lt;NumAmA&gt;}{\rtlch\fcs1 \af0 \ltrch\fcs0 \insrsid218301\charrsid15879488 [ZNRAM]}{\rtlch\fcs1 \af0 \ltrch\fcs0 _x000d__x000a_\cs15\b0\v\f1\fs20\cf9\insrsid218301\charrsid15879488 &lt;/NumAmA&gt;}{\rtlch\fcs1 \af0 \ltrch\fcs0 \insrsid218301\charrsid15879488 _x000d__x000a_\par }\pard\plain \ltrpar\s24\ql \li0\ri0\sb240\keepn\nowidctlpar\wrapdefault\aspalpha\aspnum\faauto\adjustright\rin0\lin0\itap0\pararsid218301 \rtlch\fcs1 \af0\afs20\alang1025 \ltrch\fcs0 \b\fs24\lang2057\langfe2057\cgrid\langnp2057\langfenp2057 {\rtlch\fcs1 _x000d__x000a_\af0 \ltrch\fcs0 \cs15\b0\v\f1\fs20\cf9\insrsid218301\charrsid15879488 &lt;DocAmend&gt;}{\rtlch\fcs1 \af0 \ltrch\fcs0 \insrsid218301\charrsid15879488 [ZRESOLUTION]}{\rtlch\fcs1 \af0 \ltrch\fcs0 \cs15\b0\v\f1\fs20\cf9\insrsid218301\charrsid15879488 &lt;/DocAmend&gt;}{_x000d__x000a_\rtlch\fcs1 \af0 \ltrch\fcs0 \insrsid218301\charrsid15879488 _x000d__x000a_\par }\pard\plain \ltrpar\s18\ql \li0\ri0\nowidctlpar\wrapdefault\aspalpha\aspnum\faauto\adjustright\rin0\lin0\itap0\pararsid218301 \rtlch\fcs1 \af0\afs20\alang1025 \ltrch\fcs0 \b\fs24\lang2057\langfe2057\cgrid\langnp2057\langfenp2057 {\rtlch\fcs1 \af0 _x000d__x000a_\ltrch\fcs0 \cs15\b0\v\f1\fs20\cf9\insrsid218301\charrsid15879488 &lt;Article&gt;}{\rtlch\fcs1 \af0 \ltrch\fcs0 \insrsid218301\charrsid15879488 [ZRESPART]}{\rtlch\fcs1 \af0 \ltrch\fcs0 \cs15\b0\v\f1\fs20\cf9\insrsid218301\charrsid15879488 &lt;/Article&gt;}{_x000d__x000a_\rtlch\fcs1 \af0 \ltrch\fcs0 \cs19\b0\insrsid218301\charrsid15879488 _x000d__x000a_\par \ltrrow}\trowd \irow0\irowband0\ltrrow\ts11\trqc\trgaph340\trleft-340\trftsWidth1\trftsWidthB3\trftsWidthA3\trpaddl340\trpaddr340\trpaddfl3\trpaddfr3\tblrsid14374628\tblind0\tblindtype3 \clvertalt\clbrdrt\brdrtbl \clbrdrl\brdrtbl \clbrdrb\brdrtbl \clbrdrr_x000d__x000a_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218301\charrsid15879488 \cell }\pard \ltrpar\ql \li0\ri0\widctlpar\intbl\wrapdefault\aspalpha\aspnum\faauto\adjustright\rin0\lin0 {\rtlch\fcs1 \af0 \ltrch\fcs0 _x000d__x000a_\insrsid218301\charrsid15879488 \trowd \irow0\irowband0\ltrrow\ts11\trqc\trgaph340\trleft-340\trftsWidth1\trftsWidthB3\trftsWidthA3\trpaddl340\trpaddr340\trpaddfl3\trpaddfr3\tblrsid14374628\tblind0\tblindtype3 \clvertalt\clbrdrt\brdrtbl \clbrdrl\brdrtbl _x000d__x000a_\clbrdrb\brdrtbl \clbrdrr\brdrtbl \cltxlrtb\clftsWidth3\clwWidth9752\clshdrawnil \cellx9412\row \ltrrow}\trowd \irow1\irowband1\ltrrow_x000d__x000a_\ts11\trqc\trgaph340\trleft-340\trftsWidth1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218301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218301\charrsid15879488 \trowd \irow1\irowband1\ltrrow_x000d__x000a_\ts11\trqc\trgaph340\trleft-340\trftsWidth1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218301\charrsid15879488 [ZTEXTL]\cell [ZTEXTR]}{\rtlch\fcs1 \af0\afs24 \ltrch\fcs0 \insrsid218301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218301\charrsid15879488 \trowd \irow2\irowband2\lastrow \ltrrow_x000d__x000a_\ts11\trqc\trgaph340\trleft-340\trftsWidth1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keepn\nowidctlpar\wrapdefault\aspalpha\aspnum\faauto\adjustright\rin0\lin0\itap0\pararsid218301 \rtlch\fcs1 \af0\afs20\alang1025 \ltrch\fcs0 \i\fs24\lang2057\langfe2057\cgrid\langnp2057\langfenp2057 {\rtlch\fcs1 \af0 _x000d__x000a_\ltrch\fcs0 \cs15\i0\v\f1\fs20\cf9\insrsid218301\charrsid15879488 &lt;TitreJust&gt;}{\rtlch\fcs1 \af0 \ltrch\fcs0 \insrsid218301\charrsid15879488 [ZJUSTIFICATION]}{\rtlch\fcs1 \af0 \ltrch\fcs0 \cs15\i0\v\f1\fs20\cf9\insrsid218301\charrsid15879488 &lt;/TitreJust&gt;}{_x000d__x000a_\rtlch\fcs1 \af0 \ltrch\fcs0 \insrsid218301\charrsid15879488 _x000d__x000a_\par }\pard\plain \ltrpar\s20\ql \li0\ri0\sa240\nowidctlpar\wrapdefault\aspalpha\aspnum\faauto\adjustright\rin0\lin0\itap0\pararsid218301 \rtlch\fcs1 \af0\afs20\alang1025 \ltrch\fcs0 \i\fs24\lang2057\langfe2057\cgrid\langnp2057\langfenp2057 {\rtlch\fcs1 \af0 _x000d__x000a_\ltrch\fcs0 \cs15\i0\v\f1\fs20\cf9\insrsid218301\charrsid15879488 &lt;OptDelPrev&gt;}{\rtlch\fcs1 \af0 \ltrch\fcs0 \insrsid218301\charrsid15879488 [ZTEXTJUST]}{\rtlch\fcs1 \af0 \ltrch\fcs0 \cs15\i0\v\f1\fs20\cf9\insrsid218301\charrsid15879488 &lt;/OptDelPrev&gt;}{_x000d__x000a_\rtlch\fcs1 \af0 \ltrch\fcs0 \insrsid218301\charrsid15879488 _x000d__x000a_\par }\pard\plain \ltrpar\ql \li0\ri0\widctlpar\wrapdefault\aspalpha\aspnum\faauto\adjustright\rin0\lin0\itap0\pararsid218301 \rtlch\fcs1 \af0\afs20\alang1025 \ltrch\fcs0 \fs24\lang2057\langfe2057\cgrid\langnp2057\langfenp2057 {\rtlch\fcs1 \af0 \ltrch\fcs0 _x000d__x000a_\cs15\v\f1\fs20\cf9\insrsid218301\charrsid15879488 &lt;/AmendA&gt;}{\rtlch\fcs1 \af0 \ltrch\fcs0 \insrsid218301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35_x000d__x000a_3dc4724a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025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{\*\panose 020b0604020202020204}Arial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swiss\fcharset238\fprq2 Arial CE;}{\fbiminor\f31579\fbidi \fswiss\fcharset204\fprq2 Arial Cyr;}_x000d__x000a_{\fbiminor\f31581\fbidi \fswiss\fcharset161\fprq2 Arial Greek;}{\fbiminor\f31582\fbidi \fswiss\fcharset162\fprq2 Arial Tur;}{\fbiminor\f31583\fbidi \fswiss\fcharset177\fprq2 Arial (Hebrew);}_x000d__x000a_{\fbiminor\f31584\fbidi \fswiss\fcharset178\fprq2 Arial (Arabic);}{\fbiminor\f31585\fbidi \fswiss\fcharset186\fprq2 Arial Baltic;}{\fbiminor\f31586\fbidi \fswiss\fcharset163\fprq2 Arial (Vietnamese);}}{\colortbl;\red0\green0\blue0;\red0\green0\blue255;_x000d__x000a_\red0\green255\blue255;\red0\green255\blue0;\red255\green0\blue255;\red255\green0\blue0;\red255\green255\blue0;\red255\green255\blue255;\red0\green0\blue128;\red0\green128\blue128;\red0\green128\blue0;\red128\green0\blue128;\red128\green0\blue0;_x000d__x000a_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506220 HideTWBExt;}{\s16\ql \li0\ri0\sa120\nowidctlpar\wrapdefault\aspalpha\aspnum\faauto\adjustright\rin0\lin0\itap0 \rtlch\fcs1 \af0\afs20\alang1025 \ltrch\fcs0 _x000d__x000a_\fs24\lang2057\langfe2057\cgrid\langnp2057\langfenp2057 \sbasedon0 \snext16 \slink17 \spriority0 \styrsid13506220 Normal6;}{\*\cs17 \additive \fs24 \slink16 \slocked \spriority0 \styrsid13506220 Normal6 Char;}{_x000d__x000a_\s18\ql \li0\ri0\nowidctlpar\wrapdefault\aspalpha\aspnum\faauto\adjustright\rin0\lin0\itap0 \rtlch\fcs1 \af0\afs20\alang1025 \ltrch\fcs0 \b\fs24\lang2057\langfe2057\cgrid\langnp2057\langfenp2057 \sbasedon0 \snext18 \slink19 \spriority0 \styrsid13506220 _x000d__x000a_NormalBold;}{\*\cs19 \additive \b\fs24 \slink18 \slocked \spriority0 \styrsid13506220 NormalBold Char;}{\s20\ql \li0\ri0\sa240\nowidctlpar\wrapdefault\aspalpha\aspnum\faauto\adjustright\rin0\lin0\itap0 \rtlch\fcs1 \af0\afs20\alang1025 \ltrch\fcs0 _x000d__x000a_\i\fs24\lang2057\langfe2057\cgrid\langnp2057\langfenp2057 \sbasedon0 \snext20 \spriority0 \styrsid13506220 Normal12Italic;}{\s21\qc \li0\ri0\sb240\nowidctlpar\wrapdefault\aspalpha\aspnum\faauto\adjustright\rin0\lin0\itap0 \rtlch\fcs1 \af0\afs20\alang1025 _x000d__x000a_\ltrch\fcs0 \i\fs24\lang2057\langfe2057\cgrid\langnp2057\langfenp2057 \sbasedon0 \snext21 \spriority0 \styrsid13506220 CrossRef;}{\s22\qc \li0\ri0\sb240\sa240\keepn\nowidctlpar\wrapdefault\aspalpha\aspnum\faauto\adjustright\rin0\lin0\itap0 \rtlch\fcs1 _x000d__x000a_\af0\afs20\alang1025 \ltrch\fcs0 \i\fs24\lang2057\langfe2057\cgrid\langnp2057\langfenp2057 \sbasedon0 \snext0 \spriority0 \styrsid13506220 JustificationTitle;}{_x000d__x000a_\s23\qc \li0\ri0\sa240\nowidctlpar\wrapdefault\aspalpha\aspnum\faauto\adjustright\rin0\lin0\itap0 \rtlch\fcs1 \af0\afs20\alang1025 \ltrch\fcs0 \i\fs24\lang2057\langfe2057\cgrid\langnp2057\langfenp2057 \sbasedon0 \snext23 \spriority0 \styrsid13506220 _x000d__x000a_ColumnHeading;}{\s24\ql \li0\ri0\sb240\nowidctlpar\tx879\tx936\tx1021\tx1077\tx1134\tx1191\tx1247\tx1304\tx1361\tx1418\tx1474\tx1531\tx1588\tx1644\tx1701\tx1758\tx1814\tx1871\tx2070\tx2126\tx3374\tx3430\wrapdefault\aspalpha\aspnum\faauto\adjustright\rin0_x000d__x000a_\lin0\itap0 \rtlch\fcs1 \af0\afs20\alang1025 \ltrch\fcs0 \b\fs24\lang2057\langfe2057\cgrid\langnp2057\langfenp2057 \sbasedon0 \snext24 \spriority0 \styrsid13506220 AMNumberTabs;}{_x000d__x000a_\s25\ql \li0\ri0\sb240\nowidctlpar\wrapdefault\aspalpha\aspnum\faauto\adjustright\rin0\lin0\itap0 \rtlch\fcs1 \af0\afs20\alang1025 \ltrch\fcs0 \b\fs24\lang2057\langfe2057\cgrid\langnp2057\langfenp2057 \sbasedon0 \snext25 \spriority0 \styrsid13506220 _x000d__x000a_NormalBold12b;}}{\*\rsidtbl \rsid24658\rsid735077\rsid2892074\rsid4662226\rsid4666813\rsid6641733\rsid9636012\rsid11215221\rsid12154954\rsid13506220\rsid14424199\rsid15204470\rsid15285974\rsid15950462\rsid16324206\rsid16662270}{\mmathPr\mmathFont34_x000d__x000a_\mbrkBin0\mbrkBinSub0\msmallFrac0\mdispDef1\mlMargin0\mrMargin0\mdefJc1\mwrapIndent1440\mintLim0\mnaryLim1}{\info{\author RORMAND Mia}{\operator RORMAND Mia}{\creatim\yr2018\mo9\dy12\hr10\min29}{\revtim\yr2018\mo9\dy12\hr10\min29}{\version1}{\edmins0}_x000d__x000a_{\nofpages1}{\nofwords55}{\nofchars317}{\*\company European Parliament}{\nofcharsws371}{\vern95}}{\*\xmlnstbl {\xmlns1 http://schemas.mi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506220\utinl \fet0{\*\wgrffmtfilter 013f}\ilfomacatclnup0{\*\template C:\\Users\\mrormand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46622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6622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6622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662226 \chftnsepc _x000d__x000a_\par }}\ltrpar \sectd \ltrsect\psz9\linex0\headery1134\footery505\endnhere\titlepg\sectdefaultcl\sectrsid14424199\sftnbj\sftnrstpg {\*\pnseclvl1\pnucrm\pnqc\pnstart1\pnindent720\pnhang {\pntxta .}}{\*\pnseclvl2\pnucltr\pnqc\pnstart1\pnindent720\pnhang _x000d__x000a_{\pntxta .}}{\*\pnseclvl3\pndec\pnqc\pnstart1\pnindent720\pnhang {\pntxta .}}{\*\pnseclvl4\pnlcltr\pnqc\pnstart1\pnindent720\pnhang {\pntxta )}}{\*\pnseclvl5\pndec\pnqc\pnstart1\pnindent720\pnhang {\pntxtb (}{\pntxta )}}{\*\pnseclvl6_x000d__x000a_\pnlcltr\pnqc\pnstart1\pnindent720\pnhang {\pntxtb (}{\pntxta )}}{\*\pnseclvl7\pnlcrm\pnqc\pnstart1\pnindent720\pnhang {\pntxtb (}{\pntxta )}}{\*\pnseclvl8\pnlcltr\pnqc\pnstart1\pnindent720\pnhang {\pntxtb (}{\pntxta )}}{\*\pnseclvl9_x000d__x000a_\pnlcrm\pnqc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3506220 \rtlch\fcs1 _x000d__x000a_\af0\afs20\alang1025 \ltrch\fcs0 \b\fs24\lang2057\langfe2057\cgrid\langnp2057\langfenp2057 {\rtlch\fcs1 \af0 \ltrch\fcs0 \cs15\b0\v\f1\fs20\cf9\insrsid13506220\charrsid15879488 {\*\bkmkstart restartB}&lt;AmendB&gt;}{\rtlch\fcs1 \af0 \ltrch\fcs0 _x000d__x000a_\insrsid13506220\charrsid15879488 [ZAMENDMENT]\tab \tab }{\rtlch\fcs1 \af0 \ltrch\fcs0 \cs15\b0\v\f1\fs20\cf9\insrsid13506220\charrsid15879488 &lt;NumAmB&gt;}{\rtlch\fcs1 \af0 \ltrch\fcs0 \insrsid13506220\charrsid15879488 [ZNRAM]}{\rtlch\fcs1 \af0 \ltrch\fcs0 _x000d__x000a_\cs15\b0\v\f1\fs20\cf9\insrsid13506220\charrsid15879488 &lt;/NumAmB&gt;}{\rtlch\fcs1 \af0 \ltrch\fcs0 \insrsid13506220\charrsid15879488 _x000d__x000a_\par }\pard\plain \ltrpar\s25\ql \li0\ri0\sb240\keepn\nowidctlpar\wrapdefault\aspalpha\aspnum\faauto\adjustright\rin0\lin0\itap0\pararsid13506220 \rtlch\fcs1 \af0\afs20\alang1025 \ltrch\fcs0 \b\fs24\lang2057\langfe2057\cgrid\langnp2057\langfenp2057 {_x000d__x000a_\rtlch\fcs1 \af0 \ltrch\fcs0 \cs15\b0\v\f1\fs20\cf9\insrsid13506220\charrsid15879488 &lt;DocAmend&gt;}{\rtlch\fcs1 \af0 \ltrch\fcs0 \insrsid13506220\charrsid15879488 [ZPROPOSAL][ZAMACT]}{\rtlch\fcs1 \af0 \ltrch\fcs0 _x000d__x000a_\cs15\b0\v\f1\fs20\cf9\insrsid13506220\charrsid15879488 &lt;/DocAmend&gt;}{\rtlch\fcs1 \af0 \ltrch\fcs0 \insrsid13506220\charrsid15879488 _x000d__x000a_\par }\pard\plain \ltrpar\s18\ql \li0\ri0\keepn\nowidctlpar\wrapdefault\aspalpha\aspnum\faauto\adjustright\rin0\lin0\itap0\pararsid13506220 \rtlch\fcs1 \af0\afs20\alang1025 \ltrch\fcs0 \b\fs24\lang2057\langfe2057\cgrid\langnp2057\langfenp2057 {\rtlch\fcs1 _x000d__x000a_\af0 \ltrch\fcs0 \cs15\b0\v\f1\fs20\cf9\insrsid13506220\charrsid15879488 &lt;Article&gt;}{\rtlch\fcs1 \af0 \ltrch\fcs0 \insrsid13506220\charrsid15879488 [ZAMPART]}{\rtlch\fcs1 \af0 \ltrch\fcs0 \cs15\b0\v\f1\fs20\cf9\insrsid13506220\charrsid15879488 &lt;/Article&gt;}{_x000d__x000a_\rtlch\fcs1 \af0 \ltrch\fcs0 \insrsid13506220\charrsid15879488 _x000d__x000a_\par }\pard\plain \ltrpar\ql \li0\ri0\keepn\widctlpar\wrapdefault\aspalpha\aspnum\faauto\adjustright\rin0\lin0\itap0\pararsid13506220 \rtlch\fcs1 \af0\afs20\alang1025 \ltrch\fcs0 \fs24\lang2057\langfe2057\cgrid\langnp2057\langfenp2057 {\rtlch\fcs1 \af0 _x000d__x000a_\ltrch\fcs0 \cs15\v\f1\fs20\cf9\insrsid13506220\charrsid15879488 &lt;DocAmend2&gt;&lt;OptDel&gt;}{\rtlch\fcs1 \af0 \ltrch\fcs0 \insrsid13506220\charrsid15879488 [ZNRACT]}{\rtlch\fcs1 \af0 \ltrch\fcs0 \cs15\v\f1\fs20\cf9\insrsid13506220\charrsid15879488 _x000d__x000a_&lt;/OptDel&gt;&lt;/DocAmend2&gt;}{\rtlch\fcs1 \af0 \ltrch\fcs0 \insrsid13506220\charrsid15879488 _x000d__x000a_\par }\pard \ltrpar\ql \li0\ri0\widctlpar\wrapdefault\aspalpha\aspnum\faauto\adjustright\rin0\lin0\itap0\pararsid13506220 {\rtlch\fcs1 \af0 \ltrch\fcs0 \cs15\v\f1\fs20\cf9\insrsid13506220\charrsid15879488 &lt;Article2&gt;&lt;OptDel&gt;}{\rtlch\fcs1 \af0 \ltrch\fcs0 _x000d__x000a_\insrsid13506220\charrsid15879488 [ZACTPART]}{\rtlch\fcs1 \af0 \ltrch\fcs0 \cs15\v\f1\fs20\cf9\insrsid13506220\charrsid15879488 &lt;/OptDel&gt;&lt;/Article2&gt;}{\rtlch\fcs1 \af0 \ltrch\fcs0 \insrsid13506220\charrsid15879488 _x000d__x000a_\par \ltrrow}\trowd \irow0\irowband0\ltrrow\ts11\trqc\trgaph340\trleft-340\trftsWidth3\trwWidth9752\trftsWidthB3\trftsWidthA3\trpaddl340\trpaddr340\trpaddfl3\trpaddfr3\tblrsid14374628\tblind0\tblindtype3 \clvertalt\clbrdrt\brdrtbl \clbrdrl\brdrtbl \clbrdrb_x000d__x000a_\brdrtbl \clbrdrr\brdrtbl \cltxlrtb\clftsWidth3\clwWidth9752\clshdrawnil \cellx9412\pard \ltrpar\ql \li0\ri0\keepn\widctlpar\intbl\wrapdefault\aspalpha\aspnum\faauto\adjustright\rin0\lin0\pararsid14374628 {\rtlch\fcs1 \af0 \ltrch\fcs0 _x000d__x000a_\insrsid13506220\charrsid15879488 \cell }\pard \ltrpar\ql \li0\ri0\widctlpar\intbl\wrapdefault\aspalpha\aspnum\faauto\adjustright\rin0\lin0 {\rtlch\fcs1 \af0 \ltrch\fcs0 \insrsid13506220\charrsid15879488 \trowd \irow0\irowband0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4374628 \rtlch\fcs1 \af0\afs20\alang1025 \ltrch\fcs0 \i\fs24\lang2057\langfe2057\cgrid\langnp2057\langfenp2057 {\rtlch\fcs1 \af0 \ltrch\fcs0 _x000d__x000a_\insrsid13506220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3506220\charrsid15879488 \trowd \irow1\irowband1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3506220\charrsid15879488 [ZTEXTL]\cell [ZTEXTR]}{\rtlch\fcs1 \af0\afs24 \ltrch\fcs0 \insrsid13506220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3506220\charrsid15879488 \trowd \irow2\irowband2\lastrow \ltrrow_x000d__x000a_\ts11\trqc\trgaph340\trleft-340\trftsWidth3\trwWidth9752\trftsWidthB3\trftsWidthA3\trpaddl340\trpaddr340\trpaddfl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nowidctlpar\wrapdefault\aspalpha\aspnum\faauto\adjustright\rin0\lin0\itap0\pararsid13506220 \rtlch\fcs1 \af0\afs20\alang1025 \ltrch\fcs0 \i\fs24\lang2057\langfe2057\cgrid\langnp2057\langfenp2057 {\rtlch\fcs1 \af0 \ltrch\fcs0 _x000d__x000a_\cs15\i0\v\f1\fs20\cf9\insrsid13506220\charrsid15879488 &lt;OptDel&gt;}{\rtlch\fcs1 \af0 \ltrch\fcs0 \insrsid13506220\charrsid15879488 [ZCROSSREF]}{\rtlch\fcs1 \af0 \ltrch\fcs0 \cs15\i0\v\f1\fs20\cf9\insrsid13506220\charrsid15879488 &lt;/OptDel&gt;}{\rtlch\fcs1 \af0 _x000d__x000a_\ltrch\fcs0 \insrsid13506220\charrsid15879488 _x000d__x000a_\par }\pard\plain \ltrpar\s22\qc \li0\ri0\sb240\sa240\keepn\nowidctlpar\wrapdefault\aspalpha\aspnum\faauto\adjustright\rin0\lin0\itap0\pararsid13506220 \rtlch\fcs1 \af0\afs20\alang1025 \ltrch\fcs0 \i\fs24\lang2057\langfe2057\cgrid\langnp2057\langfenp2057 {_x000d__x000a_\rtlch\fcs1 \af0 \ltrch\fcs0 \cs15\i0\v\f1\fs20\cf9\insrsid13506220\charrsid15879488 &lt;TitreJust&gt;}{\rtlch\fcs1 \af0 \ltrch\fcs0 \insrsid13506220\charrsid15879488 [ZJUSTIFICATION]}{\rtlch\fcs1 \af0 \ltrch\fcs0 _x000d__x000a_\cs15\i0\v\f1\fs20\cf9\insrsid13506220\charrsid15879488 &lt;/TitreJust&gt;}{\rtlch\fcs1 \af0 \ltrch\fcs0 \insrsid13506220\charrsid15879488 _x000d__x000a_\par }\pard\plain \ltrpar\s20\ql \li0\ri0\sa240\nowidctlpar\wrapdefault\aspalpha\aspnum\faauto\adjustright\rin0\lin0\itap0\pararsid13506220 \rtlch\fcs1 \af0\afs20\alang1025 \ltrch\fcs0 \i\fs24\lang2057\langfe2057\cgrid\langnp2057\langfenp2057 {\rtlch\fcs1 _x000d__x000a_\af0 \ltrch\fcs0 \cs15\i0\v\f1\fs20\cf9\insrsid13506220\charrsid15879488 &lt;OptDelPrev&gt;}{\rtlch\fcs1 \af0 \ltrch\fcs0 \insrsid13506220\charrsid15879488 [ZTEXTJUST]}{\rtlch\fcs1 \af0 \ltrch\fcs0 \cs15\i0\v\f1\fs20\cf9\insrsid13506220\charrsid15879488 _x000d__x000a_&lt;/OptDelPrev&gt;}{\rtlch\fcs1 \af0 \ltrch\fcs0 \insrsid13506220\charrsid15879488 _x000d__x000a_\par }\pard\plain \ltrpar\ql \li0\ri0\widctlpar\wrapdefault\aspalpha\aspnum\faauto\adjustright\rin0\lin0\itap0\pararsid13506220 \rtlch\fcs1 \af0\afs20\alang1025 \ltrch\fcs0 \fs24\lang2057\langfe2057\cgrid\langnp2057\langfenp2057 {\rtlch\fcs1 \af0 \ltrch\fcs0 _x000d__x000a_\cs15\v\f1\fs20\cf9\insrsid13506220\charrsid15879488 &lt;/AmendB&gt;}{\rtlch\fcs1 \af0 \ltrch\fcs0 \insrsid13506220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87_x000d__x000a_dac4724a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161"/>
    <w:docVar w:name="TITLECODMNU" w:val=" 1"/>
    <w:docVar w:name="TXTLANGUE" w:val="DA"/>
    <w:docVar w:name="TXTLANGUEMIN" w:val="da"/>
    <w:docVar w:name="TXTNRC" w:val="0432/2017"/>
    <w:docVar w:name="TXTNRCOM" w:val="(2017)0826"/>
    <w:docVar w:name="TXTNRPE" w:val="623.659"/>
    <w:docVar w:name="TXTNRPROC" w:val="2017/0336"/>
    <w:docVar w:name="TXTPEorAP" w:val="PE"/>
    <w:docVar w:name="TXTROUTE" w:val="AD\1161376DA.docx"/>
    <w:docVar w:name="TXTVERSION" w:val="02-00"/>
  </w:docVars>
  <w:rsids>
    <w:rsidRoot w:val="00403270"/>
    <w:rsid w:val="00026559"/>
    <w:rsid w:val="0004474F"/>
    <w:rsid w:val="00130037"/>
    <w:rsid w:val="00134974"/>
    <w:rsid w:val="00141CD7"/>
    <w:rsid w:val="001820A9"/>
    <w:rsid w:val="00193719"/>
    <w:rsid w:val="001B0A1E"/>
    <w:rsid w:val="001C0886"/>
    <w:rsid w:val="001E3AC4"/>
    <w:rsid w:val="00291E8A"/>
    <w:rsid w:val="00301048"/>
    <w:rsid w:val="00304EA8"/>
    <w:rsid w:val="00341A99"/>
    <w:rsid w:val="00360FAA"/>
    <w:rsid w:val="0038294E"/>
    <w:rsid w:val="003A2F84"/>
    <w:rsid w:val="003C7390"/>
    <w:rsid w:val="003E2FBD"/>
    <w:rsid w:val="003F3A53"/>
    <w:rsid w:val="0040055C"/>
    <w:rsid w:val="00403270"/>
    <w:rsid w:val="0042248B"/>
    <w:rsid w:val="00425C5C"/>
    <w:rsid w:val="00487596"/>
    <w:rsid w:val="004A7092"/>
    <w:rsid w:val="004C2A0D"/>
    <w:rsid w:val="004D1EC0"/>
    <w:rsid w:val="005176E4"/>
    <w:rsid w:val="00522B51"/>
    <w:rsid w:val="00613134"/>
    <w:rsid w:val="00691B1C"/>
    <w:rsid w:val="006A0F0A"/>
    <w:rsid w:val="006A48AA"/>
    <w:rsid w:val="006B1267"/>
    <w:rsid w:val="006D292E"/>
    <w:rsid w:val="00705366"/>
    <w:rsid w:val="00712462"/>
    <w:rsid w:val="0078548A"/>
    <w:rsid w:val="007F187F"/>
    <w:rsid w:val="00817D13"/>
    <w:rsid w:val="00820C7D"/>
    <w:rsid w:val="00833D11"/>
    <w:rsid w:val="00836FD3"/>
    <w:rsid w:val="008C426D"/>
    <w:rsid w:val="00904864"/>
    <w:rsid w:val="009052FE"/>
    <w:rsid w:val="00924555"/>
    <w:rsid w:val="009707DA"/>
    <w:rsid w:val="00982B83"/>
    <w:rsid w:val="009857B4"/>
    <w:rsid w:val="009E7319"/>
    <w:rsid w:val="00B476DC"/>
    <w:rsid w:val="00B556CD"/>
    <w:rsid w:val="00B62D4B"/>
    <w:rsid w:val="00BD1F76"/>
    <w:rsid w:val="00BE20CF"/>
    <w:rsid w:val="00C032B9"/>
    <w:rsid w:val="00C22327"/>
    <w:rsid w:val="00C75E98"/>
    <w:rsid w:val="00CF5682"/>
    <w:rsid w:val="00D25CF2"/>
    <w:rsid w:val="00D30944"/>
    <w:rsid w:val="00D51545"/>
    <w:rsid w:val="00D6254D"/>
    <w:rsid w:val="00D74FD1"/>
    <w:rsid w:val="00D943A5"/>
    <w:rsid w:val="00DB56E4"/>
    <w:rsid w:val="00DF1228"/>
    <w:rsid w:val="00E27F01"/>
    <w:rsid w:val="00E434B2"/>
    <w:rsid w:val="00E63164"/>
    <w:rsid w:val="00EF33D5"/>
    <w:rsid w:val="00F15744"/>
    <w:rsid w:val="00F24D40"/>
    <w:rsid w:val="00F45606"/>
    <w:rsid w:val="00F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6A16B98-6A8B-4CBE-ABC1-6A9AE8D4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A9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DB56E4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"/>
    <w:rsid w:val="00DB56E4"/>
    <w:pPr>
      <w:widowControl w:val="0"/>
      <w:tabs>
        <w:tab w:val="center" w:pos="4535"/>
        <w:tab w:val="right" w:pos="9071"/>
      </w:tabs>
      <w:spacing w:before="240" w:after="240"/>
    </w:pPr>
    <w:rPr>
      <w:sz w:val="22"/>
      <w:szCs w:val="20"/>
    </w:rPr>
  </w:style>
  <w:style w:type="paragraph" w:customStyle="1" w:styleId="Footer2">
    <w:name w:val="Footer2"/>
    <w:basedOn w:val="Normal"/>
    <w:rsid w:val="00DB56E4"/>
    <w:pPr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rsid w:val="00DB56E4"/>
    <w:pPr>
      <w:widowControl w:val="0"/>
      <w:spacing w:after="240"/>
    </w:pPr>
    <w:rPr>
      <w:szCs w:val="20"/>
    </w:rPr>
  </w:style>
  <w:style w:type="paragraph" w:customStyle="1" w:styleId="Normal6">
    <w:name w:val="Normal6"/>
    <w:basedOn w:val="Normal"/>
    <w:link w:val="Normal6Char"/>
    <w:rsid w:val="00DB56E4"/>
    <w:pPr>
      <w:widowControl w:val="0"/>
      <w:spacing w:after="120"/>
    </w:pPr>
    <w:rPr>
      <w:szCs w:val="20"/>
    </w:rPr>
  </w:style>
  <w:style w:type="character" w:customStyle="1" w:styleId="Normal6Char">
    <w:name w:val="Normal6 Char"/>
    <w:link w:val="Normal6"/>
    <w:rsid w:val="00DB56E4"/>
    <w:rPr>
      <w:sz w:val="24"/>
      <w:lang w:val="da-DK" w:eastAsia="en-GB" w:bidi="ar-SA"/>
    </w:rPr>
  </w:style>
  <w:style w:type="paragraph" w:customStyle="1" w:styleId="PageHeadingNotTOC">
    <w:name w:val="PageHeadingNotTOC"/>
    <w:basedOn w:val="Normal"/>
    <w:rsid w:val="00DB56E4"/>
    <w:pPr>
      <w:keepNext/>
      <w:widowControl w:val="0"/>
      <w:spacing w:before="240" w:after="240"/>
      <w:jc w:val="center"/>
    </w:pPr>
    <w:rPr>
      <w:rFonts w:ascii="Arial" w:hAnsi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pPr>
      <w:widowControl w:val="0"/>
    </w:pPr>
    <w:rPr>
      <w:b/>
      <w:szCs w:val="20"/>
    </w:rPr>
  </w:style>
  <w:style w:type="character" w:customStyle="1" w:styleId="NormalBoldChar">
    <w:name w:val="NormalBold Char"/>
    <w:link w:val="NormalBold"/>
    <w:rsid w:val="00DB56E4"/>
    <w:rPr>
      <w:b/>
      <w:sz w:val="24"/>
      <w:lang w:val="da-DK" w:eastAsia="en-GB" w:bidi="ar-SA"/>
    </w:rPr>
  </w:style>
  <w:style w:type="paragraph" w:customStyle="1" w:styleId="Normal12Italic">
    <w:name w:val="Normal12Italic"/>
    <w:basedOn w:val="Normal"/>
    <w:rsid w:val="00304EA8"/>
    <w:pPr>
      <w:widowControl w:val="0"/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Cover24">
    <w:name w:val="Cover24"/>
    <w:basedOn w:val="Normal"/>
    <w:rsid w:val="00DB56E4"/>
    <w:pPr>
      <w:widowControl w:val="0"/>
      <w:spacing w:after="480"/>
      <w:ind w:left="1418"/>
    </w:pPr>
    <w:rPr>
      <w:szCs w:val="20"/>
    </w:rPr>
  </w:style>
  <w:style w:type="paragraph" w:customStyle="1" w:styleId="CoverNormal">
    <w:name w:val="CoverNormal"/>
    <w:basedOn w:val="Normal"/>
    <w:rsid w:val="00DB56E4"/>
    <w:pPr>
      <w:widowControl w:val="0"/>
      <w:ind w:left="1418"/>
    </w:pPr>
    <w:rPr>
      <w:szCs w:val="20"/>
    </w:rPr>
  </w:style>
  <w:style w:type="paragraph" w:customStyle="1" w:styleId="CrossRef">
    <w:name w:val="CrossRef"/>
    <w:basedOn w:val="Normal"/>
    <w:rsid w:val="00DB56E4"/>
    <w:pPr>
      <w:widowControl w:val="0"/>
      <w:spacing w:before="240"/>
      <w:jc w:val="center"/>
    </w:pPr>
    <w:rPr>
      <w:i/>
      <w:szCs w:val="20"/>
    </w:rPr>
  </w:style>
  <w:style w:type="character" w:customStyle="1" w:styleId="HideTWBInt">
    <w:name w:val="HideTWBInt"/>
    <w:rsid w:val="006A48AA"/>
    <w:rPr>
      <w:vanish/>
      <w:color w:val="808080"/>
    </w:rPr>
  </w:style>
  <w:style w:type="paragraph" w:customStyle="1" w:styleId="JustificationTitle">
    <w:name w:val="JustificationTitle"/>
    <w:basedOn w:val="Normal"/>
    <w:next w:val="Normal12"/>
    <w:rsid w:val="00304EA8"/>
    <w:pPr>
      <w:keepNext/>
      <w:widowControl w:val="0"/>
      <w:spacing w:before="240" w:after="240"/>
      <w:jc w:val="center"/>
    </w:pPr>
    <w:rPr>
      <w:i/>
      <w:szCs w:val="20"/>
    </w:rPr>
  </w:style>
  <w:style w:type="paragraph" w:customStyle="1" w:styleId="RefProc">
    <w:name w:val="RefProc"/>
    <w:basedOn w:val="Normal"/>
    <w:rsid w:val="00DB56E4"/>
    <w:pPr>
      <w:widowControl w:val="0"/>
      <w:spacing w:before="240" w:after="240"/>
      <w:jc w:val="right"/>
    </w:pPr>
    <w:rPr>
      <w:rFonts w:ascii="Arial" w:hAnsi="Arial"/>
      <w:b/>
      <w:caps/>
      <w:szCs w:val="20"/>
    </w:rPr>
  </w:style>
  <w:style w:type="paragraph" w:customStyle="1" w:styleId="TypeDoc">
    <w:name w:val="TypeDoc"/>
    <w:basedOn w:val="Normal"/>
    <w:rsid w:val="00DB56E4"/>
    <w:pPr>
      <w:widowControl w:val="0"/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ZDate">
    <w:name w:val="ZDate"/>
    <w:basedOn w:val="Normal"/>
    <w:rsid w:val="00DB56E4"/>
    <w:pPr>
      <w:widowControl w:val="0"/>
      <w:spacing w:after="1200"/>
    </w:pPr>
    <w:rPr>
      <w:szCs w:val="20"/>
    </w:rPr>
  </w:style>
  <w:style w:type="paragraph" w:customStyle="1" w:styleId="ConclusionsPA">
    <w:name w:val="ConclusionsPA"/>
    <w:basedOn w:val="Normal12"/>
    <w:rsid w:val="00DB56E4"/>
    <w:pPr>
      <w:spacing w:before="48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Olang">
    <w:name w:val="Olang"/>
    <w:basedOn w:val="Normal"/>
    <w:rsid w:val="00DB56E4"/>
    <w:pPr>
      <w:widowControl w:val="0"/>
      <w:spacing w:before="240" w:after="240"/>
      <w:jc w:val="right"/>
    </w:pPr>
    <w:rPr>
      <w:noProof/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ColumnHeading">
    <w:name w:val="ColumnHeading"/>
    <w:basedOn w:val="Normal"/>
    <w:rsid w:val="00DB56E4"/>
    <w:pPr>
      <w:widowControl w:val="0"/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widowControl w:val="0"/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613134"/>
    <w:pPr>
      <w:widowControl w:val="0"/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613134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613134"/>
    <w:pPr>
      <w:widowControl w:val="0"/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styleId="Header">
    <w:name w:val="header"/>
    <w:basedOn w:val="Normal"/>
    <w:rsid w:val="00924555"/>
    <w:pPr>
      <w:tabs>
        <w:tab w:val="center" w:pos="4153"/>
        <w:tab w:val="right" w:pos="8306"/>
      </w:tabs>
    </w:pPr>
  </w:style>
  <w:style w:type="paragraph" w:customStyle="1" w:styleId="EPTerm">
    <w:name w:val="EPTerm"/>
    <w:basedOn w:val="Normal"/>
    <w:next w:val="Normal"/>
    <w:rsid w:val="00522B51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widowControl w:val="0"/>
      <w:jc w:val="right"/>
    </w:pPr>
    <w:rPr>
      <w:szCs w:val="20"/>
    </w:rPr>
  </w:style>
  <w:style w:type="paragraph" w:customStyle="1" w:styleId="PageHeading">
    <w:name w:val="PageHeading"/>
    <w:basedOn w:val="Normal"/>
    <w:rsid w:val="0078548A"/>
    <w:pPr>
      <w:keepNext/>
      <w:widowControl w:val="0"/>
      <w:spacing w:before="240" w:after="240"/>
      <w:jc w:val="center"/>
    </w:pPr>
    <w:rPr>
      <w:rFonts w:ascii="Arial" w:hAnsi="Arial"/>
      <w:b/>
      <w:snapToGrid w:val="0"/>
      <w:szCs w:val="20"/>
    </w:rPr>
  </w:style>
  <w:style w:type="paragraph" w:customStyle="1" w:styleId="Normal12Centre">
    <w:name w:val="Normal12Centre"/>
    <w:basedOn w:val="Normal12"/>
    <w:rsid w:val="00C032B9"/>
    <w:pPr>
      <w:jc w:val="center"/>
    </w:pPr>
    <w:rPr>
      <w:lang w:val="en-GB"/>
    </w:rPr>
  </w:style>
  <w:style w:type="paragraph" w:customStyle="1" w:styleId="NormalTabs">
    <w:name w:val="NormalTabs"/>
    <w:basedOn w:val="Normal"/>
    <w:qFormat/>
    <w:rsid w:val="00E434B2"/>
    <w:pPr>
      <w:widowControl w:val="0"/>
      <w:tabs>
        <w:tab w:val="center" w:pos="284"/>
        <w:tab w:val="left" w:pos="426"/>
      </w:tabs>
    </w:pPr>
    <w:rPr>
      <w:snapToGrid w:val="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431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>European Parliament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subject/>
  <dc:creator>RORMAND Mia</dc:creator>
  <cp:keywords/>
  <dc:description/>
  <cp:lastModifiedBy>JOHANNSEN Lena</cp:lastModifiedBy>
  <cp:revision>2</cp:revision>
  <dcterms:created xsi:type="dcterms:W3CDTF">2018-09-18T11:17:00Z</dcterms:created>
  <dcterms:modified xsi:type="dcterms:W3CDTF">2018-09-18T11:17:00Z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9.3.0 Build [20180227]</vt:lpwstr>
  </property>
  <property fmtid="{D5CDD505-2E9C-101B-9397-08002B2CF9AE}" pid="3" name="LastEdited with">
    <vt:lpwstr>9.4.0 Build [20180620]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\\eiciLUXpr1\pdocep$\DocEP\DOCS\General\PA\PA_Legam.dot(14/11/2017 12:18:10)</vt:lpwstr>
  </property>
  <property fmtid="{D5CDD505-2E9C-101B-9397-08002B2CF9AE}" pid="7" name="&lt;ModelTra&gt;">
    <vt:lpwstr>\\eiciLUXpr1\pdocep$\DocEP\TRANSFIL\DA\PA_Legam.DA(07/02/2018 18:09:45)</vt:lpwstr>
  </property>
  <property fmtid="{D5CDD505-2E9C-101B-9397-08002B2CF9AE}" pid="8" name="&lt;Model&gt;">
    <vt:lpwstr>PA_Legam</vt:lpwstr>
  </property>
  <property fmtid="{D5CDD505-2E9C-101B-9397-08002B2CF9AE}" pid="9" name="FooterPath">
    <vt:lpwstr>AD\1161376DA.docx</vt:lpwstr>
  </property>
  <property fmtid="{D5CDD505-2E9C-101B-9397-08002B2CF9AE}" pid="10" name="PE number">
    <vt:lpwstr>623.659</vt:lpwstr>
  </property>
  <property fmtid="{D5CDD505-2E9C-101B-9397-08002B2CF9AE}" pid="11" name="SubscribeElise">
    <vt:lpwstr/>
  </property>
  <property fmtid="{D5CDD505-2E9C-101B-9397-08002B2CF9AE}" pid="12" name="SDLStudio">
    <vt:lpwstr/>
  </property>
  <property fmtid="{D5CDD505-2E9C-101B-9397-08002B2CF9AE}" pid="13" name="&lt;Extension&gt;">
    <vt:lpwstr>DA</vt:lpwstr>
  </property>
  <property fmtid="{D5CDD505-2E9C-101B-9397-08002B2CF9AE}" pid="14" name="Bookout">
    <vt:lpwstr>OK - 2018/09/18 13:17</vt:lpwstr>
  </property>
</Properties>
</file>