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951769" w:rsidRPr="001209A1" w14:paraId="66E237DB" w14:textId="77777777" w:rsidTr="0034671F">
        <w:trPr>
          <w:trHeight w:hRule="exact" w:val="1418"/>
        </w:trPr>
        <w:tc>
          <w:tcPr>
            <w:tcW w:w="6804" w:type="dxa"/>
            <w:shd w:val="clear" w:color="auto" w:fill="auto"/>
            <w:vAlign w:val="center"/>
          </w:tcPr>
          <w:p w14:paraId="728AA611" w14:textId="77777777" w:rsidR="00854CAC" w:rsidRPr="001209A1" w:rsidRDefault="007827D0" w:rsidP="0034671F">
            <w:pPr>
              <w:pStyle w:val="EPName"/>
            </w:pPr>
            <w:r w:rsidRPr="001209A1">
              <w:t>Parlamentul European</w:t>
            </w:r>
          </w:p>
          <w:p w14:paraId="4C11BC42" w14:textId="77777777" w:rsidR="00854CAC" w:rsidRPr="001209A1" w:rsidRDefault="007827D0" w:rsidP="00285902">
            <w:pPr>
              <w:pStyle w:val="EPTerm"/>
            </w:pPr>
            <w:r w:rsidRPr="001209A1">
              <w:t>2024-2029</w:t>
            </w:r>
          </w:p>
        </w:tc>
        <w:tc>
          <w:tcPr>
            <w:tcW w:w="2268" w:type="dxa"/>
            <w:shd w:val="clear" w:color="auto" w:fill="auto"/>
          </w:tcPr>
          <w:p w14:paraId="5F7000F9" w14:textId="77777777" w:rsidR="00854CAC" w:rsidRPr="001209A1" w:rsidRDefault="007827D0" w:rsidP="0034671F">
            <w:pPr>
              <w:pStyle w:val="EPLogo"/>
            </w:pPr>
            <w:r w:rsidRPr="001209A1">
              <w:rPr>
                <w:noProof/>
              </w:rPr>
              <w:drawing>
                <wp:inline distT="0" distB="0" distL="0" distR="0" wp14:anchorId="24FEE9DC" wp14:editId="625E519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0F85BFE0" w14:textId="77777777" w:rsidR="001746D0" w:rsidRPr="001209A1" w:rsidRDefault="001746D0" w:rsidP="001746D0">
      <w:pPr>
        <w:pStyle w:val="LineTop"/>
      </w:pPr>
    </w:p>
    <w:p w14:paraId="191EBCC2" w14:textId="311DA052" w:rsidR="001746D0" w:rsidRPr="001209A1" w:rsidRDefault="007827D0" w:rsidP="001746D0">
      <w:pPr>
        <w:pStyle w:val="EPBody"/>
      </w:pPr>
      <w:r w:rsidRPr="001209A1">
        <w:rPr>
          <w:rStyle w:val="HideTWBExt"/>
        </w:rPr>
        <w:t>&lt;</w:t>
      </w:r>
      <w:r w:rsidRPr="001209A1">
        <w:rPr>
          <w:rStyle w:val="HideTWBExt"/>
          <w:i w:val="0"/>
        </w:rPr>
        <w:t>Commission</w:t>
      </w:r>
      <w:r w:rsidRPr="001209A1">
        <w:rPr>
          <w:rStyle w:val="HideTWBExt"/>
        </w:rPr>
        <w:t>&gt;</w:t>
      </w:r>
      <w:r w:rsidRPr="001209A1">
        <w:rPr>
          <w:rStyle w:val="HideTWBInt"/>
          <w:color w:val="auto"/>
        </w:rPr>
        <w:t>{FEMM}</w:t>
      </w:r>
      <w:r w:rsidRPr="001209A1">
        <w:t xml:space="preserve">Comisia pentru drepturile femeilor </w:t>
      </w:r>
      <w:r w:rsidR="00DA159A">
        <w:t>ș</w:t>
      </w:r>
      <w:r w:rsidRPr="001209A1">
        <w:t>i egalitatea de gen</w:t>
      </w:r>
      <w:r w:rsidRPr="001209A1">
        <w:rPr>
          <w:rStyle w:val="HideTWBExt"/>
        </w:rPr>
        <w:t>&lt;/</w:t>
      </w:r>
      <w:r w:rsidRPr="001209A1">
        <w:rPr>
          <w:rStyle w:val="HideTWBExt"/>
          <w:i w:val="0"/>
        </w:rPr>
        <w:t>Commission</w:t>
      </w:r>
      <w:r w:rsidRPr="001209A1">
        <w:rPr>
          <w:rStyle w:val="HideTWBExt"/>
        </w:rPr>
        <w:t>&gt;</w:t>
      </w:r>
    </w:p>
    <w:p w14:paraId="4B3C23C9" w14:textId="77777777" w:rsidR="001746D0" w:rsidRPr="001209A1" w:rsidRDefault="001746D0" w:rsidP="001746D0">
      <w:pPr>
        <w:pStyle w:val="LineBottom"/>
      </w:pPr>
    </w:p>
    <w:p w14:paraId="5D35B088" w14:textId="77777777" w:rsidR="002E2F2E" w:rsidRPr="001209A1" w:rsidRDefault="007827D0">
      <w:pPr>
        <w:pStyle w:val="CoverReference"/>
      </w:pPr>
      <w:r w:rsidRPr="001209A1">
        <w:rPr>
          <w:rStyle w:val="HideTWBExt"/>
          <w:b w:val="0"/>
        </w:rPr>
        <w:t>&lt;RefProc&gt;</w:t>
      </w:r>
      <w:r w:rsidRPr="001209A1">
        <w:t>2025/2166</w:t>
      </w:r>
      <w:r w:rsidRPr="001209A1">
        <w:rPr>
          <w:rStyle w:val="HideTWBExt"/>
          <w:b w:val="0"/>
        </w:rPr>
        <w:t>&lt;/RefProc&gt;&lt;RefTypeProc&gt;</w:t>
      </w:r>
      <w:r w:rsidRPr="001209A1">
        <w:t>(INI)</w:t>
      </w:r>
      <w:r w:rsidRPr="001209A1">
        <w:rPr>
          <w:rStyle w:val="HideTWBExt"/>
          <w:b w:val="0"/>
        </w:rPr>
        <w:t>&lt;/RefTypeProc&gt;</w:t>
      </w:r>
    </w:p>
    <w:p w14:paraId="6FC23B6D" w14:textId="77777777" w:rsidR="002E2F2E" w:rsidRPr="001209A1" w:rsidRDefault="007827D0">
      <w:pPr>
        <w:pStyle w:val="CoverDate"/>
      </w:pPr>
      <w:r w:rsidRPr="001209A1">
        <w:rPr>
          <w:rStyle w:val="HideTWBExt"/>
        </w:rPr>
        <w:t>&lt;Date&gt;</w:t>
      </w:r>
      <w:r w:rsidRPr="001209A1">
        <w:rPr>
          <w:rStyle w:val="HideTWBInt"/>
          <w:color w:val="auto"/>
        </w:rPr>
        <w:t>{10/11/2025}</w:t>
      </w:r>
      <w:r w:rsidRPr="001209A1">
        <w:t>10.11.2025</w:t>
      </w:r>
      <w:r w:rsidRPr="001209A1">
        <w:rPr>
          <w:rStyle w:val="HideTWBExt"/>
        </w:rPr>
        <w:t>&lt;/Date&gt;</w:t>
      </w:r>
    </w:p>
    <w:p w14:paraId="096EC5A1" w14:textId="77777777" w:rsidR="002E2F2E" w:rsidRPr="001209A1" w:rsidRDefault="007827D0">
      <w:pPr>
        <w:pStyle w:val="CoverDocType24a"/>
      </w:pPr>
      <w:r w:rsidRPr="001209A1">
        <w:rPr>
          <w:rStyle w:val="HideTWBExt"/>
          <w:b w:val="0"/>
        </w:rPr>
        <w:t>&lt;TitreType&gt;</w:t>
      </w:r>
      <w:r w:rsidRPr="001209A1">
        <w:t>AVIZ</w:t>
      </w:r>
      <w:r w:rsidRPr="001209A1">
        <w:rPr>
          <w:rStyle w:val="HideTWBExt"/>
          <w:b w:val="0"/>
        </w:rPr>
        <w:t>&lt;/TitreType&gt;</w:t>
      </w:r>
    </w:p>
    <w:p w14:paraId="79A05CDE" w14:textId="7A5A7182" w:rsidR="002E2F2E" w:rsidRPr="001209A1" w:rsidRDefault="007827D0">
      <w:pPr>
        <w:pStyle w:val="CoverNormal24a"/>
      </w:pPr>
      <w:r w:rsidRPr="001209A1">
        <w:rPr>
          <w:rStyle w:val="HideTWBExt"/>
        </w:rPr>
        <w:t>&lt;CommissionResp&gt;</w:t>
      </w:r>
      <w:r w:rsidRPr="001209A1">
        <w:t xml:space="preserve">al Comisiei pentru drepturile femeilor </w:t>
      </w:r>
      <w:r w:rsidR="00DA159A">
        <w:t>ș</w:t>
      </w:r>
      <w:r w:rsidRPr="001209A1">
        <w:t>i egalitatea de gen</w:t>
      </w:r>
      <w:r w:rsidRPr="001209A1">
        <w:rPr>
          <w:rStyle w:val="HideTWBExt"/>
        </w:rPr>
        <w:t>&lt;/CommissionResp&gt;</w:t>
      </w:r>
    </w:p>
    <w:p w14:paraId="1817B75F" w14:textId="77777777" w:rsidR="002E2F2E" w:rsidRPr="001209A1" w:rsidRDefault="007827D0">
      <w:pPr>
        <w:pStyle w:val="CoverNormal24a"/>
      </w:pPr>
      <w:r w:rsidRPr="001209A1">
        <w:rPr>
          <w:rStyle w:val="HideTWBExt"/>
        </w:rPr>
        <w:t>&lt;CommissionInt&gt;</w:t>
      </w:r>
      <w:r w:rsidRPr="001209A1">
        <w:t>destinat Comisiei pentru afaceri externe</w:t>
      </w:r>
      <w:r w:rsidRPr="001209A1">
        <w:rPr>
          <w:rStyle w:val="HideTWBExt"/>
        </w:rPr>
        <w:t>&lt;/CommissionInt&gt;</w:t>
      </w:r>
    </w:p>
    <w:p w14:paraId="60E281C4" w14:textId="0F0237C7" w:rsidR="002E2F2E" w:rsidRPr="001209A1" w:rsidRDefault="007827D0">
      <w:pPr>
        <w:pStyle w:val="CoverNormal"/>
      </w:pPr>
      <w:r w:rsidRPr="001209A1">
        <w:rPr>
          <w:rStyle w:val="HideTWBExt"/>
        </w:rPr>
        <w:t>&lt;Titre&gt;</w:t>
      </w:r>
      <w:r w:rsidRPr="001209A1">
        <w:t xml:space="preserve">referitor la drepturile omului </w:t>
      </w:r>
      <w:r w:rsidR="00DA159A">
        <w:t>ș</w:t>
      </w:r>
      <w:r w:rsidRPr="001209A1">
        <w:t>i democra</w:t>
      </w:r>
      <w:r w:rsidR="00DA159A">
        <w:t>ț</w:t>
      </w:r>
      <w:r w:rsidRPr="001209A1">
        <w:t xml:space="preserve">ia în lume </w:t>
      </w:r>
      <w:r w:rsidR="00DA159A">
        <w:t>ș</w:t>
      </w:r>
      <w:r w:rsidRPr="001209A1">
        <w:t>i politica Uniunii Europene în acest domeniu – raport anual pe 2025</w:t>
      </w:r>
      <w:r w:rsidRPr="001209A1">
        <w:rPr>
          <w:rStyle w:val="HideTWBExt"/>
        </w:rPr>
        <w:t>&lt;/Titre&gt;</w:t>
      </w:r>
    </w:p>
    <w:p w14:paraId="6C991644" w14:textId="77777777" w:rsidR="002E2F2E" w:rsidRPr="001209A1" w:rsidRDefault="007827D0">
      <w:pPr>
        <w:pStyle w:val="CoverNormal24a"/>
      </w:pPr>
      <w:r w:rsidRPr="001209A1">
        <w:rPr>
          <w:rStyle w:val="HideTWBExt"/>
        </w:rPr>
        <w:t>&lt;DocRef&gt;</w:t>
      </w:r>
      <w:r w:rsidRPr="001209A1">
        <w:t>(2025/2166(INI))</w:t>
      </w:r>
      <w:r w:rsidRPr="001209A1">
        <w:rPr>
          <w:rStyle w:val="HideTWBExt"/>
        </w:rPr>
        <w:t>&lt;/DocRef&gt;</w:t>
      </w:r>
    </w:p>
    <w:p w14:paraId="47F81548" w14:textId="77777777" w:rsidR="002E2F2E" w:rsidRPr="001209A1" w:rsidRDefault="007827D0">
      <w:pPr>
        <w:pStyle w:val="CoverNormal24a"/>
      </w:pPr>
      <w:r w:rsidRPr="001209A1">
        <w:t xml:space="preserve">Raportoare pentru aviz: </w:t>
      </w:r>
      <w:r w:rsidRPr="001209A1">
        <w:rPr>
          <w:rStyle w:val="HideTWBExt"/>
        </w:rPr>
        <w:t>&lt;Depute&gt;</w:t>
      </w:r>
      <w:r w:rsidRPr="001209A1">
        <w:t>Lina Gálvez</w:t>
      </w:r>
      <w:r w:rsidRPr="001209A1">
        <w:rPr>
          <w:rStyle w:val="HideTWBExt"/>
        </w:rPr>
        <w:t>&lt;/Depute&gt;</w:t>
      </w:r>
    </w:p>
    <w:p w14:paraId="13553843" w14:textId="77777777" w:rsidR="00A72C35" w:rsidRPr="001209A1" w:rsidRDefault="00A72C35" w:rsidP="00A72C35">
      <w:pPr>
        <w:pStyle w:val="CoverNormal"/>
      </w:pPr>
    </w:p>
    <w:p w14:paraId="475C124B" w14:textId="77777777" w:rsidR="002E2F2E" w:rsidRPr="001209A1" w:rsidRDefault="007827D0" w:rsidP="00E856D2">
      <w:pPr>
        <w:widowControl/>
        <w:tabs>
          <w:tab w:val="center" w:pos="4677"/>
        </w:tabs>
      </w:pPr>
      <w:r w:rsidRPr="001209A1">
        <w:br w:type="page"/>
      </w:r>
      <w:r w:rsidRPr="001209A1">
        <w:lastRenderedPageBreak/>
        <w:t>PA_NonLeg</w:t>
      </w:r>
    </w:p>
    <w:p w14:paraId="3236AAAD" w14:textId="77777777" w:rsidR="009907D5" w:rsidRPr="001209A1" w:rsidRDefault="007827D0" w:rsidP="009907D5">
      <w:pPr>
        <w:pStyle w:val="PageHeadingNotTOC"/>
      </w:pPr>
      <w:r w:rsidRPr="001209A1">
        <w:br w:type="page"/>
      </w:r>
      <w:r w:rsidRPr="001209A1">
        <w:lastRenderedPageBreak/>
        <w:t>AMENDAMENTE</w:t>
      </w:r>
    </w:p>
    <w:p w14:paraId="763E8A1B" w14:textId="7FF2D02C" w:rsidR="009907D5" w:rsidRPr="001209A1" w:rsidRDefault="007827D0" w:rsidP="009907D5">
      <w:pPr>
        <w:pStyle w:val="Normal12a"/>
      </w:pPr>
      <w:r w:rsidRPr="001209A1">
        <w:t xml:space="preserve">Comisia pentru drepturile femeilor </w:t>
      </w:r>
      <w:r w:rsidR="00DA159A">
        <w:t>ș</w:t>
      </w:r>
      <w:r w:rsidRPr="001209A1">
        <w:t xml:space="preserve">i egalitatea de gen prezintă Comisiei </w:t>
      </w:r>
      <w:r w:rsidRPr="001209A1">
        <w:t>pentru afaceri externe, care este comisie competentă, următoarele:</w:t>
      </w:r>
    </w:p>
    <w:p w14:paraId="58453727" w14:textId="77777777" w:rsidR="009907D5" w:rsidRPr="001209A1" w:rsidRDefault="007827D0" w:rsidP="009907D5">
      <w:r w:rsidRPr="001209A1">
        <w:rPr>
          <w:rStyle w:val="HideTWBExt"/>
        </w:rPr>
        <w:t>&lt;RepeatBlock-Amend&gt;</w:t>
      </w:r>
    </w:p>
    <w:p w14:paraId="7261AB0E" w14:textId="77777777" w:rsidR="009907D5" w:rsidRPr="001209A1" w:rsidRDefault="007827D0" w:rsidP="009907D5">
      <w:pPr>
        <w:pStyle w:val="AmNumberTabs"/>
      </w:pPr>
      <w:r w:rsidRPr="001209A1">
        <w:rPr>
          <w:rStyle w:val="HideTWBExt"/>
        </w:rPr>
        <w:t>&lt;Amend&gt;</w:t>
      </w:r>
      <w:r w:rsidRPr="001209A1">
        <w:t>Amendamentul</w:t>
      </w:r>
      <w:r w:rsidRPr="001209A1">
        <w:tab/>
      </w:r>
      <w:r w:rsidRPr="001209A1">
        <w:tab/>
      </w:r>
      <w:r w:rsidRPr="001209A1">
        <w:rPr>
          <w:rStyle w:val="HideTWBExt"/>
        </w:rPr>
        <w:t>&lt;NumAm&gt;</w:t>
      </w:r>
      <w:r w:rsidRPr="001209A1">
        <w:t>1</w:t>
      </w:r>
      <w:r w:rsidRPr="001209A1">
        <w:rPr>
          <w:rStyle w:val="HideTWBExt"/>
        </w:rPr>
        <w:t>&lt;/NumAm&gt;</w:t>
      </w:r>
    </w:p>
    <w:p w14:paraId="27EC3AC3" w14:textId="3E03539E" w:rsidR="009907D5" w:rsidRPr="001209A1" w:rsidRDefault="007827D0" w:rsidP="009907D5">
      <w:pPr>
        <w:pStyle w:val="NormalBold12b"/>
      </w:pPr>
      <w:r w:rsidRPr="001209A1">
        <w:rPr>
          <w:rStyle w:val="HideTWBExt"/>
        </w:rPr>
        <w:t>&lt;DocAmend&gt;</w:t>
      </w:r>
      <w:r w:rsidRPr="001209A1">
        <w:t>Propunere de rezolu</w:t>
      </w:r>
      <w:r w:rsidR="00DA159A">
        <w:t>ț</w:t>
      </w:r>
      <w:r w:rsidRPr="001209A1">
        <w:t>ie</w:t>
      </w:r>
      <w:r w:rsidRPr="001209A1">
        <w:rPr>
          <w:rStyle w:val="HideTWBExt"/>
        </w:rPr>
        <w:t>&lt;/DocAmend&gt;</w:t>
      </w:r>
    </w:p>
    <w:p w14:paraId="2C971C4A" w14:textId="77777777" w:rsidR="009907D5" w:rsidRPr="001209A1" w:rsidRDefault="007827D0" w:rsidP="009907D5">
      <w:pPr>
        <w:pStyle w:val="NormalBold"/>
      </w:pPr>
      <w:r w:rsidRPr="001209A1">
        <w:rPr>
          <w:rStyle w:val="HideTWBExt"/>
        </w:rPr>
        <w:t>&lt;Article&gt;</w:t>
      </w:r>
      <w:r w:rsidRPr="001209A1">
        <w:t>Referirea 4</w:t>
      </w:r>
      <w:r w:rsidRPr="001209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769" w:rsidRPr="001209A1" w14:paraId="73987BBC" w14:textId="77777777" w:rsidTr="00383AE9">
        <w:trPr>
          <w:trHeight w:hRule="exact" w:val="240"/>
          <w:jc w:val="center"/>
        </w:trPr>
        <w:tc>
          <w:tcPr>
            <w:tcW w:w="9752" w:type="dxa"/>
            <w:gridSpan w:val="2"/>
            <w:tcBorders>
              <w:top w:val="nil"/>
              <w:left w:val="nil"/>
              <w:bottom w:val="nil"/>
              <w:right w:val="nil"/>
            </w:tcBorders>
          </w:tcPr>
          <w:p w14:paraId="3C25075E" w14:textId="77777777" w:rsidR="009907D5" w:rsidRPr="001209A1" w:rsidRDefault="009907D5" w:rsidP="00383AE9"/>
        </w:tc>
      </w:tr>
      <w:tr w:rsidR="00951769" w:rsidRPr="001209A1" w14:paraId="13BF6C92" w14:textId="77777777" w:rsidTr="00383AE9">
        <w:trPr>
          <w:trHeight w:val="240"/>
          <w:jc w:val="center"/>
        </w:trPr>
        <w:tc>
          <w:tcPr>
            <w:tcW w:w="4876" w:type="dxa"/>
            <w:tcBorders>
              <w:top w:val="nil"/>
              <w:left w:val="nil"/>
              <w:bottom w:val="nil"/>
              <w:right w:val="nil"/>
            </w:tcBorders>
          </w:tcPr>
          <w:p w14:paraId="3BCFCC4A" w14:textId="752B6D1F" w:rsidR="009907D5" w:rsidRPr="001209A1" w:rsidRDefault="007827D0" w:rsidP="00383AE9">
            <w:pPr>
              <w:pStyle w:val="AmColumnHeading"/>
            </w:pPr>
            <w:r w:rsidRPr="001209A1">
              <w:t>Propunerea de rezolu</w:t>
            </w:r>
            <w:r w:rsidR="00DA159A">
              <w:t>ț</w:t>
            </w:r>
            <w:r w:rsidRPr="001209A1">
              <w:t>ie</w:t>
            </w:r>
          </w:p>
        </w:tc>
        <w:tc>
          <w:tcPr>
            <w:tcW w:w="4876" w:type="dxa"/>
            <w:tcBorders>
              <w:top w:val="nil"/>
              <w:left w:val="nil"/>
              <w:bottom w:val="nil"/>
              <w:right w:val="nil"/>
            </w:tcBorders>
          </w:tcPr>
          <w:p w14:paraId="2DDD096D" w14:textId="77777777" w:rsidR="009907D5" w:rsidRPr="001209A1" w:rsidRDefault="007827D0" w:rsidP="00383AE9">
            <w:pPr>
              <w:pStyle w:val="AmColumnHeading"/>
            </w:pPr>
            <w:r w:rsidRPr="001209A1">
              <w:t>Amendamentul</w:t>
            </w:r>
          </w:p>
        </w:tc>
      </w:tr>
      <w:tr w:rsidR="00951769" w:rsidRPr="001209A1" w14:paraId="29E51C80" w14:textId="77777777" w:rsidTr="00383AE9">
        <w:trPr>
          <w:jc w:val="center"/>
        </w:trPr>
        <w:tc>
          <w:tcPr>
            <w:tcW w:w="4876" w:type="dxa"/>
            <w:tcBorders>
              <w:top w:val="nil"/>
              <w:left w:val="nil"/>
              <w:bottom w:val="nil"/>
              <w:right w:val="nil"/>
            </w:tcBorders>
          </w:tcPr>
          <w:p w14:paraId="31B4EBF1" w14:textId="70F328D6" w:rsidR="009907D5" w:rsidRPr="001209A1" w:rsidRDefault="007827D0" w:rsidP="00383AE9">
            <w:pPr>
              <w:pStyle w:val="Normal6a"/>
            </w:pPr>
            <w:r w:rsidRPr="001209A1">
              <w:t>–</w:t>
            </w:r>
            <w:r w:rsidRPr="001209A1">
              <w:tab/>
              <w:t xml:space="preserve">având în </w:t>
            </w:r>
            <w:r w:rsidRPr="001209A1">
              <w:t>vedere articolele</w:t>
            </w:r>
            <w:r w:rsidRPr="001209A1">
              <w:rPr>
                <w:b/>
                <w:i/>
              </w:rPr>
              <w:t> </w:t>
            </w:r>
            <w:r w:rsidRPr="001209A1">
              <w:t xml:space="preserve">17 </w:t>
            </w:r>
            <w:r w:rsidR="00DA159A">
              <w:t>ș</w:t>
            </w:r>
            <w:r w:rsidRPr="001209A1">
              <w:t>i</w:t>
            </w:r>
            <w:r w:rsidRPr="001209A1">
              <w:rPr>
                <w:b/>
                <w:i/>
              </w:rPr>
              <w:t> </w:t>
            </w:r>
            <w:r w:rsidRPr="001209A1">
              <w:t>207 din Tratatul privind func</w:t>
            </w:r>
            <w:r w:rsidR="00DA159A">
              <w:t>ț</w:t>
            </w:r>
            <w:r w:rsidRPr="001209A1">
              <w:t>ionarea Uniunii Europene,</w:t>
            </w:r>
          </w:p>
        </w:tc>
        <w:tc>
          <w:tcPr>
            <w:tcW w:w="4876" w:type="dxa"/>
            <w:tcBorders>
              <w:top w:val="nil"/>
              <w:left w:val="nil"/>
              <w:bottom w:val="nil"/>
              <w:right w:val="nil"/>
            </w:tcBorders>
          </w:tcPr>
          <w:p w14:paraId="04CC3A4C" w14:textId="34FEDC74" w:rsidR="009907D5" w:rsidRPr="001209A1" w:rsidRDefault="007827D0" w:rsidP="00383AE9">
            <w:pPr>
              <w:pStyle w:val="Normal6a"/>
            </w:pPr>
            <w:r w:rsidRPr="001209A1">
              <w:t>–</w:t>
            </w:r>
            <w:r w:rsidRPr="001209A1">
              <w:tab/>
              <w:t>având în vedere articolele</w:t>
            </w:r>
            <w:r w:rsidRPr="001209A1">
              <w:rPr>
                <w:b/>
                <w:i/>
              </w:rPr>
              <w:t xml:space="preserve"> 8, 10, </w:t>
            </w:r>
            <w:r w:rsidRPr="001209A1">
              <w:t xml:space="preserve">17 </w:t>
            </w:r>
            <w:r w:rsidR="00DA159A">
              <w:t>ș</w:t>
            </w:r>
            <w:r w:rsidRPr="001209A1">
              <w:t>i</w:t>
            </w:r>
            <w:r w:rsidRPr="001209A1">
              <w:rPr>
                <w:b/>
                <w:i/>
              </w:rPr>
              <w:t xml:space="preserve"> </w:t>
            </w:r>
            <w:r w:rsidRPr="001209A1">
              <w:t>207 din Tratatul privind func</w:t>
            </w:r>
            <w:r w:rsidR="00DA159A">
              <w:t>ț</w:t>
            </w:r>
            <w:r w:rsidRPr="001209A1">
              <w:t>ionarea Uniunii Europene</w:t>
            </w:r>
            <w:r w:rsidRPr="001209A1">
              <w:rPr>
                <w:b/>
                <w:i/>
              </w:rPr>
              <w:t xml:space="preserve"> (TFUE)</w:t>
            </w:r>
            <w:r w:rsidRPr="001209A1">
              <w:t>,</w:t>
            </w:r>
          </w:p>
        </w:tc>
      </w:tr>
    </w:tbl>
    <w:p w14:paraId="55831864" w14:textId="77777777" w:rsidR="009907D5" w:rsidRPr="001209A1" w:rsidRDefault="007827D0" w:rsidP="009907D5">
      <w:pPr>
        <w:rPr>
          <w:rStyle w:val="HideTWBExt"/>
        </w:rPr>
      </w:pPr>
      <w:r w:rsidRPr="001209A1">
        <w:rPr>
          <w:rStyle w:val="HideTWBExt"/>
        </w:rPr>
        <w:t>&lt;/Amend&gt;</w:t>
      </w:r>
    </w:p>
    <w:p w14:paraId="214B8F85" w14:textId="77777777" w:rsidR="009907D5" w:rsidRPr="001209A1" w:rsidRDefault="007827D0" w:rsidP="009907D5">
      <w:pPr>
        <w:pStyle w:val="AmNumberTabs"/>
      </w:pPr>
      <w:r w:rsidRPr="001209A1">
        <w:rPr>
          <w:rStyle w:val="HideTWBExt"/>
        </w:rPr>
        <w:t>&lt;Amend&gt;</w:t>
      </w:r>
      <w:r w:rsidRPr="001209A1">
        <w:t>Amendamentul</w:t>
      </w:r>
      <w:r w:rsidRPr="001209A1">
        <w:tab/>
      </w:r>
      <w:r w:rsidRPr="001209A1">
        <w:tab/>
      </w:r>
      <w:r w:rsidRPr="001209A1">
        <w:rPr>
          <w:rStyle w:val="HideTWBExt"/>
        </w:rPr>
        <w:t>&lt;NumAm&gt;</w:t>
      </w:r>
      <w:r w:rsidRPr="001209A1">
        <w:t>2</w:t>
      </w:r>
      <w:r w:rsidRPr="001209A1">
        <w:rPr>
          <w:rStyle w:val="HideTWBExt"/>
        </w:rPr>
        <w:t>&lt;/NumAm&gt;</w:t>
      </w:r>
    </w:p>
    <w:p w14:paraId="6ACD96F6" w14:textId="5ADB3554" w:rsidR="009907D5" w:rsidRPr="001209A1" w:rsidRDefault="007827D0" w:rsidP="009907D5">
      <w:pPr>
        <w:pStyle w:val="NormalBold12b"/>
      </w:pPr>
      <w:r w:rsidRPr="001209A1">
        <w:rPr>
          <w:rStyle w:val="HideTWBExt"/>
        </w:rPr>
        <w:t>&lt;DocAmend&gt;</w:t>
      </w:r>
      <w:r w:rsidRPr="001209A1">
        <w:t>Propunere de rezolu</w:t>
      </w:r>
      <w:r w:rsidR="00DA159A">
        <w:t>ț</w:t>
      </w:r>
      <w:r w:rsidRPr="001209A1">
        <w:t>ie</w:t>
      </w:r>
      <w:r w:rsidRPr="001209A1">
        <w:rPr>
          <w:rStyle w:val="HideTWBExt"/>
        </w:rPr>
        <w:t>&lt;/DocAmend&gt;</w:t>
      </w:r>
    </w:p>
    <w:p w14:paraId="6C255DAA" w14:textId="77777777" w:rsidR="009907D5" w:rsidRPr="001209A1" w:rsidRDefault="007827D0" w:rsidP="009907D5">
      <w:pPr>
        <w:pStyle w:val="NormalBold"/>
      </w:pPr>
      <w:r w:rsidRPr="001209A1">
        <w:rPr>
          <w:rStyle w:val="HideTWBExt"/>
        </w:rPr>
        <w:t>&lt;Article&gt;</w:t>
      </w:r>
      <w:r w:rsidRPr="001209A1">
        <w:t>Referirea 5 a (nouă)</w:t>
      </w:r>
      <w:r w:rsidRPr="001209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769" w:rsidRPr="001209A1" w14:paraId="0F68B165" w14:textId="77777777" w:rsidTr="00383AE9">
        <w:trPr>
          <w:trHeight w:hRule="exact" w:val="240"/>
          <w:jc w:val="center"/>
        </w:trPr>
        <w:tc>
          <w:tcPr>
            <w:tcW w:w="9752" w:type="dxa"/>
            <w:gridSpan w:val="2"/>
            <w:tcBorders>
              <w:top w:val="nil"/>
              <w:left w:val="nil"/>
              <w:bottom w:val="nil"/>
              <w:right w:val="nil"/>
            </w:tcBorders>
          </w:tcPr>
          <w:p w14:paraId="70873E29" w14:textId="77777777" w:rsidR="009907D5" w:rsidRPr="001209A1" w:rsidRDefault="009907D5" w:rsidP="00383AE9"/>
        </w:tc>
      </w:tr>
      <w:tr w:rsidR="00951769" w:rsidRPr="001209A1" w14:paraId="1DCFD604" w14:textId="77777777" w:rsidTr="00383AE9">
        <w:trPr>
          <w:trHeight w:val="240"/>
          <w:jc w:val="center"/>
        </w:trPr>
        <w:tc>
          <w:tcPr>
            <w:tcW w:w="4876" w:type="dxa"/>
            <w:tcBorders>
              <w:top w:val="nil"/>
              <w:left w:val="nil"/>
              <w:bottom w:val="nil"/>
              <w:right w:val="nil"/>
            </w:tcBorders>
          </w:tcPr>
          <w:p w14:paraId="3E6A24F7" w14:textId="72861299" w:rsidR="009907D5" w:rsidRPr="001209A1" w:rsidRDefault="007827D0" w:rsidP="00383AE9">
            <w:pPr>
              <w:pStyle w:val="AmColumnHeading"/>
            </w:pPr>
            <w:r w:rsidRPr="001209A1">
              <w:t>Propunerea de rezolu</w:t>
            </w:r>
            <w:r w:rsidR="00DA159A">
              <w:t>ț</w:t>
            </w:r>
            <w:r w:rsidRPr="001209A1">
              <w:t>ie</w:t>
            </w:r>
          </w:p>
        </w:tc>
        <w:tc>
          <w:tcPr>
            <w:tcW w:w="4876" w:type="dxa"/>
            <w:tcBorders>
              <w:top w:val="nil"/>
              <w:left w:val="nil"/>
              <w:bottom w:val="nil"/>
              <w:right w:val="nil"/>
            </w:tcBorders>
          </w:tcPr>
          <w:p w14:paraId="0918F731" w14:textId="77777777" w:rsidR="009907D5" w:rsidRPr="001209A1" w:rsidRDefault="007827D0" w:rsidP="00383AE9">
            <w:pPr>
              <w:pStyle w:val="AmColumnHeading"/>
            </w:pPr>
            <w:r w:rsidRPr="001209A1">
              <w:t>Amendamentul</w:t>
            </w:r>
          </w:p>
        </w:tc>
      </w:tr>
      <w:tr w:rsidR="00951769" w:rsidRPr="001209A1" w14:paraId="33425D92" w14:textId="77777777" w:rsidTr="00383AE9">
        <w:trPr>
          <w:jc w:val="center"/>
        </w:trPr>
        <w:tc>
          <w:tcPr>
            <w:tcW w:w="4876" w:type="dxa"/>
            <w:tcBorders>
              <w:top w:val="nil"/>
              <w:left w:val="nil"/>
              <w:bottom w:val="nil"/>
              <w:right w:val="nil"/>
            </w:tcBorders>
          </w:tcPr>
          <w:p w14:paraId="4952084E" w14:textId="77777777" w:rsidR="009907D5" w:rsidRPr="001209A1" w:rsidRDefault="009907D5" w:rsidP="00383AE9">
            <w:pPr>
              <w:pStyle w:val="Normal6a"/>
            </w:pPr>
          </w:p>
        </w:tc>
        <w:tc>
          <w:tcPr>
            <w:tcW w:w="4876" w:type="dxa"/>
            <w:tcBorders>
              <w:top w:val="nil"/>
              <w:left w:val="nil"/>
              <w:bottom w:val="nil"/>
              <w:right w:val="nil"/>
            </w:tcBorders>
          </w:tcPr>
          <w:p w14:paraId="6B1582A8" w14:textId="12076217" w:rsidR="009907D5" w:rsidRPr="001209A1" w:rsidRDefault="007827D0" w:rsidP="00383AE9">
            <w:pPr>
              <w:pStyle w:val="Normal6a"/>
            </w:pPr>
            <w:r w:rsidRPr="001209A1">
              <w:rPr>
                <w:b/>
                <w:i/>
              </w:rPr>
              <w:t>–</w:t>
            </w:r>
            <w:r w:rsidRPr="001209A1">
              <w:tab/>
            </w:r>
            <w:r w:rsidRPr="001209A1">
              <w:rPr>
                <w:b/>
                <w:i/>
              </w:rPr>
              <w:t>având în vedere Agenda 2030 pentru dezvoltare durabilă a Organiza</w:t>
            </w:r>
            <w:r w:rsidR="00DA159A">
              <w:rPr>
                <w:b/>
                <w:i/>
              </w:rPr>
              <w:t>ț</w:t>
            </w:r>
            <w:r w:rsidRPr="001209A1">
              <w:rPr>
                <w:b/>
                <w:i/>
              </w:rPr>
              <w:t>iei Na</w:t>
            </w:r>
            <w:r w:rsidR="00DA159A">
              <w:rPr>
                <w:b/>
                <w:i/>
              </w:rPr>
              <w:t>ț</w:t>
            </w:r>
            <w:r w:rsidRPr="001209A1">
              <w:rPr>
                <w:b/>
                <w:i/>
              </w:rPr>
              <w:t xml:space="preserve">iunilor Unite, adoptată la 25 septembrie 2015, în special </w:t>
            </w:r>
            <w:r w:rsidRPr="001209A1">
              <w:rPr>
                <w:b/>
                <w:i/>
              </w:rPr>
              <w:t xml:space="preserve">obiectivele 1, 3, 4, 5, 8, 10 </w:t>
            </w:r>
            <w:r w:rsidR="00DA159A">
              <w:rPr>
                <w:b/>
                <w:i/>
              </w:rPr>
              <w:t>ș</w:t>
            </w:r>
            <w:r w:rsidRPr="001209A1">
              <w:rPr>
                <w:b/>
                <w:i/>
              </w:rPr>
              <w:t>i 16,</w:t>
            </w:r>
          </w:p>
        </w:tc>
      </w:tr>
    </w:tbl>
    <w:p w14:paraId="140C6B4E" w14:textId="77777777" w:rsidR="009907D5" w:rsidRPr="001209A1" w:rsidRDefault="007827D0" w:rsidP="009907D5">
      <w:r w:rsidRPr="001209A1">
        <w:rPr>
          <w:rStyle w:val="HideTWBExt"/>
        </w:rPr>
        <w:t>&lt;/Amend&gt;</w:t>
      </w:r>
    </w:p>
    <w:p w14:paraId="3B7D4AD4" w14:textId="77777777" w:rsidR="009907D5" w:rsidRPr="001209A1" w:rsidRDefault="007827D0" w:rsidP="009907D5">
      <w:pPr>
        <w:pStyle w:val="AmNumberTabs"/>
      </w:pPr>
      <w:r w:rsidRPr="001209A1">
        <w:rPr>
          <w:rStyle w:val="HideTWBExt"/>
        </w:rPr>
        <w:t>&lt;Amend&gt;</w:t>
      </w:r>
      <w:r w:rsidRPr="001209A1">
        <w:t>Amendamentul</w:t>
      </w:r>
      <w:r w:rsidRPr="001209A1">
        <w:tab/>
      </w:r>
      <w:r w:rsidRPr="001209A1">
        <w:tab/>
      </w:r>
      <w:r w:rsidRPr="001209A1">
        <w:rPr>
          <w:rStyle w:val="HideTWBExt"/>
        </w:rPr>
        <w:t>&lt;NumAm&gt;</w:t>
      </w:r>
      <w:r w:rsidRPr="001209A1">
        <w:t>3</w:t>
      </w:r>
      <w:r w:rsidRPr="001209A1">
        <w:rPr>
          <w:rStyle w:val="HideTWBExt"/>
        </w:rPr>
        <w:t>&lt;/NumAm&gt;</w:t>
      </w:r>
    </w:p>
    <w:p w14:paraId="50AC8965" w14:textId="0E32859D" w:rsidR="009907D5" w:rsidRPr="001209A1" w:rsidRDefault="007827D0" w:rsidP="009907D5">
      <w:pPr>
        <w:pStyle w:val="NormalBold12b"/>
      </w:pPr>
      <w:r w:rsidRPr="001209A1">
        <w:rPr>
          <w:rStyle w:val="HideTWBExt"/>
        </w:rPr>
        <w:t>&lt;DocAmend&gt;</w:t>
      </w:r>
      <w:r w:rsidRPr="001209A1">
        <w:t>Propunere de rezolu</w:t>
      </w:r>
      <w:r w:rsidR="00DA159A">
        <w:t>ț</w:t>
      </w:r>
      <w:r w:rsidRPr="001209A1">
        <w:t>ie</w:t>
      </w:r>
      <w:r w:rsidRPr="001209A1">
        <w:rPr>
          <w:rStyle w:val="HideTWBExt"/>
        </w:rPr>
        <w:t>&lt;/DocAmend&gt;</w:t>
      </w:r>
    </w:p>
    <w:p w14:paraId="061FD47E" w14:textId="77777777" w:rsidR="009907D5" w:rsidRPr="001209A1" w:rsidRDefault="007827D0" w:rsidP="009907D5">
      <w:pPr>
        <w:pStyle w:val="NormalBold"/>
      </w:pPr>
      <w:r w:rsidRPr="001209A1">
        <w:rPr>
          <w:rStyle w:val="HideTWBExt"/>
        </w:rPr>
        <w:t>&lt;Article&gt;</w:t>
      </w:r>
      <w:r w:rsidRPr="001209A1">
        <w:t>Referirea 5 b (nouă)</w:t>
      </w:r>
      <w:r w:rsidRPr="001209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769" w:rsidRPr="001209A1" w14:paraId="1EB38EFF" w14:textId="77777777" w:rsidTr="00383AE9">
        <w:trPr>
          <w:trHeight w:hRule="exact" w:val="240"/>
          <w:jc w:val="center"/>
        </w:trPr>
        <w:tc>
          <w:tcPr>
            <w:tcW w:w="9752" w:type="dxa"/>
            <w:gridSpan w:val="2"/>
            <w:tcBorders>
              <w:top w:val="nil"/>
              <w:left w:val="nil"/>
              <w:bottom w:val="nil"/>
              <w:right w:val="nil"/>
            </w:tcBorders>
          </w:tcPr>
          <w:p w14:paraId="0E278F5D" w14:textId="77777777" w:rsidR="009907D5" w:rsidRPr="001209A1" w:rsidRDefault="009907D5" w:rsidP="00383AE9"/>
        </w:tc>
      </w:tr>
      <w:tr w:rsidR="00951769" w:rsidRPr="001209A1" w14:paraId="7A621F3D" w14:textId="77777777" w:rsidTr="00383AE9">
        <w:trPr>
          <w:trHeight w:val="240"/>
          <w:jc w:val="center"/>
        </w:trPr>
        <w:tc>
          <w:tcPr>
            <w:tcW w:w="4876" w:type="dxa"/>
            <w:tcBorders>
              <w:top w:val="nil"/>
              <w:left w:val="nil"/>
              <w:bottom w:val="nil"/>
              <w:right w:val="nil"/>
            </w:tcBorders>
          </w:tcPr>
          <w:p w14:paraId="6981868E" w14:textId="083EEA0C" w:rsidR="009907D5" w:rsidRPr="001209A1" w:rsidRDefault="007827D0" w:rsidP="00383AE9">
            <w:pPr>
              <w:pStyle w:val="AmColumnHeading"/>
            </w:pPr>
            <w:r w:rsidRPr="001209A1">
              <w:t>Propunerea de rezolu</w:t>
            </w:r>
            <w:r w:rsidR="00DA159A">
              <w:t>ț</w:t>
            </w:r>
            <w:r w:rsidRPr="001209A1">
              <w:t>ie</w:t>
            </w:r>
          </w:p>
        </w:tc>
        <w:tc>
          <w:tcPr>
            <w:tcW w:w="4876" w:type="dxa"/>
            <w:tcBorders>
              <w:top w:val="nil"/>
              <w:left w:val="nil"/>
              <w:bottom w:val="nil"/>
              <w:right w:val="nil"/>
            </w:tcBorders>
          </w:tcPr>
          <w:p w14:paraId="2913DF16" w14:textId="77777777" w:rsidR="009907D5" w:rsidRPr="001209A1" w:rsidRDefault="007827D0" w:rsidP="00383AE9">
            <w:pPr>
              <w:pStyle w:val="AmColumnHeading"/>
            </w:pPr>
            <w:r w:rsidRPr="001209A1">
              <w:t>Amendamentul</w:t>
            </w:r>
          </w:p>
        </w:tc>
      </w:tr>
      <w:tr w:rsidR="00951769" w:rsidRPr="001209A1" w14:paraId="69755A93" w14:textId="77777777" w:rsidTr="00383AE9">
        <w:trPr>
          <w:jc w:val="center"/>
        </w:trPr>
        <w:tc>
          <w:tcPr>
            <w:tcW w:w="4876" w:type="dxa"/>
            <w:tcBorders>
              <w:top w:val="nil"/>
              <w:left w:val="nil"/>
              <w:bottom w:val="nil"/>
              <w:right w:val="nil"/>
            </w:tcBorders>
          </w:tcPr>
          <w:p w14:paraId="2155559B" w14:textId="77777777" w:rsidR="009907D5" w:rsidRPr="001209A1" w:rsidRDefault="009907D5" w:rsidP="00383AE9">
            <w:pPr>
              <w:pStyle w:val="Normal6a"/>
            </w:pPr>
          </w:p>
        </w:tc>
        <w:tc>
          <w:tcPr>
            <w:tcW w:w="4876" w:type="dxa"/>
            <w:tcBorders>
              <w:top w:val="nil"/>
              <w:left w:val="nil"/>
              <w:bottom w:val="nil"/>
              <w:right w:val="nil"/>
            </w:tcBorders>
          </w:tcPr>
          <w:p w14:paraId="61C1EB41" w14:textId="1608BC39" w:rsidR="009907D5" w:rsidRPr="001209A1" w:rsidRDefault="007827D0" w:rsidP="00383AE9">
            <w:pPr>
              <w:pStyle w:val="Normal6a"/>
              <w:rPr>
                <w:b/>
                <w:i/>
              </w:rPr>
            </w:pPr>
            <w:r w:rsidRPr="001209A1">
              <w:rPr>
                <w:b/>
                <w:i/>
              </w:rPr>
              <w:t>–</w:t>
            </w:r>
            <w:r w:rsidRPr="001209A1">
              <w:tab/>
            </w:r>
            <w:r w:rsidRPr="001209A1">
              <w:rPr>
                <w:b/>
                <w:i/>
              </w:rPr>
              <w:t>având în vedere rezolu</w:t>
            </w:r>
            <w:r w:rsidR="00DA159A">
              <w:rPr>
                <w:b/>
                <w:i/>
              </w:rPr>
              <w:t>ț</w:t>
            </w:r>
            <w:r w:rsidRPr="001209A1">
              <w:rPr>
                <w:b/>
                <w:i/>
              </w:rPr>
              <w:t xml:space="preserve">ia sa din </w:t>
            </w:r>
            <w:r w:rsidRPr="001209A1">
              <w:rPr>
                <w:b/>
                <w:i/>
              </w:rPr>
              <w:t xml:space="preserve">9 iulie 2025 referitoare la punerea în aplicare </w:t>
            </w:r>
            <w:r w:rsidR="00DA159A">
              <w:rPr>
                <w:b/>
                <w:i/>
              </w:rPr>
              <w:t>ș</w:t>
            </w:r>
            <w:r w:rsidRPr="001209A1">
              <w:rPr>
                <w:b/>
                <w:i/>
              </w:rPr>
              <w:t>i realizarea obiectivelor de dezvoltare durabilă în vederea Forumului politic la nivel înalt din 2025</w:t>
            </w:r>
            <w:r w:rsidRPr="001209A1">
              <w:rPr>
                <w:b/>
                <w:i/>
                <w:vertAlign w:val="superscript"/>
              </w:rPr>
              <w:t>1a</w:t>
            </w:r>
            <w:r w:rsidRPr="001209A1">
              <w:rPr>
                <w:b/>
                <w:i/>
              </w:rPr>
              <w:t>,</w:t>
            </w:r>
          </w:p>
          <w:p w14:paraId="676B158C" w14:textId="77777777" w:rsidR="00DF6F53" w:rsidRPr="001209A1" w:rsidRDefault="007827D0" w:rsidP="00383AE9">
            <w:pPr>
              <w:pStyle w:val="Normal6a"/>
              <w:rPr>
                <w:b/>
                <w:i/>
              </w:rPr>
            </w:pPr>
            <w:r w:rsidRPr="001209A1">
              <w:rPr>
                <w:b/>
                <w:i/>
              </w:rPr>
              <w:t>_____________________________</w:t>
            </w:r>
          </w:p>
          <w:p w14:paraId="12267C25" w14:textId="77777777" w:rsidR="00DF6F53" w:rsidRPr="001209A1" w:rsidRDefault="007827D0" w:rsidP="00383AE9">
            <w:pPr>
              <w:pStyle w:val="Normal6a"/>
            </w:pPr>
            <w:r w:rsidRPr="001209A1">
              <w:rPr>
                <w:b/>
                <w:i/>
              </w:rPr>
              <w:t>Texte adoptate, P10_TA(2025)0159.</w:t>
            </w:r>
          </w:p>
        </w:tc>
      </w:tr>
    </w:tbl>
    <w:p w14:paraId="5620B003" w14:textId="77777777" w:rsidR="009907D5" w:rsidRPr="001209A1" w:rsidRDefault="007827D0" w:rsidP="009907D5">
      <w:r w:rsidRPr="001209A1">
        <w:rPr>
          <w:rStyle w:val="HideTWBExt"/>
        </w:rPr>
        <w:t>&lt;/Amend&gt;</w:t>
      </w:r>
    </w:p>
    <w:p w14:paraId="3F0D5189" w14:textId="77777777" w:rsidR="009907D5" w:rsidRPr="001209A1" w:rsidRDefault="007827D0" w:rsidP="009907D5">
      <w:pPr>
        <w:pStyle w:val="AmNumberTabs"/>
      </w:pPr>
      <w:r w:rsidRPr="001209A1">
        <w:rPr>
          <w:rStyle w:val="HideTWBExt"/>
        </w:rPr>
        <w:t>&lt;Amend&gt;</w:t>
      </w:r>
      <w:r w:rsidRPr="001209A1">
        <w:t>Amendamentul</w:t>
      </w:r>
      <w:r w:rsidRPr="001209A1">
        <w:tab/>
      </w:r>
      <w:r w:rsidRPr="001209A1">
        <w:tab/>
      </w:r>
      <w:r w:rsidRPr="001209A1">
        <w:rPr>
          <w:rStyle w:val="HideTWBExt"/>
        </w:rPr>
        <w:t>&lt;NumAm&gt;</w:t>
      </w:r>
      <w:r w:rsidRPr="001209A1">
        <w:t>4</w:t>
      </w:r>
      <w:r w:rsidRPr="001209A1">
        <w:rPr>
          <w:rStyle w:val="HideTWBExt"/>
        </w:rPr>
        <w:t>&lt;/NumAm&gt;</w:t>
      </w:r>
    </w:p>
    <w:p w14:paraId="7CFDC491" w14:textId="1D25790F" w:rsidR="009907D5" w:rsidRPr="001209A1" w:rsidRDefault="007827D0" w:rsidP="009907D5">
      <w:pPr>
        <w:pStyle w:val="NormalBold12b"/>
      </w:pPr>
      <w:r w:rsidRPr="001209A1">
        <w:rPr>
          <w:rStyle w:val="HideTWBExt"/>
        </w:rPr>
        <w:lastRenderedPageBreak/>
        <w:t>&lt;DocAmend&gt;</w:t>
      </w:r>
      <w:r w:rsidRPr="001209A1">
        <w:t>Propunere de rezolu</w:t>
      </w:r>
      <w:r w:rsidR="00DA159A">
        <w:t>ț</w:t>
      </w:r>
      <w:r w:rsidRPr="001209A1">
        <w:t>ie</w:t>
      </w:r>
      <w:r w:rsidRPr="001209A1">
        <w:rPr>
          <w:rStyle w:val="HideTWBExt"/>
        </w:rPr>
        <w:t>&lt;/DocAmend&gt;</w:t>
      </w:r>
    </w:p>
    <w:p w14:paraId="2E6AD9AD" w14:textId="77777777" w:rsidR="009907D5" w:rsidRPr="001209A1" w:rsidRDefault="007827D0" w:rsidP="009907D5">
      <w:pPr>
        <w:pStyle w:val="NormalBold"/>
      </w:pPr>
      <w:r w:rsidRPr="001209A1">
        <w:rPr>
          <w:rStyle w:val="HideTWBExt"/>
        </w:rPr>
        <w:t>&lt;Article&gt;</w:t>
      </w:r>
      <w:r w:rsidRPr="001209A1">
        <w:t>Referirea 5 c (nouă)</w:t>
      </w:r>
      <w:r w:rsidRPr="001209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769" w:rsidRPr="001209A1" w14:paraId="712E2979" w14:textId="77777777" w:rsidTr="00383AE9">
        <w:trPr>
          <w:trHeight w:hRule="exact" w:val="240"/>
          <w:jc w:val="center"/>
        </w:trPr>
        <w:tc>
          <w:tcPr>
            <w:tcW w:w="9752" w:type="dxa"/>
            <w:gridSpan w:val="2"/>
            <w:tcBorders>
              <w:top w:val="nil"/>
              <w:left w:val="nil"/>
              <w:bottom w:val="nil"/>
              <w:right w:val="nil"/>
            </w:tcBorders>
          </w:tcPr>
          <w:p w14:paraId="542D8402" w14:textId="77777777" w:rsidR="009907D5" w:rsidRPr="001209A1" w:rsidRDefault="009907D5" w:rsidP="00383AE9"/>
        </w:tc>
      </w:tr>
      <w:tr w:rsidR="00951769" w:rsidRPr="001209A1" w14:paraId="52AD40A7" w14:textId="77777777" w:rsidTr="00383AE9">
        <w:trPr>
          <w:trHeight w:val="240"/>
          <w:jc w:val="center"/>
        </w:trPr>
        <w:tc>
          <w:tcPr>
            <w:tcW w:w="4876" w:type="dxa"/>
            <w:tcBorders>
              <w:top w:val="nil"/>
              <w:left w:val="nil"/>
              <w:bottom w:val="nil"/>
              <w:right w:val="nil"/>
            </w:tcBorders>
          </w:tcPr>
          <w:p w14:paraId="12FA049D" w14:textId="7CCC6F70" w:rsidR="009907D5" w:rsidRPr="001209A1" w:rsidRDefault="007827D0" w:rsidP="00383AE9">
            <w:pPr>
              <w:pStyle w:val="AmColumnHeading"/>
            </w:pPr>
            <w:r w:rsidRPr="001209A1">
              <w:t>Propunerea de rezolu</w:t>
            </w:r>
            <w:r w:rsidR="00DA159A">
              <w:t>ț</w:t>
            </w:r>
            <w:r w:rsidRPr="001209A1">
              <w:t>ie</w:t>
            </w:r>
          </w:p>
        </w:tc>
        <w:tc>
          <w:tcPr>
            <w:tcW w:w="4876" w:type="dxa"/>
            <w:tcBorders>
              <w:top w:val="nil"/>
              <w:left w:val="nil"/>
              <w:bottom w:val="nil"/>
              <w:right w:val="nil"/>
            </w:tcBorders>
          </w:tcPr>
          <w:p w14:paraId="1C8FC60A" w14:textId="77777777" w:rsidR="009907D5" w:rsidRPr="001209A1" w:rsidRDefault="007827D0" w:rsidP="00383AE9">
            <w:pPr>
              <w:pStyle w:val="AmColumnHeading"/>
            </w:pPr>
            <w:r w:rsidRPr="001209A1">
              <w:t>Amendamentul</w:t>
            </w:r>
          </w:p>
        </w:tc>
      </w:tr>
      <w:tr w:rsidR="00951769" w:rsidRPr="001209A1" w14:paraId="3C00A683" w14:textId="77777777" w:rsidTr="00383AE9">
        <w:trPr>
          <w:jc w:val="center"/>
        </w:trPr>
        <w:tc>
          <w:tcPr>
            <w:tcW w:w="4876" w:type="dxa"/>
            <w:tcBorders>
              <w:top w:val="nil"/>
              <w:left w:val="nil"/>
              <w:bottom w:val="nil"/>
              <w:right w:val="nil"/>
            </w:tcBorders>
          </w:tcPr>
          <w:p w14:paraId="5B962A65" w14:textId="77777777" w:rsidR="009907D5" w:rsidRPr="001209A1" w:rsidRDefault="009907D5" w:rsidP="00383AE9">
            <w:pPr>
              <w:pStyle w:val="Normal6a"/>
            </w:pPr>
          </w:p>
        </w:tc>
        <w:tc>
          <w:tcPr>
            <w:tcW w:w="4876" w:type="dxa"/>
            <w:tcBorders>
              <w:top w:val="nil"/>
              <w:left w:val="nil"/>
              <w:bottom w:val="nil"/>
              <w:right w:val="nil"/>
            </w:tcBorders>
          </w:tcPr>
          <w:p w14:paraId="2AE55BD4" w14:textId="19D0E67A" w:rsidR="009907D5" w:rsidRPr="001209A1" w:rsidRDefault="007827D0" w:rsidP="00383AE9">
            <w:pPr>
              <w:pStyle w:val="Normal6a"/>
            </w:pPr>
            <w:r w:rsidRPr="001209A1">
              <w:rPr>
                <w:b/>
                <w:i/>
              </w:rPr>
              <w:t>–</w:t>
            </w:r>
            <w:r w:rsidRPr="001209A1">
              <w:tab/>
            </w:r>
            <w:r w:rsidRPr="001209A1">
              <w:rPr>
                <w:b/>
                <w:i/>
              </w:rPr>
              <w:t xml:space="preserve">având în vedere raportul ONU „Women’s Rights in Review 30 Years After Beijing” </w:t>
            </w:r>
            <w:r w:rsidRPr="001209A1">
              <w:rPr>
                <w:b/>
                <w:i/>
              </w:rPr>
              <w:t>(Drepturile femeilor evaluate la 30 de ani de la Declara</w:t>
            </w:r>
            <w:r w:rsidR="00DA159A">
              <w:rPr>
                <w:b/>
                <w:i/>
              </w:rPr>
              <w:t>ț</w:t>
            </w:r>
            <w:r w:rsidRPr="001209A1">
              <w:rPr>
                <w:b/>
                <w:i/>
              </w:rPr>
              <w:t>ia de la Beijing),</w:t>
            </w:r>
          </w:p>
        </w:tc>
      </w:tr>
    </w:tbl>
    <w:p w14:paraId="0000C8E9" w14:textId="77777777" w:rsidR="009907D5" w:rsidRPr="001209A1" w:rsidRDefault="007827D0" w:rsidP="009907D5">
      <w:r w:rsidRPr="001209A1">
        <w:rPr>
          <w:rStyle w:val="HideTWBExt"/>
        </w:rPr>
        <w:t>&lt;/Amend&gt;</w:t>
      </w:r>
    </w:p>
    <w:p w14:paraId="3928338A" w14:textId="77777777" w:rsidR="009907D5" w:rsidRPr="001209A1" w:rsidRDefault="007827D0" w:rsidP="009907D5">
      <w:pPr>
        <w:pStyle w:val="AmNumberTabs"/>
      </w:pPr>
      <w:r w:rsidRPr="001209A1">
        <w:rPr>
          <w:rStyle w:val="HideTWBExt"/>
        </w:rPr>
        <w:t>&lt;Amend&gt;</w:t>
      </w:r>
      <w:r w:rsidRPr="001209A1">
        <w:t>Amendamentul</w:t>
      </w:r>
      <w:r w:rsidRPr="001209A1">
        <w:tab/>
      </w:r>
      <w:r w:rsidRPr="001209A1">
        <w:tab/>
      </w:r>
      <w:r w:rsidRPr="001209A1">
        <w:rPr>
          <w:rStyle w:val="HideTWBExt"/>
        </w:rPr>
        <w:t>&lt;NumAm&gt;</w:t>
      </w:r>
      <w:r w:rsidRPr="001209A1">
        <w:t>5</w:t>
      </w:r>
      <w:r w:rsidRPr="001209A1">
        <w:rPr>
          <w:rStyle w:val="HideTWBExt"/>
        </w:rPr>
        <w:t>&lt;/NumAm&gt;</w:t>
      </w:r>
    </w:p>
    <w:p w14:paraId="564E0502" w14:textId="2A7526C5" w:rsidR="009907D5" w:rsidRPr="001209A1" w:rsidRDefault="007827D0" w:rsidP="009907D5">
      <w:pPr>
        <w:pStyle w:val="NormalBold12b"/>
      </w:pPr>
      <w:r w:rsidRPr="001209A1">
        <w:rPr>
          <w:rStyle w:val="HideTWBExt"/>
        </w:rPr>
        <w:t>&lt;DocAmend&gt;</w:t>
      </w:r>
      <w:r w:rsidRPr="001209A1">
        <w:t>Propunere de rezolu</w:t>
      </w:r>
      <w:r w:rsidR="00DA159A">
        <w:t>ț</w:t>
      </w:r>
      <w:r w:rsidRPr="001209A1">
        <w:t>ie</w:t>
      </w:r>
      <w:r w:rsidRPr="001209A1">
        <w:rPr>
          <w:rStyle w:val="HideTWBExt"/>
        </w:rPr>
        <w:t>&lt;/DocAmend&gt;</w:t>
      </w:r>
    </w:p>
    <w:p w14:paraId="0A22F71F" w14:textId="77777777" w:rsidR="009907D5" w:rsidRPr="001209A1" w:rsidRDefault="007827D0" w:rsidP="009907D5">
      <w:pPr>
        <w:pStyle w:val="NormalBold"/>
      </w:pPr>
      <w:r w:rsidRPr="001209A1">
        <w:rPr>
          <w:rStyle w:val="HideTWBExt"/>
        </w:rPr>
        <w:t>&lt;Article&gt;</w:t>
      </w:r>
      <w:r w:rsidRPr="001209A1">
        <w:t>Referirea 5 d (nouă)</w:t>
      </w:r>
      <w:r w:rsidRPr="001209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769" w:rsidRPr="001209A1" w14:paraId="10977F61" w14:textId="77777777" w:rsidTr="00383AE9">
        <w:trPr>
          <w:trHeight w:hRule="exact" w:val="240"/>
          <w:jc w:val="center"/>
        </w:trPr>
        <w:tc>
          <w:tcPr>
            <w:tcW w:w="9752" w:type="dxa"/>
            <w:gridSpan w:val="2"/>
            <w:tcBorders>
              <w:top w:val="nil"/>
              <w:left w:val="nil"/>
              <w:bottom w:val="nil"/>
              <w:right w:val="nil"/>
            </w:tcBorders>
          </w:tcPr>
          <w:p w14:paraId="7A6F081F" w14:textId="77777777" w:rsidR="009907D5" w:rsidRPr="001209A1" w:rsidRDefault="009907D5" w:rsidP="00383AE9"/>
        </w:tc>
      </w:tr>
      <w:tr w:rsidR="00951769" w:rsidRPr="001209A1" w14:paraId="3EF87AB2" w14:textId="77777777" w:rsidTr="00383AE9">
        <w:trPr>
          <w:trHeight w:val="240"/>
          <w:jc w:val="center"/>
        </w:trPr>
        <w:tc>
          <w:tcPr>
            <w:tcW w:w="4876" w:type="dxa"/>
            <w:tcBorders>
              <w:top w:val="nil"/>
              <w:left w:val="nil"/>
              <w:bottom w:val="nil"/>
              <w:right w:val="nil"/>
            </w:tcBorders>
          </w:tcPr>
          <w:p w14:paraId="1EFE784B" w14:textId="6F2291C8" w:rsidR="009907D5" w:rsidRPr="001209A1" w:rsidRDefault="007827D0" w:rsidP="00383AE9">
            <w:pPr>
              <w:pStyle w:val="AmColumnHeading"/>
            </w:pPr>
            <w:r w:rsidRPr="001209A1">
              <w:t>Propunerea de rezolu</w:t>
            </w:r>
            <w:r w:rsidR="00DA159A">
              <w:t>ț</w:t>
            </w:r>
            <w:r w:rsidRPr="001209A1">
              <w:t>ie</w:t>
            </w:r>
          </w:p>
        </w:tc>
        <w:tc>
          <w:tcPr>
            <w:tcW w:w="4876" w:type="dxa"/>
            <w:tcBorders>
              <w:top w:val="nil"/>
              <w:left w:val="nil"/>
              <w:bottom w:val="nil"/>
              <w:right w:val="nil"/>
            </w:tcBorders>
          </w:tcPr>
          <w:p w14:paraId="235996BC" w14:textId="77777777" w:rsidR="009907D5" w:rsidRPr="001209A1" w:rsidRDefault="007827D0" w:rsidP="00383AE9">
            <w:pPr>
              <w:pStyle w:val="AmColumnHeading"/>
            </w:pPr>
            <w:r w:rsidRPr="001209A1">
              <w:t>Amendamentul</w:t>
            </w:r>
          </w:p>
        </w:tc>
      </w:tr>
      <w:tr w:rsidR="00951769" w:rsidRPr="001209A1" w14:paraId="3AED0F32" w14:textId="77777777" w:rsidTr="00383AE9">
        <w:trPr>
          <w:jc w:val="center"/>
        </w:trPr>
        <w:tc>
          <w:tcPr>
            <w:tcW w:w="4876" w:type="dxa"/>
            <w:tcBorders>
              <w:top w:val="nil"/>
              <w:left w:val="nil"/>
              <w:bottom w:val="nil"/>
              <w:right w:val="nil"/>
            </w:tcBorders>
          </w:tcPr>
          <w:p w14:paraId="5D87D4AE" w14:textId="77777777" w:rsidR="009907D5" w:rsidRPr="001209A1" w:rsidRDefault="009907D5" w:rsidP="00383AE9">
            <w:pPr>
              <w:pStyle w:val="Normal6a"/>
            </w:pPr>
          </w:p>
        </w:tc>
        <w:tc>
          <w:tcPr>
            <w:tcW w:w="4876" w:type="dxa"/>
            <w:tcBorders>
              <w:top w:val="nil"/>
              <w:left w:val="nil"/>
              <w:bottom w:val="nil"/>
              <w:right w:val="nil"/>
            </w:tcBorders>
          </w:tcPr>
          <w:p w14:paraId="3EF70522" w14:textId="4D3E6389" w:rsidR="009907D5" w:rsidRPr="001209A1" w:rsidRDefault="007827D0" w:rsidP="00383AE9">
            <w:pPr>
              <w:pStyle w:val="Normal6a"/>
              <w:rPr>
                <w:b/>
                <w:i/>
              </w:rPr>
            </w:pPr>
            <w:r w:rsidRPr="001209A1">
              <w:rPr>
                <w:b/>
                <w:i/>
              </w:rPr>
              <w:t>–</w:t>
            </w:r>
            <w:r w:rsidRPr="001209A1">
              <w:tab/>
            </w:r>
            <w:r w:rsidRPr="001209A1">
              <w:rPr>
                <w:b/>
                <w:i/>
              </w:rPr>
              <w:t>având în vedere rezolu</w:t>
            </w:r>
            <w:r w:rsidR="00DA159A">
              <w:rPr>
                <w:b/>
                <w:i/>
              </w:rPr>
              <w:t>ț</w:t>
            </w:r>
            <w:r w:rsidRPr="001209A1">
              <w:rPr>
                <w:b/>
                <w:i/>
              </w:rPr>
              <w:t>ia sa din 11 aprilie 2024 referitoare la includerea dreptului la avort în Carta drepturilor fundamentale a UE</w:t>
            </w:r>
            <w:r w:rsidRPr="001209A1">
              <w:rPr>
                <w:b/>
                <w:i/>
                <w:vertAlign w:val="superscript"/>
              </w:rPr>
              <w:t>1a</w:t>
            </w:r>
            <w:r w:rsidRPr="001209A1">
              <w:rPr>
                <w:b/>
                <w:i/>
              </w:rPr>
              <w:t>,</w:t>
            </w:r>
          </w:p>
          <w:p w14:paraId="258CAEBD" w14:textId="77777777" w:rsidR="00DF6F53" w:rsidRPr="001209A1" w:rsidRDefault="007827D0" w:rsidP="00383AE9">
            <w:pPr>
              <w:pStyle w:val="Normal6a"/>
              <w:rPr>
                <w:b/>
                <w:i/>
              </w:rPr>
            </w:pPr>
            <w:r w:rsidRPr="001209A1">
              <w:rPr>
                <w:b/>
                <w:i/>
              </w:rPr>
              <w:t>_________________________________</w:t>
            </w:r>
          </w:p>
          <w:p w14:paraId="211843C8" w14:textId="37A3C438" w:rsidR="00DF6F53" w:rsidRPr="001209A1" w:rsidRDefault="007827D0" w:rsidP="00383AE9">
            <w:pPr>
              <w:pStyle w:val="Normal6a"/>
            </w:pPr>
            <w:r w:rsidRPr="001209A1">
              <w:rPr>
                <w:b/>
                <w:i/>
                <w:vertAlign w:val="superscript"/>
              </w:rPr>
              <w:t>1a</w:t>
            </w:r>
            <w:r w:rsidRPr="001209A1">
              <w:rPr>
                <w:b/>
                <w:i/>
              </w:rPr>
              <w:t xml:space="preserve"> C/2025/1279, 13.3.2025, ELI: </w:t>
            </w:r>
            <w:hyperlink r:id="rId9" w:tgtFrame="_blank" w:tooltip="Oferă acces la acest document prin intermediul adresei URI a identificatorului său european de legislație (ELI)." w:history="1">
              <w:r w:rsidRPr="001209A1">
                <w:rPr>
                  <w:rStyle w:val="Hyperlink"/>
                  <w:b/>
                  <w:i/>
                  <w:color w:val="auto"/>
                </w:rPr>
                <w:t>http://data.europa.eu/eli/C/2025/1279/oj</w:t>
              </w:r>
            </w:hyperlink>
            <w:r w:rsidRPr="001209A1">
              <w:rPr>
                <w:b/>
                <w:i/>
              </w:rPr>
              <w:t>.</w:t>
            </w:r>
          </w:p>
        </w:tc>
      </w:tr>
    </w:tbl>
    <w:p w14:paraId="336CCC34" w14:textId="77777777" w:rsidR="009907D5" w:rsidRPr="001209A1" w:rsidRDefault="007827D0" w:rsidP="009907D5">
      <w:r w:rsidRPr="001209A1">
        <w:rPr>
          <w:rStyle w:val="HideTWBExt"/>
        </w:rPr>
        <w:t>&lt;/Amend&gt;</w:t>
      </w:r>
    </w:p>
    <w:p w14:paraId="6FE2B4F7" w14:textId="77777777" w:rsidR="009907D5" w:rsidRPr="001209A1" w:rsidRDefault="007827D0" w:rsidP="009907D5">
      <w:pPr>
        <w:pStyle w:val="AmNumberTabs"/>
      </w:pPr>
      <w:r w:rsidRPr="001209A1">
        <w:rPr>
          <w:rStyle w:val="HideTWBExt"/>
        </w:rPr>
        <w:t>&lt;Amend&gt;</w:t>
      </w:r>
      <w:r w:rsidRPr="001209A1">
        <w:t>Amendamentul</w:t>
      </w:r>
      <w:r w:rsidRPr="001209A1">
        <w:tab/>
      </w:r>
      <w:r w:rsidRPr="001209A1">
        <w:tab/>
      </w:r>
      <w:r w:rsidRPr="001209A1">
        <w:rPr>
          <w:rStyle w:val="HideTWBExt"/>
        </w:rPr>
        <w:t>&lt;NumAm&gt;</w:t>
      </w:r>
      <w:r w:rsidRPr="001209A1">
        <w:t>6</w:t>
      </w:r>
      <w:r w:rsidRPr="001209A1">
        <w:rPr>
          <w:rStyle w:val="HideTWBExt"/>
        </w:rPr>
        <w:t>&lt;/NumAm&gt;</w:t>
      </w:r>
    </w:p>
    <w:p w14:paraId="67454BE8" w14:textId="7D66C2B6" w:rsidR="009907D5" w:rsidRPr="001209A1" w:rsidRDefault="007827D0" w:rsidP="009907D5">
      <w:pPr>
        <w:pStyle w:val="NormalBold12b"/>
      </w:pPr>
      <w:r w:rsidRPr="001209A1">
        <w:rPr>
          <w:rStyle w:val="HideTWBExt"/>
        </w:rPr>
        <w:t>&lt;DocAmend&gt;</w:t>
      </w:r>
      <w:r w:rsidRPr="001209A1">
        <w:t>Propunere de rezolu</w:t>
      </w:r>
      <w:r w:rsidR="00DA159A">
        <w:t>ț</w:t>
      </w:r>
      <w:r w:rsidRPr="001209A1">
        <w:t>ie</w:t>
      </w:r>
      <w:r w:rsidRPr="001209A1">
        <w:rPr>
          <w:rStyle w:val="HideTWBExt"/>
        </w:rPr>
        <w:t>&lt;/DocAmend&gt;</w:t>
      </w:r>
    </w:p>
    <w:p w14:paraId="687DFDF0" w14:textId="77777777" w:rsidR="009907D5" w:rsidRPr="001209A1" w:rsidRDefault="007827D0" w:rsidP="009907D5">
      <w:pPr>
        <w:pStyle w:val="NormalBold"/>
      </w:pPr>
      <w:r w:rsidRPr="001209A1">
        <w:rPr>
          <w:rStyle w:val="HideTWBExt"/>
        </w:rPr>
        <w:t>&lt;Article&gt;</w:t>
      </w:r>
      <w:r w:rsidRPr="001209A1">
        <w:t>Referirea 5 e (nouă)</w:t>
      </w:r>
      <w:r w:rsidRPr="001209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769" w:rsidRPr="001209A1" w14:paraId="0E813954" w14:textId="77777777" w:rsidTr="00383AE9">
        <w:trPr>
          <w:trHeight w:hRule="exact" w:val="240"/>
          <w:jc w:val="center"/>
        </w:trPr>
        <w:tc>
          <w:tcPr>
            <w:tcW w:w="9752" w:type="dxa"/>
            <w:gridSpan w:val="2"/>
            <w:tcBorders>
              <w:top w:val="nil"/>
              <w:left w:val="nil"/>
              <w:bottom w:val="nil"/>
              <w:right w:val="nil"/>
            </w:tcBorders>
          </w:tcPr>
          <w:p w14:paraId="4483C74A" w14:textId="77777777" w:rsidR="009907D5" w:rsidRPr="001209A1" w:rsidRDefault="009907D5" w:rsidP="00383AE9"/>
        </w:tc>
      </w:tr>
      <w:tr w:rsidR="00951769" w:rsidRPr="001209A1" w14:paraId="114CE7BA" w14:textId="77777777" w:rsidTr="00383AE9">
        <w:trPr>
          <w:trHeight w:val="240"/>
          <w:jc w:val="center"/>
        </w:trPr>
        <w:tc>
          <w:tcPr>
            <w:tcW w:w="4876" w:type="dxa"/>
            <w:tcBorders>
              <w:top w:val="nil"/>
              <w:left w:val="nil"/>
              <w:bottom w:val="nil"/>
              <w:right w:val="nil"/>
            </w:tcBorders>
          </w:tcPr>
          <w:p w14:paraId="0E80FE05" w14:textId="0207328F" w:rsidR="009907D5" w:rsidRPr="001209A1" w:rsidRDefault="007827D0" w:rsidP="00383AE9">
            <w:pPr>
              <w:pStyle w:val="AmColumnHeading"/>
            </w:pPr>
            <w:r w:rsidRPr="001209A1">
              <w:t>Propunerea de rezolu</w:t>
            </w:r>
            <w:r w:rsidR="00DA159A">
              <w:t>ț</w:t>
            </w:r>
            <w:r w:rsidRPr="001209A1">
              <w:t>ie</w:t>
            </w:r>
          </w:p>
        </w:tc>
        <w:tc>
          <w:tcPr>
            <w:tcW w:w="4876" w:type="dxa"/>
            <w:tcBorders>
              <w:top w:val="nil"/>
              <w:left w:val="nil"/>
              <w:bottom w:val="nil"/>
              <w:right w:val="nil"/>
            </w:tcBorders>
          </w:tcPr>
          <w:p w14:paraId="059DC9A1" w14:textId="77777777" w:rsidR="009907D5" w:rsidRPr="001209A1" w:rsidRDefault="007827D0" w:rsidP="00383AE9">
            <w:pPr>
              <w:pStyle w:val="AmColumnHeading"/>
            </w:pPr>
            <w:r w:rsidRPr="001209A1">
              <w:t>Amendamentul</w:t>
            </w:r>
          </w:p>
        </w:tc>
      </w:tr>
      <w:tr w:rsidR="00951769" w:rsidRPr="001209A1" w14:paraId="277D285F" w14:textId="77777777" w:rsidTr="00383AE9">
        <w:trPr>
          <w:jc w:val="center"/>
        </w:trPr>
        <w:tc>
          <w:tcPr>
            <w:tcW w:w="4876" w:type="dxa"/>
            <w:tcBorders>
              <w:top w:val="nil"/>
              <w:left w:val="nil"/>
              <w:bottom w:val="nil"/>
              <w:right w:val="nil"/>
            </w:tcBorders>
          </w:tcPr>
          <w:p w14:paraId="4E6293ED" w14:textId="77777777" w:rsidR="009907D5" w:rsidRPr="001209A1" w:rsidRDefault="009907D5" w:rsidP="00383AE9">
            <w:pPr>
              <w:pStyle w:val="Normal6a"/>
            </w:pPr>
          </w:p>
        </w:tc>
        <w:tc>
          <w:tcPr>
            <w:tcW w:w="4876" w:type="dxa"/>
            <w:tcBorders>
              <w:top w:val="nil"/>
              <w:left w:val="nil"/>
              <w:bottom w:val="nil"/>
              <w:right w:val="nil"/>
            </w:tcBorders>
          </w:tcPr>
          <w:p w14:paraId="36D1BE45" w14:textId="6CA7033C" w:rsidR="009907D5" w:rsidRPr="001209A1" w:rsidRDefault="007827D0" w:rsidP="00383AE9">
            <w:pPr>
              <w:pStyle w:val="Normal6a"/>
            </w:pPr>
            <w:r w:rsidRPr="001209A1">
              <w:rPr>
                <w:b/>
                <w:i/>
              </w:rPr>
              <w:t>–</w:t>
            </w:r>
            <w:r w:rsidRPr="001209A1">
              <w:tab/>
            </w:r>
            <w:r w:rsidRPr="001209A1">
              <w:rPr>
                <w:b/>
                <w:i/>
              </w:rPr>
              <w:t xml:space="preserve">având în vedere raportul ONU „Progress on the Sustainable </w:t>
            </w:r>
            <w:r w:rsidRPr="001209A1">
              <w:rPr>
                <w:b/>
                <w:i/>
              </w:rPr>
              <w:t>Development Goals: The Gender Snapshot 2025” (Progresele înregistrate în îndeplinirea obiectivelor de dezvoltare durabilă: descrierea situa</w:t>
            </w:r>
            <w:r w:rsidR="00DA159A">
              <w:rPr>
                <w:b/>
                <w:i/>
              </w:rPr>
              <w:t>ț</w:t>
            </w:r>
            <w:r w:rsidRPr="001209A1">
              <w:rPr>
                <w:b/>
                <w:i/>
              </w:rPr>
              <w:t>iei egalită</w:t>
            </w:r>
            <w:r w:rsidR="00DA159A">
              <w:rPr>
                <w:b/>
                <w:i/>
              </w:rPr>
              <w:t>ț</w:t>
            </w:r>
            <w:r w:rsidRPr="001209A1">
              <w:rPr>
                <w:b/>
                <w:i/>
              </w:rPr>
              <w:t>ii de gen pentru 2025),</w:t>
            </w:r>
          </w:p>
        </w:tc>
      </w:tr>
    </w:tbl>
    <w:p w14:paraId="07828D0C" w14:textId="77777777" w:rsidR="009907D5" w:rsidRPr="001209A1" w:rsidRDefault="007827D0" w:rsidP="009907D5">
      <w:r w:rsidRPr="001209A1">
        <w:rPr>
          <w:rStyle w:val="HideTWBExt"/>
        </w:rPr>
        <w:t>&lt;/Amend&gt;</w:t>
      </w:r>
    </w:p>
    <w:p w14:paraId="3669B23E" w14:textId="77777777" w:rsidR="009907D5" w:rsidRPr="001209A1" w:rsidRDefault="007827D0" w:rsidP="009907D5">
      <w:pPr>
        <w:pStyle w:val="AmNumberTabs"/>
      </w:pPr>
      <w:r w:rsidRPr="001209A1">
        <w:rPr>
          <w:rStyle w:val="HideTWBExt"/>
        </w:rPr>
        <w:t>&lt;Amend&gt;</w:t>
      </w:r>
      <w:r w:rsidRPr="001209A1">
        <w:t>Amendamentul</w:t>
      </w:r>
      <w:r w:rsidRPr="001209A1">
        <w:tab/>
      </w:r>
      <w:r w:rsidRPr="001209A1">
        <w:tab/>
      </w:r>
      <w:r w:rsidRPr="001209A1">
        <w:rPr>
          <w:rStyle w:val="HideTWBExt"/>
        </w:rPr>
        <w:t>&lt;NumAm&gt;</w:t>
      </w:r>
      <w:r w:rsidRPr="001209A1">
        <w:t>7</w:t>
      </w:r>
      <w:r w:rsidRPr="001209A1">
        <w:rPr>
          <w:rStyle w:val="HideTWBExt"/>
        </w:rPr>
        <w:t>&lt;/NumAm&gt;</w:t>
      </w:r>
    </w:p>
    <w:p w14:paraId="0FE7C6CC" w14:textId="0EF3F44D" w:rsidR="009907D5" w:rsidRPr="001209A1" w:rsidRDefault="007827D0" w:rsidP="009907D5">
      <w:pPr>
        <w:pStyle w:val="NormalBold12b"/>
      </w:pPr>
      <w:r w:rsidRPr="001209A1">
        <w:rPr>
          <w:rStyle w:val="HideTWBExt"/>
        </w:rPr>
        <w:t>&lt;DocAmend&gt;</w:t>
      </w:r>
      <w:r w:rsidRPr="001209A1">
        <w:t xml:space="preserve">Propunere de </w:t>
      </w:r>
      <w:r w:rsidRPr="001209A1">
        <w:t>rezolu</w:t>
      </w:r>
      <w:r w:rsidR="00DA159A">
        <w:t>ț</w:t>
      </w:r>
      <w:r w:rsidRPr="001209A1">
        <w:t>ie</w:t>
      </w:r>
      <w:r w:rsidRPr="001209A1">
        <w:rPr>
          <w:rStyle w:val="HideTWBExt"/>
        </w:rPr>
        <w:t>&lt;/DocAmend&gt;</w:t>
      </w:r>
    </w:p>
    <w:p w14:paraId="49C24485" w14:textId="77777777" w:rsidR="009907D5" w:rsidRPr="001209A1" w:rsidRDefault="007827D0" w:rsidP="009907D5">
      <w:pPr>
        <w:pStyle w:val="NormalBold"/>
      </w:pPr>
      <w:r w:rsidRPr="001209A1">
        <w:rPr>
          <w:rStyle w:val="HideTWBExt"/>
        </w:rPr>
        <w:t>&lt;Article&gt;</w:t>
      </w:r>
      <w:r w:rsidRPr="001209A1">
        <w:t>Referirea 5 f (nouă)</w:t>
      </w:r>
      <w:r w:rsidRPr="001209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769" w:rsidRPr="001209A1" w14:paraId="647846EF" w14:textId="77777777" w:rsidTr="00383AE9">
        <w:trPr>
          <w:trHeight w:hRule="exact" w:val="240"/>
          <w:jc w:val="center"/>
        </w:trPr>
        <w:tc>
          <w:tcPr>
            <w:tcW w:w="9752" w:type="dxa"/>
            <w:gridSpan w:val="2"/>
            <w:tcBorders>
              <w:top w:val="nil"/>
              <w:left w:val="nil"/>
              <w:bottom w:val="nil"/>
              <w:right w:val="nil"/>
            </w:tcBorders>
          </w:tcPr>
          <w:p w14:paraId="3CCB75F0" w14:textId="77777777" w:rsidR="009907D5" w:rsidRPr="001209A1" w:rsidRDefault="009907D5" w:rsidP="00383AE9"/>
        </w:tc>
      </w:tr>
      <w:tr w:rsidR="00951769" w:rsidRPr="001209A1" w14:paraId="5442EFCD" w14:textId="77777777" w:rsidTr="00383AE9">
        <w:trPr>
          <w:trHeight w:val="240"/>
          <w:jc w:val="center"/>
        </w:trPr>
        <w:tc>
          <w:tcPr>
            <w:tcW w:w="4876" w:type="dxa"/>
            <w:tcBorders>
              <w:top w:val="nil"/>
              <w:left w:val="nil"/>
              <w:bottom w:val="nil"/>
              <w:right w:val="nil"/>
            </w:tcBorders>
          </w:tcPr>
          <w:p w14:paraId="75463B5A" w14:textId="734C4C0E" w:rsidR="009907D5" w:rsidRPr="001209A1" w:rsidRDefault="007827D0" w:rsidP="00383AE9">
            <w:pPr>
              <w:pStyle w:val="AmColumnHeading"/>
            </w:pPr>
            <w:r w:rsidRPr="001209A1">
              <w:t>Propunerea de rezolu</w:t>
            </w:r>
            <w:r w:rsidR="00DA159A">
              <w:t>ț</w:t>
            </w:r>
            <w:r w:rsidRPr="001209A1">
              <w:t>ie</w:t>
            </w:r>
          </w:p>
        </w:tc>
        <w:tc>
          <w:tcPr>
            <w:tcW w:w="4876" w:type="dxa"/>
            <w:tcBorders>
              <w:top w:val="nil"/>
              <w:left w:val="nil"/>
              <w:bottom w:val="nil"/>
              <w:right w:val="nil"/>
            </w:tcBorders>
          </w:tcPr>
          <w:p w14:paraId="225FE78E" w14:textId="77777777" w:rsidR="009907D5" w:rsidRPr="001209A1" w:rsidRDefault="007827D0" w:rsidP="00383AE9">
            <w:pPr>
              <w:pStyle w:val="AmColumnHeading"/>
            </w:pPr>
            <w:r w:rsidRPr="001209A1">
              <w:t>Amendamentul</w:t>
            </w:r>
          </w:p>
        </w:tc>
      </w:tr>
      <w:tr w:rsidR="00951769" w:rsidRPr="001209A1" w14:paraId="4B28F446" w14:textId="77777777" w:rsidTr="00383AE9">
        <w:trPr>
          <w:jc w:val="center"/>
        </w:trPr>
        <w:tc>
          <w:tcPr>
            <w:tcW w:w="4876" w:type="dxa"/>
            <w:tcBorders>
              <w:top w:val="nil"/>
              <w:left w:val="nil"/>
              <w:bottom w:val="nil"/>
              <w:right w:val="nil"/>
            </w:tcBorders>
          </w:tcPr>
          <w:p w14:paraId="26F674AD" w14:textId="77777777" w:rsidR="009907D5" w:rsidRPr="001209A1" w:rsidRDefault="009907D5" w:rsidP="00383AE9">
            <w:pPr>
              <w:pStyle w:val="Normal6a"/>
            </w:pPr>
          </w:p>
        </w:tc>
        <w:tc>
          <w:tcPr>
            <w:tcW w:w="4876" w:type="dxa"/>
            <w:tcBorders>
              <w:top w:val="nil"/>
              <w:left w:val="nil"/>
              <w:bottom w:val="nil"/>
              <w:right w:val="nil"/>
            </w:tcBorders>
          </w:tcPr>
          <w:p w14:paraId="57E6C539" w14:textId="1D098B7C" w:rsidR="009907D5" w:rsidRPr="001209A1" w:rsidRDefault="007827D0" w:rsidP="00383AE9">
            <w:pPr>
              <w:pStyle w:val="Normal6a"/>
            </w:pPr>
            <w:r w:rsidRPr="001209A1">
              <w:rPr>
                <w:b/>
                <w:i/>
              </w:rPr>
              <w:t>–</w:t>
            </w:r>
            <w:r w:rsidRPr="001209A1">
              <w:tab/>
            </w:r>
            <w:r w:rsidRPr="001209A1">
              <w:rPr>
                <w:b/>
                <w:i/>
              </w:rPr>
              <w:t>având în vedere Conven</w:t>
            </w:r>
            <w:r w:rsidR="00DA159A">
              <w:rPr>
                <w:b/>
                <w:i/>
              </w:rPr>
              <w:t>ț</w:t>
            </w:r>
            <w:r w:rsidRPr="001209A1">
              <w:rPr>
                <w:b/>
                <w:i/>
              </w:rPr>
              <w:t>ia Na</w:t>
            </w:r>
            <w:r w:rsidR="00DA159A">
              <w:rPr>
                <w:b/>
                <w:i/>
              </w:rPr>
              <w:t>ț</w:t>
            </w:r>
            <w:r w:rsidRPr="001209A1">
              <w:rPr>
                <w:b/>
                <w:i/>
              </w:rPr>
              <w:t>iunilor Unite privind drepturile persoanelor cu handicap (CNUDPH),</w:t>
            </w:r>
          </w:p>
        </w:tc>
      </w:tr>
    </w:tbl>
    <w:p w14:paraId="7D2FEFBA" w14:textId="77777777" w:rsidR="009907D5" w:rsidRPr="001209A1" w:rsidRDefault="007827D0" w:rsidP="009907D5">
      <w:r w:rsidRPr="001209A1">
        <w:rPr>
          <w:rStyle w:val="HideTWBExt"/>
        </w:rPr>
        <w:t>&lt;/Amend&gt;</w:t>
      </w:r>
    </w:p>
    <w:p w14:paraId="330CABA8" w14:textId="77777777" w:rsidR="009907D5" w:rsidRPr="001209A1" w:rsidRDefault="007827D0" w:rsidP="009907D5">
      <w:pPr>
        <w:pStyle w:val="AmNumberTabs"/>
      </w:pPr>
      <w:r w:rsidRPr="001209A1">
        <w:rPr>
          <w:rStyle w:val="HideTWBExt"/>
        </w:rPr>
        <w:t>&lt;Amend&gt;</w:t>
      </w:r>
      <w:r w:rsidRPr="001209A1">
        <w:t>Amendamentul</w:t>
      </w:r>
      <w:r w:rsidRPr="001209A1">
        <w:tab/>
      </w:r>
      <w:r w:rsidRPr="001209A1">
        <w:tab/>
      </w:r>
      <w:r w:rsidRPr="001209A1">
        <w:rPr>
          <w:rStyle w:val="HideTWBExt"/>
        </w:rPr>
        <w:t>&lt;NumAm&gt;</w:t>
      </w:r>
      <w:r w:rsidRPr="001209A1">
        <w:t>8</w:t>
      </w:r>
      <w:r w:rsidRPr="001209A1">
        <w:rPr>
          <w:rStyle w:val="HideTWBExt"/>
        </w:rPr>
        <w:t>&lt;/NumAm&gt;</w:t>
      </w:r>
    </w:p>
    <w:p w14:paraId="082213E4" w14:textId="2B13E5C5" w:rsidR="009907D5" w:rsidRPr="001209A1" w:rsidRDefault="007827D0" w:rsidP="009907D5">
      <w:pPr>
        <w:pStyle w:val="NormalBold12b"/>
      </w:pPr>
      <w:r w:rsidRPr="001209A1">
        <w:rPr>
          <w:rStyle w:val="HideTWBExt"/>
        </w:rPr>
        <w:t>&lt;DocAmend&gt;</w:t>
      </w:r>
      <w:r w:rsidRPr="001209A1">
        <w:t>Propunere de rezolu</w:t>
      </w:r>
      <w:r w:rsidR="00DA159A">
        <w:t>ț</w:t>
      </w:r>
      <w:r w:rsidRPr="001209A1">
        <w:t>ie</w:t>
      </w:r>
      <w:r w:rsidRPr="001209A1">
        <w:rPr>
          <w:rStyle w:val="HideTWBExt"/>
        </w:rPr>
        <w:t>&lt;/DocAmend&gt;</w:t>
      </w:r>
    </w:p>
    <w:p w14:paraId="1E61CCB9" w14:textId="77777777" w:rsidR="009907D5" w:rsidRPr="001209A1" w:rsidRDefault="007827D0" w:rsidP="009907D5">
      <w:pPr>
        <w:pStyle w:val="NormalBold"/>
      </w:pPr>
      <w:r w:rsidRPr="001209A1">
        <w:rPr>
          <w:rStyle w:val="HideTWBExt"/>
        </w:rPr>
        <w:t>&lt;Article&gt;</w:t>
      </w:r>
      <w:r w:rsidRPr="001209A1">
        <w:t>Referirea 5 g (nouă)</w:t>
      </w:r>
      <w:r w:rsidRPr="001209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769" w:rsidRPr="001209A1" w14:paraId="3FB0004B" w14:textId="77777777" w:rsidTr="00383AE9">
        <w:trPr>
          <w:trHeight w:hRule="exact" w:val="240"/>
          <w:jc w:val="center"/>
        </w:trPr>
        <w:tc>
          <w:tcPr>
            <w:tcW w:w="9752" w:type="dxa"/>
            <w:gridSpan w:val="2"/>
            <w:tcBorders>
              <w:top w:val="nil"/>
              <w:left w:val="nil"/>
              <w:bottom w:val="nil"/>
              <w:right w:val="nil"/>
            </w:tcBorders>
          </w:tcPr>
          <w:p w14:paraId="28F7A635" w14:textId="77777777" w:rsidR="009907D5" w:rsidRPr="001209A1" w:rsidRDefault="009907D5" w:rsidP="00383AE9"/>
        </w:tc>
      </w:tr>
      <w:tr w:rsidR="00951769" w:rsidRPr="001209A1" w14:paraId="3354C5F4" w14:textId="77777777" w:rsidTr="00383AE9">
        <w:trPr>
          <w:trHeight w:val="240"/>
          <w:jc w:val="center"/>
        </w:trPr>
        <w:tc>
          <w:tcPr>
            <w:tcW w:w="4876" w:type="dxa"/>
            <w:tcBorders>
              <w:top w:val="nil"/>
              <w:left w:val="nil"/>
              <w:bottom w:val="nil"/>
              <w:right w:val="nil"/>
            </w:tcBorders>
          </w:tcPr>
          <w:p w14:paraId="5E080A32" w14:textId="2011658D" w:rsidR="009907D5" w:rsidRPr="001209A1" w:rsidRDefault="007827D0" w:rsidP="00383AE9">
            <w:pPr>
              <w:pStyle w:val="AmColumnHeading"/>
            </w:pPr>
            <w:r w:rsidRPr="001209A1">
              <w:t>Propunerea de rezolu</w:t>
            </w:r>
            <w:r w:rsidR="00DA159A">
              <w:t>ț</w:t>
            </w:r>
            <w:r w:rsidRPr="001209A1">
              <w:t>ie</w:t>
            </w:r>
          </w:p>
        </w:tc>
        <w:tc>
          <w:tcPr>
            <w:tcW w:w="4876" w:type="dxa"/>
            <w:tcBorders>
              <w:top w:val="nil"/>
              <w:left w:val="nil"/>
              <w:bottom w:val="nil"/>
              <w:right w:val="nil"/>
            </w:tcBorders>
          </w:tcPr>
          <w:p w14:paraId="757C0EE8" w14:textId="77777777" w:rsidR="009907D5" w:rsidRPr="001209A1" w:rsidRDefault="007827D0" w:rsidP="00383AE9">
            <w:pPr>
              <w:pStyle w:val="AmColumnHeading"/>
            </w:pPr>
            <w:r w:rsidRPr="001209A1">
              <w:t>Amendamentul</w:t>
            </w:r>
          </w:p>
        </w:tc>
      </w:tr>
      <w:tr w:rsidR="00951769" w:rsidRPr="001209A1" w14:paraId="6C52F25A" w14:textId="77777777" w:rsidTr="00383AE9">
        <w:trPr>
          <w:jc w:val="center"/>
        </w:trPr>
        <w:tc>
          <w:tcPr>
            <w:tcW w:w="4876" w:type="dxa"/>
            <w:tcBorders>
              <w:top w:val="nil"/>
              <w:left w:val="nil"/>
              <w:bottom w:val="nil"/>
              <w:right w:val="nil"/>
            </w:tcBorders>
          </w:tcPr>
          <w:p w14:paraId="563AFC3A" w14:textId="77777777" w:rsidR="009907D5" w:rsidRPr="001209A1" w:rsidRDefault="009907D5" w:rsidP="00383AE9">
            <w:pPr>
              <w:pStyle w:val="Normal6a"/>
            </w:pPr>
          </w:p>
        </w:tc>
        <w:tc>
          <w:tcPr>
            <w:tcW w:w="4876" w:type="dxa"/>
            <w:tcBorders>
              <w:top w:val="nil"/>
              <w:left w:val="nil"/>
              <w:bottom w:val="nil"/>
              <w:right w:val="nil"/>
            </w:tcBorders>
          </w:tcPr>
          <w:p w14:paraId="2FEB2E10" w14:textId="77777777" w:rsidR="009907D5" w:rsidRPr="001209A1" w:rsidRDefault="007827D0" w:rsidP="00383AE9">
            <w:pPr>
              <w:pStyle w:val="Normal6a"/>
            </w:pPr>
            <w:r w:rsidRPr="001209A1">
              <w:rPr>
                <w:b/>
                <w:i/>
              </w:rPr>
              <w:t>–</w:t>
            </w:r>
            <w:r w:rsidRPr="001209A1">
              <w:tab/>
            </w:r>
            <w:r w:rsidRPr="001209A1">
              <w:rPr>
                <w:b/>
                <w:i/>
              </w:rPr>
              <w:t>având în vedere Strategia UE privind drepturile persoanelor cu handicap,</w:t>
            </w:r>
          </w:p>
        </w:tc>
      </w:tr>
    </w:tbl>
    <w:p w14:paraId="45285F08" w14:textId="77777777" w:rsidR="009907D5" w:rsidRPr="001209A1" w:rsidRDefault="007827D0" w:rsidP="009907D5">
      <w:r w:rsidRPr="001209A1">
        <w:rPr>
          <w:rStyle w:val="HideTWBExt"/>
        </w:rPr>
        <w:t>&lt;/Amend&gt;</w:t>
      </w:r>
    </w:p>
    <w:p w14:paraId="38D284F5" w14:textId="77777777" w:rsidR="009907D5" w:rsidRPr="001209A1" w:rsidRDefault="007827D0" w:rsidP="009907D5">
      <w:pPr>
        <w:pStyle w:val="AmNumberTabs"/>
      </w:pPr>
      <w:r w:rsidRPr="001209A1">
        <w:rPr>
          <w:rStyle w:val="HideTWBExt"/>
        </w:rPr>
        <w:t>&lt;Amend&gt;</w:t>
      </w:r>
      <w:r w:rsidRPr="001209A1">
        <w:t>Amendamentul</w:t>
      </w:r>
      <w:r w:rsidRPr="001209A1">
        <w:tab/>
      </w:r>
      <w:r w:rsidRPr="001209A1">
        <w:tab/>
      </w:r>
      <w:r w:rsidRPr="001209A1">
        <w:rPr>
          <w:rStyle w:val="HideTWBExt"/>
        </w:rPr>
        <w:t>&lt;NumAm&gt;</w:t>
      </w:r>
      <w:r w:rsidRPr="001209A1">
        <w:t>9</w:t>
      </w:r>
      <w:r w:rsidRPr="001209A1">
        <w:rPr>
          <w:rStyle w:val="HideTWBExt"/>
        </w:rPr>
        <w:t>&lt;/NumAm&gt;</w:t>
      </w:r>
    </w:p>
    <w:p w14:paraId="7F4376AE" w14:textId="60252787" w:rsidR="009907D5" w:rsidRPr="001209A1" w:rsidRDefault="007827D0" w:rsidP="009907D5">
      <w:pPr>
        <w:pStyle w:val="NormalBold12b"/>
      </w:pPr>
      <w:r w:rsidRPr="001209A1">
        <w:rPr>
          <w:rStyle w:val="HideTWBExt"/>
        </w:rPr>
        <w:t>&lt;DocAmend&gt;</w:t>
      </w:r>
      <w:r w:rsidRPr="001209A1">
        <w:t>Propunere de rezolu</w:t>
      </w:r>
      <w:r w:rsidR="00DA159A">
        <w:t>ț</w:t>
      </w:r>
      <w:r w:rsidRPr="001209A1">
        <w:t>ie</w:t>
      </w:r>
      <w:r w:rsidRPr="001209A1">
        <w:rPr>
          <w:rStyle w:val="HideTWBExt"/>
        </w:rPr>
        <w:t>&lt;/DocAmend&gt;</w:t>
      </w:r>
    </w:p>
    <w:p w14:paraId="5A2CDC95" w14:textId="77777777" w:rsidR="009907D5" w:rsidRPr="001209A1" w:rsidRDefault="007827D0" w:rsidP="009907D5">
      <w:pPr>
        <w:pStyle w:val="NormalBold"/>
      </w:pPr>
      <w:r w:rsidRPr="001209A1">
        <w:rPr>
          <w:rStyle w:val="HideTWBExt"/>
        </w:rPr>
        <w:t>&lt;Article&gt;</w:t>
      </w:r>
      <w:r w:rsidRPr="001209A1">
        <w:t>Considerentul Aa (nou)</w:t>
      </w:r>
      <w:r w:rsidRPr="001209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769" w:rsidRPr="001209A1" w14:paraId="40FB3D5E" w14:textId="77777777" w:rsidTr="00383AE9">
        <w:trPr>
          <w:trHeight w:hRule="exact" w:val="240"/>
          <w:jc w:val="center"/>
        </w:trPr>
        <w:tc>
          <w:tcPr>
            <w:tcW w:w="9752" w:type="dxa"/>
            <w:gridSpan w:val="2"/>
            <w:tcBorders>
              <w:top w:val="nil"/>
              <w:left w:val="nil"/>
              <w:bottom w:val="nil"/>
              <w:right w:val="nil"/>
            </w:tcBorders>
          </w:tcPr>
          <w:p w14:paraId="06172536" w14:textId="77777777" w:rsidR="009907D5" w:rsidRPr="001209A1" w:rsidRDefault="009907D5" w:rsidP="00383AE9"/>
        </w:tc>
      </w:tr>
      <w:tr w:rsidR="00951769" w:rsidRPr="001209A1" w14:paraId="41E17B84" w14:textId="77777777" w:rsidTr="00383AE9">
        <w:trPr>
          <w:trHeight w:val="240"/>
          <w:jc w:val="center"/>
        </w:trPr>
        <w:tc>
          <w:tcPr>
            <w:tcW w:w="4876" w:type="dxa"/>
            <w:tcBorders>
              <w:top w:val="nil"/>
              <w:left w:val="nil"/>
              <w:bottom w:val="nil"/>
              <w:right w:val="nil"/>
            </w:tcBorders>
          </w:tcPr>
          <w:p w14:paraId="016E1432" w14:textId="66CD887B" w:rsidR="009907D5" w:rsidRPr="001209A1" w:rsidRDefault="007827D0" w:rsidP="00383AE9">
            <w:pPr>
              <w:pStyle w:val="AmColumnHeading"/>
            </w:pPr>
            <w:r w:rsidRPr="001209A1">
              <w:t>Propunerea de rezolu</w:t>
            </w:r>
            <w:r w:rsidR="00DA159A">
              <w:t>ț</w:t>
            </w:r>
            <w:r w:rsidRPr="001209A1">
              <w:t>ie</w:t>
            </w:r>
          </w:p>
        </w:tc>
        <w:tc>
          <w:tcPr>
            <w:tcW w:w="4876" w:type="dxa"/>
            <w:tcBorders>
              <w:top w:val="nil"/>
              <w:left w:val="nil"/>
              <w:bottom w:val="nil"/>
              <w:right w:val="nil"/>
            </w:tcBorders>
          </w:tcPr>
          <w:p w14:paraId="77097BDB" w14:textId="77777777" w:rsidR="009907D5" w:rsidRPr="001209A1" w:rsidRDefault="007827D0" w:rsidP="00383AE9">
            <w:pPr>
              <w:pStyle w:val="AmColumnHeading"/>
            </w:pPr>
            <w:r w:rsidRPr="001209A1">
              <w:t>Amendamentul</w:t>
            </w:r>
          </w:p>
        </w:tc>
      </w:tr>
      <w:tr w:rsidR="00951769" w:rsidRPr="001209A1" w14:paraId="6EAA4645" w14:textId="77777777" w:rsidTr="00383AE9">
        <w:trPr>
          <w:jc w:val="center"/>
        </w:trPr>
        <w:tc>
          <w:tcPr>
            <w:tcW w:w="4876" w:type="dxa"/>
            <w:tcBorders>
              <w:top w:val="nil"/>
              <w:left w:val="nil"/>
              <w:bottom w:val="nil"/>
              <w:right w:val="nil"/>
            </w:tcBorders>
          </w:tcPr>
          <w:p w14:paraId="024C5F2F" w14:textId="77777777" w:rsidR="009907D5" w:rsidRPr="001209A1" w:rsidRDefault="009907D5" w:rsidP="00383AE9">
            <w:pPr>
              <w:pStyle w:val="Normal6a"/>
            </w:pPr>
          </w:p>
        </w:tc>
        <w:tc>
          <w:tcPr>
            <w:tcW w:w="4876" w:type="dxa"/>
            <w:tcBorders>
              <w:top w:val="nil"/>
              <w:left w:val="nil"/>
              <w:bottom w:val="nil"/>
              <w:right w:val="nil"/>
            </w:tcBorders>
          </w:tcPr>
          <w:p w14:paraId="46EC3496" w14:textId="2AE16782" w:rsidR="009907D5" w:rsidRPr="001209A1" w:rsidRDefault="007827D0" w:rsidP="00383AE9">
            <w:pPr>
              <w:pStyle w:val="Normal6a"/>
            </w:pPr>
            <w:r w:rsidRPr="001209A1">
              <w:rPr>
                <w:b/>
                <w:i/>
              </w:rPr>
              <w:t>Aa.</w:t>
            </w:r>
            <w:r w:rsidRPr="001209A1">
              <w:tab/>
            </w:r>
            <w:r w:rsidRPr="001209A1">
              <w:rPr>
                <w:b/>
                <w:i/>
              </w:rPr>
              <w:t xml:space="preserve">întrucât egalitatea de gen este una dintre valorile fundamentale pe care se întemeiază Uniunea; întrucât </w:t>
            </w:r>
            <w:r w:rsidRPr="001209A1">
              <w:rPr>
                <w:b/>
                <w:i/>
              </w:rPr>
              <w:t xml:space="preserve">articolul 8 din TFUE consacră angajamentul UE de a promova egalitatea de gen </w:t>
            </w:r>
            <w:r w:rsidR="00DA159A">
              <w:rPr>
                <w:b/>
                <w:i/>
              </w:rPr>
              <w:t>ș</w:t>
            </w:r>
            <w:r w:rsidRPr="001209A1">
              <w:rPr>
                <w:b/>
                <w:i/>
              </w:rPr>
              <w:t>i de a elimina inegalită</w:t>
            </w:r>
            <w:r w:rsidR="00DA159A">
              <w:rPr>
                <w:b/>
                <w:i/>
              </w:rPr>
              <w:t>ț</w:t>
            </w:r>
            <w:r w:rsidRPr="001209A1">
              <w:rPr>
                <w:b/>
                <w:i/>
              </w:rPr>
              <w:t>ile în toate ac</w:t>
            </w:r>
            <w:r w:rsidR="00DA159A">
              <w:rPr>
                <w:b/>
                <w:i/>
              </w:rPr>
              <w:t>ț</w:t>
            </w:r>
            <w:r w:rsidRPr="001209A1">
              <w:rPr>
                <w:b/>
                <w:i/>
              </w:rPr>
              <w:t>iunile sale, stabilind astfel principiul integrării perspectivei de gen în toate domeniile de politică ale Uniunii Europene;</w:t>
            </w:r>
          </w:p>
        </w:tc>
      </w:tr>
    </w:tbl>
    <w:p w14:paraId="1556A581" w14:textId="77777777" w:rsidR="009907D5" w:rsidRPr="001209A1" w:rsidRDefault="007827D0" w:rsidP="009907D5">
      <w:r w:rsidRPr="001209A1">
        <w:rPr>
          <w:rStyle w:val="HideTWBExt"/>
        </w:rPr>
        <w:t>&lt;/Amend&gt;</w:t>
      </w:r>
    </w:p>
    <w:p w14:paraId="3817F0A6" w14:textId="77777777" w:rsidR="009907D5" w:rsidRPr="001209A1" w:rsidRDefault="007827D0" w:rsidP="009907D5">
      <w:pPr>
        <w:pStyle w:val="AmNumberTabs"/>
      </w:pPr>
      <w:r w:rsidRPr="001209A1">
        <w:rPr>
          <w:rStyle w:val="HideTWBExt"/>
        </w:rPr>
        <w:t>&lt;Amend&gt;</w:t>
      </w:r>
      <w:r w:rsidRPr="001209A1">
        <w:t>Amendamentul</w:t>
      </w:r>
      <w:r w:rsidRPr="001209A1">
        <w:tab/>
      </w:r>
      <w:r w:rsidRPr="001209A1">
        <w:tab/>
      </w:r>
      <w:r w:rsidRPr="001209A1">
        <w:rPr>
          <w:rStyle w:val="HideTWBExt"/>
        </w:rPr>
        <w:t>&lt;NumAm&gt;</w:t>
      </w:r>
      <w:r w:rsidRPr="001209A1">
        <w:t>10</w:t>
      </w:r>
      <w:r w:rsidRPr="001209A1">
        <w:rPr>
          <w:rStyle w:val="HideTWBExt"/>
        </w:rPr>
        <w:t>&lt;/NumAm&gt;</w:t>
      </w:r>
    </w:p>
    <w:p w14:paraId="0977DF48" w14:textId="2FB05B01" w:rsidR="009907D5" w:rsidRPr="001209A1" w:rsidRDefault="007827D0" w:rsidP="009907D5">
      <w:pPr>
        <w:pStyle w:val="NormalBold12b"/>
      </w:pPr>
      <w:r w:rsidRPr="001209A1">
        <w:rPr>
          <w:rStyle w:val="HideTWBExt"/>
        </w:rPr>
        <w:t>&lt;DocAmend&gt;</w:t>
      </w:r>
      <w:r w:rsidRPr="001209A1">
        <w:t>Propunere de rezolu</w:t>
      </w:r>
      <w:r w:rsidR="00DA159A">
        <w:t>ț</w:t>
      </w:r>
      <w:r w:rsidRPr="001209A1">
        <w:t>ie</w:t>
      </w:r>
      <w:r w:rsidRPr="001209A1">
        <w:rPr>
          <w:rStyle w:val="HideTWBExt"/>
        </w:rPr>
        <w:t>&lt;/DocAmend&gt;</w:t>
      </w:r>
    </w:p>
    <w:p w14:paraId="56BD91DD" w14:textId="77777777" w:rsidR="009907D5" w:rsidRPr="001209A1" w:rsidRDefault="007827D0" w:rsidP="009907D5">
      <w:pPr>
        <w:pStyle w:val="NormalBold"/>
      </w:pPr>
      <w:r w:rsidRPr="001209A1">
        <w:rPr>
          <w:rStyle w:val="HideTWBExt"/>
        </w:rPr>
        <w:t>&lt;Article&gt;</w:t>
      </w:r>
      <w:r w:rsidRPr="001209A1">
        <w:t>Considerentul C</w:t>
      </w:r>
      <w:r w:rsidRPr="001209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769" w:rsidRPr="001209A1" w14:paraId="0EB748ED" w14:textId="77777777" w:rsidTr="00383AE9">
        <w:trPr>
          <w:trHeight w:hRule="exact" w:val="240"/>
          <w:jc w:val="center"/>
        </w:trPr>
        <w:tc>
          <w:tcPr>
            <w:tcW w:w="9752" w:type="dxa"/>
            <w:gridSpan w:val="2"/>
            <w:tcBorders>
              <w:top w:val="nil"/>
              <w:left w:val="nil"/>
              <w:bottom w:val="nil"/>
              <w:right w:val="nil"/>
            </w:tcBorders>
          </w:tcPr>
          <w:p w14:paraId="4191BAC7" w14:textId="77777777" w:rsidR="009907D5" w:rsidRPr="001209A1" w:rsidRDefault="009907D5" w:rsidP="00383AE9"/>
        </w:tc>
      </w:tr>
      <w:tr w:rsidR="00951769" w:rsidRPr="001209A1" w14:paraId="713F1F76" w14:textId="77777777" w:rsidTr="00383AE9">
        <w:trPr>
          <w:trHeight w:val="240"/>
          <w:jc w:val="center"/>
        </w:trPr>
        <w:tc>
          <w:tcPr>
            <w:tcW w:w="4876" w:type="dxa"/>
            <w:tcBorders>
              <w:top w:val="nil"/>
              <w:left w:val="nil"/>
              <w:bottom w:val="nil"/>
              <w:right w:val="nil"/>
            </w:tcBorders>
          </w:tcPr>
          <w:p w14:paraId="28755D67" w14:textId="644C2864" w:rsidR="009907D5" w:rsidRPr="001209A1" w:rsidRDefault="007827D0" w:rsidP="00383AE9">
            <w:pPr>
              <w:pStyle w:val="AmColumnHeading"/>
            </w:pPr>
            <w:r w:rsidRPr="001209A1">
              <w:t>Propunerea de rezolu</w:t>
            </w:r>
            <w:r w:rsidR="00DA159A">
              <w:t>ț</w:t>
            </w:r>
            <w:r w:rsidRPr="001209A1">
              <w:t>ie</w:t>
            </w:r>
          </w:p>
        </w:tc>
        <w:tc>
          <w:tcPr>
            <w:tcW w:w="4876" w:type="dxa"/>
            <w:tcBorders>
              <w:top w:val="nil"/>
              <w:left w:val="nil"/>
              <w:bottom w:val="nil"/>
              <w:right w:val="nil"/>
            </w:tcBorders>
          </w:tcPr>
          <w:p w14:paraId="398CFFD3" w14:textId="77777777" w:rsidR="009907D5" w:rsidRPr="001209A1" w:rsidRDefault="007827D0" w:rsidP="00383AE9">
            <w:pPr>
              <w:pStyle w:val="AmColumnHeading"/>
            </w:pPr>
            <w:r w:rsidRPr="001209A1">
              <w:t>Amendamentul</w:t>
            </w:r>
          </w:p>
        </w:tc>
      </w:tr>
      <w:tr w:rsidR="00951769" w:rsidRPr="001209A1" w14:paraId="198CAFAE" w14:textId="77777777" w:rsidTr="00383AE9">
        <w:trPr>
          <w:jc w:val="center"/>
        </w:trPr>
        <w:tc>
          <w:tcPr>
            <w:tcW w:w="4876" w:type="dxa"/>
            <w:tcBorders>
              <w:top w:val="nil"/>
              <w:left w:val="nil"/>
              <w:bottom w:val="nil"/>
              <w:right w:val="nil"/>
            </w:tcBorders>
          </w:tcPr>
          <w:p w14:paraId="1DA6DB98" w14:textId="5B1AB09C" w:rsidR="009907D5" w:rsidRPr="001209A1" w:rsidRDefault="007827D0" w:rsidP="00383AE9">
            <w:pPr>
              <w:pStyle w:val="Normal6a"/>
            </w:pPr>
            <w:r w:rsidRPr="001209A1">
              <w:t>C.</w:t>
            </w:r>
            <w:r w:rsidRPr="001209A1">
              <w:tab/>
              <w:t xml:space="preserve">întrucât sistemele democratice sunt cele mai adecvate pentru a garanta că toate </w:t>
            </w:r>
            <w:r w:rsidRPr="001209A1">
              <w:t>persoanele se pot bucura de drepturile omului; întrucât, în prezent, doar 29 % din popula</w:t>
            </w:r>
            <w:r w:rsidR="00DA159A">
              <w:t>ț</w:t>
            </w:r>
            <w:r w:rsidRPr="001209A1">
              <w:t>ia lumii trăie</w:t>
            </w:r>
            <w:r w:rsidR="00DA159A">
              <w:t>ș</w:t>
            </w:r>
            <w:r w:rsidRPr="001209A1">
              <w:t>te în democra</w:t>
            </w:r>
            <w:r w:rsidR="00DA159A">
              <w:t>ț</w:t>
            </w:r>
            <w:r w:rsidRPr="001209A1">
              <w:t xml:space="preserve">ii </w:t>
            </w:r>
            <w:r w:rsidRPr="001209A1">
              <w:lastRenderedPageBreak/>
              <w:t>liberale, ceea ce reprezintă o scădere bruscă fa</w:t>
            </w:r>
            <w:r w:rsidR="00DA159A">
              <w:t>ț</w:t>
            </w:r>
            <w:r w:rsidRPr="001209A1">
              <w:t>ă de 52 % în 2009; întrucât cre</w:t>
            </w:r>
            <w:r w:rsidR="00DA159A">
              <w:t>ș</w:t>
            </w:r>
            <w:r w:rsidRPr="001209A1">
              <w:t xml:space="preserve">terea autoritarismului, a iliberalismului </w:t>
            </w:r>
            <w:r w:rsidR="00DA159A">
              <w:t>ș</w:t>
            </w:r>
            <w:r w:rsidRPr="001209A1">
              <w:t>i a populismului amenin</w:t>
            </w:r>
            <w:r w:rsidR="00DA159A">
              <w:t>ț</w:t>
            </w:r>
            <w:r w:rsidRPr="001209A1">
              <w:t>ă ordinea interna</w:t>
            </w:r>
            <w:r w:rsidR="00DA159A">
              <w:t>ț</w:t>
            </w:r>
            <w:r w:rsidRPr="001209A1">
              <w:t>ională bazată pe norme, protec</w:t>
            </w:r>
            <w:r w:rsidR="00DA159A">
              <w:t>ț</w:t>
            </w:r>
            <w:r w:rsidRPr="001209A1">
              <w:t xml:space="preserve">ia </w:t>
            </w:r>
            <w:r w:rsidR="00DA159A">
              <w:t>ș</w:t>
            </w:r>
            <w:r w:rsidRPr="001209A1">
              <w:t xml:space="preserve">i promovarea drepturilor omului în lume, precum </w:t>
            </w:r>
            <w:r w:rsidR="00DA159A">
              <w:t>ș</w:t>
            </w:r>
            <w:r w:rsidRPr="001209A1">
              <w:t xml:space="preserve">i valorile </w:t>
            </w:r>
            <w:r w:rsidR="00DA159A">
              <w:t>ș</w:t>
            </w:r>
            <w:r w:rsidRPr="001209A1">
              <w:t>i principiile pe care se întemeiază</w:t>
            </w:r>
            <w:r w:rsidRPr="001209A1">
              <w:rPr>
                <w:b/>
                <w:i/>
              </w:rPr>
              <w:t> </w:t>
            </w:r>
            <w:r w:rsidRPr="001209A1">
              <w:t>UE;</w:t>
            </w:r>
          </w:p>
        </w:tc>
        <w:tc>
          <w:tcPr>
            <w:tcW w:w="4876" w:type="dxa"/>
            <w:tcBorders>
              <w:top w:val="nil"/>
              <w:left w:val="nil"/>
              <w:bottom w:val="nil"/>
              <w:right w:val="nil"/>
            </w:tcBorders>
          </w:tcPr>
          <w:p w14:paraId="25431516" w14:textId="4EC3F96F" w:rsidR="009907D5" w:rsidRPr="001209A1" w:rsidRDefault="007827D0" w:rsidP="00383AE9">
            <w:pPr>
              <w:pStyle w:val="Normal6a"/>
            </w:pPr>
            <w:r w:rsidRPr="001209A1">
              <w:lastRenderedPageBreak/>
              <w:t>C.</w:t>
            </w:r>
            <w:r w:rsidRPr="001209A1">
              <w:tab/>
              <w:t>întrucât sistemele democratice sunt cele mai adecvate pentru a garanta că toate persoanele se pot bucura de drepturile omului; întrucât, în prezent, doar 29 % din popula</w:t>
            </w:r>
            <w:r w:rsidR="00DA159A">
              <w:t>ț</w:t>
            </w:r>
            <w:r w:rsidRPr="001209A1">
              <w:t>ia lumii trăie</w:t>
            </w:r>
            <w:r w:rsidR="00DA159A">
              <w:t>ș</w:t>
            </w:r>
            <w:r w:rsidRPr="001209A1">
              <w:t>te în democra</w:t>
            </w:r>
            <w:r w:rsidR="00DA159A">
              <w:t>ț</w:t>
            </w:r>
            <w:r w:rsidRPr="001209A1">
              <w:t xml:space="preserve">ii </w:t>
            </w:r>
            <w:r w:rsidRPr="001209A1">
              <w:lastRenderedPageBreak/>
              <w:t>liberale, ceea ce reprezintă o scădere bruscă fa</w:t>
            </w:r>
            <w:r w:rsidR="00DA159A">
              <w:t>ț</w:t>
            </w:r>
            <w:r w:rsidRPr="001209A1">
              <w:t>ă de 52 % în 2009; întrucât cre</w:t>
            </w:r>
            <w:r w:rsidR="00DA159A">
              <w:t>ș</w:t>
            </w:r>
            <w:r w:rsidRPr="001209A1">
              <w:t xml:space="preserve">terea autoritarismului, a iliberalismului </w:t>
            </w:r>
            <w:r w:rsidR="00DA159A">
              <w:t>ș</w:t>
            </w:r>
            <w:r w:rsidRPr="001209A1">
              <w:t>i a populismului</w:t>
            </w:r>
            <w:r w:rsidRPr="001209A1">
              <w:rPr>
                <w:b/>
                <w:i/>
              </w:rPr>
              <w:t xml:space="preserve">, precum </w:t>
            </w:r>
            <w:r w:rsidR="00DA159A">
              <w:rPr>
                <w:b/>
                <w:i/>
              </w:rPr>
              <w:t>ș</w:t>
            </w:r>
            <w:r w:rsidRPr="001209A1">
              <w:rPr>
                <w:b/>
                <w:i/>
              </w:rPr>
              <w:t>i reac</w:t>
            </w:r>
            <w:r w:rsidR="00DA159A">
              <w:rPr>
                <w:b/>
                <w:i/>
              </w:rPr>
              <w:t>ț</w:t>
            </w:r>
            <w:r w:rsidRPr="001209A1">
              <w:rPr>
                <w:b/>
                <w:i/>
              </w:rPr>
              <w:t>iile globale ostile la adresa egalită</w:t>
            </w:r>
            <w:r w:rsidR="00DA159A">
              <w:rPr>
                <w:b/>
                <w:i/>
              </w:rPr>
              <w:t>ț</w:t>
            </w:r>
            <w:r w:rsidRPr="001209A1">
              <w:rPr>
                <w:b/>
                <w:i/>
              </w:rPr>
              <w:t xml:space="preserve">ii de gen </w:t>
            </w:r>
            <w:r w:rsidR="00DA159A">
              <w:rPr>
                <w:b/>
                <w:i/>
              </w:rPr>
              <w:t>ș</w:t>
            </w:r>
            <w:r w:rsidRPr="001209A1">
              <w:rPr>
                <w:b/>
                <w:i/>
              </w:rPr>
              <w:t xml:space="preserve">i a drepturilor fundamentale, inclusiv a drepturilor femeilor, </w:t>
            </w:r>
            <w:r w:rsidR="00DA159A">
              <w:rPr>
                <w:b/>
                <w:i/>
              </w:rPr>
              <w:t>ș</w:t>
            </w:r>
            <w:r w:rsidRPr="001209A1">
              <w:rPr>
                <w:b/>
                <w:i/>
              </w:rPr>
              <w:t>i retorica anti-LGBTIQ+</w:t>
            </w:r>
            <w:r w:rsidRPr="001209A1">
              <w:t xml:space="preserve"> amenin</w:t>
            </w:r>
            <w:r w:rsidR="00DA159A">
              <w:t>ț</w:t>
            </w:r>
            <w:r w:rsidRPr="001209A1">
              <w:t>ă ordinea interna</w:t>
            </w:r>
            <w:r w:rsidR="00DA159A">
              <w:t>ț</w:t>
            </w:r>
            <w:r w:rsidRPr="001209A1">
              <w:t>ională bazată pe norme, protec</w:t>
            </w:r>
            <w:r w:rsidR="00DA159A">
              <w:t>ț</w:t>
            </w:r>
            <w:r w:rsidRPr="001209A1">
              <w:t xml:space="preserve">ia </w:t>
            </w:r>
            <w:r w:rsidR="00DA159A">
              <w:t>ș</w:t>
            </w:r>
            <w:r w:rsidRPr="001209A1">
              <w:t xml:space="preserve">i promovarea drepturilor omului în lume, precum </w:t>
            </w:r>
            <w:r w:rsidR="00DA159A">
              <w:t>ș</w:t>
            </w:r>
            <w:r w:rsidRPr="001209A1">
              <w:t xml:space="preserve">i valorile </w:t>
            </w:r>
            <w:r w:rsidR="00DA159A">
              <w:t>ș</w:t>
            </w:r>
            <w:r w:rsidRPr="001209A1">
              <w:t>i principiile pe care se întemeiază</w:t>
            </w:r>
            <w:r w:rsidRPr="001209A1">
              <w:rPr>
                <w:b/>
                <w:i/>
              </w:rPr>
              <w:t xml:space="preserve"> </w:t>
            </w:r>
            <w:r w:rsidRPr="001209A1">
              <w:t xml:space="preserve">UE; </w:t>
            </w:r>
            <w:r w:rsidRPr="001209A1">
              <w:rPr>
                <w:b/>
                <w:i/>
              </w:rPr>
              <w:t xml:space="preserve">„întrucât drepturile femeilor, ale fetelor </w:t>
            </w:r>
            <w:r w:rsidR="00DA159A">
              <w:rPr>
                <w:b/>
                <w:i/>
              </w:rPr>
              <w:t>ș</w:t>
            </w:r>
            <w:r w:rsidRPr="001209A1">
              <w:rPr>
                <w:b/>
                <w:i/>
              </w:rPr>
              <w:t>i ale membrilor comunită</w:t>
            </w:r>
            <w:r w:rsidR="00DA159A">
              <w:rPr>
                <w:b/>
                <w:i/>
              </w:rPr>
              <w:t>ț</w:t>
            </w:r>
            <w:r w:rsidRPr="001209A1">
              <w:rPr>
                <w:b/>
                <w:i/>
              </w:rPr>
              <w:t>ii LGBTIQ+ nu sunt încă garantate la nivel mondial, iar lipsa de oportunită</w:t>
            </w:r>
            <w:r w:rsidR="00DA159A">
              <w:rPr>
                <w:b/>
                <w:i/>
              </w:rPr>
              <w:t>ț</w:t>
            </w:r>
            <w:r w:rsidRPr="001209A1">
              <w:rPr>
                <w:b/>
                <w:i/>
              </w:rPr>
              <w:t xml:space="preserve">i pentru femei este adesea mai gravă în </w:t>
            </w:r>
            <w:r w:rsidR="00DA159A">
              <w:rPr>
                <w:b/>
                <w:i/>
              </w:rPr>
              <w:t>ț</w:t>
            </w:r>
            <w:r w:rsidRPr="001209A1">
              <w:rPr>
                <w:b/>
                <w:i/>
              </w:rPr>
              <w:t>ările în care standardele democratice sunt mai scăzute, situa</w:t>
            </w:r>
            <w:r w:rsidR="00DA159A">
              <w:rPr>
                <w:b/>
                <w:i/>
              </w:rPr>
              <w:t>ț</w:t>
            </w:r>
            <w:r w:rsidRPr="001209A1">
              <w:rPr>
                <w:b/>
                <w:i/>
              </w:rPr>
              <w:t>ie care contribuie la subminarea democra</w:t>
            </w:r>
            <w:r w:rsidR="00DA159A">
              <w:rPr>
                <w:b/>
                <w:i/>
              </w:rPr>
              <w:t>ț</w:t>
            </w:r>
            <w:r w:rsidRPr="001209A1">
              <w:rPr>
                <w:b/>
                <w:i/>
              </w:rPr>
              <w:t>iilor respective, mai ales atunci când femeile se confruntă cu discriminare în ceea ce prive</w:t>
            </w:r>
            <w:r w:rsidR="00DA159A">
              <w:rPr>
                <w:b/>
                <w:i/>
              </w:rPr>
              <w:t>ș</w:t>
            </w:r>
            <w:r w:rsidRPr="001209A1">
              <w:rPr>
                <w:b/>
                <w:i/>
              </w:rPr>
              <w:t xml:space="preserve">te participarea lor politică, economică </w:t>
            </w:r>
            <w:r w:rsidR="00DA159A">
              <w:rPr>
                <w:b/>
                <w:i/>
              </w:rPr>
              <w:t>ș</w:t>
            </w:r>
            <w:r w:rsidRPr="001209A1">
              <w:rPr>
                <w:b/>
                <w:i/>
              </w:rPr>
              <w:t>i socială; recunoa</w:t>
            </w:r>
            <w:r w:rsidR="00DA159A">
              <w:rPr>
                <w:b/>
                <w:i/>
              </w:rPr>
              <w:t>ș</w:t>
            </w:r>
            <w:r w:rsidRPr="001209A1">
              <w:rPr>
                <w:b/>
                <w:i/>
              </w:rPr>
              <w:t>te, totodată, că astfel de disparită</w:t>
            </w:r>
            <w:r w:rsidR="00DA159A">
              <w:rPr>
                <w:b/>
                <w:i/>
              </w:rPr>
              <w:t>ț</w:t>
            </w:r>
            <w:r w:rsidRPr="001209A1">
              <w:rPr>
                <w:b/>
                <w:i/>
              </w:rPr>
              <w:t xml:space="preserve">i interne pot fi accentuate de aspectele geografice, deoarece factorii precum căile de atac legale, cultura </w:t>
            </w:r>
            <w:r w:rsidR="00DA159A">
              <w:rPr>
                <w:b/>
                <w:i/>
              </w:rPr>
              <w:t>ș</w:t>
            </w:r>
            <w:r w:rsidRPr="001209A1">
              <w:rPr>
                <w:b/>
                <w:i/>
              </w:rPr>
              <w:t xml:space="preserve">i accesul la resurse </w:t>
            </w:r>
            <w:r w:rsidR="00DA159A">
              <w:rPr>
                <w:b/>
                <w:i/>
              </w:rPr>
              <w:t>ș</w:t>
            </w:r>
            <w:r w:rsidRPr="001209A1">
              <w:rPr>
                <w:b/>
                <w:i/>
              </w:rPr>
              <w:t>i educa</w:t>
            </w:r>
            <w:r w:rsidR="00DA159A">
              <w:rPr>
                <w:b/>
                <w:i/>
              </w:rPr>
              <w:t>ț</w:t>
            </w:r>
            <w:r w:rsidRPr="001209A1">
              <w:rPr>
                <w:b/>
                <w:i/>
              </w:rPr>
              <w:t>ie variază de la o regiune la alta;</w:t>
            </w:r>
          </w:p>
        </w:tc>
      </w:tr>
    </w:tbl>
    <w:p w14:paraId="453C7303" w14:textId="77777777" w:rsidR="009907D5" w:rsidRPr="001209A1" w:rsidRDefault="007827D0" w:rsidP="009907D5">
      <w:r w:rsidRPr="001209A1">
        <w:rPr>
          <w:rStyle w:val="HideTWBExt"/>
        </w:rPr>
        <w:lastRenderedPageBreak/>
        <w:t>&lt;/Amend&gt;</w:t>
      </w:r>
    </w:p>
    <w:p w14:paraId="3B151AE6" w14:textId="77777777" w:rsidR="009907D5" w:rsidRPr="001209A1" w:rsidRDefault="007827D0" w:rsidP="009907D5">
      <w:pPr>
        <w:pStyle w:val="AmNumberTabs"/>
      </w:pPr>
      <w:r w:rsidRPr="001209A1">
        <w:rPr>
          <w:rStyle w:val="HideTWBExt"/>
        </w:rPr>
        <w:t>&lt;Amend&gt;</w:t>
      </w:r>
      <w:r w:rsidRPr="001209A1">
        <w:t>Amendamentul</w:t>
      </w:r>
      <w:r w:rsidRPr="001209A1">
        <w:tab/>
      </w:r>
      <w:r w:rsidRPr="001209A1">
        <w:tab/>
      </w:r>
      <w:r w:rsidRPr="001209A1">
        <w:rPr>
          <w:rStyle w:val="HideTWBExt"/>
        </w:rPr>
        <w:t>&lt;NumAm&gt;</w:t>
      </w:r>
      <w:r w:rsidRPr="001209A1">
        <w:t>11</w:t>
      </w:r>
      <w:r w:rsidRPr="001209A1">
        <w:rPr>
          <w:rStyle w:val="HideTWBExt"/>
        </w:rPr>
        <w:t>&lt;/NumAm&gt;</w:t>
      </w:r>
    </w:p>
    <w:p w14:paraId="33B5B71B" w14:textId="20EDA090" w:rsidR="009907D5" w:rsidRPr="001209A1" w:rsidRDefault="007827D0" w:rsidP="009907D5">
      <w:pPr>
        <w:pStyle w:val="NormalBold12b"/>
      </w:pPr>
      <w:r w:rsidRPr="001209A1">
        <w:rPr>
          <w:rStyle w:val="HideTWBExt"/>
        </w:rPr>
        <w:t>&lt;DocAmend&gt;</w:t>
      </w:r>
      <w:r w:rsidRPr="001209A1">
        <w:t>Propunere de rezolu</w:t>
      </w:r>
      <w:r w:rsidR="00DA159A">
        <w:t>ț</w:t>
      </w:r>
      <w:r w:rsidRPr="001209A1">
        <w:t>ie</w:t>
      </w:r>
      <w:r w:rsidRPr="001209A1">
        <w:rPr>
          <w:rStyle w:val="HideTWBExt"/>
        </w:rPr>
        <w:t>&lt;/DocAmend&gt;</w:t>
      </w:r>
    </w:p>
    <w:p w14:paraId="5D3E6092" w14:textId="77777777" w:rsidR="009907D5" w:rsidRPr="001209A1" w:rsidRDefault="007827D0" w:rsidP="009907D5">
      <w:pPr>
        <w:pStyle w:val="NormalBold"/>
      </w:pPr>
      <w:r w:rsidRPr="001209A1">
        <w:rPr>
          <w:rStyle w:val="HideTWBExt"/>
        </w:rPr>
        <w:t>&lt;Article&gt;</w:t>
      </w:r>
      <w:r w:rsidRPr="001209A1">
        <w:t>Considerentul Cc (nou)</w:t>
      </w:r>
      <w:r w:rsidRPr="001209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769" w:rsidRPr="001209A1" w14:paraId="04BC9353" w14:textId="77777777" w:rsidTr="00383AE9">
        <w:trPr>
          <w:trHeight w:hRule="exact" w:val="240"/>
          <w:jc w:val="center"/>
        </w:trPr>
        <w:tc>
          <w:tcPr>
            <w:tcW w:w="9752" w:type="dxa"/>
            <w:gridSpan w:val="2"/>
            <w:tcBorders>
              <w:top w:val="nil"/>
              <w:left w:val="nil"/>
              <w:bottom w:val="nil"/>
              <w:right w:val="nil"/>
            </w:tcBorders>
          </w:tcPr>
          <w:p w14:paraId="3D0BB21B" w14:textId="77777777" w:rsidR="009907D5" w:rsidRPr="001209A1" w:rsidRDefault="009907D5" w:rsidP="00383AE9"/>
        </w:tc>
      </w:tr>
      <w:tr w:rsidR="00951769" w:rsidRPr="001209A1" w14:paraId="0D8313C8" w14:textId="77777777" w:rsidTr="00383AE9">
        <w:trPr>
          <w:trHeight w:val="240"/>
          <w:jc w:val="center"/>
        </w:trPr>
        <w:tc>
          <w:tcPr>
            <w:tcW w:w="4876" w:type="dxa"/>
            <w:tcBorders>
              <w:top w:val="nil"/>
              <w:left w:val="nil"/>
              <w:bottom w:val="nil"/>
              <w:right w:val="nil"/>
            </w:tcBorders>
          </w:tcPr>
          <w:p w14:paraId="516C7EA4" w14:textId="3B61EDF0" w:rsidR="009907D5" w:rsidRPr="001209A1" w:rsidRDefault="007827D0" w:rsidP="00383AE9">
            <w:pPr>
              <w:pStyle w:val="AmColumnHeading"/>
            </w:pPr>
            <w:r w:rsidRPr="001209A1">
              <w:t>Propunerea de rezolu</w:t>
            </w:r>
            <w:r w:rsidR="00DA159A">
              <w:t>ț</w:t>
            </w:r>
            <w:r w:rsidRPr="001209A1">
              <w:t>ie</w:t>
            </w:r>
          </w:p>
        </w:tc>
        <w:tc>
          <w:tcPr>
            <w:tcW w:w="4876" w:type="dxa"/>
            <w:tcBorders>
              <w:top w:val="nil"/>
              <w:left w:val="nil"/>
              <w:bottom w:val="nil"/>
              <w:right w:val="nil"/>
            </w:tcBorders>
          </w:tcPr>
          <w:p w14:paraId="4A4328DA" w14:textId="77777777" w:rsidR="009907D5" w:rsidRPr="001209A1" w:rsidRDefault="007827D0" w:rsidP="00383AE9">
            <w:pPr>
              <w:pStyle w:val="AmColumnHeading"/>
            </w:pPr>
            <w:r w:rsidRPr="001209A1">
              <w:t>Amendamentul</w:t>
            </w:r>
          </w:p>
        </w:tc>
      </w:tr>
      <w:tr w:rsidR="00951769" w:rsidRPr="001209A1" w14:paraId="4F2AB719" w14:textId="77777777" w:rsidTr="00383AE9">
        <w:trPr>
          <w:jc w:val="center"/>
        </w:trPr>
        <w:tc>
          <w:tcPr>
            <w:tcW w:w="4876" w:type="dxa"/>
            <w:tcBorders>
              <w:top w:val="nil"/>
              <w:left w:val="nil"/>
              <w:bottom w:val="nil"/>
              <w:right w:val="nil"/>
            </w:tcBorders>
          </w:tcPr>
          <w:p w14:paraId="789A984D" w14:textId="77777777" w:rsidR="009907D5" w:rsidRPr="001209A1" w:rsidRDefault="009907D5" w:rsidP="00383AE9">
            <w:pPr>
              <w:pStyle w:val="Normal6a"/>
            </w:pPr>
          </w:p>
        </w:tc>
        <w:tc>
          <w:tcPr>
            <w:tcW w:w="4876" w:type="dxa"/>
            <w:tcBorders>
              <w:top w:val="nil"/>
              <w:left w:val="nil"/>
              <w:bottom w:val="nil"/>
              <w:right w:val="nil"/>
            </w:tcBorders>
          </w:tcPr>
          <w:p w14:paraId="5DD1A819" w14:textId="404484A3" w:rsidR="009907D5" w:rsidRPr="001209A1" w:rsidRDefault="007827D0" w:rsidP="00383AE9">
            <w:pPr>
              <w:pStyle w:val="Normal6a"/>
            </w:pPr>
            <w:r w:rsidRPr="001209A1">
              <w:rPr>
                <w:b/>
                <w:i/>
              </w:rPr>
              <w:t>Cc.</w:t>
            </w:r>
            <w:r w:rsidRPr="001209A1">
              <w:tab/>
            </w:r>
            <w:r w:rsidRPr="001209A1">
              <w:rPr>
                <w:b/>
                <w:i/>
              </w:rPr>
              <w:t xml:space="preserve">întrucât femeile </w:t>
            </w:r>
            <w:r w:rsidR="00DA159A">
              <w:rPr>
                <w:b/>
                <w:i/>
              </w:rPr>
              <w:t>ș</w:t>
            </w:r>
            <w:r w:rsidRPr="001209A1">
              <w:rPr>
                <w:b/>
                <w:i/>
              </w:rPr>
              <w:t>i fetele, în special cele din zonele rurale, sunt afectate în mod dispropor</w:t>
            </w:r>
            <w:r w:rsidR="00DA159A">
              <w:rPr>
                <w:b/>
                <w:i/>
              </w:rPr>
              <w:t>ț</w:t>
            </w:r>
            <w:r w:rsidRPr="001209A1">
              <w:rPr>
                <w:b/>
                <w:i/>
              </w:rPr>
              <w:t xml:space="preserve">ionat de efectele </w:t>
            </w:r>
            <w:r w:rsidRPr="001209A1">
              <w:rPr>
                <w:b/>
                <w:i/>
              </w:rPr>
              <w:t>schimbărilor climatice; întrucât printre efectele respective se numără expunerea crescută la violen</w:t>
            </w:r>
            <w:r w:rsidR="00DA159A">
              <w:rPr>
                <w:b/>
                <w:i/>
              </w:rPr>
              <w:t>ț</w:t>
            </w:r>
            <w:r w:rsidRPr="001209A1">
              <w:rPr>
                <w:b/>
                <w:i/>
              </w:rPr>
              <w:t>a de gen, mai multe dificultă</w:t>
            </w:r>
            <w:r w:rsidR="00DA159A">
              <w:rPr>
                <w:b/>
                <w:i/>
              </w:rPr>
              <w:t>ț</w:t>
            </w:r>
            <w:r w:rsidRPr="001209A1">
              <w:rPr>
                <w:b/>
                <w:i/>
              </w:rPr>
              <w:t xml:space="preserve">i în efectuarea sarcinilor zilnice </w:t>
            </w:r>
            <w:r w:rsidR="00DA159A">
              <w:rPr>
                <w:b/>
                <w:i/>
              </w:rPr>
              <w:t>ș</w:t>
            </w:r>
            <w:r w:rsidRPr="001209A1">
              <w:rPr>
                <w:b/>
                <w:i/>
              </w:rPr>
              <w:t>i accesul redus la educa</w:t>
            </w:r>
            <w:r w:rsidR="00DA159A">
              <w:rPr>
                <w:b/>
                <w:i/>
              </w:rPr>
              <w:t>ț</w:t>
            </w:r>
            <w:r w:rsidRPr="001209A1">
              <w:rPr>
                <w:b/>
                <w:i/>
              </w:rPr>
              <w:t>ie;</w:t>
            </w:r>
          </w:p>
        </w:tc>
      </w:tr>
    </w:tbl>
    <w:p w14:paraId="34BF2920" w14:textId="77777777" w:rsidR="009907D5" w:rsidRPr="001209A1" w:rsidRDefault="007827D0" w:rsidP="009907D5">
      <w:r w:rsidRPr="001209A1">
        <w:rPr>
          <w:rStyle w:val="HideTWBExt"/>
        </w:rPr>
        <w:t>&lt;/Amend&gt;</w:t>
      </w:r>
    </w:p>
    <w:p w14:paraId="249991CF" w14:textId="77777777" w:rsidR="009907D5" w:rsidRPr="001209A1" w:rsidRDefault="007827D0" w:rsidP="009907D5">
      <w:pPr>
        <w:pStyle w:val="AmNumberTabs"/>
      </w:pPr>
      <w:r w:rsidRPr="001209A1">
        <w:rPr>
          <w:rStyle w:val="HideTWBExt"/>
        </w:rPr>
        <w:t>&lt;Amend&gt;</w:t>
      </w:r>
      <w:r w:rsidRPr="001209A1">
        <w:t>Amendamentul</w:t>
      </w:r>
      <w:r w:rsidRPr="001209A1">
        <w:tab/>
      </w:r>
      <w:r w:rsidRPr="001209A1">
        <w:tab/>
      </w:r>
      <w:r w:rsidRPr="001209A1">
        <w:rPr>
          <w:rStyle w:val="HideTWBExt"/>
        </w:rPr>
        <w:t>&lt;NumAm&gt;</w:t>
      </w:r>
      <w:r w:rsidRPr="001209A1">
        <w:t>12</w:t>
      </w:r>
      <w:r w:rsidRPr="001209A1">
        <w:rPr>
          <w:rStyle w:val="HideTWBExt"/>
        </w:rPr>
        <w:t>&lt;/NumAm&gt;</w:t>
      </w:r>
    </w:p>
    <w:p w14:paraId="327B7C3B" w14:textId="07D374B8" w:rsidR="009907D5" w:rsidRPr="001209A1" w:rsidRDefault="007827D0" w:rsidP="009907D5">
      <w:pPr>
        <w:pStyle w:val="NormalBold12b"/>
      </w:pPr>
      <w:r w:rsidRPr="001209A1">
        <w:rPr>
          <w:rStyle w:val="HideTWBExt"/>
        </w:rPr>
        <w:t>&lt;DocAmend&gt;</w:t>
      </w:r>
      <w:r w:rsidRPr="001209A1">
        <w:t>Propunere de rezolu</w:t>
      </w:r>
      <w:r w:rsidR="00DA159A">
        <w:t>ț</w:t>
      </w:r>
      <w:r w:rsidRPr="001209A1">
        <w:t>ie</w:t>
      </w:r>
      <w:r w:rsidRPr="001209A1">
        <w:rPr>
          <w:rStyle w:val="HideTWBExt"/>
        </w:rPr>
        <w:t>&lt;/DocAmend&gt;</w:t>
      </w:r>
    </w:p>
    <w:p w14:paraId="4659A898" w14:textId="77777777" w:rsidR="009907D5" w:rsidRPr="001209A1" w:rsidRDefault="007827D0" w:rsidP="009907D5">
      <w:pPr>
        <w:pStyle w:val="NormalBold"/>
      </w:pPr>
      <w:r w:rsidRPr="001209A1">
        <w:rPr>
          <w:rStyle w:val="HideTWBExt"/>
        </w:rPr>
        <w:lastRenderedPageBreak/>
        <w:t>&lt;Article&gt;</w:t>
      </w:r>
      <w:r w:rsidRPr="001209A1">
        <w:t>Considerentul F</w:t>
      </w:r>
      <w:r w:rsidRPr="001209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769" w:rsidRPr="001209A1" w14:paraId="0456AD04" w14:textId="77777777" w:rsidTr="00383AE9">
        <w:trPr>
          <w:trHeight w:hRule="exact" w:val="240"/>
          <w:jc w:val="center"/>
        </w:trPr>
        <w:tc>
          <w:tcPr>
            <w:tcW w:w="9752" w:type="dxa"/>
            <w:gridSpan w:val="2"/>
            <w:tcBorders>
              <w:top w:val="nil"/>
              <w:left w:val="nil"/>
              <w:bottom w:val="nil"/>
              <w:right w:val="nil"/>
            </w:tcBorders>
          </w:tcPr>
          <w:p w14:paraId="78A59BCB" w14:textId="77777777" w:rsidR="009907D5" w:rsidRPr="001209A1" w:rsidRDefault="009907D5" w:rsidP="00383AE9"/>
        </w:tc>
      </w:tr>
      <w:tr w:rsidR="00951769" w:rsidRPr="001209A1" w14:paraId="3109DE86" w14:textId="77777777" w:rsidTr="00383AE9">
        <w:trPr>
          <w:trHeight w:val="240"/>
          <w:jc w:val="center"/>
        </w:trPr>
        <w:tc>
          <w:tcPr>
            <w:tcW w:w="4876" w:type="dxa"/>
            <w:tcBorders>
              <w:top w:val="nil"/>
              <w:left w:val="nil"/>
              <w:bottom w:val="nil"/>
              <w:right w:val="nil"/>
            </w:tcBorders>
          </w:tcPr>
          <w:p w14:paraId="0C382615" w14:textId="3FA08AC8" w:rsidR="009907D5" w:rsidRPr="001209A1" w:rsidRDefault="007827D0" w:rsidP="00383AE9">
            <w:pPr>
              <w:pStyle w:val="AmColumnHeading"/>
            </w:pPr>
            <w:r w:rsidRPr="001209A1">
              <w:t>Propunerea de rezolu</w:t>
            </w:r>
            <w:r w:rsidR="00DA159A">
              <w:t>ț</w:t>
            </w:r>
            <w:r w:rsidRPr="001209A1">
              <w:t>ie</w:t>
            </w:r>
          </w:p>
        </w:tc>
        <w:tc>
          <w:tcPr>
            <w:tcW w:w="4876" w:type="dxa"/>
            <w:tcBorders>
              <w:top w:val="nil"/>
              <w:left w:val="nil"/>
              <w:bottom w:val="nil"/>
              <w:right w:val="nil"/>
            </w:tcBorders>
          </w:tcPr>
          <w:p w14:paraId="6119ACDF" w14:textId="77777777" w:rsidR="009907D5" w:rsidRPr="001209A1" w:rsidRDefault="007827D0" w:rsidP="00383AE9">
            <w:pPr>
              <w:pStyle w:val="AmColumnHeading"/>
            </w:pPr>
            <w:r w:rsidRPr="001209A1">
              <w:t>Amendamentul</w:t>
            </w:r>
          </w:p>
        </w:tc>
      </w:tr>
      <w:tr w:rsidR="00951769" w:rsidRPr="001209A1" w14:paraId="2FC26028" w14:textId="77777777" w:rsidTr="00383AE9">
        <w:trPr>
          <w:jc w:val="center"/>
        </w:trPr>
        <w:tc>
          <w:tcPr>
            <w:tcW w:w="4876" w:type="dxa"/>
            <w:tcBorders>
              <w:top w:val="nil"/>
              <w:left w:val="nil"/>
              <w:bottom w:val="nil"/>
              <w:right w:val="nil"/>
            </w:tcBorders>
          </w:tcPr>
          <w:p w14:paraId="62AA89A7" w14:textId="61E5825C" w:rsidR="009907D5" w:rsidRPr="001209A1" w:rsidRDefault="007827D0" w:rsidP="00383AE9">
            <w:pPr>
              <w:pStyle w:val="Normal6a"/>
            </w:pPr>
            <w:r w:rsidRPr="001209A1">
              <w:t>F.</w:t>
            </w:r>
            <w:r w:rsidRPr="001209A1">
              <w:tab/>
              <w:t xml:space="preserve">întrucât apărătorii drepturilor omului </w:t>
            </w:r>
            <w:r w:rsidR="00DA159A">
              <w:t>ș</w:t>
            </w:r>
            <w:r w:rsidRPr="001209A1">
              <w:t>i organiza</w:t>
            </w:r>
            <w:r w:rsidR="00DA159A">
              <w:t>ț</w:t>
            </w:r>
            <w:r w:rsidRPr="001209A1">
              <w:t>iile societă</w:t>
            </w:r>
            <w:r w:rsidR="00DA159A">
              <w:t>ț</w:t>
            </w:r>
            <w:r w:rsidRPr="001209A1">
              <w:t>ii civile sunt parteneri esen</w:t>
            </w:r>
            <w:r w:rsidR="00DA159A">
              <w:t>ț</w:t>
            </w:r>
            <w:r w:rsidRPr="001209A1">
              <w:t xml:space="preserve">iali ai UE în eforturile acesteia de a </w:t>
            </w:r>
            <w:r w:rsidRPr="001209A1">
              <w:t xml:space="preserve">proteja </w:t>
            </w:r>
            <w:r w:rsidR="00DA159A">
              <w:t>ș</w:t>
            </w:r>
            <w:r w:rsidRPr="001209A1">
              <w:t>i a promova drepturile omului, democra</w:t>
            </w:r>
            <w:r w:rsidR="00DA159A">
              <w:t>ț</w:t>
            </w:r>
            <w:r w:rsidRPr="001209A1">
              <w:t xml:space="preserve">ia </w:t>
            </w:r>
            <w:r w:rsidR="00DA159A">
              <w:t>ș</w:t>
            </w:r>
            <w:r w:rsidRPr="001209A1">
              <w:t xml:space="preserve">i statul de drept; întrucât guvernele din întreaga lume îi cenzurează, îi reduc la tăcere </w:t>
            </w:r>
            <w:r w:rsidR="00DA159A">
              <w:t>ș</w:t>
            </w:r>
            <w:r w:rsidRPr="001209A1">
              <w:t>i îi hăr</w:t>
            </w:r>
            <w:r w:rsidR="00DA159A">
              <w:t>ț</w:t>
            </w:r>
            <w:r w:rsidRPr="001209A1">
              <w:t xml:space="preserve">uiesc din ce în ce mai mult pe apărătorii drepturilor omului </w:t>
            </w:r>
            <w:r w:rsidR="00DA159A">
              <w:t>ș</w:t>
            </w:r>
            <w:r w:rsidRPr="001209A1">
              <w:t>i organiza</w:t>
            </w:r>
            <w:r w:rsidR="00DA159A">
              <w:t>ț</w:t>
            </w:r>
            <w:r w:rsidRPr="001209A1">
              <w:t>iile societă</w:t>
            </w:r>
            <w:r w:rsidR="00DA159A">
              <w:t>ț</w:t>
            </w:r>
            <w:r w:rsidRPr="001209A1">
              <w:t>ii civile în activitatea lor;</w:t>
            </w:r>
          </w:p>
        </w:tc>
        <w:tc>
          <w:tcPr>
            <w:tcW w:w="4876" w:type="dxa"/>
            <w:tcBorders>
              <w:top w:val="nil"/>
              <w:left w:val="nil"/>
              <w:bottom w:val="nil"/>
              <w:right w:val="nil"/>
            </w:tcBorders>
          </w:tcPr>
          <w:p w14:paraId="436FB6BE" w14:textId="355BAD4C" w:rsidR="009907D5" w:rsidRPr="001209A1" w:rsidRDefault="007827D0" w:rsidP="00383AE9">
            <w:pPr>
              <w:pStyle w:val="Normal6a"/>
            </w:pPr>
            <w:r w:rsidRPr="001209A1">
              <w:t>F.</w:t>
            </w:r>
            <w:r w:rsidRPr="001209A1">
              <w:tab/>
              <w:t xml:space="preserve">întrucât apărătorii drepturilor omului </w:t>
            </w:r>
            <w:r w:rsidR="00DA159A">
              <w:t>ș</w:t>
            </w:r>
            <w:r w:rsidRPr="001209A1">
              <w:t>i organiza</w:t>
            </w:r>
            <w:r w:rsidR="00DA159A">
              <w:t>ț</w:t>
            </w:r>
            <w:r w:rsidRPr="001209A1">
              <w:t>iile societă</w:t>
            </w:r>
            <w:r w:rsidR="00DA159A">
              <w:t>ț</w:t>
            </w:r>
            <w:r w:rsidRPr="001209A1">
              <w:t>ii civile sunt parteneri esen</w:t>
            </w:r>
            <w:r w:rsidR="00DA159A">
              <w:t>ț</w:t>
            </w:r>
            <w:r w:rsidRPr="001209A1">
              <w:t xml:space="preserve">iali ai UE în eforturile acesteia de a proteja </w:t>
            </w:r>
            <w:r w:rsidR="00DA159A">
              <w:t>ș</w:t>
            </w:r>
            <w:r w:rsidRPr="001209A1">
              <w:t>i a promova drepturile omului, democra</w:t>
            </w:r>
            <w:r w:rsidR="00DA159A">
              <w:t>ț</w:t>
            </w:r>
            <w:r w:rsidRPr="001209A1">
              <w:t xml:space="preserve">ia </w:t>
            </w:r>
            <w:r w:rsidR="00DA159A">
              <w:t>ș</w:t>
            </w:r>
            <w:r w:rsidRPr="001209A1">
              <w:t xml:space="preserve">i statul de drept; întrucât guvernele din întreaga lume îi cenzurează, îi reduc la tăcere </w:t>
            </w:r>
            <w:r w:rsidR="00DA159A">
              <w:t>ș</w:t>
            </w:r>
            <w:r w:rsidRPr="001209A1">
              <w:t>i îi hăr</w:t>
            </w:r>
            <w:r w:rsidR="00DA159A">
              <w:t>ț</w:t>
            </w:r>
            <w:r w:rsidRPr="001209A1">
              <w:t xml:space="preserve">uiesc din ce în ce mai mult pe apărătorii drepturilor omului </w:t>
            </w:r>
            <w:r w:rsidR="00DA159A">
              <w:t>ș</w:t>
            </w:r>
            <w:r w:rsidRPr="001209A1">
              <w:t>i organiza</w:t>
            </w:r>
            <w:r w:rsidR="00DA159A">
              <w:t>ț</w:t>
            </w:r>
            <w:r w:rsidRPr="001209A1">
              <w:t>iile societă</w:t>
            </w:r>
            <w:r w:rsidR="00DA159A">
              <w:t>ț</w:t>
            </w:r>
            <w:r w:rsidRPr="001209A1">
              <w:t xml:space="preserve">ii civile în activitatea lor; </w:t>
            </w:r>
            <w:r w:rsidRPr="001209A1">
              <w:rPr>
                <w:b/>
                <w:i/>
              </w:rPr>
              <w:t xml:space="preserve">întrucât apărătoarele drepturilor omului </w:t>
            </w:r>
            <w:r w:rsidR="00DA159A">
              <w:rPr>
                <w:b/>
                <w:i/>
              </w:rPr>
              <w:t>ș</w:t>
            </w:r>
            <w:r w:rsidRPr="001209A1">
              <w:rPr>
                <w:b/>
                <w:i/>
              </w:rPr>
              <w:t>i cele care lucrează în domeniul drepturilor femeilor, al egalită</w:t>
            </w:r>
            <w:r w:rsidR="00DA159A">
              <w:rPr>
                <w:b/>
                <w:i/>
              </w:rPr>
              <w:t>ț</w:t>
            </w:r>
            <w:r w:rsidRPr="001209A1">
              <w:rPr>
                <w:b/>
                <w:i/>
              </w:rPr>
              <w:t>ii de gen, al sănătă</w:t>
            </w:r>
            <w:r w:rsidR="00DA159A">
              <w:rPr>
                <w:b/>
                <w:i/>
              </w:rPr>
              <w:t>ț</w:t>
            </w:r>
            <w:r w:rsidRPr="001209A1">
              <w:rPr>
                <w:b/>
                <w:i/>
              </w:rPr>
              <w:t xml:space="preserve">ii sexuale </w:t>
            </w:r>
            <w:r w:rsidR="00DA159A">
              <w:rPr>
                <w:b/>
                <w:i/>
              </w:rPr>
              <w:t>ș</w:t>
            </w:r>
            <w:r w:rsidRPr="001209A1">
              <w:rPr>
                <w:b/>
                <w:i/>
              </w:rPr>
              <w:t xml:space="preserve">i reproductive </w:t>
            </w:r>
            <w:r w:rsidR="00DA159A">
              <w:rPr>
                <w:b/>
                <w:i/>
              </w:rPr>
              <w:t>ș</w:t>
            </w:r>
            <w:r w:rsidRPr="001209A1">
              <w:rPr>
                <w:b/>
                <w:i/>
              </w:rPr>
              <w:t xml:space="preserve">i al drepturilor aferente (SRHR), precum </w:t>
            </w:r>
            <w:r w:rsidR="00DA159A">
              <w:rPr>
                <w:b/>
                <w:i/>
              </w:rPr>
              <w:t>ș</w:t>
            </w:r>
            <w:r w:rsidRPr="001209A1">
              <w:rPr>
                <w:b/>
                <w:i/>
              </w:rPr>
              <w:t>i al drepturilor persoanelor LGBTIQ+ se confruntă cu un spa</w:t>
            </w:r>
            <w:r w:rsidR="00DA159A">
              <w:rPr>
                <w:b/>
                <w:i/>
              </w:rPr>
              <w:t>ț</w:t>
            </w:r>
            <w:r w:rsidRPr="001209A1">
              <w:rPr>
                <w:b/>
                <w:i/>
              </w:rPr>
              <w:t>iu din ce în ce mai restrâns pentru activitatea lor esen</w:t>
            </w:r>
            <w:r w:rsidR="00DA159A">
              <w:rPr>
                <w:b/>
                <w:i/>
              </w:rPr>
              <w:t>ț</w:t>
            </w:r>
            <w:r w:rsidRPr="001209A1">
              <w:rPr>
                <w:b/>
                <w:i/>
              </w:rPr>
              <w:t>ială, la care se adaugă amenin</w:t>
            </w:r>
            <w:r w:rsidR="00DA159A">
              <w:rPr>
                <w:b/>
                <w:i/>
              </w:rPr>
              <w:t>ț</w:t>
            </w:r>
            <w:r w:rsidRPr="001209A1">
              <w:rPr>
                <w:b/>
                <w:i/>
              </w:rPr>
              <w:t>ări specifice de gen, inclusiv violen</w:t>
            </w:r>
            <w:r w:rsidR="00DA159A">
              <w:rPr>
                <w:b/>
                <w:i/>
              </w:rPr>
              <w:t>ț</w:t>
            </w:r>
            <w:r w:rsidRPr="001209A1">
              <w:rPr>
                <w:b/>
                <w:i/>
              </w:rPr>
              <w:t>ă de gen, violen</w:t>
            </w:r>
            <w:r w:rsidR="00DA159A">
              <w:rPr>
                <w:b/>
                <w:i/>
              </w:rPr>
              <w:t>ț</w:t>
            </w:r>
            <w:r w:rsidRPr="001209A1">
              <w:rPr>
                <w:b/>
                <w:i/>
              </w:rPr>
              <w:t xml:space="preserve">ă sexuală, campanii de denigrare </w:t>
            </w:r>
            <w:r w:rsidR="00DA159A">
              <w:rPr>
                <w:b/>
                <w:i/>
              </w:rPr>
              <w:t>ș</w:t>
            </w:r>
            <w:r w:rsidRPr="001209A1">
              <w:rPr>
                <w:b/>
                <w:i/>
              </w:rPr>
              <w:t xml:space="preserve">i alte forme de dezinformare specifică, precum </w:t>
            </w:r>
            <w:r w:rsidR="00DA159A">
              <w:rPr>
                <w:b/>
                <w:i/>
              </w:rPr>
              <w:t>ș</w:t>
            </w:r>
            <w:r w:rsidRPr="001209A1">
              <w:rPr>
                <w:b/>
                <w:i/>
              </w:rPr>
              <w:t>i niveluri dispropor</w:t>
            </w:r>
            <w:r w:rsidR="00DA159A">
              <w:rPr>
                <w:b/>
                <w:i/>
              </w:rPr>
              <w:t>ț</w:t>
            </w:r>
            <w:r w:rsidRPr="001209A1">
              <w:rPr>
                <w:b/>
                <w:i/>
              </w:rPr>
              <w:t>ionate de hăr</w:t>
            </w:r>
            <w:r w:rsidR="00DA159A">
              <w:rPr>
                <w:b/>
                <w:i/>
              </w:rPr>
              <w:t>ț</w:t>
            </w:r>
            <w:r w:rsidRPr="001209A1">
              <w:rPr>
                <w:b/>
                <w:i/>
              </w:rPr>
              <w:t>uire, inclusiv hăr</w:t>
            </w:r>
            <w:r w:rsidR="00DA159A">
              <w:rPr>
                <w:b/>
                <w:i/>
              </w:rPr>
              <w:t>ț</w:t>
            </w:r>
            <w:r w:rsidRPr="001209A1">
              <w:rPr>
                <w:b/>
                <w:i/>
              </w:rPr>
              <w:t xml:space="preserve">uire online, </w:t>
            </w:r>
            <w:r w:rsidR="00DA159A">
              <w:rPr>
                <w:b/>
                <w:i/>
              </w:rPr>
              <w:t>ș</w:t>
            </w:r>
            <w:r w:rsidRPr="001209A1">
              <w:rPr>
                <w:b/>
                <w:i/>
              </w:rPr>
              <w:t>i, prin urmare, necesită măsuri de protec</w:t>
            </w:r>
            <w:r w:rsidR="00DA159A">
              <w:rPr>
                <w:b/>
                <w:i/>
              </w:rPr>
              <w:t>ț</w:t>
            </w:r>
            <w:r w:rsidRPr="001209A1">
              <w:rPr>
                <w:b/>
                <w:i/>
              </w:rPr>
              <w:t xml:space="preserve">ie specifice </w:t>
            </w:r>
            <w:r w:rsidR="00DA159A">
              <w:rPr>
                <w:b/>
                <w:i/>
              </w:rPr>
              <w:t>ș</w:t>
            </w:r>
            <w:r w:rsidRPr="001209A1">
              <w:rPr>
                <w:b/>
                <w:i/>
              </w:rPr>
              <w:t>i adecvate;</w:t>
            </w:r>
          </w:p>
        </w:tc>
      </w:tr>
    </w:tbl>
    <w:p w14:paraId="4EEF9CCC" w14:textId="77777777" w:rsidR="009907D5" w:rsidRPr="001209A1" w:rsidRDefault="007827D0" w:rsidP="009907D5">
      <w:r w:rsidRPr="001209A1">
        <w:rPr>
          <w:rStyle w:val="HideTWBExt"/>
        </w:rPr>
        <w:t>&lt;/Amend&gt;</w:t>
      </w:r>
    </w:p>
    <w:p w14:paraId="595F15C6" w14:textId="77777777" w:rsidR="009907D5" w:rsidRPr="001209A1" w:rsidRDefault="007827D0" w:rsidP="009907D5">
      <w:pPr>
        <w:pStyle w:val="AmNumberTabs"/>
      </w:pPr>
      <w:r w:rsidRPr="001209A1">
        <w:rPr>
          <w:rStyle w:val="HideTWBExt"/>
        </w:rPr>
        <w:t>&lt;Amend&gt;</w:t>
      </w:r>
      <w:r w:rsidRPr="001209A1">
        <w:t>Amendamentul</w:t>
      </w:r>
      <w:r w:rsidRPr="001209A1">
        <w:tab/>
      </w:r>
      <w:r w:rsidRPr="001209A1">
        <w:tab/>
      </w:r>
      <w:r w:rsidRPr="001209A1">
        <w:rPr>
          <w:rStyle w:val="HideTWBExt"/>
        </w:rPr>
        <w:t>&lt;NumAm&gt;</w:t>
      </w:r>
      <w:r w:rsidRPr="001209A1">
        <w:t>13</w:t>
      </w:r>
      <w:r w:rsidRPr="001209A1">
        <w:rPr>
          <w:rStyle w:val="HideTWBExt"/>
        </w:rPr>
        <w:t>&lt;/NumAm&gt;</w:t>
      </w:r>
    </w:p>
    <w:p w14:paraId="2FD33AB3" w14:textId="315DBA95" w:rsidR="009907D5" w:rsidRPr="001209A1" w:rsidRDefault="007827D0" w:rsidP="009907D5">
      <w:pPr>
        <w:pStyle w:val="NormalBold12b"/>
      </w:pPr>
      <w:r w:rsidRPr="001209A1">
        <w:rPr>
          <w:rStyle w:val="HideTWBExt"/>
        </w:rPr>
        <w:t>&lt;DocAmend&gt;</w:t>
      </w:r>
      <w:r w:rsidRPr="001209A1">
        <w:t>Propunere de rezolu</w:t>
      </w:r>
      <w:r w:rsidR="00DA159A">
        <w:t>ț</w:t>
      </w:r>
      <w:r w:rsidRPr="001209A1">
        <w:t>ie</w:t>
      </w:r>
      <w:r w:rsidRPr="001209A1">
        <w:rPr>
          <w:rStyle w:val="HideTWBExt"/>
        </w:rPr>
        <w:t>&lt;/DocAmend&gt;</w:t>
      </w:r>
    </w:p>
    <w:p w14:paraId="557FC2D6" w14:textId="77777777" w:rsidR="009907D5" w:rsidRPr="001209A1" w:rsidRDefault="007827D0" w:rsidP="009907D5">
      <w:pPr>
        <w:pStyle w:val="NormalBold"/>
      </w:pPr>
      <w:r w:rsidRPr="001209A1">
        <w:rPr>
          <w:rStyle w:val="HideTWBExt"/>
        </w:rPr>
        <w:t>&lt;Article&gt;</w:t>
      </w:r>
      <w:r w:rsidRPr="001209A1">
        <w:t>Considerentul Fa (nou)</w:t>
      </w:r>
      <w:r w:rsidRPr="001209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769" w:rsidRPr="001209A1" w14:paraId="59413B62" w14:textId="77777777" w:rsidTr="00383AE9">
        <w:trPr>
          <w:trHeight w:hRule="exact" w:val="240"/>
          <w:jc w:val="center"/>
        </w:trPr>
        <w:tc>
          <w:tcPr>
            <w:tcW w:w="9752" w:type="dxa"/>
            <w:gridSpan w:val="2"/>
            <w:tcBorders>
              <w:top w:val="nil"/>
              <w:left w:val="nil"/>
              <w:bottom w:val="nil"/>
              <w:right w:val="nil"/>
            </w:tcBorders>
          </w:tcPr>
          <w:p w14:paraId="21627578" w14:textId="77777777" w:rsidR="009907D5" w:rsidRPr="001209A1" w:rsidRDefault="009907D5" w:rsidP="00383AE9"/>
        </w:tc>
      </w:tr>
      <w:tr w:rsidR="00951769" w:rsidRPr="001209A1" w14:paraId="6ADA8A91" w14:textId="77777777" w:rsidTr="00383AE9">
        <w:trPr>
          <w:trHeight w:val="240"/>
          <w:jc w:val="center"/>
        </w:trPr>
        <w:tc>
          <w:tcPr>
            <w:tcW w:w="4876" w:type="dxa"/>
            <w:tcBorders>
              <w:top w:val="nil"/>
              <w:left w:val="nil"/>
              <w:bottom w:val="nil"/>
              <w:right w:val="nil"/>
            </w:tcBorders>
          </w:tcPr>
          <w:p w14:paraId="369000AF" w14:textId="6803DC1F" w:rsidR="009907D5" w:rsidRPr="001209A1" w:rsidRDefault="007827D0" w:rsidP="00383AE9">
            <w:pPr>
              <w:pStyle w:val="AmColumnHeading"/>
            </w:pPr>
            <w:r w:rsidRPr="001209A1">
              <w:t>Propunerea de rezolu</w:t>
            </w:r>
            <w:r w:rsidR="00DA159A">
              <w:t>ț</w:t>
            </w:r>
            <w:r w:rsidRPr="001209A1">
              <w:t>ie</w:t>
            </w:r>
          </w:p>
        </w:tc>
        <w:tc>
          <w:tcPr>
            <w:tcW w:w="4876" w:type="dxa"/>
            <w:tcBorders>
              <w:top w:val="nil"/>
              <w:left w:val="nil"/>
              <w:bottom w:val="nil"/>
              <w:right w:val="nil"/>
            </w:tcBorders>
          </w:tcPr>
          <w:p w14:paraId="4D770A7F" w14:textId="77777777" w:rsidR="009907D5" w:rsidRPr="001209A1" w:rsidRDefault="007827D0" w:rsidP="00383AE9">
            <w:pPr>
              <w:pStyle w:val="AmColumnHeading"/>
            </w:pPr>
            <w:r w:rsidRPr="001209A1">
              <w:t>Amendamentul</w:t>
            </w:r>
          </w:p>
        </w:tc>
      </w:tr>
      <w:tr w:rsidR="00951769" w:rsidRPr="001209A1" w14:paraId="44DC7111" w14:textId="77777777" w:rsidTr="00383AE9">
        <w:trPr>
          <w:jc w:val="center"/>
        </w:trPr>
        <w:tc>
          <w:tcPr>
            <w:tcW w:w="4876" w:type="dxa"/>
            <w:tcBorders>
              <w:top w:val="nil"/>
              <w:left w:val="nil"/>
              <w:bottom w:val="nil"/>
              <w:right w:val="nil"/>
            </w:tcBorders>
          </w:tcPr>
          <w:p w14:paraId="5D02D41C" w14:textId="77777777" w:rsidR="009907D5" w:rsidRPr="001209A1" w:rsidRDefault="009907D5" w:rsidP="00383AE9">
            <w:pPr>
              <w:pStyle w:val="Normal6a"/>
            </w:pPr>
          </w:p>
        </w:tc>
        <w:tc>
          <w:tcPr>
            <w:tcW w:w="4876" w:type="dxa"/>
            <w:tcBorders>
              <w:top w:val="nil"/>
              <w:left w:val="nil"/>
              <w:bottom w:val="nil"/>
              <w:right w:val="nil"/>
            </w:tcBorders>
          </w:tcPr>
          <w:p w14:paraId="509024B1" w14:textId="38D5A0BE" w:rsidR="009907D5" w:rsidRPr="001209A1" w:rsidRDefault="007827D0" w:rsidP="00383AE9">
            <w:pPr>
              <w:pStyle w:val="Normal6a"/>
            </w:pPr>
            <w:r w:rsidRPr="001209A1">
              <w:rPr>
                <w:b/>
                <w:i/>
              </w:rPr>
              <w:t>Fa.</w:t>
            </w:r>
            <w:r w:rsidRPr="001209A1">
              <w:tab/>
            </w:r>
            <w:r w:rsidRPr="001209A1">
              <w:rPr>
                <w:b/>
                <w:i/>
              </w:rPr>
              <w:t xml:space="preserve">întrucât SRHR sunt protejate ca drepturi ale omului în </w:t>
            </w:r>
            <w:r w:rsidRPr="001209A1">
              <w:rPr>
                <w:b/>
                <w:i/>
              </w:rPr>
              <w:t>legisla</w:t>
            </w:r>
            <w:r w:rsidR="00DA159A">
              <w:rPr>
                <w:b/>
                <w:i/>
              </w:rPr>
              <w:t>ț</w:t>
            </w:r>
            <w:r w:rsidRPr="001209A1">
              <w:rPr>
                <w:b/>
                <w:i/>
              </w:rPr>
              <w:t>ia interna</w:t>
            </w:r>
            <w:r w:rsidR="00DA159A">
              <w:rPr>
                <w:b/>
                <w:i/>
              </w:rPr>
              <w:t>ț</w:t>
            </w:r>
            <w:r w:rsidRPr="001209A1">
              <w:rPr>
                <w:b/>
                <w:i/>
              </w:rPr>
              <w:t xml:space="preserve">ională </w:t>
            </w:r>
            <w:r w:rsidR="00DA159A">
              <w:rPr>
                <w:b/>
                <w:i/>
              </w:rPr>
              <w:t>ș</w:t>
            </w:r>
            <w:r w:rsidRPr="001209A1">
              <w:rPr>
                <w:b/>
                <w:i/>
              </w:rPr>
              <w:t>i europeană privind drepturile omului, precum Pactul interna</w:t>
            </w:r>
            <w:r w:rsidR="00DA159A">
              <w:rPr>
                <w:b/>
                <w:i/>
              </w:rPr>
              <w:t>ț</w:t>
            </w:r>
            <w:r w:rsidRPr="001209A1">
              <w:rPr>
                <w:b/>
                <w:i/>
              </w:rPr>
              <w:t xml:space="preserve">ional cu privire la drepturile civile </w:t>
            </w:r>
            <w:r w:rsidR="00DA159A">
              <w:rPr>
                <w:b/>
                <w:i/>
              </w:rPr>
              <w:t>ș</w:t>
            </w:r>
            <w:r w:rsidRPr="001209A1">
              <w:rPr>
                <w:b/>
                <w:i/>
              </w:rPr>
              <w:t xml:space="preserve">i politice </w:t>
            </w:r>
            <w:r w:rsidR="00DA159A">
              <w:rPr>
                <w:b/>
                <w:i/>
              </w:rPr>
              <w:t>ș</w:t>
            </w:r>
            <w:r w:rsidRPr="001209A1">
              <w:rPr>
                <w:b/>
                <w:i/>
              </w:rPr>
              <w:t>i Pactul interna</w:t>
            </w:r>
            <w:r w:rsidR="00DA159A">
              <w:rPr>
                <w:b/>
                <w:i/>
              </w:rPr>
              <w:t>ț</w:t>
            </w:r>
            <w:r w:rsidRPr="001209A1">
              <w:rPr>
                <w:b/>
                <w:i/>
              </w:rPr>
              <w:t xml:space="preserve">ional cu privire la drepturile economice, sociale </w:t>
            </w:r>
            <w:r w:rsidR="00DA159A">
              <w:rPr>
                <w:b/>
                <w:i/>
              </w:rPr>
              <w:t>ș</w:t>
            </w:r>
            <w:r w:rsidRPr="001209A1">
              <w:rPr>
                <w:b/>
                <w:i/>
              </w:rPr>
              <w:t>i culturale, Conven</w:t>
            </w:r>
            <w:r w:rsidR="00DA159A">
              <w:rPr>
                <w:b/>
                <w:i/>
              </w:rPr>
              <w:t>ț</w:t>
            </w:r>
            <w:r w:rsidRPr="001209A1">
              <w:rPr>
                <w:b/>
                <w:i/>
              </w:rPr>
              <w:t>ia asupra eliminării tuturor formelor de discriminare fa</w:t>
            </w:r>
            <w:r w:rsidR="00DA159A">
              <w:rPr>
                <w:b/>
                <w:i/>
              </w:rPr>
              <w:t>ț</w:t>
            </w:r>
            <w:r w:rsidRPr="001209A1">
              <w:rPr>
                <w:b/>
                <w:i/>
              </w:rPr>
              <w:t xml:space="preserve">ă de femei </w:t>
            </w:r>
            <w:r w:rsidR="00DA159A">
              <w:rPr>
                <w:b/>
                <w:i/>
              </w:rPr>
              <w:t>ș</w:t>
            </w:r>
            <w:r w:rsidRPr="001209A1">
              <w:rPr>
                <w:b/>
                <w:i/>
              </w:rPr>
              <w:t>i Conven</w:t>
            </w:r>
            <w:r w:rsidR="00DA159A">
              <w:rPr>
                <w:b/>
                <w:i/>
              </w:rPr>
              <w:t>ț</w:t>
            </w:r>
            <w:r w:rsidRPr="001209A1">
              <w:rPr>
                <w:b/>
                <w:i/>
              </w:rPr>
              <w:t xml:space="preserve">ia europeană a drepturilor omului, </w:t>
            </w:r>
            <w:r w:rsidR="00DA159A">
              <w:rPr>
                <w:b/>
                <w:i/>
              </w:rPr>
              <w:t>ș</w:t>
            </w:r>
            <w:r w:rsidRPr="001209A1">
              <w:rPr>
                <w:b/>
                <w:i/>
              </w:rPr>
              <w:t xml:space="preserve">i întrucât ele </w:t>
            </w:r>
            <w:r w:rsidRPr="001209A1">
              <w:rPr>
                <w:b/>
                <w:i/>
              </w:rPr>
              <w:lastRenderedPageBreak/>
              <w:t>constituie un element esen</w:t>
            </w:r>
            <w:r w:rsidR="00DA159A">
              <w:rPr>
                <w:b/>
                <w:i/>
              </w:rPr>
              <w:t>ț</w:t>
            </w:r>
            <w:r w:rsidRPr="001209A1">
              <w:rPr>
                <w:b/>
                <w:i/>
              </w:rPr>
              <w:t xml:space="preserve">ial al furnizării de servicii medicale complete; întrucât drepturile la sănătate, în special SRHR, sunt drepturi fundamentale ale femeilor, care ar trebui consolidate </w:t>
            </w:r>
            <w:r w:rsidR="00DA159A">
              <w:rPr>
                <w:b/>
                <w:i/>
              </w:rPr>
              <w:t>ș</w:t>
            </w:r>
            <w:r w:rsidRPr="001209A1">
              <w:rPr>
                <w:b/>
                <w:i/>
              </w:rPr>
              <w:t>i care nu pot fi în niciun fel limitate sau retrase; întrucât respectarea SRHR constituie un element esen</w:t>
            </w:r>
            <w:r w:rsidR="00DA159A">
              <w:rPr>
                <w:b/>
                <w:i/>
              </w:rPr>
              <w:t>ț</w:t>
            </w:r>
            <w:r w:rsidRPr="001209A1">
              <w:rPr>
                <w:b/>
                <w:i/>
              </w:rPr>
              <w:t>ial al demnită</w:t>
            </w:r>
            <w:r w:rsidR="00DA159A">
              <w:rPr>
                <w:b/>
                <w:i/>
              </w:rPr>
              <w:t>ț</w:t>
            </w:r>
            <w:r w:rsidRPr="001209A1">
              <w:rPr>
                <w:b/>
                <w:i/>
              </w:rPr>
              <w:t xml:space="preserve">ii umane </w:t>
            </w:r>
            <w:r w:rsidR="00DA159A">
              <w:rPr>
                <w:b/>
                <w:i/>
              </w:rPr>
              <w:t>ș</w:t>
            </w:r>
            <w:r w:rsidRPr="001209A1">
              <w:rPr>
                <w:b/>
                <w:i/>
              </w:rPr>
              <w:t>i este legată intrinsec de combaterea violen</w:t>
            </w:r>
            <w:r w:rsidR="00DA159A">
              <w:rPr>
                <w:b/>
                <w:i/>
              </w:rPr>
              <w:t>ț</w:t>
            </w:r>
            <w:r w:rsidRPr="001209A1">
              <w:rPr>
                <w:b/>
                <w:i/>
              </w:rPr>
              <w:t xml:space="preserve">ei de gen </w:t>
            </w:r>
            <w:r w:rsidR="00DA159A">
              <w:rPr>
                <w:b/>
                <w:i/>
              </w:rPr>
              <w:t>ș</w:t>
            </w:r>
            <w:r w:rsidRPr="001209A1">
              <w:rPr>
                <w:b/>
                <w:i/>
              </w:rPr>
              <w:t>i de respectarea unei game largi de alte drepturi ale omului, cum ar fi dreptul la via</w:t>
            </w:r>
            <w:r w:rsidR="00DA159A">
              <w:rPr>
                <w:b/>
                <w:i/>
              </w:rPr>
              <w:t>ț</w:t>
            </w:r>
            <w:r w:rsidRPr="001209A1">
              <w:rPr>
                <w:b/>
                <w:i/>
              </w:rPr>
              <w:t>ă, sănătate, via</w:t>
            </w:r>
            <w:r w:rsidR="00DA159A">
              <w:rPr>
                <w:b/>
                <w:i/>
              </w:rPr>
              <w:t>ț</w:t>
            </w:r>
            <w:r w:rsidRPr="001209A1">
              <w:rPr>
                <w:b/>
                <w:i/>
              </w:rPr>
              <w:t>ă privată, securitatea persoanei, nediscriminare, egalitate în fa</w:t>
            </w:r>
            <w:r w:rsidR="00DA159A">
              <w:rPr>
                <w:b/>
                <w:i/>
              </w:rPr>
              <w:t>ț</w:t>
            </w:r>
            <w:r w:rsidRPr="001209A1">
              <w:rPr>
                <w:b/>
                <w:i/>
              </w:rPr>
              <w:t xml:space="preserve">a legii </w:t>
            </w:r>
            <w:r w:rsidR="00DA159A">
              <w:rPr>
                <w:b/>
                <w:i/>
              </w:rPr>
              <w:t>ș</w:t>
            </w:r>
            <w:r w:rsidRPr="001209A1">
              <w:rPr>
                <w:b/>
                <w:i/>
              </w:rPr>
              <w:t xml:space="preserve">i libertatea persoanei de a nu fi supusă torturii </w:t>
            </w:r>
            <w:r w:rsidR="00DA159A">
              <w:rPr>
                <w:b/>
                <w:i/>
              </w:rPr>
              <w:t>ș</w:t>
            </w:r>
            <w:r w:rsidRPr="001209A1">
              <w:rPr>
                <w:b/>
                <w:i/>
              </w:rPr>
              <w:t>i altor tratamente sau pedepse crude, inumane sau degradante;</w:t>
            </w:r>
          </w:p>
        </w:tc>
      </w:tr>
    </w:tbl>
    <w:p w14:paraId="57EA800D" w14:textId="77777777" w:rsidR="009907D5" w:rsidRPr="001209A1" w:rsidRDefault="007827D0" w:rsidP="009907D5">
      <w:r w:rsidRPr="001209A1">
        <w:rPr>
          <w:rStyle w:val="HideTWBExt"/>
        </w:rPr>
        <w:lastRenderedPageBreak/>
        <w:t>&lt;/Amend&gt;</w:t>
      </w:r>
    </w:p>
    <w:p w14:paraId="5A3F5B9F" w14:textId="77777777" w:rsidR="009907D5" w:rsidRPr="001209A1" w:rsidRDefault="007827D0" w:rsidP="009907D5">
      <w:pPr>
        <w:pStyle w:val="AmNumberTabs"/>
      </w:pPr>
      <w:r w:rsidRPr="001209A1">
        <w:rPr>
          <w:rStyle w:val="HideTWBExt"/>
        </w:rPr>
        <w:t>&lt;Amend&gt;</w:t>
      </w:r>
      <w:r w:rsidRPr="001209A1">
        <w:t>Amendamentul</w:t>
      </w:r>
      <w:r w:rsidRPr="001209A1">
        <w:tab/>
      </w:r>
      <w:r w:rsidRPr="001209A1">
        <w:tab/>
      </w:r>
      <w:r w:rsidRPr="001209A1">
        <w:rPr>
          <w:rStyle w:val="HideTWBExt"/>
        </w:rPr>
        <w:t>&lt;NumAm&gt;</w:t>
      </w:r>
      <w:r w:rsidRPr="001209A1">
        <w:t>14</w:t>
      </w:r>
      <w:r w:rsidRPr="001209A1">
        <w:rPr>
          <w:rStyle w:val="HideTWBExt"/>
        </w:rPr>
        <w:t>&lt;/NumAm&gt;</w:t>
      </w:r>
    </w:p>
    <w:p w14:paraId="4BAAC7FD" w14:textId="53178FDE" w:rsidR="009907D5" w:rsidRPr="001209A1" w:rsidRDefault="007827D0" w:rsidP="009907D5">
      <w:pPr>
        <w:pStyle w:val="NormalBold12b"/>
      </w:pPr>
      <w:r w:rsidRPr="001209A1">
        <w:rPr>
          <w:rStyle w:val="HideTWBExt"/>
        </w:rPr>
        <w:t>&lt;DocAmend&gt;</w:t>
      </w:r>
      <w:r w:rsidRPr="001209A1">
        <w:t>Propunere de rezolu</w:t>
      </w:r>
      <w:r w:rsidR="00DA159A">
        <w:t>ț</w:t>
      </w:r>
      <w:r w:rsidRPr="001209A1">
        <w:t>ie</w:t>
      </w:r>
      <w:r w:rsidRPr="001209A1">
        <w:rPr>
          <w:rStyle w:val="HideTWBExt"/>
        </w:rPr>
        <w:t>&lt;/DocAmend&gt;</w:t>
      </w:r>
    </w:p>
    <w:p w14:paraId="71C71DF5" w14:textId="77777777" w:rsidR="009907D5" w:rsidRPr="001209A1" w:rsidRDefault="007827D0" w:rsidP="009907D5">
      <w:pPr>
        <w:pStyle w:val="NormalBold"/>
      </w:pPr>
      <w:r w:rsidRPr="001209A1">
        <w:rPr>
          <w:rStyle w:val="HideTWBExt"/>
        </w:rPr>
        <w:t>&lt;Article&gt;</w:t>
      </w:r>
      <w:r w:rsidRPr="001209A1">
        <w:t>Considerentul Fb (nou)</w:t>
      </w:r>
      <w:r w:rsidRPr="001209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769" w:rsidRPr="001209A1" w14:paraId="5418D981" w14:textId="77777777" w:rsidTr="00383AE9">
        <w:trPr>
          <w:trHeight w:hRule="exact" w:val="240"/>
          <w:jc w:val="center"/>
        </w:trPr>
        <w:tc>
          <w:tcPr>
            <w:tcW w:w="9752" w:type="dxa"/>
            <w:gridSpan w:val="2"/>
            <w:tcBorders>
              <w:top w:val="nil"/>
              <w:left w:val="nil"/>
              <w:bottom w:val="nil"/>
              <w:right w:val="nil"/>
            </w:tcBorders>
          </w:tcPr>
          <w:p w14:paraId="7ED5332A" w14:textId="77777777" w:rsidR="009907D5" w:rsidRPr="001209A1" w:rsidRDefault="009907D5" w:rsidP="00383AE9"/>
        </w:tc>
      </w:tr>
      <w:tr w:rsidR="00951769" w:rsidRPr="001209A1" w14:paraId="02A364DC" w14:textId="77777777" w:rsidTr="00383AE9">
        <w:trPr>
          <w:trHeight w:val="240"/>
          <w:jc w:val="center"/>
        </w:trPr>
        <w:tc>
          <w:tcPr>
            <w:tcW w:w="4876" w:type="dxa"/>
            <w:tcBorders>
              <w:top w:val="nil"/>
              <w:left w:val="nil"/>
              <w:bottom w:val="nil"/>
              <w:right w:val="nil"/>
            </w:tcBorders>
          </w:tcPr>
          <w:p w14:paraId="585CFE75" w14:textId="29E791BC" w:rsidR="009907D5" w:rsidRPr="001209A1" w:rsidRDefault="007827D0" w:rsidP="00383AE9">
            <w:pPr>
              <w:pStyle w:val="AmColumnHeading"/>
            </w:pPr>
            <w:r w:rsidRPr="001209A1">
              <w:t>Propunerea de rezolu</w:t>
            </w:r>
            <w:r w:rsidR="00DA159A">
              <w:t>ț</w:t>
            </w:r>
            <w:r w:rsidRPr="001209A1">
              <w:t>ie</w:t>
            </w:r>
          </w:p>
        </w:tc>
        <w:tc>
          <w:tcPr>
            <w:tcW w:w="4876" w:type="dxa"/>
            <w:tcBorders>
              <w:top w:val="nil"/>
              <w:left w:val="nil"/>
              <w:bottom w:val="nil"/>
              <w:right w:val="nil"/>
            </w:tcBorders>
          </w:tcPr>
          <w:p w14:paraId="029AAB1F" w14:textId="77777777" w:rsidR="009907D5" w:rsidRPr="001209A1" w:rsidRDefault="007827D0" w:rsidP="00383AE9">
            <w:pPr>
              <w:pStyle w:val="AmColumnHeading"/>
            </w:pPr>
            <w:r w:rsidRPr="001209A1">
              <w:t>Amendamentul</w:t>
            </w:r>
          </w:p>
        </w:tc>
      </w:tr>
      <w:tr w:rsidR="00951769" w:rsidRPr="001209A1" w14:paraId="6A04917C" w14:textId="77777777" w:rsidTr="00383AE9">
        <w:trPr>
          <w:jc w:val="center"/>
        </w:trPr>
        <w:tc>
          <w:tcPr>
            <w:tcW w:w="4876" w:type="dxa"/>
            <w:tcBorders>
              <w:top w:val="nil"/>
              <w:left w:val="nil"/>
              <w:bottom w:val="nil"/>
              <w:right w:val="nil"/>
            </w:tcBorders>
          </w:tcPr>
          <w:p w14:paraId="5160FFEC" w14:textId="77777777" w:rsidR="009907D5" w:rsidRPr="001209A1" w:rsidRDefault="009907D5" w:rsidP="00383AE9">
            <w:pPr>
              <w:pStyle w:val="Normal6a"/>
            </w:pPr>
          </w:p>
        </w:tc>
        <w:tc>
          <w:tcPr>
            <w:tcW w:w="4876" w:type="dxa"/>
            <w:tcBorders>
              <w:top w:val="nil"/>
              <w:left w:val="nil"/>
              <w:bottom w:val="nil"/>
              <w:right w:val="nil"/>
            </w:tcBorders>
          </w:tcPr>
          <w:p w14:paraId="1146F3D3" w14:textId="73C38C24" w:rsidR="009907D5" w:rsidRPr="001209A1" w:rsidRDefault="007827D0" w:rsidP="00383AE9">
            <w:pPr>
              <w:pStyle w:val="Normal6a"/>
            </w:pPr>
            <w:r w:rsidRPr="001209A1">
              <w:rPr>
                <w:b/>
                <w:i/>
              </w:rPr>
              <w:t>Fb.</w:t>
            </w:r>
            <w:r w:rsidRPr="001209A1">
              <w:tab/>
            </w:r>
            <w:r w:rsidRPr="001209A1">
              <w:rPr>
                <w:b/>
                <w:i/>
              </w:rPr>
              <w:t>întrucât Conven</w:t>
            </w:r>
            <w:r w:rsidR="00DA159A">
              <w:rPr>
                <w:b/>
                <w:i/>
              </w:rPr>
              <w:t>ț</w:t>
            </w:r>
            <w:r w:rsidRPr="001209A1">
              <w:rPr>
                <w:b/>
                <w:i/>
              </w:rPr>
              <w:t xml:space="preserve">ia de la Istanbul, la care UE a aderat recent, </w:t>
            </w:r>
            <w:r w:rsidRPr="001209A1">
              <w:rPr>
                <w:b/>
                <w:i/>
              </w:rPr>
              <w:t>de</w:t>
            </w:r>
            <w:r w:rsidR="00DA159A">
              <w:rPr>
                <w:b/>
                <w:i/>
              </w:rPr>
              <w:t>ș</w:t>
            </w:r>
            <w:r w:rsidRPr="001209A1">
              <w:rPr>
                <w:b/>
                <w:i/>
              </w:rPr>
              <w:t>i a fost ratificată numai de unele state membre, afirmă că conflictele armate au ca rezultat încălcări repetate ale drepturilor omului ce afectează popula</w:t>
            </w:r>
            <w:r w:rsidR="00DA159A">
              <w:rPr>
                <w:b/>
                <w:i/>
              </w:rPr>
              <w:t>ț</w:t>
            </w:r>
            <w:r w:rsidRPr="001209A1">
              <w:rPr>
                <w:b/>
                <w:i/>
              </w:rPr>
              <w:t xml:space="preserve">iile civile, în special femeile, care sunt supuse violului </w:t>
            </w:r>
            <w:r w:rsidR="00DA159A">
              <w:rPr>
                <w:b/>
                <w:i/>
              </w:rPr>
              <w:t>ș</w:t>
            </w:r>
            <w:r w:rsidRPr="001209A1">
              <w:rPr>
                <w:b/>
                <w:i/>
              </w:rPr>
              <w:t>i violen</w:t>
            </w:r>
            <w:r w:rsidR="00DA159A">
              <w:rPr>
                <w:b/>
                <w:i/>
              </w:rPr>
              <w:t>ț</w:t>
            </w:r>
            <w:r w:rsidRPr="001209A1">
              <w:rPr>
                <w:b/>
                <w:i/>
              </w:rPr>
              <w:t xml:space="preserve">ei sexuale utilizate ca arme de război </w:t>
            </w:r>
            <w:r w:rsidR="00DA159A">
              <w:rPr>
                <w:b/>
                <w:i/>
              </w:rPr>
              <w:t>ș</w:t>
            </w:r>
            <w:r w:rsidRPr="001209A1">
              <w:rPr>
                <w:b/>
                <w:i/>
              </w:rPr>
              <w:t>i care se confruntă cu o intensificare a violen</w:t>
            </w:r>
            <w:r w:rsidR="00DA159A">
              <w:rPr>
                <w:b/>
                <w:i/>
              </w:rPr>
              <w:t>ț</w:t>
            </w:r>
            <w:r w:rsidRPr="001209A1">
              <w:rPr>
                <w:b/>
                <w:i/>
              </w:rPr>
              <w:t xml:space="preserve">ei de gen în timpul conflictelor </w:t>
            </w:r>
            <w:r w:rsidR="00DA159A">
              <w:rPr>
                <w:b/>
                <w:i/>
              </w:rPr>
              <w:t>ș</w:t>
            </w:r>
            <w:r w:rsidRPr="001209A1">
              <w:rPr>
                <w:b/>
                <w:i/>
              </w:rPr>
              <w:t>i ulterior, supravie</w:t>
            </w:r>
            <w:r w:rsidR="00DA159A">
              <w:rPr>
                <w:b/>
                <w:i/>
              </w:rPr>
              <w:t>ț</w:t>
            </w:r>
            <w:r w:rsidRPr="001209A1">
              <w:rPr>
                <w:b/>
                <w:i/>
              </w:rPr>
              <w:t>uitoarele rămânând fără acces la justi</w:t>
            </w:r>
            <w:r w:rsidR="00DA159A">
              <w:rPr>
                <w:b/>
                <w:i/>
              </w:rPr>
              <w:t>ț</w:t>
            </w:r>
            <w:r w:rsidRPr="001209A1">
              <w:rPr>
                <w:b/>
                <w:i/>
              </w:rPr>
              <w:t xml:space="preserve">ie sau la sprijin medical </w:t>
            </w:r>
            <w:r w:rsidR="00DA159A">
              <w:rPr>
                <w:b/>
                <w:i/>
              </w:rPr>
              <w:t>ș</w:t>
            </w:r>
            <w:r w:rsidRPr="001209A1">
              <w:rPr>
                <w:b/>
                <w:i/>
              </w:rPr>
              <w:t>i psihologic adecvat; întrucât conven</w:t>
            </w:r>
            <w:r w:rsidR="00DA159A">
              <w:rPr>
                <w:b/>
                <w:i/>
              </w:rPr>
              <w:t>ț</w:t>
            </w:r>
            <w:r w:rsidRPr="001209A1">
              <w:rPr>
                <w:b/>
                <w:i/>
              </w:rPr>
              <w:t>ia men</w:t>
            </w:r>
            <w:r w:rsidR="00DA159A">
              <w:rPr>
                <w:b/>
                <w:i/>
              </w:rPr>
              <w:t>ț</w:t>
            </w:r>
            <w:r w:rsidRPr="001209A1">
              <w:rPr>
                <w:b/>
                <w:i/>
              </w:rPr>
              <w:t>ionată define</w:t>
            </w:r>
            <w:r w:rsidR="00DA159A">
              <w:rPr>
                <w:b/>
                <w:i/>
              </w:rPr>
              <w:t>ș</w:t>
            </w:r>
            <w:r w:rsidRPr="001209A1">
              <w:rPr>
                <w:b/>
                <w:i/>
              </w:rPr>
              <w:t>te violen</w:t>
            </w:r>
            <w:r w:rsidR="00DA159A">
              <w:rPr>
                <w:b/>
                <w:i/>
              </w:rPr>
              <w:t>ț</w:t>
            </w:r>
            <w:r w:rsidRPr="001209A1">
              <w:rPr>
                <w:b/>
                <w:i/>
              </w:rPr>
              <w:t>a împotriva femeilor drept o încălcare a drepturilor omului;</w:t>
            </w:r>
          </w:p>
        </w:tc>
      </w:tr>
    </w:tbl>
    <w:p w14:paraId="4C4E25DA" w14:textId="77777777" w:rsidR="009907D5" w:rsidRPr="001209A1" w:rsidRDefault="007827D0" w:rsidP="009907D5">
      <w:r w:rsidRPr="001209A1">
        <w:rPr>
          <w:rStyle w:val="HideTWBExt"/>
        </w:rPr>
        <w:t>&lt;/Amend&gt;</w:t>
      </w:r>
    </w:p>
    <w:p w14:paraId="6D0EF3EF" w14:textId="77777777" w:rsidR="009907D5" w:rsidRPr="001209A1" w:rsidRDefault="007827D0" w:rsidP="009907D5">
      <w:pPr>
        <w:pStyle w:val="AmNumberTabs"/>
      </w:pPr>
      <w:r w:rsidRPr="001209A1">
        <w:rPr>
          <w:rStyle w:val="HideTWBExt"/>
        </w:rPr>
        <w:t>&lt;Amend&gt;</w:t>
      </w:r>
      <w:r w:rsidRPr="001209A1">
        <w:t>Amendamentul</w:t>
      </w:r>
      <w:r w:rsidRPr="001209A1">
        <w:tab/>
      </w:r>
      <w:r w:rsidRPr="001209A1">
        <w:tab/>
      </w:r>
      <w:r w:rsidRPr="001209A1">
        <w:rPr>
          <w:rStyle w:val="HideTWBExt"/>
        </w:rPr>
        <w:t>&lt;NumAm&gt;</w:t>
      </w:r>
      <w:r w:rsidRPr="001209A1">
        <w:t>15</w:t>
      </w:r>
      <w:r w:rsidRPr="001209A1">
        <w:rPr>
          <w:rStyle w:val="HideTWBExt"/>
        </w:rPr>
        <w:t>&lt;/NumAm&gt;</w:t>
      </w:r>
    </w:p>
    <w:p w14:paraId="71B10C8F" w14:textId="6366F05E" w:rsidR="009907D5" w:rsidRPr="001209A1" w:rsidRDefault="007827D0" w:rsidP="009907D5">
      <w:pPr>
        <w:pStyle w:val="NormalBold12b"/>
      </w:pPr>
      <w:r w:rsidRPr="001209A1">
        <w:rPr>
          <w:rStyle w:val="HideTWBExt"/>
        </w:rPr>
        <w:t>&lt;DocAmend&gt;</w:t>
      </w:r>
      <w:r w:rsidRPr="001209A1">
        <w:t>Propunere de rezolu</w:t>
      </w:r>
      <w:r w:rsidR="00DA159A">
        <w:t>ț</w:t>
      </w:r>
      <w:r w:rsidRPr="001209A1">
        <w:t>ie</w:t>
      </w:r>
      <w:r w:rsidRPr="001209A1">
        <w:rPr>
          <w:rStyle w:val="HideTWBExt"/>
        </w:rPr>
        <w:t>&lt;/DocAmend&gt;</w:t>
      </w:r>
    </w:p>
    <w:p w14:paraId="303BCA27" w14:textId="77777777" w:rsidR="009907D5" w:rsidRPr="001209A1" w:rsidRDefault="007827D0" w:rsidP="009907D5">
      <w:pPr>
        <w:pStyle w:val="NormalBold"/>
      </w:pPr>
      <w:r w:rsidRPr="001209A1">
        <w:rPr>
          <w:rStyle w:val="HideTWBExt"/>
        </w:rPr>
        <w:t>&lt;Article&gt;</w:t>
      </w:r>
      <w:r w:rsidRPr="001209A1">
        <w:t>Considerentul Fc (nou)</w:t>
      </w:r>
      <w:r w:rsidRPr="001209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769" w:rsidRPr="001209A1" w14:paraId="6F20F05D" w14:textId="77777777" w:rsidTr="00383AE9">
        <w:trPr>
          <w:trHeight w:hRule="exact" w:val="240"/>
          <w:jc w:val="center"/>
        </w:trPr>
        <w:tc>
          <w:tcPr>
            <w:tcW w:w="9752" w:type="dxa"/>
            <w:gridSpan w:val="2"/>
            <w:tcBorders>
              <w:top w:val="nil"/>
              <w:left w:val="nil"/>
              <w:bottom w:val="nil"/>
              <w:right w:val="nil"/>
            </w:tcBorders>
          </w:tcPr>
          <w:p w14:paraId="00C70BEB" w14:textId="77777777" w:rsidR="009907D5" w:rsidRPr="001209A1" w:rsidRDefault="009907D5" w:rsidP="00383AE9"/>
        </w:tc>
      </w:tr>
      <w:tr w:rsidR="00951769" w:rsidRPr="001209A1" w14:paraId="430B226F" w14:textId="77777777" w:rsidTr="00383AE9">
        <w:trPr>
          <w:trHeight w:val="240"/>
          <w:jc w:val="center"/>
        </w:trPr>
        <w:tc>
          <w:tcPr>
            <w:tcW w:w="4876" w:type="dxa"/>
            <w:tcBorders>
              <w:top w:val="nil"/>
              <w:left w:val="nil"/>
              <w:bottom w:val="nil"/>
              <w:right w:val="nil"/>
            </w:tcBorders>
          </w:tcPr>
          <w:p w14:paraId="5DB21041" w14:textId="0EEDD948" w:rsidR="009907D5" w:rsidRPr="001209A1" w:rsidRDefault="007827D0" w:rsidP="00383AE9">
            <w:pPr>
              <w:pStyle w:val="AmColumnHeading"/>
            </w:pPr>
            <w:r w:rsidRPr="001209A1">
              <w:t>Propunerea de rezolu</w:t>
            </w:r>
            <w:r w:rsidR="00DA159A">
              <w:t>ț</w:t>
            </w:r>
            <w:r w:rsidRPr="001209A1">
              <w:t>ie</w:t>
            </w:r>
          </w:p>
        </w:tc>
        <w:tc>
          <w:tcPr>
            <w:tcW w:w="4876" w:type="dxa"/>
            <w:tcBorders>
              <w:top w:val="nil"/>
              <w:left w:val="nil"/>
              <w:bottom w:val="nil"/>
              <w:right w:val="nil"/>
            </w:tcBorders>
          </w:tcPr>
          <w:p w14:paraId="1326655B" w14:textId="77777777" w:rsidR="009907D5" w:rsidRPr="001209A1" w:rsidRDefault="007827D0" w:rsidP="00383AE9">
            <w:pPr>
              <w:pStyle w:val="AmColumnHeading"/>
            </w:pPr>
            <w:r w:rsidRPr="001209A1">
              <w:t>Amendamentul</w:t>
            </w:r>
          </w:p>
        </w:tc>
      </w:tr>
      <w:tr w:rsidR="00951769" w:rsidRPr="001209A1" w14:paraId="0536E213" w14:textId="77777777" w:rsidTr="00383AE9">
        <w:trPr>
          <w:jc w:val="center"/>
        </w:trPr>
        <w:tc>
          <w:tcPr>
            <w:tcW w:w="4876" w:type="dxa"/>
            <w:tcBorders>
              <w:top w:val="nil"/>
              <w:left w:val="nil"/>
              <w:bottom w:val="nil"/>
              <w:right w:val="nil"/>
            </w:tcBorders>
          </w:tcPr>
          <w:p w14:paraId="1D34D604" w14:textId="77777777" w:rsidR="009907D5" w:rsidRPr="001209A1" w:rsidRDefault="009907D5" w:rsidP="00383AE9">
            <w:pPr>
              <w:pStyle w:val="Normal6a"/>
            </w:pPr>
          </w:p>
        </w:tc>
        <w:tc>
          <w:tcPr>
            <w:tcW w:w="4876" w:type="dxa"/>
            <w:tcBorders>
              <w:top w:val="nil"/>
              <w:left w:val="nil"/>
              <w:bottom w:val="nil"/>
              <w:right w:val="nil"/>
            </w:tcBorders>
          </w:tcPr>
          <w:p w14:paraId="0F031B31" w14:textId="0DC3FF34" w:rsidR="009907D5" w:rsidRPr="001209A1" w:rsidRDefault="007827D0" w:rsidP="00383AE9">
            <w:pPr>
              <w:pStyle w:val="Normal6a"/>
            </w:pPr>
            <w:r w:rsidRPr="001209A1">
              <w:rPr>
                <w:b/>
                <w:i/>
              </w:rPr>
              <w:t>Fc.</w:t>
            </w:r>
            <w:r w:rsidRPr="001209A1">
              <w:tab/>
            </w:r>
            <w:r w:rsidRPr="001209A1">
              <w:rPr>
                <w:b/>
                <w:i/>
              </w:rPr>
              <w:t xml:space="preserve">întrucât </w:t>
            </w:r>
            <w:r w:rsidRPr="001209A1">
              <w:rPr>
                <w:b/>
                <w:i/>
              </w:rPr>
              <w:t>organiza</w:t>
            </w:r>
            <w:r w:rsidR="00DA159A">
              <w:rPr>
                <w:b/>
                <w:i/>
              </w:rPr>
              <w:t>ț</w:t>
            </w:r>
            <w:r w:rsidRPr="001209A1">
              <w:rPr>
                <w:b/>
                <w:i/>
              </w:rPr>
              <w:t>iile societă</w:t>
            </w:r>
            <w:r w:rsidR="00DA159A">
              <w:rPr>
                <w:b/>
                <w:i/>
              </w:rPr>
              <w:t>ț</w:t>
            </w:r>
            <w:r w:rsidRPr="001209A1">
              <w:rPr>
                <w:b/>
                <w:i/>
              </w:rPr>
              <w:t>ii civile care reprezintă persoanele cu dizabilită</w:t>
            </w:r>
            <w:r w:rsidR="00DA159A">
              <w:rPr>
                <w:b/>
                <w:i/>
              </w:rPr>
              <w:t>ț</w:t>
            </w:r>
            <w:r w:rsidRPr="001209A1">
              <w:rPr>
                <w:b/>
                <w:i/>
              </w:rPr>
              <w:t xml:space="preserve">i </w:t>
            </w:r>
            <w:r w:rsidR="00DA159A">
              <w:rPr>
                <w:b/>
                <w:i/>
              </w:rPr>
              <w:t>ș</w:t>
            </w:r>
            <w:r w:rsidRPr="001209A1">
              <w:rPr>
                <w:b/>
                <w:i/>
              </w:rPr>
              <w:t>i familiile acestora joacă un rol esen</w:t>
            </w:r>
            <w:r w:rsidR="00DA159A">
              <w:rPr>
                <w:b/>
                <w:i/>
              </w:rPr>
              <w:t>ț</w:t>
            </w:r>
            <w:r w:rsidRPr="001209A1">
              <w:rPr>
                <w:b/>
                <w:i/>
              </w:rPr>
              <w:t xml:space="preserve">ial în promovarea drepturilor omului </w:t>
            </w:r>
            <w:r w:rsidR="00DA159A">
              <w:rPr>
                <w:b/>
                <w:i/>
              </w:rPr>
              <w:t>ș</w:t>
            </w:r>
            <w:r w:rsidRPr="001209A1">
              <w:rPr>
                <w:b/>
                <w:i/>
              </w:rPr>
              <w:t>i în construirea unor societă</w:t>
            </w:r>
            <w:r w:rsidR="00DA159A">
              <w:rPr>
                <w:b/>
                <w:i/>
              </w:rPr>
              <w:t>ț</w:t>
            </w:r>
            <w:r w:rsidRPr="001209A1">
              <w:rPr>
                <w:b/>
                <w:i/>
              </w:rPr>
              <w:t xml:space="preserve">i democratice </w:t>
            </w:r>
            <w:r w:rsidR="00DA159A">
              <w:rPr>
                <w:b/>
                <w:i/>
              </w:rPr>
              <w:t>ș</w:t>
            </w:r>
            <w:r w:rsidRPr="001209A1">
              <w:rPr>
                <w:b/>
                <w:i/>
              </w:rPr>
              <w:t>i incluzive; întrucât persoanele cu dizabilită</w:t>
            </w:r>
            <w:r w:rsidR="00DA159A">
              <w:rPr>
                <w:b/>
                <w:i/>
              </w:rPr>
              <w:t>ț</w:t>
            </w:r>
            <w:r w:rsidRPr="001209A1">
              <w:rPr>
                <w:b/>
                <w:i/>
              </w:rPr>
              <w:t xml:space="preserve">i, în special femeile </w:t>
            </w:r>
            <w:r w:rsidR="00DA159A">
              <w:rPr>
                <w:b/>
                <w:i/>
              </w:rPr>
              <w:t>ș</w:t>
            </w:r>
            <w:r w:rsidRPr="001209A1">
              <w:rPr>
                <w:b/>
                <w:i/>
              </w:rPr>
              <w:t>i fetele, se confruntă cu o discriminare intersec</w:t>
            </w:r>
            <w:r w:rsidR="00DA159A">
              <w:rPr>
                <w:b/>
                <w:i/>
              </w:rPr>
              <w:t>ț</w:t>
            </w:r>
            <w:r w:rsidRPr="001209A1">
              <w:rPr>
                <w:b/>
                <w:i/>
              </w:rPr>
              <w:t>ională în contexte de conflict, migra</w:t>
            </w:r>
            <w:r w:rsidR="00DA159A">
              <w:rPr>
                <w:b/>
                <w:i/>
              </w:rPr>
              <w:t>ț</w:t>
            </w:r>
            <w:r w:rsidRPr="001209A1">
              <w:rPr>
                <w:b/>
                <w:i/>
              </w:rPr>
              <w:t xml:space="preserve">ie </w:t>
            </w:r>
            <w:r w:rsidR="00DA159A">
              <w:rPr>
                <w:b/>
                <w:i/>
              </w:rPr>
              <w:t>ș</w:t>
            </w:r>
            <w:r w:rsidRPr="001209A1">
              <w:rPr>
                <w:b/>
                <w:i/>
              </w:rPr>
              <w:t xml:space="preserve">i trafic </w:t>
            </w:r>
            <w:r w:rsidR="00DA159A">
              <w:rPr>
                <w:b/>
                <w:i/>
              </w:rPr>
              <w:t>ș</w:t>
            </w:r>
            <w:r w:rsidRPr="001209A1">
              <w:rPr>
                <w:b/>
                <w:i/>
              </w:rPr>
              <w:t>i întrucât ac</w:t>
            </w:r>
            <w:r w:rsidR="00DA159A">
              <w:rPr>
                <w:b/>
                <w:i/>
              </w:rPr>
              <w:t>ț</w:t>
            </w:r>
            <w:r w:rsidRPr="001209A1">
              <w:rPr>
                <w:b/>
                <w:i/>
              </w:rPr>
              <w:t xml:space="preserve">iunea externă a UE trebuie să garanteze incluziunea deplină a acestora </w:t>
            </w:r>
            <w:r w:rsidR="00DA159A">
              <w:rPr>
                <w:b/>
                <w:i/>
              </w:rPr>
              <w:t>ș</w:t>
            </w:r>
            <w:r w:rsidRPr="001209A1">
              <w:rPr>
                <w:b/>
                <w:i/>
              </w:rPr>
              <w:t>i accesul lor egal, în conformitate cu Conven</w:t>
            </w:r>
            <w:r w:rsidR="00DA159A">
              <w:rPr>
                <w:b/>
                <w:i/>
              </w:rPr>
              <w:t>ț</w:t>
            </w:r>
            <w:r w:rsidRPr="001209A1">
              <w:rPr>
                <w:b/>
                <w:i/>
              </w:rPr>
              <w:t>ia ONU privind drepturile persoanelor cu handicap;</w:t>
            </w:r>
          </w:p>
        </w:tc>
      </w:tr>
    </w:tbl>
    <w:p w14:paraId="258B9A04" w14:textId="77777777" w:rsidR="009907D5" w:rsidRPr="001209A1" w:rsidRDefault="007827D0" w:rsidP="009907D5">
      <w:r w:rsidRPr="001209A1">
        <w:rPr>
          <w:rStyle w:val="HideTWBExt"/>
        </w:rPr>
        <w:t>&lt;/Amend&gt;</w:t>
      </w:r>
    </w:p>
    <w:p w14:paraId="77A05E3F" w14:textId="77777777" w:rsidR="009907D5" w:rsidRPr="001209A1" w:rsidRDefault="007827D0" w:rsidP="009907D5">
      <w:pPr>
        <w:pStyle w:val="AmNumberTabs"/>
      </w:pPr>
      <w:r w:rsidRPr="001209A1">
        <w:rPr>
          <w:rStyle w:val="HideTWBExt"/>
        </w:rPr>
        <w:t>&lt;Amend&gt;</w:t>
      </w:r>
      <w:r w:rsidRPr="001209A1">
        <w:t>Amendamentul</w:t>
      </w:r>
      <w:r w:rsidRPr="001209A1">
        <w:tab/>
      </w:r>
      <w:r w:rsidRPr="001209A1">
        <w:tab/>
      </w:r>
      <w:r w:rsidRPr="001209A1">
        <w:rPr>
          <w:rStyle w:val="HideTWBExt"/>
        </w:rPr>
        <w:t>&lt;NumAm&gt;</w:t>
      </w:r>
      <w:r w:rsidRPr="001209A1">
        <w:t>16</w:t>
      </w:r>
      <w:r w:rsidRPr="001209A1">
        <w:rPr>
          <w:rStyle w:val="HideTWBExt"/>
        </w:rPr>
        <w:t>&lt;/NumAm&gt;</w:t>
      </w:r>
    </w:p>
    <w:p w14:paraId="5E4C8C13" w14:textId="4097971D" w:rsidR="009907D5" w:rsidRPr="001209A1" w:rsidRDefault="007827D0" w:rsidP="009907D5">
      <w:pPr>
        <w:pStyle w:val="NormalBold12b"/>
      </w:pPr>
      <w:r w:rsidRPr="001209A1">
        <w:rPr>
          <w:rStyle w:val="HideTWBExt"/>
        </w:rPr>
        <w:t>&lt;DocAmend&gt;</w:t>
      </w:r>
      <w:r w:rsidRPr="001209A1">
        <w:t>Propunere de rezolu</w:t>
      </w:r>
      <w:r w:rsidR="00DA159A">
        <w:t>ț</w:t>
      </w:r>
      <w:r w:rsidRPr="001209A1">
        <w:t>ie</w:t>
      </w:r>
      <w:r w:rsidRPr="001209A1">
        <w:rPr>
          <w:rStyle w:val="HideTWBExt"/>
        </w:rPr>
        <w:t>&lt;/DocAmend&gt;</w:t>
      </w:r>
    </w:p>
    <w:p w14:paraId="39A6920A" w14:textId="77777777" w:rsidR="009907D5" w:rsidRPr="001209A1" w:rsidRDefault="007827D0" w:rsidP="009907D5">
      <w:pPr>
        <w:pStyle w:val="NormalBold"/>
      </w:pPr>
      <w:r w:rsidRPr="001209A1">
        <w:rPr>
          <w:rStyle w:val="HideTWBExt"/>
        </w:rPr>
        <w:t>&lt;Article&gt;</w:t>
      </w:r>
      <w:r w:rsidRPr="001209A1">
        <w:t>Punctul 1</w:t>
      </w:r>
      <w:r w:rsidRPr="001209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769" w:rsidRPr="001209A1" w14:paraId="3AD9193E" w14:textId="77777777" w:rsidTr="00383AE9">
        <w:trPr>
          <w:trHeight w:hRule="exact" w:val="240"/>
          <w:jc w:val="center"/>
        </w:trPr>
        <w:tc>
          <w:tcPr>
            <w:tcW w:w="9752" w:type="dxa"/>
            <w:gridSpan w:val="2"/>
            <w:tcBorders>
              <w:top w:val="nil"/>
              <w:left w:val="nil"/>
              <w:bottom w:val="nil"/>
              <w:right w:val="nil"/>
            </w:tcBorders>
          </w:tcPr>
          <w:p w14:paraId="463D5B01" w14:textId="77777777" w:rsidR="009907D5" w:rsidRPr="001209A1" w:rsidRDefault="009907D5" w:rsidP="00383AE9"/>
        </w:tc>
      </w:tr>
      <w:tr w:rsidR="00951769" w:rsidRPr="001209A1" w14:paraId="421922C9" w14:textId="77777777" w:rsidTr="00383AE9">
        <w:trPr>
          <w:trHeight w:val="240"/>
          <w:jc w:val="center"/>
        </w:trPr>
        <w:tc>
          <w:tcPr>
            <w:tcW w:w="4876" w:type="dxa"/>
            <w:tcBorders>
              <w:top w:val="nil"/>
              <w:left w:val="nil"/>
              <w:bottom w:val="nil"/>
              <w:right w:val="nil"/>
            </w:tcBorders>
          </w:tcPr>
          <w:p w14:paraId="35AA3E3C" w14:textId="45FC87EE" w:rsidR="009907D5" w:rsidRPr="001209A1" w:rsidRDefault="007827D0" w:rsidP="00383AE9">
            <w:pPr>
              <w:pStyle w:val="AmColumnHeading"/>
            </w:pPr>
            <w:r w:rsidRPr="001209A1">
              <w:t>Propunerea de rezolu</w:t>
            </w:r>
            <w:r w:rsidR="00DA159A">
              <w:t>ț</w:t>
            </w:r>
            <w:r w:rsidRPr="001209A1">
              <w:t>ie</w:t>
            </w:r>
          </w:p>
        </w:tc>
        <w:tc>
          <w:tcPr>
            <w:tcW w:w="4876" w:type="dxa"/>
            <w:tcBorders>
              <w:top w:val="nil"/>
              <w:left w:val="nil"/>
              <w:bottom w:val="nil"/>
              <w:right w:val="nil"/>
            </w:tcBorders>
          </w:tcPr>
          <w:p w14:paraId="5F224E0D" w14:textId="77777777" w:rsidR="009907D5" w:rsidRPr="001209A1" w:rsidRDefault="007827D0" w:rsidP="00383AE9">
            <w:pPr>
              <w:pStyle w:val="AmColumnHeading"/>
            </w:pPr>
            <w:r w:rsidRPr="001209A1">
              <w:t>Amendamentul</w:t>
            </w:r>
          </w:p>
        </w:tc>
      </w:tr>
      <w:tr w:rsidR="00951769" w:rsidRPr="001209A1" w14:paraId="0A405906" w14:textId="77777777" w:rsidTr="00383AE9">
        <w:trPr>
          <w:jc w:val="center"/>
        </w:trPr>
        <w:tc>
          <w:tcPr>
            <w:tcW w:w="4876" w:type="dxa"/>
            <w:tcBorders>
              <w:top w:val="nil"/>
              <w:left w:val="nil"/>
              <w:bottom w:val="nil"/>
              <w:right w:val="nil"/>
            </w:tcBorders>
          </w:tcPr>
          <w:p w14:paraId="59585F98" w14:textId="1E444518" w:rsidR="009907D5" w:rsidRPr="001209A1" w:rsidRDefault="007827D0" w:rsidP="00383AE9">
            <w:pPr>
              <w:pStyle w:val="Normal6a"/>
            </w:pPr>
            <w:r w:rsidRPr="001209A1">
              <w:t>1.</w:t>
            </w:r>
            <w:r w:rsidRPr="001209A1">
              <w:tab/>
              <w:t>î</w:t>
            </w:r>
            <w:r w:rsidR="00DA159A">
              <w:t>ș</w:t>
            </w:r>
            <w:r w:rsidRPr="001209A1">
              <w:t>i reafirmă pozi</w:t>
            </w:r>
            <w:r w:rsidR="00DA159A">
              <w:t>ț</w:t>
            </w:r>
            <w:r w:rsidRPr="001209A1">
              <w:t xml:space="preserve">iile exprimate în </w:t>
            </w:r>
            <w:r w:rsidRPr="001209A1">
              <w:t xml:space="preserve">raportul său anual pe 2024 adoptat la 2 aprilie 2025 cu privire la drepturile individuale ale omului </w:t>
            </w:r>
            <w:r w:rsidR="00DA159A">
              <w:t>ș</w:t>
            </w:r>
            <w:r w:rsidRPr="001209A1">
              <w:t>i libertă</w:t>
            </w:r>
            <w:r w:rsidR="00DA159A">
              <w:t>ț</w:t>
            </w:r>
            <w:r w:rsidRPr="001209A1">
              <w:t xml:space="preserve">ile fundamentale, pe baza valorilor </w:t>
            </w:r>
            <w:r w:rsidR="00DA159A">
              <w:t>ș</w:t>
            </w:r>
            <w:r w:rsidRPr="001209A1">
              <w:t>i principiilor UE care ghidează ac</w:t>
            </w:r>
            <w:r w:rsidR="00DA159A">
              <w:t>ț</w:t>
            </w:r>
            <w:r w:rsidRPr="001209A1">
              <w:t>iunea Uniunii pe scena interna</w:t>
            </w:r>
            <w:r w:rsidR="00DA159A">
              <w:t>ț</w:t>
            </w:r>
            <w:r w:rsidRPr="001209A1">
              <w:t>ională în temeiul articolului 21 din TUE; reiterează, în special, concluziile sale privind drepturile femeilor, ale copiilor, ale migran</w:t>
            </w:r>
            <w:r w:rsidR="00DA159A">
              <w:t>ț</w:t>
            </w:r>
            <w:r w:rsidRPr="001209A1">
              <w:t xml:space="preserve">ilor </w:t>
            </w:r>
            <w:r w:rsidR="00DA159A">
              <w:t>ș</w:t>
            </w:r>
            <w:r w:rsidRPr="001209A1">
              <w:t>i ale refugia</w:t>
            </w:r>
            <w:r w:rsidR="00DA159A">
              <w:t>ț</w:t>
            </w:r>
            <w:r w:rsidRPr="001209A1">
              <w:t>ilor, ale minorită</w:t>
            </w:r>
            <w:r w:rsidR="00DA159A">
              <w:t>ț</w:t>
            </w:r>
            <w:r w:rsidRPr="001209A1">
              <w:t xml:space="preserve">ilor religioase </w:t>
            </w:r>
            <w:r w:rsidR="00DA159A">
              <w:t>ș</w:t>
            </w:r>
            <w:r w:rsidRPr="001209A1">
              <w:t xml:space="preserve">i etnice, precum </w:t>
            </w:r>
            <w:r w:rsidR="00DA159A">
              <w:t>ș</w:t>
            </w:r>
            <w:r w:rsidRPr="001209A1">
              <w:t>i ale tuturor celor care continuă să fie afecta</w:t>
            </w:r>
            <w:r w:rsidR="00DA159A">
              <w:t>ț</w:t>
            </w:r>
            <w:r w:rsidRPr="001209A1">
              <w:t xml:space="preserve">i de încălcări ale drepturilor omului în moduri deosebit de insidioase din cauza </w:t>
            </w:r>
            <w:r w:rsidRPr="001209A1">
              <w:rPr>
                <w:b/>
                <w:i/>
              </w:rPr>
              <w:t>rasei</w:t>
            </w:r>
            <w:r w:rsidRPr="001209A1">
              <w:t xml:space="preserve">, </w:t>
            </w:r>
            <w:r w:rsidRPr="001209A1">
              <w:rPr>
                <w:b/>
                <w:i/>
              </w:rPr>
              <w:t>etniei</w:t>
            </w:r>
            <w:r w:rsidRPr="001209A1">
              <w:t xml:space="preserve">, </w:t>
            </w:r>
            <w:r w:rsidRPr="001209A1">
              <w:rPr>
                <w:b/>
                <w:i/>
              </w:rPr>
              <w:t>religiei</w:t>
            </w:r>
            <w:r w:rsidRPr="001209A1">
              <w:t xml:space="preserve">, </w:t>
            </w:r>
            <w:r w:rsidRPr="001209A1">
              <w:rPr>
                <w:b/>
                <w:i/>
              </w:rPr>
              <w:t>castei</w:t>
            </w:r>
            <w:r w:rsidRPr="001209A1">
              <w:t xml:space="preserve">, </w:t>
            </w:r>
            <w:r w:rsidRPr="001209A1">
              <w:rPr>
                <w:b/>
                <w:i/>
              </w:rPr>
              <w:t>genului</w:t>
            </w:r>
            <w:r w:rsidRPr="001209A1">
              <w:t xml:space="preserve">, </w:t>
            </w:r>
            <w:r w:rsidRPr="001209A1">
              <w:rPr>
                <w:b/>
                <w:i/>
              </w:rPr>
              <w:t>sexualită</w:t>
            </w:r>
            <w:r w:rsidR="00DA159A">
              <w:rPr>
                <w:b/>
                <w:i/>
              </w:rPr>
              <w:t>ț</w:t>
            </w:r>
            <w:r w:rsidRPr="001209A1">
              <w:rPr>
                <w:b/>
                <w:i/>
              </w:rPr>
              <w:t>ii</w:t>
            </w:r>
            <w:r w:rsidRPr="001209A1">
              <w:t xml:space="preserve">, </w:t>
            </w:r>
            <w:r w:rsidRPr="001209A1">
              <w:rPr>
                <w:b/>
                <w:i/>
              </w:rPr>
              <w:t>dizabilită</w:t>
            </w:r>
            <w:r w:rsidR="00DA159A">
              <w:rPr>
                <w:b/>
                <w:i/>
              </w:rPr>
              <w:t>ț</w:t>
            </w:r>
            <w:r w:rsidRPr="001209A1">
              <w:rPr>
                <w:b/>
                <w:i/>
              </w:rPr>
              <w:t>ii sau statutului lor</w:t>
            </w:r>
            <w:r w:rsidRPr="001209A1">
              <w:t xml:space="preserve"> socioeconomic;</w:t>
            </w:r>
          </w:p>
        </w:tc>
        <w:tc>
          <w:tcPr>
            <w:tcW w:w="4876" w:type="dxa"/>
            <w:tcBorders>
              <w:top w:val="nil"/>
              <w:left w:val="nil"/>
              <w:bottom w:val="nil"/>
              <w:right w:val="nil"/>
            </w:tcBorders>
          </w:tcPr>
          <w:p w14:paraId="2E583D9C" w14:textId="0EFD9A67" w:rsidR="009907D5" w:rsidRPr="001209A1" w:rsidRDefault="007827D0" w:rsidP="00383AE9">
            <w:pPr>
              <w:pStyle w:val="Normal6a"/>
            </w:pPr>
            <w:r w:rsidRPr="001209A1">
              <w:t>1.</w:t>
            </w:r>
            <w:r w:rsidRPr="001209A1">
              <w:tab/>
              <w:t>î</w:t>
            </w:r>
            <w:r w:rsidR="00DA159A">
              <w:t>ș</w:t>
            </w:r>
            <w:r w:rsidRPr="001209A1">
              <w:t>i reafirmă pozi</w:t>
            </w:r>
            <w:r w:rsidR="00DA159A">
              <w:t>ț</w:t>
            </w:r>
            <w:r w:rsidRPr="001209A1">
              <w:t xml:space="preserve">iile exprimate în raportul său anual pe 2024 adoptat la 2 aprilie 2025 cu privire la drepturile individuale ale omului </w:t>
            </w:r>
            <w:r w:rsidR="00DA159A">
              <w:t>ș</w:t>
            </w:r>
            <w:r w:rsidRPr="001209A1">
              <w:t>i libertă</w:t>
            </w:r>
            <w:r w:rsidR="00DA159A">
              <w:t>ț</w:t>
            </w:r>
            <w:r w:rsidRPr="001209A1">
              <w:t xml:space="preserve">ile fundamentale, pe baza valorilor </w:t>
            </w:r>
            <w:r w:rsidR="00DA159A">
              <w:t>ș</w:t>
            </w:r>
            <w:r w:rsidRPr="001209A1">
              <w:t>i principiilor UE care ghidează ac</w:t>
            </w:r>
            <w:r w:rsidR="00DA159A">
              <w:t>ț</w:t>
            </w:r>
            <w:r w:rsidRPr="001209A1">
              <w:t>iunea Uniunii pe scena interna</w:t>
            </w:r>
            <w:r w:rsidR="00DA159A">
              <w:t>ț</w:t>
            </w:r>
            <w:r w:rsidRPr="001209A1">
              <w:t>ională în temeiul articolului 21 din TUE; reiterează, în special, concluziile sale privind drepturile femeilor, ale copiilor, ale migran</w:t>
            </w:r>
            <w:r w:rsidR="00DA159A">
              <w:t>ț</w:t>
            </w:r>
            <w:r w:rsidRPr="001209A1">
              <w:t xml:space="preserve">ilor </w:t>
            </w:r>
            <w:r w:rsidR="00DA159A">
              <w:t>ș</w:t>
            </w:r>
            <w:r w:rsidRPr="001209A1">
              <w:t>i ale refugia</w:t>
            </w:r>
            <w:r w:rsidR="00DA159A">
              <w:t>ț</w:t>
            </w:r>
            <w:r w:rsidRPr="001209A1">
              <w:t>ilor, ale minorită</w:t>
            </w:r>
            <w:r w:rsidR="00DA159A">
              <w:t>ț</w:t>
            </w:r>
            <w:r w:rsidRPr="001209A1">
              <w:t xml:space="preserve">ilor religioase </w:t>
            </w:r>
            <w:r w:rsidR="00DA159A">
              <w:t>ș</w:t>
            </w:r>
            <w:r w:rsidRPr="001209A1">
              <w:t xml:space="preserve">i etnice, precum </w:t>
            </w:r>
            <w:r w:rsidR="00DA159A">
              <w:t>ș</w:t>
            </w:r>
            <w:r w:rsidRPr="001209A1">
              <w:t>i ale tuturor celor care continuă să fie afecta</w:t>
            </w:r>
            <w:r w:rsidR="00DA159A">
              <w:t>ț</w:t>
            </w:r>
            <w:r w:rsidRPr="001209A1">
              <w:t xml:space="preserve">i de încălcări ale drepturilor omului în moduri deosebit de insidioase din cauza </w:t>
            </w:r>
            <w:r w:rsidRPr="001209A1">
              <w:rPr>
                <w:b/>
                <w:i/>
              </w:rPr>
              <w:t>discriminării intersec</w:t>
            </w:r>
            <w:r w:rsidR="00DA159A">
              <w:rPr>
                <w:b/>
                <w:i/>
              </w:rPr>
              <w:t>ț</w:t>
            </w:r>
            <w:r w:rsidRPr="001209A1">
              <w:rPr>
                <w:b/>
                <w:i/>
              </w:rPr>
              <w:t>ionale pe criterii de rasă</w:t>
            </w:r>
            <w:r w:rsidRPr="001209A1">
              <w:t xml:space="preserve">, </w:t>
            </w:r>
            <w:r w:rsidRPr="001209A1">
              <w:rPr>
                <w:b/>
                <w:i/>
              </w:rPr>
              <w:t>etnie</w:t>
            </w:r>
            <w:r w:rsidRPr="001209A1">
              <w:t xml:space="preserve">, </w:t>
            </w:r>
            <w:r w:rsidRPr="001209A1">
              <w:rPr>
                <w:b/>
                <w:i/>
              </w:rPr>
              <w:t>religie</w:t>
            </w:r>
            <w:r w:rsidRPr="001209A1">
              <w:t xml:space="preserve">, </w:t>
            </w:r>
            <w:r w:rsidRPr="001209A1">
              <w:rPr>
                <w:b/>
                <w:i/>
              </w:rPr>
              <w:t>castă</w:t>
            </w:r>
            <w:r w:rsidRPr="001209A1">
              <w:t xml:space="preserve">, </w:t>
            </w:r>
            <w:r w:rsidRPr="001209A1">
              <w:rPr>
                <w:b/>
                <w:i/>
              </w:rPr>
              <w:t>gen</w:t>
            </w:r>
            <w:r w:rsidRPr="001209A1">
              <w:t xml:space="preserve">, </w:t>
            </w:r>
            <w:r w:rsidRPr="001209A1">
              <w:rPr>
                <w:b/>
                <w:i/>
              </w:rPr>
              <w:t>dizabilitate</w:t>
            </w:r>
            <w:r w:rsidRPr="001209A1">
              <w:t xml:space="preserve">, </w:t>
            </w:r>
            <w:r w:rsidRPr="001209A1">
              <w:rPr>
                <w:b/>
                <w:i/>
              </w:rPr>
              <w:t xml:space="preserve">identitate de gen, orientare sexuală </w:t>
            </w:r>
            <w:r w:rsidR="00DA159A">
              <w:rPr>
                <w:b/>
                <w:i/>
              </w:rPr>
              <w:t>ș</w:t>
            </w:r>
            <w:r w:rsidRPr="001209A1">
              <w:rPr>
                <w:b/>
                <w:i/>
              </w:rPr>
              <w:t>i caracteristici sexuale sau statut</w:t>
            </w:r>
            <w:r w:rsidRPr="001209A1">
              <w:t xml:space="preserve"> socioeconomic; </w:t>
            </w:r>
            <w:r w:rsidRPr="001209A1">
              <w:rPr>
                <w:b/>
                <w:i/>
              </w:rPr>
              <w:t xml:space="preserve">subliniază nevoile specifice ale fetelor </w:t>
            </w:r>
            <w:r w:rsidR="00DA159A">
              <w:rPr>
                <w:b/>
                <w:i/>
              </w:rPr>
              <w:t>ș</w:t>
            </w:r>
            <w:r w:rsidRPr="001209A1">
              <w:rPr>
                <w:b/>
                <w:i/>
              </w:rPr>
              <w:t>i ale altor copii cu dizabilită</w:t>
            </w:r>
            <w:r w:rsidR="00DA159A">
              <w:rPr>
                <w:b/>
                <w:i/>
              </w:rPr>
              <w:t>ț</w:t>
            </w:r>
            <w:r w:rsidRPr="001209A1">
              <w:rPr>
                <w:b/>
                <w:i/>
              </w:rPr>
              <w:t>i din întreaga lume;</w:t>
            </w:r>
          </w:p>
        </w:tc>
      </w:tr>
    </w:tbl>
    <w:p w14:paraId="61A3FC5E" w14:textId="77777777" w:rsidR="009907D5" w:rsidRPr="001209A1" w:rsidRDefault="007827D0" w:rsidP="009907D5">
      <w:r w:rsidRPr="001209A1">
        <w:rPr>
          <w:rStyle w:val="HideTWBExt"/>
        </w:rPr>
        <w:t>&lt;/Amend&gt;</w:t>
      </w:r>
    </w:p>
    <w:p w14:paraId="6B157D09" w14:textId="77777777" w:rsidR="009907D5" w:rsidRPr="001209A1" w:rsidRDefault="007827D0" w:rsidP="009907D5">
      <w:pPr>
        <w:pStyle w:val="AmNumberTabs"/>
      </w:pPr>
      <w:r w:rsidRPr="001209A1">
        <w:rPr>
          <w:rStyle w:val="HideTWBExt"/>
        </w:rPr>
        <w:t>&lt;Amend&gt;</w:t>
      </w:r>
      <w:r w:rsidRPr="001209A1">
        <w:t>Amendamentul</w:t>
      </w:r>
      <w:r w:rsidRPr="001209A1">
        <w:tab/>
      </w:r>
      <w:r w:rsidRPr="001209A1">
        <w:tab/>
      </w:r>
      <w:r w:rsidRPr="001209A1">
        <w:rPr>
          <w:rStyle w:val="HideTWBExt"/>
        </w:rPr>
        <w:t>&lt;NumAm&gt;</w:t>
      </w:r>
      <w:r w:rsidRPr="001209A1">
        <w:t>17</w:t>
      </w:r>
      <w:r w:rsidRPr="001209A1">
        <w:rPr>
          <w:rStyle w:val="HideTWBExt"/>
        </w:rPr>
        <w:t>&lt;/NumAm&gt;</w:t>
      </w:r>
    </w:p>
    <w:p w14:paraId="326AA8C6" w14:textId="05AB393B" w:rsidR="009907D5" w:rsidRPr="001209A1" w:rsidRDefault="007827D0" w:rsidP="009907D5">
      <w:pPr>
        <w:pStyle w:val="NormalBold12b"/>
      </w:pPr>
      <w:r w:rsidRPr="001209A1">
        <w:rPr>
          <w:rStyle w:val="HideTWBExt"/>
        </w:rPr>
        <w:lastRenderedPageBreak/>
        <w:t>&lt;DocAmend&gt;</w:t>
      </w:r>
      <w:r w:rsidRPr="001209A1">
        <w:t>Propunere de rezolu</w:t>
      </w:r>
      <w:r w:rsidR="00DA159A">
        <w:t>ț</w:t>
      </w:r>
      <w:r w:rsidRPr="001209A1">
        <w:t>ie</w:t>
      </w:r>
      <w:r w:rsidRPr="001209A1">
        <w:rPr>
          <w:rStyle w:val="HideTWBExt"/>
        </w:rPr>
        <w:t>&lt;/DocAmend&gt;</w:t>
      </w:r>
    </w:p>
    <w:p w14:paraId="40D979FD" w14:textId="77777777" w:rsidR="009907D5" w:rsidRPr="001209A1" w:rsidRDefault="007827D0" w:rsidP="009907D5">
      <w:pPr>
        <w:pStyle w:val="NormalBold"/>
      </w:pPr>
      <w:r w:rsidRPr="001209A1">
        <w:rPr>
          <w:rStyle w:val="HideTWBExt"/>
        </w:rPr>
        <w:t>&lt;Article&gt;</w:t>
      </w:r>
      <w:r w:rsidRPr="001209A1">
        <w:t>Punctul 1 a (nou)</w:t>
      </w:r>
      <w:r w:rsidRPr="001209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769" w:rsidRPr="001209A1" w14:paraId="44AD1A6A" w14:textId="77777777" w:rsidTr="00383AE9">
        <w:trPr>
          <w:trHeight w:hRule="exact" w:val="240"/>
          <w:jc w:val="center"/>
        </w:trPr>
        <w:tc>
          <w:tcPr>
            <w:tcW w:w="9752" w:type="dxa"/>
            <w:gridSpan w:val="2"/>
            <w:tcBorders>
              <w:top w:val="nil"/>
              <w:left w:val="nil"/>
              <w:bottom w:val="nil"/>
              <w:right w:val="nil"/>
            </w:tcBorders>
          </w:tcPr>
          <w:p w14:paraId="7229B261" w14:textId="77777777" w:rsidR="009907D5" w:rsidRPr="001209A1" w:rsidRDefault="009907D5" w:rsidP="00383AE9"/>
        </w:tc>
      </w:tr>
      <w:tr w:rsidR="00951769" w:rsidRPr="001209A1" w14:paraId="50984AF9" w14:textId="77777777" w:rsidTr="00383AE9">
        <w:trPr>
          <w:trHeight w:val="240"/>
          <w:jc w:val="center"/>
        </w:trPr>
        <w:tc>
          <w:tcPr>
            <w:tcW w:w="4876" w:type="dxa"/>
            <w:tcBorders>
              <w:top w:val="nil"/>
              <w:left w:val="nil"/>
              <w:bottom w:val="nil"/>
              <w:right w:val="nil"/>
            </w:tcBorders>
          </w:tcPr>
          <w:p w14:paraId="3FDB32FE" w14:textId="09680F49" w:rsidR="009907D5" w:rsidRPr="001209A1" w:rsidRDefault="007827D0" w:rsidP="00383AE9">
            <w:pPr>
              <w:pStyle w:val="AmColumnHeading"/>
            </w:pPr>
            <w:r w:rsidRPr="001209A1">
              <w:t>Propunerea de rezolu</w:t>
            </w:r>
            <w:r w:rsidR="00DA159A">
              <w:t>ț</w:t>
            </w:r>
            <w:r w:rsidRPr="001209A1">
              <w:t>ie</w:t>
            </w:r>
          </w:p>
        </w:tc>
        <w:tc>
          <w:tcPr>
            <w:tcW w:w="4876" w:type="dxa"/>
            <w:tcBorders>
              <w:top w:val="nil"/>
              <w:left w:val="nil"/>
              <w:bottom w:val="nil"/>
              <w:right w:val="nil"/>
            </w:tcBorders>
          </w:tcPr>
          <w:p w14:paraId="574015FC" w14:textId="77777777" w:rsidR="009907D5" w:rsidRPr="001209A1" w:rsidRDefault="007827D0" w:rsidP="00383AE9">
            <w:pPr>
              <w:pStyle w:val="AmColumnHeading"/>
            </w:pPr>
            <w:r w:rsidRPr="001209A1">
              <w:t>Amendamentul</w:t>
            </w:r>
          </w:p>
        </w:tc>
      </w:tr>
      <w:tr w:rsidR="00951769" w:rsidRPr="001209A1" w14:paraId="13916DAD" w14:textId="77777777" w:rsidTr="00383AE9">
        <w:trPr>
          <w:jc w:val="center"/>
        </w:trPr>
        <w:tc>
          <w:tcPr>
            <w:tcW w:w="4876" w:type="dxa"/>
            <w:tcBorders>
              <w:top w:val="nil"/>
              <w:left w:val="nil"/>
              <w:bottom w:val="nil"/>
              <w:right w:val="nil"/>
            </w:tcBorders>
          </w:tcPr>
          <w:p w14:paraId="7D8117E8" w14:textId="77777777" w:rsidR="009907D5" w:rsidRPr="001209A1" w:rsidRDefault="009907D5" w:rsidP="00383AE9">
            <w:pPr>
              <w:pStyle w:val="Normal6a"/>
            </w:pPr>
          </w:p>
        </w:tc>
        <w:tc>
          <w:tcPr>
            <w:tcW w:w="4876" w:type="dxa"/>
            <w:tcBorders>
              <w:top w:val="nil"/>
              <w:left w:val="nil"/>
              <w:bottom w:val="nil"/>
              <w:right w:val="nil"/>
            </w:tcBorders>
          </w:tcPr>
          <w:p w14:paraId="5C7F1D3C" w14:textId="303FA41D" w:rsidR="009907D5" w:rsidRPr="001209A1" w:rsidRDefault="007827D0" w:rsidP="00383AE9">
            <w:pPr>
              <w:pStyle w:val="Normal6a"/>
            </w:pPr>
            <w:r w:rsidRPr="001209A1">
              <w:rPr>
                <w:b/>
                <w:i/>
              </w:rPr>
              <w:t>1a.</w:t>
            </w:r>
            <w:r w:rsidRPr="001209A1">
              <w:tab/>
            </w:r>
            <w:r w:rsidRPr="001209A1">
              <w:rPr>
                <w:b/>
                <w:i/>
              </w:rPr>
              <w:t xml:space="preserve">subliniază că egalitatea de gen este o valoare fundamentală a UE </w:t>
            </w:r>
            <w:r w:rsidR="00DA159A">
              <w:rPr>
                <w:b/>
                <w:i/>
              </w:rPr>
              <w:t>ș</w:t>
            </w:r>
            <w:r w:rsidRPr="001209A1">
              <w:rPr>
                <w:b/>
                <w:i/>
              </w:rPr>
              <w:t xml:space="preserve">i unul dintre </w:t>
            </w:r>
            <w:r w:rsidRPr="001209A1">
              <w:rPr>
                <w:b/>
                <w:i/>
              </w:rPr>
              <w:t xml:space="preserve">principiile sale comune </w:t>
            </w:r>
            <w:r w:rsidR="00DA159A">
              <w:rPr>
                <w:b/>
                <w:i/>
              </w:rPr>
              <w:t>ș</w:t>
            </w:r>
            <w:r w:rsidRPr="001209A1">
              <w:rPr>
                <w:b/>
                <w:i/>
              </w:rPr>
              <w:t xml:space="preserve">i fundamentale; subliniază cât este de important să se promoveze drepturile femeilor </w:t>
            </w:r>
            <w:r w:rsidR="00DA159A">
              <w:rPr>
                <w:b/>
                <w:i/>
              </w:rPr>
              <w:t>ș</w:t>
            </w:r>
            <w:r w:rsidRPr="001209A1">
              <w:rPr>
                <w:b/>
                <w:i/>
              </w:rPr>
              <w:t>i egalitatea de gen în întreaga lume, acestea fiind elemente esen</w:t>
            </w:r>
            <w:r w:rsidR="00DA159A">
              <w:rPr>
                <w:b/>
                <w:i/>
              </w:rPr>
              <w:t>ț</w:t>
            </w:r>
            <w:r w:rsidRPr="001209A1">
              <w:rPr>
                <w:b/>
                <w:i/>
              </w:rPr>
              <w:t xml:space="preserve">iale pentru exercitarea drepturilor omului </w:t>
            </w:r>
            <w:r w:rsidR="00DA159A">
              <w:rPr>
                <w:b/>
                <w:i/>
              </w:rPr>
              <w:t>ș</w:t>
            </w:r>
            <w:r w:rsidRPr="001209A1">
              <w:rPr>
                <w:b/>
                <w:i/>
              </w:rPr>
              <w:t>i pentru prosperitatea societă</w:t>
            </w:r>
            <w:r w:rsidR="00DA159A">
              <w:rPr>
                <w:b/>
                <w:i/>
              </w:rPr>
              <w:t>ț</w:t>
            </w:r>
            <w:r w:rsidRPr="001209A1">
              <w:rPr>
                <w:b/>
                <w:i/>
              </w:rPr>
              <w:t>ii;</w:t>
            </w:r>
          </w:p>
        </w:tc>
      </w:tr>
    </w:tbl>
    <w:p w14:paraId="4D294862" w14:textId="77777777" w:rsidR="009907D5" w:rsidRPr="001209A1" w:rsidRDefault="007827D0" w:rsidP="009907D5">
      <w:r w:rsidRPr="001209A1">
        <w:rPr>
          <w:rStyle w:val="HideTWBExt"/>
        </w:rPr>
        <w:t>&lt;/Amend&gt;</w:t>
      </w:r>
    </w:p>
    <w:p w14:paraId="43CABCD4" w14:textId="77777777" w:rsidR="009907D5" w:rsidRPr="001209A1" w:rsidRDefault="007827D0" w:rsidP="009907D5">
      <w:pPr>
        <w:pStyle w:val="AmNumberTabs"/>
      </w:pPr>
      <w:r w:rsidRPr="001209A1">
        <w:rPr>
          <w:rStyle w:val="HideTWBExt"/>
        </w:rPr>
        <w:t>&lt;Amend&gt;</w:t>
      </w:r>
      <w:r w:rsidRPr="001209A1">
        <w:t>Amendamentul</w:t>
      </w:r>
      <w:r w:rsidRPr="001209A1">
        <w:tab/>
      </w:r>
      <w:r w:rsidRPr="001209A1">
        <w:tab/>
      </w:r>
      <w:r w:rsidRPr="001209A1">
        <w:rPr>
          <w:rStyle w:val="HideTWBExt"/>
        </w:rPr>
        <w:t>&lt;NumAm&gt;</w:t>
      </w:r>
      <w:r w:rsidRPr="001209A1">
        <w:t>18</w:t>
      </w:r>
      <w:r w:rsidRPr="001209A1">
        <w:rPr>
          <w:rStyle w:val="HideTWBExt"/>
        </w:rPr>
        <w:t>&lt;/NumAm&gt;</w:t>
      </w:r>
    </w:p>
    <w:p w14:paraId="53BAFA10" w14:textId="33712BFD" w:rsidR="009907D5" w:rsidRPr="001209A1" w:rsidRDefault="007827D0" w:rsidP="009907D5">
      <w:pPr>
        <w:pStyle w:val="NormalBold12b"/>
      </w:pPr>
      <w:r w:rsidRPr="001209A1">
        <w:rPr>
          <w:rStyle w:val="HideTWBExt"/>
        </w:rPr>
        <w:t>&lt;DocAmend&gt;</w:t>
      </w:r>
      <w:r w:rsidRPr="001209A1">
        <w:t>Propunere de rezolu</w:t>
      </w:r>
      <w:r w:rsidR="00DA159A">
        <w:t>ț</w:t>
      </w:r>
      <w:r w:rsidRPr="001209A1">
        <w:t>ie</w:t>
      </w:r>
      <w:r w:rsidRPr="001209A1">
        <w:rPr>
          <w:rStyle w:val="HideTWBExt"/>
        </w:rPr>
        <w:t>&lt;/DocAmend&gt;</w:t>
      </w:r>
    </w:p>
    <w:p w14:paraId="47182AFA" w14:textId="77777777" w:rsidR="009907D5" w:rsidRPr="001209A1" w:rsidRDefault="007827D0" w:rsidP="009907D5">
      <w:pPr>
        <w:pStyle w:val="NormalBold"/>
      </w:pPr>
      <w:r w:rsidRPr="001209A1">
        <w:rPr>
          <w:rStyle w:val="HideTWBExt"/>
        </w:rPr>
        <w:t>&lt;Article&gt;</w:t>
      </w:r>
      <w:r w:rsidRPr="001209A1">
        <w:t>Punctul 1 b (nou)</w:t>
      </w:r>
      <w:r w:rsidRPr="001209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769" w:rsidRPr="001209A1" w14:paraId="74538309" w14:textId="77777777" w:rsidTr="00383AE9">
        <w:trPr>
          <w:trHeight w:hRule="exact" w:val="240"/>
          <w:jc w:val="center"/>
        </w:trPr>
        <w:tc>
          <w:tcPr>
            <w:tcW w:w="9752" w:type="dxa"/>
            <w:gridSpan w:val="2"/>
            <w:tcBorders>
              <w:top w:val="nil"/>
              <w:left w:val="nil"/>
              <w:bottom w:val="nil"/>
              <w:right w:val="nil"/>
            </w:tcBorders>
          </w:tcPr>
          <w:p w14:paraId="053599A2" w14:textId="77777777" w:rsidR="009907D5" w:rsidRPr="001209A1" w:rsidRDefault="009907D5" w:rsidP="00383AE9"/>
        </w:tc>
      </w:tr>
      <w:tr w:rsidR="00951769" w:rsidRPr="001209A1" w14:paraId="592706BA" w14:textId="77777777" w:rsidTr="00383AE9">
        <w:trPr>
          <w:trHeight w:val="240"/>
          <w:jc w:val="center"/>
        </w:trPr>
        <w:tc>
          <w:tcPr>
            <w:tcW w:w="4876" w:type="dxa"/>
            <w:tcBorders>
              <w:top w:val="nil"/>
              <w:left w:val="nil"/>
              <w:bottom w:val="nil"/>
              <w:right w:val="nil"/>
            </w:tcBorders>
          </w:tcPr>
          <w:p w14:paraId="42D6F066" w14:textId="091DE8D5" w:rsidR="009907D5" w:rsidRPr="001209A1" w:rsidRDefault="007827D0" w:rsidP="00383AE9">
            <w:pPr>
              <w:pStyle w:val="AmColumnHeading"/>
            </w:pPr>
            <w:r w:rsidRPr="001209A1">
              <w:t>Propunerea de rezolu</w:t>
            </w:r>
            <w:r w:rsidR="00DA159A">
              <w:t>ț</w:t>
            </w:r>
            <w:r w:rsidRPr="001209A1">
              <w:t>ie</w:t>
            </w:r>
          </w:p>
        </w:tc>
        <w:tc>
          <w:tcPr>
            <w:tcW w:w="4876" w:type="dxa"/>
            <w:tcBorders>
              <w:top w:val="nil"/>
              <w:left w:val="nil"/>
              <w:bottom w:val="nil"/>
              <w:right w:val="nil"/>
            </w:tcBorders>
          </w:tcPr>
          <w:p w14:paraId="4AD143E8" w14:textId="77777777" w:rsidR="009907D5" w:rsidRPr="001209A1" w:rsidRDefault="007827D0" w:rsidP="00383AE9">
            <w:pPr>
              <w:pStyle w:val="AmColumnHeading"/>
            </w:pPr>
            <w:r w:rsidRPr="001209A1">
              <w:t>Amendamentul</w:t>
            </w:r>
          </w:p>
        </w:tc>
      </w:tr>
      <w:tr w:rsidR="00951769" w:rsidRPr="001209A1" w14:paraId="070ADCDC" w14:textId="77777777" w:rsidTr="00383AE9">
        <w:trPr>
          <w:jc w:val="center"/>
        </w:trPr>
        <w:tc>
          <w:tcPr>
            <w:tcW w:w="4876" w:type="dxa"/>
            <w:tcBorders>
              <w:top w:val="nil"/>
              <w:left w:val="nil"/>
              <w:bottom w:val="nil"/>
              <w:right w:val="nil"/>
            </w:tcBorders>
          </w:tcPr>
          <w:p w14:paraId="4939F98B" w14:textId="77777777" w:rsidR="009907D5" w:rsidRPr="001209A1" w:rsidRDefault="009907D5" w:rsidP="00383AE9">
            <w:pPr>
              <w:pStyle w:val="Normal6a"/>
            </w:pPr>
          </w:p>
        </w:tc>
        <w:tc>
          <w:tcPr>
            <w:tcW w:w="4876" w:type="dxa"/>
            <w:tcBorders>
              <w:top w:val="nil"/>
              <w:left w:val="nil"/>
              <w:bottom w:val="nil"/>
              <w:right w:val="nil"/>
            </w:tcBorders>
          </w:tcPr>
          <w:p w14:paraId="50271985" w14:textId="481400B7" w:rsidR="009907D5" w:rsidRPr="001209A1" w:rsidRDefault="007827D0" w:rsidP="00383AE9">
            <w:pPr>
              <w:pStyle w:val="Normal6a"/>
            </w:pPr>
            <w:r w:rsidRPr="001209A1">
              <w:rPr>
                <w:b/>
                <w:i/>
              </w:rPr>
              <w:t>1b.</w:t>
            </w:r>
            <w:r w:rsidRPr="001209A1">
              <w:tab/>
            </w:r>
            <w:r w:rsidRPr="001209A1">
              <w:rPr>
                <w:b/>
                <w:i/>
              </w:rPr>
              <w:t>reaminte</w:t>
            </w:r>
            <w:r w:rsidR="00DA159A">
              <w:rPr>
                <w:b/>
                <w:i/>
              </w:rPr>
              <w:t>ș</w:t>
            </w:r>
            <w:r w:rsidRPr="001209A1">
              <w:rPr>
                <w:b/>
                <w:i/>
              </w:rPr>
              <w:t>te importan</w:t>
            </w:r>
            <w:r w:rsidR="00DA159A">
              <w:rPr>
                <w:b/>
                <w:i/>
              </w:rPr>
              <w:t>ț</w:t>
            </w:r>
            <w:r w:rsidRPr="001209A1">
              <w:rPr>
                <w:b/>
                <w:i/>
              </w:rPr>
              <w:t>a activită</w:t>
            </w:r>
            <w:r w:rsidR="00DA159A">
              <w:rPr>
                <w:b/>
                <w:i/>
              </w:rPr>
              <w:t>ț</w:t>
            </w:r>
            <w:r w:rsidRPr="001209A1">
              <w:rPr>
                <w:b/>
                <w:i/>
              </w:rPr>
              <w:t>ii desfă</w:t>
            </w:r>
            <w:r w:rsidR="00DA159A">
              <w:rPr>
                <w:b/>
                <w:i/>
              </w:rPr>
              <w:t>ș</w:t>
            </w:r>
            <w:r w:rsidRPr="001209A1">
              <w:rPr>
                <w:b/>
                <w:i/>
              </w:rPr>
              <w:t>urate de activi</w:t>
            </w:r>
            <w:r w:rsidR="00DA159A">
              <w:rPr>
                <w:b/>
                <w:i/>
              </w:rPr>
              <w:t>ș</w:t>
            </w:r>
            <w:r w:rsidRPr="001209A1">
              <w:rPr>
                <w:b/>
                <w:i/>
              </w:rPr>
              <w:t xml:space="preserve">ti, în special în </w:t>
            </w:r>
            <w:r w:rsidRPr="001209A1">
              <w:rPr>
                <w:b/>
                <w:i/>
              </w:rPr>
              <w:t xml:space="preserve">apărarea drepturilor fundamentale </w:t>
            </w:r>
            <w:r w:rsidR="00DA159A">
              <w:rPr>
                <w:b/>
                <w:i/>
              </w:rPr>
              <w:t>ș</w:t>
            </w:r>
            <w:r w:rsidRPr="001209A1">
              <w:rPr>
                <w:b/>
                <w:i/>
              </w:rPr>
              <w:t xml:space="preserve">i în combaterea discursurilor discriminatorii, inclusiv a retoricii anti-LGBTIQ+, precum </w:t>
            </w:r>
            <w:r w:rsidR="00DA159A">
              <w:rPr>
                <w:b/>
                <w:i/>
              </w:rPr>
              <w:t>ș</w:t>
            </w:r>
            <w:r w:rsidRPr="001209A1">
              <w:rPr>
                <w:b/>
                <w:i/>
              </w:rPr>
              <w:t xml:space="preserve">i în protejarea celor ale căror drepturi sunt cel mai puternic atacate, cum ar fi femeile </w:t>
            </w:r>
            <w:r w:rsidR="00DA159A">
              <w:rPr>
                <w:b/>
                <w:i/>
              </w:rPr>
              <w:t>ș</w:t>
            </w:r>
            <w:r w:rsidRPr="001209A1">
              <w:rPr>
                <w:b/>
                <w:i/>
              </w:rPr>
              <w:t>i persoanele LGBTIQ+; subliniază că este important să se asigure accesul acestor persoane la mecanisme de protec</w:t>
            </w:r>
            <w:r w:rsidR="00DA159A">
              <w:rPr>
                <w:b/>
                <w:i/>
              </w:rPr>
              <w:t>ț</w:t>
            </w:r>
            <w:r w:rsidRPr="001209A1">
              <w:rPr>
                <w:b/>
                <w:i/>
              </w:rPr>
              <w:t xml:space="preserve">ie eficace; se angajează să sprijine apărătorii drepturilor omului, inclusiv femeile apărătoare ale drepturilor omului, apărătorii persoanelor LGBTIQ+ </w:t>
            </w:r>
            <w:r w:rsidR="00DA159A">
              <w:rPr>
                <w:b/>
                <w:i/>
              </w:rPr>
              <w:t>ș</w:t>
            </w:r>
            <w:r w:rsidRPr="001209A1">
              <w:rPr>
                <w:b/>
                <w:i/>
              </w:rPr>
              <w:t>i apărătorii SRHR, a căror activitate este amenin</w:t>
            </w:r>
            <w:r w:rsidR="00DA159A">
              <w:rPr>
                <w:b/>
                <w:i/>
              </w:rPr>
              <w:t>ț</w:t>
            </w:r>
            <w:r w:rsidRPr="001209A1">
              <w:rPr>
                <w:b/>
                <w:i/>
              </w:rPr>
              <w:t>ată de restrângerea spa</w:t>
            </w:r>
            <w:r w:rsidR="00DA159A">
              <w:rPr>
                <w:b/>
                <w:i/>
              </w:rPr>
              <w:t>ț</w:t>
            </w:r>
            <w:r w:rsidRPr="001209A1">
              <w:rPr>
                <w:b/>
                <w:i/>
              </w:rPr>
              <w:t>iului societă</w:t>
            </w:r>
            <w:r w:rsidR="00DA159A">
              <w:rPr>
                <w:b/>
                <w:i/>
              </w:rPr>
              <w:t>ț</w:t>
            </w:r>
            <w:r w:rsidRPr="001209A1">
              <w:rPr>
                <w:b/>
                <w:i/>
              </w:rPr>
              <w:t>ii civile;</w:t>
            </w:r>
          </w:p>
        </w:tc>
      </w:tr>
    </w:tbl>
    <w:p w14:paraId="46C799B8" w14:textId="77777777" w:rsidR="009907D5" w:rsidRPr="001209A1" w:rsidRDefault="007827D0" w:rsidP="009907D5">
      <w:r w:rsidRPr="001209A1">
        <w:rPr>
          <w:rStyle w:val="HideTWBExt"/>
        </w:rPr>
        <w:t>&lt;/Amend&gt;</w:t>
      </w:r>
    </w:p>
    <w:p w14:paraId="726111B7" w14:textId="77777777" w:rsidR="009907D5" w:rsidRPr="001209A1" w:rsidRDefault="007827D0" w:rsidP="009907D5">
      <w:pPr>
        <w:pStyle w:val="AmNumberTabs"/>
      </w:pPr>
      <w:r w:rsidRPr="001209A1">
        <w:rPr>
          <w:rStyle w:val="HideTWBExt"/>
        </w:rPr>
        <w:t>&lt;Amend&gt;</w:t>
      </w:r>
      <w:r w:rsidRPr="001209A1">
        <w:t>Amendamentul</w:t>
      </w:r>
      <w:r w:rsidRPr="001209A1">
        <w:tab/>
      </w:r>
      <w:r w:rsidRPr="001209A1">
        <w:tab/>
      </w:r>
      <w:r w:rsidRPr="001209A1">
        <w:rPr>
          <w:rStyle w:val="HideTWBExt"/>
        </w:rPr>
        <w:t>&lt;NumAm&gt;</w:t>
      </w:r>
      <w:r w:rsidRPr="001209A1">
        <w:t>19</w:t>
      </w:r>
      <w:r w:rsidRPr="001209A1">
        <w:rPr>
          <w:rStyle w:val="HideTWBExt"/>
        </w:rPr>
        <w:t>&lt;/NumAm&gt;</w:t>
      </w:r>
    </w:p>
    <w:p w14:paraId="10F18C93" w14:textId="4F092701" w:rsidR="009907D5" w:rsidRPr="001209A1" w:rsidRDefault="007827D0" w:rsidP="009907D5">
      <w:pPr>
        <w:pStyle w:val="NormalBold12b"/>
      </w:pPr>
      <w:r w:rsidRPr="001209A1">
        <w:rPr>
          <w:rStyle w:val="HideTWBExt"/>
        </w:rPr>
        <w:t>&lt;DocAmend&gt;</w:t>
      </w:r>
      <w:r w:rsidRPr="001209A1">
        <w:t>Propunere de rezolu</w:t>
      </w:r>
      <w:r w:rsidR="00DA159A">
        <w:t>ț</w:t>
      </w:r>
      <w:r w:rsidRPr="001209A1">
        <w:t>ie</w:t>
      </w:r>
      <w:r w:rsidRPr="001209A1">
        <w:rPr>
          <w:rStyle w:val="HideTWBExt"/>
        </w:rPr>
        <w:t>&lt;/DocAmend&gt;</w:t>
      </w:r>
    </w:p>
    <w:p w14:paraId="1DAA96E1" w14:textId="77777777" w:rsidR="009907D5" w:rsidRPr="001209A1" w:rsidRDefault="007827D0" w:rsidP="009907D5">
      <w:pPr>
        <w:pStyle w:val="NormalBold"/>
      </w:pPr>
      <w:r w:rsidRPr="001209A1">
        <w:rPr>
          <w:rStyle w:val="HideTWBExt"/>
        </w:rPr>
        <w:t>&lt;Article&gt;</w:t>
      </w:r>
      <w:r w:rsidRPr="001209A1">
        <w:t>Punctul 1 c (nou)</w:t>
      </w:r>
      <w:r w:rsidRPr="001209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769" w:rsidRPr="001209A1" w14:paraId="0908208A" w14:textId="77777777" w:rsidTr="00383AE9">
        <w:trPr>
          <w:trHeight w:hRule="exact" w:val="240"/>
          <w:jc w:val="center"/>
        </w:trPr>
        <w:tc>
          <w:tcPr>
            <w:tcW w:w="9752" w:type="dxa"/>
            <w:gridSpan w:val="2"/>
            <w:tcBorders>
              <w:top w:val="nil"/>
              <w:left w:val="nil"/>
              <w:bottom w:val="nil"/>
              <w:right w:val="nil"/>
            </w:tcBorders>
          </w:tcPr>
          <w:p w14:paraId="346B0769" w14:textId="77777777" w:rsidR="009907D5" w:rsidRPr="001209A1" w:rsidRDefault="009907D5" w:rsidP="00383AE9"/>
        </w:tc>
      </w:tr>
      <w:tr w:rsidR="00951769" w:rsidRPr="001209A1" w14:paraId="4904DF4E" w14:textId="77777777" w:rsidTr="00383AE9">
        <w:trPr>
          <w:trHeight w:val="240"/>
          <w:jc w:val="center"/>
        </w:trPr>
        <w:tc>
          <w:tcPr>
            <w:tcW w:w="4876" w:type="dxa"/>
            <w:tcBorders>
              <w:top w:val="nil"/>
              <w:left w:val="nil"/>
              <w:bottom w:val="nil"/>
              <w:right w:val="nil"/>
            </w:tcBorders>
          </w:tcPr>
          <w:p w14:paraId="17D4F5FF" w14:textId="457A9F0E" w:rsidR="009907D5" w:rsidRPr="001209A1" w:rsidRDefault="007827D0" w:rsidP="00383AE9">
            <w:pPr>
              <w:pStyle w:val="AmColumnHeading"/>
            </w:pPr>
            <w:r w:rsidRPr="001209A1">
              <w:t>Propunerea de rezolu</w:t>
            </w:r>
            <w:r w:rsidR="00DA159A">
              <w:t>ț</w:t>
            </w:r>
            <w:r w:rsidRPr="001209A1">
              <w:t>ie</w:t>
            </w:r>
          </w:p>
        </w:tc>
        <w:tc>
          <w:tcPr>
            <w:tcW w:w="4876" w:type="dxa"/>
            <w:tcBorders>
              <w:top w:val="nil"/>
              <w:left w:val="nil"/>
              <w:bottom w:val="nil"/>
              <w:right w:val="nil"/>
            </w:tcBorders>
          </w:tcPr>
          <w:p w14:paraId="5FEE0363" w14:textId="77777777" w:rsidR="009907D5" w:rsidRPr="001209A1" w:rsidRDefault="007827D0" w:rsidP="00383AE9">
            <w:pPr>
              <w:pStyle w:val="AmColumnHeading"/>
            </w:pPr>
            <w:r w:rsidRPr="001209A1">
              <w:t>Amendamentul</w:t>
            </w:r>
          </w:p>
        </w:tc>
      </w:tr>
      <w:tr w:rsidR="00951769" w:rsidRPr="001209A1" w14:paraId="38DA7FEE" w14:textId="77777777" w:rsidTr="00383AE9">
        <w:trPr>
          <w:jc w:val="center"/>
        </w:trPr>
        <w:tc>
          <w:tcPr>
            <w:tcW w:w="4876" w:type="dxa"/>
            <w:tcBorders>
              <w:top w:val="nil"/>
              <w:left w:val="nil"/>
              <w:bottom w:val="nil"/>
              <w:right w:val="nil"/>
            </w:tcBorders>
          </w:tcPr>
          <w:p w14:paraId="5AF79438" w14:textId="77777777" w:rsidR="009907D5" w:rsidRPr="001209A1" w:rsidRDefault="009907D5" w:rsidP="00383AE9">
            <w:pPr>
              <w:pStyle w:val="Normal6a"/>
            </w:pPr>
          </w:p>
        </w:tc>
        <w:tc>
          <w:tcPr>
            <w:tcW w:w="4876" w:type="dxa"/>
            <w:tcBorders>
              <w:top w:val="nil"/>
              <w:left w:val="nil"/>
              <w:bottom w:val="nil"/>
              <w:right w:val="nil"/>
            </w:tcBorders>
          </w:tcPr>
          <w:p w14:paraId="66FDFCDC" w14:textId="5C903E24" w:rsidR="009907D5" w:rsidRPr="001209A1" w:rsidRDefault="007827D0" w:rsidP="00383AE9">
            <w:pPr>
              <w:pStyle w:val="Normal6a"/>
            </w:pPr>
            <w:r w:rsidRPr="001209A1">
              <w:rPr>
                <w:b/>
                <w:i/>
              </w:rPr>
              <w:t>1c.</w:t>
            </w:r>
            <w:r w:rsidRPr="001209A1">
              <w:tab/>
            </w:r>
            <w:r w:rsidRPr="001209A1">
              <w:rPr>
                <w:b/>
                <w:i/>
              </w:rPr>
              <w:t xml:space="preserve">condamnă intensificarea manipulării </w:t>
            </w:r>
            <w:r w:rsidR="00DA159A">
              <w:rPr>
                <w:b/>
                <w:i/>
              </w:rPr>
              <w:t>ș</w:t>
            </w:r>
            <w:r w:rsidRPr="001209A1">
              <w:rPr>
                <w:b/>
                <w:i/>
              </w:rPr>
              <w:t>i a instrumentalizării drepturilor femeilor, a violen</w:t>
            </w:r>
            <w:r w:rsidR="00DA159A">
              <w:rPr>
                <w:b/>
                <w:i/>
              </w:rPr>
              <w:t>ț</w:t>
            </w:r>
            <w:r w:rsidRPr="001209A1">
              <w:rPr>
                <w:b/>
                <w:i/>
              </w:rPr>
              <w:t xml:space="preserve">ei de gen </w:t>
            </w:r>
            <w:r w:rsidR="00DA159A">
              <w:rPr>
                <w:b/>
                <w:i/>
              </w:rPr>
              <w:t>ș</w:t>
            </w:r>
            <w:r w:rsidRPr="001209A1">
              <w:rPr>
                <w:b/>
                <w:i/>
              </w:rPr>
              <w:t xml:space="preserve">i a mutilării genitale a femeilor cu scopul de a promova discursurile de incitare la ură, discursurile discriminatorii </w:t>
            </w:r>
            <w:r w:rsidR="00DA159A">
              <w:rPr>
                <w:b/>
                <w:i/>
              </w:rPr>
              <w:t>ș</w:t>
            </w:r>
            <w:r w:rsidRPr="001209A1">
              <w:rPr>
                <w:b/>
                <w:i/>
              </w:rPr>
              <w:t>i agendele iliberale;</w:t>
            </w:r>
          </w:p>
        </w:tc>
      </w:tr>
    </w:tbl>
    <w:p w14:paraId="316A988A" w14:textId="77777777" w:rsidR="009907D5" w:rsidRPr="001209A1" w:rsidRDefault="007827D0" w:rsidP="009907D5">
      <w:r w:rsidRPr="001209A1">
        <w:rPr>
          <w:rStyle w:val="HideTWBExt"/>
        </w:rPr>
        <w:t>&lt;/Amend&gt;</w:t>
      </w:r>
    </w:p>
    <w:p w14:paraId="616AC01F" w14:textId="77777777" w:rsidR="009907D5" w:rsidRPr="001209A1" w:rsidRDefault="007827D0" w:rsidP="009907D5">
      <w:pPr>
        <w:pStyle w:val="AmNumberTabs"/>
      </w:pPr>
      <w:r w:rsidRPr="001209A1">
        <w:rPr>
          <w:rStyle w:val="HideTWBExt"/>
        </w:rPr>
        <w:t>&lt;Amend&gt;</w:t>
      </w:r>
      <w:r w:rsidRPr="001209A1">
        <w:t>Amendamentul</w:t>
      </w:r>
      <w:r w:rsidRPr="001209A1">
        <w:tab/>
      </w:r>
      <w:r w:rsidRPr="001209A1">
        <w:tab/>
      </w:r>
      <w:r w:rsidRPr="001209A1">
        <w:rPr>
          <w:rStyle w:val="HideTWBExt"/>
        </w:rPr>
        <w:t>&lt;NumAm&gt;</w:t>
      </w:r>
      <w:r w:rsidRPr="001209A1">
        <w:t>20</w:t>
      </w:r>
      <w:r w:rsidRPr="001209A1">
        <w:rPr>
          <w:rStyle w:val="HideTWBExt"/>
        </w:rPr>
        <w:t>&lt;/NumAm&gt;</w:t>
      </w:r>
    </w:p>
    <w:p w14:paraId="575944DE" w14:textId="13AF15AD" w:rsidR="009907D5" w:rsidRPr="001209A1" w:rsidRDefault="007827D0" w:rsidP="009907D5">
      <w:pPr>
        <w:pStyle w:val="NormalBold12b"/>
      </w:pPr>
      <w:r w:rsidRPr="001209A1">
        <w:rPr>
          <w:rStyle w:val="HideTWBExt"/>
        </w:rPr>
        <w:t>&lt;DocAmend&gt;</w:t>
      </w:r>
      <w:r w:rsidRPr="001209A1">
        <w:t>Propunere de rezolu</w:t>
      </w:r>
      <w:r w:rsidR="00DA159A">
        <w:t>ț</w:t>
      </w:r>
      <w:r w:rsidRPr="001209A1">
        <w:t>ie</w:t>
      </w:r>
      <w:r w:rsidRPr="001209A1">
        <w:rPr>
          <w:rStyle w:val="HideTWBExt"/>
        </w:rPr>
        <w:t>&lt;/DocAmend&gt;</w:t>
      </w:r>
    </w:p>
    <w:p w14:paraId="16B3F029" w14:textId="77777777" w:rsidR="009907D5" w:rsidRPr="001209A1" w:rsidRDefault="007827D0" w:rsidP="009907D5">
      <w:pPr>
        <w:pStyle w:val="NormalBold"/>
      </w:pPr>
      <w:r w:rsidRPr="001209A1">
        <w:rPr>
          <w:rStyle w:val="HideTWBExt"/>
        </w:rPr>
        <w:t>&lt;Article&gt;</w:t>
      </w:r>
      <w:r w:rsidRPr="001209A1">
        <w:t>Punctul 2</w:t>
      </w:r>
      <w:r w:rsidRPr="001209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769" w:rsidRPr="001209A1" w14:paraId="7C99E6B8" w14:textId="77777777" w:rsidTr="00383AE9">
        <w:trPr>
          <w:trHeight w:hRule="exact" w:val="240"/>
          <w:jc w:val="center"/>
        </w:trPr>
        <w:tc>
          <w:tcPr>
            <w:tcW w:w="9752" w:type="dxa"/>
            <w:gridSpan w:val="2"/>
            <w:tcBorders>
              <w:top w:val="nil"/>
              <w:left w:val="nil"/>
              <w:bottom w:val="nil"/>
              <w:right w:val="nil"/>
            </w:tcBorders>
          </w:tcPr>
          <w:p w14:paraId="101123DF" w14:textId="77777777" w:rsidR="009907D5" w:rsidRPr="001209A1" w:rsidRDefault="009907D5" w:rsidP="00383AE9"/>
        </w:tc>
      </w:tr>
      <w:tr w:rsidR="00951769" w:rsidRPr="001209A1" w14:paraId="3C8F1DAE" w14:textId="77777777" w:rsidTr="00383AE9">
        <w:trPr>
          <w:trHeight w:val="240"/>
          <w:jc w:val="center"/>
        </w:trPr>
        <w:tc>
          <w:tcPr>
            <w:tcW w:w="4876" w:type="dxa"/>
            <w:tcBorders>
              <w:top w:val="nil"/>
              <w:left w:val="nil"/>
              <w:bottom w:val="nil"/>
              <w:right w:val="nil"/>
            </w:tcBorders>
          </w:tcPr>
          <w:p w14:paraId="37351057" w14:textId="151387C0" w:rsidR="009907D5" w:rsidRPr="001209A1" w:rsidRDefault="007827D0" w:rsidP="00383AE9">
            <w:pPr>
              <w:pStyle w:val="AmColumnHeading"/>
            </w:pPr>
            <w:r w:rsidRPr="001209A1">
              <w:t>Propunerea de rezolu</w:t>
            </w:r>
            <w:r w:rsidR="00DA159A">
              <w:t>ț</w:t>
            </w:r>
            <w:r w:rsidRPr="001209A1">
              <w:t>ie</w:t>
            </w:r>
          </w:p>
        </w:tc>
        <w:tc>
          <w:tcPr>
            <w:tcW w:w="4876" w:type="dxa"/>
            <w:tcBorders>
              <w:top w:val="nil"/>
              <w:left w:val="nil"/>
              <w:bottom w:val="nil"/>
              <w:right w:val="nil"/>
            </w:tcBorders>
          </w:tcPr>
          <w:p w14:paraId="09C097E0" w14:textId="77777777" w:rsidR="009907D5" w:rsidRPr="001209A1" w:rsidRDefault="007827D0" w:rsidP="00383AE9">
            <w:pPr>
              <w:pStyle w:val="AmColumnHeading"/>
            </w:pPr>
            <w:r w:rsidRPr="001209A1">
              <w:t>Amendamentul</w:t>
            </w:r>
          </w:p>
        </w:tc>
      </w:tr>
      <w:tr w:rsidR="00951769" w:rsidRPr="001209A1" w14:paraId="6EE414FA" w14:textId="77777777" w:rsidTr="00383AE9">
        <w:trPr>
          <w:jc w:val="center"/>
        </w:trPr>
        <w:tc>
          <w:tcPr>
            <w:tcW w:w="4876" w:type="dxa"/>
            <w:tcBorders>
              <w:top w:val="nil"/>
              <w:left w:val="nil"/>
              <w:bottom w:val="nil"/>
              <w:right w:val="nil"/>
            </w:tcBorders>
          </w:tcPr>
          <w:p w14:paraId="5972639E" w14:textId="5369BC3B" w:rsidR="009907D5" w:rsidRPr="001209A1" w:rsidRDefault="007827D0" w:rsidP="00383AE9">
            <w:pPr>
              <w:pStyle w:val="Normal6a"/>
            </w:pPr>
            <w:r w:rsidRPr="001209A1">
              <w:t>2.</w:t>
            </w:r>
            <w:r w:rsidRPr="001209A1">
              <w:tab/>
            </w:r>
            <w:r w:rsidRPr="001209A1">
              <w:rPr>
                <w:b/>
                <w:i/>
              </w:rPr>
              <w:t>ia act cu profundă îngrijorare</w:t>
            </w:r>
            <w:r w:rsidRPr="001209A1">
              <w:t xml:space="preserve"> de </w:t>
            </w:r>
            <w:r w:rsidRPr="001209A1">
              <w:rPr>
                <w:b/>
                <w:i/>
              </w:rPr>
              <w:t>deteriorarea peisajului</w:t>
            </w:r>
            <w:r w:rsidRPr="001209A1">
              <w:t xml:space="preserve"> mondial</w:t>
            </w:r>
            <w:r w:rsidRPr="001209A1">
              <w:rPr>
                <w:b/>
                <w:i/>
              </w:rPr>
              <w:t xml:space="preserve"> la nivelul</w:t>
            </w:r>
            <w:r w:rsidRPr="001209A1">
              <w:t xml:space="preserve"> drepturilor </w:t>
            </w:r>
            <w:r w:rsidRPr="001209A1">
              <w:rPr>
                <w:b/>
                <w:i/>
              </w:rPr>
              <w:t>omului</w:t>
            </w:r>
            <w:r w:rsidRPr="001209A1">
              <w:t xml:space="preserve"> </w:t>
            </w:r>
            <w:r w:rsidR="00DA159A">
              <w:t>ș</w:t>
            </w:r>
            <w:r w:rsidRPr="001209A1">
              <w:t xml:space="preserve">i de </w:t>
            </w:r>
            <w:r w:rsidRPr="001209A1">
              <w:rPr>
                <w:b/>
                <w:i/>
              </w:rPr>
              <w:t>tendin</w:t>
            </w:r>
            <w:r w:rsidR="00DA159A">
              <w:rPr>
                <w:b/>
                <w:i/>
              </w:rPr>
              <w:t>ț</w:t>
            </w:r>
            <w:r w:rsidRPr="001209A1">
              <w:rPr>
                <w:b/>
                <w:i/>
              </w:rPr>
              <w:t>a accelerată clară</w:t>
            </w:r>
            <w:r w:rsidRPr="001209A1">
              <w:t xml:space="preserve"> de </w:t>
            </w:r>
            <w:r w:rsidRPr="001209A1">
              <w:rPr>
                <w:b/>
                <w:i/>
              </w:rPr>
              <w:t>regres democratic</w:t>
            </w:r>
            <w:r w:rsidRPr="001209A1">
              <w:t xml:space="preserve"> în întreaga lume;</w:t>
            </w:r>
          </w:p>
        </w:tc>
        <w:tc>
          <w:tcPr>
            <w:tcW w:w="4876" w:type="dxa"/>
            <w:tcBorders>
              <w:top w:val="nil"/>
              <w:left w:val="nil"/>
              <w:bottom w:val="nil"/>
              <w:right w:val="nil"/>
            </w:tcBorders>
          </w:tcPr>
          <w:p w14:paraId="14648236" w14:textId="29811275" w:rsidR="009907D5" w:rsidRPr="001209A1" w:rsidRDefault="007827D0" w:rsidP="00383AE9">
            <w:pPr>
              <w:pStyle w:val="Normal6a"/>
            </w:pPr>
            <w:r w:rsidRPr="001209A1">
              <w:t>2.</w:t>
            </w:r>
            <w:r w:rsidRPr="001209A1">
              <w:tab/>
            </w:r>
            <w:r w:rsidRPr="001209A1">
              <w:rPr>
                <w:b/>
                <w:i/>
              </w:rPr>
              <w:t>condamnă tendin</w:t>
            </w:r>
            <w:r w:rsidR="00DA159A">
              <w:rPr>
                <w:b/>
                <w:i/>
              </w:rPr>
              <w:t>ț</w:t>
            </w:r>
            <w:r w:rsidRPr="001209A1">
              <w:rPr>
                <w:b/>
                <w:i/>
              </w:rPr>
              <w:t>a tot mai pronun</w:t>
            </w:r>
            <w:r w:rsidR="00DA159A">
              <w:rPr>
                <w:b/>
                <w:i/>
              </w:rPr>
              <w:t>ț</w:t>
            </w:r>
            <w:r w:rsidRPr="001209A1">
              <w:rPr>
                <w:b/>
                <w:i/>
              </w:rPr>
              <w:t>ată</w:t>
            </w:r>
            <w:r w:rsidRPr="001209A1">
              <w:t xml:space="preserve"> de </w:t>
            </w:r>
            <w:r w:rsidRPr="001209A1">
              <w:rPr>
                <w:b/>
                <w:i/>
              </w:rPr>
              <w:t xml:space="preserve">abuzuri </w:t>
            </w:r>
            <w:r w:rsidR="00DA159A">
              <w:rPr>
                <w:b/>
                <w:i/>
              </w:rPr>
              <w:t>ș</w:t>
            </w:r>
            <w:r w:rsidRPr="001209A1">
              <w:rPr>
                <w:b/>
                <w:i/>
              </w:rPr>
              <w:t>i de încălcări ale drepturilor omului la nivel</w:t>
            </w:r>
            <w:r w:rsidRPr="001209A1">
              <w:t xml:space="preserve"> mondial</w:t>
            </w:r>
            <w:r w:rsidRPr="001209A1">
              <w:rPr>
                <w:b/>
                <w:i/>
              </w:rPr>
              <w:t>, în special reac</w:t>
            </w:r>
            <w:r w:rsidR="00DA159A">
              <w:rPr>
                <w:b/>
                <w:i/>
              </w:rPr>
              <w:t>ț</w:t>
            </w:r>
            <w:r w:rsidRPr="001209A1">
              <w:rPr>
                <w:b/>
                <w:i/>
              </w:rPr>
              <w:t>iile globale ostile fără precedent împotriva</w:t>
            </w:r>
            <w:r w:rsidRPr="001209A1">
              <w:t xml:space="preserve"> drepturilor </w:t>
            </w:r>
            <w:r w:rsidRPr="001209A1">
              <w:rPr>
                <w:b/>
                <w:i/>
              </w:rPr>
              <w:t xml:space="preserve">femeilor </w:t>
            </w:r>
            <w:r w:rsidR="00DA159A">
              <w:rPr>
                <w:b/>
                <w:i/>
              </w:rPr>
              <w:t>ș</w:t>
            </w:r>
            <w:r w:rsidRPr="001209A1">
              <w:rPr>
                <w:b/>
                <w:i/>
              </w:rPr>
              <w:t xml:space="preserve">i fetelor </w:t>
            </w:r>
            <w:r w:rsidR="00DA159A">
              <w:rPr>
                <w:b/>
                <w:i/>
              </w:rPr>
              <w:t>ș</w:t>
            </w:r>
            <w:r w:rsidRPr="001209A1">
              <w:rPr>
                <w:b/>
                <w:i/>
              </w:rPr>
              <w:t>i împotriva egalită</w:t>
            </w:r>
            <w:r w:rsidR="00DA159A">
              <w:rPr>
                <w:b/>
                <w:i/>
              </w:rPr>
              <w:t>ț</w:t>
            </w:r>
            <w:r w:rsidRPr="001209A1">
              <w:rPr>
                <w:b/>
                <w:i/>
              </w:rPr>
              <w:t xml:space="preserve">ii de gen, precum </w:t>
            </w:r>
            <w:r w:rsidR="00DA159A">
              <w:rPr>
                <w:b/>
                <w:i/>
              </w:rPr>
              <w:t>ș</w:t>
            </w:r>
            <w:r w:rsidRPr="001209A1">
              <w:rPr>
                <w:b/>
                <w:i/>
              </w:rPr>
              <w:t>i intensificarea retoricii homofobe</w:t>
            </w:r>
            <w:r w:rsidRPr="001209A1">
              <w:t xml:space="preserve"> </w:t>
            </w:r>
            <w:r w:rsidR="00DA159A">
              <w:t>ș</w:t>
            </w:r>
            <w:r w:rsidRPr="001209A1">
              <w:t xml:space="preserve">i </w:t>
            </w:r>
            <w:r w:rsidRPr="001209A1">
              <w:rPr>
                <w:b/>
                <w:i/>
              </w:rPr>
              <w:t xml:space="preserve">anti-trans, care se reflectă în reducerile </w:t>
            </w:r>
            <w:r w:rsidRPr="001209A1">
              <w:t xml:space="preserve">de </w:t>
            </w:r>
            <w:r w:rsidRPr="001209A1">
              <w:rPr>
                <w:b/>
                <w:i/>
              </w:rPr>
              <w:t>fonduri, în adoptarea</w:t>
            </w:r>
            <w:r w:rsidRPr="001209A1">
              <w:t xml:space="preserve"> de </w:t>
            </w:r>
            <w:r w:rsidRPr="001209A1">
              <w:rPr>
                <w:b/>
                <w:i/>
              </w:rPr>
              <w:t xml:space="preserve">legi </w:t>
            </w:r>
            <w:r w:rsidR="00DA159A">
              <w:rPr>
                <w:b/>
                <w:i/>
              </w:rPr>
              <w:t>ș</w:t>
            </w:r>
            <w:r w:rsidRPr="001209A1">
              <w:rPr>
                <w:b/>
                <w:i/>
              </w:rPr>
              <w:t xml:space="preserve">i politici discriminatorii </w:t>
            </w:r>
            <w:r w:rsidR="00DA159A">
              <w:rPr>
                <w:b/>
                <w:i/>
              </w:rPr>
              <w:t>ș</w:t>
            </w:r>
            <w:r w:rsidRPr="001209A1">
              <w:rPr>
                <w:b/>
                <w:i/>
              </w:rPr>
              <w:t xml:space="preserve">i în atacurile politice, ceea ce poate pune în pericol progresele înregistrate în Europa </w:t>
            </w:r>
            <w:r w:rsidR="00DA159A">
              <w:rPr>
                <w:b/>
                <w:i/>
              </w:rPr>
              <w:t>ș</w:t>
            </w:r>
            <w:r w:rsidRPr="001209A1">
              <w:rPr>
                <w:b/>
                <w:i/>
              </w:rPr>
              <w:t>i</w:t>
            </w:r>
            <w:r w:rsidRPr="001209A1">
              <w:t xml:space="preserve"> în întreaga lume</w:t>
            </w:r>
            <w:r w:rsidRPr="001209A1">
              <w:rPr>
                <w:b/>
                <w:i/>
              </w:rPr>
              <w:t xml:space="preserve"> în ultimele decenii</w:t>
            </w:r>
            <w:r w:rsidRPr="001209A1">
              <w:t>;</w:t>
            </w:r>
          </w:p>
        </w:tc>
      </w:tr>
    </w:tbl>
    <w:p w14:paraId="3F059FF9" w14:textId="77777777" w:rsidR="009907D5" w:rsidRPr="001209A1" w:rsidRDefault="007827D0" w:rsidP="009907D5">
      <w:pPr>
        <w:rPr>
          <w:rStyle w:val="HideTWBExt"/>
        </w:rPr>
      </w:pPr>
      <w:r w:rsidRPr="001209A1">
        <w:rPr>
          <w:rStyle w:val="HideTWBExt"/>
        </w:rPr>
        <w:t>&lt;/Amend&gt;</w:t>
      </w:r>
    </w:p>
    <w:p w14:paraId="55D6F5B0" w14:textId="77777777" w:rsidR="009907D5" w:rsidRPr="001209A1" w:rsidRDefault="009907D5" w:rsidP="009907D5"/>
    <w:p w14:paraId="329C3FCC" w14:textId="77777777" w:rsidR="009907D5" w:rsidRPr="001209A1" w:rsidRDefault="007827D0" w:rsidP="009907D5">
      <w:pPr>
        <w:pStyle w:val="AmNumberTabs"/>
        <w:keepNext/>
      </w:pPr>
      <w:r w:rsidRPr="001209A1">
        <w:rPr>
          <w:rStyle w:val="HideTWBExt"/>
          <w:b w:val="0"/>
        </w:rPr>
        <w:t>&lt;Amend&gt;</w:t>
      </w:r>
      <w:r w:rsidRPr="001209A1">
        <w:t>Amendamentul</w:t>
      </w:r>
      <w:r w:rsidRPr="001209A1">
        <w:tab/>
      </w:r>
      <w:r w:rsidRPr="001209A1">
        <w:tab/>
      </w:r>
      <w:r w:rsidRPr="001209A1">
        <w:rPr>
          <w:rStyle w:val="HideTWBExt"/>
          <w:b w:val="0"/>
        </w:rPr>
        <w:t>&lt;NumAm&gt;</w:t>
      </w:r>
      <w:r w:rsidRPr="001209A1">
        <w:t>21</w:t>
      </w:r>
      <w:r w:rsidRPr="001209A1">
        <w:rPr>
          <w:rStyle w:val="HideTWBExt"/>
          <w:b w:val="0"/>
        </w:rPr>
        <w:t>&lt;/NumAm&gt;</w:t>
      </w:r>
    </w:p>
    <w:p w14:paraId="2F484D4D" w14:textId="43B2FBC6" w:rsidR="009907D5" w:rsidRPr="001209A1" w:rsidRDefault="007827D0" w:rsidP="009907D5">
      <w:pPr>
        <w:pStyle w:val="NormalBold12b"/>
        <w:keepNext/>
      </w:pPr>
      <w:r w:rsidRPr="001209A1">
        <w:rPr>
          <w:rStyle w:val="HideTWBExt"/>
          <w:b w:val="0"/>
        </w:rPr>
        <w:t>&lt;DocAmend&gt;</w:t>
      </w:r>
      <w:r w:rsidRPr="001209A1">
        <w:t>Propunere de rezolu</w:t>
      </w:r>
      <w:r w:rsidR="00DA159A">
        <w:t>ț</w:t>
      </w:r>
      <w:r w:rsidRPr="001209A1">
        <w:t>ie</w:t>
      </w:r>
      <w:r w:rsidRPr="001209A1">
        <w:rPr>
          <w:rStyle w:val="HideTWBExt"/>
          <w:b w:val="0"/>
        </w:rPr>
        <w:t>&lt;/DocAmend&gt;</w:t>
      </w:r>
    </w:p>
    <w:p w14:paraId="03CA54CC" w14:textId="77777777" w:rsidR="009907D5" w:rsidRPr="001209A1" w:rsidRDefault="007827D0" w:rsidP="009907D5">
      <w:pPr>
        <w:pStyle w:val="NormalBold"/>
      </w:pPr>
      <w:r w:rsidRPr="001209A1">
        <w:rPr>
          <w:rStyle w:val="HideTWBExt"/>
          <w:b w:val="0"/>
        </w:rPr>
        <w:t>&lt;Article&gt;</w:t>
      </w:r>
      <w:r w:rsidRPr="001209A1">
        <w:t>Subtitlul 2 a (nou)</w:t>
      </w:r>
      <w:r w:rsidRPr="001209A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51769" w:rsidRPr="001209A1" w14:paraId="6DFEB9E2" w14:textId="77777777" w:rsidTr="00383AE9">
        <w:trPr>
          <w:jc w:val="center"/>
        </w:trPr>
        <w:tc>
          <w:tcPr>
            <w:tcW w:w="9752" w:type="dxa"/>
            <w:gridSpan w:val="2"/>
          </w:tcPr>
          <w:p w14:paraId="0423D714" w14:textId="77777777" w:rsidR="009907D5" w:rsidRPr="001209A1" w:rsidRDefault="009907D5" w:rsidP="00383AE9">
            <w:pPr>
              <w:keepNext/>
            </w:pPr>
          </w:p>
        </w:tc>
      </w:tr>
      <w:tr w:rsidR="00951769" w:rsidRPr="001209A1" w14:paraId="1E818A73" w14:textId="77777777" w:rsidTr="00383AE9">
        <w:trPr>
          <w:jc w:val="center"/>
        </w:trPr>
        <w:tc>
          <w:tcPr>
            <w:tcW w:w="4876" w:type="dxa"/>
          </w:tcPr>
          <w:p w14:paraId="602E05F7" w14:textId="594A9A13" w:rsidR="009907D5" w:rsidRPr="001209A1" w:rsidRDefault="007827D0" w:rsidP="00383AE9">
            <w:pPr>
              <w:pStyle w:val="AmColumnHeading"/>
              <w:keepNext/>
            </w:pPr>
            <w:r w:rsidRPr="001209A1">
              <w:t>Propunerea de rezolu</w:t>
            </w:r>
            <w:r w:rsidR="00DA159A">
              <w:t>ț</w:t>
            </w:r>
            <w:r w:rsidRPr="001209A1">
              <w:t>ie</w:t>
            </w:r>
          </w:p>
        </w:tc>
        <w:tc>
          <w:tcPr>
            <w:tcW w:w="4876" w:type="dxa"/>
          </w:tcPr>
          <w:p w14:paraId="60A7C01A" w14:textId="77777777" w:rsidR="009907D5" w:rsidRPr="001209A1" w:rsidRDefault="007827D0" w:rsidP="00383AE9">
            <w:pPr>
              <w:pStyle w:val="AmColumnHeading"/>
              <w:keepNext/>
            </w:pPr>
            <w:r w:rsidRPr="001209A1">
              <w:t>Amendamentul</w:t>
            </w:r>
          </w:p>
        </w:tc>
      </w:tr>
      <w:tr w:rsidR="00951769" w:rsidRPr="001209A1" w14:paraId="5ABB6E3D" w14:textId="77777777" w:rsidTr="00383AE9">
        <w:trPr>
          <w:jc w:val="center"/>
        </w:trPr>
        <w:tc>
          <w:tcPr>
            <w:tcW w:w="4876" w:type="dxa"/>
          </w:tcPr>
          <w:p w14:paraId="6AA931EB" w14:textId="77777777" w:rsidR="009907D5" w:rsidRPr="001209A1" w:rsidRDefault="009907D5" w:rsidP="00383AE9">
            <w:pPr>
              <w:pStyle w:val="Normal6a"/>
            </w:pPr>
          </w:p>
        </w:tc>
        <w:tc>
          <w:tcPr>
            <w:tcW w:w="4876" w:type="dxa"/>
          </w:tcPr>
          <w:p w14:paraId="77ED03E5" w14:textId="52BA103A" w:rsidR="009907D5" w:rsidRPr="001209A1" w:rsidRDefault="007827D0" w:rsidP="00383AE9">
            <w:pPr>
              <w:pStyle w:val="Normal6a"/>
              <w:rPr>
                <w:szCs w:val="24"/>
              </w:rPr>
            </w:pPr>
            <w:r w:rsidRPr="001209A1">
              <w:rPr>
                <w:b/>
                <w:i/>
              </w:rPr>
              <w:t xml:space="preserve">Drepturile femeilor </w:t>
            </w:r>
            <w:r w:rsidR="00DA159A">
              <w:rPr>
                <w:b/>
                <w:i/>
              </w:rPr>
              <w:t>ș</w:t>
            </w:r>
            <w:r w:rsidRPr="001209A1">
              <w:rPr>
                <w:b/>
                <w:i/>
              </w:rPr>
              <w:t>i ale persoanelor LGTBIQ+ </w:t>
            </w:r>
            <w:r w:rsidR="00DA159A">
              <w:rPr>
                <w:b/>
                <w:i/>
              </w:rPr>
              <w:t>ș</w:t>
            </w:r>
            <w:r w:rsidRPr="001209A1">
              <w:rPr>
                <w:b/>
                <w:i/>
              </w:rPr>
              <w:t>i egalitatea de gen</w:t>
            </w:r>
          </w:p>
        </w:tc>
      </w:tr>
    </w:tbl>
    <w:p w14:paraId="6380F259" w14:textId="77777777" w:rsidR="009907D5" w:rsidRPr="001209A1" w:rsidRDefault="007827D0" w:rsidP="009907D5">
      <w:r w:rsidRPr="001209A1">
        <w:rPr>
          <w:rStyle w:val="HideTWBExt"/>
        </w:rPr>
        <w:t>&lt;/Amend&gt;</w:t>
      </w:r>
    </w:p>
    <w:p w14:paraId="64DE3884" w14:textId="77777777" w:rsidR="009907D5" w:rsidRPr="001209A1" w:rsidRDefault="007827D0" w:rsidP="009907D5">
      <w:pPr>
        <w:pStyle w:val="AmNumberTabs"/>
      </w:pPr>
      <w:r w:rsidRPr="001209A1">
        <w:rPr>
          <w:rStyle w:val="HideTWBExt"/>
        </w:rPr>
        <w:t>&lt;Amend&gt;</w:t>
      </w:r>
      <w:r w:rsidRPr="001209A1">
        <w:t>Amendamentul</w:t>
      </w:r>
      <w:r w:rsidRPr="001209A1">
        <w:tab/>
      </w:r>
      <w:r w:rsidRPr="001209A1">
        <w:tab/>
      </w:r>
      <w:r w:rsidRPr="001209A1">
        <w:rPr>
          <w:rStyle w:val="HideTWBExt"/>
        </w:rPr>
        <w:t>&lt;NumAm&gt;</w:t>
      </w:r>
      <w:r w:rsidRPr="001209A1">
        <w:t>22</w:t>
      </w:r>
      <w:r w:rsidRPr="001209A1">
        <w:rPr>
          <w:rStyle w:val="HideTWBExt"/>
        </w:rPr>
        <w:t>&lt;/NumAm&gt;</w:t>
      </w:r>
    </w:p>
    <w:p w14:paraId="3C2B0748" w14:textId="59AD7D45" w:rsidR="009907D5" w:rsidRPr="001209A1" w:rsidRDefault="007827D0" w:rsidP="009907D5">
      <w:pPr>
        <w:pStyle w:val="NormalBold12b"/>
      </w:pPr>
      <w:r w:rsidRPr="001209A1">
        <w:rPr>
          <w:rStyle w:val="HideTWBExt"/>
        </w:rPr>
        <w:t>&lt;DocAmend&gt;</w:t>
      </w:r>
      <w:r w:rsidRPr="001209A1">
        <w:t>Propunere de rezolu</w:t>
      </w:r>
      <w:r w:rsidR="00DA159A">
        <w:t>ț</w:t>
      </w:r>
      <w:r w:rsidRPr="001209A1">
        <w:t>ie</w:t>
      </w:r>
      <w:r w:rsidRPr="001209A1">
        <w:rPr>
          <w:rStyle w:val="HideTWBExt"/>
        </w:rPr>
        <w:t>&lt;/DocAmend&gt;</w:t>
      </w:r>
    </w:p>
    <w:p w14:paraId="59C31B23" w14:textId="77777777" w:rsidR="009907D5" w:rsidRPr="001209A1" w:rsidRDefault="007827D0" w:rsidP="009907D5">
      <w:pPr>
        <w:pStyle w:val="NormalBold"/>
      </w:pPr>
      <w:r w:rsidRPr="001209A1">
        <w:rPr>
          <w:rStyle w:val="HideTWBExt"/>
        </w:rPr>
        <w:t>&lt;Article&gt;</w:t>
      </w:r>
      <w:r w:rsidRPr="001209A1">
        <w:t>Punctul 2 a (nou)</w:t>
      </w:r>
      <w:r w:rsidRPr="001209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769" w:rsidRPr="001209A1" w14:paraId="4E241910" w14:textId="77777777" w:rsidTr="00383AE9">
        <w:trPr>
          <w:trHeight w:hRule="exact" w:val="240"/>
          <w:jc w:val="center"/>
        </w:trPr>
        <w:tc>
          <w:tcPr>
            <w:tcW w:w="9752" w:type="dxa"/>
            <w:gridSpan w:val="2"/>
            <w:tcBorders>
              <w:top w:val="nil"/>
              <w:left w:val="nil"/>
              <w:bottom w:val="nil"/>
              <w:right w:val="nil"/>
            </w:tcBorders>
          </w:tcPr>
          <w:p w14:paraId="2CF50095" w14:textId="77777777" w:rsidR="009907D5" w:rsidRPr="001209A1" w:rsidRDefault="009907D5" w:rsidP="00383AE9"/>
        </w:tc>
      </w:tr>
      <w:tr w:rsidR="00951769" w:rsidRPr="001209A1" w14:paraId="0C0878E0" w14:textId="77777777" w:rsidTr="00383AE9">
        <w:trPr>
          <w:trHeight w:val="240"/>
          <w:jc w:val="center"/>
        </w:trPr>
        <w:tc>
          <w:tcPr>
            <w:tcW w:w="4876" w:type="dxa"/>
            <w:tcBorders>
              <w:top w:val="nil"/>
              <w:left w:val="nil"/>
              <w:bottom w:val="nil"/>
              <w:right w:val="nil"/>
            </w:tcBorders>
          </w:tcPr>
          <w:p w14:paraId="59E258D9" w14:textId="29DF558B" w:rsidR="009907D5" w:rsidRPr="001209A1" w:rsidRDefault="007827D0" w:rsidP="00383AE9">
            <w:pPr>
              <w:pStyle w:val="AmColumnHeading"/>
            </w:pPr>
            <w:r w:rsidRPr="001209A1">
              <w:t>Propunerea de rezolu</w:t>
            </w:r>
            <w:r w:rsidR="00DA159A">
              <w:t>ț</w:t>
            </w:r>
            <w:r w:rsidRPr="001209A1">
              <w:t>ie</w:t>
            </w:r>
          </w:p>
        </w:tc>
        <w:tc>
          <w:tcPr>
            <w:tcW w:w="4876" w:type="dxa"/>
            <w:tcBorders>
              <w:top w:val="nil"/>
              <w:left w:val="nil"/>
              <w:bottom w:val="nil"/>
              <w:right w:val="nil"/>
            </w:tcBorders>
          </w:tcPr>
          <w:p w14:paraId="5B775519" w14:textId="77777777" w:rsidR="009907D5" w:rsidRPr="001209A1" w:rsidRDefault="007827D0" w:rsidP="00383AE9">
            <w:pPr>
              <w:pStyle w:val="AmColumnHeading"/>
            </w:pPr>
            <w:r w:rsidRPr="001209A1">
              <w:t>Amendamentul</w:t>
            </w:r>
          </w:p>
        </w:tc>
      </w:tr>
      <w:tr w:rsidR="00951769" w:rsidRPr="001209A1" w14:paraId="10EF9A60" w14:textId="77777777" w:rsidTr="00383AE9">
        <w:trPr>
          <w:jc w:val="center"/>
        </w:trPr>
        <w:tc>
          <w:tcPr>
            <w:tcW w:w="4876" w:type="dxa"/>
            <w:tcBorders>
              <w:top w:val="nil"/>
              <w:left w:val="nil"/>
              <w:bottom w:val="nil"/>
              <w:right w:val="nil"/>
            </w:tcBorders>
          </w:tcPr>
          <w:p w14:paraId="3C11E638" w14:textId="77777777" w:rsidR="009907D5" w:rsidRPr="001209A1" w:rsidRDefault="009907D5" w:rsidP="00383AE9">
            <w:pPr>
              <w:pStyle w:val="Normal6a"/>
            </w:pPr>
          </w:p>
        </w:tc>
        <w:tc>
          <w:tcPr>
            <w:tcW w:w="4876" w:type="dxa"/>
            <w:tcBorders>
              <w:top w:val="nil"/>
              <w:left w:val="nil"/>
              <w:bottom w:val="nil"/>
              <w:right w:val="nil"/>
            </w:tcBorders>
          </w:tcPr>
          <w:p w14:paraId="15B9B8B4" w14:textId="00B74E1E" w:rsidR="009907D5" w:rsidRPr="001209A1" w:rsidRDefault="007827D0" w:rsidP="00383AE9">
            <w:pPr>
              <w:pStyle w:val="Normal6a"/>
            </w:pPr>
            <w:r w:rsidRPr="001209A1">
              <w:rPr>
                <w:b/>
                <w:i/>
              </w:rPr>
              <w:t>2a.</w:t>
            </w:r>
            <w:r w:rsidRPr="001209A1">
              <w:tab/>
            </w:r>
            <w:r w:rsidRPr="001209A1">
              <w:rPr>
                <w:b/>
                <w:i/>
              </w:rPr>
              <w:t>subliniază interdependen</w:t>
            </w:r>
            <w:r w:rsidR="00DA159A">
              <w:rPr>
                <w:b/>
                <w:i/>
              </w:rPr>
              <w:t>ț</w:t>
            </w:r>
            <w:r w:rsidRPr="001209A1">
              <w:rPr>
                <w:b/>
                <w:i/>
              </w:rPr>
              <w:t>a dintre egalitatea de gen, democra</w:t>
            </w:r>
            <w:r w:rsidR="00DA159A">
              <w:rPr>
                <w:b/>
                <w:i/>
              </w:rPr>
              <w:t>ț</w:t>
            </w:r>
            <w:r w:rsidRPr="001209A1">
              <w:rPr>
                <w:b/>
                <w:i/>
              </w:rPr>
              <w:t xml:space="preserve">ie, drepturile fundamentale </w:t>
            </w:r>
            <w:r w:rsidR="00DA159A">
              <w:rPr>
                <w:b/>
                <w:i/>
              </w:rPr>
              <w:t>ș</w:t>
            </w:r>
            <w:r w:rsidRPr="001209A1">
              <w:rPr>
                <w:b/>
                <w:i/>
              </w:rPr>
              <w:t xml:space="preserve">i statul de drept </w:t>
            </w:r>
            <w:r w:rsidR="00DA159A">
              <w:rPr>
                <w:b/>
                <w:i/>
              </w:rPr>
              <w:t>ș</w:t>
            </w:r>
            <w:r w:rsidRPr="001209A1">
              <w:rPr>
                <w:b/>
                <w:i/>
              </w:rPr>
              <w:t xml:space="preserve">i subliniază că protejarea acestuia din urmă nu este posibilă fără promovarea </w:t>
            </w:r>
            <w:r w:rsidR="00DA159A">
              <w:rPr>
                <w:b/>
                <w:i/>
              </w:rPr>
              <w:t>ș</w:t>
            </w:r>
            <w:r w:rsidRPr="001209A1">
              <w:rPr>
                <w:b/>
                <w:i/>
              </w:rPr>
              <w:t xml:space="preserve">i protejarea drepturilor femeilor atât în UE, cât </w:t>
            </w:r>
            <w:r w:rsidR="00DA159A">
              <w:rPr>
                <w:b/>
                <w:i/>
              </w:rPr>
              <w:t>ș</w:t>
            </w:r>
            <w:r w:rsidRPr="001209A1">
              <w:rPr>
                <w:b/>
                <w:i/>
              </w:rPr>
              <w:t>i la nivel mondial; în acest context, ia act de cre</w:t>
            </w:r>
            <w:r w:rsidR="00DA159A">
              <w:rPr>
                <w:b/>
                <w:i/>
              </w:rPr>
              <w:t>ș</w:t>
            </w:r>
            <w:r w:rsidRPr="001209A1">
              <w:rPr>
                <w:b/>
                <w:i/>
              </w:rPr>
              <w:t>terea alarmantă a mi</w:t>
            </w:r>
            <w:r w:rsidR="00DA159A">
              <w:rPr>
                <w:b/>
                <w:i/>
              </w:rPr>
              <w:t>ș</w:t>
            </w:r>
            <w:r w:rsidRPr="001209A1">
              <w:rPr>
                <w:b/>
                <w:i/>
              </w:rPr>
              <w:t xml:space="preserve">cărilor anti-gen </w:t>
            </w:r>
            <w:r w:rsidR="00DA159A">
              <w:rPr>
                <w:b/>
                <w:i/>
              </w:rPr>
              <w:t>ș</w:t>
            </w:r>
            <w:r w:rsidRPr="001209A1">
              <w:rPr>
                <w:b/>
                <w:i/>
              </w:rPr>
              <w:t xml:space="preserve">i antidemocratice </w:t>
            </w:r>
            <w:r w:rsidR="00DA159A">
              <w:rPr>
                <w:b/>
                <w:i/>
              </w:rPr>
              <w:t>ș</w:t>
            </w:r>
            <w:r w:rsidRPr="001209A1">
              <w:rPr>
                <w:b/>
                <w:i/>
              </w:rPr>
              <w:t>i de regresul tot mai accentuat în ceea ce prive</w:t>
            </w:r>
            <w:r w:rsidR="00DA159A">
              <w:rPr>
                <w:b/>
                <w:i/>
              </w:rPr>
              <w:t>ș</w:t>
            </w:r>
            <w:r w:rsidRPr="001209A1">
              <w:rPr>
                <w:b/>
                <w:i/>
              </w:rPr>
              <w:t>te egalitatea de gen; reiterează totodată că atacurile la adresa drepturilor femeilor, a apărătorilor drepturilor femeilor, a activi</w:t>
            </w:r>
            <w:r w:rsidR="00DA159A">
              <w:rPr>
                <w:b/>
                <w:i/>
              </w:rPr>
              <w:t>ș</w:t>
            </w:r>
            <w:r w:rsidRPr="001209A1">
              <w:rPr>
                <w:b/>
                <w:i/>
              </w:rPr>
              <w:t xml:space="preserve">tilor </w:t>
            </w:r>
            <w:r w:rsidR="00DA159A">
              <w:rPr>
                <w:b/>
                <w:i/>
              </w:rPr>
              <w:t>ș</w:t>
            </w:r>
            <w:r w:rsidRPr="001209A1">
              <w:rPr>
                <w:b/>
                <w:i/>
              </w:rPr>
              <w:t>i a jurnali</w:t>
            </w:r>
            <w:r w:rsidR="00DA159A">
              <w:rPr>
                <w:b/>
                <w:i/>
              </w:rPr>
              <w:t>ș</w:t>
            </w:r>
            <w:r w:rsidRPr="001209A1">
              <w:rPr>
                <w:b/>
                <w:i/>
              </w:rPr>
              <w:t xml:space="preserve">tilor reprezintă o tactică frecvent utilizată de actorii antidemocratici pentru a submina </w:t>
            </w:r>
            <w:r w:rsidR="00DA159A">
              <w:rPr>
                <w:b/>
                <w:i/>
              </w:rPr>
              <w:t>ș</w:t>
            </w:r>
            <w:r w:rsidRPr="001209A1">
              <w:rPr>
                <w:b/>
                <w:i/>
              </w:rPr>
              <w:t>i mai mult drepturile, libertă</w:t>
            </w:r>
            <w:r w:rsidR="00DA159A">
              <w:rPr>
                <w:b/>
                <w:i/>
              </w:rPr>
              <w:t>ț</w:t>
            </w:r>
            <w:r w:rsidRPr="001209A1">
              <w:rPr>
                <w:b/>
                <w:i/>
              </w:rPr>
              <w:t xml:space="preserve">ile </w:t>
            </w:r>
            <w:r w:rsidR="00DA159A">
              <w:rPr>
                <w:b/>
                <w:i/>
              </w:rPr>
              <w:t>ș</w:t>
            </w:r>
            <w:r w:rsidRPr="001209A1">
              <w:rPr>
                <w:b/>
                <w:i/>
              </w:rPr>
              <w:t>i institu</w:t>
            </w:r>
            <w:r w:rsidR="00DA159A">
              <w:rPr>
                <w:b/>
                <w:i/>
              </w:rPr>
              <w:t>ț</w:t>
            </w:r>
            <w:r w:rsidRPr="001209A1">
              <w:rPr>
                <w:b/>
                <w:i/>
              </w:rPr>
              <w:t xml:space="preserve">iile democratice, atât în statele membre ale UE, cât </w:t>
            </w:r>
            <w:r w:rsidR="00DA159A">
              <w:rPr>
                <w:b/>
                <w:i/>
              </w:rPr>
              <w:t>ș</w:t>
            </w:r>
            <w:r w:rsidRPr="001209A1">
              <w:rPr>
                <w:b/>
                <w:i/>
              </w:rPr>
              <w:t>i la nivel mondial;</w:t>
            </w:r>
          </w:p>
        </w:tc>
      </w:tr>
    </w:tbl>
    <w:p w14:paraId="53020534" w14:textId="77777777" w:rsidR="009907D5" w:rsidRPr="001209A1" w:rsidRDefault="007827D0" w:rsidP="009907D5">
      <w:r w:rsidRPr="001209A1">
        <w:rPr>
          <w:rStyle w:val="HideTWBExt"/>
        </w:rPr>
        <w:t>&lt;/Amend&gt;</w:t>
      </w:r>
    </w:p>
    <w:p w14:paraId="0F8E7BCD" w14:textId="77777777" w:rsidR="009907D5" w:rsidRPr="001209A1" w:rsidRDefault="007827D0" w:rsidP="009907D5">
      <w:pPr>
        <w:pStyle w:val="AmNumberTabs"/>
      </w:pPr>
      <w:r w:rsidRPr="001209A1">
        <w:rPr>
          <w:rStyle w:val="HideTWBExt"/>
        </w:rPr>
        <w:t>&lt;Amend&gt;</w:t>
      </w:r>
      <w:r w:rsidRPr="001209A1">
        <w:t>Amendamentul</w:t>
      </w:r>
      <w:r w:rsidRPr="001209A1">
        <w:tab/>
      </w:r>
      <w:r w:rsidRPr="001209A1">
        <w:tab/>
      </w:r>
      <w:r w:rsidRPr="001209A1">
        <w:rPr>
          <w:rStyle w:val="HideTWBExt"/>
        </w:rPr>
        <w:t>&lt;NumAm&gt;</w:t>
      </w:r>
      <w:r w:rsidRPr="001209A1">
        <w:t>23</w:t>
      </w:r>
      <w:r w:rsidRPr="001209A1">
        <w:rPr>
          <w:rStyle w:val="HideTWBExt"/>
        </w:rPr>
        <w:t>&lt;/NumAm&gt;</w:t>
      </w:r>
    </w:p>
    <w:p w14:paraId="68302E21" w14:textId="131ACA21" w:rsidR="009907D5" w:rsidRPr="001209A1" w:rsidRDefault="007827D0" w:rsidP="009907D5">
      <w:pPr>
        <w:pStyle w:val="NormalBold12b"/>
      </w:pPr>
      <w:r w:rsidRPr="001209A1">
        <w:rPr>
          <w:rStyle w:val="HideTWBExt"/>
        </w:rPr>
        <w:t>&lt;DocAmend&gt;</w:t>
      </w:r>
      <w:r w:rsidRPr="001209A1">
        <w:t>Propunere de rezolu</w:t>
      </w:r>
      <w:r w:rsidR="00DA159A">
        <w:t>ț</w:t>
      </w:r>
      <w:r w:rsidRPr="001209A1">
        <w:t>ie</w:t>
      </w:r>
      <w:r w:rsidRPr="001209A1">
        <w:rPr>
          <w:rStyle w:val="HideTWBExt"/>
        </w:rPr>
        <w:t>&lt;/DocAmend&gt;</w:t>
      </w:r>
    </w:p>
    <w:p w14:paraId="1B668CD8" w14:textId="77777777" w:rsidR="009907D5" w:rsidRPr="001209A1" w:rsidRDefault="007827D0" w:rsidP="009907D5">
      <w:pPr>
        <w:pStyle w:val="NormalBold"/>
      </w:pPr>
      <w:r w:rsidRPr="001209A1">
        <w:rPr>
          <w:rStyle w:val="HideTWBExt"/>
        </w:rPr>
        <w:t>&lt;Article&gt;</w:t>
      </w:r>
      <w:r w:rsidRPr="001209A1">
        <w:t>Punctul 2 b (nou)</w:t>
      </w:r>
      <w:r w:rsidRPr="001209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769" w:rsidRPr="001209A1" w14:paraId="5AC4CE41" w14:textId="77777777" w:rsidTr="00383AE9">
        <w:trPr>
          <w:trHeight w:hRule="exact" w:val="240"/>
          <w:jc w:val="center"/>
        </w:trPr>
        <w:tc>
          <w:tcPr>
            <w:tcW w:w="9752" w:type="dxa"/>
            <w:gridSpan w:val="2"/>
            <w:tcBorders>
              <w:top w:val="nil"/>
              <w:left w:val="nil"/>
              <w:bottom w:val="nil"/>
              <w:right w:val="nil"/>
            </w:tcBorders>
          </w:tcPr>
          <w:p w14:paraId="483600AD" w14:textId="77777777" w:rsidR="009907D5" w:rsidRPr="001209A1" w:rsidRDefault="009907D5" w:rsidP="00383AE9"/>
        </w:tc>
      </w:tr>
      <w:tr w:rsidR="00951769" w:rsidRPr="001209A1" w14:paraId="276A4185" w14:textId="77777777" w:rsidTr="00383AE9">
        <w:trPr>
          <w:trHeight w:val="240"/>
          <w:jc w:val="center"/>
        </w:trPr>
        <w:tc>
          <w:tcPr>
            <w:tcW w:w="4876" w:type="dxa"/>
            <w:tcBorders>
              <w:top w:val="nil"/>
              <w:left w:val="nil"/>
              <w:bottom w:val="nil"/>
              <w:right w:val="nil"/>
            </w:tcBorders>
          </w:tcPr>
          <w:p w14:paraId="4B29728C" w14:textId="0F733C56" w:rsidR="009907D5" w:rsidRPr="001209A1" w:rsidRDefault="007827D0" w:rsidP="00383AE9">
            <w:pPr>
              <w:pStyle w:val="AmColumnHeading"/>
            </w:pPr>
            <w:r w:rsidRPr="001209A1">
              <w:t>Propunerea de rezolu</w:t>
            </w:r>
            <w:r w:rsidR="00DA159A">
              <w:t>ț</w:t>
            </w:r>
            <w:r w:rsidRPr="001209A1">
              <w:t>ie</w:t>
            </w:r>
          </w:p>
        </w:tc>
        <w:tc>
          <w:tcPr>
            <w:tcW w:w="4876" w:type="dxa"/>
            <w:tcBorders>
              <w:top w:val="nil"/>
              <w:left w:val="nil"/>
              <w:bottom w:val="nil"/>
              <w:right w:val="nil"/>
            </w:tcBorders>
          </w:tcPr>
          <w:p w14:paraId="101C4406" w14:textId="77777777" w:rsidR="009907D5" w:rsidRPr="001209A1" w:rsidRDefault="007827D0" w:rsidP="00383AE9">
            <w:pPr>
              <w:pStyle w:val="AmColumnHeading"/>
            </w:pPr>
            <w:r w:rsidRPr="001209A1">
              <w:t>Amendamentul</w:t>
            </w:r>
          </w:p>
        </w:tc>
      </w:tr>
      <w:tr w:rsidR="00951769" w:rsidRPr="001209A1" w14:paraId="73193F08" w14:textId="77777777" w:rsidTr="00383AE9">
        <w:trPr>
          <w:jc w:val="center"/>
        </w:trPr>
        <w:tc>
          <w:tcPr>
            <w:tcW w:w="4876" w:type="dxa"/>
            <w:tcBorders>
              <w:top w:val="nil"/>
              <w:left w:val="nil"/>
              <w:bottom w:val="nil"/>
              <w:right w:val="nil"/>
            </w:tcBorders>
          </w:tcPr>
          <w:p w14:paraId="32604CA8" w14:textId="77777777" w:rsidR="009907D5" w:rsidRPr="001209A1" w:rsidRDefault="009907D5" w:rsidP="00383AE9">
            <w:pPr>
              <w:pStyle w:val="Normal6a"/>
            </w:pPr>
          </w:p>
        </w:tc>
        <w:tc>
          <w:tcPr>
            <w:tcW w:w="4876" w:type="dxa"/>
            <w:tcBorders>
              <w:top w:val="nil"/>
              <w:left w:val="nil"/>
              <w:bottom w:val="nil"/>
              <w:right w:val="nil"/>
            </w:tcBorders>
          </w:tcPr>
          <w:p w14:paraId="33698B7E" w14:textId="4EE4DE9C" w:rsidR="009907D5" w:rsidRPr="001209A1" w:rsidRDefault="007827D0" w:rsidP="00383AE9">
            <w:pPr>
              <w:pStyle w:val="Normal6a"/>
            </w:pPr>
            <w:r w:rsidRPr="001209A1">
              <w:rPr>
                <w:b/>
                <w:i/>
              </w:rPr>
              <w:t>2b.</w:t>
            </w:r>
            <w:r w:rsidRPr="001209A1">
              <w:tab/>
            </w:r>
            <w:r w:rsidRPr="001209A1">
              <w:rPr>
                <w:b/>
                <w:i/>
              </w:rPr>
              <w:t>este profund îngrijorat de cre</w:t>
            </w:r>
            <w:r w:rsidR="00DA159A">
              <w:rPr>
                <w:b/>
                <w:i/>
              </w:rPr>
              <w:t>ș</w:t>
            </w:r>
            <w:r w:rsidRPr="001209A1">
              <w:rPr>
                <w:b/>
                <w:i/>
              </w:rPr>
              <w:t xml:space="preserve">terea semnificativă, între 2019 </w:t>
            </w:r>
            <w:r w:rsidR="00DA159A">
              <w:rPr>
                <w:b/>
                <w:i/>
              </w:rPr>
              <w:t>ș</w:t>
            </w:r>
            <w:r w:rsidRPr="001209A1">
              <w:rPr>
                <w:b/>
                <w:i/>
              </w:rPr>
              <w:t xml:space="preserve">i </w:t>
            </w:r>
            <w:r w:rsidRPr="001209A1">
              <w:rPr>
                <w:b/>
                <w:i/>
              </w:rPr>
              <w:t>2023, a finan</w:t>
            </w:r>
            <w:r w:rsidR="00DA159A">
              <w:rPr>
                <w:b/>
                <w:i/>
              </w:rPr>
              <w:t>ț</w:t>
            </w:r>
            <w:r w:rsidRPr="001209A1">
              <w:rPr>
                <w:b/>
                <w:i/>
              </w:rPr>
              <w:t xml:space="preserve">ării </w:t>
            </w:r>
            <w:r w:rsidR="00DA159A">
              <w:rPr>
                <w:b/>
                <w:i/>
              </w:rPr>
              <w:t>ș</w:t>
            </w:r>
            <w:r w:rsidRPr="001209A1">
              <w:rPr>
                <w:b/>
                <w:i/>
              </w:rPr>
              <w:t>i a influen</w:t>
            </w:r>
            <w:r w:rsidR="00DA159A">
              <w:rPr>
                <w:b/>
                <w:i/>
              </w:rPr>
              <w:t>ț</w:t>
            </w:r>
            <w:r w:rsidRPr="001209A1">
              <w:rPr>
                <w:b/>
                <w:i/>
              </w:rPr>
              <w:t>ei organiza</w:t>
            </w:r>
            <w:r w:rsidR="00DA159A">
              <w:rPr>
                <w:b/>
                <w:i/>
              </w:rPr>
              <w:t>ț</w:t>
            </w:r>
            <w:r w:rsidRPr="001209A1">
              <w:rPr>
                <w:b/>
                <w:i/>
              </w:rPr>
              <w:t xml:space="preserve">iilor </w:t>
            </w:r>
            <w:r w:rsidR="00DA159A">
              <w:rPr>
                <w:b/>
                <w:i/>
              </w:rPr>
              <w:t>ș</w:t>
            </w:r>
            <w:r w:rsidRPr="001209A1">
              <w:rPr>
                <w:b/>
                <w:i/>
              </w:rPr>
              <w:t>i mi</w:t>
            </w:r>
            <w:r w:rsidR="00DA159A">
              <w:rPr>
                <w:b/>
                <w:i/>
              </w:rPr>
              <w:t>ș</w:t>
            </w:r>
            <w:r w:rsidRPr="001209A1">
              <w:rPr>
                <w:b/>
                <w:i/>
              </w:rPr>
              <w:t>cărilor antidemocratice care încearcă să erodeze progresele înregistrate în ceea ce prive</w:t>
            </w:r>
            <w:r w:rsidR="00DA159A">
              <w:rPr>
                <w:b/>
                <w:i/>
              </w:rPr>
              <w:t>ș</w:t>
            </w:r>
            <w:r w:rsidRPr="001209A1">
              <w:rPr>
                <w:b/>
                <w:i/>
              </w:rPr>
              <w:t xml:space="preserve">te drepturile femeilor </w:t>
            </w:r>
            <w:r w:rsidR="00DA159A">
              <w:rPr>
                <w:b/>
                <w:i/>
              </w:rPr>
              <w:t>ș</w:t>
            </w:r>
            <w:r w:rsidRPr="001209A1">
              <w:rPr>
                <w:b/>
                <w:i/>
              </w:rPr>
              <w:t>i egalitatea de gen în întreaga Europă, cu men</w:t>
            </w:r>
            <w:r w:rsidR="00DA159A">
              <w:rPr>
                <w:b/>
                <w:i/>
              </w:rPr>
              <w:t>ț</w:t>
            </w:r>
            <w:r w:rsidRPr="001209A1">
              <w:rPr>
                <w:b/>
                <w:i/>
              </w:rPr>
              <w:t>iunea că această finan</w:t>
            </w:r>
            <w:r w:rsidR="00DA159A">
              <w:rPr>
                <w:b/>
                <w:i/>
              </w:rPr>
              <w:t>ț</w:t>
            </w:r>
            <w:r w:rsidRPr="001209A1">
              <w:rPr>
                <w:b/>
                <w:i/>
              </w:rPr>
              <w:t xml:space="preserve">are s-a ridicat la 1,18 miliarde USD </w:t>
            </w:r>
            <w:r w:rsidR="00DA159A">
              <w:rPr>
                <w:b/>
                <w:i/>
              </w:rPr>
              <w:t>ș</w:t>
            </w:r>
            <w:r w:rsidRPr="001209A1">
              <w:rPr>
                <w:b/>
                <w:i/>
              </w:rPr>
              <w:t>i că există aproximativ 275 de astfel de organiza</w:t>
            </w:r>
            <w:r w:rsidR="00DA159A">
              <w:rPr>
                <w:b/>
                <w:i/>
              </w:rPr>
              <w:t>ț</w:t>
            </w:r>
            <w:r w:rsidRPr="001209A1">
              <w:rPr>
                <w:b/>
                <w:i/>
              </w:rPr>
              <w:t>ii; observă că unul din patru guverne la nivel mondial a raportat reac</w:t>
            </w:r>
            <w:r w:rsidR="00DA159A">
              <w:rPr>
                <w:b/>
                <w:i/>
              </w:rPr>
              <w:t>ț</w:t>
            </w:r>
            <w:r w:rsidRPr="001209A1">
              <w:rPr>
                <w:b/>
                <w:i/>
              </w:rPr>
              <w:t>ii ostile la adresa drepturilor femeilor, ceea ce demonstrează, prin urmare, că drepturile femeilor sunt atacate la nivel global;</w:t>
            </w:r>
          </w:p>
        </w:tc>
      </w:tr>
    </w:tbl>
    <w:p w14:paraId="2A940314" w14:textId="77777777" w:rsidR="009907D5" w:rsidRPr="001209A1" w:rsidRDefault="007827D0" w:rsidP="009907D5">
      <w:r w:rsidRPr="001209A1">
        <w:rPr>
          <w:rStyle w:val="HideTWBExt"/>
        </w:rPr>
        <w:t>&lt;/Amend&gt;</w:t>
      </w:r>
    </w:p>
    <w:p w14:paraId="0B46E2C5" w14:textId="77777777" w:rsidR="009907D5" w:rsidRPr="001209A1" w:rsidRDefault="007827D0" w:rsidP="009907D5">
      <w:pPr>
        <w:pStyle w:val="AmNumberTabs"/>
      </w:pPr>
      <w:r w:rsidRPr="001209A1">
        <w:rPr>
          <w:rStyle w:val="HideTWBExt"/>
        </w:rPr>
        <w:t>&lt;Amend&gt;</w:t>
      </w:r>
      <w:r w:rsidRPr="001209A1">
        <w:t>Amendamentul</w:t>
      </w:r>
      <w:r w:rsidRPr="001209A1">
        <w:tab/>
      </w:r>
      <w:r w:rsidRPr="001209A1">
        <w:tab/>
      </w:r>
      <w:r w:rsidRPr="001209A1">
        <w:rPr>
          <w:rStyle w:val="HideTWBExt"/>
        </w:rPr>
        <w:t>&lt;NumAm&gt;</w:t>
      </w:r>
      <w:r w:rsidRPr="001209A1">
        <w:t>24</w:t>
      </w:r>
      <w:r w:rsidRPr="001209A1">
        <w:rPr>
          <w:rStyle w:val="HideTWBExt"/>
        </w:rPr>
        <w:t>&lt;/NumAm&gt;</w:t>
      </w:r>
    </w:p>
    <w:p w14:paraId="39766480" w14:textId="639D71D6" w:rsidR="009907D5" w:rsidRPr="001209A1" w:rsidRDefault="007827D0" w:rsidP="009907D5">
      <w:pPr>
        <w:pStyle w:val="NormalBold12b"/>
      </w:pPr>
      <w:r w:rsidRPr="001209A1">
        <w:rPr>
          <w:rStyle w:val="HideTWBExt"/>
        </w:rPr>
        <w:t>&lt;DocAmend&gt;</w:t>
      </w:r>
      <w:r w:rsidRPr="001209A1">
        <w:t>Propunere de rezolu</w:t>
      </w:r>
      <w:r w:rsidR="00DA159A">
        <w:t>ț</w:t>
      </w:r>
      <w:r w:rsidRPr="001209A1">
        <w:t>ie</w:t>
      </w:r>
      <w:r w:rsidRPr="001209A1">
        <w:rPr>
          <w:rStyle w:val="HideTWBExt"/>
        </w:rPr>
        <w:t>&lt;/DocAmend&gt;</w:t>
      </w:r>
    </w:p>
    <w:p w14:paraId="0DFA608A" w14:textId="77777777" w:rsidR="009907D5" w:rsidRPr="001209A1" w:rsidRDefault="007827D0" w:rsidP="009907D5">
      <w:pPr>
        <w:pStyle w:val="NormalBold"/>
      </w:pPr>
      <w:r w:rsidRPr="001209A1">
        <w:rPr>
          <w:rStyle w:val="HideTWBExt"/>
        </w:rPr>
        <w:t>&lt;Article&gt;</w:t>
      </w:r>
      <w:r w:rsidRPr="001209A1">
        <w:t>Punctul 2 c (nou)</w:t>
      </w:r>
      <w:r w:rsidRPr="001209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769" w:rsidRPr="001209A1" w14:paraId="5CE3720F" w14:textId="77777777" w:rsidTr="00383AE9">
        <w:trPr>
          <w:trHeight w:hRule="exact" w:val="240"/>
          <w:jc w:val="center"/>
        </w:trPr>
        <w:tc>
          <w:tcPr>
            <w:tcW w:w="9752" w:type="dxa"/>
            <w:gridSpan w:val="2"/>
            <w:tcBorders>
              <w:top w:val="nil"/>
              <w:left w:val="nil"/>
              <w:bottom w:val="nil"/>
              <w:right w:val="nil"/>
            </w:tcBorders>
          </w:tcPr>
          <w:p w14:paraId="59564009" w14:textId="77777777" w:rsidR="009907D5" w:rsidRPr="001209A1" w:rsidRDefault="009907D5" w:rsidP="00383AE9"/>
        </w:tc>
      </w:tr>
      <w:tr w:rsidR="00951769" w:rsidRPr="001209A1" w14:paraId="5A73F84F" w14:textId="77777777" w:rsidTr="00383AE9">
        <w:trPr>
          <w:trHeight w:val="240"/>
          <w:jc w:val="center"/>
        </w:trPr>
        <w:tc>
          <w:tcPr>
            <w:tcW w:w="4876" w:type="dxa"/>
            <w:tcBorders>
              <w:top w:val="nil"/>
              <w:left w:val="nil"/>
              <w:bottom w:val="nil"/>
              <w:right w:val="nil"/>
            </w:tcBorders>
          </w:tcPr>
          <w:p w14:paraId="1C9B8CA8" w14:textId="6C046863" w:rsidR="009907D5" w:rsidRPr="001209A1" w:rsidRDefault="007827D0" w:rsidP="00383AE9">
            <w:pPr>
              <w:pStyle w:val="AmColumnHeading"/>
            </w:pPr>
            <w:r w:rsidRPr="001209A1">
              <w:t>Propunerea de rezolu</w:t>
            </w:r>
            <w:r w:rsidR="00DA159A">
              <w:t>ț</w:t>
            </w:r>
            <w:r w:rsidRPr="001209A1">
              <w:t>ie</w:t>
            </w:r>
          </w:p>
        </w:tc>
        <w:tc>
          <w:tcPr>
            <w:tcW w:w="4876" w:type="dxa"/>
            <w:tcBorders>
              <w:top w:val="nil"/>
              <w:left w:val="nil"/>
              <w:bottom w:val="nil"/>
              <w:right w:val="nil"/>
            </w:tcBorders>
          </w:tcPr>
          <w:p w14:paraId="166FCF64" w14:textId="77777777" w:rsidR="009907D5" w:rsidRPr="001209A1" w:rsidRDefault="007827D0" w:rsidP="00383AE9">
            <w:pPr>
              <w:pStyle w:val="AmColumnHeading"/>
            </w:pPr>
            <w:r w:rsidRPr="001209A1">
              <w:t>Amendamentul</w:t>
            </w:r>
          </w:p>
        </w:tc>
      </w:tr>
      <w:tr w:rsidR="00951769" w:rsidRPr="001209A1" w14:paraId="6DF983D1" w14:textId="77777777" w:rsidTr="00383AE9">
        <w:trPr>
          <w:jc w:val="center"/>
        </w:trPr>
        <w:tc>
          <w:tcPr>
            <w:tcW w:w="4876" w:type="dxa"/>
            <w:tcBorders>
              <w:top w:val="nil"/>
              <w:left w:val="nil"/>
              <w:bottom w:val="nil"/>
              <w:right w:val="nil"/>
            </w:tcBorders>
          </w:tcPr>
          <w:p w14:paraId="2E09C565" w14:textId="77777777" w:rsidR="009907D5" w:rsidRPr="001209A1" w:rsidRDefault="009907D5" w:rsidP="00383AE9">
            <w:pPr>
              <w:pStyle w:val="Normal6a"/>
            </w:pPr>
          </w:p>
        </w:tc>
        <w:tc>
          <w:tcPr>
            <w:tcW w:w="4876" w:type="dxa"/>
            <w:tcBorders>
              <w:top w:val="nil"/>
              <w:left w:val="nil"/>
              <w:bottom w:val="nil"/>
              <w:right w:val="nil"/>
            </w:tcBorders>
          </w:tcPr>
          <w:p w14:paraId="47E66D3C" w14:textId="398C7F90" w:rsidR="009907D5" w:rsidRPr="001209A1" w:rsidRDefault="007827D0" w:rsidP="00383AE9">
            <w:pPr>
              <w:pStyle w:val="Normal6a"/>
            </w:pPr>
            <w:r w:rsidRPr="001209A1">
              <w:rPr>
                <w:b/>
                <w:i/>
              </w:rPr>
              <w:t>2c.</w:t>
            </w:r>
            <w:r w:rsidRPr="001209A1">
              <w:tab/>
            </w:r>
            <w:r w:rsidRPr="001209A1">
              <w:rPr>
                <w:b/>
                <w:i/>
              </w:rPr>
              <w:t xml:space="preserve">subliniază că SRHR sunt drepturi fundamentale ale omului </w:t>
            </w:r>
            <w:r w:rsidRPr="001209A1">
              <w:rPr>
                <w:b/>
                <w:i/>
              </w:rPr>
              <w:t xml:space="preserve">care trebuie respectate la nivel mondial </w:t>
            </w:r>
            <w:r w:rsidR="00DA159A">
              <w:rPr>
                <w:b/>
                <w:i/>
              </w:rPr>
              <w:t>ș</w:t>
            </w:r>
            <w:r w:rsidRPr="001209A1">
              <w:rPr>
                <w:b/>
                <w:i/>
              </w:rPr>
              <w:t xml:space="preserve">i în UE; accentuează că refuzul de a asigura servicii complete de sănătate sexuală </w:t>
            </w:r>
            <w:r w:rsidR="00DA159A">
              <w:rPr>
                <w:b/>
                <w:i/>
              </w:rPr>
              <w:t>ș</w:t>
            </w:r>
            <w:r w:rsidRPr="001209A1">
              <w:rPr>
                <w:b/>
                <w:i/>
              </w:rPr>
              <w:t xml:space="preserve">i reproductivă, inclusiv accesul la avort legal </w:t>
            </w:r>
            <w:r w:rsidR="00DA159A">
              <w:rPr>
                <w:b/>
                <w:i/>
              </w:rPr>
              <w:t>ș</w:t>
            </w:r>
            <w:r w:rsidRPr="001209A1">
              <w:rPr>
                <w:b/>
                <w:i/>
              </w:rPr>
              <w:t>i în condi</w:t>
            </w:r>
            <w:r w:rsidR="00DA159A">
              <w:rPr>
                <w:b/>
                <w:i/>
              </w:rPr>
              <w:t>ț</w:t>
            </w:r>
            <w:r w:rsidRPr="001209A1">
              <w:rPr>
                <w:b/>
                <w:i/>
              </w:rPr>
              <w:t>ii de siguran</w:t>
            </w:r>
            <w:r w:rsidR="00DA159A">
              <w:rPr>
                <w:b/>
                <w:i/>
              </w:rPr>
              <w:t>ț</w:t>
            </w:r>
            <w:r w:rsidRPr="001209A1">
              <w:rPr>
                <w:b/>
                <w:i/>
              </w:rPr>
              <w:t>ă, constituie o formă de violen</w:t>
            </w:r>
            <w:r w:rsidR="00DA159A">
              <w:rPr>
                <w:b/>
                <w:i/>
              </w:rPr>
              <w:t>ț</w:t>
            </w:r>
            <w:r w:rsidRPr="001209A1">
              <w:rPr>
                <w:b/>
                <w:i/>
              </w:rPr>
              <w:t xml:space="preserve">ă de gen </w:t>
            </w:r>
            <w:r w:rsidR="00DA159A">
              <w:rPr>
                <w:b/>
                <w:i/>
              </w:rPr>
              <w:t>ș</w:t>
            </w:r>
            <w:r w:rsidRPr="001209A1">
              <w:rPr>
                <w:b/>
                <w:i/>
              </w:rPr>
              <w:t xml:space="preserve">i o încălcare a drepturilor fundamentale </w:t>
            </w:r>
            <w:r w:rsidR="00DA159A">
              <w:rPr>
                <w:b/>
                <w:i/>
              </w:rPr>
              <w:t>ș</w:t>
            </w:r>
            <w:r w:rsidRPr="001209A1">
              <w:rPr>
                <w:b/>
                <w:i/>
              </w:rPr>
              <w:t>i a autonomiei corporale a persoanelor;</w:t>
            </w:r>
          </w:p>
        </w:tc>
      </w:tr>
    </w:tbl>
    <w:p w14:paraId="1842CDC8" w14:textId="77777777" w:rsidR="009907D5" w:rsidRPr="001209A1" w:rsidRDefault="007827D0" w:rsidP="009907D5">
      <w:r w:rsidRPr="001209A1">
        <w:rPr>
          <w:rStyle w:val="HideTWBExt"/>
        </w:rPr>
        <w:t>&lt;/Amend&gt;</w:t>
      </w:r>
    </w:p>
    <w:p w14:paraId="55DD3803" w14:textId="77777777" w:rsidR="009907D5" w:rsidRPr="001209A1" w:rsidRDefault="007827D0" w:rsidP="009907D5">
      <w:pPr>
        <w:pStyle w:val="AmNumberTabs"/>
      </w:pPr>
      <w:r w:rsidRPr="001209A1">
        <w:rPr>
          <w:rStyle w:val="HideTWBExt"/>
        </w:rPr>
        <w:t>&lt;Amend&gt;</w:t>
      </w:r>
      <w:r w:rsidRPr="001209A1">
        <w:t>Amendamentul</w:t>
      </w:r>
      <w:r w:rsidRPr="001209A1">
        <w:tab/>
      </w:r>
      <w:r w:rsidRPr="001209A1">
        <w:tab/>
      </w:r>
      <w:r w:rsidRPr="001209A1">
        <w:rPr>
          <w:rStyle w:val="HideTWBExt"/>
        </w:rPr>
        <w:t>&lt;NumAm&gt;</w:t>
      </w:r>
      <w:r w:rsidRPr="001209A1">
        <w:t>25</w:t>
      </w:r>
      <w:r w:rsidRPr="001209A1">
        <w:rPr>
          <w:rStyle w:val="HideTWBExt"/>
        </w:rPr>
        <w:t>&lt;/NumAm&gt;</w:t>
      </w:r>
    </w:p>
    <w:p w14:paraId="22BABA6F" w14:textId="3AE1CF06" w:rsidR="009907D5" w:rsidRPr="001209A1" w:rsidRDefault="007827D0" w:rsidP="009907D5">
      <w:pPr>
        <w:pStyle w:val="NormalBold12b"/>
      </w:pPr>
      <w:r w:rsidRPr="001209A1">
        <w:rPr>
          <w:rStyle w:val="HideTWBExt"/>
        </w:rPr>
        <w:t>&lt;DocAmend&gt;</w:t>
      </w:r>
      <w:r w:rsidRPr="001209A1">
        <w:t>Propunere de rezolu</w:t>
      </w:r>
      <w:r w:rsidR="00DA159A">
        <w:t>ț</w:t>
      </w:r>
      <w:r w:rsidRPr="001209A1">
        <w:t>ie</w:t>
      </w:r>
      <w:r w:rsidRPr="001209A1">
        <w:rPr>
          <w:rStyle w:val="HideTWBExt"/>
        </w:rPr>
        <w:t>&lt;/DocAmend&gt;</w:t>
      </w:r>
    </w:p>
    <w:p w14:paraId="708F0B03" w14:textId="77777777" w:rsidR="009907D5" w:rsidRPr="001209A1" w:rsidRDefault="007827D0" w:rsidP="009907D5">
      <w:pPr>
        <w:pStyle w:val="NormalBold"/>
      </w:pPr>
      <w:r w:rsidRPr="001209A1">
        <w:rPr>
          <w:rStyle w:val="HideTWBExt"/>
        </w:rPr>
        <w:t>&lt;Article&gt;</w:t>
      </w:r>
      <w:r w:rsidRPr="001209A1">
        <w:t>Punctul 2 d (nou)</w:t>
      </w:r>
      <w:r w:rsidRPr="001209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769" w:rsidRPr="001209A1" w14:paraId="1F644E72" w14:textId="77777777" w:rsidTr="00383AE9">
        <w:trPr>
          <w:trHeight w:hRule="exact" w:val="240"/>
          <w:jc w:val="center"/>
        </w:trPr>
        <w:tc>
          <w:tcPr>
            <w:tcW w:w="9752" w:type="dxa"/>
            <w:gridSpan w:val="2"/>
            <w:tcBorders>
              <w:top w:val="nil"/>
              <w:left w:val="nil"/>
              <w:bottom w:val="nil"/>
              <w:right w:val="nil"/>
            </w:tcBorders>
          </w:tcPr>
          <w:p w14:paraId="3AA6785D" w14:textId="77777777" w:rsidR="009907D5" w:rsidRPr="001209A1" w:rsidRDefault="009907D5" w:rsidP="00383AE9"/>
        </w:tc>
      </w:tr>
      <w:tr w:rsidR="00951769" w:rsidRPr="001209A1" w14:paraId="09F7EFD2" w14:textId="77777777" w:rsidTr="00383AE9">
        <w:trPr>
          <w:trHeight w:val="240"/>
          <w:jc w:val="center"/>
        </w:trPr>
        <w:tc>
          <w:tcPr>
            <w:tcW w:w="4876" w:type="dxa"/>
            <w:tcBorders>
              <w:top w:val="nil"/>
              <w:left w:val="nil"/>
              <w:bottom w:val="nil"/>
              <w:right w:val="nil"/>
            </w:tcBorders>
          </w:tcPr>
          <w:p w14:paraId="662229E7" w14:textId="5C1AF371" w:rsidR="009907D5" w:rsidRPr="001209A1" w:rsidRDefault="007827D0" w:rsidP="00383AE9">
            <w:pPr>
              <w:pStyle w:val="AmColumnHeading"/>
            </w:pPr>
            <w:r w:rsidRPr="001209A1">
              <w:t>Propunerea de rezolu</w:t>
            </w:r>
            <w:r w:rsidR="00DA159A">
              <w:t>ț</w:t>
            </w:r>
            <w:r w:rsidRPr="001209A1">
              <w:t>ie</w:t>
            </w:r>
          </w:p>
        </w:tc>
        <w:tc>
          <w:tcPr>
            <w:tcW w:w="4876" w:type="dxa"/>
            <w:tcBorders>
              <w:top w:val="nil"/>
              <w:left w:val="nil"/>
              <w:bottom w:val="nil"/>
              <w:right w:val="nil"/>
            </w:tcBorders>
          </w:tcPr>
          <w:p w14:paraId="47AE6F7D" w14:textId="77777777" w:rsidR="009907D5" w:rsidRPr="001209A1" w:rsidRDefault="007827D0" w:rsidP="00383AE9">
            <w:pPr>
              <w:pStyle w:val="AmColumnHeading"/>
            </w:pPr>
            <w:r w:rsidRPr="001209A1">
              <w:t>Amendamentul</w:t>
            </w:r>
          </w:p>
        </w:tc>
      </w:tr>
      <w:tr w:rsidR="00951769" w:rsidRPr="001209A1" w14:paraId="6F526954" w14:textId="77777777" w:rsidTr="00383AE9">
        <w:trPr>
          <w:jc w:val="center"/>
        </w:trPr>
        <w:tc>
          <w:tcPr>
            <w:tcW w:w="4876" w:type="dxa"/>
            <w:tcBorders>
              <w:top w:val="nil"/>
              <w:left w:val="nil"/>
              <w:bottom w:val="nil"/>
              <w:right w:val="nil"/>
            </w:tcBorders>
          </w:tcPr>
          <w:p w14:paraId="07B803DD" w14:textId="77777777" w:rsidR="009907D5" w:rsidRPr="001209A1" w:rsidRDefault="009907D5" w:rsidP="00383AE9">
            <w:pPr>
              <w:pStyle w:val="Normal6a"/>
            </w:pPr>
          </w:p>
        </w:tc>
        <w:tc>
          <w:tcPr>
            <w:tcW w:w="4876" w:type="dxa"/>
            <w:tcBorders>
              <w:top w:val="nil"/>
              <w:left w:val="nil"/>
              <w:bottom w:val="nil"/>
              <w:right w:val="nil"/>
            </w:tcBorders>
          </w:tcPr>
          <w:p w14:paraId="3978EE15" w14:textId="4B68FC87" w:rsidR="009907D5" w:rsidRPr="001209A1" w:rsidRDefault="007827D0" w:rsidP="00383AE9">
            <w:pPr>
              <w:pStyle w:val="Normal6a"/>
            </w:pPr>
            <w:r w:rsidRPr="001209A1">
              <w:rPr>
                <w:b/>
                <w:i/>
              </w:rPr>
              <w:t>2d.</w:t>
            </w:r>
            <w:r w:rsidRPr="001209A1">
              <w:tab/>
            </w:r>
            <w:r w:rsidRPr="001209A1">
              <w:rPr>
                <w:b/>
                <w:i/>
              </w:rPr>
              <w:t xml:space="preserve">atrage </w:t>
            </w:r>
            <w:r w:rsidRPr="001209A1">
              <w:rPr>
                <w:b/>
                <w:i/>
              </w:rPr>
              <w:t>aten</w:t>
            </w:r>
            <w:r w:rsidR="00DA159A">
              <w:rPr>
                <w:b/>
                <w:i/>
              </w:rPr>
              <w:t>ț</w:t>
            </w:r>
            <w:r w:rsidRPr="001209A1">
              <w:rPr>
                <w:b/>
                <w:i/>
              </w:rPr>
              <w:t>ia asupra importan</w:t>
            </w:r>
            <w:r w:rsidR="00DA159A">
              <w:rPr>
                <w:b/>
                <w:i/>
              </w:rPr>
              <w:t>ț</w:t>
            </w:r>
            <w:r w:rsidRPr="001209A1">
              <w:rPr>
                <w:b/>
                <w:i/>
              </w:rPr>
              <w:t xml:space="preserve">ei de a inspira prin puterea exemplului </w:t>
            </w:r>
            <w:r w:rsidR="00DA159A">
              <w:rPr>
                <w:b/>
                <w:i/>
              </w:rPr>
              <w:t>ș</w:t>
            </w:r>
            <w:r w:rsidRPr="001209A1">
              <w:rPr>
                <w:b/>
                <w:i/>
              </w:rPr>
              <w:t xml:space="preserve">i reiterează apelurile de a consacra dreptul la avort legal </w:t>
            </w:r>
            <w:r w:rsidR="00DA159A">
              <w:rPr>
                <w:b/>
                <w:i/>
              </w:rPr>
              <w:t>ș</w:t>
            </w:r>
            <w:r w:rsidRPr="001209A1">
              <w:rPr>
                <w:b/>
                <w:i/>
              </w:rPr>
              <w:t>i în condi</w:t>
            </w:r>
            <w:r w:rsidR="00DA159A">
              <w:rPr>
                <w:b/>
                <w:i/>
              </w:rPr>
              <w:t>ț</w:t>
            </w:r>
            <w:r w:rsidRPr="001209A1">
              <w:rPr>
                <w:b/>
                <w:i/>
              </w:rPr>
              <w:t>ii de siguran</w:t>
            </w:r>
            <w:r w:rsidR="00DA159A">
              <w:rPr>
                <w:b/>
                <w:i/>
              </w:rPr>
              <w:t>ț</w:t>
            </w:r>
            <w:r w:rsidRPr="001209A1">
              <w:rPr>
                <w:b/>
                <w:i/>
              </w:rPr>
              <w:t>ă în Carta drepturilor fundamentale a UE;</w:t>
            </w:r>
          </w:p>
        </w:tc>
      </w:tr>
    </w:tbl>
    <w:p w14:paraId="479FA337" w14:textId="77777777" w:rsidR="009907D5" w:rsidRPr="001209A1" w:rsidRDefault="007827D0" w:rsidP="009907D5">
      <w:r w:rsidRPr="001209A1">
        <w:rPr>
          <w:rStyle w:val="HideTWBExt"/>
        </w:rPr>
        <w:t>&lt;/Amend&gt;</w:t>
      </w:r>
    </w:p>
    <w:p w14:paraId="52455DCE" w14:textId="77777777" w:rsidR="009907D5" w:rsidRPr="001209A1" w:rsidRDefault="007827D0" w:rsidP="009907D5">
      <w:pPr>
        <w:pStyle w:val="AmNumberTabs"/>
      </w:pPr>
      <w:r w:rsidRPr="001209A1">
        <w:rPr>
          <w:rStyle w:val="HideTWBExt"/>
        </w:rPr>
        <w:t>&lt;Amend&gt;</w:t>
      </w:r>
      <w:r w:rsidRPr="001209A1">
        <w:t>Amendamentul</w:t>
      </w:r>
      <w:r w:rsidRPr="001209A1">
        <w:tab/>
      </w:r>
      <w:r w:rsidRPr="001209A1">
        <w:tab/>
      </w:r>
      <w:r w:rsidRPr="001209A1">
        <w:rPr>
          <w:rStyle w:val="HideTWBExt"/>
        </w:rPr>
        <w:t>&lt;NumAm&gt;</w:t>
      </w:r>
      <w:r w:rsidRPr="001209A1">
        <w:t>26</w:t>
      </w:r>
      <w:r w:rsidRPr="001209A1">
        <w:rPr>
          <w:rStyle w:val="HideTWBExt"/>
        </w:rPr>
        <w:t>&lt;/NumAm&gt;</w:t>
      </w:r>
    </w:p>
    <w:p w14:paraId="4A2C8618" w14:textId="1CE975A7" w:rsidR="009907D5" w:rsidRPr="001209A1" w:rsidRDefault="007827D0" w:rsidP="009907D5">
      <w:pPr>
        <w:pStyle w:val="NormalBold12b"/>
      </w:pPr>
      <w:r w:rsidRPr="001209A1">
        <w:rPr>
          <w:rStyle w:val="HideTWBExt"/>
        </w:rPr>
        <w:t>&lt;DocAmend&gt;</w:t>
      </w:r>
      <w:r w:rsidRPr="001209A1">
        <w:t>Propunere de rezolu</w:t>
      </w:r>
      <w:r w:rsidR="00DA159A">
        <w:t>ț</w:t>
      </w:r>
      <w:r w:rsidRPr="001209A1">
        <w:t>ie</w:t>
      </w:r>
      <w:r w:rsidRPr="001209A1">
        <w:rPr>
          <w:rStyle w:val="HideTWBExt"/>
        </w:rPr>
        <w:t>&lt;/DocAmend&gt;</w:t>
      </w:r>
    </w:p>
    <w:p w14:paraId="292133E4" w14:textId="77777777" w:rsidR="009907D5" w:rsidRPr="001209A1" w:rsidRDefault="007827D0" w:rsidP="009907D5">
      <w:pPr>
        <w:pStyle w:val="NormalBold"/>
      </w:pPr>
      <w:r w:rsidRPr="001209A1">
        <w:rPr>
          <w:rStyle w:val="HideTWBExt"/>
        </w:rPr>
        <w:t>&lt;Article&gt;</w:t>
      </w:r>
      <w:r w:rsidRPr="001209A1">
        <w:t>Punctul 2 e (nou)</w:t>
      </w:r>
      <w:r w:rsidRPr="001209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769" w:rsidRPr="001209A1" w14:paraId="4E8867F1" w14:textId="77777777" w:rsidTr="00383AE9">
        <w:trPr>
          <w:trHeight w:hRule="exact" w:val="240"/>
          <w:jc w:val="center"/>
        </w:trPr>
        <w:tc>
          <w:tcPr>
            <w:tcW w:w="9752" w:type="dxa"/>
            <w:gridSpan w:val="2"/>
            <w:tcBorders>
              <w:top w:val="nil"/>
              <w:left w:val="nil"/>
              <w:bottom w:val="nil"/>
              <w:right w:val="nil"/>
            </w:tcBorders>
          </w:tcPr>
          <w:p w14:paraId="79D07E40" w14:textId="77777777" w:rsidR="009907D5" w:rsidRPr="001209A1" w:rsidRDefault="009907D5" w:rsidP="00383AE9"/>
        </w:tc>
      </w:tr>
      <w:tr w:rsidR="00951769" w:rsidRPr="001209A1" w14:paraId="1A77F525" w14:textId="77777777" w:rsidTr="00383AE9">
        <w:trPr>
          <w:trHeight w:val="240"/>
          <w:jc w:val="center"/>
        </w:trPr>
        <w:tc>
          <w:tcPr>
            <w:tcW w:w="4876" w:type="dxa"/>
            <w:tcBorders>
              <w:top w:val="nil"/>
              <w:left w:val="nil"/>
              <w:bottom w:val="nil"/>
              <w:right w:val="nil"/>
            </w:tcBorders>
          </w:tcPr>
          <w:p w14:paraId="62086AC8" w14:textId="6CBA38F8" w:rsidR="009907D5" w:rsidRPr="001209A1" w:rsidRDefault="007827D0" w:rsidP="00383AE9">
            <w:pPr>
              <w:pStyle w:val="AmColumnHeading"/>
            </w:pPr>
            <w:r w:rsidRPr="001209A1">
              <w:t>Propunerea de rezolu</w:t>
            </w:r>
            <w:r w:rsidR="00DA159A">
              <w:t>ț</w:t>
            </w:r>
            <w:r w:rsidRPr="001209A1">
              <w:t>ie</w:t>
            </w:r>
          </w:p>
        </w:tc>
        <w:tc>
          <w:tcPr>
            <w:tcW w:w="4876" w:type="dxa"/>
            <w:tcBorders>
              <w:top w:val="nil"/>
              <w:left w:val="nil"/>
              <w:bottom w:val="nil"/>
              <w:right w:val="nil"/>
            </w:tcBorders>
          </w:tcPr>
          <w:p w14:paraId="77F55983" w14:textId="77777777" w:rsidR="009907D5" w:rsidRPr="001209A1" w:rsidRDefault="007827D0" w:rsidP="00383AE9">
            <w:pPr>
              <w:pStyle w:val="AmColumnHeading"/>
            </w:pPr>
            <w:r w:rsidRPr="001209A1">
              <w:t>Amendamentul</w:t>
            </w:r>
          </w:p>
        </w:tc>
      </w:tr>
      <w:tr w:rsidR="00951769" w:rsidRPr="001209A1" w14:paraId="265C2AFF" w14:textId="77777777" w:rsidTr="00383AE9">
        <w:trPr>
          <w:jc w:val="center"/>
        </w:trPr>
        <w:tc>
          <w:tcPr>
            <w:tcW w:w="4876" w:type="dxa"/>
            <w:tcBorders>
              <w:top w:val="nil"/>
              <w:left w:val="nil"/>
              <w:bottom w:val="nil"/>
              <w:right w:val="nil"/>
            </w:tcBorders>
          </w:tcPr>
          <w:p w14:paraId="07045E58" w14:textId="77777777" w:rsidR="009907D5" w:rsidRPr="001209A1" w:rsidRDefault="009907D5" w:rsidP="00383AE9">
            <w:pPr>
              <w:pStyle w:val="Normal6a"/>
            </w:pPr>
          </w:p>
        </w:tc>
        <w:tc>
          <w:tcPr>
            <w:tcW w:w="4876" w:type="dxa"/>
            <w:tcBorders>
              <w:top w:val="nil"/>
              <w:left w:val="nil"/>
              <w:bottom w:val="nil"/>
              <w:right w:val="nil"/>
            </w:tcBorders>
          </w:tcPr>
          <w:p w14:paraId="4DA3F789" w14:textId="51B80D66" w:rsidR="009907D5" w:rsidRPr="001209A1" w:rsidRDefault="007827D0" w:rsidP="00383AE9">
            <w:pPr>
              <w:pStyle w:val="Normal6a"/>
            </w:pPr>
            <w:r w:rsidRPr="001209A1">
              <w:rPr>
                <w:b/>
                <w:i/>
              </w:rPr>
              <w:t>2e.</w:t>
            </w:r>
            <w:r w:rsidRPr="001209A1">
              <w:tab/>
            </w:r>
            <w:r w:rsidRPr="001209A1">
              <w:rPr>
                <w:b/>
                <w:i/>
              </w:rPr>
              <w:t xml:space="preserve">îndeamnă UE ca, în cadrul promovării drepturilor omului </w:t>
            </w:r>
            <w:r w:rsidR="00DA159A">
              <w:rPr>
                <w:b/>
                <w:i/>
              </w:rPr>
              <w:t>ș</w:t>
            </w:r>
            <w:r w:rsidRPr="001209A1">
              <w:rPr>
                <w:b/>
                <w:i/>
              </w:rPr>
              <w:t xml:space="preserve">i al realizării obiectivelor de dezvoltare durabilă, atât în </w:t>
            </w:r>
            <w:r w:rsidRPr="001209A1">
              <w:rPr>
                <w:b/>
                <w:i/>
              </w:rPr>
              <w:t xml:space="preserve">interiorul, cât </w:t>
            </w:r>
            <w:r w:rsidR="00DA159A">
              <w:rPr>
                <w:b/>
                <w:i/>
              </w:rPr>
              <w:t>ș</w:t>
            </w:r>
            <w:r w:rsidRPr="001209A1">
              <w:rPr>
                <w:b/>
                <w:i/>
              </w:rPr>
              <w:t>i în afara UE, să acorde prioritate asigurării accesului la SRHR, inclusiv la educa</w:t>
            </w:r>
            <w:r w:rsidR="00DA159A">
              <w:rPr>
                <w:b/>
                <w:i/>
              </w:rPr>
              <w:t>ț</w:t>
            </w:r>
            <w:r w:rsidRPr="001209A1">
              <w:rPr>
                <w:b/>
                <w:i/>
              </w:rPr>
              <w:t xml:space="preserve">ie sexuală cuprinzătoare, adaptată vârstei </w:t>
            </w:r>
            <w:r w:rsidR="00DA159A">
              <w:rPr>
                <w:b/>
                <w:i/>
              </w:rPr>
              <w:t>ș</w:t>
            </w:r>
            <w:r w:rsidRPr="001209A1">
              <w:rPr>
                <w:b/>
                <w:i/>
              </w:rPr>
              <w:t>i bazată pe dovezi, planificare familială, contracep</w:t>
            </w:r>
            <w:r w:rsidR="00DA159A">
              <w:rPr>
                <w:b/>
                <w:i/>
              </w:rPr>
              <w:t>ț</w:t>
            </w:r>
            <w:r w:rsidRPr="001209A1">
              <w:rPr>
                <w:b/>
                <w:i/>
              </w:rPr>
              <w:t>ie, îngrijire prenatală, la na</w:t>
            </w:r>
            <w:r w:rsidR="00DA159A">
              <w:rPr>
                <w:b/>
                <w:i/>
              </w:rPr>
              <w:t>ș</w:t>
            </w:r>
            <w:r w:rsidRPr="001209A1">
              <w:rPr>
                <w:b/>
                <w:i/>
              </w:rPr>
              <w:t xml:space="preserve">tere </w:t>
            </w:r>
            <w:r w:rsidR="00DA159A">
              <w:rPr>
                <w:b/>
                <w:i/>
              </w:rPr>
              <w:t>ș</w:t>
            </w:r>
            <w:r w:rsidRPr="001209A1">
              <w:rPr>
                <w:b/>
                <w:i/>
              </w:rPr>
              <w:t xml:space="preserve">i postnatală, servicii de fertilitate, avort legal </w:t>
            </w:r>
            <w:r w:rsidR="00DA159A">
              <w:rPr>
                <w:b/>
                <w:i/>
              </w:rPr>
              <w:t>ș</w:t>
            </w:r>
            <w:r w:rsidRPr="001209A1">
              <w:rPr>
                <w:b/>
                <w:i/>
              </w:rPr>
              <w:t>i în condi</w:t>
            </w:r>
            <w:r w:rsidR="00DA159A">
              <w:rPr>
                <w:b/>
                <w:i/>
              </w:rPr>
              <w:t>ț</w:t>
            </w:r>
            <w:r w:rsidRPr="001209A1">
              <w:rPr>
                <w:b/>
                <w:i/>
              </w:rPr>
              <w:t>ii de siguran</w:t>
            </w:r>
            <w:r w:rsidR="00DA159A">
              <w:rPr>
                <w:b/>
                <w:i/>
              </w:rPr>
              <w:t>ț</w:t>
            </w:r>
            <w:r w:rsidRPr="001209A1">
              <w:rPr>
                <w:b/>
                <w:i/>
              </w:rPr>
              <w:t xml:space="preserve">ă </w:t>
            </w:r>
            <w:r w:rsidR="00DA159A">
              <w:rPr>
                <w:b/>
                <w:i/>
              </w:rPr>
              <w:t>ș</w:t>
            </w:r>
            <w:r w:rsidRPr="001209A1">
              <w:rPr>
                <w:b/>
                <w:i/>
              </w:rPr>
              <w:t xml:space="preserve">i tratamentul problemelor legate de sănătatea sexuală, de exemplu prevenirea HIV </w:t>
            </w:r>
            <w:r w:rsidR="00DA159A">
              <w:rPr>
                <w:b/>
                <w:i/>
              </w:rPr>
              <w:t>ș</w:t>
            </w:r>
            <w:r w:rsidRPr="001209A1">
              <w:rPr>
                <w:b/>
                <w:i/>
              </w:rPr>
              <w:t>i tratamentul aferent; î</w:t>
            </w:r>
            <w:r w:rsidR="00DA159A">
              <w:rPr>
                <w:b/>
                <w:i/>
              </w:rPr>
              <w:t>ș</w:t>
            </w:r>
            <w:r w:rsidRPr="001209A1">
              <w:rPr>
                <w:b/>
                <w:i/>
              </w:rPr>
              <w:t xml:space="preserve">i exprimă </w:t>
            </w:r>
            <w:r w:rsidRPr="001209A1">
              <w:rPr>
                <w:b/>
                <w:i/>
              </w:rPr>
              <w:lastRenderedPageBreak/>
              <w:t>îngrijorarea cu privire la persisten</w:t>
            </w:r>
            <w:r w:rsidR="00DA159A">
              <w:rPr>
                <w:b/>
                <w:i/>
              </w:rPr>
              <w:t>ț</w:t>
            </w:r>
            <w:r w:rsidRPr="001209A1">
              <w:rPr>
                <w:b/>
                <w:i/>
              </w:rPr>
              <w:t>a disparită</w:t>
            </w:r>
            <w:r w:rsidR="00DA159A">
              <w:rPr>
                <w:b/>
                <w:i/>
              </w:rPr>
              <w:t>ț</w:t>
            </w:r>
            <w:r w:rsidRPr="001209A1">
              <w:rPr>
                <w:b/>
                <w:i/>
              </w:rPr>
              <w:t>ii de gen în ceea ce prive</w:t>
            </w:r>
            <w:r w:rsidR="00DA159A">
              <w:rPr>
                <w:b/>
                <w:i/>
              </w:rPr>
              <w:t>ș</w:t>
            </w:r>
            <w:r w:rsidRPr="001209A1">
              <w:rPr>
                <w:b/>
                <w:i/>
              </w:rPr>
              <w:t>te datele din cercetarea medicală;</w:t>
            </w:r>
          </w:p>
        </w:tc>
      </w:tr>
    </w:tbl>
    <w:p w14:paraId="38EA4584" w14:textId="77777777" w:rsidR="009907D5" w:rsidRPr="001209A1" w:rsidRDefault="007827D0" w:rsidP="009907D5">
      <w:r w:rsidRPr="001209A1">
        <w:rPr>
          <w:rStyle w:val="HideTWBExt"/>
        </w:rPr>
        <w:lastRenderedPageBreak/>
        <w:t>&lt;/Amend&gt;</w:t>
      </w:r>
    </w:p>
    <w:p w14:paraId="0E799A5E" w14:textId="77777777" w:rsidR="009907D5" w:rsidRPr="001209A1" w:rsidRDefault="007827D0" w:rsidP="009907D5">
      <w:pPr>
        <w:pStyle w:val="AmNumberTabs"/>
      </w:pPr>
      <w:r w:rsidRPr="001209A1">
        <w:rPr>
          <w:rStyle w:val="HideTWBExt"/>
        </w:rPr>
        <w:t>&lt;Amend&gt;</w:t>
      </w:r>
      <w:r w:rsidRPr="001209A1">
        <w:t>Amendamentul</w:t>
      </w:r>
      <w:r w:rsidRPr="001209A1">
        <w:tab/>
      </w:r>
      <w:r w:rsidRPr="001209A1">
        <w:tab/>
      </w:r>
      <w:r w:rsidRPr="001209A1">
        <w:rPr>
          <w:rStyle w:val="HideTWBExt"/>
        </w:rPr>
        <w:t>&lt;NumAm&gt;</w:t>
      </w:r>
      <w:r w:rsidRPr="001209A1">
        <w:t>27</w:t>
      </w:r>
      <w:r w:rsidRPr="001209A1">
        <w:rPr>
          <w:rStyle w:val="HideTWBExt"/>
        </w:rPr>
        <w:t>&lt;/NumAm&gt;</w:t>
      </w:r>
    </w:p>
    <w:p w14:paraId="6A23D193" w14:textId="61381EB9" w:rsidR="009907D5" w:rsidRPr="001209A1" w:rsidRDefault="007827D0" w:rsidP="009907D5">
      <w:pPr>
        <w:pStyle w:val="NormalBold12b"/>
      </w:pPr>
      <w:r w:rsidRPr="001209A1">
        <w:rPr>
          <w:rStyle w:val="HideTWBExt"/>
        </w:rPr>
        <w:t>&lt;DocAmend&gt;</w:t>
      </w:r>
      <w:r w:rsidRPr="001209A1">
        <w:t>Propunere de rezolu</w:t>
      </w:r>
      <w:r w:rsidR="00DA159A">
        <w:t>ț</w:t>
      </w:r>
      <w:r w:rsidRPr="001209A1">
        <w:t>ie</w:t>
      </w:r>
      <w:r w:rsidRPr="001209A1">
        <w:rPr>
          <w:rStyle w:val="HideTWBExt"/>
        </w:rPr>
        <w:t>&lt;/DocAmend&gt;</w:t>
      </w:r>
    </w:p>
    <w:p w14:paraId="7B2BF4E7" w14:textId="77777777" w:rsidR="009907D5" w:rsidRPr="001209A1" w:rsidRDefault="007827D0" w:rsidP="009907D5">
      <w:pPr>
        <w:pStyle w:val="NormalBold"/>
      </w:pPr>
      <w:r w:rsidRPr="001209A1">
        <w:rPr>
          <w:rStyle w:val="HideTWBExt"/>
        </w:rPr>
        <w:t>&lt;Article&gt;</w:t>
      </w:r>
      <w:r w:rsidRPr="001209A1">
        <w:t>Punctul 2 f (nou)</w:t>
      </w:r>
      <w:r w:rsidRPr="001209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769" w:rsidRPr="001209A1" w14:paraId="3EACB149" w14:textId="77777777" w:rsidTr="00383AE9">
        <w:trPr>
          <w:trHeight w:hRule="exact" w:val="240"/>
          <w:jc w:val="center"/>
        </w:trPr>
        <w:tc>
          <w:tcPr>
            <w:tcW w:w="9752" w:type="dxa"/>
            <w:gridSpan w:val="2"/>
            <w:tcBorders>
              <w:top w:val="nil"/>
              <w:left w:val="nil"/>
              <w:bottom w:val="nil"/>
              <w:right w:val="nil"/>
            </w:tcBorders>
          </w:tcPr>
          <w:p w14:paraId="605F2F76" w14:textId="77777777" w:rsidR="009907D5" w:rsidRPr="001209A1" w:rsidRDefault="009907D5" w:rsidP="00383AE9"/>
        </w:tc>
      </w:tr>
      <w:tr w:rsidR="00951769" w:rsidRPr="001209A1" w14:paraId="713AE888" w14:textId="77777777" w:rsidTr="00383AE9">
        <w:trPr>
          <w:trHeight w:val="240"/>
          <w:jc w:val="center"/>
        </w:trPr>
        <w:tc>
          <w:tcPr>
            <w:tcW w:w="4876" w:type="dxa"/>
            <w:tcBorders>
              <w:top w:val="nil"/>
              <w:left w:val="nil"/>
              <w:bottom w:val="nil"/>
              <w:right w:val="nil"/>
            </w:tcBorders>
          </w:tcPr>
          <w:p w14:paraId="021A1B2F" w14:textId="2457CD16" w:rsidR="009907D5" w:rsidRPr="001209A1" w:rsidRDefault="007827D0" w:rsidP="00383AE9">
            <w:pPr>
              <w:pStyle w:val="AmColumnHeading"/>
            </w:pPr>
            <w:r w:rsidRPr="001209A1">
              <w:t>Propunerea de rezolu</w:t>
            </w:r>
            <w:r w:rsidR="00DA159A">
              <w:t>ț</w:t>
            </w:r>
            <w:r w:rsidRPr="001209A1">
              <w:t>ie</w:t>
            </w:r>
          </w:p>
        </w:tc>
        <w:tc>
          <w:tcPr>
            <w:tcW w:w="4876" w:type="dxa"/>
            <w:tcBorders>
              <w:top w:val="nil"/>
              <w:left w:val="nil"/>
              <w:bottom w:val="nil"/>
              <w:right w:val="nil"/>
            </w:tcBorders>
          </w:tcPr>
          <w:p w14:paraId="3E918F80" w14:textId="77777777" w:rsidR="009907D5" w:rsidRPr="001209A1" w:rsidRDefault="007827D0" w:rsidP="00383AE9">
            <w:pPr>
              <w:pStyle w:val="AmColumnHeading"/>
            </w:pPr>
            <w:r w:rsidRPr="001209A1">
              <w:t>Amendamentul</w:t>
            </w:r>
          </w:p>
        </w:tc>
      </w:tr>
      <w:tr w:rsidR="00951769" w:rsidRPr="001209A1" w14:paraId="600935A7" w14:textId="77777777" w:rsidTr="00383AE9">
        <w:trPr>
          <w:jc w:val="center"/>
        </w:trPr>
        <w:tc>
          <w:tcPr>
            <w:tcW w:w="4876" w:type="dxa"/>
            <w:tcBorders>
              <w:top w:val="nil"/>
              <w:left w:val="nil"/>
              <w:bottom w:val="nil"/>
              <w:right w:val="nil"/>
            </w:tcBorders>
          </w:tcPr>
          <w:p w14:paraId="7BF7A1BD" w14:textId="77777777" w:rsidR="009907D5" w:rsidRPr="001209A1" w:rsidRDefault="009907D5" w:rsidP="00383AE9">
            <w:pPr>
              <w:pStyle w:val="Normal6a"/>
            </w:pPr>
          </w:p>
        </w:tc>
        <w:tc>
          <w:tcPr>
            <w:tcW w:w="4876" w:type="dxa"/>
            <w:tcBorders>
              <w:top w:val="nil"/>
              <w:left w:val="nil"/>
              <w:bottom w:val="nil"/>
              <w:right w:val="nil"/>
            </w:tcBorders>
          </w:tcPr>
          <w:p w14:paraId="6604C512" w14:textId="26B3EF3E" w:rsidR="009907D5" w:rsidRPr="001209A1" w:rsidRDefault="007827D0" w:rsidP="00383AE9">
            <w:pPr>
              <w:pStyle w:val="Normal6a"/>
            </w:pPr>
            <w:r w:rsidRPr="001209A1">
              <w:rPr>
                <w:b/>
                <w:i/>
              </w:rPr>
              <w:t>2f.</w:t>
            </w:r>
            <w:r w:rsidRPr="001209A1">
              <w:tab/>
            </w:r>
            <w:r w:rsidRPr="001209A1">
              <w:rPr>
                <w:b/>
                <w:i/>
              </w:rPr>
              <w:t>reaminte</w:t>
            </w:r>
            <w:r w:rsidR="00DA159A">
              <w:rPr>
                <w:b/>
                <w:i/>
              </w:rPr>
              <w:t>ș</w:t>
            </w:r>
            <w:r w:rsidRPr="001209A1">
              <w:rPr>
                <w:b/>
                <w:i/>
              </w:rPr>
              <w:t xml:space="preserve">te că promovarea SRHR </w:t>
            </w:r>
            <w:r w:rsidRPr="001209A1">
              <w:rPr>
                <w:b/>
                <w:i/>
              </w:rPr>
              <w:t>constituie un principiu-cheie în cadrul Planului de ac</w:t>
            </w:r>
            <w:r w:rsidR="00DA159A">
              <w:rPr>
                <w:b/>
                <w:i/>
              </w:rPr>
              <w:t>ț</w:t>
            </w:r>
            <w:r w:rsidRPr="001209A1">
              <w:rPr>
                <w:b/>
                <w:i/>
              </w:rPr>
              <w:t xml:space="preserve">iune al UE pentru egalitatea de gen III; solicită acces universal la serviciile de SRHR în timpul conflictelor </w:t>
            </w:r>
            <w:r w:rsidR="00DA159A">
              <w:rPr>
                <w:b/>
                <w:i/>
              </w:rPr>
              <w:t>ș</w:t>
            </w:r>
            <w:r w:rsidRPr="001209A1">
              <w:rPr>
                <w:b/>
                <w:i/>
              </w:rPr>
              <w:t>i al strămutărilor, inclusiv la na</w:t>
            </w:r>
            <w:r w:rsidR="00DA159A">
              <w:rPr>
                <w:b/>
                <w:i/>
              </w:rPr>
              <w:t>ș</w:t>
            </w:r>
            <w:r w:rsidRPr="001209A1">
              <w:rPr>
                <w:b/>
                <w:i/>
              </w:rPr>
              <w:t>tere în condi</w:t>
            </w:r>
            <w:r w:rsidR="00DA159A">
              <w:rPr>
                <w:b/>
                <w:i/>
              </w:rPr>
              <w:t>ț</w:t>
            </w:r>
            <w:r w:rsidRPr="001209A1">
              <w:rPr>
                <w:b/>
                <w:i/>
              </w:rPr>
              <w:t>ii de siguran</w:t>
            </w:r>
            <w:r w:rsidR="00DA159A">
              <w:rPr>
                <w:b/>
                <w:i/>
              </w:rPr>
              <w:t>ț</w:t>
            </w:r>
            <w:r w:rsidRPr="001209A1">
              <w:rPr>
                <w:b/>
                <w:i/>
              </w:rPr>
              <w:t xml:space="preserve">ă, la servicii de planificare familială, la avorturi legale </w:t>
            </w:r>
            <w:r w:rsidR="00DA159A">
              <w:rPr>
                <w:b/>
                <w:i/>
              </w:rPr>
              <w:t>ș</w:t>
            </w:r>
            <w:r w:rsidRPr="001209A1">
              <w:rPr>
                <w:b/>
                <w:i/>
              </w:rPr>
              <w:t>i în condi</w:t>
            </w:r>
            <w:r w:rsidR="00DA159A">
              <w:rPr>
                <w:b/>
                <w:i/>
              </w:rPr>
              <w:t>ț</w:t>
            </w:r>
            <w:r w:rsidRPr="001209A1">
              <w:rPr>
                <w:b/>
                <w:i/>
              </w:rPr>
              <w:t>ii de siguran</w:t>
            </w:r>
            <w:r w:rsidR="00DA159A">
              <w:rPr>
                <w:b/>
                <w:i/>
              </w:rPr>
              <w:t>ț</w:t>
            </w:r>
            <w:r w:rsidRPr="001209A1">
              <w:rPr>
                <w:b/>
                <w:i/>
              </w:rPr>
              <w:t xml:space="preserve">ă </w:t>
            </w:r>
            <w:r w:rsidR="00DA159A">
              <w:rPr>
                <w:b/>
                <w:i/>
              </w:rPr>
              <w:t>ș</w:t>
            </w:r>
            <w:r w:rsidRPr="001209A1">
              <w:rPr>
                <w:b/>
                <w:i/>
              </w:rPr>
              <w:t xml:space="preserve">i la gestionarea clinică a cazurilor de viol; solicită sprijin pentru apărătorii drepturilor omului </w:t>
            </w:r>
            <w:r w:rsidR="00DA159A">
              <w:rPr>
                <w:b/>
                <w:i/>
              </w:rPr>
              <w:t>ș</w:t>
            </w:r>
            <w:r w:rsidRPr="001209A1">
              <w:rPr>
                <w:b/>
                <w:i/>
              </w:rPr>
              <w:t>i pentru organiza</w:t>
            </w:r>
            <w:r w:rsidR="00DA159A">
              <w:rPr>
                <w:b/>
                <w:i/>
              </w:rPr>
              <w:t>ț</w:t>
            </w:r>
            <w:r w:rsidRPr="001209A1">
              <w:rPr>
                <w:b/>
                <w:i/>
              </w:rPr>
              <w:t>iile societă</w:t>
            </w:r>
            <w:r w:rsidR="00DA159A">
              <w:rPr>
                <w:b/>
                <w:i/>
              </w:rPr>
              <w:t>ț</w:t>
            </w:r>
            <w:r w:rsidRPr="001209A1">
              <w:rPr>
                <w:b/>
                <w:i/>
              </w:rPr>
              <w:t>ii civile care sus</w:t>
            </w:r>
            <w:r w:rsidR="00DA159A">
              <w:rPr>
                <w:b/>
                <w:i/>
              </w:rPr>
              <w:t>ț</w:t>
            </w:r>
            <w:r w:rsidRPr="001209A1">
              <w:rPr>
                <w:b/>
                <w:i/>
              </w:rPr>
              <w:t xml:space="preserve">in </w:t>
            </w:r>
            <w:r w:rsidR="00DA159A">
              <w:rPr>
                <w:b/>
                <w:i/>
              </w:rPr>
              <w:t>ș</w:t>
            </w:r>
            <w:r w:rsidRPr="001209A1">
              <w:rPr>
                <w:b/>
                <w:i/>
              </w:rPr>
              <w:t>i facilitează accesul la SRHR, ale căror eforturi sunt tot mai amenin</w:t>
            </w:r>
            <w:r w:rsidR="00DA159A">
              <w:rPr>
                <w:b/>
                <w:i/>
              </w:rPr>
              <w:t>ț</w:t>
            </w:r>
            <w:r w:rsidRPr="001209A1">
              <w:rPr>
                <w:b/>
                <w:i/>
              </w:rPr>
              <w:t>ate de restrângerea spa</w:t>
            </w:r>
            <w:r w:rsidR="00DA159A">
              <w:rPr>
                <w:b/>
                <w:i/>
              </w:rPr>
              <w:t>ț</w:t>
            </w:r>
            <w:r w:rsidRPr="001209A1">
              <w:rPr>
                <w:b/>
                <w:i/>
              </w:rPr>
              <w:t>iului societă</w:t>
            </w:r>
            <w:r w:rsidR="00DA159A">
              <w:rPr>
                <w:b/>
                <w:i/>
              </w:rPr>
              <w:t>ț</w:t>
            </w:r>
            <w:r w:rsidRPr="001209A1">
              <w:rPr>
                <w:b/>
                <w:i/>
              </w:rPr>
              <w:t xml:space="preserve">ii civile, </w:t>
            </w:r>
            <w:r w:rsidR="00DA159A">
              <w:rPr>
                <w:b/>
                <w:i/>
              </w:rPr>
              <w:t>ș</w:t>
            </w:r>
            <w:r w:rsidRPr="001209A1">
              <w:rPr>
                <w:b/>
                <w:i/>
              </w:rPr>
              <w:t>i condamnă toate atacurile împotriva acestora;</w:t>
            </w:r>
          </w:p>
        </w:tc>
      </w:tr>
    </w:tbl>
    <w:p w14:paraId="5C5C3A02" w14:textId="77777777" w:rsidR="009907D5" w:rsidRPr="001209A1" w:rsidRDefault="007827D0" w:rsidP="009907D5">
      <w:r w:rsidRPr="001209A1">
        <w:rPr>
          <w:rStyle w:val="HideTWBExt"/>
        </w:rPr>
        <w:t>&lt;/Amend&gt;</w:t>
      </w:r>
    </w:p>
    <w:p w14:paraId="592A3F9C" w14:textId="77777777" w:rsidR="009907D5" w:rsidRPr="001209A1" w:rsidRDefault="007827D0" w:rsidP="009907D5">
      <w:pPr>
        <w:pStyle w:val="AmNumberTabs"/>
      </w:pPr>
      <w:r w:rsidRPr="001209A1">
        <w:rPr>
          <w:rStyle w:val="HideTWBExt"/>
        </w:rPr>
        <w:t>&lt;Amend&gt;</w:t>
      </w:r>
      <w:r w:rsidRPr="001209A1">
        <w:t>Amendamentul</w:t>
      </w:r>
      <w:r w:rsidRPr="001209A1">
        <w:tab/>
      </w:r>
      <w:r w:rsidRPr="001209A1">
        <w:tab/>
      </w:r>
      <w:r w:rsidRPr="001209A1">
        <w:rPr>
          <w:rStyle w:val="HideTWBExt"/>
        </w:rPr>
        <w:t>&lt;NumAm&gt;</w:t>
      </w:r>
      <w:r w:rsidRPr="001209A1">
        <w:t>28</w:t>
      </w:r>
      <w:r w:rsidRPr="001209A1">
        <w:rPr>
          <w:rStyle w:val="HideTWBExt"/>
        </w:rPr>
        <w:t>&lt;/NumAm&gt;</w:t>
      </w:r>
    </w:p>
    <w:p w14:paraId="44D71831" w14:textId="426EF38D" w:rsidR="009907D5" w:rsidRPr="001209A1" w:rsidRDefault="007827D0" w:rsidP="009907D5">
      <w:pPr>
        <w:pStyle w:val="NormalBold12b"/>
      </w:pPr>
      <w:r w:rsidRPr="001209A1">
        <w:rPr>
          <w:rStyle w:val="HideTWBExt"/>
        </w:rPr>
        <w:t>&lt;DocAmend&gt;</w:t>
      </w:r>
      <w:r w:rsidRPr="001209A1">
        <w:t>Propunere de rezolu</w:t>
      </w:r>
      <w:r w:rsidR="00DA159A">
        <w:t>ț</w:t>
      </w:r>
      <w:r w:rsidRPr="001209A1">
        <w:t>ie</w:t>
      </w:r>
      <w:r w:rsidRPr="001209A1">
        <w:rPr>
          <w:rStyle w:val="HideTWBExt"/>
        </w:rPr>
        <w:t>&lt;/DocAmend&gt;</w:t>
      </w:r>
    </w:p>
    <w:p w14:paraId="0AC7E573" w14:textId="77777777" w:rsidR="009907D5" w:rsidRPr="001209A1" w:rsidRDefault="007827D0" w:rsidP="009907D5">
      <w:pPr>
        <w:pStyle w:val="NormalBold"/>
      </w:pPr>
      <w:r w:rsidRPr="001209A1">
        <w:rPr>
          <w:rStyle w:val="HideTWBExt"/>
        </w:rPr>
        <w:t>&lt;Article&gt;</w:t>
      </w:r>
      <w:r w:rsidRPr="001209A1">
        <w:t>Punctul 2 g (nou)</w:t>
      </w:r>
      <w:r w:rsidRPr="001209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769" w:rsidRPr="001209A1" w14:paraId="4A3DE8C3" w14:textId="77777777" w:rsidTr="00383AE9">
        <w:trPr>
          <w:trHeight w:hRule="exact" w:val="240"/>
          <w:jc w:val="center"/>
        </w:trPr>
        <w:tc>
          <w:tcPr>
            <w:tcW w:w="9752" w:type="dxa"/>
            <w:gridSpan w:val="2"/>
            <w:tcBorders>
              <w:top w:val="nil"/>
              <w:left w:val="nil"/>
              <w:bottom w:val="nil"/>
              <w:right w:val="nil"/>
            </w:tcBorders>
          </w:tcPr>
          <w:p w14:paraId="31BA117E" w14:textId="77777777" w:rsidR="009907D5" w:rsidRPr="001209A1" w:rsidRDefault="009907D5" w:rsidP="00383AE9"/>
        </w:tc>
      </w:tr>
      <w:tr w:rsidR="00951769" w:rsidRPr="001209A1" w14:paraId="431D0F12" w14:textId="77777777" w:rsidTr="00383AE9">
        <w:trPr>
          <w:trHeight w:val="240"/>
          <w:jc w:val="center"/>
        </w:trPr>
        <w:tc>
          <w:tcPr>
            <w:tcW w:w="4876" w:type="dxa"/>
            <w:tcBorders>
              <w:top w:val="nil"/>
              <w:left w:val="nil"/>
              <w:bottom w:val="nil"/>
              <w:right w:val="nil"/>
            </w:tcBorders>
          </w:tcPr>
          <w:p w14:paraId="44176073" w14:textId="5FBD4209" w:rsidR="009907D5" w:rsidRPr="001209A1" w:rsidRDefault="007827D0" w:rsidP="00383AE9">
            <w:pPr>
              <w:pStyle w:val="AmColumnHeading"/>
            </w:pPr>
            <w:r w:rsidRPr="001209A1">
              <w:t>Propunerea de rezolu</w:t>
            </w:r>
            <w:r w:rsidR="00DA159A">
              <w:t>ț</w:t>
            </w:r>
            <w:r w:rsidRPr="001209A1">
              <w:t>ie</w:t>
            </w:r>
          </w:p>
        </w:tc>
        <w:tc>
          <w:tcPr>
            <w:tcW w:w="4876" w:type="dxa"/>
            <w:tcBorders>
              <w:top w:val="nil"/>
              <w:left w:val="nil"/>
              <w:bottom w:val="nil"/>
              <w:right w:val="nil"/>
            </w:tcBorders>
          </w:tcPr>
          <w:p w14:paraId="4FDBECED" w14:textId="77777777" w:rsidR="009907D5" w:rsidRPr="001209A1" w:rsidRDefault="007827D0" w:rsidP="00383AE9">
            <w:pPr>
              <w:pStyle w:val="AmColumnHeading"/>
            </w:pPr>
            <w:r w:rsidRPr="001209A1">
              <w:t>Amendamentul</w:t>
            </w:r>
          </w:p>
        </w:tc>
      </w:tr>
      <w:tr w:rsidR="00951769" w:rsidRPr="001209A1" w14:paraId="2498CFE3" w14:textId="77777777" w:rsidTr="00383AE9">
        <w:trPr>
          <w:jc w:val="center"/>
        </w:trPr>
        <w:tc>
          <w:tcPr>
            <w:tcW w:w="4876" w:type="dxa"/>
            <w:tcBorders>
              <w:top w:val="nil"/>
              <w:left w:val="nil"/>
              <w:bottom w:val="nil"/>
              <w:right w:val="nil"/>
            </w:tcBorders>
          </w:tcPr>
          <w:p w14:paraId="4CD8109C" w14:textId="77777777" w:rsidR="009907D5" w:rsidRPr="001209A1" w:rsidRDefault="009907D5" w:rsidP="00383AE9">
            <w:pPr>
              <w:pStyle w:val="Normal6a"/>
            </w:pPr>
          </w:p>
        </w:tc>
        <w:tc>
          <w:tcPr>
            <w:tcW w:w="4876" w:type="dxa"/>
            <w:tcBorders>
              <w:top w:val="nil"/>
              <w:left w:val="nil"/>
              <w:bottom w:val="nil"/>
              <w:right w:val="nil"/>
            </w:tcBorders>
          </w:tcPr>
          <w:p w14:paraId="1802202B" w14:textId="5D6C59AE" w:rsidR="009907D5" w:rsidRPr="001209A1" w:rsidRDefault="007827D0" w:rsidP="00383AE9">
            <w:pPr>
              <w:pStyle w:val="Normal6a"/>
            </w:pPr>
            <w:r w:rsidRPr="001209A1">
              <w:rPr>
                <w:b/>
                <w:i/>
              </w:rPr>
              <w:t>2g.</w:t>
            </w:r>
            <w:r w:rsidRPr="001209A1">
              <w:tab/>
            </w:r>
            <w:r w:rsidRPr="001209A1">
              <w:rPr>
                <w:b/>
                <w:i/>
              </w:rPr>
              <w:t>subliniază că este important ca fetele să beneficieze de o educa</w:t>
            </w:r>
            <w:r w:rsidR="00DA159A">
              <w:rPr>
                <w:b/>
                <w:i/>
              </w:rPr>
              <w:t>ț</w:t>
            </w:r>
            <w:r w:rsidRPr="001209A1">
              <w:rPr>
                <w:b/>
                <w:i/>
              </w:rPr>
              <w:t xml:space="preserve">ie de calitate </w:t>
            </w:r>
            <w:r w:rsidR="00DA159A">
              <w:rPr>
                <w:b/>
                <w:i/>
              </w:rPr>
              <w:t>ș</w:t>
            </w:r>
            <w:r w:rsidRPr="001209A1">
              <w:rPr>
                <w:b/>
                <w:i/>
              </w:rPr>
              <w:t xml:space="preserve">i să se asigure egalitatea de </w:t>
            </w:r>
            <w:r w:rsidR="00DA159A">
              <w:rPr>
                <w:b/>
                <w:i/>
              </w:rPr>
              <w:t>ș</w:t>
            </w:r>
            <w:r w:rsidRPr="001209A1">
              <w:rPr>
                <w:b/>
                <w:i/>
              </w:rPr>
              <w:t>anse, condi</w:t>
            </w:r>
            <w:r w:rsidR="00DA159A">
              <w:rPr>
                <w:b/>
                <w:i/>
              </w:rPr>
              <w:t>ț</w:t>
            </w:r>
            <w:r w:rsidRPr="001209A1">
              <w:rPr>
                <w:b/>
                <w:i/>
              </w:rPr>
              <w:t>ii esen</w:t>
            </w:r>
            <w:r w:rsidR="00DA159A">
              <w:rPr>
                <w:b/>
                <w:i/>
              </w:rPr>
              <w:t>ț</w:t>
            </w:r>
            <w:r w:rsidRPr="001209A1">
              <w:rPr>
                <w:b/>
                <w:i/>
              </w:rPr>
              <w:t xml:space="preserve">iale pentru capacitarea femeilor </w:t>
            </w:r>
            <w:r w:rsidR="00DA159A">
              <w:rPr>
                <w:b/>
                <w:i/>
              </w:rPr>
              <w:t>ș</w:t>
            </w:r>
            <w:r w:rsidRPr="001209A1">
              <w:rPr>
                <w:b/>
                <w:i/>
              </w:rPr>
              <w:t xml:space="preserve">i pentru exercitarea deplină a </w:t>
            </w:r>
            <w:r w:rsidRPr="001209A1">
              <w:rPr>
                <w:b/>
                <w:i/>
              </w:rPr>
              <w:t>drepturilor acestora; subliniază că investi</w:t>
            </w:r>
            <w:r w:rsidR="00DA159A">
              <w:rPr>
                <w:b/>
                <w:i/>
              </w:rPr>
              <w:t>ț</w:t>
            </w:r>
            <w:r w:rsidRPr="001209A1">
              <w:rPr>
                <w:b/>
                <w:i/>
              </w:rPr>
              <w:t>iile în educa</w:t>
            </w:r>
            <w:r w:rsidR="00DA159A">
              <w:rPr>
                <w:b/>
                <w:i/>
              </w:rPr>
              <w:t>ț</w:t>
            </w:r>
            <w:r w:rsidRPr="001209A1">
              <w:rPr>
                <w:b/>
                <w:i/>
              </w:rPr>
              <w:t>ia fetelor la nivel mondial au un impact pozitiv asupra societă</w:t>
            </w:r>
            <w:r w:rsidR="00DA159A">
              <w:rPr>
                <w:b/>
                <w:i/>
              </w:rPr>
              <w:t>ț</w:t>
            </w:r>
            <w:r w:rsidRPr="001209A1">
              <w:rPr>
                <w:b/>
                <w:i/>
              </w:rPr>
              <w:t xml:space="preserve">ilor, de care vor beneficia </w:t>
            </w:r>
            <w:r w:rsidR="00DA159A">
              <w:rPr>
                <w:b/>
                <w:i/>
              </w:rPr>
              <w:t>ș</w:t>
            </w:r>
            <w:r w:rsidRPr="001209A1">
              <w:rPr>
                <w:b/>
                <w:i/>
              </w:rPr>
              <w:t>i genera</w:t>
            </w:r>
            <w:r w:rsidR="00DA159A">
              <w:rPr>
                <w:b/>
                <w:i/>
              </w:rPr>
              <w:t>ț</w:t>
            </w:r>
            <w:r w:rsidRPr="001209A1">
              <w:rPr>
                <w:b/>
                <w:i/>
              </w:rPr>
              <w:t>iile viitoare; reiterează că este nevoie de o educa</w:t>
            </w:r>
            <w:r w:rsidR="00DA159A">
              <w:rPr>
                <w:b/>
                <w:i/>
              </w:rPr>
              <w:t>ț</w:t>
            </w:r>
            <w:r w:rsidRPr="001209A1">
              <w:rPr>
                <w:b/>
                <w:i/>
              </w:rPr>
              <w:t xml:space="preserve">ie sexuală </w:t>
            </w:r>
            <w:r w:rsidR="00DA159A">
              <w:rPr>
                <w:b/>
                <w:i/>
              </w:rPr>
              <w:t>ș</w:t>
            </w:r>
            <w:r w:rsidRPr="001209A1">
              <w:rPr>
                <w:b/>
                <w:i/>
              </w:rPr>
              <w:t>i rela</w:t>
            </w:r>
            <w:r w:rsidR="00DA159A">
              <w:rPr>
                <w:b/>
                <w:i/>
              </w:rPr>
              <w:t>ț</w:t>
            </w:r>
            <w:r w:rsidRPr="001209A1">
              <w:rPr>
                <w:b/>
                <w:i/>
              </w:rPr>
              <w:t xml:space="preserve">ională cuprinzătoare, adaptată vârstei </w:t>
            </w:r>
            <w:r w:rsidR="00DA159A">
              <w:rPr>
                <w:b/>
                <w:i/>
              </w:rPr>
              <w:t>ș</w:t>
            </w:r>
            <w:r w:rsidRPr="001209A1">
              <w:rPr>
                <w:b/>
                <w:i/>
              </w:rPr>
              <w:t xml:space="preserve">i bazată </w:t>
            </w:r>
            <w:r w:rsidRPr="001209A1">
              <w:rPr>
                <w:b/>
                <w:i/>
              </w:rPr>
              <w:lastRenderedPageBreak/>
              <w:t xml:space="preserve">pe dovezi, precum </w:t>
            </w:r>
            <w:r w:rsidR="00DA159A">
              <w:rPr>
                <w:b/>
                <w:i/>
              </w:rPr>
              <w:t>ș</w:t>
            </w:r>
            <w:r w:rsidRPr="001209A1">
              <w:rPr>
                <w:b/>
                <w:i/>
              </w:rPr>
              <w:t xml:space="preserve">i de eliminarea, atât în interiorul, cât </w:t>
            </w:r>
            <w:r w:rsidR="00DA159A">
              <w:rPr>
                <w:b/>
                <w:i/>
              </w:rPr>
              <w:t>ș</w:t>
            </w:r>
            <w:r w:rsidRPr="001209A1">
              <w:rPr>
                <w:b/>
                <w:i/>
              </w:rPr>
              <w:t xml:space="preserve">i în afara UE, a stereotipurilor de gen </w:t>
            </w:r>
            <w:r w:rsidR="00DA159A">
              <w:rPr>
                <w:b/>
                <w:i/>
              </w:rPr>
              <w:t>ș</w:t>
            </w:r>
            <w:r w:rsidRPr="001209A1">
              <w:rPr>
                <w:b/>
                <w:i/>
              </w:rPr>
              <w:t>i a normelor societale dăunătoare care generează inegalită</w:t>
            </w:r>
            <w:r w:rsidR="00DA159A">
              <w:rPr>
                <w:b/>
                <w:i/>
              </w:rPr>
              <w:t>ț</w:t>
            </w:r>
            <w:r w:rsidRPr="001209A1">
              <w:rPr>
                <w:b/>
                <w:i/>
              </w:rPr>
              <w:t>i;</w:t>
            </w:r>
          </w:p>
        </w:tc>
      </w:tr>
    </w:tbl>
    <w:p w14:paraId="156C0F22" w14:textId="77777777" w:rsidR="009907D5" w:rsidRPr="001209A1" w:rsidRDefault="007827D0" w:rsidP="009907D5">
      <w:r w:rsidRPr="001209A1">
        <w:rPr>
          <w:rStyle w:val="HideTWBExt"/>
        </w:rPr>
        <w:lastRenderedPageBreak/>
        <w:t>&lt;/Amend&gt;</w:t>
      </w:r>
    </w:p>
    <w:p w14:paraId="6D8D52C1" w14:textId="77777777" w:rsidR="009907D5" w:rsidRPr="001209A1" w:rsidRDefault="007827D0" w:rsidP="009907D5">
      <w:pPr>
        <w:pStyle w:val="AmNumberTabs"/>
      </w:pPr>
      <w:r w:rsidRPr="001209A1">
        <w:rPr>
          <w:rStyle w:val="HideTWBExt"/>
        </w:rPr>
        <w:t>&lt;Amend&gt;</w:t>
      </w:r>
      <w:r w:rsidRPr="001209A1">
        <w:t>Amendamentul</w:t>
      </w:r>
      <w:r w:rsidRPr="001209A1">
        <w:tab/>
      </w:r>
      <w:r w:rsidRPr="001209A1">
        <w:tab/>
      </w:r>
      <w:r w:rsidRPr="001209A1">
        <w:rPr>
          <w:rStyle w:val="HideTWBExt"/>
        </w:rPr>
        <w:t>&lt;NumAm&gt;</w:t>
      </w:r>
      <w:r w:rsidRPr="001209A1">
        <w:t>29</w:t>
      </w:r>
      <w:r w:rsidRPr="001209A1">
        <w:rPr>
          <w:rStyle w:val="HideTWBExt"/>
        </w:rPr>
        <w:t>&lt;/NumAm&gt;</w:t>
      </w:r>
    </w:p>
    <w:p w14:paraId="61ACBA49" w14:textId="02C8091E" w:rsidR="009907D5" w:rsidRPr="001209A1" w:rsidRDefault="007827D0" w:rsidP="009907D5">
      <w:pPr>
        <w:pStyle w:val="NormalBold12b"/>
      </w:pPr>
      <w:r w:rsidRPr="001209A1">
        <w:rPr>
          <w:rStyle w:val="HideTWBExt"/>
        </w:rPr>
        <w:t>&lt;DocAmend&gt;</w:t>
      </w:r>
      <w:r w:rsidRPr="001209A1">
        <w:t>Propunere de rezolu</w:t>
      </w:r>
      <w:r w:rsidR="00DA159A">
        <w:t>ț</w:t>
      </w:r>
      <w:r w:rsidRPr="001209A1">
        <w:t>ie</w:t>
      </w:r>
      <w:r w:rsidRPr="001209A1">
        <w:rPr>
          <w:rStyle w:val="HideTWBExt"/>
        </w:rPr>
        <w:t>&lt;/DocAmend&gt;</w:t>
      </w:r>
    </w:p>
    <w:p w14:paraId="3A736C3E" w14:textId="77777777" w:rsidR="009907D5" w:rsidRPr="001209A1" w:rsidRDefault="007827D0" w:rsidP="009907D5">
      <w:pPr>
        <w:pStyle w:val="NormalBold"/>
      </w:pPr>
      <w:r w:rsidRPr="001209A1">
        <w:rPr>
          <w:rStyle w:val="HideTWBExt"/>
        </w:rPr>
        <w:t>&lt;Article&gt;</w:t>
      </w:r>
      <w:r w:rsidRPr="001209A1">
        <w:t>Punctul 2 h (nou)</w:t>
      </w:r>
      <w:r w:rsidRPr="001209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769" w:rsidRPr="001209A1" w14:paraId="6C8BADED" w14:textId="77777777" w:rsidTr="00383AE9">
        <w:trPr>
          <w:trHeight w:hRule="exact" w:val="240"/>
          <w:jc w:val="center"/>
        </w:trPr>
        <w:tc>
          <w:tcPr>
            <w:tcW w:w="9752" w:type="dxa"/>
            <w:gridSpan w:val="2"/>
            <w:tcBorders>
              <w:top w:val="nil"/>
              <w:left w:val="nil"/>
              <w:bottom w:val="nil"/>
              <w:right w:val="nil"/>
            </w:tcBorders>
          </w:tcPr>
          <w:p w14:paraId="790C6BAC" w14:textId="77777777" w:rsidR="009907D5" w:rsidRPr="001209A1" w:rsidRDefault="009907D5" w:rsidP="00383AE9"/>
        </w:tc>
      </w:tr>
      <w:tr w:rsidR="00951769" w:rsidRPr="001209A1" w14:paraId="377CB81B" w14:textId="77777777" w:rsidTr="00383AE9">
        <w:trPr>
          <w:trHeight w:val="240"/>
          <w:jc w:val="center"/>
        </w:trPr>
        <w:tc>
          <w:tcPr>
            <w:tcW w:w="4876" w:type="dxa"/>
            <w:tcBorders>
              <w:top w:val="nil"/>
              <w:left w:val="nil"/>
              <w:bottom w:val="nil"/>
              <w:right w:val="nil"/>
            </w:tcBorders>
          </w:tcPr>
          <w:p w14:paraId="459C5475" w14:textId="10EDC166" w:rsidR="009907D5" w:rsidRPr="001209A1" w:rsidRDefault="007827D0" w:rsidP="00383AE9">
            <w:pPr>
              <w:pStyle w:val="AmColumnHeading"/>
            </w:pPr>
            <w:r w:rsidRPr="001209A1">
              <w:t>Propunerea de rezolu</w:t>
            </w:r>
            <w:r w:rsidR="00DA159A">
              <w:t>ț</w:t>
            </w:r>
            <w:r w:rsidRPr="001209A1">
              <w:t>ie</w:t>
            </w:r>
          </w:p>
        </w:tc>
        <w:tc>
          <w:tcPr>
            <w:tcW w:w="4876" w:type="dxa"/>
            <w:tcBorders>
              <w:top w:val="nil"/>
              <w:left w:val="nil"/>
              <w:bottom w:val="nil"/>
              <w:right w:val="nil"/>
            </w:tcBorders>
          </w:tcPr>
          <w:p w14:paraId="1960F3FC" w14:textId="77777777" w:rsidR="009907D5" w:rsidRPr="001209A1" w:rsidRDefault="007827D0" w:rsidP="00383AE9">
            <w:pPr>
              <w:pStyle w:val="AmColumnHeading"/>
            </w:pPr>
            <w:r w:rsidRPr="001209A1">
              <w:t>Amendamentul</w:t>
            </w:r>
          </w:p>
        </w:tc>
      </w:tr>
      <w:tr w:rsidR="00951769" w:rsidRPr="001209A1" w14:paraId="4276E1B3" w14:textId="77777777" w:rsidTr="00383AE9">
        <w:trPr>
          <w:jc w:val="center"/>
        </w:trPr>
        <w:tc>
          <w:tcPr>
            <w:tcW w:w="4876" w:type="dxa"/>
            <w:tcBorders>
              <w:top w:val="nil"/>
              <w:left w:val="nil"/>
              <w:bottom w:val="nil"/>
              <w:right w:val="nil"/>
            </w:tcBorders>
          </w:tcPr>
          <w:p w14:paraId="46AFA811" w14:textId="77777777" w:rsidR="009907D5" w:rsidRPr="001209A1" w:rsidRDefault="009907D5" w:rsidP="00383AE9">
            <w:pPr>
              <w:pStyle w:val="Normal6a"/>
            </w:pPr>
          </w:p>
        </w:tc>
        <w:tc>
          <w:tcPr>
            <w:tcW w:w="4876" w:type="dxa"/>
            <w:tcBorders>
              <w:top w:val="nil"/>
              <w:left w:val="nil"/>
              <w:bottom w:val="nil"/>
              <w:right w:val="nil"/>
            </w:tcBorders>
          </w:tcPr>
          <w:p w14:paraId="5BCF8039" w14:textId="08D38D97" w:rsidR="009907D5" w:rsidRPr="001209A1" w:rsidRDefault="007827D0" w:rsidP="00383AE9">
            <w:pPr>
              <w:pStyle w:val="Normal6a"/>
            </w:pPr>
            <w:r w:rsidRPr="001209A1">
              <w:rPr>
                <w:b/>
                <w:i/>
              </w:rPr>
              <w:t>2h.</w:t>
            </w:r>
            <w:r w:rsidRPr="001209A1">
              <w:tab/>
            </w:r>
            <w:r w:rsidRPr="001209A1">
              <w:rPr>
                <w:b/>
                <w:i/>
              </w:rPr>
              <w:t>î</w:t>
            </w:r>
            <w:r w:rsidR="00DA159A">
              <w:rPr>
                <w:b/>
                <w:i/>
              </w:rPr>
              <w:t>ș</w:t>
            </w:r>
            <w:r w:rsidRPr="001209A1">
              <w:rPr>
                <w:b/>
                <w:i/>
              </w:rPr>
              <w:t>i exprimă îngrijorarea cu privire la prevalen</w:t>
            </w:r>
            <w:r w:rsidR="00DA159A">
              <w:rPr>
                <w:b/>
                <w:i/>
              </w:rPr>
              <w:t>ț</w:t>
            </w:r>
            <w:r w:rsidRPr="001209A1">
              <w:rPr>
                <w:b/>
                <w:i/>
              </w:rPr>
              <w:t>a globală a violen</w:t>
            </w:r>
            <w:r w:rsidR="00DA159A">
              <w:rPr>
                <w:b/>
                <w:i/>
              </w:rPr>
              <w:t>ț</w:t>
            </w:r>
            <w:r w:rsidRPr="001209A1">
              <w:rPr>
                <w:b/>
                <w:i/>
              </w:rPr>
              <w:t>ei de gen, inclusiv a violen</w:t>
            </w:r>
            <w:r w:rsidR="00DA159A">
              <w:rPr>
                <w:b/>
                <w:i/>
              </w:rPr>
              <w:t>ț</w:t>
            </w:r>
            <w:r w:rsidRPr="001209A1">
              <w:rPr>
                <w:b/>
                <w:i/>
              </w:rPr>
              <w:t>ei în situa</w:t>
            </w:r>
            <w:r w:rsidR="00DA159A">
              <w:rPr>
                <w:b/>
                <w:i/>
              </w:rPr>
              <w:t>ț</w:t>
            </w:r>
            <w:r w:rsidRPr="001209A1">
              <w:rPr>
                <w:b/>
                <w:i/>
              </w:rPr>
              <w:t xml:space="preserve">ii de </w:t>
            </w:r>
            <w:r w:rsidRPr="001209A1">
              <w:rPr>
                <w:b/>
                <w:i/>
              </w:rPr>
              <w:t xml:space="preserve">conflict, a mutilării genitale a femeilor, a căsătoriilor timpurii </w:t>
            </w:r>
            <w:r w:rsidR="00DA159A">
              <w:rPr>
                <w:b/>
                <w:i/>
              </w:rPr>
              <w:t>ș</w:t>
            </w:r>
            <w:r w:rsidRPr="001209A1">
              <w:rPr>
                <w:b/>
                <w:i/>
              </w:rPr>
              <w:t>i for</w:t>
            </w:r>
            <w:r w:rsidR="00DA159A">
              <w:rPr>
                <w:b/>
                <w:i/>
              </w:rPr>
              <w:t>ț</w:t>
            </w:r>
            <w:r w:rsidRPr="001209A1">
              <w:rPr>
                <w:b/>
                <w:i/>
              </w:rPr>
              <w:t>ate, a feminicidului (uciderea unei femei sau fete din cauza genului său), a violen</w:t>
            </w:r>
            <w:r w:rsidR="00DA159A">
              <w:rPr>
                <w:b/>
                <w:i/>
              </w:rPr>
              <w:t>ț</w:t>
            </w:r>
            <w:r w:rsidRPr="001209A1">
              <w:rPr>
                <w:b/>
                <w:i/>
              </w:rPr>
              <w:t>ei în numele onoarei, a „poli</w:t>
            </w:r>
            <w:r w:rsidR="00DA159A">
              <w:rPr>
                <w:b/>
                <w:i/>
              </w:rPr>
              <w:t>ț</w:t>
            </w:r>
            <w:r w:rsidRPr="001209A1">
              <w:rPr>
                <w:b/>
                <w:i/>
              </w:rPr>
              <w:t>iei moralită</w:t>
            </w:r>
            <w:r w:rsidR="00DA159A">
              <w:rPr>
                <w:b/>
                <w:i/>
              </w:rPr>
              <w:t>ț</w:t>
            </w:r>
            <w:r w:rsidRPr="001209A1">
              <w:rPr>
                <w:b/>
                <w:i/>
              </w:rPr>
              <w:t xml:space="preserve">ii”, a discursului de incitare la ură din mediul online </w:t>
            </w:r>
            <w:r w:rsidR="00DA159A">
              <w:rPr>
                <w:b/>
                <w:i/>
              </w:rPr>
              <w:t>ș</w:t>
            </w:r>
            <w:r w:rsidRPr="001209A1">
              <w:rPr>
                <w:b/>
                <w:i/>
              </w:rPr>
              <w:t xml:space="preserve">i a traficului de femei </w:t>
            </w:r>
            <w:r w:rsidR="00DA159A">
              <w:rPr>
                <w:b/>
                <w:i/>
              </w:rPr>
              <w:t>ș</w:t>
            </w:r>
            <w:r w:rsidRPr="001209A1">
              <w:rPr>
                <w:b/>
                <w:i/>
              </w:rPr>
              <w:t>i de fete; subliniază că este important ca violen</w:t>
            </w:r>
            <w:r w:rsidR="00DA159A">
              <w:rPr>
                <w:b/>
                <w:i/>
              </w:rPr>
              <w:t>ț</w:t>
            </w:r>
            <w:r w:rsidRPr="001209A1">
              <w:rPr>
                <w:b/>
                <w:i/>
              </w:rPr>
              <w:t>a de gen să fie recunoscută ca domeniu al criminalită</w:t>
            </w:r>
            <w:r w:rsidR="00DA159A">
              <w:rPr>
                <w:b/>
                <w:i/>
              </w:rPr>
              <w:t>ț</w:t>
            </w:r>
            <w:r w:rsidRPr="001209A1">
              <w:rPr>
                <w:b/>
                <w:i/>
              </w:rPr>
              <w:t>ii în temeiul articolului 83 alineatul (1) din TFUE; salută aderarea UE la Conven</w:t>
            </w:r>
            <w:r w:rsidR="00DA159A">
              <w:rPr>
                <w:b/>
                <w:i/>
              </w:rPr>
              <w:t>ț</w:t>
            </w:r>
            <w:r w:rsidRPr="001209A1">
              <w:rPr>
                <w:b/>
                <w:i/>
              </w:rPr>
              <w:t xml:space="preserve">ia de la Istanbul </w:t>
            </w:r>
            <w:r w:rsidR="00DA159A">
              <w:rPr>
                <w:b/>
                <w:i/>
              </w:rPr>
              <w:t>ș</w:t>
            </w:r>
            <w:r w:rsidRPr="001209A1">
              <w:rPr>
                <w:b/>
                <w:i/>
              </w:rPr>
              <w:t>i îndeamnă statele membre ale UE care nu au ratificat încă această conven</w:t>
            </w:r>
            <w:r w:rsidR="00DA159A">
              <w:rPr>
                <w:b/>
                <w:i/>
              </w:rPr>
              <w:t>ț</w:t>
            </w:r>
            <w:r w:rsidRPr="001209A1">
              <w:rPr>
                <w:b/>
                <w:i/>
              </w:rPr>
              <w:t xml:space="preserve">ie să o ratifice </w:t>
            </w:r>
            <w:r w:rsidR="00DA159A">
              <w:rPr>
                <w:b/>
                <w:i/>
              </w:rPr>
              <w:t>ș</w:t>
            </w:r>
            <w:r w:rsidRPr="001209A1">
              <w:rPr>
                <w:b/>
                <w:i/>
              </w:rPr>
              <w:t>i să pună în aplicare dispozi</w:t>
            </w:r>
            <w:r w:rsidR="00DA159A">
              <w:rPr>
                <w:b/>
                <w:i/>
              </w:rPr>
              <w:t>ț</w:t>
            </w:r>
            <w:r w:rsidRPr="001209A1">
              <w:rPr>
                <w:b/>
                <w:i/>
              </w:rPr>
              <w:t>iile sale;</w:t>
            </w:r>
          </w:p>
        </w:tc>
      </w:tr>
    </w:tbl>
    <w:p w14:paraId="65BD6572" w14:textId="77777777" w:rsidR="009907D5" w:rsidRPr="001209A1" w:rsidRDefault="007827D0" w:rsidP="009907D5">
      <w:r w:rsidRPr="001209A1">
        <w:rPr>
          <w:rStyle w:val="HideTWBExt"/>
        </w:rPr>
        <w:t>&lt;/Amend&gt;</w:t>
      </w:r>
    </w:p>
    <w:p w14:paraId="2DE9A2F4" w14:textId="77777777" w:rsidR="009907D5" w:rsidRPr="001209A1" w:rsidRDefault="007827D0" w:rsidP="009907D5">
      <w:pPr>
        <w:pStyle w:val="AmNumberTabs"/>
      </w:pPr>
      <w:r w:rsidRPr="001209A1">
        <w:rPr>
          <w:rStyle w:val="HideTWBExt"/>
        </w:rPr>
        <w:t>&lt;Amend&gt;</w:t>
      </w:r>
      <w:r w:rsidRPr="001209A1">
        <w:t>Amendamentul</w:t>
      </w:r>
      <w:r w:rsidRPr="001209A1">
        <w:tab/>
      </w:r>
      <w:r w:rsidRPr="001209A1">
        <w:tab/>
      </w:r>
      <w:r w:rsidRPr="001209A1">
        <w:rPr>
          <w:rStyle w:val="HideTWBExt"/>
        </w:rPr>
        <w:t>&lt;NumAm&gt;</w:t>
      </w:r>
      <w:r w:rsidRPr="001209A1">
        <w:t>30</w:t>
      </w:r>
      <w:r w:rsidRPr="001209A1">
        <w:rPr>
          <w:rStyle w:val="HideTWBExt"/>
        </w:rPr>
        <w:t>&lt;/NumAm&gt;</w:t>
      </w:r>
    </w:p>
    <w:p w14:paraId="771D2AA0" w14:textId="061E019B" w:rsidR="009907D5" w:rsidRPr="001209A1" w:rsidRDefault="007827D0" w:rsidP="009907D5">
      <w:pPr>
        <w:pStyle w:val="NormalBold12b"/>
      </w:pPr>
      <w:r w:rsidRPr="001209A1">
        <w:rPr>
          <w:rStyle w:val="HideTWBExt"/>
        </w:rPr>
        <w:t>&lt;DocAmend&gt;</w:t>
      </w:r>
      <w:r w:rsidRPr="001209A1">
        <w:t>Propunere de rezolu</w:t>
      </w:r>
      <w:r w:rsidR="00DA159A">
        <w:t>ț</w:t>
      </w:r>
      <w:r w:rsidRPr="001209A1">
        <w:t>ie</w:t>
      </w:r>
      <w:r w:rsidRPr="001209A1">
        <w:rPr>
          <w:rStyle w:val="HideTWBExt"/>
        </w:rPr>
        <w:t>&lt;/DocAmend&gt;</w:t>
      </w:r>
    </w:p>
    <w:p w14:paraId="34F940F9" w14:textId="77777777" w:rsidR="009907D5" w:rsidRPr="001209A1" w:rsidRDefault="007827D0" w:rsidP="009907D5">
      <w:pPr>
        <w:pStyle w:val="NormalBold"/>
      </w:pPr>
      <w:r w:rsidRPr="001209A1">
        <w:rPr>
          <w:rStyle w:val="HideTWBExt"/>
        </w:rPr>
        <w:t>&lt;Article&gt;</w:t>
      </w:r>
      <w:r w:rsidRPr="001209A1">
        <w:t>Punctul 2 i (nou)</w:t>
      </w:r>
      <w:r w:rsidRPr="001209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769" w:rsidRPr="001209A1" w14:paraId="4ACB73EB" w14:textId="77777777" w:rsidTr="00383AE9">
        <w:trPr>
          <w:trHeight w:hRule="exact" w:val="240"/>
          <w:jc w:val="center"/>
        </w:trPr>
        <w:tc>
          <w:tcPr>
            <w:tcW w:w="9752" w:type="dxa"/>
            <w:gridSpan w:val="2"/>
            <w:tcBorders>
              <w:top w:val="nil"/>
              <w:left w:val="nil"/>
              <w:bottom w:val="nil"/>
              <w:right w:val="nil"/>
            </w:tcBorders>
          </w:tcPr>
          <w:p w14:paraId="593E6C3E" w14:textId="77777777" w:rsidR="009907D5" w:rsidRPr="001209A1" w:rsidRDefault="009907D5" w:rsidP="00383AE9"/>
        </w:tc>
      </w:tr>
      <w:tr w:rsidR="00951769" w:rsidRPr="001209A1" w14:paraId="54E38A7D" w14:textId="77777777" w:rsidTr="00383AE9">
        <w:trPr>
          <w:trHeight w:val="240"/>
          <w:jc w:val="center"/>
        </w:trPr>
        <w:tc>
          <w:tcPr>
            <w:tcW w:w="4876" w:type="dxa"/>
            <w:tcBorders>
              <w:top w:val="nil"/>
              <w:left w:val="nil"/>
              <w:bottom w:val="nil"/>
              <w:right w:val="nil"/>
            </w:tcBorders>
          </w:tcPr>
          <w:p w14:paraId="7A2ADFB3" w14:textId="7FF6CF95" w:rsidR="009907D5" w:rsidRPr="001209A1" w:rsidRDefault="007827D0" w:rsidP="00383AE9">
            <w:pPr>
              <w:pStyle w:val="AmColumnHeading"/>
            </w:pPr>
            <w:r w:rsidRPr="001209A1">
              <w:t>Propunerea de rezolu</w:t>
            </w:r>
            <w:r w:rsidR="00DA159A">
              <w:t>ț</w:t>
            </w:r>
            <w:r w:rsidRPr="001209A1">
              <w:t>ie</w:t>
            </w:r>
          </w:p>
        </w:tc>
        <w:tc>
          <w:tcPr>
            <w:tcW w:w="4876" w:type="dxa"/>
            <w:tcBorders>
              <w:top w:val="nil"/>
              <w:left w:val="nil"/>
              <w:bottom w:val="nil"/>
              <w:right w:val="nil"/>
            </w:tcBorders>
          </w:tcPr>
          <w:p w14:paraId="59D4D45B" w14:textId="77777777" w:rsidR="009907D5" w:rsidRPr="001209A1" w:rsidRDefault="007827D0" w:rsidP="00383AE9">
            <w:pPr>
              <w:pStyle w:val="AmColumnHeading"/>
            </w:pPr>
            <w:r w:rsidRPr="001209A1">
              <w:t>Amendamentul</w:t>
            </w:r>
          </w:p>
        </w:tc>
      </w:tr>
      <w:tr w:rsidR="00951769" w:rsidRPr="001209A1" w14:paraId="670C8A0B" w14:textId="77777777" w:rsidTr="00383AE9">
        <w:trPr>
          <w:jc w:val="center"/>
        </w:trPr>
        <w:tc>
          <w:tcPr>
            <w:tcW w:w="4876" w:type="dxa"/>
            <w:tcBorders>
              <w:top w:val="nil"/>
              <w:left w:val="nil"/>
              <w:bottom w:val="nil"/>
              <w:right w:val="nil"/>
            </w:tcBorders>
          </w:tcPr>
          <w:p w14:paraId="3844B8AC" w14:textId="77777777" w:rsidR="009907D5" w:rsidRPr="001209A1" w:rsidRDefault="009907D5" w:rsidP="00383AE9">
            <w:pPr>
              <w:pStyle w:val="Normal6a"/>
            </w:pPr>
          </w:p>
        </w:tc>
        <w:tc>
          <w:tcPr>
            <w:tcW w:w="4876" w:type="dxa"/>
            <w:tcBorders>
              <w:top w:val="nil"/>
              <w:left w:val="nil"/>
              <w:bottom w:val="nil"/>
              <w:right w:val="nil"/>
            </w:tcBorders>
          </w:tcPr>
          <w:p w14:paraId="3F6D8177" w14:textId="777F3A41" w:rsidR="009907D5" w:rsidRPr="001209A1" w:rsidRDefault="007827D0" w:rsidP="00383AE9">
            <w:pPr>
              <w:pStyle w:val="Normal6a"/>
            </w:pPr>
            <w:r w:rsidRPr="001209A1">
              <w:rPr>
                <w:b/>
                <w:i/>
              </w:rPr>
              <w:t>2i.</w:t>
            </w:r>
            <w:r w:rsidRPr="001209A1">
              <w:tab/>
            </w:r>
            <w:r w:rsidRPr="001209A1">
              <w:rPr>
                <w:b/>
                <w:i/>
              </w:rPr>
              <w:t xml:space="preserve">reiterează că violul rămâne una dintre cele mai răspândite forme de încălcare a drepturilor omului </w:t>
            </w:r>
            <w:r w:rsidR="00DA159A">
              <w:rPr>
                <w:b/>
                <w:i/>
              </w:rPr>
              <w:t>ș</w:t>
            </w:r>
            <w:r w:rsidRPr="001209A1">
              <w:rPr>
                <w:b/>
                <w:i/>
              </w:rPr>
              <w:t>i reaminte</w:t>
            </w:r>
            <w:r w:rsidR="00DA159A">
              <w:rPr>
                <w:b/>
                <w:i/>
              </w:rPr>
              <w:t>ș</w:t>
            </w:r>
            <w:r w:rsidRPr="001209A1">
              <w:rPr>
                <w:b/>
                <w:i/>
              </w:rPr>
              <w:t>te că violul, definit pe baza lipsei consim</w:t>
            </w:r>
            <w:r w:rsidR="00DA159A">
              <w:rPr>
                <w:b/>
                <w:i/>
              </w:rPr>
              <w:t>ț</w:t>
            </w:r>
            <w:r w:rsidRPr="001209A1">
              <w:rPr>
                <w:b/>
                <w:i/>
              </w:rPr>
              <w:t xml:space="preserve">ământului, trebuie să fie incriminat de </w:t>
            </w:r>
            <w:r w:rsidRPr="001209A1">
              <w:rPr>
                <w:b/>
                <w:i/>
              </w:rPr>
              <w:t>legisla</w:t>
            </w:r>
            <w:r w:rsidR="00DA159A">
              <w:rPr>
                <w:b/>
                <w:i/>
              </w:rPr>
              <w:t>ț</w:t>
            </w:r>
            <w:r w:rsidRPr="001209A1">
              <w:rPr>
                <w:b/>
                <w:i/>
              </w:rPr>
              <w:t xml:space="preserve">ia UE în conformitate cu temeiul juridic existent; condamnă în termenii cei mai fermi </w:t>
            </w:r>
            <w:r w:rsidRPr="001209A1">
              <w:rPr>
                <w:b/>
                <w:i/>
              </w:rPr>
              <w:lastRenderedPageBreak/>
              <w:t xml:space="preserve">folosirea violului </w:t>
            </w:r>
            <w:r w:rsidR="00DA159A">
              <w:rPr>
                <w:b/>
                <w:i/>
              </w:rPr>
              <w:t>ș</w:t>
            </w:r>
            <w:r w:rsidRPr="001209A1">
              <w:rPr>
                <w:b/>
                <w:i/>
              </w:rPr>
              <w:t>i a altor forme de violen</w:t>
            </w:r>
            <w:r w:rsidR="00DA159A">
              <w:rPr>
                <w:b/>
                <w:i/>
              </w:rPr>
              <w:t>ț</w:t>
            </w:r>
            <w:r w:rsidRPr="001209A1">
              <w:rPr>
                <w:b/>
                <w:i/>
              </w:rPr>
              <w:t>ă sexuală ca armă de război, cu scopul de a teroriza popula</w:t>
            </w:r>
            <w:r w:rsidR="00DA159A">
              <w:rPr>
                <w:b/>
                <w:i/>
              </w:rPr>
              <w:t>ț</w:t>
            </w:r>
            <w:r w:rsidRPr="001209A1">
              <w:rPr>
                <w:b/>
                <w:i/>
              </w:rPr>
              <w:t>iile civile, de a înăbu</w:t>
            </w:r>
            <w:r w:rsidR="00DA159A">
              <w:rPr>
                <w:b/>
                <w:i/>
              </w:rPr>
              <w:t>ș</w:t>
            </w:r>
            <w:r w:rsidRPr="001209A1">
              <w:rPr>
                <w:b/>
                <w:i/>
              </w:rPr>
              <w:t>i rezisten</w:t>
            </w:r>
            <w:r w:rsidR="00DA159A">
              <w:rPr>
                <w:b/>
                <w:i/>
              </w:rPr>
              <w:t>ț</w:t>
            </w:r>
            <w:r w:rsidRPr="001209A1">
              <w:rPr>
                <w:b/>
                <w:i/>
              </w:rPr>
              <w:t xml:space="preserve">a </w:t>
            </w:r>
            <w:r w:rsidR="00DA159A">
              <w:rPr>
                <w:b/>
                <w:i/>
              </w:rPr>
              <w:t>ș</w:t>
            </w:r>
            <w:r w:rsidRPr="001209A1">
              <w:rPr>
                <w:b/>
                <w:i/>
              </w:rPr>
              <w:t>i de a distruge comunită</w:t>
            </w:r>
            <w:r w:rsidR="00DA159A">
              <w:rPr>
                <w:b/>
                <w:i/>
              </w:rPr>
              <w:t>ț</w:t>
            </w:r>
            <w:r w:rsidRPr="001209A1">
              <w:rPr>
                <w:b/>
                <w:i/>
              </w:rPr>
              <w:t>ile; reaminte</w:t>
            </w:r>
            <w:r w:rsidR="00DA159A">
              <w:rPr>
                <w:b/>
                <w:i/>
              </w:rPr>
              <w:t>ș</w:t>
            </w:r>
            <w:r w:rsidRPr="001209A1">
              <w:rPr>
                <w:b/>
                <w:i/>
              </w:rPr>
              <w:t>te că astfel de acte pot constitui crime de război, crime împotriva umanită</w:t>
            </w:r>
            <w:r w:rsidR="00DA159A">
              <w:rPr>
                <w:b/>
                <w:i/>
              </w:rPr>
              <w:t>ț</w:t>
            </w:r>
            <w:r w:rsidRPr="001209A1">
              <w:rPr>
                <w:b/>
                <w:i/>
              </w:rPr>
              <w:t>ii sau acte care contribuie la genocid în temeiul dreptului interna</w:t>
            </w:r>
            <w:r w:rsidR="00DA159A">
              <w:rPr>
                <w:b/>
                <w:i/>
              </w:rPr>
              <w:t>ț</w:t>
            </w:r>
            <w:r w:rsidRPr="001209A1">
              <w:rPr>
                <w:b/>
                <w:i/>
              </w:rPr>
              <w:t>ional;</w:t>
            </w:r>
          </w:p>
        </w:tc>
      </w:tr>
    </w:tbl>
    <w:p w14:paraId="6718C3B3" w14:textId="77777777" w:rsidR="009907D5" w:rsidRPr="001209A1" w:rsidRDefault="007827D0" w:rsidP="009907D5">
      <w:r w:rsidRPr="001209A1">
        <w:rPr>
          <w:rStyle w:val="HideTWBExt"/>
        </w:rPr>
        <w:lastRenderedPageBreak/>
        <w:t>&lt;/Amend&gt;</w:t>
      </w:r>
    </w:p>
    <w:p w14:paraId="3C18A5F6" w14:textId="77777777" w:rsidR="009907D5" w:rsidRPr="001209A1" w:rsidRDefault="007827D0" w:rsidP="009907D5">
      <w:pPr>
        <w:pStyle w:val="AmNumberTabs"/>
      </w:pPr>
      <w:r w:rsidRPr="001209A1">
        <w:rPr>
          <w:rStyle w:val="HideTWBExt"/>
        </w:rPr>
        <w:t>&lt;Amend&gt;</w:t>
      </w:r>
      <w:r w:rsidRPr="001209A1">
        <w:t>Amendamentul</w:t>
      </w:r>
      <w:r w:rsidRPr="001209A1">
        <w:tab/>
      </w:r>
      <w:r w:rsidRPr="001209A1">
        <w:tab/>
      </w:r>
      <w:r w:rsidRPr="001209A1">
        <w:rPr>
          <w:rStyle w:val="HideTWBExt"/>
        </w:rPr>
        <w:t>&lt;NumAm&gt;</w:t>
      </w:r>
      <w:r w:rsidRPr="001209A1">
        <w:t>31</w:t>
      </w:r>
      <w:r w:rsidRPr="001209A1">
        <w:rPr>
          <w:rStyle w:val="HideTWBExt"/>
        </w:rPr>
        <w:t>&lt;/NumAm&gt;</w:t>
      </w:r>
    </w:p>
    <w:p w14:paraId="18A3927B" w14:textId="57AC6842" w:rsidR="009907D5" w:rsidRPr="001209A1" w:rsidRDefault="007827D0" w:rsidP="009907D5">
      <w:pPr>
        <w:pStyle w:val="NormalBold12b"/>
      </w:pPr>
      <w:r w:rsidRPr="001209A1">
        <w:rPr>
          <w:rStyle w:val="HideTWBExt"/>
        </w:rPr>
        <w:t>&lt;DocAmend&gt;</w:t>
      </w:r>
      <w:r w:rsidRPr="001209A1">
        <w:t>Propunere de rezolu</w:t>
      </w:r>
      <w:r w:rsidR="00DA159A">
        <w:t>ț</w:t>
      </w:r>
      <w:r w:rsidRPr="001209A1">
        <w:t>ie</w:t>
      </w:r>
      <w:r w:rsidRPr="001209A1">
        <w:rPr>
          <w:rStyle w:val="HideTWBExt"/>
        </w:rPr>
        <w:t>&lt;/DocAmend&gt;</w:t>
      </w:r>
    </w:p>
    <w:p w14:paraId="5637306E" w14:textId="77777777" w:rsidR="009907D5" w:rsidRPr="001209A1" w:rsidRDefault="007827D0" w:rsidP="009907D5">
      <w:pPr>
        <w:pStyle w:val="NormalBold"/>
      </w:pPr>
      <w:r w:rsidRPr="001209A1">
        <w:rPr>
          <w:rStyle w:val="HideTWBExt"/>
        </w:rPr>
        <w:t>&lt;Article&gt;</w:t>
      </w:r>
      <w:r w:rsidRPr="001209A1">
        <w:t>Punctul 2 j (nou)</w:t>
      </w:r>
      <w:r w:rsidRPr="001209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769" w:rsidRPr="001209A1" w14:paraId="100511D6" w14:textId="77777777" w:rsidTr="00383AE9">
        <w:trPr>
          <w:trHeight w:hRule="exact" w:val="240"/>
          <w:jc w:val="center"/>
        </w:trPr>
        <w:tc>
          <w:tcPr>
            <w:tcW w:w="9752" w:type="dxa"/>
            <w:gridSpan w:val="2"/>
            <w:tcBorders>
              <w:top w:val="nil"/>
              <w:left w:val="nil"/>
              <w:bottom w:val="nil"/>
              <w:right w:val="nil"/>
            </w:tcBorders>
          </w:tcPr>
          <w:p w14:paraId="1E49CB32" w14:textId="77777777" w:rsidR="009907D5" w:rsidRPr="001209A1" w:rsidRDefault="009907D5" w:rsidP="00383AE9"/>
        </w:tc>
      </w:tr>
      <w:tr w:rsidR="00951769" w:rsidRPr="001209A1" w14:paraId="3E80D8A1" w14:textId="77777777" w:rsidTr="00383AE9">
        <w:trPr>
          <w:trHeight w:val="240"/>
          <w:jc w:val="center"/>
        </w:trPr>
        <w:tc>
          <w:tcPr>
            <w:tcW w:w="4876" w:type="dxa"/>
            <w:tcBorders>
              <w:top w:val="nil"/>
              <w:left w:val="nil"/>
              <w:bottom w:val="nil"/>
              <w:right w:val="nil"/>
            </w:tcBorders>
          </w:tcPr>
          <w:p w14:paraId="2D89FBF6" w14:textId="0E1D6100" w:rsidR="009907D5" w:rsidRPr="001209A1" w:rsidRDefault="007827D0" w:rsidP="00383AE9">
            <w:pPr>
              <w:pStyle w:val="AmColumnHeading"/>
            </w:pPr>
            <w:r w:rsidRPr="001209A1">
              <w:t>Propunerea de rezolu</w:t>
            </w:r>
            <w:r w:rsidR="00DA159A">
              <w:t>ț</w:t>
            </w:r>
            <w:r w:rsidRPr="001209A1">
              <w:t>ie</w:t>
            </w:r>
          </w:p>
        </w:tc>
        <w:tc>
          <w:tcPr>
            <w:tcW w:w="4876" w:type="dxa"/>
            <w:tcBorders>
              <w:top w:val="nil"/>
              <w:left w:val="nil"/>
              <w:bottom w:val="nil"/>
              <w:right w:val="nil"/>
            </w:tcBorders>
          </w:tcPr>
          <w:p w14:paraId="2193CF35" w14:textId="77777777" w:rsidR="009907D5" w:rsidRPr="001209A1" w:rsidRDefault="007827D0" w:rsidP="00383AE9">
            <w:pPr>
              <w:pStyle w:val="AmColumnHeading"/>
            </w:pPr>
            <w:r w:rsidRPr="001209A1">
              <w:t>Amendamentul</w:t>
            </w:r>
          </w:p>
        </w:tc>
      </w:tr>
      <w:tr w:rsidR="00951769" w:rsidRPr="001209A1" w14:paraId="71F04CC2" w14:textId="77777777" w:rsidTr="00383AE9">
        <w:trPr>
          <w:jc w:val="center"/>
        </w:trPr>
        <w:tc>
          <w:tcPr>
            <w:tcW w:w="4876" w:type="dxa"/>
            <w:tcBorders>
              <w:top w:val="nil"/>
              <w:left w:val="nil"/>
              <w:bottom w:val="nil"/>
              <w:right w:val="nil"/>
            </w:tcBorders>
          </w:tcPr>
          <w:p w14:paraId="7003710D" w14:textId="77777777" w:rsidR="009907D5" w:rsidRPr="001209A1" w:rsidRDefault="009907D5" w:rsidP="00383AE9">
            <w:pPr>
              <w:pStyle w:val="Normal6a"/>
            </w:pPr>
          </w:p>
        </w:tc>
        <w:tc>
          <w:tcPr>
            <w:tcW w:w="4876" w:type="dxa"/>
            <w:tcBorders>
              <w:top w:val="nil"/>
              <w:left w:val="nil"/>
              <w:bottom w:val="nil"/>
              <w:right w:val="nil"/>
            </w:tcBorders>
          </w:tcPr>
          <w:p w14:paraId="4F14F463" w14:textId="484C9DC8" w:rsidR="009907D5" w:rsidRPr="001209A1" w:rsidRDefault="007827D0" w:rsidP="00383AE9">
            <w:pPr>
              <w:pStyle w:val="Normal6a"/>
            </w:pPr>
            <w:r w:rsidRPr="001209A1">
              <w:rPr>
                <w:b/>
                <w:i/>
              </w:rPr>
              <w:t>2j.</w:t>
            </w:r>
            <w:r w:rsidRPr="001209A1">
              <w:tab/>
            </w:r>
            <w:r w:rsidRPr="001209A1">
              <w:rPr>
                <w:b/>
                <w:i/>
              </w:rPr>
              <w:t xml:space="preserve">îndeamnă UE </w:t>
            </w:r>
            <w:r w:rsidR="00DA159A">
              <w:rPr>
                <w:b/>
                <w:i/>
              </w:rPr>
              <w:t>ș</w:t>
            </w:r>
            <w:r w:rsidRPr="001209A1">
              <w:rPr>
                <w:b/>
                <w:i/>
              </w:rPr>
              <w:t>i actorii globali să denun</w:t>
            </w:r>
            <w:r w:rsidR="00DA159A">
              <w:rPr>
                <w:b/>
                <w:i/>
              </w:rPr>
              <w:t>ț</w:t>
            </w:r>
            <w:r w:rsidRPr="001209A1">
              <w:rPr>
                <w:b/>
                <w:i/>
              </w:rPr>
              <w:t>e practicile precum mutilarea genitală a femeilor, căsătoriile for</w:t>
            </w:r>
            <w:r w:rsidR="00DA159A">
              <w:rPr>
                <w:b/>
                <w:i/>
              </w:rPr>
              <w:t>ț</w:t>
            </w:r>
            <w:r w:rsidRPr="001209A1">
              <w:rPr>
                <w:b/>
                <w:i/>
              </w:rPr>
              <w:t xml:space="preserve">ate </w:t>
            </w:r>
            <w:r w:rsidR="00DA159A">
              <w:rPr>
                <w:b/>
                <w:i/>
              </w:rPr>
              <w:t>ș</w:t>
            </w:r>
            <w:r w:rsidRPr="001209A1">
              <w:rPr>
                <w:b/>
                <w:i/>
              </w:rPr>
              <w:t>i timpurii, violen</w:t>
            </w:r>
            <w:r w:rsidR="00DA159A">
              <w:rPr>
                <w:b/>
                <w:i/>
              </w:rPr>
              <w:t>ț</w:t>
            </w:r>
            <w:r w:rsidRPr="001209A1">
              <w:rPr>
                <w:b/>
                <w:i/>
              </w:rPr>
              <w:t xml:space="preserve">a „în numele onoarei” </w:t>
            </w:r>
            <w:r w:rsidR="00DA159A">
              <w:rPr>
                <w:b/>
                <w:i/>
              </w:rPr>
              <w:t>ș</w:t>
            </w:r>
            <w:r w:rsidRPr="001209A1">
              <w:rPr>
                <w:b/>
                <w:i/>
              </w:rPr>
              <w:t xml:space="preserve">i </w:t>
            </w:r>
            <w:r w:rsidRPr="001209A1">
              <w:rPr>
                <w:b/>
                <w:i/>
              </w:rPr>
              <w:t>uciderile; solicită ac</w:t>
            </w:r>
            <w:r w:rsidR="00DA159A">
              <w:rPr>
                <w:b/>
                <w:i/>
              </w:rPr>
              <w:t>ț</w:t>
            </w:r>
            <w:r w:rsidRPr="001209A1">
              <w:rPr>
                <w:b/>
                <w:i/>
              </w:rPr>
              <w:t xml:space="preserve">iuni decisive la nivelul UE </w:t>
            </w:r>
            <w:r w:rsidR="00DA159A">
              <w:rPr>
                <w:b/>
                <w:i/>
              </w:rPr>
              <w:t>ș</w:t>
            </w:r>
            <w:r w:rsidRPr="001209A1">
              <w:rPr>
                <w:b/>
                <w:i/>
              </w:rPr>
              <w:t xml:space="preserve">i la nivel global pentru a preveni traficul de femei </w:t>
            </w:r>
            <w:r w:rsidR="00DA159A">
              <w:rPr>
                <w:b/>
                <w:i/>
              </w:rPr>
              <w:t>ș</w:t>
            </w:r>
            <w:r w:rsidRPr="001209A1">
              <w:rPr>
                <w:b/>
                <w:i/>
              </w:rPr>
              <w:t xml:space="preserve">i de fete </w:t>
            </w:r>
            <w:r w:rsidR="00DA159A">
              <w:rPr>
                <w:b/>
                <w:i/>
              </w:rPr>
              <w:t>ș</w:t>
            </w:r>
            <w:r w:rsidRPr="001209A1">
              <w:rPr>
                <w:b/>
                <w:i/>
              </w:rPr>
              <w:t>i pentru a sprijini victimele violen</w:t>
            </w:r>
            <w:r w:rsidR="00DA159A">
              <w:rPr>
                <w:b/>
                <w:i/>
              </w:rPr>
              <w:t>ț</w:t>
            </w:r>
            <w:r w:rsidRPr="001209A1">
              <w:rPr>
                <w:b/>
                <w:i/>
              </w:rPr>
              <w:t xml:space="preserve">ei sexuale </w:t>
            </w:r>
            <w:r w:rsidR="00DA159A">
              <w:rPr>
                <w:b/>
                <w:i/>
              </w:rPr>
              <w:t>ș</w:t>
            </w:r>
            <w:r w:rsidRPr="001209A1">
              <w:rPr>
                <w:b/>
                <w:i/>
              </w:rPr>
              <w:t xml:space="preserve">i de gen, în special în contextul invadării ilegale a Ucrainei de către Rusia; invită statele membre </w:t>
            </w:r>
            <w:r w:rsidR="00DA159A">
              <w:rPr>
                <w:b/>
                <w:i/>
              </w:rPr>
              <w:t>ș</w:t>
            </w:r>
            <w:r w:rsidRPr="001209A1">
              <w:rPr>
                <w:b/>
                <w:i/>
              </w:rPr>
              <w:t xml:space="preserve">i Comisia să faciliteze o comunicare </w:t>
            </w:r>
            <w:r w:rsidR="00DA159A">
              <w:rPr>
                <w:b/>
                <w:i/>
              </w:rPr>
              <w:t>ș</w:t>
            </w:r>
            <w:r w:rsidRPr="001209A1">
              <w:rPr>
                <w:b/>
                <w:i/>
              </w:rPr>
              <w:t xml:space="preserve">i o formare transfrontaliere mai bune </w:t>
            </w:r>
            <w:r w:rsidR="00DA159A">
              <w:rPr>
                <w:b/>
                <w:i/>
              </w:rPr>
              <w:t>ș</w:t>
            </w:r>
            <w:r w:rsidRPr="001209A1">
              <w:rPr>
                <w:b/>
                <w:i/>
              </w:rPr>
              <w:t>i să asigure o depistare mai eficientă a trafican</w:t>
            </w:r>
            <w:r w:rsidR="00DA159A">
              <w:rPr>
                <w:b/>
                <w:i/>
              </w:rPr>
              <w:t>ț</w:t>
            </w:r>
            <w:r w:rsidRPr="001209A1">
              <w:rPr>
                <w:b/>
                <w:i/>
              </w:rPr>
              <w:t xml:space="preserve">ilor de persoane care utilizează frontierele ca mijloace de scăpare pentru a exploata în continuare fete </w:t>
            </w:r>
            <w:r w:rsidR="00DA159A">
              <w:rPr>
                <w:b/>
                <w:i/>
              </w:rPr>
              <w:t>ș</w:t>
            </w:r>
            <w:r w:rsidRPr="001209A1">
              <w:rPr>
                <w:b/>
                <w:i/>
              </w:rPr>
              <w:t>i femei; subliniază importan</w:t>
            </w:r>
            <w:r w:rsidR="00DA159A">
              <w:rPr>
                <w:b/>
                <w:i/>
              </w:rPr>
              <w:t>ț</w:t>
            </w:r>
            <w:r w:rsidRPr="001209A1">
              <w:rPr>
                <w:b/>
                <w:i/>
              </w:rPr>
              <w:t xml:space="preserve">a consolidării cooperării judiciare </w:t>
            </w:r>
            <w:r w:rsidR="00DA159A">
              <w:rPr>
                <w:b/>
                <w:i/>
              </w:rPr>
              <w:t>ș</w:t>
            </w:r>
            <w:r w:rsidRPr="001209A1">
              <w:rPr>
                <w:b/>
                <w:i/>
              </w:rPr>
              <w:t>i poli</w:t>
            </w:r>
            <w:r w:rsidR="00DA159A">
              <w:rPr>
                <w:b/>
                <w:i/>
              </w:rPr>
              <w:t>ț</w:t>
            </w:r>
            <w:r w:rsidRPr="001209A1">
              <w:rPr>
                <w:b/>
                <w:i/>
              </w:rPr>
              <w:t>iene</w:t>
            </w:r>
            <w:r w:rsidR="00DA159A">
              <w:rPr>
                <w:b/>
                <w:i/>
              </w:rPr>
              <w:t>ș</w:t>
            </w:r>
            <w:r w:rsidRPr="001209A1">
              <w:rPr>
                <w:b/>
                <w:i/>
              </w:rPr>
              <w:t xml:space="preserve">ti cu </w:t>
            </w:r>
            <w:r w:rsidR="00DA159A">
              <w:rPr>
                <w:b/>
                <w:i/>
              </w:rPr>
              <w:t>ț</w:t>
            </w:r>
            <w:r w:rsidRPr="001209A1">
              <w:rPr>
                <w:b/>
                <w:i/>
              </w:rPr>
              <w:t>ările ter</w:t>
            </w:r>
            <w:r w:rsidR="00DA159A">
              <w:rPr>
                <w:b/>
                <w:i/>
              </w:rPr>
              <w:t>ț</w:t>
            </w:r>
            <w:r w:rsidRPr="001209A1">
              <w:rPr>
                <w:b/>
                <w:i/>
              </w:rPr>
              <w:t xml:space="preserve">e </w:t>
            </w:r>
            <w:r w:rsidR="00DA159A">
              <w:rPr>
                <w:b/>
                <w:i/>
              </w:rPr>
              <w:t>ș</w:t>
            </w:r>
            <w:r w:rsidRPr="001209A1">
              <w:rPr>
                <w:b/>
                <w:i/>
              </w:rPr>
              <w:t xml:space="preserve">i Europol, precum </w:t>
            </w:r>
            <w:r w:rsidR="00DA159A">
              <w:rPr>
                <w:b/>
                <w:i/>
              </w:rPr>
              <w:t>ș</w:t>
            </w:r>
            <w:r w:rsidRPr="001209A1">
              <w:rPr>
                <w:b/>
                <w:i/>
              </w:rPr>
              <w:t xml:space="preserve">i a punerii depline în aplicare a Directivei (UE) 2024/1712 privind prevenirea </w:t>
            </w:r>
            <w:r w:rsidR="00DA159A">
              <w:rPr>
                <w:b/>
                <w:i/>
              </w:rPr>
              <w:t>ș</w:t>
            </w:r>
            <w:r w:rsidRPr="001209A1">
              <w:rPr>
                <w:b/>
                <w:i/>
              </w:rPr>
              <w:t xml:space="preserve">i combaterea traficului de persoane </w:t>
            </w:r>
            <w:r w:rsidR="00DA159A">
              <w:rPr>
                <w:b/>
                <w:i/>
              </w:rPr>
              <w:t>ș</w:t>
            </w:r>
            <w:r w:rsidRPr="001209A1">
              <w:rPr>
                <w:b/>
                <w:i/>
              </w:rPr>
              <w:t>i protejarea victimelor acestuia;</w:t>
            </w:r>
          </w:p>
        </w:tc>
      </w:tr>
    </w:tbl>
    <w:p w14:paraId="2ABDA3AB" w14:textId="77777777" w:rsidR="009907D5" w:rsidRPr="001209A1" w:rsidRDefault="007827D0" w:rsidP="009907D5">
      <w:r w:rsidRPr="001209A1">
        <w:rPr>
          <w:rStyle w:val="HideTWBExt"/>
        </w:rPr>
        <w:t>&lt;/Amend&gt;</w:t>
      </w:r>
    </w:p>
    <w:p w14:paraId="483C8DE5" w14:textId="77777777" w:rsidR="009907D5" w:rsidRPr="001209A1" w:rsidRDefault="007827D0" w:rsidP="009907D5">
      <w:pPr>
        <w:pStyle w:val="AmNumberTabs"/>
      </w:pPr>
      <w:r w:rsidRPr="001209A1">
        <w:rPr>
          <w:rStyle w:val="HideTWBExt"/>
        </w:rPr>
        <w:t>&lt;Amend&gt;</w:t>
      </w:r>
      <w:r w:rsidRPr="001209A1">
        <w:t>Amendamentul</w:t>
      </w:r>
      <w:r w:rsidRPr="001209A1">
        <w:tab/>
      </w:r>
      <w:r w:rsidRPr="001209A1">
        <w:tab/>
      </w:r>
      <w:r w:rsidRPr="001209A1">
        <w:rPr>
          <w:rStyle w:val="HideTWBExt"/>
        </w:rPr>
        <w:t>&lt;NumAm&gt;</w:t>
      </w:r>
      <w:r w:rsidRPr="001209A1">
        <w:t>32</w:t>
      </w:r>
      <w:r w:rsidRPr="001209A1">
        <w:rPr>
          <w:rStyle w:val="HideTWBExt"/>
        </w:rPr>
        <w:t>&lt;/NumAm&gt;</w:t>
      </w:r>
    </w:p>
    <w:p w14:paraId="561C5B90" w14:textId="4D6B977A" w:rsidR="009907D5" w:rsidRPr="001209A1" w:rsidRDefault="007827D0" w:rsidP="009907D5">
      <w:pPr>
        <w:pStyle w:val="NormalBold12b"/>
      </w:pPr>
      <w:r w:rsidRPr="001209A1">
        <w:rPr>
          <w:rStyle w:val="HideTWBExt"/>
        </w:rPr>
        <w:t>&lt;DocAmend&gt;</w:t>
      </w:r>
      <w:r w:rsidRPr="001209A1">
        <w:t>Propunere de rezolu</w:t>
      </w:r>
      <w:r w:rsidR="00DA159A">
        <w:t>ț</w:t>
      </w:r>
      <w:r w:rsidRPr="001209A1">
        <w:t>ie</w:t>
      </w:r>
      <w:r w:rsidRPr="001209A1">
        <w:rPr>
          <w:rStyle w:val="HideTWBExt"/>
        </w:rPr>
        <w:t>&lt;/DocAmend&gt;</w:t>
      </w:r>
    </w:p>
    <w:p w14:paraId="18F18732" w14:textId="77777777" w:rsidR="009907D5" w:rsidRPr="001209A1" w:rsidRDefault="007827D0" w:rsidP="009907D5">
      <w:pPr>
        <w:pStyle w:val="NormalBold"/>
      </w:pPr>
      <w:r w:rsidRPr="001209A1">
        <w:rPr>
          <w:rStyle w:val="HideTWBExt"/>
        </w:rPr>
        <w:t>&lt;Article&gt;</w:t>
      </w:r>
      <w:r w:rsidRPr="001209A1">
        <w:t>Punctul 2 k (nou)</w:t>
      </w:r>
      <w:r w:rsidRPr="001209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769" w:rsidRPr="001209A1" w14:paraId="10CA08D9" w14:textId="77777777" w:rsidTr="00383AE9">
        <w:trPr>
          <w:trHeight w:hRule="exact" w:val="240"/>
          <w:jc w:val="center"/>
        </w:trPr>
        <w:tc>
          <w:tcPr>
            <w:tcW w:w="9752" w:type="dxa"/>
            <w:gridSpan w:val="2"/>
            <w:tcBorders>
              <w:top w:val="nil"/>
              <w:left w:val="nil"/>
              <w:bottom w:val="nil"/>
              <w:right w:val="nil"/>
            </w:tcBorders>
          </w:tcPr>
          <w:p w14:paraId="04DC4184" w14:textId="77777777" w:rsidR="009907D5" w:rsidRPr="001209A1" w:rsidRDefault="009907D5" w:rsidP="00383AE9"/>
        </w:tc>
      </w:tr>
      <w:tr w:rsidR="00951769" w:rsidRPr="001209A1" w14:paraId="29DE7B93" w14:textId="77777777" w:rsidTr="00383AE9">
        <w:trPr>
          <w:trHeight w:val="240"/>
          <w:jc w:val="center"/>
        </w:trPr>
        <w:tc>
          <w:tcPr>
            <w:tcW w:w="4876" w:type="dxa"/>
            <w:tcBorders>
              <w:top w:val="nil"/>
              <w:left w:val="nil"/>
              <w:bottom w:val="nil"/>
              <w:right w:val="nil"/>
            </w:tcBorders>
          </w:tcPr>
          <w:p w14:paraId="31C22089" w14:textId="78CCB840" w:rsidR="009907D5" w:rsidRPr="001209A1" w:rsidRDefault="007827D0" w:rsidP="00383AE9">
            <w:pPr>
              <w:pStyle w:val="AmColumnHeading"/>
            </w:pPr>
            <w:r w:rsidRPr="001209A1">
              <w:lastRenderedPageBreak/>
              <w:t>Propunerea de rezolu</w:t>
            </w:r>
            <w:r w:rsidR="00DA159A">
              <w:t>ț</w:t>
            </w:r>
            <w:r w:rsidRPr="001209A1">
              <w:t>ie</w:t>
            </w:r>
          </w:p>
        </w:tc>
        <w:tc>
          <w:tcPr>
            <w:tcW w:w="4876" w:type="dxa"/>
            <w:tcBorders>
              <w:top w:val="nil"/>
              <w:left w:val="nil"/>
              <w:bottom w:val="nil"/>
              <w:right w:val="nil"/>
            </w:tcBorders>
          </w:tcPr>
          <w:p w14:paraId="7F66E7FB" w14:textId="77777777" w:rsidR="009907D5" w:rsidRPr="001209A1" w:rsidRDefault="007827D0" w:rsidP="00383AE9">
            <w:pPr>
              <w:pStyle w:val="AmColumnHeading"/>
            </w:pPr>
            <w:r w:rsidRPr="001209A1">
              <w:t>Amendamentul</w:t>
            </w:r>
          </w:p>
        </w:tc>
      </w:tr>
      <w:tr w:rsidR="00951769" w:rsidRPr="001209A1" w14:paraId="5BB2AADC" w14:textId="77777777" w:rsidTr="00383AE9">
        <w:trPr>
          <w:jc w:val="center"/>
        </w:trPr>
        <w:tc>
          <w:tcPr>
            <w:tcW w:w="4876" w:type="dxa"/>
            <w:tcBorders>
              <w:top w:val="nil"/>
              <w:left w:val="nil"/>
              <w:bottom w:val="nil"/>
              <w:right w:val="nil"/>
            </w:tcBorders>
          </w:tcPr>
          <w:p w14:paraId="573785C0" w14:textId="77777777" w:rsidR="009907D5" w:rsidRPr="001209A1" w:rsidRDefault="009907D5" w:rsidP="00383AE9">
            <w:pPr>
              <w:pStyle w:val="Normal6a"/>
            </w:pPr>
          </w:p>
        </w:tc>
        <w:tc>
          <w:tcPr>
            <w:tcW w:w="4876" w:type="dxa"/>
            <w:tcBorders>
              <w:top w:val="nil"/>
              <w:left w:val="nil"/>
              <w:bottom w:val="nil"/>
              <w:right w:val="nil"/>
            </w:tcBorders>
          </w:tcPr>
          <w:p w14:paraId="0812FE4E" w14:textId="4795F2C1" w:rsidR="009907D5" w:rsidRPr="001209A1" w:rsidRDefault="007827D0" w:rsidP="00383AE9">
            <w:pPr>
              <w:pStyle w:val="Normal6a"/>
            </w:pPr>
            <w:r w:rsidRPr="001209A1">
              <w:rPr>
                <w:b/>
                <w:i/>
              </w:rPr>
              <w:t>2k.</w:t>
            </w:r>
            <w:r w:rsidRPr="001209A1">
              <w:tab/>
            </w:r>
            <w:r w:rsidRPr="001209A1">
              <w:rPr>
                <w:b/>
                <w:i/>
              </w:rPr>
              <w:t>condamnă utilizarea abuzivă a religiei, a tradi</w:t>
            </w:r>
            <w:r w:rsidR="00DA159A">
              <w:rPr>
                <w:b/>
                <w:i/>
              </w:rPr>
              <w:t>ț</w:t>
            </w:r>
            <w:r w:rsidRPr="001209A1">
              <w:rPr>
                <w:b/>
                <w:i/>
              </w:rPr>
              <w:t xml:space="preserve">iilor </w:t>
            </w:r>
            <w:r w:rsidR="00DA159A">
              <w:rPr>
                <w:b/>
                <w:i/>
              </w:rPr>
              <w:t>ș</w:t>
            </w:r>
            <w:r w:rsidRPr="001209A1">
              <w:rPr>
                <w:b/>
                <w:i/>
              </w:rPr>
              <w:t xml:space="preserve">i a culturii pentru a </w:t>
            </w:r>
            <w:r w:rsidRPr="001209A1">
              <w:rPr>
                <w:b/>
                <w:i/>
              </w:rPr>
              <w:t xml:space="preserve">justifica legile, politicile </w:t>
            </w:r>
            <w:r w:rsidR="00DA159A">
              <w:rPr>
                <w:b/>
                <w:i/>
              </w:rPr>
              <w:t>ș</w:t>
            </w:r>
            <w:r w:rsidRPr="001209A1">
              <w:rPr>
                <w:b/>
                <w:i/>
              </w:rPr>
              <w:t xml:space="preserve">i practicile care oprimă sau discriminează persoane sau grupuri, inclusiv pe criterii de gen, orientare sexuală, religie, etnie sau statut social; subliniază, în special, că astfel de norme nu trebuie să fie folosite niciodată pentru a justifica încălcări ale drepturilor femeilor </w:t>
            </w:r>
            <w:r w:rsidR="00DA159A">
              <w:rPr>
                <w:b/>
                <w:i/>
              </w:rPr>
              <w:t>ș</w:t>
            </w:r>
            <w:r w:rsidRPr="001209A1">
              <w:rPr>
                <w:b/>
                <w:i/>
              </w:rPr>
              <w:t>i fetelor, cum ar fi refuzarea accesului la educa</w:t>
            </w:r>
            <w:r w:rsidR="00DA159A">
              <w:rPr>
                <w:b/>
                <w:i/>
              </w:rPr>
              <w:t>ț</w:t>
            </w:r>
            <w:r w:rsidRPr="001209A1">
              <w:rPr>
                <w:b/>
                <w:i/>
              </w:rPr>
              <w:t xml:space="preserve">ie </w:t>
            </w:r>
            <w:r w:rsidR="00DA159A">
              <w:rPr>
                <w:b/>
                <w:i/>
              </w:rPr>
              <w:t>ș</w:t>
            </w:r>
            <w:r w:rsidRPr="001209A1">
              <w:rPr>
                <w:b/>
                <w:i/>
              </w:rPr>
              <w:t xml:space="preserve">i la servicii de sănătate sexuală </w:t>
            </w:r>
            <w:r w:rsidR="00DA159A">
              <w:rPr>
                <w:b/>
                <w:i/>
              </w:rPr>
              <w:t>ș</w:t>
            </w:r>
            <w:r w:rsidRPr="001209A1">
              <w:rPr>
                <w:b/>
                <w:i/>
              </w:rPr>
              <w:t xml:space="preserve">i reproductivă </w:t>
            </w:r>
            <w:r w:rsidR="00DA159A">
              <w:rPr>
                <w:b/>
                <w:i/>
              </w:rPr>
              <w:t>ș</w:t>
            </w:r>
            <w:r w:rsidRPr="001209A1">
              <w:rPr>
                <w:b/>
                <w:i/>
              </w:rPr>
              <w:t>i încălcarea dreptului la libertatea de circula</w:t>
            </w:r>
            <w:r w:rsidR="00DA159A">
              <w:rPr>
                <w:b/>
                <w:i/>
              </w:rPr>
              <w:t>ț</w:t>
            </w:r>
            <w:r w:rsidRPr="001209A1">
              <w:rPr>
                <w:b/>
                <w:i/>
              </w:rPr>
              <w:t>ie, la participarea politică sau la protec</w:t>
            </w:r>
            <w:r w:rsidR="00DA159A">
              <w:rPr>
                <w:b/>
                <w:i/>
              </w:rPr>
              <w:t>ț</w:t>
            </w:r>
            <w:r w:rsidRPr="001209A1">
              <w:rPr>
                <w:b/>
                <w:i/>
              </w:rPr>
              <w:t>ia împotriva violen</w:t>
            </w:r>
            <w:r w:rsidR="00DA159A">
              <w:rPr>
                <w:b/>
                <w:i/>
              </w:rPr>
              <w:t>ț</w:t>
            </w:r>
            <w:r w:rsidRPr="001209A1">
              <w:rPr>
                <w:b/>
                <w:i/>
              </w:rPr>
              <w:t>ei de gen; invită UE să se asigure că ac</w:t>
            </w:r>
            <w:r w:rsidR="00DA159A">
              <w:rPr>
                <w:b/>
                <w:i/>
              </w:rPr>
              <w:t>ț</w:t>
            </w:r>
            <w:r w:rsidRPr="001209A1">
              <w:rPr>
                <w:b/>
                <w:i/>
              </w:rPr>
              <w:t xml:space="preserve">iunea sa externă, cooperarea pentru dezvoltare </w:t>
            </w:r>
            <w:r w:rsidR="00DA159A">
              <w:rPr>
                <w:b/>
                <w:i/>
              </w:rPr>
              <w:t>ș</w:t>
            </w:r>
            <w:r w:rsidRPr="001209A1">
              <w:rPr>
                <w:b/>
                <w:i/>
              </w:rPr>
              <w:t xml:space="preserve">i dialogurile privind drepturile omului contracarează practicile discriminatorii </w:t>
            </w:r>
            <w:r w:rsidR="00DA159A">
              <w:rPr>
                <w:b/>
                <w:i/>
              </w:rPr>
              <w:t>ș</w:t>
            </w:r>
            <w:r w:rsidRPr="001209A1">
              <w:rPr>
                <w:b/>
                <w:i/>
              </w:rPr>
              <w:t xml:space="preserve">i promovează drepturile universale ale omului, inclusiv egalitatea de gen, autonomia corporală </w:t>
            </w:r>
            <w:r w:rsidR="00DA159A">
              <w:rPr>
                <w:b/>
                <w:i/>
              </w:rPr>
              <w:t>ș</w:t>
            </w:r>
            <w:r w:rsidRPr="001209A1">
              <w:rPr>
                <w:b/>
                <w:i/>
              </w:rPr>
              <w:t>i dreptul de a nu fi supus violen</w:t>
            </w:r>
            <w:r w:rsidR="00DA159A">
              <w:rPr>
                <w:b/>
                <w:i/>
              </w:rPr>
              <w:t>ț</w:t>
            </w:r>
            <w:r w:rsidRPr="001209A1">
              <w:rPr>
                <w:b/>
                <w:i/>
              </w:rPr>
              <w:t>ei;</w:t>
            </w:r>
          </w:p>
        </w:tc>
      </w:tr>
    </w:tbl>
    <w:p w14:paraId="7051A06C" w14:textId="77777777" w:rsidR="009907D5" w:rsidRPr="001209A1" w:rsidRDefault="007827D0" w:rsidP="009907D5">
      <w:r w:rsidRPr="001209A1">
        <w:rPr>
          <w:rStyle w:val="HideTWBExt"/>
        </w:rPr>
        <w:t>&lt;/Amend&gt;</w:t>
      </w:r>
    </w:p>
    <w:p w14:paraId="06843BA9" w14:textId="77777777" w:rsidR="009907D5" w:rsidRPr="001209A1" w:rsidRDefault="007827D0" w:rsidP="009907D5">
      <w:pPr>
        <w:pStyle w:val="AmNumberTabs"/>
      </w:pPr>
      <w:r w:rsidRPr="001209A1">
        <w:rPr>
          <w:rStyle w:val="HideTWBExt"/>
        </w:rPr>
        <w:t>&lt;Amend&gt;</w:t>
      </w:r>
      <w:r w:rsidRPr="001209A1">
        <w:t>Amendamentul</w:t>
      </w:r>
      <w:r w:rsidRPr="001209A1">
        <w:tab/>
      </w:r>
      <w:r w:rsidRPr="001209A1">
        <w:tab/>
      </w:r>
      <w:r w:rsidRPr="001209A1">
        <w:rPr>
          <w:rStyle w:val="HideTWBExt"/>
        </w:rPr>
        <w:t>&lt;NumAm&gt;</w:t>
      </w:r>
      <w:r w:rsidRPr="001209A1">
        <w:t>33</w:t>
      </w:r>
      <w:r w:rsidRPr="001209A1">
        <w:rPr>
          <w:rStyle w:val="HideTWBExt"/>
        </w:rPr>
        <w:t>&lt;/NumAm&gt;</w:t>
      </w:r>
    </w:p>
    <w:p w14:paraId="19F16F94" w14:textId="254E3ACD" w:rsidR="009907D5" w:rsidRPr="001209A1" w:rsidRDefault="007827D0" w:rsidP="009907D5">
      <w:pPr>
        <w:pStyle w:val="NormalBold12b"/>
      </w:pPr>
      <w:r w:rsidRPr="001209A1">
        <w:rPr>
          <w:rStyle w:val="HideTWBExt"/>
        </w:rPr>
        <w:t>&lt;DocAmend&gt;</w:t>
      </w:r>
      <w:r w:rsidRPr="001209A1">
        <w:t>Propunere de rezolu</w:t>
      </w:r>
      <w:r w:rsidR="00DA159A">
        <w:t>ț</w:t>
      </w:r>
      <w:r w:rsidRPr="001209A1">
        <w:t>ie</w:t>
      </w:r>
      <w:r w:rsidRPr="001209A1">
        <w:rPr>
          <w:rStyle w:val="HideTWBExt"/>
        </w:rPr>
        <w:t>&lt;/DocAmend&gt;</w:t>
      </w:r>
    </w:p>
    <w:p w14:paraId="5E52488C" w14:textId="77777777" w:rsidR="009907D5" w:rsidRPr="001209A1" w:rsidRDefault="007827D0" w:rsidP="009907D5">
      <w:pPr>
        <w:pStyle w:val="NormalBold"/>
      </w:pPr>
      <w:r w:rsidRPr="001209A1">
        <w:rPr>
          <w:rStyle w:val="HideTWBExt"/>
        </w:rPr>
        <w:t>&lt;Article&gt;</w:t>
      </w:r>
      <w:r w:rsidRPr="001209A1">
        <w:t>Punctul 3</w:t>
      </w:r>
      <w:r w:rsidRPr="001209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769" w:rsidRPr="001209A1" w14:paraId="01BD6FED" w14:textId="77777777" w:rsidTr="00383AE9">
        <w:trPr>
          <w:trHeight w:hRule="exact" w:val="240"/>
          <w:jc w:val="center"/>
        </w:trPr>
        <w:tc>
          <w:tcPr>
            <w:tcW w:w="9752" w:type="dxa"/>
            <w:gridSpan w:val="2"/>
            <w:tcBorders>
              <w:top w:val="nil"/>
              <w:left w:val="nil"/>
              <w:bottom w:val="nil"/>
              <w:right w:val="nil"/>
            </w:tcBorders>
          </w:tcPr>
          <w:p w14:paraId="15B5FD27" w14:textId="77777777" w:rsidR="009907D5" w:rsidRPr="001209A1" w:rsidRDefault="009907D5" w:rsidP="00383AE9"/>
        </w:tc>
      </w:tr>
      <w:tr w:rsidR="00951769" w:rsidRPr="001209A1" w14:paraId="7238C50C" w14:textId="77777777" w:rsidTr="00383AE9">
        <w:trPr>
          <w:trHeight w:val="240"/>
          <w:jc w:val="center"/>
        </w:trPr>
        <w:tc>
          <w:tcPr>
            <w:tcW w:w="4876" w:type="dxa"/>
            <w:tcBorders>
              <w:top w:val="nil"/>
              <w:left w:val="nil"/>
              <w:bottom w:val="nil"/>
              <w:right w:val="nil"/>
            </w:tcBorders>
          </w:tcPr>
          <w:p w14:paraId="5B7B97C2" w14:textId="42A584EF" w:rsidR="009907D5" w:rsidRPr="001209A1" w:rsidRDefault="007827D0" w:rsidP="00383AE9">
            <w:pPr>
              <w:pStyle w:val="AmColumnHeading"/>
            </w:pPr>
            <w:r w:rsidRPr="001209A1">
              <w:t>Propunerea de rezolu</w:t>
            </w:r>
            <w:r w:rsidR="00DA159A">
              <w:t>ț</w:t>
            </w:r>
            <w:r w:rsidRPr="001209A1">
              <w:t>ie</w:t>
            </w:r>
          </w:p>
        </w:tc>
        <w:tc>
          <w:tcPr>
            <w:tcW w:w="4876" w:type="dxa"/>
            <w:tcBorders>
              <w:top w:val="nil"/>
              <w:left w:val="nil"/>
              <w:bottom w:val="nil"/>
              <w:right w:val="nil"/>
            </w:tcBorders>
          </w:tcPr>
          <w:p w14:paraId="2F79E451" w14:textId="77777777" w:rsidR="009907D5" w:rsidRPr="001209A1" w:rsidRDefault="007827D0" w:rsidP="00383AE9">
            <w:pPr>
              <w:pStyle w:val="AmColumnHeading"/>
            </w:pPr>
            <w:r w:rsidRPr="001209A1">
              <w:t xml:space="preserve">Text nemodificat inclus în </w:t>
            </w:r>
            <w:r w:rsidRPr="001209A1">
              <w:t>compromis</w:t>
            </w:r>
          </w:p>
        </w:tc>
      </w:tr>
      <w:tr w:rsidR="00951769" w:rsidRPr="001209A1" w14:paraId="063E40C0" w14:textId="77777777" w:rsidTr="00383AE9">
        <w:trPr>
          <w:jc w:val="center"/>
        </w:trPr>
        <w:tc>
          <w:tcPr>
            <w:tcW w:w="4876" w:type="dxa"/>
            <w:tcBorders>
              <w:top w:val="nil"/>
              <w:left w:val="nil"/>
              <w:bottom w:val="nil"/>
              <w:right w:val="nil"/>
            </w:tcBorders>
          </w:tcPr>
          <w:p w14:paraId="06EC6475" w14:textId="2018B2A7" w:rsidR="009907D5" w:rsidRPr="001209A1" w:rsidRDefault="007827D0" w:rsidP="00383AE9">
            <w:pPr>
              <w:pStyle w:val="Normal6a"/>
            </w:pPr>
            <w:r w:rsidRPr="001209A1">
              <w:t>3.</w:t>
            </w:r>
            <w:r w:rsidRPr="001209A1">
              <w:rPr>
                <w:b/>
                <w:i/>
              </w:rPr>
              <w:tab/>
            </w:r>
            <w:r w:rsidRPr="001209A1">
              <w:t xml:space="preserve">subliniază că atacurile cibernetice, dezinformarea </w:t>
            </w:r>
            <w:r w:rsidR="00DA159A">
              <w:t>ș</w:t>
            </w:r>
            <w:r w:rsidRPr="001209A1">
              <w:t>i informarea gre</w:t>
            </w:r>
            <w:r w:rsidR="00DA159A">
              <w:t>ș</w:t>
            </w:r>
            <w:r w:rsidRPr="001209A1">
              <w:t>ită, adesea utilizate ca instrumente de ingerin</w:t>
            </w:r>
            <w:r w:rsidR="00DA159A">
              <w:t>ț</w:t>
            </w:r>
            <w:r w:rsidRPr="001209A1">
              <w:t>ă externă, inclusiv în timpul alegerilor, contribuie la această tendin</w:t>
            </w:r>
            <w:r w:rsidR="00DA159A">
              <w:t>ț</w:t>
            </w:r>
            <w:r w:rsidRPr="001209A1">
              <w:t xml:space="preserve">ă de declin democratic; subliniază </w:t>
            </w:r>
            <w:r w:rsidRPr="001209A1">
              <w:t>importan</w:t>
            </w:r>
            <w:r w:rsidR="00DA159A">
              <w:t>ț</w:t>
            </w:r>
            <w:r w:rsidRPr="001209A1">
              <w:t>a critică a surselor de informa</w:t>
            </w:r>
            <w:r w:rsidR="00DA159A">
              <w:t>ț</w:t>
            </w:r>
            <w:r w:rsidRPr="001209A1">
              <w:t xml:space="preserve">ii fiabile, independente </w:t>
            </w:r>
            <w:r w:rsidR="00DA159A">
              <w:t>ș</w:t>
            </w:r>
            <w:r w:rsidRPr="001209A1">
              <w:t xml:space="preserve">i diverse </w:t>
            </w:r>
            <w:r w:rsidR="00DA159A">
              <w:t>ș</w:t>
            </w:r>
            <w:r w:rsidRPr="001209A1">
              <w:t>i a jurnalismului de calitate pentru societă</w:t>
            </w:r>
            <w:r w:rsidR="00DA159A">
              <w:t>ț</w:t>
            </w:r>
            <w:r w:rsidRPr="001209A1">
              <w:t xml:space="preserve">i democratice solide </w:t>
            </w:r>
            <w:r w:rsidR="00DA159A">
              <w:t>ș</w:t>
            </w:r>
            <w:r w:rsidRPr="001209A1">
              <w:t xml:space="preserve">i un mediu civic sănătos; se declară, prin urmare, profund îngrijorat de problemele tot mai mari </w:t>
            </w:r>
            <w:r w:rsidR="00DA159A">
              <w:t>ș</w:t>
            </w:r>
            <w:r w:rsidRPr="001209A1">
              <w:t>i multidimensionale cu care se confruntă presa independentă, de exemplu intensificarea atacurilor împotriva jurnali</w:t>
            </w:r>
            <w:r w:rsidR="00DA159A">
              <w:t>ș</w:t>
            </w:r>
            <w:r w:rsidRPr="001209A1">
              <w:t xml:space="preserve">tilor </w:t>
            </w:r>
            <w:r w:rsidR="00DA159A">
              <w:t>ș</w:t>
            </w:r>
            <w:r w:rsidRPr="001209A1">
              <w:t>i scăderea finan</w:t>
            </w:r>
            <w:r w:rsidR="00DA159A">
              <w:t>ț</w:t>
            </w:r>
            <w:r w:rsidRPr="001209A1">
              <w:t>ării;</w:t>
            </w:r>
          </w:p>
        </w:tc>
        <w:tc>
          <w:tcPr>
            <w:tcW w:w="4876" w:type="dxa"/>
            <w:tcBorders>
              <w:top w:val="nil"/>
              <w:left w:val="nil"/>
              <w:bottom w:val="nil"/>
              <w:right w:val="nil"/>
            </w:tcBorders>
          </w:tcPr>
          <w:p w14:paraId="35D6A32A" w14:textId="390C7B2A" w:rsidR="009907D5" w:rsidRPr="001209A1" w:rsidRDefault="007827D0" w:rsidP="00383AE9">
            <w:pPr>
              <w:pStyle w:val="Normal6a"/>
            </w:pPr>
            <w:r w:rsidRPr="001209A1">
              <w:t>3.</w:t>
            </w:r>
            <w:r w:rsidRPr="001209A1">
              <w:rPr>
                <w:b/>
                <w:i/>
              </w:rPr>
              <w:tab/>
            </w:r>
            <w:r w:rsidRPr="001209A1">
              <w:t xml:space="preserve">subliniază că atacurile cibernetice, dezinformarea </w:t>
            </w:r>
            <w:r w:rsidR="00DA159A">
              <w:t>ș</w:t>
            </w:r>
            <w:r w:rsidRPr="001209A1">
              <w:t>i informarea gre</w:t>
            </w:r>
            <w:r w:rsidR="00DA159A">
              <w:t>ș</w:t>
            </w:r>
            <w:r w:rsidRPr="001209A1">
              <w:t>ită, adesea utilizate ca instrumente de ingerin</w:t>
            </w:r>
            <w:r w:rsidR="00DA159A">
              <w:t>ț</w:t>
            </w:r>
            <w:r w:rsidRPr="001209A1">
              <w:t>ă externă, inclusiv în timpul alegerilor, contribuie la această tendin</w:t>
            </w:r>
            <w:r w:rsidR="00DA159A">
              <w:t>ț</w:t>
            </w:r>
            <w:r w:rsidRPr="001209A1">
              <w:t>ă de declin democratic; subliniază importan</w:t>
            </w:r>
            <w:r w:rsidR="00DA159A">
              <w:t>ț</w:t>
            </w:r>
            <w:r w:rsidRPr="001209A1">
              <w:t>a critică a surselor de informa</w:t>
            </w:r>
            <w:r w:rsidR="00DA159A">
              <w:t>ț</w:t>
            </w:r>
            <w:r w:rsidRPr="001209A1">
              <w:t xml:space="preserve">ii fiabile, independente </w:t>
            </w:r>
            <w:r w:rsidR="00DA159A">
              <w:t>ș</w:t>
            </w:r>
            <w:r w:rsidRPr="001209A1">
              <w:t xml:space="preserve">i diverse </w:t>
            </w:r>
            <w:r w:rsidR="00DA159A">
              <w:t>ș</w:t>
            </w:r>
            <w:r w:rsidRPr="001209A1">
              <w:t>i a jurnalismului de calitate pentru societă</w:t>
            </w:r>
            <w:r w:rsidR="00DA159A">
              <w:t>ț</w:t>
            </w:r>
            <w:r w:rsidRPr="001209A1">
              <w:t xml:space="preserve">i democratice solide </w:t>
            </w:r>
            <w:r w:rsidR="00DA159A">
              <w:t>ș</w:t>
            </w:r>
            <w:r w:rsidRPr="001209A1">
              <w:t xml:space="preserve">i un mediu civic sănătos; se declară, prin urmare, profund îngrijorat de problemele tot mai mari </w:t>
            </w:r>
            <w:r w:rsidR="00DA159A">
              <w:t>ș</w:t>
            </w:r>
            <w:r w:rsidRPr="001209A1">
              <w:t>i multidimensionale cu care se confruntă presa independentă, de exemplu intensificarea atacurilor împotriva jurnali</w:t>
            </w:r>
            <w:r w:rsidR="00DA159A">
              <w:t>ș</w:t>
            </w:r>
            <w:r w:rsidRPr="001209A1">
              <w:t xml:space="preserve">tilor </w:t>
            </w:r>
            <w:r w:rsidR="00DA159A">
              <w:t>ș</w:t>
            </w:r>
            <w:r w:rsidRPr="001209A1">
              <w:t>i scăderea finan</w:t>
            </w:r>
            <w:r w:rsidR="00DA159A">
              <w:t>ț</w:t>
            </w:r>
            <w:r w:rsidRPr="001209A1">
              <w:t>ării;</w:t>
            </w:r>
          </w:p>
        </w:tc>
      </w:tr>
    </w:tbl>
    <w:p w14:paraId="1D46CBF6" w14:textId="77777777" w:rsidR="009907D5" w:rsidRPr="001209A1" w:rsidRDefault="007827D0" w:rsidP="009907D5">
      <w:r w:rsidRPr="001209A1">
        <w:rPr>
          <w:rStyle w:val="HideTWBExt"/>
        </w:rPr>
        <w:lastRenderedPageBreak/>
        <w:t>&lt;/Amend&gt;</w:t>
      </w:r>
    </w:p>
    <w:p w14:paraId="400B5769" w14:textId="77777777" w:rsidR="009907D5" w:rsidRPr="001209A1" w:rsidRDefault="007827D0" w:rsidP="009907D5">
      <w:pPr>
        <w:pStyle w:val="AmNumberTabs"/>
        <w:keepNext/>
      </w:pPr>
      <w:r w:rsidRPr="001209A1">
        <w:rPr>
          <w:rStyle w:val="HideTWBExt"/>
          <w:b w:val="0"/>
        </w:rPr>
        <w:t>&lt;Amend&gt;</w:t>
      </w:r>
      <w:r w:rsidRPr="001209A1">
        <w:t>Amendamentul</w:t>
      </w:r>
      <w:r w:rsidRPr="001209A1">
        <w:tab/>
      </w:r>
      <w:r w:rsidRPr="001209A1">
        <w:tab/>
      </w:r>
      <w:r w:rsidRPr="001209A1">
        <w:rPr>
          <w:rStyle w:val="HideTWBExt"/>
          <w:b w:val="0"/>
        </w:rPr>
        <w:t>&lt;NumAm&gt;</w:t>
      </w:r>
      <w:r w:rsidRPr="001209A1">
        <w:t>34</w:t>
      </w:r>
      <w:r w:rsidRPr="001209A1">
        <w:rPr>
          <w:rStyle w:val="HideTWBExt"/>
          <w:b w:val="0"/>
        </w:rPr>
        <w:t>&lt;/NumAm&gt;</w:t>
      </w:r>
    </w:p>
    <w:p w14:paraId="0E253615" w14:textId="0DE822B9" w:rsidR="009907D5" w:rsidRPr="001209A1" w:rsidRDefault="007827D0" w:rsidP="009907D5">
      <w:pPr>
        <w:pStyle w:val="NormalBold12b"/>
        <w:keepNext/>
      </w:pPr>
      <w:r w:rsidRPr="001209A1">
        <w:rPr>
          <w:rStyle w:val="HideTWBExt"/>
          <w:b w:val="0"/>
        </w:rPr>
        <w:t>&lt;DocAmend&gt;</w:t>
      </w:r>
      <w:r w:rsidRPr="001209A1">
        <w:t>Propunere de rezolu</w:t>
      </w:r>
      <w:r w:rsidR="00DA159A">
        <w:t>ț</w:t>
      </w:r>
      <w:r w:rsidRPr="001209A1">
        <w:t>ie</w:t>
      </w:r>
      <w:r w:rsidRPr="001209A1">
        <w:rPr>
          <w:rStyle w:val="HideTWBExt"/>
          <w:b w:val="0"/>
        </w:rPr>
        <w:t>&lt;/DocAmend&gt;</w:t>
      </w:r>
    </w:p>
    <w:p w14:paraId="44987C6D" w14:textId="77777777" w:rsidR="009907D5" w:rsidRPr="001209A1" w:rsidRDefault="007827D0" w:rsidP="009907D5">
      <w:pPr>
        <w:pStyle w:val="NormalBold"/>
      </w:pPr>
      <w:r w:rsidRPr="001209A1">
        <w:rPr>
          <w:rStyle w:val="HideTWBExt"/>
          <w:b w:val="0"/>
        </w:rPr>
        <w:t>&lt;Article&gt;</w:t>
      </w:r>
      <w:r w:rsidRPr="001209A1">
        <w:t>Punctul 4 a (nou)</w:t>
      </w:r>
      <w:r w:rsidRPr="001209A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51769" w:rsidRPr="001209A1" w14:paraId="3B255E50" w14:textId="77777777" w:rsidTr="00383AE9">
        <w:trPr>
          <w:jc w:val="center"/>
        </w:trPr>
        <w:tc>
          <w:tcPr>
            <w:tcW w:w="9752" w:type="dxa"/>
            <w:gridSpan w:val="2"/>
          </w:tcPr>
          <w:p w14:paraId="28EA2F4D" w14:textId="77777777" w:rsidR="009907D5" w:rsidRPr="001209A1" w:rsidRDefault="009907D5" w:rsidP="00383AE9">
            <w:pPr>
              <w:keepNext/>
            </w:pPr>
          </w:p>
        </w:tc>
      </w:tr>
      <w:tr w:rsidR="00951769" w:rsidRPr="001209A1" w14:paraId="39B09B5C" w14:textId="77777777" w:rsidTr="00383AE9">
        <w:trPr>
          <w:jc w:val="center"/>
        </w:trPr>
        <w:tc>
          <w:tcPr>
            <w:tcW w:w="4876" w:type="dxa"/>
          </w:tcPr>
          <w:p w14:paraId="239FE587" w14:textId="269F1231" w:rsidR="009907D5" w:rsidRPr="001209A1" w:rsidRDefault="007827D0" w:rsidP="00383AE9">
            <w:pPr>
              <w:pStyle w:val="AmColumnHeading"/>
              <w:keepNext/>
            </w:pPr>
            <w:r w:rsidRPr="001209A1">
              <w:t>Propunerea de rezolu</w:t>
            </w:r>
            <w:r w:rsidR="00DA159A">
              <w:t>ț</w:t>
            </w:r>
            <w:r w:rsidRPr="001209A1">
              <w:t>ie</w:t>
            </w:r>
          </w:p>
        </w:tc>
        <w:tc>
          <w:tcPr>
            <w:tcW w:w="4876" w:type="dxa"/>
          </w:tcPr>
          <w:p w14:paraId="483523F0" w14:textId="77777777" w:rsidR="009907D5" w:rsidRPr="001209A1" w:rsidRDefault="007827D0" w:rsidP="00383AE9">
            <w:pPr>
              <w:pStyle w:val="AmColumnHeading"/>
              <w:keepNext/>
            </w:pPr>
            <w:r w:rsidRPr="001209A1">
              <w:t>Amendamentul</w:t>
            </w:r>
          </w:p>
        </w:tc>
      </w:tr>
      <w:tr w:rsidR="00951769" w:rsidRPr="001209A1" w14:paraId="2593300D" w14:textId="77777777" w:rsidTr="00383AE9">
        <w:trPr>
          <w:jc w:val="center"/>
        </w:trPr>
        <w:tc>
          <w:tcPr>
            <w:tcW w:w="4876" w:type="dxa"/>
          </w:tcPr>
          <w:p w14:paraId="4744E4D9" w14:textId="77777777" w:rsidR="009907D5" w:rsidRPr="001209A1" w:rsidRDefault="009907D5" w:rsidP="00383AE9">
            <w:pPr>
              <w:pStyle w:val="Normal6a"/>
            </w:pPr>
          </w:p>
        </w:tc>
        <w:tc>
          <w:tcPr>
            <w:tcW w:w="4876" w:type="dxa"/>
          </w:tcPr>
          <w:p w14:paraId="390C3D29" w14:textId="097956C4" w:rsidR="009907D5" w:rsidRPr="001209A1" w:rsidRDefault="007827D0" w:rsidP="00383AE9">
            <w:pPr>
              <w:pStyle w:val="Normal6a"/>
              <w:rPr>
                <w:szCs w:val="24"/>
              </w:rPr>
            </w:pPr>
            <w:r w:rsidRPr="001209A1">
              <w:rPr>
                <w:b/>
                <w:i/>
              </w:rPr>
              <w:t xml:space="preserve">4a. subliniază că este important să fie consolidată participarea femeilor la sistemele </w:t>
            </w:r>
            <w:r w:rsidRPr="001209A1">
              <w:rPr>
                <w:b/>
                <w:i/>
              </w:rPr>
              <w:t>democratice, pentru a remedia discrepan</w:t>
            </w:r>
            <w:r w:rsidR="00DA159A">
              <w:rPr>
                <w:b/>
                <w:i/>
              </w:rPr>
              <w:t>ț</w:t>
            </w:r>
            <w:r w:rsidRPr="001209A1">
              <w:rPr>
                <w:b/>
                <w:i/>
              </w:rPr>
              <w:t>ele legate de reprezentarea femeilor în procesele decizionale; solicită ca ac</w:t>
            </w:r>
            <w:r w:rsidR="00DA159A">
              <w:rPr>
                <w:b/>
                <w:i/>
              </w:rPr>
              <w:t>ț</w:t>
            </w:r>
            <w:r w:rsidRPr="001209A1">
              <w:rPr>
                <w:b/>
                <w:i/>
              </w:rPr>
              <w:t xml:space="preserve">iunea externă a UE să faciliteze o mai bună participare a femeilor în politică, în afaceri </w:t>
            </w:r>
            <w:r w:rsidR="00DA159A">
              <w:rPr>
                <w:b/>
                <w:i/>
              </w:rPr>
              <w:t>ș</w:t>
            </w:r>
            <w:r w:rsidRPr="001209A1">
              <w:rPr>
                <w:b/>
                <w:i/>
              </w:rPr>
              <w:t>i în societatea civilă;</w:t>
            </w:r>
          </w:p>
        </w:tc>
      </w:tr>
    </w:tbl>
    <w:p w14:paraId="1AA73A9E" w14:textId="77777777" w:rsidR="009907D5" w:rsidRPr="001209A1" w:rsidRDefault="007827D0" w:rsidP="009907D5">
      <w:r w:rsidRPr="001209A1">
        <w:rPr>
          <w:rStyle w:val="HideTWBExt"/>
        </w:rPr>
        <w:t>&lt;/Amend&gt;</w:t>
      </w:r>
    </w:p>
    <w:p w14:paraId="1C807559" w14:textId="77777777" w:rsidR="009907D5" w:rsidRPr="001209A1" w:rsidRDefault="009907D5" w:rsidP="009907D5"/>
    <w:p w14:paraId="0722A8C8" w14:textId="77777777" w:rsidR="009907D5" w:rsidRPr="001209A1" w:rsidRDefault="007827D0" w:rsidP="009907D5">
      <w:pPr>
        <w:pStyle w:val="AmNumberTabs"/>
      </w:pPr>
      <w:r w:rsidRPr="001209A1">
        <w:rPr>
          <w:rStyle w:val="HideTWBExt"/>
        </w:rPr>
        <w:t>&lt;Amend&gt;</w:t>
      </w:r>
      <w:r w:rsidRPr="001209A1">
        <w:t>Amendamentul</w:t>
      </w:r>
      <w:r w:rsidRPr="001209A1">
        <w:tab/>
      </w:r>
      <w:r w:rsidRPr="001209A1">
        <w:tab/>
      </w:r>
      <w:r w:rsidRPr="001209A1">
        <w:rPr>
          <w:rStyle w:val="HideTWBExt"/>
        </w:rPr>
        <w:t>&lt;NumAm&gt;</w:t>
      </w:r>
      <w:r w:rsidRPr="001209A1">
        <w:t>35</w:t>
      </w:r>
      <w:r w:rsidRPr="001209A1">
        <w:rPr>
          <w:rStyle w:val="HideTWBExt"/>
        </w:rPr>
        <w:t>&lt;/NumAm&gt;</w:t>
      </w:r>
    </w:p>
    <w:p w14:paraId="57B1C524" w14:textId="66767989" w:rsidR="009907D5" w:rsidRPr="001209A1" w:rsidRDefault="007827D0" w:rsidP="009907D5">
      <w:pPr>
        <w:pStyle w:val="NormalBold12b"/>
      </w:pPr>
      <w:r w:rsidRPr="001209A1">
        <w:rPr>
          <w:rStyle w:val="HideTWBExt"/>
        </w:rPr>
        <w:t>&lt;DocAmend&gt;</w:t>
      </w:r>
      <w:r w:rsidRPr="001209A1">
        <w:t>Propunere de rezolu</w:t>
      </w:r>
      <w:r w:rsidR="00DA159A">
        <w:t>ț</w:t>
      </w:r>
      <w:r w:rsidRPr="001209A1">
        <w:t>ie</w:t>
      </w:r>
      <w:r w:rsidRPr="001209A1">
        <w:rPr>
          <w:rStyle w:val="HideTWBExt"/>
        </w:rPr>
        <w:t>&lt;/DocAmend&gt;</w:t>
      </w:r>
    </w:p>
    <w:p w14:paraId="59E4D0AA" w14:textId="77777777" w:rsidR="009907D5" w:rsidRPr="001209A1" w:rsidRDefault="007827D0" w:rsidP="009907D5">
      <w:pPr>
        <w:pStyle w:val="NormalBold"/>
      </w:pPr>
      <w:r w:rsidRPr="001209A1">
        <w:rPr>
          <w:rStyle w:val="HideTWBExt"/>
        </w:rPr>
        <w:t>&lt;Article&gt;</w:t>
      </w:r>
      <w:r w:rsidRPr="001209A1">
        <w:t>Punctul 5 a (nou)</w:t>
      </w:r>
      <w:r w:rsidRPr="001209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769" w:rsidRPr="001209A1" w14:paraId="5E116E4A" w14:textId="77777777" w:rsidTr="00383AE9">
        <w:trPr>
          <w:trHeight w:hRule="exact" w:val="240"/>
          <w:jc w:val="center"/>
        </w:trPr>
        <w:tc>
          <w:tcPr>
            <w:tcW w:w="9752" w:type="dxa"/>
            <w:gridSpan w:val="2"/>
            <w:tcBorders>
              <w:top w:val="nil"/>
              <w:left w:val="nil"/>
              <w:bottom w:val="nil"/>
              <w:right w:val="nil"/>
            </w:tcBorders>
          </w:tcPr>
          <w:p w14:paraId="3A25FAC0" w14:textId="77777777" w:rsidR="009907D5" w:rsidRPr="001209A1" w:rsidRDefault="009907D5" w:rsidP="00383AE9"/>
        </w:tc>
      </w:tr>
      <w:tr w:rsidR="00951769" w:rsidRPr="001209A1" w14:paraId="6F99A2A0" w14:textId="77777777" w:rsidTr="00383AE9">
        <w:trPr>
          <w:trHeight w:val="240"/>
          <w:jc w:val="center"/>
        </w:trPr>
        <w:tc>
          <w:tcPr>
            <w:tcW w:w="4876" w:type="dxa"/>
            <w:tcBorders>
              <w:top w:val="nil"/>
              <w:left w:val="nil"/>
              <w:bottom w:val="nil"/>
              <w:right w:val="nil"/>
            </w:tcBorders>
          </w:tcPr>
          <w:p w14:paraId="5DC10537" w14:textId="20EF77B4" w:rsidR="009907D5" w:rsidRPr="001209A1" w:rsidRDefault="007827D0" w:rsidP="00383AE9">
            <w:pPr>
              <w:pStyle w:val="AmColumnHeading"/>
            </w:pPr>
            <w:r w:rsidRPr="001209A1">
              <w:t>Propunerea de rezolu</w:t>
            </w:r>
            <w:r w:rsidR="00DA159A">
              <w:t>ț</w:t>
            </w:r>
            <w:r w:rsidRPr="001209A1">
              <w:t>ie</w:t>
            </w:r>
          </w:p>
        </w:tc>
        <w:tc>
          <w:tcPr>
            <w:tcW w:w="4876" w:type="dxa"/>
            <w:tcBorders>
              <w:top w:val="nil"/>
              <w:left w:val="nil"/>
              <w:bottom w:val="nil"/>
              <w:right w:val="nil"/>
            </w:tcBorders>
          </w:tcPr>
          <w:p w14:paraId="50F2043E" w14:textId="77777777" w:rsidR="009907D5" w:rsidRPr="001209A1" w:rsidRDefault="007827D0" w:rsidP="00383AE9">
            <w:pPr>
              <w:pStyle w:val="AmColumnHeading"/>
            </w:pPr>
            <w:r w:rsidRPr="001209A1">
              <w:t>Amendamentul</w:t>
            </w:r>
          </w:p>
        </w:tc>
      </w:tr>
      <w:tr w:rsidR="00951769" w:rsidRPr="001209A1" w14:paraId="37B6A924" w14:textId="77777777" w:rsidTr="00383AE9">
        <w:trPr>
          <w:jc w:val="center"/>
        </w:trPr>
        <w:tc>
          <w:tcPr>
            <w:tcW w:w="4876" w:type="dxa"/>
            <w:tcBorders>
              <w:top w:val="nil"/>
              <w:left w:val="nil"/>
              <w:bottom w:val="nil"/>
              <w:right w:val="nil"/>
            </w:tcBorders>
          </w:tcPr>
          <w:p w14:paraId="7400C7BD" w14:textId="77777777" w:rsidR="009907D5" w:rsidRPr="001209A1" w:rsidRDefault="009907D5" w:rsidP="00383AE9">
            <w:pPr>
              <w:pStyle w:val="Normal6a"/>
            </w:pPr>
          </w:p>
        </w:tc>
        <w:tc>
          <w:tcPr>
            <w:tcW w:w="4876" w:type="dxa"/>
            <w:tcBorders>
              <w:top w:val="nil"/>
              <w:left w:val="nil"/>
              <w:bottom w:val="nil"/>
              <w:right w:val="nil"/>
            </w:tcBorders>
          </w:tcPr>
          <w:p w14:paraId="5CFB81FD" w14:textId="6967064E" w:rsidR="009907D5" w:rsidRPr="001209A1" w:rsidRDefault="007827D0" w:rsidP="00D76D10">
            <w:pPr>
              <w:pStyle w:val="Normal6a"/>
            </w:pPr>
            <w:r w:rsidRPr="001209A1">
              <w:rPr>
                <w:b/>
                <w:i/>
              </w:rPr>
              <w:t>5a.</w:t>
            </w:r>
            <w:r w:rsidRPr="001209A1">
              <w:tab/>
            </w:r>
            <w:r w:rsidRPr="001209A1">
              <w:rPr>
                <w:b/>
                <w:i/>
              </w:rPr>
              <w:t>reaminte</w:t>
            </w:r>
            <w:r w:rsidR="00DA159A">
              <w:rPr>
                <w:b/>
                <w:i/>
              </w:rPr>
              <w:t>ș</w:t>
            </w:r>
            <w:r w:rsidRPr="001209A1">
              <w:rPr>
                <w:b/>
                <w:i/>
              </w:rPr>
              <w:t>te că persoanele LGBTIQ+ sunt deosebit de vulnerabile în situa</w:t>
            </w:r>
            <w:r w:rsidR="00DA159A">
              <w:rPr>
                <w:b/>
                <w:i/>
              </w:rPr>
              <w:t>ț</w:t>
            </w:r>
            <w:r w:rsidRPr="001209A1">
              <w:rPr>
                <w:b/>
                <w:i/>
              </w:rPr>
              <w:t xml:space="preserve">ii de război </w:t>
            </w:r>
            <w:r w:rsidR="00DA159A">
              <w:rPr>
                <w:b/>
                <w:i/>
              </w:rPr>
              <w:t>ș</w:t>
            </w:r>
            <w:r w:rsidRPr="001209A1">
              <w:rPr>
                <w:b/>
                <w:i/>
              </w:rPr>
              <w:t xml:space="preserve">i de </w:t>
            </w:r>
            <w:r w:rsidRPr="001209A1">
              <w:rPr>
                <w:b/>
                <w:i/>
              </w:rPr>
              <w:t>strămutare for</w:t>
            </w:r>
            <w:r w:rsidR="00DA159A">
              <w:rPr>
                <w:b/>
                <w:i/>
              </w:rPr>
              <w:t>ț</w:t>
            </w:r>
            <w:r w:rsidRPr="001209A1">
              <w:rPr>
                <w:b/>
                <w:i/>
              </w:rPr>
              <w:t>ată, confruntându-se cu persecu</w:t>
            </w:r>
            <w:r w:rsidR="00DA159A">
              <w:rPr>
                <w:b/>
                <w:i/>
              </w:rPr>
              <w:t>ț</w:t>
            </w:r>
            <w:r w:rsidRPr="001209A1">
              <w:rPr>
                <w:b/>
                <w:i/>
              </w:rPr>
              <w:t xml:space="preserve">ii </w:t>
            </w:r>
            <w:r w:rsidR="00DA159A">
              <w:rPr>
                <w:b/>
                <w:i/>
              </w:rPr>
              <w:t>ș</w:t>
            </w:r>
            <w:r w:rsidRPr="001209A1">
              <w:rPr>
                <w:b/>
                <w:i/>
              </w:rPr>
              <w:t>i violen</w:t>
            </w:r>
            <w:r w:rsidR="00DA159A">
              <w:rPr>
                <w:b/>
                <w:i/>
              </w:rPr>
              <w:t>ț</w:t>
            </w:r>
            <w:r w:rsidRPr="001209A1">
              <w:rPr>
                <w:b/>
                <w:i/>
              </w:rPr>
              <w:t>ă;</w:t>
            </w:r>
            <w:r w:rsidRPr="001209A1">
              <w:t xml:space="preserve"> </w:t>
            </w:r>
            <w:r w:rsidRPr="001209A1">
              <w:rPr>
                <w:b/>
                <w:i/>
              </w:rPr>
              <w:t xml:space="preserve">invită Comisia </w:t>
            </w:r>
            <w:r w:rsidR="00DA159A">
              <w:rPr>
                <w:b/>
                <w:i/>
              </w:rPr>
              <w:t>ș</w:t>
            </w:r>
            <w:r w:rsidRPr="001209A1">
              <w:rPr>
                <w:b/>
                <w:i/>
              </w:rPr>
              <w:t>i Serviciul European de Ac</w:t>
            </w:r>
            <w:r w:rsidR="00DA159A">
              <w:rPr>
                <w:b/>
                <w:i/>
              </w:rPr>
              <w:t>ț</w:t>
            </w:r>
            <w:r w:rsidRPr="001209A1">
              <w:rPr>
                <w:b/>
                <w:i/>
              </w:rPr>
              <w:t>iune Externă (SEAE) să se asigure că asisten</w:t>
            </w:r>
            <w:r w:rsidR="00DA159A">
              <w:rPr>
                <w:b/>
                <w:i/>
              </w:rPr>
              <w:t>ț</w:t>
            </w:r>
            <w:r w:rsidRPr="001209A1">
              <w:rPr>
                <w:b/>
                <w:i/>
              </w:rPr>
              <w:t>a externă a UE include măsuri de protec</w:t>
            </w:r>
            <w:r w:rsidR="00DA159A">
              <w:rPr>
                <w:b/>
                <w:i/>
              </w:rPr>
              <w:t>ț</w:t>
            </w:r>
            <w:r w:rsidRPr="001209A1">
              <w:rPr>
                <w:b/>
                <w:i/>
              </w:rPr>
              <w:t xml:space="preserve">ie </w:t>
            </w:r>
            <w:r w:rsidR="00DA159A">
              <w:rPr>
                <w:b/>
                <w:i/>
              </w:rPr>
              <w:t>ș</w:t>
            </w:r>
            <w:r w:rsidRPr="001209A1">
              <w:rPr>
                <w:b/>
                <w:i/>
              </w:rPr>
              <w:t>i de salvgardare în aceste contexte;</w:t>
            </w:r>
          </w:p>
        </w:tc>
      </w:tr>
    </w:tbl>
    <w:p w14:paraId="7583A8EF" w14:textId="77777777" w:rsidR="009907D5" w:rsidRPr="001209A1" w:rsidRDefault="007827D0" w:rsidP="009907D5">
      <w:r w:rsidRPr="001209A1">
        <w:rPr>
          <w:rStyle w:val="HideTWBExt"/>
        </w:rPr>
        <w:t>&lt;/Amend&gt;</w:t>
      </w:r>
    </w:p>
    <w:p w14:paraId="56F4D761" w14:textId="77777777" w:rsidR="009907D5" w:rsidRPr="001209A1" w:rsidRDefault="007827D0" w:rsidP="009907D5">
      <w:pPr>
        <w:pStyle w:val="AmNumberTabs"/>
      </w:pPr>
      <w:r w:rsidRPr="001209A1">
        <w:rPr>
          <w:rStyle w:val="HideTWBExt"/>
        </w:rPr>
        <w:t>&lt;Amend&gt;</w:t>
      </w:r>
      <w:r w:rsidRPr="001209A1">
        <w:t>Amendamentul</w:t>
      </w:r>
      <w:r w:rsidRPr="001209A1">
        <w:tab/>
      </w:r>
      <w:r w:rsidRPr="001209A1">
        <w:tab/>
      </w:r>
      <w:r w:rsidRPr="001209A1">
        <w:rPr>
          <w:rStyle w:val="HideTWBExt"/>
        </w:rPr>
        <w:t>&lt;NumAm&gt;</w:t>
      </w:r>
      <w:r w:rsidRPr="001209A1">
        <w:t>36</w:t>
      </w:r>
      <w:r w:rsidRPr="001209A1">
        <w:rPr>
          <w:rStyle w:val="HideTWBExt"/>
        </w:rPr>
        <w:t>&lt;/NumAm&gt;</w:t>
      </w:r>
    </w:p>
    <w:p w14:paraId="09F77623" w14:textId="667D1D78" w:rsidR="009907D5" w:rsidRPr="001209A1" w:rsidRDefault="007827D0" w:rsidP="009907D5">
      <w:pPr>
        <w:pStyle w:val="NormalBold12b"/>
      </w:pPr>
      <w:r w:rsidRPr="001209A1">
        <w:rPr>
          <w:rStyle w:val="HideTWBExt"/>
        </w:rPr>
        <w:t>&lt;DocAmend&gt;</w:t>
      </w:r>
      <w:r w:rsidRPr="001209A1">
        <w:t>Propunere de rezolu</w:t>
      </w:r>
      <w:r w:rsidR="00DA159A">
        <w:t>ț</w:t>
      </w:r>
      <w:r w:rsidRPr="001209A1">
        <w:t>ie</w:t>
      </w:r>
      <w:r w:rsidRPr="001209A1">
        <w:rPr>
          <w:rStyle w:val="HideTWBExt"/>
        </w:rPr>
        <w:t>&lt;/DocAmend&gt;</w:t>
      </w:r>
    </w:p>
    <w:p w14:paraId="757BE4A5" w14:textId="77777777" w:rsidR="009907D5" w:rsidRPr="001209A1" w:rsidRDefault="007827D0" w:rsidP="009907D5">
      <w:pPr>
        <w:pStyle w:val="NormalBold"/>
      </w:pPr>
      <w:r w:rsidRPr="001209A1">
        <w:rPr>
          <w:rStyle w:val="HideTWBExt"/>
        </w:rPr>
        <w:t>&lt;Article&gt;</w:t>
      </w:r>
      <w:r w:rsidRPr="001209A1">
        <w:t>Punctul 5 b (nou)</w:t>
      </w:r>
      <w:r w:rsidRPr="001209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769" w:rsidRPr="001209A1" w14:paraId="5F651C92" w14:textId="77777777" w:rsidTr="00383AE9">
        <w:trPr>
          <w:trHeight w:hRule="exact" w:val="240"/>
          <w:jc w:val="center"/>
        </w:trPr>
        <w:tc>
          <w:tcPr>
            <w:tcW w:w="9752" w:type="dxa"/>
            <w:gridSpan w:val="2"/>
            <w:tcBorders>
              <w:top w:val="nil"/>
              <w:left w:val="nil"/>
              <w:bottom w:val="nil"/>
              <w:right w:val="nil"/>
            </w:tcBorders>
          </w:tcPr>
          <w:p w14:paraId="2CFF762B" w14:textId="77777777" w:rsidR="009907D5" w:rsidRPr="001209A1" w:rsidRDefault="009907D5" w:rsidP="00383AE9"/>
        </w:tc>
      </w:tr>
      <w:tr w:rsidR="00951769" w:rsidRPr="001209A1" w14:paraId="38875808" w14:textId="77777777" w:rsidTr="00383AE9">
        <w:trPr>
          <w:trHeight w:val="240"/>
          <w:jc w:val="center"/>
        </w:trPr>
        <w:tc>
          <w:tcPr>
            <w:tcW w:w="4876" w:type="dxa"/>
            <w:tcBorders>
              <w:top w:val="nil"/>
              <w:left w:val="nil"/>
              <w:bottom w:val="nil"/>
              <w:right w:val="nil"/>
            </w:tcBorders>
          </w:tcPr>
          <w:p w14:paraId="4505FBC8" w14:textId="064B0F31" w:rsidR="009907D5" w:rsidRPr="001209A1" w:rsidRDefault="007827D0" w:rsidP="00383AE9">
            <w:pPr>
              <w:pStyle w:val="AmColumnHeading"/>
            </w:pPr>
            <w:r w:rsidRPr="001209A1">
              <w:t>Propunerea de rezolu</w:t>
            </w:r>
            <w:r w:rsidR="00DA159A">
              <w:t>ț</w:t>
            </w:r>
            <w:r w:rsidRPr="001209A1">
              <w:t>ie</w:t>
            </w:r>
          </w:p>
        </w:tc>
        <w:tc>
          <w:tcPr>
            <w:tcW w:w="4876" w:type="dxa"/>
            <w:tcBorders>
              <w:top w:val="nil"/>
              <w:left w:val="nil"/>
              <w:bottom w:val="nil"/>
              <w:right w:val="nil"/>
            </w:tcBorders>
          </w:tcPr>
          <w:p w14:paraId="11991355" w14:textId="77777777" w:rsidR="009907D5" w:rsidRPr="001209A1" w:rsidRDefault="007827D0" w:rsidP="00383AE9">
            <w:pPr>
              <w:pStyle w:val="AmColumnHeading"/>
            </w:pPr>
            <w:r w:rsidRPr="001209A1">
              <w:t>Amendamentul</w:t>
            </w:r>
          </w:p>
        </w:tc>
      </w:tr>
      <w:tr w:rsidR="00951769" w:rsidRPr="001209A1" w14:paraId="0EC0DA35" w14:textId="77777777" w:rsidTr="00383AE9">
        <w:trPr>
          <w:jc w:val="center"/>
        </w:trPr>
        <w:tc>
          <w:tcPr>
            <w:tcW w:w="4876" w:type="dxa"/>
            <w:tcBorders>
              <w:top w:val="nil"/>
              <w:left w:val="nil"/>
              <w:bottom w:val="nil"/>
              <w:right w:val="nil"/>
            </w:tcBorders>
          </w:tcPr>
          <w:p w14:paraId="3B48EE91" w14:textId="77777777" w:rsidR="009907D5" w:rsidRPr="001209A1" w:rsidRDefault="009907D5" w:rsidP="00383AE9">
            <w:pPr>
              <w:pStyle w:val="Normal6a"/>
            </w:pPr>
          </w:p>
        </w:tc>
        <w:tc>
          <w:tcPr>
            <w:tcW w:w="4876" w:type="dxa"/>
            <w:tcBorders>
              <w:top w:val="nil"/>
              <w:left w:val="nil"/>
              <w:bottom w:val="nil"/>
              <w:right w:val="nil"/>
            </w:tcBorders>
          </w:tcPr>
          <w:p w14:paraId="77F50B56" w14:textId="6ACC7786" w:rsidR="009907D5" w:rsidRPr="001209A1" w:rsidRDefault="007827D0" w:rsidP="00383AE9">
            <w:pPr>
              <w:pStyle w:val="Normal6a"/>
            </w:pPr>
            <w:r w:rsidRPr="001209A1">
              <w:rPr>
                <w:b/>
                <w:i/>
              </w:rPr>
              <w:t>5b.</w:t>
            </w:r>
            <w:r w:rsidRPr="001209A1">
              <w:tab/>
            </w:r>
            <w:r w:rsidRPr="001209A1">
              <w:rPr>
                <w:b/>
                <w:i/>
              </w:rPr>
              <w:t>eviden</w:t>
            </w:r>
            <w:r w:rsidR="00DA159A">
              <w:rPr>
                <w:b/>
                <w:i/>
              </w:rPr>
              <w:t>ț</w:t>
            </w:r>
            <w:r w:rsidRPr="001209A1">
              <w:rPr>
                <w:b/>
                <w:i/>
              </w:rPr>
              <w:t>iază că, în situa</w:t>
            </w:r>
            <w:r w:rsidR="00DA159A">
              <w:rPr>
                <w:b/>
                <w:i/>
              </w:rPr>
              <w:t>ț</w:t>
            </w:r>
            <w:r w:rsidRPr="001209A1">
              <w:rPr>
                <w:b/>
                <w:i/>
              </w:rPr>
              <w:t xml:space="preserve">ii de conflict </w:t>
            </w:r>
            <w:r w:rsidR="00DA159A">
              <w:rPr>
                <w:b/>
                <w:i/>
              </w:rPr>
              <w:t>ș</w:t>
            </w:r>
            <w:r w:rsidRPr="001209A1">
              <w:rPr>
                <w:b/>
                <w:i/>
              </w:rPr>
              <w:t>i de strămutare for</w:t>
            </w:r>
            <w:r w:rsidR="00DA159A">
              <w:rPr>
                <w:b/>
                <w:i/>
              </w:rPr>
              <w:t>ț</w:t>
            </w:r>
            <w:r w:rsidRPr="001209A1">
              <w:rPr>
                <w:b/>
                <w:i/>
              </w:rPr>
              <w:t xml:space="preserve">ată, sarcina îngrijirii este </w:t>
            </w:r>
            <w:r w:rsidRPr="001209A1">
              <w:rPr>
                <w:b/>
                <w:i/>
              </w:rPr>
              <w:t>suportată în mod dispropor</w:t>
            </w:r>
            <w:r w:rsidR="00DA159A">
              <w:rPr>
                <w:b/>
                <w:i/>
              </w:rPr>
              <w:t>ț</w:t>
            </w:r>
            <w:r w:rsidRPr="001209A1">
              <w:rPr>
                <w:b/>
                <w:i/>
              </w:rPr>
              <w:t xml:space="preserve">ionat de femei </w:t>
            </w:r>
            <w:r w:rsidR="00DA159A">
              <w:rPr>
                <w:b/>
                <w:i/>
              </w:rPr>
              <w:t>ș</w:t>
            </w:r>
            <w:r w:rsidRPr="001209A1">
              <w:rPr>
                <w:b/>
                <w:i/>
              </w:rPr>
              <w:t>i fete, ceea ce le limitează accesul la educa</w:t>
            </w:r>
            <w:r w:rsidR="00DA159A">
              <w:rPr>
                <w:b/>
                <w:i/>
              </w:rPr>
              <w:t>ț</w:t>
            </w:r>
            <w:r w:rsidRPr="001209A1">
              <w:rPr>
                <w:b/>
                <w:i/>
              </w:rPr>
              <w:t xml:space="preserve">ie, la </w:t>
            </w:r>
            <w:r w:rsidRPr="001209A1">
              <w:rPr>
                <w:b/>
                <w:i/>
              </w:rPr>
              <w:lastRenderedPageBreak/>
              <w:t>posibilită</w:t>
            </w:r>
            <w:r w:rsidR="00DA159A">
              <w:rPr>
                <w:b/>
                <w:i/>
              </w:rPr>
              <w:t>ț</w:t>
            </w:r>
            <w:r w:rsidRPr="001209A1">
              <w:rPr>
                <w:b/>
                <w:i/>
              </w:rPr>
              <w:t xml:space="preserve">i de angajare </w:t>
            </w:r>
            <w:r w:rsidR="00DA159A">
              <w:rPr>
                <w:b/>
                <w:i/>
              </w:rPr>
              <w:t>ș</w:t>
            </w:r>
            <w:r w:rsidRPr="001209A1">
              <w:rPr>
                <w:b/>
                <w:i/>
              </w:rPr>
              <w:t>i la participarea politică;</w:t>
            </w:r>
            <w:r w:rsidRPr="001209A1">
              <w:t xml:space="preserve"> </w:t>
            </w:r>
            <w:r w:rsidRPr="001209A1">
              <w:rPr>
                <w:b/>
                <w:i/>
              </w:rPr>
              <w:t>solicită ca ajutorul umanitar al UE să includă măsuri de sprijinire a îngrijitorilor;</w:t>
            </w:r>
          </w:p>
        </w:tc>
      </w:tr>
    </w:tbl>
    <w:p w14:paraId="177FCF64" w14:textId="77777777" w:rsidR="009907D5" w:rsidRPr="001209A1" w:rsidRDefault="007827D0" w:rsidP="009907D5">
      <w:r w:rsidRPr="001209A1">
        <w:rPr>
          <w:rStyle w:val="HideTWBExt"/>
        </w:rPr>
        <w:lastRenderedPageBreak/>
        <w:t>&lt;/Amend&gt;</w:t>
      </w:r>
    </w:p>
    <w:p w14:paraId="1D43E248" w14:textId="77777777" w:rsidR="009907D5" w:rsidRPr="001209A1" w:rsidRDefault="007827D0" w:rsidP="009907D5">
      <w:pPr>
        <w:pStyle w:val="AmNumberTabs"/>
      </w:pPr>
      <w:r w:rsidRPr="001209A1">
        <w:rPr>
          <w:rStyle w:val="HideTWBExt"/>
        </w:rPr>
        <w:t>&lt;Amend&gt;</w:t>
      </w:r>
      <w:r w:rsidRPr="001209A1">
        <w:t>Amendamentul</w:t>
      </w:r>
      <w:r w:rsidRPr="001209A1">
        <w:tab/>
      </w:r>
      <w:r w:rsidRPr="001209A1">
        <w:tab/>
      </w:r>
      <w:r w:rsidRPr="001209A1">
        <w:rPr>
          <w:rStyle w:val="HideTWBExt"/>
        </w:rPr>
        <w:t>&lt;NumAm&gt;</w:t>
      </w:r>
      <w:r w:rsidRPr="001209A1">
        <w:t>37</w:t>
      </w:r>
      <w:r w:rsidRPr="001209A1">
        <w:rPr>
          <w:rStyle w:val="HideTWBExt"/>
        </w:rPr>
        <w:t>&lt;/NumAm&gt;</w:t>
      </w:r>
    </w:p>
    <w:p w14:paraId="504CAB6A" w14:textId="763EE677" w:rsidR="009907D5" w:rsidRPr="001209A1" w:rsidRDefault="007827D0" w:rsidP="009907D5">
      <w:pPr>
        <w:pStyle w:val="NormalBold12b"/>
      </w:pPr>
      <w:r w:rsidRPr="001209A1">
        <w:rPr>
          <w:rStyle w:val="HideTWBExt"/>
        </w:rPr>
        <w:t>&lt;DocAmend&gt;</w:t>
      </w:r>
      <w:r w:rsidRPr="001209A1">
        <w:t>Propunere de rezolu</w:t>
      </w:r>
      <w:r w:rsidR="00DA159A">
        <w:t>ț</w:t>
      </w:r>
      <w:r w:rsidRPr="001209A1">
        <w:t>ie</w:t>
      </w:r>
      <w:r w:rsidRPr="001209A1">
        <w:rPr>
          <w:rStyle w:val="HideTWBExt"/>
        </w:rPr>
        <w:t>&lt;/DocAmend&gt;</w:t>
      </w:r>
    </w:p>
    <w:p w14:paraId="2858D162" w14:textId="77777777" w:rsidR="009907D5" w:rsidRPr="001209A1" w:rsidRDefault="007827D0" w:rsidP="009907D5">
      <w:pPr>
        <w:pStyle w:val="NormalBold"/>
      </w:pPr>
      <w:r w:rsidRPr="001209A1">
        <w:rPr>
          <w:rStyle w:val="HideTWBExt"/>
        </w:rPr>
        <w:t>&lt;Article&gt;</w:t>
      </w:r>
      <w:r w:rsidRPr="001209A1">
        <w:t>Punctul 6 a (nou)</w:t>
      </w:r>
      <w:r w:rsidRPr="001209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769" w:rsidRPr="001209A1" w14:paraId="375B774C" w14:textId="77777777" w:rsidTr="00383AE9">
        <w:trPr>
          <w:trHeight w:hRule="exact" w:val="240"/>
          <w:jc w:val="center"/>
        </w:trPr>
        <w:tc>
          <w:tcPr>
            <w:tcW w:w="9752" w:type="dxa"/>
            <w:gridSpan w:val="2"/>
            <w:tcBorders>
              <w:top w:val="nil"/>
              <w:left w:val="nil"/>
              <w:bottom w:val="nil"/>
              <w:right w:val="nil"/>
            </w:tcBorders>
          </w:tcPr>
          <w:p w14:paraId="72656834" w14:textId="77777777" w:rsidR="009907D5" w:rsidRPr="001209A1" w:rsidRDefault="009907D5" w:rsidP="00383AE9"/>
        </w:tc>
      </w:tr>
      <w:tr w:rsidR="00951769" w:rsidRPr="001209A1" w14:paraId="0B119FD9" w14:textId="77777777" w:rsidTr="00383AE9">
        <w:trPr>
          <w:trHeight w:val="240"/>
          <w:jc w:val="center"/>
        </w:trPr>
        <w:tc>
          <w:tcPr>
            <w:tcW w:w="4876" w:type="dxa"/>
            <w:tcBorders>
              <w:top w:val="nil"/>
              <w:left w:val="nil"/>
              <w:bottom w:val="nil"/>
              <w:right w:val="nil"/>
            </w:tcBorders>
          </w:tcPr>
          <w:p w14:paraId="4AFC615F" w14:textId="6B24FF60" w:rsidR="009907D5" w:rsidRPr="001209A1" w:rsidRDefault="007827D0" w:rsidP="00383AE9">
            <w:pPr>
              <w:pStyle w:val="AmColumnHeading"/>
            </w:pPr>
            <w:r w:rsidRPr="001209A1">
              <w:t>Propunerea de rezolu</w:t>
            </w:r>
            <w:r w:rsidR="00DA159A">
              <w:t>ț</w:t>
            </w:r>
            <w:r w:rsidRPr="001209A1">
              <w:t>ie</w:t>
            </w:r>
          </w:p>
        </w:tc>
        <w:tc>
          <w:tcPr>
            <w:tcW w:w="4876" w:type="dxa"/>
            <w:tcBorders>
              <w:top w:val="nil"/>
              <w:left w:val="nil"/>
              <w:bottom w:val="nil"/>
              <w:right w:val="nil"/>
            </w:tcBorders>
          </w:tcPr>
          <w:p w14:paraId="4F304D48" w14:textId="77777777" w:rsidR="009907D5" w:rsidRPr="001209A1" w:rsidRDefault="007827D0" w:rsidP="00383AE9">
            <w:pPr>
              <w:pStyle w:val="AmColumnHeading"/>
            </w:pPr>
            <w:r w:rsidRPr="001209A1">
              <w:t>Amendamentul</w:t>
            </w:r>
          </w:p>
        </w:tc>
      </w:tr>
      <w:tr w:rsidR="00951769" w:rsidRPr="001209A1" w14:paraId="27AD6C4A" w14:textId="77777777" w:rsidTr="00383AE9">
        <w:trPr>
          <w:jc w:val="center"/>
        </w:trPr>
        <w:tc>
          <w:tcPr>
            <w:tcW w:w="4876" w:type="dxa"/>
            <w:tcBorders>
              <w:top w:val="nil"/>
              <w:left w:val="nil"/>
              <w:bottom w:val="nil"/>
              <w:right w:val="nil"/>
            </w:tcBorders>
          </w:tcPr>
          <w:p w14:paraId="3E2DEF65" w14:textId="77777777" w:rsidR="009907D5" w:rsidRPr="001209A1" w:rsidRDefault="009907D5" w:rsidP="00383AE9">
            <w:pPr>
              <w:pStyle w:val="Normal6a"/>
            </w:pPr>
          </w:p>
        </w:tc>
        <w:tc>
          <w:tcPr>
            <w:tcW w:w="4876" w:type="dxa"/>
            <w:tcBorders>
              <w:top w:val="nil"/>
              <w:left w:val="nil"/>
              <w:bottom w:val="nil"/>
              <w:right w:val="nil"/>
            </w:tcBorders>
          </w:tcPr>
          <w:p w14:paraId="0345CBF0" w14:textId="38D243A2" w:rsidR="009907D5" w:rsidRPr="001209A1" w:rsidRDefault="007827D0" w:rsidP="00383AE9">
            <w:pPr>
              <w:pStyle w:val="Normal6a"/>
            </w:pPr>
            <w:r w:rsidRPr="001209A1">
              <w:rPr>
                <w:b/>
                <w:i/>
              </w:rPr>
              <w:t>6a.</w:t>
            </w:r>
            <w:r w:rsidRPr="001209A1">
              <w:tab/>
            </w:r>
            <w:r w:rsidRPr="001209A1">
              <w:rPr>
                <w:b/>
                <w:i/>
              </w:rPr>
              <w:t>subliniază, de asemenea, impactul dispropor</w:t>
            </w:r>
            <w:r w:rsidR="00DA159A">
              <w:rPr>
                <w:b/>
                <w:i/>
              </w:rPr>
              <w:t>ț</w:t>
            </w:r>
            <w:r w:rsidRPr="001209A1">
              <w:rPr>
                <w:b/>
                <w:i/>
              </w:rPr>
              <w:t xml:space="preserve">ionat pe care aceste tehnologii îl au asupra </w:t>
            </w:r>
            <w:r w:rsidRPr="001209A1">
              <w:rPr>
                <w:b/>
                <w:i/>
              </w:rPr>
              <w:t xml:space="preserve">femeilor </w:t>
            </w:r>
            <w:r w:rsidR="00DA159A">
              <w:rPr>
                <w:b/>
                <w:i/>
              </w:rPr>
              <w:t>ș</w:t>
            </w:r>
            <w:r w:rsidRPr="001209A1">
              <w:rPr>
                <w:b/>
                <w:i/>
              </w:rPr>
              <w:t>i fetelor, inclusiv prin violen</w:t>
            </w:r>
            <w:r w:rsidR="00DA159A">
              <w:rPr>
                <w:b/>
                <w:i/>
              </w:rPr>
              <w:t>ț</w:t>
            </w:r>
            <w:r w:rsidRPr="001209A1">
              <w:rPr>
                <w:b/>
                <w:i/>
              </w:rPr>
              <w:t xml:space="preserve">a online pe criterii de gen, prin urmărirea cibernetică, prin răspândirea de imagini intime neconsensuale generate de IA (imagini deepfake), prin pornografia vindicativă </w:t>
            </w:r>
            <w:r w:rsidR="00DA159A">
              <w:rPr>
                <w:b/>
                <w:i/>
              </w:rPr>
              <w:t>ș</w:t>
            </w:r>
            <w:r w:rsidRPr="001209A1">
              <w:rPr>
                <w:b/>
                <w:i/>
              </w:rPr>
              <w:t xml:space="preserve">i prin discriminarea algoritmică, acte facilitate deseori de platformele de comunicare socială; subliniază că trebuie să se garanteze că toate cadrele digitale </w:t>
            </w:r>
            <w:r w:rsidR="00DA159A">
              <w:rPr>
                <w:b/>
                <w:i/>
              </w:rPr>
              <w:t>ș</w:t>
            </w:r>
            <w:r w:rsidRPr="001209A1">
              <w:rPr>
                <w:b/>
                <w:i/>
              </w:rPr>
              <w:t>i legate de IA, inclusiv cele care privesc controlul exporturilor, includ garan</w:t>
            </w:r>
            <w:r w:rsidR="00DA159A">
              <w:rPr>
                <w:b/>
                <w:i/>
              </w:rPr>
              <w:t>ț</w:t>
            </w:r>
            <w:r w:rsidRPr="001209A1">
              <w:rPr>
                <w:b/>
                <w:i/>
              </w:rPr>
              <w:t xml:space="preserve">ii care </w:t>
            </w:r>
            <w:r w:rsidR="00DA159A">
              <w:rPr>
                <w:b/>
                <w:i/>
              </w:rPr>
              <w:t>ț</w:t>
            </w:r>
            <w:r w:rsidRPr="001209A1">
              <w:rPr>
                <w:b/>
                <w:i/>
              </w:rPr>
              <w:t xml:space="preserve">in cont de dimensiunea de gen, mecanisme de responsabilizare </w:t>
            </w:r>
            <w:r w:rsidR="00DA159A">
              <w:rPr>
                <w:b/>
                <w:i/>
              </w:rPr>
              <w:t>ș</w:t>
            </w:r>
            <w:r w:rsidRPr="001209A1">
              <w:rPr>
                <w:b/>
                <w:i/>
              </w:rPr>
              <w:t>i măsuri de protec</w:t>
            </w:r>
            <w:r w:rsidR="00DA159A">
              <w:rPr>
                <w:b/>
                <w:i/>
              </w:rPr>
              <w:t>ț</w:t>
            </w:r>
            <w:r w:rsidRPr="001209A1">
              <w:rPr>
                <w:b/>
                <w:i/>
              </w:rPr>
              <w:t>ie pentru persoanele cele mai expuse riscurilor; subliniază că algoritmii platformelor digitale reproduc deseori prejudecă</w:t>
            </w:r>
            <w:r w:rsidR="00DA159A">
              <w:rPr>
                <w:b/>
                <w:i/>
              </w:rPr>
              <w:t>ț</w:t>
            </w:r>
            <w:r w:rsidRPr="001209A1">
              <w:rPr>
                <w:b/>
                <w:i/>
              </w:rPr>
              <w:t xml:space="preserve">ile de gen </w:t>
            </w:r>
            <w:r w:rsidR="00DA159A">
              <w:rPr>
                <w:b/>
                <w:i/>
              </w:rPr>
              <w:t>ș</w:t>
            </w:r>
            <w:r w:rsidRPr="001209A1">
              <w:rPr>
                <w:b/>
                <w:i/>
              </w:rPr>
              <w:t xml:space="preserve">i amplifică discursurile care consolidează normele sexiste </w:t>
            </w:r>
            <w:r w:rsidR="00DA159A">
              <w:rPr>
                <w:b/>
                <w:i/>
              </w:rPr>
              <w:t>ș</w:t>
            </w:r>
            <w:r w:rsidRPr="001209A1">
              <w:rPr>
                <w:b/>
                <w:i/>
              </w:rPr>
              <w:t>i rolurile de gen tradi</w:t>
            </w:r>
            <w:r w:rsidR="00DA159A">
              <w:rPr>
                <w:b/>
                <w:i/>
              </w:rPr>
              <w:t>ț</w:t>
            </w:r>
            <w:r w:rsidRPr="001209A1">
              <w:rPr>
                <w:b/>
                <w:i/>
              </w:rPr>
              <w:t>ionale, limitând participarea egală a femeilor la via</w:t>
            </w:r>
            <w:r w:rsidR="00DA159A">
              <w:rPr>
                <w:b/>
                <w:i/>
              </w:rPr>
              <w:t>ț</w:t>
            </w:r>
            <w:r w:rsidRPr="001209A1">
              <w:rPr>
                <w:b/>
                <w:i/>
              </w:rPr>
              <w:t xml:space="preserve">a politică </w:t>
            </w:r>
            <w:r w:rsidR="00DA159A">
              <w:rPr>
                <w:b/>
                <w:i/>
              </w:rPr>
              <w:t>ș</w:t>
            </w:r>
            <w:r w:rsidRPr="001209A1">
              <w:rPr>
                <w:b/>
                <w:i/>
              </w:rPr>
              <w:t xml:space="preserve">i slăbind standardele democratice </w:t>
            </w:r>
            <w:r w:rsidR="00DA159A">
              <w:rPr>
                <w:b/>
                <w:i/>
              </w:rPr>
              <w:t>ș</w:t>
            </w:r>
            <w:r w:rsidRPr="001209A1">
              <w:rPr>
                <w:b/>
                <w:i/>
              </w:rPr>
              <w:t xml:space="preserve">i în materie de drepturi ale omului; solicită UE să se asigure că implementarea IA </w:t>
            </w:r>
            <w:r w:rsidR="00DA159A">
              <w:rPr>
                <w:b/>
                <w:i/>
              </w:rPr>
              <w:t>ș</w:t>
            </w:r>
            <w:r w:rsidRPr="001209A1">
              <w:rPr>
                <w:b/>
                <w:i/>
              </w:rPr>
              <w:t>i a tehnologiilor de supraveghere este transparentă, propor</w:t>
            </w:r>
            <w:r w:rsidR="00DA159A">
              <w:rPr>
                <w:b/>
                <w:i/>
              </w:rPr>
              <w:t>ț</w:t>
            </w:r>
            <w:r w:rsidRPr="001209A1">
              <w:rPr>
                <w:b/>
                <w:i/>
              </w:rPr>
              <w:t xml:space="preserve">ională, supusă controlului democratic </w:t>
            </w:r>
            <w:r w:rsidR="00DA159A">
              <w:rPr>
                <w:b/>
                <w:i/>
              </w:rPr>
              <w:t>ș</w:t>
            </w:r>
            <w:r w:rsidRPr="001209A1">
              <w:rPr>
                <w:b/>
                <w:i/>
              </w:rPr>
              <w:t>i înso</w:t>
            </w:r>
            <w:r w:rsidR="00DA159A">
              <w:rPr>
                <w:b/>
                <w:i/>
              </w:rPr>
              <w:t>ț</w:t>
            </w:r>
            <w:r w:rsidRPr="001209A1">
              <w:rPr>
                <w:b/>
                <w:i/>
              </w:rPr>
              <w:t xml:space="preserve">ită de evaluări ale impactului asupra drepturilor omului </w:t>
            </w:r>
            <w:r w:rsidR="00DA159A">
              <w:rPr>
                <w:b/>
                <w:i/>
              </w:rPr>
              <w:t>ș</w:t>
            </w:r>
            <w:r w:rsidRPr="001209A1">
              <w:rPr>
                <w:b/>
                <w:i/>
              </w:rPr>
              <w:t>i asupra egalită</w:t>
            </w:r>
            <w:r w:rsidR="00DA159A">
              <w:rPr>
                <w:b/>
                <w:i/>
              </w:rPr>
              <w:t>ț</w:t>
            </w:r>
            <w:r w:rsidRPr="001209A1">
              <w:rPr>
                <w:b/>
                <w:i/>
              </w:rPr>
              <w:t>ii de gen;</w:t>
            </w:r>
          </w:p>
        </w:tc>
      </w:tr>
    </w:tbl>
    <w:p w14:paraId="43200BE8" w14:textId="77777777" w:rsidR="009907D5" w:rsidRPr="001209A1" w:rsidRDefault="007827D0" w:rsidP="009907D5">
      <w:r w:rsidRPr="001209A1">
        <w:rPr>
          <w:rStyle w:val="HideTWBExt"/>
        </w:rPr>
        <w:t>&lt;/Amend&gt;</w:t>
      </w:r>
    </w:p>
    <w:p w14:paraId="3F759687" w14:textId="77777777" w:rsidR="009907D5" w:rsidRPr="001209A1" w:rsidRDefault="007827D0" w:rsidP="009907D5">
      <w:pPr>
        <w:pStyle w:val="AmNumberTabs"/>
      </w:pPr>
      <w:r w:rsidRPr="001209A1">
        <w:rPr>
          <w:rStyle w:val="HideTWBExt"/>
        </w:rPr>
        <w:t>&lt;Amend&gt;</w:t>
      </w:r>
      <w:r w:rsidRPr="001209A1">
        <w:t>Amendamentul</w:t>
      </w:r>
      <w:r w:rsidRPr="001209A1">
        <w:tab/>
      </w:r>
      <w:r w:rsidRPr="001209A1">
        <w:tab/>
      </w:r>
      <w:r w:rsidRPr="001209A1">
        <w:rPr>
          <w:rStyle w:val="HideTWBExt"/>
        </w:rPr>
        <w:t>&lt;NumAm&gt;</w:t>
      </w:r>
      <w:r w:rsidRPr="001209A1">
        <w:t>38</w:t>
      </w:r>
      <w:r w:rsidRPr="001209A1">
        <w:rPr>
          <w:rStyle w:val="HideTWBExt"/>
        </w:rPr>
        <w:t>&lt;/NumAm&gt;</w:t>
      </w:r>
    </w:p>
    <w:p w14:paraId="1D1C8B51" w14:textId="4FC0B52C" w:rsidR="009907D5" w:rsidRPr="001209A1" w:rsidRDefault="007827D0" w:rsidP="009907D5">
      <w:pPr>
        <w:pStyle w:val="NormalBold12b"/>
      </w:pPr>
      <w:r w:rsidRPr="001209A1">
        <w:rPr>
          <w:rStyle w:val="HideTWBExt"/>
        </w:rPr>
        <w:t>&lt;DocAmend&gt;</w:t>
      </w:r>
      <w:r w:rsidRPr="001209A1">
        <w:t>Propunere de rezolu</w:t>
      </w:r>
      <w:r w:rsidR="00DA159A">
        <w:t>ț</w:t>
      </w:r>
      <w:r w:rsidRPr="001209A1">
        <w:t>ie</w:t>
      </w:r>
      <w:r w:rsidRPr="001209A1">
        <w:rPr>
          <w:rStyle w:val="HideTWBExt"/>
        </w:rPr>
        <w:t>&lt;/DocAmend&gt;</w:t>
      </w:r>
    </w:p>
    <w:p w14:paraId="6B1966D5" w14:textId="77777777" w:rsidR="009907D5" w:rsidRPr="001209A1" w:rsidRDefault="007827D0" w:rsidP="009907D5">
      <w:pPr>
        <w:pStyle w:val="NormalBold"/>
      </w:pPr>
      <w:r w:rsidRPr="001209A1">
        <w:rPr>
          <w:rStyle w:val="HideTWBExt"/>
        </w:rPr>
        <w:lastRenderedPageBreak/>
        <w:t>&lt;Article&gt;</w:t>
      </w:r>
      <w:r w:rsidRPr="001209A1">
        <w:t>Punctul 6 b (nou)</w:t>
      </w:r>
      <w:r w:rsidRPr="001209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769" w:rsidRPr="001209A1" w14:paraId="15A7058A" w14:textId="77777777" w:rsidTr="00383AE9">
        <w:trPr>
          <w:trHeight w:hRule="exact" w:val="240"/>
          <w:jc w:val="center"/>
        </w:trPr>
        <w:tc>
          <w:tcPr>
            <w:tcW w:w="9752" w:type="dxa"/>
            <w:gridSpan w:val="2"/>
            <w:tcBorders>
              <w:top w:val="nil"/>
              <w:left w:val="nil"/>
              <w:bottom w:val="nil"/>
              <w:right w:val="nil"/>
            </w:tcBorders>
          </w:tcPr>
          <w:p w14:paraId="488AF35D" w14:textId="77777777" w:rsidR="009907D5" w:rsidRPr="001209A1" w:rsidRDefault="009907D5" w:rsidP="00383AE9"/>
        </w:tc>
      </w:tr>
      <w:tr w:rsidR="00951769" w:rsidRPr="001209A1" w14:paraId="132F30B8" w14:textId="77777777" w:rsidTr="00383AE9">
        <w:trPr>
          <w:trHeight w:val="240"/>
          <w:jc w:val="center"/>
        </w:trPr>
        <w:tc>
          <w:tcPr>
            <w:tcW w:w="4876" w:type="dxa"/>
            <w:tcBorders>
              <w:top w:val="nil"/>
              <w:left w:val="nil"/>
              <w:bottom w:val="nil"/>
              <w:right w:val="nil"/>
            </w:tcBorders>
          </w:tcPr>
          <w:p w14:paraId="438C2EF0" w14:textId="41E3667B" w:rsidR="009907D5" w:rsidRPr="001209A1" w:rsidRDefault="007827D0" w:rsidP="00383AE9">
            <w:pPr>
              <w:pStyle w:val="AmColumnHeading"/>
            </w:pPr>
            <w:r w:rsidRPr="001209A1">
              <w:t>Propunerea de rezolu</w:t>
            </w:r>
            <w:r w:rsidR="00DA159A">
              <w:t>ț</w:t>
            </w:r>
            <w:r w:rsidRPr="001209A1">
              <w:t>ie</w:t>
            </w:r>
          </w:p>
        </w:tc>
        <w:tc>
          <w:tcPr>
            <w:tcW w:w="4876" w:type="dxa"/>
            <w:tcBorders>
              <w:top w:val="nil"/>
              <w:left w:val="nil"/>
              <w:bottom w:val="nil"/>
              <w:right w:val="nil"/>
            </w:tcBorders>
          </w:tcPr>
          <w:p w14:paraId="73F182AE" w14:textId="77777777" w:rsidR="009907D5" w:rsidRPr="001209A1" w:rsidRDefault="007827D0" w:rsidP="00383AE9">
            <w:pPr>
              <w:pStyle w:val="AmColumnHeading"/>
            </w:pPr>
            <w:r w:rsidRPr="001209A1">
              <w:t>Amendamentul</w:t>
            </w:r>
          </w:p>
        </w:tc>
      </w:tr>
      <w:tr w:rsidR="00951769" w:rsidRPr="001209A1" w14:paraId="01C69104" w14:textId="77777777" w:rsidTr="00383AE9">
        <w:trPr>
          <w:jc w:val="center"/>
        </w:trPr>
        <w:tc>
          <w:tcPr>
            <w:tcW w:w="4876" w:type="dxa"/>
            <w:tcBorders>
              <w:top w:val="nil"/>
              <w:left w:val="nil"/>
              <w:bottom w:val="nil"/>
              <w:right w:val="nil"/>
            </w:tcBorders>
          </w:tcPr>
          <w:p w14:paraId="146CBEB7" w14:textId="77777777" w:rsidR="009907D5" w:rsidRPr="001209A1" w:rsidRDefault="009907D5" w:rsidP="00383AE9">
            <w:pPr>
              <w:pStyle w:val="Normal6a"/>
            </w:pPr>
          </w:p>
        </w:tc>
        <w:tc>
          <w:tcPr>
            <w:tcW w:w="4876" w:type="dxa"/>
            <w:tcBorders>
              <w:top w:val="nil"/>
              <w:left w:val="nil"/>
              <w:bottom w:val="nil"/>
              <w:right w:val="nil"/>
            </w:tcBorders>
          </w:tcPr>
          <w:p w14:paraId="2ADD2AFA" w14:textId="1C397222" w:rsidR="009907D5" w:rsidRPr="001209A1" w:rsidRDefault="007827D0" w:rsidP="00383AE9">
            <w:pPr>
              <w:pStyle w:val="Normal6a"/>
            </w:pPr>
            <w:r w:rsidRPr="001209A1">
              <w:rPr>
                <w:b/>
                <w:i/>
              </w:rPr>
              <w:t>6b.</w:t>
            </w:r>
            <w:r w:rsidRPr="001209A1">
              <w:tab/>
            </w:r>
            <w:r w:rsidRPr="001209A1">
              <w:rPr>
                <w:b/>
                <w:i/>
              </w:rPr>
              <w:t>recunoa</w:t>
            </w:r>
            <w:r w:rsidR="00DA159A">
              <w:rPr>
                <w:b/>
                <w:i/>
              </w:rPr>
              <w:t>ș</w:t>
            </w:r>
            <w:r w:rsidRPr="001209A1">
              <w:rPr>
                <w:b/>
                <w:i/>
              </w:rPr>
              <w:t>te amenin</w:t>
            </w:r>
            <w:r w:rsidR="00DA159A">
              <w:rPr>
                <w:b/>
                <w:i/>
              </w:rPr>
              <w:t>ț</w:t>
            </w:r>
            <w:r w:rsidRPr="001209A1">
              <w:rPr>
                <w:b/>
                <w:i/>
              </w:rPr>
              <w:t>area reprezentată de tehnologia deepfake, care vizează în mod dispropor</w:t>
            </w:r>
            <w:r w:rsidR="00DA159A">
              <w:rPr>
                <w:b/>
                <w:i/>
              </w:rPr>
              <w:t>ț</w:t>
            </w:r>
            <w:r w:rsidRPr="001209A1">
              <w:rPr>
                <w:b/>
                <w:i/>
              </w:rPr>
              <w:t>ionat femeile prin manipularea neconsensuală a imaginii în scopuri de hăr</w:t>
            </w:r>
            <w:r w:rsidR="00DA159A">
              <w:rPr>
                <w:b/>
                <w:i/>
              </w:rPr>
              <w:t>ț</w:t>
            </w:r>
            <w:r w:rsidRPr="001209A1">
              <w:rPr>
                <w:b/>
                <w:i/>
              </w:rPr>
              <w:t xml:space="preserve">uire </w:t>
            </w:r>
            <w:r w:rsidR="00DA159A">
              <w:rPr>
                <w:b/>
                <w:i/>
              </w:rPr>
              <w:t>ș</w:t>
            </w:r>
            <w:r w:rsidRPr="001209A1">
              <w:rPr>
                <w:b/>
                <w:i/>
              </w:rPr>
              <w:t>i abuz; subliniază că con</w:t>
            </w:r>
            <w:r w:rsidR="00DA159A">
              <w:rPr>
                <w:b/>
                <w:i/>
              </w:rPr>
              <w:t>ț</w:t>
            </w:r>
            <w:r w:rsidRPr="001209A1">
              <w:rPr>
                <w:b/>
                <w:i/>
              </w:rPr>
              <w:t>inutul deepfake afectează în mod dispropor</w:t>
            </w:r>
            <w:r w:rsidR="00DA159A">
              <w:rPr>
                <w:b/>
                <w:i/>
              </w:rPr>
              <w:t>ț</w:t>
            </w:r>
            <w:r w:rsidRPr="001209A1">
              <w:rPr>
                <w:b/>
                <w:i/>
              </w:rPr>
              <w:t>ionat femeile; îndeamnă UE să pună în aplicare măsuri de protec</w:t>
            </w:r>
            <w:r w:rsidR="00DA159A">
              <w:rPr>
                <w:b/>
                <w:i/>
              </w:rPr>
              <w:t>ț</w:t>
            </w:r>
            <w:r w:rsidRPr="001209A1">
              <w:rPr>
                <w:b/>
                <w:i/>
              </w:rPr>
              <w:t xml:space="preserve">ie pentru a depista </w:t>
            </w:r>
            <w:r w:rsidR="00DA159A">
              <w:rPr>
                <w:b/>
                <w:i/>
              </w:rPr>
              <w:t>ș</w:t>
            </w:r>
            <w:r w:rsidRPr="001209A1">
              <w:rPr>
                <w:b/>
                <w:i/>
              </w:rPr>
              <w:t xml:space="preserve">i a preveni deepfake-urile dăunătoare </w:t>
            </w:r>
            <w:r w:rsidR="00DA159A">
              <w:rPr>
                <w:b/>
                <w:i/>
              </w:rPr>
              <w:t>ș</w:t>
            </w:r>
            <w:r w:rsidRPr="001209A1">
              <w:rPr>
                <w:b/>
                <w:i/>
              </w:rPr>
              <w:t>i să combată amenin</w:t>
            </w:r>
            <w:r w:rsidR="00DA159A">
              <w:rPr>
                <w:b/>
                <w:i/>
              </w:rPr>
              <w:t>ț</w:t>
            </w:r>
            <w:r w:rsidRPr="001209A1">
              <w:rPr>
                <w:b/>
                <w:i/>
              </w:rPr>
              <w:t>ările digitale specifice de gen în cadrul reglementărilor privind IA;</w:t>
            </w:r>
          </w:p>
        </w:tc>
      </w:tr>
    </w:tbl>
    <w:p w14:paraId="39B5F1EA" w14:textId="77777777" w:rsidR="009907D5" w:rsidRPr="001209A1" w:rsidRDefault="007827D0" w:rsidP="009907D5">
      <w:r w:rsidRPr="001209A1">
        <w:rPr>
          <w:rStyle w:val="HideTWBExt"/>
        </w:rPr>
        <w:t>&lt;/Amend&gt;</w:t>
      </w:r>
    </w:p>
    <w:p w14:paraId="140E5EFA" w14:textId="77777777" w:rsidR="009907D5" w:rsidRPr="001209A1" w:rsidRDefault="007827D0" w:rsidP="009907D5">
      <w:pPr>
        <w:pStyle w:val="AmNumberTabs"/>
      </w:pPr>
      <w:r w:rsidRPr="001209A1">
        <w:rPr>
          <w:rStyle w:val="HideTWBExt"/>
        </w:rPr>
        <w:t>&lt;Amend&gt;</w:t>
      </w:r>
      <w:r w:rsidRPr="001209A1">
        <w:t>Amendamentul</w:t>
      </w:r>
      <w:r w:rsidRPr="001209A1">
        <w:tab/>
      </w:r>
      <w:r w:rsidRPr="001209A1">
        <w:tab/>
      </w:r>
      <w:r w:rsidRPr="001209A1">
        <w:rPr>
          <w:rStyle w:val="HideTWBExt"/>
        </w:rPr>
        <w:t>&lt;NumAm&gt;</w:t>
      </w:r>
      <w:r w:rsidRPr="001209A1">
        <w:t>39</w:t>
      </w:r>
      <w:r w:rsidRPr="001209A1">
        <w:rPr>
          <w:rStyle w:val="HideTWBExt"/>
        </w:rPr>
        <w:t>&lt;/NumAm&gt;</w:t>
      </w:r>
    </w:p>
    <w:p w14:paraId="065E5372" w14:textId="38C70C9F" w:rsidR="009907D5" w:rsidRPr="001209A1" w:rsidRDefault="007827D0" w:rsidP="009907D5">
      <w:pPr>
        <w:pStyle w:val="NormalBold12b"/>
      </w:pPr>
      <w:r w:rsidRPr="001209A1">
        <w:rPr>
          <w:rStyle w:val="HideTWBExt"/>
        </w:rPr>
        <w:t>&lt;DocAmend&gt;</w:t>
      </w:r>
      <w:r w:rsidRPr="001209A1">
        <w:t>Propunere de rezolu</w:t>
      </w:r>
      <w:r w:rsidR="00DA159A">
        <w:t>ț</w:t>
      </w:r>
      <w:r w:rsidRPr="001209A1">
        <w:t>ie</w:t>
      </w:r>
      <w:r w:rsidRPr="001209A1">
        <w:rPr>
          <w:rStyle w:val="HideTWBExt"/>
        </w:rPr>
        <w:t>&lt;/DocAmend&gt;</w:t>
      </w:r>
    </w:p>
    <w:p w14:paraId="6BB3FFD9" w14:textId="77777777" w:rsidR="009907D5" w:rsidRPr="001209A1" w:rsidRDefault="007827D0" w:rsidP="009907D5">
      <w:pPr>
        <w:pStyle w:val="NormalBold"/>
      </w:pPr>
      <w:r w:rsidRPr="001209A1">
        <w:rPr>
          <w:rStyle w:val="HideTWBExt"/>
        </w:rPr>
        <w:t>&lt;Article&gt;</w:t>
      </w:r>
      <w:r w:rsidRPr="001209A1">
        <w:t>Punctul 6 c (nou)</w:t>
      </w:r>
      <w:r w:rsidRPr="001209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769" w:rsidRPr="001209A1" w14:paraId="6DE955AC" w14:textId="77777777" w:rsidTr="00383AE9">
        <w:trPr>
          <w:trHeight w:hRule="exact" w:val="240"/>
          <w:jc w:val="center"/>
        </w:trPr>
        <w:tc>
          <w:tcPr>
            <w:tcW w:w="9752" w:type="dxa"/>
            <w:gridSpan w:val="2"/>
            <w:tcBorders>
              <w:top w:val="nil"/>
              <w:left w:val="nil"/>
              <w:bottom w:val="nil"/>
              <w:right w:val="nil"/>
            </w:tcBorders>
          </w:tcPr>
          <w:p w14:paraId="736B13F3" w14:textId="77777777" w:rsidR="009907D5" w:rsidRPr="001209A1" w:rsidRDefault="009907D5" w:rsidP="00383AE9"/>
        </w:tc>
      </w:tr>
      <w:tr w:rsidR="00951769" w:rsidRPr="001209A1" w14:paraId="56BFC01E" w14:textId="77777777" w:rsidTr="00383AE9">
        <w:trPr>
          <w:trHeight w:val="240"/>
          <w:jc w:val="center"/>
        </w:trPr>
        <w:tc>
          <w:tcPr>
            <w:tcW w:w="4876" w:type="dxa"/>
            <w:tcBorders>
              <w:top w:val="nil"/>
              <w:left w:val="nil"/>
              <w:bottom w:val="nil"/>
              <w:right w:val="nil"/>
            </w:tcBorders>
          </w:tcPr>
          <w:p w14:paraId="2B88A631" w14:textId="66883C43" w:rsidR="009907D5" w:rsidRPr="001209A1" w:rsidRDefault="007827D0" w:rsidP="00383AE9">
            <w:pPr>
              <w:pStyle w:val="AmColumnHeading"/>
            </w:pPr>
            <w:r w:rsidRPr="001209A1">
              <w:t>Propunerea de rezolu</w:t>
            </w:r>
            <w:r w:rsidR="00DA159A">
              <w:t>ț</w:t>
            </w:r>
            <w:r w:rsidRPr="001209A1">
              <w:t>ie</w:t>
            </w:r>
          </w:p>
        </w:tc>
        <w:tc>
          <w:tcPr>
            <w:tcW w:w="4876" w:type="dxa"/>
            <w:tcBorders>
              <w:top w:val="nil"/>
              <w:left w:val="nil"/>
              <w:bottom w:val="nil"/>
              <w:right w:val="nil"/>
            </w:tcBorders>
          </w:tcPr>
          <w:p w14:paraId="345C5F46" w14:textId="77777777" w:rsidR="009907D5" w:rsidRPr="001209A1" w:rsidRDefault="007827D0" w:rsidP="00383AE9">
            <w:pPr>
              <w:pStyle w:val="AmColumnHeading"/>
            </w:pPr>
            <w:r w:rsidRPr="001209A1">
              <w:t>Amendamentul</w:t>
            </w:r>
          </w:p>
        </w:tc>
      </w:tr>
      <w:tr w:rsidR="00951769" w:rsidRPr="001209A1" w14:paraId="0E481030" w14:textId="77777777" w:rsidTr="00383AE9">
        <w:trPr>
          <w:jc w:val="center"/>
        </w:trPr>
        <w:tc>
          <w:tcPr>
            <w:tcW w:w="4876" w:type="dxa"/>
            <w:tcBorders>
              <w:top w:val="nil"/>
              <w:left w:val="nil"/>
              <w:bottom w:val="nil"/>
              <w:right w:val="nil"/>
            </w:tcBorders>
          </w:tcPr>
          <w:p w14:paraId="153A27E0" w14:textId="77777777" w:rsidR="009907D5" w:rsidRPr="001209A1" w:rsidRDefault="009907D5" w:rsidP="00383AE9">
            <w:pPr>
              <w:pStyle w:val="Normal6a"/>
            </w:pPr>
          </w:p>
        </w:tc>
        <w:tc>
          <w:tcPr>
            <w:tcW w:w="4876" w:type="dxa"/>
            <w:tcBorders>
              <w:top w:val="nil"/>
              <w:left w:val="nil"/>
              <w:bottom w:val="nil"/>
              <w:right w:val="nil"/>
            </w:tcBorders>
          </w:tcPr>
          <w:p w14:paraId="73188235" w14:textId="4FBD16C5" w:rsidR="009907D5" w:rsidRPr="001209A1" w:rsidRDefault="007827D0" w:rsidP="00383AE9">
            <w:pPr>
              <w:pStyle w:val="Normal6a"/>
            </w:pPr>
            <w:r w:rsidRPr="001209A1">
              <w:rPr>
                <w:b/>
                <w:i/>
              </w:rPr>
              <w:t>6c.</w:t>
            </w:r>
            <w:r w:rsidRPr="001209A1">
              <w:tab/>
            </w:r>
            <w:r w:rsidRPr="001209A1">
              <w:rPr>
                <w:b/>
                <w:i/>
              </w:rPr>
              <w:t xml:space="preserve">subliniază subreprezentarea femeilor în domeniul dezvoltării </w:t>
            </w:r>
            <w:r w:rsidR="00DA159A">
              <w:rPr>
                <w:b/>
                <w:i/>
              </w:rPr>
              <w:t>ș</w:t>
            </w:r>
            <w:r w:rsidRPr="001209A1">
              <w:rPr>
                <w:b/>
                <w:i/>
              </w:rPr>
              <w:t xml:space="preserve">i al punerii în </w:t>
            </w:r>
            <w:r w:rsidRPr="001209A1">
              <w:rPr>
                <w:b/>
                <w:i/>
              </w:rPr>
              <w:t>aplicare a IA, ceea ce reprezintă o oportunitate de progres tehnologic ratată; subliniază că este important ca educa</w:t>
            </w:r>
            <w:r w:rsidR="00DA159A">
              <w:rPr>
                <w:b/>
                <w:i/>
              </w:rPr>
              <w:t>ț</w:t>
            </w:r>
            <w:r w:rsidRPr="001209A1">
              <w:rPr>
                <w:b/>
                <w:i/>
              </w:rPr>
              <w:t xml:space="preserve">ia în domeniul </w:t>
            </w:r>
            <w:r w:rsidR="00DA159A">
              <w:rPr>
                <w:b/>
                <w:i/>
              </w:rPr>
              <w:t>ș</w:t>
            </w:r>
            <w:r w:rsidRPr="001209A1">
              <w:rPr>
                <w:b/>
                <w:i/>
              </w:rPr>
              <w:t>tiin</w:t>
            </w:r>
            <w:r w:rsidR="00DA159A">
              <w:rPr>
                <w:b/>
                <w:i/>
              </w:rPr>
              <w:t>ț</w:t>
            </w:r>
            <w:r w:rsidRPr="001209A1">
              <w:rPr>
                <w:b/>
                <w:i/>
              </w:rPr>
              <w:t xml:space="preserve">ei, tehnologiei, ingineriei </w:t>
            </w:r>
            <w:r w:rsidR="00DA159A">
              <w:rPr>
                <w:b/>
                <w:i/>
              </w:rPr>
              <w:t>ș</w:t>
            </w:r>
            <w:r w:rsidRPr="001209A1">
              <w:rPr>
                <w:b/>
                <w:i/>
              </w:rPr>
              <w:t xml:space="preserve">i matematicii (STIM) să înzestreze femeile </w:t>
            </w:r>
            <w:r w:rsidR="00DA159A">
              <w:rPr>
                <w:b/>
                <w:i/>
              </w:rPr>
              <w:t>ș</w:t>
            </w:r>
            <w:r w:rsidRPr="001209A1">
              <w:rPr>
                <w:b/>
                <w:i/>
              </w:rPr>
              <w:t>i fetele cu competen</w:t>
            </w:r>
            <w:r w:rsidR="00DA159A">
              <w:rPr>
                <w:b/>
                <w:i/>
              </w:rPr>
              <w:t>ț</w:t>
            </w:r>
            <w:r w:rsidRPr="001209A1">
              <w:rPr>
                <w:b/>
                <w:i/>
              </w:rPr>
              <w:t>e orientate spre viitor, permi</w:t>
            </w:r>
            <w:r w:rsidR="00DA159A">
              <w:rPr>
                <w:b/>
                <w:i/>
              </w:rPr>
              <w:t>ț</w:t>
            </w:r>
            <w:r w:rsidRPr="001209A1">
              <w:rPr>
                <w:b/>
                <w:i/>
              </w:rPr>
              <w:t>ându-le accesul la pia</w:t>
            </w:r>
            <w:r w:rsidR="00DA159A">
              <w:rPr>
                <w:b/>
                <w:i/>
              </w:rPr>
              <w:t>ț</w:t>
            </w:r>
            <w:r w:rsidRPr="001209A1">
              <w:rPr>
                <w:b/>
                <w:i/>
              </w:rPr>
              <w:t xml:space="preserve">a muncii </w:t>
            </w:r>
            <w:r w:rsidR="00DA159A">
              <w:rPr>
                <w:b/>
                <w:i/>
              </w:rPr>
              <w:t>ș</w:t>
            </w:r>
            <w:r w:rsidRPr="001209A1">
              <w:rPr>
                <w:b/>
                <w:i/>
              </w:rPr>
              <w:t>i combătând stereotipurile de gen;</w:t>
            </w:r>
          </w:p>
        </w:tc>
      </w:tr>
    </w:tbl>
    <w:p w14:paraId="7DA1A852" w14:textId="77777777" w:rsidR="009907D5" w:rsidRPr="001209A1" w:rsidRDefault="007827D0" w:rsidP="009907D5">
      <w:r w:rsidRPr="001209A1">
        <w:rPr>
          <w:rStyle w:val="HideTWBExt"/>
        </w:rPr>
        <w:t>&lt;/Amend&gt;</w:t>
      </w:r>
    </w:p>
    <w:p w14:paraId="3DC35C68" w14:textId="77777777" w:rsidR="009907D5" w:rsidRPr="001209A1" w:rsidRDefault="007827D0" w:rsidP="009907D5">
      <w:pPr>
        <w:pStyle w:val="AmNumberTabs"/>
      </w:pPr>
      <w:r w:rsidRPr="001209A1">
        <w:rPr>
          <w:rStyle w:val="HideTWBExt"/>
        </w:rPr>
        <w:t>&lt;Amend&gt;</w:t>
      </w:r>
      <w:r w:rsidRPr="001209A1">
        <w:t>Amendamentul</w:t>
      </w:r>
      <w:r w:rsidRPr="001209A1">
        <w:tab/>
      </w:r>
      <w:r w:rsidRPr="001209A1">
        <w:tab/>
      </w:r>
      <w:r w:rsidRPr="001209A1">
        <w:rPr>
          <w:rStyle w:val="HideTWBExt"/>
        </w:rPr>
        <w:t>&lt;NumAm&gt;</w:t>
      </w:r>
      <w:r w:rsidRPr="001209A1">
        <w:t>40</w:t>
      </w:r>
      <w:r w:rsidRPr="001209A1">
        <w:rPr>
          <w:rStyle w:val="HideTWBExt"/>
        </w:rPr>
        <w:t>&lt;/NumAm&gt;</w:t>
      </w:r>
    </w:p>
    <w:p w14:paraId="0ABCDD1F" w14:textId="621B72C7" w:rsidR="009907D5" w:rsidRPr="001209A1" w:rsidRDefault="007827D0" w:rsidP="009907D5">
      <w:pPr>
        <w:pStyle w:val="NormalBold12b"/>
      </w:pPr>
      <w:r w:rsidRPr="001209A1">
        <w:rPr>
          <w:rStyle w:val="HideTWBExt"/>
        </w:rPr>
        <w:t>&lt;DocAmend&gt;</w:t>
      </w:r>
      <w:r w:rsidRPr="001209A1">
        <w:t>Propunere de rezolu</w:t>
      </w:r>
      <w:r w:rsidR="00DA159A">
        <w:t>ț</w:t>
      </w:r>
      <w:r w:rsidRPr="001209A1">
        <w:t>ie</w:t>
      </w:r>
      <w:r w:rsidRPr="001209A1">
        <w:rPr>
          <w:rStyle w:val="HideTWBExt"/>
        </w:rPr>
        <w:t>&lt;/DocAmend&gt;</w:t>
      </w:r>
    </w:p>
    <w:p w14:paraId="0A7BB1DA" w14:textId="77777777" w:rsidR="009907D5" w:rsidRPr="001209A1" w:rsidRDefault="007827D0" w:rsidP="009907D5">
      <w:pPr>
        <w:pStyle w:val="NormalBold"/>
      </w:pPr>
      <w:r w:rsidRPr="001209A1">
        <w:rPr>
          <w:rStyle w:val="HideTWBExt"/>
        </w:rPr>
        <w:t>&lt;Article&gt;</w:t>
      </w:r>
      <w:r w:rsidRPr="001209A1">
        <w:t>Punctul 6 d (nou)</w:t>
      </w:r>
      <w:r w:rsidRPr="001209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769" w:rsidRPr="001209A1" w14:paraId="517501C3" w14:textId="77777777" w:rsidTr="00383AE9">
        <w:trPr>
          <w:trHeight w:hRule="exact" w:val="240"/>
          <w:jc w:val="center"/>
        </w:trPr>
        <w:tc>
          <w:tcPr>
            <w:tcW w:w="9752" w:type="dxa"/>
            <w:gridSpan w:val="2"/>
            <w:tcBorders>
              <w:top w:val="nil"/>
              <w:left w:val="nil"/>
              <w:bottom w:val="nil"/>
              <w:right w:val="nil"/>
            </w:tcBorders>
          </w:tcPr>
          <w:p w14:paraId="4662A587" w14:textId="77777777" w:rsidR="009907D5" w:rsidRPr="001209A1" w:rsidRDefault="009907D5" w:rsidP="00383AE9"/>
        </w:tc>
      </w:tr>
      <w:tr w:rsidR="00951769" w:rsidRPr="001209A1" w14:paraId="15EFADDD" w14:textId="77777777" w:rsidTr="00383AE9">
        <w:trPr>
          <w:trHeight w:val="240"/>
          <w:jc w:val="center"/>
        </w:trPr>
        <w:tc>
          <w:tcPr>
            <w:tcW w:w="4876" w:type="dxa"/>
            <w:tcBorders>
              <w:top w:val="nil"/>
              <w:left w:val="nil"/>
              <w:bottom w:val="nil"/>
              <w:right w:val="nil"/>
            </w:tcBorders>
          </w:tcPr>
          <w:p w14:paraId="10D167E4" w14:textId="2D1DAAFC" w:rsidR="009907D5" w:rsidRPr="001209A1" w:rsidRDefault="007827D0" w:rsidP="00383AE9">
            <w:pPr>
              <w:pStyle w:val="AmColumnHeading"/>
            </w:pPr>
            <w:r w:rsidRPr="001209A1">
              <w:t>Propunerea de rezolu</w:t>
            </w:r>
            <w:r w:rsidR="00DA159A">
              <w:t>ț</w:t>
            </w:r>
            <w:r w:rsidRPr="001209A1">
              <w:t>ie</w:t>
            </w:r>
          </w:p>
        </w:tc>
        <w:tc>
          <w:tcPr>
            <w:tcW w:w="4876" w:type="dxa"/>
            <w:tcBorders>
              <w:top w:val="nil"/>
              <w:left w:val="nil"/>
              <w:bottom w:val="nil"/>
              <w:right w:val="nil"/>
            </w:tcBorders>
          </w:tcPr>
          <w:p w14:paraId="4C8B4555" w14:textId="77777777" w:rsidR="009907D5" w:rsidRPr="001209A1" w:rsidRDefault="007827D0" w:rsidP="00383AE9">
            <w:pPr>
              <w:pStyle w:val="AmColumnHeading"/>
            </w:pPr>
            <w:r w:rsidRPr="001209A1">
              <w:t>Amendamentul</w:t>
            </w:r>
          </w:p>
        </w:tc>
      </w:tr>
      <w:tr w:rsidR="00951769" w:rsidRPr="001209A1" w14:paraId="69FCF2D2" w14:textId="77777777" w:rsidTr="00383AE9">
        <w:trPr>
          <w:jc w:val="center"/>
        </w:trPr>
        <w:tc>
          <w:tcPr>
            <w:tcW w:w="4876" w:type="dxa"/>
            <w:tcBorders>
              <w:top w:val="nil"/>
              <w:left w:val="nil"/>
              <w:bottom w:val="nil"/>
              <w:right w:val="nil"/>
            </w:tcBorders>
          </w:tcPr>
          <w:p w14:paraId="26EDC4EA" w14:textId="77777777" w:rsidR="009907D5" w:rsidRPr="001209A1" w:rsidRDefault="009907D5" w:rsidP="00383AE9">
            <w:pPr>
              <w:pStyle w:val="Normal6a"/>
            </w:pPr>
          </w:p>
        </w:tc>
        <w:tc>
          <w:tcPr>
            <w:tcW w:w="4876" w:type="dxa"/>
            <w:tcBorders>
              <w:top w:val="nil"/>
              <w:left w:val="nil"/>
              <w:bottom w:val="nil"/>
              <w:right w:val="nil"/>
            </w:tcBorders>
          </w:tcPr>
          <w:p w14:paraId="0AA7FF61" w14:textId="4A337267" w:rsidR="009907D5" w:rsidRPr="001209A1" w:rsidRDefault="007827D0" w:rsidP="00383AE9">
            <w:pPr>
              <w:pStyle w:val="Normal6a"/>
            </w:pPr>
            <w:r w:rsidRPr="001209A1">
              <w:rPr>
                <w:b/>
                <w:i/>
              </w:rPr>
              <w:t>6d.</w:t>
            </w:r>
            <w:r w:rsidRPr="001209A1">
              <w:tab/>
            </w:r>
            <w:r w:rsidRPr="001209A1">
              <w:rPr>
                <w:b/>
                <w:i/>
              </w:rPr>
              <w:t xml:space="preserve">condamnă cu fermitate discriminarea </w:t>
            </w:r>
            <w:r w:rsidR="00DA159A">
              <w:rPr>
                <w:b/>
                <w:i/>
              </w:rPr>
              <w:t>ș</w:t>
            </w:r>
            <w:r w:rsidRPr="001209A1">
              <w:rPr>
                <w:b/>
                <w:i/>
              </w:rPr>
              <w:t>i încălcările drepturilor omului în cazul femeilor cu identită</w:t>
            </w:r>
            <w:r w:rsidR="00DA159A">
              <w:rPr>
                <w:b/>
                <w:i/>
              </w:rPr>
              <w:t>ț</w:t>
            </w:r>
            <w:r w:rsidRPr="001209A1">
              <w:rPr>
                <w:b/>
                <w:i/>
              </w:rPr>
              <w:t>i intersec</w:t>
            </w:r>
            <w:r w:rsidR="00DA159A">
              <w:rPr>
                <w:b/>
                <w:i/>
              </w:rPr>
              <w:t>ț</w:t>
            </w:r>
            <w:r w:rsidRPr="001209A1">
              <w:rPr>
                <w:b/>
                <w:i/>
              </w:rPr>
              <w:t xml:space="preserve">ionale, inclusiv în cazul femeilor </w:t>
            </w:r>
            <w:r w:rsidRPr="001209A1">
              <w:rPr>
                <w:b/>
                <w:i/>
              </w:rPr>
              <w:lastRenderedPageBreak/>
              <w:t>care apar</w:t>
            </w:r>
            <w:r w:rsidR="00DA159A">
              <w:rPr>
                <w:b/>
                <w:i/>
              </w:rPr>
              <w:t>ț</w:t>
            </w:r>
            <w:r w:rsidRPr="001209A1">
              <w:rPr>
                <w:b/>
                <w:i/>
              </w:rPr>
              <w:t>in unor minorită</w:t>
            </w:r>
            <w:r w:rsidR="00DA159A">
              <w:rPr>
                <w:b/>
                <w:i/>
              </w:rPr>
              <w:t>ț</w:t>
            </w:r>
            <w:r w:rsidRPr="001209A1">
              <w:rPr>
                <w:b/>
                <w:i/>
              </w:rPr>
              <w:t>i etnice, cum ar fi femeile rome; subliniază că discriminarea din orice motiv duce la încălcări ale drepturilor în toate sferele vie</w:t>
            </w:r>
            <w:r w:rsidR="00DA159A">
              <w:rPr>
                <w:b/>
                <w:i/>
              </w:rPr>
              <w:t>ț</w:t>
            </w:r>
            <w:r w:rsidRPr="001209A1">
              <w:rPr>
                <w:b/>
                <w:i/>
              </w:rPr>
              <w:t>ii, inclusiv în ceea ce prive</w:t>
            </w:r>
            <w:r w:rsidR="00DA159A">
              <w:rPr>
                <w:b/>
                <w:i/>
              </w:rPr>
              <w:t>ș</w:t>
            </w:r>
            <w:r w:rsidRPr="001209A1">
              <w:rPr>
                <w:b/>
                <w:i/>
              </w:rPr>
              <w:t>te accesul la educa</w:t>
            </w:r>
            <w:r w:rsidR="00DA159A">
              <w:rPr>
                <w:b/>
                <w:i/>
              </w:rPr>
              <w:t>ț</w:t>
            </w:r>
            <w:r w:rsidRPr="001209A1">
              <w:rPr>
                <w:b/>
                <w:i/>
              </w:rPr>
              <w:t>ie, asisten</w:t>
            </w:r>
            <w:r w:rsidR="00DA159A">
              <w:rPr>
                <w:b/>
                <w:i/>
              </w:rPr>
              <w:t>ț</w:t>
            </w:r>
            <w:r w:rsidRPr="001209A1">
              <w:rPr>
                <w:b/>
                <w:i/>
              </w:rPr>
              <w:t xml:space="preserve">a medicală </w:t>
            </w:r>
            <w:r w:rsidR="00DA159A">
              <w:rPr>
                <w:b/>
                <w:i/>
              </w:rPr>
              <w:t>ș</w:t>
            </w:r>
            <w:r w:rsidRPr="001209A1">
              <w:rPr>
                <w:b/>
                <w:i/>
              </w:rPr>
              <w:t>i, în special, asisten</w:t>
            </w:r>
            <w:r w:rsidR="00DA159A">
              <w:rPr>
                <w:b/>
                <w:i/>
              </w:rPr>
              <w:t>ț</w:t>
            </w:r>
            <w:r w:rsidRPr="001209A1">
              <w:rPr>
                <w:b/>
                <w:i/>
              </w:rPr>
              <w:t xml:space="preserve">a medicală sexuală </w:t>
            </w:r>
            <w:r w:rsidR="00DA159A">
              <w:rPr>
                <w:b/>
                <w:i/>
              </w:rPr>
              <w:t>ș</w:t>
            </w:r>
            <w:r w:rsidRPr="001209A1">
              <w:rPr>
                <w:b/>
                <w:i/>
              </w:rPr>
              <w:t xml:space="preserve">i reproductivă, munca </w:t>
            </w:r>
            <w:r w:rsidR="00DA159A">
              <w:rPr>
                <w:b/>
                <w:i/>
              </w:rPr>
              <w:t>ș</w:t>
            </w:r>
            <w:r w:rsidRPr="001209A1">
              <w:rPr>
                <w:b/>
                <w:i/>
              </w:rPr>
              <w:t>i accesul la justi</w:t>
            </w:r>
            <w:r w:rsidR="00DA159A">
              <w:rPr>
                <w:b/>
                <w:i/>
              </w:rPr>
              <w:t>ț</w:t>
            </w:r>
            <w:r w:rsidRPr="001209A1">
              <w:rPr>
                <w:b/>
                <w:i/>
              </w:rPr>
              <w:t>ie;</w:t>
            </w:r>
          </w:p>
        </w:tc>
      </w:tr>
    </w:tbl>
    <w:p w14:paraId="27FC402D" w14:textId="77777777" w:rsidR="009907D5" w:rsidRPr="001209A1" w:rsidRDefault="007827D0" w:rsidP="009907D5">
      <w:r w:rsidRPr="001209A1">
        <w:rPr>
          <w:rStyle w:val="HideTWBExt"/>
        </w:rPr>
        <w:lastRenderedPageBreak/>
        <w:t>&lt;/Amend&gt;</w:t>
      </w:r>
    </w:p>
    <w:p w14:paraId="1336C8AE" w14:textId="77777777" w:rsidR="009907D5" w:rsidRPr="001209A1" w:rsidRDefault="007827D0" w:rsidP="009907D5">
      <w:pPr>
        <w:pStyle w:val="AmNumberTabs"/>
      </w:pPr>
      <w:r w:rsidRPr="001209A1">
        <w:rPr>
          <w:rStyle w:val="HideTWBExt"/>
        </w:rPr>
        <w:t>&lt;Amend&gt;</w:t>
      </w:r>
      <w:r w:rsidRPr="001209A1">
        <w:t>Amendamentul</w:t>
      </w:r>
      <w:r w:rsidRPr="001209A1">
        <w:tab/>
      </w:r>
      <w:r w:rsidRPr="001209A1">
        <w:tab/>
      </w:r>
      <w:r w:rsidRPr="001209A1">
        <w:rPr>
          <w:rStyle w:val="HideTWBExt"/>
        </w:rPr>
        <w:t>&lt;NumAm&gt;</w:t>
      </w:r>
      <w:r w:rsidRPr="001209A1">
        <w:t>41</w:t>
      </w:r>
      <w:r w:rsidRPr="001209A1">
        <w:rPr>
          <w:rStyle w:val="HideTWBExt"/>
        </w:rPr>
        <w:t>&lt;/NumAm&gt;</w:t>
      </w:r>
    </w:p>
    <w:p w14:paraId="37BD75E1" w14:textId="74514AAB" w:rsidR="009907D5" w:rsidRPr="001209A1" w:rsidRDefault="007827D0" w:rsidP="009907D5">
      <w:pPr>
        <w:pStyle w:val="NormalBold12b"/>
      </w:pPr>
      <w:r w:rsidRPr="001209A1">
        <w:rPr>
          <w:rStyle w:val="HideTWBExt"/>
        </w:rPr>
        <w:t>&lt;DocAmend&gt;</w:t>
      </w:r>
      <w:r w:rsidRPr="001209A1">
        <w:t>Propunere de rezolu</w:t>
      </w:r>
      <w:r w:rsidR="00DA159A">
        <w:t>ț</w:t>
      </w:r>
      <w:r w:rsidRPr="001209A1">
        <w:t>ie</w:t>
      </w:r>
      <w:r w:rsidRPr="001209A1">
        <w:rPr>
          <w:rStyle w:val="HideTWBExt"/>
        </w:rPr>
        <w:t>&lt;/DocAmend&gt;</w:t>
      </w:r>
    </w:p>
    <w:p w14:paraId="7A601B31" w14:textId="77777777" w:rsidR="009907D5" w:rsidRPr="001209A1" w:rsidRDefault="007827D0" w:rsidP="009907D5">
      <w:pPr>
        <w:pStyle w:val="NormalBold"/>
      </w:pPr>
      <w:r w:rsidRPr="001209A1">
        <w:rPr>
          <w:rStyle w:val="HideTWBExt"/>
        </w:rPr>
        <w:t>&lt;Article&gt;</w:t>
      </w:r>
      <w:r w:rsidRPr="001209A1">
        <w:t>Punctul 6 e (nou)</w:t>
      </w:r>
      <w:r w:rsidRPr="001209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769" w:rsidRPr="001209A1" w14:paraId="2307F895" w14:textId="77777777" w:rsidTr="00383AE9">
        <w:trPr>
          <w:trHeight w:hRule="exact" w:val="240"/>
          <w:jc w:val="center"/>
        </w:trPr>
        <w:tc>
          <w:tcPr>
            <w:tcW w:w="9752" w:type="dxa"/>
            <w:gridSpan w:val="2"/>
            <w:tcBorders>
              <w:top w:val="nil"/>
              <w:left w:val="nil"/>
              <w:bottom w:val="nil"/>
              <w:right w:val="nil"/>
            </w:tcBorders>
          </w:tcPr>
          <w:p w14:paraId="54001A90" w14:textId="77777777" w:rsidR="009907D5" w:rsidRPr="001209A1" w:rsidRDefault="009907D5" w:rsidP="00383AE9"/>
        </w:tc>
      </w:tr>
      <w:tr w:rsidR="00951769" w:rsidRPr="001209A1" w14:paraId="73C63676" w14:textId="77777777" w:rsidTr="00383AE9">
        <w:trPr>
          <w:trHeight w:val="240"/>
          <w:jc w:val="center"/>
        </w:trPr>
        <w:tc>
          <w:tcPr>
            <w:tcW w:w="4876" w:type="dxa"/>
            <w:tcBorders>
              <w:top w:val="nil"/>
              <w:left w:val="nil"/>
              <w:bottom w:val="nil"/>
              <w:right w:val="nil"/>
            </w:tcBorders>
          </w:tcPr>
          <w:p w14:paraId="03D81FAF" w14:textId="41A9D813" w:rsidR="009907D5" w:rsidRPr="001209A1" w:rsidRDefault="007827D0" w:rsidP="00383AE9">
            <w:pPr>
              <w:pStyle w:val="AmColumnHeading"/>
            </w:pPr>
            <w:r w:rsidRPr="001209A1">
              <w:t>Propunerea de rezolu</w:t>
            </w:r>
            <w:r w:rsidR="00DA159A">
              <w:t>ț</w:t>
            </w:r>
            <w:r w:rsidRPr="001209A1">
              <w:t>ie</w:t>
            </w:r>
          </w:p>
        </w:tc>
        <w:tc>
          <w:tcPr>
            <w:tcW w:w="4876" w:type="dxa"/>
            <w:tcBorders>
              <w:top w:val="nil"/>
              <w:left w:val="nil"/>
              <w:bottom w:val="nil"/>
              <w:right w:val="nil"/>
            </w:tcBorders>
          </w:tcPr>
          <w:p w14:paraId="15442EDB" w14:textId="77777777" w:rsidR="009907D5" w:rsidRPr="001209A1" w:rsidRDefault="007827D0" w:rsidP="00383AE9">
            <w:pPr>
              <w:pStyle w:val="AmColumnHeading"/>
            </w:pPr>
            <w:r w:rsidRPr="001209A1">
              <w:t>Amendamentul</w:t>
            </w:r>
          </w:p>
        </w:tc>
      </w:tr>
      <w:tr w:rsidR="00951769" w:rsidRPr="001209A1" w14:paraId="426A2E47" w14:textId="77777777" w:rsidTr="00383AE9">
        <w:trPr>
          <w:jc w:val="center"/>
        </w:trPr>
        <w:tc>
          <w:tcPr>
            <w:tcW w:w="4876" w:type="dxa"/>
            <w:tcBorders>
              <w:top w:val="nil"/>
              <w:left w:val="nil"/>
              <w:bottom w:val="nil"/>
              <w:right w:val="nil"/>
            </w:tcBorders>
          </w:tcPr>
          <w:p w14:paraId="162441D5" w14:textId="77777777" w:rsidR="009907D5" w:rsidRPr="001209A1" w:rsidRDefault="009907D5" w:rsidP="00383AE9">
            <w:pPr>
              <w:pStyle w:val="Normal6a"/>
            </w:pPr>
          </w:p>
        </w:tc>
        <w:tc>
          <w:tcPr>
            <w:tcW w:w="4876" w:type="dxa"/>
            <w:tcBorders>
              <w:top w:val="nil"/>
              <w:left w:val="nil"/>
              <w:bottom w:val="nil"/>
              <w:right w:val="nil"/>
            </w:tcBorders>
          </w:tcPr>
          <w:p w14:paraId="07FE50B0" w14:textId="3DA345BC" w:rsidR="009907D5" w:rsidRPr="001209A1" w:rsidRDefault="007827D0" w:rsidP="00383AE9">
            <w:pPr>
              <w:pStyle w:val="Normal6a"/>
            </w:pPr>
            <w:r w:rsidRPr="001209A1">
              <w:rPr>
                <w:b/>
                <w:i/>
              </w:rPr>
              <w:t>6e.</w:t>
            </w:r>
            <w:r w:rsidRPr="001209A1">
              <w:tab/>
            </w:r>
            <w:r w:rsidRPr="001209A1">
              <w:rPr>
                <w:b/>
                <w:i/>
              </w:rPr>
              <w:t>condamnă toate formele de violen</w:t>
            </w:r>
            <w:r w:rsidR="00DA159A">
              <w:rPr>
                <w:b/>
                <w:i/>
              </w:rPr>
              <w:t>ț</w:t>
            </w:r>
            <w:r w:rsidRPr="001209A1">
              <w:rPr>
                <w:b/>
                <w:i/>
              </w:rPr>
              <w:t>ă, de discriminare, de stigmatizare, de persecutare, de infrac</w:t>
            </w:r>
            <w:r w:rsidR="00DA159A">
              <w:rPr>
                <w:b/>
                <w:i/>
              </w:rPr>
              <w:t>ț</w:t>
            </w:r>
            <w:r w:rsidRPr="001209A1">
              <w:rPr>
                <w:b/>
                <w:i/>
              </w:rPr>
              <w:t xml:space="preserve">iuni </w:t>
            </w:r>
            <w:r w:rsidRPr="001209A1">
              <w:rPr>
                <w:b/>
                <w:i/>
              </w:rPr>
              <w:t xml:space="preserve">motivate de ură, de discurs de incitare la ură, de terapie de conversie, de mutilare genitală a persoanelor intersexuale </w:t>
            </w:r>
            <w:r w:rsidR="00DA159A">
              <w:rPr>
                <w:b/>
                <w:i/>
              </w:rPr>
              <w:t>ș</w:t>
            </w:r>
            <w:r w:rsidRPr="001209A1">
              <w:rPr>
                <w:b/>
                <w:i/>
              </w:rPr>
              <w:t>i de violen</w:t>
            </w:r>
            <w:r w:rsidR="00DA159A">
              <w:rPr>
                <w:b/>
                <w:i/>
              </w:rPr>
              <w:t>ț</w:t>
            </w:r>
            <w:r w:rsidRPr="001209A1">
              <w:rPr>
                <w:b/>
                <w:i/>
              </w:rPr>
              <w:t xml:space="preserve">ă sexuală împotriva persoanelor LGBTIQ+ în UE </w:t>
            </w:r>
            <w:r w:rsidR="00DA159A">
              <w:rPr>
                <w:b/>
                <w:i/>
              </w:rPr>
              <w:t>ș</w:t>
            </w:r>
            <w:r w:rsidRPr="001209A1">
              <w:rPr>
                <w:b/>
                <w:i/>
              </w:rPr>
              <w:t xml:space="preserve">i la nivel mondial; este extrem de preocupat de intensificarea discursurilor </w:t>
            </w:r>
            <w:r w:rsidR="00DA159A">
              <w:rPr>
                <w:b/>
                <w:i/>
              </w:rPr>
              <w:t>ș</w:t>
            </w:r>
            <w:r w:rsidRPr="001209A1">
              <w:rPr>
                <w:b/>
                <w:i/>
              </w:rPr>
              <w:t>i a legisla</w:t>
            </w:r>
            <w:r w:rsidR="00DA159A">
              <w:rPr>
                <w:b/>
                <w:i/>
              </w:rPr>
              <w:t>ț</w:t>
            </w:r>
            <w:r w:rsidRPr="001209A1">
              <w:rPr>
                <w:b/>
                <w:i/>
              </w:rPr>
              <w:t xml:space="preserve">iei de ură </w:t>
            </w:r>
            <w:r w:rsidR="00DA159A">
              <w:rPr>
                <w:b/>
                <w:i/>
              </w:rPr>
              <w:t>ș</w:t>
            </w:r>
            <w:r w:rsidRPr="001209A1">
              <w:rPr>
                <w:b/>
                <w:i/>
              </w:rPr>
              <w:t xml:space="preserve">i anti-LGBTIQ+ care vizează persoanele LGBTIQ+ </w:t>
            </w:r>
            <w:r w:rsidR="00DA159A">
              <w:rPr>
                <w:b/>
                <w:i/>
              </w:rPr>
              <w:t>ș</w:t>
            </w:r>
            <w:r w:rsidRPr="001209A1">
              <w:rPr>
                <w:b/>
                <w:i/>
              </w:rPr>
              <w:t xml:space="preserve">i apărătorii drepturilor omului </w:t>
            </w:r>
            <w:r w:rsidR="00DA159A">
              <w:rPr>
                <w:b/>
                <w:i/>
              </w:rPr>
              <w:t>ș</w:t>
            </w:r>
            <w:r w:rsidRPr="001209A1">
              <w:rPr>
                <w:b/>
                <w:i/>
              </w:rPr>
              <w:t>i care le restric</w:t>
            </w:r>
            <w:r w:rsidR="00DA159A">
              <w:rPr>
                <w:b/>
                <w:i/>
              </w:rPr>
              <w:t>ț</w:t>
            </w:r>
            <w:r w:rsidRPr="001209A1">
              <w:rPr>
                <w:b/>
                <w:i/>
              </w:rPr>
              <w:t xml:space="preserve">ionează exercitarea drepturilor </w:t>
            </w:r>
            <w:r w:rsidR="00DA159A">
              <w:rPr>
                <w:b/>
                <w:i/>
              </w:rPr>
              <w:t>ș</w:t>
            </w:r>
            <w:r w:rsidRPr="001209A1">
              <w:rPr>
                <w:b/>
                <w:i/>
              </w:rPr>
              <w:t>i libertă</w:t>
            </w:r>
            <w:r w:rsidR="00DA159A">
              <w:rPr>
                <w:b/>
                <w:i/>
              </w:rPr>
              <w:t>ț</w:t>
            </w:r>
            <w:r w:rsidRPr="001209A1">
              <w:rPr>
                <w:b/>
                <w:i/>
              </w:rPr>
              <w:t xml:space="preserve">ilor fundamentale, atât în interiorul, cât </w:t>
            </w:r>
            <w:r w:rsidR="00DA159A">
              <w:rPr>
                <w:b/>
                <w:i/>
              </w:rPr>
              <w:t>ș</w:t>
            </w:r>
            <w:r w:rsidRPr="001209A1">
              <w:rPr>
                <w:b/>
                <w:i/>
              </w:rPr>
              <w:t xml:space="preserve">i în afara UE, în special de regresul din unele state membre, cum ar fi Ungaria, unde legile anti-LGBTIQ+, cum ar fi Legea LXXIX din 2021, subminează drepturile </w:t>
            </w:r>
            <w:r w:rsidR="00DA159A">
              <w:rPr>
                <w:b/>
                <w:i/>
              </w:rPr>
              <w:t>ș</w:t>
            </w:r>
            <w:r w:rsidRPr="001209A1">
              <w:rPr>
                <w:b/>
                <w:i/>
              </w:rPr>
              <w:t>i siguran</w:t>
            </w:r>
            <w:r w:rsidR="00DA159A">
              <w:rPr>
                <w:b/>
                <w:i/>
              </w:rPr>
              <w:t>ț</w:t>
            </w:r>
            <w:r w:rsidRPr="001209A1">
              <w:rPr>
                <w:b/>
                <w:i/>
              </w:rPr>
              <w:t xml:space="preserve">a persoanelor LGBTIQ+; solicită UE </w:t>
            </w:r>
            <w:r w:rsidR="00DA159A">
              <w:rPr>
                <w:b/>
                <w:i/>
              </w:rPr>
              <w:t>ș</w:t>
            </w:r>
            <w:r w:rsidRPr="001209A1">
              <w:rPr>
                <w:b/>
                <w:i/>
              </w:rPr>
              <w:t>i statelor sale membre să denun</w:t>
            </w:r>
            <w:r w:rsidR="00DA159A">
              <w:rPr>
                <w:b/>
                <w:i/>
              </w:rPr>
              <w:t>ț</w:t>
            </w:r>
            <w:r w:rsidRPr="001209A1">
              <w:rPr>
                <w:b/>
                <w:i/>
              </w:rPr>
              <w:t>e aceste nedreptă</w:t>
            </w:r>
            <w:r w:rsidR="00DA159A">
              <w:rPr>
                <w:b/>
                <w:i/>
              </w:rPr>
              <w:t>ț</w:t>
            </w:r>
            <w:r w:rsidRPr="001209A1">
              <w:rPr>
                <w:b/>
                <w:i/>
              </w:rPr>
              <w:t xml:space="preserve">i </w:t>
            </w:r>
            <w:r w:rsidR="00DA159A">
              <w:rPr>
                <w:b/>
                <w:i/>
              </w:rPr>
              <w:t>ș</w:t>
            </w:r>
            <w:r w:rsidRPr="001209A1">
              <w:rPr>
                <w:b/>
                <w:i/>
              </w:rPr>
              <w:t xml:space="preserve">i să se angajeze să protejeze drepturile, demnitatea </w:t>
            </w:r>
            <w:r w:rsidR="00DA159A">
              <w:rPr>
                <w:b/>
                <w:i/>
              </w:rPr>
              <w:t>ș</w:t>
            </w:r>
            <w:r w:rsidRPr="001209A1">
              <w:rPr>
                <w:b/>
                <w:i/>
              </w:rPr>
              <w:t>i siguran</w:t>
            </w:r>
            <w:r w:rsidR="00DA159A">
              <w:rPr>
                <w:b/>
                <w:i/>
              </w:rPr>
              <w:t>ț</w:t>
            </w:r>
            <w:r w:rsidRPr="001209A1">
              <w:rPr>
                <w:b/>
                <w:i/>
              </w:rPr>
              <w:t>a persoanelor LGBTIQ+; denun</w:t>
            </w:r>
            <w:r w:rsidR="00DA159A">
              <w:rPr>
                <w:b/>
                <w:i/>
              </w:rPr>
              <w:t>ț</w:t>
            </w:r>
            <w:r w:rsidRPr="001209A1">
              <w:rPr>
                <w:b/>
                <w:i/>
              </w:rPr>
              <w:t>ă, în această privin</w:t>
            </w:r>
            <w:r w:rsidR="00DA159A">
              <w:rPr>
                <w:b/>
                <w:i/>
              </w:rPr>
              <w:t>ț</w:t>
            </w:r>
            <w:r w:rsidRPr="001209A1">
              <w:rPr>
                <w:b/>
                <w:i/>
              </w:rPr>
              <w:t xml:space="preserve">ă, practicile de conversie care vizează persoanele din comunitatea LGBTIQ+ </w:t>
            </w:r>
            <w:r w:rsidR="00DA159A">
              <w:rPr>
                <w:b/>
                <w:i/>
              </w:rPr>
              <w:t>ș</w:t>
            </w:r>
            <w:r w:rsidRPr="001209A1">
              <w:rPr>
                <w:b/>
                <w:i/>
              </w:rPr>
              <w:t>i urmăresc modificarea, reprimarea sau suprimarea orientării sexuale, a identită</w:t>
            </w:r>
            <w:r w:rsidR="00DA159A">
              <w:rPr>
                <w:b/>
                <w:i/>
              </w:rPr>
              <w:t>ț</w:t>
            </w:r>
            <w:r w:rsidRPr="001209A1">
              <w:rPr>
                <w:b/>
                <w:i/>
              </w:rPr>
              <w:t xml:space="preserve">ii de gen </w:t>
            </w:r>
            <w:r w:rsidR="00DA159A">
              <w:rPr>
                <w:b/>
                <w:i/>
              </w:rPr>
              <w:t>ș</w:t>
            </w:r>
            <w:r w:rsidRPr="001209A1">
              <w:rPr>
                <w:b/>
                <w:i/>
              </w:rPr>
              <w:t>i/sau a exprimării de gen a victimelor lor; cere să se implementeze la nivelul UE o politică de interzicere prin lege a acestui tip de practici; eviden</w:t>
            </w:r>
            <w:r w:rsidR="00DA159A">
              <w:rPr>
                <w:b/>
                <w:i/>
              </w:rPr>
              <w:t>ț</w:t>
            </w:r>
            <w:r w:rsidRPr="001209A1">
              <w:rPr>
                <w:b/>
                <w:i/>
              </w:rPr>
              <w:t xml:space="preserve">iază îngrijorările </w:t>
            </w:r>
            <w:r w:rsidR="00DA159A">
              <w:rPr>
                <w:b/>
                <w:i/>
              </w:rPr>
              <w:t>ș</w:t>
            </w:r>
            <w:r w:rsidRPr="001209A1">
              <w:rPr>
                <w:b/>
                <w:i/>
              </w:rPr>
              <w:t xml:space="preserve">i </w:t>
            </w:r>
            <w:r w:rsidRPr="001209A1">
              <w:rPr>
                <w:b/>
                <w:i/>
              </w:rPr>
              <w:lastRenderedPageBreak/>
              <w:t>temerile tot mai intense din comunită</w:t>
            </w:r>
            <w:r w:rsidR="00DA159A">
              <w:rPr>
                <w:b/>
                <w:i/>
              </w:rPr>
              <w:t>ț</w:t>
            </w:r>
            <w:r w:rsidRPr="001209A1">
              <w:rPr>
                <w:b/>
                <w:i/>
              </w:rPr>
              <w:t xml:space="preserve">ile LGBTIQ+ </w:t>
            </w:r>
            <w:r w:rsidR="00DA159A">
              <w:rPr>
                <w:b/>
                <w:i/>
              </w:rPr>
              <w:t>ș</w:t>
            </w:r>
            <w:r w:rsidRPr="001209A1">
              <w:rPr>
                <w:b/>
                <w:i/>
              </w:rPr>
              <w:t>i îndeamnă UE să ia o pozi</w:t>
            </w:r>
            <w:r w:rsidR="00DA159A">
              <w:rPr>
                <w:b/>
                <w:i/>
              </w:rPr>
              <w:t>ț</w:t>
            </w:r>
            <w:r w:rsidRPr="001209A1">
              <w:rPr>
                <w:b/>
                <w:i/>
              </w:rPr>
              <w:t>ie fermă împotriva oricărei măsuri legislative sau sociale care pune în pericol persoanele LGBTIQ+;</w:t>
            </w:r>
          </w:p>
        </w:tc>
      </w:tr>
    </w:tbl>
    <w:p w14:paraId="7E7E386D" w14:textId="77777777" w:rsidR="009907D5" w:rsidRPr="001209A1" w:rsidRDefault="007827D0" w:rsidP="009907D5">
      <w:r w:rsidRPr="001209A1">
        <w:rPr>
          <w:rStyle w:val="HideTWBExt"/>
        </w:rPr>
        <w:lastRenderedPageBreak/>
        <w:t>&lt;/Amend&gt;</w:t>
      </w:r>
    </w:p>
    <w:p w14:paraId="4B47973F" w14:textId="77777777" w:rsidR="009907D5" w:rsidRPr="001209A1" w:rsidRDefault="007827D0" w:rsidP="009907D5">
      <w:pPr>
        <w:pStyle w:val="AmNumberTabs"/>
      </w:pPr>
      <w:r w:rsidRPr="001209A1">
        <w:rPr>
          <w:rStyle w:val="HideTWBExt"/>
        </w:rPr>
        <w:t>&lt;Amend&gt;</w:t>
      </w:r>
      <w:r w:rsidRPr="001209A1">
        <w:t>Amendamentul</w:t>
      </w:r>
      <w:r w:rsidRPr="001209A1">
        <w:tab/>
      </w:r>
      <w:r w:rsidRPr="001209A1">
        <w:tab/>
      </w:r>
      <w:r w:rsidRPr="001209A1">
        <w:rPr>
          <w:rStyle w:val="HideTWBExt"/>
        </w:rPr>
        <w:t>&lt;NumAm&gt;</w:t>
      </w:r>
      <w:r w:rsidRPr="001209A1">
        <w:t>42</w:t>
      </w:r>
      <w:r w:rsidRPr="001209A1">
        <w:rPr>
          <w:rStyle w:val="HideTWBExt"/>
        </w:rPr>
        <w:t>&lt;/NumAm&gt;</w:t>
      </w:r>
    </w:p>
    <w:p w14:paraId="14822A39" w14:textId="77282C1A" w:rsidR="009907D5" w:rsidRPr="001209A1" w:rsidRDefault="007827D0" w:rsidP="009907D5">
      <w:pPr>
        <w:pStyle w:val="NormalBold12b"/>
      </w:pPr>
      <w:r w:rsidRPr="001209A1">
        <w:rPr>
          <w:rStyle w:val="HideTWBExt"/>
        </w:rPr>
        <w:t>&lt;DocAmend&gt;</w:t>
      </w:r>
      <w:r w:rsidRPr="001209A1">
        <w:t>Propunere de rezolu</w:t>
      </w:r>
      <w:r w:rsidR="00DA159A">
        <w:t>ț</w:t>
      </w:r>
      <w:r w:rsidRPr="001209A1">
        <w:t>ie</w:t>
      </w:r>
      <w:r w:rsidRPr="001209A1">
        <w:rPr>
          <w:rStyle w:val="HideTWBExt"/>
        </w:rPr>
        <w:t>&lt;/DocAmend&gt;</w:t>
      </w:r>
    </w:p>
    <w:p w14:paraId="609A9A7B" w14:textId="77777777" w:rsidR="009907D5" w:rsidRPr="001209A1" w:rsidRDefault="007827D0" w:rsidP="009907D5">
      <w:pPr>
        <w:pStyle w:val="NormalBold"/>
      </w:pPr>
      <w:r w:rsidRPr="001209A1">
        <w:rPr>
          <w:rStyle w:val="HideTWBExt"/>
        </w:rPr>
        <w:t>&lt;Article&gt;</w:t>
      </w:r>
      <w:r w:rsidRPr="001209A1">
        <w:t>Punctul 7 a (nou)</w:t>
      </w:r>
      <w:r w:rsidRPr="001209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769" w:rsidRPr="001209A1" w14:paraId="00621467" w14:textId="77777777" w:rsidTr="00383AE9">
        <w:trPr>
          <w:trHeight w:hRule="exact" w:val="240"/>
          <w:jc w:val="center"/>
        </w:trPr>
        <w:tc>
          <w:tcPr>
            <w:tcW w:w="9752" w:type="dxa"/>
            <w:gridSpan w:val="2"/>
            <w:tcBorders>
              <w:top w:val="nil"/>
              <w:left w:val="nil"/>
              <w:bottom w:val="nil"/>
              <w:right w:val="nil"/>
            </w:tcBorders>
          </w:tcPr>
          <w:p w14:paraId="26254F5B" w14:textId="77777777" w:rsidR="009907D5" w:rsidRPr="001209A1" w:rsidRDefault="009907D5" w:rsidP="00383AE9"/>
        </w:tc>
      </w:tr>
      <w:tr w:rsidR="00951769" w:rsidRPr="001209A1" w14:paraId="15AEEF11" w14:textId="77777777" w:rsidTr="00383AE9">
        <w:trPr>
          <w:trHeight w:val="240"/>
          <w:jc w:val="center"/>
        </w:trPr>
        <w:tc>
          <w:tcPr>
            <w:tcW w:w="4876" w:type="dxa"/>
            <w:tcBorders>
              <w:top w:val="nil"/>
              <w:left w:val="nil"/>
              <w:bottom w:val="nil"/>
              <w:right w:val="nil"/>
            </w:tcBorders>
          </w:tcPr>
          <w:p w14:paraId="4DB56BB0" w14:textId="7E41C3FB" w:rsidR="009907D5" w:rsidRPr="001209A1" w:rsidRDefault="007827D0" w:rsidP="00383AE9">
            <w:pPr>
              <w:pStyle w:val="AmColumnHeading"/>
            </w:pPr>
            <w:r w:rsidRPr="001209A1">
              <w:t>Propunerea de rezolu</w:t>
            </w:r>
            <w:r w:rsidR="00DA159A">
              <w:t>ț</w:t>
            </w:r>
            <w:r w:rsidRPr="001209A1">
              <w:t>ie</w:t>
            </w:r>
          </w:p>
        </w:tc>
        <w:tc>
          <w:tcPr>
            <w:tcW w:w="4876" w:type="dxa"/>
            <w:tcBorders>
              <w:top w:val="nil"/>
              <w:left w:val="nil"/>
              <w:bottom w:val="nil"/>
              <w:right w:val="nil"/>
            </w:tcBorders>
          </w:tcPr>
          <w:p w14:paraId="43F12897" w14:textId="77777777" w:rsidR="009907D5" w:rsidRPr="001209A1" w:rsidRDefault="007827D0" w:rsidP="00383AE9">
            <w:pPr>
              <w:pStyle w:val="AmColumnHeading"/>
            </w:pPr>
            <w:r w:rsidRPr="001209A1">
              <w:t>Amendamentul</w:t>
            </w:r>
          </w:p>
        </w:tc>
      </w:tr>
      <w:tr w:rsidR="00951769" w:rsidRPr="001209A1" w14:paraId="2D4F4407" w14:textId="77777777" w:rsidTr="00383AE9">
        <w:trPr>
          <w:jc w:val="center"/>
        </w:trPr>
        <w:tc>
          <w:tcPr>
            <w:tcW w:w="4876" w:type="dxa"/>
            <w:tcBorders>
              <w:top w:val="nil"/>
              <w:left w:val="nil"/>
              <w:bottom w:val="nil"/>
              <w:right w:val="nil"/>
            </w:tcBorders>
          </w:tcPr>
          <w:p w14:paraId="73161A37" w14:textId="77777777" w:rsidR="009907D5" w:rsidRPr="001209A1" w:rsidRDefault="009907D5" w:rsidP="00383AE9">
            <w:pPr>
              <w:pStyle w:val="Normal6a"/>
            </w:pPr>
          </w:p>
        </w:tc>
        <w:tc>
          <w:tcPr>
            <w:tcW w:w="4876" w:type="dxa"/>
            <w:tcBorders>
              <w:top w:val="nil"/>
              <w:left w:val="nil"/>
              <w:bottom w:val="nil"/>
              <w:right w:val="nil"/>
            </w:tcBorders>
          </w:tcPr>
          <w:p w14:paraId="31F8B547" w14:textId="3B995948" w:rsidR="009907D5" w:rsidRPr="001209A1" w:rsidRDefault="007827D0" w:rsidP="00383AE9">
            <w:pPr>
              <w:pStyle w:val="Normal6a"/>
            </w:pPr>
            <w:r w:rsidRPr="001209A1">
              <w:rPr>
                <w:b/>
                <w:i/>
              </w:rPr>
              <w:t>7a.</w:t>
            </w:r>
            <w:r w:rsidRPr="001209A1">
              <w:tab/>
            </w:r>
            <w:r w:rsidRPr="001209A1">
              <w:rPr>
                <w:b/>
                <w:i/>
              </w:rPr>
              <w:t>subliniază cu deosebită îngrijorare că reducerile recente ale ajutorului pentru dezvoltare, inclusiv suspendarea asisten</w:t>
            </w:r>
            <w:r w:rsidR="00DA159A">
              <w:rPr>
                <w:b/>
                <w:i/>
              </w:rPr>
              <w:t>ț</w:t>
            </w:r>
            <w:r w:rsidRPr="001209A1">
              <w:rPr>
                <w:b/>
                <w:i/>
              </w:rPr>
              <w:t>ei în valoare de sute de milioane de dolari din partea Agen</w:t>
            </w:r>
            <w:r w:rsidR="00DA159A">
              <w:rPr>
                <w:b/>
                <w:i/>
              </w:rPr>
              <w:t>ț</w:t>
            </w:r>
            <w:r w:rsidRPr="001209A1">
              <w:rPr>
                <w:b/>
                <w:i/>
              </w:rPr>
              <w:t>iei Statelor Unite pentru Dezvoltare Interna</w:t>
            </w:r>
            <w:r w:rsidR="00DA159A">
              <w:rPr>
                <w:b/>
                <w:i/>
              </w:rPr>
              <w:t>ț</w:t>
            </w:r>
            <w:r w:rsidRPr="001209A1">
              <w:rPr>
                <w:b/>
                <w:i/>
              </w:rPr>
              <w:t xml:space="preserve">ională (USAID) </w:t>
            </w:r>
            <w:r w:rsidR="00DA159A">
              <w:rPr>
                <w:b/>
                <w:i/>
              </w:rPr>
              <w:t>ș</w:t>
            </w:r>
            <w:r w:rsidRPr="001209A1">
              <w:rPr>
                <w:b/>
                <w:i/>
              </w:rPr>
              <w:t>i a Fondului ONU pentru Popula</w:t>
            </w:r>
            <w:r w:rsidR="00DA159A">
              <w:rPr>
                <w:b/>
                <w:i/>
              </w:rPr>
              <w:t>ț</w:t>
            </w:r>
            <w:r w:rsidRPr="001209A1">
              <w:rPr>
                <w:b/>
                <w:i/>
              </w:rPr>
              <w:t>ie în 2025, afectează în mod dispropor</w:t>
            </w:r>
            <w:r w:rsidR="00DA159A">
              <w:rPr>
                <w:b/>
                <w:i/>
              </w:rPr>
              <w:t>ț</w:t>
            </w:r>
            <w:r w:rsidRPr="001209A1">
              <w:rPr>
                <w:b/>
                <w:i/>
              </w:rPr>
              <w:t xml:space="preserve">ionat femeile </w:t>
            </w:r>
            <w:r w:rsidR="00DA159A">
              <w:rPr>
                <w:b/>
                <w:i/>
              </w:rPr>
              <w:t>ș</w:t>
            </w:r>
            <w:r w:rsidRPr="001209A1">
              <w:rPr>
                <w:b/>
                <w:i/>
              </w:rPr>
              <w:t xml:space="preserve">i fetele prin reducerea accesului la SRHR, inclusiv la avort legal </w:t>
            </w:r>
            <w:r w:rsidR="00DA159A">
              <w:rPr>
                <w:b/>
                <w:i/>
              </w:rPr>
              <w:t>ș</w:t>
            </w:r>
            <w:r w:rsidRPr="001209A1">
              <w:rPr>
                <w:b/>
                <w:i/>
              </w:rPr>
              <w:t>i în condi</w:t>
            </w:r>
            <w:r w:rsidR="00DA159A">
              <w:rPr>
                <w:b/>
                <w:i/>
              </w:rPr>
              <w:t>ț</w:t>
            </w:r>
            <w:r w:rsidRPr="001209A1">
              <w:rPr>
                <w:b/>
                <w:i/>
              </w:rPr>
              <w:t>ii de siguran</w:t>
            </w:r>
            <w:r w:rsidR="00DA159A">
              <w:rPr>
                <w:b/>
                <w:i/>
              </w:rPr>
              <w:t>ț</w:t>
            </w:r>
            <w:r w:rsidRPr="001209A1">
              <w:rPr>
                <w:b/>
                <w:i/>
              </w:rPr>
              <w:t>ă, la asisten</w:t>
            </w:r>
            <w:r w:rsidR="00DA159A">
              <w:rPr>
                <w:b/>
                <w:i/>
              </w:rPr>
              <w:t>ț</w:t>
            </w:r>
            <w:r w:rsidRPr="001209A1">
              <w:rPr>
                <w:b/>
                <w:i/>
              </w:rPr>
              <w:t>ă medicală maternă, la contracep</w:t>
            </w:r>
            <w:r w:rsidR="00DA159A">
              <w:rPr>
                <w:b/>
                <w:i/>
              </w:rPr>
              <w:t>ț</w:t>
            </w:r>
            <w:r w:rsidRPr="001209A1">
              <w:rPr>
                <w:b/>
                <w:i/>
              </w:rPr>
              <w:t xml:space="preserve">ie </w:t>
            </w:r>
            <w:r w:rsidR="00DA159A">
              <w:rPr>
                <w:b/>
                <w:i/>
              </w:rPr>
              <w:t>ș</w:t>
            </w:r>
            <w:r w:rsidRPr="001209A1">
              <w:rPr>
                <w:b/>
                <w:i/>
              </w:rPr>
              <w:t>i la servicii de protec</w:t>
            </w:r>
            <w:r w:rsidR="00DA159A">
              <w:rPr>
                <w:b/>
                <w:i/>
              </w:rPr>
              <w:t>ț</w:t>
            </w:r>
            <w:r w:rsidRPr="001209A1">
              <w:rPr>
                <w:b/>
                <w:i/>
              </w:rPr>
              <w:t>ie pentru supravie</w:t>
            </w:r>
            <w:r w:rsidR="00DA159A">
              <w:rPr>
                <w:b/>
                <w:i/>
              </w:rPr>
              <w:t>ț</w:t>
            </w:r>
            <w:r w:rsidRPr="001209A1">
              <w:rPr>
                <w:b/>
                <w:i/>
              </w:rPr>
              <w:t>uitoarele violen</w:t>
            </w:r>
            <w:r w:rsidR="00DA159A">
              <w:rPr>
                <w:b/>
                <w:i/>
              </w:rPr>
              <w:t>ț</w:t>
            </w:r>
            <w:r w:rsidRPr="001209A1">
              <w:rPr>
                <w:b/>
                <w:i/>
              </w:rPr>
              <w:t>ei sexuale, accentuând astfel vulnerabilită</w:t>
            </w:r>
            <w:r w:rsidR="00DA159A">
              <w:rPr>
                <w:b/>
                <w:i/>
              </w:rPr>
              <w:t>ț</w:t>
            </w:r>
            <w:r w:rsidRPr="001209A1">
              <w:rPr>
                <w:b/>
                <w:i/>
              </w:rPr>
              <w:t>ile de gen în contexte umanitare; subliniază că aceste reduceri au un impact fără precedent în ceea ce prive</w:t>
            </w:r>
            <w:r w:rsidR="00DA159A">
              <w:rPr>
                <w:b/>
                <w:i/>
              </w:rPr>
              <w:t>ș</w:t>
            </w:r>
            <w:r w:rsidRPr="001209A1">
              <w:rPr>
                <w:b/>
                <w:i/>
              </w:rPr>
              <w:t>te vie</w:t>
            </w:r>
            <w:r w:rsidR="00DA159A">
              <w:rPr>
                <w:b/>
                <w:i/>
              </w:rPr>
              <w:t>ț</w:t>
            </w:r>
            <w:r w:rsidRPr="001209A1">
              <w:rPr>
                <w:b/>
                <w:i/>
              </w:rPr>
              <w:t>ile omene</w:t>
            </w:r>
            <w:r w:rsidR="00DA159A">
              <w:rPr>
                <w:b/>
                <w:i/>
              </w:rPr>
              <w:t>ș</w:t>
            </w:r>
            <w:r w:rsidRPr="001209A1">
              <w:rPr>
                <w:b/>
                <w:i/>
              </w:rPr>
              <w:t>ti;</w:t>
            </w:r>
          </w:p>
        </w:tc>
      </w:tr>
    </w:tbl>
    <w:p w14:paraId="54F19536" w14:textId="77777777" w:rsidR="009907D5" w:rsidRPr="001209A1" w:rsidRDefault="007827D0" w:rsidP="009907D5">
      <w:r w:rsidRPr="001209A1">
        <w:rPr>
          <w:rStyle w:val="HideTWBExt"/>
        </w:rPr>
        <w:t>&lt;/Amend&gt;</w:t>
      </w:r>
    </w:p>
    <w:p w14:paraId="52F61C32" w14:textId="77777777" w:rsidR="009907D5" w:rsidRPr="001209A1" w:rsidRDefault="007827D0" w:rsidP="009907D5">
      <w:pPr>
        <w:pStyle w:val="AmNumberTabs"/>
      </w:pPr>
      <w:r w:rsidRPr="001209A1">
        <w:rPr>
          <w:rStyle w:val="HideTWBExt"/>
        </w:rPr>
        <w:t>&lt;Amend&gt;</w:t>
      </w:r>
      <w:r w:rsidRPr="001209A1">
        <w:t>Amendamentul</w:t>
      </w:r>
      <w:r w:rsidRPr="001209A1">
        <w:tab/>
      </w:r>
      <w:r w:rsidRPr="001209A1">
        <w:tab/>
      </w:r>
      <w:r w:rsidRPr="001209A1">
        <w:rPr>
          <w:rStyle w:val="HideTWBExt"/>
        </w:rPr>
        <w:t>&lt;NumAm&gt;</w:t>
      </w:r>
      <w:r w:rsidRPr="001209A1">
        <w:t>43</w:t>
      </w:r>
      <w:r w:rsidRPr="001209A1">
        <w:rPr>
          <w:rStyle w:val="HideTWBExt"/>
        </w:rPr>
        <w:t>&lt;/NumAm&gt;</w:t>
      </w:r>
    </w:p>
    <w:p w14:paraId="46A4935D" w14:textId="5EFA3617" w:rsidR="009907D5" w:rsidRPr="001209A1" w:rsidRDefault="007827D0" w:rsidP="009907D5">
      <w:pPr>
        <w:pStyle w:val="NormalBold12b"/>
      </w:pPr>
      <w:r w:rsidRPr="001209A1">
        <w:rPr>
          <w:rStyle w:val="HideTWBExt"/>
        </w:rPr>
        <w:t>&lt;DocAmend&gt;</w:t>
      </w:r>
      <w:r w:rsidRPr="001209A1">
        <w:t>Propunere de rezolu</w:t>
      </w:r>
      <w:r w:rsidR="00DA159A">
        <w:t>ț</w:t>
      </w:r>
      <w:r w:rsidRPr="001209A1">
        <w:t>ie</w:t>
      </w:r>
      <w:r w:rsidRPr="001209A1">
        <w:rPr>
          <w:rStyle w:val="HideTWBExt"/>
        </w:rPr>
        <w:t>&lt;/DocAmend&gt;</w:t>
      </w:r>
    </w:p>
    <w:p w14:paraId="32B63186" w14:textId="77777777" w:rsidR="009907D5" w:rsidRPr="001209A1" w:rsidRDefault="007827D0" w:rsidP="009907D5">
      <w:pPr>
        <w:pStyle w:val="NormalBold"/>
      </w:pPr>
      <w:r w:rsidRPr="001209A1">
        <w:rPr>
          <w:rStyle w:val="HideTWBExt"/>
        </w:rPr>
        <w:t>&lt;Article&gt;</w:t>
      </w:r>
      <w:r w:rsidRPr="001209A1">
        <w:t>Punctul 7 b (nou)</w:t>
      </w:r>
      <w:r w:rsidRPr="001209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769" w:rsidRPr="001209A1" w14:paraId="3B73D130" w14:textId="77777777" w:rsidTr="00383AE9">
        <w:trPr>
          <w:trHeight w:hRule="exact" w:val="240"/>
          <w:jc w:val="center"/>
        </w:trPr>
        <w:tc>
          <w:tcPr>
            <w:tcW w:w="9752" w:type="dxa"/>
            <w:gridSpan w:val="2"/>
            <w:tcBorders>
              <w:top w:val="nil"/>
              <w:left w:val="nil"/>
              <w:bottom w:val="nil"/>
              <w:right w:val="nil"/>
            </w:tcBorders>
          </w:tcPr>
          <w:p w14:paraId="1296BA3F" w14:textId="77777777" w:rsidR="009907D5" w:rsidRPr="001209A1" w:rsidRDefault="009907D5" w:rsidP="00383AE9"/>
        </w:tc>
      </w:tr>
      <w:tr w:rsidR="00951769" w:rsidRPr="001209A1" w14:paraId="2D479C02" w14:textId="77777777" w:rsidTr="00383AE9">
        <w:trPr>
          <w:trHeight w:val="240"/>
          <w:jc w:val="center"/>
        </w:trPr>
        <w:tc>
          <w:tcPr>
            <w:tcW w:w="4876" w:type="dxa"/>
            <w:tcBorders>
              <w:top w:val="nil"/>
              <w:left w:val="nil"/>
              <w:bottom w:val="nil"/>
              <w:right w:val="nil"/>
            </w:tcBorders>
          </w:tcPr>
          <w:p w14:paraId="652CF128" w14:textId="747D1099" w:rsidR="009907D5" w:rsidRPr="001209A1" w:rsidRDefault="007827D0" w:rsidP="00383AE9">
            <w:pPr>
              <w:pStyle w:val="AmColumnHeading"/>
            </w:pPr>
            <w:r w:rsidRPr="001209A1">
              <w:t>Propunerea de rezolu</w:t>
            </w:r>
            <w:r w:rsidR="00DA159A">
              <w:t>ț</w:t>
            </w:r>
            <w:r w:rsidRPr="001209A1">
              <w:t>ie</w:t>
            </w:r>
          </w:p>
        </w:tc>
        <w:tc>
          <w:tcPr>
            <w:tcW w:w="4876" w:type="dxa"/>
            <w:tcBorders>
              <w:top w:val="nil"/>
              <w:left w:val="nil"/>
              <w:bottom w:val="nil"/>
              <w:right w:val="nil"/>
            </w:tcBorders>
          </w:tcPr>
          <w:p w14:paraId="082C79C1" w14:textId="77777777" w:rsidR="009907D5" w:rsidRPr="001209A1" w:rsidRDefault="007827D0" w:rsidP="00383AE9">
            <w:pPr>
              <w:pStyle w:val="AmColumnHeading"/>
            </w:pPr>
            <w:r w:rsidRPr="001209A1">
              <w:t>Amendamentul</w:t>
            </w:r>
          </w:p>
        </w:tc>
      </w:tr>
      <w:tr w:rsidR="00951769" w:rsidRPr="001209A1" w14:paraId="77A11E9F" w14:textId="77777777" w:rsidTr="00383AE9">
        <w:trPr>
          <w:jc w:val="center"/>
        </w:trPr>
        <w:tc>
          <w:tcPr>
            <w:tcW w:w="4876" w:type="dxa"/>
            <w:tcBorders>
              <w:top w:val="nil"/>
              <w:left w:val="nil"/>
              <w:bottom w:val="nil"/>
              <w:right w:val="nil"/>
            </w:tcBorders>
          </w:tcPr>
          <w:p w14:paraId="2F38C9BA" w14:textId="77777777" w:rsidR="009907D5" w:rsidRPr="001209A1" w:rsidRDefault="009907D5" w:rsidP="00383AE9">
            <w:pPr>
              <w:pStyle w:val="Normal6a"/>
            </w:pPr>
          </w:p>
        </w:tc>
        <w:tc>
          <w:tcPr>
            <w:tcW w:w="4876" w:type="dxa"/>
            <w:tcBorders>
              <w:top w:val="nil"/>
              <w:left w:val="nil"/>
              <w:bottom w:val="nil"/>
              <w:right w:val="nil"/>
            </w:tcBorders>
          </w:tcPr>
          <w:p w14:paraId="309FA59C" w14:textId="64117F7D" w:rsidR="009907D5" w:rsidRPr="001209A1" w:rsidRDefault="007827D0" w:rsidP="00383AE9">
            <w:pPr>
              <w:pStyle w:val="Normal6a"/>
            </w:pPr>
            <w:r w:rsidRPr="001209A1">
              <w:rPr>
                <w:b/>
                <w:i/>
              </w:rPr>
              <w:t>7b.</w:t>
            </w:r>
            <w:r w:rsidRPr="001209A1">
              <w:tab/>
            </w:r>
            <w:r w:rsidRPr="001209A1">
              <w:rPr>
                <w:b/>
                <w:i/>
              </w:rPr>
              <w:t xml:space="preserve">invită, în special, UE să intensifice sprijinul pentru programele privind drepturile femeilor, pentru a compensa </w:t>
            </w:r>
            <w:r w:rsidRPr="001209A1">
              <w:rPr>
                <w:b/>
                <w:i/>
              </w:rPr>
              <w:t>înghe</w:t>
            </w:r>
            <w:r w:rsidR="00DA159A">
              <w:rPr>
                <w:b/>
                <w:i/>
              </w:rPr>
              <w:t>ț</w:t>
            </w:r>
            <w:r w:rsidRPr="001209A1">
              <w:rPr>
                <w:b/>
                <w:i/>
              </w:rPr>
              <w:t>area finan</w:t>
            </w:r>
            <w:r w:rsidR="00DA159A">
              <w:rPr>
                <w:b/>
                <w:i/>
              </w:rPr>
              <w:t>ț</w:t>
            </w:r>
            <w:r w:rsidRPr="001209A1">
              <w:rPr>
                <w:b/>
                <w:i/>
              </w:rPr>
              <w:t>ării USAID din 2025, care amenin</w:t>
            </w:r>
            <w:r w:rsidR="00DA159A">
              <w:rPr>
                <w:b/>
                <w:i/>
              </w:rPr>
              <w:t>ț</w:t>
            </w:r>
            <w:r w:rsidRPr="001209A1">
              <w:rPr>
                <w:b/>
                <w:i/>
              </w:rPr>
              <w:t xml:space="preserve">ă serviciile critice de sănătate sexuală </w:t>
            </w:r>
            <w:r w:rsidR="00DA159A">
              <w:rPr>
                <w:b/>
                <w:i/>
              </w:rPr>
              <w:t>ș</w:t>
            </w:r>
            <w:r w:rsidRPr="001209A1">
              <w:rPr>
                <w:b/>
                <w:i/>
              </w:rPr>
              <w:t xml:space="preserve">i reproductivă </w:t>
            </w:r>
            <w:r w:rsidR="00DA159A">
              <w:rPr>
                <w:b/>
                <w:i/>
              </w:rPr>
              <w:t>ș</w:t>
            </w:r>
            <w:r w:rsidRPr="001209A1">
              <w:rPr>
                <w:b/>
                <w:i/>
              </w:rPr>
              <w:t>i serviciile furnizate în caz de violen</w:t>
            </w:r>
            <w:r w:rsidR="00DA159A">
              <w:rPr>
                <w:b/>
                <w:i/>
              </w:rPr>
              <w:t>ț</w:t>
            </w:r>
            <w:r w:rsidRPr="001209A1">
              <w:rPr>
                <w:b/>
                <w:i/>
              </w:rPr>
              <w:t>ă de gen din zonele de criză;</w:t>
            </w:r>
          </w:p>
        </w:tc>
      </w:tr>
    </w:tbl>
    <w:p w14:paraId="7B20A881" w14:textId="77777777" w:rsidR="009907D5" w:rsidRPr="001209A1" w:rsidRDefault="007827D0" w:rsidP="009907D5">
      <w:r w:rsidRPr="001209A1">
        <w:rPr>
          <w:rStyle w:val="HideTWBExt"/>
        </w:rPr>
        <w:lastRenderedPageBreak/>
        <w:t>&lt;/Amend&gt;</w:t>
      </w:r>
    </w:p>
    <w:p w14:paraId="2EED48B0" w14:textId="77777777" w:rsidR="009907D5" w:rsidRPr="001209A1" w:rsidRDefault="007827D0" w:rsidP="009907D5">
      <w:pPr>
        <w:pStyle w:val="AmNumberTabs"/>
      </w:pPr>
      <w:r w:rsidRPr="001209A1">
        <w:rPr>
          <w:rStyle w:val="HideTWBExt"/>
        </w:rPr>
        <w:t>&lt;Amend&gt;</w:t>
      </w:r>
      <w:r w:rsidRPr="001209A1">
        <w:t>Amendamentul</w:t>
      </w:r>
      <w:r w:rsidRPr="001209A1">
        <w:tab/>
      </w:r>
      <w:r w:rsidRPr="001209A1">
        <w:tab/>
      </w:r>
      <w:r w:rsidRPr="001209A1">
        <w:rPr>
          <w:rStyle w:val="HideTWBExt"/>
        </w:rPr>
        <w:t>&lt;NumAm&gt;</w:t>
      </w:r>
      <w:r w:rsidRPr="001209A1">
        <w:t>44</w:t>
      </w:r>
      <w:r w:rsidRPr="001209A1">
        <w:rPr>
          <w:rStyle w:val="HideTWBExt"/>
        </w:rPr>
        <w:t>&lt;/NumAm&gt;</w:t>
      </w:r>
    </w:p>
    <w:p w14:paraId="600A4A19" w14:textId="63C59A11" w:rsidR="009907D5" w:rsidRPr="001209A1" w:rsidRDefault="007827D0" w:rsidP="009907D5">
      <w:pPr>
        <w:pStyle w:val="NormalBold12b"/>
      </w:pPr>
      <w:r w:rsidRPr="001209A1">
        <w:rPr>
          <w:rStyle w:val="HideTWBExt"/>
        </w:rPr>
        <w:t>&lt;DocAmend&gt;</w:t>
      </w:r>
      <w:r w:rsidRPr="001209A1">
        <w:t xml:space="preserve">Propunere de </w:t>
      </w:r>
      <w:r w:rsidRPr="001209A1">
        <w:t>rezolu</w:t>
      </w:r>
      <w:r w:rsidR="00DA159A">
        <w:t>ț</w:t>
      </w:r>
      <w:r w:rsidRPr="001209A1">
        <w:t>ie</w:t>
      </w:r>
      <w:r w:rsidRPr="001209A1">
        <w:rPr>
          <w:rStyle w:val="HideTWBExt"/>
        </w:rPr>
        <w:t>&lt;/DocAmend&gt;</w:t>
      </w:r>
    </w:p>
    <w:p w14:paraId="05C989D6" w14:textId="77777777" w:rsidR="009907D5" w:rsidRPr="001209A1" w:rsidRDefault="007827D0" w:rsidP="009907D5">
      <w:pPr>
        <w:pStyle w:val="NormalBold"/>
      </w:pPr>
      <w:r w:rsidRPr="001209A1">
        <w:rPr>
          <w:rStyle w:val="HideTWBExt"/>
        </w:rPr>
        <w:t>&lt;Article&gt;</w:t>
      </w:r>
      <w:r w:rsidRPr="001209A1">
        <w:t>Punctul 7 c (nou)</w:t>
      </w:r>
      <w:r w:rsidRPr="001209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51769" w:rsidRPr="001209A1" w14:paraId="2B969C6A" w14:textId="77777777" w:rsidTr="00383AE9">
        <w:trPr>
          <w:trHeight w:hRule="exact" w:val="240"/>
          <w:jc w:val="center"/>
        </w:trPr>
        <w:tc>
          <w:tcPr>
            <w:tcW w:w="9752" w:type="dxa"/>
            <w:gridSpan w:val="2"/>
            <w:tcBorders>
              <w:top w:val="nil"/>
              <w:left w:val="nil"/>
              <w:bottom w:val="nil"/>
              <w:right w:val="nil"/>
            </w:tcBorders>
          </w:tcPr>
          <w:p w14:paraId="1FB987AC" w14:textId="77777777" w:rsidR="009907D5" w:rsidRPr="001209A1" w:rsidRDefault="009907D5" w:rsidP="00383AE9"/>
        </w:tc>
      </w:tr>
      <w:tr w:rsidR="00951769" w:rsidRPr="001209A1" w14:paraId="6F0E13DE" w14:textId="77777777" w:rsidTr="00383AE9">
        <w:trPr>
          <w:trHeight w:val="240"/>
          <w:jc w:val="center"/>
        </w:trPr>
        <w:tc>
          <w:tcPr>
            <w:tcW w:w="4876" w:type="dxa"/>
            <w:tcBorders>
              <w:top w:val="nil"/>
              <w:left w:val="nil"/>
              <w:bottom w:val="nil"/>
              <w:right w:val="nil"/>
            </w:tcBorders>
          </w:tcPr>
          <w:p w14:paraId="4BFB5A8F" w14:textId="59536F98" w:rsidR="009907D5" w:rsidRPr="001209A1" w:rsidRDefault="007827D0" w:rsidP="00383AE9">
            <w:pPr>
              <w:pStyle w:val="AmColumnHeading"/>
            </w:pPr>
            <w:r w:rsidRPr="001209A1">
              <w:t>Propunerea de rezolu</w:t>
            </w:r>
            <w:r w:rsidR="00DA159A">
              <w:t>ț</w:t>
            </w:r>
            <w:r w:rsidRPr="001209A1">
              <w:t>ie</w:t>
            </w:r>
          </w:p>
        </w:tc>
        <w:tc>
          <w:tcPr>
            <w:tcW w:w="4876" w:type="dxa"/>
            <w:tcBorders>
              <w:top w:val="nil"/>
              <w:left w:val="nil"/>
              <w:bottom w:val="nil"/>
              <w:right w:val="nil"/>
            </w:tcBorders>
          </w:tcPr>
          <w:p w14:paraId="04CE07CE" w14:textId="77777777" w:rsidR="009907D5" w:rsidRPr="001209A1" w:rsidRDefault="007827D0" w:rsidP="00383AE9">
            <w:pPr>
              <w:pStyle w:val="AmColumnHeading"/>
            </w:pPr>
            <w:r w:rsidRPr="001209A1">
              <w:t>Amendamentul</w:t>
            </w:r>
          </w:p>
        </w:tc>
      </w:tr>
      <w:tr w:rsidR="00951769" w:rsidRPr="001209A1" w14:paraId="51BAD49D" w14:textId="77777777" w:rsidTr="00383AE9">
        <w:trPr>
          <w:jc w:val="center"/>
        </w:trPr>
        <w:tc>
          <w:tcPr>
            <w:tcW w:w="4876" w:type="dxa"/>
            <w:tcBorders>
              <w:top w:val="nil"/>
              <w:left w:val="nil"/>
              <w:bottom w:val="nil"/>
              <w:right w:val="nil"/>
            </w:tcBorders>
          </w:tcPr>
          <w:p w14:paraId="0A1D2808" w14:textId="77777777" w:rsidR="009907D5" w:rsidRPr="001209A1" w:rsidRDefault="009907D5" w:rsidP="00383AE9">
            <w:pPr>
              <w:pStyle w:val="Normal6a"/>
            </w:pPr>
          </w:p>
        </w:tc>
        <w:tc>
          <w:tcPr>
            <w:tcW w:w="4876" w:type="dxa"/>
            <w:tcBorders>
              <w:top w:val="nil"/>
              <w:left w:val="nil"/>
              <w:bottom w:val="nil"/>
              <w:right w:val="nil"/>
            </w:tcBorders>
          </w:tcPr>
          <w:p w14:paraId="1B958277" w14:textId="3921BB80" w:rsidR="009907D5" w:rsidRPr="001209A1" w:rsidRDefault="007827D0" w:rsidP="00383AE9">
            <w:pPr>
              <w:pStyle w:val="Normal6a"/>
            </w:pPr>
            <w:r w:rsidRPr="001209A1">
              <w:rPr>
                <w:b/>
                <w:i/>
              </w:rPr>
              <w:t>7c.</w:t>
            </w:r>
            <w:r w:rsidRPr="001209A1">
              <w:tab/>
            </w:r>
            <w:r w:rsidRPr="001209A1">
              <w:rPr>
                <w:b/>
                <w:i/>
              </w:rPr>
              <w:t>subliniază că protec</w:t>
            </w:r>
            <w:r w:rsidR="00DA159A">
              <w:rPr>
                <w:b/>
                <w:i/>
              </w:rPr>
              <w:t>ț</w:t>
            </w:r>
            <w:r w:rsidRPr="001209A1">
              <w:rPr>
                <w:b/>
                <w:i/>
              </w:rPr>
              <w:t xml:space="preserve">ia </w:t>
            </w:r>
            <w:r w:rsidR="00DA159A">
              <w:rPr>
                <w:b/>
                <w:i/>
              </w:rPr>
              <w:t>ș</w:t>
            </w:r>
            <w:r w:rsidRPr="001209A1">
              <w:rPr>
                <w:b/>
                <w:i/>
              </w:rPr>
              <w:t xml:space="preserve">i promovarea drepturilor femeilor </w:t>
            </w:r>
            <w:r w:rsidR="00DA159A">
              <w:rPr>
                <w:b/>
                <w:i/>
              </w:rPr>
              <w:t>ș</w:t>
            </w:r>
            <w:r w:rsidRPr="001209A1">
              <w:rPr>
                <w:b/>
                <w:i/>
              </w:rPr>
              <w:t>i a egalită</w:t>
            </w:r>
            <w:r w:rsidR="00DA159A">
              <w:rPr>
                <w:b/>
                <w:i/>
              </w:rPr>
              <w:t>ț</w:t>
            </w:r>
            <w:r w:rsidRPr="001209A1">
              <w:rPr>
                <w:b/>
                <w:i/>
              </w:rPr>
              <w:t>ii de gen sunt piloni esen</w:t>
            </w:r>
            <w:r w:rsidR="00DA159A">
              <w:rPr>
                <w:b/>
                <w:i/>
              </w:rPr>
              <w:t>ț</w:t>
            </w:r>
            <w:r w:rsidRPr="001209A1">
              <w:rPr>
                <w:b/>
                <w:i/>
              </w:rPr>
              <w:t xml:space="preserve">iali ai sistemului multilateral al </w:t>
            </w:r>
            <w:r w:rsidRPr="001209A1">
              <w:rPr>
                <w:b/>
                <w:i/>
              </w:rPr>
              <w:t xml:space="preserve">drepturilor omului; invită UE </w:t>
            </w:r>
            <w:r w:rsidR="00DA159A">
              <w:rPr>
                <w:b/>
                <w:i/>
              </w:rPr>
              <w:t>ș</w:t>
            </w:r>
            <w:r w:rsidRPr="001209A1">
              <w:rPr>
                <w:b/>
                <w:i/>
              </w:rPr>
              <w:t xml:space="preserve">i statele sale membre să apere în mod activ limbajul </w:t>
            </w:r>
            <w:r w:rsidR="00DA159A">
              <w:rPr>
                <w:b/>
                <w:i/>
              </w:rPr>
              <w:t>ș</w:t>
            </w:r>
            <w:r w:rsidRPr="001209A1">
              <w:rPr>
                <w:b/>
                <w:i/>
              </w:rPr>
              <w:t xml:space="preserve">i angajamentele privind egalitatea de gen în negocierile din cadrul ONU, să reziste tentativelor de diluare sau de retragere a standardelor convenite </w:t>
            </w:r>
            <w:r w:rsidR="00DA159A">
              <w:rPr>
                <w:b/>
                <w:i/>
              </w:rPr>
              <w:t>ș</w:t>
            </w:r>
            <w:r w:rsidRPr="001209A1">
              <w:rPr>
                <w:b/>
                <w:i/>
              </w:rPr>
              <w:t>i să asigure o finan</w:t>
            </w:r>
            <w:r w:rsidR="00DA159A">
              <w:rPr>
                <w:b/>
                <w:i/>
              </w:rPr>
              <w:t>ț</w:t>
            </w:r>
            <w:r w:rsidRPr="001209A1">
              <w:rPr>
                <w:b/>
                <w:i/>
              </w:rPr>
              <w:t>are adecvată a agen</w:t>
            </w:r>
            <w:r w:rsidR="00DA159A">
              <w:rPr>
                <w:b/>
                <w:i/>
              </w:rPr>
              <w:t>ț</w:t>
            </w:r>
            <w:r w:rsidRPr="001209A1">
              <w:rPr>
                <w:b/>
                <w:i/>
              </w:rPr>
              <w:t xml:space="preserve">iilor </w:t>
            </w:r>
            <w:r w:rsidR="00DA159A">
              <w:rPr>
                <w:b/>
                <w:i/>
              </w:rPr>
              <w:t>ș</w:t>
            </w:r>
            <w:r w:rsidRPr="001209A1">
              <w:rPr>
                <w:b/>
                <w:i/>
              </w:rPr>
              <w:t xml:space="preserve">i mecanismelor ONU de apărare a drepturilor femeilor, inclusiv ONU Femei </w:t>
            </w:r>
            <w:r w:rsidR="00DA159A">
              <w:rPr>
                <w:b/>
                <w:i/>
              </w:rPr>
              <w:t>ș</w:t>
            </w:r>
            <w:r w:rsidRPr="001209A1">
              <w:rPr>
                <w:b/>
                <w:i/>
              </w:rPr>
              <w:t>i Comisia pentru Statutul Femeilor;</w:t>
            </w:r>
          </w:p>
        </w:tc>
      </w:tr>
    </w:tbl>
    <w:p w14:paraId="077B6C85" w14:textId="77777777" w:rsidR="009907D5" w:rsidRPr="001209A1" w:rsidRDefault="007827D0" w:rsidP="009907D5">
      <w:pPr>
        <w:rPr>
          <w:rStyle w:val="HideTWBExt"/>
        </w:rPr>
      </w:pPr>
      <w:r w:rsidRPr="001209A1">
        <w:rPr>
          <w:rStyle w:val="HideTWBExt"/>
        </w:rPr>
        <w:t>&lt;/Amend&gt;</w:t>
      </w:r>
    </w:p>
    <w:p w14:paraId="23FE35B0" w14:textId="77777777" w:rsidR="00B50510" w:rsidRPr="001209A1" w:rsidRDefault="00B50510" w:rsidP="009907D5">
      <w:pPr>
        <w:rPr>
          <w:rStyle w:val="HideTWBExt"/>
        </w:rPr>
      </w:pPr>
    </w:p>
    <w:p w14:paraId="1718F11F" w14:textId="77777777" w:rsidR="00667B30" w:rsidRPr="001209A1" w:rsidRDefault="00667B30" w:rsidP="00667B30">
      <w:pPr>
        <w:pStyle w:val="AmNumberTabs"/>
        <w:keepNext/>
      </w:pPr>
      <w:r w:rsidRPr="001209A1">
        <w:rPr>
          <w:rStyle w:val="HideTWBExt"/>
          <w:b w:val="0"/>
        </w:rPr>
        <w:t>&lt;Amend&gt;</w:t>
      </w:r>
      <w:r w:rsidRPr="001209A1">
        <w:t>Amendamentul</w:t>
      </w:r>
      <w:r w:rsidRPr="001209A1">
        <w:tab/>
      </w:r>
      <w:r w:rsidRPr="001209A1">
        <w:tab/>
      </w:r>
      <w:r w:rsidRPr="001209A1">
        <w:rPr>
          <w:rStyle w:val="HideTWBExt"/>
          <w:b w:val="0"/>
        </w:rPr>
        <w:t>&lt;NumAm&gt;</w:t>
      </w:r>
      <w:r w:rsidRPr="001209A1">
        <w:t>45</w:t>
      </w:r>
      <w:r w:rsidRPr="001209A1">
        <w:rPr>
          <w:rStyle w:val="HideTWBExt"/>
          <w:b w:val="0"/>
        </w:rPr>
        <w:t>&lt;/NumAm&gt;</w:t>
      </w:r>
    </w:p>
    <w:p w14:paraId="32E6DDA5" w14:textId="7FA288D3" w:rsidR="00667B30" w:rsidRPr="001209A1" w:rsidRDefault="00667B30" w:rsidP="00667B30">
      <w:pPr>
        <w:pStyle w:val="NormalBold12b"/>
        <w:keepNext/>
      </w:pPr>
      <w:r w:rsidRPr="001209A1">
        <w:rPr>
          <w:rStyle w:val="HideTWBExt"/>
          <w:b w:val="0"/>
        </w:rPr>
        <w:t>&lt;DocAmend&gt;</w:t>
      </w:r>
      <w:r w:rsidRPr="001209A1">
        <w:t>Propunere de rezolu</w:t>
      </w:r>
      <w:r w:rsidR="00DA159A">
        <w:t>ț</w:t>
      </w:r>
      <w:r w:rsidRPr="001209A1">
        <w:t>ie</w:t>
      </w:r>
      <w:r w:rsidRPr="001209A1">
        <w:rPr>
          <w:rStyle w:val="HideTWBExt"/>
          <w:b w:val="0"/>
        </w:rPr>
        <w:t>&lt;/DocAmend&gt;</w:t>
      </w:r>
    </w:p>
    <w:p w14:paraId="5DD1E34C" w14:textId="77777777" w:rsidR="00667B30" w:rsidRPr="001209A1" w:rsidRDefault="00667B30" w:rsidP="00667B30">
      <w:pPr>
        <w:pStyle w:val="NormalBold"/>
      </w:pPr>
      <w:r w:rsidRPr="001209A1">
        <w:rPr>
          <w:rStyle w:val="HideTWBExt"/>
          <w:b w:val="0"/>
        </w:rPr>
        <w:t>&lt;Article&gt;</w:t>
      </w:r>
      <w:r w:rsidRPr="001209A1">
        <w:t>Punctul 9</w:t>
      </w:r>
      <w:r w:rsidRPr="001209A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67B30" w:rsidRPr="001209A1" w14:paraId="0AC08A65" w14:textId="77777777" w:rsidTr="00E13202">
        <w:trPr>
          <w:jc w:val="center"/>
        </w:trPr>
        <w:tc>
          <w:tcPr>
            <w:tcW w:w="9752" w:type="dxa"/>
            <w:gridSpan w:val="2"/>
          </w:tcPr>
          <w:p w14:paraId="5809CB13" w14:textId="77777777" w:rsidR="00667B30" w:rsidRPr="001209A1" w:rsidRDefault="00667B30" w:rsidP="00E13202">
            <w:pPr>
              <w:keepNext/>
            </w:pPr>
          </w:p>
        </w:tc>
      </w:tr>
      <w:tr w:rsidR="00667B30" w:rsidRPr="001209A1" w14:paraId="4978F705" w14:textId="77777777" w:rsidTr="00E13202">
        <w:trPr>
          <w:jc w:val="center"/>
        </w:trPr>
        <w:tc>
          <w:tcPr>
            <w:tcW w:w="4876" w:type="dxa"/>
          </w:tcPr>
          <w:p w14:paraId="178A0D26" w14:textId="45CD9D76" w:rsidR="00667B30" w:rsidRPr="001209A1" w:rsidRDefault="00667B30" w:rsidP="00E13202">
            <w:pPr>
              <w:pStyle w:val="AmColumnHeading"/>
              <w:keepNext/>
            </w:pPr>
            <w:r w:rsidRPr="001209A1">
              <w:t>Propunerea de rezolu</w:t>
            </w:r>
            <w:r w:rsidR="00DA159A">
              <w:t>ț</w:t>
            </w:r>
            <w:r w:rsidRPr="001209A1">
              <w:t>ie</w:t>
            </w:r>
          </w:p>
        </w:tc>
        <w:tc>
          <w:tcPr>
            <w:tcW w:w="4876" w:type="dxa"/>
          </w:tcPr>
          <w:p w14:paraId="26273715" w14:textId="77777777" w:rsidR="00667B30" w:rsidRPr="001209A1" w:rsidRDefault="00667B30" w:rsidP="00E13202">
            <w:pPr>
              <w:pStyle w:val="AmColumnHeading"/>
              <w:keepNext/>
            </w:pPr>
            <w:r w:rsidRPr="001209A1">
              <w:t>Amendamentul</w:t>
            </w:r>
          </w:p>
        </w:tc>
      </w:tr>
      <w:tr w:rsidR="00667B30" w:rsidRPr="001209A1" w14:paraId="4269769E" w14:textId="77777777" w:rsidTr="00E13202">
        <w:trPr>
          <w:jc w:val="center"/>
        </w:trPr>
        <w:tc>
          <w:tcPr>
            <w:tcW w:w="4876" w:type="dxa"/>
          </w:tcPr>
          <w:p w14:paraId="40A96537" w14:textId="05ABBD6A" w:rsidR="00667B30" w:rsidRPr="001209A1" w:rsidRDefault="00667B30" w:rsidP="00E13202">
            <w:pPr>
              <w:pStyle w:val="Normal6a"/>
            </w:pPr>
            <w:r w:rsidRPr="001209A1">
              <w:t>9.</w:t>
            </w:r>
            <w:r w:rsidRPr="001209A1">
              <w:tab/>
              <w:t>subliniază că nerespectarea tot mai răspândită a dreptului interna</w:t>
            </w:r>
            <w:r w:rsidR="00DA159A">
              <w:t>ț</w:t>
            </w:r>
            <w:r w:rsidRPr="001209A1">
              <w:t xml:space="preserve">ional </w:t>
            </w:r>
            <w:r w:rsidR="00DA159A">
              <w:t>ș</w:t>
            </w:r>
            <w:r w:rsidRPr="001209A1">
              <w:t>i politizarea dezbaterilor privind institu</w:t>
            </w:r>
            <w:r w:rsidR="00DA159A">
              <w:t>ț</w:t>
            </w:r>
            <w:r w:rsidRPr="001209A1">
              <w:t>iile judiciare interna</w:t>
            </w:r>
            <w:r w:rsidR="00DA159A">
              <w:t>ț</w:t>
            </w:r>
            <w:r w:rsidRPr="001209A1">
              <w:t xml:space="preserve">ionale, cum ar fi CIJ </w:t>
            </w:r>
            <w:r w:rsidR="00DA159A">
              <w:t>ș</w:t>
            </w:r>
            <w:r w:rsidRPr="001209A1">
              <w:t>i CPI, reprezintă o amenin</w:t>
            </w:r>
            <w:r w:rsidR="00DA159A">
              <w:t>ț</w:t>
            </w:r>
            <w:r w:rsidRPr="001209A1">
              <w:t>are existen</w:t>
            </w:r>
            <w:r w:rsidR="00DA159A">
              <w:t>ț</w:t>
            </w:r>
            <w:r w:rsidRPr="001209A1">
              <w:t>ială la adresa ordinii mondiale bazate pe norme; î</w:t>
            </w:r>
            <w:r w:rsidR="00DA159A">
              <w:t>ș</w:t>
            </w:r>
            <w:r w:rsidRPr="001209A1">
              <w:t xml:space="preserve">i exprimă profunda îngrijorare cu privire la nerespectarea </w:t>
            </w:r>
            <w:r w:rsidR="00DA159A">
              <w:t>ș</w:t>
            </w:r>
            <w:r w:rsidRPr="001209A1">
              <w:t>i polarizarea crescândă a dreptului interna</w:t>
            </w:r>
            <w:r w:rsidR="00DA159A">
              <w:t>ț</w:t>
            </w:r>
            <w:r w:rsidRPr="001209A1">
              <w:t xml:space="preserve">ional umanitar </w:t>
            </w:r>
            <w:r w:rsidR="00DA159A">
              <w:t>ș</w:t>
            </w:r>
            <w:r w:rsidRPr="001209A1">
              <w:t>i a dreptului interna</w:t>
            </w:r>
            <w:r w:rsidR="00DA159A">
              <w:t>ț</w:t>
            </w:r>
            <w:r w:rsidRPr="001209A1">
              <w:t>ional al drepturilor omului; regretă amenin</w:t>
            </w:r>
            <w:r w:rsidR="00DA159A">
              <w:t>ț</w:t>
            </w:r>
            <w:r w:rsidRPr="001209A1">
              <w:t>ările fără precedent cu care se confruntă CPI, în special din cauza impunerii de sanc</w:t>
            </w:r>
            <w:r w:rsidR="00DA159A">
              <w:t>ț</w:t>
            </w:r>
            <w:r w:rsidRPr="001209A1">
              <w:t xml:space="preserve">iuni judecătorilor </w:t>
            </w:r>
            <w:r w:rsidR="00DA159A">
              <w:t>ș</w:t>
            </w:r>
            <w:r w:rsidRPr="001209A1">
              <w:t>i personalului său; reaminte</w:t>
            </w:r>
            <w:r w:rsidR="00DA159A">
              <w:t>ș</w:t>
            </w:r>
            <w:r w:rsidRPr="001209A1">
              <w:t>te că dreptul interna</w:t>
            </w:r>
            <w:r w:rsidR="00DA159A">
              <w:t>ț</w:t>
            </w:r>
            <w:r w:rsidRPr="001209A1">
              <w:t xml:space="preserve">ional </w:t>
            </w:r>
            <w:r w:rsidR="00DA159A">
              <w:t>ș</w:t>
            </w:r>
            <w:r w:rsidRPr="001209A1">
              <w:t>i autorită</w:t>
            </w:r>
            <w:r w:rsidR="00DA159A">
              <w:t>ț</w:t>
            </w:r>
            <w:r w:rsidRPr="001209A1">
              <w:t>ile judiciare independente competente sunt esen</w:t>
            </w:r>
            <w:r w:rsidR="00DA159A">
              <w:t>ț</w:t>
            </w:r>
            <w:r w:rsidRPr="001209A1">
              <w:t>iale pentru sus</w:t>
            </w:r>
            <w:r w:rsidR="00DA159A">
              <w:t>ț</w:t>
            </w:r>
            <w:r w:rsidRPr="001209A1">
              <w:t>inerea justi</w:t>
            </w:r>
            <w:r w:rsidR="00DA159A">
              <w:t>ț</w:t>
            </w:r>
            <w:r w:rsidRPr="001209A1">
              <w:t>iei interna</w:t>
            </w:r>
            <w:r w:rsidR="00DA159A">
              <w:t>ț</w:t>
            </w:r>
            <w:r w:rsidRPr="001209A1">
              <w:t xml:space="preserve">ionale, asigurarea tragerii la răspundere </w:t>
            </w:r>
            <w:r w:rsidR="00DA159A">
              <w:t>ș</w:t>
            </w:r>
            <w:r w:rsidRPr="001209A1">
              <w:t>i combaterea impunită</w:t>
            </w:r>
            <w:r w:rsidR="00DA159A">
              <w:t>ț</w:t>
            </w:r>
            <w:r w:rsidRPr="001209A1">
              <w:t>ii, condi</w:t>
            </w:r>
            <w:r w:rsidR="00DA159A">
              <w:t>ț</w:t>
            </w:r>
            <w:r w:rsidRPr="001209A1">
              <w:t xml:space="preserve">ii prealabile </w:t>
            </w:r>
            <w:r w:rsidRPr="001209A1">
              <w:lastRenderedPageBreak/>
              <w:t xml:space="preserve">necesare pentru orice proces de reconciliere </w:t>
            </w:r>
            <w:r w:rsidR="00DA159A">
              <w:t>ș</w:t>
            </w:r>
            <w:r w:rsidRPr="001209A1">
              <w:t>i pace sus</w:t>
            </w:r>
            <w:r w:rsidR="00DA159A">
              <w:t>ț</w:t>
            </w:r>
            <w:r w:rsidRPr="001209A1">
              <w:t>inută;</w:t>
            </w:r>
          </w:p>
        </w:tc>
        <w:tc>
          <w:tcPr>
            <w:tcW w:w="4876" w:type="dxa"/>
          </w:tcPr>
          <w:p w14:paraId="3D9CC61F" w14:textId="7F350C2F" w:rsidR="00667B30" w:rsidRPr="001209A1" w:rsidRDefault="00667B30" w:rsidP="00E13202">
            <w:pPr>
              <w:pStyle w:val="Normal6a"/>
              <w:rPr>
                <w:szCs w:val="24"/>
              </w:rPr>
            </w:pPr>
            <w:r w:rsidRPr="001209A1">
              <w:lastRenderedPageBreak/>
              <w:t>9.</w:t>
            </w:r>
            <w:r w:rsidRPr="001209A1">
              <w:tab/>
              <w:t>subliniază că nerespectarea tot mai răspândită a dreptului interna</w:t>
            </w:r>
            <w:r w:rsidR="00DA159A">
              <w:t>ț</w:t>
            </w:r>
            <w:r w:rsidRPr="001209A1">
              <w:t xml:space="preserve">ional </w:t>
            </w:r>
            <w:r w:rsidR="00DA159A">
              <w:t>ș</w:t>
            </w:r>
            <w:r w:rsidRPr="001209A1">
              <w:t>i politizarea dezbaterilor privind institu</w:t>
            </w:r>
            <w:r w:rsidR="00DA159A">
              <w:t>ț</w:t>
            </w:r>
            <w:r w:rsidRPr="001209A1">
              <w:t>iile judiciare interna</w:t>
            </w:r>
            <w:r w:rsidR="00DA159A">
              <w:t>ț</w:t>
            </w:r>
            <w:r w:rsidRPr="001209A1">
              <w:t xml:space="preserve">ionale, cum ar fi CIJ </w:t>
            </w:r>
            <w:r w:rsidR="00DA159A">
              <w:t>ș</w:t>
            </w:r>
            <w:r w:rsidRPr="001209A1">
              <w:t>i CPI, reprezintă o amenin</w:t>
            </w:r>
            <w:r w:rsidR="00DA159A">
              <w:t>ț</w:t>
            </w:r>
            <w:r w:rsidRPr="001209A1">
              <w:t>are existen</w:t>
            </w:r>
            <w:r w:rsidR="00DA159A">
              <w:t>ț</w:t>
            </w:r>
            <w:r w:rsidRPr="001209A1">
              <w:t>ială la adresa ordinii mondiale bazate pe norme; î</w:t>
            </w:r>
            <w:r w:rsidR="00DA159A">
              <w:t>ș</w:t>
            </w:r>
            <w:r w:rsidRPr="001209A1">
              <w:t xml:space="preserve">i exprimă profunda îngrijorare cu privire la nerespectarea </w:t>
            </w:r>
            <w:r w:rsidR="00DA159A">
              <w:t>ș</w:t>
            </w:r>
            <w:r w:rsidRPr="001209A1">
              <w:t>i polarizarea crescândă a dreptului interna</w:t>
            </w:r>
            <w:r w:rsidR="00DA159A">
              <w:t>ț</w:t>
            </w:r>
            <w:r w:rsidRPr="001209A1">
              <w:t xml:space="preserve">ional umanitar </w:t>
            </w:r>
            <w:r w:rsidR="00DA159A">
              <w:t>ș</w:t>
            </w:r>
            <w:r w:rsidRPr="001209A1">
              <w:t>i a dreptului interna</w:t>
            </w:r>
            <w:r w:rsidR="00DA159A">
              <w:t>ț</w:t>
            </w:r>
            <w:r w:rsidRPr="001209A1">
              <w:t>ional al drepturilor omului; regretă amenin</w:t>
            </w:r>
            <w:r w:rsidR="00DA159A">
              <w:t>ț</w:t>
            </w:r>
            <w:r w:rsidRPr="001209A1">
              <w:t>ările fără precedent cu care se confruntă CPI, în special din cauza impunerii de sanc</w:t>
            </w:r>
            <w:r w:rsidR="00DA159A">
              <w:t>ț</w:t>
            </w:r>
            <w:r w:rsidRPr="001209A1">
              <w:t xml:space="preserve">iuni judecătorilor </w:t>
            </w:r>
            <w:r w:rsidR="00DA159A">
              <w:t>ș</w:t>
            </w:r>
            <w:r w:rsidRPr="001209A1">
              <w:t>i personalului său; reaminte</w:t>
            </w:r>
            <w:r w:rsidR="00DA159A">
              <w:t>ș</w:t>
            </w:r>
            <w:r w:rsidRPr="001209A1">
              <w:t>te că dreptul interna</w:t>
            </w:r>
            <w:r w:rsidR="00DA159A">
              <w:t>ț</w:t>
            </w:r>
            <w:r w:rsidRPr="001209A1">
              <w:t xml:space="preserve">ional </w:t>
            </w:r>
            <w:r w:rsidR="00DA159A">
              <w:t>ș</w:t>
            </w:r>
            <w:r w:rsidRPr="001209A1">
              <w:t>i autorită</w:t>
            </w:r>
            <w:r w:rsidR="00DA159A">
              <w:t>ț</w:t>
            </w:r>
            <w:r w:rsidRPr="001209A1">
              <w:t>ile judiciare independente competente sunt esen</w:t>
            </w:r>
            <w:r w:rsidR="00DA159A">
              <w:t>ț</w:t>
            </w:r>
            <w:r w:rsidRPr="001209A1">
              <w:t>iale pentru sus</w:t>
            </w:r>
            <w:r w:rsidR="00DA159A">
              <w:t>ț</w:t>
            </w:r>
            <w:r w:rsidRPr="001209A1">
              <w:t>inerea justi</w:t>
            </w:r>
            <w:r w:rsidR="00DA159A">
              <w:t>ț</w:t>
            </w:r>
            <w:r w:rsidRPr="001209A1">
              <w:t>iei interna</w:t>
            </w:r>
            <w:r w:rsidR="00DA159A">
              <w:t>ț</w:t>
            </w:r>
            <w:r w:rsidRPr="001209A1">
              <w:t xml:space="preserve">ionale, asigurarea tragerii la răspundere </w:t>
            </w:r>
            <w:r w:rsidR="00DA159A">
              <w:t>ș</w:t>
            </w:r>
            <w:r w:rsidRPr="001209A1">
              <w:t>i combaterea impunită</w:t>
            </w:r>
            <w:r w:rsidR="00DA159A">
              <w:t>ț</w:t>
            </w:r>
            <w:r w:rsidRPr="001209A1">
              <w:t>ii, condi</w:t>
            </w:r>
            <w:r w:rsidR="00DA159A">
              <w:t>ț</w:t>
            </w:r>
            <w:r w:rsidRPr="001209A1">
              <w:t xml:space="preserve">ii prealabile </w:t>
            </w:r>
            <w:r w:rsidRPr="001209A1">
              <w:lastRenderedPageBreak/>
              <w:t xml:space="preserve">necesare pentru orice proces de reconciliere </w:t>
            </w:r>
            <w:r w:rsidR="00DA159A">
              <w:t>ș</w:t>
            </w:r>
            <w:r w:rsidRPr="001209A1">
              <w:t>i pace sus</w:t>
            </w:r>
            <w:r w:rsidR="00DA159A">
              <w:t>ț</w:t>
            </w:r>
            <w:r w:rsidRPr="001209A1">
              <w:t xml:space="preserve">inută; </w:t>
            </w:r>
            <w:r w:rsidRPr="001209A1">
              <w:rPr>
                <w:b/>
                <w:i/>
              </w:rPr>
              <w:t xml:space="preserve">invită UE să sprijine CPI </w:t>
            </w:r>
            <w:r w:rsidR="00DA159A">
              <w:rPr>
                <w:b/>
                <w:i/>
              </w:rPr>
              <w:t>ș</w:t>
            </w:r>
            <w:r w:rsidRPr="001209A1">
              <w:rPr>
                <w:b/>
                <w:i/>
              </w:rPr>
              <w:t>i alte tribunale interna</w:t>
            </w:r>
            <w:r w:rsidR="00DA159A">
              <w:rPr>
                <w:b/>
                <w:i/>
              </w:rPr>
              <w:t>ț</w:t>
            </w:r>
            <w:r w:rsidRPr="001209A1">
              <w:rPr>
                <w:b/>
                <w:i/>
              </w:rPr>
              <w:t>ionale în urmărirea penală a cazurilor de violen</w:t>
            </w:r>
            <w:r w:rsidR="00DA159A">
              <w:rPr>
                <w:b/>
                <w:i/>
              </w:rPr>
              <w:t>ț</w:t>
            </w:r>
            <w:r w:rsidRPr="001209A1">
              <w:rPr>
                <w:b/>
                <w:i/>
              </w:rPr>
              <w:t>ă sexuală în situa</w:t>
            </w:r>
            <w:r w:rsidR="00DA159A">
              <w:rPr>
                <w:b/>
                <w:i/>
              </w:rPr>
              <w:t>ț</w:t>
            </w:r>
            <w:r w:rsidRPr="001209A1">
              <w:rPr>
                <w:b/>
                <w:i/>
              </w:rPr>
              <w:t xml:space="preserve">ii de conflict </w:t>
            </w:r>
            <w:r w:rsidR="00DA159A">
              <w:rPr>
                <w:b/>
                <w:i/>
              </w:rPr>
              <w:t>ș</w:t>
            </w:r>
            <w:r w:rsidRPr="001209A1">
              <w:rPr>
                <w:b/>
                <w:i/>
              </w:rPr>
              <w:t>i a infrac</w:t>
            </w:r>
            <w:r w:rsidR="00DA159A">
              <w:rPr>
                <w:b/>
                <w:i/>
              </w:rPr>
              <w:t>ț</w:t>
            </w:r>
            <w:r w:rsidRPr="001209A1">
              <w:rPr>
                <w:b/>
                <w:i/>
              </w:rPr>
              <w:t xml:space="preserve">iunilor bazate pe gen </w:t>
            </w:r>
            <w:r w:rsidR="00DA159A">
              <w:rPr>
                <w:b/>
                <w:i/>
              </w:rPr>
              <w:t>ș</w:t>
            </w:r>
            <w:r w:rsidRPr="001209A1">
              <w:rPr>
                <w:b/>
                <w:i/>
              </w:rPr>
              <w:t>i să asigure protec</w:t>
            </w:r>
            <w:r w:rsidR="00DA159A">
              <w:rPr>
                <w:b/>
                <w:i/>
              </w:rPr>
              <w:t>ț</w:t>
            </w:r>
            <w:r w:rsidRPr="001209A1">
              <w:rPr>
                <w:b/>
                <w:i/>
              </w:rPr>
              <w:t xml:space="preserve">ia victimelor </w:t>
            </w:r>
            <w:r w:rsidR="00DA159A">
              <w:rPr>
                <w:b/>
                <w:i/>
              </w:rPr>
              <w:t>ș</w:t>
            </w:r>
            <w:r w:rsidRPr="001209A1">
              <w:rPr>
                <w:b/>
                <w:i/>
              </w:rPr>
              <w:t>i a martorilor;</w:t>
            </w:r>
          </w:p>
        </w:tc>
      </w:tr>
    </w:tbl>
    <w:p w14:paraId="62F85FB1" w14:textId="77777777" w:rsidR="00667B30" w:rsidRPr="001209A1" w:rsidRDefault="00667B30" w:rsidP="00667B30">
      <w:r w:rsidRPr="001209A1">
        <w:rPr>
          <w:rStyle w:val="HideTWBExt"/>
        </w:rPr>
        <w:lastRenderedPageBreak/>
        <w:t>&lt;/Amend&gt;</w:t>
      </w:r>
    </w:p>
    <w:p w14:paraId="6D7BF066" w14:textId="77777777" w:rsidR="00667B30" w:rsidRPr="001209A1" w:rsidRDefault="00667B30" w:rsidP="00667B30">
      <w:pPr>
        <w:pStyle w:val="AmNumberTabs"/>
      </w:pPr>
      <w:r w:rsidRPr="001209A1">
        <w:rPr>
          <w:rStyle w:val="HideTWBExt"/>
        </w:rPr>
        <w:t>&lt;Amend&gt;</w:t>
      </w:r>
      <w:r w:rsidRPr="001209A1">
        <w:t>Amendamentul</w:t>
      </w:r>
      <w:r w:rsidRPr="001209A1">
        <w:tab/>
      </w:r>
      <w:r w:rsidRPr="001209A1">
        <w:tab/>
      </w:r>
      <w:r w:rsidRPr="001209A1">
        <w:rPr>
          <w:rStyle w:val="HideTWBExt"/>
        </w:rPr>
        <w:t>&lt;NumAm&gt;</w:t>
      </w:r>
      <w:r w:rsidRPr="001209A1">
        <w:t>46</w:t>
      </w:r>
      <w:r w:rsidRPr="001209A1">
        <w:rPr>
          <w:rStyle w:val="HideTWBExt"/>
        </w:rPr>
        <w:t>&lt;/NumAm&gt;</w:t>
      </w:r>
    </w:p>
    <w:p w14:paraId="46C276DC" w14:textId="6ACB91CB" w:rsidR="00667B30" w:rsidRPr="001209A1" w:rsidRDefault="00667B30" w:rsidP="00667B30">
      <w:pPr>
        <w:pStyle w:val="NormalBold12b"/>
      </w:pPr>
      <w:r w:rsidRPr="001209A1">
        <w:rPr>
          <w:rStyle w:val="HideTWBExt"/>
        </w:rPr>
        <w:t>&lt;DocAmend&gt;</w:t>
      </w:r>
      <w:r w:rsidRPr="001209A1">
        <w:t>Propunere de rezolu</w:t>
      </w:r>
      <w:r w:rsidR="00DA159A">
        <w:t>ț</w:t>
      </w:r>
      <w:r w:rsidRPr="001209A1">
        <w:t>ie</w:t>
      </w:r>
      <w:r w:rsidRPr="001209A1">
        <w:rPr>
          <w:rStyle w:val="HideTWBExt"/>
        </w:rPr>
        <w:t>&lt;/DocAmend&gt;</w:t>
      </w:r>
    </w:p>
    <w:p w14:paraId="2D56AEDD" w14:textId="77777777" w:rsidR="00667B30" w:rsidRPr="001209A1" w:rsidRDefault="00667B30" w:rsidP="00667B30">
      <w:pPr>
        <w:pStyle w:val="NormalBold"/>
      </w:pPr>
      <w:r w:rsidRPr="001209A1">
        <w:rPr>
          <w:rStyle w:val="HideTWBExt"/>
        </w:rPr>
        <w:t>&lt;Article&gt;</w:t>
      </w:r>
      <w:r w:rsidRPr="001209A1">
        <w:t>Punctul 9 a (nou)</w:t>
      </w:r>
      <w:r w:rsidRPr="001209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B30" w:rsidRPr="001209A1" w14:paraId="34D78D4B" w14:textId="77777777" w:rsidTr="00E13202">
        <w:trPr>
          <w:trHeight w:hRule="exact" w:val="240"/>
          <w:jc w:val="center"/>
        </w:trPr>
        <w:tc>
          <w:tcPr>
            <w:tcW w:w="9752" w:type="dxa"/>
            <w:gridSpan w:val="2"/>
            <w:tcBorders>
              <w:top w:val="nil"/>
              <w:left w:val="nil"/>
              <w:bottom w:val="nil"/>
              <w:right w:val="nil"/>
            </w:tcBorders>
          </w:tcPr>
          <w:p w14:paraId="717F1F10" w14:textId="77777777" w:rsidR="00667B30" w:rsidRPr="001209A1" w:rsidRDefault="00667B30" w:rsidP="00E13202"/>
        </w:tc>
      </w:tr>
      <w:tr w:rsidR="00667B30" w:rsidRPr="001209A1" w14:paraId="02B5278D" w14:textId="77777777" w:rsidTr="00E13202">
        <w:trPr>
          <w:trHeight w:val="240"/>
          <w:jc w:val="center"/>
        </w:trPr>
        <w:tc>
          <w:tcPr>
            <w:tcW w:w="4876" w:type="dxa"/>
            <w:tcBorders>
              <w:top w:val="nil"/>
              <w:left w:val="nil"/>
              <w:bottom w:val="nil"/>
              <w:right w:val="nil"/>
            </w:tcBorders>
          </w:tcPr>
          <w:p w14:paraId="4C54400D" w14:textId="3E4AD8FE" w:rsidR="00667B30" w:rsidRPr="001209A1" w:rsidRDefault="00667B30" w:rsidP="00E13202">
            <w:pPr>
              <w:pStyle w:val="AmColumnHeading"/>
            </w:pPr>
            <w:r w:rsidRPr="001209A1">
              <w:t>Propunerea de rezolu</w:t>
            </w:r>
            <w:r w:rsidR="00DA159A">
              <w:t>ț</w:t>
            </w:r>
            <w:r w:rsidRPr="001209A1">
              <w:t>ie</w:t>
            </w:r>
          </w:p>
        </w:tc>
        <w:tc>
          <w:tcPr>
            <w:tcW w:w="4876" w:type="dxa"/>
            <w:tcBorders>
              <w:top w:val="nil"/>
              <w:left w:val="nil"/>
              <w:bottom w:val="nil"/>
              <w:right w:val="nil"/>
            </w:tcBorders>
          </w:tcPr>
          <w:p w14:paraId="572A0957" w14:textId="77777777" w:rsidR="00667B30" w:rsidRPr="001209A1" w:rsidRDefault="00667B30" w:rsidP="00E13202">
            <w:pPr>
              <w:pStyle w:val="AmColumnHeading"/>
            </w:pPr>
            <w:r w:rsidRPr="001209A1">
              <w:t>Amendamentul</w:t>
            </w:r>
          </w:p>
        </w:tc>
      </w:tr>
      <w:tr w:rsidR="00667B30" w:rsidRPr="001209A1" w14:paraId="71B26A65" w14:textId="77777777" w:rsidTr="00E13202">
        <w:trPr>
          <w:jc w:val="center"/>
        </w:trPr>
        <w:tc>
          <w:tcPr>
            <w:tcW w:w="4876" w:type="dxa"/>
            <w:tcBorders>
              <w:top w:val="nil"/>
              <w:left w:val="nil"/>
              <w:bottom w:val="nil"/>
              <w:right w:val="nil"/>
            </w:tcBorders>
          </w:tcPr>
          <w:p w14:paraId="7ABAF0A2" w14:textId="77777777" w:rsidR="00667B30" w:rsidRPr="001209A1" w:rsidRDefault="00667B30" w:rsidP="00E13202">
            <w:pPr>
              <w:pStyle w:val="Normal6a"/>
            </w:pPr>
          </w:p>
        </w:tc>
        <w:tc>
          <w:tcPr>
            <w:tcW w:w="4876" w:type="dxa"/>
            <w:tcBorders>
              <w:top w:val="nil"/>
              <w:left w:val="nil"/>
              <w:bottom w:val="nil"/>
              <w:right w:val="nil"/>
            </w:tcBorders>
          </w:tcPr>
          <w:p w14:paraId="70AE81B2" w14:textId="0B50D95D" w:rsidR="00667B30" w:rsidRPr="001209A1" w:rsidRDefault="00667B30" w:rsidP="00E13202">
            <w:pPr>
              <w:pStyle w:val="Normal6a"/>
            </w:pPr>
            <w:r w:rsidRPr="001209A1">
              <w:rPr>
                <w:b/>
                <w:i/>
              </w:rPr>
              <w:t>9a.</w:t>
            </w:r>
            <w:r w:rsidRPr="001209A1">
              <w:tab/>
            </w:r>
            <w:r w:rsidRPr="001209A1">
              <w:rPr>
                <w:b/>
                <w:i/>
              </w:rPr>
              <w:t xml:space="preserve">condamnă politica devastatoare a apartheidului de gen urmărită de talibani în Afganistan </w:t>
            </w:r>
            <w:r w:rsidR="00DA159A">
              <w:rPr>
                <w:b/>
                <w:i/>
              </w:rPr>
              <w:t>ș</w:t>
            </w:r>
            <w:r w:rsidRPr="001209A1">
              <w:rPr>
                <w:b/>
                <w:i/>
              </w:rPr>
              <w:t>i îndeamnă autorită</w:t>
            </w:r>
            <w:r w:rsidR="00DA159A">
              <w:rPr>
                <w:b/>
                <w:i/>
              </w:rPr>
              <w:t>ț</w:t>
            </w:r>
            <w:r w:rsidRPr="001209A1">
              <w:rPr>
                <w:b/>
                <w:i/>
              </w:rPr>
              <w:t xml:space="preserve">ile de facto să restabilească imediat participarea deplină, egală </w:t>
            </w:r>
            <w:r w:rsidR="00DA159A">
              <w:rPr>
                <w:b/>
                <w:i/>
              </w:rPr>
              <w:t>ș</w:t>
            </w:r>
            <w:r w:rsidRPr="001209A1">
              <w:rPr>
                <w:b/>
                <w:i/>
              </w:rPr>
              <w:t xml:space="preserve">i semnificativă a femeilor </w:t>
            </w:r>
            <w:r w:rsidR="00DA159A">
              <w:rPr>
                <w:b/>
                <w:i/>
              </w:rPr>
              <w:t>ș</w:t>
            </w:r>
            <w:r w:rsidRPr="001209A1">
              <w:rPr>
                <w:b/>
                <w:i/>
              </w:rPr>
              <w:t>i a fetelor la via</w:t>
            </w:r>
            <w:r w:rsidR="00DA159A">
              <w:rPr>
                <w:b/>
                <w:i/>
              </w:rPr>
              <w:t>ț</w:t>
            </w:r>
            <w:r w:rsidRPr="001209A1">
              <w:rPr>
                <w:b/>
                <w:i/>
              </w:rPr>
              <w:t>a publică, în special accesul lor la educa</w:t>
            </w:r>
            <w:r w:rsidR="00DA159A">
              <w:rPr>
                <w:b/>
                <w:i/>
              </w:rPr>
              <w:t>ț</w:t>
            </w:r>
            <w:r w:rsidRPr="001209A1">
              <w:rPr>
                <w:b/>
                <w:i/>
              </w:rPr>
              <w:t xml:space="preserve">ie, la îngrijirile de sănătate </w:t>
            </w:r>
            <w:r w:rsidR="00DA159A">
              <w:rPr>
                <w:b/>
                <w:i/>
              </w:rPr>
              <w:t>ș</w:t>
            </w:r>
            <w:r w:rsidRPr="001209A1">
              <w:rPr>
                <w:b/>
                <w:i/>
              </w:rPr>
              <w:t>i la muncă; î</w:t>
            </w:r>
            <w:r w:rsidR="00DA159A">
              <w:rPr>
                <w:b/>
                <w:i/>
              </w:rPr>
              <w:t>ș</w:t>
            </w:r>
            <w:r w:rsidRPr="001209A1">
              <w:rPr>
                <w:b/>
                <w:i/>
              </w:rPr>
              <w:t>i exprimă profunda îngrijorare cu privire la modul în care deteriorarea drepturilor femeilor a avut drept consecin</w:t>
            </w:r>
            <w:r w:rsidR="00DA159A">
              <w:rPr>
                <w:b/>
                <w:i/>
              </w:rPr>
              <w:t>ț</w:t>
            </w:r>
            <w:r w:rsidRPr="001209A1">
              <w:rPr>
                <w:b/>
                <w:i/>
              </w:rPr>
              <w:t>ă lipsa accesului la ajutor umanitar în urma dezastrelor naturale; invită UE să propună recunoa</w:t>
            </w:r>
            <w:r w:rsidR="00DA159A">
              <w:rPr>
                <w:b/>
                <w:i/>
              </w:rPr>
              <w:t>ș</w:t>
            </w:r>
            <w:r w:rsidRPr="001209A1">
              <w:rPr>
                <w:b/>
                <w:i/>
              </w:rPr>
              <w:t>terea apartheidului de gen drept crimă împotriva umanită</w:t>
            </w:r>
            <w:r w:rsidR="00DA159A">
              <w:rPr>
                <w:b/>
                <w:i/>
              </w:rPr>
              <w:t>ț</w:t>
            </w:r>
            <w:r w:rsidRPr="001209A1">
              <w:rPr>
                <w:b/>
                <w:i/>
              </w:rPr>
              <w:t xml:space="preserve">ii </w:t>
            </w:r>
            <w:r w:rsidR="00DA159A">
              <w:rPr>
                <w:b/>
                <w:i/>
              </w:rPr>
              <w:t>ș</w:t>
            </w:r>
            <w:r w:rsidRPr="001209A1">
              <w:rPr>
                <w:b/>
                <w:i/>
              </w:rPr>
              <w:t>i să faciliteze urmărirea penală a persoanelor responsabile de către instan</w:t>
            </w:r>
            <w:r w:rsidR="00DA159A">
              <w:rPr>
                <w:b/>
                <w:i/>
              </w:rPr>
              <w:t>ț</w:t>
            </w:r>
            <w:r w:rsidRPr="001209A1">
              <w:rPr>
                <w:b/>
                <w:i/>
              </w:rPr>
              <w:t>ele interna</w:t>
            </w:r>
            <w:r w:rsidR="00DA159A">
              <w:rPr>
                <w:b/>
                <w:i/>
              </w:rPr>
              <w:t>ț</w:t>
            </w:r>
            <w:r w:rsidRPr="001209A1">
              <w:rPr>
                <w:b/>
                <w:i/>
              </w:rPr>
              <w:t>ionale; î</w:t>
            </w:r>
            <w:r w:rsidR="00DA159A">
              <w:rPr>
                <w:b/>
                <w:i/>
              </w:rPr>
              <w:t>ș</w:t>
            </w:r>
            <w:r w:rsidRPr="001209A1">
              <w:rPr>
                <w:b/>
                <w:i/>
              </w:rPr>
              <w:t>i exprimă îngrijorarea deosebită cu privire la situa</w:t>
            </w:r>
            <w:r w:rsidR="00DA159A">
              <w:rPr>
                <w:b/>
                <w:i/>
              </w:rPr>
              <w:t>ț</w:t>
            </w:r>
            <w:r w:rsidRPr="001209A1">
              <w:rPr>
                <w:b/>
                <w:i/>
              </w:rPr>
              <w:t>ia din Afganistan, unde politicile talibanilor au institu</w:t>
            </w:r>
            <w:r w:rsidR="00DA159A">
              <w:rPr>
                <w:b/>
                <w:i/>
              </w:rPr>
              <w:t>ț</w:t>
            </w:r>
            <w:r w:rsidRPr="001209A1">
              <w:rPr>
                <w:b/>
                <w:i/>
              </w:rPr>
              <w:t>ionalizat discriminarea de gen la o scară fără precedent; invită UE să abordeze în mod explicit astfel de cazuri în cadrul ac</w:t>
            </w:r>
            <w:r w:rsidR="00DA159A">
              <w:rPr>
                <w:b/>
                <w:i/>
              </w:rPr>
              <w:t>ț</w:t>
            </w:r>
            <w:r w:rsidRPr="001209A1">
              <w:rPr>
                <w:b/>
                <w:i/>
              </w:rPr>
              <w:t xml:space="preserve">iunii sale externe, al dialogurilor privind drepturile omului </w:t>
            </w:r>
            <w:r w:rsidR="00DA159A">
              <w:rPr>
                <w:b/>
                <w:i/>
              </w:rPr>
              <w:t>ș</w:t>
            </w:r>
            <w:r w:rsidRPr="001209A1">
              <w:rPr>
                <w:b/>
                <w:i/>
              </w:rPr>
              <w:t xml:space="preserve">i al angajamentelor multilaterale </w:t>
            </w:r>
            <w:r w:rsidR="00DA159A">
              <w:rPr>
                <w:b/>
                <w:i/>
              </w:rPr>
              <w:t>ș</w:t>
            </w:r>
            <w:r w:rsidRPr="001209A1">
              <w:rPr>
                <w:b/>
                <w:i/>
              </w:rPr>
              <w:t>i să sprijine eforturile vizând tragerea la răspundere a celor vinova</w:t>
            </w:r>
            <w:r w:rsidR="00DA159A">
              <w:rPr>
                <w:b/>
                <w:i/>
              </w:rPr>
              <w:t>ț</w:t>
            </w:r>
            <w:r w:rsidRPr="001209A1">
              <w:rPr>
                <w:b/>
                <w:i/>
              </w:rPr>
              <w:t xml:space="preserve">i </w:t>
            </w:r>
            <w:r w:rsidR="00DA159A">
              <w:rPr>
                <w:b/>
                <w:i/>
              </w:rPr>
              <w:t>ș</w:t>
            </w:r>
            <w:r w:rsidRPr="001209A1">
              <w:rPr>
                <w:b/>
                <w:i/>
              </w:rPr>
              <w:t>i asigurarea justi</w:t>
            </w:r>
            <w:r w:rsidR="00DA159A">
              <w:rPr>
                <w:b/>
                <w:i/>
              </w:rPr>
              <w:t>ț</w:t>
            </w:r>
            <w:r w:rsidRPr="001209A1">
              <w:rPr>
                <w:b/>
                <w:i/>
              </w:rPr>
              <w:t xml:space="preserve">iei pentru femeile </w:t>
            </w:r>
            <w:r w:rsidR="00DA159A">
              <w:rPr>
                <w:b/>
                <w:i/>
              </w:rPr>
              <w:t>ș</w:t>
            </w:r>
            <w:r w:rsidRPr="001209A1">
              <w:rPr>
                <w:b/>
                <w:i/>
              </w:rPr>
              <w:t>i fetele afectate;</w:t>
            </w:r>
          </w:p>
        </w:tc>
      </w:tr>
    </w:tbl>
    <w:p w14:paraId="64A891B6" w14:textId="77777777" w:rsidR="00667B30" w:rsidRPr="001209A1" w:rsidRDefault="00667B30" w:rsidP="00667B30">
      <w:r w:rsidRPr="001209A1">
        <w:rPr>
          <w:rStyle w:val="HideTWBExt"/>
        </w:rPr>
        <w:t>&lt;/Amend&gt;</w:t>
      </w:r>
    </w:p>
    <w:p w14:paraId="31EAD80C" w14:textId="77777777" w:rsidR="00667B30" w:rsidRPr="001209A1" w:rsidRDefault="00667B30" w:rsidP="00667B30">
      <w:pPr>
        <w:pStyle w:val="AmNumberTabs"/>
      </w:pPr>
      <w:r w:rsidRPr="001209A1">
        <w:rPr>
          <w:rStyle w:val="HideTWBExt"/>
        </w:rPr>
        <w:t>&lt;Amend&gt;</w:t>
      </w:r>
      <w:r w:rsidRPr="001209A1">
        <w:t>Amendamentul</w:t>
      </w:r>
      <w:r w:rsidRPr="001209A1">
        <w:tab/>
      </w:r>
      <w:r w:rsidRPr="001209A1">
        <w:tab/>
      </w:r>
      <w:r w:rsidRPr="001209A1">
        <w:rPr>
          <w:rStyle w:val="HideTWBExt"/>
        </w:rPr>
        <w:t>&lt;NumAm&gt;</w:t>
      </w:r>
      <w:r w:rsidRPr="001209A1">
        <w:t>47</w:t>
      </w:r>
      <w:r w:rsidRPr="001209A1">
        <w:rPr>
          <w:rStyle w:val="HideTWBExt"/>
        </w:rPr>
        <w:t>&lt;/NumAm&gt;</w:t>
      </w:r>
    </w:p>
    <w:p w14:paraId="196F118A" w14:textId="629CA8E3" w:rsidR="00667B30" w:rsidRPr="001209A1" w:rsidRDefault="00667B30" w:rsidP="00667B30">
      <w:pPr>
        <w:pStyle w:val="NormalBold12b"/>
      </w:pPr>
      <w:r w:rsidRPr="001209A1">
        <w:rPr>
          <w:rStyle w:val="HideTWBExt"/>
        </w:rPr>
        <w:lastRenderedPageBreak/>
        <w:t>&lt;DocAmend&gt;</w:t>
      </w:r>
      <w:r w:rsidRPr="001209A1">
        <w:t>Propunere de rezolu</w:t>
      </w:r>
      <w:r w:rsidR="00DA159A">
        <w:t>ț</w:t>
      </w:r>
      <w:r w:rsidRPr="001209A1">
        <w:t>ie</w:t>
      </w:r>
      <w:r w:rsidRPr="001209A1">
        <w:rPr>
          <w:rStyle w:val="HideTWBExt"/>
        </w:rPr>
        <w:t>&lt;/DocAmend&gt;</w:t>
      </w:r>
    </w:p>
    <w:p w14:paraId="5500920E" w14:textId="77777777" w:rsidR="00667B30" w:rsidRPr="001209A1" w:rsidRDefault="00667B30" w:rsidP="00667B30">
      <w:pPr>
        <w:pStyle w:val="NormalBold"/>
      </w:pPr>
      <w:r w:rsidRPr="001209A1">
        <w:rPr>
          <w:rStyle w:val="HideTWBExt"/>
        </w:rPr>
        <w:t>&lt;Article&gt;</w:t>
      </w:r>
      <w:r w:rsidRPr="001209A1">
        <w:t>Punctul 9 b (nou)</w:t>
      </w:r>
      <w:r w:rsidRPr="001209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B30" w:rsidRPr="001209A1" w14:paraId="3F98B854" w14:textId="77777777" w:rsidTr="00E13202">
        <w:trPr>
          <w:trHeight w:hRule="exact" w:val="240"/>
          <w:jc w:val="center"/>
        </w:trPr>
        <w:tc>
          <w:tcPr>
            <w:tcW w:w="9752" w:type="dxa"/>
            <w:gridSpan w:val="2"/>
            <w:tcBorders>
              <w:top w:val="nil"/>
              <w:left w:val="nil"/>
              <w:bottom w:val="nil"/>
              <w:right w:val="nil"/>
            </w:tcBorders>
          </w:tcPr>
          <w:p w14:paraId="11F00266" w14:textId="77777777" w:rsidR="00667B30" w:rsidRPr="001209A1" w:rsidRDefault="00667B30" w:rsidP="00E13202"/>
        </w:tc>
      </w:tr>
      <w:tr w:rsidR="00667B30" w:rsidRPr="001209A1" w14:paraId="04029120" w14:textId="77777777" w:rsidTr="00E13202">
        <w:trPr>
          <w:trHeight w:val="240"/>
          <w:jc w:val="center"/>
        </w:trPr>
        <w:tc>
          <w:tcPr>
            <w:tcW w:w="4876" w:type="dxa"/>
            <w:tcBorders>
              <w:top w:val="nil"/>
              <w:left w:val="nil"/>
              <w:bottom w:val="nil"/>
              <w:right w:val="nil"/>
            </w:tcBorders>
          </w:tcPr>
          <w:p w14:paraId="60E44DF9" w14:textId="616ADE58" w:rsidR="00667B30" w:rsidRPr="001209A1" w:rsidRDefault="00667B30" w:rsidP="00E13202">
            <w:pPr>
              <w:pStyle w:val="AmColumnHeading"/>
            </w:pPr>
            <w:r w:rsidRPr="001209A1">
              <w:t>Propunerea de rezolu</w:t>
            </w:r>
            <w:r w:rsidR="00DA159A">
              <w:t>ț</w:t>
            </w:r>
            <w:r w:rsidRPr="001209A1">
              <w:t>ie</w:t>
            </w:r>
          </w:p>
        </w:tc>
        <w:tc>
          <w:tcPr>
            <w:tcW w:w="4876" w:type="dxa"/>
            <w:tcBorders>
              <w:top w:val="nil"/>
              <w:left w:val="nil"/>
              <w:bottom w:val="nil"/>
              <w:right w:val="nil"/>
            </w:tcBorders>
          </w:tcPr>
          <w:p w14:paraId="31903308" w14:textId="77777777" w:rsidR="00667B30" w:rsidRPr="001209A1" w:rsidRDefault="00667B30" w:rsidP="00E13202">
            <w:pPr>
              <w:pStyle w:val="AmColumnHeading"/>
            </w:pPr>
            <w:r w:rsidRPr="001209A1">
              <w:t>Amendamentul</w:t>
            </w:r>
          </w:p>
        </w:tc>
      </w:tr>
      <w:tr w:rsidR="00667B30" w:rsidRPr="001209A1" w14:paraId="34A55F62" w14:textId="77777777" w:rsidTr="00E13202">
        <w:trPr>
          <w:jc w:val="center"/>
        </w:trPr>
        <w:tc>
          <w:tcPr>
            <w:tcW w:w="4876" w:type="dxa"/>
            <w:tcBorders>
              <w:top w:val="nil"/>
              <w:left w:val="nil"/>
              <w:bottom w:val="nil"/>
              <w:right w:val="nil"/>
            </w:tcBorders>
          </w:tcPr>
          <w:p w14:paraId="71863C95" w14:textId="77777777" w:rsidR="00667B30" w:rsidRPr="001209A1" w:rsidRDefault="00667B30" w:rsidP="00E13202">
            <w:pPr>
              <w:pStyle w:val="Normal6a"/>
            </w:pPr>
          </w:p>
        </w:tc>
        <w:tc>
          <w:tcPr>
            <w:tcW w:w="4876" w:type="dxa"/>
            <w:tcBorders>
              <w:top w:val="nil"/>
              <w:left w:val="nil"/>
              <w:bottom w:val="nil"/>
              <w:right w:val="nil"/>
            </w:tcBorders>
          </w:tcPr>
          <w:p w14:paraId="45CF16AA" w14:textId="03BE9564" w:rsidR="00667B30" w:rsidRPr="001209A1" w:rsidRDefault="00667B30" w:rsidP="00E13202">
            <w:pPr>
              <w:pStyle w:val="Normal6a"/>
            </w:pPr>
            <w:r w:rsidRPr="001209A1">
              <w:rPr>
                <w:b/>
                <w:i/>
              </w:rPr>
              <w:t>9b.</w:t>
            </w:r>
            <w:r w:rsidRPr="001209A1">
              <w:tab/>
            </w:r>
            <w:r w:rsidRPr="001209A1">
              <w:rPr>
                <w:b/>
                <w:i/>
              </w:rPr>
              <w:t xml:space="preserve">condamnă din nou regimul fundamentalist din Iran </w:t>
            </w:r>
            <w:r w:rsidR="00DA159A">
              <w:rPr>
                <w:b/>
                <w:i/>
              </w:rPr>
              <w:t>ș</w:t>
            </w:r>
            <w:r w:rsidRPr="001209A1">
              <w:rPr>
                <w:b/>
                <w:i/>
              </w:rPr>
              <w:t>i restric</w:t>
            </w:r>
            <w:r w:rsidR="00DA159A">
              <w:rPr>
                <w:b/>
                <w:i/>
              </w:rPr>
              <w:t>ț</w:t>
            </w:r>
            <w:r w:rsidRPr="001209A1">
              <w:rPr>
                <w:b/>
                <w:i/>
              </w:rPr>
              <w:t>iile sale privind libertă</w:t>
            </w:r>
            <w:r w:rsidR="00DA159A">
              <w:rPr>
                <w:b/>
                <w:i/>
              </w:rPr>
              <w:t>ț</w:t>
            </w:r>
            <w:r w:rsidRPr="001209A1">
              <w:rPr>
                <w:b/>
                <w:i/>
              </w:rPr>
              <w:t xml:space="preserve">ile fundamentale ale femeilor </w:t>
            </w:r>
            <w:r w:rsidR="00DA159A">
              <w:rPr>
                <w:b/>
                <w:i/>
              </w:rPr>
              <w:t>ș</w:t>
            </w:r>
            <w:r w:rsidRPr="001209A1">
              <w:rPr>
                <w:b/>
                <w:i/>
              </w:rPr>
              <w:t>i fetelor; subliniază că segregarea de gen, excluderea din via</w:t>
            </w:r>
            <w:r w:rsidR="00DA159A">
              <w:rPr>
                <w:b/>
                <w:i/>
              </w:rPr>
              <w:t>ț</w:t>
            </w:r>
            <w:r w:rsidRPr="001209A1">
              <w:rPr>
                <w:b/>
                <w:i/>
              </w:rPr>
              <w:t xml:space="preserve">a publică </w:t>
            </w:r>
            <w:r w:rsidR="00DA159A">
              <w:rPr>
                <w:b/>
                <w:i/>
              </w:rPr>
              <w:t>ș</w:t>
            </w:r>
            <w:r w:rsidRPr="001209A1">
              <w:rPr>
                <w:b/>
                <w:i/>
              </w:rPr>
              <w:t>i refuzarea accesului la educa</w:t>
            </w:r>
            <w:r w:rsidR="00DA159A">
              <w:rPr>
                <w:b/>
                <w:i/>
              </w:rPr>
              <w:t>ț</w:t>
            </w:r>
            <w:r w:rsidRPr="001209A1">
              <w:rPr>
                <w:b/>
                <w:i/>
              </w:rPr>
              <w:t xml:space="preserve">ie, locuri de muncă </w:t>
            </w:r>
            <w:r w:rsidR="00DA159A">
              <w:rPr>
                <w:b/>
                <w:i/>
              </w:rPr>
              <w:t>ș</w:t>
            </w:r>
            <w:r w:rsidRPr="001209A1">
              <w:rPr>
                <w:b/>
                <w:i/>
              </w:rPr>
              <w:t>i participare politică constituie încălcări grave ale dreptului interna</w:t>
            </w:r>
            <w:r w:rsidR="00DA159A">
              <w:rPr>
                <w:b/>
                <w:i/>
              </w:rPr>
              <w:t>ț</w:t>
            </w:r>
            <w:r w:rsidRPr="001209A1">
              <w:rPr>
                <w:b/>
                <w:i/>
              </w:rPr>
              <w:t xml:space="preserve">ional al drepturilor omului </w:t>
            </w:r>
            <w:r w:rsidR="00DA159A">
              <w:rPr>
                <w:b/>
                <w:i/>
              </w:rPr>
              <w:t>ș</w:t>
            </w:r>
            <w:r w:rsidRPr="001209A1">
              <w:rPr>
                <w:b/>
                <w:i/>
              </w:rPr>
              <w:t>i ar putea fi considerate crime împotriva umanită</w:t>
            </w:r>
            <w:r w:rsidR="00DA159A">
              <w:rPr>
                <w:b/>
                <w:i/>
              </w:rPr>
              <w:t>ț</w:t>
            </w:r>
            <w:r w:rsidRPr="001209A1">
              <w:rPr>
                <w:b/>
                <w:i/>
              </w:rPr>
              <w:t>ii; invită UE să abordeze în mod explicit astfel de cazuri în cadrul ac</w:t>
            </w:r>
            <w:r w:rsidR="00DA159A">
              <w:rPr>
                <w:b/>
                <w:i/>
              </w:rPr>
              <w:t>ț</w:t>
            </w:r>
            <w:r w:rsidRPr="001209A1">
              <w:rPr>
                <w:b/>
                <w:i/>
              </w:rPr>
              <w:t xml:space="preserve">iunii sale externe, al dialogurilor privind drepturile omului </w:t>
            </w:r>
            <w:r w:rsidR="00DA159A">
              <w:rPr>
                <w:b/>
                <w:i/>
              </w:rPr>
              <w:t>ș</w:t>
            </w:r>
            <w:r w:rsidRPr="001209A1">
              <w:rPr>
                <w:b/>
                <w:i/>
              </w:rPr>
              <w:t xml:space="preserve">i al angajamentelor multilaterale </w:t>
            </w:r>
            <w:r w:rsidR="00DA159A">
              <w:rPr>
                <w:b/>
                <w:i/>
              </w:rPr>
              <w:t>ș</w:t>
            </w:r>
            <w:r w:rsidRPr="001209A1">
              <w:rPr>
                <w:b/>
                <w:i/>
              </w:rPr>
              <w:t>i să sprijine eforturile vizând tragerea la răspundere a celor vinova</w:t>
            </w:r>
            <w:r w:rsidR="00DA159A">
              <w:rPr>
                <w:b/>
                <w:i/>
              </w:rPr>
              <w:t>ț</w:t>
            </w:r>
            <w:r w:rsidRPr="001209A1">
              <w:rPr>
                <w:b/>
                <w:i/>
              </w:rPr>
              <w:t xml:space="preserve">i </w:t>
            </w:r>
            <w:r w:rsidR="00DA159A">
              <w:rPr>
                <w:b/>
                <w:i/>
              </w:rPr>
              <w:t>ș</w:t>
            </w:r>
            <w:r w:rsidRPr="001209A1">
              <w:rPr>
                <w:b/>
                <w:i/>
              </w:rPr>
              <w:t>i asigurarea justi</w:t>
            </w:r>
            <w:r w:rsidR="00DA159A">
              <w:rPr>
                <w:b/>
                <w:i/>
              </w:rPr>
              <w:t>ț</w:t>
            </w:r>
            <w:r w:rsidRPr="001209A1">
              <w:rPr>
                <w:b/>
                <w:i/>
              </w:rPr>
              <w:t xml:space="preserve">iei în favoarea femeilor </w:t>
            </w:r>
            <w:r w:rsidR="00DA159A">
              <w:rPr>
                <w:b/>
                <w:i/>
              </w:rPr>
              <w:t>ș</w:t>
            </w:r>
            <w:r w:rsidRPr="001209A1">
              <w:rPr>
                <w:b/>
                <w:i/>
              </w:rPr>
              <w:t>i fetelor afectate;</w:t>
            </w:r>
          </w:p>
        </w:tc>
      </w:tr>
    </w:tbl>
    <w:p w14:paraId="47491475" w14:textId="77777777" w:rsidR="00667B30" w:rsidRPr="001209A1" w:rsidRDefault="00667B30" w:rsidP="00667B30">
      <w:r w:rsidRPr="001209A1">
        <w:rPr>
          <w:rStyle w:val="HideTWBExt"/>
        </w:rPr>
        <w:t>&lt;/Amend&gt;</w:t>
      </w:r>
    </w:p>
    <w:p w14:paraId="59A2AEE2" w14:textId="77777777" w:rsidR="00667B30" w:rsidRPr="001209A1" w:rsidRDefault="00667B30" w:rsidP="00667B30">
      <w:pPr>
        <w:pStyle w:val="AmNumberTabs"/>
      </w:pPr>
      <w:r w:rsidRPr="001209A1">
        <w:rPr>
          <w:rStyle w:val="HideTWBExt"/>
        </w:rPr>
        <w:t>&lt;Amend&gt;</w:t>
      </w:r>
      <w:r w:rsidRPr="001209A1">
        <w:t>Amendamentul</w:t>
      </w:r>
      <w:r w:rsidRPr="001209A1">
        <w:tab/>
      </w:r>
      <w:r w:rsidRPr="001209A1">
        <w:tab/>
      </w:r>
      <w:r w:rsidRPr="001209A1">
        <w:rPr>
          <w:rStyle w:val="HideTWBExt"/>
        </w:rPr>
        <w:t>&lt;NumAm&gt;</w:t>
      </w:r>
      <w:r w:rsidRPr="001209A1">
        <w:t>48</w:t>
      </w:r>
      <w:r w:rsidRPr="001209A1">
        <w:rPr>
          <w:rStyle w:val="HideTWBExt"/>
        </w:rPr>
        <w:t>&lt;/NumAm&gt;</w:t>
      </w:r>
    </w:p>
    <w:p w14:paraId="511C00E6" w14:textId="60C9B5A5" w:rsidR="00667B30" w:rsidRPr="001209A1" w:rsidRDefault="00667B30" w:rsidP="00667B30">
      <w:pPr>
        <w:pStyle w:val="NormalBold12b"/>
      </w:pPr>
      <w:r w:rsidRPr="001209A1">
        <w:rPr>
          <w:rStyle w:val="HideTWBExt"/>
        </w:rPr>
        <w:t>&lt;DocAmend&gt;</w:t>
      </w:r>
      <w:r w:rsidRPr="001209A1">
        <w:t>Propunere de rezolu</w:t>
      </w:r>
      <w:r w:rsidR="00DA159A">
        <w:t>ț</w:t>
      </w:r>
      <w:r w:rsidRPr="001209A1">
        <w:t>ie</w:t>
      </w:r>
      <w:r w:rsidRPr="001209A1">
        <w:rPr>
          <w:rStyle w:val="HideTWBExt"/>
        </w:rPr>
        <w:t>&lt;/DocAmend&gt;</w:t>
      </w:r>
    </w:p>
    <w:p w14:paraId="3A5B4781" w14:textId="77777777" w:rsidR="00667B30" w:rsidRPr="001209A1" w:rsidRDefault="00667B30" w:rsidP="00667B30">
      <w:pPr>
        <w:pStyle w:val="NormalBold"/>
      </w:pPr>
      <w:r w:rsidRPr="001209A1">
        <w:rPr>
          <w:rStyle w:val="HideTWBExt"/>
        </w:rPr>
        <w:t>&lt;Article&gt;</w:t>
      </w:r>
      <w:r w:rsidRPr="001209A1">
        <w:t>Punctul 9 c (nou)</w:t>
      </w:r>
      <w:r w:rsidRPr="001209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B30" w:rsidRPr="001209A1" w14:paraId="69AB6C9B" w14:textId="77777777" w:rsidTr="00E13202">
        <w:trPr>
          <w:trHeight w:hRule="exact" w:val="240"/>
          <w:jc w:val="center"/>
        </w:trPr>
        <w:tc>
          <w:tcPr>
            <w:tcW w:w="9752" w:type="dxa"/>
            <w:gridSpan w:val="2"/>
            <w:tcBorders>
              <w:top w:val="nil"/>
              <w:left w:val="nil"/>
              <w:bottom w:val="nil"/>
              <w:right w:val="nil"/>
            </w:tcBorders>
          </w:tcPr>
          <w:p w14:paraId="5AD2F26F" w14:textId="77777777" w:rsidR="00667B30" w:rsidRPr="001209A1" w:rsidRDefault="00667B30" w:rsidP="00E13202"/>
        </w:tc>
      </w:tr>
      <w:tr w:rsidR="00667B30" w:rsidRPr="001209A1" w14:paraId="1697FBF0" w14:textId="77777777" w:rsidTr="00E13202">
        <w:trPr>
          <w:trHeight w:val="240"/>
          <w:jc w:val="center"/>
        </w:trPr>
        <w:tc>
          <w:tcPr>
            <w:tcW w:w="4876" w:type="dxa"/>
            <w:tcBorders>
              <w:top w:val="nil"/>
              <w:left w:val="nil"/>
              <w:bottom w:val="nil"/>
              <w:right w:val="nil"/>
            </w:tcBorders>
          </w:tcPr>
          <w:p w14:paraId="70725FCE" w14:textId="7F6F90A7" w:rsidR="00667B30" w:rsidRPr="001209A1" w:rsidRDefault="00667B30" w:rsidP="00E13202">
            <w:pPr>
              <w:pStyle w:val="AmColumnHeading"/>
            </w:pPr>
            <w:r w:rsidRPr="001209A1">
              <w:t>Propunerea de rezolu</w:t>
            </w:r>
            <w:r w:rsidR="00DA159A">
              <w:t>ț</w:t>
            </w:r>
            <w:r w:rsidRPr="001209A1">
              <w:t>ie</w:t>
            </w:r>
          </w:p>
        </w:tc>
        <w:tc>
          <w:tcPr>
            <w:tcW w:w="4876" w:type="dxa"/>
            <w:tcBorders>
              <w:top w:val="nil"/>
              <w:left w:val="nil"/>
              <w:bottom w:val="nil"/>
              <w:right w:val="nil"/>
            </w:tcBorders>
          </w:tcPr>
          <w:p w14:paraId="6ED25872" w14:textId="77777777" w:rsidR="00667B30" w:rsidRPr="001209A1" w:rsidRDefault="00667B30" w:rsidP="00E13202">
            <w:pPr>
              <w:pStyle w:val="AmColumnHeading"/>
            </w:pPr>
            <w:r w:rsidRPr="001209A1">
              <w:t>Amendamentul</w:t>
            </w:r>
          </w:p>
        </w:tc>
      </w:tr>
      <w:tr w:rsidR="00667B30" w:rsidRPr="001209A1" w14:paraId="16EF69BA" w14:textId="77777777" w:rsidTr="00E13202">
        <w:trPr>
          <w:jc w:val="center"/>
        </w:trPr>
        <w:tc>
          <w:tcPr>
            <w:tcW w:w="4876" w:type="dxa"/>
            <w:tcBorders>
              <w:top w:val="nil"/>
              <w:left w:val="nil"/>
              <w:bottom w:val="nil"/>
              <w:right w:val="nil"/>
            </w:tcBorders>
          </w:tcPr>
          <w:p w14:paraId="5FA8D6AA" w14:textId="77777777" w:rsidR="00667B30" w:rsidRPr="001209A1" w:rsidRDefault="00667B30" w:rsidP="00E13202">
            <w:pPr>
              <w:pStyle w:val="Normal6a"/>
            </w:pPr>
          </w:p>
        </w:tc>
        <w:tc>
          <w:tcPr>
            <w:tcW w:w="4876" w:type="dxa"/>
            <w:tcBorders>
              <w:top w:val="nil"/>
              <w:left w:val="nil"/>
              <w:bottom w:val="nil"/>
              <w:right w:val="nil"/>
            </w:tcBorders>
          </w:tcPr>
          <w:p w14:paraId="6B40259A" w14:textId="01368BAD" w:rsidR="00667B30" w:rsidRPr="001209A1" w:rsidRDefault="00667B30" w:rsidP="00E13202">
            <w:pPr>
              <w:pStyle w:val="Normal6a"/>
            </w:pPr>
            <w:r w:rsidRPr="001209A1">
              <w:rPr>
                <w:b/>
                <w:i/>
              </w:rPr>
              <w:t>9c.</w:t>
            </w:r>
            <w:r w:rsidRPr="001209A1">
              <w:tab/>
            </w:r>
            <w:r w:rsidRPr="001209A1">
              <w:rPr>
                <w:b/>
                <w:i/>
              </w:rPr>
              <w:t>este alarmat de cre</w:t>
            </w:r>
            <w:r w:rsidR="00DA159A">
              <w:rPr>
                <w:b/>
                <w:i/>
              </w:rPr>
              <w:t>ș</w:t>
            </w:r>
            <w:r w:rsidRPr="001209A1">
              <w:rPr>
                <w:b/>
                <w:i/>
              </w:rPr>
              <w:t>terea numărului de încălcări ale dreptului interna</w:t>
            </w:r>
            <w:r w:rsidR="00DA159A">
              <w:rPr>
                <w:b/>
                <w:i/>
              </w:rPr>
              <w:t>ț</w:t>
            </w:r>
            <w:r w:rsidRPr="001209A1">
              <w:rPr>
                <w:b/>
                <w:i/>
              </w:rPr>
              <w:t xml:space="preserve">ional umanitar în ultimii ani – unele dintre ele fiind raportate ca metode strategice de război – în special în Sudan, Gaza, Republica Democratică Congo </w:t>
            </w:r>
            <w:r w:rsidR="00DA159A">
              <w:rPr>
                <w:b/>
                <w:i/>
              </w:rPr>
              <w:t>ș</w:t>
            </w:r>
            <w:r w:rsidRPr="001209A1">
              <w:rPr>
                <w:b/>
                <w:i/>
              </w:rPr>
              <w:t>i Ucraina; denun</w:t>
            </w:r>
            <w:r w:rsidR="00DA159A">
              <w:rPr>
                <w:b/>
                <w:i/>
              </w:rPr>
              <w:t>ț</w:t>
            </w:r>
            <w:r w:rsidRPr="001209A1">
              <w:rPr>
                <w:b/>
                <w:i/>
              </w:rPr>
              <w:t xml:space="preserve">ă </w:t>
            </w:r>
            <w:r w:rsidR="00DA159A">
              <w:rPr>
                <w:b/>
                <w:i/>
              </w:rPr>
              <w:t>ș</w:t>
            </w:r>
            <w:r w:rsidRPr="001209A1">
              <w:rPr>
                <w:b/>
                <w:i/>
              </w:rPr>
              <w:t>i respinge utilizarea violen</w:t>
            </w:r>
            <w:r w:rsidR="00DA159A">
              <w:rPr>
                <w:b/>
                <w:i/>
              </w:rPr>
              <w:t>ț</w:t>
            </w:r>
            <w:r w:rsidRPr="001209A1">
              <w:rPr>
                <w:b/>
                <w:i/>
              </w:rPr>
              <w:t xml:space="preserve">ei sexuale împotriva femeilor </w:t>
            </w:r>
            <w:r w:rsidR="00DA159A">
              <w:rPr>
                <w:b/>
                <w:i/>
              </w:rPr>
              <w:t>ș</w:t>
            </w:r>
            <w:r w:rsidRPr="001209A1">
              <w:rPr>
                <w:b/>
                <w:i/>
              </w:rPr>
              <w:t>i fetelor ca armă de război; condamnă fără echivoc gravitatea excep</w:t>
            </w:r>
            <w:r w:rsidR="00DA159A">
              <w:rPr>
                <w:b/>
                <w:i/>
              </w:rPr>
              <w:t>ț</w:t>
            </w:r>
            <w:r w:rsidRPr="001209A1">
              <w:rPr>
                <w:b/>
                <w:i/>
              </w:rPr>
              <w:t>ională a crizei umanitare din Gaza, uciderea în masă a unor civili nevinova</w:t>
            </w:r>
            <w:r w:rsidR="00DA159A">
              <w:rPr>
                <w:b/>
                <w:i/>
              </w:rPr>
              <w:t>ț</w:t>
            </w:r>
            <w:r w:rsidRPr="001209A1">
              <w:rPr>
                <w:b/>
                <w:i/>
              </w:rPr>
              <w:t xml:space="preserve">i, majoritatea femei </w:t>
            </w:r>
            <w:r w:rsidR="00DA159A">
              <w:rPr>
                <w:b/>
                <w:i/>
              </w:rPr>
              <w:t>ș</w:t>
            </w:r>
            <w:r w:rsidRPr="001209A1">
              <w:rPr>
                <w:b/>
                <w:i/>
              </w:rPr>
              <w:t xml:space="preserve">i copii, strămutarea continuă a milioane de persoane </w:t>
            </w:r>
            <w:r w:rsidR="00DA159A">
              <w:rPr>
                <w:b/>
                <w:i/>
              </w:rPr>
              <w:t>ș</w:t>
            </w:r>
            <w:r w:rsidRPr="001209A1">
              <w:rPr>
                <w:b/>
                <w:i/>
              </w:rPr>
              <w:t>i utilizarea înfometării ca metodă de război; salută întoarcerea tuturor ostaticilor în via</w:t>
            </w:r>
            <w:r w:rsidR="00DA159A">
              <w:rPr>
                <w:b/>
                <w:i/>
              </w:rPr>
              <w:t>ț</w:t>
            </w:r>
            <w:r w:rsidRPr="001209A1">
              <w:rPr>
                <w:b/>
                <w:i/>
              </w:rPr>
              <w:t xml:space="preserve">ă după atacul atroce din 7 octombrie 2023; solicită o pace durabilă </w:t>
            </w:r>
            <w:r w:rsidR="00DA159A">
              <w:rPr>
                <w:b/>
                <w:i/>
              </w:rPr>
              <w:t>ș</w:t>
            </w:r>
            <w:r w:rsidRPr="001209A1">
              <w:rPr>
                <w:b/>
                <w:i/>
              </w:rPr>
              <w:t xml:space="preserve">i participarea femeilor în </w:t>
            </w:r>
            <w:r w:rsidRPr="001209A1">
              <w:rPr>
                <w:b/>
                <w:i/>
              </w:rPr>
              <w:lastRenderedPageBreak/>
              <w:t>Gaza de după război; regretă lipsa de aten</w:t>
            </w:r>
            <w:r w:rsidR="00DA159A">
              <w:rPr>
                <w:b/>
                <w:i/>
              </w:rPr>
              <w:t>ț</w:t>
            </w:r>
            <w:r w:rsidRPr="001209A1">
              <w:rPr>
                <w:b/>
                <w:i/>
              </w:rPr>
              <w:t>ie acordată Sudanului, inclusiv situa</w:t>
            </w:r>
            <w:r w:rsidR="00DA159A">
              <w:rPr>
                <w:b/>
                <w:i/>
              </w:rPr>
              <w:t>ț</w:t>
            </w:r>
            <w:r w:rsidRPr="001209A1">
              <w:rPr>
                <w:b/>
                <w:i/>
              </w:rPr>
              <w:t xml:space="preserve">iei dificile a femeilor </w:t>
            </w:r>
            <w:r w:rsidR="00DA159A">
              <w:rPr>
                <w:b/>
                <w:i/>
              </w:rPr>
              <w:t>ș</w:t>
            </w:r>
            <w:r w:rsidRPr="001209A1">
              <w:rPr>
                <w:b/>
                <w:i/>
              </w:rPr>
              <w:t xml:space="preserve">i a fetelor din această </w:t>
            </w:r>
            <w:r w:rsidR="00DA159A">
              <w:rPr>
                <w:b/>
                <w:i/>
              </w:rPr>
              <w:t>ț</w:t>
            </w:r>
            <w:r w:rsidRPr="001209A1">
              <w:rPr>
                <w:b/>
                <w:i/>
              </w:rPr>
              <w:t>ară; reaminte</w:t>
            </w:r>
            <w:r w:rsidR="00DA159A">
              <w:rPr>
                <w:b/>
                <w:i/>
              </w:rPr>
              <w:t>ș</w:t>
            </w:r>
            <w:r w:rsidRPr="001209A1">
              <w:rPr>
                <w:b/>
                <w:i/>
              </w:rPr>
              <w:t>te, de asemenea, că conflictele în curs ilustrează impactul de gen devastator al războiului, inclusiv utilizarea documentată a violen</w:t>
            </w:r>
            <w:r w:rsidR="00DA159A">
              <w:rPr>
                <w:b/>
                <w:i/>
              </w:rPr>
              <w:t>ț</w:t>
            </w:r>
            <w:r w:rsidRPr="001209A1">
              <w:rPr>
                <w:b/>
                <w:i/>
              </w:rPr>
              <w:t>ei sexuale; subliniază necesitatea de a pune capăt impunită</w:t>
            </w:r>
            <w:r w:rsidR="00DA159A">
              <w:rPr>
                <w:b/>
                <w:i/>
              </w:rPr>
              <w:t>ț</w:t>
            </w:r>
            <w:r w:rsidRPr="001209A1">
              <w:rPr>
                <w:b/>
                <w:i/>
              </w:rPr>
              <w:t xml:space="preserve">ii </w:t>
            </w:r>
            <w:r w:rsidR="00DA159A">
              <w:rPr>
                <w:b/>
                <w:i/>
              </w:rPr>
              <w:t>ș</w:t>
            </w:r>
            <w:r w:rsidRPr="001209A1">
              <w:rPr>
                <w:b/>
                <w:i/>
              </w:rPr>
              <w:t xml:space="preserve">i invită UE </w:t>
            </w:r>
            <w:r w:rsidR="00DA159A">
              <w:rPr>
                <w:b/>
                <w:i/>
              </w:rPr>
              <w:t>ș</w:t>
            </w:r>
            <w:r w:rsidRPr="001209A1">
              <w:rPr>
                <w:b/>
                <w:i/>
              </w:rPr>
              <w:t>i statele sale membre să sus</w:t>
            </w:r>
            <w:r w:rsidR="00DA159A">
              <w:rPr>
                <w:b/>
                <w:i/>
              </w:rPr>
              <w:t>ț</w:t>
            </w:r>
            <w:r w:rsidRPr="001209A1">
              <w:rPr>
                <w:b/>
                <w:i/>
              </w:rPr>
              <w:t xml:space="preserve">ină în mod activ eforturile de garantare a tragerii la răspundere pentru crimele de război </w:t>
            </w:r>
            <w:r w:rsidR="00DA159A">
              <w:rPr>
                <w:b/>
                <w:i/>
              </w:rPr>
              <w:t>ș</w:t>
            </w:r>
            <w:r w:rsidRPr="001209A1">
              <w:rPr>
                <w:b/>
                <w:i/>
              </w:rPr>
              <w:t xml:space="preserve">i să acorde prioritate prevenirii, documentării </w:t>
            </w:r>
            <w:r w:rsidR="00DA159A">
              <w:rPr>
                <w:b/>
                <w:i/>
              </w:rPr>
              <w:t>ș</w:t>
            </w:r>
            <w:r w:rsidRPr="001209A1">
              <w:rPr>
                <w:b/>
                <w:i/>
              </w:rPr>
              <w:t>i urmăririi penale a cazurilor de violen</w:t>
            </w:r>
            <w:r w:rsidR="00DA159A">
              <w:rPr>
                <w:b/>
                <w:i/>
              </w:rPr>
              <w:t>ț</w:t>
            </w:r>
            <w:r w:rsidRPr="001209A1">
              <w:rPr>
                <w:b/>
                <w:i/>
              </w:rPr>
              <w:t>ă sexuală în situa</w:t>
            </w:r>
            <w:r w:rsidR="00DA159A">
              <w:rPr>
                <w:b/>
                <w:i/>
              </w:rPr>
              <w:t>ț</w:t>
            </w:r>
            <w:r w:rsidRPr="001209A1">
              <w:rPr>
                <w:b/>
                <w:i/>
              </w:rPr>
              <w:t xml:space="preserve">ii de conflict în cadrul politicii sale externe </w:t>
            </w:r>
            <w:r w:rsidR="00DA159A">
              <w:rPr>
                <w:b/>
                <w:i/>
              </w:rPr>
              <w:t>ș</w:t>
            </w:r>
            <w:r w:rsidRPr="001209A1">
              <w:rPr>
                <w:b/>
                <w:i/>
              </w:rPr>
              <w:t xml:space="preserve">i de securitate, precum </w:t>
            </w:r>
            <w:r w:rsidR="00DA159A">
              <w:rPr>
                <w:b/>
                <w:i/>
              </w:rPr>
              <w:t>ș</w:t>
            </w:r>
            <w:r w:rsidRPr="001209A1">
              <w:rPr>
                <w:b/>
                <w:i/>
              </w:rPr>
              <w:t>i să sprijine justi</w:t>
            </w:r>
            <w:r w:rsidR="00DA159A">
              <w:rPr>
                <w:b/>
                <w:i/>
              </w:rPr>
              <w:t>ț</w:t>
            </w:r>
            <w:r w:rsidRPr="001209A1">
              <w:rPr>
                <w:b/>
                <w:i/>
              </w:rPr>
              <w:t>ia centrată pe supravie</w:t>
            </w:r>
            <w:r w:rsidR="00DA159A">
              <w:rPr>
                <w:b/>
                <w:i/>
              </w:rPr>
              <w:t>ț</w:t>
            </w:r>
            <w:r w:rsidRPr="001209A1">
              <w:rPr>
                <w:b/>
                <w:i/>
              </w:rPr>
              <w:t xml:space="preserve">uitori, despăgubirile </w:t>
            </w:r>
            <w:r w:rsidR="00DA159A">
              <w:rPr>
                <w:b/>
                <w:i/>
              </w:rPr>
              <w:t>ș</w:t>
            </w:r>
            <w:r w:rsidRPr="001209A1">
              <w:rPr>
                <w:b/>
                <w:i/>
              </w:rPr>
              <w:t>i asigurarea răspunderii prin intermediul instan</w:t>
            </w:r>
            <w:r w:rsidR="00DA159A">
              <w:rPr>
                <w:b/>
                <w:i/>
              </w:rPr>
              <w:t>ț</w:t>
            </w:r>
            <w:r w:rsidRPr="001209A1">
              <w:rPr>
                <w:b/>
                <w:i/>
              </w:rPr>
              <w:t>elor interna</w:t>
            </w:r>
            <w:r w:rsidR="00DA159A">
              <w:rPr>
                <w:b/>
                <w:i/>
              </w:rPr>
              <w:t>ț</w:t>
            </w:r>
            <w:r w:rsidRPr="001209A1">
              <w:rPr>
                <w:b/>
                <w:i/>
              </w:rPr>
              <w:t xml:space="preserve">ionale </w:t>
            </w:r>
            <w:r w:rsidR="00DA159A">
              <w:rPr>
                <w:b/>
                <w:i/>
              </w:rPr>
              <w:t>ș</w:t>
            </w:r>
            <w:r w:rsidRPr="001209A1">
              <w:rPr>
                <w:b/>
                <w:i/>
              </w:rPr>
              <w:t>i al regimului mondial de sanc</w:t>
            </w:r>
            <w:r w:rsidR="00DA159A">
              <w:rPr>
                <w:b/>
                <w:i/>
              </w:rPr>
              <w:t>ț</w:t>
            </w:r>
            <w:r w:rsidRPr="001209A1">
              <w:rPr>
                <w:b/>
                <w:i/>
              </w:rPr>
              <w:t>iuni al UE în materie de drepturi ale omului;</w:t>
            </w:r>
          </w:p>
        </w:tc>
      </w:tr>
    </w:tbl>
    <w:p w14:paraId="79B7C3E2" w14:textId="77777777" w:rsidR="00667B30" w:rsidRPr="001209A1" w:rsidRDefault="00667B30" w:rsidP="00667B30">
      <w:r w:rsidRPr="001209A1">
        <w:rPr>
          <w:rStyle w:val="HideTWBExt"/>
        </w:rPr>
        <w:lastRenderedPageBreak/>
        <w:t>&lt;/Amend&gt;</w:t>
      </w:r>
    </w:p>
    <w:p w14:paraId="19E2A19A" w14:textId="77777777" w:rsidR="00667B30" w:rsidRPr="001209A1" w:rsidRDefault="00667B30" w:rsidP="00667B30">
      <w:pPr>
        <w:pStyle w:val="AmNumberTabs"/>
      </w:pPr>
      <w:r w:rsidRPr="001209A1">
        <w:rPr>
          <w:rStyle w:val="HideTWBExt"/>
        </w:rPr>
        <w:t>&lt;Amend&gt;</w:t>
      </w:r>
      <w:r w:rsidRPr="001209A1">
        <w:t>Amendamentul</w:t>
      </w:r>
      <w:r w:rsidRPr="001209A1">
        <w:tab/>
      </w:r>
      <w:r w:rsidRPr="001209A1">
        <w:tab/>
      </w:r>
      <w:r w:rsidRPr="001209A1">
        <w:rPr>
          <w:rStyle w:val="HideTWBExt"/>
        </w:rPr>
        <w:t>&lt;NumAm&gt;</w:t>
      </w:r>
      <w:r w:rsidRPr="001209A1">
        <w:t>49</w:t>
      </w:r>
      <w:r w:rsidRPr="001209A1">
        <w:rPr>
          <w:rStyle w:val="HideTWBExt"/>
        </w:rPr>
        <w:t>&lt;/NumAm&gt;</w:t>
      </w:r>
    </w:p>
    <w:p w14:paraId="265E4506" w14:textId="200333F5" w:rsidR="00667B30" w:rsidRPr="001209A1" w:rsidRDefault="00667B30" w:rsidP="00667B30">
      <w:pPr>
        <w:pStyle w:val="NormalBold12b"/>
      </w:pPr>
      <w:r w:rsidRPr="001209A1">
        <w:rPr>
          <w:rStyle w:val="HideTWBExt"/>
        </w:rPr>
        <w:t>&lt;DocAmend&gt;</w:t>
      </w:r>
      <w:r w:rsidRPr="001209A1">
        <w:t>Propunere de rezolu</w:t>
      </w:r>
      <w:r w:rsidR="00DA159A">
        <w:t>ț</w:t>
      </w:r>
      <w:r w:rsidRPr="001209A1">
        <w:t>ie</w:t>
      </w:r>
      <w:r w:rsidRPr="001209A1">
        <w:rPr>
          <w:rStyle w:val="HideTWBExt"/>
        </w:rPr>
        <w:t>&lt;/DocAmend&gt;</w:t>
      </w:r>
    </w:p>
    <w:p w14:paraId="098AB3E0" w14:textId="77777777" w:rsidR="00667B30" w:rsidRPr="001209A1" w:rsidRDefault="00667B30" w:rsidP="00667B30">
      <w:pPr>
        <w:pStyle w:val="NormalBold"/>
      </w:pPr>
      <w:r w:rsidRPr="001209A1">
        <w:rPr>
          <w:rStyle w:val="HideTWBExt"/>
        </w:rPr>
        <w:t>&lt;Article&gt;</w:t>
      </w:r>
      <w:r w:rsidRPr="001209A1">
        <w:t>Punctul 13 a (nou)</w:t>
      </w:r>
      <w:r w:rsidRPr="001209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B30" w:rsidRPr="001209A1" w14:paraId="4ADF7355" w14:textId="77777777" w:rsidTr="00E13202">
        <w:trPr>
          <w:trHeight w:hRule="exact" w:val="240"/>
          <w:jc w:val="center"/>
        </w:trPr>
        <w:tc>
          <w:tcPr>
            <w:tcW w:w="9752" w:type="dxa"/>
            <w:gridSpan w:val="2"/>
            <w:tcBorders>
              <w:top w:val="nil"/>
              <w:left w:val="nil"/>
              <w:bottom w:val="nil"/>
              <w:right w:val="nil"/>
            </w:tcBorders>
          </w:tcPr>
          <w:p w14:paraId="292350CC" w14:textId="77777777" w:rsidR="00667B30" w:rsidRPr="001209A1" w:rsidRDefault="00667B30" w:rsidP="00E13202"/>
        </w:tc>
      </w:tr>
      <w:tr w:rsidR="00667B30" w:rsidRPr="001209A1" w14:paraId="7761782D" w14:textId="77777777" w:rsidTr="00E13202">
        <w:trPr>
          <w:trHeight w:val="240"/>
          <w:jc w:val="center"/>
        </w:trPr>
        <w:tc>
          <w:tcPr>
            <w:tcW w:w="4876" w:type="dxa"/>
            <w:tcBorders>
              <w:top w:val="nil"/>
              <w:left w:val="nil"/>
              <w:bottom w:val="nil"/>
              <w:right w:val="nil"/>
            </w:tcBorders>
          </w:tcPr>
          <w:p w14:paraId="795859D2" w14:textId="62E544A5" w:rsidR="00667B30" w:rsidRPr="001209A1" w:rsidRDefault="00667B30" w:rsidP="00E13202">
            <w:pPr>
              <w:pStyle w:val="AmColumnHeading"/>
            </w:pPr>
            <w:r w:rsidRPr="001209A1">
              <w:t>Propunerea de rezolu</w:t>
            </w:r>
            <w:r w:rsidR="00DA159A">
              <w:t>ț</w:t>
            </w:r>
            <w:r w:rsidRPr="001209A1">
              <w:t>ie</w:t>
            </w:r>
          </w:p>
        </w:tc>
        <w:tc>
          <w:tcPr>
            <w:tcW w:w="4876" w:type="dxa"/>
            <w:tcBorders>
              <w:top w:val="nil"/>
              <w:left w:val="nil"/>
              <w:bottom w:val="nil"/>
              <w:right w:val="nil"/>
            </w:tcBorders>
          </w:tcPr>
          <w:p w14:paraId="4D7AB43D" w14:textId="77777777" w:rsidR="00667B30" w:rsidRPr="001209A1" w:rsidRDefault="00667B30" w:rsidP="00E13202">
            <w:pPr>
              <w:pStyle w:val="AmColumnHeading"/>
            </w:pPr>
            <w:r w:rsidRPr="001209A1">
              <w:t>Amendamentul</w:t>
            </w:r>
          </w:p>
        </w:tc>
      </w:tr>
      <w:tr w:rsidR="00667B30" w:rsidRPr="001209A1" w14:paraId="55E6A16F" w14:textId="77777777" w:rsidTr="00E13202">
        <w:trPr>
          <w:jc w:val="center"/>
        </w:trPr>
        <w:tc>
          <w:tcPr>
            <w:tcW w:w="4876" w:type="dxa"/>
            <w:tcBorders>
              <w:top w:val="nil"/>
              <w:left w:val="nil"/>
              <w:bottom w:val="nil"/>
              <w:right w:val="nil"/>
            </w:tcBorders>
          </w:tcPr>
          <w:p w14:paraId="714C4564" w14:textId="77777777" w:rsidR="00667B30" w:rsidRPr="001209A1" w:rsidRDefault="00667B30" w:rsidP="00E13202">
            <w:pPr>
              <w:pStyle w:val="Normal6a"/>
            </w:pPr>
          </w:p>
        </w:tc>
        <w:tc>
          <w:tcPr>
            <w:tcW w:w="4876" w:type="dxa"/>
            <w:tcBorders>
              <w:top w:val="nil"/>
              <w:left w:val="nil"/>
              <w:bottom w:val="nil"/>
              <w:right w:val="nil"/>
            </w:tcBorders>
          </w:tcPr>
          <w:p w14:paraId="160EEEAA" w14:textId="493AC8D3" w:rsidR="00667B30" w:rsidRPr="001209A1" w:rsidRDefault="00667B30" w:rsidP="00E13202">
            <w:pPr>
              <w:pStyle w:val="Normal6a"/>
            </w:pPr>
            <w:r w:rsidRPr="001209A1">
              <w:rPr>
                <w:b/>
                <w:i/>
              </w:rPr>
              <w:t>13a.</w:t>
            </w:r>
            <w:r w:rsidRPr="001209A1">
              <w:tab/>
            </w:r>
            <w:r w:rsidRPr="001209A1">
              <w:rPr>
                <w:b/>
                <w:i/>
              </w:rPr>
              <w:t>subliniază importan</w:t>
            </w:r>
            <w:r w:rsidR="00DA159A">
              <w:rPr>
                <w:b/>
                <w:i/>
              </w:rPr>
              <w:t>ț</w:t>
            </w:r>
            <w:r w:rsidRPr="001209A1">
              <w:rPr>
                <w:b/>
                <w:i/>
              </w:rPr>
              <w:t xml:space="preserve">a de a promova </w:t>
            </w:r>
            <w:r w:rsidR="00DA159A">
              <w:rPr>
                <w:b/>
                <w:i/>
              </w:rPr>
              <w:t>ș</w:t>
            </w:r>
            <w:r w:rsidRPr="001209A1">
              <w:rPr>
                <w:b/>
                <w:i/>
              </w:rPr>
              <w:t xml:space="preserve">i proteja drepturile omului </w:t>
            </w:r>
            <w:r w:rsidR="00DA159A">
              <w:rPr>
                <w:b/>
                <w:i/>
              </w:rPr>
              <w:t>ș</w:t>
            </w:r>
            <w:r w:rsidRPr="001209A1">
              <w:rPr>
                <w:b/>
                <w:i/>
              </w:rPr>
              <w:t>i democra</w:t>
            </w:r>
            <w:r w:rsidR="00DA159A">
              <w:rPr>
                <w:b/>
                <w:i/>
              </w:rPr>
              <w:t>ț</w:t>
            </w:r>
            <w:r w:rsidRPr="001209A1">
              <w:rPr>
                <w:b/>
                <w:i/>
              </w:rPr>
              <w:t>ia ca valori fundamentale care stau la baza rela</w:t>
            </w:r>
            <w:r w:rsidR="00DA159A">
              <w:rPr>
                <w:b/>
                <w:i/>
              </w:rPr>
              <w:t>ț</w:t>
            </w:r>
            <w:r w:rsidRPr="001209A1">
              <w:rPr>
                <w:b/>
                <w:i/>
              </w:rPr>
              <w:t xml:space="preserve">iilor UE cu </w:t>
            </w:r>
            <w:r w:rsidR="00DA159A">
              <w:rPr>
                <w:b/>
                <w:i/>
              </w:rPr>
              <w:t>ț</w:t>
            </w:r>
            <w:r w:rsidRPr="001209A1">
              <w:rPr>
                <w:b/>
                <w:i/>
              </w:rPr>
              <w:t>ările ter</w:t>
            </w:r>
            <w:r w:rsidR="00DA159A">
              <w:rPr>
                <w:b/>
                <w:i/>
              </w:rPr>
              <w:t>ț</w:t>
            </w:r>
            <w:r w:rsidRPr="001209A1">
              <w:rPr>
                <w:b/>
                <w:i/>
              </w:rPr>
              <w:t xml:space="preserve">e; invită Comisia </w:t>
            </w:r>
            <w:r w:rsidR="00DA159A">
              <w:rPr>
                <w:b/>
                <w:i/>
              </w:rPr>
              <w:t>ș</w:t>
            </w:r>
            <w:r w:rsidRPr="001209A1">
              <w:rPr>
                <w:b/>
                <w:i/>
              </w:rPr>
              <w:t xml:space="preserve">i SEAE să se asigure că sunt incluse clauze privind drepturile omului în acordurile de cooperare </w:t>
            </w:r>
            <w:r w:rsidR="00DA159A">
              <w:rPr>
                <w:b/>
                <w:i/>
              </w:rPr>
              <w:t>ș</w:t>
            </w:r>
            <w:r w:rsidRPr="001209A1">
              <w:rPr>
                <w:b/>
                <w:i/>
              </w:rPr>
              <w:t>i în instrumentele de finan</w:t>
            </w:r>
            <w:r w:rsidR="00DA159A">
              <w:rPr>
                <w:b/>
                <w:i/>
              </w:rPr>
              <w:t>ț</w:t>
            </w:r>
            <w:r w:rsidRPr="001209A1">
              <w:rPr>
                <w:b/>
                <w:i/>
              </w:rPr>
              <w:t>are, subliniind, în acela</w:t>
            </w:r>
            <w:r w:rsidR="00DA159A">
              <w:rPr>
                <w:b/>
                <w:i/>
              </w:rPr>
              <w:t>ș</w:t>
            </w:r>
            <w:r w:rsidRPr="001209A1">
              <w:rPr>
                <w:b/>
                <w:i/>
              </w:rPr>
              <w:t xml:space="preserve">i timp, necesitatea de a evalua punerea lor în aplicare printr-un dialog periodic, un angajament constructiv </w:t>
            </w:r>
            <w:r w:rsidR="00DA159A">
              <w:rPr>
                <w:b/>
                <w:i/>
              </w:rPr>
              <w:t>ș</w:t>
            </w:r>
            <w:r w:rsidRPr="001209A1">
              <w:rPr>
                <w:b/>
                <w:i/>
              </w:rPr>
              <w:t>i mecanisme de monitorizare coerente; subliniază că orice măsură de răspuns la încălcări ar trebui să fie propor</w:t>
            </w:r>
            <w:r w:rsidR="00DA159A">
              <w:rPr>
                <w:b/>
                <w:i/>
              </w:rPr>
              <w:t>ț</w:t>
            </w:r>
            <w:r w:rsidRPr="001209A1">
              <w:rPr>
                <w:b/>
                <w:i/>
              </w:rPr>
              <w:t xml:space="preserve">ională </w:t>
            </w:r>
            <w:r w:rsidR="00DA159A">
              <w:rPr>
                <w:b/>
                <w:i/>
              </w:rPr>
              <w:t>ș</w:t>
            </w:r>
            <w:r w:rsidRPr="001209A1">
              <w:rPr>
                <w:b/>
                <w:i/>
              </w:rPr>
              <w:t>i adaptată la contextele respective, pentru a asigura flexibilitatea ac</w:t>
            </w:r>
            <w:r w:rsidR="00DA159A">
              <w:rPr>
                <w:b/>
                <w:i/>
              </w:rPr>
              <w:t>ț</w:t>
            </w:r>
            <w:r w:rsidRPr="001209A1">
              <w:rPr>
                <w:b/>
                <w:i/>
              </w:rPr>
              <w:t>iunii diplomatice a UE; recunoa</w:t>
            </w:r>
            <w:r w:rsidR="00DA159A">
              <w:rPr>
                <w:b/>
                <w:i/>
              </w:rPr>
              <w:t>ș</w:t>
            </w:r>
            <w:r w:rsidRPr="001209A1">
              <w:rPr>
                <w:b/>
                <w:i/>
              </w:rPr>
              <w:t>te contribu</w:t>
            </w:r>
            <w:r w:rsidR="00DA159A">
              <w:rPr>
                <w:b/>
                <w:i/>
              </w:rPr>
              <w:t>ț</w:t>
            </w:r>
            <w:r w:rsidRPr="001209A1">
              <w:rPr>
                <w:b/>
                <w:i/>
              </w:rPr>
              <w:t>ia esen</w:t>
            </w:r>
            <w:r w:rsidR="00DA159A">
              <w:rPr>
                <w:b/>
                <w:i/>
              </w:rPr>
              <w:t>ț</w:t>
            </w:r>
            <w:r w:rsidRPr="001209A1">
              <w:rPr>
                <w:b/>
                <w:i/>
              </w:rPr>
              <w:t>ială a delega</w:t>
            </w:r>
            <w:r w:rsidR="00DA159A">
              <w:rPr>
                <w:b/>
                <w:i/>
              </w:rPr>
              <w:t>ț</w:t>
            </w:r>
            <w:r w:rsidRPr="001209A1">
              <w:rPr>
                <w:b/>
                <w:i/>
              </w:rPr>
              <w:t xml:space="preserve">iilor Parlamentului European la promovarea dialogului interparlamentar, </w:t>
            </w:r>
            <w:r w:rsidRPr="001209A1">
              <w:rPr>
                <w:b/>
                <w:i/>
              </w:rPr>
              <w:lastRenderedPageBreak/>
              <w:t xml:space="preserve">la sprijinirea valorilor democratice </w:t>
            </w:r>
            <w:r w:rsidR="00DA159A">
              <w:rPr>
                <w:b/>
                <w:i/>
              </w:rPr>
              <w:t>ș</w:t>
            </w:r>
            <w:r w:rsidRPr="001209A1">
              <w:rPr>
                <w:b/>
                <w:i/>
              </w:rPr>
              <w:t>i la asigurarea unor activită</w:t>
            </w:r>
            <w:r w:rsidR="00DA159A">
              <w:rPr>
                <w:b/>
                <w:i/>
              </w:rPr>
              <w:t>ț</w:t>
            </w:r>
            <w:r w:rsidRPr="001209A1">
              <w:rPr>
                <w:b/>
                <w:i/>
              </w:rPr>
              <w:t xml:space="preserve">i specifice de monitorizare </w:t>
            </w:r>
            <w:r w:rsidR="00DA159A">
              <w:rPr>
                <w:b/>
                <w:i/>
              </w:rPr>
              <w:t>ș</w:t>
            </w:r>
            <w:r w:rsidRPr="001209A1">
              <w:rPr>
                <w:b/>
                <w:i/>
              </w:rPr>
              <w:t>i de urmărire, ceea ce îmbunătă</w:t>
            </w:r>
            <w:r w:rsidR="00DA159A">
              <w:rPr>
                <w:b/>
                <w:i/>
              </w:rPr>
              <w:t>ț</w:t>
            </w:r>
            <w:r w:rsidRPr="001209A1">
              <w:rPr>
                <w:b/>
                <w:i/>
              </w:rPr>
              <w:t>e</w:t>
            </w:r>
            <w:r w:rsidR="00DA159A">
              <w:rPr>
                <w:b/>
                <w:i/>
              </w:rPr>
              <w:t>ș</w:t>
            </w:r>
            <w:r w:rsidRPr="001209A1">
              <w:rPr>
                <w:b/>
                <w:i/>
              </w:rPr>
              <w:t>te eficien</w:t>
            </w:r>
            <w:r w:rsidR="00DA159A">
              <w:rPr>
                <w:b/>
                <w:i/>
              </w:rPr>
              <w:t>ț</w:t>
            </w:r>
            <w:r w:rsidRPr="001209A1">
              <w:rPr>
                <w:b/>
                <w:i/>
              </w:rPr>
              <w:t xml:space="preserve">a </w:t>
            </w:r>
            <w:r w:rsidR="00DA159A">
              <w:rPr>
                <w:b/>
                <w:i/>
              </w:rPr>
              <w:t>ș</w:t>
            </w:r>
            <w:r w:rsidRPr="001209A1">
              <w:rPr>
                <w:b/>
                <w:i/>
              </w:rPr>
              <w:t>i coeren</w:t>
            </w:r>
            <w:r w:rsidR="00DA159A">
              <w:rPr>
                <w:b/>
                <w:i/>
              </w:rPr>
              <w:t>ț</w:t>
            </w:r>
            <w:r w:rsidRPr="001209A1">
              <w:rPr>
                <w:b/>
                <w:i/>
              </w:rPr>
              <w:t>a cooperării externe a UE;</w:t>
            </w:r>
          </w:p>
        </w:tc>
      </w:tr>
    </w:tbl>
    <w:p w14:paraId="0BCC0993" w14:textId="77777777" w:rsidR="00667B30" w:rsidRPr="001209A1" w:rsidRDefault="00667B30" w:rsidP="00667B30">
      <w:r w:rsidRPr="001209A1">
        <w:rPr>
          <w:rStyle w:val="HideTWBExt"/>
        </w:rPr>
        <w:lastRenderedPageBreak/>
        <w:t>&lt;/Amend&gt;</w:t>
      </w:r>
    </w:p>
    <w:p w14:paraId="2D98159C" w14:textId="77777777" w:rsidR="00667B30" w:rsidRPr="001209A1" w:rsidRDefault="00667B30" w:rsidP="00667B30">
      <w:pPr>
        <w:pStyle w:val="AmNumberTabs"/>
      </w:pPr>
      <w:r w:rsidRPr="001209A1">
        <w:rPr>
          <w:rStyle w:val="HideTWBExt"/>
        </w:rPr>
        <w:t>&lt;Amend&gt;</w:t>
      </w:r>
      <w:r w:rsidRPr="001209A1">
        <w:t>Amendamentul</w:t>
      </w:r>
      <w:r w:rsidRPr="001209A1">
        <w:tab/>
      </w:r>
      <w:r w:rsidRPr="001209A1">
        <w:tab/>
      </w:r>
      <w:r w:rsidRPr="001209A1">
        <w:rPr>
          <w:rStyle w:val="HideTWBExt"/>
        </w:rPr>
        <w:t>&lt;NumAm&gt;</w:t>
      </w:r>
      <w:r w:rsidRPr="001209A1">
        <w:t>50</w:t>
      </w:r>
      <w:r w:rsidRPr="001209A1">
        <w:rPr>
          <w:rStyle w:val="HideTWBExt"/>
        </w:rPr>
        <w:t>&lt;/NumAm&gt;</w:t>
      </w:r>
    </w:p>
    <w:p w14:paraId="3E81C6E8" w14:textId="2E6B1007" w:rsidR="00667B30" w:rsidRPr="001209A1" w:rsidRDefault="00667B30" w:rsidP="00667B30">
      <w:pPr>
        <w:pStyle w:val="NormalBold12b"/>
      </w:pPr>
      <w:r w:rsidRPr="001209A1">
        <w:rPr>
          <w:rStyle w:val="HideTWBExt"/>
        </w:rPr>
        <w:t>&lt;DocAmend&gt;</w:t>
      </w:r>
      <w:r w:rsidRPr="001209A1">
        <w:t>Propunere de rezolu</w:t>
      </w:r>
      <w:r w:rsidR="00DA159A">
        <w:t>ț</w:t>
      </w:r>
      <w:r w:rsidRPr="001209A1">
        <w:t>ie</w:t>
      </w:r>
      <w:r w:rsidRPr="001209A1">
        <w:rPr>
          <w:rStyle w:val="HideTWBExt"/>
        </w:rPr>
        <w:t>&lt;/DocAmend&gt;</w:t>
      </w:r>
    </w:p>
    <w:p w14:paraId="13B885D4" w14:textId="77777777" w:rsidR="00667B30" w:rsidRPr="001209A1" w:rsidRDefault="00667B30" w:rsidP="00667B30">
      <w:pPr>
        <w:pStyle w:val="NormalBold"/>
      </w:pPr>
      <w:r w:rsidRPr="001209A1">
        <w:rPr>
          <w:rStyle w:val="HideTWBExt"/>
        </w:rPr>
        <w:t>&lt;Article&gt;</w:t>
      </w:r>
      <w:r w:rsidRPr="001209A1">
        <w:t>Punctul 13 b (nou)</w:t>
      </w:r>
      <w:r w:rsidRPr="001209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B30" w:rsidRPr="001209A1" w14:paraId="0833B567" w14:textId="77777777" w:rsidTr="00E13202">
        <w:trPr>
          <w:trHeight w:hRule="exact" w:val="240"/>
          <w:jc w:val="center"/>
        </w:trPr>
        <w:tc>
          <w:tcPr>
            <w:tcW w:w="9752" w:type="dxa"/>
            <w:gridSpan w:val="2"/>
            <w:tcBorders>
              <w:top w:val="nil"/>
              <w:left w:val="nil"/>
              <w:bottom w:val="nil"/>
              <w:right w:val="nil"/>
            </w:tcBorders>
          </w:tcPr>
          <w:p w14:paraId="28F2DDCC" w14:textId="77777777" w:rsidR="00667B30" w:rsidRPr="001209A1" w:rsidRDefault="00667B30" w:rsidP="00E13202"/>
        </w:tc>
      </w:tr>
      <w:tr w:rsidR="00667B30" w:rsidRPr="001209A1" w14:paraId="00A07D91" w14:textId="77777777" w:rsidTr="00E13202">
        <w:trPr>
          <w:trHeight w:val="240"/>
          <w:jc w:val="center"/>
        </w:trPr>
        <w:tc>
          <w:tcPr>
            <w:tcW w:w="4876" w:type="dxa"/>
            <w:tcBorders>
              <w:top w:val="nil"/>
              <w:left w:val="nil"/>
              <w:bottom w:val="nil"/>
              <w:right w:val="nil"/>
            </w:tcBorders>
          </w:tcPr>
          <w:p w14:paraId="42C2DF2C" w14:textId="6A9EF11E" w:rsidR="00667B30" w:rsidRPr="001209A1" w:rsidRDefault="00667B30" w:rsidP="00E13202">
            <w:pPr>
              <w:pStyle w:val="AmColumnHeading"/>
            </w:pPr>
            <w:r w:rsidRPr="001209A1">
              <w:t>Propunerea de rezolu</w:t>
            </w:r>
            <w:r w:rsidR="00DA159A">
              <w:t>ț</w:t>
            </w:r>
            <w:r w:rsidRPr="001209A1">
              <w:t>ie</w:t>
            </w:r>
          </w:p>
        </w:tc>
        <w:tc>
          <w:tcPr>
            <w:tcW w:w="4876" w:type="dxa"/>
            <w:tcBorders>
              <w:top w:val="nil"/>
              <w:left w:val="nil"/>
              <w:bottom w:val="nil"/>
              <w:right w:val="nil"/>
            </w:tcBorders>
          </w:tcPr>
          <w:p w14:paraId="48F88203" w14:textId="77777777" w:rsidR="00667B30" w:rsidRPr="001209A1" w:rsidRDefault="00667B30" w:rsidP="00E13202">
            <w:pPr>
              <w:pStyle w:val="AmColumnHeading"/>
            </w:pPr>
            <w:r w:rsidRPr="001209A1">
              <w:t>Amendamentul</w:t>
            </w:r>
          </w:p>
        </w:tc>
      </w:tr>
      <w:tr w:rsidR="00667B30" w:rsidRPr="001209A1" w14:paraId="04A0B069" w14:textId="77777777" w:rsidTr="00E13202">
        <w:trPr>
          <w:jc w:val="center"/>
        </w:trPr>
        <w:tc>
          <w:tcPr>
            <w:tcW w:w="4876" w:type="dxa"/>
            <w:tcBorders>
              <w:top w:val="nil"/>
              <w:left w:val="nil"/>
              <w:bottom w:val="nil"/>
              <w:right w:val="nil"/>
            </w:tcBorders>
          </w:tcPr>
          <w:p w14:paraId="27FDDA4D" w14:textId="77777777" w:rsidR="00667B30" w:rsidRPr="001209A1" w:rsidRDefault="00667B30" w:rsidP="00E13202">
            <w:pPr>
              <w:pStyle w:val="Normal6a"/>
            </w:pPr>
          </w:p>
        </w:tc>
        <w:tc>
          <w:tcPr>
            <w:tcW w:w="4876" w:type="dxa"/>
            <w:tcBorders>
              <w:top w:val="nil"/>
              <w:left w:val="nil"/>
              <w:bottom w:val="nil"/>
              <w:right w:val="nil"/>
            </w:tcBorders>
          </w:tcPr>
          <w:p w14:paraId="50AC7F69" w14:textId="048EE2D7" w:rsidR="00667B30" w:rsidRPr="001209A1" w:rsidRDefault="00667B30" w:rsidP="00E13202">
            <w:pPr>
              <w:pStyle w:val="Normal6a"/>
            </w:pPr>
            <w:r w:rsidRPr="001209A1">
              <w:rPr>
                <w:b/>
                <w:i/>
              </w:rPr>
              <w:t>13b.</w:t>
            </w:r>
            <w:r w:rsidRPr="001209A1">
              <w:tab/>
            </w:r>
            <w:r w:rsidRPr="001209A1">
              <w:rPr>
                <w:b/>
                <w:i/>
              </w:rPr>
              <w:t>solicită ca instrumentul „Europa globală” propus să men</w:t>
            </w:r>
            <w:r w:rsidR="00DA159A">
              <w:rPr>
                <w:b/>
                <w:i/>
              </w:rPr>
              <w:t>ț</w:t>
            </w:r>
            <w:r w:rsidRPr="001209A1">
              <w:rPr>
                <w:b/>
                <w:i/>
              </w:rPr>
              <w:t>ină obiectivul predecesorului său de a garanta ca cel pu</w:t>
            </w:r>
            <w:r w:rsidR="00DA159A">
              <w:rPr>
                <w:b/>
                <w:i/>
              </w:rPr>
              <w:t>ț</w:t>
            </w:r>
            <w:r w:rsidRPr="001209A1">
              <w:rPr>
                <w:b/>
                <w:i/>
              </w:rPr>
              <w:t>in 85 % din ac</w:t>
            </w:r>
            <w:r w:rsidR="00DA159A">
              <w:rPr>
                <w:b/>
                <w:i/>
              </w:rPr>
              <w:t>ț</w:t>
            </w:r>
            <w:r w:rsidRPr="001209A1">
              <w:rPr>
                <w:b/>
                <w:i/>
              </w:rPr>
              <w:t xml:space="preserve">iunile externe ale UE să contribuie la egalitatea de gen </w:t>
            </w:r>
            <w:r w:rsidR="00DA159A">
              <w:rPr>
                <w:b/>
                <w:i/>
              </w:rPr>
              <w:t>ș</w:t>
            </w:r>
            <w:r w:rsidRPr="001209A1">
              <w:rPr>
                <w:b/>
                <w:i/>
              </w:rPr>
              <w:t>i ca cel pu</w:t>
            </w:r>
            <w:r w:rsidR="00DA159A">
              <w:rPr>
                <w:b/>
                <w:i/>
              </w:rPr>
              <w:t>ț</w:t>
            </w:r>
            <w:r w:rsidRPr="001209A1">
              <w:rPr>
                <w:b/>
                <w:i/>
              </w:rPr>
              <w:t>in 5 % dintre aceste ac</w:t>
            </w:r>
            <w:r w:rsidR="00DA159A">
              <w:rPr>
                <w:b/>
                <w:i/>
              </w:rPr>
              <w:t>ț</w:t>
            </w:r>
            <w:r w:rsidRPr="001209A1">
              <w:rPr>
                <w:b/>
                <w:i/>
              </w:rPr>
              <w:t xml:space="preserve">iuni să aibă ca obiectiv principal egalitatea de gen, precum </w:t>
            </w:r>
            <w:r w:rsidR="00DA159A">
              <w:rPr>
                <w:b/>
                <w:i/>
              </w:rPr>
              <w:t>ș</w:t>
            </w:r>
            <w:r w:rsidRPr="001209A1">
              <w:rPr>
                <w:b/>
                <w:i/>
              </w:rPr>
              <w:t>i de a asigura ca instrumentul „Europa globală” să fie direct legat de Planul de ac</w:t>
            </w:r>
            <w:r w:rsidR="00DA159A">
              <w:rPr>
                <w:b/>
                <w:i/>
              </w:rPr>
              <w:t>ț</w:t>
            </w:r>
            <w:r w:rsidRPr="001209A1">
              <w:rPr>
                <w:b/>
                <w:i/>
              </w:rPr>
              <w:t xml:space="preserve">iune pentru egalitatea de gen III (prelungit până în 2027) </w:t>
            </w:r>
            <w:r w:rsidR="00DA159A">
              <w:rPr>
                <w:b/>
                <w:i/>
              </w:rPr>
              <w:t>ș</w:t>
            </w:r>
            <w:r w:rsidRPr="001209A1">
              <w:rPr>
                <w:b/>
                <w:i/>
              </w:rPr>
              <w:t>i de viitorul Plan de ac</w:t>
            </w:r>
            <w:r w:rsidR="00DA159A">
              <w:rPr>
                <w:b/>
                <w:i/>
              </w:rPr>
              <w:t>ț</w:t>
            </w:r>
            <w:r w:rsidRPr="001209A1">
              <w:rPr>
                <w:b/>
                <w:i/>
              </w:rPr>
              <w:t>iune pentru egalitatea de gen IV;</w:t>
            </w:r>
          </w:p>
        </w:tc>
      </w:tr>
    </w:tbl>
    <w:p w14:paraId="239C4C11" w14:textId="77777777" w:rsidR="00667B30" w:rsidRPr="001209A1" w:rsidRDefault="00667B30" w:rsidP="00667B30">
      <w:pPr>
        <w:rPr>
          <w:rStyle w:val="HideTWBExt"/>
        </w:rPr>
      </w:pPr>
      <w:r w:rsidRPr="001209A1">
        <w:rPr>
          <w:rStyle w:val="HideTWBExt"/>
        </w:rPr>
        <w:t>&lt;/Amend&gt;</w:t>
      </w:r>
    </w:p>
    <w:p w14:paraId="3E1EEA30" w14:textId="77777777" w:rsidR="00667B30" w:rsidRPr="001209A1" w:rsidRDefault="00667B30" w:rsidP="00667B30"/>
    <w:p w14:paraId="430B0E40" w14:textId="77777777" w:rsidR="00667B30" w:rsidRPr="001209A1" w:rsidRDefault="00667B30" w:rsidP="00667B30">
      <w:pPr>
        <w:pStyle w:val="AmNumberTabs"/>
        <w:keepNext/>
      </w:pPr>
      <w:r w:rsidRPr="001209A1">
        <w:rPr>
          <w:rStyle w:val="HideTWBExt"/>
          <w:b w:val="0"/>
        </w:rPr>
        <w:t>&lt;Amend&gt;</w:t>
      </w:r>
      <w:r w:rsidRPr="001209A1">
        <w:t>Amendamentul</w:t>
      </w:r>
      <w:r w:rsidRPr="001209A1">
        <w:tab/>
      </w:r>
      <w:r w:rsidRPr="001209A1">
        <w:tab/>
      </w:r>
      <w:r w:rsidRPr="001209A1">
        <w:rPr>
          <w:rStyle w:val="HideTWBExt"/>
          <w:b w:val="0"/>
        </w:rPr>
        <w:t>&lt;NumAm&gt;</w:t>
      </w:r>
      <w:r w:rsidRPr="001209A1">
        <w:t>51</w:t>
      </w:r>
      <w:r w:rsidRPr="001209A1">
        <w:rPr>
          <w:rStyle w:val="HideTWBExt"/>
          <w:b w:val="0"/>
        </w:rPr>
        <w:t>&lt;/NumAm&gt;</w:t>
      </w:r>
    </w:p>
    <w:p w14:paraId="1A2E8CC9" w14:textId="5725F6DB" w:rsidR="00667B30" w:rsidRPr="001209A1" w:rsidRDefault="00667B30" w:rsidP="00667B30">
      <w:pPr>
        <w:pStyle w:val="NormalBold12b"/>
        <w:keepNext/>
      </w:pPr>
      <w:r w:rsidRPr="001209A1">
        <w:rPr>
          <w:rStyle w:val="HideTWBExt"/>
          <w:b w:val="0"/>
        </w:rPr>
        <w:t>&lt;DocAmend&gt;</w:t>
      </w:r>
      <w:r w:rsidRPr="001209A1">
        <w:t>Propunere de rezolu</w:t>
      </w:r>
      <w:r w:rsidR="00DA159A">
        <w:t>ț</w:t>
      </w:r>
      <w:r w:rsidRPr="001209A1">
        <w:t>ie</w:t>
      </w:r>
      <w:r w:rsidRPr="001209A1">
        <w:rPr>
          <w:rStyle w:val="HideTWBExt"/>
          <w:b w:val="0"/>
        </w:rPr>
        <w:t>&lt;/DocAmend&gt;</w:t>
      </w:r>
    </w:p>
    <w:p w14:paraId="06DBC534" w14:textId="77777777" w:rsidR="00667B30" w:rsidRPr="001209A1" w:rsidRDefault="00667B30" w:rsidP="00667B30">
      <w:pPr>
        <w:pStyle w:val="NormalBold"/>
      </w:pPr>
      <w:r w:rsidRPr="001209A1">
        <w:rPr>
          <w:rStyle w:val="HideTWBExt"/>
          <w:b w:val="0"/>
        </w:rPr>
        <w:t>&lt;Article&gt;</w:t>
      </w:r>
      <w:r w:rsidRPr="001209A1">
        <w:t>Subtitlul 7 a (nou)</w:t>
      </w:r>
      <w:r w:rsidRPr="001209A1">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67B30" w:rsidRPr="001209A1" w14:paraId="193CA676" w14:textId="77777777" w:rsidTr="00E13202">
        <w:trPr>
          <w:jc w:val="center"/>
        </w:trPr>
        <w:tc>
          <w:tcPr>
            <w:tcW w:w="9752" w:type="dxa"/>
            <w:gridSpan w:val="2"/>
          </w:tcPr>
          <w:p w14:paraId="382908A0" w14:textId="77777777" w:rsidR="00667B30" w:rsidRPr="001209A1" w:rsidRDefault="00667B30" w:rsidP="00E13202">
            <w:pPr>
              <w:keepNext/>
            </w:pPr>
          </w:p>
        </w:tc>
      </w:tr>
      <w:tr w:rsidR="00667B30" w:rsidRPr="001209A1" w14:paraId="153CF53C" w14:textId="77777777" w:rsidTr="00E13202">
        <w:trPr>
          <w:jc w:val="center"/>
        </w:trPr>
        <w:tc>
          <w:tcPr>
            <w:tcW w:w="4876" w:type="dxa"/>
          </w:tcPr>
          <w:p w14:paraId="46CAC985" w14:textId="42220177" w:rsidR="00667B30" w:rsidRPr="001209A1" w:rsidRDefault="00667B30" w:rsidP="00E13202">
            <w:pPr>
              <w:pStyle w:val="AmColumnHeading"/>
              <w:keepNext/>
            </w:pPr>
            <w:r w:rsidRPr="001209A1">
              <w:t>Propunerea de rezolu</w:t>
            </w:r>
            <w:r w:rsidR="00DA159A">
              <w:t>ț</w:t>
            </w:r>
            <w:r w:rsidRPr="001209A1">
              <w:t>ie</w:t>
            </w:r>
          </w:p>
        </w:tc>
        <w:tc>
          <w:tcPr>
            <w:tcW w:w="4876" w:type="dxa"/>
          </w:tcPr>
          <w:p w14:paraId="6CA1C62F" w14:textId="77777777" w:rsidR="00667B30" w:rsidRPr="001209A1" w:rsidRDefault="00667B30" w:rsidP="00E13202">
            <w:pPr>
              <w:pStyle w:val="AmColumnHeading"/>
              <w:keepNext/>
            </w:pPr>
            <w:r w:rsidRPr="001209A1">
              <w:t>Amendamentul</w:t>
            </w:r>
          </w:p>
        </w:tc>
      </w:tr>
      <w:tr w:rsidR="00667B30" w:rsidRPr="001209A1" w14:paraId="68D010ED" w14:textId="77777777" w:rsidTr="00E13202">
        <w:trPr>
          <w:jc w:val="center"/>
        </w:trPr>
        <w:tc>
          <w:tcPr>
            <w:tcW w:w="4876" w:type="dxa"/>
          </w:tcPr>
          <w:p w14:paraId="5E98B186" w14:textId="77777777" w:rsidR="00667B30" w:rsidRPr="001209A1" w:rsidRDefault="00667B30" w:rsidP="00E13202">
            <w:pPr>
              <w:pStyle w:val="Normal6a"/>
            </w:pPr>
          </w:p>
        </w:tc>
        <w:tc>
          <w:tcPr>
            <w:tcW w:w="4876" w:type="dxa"/>
          </w:tcPr>
          <w:p w14:paraId="22DF3A66" w14:textId="0847E384" w:rsidR="00667B30" w:rsidRPr="001209A1" w:rsidRDefault="00667B30" w:rsidP="00E13202">
            <w:pPr>
              <w:pStyle w:val="Normal6a"/>
              <w:rPr>
                <w:szCs w:val="24"/>
              </w:rPr>
            </w:pPr>
            <w:r w:rsidRPr="001209A1">
              <w:rPr>
                <w:b/>
                <w:i/>
              </w:rPr>
              <w:t xml:space="preserve">GAP III </w:t>
            </w:r>
            <w:r w:rsidR="00DA159A">
              <w:rPr>
                <w:b/>
                <w:i/>
              </w:rPr>
              <w:t>ș</w:t>
            </w:r>
            <w:r w:rsidRPr="001209A1">
              <w:rPr>
                <w:b/>
                <w:i/>
              </w:rPr>
              <w:t>i GAP IV post-2027</w:t>
            </w:r>
          </w:p>
        </w:tc>
      </w:tr>
    </w:tbl>
    <w:p w14:paraId="112644F1" w14:textId="77777777" w:rsidR="00667B30" w:rsidRPr="001209A1" w:rsidRDefault="00667B30" w:rsidP="00667B30">
      <w:r w:rsidRPr="001209A1">
        <w:rPr>
          <w:rStyle w:val="HideTWBExt"/>
        </w:rPr>
        <w:t>&lt;/Amend&gt;</w:t>
      </w:r>
    </w:p>
    <w:p w14:paraId="042F9A29" w14:textId="77777777" w:rsidR="00667B30" w:rsidRPr="001209A1" w:rsidRDefault="00667B30" w:rsidP="00667B30">
      <w:pPr>
        <w:pStyle w:val="AmNumberTabs"/>
      </w:pPr>
      <w:r w:rsidRPr="001209A1">
        <w:rPr>
          <w:rStyle w:val="HideTWBExt"/>
        </w:rPr>
        <w:t>&lt;Amend&gt;</w:t>
      </w:r>
      <w:r w:rsidRPr="001209A1">
        <w:t>Amendamentul</w:t>
      </w:r>
      <w:r w:rsidRPr="001209A1">
        <w:tab/>
      </w:r>
      <w:r w:rsidRPr="001209A1">
        <w:tab/>
      </w:r>
      <w:r w:rsidRPr="001209A1">
        <w:rPr>
          <w:rStyle w:val="HideTWBExt"/>
        </w:rPr>
        <w:t>&lt;NumAm&gt;</w:t>
      </w:r>
      <w:r w:rsidRPr="001209A1">
        <w:t>52</w:t>
      </w:r>
      <w:r w:rsidRPr="001209A1">
        <w:rPr>
          <w:rStyle w:val="HideTWBExt"/>
        </w:rPr>
        <w:t>&lt;/NumAm&gt;</w:t>
      </w:r>
    </w:p>
    <w:p w14:paraId="3139CABF" w14:textId="48C46A0A" w:rsidR="00667B30" w:rsidRPr="001209A1" w:rsidRDefault="00667B30" w:rsidP="00667B30">
      <w:pPr>
        <w:pStyle w:val="NormalBold12b"/>
      </w:pPr>
      <w:r w:rsidRPr="001209A1">
        <w:rPr>
          <w:rStyle w:val="HideTWBExt"/>
        </w:rPr>
        <w:t>&lt;DocAmend&gt;</w:t>
      </w:r>
      <w:r w:rsidRPr="001209A1">
        <w:t>Propunere de rezolu</w:t>
      </w:r>
      <w:r w:rsidR="00DA159A">
        <w:t>ț</w:t>
      </w:r>
      <w:r w:rsidRPr="001209A1">
        <w:t>ie</w:t>
      </w:r>
      <w:r w:rsidRPr="001209A1">
        <w:rPr>
          <w:rStyle w:val="HideTWBExt"/>
        </w:rPr>
        <w:t>&lt;/DocAmend&gt;</w:t>
      </w:r>
    </w:p>
    <w:p w14:paraId="1123CF8A" w14:textId="77777777" w:rsidR="00667B30" w:rsidRPr="001209A1" w:rsidRDefault="00667B30" w:rsidP="00667B30">
      <w:pPr>
        <w:pStyle w:val="NormalBold"/>
      </w:pPr>
      <w:r w:rsidRPr="001209A1">
        <w:rPr>
          <w:rStyle w:val="HideTWBExt"/>
        </w:rPr>
        <w:t>&lt;Article&gt;</w:t>
      </w:r>
      <w:r w:rsidRPr="001209A1">
        <w:t>Punctul 14 a (nou)</w:t>
      </w:r>
      <w:r w:rsidRPr="001209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B30" w:rsidRPr="001209A1" w14:paraId="4332F878" w14:textId="77777777" w:rsidTr="00E13202">
        <w:trPr>
          <w:trHeight w:hRule="exact" w:val="240"/>
          <w:jc w:val="center"/>
        </w:trPr>
        <w:tc>
          <w:tcPr>
            <w:tcW w:w="9752" w:type="dxa"/>
            <w:gridSpan w:val="2"/>
            <w:tcBorders>
              <w:top w:val="nil"/>
              <w:left w:val="nil"/>
              <w:bottom w:val="nil"/>
              <w:right w:val="nil"/>
            </w:tcBorders>
          </w:tcPr>
          <w:p w14:paraId="25DDA5EB" w14:textId="77777777" w:rsidR="00667B30" w:rsidRPr="001209A1" w:rsidRDefault="00667B30" w:rsidP="00E13202"/>
        </w:tc>
      </w:tr>
      <w:tr w:rsidR="00667B30" w:rsidRPr="001209A1" w14:paraId="2DA7BC4C" w14:textId="77777777" w:rsidTr="00E13202">
        <w:trPr>
          <w:trHeight w:val="240"/>
          <w:jc w:val="center"/>
        </w:trPr>
        <w:tc>
          <w:tcPr>
            <w:tcW w:w="4876" w:type="dxa"/>
            <w:tcBorders>
              <w:top w:val="nil"/>
              <w:left w:val="nil"/>
              <w:bottom w:val="nil"/>
              <w:right w:val="nil"/>
            </w:tcBorders>
          </w:tcPr>
          <w:p w14:paraId="1572F41B" w14:textId="4BE4B88B" w:rsidR="00667B30" w:rsidRPr="001209A1" w:rsidRDefault="00667B30" w:rsidP="00E13202">
            <w:pPr>
              <w:pStyle w:val="AmColumnHeading"/>
            </w:pPr>
            <w:r w:rsidRPr="001209A1">
              <w:t>Propunerea de rezolu</w:t>
            </w:r>
            <w:r w:rsidR="00DA159A">
              <w:t>ț</w:t>
            </w:r>
            <w:r w:rsidRPr="001209A1">
              <w:t>ie</w:t>
            </w:r>
          </w:p>
        </w:tc>
        <w:tc>
          <w:tcPr>
            <w:tcW w:w="4876" w:type="dxa"/>
            <w:tcBorders>
              <w:top w:val="nil"/>
              <w:left w:val="nil"/>
              <w:bottom w:val="nil"/>
              <w:right w:val="nil"/>
            </w:tcBorders>
          </w:tcPr>
          <w:p w14:paraId="760B617C" w14:textId="77777777" w:rsidR="00667B30" w:rsidRPr="001209A1" w:rsidRDefault="00667B30" w:rsidP="00E13202">
            <w:pPr>
              <w:pStyle w:val="AmColumnHeading"/>
            </w:pPr>
            <w:r w:rsidRPr="001209A1">
              <w:t>Amendamentul</w:t>
            </w:r>
          </w:p>
        </w:tc>
      </w:tr>
      <w:tr w:rsidR="00667B30" w:rsidRPr="001209A1" w14:paraId="37AB5F39" w14:textId="77777777" w:rsidTr="00E13202">
        <w:trPr>
          <w:jc w:val="center"/>
        </w:trPr>
        <w:tc>
          <w:tcPr>
            <w:tcW w:w="4876" w:type="dxa"/>
            <w:tcBorders>
              <w:top w:val="nil"/>
              <w:left w:val="nil"/>
              <w:bottom w:val="nil"/>
              <w:right w:val="nil"/>
            </w:tcBorders>
          </w:tcPr>
          <w:p w14:paraId="16EF78F8" w14:textId="77777777" w:rsidR="00667B30" w:rsidRPr="001209A1" w:rsidRDefault="00667B30" w:rsidP="00E13202">
            <w:pPr>
              <w:pStyle w:val="Normal6a"/>
            </w:pPr>
          </w:p>
        </w:tc>
        <w:tc>
          <w:tcPr>
            <w:tcW w:w="4876" w:type="dxa"/>
            <w:tcBorders>
              <w:top w:val="nil"/>
              <w:left w:val="nil"/>
              <w:bottom w:val="nil"/>
              <w:right w:val="nil"/>
            </w:tcBorders>
          </w:tcPr>
          <w:p w14:paraId="7C006EE6" w14:textId="4FA39DCF" w:rsidR="00667B30" w:rsidRPr="001209A1" w:rsidRDefault="00667B30" w:rsidP="00E13202">
            <w:pPr>
              <w:pStyle w:val="Normal6a"/>
            </w:pPr>
            <w:r w:rsidRPr="001209A1">
              <w:rPr>
                <w:b/>
                <w:i/>
              </w:rPr>
              <w:t>14a.</w:t>
            </w:r>
            <w:r w:rsidRPr="001209A1">
              <w:tab/>
            </w:r>
            <w:r w:rsidRPr="001209A1">
              <w:rPr>
                <w:b/>
                <w:i/>
              </w:rPr>
              <w:t xml:space="preserve">invită Comisia </w:t>
            </w:r>
            <w:r w:rsidR="00DA159A">
              <w:rPr>
                <w:b/>
                <w:i/>
              </w:rPr>
              <w:t>ș</w:t>
            </w:r>
            <w:r w:rsidRPr="001209A1">
              <w:rPr>
                <w:b/>
                <w:i/>
              </w:rPr>
              <w:t>i SEAE să se asigure că următorul plan de ac</w:t>
            </w:r>
            <w:r w:rsidR="00DA159A">
              <w:rPr>
                <w:b/>
                <w:i/>
              </w:rPr>
              <w:t>ț</w:t>
            </w:r>
            <w:r w:rsidRPr="001209A1">
              <w:rPr>
                <w:b/>
                <w:i/>
              </w:rPr>
              <w:t xml:space="preserve">iune al UE privind drepturile omului </w:t>
            </w:r>
            <w:r w:rsidR="00DA159A">
              <w:rPr>
                <w:b/>
                <w:i/>
              </w:rPr>
              <w:t>ș</w:t>
            </w:r>
            <w:r w:rsidRPr="001209A1">
              <w:rPr>
                <w:b/>
                <w:i/>
              </w:rPr>
              <w:t>i democra</w:t>
            </w:r>
            <w:r w:rsidR="00DA159A">
              <w:rPr>
                <w:b/>
                <w:i/>
              </w:rPr>
              <w:t>ț</w:t>
            </w:r>
            <w:r w:rsidRPr="001209A1">
              <w:rPr>
                <w:b/>
                <w:i/>
              </w:rPr>
              <w:t>ia con</w:t>
            </w:r>
            <w:r w:rsidR="00DA159A">
              <w:rPr>
                <w:b/>
                <w:i/>
              </w:rPr>
              <w:t>ț</w:t>
            </w:r>
            <w:r w:rsidRPr="001209A1">
              <w:rPr>
                <w:b/>
                <w:i/>
              </w:rPr>
              <w:t xml:space="preserve">ine un capitol dedicat </w:t>
            </w:r>
            <w:r w:rsidRPr="001209A1">
              <w:rPr>
                <w:b/>
                <w:i/>
              </w:rPr>
              <w:lastRenderedPageBreak/>
              <w:t>egalită</w:t>
            </w:r>
            <w:r w:rsidR="00DA159A">
              <w:rPr>
                <w:b/>
                <w:i/>
              </w:rPr>
              <w:t>ț</w:t>
            </w:r>
            <w:r w:rsidRPr="001209A1">
              <w:rPr>
                <w:b/>
                <w:i/>
              </w:rPr>
              <w:t xml:space="preserve">ii de gen </w:t>
            </w:r>
            <w:r w:rsidR="00DA159A">
              <w:rPr>
                <w:b/>
                <w:i/>
              </w:rPr>
              <w:t>ș</w:t>
            </w:r>
            <w:r w:rsidRPr="001209A1">
              <w:rPr>
                <w:b/>
                <w:i/>
              </w:rPr>
              <w:t>i drepturilor femeilor, cu criterii de referin</w:t>
            </w:r>
            <w:r w:rsidR="00DA159A">
              <w:rPr>
                <w:b/>
                <w:i/>
              </w:rPr>
              <w:t>ț</w:t>
            </w:r>
            <w:r w:rsidRPr="001209A1">
              <w:rPr>
                <w:b/>
                <w:i/>
              </w:rPr>
              <w:t xml:space="preserve">ă, calendare </w:t>
            </w:r>
            <w:r w:rsidR="00DA159A">
              <w:rPr>
                <w:b/>
                <w:i/>
              </w:rPr>
              <w:t>ș</w:t>
            </w:r>
            <w:r w:rsidRPr="001209A1">
              <w:rPr>
                <w:b/>
                <w:i/>
              </w:rPr>
              <w:t>i mecanisme de responsabilizare concrete;</w:t>
            </w:r>
          </w:p>
        </w:tc>
      </w:tr>
    </w:tbl>
    <w:p w14:paraId="4470D650" w14:textId="77777777" w:rsidR="00667B30" w:rsidRPr="001209A1" w:rsidRDefault="00667B30" w:rsidP="00667B30">
      <w:r w:rsidRPr="001209A1">
        <w:rPr>
          <w:rStyle w:val="HideTWBExt"/>
        </w:rPr>
        <w:lastRenderedPageBreak/>
        <w:t>&lt;/Amend&gt;</w:t>
      </w:r>
    </w:p>
    <w:p w14:paraId="37DA9547" w14:textId="77777777" w:rsidR="00667B30" w:rsidRPr="001209A1" w:rsidRDefault="00667B30" w:rsidP="00667B30">
      <w:pPr>
        <w:pStyle w:val="AmNumberTabs"/>
      </w:pPr>
      <w:r w:rsidRPr="001209A1">
        <w:rPr>
          <w:rStyle w:val="HideTWBExt"/>
        </w:rPr>
        <w:t>&lt;Amend&gt;</w:t>
      </w:r>
      <w:r w:rsidRPr="001209A1">
        <w:t>Amendamentul</w:t>
      </w:r>
      <w:r w:rsidRPr="001209A1">
        <w:tab/>
      </w:r>
      <w:r w:rsidRPr="001209A1">
        <w:tab/>
      </w:r>
      <w:r w:rsidRPr="001209A1">
        <w:rPr>
          <w:rStyle w:val="HideTWBExt"/>
        </w:rPr>
        <w:t>&lt;NumAm&gt;</w:t>
      </w:r>
      <w:r w:rsidRPr="001209A1">
        <w:t>53</w:t>
      </w:r>
      <w:r w:rsidRPr="001209A1">
        <w:rPr>
          <w:rStyle w:val="HideTWBExt"/>
        </w:rPr>
        <w:t>&lt;/NumAm&gt;</w:t>
      </w:r>
    </w:p>
    <w:p w14:paraId="579D92F1" w14:textId="7127486F" w:rsidR="00667B30" w:rsidRPr="001209A1" w:rsidRDefault="00667B30" w:rsidP="00667B30">
      <w:pPr>
        <w:pStyle w:val="NormalBold12b"/>
      </w:pPr>
      <w:r w:rsidRPr="001209A1">
        <w:rPr>
          <w:rStyle w:val="HideTWBExt"/>
        </w:rPr>
        <w:t>&lt;DocAmend&gt;</w:t>
      </w:r>
      <w:r w:rsidRPr="001209A1">
        <w:t>Propunere de rezolu</w:t>
      </w:r>
      <w:r w:rsidR="00DA159A">
        <w:t>ț</w:t>
      </w:r>
      <w:r w:rsidRPr="001209A1">
        <w:t>ie</w:t>
      </w:r>
      <w:r w:rsidRPr="001209A1">
        <w:rPr>
          <w:rStyle w:val="HideTWBExt"/>
        </w:rPr>
        <w:t>&lt;/DocAmend&gt;</w:t>
      </w:r>
    </w:p>
    <w:p w14:paraId="531B12B3" w14:textId="77777777" w:rsidR="00667B30" w:rsidRPr="001209A1" w:rsidRDefault="00667B30" w:rsidP="00667B30">
      <w:pPr>
        <w:pStyle w:val="NormalBold"/>
      </w:pPr>
      <w:r w:rsidRPr="001209A1">
        <w:rPr>
          <w:rStyle w:val="HideTWBExt"/>
        </w:rPr>
        <w:t>&lt;Article&gt;</w:t>
      </w:r>
      <w:r w:rsidRPr="001209A1">
        <w:t>Punctul 14 b (nou)</w:t>
      </w:r>
      <w:r w:rsidRPr="001209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B30" w:rsidRPr="001209A1" w14:paraId="05350523" w14:textId="77777777" w:rsidTr="00E13202">
        <w:trPr>
          <w:trHeight w:hRule="exact" w:val="240"/>
          <w:jc w:val="center"/>
        </w:trPr>
        <w:tc>
          <w:tcPr>
            <w:tcW w:w="9752" w:type="dxa"/>
            <w:gridSpan w:val="2"/>
            <w:tcBorders>
              <w:top w:val="nil"/>
              <w:left w:val="nil"/>
              <w:bottom w:val="nil"/>
              <w:right w:val="nil"/>
            </w:tcBorders>
          </w:tcPr>
          <w:p w14:paraId="50A92D20" w14:textId="77777777" w:rsidR="00667B30" w:rsidRPr="001209A1" w:rsidRDefault="00667B30" w:rsidP="00E13202"/>
        </w:tc>
      </w:tr>
      <w:tr w:rsidR="00667B30" w:rsidRPr="001209A1" w14:paraId="4CA00DF8" w14:textId="77777777" w:rsidTr="00E13202">
        <w:trPr>
          <w:trHeight w:val="240"/>
          <w:jc w:val="center"/>
        </w:trPr>
        <w:tc>
          <w:tcPr>
            <w:tcW w:w="4876" w:type="dxa"/>
            <w:tcBorders>
              <w:top w:val="nil"/>
              <w:left w:val="nil"/>
              <w:bottom w:val="nil"/>
              <w:right w:val="nil"/>
            </w:tcBorders>
          </w:tcPr>
          <w:p w14:paraId="5E12C164" w14:textId="6863EC12" w:rsidR="00667B30" w:rsidRPr="001209A1" w:rsidRDefault="00667B30" w:rsidP="00E13202">
            <w:pPr>
              <w:pStyle w:val="AmColumnHeading"/>
            </w:pPr>
            <w:r w:rsidRPr="001209A1">
              <w:t>Propunerea de rezolu</w:t>
            </w:r>
            <w:r w:rsidR="00DA159A">
              <w:t>ț</w:t>
            </w:r>
            <w:r w:rsidRPr="001209A1">
              <w:t>ie</w:t>
            </w:r>
          </w:p>
        </w:tc>
        <w:tc>
          <w:tcPr>
            <w:tcW w:w="4876" w:type="dxa"/>
            <w:tcBorders>
              <w:top w:val="nil"/>
              <w:left w:val="nil"/>
              <w:bottom w:val="nil"/>
              <w:right w:val="nil"/>
            </w:tcBorders>
          </w:tcPr>
          <w:p w14:paraId="10920394" w14:textId="77777777" w:rsidR="00667B30" w:rsidRPr="001209A1" w:rsidRDefault="00667B30" w:rsidP="00E13202">
            <w:pPr>
              <w:pStyle w:val="AmColumnHeading"/>
            </w:pPr>
            <w:r w:rsidRPr="001209A1">
              <w:t>Amendamentul</w:t>
            </w:r>
          </w:p>
        </w:tc>
      </w:tr>
      <w:tr w:rsidR="00667B30" w:rsidRPr="001209A1" w14:paraId="0ECA5F9E" w14:textId="77777777" w:rsidTr="00E13202">
        <w:trPr>
          <w:jc w:val="center"/>
        </w:trPr>
        <w:tc>
          <w:tcPr>
            <w:tcW w:w="4876" w:type="dxa"/>
            <w:tcBorders>
              <w:top w:val="nil"/>
              <w:left w:val="nil"/>
              <w:bottom w:val="nil"/>
              <w:right w:val="nil"/>
            </w:tcBorders>
          </w:tcPr>
          <w:p w14:paraId="3344CEB1" w14:textId="77777777" w:rsidR="00667B30" w:rsidRPr="001209A1" w:rsidRDefault="00667B30" w:rsidP="00E13202">
            <w:pPr>
              <w:pStyle w:val="Normal6a"/>
            </w:pPr>
          </w:p>
        </w:tc>
        <w:tc>
          <w:tcPr>
            <w:tcW w:w="4876" w:type="dxa"/>
            <w:tcBorders>
              <w:top w:val="nil"/>
              <w:left w:val="nil"/>
              <w:bottom w:val="nil"/>
              <w:right w:val="nil"/>
            </w:tcBorders>
          </w:tcPr>
          <w:p w14:paraId="71BA2FD8" w14:textId="75064B2E" w:rsidR="00667B30" w:rsidRPr="001209A1" w:rsidRDefault="00667B30" w:rsidP="00E13202">
            <w:pPr>
              <w:pStyle w:val="Normal6a"/>
            </w:pPr>
            <w:r w:rsidRPr="001209A1">
              <w:rPr>
                <w:b/>
                <w:i/>
              </w:rPr>
              <w:t>14b.</w:t>
            </w:r>
            <w:r w:rsidRPr="001209A1">
              <w:tab/>
            </w:r>
            <w:r w:rsidRPr="001209A1">
              <w:rPr>
                <w:b/>
                <w:i/>
              </w:rPr>
              <w:t>subliniază rolul esen</w:t>
            </w:r>
            <w:r w:rsidR="00DA159A">
              <w:rPr>
                <w:b/>
                <w:i/>
              </w:rPr>
              <w:t>ț</w:t>
            </w:r>
            <w:r w:rsidRPr="001209A1">
              <w:rPr>
                <w:b/>
                <w:i/>
              </w:rPr>
              <w:t>ial al Planului de ac</w:t>
            </w:r>
            <w:r w:rsidR="00DA159A">
              <w:rPr>
                <w:b/>
                <w:i/>
              </w:rPr>
              <w:t>ț</w:t>
            </w:r>
            <w:r w:rsidRPr="001209A1">
              <w:rPr>
                <w:b/>
                <w:i/>
              </w:rPr>
              <w:t xml:space="preserve">iune pentru egalitatea de gen III </w:t>
            </w:r>
            <w:r w:rsidR="00DA159A">
              <w:rPr>
                <w:b/>
                <w:i/>
              </w:rPr>
              <w:t>ș</w:t>
            </w:r>
            <w:r w:rsidRPr="001209A1">
              <w:rPr>
                <w:b/>
                <w:i/>
              </w:rPr>
              <w:t>i al principalelor sale domenii tematice de implicare, respectiv combaterea violen</w:t>
            </w:r>
            <w:r w:rsidR="00DA159A">
              <w:rPr>
                <w:b/>
                <w:i/>
              </w:rPr>
              <w:t>ț</w:t>
            </w:r>
            <w:r w:rsidRPr="001209A1">
              <w:rPr>
                <w:b/>
                <w:i/>
              </w:rPr>
              <w:t>ei de gen, promovarea sănătă</w:t>
            </w:r>
            <w:r w:rsidR="00DA159A">
              <w:rPr>
                <w:b/>
                <w:i/>
              </w:rPr>
              <w:t>ț</w:t>
            </w:r>
            <w:r w:rsidRPr="001209A1">
              <w:rPr>
                <w:b/>
                <w:i/>
              </w:rPr>
              <w:t xml:space="preserve">ii sexuale </w:t>
            </w:r>
            <w:r w:rsidR="00DA159A">
              <w:rPr>
                <w:b/>
                <w:i/>
              </w:rPr>
              <w:t>ș</w:t>
            </w:r>
            <w:r w:rsidRPr="001209A1">
              <w:rPr>
                <w:b/>
                <w:i/>
              </w:rPr>
              <w:t xml:space="preserve">i reproductive </w:t>
            </w:r>
            <w:r w:rsidR="00DA159A">
              <w:rPr>
                <w:b/>
                <w:i/>
              </w:rPr>
              <w:t>ș</w:t>
            </w:r>
            <w:r w:rsidRPr="001209A1">
              <w:rPr>
                <w:b/>
                <w:i/>
              </w:rPr>
              <w:t xml:space="preserve">i a drepturilor aferente (SRHR), consolidarea capacitării fetelor </w:t>
            </w:r>
            <w:r w:rsidR="00DA159A">
              <w:rPr>
                <w:b/>
                <w:i/>
              </w:rPr>
              <w:t>ș</w:t>
            </w:r>
            <w:r w:rsidRPr="001209A1">
              <w:rPr>
                <w:b/>
                <w:i/>
              </w:rPr>
              <w:t xml:space="preserve">i femeilor, punerea în aplicare a agendei privind femeile, pacea </w:t>
            </w:r>
            <w:r w:rsidR="00DA159A">
              <w:rPr>
                <w:b/>
                <w:i/>
              </w:rPr>
              <w:t>ș</w:t>
            </w:r>
            <w:r w:rsidRPr="001209A1">
              <w:rPr>
                <w:b/>
                <w:i/>
              </w:rPr>
              <w:t xml:space="preserve">i securitatea </w:t>
            </w:r>
            <w:r w:rsidR="00DA159A">
              <w:rPr>
                <w:b/>
                <w:i/>
              </w:rPr>
              <w:t>ș</w:t>
            </w:r>
            <w:r w:rsidRPr="001209A1">
              <w:rPr>
                <w:b/>
                <w:i/>
              </w:rPr>
              <w:t>i introducerea perspectivei de gen în noile domenii de politică, cum ar fi tranzi</w:t>
            </w:r>
            <w:r w:rsidR="00DA159A">
              <w:rPr>
                <w:b/>
                <w:i/>
              </w:rPr>
              <w:t>ț</w:t>
            </w:r>
            <w:r w:rsidRPr="001209A1">
              <w:rPr>
                <w:b/>
                <w:i/>
              </w:rPr>
              <w:t xml:space="preserve">ia verde </w:t>
            </w:r>
            <w:r w:rsidR="00DA159A">
              <w:rPr>
                <w:b/>
                <w:i/>
              </w:rPr>
              <w:t>ș</w:t>
            </w:r>
            <w:r w:rsidRPr="001209A1">
              <w:rPr>
                <w:b/>
                <w:i/>
              </w:rPr>
              <w:t>i transformarea digitală, în toate ac</w:t>
            </w:r>
            <w:r w:rsidR="00DA159A">
              <w:rPr>
                <w:b/>
                <w:i/>
              </w:rPr>
              <w:t>ț</w:t>
            </w:r>
            <w:r w:rsidRPr="001209A1">
              <w:rPr>
                <w:b/>
                <w:i/>
              </w:rPr>
              <w:t xml:space="preserve">iunile externe ale UE; salută prelungirea GAP III până în 2027 </w:t>
            </w:r>
            <w:r w:rsidR="00DA159A">
              <w:rPr>
                <w:b/>
                <w:i/>
              </w:rPr>
              <w:t>ș</w:t>
            </w:r>
            <w:r w:rsidRPr="001209A1">
              <w:rPr>
                <w:b/>
                <w:i/>
              </w:rPr>
              <w:t>i solicită adoptarea în timp util a unui Plan de ac</w:t>
            </w:r>
            <w:r w:rsidR="00DA159A">
              <w:rPr>
                <w:b/>
                <w:i/>
              </w:rPr>
              <w:t>ț</w:t>
            </w:r>
            <w:r w:rsidRPr="001209A1">
              <w:rPr>
                <w:b/>
                <w:i/>
              </w:rPr>
              <w:t>iune pentru egalitatea de gen IV ambi</w:t>
            </w:r>
            <w:r w:rsidR="00DA159A">
              <w:rPr>
                <w:b/>
                <w:i/>
              </w:rPr>
              <w:t>ț</w:t>
            </w:r>
            <w:r w:rsidRPr="001209A1">
              <w:rPr>
                <w:b/>
                <w:i/>
              </w:rPr>
              <w:t>ios pentru perioada de după 2027, cu scopul de a men</w:t>
            </w:r>
            <w:r w:rsidR="00DA159A">
              <w:rPr>
                <w:b/>
                <w:i/>
              </w:rPr>
              <w:t>ț</w:t>
            </w:r>
            <w:r w:rsidRPr="001209A1">
              <w:rPr>
                <w:b/>
                <w:i/>
              </w:rPr>
              <w:t>ine obiectivele ca cel pu</w:t>
            </w:r>
            <w:r w:rsidR="00DA159A">
              <w:rPr>
                <w:b/>
                <w:i/>
              </w:rPr>
              <w:t>ț</w:t>
            </w:r>
            <w:r w:rsidRPr="001209A1">
              <w:rPr>
                <w:b/>
                <w:i/>
              </w:rPr>
              <w:t>in 85 % din ac</w:t>
            </w:r>
            <w:r w:rsidR="00DA159A">
              <w:rPr>
                <w:b/>
                <w:i/>
              </w:rPr>
              <w:t>ț</w:t>
            </w:r>
            <w:r w:rsidRPr="001209A1">
              <w:rPr>
                <w:b/>
                <w:i/>
              </w:rPr>
              <w:t xml:space="preserve">iunile externe ale UE să contribuie la egalitatea de gen </w:t>
            </w:r>
            <w:r w:rsidR="00DA159A">
              <w:rPr>
                <w:b/>
                <w:i/>
              </w:rPr>
              <w:t>ș</w:t>
            </w:r>
            <w:r w:rsidRPr="001209A1">
              <w:rPr>
                <w:b/>
                <w:i/>
              </w:rPr>
              <w:t>i ca cel pu</w:t>
            </w:r>
            <w:r w:rsidR="00DA159A">
              <w:rPr>
                <w:b/>
                <w:i/>
              </w:rPr>
              <w:t>ț</w:t>
            </w:r>
            <w:r w:rsidRPr="001209A1">
              <w:rPr>
                <w:b/>
                <w:i/>
              </w:rPr>
              <w:t>in 20 % dintre aceste ac</w:t>
            </w:r>
            <w:r w:rsidR="00DA159A">
              <w:rPr>
                <w:b/>
                <w:i/>
              </w:rPr>
              <w:t>ț</w:t>
            </w:r>
            <w:r w:rsidRPr="001209A1">
              <w:rPr>
                <w:b/>
                <w:i/>
              </w:rPr>
              <w:t xml:space="preserve">iuni să aibă ca obiectiv principal egalitatea de gen, precum </w:t>
            </w:r>
            <w:r w:rsidR="00DA159A">
              <w:rPr>
                <w:b/>
                <w:i/>
              </w:rPr>
              <w:t>ș</w:t>
            </w:r>
            <w:r w:rsidRPr="001209A1">
              <w:rPr>
                <w:b/>
                <w:i/>
              </w:rPr>
              <w:t>i de a consolida aceste obiective în cadrul instrumentului „Europa globală” propus;</w:t>
            </w:r>
          </w:p>
        </w:tc>
      </w:tr>
    </w:tbl>
    <w:p w14:paraId="04C2E47A" w14:textId="77777777" w:rsidR="00667B30" w:rsidRPr="001209A1" w:rsidRDefault="00667B30" w:rsidP="00667B30">
      <w:r w:rsidRPr="001209A1">
        <w:rPr>
          <w:rStyle w:val="HideTWBExt"/>
        </w:rPr>
        <w:t>&lt;/Amend&gt;</w:t>
      </w:r>
    </w:p>
    <w:p w14:paraId="43C3D903" w14:textId="77777777" w:rsidR="00667B30" w:rsidRPr="001209A1" w:rsidRDefault="00667B30" w:rsidP="00667B30">
      <w:pPr>
        <w:pStyle w:val="AmNumberTabs"/>
      </w:pPr>
      <w:r w:rsidRPr="001209A1">
        <w:rPr>
          <w:rStyle w:val="HideTWBExt"/>
        </w:rPr>
        <w:t>&lt;Amend&gt;</w:t>
      </w:r>
      <w:r w:rsidRPr="001209A1">
        <w:t>Amendamentul</w:t>
      </w:r>
      <w:r w:rsidRPr="001209A1">
        <w:tab/>
      </w:r>
      <w:r w:rsidRPr="001209A1">
        <w:tab/>
      </w:r>
      <w:r w:rsidRPr="001209A1">
        <w:rPr>
          <w:rStyle w:val="HideTWBExt"/>
        </w:rPr>
        <w:t>&lt;NumAm&gt;</w:t>
      </w:r>
      <w:r w:rsidRPr="001209A1">
        <w:t>54</w:t>
      </w:r>
      <w:r w:rsidRPr="001209A1">
        <w:rPr>
          <w:rStyle w:val="HideTWBExt"/>
        </w:rPr>
        <w:t>&lt;/NumAm&gt;</w:t>
      </w:r>
    </w:p>
    <w:p w14:paraId="4B6926E0" w14:textId="5D758916" w:rsidR="00667B30" w:rsidRPr="001209A1" w:rsidRDefault="00667B30" w:rsidP="00667B30">
      <w:pPr>
        <w:pStyle w:val="NormalBold12b"/>
      </w:pPr>
      <w:r w:rsidRPr="001209A1">
        <w:rPr>
          <w:rStyle w:val="HideTWBExt"/>
        </w:rPr>
        <w:t>&lt;DocAmend&gt;</w:t>
      </w:r>
      <w:r w:rsidRPr="001209A1">
        <w:t>Propunere de rezolu</w:t>
      </w:r>
      <w:r w:rsidR="00DA159A">
        <w:t>ț</w:t>
      </w:r>
      <w:r w:rsidRPr="001209A1">
        <w:t>ie</w:t>
      </w:r>
      <w:r w:rsidRPr="001209A1">
        <w:rPr>
          <w:rStyle w:val="HideTWBExt"/>
        </w:rPr>
        <w:t>&lt;/DocAmend&gt;</w:t>
      </w:r>
    </w:p>
    <w:p w14:paraId="1C05309A" w14:textId="77777777" w:rsidR="00667B30" w:rsidRPr="001209A1" w:rsidRDefault="00667B30" w:rsidP="00667B30">
      <w:pPr>
        <w:pStyle w:val="NormalBold"/>
      </w:pPr>
      <w:r w:rsidRPr="001209A1">
        <w:rPr>
          <w:rStyle w:val="HideTWBExt"/>
        </w:rPr>
        <w:t>&lt;Article&gt;</w:t>
      </w:r>
      <w:r w:rsidRPr="001209A1">
        <w:t>Punctul 14 c (nou)</w:t>
      </w:r>
      <w:r w:rsidRPr="001209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B30" w:rsidRPr="001209A1" w14:paraId="6A9382A1" w14:textId="77777777" w:rsidTr="00E13202">
        <w:trPr>
          <w:trHeight w:hRule="exact" w:val="240"/>
          <w:jc w:val="center"/>
        </w:trPr>
        <w:tc>
          <w:tcPr>
            <w:tcW w:w="9752" w:type="dxa"/>
            <w:gridSpan w:val="2"/>
            <w:tcBorders>
              <w:top w:val="nil"/>
              <w:left w:val="nil"/>
              <w:bottom w:val="nil"/>
              <w:right w:val="nil"/>
            </w:tcBorders>
          </w:tcPr>
          <w:p w14:paraId="0E263387" w14:textId="77777777" w:rsidR="00667B30" w:rsidRPr="001209A1" w:rsidRDefault="00667B30" w:rsidP="00E13202"/>
        </w:tc>
      </w:tr>
      <w:tr w:rsidR="00667B30" w:rsidRPr="001209A1" w14:paraId="78A842AE" w14:textId="77777777" w:rsidTr="00E13202">
        <w:trPr>
          <w:trHeight w:val="240"/>
          <w:jc w:val="center"/>
        </w:trPr>
        <w:tc>
          <w:tcPr>
            <w:tcW w:w="4876" w:type="dxa"/>
            <w:tcBorders>
              <w:top w:val="nil"/>
              <w:left w:val="nil"/>
              <w:bottom w:val="nil"/>
              <w:right w:val="nil"/>
            </w:tcBorders>
          </w:tcPr>
          <w:p w14:paraId="38074A5B" w14:textId="36C17ED9" w:rsidR="00667B30" w:rsidRPr="001209A1" w:rsidRDefault="00667B30" w:rsidP="00E13202">
            <w:pPr>
              <w:pStyle w:val="AmColumnHeading"/>
            </w:pPr>
            <w:r w:rsidRPr="001209A1">
              <w:t>Propunerea de rezolu</w:t>
            </w:r>
            <w:r w:rsidR="00DA159A">
              <w:t>ț</w:t>
            </w:r>
            <w:r w:rsidRPr="001209A1">
              <w:t>ie</w:t>
            </w:r>
          </w:p>
        </w:tc>
        <w:tc>
          <w:tcPr>
            <w:tcW w:w="4876" w:type="dxa"/>
            <w:tcBorders>
              <w:top w:val="nil"/>
              <w:left w:val="nil"/>
              <w:bottom w:val="nil"/>
              <w:right w:val="nil"/>
            </w:tcBorders>
          </w:tcPr>
          <w:p w14:paraId="0ABC662B" w14:textId="77777777" w:rsidR="00667B30" w:rsidRPr="001209A1" w:rsidRDefault="00667B30" w:rsidP="00E13202">
            <w:pPr>
              <w:pStyle w:val="AmColumnHeading"/>
            </w:pPr>
            <w:r w:rsidRPr="001209A1">
              <w:t>Amendamentul</w:t>
            </w:r>
          </w:p>
        </w:tc>
      </w:tr>
      <w:tr w:rsidR="00667B30" w:rsidRPr="001209A1" w14:paraId="1103AD02" w14:textId="77777777" w:rsidTr="00E13202">
        <w:trPr>
          <w:jc w:val="center"/>
        </w:trPr>
        <w:tc>
          <w:tcPr>
            <w:tcW w:w="4876" w:type="dxa"/>
            <w:tcBorders>
              <w:top w:val="nil"/>
              <w:left w:val="nil"/>
              <w:bottom w:val="nil"/>
              <w:right w:val="nil"/>
            </w:tcBorders>
          </w:tcPr>
          <w:p w14:paraId="6A12FCDA" w14:textId="77777777" w:rsidR="00667B30" w:rsidRPr="001209A1" w:rsidRDefault="00667B30" w:rsidP="00E13202">
            <w:pPr>
              <w:pStyle w:val="Normal6a"/>
            </w:pPr>
          </w:p>
        </w:tc>
        <w:tc>
          <w:tcPr>
            <w:tcW w:w="4876" w:type="dxa"/>
            <w:tcBorders>
              <w:top w:val="nil"/>
              <w:left w:val="nil"/>
              <w:bottom w:val="nil"/>
              <w:right w:val="nil"/>
            </w:tcBorders>
          </w:tcPr>
          <w:p w14:paraId="757B29E8" w14:textId="6E12BCEF" w:rsidR="00667B30" w:rsidRPr="001209A1" w:rsidRDefault="00667B30" w:rsidP="00E13202">
            <w:pPr>
              <w:pStyle w:val="Normal6a"/>
            </w:pPr>
            <w:r w:rsidRPr="001209A1">
              <w:rPr>
                <w:b/>
                <w:i/>
              </w:rPr>
              <w:t>14c.</w:t>
            </w:r>
            <w:r w:rsidRPr="001209A1">
              <w:tab/>
            </w:r>
            <w:r w:rsidRPr="001209A1">
              <w:rPr>
                <w:b/>
                <w:i/>
              </w:rPr>
              <w:t xml:space="preserve">invită Comisia </w:t>
            </w:r>
            <w:r w:rsidR="00DA159A">
              <w:rPr>
                <w:b/>
                <w:i/>
              </w:rPr>
              <w:t>ș</w:t>
            </w:r>
            <w:r w:rsidRPr="001209A1">
              <w:rPr>
                <w:b/>
                <w:i/>
              </w:rPr>
              <w:t>i SEAE să se asigure că toate proiectele de ac</w:t>
            </w:r>
            <w:r w:rsidR="00DA159A">
              <w:rPr>
                <w:b/>
                <w:i/>
              </w:rPr>
              <w:t>ț</w:t>
            </w:r>
            <w:r w:rsidRPr="001209A1">
              <w:rPr>
                <w:b/>
                <w:i/>
              </w:rPr>
              <w:t xml:space="preserve">iune externă ale UE respectă principiul </w:t>
            </w:r>
            <w:r w:rsidRPr="001209A1">
              <w:rPr>
                <w:b/>
                <w:i/>
              </w:rPr>
              <w:lastRenderedPageBreak/>
              <w:t>accesibilită</w:t>
            </w:r>
            <w:r w:rsidR="00DA159A">
              <w:rPr>
                <w:b/>
                <w:i/>
              </w:rPr>
              <w:t>ț</w:t>
            </w:r>
            <w:r w:rsidRPr="001209A1">
              <w:rPr>
                <w:b/>
                <w:i/>
              </w:rPr>
              <w:t xml:space="preserve">ii universale </w:t>
            </w:r>
            <w:r w:rsidR="00DA159A">
              <w:rPr>
                <w:b/>
                <w:i/>
              </w:rPr>
              <w:t>ș</w:t>
            </w:r>
            <w:r w:rsidRPr="001209A1">
              <w:rPr>
                <w:b/>
                <w:i/>
              </w:rPr>
              <w:t>i incluziunea persoanelor cu dizabilită</w:t>
            </w:r>
            <w:r w:rsidR="00DA159A">
              <w:rPr>
                <w:b/>
                <w:i/>
              </w:rPr>
              <w:t>ț</w:t>
            </w:r>
            <w:r w:rsidRPr="001209A1">
              <w:rPr>
                <w:b/>
                <w:i/>
              </w:rPr>
              <w:t>i, în conformitate cu articolul 9 din Conven</w:t>
            </w:r>
            <w:r w:rsidR="00DA159A">
              <w:rPr>
                <w:b/>
                <w:i/>
              </w:rPr>
              <w:t>ț</w:t>
            </w:r>
            <w:r w:rsidRPr="001209A1">
              <w:rPr>
                <w:b/>
                <w:i/>
              </w:rPr>
              <w:t>ia Na</w:t>
            </w:r>
            <w:r w:rsidR="00DA159A">
              <w:rPr>
                <w:b/>
                <w:i/>
              </w:rPr>
              <w:t>ț</w:t>
            </w:r>
            <w:r w:rsidRPr="001209A1">
              <w:rPr>
                <w:b/>
                <w:i/>
              </w:rPr>
              <w:t>iunilor Unite privind drepturile persoanelor cu handicap; solicită ca programele de sprijinire a democra</w:t>
            </w:r>
            <w:r w:rsidR="00DA159A">
              <w:rPr>
                <w:b/>
                <w:i/>
              </w:rPr>
              <w:t>ț</w:t>
            </w:r>
            <w:r w:rsidRPr="001209A1">
              <w:rPr>
                <w:b/>
                <w:i/>
              </w:rPr>
              <w:t xml:space="preserve">iei </w:t>
            </w:r>
            <w:r w:rsidR="00DA159A">
              <w:rPr>
                <w:b/>
                <w:i/>
              </w:rPr>
              <w:t>ș</w:t>
            </w:r>
            <w:r w:rsidRPr="001209A1">
              <w:rPr>
                <w:b/>
                <w:i/>
              </w:rPr>
              <w:t xml:space="preserve">i a drepturilor omului din </w:t>
            </w:r>
            <w:r w:rsidR="00DA159A">
              <w:rPr>
                <w:b/>
                <w:i/>
              </w:rPr>
              <w:t>ț</w:t>
            </w:r>
            <w:r w:rsidRPr="001209A1">
              <w:rPr>
                <w:b/>
                <w:i/>
              </w:rPr>
              <w:t>ările din afara UE să includă măsuri care să garanteze că femeile, tinerii, persoanele cu dizabilită</w:t>
            </w:r>
            <w:r w:rsidR="00DA159A">
              <w:rPr>
                <w:b/>
                <w:i/>
              </w:rPr>
              <w:t>ț</w:t>
            </w:r>
            <w:r w:rsidRPr="001209A1">
              <w:rPr>
                <w:b/>
                <w:i/>
              </w:rPr>
              <w:t xml:space="preserve">i </w:t>
            </w:r>
            <w:r w:rsidR="00DA159A">
              <w:rPr>
                <w:b/>
                <w:i/>
              </w:rPr>
              <w:t>ș</w:t>
            </w:r>
            <w:r w:rsidRPr="001209A1">
              <w:rPr>
                <w:b/>
                <w:i/>
              </w:rPr>
              <w:t>i minorită</w:t>
            </w:r>
            <w:r w:rsidR="00DA159A">
              <w:rPr>
                <w:b/>
                <w:i/>
              </w:rPr>
              <w:t>ț</w:t>
            </w:r>
            <w:r w:rsidRPr="001209A1">
              <w:rPr>
                <w:b/>
                <w:i/>
              </w:rPr>
              <w:t>ile pot participa pe deplin la via</w:t>
            </w:r>
            <w:r w:rsidR="00DA159A">
              <w:rPr>
                <w:b/>
                <w:i/>
              </w:rPr>
              <w:t>ț</w:t>
            </w:r>
            <w:r w:rsidRPr="001209A1">
              <w:rPr>
                <w:b/>
                <w:i/>
              </w:rPr>
              <w:t>a politică;</w:t>
            </w:r>
          </w:p>
        </w:tc>
      </w:tr>
    </w:tbl>
    <w:p w14:paraId="5510E5CA" w14:textId="77777777" w:rsidR="00667B30" w:rsidRPr="001209A1" w:rsidRDefault="00667B30" w:rsidP="00667B30">
      <w:r w:rsidRPr="001209A1">
        <w:rPr>
          <w:rStyle w:val="HideTWBExt"/>
        </w:rPr>
        <w:lastRenderedPageBreak/>
        <w:t>&lt;/Amend&gt;</w:t>
      </w:r>
    </w:p>
    <w:p w14:paraId="044C5BD7" w14:textId="77777777" w:rsidR="00667B30" w:rsidRPr="001209A1" w:rsidRDefault="00667B30" w:rsidP="00667B30">
      <w:pPr>
        <w:pStyle w:val="AmNumberTabs"/>
      </w:pPr>
      <w:r w:rsidRPr="001209A1">
        <w:rPr>
          <w:rStyle w:val="HideTWBExt"/>
        </w:rPr>
        <w:t>&lt;Amend&gt;</w:t>
      </w:r>
      <w:r w:rsidRPr="001209A1">
        <w:t>Amendamentul</w:t>
      </w:r>
      <w:r w:rsidRPr="001209A1">
        <w:tab/>
      </w:r>
      <w:r w:rsidRPr="001209A1">
        <w:tab/>
      </w:r>
      <w:r w:rsidRPr="001209A1">
        <w:rPr>
          <w:rStyle w:val="HideTWBExt"/>
        </w:rPr>
        <w:t>&lt;NumAm&gt;</w:t>
      </w:r>
      <w:r w:rsidRPr="001209A1">
        <w:t>55</w:t>
      </w:r>
      <w:r w:rsidRPr="001209A1">
        <w:rPr>
          <w:rStyle w:val="HideTWBExt"/>
        </w:rPr>
        <w:t>&lt;/NumAm&gt;</w:t>
      </w:r>
    </w:p>
    <w:p w14:paraId="006BF856" w14:textId="40F2600C" w:rsidR="00667B30" w:rsidRPr="001209A1" w:rsidRDefault="00667B30" w:rsidP="00667B30">
      <w:pPr>
        <w:pStyle w:val="NormalBold12b"/>
      </w:pPr>
      <w:r w:rsidRPr="001209A1">
        <w:rPr>
          <w:rStyle w:val="HideTWBExt"/>
        </w:rPr>
        <w:t>&lt;DocAmend&gt;</w:t>
      </w:r>
      <w:r w:rsidRPr="001209A1">
        <w:t>Propunere de rezolu</w:t>
      </w:r>
      <w:r w:rsidR="00DA159A">
        <w:t>ț</w:t>
      </w:r>
      <w:r w:rsidRPr="001209A1">
        <w:t>ie</w:t>
      </w:r>
      <w:r w:rsidRPr="001209A1">
        <w:rPr>
          <w:rStyle w:val="HideTWBExt"/>
        </w:rPr>
        <w:t>&lt;/DocAmend&gt;</w:t>
      </w:r>
    </w:p>
    <w:p w14:paraId="4922BBAE" w14:textId="77777777" w:rsidR="00667B30" w:rsidRPr="001209A1" w:rsidRDefault="00667B30" w:rsidP="00667B30">
      <w:pPr>
        <w:pStyle w:val="NormalBold"/>
      </w:pPr>
      <w:r w:rsidRPr="001209A1">
        <w:rPr>
          <w:rStyle w:val="HideTWBExt"/>
        </w:rPr>
        <w:t>&lt;Article&gt;</w:t>
      </w:r>
      <w:r w:rsidRPr="001209A1">
        <w:t>Punctul 15</w:t>
      </w:r>
      <w:r w:rsidRPr="001209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B30" w:rsidRPr="001209A1" w14:paraId="55EB2DE4" w14:textId="77777777" w:rsidTr="00E13202">
        <w:trPr>
          <w:trHeight w:hRule="exact" w:val="240"/>
          <w:jc w:val="center"/>
        </w:trPr>
        <w:tc>
          <w:tcPr>
            <w:tcW w:w="9752" w:type="dxa"/>
            <w:gridSpan w:val="2"/>
            <w:tcBorders>
              <w:top w:val="nil"/>
              <w:left w:val="nil"/>
              <w:bottom w:val="nil"/>
              <w:right w:val="nil"/>
            </w:tcBorders>
          </w:tcPr>
          <w:p w14:paraId="5486E424" w14:textId="77777777" w:rsidR="00667B30" w:rsidRPr="001209A1" w:rsidRDefault="00667B30" w:rsidP="00E13202"/>
        </w:tc>
      </w:tr>
      <w:tr w:rsidR="00667B30" w:rsidRPr="001209A1" w14:paraId="698DFB2F" w14:textId="77777777" w:rsidTr="00E13202">
        <w:trPr>
          <w:trHeight w:val="240"/>
          <w:jc w:val="center"/>
        </w:trPr>
        <w:tc>
          <w:tcPr>
            <w:tcW w:w="4876" w:type="dxa"/>
            <w:tcBorders>
              <w:top w:val="nil"/>
              <w:left w:val="nil"/>
              <w:bottom w:val="nil"/>
              <w:right w:val="nil"/>
            </w:tcBorders>
          </w:tcPr>
          <w:p w14:paraId="3A4C647C" w14:textId="2C1B39FC" w:rsidR="00667B30" w:rsidRPr="001209A1" w:rsidRDefault="00667B30" w:rsidP="00E13202">
            <w:pPr>
              <w:pStyle w:val="AmColumnHeading"/>
            </w:pPr>
            <w:r w:rsidRPr="001209A1">
              <w:t>Propunerea de rezolu</w:t>
            </w:r>
            <w:r w:rsidR="00DA159A">
              <w:t>ț</w:t>
            </w:r>
            <w:r w:rsidRPr="001209A1">
              <w:t>ie</w:t>
            </w:r>
          </w:p>
        </w:tc>
        <w:tc>
          <w:tcPr>
            <w:tcW w:w="4876" w:type="dxa"/>
            <w:tcBorders>
              <w:top w:val="nil"/>
              <w:left w:val="nil"/>
              <w:bottom w:val="nil"/>
              <w:right w:val="nil"/>
            </w:tcBorders>
          </w:tcPr>
          <w:p w14:paraId="1FB7CF07" w14:textId="77777777" w:rsidR="00667B30" w:rsidRPr="001209A1" w:rsidRDefault="00667B30" w:rsidP="00E13202">
            <w:pPr>
              <w:pStyle w:val="AmColumnHeading"/>
            </w:pPr>
            <w:r w:rsidRPr="001209A1">
              <w:t>Amendamentul</w:t>
            </w:r>
          </w:p>
        </w:tc>
      </w:tr>
      <w:tr w:rsidR="00667B30" w:rsidRPr="001209A1" w14:paraId="3C6C08CD" w14:textId="77777777" w:rsidTr="00E13202">
        <w:trPr>
          <w:jc w:val="center"/>
        </w:trPr>
        <w:tc>
          <w:tcPr>
            <w:tcW w:w="4876" w:type="dxa"/>
            <w:tcBorders>
              <w:top w:val="nil"/>
              <w:left w:val="nil"/>
              <w:bottom w:val="nil"/>
              <w:right w:val="nil"/>
            </w:tcBorders>
          </w:tcPr>
          <w:p w14:paraId="06EA2A65" w14:textId="6463A4D7" w:rsidR="00667B30" w:rsidRPr="001209A1" w:rsidRDefault="00667B30" w:rsidP="00E13202">
            <w:pPr>
              <w:pStyle w:val="Normal6a"/>
            </w:pPr>
            <w:r w:rsidRPr="001209A1">
              <w:t>15.</w:t>
            </w:r>
            <w:r w:rsidRPr="001209A1">
              <w:tab/>
              <w:t>subliniază rolul esen</w:t>
            </w:r>
            <w:r w:rsidR="00DA159A">
              <w:t>ț</w:t>
            </w:r>
            <w:r w:rsidRPr="001209A1">
              <w:t>ial al acordurilor interna</w:t>
            </w:r>
            <w:r w:rsidR="00DA159A">
              <w:t>ț</w:t>
            </w:r>
            <w:r w:rsidRPr="001209A1">
              <w:t xml:space="preserve">ionale, inclusiv al acordurilor de asociere </w:t>
            </w:r>
            <w:r w:rsidR="00DA159A">
              <w:t>ș</w:t>
            </w:r>
            <w:r w:rsidRPr="001209A1">
              <w:t xml:space="preserve">i al celor comerciale, precum </w:t>
            </w:r>
            <w:r w:rsidR="00DA159A">
              <w:t>ș</w:t>
            </w:r>
            <w:r w:rsidRPr="001209A1">
              <w:t>i al instrumentelor precum sistemul generalizat de preferin</w:t>
            </w:r>
            <w:r w:rsidR="00DA159A">
              <w:t>ț</w:t>
            </w:r>
            <w:r w:rsidRPr="001209A1">
              <w:t xml:space="preserve">e (SGP) </w:t>
            </w:r>
            <w:r w:rsidR="00DA159A">
              <w:t>ș</w:t>
            </w:r>
            <w:r w:rsidRPr="001209A1">
              <w:t xml:space="preserve">i SGP+ pentru plasarea drepturilor omului </w:t>
            </w:r>
            <w:r w:rsidR="00DA159A">
              <w:t>ș</w:t>
            </w:r>
            <w:r w:rsidRPr="001209A1">
              <w:t>i a standardelor democratice în centrul rela</w:t>
            </w:r>
            <w:r w:rsidR="00DA159A">
              <w:t>ț</w:t>
            </w:r>
            <w:r w:rsidRPr="001209A1">
              <w:t xml:space="preserve">iilor UE cu </w:t>
            </w:r>
            <w:r w:rsidR="00DA159A">
              <w:t>ț</w:t>
            </w:r>
            <w:r w:rsidRPr="001209A1">
              <w:t xml:space="preserve">ările din afara UE, pentru încurajarea </w:t>
            </w:r>
            <w:r w:rsidR="00DA159A">
              <w:t>ș</w:t>
            </w:r>
            <w:r w:rsidRPr="001209A1">
              <w:t xml:space="preserve">i monitorizarea respectării acestor standarde </w:t>
            </w:r>
            <w:r w:rsidR="00DA159A">
              <w:t>ș</w:t>
            </w:r>
            <w:r w:rsidRPr="001209A1">
              <w:t>i pentru punerea în aplicare a condi</w:t>
            </w:r>
            <w:r w:rsidR="00DA159A">
              <w:t>ț</w:t>
            </w:r>
            <w:r w:rsidRPr="001209A1">
              <w:t>ionalită</w:t>
            </w:r>
            <w:r w:rsidR="00DA159A">
              <w:t>ț</w:t>
            </w:r>
            <w:r w:rsidRPr="001209A1">
              <w:t>ii privind drepturile omului în politica externă a UE;</w:t>
            </w:r>
          </w:p>
        </w:tc>
        <w:tc>
          <w:tcPr>
            <w:tcW w:w="4876" w:type="dxa"/>
            <w:tcBorders>
              <w:top w:val="nil"/>
              <w:left w:val="nil"/>
              <w:bottom w:val="nil"/>
              <w:right w:val="nil"/>
            </w:tcBorders>
          </w:tcPr>
          <w:p w14:paraId="606922E1" w14:textId="6B760570" w:rsidR="00667B30" w:rsidRPr="001209A1" w:rsidRDefault="00667B30" w:rsidP="00E13202">
            <w:pPr>
              <w:pStyle w:val="Normal6a"/>
            </w:pPr>
            <w:r w:rsidRPr="001209A1">
              <w:t>15.</w:t>
            </w:r>
            <w:r w:rsidRPr="001209A1">
              <w:tab/>
              <w:t>subliniază rolul esen</w:t>
            </w:r>
            <w:r w:rsidR="00DA159A">
              <w:t>ț</w:t>
            </w:r>
            <w:r w:rsidRPr="001209A1">
              <w:t>ial al acordurilor interna</w:t>
            </w:r>
            <w:r w:rsidR="00DA159A">
              <w:t>ț</w:t>
            </w:r>
            <w:r w:rsidRPr="001209A1">
              <w:t xml:space="preserve">ionale, inclusiv al acordurilor de asociere </w:t>
            </w:r>
            <w:r w:rsidR="00DA159A">
              <w:t>ș</w:t>
            </w:r>
            <w:r w:rsidRPr="001209A1">
              <w:t xml:space="preserve">i al celor comerciale, precum </w:t>
            </w:r>
            <w:r w:rsidR="00DA159A">
              <w:t>ș</w:t>
            </w:r>
            <w:r w:rsidRPr="001209A1">
              <w:t>i al instrumentelor precum sistemul generalizat de preferin</w:t>
            </w:r>
            <w:r w:rsidR="00DA159A">
              <w:t>ț</w:t>
            </w:r>
            <w:r w:rsidRPr="001209A1">
              <w:t xml:space="preserve">e (SGP) </w:t>
            </w:r>
            <w:r w:rsidR="00DA159A">
              <w:t>ș</w:t>
            </w:r>
            <w:r w:rsidRPr="001209A1">
              <w:t xml:space="preserve">i SGP+ pentru plasarea drepturilor omului </w:t>
            </w:r>
            <w:r w:rsidR="00DA159A">
              <w:t>ș</w:t>
            </w:r>
            <w:r w:rsidRPr="001209A1">
              <w:t>i a standardelor democratice în centrul rela</w:t>
            </w:r>
            <w:r w:rsidR="00DA159A">
              <w:t>ț</w:t>
            </w:r>
            <w:r w:rsidRPr="001209A1">
              <w:t xml:space="preserve">iilor UE cu </w:t>
            </w:r>
            <w:r w:rsidR="00DA159A">
              <w:t>ț</w:t>
            </w:r>
            <w:r w:rsidRPr="001209A1">
              <w:t xml:space="preserve">ările din afara UE, pentru încurajarea </w:t>
            </w:r>
            <w:r w:rsidR="00DA159A">
              <w:t>ș</w:t>
            </w:r>
            <w:r w:rsidRPr="001209A1">
              <w:t xml:space="preserve">i monitorizarea respectării acestor standarde </w:t>
            </w:r>
            <w:r w:rsidR="00DA159A">
              <w:t>ș</w:t>
            </w:r>
            <w:r w:rsidRPr="001209A1">
              <w:t>i pentru punerea în aplicare a condi</w:t>
            </w:r>
            <w:r w:rsidR="00DA159A">
              <w:t>ț</w:t>
            </w:r>
            <w:r w:rsidRPr="001209A1">
              <w:t>ionalită</w:t>
            </w:r>
            <w:r w:rsidR="00DA159A">
              <w:t>ț</w:t>
            </w:r>
            <w:r w:rsidRPr="001209A1">
              <w:t xml:space="preserve">ii privind drepturile omului în politica externă a UE; </w:t>
            </w:r>
            <w:r w:rsidRPr="001209A1">
              <w:rPr>
                <w:b/>
                <w:i/>
              </w:rPr>
              <w:t xml:space="preserve">subliniază că este important să se abordeze inegalitatea de gen </w:t>
            </w:r>
            <w:r w:rsidR="00DA159A">
              <w:rPr>
                <w:b/>
                <w:i/>
              </w:rPr>
              <w:t>ș</w:t>
            </w:r>
            <w:r w:rsidRPr="001209A1">
              <w:rPr>
                <w:b/>
                <w:i/>
              </w:rPr>
              <w:t xml:space="preserve">i să se promoveze drepturile femeilor prin intermediul acestor acorduri, inclusiv sprijinind participarea femeilor la economie </w:t>
            </w:r>
            <w:r w:rsidR="00DA159A">
              <w:rPr>
                <w:b/>
                <w:i/>
              </w:rPr>
              <w:t>ș</w:t>
            </w:r>
            <w:r w:rsidRPr="001209A1">
              <w:rPr>
                <w:b/>
                <w:i/>
              </w:rPr>
              <w:t xml:space="preserve">i protejându-le împotriva discriminării </w:t>
            </w:r>
            <w:r w:rsidR="00DA159A">
              <w:rPr>
                <w:b/>
                <w:i/>
              </w:rPr>
              <w:t>ș</w:t>
            </w:r>
            <w:r w:rsidRPr="001209A1">
              <w:rPr>
                <w:b/>
                <w:i/>
              </w:rPr>
              <w:t>i exploatării;</w:t>
            </w:r>
          </w:p>
        </w:tc>
      </w:tr>
    </w:tbl>
    <w:p w14:paraId="179A6C01" w14:textId="77777777" w:rsidR="00667B30" w:rsidRPr="001209A1" w:rsidRDefault="00667B30" w:rsidP="00667B30">
      <w:r w:rsidRPr="001209A1">
        <w:rPr>
          <w:rStyle w:val="HideTWBExt"/>
        </w:rPr>
        <w:t>&lt;/Amend&gt;</w:t>
      </w:r>
    </w:p>
    <w:p w14:paraId="1A2E1970" w14:textId="77777777" w:rsidR="00667B30" w:rsidRPr="001209A1" w:rsidRDefault="00667B30" w:rsidP="00667B30">
      <w:pPr>
        <w:pStyle w:val="AmNumberTabs"/>
      </w:pPr>
      <w:r w:rsidRPr="001209A1">
        <w:rPr>
          <w:rStyle w:val="HideTWBExt"/>
        </w:rPr>
        <w:t>&lt;Amend&gt;</w:t>
      </w:r>
      <w:r w:rsidRPr="001209A1">
        <w:t>Amendamentul</w:t>
      </w:r>
      <w:r w:rsidRPr="001209A1">
        <w:tab/>
      </w:r>
      <w:r w:rsidRPr="001209A1">
        <w:tab/>
      </w:r>
      <w:r w:rsidRPr="001209A1">
        <w:rPr>
          <w:rStyle w:val="HideTWBExt"/>
        </w:rPr>
        <w:t>&lt;NumAm&gt;</w:t>
      </w:r>
      <w:r w:rsidRPr="001209A1">
        <w:t>56</w:t>
      </w:r>
      <w:r w:rsidRPr="001209A1">
        <w:rPr>
          <w:rStyle w:val="HideTWBExt"/>
        </w:rPr>
        <w:t>&lt;/NumAm&gt;</w:t>
      </w:r>
    </w:p>
    <w:p w14:paraId="7592A491" w14:textId="19B2F81E" w:rsidR="00667B30" w:rsidRPr="001209A1" w:rsidRDefault="00667B30" w:rsidP="00667B30">
      <w:pPr>
        <w:pStyle w:val="NormalBold12b"/>
      </w:pPr>
      <w:r w:rsidRPr="001209A1">
        <w:rPr>
          <w:rStyle w:val="HideTWBExt"/>
        </w:rPr>
        <w:t>&lt;DocAmend&gt;</w:t>
      </w:r>
      <w:r w:rsidRPr="001209A1">
        <w:t>Propunere de rezolu</w:t>
      </w:r>
      <w:r w:rsidR="00DA159A">
        <w:t>ț</w:t>
      </w:r>
      <w:r w:rsidRPr="001209A1">
        <w:t>ie</w:t>
      </w:r>
      <w:r w:rsidRPr="001209A1">
        <w:rPr>
          <w:rStyle w:val="HideTWBExt"/>
        </w:rPr>
        <w:t>&lt;/DocAmend&gt;</w:t>
      </w:r>
    </w:p>
    <w:p w14:paraId="15C04870" w14:textId="77777777" w:rsidR="00667B30" w:rsidRPr="001209A1" w:rsidRDefault="00667B30" w:rsidP="00667B30">
      <w:pPr>
        <w:pStyle w:val="NormalBold"/>
      </w:pPr>
      <w:r w:rsidRPr="001209A1">
        <w:rPr>
          <w:rStyle w:val="HideTWBExt"/>
        </w:rPr>
        <w:t>&lt;Article&gt;</w:t>
      </w:r>
      <w:r w:rsidRPr="001209A1">
        <w:t>Punctul 15 a (nou)</w:t>
      </w:r>
      <w:r w:rsidRPr="001209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B30" w:rsidRPr="001209A1" w14:paraId="1748E5CF" w14:textId="77777777" w:rsidTr="00E13202">
        <w:trPr>
          <w:trHeight w:hRule="exact" w:val="240"/>
          <w:jc w:val="center"/>
        </w:trPr>
        <w:tc>
          <w:tcPr>
            <w:tcW w:w="9752" w:type="dxa"/>
            <w:gridSpan w:val="2"/>
            <w:tcBorders>
              <w:top w:val="nil"/>
              <w:left w:val="nil"/>
              <w:bottom w:val="nil"/>
              <w:right w:val="nil"/>
            </w:tcBorders>
          </w:tcPr>
          <w:p w14:paraId="0CA7AA9C" w14:textId="77777777" w:rsidR="00667B30" w:rsidRPr="001209A1" w:rsidRDefault="00667B30" w:rsidP="00E13202"/>
        </w:tc>
      </w:tr>
      <w:tr w:rsidR="00667B30" w:rsidRPr="001209A1" w14:paraId="2C8694B9" w14:textId="77777777" w:rsidTr="00E13202">
        <w:trPr>
          <w:trHeight w:val="240"/>
          <w:jc w:val="center"/>
        </w:trPr>
        <w:tc>
          <w:tcPr>
            <w:tcW w:w="4876" w:type="dxa"/>
            <w:tcBorders>
              <w:top w:val="nil"/>
              <w:left w:val="nil"/>
              <w:bottom w:val="nil"/>
              <w:right w:val="nil"/>
            </w:tcBorders>
          </w:tcPr>
          <w:p w14:paraId="62A50672" w14:textId="556E6A85" w:rsidR="00667B30" w:rsidRPr="001209A1" w:rsidRDefault="00667B30" w:rsidP="00E13202">
            <w:pPr>
              <w:pStyle w:val="AmColumnHeading"/>
            </w:pPr>
            <w:r w:rsidRPr="001209A1">
              <w:t>Propunerea de rezolu</w:t>
            </w:r>
            <w:r w:rsidR="00DA159A">
              <w:t>ț</w:t>
            </w:r>
            <w:r w:rsidRPr="001209A1">
              <w:t>ie</w:t>
            </w:r>
          </w:p>
        </w:tc>
        <w:tc>
          <w:tcPr>
            <w:tcW w:w="4876" w:type="dxa"/>
            <w:tcBorders>
              <w:top w:val="nil"/>
              <w:left w:val="nil"/>
              <w:bottom w:val="nil"/>
              <w:right w:val="nil"/>
            </w:tcBorders>
          </w:tcPr>
          <w:p w14:paraId="6FF531DB" w14:textId="77777777" w:rsidR="00667B30" w:rsidRPr="001209A1" w:rsidRDefault="00667B30" w:rsidP="00E13202">
            <w:pPr>
              <w:pStyle w:val="AmColumnHeading"/>
            </w:pPr>
            <w:r w:rsidRPr="001209A1">
              <w:t>Amendamentul</w:t>
            </w:r>
          </w:p>
        </w:tc>
      </w:tr>
      <w:tr w:rsidR="00667B30" w:rsidRPr="001209A1" w14:paraId="13E41C22" w14:textId="77777777" w:rsidTr="00E13202">
        <w:trPr>
          <w:jc w:val="center"/>
        </w:trPr>
        <w:tc>
          <w:tcPr>
            <w:tcW w:w="4876" w:type="dxa"/>
            <w:tcBorders>
              <w:top w:val="nil"/>
              <w:left w:val="nil"/>
              <w:bottom w:val="nil"/>
              <w:right w:val="nil"/>
            </w:tcBorders>
          </w:tcPr>
          <w:p w14:paraId="420441EB" w14:textId="77777777" w:rsidR="00667B30" w:rsidRPr="001209A1" w:rsidRDefault="00667B30" w:rsidP="00E13202">
            <w:pPr>
              <w:pStyle w:val="Normal6a"/>
            </w:pPr>
          </w:p>
        </w:tc>
        <w:tc>
          <w:tcPr>
            <w:tcW w:w="4876" w:type="dxa"/>
            <w:tcBorders>
              <w:top w:val="nil"/>
              <w:left w:val="nil"/>
              <w:bottom w:val="nil"/>
              <w:right w:val="nil"/>
            </w:tcBorders>
          </w:tcPr>
          <w:p w14:paraId="38619D80" w14:textId="7A179A9C" w:rsidR="00667B30" w:rsidRPr="001209A1" w:rsidRDefault="00667B30" w:rsidP="00E13202">
            <w:pPr>
              <w:pStyle w:val="Normal6a"/>
            </w:pPr>
            <w:r w:rsidRPr="001209A1">
              <w:rPr>
                <w:b/>
                <w:i/>
              </w:rPr>
              <w:t>15a.</w:t>
            </w:r>
            <w:r w:rsidRPr="001209A1">
              <w:tab/>
            </w:r>
            <w:r w:rsidRPr="001209A1">
              <w:rPr>
                <w:b/>
                <w:i/>
              </w:rPr>
              <w:t xml:space="preserve">subliniază că UE </w:t>
            </w:r>
            <w:r w:rsidR="00DA159A">
              <w:rPr>
                <w:b/>
                <w:i/>
              </w:rPr>
              <w:t>ș</w:t>
            </w:r>
            <w:r w:rsidRPr="001209A1">
              <w:rPr>
                <w:b/>
                <w:i/>
              </w:rPr>
              <w:t xml:space="preserve">i statele membre trebuie să elimine obstacolele care </w:t>
            </w:r>
            <w:r w:rsidRPr="001209A1">
              <w:rPr>
                <w:b/>
                <w:i/>
              </w:rPr>
              <w:lastRenderedPageBreak/>
              <w:t>împiedică femeile să înfiin</w:t>
            </w:r>
            <w:r w:rsidR="00DA159A">
              <w:rPr>
                <w:b/>
                <w:i/>
              </w:rPr>
              <w:t>ț</w:t>
            </w:r>
            <w:r w:rsidRPr="001209A1">
              <w:rPr>
                <w:b/>
                <w:i/>
              </w:rPr>
              <w:t xml:space="preserve">eze </w:t>
            </w:r>
            <w:r w:rsidR="00DA159A">
              <w:rPr>
                <w:b/>
                <w:i/>
              </w:rPr>
              <w:t>ș</w:t>
            </w:r>
            <w:r w:rsidRPr="001209A1">
              <w:rPr>
                <w:b/>
                <w:i/>
              </w:rPr>
              <w:t>i să de</w:t>
            </w:r>
            <w:r w:rsidR="00DA159A">
              <w:rPr>
                <w:b/>
                <w:i/>
              </w:rPr>
              <w:t>ț</w:t>
            </w:r>
            <w:r w:rsidRPr="001209A1">
              <w:rPr>
                <w:b/>
                <w:i/>
              </w:rPr>
              <w:t>ină întreprinderi pentru a elimina disparitatea de gen în domeniul antreprenoriatului;</w:t>
            </w:r>
          </w:p>
        </w:tc>
      </w:tr>
    </w:tbl>
    <w:p w14:paraId="3117F5A8" w14:textId="77777777" w:rsidR="00667B30" w:rsidRPr="001209A1" w:rsidRDefault="00667B30" w:rsidP="00667B30">
      <w:r w:rsidRPr="001209A1">
        <w:rPr>
          <w:rStyle w:val="HideTWBExt"/>
        </w:rPr>
        <w:lastRenderedPageBreak/>
        <w:t>&lt;/Amend&gt;</w:t>
      </w:r>
    </w:p>
    <w:p w14:paraId="7F37F56F" w14:textId="77777777" w:rsidR="00667B30" w:rsidRPr="001209A1" w:rsidRDefault="00667B30" w:rsidP="00667B30">
      <w:pPr>
        <w:pStyle w:val="AmNumberTabs"/>
      </w:pPr>
      <w:r w:rsidRPr="001209A1">
        <w:rPr>
          <w:rStyle w:val="HideTWBExt"/>
        </w:rPr>
        <w:t>&lt;Amend&gt;</w:t>
      </w:r>
      <w:r w:rsidRPr="001209A1">
        <w:t>Amendamentul</w:t>
      </w:r>
      <w:r w:rsidRPr="001209A1">
        <w:tab/>
      </w:r>
      <w:r w:rsidRPr="001209A1">
        <w:tab/>
      </w:r>
      <w:r w:rsidRPr="001209A1">
        <w:rPr>
          <w:rStyle w:val="HideTWBExt"/>
        </w:rPr>
        <w:t>&lt;NumAm&gt;</w:t>
      </w:r>
      <w:r w:rsidRPr="001209A1">
        <w:t>57</w:t>
      </w:r>
      <w:r w:rsidRPr="001209A1">
        <w:rPr>
          <w:rStyle w:val="HideTWBExt"/>
        </w:rPr>
        <w:t>&lt;/NumAm&gt;</w:t>
      </w:r>
    </w:p>
    <w:p w14:paraId="20CFA780" w14:textId="0CFECBC7" w:rsidR="00667B30" w:rsidRPr="001209A1" w:rsidRDefault="00667B30" w:rsidP="00667B30">
      <w:pPr>
        <w:pStyle w:val="NormalBold12b"/>
      </w:pPr>
      <w:r w:rsidRPr="001209A1">
        <w:rPr>
          <w:rStyle w:val="HideTWBExt"/>
        </w:rPr>
        <w:t>&lt;DocAmend&gt;</w:t>
      </w:r>
      <w:r w:rsidRPr="001209A1">
        <w:t>Propunere de rezolu</w:t>
      </w:r>
      <w:r w:rsidR="00DA159A">
        <w:t>ț</w:t>
      </w:r>
      <w:r w:rsidRPr="001209A1">
        <w:t>ie</w:t>
      </w:r>
      <w:r w:rsidRPr="001209A1">
        <w:rPr>
          <w:rStyle w:val="HideTWBExt"/>
        </w:rPr>
        <w:t>&lt;/DocAmend&gt;</w:t>
      </w:r>
    </w:p>
    <w:p w14:paraId="59599CDC" w14:textId="77777777" w:rsidR="00667B30" w:rsidRPr="001209A1" w:rsidRDefault="00667B30" w:rsidP="00667B30">
      <w:pPr>
        <w:pStyle w:val="NormalBold"/>
      </w:pPr>
      <w:r w:rsidRPr="001209A1">
        <w:rPr>
          <w:rStyle w:val="HideTWBExt"/>
        </w:rPr>
        <w:t>&lt;Article&gt;</w:t>
      </w:r>
      <w:r w:rsidRPr="001209A1">
        <w:t>Punctul 16 a (nou)</w:t>
      </w:r>
      <w:r w:rsidRPr="001209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B30" w:rsidRPr="001209A1" w14:paraId="7D0E7FFB" w14:textId="77777777" w:rsidTr="00E13202">
        <w:trPr>
          <w:trHeight w:hRule="exact" w:val="240"/>
          <w:jc w:val="center"/>
        </w:trPr>
        <w:tc>
          <w:tcPr>
            <w:tcW w:w="9752" w:type="dxa"/>
            <w:gridSpan w:val="2"/>
            <w:tcBorders>
              <w:top w:val="nil"/>
              <w:left w:val="nil"/>
              <w:bottom w:val="nil"/>
              <w:right w:val="nil"/>
            </w:tcBorders>
          </w:tcPr>
          <w:p w14:paraId="5DE38913" w14:textId="77777777" w:rsidR="00667B30" w:rsidRPr="001209A1" w:rsidRDefault="00667B30" w:rsidP="00E13202"/>
        </w:tc>
      </w:tr>
      <w:tr w:rsidR="00667B30" w:rsidRPr="001209A1" w14:paraId="1966789E" w14:textId="77777777" w:rsidTr="00E13202">
        <w:trPr>
          <w:trHeight w:val="240"/>
          <w:jc w:val="center"/>
        </w:trPr>
        <w:tc>
          <w:tcPr>
            <w:tcW w:w="4876" w:type="dxa"/>
            <w:tcBorders>
              <w:top w:val="nil"/>
              <w:left w:val="nil"/>
              <w:bottom w:val="nil"/>
              <w:right w:val="nil"/>
            </w:tcBorders>
          </w:tcPr>
          <w:p w14:paraId="3050B779" w14:textId="0F43FFDC" w:rsidR="00667B30" w:rsidRPr="001209A1" w:rsidRDefault="00667B30" w:rsidP="00E13202">
            <w:pPr>
              <w:pStyle w:val="AmColumnHeading"/>
            </w:pPr>
            <w:r w:rsidRPr="001209A1">
              <w:t>Propunerea de rezolu</w:t>
            </w:r>
            <w:r w:rsidR="00DA159A">
              <w:t>ț</w:t>
            </w:r>
            <w:r w:rsidRPr="001209A1">
              <w:t>ie</w:t>
            </w:r>
          </w:p>
        </w:tc>
        <w:tc>
          <w:tcPr>
            <w:tcW w:w="4876" w:type="dxa"/>
            <w:tcBorders>
              <w:top w:val="nil"/>
              <w:left w:val="nil"/>
              <w:bottom w:val="nil"/>
              <w:right w:val="nil"/>
            </w:tcBorders>
          </w:tcPr>
          <w:p w14:paraId="239B5707" w14:textId="77777777" w:rsidR="00667B30" w:rsidRPr="001209A1" w:rsidRDefault="00667B30" w:rsidP="00E13202">
            <w:pPr>
              <w:pStyle w:val="AmColumnHeading"/>
            </w:pPr>
            <w:r w:rsidRPr="001209A1">
              <w:t>Amendamentul</w:t>
            </w:r>
          </w:p>
        </w:tc>
      </w:tr>
      <w:tr w:rsidR="00667B30" w:rsidRPr="001209A1" w14:paraId="2427AACB" w14:textId="77777777" w:rsidTr="00E13202">
        <w:trPr>
          <w:jc w:val="center"/>
        </w:trPr>
        <w:tc>
          <w:tcPr>
            <w:tcW w:w="4876" w:type="dxa"/>
            <w:tcBorders>
              <w:top w:val="nil"/>
              <w:left w:val="nil"/>
              <w:bottom w:val="nil"/>
              <w:right w:val="nil"/>
            </w:tcBorders>
          </w:tcPr>
          <w:p w14:paraId="0B2E0D68" w14:textId="77777777" w:rsidR="00667B30" w:rsidRPr="001209A1" w:rsidRDefault="00667B30" w:rsidP="00E13202">
            <w:pPr>
              <w:pStyle w:val="Normal6a"/>
            </w:pPr>
          </w:p>
        </w:tc>
        <w:tc>
          <w:tcPr>
            <w:tcW w:w="4876" w:type="dxa"/>
            <w:tcBorders>
              <w:top w:val="nil"/>
              <w:left w:val="nil"/>
              <w:bottom w:val="nil"/>
              <w:right w:val="nil"/>
            </w:tcBorders>
          </w:tcPr>
          <w:p w14:paraId="00C5179E" w14:textId="340BB03F" w:rsidR="00667B30" w:rsidRPr="001209A1" w:rsidRDefault="00667B30" w:rsidP="00E13202">
            <w:pPr>
              <w:pStyle w:val="Normal6a"/>
            </w:pPr>
            <w:r w:rsidRPr="001209A1">
              <w:rPr>
                <w:b/>
                <w:i/>
              </w:rPr>
              <w:t>16a.</w:t>
            </w:r>
            <w:r w:rsidRPr="001209A1">
              <w:tab/>
            </w:r>
            <w:r w:rsidRPr="001209A1">
              <w:rPr>
                <w:b/>
                <w:i/>
              </w:rPr>
              <w:t xml:space="preserve">subliniază că apărarea drepturilor omului </w:t>
            </w:r>
            <w:r w:rsidR="00DA159A">
              <w:rPr>
                <w:b/>
                <w:i/>
              </w:rPr>
              <w:t>ș</w:t>
            </w:r>
            <w:r w:rsidRPr="001209A1">
              <w:rPr>
                <w:b/>
                <w:i/>
              </w:rPr>
              <w:t>i dialogul pe această temă trebuie să con</w:t>
            </w:r>
            <w:r w:rsidR="00DA159A">
              <w:rPr>
                <w:b/>
                <w:i/>
              </w:rPr>
              <w:t>ț</w:t>
            </w:r>
            <w:r w:rsidRPr="001209A1">
              <w:rPr>
                <w:b/>
                <w:i/>
              </w:rPr>
              <w:t>ină o dimensiune intergenera</w:t>
            </w:r>
            <w:r w:rsidR="00DA159A">
              <w:rPr>
                <w:b/>
                <w:i/>
              </w:rPr>
              <w:t>ț</w:t>
            </w:r>
            <w:r w:rsidRPr="001209A1">
              <w:rPr>
                <w:b/>
                <w:i/>
              </w:rPr>
              <w:t xml:space="preserve">ională </w:t>
            </w:r>
            <w:r w:rsidR="00DA159A">
              <w:rPr>
                <w:b/>
                <w:i/>
              </w:rPr>
              <w:t>ș</w:t>
            </w:r>
            <w:r w:rsidRPr="001209A1">
              <w:rPr>
                <w:b/>
                <w:i/>
              </w:rPr>
              <w:t>i că trebuie să se acorde o aten</w:t>
            </w:r>
            <w:r w:rsidR="00DA159A">
              <w:rPr>
                <w:b/>
                <w:i/>
              </w:rPr>
              <w:t>ț</w:t>
            </w:r>
            <w:r w:rsidRPr="001209A1">
              <w:rPr>
                <w:b/>
                <w:i/>
              </w:rPr>
              <w:t>ie deosebită protec</w:t>
            </w:r>
            <w:r w:rsidR="00DA159A">
              <w:rPr>
                <w:b/>
                <w:i/>
              </w:rPr>
              <w:t>ț</w:t>
            </w:r>
            <w:r w:rsidRPr="001209A1">
              <w:rPr>
                <w:b/>
                <w:i/>
              </w:rPr>
              <w:t xml:space="preserve">iei copiilor </w:t>
            </w:r>
            <w:r w:rsidR="00DA159A">
              <w:rPr>
                <w:b/>
                <w:i/>
              </w:rPr>
              <w:t>ș</w:t>
            </w:r>
            <w:r w:rsidRPr="001209A1">
              <w:rPr>
                <w:b/>
                <w:i/>
              </w:rPr>
              <w:t>i tinerilor afla</w:t>
            </w:r>
            <w:r w:rsidR="00DA159A">
              <w:rPr>
                <w:b/>
                <w:i/>
              </w:rPr>
              <w:t>ț</w:t>
            </w:r>
            <w:r w:rsidRPr="001209A1">
              <w:rPr>
                <w:b/>
                <w:i/>
              </w:rPr>
              <w:t>i în situa</w:t>
            </w:r>
            <w:r w:rsidR="00DA159A">
              <w:rPr>
                <w:b/>
                <w:i/>
              </w:rPr>
              <w:t>ț</w:t>
            </w:r>
            <w:r w:rsidRPr="001209A1">
              <w:rPr>
                <w:b/>
                <w:i/>
              </w:rPr>
              <w:t xml:space="preserve">ii de conflict, precum </w:t>
            </w:r>
            <w:r w:rsidR="00DA159A">
              <w:rPr>
                <w:b/>
                <w:i/>
              </w:rPr>
              <w:t>ș</w:t>
            </w:r>
            <w:r w:rsidRPr="001209A1">
              <w:rPr>
                <w:b/>
                <w:i/>
              </w:rPr>
              <w:t>i a adul</w:t>
            </w:r>
            <w:r w:rsidR="00DA159A">
              <w:rPr>
                <w:b/>
                <w:i/>
              </w:rPr>
              <w:t>ț</w:t>
            </w:r>
            <w:r w:rsidRPr="001209A1">
              <w:rPr>
                <w:b/>
                <w:i/>
              </w:rPr>
              <w:t xml:space="preserve">ilor mai în vârstă </w:t>
            </w:r>
            <w:r w:rsidR="00DA159A">
              <w:rPr>
                <w:b/>
                <w:i/>
              </w:rPr>
              <w:t>ș</w:t>
            </w:r>
            <w:r w:rsidRPr="001209A1">
              <w:rPr>
                <w:b/>
                <w:i/>
              </w:rPr>
              <w:t>i a persoanelor cu dizabilită</w:t>
            </w:r>
            <w:r w:rsidR="00DA159A">
              <w:rPr>
                <w:b/>
                <w:i/>
              </w:rPr>
              <w:t>ț</w:t>
            </w:r>
            <w:r w:rsidRPr="001209A1">
              <w:rPr>
                <w:b/>
                <w:i/>
              </w:rPr>
              <w:t>i;</w:t>
            </w:r>
          </w:p>
        </w:tc>
      </w:tr>
    </w:tbl>
    <w:p w14:paraId="20CFEF89" w14:textId="77777777" w:rsidR="00667B30" w:rsidRPr="001209A1" w:rsidRDefault="00667B30" w:rsidP="00667B30">
      <w:r w:rsidRPr="001209A1">
        <w:rPr>
          <w:rStyle w:val="HideTWBExt"/>
        </w:rPr>
        <w:t>&lt;/Amend&gt;</w:t>
      </w:r>
    </w:p>
    <w:p w14:paraId="64252C2D" w14:textId="77777777" w:rsidR="00667B30" w:rsidRPr="001209A1" w:rsidRDefault="00667B30" w:rsidP="00667B30">
      <w:pPr>
        <w:pStyle w:val="AmNumberTabs"/>
      </w:pPr>
      <w:r w:rsidRPr="001209A1">
        <w:rPr>
          <w:rStyle w:val="HideTWBExt"/>
        </w:rPr>
        <w:t>&lt;Amend&gt;</w:t>
      </w:r>
      <w:r w:rsidRPr="001209A1">
        <w:t>Amendamentul</w:t>
      </w:r>
      <w:r w:rsidRPr="001209A1">
        <w:tab/>
      </w:r>
      <w:r w:rsidRPr="001209A1">
        <w:tab/>
      </w:r>
      <w:r w:rsidRPr="001209A1">
        <w:rPr>
          <w:rStyle w:val="HideTWBExt"/>
        </w:rPr>
        <w:t>&lt;NumAm&gt;</w:t>
      </w:r>
      <w:r w:rsidRPr="001209A1">
        <w:t>58</w:t>
      </w:r>
      <w:r w:rsidRPr="001209A1">
        <w:rPr>
          <w:rStyle w:val="HideTWBExt"/>
        </w:rPr>
        <w:t>&lt;/NumAm&gt;</w:t>
      </w:r>
    </w:p>
    <w:p w14:paraId="011CB4E6" w14:textId="0FBC7ED9" w:rsidR="00667B30" w:rsidRPr="001209A1" w:rsidRDefault="00667B30" w:rsidP="00667B30">
      <w:pPr>
        <w:pStyle w:val="NormalBold12b"/>
      </w:pPr>
      <w:r w:rsidRPr="001209A1">
        <w:rPr>
          <w:rStyle w:val="HideTWBExt"/>
        </w:rPr>
        <w:t>&lt;DocAmend&gt;</w:t>
      </w:r>
      <w:r w:rsidRPr="001209A1">
        <w:t>Propunere de rezolu</w:t>
      </w:r>
      <w:r w:rsidR="00DA159A">
        <w:t>ț</w:t>
      </w:r>
      <w:r w:rsidRPr="001209A1">
        <w:t>ie</w:t>
      </w:r>
      <w:r w:rsidRPr="001209A1">
        <w:rPr>
          <w:rStyle w:val="HideTWBExt"/>
        </w:rPr>
        <w:t>&lt;/DocAmend&gt;</w:t>
      </w:r>
    </w:p>
    <w:p w14:paraId="45547E9F" w14:textId="77777777" w:rsidR="00667B30" w:rsidRPr="001209A1" w:rsidRDefault="00667B30" w:rsidP="00667B30">
      <w:pPr>
        <w:pStyle w:val="NormalBold"/>
      </w:pPr>
      <w:r w:rsidRPr="001209A1">
        <w:rPr>
          <w:rStyle w:val="HideTWBExt"/>
        </w:rPr>
        <w:t>&lt;Article&gt;</w:t>
      </w:r>
      <w:r w:rsidRPr="001209A1">
        <w:t>Punctul 16 b (nou)</w:t>
      </w:r>
      <w:r w:rsidRPr="001209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B30" w:rsidRPr="001209A1" w14:paraId="3B8D3791" w14:textId="77777777" w:rsidTr="00E13202">
        <w:trPr>
          <w:trHeight w:hRule="exact" w:val="240"/>
          <w:jc w:val="center"/>
        </w:trPr>
        <w:tc>
          <w:tcPr>
            <w:tcW w:w="9752" w:type="dxa"/>
            <w:gridSpan w:val="2"/>
            <w:tcBorders>
              <w:top w:val="nil"/>
              <w:left w:val="nil"/>
              <w:bottom w:val="nil"/>
              <w:right w:val="nil"/>
            </w:tcBorders>
          </w:tcPr>
          <w:p w14:paraId="558A73E7" w14:textId="77777777" w:rsidR="00667B30" w:rsidRPr="001209A1" w:rsidRDefault="00667B30" w:rsidP="00E13202"/>
        </w:tc>
      </w:tr>
      <w:tr w:rsidR="00667B30" w:rsidRPr="001209A1" w14:paraId="6E3EF1EC" w14:textId="77777777" w:rsidTr="00E13202">
        <w:trPr>
          <w:trHeight w:val="240"/>
          <w:jc w:val="center"/>
        </w:trPr>
        <w:tc>
          <w:tcPr>
            <w:tcW w:w="4876" w:type="dxa"/>
            <w:tcBorders>
              <w:top w:val="nil"/>
              <w:left w:val="nil"/>
              <w:bottom w:val="nil"/>
              <w:right w:val="nil"/>
            </w:tcBorders>
          </w:tcPr>
          <w:p w14:paraId="33997691" w14:textId="38C95821" w:rsidR="00667B30" w:rsidRPr="001209A1" w:rsidRDefault="00667B30" w:rsidP="00E13202">
            <w:pPr>
              <w:pStyle w:val="AmColumnHeading"/>
            </w:pPr>
            <w:r w:rsidRPr="001209A1">
              <w:t>Propunerea de rezolu</w:t>
            </w:r>
            <w:r w:rsidR="00DA159A">
              <w:t>ț</w:t>
            </w:r>
            <w:r w:rsidRPr="001209A1">
              <w:t>ie</w:t>
            </w:r>
          </w:p>
        </w:tc>
        <w:tc>
          <w:tcPr>
            <w:tcW w:w="4876" w:type="dxa"/>
            <w:tcBorders>
              <w:top w:val="nil"/>
              <w:left w:val="nil"/>
              <w:bottom w:val="nil"/>
              <w:right w:val="nil"/>
            </w:tcBorders>
          </w:tcPr>
          <w:p w14:paraId="216657B1" w14:textId="77777777" w:rsidR="00667B30" w:rsidRPr="001209A1" w:rsidRDefault="00667B30" w:rsidP="00E13202">
            <w:pPr>
              <w:pStyle w:val="AmColumnHeading"/>
            </w:pPr>
            <w:r w:rsidRPr="001209A1">
              <w:t>Amendamentul</w:t>
            </w:r>
          </w:p>
        </w:tc>
      </w:tr>
      <w:tr w:rsidR="00667B30" w:rsidRPr="001209A1" w14:paraId="4AA09A4F" w14:textId="77777777" w:rsidTr="00E13202">
        <w:trPr>
          <w:jc w:val="center"/>
        </w:trPr>
        <w:tc>
          <w:tcPr>
            <w:tcW w:w="4876" w:type="dxa"/>
            <w:tcBorders>
              <w:top w:val="nil"/>
              <w:left w:val="nil"/>
              <w:bottom w:val="nil"/>
              <w:right w:val="nil"/>
            </w:tcBorders>
          </w:tcPr>
          <w:p w14:paraId="7FD3D5A7" w14:textId="77777777" w:rsidR="00667B30" w:rsidRPr="001209A1" w:rsidRDefault="00667B30" w:rsidP="00E13202">
            <w:pPr>
              <w:pStyle w:val="Normal6a"/>
            </w:pPr>
          </w:p>
        </w:tc>
        <w:tc>
          <w:tcPr>
            <w:tcW w:w="4876" w:type="dxa"/>
            <w:tcBorders>
              <w:top w:val="nil"/>
              <w:left w:val="nil"/>
              <w:bottom w:val="nil"/>
              <w:right w:val="nil"/>
            </w:tcBorders>
          </w:tcPr>
          <w:p w14:paraId="7CB86FA9" w14:textId="316F939F" w:rsidR="00667B30" w:rsidRPr="001209A1" w:rsidRDefault="00667B30" w:rsidP="00E13202">
            <w:pPr>
              <w:pStyle w:val="Normal6a"/>
            </w:pPr>
            <w:r w:rsidRPr="001209A1">
              <w:rPr>
                <w:b/>
                <w:i/>
              </w:rPr>
              <w:t>16b.</w:t>
            </w:r>
            <w:r w:rsidRPr="001209A1">
              <w:tab/>
            </w:r>
            <w:r w:rsidRPr="001209A1">
              <w:rPr>
                <w:b/>
                <w:i/>
              </w:rPr>
              <w:t>reiterează că egalitatea de gen în condi</w:t>
            </w:r>
            <w:r w:rsidR="00DA159A">
              <w:rPr>
                <w:b/>
                <w:i/>
              </w:rPr>
              <w:t>ț</w:t>
            </w:r>
            <w:r w:rsidRPr="001209A1">
              <w:rPr>
                <w:b/>
                <w:i/>
              </w:rPr>
              <w:t xml:space="preserve">ii de pace </w:t>
            </w:r>
            <w:r w:rsidR="00DA159A">
              <w:rPr>
                <w:b/>
                <w:i/>
              </w:rPr>
              <w:t>ș</w:t>
            </w:r>
            <w:r w:rsidRPr="001209A1">
              <w:rPr>
                <w:b/>
                <w:i/>
              </w:rPr>
              <w:t xml:space="preserve">i securitate nu este doar o chestiune de drepturi, ci </w:t>
            </w:r>
            <w:r w:rsidR="00DA159A">
              <w:rPr>
                <w:b/>
                <w:i/>
              </w:rPr>
              <w:t>ș</w:t>
            </w:r>
            <w:r w:rsidRPr="001209A1">
              <w:rPr>
                <w:b/>
                <w:i/>
              </w:rPr>
              <w:t>i o condi</w:t>
            </w:r>
            <w:r w:rsidR="00DA159A">
              <w:rPr>
                <w:b/>
                <w:i/>
              </w:rPr>
              <w:t>ț</w:t>
            </w:r>
            <w:r w:rsidRPr="001209A1">
              <w:rPr>
                <w:b/>
                <w:i/>
              </w:rPr>
              <w:t xml:space="preserve">ie prealabilă pentru o pace durabilă; invită UE </w:t>
            </w:r>
            <w:r w:rsidR="00DA159A">
              <w:rPr>
                <w:b/>
                <w:i/>
              </w:rPr>
              <w:t>ș</w:t>
            </w:r>
            <w:r w:rsidRPr="001209A1">
              <w:rPr>
                <w:b/>
                <w:i/>
              </w:rPr>
              <w:t xml:space="preserve">i statele membre să asigure participarea egală </w:t>
            </w:r>
            <w:r w:rsidR="00DA159A">
              <w:rPr>
                <w:b/>
                <w:i/>
              </w:rPr>
              <w:t>ș</w:t>
            </w:r>
            <w:r w:rsidRPr="001209A1">
              <w:rPr>
                <w:b/>
                <w:i/>
              </w:rPr>
              <w:t xml:space="preserve">i semnificativă a femeilor la toate nivelurile procesului decizional în politica externă </w:t>
            </w:r>
            <w:r w:rsidR="00DA159A">
              <w:rPr>
                <w:b/>
                <w:i/>
              </w:rPr>
              <w:t>ș</w:t>
            </w:r>
            <w:r w:rsidRPr="001209A1">
              <w:rPr>
                <w:b/>
                <w:i/>
              </w:rPr>
              <w:t>i de securitate, inclusiv la negocierile de pace, la reconstruc</w:t>
            </w:r>
            <w:r w:rsidR="00DA159A">
              <w:rPr>
                <w:b/>
                <w:i/>
              </w:rPr>
              <w:t>ț</w:t>
            </w:r>
            <w:r w:rsidRPr="001209A1">
              <w:rPr>
                <w:b/>
                <w:i/>
              </w:rPr>
              <w:t xml:space="preserve">ia post-conflict </w:t>
            </w:r>
            <w:r w:rsidR="00DA159A">
              <w:rPr>
                <w:b/>
                <w:i/>
              </w:rPr>
              <w:t>ș</w:t>
            </w:r>
            <w:r w:rsidRPr="001209A1">
              <w:rPr>
                <w:b/>
                <w:i/>
              </w:rPr>
              <w:t xml:space="preserve">i la misiunile din cadrul politicii de securitate </w:t>
            </w:r>
            <w:r w:rsidR="00DA159A">
              <w:rPr>
                <w:b/>
                <w:i/>
              </w:rPr>
              <w:t>ș</w:t>
            </w:r>
            <w:r w:rsidRPr="001209A1">
              <w:rPr>
                <w:b/>
                <w:i/>
              </w:rPr>
              <w:t>i apărare comună; subliniază necesitatea ca femeile din comunită</w:t>
            </w:r>
            <w:r w:rsidR="00DA159A">
              <w:rPr>
                <w:b/>
                <w:i/>
              </w:rPr>
              <w:t>ț</w:t>
            </w:r>
            <w:r w:rsidRPr="001209A1">
              <w:rPr>
                <w:b/>
                <w:i/>
              </w:rPr>
              <w:t xml:space="preserve">ile afectate să fie reprezentate în dialogurile conduse de UE </w:t>
            </w:r>
            <w:r w:rsidR="00DA159A">
              <w:rPr>
                <w:b/>
                <w:i/>
              </w:rPr>
              <w:t>ș</w:t>
            </w:r>
            <w:r w:rsidRPr="001209A1">
              <w:rPr>
                <w:b/>
                <w:i/>
              </w:rPr>
              <w:t>i în procesele justi</w:t>
            </w:r>
            <w:r w:rsidR="00DA159A">
              <w:rPr>
                <w:b/>
                <w:i/>
              </w:rPr>
              <w:t>ț</w:t>
            </w:r>
            <w:r w:rsidRPr="001209A1">
              <w:rPr>
                <w:b/>
                <w:i/>
              </w:rPr>
              <w:t>iei de tranzi</w:t>
            </w:r>
            <w:r w:rsidR="00DA159A">
              <w:rPr>
                <w:b/>
                <w:i/>
              </w:rPr>
              <w:t>ț</w:t>
            </w:r>
            <w:r w:rsidRPr="001209A1">
              <w:rPr>
                <w:b/>
                <w:i/>
              </w:rPr>
              <w:t>ie;</w:t>
            </w:r>
          </w:p>
        </w:tc>
      </w:tr>
    </w:tbl>
    <w:p w14:paraId="0E4CA28B" w14:textId="77777777" w:rsidR="00667B30" w:rsidRPr="001209A1" w:rsidRDefault="00667B30" w:rsidP="00667B30">
      <w:r w:rsidRPr="001209A1">
        <w:rPr>
          <w:rStyle w:val="HideTWBExt"/>
        </w:rPr>
        <w:t>&lt;/Amend&gt;</w:t>
      </w:r>
    </w:p>
    <w:p w14:paraId="2D0459CE" w14:textId="77777777" w:rsidR="00667B30" w:rsidRPr="001209A1" w:rsidRDefault="00667B30" w:rsidP="00667B30">
      <w:pPr>
        <w:pStyle w:val="AmNumberTabs"/>
      </w:pPr>
      <w:r w:rsidRPr="001209A1">
        <w:rPr>
          <w:rStyle w:val="HideTWBExt"/>
        </w:rPr>
        <w:t>&lt;Amend&gt;</w:t>
      </w:r>
      <w:r w:rsidRPr="001209A1">
        <w:t>Amendamentul</w:t>
      </w:r>
      <w:r w:rsidRPr="001209A1">
        <w:tab/>
      </w:r>
      <w:r w:rsidRPr="001209A1">
        <w:tab/>
      </w:r>
      <w:r w:rsidRPr="001209A1">
        <w:rPr>
          <w:rStyle w:val="HideTWBExt"/>
        </w:rPr>
        <w:t>&lt;NumAm&gt;</w:t>
      </w:r>
      <w:r w:rsidRPr="001209A1">
        <w:t>59</w:t>
      </w:r>
      <w:r w:rsidRPr="001209A1">
        <w:rPr>
          <w:rStyle w:val="HideTWBExt"/>
        </w:rPr>
        <w:t>&lt;/NumAm&gt;</w:t>
      </w:r>
    </w:p>
    <w:p w14:paraId="1AF60D3A" w14:textId="41F09B8A" w:rsidR="00667B30" w:rsidRPr="001209A1" w:rsidRDefault="00667B30" w:rsidP="00667B30">
      <w:pPr>
        <w:pStyle w:val="NormalBold12b"/>
      </w:pPr>
      <w:r w:rsidRPr="001209A1">
        <w:rPr>
          <w:rStyle w:val="HideTWBExt"/>
        </w:rPr>
        <w:t>&lt;DocAmend&gt;</w:t>
      </w:r>
      <w:r w:rsidRPr="001209A1">
        <w:t>Propunere de rezolu</w:t>
      </w:r>
      <w:r w:rsidR="00DA159A">
        <w:t>ț</w:t>
      </w:r>
      <w:r w:rsidRPr="001209A1">
        <w:t>ie</w:t>
      </w:r>
      <w:r w:rsidRPr="001209A1">
        <w:rPr>
          <w:rStyle w:val="HideTWBExt"/>
        </w:rPr>
        <w:t>&lt;/DocAmend&gt;</w:t>
      </w:r>
    </w:p>
    <w:p w14:paraId="6C66384B" w14:textId="77777777" w:rsidR="00667B30" w:rsidRPr="001209A1" w:rsidRDefault="00667B30" w:rsidP="00667B30">
      <w:pPr>
        <w:pStyle w:val="NormalBold"/>
      </w:pPr>
      <w:r w:rsidRPr="001209A1">
        <w:rPr>
          <w:rStyle w:val="HideTWBExt"/>
        </w:rPr>
        <w:t>&lt;Article&gt;</w:t>
      </w:r>
      <w:r w:rsidRPr="001209A1">
        <w:t>Punctul 16 c (nou)</w:t>
      </w:r>
      <w:r w:rsidRPr="001209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B30" w:rsidRPr="001209A1" w14:paraId="6577C6D6" w14:textId="77777777" w:rsidTr="00E13202">
        <w:trPr>
          <w:trHeight w:hRule="exact" w:val="240"/>
          <w:jc w:val="center"/>
        </w:trPr>
        <w:tc>
          <w:tcPr>
            <w:tcW w:w="9752" w:type="dxa"/>
            <w:gridSpan w:val="2"/>
            <w:tcBorders>
              <w:top w:val="nil"/>
              <w:left w:val="nil"/>
              <w:bottom w:val="nil"/>
              <w:right w:val="nil"/>
            </w:tcBorders>
          </w:tcPr>
          <w:p w14:paraId="288A875D" w14:textId="77777777" w:rsidR="00667B30" w:rsidRPr="001209A1" w:rsidRDefault="00667B30" w:rsidP="00E13202"/>
        </w:tc>
      </w:tr>
      <w:tr w:rsidR="00667B30" w:rsidRPr="001209A1" w14:paraId="50A7BD6A" w14:textId="77777777" w:rsidTr="00E13202">
        <w:trPr>
          <w:trHeight w:val="240"/>
          <w:jc w:val="center"/>
        </w:trPr>
        <w:tc>
          <w:tcPr>
            <w:tcW w:w="4876" w:type="dxa"/>
            <w:tcBorders>
              <w:top w:val="nil"/>
              <w:left w:val="nil"/>
              <w:bottom w:val="nil"/>
              <w:right w:val="nil"/>
            </w:tcBorders>
          </w:tcPr>
          <w:p w14:paraId="3F13E798" w14:textId="7A9E0456" w:rsidR="00667B30" w:rsidRPr="001209A1" w:rsidRDefault="00667B30" w:rsidP="00E13202">
            <w:pPr>
              <w:pStyle w:val="AmColumnHeading"/>
            </w:pPr>
            <w:r w:rsidRPr="001209A1">
              <w:t>Propunerea de rezolu</w:t>
            </w:r>
            <w:r w:rsidR="00DA159A">
              <w:t>ț</w:t>
            </w:r>
            <w:r w:rsidRPr="001209A1">
              <w:t>ie</w:t>
            </w:r>
          </w:p>
        </w:tc>
        <w:tc>
          <w:tcPr>
            <w:tcW w:w="4876" w:type="dxa"/>
            <w:tcBorders>
              <w:top w:val="nil"/>
              <w:left w:val="nil"/>
              <w:bottom w:val="nil"/>
              <w:right w:val="nil"/>
            </w:tcBorders>
          </w:tcPr>
          <w:p w14:paraId="79A8829D" w14:textId="77777777" w:rsidR="00667B30" w:rsidRPr="001209A1" w:rsidRDefault="00667B30" w:rsidP="00E13202">
            <w:pPr>
              <w:pStyle w:val="AmColumnHeading"/>
            </w:pPr>
            <w:r w:rsidRPr="001209A1">
              <w:t>Amendamentul</w:t>
            </w:r>
          </w:p>
        </w:tc>
      </w:tr>
      <w:tr w:rsidR="00667B30" w:rsidRPr="001209A1" w14:paraId="717EAF73" w14:textId="77777777" w:rsidTr="00E13202">
        <w:trPr>
          <w:jc w:val="center"/>
        </w:trPr>
        <w:tc>
          <w:tcPr>
            <w:tcW w:w="4876" w:type="dxa"/>
            <w:tcBorders>
              <w:top w:val="nil"/>
              <w:left w:val="nil"/>
              <w:bottom w:val="nil"/>
              <w:right w:val="nil"/>
            </w:tcBorders>
          </w:tcPr>
          <w:p w14:paraId="4E1A796D" w14:textId="77777777" w:rsidR="00667B30" w:rsidRPr="001209A1" w:rsidRDefault="00667B30" w:rsidP="00E13202">
            <w:pPr>
              <w:pStyle w:val="Normal6a"/>
            </w:pPr>
          </w:p>
        </w:tc>
        <w:tc>
          <w:tcPr>
            <w:tcW w:w="4876" w:type="dxa"/>
            <w:tcBorders>
              <w:top w:val="nil"/>
              <w:left w:val="nil"/>
              <w:bottom w:val="nil"/>
              <w:right w:val="nil"/>
            </w:tcBorders>
          </w:tcPr>
          <w:p w14:paraId="68B13658" w14:textId="3233DFB3" w:rsidR="00667B30" w:rsidRPr="001209A1" w:rsidRDefault="00667B30" w:rsidP="00E13202">
            <w:pPr>
              <w:pStyle w:val="Normal6a"/>
            </w:pPr>
            <w:r w:rsidRPr="001209A1">
              <w:rPr>
                <w:b/>
                <w:i/>
              </w:rPr>
              <w:t>16c.</w:t>
            </w:r>
            <w:r w:rsidRPr="001209A1">
              <w:tab/>
            </w:r>
            <w:r w:rsidRPr="001209A1">
              <w:rPr>
                <w:b/>
                <w:i/>
              </w:rPr>
              <w:t>solicită adoptarea unui nou plan de ac</w:t>
            </w:r>
            <w:r w:rsidR="00DA159A">
              <w:rPr>
                <w:b/>
                <w:i/>
              </w:rPr>
              <w:t>ț</w:t>
            </w:r>
            <w:r w:rsidRPr="001209A1">
              <w:rPr>
                <w:b/>
                <w:i/>
              </w:rPr>
              <w:t xml:space="preserve">iune al UE privind femeile, pacea </w:t>
            </w:r>
            <w:r w:rsidR="00DA159A">
              <w:rPr>
                <w:b/>
                <w:i/>
              </w:rPr>
              <w:t>ș</w:t>
            </w:r>
            <w:r w:rsidRPr="001209A1">
              <w:rPr>
                <w:b/>
                <w:i/>
              </w:rPr>
              <w:t>i securitatea, care nu trebuie să se axeze numai pe combaterea violen</w:t>
            </w:r>
            <w:r w:rsidR="00DA159A">
              <w:rPr>
                <w:b/>
                <w:i/>
              </w:rPr>
              <w:t>ț</w:t>
            </w:r>
            <w:r w:rsidRPr="001209A1">
              <w:rPr>
                <w:b/>
                <w:i/>
              </w:rPr>
              <w:t xml:space="preserve">ei sexuale </w:t>
            </w:r>
            <w:r w:rsidR="00DA159A">
              <w:rPr>
                <w:b/>
                <w:i/>
              </w:rPr>
              <w:t>ș</w:t>
            </w:r>
            <w:r w:rsidRPr="001209A1">
              <w:rPr>
                <w:b/>
                <w:i/>
              </w:rPr>
              <w:t xml:space="preserve">i de gen, ci trebuie să acorde prioritate </w:t>
            </w:r>
            <w:r w:rsidR="00DA159A">
              <w:rPr>
                <w:b/>
                <w:i/>
              </w:rPr>
              <w:t>ș</w:t>
            </w:r>
            <w:r w:rsidRPr="001209A1">
              <w:rPr>
                <w:b/>
                <w:i/>
              </w:rPr>
              <w:t>i asigurării accesului tuturor femeilor afectate de conflicte la servicii esen</w:t>
            </w:r>
            <w:r w:rsidR="00DA159A">
              <w:rPr>
                <w:b/>
                <w:i/>
              </w:rPr>
              <w:t>ț</w:t>
            </w:r>
            <w:r w:rsidRPr="001209A1">
              <w:rPr>
                <w:b/>
                <w:i/>
              </w:rPr>
              <w:t xml:space="preserve">iale de sănătate sexuală </w:t>
            </w:r>
            <w:r w:rsidR="00DA159A">
              <w:rPr>
                <w:b/>
                <w:i/>
              </w:rPr>
              <w:t>ș</w:t>
            </w:r>
            <w:r w:rsidRPr="001209A1">
              <w:rPr>
                <w:b/>
                <w:i/>
              </w:rPr>
              <w:t xml:space="preserve">i reproductivă </w:t>
            </w:r>
            <w:r w:rsidR="00DA159A">
              <w:rPr>
                <w:b/>
                <w:i/>
              </w:rPr>
              <w:t>ș</w:t>
            </w:r>
            <w:r w:rsidRPr="001209A1">
              <w:rPr>
                <w:b/>
                <w:i/>
              </w:rPr>
              <w:t xml:space="preserve">i să garanteze tragerea la răspundere </w:t>
            </w:r>
            <w:r w:rsidR="00DA159A">
              <w:rPr>
                <w:b/>
                <w:i/>
              </w:rPr>
              <w:t>ș</w:t>
            </w:r>
            <w:r w:rsidRPr="001209A1">
              <w:rPr>
                <w:b/>
                <w:i/>
              </w:rPr>
              <w:t>i acordarea de despăgubiri în cazul încălcării SRHR, în conformitate cu standardele interna</w:t>
            </w:r>
            <w:r w:rsidR="00DA159A">
              <w:rPr>
                <w:b/>
                <w:i/>
              </w:rPr>
              <w:t>ț</w:t>
            </w:r>
            <w:r w:rsidRPr="001209A1">
              <w:rPr>
                <w:b/>
                <w:i/>
              </w:rPr>
              <w:t xml:space="preserve">ionale în domeniul drepturilor omului; invită UE </w:t>
            </w:r>
            <w:r w:rsidR="00DA159A">
              <w:rPr>
                <w:b/>
                <w:i/>
              </w:rPr>
              <w:t>ș</w:t>
            </w:r>
            <w:r w:rsidRPr="001209A1">
              <w:rPr>
                <w:b/>
                <w:i/>
              </w:rPr>
              <w:t xml:space="preserve">i statele membre să se asigure că coridoarele umanitare </w:t>
            </w:r>
            <w:r w:rsidR="00DA159A">
              <w:rPr>
                <w:b/>
                <w:i/>
              </w:rPr>
              <w:t>ș</w:t>
            </w:r>
            <w:r w:rsidRPr="001209A1">
              <w:rPr>
                <w:b/>
                <w:i/>
              </w:rPr>
              <w:t>i programele de asisten</w:t>
            </w:r>
            <w:r w:rsidR="00DA159A">
              <w:rPr>
                <w:b/>
                <w:i/>
              </w:rPr>
              <w:t>ț</w:t>
            </w:r>
            <w:r w:rsidRPr="001209A1">
              <w:rPr>
                <w:b/>
                <w:i/>
              </w:rPr>
              <w:t xml:space="preserve">ă răspund în mod specific nevoilor femeilor </w:t>
            </w:r>
            <w:r w:rsidR="00DA159A">
              <w:rPr>
                <w:b/>
                <w:i/>
              </w:rPr>
              <w:t>ș</w:t>
            </w:r>
            <w:r w:rsidRPr="001209A1">
              <w:rPr>
                <w:b/>
                <w:i/>
              </w:rPr>
              <w:t xml:space="preserve">i fetelor, care sunt vizate </w:t>
            </w:r>
            <w:r w:rsidR="00DA159A">
              <w:rPr>
                <w:b/>
                <w:i/>
              </w:rPr>
              <w:t>ș</w:t>
            </w:r>
            <w:r w:rsidRPr="001209A1">
              <w:rPr>
                <w:b/>
                <w:i/>
              </w:rPr>
              <w:t>i afectate de conflicte în mod dispropor</w:t>
            </w:r>
            <w:r w:rsidR="00DA159A">
              <w:rPr>
                <w:b/>
                <w:i/>
              </w:rPr>
              <w:t>ț</w:t>
            </w:r>
            <w:r w:rsidRPr="001209A1">
              <w:rPr>
                <w:b/>
                <w:i/>
              </w:rPr>
              <w:t>ionat;</w:t>
            </w:r>
          </w:p>
        </w:tc>
      </w:tr>
    </w:tbl>
    <w:p w14:paraId="241DB4AF" w14:textId="77777777" w:rsidR="00667B30" w:rsidRPr="001209A1" w:rsidRDefault="00667B30" w:rsidP="00667B30">
      <w:r w:rsidRPr="001209A1">
        <w:rPr>
          <w:rStyle w:val="HideTWBExt"/>
        </w:rPr>
        <w:t>&lt;/Amend&gt;</w:t>
      </w:r>
    </w:p>
    <w:p w14:paraId="22A95240" w14:textId="77777777" w:rsidR="00667B30" w:rsidRPr="001209A1" w:rsidRDefault="00667B30" w:rsidP="00667B30">
      <w:pPr>
        <w:pStyle w:val="AmNumberTabs"/>
      </w:pPr>
      <w:r w:rsidRPr="001209A1">
        <w:rPr>
          <w:rStyle w:val="HideTWBExt"/>
        </w:rPr>
        <w:t>&lt;Amend&gt;</w:t>
      </w:r>
      <w:r w:rsidRPr="001209A1">
        <w:t>Amendamentul</w:t>
      </w:r>
      <w:r w:rsidRPr="001209A1">
        <w:tab/>
      </w:r>
      <w:r w:rsidRPr="001209A1">
        <w:tab/>
      </w:r>
      <w:r w:rsidRPr="001209A1">
        <w:rPr>
          <w:rStyle w:val="HideTWBExt"/>
        </w:rPr>
        <w:t>&lt;NumAm&gt;</w:t>
      </w:r>
      <w:r w:rsidRPr="001209A1">
        <w:t>60</w:t>
      </w:r>
      <w:r w:rsidRPr="001209A1">
        <w:rPr>
          <w:rStyle w:val="HideTWBExt"/>
        </w:rPr>
        <w:t>&lt;/NumAm&gt;</w:t>
      </w:r>
    </w:p>
    <w:p w14:paraId="54C52F53" w14:textId="71CA9CD9" w:rsidR="00667B30" w:rsidRPr="001209A1" w:rsidRDefault="00667B30" w:rsidP="00667B30">
      <w:pPr>
        <w:pStyle w:val="NormalBold12b"/>
      </w:pPr>
      <w:r w:rsidRPr="001209A1">
        <w:rPr>
          <w:rStyle w:val="HideTWBExt"/>
        </w:rPr>
        <w:t>&lt;DocAmend&gt;</w:t>
      </w:r>
      <w:r w:rsidRPr="001209A1">
        <w:t>Propunere de rezolu</w:t>
      </w:r>
      <w:r w:rsidR="00DA159A">
        <w:t>ț</w:t>
      </w:r>
      <w:r w:rsidRPr="001209A1">
        <w:t>ie</w:t>
      </w:r>
      <w:r w:rsidRPr="001209A1">
        <w:rPr>
          <w:rStyle w:val="HideTWBExt"/>
        </w:rPr>
        <w:t>&lt;/DocAmend&gt;</w:t>
      </w:r>
    </w:p>
    <w:p w14:paraId="2BB56755" w14:textId="77777777" w:rsidR="00667B30" w:rsidRPr="001209A1" w:rsidRDefault="00667B30" w:rsidP="00667B30">
      <w:pPr>
        <w:pStyle w:val="NormalBold"/>
      </w:pPr>
      <w:r w:rsidRPr="001209A1">
        <w:rPr>
          <w:rStyle w:val="HideTWBExt"/>
        </w:rPr>
        <w:t>&lt;Article&gt;</w:t>
      </w:r>
      <w:r w:rsidRPr="001209A1">
        <w:t>Punctul 16 d (nou)</w:t>
      </w:r>
      <w:r w:rsidRPr="001209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B30" w:rsidRPr="001209A1" w14:paraId="56592B37" w14:textId="77777777" w:rsidTr="00E13202">
        <w:trPr>
          <w:trHeight w:hRule="exact" w:val="240"/>
          <w:jc w:val="center"/>
        </w:trPr>
        <w:tc>
          <w:tcPr>
            <w:tcW w:w="9752" w:type="dxa"/>
            <w:gridSpan w:val="2"/>
            <w:tcBorders>
              <w:top w:val="nil"/>
              <w:left w:val="nil"/>
              <w:bottom w:val="nil"/>
              <w:right w:val="nil"/>
            </w:tcBorders>
          </w:tcPr>
          <w:p w14:paraId="6949FC19" w14:textId="77777777" w:rsidR="00667B30" w:rsidRPr="001209A1" w:rsidRDefault="00667B30" w:rsidP="00E13202"/>
        </w:tc>
      </w:tr>
      <w:tr w:rsidR="00667B30" w:rsidRPr="001209A1" w14:paraId="3E51A53E" w14:textId="77777777" w:rsidTr="00E13202">
        <w:trPr>
          <w:trHeight w:val="240"/>
          <w:jc w:val="center"/>
        </w:trPr>
        <w:tc>
          <w:tcPr>
            <w:tcW w:w="4876" w:type="dxa"/>
            <w:tcBorders>
              <w:top w:val="nil"/>
              <w:left w:val="nil"/>
              <w:bottom w:val="nil"/>
              <w:right w:val="nil"/>
            </w:tcBorders>
          </w:tcPr>
          <w:p w14:paraId="35DBB88B" w14:textId="0909CC79" w:rsidR="00667B30" w:rsidRPr="001209A1" w:rsidRDefault="00667B30" w:rsidP="00E13202">
            <w:pPr>
              <w:pStyle w:val="AmColumnHeading"/>
            </w:pPr>
            <w:r w:rsidRPr="001209A1">
              <w:t>Propunerea de rezolu</w:t>
            </w:r>
            <w:r w:rsidR="00DA159A">
              <w:t>ț</w:t>
            </w:r>
            <w:r w:rsidRPr="001209A1">
              <w:t>ie</w:t>
            </w:r>
          </w:p>
        </w:tc>
        <w:tc>
          <w:tcPr>
            <w:tcW w:w="4876" w:type="dxa"/>
            <w:tcBorders>
              <w:top w:val="nil"/>
              <w:left w:val="nil"/>
              <w:bottom w:val="nil"/>
              <w:right w:val="nil"/>
            </w:tcBorders>
          </w:tcPr>
          <w:p w14:paraId="494384FC" w14:textId="77777777" w:rsidR="00667B30" w:rsidRPr="001209A1" w:rsidRDefault="00667B30" w:rsidP="00E13202">
            <w:pPr>
              <w:pStyle w:val="AmColumnHeading"/>
            </w:pPr>
            <w:r w:rsidRPr="001209A1">
              <w:t>Amendamentul</w:t>
            </w:r>
          </w:p>
        </w:tc>
      </w:tr>
      <w:tr w:rsidR="00667B30" w:rsidRPr="001209A1" w14:paraId="29F27045" w14:textId="77777777" w:rsidTr="00E13202">
        <w:trPr>
          <w:jc w:val="center"/>
        </w:trPr>
        <w:tc>
          <w:tcPr>
            <w:tcW w:w="4876" w:type="dxa"/>
            <w:tcBorders>
              <w:top w:val="nil"/>
              <w:left w:val="nil"/>
              <w:bottom w:val="nil"/>
              <w:right w:val="nil"/>
            </w:tcBorders>
          </w:tcPr>
          <w:p w14:paraId="5D3D125D" w14:textId="77777777" w:rsidR="00667B30" w:rsidRPr="001209A1" w:rsidRDefault="00667B30" w:rsidP="00E13202">
            <w:pPr>
              <w:pStyle w:val="Normal6a"/>
            </w:pPr>
          </w:p>
        </w:tc>
        <w:tc>
          <w:tcPr>
            <w:tcW w:w="4876" w:type="dxa"/>
            <w:tcBorders>
              <w:top w:val="nil"/>
              <w:left w:val="nil"/>
              <w:bottom w:val="nil"/>
              <w:right w:val="nil"/>
            </w:tcBorders>
          </w:tcPr>
          <w:p w14:paraId="0AF667A2" w14:textId="7453CBF7" w:rsidR="00667B30" w:rsidRPr="001209A1" w:rsidRDefault="00667B30" w:rsidP="00E13202">
            <w:pPr>
              <w:pStyle w:val="Normal6a"/>
            </w:pPr>
            <w:r w:rsidRPr="001209A1">
              <w:rPr>
                <w:b/>
                <w:i/>
              </w:rPr>
              <w:t>16d.</w:t>
            </w:r>
            <w:r w:rsidRPr="001209A1">
              <w:tab/>
            </w:r>
            <w:r w:rsidRPr="001209A1">
              <w:rPr>
                <w:b/>
                <w:i/>
              </w:rPr>
              <w:t xml:space="preserve">subliniază că mamele </w:t>
            </w:r>
            <w:r w:rsidR="00DA159A">
              <w:rPr>
                <w:b/>
                <w:i/>
              </w:rPr>
              <w:t>ș</w:t>
            </w:r>
            <w:r w:rsidRPr="001209A1">
              <w:rPr>
                <w:b/>
                <w:i/>
              </w:rPr>
              <w:t>i copiii sunt expu</w:t>
            </w:r>
            <w:r w:rsidR="00DA159A">
              <w:rPr>
                <w:b/>
                <w:i/>
              </w:rPr>
              <w:t>ș</w:t>
            </w:r>
            <w:r w:rsidRPr="001209A1">
              <w:rPr>
                <w:b/>
                <w:i/>
              </w:rPr>
              <w:t>i unui risc crescut de inani</w:t>
            </w:r>
            <w:r w:rsidR="00DA159A">
              <w:rPr>
                <w:b/>
                <w:i/>
              </w:rPr>
              <w:t>ț</w:t>
            </w:r>
            <w:r w:rsidRPr="001209A1">
              <w:rPr>
                <w:b/>
                <w:i/>
              </w:rPr>
              <w:t xml:space="preserve">ie </w:t>
            </w:r>
            <w:r w:rsidR="00DA159A">
              <w:rPr>
                <w:b/>
                <w:i/>
              </w:rPr>
              <w:t>ș</w:t>
            </w:r>
            <w:r w:rsidRPr="001209A1">
              <w:rPr>
                <w:b/>
                <w:i/>
              </w:rPr>
              <w:t>i malnutri</w:t>
            </w:r>
            <w:r w:rsidR="00DA159A">
              <w:rPr>
                <w:b/>
                <w:i/>
              </w:rPr>
              <w:t>ț</w:t>
            </w:r>
            <w:r w:rsidRPr="001209A1">
              <w:rPr>
                <w:b/>
                <w:i/>
              </w:rPr>
              <w:t>ie;</w:t>
            </w:r>
          </w:p>
        </w:tc>
      </w:tr>
    </w:tbl>
    <w:p w14:paraId="54C9C64E" w14:textId="77777777" w:rsidR="00667B30" w:rsidRPr="001209A1" w:rsidRDefault="00667B30" w:rsidP="00667B30">
      <w:r w:rsidRPr="001209A1">
        <w:rPr>
          <w:rStyle w:val="HideTWBExt"/>
        </w:rPr>
        <w:t>&lt;/Amend&gt;</w:t>
      </w:r>
    </w:p>
    <w:p w14:paraId="5BC983DD" w14:textId="77777777" w:rsidR="00667B30" w:rsidRPr="001209A1" w:rsidRDefault="00667B30" w:rsidP="00667B30">
      <w:pPr>
        <w:pStyle w:val="AmNumberTabs"/>
      </w:pPr>
      <w:r w:rsidRPr="001209A1">
        <w:rPr>
          <w:rStyle w:val="HideTWBExt"/>
        </w:rPr>
        <w:t>&lt;Amend&gt;</w:t>
      </w:r>
      <w:r w:rsidRPr="001209A1">
        <w:t>Amendamentul</w:t>
      </w:r>
      <w:r w:rsidRPr="001209A1">
        <w:tab/>
      </w:r>
      <w:r w:rsidRPr="001209A1">
        <w:tab/>
      </w:r>
      <w:r w:rsidRPr="001209A1">
        <w:rPr>
          <w:rStyle w:val="HideTWBExt"/>
        </w:rPr>
        <w:t>&lt;NumAm&gt;</w:t>
      </w:r>
      <w:r w:rsidRPr="001209A1">
        <w:t>61</w:t>
      </w:r>
      <w:r w:rsidRPr="001209A1">
        <w:rPr>
          <w:rStyle w:val="HideTWBExt"/>
        </w:rPr>
        <w:t>&lt;/NumAm&gt;</w:t>
      </w:r>
    </w:p>
    <w:p w14:paraId="5CD493D8" w14:textId="0CA2E8C0" w:rsidR="00667B30" w:rsidRPr="001209A1" w:rsidRDefault="00667B30" w:rsidP="00667B30">
      <w:pPr>
        <w:pStyle w:val="NormalBold12b"/>
      </w:pPr>
      <w:r w:rsidRPr="001209A1">
        <w:rPr>
          <w:rStyle w:val="HideTWBExt"/>
        </w:rPr>
        <w:t>&lt;DocAmend&gt;</w:t>
      </w:r>
      <w:r w:rsidRPr="001209A1">
        <w:t>Propunere de rezolu</w:t>
      </w:r>
      <w:r w:rsidR="00DA159A">
        <w:t>ț</w:t>
      </w:r>
      <w:r w:rsidRPr="001209A1">
        <w:t>ie</w:t>
      </w:r>
      <w:r w:rsidRPr="001209A1">
        <w:rPr>
          <w:rStyle w:val="HideTWBExt"/>
        </w:rPr>
        <w:t>&lt;/DocAmend&gt;</w:t>
      </w:r>
    </w:p>
    <w:p w14:paraId="6238A826" w14:textId="77777777" w:rsidR="00667B30" w:rsidRPr="001209A1" w:rsidRDefault="00667B30" w:rsidP="00667B30">
      <w:pPr>
        <w:pStyle w:val="NormalBold"/>
      </w:pPr>
      <w:r w:rsidRPr="001209A1">
        <w:rPr>
          <w:rStyle w:val="HideTWBExt"/>
        </w:rPr>
        <w:t>&lt;Article&gt;</w:t>
      </w:r>
      <w:r w:rsidRPr="001209A1">
        <w:t>Punctul 16 e (nou)</w:t>
      </w:r>
      <w:r w:rsidRPr="001209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B30" w:rsidRPr="001209A1" w14:paraId="7D4CC3FF" w14:textId="77777777" w:rsidTr="00E13202">
        <w:trPr>
          <w:trHeight w:hRule="exact" w:val="240"/>
          <w:jc w:val="center"/>
        </w:trPr>
        <w:tc>
          <w:tcPr>
            <w:tcW w:w="9752" w:type="dxa"/>
            <w:gridSpan w:val="2"/>
            <w:tcBorders>
              <w:top w:val="nil"/>
              <w:left w:val="nil"/>
              <w:bottom w:val="nil"/>
              <w:right w:val="nil"/>
            </w:tcBorders>
          </w:tcPr>
          <w:p w14:paraId="32979C1D" w14:textId="77777777" w:rsidR="00667B30" w:rsidRPr="001209A1" w:rsidRDefault="00667B30" w:rsidP="00E13202"/>
        </w:tc>
      </w:tr>
      <w:tr w:rsidR="00667B30" w:rsidRPr="001209A1" w14:paraId="16A00BD8" w14:textId="77777777" w:rsidTr="00E13202">
        <w:trPr>
          <w:trHeight w:val="240"/>
          <w:jc w:val="center"/>
        </w:trPr>
        <w:tc>
          <w:tcPr>
            <w:tcW w:w="4876" w:type="dxa"/>
            <w:tcBorders>
              <w:top w:val="nil"/>
              <w:left w:val="nil"/>
              <w:bottom w:val="nil"/>
              <w:right w:val="nil"/>
            </w:tcBorders>
          </w:tcPr>
          <w:p w14:paraId="05080813" w14:textId="6A32C0E7" w:rsidR="00667B30" w:rsidRPr="001209A1" w:rsidRDefault="00667B30" w:rsidP="00E13202">
            <w:pPr>
              <w:pStyle w:val="AmColumnHeading"/>
            </w:pPr>
            <w:r w:rsidRPr="001209A1">
              <w:t>Propunerea de rezolu</w:t>
            </w:r>
            <w:r w:rsidR="00DA159A">
              <w:t>ț</w:t>
            </w:r>
            <w:r w:rsidRPr="001209A1">
              <w:t>ie</w:t>
            </w:r>
          </w:p>
        </w:tc>
        <w:tc>
          <w:tcPr>
            <w:tcW w:w="4876" w:type="dxa"/>
            <w:tcBorders>
              <w:top w:val="nil"/>
              <w:left w:val="nil"/>
              <w:bottom w:val="nil"/>
              <w:right w:val="nil"/>
            </w:tcBorders>
          </w:tcPr>
          <w:p w14:paraId="202A6CE3" w14:textId="77777777" w:rsidR="00667B30" w:rsidRPr="001209A1" w:rsidRDefault="00667B30" w:rsidP="00E13202">
            <w:pPr>
              <w:pStyle w:val="AmColumnHeading"/>
            </w:pPr>
            <w:r w:rsidRPr="001209A1">
              <w:t>Amendamentul</w:t>
            </w:r>
          </w:p>
        </w:tc>
      </w:tr>
      <w:tr w:rsidR="00667B30" w:rsidRPr="001209A1" w14:paraId="359C37FE" w14:textId="77777777" w:rsidTr="00E13202">
        <w:trPr>
          <w:jc w:val="center"/>
        </w:trPr>
        <w:tc>
          <w:tcPr>
            <w:tcW w:w="4876" w:type="dxa"/>
            <w:tcBorders>
              <w:top w:val="nil"/>
              <w:left w:val="nil"/>
              <w:bottom w:val="nil"/>
              <w:right w:val="nil"/>
            </w:tcBorders>
          </w:tcPr>
          <w:p w14:paraId="14F32CF8" w14:textId="77777777" w:rsidR="00667B30" w:rsidRPr="001209A1" w:rsidRDefault="00667B30" w:rsidP="00E13202">
            <w:pPr>
              <w:pStyle w:val="Normal6a"/>
            </w:pPr>
          </w:p>
        </w:tc>
        <w:tc>
          <w:tcPr>
            <w:tcW w:w="4876" w:type="dxa"/>
            <w:tcBorders>
              <w:top w:val="nil"/>
              <w:left w:val="nil"/>
              <w:bottom w:val="nil"/>
              <w:right w:val="nil"/>
            </w:tcBorders>
          </w:tcPr>
          <w:p w14:paraId="5010F538" w14:textId="6FF96C81" w:rsidR="00667B30" w:rsidRPr="001209A1" w:rsidRDefault="00667B30" w:rsidP="00E13202">
            <w:pPr>
              <w:pStyle w:val="Normal6a"/>
            </w:pPr>
            <w:r w:rsidRPr="001209A1">
              <w:rPr>
                <w:b/>
                <w:i/>
              </w:rPr>
              <w:t>16e.</w:t>
            </w:r>
            <w:r w:rsidRPr="001209A1">
              <w:tab/>
            </w:r>
            <w:r w:rsidRPr="001209A1">
              <w:rPr>
                <w:b/>
                <w:i/>
              </w:rPr>
              <w:t xml:space="preserve">solicită UE să se angajeze în favoarea unei politici externe feministe coerente </w:t>
            </w:r>
            <w:r w:rsidR="00DA159A">
              <w:rPr>
                <w:b/>
                <w:i/>
              </w:rPr>
              <w:t>ș</w:t>
            </w:r>
            <w:r w:rsidRPr="001209A1">
              <w:rPr>
                <w:b/>
                <w:i/>
              </w:rPr>
              <w:t>i intersec</w:t>
            </w:r>
            <w:r w:rsidR="00DA159A">
              <w:rPr>
                <w:b/>
                <w:i/>
              </w:rPr>
              <w:t>ț</w:t>
            </w:r>
            <w:r w:rsidRPr="001209A1">
              <w:rPr>
                <w:b/>
                <w:i/>
              </w:rPr>
              <w:t xml:space="preserve">ionale </w:t>
            </w:r>
            <w:r w:rsidR="00DA159A">
              <w:rPr>
                <w:b/>
                <w:i/>
              </w:rPr>
              <w:t>ș</w:t>
            </w:r>
            <w:r w:rsidRPr="001209A1">
              <w:rPr>
                <w:b/>
                <w:i/>
              </w:rPr>
              <w:t xml:space="preserve">i a principiilor acesteia referitoare la drepturi, resurse </w:t>
            </w:r>
            <w:r w:rsidR="00DA159A">
              <w:rPr>
                <w:b/>
                <w:i/>
              </w:rPr>
              <w:t>ș</w:t>
            </w:r>
            <w:r w:rsidRPr="001209A1">
              <w:rPr>
                <w:b/>
                <w:i/>
              </w:rPr>
              <w:t xml:space="preserve">i reprezentare, care plasează egalitatea de gen, drepturile omului </w:t>
            </w:r>
            <w:r w:rsidR="00DA159A">
              <w:rPr>
                <w:b/>
                <w:i/>
              </w:rPr>
              <w:t>ș</w:t>
            </w:r>
            <w:r w:rsidRPr="001209A1">
              <w:rPr>
                <w:b/>
                <w:i/>
              </w:rPr>
              <w:t>i justi</w:t>
            </w:r>
            <w:r w:rsidR="00DA159A">
              <w:rPr>
                <w:b/>
                <w:i/>
              </w:rPr>
              <w:t>ț</w:t>
            </w:r>
            <w:r w:rsidRPr="001209A1">
              <w:rPr>
                <w:b/>
                <w:i/>
              </w:rPr>
              <w:t>ia socială în centrul tuturor ac</w:t>
            </w:r>
            <w:r w:rsidR="00DA159A">
              <w:rPr>
                <w:b/>
                <w:i/>
              </w:rPr>
              <w:t>ț</w:t>
            </w:r>
            <w:r w:rsidRPr="001209A1">
              <w:rPr>
                <w:b/>
                <w:i/>
              </w:rPr>
              <w:t xml:space="preserve">iunilor externe; semnalează că o astfel de politică nu </w:t>
            </w:r>
            <w:r w:rsidRPr="001209A1">
              <w:rPr>
                <w:b/>
                <w:i/>
              </w:rPr>
              <w:lastRenderedPageBreak/>
              <w:t xml:space="preserve">trebuie să se limiteze la integrarea perspectivei de gen, ci să combată activ dezechilibrele de putere </w:t>
            </w:r>
            <w:r w:rsidR="00DA159A">
              <w:rPr>
                <w:b/>
                <w:i/>
              </w:rPr>
              <w:t>ș</w:t>
            </w:r>
            <w:r w:rsidRPr="001209A1">
              <w:rPr>
                <w:b/>
                <w:i/>
              </w:rPr>
              <w:t xml:space="preserve">i să trateze problema discriminării structurale; subliniază că acest lucru presupune inclusiv asigurarea participării egale </w:t>
            </w:r>
            <w:r w:rsidR="00DA159A">
              <w:rPr>
                <w:b/>
                <w:i/>
              </w:rPr>
              <w:t>ș</w:t>
            </w:r>
            <w:r w:rsidRPr="001209A1">
              <w:rPr>
                <w:b/>
                <w:i/>
              </w:rPr>
              <w:t>i semnificative a femeilor la procesul decizional, aplicarea unei perspective de gen în diploma</w:t>
            </w:r>
            <w:r w:rsidR="00DA159A">
              <w:rPr>
                <w:b/>
                <w:i/>
              </w:rPr>
              <w:t>ț</w:t>
            </w:r>
            <w:r w:rsidRPr="001209A1">
              <w:rPr>
                <w:b/>
                <w:i/>
              </w:rPr>
              <w:t>ie, dezvoltare, comer</w:t>
            </w:r>
            <w:r w:rsidR="00DA159A">
              <w:rPr>
                <w:b/>
                <w:i/>
              </w:rPr>
              <w:t>ț</w:t>
            </w:r>
            <w:r w:rsidRPr="001209A1">
              <w:rPr>
                <w:b/>
                <w:i/>
              </w:rPr>
              <w:t xml:space="preserve"> </w:t>
            </w:r>
            <w:r w:rsidR="00DA159A">
              <w:rPr>
                <w:b/>
                <w:i/>
              </w:rPr>
              <w:t>ș</w:t>
            </w:r>
            <w:r w:rsidRPr="001209A1">
              <w:rPr>
                <w:b/>
                <w:i/>
              </w:rPr>
              <w:t xml:space="preserve">i securitate </w:t>
            </w:r>
            <w:r w:rsidR="00DA159A">
              <w:rPr>
                <w:b/>
                <w:i/>
              </w:rPr>
              <w:t>ș</w:t>
            </w:r>
            <w:r w:rsidRPr="001209A1">
              <w:rPr>
                <w:b/>
                <w:i/>
              </w:rPr>
              <w:t>i sprijinirea organiza</w:t>
            </w:r>
            <w:r w:rsidR="00DA159A">
              <w:rPr>
                <w:b/>
                <w:i/>
              </w:rPr>
              <w:t>ț</w:t>
            </w:r>
            <w:r w:rsidRPr="001209A1">
              <w:rPr>
                <w:b/>
                <w:i/>
              </w:rPr>
              <w:t>iilor feministe ale societă</w:t>
            </w:r>
            <w:r w:rsidR="00DA159A">
              <w:rPr>
                <w:b/>
                <w:i/>
              </w:rPr>
              <w:t>ț</w:t>
            </w:r>
            <w:r w:rsidRPr="001209A1">
              <w:rPr>
                <w:b/>
                <w:i/>
              </w:rPr>
              <w:t xml:space="preserve">ii civile din UE </w:t>
            </w:r>
            <w:r w:rsidR="00DA159A">
              <w:rPr>
                <w:b/>
                <w:i/>
              </w:rPr>
              <w:t>ș</w:t>
            </w:r>
            <w:r w:rsidRPr="001209A1">
              <w:rPr>
                <w:b/>
                <w:i/>
              </w:rPr>
              <w:t>i din întreaga lume;</w:t>
            </w:r>
          </w:p>
        </w:tc>
      </w:tr>
    </w:tbl>
    <w:p w14:paraId="451CCC29" w14:textId="77777777" w:rsidR="00667B30" w:rsidRPr="001209A1" w:rsidRDefault="00667B30" w:rsidP="00667B30">
      <w:r w:rsidRPr="001209A1">
        <w:rPr>
          <w:rStyle w:val="HideTWBExt"/>
        </w:rPr>
        <w:lastRenderedPageBreak/>
        <w:t>&lt;/Amend&gt;</w:t>
      </w:r>
    </w:p>
    <w:p w14:paraId="7CD12645" w14:textId="77777777" w:rsidR="00667B30" w:rsidRPr="001209A1" w:rsidRDefault="00667B30" w:rsidP="00667B30">
      <w:pPr>
        <w:pStyle w:val="AmNumberTabs"/>
      </w:pPr>
      <w:r w:rsidRPr="001209A1">
        <w:rPr>
          <w:rStyle w:val="HideTWBExt"/>
        </w:rPr>
        <w:t>&lt;Amend&gt;</w:t>
      </w:r>
      <w:r w:rsidRPr="001209A1">
        <w:t>Amendamentul</w:t>
      </w:r>
      <w:r w:rsidRPr="001209A1">
        <w:tab/>
      </w:r>
      <w:r w:rsidRPr="001209A1">
        <w:tab/>
      </w:r>
      <w:r w:rsidRPr="001209A1">
        <w:rPr>
          <w:rStyle w:val="HideTWBExt"/>
        </w:rPr>
        <w:t>&lt;NumAm&gt;</w:t>
      </w:r>
      <w:r w:rsidRPr="001209A1">
        <w:t>62</w:t>
      </w:r>
      <w:r w:rsidRPr="001209A1">
        <w:rPr>
          <w:rStyle w:val="HideTWBExt"/>
        </w:rPr>
        <w:t>&lt;/NumAm&gt;</w:t>
      </w:r>
    </w:p>
    <w:p w14:paraId="7EB61C0D" w14:textId="61F8F938" w:rsidR="00667B30" w:rsidRPr="001209A1" w:rsidRDefault="00667B30" w:rsidP="00667B30">
      <w:pPr>
        <w:pStyle w:val="NormalBold12b"/>
      </w:pPr>
      <w:r w:rsidRPr="001209A1">
        <w:rPr>
          <w:rStyle w:val="HideTWBExt"/>
        </w:rPr>
        <w:t>&lt;DocAmend&gt;</w:t>
      </w:r>
      <w:r w:rsidRPr="001209A1">
        <w:t>Propunere de rezolu</w:t>
      </w:r>
      <w:r w:rsidR="00DA159A">
        <w:t>ț</w:t>
      </w:r>
      <w:r w:rsidRPr="001209A1">
        <w:t>ie</w:t>
      </w:r>
      <w:r w:rsidRPr="001209A1">
        <w:rPr>
          <w:rStyle w:val="HideTWBExt"/>
        </w:rPr>
        <w:t>&lt;/DocAmend&gt;</w:t>
      </w:r>
    </w:p>
    <w:p w14:paraId="2B5F09A6" w14:textId="77777777" w:rsidR="00667B30" w:rsidRPr="001209A1" w:rsidRDefault="00667B30" w:rsidP="00667B30">
      <w:pPr>
        <w:pStyle w:val="NormalBold"/>
      </w:pPr>
      <w:r w:rsidRPr="001209A1">
        <w:rPr>
          <w:rStyle w:val="HideTWBExt"/>
        </w:rPr>
        <w:t>&lt;Article&gt;</w:t>
      </w:r>
      <w:r w:rsidRPr="001209A1">
        <w:t>Punctul 18</w:t>
      </w:r>
      <w:r w:rsidRPr="001209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B30" w:rsidRPr="001209A1" w14:paraId="7B1134E0" w14:textId="77777777" w:rsidTr="00E13202">
        <w:trPr>
          <w:trHeight w:hRule="exact" w:val="240"/>
          <w:jc w:val="center"/>
        </w:trPr>
        <w:tc>
          <w:tcPr>
            <w:tcW w:w="9752" w:type="dxa"/>
            <w:gridSpan w:val="2"/>
            <w:tcBorders>
              <w:top w:val="nil"/>
              <w:left w:val="nil"/>
              <w:bottom w:val="nil"/>
              <w:right w:val="nil"/>
            </w:tcBorders>
          </w:tcPr>
          <w:p w14:paraId="7801E092" w14:textId="77777777" w:rsidR="00667B30" w:rsidRPr="001209A1" w:rsidRDefault="00667B30" w:rsidP="00E13202"/>
        </w:tc>
      </w:tr>
      <w:tr w:rsidR="00667B30" w:rsidRPr="001209A1" w14:paraId="22F5F402" w14:textId="77777777" w:rsidTr="00E13202">
        <w:trPr>
          <w:trHeight w:val="240"/>
          <w:jc w:val="center"/>
        </w:trPr>
        <w:tc>
          <w:tcPr>
            <w:tcW w:w="4876" w:type="dxa"/>
            <w:tcBorders>
              <w:top w:val="nil"/>
              <w:left w:val="nil"/>
              <w:bottom w:val="nil"/>
              <w:right w:val="nil"/>
            </w:tcBorders>
          </w:tcPr>
          <w:p w14:paraId="5E266EAF" w14:textId="1FEA9A3C" w:rsidR="00667B30" w:rsidRPr="001209A1" w:rsidRDefault="00667B30" w:rsidP="00E13202">
            <w:pPr>
              <w:pStyle w:val="AmColumnHeading"/>
            </w:pPr>
            <w:r w:rsidRPr="001209A1">
              <w:t>Propunerea de rezolu</w:t>
            </w:r>
            <w:r w:rsidR="00DA159A">
              <w:t>ț</w:t>
            </w:r>
            <w:r w:rsidRPr="001209A1">
              <w:t>ie</w:t>
            </w:r>
          </w:p>
        </w:tc>
        <w:tc>
          <w:tcPr>
            <w:tcW w:w="4876" w:type="dxa"/>
            <w:tcBorders>
              <w:top w:val="nil"/>
              <w:left w:val="nil"/>
              <w:bottom w:val="nil"/>
              <w:right w:val="nil"/>
            </w:tcBorders>
          </w:tcPr>
          <w:p w14:paraId="03710C6A" w14:textId="77777777" w:rsidR="00667B30" w:rsidRPr="001209A1" w:rsidRDefault="00667B30" w:rsidP="00E13202">
            <w:pPr>
              <w:pStyle w:val="AmColumnHeading"/>
            </w:pPr>
            <w:r w:rsidRPr="001209A1">
              <w:t>Amendamentul</w:t>
            </w:r>
          </w:p>
        </w:tc>
      </w:tr>
      <w:tr w:rsidR="00667B30" w:rsidRPr="001209A1" w14:paraId="45C84AFF" w14:textId="77777777" w:rsidTr="00E13202">
        <w:trPr>
          <w:jc w:val="center"/>
        </w:trPr>
        <w:tc>
          <w:tcPr>
            <w:tcW w:w="4876" w:type="dxa"/>
            <w:tcBorders>
              <w:top w:val="nil"/>
              <w:left w:val="nil"/>
              <w:bottom w:val="nil"/>
              <w:right w:val="nil"/>
            </w:tcBorders>
          </w:tcPr>
          <w:p w14:paraId="509EBEBA" w14:textId="70407CFC" w:rsidR="00667B30" w:rsidRPr="001209A1" w:rsidRDefault="00667B30" w:rsidP="00E13202">
            <w:pPr>
              <w:pStyle w:val="Normal6a"/>
            </w:pPr>
            <w:r w:rsidRPr="001209A1">
              <w:t>18.</w:t>
            </w:r>
            <w:r w:rsidRPr="001209A1">
              <w:tab/>
              <w:t>se bucură că, în 2024, Mecanismul UE pentru apărătorii drepturilor omului, finan</w:t>
            </w:r>
            <w:r w:rsidR="00DA159A">
              <w:t>ț</w:t>
            </w:r>
            <w:r w:rsidRPr="001209A1">
              <w:t xml:space="preserve">at prin programul tematic pentru drepturile omului </w:t>
            </w:r>
            <w:r w:rsidR="00DA159A">
              <w:t>ș</w:t>
            </w:r>
            <w:r w:rsidRPr="001209A1">
              <w:t>i democra</w:t>
            </w:r>
            <w:r w:rsidR="00DA159A">
              <w:t>ț</w:t>
            </w:r>
            <w:r w:rsidRPr="001209A1">
              <w:t xml:space="preserve">ie din Instrumentul de vecinătate, cooperare pentru dezvoltare </w:t>
            </w:r>
            <w:r w:rsidR="00DA159A">
              <w:t>ș</w:t>
            </w:r>
            <w:r w:rsidRPr="001209A1">
              <w:t>i cooperare interna</w:t>
            </w:r>
            <w:r w:rsidR="00DA159A">
              <w:t>ț</w:t>
            </w:r>
            <w:r w:rsidRPr="001209A1">
              <w:t>ională – Europa globală, a sprijinit 10 050 de apărători ai drepturilor omului confrunta</w:t>
            </w:r>
            <w:r w:rsidR="00DA159A">
              <w:t>ț</w:t>
            </w:r>
            <w:r w:rsidRPr="001209A1">
              <w:t xml:space="preserve">i cu un grad ridicat de risc, dintre care 51 % erau femei, </w:t>
            </w:r>
            <w:r w:rsidR="00DA159A">
              <w:t>ș</w:t>
            </w:r>
            <w:r w:rsidRPr="001209A1">
              <w:t>i a oferit sprijin unui număr de peste 700 de jurnali</w:t>
            </w:r>
            <w:r w:rsidR="00DA159A">
              <w:t>ș</w:t>
            </w:r>
            <w:r w:rsidRPr="001209A1">
              <w:t>ti expu</w:t>
            </w:r>
            <w:r w:rsidR="00DA159A">
              <w:t>ș</w:t>
            </w:r>
            <w:r w:rsidRPr="001209A1">
              <w:t>i riscului în 60 de </w:t>
            </w:r>
            <w:r w:rsidR="00DA159A">
              <w:t>ț</w:t>
            </w:r>
            <w:r w:rsidRPr="001209A1">
              <w:t xml:space="preserve">ări, în </w:t>
            </w:r>
            <w:r w:rsidRPr="001209A1">
              <w:rPr>
                <w:b/>
                <w:i/>
              </w:rPr>
              <w:t>aceea</w:t>
            </w:r>
            <w:r w:rsidR="00DA159A">
              <w:rPr>
                <w:b/>
                <w:i/>
              </w:rPr>
              <w:t>ș</w:t>
            </w:r>
            <w:r w:rsidRPr="001209A1">
              <w:rPr>
                <w:b/>
                <w:i/>
              </w:rPr>
              <w:t>i perioadă</w:t>
            </w:r>
            <w:r w:rsidRPr="001209A1">
              <w:t>;</w:t>
            </w:r>
          </w:p>
        </w:tc>
        <w:tc>
          <w:tcPr>
            <w:tcW w:w="4876" w:type="dxa"/>
            <w:tcBorders>
              <w:top w:val="nil"/>
              <w:left w:val="nil"/>
              <w:bottom w:val="nil"/>
              <w:right w:val="nil"/>
            </w:tcBorders>
          </w:tcPr>
          <w:p w14:paraId="7507C2C7" w14:textId="4CBD4767" w:rsidR="00667B30" w:rsidRPr="001209A1" w:rsidRDefault="00667B30" w:rsidP="00E13202">
            <w:pPr>
              <w:pStyle w:val="Normal6a"/>
            </w:pPr>
            <w:r w:rsidRPr="001209A1">
              <w:t>18.</w:t>
            </w:r>
            <w:r w:rsidRPr="001209A1">
              <w:tab/>
              <w:t>se bucură că, în 2024, Mecanismul UE pentru apărătorii drepturilor omului, finan</w:t>
            </w:r>
            <w:r w:rsidR="00DA159A">
              <w:t>ț</w:t>
            </w:r>
            <w:r w:rsidRPr="001209A1">
              <w:t xml:space="preserve">at prin programul tematic pentru drepturile omului </w:t>
            </w:r>
            <w:r w:rsidR="00DA159A">
              <w:t>ș</w:t>
            </w:r>
            <w:r w:rsidRPr="001209A1">
              <w:t>i democra</w:t>
            </w:r>
            <w:r w:rsidR="00DA159A">
              <w:t>ț</w:t>
            </w:r>
            <w:r w:rsidRPr="001209A1">
              <w:t xml:space="preserve">ie din Instrumentul de vecinătate, cooperare pentru dezvoltare </w:t>
            </w:r>
            <w:r w:rsidR="00DA159A">
              <w:t>ș</w:t>
            </w:r>
            <w:r w:rsidRPr="001209A1">
              <w:t>i cooperare interna</w:t>
            </w:r>
            <w:r w:rsidR="00DA159A">
              <w:t>ț</w:t>
            </w:r>
            <w:r w:rsidRPr="001209A1">
              <w:t>ională – Europa globală, a sprijinit 10 050 de apărători ai drepturilor omului confrunta</w:t>
            </w:r>
            <w:r w:rsidR="00DA159A">
              <w:t>ț</w:t>
            </w:r>
            <w:r w:rsidRPr="001209A1">
              <w:t xml:space="preserve">i cu un grad ridicat de risc, dintre care 51 % erau femei, </w:t>
            </w:r>
            <w:r w:rsidR="00DA159A">
              <w:t>ș</w:t>
            </w:r>
            <w:r w:rsidRPr="001209A1">
              <w:t>i a oferit sprijin unui număr de peste 700 de jurnali</w:t>
            </w:r>
            <w:r w:rsidR="00DA159A">
              <w:t>ș</w:t>
            </w:r>
            <w:r w:rsidRPr="001209A1">
              <w:t>ti expu</w:t>
            </w:r>
            <w:r w:rsidR="00DA159A">
              <w:t>ș</w:t>
            </w:r>
            <w:r w:rsidRPr="001209A1">
              <w:t>i riscului în 60 de </w:t>
            </w:r>
            <w:r w:rsidR="00DA159A">
              <w:t>ț</w:t>
            </w:r>
            <w:r w:rsidRPr="001209A1">
              <w:t>ări</w:t>
            </w:r>
            <w:r w:rsidRPr="001209A1">
              <w:rPr>
                <w:b/>
                <w:i/>
              </w:rPr>
              <w:t>; subliniază riscurile deosebite cu care se confruntă apărătoarele drepturilor omului</w:t>
            </w:r>
            <w:r w:rsidRPr="001209A1">
              <w:t xml:space="preserve">, în </w:t>
            </w:r>
            <w:r w:rsidRPr="001209A1">
              <w:rPr>
                <w:b/>
                <w:i/>
              </w:rPr>
              <w:t xml:space="preserve">special cele care lucrează în domeniul drepturilor sexuale </w:t>
            </w:r>
            <w:r w:rsidR="00DA159A">
              <w:rPr>
                <w:b/>
                <w:i/>
              </w:rPr>
              <w:t>ș</w:t>
            </w:r>
            <w:r w:rsidRPr="001209A1">
              <w:rPr>
                <w:b/>
                <w:i/>
              </w:rPr>
              <w:t xml:space="preserve">i reproductive, </w:t>
            </w:r>
            <w:r w:rsidR="00DA159A">
              <w:rPr>
                <w:b/>
                <w:i/>
              </w:rPr>
              <w:t>ș</w:t>
            </w:r>
            <w:r w:rsidRPr="001209A1">
              <w:rPr>
                <w:b/>
                <w:i/>
              </w:rPr>
              <w:t>i solicită finan</w:t>
            </w:r>
            <w:r w:rsidR="00DA159A">
              <w:rPr>
                <w:b/>
                <w:i/>
              </w:rPr>
              <w:t>ț</w:t>
            </w:r>
            <w:r w:rsidRPr="001209A1">
              <w:rPr>
                <w:b/>
                <w:i/>
              </w:rPr>
              <w:t xml:space="preserve">are specifică </w:t>
            </w:r>
            <w:r w:rsidR="00DA159A">
              <w:rPr>
                <w:b/>
                <w:i/>
              </w:rPr>
              <w:t>ș</w:t>
            </w:r>
            <w:r w:rsidRPr="001209A1">
              <w:rPr>
                <w:b/>
                <w:i/>
              </w:rPr>
              <w:t>i măsuri de protec</w:t>
            </w:r>
            <w:r w:rsidR="00DA159A">
              <w:rPr>
                <w:b/>
                <w:i/>
              </w:rPr>
              <w:t>ț</w:t>
            </w:r>
            <w:r w:rsidRPr="001209A1">
              <w:rPr>
                <w:b/>
                <w:i/>
              </w:rPr>
              <w:t xml:space="preserve">ie adaptate nevoilor lor, precum </w:t>
            </w:r>
            <w:r w:rsidR="00DA159A">
              <w:rPr>
                <w:b/>
                <w:i/>
              </w:rPr>
              <w:t>ș</w:t>
            </w:r>
            <w:r w:rsidRPr="001209A1">
              <w:rPr>
                <w:b/>
                <w:i/>
              </w:rPr>
              <w:t xml:space="preserve">i acordarea unui sprijin politic </w:t>
            </w:r>
            <w:r w:rsidR="00DA159A">
              <w:rPr>
                <w:b/>
                <w:i/>
              </w:rPr>
              <w:t>ș</w:t>
            </w:r>
            <w:r w:rsidRPr="001209A1">
              <w:rPr>
                <w:b/>
                <w:i/>
              </w:rPr>
              <w:t>i a unui mai mare sprijin financiar direct;</w:t>
            </w:r>
            <w:r w:rsidRPr="001209A1">
              <w:t xml:space="preserve"> </w:t>
            </w:r>
            <w:r w:rsidRPr="001209A1">
              <w:rPr>
                <w:b/>
                <w:i/>
              </w:rPr>
              <w:t xml:space="preserve">subliniază necesitatea de a asigura mecanisme flexibile </w:t>
            </w:r>
            <w:r w:rsidR="00DA159A">
              <w:rPr>
                <w:b/>
                <w:i/>
              </w:rPr>
              <w:t>ș</w:t>
            </w:r>
            <w:r w:rsidRPr="001209A1">
              <w:rPr>
                <w:b/>
                <w:i/>
              </w:rPr>
              <w:t xml:space="preserve">i eficace de acces la vize </w:t>
            </w:r>
            <w:r w:rsidR="00DA159A">
              <w:rPr>
                <w:b/>
                <w:i/>
              </w:rPr>
              <w:t>ș</w:t>
            </w:r>
            <w:r w:rsidRPr="001209A1">
              <w:rPr>
                <w:b/>
                <w:i/>
              </w:rPr>
              <w:t>i de protec</w:t>
            </w:r>
            <w:r w:rsidR="00DA159A">
              <w:rPr>
                <w:b/>
                <w:i/>
              </w:rPr>
              <w:t>ț</w:t>
            </w:r>
            <w:r w:rsidRPr="001209A1">
              <w:rPr>
                <w:b/>
                <w:i/>
              </w:rPr>
              <w:t>ie, adaptate la nevoile lor specifice;</w:t>
            </w:r>
          </w:p>
        </w:tc>
      </w:tr>
    </w:tbl>
    <w:p w14:paraId="2FF1F879" w14:textId="77777777" w:rsidR="00667B30" w:rsidRPr="001209A1" w:rsidRDefault="00667B30" w:rsidP="00667B30">
      <w:r w:rsidRPr="001209A1">
        <w:rPr>
          <w:rStyle w:val="HideTWBExt"/>
        </w:rPr>
        <w:t>&lt;/Amend&gt;</w:t>
      </w:r>
    </w:p>
    <w:p w14:paraId="70D5F9A5" w14:textId="77777777" w:rsidR="00667B30" w:rsidRPr="001209A1" w:rsidRDefault="00667B30" w:rsidP="00667B30">
      <w:pPr>
        <w:pStyle w:val="AmNumberTabs"/>
      </w:pPr>
      <w:r w:rsidRPr="001209A1">
        <w:rPr>
          <w:rStyle w:val="HideTWBExt"/>
        </w:rPr>
        <w:t>&lt;Amend&gt;</w:t>
      </w:r>
      <w:r w:rsidRPr="001209A1">
        <w:t>Amendamentul</w:t>
      </w:r>
      <w:r w:rsidRPr="001209A1">
        <w:tab/>
      </w:r>
      <w:r w:rsidRPr="001209A1">
        <w:tab/>
      </w:r>
      <w:r w:rsidRPr="001209A1">
        <w:rPr>
          <w:rStyle w:val="HideTWBExt"/>
        </w:rPr>
        <w:t>&lt;NumAm&gt;</w:t>
      </w:r>
      <w:r w:rsidRPr="001209A1">
        <w:t>63</w:t>
      </w:r>
      <w:r w:rsidRPr="001209A1">
        <w:rPr>
          <w:rStyle w:val="HideTWBExt"/>
        </w:rPr>
        <w:t>&lt;/NumAm&gt;</w:t>
      </w:r>
    </w:p>
    <w:p w14:paraId="5BD717EA" w14:textId="1E9135C5" w:rsidR="00667B30" w:rsidRPr="001209A1" w:rsidRDefault="00667B30" w:rsidP="00667B30">
      <w:pPr>
        <w:pStyle w:val="NormalBold12b"/>
      </w:pPr>
      <w:r w:rsidRPr="001209A1">
        <w:rPr>
          <w:rStyle w:val="HideTWBExt"/>
        </w:rPr>
        <w:t>&lt;DocAmend&gt;</w:t>
      </w:r>
      <w:r w:rsidRPr="001209A1">
        <w:t>Propunere de rezolu</w:t>
      </w:r>
      <w:r w:rsidR="00DA159A">
        <w:t>ț</w:t>
      </w:r>
      <w:r w:rsidRPr="001209A1">
        <w:t>ie</w:t>
      </w:r>
      <w:r w:rsidRPr="001209A1">
        <w:rPr>
          <w:rStyle w:val="HideTWBExt"/>
        </w:rPr>
        <w:t>&lt;/DocAmend&gt;</w:t>
      </w:r>
    </w:p>
    <w:p w14:paraId="65BD5847" w14:textId="77777777" w:rsidR="00667B30" w:rsidRPr="001209A1" w:rsidRDefault="00667B30" w:rsidP="00667B30">
      <w:pPr>
        <w:pStyle w:val="NormalBold"/>
      </w:pPr>
      <w:r w:rsidRPr="001209A1">
        <w:rPr>
          <w:rStyle w:val="HideTWBExt"/>
        </w:rPr>
        <w:lastRenderedPageBreak/>
        <w:t>&lt;Article&gt;</w:t>
      </w:r>
      <w:r w:rsidRPr="001209A1">
        <w:t>Punctul 18 a (nou)</w:t>
      </w:r>
      <w:r w:rsidRPr="001209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B30" w:rsidRPr="001209A1" w14:paraId="45925A5B" w14:textId="77777777" w:rsidTr="00E13202">
        <w:trPr>
          <w:trHeight w:hRule="exact" w:val="240"/>
          <w:jc w:val="center"/>
        </w:trPr>
        <w:tc>
          <w:tcPr>
            <w:tcW w:w="9752" w:type="dxa"/>
            <w:gridSpan w:val="2"/>
            <w:tcBorders>
              <w:top w:val="nil"/>
              <w:left w:val="nil"/>
              <w:bottom w:val="nil"/>
              <w:right w:val="nil"/>
            </w:tcBorders>
          </w:tcPr>
          <w:p w14:paraId="2BF087B1" w14:textId="77777777" w:rsidR="00667B30" w:rsidRPr="001209A1" w:rsidRDefault="00667B30" w:rsidP="00E13202"/>
        </w:tc>
      </w:tr>
      <w:tr w:rsidR="00667B30" w:rsidRPr="001209A1" w14:paraId="31A345E3" w14:textId="77777777" w:rsidTr="00E13202">
        <w:trPr>
          <w:trHeight w:val="240"/>
          <w:jc w:val="center"/>
        </w:trPr>
        <w:tc>
          <w:tcPr>
            <w:tcW w:w="4876" w:type="dxa"/>
            <w:tcBorders>
              <w:top w:val="nil"/>
              <w:left w:val="nil"/>
              <w:bottom w:val="nil"/>
              <w:right w:val="nil"/>
            </w:tcBorders>
          </w:tcPr>
          <w:p w14:paraId="1AA132B9" w14:textId="016596FA" w:rsidR="00667B30" w:rsidRPr="001209A1" w:rsidRDefault="00667B30" w:rsidP="00E13202">
            <w:pPr>
              <w:pStyle w:val="AmColumnHeading"/>
            </w:pPr>
            <w:r w:rsidRPr="001209A1">
              <w:t>Propunerea de rezolu</w:t>
            </w:r>
            <w:r w:rsidR="00DA159A">
              <w:t>ț</w:t>
            </w:r>
            <w:r w:rsidRPr="001209A1">
              <w:t>ie</w:t>
            </w:r>
          </w:p>
        </w:tc>
        <w:tc>
          <w:tcPr>
            <w:tcW w:w="4876" w:type="dxa"/>
            <w:tcBorders>
              <w:top w:val="nil"/>
              <w:left w:val="nil"/>
              <w:bottom w:val="nil"/>
              <w:right w:val="nil"/>
            </w:tcBorders>
          </w:tcPr>
          <w:p w14:paraId="352398A2" w14:textId="77777777" w:rsidR="00667B30" w:rsidRPr="001209A1" w:rsidRDefault="00667B30" w:rsidP="00E13202">
            <w:pPr>
              <w:pStyle w:val="AmColumnHeading"/>
            </w:pPr>
            <w:r w:rsidRPr="001209A1">
              <w:t>Amendamentul</w:t>
            </w:r>
          </w:p>
        </w:tc>
      </w:tr>
      <w:tr w:rsidR="00667B30" w:rsidRPr="001209A1" w14:paraId="15B89C2A" w14:textId="77777777" w:rsidTr="00E13202">
        <w:trPr>
          <w:jc w:val="center"/>
        </w:trPr>
        <w:tc>
          <w:tcPr>
            <w:tcW w:w="4876" w:type="dxa"/>
            <w:tcBorders>
              <w:top w:val="nil"/>
              <w:left w:val="nil"/>
              <w:bottom w:val="nil"/>
              <w:right w:val="nil"/>
            </w:tcBorders>
          </w:tcPr>
          <w:p w14:paraId="5FBCD06F" w14:textId="77777777" w:rsidR="00667B30" w:rsidRPr="001209A1" w:rsidRDefault="00667B30" w:rsidP="00E13202">
            <w:pPr>
              <w:pStyle w:val="Normal6a"/>
            </w:pPr>
          </w:p>
        </w:tc>
        <w:tc>
          <w:tcPr>
            <w:tcW w:w="4876" w:type="dxa"/>
            <w:tcBorders>
              <w:top w:val="nil"/>
              <w:left w:val="nil"/>
              <w:bottom w:val="nil"/>
              <w:right w:val="nil"/>
            </w:tcBorders>
          </w:tcPr>
          <w:p w14:paraId="69950A4A" w14:textId="20E26B2E" w:rsidR="00667B30" w:rsidRPr="001209A1" w:rsidRDefault="00667B30" w:rsidP="00E13202">
            <w:pPr>
              <w:pStyle w:val="Normal6a"/>
            </w:pPr>
            <w:r w:rsidRPr="001209A1">
              <w:rPr>
                <w:b/>
                <w:i/>
              </w:rPr>
              <w:t>18a.</w:t>
            </w:r>
            <w:r w:rsidRPr="001209A1">
              <w:tab/>
            </w:r>
            <w:r w:rsidRPr="001209A1">
              <w:rPr>
                <w:b/>
                <w:i/>
              </w:rPr>
              <w:t>regretă absen</w:t>
            </w:r>
            <w:r w:rsidR="00DA159A">
              <w:rPr>
                <w:b/>
                <w:i/>
              </w:rPr>
              <w:t>ț</w:t>
            </w:r>
            <w:r w:rsidRPr="001209A1">
              <w:rPr>
                <w:b/>
                <w:i/>
              </w:rPr>
              <w:t xml:space="preserve">a unui mecanism intern de apărare a drepturilor omului care să ofere răspunsuri rapide apărătorilor </w:t>
            </w:r>
            <w:r w:rsidR="00DA159A">
              <w:rPr>
                <w:b/>
                <w:i/>
              </w:rPr>
              <w:t>ș</w:t>
            </w:r>
            <w:r w:rsidRPr="001209A1">
              <w:rPr>
                <w:b/>
                <w:i/>
              </w:rPr>
              <w:t>i organiza</w:t>
            </w:r>
            <w:r w:rsidR="00DA159A">
              <w:rPr>
                <w:b/>
                <w:i/>
              </w:rPr>
              <w:t>ț</w:t>
            </w:r>
            <w:r w:rsidRPr="001209A1">
              <w:rPr>
                <w:b/>
                <w:i/>
              </w:rPr>
              <w:t>iilor societă</w:t>
            </w:r>
            <w:r w:rsidR="00DA159A">
              <w:rPr>
                <w:b/>
                <w:i/>
              </w:rPr>
              <w:t>ț</w:t>
            </w:r>
            <w:r w:rsidRPr="001209A1">
              <w:rPr>
                <w:b/>
                <w:i/>
              </w:rPr>
              <w:t>ii civile care se confruntă cu atacuri în interiorul Uniunii; reaminte</w:t>
            </w:r>
            <w:r w:rsidR="00DA159A">
              <w:rPr>
                <w:b/>
                <w:i/>
              </w:rPr>
              <w:t>ș</w:t>
            </w:r>
            <w:r w:rsidRPr="001209A1">
              <w:rPr>
                <w:b/>
                <w:i/>
              </w:rPr>
              <w:t xml:space="preserve">te că apărătorii drepturilor omului ar trebui, de asemenea, să beneficieze de sprijin </w:t>
            </w:r>
            <w:r w:rsidR="00DA159A">
              <w:rPr>
                <w:b/>
                <w:i/>
              </w:rPr>
              <w:t>ș</w:t>
            </w:r>
            <w:r w:rsidRPr="001209A1">
              <w:rPr>
                <w:b/>
                <w:i/>
              </w:rPr>
              <w:t>i protec</w:t>
            </w:r>
            <w:r w:rsidR="00DA159A">
              <w:rPr>
                <w:b/>
                <w:i/>
              </w:rPr>
              <w:t>ț</w:t>
            </w:r>
            <w:r w:rsidRPr="001209A1">
              <w:rPr>
                <w:b/>
                <w:i/>
              </w:rPr>
              <w:t>ie adecvate din partea Uniunii atunci când guvernele na</w:t>
            </w:r>
            <w:r w:rsidR="00DA159A">
              <w:rPr>
                <w:b/>
                <w:i/>
              </w:rPr>
              <w:t>ț</w:t>
            </w:r>
            <w:r w:rsidRPr="001209A1">
              <w:rPr>
                <w:b/>
                <w:i/>
              </w:rPr>
              <w:t>ionale nu reu</w:t>
            </w:r>
            <w:r w:rsidR="00DA159A">
              <w:rPr>
                <w:b/>
                <w:i/>
              </w:rPr>
              <w:t>ș</w:t>
            </w:r>
            <w:r w:rsidRPr="001209A1">
              <w:rPr>
                <w:b/>
                <w:i/>
              </w:rPr>
              <w:t>esc să asigure acest lucru;</w:t>
            </w:r>
          </w:p>
        </w:tc>
      </w:tr>
    </w:tbl>
    <w:p w14:paraId="664BC495" w14:textId="77777777" w:rsidR="00667B30" w:rsidRPr="001209A1" w:rsidRDefault="00667B30" w:rsidP="00667B30">
      <w:r w:rsidRPr="001209A1">
        <w:rPr>
          <w:rStyle w:val="HideTWBExt"/>
        </w:rPr>
        <w:t>&lt;/Amend&gt;</w:t>
      </w:r>
    </w:p>
    <w:p w14:paraId="03C1735B" w14:textId="77777777" w:rsidR="00667B30" w:rsidRPr="001209A1" w:rsidRDefault="00667B30" w:rsidP="00667B30">
      <w:pPr>
        <w:pStyle w:val="AmNumberTabs"/>
      </w:pPr>
      <w:r w:rsidRPr="001209A1">
        <w:rPr>
          <w:rStyle w:val="HideTWBExt"/>
        </w:rPr>
        <w:t>&lt;Amend&gt;</w:t>
      </w:r>
      <w:r w:rsidRPr="001209A1">
        <w:t>Amendamentul</w:t>
      </w:r>
      <w:r w:rsidRPr="001209A1">
        <w:tab/>
      </w:r>
      <w:r w:rsidRPr="001209A1">
        <w:tab/>
      </w:r>
      <w:r w:rsidRPr="001209A1">
        <w:rPr>
          <w:rStyle w:val="HideTWBExt"/>
        </w:rPr>
        <w:t>&lt;NumAm&gt;</w:t>
      </w:r>
      <w:r w:rsidRPr="001209A1">
        <w:t>64</w:t>
      </w:r>
      <w:r w:rsidRPr="001209A1">
        <w:rPr>
          <w:rStyle w:val="HideTWBExt"/>
        </w:rPr>
        <w:t>&lt;/NumAm&gt;</w:t>
      </w:r>
    </w:p>
    <w:p w14:paraId="2F731AC3" w14:textId="2D920F8E" w:rsidR="00667B30" w:rsidRPr="001209A1" w:rsidRDefault="00667B30" w:rsidP="00667B30">
      <w:pPr>
        <w:pStyle w:val="NormalBold12b"/>
      </w:pPr>
      <w:r w:rsidRPr="001209A1">
        <w:rPr>
          <w:rStyle w:val="HideTWBExt"/>
        </w:rPr>
        <w:t>&lt;DocAmend&gt;</w:t>
      </w:r>
      <w:r w:rsidRPr="001209A1">
        <w:t>Propunere de rezolu</w:t>
      </w:r>
      <w:r w:rsidR="00DA159A">
        <w:t>ț</w:t>
      </w:r>
      <w:r w:rsidRPr="001209A1">
        <w:t>ie</w:t>
      </w:r>
      <w:r w:rsidRPr="001209A1">
        <w:rPr>
          <w:rStyle w:val="HideTWBExt"/>
        </w:rPr>
        <w:t>&lt;/DocAmend&gt;</w:t>
      </w:r>
    </w:p>
    <w:p w14:paraId="6DD68739" w14:textId="77777777" w:rsidR="00667B30" w:rsidRPr="001209A1" w:rsidRDefault="00667B30" w:rsidP="00667B30">
      <w:pPr>
        <w:pStyle w:val="NormalBold"/>
      </w:pPr>
      <w:r w:rsidRPr="001209A1">
        <w:rPr>
          <w:rStyle w:val="HideTWBExt"/>
        </w:rPr>
        <w:t>&lt;Article&gt;</w:t>
      </w:r>
      <w:r w:rsidRPr="001209A1">
        <w:t>Punctul 21 a (nou)</w:t>
      </w:r>
      <w:r w:rsidRPr="001209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B30" w:rsidRPr="001209A1" w14:paraId="7C633FC5" w14:textId="77777777" w:rsidTr="00E13202">
        <w:trPr>
          <w:trHeight w:hRule="exact" w:val="240"/>
          <w:jc w:val="center"/>
        </w:trPr>
        <w:tc>
          <w:tcPr>
            <w:tcW w:w="9752" w:type="dxa"/>
            <w:gridSpan w:val="2"/>
            <w:tcBorders>
              <w:top w:val="nil"/>
              <w:left w:val="nil"/>
              <w:bottom w:val="nil"/>
              <w:right w:val="nil"/>
            </w:tcBorders>
          </w:tcPr>
          <w:p w14:paraId="5A0E947C" w14:textId="77777777" w:rsidR="00667B30" w:rsidRPr="001209A1" w:rsidRDefault="00667B30" w:rsidP="00E13202"/>
        </w:tc>
      </w:tr>
      <w:tr w:rsidR="00667B30" w:rsidRPr="001209A1" w14:paraId="104334A7" w14:textId="77777777" w:rsidTr="00E13202">
        <w:trPr>
          <w:trHeight w:val="240"/>
          <w:jc w:val="center"/>
        </w:trPr>
        <w:tc>
          <w:tcPr>
            <w:tcW w:w="4876" w:type="dxa"/>
            <w:tcBorders>
              <w:top w:val="nil"/>
              <w:left w:val="nil"/>
              <w:bottom w:val="nil"/>
              <w:right w:val="nil"/>
            </w:tcBorders>
          </w:tcPr>
          <w:p w14:paraId="069269E5" w14:textId="513BD888" w:rsidR="00667B30" w:rsidRPr="001209A1" w:rsidRDefault="00667B30" w:rsidP="00E13202">
            <w:pPr>
              <w:pStyle w:val="AmColumnHeading"/>
            </w:pPr>
            <w:r w:rsidRPr="001209A1">
              <w:t>Propunerea de rezolu</w:t>
            </w:r>
            <w:r w:rsidR="00DA159A">
              <w:t>ț</w:t>
            </w:r>
            <w:r w:rsidRPr="001209A1">
              <w:t>ie</w:t>
            </w:r>
          </w:p>
        </w:tc>
        <w:tc>
          <w:tcPr>
            <w:tcW w:w="4876" w:type="dxa"/>
            <w:tcBorders>
              <w:top w:val="nil"/>
              <w:left w:val="nil"/>
              <w:bottom w:val="nil"/>
              <w:right w:val="nil"/>
            </w:tcBorders>
          </w:tcPr>
          <w:p w14:paraId="39F53D73" w14:textId="77777777" w:rsidR="00667B30" w:rsidRPr="001209A1" w:rsidRDefault="00667B30" w:rsidP="00E13202">
            <w:pPr>
              <w:pStyle w:val="AmColumnHeading"/>
            </w:pPr>
            <w:r w:rsidRPr="001209A1">
              <w:t>Amendamentul</w:t>
            </w:r>
          </w:p>
        </w:tc>
      </w:tr>
      <w:tr w:rsidR="00667B30" w:rsidRPr="001209A1" w14:paraId="7DFD39B7" w14:textId="77777777" w:rsidTr="00E13202">
        <w:trPr>
          <w:jc w:val="center"/>
        </w:trPr>
        <w:tc>
          <w:tcPr>
            <w:tcW w:w="4876" w:type="dxa"/>
            <w:tcBorders>
              <w:top w:val="nil"/>
              <w:left w:val="nil"/>
              <w:bottom w:val="nil"/>
              <w:right w:val="nil"/>
            </w:tcBorders>
          </w:tcPr>
          <w:p w14:paraId="7D47B644" w14:textId="77777777" w:rsidR="00667B30" w:rsidRPr="001209A1" w:rsidRDefault="00667B30" w:rsidP="00E13202">
            <w:pPr>
              <w:pStyle w:val="Normal6a"/>
            </w:pPr>
          </w:p>
        </w:tc>
        <w:tc>
          <w:tcPr>
            <w:tcW w:w="4876" w:type="dxa"/>
            <w:tcBorders>
              <w:top w:val="nil"/>
              <w:left w:val="nil"/>
              <w:bottom w:val="nil"/>
              <w:right w:val="nil"/>
            </w:tcBorders>
          </w:tcPr>
          <w:p w14:paraId="43285978" w14:textId="25C13AE9" w:rsidR="00667B30" w:rsidRPr="001209A1" w:rsidRDefault="00667B30" w:rsidP="00E13202">
            <w:pPr>
              <w:pStyle w:val="Normal6a"/>
            </w:pPr>
            <w:r w:rsidRPr="001209A1">
              <w:rPr>
                <w:b/>
                <w:i/>
              </w:rPr>
              <w:t>21a.</w:t>
            </w:r>
            <w:r w:rsidRPr="001209A1">
              <w:tab/>
            </w:r>
            <w:r w:rsidRPr="001209A1">
              <w:rPr>
                <w:b/>
                <w:i/>
              </w:rPr>
              <w:t>face încă un apel către institu</w:t>
            </w:r>
            <w:r w:rsidR="00DA159A">
              <w:rPr>
                <w:b/>
                <w:i/>
              </w:rPr>
              <w:t>ț</w:t>
            </w:r>
            <w:r w:rsidRPr="001209A1">
              <w:rPr>
                <w:b/>
                <w:i/>
              </w:rPr>
              <w:t xml:space="preserve">iile UE </w:t>
            </w:r>
            <w:r w:rsidR="00DA159A">
              <w:rPr>
                <w:b/>
                <w:i/>
              </w:rPr>
              <w:t>ș</w:t>
            </w:r>
            <w:r w:rsidRPr="001209A1">
              <w:rPr>
                <w:b/>
                <w:i/>
              </w:rPr>
              <w:t xml:space="preserve">i statele membre să se angajeze pe calea unei politici externe </w:t>
            </w:r>
            <w:r w:rsidR="00DA159A">
              <w:rPr>
                <w:b/>
                <w:i/>
              </w:rPr>
              <w:t>ș</w:t>
            </w:r>
            <w:r w:rsidRPr="001209A1">
              <w:rPr>
                <w:b/>
                <w:i/>
              </w:rPr>
              <w:t xml:space="preserve">i de securitate feministe care să implice o viziune transformatoare asupra problematicii de gen </w:t>
            </w:r>
            <w:r w:rsidR="00DA159A">
              <w:rPr>
                <w:b/>
                <w:i/>
              </w:rPr>
              <w:t>ș</w:t>
            </w:r>
            <w:r w:rsidRPr="001209A1">
              <w:rPr>
                <w:b/>
                <w:i/>
              </w:rPr>
              <w:t xml:space="preserve">i să se asigure că toate obiectivele </w:t>
            </w:r>
            <w:r w:rsidR="00DA159A">
              <w:rPr>
                <w:b/>
                <w:i/>
              </w:rPr>
              <w:t>ș</w:t>
            </w:r>
            <w:r w:rsidRPr="001209A1">
              <w:rPr>
                <w:b/>
                <w:i/>
              </w:rPr>
              <w:t>i angajamentele care figurează în Planul de ac</w:t>
            </w:r>
            <w:r w:rsidR="00DA159A">
              <w:rPr>
                <w:b/>
                <w:i/>
              </w:rPr>
              <w:t>ț</w:t>
            </w:r>
            <w:r w:rsidRPr="001209A1">
              <w:rPr>
                <w:b/>
                <w:i/>
              </w:rPr>
              <w:t xml:space="preserve">iune al UE pentru egalitatea de gen III, precum </w:t>
            </w:r>
            <w:r w:rsidR="00DA159A">
              <w:rPr>
                <w:b/>
                <w:i/>
              </w:rPr>
              <w:t>ș</w:t>
            </w:r>
            <w:r w:rsidRPr="001209A1">
              <w:rPr>
                <w:b/>
                <w:i/>
              </w:rPr>
              <w:t>i în orice planuri de ac</w:t>
            </w:r>
            <w:r w:rsidR="00DA159A">
              <w:rPr>
                <w:b/>
                <w:i/>
              </w:rPr>
              <w:t>ț</w:t>
            </w:r>
            <w:r w:rsidRPr="001209A1">
              <w:rPr>
                <w:b/>
                <w:i/>
              </w:rPr>
              <w:t>iune viitoare, sunt puse în aplicare pe deplin de către statele membre, delega</w:t>
            </w:r>
            <w:r w:rsidR="00DA159A">
              <w:rPr>
                <w:b/>
                <w:i/>
              </w:rPr>
              <w:t>ț</w:t>
            </w:r>
            <w:r w:rsidRPr="001209A1">
              <w:rPr>
                <w:b/>
                <w:i/>
              </w:rPr>
              <w:t xml:space="preserve">iile UE </w:t>
            </w:r>
            <w:r w:rsidR="00DA159A">
              <w:rPr>
                <w:b/>
                <w:i/>
              </w:rPr>
              <w:t>ș</w:t>
            </w:r>
            <w:r w:rsidRPr="001209A1">
              <w:rPr>
                <w:b/>
                <w:i/>
              </w:rPr>
              <w:t>i toate institu</w:t>
            </w:r>
            <w:r w:rsidR="00DA159A">
              <w:rPr>
                <w:b/>
                <w:i/>
              </w:rPr>
              <w:t>ț</w:t>
            </w:r>
            <w:r w:rsidRPr="001209A1">
              <w:rPr>
                <w:b/>
                <w:i/>
              </w:rPr>
              <w:t>iile UE;</w:t>
            </w:r>
          </w:p>
        </w:tc>
      </w:tr>
    </w:tbl>
    <w:p w14:paraId="769C1B9C" w14:textId="77777777" w:rsidR="00667B30" w:rsidRPr="001209A1" w:rsidRDefault="00667B30" w:rsidP="00667B30">
      <w:r w:rsidRPr="001209A1">
        <w:rPr>
          <w:rStyle w:val="HideTWBExt"/>
        </w:rPr>
        <w:t>&lt;/Amend&gt;</w:t>
      </w:r>
    </w:p>
    <w:p w14:paraId="5DDC32DF" w14:textId="77777777" w:rsidR="00667B30" w:rsidRPr="001209A1" w:rsidRDefault="00667B30" w:rsidP="00667B30">
      <w:pPr>
        <w:pStyle w:val="AmNumberTabs"/>
      </w:pPr>
      <w:r w:rsidRPr="001209A1">
        <w:rPr>
          <w:rStyle w:val="HideTWBExt"/>
        </w:rPr>
        <w:t>&lt;Amend&gt;</w:t>
      </w:r>
      <w:r w:rsidRPr="001209A1">
        <w:t>Amendamentul</w:t>
      </w:r>
      <w:r w:rsidRPr="001209A1">
        <w:tab/>
      </w:r>
      <w:r w:rsidRPr="001209A1">
        <w:tab/>
      </w:r>
      <w:r w:rsidRPr="001209A1">
        <w:rPr>
          <w:rStyle w:val="HideTWBExt"/>
        </w:rPr>
        <w:t>&lt;NumAm&gt;</w:t>
      </w:r>
      <w:r w:rsidRPr="001209A1">
        <w:t>65</w:t>
      </w:r>
      <w:r w:rsidRPr="001209A1">
        <w:rPr>
          <w:rStyle w:val="HideTWBExt"/>
        </w:rPr>
        <w:t>&lt;/NumAm&gt;</w:t>
      </w:r>
    </w:p>
    <w:p w14:paraId="639870F2" w14:textId="20405C97" w:rsidR="00667B30" w:rsidRPr="001209A1" w:rsidRDefault="00667B30" w:rsidP="00667B30">
      <w:pPr>
        <w:pStyle w:val="NormalBold12b"/>
      </w:pPr>
      <w:r w:rsidRPr="001209A1">
        <w:rPr>
          <w:rStyle w:val="HideTWBExt"/>
        </w:rPr>
        <w:t>&lt;DocAmend&gt;</w:t>
      </w:r>
      <w:r w:rsidRPr="001209A1">
        <w:t>Propunere de rezolu</w:t>
      </w:r>
      <w:r w:rsidR="00DA159A">
        <w:t>ț</w:t>
      </w:r>
      <w:r w:rsidRPr="001209A1">
        <w:t>ie</w:t>
      </w:r>
      <w:r w:rsidRPr="001209A1">
        <w:rPr>
          <w:rStyle w:val="HideTWBExt"/>
        </w:rPr>
        <w:t>&lt;/DocAmend&gt;</w:t>
      </w:r>
    </w:p>
    <w:p w14:paraId="6A31EF3E" w14:textId="77777777" w:rsidR="00667B30" w:rsidRPr="001209A1" w:rsidRDefault="00667B30" w:rsidP="00667B30">
      <w:pPr>
        <w:pStyle w:val="NormalBold"/>
      </w:pPr>
      <w:r w:rsidRPr="001209A1">
        <w:rPr>
          <w:rStyle w:val="HideTWBExt"/>
        </w:rPr>
        <w:t>&lt;Article&gt;</w:t>
      </w:r>
      <w:r w:rsidRPr="001209A1">
        <w:t>Punctul 21 b (nou)</w:t>
      </w:r>
      <w:r w:rsidRPr="001209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B30" w:rsidRPr="001209A1" w14:paraId="50C87B89" w14:textId="77777777" w:rsidTr="00E13202">
        <w:trPr>
          <w:trHeight w:hRule="exact" w:val="240"/>
          <w:jc w:val="center"/>
        </w:trPr>
        <w:tc>
          <w:tcPr>
            <w:tcW w:w="9752" w:type="dxa"/>
            <w:gridSpan w:val="2"/>
            <w:tcBorders>
              <w:top w:val="nil"/>
              <w:left w:val="nil"/>
              <w:bottom w:val="nil"/>
              <w:right w:val="nil"/>
            </w:tcBorders>
          </w:tcPr>
          <w:p w14:paraId="18B41CFB" w14:textId="77777777" w:rsidR="00667B30" w:rsidRPr="001209A1" w:rsidRDefault="00667B30" w:rsidP="00E13202"/>
        </w:tc>
      </w:tr>
      <w:tr w:rsidR="00667B30" w:rsidRPr="001209A1" w14:paraId="054DFFDD" w14:textId="77777777" w:rsidTr="00E13202">
        <w:trPr>
          <w:trHeight w:val="240"/>
          <w:jc w:val="center"/>
        </w:trPr>
        <w:tc>
          <w:tcPr>
            <w:tcW w:w="4876" w:type="dxa"/>
            <w:tcBorders>
              <w:top w:val="nil"/>
              <w:left w:val="nil"/>
              <w:bottom w:val="nil"/>
              <w:right w:val="nil"/>
            </w:tcBorders>
          </w:tcPr>
          <w:p w14:paraId="36381302" w14:textId="321FFFEE" w:rsidR="00667B30" w:rsidRPr="001209A1" w:rsidRDefault="00667B30" w:rsidP="00E13202">
            <w:pPr>
              <w:pStyle w:val="AmColumnHeading"/>
            </w:pPr>
            <w:r w:rsidRPr="001209A1">
              <w:t>Propunerea de rezolu</w:t>
            </w:r>
            <w:r w:rsidR="00DA159A">
              <w:t>ț</w:t>
            </w:r>
            <w:r w:rsidRPr="001209A1">
              <w:t>ie</w:t>
            </w:r>
          </w:p>
        </w:tc>
        <w:tc>
          <w:tcPr>
            <w:tcW w:w="4876" w:type="dxa"/>
            <w:tcBorders>
              <w:top w:val="nil"/>
              <w:left w:val="nil"/>
              <w:bottom w:val="nil"/>
              <w:right w:val="nil"/>
            </w:tcBorders>
          </w:tcPr>
          <w:p w14:paraId="203DFE35" w14:textId="77777777" w:rsidR="00667B30" w:rsidRPr="001209A1" w:rsidRDefault="00667B30" w:rsidP="00E13202">
            <w:pPr>
              <w:pStyle w:val="AmColumnHeading"/>
            </w:pPr>
            <w:r w:rsidRPr="001209A1">
              <w:t>Amendamentul</w:t>
            </w:r>
          </w:p>
        </w:tc>
      </w:tr>
      <w:tr w:rsidR="00667B30" w:rsidRPr="001209A1" w14:paraId="2E46426F" w14:textId="77777777" w:rsidTr="00E13202">
        <w:trPr>
          <w:jc w:val="center"/>
        </w:trPr>
        <w:tc>
          <w:tcPr>
            <w:tcW w:w="4876" w:type="dxa"/>
            <w:tcBorders>
              <w:top w:val="nil"/>
              <w:left w:val="nil"/>
              <w:bottom w:val="nil"/>
              <w:right w:val="nil"/>
            </w:tcBorders>
          </w:tcPr>
          <w:p w14:paraId="1C5D7523" w14:textId="77777777" w:rsidR="00667B30" w:rsidRPr="001209A1" w:rsidRDefault="00667B30" w:rsidP="00E13202">
            <w:pPr>
              <w:pStyle w:val="Normal6a"/>
            </w:pPr>
          </w:p>
        </w:tc>
        <w:tc>
          <w:tcPr>
            <w:tcW w:w="4876" w:type="dxa"/>
            <w:tcBorders>
              <w:top w:val="nil"/>
              <w:left w:val="nil"/>
              <w:bottom w:val="nil"/>
              <w:right w:val="nil"/>
            </w:tcBorders>
          </w:tcPr>
          <w:p w14:paraId="48638DDD" w14:textId="08BFEFAC" w:rsidR="00667B30" w:rsidRPr="001209A1" w:rsidRDefault="00667B30" w:rsidP="00E13202">
            <w:pPr>
              <w:pStyle w:val="Normal6a"/>
            </w:pPr>
            <w:r w:rsidRPr="001209A1">
              <w:rPr>
                <w:b/>
                <w:i/>
              </w:rPr>
              <w:t>21b.</w:t>
            </w:r>
            <w:r w:rsidRPr="001209A1">
              <w:tab/>
            </w:r>
            <w:r w:rsidRPr="001209A1">
              <w:rPr>
                <w:b/>
                <w:i/>
              </w:rPr>
              <w:t>invită UE să se asigure că asisten</w:t>
            </w:r>
            <w:r w:rsidR="00DA159A">
              <w:rPr>
                <w:b/>
                <w:i/>
              </w:rPr>
              <w:t>ț</w:t>
            </w:r>
            <w:r w:rsidRPr="001209A1">
              <w:rPr>
                <w:b/>
                <w:i/>
              </w:rPr>
              <w:t>a umanitară se bazează pe evaluări ale nevoilor care iau în considerare dimensiunea de gen, realizate prin consultarea cu organiza</w:t>
            </w:r>
            <w:r w:rsidR="00DA159A">
              <w:rPr>
                <w:b/>
                <w:i/>
              </w:rPr>
              <w:t>ț</w:t>
            </w:r>
            <w:r w:rsidRPr="001209A1">
              <w:rPr>
                <w:b/>
                <w:i/>
              </w:rPr>
              <w:t xml:space="preserve">ii </w:t>
            </w:r>
            <w:r w:rsidRPr="001209A1">
              <w:rPr>
                <w:b/>
                <w:i/>
              </w:rPr>
              <w:lastRenderedPageBreak/>
              <w:t xml:space="preserve">specializate în drepturile femeilor </w:t>
            </w:r>
            <w:r w:rsidR="00DA159A">
              <w:rPr>
                <w:b/>
                <w:i/>
              </w:rPr>
              <w:t>ș</w:t>
            </w:r>
            <w:r w:rsidRPr="001209A1">
              <w:rPr>
                <w:b/>
                <w:i/>
              </w:rPr>
              <w:t>i cu alte organiza</w:t>
            </w:r>
            <w:r w:rsidR="00DA159A">
              <w:rPr>
                <w:b/>
                <w:i/>
              </w:rPr>
              <w:t>ț</w:t>
            </w:r>
            <w:r w:rsidRPr="001209A1">
              <w:rPr>
                <w:b/>
                <w:i/>
              </w:rPr>
              <w:t>ii ale societă</w:t>
            </w:r>
            <w:r w:rsidR="00DA159A">
              <w:rPr>
                <w:b/>
                <w:i/>
              </w:rPr>
              <w:t>ț</w:t>
            </w:r>
            <w:r w:rsidRPr="001209A1">
              <w:rPr>
                <w:b/>
                <w:i/>
              </w:rPr>
              <w:t xml:space="preserve">ii civile care se ocupă de femei, copii </w:t>
            </w:r>
            <w:r w:rsidR="00DA159A">
              <w:rPr>
                <w:b/>
                <w:i/>
              </w:rPr>
              <w:t>ș</w:t>
            </w:r>
            <w:r w:rsidRPr="001209A1">
              <w:rPr>
                <w:b/>
                <w:i/>
              </w:rPr>
              <w:t>i de alte grupuri marginalizate, inclusiv de persoanele care sunt strămutate for</w:t>
            </w:r>
            <w:r w:rsidR="00DA159A">
              <w:rPr>
                <w:b/>
                <w:i/>
              </w:rPr>
              <w:t>ț</w:t>
            </w:r>
            <w:r w:rsidRPr="001209A1">
              <w:rPr>
                <w:b/>
                <w:i/>
              </w:rPr>
              <w:t>at pe plan intern;</w:t>
            </w:r>
          </w:p>
        </w:tc>
      </w:tr>
    </w:tbl>
    <w:p w14:paraId="586F6C6C" w14:textId="77777777" w:rsidR="00667B30" w:rsidRPr="001209A1" w:rsidRDefault="00667B30" w:rsidP="00667B30">
      <w:r w:rsidRPr="001209A1">
        <w:rPr>
          <w:rStyle w:val="HideTWBExt"/>
        </w:rPr>
        <w:lastRenderedPageBreak/>
        <w:t>&lt;/Amend&gt;</w:t>
      </w:r>
    </w:p>
    <w:p w14:paraId="459F4BBE" w14:textId="77777777" w:rsidR="00667B30" w:rsidRPr="001209A1" w:rsidRDefault="00667B30" w:rsidP="00667B30">
      <w:pPr>
        <w:pStyle w:val="AmNumberTabs"/>
      </w:pPr>
      <w:r w:rsidRPr="001209A1">
        <w:rPr>
          <w:rStyle w:val="HideTWBExt"/>
        </w:rPr>
        <w:t>&lt;Amend&gt;</w:t>
      </w:r>
      <w:r w:rsidRPr="001209A1">
        <w:t>Amendamentul</w:t>
      </w:r>
      <w:r w:rsidRPr="001209A1">
        <w:tab/>
      </w:r>
      <w:r w:rsidRPr="001209A1">
        <w:tab/>
      </w:r>
      <w:r w:rsidRPr="001209A1">
        <w:rPr>
          <w:rStyle w:val="HideTWBExt"/>
        </w:rPr>
        <w:t>&lt;NumAm&gt;</w:t>
      </w:r>
      <w:r w:rsidRPr="001209A1">
        <w:t>66</w:t>
      </w:r>
      <w:r w:rsidRPr="001209A1">
        <w:rPr>
          <w:rStyle w:val="HideTWBExt"/>
        </w:rPr>
        <w:t>&lt;/NumAm&gt;</w:t>
      </w:r>
    </w:p>
    <w:p w14:paraId="0B299011" w14:textId="0FF6FA2C" w:rsidR="00667B30" w:rsidRPr="001209A1" w:rsidRDefault="00667B30" w:rsidP="00667B30">
      <w:pPr>
        <w:pStyle w:val="NormalBold12b"/>
      </w:pPr>
      <w:r w:rsidRPr="001209A1">
        <w:rPr>
          <w:rStyle w:val="HideTWBExt"/>
        </w:rPr>
        <w:t>&lt;DocAmend&gt;</w:t>
      </w:r>
      <w:r w:rsidRPr="001209A1">
        <w:t>Propunere de rezolu</w:t>
      </w:r>
      <w:r w:rsidR="00DA159A">
        <w:t>ț</w:t>
      </w:r>
      <w:r w:rsidRPr="001209A1">
        <w:t>ie</w:t>
      </w:r>
      <w:r w:rsidRPr="001209A1">
        <w:rPr>
          <w:rStyle w:val="HideTWBExt"/>
        </w:rPr>
        <w:t>&lt;/DocAmend&gt;</w:t>
      </w:r>
    </w:p>
    <w:p w14:paraId="5488A00F" w14:textId="77777777" w:rsidR="00667B30" w:rsidRPr="001209A1" w:rsidRDefault="00667B30" w:rsidP="00667B30">
      <w:pPr>
        <w:pStyle w:val="NormalBold"/>
      </w:pPr>
      <w:r w:rsidRPr="001209A1">
        <w:rPr>
          <w:rStyle w:val="HideTWBExt"/>
        </w:rPr>
        <w:t>&lt;Article&gt;</w:t>
      </w:r>
      <w:r w:rsidRPr="001209A1">
        <w:t>Punctul 21 c (nou)</w:t>
      </w:r>
      <w:r w:rsidRPr="001209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B30" w:rsidRPr="001209A1" w14:paraId="4DF1380D" w14:textId="77777777" w:rsidTr="00E13202">
        <w:trPr>
          <w:trHeight w:hRule="exact" w:val="240"/>
          <w:jc w:val="center"/>
        </w:trPr>
        <w:tc>
          <w:tcPr>
            <w:tcW w:w="9752" w:type="dxa"/>
            <w:gridSpan w:val="2"/>
            <w:tcBorders>
              <w:top w:val="nil"/>
              <w:left w:val="nil"/>
              <w:bottom w:val="nil"/>
              <w:right w:val="nil"/>
            </w:tcBorders>
          </w:tcPr>
          <w:p w14:paraId="18714F05" w14:textId="77777777" w:rsidR="00667B30" w:rsidRPr="001209A1" w:rsidRDefault="00667B30" w:rsidP="00E13202"/>
        </w:tc>
      </w:tr>
      <w:tr w:rsidR="00667B30" w:rsidRPr="001209A1" w14:paraId="6344D31E" w14:textId="77777777" w:rsidTr="00E13202">
        <w:trPr>
          <w:trHeight w:val="240"/>
          <w:jc w:val="center"/>
        </w:trPr>
        <w:tc>
          <w:tcPr>
            <w:tcW w:w="4876" w:type="dxa"/>
            <w:tcBorders>
              <w:top w:val="nil"/>
              <w:left w:val="nil"/>
              <w:bottom w:val="nil"/>
              <w:right w:val="nil"/>
            </w:tcBorders>
          </w:tcPr>
          <w:p w14:paraId="3A001E45" w14:textId="36F244AF" w:rsidR="00667B30" w:rsidRPr="001209A1" w:rsidRDefault="00667B30" w:rsidP="00E13202">
            <w:pPr>
              <w:pStyle w:val="AmColumnHeading"/>
            </w:pPr>
            <w:r w:rsidRPr="001209A1">
              <w:t>Propunerea de rezolu</w:t>
            </w:r>
            <w:r w:rsidR="00DA159A">
              <w:t>ț</w:t>
            </w:r>
            <w:r w:rsidRPr="001209A1">
              <w:t>ie</w:t>
            </w:r>
          </w:p>
        </w:tc>
        <w:tc>
          <w:tcPr>
            <w:tcW w:w="4876" w:type="dxa"/>
            <w:tcBorders>
              <w:top w:val="nil"/>
              <w:left w:val="nil"/>
              <w:bottom w:val="nil"/>
              <w:right w:val="nil"/>
            </w:tcBorders>
          </w:tcPr>
          <w:p w14:paraId="319604D9" w14:textId="77777777" w:rsidR="00667B30" w:rsidRPr="001209A1" w:rsidRDefault="00667B30" w:rsidP="00E13202">
            <w:pPr>
              <w:pStyle w:val="AmColumnHeading"/>
            </w:pPr>
            <w:r w:rsidRPr="001209A1">
              <w:t>Amendamentul</w:t>
            </w:r>
          </w:p>
        </w:tc>
      </w:tr>
      <w:tr w:rsidR="00667B30" w:rsidRPr="001209A1" w14:paraId="52A99A2D" w14:textId="77777777" w:rsidTr="00E13202">
        <w:trPr>
          <w:jc w:val="center"/>
        </w:trPr>
        <w:tc>
          <w:tcPr>
            <w:tcW w:w="4876" w:type="dxa"/>
            <w:tcBorders>
              <w:top w:val="nil"/>
              <w:left w:val="nil"/>
              <w:bottom w:val="nil"/>
              <w:right w:val="nil"/>
            </w:tcBorders>
          </w:tcPr>
          <w:p w14:paraId="62642161" w14:textId="77777777" w:rsidR="00667B30" w:rsidRPr="001209A1" w:rsidRDefault="00667B30" w:rsidP="00E13202">
            <w:pPr>
              <w:pStyle w:val="Normal6a"/>
            </w:pPr>
          </w:p>
        </w:tc>
        <w:tc>
          <w:tcPr>
            <w:tcW w:w="4876" w:type="dxa"/>
            <w:tcBorders>
              <w:top w:val="nil"/>
              <w:left w:val="nil"/>
              <w:bottom w:val="nil"/>
              <w:right w:val="nil"/>
            </w:tcBorders>
          </w:tcPr>
          <w:p w14:paraId="36616D44" w14:textId="0FEE5F96" w:rsidR="00667B30" w:rsidRPr="001209A1" w:rsidRDefault="00667B30" w:rsidP="00E13202">
            <w:pPr>
              <w:pStyle w:val="Normal6a"/>
            </w:pPr>
            <w:r w:rsidRPr="001209A1">
              <w:rPr>
                <w:b/>
                <w:i/>
              </w:rPr>
              <w:t>21c.</w:t>
            </w:r>
            <w:r w:rsidRPr="001209A1">
              <w:tab/>
            </w:r>
            <w:r w:rsidRPr="001209A1">
              <w:rPr>
                <w:b/>
                <w:i/>
              </w:rPr>
              <w:t xml:space="preserve">reiterează că violul rămâne una dintre cele mai răspândite forme de încălcare a drepturilor omului </w:t>
            </w:r>
            <w:r w:rsidR="00DA159A">
              <w:rPr>
                <w:b/>
                <w:i/>
              </w:rPr>
              <w:t>ș</w:t>
            </w:r>
            <w:r w:rsidRPr="001209A1">
              <w:rPr>
                <w:b/>
                <w:i/>
              </w:rPr>
              <w:t>i reaminte</w:t>
            </w:r>
            <w:r w:rsidR="00DA159A">
              <w:rPr>
                <w:b/>
                <w:i/>
              </w:rPr>
              <w:t>ș</w:t>
            </w:r>
            <w:r w:rsidRPr="001209A1">
              <w:rPr>
                <w:b/>
                <w:i/>
              </w:rPr>
              <w:t>te că violul, definit pe baza lipsei consim</w:t>
            </w:r>
            <w:r w:rsidR="00DA159A">
              <w:rPr>
                <w:b/>
                <w:i/>
              </w:rPr>
              <w:t>ț</w:t>
            </w:r>
            <w:r w:rsidRPr="001209A1">
              <w:rPr>
                <w:b/>
                <w:i/>
              </w:rPr>
              <w:t>ământului, trebuie să fie incriminat de legisla</w:t>
            </w:r>
            <w:r w:rsidR="00DA159A">
              <w:rPr>
                <w:b/>
                <w:i/>
              </w:rPr>
              <w:t>ț</w:t>
            </w:r>
            <w:r w:rsidRPr="001209A1">
              <w:rPr>
                <w:b/>
                <w:i/>
              </w:rPr>
              <w:t>ia UE în conformitate cu temeiul juridic existent;</w:t>
            </w:r>
          </w:p>
        </w:tc>
      </w:tr>
    </w:tbl>
    <w:p w14:paraId="4F8C8D55" w14:textId="77777777" w:rsidR="00667B30" w:rsidRPr="001209A1" w:rsidRDefault="00667B30" w:rsidP="00667B30">
      <w:r w:rsidRPr="001209A1">
        <w:rPr>
          <w:rStyle w:val="HideTWBExt"/>
        </w:rPr>
        <w:t>&lt;/Amend&gt;</w:t>
      </w:r>
    </w:p>
    <w:p w14:paraId="5E16DFAD" w14:textId="77777777" w:rsidR="00667B30" w:rsidRPr="001209A1" w:rsidRDefault="00667B30" w:rsidP="00667B30">
      <w:pPr>
        <w:pStyle w:val="AmNumberTabs"/>
      </w:pPr>
      <w:r w:rsidRPr="001209A1">
        <w:rPr>
          <w:rStyle w:val="HideTWBExt"/>
        </w:rPr>
        <w:t>&lt;Amend&gt;</w:t>
      </w:r>
      <w:r w:rsidRPr="001209A1">
        <w:t>Amendamentul</w:t>
      </w:r>
      <w:r w:rsidRPr="001209A1">
        <w:tab/>
      </w:r>
      <w:r w:rsidRPr="001209A1">
        <w:tab/>
      </w:r>
      <w:r w:rsidRPr="001209A1">
        <w:rPr>
          <w:rStyle w:val="HideTWBExt"/>
        </w:rPr>
        <w:t>&lt;NumAm&gt;</w:t>
      </w:r>
      <w:r w:rsidRPr="001209A1">
        <w:t>67</w:t>
      </w:r>
      <w:r w:rsidRPr="001209A1">
        <w:rPr>
          <w:rStyle w:val="HideTWBExt"/>
        </w:rPr>
        <w:t>&lt;/NumAm&gt;</w:t>
      </w:r>
    </w:p>
    <w:p w14:paraId="2E8FDBF8" w14:textId="0F85852C" w:rsidR="00667B30" w:rsidRPr="001209A1" w:rsidRDefault="00667B30" w:rsidP="00667B30">
      <w:pPr>
        <w:pStyle w:val="NormalBold12b"/>
      </w:pPr>
      <w:r w:rsidRPr="001209A1">
        <w:rPr>
          <w:rStyle w:val="HideTWBExt"/>
        </w:rPr>
        <w:t>&lt;DocAmend&gt;</w:t>
      </w:r>
      <w:r w:rsidRPr="001209A1">
        <w:t>Propunere de rezolu</w:t>
      </w:r>
      <w:r w:rsidR="00DA159A">
        <w:t>ț</w:t>
      </w:r>
      <w:r w:rsidRPr="001209A1">
        <w:t>ie</w:t>
      </w:r>
      <w:r w:rsidRPr="001209A1">
        <w:rPr>
          <w:rStyle w:val="HideTWBExt"/>
        </w:rPr>
        <w:t>&lt;/DocAmend&gt;</w:t>
      </w:r>
    </w:p>
    <w:p w14:paraId="5FF6970D" w14:textId="77777777" w:rsidR="00667B30" w:rsidRPr="001209A1" w:rsidRDefault="00667B30" w:rsidP="00667B30">
      <w:pPr>
        <w:pStyle w:val="NormalBold"/>
      </w:pPr>
      <w:r w:rsidRPr="001209A1">
        <w:rPr>
          <w:rStyle w:val="HideTWBExt"/>
        </w:rPr>
        <w:t>&lt;Article&gt;</w:t>
      </w:r>
      <w:r w:rsidRPr="001209A1">
        <w:t>Punctul 22</w:t>
      </w:r>
      <w:r w:rsidRPr="001209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B30" w:rsidRPr="001209A1" w14:paraId="355A1D83" w14:textId="77777777" w:rsidTr="00E13202">
        <w:trPr>
          <w:trHeight w:hRule="exact" w:val="240"/>
          <w:jc w:val="center"/>
        </w:trPr>
        <w:tc>
          <w:tcPr>
            <w:tcW w:w="9752" w:type="dxa"/>
            <w:gridSpan w:val="2"/>
            <w:tcBorders>
              <w:top w:val="nil"/>
              <w:left w:val="nil"/>
              <w:bottom w:val="nil"/>
              <w:right w:val="nil"/>
            </w:tcBorders>
          </w:tcPr>
          <w:p w14:paraId="120DC563" w14:textId="77777777" w:rsidR="00667B30" w:rsidRPr="001209A1" w:rsidRDefault="00667B30" w:rsidP="00E13202"/>
        </w:tc>
      </w:tr>
      <w:tr w:rsidR="00667B30" w:rsidRPr="001209A1" w14:paraId="63F3E01E" w14:textId="77777777" w:rsidTr="00E13202">
        <w:trPr>
          <w:trHeight w:val="240"/>
          <w:jc w:val="center"/>
        </w:trPr>
        <w:tc>
          <w:tcPr>
            <w:tcW w:w="4876" w:type="dxa"/>
            <w:tcBorders>
              <w:top w:val="nil"/>
              <w:left w:val="nil"/>
              <w:bottom w:val="nil"/>
              <w:right w:val="nil"/>
            </w:tcBorders>
          </w:tcPr>
          <w:p w14:paraId="5D2B0D6B" w14:textId="4F376AC9" w:rsidR="00667B30" w:rsidRPr="001209A1" w:rsidRDefault="00667B30" w:rsidP="00E13202">
            <w:pPr>
              <w:pStyle w:val="AmColumnHeading"/>
            </w:pPr>
            <w:r w:rsidRPr="001209A1">
              <w:t>Propunerea de rezolu</w:t>
            </w:r>
            <w:r w:rsidR="00DA159A">
              <w:t>ț</w:t>
            </w:r>
            <w:r w:rsidRPr="001209A1">
              <w:t>ie</w:t>
            </w:r>
          </w:p>
        </w:tc>
        <w:tc>
          <w:tcPr>
            <w:tcW w:w="4876" w:type="dxa"/>
            <w:tcBorders>
              <w:top w:val="nil"/>
              <w:left w:val="nil"/>
              <w:bottom w:val="nil"/>
              <w:right w:val="nil"/>
            </w:tcBorders>
          </w:tcPr>
          <w:p w14:paraId="57AEB21D" w14:textId="77777777" w:rsidR="00667B30" w:rsidRPr="001209A1" w:rsidRDefault="00667B30" w:rsidP="00E13202">
            <w:pPr>
              <w:pStyle w:val="AmColumnHeading"/>
            </w:pPr>
            <w:r w:rsidRPr="001209A1">
              <w:t>Amendamentul</w:t>
            </w:r>
          </w:p>
        </w:tc>
      </w:tr>
      <w:tr w:rsidR="00667B30" w:rsidRPr="001209A1" w14:paraId="1623339E" w14:textId="77777777" w:rsidTr="00E13202">
        <w:trPr>
          <w:jc w:val="center"/>
        </w:trPr>
        <w:tc>
          <w:tcPr>
            <w:tcW w:w="4876" w:type="dxa"/>
            <w:tcBorders>
              <w:top w:val="nil"/>
              <w:left w:val="nil"/>
              <w:bottom w:val="nil"/>
              <w:right w:val="nil"/>
            </w:tcBorders>
          </w:tcPr>
          <w:p w14:paraId="1DE9DA15" w14:textId="1A044261" w:rsidR="00667B30" w:rsidRPr="001209A1" w:rsidRDefault="00667B30" w:rsidP="00E13202">
            <w:pPr>
              <w:pStyle w:val="Normal6a"/>
            </w:pPr>
            <w:r w:rsidRPr="001209A1">
              <w:t>22.</w:t>
            </w:r>
            <w:r w:rsidRPr="001209A1">
              <w:tab/>
              <w:t>felicită UE pentru sprijinul financiar continuu acordat CPI în contextul unei perioade deosebit de dificile pentru justi</w:t>
            </w:r>
            <w:r w:rsidR="00DA159A">
              <w:t>ț</w:t>
            </w:r>
            <w:r w:rsidRPr="001209A1">
              <w:t>ia interna</w:t>
            </w:r>
            <w:r w:rsidR="00DA159A">
              <w:t>ț</w:t>
            </w:r>
            <w:r w:rsidRPr="001209A1">
              <w:t>ională; regretă e</w:t>
            </w:r>
            <w:r w:rsidR="00DA159A">
              <w:t>ș</w:t>
            </w:r>
            <w:r w:rsidRPr="001209A1">
              <w:t>ecul repetat în a activa dispozi</w:t>
            </w:r>
            <w:r w:rsidR="00DA159A">
              <w:t>ț</w:t>
            </w:r>
            <w:r w:rsidRPr="001209A1">
              <w:t>iile legale de blocare la nivelul UE pentru a proteja CPI de efectele extrateritoriale ale sanc</w:t>
            </w:r>
            <w:r w:rsidR="00DA159A">
              <w:t>ț</w:t>
            </w:r>
            <w:r w:rsidRPr="001209A1">
              <w:t>iunilor;</w:t>
            </w:r>
          </w:p>
        </w:tc>
        <w:tc>
          <w:tcPr>
            <w:tcW w:w="4876" w:type="dxa"/>
            <w:tcBorders>
              <w:top w:val="nil"/>
              <w:left w:val="nil"/>
              <w:bottom w:val="nil"/>
              <w:right w:val="nil"/>
            </w:tcBorders>
          </w:tcPr>
          <w:p w14:paraId="2F6022C9" w14:textId="14AD7455" w:rsidR="00667B30" w:rsidRPr="001209A1" w:rsidRDefault="00667B30" w:rsidP="00E13202">
            <w:pPr>
              <w:pStyle w:val="Normal6a"/>
            </w:pPr>
            <w:r w:rsidRPr="001209A1">
              <w:t>22.</w:t>
            </w:r>
            <w:r w:rsidRPr="001209A1">
              <w:tab/>
              <w:t>felicită UE pentru sprijinul financiar continuu acordat CPI în contextul unei perioade deosebit de dificile pentru justi</w:t>
            </w:r>
            <w:r w:rsidR="00DA159A">
              <w:t>ț</w:t>
            </w:r>
            <w:r w:rsidRPr="001209A1">
              <w:t>ia interna</w:t>
            </w:r>
            <w:r w:rsidR="00DA159A">
              <w:t>ț</w:t>
            </w:r>
            <w:r w:rsidRPr="001209A1">
              <w:t>ională; regretă e</w:t>
            </w:r>
            <w:r w:rsidR="00DA159A">
              <w:t>ș</w:t>
            </w:r>
            <w:r w:rsidRPr="001209A1">
              <w:t>ecul repetat în a activa dispozi</w:t>
            </w:r>
            <w:r w:rsidR="00DA159A">
              <w:t>ț</w:t>
            </w:r>
            <w:r w:rsidRPr="001209A1">
              <w:t>iile legale de blocare la nivelul UE pentru a proteja CPI de efectele extrateritoriale ale sanc</w:t>
            </w:r>
            <w:r w:rsidR="00DA159A">
              <w:t>ț</w:t>
            </w:r>
            <w:r w:rsidRPr="001209A1">
              <w:t xml:space="preserve">iunilor; </w:t>
            </w:r>
            <w:r w:rsidRPr="001209A1">
              <w:rPr>
                <w:b/>
                <w:i/>
              </w:rPr>
              <w:t>salută mandatele de arestare emise de CPI împotriva liderilor talibani pentru crime împotriva umanită</w:t>
            </w:r>
            <w:r w:rsidR="00DA159A">
              <w:rPr>
                <w:b/>
                <w:i/>
              </w:rPr>
              <w:t>ț</w:t>
            </w:r>
            <w:r w:rsidRPr="001209A1">
              <w:rPr>
                <w:b/>
                <w:i/>
              </w:rPr>
              <w:t>ii, în special pentru persecu</w:t>
            </w:r>
            <w:r w:rsidR="00DA159A">
              <w:rPr>
                <w:b/>
                <w:i/>
              </w:rPr>
              <w:t>ț</w:t>
            </w:r>
            <w:r w:rsidRPr="001209A1">
              <w:rPr>
                <w:b/>
                <w:i/>
              </w:rPr>
              <w:t>ia pe motive de gen;</w:t>
            </w:r>
          </w:p>
        </w:tc>
      </w:tr>
    </w:tbl>
    <w:p w14:paraId="5F7FE985" w14:textId="77777777" w:rsidR="00667B30" w:rsidRPr="001209A1" w:rsidRDefault="00667B30" w:rsidP="00667B30">
      <w:r w:rsidRPr="001209A1">
        <w:rPr>
          <w:rStyle w:val="HideTWBExt"/>
        </w:rPr>
        <w:t>&lt;/Amend&gt;</w:t>
      </w:r>
    </w:p>
    <w:p w14:paraId="492E8B34" w14:textId="77777777" w:rsidR="00667B30" w:rsidRPr="001209A1" w:rsidRDefault="00667B30" w:rsidP="00667B30">
      <w:pPr>
        <w:pStyle w:val="AmNumberTabs"/>
      </w:pPr>
      <w:r w:rsidRPr="001209A1">
        <w:rPr>
          <w:rStyle w:val="HideTWBExt"/>
        </w:rPr>
        <w:t>&lt;Amend&gt;</w:t>
      </w:r>
      <w:r w:rsidRPr="001209A1">
        <w:t>Amendamentul</w:t>
      </w:r>
      <w:r w:rsidRPr="001209A1">
        <w:tab/>
      </w:r>
      <w:r w:rsidRPr="001209A1">
        <w:tab/>
      </w:r>
      <w:r w:rsidRPr="001209A1">
        <w:rPr>
          <w:rStyle w:val="HideTWBExt"/>
        </w:rPr>
        <w:t>&lt;NumAm&gt;</w:t>
      </w:r>
      <w:r w:rsidRPr="001209A1">
        <w:t>68</w:t>
      </w:r>
      <w:r w:rsidRPr="001209A1">
        <w:rPr>
          <w:rStyle w:val="HideTWBExt"/>
        </w:rPr>
        <w:t>&lt;/NumAm&gt;</w:t>
      </w:r>
    </w:p>
    <w:p w14:paraId="199F1559" w14:textId="10FA36AA" w:rsidR="00667B30" w:rsidRPr="001209A1" w:rsidRDefault="00667B30" w:rsidP="00667B30">
      <w:pPr>
        <w:pStyle w:val="NormalBold12b"/>
      </w:pPr>
      <w:r w:rsidRPr="001209A1">
        <w:rPr>
          <w:rStyle w:val="HideTWBExt"/>
        </w:rPr>
        <w:t>&lt;DocAmend&gt;</w:t>
      </w:r>
      <w:r w:rsidRPr="001209A1">
        <w:t>Propunere de rezolu</w:t>
      </w:r>
      <w:r w:rsidR="00DA159A">
        <w:t>ț</w:t>
      </w:r>
      <w:r w:rsidRPr="001209A1">
        <w:t>ie</w:t>
      </w:r>
      <w:r w:rsidRPr="001209A1">
        <w:rPr>
          <w:rStyle w:val="HideTWBExt"/>
        </w:rPr>
        <w:t>&lt;/DocAmend&gt;</w:t>
      </w:r>
    </w:p>
    <w:p w14:paraId="0702A771" w14:textId="77777777" w:rsidR="00667B30" w:rsidRPr="001209A1" w:rsidRDefault="00667B30" w:rsidP="00667B30">
      <w:pPr>
        <w:pStyle w:val="NormalBold"/>
      </w:pPr>
      <w:r w:rsidRPr="001209A1">
        <w:rPr>
          <w:rStyle w:val="HideTWBExt"/>
        </w:rPr>
        <w:t>&lt;Article&gt;</w:t>
      </w:r>
      <w:r w:rsidRPr="001209A1">
        <w:t>Punctul 22 a (nou)</w:t>
      </w:r>
      <w:r w:rsidRPr="001209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B30" w:rsidRPr="001209A1" w14:paraId="6817DF52" w14:textId="77777777" w:rsidTr="00E13202">
        <w:trPr>
          <w:trHeight w:hRule="exact" w:val="240"/>
          <w:jc w:val="center"/>
        </w:trPr>
        <w:tc>
          <w:tcPr>
            <w:tcW w:w="9752" w:type="dxa"/>
            <w:gridSpan w:val="2"/>
            <w:tcBorders>
              <w:top w:val="nil"/>
              <w:left w:val="nil"/>
              <w:bottom w:val="nil"/>
              <w:right w:val="nil"/>
            </w:tcBorders>
          </w:tcPr>
          <w:p w14:paraId="0BDE3EB2" w14:textId="77777777" w:rsidR="00667B30" w:rsidRPr="001209A1" w:rsidRDefault="00667B30" w:rsidP="00E13202"/>
        </w:tc>
      </w:tr>
      <w:tr w:rsidR="00667B30" w:rsidRPr="001209A1" w14:paraId="3DFC5800" w14:textId="77777777" w:rsidTr="00E13202">
        <w:trPr>
          <w:trHeight w:val="240"/>
          <w:jc w:val="center"/>
        </w:trPr>
        <w:tc>
          <w:tcPr>
            <w:tcW w:w="4876" w:type="dxa"/>
            <w:tcBorders>
              <w:top w:val="nil"/>
              <w:left w:val="nil"/>
              <w:bottom w:val="nil"/>
              <w:right w:val="nil"/>
            </w:tcBorders>
          </w:tcPr>
          <w:p w14:paraId="76DF3084" w14:textId="7C813C9E" w:rsidR="00667B30" w:rsidRPr="001209A1" w:rsidRDefault="00667B30" w:rsidP="00E13202">
            <w:pPr>
              <w:pStyle w:val="AmColumnHeading"/>
            </w:pPr>
            <w:r w:rsidRPr="001209A1">
              <w:t>Propunerea de rezolu</w:t>
            </w:r>
            <w:r w:rsidR="00DA159A">
              <w:t>ț</w:t>
            </w:r>
            <w:r w:rsidRPr="001209A1">
              <w:t>ie</w:t>
            </w:r>
          </w:p>
        </w:tc>
        <w:tc>
          <w:tcPr>
            <w:tcW w:w="4876" w:type="dxa"/>
            <w:tcBorders>
              <w:top w:val="nil"/>
              <w:left w:val="nil"/>
              <w:bottom w:val="nil"/>
              <w:right w:val="nil"/>
            </w:tcBorders>
          </w:tcPr>
          <w:p w14:paraId="6B552F16" w14:textId="77777777" w:rsidR="00667B30" w:rsidRPr="001209A1" w:rsidRDefault="00667B30" w:rsidP="00E13202">
            <w:pPr>
              <w:pStyle w:val="AmColumnHeading"/>
            </w:pPr>
            <w:r w:rsidRPr="001209A1">
              <w:t>Amendamentul</w:t>
            </w:r>
          </w:p>
        </w:tc>
      </w:tr>
      <w:tr w:rsidR="00667B30" w:rsidRPr="001209A1" w14:paraId="36587E01" w14:textId="77777777" w:rsidTr="00E13202">
        <w:trPr>
          <w:jc w:val="center"/>
        </w:trPr>
        <w:tc>
          <w:tcPr>
            <w:tcW w:w="4876" w:type="dxa"/>
            <w:tcBorders>
              <w:top w:val="nil"/>
              <w:left w:val="nil"/>
              <w:bottom w:val="nil"/>
              <w:right w:val="nil"/>
            </w:tcBorders>
          </w:tcPr>
          <w:p w14:paraId="14C8DF54" w14:textId="77777777" w:rsidR="00667B30" w:rsidRPr="001209A1" w:rsidRDefault="00667B30" w:rsidP="00E13202">
            <w:pPr>
              <w:pStyle w:val="Normal6a"/>
            </w:pPr>
          </w:p>
        </w:tc>
        <w:tc>
          <w:tcPr>
            <w:tcW w:w="4876" w:type="dxa"/>
            <w:tcBorders>
              <w:top w:val="nil"/>
              <w:left w:val="nil"/>
              <w:bottom w:val="nil"/>
              <w:right w:val="nil"/>
            </w:tcBorders>
          </w:tcPr>
          <w:p w14:paraId="792C5F7F" w14:textId="3A54CBCD" w:rsidR="00667B30" w:rsidRPr="001209A1" w:rsidRDefault="00667B30" w:rsidP="00E13202">
            <w:pPr>
              <w:pStyle w:val="Normal6a"/>
            </w:pPr>
            <w:r w:rsidRPr="001209A1">
              <w:rPr>
                <w:b/>
                <w:i/>
              </w:rPr>
              <w:t>22a.</w:t>
            </w:r>
            <w:r w:rsidRPr="001209A1">
              <w:tab/>
            </w:r>
            <w:r w:rsidRPr="001209A1">
              <w:rPr>
                <w:b/>
                <w:i/>
              </w:rPr>
              <w:t xml:space="preserve">subliniază că efectele dăunătoare ale schimbărilor climatice </w:t>
            </w:r>
            <w:r w:rsidR="00DA159A">
              <w:rPr>
                <w:b/>
                <w:i/>
              </w:rPr>
              <w:t>ș</w:t>
            </w:r>
            <w:r w:rsidRPr="001209A1">
              <w:rPr>
                <w:b/>
                <w:i/>
              </w:rPr>
              <w:t>i ale degradării ecosistemelor sunt suportate în mod dispropor</w:t>
            </w:r>
            <w:r w:rsidR="00DA159A">
              <w:rPr>
                <w:b/>
                <w:i/>
              </w:rPr>
              <w:t>ț</w:t>
            </w:r>
            <w:r w:rsidRPr="001209A1">
              <w:rPr>
                <w:b/>
                <w:i/>
              </w:rPr>
              <w:t>ionat de persoanele sărace, în special de femei, tineri, persoane cu dizabilită</w:t>
            </w:r>
            <w:r w:rsidR="00DA159A">
              <w:rPr>
                <w:b/>
                <w:i/>
              </w:rPr>
              <w:t>ț</w:t>
            </w:r>
            <w:r w:rsidRPr="001209A1">
              <w:rPr>
                <w:b/>
                <w:i/>
              </w:rPr>
              <w:t xml:space="preserve">i </w:t>
            </w:r>
            <w:r w:rsidR="00DA159A">
              <w:rPr>
                <w:b/>
                <w:i/>
              </w:rPr>
              <w:t>ș</w:t>
            </w:r>
            <w:r w:rsidRPr="001209A1">
              <w:rPr>
                <w:b/>
                <w:i/>
              </w:rPr>
              <w:t>i alte minorită</w:t>
            </w:r>
            <w:r w:rsidR="00DA159A">
              <w:rPr>
                <w:b/>
                <w:i/>
              </w:rPr>
              <w:t>ț</w:t>
            </w:r>
            <w:r w:rsidRPr="001209A1">
              <w:rPr>
                <w:b/>
                <w:i/>
              </w:rPr>
              <w:t xml:space="preserve">i, precum </w:t>
            </w:r>
            <w:r w:rsidR="00DA159A">
              <w:rPr>
                <w:b/>
                <w:i/>
              </w:rPr>
              <w:t>ș</w:t>
            </w:r>
            <w:r w:rsidRPr="001209A1">
              <w:rPr>
                <w:b/>
                <w:i/>
              </w:rPr>
              <w:t xml:space="preserve">i de popoare indigene </w:t>
            </w:r>
            <w:r w:rsidR="00DA159A">
              <w:rPr>
                <w:b/>
                <w:i/>
              </w:rPr>
              <w:t>ș</w:t>
            </w:r>
            <w:r w:rsidRPr="001209A1">
              <w:rPr>
                <w:b/>
                <w:i/>
              </w:rPr>
              <w:t>i alte comunită</w:t>
            </w:r>
            <w:r w:rsidR="00DA159A">
              <w:rPr>
                <w:b/>
                <w:i/>
              </w:rPr>
              <w:t>ț</w:t>
            </w:r>
            <w:r w:rsidRPr="001209A1">
              <w:rPr>
                <w:b/>
                <w:i/>
              </w:rPr>
              <w:t>i care depind de resursele naturale; recunoa</w:t>
            </w:r>
            <w:r w:rsidR="00DA159A">
              <w:rPr>
                <w:b/>
                <w:i/>
              </w:rPr>
              <w:t>ș</w:t>
            </w:r>
            <w:r w:rsidRPr="001209A1">
              <w:rPr>
                <w:b/>
                <w:i/>
              </w:rPr>
              <w:t>te activitatea importantă a organiza</w:t>
            </w:r>
            <w:r w:rsidR="00DA159A">
              <w:rPr>
                <w:b/>
                <w:i/>
              </w:rPr>
              <w:t>ț</w:t>
            </w:r>
            <w:r w:rsidRPr="001209A1">
              <w:rPr>
                <w:b/>
                <w:i/>
              </w:rPr>
              <w:t>iilor societă</w:t>
            </w:r>
            <w:r w:rsidR="00DA159A">
              <w:rPr>
                <w:b/>
                <w:i/>
              </w:rPr>
              <w:t>ț</w:t>
            </w:r>
            <w:r w:rsidRPr="001209A1">
              <w:rPr>
                <w:b/>
                <w:i/>
              </w:rPr>
              <w:t xml:space="preserve">ii civile, a popoarelor indigene, a apărătorilor drepturilor omului din domeniul mediului </w:t>
            </w:r>
            <w:r w:rsidR="00DA159A">
              <w:rPr>
                <w:b/>
                <w:i/>
              </w:rPr>
              <w:t>ș</w:t>
            </w:r>
            <w:r w:rsidRPr="001209A1">
              <w:rPr>
                <w:b/>
                <w:i/>
              </w:rPr>
              <w:t xml:space="preserve">i terenurilor </w:t>
            </w:r>
            <w:r w:rsidR="00DA159A">
              <w:rPr>
                <w:b/>
                <w:i/>
              </w:rPr>
              <w:t>ș</w:t>
            </w:r>
            <w:r w:rsidRPr="001209A1">
              <w:rPr>
                <w:b/>
                <w:i/>
              </w:rPr>
              <w:t>i a activi</w:t>
            </w:r>
            <w:r w:rsidR="00DA159A">
              <w:rPr>
                <w:b/>
                <w:i/>
              </w:rPr>
              <w:t>ș</w:t>
            </w:r>
            <w:r w:rsidRPr="001209A1">
              <w:rPr>
                <w:b/>
                <w:i/>
              </w:rPr>
              <w:t xml:space="preserve">tilor indigeni pentru protejarea unui mediu curat, sănătos </w:t>
            </w:r>
            <w:r w:rsidR="00DA159A">
              <w:rPr>
                <w:b/>
                <w:i/>
              </w:rPr>
              <w:t>ș</w:t>
            </w:r>
            <w:r w:rsidRPr="001209A1">
              <w:rPr>
                <w:b/>
                <w:i/>
              </w:rPr>
              <w:t xml:space="preserve">i sustenabil; regretă riscurile cu care se confruntă apărătorii drepturilor omului din domeniul mediului </w:t>
            </w:r>
            <w:r w:rsidR="00DA159A">
              <w:rPr>
                <w:b/>
                <w:i/>
              </w:rPr>
              <w:t>ș</w:t>
            </w:r>
            <w:r w:rsidRPr="001209A1">
              <w:rPr>
                <w:b/>
                <w:i/>
              </w:rPr>
              <w:t>i activi</w:t>
            </w:r>
            <w:r w:rsidR="00DA159A">
              <w:rPr>
                <w:b/>
                <w:i/>
              </w:rPr>
              <w:t>ș</w:t>
            </w:r>
            <w:r w:rsidRPr="001209A1">
              <w:rPr>
                <w:b/>
                <w:i/>
              </w:rPr>
              <w:t xml:space="preserve">tii indigeni </w:t>
            </w:r>
            <w:r w:rsidR="00DA159A">
              <w:rPr>
                <w:b/>
                <w:i/>
              </w:rPr>
              <w:t>ș</w:t>
            </w:r>
            <w:r w:rsidRPr="001209A1">
              <w:rPr>
                <w:b/>
                <w:i/>
              </w:rPr>
              <w:t>i solicită să se garanteze protec</w:t>
            </w:r>
            <w:r w:rsidR="00DA159A">
              <w:rPr>
                <w:b/>
                <w:i/>
              </w:rPr>
              <w:t>ț</w:t>
            </w:r>
            <w:r w:rsidRPr="001209A1">
              <w:rPr>
                <w:b/>
                <w:i/>
              </w:rPr>
              <w:t>ia lor efectivă;</w:t>
            </w:r>
          </w:p>
        </w:tc>
      </w:tr>
    </w:tbl>
    <w:p w14:paraId="7BE6B15E" w14:textId="77777777" w:rsidR="00667B30" w:rsidRPr="001209A1" w:rsidRDefault="00667B30" w:rsidP="00667B30">
      <w:r w:rsidRPr="001209A1">
        <w:rPr>
          <w:rStyle w:val="HideTWBExt"/>
        </w:rPr>
        <w:t>&lt;/Amend&gt;</w:t>
      </w:r>
    </w:p>
    <w:p w14:paraId="5C2F6E83" w14:textId="77777777" w:rsidR="00667B30" w:rsidRPr="001209A1" w:rsidRDefault="00667B30" w:rsidP="00667B30">
      <w:pPr>
        <w:pStyle w:val="AmNumberTabs"/>
      </w:pPr>
      <w:r w:rsidRPr="001209A1">
        <w:rPr>
          <w:rStyle w:val="HideTWBExt"/>
        </w:rPr>
        <w:t>&lt;Amend&gt;</w:t>
      </w:r>
      <w:r w:rsidRPr="001209A1">
        <w:t>Amendamentul</w:t>
      </w:r>
      <w:r w:rsidRPr="001209A1">
        <w:tab/>
      </w:r>
      <w:r w:rsidRPr="001209A1">
        <w:tab/>
      </w:r>
      <w:r w:rsidRPr="001209A1">
        <w:rPr>
          <w:rStyle w:val="HideTWBExt"/>
        </w:rPr>
        <w:t>&lt;NumAm&gt;</w:t>
      </w:r>
      <w:r w:rsidRPr="001209A1">
        <w:t>69</w:t>
      </w:r>
      <w:r w:rsidRPr="001209A1">
        <w:rPr>
          <w:rStyle w:val="HideTWBExt"/>
        </w:rPr>
        <w:t>&lt;/NumAm&gt;</w:t>
      </w:r>
    </w:p>
    <w:p w14:paraId="22AF921A" w14:textId="492B885A" w:rsidR="00667B30" w:rsidRPr="001209A1" w:rsidRDefault="00667B30" w:rsidP="00667B30">
      <w:pPr>
        <w:pStyle w:val="NormalBold12b"/>
      </w:pPr>
      <w:r w:rsidRPr="001209A1">
        <w:rPr>
          <w:rStyle w:val="HideTWBExt"/>
        </w:rPr>
        <w:t>&lt;DocAmend&gt;</w:t>
      </w:r>
      <w:r w:rsidRPr="001209A1">
        <w:t>Propunere de rezolu</w:t>
      </w:r>
      <w:r w:rsidR="00DA159A">
        <w:t>ț</w:t>
      </w:r>
      <w:r w:rsidRPr="001209A1">
        <w:t>ie</w:t>
      </w:r>
      <w:r w:rsidRPr="001209A1">
        <w:rPr>
          <w:rStyle w:val="HideTWBExt"/>
        </w:rPr>
        <w:t>&lt;/DocAmend&gt;</w:t>
      </w:r>
    </w:p>
    <w:p w14:paraId="4484A23F" w14:textId="77777777" w:rsidR="00667B30" w:rsidRPr="001209A1" w:rsidRDefault="00667B30" w:rsidP="00667B30">
      <w:pPr>
        <w:pStyle w:val="NormalBold"/>
      </w:pPr>
      <w:r w:rsidRPr="001209A1">
        <w:rPr>
          <w:rStyle w:val="HideTWBExt"/>
        </w:rPr>
        <w:t>&lt;Article&gt;</w:t>
      </w:r>
      <w:r w:rsidRPr="001209A1">
        <w:t>Punctul 25 a (nou)</w:t>
      </w:r>
      <w:r w:rsidRPr="001209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B30" w:rsidRPr="001209A1" w14:paraId="57DAFB27" w14:textId="77777777" w:rsidTr="00E13202">
        <w:trPr>
          <w:trHeight w:hRule="exact" w:val="240"/>
          <w:jc w:val="center"/>
        </w:trPr>
        <w:tc>
          <w:tcPr>
            <w:tcW w:w="9752" w:type="dxa"/>
            <w:gridSpan w:val="2"/>
            <w:tcBorders>
              <w:top w:val="nil"/>
              <w:left w:val="nil"/>
              <w:bottom w:val="nil"/>
              <w:right w:val="nil"/>
            </w:tcBorders>
          </w:tcPr>
          <w:p w14:paraId="2F512A92" w14:textId="77777777" w:rsidR="00667B30" w:rsidRPr="001209A1" w:rsidRDefault="00667B30" w:rsidP="00E13202"/>
        </w:tc>
      </w:tr>
      <w:tr w:rsidR="00667B30" w:rsidRPr="001209A1" w14:paraId="509BBF55" w14:textId="77777777" w:rsidTr="00E13202">
        <w:trPr>
          <w:trHeight w:val="240"/>
          <w:jc w:val="center"/>
        </w:trPr>
        <w:tc>
          <w:tcPr>
            <w:tcW w:w="4876" w:type="dxa"/>
            <w:tcBorders>
              <w:top w:val="nil"/>
              <w:left w:val="nil"/>
              <w:bottom w:val="nil"/>
              <w:right w:val="nil"/>
            </w:tcBorders>
          </w:tcPr>
          <w:p w14:paraId="06E1F863" w14:textId="6B543C35" w:rsidR="00667B30" w:rsidRPr="001209A1" w:rsidRDefault="00667B30" w:rsidP="00E13202">
            <w:pPr>
              <w:pStyle w:val="AmColumnHeading"/>
            </w:pPr>
            <w:r w:rsidRPr="001209A1">
              <w:t>Propunerea de rezolu</w:t>
            </w:r>
            <w:r w:rsidR="00DA159A">
              <w:t>ț</w:t>
            </w:r>
            <w:r w:rsidRPr="001209A1">
              <w:t>ie</w:t>
            </w:r>
          </w:p>
        </w:tc>
        <w:tc>
          <w:tcPr>
            <w:tcW w:w="4876" w:type="dxa"/>
            <w:tcBorders>
              <w:top w:val="nil"/>
              <w:left w:val="nil"/>
              <w:bottom w:val="nil"/>
              <w:right w:val="nil"/>
            </w:tcBorders>
          </w:tcPr>
          <w:p w14:paraId="2602B30D" w14:textId="77777777" w:rsidR="00667B30" w:rsidRPr="001209A1" w:rsidRDefault="00667B30" w:rsidP="00E13202">
            <w:pPr>
              <w:pStyle w:val="AmColumnHeading"/>
            </w:pPr>
            <w:r w:rsidRPr="001209A1">
              <w:t>Amendamentul</w:t>
            </w:r>
          </w:p>
        </w:tc>
      </w:tr>
      <w:tr w:rsidR="00667B30" w:rsidRPr="001209A1" w14:paraId="4BB446AB" w14:textId="77777777" w:rsidTr="00E13202">
        <w:trPr>
          <w:jc w:val="center"/>
        </w:trPr>
        <w:tc>
          <w:tcPr>
            <w:tcW w:w="4876" w:type="dxa"/>
            <w:tcBorders>
              <w:top w:val="nil"/>
              <w:left w:val="nil"/>
              <w:bottom w:val="nil"/>
              <w:right w:val="nil"/>
            </w:tcBorders>
          </w:tcPr>
          <w:p w14:paraId="0207EFE8" w14:textId="77777777" w:rsidR="00667B30" w:rsidRPr="001209A1" w:rsidRDefault="00667B30" w:rsidP="00E13202">
            <w:pPr>
              <w:pStyle w:val="Normal6a"/>
            </w:pPr>
          </w:p>
        </w:tc>
        <w:tc>
          <w:tcPr>
            <w:tcW w:w="4876" w:type="dxa"/>
            <w:tcBorders>
              <w:top w:val="nil"/>
              <w:left w:val="nil"/>
              <w:bottom w:val="nil"/>
              <w:right w:val="nil"/>
            </w:tcBorders>
          </w:tcPr>
          <w:p w14:paraId="058B4A76" w14:textId="28FF0BBB" w:rsidR="00667B30" w:rsidRPr="001209A1" w:rsidRDefault="00667B30" w:rsidP="00E13202">
            <w:pPr>
              <w:pStyle w:val="Normal6a"/>
            </w:pPr>
            <w:r w:rsidRPr="001209A1">
              <w:rPr>
                <w:b/>
                <w:i/>
              </w:rPr>
              <w:t>25a.</w:t>
            </w:r>
            <w:r w:rsidRPr="001209A1">
              <w:tab/>
            </w:r>
            <w:r w:rsidRPr="001209A1">
              <w:rPr>
                <w:b/>
                <w:i/>
              </w:rPr>
              <w:t xml:space="preserve">invită UE </w:t>
            </w:r>
            <w:r w:rsidR="00DA159A">
              <w:rPr>
                <w:b/>
                <w:i/>
              </w:rPr>
              <w:t>ș</w:t>
            </w:r>
            <w:r w:rsidRPr="001209A1">
              <w:rPr>
                <w:b/>
                <w:i/>
              </w:rPr>
              <w:t>i statele sale membre să propună includerea „apartheidului de gen” în categoria crimelor împotriva umanită</w:t>
            </w:r>
            <w:r w:rsidR="00DA159A">
              <w:rPr>
                <w:b/>
                <w:i/>
              </w:rPr>
              <w:t>ț</w:t>
            </w:r>
            <w:r w:rsidRPr="001209A1">
              <w:rPr>
                <w:b/>
                <w:i/>
              </w:rPr>
              <w:t xml:space="preserve">ii, pentru a trage la răspundere Afganistanul </w:t>
            </w:r>
            <w:r w:rsidR="00DA159A">
              <w:rPr>
                <w:b/>
                <w:i/>
              </w:rPr>
              <w:t>ș</w:t>
            </w:r>
            <w:r w:rsidRPr="001209A1">
              <w:rPr>
                <w:b/>
                <w:i/>
              </w:rPr>
              <w:t>i pe cei responsabili de această crimă; solicită un sprijin puternic pentru defini</w:t>
            </w:r>
            <w:r w:rsidR="00DA159A">
              <w:rPr>
                <w:b/>
                <w:i/>
              </w:rPr>
              <w:t>ț</w:t>
            </w:r>
            <w:r w:rsidRPr="001209A1">
              <w:rPr>
                <w:b/>
                <w:i/>
              </w:rPr>
              <w:t xml:space="preserve">ia apartheidului de gen propusă de grupul de lucru al ONU privind discriminarea împotriva femeilor </w:t>
            </w:r>
            <w:r w:rsidR="00DA159A">
              <w:rPr>
                <w:b/>
                <w:i/>
              </w:rPr>
              <w:t>ș</w:t>
            </w:r>
            <w:r w:rsidRPr="001209A1">
              <w:rPr>
                <w:b/>
                <w:i/>
              </w:rPr>
              <w:t xml:space="preserve">i fetelor </w:t>
            </w:r>
            <w:r w:rsidR="00DA159A">
              <w:rPr>
                <w:b/>
                <w:i/>
              </w:rPr>
              <w:t>ș</w:t>
            </w:r>
            <w:r w:rsidRPr="001209A1">
              <w:rPr>
                <w:b/>
                <w:i/>
              </w:rPr>
              <w:t>i, prin urmare, consideră că apartheidul de gen înseamnă „acte inumane de natură similară celor men</w:t>
            </w:r>
            <w:r w:rsidR="00DA159A">
              <w:rPr>
                <w:b/>
                <w:i/>
              </w:rPr>
              <w:t>ț</w:t>
            </w:r>
            <w:r w:rsidRPr="001209A1">
              <w:rPr>
                <w:b/>
                <w:i/>
              </w:rPr>
              <w:t>ionate la alineatul (1), săvâr</w:t>
            </w:r>
            <w:r w:rsidR="00DA159A">
              <w:rPr>
                <w:b/>
                <w:i/>
              </w:rPr>
              <w:t>ș</w:t>
            </w:r>
            <w:r w:rsidRPr="001209A1">
              <w:rPr>
                <w:b/>
                <w:i/>
              </w:rPr>
              <w:t>ite în contextul unui regim institu</w:t>
            </w:r>
            <w:r w:rsidR="00DA159A">
              <w:rPr>
                <w:b/>
                <w:i/>
              </w:rPr>
              <w:t>ț</w:t>
            </w:r>
            <w:r w:rsidRPr="001209A1">
              <w:rPr>
                <w:b/>
                <w:i/>
              </w:rPr>
              <w:t xml:space="preserve">ionalizat de discriminare sistematică, opresiune </w:t>
            </w:r>
            <w:r w:rsidR="00DA159A">
              <w:rPr>
                <w:b/>
                <w:i/>
              </w:rPr>
              <w:t>ș</w:t>
            </w:r>
            <w:r w:rsidRPr="001209A1">
              <w:rPr>
                <w:b/>
                <w:i/>
              </w:rPr>
              <w:t>i dominare exercitate de către un grup fa</w:t>
            </w:r>
            <w:r w:rsidR="00DA159A">
              <w:rPr>
                <w:b/>
                <w:i/>
              </w:rPr>
              <w:t>ț</w:t>
            </w:r>
            <w:r w:rsidRPr="001209A1">
              <w:rPr>
                <w:b/>
                <w:i/>
              </w:rPr>
              <w:t xml:space="preserve">ă de un alt grup sau alte grupuri, pe criterii de gen, precum </w:t>
            </w:r>
            <w:r w:rsidR="00DA159A">
              <w:rPr>
                <w:b/>
                <w:i/>
              </w:rPr>
              <w:t>ș</w:t>
            </w:r>
            <w:r w:rsidRPr="001209A1">
              <w:rPr>
                <w:b/>
                <w:i/>
              </w:rPr>
              <w:t>i cu inten</w:t>
            </w:r>
            <w:r w:rsidR="00DA159A">
              <w:rPr>
                <w:b/>
                <w:i/>
              </w:rPr>
              <w:t>ț</w:t>
            </w:r>
            <w:r w:rsidRPr="001209A1">
              <w:rPr>
                <w:b/>
                <w:i/>
              </w:rPr>
              <w:t>ia de a men</w:t>
            </w:r>
            <w:r w:rsidR="00DA159A">
              <w:rPr>
                <w:b/>
                <w:i/>
              </w:rPr>
              <w:t>ț</w:t>
            </w:r>
            <w:r w:rsidRPr="001209A1">
              <w:rPr>
                <w:b/>
                <w:i/>
              </w:rPr>
              <w:t>ine regimul respectiv”; solicită ac</w:t>
            </w:r>
            <w:r w:rsidR="00DA159A">
              <w:rPr>
                <w:b/>
                <w:i/>
              </w:rPr>
              <w:t>ț</w:t>
            </w:r>
            <w:r w:rsidRPr="001209A1">
              <w:rPr>
                <w:b/>
                <w:i/>
              </w:rPr>
              <w:t>iuni decisive pentru a eradica violen</w:t>
            </w:r>
            <w:r w:rsidR="00DA159A">
              <w:rPr>
                <w:b/>
                <w:i/>
              </w:rPr>
              <w:t>ț</w:t>
            </w:r>
            <w:r w:rsidRPr="001209A1">
              <w:rPr>
                <w:b/>
                <w:i/>
              </w:rPr>
              <w:t xml:space="preserve">a sexuală folosită ca armă de război </w:t>
            </w:r>
            <w:r w:rsidR="00DA159A">
              <w:rPr>
                <w:b/>
                <w:i/>
              </w:rPr>
              <w:t>ș</w:t>
            </w:r>
            <w:r w:rsidRPr="001209A1">
              <w:rPr>
                <w:b/>
                <w:i/>
              </w:rPr>
              <w:t>i pentru a pune capăt impunită</w:t>
            </w:r>
            <w:r w:rsidR="00DA159A">
              <w:rPr>
                <w:b/>
                <w:i/>
              </w:rPr>
              <w:t>ț</w:t>
            </w:r>
            <w:r w:rsidRPr="001209A1">
              <w:rPr>
                <w:b/>
                <w:i/>
              </w:rPr>
              <w:t xml:space="preserve">ii celor care se fac </w:t>
            </w:r>
            <w:r w:rsidRPr="001209A1">
              <w:rPr>
                <w:b/>
                <w:i/>
              </w:rPr>
              <w:lastRenderedPageBreak/>
              <w:t>vinova</w:t>
            </w:r>
            <w:r w:rsidR="00DA159A">
              <w:rPr>
                <w:b/>
                <w:i/>
              </w:rPr>
              <w:t>ț</w:t>
            </w:r>
            <w:r w:rsidRPr="001209A1">
              <w:rPr>
                <w:b/>
                <w:i/>
              </w:rPr>
              <w:t>i de aceste încălcări ale drepturilor omului;</w:t>
            </w:r>
          </w:p>
        </w:tc>
      </w:tr>
    </w:tbl>
    <w:p w14:paraId="5E07E8A0" w14:textId="77777777" w:rsidR="00667B30" w:rsidRPr="001209A1" w:rsidRDefault="00667B30" w:rsidP="00667B30">
      <w:r w:rsidRPr="001209A1">
        <w:rPr>
          <w:rStyle w:val="HideTWBExt"/>
        </w:rPr>
        <w:lastRenderedPageBreak/>
        <w:t>&lt;/Amend&gt;</w:t>
      </w:r>
    </w:p>
    <w:p w14:paraId="70741CDC" w14:textId="77777777" w:rsidR="00667B30" w:rsidRPr="001209A1" w:rsidRDefault="00667B30" w:rsidP="00667B30">
      <w:pPr>
        <w:pStyle w:val="AmNumberTabs"/>
      </w:pPr>
      <w:r w:rsidRPr="001209A1">
        <w:rPr>
          <w:rStyle w:val="HideTWBExt"/>
        </w:rPr>
        <w:t>&lt;Amend&gt;</w:t>
      </w:r>
      <w:r w:rsidRPr="001209A1">
        <w:t>Amendamentul</w:t>
      </w:r>
      <w:r w:rsidRPr="001209A1">
        <w:tab/>
      </w:r>
      <w:r w:rsidRPr="001209A1">
        <w:tab/>
      </w:r>
      <w:r w:rsidRPr="001209A1">
        <w:rPr>
          <w:rStyle w:val="HideTWBExt"/>
        </w:rPr>
        <w:t>&lt;NumAm&gt;</w:t>
      </w:r>
      <w:r w:rsidRPr="001209A1">
        <w:t>70</w:t>
      </w:r>
      <w:r w:rsidRPr="001209A1">
        <w:rPr>
          <w:rStyle w:val="HideTWBExt"/>
        </w:rPr>
        <w:t>&lt;/NumAm&gt;</w:t>
      </w:r>
    </w:p>
    <w:p w14:paraId="318422DA" w14:textId="3917B3A4" w:rsidR="00667B30" w:rsidRPr="001209A1" w:rsidRDefault="00667B30" w:rsidP="00667B30">
      <w:pPr>
        <w:pStyle w:val="NormalBold12b"/>
      </w:pPr>
      <w:r w:rsidRPr="001209A1">
        <w:rPr>
          <w:rStyle w:val="HideTWBExt"/>
        </w:rPr>
        <w:t>&lt;DocAmend&gt;</w:t>
      </w:r>
      <w:r w:rsidRPr="001209A1">
        <w:t>Propunere de rezolu</w:t>
      </w:r>
      <w:r w:rsidR="00DA159A">
        <w:t>ț</w:t>
      </w:r>
      <w:r w:rsidRPr="001209A1">
        <w:t>ie</w:t>
      </w:r>
      <w:r w:rsidRPr="001209A1">
        <w:rPr>
          <w:rStyle w:val="HideTWBExt"/>
        </w:rPr>
        <w:t>&lt;/DocAmend&gt;</w:t>
      </w:r>
    </w:p>
    <w:p w14:paraId="3539D3A5" w14:textId="77777777" w:rsidR="00667B30" w:rsidRPr="001209A1" w:rsidRDefault="00667B30" w:rsidP="00667B30">
      <w:pPr>
        <w:pStyle w:val="NormalBold"/>
      </w:pPr>
      <w:r w:rsidRPr="001209A1">
        <w:rPr>
          <w:rStyle w:val="HideTWBExt"/>
        </w:rPr>
        <w:t>&lt;Article&gt;</w:t>
      </w:r>
      <w:r w:rsidRPr="001209A1">
        <w:t>Punctul 26 a (nou)</w:t>
      </w:r>
      <w:r w:rsidRPr="001209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B30" w:rsidRPr="001209A1" w14:paraId="74D6708E" w14:textId="77777777" w:rsidTr="00E13202">
        <w:trPr>
          <w:trHeight w:hRule="exact" w:val="240"/>
          <w:jc w:val="center"/>
        </w:trPr>
        <w:tc>
          <w:tcPr>
            <w:tcW w:w="9752" w:type="dxa"/>
            <w:gridSpan w:val="2"/>
            <w:tcBorders>
              <w:top w:val="nil"/>
              <w:left w:val="nil"/>
              <w:bottom w:val="nil"/>
              <w:right w:val="nil"/>
            </w:tcBorders>
          </w:tcPr>
          <w:p w14:paraId="0679419A" w14:textId="77777777" w:rsidR="00667B30" w:rsidRPr="001209A1" w:rsidRDefault="00667B30" w:rsidP="00E13202"/>
        </w:tc>
      </w:tr>
      <w:tr w:rsidR="00667B30" w:rsidRPr="001209A1" w14:paraId="08205290" w14:textId="77777777" w:rsidTr="00E13202">
        <w:trPr>
          <w:trHeight w:val="240"/>
          <w:jc w:val="center"/>
        </w:trPr>
        <w:tc>
          <w:tcPr>
            <w:tcW w:w="4876" w:type="dxa"/>
            <w:tcBorders>
              <w:top w:val="nil"/>
              <w:left w:val="nil"/>
              <w:bottom w:val="nil"/>
              <w:right w:val="nil"/>
            </w:tcBorders>
          </w:tcPr>
          <w:p w14:paraId="61A8FFF4" w14:textId="61AC6C53" w:rsidR="00667B30" w:rsidRPr="001209A1" w:rsidRDefault="00667B30" w:rsidP="00E13202">
            <w:pPr>
              <w:pStyle w:val="AmColumnHeading"/>
            </w:pPr>
            <w:r w:rsidRPr="001209A1">
              <w:t>Propunerea de rezolu</w:t>
            </w:r>
            <w:r w:rsidR="00DA159A">
              <w:t>ț</w:t>
            </w:r>
            <w:r w:rsidRPr="001209A1">
              <w:t>ie</w:t>
            </w:r>
          </w:p>
        </w:tc>
        <w:tc>
          <w:tcPr>
            <w:tcW w:w="4876" w:type="dxa"/>
            <w:tcBorders>
              <w:top w:val="nil"/>
              <w:left w:val="nil"/>
              <w:bottom w:val="nil"/>
              <w:right w:val="nil"/>
            </w:tcBorders>
          </w:tcPr>
          <w:p w14:paraId="2B7023F6" w14:textId="77777777" w:rsidR="00667B30" w:rsidRPr="001209A1" w:rsidRDefault="00667B30" w:rsidP="00E13202">
            <w:pPr>
              <w:pStyle w:val="AmColumnHeading"/>
            </w:pPr>
            <w:r w:rsidRPr="001209A1">
              <w:t>Amendamentul</w:t>
            </w:r>
          </w:p>
        </w:tc>
      </w:tr>
      <w:tr w:rsidR="00667B30" w:rsidRPr="001209A1" w14:paraId="65982FD0" w14:textId="77777777" w:rsidTr="00E13202">
        <w:trPr>
          <w:jc w:val="center"/>
        </w:trPr>
        <w:tc>
          <w:tcPr>
            <w:tcW w:w="4876" w:type="dxa"/>
            <w:tcBorders>
              <w:top w:val="nil"/>
              <w:left w:val="nil"/>
              <w:bottom w:val="nil"/>
              <w:right w:val="nil"/>
            </w:tcBorders>
          </w:tcPr>
          <w:p w14:paraId="5B0C08A5" w14:textId="77777777" w:rsidR="00667B30" w:rsidRPr="001209A1" w:rsidRDefault="00667B30" w:rsidP="00E13202">
            <w:pPr>
              <w:pStyle w:val="Normal6a"/>
            </w:pPr>
          </w:p>
        </w:tc>
        <w:tc>
          <w:tcPr>
            <w:tcW w:w="4876" w:type="dxa"/>
            <w:tcBorders>
              <w:top w:val="nil"/>
              <w:left w:val="nil"/>
              <w:bottom w:val="nil"/>
              <w:right w:val="nil"/>
            </w:tcBorders>
          </w:tcPr>
          <w:p w14:paraId="77B493D4" w14:textId="4F88A067" w:rsidR="00667B30" w:rsidRPr="001209A1" w:rsidRDefault="00667B30" w:rsidP="00E13202">
            <w:pPr>
              <w:pStyle w:val="Normal6a"/>
            </w:pPr>
            <w:r w:rsidRPr="001209A1">
              <w:rPr>
                <w:b/>
                <w:i/>
              </w:rPr>
              <w:t>26a.</w:t>
            </w:r>
            <w:r w:rsidRPr="001209A1">
              <w:tab/>
            </w:r>
            <w:r w:rsidRPr="001209A1">
              <w:rPr>
                <w:b/>
                <w:i/>
              </w:rPr>
              <w:t xml:space="preserve">invită actorii globali </w:t>
            </w:r>
            <w:r w:rsidR="00DA159A">
              <w:rPr>
                <w:b/>
                <w:i/>
              </w:rPr>
              <w:t>ș</w:t>
            </w:r>
            <w:r w:rsidRPr="001209A1">
              <w:rPr>
                <w:b/>
                <w:i/>
              </w:rPr>
              <w:t>i statele membre să ia măsuri ferme pentru a pune capăt situa</w:t>
            </w:r>
            <w:r w:rsidR="00DA159A">
              <w:rPr>
                <w:b/>
                <w:i/>
              </w:rPr>
              <w:t>ț</w:t>
            </w:r>
            <w:r w:rsidRPr="001209A1">
              <w:rPr>
                <w:b/>
                <w:i/>
              </w:rPr>
              <w:t xml:space="preserve">iei dramatice a femeilor </w:t>
            </w:r>
            <w:r w:rsidR="00DA159A">
              <w:rPr>
                <w:b/>
                <w:i/>
              </w:rPr>
              <w:t>ș</w:t>
            </w:r>
            <w:r w:rsidRPr="001209A1">
              <w:rPr>
                <w:b/>
                <w:i/>
              </w:rPr>
              <w:t>i a fetelor din întreaga lume care fac obiectul traficului de fiin</w:t>
            </w:r>
            <w:r w:rsidR="00DA159A">
              <w:rPr>
                <w:b/>
                <w:i/>
              </w:rPr>
              <w:t>ț</w:t>
            </w:r>
            <w:r w:rsidRPr="001209A1">
              <w:rPr>
                <w:b/>
                <w:i/>
              </w:rPr>
              <w:t xml:space="preserve">e umane </w:t>
            </w:r>
            <w:r w:rsidR="00DA159A">
              <w:rPr>
                <w:b/>
                <w:i/>
              </w:rPr>
              <w:t>ș</w:t>
            </w:r>
            <w:r w:rsidRPr="001209A1">
              <w:rPr>
                <w:b/>
                <w:i/>
              </w:rPr>
              <w:t xml:space="preserve">i al exploatării sexuale; sprijină eforturile de a salva </w:t>
            </w:r>
            <w:r w:rsidR="00DA159A">
              <w:rPr>
                <w:b/>
                <w:i/>
              </w:rPr>
              <w:t>ș</w:t>
            </w:r>
            <w:r w:rsidRPr="001209A1">
              <w:rPr>
                <w:b/>
                <w:i/>
              </w:rPr>
              <w:t xml:space="preserve">i a reabilita victimele </w:t>
            </w:r>
            <w:r w:rsidR="00DA159A">
              <w:rPr>
                <w:b/>
                <w:i/>
              </w:rPr>
              <w:t>ș</w:t>
            </w:r>
            <w:r w:rsidRPr="001209A1">
              <w:rPr>
                <w:b/>
                <w:i/>
              </w:rPr>
              <w:t xml:space="preserve">i de a urmări penal cu rigurozitate </w:t>
            </w:r>
            <w:r w:rsidR="00DA159A">
              <w:rPr>
                <w:b/>
                <w:i/>
              </w:rPr>
              <w:t>ș</w:t>
            </w:r>
            <w:r w:rsidRPr="001209A1">
              <w:rPr>
                <w:b/>
                <w:i/>
              </w:rPr>
              <w:t>i a reintegra infractorii, bărba</w:t>
            </w:r>
            <w:r w:rsidR="00DA159A">
              <w:rPr>
                <w:b/>
                <w:i/>
              </w:rPr>
              <w:t>ț</w:t>
            </w:r>
            <w:r w:rsidRPr="001209A1">
              <w:rPr>
                <w:b/>
                <w:i/>
              </w:rPr>
              <w:t>i sau femei;</w:t>
            </w:r>
          </w:p>
        </w:tc>
      </w:tr>
    </w:tbl>
    <w:p w14:paraId="1A6F2BE3" w14:textId="77777777" w:rsidR="00667B30" w:rsidRPr="001209A1" w:rsidRDefault="00667B30" w:rsidP="00667B30">
      <w:r w:rsidRPr="001209A1">
        <w:rPr>
          <w:rStyle w:val="HideTWBExt"/>
        </w:rPr>
        <w:t>&lt;/Amend&gt;</w:t>
      </w:r>
    </w:p>
    <w:p w14:paraId="35F35777" w14:textId="77777777" w:rsidR="00667B30" w:rsidRPr="001209A1" w:rsidRDefault="00667B30" w:rsidP="00667B30">
      <w:pPr>
        <w:pStyle w:val="AmNumberTabs"/>
      </w:pPr>
      <w:r w:rsidRPr="001209A1">
        <w:rPr>
          <w:rStyle w:val="HideTWBExt"/>
        </w:rPr>
        <w:t>&lt;Amend&gt;</w:t>
      </w:r>
      <w:r w:rsidRPr="001209A1">
        <w:t>Amendamentul</w:t>
      </w:r>
      <w:r w:rsidRPr="001209A1">
        <w:tab/>
      </w:r>
      <w:r w:rsidRPr="001209A1">
        <w:tab/>
      </w:r>
      <w:r w:rsidRPr="001209A1">
        <w:rPr>
          <w:rStyle w:val="HideTWBExt"/>
        </w:rPr>
        <w:t>&lt;NumAm&gt;</w:t>
      </w:r>
      <w:r w:rsidRPr="001209A1">
        <w:t>71</w:t>
      </w:r>
      <w:r w:rsidRPr="001209A1">
        <w:rPr>
          <w:rStyle w:val="HideTWBExt"/>
        </w:rPr>
        <w:t>&lt;/NumAm&gt;</w:t>
      </w:r>
    </w:p>
    <w:p w14:paraId="536F4C51" w14:textId="5AE5F4A0" w:rsidR="00667B30" w:rsidRPr="001209A1" w:rsidRDefault="00667B30" w:rsidP="00667B30">
      <w:pPr>
        <w:pStyle w:val="NormalBold12b"/>
      </w:pPr>
      <w:r w:rsidRPr="001209A1">
        <w:rPr>
          <w:rStyle w:val="HideTWBExt"/>
        </w:rPr>
        <w:t>&lt;DocAmend&gt;</w:t>
      </w:r>
      <w:r w:rsidRPr="001209A1">
        <w:t>Propunere de rezolu</w:t>
      </w:r>
      <w:r w:rsidR="00DA159A">
        <w:t>ț</w:t>
      </w:r>
      <w:r w:rsidRPr="001209A1">
        <w:t>ie</w:t>
      </w:r>
      <w:r w:rsidRPr="001209A1">
        <w:rPr>
          <w:rStyle w:val="HideTWBExt"/>
        </w:rPr>
        <w:t>&lt;/DocAmend&gt;</w:t>
      </w:r>
    </w:p>
    <w:p w14:paraId="6FCFA254" w14:textId="77777777" w:rsidR="00667B30" w:rsidRPr="001209A1" w:rsidRDefault="00667B30" w:rsidP="00667B30">
      <w:pPr>
        <w:pStyle w:val="NormalBold"/>
      </w:pPr>
      <w:r w:rsidRPr="001209A1">
        <w:rPr>
          <w:rStyle w:val="HideTWBExt"/>
        </w:rPr>
        <w:t>&lt;Article&gt;</w:t>
      </w:r>
      <w:r w:rsidRPr="001209A1">
        <w:t>Punctul 26 b (nou)</w:t>
      </w:r>
      <w:r w:rsidRPr="001209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B30" w:rsidRPr="001209A1" w14:paraId="30FF241C" w14:textId="77777777" w:rsidTr="00E13202">
        <w:trPr>
          <w:trHeight w:hRule="exact" w:val="240"/>
          <w:jc w:val="center"/>
        </w:trPr>
        <w:tc>
          <w:tcPr>
            <w:tcW w:w="9752" w:type="dxa"/>
            <w:gridSpan w:val="2"/>
            <w:tcBorders>
              <w:top w:val="nil"/>
              <w:left w:val="nil"/>
              <w:bottom w:val="nil"/>
              <w:right w:val="nil"/>
            </w:tcBorders>
          </w:tcPr>
          <w:p w14:paraId="0B9367BB" w14:textId="77777777" w:rsidR="00667B30" w:rsidRPr="001209A1" w:rsidRDefault="00667B30" w:rsidP="00E13202"/>
        </w:tc>
      </w:tr>
      <w:tr w:rsidR="00667B30" w:rsidRPr="001209A1" w14:paraId="00F4B8D8" w14:textId="77777777" w:rsidTr="00E13202">
        <w:trPr>
          <w:trHeight w:val="240"/>
          <w:jc w:val="center"/>
        </w:trPr>
        <w:tc>
          <w:tcPr>
            <w:tcW w:w="4876" w:type="dxa"/>
            <w:tcBorders>
              <w:top w:val="nil"/>
              <w:left w:val="nil"/>
              <w:bottom w:val="nil"/>
              <w:right w:val="nil"/>
            </w:tcBorders>
          </w:tcPr>
          <w:p w14:paraId="47192255" w14:textId="20EAF581" w:rsidR="00667B30" w:rsidRPr="001209A1" w:rsidRDefault="00667B30" w:rsidP="00E13202">
            <w:pPr>
              <w:pStyle w:val="AmColumnHeading"/>
            </w:pPr>
            <w:r w:rsidRPr="001209A1">
              <w:t>Propunerea de rezolu</w:t>
            </w:r>
            <w:r w:rsidR="00DA159A">
              <w:t>ț</w:t>
            </w:r>
            <w:r w:rsidRPr="001209A1">
              <w:t>ie</w:t>
            </w:r>
          </w:p>
        </w:tc>
        <w:tc>
          <w:tcPr>
            <w:tcW w:w="4876" w:type="dxa"/>
            <w:tcBorders>
              <w:top w:val="nil"/>
              <w:left w:val="nil"/>
              <w:bottom w:val="nil"/>
              <w:right w:val="nil"/>
            </w:tcBorders>
          </w:tcPr>
          <w:p w14:paraId="2A4700C1" w14:textId="77777777" w:rsidR="00667B30" w:rsidRPr="001209A1" w:rsidRDefault="00667B30" w:rsidP="00E13202">
            <w:pPr>
              <w:pStyle w:val="AmColumnHeading"/>
            </w:pPr>
            <w:r w:rsidRPr="001209A1">
              <w:t>Amendamentul</w:t>
            </w:r>
          </w:p>
        </w:tc>
      </w:tr>
      <w:tr w:rsidR="00667B30" w:rsidRPr="001209A1" w14:paraId="6C8CF158" w14:textId="77777777" w:rsidTr="00E13202">
        <w:trPr>
          <w:jc w:val="center"/>
        </w:trPr>
        <w:tc>
          <w:tcPr>
            <w:tcW w:w="4876" w:type="dxa"/>
            <w:tcBorders>
              <w:top w:val="nil"/>
              <w:left w:val="nil"/>
              <w:bottom w:val="nil"/>
              <w:right w:val="nil"/>
            </w:tcBorders>
          </w:tcPr>
          <w:p w14:paraId="4763E9F2" w14:textId="77777777" w:rsidR="00667B30" w:rsidRPr="001209A1" w:rsidRDefault="00667B30" w:rsidP="00E13202">
            <w:pPr>
              <w:pStyle w:val="Normal6a"/>
            </w:pPr>
          </w:p>
        </w:tc>
        <w:tc>
          <w:tcPr>
            <w:tcW w:w="4876" w:type="dxa"/>
            <w:tcBorders>
              <w:top w:val="nil"/>
              <w:left w:val="nil"/>
              <w:bottom w:val="nil"/>
              <w:right w:val="nil"/>
            </w:tcBorders>
          </w:tcPr>
          <w:p w14:paraId="5F12BA96" w14:textId="7D1F7D69" w:rsidR="00667B30" w:rsidRPr="001209A1" w:rsidRDefault="00667B30" w:rsidP="00E13202">
            <w:pPr>
              <w:pStyle w:val="Normal6a"/>
            </w:pPr>
            <w:r w:rsidRPr="001209A1">
              <w:rPr>
                <w:b/>
                <w:i/>
              </w:rPr>
              <w:t>26b.</w:t>
            </w:r>
            <w:r w:rsidRPr="001209A1">
              <w:tab/>
            </w:r>
            <w:r w:rsidRPr="001209A1">
              <w:rPr>
                <w:b/>
                <w:i/>
              </w:rPr>
              <w:t xml:space="preserve">solicită să fie luată în considerare participarea femeilor </w:t>
            </w:r>
            <w:r w:rsidR="00DA159A">
              <w:rPr>
                <w:b/>
                <w:i/>
              </w:rPr>
              <w:t>ș</w:t>
            </w:r>
            <w:r w:rsidRPr="001209A1">
              <w:rPr>
                <w:b/>
                <w:i/>
              </w:rPr>
              <w:t>i a bărba</w:t>
            </w:r>
            <w:r w:rsidR="00DA159A">
              <w:rPr>
                <w:b/>
                <w:i/>
              </w:rPr>
              <w:t>ț</w:t>
            </w:r>
            <w:r w:rsidRPr="001209A1">
              <w:rPr>
                <w:b/>
                <w:i/>
              </w:rPr>
              <w:t>ilor cu dizabilită</w:t>
            </w:r>
            <w:r w:rsidR="00DA159A">
              <w:rPr>
                <w:b/>
                <w:i/>
              </w:rPr>
              <w:t>ț</w:t>
            </w:r>
            <w:r w:rsidRPr="001209A1">
              <w:rPr>
                <w:b/>
                <w:i/>
              </w:rPr>
              <w:t xml:space="preserve">i la proiectarea unei infrastructuri sigure </w:t>
            </w:r>
            <w:r w:rsidR="00DA159A">
              <w:rPr>
                <w:b/>
                <w:i/>
              </w:rPr>
              <w:t>ș</w:t>
            </w:r>
            <w:r w:rsidRPr="001209A1">
              <w:rPr>
                <w:b/>
                <w:i/>
              </w:rPr>
              <w:t>i accesibile în cadrul proceselor de reconstruc</w:t>
            </w:r>
            <w:r w:rsidR="00DA159A">
              <w:rPr>
                <w:b/>
                <w:i/>
              </w:rPr>
              <w:t>ț</w:t>
            </w:r>
            <w:r w:rsidRPr="001209A1">
              <w:rPr>
                <w:b/>
                <w:i/>
              </w:rPr>
              <w:t>ie de după conflicte armate sau dezastre naturale;</w:t>
            </w:r>
          </w:p>
        </w:tc>
      </w:tr>
    </w:tbl>
    <w:p w14:paraId="7613A989" w14:textId="77777777" w:rsidR="00667B30" w:rsidRPr="001209A1" w:rsidRDefault="00667B30" w:rsidP="00667B30">
      <w:r w:rsidRPr="001209A1">
        <w:rPr>
          <w:rStyle w:val="HideTWBExt"/>
        </w:rPr>
        <w:t>&lt;/Amend&gt;</w:t>
      </w:r>
    </w:p>
    <w:p w14:paraId="6B5BF49D" w14:textId="77777777" w:rsidR="00667B30" w:rsidRPr="001209A1" w:rsidRDefault="00667B30" w:rsidP="00667B30">
      <w:pPr>
        <w:pStyle w:val="AmNumberTabs"/>
      </w:pPr>
      <w:r w:rsidRPr="001209A1">
        <w:rPr>
          <w:rStyle w:val="HideTWBExt"/>
        </w:rPr>
        <w:t>&lt;Amend&gt;</w:t>
      </w:r>
      <w:r w:rsidRPr="001209A1">
        <w:t>Amendamentul</w:t>
      </w:r>
      <w:r w:rsidRPr="001209A1">
        <w:tab/>
      </w:r>
      <w:r w:rsidRPr="001209A1">
        <w:tab/>
      </w:r>
      <w:r w:rsidRPr="001209A1">
        <w:rPr>
          <w:rStyle w:val="HideTWBExt"/>
        </w:rPr>
        <w:t>&lt;NumAm&gt;</w:t>
      </w:r>
      <w:r w:rsidRPr="001209A1">
        <w:t>72</w:t>
      </w:r>
      <w:r w:rsidRPr="001209A1">
        <w:rPr>
          <w:rStyle w:val="HideTWBExt"/>
        </w:rPr>
        <w:t>&lt;/NumAm&gt;</w:t>
      </w:r>
    </w:p>
    <w:p w14:paraId="41C41103" w14:textId="78ED53A5" w:rsidR="00667B30" w:rsidRPr="001209A1" w:rsidRDefault="00667B30" w:rsidP="00667B30">
      <w:pPr>
        <w:pStyle w:val="NormalBold12b"/>
      </w:pPr>
      <w:r w:rsidRPr="001209A1">
        <w:rPr>
          <w:rStyle w:val="HideTWBExt"/>
        </w:rPr>
        <w:t>&lt;DocAmend&gt;</w:t>
      </w:r>
      <w:r w:rsidRPr="001209A1">
        <w:t>Propunere de rezolu</w:t>
      </w:r>
      <w:r w:rsidR="00DA159A">
        <w:t>ț</w:t>
      </w:r>
      <w:r w:rsidRPr="001209A1">
        <w:t>ie</w:t>
      </w:r>
      <w:r w:rsidRPr="001209A1">
        <w:rPr>
          <w:rStyle w:val="HideTWBExt"/>
        </w:rPr>
        <w:t>&lt;/DocAmend&gt;</w:t>
      </w:r>
    </w:p>
    <w:p w14:paraId="19CD822C" w14:textId="77777777" w:rsidR="00667B30" w:rsidRPr="001209A1" w:rsidRDefault="00667B30" w:rsidP="00667B30">
      <w:pPr>
        <w:pStyle w:val="NormalBold"/>
      </w:pPr>
      <w:r w:rsidRPr="001209A1">
        <w:rPr>
          <w:rStyle w:val="HideTWBExt"/>
        </w:rPr>
        <w:t>&lt;Article&gt;</w:t>
      </w:r>
      <w:r w:rsidRPr="001209A1">
        <w:t>Punctul 26 c (nou)</w:t>
      </w:r>
      <w:r w:rsidRPr="001209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B30" w:rsidRPr="001209A1" w14:paraId="4C017EB7" w14:textId="77777777" w:rsidTr="00E13202">
        <w:trPr>
          <w:trHeight w:hRule="exact" w:val="240"/>
          <w:jc w:val="center"/>
        </w:trPr>
        <w:tc>
          <w:tcPr>
            <w:tcW w:w="9752" w:type="dxa"/>
            <w:gridSpan w:val="2"/>
            <w:tcBorders>
              <w:top w:val="nil"/>
              <w:left w:val="nil"/>
              <w:bottom w:val="nil"/>
              <w:right w:val="nil"/>
            </w:tcBorders>
          </w:tcPr>
          <w:p w14:paraId="7C07A2E7" w14:textId="77777777" w:rsidR="00667B30" w:rsidRPr="001209A1" w:rsidRDefault="00667B30" w:rsidP="00E13202"/>
        </w:tc>
      </w:tr>
      <w:tr w:rsidR="00667B30" w:rsidRPr="001209A1" w14:paraId="7E1BC816" w14:textId="77777777" w:rsidTr="00E13202">
        <w:trPr>
          <w:trHeight w:val="240"/>
          <w:jc w:val="center"/>
        </w:trPr>
        <w:tc>
          <w:tcPr>
            <w:tcW w:w="4876" w:type="dxa"/>
            <w:tcBorders>
              <w:top w:val="nil"/>
              <w:left w:val="nil"/>
              <w:bottom w:val="nil"/>
              <w:right w:val="nil"/>
            </w:tcBorders>
          </w:tcPr>
          <w:p w14:paraId="706703A0" w14:textId="250910BF" w:rsidR="00667B30" w:rsidRPr="001209A1" w:rsidRDefault="00667B30" w:rsidP="00E13202">
            <w:pPr>
              <w:pStyle w:val="AmColumnHeading"/>
            </w:pPr>
            <w:r w:rsidRPr="001209A1">
              <w:t>Propunerea de rezolu</w:t>
            </w:r>
            <w:r w:rsidR="00DA159A">
              <w:t>ț</w:t>
            </w:r>
            <w:r w:rsidRPr="001209A1">
              <w:t>ie</w:t>
            </w:r>
          </w:p>
        </w:tc>
        <w:tc>
          <w:tcPr>
            <w:tcW w:w="4876" w:type="dxa"/>
            <w:tcBorders>
              <w:top w:val="nil"/>
              <w:left w:val="nil"/>
              <w:bottom w:val="nil"/>
              <w:right w:val="nil"/>
            </w:tcBorders>
          </w:tcPr>
          <w:p w14:paraId="3B030677" w14:textId="77777777" w:rsidR="00667B30" w:rsidRPr="001209A1" w:rsidRDefault="00667B30" w:rsidP="00E13202">
            <w:pPr>
              <w:pStyle w:val="AmColumnHeading"/>
            </w:pPr>
            <w:r w:rsidRPr="001209A1">
              <w:t>Amendamentul</w:t>
            </w:r>
          </w:p>
        </w:tc>
      </w:tr>
      <w:tr w:rsidR="00667B30" w:rsidRPr="001209A1" w14:paraId="03D2A3EC" w14:textId="77777777" w:rsidTr="00E13202">
        <w:trPr>
          <w:jc w:val="center"/>
        </w:trPr>
        <w:tc>
          <w:tcPr>
            <w:tcW w:w="4876" w:type="dxa"/>
            <w:tcBorders>
              <w:top w:val="nil"/>
              <w:left w:val="nil"/>
              <w:bottom w:val="nil"/>
              <w:right w:val="nil"/>
            </w:tcBorders>
          </w:tcPr>
          <w:p w14:paraId="0AD7F16D" w14:textId="77777777" w:rsidR="00667B30" w:rsidRPr="001209A1" w:rsidRDefault="00667B30" w:rsidP="00E13202">
            <w:pPr>
              <w:pStyle w:val="Normal6a"/>
            </w:pPr>
          </w:p>
        </w:tc>
        <w:tc>
          <w:tcPr>
            <w:tcW w:w="4876" w:type="dxa"/>
            <w:tcBorders>
              <w:top w:val="nil"/>
              <w:left w:val="nil"/>
              <w:bottom w:val="nil"/>
              <w:right w:val="nil"/>
            </w:tcBorders>
          </w:tcPr>
          <w:p w14:paraId="195598C6" w14:textId="22A8762E" w:rsidR="00667B30" w:rsidRPr="001209A1" w:rsidRDefault="00667B30" w:rsidP="00E13202">
            <w:pPr>
              <w:pStyle w:val="Normal6a"/>
            </w:pPr>
            <w:r w:rsidRPr="001209A1">
              <w:rPr>
                <w:b/>
                <w:i/>
              </w:rPr>
              <w:t>26c.</w:t>
            </w:r>
            <w:r w:rsidRPr="001209A1">
              <w:tab/>
            </w:r>
            <w:r w:rsidRPr="001209A1">
              <w:rPr>
                <w:b/>
                <w:i/>
              </w:rPr>
              <w:t xml:space="preserve">invită Comisia </w:t>
            </w:r>
            <w:r w:rsidR="00DA159A">
              <w:rPr>
                <w:b/>
                <w:i/>
              </w:rPr>
              <w:t>ș</w:t>
            </w:r>
            <w:r w:rsidRPr="001209A1">
              <w:rPr>
                <w:b/>
                <w:i/>
              </w:rPr>
              <w:t xml:space="preserve">i SEAE să intensifice cooperarea cu </w:t>
            </w:r>
            <w:r w:rsidR="00DA159A">
              <w:rPr>
                <w:b/>
                <w:i/>
              </w:rPr>
              <w:t>ț</w:t>
            </w:r>
            <w:r w:rsidRPr="001209A1">
              <w:rPr>
                <w:b/>
                <w:i/>
              </w:rPr>
              <w:t>ările din afara UE pentru a desfiin</w:t>
            </w:r>
            <w:r w:rsidR="00DA159A">
              <w:rPr>
                <w:b/>
                <w:i/>
              </w:rPr>
              <w:t>ț</w:t>
            </w:r>
            <w:r w:rsidRPr="001209A1">
              <w:rPr>
                <w:b/>
                <w:i/>
              </w:rPr>
              <w:t>a re</w:t>
            </w:r>
            <w:r w:rsidR="00DA159A">
              <w:rPr>
                <w:b/>
                <w:i/>
              </w:rPr>
              <w:t>ț</w:t>
            </w:r>
            <w:r w:rsidRPr="001209A1">
              <w:rPr>
                <w:b/>
                <w:i/>
              </w:rPr>
              <w:t>elele transna</w:t>
            </w:r>
            <w:r w:rsidR="00DA159A">
              <w:rPr>
                <w:b/>
                <w:i/>
              </w:rPr>
              <w:t>ț</w:t>
            </w:r>
            <w:r w:rsidRPr="001209A1">
              <w:rPr>
                <w:b/>
                <w:i/>
              </w:rPr>
              <w:t xml:space="preserve">ionale </w:t>
            </w:r>
            <w:r w:rsidR="00DA159A">
              <w:rPr>
                <w:b/>
                <w:i/>
              </w:rPr>
              <w:t>ș</w:t>
            </w:r>
            <w:r w:rsidRPr="001209A1">
              <w:rPr>
                <w:b/>
                <w:i/>
              </w:rPr>
              <w:t>i să acorde prioritate ac</w:t>
            </w:r>
            <w:r w:rsidR="00DA159A">
              <w:rPr>
                <w:b/>
                <w:i/>
              </w:rPr>
              <w:t>ț</w:t>
            </w:r>
            <w:r w:rsidRPr="001209A1">
              <w:rPr>
                <w:b/>
                <w:i/>
              </w:rPr>
              <w:t xml:space="preserve">iunilor de combatere a traficului în </w:t>
            </w:r>
            <w:r w:rsidRPr="001209A1">
              <w:rPr>
                <w:b/>
                <w:i/>
              </w:rPr>
              <w:lastRenderedPageBreak/>
              <w:t>toate dialogurile privind drepturile omului;</w:t>
            </w:r>
          </w:p>
        </w:tc>
      </w:tr>
    </w:tbl>
    <w:p w14:paraId="42E74CDB" w14:textId="77777777" w:rsidR="00667B30" w:rsidRPr="001209A1" w:rsidRDefault="00667B30" w:rsidP="00667B30">
      <w:r w:rsidRPr="001209A1">
        <w:rPr>
          <w:rStyle w:val="HideTWBExt"/>
        </w:rPr>
        <w:lastRenderedPageBreak/>
        <w:t>&lt;/Amend&gt;</w:t>
      </w:r>
    </w:p>
    <w:p w14:paraId="3E7C4945" w14:textId="77777777" w:rsidR="00667B30" w:rsidRPr="001209A1" w:rsidRDefault="00667B30" w:rsidP="00667B30">
      <w:pPr>
        <w:pStyle w:val="AmNumberTabs"/>
      </w:pPr>
      <w:r w:rsidRPr="001209A1">
        <w:rPr>
          <w:rStyle w:val="HideTWBExt"/>
        </w:rPr>
        <w:t>&lt;Amend&gt;</w:t>
      </w:r>
      <w:r w:rsidRPr="001209A1">
        <w:t>Amendamentul</w:t>
      </w:r>
      <w:r w:rsidRPr="001209A1">
        <w:tab/>
      </w:r>
      <w:r w:rsidRPr="001209A1">
        <w:tab/>
      </w:r>
      <w:r w:rsidRPr="001209A1">
        <w:rPr>
          <w:rStyle w:val="HideTWBExt"/>
        </w:rPr>
        <w:t>&lt;NumAm&gt;</w:t>
      </w:r>
      <w:r w:rsidRPr="001209A1">
        <w:t>73</w:t>
      </w:r>
      <w:r w:rsidRPr="001209A1">
        <w:rPr>
          <w:rStyle w:val="HideTWBExt"/>
        </w:rPr>
        <w:t>&lt;/NumAm&gt;</w:t>
      </w:r>
    </w:p>
    <w:p w14:paraId="4113C27E" w14:textId="7A051705" w:rsidR="00667B30" w:rsidRPr="001209A1" w:rsidRDefault="00667B30" w:rsidP="00667B30">
      <w:pPr>
        <w:pStyle w:val="NormalBold12b"/>
      </w:pPr>
      <w:r w:rsidRPr="001209A1">
        <w:rPr>
          <w:rStyle w:val="HideTWBExt"/>
        </w:rPr>
        <w:t>&lt;DocAmend&gt;</w:t>
      </w:r>
      <w:r w:rsidRPr="001209A1">
        <w:t>Propunere de rezolu</w:t>
      </w:r>
      <w:r w:rsidR="00DA159A">
        <w:t>ț</w:t>
      </w:r>
      <w:r w:rsidRPr="001209A1">
        <w:t>ie</w:t>
      </w:r>
      <w:r w:rsidRPr="001209A1">
        <w:rPr>
          <w:rStyle w:val="HideTWBExt"/>
        </w:rPr>
        <w:t>&lt;/DocAmend&gt;</w:t>
      </w:r>
    </w:p>
    <w:p w14:paraId="2E19413A" w14:textId="77777777" w:rsidR="00667B30" w:rsidRPr="001209A1" w:rsidRDefault="00667B30" w:rsidP="00667B30">
      <w:pPr>
        <w:pStyle w:val="NormalBold"/>
      </w:pPr>
      <w:r w:rsidRPr="001209A1">
        <w:rPr>
          <w:rStyle w:val="HideTWBExt"/>
        </w:rPr>
        <w:t>&lt;Article&gt;</w:t>
      </w:r>
      <w:r w:rsidRPr="001209A1">
        <w:t>Punctul 27</w:t>
      </w:r>
      <w:r w:rsidRPr="001209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B30" w:rsidRPr="001209A1" w14:paraId="79F9AB31" w14:textId="77777777" w:rsidTr="00E13202">
        <w:trPr>
          <w:trHeight w:hRule="exact" w:val="240"/>
          <w:jc w:val="center"/>
        </w:trPr>
        <w:tc>
          <w:tcPr>
            <w:tcW w:w="9752" w:type="dxa"/>
            <w:gridSpan w:val="2"/>
            <w:tcBorders>
              <w:top w:val="nil"/>
              <w:left w:val="nil"/>
              <w:bottom w:val="nil"/>
              <w:right w:val="nil"/>
            </w:tcBorders>
          </w:tcPr>
          <w:p w14:paraId="19E825AA" w14:textId="77777777" w:rsidR="00667B30" w:rsidRPr="001209A1" w:rsidRDefault="00667B30" w:rsidP="00E13202"/>
        </w:tc>
      </w:tr>
      <w:tr w:rsidR="00667B30" w:rsidRPr="001209A1" w14:paraId="31B545CC" w14:textId="77777777" w:rsidTr="00E13202">
        <w:trPr>
          <w:trHeight w:val="240"/>
          <w:jc w:val="center"/>
        </w:trPr>
        <w:tc>
          <w:tcPr>
            <w:tcW w:w="4876" w:type="dxa"/>
            <w:tcBorders>
              <w:top w:val="nil"/>
              <w:left w:val="nil"/>
              <w:bottom w:val="nil"/>
              <w:right w:val="nil"/>
            </w:tcBorders>
          </w:tcPr>
          <w:p w14:paraId="7A297F18" w14:textId="30477A6E" w:rsidR="00667B30" w:rsidRPr="001209A1" w:rsidRDefault="00667B30" w:rsidP="00E13202">
            <w:pPr>
              <w:pStyle w:val="AmColumnHeading"/>
            </w:pPr>
            <w:r w:rsidRPr="001209A1">
              <w:t>Propunerea de rezolu</w:t>
            </w:r>
            <w:r w:rsidR="00DA159A">
              <w:t>ț</w:t>
            </w:r>
            <w:r w:rsidRPr="001209A1">
              <w:t>ie</w:t>
            </w:r>
          </w:p>
        </w:tc>
        <w:tc>
          <w:tcPr>
            <w:tcW w:w="4876" w:type="dxa"/>
            <w:tcBorders>
              <w:top w:val="nil"/>
              <w:left w:val="nil"/>
              <w:bottom w:val="nil"/>
              <w:right w:val="nil"/>
            </w:tcBorders>
          </w:tcPr>
          <w:p w14:paraId="24FDA525" w14:textId="77777777" w:rsidR="00667B30" w:rsidRPr="001209A1" w:rsidRDefault="00667B30" w:rsidP="00E13202">
            <w:pPr>
              <w:pStyle w:val="AmColumnHeading"/>
            </w:pPr>
            <w:r w:rsidRPr="001209A1">
              <w:t>Amendamentul</w:t>
            </w:r>
          </w:p>
        </w:tc>
      </w:tr>
      <w:tr w:rsidR="00667B30" w:rsidRPr="001209A1" w14:paraId="21E33E66" w14:textId="77777777" w:rsidTr="00E13202">
        <w:trPr>
          <w:jc w:val="center"/>
        </w:trPr>
        <w:tc>
          <w:tcPr>
            <w:tcW w:w="4876" w:type="dxa"/>
            <w:tcBorders>
              <w:top w:val="nil"/>
              <w:left w:val="nil"/>
              <w:bottom w:val="nil"/>
              <w:right w:val="nil"/>
            </w:tcBorders>
          </w:tcPr>
          <w:p w14:paraId="12437648" w14:textId="4014D16B" w:rsidR="00667B30" w:rsidRPr="001209A1" w:rsidRDefault="00667B30" w:rsidP="00E13202">
            <w:pPr>
              <w:pStyle w:val="Normal6a"/>
            </w:pPr>
            <w:r w:rsidRPr="001209A1">
              <w:t>27.</w:t>
            </w:r>
            <w:r w:rsidRPr="001209A1">
              <w:tab/>
              <w:t xml:space="preserve">invită Comisia </w:t>
            </w:r>
            <w:r w:rsidR="00DA159A">
              <w:t>ș</w:t>
            </w:r>
            <w:r w:rsidRPr="001209A1">
              <w:t xml:space="preserve">i SEAE să stabilească indicatori </w:t>
            </w:r>
            <w:r w:rsidR="00DA159A">
              <w:t>ș</w:t>
            </w:r>
            <w:r w:rsidRPr="001209A1">
              <w:t>i calendare clare în planul de ac</w:t>
            </w:r>
            <w:r w:rsidR="00DA159A">
              <w:t>ț</w:t>
            </w:r>
            <w:r w:rsidRPr="001209A1">
              <w:t xml:space="preserve">iune al UE privind drepturile omului </w:t>
            </w:r>
            <w:r w:rsidR="00DA159A">
              <w:t>ș</w:t>
            </w:r>
            <w:r w:rsidRPr="001209A1">
              <w:t>i democra</w:t>
            </w:r>
            <w:r w:rsidR="00DA159A">
              <w:t>ț</w:t>
            </w:r>
            <w:r w:rsidRPr="001209A1">
              <w:t>ia pentru perioada de după 2027, pentru a măsura succesul, a consolida coeren</w:t>
            </w:r>
            <w:r w:rsidR="00DA159A">
              <w:t>ț</w:t>
            </w:r>
            <w:r w:rsidRPr="001209A1">
              <w:t>a dintre ac</w:t>
            </w:r>
            <w:r w:rsidR="00DA159A">
              <w:t>ț</w:t>
            </w:r>
            <w:r w:rsidRPr="001209A1">
              <w:t xml:space="preserve">iunile interne </w:t>
            </w:r>
            <w:r w:rsidR="00DA159A">
              <w:t>ș</w:t>
            </w:r>
            <w:r w:rsidRPr="001209A1">
              <w:t xml:space="preserve">i externe ale UE </w:t>
            </w:r>
            <w:r w:rsidR="00DA159A">
              <w:t>ș</w:t>
            </w:r>
            <w:r w:rsidRPr="001209A1">
              <w:t>i a specifica legături mai bune între priorită</w:t>
            </w:r>
            <w:r w:rsidR="00DA159A">
              <w:t>ț</w:t>
            </w:r>
            <w:r w:rsidRPr="001209A1">
              <w:t>ile enun</w:t>
            </w:r>
            <w:r w:rsidR="00DA159A">
              <w:t>ț</w:t>
            </w:r>
            <w:r w:rsidRPr="001209A1">
              <w:t>ate în planul de ac</w:t>
            </w:r>
            <w:r w:rsidR="00DA159A">
              <w:t>ț</w:t>
            </w:r>
            <w:r w:rsidRPr="001209A1">
              <w:t xml:space="preserve">iune </w:t>
            </w:r>
            <w:r w:rsidR="00DA159A">
              <w:t>ș</w:t>
            </w:r>
            <w:r w:rsidRPr="001209A1">
              <w:t>i criterii de referin</w:t>
            </w:r>
            <w:r w:rsidR="00DA159A">
              <w:t>ț</w:t>
            </w:r>
            <w:r w:rsidRPr="001209A1">
              <w:t>ă mai restrânse;</w:t>
            </w:r>
          </w:p>
        </w:tc>
        <w:tc>
          <w:tcPr>
            <w:tcW w:w="4876" w:type="dxa"/>
            <w:tcBorders>
              <w:top w:val="nil"/>
              <w:left w:val="nil"/>
              <w:bottom w:val="nil"/>
              <w:right w:val="nil"/>
            </w:tcBorders>
          </w:tcPr>
          <w:p w14:paraId="411D7376" w14:textId="29760C70" w:rsidR="00667B30" w:rsidRPr="001209A1" w:rsidRDefault="00667B30" w:rsidP="00E13202">
            <w:pPr>
              <w:pStyle w:val="Normal6a"/>
            </w:pPr>
            <w:r w:rsidRPr="001209A1">
              <w:t>27.</w:t>
            </w:r>
            <w:r w:rsidRPr="001209A1">
              <w:tab/>
              <w:t xml:space="preserve">invită Comisia </w:t>
            </w:r>
            <w:r w:rsidR="00DA159A">
              <w:t>ș</w:t>
            </w:r>
            <w:r w:rsidRPr="001209A1">
              <w:t xml:space="preserve">i SEAE să stabilească indicatori </w:t>
            </w:r>
            <w:r w:rsidR="00DA159A">
              <w:t>ș</w:t>
            </w:r>
            <w:r w:rsidRPr="001209A1">
              <w:t>i calendare clare în planul de ac</w:t>
            </w:r>
            <w:r w:rsidR="00DA159A">
              <w:t>ț</w:t>
            </w:r>
            <w:r w:rsidRPr="001209A1">
              <w:t xml:space="preserve">iune al UE privind drepturile omului </w:t>
            </w:r>
            <w:r w:rsidR="00DA159A">
              <w:t>ș</w:t>
            </w:r>
            <w:r w:rsidRPr="001209A1">
              <w:t>i democra</w:t>
            </w:r>
            <w:r w:rsidR="00DA159A">
              <w:t>ț</w:t>
            </w:r>
            <w:r w:rsidRPr="001209A1">
              <w:t>ia pentru perioada de după 2027, pentru a măsura succesul, a consolida coeren</w:t>
            </w:r>
            <w:r w:rsidR="00DA159A">
              <w:t>ț</w:t>
            </w:r>
            <w:r w:rsidRPr="001209A1">
              <w:t>a dintre ac</w:t>
            </w:r>
            <w:r w:rsidR="00DA159A">
              <w:t>ț</w:t>
            </w:r>
            <w:r w:rsidRPr="001209A1">
              <w:t xml:space="preserve">iunile interne </w:t>
            </w:r>
            <w:r w:rsidR="00DA159A">
              <w:t>ș</w:t>
            </w:r>
            <w:r w:rsidRPr="001209A1">
              <w:t xml:space="preserve">i externe ale UE </w:t>
            </w:r>
            <w:r w:rsidR="00DA159A">
              <w:t>ș</w:t>
            </w:r>
            <w:r w:rsidRPr="001209A1">
              <w:t>i a specifica legături mai bune între priorită</w:t>
            </w:r>
            <w:r w:rsidR="00DA159A">
              <w:t>ț</w:t>
            </w:r>
            <w:r w:rsidRPr="001209A1">
              <w:t>ile enun</w:t>
            </w:r>
            <w:r w:rsidR="00DA159A">
              <w:t>ț</w:t>
            </w:r>
            <w:r w:rsidRPr="001209A1">
              <w:t>ate în planul de ac</w:t>
            </w:r>
            <w:r w:rsidR="00DA159A">
              <w:t>ț</w:t>
            </w:r>
            <w:r w:rsidRPr="001209A1">
              <w:t xml:space="preserve">iune </w:t>
            </w:r>
            <w:r w:rsidR="00DA159A">
              <w:t>ș</w:t>
            </w:r>
            <w:r w:rsidRPr="001209A1">
              <w:t>i criterii de referin</w:t>
            </w:r>
            <w:r w:rsidR="00DA159A">
              <w:t>ț</w:t>
            </w:r>
            <w:r w:rsidRPr="001209A1">
              <w:t>ă mai restrânse</w:t>
            </w:r>
            <w:r w:rsidRPr="001209A1">
              <w:rPr>
                <w:b/>
                <w:i/>
              </w:rPr>
              <w:t xml:space="preserve">, </w:t>
            </w:r>
            <w:r w:rsidR="00DA159A">
              <w:rPr>
                <w:b/>
                <w:i/>
              </w:rPr>
              <w:t>ș</w:t>
            </w:r>
            <w:r w:rsidRPr="001209A1">
              <w:rPr>
                <w:b/>
                <w:i/>
              </w:rPr>
              <w:t xml:space="preserve">i să folosească un set specific de indicatori </w:t>
            </w:r>
            <w:r w:rsidR="00DA159A">
              <w:rPr>
                <w:b/>
                <w:i/>
              </w:rPr>
              <w:t>ș</w:t>
            </w:r>
            <w:r w:rsidRPr="001209A1">
              <w:rPr>
                <w:b/>
                <w:i/>
              </w:rPr>
              <w:t>i de criterii de referin</w:t>
            </w:r>
            <w:r w:rsidR="00DA159A">
              <w:rPr>
                <w:b/>
                <w:i/>
              </w:rPr>
              <w:t>ț</w:t>
            </w:r>
            <w:r w:rsidRPr="001209A1">
              <w:rPr>
                <w:b/>
                <w:i/>
              </w:rPr>
              <w:t>ă care să ia în considerare dimensiunea de gen, pentru a monitoriza progresele înregistrate în ceea ce prive</w:t>
            </w:r>
            <w:r w:rsidR="00DA159A">
              <w:rPr>
                <w:b/>
                <w:i/>
              </w:rPr>
              <w:t>ș</w:t>
            </w:r>
            <w:r w:rsidRPr="001209A1">
              <w:rPr>
                <w:b/>
                <w:i/>
              </w:rPr>
              <w:t xml:space="preserve">te drepturile femeilor </w:t>
            </w:r>
            <w:r w:rsidR="00DA159A">
              <w:rPr>
                <w:b/>
                <w:i/>
              </w:rPr>
              <w:t>ș</w:t>
            </w:r>
            <w:r w:rsidRPr="001209A1">
              <w:rPr>
                <w:b/>
                <w:i/>
              </w:rPr>
              <w:t>i egalitatea de gen la nivel mondial</w:t>
            </w:r>
            <w:r w:rsidRPr="001209A1">
              <w:t>;</w:t>
            </w:r>
          </w:p>
        </w:tc>
      </w:tr>
    </w:tbl>
    <w:p w14:paraId="25DDA24D" w14:textId="77777777" w:rsidR="00667B30" w:rsidRPr="001209A1" w:rsidRDefault="00667B30" w:rsidP="00667B30">
      <w:r w:rsidRPr="001209A1">
        <w:rPr>
          <w:rStyle w:val="HideTWBExt"/>
        </w:rPr>
        <w:t>&lt;/Amend&gt;</w:t>
      </w:r>
    </w:p>
    <w:p w14:paraId="42A8363E" w14:textId="77777777" w:rsidR="00667B30" w:rsidRPr="001209A1" w:rsidRDefault="00667B30" w:rsidP="00667B30">
      <w:pPr>
        <w:pStyle w:val="AmNumberTabs"/>
      </w:pPr>
      <w:r w:rsidRPr="001209A1">
        <w:rPr>
          <w:rStyle w:val="HideTWBExt"/>
        </w:rPr>
        <w:t>&lt;Amend&gt;</w:t>
      </w:r>
      <w:r w:rsidRPr="001209A1">
        <w:t>Amendamentul</w:t>
      </w:r>
      <w:r w:rsidRPr="001209A1">
        <w:tab/>
      </w:r>
      <w:r w:rsidRPr="001209A1">
        <w:tab/>
      </w:r>
      <w:r w:rsidRPr="001209A1">
        <w:rPr>
          <w:rStyle w:val="HideTWBExt"/>
        </w:rPr>
        <w:t>&lt;NumAm&gt;</w:t>
      </w:r>
      <w:r w:rsidRPr="001209A1">
        <w:t>74</w:t>
      </w:r>
      <w:r w:rsidRPr="001209A1">
        <w:rPr>
          <w:rStyle w:val="HideTWBExt"/>
        </w:rPr>
        <w:t>&lt;/NumAm&gt;</w:t>
      </w:r>
    </w:p>
    <w:p w14:paraId="4A35D34C" w14:textId="03AA50A6" w:rsidR="00667B30" w:rsidRPr="001209A1" w:rsidRDefault="00667B30" w:rsidP="00667B30">
      <w:pPr>
        <w:pStyle w:val="NormalBold12b"/>
      </w:pPr>
      <w:r w:rsidRPr="001209A1">
        <w:rPr>
          <w:rStyle w:val="HideTWBExt"/>
        </w:rPr>
        <w:t>&lt;DocAmend&gt;</w:t>
      </w:r>
      <w:r w:rsidRPr="001209A1">
        <w:t>Propunere de rezolu</w:t>
      </w:r>
      <w:r w:rsidR="00DA159A">
        <w:t>ț</w:t>
      </w:r>
      <w:r w:rsidRPr="001209A1">
        <w:t>ie</w:t>
      </w:r>
      <w:r w:rsidRPr="001209A1">
        <w:rPr>
          <w:rStyle w:val="HideTWBExt"/>
        </w:rPr>
        <w:t>&lt;/DocAmend&gt;</w:t>
      </w:r>
    </w:p>
    <w:p w14:paraId="0DF7DE3C" w14:textId="77777777" w:rsidR="00667B30" w:rsidRPr="001209A1" w:rsidRDefault="00667B30" w:rsidP="00667B30">
      <w:pPr>
        <w:pStyle w:val="NormalBold"/>
      </w:pPr>
      <w:r w:rsidRPr="001209A1">
        <w:rPr>
          <w:rStyle w:val="HideTWBExt"/>
        </w:rPr>
        <w:t>&lt;Article&gt;</w:t>
      </w:r>
      <w:r w:rsidRPr="001209A1">
        <w:t>Punctul 28 a (nou)</w:t>
      </w:r>
      <w:r w:rsidRPr="001209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B30" w:rsidRPr="001209A1" w14:paraId="41187D3E" w14:textId="77777777" w:rsidTr="00E13202">
        <w:trPr>
          <w:trHeight w:hRule="exact" w:val="240"/>
          <w:jc w:val="center"/>
        </w:trPr>
        <w:tc>
          <w:tcPr>
            <w:tcW w:w="9752" w:type="dxa"/>
            <w:gridSpan w:val="2"/>
            <w:tcBorders>
              <w:top w:val="nil"/>
              <w:left w:val="nil"/>
              <w:bottom w:val="nil"/>
              <w:right w:val="nil"/>
            </w:tcBorders>
          </w:tcPr>
          <w:p w14:paraId="79154C2E" w14:textId="77777777" w:rsidR="00667B30" w:rsidRPr="001209A1" w:rsidRDefault="00667B30" w:rsidP="00E13202"/>
        </w:tc>
      </w:tr>
      <w:tr w:rsidR="00667B30" w:rsidRPr="001209A1" w14:paraId="342E0A04" w14:textId="77777777" w:rsidTr="00E13202">
        <w:trPr>
          <w:trHeight w:val="240"/>
          <w:jc w:val="center"/>
        </w:trPr>
        <w:tc>
          <w:tcPr>
            <w:tcW w:w="4876" w:type="dxa"/>
            <w:tcBorders>
              <w:top w:val="nil"/>
              <w:left w:val="nil"/>
              <w:bottom w:val="nil"/>
              <w:right w:val="nil"/>
            </w:tcBorders>
          </w:tcPr>
          <w:p w14:paraId="6389892A" w14:textId="5AF8AF7B" w:rsidR="00667B30" w:rsidRPr="001209A1" w:rsidRDefault="00667B30" w:rsidP="00E13202">
            <w:pPr>
              <w:pStyle w:val="AmColumnHeading"/>
            </w:pPr>
            <w:r w:rsidRPr="001209A1">
              <w:t>Propunerea de rezolu</w:t>
            </w:r>
            <w:r w:rsidR="00DA159A">
              <w:t>ț</w:t>
            </w:r>
            <w:r w:rsidRPr="001209A1">
              <w:t>ie</w:t>
            </w:r>
          </w:p>
        </w:tc>
        <w:tc>
          <w:tcPr>
            <w:tcW w:w="4876" w:type="dxa"/>
            <w:tcBorders>
              <w:top w:val="nil"/>
              <w:left w:val="nil"/>
              <w:bottom w:val="nil"/>
              <w:right w:val="nil"/>
            </w:tcBorders>
          </w:tcPr>
          <w:p w14:paraId="2E6001B3" w14:textId="77777777" w:rsidR="00667B30" w:rsidRPr="001209A1" w:rsidRDefault="00667B30" w:rsidP="00E13202">
            <w:pPr>
              <w:pStyle w:val="AmColumnHeading"/>
            </w:pPr>
            <w:r w:rsidRPr="001209A1">
              <w:t>Amendamentul</w:t>
            </w:r>
          </w:p>
        </w:tc>
      </w:tr>
      <w:tr w:rsidR="00667B30" w:rsidRPr="001209A1" w14:paraId="635B7D57" w14:textId="77777777" w:rsidTr="00E13202">
        <w:trPr>
          <w:jc w:val="center"/>
        </w:trPr>
        <w:tc>
          <w:tcPr>
            <w:tcW w:w="4876" w:type="dxa"/>
            <w:tcBorders>
              <w:top w:val="nil"/>
              <w:left w:val="nil"/>
              <w:bottom w:val="nil"/>
              <w:right w:val="nil"/>
            </w:tcBorders>
          </w:tcPr>
          <w:p w14:paraId="65431B0F" w14:textId="77777777" w:rsidR="00667B30" w:rsidRPr="001209A1" w:rsidRDefault="00667B30" w:rsidP="00E13202">
            <w:pPr>
              <w:pStyle w:val="Normal6a"/>
            </w:pPr>
          </w:p>
        </w:tc>
        <w:tc>
          <w:tcPr>
            <w:tcW w:w="4876" w:type="dxa"/>
            <w:tcBorders>
              <w:top w:val="nil"/>
              <w:left w:val="nil"/>
              <w:bottom w:val="nil"/>
              <w:right w:val="nil"/>
            </w:tcBorders>
          </w:tcPr>
          <w:p w14:paraId="5A7205F5" w14:textId="60AF8C33" w:rsidR="00667B30" w:rsidRPr="001209A1" w:rsidRDefault="00667B30" w:rsidP="00E13202">
            <w:pPr>
              <w:pStyle w:val="Normal6a"/>
            </w:pPr>
            <w:r w:rsidRPr="001209A1">
              <w:rPr>
                <w:b/>
                <w:i/>
              </w:rPr>
              <w:t>28a.</w:t>
            </w:r>
            <w:r w:rsidRPr="001209A1">
              <w:tab/>
            </w:r>
            <w:r w:rsidRPr="001209A1">
              <w:rPr>
                <w:b/>
                <w:i/>
              </w:rPr>
              <w:t xml:space="preserve">invită UE </w:t>
            </w:r>
            <w:r w:rsidR="00DA159A">
              <w:rPr>
                <w:b/>
                <w:i/>
              </w:rPr>
              <w:t>ș</w:t>
            </w:r>
            <w:r w:rsidRPr="001209A1">
              <w:rPr>
                <w:b/>
                <w:i/>
              </w:rPr>
              <w:t>i institu</w:t>
            </w:r>
            <w:r w:rsidR="00DA159A">
              <w:rPr>
                <w:b/>
                <w:i/>
              </w:rPr>
              <w:t>ț</w:t>
            </w:r>
            <w:r w:rsidRPr="001209A1">
              <w:rPr>
                <w:b/>
                <w:i/>
              </w:rPr>
              <w:t>iile sale să utilizeze sistematic o abordare feministă intersec</w:t>
            </w:r>
            <w:r w:rsidR="00DA159A">
              <w:rPr>
                <w:b/>
                <w:i/>
              </w:rPr>
              <w:t>ț</w:t>
            </w:r>
            <w:r w:rsidRPr="001209A1">
              <w:rPr>
                <w:b/>
                <w:i/>
              </w:rPr>
              <w:t xml:space="preserve">ională atunci când tratează problema drepturilor omului </w:t>
            </w:r>
            <w:r w:rsidR="00DA159A">
              <w:rPr>
                <w:b/>
                <w:i/>
              </w:rPr>
              <w:t>ș</w:t>
            </w:r>
            <w:r w:rsidRPr="001209A1">
              <w:rPr>
                <w:b/>
                <w:i/>
              </w:rPr>
              <w:t>i a democra</w:t>
            </w:r>
            <w:r w:rsidR="00DA159A">
              <w:rPr>
                <w:b/>
                <w:i/>
              </w:rPr>
              <w:t>ț</w:t>
            </w:r>
            <w:r w:rsidRPr="001209A1">
              <w:rPr>
                <w:b/>
                <w:i/>
              </w:rPr>
              <w:t xml:space="preserve">iei, inclusiv în raportul anual, pentru a se asigura că toate vocile sunt auzite </w:t>
            </w:r>
            <w:r w:rsidR="00DA159A">
              <w:rPr>
                <w:b/>
                <w:i/>
              </w:rPr>
              <w:t>ș</w:t>
            </w:r>
            <w:r w:rsidRPr="001209A1">
              <w:rPr>
                <w:b/>
                <w:i/>
              </w:rPr>
              <w:t xml:space="preserve">i reprezentate </w:t>
            </w:r>
            <w:r w:rsidR="00DA159A">
              <w:rPr>
                <w:b/>
                <w:i/>
              </w:rPr>
              <w:t>ș</w:t>
            </w:r>
            <w:r w:rsidRPr="001209A1">
              <w:rPr>
                <w:b/>
                <w:i/>
              </w:rPr>
              <w:t xml:space="preserve">i că drepturile omului sunt protejate </w:t>
            </w:r>
            <w:r w:rsidR="00DA159A">
              <w:rPr>
                <w:b/>
                <w:i/>
              </w:rPr>
              <w:t>ș</w:t>
            </w:r>
            <w:r w:rsidRPr="001209A1">
              <w:rPr>
                <w:b/>
                <w:i/>
              </w:rPr>
              <w:t>i promovate pentru toate persoanele, în diversitatea lor;</w:t>
            </w:r>
          </w:p>
        </w:tc>
      </w:tr>
    </w:tbl>
    <w:p w14:paraId="47E45DAE" w14:textId="77777777" w:rsidR="00667B30" w:rsidRPr="001209A1" w:rsidRDefault="00667B30" w:rsidP="00667B30">
      <w:r w:rsidRPr="001209A1">
        <w:rPr>
          <w:rStyle w:val="HideTWBExt"/>
        </w:rPr>
        <w:t>&lt;/Amend&gt;</w:t>
      </w:r>
    </w:p>
    <w:p w14:paraId="1EEAA558" w14:textId="77777777" w:rsidR="00667B30" w:rsidRPr="001209A1" w:rsidRDefault="00667B30" w:rsidP="00667B30">
      <w:pPr>
        <w:pStyle w:val="AmNumberTabs"/>
      </w:pPr>
      <w:r w:rsidRPr="001209A1">
        <w:rPr>
          <w:rStyle w:val="HideTWBExt"/>
        </w:rPr>
        <w:t>&lt;Amend&gt;</w:t>
      </w:r>
      <w:r w:rsidRPr="001209A1">
        <w:t>Amendamentul</w:t>
      </w:r>
      <w:r w:rsidRPr="001209A1">
        <w:tab/>
      </w:r>
      <w:r w:rsidRPr="001209A1">
        <w:tab/>
      </w:r>
      <w:r w:rsidRPr="001209A1">
        <w:rPr>
          <w:rStyle w:val="HideTWBExt"/>
        </w:rPr>
        <w:t>&lt;NumAm&gt;</w:t>
      </w:r>
      <w:r w:rsidRPr="001209A1">
        <w:t>75</w:t>
      </w:r>
      <w:r w:rsidRPr="001209A1">
        <w:rPr>
          <w:rStyle w:val="HideTWBExt"/>
        </w:rPr>
        <w:t>&lt;/NumAm&gt;</w:t>
      </w:r>
    </w:p>
    <w:p w14:paraId="2AD5DF3C" w14:textId="761546F0" w:rsidR="00667B30" w:rsidRPr="001209A1" w:rsidRDefault="00667B30" w:rsidP="00667B30">
      <w:pPr>
        <w:pStyle w:val="NormalBold12b"/>
      </w:pPr>
      <w:r w:rsidRPr="001209A1">
        <w:rPr>
          <w:rStyle w:val="HideTWBExt"/>
        </w:rPr>
        <w:t>&lt;DocAmend&gt;</w:t>
      </w:r>
      <w:r w:rsidRPr="001209A1">
        <w:t>Propunere de rezolu</w:t>
      </w:r>
      <w:r w:rsidR="00DA159A">
        <w:t>ț</w:t>
      </w:r>
      <w:r w:rsidRPr="001209A1">
        <w:t>ie</w:t>
      </w:r>
      <w:r w:rsidRPr="001209A1">
        <w:rPr>
          <w:rStyle w:val="HideTWBExt"/>
        </w:rPr>
        <w:t>&lt;/DocAmend&gt;</w:t>
      </w:r>
    </w:p>
    <w:p w14:paraId="69E1D876" w14:textId="77777777" w:rsidR="00667B30" w:rsidRPr="001209A1" w:rsidRDefault="00667B30" w:rsidP="00667B30">
      <w:pPr>
        <w:pStyle w:val="NormalBold"/>
      </w:pPr>
      <w:r w:rsidRPr="001209A1">
        <w:rPr>
          <w:rStyle w:val="HideTWBExt"/>
        </w:rPr>
        <w:lastRenderedPageBreak/>
        <w:t>&lt;Article&gt;</w:t>
      </w:r>
      <w:r w:rsidRPr="001209A1">
        <w:t>Punctul 29</w:t>
      </w:r>
      <w:r w:rsidRPr="001209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B30" w:rsidRPr="001209A1" w14:paraId="07368F07" w14:textId="77777777" w:rsidTr="00E13202">
        <w:trPr>
          <w:trHeight w:hRule="exact" w:val="240"/>
          <w:jc w:val="center"/>
        </w:trPr>
        <w:tc>
          <w:tcPr>
            <w:tcW w:w="9752" w:type="dxa"/>
            <w:gridSpan w:val="2"/>
            <w:tcBorders>
              <w:top w:val="nil"/>
              <w:left w:val="nil"/>
              <w:bottom w:val="nil"/>
              <w:right w:val="nil"/>
            </w:tcBorders>
          </w:tcPr>
          <w:p w14:paraId="183A14A4" w14:textId="77777777" w:rsidR="00667B30" w:rsidRPr="001209A1" w:rsidRDefault="00667B30" w:rsidP="00E13202"/>
        </w:tc>
      </w:tr>
      <w:tr w:rsidR="00667B30" w:rsidRPr="001209A1" w14:paraId="0A377DA0" w14:textId="77777777" w:rsidTr="00E13202">
        <w:trPr>
          <w:trHeight w:val="240"/>
          <w:jc w:val="center"/>
        </w:trPr>
        <w:tc>
          <w:tcPr>
            <w:tcW w:w="4876" w:type="dxa"/>
            <w:tcBorders>
              <w:top w:val="nil"/>
              <w:left w:val="nil"/>
              <w:bottom w:val="nil"/>
              <w:right w:val="nil"/>
            </w:tcBorders>
          </w:tcPr>
          <w:p w14:paraId="5319C2E7" w14:textId="61F22D1D" w:rsidR="00667B30" w:rsidRPr="001209A1" w:rsidRDefault="00667B30" w:rsidP="00E13202">
            <w:pPr>
              <w:pStyle w:val="AmColumnHeading"/>
            </w:pPr>
            <w:r w:rsidRPr="001209A1">
              <w:t>Propunerea de rezolu</w:t>
            </w:r>
            <w:r w:rsidR="00DA159A">
              <w:t>ț</w:t>
            </w:r>
            <w:r w:rsidRPr="001209A1">
              <w:t>ie</w:t>
            </w:r>
          </w:p>
        </w:tc>
        <w:tc>
          <w:tcPr>
            <w:tcW w:w="4876" w:type="dxa"/>
            <w:tcBorders>
              <w:top w:val="nil"/>
              <w:left w:val="nil"/>
              <w:bottom w:val="nil"/>
              <w:right w:val="nil"/>
            </w:tcBorders>
          </w:tcPr>
          <w:p w14:paraId="1E56FD13" w14:textId="77777777" w:rsidR="00667B30" w:rsidRPr="001209A1" w:rsidRDefault="00667B30" w:rsidP="00E13202">
            <w:pPr>
              <w:pStyle w:val="AmColumnHeading"/>
            </w:pPr>
            <w:r w:rsidRPr="001209A1">
              <w:t>Amendamentul</w:t>
            </w:r>
          </w:p>
        </w:tc>
      </w:tr>
      <w:tr w:rsidR="00667B30" w:rsidRPr="001209A1" w14:paraId="12B3C4CD" w14:textId="77777777" w:rsidTr="00E13202">
        <w:trPr>
          <w:jc w:val="center"/>
        </w:trPr>
        <w:tc>
          <w:tcPr>
            <w:tcW w:w="4876" w:type="dxa"/>
            <w:tcBorders>
              <w:top w:val="nil"/>
              <w:left w:val="nil"/>
              <w:bottom w:val="nil"/>
              <w:right w:val="nil"/>
            </w:tcBorders>
          </w:tcPr>
          <w:p w14:paraId="0DDB0DB0" w14:textId="644FBE0A" w:rsidR="00667B30" w:rsidRPr="001209A1" w:rsidRDefault="00667B30" w:rsidP="00E13202">
            <w:pPr>
              <w:pStyle w:val="Normal6a"/>
            </w:pPr>
            <w:r w:rsidRPr="001209A1">
              <w:t>29.</w:t>
            </w:r>
            <w:r w:rsidRPr="001209A1">
              <w:tab/>
              <w:t xml:space="preserve">solicită alocarea unui buget clar pentru drepturile omului </w:t>
            </w:r>
            <w:r w:rsidR="00DA159A">
              <w:t>ș</w:t>
            </w:r>
            <w:r w:rsidRPr="001209A1">
              <w:t>i democra</w:t>
            </w:r>
            <w:r w:rsidR="00DA159A">
              <w:t>ț</w:t>
            </w:r>
            <w:r w:rsidRPr="001209A1">
              <w:t xml:space="preserve">ie în viitorul CFM; subliniază că bugetul UE trebuie protejat în scopul utilizării pe plan extern </w:t>
            </w:r>
            <w:r w:rsidR="00DA159A">
              <w:t>ș</w:t>
            </w:r>
            <w:r w:rsidRPr="001209A1">
              <w:t xml:space="preserve">i că acesta constituie o pârghie importantă pentru a asigura o mai bună respectare a drepturilor omului </w:t>
            </w:r>
            <w:r w:rsidR="00DA159A">
              <w:t>ș</w:t>
            </w:r>
            <w:r w:rsidRPr="001209A1">
              <w:t xml:space="preserve">i a standardelor democratice de către </w:t>
            </w:r>
            <w:r w:rsidR="00DA159A">
              <w:t>ț</w:t>
            </w:r>
            <w:r w:rsidRPr="001209A1">
              <w:t>ările partenere; solicită, prin urmare, introducerea unei reguli de condi</w:t>
            </w:r>
            <w:r w:rsidR="00DA159A">
              <w:t>ț</w:t>
            </w:r>
            <w:r w:rsidRPr="001209A1">
              <w:t xml:space="preserve">ionalitate privind drepturile omului </w:t>
            </w:r>
            <w:r w:rsidR="00DA159A">
              <w:t>ș</w:t>
            </w:r>
            <w:r w:rsidRPr="001209A1">
              <w:t>i democra</w:t>
            </w:r>
            <w:r w:rsidR="00DA159A">
              <w:t>ț</w:t>
            </w:r>
            <w:r w:rsidRPr="001209A1">
              <w:t>ia în noul instrument „Europa globală” pentru finan</w:t>
            </w:r>
            <w:r w:rsidR="00DA159A">
              <w:t>ț</w:t>
            </w:r>
            <w:r w:rsidRPr="001209A1">
              <w:t xml:space="preserve">area </w:t>
            </w:r>
            <w:r w:rsidR="00DA159A">
              <w:t>ț</w:t>
            </w:r>
            <w:r w:rsidRPr="001209A1">
              <w:t>ărilor partenere din afara UE;</w:t>
            </w:r>
          </w:p>
        </w:tc>
        <w:tc>
          <w:tcPr>
            <w:tcW w:w="4876" w:type="dxa"/>
            <w:tcBorders>
              <w:top w:val="nil"/>
              <w:left w:val="nil"/>
              <w:bottom w:val="nil"/>
              <w:right w:val="nil"/>
            </w:tcBorders>
          </w:tcPr>
          <w:p w14:paraId="27A8D302" w14:textId="6868B1C3" w:rsidR="00667B30" w:rsidRPr="001209A1" w:rsidRDefault="00667B30" w:rsidP="00E13202">
            <w:pPr>
              <w:pStyle w:val="Normal6a"/>
            </w:pPr>
            <w:r w:rsidRPr="001209A1">
              <w:t>29.</w:t>
            </w:r>
            <w:r w:rsidRPr="001209A1">
              <w:tab/>
              <w:t xml:space="preserve">solicită alocarea unui buget clar pentru drepturile omului </w:t>
            </w:r>
            <w:r w:rsidR="00DA159A">
              <w:t>ș</w:t>
            </w:r>
            <w:r w:rsidRPr="001209A1">
              <w:t>i democra</w:t>
            </w:r>
            <w:r w:rsidR="00DA159A">
              <w:t>ț</w:t>
            </w:r>
            <w:r w:rsidRPr="001209A1">
              <w:t xml:space="preserve">ie în viitorul CFM; subliniază că bugetul UE trebuie protejat în scopul utilizării pe plan extern </w:t>
            </w:r>
            <w:r w:rsidR="00DA159A">
              <w:t>ș</w:t>
            </w:r>
            <w:r w:rsidRPr="001209A1">
              <w:t xml:space="preserve">i că acesta constituie o pârghie importantă pentru a asigura o mai bună respectare a drepturilor omului </w:t>
            </w:r>
            <w:r w:rsidR="00DA159A">
              <w:t>ș</w:t>
            </w:r>
            <w:r w:rsidRPr="001209A1">
              <w:t xml:space="preserve">i a standardelor democratice de către </w:t>
            </w:r>
            <w:r w:rsidR="00DA159A">
              <w:t>ț</w:t>
            </w:r>
            <w:r w:rsidRPr="001209A1">
              <w:t>ările partenere; solicită, prin urmare, introducerea unei reguli de condi</w:t>
            </w:r>
            <w:r w:rsidR="00DA159A">
              <w:t>ț</w:t>
            </w:r>
            <w:r w:rsidRPr="001209A1">
              <w:t xml:space="preserve">ionalitate privind drepturile omului </w:t>
            </w:r>
            <w:r w:rsidR="00DA159A">
              <w:t>ș</w:t>
            </w:r>
            <w:r w:rsidRPr="001209A1">
              <w:t>i democra</w:t>
            </w:r>
            <w:r w:rsidR="00DA159A">
              <w:t>ț</w:t>
            </w:r>
            <w:r w:rsidRPr="001209A1">
              <w:t>ia în noul instrument „Europa globală” pentru finan</w:t>
            </w:r>
            <w:r w:rsidR="00DA159A">
              <w:t>ț</w:t>
            </w:r>
            <w:r w:rsidRPr="001209A1">
              <w:t xml:space="preserve">area </w:t>
            </w:r>
            <w:r w:rsidR="00DA159A">
              <w:t>ț</w:t>
            </w:r>
            <w:r w:rsidRPr="001209A1">
              <w:t xml:space="preserve">ărilor partenere din afara UE; </w:t>
            </w:r>
            <w:r w:rsidRPr="001209A1">
              <w:rPr>
                <w:b/>
                <w:i/>
              </w:rPr>
              <w:t xml:space="preserve">solicită o linie bugetară specifică pentru egalitatea de gen </w:t>
            </w:r>
            <w:r w:rsidR="00DA159A">
              <w:rPr>
                <w:b/>
                <w:i/>
              </w:rPr>
              <w:t>ș</w:t>
            </w:r>
            <w:r w:rsidRPr="001209A1">
              <w:rPr>
                <w:b/>
                <w:i/>
              </w:rPr>
              <w:t>i drepturile femeilor;</w:t>
            </w:r>
          </w:p>
        </w:tc>
      </w:tr>
    </w:tbl>
    <w:p w14:paraId="1591B47B" w14:textId="77777777" w:rsidR="00667B30" w:rsidRPr="001209A1" w:rsidRDefault="00667B30" w:rsidP="00667B30">
      <w:r w:rsidRPr="001209A1">
        <w:rPr>
          <w:rStyle w:val="HideTWBExt"/>
        </w:rPr>
        <w:t>&lt;/Amend&gt;</w:t>
      </w:r>
    </w:p>
    <w:p w14:paraId="11C59B84" w14:textId="77777777" w:rsidR="00667B30" w:rsidRPr="001209A1" w:rsidRDefault="00667B30" w:rsidP="00667B30">
      <w:pPr>
        <w:pStyle w:val="AmNumberTabs"/>
      </w:pPr>
      <w:r w:rsidRPr="001209A1">
        <w:rPr>
          <w:rStyle w:val="HideTWBExt"/>
        </w:rPr>
        <w:t>&lt;Amend&gt;</w:t>
      </w:r>
      <w:r w:rsidRPr="001209A1">
        <w:t>Amendamentul</w:t>
      </w:r>
      <w:r w:rsidRPr="001209A1">
        <w:tab/>
      </w:r>
      <w:r w:rsidRPr="001209A1">
        <w:tab/>
      </w:r>
      <w:r w:rsidRPr="001209A1">
        <w:rPr>
          <w:rStyle w:val="HideTWBExt"/>
        </w:rPr>
        <w:t>&lt;NumAm&gt;</w:t>
      </w:r>
      <w:r w:rsidRPr="001209A1">
        <w:t>76</w:t>
      </w:r>
      <w:r w:rsidRPr="001209A1">
        <w:rPr>
          <w:rStyle w:val="HideTWBExt"/>
        </w:rPr>
        <w:t>&lt;/NumAm&gt;</w:t>
      </w:r>
    </w:p>
    <w:p w14:paraId="64EBDFB5" w14:textId="0CDB9DCC" w:rsidR="00667B30" w:rsidRPr="001209A1" w:rsidRDefault="00667B30" w:rsidP="00667B30">
      <w:pPr>
        <w:pStyle w:val="NormalBold12b"/>
      </w:pPr>
      <w:r w:rsidRPr="001209A1">
        <w:rPr>
          <w:rStyle w:val="HideTWBExt"/>
        </w:rPr>
        <w:t>&lt;DocAmend&gt;</w:t>
      </w:r>
      <w:r w:rsidRPr="001209A1">
        <w:t>Propunere de rezolu</w:t>
      </w:r>
      <w:r w:rsidR="00DA159A">
        <w:t>ț</w:t>
      </w:r>
      <w:r w:rsidRPr="001209A1">
        <w:t>ie</w:t>
      </w:r>
      <w:r w:rsidRPr="001209A1">
        <w:rPr>
          <w:rStyle w:val="HideTWBExt"/>
        </w:rPr>
        <w:t>&lt;/DocAmend&gt;</w:t>
      </w:r>
    </w:p>
    <w:p w14:paraId="47F20AE7" w14:textId="77777777" w:rsidR="00667B30" w:rsidRPr="001209A1" w:rsidRDefault="00667B30" w:rsidP="00667B30">
      <w:pPr>
        <w:pStyle w:val="NormalBold"/>
      </w:pPr>
      <w:r w:rsidRPr="001209A1">
        <w:rPr>
          <w:rStyle w:val="HideTWBExt"/>
        </w:rPr>
        <w:t>&lt;Article&gt;</w:t>
      </w:r>
      <w:r w:rsidRPr="001209A1">
        <w:t>Punctul 29 a (nou)</w:t>
      </w:r>
      <w:r w:rsidRPr="001209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B30" w:rsidRPr="001209A1" w14:paraId="2E411956" w14:textId="77777777" w:rsidTr="00E13202">
        <w:trPr>
          <w:trHeight w:hRule="exact" w:val="240"/>
          <w:jc w:val="center"/>
        </w:trPr>
        <w:tc>
          <w:tcPr>
            <w:tcW w:w="9752" w:type="dxa"/>
            <w:gridSpan w:val="2"/>
            <w:tcBorders>
              <w:top w:val="nil"/>
              <w:left w:val="nil"/>
              <w:bottom w:val="nil"/>
              <w:right w:val="nil"/>
            </w:tcBorders>
          </w:tcPr>
          <w:p w14:paraId="2B992C31" w14:textId="77777777" w:rsidR="00667B30" w:rsidRPr="001209A1" w:rsidRDefault="00667B30" w:rsidP="00E13202"/>
        </w:tc>
      </w:tr>
      <w:tr w:rsidR="00667B30" w:rsidRPr="001209A1" w14:paraId="797E58DA" w14:textId="77777777" w:rsidTr="00E13202">
        <w:trPr>
          <w:trHeight w:val="240"/>
          <w:jc w:val="center"/>
        </w:trPr>
        <w:tc>
          <w:tcPr>
            <w:tcW w:w="4876" w:type="dxa"/>
            <w:tcBorders>
              <w:top w:val="nil"/>
              <w:left w:val="nil"/>
              <w:bottom w:val="nil"/>
              <w:right w:val="nil"/>
            </w:tcBorders>
          </w:tcPr>
          <w:p w14:paraId="1275C14D" w14:textId="47F179D0" w:rsidR="00667B30" w:rsidRPr="001209A1" w:rsidRDefault="00667B30" w:rsidP="00E13202">
            <w:pPr>
              <w:pStyle w:val="AmColumnHeading"/>
            </w:pPr>
            <w:r w:rsidRPr="001209A1">
              <w:t>Propunerea de rezolu</w:t>
            </w:r>
            <w:r w:rsidR="00DA159A">
              <w:t>ț</w:t>
            </w:r>
            <w:r w:rsidRPr="001209A1">
              <w:t>ie</w:t>
            </w:r>
          </w:p>
        </w:tc>
        <w:tc>
          <w:tcPr>
            <w:tcW w:w="4876" w:type="dxa"/>
            <w:tcBorders>
              <w:top w:val="nil"/>
              <w:left w:val="nil"/>
              <w:bottom w:val="nil"/>
              <w:right w:val="nil"/>
            </w:tcBorders>
          </w:tcPr>
          <w:p w14:paraId="4A855E45" w14:textId="77777777" w:rsidR="00667B30" w:rsidRPr="001209A1" w:rsidRDefault="00667B30" w:rsidP="00E13202">
            <w:pPr>
              <w:pStyle w:val="AmColumnHeading"/>
            </w:pPr>
            <w:r w:rsidRPr="001209A1">
              <w:t>Amendamentul</w:t>
            </w:r>
          </w:p>
        </w:tc>
      </w:tr>
      <w:tr w:rsidR="00667B30" w:rsidRPr="001209A1" w14:paraId="4082537B" w14:textId="77777777" w:rsidTr="00E13202">
        <w:trPr>
          <w:jc w:val="center"/>
        </w:trPr>
        <w:tc>
          <w:tcPr>
            <w:tcW w:w="4876" w:type="dxa"/>
            <w:tcBorders>
              <w:top w:val="nil"/>
              <w:left w:val="nil"/>
              <w:bottom w:val="nil"/>
              <w:right w:val="nil"/>
            </w:tcBorders>
          </w:tcPr>
          <w:p w14:paraId="7F239096" w14:textId="77777777" w:rsidR="00667B30" w:rsidRPr="001209A1" w:rsidRDefault="00667B30" w:rsidP="00E13202">
            <w:pPr>
              <w:pStyle w:val="Normal6a"/>
            </w:pPr>
          </w:p>
        </w:tc>
        <w:tc>
          <w:tcPr>
            <w:tcW w:w="4876" w:type="dxa"/>
            <w:tcBorders>
              <w:top w:val="nil"/>
              <w:left w:val="nil"/>
              <w:bottom w:val="nil"/>
              <w:right w:val="nil"/>
            </w:tcBorders>
          </w:tcPr>
          <w:p w14:paraId="126ED231" w14:textId="28219805" w:rsidR="00667B30" w:rsidRPr="001209A1" w:rsidRDefault="00667B30" w:rsidP="00E13202">
            <w:pPr>
              <w:pStyle w:val="Normal6a"/>
            </w:pPr>
            <w:r w:rsidRPr="001209A1">
              <w:rPr>
                <w:b/>
                <w:i/>
              </w:rPr>
              <w:t>29a.</w:t>
            </w:r>
            <w:r w:rsidRPr="001209A1">
              <w:tab/>
            </w:r>
            <w:r w:rsidRPr="001209A1">
              <w:rPr>
                <w:b/>
                <w:i/>
              </w:rPr>
              <w:t xml:space="preserve">invită Comisia </w:t>
            </w:r>
            <w:r w:rsidR="00DA159A">
              <w:rPr>
                <w:b/>
                <w:i/>
              </w:rPr>
              <w:t>ș</w:t>
            </w:r>
            <w:r w:rsidRPr="001209A1">
              <w:rPr>
                <w:b/>
                <w:i/>
              </w:rPr>
              <w:t>i statele membre ca, în ac</w:t>
            </w:r>
            <w:r w:rsidR="00DA159A">
              <w:rPr>
                <w:b/>
                <w:i/>
              </w:rPr>
              <w:t>ț</w:t>
            </w:r>
            <w:r w:rsidRPr="001209A1">
              <w:rPr>
                <w:b/>
                <w:i/>
              </w:rPr>
              <w:t>iunile lor de ajutor umanitar, să pună în fruntea priorită</w:t>
            </w:r>
            <w:r w:rsidR="00DA159A">
              <w:rPr>
                <w:b/>
                <w:i/>
              </w:rPr>
              <w:t>ț</w:t>
            </w:r>
            <w:r w:rsidRPr="001209A1">
              <w:rPr>
                <w:b/>
                <w:i/>
              </w:rPr>
              <w:t xml:space="preserve">ilor egalitatea de gen </w:t>
            </w:r>
            <w:r w:rsidR="00DA159A">
              <w:rPr>
                <w:b/>
                <w:i/>
              </w:rPr>
              <w:t>ș</w:t>
            </w:r>
            <w:r w:rsidRPr="001209A1">
              <w:rPr>
                <w:b/>
                <w:i/>
              </w:rPr>
              <w:t xml:space="preserve">i sănătatea sexuală </w:t>
            </w:r>
            <w:r w:rsidR="00DA159A">
              <w:rPr>
                <w:b/>
                <w:i/>
              </w:rPr>
              <w:t>ș</w:t>
            </w:r>
            <w:r w:rsidRPr="001209A1">
              <w:rPr>
                <w:b/>
                <w:i/>
              </w:rPr>
              <w:t xml:space="preserve">i reproductivă </w:t>
            </w:r>
            <w:r w:rsidR="00DA159A">
              <w:rPr>
                <w:b/>
                <w:i/>
              </w:rPr>
              <w:t>ș</w:t>
            </w:r>
            <w:r w:rsidRPr="001209A1">
              <w:rPr>
                <w:b/>
                <w:i/>
              </w:rPr>
              <w:t xml:space="preserve">i drepturile aferente, dar </w:t>
            </w:r>
            <w:r w:rsidR="00DA159A">
              <w:rPr>
                <w:b/>
                <w:i/>
              </w:rPr>
              <w:t>ș</w:t>
            </w:r>
            <w:r w:rsidRPr="001209A1">
              <w:rPr>
                <w:b/>
                <w:i/>
              </w:rPr>
              <w:t xml:space="preserve">i tragerea la răspundere </w:t>
            </w:r>
            <w:r w:rsidR="00DA159A">
              <w:rPr>
                <w:b/>
                <w:i/>
              </w:rPr>
              <w:t>ș</w:t>
            </w:r>
            <w:r w:rsidRPr="001209A1">
              <w:rPr>
                <w:b/>
                <w:i/>
              </w:rPr>
              <w:t>i accesul la justi</w:t>
            </w:r>
            <w:r w:rsidR="00DA159A">
              <w:rPr>
                <w:b/>
                <w:i/>
              </w:rPr>
              <w:t>ț</w:t>
            </w:r>
            <w:r w:rsidRPr="001209A1">
              <w:rPr>
                <w:b/>
                <w:i/>
              </w:rPr>
              <w:t xml:space="preserve">ie </w:t>
            </w:r>
            <w:r w:rsidR="00DA159A">
              <w:rPr>
                <w:b/>
                <w:i/>
              </w:rPr>
              <w:t>ș</w:t>
            </w:r>
            <w:r w:rsidRPr="001209A1">
              <w:rPr>
                <w:b/>
                <w:i/>
              </w:rPr>
              <w:t>i la repara</w:t>
            </w:r>
            <w:r w:rsidR="00DA159A">
              <w:rPr>
                <w:b/>
                <w:i/>
              </w:rPr>
              <w:t>ț</w:t>
            </w:r>
            <w:r w:rsidRPr="001209A1">
              <w:rPr>
                <w:b/>
                <w:i/>
              </w:rPr>
              <w:t xml:space="preserve">ii în cazurile de încălcare a drepturilor sexuale </w:t>
            </w:r>
            <w:r w:rsidR="00DA159A">
              <w:rPr>
                <w:b/>
                <w:i/>
              </w:rPr>
              <w:t>ș</w:t>
            </w:r>
            <w:r w:rsidRPr="001209A1">
              <w:rPr>
                <w:b/>
                <w:i/>
              </w:rPr>
              <w:t xml:space="preserve">i reproductive </w:t>
            </w:r>
            <w:r w:rsidR="00DA159A">
              <w:rPr>
                <w:b/>
                <w:i/>
              </w:rPr>
              <w:t>ș</w:t>
            </w:r>
            <w:r w:rsidRPr="001209A1">
              <w:rPr>
                <w:b/>
                <w:i/>
              </w:rPr>
              <w:t>i de violen</w:t>
            </w:r>
            <w:r w:rsidR="00DA159A">
              <w:rPr>
                <w:b/>
                <w:i/>
              </w:rPr>
              <w:t>ț</w:t>
            </w:r>
            <w:r w:rsidRPr="001209A1">
              <w:rPr>
                <w:b/>
                <w:i/>
              </w:rPr>
              <w:t xml:space="preserve">ă de gen, inclusiv prin formarea actorilor umanitari </w:t>
            </w:r>
            <w:r w:rsidR="00DA159A">
              <w:rPr>
                <w:b/>
                <w:i/>
              </w:rPr>
              <w:t>ș</w:t>
            </w:r>
            <w:r w:rsidRPr="001209A1">
              <w:rPr>
                <w:b/>
                <w:i/>
              </w:rPr>
              <w:t>i finan</w:t>
            </w:r>
            <w:r w:rsidR="00DA159A">
              <w:rPr>
                <w:b/>
                <w:i/>
              </w:rPr>
              <w:t>ț</w:t>
            </w:r>
            <w:r w:rsidRPr="001209A1">
              <w:rPr>
                <w:b/>
                <w:i/>
              </w:rPr>
              <w:t xml:space="preserve">area actuală </w:t>
            </w:r>
            <w:r w:rsidR="00DA159A">
              <w:rPr>
                <w:b/>
                <w:i/>
              </w:rPr>
              <w:t>ș</w:t>
            </w:r>
            <w:r w:rsidRPr="001209A1">
              <w:rPr>
                <w:b/>
                <w:i/>
              </w:rPr>
              <w:t>i viitoare;</w:t>
            </w:r>
          </w:p>
        </w:tc>
      </w:tr>
    </w:tbl>
    <w:p w14:paraId="62C95991" w14:textId="77777777" w:rsidR="00667B30" w:rsidRPr="001209A1" w:rsidRDefault="00667B30" w:rsidP="00667B30">
      <w:r w:rsidRPr="001209A1">
        <w:rPr>
          <w:rStyle w:val="HideTWBExt"/>
        </w:rPr>
        <w:t>&lt;/Amend&gt;</w:t>
      </w:r>
    </w:p>
    <w:p w14:paraId="617DFF3E" w14:textId="77777777" w:rsidR="00667B30" w:rsidRPr="001209A1" w:rsidRDefault="00667B30" w:rsidP="00667B30">
      <w:pPr>
        <w:pStyle w:val="AmNumberTabs"/>
      </w:pPr>
      <w:r w:rsidRPr="001209A1">
        <w:rPr>
          <w:rStyle w:val="HideTWBExt"/>
        </w:rPr>
        <w:t>&lt;Amend&gt;</w:t>
      </w:r>
      <w:r w:rsidRPr="001209A1">
        <w:t>Amendamentul</w:t>
      </w:r>
      <w:r w:rsidRPr="001209A1">
        <w:tab/>
      </w:r>
      <w:r w:rsidRPr="001209A1">
        <w:tab/>
      </w:r>
      <w:r w:rsidRPr="001209A1">
        <w:rPr>
          <w:rStyle w:val="HideTWBExt"/>
        </w:rPr>
        <w:t>&lt;NumAm&gt;</w:t>
      </w:r>
      <w:r w:rsidRPr="001209A1">
        <w:t>77</w:t>
      </w:r>
      <w:r w:rsidRPr="001209A1">
        <w:rPr>
          <w:rStyle w:val="HideTWBExt"/>
        </w:rPr>
        <w:t>&lt;/NumAm&gt;</w:t>
      </w:r>
    </w:p>
    <w:p w14:paraId="39B5D91F" w14:textId="26B361C3" w:rsidR="00667B30" w:rsidRPr="001209A1" w:rsidRDefault="00667B30" w:rsidP="00667B30">
      <w:pPr>
        <w:pStyle w:val="NormalBold12b"/>
      </w:pPr>
      <w:r w:rsidRPr="001209A1">
        <w:rPr>
          <w:rStyle w:val="HideTWBExt"/>
        </w:rPr>
        <w:t>&lt;DocAmend&gt;</w:t>
      </w:r>
      <w:r w:rsidRPr="001209A1">
        <w:t>Propunere de rezolu</w:t>
      </w:r>
      <w:r w:rsidR="00DA159A">
        <w:t>ț</w:t>
      </w:r>
      <w:r w:rsidRPr="001209A1">
        <w:t>ie</w:t>
      </w:r>
      <w:r w:rsidRPr="001209A1">
        <w:rPr>
          <w:rStyle w:val="HideTWBExt"/>
        </w:rPr>
        <w:t>&lt;/DocAmend&gt;</w:t>
      </w:r>
    </w:p>
    <w:p w14:paraId="10574DCF" w14:textId="77777777" w:rsidR="00667B30" w:rsidRPr="001209A1" w:rsidRDefault="00667B30" w:rsidP="00667B30">
      <w:pPr>
        <w:pStyle w:val="NormalBold"/>
      </w:pPr>
      <w:r w:rsidRPr="001209A1">
        <w:rPr>
          <w:rStyle w:val="HideTWBExt"/>
        </w:rPr>
        <w:t>&lt;Article&gt;</w:t>
      </w:r>
      <w:r w:rsidRPr="001209A1">
        <w:t>Punctul 35</w:t>
      </w:r>
      <w:r w:rsidRPr="001209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B30" w:rsidRPr="001209A1" w14:paraId="35C80879" w14:textId="77777777" w:rsidTr="00E13202">
        <w:trPr>
          <w:trHeight w:hRule="exact" w:val="240"/>
          <w:jc w:val="center"/>
        </w:trPr>
        <w:tc>
          <w:tcPr>
            <w:tcW w:w="9752" w:type="dxa"/>
            <w:gridSpan w:val="2"/>
            <w:tcBorders>
              <w:top w:val="nil"/>
              <w:left w:val="nil"/>
              <w:bottom w:val="nil"/>
              <w:right w:val="nil"/>
            </w:tcBorders>
          </w:tcPr>
          <w:p w14:paraId="0050C5FC" w14:textId="77777777" w:rsidR="00667B30" w:rsidRPr="001209A1" w:rsidRDefault="00667B30" w:rsidP="00E13202"/>
        </w:tc>
      </w:tr>
      <w:tr w:rsidR="00667B30" w:rsidRPr="001209A1" w14:paraId="243DDC1B" w14:textId="77777777" w:rsidTr="00E13202">
        <w:trPr>
          <w:trHeight w:val="240"/>
          <w:jc w:val="center"/>
        </w:trPr>
        <w:tc>
          <w:tcPr>
            <w:tcW w:w="4876" w:type="dxa"/>
            <w:tcBorders>
              <w:top w:val="nil"/>
              <w:left w:val="nil"/>
              <w:bottom w:val="nil"/>
              <w:right w:val="nil"/>
            </w:tcBorders>
          </w:tcPr>
          <w:p w14:paraId="55F9DF13" w14:textId="67EE9F1F" w:rsidR="00667B30" w:rsidRPr="001209A1" w:rsidRDefault="00667B30" w:rsidP="00E13202">
            <w:pPr>
              <w:pStyle w:val="AmColumnHeading"/>
            </w:pPr>
            <w:r w:rsidRPr="001209A1">
              <w:t>Propunerea de rezolu</w:t>
            </w:r>
            <w:r w:rsidR="00DA159A">
              <w:t>ț</w:t>
            </w:r>
            <w:r w:rsidRPr="001209A1">
              <w:t>ie</w:t>
            </w:r>
          </w:p>
        </w:tc>
        <w:tc>
          <w:tcPr>
            <w:tcW w:w="4876" w:type="dxa"/>
            <w:tcBorders>
              <w:top w:val="nil"/>
              <w:left w:val="nil"/>
              <w:bottom w:val="nil"/>
              <w:right w:val="nil"/>
            </w:tcBorders>
          </w:tcPr>
          <w:p w14:paraId="6DEFD150" w14:textId="77777777" w:rsidR="00667B30" w:rsidRPr="001209A1" w:rsidRDefault="00667B30" w:rsidP="00E13202">
            <w:pPr>
              <w:pStyle w:val="AmColumnHeading"/>
            </w:pPr>
            <w:r w:rsidRPr="001209A1">
              <w:t>Amendamentul</w:t>
            </w:r>
          </w:p>
        </w:tc>
      </w:tr>
      <w:tr w:rsidR="00667B30" w:rsidRPr="001209A1" w14:paraId="1DA98C8A" w14:textId="77777777" w:rsidTr="00E13202">
        <w:trPr>
          <w:jc w:val="center"/>
        </w:trPr>
        <w:tc>
          <w:tcPr>
            <w:tcW w:w="4876" w:type="dxa"/>
            <w:tcBorders>
              <w:top w:val="nil"/>
              <w:left w:val="nil"/>
              <w:bottom w:val="nil"/>
              <w:right w:val="nil"/>
            </w:tcBorders>
          </w:tcPr>
          <w:p w14:paraId="7431BCF7" w14:textId="31A7FEE1" w:rsidR="00667B30" w:rsidRPr="001209A1" w:rsidRDefault="00667B30" w:rsidP="00E13202">
            <w:pPr>
              <w:pStyle w:val="Normal6a"/>
            </w:pPr>
            <w:r w:rsidRPr="001209A1">
              <w:t>35.</w:t>
            </w:r>
            <w:r w:rsidRPr="001209A1">
              <w:tab/>
              <w:t xml:space="preserve">invită UE să evalueze eficacitatea setului de instrumente pentru abordarea </w:t>
            </w:r>
            <w:r w:rsidRPr="001209A1">
              <w:lastRenderedPageBreak/>
              <w:t xml:space="preserve">campaniilor de dezinformare împotriva UE, în special în </w:t>
            </w:r>
            <w:r w:rsidR="00DA159A">
              <w:t>ț</w:t>
            </w:r>
            <w:r w:rsidRPr="001209A1">
              <w:t>ările care primesc asisten</w:t>
            </w:r>
            <w:r w:rsidR="00DA159A">
              <w:t>ț</w:t>
            </w:r>
            <w:r w:rsidRPr="001209A1">
              <w:t xml:space="preserve">ă umanitară </w:t>
            </w:r>
            <w:r w:rsidR="00DA159A">
              <w:t>ș</w:t>
            </w:r>
            <w:r w:rsidRPr="001209A1">
              <w:t xml:space="preserve">i pentru dezvoltare semnificativă din partea UE </w:t>
            </w:r>
            <w:r w:rsidR="00DA159A">
              <w:t>ș</w:t>
            </w:r>
            <w:r w:rsidRPr="001209A1">
              <w:t xml:space="preserve">i în </w:t>
            </w:r>
            <w:r w:rsidR="00DA159A">
              <w:t>ț</w:t>
            </w:r>
            <w:r w:rsidRPr="001209A1">
              <w:t>ările candidate la aderarea la UE;</w:t>
            </w:r>
          </w:p>
        </w:tc>
        <w:tc>
          <w:tcPr>
            <w:tcW w:w="4876" w:type="dxa"/>
            <w:tcBorders>
              <w:top w:val="nil"/>
              <w:left w:val="nil"/>
              <w:bottom w:val="nil"/>
              <w:right w:val="nil"/>
            </w:tcBorders>
          </w:tcPr>
          <w:p w14:paraId="332B42AC" w14:textId="71F71144" w:rsidR="00667B30" w:rsidRPr="001209A1" w:rsidRDefault="00667B30" w:rsidP="00E13202">
            <w:pPr>
              <w:pStyle w:val="Normal6a"/>
            </w:pPr>
            <w:r w:rsidRPr="001209A1">
              <w:lastRenderedPageBreak/>
              <w:t>35.</w:t>
            </w:r>
            <w:r w:rsidRPr="001209A1">
              <w:tab/>
              <w:t xml:space="preserve">invită UE să evalueze eficacitatea setului de instrumente pentru abordarea </w:t>
            </w:r>
            <w:r w:rsidRPr="001209A1">
              <w:lastRenderedPageBreak/>
              <w:t xml:space="preserve">campaniilor de dezinformare împotriva UE, în special în </w:t>
            </w:r>
            <w:r w:rsidR="00DA159A">
              <w:t>ț</w:t>
            </w:r>
            <w:r w:rsidRPr="001209A1">
              <w:t>ările care primesc asisten</w:t>
            </w:r>
            <w:r w:rsidR="00DA159A">
              <w:t>ț</w:t>
            </w:r>
            <w:r w:rsidRPr="001209A1">
              <w:t xml:space="preserve">ă umanitară </w:t>
            </w:r>
            <w:r w:rsidR="00DA159A">
              <w:t>ș</w:t>
            </w:r>
            <w:r w:rsidRPr="001209A1">
              <w:t xml:space="preserve">i pentru dezvoltare semnificativă din partea UE </w:t>
            </w:r>
            <w:r w:rsidR="00DA159A">
              <w:t>ș</w:t>
            </w:r>
            <w:r w:rsidRPr="001209A1">
              <w:t xml:space="preserve">i în </w:t>
            </w:r>
            <w:r w:rsidR="00DA159A">
              <w:t>ț</w:t>
            </w:r>
            <w:r w:rsidRPr="001209A1">
              <w:t xml:space="preserve">ările candidate la aderarea la UE; </w:t>
            </w:r>
            <w:r w:rsidRPr="001209A1">
              <w:rPr>
                <w:b/>
                <w:i/>
              </w:rPr>
              <w:t xml:space="preserve">subliniază că este important să se combată dezinformarea de gen </w:t>
            </w:r>
            <w:r w:rsidR="00DA159A">
              <w:rPr>
                <w:b/>
                <w:i/>
              </w:rPr>
              <w:t>ș</w:t>
            </w:r>
            <w:r w:rsidRPr="001209A1">
              <w:rPr>
                <w:b/>
                <w:i/>
              </w:rPr>
              <w:t>i hăr</w:t>
            </w:r>
            <w:r w:rsidR="00DA159A">
              <w:rPr>
                <w:b/>
                <w:i/>
              </w:rPr>
              <w:t>ț</w:t>
            </w:r>
            <w:r w:rsidRPr="001209A1">
              <w:rPr>
                <w:b/>
                <w:i/>
              </w:rPr>
              <w:t xml:space="preserve">uirea online care vizează femeile implicate în politică, jurnalism </w:t>
            </w:r>
            <w:r w:rsidR="00DA159A">
              <w:rPr>
                <w:b/>
                <w:i/>
              </w:rPr>
              <w:t>ș</w:t>
            </w:r>
            <w:r w:rsidRPr="001209A1">
              <w:rPr>
                <w:b/>
                <w:i/>
              </w:rPr>
              <w:t xml:space="preserve">i în societatea civilă </w:t>
            </w:r>
            <w:r w:rsidR="00DA159A">
              <w:rPr>
                <w:b/>
                <w:i/>
              </w:rPr>
              <w:t>ș</w:t>
            </w:r>
            <w:r w:rsidRPr="001209A1">
              <w:rPr>
                <w:b/>
                <w:i/>
              </w:rPr>
              <w:t>i care au scopul de a reduce la tăcere opozi</w:t>
            </w:r>
            <w:r w:rsidR="00DA159A">
              <w:rPr>
                <w:b/>
                <w:i/>
              </w:rPr>
              <w:t>ț</w:t>
            </w:r>
            <w:r w:rsidRPr="001209A1">
              <w:rPr>
                <w:b/>
                <w:i/>
              </w:rPr>
              <w:t xml:space="preserve">ia, de a submina participarea democratică </w:t>
            </w:r>
            <w:r w:rsidR="00DA159A">
              <w:rPr>
                <w:b/>
                <w:i/>
              </w:rPr>
              <w:t>ș</w:t>
            </w:r>
            <w:r w:rsidRPr="001209A1">
              <w:rPr>
                <w:b/>
                <w:i/>
              </w:rPr>
              <w:t>i de a răspândi discursurile anti-UE; subliniază că instrumentul ar trebui să includă cerin</w:t>
            </w:r>
            <w:r w:rsidR="00DA159A">
              <w:rPr>
                <w:b/>
                <w:i/>
              </w:rPr>
              <w:t>ț</w:t>
            </w:r>
            <w:r w:rsidRPr="001209A1">
              <w:rPr>
                <w:b/>
                <w:i/>
              </w:rPr>
              <w:t xml:space="preserve">e obligatorii pentru a preveni, atenua </w:t>
            </w:r>
            <w:r w:rsidR="00DA159A">
              <w:rPr>
                <w:b/>
                <w:i/>
              </w:rPr>
              <w:t>ș</w:t>
            </w:r>
            <w:r w:rsidRPr="001209A1">
              <w:rPr>
                <w:b/>
                <w:i/>
              </w:rPr>
              <w:t>i remedia impactul asupra drepturilor omului specifice genului; solicită contramăsuri propor</w:t>
            </w:r>
            <w:r w:rsidR="00DA159A">
              <w:rPr>
                <w:b/>
                <w:i/>
              </w:rPr>
              <w:t>ț</w:t>
            </w:r>
            <w:r w:rsidRPr="001209A1">
              <w:rPr>
                <w:b/>
                <w:i/>
              </w:rPr>
              <w:t xml:space="preserve">ionale </w:t>
            </w:r>
            <w:r w:rsidR="00DA159A">
              <w:rPr>
                <w:b/>
                <w:i/>
              </w:rPr>
              <w:t>ș</w:t>
            </w:r>
            <w:r w:rsidRPr="001209A1">
              <w:rPr>
                <w:b/>
                <w:i/>
              </w:rPr>
              <w:t xml:space="preserve">i eficace </w:t>
            </w:r>
            <w:r w:rsidR="00DA159A">
              <w:rPr>
                <w:b/>
                <w:i/>
              </w:rPr>
              <w:t>ș</w:t>
            </w:r>
            <w:r w:rsidRPr="001209A1">
              <w:rPr>
                <w:b/>
                <w:i/>
              </w:rPr>
              <w:t xml:space="preserve">i instrumente de monitorizare mai bune, pentru a preveni </w:t>
            </w:r>
            <w:r w:rsidR="00DA159A">
              <w:rPr>
                <w:b/>
                <w:i/>
              </w:rPr>
              <w:t>ș</w:t>
            </w:r>
            <w:r w:rsidRPr="001209A1">
              <w:rPr>
                <w:b/>
                <w:i/>
              </w:rPr>
              <w:t xml:space="preserve">i a face cunoscute astfel de fenomene </w:t>
            </w:r>
            <w:r w:rsidR="00DA159A">
              <w:rPr>
                <w:b/>
                <w:i/>
              </w:rPr>
              <w:t>ș</w:t>
            </w:r>
            <w:r w:rsidRPr="001209A1">
              <w:rPr>
                <w:b/>
                <w:i/>
              </w:rPr>
              <w:t xml:space="preserve">i pentru a răspunde la ele, protejând, totodată, drepturile fundamentale </w:t>
            </w:r>
            <w:r w:rsidR="00DA159A">
              <w:rPr>
                <w:b/>
                <w:i/>
              </w:rPr>
              <w:t>ș</w:t>
            </w:r>
            <w:r w:rsidRPr="001209A1">
              <w:rPr>
                <w:b/>
                <w:i/>
              </w:rPr>
              <w:t xml:space="preserve">i libertatea de exprimare; solicită măsuri specifice de sprijin </w:t>
            </w:r>
            <w:r w:rsidR="00DA159A">
              <w:rPr>
                <w:b/>
                <w:i/>
              </w:rPr>
              <w:t>ș</w:t>
            </w:r>
            <w:r w:rsidRPr="001209A1">
              <w:rPr>
                <w:b/>
                <w:i/>
              </w:rPr>
              <w:t>i protec</w:t>
            </w:r>
            <w:r w:rsidR="00DA159A">
              <w:rPr>
                <w:b/>
                <w:i/>
              </w:rPr>
              <w:t>ț</w:t>
            </w:r>
            <w:r w:rsidRPr="001209A1">
              <w:rPr>
                <w:b/>
                <w:i/>
              </w:rPr>
              <w:t>ie pentru a garanta siguran</w:t>
            </w:r>
            <w:r w:rsidR="00DA159A">
              <w:rPr>
                <w:b/>
                <w:i/>
              </w:rPr>
              <w:t>ț</w:t>
            </w:r>
            <w:r w:rsidRPr="001209A1">
              <w:rPr>
                <w:b/>
                <w:i/>
              </w:rPr>
              <w:t xml:space="preserve">a jurnalistelor, a activistelor </w:t>
            </w:r>
            <w:r w:rsidR="00DA159A">
              <w:rPr>
                <w:b/>
                <w:i/>
              </w:rPr>
              <w:t>ș</w:t>
            </w:r>
            <w:r w:rsidRPr="001209A1">
              <w:rPr>
                <w:b/>
                <w:i/>
              </w:rPr>
              <w:t xml:space="preserve">i a politicienelor în mediul online </w:t>
            </w:r>
            <w:r w:rsidR="00DA159A">
              <w:rPr>
                <w:b/>
                <w:i/>
              </w:rPr>
              <w:t>ș</w:t>
            </w:r>
            <w:r w:rsidRPr="001209A1">
              <w:rPr>
                <w:b/>
                <w:i/>
              </w:rPr>
              <w:t>i offline;</w:t>
            </w:r>
          </w:p>
        </w:tc>
      </w:tr>
    </w:tbl>
    <w:p w14:paraId="0C814BA0" w14:textId="77777777" w:rsidR="00667B30" w:rsidRPr="001209A1" w:rsidRDefault="00667B30" w:rsidP="00667B30">
      <w:r w:rsidRPr="001209A1">
        <w:rPr>
          <w:rStyle w:val="HideTWBExt"/>
        </w:rPr>
        <w:lastRenderedPageBreak/>
        <w:t>&lt;/Amend&gt;</w:t>
      </w:r>
    </w:p>
    <w:p w14:paraId="573EE329" w14:textId="77777777" w:rsidR="00667B30" w:rsidRPr="001209A1" w:rsidRDefault="00667B30" w:rsidP="00667B30">
      <w:pPr>
        <w:pStyle w:val="AmNumberTabs"/>
      </w:pPr>
      <w:r w:rsidRPr="001209A1">
        <w:rPr>
          <w:rStyle w:val="HideTWBExt"/>
        </w:rPr>
        <w:t>&lt;Amend&gt;</w:t>
      </w:r>
      <w:r w:rsidRPr="001209A1">
        <w:t>Amendamentul</w:t>
      </w:r>
      <w:r w:rsidRPr="001209A1">
        <w:tab/>
      </w:r>
      <w:r w:rsidRPr="001209A1">
        <w:tab/>
      </w:r>
      <w:r w:rsidRPr="001209A1">
        <w:rPr>
          <w:rStyle w:val="HideTWBExt"/>
        </w:rPr>
        <w:t>&lt;NumAm&gt;</w:t>
      </w:r>
      <w:r w:rsidRPr="001209A1">
        <w:t>78</w:t>
      </w:r>
      <w:r w:rsidRPr="001209A1">
        <w:rPr>
          <w:rStyle w:val="HideTWBExt"/>
        </w:rPr>
        <w:t>&lt;/NumAm&gt;</w:t>
      </w:r>
    </w:p>
    <w:p w14:paraId="229D71EA" w14:textId="738AB2F1" w:rsidR="00667B30" w:rsidRPr="001209A1" w:rsidRDefault="00667B30" w:rsidP="00667B30">
      <w:pPr>
        <w:pStyle w:val="NormalBold12b"/>
      </w:pPr>
      <w:r w:rsidRPr="001209A1">
        <w:rPr>
          <w:rStyle w:val="HideTWBExt"/>
        </w:rPr>
        <w:t>&lt;DocAmend&gt;</w:t>
      </w:r>
      <w:r w:rsidRPr="001209A1">
        <w:t>Propunere de rezolu</w:t>
      </w:r>
      <w:r w:rsidR="00DA159A">
        <w:t>ț</w:t>
      </w:r>
      <w:r w:rsidRPr="001209A1">
        <w:t>ie</w:t>
      </w:r>
      <w:r w:rsidRPr="001209A1">
        <w:rPr>
          <w:rStyle w:val="HideTWBExt"/>
        </w:rPr>
        <w:t>&lt;/DocAmend&gt;</w:t>
      </w:r>
    </w:p>
    <w:p w14:paraId="0D27E591" w14:textId="77777777" w:rsidR="00667B30" w:rsidRPr="001209A1" w:rsidRDefault="00667B30" w:rsidP="00667B30">
      <w:pPr>
        <w:pStyle w:val="NormalBold"/>
      </w:pPr>
      <w:r w:rsidRPr="001209A1">
        <w:rPr>
          <w:rStyle w:val="HideTWBExt"/>
        </w:rPr>
        <w:t>&lt;Article&gt;</w:t>
      </w:r>
      <w:r w:rsidRPr="001209A1">
        <w:t>Punctul 36</w:t>
      </w:r>
      <w:r w:rsidRPr="001209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B30" w:rsidRPr="001209A1" w14:paraId="38FB6DEF" w14:textId="77777777" w:rsidTr="00E13202">
        <w:trPr>
          <w:trHeight w:hRule="exact" w:val="240"/>
          <w:jc w:val="center"/>
        </w:trPr>
        <w:tc>
          <w:tcPr>
            <w:tcW w:w="9752" w:type="dxa"/>
            <w:gridSpan w:val="2"/>
            <w:tcBorders>
              <w:top w:val="nil"/>
              <w:left w:val="nil"/>
              <w:bottom w:val="nil"/>
              <w:right w:val="nil"/>
            </w:tcBorders>
          </w:tcPr>
          <w:p w14:paraId="4E9EB10F" w14:textId="77777777" w:rsidR="00667B30" w:rsidRPr="001209A1" w:rsidRDefault="00667B30" w:rsidP="00E13202"/>
        </w:tc>
      </w:tr>
      <w:tr w:rsidR="00667B30" w:rsidRPr="001209A1" w14:paraId="7265FFBA" w14:textId="77777777" w:rsidTr="00E13202">
        <w:trPr>
          <w:trHeight w:val="240"/>
          <w:jc w:val="center"/>
        </w:trPr>
        <w:tc>
          <w:tcPr>
            <w:tcW w:w="4876" w:type="dxa"/>
            <w:tcBorders>
              <w:top w:val="nil"/>
              <w:left w:val="nil"/>
              <w:bottom w:val="nil"/>
              <w:right w:val="nil"/>
            </w:tcBorders>
          </w:tcPr>
          <w:p w14:paraId="20B5295E" w14:textId="2FF87BCC" w:rsidR="00667B30" w:rsidRPr="001209A1" w:rsidRDefault="00667B30" w:rsidP="00E13202">
            <w:pPr>
              <w:pStyle w:val="AmColumnHeading"/>
            </w:pPr>
            <w:r w:rsidRPr="001209A1">
              <w:t>Propunerea de rezolu</w:t>
            </w:r>
            <w:r w:rsidR="00DA159A">
              <w:t>ț</w:t>
            </w:r>
            <w:r w:rsidRPr="001209A1">
              <w:t>ie</w:t>
            </w:r>
          </w:p>
        </w:tc>
        <w:tc>
          <w:tcPr>
            <w:tcW w:w="4876" w:type="dxa"/>
            <w:tcBorders>
              <w:top w:val="nil"/>
              <w:left w:val="nil"/>
              <w:bottom w:val="nil"/>
              <w:right w:val="nil"/>
            </w:tcBorders>
          </w:tcPr>
          <w:p w14:paraId="6100AFD2" w14:textId="77777777" w:rsidR="00667B30" w:rsidRPr="001209A1" w:rsidRDefault="00667B30" w:rsidP="00E13202">
            <w:pPr>
              <w:pStyle w:val="AmColumnHeading"/>
            </w:pPr>
            <w:r w:rsidRPr="001209A1">
              <w:t>Amendamentul</w:t>
            </w:r>
          </w:p>
        </w:tc>
      </w:tr>
      <w:tr w:rsidR="00667B30" w:rsidRPr="001209A1" w14:paraId="26359519" w14:textId="77777777" w:rsidTr="00E13202">
        <w:trPr>
          <w:jc w:val="center"/>
        </w:trPr>
        <w:tc>
          <w:tcPr>
            <w:tcW w:w="4876" w:type="dxa"/>
            <w:tcBorders>
              <w:top w:val="nil"/>
              <w:left w:val="nil"/>
              <w:bottom w:val="nil"/>
              <w:right w:val="nil"/>
            </w:tcBorders>
          </w:tcPr>
          <w:p w14:paraId="4E1066C0" w14:textId="483A7A5F" w:rsidR="00667B30" w:rsidRPr="001209A1" w:rsidRDefault="00667B30" w:rsidP="00E13202">
            <w:pPr>
              <w:pStyle w:val="Normal6a"/>
            </w:pPr>
            <w:r w:rsidRPr="001209A1">
              <w:t>36.</w:t>
            </w:r>
            <w:r w:rsidRPr="001209A1">
              <w:tab/>
              <w:t xml:space="preserve">solicită aplicarea sistematică a evaluărilor ex ante </w:t>
            </w:r>
            <w:r w:rsidR="00DA159A">
              <w:t>ș</w:t>
            </w:r>
            <w:r w:rsidRPr="001209A1">
              <w:t xml:space="preserve">i ex post ale drepturilor omului </w:t>
            </w:r>
            <w:r w:rsidR="00DA159A">
              <w:t>ș</w:t>
            </w:r>
            <w:r w:rsidRPr="001209A1">
              <w:t xml:space="preserve">i includerea unor clauze solide privind drepturile omului în acordurile dintre UE </w:t>
            </w:r>
            <w:r w:rsidR="00DA159A">
              <w:t>ș</w:t>
            </w:r>
            <w:r w:rsidRPr="001209A1">
              <w:t xml:space="preserve">i </w:t>
            </w:r>
            <w:r w:rsidR="00DA159A">
              <w:t>ț</w:t>
            </w:r>
            <w:r w:rsidRPr="001209A1">
              <w:t>ările din afara UE, sus</w:t>
            </w:r>
            <w:r w:rsidR="00DA159A">
              <w:t>ț</w:t>
            </w:r>
            <w:r w:rsidRPr="001209A1">
              <w:t>inute de un set clar de criterii de referin</w:t>
            </w:r>
            <w:r w:rsidR="00DA159A">
              <w:t>ț</w:t>
            </w:r>
            <w:r w:rsidRPr="001209A1">
              <w:t xml:space="preserve">ă </w:t>
            </w:r>
            <w:r w:rsidR="00DA159A">
              <w:t>ș</w:t>
            </w:r>
            <w:r w:rsidRPr="001209A1">
              <w:t xml:space="preserve">i proceduri care trebuie urmate în caz de încălcări; invită Comisia </w:t>
            </w:r>
            <w:r w:rsidR="00DA159A">
              <w:t>ș</w:t>
            </w:r>
            <w:r w:rsidRPr="001209A1">
              <w:t>i SEAE să se asigure că clauzele privind drepturile omului existente în acordurile interna</w:t>
            </w:r>
            <w:r w:rsidR="00DA159A">
              <w:t>ț</w:t>
            </w:r>
            <w:r w:rsidRPr="001209A1">
              <w:t xml:space="preserve">ionale în vigoare sunt monitorizate activ </w:t>
            </w:r>
            <w:r w:rsidR="00DA159A">
              <w:t>ș</w:t>
            </w:r>
            <w:r w:rsidRPr="001209A1">
              <w:t xml:space="preserve">i aplicate efectiv </w:t>
            </w:r>
            <w:r w:rsidR="00DA159A">
              <w:t>ș</w:t>
            </w:r>
            <w:r w:rsidRPr="001209A1">
              <w:t>i să î</w:t>
            </w:r>
            <w:r w:rsidR="00DA159A">
              <w:t>ș</w:t>
            </w:r>
            <w:r w:rsidRPr="001209A1">
              <w:t>i îmbunătă</w:t>
            </w:r>
            <w:r w:rsidR="00DA159A">
              <w:t>ț</w:t>
            </w:r>
            <w:r w:rsidRPr="001209A1">
              <w:t>ească comunicarea cu Parlamentul în ceea ce prive</w:t>
            </w:r>
            <w:r w:rsidR="00DA159A">
              <w:t>ș</w:t>
            </w:r>
            <w:r w:rsidRPr="001209A1">
              <w:t xml:space="preserve">te considerentele </w:t>
            </w:r>
            <w:r w:rsidR="00DA159A">
              <w:t>ș</w:t>
            </w:r>
            <w:r w:rsidRPr="001209A1">
              <w:t xml:space="preserve">i deciziile referitoare la </w:t>
            </w:r>
            <w:r w:rsidRPr="001209A1">
              <w:lastRenderedPageBreak/>
              <w:t xml:space="preserve">această aplicare; reiterează faptul că, în caz de încălcări persistente ale clauzelor privind drepturile omului de către </w:t>
            </w:r>
            <w:r w:rsidR="00DA159A">
              <w:t>ț</w:t>
            </w:r>
            <w:r w:rsidRPr="001209A1">
              <w:t xml:space="preserve">ările partenere, </w:t>
            </w:r>
            <w:r w:rsidR="00DA159A">
              <w:t>ș</w:t>
            </w:r>
            <w:r w:rsidRPr="001209A1">
              <w:t>i cele legate de programul SGP+, UE ar trebui să reac</w:t>
            </w:r>
            <w:r w:rsidR="00DA159A">
              <w:t>ț</w:t>
            </w:r>
            <w:r w:rsidRPr="001209A1">
              <w:t xml:space="preserve">ioneze rapid </w:t>
            </w:r>
            <w:r w:rsidR="00DA159A">
              <w:t>ș</w:t>
            </w:r>
            <w:r w:rsidRPr="001209A1">
              <w:t>i hotărât, inclusiv prin suspendarea acordurilor în cauză dacă alte op</w:t>
            </w:r>
            <w:r w:rsidR="00DA159A">
              <w:t>ț</w:t>
            </w:r>
            <w:r w:rsidRPr="001209A1">
              <w:t>iuni se dovedesc ineficiente;</w:t>
            </w:r>
          </w:p>
        </w:tc>
        <w:tc>
          <w:tcPr>
            <w:tcW w:w="4876" w:type="dxa"/>
            <w:tcBorders>
              <w:top w:val="nil"/>
              <w:left w:val="nil"/>
              <w:bottom w:val="nil"/>
              <w:right w:val="nil"/>
            </w:tcBorders>
          </w:tcPr>
          <w:p w14:paraId="6642A80B" w14:textId="041DCD8E" w:rsidR="00667B30" w:rsidRPr="001209A1" w:rsidRDefault="00667B30" w:rsidP="00E13202">
            <w:pPr>
              <w:pStyle w:val="Normal6a"/>
            </w:pPr>
            <w:r w:rsidRPr="001209A1">
              <w:lastRenderedPageBreak/>
              <w:t>36.</w:t>
            </w:r>
            <w:r w:rsidRPr="001209A1">
              <w:tab/>
              <w:t xml:space="preserve">solicită aplicarea sistematică a evaluărilor ex ante </w:t>
            </w:r>
            <w:r w:rsidR="00DA159A">
              <w:t>ș</w:t>
            </w:r>
            <w:r w:rsidRPr="001209A1">
              <w:t xml:space="preserve">i ex post ale drepturilor omului </w:t>
            </w:r>
            <w:r w:rsidR="00DA159A">
              <w:t>ș</w:t>
            </w:r>
            <w:r w:rsidRPr="001209A1">
              <w:t xml:space="preserve">i includerea unor clauze solide privind drepturile omului în acordurile dintre UE </w:t>
            </w:r>
            <w:r w:rsidR="00DA159A">
              <w:t>ș</w:t>
            </w:r>
            <w:r w:rsidRPr="001209A1">
              <w:t xml:space="preserve">i </w:t>
            </w:r>
            <w:r w:rsidR="00DA159A">
              <w:t>ț</w:t>
            </w:r>
            <w:r w:rsidRPr="001209A1">
              <w:t xml:space="preserve">ările din afara UE, </w:t>
            </w:r>
            <w:r w:rsidRPr="001209A1">
              <w:rPr>
                <w:b/>
                <w:i/>
              </w:rPr>
              <w:t xml:space="preserve">precum </w:t>
            </w:r>
            <w:r w:rsidR="00DA159A">
              <w:rPr>
                <w:b/>
                <w:i/>
              </w:rPr>
              <w:t>ș</w:t>
            </w:r>
            <w:r w:rsidRPr="001209A1">
              <w:rPr>
                <w:b/>
                <w:i/>
              </w:rPr>
              <w:t xml:space="preserve">i colectarea adecvată de date cu privire la egalitatea de gen, </w:t>
            </w:r>
            <w:r w:rsidRPr="001209A1">
              <w:t>sus</w:t>
            </w:r>
            <w:r w:rsidR="00DA159A">
              <w:t>ț</w:t>
            </w:r>
            <w:r w:rsidRPr="001209A1">
              <w:t>inute de un set clar de criterii de referin</w:t>
            </w:r>
            <w:r w:rsidR="00DA159A">
              <w:t>ț</w:t>
            </w:r>
            <w:r w:rsidRPr="001209A1">
              <w:t xml:space="preserve">ă </w:t>
            </w:r>
            <w:r w:rsidR="00DA159A">
              <w:t>ș</w:t>
            </w:r>
            <w:r w:rsidRPr="001209A1">
              <w:t xml:space="preserve">i proceduri care trebuie urmate în caz de încălcări; invită Comisia </w:t>
            </w:r>
            <w:r w:rsidR="00DA159A">
              <w:t>ș</w:t>
            </w:r>
            <w:r w:rsidRPr="001209A1">
              <w:t>i SEAE să se asigure că clauzele privind drepturile omului existente în acordurile interna</w:t>
            </w:r>
            <w:r w:rsidR="00DA159A">
              <w:t>ț</w:t>
            </w:r>
            <w:r w:rsidRPr="001209A1">
              <w:t xml:space="preserve">ionale în vigoare sunt monitorizate activ </w:t>
            </w:r>
            <w:r w:rsidR="00DA159A">
              <w:t>ș</w:t>
            </w:r>
            <w:r w:rsidRPr="001209A1">
              <w:t xml:space="preserve">i aplicate efectiv </w:t>
            </w:r>
            <w:r w:rsidR="00DA159A">
              <w:t>ș</w:t>
            </w:r>
            <w:r w:rsidRPr="001209A1">
              <w:t>i să î</w:t>
            </w:r>
            <w:r w:rsidR="00DA159A">
              <w:t>ș</w:t>
            </w:r>
            <w:r w:rsidRPr="001209A1">
              <w:t>i îmbunătă</w:t>
            </w:r>
            <w:r w:rsidR="00DA159A">
              <w:t>ț</w:t>
            </w:r>
            <w:r w:rsidRPr="001209A1">
              <w:t>ească comunicarea cu Parlamentul în ceea ce prive</w:t>
            </w:r>
            <w:r w:rsidR="00DA159A">
              <w:t>ș</w:t>
            </w:r>
            <w:r w:rsidRPr="001209A1">
              <w:t xml:space="preserve">te </w:t>
            </w:r>
            <w:r w:rsidRPr="001209A1">
              <w:lastRenderedPageBreak/>
              <w:t xml:space="preserve">considerentele </w:t>
            </w:r>
            <w:r w:rsidR="00DA159A">
              <w:t>ș</w:t>
            </w:r>
            <w:r w:rsidRPr="001209A1">
              <w:t xml:space="preserve">i deciziile referitoare la această aplicare; reiterează faptul că, în caz de încălcări persistente ale clauzelor privind drepturile omului de către </w:t>
            </w:r>
            <w:r w:rsidR="00DA159A">
              <w:t>ț</w:t>
            </w:r>
            <w:r w:rsidRPr="001209A1">
              <w:t xml:space="preserve">ările partenere, </w:t>
            </w:r>
            <w:r w:rsidR="00DA159A">
              <w:t>ș</w:t>
            </w:r>
            <w:r w:rsidRPr="001209A1">
              <w:t>i cele legate de programul SGP+, UE ar trebui să reac</w:t>
            </w:r>
            <w:r w:rsidR="00DA159A">
              <w:t>ț</w:t>
            </w:r>
            <w:r w:rsidRPr="001209A1">
              <w:t xml:space="preserve">ioneze rapid </w:t>
            </w:r>
            <w:r w:rsidR="00DA159A">
              <w:t>ș</w:t>
            </w:r>
            <w:r w:rsidRPr="001209A1">
              <w:t>i hotărât, inclusiv prin suspendarea acordurilor în cauză dacă alte op</w:t>
            </w:r>
            <w:r w:rsidR="00DA159A">
              <w:t>ț</w:t>
            </w:r>
            <w:r w:rsidRPr="001209A1">
              <w:t>iuni se dovedesc ineficiente;</w:t>
            </w:r>
          </w:p>
        </w:tc>
      </w:tr>
    </w:tbl>
    <w:p w14:paraId="70A5B785" w14:textId="77777777" w:rsidR="00667B30" w:rsidRPr="001209A1" w:rsidRDefault="00667B30" w:rsidP="00667B30">
      <w:r w:rsidRPr="001209A1">
        <w:rPr>
          <w:rStyle w:val="HideTWBExt"/>
        </w:rPr>
        <w:lastRenderedPageBreak/>
        <w:t>&lt;/Amend&gt;</w:t>
      </w:r>
    </w:p>
    <w:p w14:paraId="207E688C" w14:textId="77777777" w:rsidR="00667B30" w:rsidRPr="001209A1" w:rsidRDefault="00667B30" w:rsidP="00667B30">
      <w:pPr>
        <w:pStyle w:val="AmNumberTabs"/>
      </w:pPr>
      <w:r w:rsidRPr="001209A1">
        <w:rPr>
          <w:rStyle w:val="HideTWBExt"/>
        </w:rPr>
        <w:t>&lt;Amend&gt;</w:t>
      </w:r>
      <w:r w:rsidRPr="001209A1">
        <w:t>Amendamentul</w:t>
      </w:r>
      <w:r w:rsidRPr="001209A1">
        <w:tab/>
      </w:r>
      <w:r w:rsidRPr="001209A1">
        <w:tab/>
      </w:r>
      <w:r w:rsidRPr="001209A1">
        <w:rPr>
          <w:rStyle w:val="HideTWBExt"/>
        </w:rPr>
        <w:t>&lt;NumAm&gt;</w:t>
      </w:r>
      <w:r w:rsidRPr="001209A1">
        <w:t>79</w:t>
      </w:r>
      <w:r w:rsidRPr="001209A1">
        <w:rPr>
          <w:rStyle w:val="HideTWBExt"/>
        </w:rPr>
        <w:t>&lt;/NumAm&gt;</w:t>
      </w:r>
    </w:p>
    <w:p w14:paraId="2C7D86D2" w14:textId="3137522D" w:rsidR="00667B30" w:rsidRPr="001209A1" w:rsidRDefault="00667B30" w:rsidP="00667B30">
      <w:pPr>
        <w:pStyle w:val="NormalBold12b"/>
      </w:pPr>
      <w:r w:rsidRPr="001209A1">
        <w:rPr>
          <w:rStyle w:val="HideTWBExt"/>
        </w:rPr>
        <w:t>&lt;DocAmend&gt;</w:t>
      </w:r>
      <w:r w:rsidRPr="001209A1">
        <w:t>Propunere de rezolu</w:t>
      </w:r>
      <w:r w:rsidR="00DA159A">
        <w:t>ț</w:t>
      </w:r>
      <w:r w:rsidRPr="001209A1">
        <w:t>ie</w:t>
      </w:r>
      <w:r w:rsidRPr="001209A1">
        <w:rPr>
          <w:rStyle w:val="HideTWBExt"/>
        </w:rPr>
        <w:t>&lt;/DocAmend&gt;</w:t>
      </w:r>
    </w:p>
    <w:p w14:paraId="66A9F676" w14:textId="77777777" w:rsidR="00667B30" w:rsidRPr="001209A1" w:rsidRDefault="00667B30" w:rsidP="00667B30">
      <w:pPr>
        <w:pStyle w:val="NormalBold"/>
      </w:pPr>
      <w:r w:rsidRPr="001209A1">
        <w:rPr>
          <w:rStyle w:val="HideTWBExt"/>
        </w:rPr>
        <w:t>&lt;Article&gt;</w:t>
      </w:r>
      <w:r w:rsidRPr="001209A1">
        <w:t>Punctul 38 a (nou)</w:t>
      </w:r>
      <w:r w:rsidRPr="001209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B30" w:rsidRPr="001209A1" w14:paraId="1F8AA7E4" w14:textId="77777777" w:rsidTr="00E13202">
        <w:trPr>
          <w:trHeight w:hRule="exact" w:val="240"/>
          <w:jc w:val="center"/>
        </w:trPr>
        <w:tc>
          <w:tcPr>
            <w:tcW w:w="9752" w:type="dxa"/>
            <w:gridSpan w:val="2"/>
            <w:tcBorders>
              <w:top w:val="nil"/>
              <w:left w:val="nil"/>
              <w:bottom w:val="nil"/>
              <w:right w:val="nil"/>
            </w:tcBorders>
          </w:tcPr>
          <w:p w14:paraId="2160F458" w14:textId="77777777" w:rsidR="00667B30" w:rsidRPr="001209A1" w:rsidRDefault="00667B30" w:rsidP="00E13202"/>
        </w:tc>
      </w:tr>
      <w:tr w:rsidR="00667B30" w:rsidRPr="001209A1" w14:paraId="3CBC98A0" w14:textId="77777777" w:rsidTr="00E13202">
        <w:trPr>
          <w:trHeight w:val="240"/>
          <w:jc w:val="center"/>
        </w:trPr>
        <w:tc>
          <w:tcPr>
            <w:tcW w:w="4876" w:type="dxa"/>
            <w:tcBorders>
              <w:top w:val="nil"/>
              <w:left w:val="nil"/>
              <w:bottom w:val="nil"/>
              <w:right w:val="nil"/>
            </w:tcBorders>
          </w:tcPr>
          <w:p w14:paraId="25579A17" w14:textId="7F718E82" w:rsidR="00667B30" w:rsidRPr="001209A1" w:rsidRDefault="00667B30" w:rsidP="00E13202">
            <w:pPr>
              <w:pStyle w:val="AmColumnHeading"/>
            </w:pPr>
            <w:r w:rsidRPr="001209A1">
              <w:t>Propunerea de rezolu</w:t>
            </w:r>
            <w:r w:rsidR="00DA159A">
              <w:t>ț</w:t>
            </w:r>
            <w:r w:rsidRPr="001209A1">
              <w:t>ie</w:t>
            </w:r>
          </w:p>
        </w:tc>
        <w:tc>
          <w:tcPr>
            <w:tcW w:w="4876" w:type="dxa"/>
            <w:tcBorders>
              <w:top w:val="nil"/>
              <w:left w:val="nil"/>
              <w:bottom w:val="nil"/>
              <w:right w:val="nil"/>
            </w:tcBorders>
          </w:tcPr>
          <w:p w14:paraId="2CBF2A0A" w14:textId="77777777" w:rsidR="00667B30" w:rsidRPr="001209A1" w:rsidRDefault="00667B30" w:rsidP="00E13202">
            <w:pPr>
              <w:pStyle w:val="AmColumnHeading"/>
            </w:pPr>
            <w:r w:rsidRPr="001209A1">
              <w:t>Amendamentul</w:t>
            </w:r>
          </w:p>
        </w:tc>
      </w:tr>
      <w:tr w:rsidR="00667B30" w:rsidRPr="001209A1" w14:paraId="32B9E542" w14:textId="77777777" w:rsidTr="00E13202">
        <w:trPr>
          <w:jc w:val="center"/>
        </w:trPr>
        <w:tc>
          <w:tcPr>
            <w:tcW w:w="4876" w:type="dxa"/>
            <w:tcBorders>
              <w:top w:val="nil"/>
              <w:left w:val="nil"/>
              <w:bottom w:val="nil"/>
              <w:right w:val="nil"/>
            </w:tcBorders>
          </w:tcPr>
          <w:p w14:paraId="2A38078B" w14:textId="77777777" w:rsidR="00667B30" w:rsidRPr="001209A1" w:rsidRDefault="00667B30" w:rsidP="00E13202">
            <w:pPr>
              <w:pStyle w:val="Normal6a"/>
            </w:pPr>
          </w:p>
        </w:tc>
        <w:tc>
          <w:tcPr>
            <w:tcW w:w="4876" w:type="dxa"/>
            <w:tcBorders>
              <w:top w:val="nil"/>
              <w:left w:val="nil"/>
              <w:bottom w:val="nil"/>
              <w:right w:val="nil"/>
            </w:tcBorders>
          </w:tcPr>
          <w:p w14:paraId="42863C08" w14:textId="3398AF13" w:rsidR="00667B30" w:rsidRPr="001209A1" w:rsidRDefault="00667B30" w:rsidP="00E13202">
            <w:pPr>
              <w:pStyle w:val="Normal6a"/>
            </w:pPr>
            <w:r w:rsidRPr="001209A1">
              <w:rPr>
                <w:b/>
                <w:i/>
              </w:rPr>
              <w:t>38a.</w:t>
            </w:r>
            <w:r w:rsidRPr="001209A1">
              <w:tab/>
            </w:r>
            <w:r w:rsidRPr="001209A1">
              <w:rPr>
                <w:b/>
                <w:i/>
              </w:rPr>
              <w:t>îndeamnă Comisia să recunoască din punct de vedere juridic hăr</w:t>
            </w:r>
            <w:r w:rsidR="00DA159A">
              <w:rPr>
                <w:b/>
                <w:i/>
              </w:rPr>
              <w:t>ț</w:t>
            </w:r>
            <w:r w:rsidRPr="001209A1">
              <w:rPr>
                <w:b/>
                <w:i/>
              </w:rPr>
              <w:t>uirea pe criterii de gen, inclusiv hăr</w:t>
            </w:r>
            <w:r w:rsidR="00DA159A">
              <w:rPr>
                <w:b/>
                <w:i/>
              </w:rPr>
              <w:t>ț</w:t>
            </w:r>
            <w:r w:rsidRPr="001209A1">
              <w:rPr>
                <w:b/>
                <w:i/>
              </w:rPr>
              <w:t xml:space="preserve">uirea din mediul online, ca discurs de incitare la ură incriminat, </w:t>
            </w:r>
            <w:r w:rsidR="00DA159A">
              <w:rPr>
                <w:b/>
                <w:i/>
              </w:rPr>
              <w:t>ș</w:t>
            </w:r>
            <w:r w:rsidRPr="001209A1">
              <w:rPr>
                <w:b/>
                <w:i/>
              </w:rPr>
              <w:t xml:space="preserve">i să oblige platformele să identifice </w:t>
            </w:r>
            <w:r w:rsidR="00DA159A">
              <w:rPr>
                <w:b/>
                <w:i/>
              </w:rPr>
              <w:t>ș</w:t>
            </w:r>
            <w:r w:rsidRPr="001209A1">
              <w:rPr>
                <w:b/>
                <w:i/>
              </w:rPr>
              <w:t>i să elimine discursul de incitare la ură pe criterii pe gen;</w:t>
            </w:r>
          </w:p>
        </w:tc>
      </w:tr>
    </w:tbl>
    <w:p w14:paraId="209CF377" w14:textId="77777777" w:rsidR="00667B30" w:rsidRPr="001209A1" w:rsidRDefault="00667B30" w:rsidP="00667B30">
      <w:r w:rsidRPr="001209A1">
        <w:rPr>
          <w:rStyle w:val="HideTWBExt"/>
        </w:rPr>
        <w:t>&lt;/Amend&gt;</w:t>
      </w:r>
    </w:p>
    <w:p w14:paraId="4034D194" w14:textId="77777777" w:rsidR="00667B30" w:rsidRPr="001209A1" w:rsidRDefault="00667B30" w:rsidP="00667B30">
      <w:pPr>
        <w:pStyle w:val="AmNumberTabs"/>
      </w:pPr>
      <w:r w:rsidRPr="001209A1">
        <w:rPr>
          <w:rStyle w:val="HideTWBExt"/>
        </w:rPr>
        <w:t>&lt;Amend&gt;</w:t>
      </w:r>
      <w:r w:rsidRPr="001209A1">
        <w:t>Amendamentul</w:t>
      </w:r>
      <w:r w:rsidRPr="001209A1">
        <w:tab/>
      </w:r>
      <w:r w:rsidRPr="001209A1">
        <w:tab/>
      </w:r>
      <w:r w:rsidRPr="001209A1">
        <w:rPr>
          <w:rStyle w:val="HideTWBExt"/>
        </w:rPr>
        <w:t>&lt;NumAm&gt;</w:t>
      </w:r>
      <w:r w:rsidRPr="001209A1">
        <w:t>80</w:t>
      </w:r>
      <w:r w:rsidRPr="001209A1">
        <w:rPr>
          <w:rStyle w:val="HideTWBExt"/>
        </w:rPr>
        <w:t>&lt;/NumAm&gt;</w:t>
      </w:r>
    </w:p>
    <w:p w14:paraId="45590131" w14:textId="0EB9DA17" w:rsidR="00667B30" w:rsidRPr="001209A1" w:rsidRDefault="00667B30" w:rsidP="00667B30">
      <w:pPr>
        <w:pStyle w:val="NormalBold12b"/>
      </w:pPr>
      <w:r w:rsidRPr="001209A1">
        <w:rPr>
          <w:rStyle w:val="HideTWBExt"/>
        </w:rPr>
        <w:t>&lt;DocAmend&gt;</w:t>
      </w:r>
      <w:r w:rsidRPr="001209A1">
        <w:t>Propunere de rezolu</w:t>
      </w:r>
      <w:r w:rsidR="00DA159A">
        <w:t>ț</w:t>
      </w:r>
      <w:r w:rsidRPr="001209A1">
        <w:t>ie</w:t>
      </w:r>
      <w:r w:rsidRPr="001209A1">
        <w:rPr>
          <w:rStyle w:val="HideTWBExt"/>
        </w:rPr>
        <w:t>&lt;/DocAmend&gt;</w:t>
      </w:r>
    </w:p>
    <w:p w14:paraId="028F9A42" w14:textId="77777777" w:rsidR="00667B30" w:rsidRPr="001209A1" w:rsidRDefault="00667B30" w:rsidP="00667B30">
      <w:pPr>
        <w:pStyle w:val="NormalBold"/>
      </w:pPr>
      <w:r w:rsidRPr="001209A1">
        <w:rPr>
          <w:rStyle w:val="HideTWBExt"/>
        </w:rPr>
        <w:t>&lt;Article&gt;</w:t>
      </w:r>
      <w:r w:rsidRPr="001209A1">
        <w:t>Punctul 38 b (nou)</w:t>
      </w:r>
      <w:r w:rsidRPr="001209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B30" w:rsidRPr="001209A1" w14:paraId="39D8BCB2" w14:textId="77777777" w:rsidTr="00E13202">
        <w:trPr>
          <w:trHeight w:hRule="exact" w:val="240"/>
          <w:jc w:val="center"/>
        </w:trPr>
        <w:tc>
          <w:tcPr>
            <w:tcW w:w="9752" w:type="dxa"/>
            <w:gridSpan w:val="2"/>
            <w:tcBorders>
              <w:top w:val="nil"/>
              <w:left w:val="nil"/>
              <w:bottom w:val="nil"/>
              <w:right w:val="nil"/>
            </w:tcBorders>
          </w:tcPr>
          <w:p w14:paraId="5A1D8734" w14:textId="77777777" w:rsidR="00667B30" w:rsidRPr="001209A1" w:rsidRDefault="00667B30" w:rsidP="00E13202"/>
        </w:tc>
      </w:tr>
      <w:tr w:rsidR="00667B30" w:rsidRPr="001209A1" w14:paraId="54D6F1C4" w14:textId="77777777" w:rsidTr="00E13202">
        <w:trPr>
          <w:trHeight w:val="240"/>
          <w:jc w:val="center"/>
        </w:trPr>
        <w:tc>
          <w:tcPr>
            <w:tcW w:w="4876" w:type="dxa"/>
            <w:tcBorders>
              <w:top w:val="nil"/>
              <w:left w:val="nil"/>
              <w:bottom w:val="nil"/>
              <w:right w:val="nil"/>
            </w:tcBorders>
          </w:tcPr>
          <w:p w14:paraId="4ACBCB3C" w14:textId="42BC68A9" w:rsidR="00667B30" w:rsidRPr="001209A1" w:rsidRDefault="00667B30" w:rsidP="00E13202">
            <w:pPr>
              <w:pStyle w:val="AmColumnHeading"/>
            </w:pPr>
            <w:r w:rsidRPr="001209A1">
              <w:t>Propunerea de rezolu</w:t>
            </w:r>
            <w:r w:rsidR="00DA159A">
              <w:t>ț</w:t>
            </w:r>
            <w:r w:rsidRPr="001209A1">
              <w:t>ie</w:t>
            </w:r>
          </w:p>
        </w:tc>
        <w:tc>
          <w:tcPr>
            <w:tcW w:w="4876" w:type="dxa"/>
            <w:tcBorders>
              <w:top w:val="nil"/>
              <w:left w:val="nil"/>
              <w:bottom w:val="nil"/>
              <w:right w:val="nil"/>
            </w:tcBorders>
          </w:tcPr>
          <w:p w14:paraId="07409D15" w14:textId="77777777" w:rsidR="00667B30" w:rsidRPr="001209A1" w:rsidRDefault="00667B30" w:rsidP="00E13202">
            <w:pPr>
              <w:pStyle w:val="AmColumnHeading"/>
            </w:pPr>
            <w:r w:rsidRPr="001209A1">
              <w:t>Amendamentul</w:t>
            </w:r>
          </w:p>
        </w:tc>
      </w:tr>
      <w:tr w:rsidR="00667B30" w:rsidRPr="001209A1" w14:paraId="30933882" w14:textId="77777777" w:rsidTr="00E13202">
        <w:trPr>
          <w:jc w:val="center"/>
        </w:trPr>
        <w:tc>
          <w:tcPr>
            <w:tcW w:w="4876" w:type="dxa"/>
            <w:tcBorders>
              <w:top w:val="nil"/>
              <w:left w:val="nil"/>
              <w:bottom w:val="nil"/>
              <w:right w:val="nil"/>
            </w:tcBorders>
          </w:tcPr>
          <w:p w14:paraId="5505BC73" w14:textId="77777777" w:rsidR="00667B30" w:rsidRPr="001209A1" w:rsidRDefault="00667B30" w:rsidP="00E13202">
            <w:pPr>
              <w:pStyle w:val="Normal6a"/>
            </w:pPr>
          </w:p>
        </w:tc>
        <w:tc>
          <w:tcPr>
            <w:tcW w:w="4876" w:type="dxa"/>
            <w:tcBorders>
              <w:top w:val="nil"/>
              <w:left w:val="nil"/>
              <w:bottom w:val="nil"/>
              <w:right w:val="nil"/>
            </w:tcBorders>
          </w:tcPr>
          <w:p w14:paraId="581B7638" w14:textId="568B7EBA" w:rsidR="00667B30" w:rsidRPr="001209A1" w:rsidRDefault="00667B30" w:rsidP="00E13202">
            <w:pPr>
              <w:pStyle w:val="Normal6a"/>
            </w:pPr>
            <w:r w:rsidRPr="001209A1">
              <w:rPr>
                <w:b/>
                <w:i/>
              </w:rPr>
              <w:t>38b.</w:t>
            </w:r>
            <w:r w:rsidRPr="001209A1">
              <w:tab/>
            </w:r>
            <w:r w:rsidRPr="001209A1">
              <w:rPr>
                <w:b/>
                <w:i/>
              </w:rPr>
              <w:t>solicită un control mai strict al algoritmilor folosi</w:t>
            </w:r>
            <w:r w:rsidR="00DA159A">
              <w:rPr>
                <w:b/>
                <w:i/>
              </w:rPr>
              <w:t>ț</w:t>
            </w:r>
            <w:r w:rsidRPr="001209A1">
              <w:rPr>
                <w:b/>
                <w:i/>
              </w:rPr>
              <w:t>i de platformele digitale pentru a preveni propagarea prejudecă</w:t>
            </w:r>
            <w:r w:rsidR="00DA159A">
              <w:rPr>
                <w:b/>
                <w:i/>
              </w:rPr>
              <w:t>ț</w:t>
            </w:r>
            <w:r w:rsidRPr="001209A1">
              <w:rPr>
                <w:b/>
                <w:i/>
              </w:rPr>
              <w:t xml:space="preserve">ilor de gen </w:t>
            </w:r>
            <w:r w:rsidR="00DA159A">
              <w:rPr>
                <w:b/>
                <w:i/>
              </w:rPr>
              <w:t>ș</w:t>
            </w:r>
            <w:r w:rsidRPr="001209A1">
              <w:rPr>
                <w:b/>
                <w:i/>
              </w:rPr>
              <w:t>i măsuri pentru a garanta că sistemele algoritmice sprijină democra</w:t>
            </w:r>
            <w:r w:rsidR="00DA159A">
              <w:rPr>
                <w:b/>
                <w:i/>
              </w:rPr>
              <w:t>ț</w:t>
            </w:r>
            <w:r w:rsidRPr="001209A1">
              <w:rPr>
                <w:b/>
                <w:i/>
              </w:rPr>
              <w:t xml:space="preserve">ia, egalitatea de gen </w:t>
            </w:r>
            <w:r w:rsidR="00DA159A">
              <w:rPr>
                <w:b/>
                <w:i/>
              </w:rPr>
              <w:t>ș</w:t>
            </w:r>
            <w:r w:rsidRPr="001209A1">
              <w:rPr>
                <w:b/>
                <w:i/>
              </w:rPr>
              <w:t>i drepturile omului;</w:t>
            </w:r>
          </w:p>
        </w:tc>
      </w:tr>
    </w:tbl>
    <w:p w14:paraId="1AEB97DD" w14:textId="77777777" w:rsidR="00667B30" w:rsidRPr="001209A1" w:rsidRDefault="00667B30" w:rsidP="00667B30">
      <w:r w:rsidRPr="001209A1">
        <w:rPr>
          <w:rStyle w:val="HideTWBExt"/>
        </w:rPr>
        <w:t>&lt;/Amend&gt;</w:t>
      </w:r>
    </w:p>
    <w:p w14:paraId="5B2DBB72" w14:textId="77777777" w:rsidR="00667B30" w:rsidRPr="001209A1" w:rsidRDefault="00667B30" w:rsidP="00667B30">
      <w:pPr>
        <w:pStyle w:val="AmNumberTabs"/>
      </w:pPr>
      <w:r w:rsidRPr="001209A1">
        <w:rPr>
          <w:rStyle w:val="HideTWBExt"/>
        </w:rPr>
        <w:t>&lt;Amend&gt;</w:t>
      </w:r>
      <w:r w:rsidRPr="001209A1">
        <w:t>Amendamentul</w:t>
      </w:r>
      <w:r w:rsidRPr="001209A1">
        <w:tab/>
      </w:r>
      <w:r w:rsidRPr="001209A1">
        <w:tab/>
      </w:r>
      <w:r w:rsidRPr="001209A1">
        <w:rPr>
          <w:rStyle w:val="HideTWBExt"/>
        </w:rPr>
        <w:t>&lt;NumAm&gt;</w:t>
      </w:r>
      <w:r w:rsidRPr="001209A1">
        <w:t>81</w:t>
      </w:r>
      <w:r w:rsidRPr="001209A1">
        <w:rPr>
          <w:rStyle w:val="HideTWBExt"/>
        </w:rPr>
        <w:t>&lt;/NumAm&gt;</w:t>
      </w:r>
    </w:p>
    <w:p w14:paraId="047CED2B" w14:textId="77B2BC40" w:rsidR="00667B30" w:rsidRPr="001209A1" w:rsidRDefault="00667B30" w:rsidP="00667B30">
      <w:pPr>
        <w:pStyle w:val="NormalBold12b"/>
      </w:pPr>
      <w:r w:rsidRPr="001209A1">
        <w:rPr>
          <w:rStyle w:val="HideTWBExt"/>
        </w:rPr>
        <w:t>&lt;DocAmend&gt;</w:t>
      </w:r>
      <w:r w:rsidRPr="001209A1">
        <w:t>Propunere de rezolu</w:t>
      </w:r>
      <w:r w:rsidR="00DA159A">
        <w:t>ț</w:t>
      </w:r>
      <w:r w:rsidRPr="001209A1">
        <w:t>ie</w:t>
      </w:r>
      <w:r w:rsidRPr="001209A1">
        <w:rPr>
          <w:rStyle w:val="HideTWBExt"/>
        </w:rPr>
        <w:t>&lt;/DocAmend&gt;</w:t>
      </w:r>
    </w:p>
    <w:p w14:paraId="47A33B8D" w14:textId="77777777" w:rsidR="00667B30" w:rsidRPr="001209A1" w:rsidRDefault="00667B30" w:rsidP="00667B30">
      <w:pPr>
        <w:pStyle w:val="NormalBold"/>
      </w:pPr>
      <w:r w:rsidRPr="001209A1">
        <w:rPr>
          <w:rStyle w:val="HideTWBExt"/>
        </w:rPr>
        <w:t>&lt;Article&gt;</w:t>
      </w:r>
      <w:r w:rsidRPr="001209A1">
        <w:t>Punctul 39 a (nou)</w:t>
      </w:r>
      <w:r w:rsidRPr="001209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B30" w:rsidRPr="001209A1" w14:paraId="4625B338" w14:textId="77777777" w:rsidTr="00E13202">
        <w:trPr>
          <w:trHeight w:hRule="exact" w:val="240"/>
          <w:jc w:val="center"/>
        </w:trPr>
        <w:tc>
          <w:tcPr>
            <w:tcW w:w="9752" w:type="dxa"/>
            <w:gridSpan w:val="2"/>
            <w:tcBorders>
              <w:top w:val="nil"/>
              <w:left w:val="nil"/>
              <w:bottom w:val="nil"/>
              <w:right w:val="nil"/>
            </w:tcBorders>
          </w:tcPr>
          <w:p w14:paraId="5C305B26" w14:textId="77777777" w:rsidR="00667B30" w:rsidRPr="001209A1" w:rsidRDefault="00667B30" w:rsidP="00E13202"/>
        </w:tc>
      </w:tr>
      <w:tr w:rsidR="00667B30" w:rsidRPr="001209A1" w14:paraId="017FEB56" w14:textId="77777777" w:rsidTr="00E13202">
        <w:trPr>
          <w:trHeight w:val="240"/>
          <w:jc w:val="center"/>
        </w:trPr>
        <w:tc>
          <w:tcPr>
            <w:tcW w:w="4876" w:type="dxa"/>
            <w:tcBorders>
              <w:top w:val="nil"/>
              <w:left w:val="nil"/>
              <w:bottom w:val="nil"/>
              <w:right w:val="nil"/>
            </w:tcBorders>
          </w:tcPr>
          <w:p w14:paraId="2F595332" w14:textId="005790E5" w:rsidR="00667B30" w:rsidRPr="001209A1" w:rsidRDefault="00667B30" w:rsidP="00E13202">
            <w:pPr>
              <w:pStyle w:val="AmColumnHeading"/>
            </w:pPr>
            <w:r w:rsidRPr="001209A1">
              <w:t>Propunerea de rezolu</w:t>
            </w:r>
            <w:r w:rsidR="00DA159A">
              <w:t>ț</w:t>
            </w:r>
            <w:r w:rsidRPr="001209A1">
              <w:t>ie</w:t>
            </w:r>
          </w:p>
        </w:tc>
        <w:tc>
          <w:tcPr>
            <w:tcW w:w="4876" w:type="dxa"/>
            <w:tcBorders>
              <w:top w:val="nil"/>
              <w:left w:val="nil"/>
              <w:bottom w:val="nil"/>
              <w:right w:val="nil"/>
            </w:tcBorders>
          </w:tcPr>
          <w:p w14:paraId="10D97591" w14:textId="77777777" w:rsidR="00667B30" w:rsidRPr="001209A1" w:rsidRDefault="00667B30" w:rsidP="00E13202">
            <w:pPr>
              <w:pStyle w:val="AmColumnHeading"/>
            </w:pPr>
            <w:r w:rsidRPr="001209A1">
              <w:t>Amendamentul</w:t>
            </w:r>
          </w:p>
        </w:tc>
      </w:tr>
      <w:tr w:rsidR="00667B30" w:rsidRPr="001209A1" w14:paraId="19747086" w14:textId="77777777" w:rsidTr="00E13202">
        <w:trPr>
          <w:jc w:val="center"/>
        </w:trPr>
        <w:tc>
          <w:tcPr>
            <w:tcW w:w="4876" w:type="dxa"/>
            <w:tcBorders>
              <w:top w:val="nil"/>
              <w:left w:val="nil"/>
              <w:bottom w:val="nil"/>
              <w:right w:val="nil"/>
            </w:tcBorders>
          </w:tcPr>
          <w:p w14:paraId="2373E370" w14:textId="77777777" w:rsidR="00667B30" w:rsidRPr="001209A1" w:rsidRDefault="00667B30" w:rsidP="00E13202">
            <w:pPr>
              <w:pStyle w:val="Normal6a"/>
            </w:pPr>
          </w:p>
        </w:tc>
        <w:tc>
          <w:tcPr>
            <w:tcW w:w="4876" w:type="dxa"/>
            <w:tcBorders>
              <w:top w:val="nil"/>
              <w:left w:val="nil"/>
              <w:bottom w:val="nil"/>
              <w:right w:val="nil"/>
            </w:tcBorders>
          </w:tcPr>
          <w:p w14:paraId="2FE90513" w14:textId="50199356" w:rsidR="00667B30" w:rsidRPr="001209A1" w:rsidRDefault="00667B30" w:rsidP="00E13202">
            <w:pPr>
              <w:pStyle w:val="Normal6a"/>
            </w:pPr>
            <w:r w:rsidRPr="001209A1">
              <w:rPr>
                <w:b/>
                <w:i/>
              </w:rPr>
              <w:t>39a.</w:t>
            </w:r>
            <w:r w:rsidRPr="001209A1">
              <w:tab/>
            </w:r>
            <w:r w:rsidRPr="001209A1">
              <w:rPr>
                <w:b/>
                <w:i/>
              </w:rPr>
              <w:t xml:space="preserve">invită UE să integreze egalitatea de gen în toate instrumentele externe pertinente din domeniul drepturilor omului, să includă evaluări ale impactului de gen în programare </w:t>
            </w:r>
            <w:r w:rsidR="00DA159A">
              <w:rPr>
                <w:b/>
                <w:i/>
              </w:rPr>
              <w:t>ș</w:t>
            </w:r>
            <w:r w:rsidRPr="001209A1">
              <w:rPr>
                <w:b/>
                <w:i/>
              </w:rPr>
              <w:t>i să consulte sistematic organiza</w:t>
            </w:r>
            <w:r w:rsidR="00DA159A">
              <w:rPr>
                <w:b/>
                <w:i/>
              </w:rPr>
              <w:t>ț</w:t>
            </w:r>
            <w:r w:rsidRPr="001209A1">
              <w:rPr>
                <w:b/>
                <w:i/>
              </w:rPr>
              <w:t xml:space="preserve">iile de femei </w:t>
            </w:r>
            <w:r w:rsidR="00DA159A">
              <w:rPr>
                <w:b/>
                <w:i/>
              </w:rPr>
              <w:t>ș</w:t>
            </w:r>
            <w:r w:rsidRPr="001209A1">
              <w:rPr>
                <w:b/>
                <w:i/>
              </w:rPr>
              <w:t xml:space="preserve">i grupurile de la nivel local atunci când elaborează </w:t>
            </w:r>
            <w:r w:rsidR="00DA159A">
              <w:rPr>
                <w:b/>
                <w:i/>
              </w:rPr>
              <w:t>ș</w:t>
            </w:r>
            <w:r w:rsidRPr="001209A1">
              <w:rPr>
                <w:b/>
                <w:i/>
              </w:rPr>
              <w:t xml:space="preserve">i evaluează proiecte </w:t>
            </w:r>
            <w:r w:rsidR="00DA159A">
              <w:rPr>
                <w:b/>
                <w:i/>
              </w:rPr>
              <w:t>ș</w:t>
            </w:r>
            <w:r w:rsidRPr="001209A1">
              <w:rPr>
                <w:b/>
                <w:i/>
              </w:rPr>
              <w:t>i dialoguri privind drepturile omului;</w:t>
            </w:r>
          </w:p>
        </w:tc>
      </w:tr>
    </w:tbl>
    <w:p w14:paraId="230D92DF" w14:textId="77777777" w:rsidR="00667B30" w:rsidRPr="001209A1" w:rsidRDefault="00667B30" w:rsidP="00667B30">
      <w:r w:rsidRPr="001209A1">
        <w:rPr>
          <w:rStyle w:val="HideTWBExt"/>
        </w:rPr>
        <w:t>&lt;/Amend&gt;</w:t>
      </w:r>
    </w:p>
    <w:p w14:paraId="5AC82A19" w14:textId="77777777" w:rsidR="00667B30" w:rsidRPr="001209A1" w:rsidRDefault="00667B30" w:rsidP="00667B30">
      <w:pPr>
        <w:pStyle w:val="AmNumberTabs"/>
      </w:pPr>
      <w:r w:rsidRPr="001209A1">
        <w:rPr>
          <w:rStyle w:val="HideTWBExt"/>
        </w:rPr>
        <w:t>&lt;Amend&gt;</w:t>
      </w:r>
      <w:r w:rsidRPr="001209A1">
        <w:t>Amendamentul</w:t>
      </w:r>
      <w:r w:rsidRPr="001209A1">
        <w:tab/>
      </w:r>
      <w:r w:rsidRPr="001209A1">
        <w:tab/>
      </w:r>
      <w:r w:rsidRPr="001209A1">
        <w:rPr>
          <w:rStyle w:val="HideTWBExt"/>
        </w:rPr>
        <w:t>&lt;NumAm&gt;</w:t>
      </w:r>
      <w:r w:rsidRPr="001209A1">
        <w:t>82</w:t>
      </w:r>
      <w:r w:rsidRPr="001209A1">
        <w:rPr>
          <w:rStyle w:val="HideTWBExt"/>
        </w:rPr>
        <w:t>&lt;/NumAm&gt;</w:t>
      </w:r>
    </w:p>
    <w:p w14:paraId="4C03E24D" w14:textId="39ED55F6" w:rsidR="00667B30" w:rsidRPr="001209A1" w:rsidRDefault="00667B30" w:rsidP="00667B30">
      <w:pPr>
        <w:pStyle w:val="NormalBold12b"/>
      </w:pPr>
      <w:r w:rsidRPr="001209A1">
        <w:rPr>
          <w:rStyle w:val="HideTWBExt"/>
        </w:rPr>
        <w:t>&lt;DocAmend&gt;</w:t>
      </w:r>
      <w:r w:rsidRPr="001209A1">
        <w:t>Propunere de rezolu</w:t>
      </w:r>
      <w:r w:rsidR="00DA159A">
        <w:t>ț</w:t>
      </w:r>
      <w:r w:rsidRPr="001209A1">
        <w:t>ie</w:t>
      </w:r>
      <w:r w:rsidRPr="001209A1">
        <w:rPr>
          <w:rStyle w:val="HideTWBExt"/>
        </w:rPr>
        <w:t>&lt;/DocAmend&gt;</w:t>
      </w:r>
    </w:p>
    <w:p w14:paraId="4C0D84A1" w14:textId="77777777" w:rsidR="00667B30" w:rsidRPr="001209A1" w:rsidRDefault="00667B30" w:rsidP="00667B30">
      <w:pPr>
        <w:pStyle w:val="NormalBold"/>
      </w:pPr>
      <w:r w:rsidRPr="001209A1">
        <w:rPr>
          <w:rStyle w:val="HideTWBExt"/>
        </w:rPr>
        <w:t>&lt;Article&gt;</w:t>
      </w:r>
      <w:r w:rsidRPr="001209A1">
        <w:t>Punctul 39 b (nou)</w:t>
      </w:r>
      <w:r w:rsidRPr="001209A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67B30" w:rsidRPr="001209A1" w14:paraId="2386893D" w14:textId="77777777" w:rsidTr="00E13202">
        <w:trPr>
          <w:trHeight w:hRule="exact" w:val="240"/>
          <w:jc w:val="center"/>
        </w:trPr>
        <w:tc>
          <w:tcPr>
            <w:tcW w:w="9752" w:type="dxa"/>
            <w:gridSpan w:val="2"/>
            <w:tcBorders>
              <w:top w:val="nil"/>
              <w:left w:val="nil"/>
              <w:bottom w:val="nil"/>
              <w:right w:val="nil"/>
            </w:tcBorders>
          </w:tcPr>
          <w:p w14:paraId="3DA5FA77" w14:textId="77777777" w:rsidR="00667B30" w:rsidRPr="001209A1" w:rsidRDefault="00667B30" w:rsidP="00E13202"/>
        </w:tc>
      </w:tr>
      <w:tr w:rsidR="00667B30" w:rsidRPr="001209A1" w14:paraId="3DF7F734" w14:textId="77777777" w:rsidTr="00E13202">
        <w:trPr>
          <w:trHeight w:val="240"/>
          <w:jc w:val="center"/>
        </w:trPr>
        <w:tc>
          <w:tcPr>
            <w:tcW w:w="4876" w:type="dxa"/>
            <w:tcBorders>
              <w:top w:val="nil"/>
              <w:left w:val="nil"/>
              <w:bottom w:val="nil"/>
              <w:right w:val="nil"/>
            </w:tcBorders>
          </w:tcPr>
          <w:p w14:paraId="7B4BB31C" w14:textId="7CEB17D9" w:rsidR="00667B30" w:rsidRPr="001209A1" w:rsidRDefault="00667B30" w:rsidP="00E13202">
            <w:pPr>
              <w:pStyle w:val="AmColumnHeading"/>
            </w:pPr>
            <w:r w:rsidRPr="001209A1">
              <w:t>Propunerea de rezolu</w:t>
            </w:r>
            <w:r w:rsidR="00DA159A">
              <w:t>ț</w:t>
            </w:r>
            <w:r w:rsidRPr="001209A1">
              <w:t>ie</w:t>
            </w:r>
          </w:p>
        </w:tc>
        <w:tc>
          <w:tcPr>
            <w:tcW w:w="4876" w:type="dxa"/>
            <w:tcBorders>
              <w:top w:val="nil"/>
              <w:left w:val="nil"/>
              <w:bottom w:val="nil"/>
              <w:right w:val="nil"/>
            </w:tcBorders>
          </w:tcPr>
          <w:p w14:paraId="22234417" w14:textId="77777777" w:rsidR="00667B30" w:rsidRPr="001209A1" w:rsidRDefault="00667B30" w:rsidP="00E13202">
            <w:pPr>
              <w:pStyle w:val="AmColumnHeading"/>
            </w:pPr>
            <w:r w:rsidRPr="001209A1">
              <w:t>Amendamentul</w:t>
            </w:r>
          </w:p>
        </w:tc>
      </w:tr>
      <w:tr w:rsidR="00667B30" w:rsidRPr="001209A1" w14:paraId="419CB452" w14:textId="77777777" w:rsidTr="00E13202">
        <w:trPr>
          <w:jc w:val="center"/>
        </w:trPr>
        <w:tc>
          <w:tcPr>
            <w:tcW w:w="4876" w:type="dxa"/>
            <w:tcBorders>
              <w:top w:val="nil"/>
              <w:left w:val="nil"/>
              <w:bottom w:val="nil"/>
              <w:right w:val="nil"/>
            </w:tcBorders>
          </w:tcPr>
          <w:p w14:paraId="6CD35F5A" w14:textId="77777777" w:rsidR="00667B30" w:rsidRPr="001209A1" w:rsidRDefault="00667B30" w:rsidP="00E13202">
            <w:pPr>
              <w:pStyle w:val="Normal6a"/>
            </w:pPr>
          </w:p>
        </w:tc>
        <w:tc>
          <w:tcPr>
            <w:tcW w:w="4876" w:type="dxa"/>
            <w:tcBorders>
              <w:top w:val="nil"/>
              <w:left w:val="nil"/>
              <w:bottom w:val="nil"/>
              <w:right w:val="nil"/>
            </w:tcBorders>
          </w:tcPr>
          <w:p w14:paraId="03FDFB42" w14:textId="23DF32E7" w:rsidR="00667B30" w:rsidRPr="001209A1" w:rsidRDefault="00667B30" w:rsidP="00E13202">
            <w:pPr>
              <w:pStyle w:val="Normal6a"/>
            </w:pPr>
            <w:r w:rsidRPr="001209A1">
              <w:rPr>
                <w:b/>
                <w:i/>
              </w:rPr>
              <w:t>39b.</w:t>
            </w:r>
            <w:r w:rsidRPr="001209A1">
              <w:tab/>
            </w:r>
            <w:r w:rsidRPr="001209A1">
              <w:rPr>
                <w:b/>
                <w:i/>
              </w:rPr>
              <w:t xml:space="preserve">invită Comisia </w:t>
            </w:r>
            <w:r w:rsidR="00DA159A">
              <w:rPr>
                <w:b/>
                <w:i/>
              </w:rPr>
              <w:t>ș</w:t>
            </w:r>
            <w:r w:rsidRPr="001209A1">
              <w:rPr>
                <w:b/>
                <w:i/>
              </w:rPr>
              <w:t xml:space="preserve">i SEAE să sprijine în continuare femeile din Afganistan prin proiecte specifice, dedicate femeilor; invită statele membre, Comisia </w:t>
            </w:r>
            <w:r w:rsidR="00DA159A">
              <w:rPr>
                <w:b/>
                <w:i/>
              </w:rPr>
              <w:t>ș</w:t>
            </w:r>
            <w:r w:rsidRPr="001209A1">
              <w:rPr>
                <w:b/>
                <w:i/>
              </w:rPr>
              <w:t>i SEAE să continue să finan</w:t>
            </w:r>
            <w:r w:rsidR="00DA159A">
              <w:rPr>
                <w:b/>
                <w:i/>
              </w:rPr>
              <w:t>ț</w:t>
            </w:r>
            <w:r w:rsidRPr="001209A1">
              <w:rPr>
                <w:b/>
                <w:i/>
              </w:rPr>
              <w:t>eze organiza</w:t>
            </w:r>
            <w:r w:rsidR="00DA159A">
              <w:rPr>
                <w:b/>
                <w:i/>
              </w:rPr>
              <w:t>ț</w:t>
            </w:r>
            <w:r w:rsidRPr="001209A1">
              <w:rPr>
                <w:b/>
                <w:i/>
              </w:rPr>
              <w:t>iile pentru drepturile femeilor care au pierdut accesul la finan</w:t>
            </w:r>
            <w:r w:rsidR="00DA159A">
              <w:rPr>
                <w:b/>
                <w:i/>
              </w:rPr>
              <w:t>ț</w:t>
            </w:r>
            <w:r w:rsidRPr="001209A1">
              <w:rPr>
                <w:b/>
                <w:i/>
              </w:rPr>
              <w:t>are după restabilirea „regulii călu</w:t>
            </w:r>
            <w:r w:rsidR="00DA159A">
              <w:rPr>
                <w:b/>
                <w:i/>
              </w:rPr>
              <w:t>ș</w:t>
            </w:r>
            <w:r w:rsidRPr="001209A1">
              <w:rPr>
                <w:b/>
                <w:i/>
              </w:rPr>
              <w:t>ului mondial” (Global Gag Rule);</w:t>
            </w:r>
          </w:p>
        </w:tc>
      </w:tr>
    </w:tbl>
    <w:p w14:paraId="33BE811C" w14:textId="77777777" w:rsidR="00667B30" w:rsidRPr="001209A1" w:rsidRDefault="00667B30" w:rsidP="00667B30">
      <w:r w:rsidRPr="001209A1">
        <w:rPr>
          <w:rStyle w:val="HideTWBExt"/>
        </w:rPr>
        <w:t>&lt;/Amend&gt;</w:t>
      </w:r>
    </w:p>
    <w:p w14:paraId="2E6BE86A" w14:textId="77777777" w:rsidR="00667B30" w:rsidRPr="001209A1" w:rsidRDefault="00667B30" w:rsidP="00667B30"/>
    <w:p w14:paraId="7CBFEACB" w14:textId="77777777" w:rsidR="00667B30" w:rsidRPr="001209A1" w:rsidRDefault="00667B30" w:rsidP="00667B30"/>
    <w:p w14:paraId="699F681A" w14:textId="77777777" w:rsidR="00667B30" w:rsidRPr="001209A1" w:rsidRDefault="00667B30" w:rsidP="00667B30">
      <w:r w:rsidRPr="001209A1">
        <w:rPr>
          <w:rStyle w:val="HideTWBExt"/>
        </w:rPr>
        <w:t>&lt;/RepeatBlock-Amend&gt;</w:t>
      </w:r>
    </w:p>
    <w:p w14:paraId="23699F1D" w14:textId="77777777" w:rsidR="00667B30" w:rsidRPr="001209A1" w:rsidRDefault="00667B30" w:rsidP="00667B30">
      <w:pPr>
        <w:pStyle w:val="NormalBold"/>
        <w:rPr>
          <w:rStyle w:val="HideTWBExt"/>
          <w:b w:val="0"/>
        </w:rPr>
      </w:pPr>
    </w:p>
    <w:p w14:paraId="2609E411" w14:textId="77777777" w:rsidR="00667B30" w:rsidRPr="001209A1" w:rsidRDefault="00667B30" w:rsidP="00667B30">
      <w:pPr>
        <w:pStyle w:val="NormalBold"/>
        <w:rPr>
          <w:rStyle w:val="HideTWBExt"/>
          <w:b w:val="0"/>
        </w:rPr>
      </w:pPr>
    </w:p>
    <w:p w14:paraId="647F336B" w14:textId="77777777" w:rsidR="00667B30" w:rsidRPr="001209A1" w:rsidRDefault="00667B30" w:rsidP="00667B30"/>
    <w:p w14:paraId="7EE48881" w14:textId="77777777" w:rsidR="00667B30" w:rsidRPr="001209A1" w:rsidRDefault="00667B30" w:rsidP="00667B30"/>
    <w:p w14:paraId="2055A7A3" w14:textId="77777777" w:rsidR="00667B30" w:rsidRPr="001209A1" w:rsidRDefault="00667B30" w:rsidP="00667B30">
      <w:pPr>
        <w:pStyle w:val="PageHeadingNotTOC"/>
        <w:sectPr w:rsidR="00667B30" w:rsidRPr="001209A1" w:rsidSect="00667B30">
          <w:headerReference w:type="even" r:id="rId10"/>
          <w:headerReference w:type="default" r:id="rId11"/>
          <w:footerReference w:type="even" r:id="rId12"/>
          <w:footerReference w:type="default" r:id="rId13"/>
          <w:headerReference w:type="first" r:id="rId14"/>
          <w:footerReference w:type="first" r:id="rId15"/>
          <w:footnotePr>
            <w:pos w:val="beneathText"/>
            <w:numRestart w:val="eachSect"/>
          </w:footnotePr>
          <w:endnotePr>
            <w:numFmt w:val="decimal"/>
          </w:endnotePr>
          <w:pgSz w:w="11906" w:h="16838" w:code="9"/>
          <w:pgMar w:top="1134" w:right="1418" w:bottom="1418" w:left="1418" w:header="1134" w:footer="567" w:gutter="0"/>
          <w:cols w:space="720"/>
          <w:noEndnote/>
          <w:titlePg/>
          <w:docGrid w:linePitch="326"/>
        </w:sectPr>
      </w:pPr>
    </w:p>
    <w:p w14:paraId="110CEBEA" w14:textId="77777777" w:rsidR="00667B30" w:rsidRPr="001209A1" w:rsidRDefault="00667B30" w:rsidP="00667B30"/>
    <w:p w14:paraId="37C31F5D" w14:textId="77777777" w:rsidR="00667B30" w:rsidRPr="001209A1" w:rsidRDefault="00667B30" w:rsidP="00667B30">
      <w:pPr>
        <w:widowControl/>
        <w:sectPr w:rsidR="00667B30" w:rsidRPr="001209A1" w:rsidSect="00667B30">
          <w:footnotePr>
            <w:pos w:val="beneathText"/>
            <w:numRestart w:val="eachSect"/>
          </w:footnotePr>
          <w:endnotePr>
            <w:numFmt w:val="decimal"/>
          </w:endnotePr>
          <w:pgSz w:w="11906" w:h="16838" w:code="9"/>
          <w:pgMar w:top="1134" w:right="1418" w:bottom="1418" w:left="1418" w:header="1134" w:footer="567" w:gutter="0"/>
          <w:cols w:space="720"/>
          <w:noEndnote/>
          <w:docGrid w:linePitch="326"/>
        </w:sectPr>
      </w:pPr>
    </w:p>
    <w:p w14:paraId="539704D5" w14:textId="77777777" w:rsidR="00667B30" w:rsidRPr="001209A1" w:rsidRDefault="00667B30" w:rsidP="00667B30">
      <w:pPr>
        <w:widowControl/>
      </w:pPr>
    </w:p>
    <w:p w14:paraId="63A1353F" w14:textId="4DAE43F7" w:rsidR="00667B30" w:rsidRPr="001209A1" w:rsidRDefault="00667B30" w:rsidP="00667B30">
      <w:pPr>
        <w:pStyle w:val="PageHeadingNotTOC"/>
      </w:pPr>
      <w:bookmarkStart w:id="0" w:name="FootprintPageAD"/>
      <w:r w:rsidRPr="001209A1">
        <w:t>ANEXĂ: DECLARA</w:t>
      </w:r>
      <w:r w:rsidR="00DA159A">
        <w:t>Ț</w:t>
      </w:r>
      <w:r w:rsidRPr="001209A1">
        <w:t>IE PRIVIND CONTRIBU</w:t>
      </w:r>
      <w:r w:rsidR="00DA159A">
        <w:t>Ț</w:t>
      </w:r>
      <w:r w:rsidRPr="001209A1">
        <w:t>IILE</w:t>
      </w:r>
    </w:p>
    <w:p w14:paraId="3A8491DF" w14:textId="133008DB" w:rsidR="00667B30" w:rsidRPr="001209A1" w:rsidRDefault="00667B30" w:rsidP="00667B30">
      <w:pPr>
        <w:pStyle w:val="Normal24a"/>
      </w:pPr>
      <w:r w:rsidRPr="001209A1">
        <w:rPr>
          <w:rStyle w:val="HideTWBExt"/>
        </w:rPr>
        <w:t>&lt;FootprintIntro&gt;</w:t>
      </w:r>
      <w:r w:rsidRPr="001209A1">
        <w:t>Pre</w:t>
      </w:r>
      <w:r w:rsidR="00DA159A">
        <w:t>ș</w:t>
      </w:r>
      <w:r w:rsidRPr="001209A1">
        <w:t>edinta în calitate de raportoare pentru aviz declară pe propria răspundere că nu a inclus în avizul său nicio contribu</w:t>
      </w:r>
      <w:r w:rsidR="00DA159A">
        <w:t>ț</w:t>
      </w:r>
      <w:r w:rsidRPr="001209A1">
        <w:t>ie de la reprezentan</w:t>
      </w:r>
      <w:r w:rsidR="00DA159A">
        <w:t>ț</w:t>
      </w:r>
      <w:r w:rsidRPr="001209A1">
        <w:t>i de interese care intră sub inciden</w:t>
      </w:r>
      <w:r w:rsidR="00DA159A">
        <w:t>ț</w:t>
      </w:r>
      <w:r w:rsidRPr="001209A1">
        <w:t>a Acordului interinstitu</w:t>
      </w:r>
      <w:r w:rsidR="00DA159A">
        <w:t>ț</w:t>
      </w:r>
      <w:r w:rsidRPr="001209A1">
        <w:t>ional privind un registru de transparen</w:t>
      </w:r>
      <w:r w:rsidR="00DA159A">
        <w:t>ț</w:t>
      </w:r>
      <w:r w:rsidRPr="001209A1">
        <w:t>ă obligatoriu</w:t>
      </w:r>
      <w:r w:rsidRPr="001209A1">
        <w:rPr>
          <w:rStyle w:val="FootnoteReference"/>
        </w:rPr>
        <w:footnoteReference w:id="1"/>
      </w:r>
      <w:r w:rsidRPr="001209A1">
        <w:t xml:space="preserve"> sau de la reprezentan</w:t>
      </w:r>
      <w:r w:rsidR="00DA159A">
        <w:t>ț</w:t>
      </w:r>
      <w:r w:rsidRPr="001209A1">
        <w:t>i ai autorită</w:t>
      </w:r>
      <w:r w:rsidR="00DA159A">
        <w:t>ț</w:t>
      </w:r>
      <w:r w:rsidRPr="001209A1">
        <w:t xml:space="preserve">ilor publice din </w:t>
      </w:r>
      <w:r w:rsidR="00DA159A">
        <w:t>ț</w:t>
      </w:r>
      <w:r w:rsidRPr="001209A1">
        <w:t>ările ter</w:t>
      </w:r>
      <w:r w:rsidR="00DA159A">
        <w:t>ț</w:t>
      </w:r>
      <w:r w:rsidRPr="001209A1">
        <w:t xml:space="preserve">e, inclusiv misiuni diplomatice </w:t>
      </w:r>
      <w:r w:rsidR="00DA159A">
        <w:t>ș</w:t>
      </w:r>
      <w:r w:rsidRPr="001209A1">
        <w:t>i ambasade ale acestora, care trebuie men</w:t>
      </w:r>
      <w:r w:rsidR="00DA159A">
        <w:t>ț</w:t>
      </w:r>
      <w:r w:rsidRPr="001209A1">
        <w:t>ionată în prezenta anexă în conformitate cu articolul 8 din anexa I la Regulamentul de procedură.</w:t>
      </w:r>
      <w:r w:rsidRPr="001209A1">
        <w:rPr>
          <w:rStyle w:val="HideTWBExt"/>
        </w:rPr>
        <w:t>&lt;/FootprintIntro&gt;</w:t>
      </w:r>
    </w:p>
    <w:p w14:paraId="0ADCE5A4" w14:textId="77777777" w:rsidR="00667B30" w:rsidRPr="001209A1" w:rsidRDefault="00667B30" w:rsidP="00667B30"/>
    <w:bookmarkEnd w:id="0"/>
    <w:p w14:paraId="57627EF2" w14:textId="77777777" w:rsidR="00667B30" w:rsidRPr="001209A1" w:rsidRDefault="00667B30" w:rsidP="00667B30">
      <w:pPr>
        <w:sectPr w:rsidR="00667B30" w:rsidRPr="001209A1" w:rsidSect="00667B30">
          <w:pgSz w:w="11906" w:h="16838" w:code="9"/>
          <w:pgMar w:top="1700" w:right="1417" w:bottom="1417" w:left="1417" w:header="720" w:footer="720" w:gutter="0"/>
          <w:cols w:space="720"/>
          <w:noEndnote/>
          <w:docGrid w:linePitch="326"/>
        </w:sectPr>
      </w:pPr>
    </w:p>
    <w:p w14:paraId="78ACF6DB" w14:textId="77777777" w:rsidR="00667B30" w:rsidRPr="001209A1" w:rsidRDefault="00667B30" w:rsidP="00667B30"/>
    <w:p w14:paraId="1E8733CF" w14:textId="34A7EE3B" w:rsidR="00667B30" w:rsidRPr="001209A1" w:rsidRDefault="00667B30" w:rsidP="00667B30">
      <w:pPr>
        <w:pStyle w:val="PageHeadingNotTOC"/>
      </w:pPr>
      <w:bookmarkStart w:id="1" w:name="ProcPageAD"/>
      <w:r w:rsidRPr="001209A1">
        <w:t>INFORMA</w:t>
      </w:r>
      <w:r w:rsidR="00DA159A">
        <w:t>Ț</w:t>
      </w:r>
      <w:r w:rsidRPr="001209A1">
        <w:t>II PRIVIND ADOPTAREA</w:t>
      </w:r>
      <w:r w:rsidRPr="001209A1">
        <w:br/>
        <w:t>DE CĂTRE COMISIA SESIZATĂ PENTRU AVIZ</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667B30" w:rsidRPr="001209A1" w14:paraId="70EAED9C" w14:textId="77777777" w:rsidTr="00E1320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3DB569A" w14:textId="77777777" w:rsidR="00667B30" w:rsidRPr="001209A1" w:rsidRDefault="00667B30" w:rsidP="00E13202">
            <w:pPr>
              <w:autoSpaceDE w:val="0"/>
              <w:autoSpaceDN w:val="0"/>
              <w:adjustRightInd w:val="0"/>
              <w:rPr>
                <w:b/>
                <w:bCs/>
                <w:color w:val="000000"/>
                <w:sz w:val="20"/>
              </w:rPr>
            </w:pPr>
            <w:r w:rsidRPr="001209A1">
              <w:rPr>
                <w:b/>
                <w:color w:val="000000"/>
                <w:sz w:val="20"/>
              </w:rPr>
              <w:t>Data adoptării</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509639F2" w14:textId="77777777" w:rsidR="00667B30" w:rsidRPr="001209A1" w:rsidRDefault="00667B30" w:rsidP="00E13202">
            <w:pPr>
              <w:autoSpaceDE w:val="0"/>
              <w:autoSpaceDN w:val="0"/>
              <w:adjustRightInd w:val="0"/>
              <w:rPr>
                <w:color w:val="000000"/>
                <w:sz w:val="20"/>
              </w:rPr>
            </w:pPr>
            <w:r w:rsidRPr="001209A1">
              <w:rPr>
                <w:color w:val="000000"/>
                <w:sz w:val="20"/>
              </w:rPr>
              <w:t>5.11.2025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2E39D740" w14:textId="77777777" w:rsidR="00667B30" w:rsidRPr="001209A1" w:rsidRDefault="00667B30" w:rsidP="00E13202">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7C038006" w14:textId="77777777" w:rsidR="00667B30" w:rsidRPr="001209A1" w:rsidRDefault="00667B30" w:rsidP="00E13202">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D5354DA" w14:textId="77777777" w:rsidR="00667B30" w:rsidRPr="001209A1" w:rsidRDefault="00667B30" w:rsidP="00E13202">
            <w:pPr>
              <w:autoSpaceDE w:val="0"/>
              <w:autoSpaceDN w:val="0"/>
              <w:adjustRightInd w:val="0"/>
              <w:rPr>
                <w:rFonts w:ascii="sans-serif" w:hAnsi="sans-serif" w:cs="sans-serif"/>
                <w:color w:val="000000"/>
              </w:rPr>
            </w:pPr>
          </w:p>
        </w:tc>
      </w:tr>
      <w:tr w:rsidR="00667B30" w:rsidRPr="001209A1" w14:paraId="7031C3FC" w14:textId="77777777" w:rsidTr="00E1320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FAA5F45" w14:textId="77777777" w:rsidR="00667B30" w:rsidRPr="001209A1" w:rsidRDefault="00667B30" w:rsidP="00E13202">
            <w:pPr>
              <w:autoSpaceDE w:val="0"/>
              <w:autoSpaceDN w:val="0"/>
              <w:adjustRightInd w:val="0"/>
              <w:rPr>
                <w:b/>
                <w:bCs/>
                <w:color w:val="000000"/>
                <w:sz w:val="20"/>
              </w:rPr>
            </w:pPr>
            <w:r w:rsidRPr="001209A1">
              <w:rPr>
                <w:b/>
                <w:color w:val="000000"/>
                <w:sz w:val="20"/>
              </w:rPr>
              <w:t>Rezultatul votului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4615E5F5" w14:textId="77777777" w:rsidR="00667B30" w:rsidRPr="001209A1" w:rsidRDefault="00667B30" w:rsidP="00E13202">
            <w:pPr>
              <w:autoSpaceDE w:val="0"/>
              <w:autoSpaceDN w:val="0"/>
              <w:adjustRightInd w:val="0"/>
              <w:rPr>
                <w:color w:val="000000"/>
                <w:sz w:val="20"/>
              </w:rPr>
            </w:pPr>
            <w:r w:rsidRPr="001209A1">
              <w:rPr>
                <w:color w:val="000000"/>
                <w:sz w:val="20"/>
              </w:rPr>
              <w:t>+:</w:t>
            </w:r>
          </w:p>
          <w:p w14:paraId="5123C6A3" w14:textId="77777777" w:rsidR="00667B30" w:rsidRPr="001209A1" w:rsidRDefault="00667B30" w:rsidP="00E13202">
            <w:pPr>
              <w:autoSpaceDE w:val="0"/>
              <w:autoSpaceDN w:val="0"/>
              <w:adjustRightInd w:val="0"/>
              <w:rPr>
                <w:color w:val="000000"/>
                <w:sz w:val="20"/>
              </w:rPr>
            </w:pPr>
            <w:r w:rsidRPr="001209A1">
              <w:rPr>
                <w:color w:val="000000"/>
                <w:sz w:val="20"/>
              </w:rPr>
              <w:t>–:</w:t>
            </w:r>
          </w:p>
          <w:p w14:paraId="648844DD" w14:textId="77777777" w:rsidR="00667B30" w:rsidRPr="001209A1" w:rsidRDefault="00667B30" w:rsidP="00E13202">
            <w:pPr>
              <w:autoSpaceDE w:val="0"/>
              <w:autoSpaceDN w:val="0"/>
              <w:adjustRightInd w:val="0"/>
              <w:rPr>
                <w:color w:val="000000"/>
                <w:sz w:val="20"/>
              </w:rPr>
            </w:pPr>
            <w:r w:rsidRPr="001209A1">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AC6B078" w14:textId="77777777" w:rsidR="00667B30" w:rsidRPr="001209A1" w:rsidRDefault="00667B30" w:rsidP="00E13202">
            <w:pPr>
              <w:autoSpaceDE w:val="0"/>
              <w:autoSpaceDN w:val="0"/>
              <w:adjustRightInd w:val="0"/>
              <w:rPr>
                <w:color w:val="000000"/>
                <w:sz w:val="20"/>
              </w:rPr>
            </w:pPr>
            <w:r w:rsidRPr="001209A1">
              <w:rPr>
                <w:color w:val="000000"/>
                <w:sz w:val="20"/>
              </w:rPr>
              <w:t>24</w:t>
            </w:r>
          </w:p>
          <w:p w14:paraId="136CD1CD" w14:textId="77777777" w:rsidR="00667B30" w:rsidRPr="001209A1" w:rsidRDefault="00667B30" w:rsidP="00E13202">
            <w:pPr>
              <w:autoSpaceDE w:val="0"/>
              <w:autoSpaceDN w:val="0"/>
              <w:adjustRightInd w:val="0"/>
              <w:rPr>
                <w:color w:val="000000"/>
                <w:sz w:val="20"/>
              </w:rPr>
            </w:pPr>
            <w:r w:rsidRPr="001209A1">
              <w:rPr>
                <w:color w:val="000000"/>
                <w:sz w:val="20"/>
              </w:rPr>
              <w:t>12</w:t>
            </w:r>
          </w:p>
          <w:p w14:paraId="50B94FA8" w14:textId="77777777" w:rsidR="00667B30" w:rsidRPr="001209A1" w:rsidRDefault="00667B30" w:rsidP="00E13202">
            <w:pPr>
              <w:autoSpaceDE w:val="0"/>
              <w:autoSpaceDN w:val="0"/>
              <w:adjustRightInd w:val="0"/>
              <w:rPr>
                <w:color w:val="000000"/>
                <w:sz w:val="20"/>
              </w:rPr>
            </w:pPr>
            <w:r w:rsidRPr="001209A1">
              <w:rPr>
                <w:color w:val="000000"/>
                <w:sz w:val="20"/>
              </w:rPr>
              <w:t>1</w:t>
            </w:r>
          </w:p>
        </w:tc>
      </w:tr>
      <w:tr w:rsidR="00667B30" w:rsidRPr="001209A1" w14:paraId="446A4033" w14:textId="77777777" w:rsidTr="00E1320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038803A" w14:textId="6EEB31F8" w:rsidR="00667B30" w:rsidRPr="001209A1" w:rsidRDefault="00667B30" w:rsidP="00E13202">
            <w:pPr>
              <w:autoSpaceDE w:val="0"/>
              <w:autoSpaceDN w:val="0"/>
              <w:adjustRightInd w:val="0"/>
              <w:rPr>
                <w:b/>
                <w:bCs/>
                <w:color w:val="000000"/>
                <w:sz w:val="20"/>
              </w:rPr>
            </w:pPr>
            <w:r w:rsidRPr="001209A1">
              <w:rPr>
                <w:b/>
                <w:color w:val="000000"/>
                <w:sz w:val="20"/>
              </w:rPr>
              <w:t>Membri titulari prezen</w:t>
            </w:r>
            <w:r w:rsidR="00DA159A">
              <w:rPr>
                <w:b/>
                <w:color w:val="000000"/>
                <w:sz w:val="20"/>
              </w:rPr>
              <w:t>ț</w:t>
            </w:r>
            <w:r w:rsidRPr="001209A1">
              <w:rPr>
                <w:b/>
                <w:color w:val="000000"/>
                <w:sz w:val="20"/>
              </w:rPr>
              <w:t>i la votul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29BF747" w14:textId="77777777" w:rsidR="00667B30" w:rsidRPr="001209A1" w:rsidRDefault="00667B30" w:rsidP="00E13202">
            <w:pPr>
              <w:autoSpaceDE w:val="0"/>
              <w:autoSpaceDN w:val="0"/>
              <w:adjustRightInd w:val="0"/>
              <w:rPr>
                <w:color w:val="000000"/>
                <w:sz w:val="20"/>
              </w:rPr>
            </w:pPr>
            <w:r w:rsidRPr="001209A1">
              <w:rPr>
                <w:color w:val="000000"/>
                <w:sz w:val="20"/>
              </w:rPr>
              <w:t>Abir Al-Sahlani, Irmhild Boßdorf, Margarita de la Pisa Carrión, Elisabeth Dieringer, Rosa Estaràs Ferragut, Viktória Ferenc, Heléne Fritzon, Lina Gálvez, Alexandra Geese, Fernand Kartheiser, Arba Kokalari, Ewa Kopacz, Elena Kountoura, Sebastian Kruis, Judita Laššáková, Eleonora Meleti, Irene Montero, Alessandra Moretti, Maria Noichl, Mirosława Nykiel, Sirpa Pietikäinen, Giusi Princi, Benedetta Scuderi, Laurence Trochu, Anders Vistisen, Maria Walsh, Dainius Žalimas</w:t>
            </w:r>
          </w:p>
        </w:tc>
      </w:tr>
      <w:tr w:rsidR="00667B30" w:rsidRPr="001209A1" w14:paraId="3B208B3F" w14:textId="77777777" w:rsidTr="00E13202">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3B2DC376" w14:textId="4B65B619" w:rsidR="00667B30" w:rsidRPr="001209A1" w:rsidRDefault="00667B30" w:rsidP="00E13202">
            <w:pPr>
              <w:autoSpaceDE w:val="0"/>
              <w:autoSpaceDN w:val="0"/>
              <w:adjustRightInd w:val="0"/>
              <w:rPr>
                <w:b/>
                <w:bCs/>
                <w:color w:val="000000"/>
                <w:sz w:val="20"/>
              </w:rPr>
            </w:pPr>
            <w:r w:rsidRPr="001209A1">
              <w:rPr>
                <w:b/>
                <w:color w:val="000000"/>
                <w:sz w:val="20"/>
              </w:rPr>
              <w:t>Membri suplean</w:t>
            </w:r>
            <w:r w:rsidR="00DA159A">
              <w:rPr>
                <w:b/>
                <w:color w:val="000000"/>
                <w:sz w:val="20"/>
              </w:rPr>
              <w:t>ț</w:t>
            </w:r>
            <w:r w:rsidRPr="001209A1">
              <w:rPr>
                <w:b/>
                <w:color w:val="000000"/>
                <w:sz w:val="20"/>
              </w:rPr>
              <w:t>i prezen</w:t>
            </w:r>
            <w:r w:rsidR="00DA159A">
              <w:rPr>
                <w:b/>
                <w:color w:val="000000"/>
                <w:sz w:val="20"/>
              </w:rPr>
              <w:t>ț</w:t>
            </w:r>
            <w:r w:rsidRPr="001209A1">
              <w:rPr>
                <w:b/>
                <w:color w:val="000000"/>
                <w:sz w:val="20"/>
              </w:rPr>
              <w:t>i la votul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65B06506" w14:textId="77777777" w:rsidR="00667B30" w:rsidRPr="001209A1" w:rsidRDefault="00667B30" w:rsidP="00E13202">
            <w:pPr>
              <w:autoSpaceDE w:val="0"/>
              <w:autoSpaceDN w:val="0"/>
              <w:adjustRightInd w:val="0"/>
              <w:rPr>
                <w:color w:val="000000"/>
                <w:sz w:val="20"/>
              </w:rPr>
            </w:pPr>
            <w:r w:rsidRPr="001209A1">
              <w:rPr>
                <w:color w:val="000000"/>
                <w:sz w:val="20"/>
              </w:rPr>
              <w:t>Raquel García Hermida-Van Der Walle, Hanna Gedin, Elisabeth Grossmann, Maria Guzenina, Cecilia Strada, Anna Strolenberg</w:t>
            </w:r>
          </w:p>
        </w:tc>
      </w:tr>
      <w:tr w:rsidR="00667B30" w:rsidRPr="001209A1" w14:paraId="3B8FFFAB" w14:textId="77777777" w:rsidTr="00E13202">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6A8AB139" w14:textId="22B09D65" w:rsidR="00667B30" w:rsidRPr="001209A1" w:rsidRDefault="00667B30" w:rsidP="00E13202">
            <w:pPr>
              <w:autoSpaceDE w:val="0"/>
              <w:autoSpaceDN w:val="0"/>
              <w:adjustRightInd w:val="0"/>
              <w:rPr>
                <w:b/>
                <w:bCs/>
                <w:color w:val="000000"/>
                <w:sz w:val="20"/>
              </w:rPr>
            </w:pPr>
            <w:r w:rsidRPr="001209A1">
              <w:rPr>
                <w:b/>
                <w:color w:val="000000"/>
                <w:sz w:val="20"/>
              </w:rPr>
              <w:t>Deputa</w:t>
            </w:r>
            <w:r w:rsidR="00DA159A">
              <w:rPr>
                <w:b/>
                <w:color w:val="000000"/>
                <w:sz w:val="20"/>
              </w:rPr>
              <w:t>ț</w:t>
            </w:r>
            <w:r w:rsidRPr="001209A1">
              <w:rPr>
                <w:b/>
                <w:color w:val="000000"/>
                <w:sz w:val="20"/>
              </w:rPr>
              <w:t>ii viza</w:t>
            </w:r>
            <w:r w:rsidR="00DA159A">
              <w:rPr>
                <w:b/>
                <w:color w:val="000000"/>
                <w:sz w:val="20"/>
              </w:rPr>
              <w:t>ț</w:t>
            </w:r>
            <w:r w:rsidRPr="001209A1">
              <w:rPr>
                <w:b/>
                <w:color w:val="000000"/>
                <w:sz w:val="20"/>
              </w:rPr>
              <w:t>i de articolul 216 alineatul (7) din Regulamentul de procedură prezen</w:t>
            </w:r>
            <w:r w:rsidR="00DA159A">
              <w:rPr>
                <w:b/>
                <w:color w:val="000000"/>
                <w:sz w:val="20"/>
              </w:rPr>
              <w:t>ț</w:t>
            </w:r>
            <w:r w:rsidRPr="001209A1">
              <w:rPr>
                <w:b/>
                <w:color w:val="000000"/>
                <w:sz w:val="20"/>
              </w:rPr>
              <w:t>i la votul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65BDC088" w14:textId="77777777" w:rsidR="00667B30" w:rsidRPr="001209A1" w:rsidRDefault="00667B30" w:rsidP="00E13202">
            <w:pPr>
              <w:autoSpaceDE w:val="0"/>
              <w:autoSpaceDN w:val="0"/>
              <w:adjustRightInd w:val="0"/>
              <w:rPr>
                <w:color w:val="000000"/>
                <w:sz w:val="20"/>
              </w:rPr>
            </w:pPr>
            <w:r w:rsidRPr="001209A1">
              <w:rPr>
                <w:color w:val="000000"/>
                <w:sz w:val="20"/>
              </w:rPr>
              <w:t>Paolo Inselvini, Miriam Lexmann, Jorge Martín Frías, Matjaž Nemec</w:t>
            </w:r>
          </w:p>
        </w:tc>
      </w:tr>
    </w:tbl>
    <w:p w14:paraId="1E5009EE" w14:textId="77777777" w:rsidR="00667B30" w:rsidRPr="001209A1" w:rsidRDefault="00667B30" w:rsidP="00667B30"/>
    <w:bookmarkEnd w:id="1"/>
    <w:p w14:paraId="7F99BBE2" w14:textId="77777777" w:rsidR="00667B30" w:rsidRPr="001209A1" w:rsidRDefault="00667B30" w:rsidP="00667B30">
      <w:pPr>
        <w:sectPr w:rsidR="00667B30" w:rsidRPr="001209A1" w:rsidSect="00667B30">
          <w:pgSz w:w="11906" w:h="16838" w:code="9"/>
          <w:pgMar w:top="1700" w:right="1417" w:bottom="1417" w:left="1417" w:header="720" w:footer="720" w:gutter="0"/>
          <w:cols w:space="720"/>
          <w:noEndnote/>
          <w:docGrid w:linePitch="326"/>
        </w:sectPr>
      </w:pPr>
    </w:p>
    <w:p w14:paraId="47C9D7CB" w14:textId="77777777" w:rsidR="00667B30" w:rsidRPr="001209A1" w:rsidRDefault="00667B30" w:rsidP="00667B30">
      <w:pPr>
        <w:pStyle w:val="PageHeadingNotTOC"/>
      </w:pPr>
      <w:bookmarkStart w:id="2" w:name="RollCallPageAD"/>
      <w:r w:rsidRPr="001209A1">
        <w:lastRenderedPageBreak/>
        <w:t>VOT FINAL PRIN APEL NOMINAL</w:t>
      </w:r>
      <w:r w:rsidRPr="001209A1">
        <w:rPr>
          <w:b w:val="0"/>
        </w:rPr>
        <w:br/>
      </w:r>
      <w:r w:rsidRPr="001209A1">
        <w:t>DE CĂTRE COMISIA SESIZATĂ PENTRU AVIZ</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67B30" w:rsidRPr="001209A1" w14:paraId="00CF7468" w14:textId="77777777" w:rsidTr="00E13202">
        <w:trPr>
          <w:cantSplit/>
        </w:trPr>
        <w:tc>
          <w:tcPr>
            <w:tcW w:w="1701" w:type="dxa"/>
            <w:shd w:val="pct10" w:color="000000" w:fill="FFFFFF"/>
            <w:vAlign w:val="center"/>
          </w:tcPr>
          <w:p w14:paraId="256868FB" w14:textId="77777777" w:rsidR="00667B30" w:rsidRPr="001209A1" w:rsidRDefault="00667B30" w:rsidP="00E13202">
            <w:pPr>
              <w:pStyle w:val="RollCallVotes"/>
            </w:pPr>
            <w:r w:rsidRPr="001209A1">
              <w:t>24</w:t>
            </w:r>
          </w:p>
        </w:tc>
        <w:tc>
          <w:tcPr>
            <w:tcW w:w="7371" w:type="dxa"/>
            <w:shd w:val="pct10" w:color="000000" w:fill="FFFFFF"/>
          </w:tcPr>
          <w:p w14:paraId="31901DAE" w14:textId="77777777" w:rsidR="00667B30" w:rsidRPr="001209A1" w:rsidRDefault="00667B30" w:rsidP="00E13202">
            <w:pPr>
              <w:pStyle w:val="RollCallSymbols14pt"/>
            </w:pPr>
            <w:r w:rsidRPr="001209A1">
              <w:t>+</w:t>
            </w:r>
          </w:p>
        </w:tc>
      </w:tr>
      <w:tr w:rsidR="00667B30" w:rsidRPr="001209A1" w14:paraId="0E9CD8E6" w14:textId="77777777" w:rsidTr="00E13202">
        <w:trPr>
          <w:cantSplit/>
        </w:trPr>
        <w:tc>
          <w:tcPr>
            <w:tcW w:w="1701" w:type="dxa"/>
            <w:shd w:val="clear" w:color="auto" w:fill="FFFFFF"/>
          </w:tcPr>
          <w:p w14:paraId="31B1653E" w14:textId="77777777" w:rsidR="00667B30" w:rsidRPr="001209A1" w:rsidRDefault="00667B30" w:rsidP="00E13202">
            <w:pPr>
              <w:pStyle w:val="RollCallTable"/>
            </w:pPr>
            <w:r w:rsidRPr="001209A1">
              <w:t>PPE</w:t>
            </w:r>
          </w:p>
        </w:tc>
        <w:tc>
          <w:tcPr>
            <w:tcW w:w="7371" w:type="dxa"/>
            <w:shd w:val="clear" w:color="auto" w:fill="FFFFFF"/>
          </w:tcPr>
          <w:p w14:paraId="7D85BC7C" w14:textId="77777777" w:rsidR="00667B30" w:rsidRPr="001209A1" w:rsidRDefault="00667B30" w:rsidP="00E13202">
            <w:pPr>
              <w:pStyle w:val="RollCallTable"/>
            </w:pPr>
            <w:r w:rsidRPr="001209A1">
              <w:t>Arba Kokalari, Ewa Kopacz, Eleonora Meleti, Mirosława Nykiel, Sirpa Pietikäinen, Giusi Princi, Maria Walsh</w:t>
            </w:r>
          </w:p>
        </w:tc>
      </w:tr>
      <w:tr w:rsidR="00667B30" w:rsidRPr="001209A1" w14:paraId="5E5DE82F" w14:textId="77777777" w:rsidTr="00E13202">
        <w:trPr>
          <w:cantSplit/>
        </w:trPr>
        <w:tc>
          <w:tcPr>
            <w:tcW w:w="1701" w:type="dxa"/>
            <w:shd w:val="clear" w:color="auto" w:fill="FFFFFF"/>
          </w:tcPr>
          <w:p w14:paraId="3239A461" w14:textId="77777777" w:rsidR="00667B30" w:rsidRPr="001209A1" w:rsidRDefault="00667B30" w:rsidP="00E13202">
            <w:pPr>
              <w:pStyle w:val="RollCallTable"/>
            </w:pPr>
            <w:r w:rsidRPr="001209A1">
              <w:t>Renew</w:t>
            </w:r>
          </w:p>
        </w:tc>
        <w:tc>
          <w:tcPr>
            <w:tcW w:w="7371" w:type="dxa"/>
            <w:shd w:val="clear" w:color="auto" w:fill="FFFFFF"/>
          </w:tcPr>
          <w:p w14:paraId="6863F940" w14:textId="77777777" w:rsidR="00667B30" w:rsidRPr="001209A1" w:rsidRDefault="00667B30" w:rsidP="00E13202">
            <w:pPr>
              <w:pStyle w:val="RollCallTable"/>
            </w:pPr>
            <w:r w:rsidRPr="001209A1">
              <w:t>Abir Al-Sahlani, Raquel García Hermida-Van Der Walle, Dainius Žalimas</w:t>
            </w:r>
          </w:p>
        </w:tc>
      </w:tr>
      <w:tr w:rsidR="00667B30" w:rsidRPr="001209A1" w14:paraId="1F1277BB" w14:textId="77777777" w:rsidTr="00E13202">
        <w:trPr>
          <w:cantSplit/>
        </w:trPr>
        <w:tc>
          <w:tcPr>
            <w:tcW w:w="1701" w:type="dxa"/>
            <w:shd w:val="clear" w:color="auto" w:fill="FFFFFF"/>
          </w:tcPr>
          <w:p w14:paraId="53A14E68" w14:textId="77777777" w:rsidR="00667B30" w:rsidRPr="001209A1" w:rsidRDefault="00667B30" w:rsidP="00E13202">
            <w:pPr>
              <w:pStyle w:val="RollCallTable"/>
            </w:pPr>
            <w:r w:rsidRPr="001209A1">
              <w:t>S&amp;D</w:t>
            </w:r>
          </w:p>
        </w:tc>
        <w:tc>
          <w:tcPr>
            <w:tcW w:w="7371" w:type="dxa"/>
            <w:shd w:val="clear" w:color="auto" w:fill="FFFFFF"/>
          </w:tcPr>
          <w:p w14:paraId="6E49C4DE" w14:textId="77777777" w:rsidR="00667B30" w:rsidRPr="001209A1" w:rsidRDefault="00667B30" w:rsidP="00E13202">
            <w:pPr>
              <w:pStyle w:val="RollCallTable"/>
            </w:pPr>
            <w:r w:rsidRPr="001209A1">
              <w:t>Heléne Fritzon, Lina Gálvez, Elisabeth Grossmann, Maria Guzenina, Alessandra Moretti, Matjaž Nemec, Maria Noichl, Cecilia Strada</w:t>
            </w:r>
          </w:p>
        </w:tc>
      </w:tr>
      <w:tr w:rsidR="00667B30" w:rsidRPr="001209A1" w14:paraId="022934D2" w14:textId="77777777" w:rsidTr="00E13202">
        <w:trPr>
          <w:cantSplit/>
        </w:trPr>
        <w:tc>
          <w:tcPr>
            <w:tcW w:w="1701" w:type="dxa"/>
            <w:shd w:val="clear" w:color="auto" w:fill="FFFFFF"/>
          </w:tcPr>
          <w:p w14:paraId="2287F6CF" w14:textId="77777777" w:rsidR="00667B30" w:rsidRPr="001209A1" w:rsidRDefault="00667B30" w:rsidP="00E13202">
            <w:pPr>
              <w:pStyle w:val="RollCallTable"/>
            </w:pPr>
            <w:r w:rsidRPr="001209A1">
              <w:t>The Left</w:t>
            </w:r>
          </w:p>
        </w:tc>
        <w:tc>
          <w:tcPr>
            <w:tcW w:w="7371" w:type="dxa"/>
            <w:shd w:val="clear" w:color="auto" w:fill="FFFFFF"/>
          </w:tcPr>
          <w:p w14:paraId="55142DAD" w14:textId="77777777" w:rsidR="00667B30" w:rsidRPr="001209A1" w:rsidRDefault="00667B30" w:rsidP="00E13202">
            <w:pPr>
              <w:pStyle w:val="RollCallTable"/>
            </w:pPr>
            <w:r w:rsidRPr="001209A1">
              <w:t>Hanna Gedin, Elena Kountoura, Irene Montero</w:t>
            </w:r>
          </w:p>
        </w:tc>
      </w:tr>
      <w:tr w:rsidR="00667B30" w:rsidRPr="001209A1" w14:paraId="01DCCA38" w14:textId="77777777" w:rsidTr="00E13202">
        <w:trPr>
          <w:cantSplit/>
        </w:trPr>
        <w:tc>
          <w:tcPr>
            <w:tcW w:w="1701" w:type="dxa"/>
            <w:shd w:val="clear" w:color="auto" w:fill="FFFFFF"/>
          </w:tcPr>
          <w:p w14:paraId="01DC1025" w14:textId="77777777" w:rsidR="00667B30" w:rsidRPr="001209A1" w:rsidRDefault="00667B30" w:rsidP="00E13202">
            <w:pPr>
              <w:pStyle w:val="RollCallTable"/>
            </w:pPr>
            <w:r w:rsidRPr="001209A1">
              <w:t>Verts/ALE</w:t>
            </w:r>
          </w:p>
        </w:tc>
        <w:tc>
          <w:tcPr>
            <w:tcW w:w="7371" w:type="dxa"/>
            <w:shd w:val="clear" w:color="auto" w:fill="FFFFFF"/>
          </w:tcPr>
          <w:p w14:paraId="7264033A" w14:textId="77777777" w:rsidR="00667B30" w:rsidRPr="001209A1" w:rsidRDefault="00667B30" w:rsidP="00E13202">
            <w:pPr>
              <w:pStyle w:val="RollCallTable"/>
            </w:pPr>
            <w:r w:rsidRPr="001209A1">
              <w:t>Alexandra Geese, Benedetta Scuderi, Anna Strolenberg</w:t>
            </w:r>
          </w:p>
        </w:tc>
      </w:tr>
    </w:tbl>
    <w:p w14:paraId="0E4685D0" w14:textId="77777777" w:rsidR="00667B30" w:rsidRPr="001209A1" w:rsidRDefault="00667B30" w:rsidP="00667B30"/>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67B30" w:rsidRPr="001209A1" w14:paraId="7FF44570" w14:textId="77777777" w:rsidTr="00E13202">
        <w:trPr>
          <w:cantSplit/>
        </w:trPr>
        <w:tc>
          <w:tcPr>
            <w:tcW w:w="1701" w:type="dxa"/>
            <w:shd w:val="pct10" w:color="000000" w:fill="FFFFFF"/>
            <w:vAlign w:val="center"/>
          </w:tcPr>
          <w:p w14:paraId="42882A45" w14:textId="77777777" w:rsidR="00667B30" w:rsidRPr="001209A1" w:rsidRDefault="00667B30" w:rsidP="00E13202">
            <w:pPr>
              <w:pStyle w:val="RollCallVotes"/>
            </w:pPr>
            <w:r w:rsidRPr="001209A1">
              <w:t>12</w:t>
            </w:r>
          </w:p>
        </w:tc>
        <w:tc>
          <w:tcPr>
            <w:tcW w:w="7371" w:type="dxa"/>
            <w:shd w:val="pct10" w:color="000000" w:fill="FFFFFF"/>
          </w:tcPr>
          <w:p w14:paraId="7CCA8243" w14:textId="77777777" w:rsidR="00667B30" w:rsidRPr="001209A1" w:rsidRDefault="00667B30" w:rsidP="00E13202">
            <w:pPr>
              <w:pStyle w:val="RollCallSymbols14pt"/>
            </w:pPr>
            <w:r w:rsidRPr="001209A1">
              <w:t>-</w:t>
            </w:r>
          </w:p>
        </w:tc>
      </w:tr>
      <w:tr w:rsidR="00667B30" w:rsidRPr="001209A1" w14:paraId="43ED3682" w14:textId="77777777" w:rsidTr="00E13202">
        <w:trPr>
          <w:cantSplit/>
        </w:trPr>
        <w:tc>
          <w:tcPr>
            <w:tcW w:w="1701" w:type="dxa"/>
            <w:shd w:val="clear" w:color="auto" w:fill="FFFFFF"/>
          </w:tcPr>
          <w:p w14:paraId="5918D8B1" w14:textId="77777777" w:rsidR="00667B30" w:rsidRPr="001209A1" w:rsidRDefault="00667B30" w:rsidP="00E13202">
            <w:pPr>
              <w:pStyle w:val="RollCallTable"/>
            </w:pPr>
            <w:r w:rsidRPr="001209A1">
              <w:t>ECR</w:t>
            </w:r>
          </w:p>
        </w:tc>
        <w:tc>
          <w:tcPr>
            <w:tcW w:w="7371" w:type="dxa"/>
            <w:shd w:val="clear" w:color="auto" w:fill="FFFFFF"/>
          </w:tcPr>
          <w:p w14:paraId="293DD3A5" w14:textId="77777777" w:rsidR="00667B30" w:rsidRPr="001209A1" w:rsidRDefault="00667B30" w:rsidP="00E13202">
            <w:pPr>
              <w:pStyle w:val="RollCallTable"/>
            </w:pPr>
            <w:r w:rsidRPr="001209A1">
              <w:t>Paolo Inselvini, Laurence Trochu</w:t>
            </w:r>
          </w:p>
        </w:tc>
      </w:tr>
      <w:tr w:rsidR="00667B30" w:rsidRPr="001209A1" w14:paraId="1695C5F4" w14:textId="77777777" w:rsidTr="00E13202">
        <w:trPr>
          <w:cantSplit/>
        </w:trPr>
        <w:tc>
          <w:tcPr>
            <w:tcW w:w="1701" w:type="dxa"/>
            <w:shd w:val="clear" w:color="auto" w:fill="FFFFFF"/>
          </w:tcPr>
          <w:p w14:paraId="7E5103B2" w14:textId="77777777" w:rsidR="00667B30" w:rsidRPr="001209A1" w:rsidRDefault="00667B30" w:rsidP="00E13202">
            <w:pPr>
              <w:pStyle w:val="RollCallTable"/>
            </w:pPr>
            <w:r w:rsidRPr="001209A1">
              <w:t>ESN</w:t>
            </w:r>
          </w:p>
        </w:tc>
        <w:tc>
          <w:tcPr>
            <w:tcW w:w="7371" w:type="dxa"/>
            <w:shd w:val="clear" w:color="auto" w:fill="FFFFFF"/>
          </w:tcPr>
          <w:p w14:paraId="0507C824" w14:textId="77777777" w:rsidR="00667B30" w:rsidRPr="001209A1" w:rsidRDefault="00667B30" w:rsidP="00E13202">
            <w:pPr>
              <w:pStyle w:val="RollCallTable"/>
            </w:pPr>
            <w:r w:rsidRPr="001209A1">
              <w:t>Irmhild Boßdorf</w:t>
            </w:r>
          </w:p>
        </w:tc>
      </w:tr>
      <w:tr w:rsidR="00667B30" w:rsidRPr="001209A1" w14:paraId="10097CFA" w14:textId="77777777" w:rsidTr="00E13202">
        <w:trPr>
          <w:cantSplit/>
        </w:trPr>
        <w:tc>
          <w:tcPr>
            <w:tcW w:w="1701" w:type="dxa"/>
            <w:shd w:val="clear" w:color="auto" w:fill="FFFFFF"/>
          </w:tcPr>
          <w:p w14:paraId="0AD7CFF3" w14:textId="77777777" w:rsidR="00667B30" w:rsidRPr="001209A1" w:rsidRDefault="00667B30" w:rsidP="00E13202">
            <w:pPr>
              <w:pStyle w:val="RollCallTable"/>
            </w:pPr>
            <w:r w:rsidRPr="001209A1">
              <w:t>NI</w:t>
            </w:r>
          </w:p>
        </w:tc>
        <w:tc>
          <w:tcPr>
            <w:tcW w:w="7371" w:type="dxa"/>
            <w:shd w:val="clear" w:color="auto" w:fill="FFFFFF"/>
          </w:tcPr>
          <w:p w14:paraId="14515A7F" w14:textId="77777777" w:rsidR="00667B30" w:rsidRPr="001209A1" w:rsidRDefault="00667B30" w:rsidP="00E13202">
            <w:pPr>
              <w:pStyle w:val="RollCallTable"/>
            </w:pPr>
            <w:r w:rsidRPr="001209A1">
              <w:t>Fernand Kartheiser, Judita Laššáková</w:t>
            </w:r>
          </w:p>
        </w:tc>
      </w:tr>
      <w:tr w:rsidR="00667B30" w:rsidRPr="001209A1" w14:paraId="5C82413B" w14:textId="77777777" w:rsidTr="00E13202">
        <w:trPr>
          <w:cantSplit/>
        </w:trPr>
        <w:tc>
          <w:tcPr>
            <w:tcW w:w="1701" w:type="dxa"/>
            <w:shd w:val="clear" w:color="auto" w:fill="FFFFFF"/>
          </w:tcPr>
          <w:p w14:paraId="570C3732" w14:textId="77777777" w:rsidR="00667B30" w:rsidRPr="001209A1" w:rsidRDefault="00667B30" w:rsidP="00E13202">
            <w:pPr>
              <w:pStyle w:val="RollCallTable"/>
            </w:pPr>
            <w:r w:rsidRPr="001209A1">
              <w:t>PPE</w:t>
            </w:r>
          </w:p>
        </w:tc>
        <w:tc>
          <w:tcPr>
            <w:tcW w:w="7371" w:type="dxa"/>
            <w:shd w:val="clear" w:color="auto" w:fill="FFFFFF"/>
          </w:tcPr>
          <w:p w14:paraId="0AAE51BC" w14:textId="77777777" w:rsidR="00667B30" w:rsidRPr="001209A1" w:rsidRDefault="00667B30" w:rsidP="00E13202">
            <w:pPr>
              <w:pStyle w:val="RollCallTable"/>
            </w:pPr>
            <w:r w:rsidRPr="001209A1">
              <w:t>Miriam Lexmann</w:t>
            </w:r>
          </w:p>
        </w:tc>
      </w:tr>
      <w:tr w:rsidR="00667B30" w:rsidRPr="001209A1" w14:paraId="03FD2C3F" w14:textId="77777777" w:rsidTr="00E13202">
        <w:trPr>
          <w:cantSplit/>
        </w:trPr>
        <w:tc>
          <w:tcPr>
            <w:tcW w:w="1701" w:type="dxa"/>
            <w:shd w:val="clear" w:color="auto" w:fill="FFFFFF"/>
          </w:tcPr>
          <w:p w14:paraId="0C0D6D85" w14:textId="77777777" w:rsidR="00667B30" w:rsidRPr="001209A1" w:rsidRDefault="00667B30" w:rsidP="00E13202">
            <w:pPr>
              <w:pStyle w:val="RollCallTable"/>
            </w:pPr>
            <w:r w:rsidRPr="001209A1">
              <w:t>PfE</w:t>
            </w:r>
          </w:p>
        </w:tc>
        <w:tc>
          <w:tcPr>
            <w:tcW w:w="7371" w:type="dxa"/>
            <w:shd w:val="clear" w:color="auto" w:fill="FFFFFF"/>
          </w:tcPr>
          <w:p w14:paraId="7A2F4F2B" w14:textId="77777777" w:rsidR="00667B30" w:rsidRPr="001209A1" w:rsidRDefault="00667B30" w:rsidP="00E13202">
            <w:pPr>
              <w:pStyle w:val="RollCallTable"/>
            </w:pPr>
            <w:r w:rsidRPr="001209A1">
              <w:t>Elisabeth Dieringer, Viktória Ferenc, Sebastian Kruis, Jorge Martín Frías, Margarita de la Pisa Carrión, Anders Vistisen</w:t>
            </w:r>
          </w:p>
        </w:tc>
      </w:tr>
    </w:tbl>
    <w:p w14:paraId="229717AC" w14:textId="77777777" w:rsidR="00667B30" w:rsidRPr="001209A1" w:rsidRDefault="00667B30" w:rsidP="00667B30"/>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67B30" w:rsidRPr="001209A1" w14:paraId="1E7C2DE6" w14:textId="77777777" w:rsidTr="00E13202">
        <w:trPr>
          <w:cantSplit/>
        </w:trPr>
        <w:tc>
          <w:tcPr>
            <w:tcW w:w="1701" w:type="dxa"/>
            <w:shd w:val="pct10" w:color="000000" w:fill="FFFFFF"/>
            <w:vAlign w:val="center"/>
          </w:tcPr>
          <w:p w14:paraId="1973F076" w14:textId="77777777" w:rsidR="00667B30" w:rsidRPr="001209A1" w:rsidRDefault="00667B30" w:rsidP="00E13202">
            <w:pPr>
              <w:pStyle w:val="RollCallVotes"/>
            </w:pPr>
            <w:r w:rsidRPr="001209A1">
              <w:t>1</w:t>
            </w:r>
          </w:p>
        </w:tc>
        <w:tc>
          <w:tcPr>
            <w:tcW w:w="7371" w:type="dxa"/>
            <w:shd w:val="pct10" w:color="000000" w:fill="FFFFFF"/>
          </w:tcPr>
          <w:p w14:paraId="0FDCA394" w14:textId="77777777" w:rsidR="00667B30" w:rsidRPr="001209A1" w:rsidRDefault="00667B30" w:rsidP="00E13202">
            <w:pPr>
              <w:pStyle w:val="RollCallSymbols14pt"/>
            </w:pPr>
            <w:r w:rsidRPr="001209A1">
              <w:t>0</w:t>
            </w:r>
          </w:p>
        </w:tc>
      </w:tr>
      <w:tr w:rsidR="00667B30" w:rsidRPr="001209A1" w14:paraId="7DCAAF68" w14:textId="77777777" w:rsidTr="00E13202">
        <w:trPr>
          <w:cantSplit/>
        </w:trPr>
        <w:tc>
          <w:tcPr>
            <w:tcW w:w="1701" w:type="dxa"/>
            <w:shd w:val="clear" w:color="auto" w:fill="FFFFFF"/>
          </w:tcPr>
          <w:p w14:paraId="1CF98ED3" w14:textId="77777777" w:rsidR="00667B30" w:rsidRPr="001209A1" w:rsidRDefault="00667B30" w:rsidP="00E13202">
            <w:pPr>
              <w:pStyle w:val="RollCallTable"/>
            </w:pPr>
            <w:r w:rsidRPr="001209A1">
              <w:t>PPE</w:t>
            </w:r>
          </w:p>
        </w:tc>
        <w:tc>
          <w:tcPr>
            <w:tcW w:w="7371" w:type="dxa"/>
            <w:shd w:val="clear" w:color="auto" w:fill="FFFFFF"/>
          </w:tcPr>
          <w:p w14:paraId="2CE8E5F5" w14:textId="77777777" w:rsidR="00667B30" w:rsidRPr="001209A1" w:rsidRDefault="00667B30" w:rsidP="00E13202">
            <w:pPr>
              <w:pStyle w:val="RollCallTable"/>
            </w:pPr>
            <w:r w:rsidRPr="001209A1">
              <w:t>Rosa Estaràs Ferragut</w:t>
            </w:r>
          </w:p>
        </w:tc>
      </w:tr>
    </w:tbl>
    <w:p w14:paraId="63B82CF4" w14:textId="77777777" w:rsidR="00667B30" w:rsidRPr="001209A1" w:rsidRDefault="00667B30" w:rsidP="00667B30">
      <w:pPr>
        <w:pStyle w:val="Normal12a"/>
      </w:pPr>
    </w:p>
    <w:p w14:paraId="2BA1765E" w14:textId="77777777" w:rsidR="00667B30" w:rsidRPr="001209A1" w:rsidRDefault="00667B30" w:rsidP="00667B30">
      <w:pPr>
        <w:rPr>
          <w:szCs w:val="24"/>
        </w:rPr>
      </w:pPr>
      <w:r w:rsidRPr="001209A1">
        <w:t xml:space="preserve">Legenda simbolurilor utilizate: </w:t>
      </w:r>
    </w:p>
    <w:p w14:paraId="6C46B2F0" w14:textId="77777777" w:rsidR="00667B30" w:rsidRPr="001209A1" w:rsidRDefault="00667B30" w:rsidP="00667B30">
      <w:pPr>
        <w:tabs>
          <w:tab w:val="center" w:pos="284"/>
          <w:tab w:val="left" w:pos="426"/>
        </w:tabs>
        <w:rPr>
          <w:szCs w:val="24"/>
        </w:rPr>
      </w:pPr>
      <w:r w:rsidRPr="001209A1">
        <w:t>+</w:t>
      </w:r>
      <w:r w:rsidRPr="001209A1">
        <w:tab/>
        <w:t>:</w:t>
      </w:r>
      <w:r w:rsidRPr="001209A1">
        <w:tab/>
        <w:t>pentru</w:t>
      </w:r>
    </w:p>
    <w:p w14:paraId="6F4B8344" w14:textId="77777777" w:rsidR="00667B30" w:rsidRPr="001209A1" w:rsidRDefault="00667B30" w:rsidP="00667B30">
      <w:pPr>
        <w:tabs>
          <w:tab w:val="center" w:pos="284"/>
          <w:tab w:val="left" w:pos="426"/>
        </w:tabs>
        <w:rPr>
          <w:szCs w:val="24"/>
        </w:rPr>
      </w:pPr>
      <w:r w:rsidRPr="001209A1">
        <w:t>-</w:t>
      </w:r>
      <w:r w:rsidRPr="001209A1">
        <w:tab/>
        <w:t>:</w:t>
      </w:r>
      <w:r w:rsidRPr="001209A1">
        <w:tab/>
        <w:t>împotrivă</w:t>
      </w:r>
    </w:p>
    <w:p w14:paraId="3EF7BF10" w14:textId="4D1AB0B5" w:rsidR="00667B30" w:rsidRPr="001209A1" w:rsidRDefault="00667B30" w:rsidP="00667B30">
      <w:pPr>
        <w:tabs>
          <w:tab w:val="center" w:pos="284"/>
          <w:tab w:val="left" w:pos="426"/>
        </w:tabs>
        <w:rPr>
          <w:szCs w:val="24"/>
        </w:rPr>
      </w:pPr>
      <w:r w:rsidRPr="001209A1">
        <w:t>0</w:t>
      </w:r>
      <w:r w:rsidRPr="001209A1">
        <w:tab/>
        <w:t>:</w:t>
      </w:r>
      <w:r w:rsidRPr="001209A1">
        <w:tab/>
        <w:t>ab</w:t>
      </w:r>
      <w:r w:rsidR="00DA159A">
        <w:t>ț</w:t>
      </w:r>
      <w:r w:rsidRPr="001209A1">
        <w:t>ineri</w:t>
      </w:r>
    </w:p>
    <w:p w14:paraId="4169B04A" w14:textId="77777777" w:rsidR="00667B30" w:rsidRPr="001209A1" w:rsidRDefault="00667B30" w:rsidP="00667B30">
      <w:pPr>
        <w:pStyle w:val="RollCallTabs"/>
      </w:pPr>
    </w:p>
    <w:p w14:paraId="0E9CDACE" w14:textId="77777777" w:rsidR="00667B30" w:rsidRPr="001209A1" w:rsidRDefault="00667B30" w:rsidP="00667B30"/>
    <w:bookmarkEnd w:id="2"/>
    <w:p w14:paraId="3282D519" w14:textId="77777777" w:rsidR="00667B30" w:rsidRPr="001209A1" w:rsidRDefault="00667B30" w:rsidP="00667B30"/>
    <w:p w14:paraId="6035E5C4" w14:textId="77777777" w:rsidR="00667B30" w:rsidRPr="001209A1" w:rsidRDefault="00667B30" w:rsidP="00667B30"/>
    <w:p w14:paraId="4568182A" w14:textId="77777777" w:rsidR="00B50510" w:rsidRPr="001209A1" w:rsidRDefault="00B50510" w:rsidP="009907D5"/>
    <w:sectPr w:rsidR="00B50510" w:rsidRPr="001209A1" w:rsidSect="00667B30">
      <w:headerReference w:type="even" r:id="rId16"/>
      <w:headerReference w:type="default" r:id="rId17"/>
      <w:headerReference w:type="first" r:id="rId18"/>
      <w:footerReference w:type="first" r:id="rId19"/>
      <w:footnotePr>
        <w:pos w:val="beneathText"/>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A5C4AE" w14:textId="77777777" w:rsidR="00B50510" w:rsidRPr="001209A1" w:rsidRDefault="00B50510" w:rsidP="00B50510">
      <w:r w:rsidRPr="001209A1">
        <w:separator/>
      </w:r>
    </w:p>
  </w:endnote>
  <w:endnote w:type="continuationSeparator" w:id="0">
    <w:p w14:paraId="3275C157" w14:textId="77777777" w:rsidR="00B50510" w:rsidRPr="001209A1" w:rsidRDefault="00B50510" w:rsidP="00B50510">
      <w:r w:rsidRPr="001209A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altName w:val="ąSVbN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8B6029" w14:textId="77777777" w:rsidR="00667B30" w:rsidRPr="001209A1" w:rsidRDefault="00667B30" w:rsidP="00667B30">
    <w:pPr>
      <w:pStyle w:val="EPFooter"/>
    </w:pPr>
    <w:r w:rsidRPr="001209A1">
      <w:t>PE</w:t>
    </w:r>
    <w:r w:rsidRPr="001209A1">
      <w:rPr>
        <w:rStyle w:val="HideTWBExt"/>
      </w:rPr>
      <w:t>&lt;NoPE&gt;</w:t>
    </w:r>
    <w:r w:rsidRPr="001209A1">
      <w:t>776.901</w:t>
    </w:r>
    <w:r w:rsidRPr="001209A1">
      <w:rPr>
        <w:rStyle w:val="HideTWBExt"/>
      </w:rPr>
      <w:t>&lt;/NoPE&gt;&lt;Version&gt;</w:t>
    </w:r>
    <w:r w:rsidRPr="001209A1">
      <w:t>v02-00</w:t>
    </w:r>
    <w:r w:rsidRPr="001209A1">
      <w:rPr>
        <w:rStyle w:val="HideTWBExt"/>
      </w:rPr>
      <w:t>&lt;/Version&gt;</w:t>
    </w:r>
    <w:r w:rsidRPr="001209A1">
      <w:tab/>
    </w:r>
    <w:r w:rsidRPr="001209A1">
      <w:fldChar w:fldCharType="begin"/>
    </w:r>
    <w:r w:rsidRPr="001209A1">
      <w:instrText xml:space="preserve"> PAGE  \* MERGEFORMAT </w:instrText>
    </w:r>
    <w:r w:rsidRPr="001209A1">
      <w:fldChar w:fldCharType="separate"/>
    </w:r>
    <w:r w:rsidRPr="001209A1">
      <w:rPr>
        <w:noProof/>
      </w:rPr>
      <w:t>46</w:t>
    </w:r>
    <w:r w:rsidRPr="001209A1">
      <w:fldChar w:fldCharType="end"/>
    </w:r>
    <w:r w:rsidRPr="001209A1">
      <w:t>/</w:t>
    </w:r>
    <w:fldSimple w:instr=" NUMPAGES  \* MERGEFORMAT ">
      <w:r w:rsidRPr="001209A1">
        <w:rPr>
          <w:noProof/>
        </w:rPr>
        <w:t>47</w:t>
      </w:r>
    </w:fldSimple>
    <w:r w:rsidRPr="001209A1">
      <w:tab/>
    </w:r>
    <w:r w:rsidRPr="001209A1">
      <w:rPr>
        <w:rStyle w:val="HideTWBExt"/>
      </w:rPr>
      <w:t>&lt;PathFdR&gt;</w:t>
    </w:r>
    <w:r w:rsidRPr="001209A1">
      <w:t>AD\1331467RO.docx</w:t>
    </w:r>
    <w:r w:rsidRPr="001209A1">
      <w:rPr>
        <w:rStyle w:val="HideTWBExt"/>
      </w:rPr>
      <w:t>&lt;/PathFdR&gt;</w:t>
    </w:r>
  </w:p>
  <w:p w14:paraId="78CF36AA" w14:textId="38659D83" w:rsidR="00667B30" w:rsidRPr="001209A1" w:rsidRDefault="00667B30" w:rsidP="00667B30">
    <w:pPr>
      <w:pStyle w:val="EPFooter2"/>
    </w:pPr>
    <w:r w:rsidRPr="001209A1">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20659F" w14:textId="77777777" w:rsidR="00667B30" w:rsidRPr="001209A1" w:rsidRDefault="00667B30" w:rsidP="00667B30">
    <w:pPr>
      <w:pStyle w:val="EPFooter"/>
    </w:pPr>
    <w:r w:rsidRPr="001209A1">
      <w:rPr>
        <w:rStyle w:val="HideTWBExt"/>
      </w:rPr>
      <w:t>&lt;PathFdR&gt;</w:t>
    </w:r>
    <w:r w:rsidRPr="001209A1">
      <w:t>AD\1331467RO.docx</w:t>
    </w:r>
    <w:r w:rsidRPr="001209A1">
      <w:rPr>
        <w:rStyle w:val="HideTWBExt"/>
      </w:rPr>
      <w:t>&lt;/PathFdR&gt;</w:t>
    </w:r>
    <w:r w:rsidRPr="001209A1">
      <w:tab/>
    </w:r>
    <w:r w:rsidRPr="001209A1">
      <w:fldChar w:fldCharType="begin"/>
    </w:r>
    <w:r w:rsidRPr="001209A1">
      <w:instrText xml:space="preserve"> PAGE  \* MERGEFORMAT </w:instrText>
    </w:r>
    <w:r w:rsidRPr="001209A1">
      <w:fldChar w:fldCharType="separate"/>
    </w:r>
    <w:r w:rsidRPr="001209A1">
      <w:rPr>
        <w:noProof/>
      </w:rPr>
      <w:t>47</w:t>
    </w:r>
    <w:r w:rsidRPr="001209A1">
      <w:fldChar w:fldCharType="end"/>
    </w:r>
    <w:r w:rsidRPr="001209A1">
      <w:t>/</w:t>
    </w:r>
    <w:fldSimple w:instr=" NUMPAGES  \* MERGEFORMAT ">
      <w:r w:rsidRPr="001209A1">
        <w:rPr>
          <w:noProof/>
        </w:rPr>
        <w:t>48</w:t>
      </w:r>
    </w:fldSimple>
    <w:r w:rsidRPr="001209A1">
      <w:tab/>
      <w:t>PE</w:t>
    </w:r>
    <w:r w:rsidRPr="001209A1">
      <w:rPr>
        <w:rStyle w:val="HideTWBExt"/>
      </w:rPr>
      <w:t>&lt;NoPE&gt;</w:t>
    </w:r>
    <w:r w:rsidRPr="001209A1">
      <w:t>776.901</w:t>
    </w:r>
    <w:r w:rsidRPr="001209A1">
      <w:rPr>
        <w:rStyle w:val="HideTWBExt"/>
      </w:rPr>
      <w:t>&lt;/NoPE&gt;&lt;Version&gt;</w:t>
    </w:r>
    <w:r w:rsidRPr="001209A1">
      <w:t>v02-00</w:t>
    </w:r>
    <w:r w:rsidRPr="001209A1">
      <w:rPr>
        <w:rStyle w:val="HideTWBExt"/>
      </w:rPr>
      <w:t>&lt;/Version&gt;</w:t>
    </w:r>
  </w:p>
  <w:p w14:paraId="6D3F9081" w14:textId="7EC1CB7D" w:rsidR="00667B30" w:rsidRPr="001209A1" w:rsidRDefault="00667B30" w:rsidP="00667B30">
    <w:pPr>
      <w:pStyle w:val="EPFooter2"/>
    </w:pPr>
    <w:r w:rsidRPr="001209A1">
      <w:tab/>
    </w:r>
    <w:r w:rsidRPr="001209A1">
      <w:tab/>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609A9D" w14:textId="77777777" w:rsidR="00667B30" w:rsidRPr="001209A1" w:rsidRDefault="00667B30" w:rsidP="00667B30">
    <w:pPr>
      <w:pStyle w:val="EPFooter"/>
    </w:pPr>
    <w:r w:rsidRPr="001209A1">
      <w:rPr>
        <w:rStyle w:val="HideTWBExt"/>
      </w:rPr>
      <w:t>&lt;PathFdR&gt;</w:t>
    </w:r>
    <w:r w:rsidRPr="001209A1">
      <w:t>AD\1331467RO.docx</w:t>
    </w:r>
    <w:r w:rsidRPr="001209A1">
      <w:rPr>
        <w:rStyle w:val="HideTWBExt"/>
      </w:rPr>
      <w:t>&lt;/PathFdR&gt;</w:t>
    </w:r>
    <w:r w:rsidRPr="001209A1">
      <w:tab/>
    </w:r>
    <w:r w:rsidRPr="001209A1">
      <w:tab/>
      <w:t>PE</w:t>
    </w:r>
    <w:r w:rsidRPr="001209A1">
      <w:rPr>
        <w:rStyle w:val="HideTWBExt"/>
      </w:rPr>
      <w:t>&lt;NoPE&gt;</w:t>
    </w:r>
    <w:r w:rsidRPr="001209A1">
      <w:t>776.901</w:t>
    </w:r>
    <w:r w:rsidRPr="001209A1">
      <w:rPr>
        <w:rStyle w:val="HideTWBExt"/>
      </w:rPr>
      <w:t>&lt;/NoPE&gt;&lt;Version&gt;</w:t>
    </w:r>
    <w:r w:rsidRPr="001209A1">
      <w:t>v02-00</w:t>
    </w:r>
    <w:r w:rsidRPr="001209A1">
      <w:rPr>
        <w:rStyle w:val="HideTWBExt"/>
      </w:rPr>
      <w:t>&lt;/Version&gt;</w:t>
    </w:r>
  </w:p>
  <w:p w14:paraId="10159B2D" w14:textId="0197781F" w:rsidR="00667B30" w:rsidRPr="001209A1" w:rsidRDefault="00667B30" w:rsidP="00667B30">
    <w:pPr>
      <w:pStyle w:val="EPFooter2"/>
    </w:pPr>
    <w:r w:rsidRPr="001209A1">
      <w:t>RO</w:t>
    </w:r>
    <w:r w:rsidRPr="001209A1">
      <w:tab/>
    </w:r>
    <w:r w:rsidRPr="001209A1">
      <w:rPr>
        <w:b w:val="0"/>
        <w:i/>
        <w:color w:val="C0C0C0"/>
        <w:sz w:val="22"/>
      </w:rPr>
      <w:t>Unită în diversitate</w:t>
    </w:r>
    <w:r w:rsidRPr="001209A1">
      <w:tab/>
      <w:t>RO</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60B2DE" w14:textId="77777777" w:rsidR="00B50510" w:rsidRPr="001209A1" w:rsidRDefault="00B505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BD9937" w14:textId="77777777" w:rsidR="00B50510" w:rsidRPr="001209A1" w:rsidRDefault="00B50510" w:rsidP="00B50510">
      <w:r w:rsidRPr="001209A1">
        <w:separator/>
      </w:r>
    </w:p>
  </w:footnote>
  <w:footnote w:type="continuationSeparator" w:id="0">
    <w:p w14:paraId="1B7A71E1" w14:textId="77777777" w:rsidR="00B50510" w:rsidRPr="001209A1" w:rsidRDefault="00B50510" w:rsidP="00B50510">
      <w:r w:rsidRPr="001209A1">
        <w:continuationSeparator/>
      </w:r>
    </w:p>
  </w:footnote>
  <w:footnote w:id="1">
    <w:p w14:paraId="0EBC6733" w14:textId="73E78B41" w:rsidR="00667B30" w:rsidRPr="00ED2611" w:rsidRDefault="00667B30" w:rsidP="00667B30">
      <w:pPr>
        <w:pStyle w:val="FootnoteText"/>
      </w:pPr>
      <w:r w:rsidRPr="00ED2611">
        <w:rPr>
          <w:rStyle w:val="FootnoteReference"/>
        </w:rPr>
        <w:footnoteRef/>
      </w:r>
      <w:r w:rsidRPr="00ED2611">
        <w:t xml:space="preserve"> Acordul interinstitu</w:t>
      </w:r>
      <w:r w:rsidR="00DA159A" w:rsidRPr="00ED2611">
        <w:t>ț</w:t>
      </w:r>
      <w:r w:rsidRPr="00ED2611">
        <w:t>ional din 20</w:t>
      </w:r>
      <w:r w:rsidR="00ED2611">
        <w:t> </w:t>
      </w:r>
      <w:r w:rsidRPr="00ED2611">
        <w:t>mai</w:t>
      </w:r>
      <w:r w:rsidR="00ED2611">
        <w:t> </w:t>
      </w:r>
      <w:r w:rsidRPr="00ED2611">
        <w:t xml:space="preserve">2021 dintre Parlamentul European, Consiliul Uniunii Europene </w:t>
      </w:r>
      <w:r w:rsidR="00DA159A" w:rsidRPr="00ED2611">
        <w:t>ș</w:t>
      </w:r>
      <w:r w:rsidRPr="00ED2611">
        <w:t>i Comisia Europeană privind un registru de transparen</w:t>
      </w:r>
      <w:r w:rsidR="00DA159A" w:rsidRPr="00ED2611">
        <w:t>ț</w:t>
      </w:r>
      <w:r w:rsidRPr="00ED2611">
        <w:t>ă obligatoriu (JO</w:t>
      </w:r>
      <w:r w:rsidR="00ED2611">
        <w:t> </w:t>
      </w:r>
      <w:r w:rsidRPr="00ED2611">
        <w:t>L</w:t>
      </w:r>
      <w:r w:rsidR="00ED2611">
        <w:t> </w:t>
      </w:r>
      <w:r w:rsidRPr="00ED2611">
        <w:t>207, 11.6.2021, p.</w:t>
      </w:r>
      <w:r w:rsidR="00ED2611">
        <w:t> </w:t>
      </w:r>
      <w:r w:rsidRPr="00ED2611">
        <w:t xml:space="preserve">1, ELI: </w:t>
      </w:r>
      <w:hyperlink r:id="rId1" w:history="1">
        <w:r w:rsidRPr="00ED2611">
          <w:rPr>
            <w:rStyle w:val="Hyperlink"/>
          </w:rPr>
          <w:t>http://data.europa.eu/eli/agree_interinstit/2021/611/oj</w:t>
        </w:r>
      </w:hyperlink>
      <w:r w:rsidRPr="00ED2611">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273222" w14:textId="77777777" w:rsidR="00DA159A" w:rsidRDefault="00DA15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9FDC32" w14:textId="77777777" w:rsidR="00DA159A" w:rsidRDefault="00DA159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BDC616" w14:textId="77777777" w:rsidR="00DA159A" w:rsidRDefault="00DA159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8A6C5" w14:textId="77777777" w:rsidR="00B50510" w:rsidRDefault="00B5051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168C25" w14:textId="77777777" w:rsidR="00B50510" w:rsidRDefault="00B5051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9A3A9A" w14:textId="77777777" w:rsidR="00B50510" w:rsidRDefault="00B505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669602399">
    <w:abstractNumId w:val="9"/>
  </w:num>
  <w:num w:numId="2" w16cid:durableId="1440447603">
    <w:abstractNumId w:val="9"/>
  </w:num>
  <w:num w:numId="3" w16cid:durableId="1435636281">
    <w:abstractNumId w:val="7"/>
  </w:num>
  <w:num w:numId="4" w16cid:durableId="1017581030">
    <w:abstractNumId w:val="7"/>
  </w:num>
  <w:num w:numId="5" w16cid:durableId="987588042">
    <w:abstractNumId w:val="6"/>
  </w:num>
  <w:num w:numId="6" w16cid:durableId="2127891382">
    <w:abstractNumId w:val="6"/>
  </w:num>
  <w:num w:numId="7" w16cid:durableId="811755258">
    <w:abstractNumId w:val="5"/>
  </w:num>
  <w:num w:numId="8" w16cid:durableId="923489894">
    <w:abstractNumId w:val="5"/>
  </w:num>
  <w:num w:numId="9" w16cid:durableId="1318657156">
    <w:abstractNumId w:val="4"/>
  </w:num>
  <w:num w:numId="10" w16cid:durableId="73094166">
    <w:abstractNumId w:val="4"/>
  </w:num>
  <w:num w:numId="11" w16cid:durableId="2090425067">
    <w:abstractNumId w:val="8"/>
  </w:num>
  <w:num w:numId="12" w16cid:durableId="1381589035">
    <w:abstractNumId w:val="8"/>
  </w:num>
  <w:num w:numId="13" w16cid:durableId="1600603106">
    <w:abstractNumId w:val="3"/>
  </w:num>
  <w:num w:numId="14" w16cid:durableId="74478205">
    <w:abstractNumId w:val="3"/>
  </w:num>
  <w:num w:numId="15" w16cid:durableId="1051343485">
    <w:abstractNumId w:val="2"/>
  </w:num>
  <w:num w:numId="16" w16cid:durableId="1243754442">
    <w:abstractNumId w:val="2"/>
  </w:num>
  <w:num w:numId="17" w16cid:durableId="1247881639">
    <w:abstractNumId w:val="1"/>
  </w:num>
  <w:num w:numId="18" w16cid:durableId="496724444">
    <w:abstractNumId w:val="1"/>
  </w:num>
  <w:num w:numId="19" w16cid:durableId="1308976301">
    <w:abstractNumId w:val="0"/>
  </w:num>
  <w:num w:numId="20" w16cid:durableId="1245990928">
    <w:abstractNumId w:val="0"/>
  </w:num>
  <w:num w:numId="21" w16cid:durableId="1640914807">
    <w:abstractNumId w:val="9"/>
  </w:num>
  <w:num w:numId="22" w16cid:durableId="282006944">
    <w:abstractNumId w:val="7"/>
  </w:num>
  <w:num w:numId="23" w16cid:durableId="2050372947">
    <w:abstractNumId w:val="6"/>
  </w:num>
  <w:num w:numId="24" w16cid:durableId="209540039">
    <w:abstractNumId w:val="5"/>
  </w:num>
  <w:num w:numId="25" w16cid:durableId="180247739">
    <w:abstractNumId w:val="4"/>
  </w:num>
  <w:num w:numId="26" w16cid:durableId="198395079">
    <w:abstractNumId w:val="8"/>
  </w:num>
  <w:num w:numId="27" w16cid:durableId="945692485">
    <w:abstractNumId w:val="3"/>
  </w:num>
  <w:num w:numId="28" w16cid:durableId="2134708154">
    <w:abstractNumId w:val="2"/>
  </w:num>
  <w:num w:numId="29" w16cid:durableId="614605850">
    <w:abstractNumId w:val="1"/>
  </w:num>
  <w:num w:numId="30" w16cid:durableId="1497960848">
    <w:abstractNumId w:val="0"/>
  </w:num>
  <w:num w:numId="31" w16cid:durableId="1642611797">
    <w:abstractNumId w:val="9"/>
  </w:num>
  <w:num w:numId="32" w16cid:durableId="1437943107">
    <w:abstractNumId w:val="7"/>
  </w:num>
  <w:num w:numId="33" w16cid:durableId="402071419">
    <w:abstractNumId w:val="6"/>
  </w:num>
  <w:num w:numId="34" w16cid:durableId="2027251090">
    <w:abstractNumId w:val="5"/>
  </w:num>
  <w:num w:numId="35" w16cid:durableId="948774714">
    <w:abstractNumId w:val="4"/>
  </w:num>
  <w:num w:numId="36" w16cid:durableId="990328505">
    <w:abstractNumId w:val="8"/>
  </w:num>
  <w:num w:numId="37" w16cid:durableId="552429044">
    <w:abstractNumId w:val="3"/>
  </w:num>
  <w:num w:numId="38" w16cid:durableId="1653288410">
    <w:abstractNumId w:val="2"/>
  </w:num>
  <w:num w:numId="39" w16cid:durableId="1080757923">
    <w:abstractNumId w:val="1"/>
  </w:num>
  <w:num w:numId="40" w16cid:durableId="2434904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pos w:val="beneathText"/>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MPLURMNU" w:val=" 1"/>
    <w:docVar w:name="AUTHORMFMNU" w:val=" 2"/>
    <w:docVar w:name="CJMNU" w:val="1"/>
    <w:docVar w:name="CODEMNU" w:val=" 1"/>
    <w:docVar w:name="COM2KEY" w:val="AFET"/>
    <w:docVar w:name="COMKEY" w:val="FEMM"/>
    <w:docVar w:name="Consolidate" w:val="True"/>
    <w:docVar w:name="CONTRIBUTIONMNU" w:val=" 2"/>
    <w:docVar w:name="CVar" w:val="16"/>
    <w:docVar w:name="DDATE" w:val="16/09/2025"/>
    <w:docVar w:name="DOCMNU" w:val=" 1"/>
    <w:docVar w:name="DOCREFINIMNU" w:val=" 1"/>
    <w:docVar w:name="FONCTIONMNU" w:val=" 4"/>
    <w:docVar w:name="iNoAmend" w:val="81"/>
    <w:docVar w:name="LastEditedSection" w:val=" 1"/>
    <w:docVar w:name="ORLANGKEY" w:val="EN"/>
    <w:docVar w:name="ORLANG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8\fbidi \froman\fcharset238\fprq2 Times New Roman CE;}{\f339\fbidi \froman\fcharset204\fprq2 Times New Roman Cyr;}_x000d__x000a_{\f341\fbidi \froman\fcharset161\fprq2 Times New Roman Greek;}{\f342\fbidi \froman\fcharset162\fprq2 Times New Roman Tur;}{\f343\fbidi \froman\fcharset177\fprq2 Times New Roman (Hebrew);}{\f344\fbidi \froman\fcharset178\fprq2 Times New Roman (Arabic);}_x000d__x000a_{\f345\fbidi \froman\fcharset186\fprq2 Times New Roman Baltic;}{\f346\fbidi \froman\fcharset163\fprq2 Times New Roman (Vietnamese);}{\f348\fbidi \fswiss\fcharset238\fprq2 Arial CE;}{\f349\fbidi \fswiss\fcharset204\fprq2 Arial Cyr;}_x000d__x000a_{\f351\fbidi \fswiss\fcharset161\fprq2 Arial Greek;}{\f352\fbidi \fswiss\fcharset162\fprq2 Arial Tur;}{\f353\fbidi \fswiss\fcharset177\fprq2 Arial (Hebrew);}{\f354\fbidi \fswiss\fcharset178\fprq2 Arial (Arabic);}_x000d__x000a_{\f355\fbidi \fswiss\fcharset186\fprq2 Arial Baltic;}{\f356\fbidi \fswiss\fcharset163\fprq2 Arial (Vietnamese);}{\f678\fbidi \froman\fcharset238\fprq2 Cambria Math CE;}{\f679\fbidi \froman\fcharset204\fprq2 Cambria Math Cyr;}_x000d__x000a_{\f681\fbidi \froman\fcharset161\fprq2 Cambria Math Greek;}{\f682\fbidi \froman\fcharset162\fprq2 Cambria Math Tur;}{\f685\fbidi \froman\fcharset186\fprq2 Cambria Math Baltic;}{\f686\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900024 HideTWBExt;}{\*\cs18 \additive \v\f1\fs20\cf15 _x000d__x000a_\spriority0 \styrsid10900024 HideTWBInt;}{\s19\ql \li0\ri0\nowidctlpar\wrapdefault\aspalpha\aspnum\faauto\adjustright\rin0\lin0\itap0 \rtlch\fcs1 \af0\afs20\alang1025 \ltrch\fcs0 \b\fs24\lang2057\langfe2057\cgrid\langnp2057\langfenp2057 _x000d__x000a_\sbasedon0 \snext19 \spriority0 \styrsid10900024 NormalBold;}{\s20\ql \li0\ri0\sa120\nowidctlpar\wrapdefault\aspalpha\aspnum\faauto\adjustright\rin0\lin0\itap0 \rtlch\fcs1 \af0\afs20\alang1025 \ltrch\fcs0 _x000d__x000a_\fs24\lang2057\langfe2057\cgrid\langnp2057\langfenp2057 \sbasedon0 \snext20 \spriority0 \styrsid10900024 Normal6a;}{\s21\qc \li0\ri0\sa240\nowidctlpar\wrapdefault\aspalpha\aspnum\faauto\adjustright\rin0\lin0\itap0 \rtlch\fcs1 \af0\afs20\alang1025 _x000d__x000a_\ltrch\fcs0 \i\fs24\lang2057\langfe2057\cgrid\langnp2057\langfenp2057 \sbasedon0 \snext21 \spriority0 \styrsid10900024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10900024 AmNumberTabs;}{\s23\ql \li0\ri0\sb240\nowidctlpar\wrapdefault\aspalpha\aspnum\faauto\adjustright\rin0\lin0\itap0 \rtlch\fcs1 _x000d__x000a_\af0\afs20\alang1025 \ltrch\fcs0 \b\fs24\lang2057\langfe2057\cgrid\langnp2057\langfenp2057 \sbasedon0 \snext23 \spriority0 \styrsid10900024 NormalBold12b;}}{\*\rsidtbl \rsid24658\rsid223860\rsid735077\rsid1718133\rsid2892074\rsid3565327\rsid4666813_x000d__x000a_\rsid4679132\rsid6641733\rsid7823322\rsid9636012\rsid10377208\rsid10900024\rsid11215221\rsid11549030\rsid12154954\rsid14382809\rsid14424199\rsid15204470\rsid15285974\rsid15950462\rsid16324206\rsid16662270}{\mmathPr\mmathFont34\mbrkBin0\mbrkBinSub0_x000d__x000a_\msmallFrac0\mdispDef1\mlMargin0\mrMargin0\mdefJc1\mwrapIndent1440\mintLim0\mnaryLim1}{\info{\author MARCUZZO Sandrina}{\operator MARCUZZO Sandrina}{\creatim\yr2025\mo11\dy6\hr15\min59}{\revtim\yr2025\mo11\dy6\hr15\min59}{\version1}{\edmins0}{\nofpages1}_x000d__x000a_{\nofwords32}{\nofchars201}{\nofcharsws230}{\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900024\newtblstyruls\nogrowautofit\usenormstyforlist\noindnmbrts\felnbrelev\nocxsptable\indrlsweleven\noafcnsttbl\afelev\utinl\hwelev\spltpgpar\notcvasp\notbrkcnstfrctbl\notvatxbx\krnprsnet\cachedcolbal _x000d__x000a_\nouicompat \fet0{\*\wgrffmtfilter 013f}\nofeaturethrottle1\ilfomacatclnup0{\*\template C:\\Users\\SMARCU~1\\AppData\\Local\\Temp\\Blank1.dotx}{\*\ftnsep \ltrpar \pard\plain \ltrpar_x000d__x000a_\ql \li0\ri0\widctlpar\wrapdefault\aspalpha\aspnum\faauto\adjustright\rin0\lin0\itap0 \rtlch\fcs1 \af0\afs20\alang1025 \ltrch\fcs0 \fs24\lang2057\langfe2057\cgrid\langnp2057\langfenp2057 {\rtlch\fcs1 \af0 \ltrch\fcs0 \insrsid4679132 \chftnsep _x000d__x000a_\par }}{\*\ftnsepc \ltrpar \pard\plain \ltrpar\ql \li0\ri0\widctlpar\wrapdefault\aspalpha\aspnum\faauto\adjustright\rin0\lin0\itap0 \rtlch\fcs1 \af0\afs20\alang1025 \ltrch\fcs0 \fs24\lang2057\langfe2057\cgrid\langnp2057\langfenp2057 {\rtlch\fcs1 \af0 _x000d__x000a_\ltrch\fcs0 \insrsid4679132 \chftnsepc _x000d__x000a_\par }}{\*\aftnsep \ltrpar \pard\plain \ltrpar\ql \li0\ri0\widctlpar\wrapdefault\aspalpha\aspnum\faauto\adjustright\rin0\lin0\itap0 \rtlch\fcs1 \af0\afs20\alang1025 \ltrch\fcs0 \fs24\lang2057\langfe2057\cgrid\langnp2057\langfenp2057 {\rtlch\fcs1 \af0 _x000d__x000a_\ltrch\fcs0 \insrsid4679132 \chftnsep _x000d__x000a_\par }}{\*\aftnsepc \ltrpar \pard\plain \ltrpar\ql \li0\ri0\widctlpar\wrapdefault\aspalpha\aspnum\faauto\adjustright\rin0\lin0\itap0 \rtlch\fcs1 \af0\afs20\alang1025 \ltrch\fcs0 \fs24\lang2057\langfe2057\cgrid\langnp2057\langfenp2057 {\rtlch\fcs1 \af0 _x000d__x000a_\ltrch\fcs0 \insrsid467913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10900024 \rtlch\fcs1 _x000d__x000a_\af0\afs20\alang1025 \ltrch\fcs0 \b\fs24\lang2057\langfe2057\cgrid\langnp2057\langfenp2057 {\rtlch\fcs1 \af0 \ltrch\fcs0 \cs17\b0\v\fs20\cf9\lang1024\langfe1024\loch\af1\hich\af1\dbch\af31501\noproof\insrsid10900024\charrsid5511411 {\*\bkmkstart restart}_x000d__x000a_\hich\af1\dbch\af31501\loch\f1 &lt;Amend&gt;}{\rtlch\fcs1 \af0 \ltrch\fcs0 \insrsid10900024\charrsid5511411 Amendment\tab \tab }{\rtlch\fcs1 \af0 \ltrch\fcs0 _x000d__x000a_\cs17\b0\v\fs20\cf9\lang1024\langfe1024\loch\af1\hich\af1\dbch\af31501\noproof\insrsid10900024\charrsid5511411 \hich\af1\dbch\af31501\loch\f1 &lt;NumAm&gt;}{\rtlch\fcs1 \af0 \ltrch\fcs0 \insrsid10900024\charrsid5511411 #}{\rtlch\fcs1 \af1 \ltrch\fcs0 _x000d__x000a_\cs18\v\f1\fs20\cf15\insrsid10900024\charrsid5511411 ENMIENDA@NRAM@}{\rtlch\fcs1 \af0 \ltrch\fcs0 \insrsid10900024\charrsid5511411 #}{\rtlch\fcs1 \af0 \ltrch\fcs0 _x000d__x000a_\cs17\b0\v\fs20\cf9\lang1024\langfe1024\loch\af1\hich\af1\dbch\af31501\noproof\insrsid10900024\charrsid5511411 \hich\af1\dbch\af31501\loch\f1 &lt;/NumAm&gt;}{\rtlch\fcs1 \af0 \ltrch\fcs0 \insrsid10900024\charrsid5511411 _x000d__x000a_\par }\pard\plain \ltrpar\s23\ql \li0\ri0\sb240\keepn\nowidctlpar\wrapdefault\aspalpha\aspnum\faauto\adjustright\rin0\lin0\itap0\pararsid10900024 \rtlch\fcs1 \af0\afs20\alang1025 \ltrch\fcs0 \b\fs24\lang2057\langfe2057\cgrid\langnp2057\langfenp2057 {_x000d__x000a_\rtlch\fcs1 \af0 \ltrch\fcs0 \cs17\b0\v\fs20\cf9\lang1024\langfe1024\loch\af1\hich\af1\dbch\af31501\noproof\insrsid10900024\charrsid5511411 \hich\af1\dbch\af31501\loch\f1 &lt;DocAmend&gt;}{\rtlch\fcs1 \af0 \ltrch\fcs0 \insrsid10900024\charrsid5511411 #}{_x000d__x000a_\rtlch\fcs1 \af1 \ltrch\fcs0 \cs18\v\f1\fs20\cf15\insrsid10900024\charrsid5511411 MNU[DOC1][DOC2][DOC3][DOC4]@CHOICE@DOCMNU}{\rtlch\fcs1 \af0 \ltrch\fcs0 \insrsid10900024\charrsid5511411 #}{\rtlch\fcs1 \af0 \ltrch\fcs0 _x000d__x000a_\cs17\b0\v\fs20\cf9\lang1024\langfe1024\loch\af1\hich\af1\dbch\af31501\noproof\insrsid10900024\charrsid5511411 \hich\af1\dbch\af31501\loch\f1 &lt;/DocAmend&gt;}{\rtlch\fcs1 \af0 \ltrch\fcs0 \insrsid10900024\charrsid5511411 _x000d__x000a_\par }\pard\plain \ltrpar\s19\ql \li0\ri0\nowidctlpar\wrapdefault\aspalpha\aspnum\faauto\adjustright\rin0\lin0\itap0\pararsid10900024 \rtlch\fcs1 \af0\afs20\alang1025 \ltrch\fcs0 \b\fs24\lang2057\langfe2057\cgrid\langnp2057\langfenp2057 {\rtlch\fcs1 \af0 _x000d__x000a_\ltrch\fcs0 \cs17\b0\v\fs20\cf9\lang1024\langfe1024\loch\af1\hich\af1\dbch\af31501\noproof\insrsid10900024\charrsid5511411 \hich\af1\dbch\af31501\loch\f1 &lt;Article&gt;}{\rtlch\fcs1 \af0 \ltrch\fcs0 \cf10\insrsid10900024\charrsid5977818 \u9668\'3f}{_x000d__x000a_\rtlch\fcs1 \af0 \ltrch\fcs0 \insrsid10900024\charrsid5511411 #}{\rtlch\fcs1 \af1 \ltrch\fcs0 \cs18\v\f1\fs20\cf15\insrsid10900024\charrsid5511411 TVTAMACTPART@AMPART@}{\rtlch\fcs1 \af0 \ltrch\fcs0 \insrsid10900024\charrsid5511411 #}{\rtlch\fcs1 \af0 _x000d__x000a_\ltrch\fcs0 \cf10\insrsid10900024\charrsid5977818 \u9658\'3f}{\rtlch\fcs1 \af0 \ltrch\fcs0 \cs17\b0\v\fs20\cf9\lang1024\langfe1024\loch\af1\hich\af1\dbch\af31501\noproof\insrsid10900024\charrsid5511411 \hich\af1\dbch\af31501\loch\f1 &lt;/Article&gt;}{_x000d__x000a_\rtlch\fcs1 \af0 \ltrch\fcs0 \insrsid10900024\charrsid5511411 _x000d__x000a_\par \ltrrow}\trowd \irow0\irowband0\ltrrow\ts11\trqc\trgaph340\trleft-340\trftsWidth3\trwWidth9752\trftsWidthB3\trpaddl340\trpaddr340\trpaddfl3\trpaddft3\trpaddfb3\trpaddfr3\tblrsid9505846\tblind0\tblindtype3 \clvertalt\clbrdrt\brdrtbl \clbrdrl\brdrtbl _x000d__x000a_\clbrdrb\brdrtbl \clbrdrr\brdrtbl \cltxlrtb\clftsWidth3\clwWidth9752\clshdrawnil \cellx9412\pard\plain \ltrpar\ql \li0\ri0\keepn\widctlpar\intbl\wrapdefault\aspalpha\aspnum\faauto\adjustright\rin0\lin0\pararsid9505846 \rtlch\fcs1 \af0\afs20\alang1025 _x000d__x000a_\ltrch\fcs0 \fs24\lang2057\langfe2057\cgrid\langnp2057\langfenp2057 {\rtlch\fcs1 \af0 \ltrch\fcs0 \insrsid10900024\charrsid5511411 \cell }\pard \ltrpar\ql \li0\ri0\widctlpar\intbl\wrapdefault\aspalpha\aspnum\faauto\adjustright\rin0\lin0 {\rtlch\fcs1 \af0 _x000d__x000a_\ltrch\fcs0 \insrsid10900024\charrsid5511411 \trowd \irow0\irowband0\ltrrow\ts11\trqc\trgaph340\trleft-340\trftsWidth3\trwWidth9752\trftsWidthB3\trpaddl340\trpaddr340\trpaddfl3\trpaddft3\trpaddfb3\trpaddfr3\tblrsid9505846\tblind0\tblindtype3 \clvertalt_x000d__x000a_\clbrdrt\brdrtbl \clbrdrl\brdrtbl \clbrdrb\brdrtbl \clbrdrr\brdrtbl \cltxlrtb\clftsWidth3\clwWidth9752\clshdrawnil \cellx9412\row \ltrrow}\trowd \irow1\irowband1\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1\qc \li0\ri0\sa240\keepn\nowidctlpar\intbl\wrapdefault\aspalpha\aspnum\faauto\adjustright\rin0\lin0\pararsid9505846 \rtlch\fcs1 \af0\afs20\alang1025 \ltrch\fcs0 \i\fs24\lang2057\langfe2057\cgrid\langnp2057\langfenp2057 {\rtlch\fcs1 \af0 \ltrch\fcs0 _x000d__x000a_\insrsid10900024\charrsid5511411 #}{\rtlch\fcs1 \af1 \ltrch\fcs0 \cs18\v\f1\fs20\cf15\insrsid10900024\charrsid5511411 MNU[DOC1][DOC2][DOC3][DOC4]@CHOICE@DOCMNU}{\rtlch\fcs1 \af0 \ltrch\fcs0 \insrsid10900024\charrsid5511411 #\cell Amendment\cell _x000d__x000a_}\pard\plain \ltrpar\ql \li0\ri0\widctlpar\intbl\wrapdefault\aspalpha\aspnum\faauto\adjustright\rin0\lin0 \rtlch\fcs1 \af0\afs20\alang1025 \ltrch\fcs0 \fs24\lang2057\langfe2057\cgrid\langnp2057\langfenp2057 {\rtlch\fcs1 \af0 \ltrch\fcs0 _x000d__x000a_\insrsid10900024\charrsid5511411 \trowd \irow1\irowband1\ltrrow\ts11\trqc\trgaph340\trleft-340\trftsWidth3\trwWidth9752\trftsWidthB3\trpaddl340\trpaddr340\trpaddfl3\trpaddft3\trpaddfb3\trpaddfr3\tblrsid9505846\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20\ql \li0\ri0\sa120\nowidctlpar\intbl\wrapdefault\aspalpha\aspnum\faauto\adjustright\rin0\lin0\pararsid9505846 \rtlch\fcs1 \af0\afs20\alang1025 \ltrch\fcs0 \fs24\lang2057\langfe2057\cgrid\langnp2057\langfenp2057 {_x000d__x000a_\rtlch\fcs1 \af0 \ltrch\fcs0 \insrsid10900024\charrsid5511411 ##\cell ##}{\rtlch\fcs1 \af0\afs24 \ltrch\fcs0 \insrsid10900024\charrsid5511411 \cell }\pard\plain \ltrpar\ql \li0\ri0\widctlpar\intbl\wrapdefault\aspalpha\aspnum\faauto\adjustright\rin0\lin0 _x000d__x000a_\rtlch\fcs1 \af0\afs20\alang1025 \ltrch\fcs0 \fs24\lang2057\langfe2057\cgrid\langnp2057\langfenp2057 {\rtlch\fcs1 \af0 \ltrch\fcs0 \insrsid10900024\charrsid5511411 \trowd \irow2\irowband2\lastrow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0900024 {\rtlch\fcs1 \af0 \ltrch\fcs0 \cs17\v\fs20\cf9\lang1024\langfe1024\loch\af1\hich\af1\dbch\af31501\noproof\insrsid10900024\charrsid5511411 _x000d__x000a_\hich\af1\dbch\af31501\loch\f1 &lt;/Amend&gt;}{\rtlch\fcs1 \af0 \ltrch\fcs0 \insrsid10900024\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ed_x000d__x000a_dee42d4f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8\fbidi \froman\fcharset238\fprq2 Times New Roman CE;}{\f339\fbidi \froman\fcharset204\fprq2 Times New Roman Cyr;}_x000d__x000a_{\f341\fbidi \froman\fcharset161\fprq2 Times New Roman Greek;}{\f342\fbidi \froman\fcharset162\fprq2 Times New Roman Tur;}{\f343\fbidi \froman\fcharset177\fprq2 Times New Roman (Hebrew);}{\f344\fbidi \froman\fcharset178\fprq2 Times New Roman (Arabic);}_x000d__x000a_{\f345\fbidi \froman\fcharset186\fprq2 Times New Roman Baltic;}{\f346\fbidi \froman\fcharset163\fprq2 Times New Roman (Vietnamese);}{\f348\fbidi \fswiss\fcharset238\fprq2 Arial CE;}{\f349\fbidi \fswiss\fcharset204\fprq2 Arial Cyr;}_x000d__x000a_{\f351\fbidi \fswiss\fcharset161\fprq2 Arial Greek;}{\f352\fbidi \fswiss\fcharset162\fprq2 Arial Tur;}{\f353\fbidi \fswiss\fcharset177\fprq2 Arial (Hebrew);}{\f354\fbidi \fswiss\fcharset178\fprq2 Arial (Arabic);}_x000d__x000a_{\f355\fbidi \fswiss\fcharset186\fprq2 Arial Baltic;}{\f356\fbidi \fswiss\fcharset163\fprq2 Arial (Vietnamese);}{\f678\fbidi \froman\fcharset238\fprq2 Cambria Math CE;}{\f679\fbidi \froman\fcharset204\fprq2 Cambria Math Cyr;}_x000d__x000a_{\f681\fbidi \froman\fcharset161\fprq2 Cambria Math Greek;}{\f682\fbidi \froman\fcharset162\fprq2 Cambria Math Tur;}{\f685\fbidi \froman\fcharset186\fprq2 Cambria Math Baltic;}{\f686\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215891 HideTWBExt;}{_x000d__x000a_\s18\ql \li0\ri0\nowidctlpar\wrapdefault\aspalpha\aspnum\faauto\adjustright\rin0\lin0\itap0 \rtlch\fcs1 \af0\afs20\alang1025 \ltrch\fcs0 \b\fs24\lang2057\langfe2057\cgrid\langnp2057\langfenp2057 \sbasedon0 \snext18 \spriority0 \styrsid11215891 _x000d__x000a_NormalBold;}{\s19\ql \li0\ri0\sa120\nowidctlpar\wrapdefault\aspalpha\aspnum\faauto\adjustright\rin0\lin0\itap0 \rtlch\fcs1 \af0\afs20\alang1025 \ltrch\fcs0 \fs24\lang2057\langfe2057\cgrid\langnp2057\langfenp2057 _x000d__x000a_\sbasedon0 \snext19 \spriority0 \styrsid11215891 Normal6a;}{\s20\qc \li0\ri0\sa240\nowidctlpar\wrapdefault\aspalpha\aspnum\faauto\adjustright\rin0\lin0\itap0 \rtlch\fcs1 \af0\afs20\alang1025 \ltrch\fcs0 _x000d__x000a_\i\fs24\lang2057\langfe2057\cgrid\langnp2057\langfenp2057 \sbasedon0 \snext20 \spriority0 \styrsid11215891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1215891 AmNumberTabs;}{\s22\ql \li0\ri0\sb240\nowidctlpar\wrapdefault\aspalpha\aspnum\faauto\adjustright\rin0\lin0\itap0 \rtlch\fcs1 _x000d__x000a_\af0\afs20\alang1025 \ltrch\fcs0 \b\fs24\lang2057\langfe2057\cgrid\langnp2057\langfenp2057 \sbasedon0 \snext22 \spriority0 \styrsid11215891 NormalBold12b;}}{\*\rsidtbl \rsid24658\rsid223860\rsid735077\rsid1718133\rsid2689917\rsid2892074\rsid3565327_x000d__x000a_\rsid4666813\rsid6641733\rsid7823322\rsid9636012\rsid10377208\rsid11215221\rsid11215891\rsid11549030\rsid12154954\rsid14382809\rsid14424199\rsid15204470\rsid15285974\rsid15950462\rsid16324206\rsid16662270}{\mmathPr\mmathFont34\mbrkBin0\mbrkBinSub0_x000d__x000a_\msmallFrac0\mdispDef1\mlMargin0\mrMargin0\mdefJc1\mwrapIndent1440\mintLim0\mnaryLim1}{\info{\author MARCUZZO Sandrina}{\operator MARCUZZO Sandrina}{\creatim\yr2025\mo11\dy6\hr15\min59}{\revtim\yr2025\mo11\dy6\hr15\min59}{\version1}{\edmins0}{\nofpages1}_x000d__x000a_{\nofwords21}{\nofchars134}{\nofcharsws153}{\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215891\newtblstyruls\nogrowautofit\usenormstyforlist\noindnmbrts\felnbrelev\nocxsptable\indrlsweleven\noafcnsttbl\afelev\utinl\hwelev\spltpgpar\notcvasp\notbrkcnstfrctbl\notvatxbx\krnprsnet\cachedcolbal _x000d__x000a_\nouicompat \fet0{\*\wgrffmtfilter 013f}\nofeaturethrottle1\ilfomacatclnup0{\*\template C:\\Users\\SMARCU~1\\AppData\\Local\\Temp\\Blank1.dotx}{\*\ftnsep \ltrpar \pard\plain \ltrpar_x000d__x000a_\ql \li0\ri0\widctlpar\wrapdefault\aspalpha\aspnum\faauto\adjustright\rin0\lin0\itap0 \rtlch\fcs1 \af0\afs20\alang1025 \ltrch\fcs0 \fs24\lang2057\langfe2057\cgrid\langnp2057\langfenp2057 {\rtlch\fcs1 \af0 \ltrch\fcs0 \insrsid2689917 \chftnsep _x000d__x000a_\par }}{\*\ftnsepc \ltrpar \pard\plain \ltrpar\ql \li0\ri0\widctlpar\wrapdefault\aspalpha\aspnum\faauto\adjustright\rin0\lin0\itap0 \rtlch\fcs1 \af0\afs20\alang1025 \ltrch\fcs0 \fs24\lang2057\langfe2057\cgrid\langnp2057\langfenp2057 {\rtlch\fcs1 \af0 _x000d__x000a_\ltrch\fcs0 \insrsid2689917 \chftnsepc _x000d__x000a_\par }}{\*\aftnsep \ltrpar \pard\plain \ltrpar\ql \li0\ri0\widctlpar\wrapdefault\aspalpha\aspnum\faauto\adjustright\rin0\lin0\itap0 \rtlch\fcs1 \af0\afs20\alang1025 \ltrch\fcs0 \fs24\lang2057\langfe2057\cgrid\langnp2057\langfenp2057 {\rtlch\fcs1 \af0 _x000d__x000a_\ltrch\fcs0 \insrsid2689917 \chftnsep _x000d__x000a_\par }}{\*\aftnsepc \ltrpar \pard\plain \ltrpar\ql \li0\ri0\widctlpar\wrapdefault\aspalpha\aspnum\faauto\adjustright\rin0\lin0\itap0 \rtlch\fcs1 \af0\afs20\alang1025 \ltrch\fcs0 \fs24\lang2057\langfe2057\cgrid\langnp2057\langfenp2057 {\rtlch\fcs1 \af0 _x000d__x000a_\ltrch\fcs0 \insrsid268991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1215891 \rtlch\fcs1 _x000d__x000a_\af0\afs20\alang1025 \ltrch\fcs0 \b\fs24\lang2057\langfe2057\cgrid\langnp2057\langfenp2057 {\rtlch\fcs1 \af0 \ltrch\fcs0 \cs17\b0\v\fs20\cf9\lang1024\langfe1024\loch\af1\hich\af1\dbch\af31501\noproof\langnp1036\insrsid11215891\charrsid4291528 _x000d__x000a_{\*\bkmkstart restart}\hich\af1\dbch\af31501\loch\f1 &lt;Amend&gt;}{\rtlch\fcs1 \af0 \ltrch\fcs0 \lang1036\langfe2057\langnp1036\insrsid11215891\charrsid4291528 [ZAMENDMENT]\tab \tab }{\rtlch\fcs1 \af0 \ltrch\fcs0 _x000d__x000a_\cs17\b0\v\fs20\cf9\lang1024\langfe1024\loch\af1\hich\af1\dbch\af31501\noproof\langnp1036\insrsid11215891\charrsid4291528 \hich\af1\dbch\af31501\loch\f1 &lt;NumAm&gt;}{\rtlch\fcs1 \af0 \ltrch\fcs0 \lang1036\langfe2057\langnp1036\insrsid11215891\charrsid4291528 _x000d__x000a_[ZNRAM]}{\rtlch\fcs1 \af0 \ltrch\fcs0 \cs17\b0\v\fs20\cf9\lang1024\langfe1024\loch\af1\hich\af1\dbch\af31501\noproof\langnp1036\insrsid11215891\charrsid4291528 \hich\af1\dbch\af31501\loch\f1 &lt;/NumAm&gt;}{\rtlch\fcs1 \af0 \ltrch\fcs0 _x000d__x000a_\lang1036\langfe2057\langnp1036\insrsid11215891\charrsid4291528 _x000d__x000a_\par }\pard\plain \ltrpar\s22\ql \li0\ri0\sb240\keepn\nowidctlpar\wrapdefault\aspalpha\aspnum\faauto\adjustright\rin0\lin0\itap0\pararsid11215891 \rtlch\fcs1 \af0\afs20\alang1025 \ltrch\fcs0 \b\fs24\lang2057\langfe2057\cgrid\langnp2057\langfenp2057 {_x000d__x000a_\rtlch\fcs1 \af0 \ltrch\fcs0 \cs17\b0\v\fs20\cf9\lang1024\langfe1024\loch\af1\hich\af1\dbch\af31501\noproof\langnp1036\insrsid11215891\charrsid4291528 \hich\af1\dbch\af31501\loch\f1 &lt;DocAmend&gt;}{\rtlch\fcs1 \af0 \ltrch\fcs0 _x000d__x000a_\lang1036\langfe2057\langnp1036\insrsid11215891\charrsid4291528 [}{\rtlch\fcs1 \af0 \ltrch\fcs0 \lang1036\langfe2057\langnp1036\insrsid11215891\charrsid3548259 ZPROPOSAL}{\rtlch\fcs1 \af0 \ltrch\fcs0 _x000d__x000a_\lang1036\langfe2057\langnp1036\insrsid11215891\charrsid4291528 ]}{\rtlch\fcs1 \af0 \ltrch\fcs0 \cs17\b0\v\fs20\cf9\lang1024\langfe1024\loch\af1\hich\af1\dbch\af31501\noproof\langnp1036\insrsid11215891\charrsid4291528 \hich\af1\dbch\af31501\loch\f1 _x000d__x000a_&lt;/DocAmend&gt;}{\rtlch\fcs1 \af0 \ltrch\fcs0 \lang1036\langfe2057\langnp1036\insrsid11215891\charrsid4291528 _x000d__x000a_\par }\pard\plain \ltrpar\s18\ql \li0\ri0\nowidctlpar\wrapdefault\aspalpha\aspnum\faauto\adjustright\rin0\lin0\itap0\pararsid11215891 \rtlch\fcs1 \af0\afs20\alang1025 \ltrch\fcs0 \b\fs24\lang2057\langfe2057\cgrid\langnp2057\langfenp2057 {\rtlch\fcs1 \af0 _x000d__x000a_\ltrch\fcs0 \cs17\b0\v\fs20\cf9\lang1024\langfe1024\loch\af1\hich\af1\dbch\af31501\noproof\langnp1036\insrsid11215891\charrsid4291528 \hich\af1\dbch\af31501\loch\f1 &lt;Article&gt;}{\rtlch\fcs1 \af0 \ltrch\fcs0 _x000d__x000a_\lang1036\langfe2057\langnp1036\insrsid11215891\charrsid4291528 [ZAMPART]}{\rtlch\fcs1 \af0 \ltrch\fcs0 \cs17\b0\v\fs20\cf9\lang1024\langfe1024\loch\af1\hich\af1\dbch\af31501\noproof\langnp1036\insrsid11215891\charrsid4291528 _x000d__x000a_\hich\af1\dbch\af31501\loch\f1 &lt;/Article&gt;}{\rtlch\fcs1 \af0 \ltrch\fcs0 \lang1036\langfe2057\langnp1036\insrsid11215891\charrsid4291528 _x000d__x000a_\par \ltrrow}\trowd \irow0\irowband0\ltrrow\ts11\trqc\trgaph340\trleft-340\trftsWidth3\trwWidth9752\trftsWidthB3\trpaddl340\trpaddr340\trpaddfl3\trpaddft3\trpaddfb3\trpaddfr3\tblrsid9505846\tblind0\tblindtype3 \clvertalt\clbrdrt\brdrtbl \clbrdrl\brdrtbl _x000d__x000a_\clbrdrb\brdrtbl \clbrdrr\brdrtbl \cltxlrtb\clftsWidth3\clwWidth9752\clshdrawnil \cellx9412\pard\plain \ltrpar\ql \li0\ri0\keepn\widctlpar\intbl\wrapdefault\aspalpha\aspnum\faauto\adjustright\rin0\lin0\pararsid9505846 \rtlch\fcs1 \af0\afs20\alang1025 _x000d__x000a_\ltrch\fcs0 \fs24\lang2057\langfe2057\cgrid\langnp2057\langfenp2057 {\rtlch\fcs1 \af0 \ltrch\fcs0 \lang1036\langfe2057\langnp1036\insrsid11215891\charrsid4291528 \cell }\pard \ltrpar_x000d__x000a_\ql \li0\ri0\widctlpar\intbl\wrapdefault\aspalpha\aspnum\faauto\adjustright\rin0\lin0 {\rtlch\fcs1 \af0 \ltrch\fcs0 \insrsid11215891\charrsid4291528 \trowd \irow0\irowband0\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0\qc \li0\ri0\sa240\keepn\nowidctlpar\intbl\wrapdefault\aspalpha\aspnum\faauto\adjustright\rin0\lin0\pararsid9505846 \rtlch\fcs1 \af0\afs20\alang1025 \ltrch\fcs0 \i\fs24\lang2057\langfe2057\cgrid\langnp2057\langfenp2057 {\rtlch\fcs1 \af0 \ltrch\fcs0 _x000d__x000a_\insrsid11215891\charrsid6708014 [ZLEFT]\cell [ZRIGHT]\cell }\pard\plain \ltrpar\ql \li0\ri0\widctlpar\intbl\wrapdefault\aspalpha\aspnum\faauto\adjustright\rin0\lin0 \rtlch\fcs1 \af0\afs20\alang1025 \ltrch\fcs0 _x000d__x000a_\fs24\lang2057\langfe2057\cgrid\langnp2057\langfenp2057 {\rtlch\fcs1 \af0 \ltrch\fcs0 \insrsid11215891\charrsid6708014 \trowd \irow1\irowband1\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9505846 \rtlch\fcs1 \af0\afs20\alang1025 \ltrch\fcs0 \fs24\lang2057\langfe2057\cgrid\langnp2057\langfenp2057 {\rtlch\fcs1 \af0 \ltrch\fcs0 _x000d__x000a_\insrsid11215891\charrsid6708014 [ZTEXTL]\cell [ZTEXTR]}{\rtlch\fcs1 \af0\afs24 \ltrch\fcs0 \insrsid11215891\charrsid6708014 \cell }\pard\plain \ltrpar\ql \li0\ri0\widctlpar\intbl\wrapdefault\aspalpha\aspnum\faauto\adjustright\rin0\lin0 \rtlch\fcs1 _x000d__x000a_\af0\afs20\alang1025 \ltrch\fcs0 \fs24\lang2057\langfe2057\cgrid\langnp2057\langfenp2057 {\rtlch\fcs1 \af0 \ltrch\fcs0 \insrsid11215891\charrsid6708014 \trowd \irow2\irowband2\lastrow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1215891 {\rtlch\fcs1 \af0 \ltrch\fcs0 \cs17\v\fs20\cf9\lang1024\langfe1024\loch\af1\hich\af1\dbch\af31501\noproof\insrsid11215891\charrsid6708014 _x000d__x000a_\hich\af1\dbch\af31501\loch\f1 &lt;/Amend&gt;}{\rtlch\fcs1 \af0 \ltrch\fcs0 \insrsid11215891\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70_x000d__x000a_1be72d4f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331"/>
    <w:docVar w:name="TITLEMNU" w:val=" 1"/>
    <w:docVar w:name="TVTAMACTPART" w:val="XX"/>
    <w:docVar w:name="TXTAUTHOR" w:val="Margarita de la Pisa Carrión"/>
    <w:docVar w:name="TXTLANGUE" w:val="RO"/>
    <w:docVar w:name="TXTLANGUEMIN" w:val="ro"/>
    <w:docVar w:name="TXTNRFIRSTAM" w:val="1"/>
    <w:docVar w:name="TXTNRLASTAM" w:val="82"/>
    <w:docVar w:name="TXTNRPE" w:val="776.901"/>
    <w:docVar w:name="TXTNRPROC" w:val="2025/2166"/>
    <w:docVar w:name="TXTPEorAP" w:val="PE"/>
    <w:docVar w:name="TXTROUTE" w:val="AD\1331467RO.docx"/>
    <w:docVar w:name="TXTTITLE" w:val="human rights and democracy in the world and the European Union’s policy on the matter – annual report 2025"/>
    <w:docVar w:name="TXTVERSION" w:val="02-00"/>
  </w:docVars>
  <w:rsids>
    <w:rsidRoot w:val="002913B3"/>
    <w:rsid w:val="000104C2"/>
    <w:rsid w:val="0001615A"/>
    <w:rsid w:val="00023E97"/>
    <w:rsid w:val="00026248"/>
    <w:rsid w:val="00033A68"/>
    <w:rsid w:val="00052E45"/>
    <w:rsid w:val="000542D4"/>
    <w:rsid w:val="00072B2A"/>
    <w:rsid w:val="00085966"/>
    <w:rsid w:val="00093841"/>
    <w:rsid w:val="00094A37"/>
    <w:rsid w:val="000B13A2"/>
    <w:rsid w:val="000B5F9C"/>
    <w:rsid w:val="000B7346"/>
    <w:rsid w:val="000C608C"/>
    <w:rsid w:val="000C6765"/>
    <w:rsid w:val="000E7EBF"/>
    <w:rsid w:val="00104023"/>
    <w:rsid w:val="00114035"/>
    <w:rsid w:val="001209A1"/>
    <w:rsid w:val="00124F60"/>
    <w:rsid w:val="00135121"/>
    <w:rsid w:val="001404C0"/>
    <w:rsid w:val="00140BE6"/>
    <w:rsid w:val="001424FE"/>
    <w:rsid w:val="00144562"/>
    <w:rsid w:val="001466B7"/>
    <w:rsid w:val="00147F4E"/>
    <w:rsid w:val="001501D1"/>
    <w:rsid w:val="0016635E"/>
    <w:rsid w:val="001746D0"/>
    <w:rsid w:val="00183C12"/>
    <w:rsid w:val="00185945"/>
    <w:rsid w:val="001A0F49"/>
    <w:rsid w:val="001A10AE"/>
    <w:rsid w:val="001A1A2A"/>
    <w:rsid w:val="001B14BD"/>
    <w:rsid w:val="001B6BF9"/>
    <w:rsid w:val="001B7393"/>
    <w:rsid w:val="001C577B"/>
    <w:rsid w:val="001D2ED9"/>
    <w:rsid w:val="001E6442"/>
    <w:rsid w:val="001F1A6C"/>
    <w:rsid w:val="001F21C1"/>
    <w:rsid w:val="002024A3"/>
    <w:rsid w:val="002032DF"/>
    <w:rsid w:val="00204E67"/>
    <w:rsid w:val="00205CD3"/>
    <w:rsid w:val="00206854"/>
    <w:rsid w:val="002126B4"/>
    <w:rsid w:val="0022518B"/>
    <w:rsid w:val="00231ED3"/>
    <w:rsid w:val="00234126"/>
    <w:rsid w:val="00270E42"/>
    <w:rsid w:val="00275B7D"/>
    <w:rsid w:val="00285596"/>
    <w:rsid w:val="00285902"/>
    <w:rsid w:val="002913B3"/>
    <w:rsid w:val="002A55D1"/>
    <w:rsid w:val="002D28A7"/>
    <w:rsid w:val="002D3E4C"/>
    <w:rsid w:val="002E2F2E"/>
    <w:rsid w:val="002E4AA3"/>
    <w:rsid w:val="002E6F98"/>
    <w:rsid w:val="002F650E"/>
    <w:rsid w:val="00310631"/>
    <w:rsid w:val="00324323"/>
    <w:rsid w:val="00325BCB"/>
    <w:rsid w:val="00327C7B"/>
    <w:rsid w:val="00331944"/>
    <w:rsid w:val="00332AD9"/>
    <w:rsid w:val="00333068"/>
    <w:rsid w:val="003402B9"/>
    <w:rsid w:val="00340815"/>
    <w:rsid w:val="0034671F"/>
    <w:rsid w:val="00347D2C"/>
    <w:rsid w:val="00350891"/>
    <w:rsid w:val="00362463"/>
    <w:rsid w:val="0037356F"/>
    <w:rsid w:val="00376A4E"/>
    <w:rsid w:val="003824D0"/>
    <w:rsid w:val="00383AE9"/>
    <w:rsid w:val="0038426E"/>
    <w:rsid w:val="00390EB2"/>
    <w:rsid w:val="00394928"/>
    <w:rsid w:val="00396A0E"/>
    <w:rsid w:val="003A4B22"/>
    <w:rsid w:val="003B5FCB"/>
    <w:rsid w:val="003C2747"/>
    <w:rsid w:val="003D4083"/>
    <w:rsid w:val="003E2402"/>
    <w:rsid w:val="003F2D1F"/>
    <w:rsid w:val="003F333F"/>
    <w:rsid w:val="0040034C"/>
    <w:rsid w:val="0040074C"/>
    <w:rsid w:val="00410430"/>
    <w:rsid w:val="00424AD5"/>
    <w:rsid w:val="004326BA"/>
    <w:rsid w:val="004526C0"/>
    <w:rsid w:val="004555CF"/>
    <w:rsid w:val="00462714"/>
    <w:rsid w:val="00464B0D"/>
    <w:rsid w:val="004667D1"/>
    <w:rsid w:val="004673C3"/>
    <w:rsid w:val="00484AC5"/>
    <w:rsid w:val="00485C5C"/>
    <w:rsid w:val="0049152B"/>
    <w:rsid w:val="00491E0D"/>
    <w:rsid w:val="00495D3C"/>
    <w:rsid w:val="004A3A6F"/>
    <w:rsid w:val="004B26CE"/>
    <w:rsid w:val="004B736A"/>
    <w:rsid w:val="004C28FB"/>
    <w:rsid w:val="004C3831"/>
    <w:rsid w:val="004C44C0"/>
    <w:rsid w:val="004D3073"/>
    <w:rsid w:val="005058C2"/>
    <w:rsid w:val="00514455"/>
    <w:rsid w:val="0052544E"/>
    <w:rsid w:val="00532A45"/>
    <w:rsid w:val="00532F8D"/>
    <w:rsid w:val="00533896"/>
    <w:rsid w:val="0054726F"/>
    <w:rsid w:val="0055210B"/>
    <w:rsid w:val="0055399E"/>
    <w:rsid w:val="00570DDB"/>
    <w:rsid w:val="00571431"/>
    <w:rsid w:val="00572E66"/>
    <w:rsid w:val="00577341"/>
    <w:rsid w:val="005940C3"/>
    <w:rsid w:val="00594C48"/>
    <w:rsid w:val="005A541A"/>
    <w:rsid w:val="005A62FA"/>
    <w:rsid w:val="005B2F11"/>
    <w:rsid w:val="005B44CC"/>
    <w:rsid w:val="005B5D6B"/>
    <w:rsid w:val="005B65BD"/>
    <w:rsid w:val="005C0BDF"/>
    <w:rsid w:val="005C7808"/>
    <w:rsid w:val="005D2549"/>
    <w:rsid w:val="005D60C6"/>
    <w:rsid w:val="005F01CB"/>
    <w:rsid w:val="005F4373"/>
    <w:rsid w:val="00606745"/>
    <w:rsid w:val="006102E7"/>
    <w:rsid w:val="00622D43"/>
    <w:rsid w:val="00640C1B"/>
    <w:rsid w:val="006502E0"/>
    <w:rsid w:val="00652D0E"/>
    <w:rsid w:val="00657AFB"/>
    <w:rsid w:val="00667B30"/>
    <w:rsid w:val="006702D0"/>
    <w:rsid w:val="00681D27"/>
    <w:rsid w:val="00691C65"/>
    <w:rsid w:val="006C33DC"/>
    <w:rsid w:val="006D012B"/>
    <w:rsid w:val="006D5BF7"/>
    <w:rsid w:val="006D7EB9"/>
    <w:rsid w:val="00703DB2"/>
    <w:rsid w:val="007138C4"/>
    <w:rsid w:val="00716D3C"/>
    <w:rsid w:val="00725FFB"/>
    <w:rsid w:val="007458C4"/>
    <w:rsid w:val="00750615"/>
    <w:rsid w:val="007513C9"/>
    <w:rsid w:val="0076695C"/>
    <w:rsid w:val="007827D0"/>
    <w:rsid w:val="00792FB4"/>
    <w:rsid w:val="00793F5D"/>
    <w:rsid w:val="007973C8"/>
    <w:rsid w:val="007B76FC"/>
    <w:rsid w:val="007C07F0"/>
    <w:rsid w:val="007C5212"/>
    <w:rsid w:val="007C6C0D"/>
    <w:rsid w:val="007C7AD2"/>
    <w:rsid w:val="007D4917"/>
    <w:rsid w:val="007F22D5"/>
    <w:rsid w:val="0080415A"/>
    <w:rsid w:val="00810CBF"/>
    <w:rsid w:val="00826F64"/>
    <w:rsid w:val="008313E7"/>
    <w:rsid w:val="00843614"/>
    <w:rsid w:val="00854CAC"/>
    <w:rsid w:val="00875728"/>
    <w:rsid w:val="00875EF2"/>
    <w:rsid w:val="008A32C5"/>
    <w:rsid w:val="008B219B"/>
    <w:rsid w:val="008C28F6"/>
    <w:rsid w:val="008C4F35"/>
    <w:rsid w:val="008C6203"/>
    <w:rsid w:val="008C6759"/>
    <w:rsid w:val="008D61E7"/>
    <w:rsid w:val="008D6B7A"/>
    <w:rsid w:val="008E2A18"/>
    <w:rsid w:val="008E2F4E"/>
    <w:rsid w:val="008F4FC8"/>
    <w:rsid w:val="008F7002"/>
    <w:rsid w:val="00905CF2"/>
    <w:rsid w:val="0091104F"/>
    <w:rsid w:val="00913F6B"/>
    <w:rsid w:val="009211E1"/>
    <w:rsid w:val="00927159"/>
    <w:rsid w:val="00940823"/>
    <w:rsid w:val="00951769"/>
    <w:rsid w:val="00952AA6"/>
    <w:rsid w:val="00972191"/>
    <w:rsid w:val="00974F7C"/>
    <w:rsid w:val="009907D5"/>
    <w:rsid w:val="0099493F"/>
    <w:rsid w:val="009A1132"/>
    <w:rsid w:val="009A61C3"/>
    <w:rsid w:val="009B4B51"/>
    <w:rsid w:val="009D6DD5"/>
    <w:rsid w:val="009F2320"/>
    <w:rsid w:val="009F717C"/>
    <w:rsid w:val="00A03E76"/>
    <w:rsid w:val="00A05BA5"/>
    <w:rsid w:val="00A11C60"/>
    <w:rsid w:val="00A16BEA"/>
    <w:rsid w:val="00A312B3"/>
    <w:rsid w:val="00A32948"/>
    <w:rsid w:val="00A3412B"/>
    <w:rsid w:val="00A435F6"/>
    <w:rsid w:val="00A448E7"/>
    <w:rsid w:val="00A47E2F"/>
    <w:rsid w:val="00A552AE"/>
    <w:rsid w:val="00A72C35"/>
    <w:rsid w:val="00A77960"/>
    <w:rsid w:val="00A81E0A"/>
    <w:rsid w:val="00A92E67"/>
    <w:rsid w:val="00AA5F48"/>
    <w:rsid w:val="00AD7F43"/>
    <w:rsid w:val="00AE180F"/>
    <w:rsid w:val="00AE5CE6"/>
    <w:rsid w:val="00AF1BC5"/>
    <w:rsid w:val="00B10EF6"/>
    <w:rsid w:val="00B1346E"/>
    <w:rsid w:val="00B17030"/>
    <w:rsid w:val="00B362F7"/>
    <w:rsid w:val="00B373F0"/>
    <w:rsid w:val="00B50510"/>
    <w:rsid w:val="00B5456B"/>
    <w:rsid w:val="00B74B53"/>
    <w:rsid w:val="00B818AB"/>
    <w:rsid w:val="00B8372D"/>
    <w:rsid w:val="00B846A3"/>
    <w:rsid w:val="00BB0010"/>
    <w:rsid w:val="00BB63C6"/>
    <w:rsid w:val="00BC1847"/>
    <w:rsid w:val="00BC26E4"/>
    <w:rsid w:val="00BD1EAA"/>
    <w:rsid w:val="00BE2110"/>
    <w:rsid w:val="00BE50DC"/>
    <w:rsid w:val="00BE5B8E"/>
    <w:rsid w:val="00BF0AFC"/>
    <w:rsid w:val="00C063B8"/>
    <w:rsid w:val="00C1259D"/>
    <w:rsid w:val="00C20FC4"/>
    <w:rsid w:val="00C21C04"/>
    <w:rsid w:val="00C30D69"/>
    <w:rsid w:val="00C36978"/>
    <w:rsid w:val="00C52739"/>
    <w:rsid w:val="00C629B4"/>
    <w:rsid w:val="00C642A0"/>
    <w:rsid w:val="00C80763"/>
    <w:rsid w:val="00C827FF"/>
    <w:rsid w:val="00C848F3"/>
    <w:rsid w:val="00C93700"/>
    <w:rsid w:val="00C9510F"/>
    <w:rsid w:val="00CB2746"/>
    <w:rsid w:val="00CD2C53"/>
    <w:rsid w:val="00CD34AC"/>
    <w:rsid w:val="00CE08FE"/>
    <w:rsid w:val="00D0535E"/>
    <w:rsid w:val="00D20324"/>
    <w:rsid w:val="00D30F3C"/>
    <w:rsid w:val="00D318E7"/>
    <w:rsid w:val="00D365FC"/>
    <w:rsid w:val="00D43F2C"/>
    <w:rsid w:val="00D53545"/>
    <w:rsid w:val="00D56408"/>
    <w:rsid w:val="00D661C3"/>
    <w:rsid w:val="00D7202C"/>
    <w:rsid w:val="00D76D10"/>
    <w:rsid w:val="00D877AF"/>
    <w:rsid w:val="00D9210D"/>
    <w:rsid w:val="00DA159A"/>
    <w:rsid w:val="00DA3AD8"/>
    <w:rsid w:val="00DB4376"/>
    <w:rsid w:val="00DB6E28"/>
    <w:rsid w:val="00DC0BAD"/>
    <w:rsid w:val="00DC199C"/>
    <w:rsid w:val="00DC5000"/>
    <w:rsid w:val="00DE19FF"/>
    <w:rsid w:val="00DF5D63"/>
    <w:rsid w:val="00DF6F53"/>
    <w:rsid w:val="00E02359"/>
    <w:rsid w:val="00E04D01"/>
    <w:rsid w:val="00E263D3"/>
    <w:rsid w:val="00E4064E"/>
    <w:rsid w:val="00E50C21"/>
    <w:rsid w:val="00E515A3"/>
    <w:rsid w:val="00E61CBC"/>
    <w:rsid w:val="00E639AB"/>
    <w:rsid w:val="00E650CA"/>
    <w:rsid w:val="00E67F21"/>
    <w:rsid w:val="00E732D7"/>
    <w:rsid w:val="00E7692E"/>
    <w:rsid w:val="00E81BA6"/>
    <w:rsid w:val="00E856D2"/>
    <w:rsid w:val="00E929A7"/>
    <w:rsid w:val="00EA38B9"/>
    <w:rsid w:val="00EB1E81"/>
    <w:rsid w:val="00ED2611"/>
    <w:rsid w:val="00EE6ECE"/>
    <w:rsid w:val="00EF1188"/>
    <w:rsid w:val="00EF2577"/>
    <w:rsid w:val="00F02991"/>
    <w:rsid w:val="00F12FCE"/>
    <w:rsid w:val="00F32BA6"/>
    <w:rsid w:val="00F37526"/>
    <w:rsid w:val="00F37966"/>
    <w:rsid w:val="00F4677D"/>
    <w:rsid w:val="00F525FB"/>
    <w:rsid w:val="00F615F5"/>
    <w:rsid w:val="00F737A5"/>
    <w:rsid w:val="00FC1A85"/>
    <w:rsid w:val="00FC6460"/>
    <w:rsid w:val="00FD0D14"/>
    <w:rsid w:val="00FD4BC4"/>
    <w:rsid w:val="00FE2E7F"/>
    <w:rsid w:val="00FE3BD3"/>
    <w:rsid w:val="00FF2339"/>
    <w:rsid w:val="00FF4B2B"/>
    <w:rsid w:val="00FF4B50"/>
    <w:rsid w:val="00FF553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90E617"/>
  <w15:chartTrackingRefBased/>
  <w15:docId w15:val="{82000820-EF29-4FDA-A3E0-A0A6D50EC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o-RO"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footer" w:semiHidden="1"/>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customStyle="1" w:styleId="AmDocTypeTab">
    <w:name w:val="AmDocTypeTab"/>
    <w:basedOn w:val="Normal"/>
    <w:rsid w:val="00BF0AFC"/>
    <w:pPr>
      <w:tabs>
        <w:tab w:val="right" w:pos="9071"/>
      </w:tabs>
    </w:pPr>
    <w:rPr>
      <w:b/>
    </w:rPr>
  </w:style>
  <w:style w:type="paragraph" w:customStyle="1" w:styleId="NormalBold">
    <w:name w:val="NormalBold"/>
    <w:basedOn w:val="Normal"/>
    <w:rsid w:val="00BF0AFC"/>
    <w:rPr>
      <w:b/>
    </w:rPr>
  </w:style>
  <w:style w:type="paragraph" w:customStyle="1" w:styleId="AmOrLang">
    <w:name w:val="AmOrLang"/>
    <w:basedOn w:val="Normal"/>
    <w:rsid w:val="00BF0AFC"/>
    <w:pPr>
      <w:spacing w:before="240" w:after="240"/>
      <w:jc w:val="right"/>
    </w:pPr>
  </w:style>
  <w:style w:type="paragraph" w:customStyle="1" w:styleId="Normal6a">
    <w:name w:val="Normal6a"/>
    <w:basedOn w:val="Normal"/>
    <w:rsid w:val="00BF0AFC"/>
    <w:pPr>
      <w:spacing w:after="120"/>
    </w:pPr>
  </w:style>
  <w:style w:type="paragraph" w:customStyle="1" w:styleId="AmDateTab">
    <w:name w:val="AmDateTab"/>
    <w:basedOn w:val="Normal"/>
    <w:rsid w:val="00BF0AFC"/>
    <w:pPr>
      <w:tabs>
        <w:tab w:val="right" w:pos="9071"/>
      </w:tabs>
    </w:pPr>
  </w:style>
  <w:style w:type="paragraph" w:customStyle="1" w:styleId="AmColumnHeading">
    <w:name w:val="AmColumnHeading"/>
    <w:basedOn w:val="Normal"/>
    <w:rsid w:val="00BF0AFC"/>
    <w:pPr>
      <w:spacing w:after="240"/>
      <w:jc w:val="center"/>
    </w:pPr>
    <w:rPr>
      <w:i/>
    </w:rPr>
  </w:style>
  <w:style w:type="paragraph" w:customStyle="1" w:styleId="AmNumberTabs">
    <w:name w:val="AmNumberTabs"/>
    <w:basedOn w:val="Normal"/>
    <w:rsid w:val="00BF0AF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JustText">
    <w:name w:val="AmJustText"/>
    <w:basedOn w:val="Normal"/>
    <w:rsid w:val="003402B9"/>
    <w:pPr>
      <w:spacing w:after="240"/>
    </w:pPr>
    <w:rPr>
      <w:i/>
    </w:rPr>
  </w:style>
  <w:style w:type="paragraph" w:customStyle="1" w:styleId="AmCrossRef">
    <w:name w:val="AmCrossRef"/>
    <w:basedOn w:val="Normal"/>
    <w:rsid w:val="003402B9"/>
    <w:pPr>
      <w:spacing w:before="240" w:after="240"/>
      <w:jc w:val="center"/>
    </w:pPr>
    <w:rPr>
      <w:i/>
    </w:rPr>
  </w:style>
  <w:style w:type="paragraph" w:customStyle="1" w:styleId="AmJustTitle">
    <w:name w:val="AmJustTitle"/>
    <w:basedOn w:val="Normal"/>
    <w:next w:val="AmJustText"/>
    <w:rsid w:val="003402B9"/>
    <w:pPr>
      <w:keepNext/>
      <w:spacing w:before="240" w:after="240"/>
      <w:jc w:val="center"/>
    </w:pPr>
    <w:rPr>
      <w:i/>
    </w:rPr>
  </w:style>
  <w:style w:type="paragraph" w:customStyle="1" w:styleId="NormalBold12b">
    <w:name w:val="NormalBold12b"/>
    <w:basedOn w:val="Normal"/>
    <w:rsid w:val="003402B9"/>
    <w:pPr>
      <w:spacing w:before="240"/>
    </w:pPr>
    <w:rPr>
      <w:b/>
    </w:rPr>
  </w:style>
  <w:style w:type="paragraph" w:styleId="FootnoteText">
    <w:name w:val="footnote text"/>
    <w:basedOn w:val="Normal"/>
    <w:link w:val="FootnoteTextChar"/>
    <w:rsid w:val="007138C4"/>
    <w:rPr>
      <w:sz w:val="20"/>
    </w:rPr>
  </w:style>
  <w:style w:type="character" w:customStyle="1" w:styleId="FootnoteTextChar">
    <w:name w:val="Footnote Text Char"/>
    <w:basedOn w:val="DefaultParagraphFont"/>
    <w:link w:val="FootnoteText"/>
    <w:rsid w:val="007138C4"/>
  </w:style>
  <w:style w:type="character" w:styleId="FootnoteReference">
    <w:name w:val="footnote reference"/>
    <w:basedOn w:val="DefaultParagraphFont"/>
    <w:rsid w:val="00285902"/>
    <w:rPr>
      <w:vertAlign w:val="superscript"/>
    </w:rPr>
  </w:style>
  <w:style w:type="character" w:styleId="Hyperlink">
    <w:name w:val="Hyperlink"/>
    <w:basedOn w:val="DefaultParagraphFont"/>
    <w:rsid w:val="009F2320"/>
    <w:rPr>
      <w:color w:val="0563C1" w:themeColor="hyperlink"/>
      <w:u w:val="single"/>
    </w:rPr>
  </w:style>
  <w:style w:type="paragraph" w:styleId="CommentText">
    <w:name w:val="annotation text"/>
    <w:basedOn w:val="Normal"/>
    <w:link w:val="CommentTextChar"/>
    <w:uiPriority w:val="99"/>
    <w:unhideWhenUsed/>
    <w:rsid w:val="001C577B"/>
    <w:pPr>
      <w:widowControl/>
      <w:spacing w:after="160"/>
    </w:pPr>
    <w:rPr>
      <w:rFonts w:asciiTheme="minorHAnsi" w:eastAsiaTheme="minorHAnsi" w:hAnsiTheme="minorHAnsi" w:cstheme="minorBidi"/>
      <w:sz w:val="20"/>
      <w:lang w:eastAsia="en-US"/>
    </w:rPr>
  </w:style>
  <w:style w:type="character" w:customStyle="1" w:styleId="CommentTextChar">
    <w:name w:val="Comment Text Char"/>
    <w:basedOn w:val="DefaultParagraphFont"/>
    <w:link w:val="CommentText"/>
    <w:uiPriority w:val="99"/>
    <w:rsid w:val="001C577B"/>
    <w:rPr>
      <w:rFonts w:asciiTheme="minorHAnsi" w:eastAsiaTheme="minorHAnsi" w:hAnsiTheme="minorHAnsi" w:cstheme="minorBidi"/>
      <w:lang w:eastAsia="en-US"/>
    </w:rPr>
  </w:style>
  <w:style w:type="character" w:styleId="CommentReference">
    <w:name w:val="annotation reference"/>
    <w:basedOn w:val="DefaultParagraphFont"/>
    <w:uiPriority w:val="99"/>
    <w:unhideWhenUsed/>
    <w:rsid w:val="001C577B"/>
    <w:rPr>
      <w:sz w:val="16"/>
      <w:szCs w:val="16"/>
    </w:rPr>
  </w:style>
  <w:style w:type="paragraph" w:styleId="BalloonText">
    <w:name w:val="Balloon Text"/>
    <w:basedOn w:val="Normal"/>
    <w:link w:val="BalloonTextChar"/>
    <w:semiHidden/>
    <w:unhideWhenUsed/>
    <w:rsid w:val="001C577B"/>
    <w:rPr>
      <w:rFonts w:ascii="Segoe UI" w:hAnsi="Segoe UI" w:cs="Segoe UI"/>
      <w:sz w:val="18"/>
      <w:szCs w:val="18"/>
    </w:rPr>
  </w:style>
  <w:style w:type="character" w:customStyle="1" w:styleId="BalloonTextChar">
    <w:name w:val="Balloon Text Char"/>
    <w:basedOn w:val="DefaultParagraphFont"/>
    <w:link w:val="BalloonText"/>
    <w:semiHidden/>
    <w:rsid w:val="001C577B"/>
    <w:rPr>
      <w:rFonts w:ascii="Segoe UI" w:hAnsi="Segoe UI" w:cs="Segoe UI"/>
      <w:sz w:val="18"/>
      <w:szCs w:val="18"/>
    </w:rPr>
  </w:style>
  <w:style w:type="paragraph" w:styleId="CommentSubject">
    <w:name w:val="annotation subject"/>
    <w:basedOn w:val="CommentText"/>
    <w:next w:val="CommentText"/>
    <w:link w:val="CommentSubjectChar"/>
    <w:semiHidden/>
    <w:unhideWhenUsed/>
    <w:rsid w:val="009F717C"/>
    <w:pPr>
      <w:widowControl w:val="0"/>
      <w:spacing w:after="0"/>
    </w:pPr>
    <w:rPr>
      <w:rFonts w:ascii="Times New Roman" w:eastAsia="Times New Roman" w:hAnsi="Times New Roman" w:cs="Times New Roman"/>
      <w:b/>
      <w:bCs/>
      <w:lang w:eastAsia="en-GB"/>
    </w:rPr>
  </w:style>
  <w:style w:type="character" w:customStyle="1" w:styleId="CommentSubjectChar">
    <w:name w:val="Comment Subject Char"/>
    <w:basedOn w:val="CommentTextChar"/>
    <w:link w:val="CommentSubject"/>
    <w:semiHidden/>
    <w:rsid w:val="009F717C"/>
    <w:rPr>
      <w:rFonts w:asciiTheme="minorHAnsi" w:eastAsiaTheme="minorHAnsi" w:hAnsiTheme="minorHAnsi" w:cstheme="minorBidi"/>
      <w:b/>
      <w:bCs/>
      <w:lang w:eastAsia="en-US"/>
    </w:rPr>
  </w:style>
  <w:style w:type="paragraph" w:styleId="Footer">
    <w:name w:val="footer"/>
    <w:basedOn w:val="Normal"/>
    <w:link w:val="FooterChar"/>
    <w:semiHidden/>
    <w:rsid w:val="009F717C"/>
    <w:pPr>
      <w:tabs>
        <w:tab w:val="center" w:pos="4513"/>
        <w:tab w:val="right" w:pos="9026"/>
      </w:tabs>
    </w:pPr>
  </w:style>
  <w:style w:type="character" w:customStyle="1" w:styleId="FooterChar">
    <w:name w:val="Footer Char"/>
    <w:basedOn w:val="DefaultParagraphFont"/>
    <w:link w:val="Footer"/>
    <w:semiHidden/>
    <w:rsid w:val="009F717C"/>
    <w:rPr>
      <w:sz w:val="24"/>
    </w:rPr>
  </w:style>
  <w:style w:type="paragraph" w:styleId="Revision">
    <w:name w:val="Revision"/>
    <w:hidden/>
    <w:uiPriority w:val="99"/>
    <w:semiHidden/>
    <w:rsid w:val="00C629B4"/>
    <w:rPr>
      <w:sz w:val="24"/>
    </w:rPr>
  </w:style>
  <w:style w:type="character" w:styleId="FollowedHyperlink">
    <w:name w:val="FollowedHyperlink"/>
    <w:basedOn w:val="DefaultParagraphFont"/>
    <w:rsid w:val="00E67F21"/>
    <w:rPr>
      <w:color w:val="954F72" w:themeColor="followedHyperlink"/>
      <w:u w:val="single"/>
    </w:rPr>
  </w:style>
  <w:style w:type="character" w:customStyle="1" w:styleId="UnresolvedMention1">
    <w:name w:val="Unresolved Mention1"/>
    <w:basedOn w:val="DefaultParagraphFont"/>
    <w:uiPriority w:val="99"/>
    <w:semiHidden/>
    <w:unhideWhenUsed/>
    <w:rsid w:val="003B5FCB"/>
    <w:rPr>
      <w:color w:val="605E5C"/>
      <w:shd w:val="clear" w:color="auto" w:fill="E1DFDD"/>
    </w:rPr>
  </w:style>
  <w:style w:type="paragraph" w:customStyle="1" w:styleId="NormalBold12b12a">
    <w:name w:val="NormalBold12b12a"/>
    <w:basedOn w:val="Normal"/>
    <w:next w:val="NormalBold"/>
    <w:rsid w:val="002126B4"/>
    <w:pPr>
      <w:widowControl/>
      <w:spacing w:before="240" w:after="240"/>
    </w:pPr>
    <w:rPr>
      <w:b/>
      <w:szCs w:val="24"/>
      <w:lang w:eastAsia="en-US"/>
    </w:rPr>
  </w:style>
  <w:style w:type="paragraph" w:customStyle="1" w:styleId="Normal24a">
    <w:name w:val="Normal24a"/>
    <w:basedOn w:val="Normal"/>
    <w:rsid w:val="009907D5"/>
    <w:pPr>
      <w:spacing w:after="480"/>
    </w:pPr>
    <w:rPr>
      <w:szCs w:val="24"/>
    </w:rPr>
  </w:style>
  <w:style w:type="paragraph" w:customStyle="1" w:styleId="NormalBoldCenter">
    <w:name w:val="NormalBoldCenter"/>
    <w:basedOn w:val="Normal"/>
    <w:rsid w:val="009907D5"/>
    <w:pPr>
      <w:jc w:val="center"/>
    </w:pPr>
    <w:rPr>
      <w:b/>
      <w:szCs w:val="24"/>
    </w:rPr>
  </w:style>
  <w:style w:type="paragraph" w:customStyle="1" w:styleId="Footprint12b">
    <w:name w:val="Footprint12b"/>
    <w:basedOn w:val="Normal"/>
    <w:rsid w:val="009907D5"/>
    <w:pPr>
      <w:spacing w:before="240"/>
    </w:pPr>
    <w:rPr>
      <w:szCs w:val="24"/>
    </w:rPr>
  </w:style>
  <w:style w:type="paragraph" w:customStyle="1" w:styleId="NormalSingle">
    <w:name w:val="NormalSingle"/>
    <w:basedOn w:val="Normal"/>
    <w:qFormat/>
    <w:rsid w:val="009907D5"/>
    <w:rPr>
      <w:szCs w:val="24"/>
    </w:rPr>
  </w:style>
  <w:style w:type="paragraph" w:customStyle="1" w:styleId="RollCallSymbols14pt">
    <w:name w:val="RollCallSymbols14pt"/>
    <w:basedOn w:val="Normal"/>
    <w:rsid w:val="009907D5"/>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9907D5"/>
    <w:pPr>
      <w:tabs>
        <w:tab w:val="center" w:pos="284"/>
        <w:tab w:val="left" w:pos="426"/>
      </w:tabs>
    </w:pPr>
    <w:rPr>
      <w:snapToGrid w:val="0"/>
      <w:lang w:eastAsia="en-US"/>
    </w:rPr>
  </w:style>
  <w:style w:type="paragraph" w:customStyle="1" w:styleId="RollCallVotes">
    <w:name w:val="RollCallVotes"/>
    <w:basedOn w:val="Normal"/>
    <w:rsid w:val="009907D5"/>
    <w:pPr>
      <w:spacing w:before="120" w:after="120"/>
      <w:jc w:val="center"/>
    </w:pPr>
    <w:rPr>
      <w:b/>
      <w:bCs/>
      <w:snapToGrid w:val="0"/>
      <w:sz w:val="16"/>
      <w:lang w:eastAsia="en-US"/>
    </w:rPr>
  </w:style>
  <w:style w:type="paragraph" w:customStyle="1" w:styleId="RollCallTable">
    <w:name w:val="RollCallTable"/>
    <w:basedOn w:val="Normal"/>
    <w:rsid w:val="009907D5"/>
    <w:pPr>
      <w:spacing w:before="120" w:after="120"/>
    </w:pPr>
    <w:rPr>
      <w:snapToGrid w:val="0"/>
      <w:sz w:val="16"/>
      <w:lang w:eastAsia="en-US"/>
    </w:rPr>
  </w:style>
  <w:style w:type="character" w:styleId="UnresolvedMention">
    <w:name w:val="Unresolved Mention"/>
    <w:basedOn w:val="DefaultParagraphFont"/>
    <w:uiPriority w:val="99"/>
    <w:semiHidden/>
    <w:unhideWhenUsed/>
    <w:rsid w:val="009907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http://data.europa.eu/eli/C/2025/1279/oj" TargetMode="Externa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F1158E-9762-4A65-950F-5EA21DE203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46</Pages>
  <Words>10018</Words>
  <Characters>59709</Characters>
  <Application>Microsoft Office Word</Application>
  <DocSecurity>0</DocSecurity>
  <Lines>2388</Lines>
  <Paragraphs>741</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68986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2</cp:revision>
  <cp:lastPrinted>2025-11-11T15:45:00Z</cp:lastPrinted>
  <dcterms:created xsi:type="dcterms:W3CDTF">2025-11-24T14:39:00Z</dcterms:created>
  <dcterms:modified xsi:type="dcterms:W3CDTF">2025-11-24T14:39:00Z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1331467</vt:lpwstr>
  </property>
  <property fmtid="{D5CDD505-2E9C-101B-9397-08002B2CF9AE}" pid="4" name="&lt;Model&gt;">
    <vt:lpwstr>PA_NonLeg</vt:lpwstr>
  </property>
  <property fmtid="{D5CDD505-2E9C-101B-9397-08002B2CF9AE}" pid="5" name="&lt;ModelCod&gt;">
    <vt:lpwstr>\\eiciBRUpr1\pdocep$\DocEP\DOCS\General\PA\PA_NonLeg\PA_NonLeg.dotx(19/06/2024 14:39:02)</vt:lpwstr>
  </property>
  <property fmtid="{D5CDD505-2E9C-101B-9397-08002B2CF9AE}" pid="6" name="&lt;ModelTra&gt;">
    <vt:lpwstr>\\eiciBRUpr1\pdocep$\DocEP\TRANSFIL\EN\PA_NonLeg.EN(12/02/2025 15:22:00)</vt:lpwstr>
  </property>
  <property fmtid="{D5CDD505-2E9C-101B-9397-08002B2CF9AE}" pid="7" name="&lt;Type&gt;">
    <vt:lpwstr>AD</vt:lpwstr>
  </property>
  <property fmtid="{D5CDD505-2E9C-101B-9397-08002B2CF9AE}" pid="8" name="Bookout">
    <vt:lpwstr>OK - 2025/11/24 15:37</vt:lpwstr>
  </property>
  <property fmtid="{D5CDD505-2E9C-101B-9397-08002B2CF9AE}" pid="9" name="Created with">
    <vt:lpwstr>10.1.2 Build [20250817]</vt:lpwstr>
  </property>
  <property fmtid="{D5CDD505-2E9C-101B-9397-08002B2CF9AE}" pid="10" name="FooterPath">
    <vt:lpwstr>AD\1331467RO.docx</vt:lpwstr>
  </property>
  <property fmtid="{D5CDD505-2E9C-101B-9397-08002B2CF9AE}" pid="11" name="LastEdited with">
    <vt:lpwstr>10.2.0 Build [20251001]</vt:lpwstr>
  </property>
  <property fmtid="{D5CDD505-2E9C-101B-9397-08002B2CF9AE}" pid="12" name="OriLang">
    <vt:lpwstr>EN</vt:lpwstr>
  </property>
  <property fmtid="{D5CDD505-2E9C-101B-9397-08002B2CF9AE}" pid="13" name="PE number">
    <vt:lpwstr>776.901</vt:lpwstr>
  </property>
  <property fmtid="{D5CDD505-2E9C-101B-9397-08002B2CF9AE}" pid="14" name="SDLStudio">
    <vt:lpwstr/>
  </property>
  <property fmtid="{D5CDD505-2E9C-101B-9397-08002B2CF9AE}" pid="15" name="SendToEpades">
    <vt:lpwstr>OK - 2025/11/10 16:45</vt:lpwstr>
  </property>
</Properties>
</file>